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000"/>
        <w:gridCol w:w="6872"/>
        <w:gridCol w:w="1059"/>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298648, Российская Федерация, Республика Крым, г. Ялта, пгт</w:t>
            </w:r>
            <w:r w:rsidR="00793438">
              <w:rPr>
                <w:rFonts w:ascii="Times New Roman" w:eastAsia="Times New Roman" w:hAnsi="Times New Roman" w:cs="Times New Roman"/>
                <w:sz w:val="24"/>
                <w:szCs w:val="24"/>
                <w:lang w:eastAsia="ru-RU"/>
              </w:rPr>
              <w:t>.</w:t>
            </w:r>
            <w:r w:rsidRPr="00C35070">
              <w:rPr>
                <w:rFonts w:ascii="Times New Roman" w:eastAsia="Times New Roman" w:hAnsi="Times New Roman" w:cs="Times New Roman"/>
                <w:sz w:val="24"/>
                <w:szCs w:val="24"/>
                <w:lang w:eastAsia="ru-RU"/>
              </w:rPr>
              <w:t xml:space="preserve"> Никита, </w:t>
            </w:r>
            <w:r w:rsidR="006E4F0E">
              <w:rPr>
                <w:rFonts w:ascii="Times New Roman" w:eastAsia="Times New Roman" w:hAnsi="Times New Roman" w:cs="Times New Roman"/>
                <w:sz w:val="24"/>
                <w:szCs w:val="24"/>
                <w:lang w:eastAsia="ru-RU"/>
              </w:rPr>
              <w:t>спуск Никитский</w:t>
            </w:r>
            <w:r w:rsidRPr="00C35070">
              <w:rPr>
                <w:rFonts w:ascii="Times New Roman" w:eastAsia="Times New Roman" w:hAnsi="Times New Roman" w:cs="Times New Roman"/>
                <w:sz w:val="24"/>
                <w:szCs w:val="24"/>
                <w:lang w:eastAsia="ru-RU"/>
              </w:rPr>
              <w:t xml:space="preserve">, </w:t>
            </w:r>
            <w:r w:rsidR="006E4F0E">
              <w:rPr>
                <w:rFonts w:ascii="Times New Roman" w:eastAsia="Times New Roman" w:hAnsi="Times New Roman" w:cs="Times New Roman"/>
                <w:sz w:val="24"/>
                <w:szCs w:val="24"/>
                <w:lang w:eastAsia="ru-RU"/>
              </w:rPr>
              <w:t xml:space="preserve">д. </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6E4F0E" w:rsidP="006E4F0E">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1843C1">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C35070" w:rsidRDefault="006E4F0E" w:rsidP="006E4F0E">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r w:rsidR="008B33C8">
        <w:rPr>
          <w:rFonts w:ascii="Times New Roman" w:eastAsia="Times New Roman" w:hAnsi="Times New Roman" w:cs="Times New Roman"/>
          <w:b/>
          <w:sz w:val="28"/>
          <w:szCs w:val="28"/>
        </w:rPr>
        <w:t xml:space="preserve"> </w:t>
      </w:r>
      <w:r w:rsidR="00251C18" w:rsidRPr="00C35070">
        <w:rPr>
          <w:rFonts w:ascii="Times New Roman" w:eastAsia="Times New Roman" w:hAnsi="Times New Roman" w:cs="Times New Roman"/>
          <w:b/>
          <w:sz w:val="28"/>
          <w:szCs w:val="28"/>
        </w:rPr>
        <w:t>ННЦ»</w:t>
      </w:r>
      <w:r w:rsidR="00251C1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_________ Плугатарь Ю.В.</w:t>
      </w:r>
    </w:p>
    <w:p w:rsidR="00C35070" w:rsidRPr="00C35070" w:rsidRDefault="00C35070" w:rsidP="00C35070">
      <w:pPr>
        <w:spacing w:after="0" w:line="240" w:lineRule="auto"/>
        <w:ind w:left="5812" w:right="1096"/>
        <w:contextualSpacing/>
        <w:jc w:val="right"/>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4E3683">
        <w:rPr>
          <w:rFonts w:ascii="Times New Roman" w:eastAsia="Times New Roman" w:hAnsi="Times New Roman" w:cs="Times New Roman"/>
          <w:b/>
          <w:sz w:val="28"/>
          <w:szCs w:val="28"/>
        </w:rPr>
        <w:t>«24</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2B4A84">
        <w:rPr>
          <w:rFonts w:ascii="Times New Roman" w:eastAsia="Times New Roman" w:hAnsi="Times New Roman" w:cs="Times New Roman"/>
          <w:b/>
          <w:sz w:val="28"/>
          <w:szCs w:val="28"/>
        </w:rPr>
        <w:t xml:space="preserve"> </w:t>
      </w:r>
      <w:r w:rsidR="00F56661">
        <w:rPr>
          <w:rFonts w:ascii="Times New Roman" w:eastAsia="Times New Roman" w:hAnsi="Times New Roman" w:cs="Times New Roman"/>
          <w:b/>
          <w:sz w:val="28"/>
          <w:szCs w:val="28"/>
        </w:rPr>
        <w:t>яйцо</w:t>
      </w:r>
      <w:r w:rsidR="00593912">
        <w:rPr>
          <w:rFonts w:ascii="Times New Roman" w:eastAsia="Times New Roman" w:hAnsi="Times New Roman" w:cs="Times New Roman"/>
          <w:b/>
          <w:sz w:val="28"/>
          <w:szCs w:val="28"/>
        </w:rPr>
        <w:t>»</w:t>
      </w: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begin"/>
      </w:r>
      <w:r w:rsidRPr="00C35070">
        <w:rPr>
          <w:rFonts w:ascii="Times New Roman" w:eastAsia="Times New Roman" w:hAnsi="Times New Roman" w:cs="Times New Roman"/>
          <w:b/>
          <w:sz w:val="24"/>
          <w:szCs w:val="24"/>
        </w:rPr>
        <w:instrText xml:space="preserve"> TOC \h \z \t "Заголовок 7;1" </w:instrText>
      </w:r>
      <w:r w:rsidRPr="00C35070">
        <w:rPr>
          <w:rFonts w:ascii="Times New Roman" w:eastAsia="Times New Roman" w:hAnsi="Times New Roman" w:cs="Times New Roman"/>
          <w:b/>
          <w:sz w:val="24"/>
          <w:szCs w:val="24"/>
        </w:rPr>
        <w:fldChar w:fldCharType="separate"/>
      </w:r>
      <w:hyperlink w:anchor="_Toc425090426" w:history="1">
        <w:r w:rsidRPr="00C35070">
          <w:rPr>
            <w:rFonts w:ascii="Times New Roman" w:eastAsia="Times New Roman" w:hAnsi="Times New Roman" w:cs="Times New Roman"/>
            <w:b/>
            <w:noProof/>
            <w:sz w:val="24"/>
            <w:szCs w:val="24"/>
          </w:rPr>
          <w:t>РАЗДЕЛ 1. ОБЩАЯ ЧАСТЬ</w:t>
        </w:r>
        <w:r w:rsidRPr="00C35070">
          <w:rPr>
            <w:rFonts w:ascii="Times New Roman" w:eastAsia="Times New Roman" w:hAnsi="Times New Roman" w:cs="Times New Roman"/>
            <w:b/>
            <w:noProof/>
            <w:webHidden/>
            <w:sz w:val="24"/>
            <w:szCs w:val="24"/>
          </w:rPr>
          <w:tab/>
          <w:t>3</w:t>
        </w:r>
      </w:hyperlink>
    </w:p>
    <w:p w:rsidR="00C35070" w:rsidRPr="00C35070" w:rsidRDefault="00BE335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C35070">
          <w:rPr>
            <w:rFonts w:ascii="Times New Roman" w:eastAsia="Times New Roman" w:hAnsi="Times New Roman" w:cs="Times New Roman"/>
            <w:b/>
            <w:noProof/>
            <w:sz w:val="24"/>
            <w:szCs w:val="24"/>
          </w:rPr>
          <w:t>РАЗДЕЛ 2. ИНФОРМАЦИОННАЯ КАРТА ЗАПРОСА КОТИРОВОК</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_Toc425090427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1</w:t>
        </w:r>
        <w:r w:rsidR="00C35070" w:rsidRPr="00C35070">
          <w:rPr>
            <w:rFonts w:ascii="Times New Roman" w:eastAsia="Times New Roman" w:hAnsi="Times New Roman" w:cs="Times New Roman"/>
            <w:b/>
            <w:noProof/>
            <w:webHidden/>
            <w:sz w:val="24"/>
            <w:szCs w:val="24"/>
          </w:rPr>
          <w:fldChar w:fldCharType="end"/>
        </w:r>
      </w:hyperlink>
      <w:r w:rsidR="00681F1D">
        <w:rPr>
          <w:rFonts w:ascii="Times New Roman" w:eastAsia="Times New Roman" w:hAnsi="Times New Roman" w:cs="Times New Roman"/>
          <w:b/>
          <w:noProof/>
          <w:sz w:val="24"/>
          <w:szCs w:val="24"/>
        </w:rPr>
        <w:t>9</w:t>
      </w:r>
    </w:p>
    <w:p w:rsidR="00C35070" w:rsidRPr="00C35070" w:rsidRDefault="00BE335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C35070">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_Toc425090428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3</w:t>
        </w:r>
        <w:r w:rsidR="00C35070" w:rsidRPr="00C35070">
          <w:rPr>
            <w:rFonts w:ascii="Times New Roman" w:eastAsia="Times New Roman" w:hAnsi="Times New Roman" w:cs="Times New Roman"/>
            <w:b/>
            <w:noProof/>
            <w:webHidden/>
            <w:sz w:val="24"/>
            <w:szCs w:val="24"/>
          </w:rPr>
          <w:fldChar w:fldCharType="end"/>
        </w:r>
      </w:hyperlink>
      <w:r w:rsidR="00C80F06">
        <w:rPr>
          <w:rFonts w:ascii="Times New Roman" w:eastAsia="Times New Roman" w:hAnsi="Times New Roman" w:cs="Times New Roman"/>
          <w:b/>
          <w:noProof/>
          <w:sz w:val="24"/>
          <w:szCs w:val="24"/>
        </w:rPr>
        <w:t>5</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end"/>
      </w:r>
      <w:bookmarkStart w:id="0" w:name="_Toc425090426"/>
      <w:r w:rsidRPr="00C35070">
        <w:rPr>
          <w:rFonts w:ascii="Times New Roman" w:eastAsia="Times New Roman" w:hAnsi="Times New Roman" w:cs="Times New Roman"/>
          <w:b/>
          <w:noProof/>
          <w:sz w:val="24"/>
          <w:szCs w:val="24"/>
        </w:rPr>
        <w:fldChar w:fldCharType="begin"/>
      </w:r>
      <w:r w:rsidRPr="00C35070">
        <w:rPr>
          <w:rFonts w:ascii="Times New Roman" w:eastAsia="Times New Roman" w:hAnsi="Times New Roman" w:cs="Times New Roman"/>
          <w:b/>
          <w:noProof/>
          <w:sz w:val="24"/>
          <w:szCs w:val="24"/>
        </w:rPr>
        <w:instrText xml:space="preserve"> HYPERLINK \l "_Toc425090428" </w:instrText>
      </w:r>
      <w:r w:rsidRPr="00C35070">
        <w:rPr>
          <w:rFonts w:ascii="Times New Roman" w:eastAsia="Times New Roman" w:hAnsi="Times New Roman" w:cs="Times New Roman"/>
          <w:b/>
          <w:noProof/>
          <w:sz w:val="24"/>
          <w:szCs w:val="24"/>
        </w:rPr>
        <w:fldChar w:fldCharType="separate"/>
      </w:r>
      <w:r w:rsidRPr="00C35070">
        <w:rPr>
          <w:rFonts w:ascii="Times New Roman" w:eastAsia="Times New Roman" w:hAnsi="Times New Roman" w:cs="Times New Roman"/>
          <w:b/>
          <w:noProof/>
          <w:sz w:val="24"/>
          <w:szCs w:val="24"/>
        </w:rPr>
        <w:t>РАЗДЕЛ 4. РАСЧЕТ НАЧАЛЬНОЙ МАКСИМАЛЬНОЙ ЦЕНЫ ДОГОВОРА</w:t>
      </w:r>
      <w:r w:rsidRPr="00C35070">
        <w:rPr>
          <w:rFonts w:ascii="Times New Roman" w:eastAsia="Times New Roman" w:hAnsi="Times New Roman" w:cs="Times New Roman"/>
          <w:b/>
          <w:noProof/>
          <w:webHidden/>
          <w:sz w:val="24"/>
          <w:szCs w:val="24"/>
        </w:rPr>
        <w:tab/>
      </w:r>
      <w:r w:rsidRPr="00C35070">
        <w:rPr>
          <w:rFonts w:ascii="Times New Roman" w:eastAsia="Times New Roman" w:hAnsi="Times New Roman" w:cs="Times New Roman"/>
          <w:b/>
          <w:noProof/>
          <w:sz w:val="24"/>
          <w:szCs w:val="24"/>
        </w:rPr>
        <w:fldChar w:fldCharType="end"/>
      </w:r>
      <w:r w:rsidR="00D65787">
        <w:rPr>
          <w:rFonts w:ascii="Times New Roman" w:eastAsia="Times New Roman" w:hAnsi="Times New Roman" w:cs="Times New Roman"/>
          <w:b/>
          <w:noProof/>
          <w:sz w:val="24"/>
          <w:szCs w:val="24"/>
        </w:rPr>
        <w:t>41</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w:t>
      </w:r>
      <w:r w:rsidRPr="00C35070">
        <w:rPr>
          <w:rFonts w:ascii="Times New Roman" w:eastAsia="Times New Roman" w:hAnsi="Times New Roman" w:cs="Times New Roman"/>
          <w:sz w:val="24"/>
          <w:szCs w:val="24"/>
        </w:rPr>
        <w:lastRenderedPageBreak/>
        <w:t>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C957AB"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 xml:space="preserve">.gov.ru и ЭТП. Заказчик не несет обязательств или </w:t>
      </w:r>
      <w:r w:rsidRPr="00C35070">
        <w:rPr>
          <w:rFonts w:ascii="Times New Roman" w:eastAsia="Times New Roman" w:hAnsi="Times New Roman" w:cs="Times New Roman"/>
          <w:sz w:val="24"/>
          <w:szCs w:val="24"/>
          <w:lang w:val="x-none"/>
        </w:rPr>
        <w:lastRenderedPageBreak/>
        <w:t>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принятия решения о несоответствии заявки на участие в закупке – единственному участнику закупки, заявка которого была признана </w:t>
      </w:r>
      <w:r w:rsidR="000E2CD4"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w:t>
      </w:r>
      <w:r w:rsidRPr="00C35070">
        <w:rPr>
          <w:rFonts w:ascii="Times New Roman" w:eastAsia="Times New Roman" w:hAnsi="Times New Roman" w:cs="Times New Roman"/>
          <w:sz w:val="24"/>
          <w:szCs w:val="24"/>
        </w:rPr>
        <w:lastRenderedPageBreak/>
        <w:t>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2C4C77"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lastRenderedPageBreak/>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241BBD"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lastRenderedPageBreak/>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35070" w:rsidRPr="00C3507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r w:rsidRPr="00C35070">
        <w:rPr>
          <w:rFonts w:ascii="Times New Roman" w:eastAsia="Times New Roman" w:hAnsi="Times New Roman" w:cs="Times New Roman"/>
          <w:sz w:val="24"/>
          <w:szCs w:val="24"/>
        </w:rPr>
        <w:b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w:t>
      </w:r>
      <w:r w:rsidRPr="00C35070">
        <w:rPr>
          <w:rFonts w:ascii="Times New Roman" w:eastAsia="Times New Roman" w:hAnsi="Times New Roman" w:cs="Times New Roman"/>
          <w:sz w:val="24"/>
          <w:szCs w:val="24"/>
        </w:rPr>
        <w:lastRenderedPageBreak/>
        <w:t>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509F9" w:rsidP="00792BFC">
            <w:pPr>
              <w:spacing w:line="240" w:lineRule="auto"/>
              <w:jc w:val="both"/>
              <w:rPr>
                <w:rFonts w:ascii="Times New Roman" w:eastAsia="Times New Roman" w:hAnsi="Times New Roman" w:cs="Times New Roman"/>
                <w:sz w:val="24"/>
                <w:szCs w:val="24"/>
              </w:rPr>
            </w:pPr>
            <w:r w:rsidRPr="00A509F9">
              <w:rPr>
                <w:rFonts w:ascii="Times New Roman" w:eastAsia="Times New Roman" w:hAnsi="Times New Roman" w:cs="Times New Roman"/>
                <w:sz w:val="24"/>
                <w:szCs w:val="24"/>
              </w:rPr>
              <w:t xml:space="preserve">Поставка продуктов питания: </w:t>
            </w:r>
            <w:r w:rsidR="00792BFC">
              <w:rPr>
                <w:rFonts w:ascii="Times New Roman" w:eastAsia="Times New Roman" w:hAnsi="Times New Roman" w:cs="Times New Roman"/>
                <w:sz w:val="24"/>
                <w:szCs w:val="24"/>
              </w:rPr>
              <w:t>яйцо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856D09"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7600 шт.</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Максимальный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CD4565" w:rsidRDefault="00C35070" w:rsidP="00787DD2">
            <w:pPr>
              <w:tabs>
                <w:tab w:val="left" w:leader="underscore" w:pos="9864"/>
              </w:tabs>
              <w:spacing w:line="240" w:lineRule="auto"/>
              <w:contextualSpacing/>
              <w:jc w:val="both"/>
              <w:rPr>
                <w:rFonts w:ascii="Times New Roman" w:eastAsia="Calibri" w:hAnsi="Times New Roman" w:cs="Times New Roman"/>
                <w:color w:val="000000"/>
                <w:sz w:val="24"/>
                <w:szCs w:val="24"/>
                <w:highlight w:val="yellow"/>
                <w:lang w:eastAsia="zh-CN"/>
              </w:rPr>
            </w:pPr>
            <w:r w:rsidRPr="00787DD2">
              <w:rPr>
                <w:rFonts w:ascii="Times New Roman" w:eastAsia="Times New Roman" w:hAnsi="Times New Roman" w:cs="Times New Roman"/>
                <w:sz w:val="24"/>
                <w:szCs w:val="24"/>
              </w:rPr>
              <w:t xml:space="preserve">Начальная (максимальная) цена договора </w:t>
            </w:r>
            <w:r w:rsidR="00FE470B" w:rsidRPr="00787DD2">
              <w:rPr>
                <w:rFonts w:ascii="Times New Roman" w:eastAsia="Times New Roman" w:hAnsi="Times New Roman" w:cs="Times New Roman"/>
                <w:sz w:val="24"/>
                <w:szCs w:val="24"/>
              </w:rPr>
              <w:t>составляет: 6302</w:t>
            </w:r>
            <w:r w:rsidR="000D116D" w:rsidRPr="00787DD2">
              <w:rPr>
                <w:rFonts w:ascii="Times New Roman" w:eastAsia="Times New Roman" w:hAnsi="Times New Roman" w:cs="Times New Roman"/>
                <w:sz w:val="24"/>
                <w:szCs w:val="24"/>
              </w:rPr>
              <w:t>9,</w:t>
            </w:r>
            <w:r w:rsidR="008739CE" w:rsidRPr="00787DD2">
              <w:rPr>
                <w:rFonts w:ascii="Times New Roman" w:eastAsia="Times New Roman" w:hAnsi="Times New Roman" w:cs="Times New Roman"/>
                <w:sz w:val="24"/>
                <w:szCs w:val="24"/>
              </w:rPr>
              <w:t>3</w:t>
            </w:r>
            <w:r w:rsidR="000D116D" w:rsidRPr="00787DD2">
              <w:rPr>
                <w:rFonts w:ascii="Times New Roman" w:eastAsia="Times New Roman" w:hAnsi="Times New Roman" w:cs="Times New Roman"/>
                <w:sz w:val="24"/>
                <w:szCs w:val="24"/>
              </w:rPr>
              <w:t>3</w:t>
            </w:r>
            <w:r w:rsidRPr="00787DD2">
              <w:rPr>
                <w:rFonts w:ascii="Times New Roman" w:eastAsia="Times New Roman" w:hAnsi="Times New Roman" w:cs="Times New Roman"/>
                <w:sz w:val="24"/>
                <w:szCs w:val="24"/>
              </w:rPr>
              <w:t xml:space="preserve"> </w:t>
            </w:r>
            <w:r w:rsidR="00137157" w:rsidRPr="00787DD2">
              <w:rPr>
                <w:rFonts w:ascii="Times New Roman" w:eastAsia="Times New Roman" w:hAnsi="Times New Roman" w:cs="Times New Roman"/>
                <w:sz w:val="24"/>
                <w:szCs w:val="24"/>
              </w:rPr>
              <w:t>(</w:t>
            </w:r>
            <w:r w:rsidR="008739CE" w:rsidRPr="00787DD2">
              <w:rPr>
                <w:rFonts w:ascii="Times New Roman" w:eastAsia="Times New Roman" w:hAnsi="Times New Roman" w:cs="Times New Roman"/>
                <w:sz w:val="24"/>
                <w:szCs w:val="24"/>
              </w:rPr>
              <w:t>шесть</w:t>
            </w:r>
            <w:r w:rsidR="000D116D" w:rsidRPr="00787DD2">
              <w:rPr>
                <w:rFonts w:ascii="Times New Roman" w:eastAsia="Times New Roman" w:hAnsi="Times New Roman" w:cs="Times New Roman"/>
                <w:sz w:val="24"/>
                <w:szCs w:val="24"/>
              </w:rPr>
              <w:t>десят три тысячи двадцать</w:t>
            </w:r>
            <w:r w:rsidR="00787DD2">
              <w:rPr>
                <w:rFonts w:ascii="Times New Roman" w:eastAsia="Times New Roman" w:hAnsi="Times New Roman" w:cs="Times New Roman"/>
                <w:sz w:val="24"/>
                <w:szCs w:val="24"/>
              </w:rPr>
              <w:t xml:space="preserve"> девять</w:t>
            </w:r>
            <w:r w:rsidR="008739CE" w:rsidRPr="00787DD2">
              <w:rPr>
                <w:rFonts w:ascii="Times New Roman" w:eastAsia="Times New Roman" w:hAnsi="Times New Roman" w:cs="Times New Roman"/>
                <w:sz w:val="24"/>
                <w:szCs w:val="24"/>
              </w:rPr>
              <w:t>) рубл</w:t>
            </w:r>
            <w:r w:rsidR="00787DD2">
              <w:rPr>
                <w:rFonts w:ascii="Times New Roman" w:eastAsia="Times New Roman" w:hAnsi="Times New Roman" w:cs="Times New Roman"/>
                <w:sz w:val="24"/>
                <w:szCs w:val="24"/>
              </w:rPr>
              <w:t>ей</w:t>
            </w:r>
            <w:r w:rsidR="00787DD2">
              <w:rPr>
                <w:rFonts w:ascii="Times New Roman" w:eastAsia="Calibri" w:hAnsi="Times New Roman" w:cs="Times New Roman"/>
                <w:color w:val="000000"/>
                <w:sz w:val="24"/>
                <w:szCs w:val="24"/>
                <w:lang w:eastAsia="zh-CN"/>
              </w:rPr>
              <w:t xml:space="preserve"> 3</w:t>
            </w:r>
            <w:r w:rsidR="008739CE" w:rsidRPr="00787DD2">
              <w:rPr>
                <w:rFonts w:ascii="Times New Roman" w:eastAsia="Calibri" w:hAnsi="Times New Roman" w:cs="Times New Roman"/>
                <w:color w:val="000000"/>
                <w:sz w:val="24"/>
                <w:szCs w:val="24"/>
                <w:lang w:eastAsia="zh-CN"/>
              </w:rPr>
              <w:t>3 копейки</w:t>
            </w:r>
            <w:r w:rsidRPr="00787DD2">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19"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0"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FE16DB" w:rsidP="00135DF1">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2</w:t>
            </w:r>
            <w:r w:rsidR="00135DF1">
              <w:rPr>
                <w:rFonts w:ascii="Times New Roman" w:eastAsia="Times New Roman" w:hAnsi="Times New Roman" w:cs="Times New Roman"/>
                <w:sz w:val="24"/>
                <w:szCs w:val="24"/>
              </w:rPr>
              <w:t>4</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851F41">
              <w:rPr>
                <w:rFonts w:ascii="Times New Roman" w:eastAsia="Times New Roman" w:hAnsi="Times New Roman" w:cs="Times New Roman"/>
                <w:sz w:val="24"/>
                <w:szCs w:val="24"/>
              </w:rPr>
              <w:t>года 1</w:t>
            </w:r>
            <w:r w:rsidR="00F946AD">
              <w:rPr>
                <w:rFonts w:ascii="Times New Roman" w:eastAsia="Times New Roman" w:hAnsi="Times New Roman" w:cs="Times New Roman"/>
                <w:sz w:val="24"/>
                <w:szCs w:val="24"/>
              </w:rPr>
              <w:t>6:2</w:t>
            </w:r>
            <w:r w:rsidR="00C35070" w:rsidRPr="0052171B">
              <w:rPr>
                <w:rFonts w:ascii="Times New Roman" w:eastAsia="Times New Roman" w:hAnsi="Times New Roman" w:cs="Times New Roman"/>
                <w:sz w:val="24"/>
                <w:szCs w:val="24"/>
              </w:rPr>
              <w:t xml:space="preserve">0 </w:t>
            </w:r>
            <w:bookmarkEnd w:id="10"/>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135DF1">
              <w:rPr>
                <w:rFonts w:ascii="Times New Roman" w:eastAsia="Times New Roman" w:hAnsi="Times New Roman" w:cs="Times New Roman"/>
                <w:iCs/>
                <w:sz w:val="24"/>
                <w:szCs w:val="24"/>
              </w:rPr>
              <w:t>24</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851F41">
              <w:rPr>
                <w:rFonts w:ascii="Times New Roman" w:eastAsia="Times New Roman" w:hAnsi="Times New Roman" w:cs="Times New Roman"/>
                <w:sz w:val="24"/>
                <w:szCs w:val="24"/>
              </w:rPr>
              <w:t> года 1</w:t>
            </w:r>
            <w:r w:rsidR="00AF05A0">
              <w:rPr>
                <w:rFonts w:ascii="Times New Roman" w:eastAsia="Times New Roman" w:hAnsi="Times New Roman" w:cs="Times New Roman"/>
                <w:sz w:val="24"/>
                <w:szCs w:val="24"/>
              </w:rPr>
              <w:t>6</w:t>
            </w:r>
            <w:r w:rsidR="0052171B" w:rsidRPr="0052171B">
              <w:rPr>
                <w:rFonts w:ascii="Times New Roman" w:eastAsia="Times New Roman" w:hAnsi="Times New Roman" w:cs="Times New Roman"/>
                <w:sz w:val="24"/>
                <w:szCs w:val="24"/>
              </w:rPr>
              <w:t>:</w:t>
            </w:r>
            <w:r w:rsidR="00F946AD">
              <w:rPr>
                <w:rFonts w:ascii="Times New Roman" w:eastAsia="Times New Roman" w:hAnsi="Times New Roman" w:cs="Times New Roman"/>
                <w:sz w:val="24"/>
                <w:szCs w:val="24"/>
              </w:rPr>
              <w:t>2</w:t>
            </w:r>
            <w:bookmarkStart w:id="11" w:name="_GoBack"/>
            <w:bookmarkEnd w:id="11"/>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91313E">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135DF1">
              <w:rPr>
                <w:rFonts w:ascii="Times New Roman" w:eastAsia="Times New Roman" w:hAnsi="Times New Roman" w:cs="Times New Roman"/>
                <w:iCs/>
                <w:sz w:val="24"/>
                <w:szCs w:val="24"/>
              </w:rPr>
              <w:t>30</w:t>
            </w:r>
            <w:r w:rsidR="0052171B" w:rsidRPr="0052171B">
              <w:rPr>
                <w:rFonts w:ascii="Times New Roman" w:eastAsia="Times New Roman" w:hAnsi="Times New Roman" w:cs="Times New Roman"/>
                <w:iCs/>
                <w:sz w:val="24"/>
                <w:szCs w:val="24"/>
              </w:rPr>
              <w:t> </w:t>
            </w:r>
            <w:r w:rsidR="00D350A8" w:rsidRPr="0052171B">
              <w:rPr>
                <w:rFonts w:ascii="Times New Roman" w:eastAsia="Times New Roman" w:hAnsi="Times New Roman" w:cs="Times New Roman"/>
                <w:iCs/>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135DF1">
              <w:rPr>
                <w:rFonts w:ascii="Times New Roman" w:eastAsia="Times New Roman" w:hAnsi="Times New Roman" w:cs="Times New Roman"/>
                <w:sz w:val="24"/>
                <w:szCs w:val="24"/>
              </w:rPr>
              <w:t>7:0</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135DF1"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04 апреля</w:t>
            </w:r>
            <w:r w:rsidR="0052171B" w:rsidRPr="0052171B">
              <w:rPr>
                <w:rFonts w:ascii="Times New Roman" w:eastAsia="Times New Roman" w:hAnsi="Times New Roman" w:cs="Times New Roman"/>
                <w:sz w:val="24"/>
                <w:szCs w:val="24"/>
              </w:rPr>
              <w:t xml:space="preserve">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Pr>
                <w:rFonts w:ascii="Times New Roman" w:eastAsia="Times New Roman" w:hAnsi="Times New Roman" w:cs="Times New Roman"/>
                <w:sz w:val="24"/>
                <w:szCs w:val="24"/>
              </w:rPr>
              <w:t>23</w:t>
            </w:r>
            <w:r w:rsidR="00C35070" w:rsidRPr="0052171B">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0052171B" w:rsidRPr="0052171B">
              <w:rPr>
                <w:rFonts w:ascii="Times New Roman" w:eastAsia="Times New Roman" w:hAnsi="Times New Roman" w:cs="Times New Roman"/>
                <w:sz w:val="24"/>
                <w:szCs w:val="24"/>
              </w:rPr>
              <w:t xml:space="preserve">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135DF1" w:rsidP="003D2432">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Pr>
                <w:rFonts w:ascii="Times New Roman" w:eastAsia="Times New Roman" w:hAnsi="Times New Roman" w:cs="Times New Roman"/>
                <w:sz w:val="24"/>
                <w:szCs w:val="24"/>
              </w:rPr>
              <w:t>05 апреля</w:t>
            </w:r>
            <w:r w:rsidR="00C35070" w:rsidRPr="0052171B">
              <w:rPr>
                <w:rFonts w:ascii="Times New Roman" w:eastAsia="Times New Roman" w:hAnsi="Times New Roman" w:cs="Times New Roman"/>
                <w:sz w:val="24"/>
                <w:szCs w:val="24"/>
              </w:rPr>
              <w:t xml:space="preserve"> </w:t>
            </w:r>
            <w:bookmarkEnd w:id="12"/>
            <w:bookmarkEnd w:id="13"/>
            <w:r w:rsidR="00D0409F">
              <w:rPr>
                <w:rFonts w:ascii="Times New Roman" w:eastAsia="Times New Roman" w:hAnsi="Times New Roman" w:cs="Times New Roman"/>
                <w:sz w:val="24"/>
                <w:szCs w:val="24"/>
              </w:rPr>
              <w:t xml:space="preserve">2017 года в </w:t>
            </w:r>
            <w:r>
              <w:rPr>
                <w:rFonts w:ascii="Times New Roman" w:eastAsia="Times New Roman" w:hAnsi="Times New Roman" w:cs="Times New Roman"/>
                <w:sz w:val="24"/>
                <w:szCs w:val="24"/>
              </w:rPr>
              <w:t>10</w:t>
            </w:r>
            <w:r w:rsidR="00D0409F">
              <w:rPr>
                <w:rFonts w:ascii="Times New Roman" w:eastAsia="Times New Roman" w:hAnsi="Times New Roman" w:cs="Times New Roman"/>
                <w:sz w:val="24"/>
                <w:szCs w:val="24"/>
              </w:rPr>
              <w:t>:00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135DF1" w:rsidP="00135DF1">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05</w:t>
            </w:r>
            <w:r w:rsidR="00AF05A0">
              <w:rPr>
                <w:rFonts w:ascii="Times New Roman" w:eastAsia="Times New Roman" w:hAnsi="Times New Roman" w:cs="Times New Roman"/>
                <w:sz w:val="24"/>
                <w:szCs w:val="24"/>
              </w:rPr>
              <w:t> апреля</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sidR="00D0409F">
              <w:rPr>
                <w:rFonts w:ascii="Times New Roman" w:eastAsia="Times New Roman" w:hAnsi="Times New Roman" w:cs="Times New Roman"/>
                <w:sz w:val="24"/>
                <w:szCs w:val="24"/>
              </w:rPr>
              <w:t xml:space="preserve"> года в</w:t>
            </w:r>
            <w:r>
              <w:rPr>
                <w:rFonts w:ascii="Times New Roman" w:eastAsia="Times New Roman" w:hAnsi="Times New Roman" w:cs="Times New Roman"/>
                <w:sz w:val="24"/>
                <w:szCs w:val="24"/>
              </w:rPr>
              <w:t xml:space="preserve"> 11-30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pPr>
    </w:p>
    <w:p w:rsidR="00D3466C" w:rsidRPr="00D3466C" w:rsidRDefault="00D3466C" w:rsidP="00D3466C">
      <w:pPr>
        <w:jc w:val="both"/>
        <w:rPr>
          <w:rFonts w:ascii="Times New Roman" w:eastAsia="Times New Roman" w:hAnsi="Times New Roman" w:cs="Times New Roman"/>
          <w:sz w:val="24"/>
          <w:szCs w:val="24"/>
        </w:rPr>
        <w:sectPr w:rsidR="00D3466C" w:rsidRPr="00D3466C" w:rsidSect="00D3466C">
          <w:footerReference w:type="default" r:id="rId21"/>
          <w:footerReference w:type="first" r:id="rId22"/>
          <w:pgSz w:w="11906" w:h="16838"/>
          <w:pgMar w:top="1134" w:right="1274" w:bottom="1134" w:left="1701" w:header="720" w:footer="708" w:gutter="0"/>
          <w:cols w:space="720"/>
          <w:titlePg/>
          <w:docGrid w:linePitch="360"/>
        </w:sectPr>
      </w:pP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D3466C" w:rsidRPr="00D3466C" w:rsidRDefault="00D3466C" w:rsidP="00D3466C">
      <w:pPr>
        <w:spacing w:after="0" w:line="240" w:lineRule="auto"/>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316A19" w:rsidRDefault="00316A19" w:rsidP="00D3466C">
      <w:pPr>
        <w:jc w:val="center"/>
        <w:rPr>
          <w:rFonts w:ascii="Times New Roman" w:eastAsia="Times New Roman" w:hAnsi="Times New Roman" w:cs="Times New Roman"/>
          <w:b/>
          <w:sz w:val="24"/>
          <w:szCs w:val="24"/>
        </w:rPr>
      </w:pPr>
    </w:p>
    <w:p w:rsidR="00D3466C" w:rsidRDefault="00D3466C" w:rsidP="00D3466C">
      <w:pPr>
        <w:jc w:val="center"/>
        <w:rPr>
          <w:rFonts w:ascii="Times New Roman" w:eastAsia="Times New Roman" w:hAnsi="Times New Roman" w:cs="Times New Roman"/>
          <w:b/>
          <w:sz w:val="24"/>
          <w:szCs w:val="24"/>
        </w:rPr>
      </w:pPr>
      <w:r w:rsidRPr="00D3466C">
        <w:rPr>
          <w:rFonts w:ascii="Times New Roman" w:eastAsia="Times New Roman" w:hAnsi="Times New Roman" w:cs="Times New Roman"/>
          <w:b/>
          <w:sz w:val="24"/>
          <w:szCs w:val="24"/>
        </w:rPr>
        <w:t>ТЕХНИЧЕСКОЕ ЗАДАНИЕ</w:t>
      </w:r>
    </w:p>
    <w:p w:rsidR="00316A19" w:rsidRPr="00D3466C" w:rsidRDefault="00316A19" w:rsidP="00D3466C">
      <w:pPr>
        <w:jc w:val="center"/>
        <w:rPr>
          <w:rFonts w:ascii="Times New Roman" w:eastAsia="Times New Roman" w:hAnsi="Times New Roman" w:cs="Times New Roman"/>
          <w:b/>
          <w:sz w:val="24"/>
          <w:szCs w:val="24"/>
        </w:rPr>
      </w:pP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1.</w:t>
      </w:r>
      <w:r w:rsidRPr="00316A19">
        <w:rPr>
          <w:rFonts w:ascii="Times New Roman" w:eastAsia="Calibri" w:hAnsi="Times New Roman" w:cs="Times New Roman"/>
          <w:sz w:val="24"/>
          <w:szCs w:val="24"/>
          <w:lang w:eastAsia="zh-CN"/>
        </w:rPr>
        <w:t> </w:t>
      </w:r>
      <w:r w:rsidRPr="00316A19">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16A19">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r w:rsidRPr="00316A19">
        <w:rPr>
          <w:rFonts w:ascii="Times New Roman" w:eastAsia="Calibri" w:hAnsi="Times New Roman" w:cs="Times New Roman"/>
          <w:sz w:val="24"/>
          <w:szCs w:val="24"/>
          <w:lang w:eastAsia="zh-CN"/>
        </w:rPr>
        <w:tab/>
      </w:r>
    </w:p>
    <w:p w:rsidR="00316A19" w:rsidRPr="00316A19" w:rsidRDefault="00316A19" w:rsidP="00316A19">
      <w:pPr>
        <w:widowControl w:val="0"/>
        <w:suppressAutoHyphens/>
        <w:autoSpaceDE w:val="0"/>
        <w:snapToGrid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1F5B65" w:rsidRDefault="00316A19" w:rsidP="001F5B65">
      <w:pPr>
        <w:widowControl w:val="0"/>
        <w:shd w:val="clear" w:color="auto" w:fill="FFFFFF"/>
        <w:suppressAutoHyphens/>
        <w:autoSpaceDE w:val="0"/>
        <w:spacing w:after="0" w:line="274" w:lineRule="exact"/>
        <w:ind w:right="-2" w:firstLine="708"/>
        <w:jc w:val="both"/>
      </w:pPr>
      <w:r w:rsidRPr="00316A19">
        <w:rPr>
          <w:rFonts w:ascii="Times New Roman" w:eastAsia="Calibri" w:hAnsi="Times New Roman" w:cs="Times New Roman"/>
          <w:b/>
          <w:sz w:val="24"/>
          <w:szCs w:val="24"/>
          <w:lang w:eastAsia="zh-CN"/>
        </w:rPr>
        <w:t>6.</w:t>
      </w:r>
      <w:r w:rsidRPr="00316A19">
        <w:rPr>
          <w:rFonts w:ascii="Times New Roman" w:eastAsia="Calibri" w:hAnsi="Times New Roman" w:cs="Times New Roman"/>
          <w:sz w:val="24"/>
          <w:szCs w:val="24"/>
          <w:lang w:eastAsia="zh-CN"/>
        </w:rPr>
        <w:t> Информация о Товаре:</w:t>
      </w:r>
    </w:p>
    <w:p w:rsidR="001F5B65" w:rsidRDefault="001F5B65" w:rsidP="001F5B65">
      <w:pPr>
        <w:pStyle w:val="Standard"/>
        <w:jc w:val="right"/>
        <w:rPr>
          <w:rFonts w:ascii="Times New Roman" w:hAnsi="Times New Roman" w:cs="Times New Roman"/>
          <w:sz w:val="20"/>
          <w:szCs w:val="20"/>
        </w:rPr>
      </w:pPr>
    </w:p>
    <w:p w:rsidR="001F5B65" w:rsidRDefault="001F5B65" w:rsidP="001F5B65">
      <w:pPr>
        <w:pStyle w:val="Standard"/>
        <w:jc w:val="center"/>
        <w:rPr>
          <w:rFonts w:ascii="Times New Roman" w:hAnsi="Times New Roman" w:cs="Times New Roman"/>
          <w:b/>
          <w:sz w:val="20"/>
          <w:szCs w:val="20"/>
        </w:rPr>
      </w:pPr>
      <w:r>
        <w:rPr>
          <w:rFonts w:ascii="Times New Roman" w:hAnsi="Times New Roman" w:cs="Times New Roman"/>
          <w:b/>
          <w:sz w:val="20"/>
          <w:szCs w:val="20"/>
        </w:rPr>
        <w:t>СПЕЦИФИКАЦИЯ</w:t>
      </w:r>
    </w:p>
    <w:tbl>
      <w:tblPr>
        <w:tblW w:w="15467" w:type="dxa"/>
        <w:tblInd w:w="-108" w:type="dxa"/>
        <w:tblLayout w:type="fixed"/>
        <w:tblCellMar>
          <w:left w:w="10" w:type="dxa"/>
          <w:right w:w="10" w:type="dxa"/>
        </w:tblCellMar>
        <w:tblLook w:val="04A0" w:firstRow="1" w:lastRow="0" w:firstColumn="1" w:lastColumn="0" w:noHBand="0" w:noVBand="1"/>
      </w:tblPr>
      <w:tblGrid>
        <w:gridCol w:w="1614"/>
        <w:gridCol w:w="4510"/>
        <w:gridCol w:w="639"/>
        <w:gridCol w:w="638"/>
        <w:gridCol w:w="638"/>
        <w:gridCol w:w="638"/>
        <w:gridCol w:w="638"/>
        <w:gridCol w:w="1077"/>
        <w:gridCol w:w="677"/>
        <w:gridCol w:w="1939"/>
        <w:gridCol w:w="843"/>
        <w:gridCol w:w="1616"/>
      </w:tblGrid>
      <w:tr w:rsidR="001F5B65" w:rsidTr="001F5B65">
        <w:trPr>
          <w:trHeight w:val="1665"/>
        </w:trPr>
        <w:tc>
          <w:tcPr>
            <w:tcW w:w="1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объекта закупки</w:t>
            </w: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Описание объекта закупки</w:t>
            </w:r>
          </w:p>
        </w:tc>
        <w:tc>
          <w:tcPr>
            <w:tcW w:w="63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Ед. изм.</w:t>
            </w: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pPr>
            <w:r>
              <w:rPr>
                <w:rFonts w:ascii="Times New Roman" w:eastAsia="Calibri" w:hAnsi="Times New Roman" w:cs="Times New Roman"/>
                <w:sz w:val="20"/>
                <w:szCs w:val="20"/>
                <w:lang w:val="en-US"/>
              </w:rPr>
              <w:t xml:space="preserve">I </w:t>
            </w:r>
            <w:r>
              <w:rPr>
                <w:rFonts w:ascii="Times New Roman" w:eastAsia="Calibri" w:hAnsi="Times New Roman" w:cs="Times New Roman"/>
                <w:sz w:val="20"/>
                <w:szCs w:val="20"/>
              </w:rPr>
              <w:t>квартал</w:t>
            </w: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pPr>
            <w:r>
              <w:rPr>
                <w:rFonts w:ascii="Times New Roman" w:eastAsia="Calibri" w:hAnsi="Times New Roman" w:cs="Times New Roman"/>
                <w:sz w:val="20"/>
                <w:szCs w:val="20"/>
                <w:lang w:val="en-US"/>
              </w:rPr>
              <w:t xml:space="preserve">II </w:t>
            </w:r>
            <w:r>
              <w:rPr>
                <w:rFonts w:ascii="Times New Roman" w:eastAsia="Calibri" w:hAnsi="Times New Roman" w:cs="Times New Roman"/>
                <w:sz w:val="20"/>
                <w:szCs w:val="20"/>
              </w:rPr>
              <w:t>квартал</w:t>
            </w: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pPr>
            <w:r>
              <w:rPr>
                <w:rFonts w:ascii="Times New Roman" w:eastAsia="Calibri" w:hAnsi="Times New Roman" w:cs="Times New Roman"/>
                <w:sz w:val="20"/>
                <w:szCs w:val="20"/>
                <w:lang w:val="en-US"/>
              </w:rPr>
              <w:t xml:space="preserve">III </w:t>
            </w:r>
            <w:r>
              <w:rPr>
                <w:rFonts w:ascii="Times New Roman" w:eastAsia="Calibri" w:hAnsi="Times New Roman" w:cs="Times New Roman"/>
                <w:sz w:val="20"/>
                <w:szCs w:val="20"/>
              </w:rPr>
              <w:t>квартал</w:t>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IV</w:t>
            </w:r>
          </w:p>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квартал</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Общее кол-во</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Цена за ед. без НДС, руб.</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Общая стоимость без учета НДС, руб.</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НДС (10%), руб.</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Общая стоимость с учетом НДС,</w:t>
            </w:r>
          </w:p>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руб. коп.</w:t>
            </w:r>
          </w:p>
        </w:tc>
      </w:tr>
      <w:tr w:rsidR="001F5B65" w:rsidTr="001F5B65">
        <w:trPr>
          <w:trHeight w:val="3015"/>
        </w:trPr>
        <w:tc>
          <w:tcPr>
            <w:tcW w:w="1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Pr="00787DD2" w:rsidRDefault="001F5B65" w:rsidP="001F5B65">
            <w:pPr>
              <w:pStyle w:val="Standard"/>
              <w:jc w:val="center"/>
              <w:rPr>
                <w:rFonts w:ascii="Times New Roman" w:eastAsia="Calibri" w:hAnsi="Times New Roman" w:cs="Times New Roman"/>
                <w:sz w:val="22"/>
                <w:szCs w:val="22"/>
              </w:rPr>
            </w:pPr>
            <w:r w:rsidRPr="00787DD2">
              <w:rPr>
                <w:rFonts w:ascii="Times New Roman" w:eastAsia="Calibri" w:hAnsi="Times New Roman" w:cs="Times New Roman"/>
                <w:sz w:val="22"/>
                <w:szCs w:val="22"/>
              </w:rPr>
              <w:lastRenderedPageBreak/>
              <w:t>Яйца куриные в скорлупе</w:t>
            </w:r>
          </w:p>
          <w:p w:rsidR="001F5B65" w:rsidRDefault="001F5B65" w:rsidP="001F5B65">
            <w:pPr>
              <w:pStyle w:val="Standard"/>
              <w:jc w:val="center"/>
              <w:rPr>
                <w:rFonts w:ascii="Times New Roman" w:eastAsia="Calibri" w:hAnsi="Times New Roman" w:cs="Times New Roman"/>
                <w:sz w:val="20"/>
                <w:szCs w:val="20"/>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Pr="00787DD2" w:rsidRDefault="001F5B65" w:rsidP="001F5B65">
            <w:pPr>
              <w:pStyle w:val="Standard"/>
              <w:jc w:val="both"/>
              <w:rPr>
                <w:rFonts w:ascii="Times New Roman" w:eastAsia="Calibri" w:hAnsi="Times New Roman" w:cs="Times New Roman"/>
                <w:sz w:val="22"/>
                <w:szCs w:val="22"/>
              </w:rPr>
            </w:pPr>
            <w:r w:rsidRPr="00787DD2">
              <w:rPr>
                <w:rFonts w:ascii="Times New Roman" w:eastAsia="Calibri" w:hAnsi="Times New Roman" w:cs="Times New Roman"/>
                <w:sz w:val="22"/>
                <w:szCs w:val="22"/>
              </w:rPr>
              <w:t>Товар соответствует ГОСТ 31654-2012. Яйцо столовое 1 категории.</w:t>
            </w:r>
          </w:p>
          <w:p w:rsidR="001F5B65" w:rsidRPr="00787DD2" w:rsidRDefault="001F5B65" w:rsidP="001F5B65">
            <w:pPr>
              <w:pStyle w:val="Standard"/>
              <w:jc w:val="both"/>
              <w:rPr>
                <w:rFonts w:ascii="Times New Roman" w:eastAsia="Calibri" w:hAnsi="Times New Roman" w:cs="Times New Roman"/>
                <w:sz w:val="22"/>
                <w:szCs w:val="22"/>
              </w:rPr>
            </w:pPr>
            <w:r w:rsidRPr="00787DD2">
              <w:rPr>
                <w:rFonts w:ascii="Times New Roman" w:eastAsia="Calibri" w:hAnsi="Times New Roman" w:cs="Times New Roman"/>
                <w:sz w:val="22"/>
                <w:szCs w:val="22"/>
              </w:rPr>
              <w:t>Масса одного яйца: 64,9г.</w:t>
            </w:r>
          </w:p>
          <w:p w:rsidR="001F5B65" w:rsidRPr="00787DD2" w:rsidRDefault="001F5B65" w:rsidP="001F5B65">
            <w:pPr>
              <w:pStyle w:val="Standard"/>
              <w:jc w:val="both"/>
              <w:rPr>
                <w:rFonts w:ascii="Times New Roman" w:eastAsia="Calibri" w:hAnsi="Times New Roman" w:cs="Times New Roman"/>
                <w:sz w:val="22"/>
                <w:szCs w:val="22"/>
              </w:rPr>
            </w:pPr>
            <w:r w:rsidRPr="00787DD2">
              <w:rPr>
                <w:rFonts w:ascii="Times New Roman" w:eastAsia="Calibri" w:hAnsi="Times New Roman" w:cs="Times New Roman"/>
                <w:sz w:val="22"/>
                <w:szCs w:val="22"/>
              </w:rPr>
              <w:t>Скорлупа яиц чистая, без пятен крови и помета, неповрежденная. Скорлупа каждого яйца имеет маркировку.</w:t>
            </w:r>
          </w:p>
          <w:p w:rsidR="001F5B65" w:rsidRPr="00787DD2" w:rsidRDefault="001F5B65" w:rsidP="001F5B65">
            <w:pPr>
              <w:pStyle w:val="Standard"/>
              <w:jc w:val="both"/>
              <w:rPr>
                <w:rFonts w:ascii="Times New Roman" w:eastAsia="Calibri" w:hAnsi="Times New Roman" w:cs="Times New Roman"/>
                <w:sz w:val="22"/>
                <w:szCs w:val="22"/>
              </w:rPr>
            </w:pPr>
            <w:r w:rsidRPr="00787DD2">
              <w:rPr>
                <w:rFonts w:ascii="Times New Roman" w:eastAsia="Calibri" w:hAnsi="Times New Roman" w:cs="Times New Roman"/>
                <w:sz w:val="22"/>
                <w:szCs w:val="22"/>
              </w:rPr>
              <w:t>Тара, бугорчатые прокладки, упаковочные материалы и скрепляющие средства неповрежденные, чистые, сухие, без постороннего запаха.</w:t>
            </w:r>
          </w:p>
          <w:p w:rsidR="001F5B65" w:rsidRPr="00787DD2" w:rsidRDefault="001F5B65" w:rsidP="001F5B65">
            <w:pPr>
              <w:pStyle w:val="Standard"/>
              <w:rPr>
                <w:rFonts w:ascii="Times New Roman" w:eastAsia="Calibri" w:hAnsi="Times New Roman" w:cs="Times New Roman"/>
                <w:sz w:val="22"/>
                <w:szCs w:val="22"/>
              </w:rPr>
            </w:pPr>
          </w:p>
        </w:tc>
        <w:tc>
          <w:tcPr>
            <w:tcW w:w="63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Pr="00787DD2" w:rsidRDefault="001F5B65" w:rsidP="001F5B65">
            <w:pPr>
              <w:pStyle w:val="Standard"/>
              <w:jc w:val="center"/>
              <w:rPr>
                <w:rFonts w:ascii="Times New Roman" w:eastAsia="Calibri" w:hAnsi="Times New Roman" w:cs="Times New Roman"/>
                <w:sz w:val="20"/>
                <w:szCs w:val="20"/>
              </w:rPr>
            </w:pPr>
            <w:r w:rsidRPr="00787DD2">
              <w:rPr>
                <w:rFonts w:ascii="Times New Roman" w:eastAsia="Calibri" w:hAnsi="Times New Roman" w:cs="Times New Roman"/>
                <w:sz w:val="20"/>
                <w:szCs w:val="20"/>
              </w:rPr>
              <w:t>шт.</w:t>
            </w: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Pr="00787DD2" w:rsidRDefault="001F5B65" w:rsidP="001F5B65">
            <w:pPr>
              <w:pStyle w:val="Standard"/>
              <w:jc w:val="center"/>
              <w:rPr>
                <w:rFonts w:ascii="Times New Roman" w:eastAsia="Calibri" w:hAnsi="Times New Roman" w:cs="Times New Roman"/>
                <w:sz w:val="20"/>
                <w:szCs w:val="20"/>
              </w:rPr>
            </w:pP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Pr="00787DD2" w:rsidRDefault="001F5B65" w:rsidP="001F5B65">
            <w:pPr>
              <w:pStyle w:val="Standard"/>
              <w:jc w:val="center"/>
              <w:rPr>
                <w:rFonts w:ascii="Times New Roman" w:eastAsia="Calibri" w:hAnsi="Times New Roman" w:cs="Times New Roman"/>
                <w:sz w:val="20"/>
                <w:szCs w:val="20"/>
              </w:rPr>
            </w:pPr>
            <w:r w:rsidRPr="00787DD2">
              <w:rPr>
                <w:rFonts w:ascii="Times New Roman" w:eastAsia="Calibri" w:hAnsi="Times New Roman" w:cs="Times New Roman"/>
                <w:sz w:val="20"/>
                <w:szCs w:val="20"/>
              </w:rPr>
              <w:t>2000</w:t>
            </w: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Pr="00787DD2" w:rsidRDefault="001F5B65" w:rsidP="001F5B65">
            <w:pPr>
              <w:pStyle w:val="Standard"/>
              <w:jc w:val="center"/>
              <w:rPr>
                <w:rFonts w:ascii="Times New Roman" w:eastAsia="Calibri" w:hAnsi="Times New Roman" w:cs="Times New Roman"/>
                <w:sz w:val="20"/>
                <w:szCs w:val="20"/>
              </w:rPr>
            </w:pPr>
            <w:r w:rsidRPr="00787DD2">
              <w:rPr>
                <w:rFonts w:ascii="Times New Roman" w:eastAsia="Calibri" w:hAnsi="Times New Roman" w:cs="Times New Roman"/>
                <w:sz w:val="20"/>
                <w:szCs w:val="20"/>
              </w:rPr>
              <w:t>4000</w:t>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Pr="00787DD2" w:rsidRDefault="001F5B65" w:rsidP="001F5B65">
            <w:pPr>
              <w:pStyle w:val="Standard"/>
              <w:jc w:val="center"/>
              <w:rPr>
                <w:rFonts w:ascii="Times New Roman" w:eastAsia="Calibri" w:hAnsi="Times New Roman" w:cs="Times New Roman"/>
                <w:sz w:val="20"/>
                <w:szCs w:val="20"/>
              </w:rPr>
            </w:pPr>
            <w:r w:rsidRPr="00787DD2">
              <w:rPr>
                <w:rFonts w:ascii="Times New Roman" w:eastAsia="Calibri" w:hAnsi="Times New Roman" w:cs="Times New Roman"/>
                <w:sz w:val="20"/>
                <w:szCs w:val="20"/>
              </w:rPr>
              <w:t>1600</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5B65" w:rsidRPr="00787DD2" w:rsidRDefault="001F5B65" w:rsidP="001F5B65">
            <w:pPr>
              <w:pStyle w:val="Standard"/>
              <w:jc w:val="both"/>
              <w:rPr>
                <w:rFonts w:ascii="Times New Roman" w:eastAsia="Calibri" w:hAnsi="Times New Roman" w:cs="Times New Roman"/>
                <w:sz w:val="20"/>
                <w:szCs w:val="20"/>
              </w:rPr>
            </w:pPr>
          </w:p>
          <w:p w:rsidR="001F5B65" w:rsidRPr="00787DD2" w:rsidRDefault="001F5B65" w:rsidP="001F5B65">
            <w:pPr>
              <w:pStyle w:val="Standard"/>
              <w:jc w:val="both"/>
              <w:rPr>
                <w:rFonts w:ascii="Times New Roman" w:eastAsia="Calibri" w:hAnsi="Times New Roman" w:cs="Times New Roman"/>
                <w:sz w:val="20"/>
                <w:szCs w:val="20"/>
              </w:rPr>
            </w:pPr>
          </w:p>
          <w:p w:rsidR="001F5B65" w:rsidRPr="00787DD2" w:rsidRDefault="001F5B65" w:rsidP="001F5B65">
            <w:pPr>
              <w:pStyle w:val="Standard"/>
              <w:jc w:val="both"/>
              <w:rPr>
                <w:rFonts w:ascii="Times New Roman" w:eastAsia="Calibri" w:hAnsi="Times New Roman" w:cs="Times New Roman"/>
                <w:sz w:val="20"/>
                <w:szCs w:val="20"/>
              </w:rPr>
            </w:pPr>
          </w:p>
          <w:p w:rsidR="001F5B65" w:rsidRPr="00787DD2" w:rsidRDefault="001F5B65" w:rsidP="001F5B65">
            <w:pPr>
              <w:pStyle w:val="Standard"/>
              <w:jc w:val="both"/>
              <w:rPr>
                <w:rFonts w:ascii="Times New Roman" w:eastAsia="Calibri" w:hAnsi="Times New Roman" w:cs="Times New Roman"/>
                <w:sz w:val="20"/>
                <w:szCs w:val="20"/>
              </w:rPr>
            </w:pPr>
          </w:p>
          <w:p w:rsidR="001F5B65" w:rsidRPr="00787DD2" w:rsidRDefault="001F5B65" w:rsidP="001F5B65">
            <w:pPr>
              <w:pStyle w:val="Standard"/>
              <w:jc w:val="both"/>
              <w:rPr>
                <w:rFonts w:ascii="Times New Roman" w:eastAsia="Calibri" w:hAnsi="Times New Roman" w:cs="Times New Roman"/>
                <w:sz w:val="20"/>
                <w:szCs w:val="20"/>
              </w:rPr>
            </w:pPr>
          </w:p>
          <w:p w:rsidR="001F5B65" w:rsidRPr="00787DD2" w:rsidRDefault="001F5B65" w:rsidP="001F5B65">
            <w:pPr>
              <w:pStyle w:val="Standard"/>
              <w:jc w:val="both"/>
              <w:rPr>
                <w:rFonts w:ascii="Times New Roman" w:eastAsia="Calibri" w:hAnsi="Times New Roman" w:cs="Times New Roman"/>
                <w:sz w:val="20"/>
                <w:szCs w:val="20"/>
              </w:rPr>
            </w:pPr>
          </w:p>
          <w:p w:rsidR="001F5B65" w:rsidRPr="00787DD2" w:rsidRDefault="001F5B65" w:rsidP="001F5B65">
            <w:pPr>
              <w:pStyle w:val="Standard"/>
              <w:jc w:val="both"/>
              <w:rPr>
                <w:rFonts w:ascii="Times New Roman" w:eastAsia="Calibri" w:hAnsi="Times New Roman" w:cs="Times New Roman"/>
                <w:b/>
                <w:bCs/>
                <w:sz w:val="20"/>
                <w:szCs w:val="20"/>
              </w:rPr>
            </w:pPr>
            <w:r w:rsidRPr="00787DD2">
              <w:rPr>
                <w:rFonts w:ascii="Times New Roman" w:eastAsia="Calibri" w:hAnsi="Times New Roman" w:cs="Times New Roman"/>
                <w:b/>
                <w:bCs/>
                <w:sz w:val="20"/>
                <w:szCs w:val="20"/>
              </w:rPr>
              <w:t>7600</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5B65" w:rsidRDefault="001F5B65" w:rsidP="001F5B65">
            <w:pPr>
              <w:pStyle w:val="Standard"/>
              <w:jc w:val="both"/>
              <w:rPr>
                <w:rFonts w:ascii="Times New Roman" w:eastAsia="Calibri" w:hAnsi="Times New Roman" w:cs="Times New Roman"/>
                <w:sz w:val="20"/>
                <w:szCs w:val="20"/>
              </w:rPr>
            </w:pP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5B65" w:rsidRDefault="001F5B65" w:rsidP="001F5B65">
            <w:pPr>
              <w:pStyle w:val="Standard"/>
              <w:jc w:val="both"/>
              <w:rPr>
                <w:rFonts w:ascii="Times New Roman" w:eastAsia="Calibri" w:hAnsi="Times New Roman" w:cs="Times New Roman"/>
                <w:sz w:val="20"/>
                <w:szCs w:val="20"/>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5B65" w:rsidRDefault="001F5B65" w:rsidP="001F5B65">
            <w:pPr>
              <w:pStyle w:val="Standard"/>
              <w:jc w:val="both"/>
              <w:rPr>
                <w:rFonts w:ascii="Times New Roman" w:eastAsia="Calibri" w:hAnsi="Times New Roman" w:cs="Times New Roman"/>
                <w:sz w:val="20"/>
                <w:szCs w:val="20"/>
              </w:rPr>
            </w:pP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5B65" w:rsidRDefault="001F5B65" w:rsidP="001F5B65">
            <w:pPr>
              <w:pStyle w:val="Standard"/>
              <w:jc w:val="both"/>
              <w:rPr>
                <w:rFonts w:ascii="Times New Roman" w:eastAsia="Calibri" w:hAnsi="Times New Roman" w:cs="Times New Roman"/>
                <w:sz w:val="20"/>
                <w:szCs w:val="20"/>
              </w:rPr>
            </w:pPr>
          </w:p>
        </w:tc>
      </w:tr>
    </w:tbl>
    <w:p w:rsidR="001F5B65" w:rsidRDefault="001F5B65" w:rsidP="001F5B65">
      <w:pPr>
        <w:sectPr w:rsidR="001F5B65">
          <w:footerReference w:type="default" r:id="rId23"/>
          <w:pgSz w:w="16838" w:h="11906" w:orient="landscape"/>
          <w:pgMar w:top="567" w:right="1134" w:bottom="710" w:left="1134" w:header="720" w:footer="57" w:gutter="0"/>
          <w:cols w:space="720"/>
        </w:sectPr>
      </w:pPr>
    </w:p>
    <w:p w:rsidR="00C35070" w:rsidRPr="00C35070" w:rsidRDefault="001F5B65"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w:t>
      </w:r>
      <w:r w:rsidR="00C35070" w:rsidRPr="00C35070">
        <w:rPr>
          <w:rFonts w:ascii="Times New Roman" w:eastAsia="Times New Roman" w:hAnsi="Times New Roman" w:cs="Times New Roman"/>
          <w:b/>
          <w:sz w:val="24"/>
          <w:szCs w:val="24"/>
          <w:lang w:eastAsia="zh-CN"/>
        </w:rPr>
        <w:t>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продуктов питания:</w:t>
      </w:r>
      <w:r w:rsidR="00385580" w:rsidRPr="00A509F9">
        <w:rPr>
          <w:rFonts w:ascii="Times New Roman" w:eastAsia="Times New Roman" w:hAnsi="Times New Roman" w:cs="Times New Roman"/>
          <w:sz w:val="24"/>
          <w:szCs w:val="24"/>
        </w:rPr>
        <w:t xml:space="preserve"> </w:t>
      </w:r>
      <w:r w:rsidR="00776A44">
        <w:rPr>
          <w:rFonts w:ascii="Times New Roman" w:eastAsia="Times New Roman" w:hAnsi="Times New Roman" w:cs="Times New Roman"/>
          <w:b/>
          <w:sz w:val="24"/>
          <w:szCs w:val="24"/>
          <w:lang w:eastAsia="zh-CN"/>
        </w:rPr>
        <w:t>яйцо</w:t>
      </w:r>
      <w:r w:rsidR="005955DF" w:rsidRPr="00D3253D">
        <w:rPr>
          <w:rFonts w:ascii="Times New Roman" w:eastAsia="Times New Roman" w:hAnsi="Times New Roman" w:cs="Times New Roman"/>
          <w:sz w:val="24"/>
          <w:szCs w:val="24"/>
          <w:lang w:eastAsia="zh-CN"/>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w:t>
      </w:r>
      <w:r w:rsidR="005955DF" w:rsidRPr="005955DF">
        <w:rPr>
          <w:rFonts w:ascii="Times New Roman" w:eastAsia="Times New Roman" w:hAnsi="Times New Roman" w:cs="Times New Roman"/>
          <w:sz w:val="24"/>
          <w:szCs w:val="24"/>
          <w:lang w:eastAsia="zh-CN"/>
        </w:rPr>
        <w:t xml:space="preserve"> </w:t>
      </w:r>
      <w:r w:rsidR="005955DF">
        <w:rPr>
          <w:rFonts w:ascii="Times New Roman" w:eastAsia="Times New Roman" w:hAnsi="Times New Roman" w:cs="Times New Roman"/>
          <w:sz w:val="24"/>
          <w:szCs w:val="24"/>
          <w:lang w:eastAsia="zh-CN"/>
        </w:rPr>
        <w:t>спуск Никитский</w:t>
      </w:r>
      <w:r w:rsidR="00A04C59">
        <w:rPr>
          <w:rFonts w:ascii="Times New Roman" w:eastAsia="Times New Roman" w:hAnsi="Times New Roman" w:cs="Times New Roman"/>
          <w:sz w:val="24"/>
          <w:szCs w:val="24"/>
          <w:lang w:eastAsia="zh-CN"/>
        </w:rPr>
        <w:t>,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3.4. Датой поставки отдельной партии и всего Товара в целом является дата получения Товара </w:t>
      </w:r>
      <w:r w:rsidRPr="00D3253D">
        <w:rPr>
          <w:rFonts w:ascii="Times New Roman" w:eastAsia="Times New Roman" w:hAnsi="Times New Roman" w:cs="Times New Roman"/>
          <w:sz w:val="24"/>
          <w:szCs w:val="24"/>
          <w:lang w:eastAsia="zh-CN"/>
        </w:rPr>
        <w:lastRenderedPageBreak/>
        <w:t>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поставщика</w:t>
      </w:r>
      <w:r w:rsidR="00787DD2">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Гарантии и предъявление претензий</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w:t>
      </w:r>
      <w:r w:rsidRPr="00D3253D">
        <w:rPr>
          <w:rFonts w:ascii="Times New Roman" w:eastAsia="Times New Roman" w:hAnsi="Times New Roman" w:cs="Times New Roman"/>
          <w:sz w:val="24"/>
          <w:szCs w:val="24"/>
          <w:lang w:eastAsia="zh-CN"/>
        </w:rPr>
        <w:lastRenderedPageBreak/>
        <w:t>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Pr="00D3253D">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w:t>
      </w:r>
      <w:r w:rsidRPr="00D3253D">
        <w:rPr>
          <w:rFonts w:ascii="Times New Roman" w:eastAsia="Times New Roman" w:hAnsi="Times New Roman" w:cs="Times New Roman"/>
          <w:sz w:val="24"/>
          <w:szCs w:val="24"/>
          <w:lang w:eastAsia="zh-CN"/>
        </w:rPr>
        <w:lastRenderedPageBreak/>
        <w:t>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52171B"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52171B" w:rsidRDefault="00C35070" w:rsidP="0052171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1D15EE" w:rsidRPr="00D3253D"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действия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253D">
        <w:rPr>
          <w:rFonts w:ascii="Times New Roman" w:eastAsia="Times New Roman" w:hAnsi="Times New Roman" w:cs="Times New Roman"/>
          <w:b/>
          <w:sz w:val="24"/>
          <w:szCs w:val="24"/>
          <w:lang w:val="x-none" w:eastAsia="x-none"/>
        </w:rPr>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253D" w:rsidTr="00C35070">
        <w:tc>
          <w:tcPr>
            <w:tcW w:w="4546"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w:t>
            </w:r>
            <w:r w:rsidRPr="00D3253D">
              <w:rPr>
                <w:rFonts w:ascii="Times New Roman" w:eastAsia="Times New Roman" w:hAnsi="Times New Roman" w:cs="Times New Roman"/>
                <w:sz w:val="24"/>
                <w:szCs w:val="24"/>
                <w:lang w:val="uk-UA" w:eastAsia="zh-CN"/>
              </w:rPr>
              <w:lastRenderedPageBreak/>
              <w:t xml:space="preserve">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lastRenderedPageBreak/>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right"/>
        <w:rPr>
          <w:rFonts w:ascii="Times New Roman" w:eastAsia="Times New Roman" w:hAnsi="Times New Roman" w:cs="Times New Roman"/>
          <w:sz w:val="24"/>
          <w:szCs w:val="24"/>
        </w:rPr>
        <w:sectPr w:rsidR="00C35070" w:rsidRPr="00C35070" w:rsidSect="00C35070">
          <w:footerReference w:type="default" r:id="rId24"/>
          <w:pgSz w:w="11906" w:h="16838" w:code="9"/>
          <w:pgMar w:top="1134" w:right="851" w:bottom="1134" w:left="1418"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FA585F">
        <w:rPr>
          <w:rFonts w:ascii="Times New Roman" w:eastAsia="Times New Roman" w:hAnsi="Times New Roman" w:cs="Times New Roman"/>
          <w:sz w:val="24"/>
          <w:szCs w:val="24"/>
          <w:lang w:eastAsia="zh-CN"/>
        </w:rPr>
        <w:t xml:space="preserve">: </w:t>
      </w:r>
      <w:r w:rsidR="008E313C">
        <w:rPr>
          <w:rFonts w:ascii="Times New Roman" w:eastAsia="Times New Roman" w:hAnsi="Times New Roman" w:cs="Times New Roman"/>
          <w:sz w:val="24"/>
          <w:szCs w:val="24"/>
          <w:lang w:eastAsia="zh-CN"/>
        </w:rPr>
        <w:t>яйцо</w:t>
      </w:r>
      <w:r w:rsidR="00CD6A39">
        <w:rPr>
          <w:rFonts w:ascii="Times New Roman" w:eastAsia="Times New Roman" w:hAnsi="Times New Roman" w:cs="Times New Roman"/>
          <w:sz w:val="24"/>
          <w:szCs w:val="24"/>
          <w:lang w:eastAsia="zh-CN"/>
        </w:rPr>
        <w:t xml:space="preserve"> </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20515C" w:rsidRPr="00C35070" w:rsidTr="00C93BCC">
        <w:trPr>
          <w:trHeight w:val="1224"/>
        </w:trPr>
        <w:tc>
          <w:tcPr>
            <w:tcW w:w="662" w:type="dxa"/>
            <w:tcBorders>
              <w:top w:val="single" w:sz="4" w:space="0" w:color="000000"/>
              <w:left w:val="single" w:sz="4" w:space="0" w:color="000000"/>
              <w:bottom w:val="single" w:sz="4" w:space="0" w:color="000000"/>
            </w:tcBorders>
            <w:vAlign w:val="center"/>
          </w:tcPr>
          <w:p w:rsidR="0020515C" w:rsidRPr="00C93BCC" w:rsidRDefault="0020515C" w:rsidP="00C93BC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439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93BCC" w:rsidRDefault="00C93BCC"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C93BCC">
          <w:footerReference w:type="default" r:id="rId25"/>
          <w:pgSz w:w="16838" w:h="11906" w:orient="landscape"/>
          <w:pgMar w:top="284" w:right="1134" w:bottom="28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spacing w:line="360" w:lineRule="exact"/>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sectPr w:rsidR="00C35070" w:rsidRPr="00C35070" w:rsidSect="00C35070">
          <w:footerReference w:type="even" r:id="rId26"/>
          <w:footerReference w:type="default" r:id="rId27"/>
          <w:footerReference w:type="first" r:id="rId28"/>
          <w:pgSz w:w="11906" w:h="16838"/>
          <w:pgMar w:top="1134" w:right="1418" w:bottom="1134" w:left="1276" w:header="720" w:footer="709" w:gutter="0"/>
          <w:cols w:space="720"/>
          <w:titlePg/>
          <w:docGrid w:linePitch="360"/>
        </w:sectPr>
      </w:pPr>
    </w:p>
    <w:p w:rsidR="00C35070" w:rsidRPr="00C35070" w:rsidRDefault="00C35070" w:rsidP="00C35070">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E55937"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C35070">
          <w:type w:val="continuous"/>
          <w:pgSz w:w="16838" w:h="11906" w:orient="landscape"/>
          <w:pgMar w:top="567" w:right="1134" w:bottom="1276" w:left="709"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rPr>
          <w:rFonts w:ascii="Times New Roman" w:eastAsia="Times New Roman" w:hAnsi="Times New Roman" w:cs="Times New Roman"/>
          <w:b/>
          <w:sz w:val="24"/>
          <w:szCs w:val="24"/>
        </w:rPr>
      </w:pP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left="567"/>
        <w:jc w:val="center"/>
        <w:rPr>
          <w:rFonts w:ascii="Times New Roman" w:eastAsia="Times New Roman" w:hAnsi="Times New Roman" w:cs="Times New Roman"/>
          <w:b/>
          <w:sz w:val="24"/>
          <w:szCs w:val="24"/>
        </w:rPr>
      </w:pP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xml:space="preserve">/ </w:t>
            </w:r>
            <w:r w:rsidR="0064163C">
              <w:rPr>
                <w:rFonts w:ascii="Times New Roman" w:eastAsia="Times New Roman" w:hAnsi="Times New Roman" w:cs="Times New Roman"/>
                <w:lang w:eastAsia="ru-RU"/>
              </w:rPr>
              <w:t>индивидуальных</w:t>
            </w:r>
            <w:r w:rsidR="0064163C" w:rsidRPr="00C35070">
              <w:rPr>
                <w:rFonts w:ascii="Times New Roman" w:eastAsia="Times New Roman" w:hAnsi="Times New Roman" w:cs="Times New Roman"/>
                <w:lang w:eastAsia="ru-RU"/>
              </w:rPr>
              <w:t xml:space="preserve">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Pr="00C35070" w:rsidRDefault="00C35070" w:rsidP="00C35070">
      <w:pPr>
        <w:keepNext/>
        <w:spacing w:after="0"/>
        <w:outlineLvl w:val="1"/>
        <w:rPr>
          <w:rFonts w:ascii="Times New Roman" w:eastAsia="Times New Roman" w:hAnsi="Times New Roman" w:cs="Times New Roman"/>
          <w:b/>
          <w:i/>
          <w:sz w:val="24"/>
          <w:szCs w:val="24"/>
          <w:lang w:eastAsia="zh-CN"/>
        </w:rPr>
        <w:sectPr w:rsidR="00C35070" w:rsidRPr="00C35070" w:rsidSect="00C35070">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849" w:bottom="1134" w:left="1701" w:header="720" w:footer="708" w:gutter="0"/>
          <w:cols w:space="720"/>
          <w:titlePg/>
          <w:docGrid w:linePitch="360"/>
        </w:sectPr>
      </w:pPr>
    </w:p>
    <w:p w:rsidR="00C35070" w:rsidRDefault="006E4F0E">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lastRenderedPageBreak/>
        <w:t>РАЗДЕЛ </w:t>
      </w:r>
      <w:r>
        <w:rPr>
          <w:rFonts w:ascii="Times New Roman" w:eastAsia="Times New Roman" w:hAnsi="Times New Roman" w:cs="Times New Roman"/>
          <w:b/>
          <w:sz w:val="24"/>
          <w:szCs w:val="24"/>
        </w:rPr>
        <w:t>4</w:t>
      </w:r>
      <w:r w:rsidRPr="00C35070">
        <w:rPr>
          <w:rFonts w:ascii="Times New Roman" w:eastAsia="Times New Roman" w:hAnsi="Times New Roman" w:cs="Times New Roman"/>
          <w:b/>
          <w:sz w:val="24"/>
          <w:szCs w:val="24"/>
        </w:rPr>
        <w:t>.</w:t>
      </w:r>
      <w:r w:rsidR="001843C1" w:rsidRPr="001843C1">
        <w:t xml:space="preserve"> </w:t>
      </w:r>
      <w:r w:rsidR="001843C1" w:rsidRPr="001843C1">
        <w:rPr>
          <w:rFonts w:ascii="Times New Roman" w:eastAsia="Times New Roman" w:hAnsi="Times New Roman" w:cs="Times New Roman"/>
          <w:b/>
          <w:sz w:val="24"/>
          <w:szCs w:val="24"/>
        </w:rPr>
        <w:t>РАСЧЕТ НАЧАЛЬНОЙ МАКСИМАЛЬНОЙ ЦЕНЫ ДОГОВОРА</w:t>
      </w:r>
    </w:p>
    <w:p w:rsidR="009E125A" w:rsidRPr="009E125A" w:rsidRDefault="009E125A" w:rsidP="009E125A">
      <w:pPr>
        <w:shd w:val="clear" w:color="auto" w:fill="FFFFFF"/>
        <w:spacing w:after="0" w:line="240" w:lineRule="auto"/>
        <w:rPr>
          <w:rFonts w:ascii="Times New Roman" w:eastAsia="Times New Roman" w:hAnsi="Times New Roman" w:cs="Times New Roman"/>
          <w:color w:val="4E4E4E"/>
          <w:sz w:val="21"/>
          <w:szCs w:val="21"/>
          <w:lang w:eastAsia="ru-RU"/>
        </w:rPr>
      </w:pPr>
      <w:r w:rsidRPr="009E125A">
        <w:rPr>
          <w:rFonts w:ascii="Times New Roman" w:eastAsia="Times New Roman" w:hAnsi="Times New Roman" w:cs="Times New Roman"/>
          <w:color w:val="4E4E4E"/>
          <w:sz w:val="21"/>
          <w:szCs w:val="21"/>
          <w:lang w:eastAsia="ru-RU"/>
        </w:rPr>
        <w:t>Данные для расчета являются однородными (коэффиц</w:t>
      </w:r>
      <w:r>
        <w:rPr>
          <w:rFonts w:ascii="Times New Roman" w:eastAsia="Times New Roman" w:hAnsi="Times New Roman" w:cs="Times New Roman"/>
          <w:color w:val="4E4E4E"/>
          <w:sz w:val="21"/>
          <w:szCs w:val="21"/>
          <w:lang w:eastAsia="ru-RU"/>
        </w:rPr>
        <w:t>иент вариации равен 0,98%).</w:t>
      </w:r>
      <w:r>
        <w:rPr>
          <w:rFonts w:ascii="Times New Roman" w:eastAsia="Times New Roman" w:hAnsi="Times New Roman" w:cs="Times New Roman"/>
          <w:color w:val="4E4E4E"/>
          <w:sz w:val="21"/>
          <w:szCs w:val="21"/>
          <w:lang w:eastAsia="ru-RU"/>
        </w:rPr>
        <w:br/>
        <w:t>НМЦД</w:t>
      </w:r>
      <w:r w:rsidRPr="009E125A">
        <w:rPr>
          <w:rFonts w:ascii="Times New Roman" w:eastAsia="Times New Roman" w:hAnsi="Times New Roman" w:cs="Times New Roman"/>
          <w:color w:val="4E4E4E"/>
          <w:sz w:val="21"/>
          <w:szCs w:val="21"/>
          <w:lang w:eastAsia="ru-RU"/>
        </w:rPr>
        <w:t xml:space="preserve"> составляет 63 029,33 руб.</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706"/>
        <w:gridCol w:w="1309"/>
        <w:gridCol w:w="1356"/>
        <w:gridCol w:w="1356"/>
        <w:gridCol w:w="1356"/>
        <w:gridCol w:w="1861"/>
        <w:gridCol w:w="1507"/>
        <w:gridCol w:w="1448"/>
        <w:gridCol w:w="2655"/>
      </w:tblGrid>
      <w:tr w:rsidR="009E125A" w:rsidRPr="009E125A" w:rsidTr="00724BFA">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E125A" w:rsidRPr="009E125A" w:rsidRDefault="009E125A" w:rsidP="009E125A">
            <w:pPr>
              <w:spacing w:before="150" w:after="150" w:line="240" w:lineRule="auto"/>
              <w:jc w:val="center"/>
              <w:rPr>
                <w:rFonts w:ascii="Times New Roman" w:eastAsia="Times New Roman" w:hAnsi="Times New Roman" w:cs="Times New Roman"/>
                <w:b/>
                <w:bCs/>
                <w:caps/>
                <w:color w:val="000000"/>
                <w:sz w:val="15"/>
                <w:szCs w:val="15"/>
                <w:lang w:eastAsia="ru-RU"/>
              </w:rPr>
            </w:pPr>
            <w:r w:rsidRPr="009E125A">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9E125A" w:rsidRPr="009E125A" w:rsidTr="00724BFA">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E125A" w:rsidRPr="009E125A" w:rsidRDefault="009E125A" w:rsidP="009E125A">
            <w:pPr>
              <w:spacing w:before="150" w:after="150" w:line="240" w:lineRule="auto"/>
              <w:jc w:val="center"/>
              <w:rPr>
                <w:rFonts w:ascii="Times New Roman" w:eastAsia="Times New Roman" w:hAnsi="Times New Roman" w:cs="Times New Roman"/>
                <w:b/>
                <w:bCs/>
                <w:caps/>
                <w:color w:val="000000"/>
                <w:sz w:val="15"/>
                <w:szCs w:val="15"/>
                <w:lang w:eastAsia="ru-RU"/>
              </w:rPr>
            </w:pPr>
            <w:r w:rsidRPr="009E125A">
              <w:rPr>
                <w:rFonts w:ascii="Times New Roman" w:eastAsia="Times New Roman" w:hAnsi="Times New Roman" w:cs="Times New Roman"/>
                <w:b/>
                <w:bCs/>
                <w:caps/>
                <w:color w:val="000000"/>
                <w:sz w:val="15"/>
                <w:szCs w:val="15"/>
                <w:lang w:eastAsia="ru-RU"/>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E125A" w:rsidRPr="009E125A" w:rsidRDefault="009E125A" w:rsidP="009E125A">
            <w:pPr>
              <w:spacing w:before="150" w:after="150" w:line="240" w:lineRule="auto"/>
              <w:jc w:val="center"/>
              <w:rPr>
                <w:rFonts w:ascii="Times New Roman" w:eastAsia="Times New Roman" w:hAnsi="Times New Roman" w:cs="Times New Roman"/>
                <w:b/>
                <w:bCs/>
                <w:caps/>
                <w:color w:val="000000"/>
                <w:sz w:val="15"/>
                <w:szCs w:val="15"/>
                <w:lang w:eastAsia="ru-RU"/>
              </w:rPr>
            </w:pPr>
            <w:r w:rsidRPr="009E125A">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E125A" w:rsidRPr="009E125A" w:rsidRDefault="009E125A" w:rsidP="009E125A">
            <w:pPr>
              <w:spacing w:before="150" w:after="150" w:line="240" w:lineRule="auto"/>
              <w:jc w:val="center"/>
              <w:rPr>
                <w:rFonts w:ascii="Times New Roman" w:eastAsia="Times New Roman" w:hAnsi="Times New Roman" w:cs="Times New Roman"/>
                <w:b/>
                <w:bCs/>
                <w:caps/>
                <w:color w:val="000000"/>
                <w:sz w:val="15"/>
                <w:szCs w:val="15"/>
                <w:lang w:eastAsia="ru-RU"/>
              </w:rPr>
            </w:pPr>
            <w:r w:rsidRPr="009E125A">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E125A" w:rsidRPr="009E125A" w:rsidRDefault="009E125A" w:rsidP="009E125A">
            <w:pPr>
              <w:spacing w:before="150" w:after="150" w:line="240" w:lineRule="auto"/>
              <w:jc w:val="center"/>
              <w:rPr>
                <w:rFonts w:ascii="Times New Roman" w:eastAsia="Times New Roman" w:hAnsi="Times New Roman" w:cs="Times New Roman"/>
                <w:b/>
                <w:bCs/>
                <w:caps/>
                <w:color w:val="000000"/>
                <w:sz w:val="15"/>
                <w:szCs w:val="15"/>
                <w:lang w:eastAsia="ru-RU"/>
              </w:rPr>
            </w:pPr>
            <w:r w:rsidRPr="009E125A">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E125A" w:rsidRPr="009E125A" w:rsidRDefault="009E125A" w:rsidP="009E125A">
            <w:pPr>
              <w:spacing w:before="150" w:after="150" w:line="240" w:lineRule="auto"/>
              <w:jc w:val="center"/>
              <w:rPr>
                <w:rFonts w:ascii="Times New Roman" w:eastAsia="Times New Roman" w:hAnsi="Times New Roman" w:cs="Times New Roman"/>
                <w:b/>
                <w:bCs/>
                <w:caps/>
                <w:color w:val="000000"/>
                <w:sz w:val="15"/>
                <w:szCs w:val="15"/>
                <w:lang w:eastAsia="ru-RU"/>
              </w:rPr>
            </w:pPr>
            <w:r w:rsidRPr="009E125A">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E125A" w:rsidRPr="009E125A" w:rsidRDefault="009E125A" w:rsidP="009E125A">
            <w:pPr>
              <w:spacing w:before="150" w:after="150" w:line="240" w:lineRule="auto"/>
              <w:jc w:val="center"/>
              <w:rPr>
                <w:rFonts w:ascii="Times New Roman" w:eastAsia="Times New Roman" w:hAnsi="Times New Roman" w:cs="Times New Roman"/>
                <w:b/>
                <w:bCs/>
                <w:caps/>
                <w:color w:val="000000"/>
                <w:sz w:val="15"/>
                <w:szCs w:val="15"/>
                <w:lang w:eastAsia="ru-RU"/>
              </w:rPr>
            </w:pPr>
            <w:r w:rsidRPr="009E125A">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E125A" w:rsidRPr="009E125A" w:rsidRDefault="009E125A" w:rsidP="009E125A">
            <w:pPr>
              <w:spacing w:before="150" w:after="150" w:line="240" w:lineRule="auto"/>
              <w:jc w:val="center"/>
              <w:rPr>
                <w:rFonts w:ascii="Times New Roman" w:eastAsia="Times New Roman" w:hAnsi="Times New Roman" w:cs="Times New Roman"/>
                <w:b/>
                <w:bCs/>
                <w:caps/>
                <w:color w:val="000000"/>
                <w:sz w:val="15"/>
                <w:szCs w:val="15"/>
                <w:lang w:eastAsia="ru-RU"/>
              </w:rPr>
            </w:pPr>
            <w:r w:rsidRPr="009E125A">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E125A" w:rsidRPr="009E125A" w:rsidRDefault="009E125A" w:rsidP="009E125A">
            <w:pPr>
              <w:spacing w:before="150" w:after="150" w:line="240" w:lineRule="auto"/>
              <w:jc w:val="center"/>
              <w:rPr>
                <w:rFonts w:ascii="Times New Roman" w:eastAsia="Times New Roman" w:hAnsi="Times New Roman" w:cs="Times New Roman"/>
                <w:b/>
                <w:bCs/>
                <w:caps/>
                <w:color w:val="000000"/>
                <w:sz w:val="15"/>
                <w:szCs w:val="15"/>
                <w:lang w:eastAsia="ru-RU"/>
              </w:rPr>
            </w:pPr>
            <w:r w:rsidRPr="009E125A">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E125A" w:rsidRPr="009E125A" w:rsidRDefault="009E125A" w:rsidP="009E125A">
            <w:pPr>
              <w:spacing w:before="150" w:after="150" w:line="240" w:lineRule="auto"/>
              <w:jc w:val="center"/>
              <w:rPr>
                <w:rFonts w:ascii="Times New Roman" w:eastAsia="Times New Roman" w:hAnsi="Times New Roman" w:cs="Times New Roman"/>
                <w:b/>
                <w:bCs/>
                <w:caps/>
                <w:color w:val="000000"/>
                <w:sz w:val="15"/>
                <w:szCs w:val="15"/>
                <w:lang w:eastAsia="ru-RU"/>
              </w:rPr>
            </w:pPr>
            <w:r w:rsidRPr="009E125A">
              <w:rPr>
                <w:rFonts w:ascii="Times New Roman" w:eastAsia="Times New Roman" w:hAnsi="Times New Roman" w:cs="Times New Roman"/>
                <w:b/>
                <w:bCs/>
                <w:caps/>
                <w:color w:val="000000"/>
                <w:sz w:val="15"/>
                <w:szCs w:val="15"/>
                <w:lang w:eastAsia="ru-RU"/>
              </w:rPr>
              <w:t>НМЦК (РУБ.)</w:t>
            </w:r>
            <w:r w:rsidRPr="009E125A">
              <w:rPr>
                <w:rFonts w:ascii="Times New Roman" w:eastAsia="Times New Roman" w:hAnsi="Times New Roman" w:cs="Times New Roman"/>
                <w:b/>
                <w:bCs/>
                <w:caps/>
                <w:color w:val="000000"/>
                <w:sz w:val="15"/>
                <w:szCs w:val="15"/>
                <w:lang w:eastAsia="ru-RU"/>
              </w:rPr>
              <w:br/>
            </w:r>
            <w:r w:rsidRPr="009E125A">
              <w:rPr>
                <w:rFonts w:ascii="Times New Roman" w:eastAsia="Times New Roman" w:hAnsi="Times New Roman" w:cs="Times New Roman"/>
                <w:b/>
                <w:bCs/>
                <w:caps/>
                <w:noProof/>
                <w:color w:val="000000"/>
                <w:sz w:val="15"/>
                <w:szCs w:val="15"/>
                <w:lang w:eastAsia="ru-RU"/>
              </w:rPr>
              <w:drawing>
                <wp:inline distT="0" distB="0" distL="0" distR="0" wp14:anchorId="0E8D76AF" wp14:editId="640ED218">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iz.org/fz44/nmc/nmck.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9E125A" w:rsidRPr="009E125A" w:rsidTr="00724BFA">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E125A" w:rsidRPr="009E125A" w:rsidRDefault="009E125A" w:rsidP="009E125A">
            <w:pPr>
              <w:spacing w:before="150" w:after="150" w:line="240" w:lineRule="auto"/>
              <w:rPr>
                <w:rFonts w:ascii="Times New Roman" w:eastAsia="Times New Roman" w:hAnsi="Times New Roman" w:cs="Times New Roman"/>
                <w:color w:val="000000"/>
                <w:sz w:val="27"/>
                <w:szCs w:val="27"/>
                <w:lang w:eastAsia="ru-RU"/>
              </w:rPr>
            </w:pPr>
            <w:r w:rsidRPr="009E125A">
              <w:rPr>
                <w:rFonts w:ascii="Times New Roman" w:eastAsia="Times New Roman" w:hAnsi="Times New Roman" w:cs="Times New Roman"/>
                <w:color w:val="000000"/>
                <w:sz w:val="27"/>
                <w:szCs w:val="27"/>
                <w:lang w:eastAsia="ru-RU"/>
              </w:rPr>
              <w:t>Яйцо,шт.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E125A" w:rsidRPr="009E125A" w:rsidRDefault="009E125A" w:rsidP="009E125A">
            <w:pPr>
              <w:spacing w:before="150" w:after="150" w:line="240" w:lineRule="auto"/>
              <w:jc w:val="right"/>
              <w:rPr>
                <w:rFonts w:ascii="Times New Roman" w:eastAsia="Times New Roman" w:hAnsi="Times New Roman" w:cs="Times New Roman"/>
                <w:color w:val="000000"/>
                <w:sz w:val="27"/>
                <w:szCs w:val="27"/>
                <w:lang w:eastAsia="ru-RU"/>
              </w:rPr>
            </w:pPr>
            <w:r w:rsidRPr="009E125A">
              <w:rPr>
                <w:rFonts w:ascii="Times New Roman" w:eastAsia="Times New Roman" w:hAnsi="Times New Roman" w:cs="Times New Roman"/>
                <w:color w:val="000000"/>
                <w:sz w:val="27"/>
                <w:szCs w:val="27"/>
                <w:lang w:eastAsia="ru-RU"/>
              </w:rPr>
              <w:t>7600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E125A" w:rsidRPr="009E125A" w:rsidRDefault="009E125A" w:rsidP="009E125A">
            <w:pPr>
              <w:spacing w:before="150" w:after="150" w:line="240" w:lineRule="auto"/>
              <w:jc w:val="right"/>
              <w:rPr>
                <w:rFonts w:ascii="Times New Roman" w:eastAsia="Times New Roman" w:hAnsi="Times New Roman" w:cs="Times New Roman"/>
                <w:color w:val="000000"/>
                <w:sz w:val="27"/>
                <w:szCs w:val="27"/>
                <w:lang w:eastAsia="ru-RU"/>
              </w:rPr>
            </w:pPr>
            <w:r w:rsidRPr="009E125A">
              <w:rPr>
                <w:rFonts w:ascii="Times New Roman" w:eastAsia="Times New Roman" w:hAnsi="Times New Roman" w:cs="Times New Roman"/>
                <w:color w:val="000000"/>
                <w:sz w:val="27"/>
                <w:szCs w:val="27"/>
                <w:lang w:eastAsia="ru-RU"/>
              </w:rPr>
              <w:t>8,35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E125A" w:rsidRPr="009E125A" w:rsidRDefault="009E125A" w:rsidP="009E125A">
            <w:pPr>
              <w:spacing w:before="150" w:after="150" w:line="240" w:lineRule="auto"/>
              <w:jc w:val="right"/>
              <w:rPr>
                <w:rFonts w:ascii="Times New Roman" w:eastAsia="Times New Roman" w:hAnsi="Times New Roman" w:cs="Times New Roman"/>
                <w:color w:val="000000"/>
                <w:sz w:val="27"/>
                <w:szCs w:val="27"/>
                <w:lang w:eastAsia="ru-RU"/>
              </w:rPr>
            </w:pPr>
            <w:r w:rsidRPr="009E125A">
              <w:rPr>
                <w:rFonts w:ascii="Times New Roman" w:eastAsia="Times New Roman" w:hAnsi="Times New Roman" w:cs="Times New Roman"/>
                <w:color w:val="000000"/>
                <w:sz w:val="27"/>
                <w:szCs w:val="27"/>
                <w:lang w:eastAsia="ru-RU"/>
              </w:rPr>
              <w:t>8,33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E125A" w:rsidRPr="009E125A" w:rsidRDefault="009E125A" w:rsidP="009E125A">
            <w:pPr>
              <w:spacing w:before="150" w:after="150" w:line="240" w:lineRule="auto"/>
              <w:jc w:val="right"/>
              <w:rPr>
                <w:rFonts w:ascii="Times New Roman" w:eastAsia="Times New Roman" w:hAnsi="Times New Roman" w:cs="Times New Roman"/>
                <w:color w:val="000000"/>
                <w:sz w:val="27"/>
                <w:szCs w:val="27"/>
                <w:lang w:eastAsia="ru-RU"/>
              </w:rPr>
            </w:pPr>
            <w:r w:rsidRPr="009E125A">
              <w:rPr>
                <w:rFonts w:ascii="Times New Roman" w:eastAsia="Times New Roman" w:hAnsi="Times New Roman" w:cs="Times New Roman"/>
                <w:color w:val="000000"/>
                <w:sz w:val="27"/>
                <w:szCs w:val="27"/>
                <w:lang w:eastAsia="ru-RU"/>
              </w:rPr>
              <w:t>8,20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E125A" w:rsidRPr="009E125A" w:rsidRDefault="009E125A" w:rsidP="009E125A">
            <w:pPr>
              <w:spacing w:before="150" w:after="150" w:line="240" w:lineRule="auto"/>
              <w:jc w:val="right"/>
              <w:rPr>
                <w:rFonts w:ascii="Times New Roman" w:eastAsia="Times New Roman" w:hAnsi="Times New Roman" w:cs="Times New Roman"/>
                <w:color w:val="000000"/>
                <w:sz w:val="27"/>
                <w:szCs w:val="27"/>
                <w:lang w:eastAsia="ru-RU"/>
              </w:rPr>
            </w:pPr>
            <w:r w:rsidRPr="009E125A">
              <w:rPr>
                <w:rFonts w:ascii="Times New Roman" w:eastAsia="Times New Roman" w:hAnsi="Times New Roman" w:cs="Times New Roman"/>
                <w:color w:val="000000"/>
                <w:sz w:val="27"/>
                <w:szCs w:val="27"/>
                <w:lang w:eastAsia="ru-RU"/>
              </w:rPr>
              <w:t>8,29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E125A" w:rsidRPr="009E125A" w:rsidRDefault="009E125A" w:rsidP="009E125A">
            <w:pPr>
              <w:spacing w:before="150" w:after="150" w:line="240" w:lineRule="auto"/>
              <w:jc w:val="right"/>
              <w:rPr>
                <w:rFonts w:ascii="Times New Roman" w:eastAsia="Times New Roman" w:hAnsi="Times New Roman" w:cs="Times New Roman"/>
                <w:color w:val="000000"/>
                <w:sz w:val="27"/>
                <w:szCs w:val="27"/>
                <w:lang w:eastAsia="ru-RU"/>
              </w:rPr>
            </w:pPr>
            <w:r w:rsidRPr="009E125A">
              <w:rPr>
                <w:rFonts w:ascii="Times New Roman" w:eastAsia="Times New Roman" w:hAnsi="Times New Roman" w:cs="Times New Roman"/>
                <w:color w:val="000000"/>
                <w:sz w:val="27"/>
                <w:szCs w:val="27"/>
                <w:lang w:eastAsia="ru-RU"/>
              </w:rPr>
              <w:t>0,08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E125A" w:rsidRPr="009E125A" w:rsidRDefault="009E125A" w:rsidP="009E125A">
            <w:pPr>
              <w:spacing w:before="150" w:after="150" w:line="240" w:lineRule="auto"/>
              <w:jc w:val="right"/>
              <w:rPr>
                <w:rFonts w:ascii="Times New Roman" w:eastAsia="Times New Roman" w:hAnsi="Times New Roman" w:cs="Times New Roman"/>
                <w:color w:val="000000"/>
                <w:sz w:val="27"/>
                <w:szCs w:val="27"/>
                <w:lang w:eastAsia="ru-RU"/>
              </w:rPr>
            </w:pPr>
            <w:r w:rsidRPr="009E125A">
              <w:rPr>
                <w:rFonts w:ascii="Times New Roman" w:eastAsia="Times New Roman" w:hAnsi="Times New Roman" w:cs="Times New Roman"/>
                <w:color w:val="000000"/>
                <w:sz w:val="27"/>
                <w:szCs w:val="27"/>
                <w:lang w:eastAsia="ru-RU"/>
              </w:rPr>
              <w:t>0,98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E125A" w:rsidRPr="009E125A" w:rsidRDefault="009E125A" w:rsidP="009E125A">
            <w:pPr>
              <w:spacing w:before="150" w:after="150" w:line="240" w:lineRule="auto"/>
              <w:jc w:val="right"/>
              <w:rPr>
                <w:rFonts w:ascii="Times New Roman" w:eastAsia="Times New Roman" w:hAnsi="Times New Roman" w:cs="Times New Roman"/>
                <w:color w:val="000000"/>
                <w:sz w:val="27"/>
                <w:szCs w:val="27"/>
                <w:lang w:eastAsia="ru-RU"/>
              </w:rPr>
            </w:pPr>
            <w:r w:rsidRPr="009E125A">
              <w:rPr>
                <w:rFonts w:ascii="Times New Roman" w:eastAsia="Times New Roman" w:hAnsi="Times New Roman" w:cs="Times New Roman"/>
                <w:color w:val="000000"/>
                <w:sz w:val="27"/>
                <w:szCs w:val="27"/>
                <w:lang w:eastAsia="ru-RU"/>
              </w:rPr>
              <w:t>63 029,33</w:t>
            </w:r>
          </w:p>
        </w:tc>
      </w:tr>
    </w:tbl>
    <w:p w:rsidR="00F70F4B" w:rsidRPr="00F70F4B" w:rsidRDefault="00F70F4B" w:rsidP="00F70F4B">
      <w:pPr>
        <w:rPr>
          <w:rFonts w:ascii="Calibri" w:eastAsia="Calibri" w:hAnsi="Calibri" w:cs="Times New Roman"/>
        </w:rPr>
      </w:pPr>
    </w:p>
    <w:p w:rsidR="00F70F4B" w:rsidRDefault="00F70F4B"/>
    <w:sectPr w:rsidR="00F70F4B"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52" w:rsidRDefault="00BE3352" w:rsidP="00C35070">
      <w:pPr>
        <w:spacing w:after="0" w:line="240" w:lineRule="auto"/>
      </w:pPr>
      <w:r>
        <w:separator/>
      </w:r>
    </w:p>
  </w:endnote>
  <w:endnote w:type="continuationSeparator" w:id="0">
    <w:p w:rsidR="00BE3352" w:rsidRDefault="00BE3352"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pPr>
      <w:pStyle w:val="affd"/>
      <w:jc w:val="center"/>
    </w:pPr>
    <w:r>
      <w:fldChar w:fldCharType="begin"/>
    </w:r>
    <w:r>
      <w:instrText>PAGE   \* MERGEFORMAT</w:instrText>
    </w:r>
    <w:r>
      <w:fldChar w:fldCharType="separate"/>
    </w:r>
    <w:r w:rsidR="00F946AD">
      <w:rPr>
        <w:noProof/>
      </w:rPr>
      <w:t>22</w:t>
    </w:r>
    <w:r>
      <w:fldChar w:fldCharType="end"/>
    </w:r>
  </w:p>
  <w:p w:rsidR="00E1191C" w:rsidRDefault="00E1191C">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pPr>
      <w:pStyle w:val="affd"/>
      <w:jc w:val="center"/>
    </w:pPr>
    <w:r>
      <w:fldChar w:fldCharType="begin"/>
    </w:r>
    <w:r>
      <w:instrText xml:space="preserve"> PAGE   \* MERGEFORMAT </w:instrText>
    </w:r>
    <w:r>
      <w:fldChar w:fldCharType="separate"/>
    </w:r>
    <w:r w:rsidR="00F946AD">
      <w:rPr>
        <w:noProof/>
      </w:rPr>
      <w:t>41</w:t>
    </w:r>
    <w:r>
      <w:fldChar w:fldCharType="end"/>
    </w:r>
  </w:p>
  <w:p w:rsidR="00E1191C" w:rsidRDefault="00E1191C">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pPr>
      <w:pStyle w:val="affd"/>
      <w:jc w:val="center"/>
    </w:pPr>
    <w:r>
      <w:fldChar w:fldCharType="begin"/>
    </w:r>
    <w:r>
      <w:instrText xml:space="preserve"> PAGE   \* MERGEFORMAT </w:instrText>
    </w:r>
    <w:r>
      <w:fldChar w:fldCharType="separate"/>
    </w:r>
    <w:r w:rsidR="00F946AD">
      <w:rPr>
        <w:noProof/>
      </w:rPr>
      <w:t>38</w:t>
    </w:r>
    <w:r>
      <w:fldChar w:fldCharType="end"/>
    </w:r>
  </w:p>
  <w:p w:rsidR="00E1191C" w:rsidRDefault="00E1191C">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pPr>
      <w:pStyle w:val="affd"/>
      <w:jc w:val="center"/>
    </w:pPr>
    <w:r>
      <w:fldChar w:fldCharType="begin"/>
    </w:r>
    <w:r>
      <w:instrText>PAGE   \* MERGEFORMAT</w:instrText>
    </w:r>
    <w:r>
      <w:fldChar w:fldCharType="separate"/>
    </w:r>
    <w:r w:rsidR="00F946AD">
      <w:rPr>
        <w:noProof/>
      </w:rPr>
      <w:t>27</w:t>
    </w:r>
    <w:r>
      <w:fldChar w:fldCharType="end"/>
    </w:r>
  </w:p>
  <w:p w:rsidR="00E1191C" w:rsidRDefault="00E1191C">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pPr>
      <w:pStyle w:val="affd"/>
      <w:jc w:val="center"/>
    </w:pPr>
    <w:r>
      <w:rPr>
        <w:rStyle w:val="af5"/>
      </w:rPr>
      <w:fldChar w:fldCharType="begin"/>
    </w:r>
    <w:r>
      <w:rPr>
        <w:rStyle w:val="af5"/>
      </w:rPr>
      <w:instrText xml:space="preserve"> PAGE </w:instrText>
    </w:r>
    <w:r>
      <w:rPr>
        <w:rStyle w:val="af5"/>
      </w:rPr>
      <w:fldChar w:fldCharType="separate"/>
    </w:r>
    <w:r w:rsidR="00F946AD">
      <w:rPr>
        <w:rStyle w:val="af5"/>
        <w:noProof/>
      </w:rPr>
      <w:t>31</w:t>
    </w:r>
    <w:r>
      <w:rPr>
        <w:rStyle w:val="af5"/>
      </w:rPr>
      <w:fldChar w:fldCharType="end"/>
    </w:r>
  </w:p>
  <w:p w:rsidR="00E1191C" w:rsidRDefault="00E119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pPr>
      <w:pStyle w:val="affd"/>
      <w:jc w:val="center"/>
    </w:pPr>
    <w:r>
      <w:rPr>
        <w:rStyle w:val="af5"/>
      </w:rPr>
      <w:fldChar w:fldCharType="begin"/>
    </w:r>
    <w:r>
      <w:rPr>
        <w:rStyle w:val="af5"/>
      </w:rPr>
      <w:instrText xml:space="preserve"> PAGE </w:instrText>
    </w:r>
    <w:r>
      <w:rPr>
        <w:rStyle w:val="af5"/>
      </w:rPr>
      <w:fldChar w:fldCharType="separate"/>
    </w:r>
    <w:r w:rsidR="00F946AD">
      <w:rPr>
        <w:rStyle w:val="af5"/>
        <w:noProof/>
      </w:rPr>
      <w:t>34</w:t>
    </w:r>
    <w:r>
      <w:rPr>
        <w:rStyle w:val="af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91C" w:rsidRDefault="00E1191C">
                          <w:pPr>
                            <w:pStyle w:val="affd"/>
                          </w:pPr>
                          <w:r>
                            <w:rPr>
                              <w:rStyle w:val="af5"/>
                            </w:rPr>
                            <w:fldChar w:fldCharType="begin"/>
                          </w:r>
                          <w:r>
                            <w:rPr>
                              <w:rStyle w:val="af5"/>
                            </w:rPr>
                            <w:instrText xml:space="preserve"> PAGE </w:instrText>
                          </w:r>
                          <w:r>
                            <w:rPr>
                              <w:rStyle w:val="af5"/>
                            </w:rPr>
                            <w:fldChar w:fldCharType="separate"/>
                          </w:r>
                          <w:r w:rsidR="00F946AD">
                            <w:rPr>
                              <w:rStyle w:val="af5"/>
                              <w:noProof/>
                            </w:rPr>
                            <w:t>36</w:t>
                          </w:r>
                          <w:r>
                            <w:rPr>
                              <w:rStyle w:val="af5"/>
                            </w:rPr>
                            <w:fldChar w:fldCharType="end"/>
                          </w:r>
                        </w:p>
                        <w:p w:rsidR="00E1191C" w:rsidRDefault="00E1191C">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E1191C" w:rsidRDefault="00E1191C">
                    <w:pPr>
                      <w:pStyle w:val="affd"/>
                    </w:pPr>
                    <w:r>
                      <w:rPr>
                        <w:rStyle w:val="af5"/>
                      </w:rPr>
                      <w:fldChar w:fldCharType="begin"/>
                    </w:r>
                    <w:r>
                      <w:rPr>
                        <w:rStyle w:val="af5"/>
                      </w:rPr>
                      <w:instrText xml:space="preserve"> PAGE </w:instrText>
                    </w:r>
                    <w:r>
                      <w:rPr>
                        <w:rStyle w:val="af5"/>
                      </w:rPr>
                      <w:fldChar w:fldCharType="separate"/>
                    </w:r>
                    <w:r w:rsidR="00F946AD">
                      <w:rPr>
                        <w:rStyle w:val="af5"/>
                        <w:noProof/>
                      </w:rPr>
                      <w:t>36</w:t>
                    </w:r>
                    <w:r>
                      <w:rPr>
                        <w:rStyle w:val="af5"/>
                      </w:rPr>
                      <w:fldChar w:fldCharType="end"/>
                    </w:r>
                  </w:p>
                  <w:p w:rsidR="00E1191C" w:rsidRDefault="00E1191C">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pPr>
      <w:pStyle w:val="affd"/>
      <w:jc w:val="center"/>
    </w:pPr>
    <w:r>
      <w:fldChar w:fldCharType="begin"/>
    </w:r>
    <w:r>
      <w:instrText xml:space="preserve"> PAGE   \* MERGEFORMAT </w:instrText>
    </w:r>
    <w:r>
      <w:fldChar w:fldCharType="separate"/>
    </w:r>
    <w:r w:rsidR="00F946AD">
      <w:rPr>
        <w:noProof/>
      </w:rPr>
      <w:t>37</w:t>
    </w:r>
    <w:r>
      <w:fldChar w:fldCharType="end"/>
    </w:r>
  </w:p>
  <w:p w:rsidR="00E1191C" w:rsidRDefault="00E1191C">
    <w:pPr>
      <w:pStyle w:val="aff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52" w:rsidRDefault="00BE3352" w:rsidP="00C35070">
      <w:pPr>
        <w:spacing w:after="0" w:line="240" w:lineRule="auto"/>
      </w:pPr>
      <w:r>
        <w:separator/>
      </w:r>
    </w:p>
  </w:footnote>
  <w:footnote w:type="continuationSeparator" w:id="0">
    <w:p w:rsidR="00BE3352" w:rsidRDefault="00BE3352" w:rsidP="00C35070">
      <w:pPr>
        <w:spacing w:after="0" w:line="240" w:lineRule="auto"/>
      </w:pPr>
      <w:r>
        <w:continuationSeparator/>
      </w:r>
    </w:p>
  </w:footnote>
  <w:footnote w:id="1">
    <w:p w:rsidR="00E1191C" w:rsidRDefault="00E1191C"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1C" w:rsidRDefault="00E11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7FD7"/>
    <w:rsid w:val="000231CA"/>
    <w:rsid w:val="00035F87"/>
    <w:rsid w:val="00051764"/>
    <w:rsid w:val="0005673A"/>
    <w:rsid w:val="000668D1"/>
    <w:rsid w:val="000D0143"/>
    <w:rsid w:val="000D0740"/>
    <w:rsid w:val="000D116D"/>
    <w:rsid w:val="000E2CD4"/>
    <w:rsid w:val="00135DF1"/>
    <w:rsid w:val="00137157"/>
    <w:rsid w:val="00145850"/>
    <w:rsid w:val="00152AED"/>
    <w:rsid w:val="00175C5C"/>
    <w:rsid w:val="0017665E"/>
    <w:rsid w:val="001843C1"/>
    <w:rsid w:val="001874F0"/>
    <w:rsid w:val="00196AAE"/>
    <w:rsid w:val="001A00FE"/>
    <w:rsid w:val="001B4532"/>
    <w:rsid w:val="001D15EE"/>
    <w:rsid w:val="001E435C"/>
    <w:rsid w:val="001F5B65"/>
    <w:rsid w:val="0020515C"/>
    <w:rsid w:val="00241BBD"/>
    <w:rsid w:val="00251C18"/>
    <w:rsid w:val="00297A04"/>
    <w:rsid w:val="002A23AB"/>
    <w:rsid w:val="002B4A84"/>
    <w:rsid w:val="002C4C77"/>
    <w:rsid w:val="002D30BD"/>
    <w:rsid w:val="00314F11"/>
    <w:rsid w:val="00316A19"/>
    <w:rsid w:val="00385580"/>
    <w:rsid w:val="003D2432"/>
    <w:rsid w:val="003D3F4E"/>
    <w:rsid w:val="003F1CCB"/>
    <w:rsid w:val="004439C9"/>
    <w:rsid w:val="004647CD"/>
    <w:rsid w:val="004E3683"/>
    <w:rsid w:val="005064C8"/>
    <w:rsid w:val="0052171B"/>
    <w:rsid w:val="00522697"/>
    <w:rsid w:val="00523ABF"/>
    <w:rsid w:val="00593912"/>
    <w:rsid w:val="005955DF"/>
    <w:rsid w:val="005A3CCD"/>
    <w:rsid w:val="00626C97"/>
    <w:rsid w:val="0064163C"/>
    <w:rsid w:val="006732B6"/>
    <w:rsid w:val="00681F1D"/>
    <w:rsid w:val="006868C2"/>
    <w:rsid w:val="006A37A8"/>
    <w:rsid w:val="006E4F0E"/>
    <w:rsid w:val="006F226C"/>
    <w:rsid w:val="00704480"/>
    <w:rsid w:val="00740E92"/>
    <w:rsid w:val="007661F1"/>
    <w:rsid w:val="007707B0"/>
    <w:rsid w:val="00776A44"/>
    <w:rsid w:val="00787DD2"/>
    <w:rsid w:val="00792BFC"/>
    <w:rsid w:val="00793438"/>
    <w:rsid w:val="007E2F20"/>
    <w:rsid w:val="007E42DA"/>
    <w:rsid w:val="00801238"/>
    <w:rsid w:val="00803104"/>
    <w:rsid w:val="00841B45"/>
    <w:rsid w:val="00843613"/>
    <w:rsid w:val="00851F41"/>
    <w:rsid w:val="00856D09"/>
    <w:rsid w:val="008739CE"/>
    <w:rsid w:val="008B33C8"/>
    <w:rsid w:val="008C41A9"/>
    <w:rsid w:val="008C5713"/>
    <w:rsid w:val="008C7EFB"/>
    <w:rsid w:val="008E313C"/>
    <w:rsid w:val="0091313E"/>
    <w:rsid w:val="009A6056"/>
    <w:rsid w:val="009E125A"/>
    <w:rsid w:val="00A04C59"/>
    <w:rsid w:val="00A07F3F"/>
    <w:rsid w:val="00A1486F"/>
    <w:rsid w:val="00A1646F"/>
    <w:rsid w:val="00A31A14"/>
    <w:rsid w:val="00A509F9"/>
    <w:rsid w:val="00A50EB1"/>
    <w:rsid w:val="00A50EFD"/>
    <w:rsid w:val="00A65196"/>
    <w:rsid w:val="00A65B00"/>
    <w:rsid w:val="00AF05A0"/>
    <w:rsid w:val="00BE3352"/>
    <w:rsid w:val="00BE6BEC"/>
    <w:rsid w:val="00C22EAB"/>
    <w:rsid w:val="00C35070"/>
    <w:rsid w:val="00C72914"/>
    <w:rsid w:val="00C80F06"/>
    <w:rsid w:val="00C90E24"/>
    <w:rsid w:val="00C93BCC"/>
    <w:rsid w:val="00C957AB"/>
    <w:rsid w:val="00CD0192"/>
    <w:rsid w:val="00CD39C5"/>
    <w:rsid w:val="00CD4565"/>
    <w:rsid w:val="00CD6A39"/>
    <w:rsid w:val="00D0409F"/>
    <w:rsid w:val="00D3253D"/>
    <w:rsid w:val="00D3466C"/>
    <w:rsid w:val="00D350A8"/>
    <w:rsid w:val="00D3654D"/>
    <w:rsid w:val="00D541F5"/>
    <w:rsid w:val="00D54772"/>
    <w:rsid w:val="00D65787"/>
    <w:rsid w:val="00DA2BEF"/>
    <w:rsid w:val="00DE589E"/>
    <w:rsid w:val="00DE6284"/>
    <w:rsid w:val="00E1191C"/>
    <w:rsid w:val="00E55937"/>
    <w:rsid w:val="00E60347"/>
    <w:rsid w:val="00F42D88"/>
    <w:rsid w:val="00F469DB"/>
    <w:rsid w:val="00F56661"/>
    <w:rsid w:val="00F70F4B"/>
    <w:rsid w:val="00F946AD"/>
    <w:rsid w:val="00FA585F"/>
    <w:rsid w:val="00FE16DB"/>
    <w:rsid w:val="00FE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5.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footer" Target="footer4.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header" Target="header2.xm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41</Pages>
  <Words>13350</Words>
  <Characters>76098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3</cp:revision>
  <dcterms:created xsi:type="dcterms:W3CDTF">2017-03-24T12:55:00Z</dcterms:created>
  <dcterms:modified xsi:type="dcterms:W3CDTF">2017-03-24T13:08:00Z</dcterms:modified>
</cp:coreProperties>
</file>