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298648, Российская Федерация, Республика Крым, г. Ялта, пгт</w:t>
            </w:r>
            <w:r w:rsidR="00793438">
              <w:rPr>
                <w:rFonts w:ascii="Times New Roman" w:eastAsia="Times New Roman" w:hAnsi="Times New Roman" w:cs="Times New Roman"/>
                <w:sz w:val="24"/>
                <w:szCs w:val="24"/>
                <w:lang w:eastAsia="ru-RU"/>
              </w:rPr>
              <w:t>.</w:t>
            </w:r>
            <w:r w:rsidRPr="00C35070">
              <w:rPr>
                <w:rFonts w:ascii="Times New Roman" w:eastAsia="Times New Roman" w:hAnsi="Times New Roman" w:cs="Times New Roman"/>
                <w:sz w:val="24"/>
                <w:szCs w:val="24"/>
                <w:lang w:eastAsia="ru-RU"/>
              </w:rPr>
              <w:t xml:space="preserve"> Никита, </w:t>
            </w:r>
            <w:r w:rsidR="006E4F0E">
              <w:rPr>
                <w:rFonts w:ascii="Times New Roman" w:eastAsia="Times New Roman" w:hAnsi="Times New Roman" w:cs="Times New Roman"/>
                <w:sz w:val="24"/>
                <w:szCs w:val="24"/>
                <w:lang w:eastAsia="ru-RU"/>
              </w:rPr>
              <w:t>спуск Никитский</w:t>
            </w:r>
            <w:r w:rsidRPr="00C35070">
              <w:rPr>
                <w:rFonts w:ascii="Times New Roman" w:eastAsia="Times New Roman" w:hAnsi="Times New Roman" w:cs="Times New Roman"/>
                <w:sz w:val="24"/>
                <w:szCs w:val="24"/>
                <w:lang w:eastAsia="ru-RU"/>
              </w:rPr>
              <w:t xml:space="preserve">, </w:t>
            </w:r>
            <w:r w:rsidR="006E4F0E">
              <w:rPr>
                <w:rFonts w:ascii="Times New Roman" w:eastAsia="Times New Roman" w:hAnsi="Times New Roman" w:cs="Times New Roman"/>
                <w:sz w:val="24"/>
                <w:szCs w:val="24"/>
                <w:lang w:eastAsia="ru-RU"/>
              </w:rPr>
              <w:t xml:space="preserve">д. </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8B33C8">
        <w:rPr>
          <w:rFonts w:ascii="Times New Roman" w:eastAsia="Times New Roman" w:hAnsi="Times New Roman" w:cs="Times New Roman"/>
          <w:b/>
          <w:sz w:val="28"/>
          <w:szCs w:val="28"/>
        </w:rPr>
        <w:t xml:space="preserve"> </w:t>
      </w:r>
      <w:r w:rsidR="00251C18" w:rsidRPr="00C35070">
        <w:rPr>
          <w:rFonts w:ascii="Times New Roman" w:eastAsia="Times New Roman" w:hAnsi="Times New Roman" w:cs="Times New Roman"/>
          <w:b/>
          <w:sz w:val="28"/>
          <w:szCs w:val="28"/>
        </w:rPr>
        <w:t>ННЦ»</w:t>
      </w:r>
      <w:r w:rsidR="00251C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593912">
        <w:rPr>
          <w:rFonts w:ascii="Times New Roman" w:eastAsia="Times New Roman" w:hAnsi="Times New Roman" w:cs="Times New Roman"/>
          <w:b/>
          <w:sz w:val="28"/>
          <w:szCs w:val="28"/>
        </w:rPr>
        <w:t>«2</w:t>
      </w:r>
      <w:r w:rsidR="00474BB3">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CF2ED5">
        <w:rPr>
          <w:rFonts w:ascii="Times New Roman" w:eastAsia="Times New Roman" w:hAnsi="Times New Roman" w:cs="Times New Roman"/>
          <w:b/>
          <w:sz w:val="28"/>
          <w:szCs w:val="28"/>
        </w:rPr>
        <w:t xml:space="preserve">: </w:t>
      </w:r>
      <w:r w:rsidR="00CF2ED5" w:rsidRPr="00CF2ED5">
        <w:rPr>
          <w:rFonts w:ascii="Times New Roman" w:eastAsia="Times New Roman" w:hAnsi="Times New Roman" w:cs="Times New Roman"/>
          <w:b/>
          <w:sz w:val="28"/>
          <w:szCs w:val="28"/>
        </w:rPr>
        <w:t>колбасные изделия</w:t>
      </w:r>
      <w:r w:rsidR="00593912">
        <w:rPr>
          <w:rFonts w:ascii="Times New Roman" w:eastAsia="Times New Roman" w:hAnsi="Times New Roman" w:cs="Times New Roman"/>
          <w:b/>
          <w:sz w:val="28"/>
          <w:szCs w:val="28"/>
        </w:rPr>
        <w:t>»</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AF783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sidR="00681F1D">
        <w:rPr>
          <w:rFonts w:ascii="Times New Roman" w:eastAsia="Times New Roman" w:hAnsi="Times New Roman" w:cs="Times New Roman"/>
          <w:b/>
          <w:noProof/>
          <w:sz w:val="24"/>
          <w:szCs w:val="24"/>
        </w:rPr>
        <w:t>9</w:t>
      </w:r>
    </w:p>
    <w:p w:rsidR="00C35070" w:rsidRPr="00C35070" w:rsidRDefault="00AF783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0E713E">
        <w:rPr>
          <w:rFonts w:ascii="Times New Roman" w:eastAsia="Times New Roman" w:hAnsi="Times New Roman" w:cs="Times New Roman"/>
          <w:b/>
          <w:noProof/>
          <w:sz w:val="24"/>
          <w:szCs w:val="24"/>
        </w:rPr>
        <w:t>6</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w:t>
      </w:r>
      <w:r w:rsidR="000368A3">
        <w:rPr>
          <w:rFonts w:ascii="Times New Roman" w:eastAsia="Times New Roman" w:hAnsi="Times New Roman" w:cs="Times New Roman"/>
          <w:b/>
          <w:noProof/>
          <w:sz w:val="24"/>
          <w:szCs w:val="24"/>
        </w:rPr>
        <w:t>2</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C35070">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 xml:space="preserve">.gov.ru и ЭТП. Заказчик не несет обязательств или </w:t>
      </w:r>
      <w:r w:rsidRPr="00C35070">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C35070">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C35070">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792BFC">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C9396E" w:rsidRPr="00C9396E">
              <w:rPr>
                <w:rFonts w:ascii="Times New Roman" w:eastAsia="Times New Roman" w:hAnsi="Times New Roman" w:cs="Times New Roman"/>
                <w:sz w:val="24"/>
                <w:szCs w:val="24"/>
              </w:rPr>
              <w:t>колбасные изделия</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195374"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кг</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A3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w:t>
            </w:r>
            <w:r w:rsidR="00FE470B" w:rsidRPr="0052171B">
              <w:rPr>
                <w:rFonts w:ascii="Times New Roman" w:eastAsia="Times New Roman" w:hAnsi="Times New Roman" w:cs="Times New Roman"/>
                <w:sz w:val="24"/>
                <w:szCs w:val="24"/>
              </w:rPr>
              <w:t>составляет:</w:t>
            </w:r>
            <w:r w:rsidR="00FE470B">
              <w:rPr>
                <w:rFonts w:ascii="Times New Roman" w:eastAsia="Times New Roman" w:hAnsi="Times New Roman" w:cs="Times New Roman"/>
                <w:sz w:val="24"/>
                <w:szCs w:val="24"/>
              </w:rPr>
              <w:t xml:space="preserve"> </w:t>
            </w:r>
            <w:r w:rsidR="00C35A36">
              <w:rPr>
                <w:rFonts w:ascii="Times New Roman" w:eastAsia="Times New Roman" w:hAnsi="Times New Roman" w:cs="Times New Roman"/>
                <w:sz w:val="24"/>
                <w:szCs w:val="24"/>
              </w:rPr>
              <w:t>55 433,67</w:t>
            </w:r>
            <w:r w:rsidR="001C6E62">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w:t>
            </w:r>
            <w:r w:rsidR="00C35A36">
              <w:rPr>
                <w:rFonts w:ascii="Times New Roman" w:eastAsia="Times New Roman" w:hAnsi="Times New Roman" w:cs="Times New Roman"/>
                <w:sz w:val="24"/>
                <w:szCs w:val="24"/>
              </w:rPr>
              <w:t>пятьдесят пять тысяч четыреста тридцать три) рубля</w:t>
            </w:r>
            <w:r w:rsidR="00C35A36">
              <w:rPr>
                <w:rFonts w:ascii="Times New Roman" w:eastAsia="Calibri" w:hAnsi="Times New Roman" w:cs="Times New Roman"/>
                <w:color w:val="000000"/>
                <w:sz w:val="24"/>
                <w:szCs w:val="24"/>
                <w:lang w:eastAsia="zh-CN"/>
              </w:rPr>
              <w:t xml:space="preserve"> 67 копеек</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36783" w:rsidP="008F25A0">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27</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года 1</w:t>
            </w:r>
            <w:r w:rsidR="00DD6EDD">
              <w:rPr>
                <w:rFonts w:ascii="Times New Roman" w:eastAsia="Times New Roman" w:hAnsi="Times New Roman" w:cs="Times New Roman"/>
                <w:sz w:val="24"/>
                <w:szCs w:val="24"/>
              </w:rPr>
              <w:t>1:5</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436783">
              <w:rPr>
                <w:rFonts w:ascii="Times New Roman" w:eastAsia="Times New Roman" w:hAnsi="Times New Roman" w:cs="Times New Roman"/>
                <w:iCs/>
                <w:sz w:val="24"/>
                <w:szCs w:val="24"/>
              </w:rPr>
              <w:t>27</w:t>
            </w:r>
            <w:r w:rsidR="00E8003C">
              <w:rPr>
                <w:rFonts w:ascii="Times New Roman" w:eastAsia="Times New Roman" w:hAnsi="Times New Roman" w:cs="Times New Roman"/>
                <w:iCs/>
                <w:sz w:val="24"/>
                <w:szCs w:val="24"/>
              </w:rPr>
              <w:t xml:space="preserve">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51F41">
              <w:rPr>
                <w:rFonts w:ascii="Times New Roman" w:eastAsia="Times New Roman" w:hAnsi="Times New Roman" w:cs="Times New Roman"/>
                <w:sz w:val="24"/>
                <w:szCs w:val="24"/>
              </w:rPr>
              <w:t> года 1</w:t>
            </w:r>
            <w:r w:rsidR="00DD6EDD">
              <w:rPr>
                <w:rFonts w:ascii="Times New Roman" w:eastAsia="Times New Roman" w:hAnsi="Times New Roman" w:cs="Times New Roman"/>
                <w:sz w:val="24"/>
                <w:szCs w:val="24"/>
              </w:rPr>
              <w:t>1</w:t>
            </w:r>
            <w:r w:rsidR="0052171B" w:rsidRPr="0052171B">
              <w:rPr>
                <w:rFonts w:ascii="Times New Roman" w:eastAsia="Times New Roman" w:hAnsi="Times New Roman" w:cs="Times New Roman"/>
                <w:sz w:val="24"/>
                <w:szCs w:val="24"/>
              </w:rPr>
              <w:t>:</w:t>
            </w:r>
            <w:r w:rsidR="00DD6EDD">
              <w:rPr>
                <w:rFonts w:ascii="Times New Roman" w:eastAsia="Times New Roman" w:hAnsi="Times New Roman" w:cs="Times New Roman"/>
                <w:sz w:val="24"/>
                <w:szCs w:val="24"/>
              </w:rPr>
              <w:t>5</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3458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436783">
              <w:rPr>
                <w:rFonts w:ascii="Times New Roman" w:eastAsia="Times New Roman" w:hAnsi="Times New Roman" w:cs="Times New Roman"/>
                <w:iCs/>
                <w:sz w:val="24"/>
                <w:szCs w:val="24"/>
              </w:rPr>
              <w:t>0</w:t>
            </w:r>
            <w:r w:rsidR="00345870">
              <w:rPr>
                <w:rFonts w:ascii="Times New Roman" w:eastAsia="Times New Roman" w:hAnsi="Times New Roman" w:cs="Times New Roman"/>
                <w:iCs/>
                <w:sz w:val="24"/>
                <w:szCs w:val="24"/>
              </w:rPr>
              <w:t>7</w:t>
            </w:r>
            <w:r w:rsidR="0052171B" w:rsidRPr="0052171B">
              <w:rPr>
                <w:rFonts w:ascii="Times New Roman" w:eastAsia="Times New Roman" w:hAnsi="Times New Roman" w:cs="Times New Roman"/>
                <w:iCs/>
                <w:sz w:val="24"/>
                <w:szCs w:val="24"/>
              </w:rPr>
              <w:t> </w:t>
            </w:r>
            <w:r w:rsidR="00436783">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91313E">
              <w:rPr>
                <w:rFonts w:ascii="Times New Roman" w:eastAsia="Times New Roman" w:hAnsi="Times New Roman" w:cs="Times New Roman"/>
                <w:sz w:val="24"/>
                <w:szCs w:val="24"/>
              </w:rPr>
              <w:t>7</w:t>
            </w:r>
            <w:r w:rsidR="00D54772">
              <w:rPr>
                <w:rFonts w:ascii="Times New Roman" w:eastAsia="Times New Roman" w:hAnsi="Times New Roman" w:cs="Times New Roman"/>
                <w:sz w:val="24"/>
                <w:szCs w:val="24"/>
              </w:rPr>
              <w:t>:</w:t>
            </w:r>
            <w:r w:rsidR="00C023BD">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667232"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00345870">
              <w:rPr>
                <w:rFonts w:ascii="Times New Roman" w:eastAsia="Times New Roman" w:hAnsi="Times New Roman" w:cs="Times New Roman"/>
                <w:iCs/>
                <w:sz w:val="24"/>
                <w:szCs w:val="24"/>
              </w:rPr>
              <w:t>2</w:t>
            </w:r>
            <w:r w:rsidR="00373FD0">
              <w:rPr>
                <w:rFonts w:ascii="Times New Roman" w:eastAsia="Times New Roman" w:hAnsi="Times New Roman" w:cs="Times New Roman"/>
                <w:iCs/>
                <w:sz w:val="24"/>
                <w:szCs w:val="24"/>
              </w:rPr>
              <w:t xml:space="preserve"> апреля</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546E61">
              <w:rPr>
                <w:rFonts w:ascii="Times New Roman" w:eastAsia="Times New Roman" w:hAnsi="Times New Roman" w:cs="Times New Roman"/>
                <w:sz w:val="24"/>
                <w:szCs w:val="24"/>
              </w:rPr>
              <w:t>23:0</w:t>
            </w:r>
            <w:r w:rsidR="0052171B" w:rsidRPr="0052171B">
              <w:rPr>
                <w:rFonts w:ascii="Times New Roman" w:eastAsia="Times New Roman" w:hAnsi="Times New Roman" w:cs="Times New Roman"/>
                <w:sz w:val="24"/>
                <w:szCs w:val="24"/>
              </w:rPr>
              <w:t>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345870" w:rsidP="00C72914">
            <w:pPr>
              <w:snapToGrid w:val="0"/>
              <w:spacing w:line="240" w:lineRule="auto"/>
              <w:jc w:val="both"/>
              <w:rPr>
                <w:rFonts w:ascii="Times New Roman" w:eastAsia="Times New Roman" w:hAnsi="Times New Roman" w:cs="Times New Roman"/>
                <w:sz w:val="24"/>
                <w:szCs w:val="24"/>
              </w:rPr>
            </w:pPr>
            <w:bookmarkStart w:id="11" w:name="OLE_LINK6"/>
            <w:bookmarkStart w:id="12" w:name="OLE_LINK7"/>
            <w:r>
              <w:rPr>
                <w:rFonts w:ascii="Times New Roman" w:eastAsia="Times New Roman" w:hAnsi="Times New Roman" w:cs="Times New Roman"/>
                <w:sz w:val="24"/>
                <w:szCs w:val="24"/>
              </w:rPr>
              <w:t>13</w:t>
            </w:r>
            <w:r w:rsidR="00546E61">
              <w:rPr>
                <w:rFonts w:ascii="Times New Roman" w:eastAsia="Times New Roman" w:hAnsi="Times New Roman" w:cs="Times New Roman"/>
                <w:sz w:val="24"/>
                <w:szCs w:val="24"/>
              </w:rPr>
              <w:t> апреля</w:t>
            </w:r>
            <w:r w:rsidR="00C35070" w:rsidRPr="0052171B">
              <w:rPr>
                <w:rFonts w:ascii="Times New Roman" w:eastAsia="Times New Roman" w:hAnsi="Times New Roman" w:cs="Times New Roman"/>
                <w:sz w:val="24"/>
                <w:szCs w:val="24"/>
              </w:rPr>
              <w:t xml:space="preserve"> </w:t>
            </w:r>
            <w:bookmarkEnd w:id="11"/>
            <w:bookmarkEnd w:id="12"/>
            <w:r w:rsidR="00C023BD">
              <w:rPr>
                <w:rFonts w:ascii="Times New Roman" w:eastAsia="Times New Roman" w:hAnsi="Times New Roman" w:cs="Times New Roman"/>
                <w:sz w:val="24"/>
                <w:szCs w:val="24"/>
              </w:rPr>
              <w:t>2017 года в 13:00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667232" w:rsidP="00345870">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 xml:space="preserve"> 1</w:t>
            </w:r>
            <w:r w:rsidR="00345870">
              <w:rPr>
                <w:rFonts w:ascii="Times New Roman" w:eastAsia="Times New Roman" w:hAnsi="Times New Roman" w:cs="Times New Roman"/>
                <w:sz w:val="24"/>
                <w:szCs w:val="24"/>
              </w:rPr>
              <w:t>3</w:t>
            </w:r>
            <w:bookmarkStart w:id="13" w:name="_GoBack"/>
            <w:bookmarkEnd w:id="13"/>
            <w:r w:rsidR="00D552D2">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4C392A">
              <w:rPr>
                <w:rFonts w:ascii="Times New Roman" w:eastAsia="Times New Roman" w:hAnsi="Times New Roman" w:cs="Times New Roman"/>
                <w:sz w:val="24"/>
                <w:szCs w:val="24"/>
              </w:rPr>
              <w:t xml:space="preserve"> года в 1</w:t>
            </w:r>
            <w:r w:rsidR="00C023BD">
              <w:rPr>
                <w:rFonts w:ascii="Times New Roman" w:eastAsia="Times New Roman" w:hAnsi="Times New Roman" w:cs="Times New Roman"/>
                <w:sz w:val="24"/>
                <w:szCs w:val="24"/>
              </w:rPr>
              <w:t>4:00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1F5B65" w:rsidRDefault="00316A19" w:rsidP="001F5B65">
      <w:pPr>
        <w:widowControl w:val="0"/>
        <w:shd w:val="clear" w:color="auto" w:fill="FFFFFF"/>
        <w:suppressAutoHyphens/>
        <w:autoSpaceDE w:val="0"/>
        <w:spacing w:after="0" w:line="274" w:lineRule="exact"/>
        <w:ind w:right="-2" w:firstLine="708"/>
        <w:jc w:val="both"/>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F5B65" w:rsidRDefault="001F5B65" w:rsidP="001F5B65">
      <w:pPr>
        <w:pStyle w:val="Standard"/>
        <w:jc w:val="right"/>
        <w:rPr>
          <w:rFonts w:ascii="Times New Roman" w:hAnsi="Times New Roman" w:cs="Times New Roman"/>
          <w:sz w:val="20"/>
          <w:szCs w:val="20"/>
        </w:rPr>
      </w:pPr>
    </w:p>
    <w:p w:rsidR="00461982" w:rsidRPr="00461982" w:rsidRDefault="00461982" w:rsidP="0046198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61982">
        <w:rPr>
          <w:rFonts w:ascii="Times New Roman" w:eastAsia="Times New Roman" w:hAnsi="Times New Roman" w:cs="Times New Roman"/>
          <w:b/>
          <w:kern w:val="3"/>
          <w:sz w:val="24"/>
          <w:szCs w:val="24"/>
          <w:lang w:eastAsia="zh-CN"/>
        </w:rPr>
        <w:t>СПЕЦИФИКАЦИЯ</w:t>
      </w:r>
    </w:p>
    <w:p w:rsidR="00461982" w:rsidRPr="00461982" w:rsidRDefault="00461982" w:rsidP="004619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5467" w:type="dxa"/>
        <w:tblInd w:w="-108" w:type="dxa"/>
        <w:tblLayout w:type="fixed"/>
        <w:tblCellMar>
          <w:left w:w="10" w:type="dxa"/>
          <w:right w:w="10" w:type="dxa"/>
        </w:tblCellMar>
        <w:tblLook w:val="0000" w:firstRow="0" w:lastRow="0" w:firstColumn="0" w:lastColumn="0" w:noHBand="0" w:noVBand="0"/>
      </w:tblPr>
      <w:tblGrid>
        <w:gridCol w:w="529"/>
        <w:gridCol w:w="1959"/>
        <w:gridCol w:w="3994"/>
        <w:gridCol w:w="567"/>
        <w:gridCol w:w="567"/>
        <w:gridCol w:w="709"/>
        <w:gridCol w:w="567"/>
        <w:gridCol w:w="850"/>
        <w:gridCol w:w="993"/>
        <w:gridCol w:w="992"/>
        <w:gridCol w:w="1417"/>
        <w:gridCol w:w="896"/>
        <w:gridCol w:w="1427"/>
      </w:tblGrid>
      <w:tr w:rsidR="00E8482D"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w:t>
            </w: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п/п</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Наименование объекта закупки</w:t>
            </w: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Описание объекта закупки</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Ед. изм.</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 </w:t>
            </w:r>
            <w:r w:rsidRPr="00E8482D">
              <w:rPr>
                <w:rFonts w:ascii="Times New Roman" w:eastAsia="Calibri" w:hAnsi="Times New Roman" w:cs="Times New Roman"/>
                <w:kern w:val="3"/>
                <w:sz w:val="20"/>
                <w:szCs w:val="20"/>
                <w:lang w:eastAsia="zh-CN"/>
              </w:rPr>
              <w:t>квартал</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II </w:t>
            </w:r>
            <w:r w:rsidRPr="00E8482D">
              <w:rPr>
                <w:rFonts w:ascii="Times New Roman" w:eastAsia="Calibri" w:hAnsi="Times New Roman" w:cs="Times New Roman"/>
                <w:kern w:val="3"/>
                <w:sz w:val="20"/>
                <w:szCs w:val="20"/>
                <w:lang w:eastAsia="zh-CN"/>
              </w:rPr>
              <w:t>квартал</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III </w:t>
            </w:r>
            <w:r w:rsidRPr="00E8482D">
              <w:rPr>
                <w:rFonts w:ascii="Times New Roman" w:eastAsia="Calibri" w:hAnsi="Times New Roman" w:cs="Times New Roman"/>
                <w:kern w:val="3"/>
                <w:sz w:val="20"/>
                <w:szCs w:val="20"/>
                <w:lang w:eastAsia="zh-CN"/>
              </w:rPr>
              <w:t>квартал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IV </w:t>
            </w:r>
            <w:r w:rsidRPr="00E8482D">
              <w:rPr>
                <w:rFonts w:ascii="Times New Roman" w:eastAsia="Calibri" w:hAnsi="Times New Roman" w:cs="Times New Roman"/>
                <w:kern w:val="3"/>
                <w:sz w:val="20"/>
                <w:szCs w:val="20"/>
                <w:lang w:eastAsia="zh-CN"/>
              </w:rPr>
              <w:t>квартал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Общее</w:t>
            </w: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кол-во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Цена за ед. без НДС, руб.</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Общая стоимость без учета НДС, руб.</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НДС руб.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Общая стоимость с учетом НДС,</w:t>
            </w:r>
          </w:p>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руб. коп.</w:t>
            </w:r>
          </w:p>
        </w:tc>
      </w:tr>
      <w:tr w:rsidR="00C24795"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Сосиски вареные мясные</w:t>
            </w: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suppressAutoHyphens/>
              <w:autoSpaceDN w:val="0"/>
              <w:spacing w:after="200" w:line="276" w:lineRule="auto"/>
              <w:jc w:val="both"/>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 xml:space="preserve">Сосиски вареные «Молочные». Колбасные изделия вырабатываются только из охлажденного сырья. Без применения эмульсий и ММО (мясо механической обвалки). Внешний вид: батончики с чистой, сухой поверхностью; Консистенция: нежная, </w:t>
            </w:r>
            <w:r w:rsidRPr="00E8482D">
              <w:rPr>
                <w:rFonts w:ascii="Times New Roman" w:eastAsia="Calibri" w:hAnsi="Times New Roman" w:cs="Times New Roman"/>
                <w:kern w:val="3"/>
                <w:lang w:eastAsia="zh-CN"/>
              </w:rPr>
              <w:lastRenderedPageBreak/>
              <w:t>сочная; Цвет и вид на разрезе: розовый фарш, однородный, равномерно перемешан; Запах и вкус: свойственный данному виду продукта, без посторонних привкуса и запаха, с ароматом пряностей, в меру соленый. Форма и размер: обкрученные батончики, длина длиной 10 см, в оболочке диаметром 14 мм; Т при поставке + 6 С. Без наличия батонов изделий, имеющих загрязнения, плесень, слизь на оболочке, лопнувшие и поломанные батончики, с рыхлым расползающимся фаршем, с наплывами фарша на оболочке. Без наличия серых пятен, бледно серые недоваренные, с наличием пустот в толще изделия, бульонно-жировых отеков. Высший сорт. Состав: свинина, говядина, вода, куриные яйца или яичный меланж, коровье молоко (сухое цельное или обезжиренное), поваренная пищевая соль, сахар-песок, пряности (черный перец, душистый перец, мускатный орех). Товар соответствует требованиям ГОСТ Р 52196-2011, СанПиН 2.3.2.1078-01 «Гигиенические требования к безопасности и пищевой ценности пищевых продуктов». Упакованы в вакуумную пленку массой нетто 2-3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10</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8</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r w:rsidRPr="00E8482D">
              <w:rPr>
                <w:rFonts w:ascii="Times New Roman" w:eastAsia="Calibri" w:hAnsi="Times New Roman" w:cs="Times New Roman"/>
                <w:b/>
                <w:bCs/>
                <w:kern w:val="3"/>
                <w:lang w:eastAsia="zh-CN"/>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widowControl w:val="0"/>
              <w:suppressAutoHyphens/>
              <w:autoSpaceDN w:val="0"/>
              <w:spacing w:after="200" w:line="276" w:lineRule="auto"/>
              <w:textAlignment w:val="baseline"/>
              <w:rPr>
                <w:rFonts w:ascii="Calibri" w:eastAsia="SimSun" w:hAnsi="Calibri" w:cs="Tahoma"/>
                <w:kern w:val="3"/>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r>
      <w:tr w:rsidR="00C24795"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Колбасы полукопчёные</w:t>
            </w: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suppressAutoHyphens/>
              <w:autoSpaceDN w:val="0"/>
              <w:spacing w:after="200" w:line="276" w:lineRule="auto"/>
              <w:jc w:val="both"/>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 xml:space="preserve">Колбаса п/к «Московская» Вкус, консистенция, цвет, запах, присущий данному наименованию колбасных изделий. Длина батона 350 мм; диаметр изделия 45 мм. Колбасные изделия </w:t>
            </w:r>
            <w:r w:rsidRPr="00E8482D">
              <w:rPr>
                <w:rFonts w:ascii="Times New Roman" w:eastAsia="Calibri" w:hAnsi="Times New Roman" w:cs="Times New Roman"/>
                <w:kern w:val="3"/>
                <w:lang w:eastAsia="zh-CN"/>
              </w:rPr>
              <w:lastRenderedPageBreak/>
              <w:t>вырабатываются только из охлажденного сырья. Без применения эмульсий и ММО. Выраженный аромат натурального копчения. Выдержанное время созревания продукции. Температура при поставке + 6 С. Без наличия батонов изделий, имеющих загрязнения, плесень, слизь на оболочке, лопнувшие и поломанные батоны, с рыхлым расползающимся фаршем, с наплывами фарша на оболочке. Без наличия серых пятен, бледно серые недоваренные, с наличием пустот в толще батона, бульонно-жировых отеков, желтого шпика. Товар соответствует требованиям ГОСТ 31785-2012. Вес батона 0,4-0,</w:t>
            </w:r>
            <w:r>
              <w:rPr>
                <w:rFonts w:ascii="Times New Roman" w:eastAsia="Calibri" w:hAnsi="Times New Roman" w:cs="Times New Roman"/>
                <w:kern w:val="3"/>
                <w:lang w:eastAsia="zh-CN"/>
              </w:rPr>
              <w:t>9</w:t>
            </w:r>
            <w:r w:rsidRPr="00E8482D">
              <w:rPr>
                <w:rFonts w:ascii="Times New Roman" w:eastAsia="Calibri" w:hAnsi="Times New Roman" w:cs="Times New Roman"/>
                <w:kern w:val="3"/>
                <w:lang w:eastAsia="zh-CN"/>
              </w:rPr>
              <w:t xml:space="preserve"> кг. Технические условия», СанПиН 2.3.2.1078-01 «Гигиенические требования к безопасности и пищевой ценности пищевых продуктов».</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30</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Pr>
                <w:rFonts w:ascii="Times New Roman" w:eastAsia="Calibri" w:hAnsi="Times New Roman" w:cs="Times New Roman"/>
                <w:kern w:val="3"/>
                <w:lang w:eastAsia="zh-CN"/>
              </w:rPr>
              <w:t>12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p>
          <w:p w:rsidR="00C24795" w:rsidRPr="00E8482D" w:rsidRDefault="00C24795" w:rsidP="00C24795">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r w:rsidRPr="00E8482D">
              <w:rPr>
                <w:rFonts w:ascii="Times New Roman" w:eastAsia="Calibri" w:hAnsi="Times New Roman" w:cs="Times New Roman"/>
                <w:b/>
                <w:bCs/>
                <w:kern w:val="3"/>
                <w:lang w:eastAsia="zh-CN"/>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widowControl w:val="0"/>
              <w:suppressAutoHyphens/>
              <w:autoSpaceDN w:val="0"/>
              <w:spacing w:after="200" w:line="276" w:lineRule="auto"/>
              <w:textAlignment w:val="baseline"/>
              <w:rPr>
                <w:rFonts w:ascii="Times New Roman" w:eastAsia="Times New Roman" w:hAnsi="Times New Roman" w:cs="Times New Roman"/>
                <w:kern w:val="3"/>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4795" w:rsidRPr="00E8482D" w:rsidRDefault="00C24795" w:rsidP="00C24795">
            <w:pPr>
              <w:suppressAutoHyphens/>
              <w:autoSpaceDN w:val="0"/>
              <w:spacing w:before="100" w:after="100" w:line="276" w:lineRule="auto"/>
              <w:textAlignment w:val="baseline"/>
              <w:rPr>
                <w:rFonts w:ascii="Times New Roman" w:eastAsia="Times New Roman" w:hAnsi="Times New Roman" w:cs="Times New Roman"/>
                <w:kern w:val="3"/>
                <w:lang w:eastAsia="ru-RU"/>
              </w:rPr>
            </w:pPr>
          </w:p>
        </w:tc>
      </w:tr>
    </w:tbl>
    <w:p w:rsidR="00E8482D" w:rsidRPr="00E8482D" w:rsidRDefault="00E8482D" w:rsidP="00E8482D">
      <w:pPr>
        <w:suppressAutoHyphens/>
        <w:autoSpaceDN w:val="0"/>
        <w:spacing w:after="0" w:line="276" w:lineRule="auto"/>
        <w:jc w:val="both"/>
        <w:textAlignment w:val="baseline"/>
        <w:rPr>
          <w:rFonts w:ascii="Times New Roman" w:eastAsia="SimSun" w:hAnsi="Times New Roman" w:cs="Times New Roman"/>
          <w:kern w:val="3"/>
          <w:lang w:eastAsia="ru-RU"/>
        </w:rPr>
      </w:pPr>
    </w:p>
    <w:p w:rsidR="001F5B65" w:rsidRPr="00461982" w:rsidRDefault="001F5B65" w:rsidP="00461982">
      <w:pPr>
        <w:pStyle w:val="Standard"/>
        <w:jc w:val="center"/>
        <w:rPr>
          <w:rFonts w:ascii="Times New Roman" w:hAnsi="Times New Roman" w:cs="Times New Roman"/>
          <w:b/>
          <w:sz w:val="20"/>
          <w:szCs w:val="20"/>
        </w:rPr>
        <w:sectPr w:rsidR="001F5B65" w:rsidRPr="00461982">
          <w:footerReference w:type="default" r:id="rId23"/>
          <w:pgSz w:w="16838" w:h="11906" w:orient="landscape"/>
          <w:pgMar w:top="567" w:right="1134" w:bottom="710" w:left="1134" w:header="720" w:footer="57" w:gutter="0"/>
          <w:cols w:space="720"/>
        </w:sectPr>
      </w:pPr>
    </w:p>
    <w:p w:rsidR="00C35070" w:rsidRPr="00C35070" w:rsidRDefault="001F5B65"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217A6E" w:rsidRPr="00217A6E">
        <w:rPr>
          <w:rFonts w:ascii="Times New Roman" w:eastAsia="Times New Roman" w:hAnsi="Times New Roman" w:cs="Times New Roman"/>
          <w:b/>
          <w:sz w:val="24"/>
          <w:szCs w:val="24"/>
          <w:lang w:eastAsia="zh-CN"/>
        </w:rPr>
        <w:t xml:space="preserve">колбасные изделия </w:t>
      </w:r>
      <w:r w:rsidRPr="00217A6E">
        <w:rPr>
          <w:rFonts w:ascii="Times New Roman" w:eastAsia="Times New Roman" w:hAnsi="Times New Roman" w:cs="Times New Roman"/>
          <w:b/>
          <w:sz w:val="24"/>
          <w:szCs w:val="24"/>
          <w:lang w:eastAsia="zh-CN"/>
        </w:rPr>
        <w:t>(</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w:t>
      </w:r>
      <w:r w:rsidR="00D873D1">
        <w:rPr>
          <w:rFonts w:ascii="Times New Roman" w:eastAsia="Times New Roman" w:hAnsi="Times New Roman" w:cs="Times New Roman"/>
          <w:sz w:val="24"/>
          <w:szCs w:val="24"/>
          <w:lang w:eastAsia="zh-CN"/>
        </w:rPr>
        <w:t>а</w:t>
      </w:r>
      <w:r w:rsidRPr="00D3253D">
        <w:rPr>
          <w:rFonts w:ascii="Times New Roman" w:eastAsia="Times New Roman" w:hAnsi="Times New Roman" w:cs="Times New Roman"/>
          <w:sz w:val="24"/>
          <w:szCs w:val="24"/>
          <w:lang w:eastAsia="zh-CN"/>
        </w:rPr>
        <w:t>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w:t>
      </w:r>
      <w:r w:rsidRPr="00D3253D">
        <w:rPr>
          <w:rFonts w:ascii="Times New Roman" w:eastAsia="Times New Roman" w:hAnsi="Times New Roman" w:cs="Times New Roman"/>
          <w:sz w:val="24"/>
          <w:szCs w:val="24"/>
          <w:lang w:eastAsia="zh-CN"/>
        </w:rPr>
        <w:lastRenderedPageBreak/>
        <w:t>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w:t>
            </w:r>
            <w:r w:rsidRPr="00D3253D">
              <w:rPr>
                <w:rFonts w:ascii="Times New Roman" w:eastAsia="Times New Roman" w:hAnsi="Times New Roman" w:cs="Times New Roman"/>
                <w:sz w:val="24"/>
                <w:szCs w:val="24"/>
                <w:lang w:val="uk-UA" w:eastAsia="zh-CN"/>
              </w:rPr>
              <w:lastRenderedPageBreak/>
              <w:t xml:space="preserve">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lastRenderedPageBreak/>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4"/>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w:t>
      </w:r>
      <w:r w:rsidR="00461982">
        <w:rPr>
          <w:rFonts w:ascii="Times New Roman" w:eastAsia="Times New Roman" w:hAnsi="Times New Roman" w:cs="Times New Roman"/>
          <w:sz w:val="24"/>
          <w:szCs w:val="24"/>
          <w:lang w:eastAsia="zh-CN"/>
        </w:rPr>
        <w:t xml:space="preserve"> </w:t>
      </w:r>
      <w:r w:rsidR="002B6623" w:rsidRPr="002B6623">
        <w:rPr>
          <w:rFonts w:ascii="Times New Roman" w:eastAsia="Times New Roman" w:hAnsi="Times New Roman" w:cs="Times New Roman"/>
          <w:sz w:val="24"/>
          <w:szCs w:val="24"/>
          <w:lang w:eastAsia="zh-CN"/>
        </w:rPr>
        <w:t>колбасные изделия</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5"/>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6"/>
          <w:footerReference w:type="default" r:id="rId27"/>
          <w:footerReference w:type="first" r:id="rId28"/>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C35070" w:rsidRDefault="006E4F0E">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73"/>
        <w:gridCol w:w="1296"/>
        <w:gridCol w:w="1323"/>
        <w:gridCol w:w="1323"/>
        <w:gridCol w:w="1323"/>
        <w:gridCol w:w="1830"/>
        <w:gridCol w:w="1492"/>
        <w:gridCol w:w="1439"/>
        <w:gridCol w:w="2655"/>
      </w:tblGrid>
      <w:tr w:rsidR="002B6623" w:rsidRPr="002B6623" w:rsidTr="00DD6EDD">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НМЦК (РУБ.)</w:t>
            </w:r>
            <w:r w:rsidRPr="002B6623">
              <w:rPr>
                <w:rFonts w:ascii="Times New Roman" w:eastAsia="Times New Roman" w:hAnsi="Times New Roman" w:cs="Times New Roman"/>
                <w:b/>
                <w:bCs/>
                <w:caps/>
                <w:color w:val="000000"/>
                <w:sz w:val="15"/>
                <w:szCs w:val="15"/>
                <w:lang w:eastAsia="ru-RU"/>
              </w:rPr>
              <w:br/>
            </w:r>
            <w:r w:rsidRPr="002B6623">
              <w:rPr>
                <w:rFonts w:ascii="Times New Roman" w:eastAsia="Times New Roman" w:hAnsi="Times New Roman" w:cs="Times New Roman"/>
                <w:b/>
                <w:bCs/>
                <w:caps/>
                <w:noProof/>
                <w:color w:val="000000"/>
                <w:sz w:val="15"/>
                <w:szCs w:val="15"/>
                <w:lang w:eastAsia="ru-RU"/>
              </w:rPr>
              <w:drawing>
                <wp:inline distT="0" distB="0" distL="0" distR="0" wp14:anchorId="18E8E4B1" wp14:editId="399A0802">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Сосиски варен. мясные,</w:t>
            </w:r>
            <w:r>
              <w:rPr>
                <w:rFonts w:ascii="Times New Roman" w:eastAsia="Times New Roman" w:hAnsi="Times New Roman" w:cs="Times New Roman"/>
                <w:color w:val="000000"/>
                <w:sz w:val="27"/>
                <w:szCs w:val="27"/>
                <w:lang w:eastAsia="ru-RU"/>
              </w:rPr>
              <w:t xml:space="preserve"> в/с, </w:t>
            </w:r>
            <w:r w:rsidRPr="002B6623">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293,67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3,21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9 103,67</w:t>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колбасы полукопчёные в/с,кг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670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495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92,60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16,38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46 330</w:t>
            </w:r>
          </w:p>
        </w:tc>
      </w:tr>
      <w:tr w:rsidR="002B6623" w:rsidRPr="002B6623" w:rsidTr="00DD6EDD">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b/>
                <w:bCs/>
                <w:color w:val="000000"/>
                <w:sz w:val="27"/>
                <w:szCs w:val="27"/>
                <w:lang w:eastAsia="ru-RU"/>
              </w:rPr>
            </w:pPr>
            <w:r w:rsidRPr="002B6623">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55 433,67</w:t>
            </w:r>
          </w:p>
        </w:tc>
      </w:tr>
    </w:tbl>
    <w:p w:rsidR="002B6623" w:rsidRDefault="002B6623">
      <w:pPr>
        <w:rPr>
          <w:rFonts w:ascii="Times New Roman" w:eastAsia="Times New Roman" w:hAnsi="Times New Roman" w:cs="Times New Roman"/>
          <w:b/>
          <w:sz w:val="24"/>
          <w:szCs w:val="24"/>
        </w:rPr>
      </w:pPr>
    </w:p>
    <w:sectPr w:rsidR="002B6623"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30" w:rsidRDefault="00AF7830" w:rsidP="00C35070">
      <w:pPr>
        <w:spacing w:after="0" w:line="240" w:lineRule="auto"/>
      </w:pPr>
      <w:r>
        <w:separator/>
      </w:r>
    </w:p>
  </w:endnote>
  <w:endnote w:type="continuationSeparator" w:id="0">
    <w:p w:rsidR="00AF7830" w:rsidRDefault="00AF7830"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PAGE   \* MERGEFORMAT</w:instrText>
    </w:r>
    <w:r>
      <w:fldChar w:fldCharType="separate"/>
    </w:r>
    <w:r w:rsidR="00345870">
      <w:rPr>
        <w:noProof/>
      </w:rPr>
      <w:t>22</w:t>
    </w:r>
    <w:r>
      <w:fldChar w:fldCharType="end"/>
    </w:r>
  </w:p>
  <w:p w:rsidR="00DD6EDD" w:rsidRDefault="00DD6EDD">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345870">
      <w:rPr>
        <w:noProof/>
      </w:rPr>
      <w:t>42</w:t>
    </w:r>
    <w:r>
      <w:fldChar w:fldCharType="end"/>
    </w:r>
  </w:p>
  <w:p w:rsidR="00DD6EDD" w:rsidRDefault="00DD6EDD">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345870">
      <w:rPr>
        <w:noProof/>
      </w:rPr>
      <w:t>39</w:t>
    </w:r>
    <w:r>
      <w:fldChar w:fldCharType="end"/>
    </w:r>
  </w:p>
  <w:p w:rsidR="00DD6EDD" w:rsidRDefault="00DD6EDD">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PAGE   \* MERGEFORMAT</w:instrText>
    </w:r>
    <w:r>
      <w:fldChar w:fldCharType="separate"/>
    </w:r>
    <w:r w:rsidR="00345870">
      <w:rPr>
        <w:noProof/>
      </w:rPr>
      <w:t>28</w:t>
    </w:r>
    <w:r>
      <w:fldChar w:fldCharType="end"/>
    </w:r>
  </w:p>
  <w:p w:rsidR="00DD6EDD" w:rsidRDefault="00DD6EDD">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rPr>
        <w:rStyle w:val="af5"/>
      </w:rPr>
      <w:fldChar w:fldCharType="begin"/>
    </w:r>
    <w:r>
      <w:rPr>
        <w:rStyle w:val="af5"/>
      </w:rPr>
      <w:instrText xml:space="preserve"> PAGE </w:instrText>
    </w:r>
    <w:r>
      <w:rPr>
        <w:rStyle w:val="af5"/>
      </w:rPr>
      <w:fldChar w:fldCharType="separate"/>
    </w:r>
    <w:r w:rsidR="00345870">
      <w:rPr>
        <w:rStyle w:val="af5"/>
        <w:noProof/>
      </w:rPr>
      <w:t>31</w:t>
    </w:r>
    <w:r>
      <w:rPr>
        <w:rStyle w:val="af5"/>
      </w:rPr>
      <w:fldChar w:fldCharType="end"/>
    </w:r>
  </w:p>
  <w:p w:rsidR="00DD6EDD" w:rsidRDefault="00DD6E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rPr>
        <w:rStyle w:val="af5"/>
      </w:rPr>
      <w:fldChar w:fldCharType="begin"/>
    </w:r>
    <w:r>
      <w:rPr>
        <w:rStyle w:val="af5"/>
      </w:rPr>
      <w:instrText xml:space="preserve"> PAGE </w:instrText>
    </w:r>
    <w:r>
      <w:rPr>
        <w:rStyle w:val="af5"/>
      </w:rPr>
      <w:fldChar w:fldCharType="separate"/>
    </w:r>
    <w:r w:rsidR="00345870">
      <w:rPr>
        <w:rStyle w:val="af5"/>
        <w:noProof/>
      </w:rPr>
      <w:t>35</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EDD" w:rsidRDefault="00DD6EDD">
                          <w:pPr>
                            <w:pStyle w:val="affd"/>
                          </w:pPr>
                          <w:r>
                            <w:rPr>
                              <w:rStyle w:val="af5"/>
                            </w:rPr>
                            <w:fldChar w:fldCharType="begin"/>
                          </w:r>
                          <w:r>
                            <w:rPr>
                              <w:rStyle w:val="af5"/>
                            </w:rPr>
                            <w:instrText xml:space="preserve"> PAGE </w:instrText>
                          </w:r>
                          <w:r>
                            <w:rPr>
                              <w:rStyle w:val="af5"/>
                            </w:rPr>
                            <w:fldChar w:fldCharType="separate"/>
                          </w:r>
                          <w:r w:rsidR="00345870">
                            <w:rPr>
                              <w:rStyle w:val="af5"/>
                              <w:noProof/>
                            </w:rPr>
                            <w:t>37</w:t>
                          </w:r>
                          <w:r>
                            <w:rPr>
                              <w:rStyle w:val="af5"/>
                            </w:rPr>
                            <w:fldChar w:fldCharType="end"/>
                          </w:r>
                        </w:p>
                        <w:p w:rsidR="00DD6EDD" w:rsidRDefault="00DD6ED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DD6EDD" w:rsidRDefault="00DD6EDD">
                    <w:pPr>
                      <w:pStyle w:val="affd"/>
                    </w:pPr>
                    <w:r>
                      <w:rPr>
                        <w:rStyle w:val="af5"/>
                      </w:rPr>
                      <w:fldChar w:fldCharType="begin"/>
                    </w:r>
                    <w:r>
                      <w:rPr>
                        <w:rStyle w:val="af5"/>
                      </w:rPr>
                      <w:instrText xml:space="preserve"> PAGE </w:instrText>
                    </w:r>
                    <w:r>
                      <w:rPr>
                        <w:rStyle w:val="af5"/>
                      </w:rPr>
                      <w:fldChar w:fldCharType="separate"/>
                    </w:r>
                    <w:r w:rsidR="00345870">
                      <w:rPr>
                        <w:rStyle w:val="af5"/>
                        <w:noProof/>
                      </w:rPr>
                      <w:t>37</w:t>
                    </w:r>
                    <w:r>
                      <w:rPr>
                        <w:rStyle w:val="af5"/>
                      </w:rPr>
                      <w:fldChar w:fldCharType="end"/>
                    </w:r>
                  </w:p>
                  <w:p w:rsidR="00DD6EDD" w:rsidRDefault="00DD6EDD">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345870">
      <w:rPr>
        <w:noProof/>
      </w:rPr>
      <w:t>38</w:t>
    </w:r>
    <w:r>
      <w:fldChar w:fldCharType="end"/>
    </w:r>
  </w:p>
  <w:p w:rsidR="00DD6EDD" w:rsidRDefault="00DD6EDD">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30" w:rsidRDefault="00AF7830" w:rsidP="00C35070">
      <w:pPr>
        <w:spacing w:after="0" w:line="240" w:lineRule="auto"/>
      </w:pPr>
      <w:r>
        <w:separator/>
      </w:r>
    </w:p>
  </w:footnote>
  <w:footnote w:type="continuationSeparator" w:id="0">
    <w:p w:rsidR="00AF7830" w:rsidRDefault="00AF7830" w:rsidP="00C35070">
      <w:pPr>
        <w:spacing w:after="0" w:line="240" w:lineRule="auto"/>
      </w:pPr>
      <w:r>
        <w:continuationSeparator/>
      </w:r>
    </w:p>
  </w:footnote>
  <w:footnote w:id="1">
    <w:p w:rsidR="00DD6EDD" w:rsidRDefault="00DD6EDD"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D83"/>
    <w:rsid w:val="000052CB"/>
    <w:rsid w:val="00007FD7"/>
    <w:rsid w:val="000231CA"/>
    <w:rsid w:val="000327EF"/>
    <w:rsid w:val="00035F87"/>
    <w:rsid w:val="000368A3"/>
    <w:rsid w:val="00051764"/>
    <w:rsid w:val="0005673A"/>
    <w:rsid w:val="000668D1"/>
    <w:rsid w:val="000D0143"/>
    <w:rsid w:val="000D0740"/>
    <w:rsid w:val="000E2CD4"/>
    <w:rsid w:val="000E713E"/>
    <w:rsid w:val="00137157"/>
    <w:rsid w:val="00145850"/>
    <w:rsid w:val="00152AED"/>
    <w:rsid w:val="00167F2E"/>
    <w:rsid w:val="00175C5C"/>
    <w:rsid w:val="0017665E"/>
    <w:rsid w:val="00176F58"/>
    <w:rsid w:val="001843C1"/>
    <w:rsid w:val="00194126"/>
    <w:rsid w:val="00195374"/>
    <w:rsid w:val="00196AAE"/>
    <w:rsid w:val="001B196E"/>
    <w:rsid w:val="001B4532"/>
    <w:rsid w:val="001C6E62"/>
    <w:rsid w:val="001D15EE"/>
    <w:rsid w:val="001E435C"/>
    <w:rsid w:val="001F5B65"/>
    <w:rsid w:val="0020515C"/>
    <w:rsid w:val="00217A6E"/>
    <w:rsid w:val="00241BBD"/>
    <w:rsid w:val="00251C18"/>
    <w:rsid w:val="00297A04"/>
    <w:rsid w:val="002A23AB"/>
    <w:rsid w:val="002A6FBA"/>
    <w:rsid w:val="002B4A84"/>
    <w:rsid w:val="002B6623"/>
    <w:rsid w:val="002C4C77"/>
    <w:rsid w:val="002D30BD"/>
    <w:rsid w:val="00314F11"/>
    <w:rsid w:val="00316A19"/>
    <w:rsid w:val="00345870"/>
    <w:rsid w:val="00373FD0"/>
    <w:rsid w:val="00385580"/>
    <w:rsid w:val="003D3F4E"/>
    <w:rsid w:val="003F1CCB"/>
    <w:rsid w:val="00420EE8"/>
    <w:rsid w:val="00436783"/>
    <w:rsid w:val="004439C9"/>
    <w:rsid w:val="00452843"/>
    <w:rsid w:val="00461982"/>
    <w:rsid w:val="00474BB3"/>
    <w:rsid w:val="004C392A"/>
    <w:rsid w:val="005064C8"/>
    <w:rsid w:val="0052171B"/>
    <w:rsid w:val="00522697"/>
    <w:rsid w:val="00523ABF"/>
    <w:rsid w:val="00546E61"/>
    <w:rsid w:val="00593912"/>
    <w:rsid w:val="005955DF"/>
    <w:rsid w:val="005A3CCD"/>
    <w:rsid w:val="00626C97"/>
    <w:rsid w:val="0064163C"/>
    <w:rsid w:val="00667232"/>
    <w:rsid w:val="006732B6"/>
    <w:rsid w:val="00681F1D"/>
    <w:rsid w:val="006868C2"/>
    <w:rsid w:val="006A37A8"/>
    <w:rsid w:val="006E4F0E"/>
    <w:rsid w:val="006F226C"/>
    <w:rsid w:val="00740E92"/>
    <w:rsid w:val="007661F1"/>
    <w:rsid w:val="007707B0"/>
    <w:rsid w:val="00776A44"/>
    <w:rsid w:val="00792BFC"/>
    <w:rsid w:val="00793438"/>
    <w:rsid w:val="007C5B27"/>
    <w:rsid w:val="007E123F"/>
    <w:rsid w:val="007E2F20"/>
    <w:rsid w:val="007E42DA"/>
    <w:rsid w:val="00801238"/>
    <w:rsid w:val="00803104"/>
    <w:rsid w:val="00827A31"/>
    <w:rsid w:val="00841B45"/>
    <w:rsid w:val="00843613"/>
    <w:rsid w:val="00851F41"/>
    <w:rsid w:val="00856D09"/>
    <w:rsid w:val="008739CE"/>
    <w:rsid w:val="008B33C8"/>
    <w:rsid w:val="008C41A9"/>
    <w:rsid w:val="008C5713"/>
    <w:rsid w:val="008C7EFB"/>
    <w:rsid w:val="008D4B04"/>
    <w:rsid w:val="008E313C"/>
    <w:rsid w:val="008F25A0"/>
    <w:rsid w:val="0091313E"/>
    <w:rsid w:val="00923B43"/>
    <w:rsid w:val="0092549F"/>
    <w:rsid w:val="00970B29"/>
    <w:rsid w:val="009A6056"/>
    <w:rsid w:val="00A04C59"/>
    <w:rsid w:val="00A07F3F"/>
    <w:rsid w:val="00A1486F"/>
    <w:rsid w:val="00A1646F"/>
    <w:rsid w:val="00A31A14"/>
    <w:rsid w:val="00A509F9"/>
    <w:rsid w:val="00A50EB1"/>
    <w:rsid w:val="00A50EFD"/>
    <w:rsid w:val="00A65196"/>
    <w:rsid w:val="00A65B00"/>
    <w:rsid w:val="00AF7830"/>
    <w:rsid w:val="00BE6BEC"/>
    <w:rsid w:val="00C023BD"/>
    <w:rsid w:val="00C122CC"/>
    <w:rsid w:val="00C22EAB"/>
    <w:rsid w:val="00C24795"/>
    <w:rsid w:val="00C35070"/>
    <w:rsid w:val="00C35A36"/>
    <w:rsid w:val="00C72914"/>
    <w:rsid w:val="00C80F06"/>
    <w:rsid w:val="00C90E24"/>
    <w:rsid w:val="00C9396E"/>
    <w:rsid w:val="00C93BCC"/>
    <w:rsid w:val="00C957AB"/>
    <w:rsid w:val="00CA72BF"/>
    <w:rsid w:val="00CD0192"/>
    <w:rsid w:val="00CD39C5"/>
    <w:rsid w:val="00CD6A39"/>
    <w:rsid w:val="00CF2ED5"/>
    <w:rsid w:val="00D0409F"/>
    <w:rsid w:val="00D3253D"/>
    <w:rsid w:val="00D3466C"/>
    <w:rsid w:val="00D350A8"/>
    <w:rsid w:val="00D3654D"/>
    <w:rsid w:val="00D541F5"/>
    <w:rsid w:val="00D54772"/>
    <w:rsid w:val="00D552D2"/>
    <w:rsid w:val="00D65787"/>
    <w:rsid w:val="00D873D1"/>
    <w:rsid w:val="00DA2BEF"/>
    <w:rsid w:val="00DD6EDD"/>
    <w:rsid w:val="00DE589E"/>
    <w:rsid w:val="00DE6284"/>
    <w:rsid w:val="00E55937"/>
    <w:rsid w:val="00E60347"/>
    <w:rsid w:val="00E8003C"/>
    <w:rsid w:val="00E8482D"/>
    <w:rsid w:val="00F42D88"/>
    <w:rsid w:val="00F469DB"/>
    <w:rsid w:val="00F56661"/>
    <w:rsid w:val="00F70F4B"/>
    <w:rsid w:val="00FA585F"/>
    <w:rsid w:val="00FE16DB"/>
    <w:rsid w:val="00FE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13635</Words>
  <Characters>77725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6</cp:revision>
  <dcterms:created xsi:type="dcterms:W3CDTF">2017-04-05T13:30:00Z</dcterms:created>
  <dcterms:modified xsi:type="dcterms:W3CDTF">2017-04-05T14:50:00Z</dcterms:modified>
</cp:coreProperties>
</file>