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407A" w14:textId="77777777" w:rsidR="005977E7" w:rsidRPr="00E81DA5" w:rsidRDefault="00694EC3">
      <w:pPr>
        <w:pStyle w:val="1"/>
        <w:ind w:left="5670"/>
        <w:rPr>
          <w:rFonts w:eastAsia="Times New Roman" w:cs="Times New Roman"/>
          <w:lang w:eastAsia="ru-RU"/>
        </w:rPr>
      </w:pPr>
      <w:r w:rsidRPr="00E81DA5">
        <w:rPr>
          <w:rFonts w:eastAsia="Times New Roman" w:cs="Times New Roman"/>
          <w:lang w:eastAsia="ru-RU"/>
        </w:rPr>
        <w:t>РАЗДЕЛ 4</w:t>
      </w:r>
    </w:p>
    <w:p w14:paraId="4C4479FC" w14:textId="77777777" w:rsidR="005977E7" w:rsidRPr="00E81DA5" w:rsidRDefault="00694EC3">
      <w:pPr>
        <w:pStyle w:val="1"/>
        <w:ind w:left="5670"/>
        <w:rPr>
          <w:rFonts w:eastAsia="Times New Roman" w:cs="Times New Roman"/>
          <w:lang w:eastAsia="ru-RU"/>
        </w:rPr>
      </w:pPr>
      <w:r w:rsidRPr="00E81DA5">
        <w:rPr>
          <w:rFonts w:eastAsia="Times New Roman" w:cs="Times New Roman"/>
          <w:lang w:eastAsia="ru-RU"/>
        </w:rPr>
        <w:t>Закупочной документации</w:t>
      </w:r>
    </w:p>
    <w:p w14:paraId="7A08A783" w14:textId="77777777" w:rsidR="005977E7" w:rsidRPr="00E81DA5" w:rsidRDefault="005977E7">
      <w:pPr>
        <w:pStyle w:val="1"/>
        <w:ind w:left="5670"/>
        <w:rPr>
          <w:rFonts w:eastAsia="Times New Roman" w:cs="Times New Roman"/>
          <w:lang w:eastAsia="ru-RU"/>
        </w:rPr>
      </w:pPr>
    </w:p>
    <w:p w14:paraId="390F4D2B" w14:textId="77777777" w:rsidR="005977E7" w:rsidRPr="00E81DA5" w:rsidRDefault="00F56285">
      <w:pPr>
        <w:pStyle w:val="1"/>
        <w:ind w:left="5670"/>
        <w:rPr>
          <w:rFonts w:eastAsia="Times New Roman" w:cs="Times New Roman"/>
          <w:lang w:eastAsia="ru-RU"/>
        </w:rPr>
      </w:pPr>
      <w:r w:rsidRPr="00E81DA5">
        <w:rPr>
          <w:rFonts w:eastAsia="Times New Roman" w:cs="Times New Roman"/>
          <w:lang w:eastAsia="ru-RU"/>
        </w:rPr>
        <w:t>УТВЕРЖДАЮ:</w:t>
      </w:r>
    </w:p>
    <w:p w14:paraId="1B1038C6" w14:textId="7BAEDCAB" w:rsidR="005977E7" w:rsidRPr="00E81DA5" w:rsidRDefault="00B500DB">
      <w:pPr>
        <w:pStyle w:val="1"/>
        <w:ind w:left="5670"/>
        <w:rPr>
          <w:rFonts w:eastAsia="Times New Roman" w:cs="Times New Roman"/>
          <w:lang w:eastAsia="ru-RU"/>
        </w:rPr>
      </w:pPr>
      <w:r w:rsidRPr="00E81DA5">
        <w:rPr>
          <w:rFonts w:eastAsia="Times New Roman" w:cs="Times New Roman"/>
          <w:lang w:eastAsia="ru-RU"/>
        </w:rPr>
        <w:t>Д</w:t>
      </w:r>
      <w:r w:rsidR="00F56285" w:rsidRPr="00E81DA5">
        <w:rPr>
          <w:rFonts w:eastAsia="Times New Roman" w:cs="Times New Roman"/>
          <w:lang w:eastAsia="ru-RU"/>
        </w:rPr>
        <w:t>иректор</w:t>
      </w:r>
    </w:p>
    <w:p w14:paraId="585EC8B6" w14:textId="052FD1A5" w:rsidR="005977E7" w:rsidRPr="00E81DA5" w:rsidRDefault="00694EC3">
      <w:pPr>
        <w:pStyle w:val="1"/>
        <w:ind w:left="5670"/>
        <w:rPr>
          <w:rFonts w:eastAsia="Times New Roman" w:cs="Times New Roman"/>
          <w:lang w:eastAsia="ru-RU"/>
        </w:rPr>
      </w:pPr>
      <w:bookmarkStart w:id="0" w:name="_Hlk527391253"/>
      <w:r w:rsidRPr="00E81DA5">
        <w:rPr>
          <w:rFonts w:eastAsia="Times New Roman" w:cs="Times New Roman"/>
          <w:lang w:eastAsia="ru-RU"/>
        </w:rPr>
        <w:t>_______________</w:t>
      </w:r>
      <w:r w:rsidR="00F56285" w:rsidRPr="00E81DA5">
        <w:rPr>
          <w:rFonts w:eastAsia="Times New Roman" w:cs="Times New Roman"/>
          <w:lang w:eastAsia="ru-RU"/>
        </w:rPr>
        <w:t xml:space="preserve"> </w:t>
      </w:r>
      <w:r w:rsidR="00AC34ED">
        <w:rPr>
          <w:rFonts w:eastAsia="Times New Roman" w:cs="Times New Roman"/>
          <w:lang w:eastAsia="ru-RU"/>
        </w:rPr>
        <w:t>М</w:t>
      </w:r>
      <w:r w:rsidR="00D44B45" w:rsidRPr="00E81DA5">
        <w:rPr>
          <w:rFonts w:eastAsia="Times New Roman" w:cs="Times New Roman"/>
          <w:lang w:eastAsia="ru-RU"/>
        </w:rPr>
        <w:t>.</w:t>
      </w:r>
      <w:r w:rsidR="00AC34ED">
        <w:rPr>
          <w:rFonts w:eastAsia="Times New Roman" w:cs="Times New Roman"/>
          <w:lang w:eastAsia="ru-RU"/>
        </w:rPr>
        <w:t>Д</w:t>
      </w:r>
      <w:r w:rsidR="00F56285" w:rsidRPr="00E81DA5">
        <w:rPr>
          <w:rFonts w:eastAsia="Times New Roman" w:cs="Times New Roman"/>
          <w:lang w:eastAsia="ru-RU"/>
        </w:rPr>
        <w:t xml:space="preserve">. </w:t>
      </w:r>
      <w:bookmarkEnd w:id="0"/>
      <w:r w:rsidR="00AC34ED">
        <w:rPr>
          <w:rFonts w:eastAsia="Times New Roman" w:cs="Times New Roman"/>
          <w:lang w:eastAsia="ru-RU"/>
        </w:rPr>
        <w:t>Рюмин</w:t>
      </w:r>
    </w:p>
    <w:p w14:paraId="4746E494" w14:textId="77777777" w:rsidR="005977E7" w:rsidRPr="00E81DA5" w:rsidRDefault="005977E7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</w:rPr>
      </w:pPr>
    </w:p>
    <w:p w14:paraId="05BBE247" w14:textId="77777777" w:rsidR="00D96AAD" w:rsidRPr="00E81DA5" w:rsidRDefault="00D96AAD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</w:rPr>
      </w:pPr>
    </w:p>
    <w:p w14:paraId="13E46F79" w14:textId="77777777" w:rsidR="005977E7" w:rsidRPr="00E81DA5" w:rsidRDefault="00694EC3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</w:rPr>
      </w:pPr>
      <w:r w:rsidRPr="00E81DA5">
        <w:rPr>
          <w:rFonts w:eastAsia="Calibri" w:cs="Times New Roman"/>
          <w:b/>
        </w:rPr>
        <w:t>ТЕХНИЧЕСКОЕ ЗАДАНИЕ</w:t>
      </w:r>
    </w:p>
    <w:p w14:paraId="644DC2B1" w14:textId="77777777" w:rsidR="004B1790" w:rsidRPr="004B1790" w:rsidRDefault="00F56285" w:rsidP="004B1790">
      <w:pPr>
        <w:pStyle w:val="1"/>
        <w:jc w:val="center"/>
        <w:rPr>
          <w:rFonts w:cs="Times New Roman"/>
          <w:lang w:eastAsia="ru-RU"/>
        </w:rPr>
      </w:pPr>
      <w:bookmarkStart w:id="1" w:name="_Hlk22048499"/>
      <w:bookmarkStart w:id="2" w:name="_Hlk22743406"/>
      <w:r w:rsidRPr="00E81DA5">
        <w:rPr>
          <w:rFonts w:cs="Times New Roman"/>
          <w:lang w:eastAsia="ru-RU"/>
        </w:rPr>
        <w:t>«</w:t>
      </w:r>
      <w:r w:rsidR="004B1790" w:rsidRPr="004B1790">
        <w:rPr>
          <w:rFonts w:cs="Times New Roman"/>
          <w:lang w:eastAsia="ru-RU"/>
        </w:rPr>
        <w:t xml:space="preserve">Аренда установки термического обезвреживания </w:t>
      </w:r>
    </w:p>
    <w:p w14:paraId="3D9538D8" w14:textId="1632F15F" w:rsidR="005977E7" w:rsidRPr="00E81DA5" w:rsidRDefault="004B1790" w:rsidP="004B1790">
      <w:pPr>
        <w:pStyle w:val="1"/>
        <w:jc w:val="center"/>
        <w:rPr>
          <w:rFonts w:cs="Times New Roman"/>
          <w:lang w:eastAsia="ru-RU"/>
        </w:rPr>
      </w:pPr>
      <w:r w:rsidRPr="004B1790">
        <w:rPr>
          <w:rFonts w:cs="Times New Roman"/>
          <w:lang w:eastAsia="ru-RU"/>
        </w:rPr>
        <w:t>и утилизации отходов (</w:t>
      </w:r>
      <w:proofErr w:type="spellStart"/>
      <w:r w:rsidRPr="004B1790">
        <w:rPr>
          <w:rFonts w:cs="Times New Roman"/>
          <w:lang w:eastAsia="ru-RU"/>
        </w:rPr>
        <w:t>инсинератор</w:t>
      </w:r>
      <w:proofErr w:type="spellEnd"/>
      <w:r w:rsidRPr="004B1790">
        <w:rPr>
          <w:rFonts w:cs="Times New Roman"/>
          <w:lang w:eastAsia="ru-RU"/>
        </w:rPr>
        <w:t>)</w:t>
      </w:r>
      <w:r w:rsidR="00F56285" w:rsidRPr="00E81DA5">
        <w:rPr>
          <w:rFonts w:cs="Times New Roman"/>
          <w:lang w:eastAsia="ru-RU"/>
        </w:rPr>
        <w:t>»</w:t>
      </w:r>
      <w:bookmarkStart w:id="3" w:name="_Hlk22914230"/>
      <w:bookmarkEnd w:id="1"/>
    </w:p>
    <w:p w14:paraId="20B27FAD" w14:textId="40F29F9B" w:rsidR="000A34D3" w:rsidRPr="00E81DA5" w:rsidRDefault="006D047C" w:rsidP="006D047C">
      <w:pPr>
        <w:pStyle w:val="1"/>
        <w:tabs>
          <w:tab w:val="left" w:pos="2078"/>
        </w:tabs>
        <w:rPr>
          <w:rFonts w:eastAsia="Calibri" w:cs="Times New Roman"/>
          <w:b/>
        </w:rPr>
      </w:pPr>
      <w:r w:rsidRPr="00E81DA5">
        <w:rPr>
          <w:rFonts w:eastAsia="Calibri" w:cs="Times New Roman"/>
          <w:b/>
        </w:rPr>
        <w:tab/>
      </w:r>
    </w:p>
    <w:p w14:paraId="36E1CB89" w14:textId="77777777" w:rsidR="006D047C" w:rsidRPr="00E81DA5" w:rsidRDefault="006D047C" w:rsidP="006D047C">
      <w:pPr>
        <w:pStyle w:val="1"/>
        <w:tabs>
          <w:tab w:val="left" w:pos="2078"/>
        </w:tabs>
        <w:rPr>
          <w:rFonts w:eastAsia="Calibri" w:cs="Times New Roman"/>
          <w:b/>
        </w:rPr>
      </w:pPr>
    </w:p>
    <w:bookmarkEnd w:id="2"/>
    <w:bookmarkEnd w:id="3"/>
    <w:p w14:paraId="7AD8D514" w14:textId="77777777" w:rsidR="005977E7" w:rsidRPr="00E81DA5" w:rsidRDefault="00694EC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cs="Times New Roman"/>
          <w:b/>
          <w:bCs/>
        </w:rPr>
      </w:pPr>
      <w:r w:rsidRPr="00E81DA5">
        <w:rPr>
          <w:rFonts w:cs="Times New Roman"/>
          <w:b/>
          <w:bCs/>
        </w:rPr>
        <w:t>Наименование предприятия:</w:t>
      </w:r>
    </w:p>
    <w:p w14:paraId="152267C4" w14:textId="250D520E" w:rsidR="00D36E06" w:rsidRPr="00E81DA5" w:rsidRDefault="00694EC3" w:rsidP="00F56285">
      <w:pPr>
        <w:pStyle w:val="af"/>
        <w:numPr>
          <w:ilvl w:val="1"/>
          <w:numId w:val="1"/>
        </w:numPr>
        <w:spacing w:after="0"/>
        <w:ind w:left="0" w:firstLine="0"/>
        <w:rPr>
          <w:rFonts w:cs="Times New Roman"/>
          <w:bCs/>
        </w:rPr>
      </w:pPr>
      <w:r w:rsidRPr="00E81DA5">
        <w:rPr>
          <w:rFonts w:cs="Times New Roman"/>
          <w:bCs/>
        </w:rPr>
        <w:t xml:space="preserve"> Общество с ограниченной ответственностью «Э</w:t>
      </w:r>
      <w:r w:rsidR="00F56285" w:rsidRPr="00E81DA5">
        <w:rPr>
          <w:rFonts w:cs="Times New Roman"/>
          <w:bCs/>
        </w:rPr>
        <w:t>котранс</w:t>
      </w:r>
      <w:r w:rsidR="00A24DDC">
        <w:rPr>
          <w:rFonts w:cs="Times New Roman"/>
          <w:bCs/>
        </w:rPr>
        <w:t>-про</w:t>
      </w:r>
      <w:r w:rsidRPr="00E81DA5">
        <w:rPr>
          <w:rFonts w:cs="Times New Roman"/>
          <w:bCs/>
        </w:rPr>
        <w:t>»</w:t>
      </w:r>
      <w:r w:rsidR="00EC1554" w:rsidRPr="00E81DA5">
        <w:rPr>
          <w:rFonts w:cs="Times New Roman"/>
          <w:bCs/>
        </w:rPr>
        <w:t>.</w:t>
      </w:r>
    </w:p>
    <w:p w14:paraId="4FD7CD58" w14:textId="77777777" w:rsidR="006D047C" w:rsidRPr="00E81DA5" w:rsidRDefault="006D047C" w:rsidP="006D047C">
      <w:pPr>
        <w:pStyle w:val="af"/>
        <w:spacing w:after="0"/>
        <w:ind w:left="0"/>
        <w:rPr>
          <w:rFonts w:cs="Times New Roman"/>
          <w:bCs/>
        </w:rPr>
      </w:pPr>
    </w:p>
    <w:p w14:paraId="63F39787" w14:textId="47B83CD6" w:rsidR="005977E7" w:rsidRPr="00E81DA5" w:rsidRDefault="00EB6524" w:rsidP="00F56285">
      <w:pPr>
        <w:pStyle w:val="af2"/>
        <w:numPr>
          <w:ilvl w:val="0"/>
          <w:numId w:val="1"/>
        </w:numPr>
        <w:ind w:left="0" w:firstLine="0"/>
        <w:jc w:val="both"/>
        <w:rPr>
          <w:b/>
        </w:rPr>
      </w:pPr>
      <w:r w:rsidRPr="00E81DA5">
        <w:rPr>
          <w:b/>
        </w:rPr>
        <w:t xml:space="preserve">Срок </w:t>
      </w:r>
      <w:r w:rsidR="00B37AE9" w:rsidRPr="00E81DA5">
        <w:rPr>
          <w:b/>
        </w:rPr>
        <w:t>аренды</w:t>
      </w:r>
      <w:r w:rsidR="00694EC3" w:rsidRPr="00E81DA5">
        <w:rPr>
          <w:b/>
        </w:rPr>
        <w:t xml:space="preserve">: </w:t>
      </w:r>
    </w:p>
    <w:p w14:paraId="13090145" w14:textId="5A4C2FA2" w:rsidR="005977E7" w:rsidRPr="00E81DA5" w:rsidRDefault="00EB6524" w:rsidP="00F56285">
      <w:pPr>
        <w:pStyle w:val="af"/>
        <w:numPr>
          <w:ilvl w:val="1"/>
          <w:numId w:val="1"/>
        </w:numPr>
        <w:spacing w:after="0"/>
        <w:ind w:left="0" w:firstLine="0"/>
        <w:rPr>
          <w:rFonts w:eastAsia="Times New Roman" w:cs="Times New Roman"/>
        </w:rPr>
      </w:pPr>
      <w:r w:rsidRPr="00E81DA5">
        <w:rPr>
          <w:rFonts w:eastAsia="Times New Roman" w:cs="Times New Roman"/>
        </w:rPr>
        <w:t>Начало:</w:t>
      </w:r>
      <w:r w:rsidRPr="00E81DA5">
        <w:rPr>
          <w:rFonts w:cs="Times New Roman"/>
        </w:rPr>
        <w:t xml:space="preserve"> </w:t>
      </w:r>
      <w:r w:rsidRPr="00E81DA5">
        <w:rPr>
          <w:rFonts w:eastAsia="Times New Roman" w:cs="Times New Roman"/>
        </w:rPr>
        <w:t xml:space="preserve">с </w:t>
      </w:r>
      <w:r w:rsidR="002F5655">
        <w:rPr>
          <w:rFonts w:eastAsia="Times New Roman" w:cs="Times New Roman"/>
        </w:rPr>
        <w:t>01</w:t>
      </w:r>
      <w:r w:rsidRPr="00E81DA5">
        <w:rPr>
          <w:rFonts w:eastAsia="Times New Roman" w:cs="Times New Roman"/>
        </w:rPr>
        <w:t>.</w:t>
      </w:r>
      <w:r w:rsidR="002F5655">
        <w:rPr>
          <w:rFonts w:eastAsia="Times New Roman" w:cs="Times New Roman"/>
        </w:rPr>
        <w:t>01.2024</w:t>
      </w:r>
    </w:p>
    <w:p w14:paraId="5B8264C5" w14:textId="64EC73D7" w:rsidR="005977E7" w:rsidRPr="00E81DA5" w:rsidRDefault="00EB6524" w:rsidP="006D047C">
      <w:pPr>
        <w:pStyle w:val="af"/>
        <w:numPr>
          <w:ilvl w:val="1"/>
          <w:numId w:val="1"/>
        </w:numPr>
        <w:spacing w:after="0"/>
        <w:ind w:left="0" w:firstLine="0"/>
        <w:rPr>
          <w:rFonts w:eastAsia="Times New Roman" w:cs="Times New Roman"/>
        </w:rPr>
      </w:pPr>
      <w:r w:rsidRPr="00E81DA5">
        <w:rPr>
          <w:rFonts w:eastAsia="Times New Roman" w:cs="Times New Roman"/>
        </w:rPr>
        <w:t xml:space="preserve">Окончание: </w:t>
      </w:r>
      <w:r w:rsidR="00B37AE9" w:rsidRPr="00E81DA5">
        <w:rPr>
          <w:rFonts w:eastAsia="Times New Roman" w:cs="Times New Roman"/>
        </w:rPr>
        <w:t>по 31.12.202</w:t>
      </w:r>
      <w:r w:rsidR="002F5655">
        <w:rPr>
          <w:rFonts w:eastAsia="Times New Roman" w:cs="Times New Roman"/>
        </w:rPr>
        <w:t>4</w:t>
      </w:r>
    </w:p>
    <w:p w14:paraId="12976112" w14:textId="77777777" w:rsidR="006D047C" w:rsidRPr="00E81DA5" w:rsidRDefault="006D047C" w:rsidP="00B37AE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D51906" w14:textId="6CFB249E" w:rsidR="005977E7" w:rsidRPr="00E81DA5" w:rsidRDefault="006D047C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eastAsia="Calibri" w:cs="Times New Roman"/>
          <w:b/>
        </w:rPr>
      </w:pPr>
      <w:r w:rsidRPr="00E81DA5">
        <w:rPr>
          <w:rFonts w:cs="Times New Roman"/>
          <w:b/>
        </w:rPr>
        <w:t>Условия</w:t>
      </w:r>
      <w:r w:rsidR="00694EC3" w:rsidRPr="00E81DA5">
        <w:rPr>
          <w:rFonts w:eastAsia="Calibri" w:cs="Times New Roman"/>
          <w:b/>
        </w:rPr>
        <w:t>:</w:t>
      </w:r>
    </w:p>
    <w:p w14:paraId="722020DC" w14:textId="37DF2597" w:rsidR="007E0B51" w:rsidRDefault="00B37AE9" w:rsidP="006D047C">
      <w:pPr>
        <w:pStyle w:val="af"/>
        <w:widowControl/>
        <w:numPr>
          <w:ilvl w:val="1"/>
          <w:numId w:val="1"/>
        </w:numPr>
        <w:spacing w:after="0"/>
        <w:ind w:left="0" w:firstLine="0"/>
        <w:rPr>
          <w:rFonts w:eastAsia="Calibri" w:cs="Times New Roman"/>
          <w:bCs/>
        </w:rPr>
      </w:pPr>
      <w:r w:rsidRPr="00E81DA5">
        <w:rPr>
          <w:rFonts w:eastAsia="Calibri" w:cs="Times New Roman"/>
          <w:bCs/>
        </w:rPr>
        <w:t xml:space="preserve">В цену договора входит доставка </w:t>
      </w:r>
      <w:proofErr w:type="spellStart"/>
      <w:r w:rsidRPr="00E81DA5">
        <w:rPr>
          <w:rFonts w:eastAsia="Calibri" w:cs="Times New Roman"/>
          <w:bCs/>
        </w:rPr>
        <w:t>инс</w:t>
      </w:r>
      <w:r w:rsidR="004B1790">
        <w:rPr>
          <w:rFonts w:eastAsia="Calibri" w:cs="Times New Roman"/>
          <w:bCs/>
        </w:rPr>
        <w:t>и</w:t>
      </w:r>
      <w:r w:rsidRPr="00E81DA5">
        <w:rPr>
          <w:rFonts w:eastAsia="Calibri" w:cs="Times New Roman"/>
          <w:bCs/>
        </w:rPr>
        <w:t>нератора</w:t>
      </w:r>
      <w:proofErr w:type="spellEnd"/>
      <w:r w:rsidRPr="00E81DA5">
        <w:rPr>
          <w:rFonts w:eastAsia="Calibri" w:cs="Times New Roman"/>
          <w:bCs/>
        </w:rPr>
        <w:t xml:space="preserve"> до места эксплуатации и пуско-наладочные работы</w:t>
      </w:r>
      <w:r w:rsidR="006D047C" w:rsidRPr="00E81DA5">
        <w:rPr>
          <w:rFonts w:eastAsia="Calibri" w:cs="Times New Roman"/>
          <w:bCs/>
        </w:rPr>
        <w:t>.</w:t>
      </w:r>
    </w:p>
    <w:p w14:paraId="29795B17" w14:textId="2FA850A2" w:rsidR="008B2426" w:rsidRPr="00E81DA5" w:rsidRDefault="008B2426" w:rsidP="006D047C">
      <w:pPr>
        <w:pStyle w:val="af"/>
        <w:widowControl/>
        <w:numPr>
          <w:ilvl w:val="1"/>
          <w:numId w:val="1"/>
        </w:numPr>
        <w:spacing w:after="0"/>
        <w:ind w:left="0" w:firstLine="0"/>
        <w:rPr>
          <w:rFonts w:eastAsia="Calibri" w:cs="Times New Roman"/>
          <w:bCs/>
        </w:rPr>
      </w:pPr>
      <w:r w:rsidRPr="00B86E19">
        <w:rPr>
          <w:sz w:val="23"/>
          <w:szCs w:val="23"/>
        </w:rPr>
        <w:t>Адрес эксплуатации оборудования: Ростовская область, Неклиновский район, с. Покровское, промзона МЭОК № 1.</w:t>
      </w:r>
    </w:p>
    <w:p w14:paraId="778BF46D" w14:textId="77777777" w:rsidR="006D047C" w:rsidRPr="00E81DA5" w:rsidRDefault="006D047C" w:rsidP="007C275A">
      <w:pPr>
        <w:pStyle w:val="af"/>
        <w:widowControl/>
        <w:spacing w:after="0"/>
        <w:ind w:left="0"/>
        <w:jc w:val="center"/>
        <w:rPr>
          <w:rFonts w:eastAsia="Calibri" w:cs="Times New Roman"/>
          <w:bCs/>
        </w:rPr>
      </w:pPr>
    </w:p>
    <w:p w14:paraId="559996C6" w14:textId="4ABE40C2" w:rsidR="005977E7" w:rsidRPr="00E81DA5" w:rsidRDefault="00694EC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eastAsia="Calibri" w:cs="Times New Roman"/>
          <w:b/>
        </w:rPr>
      </w:pPr>
      <w:r w:rsidRPr="00E81DA5">
        <w:rPr>
          <w:rFonts w:eastAsia="Calibri" w:cs="Times New Roman"/>
          <w:b/>
        </w:rPr>
        <w:t>Тре</w:t>
      </w:r>
      <w:r w:rsidR="006D047C" w:rsidRPr="00E81DA5">
        <w:rPr>
          <w:rFonts w:cs="Times New Roman"/>
          <w:b/>
        </w:rPr>
        <w:t>бования к качеству и безопасности выполнения работ:</w:t>
      </w:r>
    </w:p>
    <w:p w14:paraId="6EEB9AC4" w14:textId="246A8E88" w:rsidR="00D36E06" w:rsidRPr="00E81DA5" w:rsidRDefault="006D047C" w:rsidP="006D047C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</w:rPr>
      </w:pPr>
      <w:r w:rsidRPr="00E81DA5">
        <w:rPr>
          <w:rFonts w:eastAsia="Calibri" w:cs="Times New Roman"/>
        </w:rPr>
        <w:t xml:space="preserve">  Выполнить работы качественно и в полном объеме, в соответствии с требованиями ГОСТ, СНиП, ТУ, СН и других нормативных документов, устанавливающих требования к работам. </w:t>
      </w:r>
      <w:r w:rsidR="00022A9E" w:rsidRPr="00E81DA5">
        <w:rPr>
          <w:rFonts w:cs="Times New Roman"/>
          <w:color w:val="000000"/>
        </w:rPr>
        <w:t>Гарантийный срок на Работы устанавливается в соответствии с нормами действующего законодательства Российской Федерации; гарантийный срок на оборудование — в соответствии с данными паспортов заводов-изготовителей. Гарантийный срок на Работы исчисляется с даты сдачи объекта в эксплуатацию</w:t>
      </w:r>
      <w:r w:rsidR="00CC3E83" w:rsidRPr="00E81DA5">
        <w:rPr>
          <w:rFonts w:cs="Times New Roman"/>
          <w:color w:val="000000"/>
        </w:rPr>
        <w:t>.</w:t>
      </w:r>
    </w:p>
    <w:p w14:paraId="0FAF3806" w14:textId="5B31EC52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х</w:t>
      </w:r>
      <w:r w:rsidRPr="00E81D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арактеристики </w:t>
      </w:r>
      <w:proofErr w:type="spellStart"/>
      <w:r w:rsidRPr="00E81DA5">
        <w:rPr>
          <w:rFonts w:ascii="Times New Roman" w:eastAsia="Calibri" w:hAnsi="Times New Roman" w:cs="Times New Roman"/>
          <w:b/>
          <w:bCs/>
          <w:sz w:val="24"/>
          <w:szCs w:val="24"/>
        </w:rPr>
        <w:t>инс</w:t>
      </w:r>
      <w:r w:rsidR="001A4523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E81DA5">
        <w:rPr>
          <w:rFonts w:ascii="Times New Roman" w:eastAsia="Calibri" w:hAnsi="Times New Roman" w:cs="Times New Roman"/>
          <w:b/>
          <w:bCs/>
          <w:sz w:val="24"/>
          <w:szCs w:val="24"/>
        </w:rPr>
        <w:t>нератора</w:t>
      </w:r>
      <w:proofErr w:type="spellEnd"/>
      <w:r w:rsidRPr="00E81DA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B582D70" w14:textId="6C034044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proofErr w:type="spellStart"/>
      <w:r w:rsidRPr="00E81DA5">
        <w:rPr>
          <w:rFonts w:ascii="Times New Roman" w:eastAsia="Calibri" w:hAnsi="Times New Roman" w:cs="Times New Roman"/>
          <w:sz w:val="24"/>
          <w:szCs w:val="24"/>
        </w:rPr>
        <w:t>осн</w:t>
      </w:r>
      <w:proofErr w:type="spellEnd"/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. Камеры не менее </w:t>
      </w:r>
      <w:r w:rsidR="005E13CA" w:rsidRPr="005E13CA">
        <w:rPr>
          <w:rFonts w:ascii="Times New Roman" w:eastAsia="Calibri" w:hAnsi="Times New Roman" w:cs="Times New Roman"/>
          <w:sz w:val="24"/>
          <w:szCs w:val="24"/>
        </w:rPr>
        <w:t>(м3)13.5</w:t>
      </w:r>
    </w:p>
    <w:p w14:paraId="544A8367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Загрузка (кг)4000-8000</w:t>
      </w:r>
    </w:p>
    <w:p w14:paraId="17569F89" w14:textId="6E24386E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Объем камеры дожигания газов не менее (м3)12</w:t>
      </w:r>
    </w:p>
    <w:p w14:paraId="4FDFBF90" w14:textId="4AAD2849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Скорость сжигания (кг/час) </w:t>
      </w:r>
      <w:r w:rsidR="005E13CA">
        <w:rPr>
          <w:rFonts w:ascii="Times New Roman" w:eastAsia="Calibri" w:hAnsi="Times New Roman" w:cs="Times New Roman"/>
          <w:sz w:val="24"/>
          <w:szCs w:val="24"/>
        </w:rPr>
        <w:t>не менее</w:t>
      </w:r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 1000</w:t>
      </w:r>
    </w:p>
    <w:p w14:paraId="7A3C9AFA" w14:textId="67981F93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Размеры не более (</w:t>
      </w:r>
      <w:proofErr w:type="spellStart"/>
      <w:r w:rsidRPr="00E81DA5">
        <w:rPr>
          <w:rFonts w:ascii="Times New Roman" w:eastAsia="Calibri" w:hAnsi="Times New Roman" w:cs="Times New Roman"/>
          <w:sz w:val="24"/>
          <w:szCs w:val="24"/>
        </w:rPr>
        <w:t>ДхШхВ</w:t>
      </w:r>
      <w:proofErr w:type="spellEnd"/>
      <w:r w:rsidRPr="00E81DA5">
        <w:rPr>
          <w:rFonts w:ascii="Times New Roman" w:eastAsia="Calibri" w:hAnsi="Times New Roman" w:cs="Times New Roman"/>
          <w:sz w:val="24"/>
          <w:szCs w:val="24"/>
        </w:rPr>
        <w:t>)12х2.4х2.85 м</w:t>
      </w:r>
    </w:p>
    <w:p w14:paraId="1406C2F4" w14:textId="580F95CB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Загрузочное окно не </w:t>
      </w:r>
      <w:r w:rsidR="00A24DDC">
        <w:rPr>
          <w:rFonts w:ascii="Times New Roman" w:eastAsia="Calibri" w:hAnsi="Times New Roman" w:cs="Times New Roman"/>
          <w:sz w:val="24"/>
          <w:szCs w:val="24"/>
        </w:rPr>
        <w:t>менее</w:t>
      </w:r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81DA5">
        <w:rPr>
          <w:rFonts w:ascii="Times New Roman" w:eastAsia="Calibri" w:hAnsi="Times New Roman" w:cs="Times New Roman"/>
          <w:sz w:val="24"/>
          <w:szCs w:val="24"/>
        </w:rPr>
        <w:t>ДхШхВ</w:t>
      </w:r>
      <w:proofErr w:type="spellEnd"/>
      <w:r w:rsidRPr="00E81DA5">
        <w:rPr>
          <w:rFonts w:ascii="Times New Roman" w:eastAsia="Calibri" w:hAnsi="Times New Roman" w:cs="Times New Roman"/>
          <w:sz w:val="24"/>
          <w:szCs w:val="24"/>
        </w:rPr>
        <w:t>)385х185х185 см</w:t>
      </w:r>
    </w:p>
    <w:p w14:paraId="3F2A5DFF" w14:textId="7868734F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Вес (тонн) до 18</w:t>
      </w:r>
    </w:p>
    <w:p w14:paraId="553C94DE" w14:textId="78FCDDEE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r w:rsidRPr="00B76B8A">
        <w:rPr>
          <w:rFonts w:ascii="Times New Roman" w:eastAsia="Calibri" w:hAnsi="Times New Roman" w:cs="Times New Roman"/>
          <w:b/>
          <w:bCs/>
          <w:sz w:val="24"/>
          <w:szCs w:val="24"/>
        </w:rPr>
        <w:t>газ</w:t>
      </w:r>
    </w:p>
    <w:p w14:paraId="66D213F1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DA5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Назначение:</w:t>
      </w:r>
    </w:p>
    <w:p w14:paraId="410BAE0D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Утилизация:</w:t>
      </w:r>
    </w:p>
    <w:p w14:paraId="25B11CE2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ТБО</w:t>
      </w:r>
    </w:p>
    <w:p w14:paraId="24B00D06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Трупов животных и их частей</w:t>
      </w:r>
    </w:p>
    <w:p w14:paraId="6FDBFA7A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Отходов птицеферм</w:t>
      </w:r>
    </w:p>
    <w:p w14:paraId="56B48F42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Медицинских отходов</w:t>
      </w:r>
    </w:p>
    <w:p w14:paraId="68F30422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Отходов деревопереработки</w:t>
      </w:r>
    </w:p>
    <w:p w14:paraId="2FA580C0" w14:textId="0B11A2EE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1DA5">
        <w:rPr>
          <w:rFonts w:ascii="Times New Roman" w:eastAsia="Calibri" w:hAnsi="Times New Roman" w:cs="Times New Roman"/>
          <w:sz w:val="24"/>
          <w:szCs w:val="24"/>
        </w:rPr>
        <w:t>Ветернарных</w:t>
      </w:r>
      <w:proofErr w:type="spellEnd"/>
      <w:r w:rsidRPr="00E81DA5">
        <w:rPr>
          <w:rFonts w:ascii="Times New Roman" w:eastAsia="Calibri" w:hAnsi="Times New Roman" w:cs="Times New Roman"/>
          <w:sz w:val="24"/>
          <w:szCs w:val="24"/>
        </w:rPr>
        <w:t xml:space="preserve"> отходов</w:t>
      </w:r>
    </w:p>
    <w:p w14:paraId="7B490D27" w14:textId="77777777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Отходов ферм и скотобоен</w:t>
      </w:r>
    </w:p>
    <w:p w14:paraId="4EE99DAD" w14:textId="2B901455" w:rsidR="00E81DA5" w:rsidRPr="00E81DA5" w:rsidRDefault="00E81DA5" w:rsidP="00E81DA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DA5">
        <w:rPr>
          <w:rFonts w:ascii="Times New Roman" w:eastAsia="Calibri" w:hAnsi="Times New Roman" w:cs="Times New Roman"/>
          <w:sz w:val="24"/>
          <w:szCs w:val="24"/>
        </w:rPr>
        <w:t>Лабораторных отходов</w:t>
      </w:r>
    </w:p>
    <w:p w14:paraId="3FB3A06C" w14:textId="0B824492" w:rsidR="00ED403A" w:rsidRPr="00E81DA5" w:rsidRDefault="00ED403A" w:rsidP="00ED403A">
      <w:pPr>
        <w:pStyle w:val="af"/>
        <w:ind w:left="0"/>
        <w:rPr>
          <w:rFonts w:eastAsia="Calibri" w:cs="Times New Roman"/>
        </w:rPr>
      </w:pPr>
    </w:p>
    <w:sectPr w:rsidR="00ED403A" w:rsidRPr="00E81DA5" w:rsidSect="007B61B3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34"/>
    <w:multiLevelType w:val="multilevel"/>
    <w:tmpl w:val="22A475D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55A6AA2"/>
    <w:multiLevelType w:val="hybridMultilevel"/>
    <w:tmpl w:val="4A6C957C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B72"/>
    <w:multiLevelType w:val="multilevel"/>
    <w:tmpl w:val="AB8E10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C5602"/>
    <w:multiLevelType w:val="multilevel"/>
    <w:tmpl w:val="B4F47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B50329"/>
    <w:multiLevelType w:val="hybridMultilevel"/>
    <w:tmpl w:val="B5806BB4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D33"/>
    <w:multiLevelType w:val="multilevel"/>
    <w:tmpl w:val="B6708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F42B5F"/>
    <w:multiLevelType w:val="multilevel"/>
    <w:tmpl w:val="49DE45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1BF54E00"/>
    <w:multiLevelType w:val="hybridMultilevel"/>
    <w:tmpl w:val="C882B5BE"/>
    <w:lvl w:ilvl="0" w:tplc="41E4449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F943A68"/>
    <w:multiLevelType w:val="multilevel"/>
    <w:tmpl w:val="AE3830A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25904A6B"/>
    <w:multiLevelType w:val="multilevel"/>
    <w:tmpl w:val="4A3A2A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1F784C"/>
    <w:multiLevelType w:val="multilevel"/>
    <w:tmpl w:val="88A24B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0D2503"/>
    <w:multiLevelType w:val="hybridMultilevel"/>
    <w:tmpl w:val="32C8A9FC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C3050"/>
    <w:multiLevelType w:val="multilevel"/>
    <w:tmpl w:val="4A72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F6A98"/>
    <w:multiLevelType w:val="multilevel"/>
    <w:tmpl w:val="243ED2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BD50F7"/>
    <w:multiLevelType w:val="hybridMultilevel"/>
    <w:tmpl w:val="C3901176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048F"/>
    <w:multiLevelType w:val="hybridMultilevel"/>
    <w:tmpl w:val="208616B0"/>
    <w:lvl w:ilvl="0" w:tplc="D0920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6FAC"/>
    <w:multiLevelType w:val="multilevel"/>
    <w:tmpl w:val="EBACD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22E67C2"/>
    <w:multiLevelType w:val="hybridMultilevel"/>
    <w:tmpl w:val="94AE5678"/>
    <w:lvl w:ilvl="0" w:tplc="D0920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82CFF"/>
    <w:multiLevelType w:val="multilevel"/>
    <w:tmpl w:val="D0C80A8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9" w15:restartNumberingAfterBreak="0">
    <w:nsid w:val="550F59AC"/>
    <w:multiLevelType w:val="hybridMultilevel"/>
    <w:tmpl w:val="A828AB8C"/>
    <w:lvl w:ilvl="0" w:tplc="31DC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0459B"/>
    <w:multiLevelType w:val="multilevel"/>
    <w:tmpl w:val="06683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3A4D83"/>
    <w:multiLevelType w:val="multilevel"/>
    <w:tmpl w:val="E2C8C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484993"/>
    <w:multiLevelType w:val="multilevel"/>
    <w:tmpl w:val="BE3455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07291D"/>
    <w:multiLevelType w:val="multilevel"/>
    <w:tmpl w:val="F26237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6303257">
    <w:abstractNumId w:val="6"/>
  </w:num>
  <w:num w:numId="2" w16cid:durableId="1764298953">
    <w:abstractNumId w:val="3"/>
  </w:num>
  <w:num w:numId="3" w16cid:durableId="1981886759">
    <w:abstractNumId w:val="10"/>
  </w:num>
  <w:num w:numId="4" w16cid:durableId="350180404">
    <w:abstractNumId w:val="23"/>
  </w:num>
  <w:num w:numId="5" w16cid:durableId="1347559525">
    <w:abstractNumId w:val="21"/>
  </w:num>
  <w:num w:numId="6" w16cid:durableId="868492977">
    <w:abstractNumId w:val="9"/>
  </w:num>
  <w:num w:numId="7" w16cid:durableId="1129008017">
    <w:abstractNumId w:val="13"/>
  </w:num>
  <w:num w:numId="8" w16cid:durableId="1634486882">
    <w:abstractNumId w:val="5"/>
  </w:num>
  <w:num w:numId="9" w16cid:durableId="1376852700">
    <w:abstractNumId w:val="22"/>
  </w:num>
  <w:num w:numId="10" w16cid:durableId="1386026931">
    <w:abstractNumId w:val="2"/>
  </w:num>
  <w:num w:numId="11" w16cid:durableId="661615686">
    <w:abstractNumId w:val="16"/>
  </w:num>
  <w:num w:numId="12" w16cid:durableId="1556429955">
    <w:abstractNumId w:val="20"/>
  </w:num>
  <w:num w:numId="13" w16cid:durableId="429552118">
    <w:abstractNumId w:val="7"/>
  </w:num>
  <w:num w:numId="14" w16cid:durableId="322512932">
    <w:abstractNumId w:val="15"/>
  </w:num>
  <w:num w:numId="15" w16cid:durableId="563832329">
    <w:abstractNumId w:val="4"/>
  </w:num>
  <w:num w:numId="16" w16cid:durableId="1280575737">
    <w:abstractNumId w:val="19"/>
  </w:num>
  <w:num w:numId="17" w16cid:durableId="1915968611">
    <w:abstractNumId w:val="1"/>
  </w:num>
  <w:num w:numId="18" w16cid:durableId="161554928">
    <w:abstractNumId w:val="11"/>
  </w:num>
  <w:num w:numId="19" w16cid:durableId="2129736494">
    <w:abstractNumId w:val="14"/>
  </w:num>
  <w:num w:numId="20" w16cid:durableId="246770337">
    <w:abstractNumId w:val="8"/>
  </w:num>
  <w:num w:numId="21" w16cid:durableId="1094979227">
    <w:abstractNumId w:val="0"/>
  </w:num>
  <w:num w:numId="22" w16cid:durableId="486895364">
    <w:abstractNumId w:val="18"/>
  </w:num>
  <w:num w:numId="23" w16cid:durableId="1880431003">
    <w:abstractNumId w:val="17"/>
  </w:num>
  <w:num w:numId="24" w16cid:durableId="1600597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E7"/>
    <w:rsid w:val="00017822"/>
    <w:rsid w:val="00022A9E"/>
    <w:rsid w:val="00037110"/>
    <w:rsid w:val="00075632"/>
    <w:rsid w:val="00091A39"/>
    <w:rsid w:val="000A34D3"/>
    <w:rsid w:val="000A6EFF"/>
    <w:rsid w:val="000B0C64"/>
    <w:rsid w:val="000B664E"/>
    <w:rsid w:val="00107D57"/>
    <w:rsid w:val="00107DA9"/>
    <w:rsid w:val="00152924"/>
    <w:rsid w:val="00187AEA"/>
    <w:rsid w:val="001A4523"/>
    <w:rsid w:val="001F775A"/>
    <w:rsid w:val="00220F10"/>
    <w:rsid w:val="00253EB7"/>
    <w:rsid w:val="002A2772"/>
    <w:rsid w:val="002C7A76"/>
    <w:rsid w:val="002F5655"/>
    <w:rsid w:val="00301083"/>
    <w:rsid w:val="00316BF9"/>
    <w:rsid w:val="00330200"/>
    <w:rsid w:val="00347C09"/>
    <w:rsid w:val="00371C8D"/>
    <w:rsid w:val="00382014"/>
    <w:rsid w:val="003B17E5"/>
    <w:rsid w:val="003B20C7"/>
    <w:rsid w:val="003D1470"/>
    <w:rsid w:val="003E53DD"/>
    <w:rsid w:val="00412A63"/>
    <w:rsid w:val="00435DAE"/>
    <w:rsid w:val="0048769D"/>
    <w:rsid w:val="004B1790"/>
    <w:rsid w:val="004D2715"/>
    <w:rsid w:val="004D661C"/>
    <w:rsid w:val="004E704B"/>
    <w:rsid w:val="004E7DEE"/>
    <w:rsid w:val="00535C8A"/>
    <w:rsid w:val="00547761"/>
    <w:rsid w:val="0055142D"/>
    <w:rsid w:val="005977E7"/>
    <w:rsid w:val="005D3988"/>
    <w:rsid w:val="005E13CA"/>
    <w:rsid w:val="00602C1F"/>
    <w:rsid w:val="0060603A"/>
    <w:rsid w:val="00611FD4"/>
    <w:rsid w:val="00613B7F"/>
    <w:rsid w:val="00616D5F"/>
    <w:rsid w:val="00620E20"/>
    <w:rsid w:val="00636199"/>
    <w:rsid w:val="00667BB6"/>
    <w:rsid w:val="00672E81"/>
    <w:rsid w:val="00693878"/>
    <w:rsid w:val="00693D56"/>
    <w:rsid w:val="00694EC3"/>
    <w:rsid w:val="006B19B1"/>
    <w:rsid w:val="006B54CB"/>
    <w:rsid w:val="006C2F2E"/>
    <w:rsid w:val="006C4246"/>
    <w:rsid w:val="006D047C"/>
    <w:rsid w:val="006E249A"/>
    <w:rsid w:val="006F0050"/>
    <w:rsid w:val="00710092"/>
    <w:rsid w:val="0075638F"/>
    <w:rsid w:val="00774C10"/>
    <w:rsid w:val="00787290"/>
    <w:rsid w:val="007B61B3"/>
    <w:rsid w:val="007B682E"/>
    <w:rsid w:val="007C275A"/>
    <w:rsid w:val="007C6CDA"/>
    <w:rsid w:val="007D6F1D"/>
    <w:rsid w:val="007E0B51"/>
    <w:rsid w:val="007E239E"/>
    <w:rsid w:val="007F2FB2"/>
    <w:rsid w:val="008124EF"/>
    <w:rsid w:val="00814580"/>
    <w:rsid w:val="0083112F"/>
    <w:rsid w:val="00842E69"/>
    <w:rsid w:val="00851864"/>
    <w:rsid w:val="0089396B"/>
    <w:rsid w:val="00897A71"/>
    <w:rsid w:val="008B2426"/>
    <w:rsid w:val="008E412A"/>
    <w:rsid w:val="00933AC9"/>
    <w:rsid w:val="00940293"/>
    <w:rsid w:val="00972C2C"/>
    <w:rsid w:val="0098602F"/>
    <w:rsid w:val="009B421F"/>
    <w:rsid w:val="009E1493"/>
    <w:rsid w:val="009E6B93"/>
    <w:rsid w:val="00A022F5"/>
    <w:rsid w:val="00A06F20"/>
    <w:rsid w:val="00A21055"/>
    <w:rsid w:val="00A24DDC"/>
    <w:rsid w:val="00A26B5B"/>
    <w:rsid w:val="00A5196B"/>
    <w:rsid w:val="00A66765"/>
    <w:rsid w:val="00AA4880"/>
    <w:rsid w:val="00AC34ED"/>
    <w:rsid w:val="00AD2D9F"/>
    <w:rsid w:val="00AE543C"/>
    <w:rsid w:val="00B246CB"/>
    <w:rsid w:val="00B37AE9"/>
    <w:rsid w:val="00B500DB"/>
    <w:rsid w:val="00B744AB"/>
    <w:rsid w:val="00B76B8A"/>
    <w:rsid w:val="00B837D4"/>
    <w:rsid w:val="00C10703"/>
    <w:rsid w:val="00C20B02"/>
    <w:rsid w:val="00C24755"/>
    <w:rsid w:val="00C24E33"/>
    <w:rsid w:val="00C53D9C"/>
    <w:rsid w:val="00C655C4"/>
    <w:rsid w:val="00C66E1B"/>
    <w:rsid w:val="00CA51C0"/>
    <w:rsid w:val="00CB2015"/>
    <w:rsid w:val="00CB6C86"/>
    <w:rsid w:val="00CC3E83"/>
    <w:rsid w:val="00CC76D0"/>
    <w:rsid w:val="00CE59A4"/>
    <w:rsid w:val="00CE7287"/>
    <w:rsid w:val="00CF197F"/>
    <w:rsid w:val="00D31258"/>
    <w:rsid w:val="00D36E06"/>
    <w:rsid w:val="00D44B45"/>
    <w:rsid w:val="00D55E8B"/>
    <w:rsid w:val="00D8363F"/>
    <w:rsid w:val="00D96AAD"/>
    <w:rsid w:val="00D977A7"/>
    <w:rsid w:val="00DB49E0"/>
    <w:rsid w:val="00DC35EB"/>
    <w:rsid w:val="00DD505E"/>
    <w:rsid w:val="00DD765C"/>
    <w:rsid w:val="00DE4D01"/>
    <w:rsid w:val="00E17993"/>
    <w:rsid w:val="00E255AD"/>
    <w:rsid w:val="00E31452"/>
    <w:rsid w:val="00E45EAE"/>
    <w:rsid w:val="00E66541"/>
    <w:rsid w:val="00E76B4B"/>
    <w:rsid w:val="00E81DA5"/>
    <w:rsid w:val="00E9342E"/>
    <w:rsid w:val="00E93559"/>
    <w:rsid w:val="00E95629"/>
    <w:rsid w:val="00EB6524"/>
    <w:rsid w:val="00EC1554"/>
    <w:rsid w:val="00ED03DD"/>
    <w:rsid w:val="00ED403A"/>
    <w:rsid w:val="00EF1CDC"/>
    <w:rsid w:val="00EF4193"/>
    <w:rsid w:val="00EF4B8C"/>
    <w:rsid w:val="00F02DA6"/>
    <w:rsid w:val="00F20C6A"/>
    <w:rsid w:val="00F56285"/>
    <w:rsid w:val="00F814E0"/>
    <w:rsid w:val="00F9385F"/>
    <w:rsid w:val="00FD32BD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CCCB"/>
  <w15:docId w15:val="{44E63664-50E7-405E-894B-D8E4DC92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qFormat/>
    <w:rsid w:val="004B44BA"/>
    <w:pPr>
      <w:widowControl w:val="0"/>
      <w:suppressAutoHyphens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3">
    <w:name w:val="Основной текст с отступом Знак"/>
    <w:basedOn w:val="a0"/>
    <w:qFormat/>
    <w:rsid w:val="00354B75"/>
    <w:rPr>
      <w:rFonts w:ascii="Calibri" w:eastAsia="SimSun" w:hAnsi="Calibri" w:cs="Calibri"/>
      <w:kern w:val="2"/>
      <w:lang w:eastAsia="ar-SA"/>
    </w:rPr>
  </w:style>
  <w:style w:type="character" w:customStyle="1" w:styleId="-">
    <w:name w:val="Интернет-ссылка"/>
    <w:uiPriority w:val="99"/>
    <w:unhideWhenUsed/>
    <w:rsid w:val="00354B75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01B09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a5">
    <w:name w:val="Текст примечания Знак"/>
    <w:basedOn w:val="a0"/>
    <w:uiPriority w:val="99"/>
    <w:qFormat/>
    <w:rsid w:val="004B44BA"/>
    <w:rPr>
      <w:rFonts w:ascii="Calibri" w:eastAsia="Calibri" w:hAnsi="Calibri" w:cs="Times New Roman"/>
      <w:sz w:val="20"/>
      <w:szCs w:val="20"/>
    </w:rPr>
  </w:style>
  <w:style w:type="character" w:customStyle="1" w:styleId="a6">
    <w:name w:val="Базовый Знак"/>
    <w:uiPriority w:val="99"/>
    <w:qFormat/>
    <w:rsid w:val="004B44BA"/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7">
    <w:name w:val="Основной текст_"/>
    <w:link w:val="5"/>
    <w:qFormat/>
    <w:locked/>
    <w:rsid w:val="004B44B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ep">
    <w:name w:val="ep"/>
    <w:basedOn w:val="a0"/>
    <w:qFormat/>
    <w:rsid w:val="00EB312D"/>
  </w:style>
  <w:style w:type="character" w:customStyle="1" w:styleId="extended-textfull">
    <w:name w:val="extended-text__full"/>
    <w:basedOn w:val="a0"/>
    <w:qFormat/>
    <w:rsid w:val="00027917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870D8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qFormat/>
    <w:rsid w:val="00687025"/>
  </w:style>
  <w:style w:type="character" w:customStyle="1" w:styleId="ListLabel1">
    <w:name w:val="ListLabel 1"/>
    <w:qFormat/>
    <w:rsid w:val="00620E20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620E20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620E20"/>
    <w:rPr>
      <w:rFonts w:eastAsia="Calibri" w:cs="Times New Roman"/>
    </w:rPr>
  </w:style>
  <w:style w:type="character" w:customStyle="1" w:styleId="ListLabel4">
    <w:name w:val="ListLabel 4"/>
    <w:qFormat/>
    <w:rsid w:val="00620E20"/>
    <w:rPr>
      <w:rFonts w:eastAsia="Calibri" w:cs="Times New Roman"/>
    </w:rPr>
  </w:style>
  <w:style w:type="character" w:customStyle="1" w:styleId="ListLabel5">
    <w:name w:val="ListLabel 5"/>
    <w:qFormat/>
    <w:rsid w:val="00620E20"/>
    <w:rPr>
      <w:b/>
    </w:rPr>
  </w:style>
  <w:style w:type="character" w:customStyle="1" w:styleId="ListLabel6">
    <w:name w:val="ListLabel 6"/>
    <w:qFormat/>
    <w:rsid w:val="00620E20"/>
    <w:rPr>
      <w:rFonts w:cs="Courier New"/>
    </w:rPr>
  </w:style>
  <w:style w:type="character" w:customStyle="1" w:styleId="ListLabel7">
    <w:name w:val="ListLabel 7"/>
    <w:qFormat/>
    <w:rsid w:val="00620E20"/>
    <w:rPr>
      <w:rFonts w:cs="Courier New"/>
    </w:rPr>
  </w:style>
  <w:style w:type="character" w:customStyle="1" w:styleId="ListLabel8">
    <w:name w:val="ListLabel 8"/>
    <w:qFormat/>
    <w:rsid w:val="00620E20"/>
    <w:rPr>
      <w:rFonts w:cs="Courier New"/>
    </w:rPr>
  </w:style>
  <w:style w:type="character" w:customStyle="1" w:styleId="ListLabel9">
    <w:name w:val="ListLabel 9"/>
    <w:qFormat/>
    <w:rsid w:val="00620E20"/>
    <w:rPr>
      <w:rFonts w:cs="Courier New"/>
    </w:rPr>
  </w:style>
  <w:style w:type="character" w:customStyle="1" w:styleId="ListLabel10">
    <w:name w:val="ListLabel 10"/>
    <w:qFormat/>
    <w:rsid w:val="00620E20"/>
    <w:rPr>
      <w:rFonts w:cs="Courier New"/>
    </w:rPr>
  </w:style>
  <w:style w:type="character" w:customStyle="1" w:styleId="ListLabel11">
    <w:name w:val="ListLabel 11"/>
    <w:qFormat/>
    <w:rsid w:val="00620E20"/>
    <w:rPr>
      <w:rFonts w:cs="Courier New"/>
    </w:rPr>
  </w:style>
  <w:style w:type="character" w:customStyle="1" w:styleId="ListLabel12">
    <w:name w:val="ListLabel 12"/>
    <w:qFormat/>
    <w:rsid w:val="00620E20"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sid w:val="00620E20"/>
    <w:rPr>
      <w:rFonts w:cs="Courier New"/>
    </w:rPr>
  </w:style>
  <w:style w:type="character" w:customStyle="1" w:styleId="ListLabel14">
    <w:name w:val="ListLabel 14"/>
    <w:qFormat/>
    <w:rsid w:val="00620E20"/>
    <w:rPr>
      <w:rFonts w:cs="Courier New"/>
    </w:rPr>
  </w:style>
  <w:style w:type="character" w:customStyle="1" w:styleId="ListLabel15">
    <w:name w:val="ListLabel 15"/>
    <w:qFormat/>
    <w:rsid w:val="00620E20"/>
    <w:rPr>
      <w:rFonts w:cs="Courier New"/>
    </w:rPr>
  </w:style>
  <w:style w:type="character" w:customStyle="1" w:styleId="ListLabel16">
    <w:name w:val="ListLabel 16"/>
    <w:qFormat/>
    <w:rsid w:val="00620E20"/>
    <w:rPr>
      <w:rFonts w:cs="Courier New"/>
    </w:rPr>
  </w:style>
  <w:style w:type="character" w:customStyle="1" w:styleId="ListLabel17">
    <w:name w:val="ListLabel 17"/>
    <w:qFormat/>
    <w:rsid w:val="00620E20"/>
    <w:rPr>
      <w:rFonts w:cs="Courier New"/>
    </w:rPr>
  </w:style>
  <w:style w:type="character" w:customStyle="1" w:styleId="ListLabel18">
    <w:name w:val="ListLabel 18"/>
    <w:qFormat/>
    <w:rsid w:val="00620E20"/>
    <w:rPr>
      <w:rFonts w:cs="Courier New"/>
    </w:rPr>
  </w:style>
  <w:style w:type="character" w:customStyle="1" w:styleId="ListLabel19">
    <w:name w:val="ListLabel 19"/>
    <w:qFormat/>
    <w:rsid w:val="00620E20"/>
    <w:rPr>
      <w:rFonts w:cs="Courier New"/>
    </w:rPr>
  </w:style>
  <w:style w:type="character" w:customStyle="1" w:styleId="ListLabel20">
    <w:name w:val="ListLabel 20"/>
    <w:qFormat/>
    <w:rsid w:val="00620E20"/>
    <w:rPr>
      <w:rFonts w:cs="Courier New"/>
    </w:rPr>
  </w:style>
  <w:style w:type="character" w:customStyle="1" w:styleId="ListLabel21">
    <w:name w:val="ListLabel 21"/>
    <w:qFormat/>
    <w:rsid w:val="00620E20"/>
    <w:rPr>
      <w:rFonts w:cs="Courier New"/>
    </w:rPr>
  </w:style>
  <w:style w:type="character" w:customStyle="1" w:styleId="ListLabel22">
    <w:name w:val="ListLabel 22"/>
    <w:qFormat/>
    <w:rsid w:val="00620E20"/>
    <w:rPr>
      <w:rFonts w:cs="Courier New"/>
    </w:rPr>
  </w:style>
  <w:style w:type="character" w:customStyle="1" w:styleId="ListLabel23">
    <w:name w:val="ListLabel 23"/>
    <w:qFormat/>
    <w:rsid w:val="00620E20"/>
    <w:rPr>
      <w:rFonts w:cs="Courier New"/>
    </w:rPr>
  </w:style>
  <w:style w:type="character" w:customStyle="1" w:styleId="ListLabel24">
    <w:name w:val="ListLabel 24"/>
    <w:qFormat/>
    <w:rsid w:val="00620E20"/>
    <w:rPr>
      <w:rFonts w:cs="Courier New"/>
    </w:rPr>
  </w:style>
  <w:style w:type="character" w:customStyle="1" w:styleId="ListLabel25">
    <w:name w:val="ListLabel 25"/>
    <w:qFormat/>
    <w:rsid w:val="00620E20"/>
    <w:rPr>
      <w:b w:val="0"/>
      <w:i w:val="0"/>
    </w:rPr>
  </w:style>
  <w:style w:type="character" w:customStyle="1" w:styleId="ListLabel26">
    <w:name w:val="ListLabel 26"/>
    <w:qFormat/>
    <w:rsid w:val="00620E20"/>
    <w:rPr>
      <w:rFonts w:cs="Courier New"/>
    </w:rPr>
  </w:style>
  <w:style w:type="character" w:customStyle="1" w:styleId="ListLabel27">
    <w:name w:val="ListLabel 27"/>
    <w:qFormat/>
    <w:rsid w:val="00620E20"/>
    <w:rPr>
      <w:rFonts w:cs="Courier New"/>
    </w:rPr>
  </w:style>
  <w:style w:type="character" w:customStyle="1" w:styleId="ListLabel28">
    <w:name w:val="ListLabel 28"/>
    <w:qFormat/>
    <w:rsid w:val="00620E20"/>
    <w:rPr>
      <w:rFonts w:cs="Courier New"/>
    </w:rPr>
  </w:style>
  <w:style w:type="character" w:customStyle="1" w:styleId="ListLabel29">
    <w:name w:val="ListLabel 29"/>
    <w:qFormat/>
    <w:rsid w:val="00620E20"/>
    <w:rPr>
      <w:rFonts w:cs="Courier New"/>
    </w:rPr>
  </w:style>
  <w:style w:type="character" w:customStyle="1" w:styleId="ListLabel30">
    <w:name w:val="ListLabel 30"/>
    <w:qFormat/>
    <w:rsid w:val="00620E20"/>
    <w:rPr>
      <w:rFonts w:cs="Courier New"/>
    </w:rPr>
  </w:style>
  <w:style w:type="character" w:customStyle="1" w:styleId="ListLabel31">
    <w:name w:val="ListLabel 31"/>
    <w:qFormat/>
    <w:rsid w:val="00620E20"/>
    <w:rPr>
      <w:rFonts w:cs="Courier New"/>
    </w:rPr>
  </w:style>
  <w:style w:type="character" w:customStyle="1" w:styleId="ListLabel32">
    <w:name w:val="ListLabel 32"/>
    <w:qFormat/>
    <w:rsid w:val="00620E20"/>
    <w:rPr>
      <w:rFonts w:eastAsia="Calibri" w:cs="Times New Roman"/>
    </w:rPr>
  </w:style>
  <w:style w:type="character" w:customStyle="1" w:styleId="ListLabel33">
    <w:name w:val="ListLabel 33"/>
    <w:qFormat/>
    <w:rsid w:val="00620E20"/>
    <w:rPr>
      <w:rFonts w:cs="Courier New"/>
    </w:rPr>
  </w:style>
  <w:style w:type="character" w:customStyle="1" w:styleId="ListLabel34">
    <w:name w:val="ListLabel 34"/>
    <w:qFormat/>
    <w:rsid w:val="00620E20"/>
    <w:rPr>
      <w:rFonts w:cs="Courier New"/>
    </w:rPr>
  </w:style>
  <w:style w:type="character" w:customStyle="1" w:styleId="ListLabel35">
    <w:name w:val="ListLabel 35"/>
    <w:qFormat/>
    <w:rsid w:val="00620E20"/>
    <w:rPr>
      <w:rFonts w:cs="Courier New"/>
    </w:rPr>
  </w:style>
  <w:style w:type="character" w:customStyle="1" w:styleId="a8">
    <w:name w:val="Символ нумерации"/>
    <w:qFormat/>
    <w:rsid w:val="00620E20"/>
  </w:style>
  <w:style w:type="paragraph" w:styleId="a9">
    <w:name w:val="Title"/>
    <w:basedOn w:val="1"/>
    <w:next w:val="aa"/>
    <w:qFormat/>
    <w:rsid w:val="00620E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1"/>
    <w:rsid w:val="00620E20"/>
    <w:pPr>
      <w:spacing w:after="140" w:line="276" w:lineRule="auto"/>
    </w:pPr>
  </w:style>
  <w:style w:type="paragraph" w:styleId="ab">
    <w:name w:val="List"/>
    <w:basedOn w:val="aa"/>
    <w:rsid w:val="00620E20"/>
    <w:rPr>
      <w:rFonts w:cs="Arial"/>
    </w:rPr>
  </w:style>
  <w:style w:type="paragraph" w:styleId="ac">
    <w:name w:val="caption"/>
    <w:basedOn w:val="1"/>
    <w:qFormat/>
    <w:rsid w:val="00620E20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1"/>
    <w:qFormat/>
    <w:rsid w:val="00620E20"/>
    <w:pPr>
      <w:suppressLineNumbers/>
    </w:pPr>
    <w:rPr>
      <w:rFonts w:cs="Arial"/>
    </w:rPr>
  </w:style>
  <w:style w:type="paragraph" w:customStyle="1" w:styleId="21">
    <w:name w:val="Основной текст с отступом 21"/>
    <w:basedOn w:val="1"/>
    <w:qFormat/>
    <w:rsid w:val="00354B75"/>
    <w:pPr>
      <w:spacing w:line="100" w:lineRule="atLeast"/>
      <w:ind w:left="360"/>
      <w:jc w:val="center"/>
    </w:pPr>
    <w:rPr>
      <w:rFonts w:eastAsia="Times New Roman" w:cs="Times New Roman"/>
      <w:b/>
      <w:bCs/>
    </w:rPr>
  </w:style>
  <w:style w:type="paragraph" w:styleId="ae">
    <w:name w:val="Body Text Indent"/>
    <w:basedOn w:val="1"/>
    <w:rsid w:val="00354B75"/>
    <w:pPr>
      <w:spacing w:after="120"/>
      <w:ind w:left="283"/>
    </w:pPr>
  </w:style>
  <w:style w:type="paragraph" w:styleId="af">
    <w:name w:val="List Paragraph"/>
    <w:basedOn w:val="1"/>
    <w:uiPriority w:val="34"/>
    <w:qFormat/>
    <w:rsid w:val="00354B75"/>
    <w:pPr>
      <w:spacing w:after="200"/>
      <w:ind w:left="720"/>
      <w:contextualSpacing/>
    </w:pPr>
  </w:style>
  <w:style w:type="paragraph" w:styleId="af0">
    <w:name w:val="Balloon Text"/>
    <w:basedOn w:val="1"/>
    <w:uiPriority w:val="99"/>
    <w:semiHidden/>
    <w:unhideWhenUsed/>
    <w:qFormat/>
    <w:rsid w:val="00D01B09"/>
    <w:rPr>
      <w:rFonts w:ascii="Tahoma" w:hAnsi="Tahoma" w:cs="Tahoma"/>
      <w:sz w:val="16"/>
      <w:szCs w:val="16"/>
    </w:rPr>
  </w:style>
  <w:style w:type="paragraph" w:styleId="af1">
    <w:name w:val="annotation text"/>
    <w:basedOn w:val="1"/>
    <w:link w:val="12"/>
    <w:uiPriority w:val="99"/>
    <w:unhideWhenUsed/>
    <w:qFormat/>
    <w:rsid w:val="004B44BA"/>
    <w:pPr>
      <w:suppressAutoHyphens w:val="0"/>
    </w:pPr>
    <w:rPr>
      <w:rFonts w:eastAsia="Calibri" w:cs="Times New Roman"/>
      <w:sz w:val="20"/>
      <w:szCs w:val="20"/>
      <w:lang w:eastAsia="en-US"/>
    </w:rPr>
  </w:style>
  <w:style w:type="paragraph" w:customStyle="1" w:styleId="5">
    <w:name w:val="Основной текст5"/>
    <w:basedOn w:val="1"/>
    <w:link w:val="a7"/>
    <w:qFormat/>
    <w:rsid w:val="004B44BA"/>
    <w:pPr>
      <w:shd w:val="clear" w:color="auto" w:fill="FFFFFF"/>
      <w:suppressAutoHyphens w:val="0"/>
      <w:spacing w:after="60"/>
      <w:ind w:hanging="1680"/>
    </w:pPr>
    <w:rPr>
      <w:rFonts w:eastAsia="Times New Roman" w:cs="Times New Roman"/>
      <w:spacing w:val="2"/>
      <w:sz w:val="21"/>
      <w:szCs w:val="21"/>
      <w:lang w:eastAsia="en-US"/>
    </w:rPr>
  </w:style>
  <w:style w:type="paragraph" w:customStyle="1" w:styleId="Standard">
    <w:name w:val="Standard"/>
    <w:qFormat/>
    <w:rsid w:val="00872821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3">
    <w:name w:val="Основной текст 23"/>
    <w:basedOn w:val="Standard"/>
    <w:qFormat/>
    <w:rsid w:val="00872821"/>
    <w:pPr>
      <w:widowControl w:val="0"/>
      <w:suppressAutoHyphens w:val="0"/>
      <w:spacing w:after="120" w:line="480" w:lineRule="auto"/>
    </w:pPr>
  </w:style>
  <w:style w:type="paragraph" w:customStyle="1" w:styleId="Textbodyindent">
    <w:name w:val="Text body indent"/>
    <w:basedOn w:val="Standard"/>
    <w:qFormat/>
    <w:rsid w:val="00872821"/>
    <w:pPr>
      <w:spacing w:before="60" w:after="200"/>
      <w:ind w:firstLine="851"/>
      <w:jc w:val="both"/>
    </w:pPr>
    <w:rPr>
      <w:szCs w:val="20"/>
    </w:rPr>
  </w:style>
  <w:style w:type="paragraph" w:styleId="af2">
    <w:name w:val="No Spacing"/>
    <w:uiPriority w:val="1"/>
    <w:qFormat/>
    <w:rsid w:val="00D66E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3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893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9396B"/>
    <w:rPr>
      <w:b/>
      <w:bCs/>
    </w:rPr>
  </w:style>
  <w:style w:type="character" w:styleId="af6">
    <w:name w:val="Hyperlink"/>
    <w:basedOn w:val="a0"/>
    <w:uiPriority w:val="99"/>
    <w:unhideWhenUsed/>
    <w:rsid w:val="0089396B"/>
    <w:rPr>
      <w:color w:val="0000FF"/>
      <w:u w:val="single"/>
    </w:rPr>
  </w:style>
  <w:style w:type="paragraph" w:customStyle="1" w:styleId="Default">
    <w:name w:val="Default"/>
    <w:rsid w:val="00AE5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E66541"/>
    <w:rPr>
      <w:sz w:val="16"/>
      <w:szCs w:val="16"/>
    </w:rPr>
  </w:style>
  <w:style w:type="paragraph" w:styleId="af8">
    <w:name w:val="annotation subject"/>
    <w:basedOn w:val="af1"/>
    <w:next w:val="af1"/>
    <w:link w:val="af9"/>
    <w:uiPriority w:val="99"/>
    <w:semiHidden/>
    <w:unhideWhenUsed/>
    <w:rsid w:val="00E66541"/>
    <w:pPr>
      <w:widowControl/>
      <w:jc w:val="left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10">
    <w:name w:val="Обычный1 Знак"/>
    <w:basedOn w:val="a0"/>
    <w:link w:val="1"/>
    <w:uiPriority w:val="99"/>
    <w:rsid w:val="00E66541"/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2">
    <w:name w:val="Текст примечания Знак1"/>
    <w:basedOn w:val="10"/>
    <w:link w:val="af1"/>
    <w:uiPriority w:val="99"/>
    <w:rsid w:val="00E66541"/>
    <w:rPr>
      <w:rFonts w:ascii="Times New Roman" w:eastAsia="Calibri" w:hAnsi="Times New Roman" w:cs="Times New Roman"/>
      <w:sz w:val="20"/>
      <w:szCs w:val="20"/>
      <w:lang w:eastAsia="zh-CN" w:bidi="hi-IN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E66541"/>
    <w:rPr>
      <w:rFonts w:ascii="Times New Roman" w:eastAsia="Calibri" w:hAnsi="Times New Roman" w:cs="Times New Roman"/>
      <w:b/>
      <w:bCs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Анастасия Олеговна</dc:creator>
  <cp:lastModifiedBy>Вокунь Антон Игоревич</cp:lastModifiedBy>
  <cp:revision>18</cp:revision>
  <cp:lastPrinted>2021-06-17T06:30:00Z</cp:lastPrinted>
  <dcterms:created xsi:type="dcterms:W3CDTF">2021-06-18T13:53:00Z</dcterms:created>
  <dcterms:modified xsi:type="dcterms:W3CDTF">2023-09-07T14:56:00Z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