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2EB9" w:rsidRDefault="00232EB9" w:rsidP="00232EB9">
      <w:pPr>
        <w:jc w:val="center"/>
        <w:rPr>
          <w:b/>
          <w:sz w:val="27"/>
          <w:szCs w:val="27"/>
        </w:rPr>
      </w:pPr>
      <w:r w:rsidRPr="007847D9">
        <w:rPr>
          <w:noProof/>
          <w:sz w:val="28"/>
          <w:szCs w:val="28"/>
        </w:rPr>
        <mc:AlternateContent>
          <mc:Choice Requires="wps">
            <w:drawing>
              <wp:anchor distT="0" distB="0" distL="114300" distR="114300" simplePos="0" relativeHeight="251661312" behindDoc="0" locked="0" layoutInCell="1" allowOverlap="1" wp14:anchorId="5C461697" wp14:editId="07DD8254">
                <wp:simplePos x="0" y="0"/>
                <wp:positionH relativeFrom="column">
                  <wp:posOffset>2019299</wp:posOffset>
                </wp:positionH>
                <wp:positionV relativeFrom="paragraph">
                  <wp:posOffset>1464310</wp:posOffset>
                </wp:positionV>
                <wp:extent cx="115252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330200"/>
                        </a:xfrm>
                        <a:prstGeom prst="rect">
                          <a:avLst/>
                        </a:prstGeom>
                        <a:solidFill>
                          <a:srgbClr val="FFFFFF">
                            <a:alpha val="0"/>
                          </a:srgbClr>
                        </a:solidFill>
                        <a:ln w="9525">
                          <a:noFill/>
                          <a:miter lim="800000"/>
                          <a:headEnd/>
                          <a:tailEnd/>
                        </a:ln>
                      </wps:spPr>
                      <wps:txbx>
                        <w:txbxContent>
                          <w:p w:rsidR="00232EB9" w:rsidRDefault="001B04E2" w:rsidP="00232EB9">
                            <w:r>
                              <w:t>26</w:t>
                            </w:r>
                            <w:r w:rsidR="00AB7642">
                              <w:t>.09</w:t>
                            </w:r>
                            <w:r w:rsidR="00C365A8">
                              <w:t>.2023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59pt;margin-top:115.3pt;width:90.75pt;height: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" stroked="f">
                <v:fill opacity="0"/>
                <v:textbox>
                  <w:txbxContent>
                    <w:p w:rsidR="00232EB9" w:rsidRDefault="001B04E2" w:rsidP="00232EB9">
                      <w:r>
                        <w:t>26</w:t>
                      </w:r>
                      <w:r w:rsidR="00AB7642">
                        <w:t>.09</w:t>
                      </w:r>
                      <w:r w:rsidR="00C365A8">
                        <w:t>.2023</w:t>
                      </w:r>
                    </w:p>
                  </w:txbxContent>
                </v:textbox>
              </v:shape>
            </w:pict>
          </mc:Fallback>
        </mc:AlternateContent>
      </w:r>
      <w:r w:rsidRPr="007847D9">
        <w:rPr>
          <w:noProof/>
          <w:sz w:val="28"/>
          <w:szCs w:val="28"/>
        </w:rPr>
        <mc:AlternateContent>
          <mc:Choice Requires="wps">
            <w:drawing>
              <wp:anchor distT="0" distB="0" distL="114300" distR="114300" simplePos="0" relativeHeight="251660288" behindDoc="0" locked="0" layoutInCell="1" allowOverlap="1" wp14:anchorId="20CDFCA4" wp14:editId="1961E976">
                <wp:simplePos x="0" y="0"/>
                <wp:positionH relativeFrom="column">
                  <wp:posOffset>367030</wp:posOffset>
                </wp:positionH>
                <wp:positionV relativeFrom="paragraph">
                  <wp:posOffset>1437640</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232EB9" w:rsidRDefault="00232EB9" w:rsidP="00232EB9">
                            <w:r>
                              <w:t>1</w:t>
                            </w:r>
                            <w:r w:rsidR="003D24EE">
                              <w:t>7.1НЭ-11/</w:t>
                            </w:r>
                            <w:r w:rsidR="001B04E2">
                              <w:t>42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8.9pt;margin-top:113.2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" stroked="f">
                <v:fill opacity="0"/>
                <v:textbox>
                  <w:txbxContent>
                    <w:p w:rsidR="00232EB9" w:rsidRDefault="00232EB9" w:rsidP="00232EB9">
                      <w:r>
                        <w:t>1</w:t>
                      </w:r>
                      <w:r w:rsidR="003D24EE">
                        <w:t>7.1НЭ-11/</w:t>
                      </w:r>
                      <w:r w:rsidR="001B04E2">
                        <w:t>42</w:t>
                      </w:r>
                    </w:p>
                  </w:txbxContent>
                </v:textbox>
              </v:shape>
            </w:pict>
          </mc:Fallback>
        </mc:AlternateContent>
      </w:r>
      <w:r>
        <w:rPr>
          <w:noProof/>
          <w:sz w:val="28"/>
          <w:szCs w:val="28"/>
        </w:rPr>
        <w:drawing>
          <wp:anchor distT="0" distB="0" distL="114300" distR="114300" simplePos="0" relativeHeight="251659264" behindDoc="0" locked="0" layoutInCell="1" allowOverlap="1" wp14:anchorId="4B59E3EE" wp14:editId="5289FEBF">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326E2B" w:rsidRPr="0039189F" w:rsidRDefault="00326E2B" w:rsidP="00D65C89">
      <w:pPr>
        <w:jc w:val="center"/>
        <w:outlineLvl w:val="0"/>
        <w:rPr>
          <w:sz w:val="28"/>
          <w:szCs w:val="28"/>
          <w:u w:val="single"/>
        </w:rPr>
      </w:pPr>
    </w:p>
    <w:p w:rsidR="00D65C89" w:rsidRPr="002D459E" w:rsidRDefault="00AA1154" w:rsidP="00D65C89">
      <w:pPr>
        <w:jc w:val="center"/>
        <w:outlineLvl w:val="0"/>
        <w:rPr>
          <w:b/>
          <w:sz w:val="27"/>
          <w:szCs w:val="27"/>
        </w:rPr>
      </w:pPr>
      <w:r w:rsidRPr="002D459E">
        <w:rPr>
          <w:b/>
          <w:sz w:val="27"/>
          <w:szCs w:val="27"/>
        </w:rPr>
        <w:t>ИЗВЕЩЕНИЕ</w:t>
      </w:r>
    </w:p>
    <w:p w:rsidR="0031765B" w:rsidRDefault="00301490" w:rsidP="009627E4">
      <w:pPr>
        <w:jc w:val="center"/>
        <w:outlineLvl w:val="0"/>
        <w:rPr>
          <w:b/>
          <w:sz w:val="27"/>
          <w:szCs w:val="27"/>
        </w:rPr>
      </w:pPr>
      <w:r w:rsidRPr="003D24EE">
        <w:rPr>
          <w:b/>
          <w:sz w:val="27"/>
          <w:szCs w:val="27"/>
        </w:rPr>
        <w:t xml:space="preserve">о проведении запроса </w:t>
      </w:r>
      <w:r w:rsidR="00C57956">
        <w:rPr>
          <w:b/>
          <w:sz w:val="27"/>
          <w:szCs w:val="27"/>
        </w:rPr>
        <w:t>цен</w:t>
      </w:r>
      <w:r w:rsidRPr="003D24EE">
        <w:rPr>
          <w:b/>
          <w:sz w:val="27"/>
          <w:szCs w:val="27"/>
        </w:rPr>
        <w:t xml:space="preserve"> </w:t>
      </w:r>
      <w:r w:rsidR="002825A9" w:rsidRPr="003D24EE">
        <w:rPr>
          <w:b/>
          <w:sz w:val="27"/>
          <w:szCs w:val="27"/>
        </w:rPr>
        <w:t>в электронной форме</w:t>
      </w:r>
      <w:r w:rsidRPr="003D24EE">
        <w:rPr>
          <w:b/>
          <w:sz w:val="27"/>
          <w:szCs w:val="27"/>
        </w:rPr>
        <w:t xml:space="preserve"> </w:t>
      </w:r>
    </w:p>
    <w:p w:rsidR="00676E8D" w:rsidRPr="00505F49" w:rsidRDefault="006D7E23" w:rsidP="002361E1">
      <w:pPr>
        <w:jc w:val="center"/>
        <w:outlineLvl w:val="0"/>
        <w:rPr>
          <w:b/>
          <w:sz w:val="27"/>
          <w:szCs w:val="27"/>
        </w:rPr>
      </w:pPr>
      <w:r w:rsidRPr="003D24EE">
        <w:rPr>
          <w:b/>
          <w:sz w:val="27"/>
          <w:szCs w:val="27"/>
        </w:rPr>
        <w:t xml:space="preserve">на право заключения договора </w:t>
      </w:r>
      <w:r w:rsidR="002361E1">
        <w:rPr>
          <w:b/>
          <w:sz w:val="27"/>
          <w:szCs w:val="27"/>
        </w:rPr>
        <w:t>поставки офисной мебели</w:t>
      </w:r>
    </w:p>
    <w:p w:rsidR="00991331" w:rsidRPr="002D459E" w:rsidRDefault="00991331" w:rsidP="003D24EE">
      <w:pPr>
        <w:outlineLvl w:val="0"/>
        <w:rPr>
          <w:sz w:val="27"/>
          <w:szCs w:val="27"/>
        </w:rPr>
      </w:pPr>
    </w:p>
    <w:p w:rsidR="00887954" w:rsidRPr="00AA0F88" w:rsidRDefault="00890822" w:rsidP="0031765B">
      <w:pPr>
        <w:pStyle w:val="a7"/>
        <w:numPr>
          <w:ilvl w:val="0"/>
          <w:numId w:val="5"/>
        </w:numPr>
        <w:spacing w:before="0" w:line="240" w:lineRule="auto"/>
        <w:rPr>
          <w:sz w:val="27"/>
          <w:szCs w:val="27"/>
        </w:rPr>
      </w:pPr>
      <w:r w:rsidRPr="00AA0F88">
        <w:rPr>
          <w:sz w:val="27"/>
          <w:szCs w:val="27"/>
        </w:rPr>
        <w:t>АО «</w:t>
      </w:r>
      <w:r w:rsidR="00DE544A" w:rsidRPr="00AA0F88">
        <w:rPr>
          <w:sz w:val="27"/>
          <w:szCs w:val="27"/>
        </w:rPr>
        <w:t>НЭСК</w:t>
      </w:r>
      <w:r w:rsidRPr="00AA0F88">
        <w:rPr>
          <w:sz w:val="27"/>
          <w:szCs w:val="27"/>
        </w:rPr>
        <w:t>»</w:t>
      </w:r>
      <w:r w:rsidR="003349DC" w:rsidRPr="00AA0F88">
        <w:rPr>
          <w:sz w:val="27"/>
          <w:szCs w:val="27"/>
        </w:rPr>
        <w:t xml:space="preserve"> [место нахождения: 350033, г.Краснодар, пер.Переправный, 13</w:t>
      </w:r>
      <w:r w:rsidR="00326E2B" w:rsidRPr="00AA0F88">
        <w:rPr>
          <w:sz w:val="27"/>
          <w:szCs w:val="27"/>
        </w:rPr>
        <w:t>, e-mail: nesk@nesk.ru, телефон: (861)-992-70-00</w:t>
      </w:r>
      <w:r w:rsidR="003349DC" w:rsidRPr="00AA0F88">
        <w:rPr>
          <w:sz w:val="27"/>
          <w:szCs w:val="27"/>
        </w:rPr>
        <w:t>]</w:t>
      </w:r>
      <w:r w:rsidRPr="00AA0F88">
        <w:rPr>
          <w:sz w:val="27"/>
          <w:szCs w:val="27"/>
        </w:rPr>
        <w:t xml:space="preserve"> как организатор и заказчик настоящим объявляет о проведении процедуры </w:t>
      </w:r>
      <w:r w:rsidR="00DE544A" w:rsidRPr="00AA0F88">
        <w:rPr>
          <w:sz w:val="27"/>
          <w:szCs w:val="27"/>
        </w:rPr>
        <w:t xml:space="preserve">запроса </w:t>
      </w:r>
      <w:r w:rsidR="00C57956">
        <w:rPr>
          <w:sz w:val="27"/>
          <w:szCs w:val="27"/>
        </w:rPr>
        <w:t>цен</w:t>
      </w:r>
      <w:r w:rsidRPr="00AA0F88">
        <w:rPr>
          <w:sz w:val="27"/>
          <w:szCs w:val="27"/>
        </w:rPr>
        <w:t xml:space="preserve"> </w:t>
      </w:r>
      <w:r w:rsidR="002825A9" w:rsidRPr="002825A9">
        <w:rPr>
          <w:sz w:val="27"/>
          <w:szCs w:val="27"/>
        </w:rPr>
        <w:t xml:space="preserve">в электронной форме </w:t>
      </w:r>
      <w:r w:rsidRPr="00AA0F88">
        <w:rPr>
          <w:sz w:val="27"/>
          <w:szCs w:val="27"/>
        </w:rPr>
        <w:t>(далее - З</w:t>
      </w:r>
      <w:r w:rsidR="00C57956">
        <w:rPr>
          <w:sz w:val="27"/>
          <w:szCs w:val="27"/>
        </w:rPr>
        <w:t>Ц</w:t>
      </w:r>
      <w:r w:rsidRPr="00AA0F88">
        <w:rPr>
          <w:sz w:val="27"/>
          <w:szCs w:val="27"/>
        </w:rPr>
        <w:t>) и приглаша</w:t>
      </w:r>
      <w:r w:rsidR="00675F94" w:rsidRPr="00AA0F88">
        <w:rPr>
          <w:sz w:val="27"/>
          <w:szCs w:val="27"/>
        </w:rPr>
        <w:t>е</w:t>
      </w:r>
      <w:r w:rsidRPr="00AA0F88">
        <w:rPr>
          <w:sz w:val="27"/>
          <w:szCs w:val="27"/>
        </w:rPr>
        <w:t xml:space="preserve">т </w:t>
      </w:r>
      <w:r w:rsidR="001B19AB" w:rsidRPr="00AA0F88">
        <w:rPr>
          <w:sz w:val="27"/>
          <w:szCs w:val="27"/>
        </w:rPr>
        <w:t>исполнителей</w:t>
      </w:r>
      <w:r w:rsidR="00EB7CB2" w:rsidRPr="00AA0F88">
        <w:rPr>
          <w:sz w:val="27"/>
          <w:szCs w:val="27"/>
        </w:rPr>
        <w:t xml:space="preserve">, </w:t>
      </w:r>
      <w:r w:rsidR="00E308E5">
        <w:rPr>
          <w:sz w:val="27"/>
          <w:szCs w:val="27"/>
        </w:rPr>
        <w:t>явля</w:t>
      </w:r>
      <w:r w:rsidR="00E308E5" w:rsidRPr="00EB7CB2">
        <w:rPr>
          <w:sz w:val="27"/>
          <w:szCs w:val="27"/>
        </w:rPr>
        <w:t>ющихся субъектами малого и среднего предпринимательства</w:t>
      </w:r>
      <w:r w:rsidR="00E308E5">
        <w:rPr>
          <w:sz w:val="27"/>
          <w:szCs w:val="27"/>
        </w:rPr>
        <w:t>,</w:t>
      </w:r>
      <w:r w:rsidR="00E308E5" w:rsidRPr="00AA0F88">
        <w:rPr>
          <w:sz w:val="27"/>
          <w:szCs w:val="27"/>
        </w:rPr>
        <w:t xml:space="preserve"> </w:t>
      </w:r>
      <w:r w:rsidRPr="00AA0F88">
        <w:rPr>
          <w:sz w:val="27"/>
          <w:szCs w:val="27"/>
        </w:rPr>
        <w:t xml:space="preserve">к участию для заключения договора </w:t>
      </w:r>
      <w:r w:rsidR="002361E1">
        <w:rPr>
          <w:sz w:val="27"/>
          <w:szCs w:val="27"/>
        </w:rPr>
        <w:t>поставки офисной мебели</w:t>
      </w:r>
      <w:r w:rsidR="009627E4" w:rsidRPr="003D24EE">
        <w:rPr>
          <w:sz w:val="27"/>
          <w:szCs w:val="27"/>
        </w:rPr>
        <w:t>.</w:t>
      </w:r>
      <w:r w:rsidR="00E308E5">
        <w:rPr>
          <w:sz w:val="27"/>
          <w:szCs w:val="27"/>
        </w:rPr>
        <w:t xml:space="preserve"> </w:t>
      </w:r>
      <w:r w:rsidR="00E308E5" w:rsidRPr="00E308E5">
        <w:rPr>
          <w:sz w:val="27"/>
          <w:szCs w:val="27"/>
        </w:rPr>
        <w:t>Данная закупочная процедура проводится с учетом требований Постановления Правительства РФ от 11.12.2014 г. №1352 «Об особенностях участия субъектов малого и среднего предпринимательства в закупках товаров, работ, услуг отдельными видами юридических лиц».</w:t>
      </w:r>
    </w:p>
    <w:p w:rsidR="00AA1154" w:rsidRPr="002D459E" w:rsidRDefault="00AA1154" w:rsidP="002825A9">
      <w:pPr>
        <w:pStyle w:val="a7"/>
        <w:numPr>
          <w:ilvl w:val="0"/>
          <w:numId w:val="5"/>
        </w:numPr>
        <w:spacing w:before="0" w:line="240" w:lineRule="auto"/>
        <w:rPr>
          <w:sz w:val="27"/>
          <w:szCs w:val="27"/>
        </w:rPr>
      </w:pPr>
      <w:r w:rsidRPr="002D459E">
        <w:rPr>
          <w:sz w:val="27"/>
          <w:szCs w:val="27"/>
        </w:rPr>
        <w:t xml:space="preserve">Настоящее Извещение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w:t>
      </w:r>
      <w:r w:rsidR="002825A9" w:rsidRPr="002825A9">
        <w:rPr>
          <w:sz w:val="27"/>
          <w:szCs w:val="27"/>
        </w:rPr>
        <w:t xml:space="preserve">в электронной форме </w:t>
      </w:r>
      <w:r w:rsidRPr="002D459E">
        <w:rPr>
          <w:sz w:val="27"/>
          <w:szCs w:val="27"/>
        </w:rPr>
        <w:t xml:space="preserve">одновременно является и документацией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и именуется в дальнейшем «Документация о проведении </w:t>
      </w:r>
      <w:r w:rsidR="00DE544A" w:rsidRPr="002D459E">
        <w:rPr>
          <w:sz w:val="27"/>
          <w:szCs w:val="27"/>
        </w:rPr>
        <w:t xml:space="preserve">запроса </w:t>
      </w:r>
      <w:r w:rsidR="00C57956">
        <w:rPr>
          <w:sz w:val="27"/>
          <w:szCs w:val="27"/>
        </w:rPr>
        <w:t>цен</w:t>
      </w:r>
      <w:r w:rsidRPr="002D459E">
        <w:rPr>
          <w:sz w:val="27"/>
          <w:szCs w:val="27"/>
        </w:rPr>
        <w:t xml:space="preserve"> или «Документация». </w:t>
      </w:r>
    </w:p>
    <w:p w:rsidR="00C76D85" w:rsidRPr="002D459E" w:rsidRDefault="003D24EE" w:rsidP="00C57956">
      <w:pPr>
        <w:pStyle w:val="a7"/>
        <w:numPr>
          <w:ilvl w:val="0"/>
          <w:numId w:val="5"/>
        </w:numPr>
        <w:spacing w:before="0" w:line="240" w:lineRule="auto"/>
        <w:rPr>
          <w:sz w:val="27"/>
          <w:szCs w:val="27"/>
        </w:rPr>
      </w:pPr>
      <w:r>
        <w:rPr>
          <w:sz w:val="27"/>
          <w:szCs w:val="27"/>
        </w:rPr>
        <w:t>Документация о проведении З</w:t>
      </w:r>
      <w:r w:rsidR="00C57956">
        <w:rPr>
          <w:sz w:val="27"/>
          <w:szCs w:val="27"/>
        </w:rPr>
        <w:t>Ц</w:t>
      </w:r>
      <w:r w:rsidR="002825A9" w:rsidRPr="002825A9">
        <w:rPr>
          <w:sz w:val="27"/>
          <w:szCs w:val="27"/>
        </w:rPr>
        <w:t xml:space="preserve">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r w:rsidR="00C57956" w:rsidRPr="00C57956">
        <w:rPr>
          <w:sz w:val="27"/>
          <w:szCs w:val="27"/>
        </w:rPr>
        <w:t>www.torgi82.ru</w:t>
      </w:r>
      <w:r w:rsidR="00C57956">
        <w:rPr>
          <w:sz w:val="27"/>
          <w:szCs w:val="27"/>
        </w:rPr>
        <w:t xml:space="preserve"> </w:t>
      </w:r>
      <w:r w:rsidR="002825A9" w:rsidRPr="002825A9">
        <w:rPr>
          <w:sz w:val="27"/>
          <w:szCs w:val="27"/>
        </w:rPr>
        <w:t xml:space="preserve"> (далее – ЭТП) в соответствии с инструкциями и Регламентом ЭТП, на Официальном сайте www.zakupki.gov.ru, а также в разделе «Закупки» на сайте АО «НЭСК» www.nesk.ru</w:t>
      </w:r>
      <w:r w:rsidR="00DC40B3" w:rsidRPr="002D459E">
        <w:rPr>
          <w:sz w:val="27"/>
          <w:szCs w:val="27"/>
        </w:rPr>
        <w:t>.</w:t>
      </w:r>
      <w:r w:rsidR="00C76D85" w:rsidRPr="002D459E">
        <w:rPr>
          <w:sz w:val="27"/>
          <w:szCs w:val="27"/>
        </w:rPr>
        <w:t xml:space="preserve"> </w:t>
      </w:r>
    </w:p>
    <w:p w:rsidR="00AA1154" w:rsidRPr="002D459E" w:rsidRDefault="00AA1154" w:rsidP="00754280">
      <w:pPr>
        <w:pStyle w:val="a7"/>
        <w:numPr>
          <w:ilvl w:val="0"/>
          <w:numId w:val="5"/>
        </w:numPr>
        <w:tabs>
          <w:tab w:val="clear" w:pos="1134"/>
          <w:tab w:val="num" w:pos="851"/>
        </w:tabs>
        <w:spacing w:before="0" w:line="240" w:lineRule="auto"/>
        <w:rPr>
          <w:sz w:val="27"/>
          <w:szCs w:val="27"/>
        </w:rPr>
      </w:pPr>
      <w:r w:rsidRPr="002D459E">
        <w:rPr>
          <w:sz w:val="27"/>
          <w:szCs w:val="27"/>
        </w:rPr>
        <w:t xml:space="preserve">Предмет договора, а именно наименование и описание </w:t>
      </w:r>
      <w:r w:rsidR="00EB7CB2">
        <w:rPr>
          <w:sz w:val="27"/>
          <w:szCs w:val="27"/>
        </w:rPr>
        <w:t>товара</w:t>
      </w:r>
      <w:r w:rsidRPr="002D459E">
        <w:rPr>
          <w:sz w:val="27"/>
          <w:szCs w:val="27"/>
        </w:rPr>
        <w:t xml:space="preserve">, требования к </w:t>
      </w:r>
      <w:r w:rsidR="00EB7CB2">
        <w:rPr>
          <w:sz w:val="27"/>
          <w:szCs w:val="27"/>
        </w:rPr>
        <w:t>товару</w:t>
      </w:r>
      <w:r w:rsidRPr="002D459E">
        <w:rPr>
          <w:sz w:val="27"/>
          <w:szCs w:val="27"/>
        </w:rPr>
        <w:t xml:space="preserve">, количество, место </w:t>
      </w:r>
      <w:r w:rsidR="00EB7CB2">
        <w:rPr>
          <w:sz w:val="27"/>
          <w:szCs w:val="27"/>
        </w:rPr>
        <w:t>поставки товара</w:t>
      </w:r>
      <w:r w:rsidRPr="002D459E">
        <w:rPr>
          <w:sz w:val="27"/>
          <w:szCs w:val="27"/>
        </w:rPr>
        <w:t xml:space="preserve"> и другие существенные условия изложены в Техническом задании (Приложение </w:t>
      </w:r>
      <w:r w:rsidR="00DE544A" w:rsidRPr="002D459E">
        <w:rPr>
          <w:sz w:val="27"/>
          <w:szCs w:val="27"/>
        </w:rPr>
        <w:t>2</w:t>
      </w:r>
      <w:r w:rsidRPr="002D459E">
        <w:rPr>
          <w:sz w:val="27"/>
          <w:szCs w:val="27"/>
        </w:rPr>
        <w:t xml:space="preserve">) к настоящему запросу </w:t>
      </w:r>
      <w:hyperlink r:id="rId10" w:history="1">
        <w:r w:rsidR="00C57956">
          <w:rPr>
            <w:sz w:val="27"/>
            <w:szCs w:val="27"/>
          </w:rPr>
          <w:t>цен</w:t>
        </w:r>
      </w:hyperlink>
      <w:r w:rsidRPr="002D459E">
        <w:rPr>
          <w:sz w:val="27"/>
          <w:szCs w:val="27"/>
        </w:rPr>
        <w:t>.</w:t>
      </w:r>
    </w:p>
    <w:p w:rsidR="001B2491" w:rsidRPr="004F4FA1" w:rsidRDefault="00C365A8" w:rsidP="00C365A8">
      <w:pPr>
        <w:pStyle w:val="a7"/>
        <w:numPr>
          <w:ilvl w:val="0"/>
          <w:numId w:val="5"/>
        </w:numPr>
        <w:spacing w:before="0" w:line="240" w:lineRule="auto"/>
        <w:rPr>
          <w:sz w:val="27"/>
          <w:szCs w:val="27"/>
        </w:rPr>
      </w:pPr>
      <w:r w:rsidRPr="00C365A8">
        <w:rPr>
          <w:sz w:val="27"/>
          <w:szCs w:val="27"/>
        </w:rPr>
        <w:t>Поставка Товара, его сборка и расстановка осуществляется в течение 90 календарных дней с момента подписания Сторонами настоящего Договора</w:t>
      </w:r>
      <w:r w:rsidR="00B100C7" w:rsidRPr="004F4FA1">
        <w:rPr>
          <w:sz w:val="27"/>
          <w:szCs w:val="27"/>
        </w:rPr>
        <w:t>.</w:t>
      </w:r>
    </w:p>
    <w:p w:rsidR="00A05E52" w:rsidRPr="0016046A" w:rsidRDefault="00B100C7" w:rsidP="008B45CB">
      <w:pPr>
        <w:pStyle w:val="a7"/>
        <w:numPr>
          <w:ilvl w:val="0"/>
          <w:numId w:val="5"/>
        </w:numPr>
        <w:spacing w:before="0" w:line="240" w:lineRule="auto"/>
        <w:rPr>
          <w:sz w:val="27"/>
          <w:szCs w:val="27"/>
        </w:rPr>
      </w:pPr>
      <w:r w:rsidRPr="0016046A">
        <w:rPr>
          <w:sz w:val="27"/>
          <w:szCs w:val="27"/>
        </w:rPr>
        <w:t xml:space="preserve">Оплата </w:t>
      </w:r>
      <w:r w:rsidR="007D725A" w:rsidRPr="0016046A">
        <w:rPr>
          <w:sz w:val="27"/>
          <w:szCs w:val="27"/>
        </w:rPr>
        <w:t xml:space="preserve">осуществляется в течение </w:t>
      </w:r>
      <w:r w:rsidR="00C365A8">
        <w:rPr>
          <w:sz w:val="27"/>
          <w:szCs w:val="27"/>
        </w:rPr>
        <w:t>7</w:t>
      </w:r>
      <w:r w:rsidR="007D725A" w:rsidRPr="0016046A">
        <w:rPr>
          <w:sz w:val="27"/>
          <w:szCs w:val="27"/>
        </w:rPr>
        <w:t xml:space="preserve"> (</w:t>
      </w:r>
      <w:r w:rsidR="00C365A8">
        <w:rPr>
          <w:sz w:val="27"/>
          <w:szCs w:val="27"/>
        </w:rPr>
        <w:t>семи</w:t>
      </w:r>
      <w:r w:rsidR="007D725A" w:rsidRPr="0016046A">
        <w:rPr>
          <w:sz w:val="27"/>
          <w:szCs w:val="27"/>
        </w:rPr>
        <w:t>)</w:t>
      </w:r>
      <w:r w:rsidR="0016046A" w:rsidRPr="0016046A">
        <w:rPr>
          <w:sz w:val="27"/>
          <w:szCs w:val="27"/>
        </w:rPr>
        <w:t xml:space="preserve"> рабочих</w:t>
      </w:r>
      <w:r w:rsidR="007D725A" w:rsidRPr="0016046A">
        <w:rPr>
          <w:sz w:val="27"/>
          <w:szCs w:val="27"/>
        </w:rPr>
        <w:t xml:space="preserve"> дней с момента передачи товара покупателю и подписания сторонами товарной накладной, товарно-транспортной накладной, на основании выставленного счета на оплату</w:t>
      </w:r>
      <w:r w:rsidR="00A05E52" w:rsidRPr="0016046A">
        <w:rPr>
          <w:sz w:val="27"/>
          <w:szCs w:val="27"/>
        </w:rPr>
        <w:t>.</w:t>
      </w:r>
    </w:p>
    <w:p w:rsidR="00F82659" w:rsidRDefault="000A3D67" w:rsidP="008B45CB">
      <w:pPr>
        <w:pStyle w:val="a7"/>
        <w:numPr>
          <w:ilvl w:val="0"/>
          <w:numId w:val="5"/>
        </w:numPr>
        <w:spacing w:before="0" w:line="240" w:lineRule="auto"/>
        <w:rPr>
          <w:sz w:val="27"/>
          <w:szCs w:val="27"/>
        </w:rPr>
      </w:pPr>
      <w:r w:rsidRPr="002D459E">
        <w:rPr>
          <w:sz w:val="27"/>
          <w:szCs w:val="27"/>
        </w:rPr>
        <w:t>Начальн</w:t>
      </w:r>
      <w:r w:rsidR="00152AD6" w:rsidRPr="002D459E">
        <w:rPr>
          <w:sz w:val="27"/>
          <w:szCs w:val="27"/>
        </w:rPr>
        <w:t>ая (</w:t>
      </w:r>
      <w:r w:rsidR="00B100C7">
        <w:rPr>
          <w:sz w:val="27"/>
          <w:szCs w:val="27"/>
        </w:rPr>
        <w:t>максимальная</w:t>
      </w:r>
      <w:r w:rsidR="00152AD6" w:rsidRPr="002D459E">
        <w:rPr>
          <w:sz w:val="27"/>
          <w:szCs w:val="27"/>
        </w:rPr>
        <w:t>) цена составляет</w:t>
      </w:r>
      <w:r w:rsidR="00D2256B" w:rsidRPr="002D459E">
        <w:rPr>
          <w:sz w:val="27"/>
          <w:szCs w:val="27"/>
        </w:rPr>
        <w:t xml:space="preserve">: </w:t>
      </w:r>
      <w:r w:rsidR="00B24591">
        <w:rPr>
          <w:sz w:val="27"/>
          <w:szCs w:val="27"/>
        </w:rPr>
        <w:t>575 000</w:t>
      </w:r>
      <w:r w:rsidR="008B45CB" w:rsidRPr="008B45CB">
        <w:rPr>
          <w:sz w:val="27"/>
          <w:szCs w:val="27"/>
        </w:rPr>
        <w:t>,00</w:t>
      </w:r>
      <w:r w:rsidR="00305E3D" w:rsidRPr="00305E3D">
        <w:rPr>
          <w:sz w:val="27"/>
          <w:szCs w:val="27"/>
        </w:rPr>
        <w:t xml:space="preserve"> </w:t>
      </w:r>
      <w:r w:rsidR="00E879AB" w:rsidRPr="002D459E">
        <w:rPr>
          <w:sz w:val="27"/>
          <w:szCs w:val="27"/>
        </w:rPr>
        <w:t>руб.</w:t>
      </w:r>
      <w:r w:rsidR="003E3A9F">
        <w:rPr>
          <w:sz w:val="27"/>
          <w:szCs w:val="27"/>
        </w:rPr>
        <w:t xml:space="preserve"> с</w:t>
      </w:r>
      <w:r w:rsidR="00E879AB" w:rsidRPr="002D459E">
        <w:rPr>
          <w:sz w:val="27"/>
          <w:szCs w:val="27"/>
        </w:rPr>
        <w:t xml:space="preserve"> НДС</w:t>
      </w:r>
      <w:r w:rsidR="003E3A9F">
        <w:rPr>
          <w:sz w:val="27"/>
          <w:szCs w:val="27"/>
        </w:rPr>
        <w:t xml:space="preserve"> </w:t>
      </w:r>
      <w:r w:rsidR="003E3A9F" w:rsidRPr="007D747A">
        <w:rPr>
          <w:sz w:val="27"/>
          <w:szCs w:val="27"/>
        </w:rPr>
        <w:t>(</w:t>
      </w:r>
      <w:r w:rsidR="00B24591">
        <w:rPr>
          <w:sz w:val="27"/>
          <w:szCs w:val="27"/>
        </w:rPr>
        <w:t>479 166,66</w:t>
      </w:r>
      <w:r w:rsidR="003E3A9F" w:rsidRPr="007D747A">
        <w:rPr>
          <w:sz w:val="27"/>
          <w:szCs w:val="27"/>
        </w:rPr>
        <w:t xml:space="preserve"> руб. без НДС)</w:t>
      </w:r>
      <w:r w:rsidR="00F82659" w:rsidRPr="002D459E">
        <w:rPr>
          <w:sz w:val="27"/>
          <w:szCs w:val="27"/>
        </w:rPr>
        <w:t>.</w:t>
      </w:r>
      <w:r w:rsidR="00D669CE" w:rsidRPr="002D459E">
        <w:rPr>
          <w:sz w:val="27"/>
          <w:szCs w:val="27"/>
        </w:rPr>
        <w:t xml:space="preserve"> </w:t>
      </w:r>
    </w:p>
    <w:p w:rsidR="008B0408" w:rsidRDefault="008B0408" w:rsidP="008B0408">
      <w:pPr>
        <w:pStyle w:val="a7"/>
        <w:spacing w:before="0" w:line="240" w:lineRule="auto"/>
        <w:ind w:firstLine="709"/>
        <w:rPr>
          <w:sz w:val="27"/>
          <w:szCs w:val="27"/>
        </w:rPr>
      </w:pPr>
      <w:r w:rsidRPr="00EF09B0">
        <w:rPr>
          <w:sz w:val="27"/>
          <w:szCs w:val="27"/>
        </w:rPr>
        <w:lastRenderedPageBreak/>
        <w:t>Предложения с ценой договора, превышающей начальную (максимальную) цену, признаются несоответствующими требованиям настоящей документации.</w:t>
      </w:r>
    </w:p>
    <w:p w:rsidR="00244E31" w:rsidRDefault="00244E31" w:rsidP="002825A9">
      <w:pPr>
        <w:pStyle w:val="a7"/>
        <w:numPr>
          <w:ilvl w:val="0"/>
          <w:numId w:val="5"/>
        </w:numPr>
        <w:spacing w:before="0" w:line="240" w:lineRule="auto"/>
        <w:rPr>
          <w:sz w:val="27"/>
          <w:szCs w:val="27"/>
        </w:rPr>
      </w:pPr>
      <w:r w:rsidRPr="002B7F72">
        <w:rPr>
          <w:sz w:val="27"/>
          <w:szCs w:val="27"/>
        </w:rPr>
        <w:t xml:space="preserve">Предложение </w:t>
      </w:r>
      <w:r w:rsidRPr="00D459D8">
        <w:rPr>
          <w:sz w:val="27"/>
          <w:szCs w:val="27"/>
        </w:rPr>
        <w:t xml:space="preserve">подается </w:t>
      </w:r>
      <w:r w:rsidR="002825A9" w:rsidRPr="002825A9">
        <w:rPr>
          <w:sz w:val="27"/>
          <w:szCs w:val="27"/>
        </w:rPr>
        <w:t>в электронном виде через ЭТП в соответствии с инструкциями и Регламентом ЭТП</w:t>
      </w:r>
      <w:r w:rsidR="00064AC5" w:rsidRPr="00D459D8">
        <w:rPr>
          <w:sz w:val="27"/>
          <w:szCs w:val="27"/>
        </w:rPr>
        <w:t xml:space="preserve"> </w:t>
      </w:r>
      <w:r w:rsidR="00064AC5" w:rsidRPr="009627E4">
        <w:rPr>
          <w:sz w:val="27"/>
          <w:szCs w:val="27"/>
          <w:highlight w:val="yellow"/>
        </w:rPr>
        <w:t>до</w:t>
      </w:r>
      <w:r w:rsidR="00E4796A" w:rsidRPr="009627E4">
        <w:rPr>
          <w:sz w:val="27"/>
          <w:szCs w:val="27"/>
          <w:highlight w:val="yellow"/>
        </w:rPr>
        <w:t xml:space="preserve"> </w:t>
      </w:r>
      <w:r w:rsidR="00505F49">
        <w:rPr>
          <w:sz w:val="27"/>
          <w:szCs w:val="27"/>
          <w:highlight w:val="yellow"/>
        </w:rPr>
        <w:t>10</w:t>
      </w:r>
      <w:r w:rsidR="00D669BE" w:rsidRPr="009627E4">
        <w:rPr>
          <w:sz w:val="27"/>
          <w:szCs w:val="27"/>
          <w:highlight w:val="yellow"/>
        </w:rPr>
        <w:t>:</w:t>
      </w:r>
      <w:r w:rsidR="00E07A04" w:rsidRPr="009627E4">
        <w:rPr>
          <w:sz w:val="27"/>
          <w:szCs w:val="27"/>
          <w:highlight w:val="yellow"/>
        </w:rPr>
        <w:t>0</w:t>
      </w:r>
      <w:r w:rsidR="00C76D85" w:rsidRPr="009627E4">
        <w:rPr>
          <w:sz w:val="27"/>
          <w:szCs w:val="27"/>
          <w:highlight w:val="yellow"/>
        </w:rPr>
        <w:t>0</w:t>
      </w:r>
      <w:r w:rsidR="00D60807" w:rsidRPr="009627E4">
        <w:rPr>
          <w:sz w:val="27"/>
          <w:szCs w:val="27"/>
          <w:highlight w:val="yellow"/>
        </w:rPr>
        <w:t xml:space="preserve"> </w:t>
      </w:r>
      <w:proofErr w:type="gramStart"/>
      <w:r w:rsidR="00D60807" w:rsidRPr="009627E4">
        <w:rPr>
          <w:sz w:val="27"/>
          <w:szCs w:val="27"/>
          <w:highlight w:val="yellow"/>
        </w:rPr>
        <w:t>мск</w:t>
      </w:r>
      <w:proofErr w:type="gramEnd"/>
      <w:r w:rsidR="00D60807" w:rsidRPr="009627E4">
        <w:rPr>
          <w:sz w:val="27"/>
          <w:szCs w:val="27"/>
          <w:highlight w:val="yellow"/>
        </w:rPr>
        <w:t xml:space="preserve"> </w:t>
      </w:r>
      <w:r w:rsidR="001B04E2">
        <w:rPr>
          <w:sz w:val="27"/>
          <w:szCs w:val="27"/>
          <w:highlight w:val="yellow"/>
        </w:rPr>
        <w:t>04</w:t>
      </w:r>
      <w:r w:rsidR="00C2723B" w:rsidRPr="009627E4">
        <w:rPr>
          <w:sz w:val="27"/>
          <w:szCs w:val="27"/>
          <w:highlight w:val="yellow"/>
        </w:rPr>
        <w:t>.</w:t>
      </w:r>
      <w:r w:rsidR="001B04E2">
        <w:rPr>
          <w:sz w:val="27"/>
          <w:szCs w:val="27"/>
          <w:highlight w:val="yellow"/>
        </w:rPr>
        <w:t>10</w:t>
      </w:r>
      <w:r w:rsidR="009C3FCE">
        <w:rPr>
          <w:sz w:val="27"/>
          <w:szCs w:val="27"/>
          <w:highlight w:val="yellow"/>
        </w:rPr>
        <w:t>.</w:t>
      </w:r>
      <w:r w:rsidR="008B45CB">
        <w:rPr>
          <w:sz w:val="27"/>
          <w:szCs w:val="27"/>
          <w:highlight w:val="yellow"/>
        </w:rPr>
        <w:t>20</w:t>
      </w:r>
      <w:r w:rsidR="009C3FCE">
        <w:rPr>
          <w:sz w:val="27"/>
          <w:szCs w:val="27"/>
        </w:rPr>
        <w:t>2</w:t>
      </w:r>
      <w:r w:rsidR="00C365A8">
        <w:rPr>
          <w:sz w:val="27"/>
          <w:szCs w:val="27"/>
        </w:rPr>
        <w:t>3</w:t>
      </w:r>
      <w:r w:rsidR="00A032B1" w:rsidRPr="00D459D8">
        <w:rPr>
          <w:sz w:val="27"/>
          <w:szCs w:val="27"/>
        </w:rPr>
        <w:t>.</w:t>
      </w:r>
    </w:p>
    <w:p w:rsidR="002825A9" w:rsidRPr="002D459E" w:rsidRDefault="002825A9" w:rsidP="002825A9">
      <w:pPr>
        <w:pStyle w:val="a7"/>
        <w:numPr>
          <w:ilvl w:val="0"/>
          <w:numId w:val="5"/>
        </w:numPr>
        <w:tabs>
          <w:tab w:val="clear" w:pos="1134"/>
          <w:tab w:val="num" w:pos="851"/>
        </w:tabs>
        <w:spacing w:before="0" w:line="240" w:lineRule="auto"/>
        <w:rPr>
          <w:sz w:val="27"/>
          <w:szCs w:val="27"/>
        </w:rPr>
      </w:pPr>
      <w:r w:rsidRPr="002D459E">
        <w:rPr>
          <w:sz w:val="27"/>
          <w:szCs w:val="27"/>
        </w:rPr>
        <w:t>З</w:t>
      </w:r>
      <w:r w:rsidR="00C57956">
        <w:rPr>
          <w:sz w:val="27"/>
          <w:szCs w:val="27"/>
        </w:rPr>
        <w:t>Ц</w:t>
      </w:r>
      <w:r w:rsidRPr="002D459E">
        <w:rPr>
          <w:sz w:val="27"/>
          <w:szCs w:val="27"/>
        </w:rPr>
        <w:t xml:space="preserve">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B86167" w:rsidRPr="002D459E" w:rsidRDefault="00EB7CB2" w:rsidP="001B19AB">
      <w:pPr>
        <w:pStyle w:val="a7"/>
        <w:numPr>
          <w:ilvl w:val="0"/>
          <w:numId w:val="5"/>
        </w:numPr>
        <w:tabs>
          <w:tab w:val="left" w:pos="993"/>
        </w:tabs>
        <w:spacing w:before="0" w:line="240" w:lineRule="auto"/>
        <w:rPr>
          <w:sz w:val="27"/>
          <w:szCs w:val="27"/>
        </w:rPr>
      </w:pPr>
      <w:r>
        <w:rPr>
          <w:sz w:val="27"/>
          <w:szCs w:val="27"/>
        </w:rPr>
        <w:t>Поставщик</w:t>
      </w:r>
      <w:r w:rsidR="001B19AB" w:rsidRPr="002D459E">
        <w:rPr>
          <w:sz w:val="27"/>
          <w:szCs w:val="27"/>
        </w:rPr>
        <w:t xml:space="preserve"> </w:t>
      </w:r>
      <w:r w:rsidR="00DC40B3" w:rsidRPr="002D459E">
        <w:rPr>
          <w:sz w:val="27"/>
          <w:szCs w:val="27"/>
        </w:rPr>
        <w:t>имеет право подать только одно п</w:t>
      </w:r>
      <w:r w:rsidR="00B86167" w:rsidRPr="002D459E">
        <w:rPr>
          <w:sz w:val="27"/>
          <w:szCs w:val="27"/>
        </w:rPr>
        <w:t xml:space="preserve">редложение. В случае подачи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B86167" w:rsidRPr="002D459E">
        <w:rPr>
          <w:sz w:val="27"/>
          <w:szCs w:val="27"/>
        </w:rPr>
        <w:t xml:space="preserve">нескольких </w:t>
      </w:r>
      <w:r w:rsidR="00DC40B3" w:rsidRPr="002D459E">
        <w:rPr>
          <w:sz w:val="27"/>
          <w:szCs w:val="27"/>
        </w:rPr>
        <w:t>п</w:t>
      </w:r>
      <w:r w:rsidR="00B86167" w:rsidRPr="002D459E">
        <w:rPr>
          <w:sz w:val="27"/>
          <w:szCs w:val="27"/>
        </w:rPr>
        <w:t>редложений все они будут отклонены без рассмотрения по существу.</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Предложение должно быть подано на русском языке согласно Приложению </w:t>
      </w:r>
      <w:r w:rsidR="00DE544A" w:rsidRPr="002D459E">
        <w:rPr>
          <w:sz w:val="27"/>
          <w:szCs w:val="27"/>
        </w:rPr>
        <w:t>1</w:t>
      </w:r>
      <w:r w:rsidRPr="002D459E">
        <w:rPr>
          <w:sz w:val="27"/>
          <w:szCs w:val="27"/>
        </w:rPr>
        <w:t>.</w:t>
      </w:r>
      <w:r w:rsidR="00DE544A" w:rsidRPr="002D459E">
        <w:rPr>
          <w:sz w:val="27"/>
          <w:szCs w:val="27"/>
        </w:rPr>
        <w:t xml:space="preserve"> </w:t>
      </w:r>
      <w:r w:rsidRPr="002D459E">
        <w:rPr>
          <w:sz w:val="27"/>
          <w:szCs w:val="27"/>
        </w:rPr>
        <w:t xml:space="preserve">Все цены должны быть выражены в российских рублях. </w:t>
      </w:r>
    </w:p>
    <w:p w:rsidR="00B86167" w:rsidRDefault="00DC40B3"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Все цены в з</w:t>
      </w:r>
      <w:r w:rsidR="00B86167" w:rsidRPr="002D459E">
        <w:rPr>
          <w:sz w:val="27"/>
          <w:szCs w:val="27"/>
        </w:rPr>
        <w:t xml:space="preserve">аявке должны включать все налоги и другие обязательные платежи, стоимость всех сопутствующих работ (услуг), а также все скидки, предлагаемые </w:t>
      </w:r>
      <w:r w:rsidR="001B19AB">
        <w:rPr>
          <w:sz w:val="27"/>
          <w:szCs w:val="27"/>
        </w:rPr>
        <w:t>и</w:t>
      </w:r>
      <w:r w:rsidR="001B19AB" w:rsidRPr="001B19AB">
        <w:rPr>
          <w:sz w:val="27"/>
          <w:szCs w:val="27"/>
        </w:rPr>
        <w:t>сполнител</w:t>
      </w:r>
      <w:r w:rsidR="001B19AB">
        <w:rPr>
          <w:sz w:val="27"/>
          <w:szCs w:val="27"/>
        </w:rPr>
        <w:t>ем</w:t>
      </w:r>
      <w:r w:rsidR="00B86167" w:rsidRPr="002D459E">
        <w:rPr>
          <w:sz w:val="27"/>
          <w:szCs w:val="27"/>
        </w:rPr>
        <w:t>.</w:t>
      </w:r>
    </w:p>
    <w:p w:rsidR="008B0408" w:rsidRPr="008B0408" w:rsidRDefault="008B0408" w:rsidP="008B0408">
      <w:pPr>
        <w:pStyle w:val="a7"/>
        <w:numPr>
          <w:ilvl w:val="0"/>
          <w:numId w:val="5"/>
        </w:numPr>
        <w:tabs>
          <w:tab w:val="clear" w:pos="1134"/>
          <w:tab w:val="num" w:pos="993"/>
        </w:tabs>
        <w:spacing w:before="0" w:line="240" w:lineRule="auto"/>
        <w:rPr>
          <w:sz w:val="27"/>
          <w:szCs w:val="27"/>
        </w:rPr>
      </w:pPr>
      <w:r w:rsidRPr="00607C36">
        <w:rPr>
          <w:sz w:val="27"/>
          <w:szCs w:val="27"/>
        </w:rPr>
        <w:t>Предложение подается по прилагаемой форме (Приложение 1). Допускается включение дополнительных пунктов, необходимых для более детального пояснения условий или пунктов Предложения.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По результатам проведения данного З</w:t>
      </w:r>
      <w:r w:rsidR="00C57956">
        <w:rPr>
          <w:sz w:val="27"/>
          <w:szCs w:val="27"/>
        </w:rPr>
        <w:t>Ц</w:t>
      </w:r>
      <w:r w:rsidRPr="002D459E">
        <w:rPr>
          <w:sz w:val="27"/>
          <w:szCs w:val="27"/>
        </w:rPr>
        <w:t xml:space="preserve"> с победителем будет заключен договор, по прилагаемой форме (Приложение </w:t>
      </w:r>
      <w:r w:rsidR="00DE544A" w:rsidRPr="002D459E">
        <w:rPr>
          <w:sz w:val="27"/>
          <w:szCs w:val="27"/>
        </w:rPr>
        <w:t>3</w:t>
      </w:r>
      <w:r w:rsidRPr="002D459E">
        <w:rPr>
          <w:sz w:val="27"/>
          <w:szCs w:val="27"/>
        </w:rPr>
        <w:t xml:space="preserve">). </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w:t>
      </w:r>
      <w:r w:rsidR="008A1D98" w:rsidRPr="002D459E">
        <w:rPr>
          <w:sz w:val="27"/>
          <w:szCs w:val="27"/>
        </w:rPr>
        <w:t xml:space="preserve"> Указание меньшего срока может быть основанием для отклонения такого </w:t>
      </w:r>
      <w:r w:rsidR="00DC40B3" w:rsidRPr="002D459E">
        <w:rPr>
          <w:sz w:val="27"/>
          <w:szCs w:val="27"/>
        </w:rPr>
        <w:t>п</w:t>
      </w:r>
      <w:r w:rsidR="008A1D98" w:rsidRPr="002D459E">
        <w:rPr>
          <w:sz w:val="27"/>
          <w:szCs w:val="27"/>
        </w:rPr>
        <w:t>редложения.</w:t>
      </w:r>
    </w:p>
    <w:p w:rsidR="00B86167" w:rsidRPr="002D459E" w:rsidRDefault="00B86167"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Не допускается подача предложений на отдельные позиции или часть объема по какой-либо из позиций перечня </w:t>
      </w:r>
      <w:r w:rsidR="00EB7CB2">
        <w:rPr>
          <w:sz w:val="27"/>
          <w:szCs w:val="27"/>
        </w:rPr>
        <w:t>товара</w:t>
      </w:r>
      <w:r w:rsidR="002D459E" w:rsidRPr="002D459E">
        <w:rPr>
          <w:sz w:val="27"/>
          <w:szCs w:val="27"/>
        </w:rPr>
        <w:t>,</w:t>
      </w:r>
      <w:r w:rsidRPr="002D459E">
        <w:rPr>
          <w:sz w:val="27"/>
          <w:szCs w:val="27"/>
        </w:rPr>
        <w:t xml:space="preserve"> указанного в техническом задании.</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AE1D2E" w:rsidRPr="002D459E" w:rsidRDefault="00AE1D2E" w:rsidP="00754280">
      <w:pPr>
        <w:pStyle w:val="a7"/>
        <w:numPr>
          <w:ilvl w:val="0"/>
          <w:numId w:val="5"/>
        </w:numPr>
        <w:tabs>
          <w:tab w:val="clear" w:pos="1134"/>
          <w:tab w:val="num" w:pos="851"/>
          <w:tab w:val="left" w:pos="993"/>
        </w:tabs>
        <w:spacing w:before="0" w:line="240" w:lineRule="auto"/>
        <w:rPr>
          <w:sz w:val="27"/>
          <w:szCs w:val="27"/>
        </w:rPr>
      </w:pPr>
      <w:r>
        <w:rPr>
          <w:sz w:val="27"/>
          <w:szCs w:val="27"/>
        </w:rPr>
        <w:t>Участник не должен находиться в процессе ликвидации; должно отсутствовать вступившее в законную силу решение арбитражного суда о признании Участника конкурса банкротом и об открытии конкурсного производства; на имущество Участника закупки, в части существенной для исполнения Договора, не должен быть наложен арест; экономическая деятельность Участника закупки не должна быть приостановлена (для юридического лица, индивидуального предпринимателя)</w:t>
      </w:r>
    </w:p>
    <w:p w:rsidR="00890822" w:rsidRDefault="00301490" w:rsidP="00754280">
      <w:pPr>
        <w:pStyle w:val="a7"/>
        <w:numPr>
          <w:ilvl w:val="0"/>
          <w:numId w:val="5"/>
        </w:numPr>
        <w:tabs>
          <w:tab w:val="clear" w:pos="1134"/>
          <w:tab w:val="num" w:pos="851"/>
          <w:tab w:val="left" w:pos="993"/>
        </w:tabs>
        <w:spacing w:before="0" w:line="240" w:lineRule="auto"/>
        <w:rPr>
          <w:sz w:val="27"/>
          <w:szCs w:val="27"/>
        </w:rPr>
      </w:pPr>
      <w:r>
        <w:rPr>
          <w:sz w:val="27"/>
          <w:szCs w:val="27"/>
        </w:rPr>
        <w:t>У</w:t>
      </w:r>
      <w:r w:rsidRPr="00301490">
        <w:rPr>
          <w:sz w:val="27"/>
          <w:szCs w:val="27"/>
        </w:rPr>
        <w:t xml:space="preserve">частник </w:t>
      </w:r>
      <w:r w:rsidR="00890822" w:rsidRPr="002D459E">
        <w:rPr>
          <w:sz w:val="27"/>
          <w:szCs w:val="27"/>
        </w:rPr>
        <w:t xml:space="preserve">не должен числиться в Реестре недобросовестных </w:t>
      </w:r>
      <w:r w:rsidR="001B19AB">
        <w:rPr>
          <w:sz w:val="27"/>
          <w:szCs w:val="27"/>
        </w:rPr>
        <w:t>и</w:t>
      </w:r>
      <w:r w:rsidR="001B19AB" w:rsidRPr="001B19AB">
        <w:rPr>
          <w:sz w:val="27"/>
          <w:szCs w:val="27"/>
        </w:rPr>
        <w:t>сполнител</w:t>
      </w:r>
      <w:r w:rsidR="001B19AB">
        <w:rPr>
          <w:sz w:val="27"/>
          <w:szCs w:val="27"/>
        </w:rPr>
        <w:t>ей</w:t>
      </w:r>
      <w:r w:rsidR="00890822" w:rsidRPr="002D459E">
        <w:rPr>
          <w:sz w:val="27"/>
          <w:szCs w:val="27"/>
        </w:rPr>
        <w:t>,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E75709" w:rsidRPr="002D459E" w:rsidRDefault="008025DD" w:rsidP="008B65DC">
      <w:pPr>
        <w:pStyle w:val="a7"/>
        <w:numPr>
          <w:ilvl w:val="0"/>
          <w:numId w:val="5"/>
        </w:numPr>
        <w:tabs>
          <w:tab w:val="left" w:pos="993"/>
        </w:tabs>
        <w:spacing w:before="0" w:line="240" w:lineRule="auto"/>
        <w:rPr>
          <w:sz w:val="27"/>
          <w:szCs w:val="27"/>
        </w:rPr>
      </w:pPr>
      <w:r>
        <w:rPr>
          <w:sz w:val="27"/>
          <w:szCs w:val="27"/>
        </w:rPr>
        <w:t xml:space="preserve">Единственным критерием для определения победителя является наименьшая итоговая цена предложения в соответствии со спецификацией без </w:t>
      </w:r>
      <w:r>
        <w:rPr>
          <w:sz w:val="27"/>
          <w:szCs w:val="27"/>
        </w:rPr>
        <w:lastRenderedPageBreak/>
        <w:t xml:space="preserve">учета НДС, при условии соответствия самой заявки условиям настоящего запроса </w:t>
      </w:r>
      <w:r w:rsidR="00C57956">
        <w:rPr>
          <w:sz w:val="27"/>
          <w:szCs w:val="27"/>
        </w:rPr>
        <w:t>цен</w:t>
      </w:r>
      <w:r w:rsidR="00E75709" w:rsidRPr="002D459E">
        <w:rPr>
          <w:sz w:val="27"/>
          <w:szCs w:val="27"/>
        </w:rPr>
        <w:t>.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DE544A" w:rsidRPr="002D459E" w:rsidRDefault="008B65DC" w:rsidP="00754280">
      <w:pPr>
        <w:pStyle w:val="a7"/>
        <w:numPr>
          <w:ilvl w:val="0"/>
          <w:numId w:val="5"/>
        </w:numPr>
        <w:tabs>
          <w:tab w:val="clear" w:pos="1134"/>
          <w:tab w:val="num" w:pos="851"/>
          <w:tab w:val="left" w:pos="993"/>
        </w:tabs>
        <w:spacing w:before="0" w:line="240" w:lineRule="auto"/>
        <w:rPr>
          <w:sz w:val="27"/>
          <w:szCs w:val="27"/>
        </w:rPr>
      </w:pPr>
      <w:r>
        <w:rPr>
          <w:sz w:val="27"/>
          <w:szCs w:val="27"/>
        </w:rPr>
        <w:t>Поставщик</w:t>
      </w:r>
      <w:r w:rsidR="00956924" w:rsidRPr="002D459E">
        <w:rPr>
          <w:sz w:val="27"/>
          <w:szCs w:val="27"/>
        </w:rPr>
        <w:t xml:space="preserve"> </w:t>
      </w:r>
      <w:r w:rsidR="00890822" w:rsidRPr="002D459E">
        <w:rPr>
          <w:sz w:val="27"/>
          <w:szCs w:val="27"/>
        </w:rPr>
        <w:t xml:space="preserve">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w:t>
      </w:r>
      <w:r w:rsidR="00DE544A" w:rsidRPr="002D459E">
        <w:rPr>
          <w:sz w:val="27"/>
          <w:szCs w:val="27"/>
        </w:rPr>
        <w:t>З</w:t>
      </w:r>
      <w:r w:rsidR="00C57956">
        <w:rPr>
          <w:sz w:val="27"/>
          <w:szCs w:val="27"/>
        </w:rPr>
        <w:t>Ц</w:t>
      </w:r>
      <w:r w:rsidR="00890822" w:rsidRPr="002D459E">
        <w:rPr>
          <w:sz w:val="27"/>
          <w:szCs w:val="27"/>
        </w:rPr>
        <w:t>.</w:t>
      </w:r>
      <w:r w:rsidR="00DE544A"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При проведении </w:t>
      </w:r>
      <w:r w:rsidR="00DE544A" w:rsidRPr="002D459E">
        <w:rPr>
          <w:sz w:val="27"/>
          <w:szCs w:val="27"/>
        </w:rPr>
        <w:t xml:space="preserve">запроса </w:t>
      </w:r>
      <w:r w:rsidR="00C57956">
        <w:rPr>
          <w:sz w:val="27"/>
          <w:szCs w:val="27"/>
        </w:rPr>
        <w:t>цен</w:t>
      </w:r>
      <w:r w:rsidRPr="002D459E">
        <w:rPr>
          <w:sz w:val="27"/>
          <w:szCs w:val="27"/>
        </w:rPr>
        <w:t xml:space="preserve"> Закупочная комиссия вправе в соответствии с нормами, установленными </w:t>
      </w:r>
      <w:r w:rsidR="008B0408" w:rsidRPr="00607C36">
        <w:rPr>
          <w:sz w:val="27"/>
          <w:szCs w:val="27"/>
        </w:rPr>
        <w:t>Положением о закупках АО «НЭСК» принять решение о проведении процедуры понижения цены – переторжки</w:t>
      </w:r>
      <w:r w:rsidRPr="002D459E">
        <w:rPr>
          <w:sz w:val="27"/>
          <w:szCs w:val="27"/>
        </w:rPr>
        <w:t>.</w:t>
      </w:r>
    </w:p>
    <w:p w:rsidR="00890822" w:rsidRDefault="00DE544A" w:rsidP="00754280">
      <w:pPr>
        <w:pStyle w:val="a7"/>
        <w:numPr>
          <w:ilvl w:val="0"/>
          <w:numId w:val="5"/>
        </w:numPr>
        <w:tabs>
          <w:tab w:val="clear" w:pos="1134"/>
          <w:tab w:val="num" w:pos="851"/>
          <w:tab w:val="left" w:pos="993"/>
        </w:tabs>
        <w:spacing w:before="0" w:line="240" w:lineRule="auto"/>
        <w:rPr>
          <w:sz w:val="27"/>
          <w:szCs w:val="27"/>
        </w:rPr>
      </w:pPr>
      <w:bookmarkStart w:id="0" w:name="_Ref861201"/>
      <w:r w:rsidRPr="002D459E">
        <w:rPr>
          <w:sz w:val="27"/>
          <w:szCs w:val="27"/>
        </w:rPr>
        <w:t xml:space="preserve">В составе заявки необходимо </w:t>
      </w:r>
      <w:r w:rsidR="00890822" w:rsidRPr="002D459E">
        <w:rPr>
          <w:sz w:val="27"/>
          <w:szCs w:val="27"/>
        </w:rPr>
        <w:t>представить следующий пакет документов:</w:t>
      </w:r>
      <w:bookmarkEnd w:id="0"/>
    </w:p>
    <w:p w:rsidR="008B0408" w:rsidRDefault="008B0408" w:rsidP="001F53AA">
      <w:pPr>
        <w:numPr>
          <w:ilvl w:val="1"/>
          <w:numId w:val="5"/>
        </w:numPr>
        <w:tabs>
          <w:tab w:val="left" w:pos="1276"/>
        </w:tabs>
        <w:ind w:left="0" w:firstLine="567"/>
        <w:jc w:val="both"/>
        <w:rPr>
          <w:sz w:val="27"/>
          <w:szCs w:val="27"/>
        </w:rPr>
      </w:pPr>
      <w:r>
        <w:rPr>
          <w:sz w:val="27"/>
          <w:szCs w:val="27"/>
        </w:rPr>
        <w:t>А</w:t>
      </w:r>
      <w:r w:rsidRPr="00301490">
        <w:rPr>
          <w:sz w:val="27"/>
          <w:szCs w:val="27"/>
        </w:rPr>
        <w:t>нкету участника З</w:t>
      </w:r>
      <w:r w:rsidR="00C57956">
        <w:rPr>
          <w:sz w:val="27"/>
          <w:szCs w:val="27"/>
        </w:rPr>
        <w:t>Ц</w:t>
      </w:r>
      <w:r w:rsidRPr="00301490">
        <w:rPr>
          <w:sz w:val="27"/>
          <w:szCs w:val="27"/>
        </w:rPr>
        <w:t xml:space="preserve"> </w:t>
      </w:r>
      <w:r>
        <w:rPr>
          <w:sz w:val="27"/>
          <w:szCs w:val="27"/>
        </w:rPr>
        <w:t>по форме (Приложение 4);</w:t>
      </w:r>
    </w:p>
    <w:p w:rsidR="008B0408" w:rsidRDefault="008B0408" w:rsidP="001F53AA">
      <w:pPr>
        <w:numPr>
          <w:ilvl w:val="1"/>
          <w:numId w:val="5"/>
        </w:numPr>
        <w:tabs>
          <w:tab w:val="left" w:pos="1276"/>
        </w:tabs>
        <w:ind w:left="0" w:firstLine="567"/>
        <w:jc w:val="both"/>
        <w:rPr>
          <w:sz w:val="27"/>
          <w:szCs w:val="27"/>
        </w:rPr>
      </w:pPr>
      <w:r>
        <w:rPr>
          <w:sz w:val="27"/>
          <w:szCs w:val="27"/>
        </w:rPr>
        <w:t>Копию Устава;</w:t>
      </w:r>
    </w:p>
    <w:p w:rsidR="00AE0434" w:rsidRPr="00607C36" w:rsidRDefault="00AE0434" w:rsidP="00AE0434">
      <w:pPr>
        <w:numPr>
          <w:ilvl w:val="1"/>
          <w:numId w:val="5"/>
        </w:numPr>
        <w:tabs>
          <w:tab w:val="left" w:pos="1276"/>
        </w:tabs>
        <w:ind w:left="0" w:firstLine="567"/>
        <w:jc w:val="both"/>
        <w:rPr>
          <w:sz w:val="27"/>
          <w:szCs w:val="27"/>
        </w:rPr>
      </w:pPr>
      <w:r>
        <w:rPr>
          <w:sz w:val="27"/>
          <w:szCs w:val="27"/>
        </w:rPr>
        <w:t>К</w:t>
      </w:r>
      <w:r w:rsidRPr="00607C36">
        <w:rPr>
          <w:sz w:val="27"/>
          <w:szCs w:val="27"/>
        </w:rPr>
        <w:t>опию свидетельства о постановке на учет в налоговом органе;</w:t>
      </w:r>
    </w:p>
    <w:p w:rsidR="00AE0434" w:rsidRPr="00607C36" w:rsidRDefault="00AE0434" w:rsidP="00AE0434">
      <w:pPr>
        <w:numPr>
          <w:ilvl w:val="1"/>
          <w:numId w:val="5"/>
        </w:numPr>
        <w:tabs>
          <w:tab w:val="left" w:pos="1276"/>
        </w:tabs>
        <w:ind w:left="0" w:firstLine="567"/>
        <w:jc w:val="both"/>
        <w:rPr>
          <w:sz w:val="27"/>
          <w:szCs w:val="27"/>
        </w:rPr>
      </w:pPr>
      <w:r>
        <w:rPr>
          <w:color w:val="000000"/>
          <w:sz w:val="27"/>
          <w:szCs w:val="27"/>
        </w:rPr>
        <w:t>К</w:t>
      </w:r>
      <w:r w:rsidRPr="00607C36">
        <w:rPr>
          <w:color w:val="000000"/>
          <w:sz w:val="27"/>
          <w:szCs w:val="27"/>
        </w:rPr>
        <w:t xml:space="preserve">опию свидетельства о регистрации </w:t>
      </w:r>
      <w:r w:rsidRPr="00607C36">
        <w:rPr>
          <w:bCs/>
          <w:sz w:val="27"/>
          <w:szCs w:val="27"/>
        </w:rPr>
        <w:t>Участник</w:t>
      </w:r>
      <w:r>
        <w:rPr>
          <w:bCs/>
          <w:sz w:val="27"/>
          <w:szCs w:val="27"/>
        </w:rPr>
        <w:t>а</w:t>
      </w:r>
      <w:r w:rsidRPr="00607C36">
        <w:rPr>
          <w:bCs/>
          <w:sz w:val="27"/>
          <w:szCs w:val="27"/>
        </w:rPr>
        <w:t xml:space="preserve"> </w:t>
      </w:r>
      <w:r w:rsidRPr="00607C36">
        <w:rPr>
          <w:color w:val="000000"/>
          <w:sz w:val="27"/>
          <w:szCs w:val="27"/>
        </w:rPr>
        <w:t>в качестве юридического лица (индивидуального предпринимателя), подтверждающего регистрацию Подрядчика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r w:rsidRPr="00607C36">
        <w:rPr>
          <w:sz w:val="27"/>
          <w:szCs w:val="27"/>
        </w:rPr>
        <w:t>;</w:t>
      </w:r>
    </w:p>
    <w:p w:rsidR="00AE0434" w:rsidRDefault="00AE0434" w:rsidP="00AE0434">
      <w:pPr>
        <w:numPr>
          <w:ilvl w:val="1"/>
          <w:numId w:val="5"/>
        </w:numPr>
        <w:tabs>
          <w:tab w:val="left" w:pos="1276"/>
        </w:tabs>
        <w:ind w:left="0" w:firstLine="567"/>
        <w:jc w:val="both"/>
        <w:rPr>
          <w:sz w:val="27"/>
          <w:szCs w:val="27"/>
        </w:rPr>
      </w:pPr>
      <w:r w:rsidRPr="00607C36">
        <w:rPr>
          <w:sz w:val="27"/>
          <w:szCs w:val="27"/>
        </w:rPr>
        <w:t xml:space="preserve">Выписку из единого реестра юридических лиц, полученную не ранее, </w:t>
      </w:r>
      <w:r w:rsidRPr="00E12D6D">
        <w:rPr>
          <w:sz w:val="27"/>
          <w:szCs w:val="27"/>
        </w:rPr>
        <w:t>чем за 30 дней до окончания срока подачи предложений,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r>
        <w:rPr>
          <w:sz w:val="27"/>
          <w:szCs w:val="27"/>
        </w:rPr>
        <w:t>;</w:t>
      </w:r>
    </w:p>
    <w:p w:rsidR="00890822" w:rsidRPr="00AE0434" w:rsidRDefault="00890822" w:rsidP="00AE0434">
      <w:pPr>
        <w:pStyle w:val="ae"/>
        <w:numPr>
          <w:ilvl w:val="0"/>
          <w:numId w:val="5"/>
        </w:numPr>
        <w:tabs>
          <w:tab w:val="left" w:pos="1276"/>
        </w:tabs>
        <w:jc w:val="both"/>
        <w:rPr>
          <w:sz w:val="27"/>
          <w:szCs w:val="27"/>
        </w:rPr>
      </w:pPr>
      <w:r w:rsidRPr="00AE0434">
        <w:rPr>
          <w:sz w:val="27"/>
          <w:szCs w:val="27"/>
        </w:rPr>
        <w:t xml:space="preserve">Организатор вправе отклонить предложение участника, в случае не предоставления документов, </w:t>
      </w:r>
      <w:r w:rsidR="008A1D98" w:rsidRPr="00AE0434">
        <w:rPr>
          <w:sz w:val="27"/>
          <w:szCs w:val="27"/>
        </w:rPr>
        <w:t xml:space="preserve">указанных в п. </w:t>
      </w:r>
      <w:r w:rsidR="003D2294" w:rsidRPr="00AE0434">
        <w:rPr>
          <w:sz w:val="27"/>
          <w:szCs w:val="27"/>
        </w:rPr>
        <w:t>2</w:t>
      </w:r>
      <w:r w:rsidR="00AE1D2E">
        <w:rPr>
          <w:sz w:val="27"/>
          <w:szCs w:val="27"/>
        </w:rPr>
        <w:t>3</w:t>
      </w:r>
      <w:r w:rsidR="001F53AA" w:rsidRPr="00AE0434">
        <w:rPr>
          <w:sz w:val="27"/>
          <w:szCs w:val="27"/>
        </w:rPr>
        <w:t xml:space="preserve"> </w:t>
      </w:r>
      <w:r w:rsidRPr="00AE0434">
        <w:rPr>
          <w:sz w:val="27"/>
          <w:szCs w:val="27"/>
        </w:rPr>
        <w:t>настоящего извещения.</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В случае если подавшие предложения </w:t>
      </w:r>
      <w:r w:rsidR="001B19AB">
        <w:rPr>
          <w:sz w:val="27"/>
          <w:szCs w:val="27"/>
        </w:rPr>
        <w:t>и</w:t>
      </w:r>
      <w:r w:rsidR="001B19AB" w:rsidRPr="001B19AB">
        <w:rPr>
          <w:sz w:val="27"/>
          <w:szCs w:val="27"/>
        </w:rPr>
        <w:t>сполнител</w:t>
      </w:r>
      <w:r w:rsidR="001B19AB">
        <w:rPr>
          <w:sz w:val="27"/>
          <w:szCs w:val="27"/>
        </w:rPr>
        <w:t>ем</w:t>
      </w:r>
      <w:r w:rsidR="001B19AB" w:rsidRPr="001B19AB">
        <w:rPr>
          <w:sz w:val="27"/>
          <w:szCs w:val="27"/>
        </w:rPr>
        <w:t xml:space="preserve"> </w:t>
      </w:r>
      <w:r w:rsidR="00890822" w:rsidRPr="002D459E">
        <w:rPr>
          <w:sz w:val="27"/>
          <w:szCs w:val="27"/>
        </w:rPr>
        <w:t>удовлетворяют любому из следующих условий:</w:t>
      </w:r>
    </w:p>
    <w:p w:rsidR="00890822" w:rsidRPr="002D459E" w:rsidRDefault="00890822"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C35F2D" w:rsidRPr="002D459E">
        <w:rPr>
          <w:sz w:val="27"/>
          <w:szCs w:val="27"/>
          <w:lang w:val="ru-RU"/>
        </w:rPr>
        <w:t>в</w:t>
      </w:r>
      <w:r w:rsidRPr="002D459E">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Pr="002D459E">
        <w:rPr>
          <w:sz w:val="27"/>
          <w:szCs w:val="27"/>
          <w:lang w:val="ru-RU"/>
        </w:rPr>
        <w:t>о</w:t>
      </w:r>
      <w:r w:rsidR="00890822" w:rsidRPr="002D459E">
        <w:rPr>
          <w:sz w:val="27"/>
          <w:szCs w:val="27"/>
        </w:rPr>
        <w:t>дна из компаний владеет более чем 50% другой;</w:t>
      </w:r>
    </w:p>
    <w:p w:rsidR="00890822" w:rsidRPr="002D459E" w:rsidRDefault="00C35F2D" w:rsidP="00754280">
      <w:pPr>
        <w:pStyle w:val="a9"/>
        <w:tabs>
          <w:tab w:val="left" w:pos="142"/>
        </w:tabs>
        <w:spacing w:line="240" w:lineRule="auto"/>
        <w:ind w:left="142" w:hanging="142"/>
        <w:rPr>
          <w:sz w:val="27"/>
          <w:szCs w:val="27"/>
        </w:rPr>
      </w:pPr>
      <w:r w:rsidRPr="002D459E">
        <w:rPr>
          <w:sz w:val="27"/>
          <w:szCs w:val="27"/>
        </w:rPr>
        <w:t>-</w:t>
      </w:r>
      <w:r w:rsidRPr="002D459E">
        <w:rPr>
          <w:sz w:val="27"/>
          <w:szCs w:val="27"/>
        </w:rPr>
        <w:tab/>
      </w:r>
      <w:r w:rsidR="00754280" w:rsidRPr="002D459E">
        <w:rPr>
          <w:sz w:val="27"/>
          <w:szCs w:val="27"/>
          <w:lang w:val="ru-RU"/>
        </w:rPr>
        <w:t>исполнительный</w:t>
      </w:r>
      <w:r w:rsidR="00890822" w:rsidRPr="002D459E">
        <w:rPr>
          <w:sz w:val="27"/>
          <w:szCs w:val="27"/>
        </w:rPr>
        <w:t xml:space="preserve"> орган один и тот же, </w:t>
      </w:r>
    </w:p>
    <w:p w:rsidR="00890822" w:rsidRPr="002D459E" w:rsidRDefault="00890822" w:rsidP="00890822">
      <w:pPr>
        <w:pStyle w:val="a7"/>
        <w:spacing w:before="0" w:line="240" w:lineRule="auto"/>
        <w:rPr>
          <w:sz w:val="27"/>
          <w:szCs w:val="27"/>
        </w:rPr>
      </w:pPr>
      <w:r w:rsidRPr="002D459E">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890822" w:rsidRPr="002D459E" w:rsidRDefault="00AE0434" w:rsidP="00754280">
      <w:pPr>
        <w:pStyle w:val="a7"/>
        <w:numPr>
          <w:ilvl w:val="0"/>
          <w:numId w:val="5"/>
        </w:numPr>
        <w:tabs>
          <w:tab w:val="clear" w:pos="1134"/>
          <w:tab w:val="num" w:pos="851"/>
          <w:tab w:val="left" w:pos="993"/>
        </w:tabs>
        <w:spacing w:before="0" w:line="240" w:lineRule="auto"/>
        <w:rPr>
          <w:sz w:val="27"/>
          <w:szCs w:val="27"/>
        </w:rPr>
      </w:pPr>
      <w:r w:rsidRPr="00607C36">
        <w:rPr>
          <w:sz w:val="27"/>
          <w:szCs w:val="27"/>
        </w:rPr>
        <w:lastRenderedPageBreak/>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Степень превышения пороговых требований не оценивается и не засчитывается. Если хотя бы по одному требованию предложение участника не удовлетворяет условиям запроса </w:t>
      </w:r>
      <w:r w:rsidR="00C57956">
        <w:rPr>
          <w:sz w:val="27"/>
          <w:szCs w:val="27"/>
        </w:rPr>
        <w:t>цен</w:t>
      </w:r>
      <w:r w:rsidRPr="00607C36">
        <w:rPr>
          <w:sz w:val="27"/>
          <w:szCs w:val="27"/>
        </w:rPr>
        <w:t>, оно может быть отклонено</w:t>
      </w:r>
      <w:r w:rsidR="00890822" w:rsidRPr="002D459E">
        <w:rPr>
          <w:sz w:val="27"/>
          <w:szCs w:val="27"/>
        </w:rPr>
        <w:t xml:space="preserve">.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закупки вправе потребовать у участника </w:t>
      </w:r>
      <w:r w:rsidR="00DE544A" w:rsidRPr="002D459E">
        <w:rPr>
          <w:sz w:val="27"/>
          <w:szCs w:val="27"/>
        </w:rPr>
        <w:t xml:space="preserve">запроса </w:t>
      </w:r>
      <w:r w:rsidR="00C57956">
        <w:rPr>
          <w:sz w:val="27"/>
          <w:szCs w:val="27"/>
        </w:rPr>
        <w:t>цен</w:t>
      </w:r>
      <w:r w:rsidRPr="002D459E">
        <w:rPr>
          <w:sz w:val="27"/>
          <w:szCs w:val="27"/>
        </w:rPr>
        <w:t xml:space="preserve">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942D09" w:rsidRPr="002B7F72" w:rsidRDefault="00942D09" w:rsidP="00754280">
      <w:pPr>
        <w:pStyle w:val="a7"/>
        <w:numPr>
          <w:ilvl w:val="0"/>
          <w:numId w:val="5"/>
        </w:numPr>
        <w:tabs>
          <w:tab w:val="clear" w:pos="1134"/>
          <w:tab w:val="num" w:pos="851"/>
          <w:tab w:val="left" w:pos="993"/>
        </w:tabs>
        <w:spacing w:before="0" w:line="240" w:lineRule="auto"/>
        <w:rPr>
          <w:sz w:val="27"/>
          <w:szCs w:val="27"/>
        </w:rPr>
      </w:pPr>
      <w:r w:rsidRPr="002B7F72">
        <w:rPr>
          <w:sz w:val="27"/>
          <w:szCs w:val="27"/>
        </w:rPr>
        <w:t xml:space="preserve">Предполагается, что подведение итогов </w:t>
      </w:r>
      <w:r w:rsidR="008A1D98" w:rsidRPr="002B7F72">
        <w:rPr>
          <w:sz w:val="27"/>
          <w:szCs w:val="27"/>
        </w:rPr>
        <w:t>З</w:t>
      </w:r>
      <w:r w:rsidR="00C57956">
        <w:rPr>
          <w:sz w:val="27"/>
          <w:szCs w:val="27"/>
        </w:rPr>
        <w:t>Ц</w:t>
      </w:r>
      <w:r w:rsidRPr="002B7F72">
        <w:rPr>
          <w:sz w:val="27"/>
          <w:szCs w:val="27"/>
        </w:rPr>
        <w:t xml:space="preserve"> и подписание протокола по оценке заявок и выбору </w:t>
      </w:r>
      <w:r w:rsidR="00C35F2D" w:rsidRPr="002B7F72">
        <w:rPr>
          <w:sz w:val="27"/>
          <w:szCs w:val="27"/>
        </w:rPr>
        <w:t>п</w:t>
      </w:r>
      <w:r w:rsidRPr="002B7F72">
        <w:rPr>
          <w:sz w:val="27"/>
          <w:szCs w:val="27"/>
        </w:rPr>
        <w:t xml:space="preserve">обедителя будет осуществлено с </w:t>
      </w:r>
      <w:r w:rsidR="001B04E2">
        <w:rPr>
          <w:sz w:val="27"/>
          <w:szCs w:val="27"/>
        </w:rPr>
        <w:t>04</w:t>
      </w:r>
      <w:r w:rsidR="006B3278" w:rsidRPr="009627E4">
        <w:rPr>
          <w:sz w:val="27"/>
          <w:szCs w:val="27"/>
          <w:highlight w:val="yellow"/>
        </w:rPr>
        <w:t>.</w:t>
      </w:r>
      <w:r w:rsidR="001B04E2">
        <w:rPr>
          <w:sz w:val="27"/>
          <w:szCs w:val="27"/>
          <w:highlight w:val="yellow"/>
        </w:rPr>
        <w:t>10</w:t>
      </w:r>
      <w:r w:rsidR="003A5495" w:rsidRPr="009627E4">
        <w:rPr>
          <w:sz w:val="27"/>
          <w:szCs w:val="27"/>
          <w:highlight w:val="yellow"/>
        </w:rPr>
        <w:t>.20</w:t>
      </w:r>
      <w:r w:rsidR="008B45CB">
        <w:rPr>
          <w:sz w:val="27"/>
          <w:szCs w:val="27"/>
          <w:highlight w:val="yellow"/>
        </w:rPr>
        <w:t>2</w:t>
      </w:r>
      <w:r w:rsidR="00C365A8">
        <w:rPr>
          <w:sz w:val="27"/>
          <w:szCs w:val="27"/>
          <w:highlight w:val="yellow"/>
        </w:rPr>
        <w:t>3</w:t>
      </w:r>
      <w:r w:rsidR="003A5495" w:rsidRPr="009627E4">
        <w:rPr>
          <w:sz w:val="27"/>
          <w:szCs w:val="27"/>
          <w:highlight w:val="yellow"/>
        </w:rPr>
        <w:t xml:space="preserve"> </w:t>
      </w:r>
      <w:r w:rsidRPr="009627E4">
        <w:rPr>
          <w:sz w:val="27"/>
          <w:szCs w:val="27"/>
          <w:highlight w:val="yellow"/>
        </w:rPr>
        <w:t xml:space="preserve">г. по </w:t>
      </w:r>
      <w:r w:rsidR="001B04E2">
        <w:rPr>
          <w:sz w:val="27"/>
          <w:szCs w:val="27"/>
          <w:highlight w:val="yellow"/>
        </w:rPr>
        <w:t>11</w:t>
      </w:r>
      <w:r w:rsidR="00C2723B" w:rsidRPr="009627E4">
        <w:rPr>
          <w:sz w:val="27"/>
          <w:szCs w:val="27"/>
          <w:highlight w:val="yellow"/>
        </w:rPr>
        <w:t>.</w:t>
      </w:r>
      <w:r w:rsidR="001B04E2">
        <w:rPr>
          <w:sz w:val="27"/>
          <w:szCs w:val="27"/>
          <w:highlight w:val="yellow"/>
        </w:rPr>
        <w:t>10</w:t>
      </w:r>
      <w:bookmarkStart w:id="1" w:name="_GoBack"/>
      <w:bookmarkEnd w:id="1"/>
      <w:r w:rsidR="003A5495" w:rsidRPr="009627E4">
        <w:rPr>
          <w:sz w:val="27"/>
          <w:szCs w:val="27"/>
          <w:highlight w:val="yellow"/>
        </w:rPr>
        <w:t>.20</w:t>
      </w:r>
      <w:r w:rsidR="008B45CB">
        <w:rPr>
          <w:sz w:val="27"/>
          <w:szCs w:val="27"/>
          <w:highlight w:val="yellow"/>
        </w:rPr>
        <w:t>2</w:t>
      </w:r>
      <w:r w:rsidR="00C365A8">
        <w:rPr>
          <w:sz w:val="27"/>
          <w:szCs w:val="27"/>
          <w:highlight w:val="yellow"/>
        </w:rPr>
        <w:t>3</w:t>
      </w:r>
      <w:r w:rsidR="003A5495" w:rsidRPr="009627E4">
        <w:rPr>
          <w:sz w:val="27"/>
          <w:szCs w:val="27"/>
          <w:highlight w:val="yellow"/>
        </w:rPr>
        <w:t xml:space="preserve"> </w:t>
      </w:r>
      <w:r w:rsidRPr="009627E4">
        <w:rPr>
          <w:sz w:val="27"/>
          <w:szCs w:val="27"/>
          <w:highlight w:val="yellow"/>
        </w:rPr>
        <w:t>г.</w:t>
      </w:r>
      <w:r w:rsidRPr="002B7F72">
        <w:rPr>
          <w:sz w:val="27"/>
          <w:szCs w:val="27"/>
        </w:rPr>
        <w:t xml:space="preserve"> Организатор </w:t>
      </w:r>
      <w:r w:rsidR="00DE544A" w:rsidRPr="002B7F72">
        <w:rPr>
          <w:sz w:val="27"/>
          <w:szCs w:val="27"/>
        </w:rPr>
        <w:t xml:space="preserve">запроса </w:t>
      </w:r>
      <w:r w:rsidR="00C57956">
        <w:rPr>
          <w:sz w:val="27"/>
          <w:szCs w:val="27"/>
        </w:rPr>
        <w:t>цен</w:t>
      </w:r>
      <w:r w:rsidRPr="002B7F72">
        <w:rPr>
          <w:sz w:val="27"/>
          <w:szCs w:val="27"/>
        </w:rPr>
        <w:t xml:space="preserve"> вправе, по решению закупочной комиссии, при необходимости, изменить данный срок.</w:t>
      </w:r>
    </w:p>
    <w:p w:rsidR="00C57956" w:rsidRDefault="00C57956" w:rsidP="00C57956">
      <w:pPr>
        <w:pStyle w:val="a7"/>
        <w:numPr>
          <w:ilvl w:val="0"/>
          <w:numId w:val="5"/>
        </w:numPr>
        <w:tabs>
          <w:tab w:val="left" w:pos="993"/>
        </w:tabs>
        <w:spacing w:before="0" w:line="240" w:lineRule="auto"/>
        <w:rPr>
          <w:sz w:val="27"/>
          <w:szCs w:val="27"/>
        </w:rPr>
      </w:pPr>
      <w:r w:rsidRPr="008B65DC">
        <w:rPr>
          <w:sz w:val="27"/>
          <w:szCs w:val="27"/>
        </w:rPr>
        <w:t>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итоговой ранжировке второе место сможет претендовать на победу</w:t>
      </w:r>
      <w:r w:rsidRPr="002D459E">
        <w:rPr>
          <w:sz w:val="27"/>
          <w:szCs w:val="27"/>
        </w:rPr>
        <w:t xml:space="preserve">. </w:t>
      </w:r>
    </w:p>
    <w:p w:rsidR="00C57956" w:rsidRPr="002D459E" w:rsidRDefault="00C57956" w:rsidP="00C57956">
      <w:pPr>
        <w:pStyle w:val="a7"/>
        <w:numPr>
          <w:ilvl w:val="0"/>
          <w:numId w:val="5"/>
        </w:numPr>
        <w:tabs>
          <w:tab w:val="left" w:pos="993"/>
        </w:tabs>
        <w:spacing w:before="0" w:line="240" w:lineRule="auto"/>
        <w:rPr>
          <w:sz w:val="27"/>
          <w:szCs w:val="27"/>
        </w:rPr>
      </w:pPr>
      <w:r w:rsidRPr="008B65DC">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C57956" w:rsidRPr="002D459E" w:rsidRDefault="00C57956" w:rsidP="00C57956">
      <w:pPr>
        <w:pStyle w:val="a7"/>
        <w:numPr>
          <w:ilvl w:val="0"/>
          <w:numId w:val="5"/>
        </w:numPr>
        <w:tabs>
          <w:tab w:val="left" w:pos="993"/>
        </w:tabs>
        <w:spacing w:before="0" w:line="240" w:lineRule="auto"/>
        <w:rPr>
          <w:sz w:val="27"/>
          <w:szCs w:val="27"/>
        </w:rPr>
      </w:pPr>
      <w:r w:rsidRPr="00804F16">
        <w:rPr>
          <w:sz w:val="27"/>
          <w:szCs w:val="27"/>
        </w:rPr>
        <w:t xml:space="preserve">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w:t>
      </w:r>
      <w:r w:rsidRPr="002825A9">
        <w:rPr>
          <w:sz w:val="27"/>
          <w:szCs w:val="27"/>
        </w:rPr>
        <w:t>через ЭТП или в письменной форме</w:t>
      </w:r>
      <w:r w:rsidRPr="00804F16">
        <w:rPr>
          <w:sz w:val="27"/>
          <w:szCs w:val="27"/>
        </w:rPr>
        <w:t xml:space="preserve"> на имя секретаря Закупочной комиссии за подписью руководителя организации или иного ответственного лица Участника</w:t>
      </w:r>
      <w:r w:rsidRPr="002D459E">
        <w:rPr>
          <w:sz w:val="27"/>
          <w:szCs w:val="27"/>
        </w:rPr>
        <w:t>.</w:t>
      </w:r>
    </w:p>
    <w:p w:rsidR="00890822" w:rsidRPr="002D459E" w:rsidRDefault="00C35F2D"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 xml:space="preserve">Организатор </w:t>
      </w:r>
      <w:r w:rsidR="00890822" w:rsidRPr="002D459E">
        <w:rPr>
          <w:sz w:val="27"/>
          <w:szCs w:val="27"/>
        </w:rPr>
        <w:t>З</w:t>
      </w:r>
      <w:r w:rsidR="00C57956">
        <w:rPr>
          <w:sz w:val="27"/>
          <w:szCs w:val="27"/>
        </w:rPr>
        <w:t>Ц</w:t>
      </w:r>
      <w:r w:rsidR="00890822" w:rsidRPr="002D459E">
        <w:rPr>
          <w:sz w:val="27"/>
          <w:szCs w:val="27"/>
        </w:rPr>
        <w:t xml:space="preserve"> обязуется в </w:t>
      </w:r>
      <w:r w:rsidR="00B4735D" w:rsidRPr="002D459E">
        <w:rPr>
          <w:sz w:val="27"/>
          <w:szCs w:val="27"/>
        </w:rPr>
        <w:t>течение 3</w:t>
      </w:r>
      <w:r w:rsidR="005A0F30" w:rsidRPr="002D459E">
        <w:rPr>
          <w:sz w:val="27"/>
          <w:szCs w:val="27"/>
        </w:rPr>
        <w:t xml:space="preserve"> рабочих</w:t>
      </w:r>
      <w:r w:rsidR="00B4735D" w:rsidRPr="002D459E">
        <w:rPr>
          <w:sz w:val="27"/>
          <w:szCs w:val="27"/>
        </w:rPr>
        <w:t xml:space="preserve"> дней с момента поступления запроса от Участника</w:t>
      </w:r>
      <w:r w:rsidR="00890822" w:rsidRPr="002D459E">
        <w:rPr>
          <w:sz w:val="27"/>
          <w:szCs w:val="27"/>
        </w:rPr>
        <w:t xml:space="preserve"> ответить на любой вопрос, который он получит не позднее, чем за 3 дня до истечения срока подачи предложений. </w:t>
      </w:r>
    </w:p>
    <w:p w:rsidR="00890822" w:rsidRPr="002D459E" w:rsidRDefault="00890822"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Указанные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C2723B" w:rsidRPr="002D459E" w:rsidRDefault="00C2723B" w:rsidP="00754280">
      <w:pPr>
        <w:pStyle w:val="a7"/>
        <w:numPr>
          <w:ilvl w:val="0"/>
          <w:numId w:val="5"/>
        </w:numPr>
        <w:tabs>
          <w:tab w:val="clear" w:pos="1134"/>
          <w:tab w:val="num" w:pos="851"/>
          <w:tab w:val="left" w:pos="993"/>
        </w:tabs>
        <w:spacing w:before="0" w:line="240" w:lineRule="auto"/>
        <w:rPr>
          <w:sz w:val="27"/>
          <w:szCs w:val="27"/>
        </w:rPr>
      </w:pPr>
      <w:r w:rsidRPr="002D459E">
        <w:rPr>
          <w:sz w:val="27"/>
          <w:szCs w:val="27"/>
        </w:rPr>
        <w:t>Контактные лица и исполнители:</w:t>
      </w:r>
    </w:p>
    <w:p w:rsidR="008A1D98" w:rsidRPr="003D24EE" w:rsidRDefault="008A1D98" w:rsidP="00DD06D6">
      <w:pPr>
        <w:pStyle w:val="a7"/>
        <w:numPr>
          <w:ilvl w:val="1"/>
          <w:numId w:val="5"/>
        </w:numPr>
        <w:tabs>
          <w:tab w:val="num" w:pos="851"/>
          <w:tab w:val="left" w:pos="1276"/>
        </w:tabs>
        <w:spacing w:before="0" w:line="240" w:lineRule="auto"/>
        <w:ind w:left="0" w:firstLine="567"/>
        <w:rPr>
          <w:sz w:val="27"/>
          <w:szCs w:val="27"/>
        </w:rPr>
      </w:pPr>
      <w:r w:rsidRPr="00BD7960">
        <w:rPr>
          <w:sz w:val="27"/>
          <w:szCs w:val="27"/>
        </w:rPr>
        <w:t xml:space="preserve">Ответственный исполнитель по вопросам Технического задания: </w:t>
      </w:r>
      <w:r w:rsidR="00DD06D6" w:rsidRPr="00DD06D6">
        <w:rPr>
          <w:sz w:val="27"/>
          <w:szCs w:val="27"/>
        </w:rPr>
        <w:t xml:space="preserve">начальник </w:t>
      </w:r>
      <w:r w:rsidR="006754F1">
        <w:rPr>
          <w:sz w:val="27"/>
          <w:szCs w:val="27"/>
        </w:rPr>
        <w:t>административно-хозяйственного отдел</w:t>
      </w:r>
      <w:r w:rsidR="002C0724">
        <w:rPr>
          <w:sz w:val="27"/>
          <w:szCs w:val="27"/>
        </w:rPr>
        <w:t>а</w:t>
      </w:r>
      <w:r w:rsidR="00DD06D6" w:rsidRPr="00DD06D6">
        <w:rPr>
          <w:sz w:val="27"/>
          <w:szCs w:val="27"/>
        </w:rPr>
        <w:t xml:space="preserve"> АО "НЭСК" </w:t>
      </w:r>
      <w:r w:rsidR="006754F1">
        <w:rPr>
          <w:sz w:val="27"/>
          <w:szCs w:val="27"/>
        </w:rPr>
        <w:t>Жиленко Мария Вячеславна</w:t>
      </w:r>
      <w:r w:rsidR="00DD06D6" w:rsidRPr="002828EC">
        <w:rPr>
          <w:sz w:val="27"/>
          <w:szCs w:val="27"/>
        </w:rPr>
        <w:t xml:space="preserve">, телефон: </w:t>
      </w:r>
      <w:r w:rsidR="003D24EE" w:rsidRPr="002828EC">
        <w:rPr>
          <w:sz w:val="27"/>
          <w:szCs w:val="27"/>
        </w:rPr>
        <w:t>8-861-992-70-00 (9</w:t>
      </w:r>
      <w:r w:rsidR="006754F1">
        <w:rPr>
          <w:sz w:val="27"/>
          <w:szCs w:val="27"/>
        </w:rPr>
        <w:t>0</w:t>
      </w:r>
      <w:r w:rsidR="003D24EE" w:rsidRPr="002828EC">
        <w:rPr>
          <w:sz w:val="27"/>
          <w:szCs w:val="27"/>
        </w:rPr>
        <w:t>-</w:t>
      </w:r>
      <w:r w:rsidR="006754F1">
        <w:rPr>
          <w:sz w:val="27"/>
          <w:szCs w:val="27"/>
        </w:rPr>
        <w:t>25</w:t>
      </w:r>
      <w:r w:rsidR="003D24EE" w:rsidRPr="002828EC">
        <w:rPr>
          <w:sz w:val="27"/>
          <w:szCs w:val="27"/>
        </w:rPr>
        <w:t>)</w:t>
      </w:r>
      <w:r w:rsidRPr="002828EC">
        <w:rPr>
          <w:sz w:val="27"/>
          <w:szCs w:val="27"/>
        </w:rPr>
        <w:t>.</w:t>
      </w:r>
    </w:p>
    <w:p w:rsidR="00675592" w:rsidRPr="002D459E" w:rsidRDefault="008A1D98" w:rsidP="00754280">
      <w:pPr>
        <w:pStyle w:val="a7"/>
        <w:numPr>
          <w:ilvl w:val="1"/>
          <w:numId w:val="5"/>
        </w:numPr>
        <w:tabs>
          <w:tab w:val="num" w:pos="851"/>
          <w:tab w:val="left" w:pos="1276"/>
        </w:tabs>
        <w:spacing w:before="0" w:line="240" w:lineRule="auto"/>
        <w:ind w:left="0" w:firstLine="567"/>
        <w:rPr>
          <w:sz w:val="27"/>
          <w:szCs w:val="27"/>
        </w:rPr>
      </w:pPr>
      <w:r w:rsidRPr="002D459E">
        <w:rPr>
          <w:sz w:val="27"/>
          <w:szCs w:val="27"/>
        </w:rPr>
        <w:t>Ответственный секретарь Закупочной комиссии: начальник отдела закупок АО «НЭСК» - Соболевская Майя Владимировна, телефон 8-861-992-76-10, 8-988-557-31-19.</w:t>
      </w:r>
    </w:p>
    <w:p w:rsidR="00675592" w:rsidRPr="002D459E" w:rsidRDefault="00675592" w:rsidP="00675592">
      <w:pPr>
        <w:pStyle w:val="a7"/>
        <w:spacing w:before="0" w:line="240" w:lineRule="auto"/>
        <w:ind w:left="567"/>
        <w:rPr>
          <w:sz w:val="27"/>
          <w:szCs w:val="27"/>
        </w:rPr>
      </w:pPr>
    </w:p>
    <w:p w:rsidR="00386F09" w:rsidRPr="002D459E" w:rsidRDefault="00386F09" w:rsidP="00C545B2">
      <w:pPr>
        <w:pStyle w:val="22"/>
        <w:shd w:val="clear" w:color="auto" w:fill="auto"/>
        <w:spacing w:before="0" w:line="240" w:lineRule="auto"/>
        <w:ind w:left="20" w:right="23" w:firstLine="0"/>
        <w:rPr>
          <w:sz w:val="27"/>
          <w:szCs w:val="27"/>
        </w:rPr>
      </w:pPr>
      <w:r w:rsidRPr="002D459E">
        <w:rPr>
          <w:rStyle w:val="14"/>
          <w:sz w:val="27"/>
          <w:szCs w:val="27"/>
        </w:rPr>
        <w:t>Приложения</w:t>
      </w:r>
      <w:r w:rsidRPr="002D459E">
        <w:rPr>
          <w:sz w:val="27"/>
          <w:szCs w:val="27"/>
        </w:rPr>
        <w:t xml:space="preserve">: </w:t>
      </w:r>
    </w:p>
    <w:p w:rsidR="00386F09" w:rsidRPr="002A0D51" w:rsidRDefault="00754280"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 xml:space="preserve">Приложение </w:t>
      </w:r>
      <w:r w:rsidR="00386F09" w:rsidRPr="002A0D51">
        <w:rPr>
          <w:sz w:val="27"/>
          <w:szCs w:val="27"/>
        </w:rPr>
        <w:t>1 -</w:t>
      </w:r>
      <w:r w:rsidR="00334173" w:rsidRPr="002A0D51">
        <w:rPr>
          <w:sz w:val="27"/>
          <w:szCs w:val="27"/>
        </w:rPr>
        <w:t xml:space="preserve"> Заявка на запрос </w:t>
      </w:r>
      <w:r w:rsidR="00C57956">
        <w:rPr>
          <w:sz w:val="27"/>
          <w:szCs w:val="27"/>
        </w:rPr>
        <w:t>цен</w:t>
      </w:r>
      <w:r w:rsidR="008B65DC" w:rsidRPr="002A0D51">
        <w:rPr>
          <w:sz w:val="27"/>
          <w:szCs w:val="27"/>
        </w:rPr>
        <w:t xml:space="preserve"> на </w:t>
      </w:r>
      <w:r w:rsidR="00B24591">
        <w:rPr>
          <w:sz w:val="27"/>
          <w:szCs w:val="27"/>
        </w:rPr>
        <w:t>2</w:t>
      </w:r>
      <w:r w:rsidR="00386F09" w:rsidRPr="002A0D51">
        <w:rPr>
          <w:sz w:val="27"/>
          <w:szCs w:val="27"/>
        </w:rPr>
        <w:t xml:space="preserve"> л.</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lastRenderedPageBreak/>
        <w:t xml:space="preserve">Приложение 2 - Техническое задание на </w:t>
      </w:r>
      <w:r w:rsidR="00B24591">
        <w:rPr>
          <w:sz w:val="27"/>
          <w:szCs w:val="27"/>
        </w:rPr>
        <w:t>2</w:t>
      </w:r>
      <w:r w:rsidRPr="002A0D51">
        <w:rPr>
          <w:sz w:val="27"/>
          <w:szCs w:val="27"/>
        </w:rPr>
        <w:t xml:space="preserve"> л.</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Приложе</w:t>
      </w:r>
      <w:r w:rsidR="00A33C43" w:rsidRPr="002A0D51">
        <w:rPr>
          <w:sz w:val="27"/>
          <w:szCs w:val="27"/>
        </w:rPr>
        <w:t xml:space="preserve">ние 3 - Проект договора на </w:t>
      </w:r>
      <w:r w:rsidR="00B24591">
        <w:rPr>
          <w:sz w:val="27"/>
          <w:szCs w:val="27"/>
        </w:rPr>
        <w:t>4</w:t>
      </w:r>
      <w:r w:rsidRPr="002A0D51">
        <w:rPr>
          <w:sz w:val="27"/>
          <w:szCs w:val="27"/>
        </w:rPr>
        <w:t xml:space="preserve"> л. </w:t>
      </w:r>
    </w:p>
    <w:p w:rsidR="00386F09" w:rsidRPr="002A0D51" w:rsidRDefault="00386F09" w:rsidP="00C545B2">
      <w:pPr>
        <w:pStyle w:val="22"/>
        <w:numPr>
          <w:ilvl w:val="0"/>
          <w:numId w:val="17"/>
        </w:numPr>
        <w:shd w:val="clear" w:color="auto" w:fill="auto"/>
        <w:spacing w:before="0" w:line="240" w:lineRule="auto"/>
        <w:ind w:left="284" w:right="23" w:hanging="284"/>
        <w:rPr>
          <w:sz w:val="27"/>
          <w:szCs w:val="27"/>
        </w:rPr>
      </w:pPr>
      <w:r w:rsidRPr="002A0D51">
        <w:rPr>
          <w:sz w:val="27"/>
          <w:szCs w:val="27"/>
        </w:rPr>
        <w:t>Приложение 4 - Анкета Участника на 1 л.</w:t>
      </w:r>
    </w:p>
    <w:p w:rsidR="003B1F9D" w:rsidRDefault="003B1F9D" w:rsidP="00C545B2">
      <w:pPr>
        <w:pStyle w:val="22"/>
        <w:numPr>
          <w:ilvl w:val="0"/>
          <w:numId w:val="17"/>
        </w:numPr>
        <w:shd w:val="clear" w:color="auto" w:fill="auto"/>
        <w:spacing w:before="0" w:line="240" w:lineRule="auto"/>
        <w:ind w:left="284" w:right="23" w:hanging="284"/>
        <w:rPr>
          <w:sz w:val="27"/>
          <w:szCs w:val="27"/>
        </w:rPr>
      </w:pPr>
      <w:r>
        <w:rPr>
          <w:sz w:val="27"/>
          <w:szCs w:val="27"/>
        </w:rPr>
        <w:t xml:space="preserve">Приложение </w:t>
      </w:r>
      <w:r w:rsidR="00F371FF">
        <w:rPr>
          <w:sz w:val="27"/>
          <w:szCs w:val="27"/>
        </w:rPr>
        <w:t>5</w:t>
      </w:r>
      <w:r>
        <w:rPr>
          <w:sz w:val="27"/>
          <w:szCs w:val="27"/>
        </w:rPr>
        <w:t xml:space="preserve"> – Обоснование НМЦ на </w:t>
      </w:r>
      <w:r w:rsidR="00B24591">
        <w:rPr>
          <w:sz w:val="27"/>
          <w:szCs w:val="27"/>
        </w:rPr>
        <w:t>1</w:t>
      </w:r>
      <w:r>
        <w:rPr>
          <w:sz w:val="27"/>
          <w:szCs w:val="27"/>
        </w:rPr>
        <w:t xml:space="preserve"> л.</w:t>
      </w:r>
    </w:p>
    <w:p w:rsidR="00754280" w:rsidRDefault="00754280" w:rsidP="00C545B2">
      <w:pPr>
        <w:pStyle w:val="22"/>
        <w:shd w:val="clear" w:color="auto" w:fill="auto"/>
        <w:spacing w:before="0" w:line="240" w:lineRule="auto"/>
        <w:ind w:left="360" w:right="23" w:firstLine="0"/>
        <w:jc w:val="left"/>
        <w:rPr>
          <w:sz w:val="27"/>
          <w:szCs w:val="27"/>
        </w:rPr>
      </w:pPr>
    </w:p>
    <w:p w:rsidR="00E961E5" w:rsidRPr="002D459E" w:rsidRDefault="00E961E5" w:rsidP="00C545B2">
      <w:pPr>
        <w:pStyle w:val="22"/>
        <w:shd w:val="clear" w:color="auto" w:fill="auto"/>
        <w:spacing w:before="0" w:line="240" w:lineRule="auto"/>
        <w:ind w:left="360" w:right="23" w:firstLine="0"/>
        <w:jc w:val="left"/>
        <w:rPr>
          <w:sz w:val="27"/>
          <w:szCs w:val="27"/>
        </w:rPr>
      </w:pPr>
    </w:p>
    <w:p w:rsidR="00754280" w:rsidRPr="002D459E" w:rsidRDefault="00754280" w:rsidP="00C545B2">
      <w:pPr>
        <w:pStyle w:val="22"/>
        <w:shd w:val="clear" w:color="auto" w:fill="auto"/>
        <w:spacing w:before="0" w:line="240" w:lineRule="auto"/>
        <w:ind w:left="360" w:right="23" w:firstLine="0"/>
        <w:rPr>
          <w:sz w:val="27"/>
          <w:szCs w:val="27"/>
        </w:rPr>
      </w:pPr>
    </w:p>
    <w:p w:rsidR="00E961E5" w:rsidRPr="00245D60" w:rsidRDefault="00B24591" w:rsidP="00E961E5">
      <w:pPr>
        <w:pStyle w:val="22"/>
        <w:shd w:val="clear" w:color="auto" w:fill="auto"/>
        <w:spacing w:before="0" w:line="240" w:lineRule="auto"/>
        <w:ind w:right="23" w:firstLine="0"/>
        <w:jc w:val="left"/>
        <w:rPr>
          <w:sz w:val="28"/>
          <w:szCs w:val="28"/>
        </w:rPr>
      </w:pPr>
      <w:r>
        <w:rPr>
          <w:sz w:val="28"/>
          <w:szCs w:val="28"/>
        </w:rPr>
        <w:t xml:space="preserve">Директор по финансам  </w:t>
      </w:r>
      <w:r w:rsidR="00E961E5" w:rsidRPr="002C2BAF">
        <w:rPr>
          <w:sz w:val="28"/>
          <w:szCs w:val="28"/>
        </w:rPr>
        <w:t xml:space="preserve">АО «НЭСК»              </w:t>
      </w:r>
      <w:r>
        <w:rPr>
          <w:sz w:val="28"/>
          <w:szCs w:val="28"/>
        </w:rPr>
        <w:t xml:space="preserve">                         Ф.И.Семенов</w:t>
      </w:r>
    </w:p>
    <w:p w:rsidR="00E64CC7" w:rsidRPr="002E2007" w:rsidRDefault="00E64CC7" w:rsidP="00922B6D">
      <w:pPr>
        <w:pStyle w:val="22"/>
        <w:shd w:val="clear" w:color="auto" w:fill="auto"/>
        <w:spacing w:before="0" w:line="240" w:lineRule="auto"/>
        <w:ind w:right="23" w:firstLine="0"/>
        <w:rPr>
          <w:sz w:val="27"/>
          <w:szCs w:val="27"/>
        </w:rPr>
      </w:pPr>
    </w:p>
    <w:sectPr w:rsidR="00E64CC7" w:rsidRPr="002E2007" w:rsidSect="00991331">
      <w:footerReference w:type="default" r:id="rId11"/>
      <w:pgSz w:w="11906" w:h="16838"/>
      <w:pgMar w:top="964" w:right="964" w:bottom="1134" w:left="1560" w:header="709" w:footer="3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0E92" w:rsidRDefault="00970E92">
      <w:r>
        <w:separator/>
      </w:r>
    </w:p>
  </w:endnote>
  <w:endnote w:type="continuationSeparator" w:id="0">
    <w:p w:rsidR="00970E92" w:rsidRDefault="00970E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Symbol">
    <w:panose1 w:val="05050102010706020507"/>
    <w:charset w:val="02"/>
    <w:family w:val="roman"/>
    <w:pitch w:val="variable"/>
    <w:sig w:usb0="00000003" w:usb1="10000000" w:usb2="00000000" w:usb3="00000000" w:csb0="8000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00A0" w:rsidRDefault="007000A0" w:rsidP="001F53AA">
    <w:pPr>
      <w:pStyle w:val="af2"/>
      <w:jc w:val="both"/>
      <w:rPr>
        <w:rFonts w:ascii="Times New Roman" w:hAnsi="Times New Roman" w:cs="Times New Roman"/>
        <w:sz w:val="20"/>
        <w:szCs w:val="20"/>
      </w:rPr>
    </w:pPr>
  </w:p>
  <w:p w:rsidR="003D24EE" w:rsidRDefault="003D24EE" w:rsidP="001F53AA">
    <w:pPr>
      <w:pStyle w:val="af2"/>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0E92" w:rsidRDefault="00970E92">
      <w:r>
        <w:separator/>
      </w:r>
    </w:p>
  </w:footnote>
  <w:footnote w:type="continuationSeparator" w:id="0">
    <w:p w:rsidR="00970E92" w:rsidRDefault="00970E9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AD77BB"/>
    <w:multiLevelType w:val="hybridMultilevel"/>
    <w:tmpl w:val="44D63262"/>
    <w:lvl w:ilvl="0" w:tplc="4EC8B3A0">
      <w:start w:val="1"/>
      <w:numFmt w:val="bullet"/>
      <w:lvlText w:val="-"/>
      <w:lvlJc w:val="left"/>
      <w:pPr>
        <w:tabs>
          <w:tab w:val="num" w:pos="927"/>
        </w:tabs>
        <w:ind w:left="927" w:hanging="360"/>
      </w:pPr>
      <w:rPr>
        <w:rFonts w:ascii="Times New Roman" w:hAnsi="Times New Roman" w:cs="Times New Roman" w:hint="default"/>
      </w:rPr>
    </w:lvl>
    <w:lvl w:ilvl="1" w:tplc="A7D892B0" w:tentative="1">
      <w:start w:val="1"/>
      <w:numFmt w:val="bullet"/>
      <w:lvlText w:val="o"/>
      <w:lvlJc w:val="left"/>
      <w:pPr>
        <w:tabs>
          <w:tab w:val="num" w:pos="1440"/>
        </w:tabs>
        <w:ind w:left="1440" w:hanging="360"/>
      </w:pPr>
      <w:rPr>
        <w:rFonts w:ascii="Courier New" w:hAnsi="Courier New" w:cs="Courier New" w:hint="default"/>
      </w:rPr>
    </w:lvl>
    <w:lvl w:ilvl="2" w:tplc="0B1A34A6" w:tentative="1">
      <w:start w:val="1"/>
      <w:numFmt w:val="bullet"/>
      <w:lvlText w:val=""/>
      <w:lvlJc w:val="left"/>
      <w:pPr>
        <w:tabs>
          <w:tab w:val="num" w:pos="2160"/>
        </w:tabs>
        <w:ind w:left="2160" w:hanging="360"/>
      </w:pPr>
      <w:rPr>
        <w:rFonts w:ascii="Wingdings" w:hAnsi="Wingdings" w:hint="default"/>
      </w:rPr>
    </w:lvl>
    <w:lvl w:ilvl="3" w:tplc="294485FA" w:tentative="1">
      <w:start w:val="1"/>
      <w:numFmt w:val="bullet"/>
      <w:lvlText w:val=""/>
      <w:lvlJc w:val="left"/>
      <w:pPr>
        <w:tabs>
          <w:tab w:val="num" w:pos="2880"/>
        </w:tabs>
        <w:ind w:left="2880" w:hanging="360"/>
      </w:pPr>
      <w:rPr>
        <w:rFonts w:ascii="Symbol" w:hAnsi="Symbol" w:hint="default"/>
      </w:rPr>
    </w:lvl>
    <w:lvl w:ilvl="4" w:tplc="56DC86F2" w:tentative="1">
      <w:start w:val="1"/>
      <w:numFmt w:val="bullet"/>
      <w:lvlText w:val="o"/>
      <w:lvlJc w:val="left"/>
      <w:pPr>
        <w:tabs>
          <w:tab w:val="num" w:pos="3600"/>
        </w:tabs>
        <w:ind w:left="3600" w:hanging="360"/>
      </w:pPr>
      <w:rPr>
        <w:rFonts w:ascii="Courier New" w:hAnsi="Courier New" w:cs="Courier New" w:hint="default"/>
      </w:rPr>
    </w:lvl>
    <w:lvl w:ilvl="5" w:tplc="9388317A" w:tentative="1">
      <w:start w:val="1"/>
      <w:numFmt w:val="bullet"/>
      <w:lvlText w:val=""/>
      <w:lvlJc w:val="left"/>
      <w:pPr>
        <w:tabs>
          <w:tab w:val="num" w:pos="4320"/>
        </w:tabs>
        <w:ind w:left="4320" w:hanging="360"/>
      </w:pPr>
      <w:rPr>
        <w:rFonts w:ascii="Wingdings" w:hAnsi="Wingdings" w:hint="default"/>
      </w:rPr>
    </w:lvl>
    <w:lvl w:ilvl="6" w:tplc="5A48F626" w:tentative="1">
      <w:start w:val="1"/>
      <w:numFmt w:val="bullet"/>
      <w:lvlText w:val=""/>
      <w:lvlJc w:val="left"/>
      <w:pPr>
        <w:tabs>
          <w:tab w:val="num" w:pos="5040"/>
        </w:tabs>
        <w:ind w:left="5040" w:hanging="360"/>
      </w:pPr>
      <w:rPr>
        <w:rFonts w:ascii="Symbol" w:hAnsi="Symbol" w:hint="default"/>
      </w:rPr>
    </w:lvl>
    <w:lvl w:ilvl="7" w:tplc="D52A418E" w:tentative="1">
      <w:start w:val="1"/>
      <w:numFmt w:val="bullet"/>
      <w:lvlText w:val="o"/>
      <w:lvlJc w:val="left"/>
      <w:pPr>
        <w:tabs>
          <w:tab w:val="num" w:pos="5760"/>
        </w:tabs>
        <w:ind w:left="5760" w:hanging="360"/>
      </w:pPr>
      <w:rPr>
        <w:rFonts w:ascii="Courier New" w:hAnsi="Courier New" w:cs="Courier New" w:hint="default"/>
      </w:rPr>
    </w:lvl>
    <w:lvl w:ilvl="8" w:tplc="2F6C9684" w:tentative="1">
      <w:start w:val="1"/>
      <w:numFmt w:val="bullet"/>
      <w:lvlText w:val=""/>
      <w:lvlJc w:val="left"/>
      <w:pPr>
        <w:tabs>
          <w:tab w:val="num" w:pos="6480"/>
        </w:tabs>
        <w:ind w:left="6480" w:hanging="360"/>
      </w:pPr>
      <w:rPr>
        <w:rFonts w:ascii="Wingdings" w:hAnsi="Wingdings" w:hint="default"/>
      </w:rPr>
    </w:lvl>
  </w:abstractNum>
  <w:abstractNum w:abstractNumId="1">
    <w:nsid w:val="22682899"/>
    <w:multiLevelType w:val="multilevel"/>
    <w:tmpl w:val="6D92DB40"/>
    <w:lvl w:ilvl="0">
      <w:start w:val="13"/>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2">
    <w:nsid w:val="24E64619"/>
    <w:multiLevelType w:val="multilevel"/>
    <w:tmpl w:val="E69EE618"/>
    <w:lvl w:ilvl="0">
      <w:start w:val="1"/>
      <w:numFmt w:val="decimal"/>
      <w:lvlText w:val="%1.1.1"/>
      <w:lvlJc w:val="left"/>
      <w:pPr>
        <w:tabs>
          <w:tab w:val="num" w:pos="432"/>
        </w:tabs>
        <w:ind w:left="432" w:hanging="432"/>
      </w:pPr>
      <w:rPr>
        <w:rFonts w:cs="Times New Roman" w:hint="default"/>
      </w:rPr>
    </w:lvl>
    <w:lvl w:ilvl="1">
      <w:start w:val="1"/>
      <w:numFmt w:val="decimal"/>
      <w:lvlText w:val="%1.3"/>
      <w:lvlJc w:val="left"/>
      <w:pPr>
        <w:tabs>
          <w:tab w:val="num" w:pos="576"/>
        </w:tabs>
        <w:ind w:left="576" w:hanging="576"/>
      </w:pPr>
      <w:rPr>
        <w:rFonts w:cs="Times New Roman" w:hint="default"/>
      </w:rPr>
    </w:lvl>
    <w:lvl w:ilvl="2">
      <w:start w:val="1"/>
      <w:numFmt w:val="decimal"/>
      <w:lvlText w:val="%1.%2.%3."/>
      <w:lvlJc w:val="left"/>
      <w:pPr>
        <w:tabs>
          <w:tab w:val="num" w:pos="1571"/>
        </w:tabs>
        <w:ind w:left="1571" w:hanging="720"/>
      </w:pPr>
      <w:rPr>
        <w:rFonts w:cs="Times New Roman" w:hint="default"/>
        <w:b w:val="0"/>
        <w:i w:val="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30625666"/>
    <w:multiLevelType w:val="hybridMultilevel"/>
    <w:tmpl w:val="9176FBDA"/>
    <w:lvl w:ilvl="0" w:tplc="18BC2CFE">
      <w:start w:val="1"/>
      <w:numFmt w:val="bullet"/>
      <w:lvlText w:val=""/>
      <w:lvlJc w:val="left"/>
      <w:pPr>
        <w:ind w:left="720" w:hanging="360"/>
      </w:pPr>
      <w:rPr>
        <w:rFonts w:ascii="Symbol" w:hAnsi="Symbol" w:hint="default"/>
      </w:rPr>
    </w:lvl>
    <w:lvl w:ilvl="1" w:tplc="5BF2B2BA" w:tentative="1">
      <w:start w:val="1"/>
      <w:numFmt w:val="bullet"/>
      <w:lvlText w:val="o"/>
      <w:lvlJc w:val="left"/>
      <w:pPr>
        <w:ind w:left="1440" w:hanging="360"/>
      </w:pPr>
      <w:rPr>
        <w:rFonts w:ascii="Courier New" w:hAnsi="Courier New" w:cs="Courier New" w:hint="default"/>
      </w:rPr>
    </w:lvl>
    <w:lvl w:ilvl="2" w:tplc="0BC28F7A" w:tentative="1">
      <w:start w:val="1"/>
      <w:numFmt w:val="bullet"/>
      <w:lvlText w:val=""/>
      <w:lvlJc w:val="left"/>
      <w:pPr>
        <w:ind w:left="2160" w:hanging="360"/>
      </w:pPr>
      <w:rPr>
        <w:rFonts w:ascii="Wingdings" w:hAnsi="Wingdings" w:hint="default"/>
      </w:rPr>
    </w:lvl>
    <w:lvl w:ilvl="3" w:tplc="AD08804C" w:tentative="1">
      <w:start w:val="1"/>
      <w:numFmt w:val="bullet"/>
      <w:lvlText w:val=""/>
      <w:lvlJc w:val="left"/>
      <w:pPr>
        <w:ind w:left="2880" w:hanging="360"/>
      </w:pPr>
      <w:rPr>
        <w:rFonts w:ascii="Symbol" w:hAnsi="Symbol" w:hint="default"/>
      </w:rPr>
    </w:lvl>
    <w:lvl w:ilvl="4" w:tplc="5C405688" w:tentative="1">
      <w:start w:val="1"/>
      <w:numFmt w:val="bullet"/>
      <w:lvlText w:val="o"/>
      <w:lvlJc w:val="left"/>
      <w:pPr>
        <w:ind w:left="3600" w:hanging="360"/>
      </w:pPr>
      <w:rPr>
        <w:rFonts w:ascii="Courier New" w:hAnsi="Courier New" w:cs="Courier New" w:hint="default"/>
      </w:rPr>
    </w:lvl>
    <w:lvl w:ilvl="5" w:tplc="F484244C" w:tentative="1">
      <w:start w:val="1"/>
      <w:numFmt w:val="bullet"/>
      <w:lvlText w:val=""/>
      <w:lvlJc w:val="left"/>
      <w:pPr>
        <w:ind w:left="4320" w:hanging="360"/>
      </w:pPr>
      <w:rPr>
        <w:rFonts w:ascii="Wingdings" w:hAnsi="Wingdings" w:hint="default"/>
      </w:rPr>
    </w:lvl>
    <w:lvl w:ilvl="6" w:tplc="E3FCDFCC" w:tentative="1">
      <w:start w:val="1"/>
      <w:numFmt w:val="bullet"/>
      <w:lvlText w:val=""/>
      <w:lvlJc w:val="left"/>
      <w:pPr>
        <w:ind w:left="5040" w:hanging="360"/>
      </w:pPr>
      <w:rPr>
        <w:rFonts w:ascii="Symbol" w:hAnsi="Symbol" w:hint="default"/>
      </w:rPr>
    </w:lvl>
    <w:lvl w:ilvl="7" w:tplc="5AE6878E" w:tentative="1">
      <w:start w:val="1"/>
      <w:numFmt w:val="bullet"/>
      <w:lvlText w:val="o"/>
      <w:lvlJc w:val="left"/>
      <w:pPr>
        <w:ind w:left="5760" w:hanging="360"/>
      </w:pPr>
      <w:rPr>
        <w:rFonts w:ascii="Courier New" w:hAnsi="Courier New" w:cs="Courier New" w:hint="default"/>
      </w:rPr>
    </w:lvl>
    <w:lvl w:ilvl="8" w:tplc="E57C6508" w:tentative="1">
      <w:start w:val="1"/>
      <w:numFmt w:val="bullet"/>
      <w:lvlText w:val=""/>
      <w:lvlJc w:val="left"/>
      <w:pPr>
        <w:ind w:left="6480" w:hanging="360"/>
      </w:pPr>
      <w:rPr>
        <w:rFonts w:ascii="Wingdings" w:hAnsi="Wingdings" w:hint="default"/>
      </w:rPr>
    </w:lvl>
  </w:abstractNum>
  <w:abstractNum w:abstractNumId="5">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6">
    <w:nsid w:val="371E2D01"/>
    <w:multiLevelType w:val="multilevel"/>
    <w:tmpl w:val="05608752"/>
    <w:lvl w:ilvl="0">
      <w:start w:val="1"/>
      <w:numFmt w:val="decimal"/>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7">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8">
    <w:nsid w:val="3B7A6A6C"/>
    <w:multiLevelType w:val="hybridMultilevel"/>
    <w:tmpl w:val="DD3867E8"/>
    <w:lvl w:ilvl="0" w:tplc="887ED628">
      <w:start w:val="1"/>
      <w:numFmt w:val="decimal"/>
      <w:lvlText w:val="%1."/>
      <w:lvlJc w:val="left"/>
      <w:pPr>
        <w:tabs>
          <w:tab w:val="num" w:pos="1080"/>
        </w:tabs>
        <w:ind w:left="1080" w:hanging="360"/>
      </w:pPr>
      <w:rPr>
        <w:rFonts w:hint="default"/>
      </w:rPr>
    </w:lvl>
    <w:lvl w:ilvl="1" w:tplc="5E68388C" w:tentative="1">
      <w:start w:val="1"/>
      <w:numFmt w:val="lowerLetter"/>
      <w:lvlText w:val="%2."/>
      <w:lvlJc w:val="left"/>
      <w:pPr>
        <w:tabs>
          <w:tab w:val="num" w:pos="1800"/>
        </w:tabs>
        <w:ind w:left="1800" w:hanging="360"/>
      </w:pPr>
    </w:lvl>
    <w:lvl w:ilvl="2" w:tplc="BC36ECBE" w:tentative="1">
      <w:start w:val="1"/>
      <w:numFmt w:val="lowerRoman"/>
      <w:lvlText w:val="%3."/>
      <w:lvlJc w:val="right"/>
      <w:pPr>
        <w:tabs>
          <w:tab w:val="num" w:pos="2520"/>
        </w:tabs>
        <w:ind w:left="2520" w:hanging="180"/>
      </w:pPr>
    </w:lvl>
    <w:lvl w:ilvl="3" w:tplc="BECE9400" w:tentative="1">
      <w:start w:val="1"/>
      <w:numFmt w:val="decimal"/>
      <w:lvlText w:val="%4."/>
      <w:lvlJc w:val="left"/>
      <w:pPr>
        <w:tabs>
          <w:tab w:val="num" w:pos="3240"/>
        </w:tabs>
        <w:ind w:left="3240" w:hanging="360"/>
      </w:pPr>
    </w:lvl>
    <w:lvl w:ilvl="4" w:tplc="63DC6EB2" w:tentative="1">
      <w:start w:val="1"/>
      <w:numFmt w:val="lowerLetter"/>
      <w:lvlText w:val="%5."/>
      <w:lvlJc w:val="left"/>
      <w:pPr>
        <w:tabs>
          <w:tab w:val="num" w:pos="3960"/>
        </w:tabs>
        <w:ind w:left="3960" w:hanging="360"/>
      </w:pPr>
    </w:lvl>
    <w:lvl w:ilvl="5" w:tplc="0194C562" w:tentative="1">
      <w:start w:val="1"/>
      <w:numFmt w:val="lowerRoman"/>
      <w:lvlText w:val="%6."/>
      <w:lvlJc w:val="right"/>
      <w:pPr>
        <w:tabs>
          <w:tab w:val="num" w:pos="4680"/>
        </w:tabs>
        <w:ind w:left="4680" w:hanging="180"/>
      </w:pPr>
    </w:lvl>
    <w:lvl w:ilvl="6" w:tplc="C63A444C" w:tentative="1">
      <w:start w:val="1"/>
      <w:numFmt w:val="decimal"/>
      <w:lvlText w:val="%7."/>
      <w:lvlJc w:val="left"/>
      <w:pPr>
        <w:tabs>
          <w:tab w:val="num" w:pos="5400"/>
        </w:tabs>
        <w:ind w:left="5400" w:hanging="360"/>
      </w:pPr>
    </w:lvl>
    <w:lvl w:ilvl="7" w:tplc="A420E166" w:tentative="1">
      <w:start w:val="1"/>
      <w:numFmt w:val="lowerLetter"/>
      <w:lvlText w:val="%8."/>
      <w:lvlJc w:val="left"/>
      <w:pPr>
        <w:tabs>
          <w:tab w:val="num" w:pos="6120"/>
        </w:tabs>
        <w:ind w:left="6120" w:hanging="360"/>
      </w:pPr>
    </w:lvl>
    <w:lvl w:ilvl="8" w:tplc="BCC0AFC0" w:tentative="1">
      <w:start w:val="1"/>
      <w:numFmt w:val="lowerRoman"/>
      <w:lvlText w:val="%9."/>
      <w:lvlJc w:val="right"/>
      <w:pPr>
        <w:tabs>
          <w:tab w:val="num" w:pos="6840"/>
        </w:tabs>
        <w:ind w:left="6840" w:hanging="180"/>
      </w:pPr>
    </w:lvl>
  </w:abstractNum>
  <w:abstractNum w:abstractNumId="9">
    <w:nsid w:val="444F3CF8"/>
    <w:multiLevelType w:val="hybridMultilevel"/>
    <w:tmpl w:val="81367A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78A395C"/>
    <w:multiLevelType w:val="multilevel"/>
    <w:tmpl w:val="D346E616"/>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2034"/>
        </w:tabs>
        <w:ind w:left="20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sz w:val="28"/>
        <w:szCs w:val="28"/>
      </w:rPr>
    </w:lvl>
    <w:lvl w:ilvl="4">
      <w:start w:val="1"/>
      <w:numFmt w:val="lowerLetter"/>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1">
    <w:nsid w:val="48360F04"/>
    <w:multiLevelType w:val="multilevel"/>
    <w:tmpl w:val="892CE8B4"/>
    <w:lvl w:ilvl="0">
      <w:start w:val="14"/>
      <w:numFmt w:val="decimal"/>
      <w:lvlText w:val="%1"/>
      <w:lvlJc w:val="left"/>
      <w:pPr>
        <w:ind w:left="525" w:hanging="525"/>
      </w:pPr>
      <w:rPr>
        <w:rFonts w:hint="default"/>
      </w:rPr>
    </w:lvl>
    <w:lvl w:ilvl="1">
      <w:start w:val="1"/>
      <w:numFmt w:val="decimal"/>
      <w:lvlText w:val="%1.%2"/>
      <w:lvlJc w:val="left"/>
      <w:pPr>
        <w:ind w:left="1452" w:hanging="52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861" w:hanging="108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6075" w:hanging="144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8289" w:hanging="1800"/>
      </w:pPr>
      <w:rPr>
        <w:rFonts w:hint="default"/>
      </w:rPr>
    </w:lvl>
    <w:lvl w:ilvl="8">
      <w:start w:val="1"/>
      <w:numFmt w:val="decimal"/>
      <w:lvlText w:val="%1.%2.%3.%4.%5.%6.%7.%8.%9"/>
      <w:lvlJc w:val="left"/>
      <w:pPr>
        <w:ind w:left="9576" w:hanging="2160"/>
      </w:pPr>
      <w:rPr>
        <w:rFonts w:hint="default"/>
      </w:rPr>
    </w:lvl>
  </w:abstractNum>
  <w:abstractNum w:abstractNumId="12">
    <w:nsid w:val="4A903549"/>
    <w:multiLevelType w:val="multilevel"/>
    <w:tmpl w:val="5F44175E"/>
    <w:lvl w:ilvl="0">
      <w:start w:val="1"/>
      <w:numFmt w:val="decimal"/>
      <w:lvlText w:val="%1."/>
      <w:lvlJc w:val="left"/>
      <w:pPr>
        <w:tabs>
          <w:tab w:val="num" w:pos="360"/>
        </w:tabs>
        <w:ind w:left="360" w:hanging="360"/>
      </w:pPr>
      <w:rPr>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E957816"/>
    <w:multiLevelType w:val="hybridMultilevel"/>
    <w:tmpl w:val="D088A982"/>
    <w:lvl w:ilvl="0" w:tplc="690A3DEC">
      <w:start w:val="1"/>
      <w:numFmt w:val="decimal"/>
      <w:lvlText w:val="%1."/>
      <w:lvlJc w:val="left"/>
      <w:pPr>
        <w:tabs>
          <w:tab w:val="num" w:pos="900"/>
        </w:tabs>
        <w:ind w:left="900" w:hanging="360"/>
      </w:pPr>
      <w:rPr>
        <w:rFonts w:hint="default"/>
      </w:rPr>
    </w:lvl>
    <w:lvl w:ilvl="1" w:tplc="10CA8414" w:tentative="1">
      <w:start w:val="1"/>
      <w:numFmt w:val="lowerLetter"/>
      <w:lvlText w:val="%2."/>
      <w:lvlJc w:val="left"/>
      <w:pPr>
        <w:tabs>
          <w:tab w:val="num" w:pos="1620"/>
        </w:tabs>
        <w:ind w:left="1620" w:hanging="360"/>
      </w:pPr>
    </w:lvl>
    <w:lvl w:ilvl="2" w:tplc="5CB06978" w:tentative="1">
      <w:start w:val="1"/>
      <w:numFmt w:val="lowerRoman"/>
      <w:lvlText w:val="%3."/>
      <w:lvlJc w:val="right"/>
      <w:pPr>
        <w:tabs>
          <w:tab w:val="num" w:pos="2340"/>
        </w:tabs>
        <w:ind w:left="2340" w:hanging="180"/>
      </w:pPr>
    </w:lvl>
    <w:lvl w:ilvl="3" w:tplc="97BCAC74" w:tentative="1">
      <w:start w:val="1"/>
      <w:numFmt w:val="decimal"/>
      <w:lvlText w:val="%4."/>
      <w:lvlJc w:val="left"/>
      <w:pPr>
        <w:tabs>
          <w:tab w:val="num" w:pos="3060"/>
        </w:tabs>
        <w:ind w:left="3060" w:hanging="360"/>
      </w:pPr>
    </w:lvl>
    <w:lvl w:ilvl="4" w:tplc="8D56BB14" w:tentative="1">
      <w:start w:val="1"/>
      <w:numFmt w:val="lowerLetter"/>
      <w:lvlText w:val="%5."/>
      <w:lvlJc w:val="left"/>
      <w:pPr>
        <w:tabs>
          <w:tab w:val="num" w:pos="3780"/>
        </w:tabs>
        <w:ind w:left="3780" w:hanging="360"/>
      </w:pPr>
    </w:lvl>
    <w:lvl w:ilvl="5" w:tplc="93F0C6E6" w:tentative="1">
      <w:start w:val="1"/>
      <w:numFmt w:val="lowerRoman"/>
      <w:lvlText w:val="%6."/>
      <w:lvlJc w:val="right"/>
      <w:pPr>
        <w:tabs>
          <w:tab w:val="num" w:pos="4500"/>
        </w:tabs>
        <w:ind w:left="4500" w:hanging="180"/>
      </w:pPr>
    </w:lvl>
    <w:lvl w:ilvl="6" w:tplc="07D82D7E" w:tentative="1">
      <w:start w:val="1"/>
      <w:numFmt w:val="decimal"/>
      <w:lvlText w:val="%7."/>
      <w:lvlJc w:val="left"/>
      <w:pPr>
        <w:tabs>
          <w:tab w:val="num" w:pos="5220"/>
        </w:tabs>
        <w:ind w:left="5220" w:hanging="360"/>
      </w:pPr>
    </w:lvl>
    <w:lvl w:ilvl="7" w:tplc="8B12B82E" w:tentative="1">
      <w:start w:val="1"/>
      <w:numFmt w:val="lowerLetter"/>
      <w:lvlText w:val="%8."/>
      <w:lvlJc w:val="left"/>
      <w:pPr>
        <w:tabs>
          <w:tab w:val="num" w:pos="5940"/>
        </w:tabs>
        <w:ind w:left="5940" w:hanging="360"/>
      </w:pPr>
    </w:lvl>
    <w:lvl w:ilvl="8" w:tplc="38EAB24C" w:tentative="1">
      <w:start w:val="1"/>
      <w:numFmt w:val="lowerRoman"/>
      <w:lvlText w:val="%9."/>
      <w:lvlJc w:val="right"/>
      <w:pPr>
        <w:tabs>
          <w:tab w:val="num" w:pos="6660"/>
        </w:tabs>
        <w:ind w:left="6660" w:hanging="180"/>
      </w:pPr>
    </w:lvl>
  </w:abstractNum>
  <w:abstractNum w:abstractNumId="14">
    <w:nsid w:val="52570E1B"/>
    <w:multiLevelType w:val="hybridMultilevel"/>
    <w:tmpl w:val="A3D82F72"/>
    <w:lvl w:ilvl="0" w:tplc="AB5C71CC">
      <w:start w:val="1"/>
      <w:numFmt w:val="bullet"/>
      <w:lvlText w:val=""/>
      <w:lvlJc w:val="left"/>
      <w:pPr>
        <w:tabs>
          <w:tab w:val="num" w:pos="720"/>
        </w:tabs>
        <w:ind w:left="720" w:hanging="360"/>
      </w:pPr>
      <w:rPr>
        <w:rFonts w:ascii="Symbol" w:hAnsi="Symbol" w:hint="default"/>
      </w:rPr>
    </w:lvl>
    <w:lvl w:ilvl="1" w:tplc="2D2EC082" w:tentative="1">
      <w:start w:val="1"/>
      <w:numFmt w:val="bullet"/>
      <w:lvlText w:val="o"/>
      <w:lvlJc w:val="left"/>
      <w:pPr>
        <w:tabs>
          <w:tab w:val="num" w:pos="1440"/>
        </w:tabs>
        <w:ind w:left="1440" w:hanging="360"/>
      </w:pPr>
      <w:rPr>
        <w:rFonts w:ascii="Courier New" w:hAnsi="Courier New" w:cs="Courier New" w:hint="default"/>
      </w:rPr>
    </w:lvl>
    <w:lvl w:ilvl="2" w:tplc="E8A22B36" w:tentative="1">
      <w:start w:val="1"/>
      <w:numFmt w:val="bullet"/>
      <w:lvlText w:val=""/>
      <w:lvlJc w:val="left"/>
      <w:pPr>
        <w:tabs>
          <w:tab w:val="num" w:pos="2160"/>
        </w:tabs>
        <w:ind w:left="2160" w:hanging="360"/>
      </w:pPr>
      <w:rPr>
        <w:rFonts w:ascii="Wingdings" w:hAnsi="Wingdings" w:hint="default"/>
      </w:rPr>
    </w:lvl>
    <w:lvl w:ilvl="3" w:tplc="27404496" w:tentative="1">
      <w:start w:val="1"/>
      <w:numFmt w:val="bullet"/>
      <w:lvlText w:val=""/>
      <w:lvlJc w:val="left"/>
      <w:pPr>
        <w:tabs>
          <w:tab w:val="num" w:pos="2880"/>
        </w:tabs>
        <w:ind w:left="2880" w:hanging="360"/>
      </w:pPr>
      <w:rPr>
        <w:rFonts w:ascii="Symbol" w:hAnsi="Symbol" w:hint="default"/>
      </w:rPr>
    </w:lvl>
    <w:lvl w:ilvl="4" w:tplc="8A427F74" w:tentative="1">
      <w:start w:val="1"/>
      <w:numFmt w:val="bullet"/>
      <w:lvlText w:val="o"/>
      <w:lvlJc w:val="left"/>
      <w:pPr>
        <w:tabs>
          <w:tab w:val="num" w:pos="3600"/>
        </w:tabs>
        <w:ind w:left="3600" w:hanging="360"/>
      </w:pPr>
      <w:rPr>
        <w:rFonts w:ascii="Courier New" w:hAnsi="Courier New" w:cs="Courier New" w:hint="default"/>
      </w:rPr>
    </w:lvl>
    <w:lvl w:ilvl="5" w:tplc="E7403FB2" w:tentative="1">
      <w:start w:val="1"/>
      <w:numFmt w:val="bullet"/>
      <w:lvlText w:val=""/>
      <w:lvlJc w:val="left"/>
      <w:pPr>
        <w:tabs>
          <w:tab w:val="num" w:pos="4320"/>
        </w:tabs>
        <w:ind w:left="4320" w:hanging="360"/>
      </w:pPr>
      <w:rPr>
        <w:rFonts w:ascii="Wingdings" w:hAnsi="Wingdings" w:hint="default"/>
      </w:rPr>
    </w:lvl>
    <w:lvl w:ilvl="6" w:tplc="DBBECC16" w:tentative="1">
      <w:start w:val="1"/>
      <w:numFmt w:val="bullet"/>
      <w:lvlText w:val=""/>
      <w:lvlJc w:val="left"/>
      <w:pPr>
        <w:tabs>
          <w:tab w:val="num" w:pos="5040"/>
        </w:tabs>
        <w:ind w:left="5040" w:hanging="360"/>
      </w:pPr>
      <w:rPr>
        <w:rFonts w:ascii="Symbol" w:hAnsi="Symbol" w:hint="default"/>
      </w:rPr>
    </w:lvl>
    <w:lvl w:ilvl="7" w:tplc="F9BAE040" w:tentative="1">
      <w:start w:val="1"/>
      <w:numFmt w:val="bullet"/>
      <w:lvlText w:val="o"/>
      <w:lvlJc w:val="left"/>
      <w:pPr>
        <w:tabs>
          <w:tab w:val="num" w:pos="5760"/>
        </w:tabs>
        <w:ind w:left="5760" w:hanging="360"/>
      </w:pPr>
      <w:rPr>
        <w:rFonts w:ascii="Courier New" w:hAnsi="Courier New" w:cs="Courier New" w:hint="default"/>
      </w:rPr>
    </w:lvl>
    <w:lvl w:ilvl="8" w:tplc="8C5E8BCC" w:tentative="1">
      <w:start w:val="1"/>
      <w:numFmt w:val="bullet"/>
      <w:lvlText w:val=""/>
      <w:lvlJc w:val="left"/>
      <w:pPr>
        <w:tabs>
          <w:tab w:val="num" w:pos="6480"/>
        </w:tabs>
        <w:ind w:left="6480" w:hanging="360"/>
      </w:pPr>
      <w:rPr>
        <w:rFonts w:ascii="Wingdings" w:hAnsi="Wingdings" w:hint="default"/>
      </w:rPr>
    </w:lvl>
  </w:abstractNum>
  <w:abstractNum w:abstractNumId="15">
    <w:nsid w:val="70497C2A"/>
    <w:multiLevelType w:val="hybridMultilevel"/>
    <w:tmpl w:val="03901590"/>
    <w:lvl w:ilvl="0" w:tplc="49C2F8BC">
      <w:start w:val="1"/>
      <w:numFmt w:val="decimal"/>
      <w:lvlText w:val="%1."/>
      <w:lvlJc w:val="left"/>
      <w:pPr>
        <w:tabs>
          <w:tab w:val="num" w:pos="1080"/>
        </w:tabs>
        <w:ind w:left="1080" w:hanging="360"/>
      </w:pPr>
      <w:rPr>
        <w:rFonts w:hint="default"/>
      </w:rPr>
    </w:lvl>
    <w:lvl w:ilvl="1" w:tplc="C7E05D08" w:tentative="1">
      <w:start w:val="1"/>
      <w:numFmt w:val="lowerLetter"/>
      <w:lvlText w:val="%2."/>
      <w:lvlJc w:val="left"/>
      <w:pPr>
        <w:tabs>
          <w:tab w:val="num" w:pos="1800"/>
        </w:tabs>
        <w:ind w:left="1800" w:hanging="360"/>
      </w:pPr>
    </w:lvl>
    <w:lvl w:ilvl="2" w:tplc="4E0476D4" w:tentative="1">
      <w:start w:val="1"/>
      <w:numFmt w:val="lowerRoman"/>
      <w:lvlText w:val="%3."/>
      <w:lvlJc w:val="right"/>
      <w:pPr>
        <w:tabs>
          <w:tab w:val="num" w:pos="2520"/>
        </w:tabs>
        <w:ind w:left="2520" w:hanging="180"/>
      </w:pPr>
    </w:lvl>
    <w:lvl w:ilvl="3" w:tplc="2340A440" w:tentative="1">
      <w:start w:val="1"/>
      <w:numFmt w:val="decimal"/>
      <w:lvlText w:val="%4."/>
      <w:lvlJc w:val="left"/>
      <w:pPr>
        <w:tabs>
          <w:tab w:val="num" w:pos="3240"/>
        </w:tabs>
        <w:ind w:left="3240" w:hanging="360"/>
      </w:pPr>
    </w:lvl>
    <w:lvl w:ilvl="4" w:tplc="D84ECD84" w:tentative="1">
      <w:start w:val="1"/>
      <w:numFmt w:val="lowerLetter"/>
      <w:lvlText w:val="%5."/>
      <w:lvlJc w:val="left"/>
      <w:pPr>
        <w:tabs>
          <w:tab w:val="num" w:pos="3960"/>
        </w:tabs>
        <w:ind w:left="3960" w:hanging="360"/>
      </w:pPr>
    </w:lvl>
    <w:lvl w:ilvl="5" w:tplc="E8EC436A" w:tentative="1">
      <w:start w:val="1"/>
      <w:numFmt w:val="lowerRoman"/>
      <w:lvlText w:val="%6."/>
      <w:lvlJc w:val="right"/>
      <w:pPr>
        <w:tabs>
          <w:tab w:val="num" w:pos="4680"/>
        </w:tabs>
        <w:ind w:left="4680" w:hanging="180"/>
      </w:pPr>
    </w:lvl>
    <w:lvl w:ilvl="6" w:tplc="B4BAE7EA" w:tentative="1">
      <w:start w:val="1"/>
      <w:numFmt w:val="decimal"/>
      <w:lvlText w:val="%7."/>
      <w:lvlJc w:val="left"/>
      <w:pPr>
        <w:tabs>
          <w:tab w:val="num" w:pos="5400"/>
        </w:tabs>
        <w:ind w:left="5400" w:hanging="360"/>
      </w:pPr>
    </w:lvl>
    <w:lvl w:ilvl="7" w:tplc="7F0091BC" w:tentative="1">
      <w:start w:val="1"/>
      <w:numFmt w:val="lowerLetter"/>
      <w:lvlText w:val="%8."/>
      <w:lvlJc w:val="left"/>
      <w:pPr>
        <w:tabs>
          <w:tab w:val="num" w:pos="6120"/>
        </w:tabs>
        <w:ind w:left="6120" w:hanging="360"/>
      </w:pPr>
    </w:lvl>
    <w:lvl w:ilvl="8" w:tplc="3CE80784" w:tentative="1">
      <w:start w:val="1"/>
      <w:numFmt w:val="lowerRoman"/>
      <w:lvlText w:val="%9."/>
      <w:lvlJc w:val="right"/>
      <w:pPr>
        <w:tabs>
          <w:tab w:val="num" w:pos="6840"/>
        </w:tabs>
        <w:ind w:left="6840" w:hanging="180"/>
      </w:pPr>
    </w:lvl>
  </w:abstractNum>
  <w:abstractNum w:abstractNumId="16">
    <w:nsid w:val="79905006"/>
    <w:multiLevelType w:val="multilevel"/>
    <w:tmpl w:val="62222A1C"/>
    <w:lvl w:ilvl="0">
      <w:start w:val="1"/>
      <w:numFmt w:val="low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15"/>
  </w:num>
  <w:num w:numId="3">
    <w:abstractNumId w:val="13"/>
  </w:num>
  <w:num w:numId="4">
    <w:abstractNumId w:val="8"/>
  </w:num>
  <w:num w:numId="5">
    <w:abstractNumId w:val="5"/>
  </w:num>
  <w:num w:numId="6">
    <w:abstractNumId w:val="5"/>
  </w:num>
  <w:num w:numId="7">
    <w:abstractNumId w:val="0"/>
  </w:num>
  <w:num w:numId="8">
    <w:abstractNumId w:val="6"/>
  </w:num>
  <w:num w:numId="9">
    <w:abstractNumId w:val="11"/>
  </w:num>
  <w:num w:numId="10">
    <w:abstractNumId w:val="1"/>
  </w:num>
  <w:num w:numId="11">
    <w:abstractNumId w:val="10"/>
  </w:num>
  <w:num w:numId="12">
    <w:abstractNumId w:val="3"/>
  </w:num>
  <w:num w:numId="13">
    <w:abstractNumId w:val="4"/>
  </w:num>
  <w:num w:numId="14">
    <w:abstractNumId w:val="12"/>
  </w:num>
  <w:num w:numId="15">
    <w:abstractNumId w:val="2"/>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7">
    <w:abstractNumId w:val="7"/>
  </w:num>
  <w:num w:numId="18">
    <w:abstractNumId w:val="16"/>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6FF2"/>
    <w:rsid w:val="00000E34"/>
    <w:rsid w:val="00002E1F"/>
    <w:rsid w:val="0000383E"/>
    <w:rsid w:val="00007F52"/>
    <w:rsid w:val="00017468"/>
    <w:rsid w:val="00017784"/>
    <w:rsid w:val="000205ED"/>
    <w:rsid w:val="00021919"/>
    <w:rsid w:val="00022B3E"/>
    <w:rsid w:val="00025F26"/>
    <w:rsid w:val="000333B6"/>
    <w:rsid w:val="00037927"/>
    <w:rsid w:val="000406E4"/>
    <w:rsid w:val="000435BF"/>
    <w:rsid w:val="000504AE"/>
    <w:rsid w:val="00051053"/>
    <w:rsid w:val="00052002"/>
    <w:rsid w:val="000572C7"/>
    <w:rsid w:val="00057FF7"/>
    <w:rsid w:val="0006085D"/>
    <w:rsid w:val="00064AC5"/>
    <w:rsid w:val="00064C2E"/>
    <w:rsid w:val="00064E66"/>
    <w:rsid w:val="00067371"/>
    <w:rsid w:val="00070303"/>
    <w:rsid w:val="000712B5"/>
    <w:rsid w:val="000749D3"/>
    <w:rsid w:val="00081A78"/>
    <w:rsid w:val="00085A3D"/>
    <w:rsid w:val="00092840"/>
    <w:rsid w:val="00097484"/>
    <w:rsid w:val="000A04FF"/>
    <w:rsid w:val="000A3D67"/>
    <w:rsid w:val="000A49FA"/>
    <w:rsid w:val="000A6730"/>
    <w:rsid w:val="000A7BE5"/>
    <w:rsid w:val="000B1BDB"/>
    <w:rsid w:val="000B3B99"/>
    <w:rsid w:val="000B7A00"/>
    <w:rsid w:val="000B7DDD"/>
    <w:rsid w:val="000C1671"/>
    <w:rsid w:val="000C2A8A"/>
    <w:rsid w:val="000C582B"/>
    <w:rsid w:val="000C6866"/>
    <w:rsid w:val="000C7626"/>
    <w:rsid w:val="000D07C7"/>
    <w:rsid w:val="000D4561"/>
    <w:rsid w:val="000D7B10"/>
    <w:rsid w:val="000E6050"/>
    <w:rsid w:val="000F0208"/>
    <w:rsid w:val="000F4D19"/>
    <w:rsid w:val="000F5A5F"/>
    <w:rsid w:val="000F6D9C"/>
    <w:rsid w:val="001008B5"/>
    <w:rsid w:val="001033F5"/>
    <w:rsid w:val="0010679A"/>
    <w:rsid w:val="00111719"/>
    <w:rsid w:val="00113E3A"/>
    <w:rsid w:val="00114A8A"/>
    <w:rsid w:val="00115F33"/>
    <w:rsid w:val="00121BA9"/>
    <w:rsid w:val="001261F9"/>
    <w:rsid w:val="001275CC"/>
    <w:rsid w:val="0013120E"/>
    <w:rsid w:val="00132876"/>
    <w:rsid w:val="00136C63"/>
    <w:rsid w:val="00140A66"/>
    <w:rsid w:val="001428CA"/>
    <w:rsid w:val="00146104"/>
    <w:rsid w:val="0014710C"/>
    <w:rsid w:val="00147D83"/>
    <w:rsid w:val="00151D95"/>
    <w:rsid w:val="00152AD6"/>
    <w:rsid w:val="0016046A"/>
    <w:rsid w:val="0016236E"/>
    <w:rsid w:val="0016679F"/>
    <w:rsid w:val="00172214"/>
    <w:rsid w:val="00177B13"/>
    <w:rsid w:val="00180689"/>
    <w:rsid w:val="00181223"/>
    <w:rsid w:val="00182845"/>
    <w:rsid w:val="00192523"/>
    <w:rsid w:val="00192BF8"/>
    <w:rsid w:val="001A2DA8"/>
    <w:rsid w:val="001B04E2"/>
    <w:rsid w:val="001B19AB"/>
    <w:rsid w:val="001B2491"/>
    <w:rsid w:val="001B6A66"/>
    <w:rsid w:val="001B6B45"/>
    <w:rsid w:val="001B735A"/>
    <w:rsid w:val="001C0165"/>
    <w:rsid w:val="001C1240"/>
    <w:rsid w:val="001D1F92"/>
    <w:rsid w:val="001D2B3D"/>
    <w:rsid w:val="001D5AF3"/>
    <w:rsid w:val="001D6398"/>
    <w:rsid w:val="001E2464"/>
    <w:rsid w:val="001E3E7C"/>
    <w:rsid w:val="001E7C05"/>
    <w:rsid w:val="001F53AA"/>
    <w:rsid w:val="001F704F"/>
    <w:rsid w:val="00203B60"/>
    <w:rsid w:val="002069C0"/>
    <w:rsid w:val="00220709"/>
    <w:rsid w:val="00223FF9"/>
    <w:rsid w:val="00225FEF"/>
    <w:rsid w:val="00232EB9"/>
    <w:rsid w:val="00232F9C"/>
    <w:rsid w:val="0023431D"/>
    <w:rsid w:val="002361E1"/>
    <w:rsid w:val="0024398E"/>
    <w:rsid w:val="00244E31"/>
    <w:rsid w:val="002463B0"/>
    <w:rsid w:val="00250550"/>
    <w:rsid w:val="0025101E"/>
    <w:rsid w:val="00251793"/>
    <w:rsid w:val="00255D07"/>
    <w:rsid w:val="00255F66"/>
    <w:rsid w:val="00255F99"/>
    <w:rsid w:val="0026297E"/>
    <w:rsid w:val="00271430"/>
    <w:rsid w:val="00271F18"/>
    <w:rsid w:val="002776D9"/>
    <w:rsid w:val="00281015"/>
    <w:rsid w:val="002825A9"/>
    <w:rsid w:val="002828EC"/>
    <w:rsid w:val="00283890"/>
    <w:rsid w:val="00283F0D"/>
    <w:rsid w:val="00283FCC"/>
    <w:rsid w:val="002914DC"/>
    <w:rsid w:val="00292232"/>
    <w:rsid w:val="0029295E"/>
    <w:rsid w:val="00293F5C"/>
    <w:rsid w:val="00297293"/>
    <w:rsid w:val="002A0D51"/>
    <w:rsid w:val="002A0E1C"/>
    <w:rsid w:val="002A37ED"/>
    <w:rsid w:val="002A49F7"/>
    <w:rsid w:val="002A6301"/>
    <w:rsid w:val="002A6ACF"/>
    <w:rsid w:val="002B15BA"/>
    <w:rsid w:val="002B1B89"/>
    <w:rsid w:val="002B632C"/>
    <w:rsid w:val="002B7F72"/>
    <w:rsid w:val="002C0724"/>
    <w:rsid w:val="002C0C4D"/>
    <w:rsid w:val="002C2BAF"/>
    <w:rsid w:val="002C3EFC"/>
    <w:rsid w:val="002C5367"/>
    <w:rsid w:val="002C794E"/>
    <w:rsid w:val="002C79F4"/>
    <w:rsid w:val="002D027C"/>
    <w:rsid w:val="002D034A"/>
    <w:rsid w:val="002D0C3A"/>
    <w:rsid w:val="002D272D"/>
    <w:rsid w:val="002D3A02"/>
    <w:rsid w:val="002D459E"/>
    <w:rsid w:val="002E2007"/>
    <w:rsid w:val="002F62A5"/>
    <w:rsid w:val="003002EF"/>
    <w:rsid w:val="00301490"/>
    <w:rsid w:val="00305008"/>
    <w:rsid w:val="00305323"/>
    <w:rsid w:val="00305E3D"/>
    <w:rsid w:val="00307848"/>
    <w:rsid w:val="00307948"/>
    <w:rsid w:val="0031765B"/>
    <w:rsid w:val="00322FE8"/>
    <w:rsid w:val="00324537"/>
    <w:rsid w:val="00326E2B"/>
    <w:rsid w:val="003302BA"/>
    <w:rsid w:val="00330C4A"/>
    <w:rsid w:val="003311CC"/>
    <w:rsid w:val="00331587"/>
    <w:rsid w:val="00334173"/>
    <w:rsid w:val="003349DC"/>
    <w:rsid w:val="0033741E"/>
    <w:rsid w:val="00337B53"/>
    <w:rsid w:val="00344305"/>
    <w:rsid w:val="003461CD"/>
    <w:rsid w:val="00347122"/>
    <w:rsid w:val="003501DE"/>
    <w:rsid w:val="00355551"/>
    <w:rsid w:val="003639AF"/>
    <w:rsid w:val="00365301"/>
    <w:rsid w:val="00366A7A"/>
    <w:rsid w:val="00370D2B"/>
    <w:rsid w:val="00373F7A"/>
    <w:rsid w:val="0037443B"/>
    <w:rsid w:val="003768BF"/>
    <w:rsid w:val="00376F07"/>
    <w:rsid w:val="0038076D"/>
    <w:rsid w:val="00381732"/>
    <w:rsid w:val="00385CD9"/>
    <w:rsid w:val="00386651"/>
    <w:rsid w:val="00386F09"/>
    <w:rsid w:val="0039189F"/>
    <w:rsid w:val="003977F6"/>
    <w:rsid w:val="00397FC0"/>
    <w:rsid w:val="003A25E6"/>
    <w:rsid w:val="003A331A"/>
    <w:rsid w:val="003A3A19"/>
    <w:rsid w:val="003A5495"/>
    <w:rsid w:val="003B1F9D"/>
    <w:rsid w:val="003B230B"/>
    <w:rsid w:val="003B4EB3"/>
    <w:rsid w:val="003B5F51"/>
    <w:rsid w:val="003B6C70"/>
    <w:rsid w:val="003C2F2A"/>
    <w:rsid w:val="003C346A"/>
    <w:rsid w:val="003C5044"/>
    <w:rsid w:val="003C6B95"/>
    <w:rsid w:val="003D115F"/>
    <w:rsid w:val="003D2294"/>
    <w:rsid w:val="003D24EE"/>
    <w:rsid w:val="003D2C00"/>
    <w:rsid w:val="003D32F5"/>
    <w:rsid w:val="003D504B"/>
    <w:rsid w:val="003D7A7F"/>
    <w:rsid w:val="003E3A9F"/>
    <w:rsid w:val="003E4F32"/>
    <w:rsid w:val="003E5767"/>
    <w:rsid w:val="003F15DB"/>
    <w:rsid w:val="00413B11"/>
    <w:rsid w:val="00414D13"/>
    <w:rsid w:val="00416416"/>
    <w:rsid w:val="0041716A"/>
    <w:rsid w:val="00417C6B"/>
    <w:rsid w:val="004210DF"/>
    <w:rsid w:val="004244B9"/>
    <w:rsid w:val="00426B09"/>
    <w:rsid w:val="004379A9"/>
    <w:rsid w:val="00441EFC"/>
    <w:rsid w:val="0044226B"/>
    <w:rsid w:val="00442AE8"/>
    <w:rsid w:val="00443779"/>
    <w:rsid w:val="0044393A"/>
    <w:rsid w:val="00446848"/>
    <w:rsid w:val="00451DA2"/>
    <w:rsid w:val="00454449"/>
    <w:rsid w:val="0045720C"/>
    <w:rsid w:val="00464A59"/>
    <w:rsid w:val="00467E04"/>
    <w:rsid w:val="004768C8"/>
    <w:rsid w:val="00480323"/>
    <w:rsid w:val="00481E17"/>
    <w:rsid w:val="0048243A"/>
    <w:rsid w:val="00482C04"/>
    <w:rsid w:val="00485067"/>
    <w:rsid w:val="00486A38"/>
    <w:rsid w:val="00487FEB"/>
    <w:rsid w:val="00490F38"/>
    <w:rsid w:val="00491793"/>
    <w:rsid w:val="0049326A"/>
    <w:rsid w:val="00493CE3"/>
    <w:rsid w:val="00493D0E"/>
    <w:rsid w:val="00497349"/>
    <w:rsid w:val="004A0D9D"/>
    <w:rsid w:val="004A10DF"/>
    <w:rsid w:val="004A1DD5"/>
    <w:rsid w:val="004C2B83"/>
    <w:rsid w:val="004C70AA"/>
    <w:rsid w:val="004C7328"/>
    <w:rsid w:val="004C73F4"/>
    <w:rsid w:val="004D13D8"/>
    <w:rsid w:val="004D4E60"/>
    <w:rsid w:val="004E0C72"/>
    <w:rsid w:val="004E1C7A"/>
    <w:rsid w:val="004E2585"/>
    <w:rsid w:val="004E2F31"/>
    <w:rsid w:val="004F08E1"/>
    <w:rsid w:val="004F2241"/>
    <w:rsid w:val="004F3836"/>
    <w:rsid w:val="004F4FA1"/>
    <w:rsid w:val="004F5164"/>
    <w:rsid w:val="004F56CA"/>
    <w:rsid w:val="004F78DC"/>
    <w:rsid w:val="0050425C"/>
    <w:rsid w:val="00505F49"/>
    <w:rsid w:val="0050781A"/>
    <w:rsid w:val="00511390"/>
    <w:rsid w:val="0051410B"/>
    <w:rsid w:val="005146D6"/>
    <w:rsid w:val="0051476F"/>
    <w:rsid w:val="00515BD0"/>
    <w:rsid w:val="0051657E"/>
    <w:rsid w:val="00520765"/>
    <w:rsid w:val="00522E80"/>
    <w:rsid w:val="0052366B"/>
    <w:rsid w:val="00524D73"/>
    <w:rsid w:val="00527766"/>
    <w:rsid w:val="005307CB"/>
    <w:rsid w:val="005312D0"/>
    <w:rsid w:val="00532C48"/>
    <w:rsid w:val="005345A2"/>
    <w:rsid w:val="005357F1"/>
    <w:rsid w:val="005405BA"/>
    <w:rsid w:val="005411A3"/>
    <w:rsid w:val="00542898"/>
    <w:rsid w:val="005430D2"/>
    <w:rsid w:val="00543481"/>
    <w:rsid w:val="00543C06"/>
    <w:rsid w:val="005446C1"/>
    <w:rsid w:val="00544B25"/>
    <w:rsid w:val="00556F03"/>
    <w:rsid w:val="00557AFE"/>
    <w:rsid w:val="00557D92"/>
    <w:rsid w:val="00560AFA"/>
    <w:rsid w:val="00561860"/>
    <w:rsid w:val="005618A4"/>
    <w:rsid w:val="00564441"/>
    <w:rsid w:val="00566036"/>
    <w:rsid w:val="00567FD5"/>
    <w:rsid w:val="005714EA"/>
    <w:rsid w:val="00571D93"/>
    <w:rsid w:val="0057273F"/>
    <w:rsid w:val="005741FB"/>
    <w:rsid w:val="00575D53"/>
    <w:rsid w:val="00585492"/>
    <w:rsid w:val="005861E7"/>
    <w:rsid w:val="005864AE"/>
    <w:rsid w:val="00587641"/>
    <w:rsid w:val="00590F0D"/>
    <w:rsid w:val="005911D5"/>
    <w:rsid w:val="00592EF3"/>
    <w:rsid w:val="0059360B"/>
    <w:rsid w:val="0059555D"/>
    <w:rsid w:val="0059777A"/>
    <w:rsid w:val="005A07E6"/>
    <w:rsid w:val="005A0F30"/>
    <w:rsid w:val="005A5A1D"/>
    <w:rsid w:val="005A5E1C"/>
    <w:rsid w:val="005B12A4"/>
    <w:rsid w:val="005B1676"/>
    <w:rsid w:val="005B78C4"/>
    <w:rsid w:val="005C38F5"/>
    <w:rsid w:val="005C4E17"/>
    <w:rsid w:val="005D0883"/>
    <w:rsid w:val="005D2D88"/>
    <w:rsid w:val="005D462D"/>
    <w:rsid w:val="005E0107"/>
    <w:rsid w:val="005E01FC"/>
    <w:rsid w:val="005E0B3F"/>
    <w:rsid w:val="005E1F49"/>
    <w:rsid w:val="005E67B6"/>
    <w:rsid w:val="005E74EB"/>
    <w:rsid w:val="005F2322"/>
    <w:rsid w:val="005F73DF"/>
    <w:rsid w:val="00605207"/>
    <w:rsid w:val="00610DB2"/>
    <w:rsid w:val="00611761"/>
    <w:rsid w:val="00611F9B"/>
    <w:rsid w:val="00612EA2"/>
    <w:rsid w:val="00614943"/>
    <w:rsid w:val="00615012"/>
    <w:rsid w:val="006150E1"/>
    <w:rsid w:val="0061532E"/>
    <w:rsid w:val="00615F37"/>
    <w:rsid w:val="006169EC"/>
    <w:rsid w:val="00623971"/>
    <w:rsid w:val="00626D73"/>
    <w:rsid w:val="00626EA7"/>
    <w:rsid w:val="00626F8C"/>
    <w:rsid w:val="00630D44"/>
    <w:rsid w:val="006318A8"/>
    <w:rsid w:val="00631C87"/>
    <w:rsid w:val="00633AED"/>
    <w:rsid w:val="00637139"/>
    <w:rsid w:val="00637F3E"/>
    <w:rsid w:val="0064135C"/>
    <w:rsid w:val="00642B11"/>
    <w:rsid w:val="006444CD"/>
    <w:rsid w:val="00645F8A"/>
    <w:rsid w:val="00653A8E"/>
    <w:rsid w:val="006561A7"/>
    <w:rsid w:val="00656FF2"/>
    <w:rsid w:val="0065768B"/>
    <w:rsid w:val="006626D1"/>
    <w:rsid w:val="00664C82"/>
    <w:rsid w:val="00670F60"/>
    <w:rsid w:val="00671833"/>
    <w:rsid w:val="006748D9"/>
    <w:rsid w:val="00675274"/>
    <w:rsid w:val="006754F1"/>
    <w:rsid w:val="00675592"/>
    <w:rsid w:val="00675B01"/>
    <w:rsid w:val="00675F94"/>
    <w:rsid w:val="00676226"/>
    <w:rsid w:val="00676259"/>
    <w:rsid w:val="00676E8D"/>
    <w:rsid w:val="00677EE7"/>
    <w:rsid w:val="0068016F"/>
    <w:rsid w:val="006804DF"/>
    <w:rsid w:val="00681788"/>
    <w:rsid w:val="00685439"/>
    <w:rsid w:val="0068563F"/>
    <w:rsid w:val="00686594"/>
    <w:rsid w:val="006868BB"/>
    <w:rsid w:val="00690E43"/>
    <w:rsid w:val="006923FA"/>
    <w:rsid w:val="00693C0A"/>
    <w:rsid w:val="00693E85"/>
    <w:rsid w:val="00693FE8"/>
    <w:rsid w:val="006A48A0"/>
    <w:rsid w:val="006A612C"/>
    <w:rsid w:val="006B09FF"/>
    <w:rsid w:val="006B2206"/>
    <w:rsid w:val="006B3278"/>
    <w:rsid w:val="006B4841"/>
    <w:rsid w:val="006B70E6"/>
    <w:rsid w:val="006B767C"/>
    <w:rsid w:val="006C0A67"/>
    <w:rsid w:val="006C3127"/>
    <w:rsid w:val="006C3EF9"/>
    <w:rsid w:val="006D4F7D"/>
    <w:rsid w:val="006D7830"/>
    <w:rsid w:val="006D7E23"/>
    <w:rsid w:val="006E0F26"/>
    <w:rsid w:val="006E16A5"/>
    <w:rsid w:val="006E24FB"/>
    <w:rsid w:val="006E4F38"/>
    <w:rsid w:val="006E552D"/>
    <w:rsid w:val="006F3E86"/>
    <w:rsid w:val="007000A0"/>
    <w:rsid w:val="0070231A"/>
    <w:rsid w:val="00702844"/>
    <w:rsid w:val="007104BD"/>
    <w:rsid w:val="00715F6C"/>
    <w:rsid w:val="00716D0F"/>
    <w:rsid w:val="007217F8"/>
    <w:rsid w:val="007226B9"/>
    <w:rsid w:val="00726F7B"/>
    <w:rsid w:val="00732FBF"/>
    <w:rsid w:val="007341EE"/>
    <w:rsid w:val="00734619"/>
    <w:rsid w:val="007377CC"/>
    <w:rsid w:val="0074127B"/>
    <w:rsid w:val="007412D7"/>
    <w:rsid w:val="00751FB6"/>
    <w:rsid w:val="00754109"/>
    <w:rsid w:val="00754280"/>
    <w:rsid w:val="00756B95"/>
    <w:rsid w:val="00757870"/>
    <w:rsid w:val="00762B94"/>
    <w:rsid w:val="007639E5"/>
    <w:rsid w:val="007666BA"/>
    <w:rsid w:val="00770793"/>
    <w:rsid w:val="00771D52"/>
    <w:rsid w:val="00772E1B"/>
    <w:rsid w:val="00774614"/>
    <w:rsid w:val="007749F6"/>
    <w:rsid w:val="007807DA"/>
    <w:rsid w:val="00783286"/>
    <w:rsid w:val="00786843"/>
    <w:rsid w:val="00792D6A"/>
    <w:rsid w:val="0079495A"/>
    <w:rsid w:val="00794B6B"/>
    <w:rsid w:val="00794FBB"/>
    <w:rsid w:val="00797ABB"/>
    <w:rsid w:val="007B10D9"/>
    <w:rsid w:val="007B1B64"/>
    <w:rsid w:val="007C09C5"/>
    <w:rsid w:val="007C7C5F"/>
    <w:rsid w:val="007D1C9C"/>
    <w:rsid w:val="007D1CEF"/>
    <w:rsid w:val="007D6AD4"/>
    <w:rsid w:val="007D725A"/>
    <w:rsid w:val="007D747A"/>
    <w:rsid w:val="007D75EB"/>
    <w:rsid w:val="007F3C03"/>
    <w:rsid w:val="007F5281"/>
    <w:rsid w:val="007F5583"/>
    <w:rsid w:val="008025DD"/>
    <w:rsid w:val="00802816"/>
    <w:rsid w:val="00803D6D"/>
    <w:rsid w:val="008044FC"/>
    <w:rsid w:val="00804F16"/>
    <w:rsid w:val="00805593"/>
    <w:rsid w:val="00812393"/>
    <w:rsid w:val="00813DFD"/>
    <w:rsid w:val="008170D0"/>
    <w:rsid w:val="00820C6D"/>
    <w:rsid w:val="008238C5"/>
    <w:rsid w:val="00827307"/>
    <w:rsid w:val="00830FE9"/>
    <w:rsid w:val="0083125B"/>
    <w:rsid w:val="008338F0"/>
    <w:rsid w:val="008372A2"/>
    <w:rsid w:val="00847AF2"/>
    <w:rsid w:val="00854733"/>
    <w:rsid w:val="00854C12"/>
    <w:rsid w:val="008572F7"/>
    <w:rsid w:val="00865020"/>
    <w:rsid w:val="00865129"/>
    <w:rsid w:val="00865A44"/>
    <w:rsid w:val="0087092B"/>
    <w:rsid w:val="008714D8"/>
    <w:rsid w:val="00873CCF"/>
    <w:rsid w:val="00875A46"/>
    <w:rsid w:val="0088392B"/>
    <w:rsid w:val="00884F4A"/>
    <w:rsid w:val="00887954"/>
    <w:rsid w:val="00890822"/>
    <w:rsid w:val="00895750"/>
    <w:rsid w:val="00897EFD"/>
    <w:rsid w:val="008A1D98"/>
    <w:rsid w:val="008A5EE1"/>
    <w:rsid w:val="008A5F43"/>
    <w:rsid w:val="008B0408"/>
    <w:rsid w:val="008B1C6F"/>
    <w:rsid w:val="008B2B43"/>
    <w:rsid w:val="008B30A6"/>
    <w:rsid w:val="008B45CB"/>
    <w:rsid w:val="008B4EC8"/>
    <w:rsid w:val="008B555C"/>
    <w:rsid w:val="008B65DC"/>
    <w:rsid w:val="008C2EE7"/>
    <w:rsid w:val="008C3860"/>
    <w:rsid w:val="008D2EEB"/>
    <w:rsid w:val="008D3BDE"/>
    <w:rsid w:val="008D5EB2"/>
    <w:rsid w:val="008E0449"/>
    <w:rsid w:val="008E1AD5"/>
    <w:rsid w:val="008E2F26"/>
    <w:rsid w:val="008E6F95"/>
    <w:rsid w:val="008F121C"/>
    <w:rsid w:val="008F24E4"/>
    <w:rsid w:val="008F2746"/>
    <w:rsid w:val="008F78C3"/>
    <w:rsid w:val="009009CA"/>
    <w:rsid w:val="00900F0B"/>
    <w:rsid w:val="00901675"/>
    <w:rsid w:val="00901E6F"/>
    <w:rsid w:val="00902388"/>
    <w:rsid w:val="00906217"/>
    <w:rsid w:val="00906F8A"/>
    <w:rsid w:val="00910E9F"/>
    <w:rsid w:val="0091300D"/>
    <w:rsid w:val="00914DD0"/>
    <w:rsid w:val="009156EA"/>
    <w:rsid w:val="00921612"/>
    <w:rsid w:val="00922742"/>
    <w:rsid w:val="00922B6D"/>
    <w:rsid w:val="009233BD"/>
    <w:rsid w:val="00925B92"/>
    <w:rsid w:val="00927A21"/>
    <w:rsid w:val="009302BB"/>
    <w:rsid w:val="0093138C"/>
    <w:rsid w:val="009315EF"/>
    <w:rsid w:val="009318CA"/>
    <w:rsid w:val="00936372"/>
    <w:rsid w:val="00936727"/>
    <w:rsid w:val="00940B2E"/>
    <w:rsid w:val="00942D09"/>
    <w:rsid w:val="009453D0"/>
    <w:rsid w:val="009512D7"/>
    <w:rsid w:val="00951A91"/>
    <w:rsid w:val="00952B4C"/>
    <w:rsid w:val="00954860"/>
    <w:rsid w:val="0095527A"/>
    <w:rsid w:val="00956924"/>
    <w:rsid w:val="00956AE0"/>
    <w:rsid w:val="00956E81"/>
    <w:rsid w:val="009627E4"/>
    <w:rsid w:val="009634B6"/>
    <w:rsid w:val="00965465"/>
    <w:rsid w:val="00966BB7"/>
    <w:rsid w:val="00967366"/>
    <w:rsid w:val="00970E92"/>
    <w:rsid w:val="00972C09"/>
    <w:rsid w:val="009733E2"/>
    <w:rsid w:val="0097371F"/>
    <w:rsid w:val="0097683C"/>
    <w:rsid w:val="009779E1"/>
    <w:rsid w:val="0098262B"/>
    <w:rsid w:val="00991331"/>
    <w:rsid w:val="00992C75"/>
    <w:rsid w:val="009944C9"/>
    <w:rsid w:val="00994DA9"/>
    <w:rsid w:val="00996D1D"/>
    <w:rsid w:val="009A1E57"/>
    <w:rsid w:val="009B0FA9"/>
    <w:rsid w:val="009C3044"/>
    <w:rsid w:val="009C3FCE"/>
    <w:rsid w:val="009D091F"/>
    <w:rsid w:val="009D3CA4"/>
    <w:rsid w:val="009D5F80"/>
    <w:rsid w:val="009D6D59"/>
    <w:rsid w:val="009D7C97"/>
    <w:rsid w:val="009E3982"/>
    <w:rsid w:val="009E4439"/>
    <w:rsid w:val="009E50CE"/>
    <w:rsid w:val="009E53E7"/>
    <w:rsid w:val="009F0A5E"/>
    <w:rsid w:val="009F2D3B"/>
    <w:rsid w:val="009F4435"/>
    <w:rsid w:val="009F6A9B"/>
    <w:rsid w:val="009F7440"/>
    <w:rsid w:val="00A032B1"/>
    <w:rsid w:val="00A03683"/>
    <w:rsid w:val="00A045BF"/>
    <w:rsid w:val="00A0585E"/>
    <w:rsid w:val="00A05E52"/>
    <w:rsid w:val="00A06F31"/>
    <w:rsid w:val="00A075C1"/>
    <w:rsid w:val="00A10CF9"/>
    <w:rsid w:val="00A16219"/>
    <w:rsid w:val="00A17DA4"/>
    <w:rsid w:val="00A20AD2"/>
    <w:rsid w:val="00A21CD6"/>
    <w:rsid w:val="00A2288E"/>
    <w:rsid w:val="00A23498"/>
    <w:rsid w:val="00A23837"/>
    <w:rsid w:val="00A33B57"/>
    <w:rsid w:val="00A33C43"/>
    <w:rsid w:val="00A3408A"/>
    <w:rsid w:val="00A35B0B"/>
    <w:rsid w:val="00A35B5F"/>
    <w:rsid w:val="00A3703B"/>
    <w:rsid w:val="00A4024F"/>
    <w:rsid w:val="00A461B1"/>
    <w:rsid w:val="00A46609"/>
    <w:rsid w:val="00A46DD8"/>
    <w:rsid w:val="00A5472B"/>
    <w:rsid w:val="00A54C86"/>
    <w:rsid w:val="00A62BAC"/>
    <w:rsid w:val="00A64C16"/>
    <w:rsid w:val="00A65C36"/>
    <w:rsid w:val="00A70366"/>
    <w:rsid w:val="00A738AD"/>
    <w:rsid w:val="00A8015F"/>
    <w:rsid w:val="00A815E9"/>
    <w:rsid w:val="00A81B72"/>
    <w:rsid w:val="00A8443E"/>
    <w:rsid w:val="00A87C8B"/>
    <w:rsid w:val="00A91703"/>
    <w:rsid w:val="00A92EEA"/>
    <w:rsid w:val="00A92FC8"/>
    <w:rsid w:val="00A9458D"/>
    <w:rsid w:val="00A94592"/>
    <w:rsid w:val="00A94AFC"/>
    <w:rsid w:val="00A95087"/>
    <w:rsid w:val="00A972BB"/>
    <w:rsid w:val="00AA0576"/>
    <w:rsid w:val="00AA0F88"/>
    <w:rsid w:val="00AA1154"/>
    <w:rsid w:val="00AA4E58"/>
    <w:rsid w:val="00AA583F"/>
    <w:rsid w:val="00AB717C"/>
    <w:rsid w:val="00AB7642"/>
    <w:rsid w:val="00AB7D56"/>
    <w:rsid w:val="00AB7FD3"/>
    <w:rsid w:val="00AC02DF"/>
    <w:rsid w:val="00AC29D6"/>
    <w:rsid w:val="00AC67DD"/>
    <w:rsid w:val="00AD120E"/>
    <w:rsid w:val="00AD35F0"/>
    <w:rsid w:val="00AD3A2A"/>
    <w:rsid w:val="00AD405B"/>
    <w:rsid w:val="00AD6CDE"/>
    <w:rsid w:val="00AE0434"/>
    <w:rsid w:val="00AE1D27"/>
    <w:rsid w:val="00AE1D2E"/>
    <w:rsid w:val="00AE414B"/>
    <w:rsid w:val="00AE4843"/>
    <w:rsid w:val="00AE7005"/>
    <w:rsid w:val="00AF1365"/>
    <w:rsid w:val="00AF2086"/>
    <w:rsid w:val="00AF5540"/>
    <w:rsid w:val="00AF5F58"/>
    <w:rsid w:val="00AF614B"/>
    <w:rsid w:val="00B0236B"/>
    <w:rsid w:val="00B02425"/>
    <w:rsid w:val="00B03FE3"/>
    <w:rsid w:val="00B051DC"/>
    <w:rsid w:val="00B05415"/>
    <w:rsid w:val="00B100C7"/>
    <w:rsid w:val="00B20D7B"/>
    <w:rsid w:val="00B24591"/>
    <w:rsid w:val="00B264C4"/>
    <w:rsid w:val="00B27515"/>
    <w:rsid w:val="00B34CCC"/>
    <w:rsid w:val="00B34EEB"/>
    <w:rsid w:val="00B41F27"/>
    <w:rsid w:val="00B423D8"/>
    <w:rsid w:val="00B4329E"/>
    <w:rsid w:val="00B4711F"/>
    <w:rsid w:val="00B4735D"/>
    <w:rsid w:val="00B4767E"/>
    <w:rsid w:val="00B50C5A"/>
    <w:rsid w:val="00B52382"/>
    <w:rsid w:val="00B52DB2"/>
    <w:rsid w:val="00B56924"/>
    <w:rsid w:val="00B61E0C"/>
    <w:rsid w:val="00B65914"/>
    <w:rsid w:val="00B66430"/>
    <w:rsid w:val="00B66B66"/>
    <w:rsid w:val="00B72A49"/>
    <w:rsid w:val="00B73688"/>
    <w:rsid w:val="00B739C1"/>
    <w:rsid w:val="00B812EB"/>
    <w:rsid w:val="00B832EC"/>
    <w:rsid w:val="00B83323"/>
    <w:rsid w:val="00B86167"/>
    <w:rsid w:val="00B93854"/>
    <w:rsid w:val="00B945B3"/>
    <w:rsid w:val="00B949BE"/>
    <w:rsid w:val="00B9681B"/>
    <w:rsid w:val="00B978C6"/>
    <w:rsid w:val="00B97B69"/>
    <w:rsid w:val="00BA21F4"/>
    <w:rsid w:val="00BA3134"/>
    <w:rsid w:val="00BA335C"/>
    <w:rsid w:val="00BA4A73"/>
    <w:rsid w:val="00BB205D"/>
    <w:rsid w:val="00BB2130"/>
    <w:rsid w:val="00BB28FE"/>
    <w:rsid w:val="00BB40A9"/>
    <w:rsid w:val="00BB5336"/>
    <w:rsid w:val="00BB7C9A"/>
    <w:rsid w:val="00BC463C"/>
    <w:rsid w:val="00BC5612"/>
    <w:rsid w:val="00BC6708"/>
    <w:rsid w:val="00BD0B37"/>
    <w:rsid w:val="00BD1C5C"/>
    <w:rsid w:val="00BD3812"/>
    <w:rsid w:val="00BD3BF7"/>
    <w:rsid w:val="00BD7960"/>
    <w:rsid w:val="00BE0ED4"/>
    <w:rsid w:val="00BE7E78"/>
    <w:rsid w:val="00BF0538"/>
    <w:rsid w:val="00BF0C4D"/>
    <w:rsid w:val="00BF0E9D"/>
    <w:rsid w:val="00BF14D5"/>
    <w:rsid w:val="00BF483D"/>
    <w:rsid w:val="00BF769A"/>
    <w:rsid w:val="00C03A96"/>
    <w:rsid w:val="00C049A7"/>
    <w:rsid w:val="00C0562D"/>
    <w:rsid w:val="00C069EB"/>
    <w:rsid w:val="00C13354"/>
    <w:rsid w:val="00C13377"/>
    <w:rsid w:val="00C148AC"/>
    <w:rsid w:val="00C1620A"/>
    <w:rsid w:val="00C219D3"/>
    <w:rsid w:val="00C2723B"/>
    <w:rsid w:val="00C303D0"/>
    <w:rsid w:val="00C313CA"/>
    <w:rsid w:val="00C33CAD"/>
    <w:rsid w:val="00C35F2D"/>
    <w:rsid w:val="00C365A8"/>
    <w:rsid w:val="00C41948"/>
    <w:rsid w:val="00C43D4D"/>
    <w:rsid w:val="00C47F81"/>
    <w:rsid w:val="00C545B2"/>
    <w:rsid w:val="00C56553"/>
    <w:rsid w:val="00C56E66"/>
    <w:rsid w:val="00C57956"/>
    <w:rsid w:val="00C6713A"/>
    <w:rsid w:val="00C701EB"/>
    <w:rsid w:val="00C70A27"/>
    <w:rsid w:val="00C72F7D"/>
    <w:rsid w:val="00C75990"/>
    <w:rsid w:val="00C76D85"/>
    <w:rsid w:val="00C772A5"/>
    <w:rsid w:val="00C80F0C"/>
    <w:rsid w:val="00C81317"/>
    <w:rsid w:val="00C83650"/>
    <w:rsid w:val="00C85879"/>
    <w:rsid w:val="00C90FB1"/>
    <w:rsid w:val="00C95AD9"/>
    <w:rsid w:val="00CA231D"/>
    <w:rsid w:val="00CA48B0"/>
    <w:rsid w:val="00CA5B6F"/>
    <w:rsid w:val="00CA5D23"/>
    <w:rsid w:val="00CA7D99"/>
    <w:rsid w:val="00CB5A21"/>
    <w:rsid w:val="00CB7DE6"/>
    <w:rsid w:val="00CC0457"/>
    <w:rsid w:val="00CD1925"/>
    <w:rsid w:val="00CD2105"/>
    <w:rsid w:val="00CD21F0"/>
    <w:rsid w:val="00CD3E14"/>
    <w:rsid w:val="00CD5C1D"/>
    <w:rsid w:val="00CE066D"/>
    <w:rsid w:val="00CE1FB7"/>
    <w:rsid w:val="00CE7ACA"/>
    <w:rsid w:val="00CF67D9"/>
    <w:rsid w:val="00CF6E20"/>
    <w:rsid w:val="00CF7444"/>
    <w:rsid w:val="00D013E9"/>
    <w:rsid w:val="00D02851"/>
    <w:rsid w:val="00D02A03"/>
    <w:rsid w:val="00D052DF"/>
    <w:rsid w:val="00D05F25"/>
    <w:rsid w:val="00D079E9"/>
    <w:rsid w:val="00D07A5A"/>
    <w:rsid w:val="00D2256B"/>
    <w:rsid w:val="00D24F88"/>
    <w:rsid w:val="00D32C6A"/>
    <w:rsid w:val="00D36699"/>
    <w:rsid w:val="00D378F2"/>
    <w:rsid w:val="00D4334E"/>
    <w:rsid w:val="00D44484"/>
    <w:rsid w:val="00D44BCB"/>
    <w:rsid w:val="00D459D8"/>
    <w:rsid w:val="00D46D06"/>
    <w:rsid w:val="00D505DC"/>
    <w:rsid w:val="00D51BA1"/>
    <w:rsid w:val="00D52AAF"/>
    <w:rsid w:val="00D52E4E"/>
    <w:rsid w:val="00D54F36"/>
    <w:rsid w:val="00D5516D"/>
    <w:rsid w:val="00D5750F"/>
    <w:rsid w:val="00D60807"/>
    <w:rsid w:val="00D647A8"/>
    <w:rsid w:val="00D65C89"/>
    <w:rsid w:val="00D66549"/>
    <w:rsid w:val="00D669BE"/>
    <w:rsid w:val="00D669CE"/>
    <w:rsid w:val="00D67894"/>
    <w:rsid w:val="00D67F4F"/>
    <w:rsid w:val="00D719D0"/>
    <w:rsid w:val="00D757ED"/>
    <w:rsid w:val="00D76A9D"/>
    <w:rsid w:val="00D76E8D"/>
    <w:rsid w:val="00D77941"/>
    <w:rsid w:val="00D779A2"/>
    <w:rsid w:val="00D803CF"/>
    <w:rsid w:val="00D81B14"/>
    <w:rsid w:val="00D86175"/>
    <w:rsid w:val="00D90A49"/>
    <w:rsid w:val="00D91F54"/>
    <w:rsid w:val="00D95BDA"/>
    <w:rsid w:val="00D9684B"/>
    <w:rsid w:val="00D968D8"/>
    <w:rsid w:val="00DA0640"/>
    <w:rsid w:val="00DA202B"/>
    <w:rsid w:val="00DA357F"/>
    <w:rsid w:val="00DA4997"/>
    <w:rsid w:val="00DA4B9B"/>
    <w:rsid w:val="00DA6679"/>
    <w:rsid w:val="00DA7B5D"/>
    <w:rsid w:val="00DB1B99"/>
    <w:rsid w:val="00DB3388"/>
    <w:rsid w:val="00DB35FF"/>
    <w:rsid w:val="00DB68E9"/>
    <w:rsid w:val="00DB6B5F"/>
    <w:rsid w:val="00DB7012"/>
    <w:rsid w:val="00DC0802"/>
    <w:rsid w:val="00DC0873"/>
    <w:rsid w:val="00DC3E71"/>
    <w:rsid w:val="00DC40B3"/>
    <w:rsid w:val="00DC629D"/>
    <w:rsid w:val="00DD06D6"/>
    <w:rsid w:val="00DD68A1"/>
    <w:rsid w:val="00DD7579"/>
    <w:rsid w:val="00DE0B03"/>
    <w:rsid w:val="00DE2D13"/>
    <w:rsid w:val="00DE3296"/>
    <w:rsid w:val="00DE3B42"/>
    <w:rsid w:val="00DE41F5"/>
    <w:rsid w:val="00DE544A"/>
    <w:rsid w:val="00DF11B2"/>
    <w:rsid w:val="00DF126B"/>
    <w:rsid w:val="00DF42CE"/>
    <w:rsid w:val="00E019AA"/>
    <w:rsid w:val="00E038DF"/>
    <w:rsid w:val="00E038E1"/>
    <w:rsid w:val="00E04A19"/>
    <w:rsid w:val="00E04F94"/>
    <w:rsid w:val="00E07A04"/>
    <w:rsid w:val="00E15BD2"/>
    <w:rsid w:val="00E16F36"/>
    <w:rsid w:val="00E21F23"/>
    <w:rsid w:val="00E23292"/>
    <w:rsid w:val="00E23513"/>
    <w:rsid w:val="00E25435"/>
    <w:rsid w:val="00E27D3C"/>
    <w:rsid w:val="00E3084C"/>
    <w:rsid w:val="00E308E5"/>
    <w:rsid w:val="00E33020"/>
    <w:rsid w:val="00E35D2A"/>
    <w:rsid w:val="00E36E51"/>
    <w:rsid w:val="00E41527"/>
    <w:rsid w:val="00E421E6"/>
    <w:rsid w:val="00E43570"/>
    <w:rsid w:val="00E44663"/>
    <w:rsid w:val="00E448D7"/>
    <w:rsid w:val="00E449CD"/>
    <w:rsid w:val="00E47830"/>
    <w:rsid w:val="00E4796A"/>
    <w:rsid w:val="00E508D9"/>
    <w:rsid w:val="00E51006"/>
    <w:rsid w:val="00E5134A"/>
    <w:rsid w:val="00E537C1"/>
    <w:rsid w:val="00E5390D"/>
    <w:rsid w:val="00E56F88"/>
    <w:rsid w:val="00E572CA"/>
    <w:rsid w:val="00E600E0"/>
    <w:rsid w:val="00E6036B"/>
    <w:rsid w:val="00E6042C"/>
    <w:rsid w:val="00E61619"/>
    <w:rsid w:val="00E63D99"/>
    <w:rsid w:val="00E64CC7"/>
    <w:rsid w:val="00E657CD"/>
    <w:rsid w:val="00E6607C"/>
    <w:rsid w:val="00E66B8C"/>
    <w:rsid w:val="00E7157F"/>
    <w:rsid w:val="00E718B6"/>
    <w:rsid w:val="00E73953"/>
    <w:rsid w:val="00E75709"/>
    <w:rsid w:val="00E84932"/>
    <w:rsid w:val="00E85BF6"/>
    <w:rsid w:val="00E879AB"/>
    <w:rsid w:val="00E90EA4"/>
    <w:rsid w:val="00E94E4F"/>
    <w:rsid w:val="00E961E5"/>
    <w:rsid w:val="00EA0434"/>
    <w:rsid w:val="00EA2965"/>
    <w:rsid w:val="00EA6DA1"/>
    <w:rsid w:val="00EB0CD4"/>
    <w:rsid w:val="00EB2869"/>
    <w:rsid w:val="00EB2B81"/>
    <w:rsid w:val="00EB4DAB"/>
    <w:rsid w:val="00EB600D"/>
    <w:rsid w:val="00EB62B8"/>
    <w:rsid w:val="00EB7CB2"/>
    <w:rsid w:val="00EC220D"/>
    <w:rsid w:val="00EC3E02"/>
    <w:rsid w:val="00EC441F"/>
    <w:rsid w:val="00EC5116"/>
    <w:rsid w:val="00EC5599"/>
    <w:rsid w:val="00EC5A40"/>
    <w:rsid w:val="00ED35D9"/>
    <w:rsid w:val="00ED5E0F"/>
    <w:rsid w:val="00ED6E83"/>
    <w:rsid w:val="00ED7D03"/>
    <w:rsid w:val="00EE1DCC"/>
    <w:rsid w:val="00EE319E"/>
    <w:rsid w:val="00EE47ED"/>
    <w:rsid w:val="00EE4F87"/>
    <w:rsid w:val="00EE639A"/>
    <w:rsid w:val="00EF4E7E"/>
    <w:rsid w:val="00F01098"/>
    <w:rsid w:val="00F06176"/>
    <w:rsid w:val="00F1025D"/>
    <w:rsid w:val="00F1087A"/>
    <w:rsid w:val="00F11769"/>
    <w:rsid w:val="00F14BB1"/>
    <w:rsid w:val="00F151DD"/>
    <w:rsid w:val="00F2215A"/>
    <w:rsid w:val="00F30BB6"/>
    <w:rsid w:val="00F3276D"/>
    <w:rsid w:val="00F339CC"/>
    <w:rsid w:val="00F371FF"/>
    <w:rsid w:val="00F40834"/>
    <w:rsid w:val="00F40E5D"/>
    <w:rsid w:val="00F4142A"/>
    <w:rsid w:val="00F462C5"/>
    <w:rsid w:val="00F46D2D"/>
    <w:rsid w:val="00F540CC"/>
    <w:rsid w:val="00F549B4"/>
    <w:rsid w:val="00F5546D"/>
    <w:rsid w:val="00F57D88"/>
    <w:rsid w:val="00F57E93"/>
    <w:rsid w:val="00F61331"/>
    <w:rsid w:val="00F62447"/>
    <w:rsid w:val="00F66EF3"/>
    <w:rsid w:val="00F67442"/>
    <w:rsid w:val="00F677BC"/>
    <w:rsid w:val="00F718D3"/>
    <w:rsid w:val="00F7254E"/>
    <w:rsid w:val="00F72CD6"/>
    <w:rsid w:val="00F7351E"/>
    <w:rsid w:val="00F739A9"/>
    <w:rsid w:val="00F7579F"/>
    <w:rsid w:val="00F75B16"/>
    <w:rsid w:val="00F75D87"/>
    <w:rsid w:val="00F8029D"/>
    <w:rsid w:val="00F82659"/>
    <w:rsid w:val="00F83207"/>
    <w:rsid w:val="00F8519F"/>
    <w:rsid w:val="00F946A7"/>
    <w:rsid w:val="00F949E4"/>
    <w:rsid w:val="00FA010B"/>
    <w:rsid w:val="00FA3C61"/>
    <w:rsid w:val="00FB41F4"/>
    <w:rsid w:val="00FB6F8B"/>
    <w:rsid w:val="00FC45EA"/>
    <w:rsid w:val="00FD398A"/>
    <w:rsid w:val="00FE7F36"/>
    <w:rsid w:val="00FF06D5"/>
    <w:rsid w:val="00FF0DAF"/>
    <w:rsid w:val="00FF363D"/>
    <w:rsid w:val="00FF43E4"/>
    <w:rsid w:val="00FF55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List Number" w:uiPriority="99"/>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aliases w:val="Document Header1,H1,Введение...,Б1,Heading 1iz,Б11,Заголовок параграфа (1.),Ариал11,Заголовок 1 абб,Заголовок 1 Знак2 Знак,Заголовок 1 Знак1 Знак Знак,Заголовок 1 Знак Знак Знак Знак,Заголовок 1 Знак Знак1 Знак Знак,Заголовок 1 Знак Знак2 Зн"/>
    <w:basedOn w:val="a"/>
    <w:next w:val="a"/>
    <w:uiPriority w:val="99"/>
    <w:qFormat/>
    <w:pPr>
      <w:keepNext/>
      <w:jc w:val="both"/>
      <w:outlineLvl w:val="0"/>
    </w:pPr>
    <w:rPr>
      <w:b/>
      <w:bCs/>
    </w:rPr>
  </w:style>
  <w:style w:type="paragraph" w:styleId="2">
    <w:name w:val="heading 2"/>
    <w:aliases w:val="Заголовок 2 Знак,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w:basedOn w:val="a"/>
    <w:next w:val="a"/>
    <w:uiPriority w:val="99"/>
    <w:qFormat/>
    <w:pPr>
      <w:keepNext/>
      <w:jc w:val="both"/>
      <w:outlineLvl w:val="1"/>
    </w:pPr>
    <w:rPr>
      <w:b/>
      <w:bCs/>
      <w:sz w:val="18"/>
    </w:rPr>
  </w:style>
  <w:style w:type="paragraph" w:styleId="3">
    <w:name w:val="heading 3"/>
    <w:basedOn w:val="a"/>
    <w:next w:val="a"/>
    <w:link w:val="30"/>
    <w:qFormat/>
    <w:pPr>
      <w:keepNext/>
      <w:jc w:val="both"/>
      <w:outlineLvl w:val="2"/>
    </w:pPr>
    <w:rPr>
      <w:b/>
      <w:bCs/>
      <w:sz w:val="22"/>
      <w:lang w:val="x-none" w:eastAsia="x-none"/>
    </w:rPr>
  </w:style>
  <w:style w:type="paragraph" w:styleId="4">
    <w:name w:val="heading 4"/>
    <w:basedOn w:val="a"/>
    <w:next w:val="a"/>
    <w:qFormat/>
    <w:pPr>
      <w:keepNext/>
      <w:ind w:left="4248" w:firstLine="708"/>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rPr>
      <w:sz w:val="22"/>
    </w:rPr>
  </w:style>
  <w:style w:type="paragraph" w:styleId="a3">
    <w:name w:val="Body Text"/>
    <w:basedOn w:val="a"/>
    <w:link w:val="a4"/>
    <w:uiPriority w:val="99"/>
    <w:rsid w:val="00443779"/>
    <w:pPr>
      <w:spacing w:after="120"/>
    </w:pPr>
    <w:rPr>
      <w:lang w:val="x-none" w:eastAsia="x-none"/>
    </w:rPr>
  </w:style>
  <w:style w:type="paragraph" w:styleId="a5">
    <w:name w:val="Balloon Text"/>
    <w:basedOn w:val="a"/>
    <w:semiHidden/>
    <w:rPr>
      <w:rFonts w:ascii="Tahoma" w:hAnsi="Tahoma" w:cs="Tahoma"/>
      <w:sz w:val="16"/>
      <w:szCs w:val="16"/>
    </w:rPr>
  </w:style>
  <w:style w:type="paragraph" w:styleId="a6">
    <w:name w:val="Body Text Indent"/>
    <w:basedOn w:val="a"/>
    <w:pPr>
      <w:spacing w:after="120"/>
      <w:ind w:left="283"/>
    </w:pPr>
  </w:style>
  <w:style w:type="paragraph" w:styleId="a7">
    <w:name w:val="List Number"/>
    <w:basedOn w:val="a"/>
    <w:uiPriority w:val="99"/>
    <w:rsid w:val="00443779"/>
    <w:pPr>
      <w:autoSpaceDE w:val="0"/>
      <w:autoSpaceDN w:val="0"/>
      <w:spacing w:before="60" w:line="360" w:lineRule="auto"/>
      <w:jc w:val="both"/>
    </w:pPr>
    <w:rPr>
      <w:sz w:val="28"/>
    </w:rPr>
  </w:style>
  <w:style w:type="paragraph" w:customStyle="1" w:styleId="a8">
    <w:name w:val="Знак"/>
    <w:basedOn w:val="a"/>
    <w:rsid w:val="00443779"/>
    <w:pPr>
      <w:tabs>
        <w:tab w:val="num" w:pos="432"/>
      </w:tabs>
      <w:spacing w:before="120" w:after="160"/>
      <w:ind w:left="432" w:hanging="432"/>
      <w:jc w:val="both"/>
    </w:pPr>
    <w:rPr>
      <w:b/>
      <w:caps/>
      <w:sz w:val="32"/>
      <w:szCs w:val="32"/>
      <w:lang w:val="en-US" w:eastAsia="en-US"/>
    </w:rPr>
  </w:style>
  <w:style w:type="paragraph" w:customStyle="1" w:styleId="a9">
    <w:name w:val="Подпункт"/>
    <w:basedOn w:val="a"/>
    <w:link w:val="10"/>
    <w:uiPriority w:val="99"/>
    <w:rsid w:val="00443779"/>
    <w:pPr>
      <w:tabs>
        <w:tab w:val="num" w:pos="1134"/>
      </w:tabs>
      <w:spacing w:line="360" w:lineRule="auto"/>
      <w:ind w:left="1134" w:hanging="1134"/>
      <w:jc w:val="both"/>
    </w:pPr>
    <w:rPr>
      <w:snapToGrid w:val="0"/>
      <w:sz w:val="28"/>
      <w:szCs w:val="20"/>
      <w:lang w:val="x-none" w:eastAsia="x-none"/>
    </w:rPr>
  </w:style>
  <w:style w:type="paragraph" w:styleId="11">
    <w:name w:val="toc 1"/>
    <w:basedOn w:val="a"/>
    <w:next w:val="a"/>
    <w:autoRedefine/>
    <w:uiPriority w:val="39"/>
    <w:rsid w:val="000205ED"/>
    <w:pPr>
      <w:tabs>
        <w:tab w:val="left" w:pos="539"/>
        <w:tab w:val="right" w:leader="dot" w:pos="9720"/>
      </w:tabs>
    </w:pPr>
    <w:rPr>
      <w:b/>
      <w:bCs/>
      <w:caps/>
      <w:noProof/>
      <w:snapToGrid w:val="0"/>
      <w:sz w:val="28"/>
      <w:szCs w:val="28"/>
    </w:rPr>
  </w:style>
  <w:style w:type="paragraph" w:customStyle="1" w:styleId="aa">
    <w:name w:val="Пункт"/>
    <w:basedOn w:val="a"/>
    <w:uiPriority w:val="99"/>
    <w:rsid w:val="004A1DD5"/>
    <w:pPr>
      <w:tabs>
        <w:tab w:val="num" w:pos="1134"/>
      </w:tabs>
      <w:spacing w:line="360" w:lineRule="auto"/>
      <w:ind w:left="1134" w:hanging="1134"/>
      <w:jc w:val="both"/>
    </w:pPr>
    <w:rPr>
      <w:snapToGrid w:val="0"/>
      <w:sz w:val="28"/>
      <w:szCs w:val="20"/>
    </w:rPr>
  </w:style>
  <w:style w:type="paragraph" w:customStyle="1" w:styleId="21">
    <w:name w:val="Пункт2"/>
    <w:basedOn w:val="aa"/>
    <w:rsid w:val="004A1DD5"/>
    <w:pPr>
      <w:keepNext/>
      <w:suppressAutoHyphens/>
      <w:spacing w:before="240" w:after="120" w:line="240" w:lineRule="auto"/>
      <w:jc w:val="left"/>
      <w:outlineLvl w:val="2"/>
    </w:pPr>
    <w:rPr>
      <w:b/>
    </w:rPr>
  </w:style>
  <w:style w:type="paragraph" w:styleId="ab">
    <w:name w:val="Document Map"/>
    <w:basedOn w:val="a"/>
    <w:semiHidden/>
    <w:rsid w:val="000C7626"/>
    <w:pPr>
      <w:shd w:val="clear" w:color="auto" w:fill="000080"/>
    </w:pPr>
    <w:rPr>
      <w:rFonts w:ascii="Tahoma" w:hAnsi="Tahoma" w:cs="Tahoma"/>
      <w:sz w:val="20"/>
      <w:szCs w:val="20"/>
    </w:rPr>
  </w:style>
  <w:style w:type="paragraph" w:customStyle="1" w:styleId="ac">
    <w:name w:val="Знак"/>
    <w:basedOn w:val="a"/>
    <w:rsid w:val="00772E1B"/>
    <w:pPr>
      <w:spacing w:after="160" w:line="240" w:lineRule="exact"/>
    </w:pPr>
    <w:rPr>
      <w:rFonts w:ascii="Verdana" w:hAnsi="Verdana" w:cs="Verdana"/>
      <w:sz w:val="20"/>
      <w:szCs w:val="20"/>
      <w:lang w:val="en-US" w:eastAsia="en-US"/>
    </w:rPr>
  </w:style>
  <w:style w:type="paragraph" w:customStyle="1" w:styleId="12">
    <w:name w:val="Знак Знак1"/>
    <w:basedOn w:val="a"/>
    <w:rsid w:val="00E35D2A"/>
    <w:pPr>
      <w:tabs>
        <w:tab w:val="num" w:pos="432"/>
      </w:tabs>
      <w:spacing w:before="120" w:after="160"/>
      <w:ind w:left="432" w:hanging="432"/>
      <w:jc w:val="both"/>
    </w:pPr>
    <w:rPr>
      <w:b/>
      <w:caps/>
      <w:sz w:val="32"/>
      <w:szCs w:val="32"/>
      <w:lang w:val="en-US" w:eastAsia="en-US"/>
    </w:rPr>
  </w:style>
  <w:style w:type="character" w:styleId="ad">
    <w:name w:val="Hyperlink"/>
    <w:rsid w:val="00344305"/>
    <w:rPr>
      <w:color w:val="0000FF"/>
      <w:u w:val="single"/>
    </w:rPr>
  </w:style>
  <w:style w:type="paragraph" w:customStyle="1" w:styleId="DefaultParagraphFontParaCharChar">
    <w:name w:val="Default Paragraph Font Para Char Char Знак"/>
    <w:basedOn w:val="a"/>
    <w:rsid w:val="000A3D67"/>
    <w:pPr>
      <w:spacing w:after="160" w:line="240" w:lineRule="exact"/>
    </w:pPr>
    <w:rPr>
      <w:rFonts w:ascii="Verdana" w:hAnsi="Verdana" w:cs="Verdana"/>
      <w:sz w:val="20"/>
      <w:szCs w:val="20"/>
      <w:lang w:val="en-US" w:eastAsia="en-US"/>
    </w:rPr>
  </w:style>
  <w:style w:type="paragraph" w:styleId="ae">
    <w:name w:val="List Paragraph"/>
    <w:basedOn w:val="a"/>
    <w:uiPriority w:val="34"/>
    <w:qFormat/>
    <w:rsid w:val="003A25E6"/>
    <w:pPr>
      <w:ind w:left="708"/>
    </w:pPr>
  </w:style>
  <w:style w:type="character" w:customStyle="1" w:styleId="30">
    <w:name w:val="Заголовок 3 Знак"/>
    <w:link w:val="3"/>
    <w:rsid w:val="00CA5D23"/>
    <w:rPr>
      <w:b/>
      <w:bCs/>
      <w:sz w:val="22"/>
      <w:szCs w:val="24"/>
    </w:rPr>
  </w:style>
  <w:style w:type="character" w:customStyle="1" w:styleId="a4">
    <w:name w:val="Основной текст Знак"/>
    <w:link w:val="a3"/>
    <w:uiPriority w:val="99"/>
    <w:rsid w:val="00CA5D23"/>
    <w:rPr>
      <w:sz w:val="24"/>
      <w:szCs w:val="24"/>
    </w:rPr>
  </w:style>
  <w:style w:type="paragraph" w:customStyle="1" w:styleId="13">
    <w:name w:val="Знак Знак1 Знак Знак"/>
    <w:basedOn w:val="a"/>
    <w:rsid w:val="00DB1B99"/>
    <w:pPr>
      <w:tabs>
        <w:tab w:val="num" w:pos="432"/>
      </w:tabs>
      <w:spacing w:before="120" w:after="160"/>
      <w:ind w:left="432" w:hanging="432"/>
      <w:jc w:val="both"/>
    </w:pPr>
    <w:rPr>
      <w:b/>
      <w:caps/>
      <w:sz w:val="32"/>
      <w:szCs w:val="32"/>
      <w:lang w:val="en-US" w:eastAsia="en-US"/>
    </w:rPr>
  </w:style>
  <w:style w:type="character" w:customStyle="1" w:styleId="10">
    <w:name w:val="Подпункт Знак1"/>
    <w:link w:val="a9"/>
    <w:uiPriority w:val="99"/>
    <w:locked/>
    <w:rsid w:val="00DB1B99"/>
    <w:rPr>
      <w:snapToGrid w:val="0"/>
      <w:sz w:val="28"/>
    </w:rPr>
  </w:style>
  <w:style w:type="paragraph" w:customStyle="1" w:styleId="111a">
    <w:name w:val="Загл КД 1.1.1a"/>
    <w:basedOn w:val="a"/>
    <w:rsid w:val="00DB1B99"/>
    <w:pPr>
      <w:tabs>
        <w:tab w:val="left" w:pos="1134"/>
      </w:tabs>
      <w:ind w:left="1701" w:hanging="567"/>
      <w:jc w:val="both"/>
    </w:pPr>
    <w:rPr>
      <w:snapToGrid w:val="0"/>
      <w:sz w:val="28"/>
      <w:szCs w:val="20"/>
    </w:rPr>
  </w:style>
  <w:style w:type="character" w:customStyle="1" w:styleId="FontStyle45">
    <w:name w:val="Font Style45"/>
    <w:rsid w:val="00D65C89"/>
    <w:rPr>
      <w:rFonts w:ascii="Times New Roman" w:hAnsi="Times New Roman" w:cs="Times New Roman"/>
      <w:sz w:val="22"/>
      <w:szCs w:val="22"/>
    </w:rPr>
  </w:style>
  <w:style w:type="paragraph" w:customStyle="1" w:styleId="Style4">
    <w:name w:val="Style4"/>
    <w:basedOn w:val="a"/>
    <w:rsid w:val="00DC0802"/>
    <w:pPr>
      <w:widowControl w:val="0"/>
      <w:autoSpaceDE w:val="0"/>
      <w:autoSpaceDN w:val="0"/>
      <w:adjustRightInd w:val="0"/>
      <w:spacing w:line="283" w:lineRule="exact"/>
    </w:pPr>
  </w:style>
  <w:style w:type="paragraph" w:customStyle="1" w:styleId="af">
    <w:name w:val="Таблица шапка"/>
    <w:basedOn w:val="a"/>
    <w:uiPriority w:val="99"/>
    <w:rsid w:val="00AA1154"/>
    <w:pPr>
      <w:keepNext/>
      <w:spacing w:before="40" w:after="40"/>
      <w:ind w:left="57" w:right="57"/>
    </w:pPr>
    <w:rPr>
      <w:sz w:val="22"/>
      <w:szCs w:val="22"/>
    </w:rPr>
  </w:style>
  <w:style w:type="paragraph" w:customStyle="1" w:styleId="af0">
    <w:name w:val="Таблица текст"/>
    <w:basedOn w:val="a"/>
    <w:uiPriority w:val="99"/>
    <w:rsid w:val="00AA1154"/>
    <w:pPr>
      <w:spacing w:before="40" w:after="40"/>
      <w:ind w:left="57" w:right="57"/>
    </w:pPr>
  </w:style>
  <w:style w:type="character" w:customStyle="1" w:styleId="af1">
    <w:name w:val="Основной текст_"/>
    <w:link w:val="22"/>
    <w:rsid w:val="00386F09"/>
    <w:rPr>
      <w:sz w:val="22"/>
      <w:szCs w:val="22"/>
      <w:shd w:val="clear" w:color="auto" w:fill="FFFFFF"/>
    </w:rPr>
  </w:style>
  <w:style w:type="character" w:customStyle="1" w:styleId="14">
    <w:name w:val="Основной текст1"/>
    <w:rsid w:val="00386F09"/>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2">
    <w:name w:val="Основной текст2"/>
    <w:basedOn w:val="a"/>
    <w:link w:val="af1"/>
    <w:rsid w:val="00386F09"/>
    <w:pPr>
      <w:widowControl w:val="0"/>
      <w:shd w:val="clear" w:color="auto" w:fill="FFFFFF"/>
      <w:spacing w:before="480" w:line="274" w:lineRule="exact"/>
      <w:ind w:hanging="280"/>
      <w:jc w:val="both"/>
    </w:pPr>
    <w:rPr>
      <w:sz w:val="22"/>
      <w:szCs w:val="22"/>
    </w:rPr>
  </w:style>
  <w:style w:type="paragraph" w:styleId="af2">
    <w:name w:val="footer"/>
    <w:basedOn w:val="a"/>
    <w:link w:val="af3"/>
    <w:uiPriority w:val="99"/>
    <w:unhideWhenUsed/>
    <w:rsid w:val="00386F09"/>
    <w:pPr>
      <w:widowControl w:val="0"/>
      <w:tabs>
        <w:tab w:val="center" w:pos="4677"/>
        <w:tab w:val="right" w:pos="9355"/>
      </w:tabs>
    </w:pPr>
    <w:rPr>
      <w:rFonts w:ascii="Courier New" w:eastAsia="Courier New" w:hAnsi="Courier New" w:cs="Courier New"/>
      <w:color w:val="000000"/>
      <w:lang w:bidi="ru-RU"/>
    </w:rPr>
  </w:style>
  <w:style w:type="character" w:customStyle="1" w:styleId="af3">
    <w:name w:val="Нижний колонтитул Знак"/>
    <w:link w:val="af2"/>
    <w:uiPriority w:val="99"/>
    <w:rsid w:val="00386F09"/>
    <w:rPr>
      <w:rFonts w:ascii="Courier New" w:eastAsia="Courier New" w:hAnsi="Courier New" w:cs="Courier New"/>
      <w:color w:val="000000"/>
      <w:sz w:val="24"/>
      <w:szCs w:val="24"/>
      <w:lang w:bidi="ru-RU"/>
    </w:rPr>
  </w:style>
  <w:style w:type="paragraph" w:styleId="af4">
    <w:name w:val="header"/>
    <w:basedOn w:val="a"/>
    <w:link w:val="af5"/>
    <w:rsid w:val="0083125B"/>
    <w:pPr>
      <w:tabs>
        <w:tab w:val="center" w:pos="4677"/>
        <w:tab w:val="right" w:pos="9355"/>
      </w:tabs>
    </w:pPr>
  </w:style>
  <w:style w:type="character" w:customStyle="1" w:styleId="af5">
    <w:name w:val="Верхний колонтитул Знак"/>
    <w:link w:val="af4"/>
    <w:rsid w:val="0083125B"/>
    <w:rPr>
      <w:sz w:val="24"/>
      <w:szCs w:val="24"/>
    </w:rPr>
  </w:style>
  <w:style w:type="paragraph" w:customStyle="1" w:styleId="31">
    <w:name w:val="Основной текст3"/>
    <w:basedOn w:val="a"/>
    <w:rsid w:val="00956924"/>
    <w:pPr>
      <w:widowControl w:val="0"/>
      <w:shd w:val="clear" w:color="auto" w:fill="FFFFFF"/>
      <w:spacing w:before="240" w:line="307" w:lineRule="exact"/>
      <w:ind w:hanging="300"/>
      <w:jc w:val="both"/>
    </w:pPr>
    <w:rPr>
      <w:color w:val="000000"/>
      <w:lang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491707">
      <w:bodyDiv w:val="1"/>
      <w:marLeft w:val="0"/>
      <w:marRight w:val="0"/>
      <w:marTop w:val="0"/>
      <w:marBottom w:val="0"/>
      <w:divBdr>
        <w:top w:val="none" w:sz="0" w:space="0" w:color="auto"/>
        <w:left w:val="none" w:sz="0" w:space="0" w:color="auto"/>
        <w:bottom w:val="none" w:sz="0" w:space="0" w:color="auto"/>
        <w:right w:val="none" w:sz="0" w:space="0" w:color="auto"/>
      </w:divBdr>
    </w:div>
    <w:div w:id="123937928">
      <w:bodyDiv w:val="1"/>
      <w:marLeft w:val="0"/>
      <w:marRight w:val="0"/>
      <w:marTop w:val="0"/>
      <w:marBottom w:val="0"/>
      <w:divBdr>
        <w:top w:val="none" w:sz="0" w:space="0" w:color="auto"/>
        <w:left w:val="none" w:sz="0" w:space="0" w:color="auto"/>
        <w:bottom w:val="none" w:sz="0" w:space="0" w:color="auto"/>
        <w:right w:val="none" w:sz="0" w:space="0" w:color="auto"/>
      </w:divBdr>
    </w:div>
    <w:div w:id="145628935">
      <w:bodyDiv w:val="1"/>
      <w:marLeft w:val="0"/>
      <w:marRight w:val="0"/>
      <w:marTop w:val="0"/>
      <w:marBottom w:val="0"/>
      <w:divBdr>
        <w:top w:val="none" w:sz="0" w:space="0" w:color="auto"/>
        <w:left w:val="none" w:sz="0" w:space="0" w:color="auto"/>
        <w:bottom w:val="none" w:sz="0" w:space="0" w:color="auto"/>
        <w:right w:val="none" w:sz="0" w:space="0" w:color="auto"/>
      </w:divBdr>
    </w:div>
    <w:div w:id="312755343">
      <w:bodyDiv w:val="1"/>
      <w:marLeft w:val="0"/>
      <w:marRight w:val="0"/>
      <w:marTop w:val="0"/>
      <w:marBottom w:val="0"/>
      <w:divBdr>
        <w:top w:val="none" w:sz="0" w:space="0" w:color="auto"/>
        <w:left w:val="none" w:sz="0" w:space="0" w:color="auto"/>
        <w:bottom w:val="none" w:sz="0" w:space="0" w:color="auto"/>
        <w:right w:val="none" w:sz="0" w:space="0" w:color="auto"/>
      </w:divBdr>
    </w:div>
    <w:div w:id="350381283">
      <w:bodyDiv w:val="1"/>
      <w:marLeft w:val="0"/>
      <w:marRight w:val="0"/>
      <w:marTop w:val="0"/>
      <w:marBottom w:val="0"/>
      <w:divBdr>
        <w:top w:val="none" w:sz="0" w:space="0" w:color="auto"/>
        <w:left w:val="none" w:sz="0" w:space="0" w:color="auto"/>
        <w:bottom w:val="none" w:sz="0" w:space="0" w:color="auto"/>
        <w:right w:val="none" w:sz="0" w:space="0" w:color="auto"/>
      </w:divBdr>
    </w:div>
    <w:div w:id="422341775">
      <w:bodyDiv w:val="1"/>
      <w:marLeft w:val="0"/>
      <w:marRight w:val="0"/>
      <w:marTop w:val="0"/>
      <w:marBottom w:val="0"/>
      <w:divBdr>
        <w:top w:val="none" w:sz="0" w:space="0" w:color="auto"/>
        <w:left w:val="none" w:sz="0" w:space="0" w:color="auto"/>
        <w:bottom w:val="none" w:sz="0" w:space="0" w:color="auto"/>
        <w:right w:val="none" w:sz="0" w:space="0" w:color="auto"/>
      </w:divBdr>
    </w:div>
    <w:div w:id="578251670">
      <w:bodyDiv w:val="1"/>
      <w:marLeft w:val="0"/>
      <w:marRight w:val="0"/>
      <w:marTop w:val="0"/>
      <w:marBottom w:val="0"/>
      <w:divBdr>
        <w:top w:val="none" w:sz="0" w:space="0" w:color="auto"/>
        <w:left w:val="none" w:sz="0" w:space="0" w:color="auto"/>
        <w:bottom w:val="none" w:sz="0" w:space="0" w:color="auto"/>
        <w:right w:val="none" w:sz="0" w:space="0" w:color="auto"/>
      </w:divBdr>
    </w:div>
    <w:div w:id="634531372">
      <w:bodyDiv w:val="1"/>
      <w:marLeft w:val="0"/>
      <w:marRight w:val="0"/>
      <w:marTop w:val="0"/>
      <w:marBottom w:val="0"/>
      <w:divBdr>
        <w:top w:val="none" w:sz="0" w:space="0" w:color="auto"/>
        <w:left w:val="none" w:sz="0" w:space="0" w:color="auto"/>
        <w:bottom w:val="none" w:sz="0" w:space="0" w:color="auto"/>
        <w:right w:val="none" w:sz="0" w:space="0" w:color="auto"/>
      </w:divBdr>
    </w:div>
    <w:div w:id="640425641">
      <w:bodyDiv w:val="1"/>
      <w:marLeft w:val="0"/>
      <w:marRight w:val="0"/>
      <w:marTop w:val="0"/>
      <w:marBottom w:val="0"/>
      <w:divBdr>
        <w:top w:val="none" w:sz="0" w:space="0" w:color="auto"/>
        <w:left w:val="none" w:sz="0" w:space="0" w:color="auto"/>
        <w:bottom w:val="none" w:sz="0" w:space="0" w:color="auto"/>
        <w:right w:val="none" w:sz="0" w:space="0" w:color="auto"/>
      </w:divBdr>
    </w:div>
    <w:div w:id="696857855">
      <w:bodyDiv w:val="1"/>
      <w:marLeft w:val="0"/>
      <w:marRight w:val="0"/>
      <w:marTop w:val="0"/>
      <w:marBottom w:val="0"/>
      <w:divBdr>
        <w:top w:val="none" w:sz="0" w:space="0" w:color="auto"/>
        <w:left w:val="none" w:sz="0" w:space="0" w:color="auto"/>
        <w:bottom w:val="none" w:sz="0" w:space="0" w:color="auto"/>
        <w:right w:val="none" w:sz="0" w:space="0" w:color="auto"/>
      </w:divBdr>
    </w:div>
    <w:div w:id="770512601">
      <w:bodyDiv w:val="1"/>
      <w:marLeft w:val="0"/>
      <w:marRight w:val="0"/>
      <w:marTop w:val="0"/>
      <w:marBottom w:val="0"/>
      <w:divBdr>
        <w:top w:val="none" w:sz="0" w:space="0" w:color="auto"/>
        <w:left w:val="none" w:sz="0" w:space="0" w:color="auto"/>
        <w:bottom w:val="none" w:sz="0" w:space="0" w:color="auto"/>
        <w:right w:val="none" w:sz="0" w:space="0" w:color="auto"/>
      </w:divBdr>
    </w:div>
    <w:div w:id="915944154">
      <w:bodyDiv w:val="1"/>
      <w:marLeft w:val="0"/>
      <w:marRight w:val="0"/>
      <w:marTop w:val="0"/>
      <w:marBottom w:val="0"/>
      <w:divBdr>
        <w:top w:val="none" w:sz="0" w:space="0" w:color="auto"/>
        <w:left w:val="none" w:sz="0" w:space="0" w:color="auto"/>
        <w:bottom w:val="none" w:sz="0" w:space="0" w:color="auto"/>
        <w:right w:val="none" w:sz="0" w:space="0" w:color="auto"/>
      </w:divBdr>
    </w:div>
    <w:div w:id="924529881">
      <w:bodyDiv w:val="1"/>
      <w:marLeft w:val="0"/>
      <w:marRight w:val="0"/>
      <w:marTop w:val="0"/>
      <w:marBottom w:val="0"/>
      <w:divBdr>
        <w:top w:val="none" w:sz="0" w:space="0" w:color="auto"/>
        <w:left w:val="none" w:sz="0" w:space="0" w:color="auto"/>
        <w:bottom w:val="none" w:sz="0" w:space="0" w:color="auto"/>
        <w:right w:val="none" w:sz="0" w:space="0" w:color="auto"/>
      </w:divBdr>
    </w:div>
    <w:div w:id="1017730091">
      <w:bodyDiv w:val="1"/>
      <w:marLeft w:val="0"/>
      <w:marRight w:val="0"/>
      <w:marTop w:val="0"/>
      <w:marBottom w:val="0"/>
      <w:divBdr>
        <w:top w:val="none" w:sz="0" w:space="0" w:color="auto"/>
        <w:left w:val="none" w:sz="0" w:space="0" w:color="auto"/>
        <w:bottom w:val="none" w:sz="0" w:space="0" w:color="auto"/>
        <w:right w:val="none" w:sz="0" w:space="0" w:color="auto"/>
      </w:divBdr>
    </w:div>
    <w:div w:id="1053195318">
      <w:bodyDiv w:val="1"/>
      <w:marLeft w:val="0"/>
      <w:marRight w:val="0"/>
      <w:marTop w:val="0"/>
      <w:marBottom w:val="0"/>
      <w:divBdr>
        <w:top w:val="none" w:sz="0" w:space="0" w:color="auto"/>
        <w:left w:val="none" w:sz="0" w:space="0" w:color="auto"/>
        <w:bottom w:val="none" w:sz="0" w:space="0" w:color="auto"/>
        <w:right w:val="none" w:sz="0" w:space="0" w:color="auto"/>
      </w:divBdr>
    </w:div>
    <w:div w:id="1074937420">
      <w:bodyDiv w:val="1"/>
      <w:marLeft w:val="0"/>
      <w:marRight w:val="0"/>
      <w:marTop w:val="0"/>
      <w:marBottom w:val="0"/>
      <w:divBdr>
        <w:top w:val="none" w:sz="0" w:space="0" w:color="auto"/>
        <w:left w:val="none" w:sz="0" w:space="0" w:color="auto"/>
        <w:bottom w:val="none" w:sz="0" w:space="0" w:color="auto"/>
        <w:right w:val="none" w:sz="0" w:space="0" w:color="auto"/>
      </w:divBdr>
    </w:div>
    <w:div w:id="1122963249">
      <w:bodyDiv w:val="1"/>
      <w:marLeft w:val="0"/>
      <w:marRight w:val="0"/>
      <w:marTop w:val="0"/>
      <w:marBottom w:val="0"/>
      <w:divBdr>
        <w:top w:val="none" w:sz="0" w:space="0" w:color="auto"/>
        <w:left w:val="none" w:sz="0" w:space="0" w:color="auto"/>
        <w:bottom w:val="none" w:sz="0" w:space="0" w:color="auto"/>
        <w:right w:val="none" w:sz="0" w:space="0" w:color="auto"/>
      </w:divBdr>
    </w:div>
    <w:div w:id="1129981168">
      <w:bodyDiv w:val="1"/>
      <w:marLeft w:val="0"/>
      <w:marRight w:val="0"/>
      <w:marTop w:val="0"/>
      <w:marBottom w:val="0"/>
      <w:divBdr>
        <w:top w:val="none" w:sz="0" w:space="0" w:color="auto"/>
        <w:left w:val="none" w:sz="0" w:space="0" w:color="auto"/>
        <w:bottom w:val="none" w:sz="0" w:space="0" w:color="auto"/>
        <w:right w:val="none" w:sz="0" w:space="0" w:color="auto"/>
      </w:divBdr>
    </w:div>
    <w:div w:id="1161508183">
      <w:bodyDiv w:val="1"/>
      <w:marLeft w:val="0"/>
      <w:marRight w:val="0"/>
      <w:marTop w:val="0"/>
      <w:marBottom w:val="0"/>
      <w:divBdr>
        <w:top w:val="none" w:sz="0" w:space="0" w:color="auto"/>
        <w:left w:val="none" w:sz="0" w:space="0" w:color="auto"/>
        <w:bottom w:val="none" w:sz="0" w:space="0" w:color="auto"/>
        <w:right w:val="none" w:sz="0" w:space="0" w:color="auto"/>
      </w:divBdr>
    </w:div>
    <w:div w:id="1172988702">
      <w:bodyDiv w:val="1"/>
      <w:marLeft w:val="0"/>
      <w:marRight w:val="0"/>
      <w:marTop w:val="0"/>
      <w:marBottom w:val="0"/>
      <w:divBdr>
        <w:top w:val="none" w:sz="0" w:space="0" w:color="auto"/>
        <w:left w:val="none" w:sz="0" w:space="0" w:color="auto"/>
        <w:bottom w:val="none" w:sz="0" w:space="0" w:color="auto"/>
        <w:right w:val="none" w:sz="0" w:space="0" w:color="auto"/>
      </w:divBdr>
    </w:div>
    <w:div w:id="1200241802">
      <w:bodyDiv w:val="1"/>
      <w:marLeft w:val="0"/>
      <w:marRight w:val="0"/>
      <w:marTop w:val="0"/>
      <w:marBottom w:val="0"/>
      <w:divBdr>
        <w:top w:val="none" w:sz="0" w:space="0" w:color="auto"/>
        <w:left w:val="none" w:sz="0" w:space="0" w:color="auto"/>
        <w:bottom w:val="none" w:sz="0" w:space="0" w:color="auto"/>
        <w:right w:val="none" w:sz="0" w:space="0" w:color="auto"/>
      </w:divBdr>
    </w:div>
    <w:div w:id="1264417914">
      <w:bodyDiv w:val="1"/>
      <w:marLeft w:val="0"/>
      <w:marRight w:val="0"/>
      <w:marTop w:val="0"/>
      <w:marBottom w:val="0"/>
      <w:divBdr>
        <w:top w:val="none" w:sz="0" w:space="0" w:color="auto"/>
        <w:left w:val="none" w:sz="0" w:space="0" w:color="auto"/>
        <w:bottom w:val="none" w:sz="0" w:space="0" w:color="auto"/>
        <w:right w:val="none" w:sz="0" w:space="0" w:color="auto"/>
      </w:divBdr>
    </w:div>
    <w:div w:id="1287200563">
      <w:bodyDiv w:val="1"/>
      <w:marLeft w:val="0"/>
      <w:marRight w:val="0"/>
      <w:marTop w:val="0"/>
      <w:marBottom w:val="0"/>
      <w:divBdr>
        <w:top w:val="none" w:sz="0" w:space="0" w:color="auto"/>
        <w:left w:val="none" w:sz="0" w:space="0" w:color="auto"/>
        <w:bottom w:val="none" w:sz="0" w:space="0" w:color="auto"/>
        <w:right w:val="none" w:sz="0" w:space="0" w:color="auto"/>
      </w:divBdr>
    </w:div>
    <w:div w:id="1334071864">
      <w:bodyDiv w:val="1"/>
      <w:marLeft w:val="0"/>
      <w:marRight w:val="0"/>
      <w:marTop w:val="0"/>
      <w:marBottom w:val="0"/>
      <w:divBdr>
        <w:top w:val="none" w:sz="0" w:space="0" w:color="auto"/>
        <w:left w:val="none" w:sz="0" w:space="0" w:color="auto"/>
        <w:bottom w:val="none" w:sz="0" w:space="0" w:color="auto"/>
        <w:right w:val="none" w:sz="0" w:space="0" w:color="auto"/>
      </w:divBdr>
    </w:div>
    <w:div w:id="1354185281">
      <w:bodyDiv w:val="1"/>
      <w:marLeft w:val="0"/>
      <w:marRight w:val="0"/>
      <w:marTop w:val="0"/>
      <w:marBottom w:val="0"/>
      <w:divBdr>
        <w:top w:val="none" w:sz="0" w:space="0" w:color="auto"/>
        <w:left w:val="none" w:sz="0" w:space="0" w:color="auto"/>
        <w:bottom w:val="none" w:sz="0" w:space="0" w:color="auto"/>
        <w:right w:val="none" w:sz="0" w:space="0" w:color="auto"/>
      </w:divBdr>
    </w:div>
    <w:div w:id="1445533853">
      <w:bodyDiv w:val="1"/>
      <w:marLeft w:val="0"/>
      <w:marRight w:val="0"/>
      <w:marTop w:val="0"/>
      <w:marBottom w:val="0"/>
      <w:divBdr>
        <w:top w:val="none" w:sz="0" w:space="0" w:color="auto"/>
        <w:left w:val="none" w:sz="0" w:space="0" w:color="auto"/>
        <w:bottom w:val="none" w:sz="0" w:space="0" w:color="auto"/>
        <w:right w:val="none" w:sz="0" w:space="0" w:color="auto"/>
      </w:divBdr>
    </w:div>
    <w:div w:id="1502233798">
      <w:bodyDiv w:val="1"/>
      <w:marLeft w:val="0"/>
      <w:marRight w:val="0"/>
      <w:marTop w:val="0"/>
      <w:marBottom w:val="0"/>
      <w:divBdr>
        <w:top w:val="none" w:sz="0" w:space="0" w:color="auto"/>
        <w:left w:val="none" w:sz="0" w:space="0" w:color="auto"/>
        <w:bottom w:val="none" w:sz="0" w:space="0" w:color="auto"/>
        <w:right w:val="none" w:sz="0" w:space="0" w:color="auto"/>
      </w:divBdr>
    </w:div>
    <w:div w:id="1574856303">
      <w:bodyDiv w:val="1"/>
      <w:marLeft w:val="0"/>
      <w:marRight w:val="0"/>
      <w:marTop w:val="0"/>
      <w:marBottom w:val="0"/>
      <w:divBdr>
        <w:top w:val="none" w:sz="0" w:space="0" w:color="auto"/>
        <w:left w:val="none" w:sz="0" w:space="0" w:color="auto"/>
        <w:bottom w:val="none" w:sz="0" w:space="0" w:color="auto"/>
        <w:right w:val="none" w:sz="0" w:space="0" w:color="auto"/>
      </w:divBdr>
    </w:div>
    <w:div w:id="1669943864">
      <w:bodyDiv w:val="1"/>
      <w:marLeft w:val="0"/>
      <w:marRight w:val="0"/>
      <w:marTop w:val="0"/>
      <w:marBottom w:val="0"/>
      <w:divBdr>
        <w:top w:val="none" w:sz="0" w:space="0" w:color="auto"/>
        <w:left w:val="none" w:sz="0" w:space="0" w:color="auto"/>
        <w:bottom w:val="none" w:sz="0" w:space="0" w:color="auto"/>
        <w:right w:val="none" w:sz="0" w:space="0" w:color="auto"/>
      </w:divBdr>
    </w:div>
    <w:div w:id="1781606395">
      <w:bodyDiv w:val="1"/>
      <w:marLeft w:val="0"/>
      <w:marRight w:val="0"/>
      <w:marTop w:val="0"/>
      <w:marBottom w:val="0"/>
      <w:divBdr>
        <w:top w:val="none" w:sz="0" w:space="0" w:color="auto"/>
        <w:left w:val="none" w:sz="0" w:space="0" w:color="auto"/>
        <w:bottom w:val="none" w:sz="0" w:space="0" w:color="auto"/>
        <w:right w:val="none" w:sz="0" w:space="0" w:color="auto"/>
      </w:divBdr>
    </w:div>
    <w:div w:id="1790737977">
      <w:bodyDiv w:val="1"/>
      <w:marLeft w:val="0"/>
      <w:marRight w:val="0"/>
      <w:marTop w:val="0"/>
      <w:marBottom w:val="0"/>
      <w:divBdr>
        <w:top w:val="none" w:sz="0" w:space="0" w:color="auto"/>
        <w:left w:val="none" w:sz="0" w:space="0" w:color="auto"/>
        <w:bottom w:val="none" w:sz="0" w:space="0" w:color="auto"/>
        <w:right w:val="none" w:sz="0" w:space="0" w:color="auto"/>
      </w:divBdr>
    </w:div>
    <w:div w:id="1843396701">
      <w:bodyDiv w:val="1"/>
      <w:marLeft w:val="0"/>
      <w:marRight w:val="0"/>
      <w:marTop w:val="0"/>
      <w:marBottom w:val="0"/>
      <w:divBdr>
        <w:top w:val="none" w:sz="0" w:space="0" w:color="auto"/>
        <w:left w:val="none" w:sz="0" w:space="0" w:color="auto"/>
        <w:bottom w:val="none" w:sz="0" w:space="0" w:color="auto"/>
        <w:right w:val="none" w:sz="0" w:space="0" w:color="auto"/>
      </w:divBdr>
    </w:div>
    <w:div w:id="1994096583">
      <w:bodyDiv w:val="1"/>
      <w:marLeft w:val="0"/>
      <w:marRight w:val="0"/>
      <w:marTop w:val="0"/>
      <w:marBottom w:val="0"/>
      <w:divBdr>
        <w:top w:val="none" w:sz="0" w:space="0" w:color="auto"/>
        <w:left w:val="none" w:sz="0" w:space="0" w:color="auto"/>
        <w:bottom w:val="none" w:sz="0" w:space="0" w:color="auto"/>
        <w:right w:val="none" w:sz="0" w:space="0" w:color="auto"/>
      </w:divBdr>
    </w:div>
    <w:div w:id="2129272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www.torgi82.ru" TargetMode="External"/><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1B1033-80A3-4D7C-89EF-2EF5D4047E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1567</Words>
  <Characters>8934</Characters>
  <Application>Microsoft Office Word</Application>
  <DocSecurity>0</DocSecurity>
  <Lines>74</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10481</CharactersWithSpaces>
  <SharedDoc>false</SharedDoc>
  <HLinks>
    <vt:vector size="12" baseType="variant">
      <vt:variant>
        <vt:i4>7274549</vt:i4>
      </vt:variant>
      <vt:variant>
        <vt:i4>3</vt:i4>
      </vt:variant>
      <vt:variant>
        <vt:i4>0</vt:i4>
      </vt:variant>
      <vt:variant>
        <vt:i4>5</vt:i4>
      </vt:variant>
      <vt:variant>
        <vt:lpwstr>http://www.zakupki.gov.ru/</vt:lpwstr>
      </vt:variant>
      <vt:variant>
        <vt:lpwstr/>
      </vt:variant>
      <vt:variant>
        <vt:i4>1245191</vt:i4>
      </vt:variant>
      <vt:variant>
        <vt:i4>0</vt:i4>
      </vt:variant>
      <vt:variant>
        <vt:i4>0</vt:i4>
      </vt:variant>
      <vt:variant>
        <vt:i4>5</vt:i4>
      </vt:variant>
      <vt:variant>
        <vt:lpwstr>http://www.roseltorg.ru/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Соболевская Майя Владимировна</cp:lastModifiedBy>
  <cp:revision>3</cp:revision>
  <cp:lastPrinted>2019-07-10T06:21:00Z</cp:lastPrinted>
  <dcterms:created xsi:type="dcterms:W3CDTF">2023-09-21T06:53:00Z</dcterms:created>
  <dcterms:modified xsi:type="dcterms:W3CDTF">2023-09-26T05:53:00Z</dcterms:modified>
</cp:coreProperties>
</file>