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5C6E" w14:textId="77777777" w:rsidR="002C7B9E" w:rsidRDefault="0010765E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УТВЕРЖДАЮ</w:t>
      </w:r>
    </w:p>
    <w:p w14:paraId="0B08D43C" w14:textId="77777777" w:rsidR="002C7B9E" w:rsidRDefault="0010765E">
      <w:pPr>
        <w:tabs>
          <w:tab w:val="left" w:pos="5880"/>
        </w:tabs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Генеральный директор </w:t>
      </w:r>
    </w:p>
    <w:p w14:paraId="6CC2C754" w14:textId="375DB7EB" w:rsidR="002C7B9E" w:rsidRDefault="0010765E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ООО «</w:t>
      </w:r>
      <w:r w:rsidR="00B56246">
        <w:rPr>
          <w:rFonts w:ascii="Times New Roman" w:eastAsia="Times New Roman" w:hAnsi="Times New Roman"/>
          <w:sz w:val="24"/>
          <w:szCs w:val="24"/>
          <w:lang w:eastAsia="ru-RU"/>
        </w:rPr>
        <w:t>НТГ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0765D0F0" w14:textId="2367131D" w:rsidR="002C7B9E" w:rsidRDefault="0010765E">
      <w:pPr>
        <w:tabs>
          <w:tab w:val="left" w:pos="5820"/>
        </w:tabs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_________________</w:t>
      </w:r>
      <w:r w:rsidR="00133A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6246">
        <w:rPr>
          <w:rFonts w:ascii="Times New Roman" w:eastAsia="Times New Roman" w:hAnsi="Times New Roman"/>
          <w:sz w:val="24"/>
          <w:szCs w:val="24"/>
          <w:lang w:eastAsia="ru-RU"/>
        </w:rPr>
        <w:t>Окунев В.В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80D3E8F" w14:textId="1EFBE27B" w:rsidR="002C7B9E" w:rsidRDefault="0010765E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"___"_____________</w:t>
      </w:r>
      <w:r w:rsidR="00065E2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400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5F25D6B4" w14:textId="77777777" w:rsidR="002C7B9E" w:rsidRDefault="0010765E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</w:t>
      </w:r>
    </w:p>
    <w:p w14:paraId="49AAA0AA" w14:textId="77777777" w:rsidR="002C7B9E" w:rsidRDefault="002C7B9E">
      <w:pPr>
        <w:spacing w:after="0" w:line="240" w:lineRule="auto"/>
        <w:jc w:val="center"/>
        <w:rPr>
          <w:rFonts w:ascii="Times New Roman" w:eastAsia="Arial Unicode MS" w:hAnsi="Times New Roman"/>
          <w:b/>
          <w:lang w:eastAsia="ru-RU"/>
        </w:rPr>
      </w:pPr>
    </w:p>
    <w:p w14:paraId="31E27B77" w14:textId="77777777" w:rsidR="002C7B9E" w:rsidRDefault="002C7B9E">
      <w:pPr>
        <w:spacing w:after="0" w:line="240" w:lineRule="auto"/>
        <w:jc w:val="center"/>
        <w:rPr>
          <w:rFonts w:ascii="Times New Roman" w:eastAsia="Arial Unicode MS" w:hAnsi="Times New Roman"/>
          <w:b/>
          <w:lang w:eastAsia="ru-RU"/>
        </w:rPr>
      </w:pPr>
    </w:p>
    <w:p w14:paraId="58A758AC" w14:textId="77777777" w:rsidR="002C7B9E" w:rsidRDefault="002C7B9E">
      <w:pPr>
        <w:spacing w:after="0" w:line="240" w:lineRule="auto"/>
        <w:jc w:val="center"/>
        <w:rPr>
          <w:rFonts w:ascii="Times New Roman" w:eastAsia="Arial Unicode MS" w:hAnsi="Times New Roman"/>
          <w:b/>
          <w:lang w:eastAsia="ru-RU"/>
        </w:rPr>
      </w:pPr>
    </w:p>
    <w:p w14:paraId="2701B386" w14:textId="77777777" w:rsidR="002C7B9E" w:rsidRDefault="0010765E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ТЕХНИЧЕСКОЕ ЗАДАНИЕ</w:t>
      </w:r>
    </w:p>
    <w:p w14:paraId="28925713" w14:textId="7073BD6D" w:rsidR="00814D4B" w:rsidRPr="00C15CE8" w:rsidRDefault="0010765E" w:rsidP="00B56246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на </w:t>
      </w:r>
      <w:bookmarkStart w:id="0" w:name="_Hlk81569285"/>
      <w:bookmarkStart w:id="1" w:name="_Hlk156219191"/>
      <w:r w:rsidR="00135B37">
        <w:rPr>
          <w:rFonts w:ascii="Times New Roman" w:eastAsia="Arial Unicode MS" w:hAnsi="Times New Roman"/>
          <w:b/>
          <w:sz w:val="24"/>
          <w:szCs w:val="24"/>
          <w:lang w:eastAsia="ru-RU"/>
        </w:rPr>
        <w:t>оказание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</w:t>
      </w:r>
      <w:r w:rsidR="00065E24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услуг </w:t>
      </w:r>
      <w:r w:rsidR="00B56246">
        <w:rPr>
          <w:rFonts w:ascii="Times New Roman" w:eastAsia="Arial Unicode MS" w:hAnsi="Times New Roman"/>
          <w:b/>
          <w:sz w:val="24"/>
          <w:szCs w:val="24"/>
          <w:lang w:eastAsia="ru-RU"/>
        </w:rPr>
        <w:t>технического надзора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по объекту: </w:t>
      </w:r>
      <w:r w:rsidR="00C15CE8" w:rsidRPr="00C15CE8">
        <w:rPr>
          <w:rFonts w:ascii="Times New Roman" w:eastAsia="Arial Unicode MS" w:hAnsi="Times New Roman"/>
          <w:b/>
          <w:sz w:val="24"/>
          <w:szCs w:val="24"/>
          <w:lang w:eastAsia="ru-RU"/>
        </w:rPr>
        <w:t>«</w:t>
      </w:r>
      <w:r w:rsidR="00B56246" w:rsidRPr="00B56246">
        <w:rPr>
          <w:rFonts w:ascii="Times New Roman" w:eastAsia="Arial Unicode MS" w:hAnsi="Times New Roman"/>
          <w:b/>
          <w:sz w:val="24"/>
          <w:szCs w:val="24"/>
          <w:lang w:eastAsia="ru-RU"/>
        </w:rPr>
        <w:t>Водогрейная котельная в г. Новороссийске на земельном участке с кадастровым номером 23:47:0118055:14600» (1 этап строительства)</w:t>
      </w:r>
      <w:bookmarkEnd w:id="1"/>
      <w:r w:rsidR="00814D4B">
        <w:rPr>
          <w:rFonts w:ascii="Times New Roman" w:eastAsia="Arial Unicode MS" w:hAnsi="Times New Roman"/>
          <w:b/>
          <w:sz w:val="24"/>
          <w:szCs w:val="24"/>
          <w:lang w:eastAsia="ru-RU"/>
        </w:rPr>
        <w:t>.</w:t>
      </w:r>
    </w:p>
    <w:bookmarkEnd w:id="0"/>
    <w:p w14:paraId="0750EAE2" w14:textId="7206C8E4" w:rsidR="002C7B9E" w:rsidRDefault="002C7B9E" w:rsidP="00133A8A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14:paraId="464F935A" w14:textId="77777777" w:rsidR="002C7B9E" w:rsidRDefault="002C7B9E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tbl>
      <w:tblPr>
        <w:tblW w:w="10359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3509"/>
        <w:gridCol w:w="6154"/>
      </w:tblGrid>
      <w:tr w:rsidR="002C7B9E" w14:paraId="144F903D" w14:textId="77777777">
        <w:trPr>
          <w:trHeight w:val="14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4C6D3" w14:textId="77777777" w:rsidR="002C7B9E" w:rsidRDefault="001076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C7267" w14:textId="77777777" w:rsidR="002C7B9E" w:rsidRDefault="001076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Перечень основных данных и требований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DCD08" w14:textId="77777777" w:rsidR="002C7B9E" w:rsidRDefault="001076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Основные данные и требования</w:t>
            </w:r>
          </w:p>
        </w:tc>
      </w:tr>
      <w:tr w:rsidR="002C7B9E" w14:paraId="5366204A" w14:textId="77777777">
        <w:trPr>
          <w:trHeight w:val="14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D2FF4" w14:textId="77777777" w:rsidR="002C7B9E" w:rsidRDefault="001076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57B88" w14:textId="77777777" w:rsidR="002C7B9E" w:rsidRDefault="001076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ECB7" w14:textId="77777777" w:rsidR="002C7B9E" w:rsidRDefault="001076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7B9E" w14:paraId="401BB53E" w14:textId="77777777">
        <w:trPr>
          <w:trHeight w:val="54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1A1BC" w14:textId="77777777" w:rsidR="002C7B9E" w:rsidRDefault="001076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65D86" w14:textId="77777777" w:rsidR="002C7B9E" w:rsidRDefault="0010765E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Наименование работы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A850" w14:textId="1D80D077" w:rsidR="002C7B9E" w:rsidRDefault="00133A8A" w:rsidP="00F8462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/>
              </w:rPr>
              <w:t>В</w:t>
            </w:r>
            <w:r w:rsidRPr="00133A8A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ыполнение </w:t>
            </w:r>
            <w:bookmarkStart w:id="2" w:name="_Hlk156219857"/>
            <w:r w:rsidR="00AA45C6">
              <w:rPr>
                <w:rFonts w:ascii="Times New Roman" w:eastAsia="Arial Unicode MS" w:hAnsi="Times New Roman"/>
                <w:color w:val="000000"/>
                <w:lang w:eastAsia="ru-RU"/>
              </w:rPr>
              <w:t>услуг</w:t>
            </w:r>
            <w:r w:rsidR="00AA45C6" w:rsidRPr="00133A8A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строительного</w:t>
            </w:r>
            <w:r w:rsidR="006E39B3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контрол</w:t>
            </w:r>
            <w:r w:rsidR="00AA45C6">
              <w:rPr>
                <w:rFonts w:ascii="Times New Roman" w:eastAsia="Arial Unicode MS" w:hAnsi="Times New Roman"/>
                <w:color w:val="000000"/>
                <w:lang w:eastAsia="ru-RU"/>
              </w:rPr>
              <w:t>я</w:t>
            </w:r>
            <w:r w:rsidRPr="00133A8A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по объекту: «</w:t>
            </w:r>
            <w:r w:rsidR="00B56246" w:rsidRPr="00B56246">
              <w:rPr>
                <w:rFonts w:ascii="Times New Roman" w:eastAsia="Arial Unicode MS" w:hAnsi="Times New Roman"/>
                <w:color w:val="000000"/>
                <w:lang w:eastAsia="ru-RU"/>
              </w:rPr>
              <w:t>Водогрейная котельная в г. Новороссийске на земельном участке с кадастровым номером 23:47:0118055:14600» (1 этап строительства)</w:t>
            </w:r>
            <w:r w:rsidRPr="00133A8A">
              <w:rPr>
                <w:rFonts w:ascii="Times New Roman" w:eastAsia="Arial Unicode MS" w:hAnsi="Times New Roman"/>
                <w:color w:val="000000"/>
                <w:lang w:eastAsia="ru-RU"/>
              </w:rPr>
              <w:t>.</w:t>
            </w:r>
            <w:bookmarkEnd w:id="2"/>
          </w:p>
        </w:tc>
      </w:tr>
      <w:tr w:rsidR="002C7B9E" w14:paraId="40D09021" w14:textId="77777777">
        <w:trPr>
          <w:trHeight w:val="14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4DD80" w14:textId="77777777" w:rsidR="002C7B9E" w:rsidRDefault="001076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2200A" w14:textId="77777777" w:rsidR="002C7B9E" w:rsidRDefault="0010765E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Заказчик работ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DD60" w14:textId="72BA5537" w:rsidR="002C7B9E" w:rsidRDefault="001076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ООО «</w:t>
            </w:r>
            <w:r w:rsidR="00910108">
              <w:rPr>
                <w:rFonts w:ascii="Times New Roman" w:eastAsia="Arial Unicode MS" w:hAnsi="Times New Roman"/>
                <w:lang w:eastAsia="ru-RU"/>
              </w:rPr>
              <w:t>НТГ</w:t>
            </w:r>
            <w:r>
              <w:rPr>
                <w:rFonts w:ascii="Times New Roman" w:eastAsia="Arial Unicode MS" w:hAnsi="Times New Roman"/>
                <w:lang w:eastAsia="ru-RU"/>
              </w:rPr>
              <w:t>»</w:t>
            </w:r>
          </w:p>
        </w:tc>
      </w:tr>
      <w:tr w:rsidR="002C7B9E" w14:paraId="44130A64" w14:textId="77777777">
        <w:trPr>
          <w:trHeight w:val="14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61D2E" w14:textId="77777777" w:rsidR="002C7B9E" w:rsidRDefault="001076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A235C" w14:textId="77777777" w:rsidR="002C7B9E" w:rsidRDefault="0010765E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Исполнитель работ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5C5D" w14:textId="77777777" w:rsidR="002C7B9E" w:rsidRDefault="001076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Определяется в соответствии с Федеральным законом от 18.07.2011 N 223-ФЗ</w:t>
            </w:r>
          </w:p>
        </w:tc>
      </w:tr>
      <w:tr w:rsidR="002C7B9E" w14:paraId="02110A6B" w14:textId="77777777">
        <w:trPr>
          <w:trHeight w:val="14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2776B" w14:textId="77777777" w:rsidR="002C7B9E" w:rsidRDefault="001076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C1C97" w14:textId="77777777" w:rsidR="002C7B9E" w:rsidRDefault="0010765E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Место выполнения работ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82BA" w14:textId="1650FA45" w:rsidR="002C7B9E" w:rsidRDefault="0010765E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 xml:space="preserve">Российская Федерация, Краснодарский край, г. </w:t>
            </w:r>
            <w:r w:rsidR="00B56246">
              <w:rPr>
                <w:rFonts w:ascii="Times New Roman" w:eastAsia="Arial Unicode MS" w:hAnsi="Times New Roman"/>
                <w:lang w:eastAsia="ru-RU"/>
              </w:rPr>
              <w:t>Новороссийск</w:t>
            </w:r>
          </w:p>
        </w:tc>
      </w:tr>
      <w:tr w:rsidR="002C7B9E" w14:paraId="18A7A568" w14:textId="77777777">
        <w:trPr>
          <w:trHeight w:val="5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94D43" w14:textId="77777777" w:rsidR="002C7B9E" w:rsidRDefault="001076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5EB7E" w14:textId="2990893E" w:rsidR="002C7B9E" w:rsidRDefault="0010765E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Сроки (периоды) выполнения работ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1DAE" w14:textId="7416A769" w:rsidR="002C7B9E" w:rsidRDefault="0010765E" w:rsidP="00C15CE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highlight w:val="yellow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 xml:space="preserve">Окончание </w:t>
            </w:r>
            <w:r>
              <w:rPr>
                <w:rFonts w:ascii="Times New Roman" w:eastAsia="Arial Unicode MS" w:hAnsi="Times New Roman"/>
                <w:color w:val="000000" w:themeColor="text1"/>
                <w:lang w:eastAsia="ru-RU"/>
              </w:rPr>
              <w:t xml:space="preserve">работ </w:t>
            </w:r>
            <w:r w:rsidR="00133A8A">
              <w:rPr>
                <w:rFonts w:ascii="Times New Roman" w:eastAsia="Arial Unicode MS" w:hAnsi="Times New Roman"/>
                <w:color w:val="000000" w:themeColor="text1"/>
                <w:lang w:eastAsia="ru-RU"/>
              </w:rPr>
              <w:t xml:space="preserve">30 </w:t>
            </w:r>
            <w:r w:rsidR="00814D4B">
              <w:rPr>
                <w:rFonts w:ascii="Times New Roman" w:eastAsia="Arial Unicode MS" w:hAnsi="Times New Roman"/>
                <w:color w:val="000000" w:themeColor="text1"/>
                <w:lang w:eastAsia="ru-RU"/>
              </w:rPr>
              <w:t>декабря</w:t>
            </w:r>
            <w:r w:rsidR="00133A8A">
              <w:rPr>
                <w:rFonts w:ascii="Times New Roman" w:eastAsia="Arial Unicode MS" w:hAnsi="Times New Roman"/>
                <w:color w:val="000000" w:themeColor="text1"/>
                <w:lang w:eastAsia="ru-RU"/>
              </w:rPr>
              <w:t xml:space="preserve"> 202</w:t>
            </w:r>
            <w:r w:rsidR="00B56246">
              <w:rPr>
                <w:rFonts w:ascii="Times New Roman" w:eastAsia="Arial Unicode MS" w:hAnsi="Times New Roman"/>
                <w:color w:val="000000" w:themeColor="text1"/>
                <w:lang w:eastAsia="ru-RU"/>
              </w:rPr>
              <w:t>4</w:t>
            </w:r>
            <w:r w:rsidR="00133A8A">
              <w:rPr>
                <w:rFonts w:ascii="Times New Roman" w:eastAsia="Arial Unicode MS" w:hAnsi="Times New Roman"/>
                <w:color w:val="000000" w:themeColor="text1"/>
                <w:lang w:eastAsia="ru-RU"/>
              </w:rPr>
              <w:t xml:space="preserve"> г.</w:t>
            </w:r>
            <w:r>
              <w:rPr>
                <w:rFonts w:ascii="Times New Roman" w:eastAsia="Arial Unicode MS" w:hAnsi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2C7B9E" w14:paraId="0210AB77" w14:textId="77777777">
        <w:trPr>
          <w:trHeight w:val="36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150BC" w14:textId="77777777" w:rsidR="002C7B9E" w:rsidRDefault="001076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320D9" w14:textId="77777777" w:rsidR="002C7B9E" w:rsidRDefault="0010765E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lang w:eastAsia="ru-RU"/>
              </w:rPr>
              <w:t>Функциональное назначение объекта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01C0C" w14:textId="1576BAE7" w:rsidR="002C7B9E" w:rsidRDefault="00814D4B" w:rsidP="00C15CE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Водогрейная котельная</w:t>
            </w:r>
          </w:p>
        </w:tc>
      </w:tr>
      <w:tr w:rsidR="002C7B9E" w14:paraId="5D21F602" w14:textId="77777777">
        <w:trPr>
          <w:trHeight w:val="36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EA30F" w14:textId="77777777" w:rsidR="002C7B9E" w:rsidRDefault="001076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26471" w14:textId="77777777" w:rsidR="002C7B9E" w:rsidRDefault="0010765E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lang w:eastAsia="ru-RU"/>
              </w:rPr>
              <w:t xml:space="preserve">Вид строительства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44CC4" w14:textId="77777777" w:rsidR="002C7B9E" w:rsidRDefault="001076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 xml:space="preserve">Новое строительство </w:t>
            </w:r>
          </w:p>
        </w:tc>
      </w:tr>
      <w:tr w:rsidR="002C7B9E" w14:paraId="5C4EE3FB" w14:textId="77777777">
        <w:trPr>
          <w:trHeight w:val="36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79FD6" w14:textId="77777777" w:rsidR="002C7B9E" w:rsidRDefault="001076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BD146" w14:textId="77777777" w:rsidR="002C7B9E" w:rsidRDefault="0010765E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lang w:eastAsia="ru-RU"/>
              </w:rPr>
              <w:t xml:space="preserve">Стадия проектирования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4013" w14:textId="77777777" w:rsidR="002C7B9E" w:rsidRDefault="001076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Рабочая документация</w:t>
            </w:r>
          </w:p>
        </w:tc>
      </w:tr>
      <w:tr w:rsidR="002C7B9E" w14:paraId="7ABE759A" w14:textId="77777777">
        <w:trPr>
          <w:trHeight w:val="29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74F4F" w14:textId="77777777" w:rsidR="002C7B9E" w:rsidRDefault="001076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A6EEE" w14:textId="77777777" w:rsidR="002C7B9E" w:rsidRDefault="0010765E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lang w:eastAsia="ru-RU"/>
              </w:rPr>
              <w:t>Режим работы объекта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6326" w14:textId="77777777" w:rsidR="002C7B9E" w:rsidRDefault="001076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 xml:space="preserve">Круглосуточно </w:t>
            </w:r>
          </w:p>
        </w:tc>
      </w:tr>
      <w:tr w:rsidR="002C7B9E" w14:paraId="1A3DD813" w14:textId="77777777">
        <w:trPr>
          <w:trHeight w:val="7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29C1D" w14:textId="77777777" w:rsidR="002C7B9E" w:rsidRDefault="001076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BF874" w14:textId="6975DC20" w:rsidR="002C7B9E" w:rsidRDefault="0010765E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lang w:eastAsia="ru-RU"/>
              </w:rPr>
              <w:t xml:space="preserve">Перечень работ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4B44" w14:textId="15DB5D1A" w:rsidR="00B56246" w:rsidRDefault="00B56246" w:rsidP="006D58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</w:t>
            </w:r>
            <w:r w:rsidRPr="00B56246">
              <w:rPr>
                <w:rFonts w:ascii="Times New Roman" w:eastAsia="Arial Unicode MS" w:hAnsi="Times New Roman"/>
                <w:lang w:eastAsia="ru-RU"/>
              </w:rPr>
              <w:t>От имени Заказчика осуществляет взаимодействие с органами государственной власти и муниципальными органами (в том числе с органами надзора и контроля, связанными с работами на Объекте строительства), организует приемку работ и сдачу Объекта строительства в эксплуатацию (в том числе приемку выполненных работ по отдельным этапам, приемку скрытых работ).</w:t>
            </w:r>
          </w:p>
          <w:p w14:paraId="5BE5F655" w14:textId="4B20DFB7" w:rsidR="00C8400C" w:rsidRDefault="00B56246" w:rsidP="006D58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-К</w:t>
            </w:r>
            <w:r w:rsidRPr="00B56246">
              <w:rPr>
                <w:rFonts w:ascii="Times New Roman" w:eastAsia="Arial Unicode MS" w:hAnsi="Times New Roman"/>
                <w:lang w:eastAsia="ru-RU"/>
              </w:rPr>
              <w:t>онтроль и надзор за качеством строительства в соответствии с проектной документацией, требованиями градостроительного плана, требованиями технических регламентов, Договором подряда, Заданием Заказчика</w:t>
            </w:r>
            <w:r w:rsidR="00C8400C">
              <w:rPr>
                <w:rFonts w:ascii="Times New Roman" w:eastAsia="Arial Unicode MS" w:hAnsi="Times New Roman"/>
                <w:lang w:eastAsia="ru-RU"/>
              </w:rPr>
              <w:t xml:space="preserve">- </w:t>
            </w:r>
            <w:r w:rsidR="00C8400C" w:rsidRPr="00C8400C">
              <w:rPr>
                <w:rFonts w:ascii="Times New Roman" w:eastAsia="Arial Unicode MS" w:hAnsi="Times New Roman"/>
                <w:lang w:eastAsia="ru-RU"/>
              </w:rPr>
              <w:t>Контроль за качеством применяемых материалов, конструкций, изделий.</w:t>
            </w:r>
          </w:p>
          <w:p w14:paraId="304F5318" w14:textId="5B1BC6BA" w:rsidR="00C8400C" w:rsidRPr="00C8400C" w:rsidRDefault="00C8400C" w:rsidP="00C840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</w:t>
            </w:r>
            <w:r>
              <w:t xml:space="preserve"> </w:t>
            </w:r>
            <w:r w:rsidRPr="00C8400C">
              <w:rPr>
                <w:rFonts w:ascii="Times New Roman" w:eastAsia="Arial Unicode MS" w:hAnsi="Times New Roman"/>
                <w:lang w:eastAsia="ru-RU"/>
              </w:rPr>
              <w:t xml:space="preserve"> Контроль за соблюдением качества СМР.</w:t>
            </w:r>
          </w:p>
          <w:p w14:paraId="6E338819" w14:textId="1CEEC005" w:rsidR="00C8400C" w:rsidRPr="00C8400C" w:rsidRDefault="00C8400C" w:rsidP="00C840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 xml:space="preserve">- </w:t>
            </w:r>
            <w:r w:rsidRPr="00C8400C">
              <w:rPr>
                <w:rFonts w:ascii="Times New Roman" w:eastAsia="Arial Unicode MS" w:hAnsi="Times New Roman"/>
                <w:lang w:eastAsia="ru-RU"/>
              </w:rPr>
              <w:t xml:space="preserve"> Контроль за устранением выявленных дефектов и недоделок.</w:t>
            </w:r>
          </w:p>
          <w:p w14:paraId="0C567B26" w14:textId="77777777" w:rsidR="00C8400C" w:rsidRDefault="00C8400C" w:rsidP="00C840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 xml:space="preserve">- </w:t>
            </w:r>
            <w:r w:rsidRPr="00C8400C">
              <w:rPr>
                <w:rFonts w:ascii="Times New Roman" w:eastAsia="Arial Unicode MS" w:hAnsi="Times New Roman"/>
                <w:lang w:eastAsia="ru-RU"/>
              </w:rPr>
              <w:t>Контроль за выполнением геодезических работ в процессе СМР.</w:t>
            </w:r>
            <w:r>
              <w:rPr>
                <w:rFonts w:ascii="Times New Roman" w:eastAsia="Arial Unicode MS" w:hAnsi="Times New Roman"/>
                <w:lang w:eastAsia="ru-RU"/>
              </w:rPr>
              <w:t xml:space="preserve"> </w:t>
            </w:r>
          </w:p>
          <w:p w14:paraId="735150B3" w14:textId="6AA30DD4" w:rsidR="00C8400C" w:rsidRPr="00C8400C" w:rsidRDefault="00C8400C" w:rsidP="00C840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 xml:space="preserve">- </w:t>
            </w:r>
            <w:r w:rsidRPr="00C8400C">
              <w:rPr>
                <w:rFonts w:ascii="Times New Roman" w:eastAsia="Arial Unicode MS" w:hAnsi="Times New Roman"/>
                <w:lang w:eastAsia="ru-RU"/>
              </w:rPr>
              <w:t xml:space="preserve"> Промежуточная приемка ответственных конструкций.</w:t>
            </w:r>
          </w:p>
          <w:p w14:paraId="1191D406" w14:textId="39E3BE9B" w:rsidR="00C8400C" w:rsidRPr="00C8400C" w:rsidRDefault="00C8400C" w:rsidP="00C840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lastRenderedPageBreak/>
              <w:t>-</w:t>
            </w:r>
            <w:r w:rsidRPr="00C8400C">
              <w:rPr>
                <w:rFonts w:ascii="Times New Roman" w:eastAsia="Arial Unicode MS" w:hAnsi="Times New Roman"/>
                <w:lang w:eastAsia="ru-RU"/>
              </w:rPr>
              <w:t xml:space="preserve"> Промежуточная приемка этапов выполненных работ.</w:t>
            </w:r>
          </w:p>
          <w:p w14:paraId="227F9A5C" w14:textId="63A2D9C9" w:rsidR="00C8400C" w:rsidRPr="00C8400C" w:rsidRDefault="00C8400C" w:rsidP="00C840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</w:t>
            </w:r>
            <w:r w:rsidRPr="00C8400C">
              <w:rPr>
                <w:rFonts w:ascii="Times New Roman" w:eastAsia="Arial Unicode MS" w:hAnsi="Times New Roman"/>
                <w:lang w:eastAsia="ru-RU"/>
              </w:rPr>
              <w:t xml:space="preserve"> Контроль наличия и правильности ведения исполнительной документации по видам</w:t>
            </w:r>
          </w:p>
          <w:p w14:paraId="209D7D5F" w14:textId="14518D65" w:rsidR="00C8400C" w:rsidRDefault="00C8400C" w:rsidP="00C840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C8400C">
              <w:rPr>
                <w:rFonts w:ascii="Times New Roman" w:eastAsia="Arial Unicode MS" w:hAnsi="Times New Roman"/>
                <w:lang w:eastAsia="ru-RU"/>
              </w:rPr>
              <w:t>СМР.</w:t>
            </w:r>
          </w:p>
          <w:p w14:paraId="7B4DB394" w14:textId="555FEBCD" w:rsidR="006D58F8" w:rsidRPr="006D58F8" w:rsidRDefault="006D58F8" w:rsidP="006D58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6D58F8">
              <w:rPr>
                <w:rFonts w:ascii="Times New Roman" w:eastAsia="Arial Unicode MS" w:hAnsi="Times New Roman"/>
                <w:lang w:eastAsia="ru-RU"/>
              </w:rPr>
              <w:t>- Проверка полноты и соблюдения установленных сроков выполнения Подрядчиком контроля и достоверности документирования его результатов;</w:t>
            </w:r>
          </w:p>
          <w:p w14:paraId="6EEF2FCC" w14:textId="77777777" w:rsidR="006D58F8" w:rsidRPr="006D58F8" w:rsidRDefault="006D58F8" w:rsidP="006D58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6D58F8">
              <w:rPr>
                <w:rFonts w:ascii="Times New Roman" w:eastAsia="Arial Unicode MS" w:hAnsi="Times New Roman"/>
                <w:lang w:eastAsia="ru-RU"/>
              </w:rPr>
              <w:t>-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      </w:r>
          </w:p>
          <w:p w14:paraId="690988D6" w14:textId="77777777" w:rsidR="006D58F8" w:rsidRPr="006D58F8" w:rsidRDefault="006D58F8" w:rsidP="006D58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6D58F8">
              <w:rPr>
                <w:rFonts w:ascii="Times New Roman" w:eastAsia="Arial Unicode MS" w:hAnsi="Times New Roman"/>
                <w:lang w:eastAsia="ru-RU"/>
              </w:rPr>
              <w:t>-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Объекта и достоверности документирования его результатов;</w:t>
            </w:r>
          </w:p>
          <w:p w14:paraId="2DD370F4" w14:textId="77777777" w:rsidR="006D58F8" w:rsidRPr="006D58F8" w:rsidRDefault="006D58F8" w:rsidP="006D58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6D58F8">
              <w:rPr>
                <w:rFonts w:ascii="Times New Roman" w:eastAsia="Arial Unicode MS" w:hAnsi="Times New Roman"/>
                <w:lang w:eastAsia="ru-RU"/>
              </w:rPr>
              <w:t>- 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Объекта, участок сетей инженерно-технического обеспечения;</w:t>
            </w:r>
          </w:p>
          <w:p w14:paraId="3E172D9E" w14:textId="2144B2AD" w:rsidR="002C7B9E" w:rsidRDefault="006D58F8" w:rsidP="006D58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6D58F8">
              <w:rPr>
                <w:rFonts w:ascii="Times New Roman" w:eastAsia="Arial Unicode MS" w:hAnsi="Times New Roman"/>
                <w:lang w:eastAsia="ru-RU"/>
              </w:rPr>
              <w:t>- Проверка совместно с Подрядчиком соответствия выполненных работ на Объекте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</w:t>
            </w:r>
            <w:r>
              <w:rPr>
                <w:rFonts w:ascii="Times New Roman" w:eastAsia="Arial Unicode MS" w:hAnsi="Times New Roman"/>
                <w:lang w:eastAsia="ru-RU"/>
              </w:rPr>
              <w:t>.</w:t>
            </w:r>
          </w:p>
        </w:tc>
      </w:tr>
      <w:tr w:rsidR="002C7B9E" w14:paraId="7DB53846" w14:textId="77777777" w:rsidTr="00F84624">
        <w:trPr>
          <w:trHeight w:val="175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03EE" w14:textId="77777777" w:rsidR="002C7B9E" w:rsidRDefault="001076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E8FB0" w14:textId="77777777" w:rsidR="002C7B9E" w:rsidRDefault="0010765E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lang w:eastAsia="ru-RU"/>
              </w:rPr>
              <w:t xml:space="preserve">Исходные данные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13FD" w14:textId="77777777" w:rsidR="00F84624" w:rsidRPr="00F84624" w:rsidRDefault="006D58F8" w:rsidP="00F846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6D58F8">
              <w:rPr>
                <w:rFonts w:ascii="Times New Roman" w:eastAsia="Arial Unicode MS" w:hAnsi="Times New Roman"/>
                <w:lang w:eastAsia="ru-RU"/>
              </w:rPr>
              <w:t>Проект</w:t>
            </w:r>
            <w:r>
              <w:rPr>
                <w:rFonts w:ascii="Times New Roman" w:eastAsia="Arial Unicode MS" w:hAnsi="Times New Roman"/>
                <w:lang w:eastAsia="ru-RU"/>
              </w:rPr>
              <w:t>ная</w:t>
            </w:r>
            <w:r w:rsidRPr="006D58F8">
              <w:rPr>
                <w:rFonts w:ascii="Times New Roman" w:eastAsia="Arial Unicode MS" w:hAnsi="Times New Roman"/>
                <w:lang w:eastAsia="ru-RU"/>
              </w:rPr>
              <w:t xml:space="preserve"> (Рабоч</w:t>
            </w:r>
            <w:r>
              <w:rPr>
                <w:rFonts w:ascii="Times New Roman" w:eastAsia="Arial Unicode MS" w:hAnsi="Times New Roman"/>
                <w:lang w:eastAsia="ru-RU"/>
              </w:rPr>
              <w:t>ая</w:t>
            </w:r>
            <w:r w:rsidRPr="006D58F8">
              <w:rPr>
                <w:rFonts w:ascii="Times New Roman" w:eastAsia="Arial Unicode MS" w:hAnsi="Times New Roman"/>
                <w:lang w:eastAsia="ru-RU"/>
              </w:rPr>
              <w:t>) документаци</w:t>
            </w:r>
            <w:r>
              <w:rPr>
                <w:rFonts w:ascii="Times New Roman" w:eastAsia="Arial Unicode MS" w:hAnsi="Times New Roman"/>
                <w:lang w:eastAsia="ru-RU"/>
              </w:rPr>
              <w:t>я</w:t>
            </w:r>
            <w:r w:rsidRPr="006D58F8">
              <w:rPr>
                <w:rFonts w:ascii="Times New Roman" w:eastAsia="Arial Unicode MS" w:hAnsi="Times New Roman"/>
                <w:lang w:eastAsia="ru-RU"/>
              </w:rPr>
              <w:t xml:space="preserve"> «</w:t>
            </w:r>
            <w:r w:rsidR="00F84624" w:rsidRPr="00F84624">
              <w:rPr>
                <w:rFonts w:ascii="Times New Roman" w:eastAsia="Arial Unicode MS" w:hAnsi="Times New Roman"/>
                <w:lang w:eastAsia="ru-RU"/>
              </w:rPr>
              <w:t xml:space="preserve">Водогрейная котельная, </w:t>
            </w:r>
          </w:p>
          <w:p w14:paraId="775B1EB0" w14:textId="40A8629F" w:rsidR="002C7B9E" w:rsidRDefault="00F84624" w:rsidP="00F846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F84624">
              <w:rPr>
                <w:rFonts w:ascii="Times New Roman" w:eastAsia="Arial Unicode MS" w:hAnsi="Times New Roman"/>
                <w:lang w:eastAsia="ru-RU"/>
              </w:rPr>
              <w:t>расположенная по адресу: г. Краснодар, ул. им. Дзержинского, земельный участок с кадастровым номером 23:43:0118001:8840</w:t>
            </w:r>
            <w:r w:rsidR="006D58F8" w:rsidRPr="006D58F8">
              <w:rPr>
                <w:rFonts w:ascii="Times New Roman" w:eastAsia="Arial Unicode MS" w:hAnsi="Times New Roman"/>
                <w:lang w:eastAsia="ru-RU"/>
              </w:rPr>
              <w:t>»,</w:t>
            </w:r>
            <w:r>
              <w:rPr>
                <w:rFonts w:ascii="Times New Roman" w:eastAsia="Arial Unicode MS" w:hAnsi="Times New Roman"/>
                <w:lang w:eastAsia="ru-RU"/>
              </w:rPr>
              <w:t xml:space="preserve"> </w:t>
            </w:r>
            <w:r w:rsidR="006D58F8" w:rsidRPr="006D58F8">
              <w:rPr>
                <w:rFonts w:ascii="Times New Roman" w:eastAsia="Arial Unicode MS" w:hAnsi="Times New Roman"/>
                <w:lang w:eastAsia="ru-RU"/>
              </w:rPr>
              <w:t>Локальны</w:t>
            </w:r>
            <w:r w:rsidR="006D58F8">
              <w:rPr>
                <w:rFonts w:ascii="Times New Roman" w:eastAsia="Arial Unicode MS" w:hAnsi="Times New Roman"/>
                <w:lang w:eastAsia="ru-RU"/>
              </w:rPr>
              <w:t>й</w:t>
            </w:r>
            <w:r w:rsidR="006D58F8" w:rsidRPr="006D58F8">
              <w:rPr>
                <w:rFonts w:ascii="Times New Roman" w:eastAsia="Arial Unicode MS" w:hAnsi="Times New Roman"/>
                <w:lang w:eastAsia="ru-RU"/>
              </w:rPr>
              <w:t xml:space="preserve"> сметны</w:t>
            </w:r>
            <w:r w:rsidR="006D58F8">
              <w:rPr>
                <w:rFonts w:ascii="Times New Roman" w:eastAsia="Arial Unicode MS" w:hAnsi="Times New Roman"/>
                <w:lang w:eastAsia="ru-RU"/>
              </w:rPr>
              <w:t>й</w:t>
            </w:r>
            <w:r w:rsidR="006D58F8" w:rsidRPr="006D58F8">
              <w:rPr>
                <w:rFonts w:ascii="Times New Roman" w:eastAsia="Arial Unicode MS" w:hAnsi="Times New Roman"/>
                <w:lang w:eastAsia="ru-RU"/>
              </w:rPr>
              <w:t xml:space="preserve"> расчет</w:t>
            </w:r>
            <w:r w:rsidR="006D58F8">
              <w:rPr>
                <w:rFonts w:ascii="Times New Roman" w:eastAsia="Arial Unicode MS" w:hAnsi="Times New Roman"/>
                <w:lang w:eastAsia="ru-RU"/>
              </w:rPr>
              <w:t>.</w:t>
            </w:r>
          </w:p>
        </w:tc>
      </w:tr>
      <w:tr w:rsidR="002C7B9E" w14:paraId="6F8AA827" w14:textId="77777777">
        <w:trPr>
          <w:trHeight w:val="118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6DEB6" w14:textId="03DA241A" w:rsidR="002C7B9E" w:rsidRDefault="001076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  <w:r w:rsidR="000130A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AA1B2" w14:textId="20DA53F8" w:rsidR="002C7B9E" w:rsidRDefault="0010765E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lang w:eastAsia="ru-RU"/>
              </w:rPr>
              <w:t xml:space="preserve">Документы, </w:t>
            </w:r>
            <w:r w:rsidR="006E39B3">
              <w:rPr>
                <w:rFonts w:ascii="Times New Roman" w:eastAsia="Arial Unicode MS" w:hAnsi="Times New Roman"/>
                <w:bCs/>
                <w:lang w:eastAsia="ru-RU"/>
              </w:rPr>
              <w:t>предоставляемые Заказчиком Подрядчику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F811" w14:textId="39B65B03" w:rsidR="002C7B9E" w:rsidRDefault="0010765E" w:rsidP="00DC1B2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 xml:space="preserve">Комплект </w:t>
            </w:r>
            <w:r w:rsidR="00DC1B27">
              <w:rPr>
                <w:rFonts w:ascii="Times New Roman" w:eastAsia="Arial Unicode MS" w:hAnsi="Times New Roman"/>
                <w:lang w:eastAsia="ru-RU"/>
              </w:rPr>
              <w:t xml:space="preserve">согласованной </w:t>
            </w:r>
            <w:r w:rsidR="00910108">
              <w:rPr>
                <w:rFonts w:ascii="Times New Roman" w:eastAsia="Arial Unicode MS" w:hAnsi="Times New Roman"/>
                <w:lang w:eastAsia="ru-RU"/>
              </w:rPr>
              <w:t>проектной документации (</w:t>
            </w:r>
            <w:r w:rsidR="00B56246">
              <w:rPr>
                <w:rFonts w:ascii="Times New Roman" w:eastAsia="Arial Unicode MS" w:hAnsi="Times New Roman"/>
                <w:lang w:eastAsia="ru-RU"/>
              </w:rPr>
              <w:t>Стадия «П»</w:t>
            </w:r>
            <w:r w:rsidR="00910108">
              <w:rPr>
                <w:rFonts w:ascii="Times New Roman" w:eastAsia="Arial Unicode MS" w:hAnsi="Times New Roman"/>
                <w:lang w:eastAsia="ru-RU"/>
              </w:rPr>
              <w:t xml:space="preserve"> и стадия «Р»)</w:t>
            </w:r>
            <w:r>
              <w:rPr>
                <w:rFonts w:ascii="Times New Roman" w:eastAsia="Arial Unicode MS" w:hAnsi="Times New Roman"/>
                <w:lang w:eastAsia="ru-RU"/>
              </w:rPr>
              <w:t>.</w:t>
            </w:r>
          </w:p>
          <w:p w14:paraId="7919D844" w14:textId="634A9C4D" w:rsidR="00AA45C6" w:rsidRDefault="00AA45C6" w:rsidP="00DC1B2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Локальный сметный расчет.</w:t>
            </w:r>
          </w:p>
        </w:tc>
      </w:tr>
      <w:tr w:rsidR="002C7B9E" w14:paraId="21F38AA2" w14:textId="77777777">
        <w:trPr>
          <w:trHeight w:val="6194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3A202" w14:textId="6D7A1555" w:rsidR="002C7B9E" w:rsidRDefault="000130A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15</w:t>
            </w:r>
            <w:r w:rsidR="001076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B0537" w14:textId="057F288B" w:rsidR="002C7B9E" w:rsidRDefault="0010765E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 xml:space="preserve">Перечень основных нормативных документов при выполнении </w:t>
            </w:r>
            <w:r w:rsidR="004277D9">
              <w:rPr>
                <w:rFonts w:ascii="Times New Roman" w:eastAsia="Arial Unicode MS" w:hAnsi="Times New Roman"/>
                <w:lang w:eastAsia="ru-RU"/>
              </w:rPr>
              <w:t>строительного контроля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19C3" w14:textId="7066D313" w:rsidR="00B56246" w:rsidRDefault="0010765E" w:rsidP="00B56246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 xml:space="preserve">Строительство объекта: </w:t>
            </w:r>
            <w:r w:rsidR="00DC1B27" w:rsidRPr="00DC1B27">
              <w:rPr>
                <w:rFonts w:ascii="Times New Roman" w:eastAsia="Arial Unicode MS" w:hAnsi="Times New Roman"/>
                <w:lang w:eastAsia="ru-RU"/>
              </w:rPr>
              <w:t>«</w:t>
            </w:r>
            <w:r w:rsidR="00B56246" w:rsidRPr="00B56246">
              <w:rPr>
                <w:rFonts w:ascii="Times New Roman" w:eastAsia="Arial Unicode MS" w:hAnsi="Times New Roman"/>
                <w:lang w:eastAsia="ru-RU"/>
              </w:rPr>
              <w:t>Водогрейная котельная в г. Новороссийске на земельном участке с кадастровым номером 23:47:0118055:14600» (1 этап строительства).</w:t>
            </w:r>
          </w:p>
          <w:p w14:paraId="1483C455" w14:textId="1B8F696B" w:rsidR="002C7B9E" w:rsidRDefault="0010765E" w:rsidP="00552046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должно быть выполнено в соответствии со следующими нормативно-правовыми актами:</w:t>
            </w:r>
          </w:p>
          <w:p w14:paraId="1E0FB0F2" w14:textId="77777777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 Федеральный закон от 22.07.2008 г. №123-ФЗ «Технический регламент о требованиях пожарной безопасности» (с изменениями и дополнениями);</w:t>
            </w:r>
          </w:p>
          <w:p w14:paraId="5B03F301" w14:textId="77777777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 Федеральный закон от 10.01.2002 №7-ФЗ (ред. от 27.12.2018) "Об охране окружающей среды";</w:t>
            </w:r>
          </w:p>
          <w:p w14:paraId="418E44F4" w14:textId="5C725DEC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 С</w:t>
            </w:r>
            <w:r w:rsidR="00EA50B6">
              <w:rPr>
                <w:rFonts w:ascii="Times New Roman" w:eastAsia="Arial Unicode MS" w:hAnsi="Times New Roman"/>
                <w:lang w:eastAsia="ru-RU"/>
              </w:rPr>
              <w:t>НиП 41-02-2003. Тепловые сети, СП 124.13330.2012</w:t>
            </w:r>
            <w:r>
              <w:rPr>
                <w:rFonts w:ascii="Times New Roman" w:eastAsia="Arial Unicode MS" w:hAnsi="Times New Roman"/>
                <w:lang w:eastAsia="ru-RU"/>
              </w:rPr>
              <w:t>;</w:t>
            </w:r>
          </w:p>
          <w:p w14:paraId="09F82B72" w14:textId="77777777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 СП 48.13330.2011 Организация строительства. Актуализированная редакция СНиП 12-01-2004 (с Изменением N 1);</w:t>
            </w:r>
          </w:p>
          <w:p w14:paraId="10A76FFC" w14:textId="77777777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 СП 31.13330.2012 Водоснабжение. Наружные сети и сооружения. Актуализированная редакция СНиП 2.04.02-84*;</w:t>
            </w:r>
          </w:p>
          <w:p w14:paraId="027FD989" w14:textId="77777777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 СП 45.13330.2017 Земляные сооружения, основания и фундаменты. Актуализированная редакция СНиП 3.02.01-87 (с Изменением N 1);</w:t>
            </w:r>
          </w:p>
          <w:p w14:paraId="7DC91F14" w14:textId="77777777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 СП 49.13330.2010 "СНиП 12-03-2001 Безопасность труда в строительстве. Часть 1. Общие требования";</w:t>
            </w:r>
          </w:p>
          <w:p w14:paraId="27BA38F5" w14:textId="77777777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 «СНиП 12-04-2002» «Безопасность труда в строительстве». Часть 2. «Строительное производство»;</w:t>
            </w:r>
          </w:p>
          <w:p w14:paraId="2E27CEC5" w14:textId="77777777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 СП 12-136-2002. 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работ»;</w:t>
            </w:r>
          </w:p>
          <w:p w14:paraId="48342525" w14:textId="77777777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 ГОСТ 12.3.002-2014 Система стандартов безопасности труда. Процессы производственные. Общие требования безопасности;</w:t>
            </w:r>
          </w:p>
          <w:p w14:paraId="1381E485" w14:textId="77777777" w:rsidR="002C7B9E" w:rsidRDefault="0010765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FF0000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 иные нормативно-правовые акты Российской Федерации, действующие на момент выполнения работ (правилами по охране труда, СНиП, ГОСТ, действующими на территории РФ, в зависимости от характера выполняемых работ).</w:t>
            </w:r>
          </w:p>
          <w:p w14:paraId="79288141" w14:textId="77777777" w:rsidR="002C7B9E" w:rsidRDefault="002C7B9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2C7B9E" w14:paraId="09AEA017" w14:textId="77777777">
        <w:trPr>
          <w:trHeight w:val="1401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A319C" w14:textId="23D2762D" w:rsidR="002C7B9E" w:rsidRDefault="000130A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16</w:t>
            </w:r>
            <w:r w:rsidR="001076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  <w:p w14:paraId="62EDEF75" w14:textId="77777777" w:rsidR="002C7B9E" w:rsidRDefault="002C7B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847C6" w14:textId="77777777" w:rsidR="002C7B9E" w:rsidRDefault="0010765E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Порядок выполнения работ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9BA0" w14:textId="5C43CD6A" w:rsidR="002C7B9E" w:rsidRDefault="00065E2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 xml:space="preserve">1. </w:t>
            </w:r>
            <w:r w:rsidR="004277D9">
              <w:rPr>
                <w:rFonts w:ascii="Times New Roman" w:eastAsia="Arial Unicode MS" w:hAnsi="Times New Roman"/>
                <w:lang w:eastAsia="ru-RU"/>
              </w:rPr>
              <w:t>О</w:t>
            </w:r>
            <w:r w:rsidR="0010765E">
              <w:rPr>
                <w:rFonts w:ascii="Times New Roman" w:eastAsia="Arial Unicode MS" w:hAnsi="Times New Roman"/>
                <w:lang w:eastAsia="ru-RU"/>
              </w:rPr>
              <w:t>рганизаци</w:t>
            </w:r>
            <w:r>
              <w:rPr>
                <w:rFonts w:ascii="Times New Roman" w:eastAsia="Arial Unicode MS" w:hAnsi="Times New Roman"/>
                <w:lang w:eastAsia="ru-RU"/>
              </w:rPr>
              <w:t>я</w:t>
            </w:r>
            <w:r w:rsidR="0010765E">
              <w:rPr>
                <w:rFonts w:ascii="Times New Roman" w:eastAsia="Arial Unicode MS" w:hAnsi="Times New Roman"/>
                <w:lang w:eastAsia="ru-RU"/>
              </w:rPr>
              <w:t xml:space="preserve"> уполномоченн</w:t>
            </w:r>
            <w:r>
              <w:rPr>
                <w:rFonts w:ascii="Times New Roman" w:eastAsia="Arial Unicode MS" w:hAnsi="Times New Roman"/>
                <w:lang w:eastAsia="ru-RU"/>
              </w:rPr>
              <w:t>ая</w:t>
            </w:r>
            <w:r w:rsidR="0010765E">
              <w:rPr>
                <w:rFonts w:ascii="Times New Roman" w:eastAsia="Arial Unicode MS" w:hAnsi="Times New Roman"/>
                <w:lang w:eastAsia="ru-RU"/>
              </w:rPr>
              <w:t xml:space="preserve"> на совершение функций строительного </w:t>
            </w:r>
            <w:r w:rsidR="000130A1">
              <w:rPr>
                <w:rFonts w:ascii="Times New Roman" w:eastAsia="Arial Unicode MS" w:hAnsi="Times New Roman"/>
                <w:lang w:eastAsia="ru-RU"/>
              </w:rPr>
              <w:t>контроля осуществляет</w:t>
            </w:r>
            <w:r w:rsidR="0010765E">
              <w:rPr>
                <w:rFonts w:ascii="Times New Roman" w:eastAsia="Arial Unicode MS" w:hAnsi="Times New Roman"/>
                <w:lang w:eastAsia="ru-RU"/>
              </w:rPr>
              <w:t xml:space="preserve"> </w:t>
            </w:r>
            <w:r w:rsidR="004277D9">
              <w:rPr>
                <w:rFonts w:ascii="Times New Roman" w:eastAsia="Arial Unicode MS" w:hAnsi="Times New Roman"/>
                <w:lang w:eastAsia="ru-RU"/>
              </w:rPr>
              <w:t>п</w:t>
            </w:r>
            <w:r w:rsidR="0010765E">
              <w:rPr>
                <w:rFonts w:ascii="Times New Roman" w:eastAsia="Arial Unicode MS" w:hAnsi="Times New Roman"/>
                <w:lang w:eastAsia="ru-RU"/>
              </w:rPr>
              <w:t>риемк</w:t>
            </w:r>
            <w:r w:rsidR="004277D9">
              <w:rPr>
                <w:rFonts w:ascii="Times New Roman" w:eastAsia="Arial Unicode MS" w:hAnsi="Times New Roman"/>
                <w:lang w:eastAsia="ru-RU"/>
              </w:rPr>
              <w:t>у</w:t>
            </w:r>
            <w:r w:rsidR="0010765E">
              <w:rPr>
                <w:rFonts w:ascii="Times New Roman" w:eastAsia="Arial Unicode MS" w:hAnsi="Times New Roman"/>
                <w:lang w:eastAsia="ru-RU"/>
              </w:rPr>
              <w:t xml:space="preserve"> скрытых работ</w:t>
            </w:r>
            <w:r w:rsidR="000130A1">
              <w:rPr>
                <w:rFonts w:ascii="Times New Roman" w:eastAsia="Arial Unicode MS" w:hAnsi="Times New Roman"/>
                <w:lang w:eastAsia="ru-RU"/>
              </w:rPr>
              <w:t>,</w:t>
            </w:r>
            <w:r w:rsidR="0010765E">
              <w:rPr>
                <w:rFonts w:ascii="Times New Roman" w:eastAsia="Arial Unicode MS" w:hAnsi="Times New Roman"/>
                <w:lang w:eastAsia="ru-RU"/>
              </w:rPr>
              <w:t xml:space="preserve"> оформляется сторонами Актом освидетельствования скрытых работ.</w:t>
            </w:r>
          </w:p>
          <w:p w14:paraId="72C9F8DA" w14:textId="302C3FFD" w:rsidR="002C7B9E" w:rsidRDefault="00065E2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 xml:space="preserve">2. </w:t>
            </w:r>
            <w:r w:rsidR="0010765E">
              <w:rPr>
                <w:rFonts w:ascii="Times New Roman" w:eastAsia="Arial Unicode MS" w:hAnsi="Times New Roman"/>
                <w:lang w:eastAsia="ru-RU"/>
              </w:rPr>
              <w:t>Проводит фотофиксацию работ (включая скрытые работы) до и после их проведения.</w:t>
            </w:r>
          </w:p>
          <w:p w14:paraId="495CB815" w14:textId="77777777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К скрытым работам относятся работы, приемка и оценка качества которых невозможна иначе как сразу после их выполнения.</w:t>
            </w:r>
          </w:p>
          <w:p w14:paraId="050EE542" w14:textId="3B6B979F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 xml:space="preserve">3.  </w:t>
            </w:r>
            <w:r w:rsidR="00065E24" w:rsidRPr="00065E24">
              <w:rPr>
                <w:rFonts w:ascii="Times New Roman" w:eastAsia="Arial Unicode MS" w:hAnsi="Times New Roman"/>
                <w:lang w:eastAsia="ru-RU"/>
              </w:rPr>
              <w:t xml:space="preserve">Организация уполномоченная на совершение функций строительного контроля </w:t>
            </w:r>
            <w:r>
              <w:rPr>
                <w:rFonts w:ascii="Times New Roman" w:eastAsia="Arial Unicode MS" w:hAnsi="Times New Roman"/>
                <w:lang w:eastAsia="ru-RU"/>
              </w:rPr>
              <w:t>пр</w:t>
            </w:r>
            <w:r w:rsidR="000130A1">
              <w:rPr>
                <w:rFonts w:ascii="Times New Roman" w:eastAsia="Arial Unicode MS" w:hAnsi="Times New Roman"/>
                <w:lang w:eastAsia="ru-RU"/>
              </w:rPr>
              <w:t>оверяет</w:t>
            </w:r>
            <w:r>
              <w:rPr>
                <w:rFonts w:ascii="Times New Roman" w:eastAsia="Arial Unicode MS" w:hAnsi="Times New Roman"/>
                <w:lang w:eastAsia="ru-RU"/>
              </w:rPr>
              <w:t xml:space="preserve"> исполнительную документацию в следующем объёме:</w:t>
            </w:r>
          </w:p>
          <w:p w14:paraId="277DD079" w14:textId="77777777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 акт разбивки трассы линейного объекта (геодезическая разбивка – вынос трассы в натуру);</w:t>
            </w:r>
          </w:p>
          <w:p w14:paraId="20B36DFA" w14:textId="77777777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 акты освидетельствования скрытых работ;</w:t>
            </w:r>
          </w:p>
          <w:p w14:paraId="1E8ED641" w14:textId="77777777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 копии аттестационных удостоверений сварщиков;</w:t>
            </w:r>
          </w:p>
          <w:p w14:paraId="68BE4B8F" w14:textId="77777777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 общий журнал работ;</w:t>
            </w:r>
          </w:p>
          <w:p w14:paraId="6765A5E2" w14:textId="77777777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 журнал бетонных работ;</w:t>
            </w:r>
          </w:p>
          <w:p w14:paraId="4199AF62" w14:textId="77777777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 журнал входного контроля материалов, изделий и конструкций;</w:t>
            </w:r>
          </w:p>
          <w:p w14:paraId="3FEA2C1A" w14:textId="77777777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 xml:space="preserve">- паспорта и сертификаты (в том числе санитарно-гигиенические) на примененные в строительстве материалы, </w:t>
            </w:r>
            <w:r>
              <w:rPr>
                <w:rFonts w:ascii="Times New Roman" w:eastAsia="Arial Unicode MS" w:hAnsi="Times New Roman"/>
                <w:lang w:eastAsia="ru-RU"/>
              </w:rPr>
              <w:lastRenderedPageBreak/>
              <w:t>изделия, конструкции и оборудование;</w:t>
            </w:r>
          </w:p>
          <w:p w14:paraId="15AAB1B2" w14:textId="77777777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 акт на гидравлическое испытание трубопровода на прочность и плотность;</w:t>
            </w:r>
          </w:p>
          <w:p w14:paraId="506FC1BF" w14:textId="77777777" w:rsidR="002C7B9E" w:rsidRDefault="00DC1B2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 акт промывки</w:t>
            </w:r>
            <w:r w:rsidR="0010765E">
              <w:rPr>
                <w:rFonts w:ascii="Times New Roman" w:eastAsia="Arial Unicode MS" w:hAnsi="Times New Roman"/>
                <w:lang w:eastAsia="ru-RU"/>
              </w:rPr>
              <w:t>;</w:t>
            </w:r>
          </w:p>
          <w:p w14:paraId="6A688C2F" w14:textId="4D88633C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 xml:space="preserve">- исполнительные схемы и </w:t>
            </w:r>
            <w:r w:rsidR="000130A1">
              <w:rPr>
                <w:rFonts w:ascii="Times New Roman" w:eastAsia="Arial Unicode MS" w:hAnsi="Times New Roman"/>
                <w:lang w:eastAsia="ru-RU"/>
              </w:rPr>
              <w:t>чертежи (</w:t>
            </w:r>
            <w:r>
              <w:rPr>
                <w:rFonts w:ascii="Times New Roman" w:eastAsia="Arial Unicode MS" w:hAnsi="Times New Roman"/>
                <w:lang w:eastAsia="ru-RU"/>
              </w:rPr>
              <w:t>план М=1:500, профиль М=1:100, деталировка колодцев и камер).</w:t>
            </w:r>
          </w:p>
          <w:p w14:paraId="47D6D212" w14:textId="7D48CE5C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 xml:space="preserve">4. По окончании всего объема работ </w:t>
            </w:r>
            <w:r w:rsidR="000130A1">
              <w:rPr>
                <w:rFonts w:ascii="Times New Roman" w:eastAsia="Arial Unicode MS" w:hAnsi="Times New Roman"/>
                <w:lang w:eastAsia="ru-RU"/>
              </w:rPr>
              <w:t>о</w:t>
            </w:r>
            <w:r w:rsidR="000130A1" w:rsidRPr="000130A1">
              <w:rPr>
                <w:rFonts w:ascii="Times New Roman" w:eastAsia="Arial Unicode MS" w:hAnsi="Times New Roman"/>
                <w:lang w:eastAsia="ru-RU"/>
              </w:rPr>
              <w:t>рганизации уполномоченной на совершение функций строительного контроля</w:t>
            </w:r>
            <w:r>
              <w:rPr>
                <w:rFonts w:ascii="Times New Roman" w:eastAsia="Arial Unicode MS" w:hAnsi="Times New Roman"/>
                <w:lang w:eastAsia="ru-RU"/>
              </w:rPr>
              <w:t xml:space="preserve"> уведомляет в письменной форме (дата и время) Заказчика, об окончании строительства. Результатом окончания работ является акт о приемке выполненных работ (унифицированная форма № КС-2), подписанный Подрядчиком, Заказчиком и организацией</w:t>
            </w:r>
            <w:r w:rsidR="00065E24">
              <w:rPr>
                <w:rFonts w:ascii="Times New Roman" w:eastAsia="Arial Unicode MS" w:hAnsi="Times New Roman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lang w:eastAsia="ru-RU"/>
              </w:rPr>
              <w:t>уполномоченной на совершение функций строительного контроля.</w:t>
            </w:r>
          </w:p>
          <w:p w14:paraId="1745E511" w14:textId="77777777" w:rsidR="002C7B9E" w:rsidRDefault="0010765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6. Приемка должна осуществляется в соответствии с нормативно-технической документацией, СНиП 3.01.04-87, РД 34.20.401-83, СО 34.04.181-2003 и иными нормативно-правовыми актами, действующими на момент проведения работ.</w:t>
            </w:r>
          </w:p>
          <w:p w14:paraId="70378E9A" w14:textId="68A4013A" w:rsidR="002C7B9E" w:rsidRDefault="000130A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7</w:t>
            </w:r>
            <w:r w:rsidR="0010765E">
              <w:rPr>
                <w:rFonts w:ascii="Times New Roman" w:eastAsia="Arial Unicode MS" w:hAnsi="Times New Roman"/>
                <w:lang w:eastAsia="ru-RU"/>
              </w:rPr>
              <w:t xml:space="preserve">. Недостатки работ, обнаруженные </w:t>
            </w:r>
            <w:r w:rsidR="00065E24">
              <w:rPr>
                <w:rFonts w:ascii="Times New Roman" w:eastAsia="Arial Unicode MS" w:hAnsi="Times New Roman"/>
                <w:lang w:eastAsia="ru-RU"/>
              </w:rPr>
              <w:t>в ходе приемки,</w:t>
            </w:r>
            <w:r w:rsidR="0010765E">
              <w:rPr>
                <w:rFonts w:ascii="Times New Roman" w:eastAsia="Arial Unicode MS" w:hAnsi="Times New Roman"/>
                <w:lang w:eastAsia="ru-RU"/>
              </w:rPr>
              <w:t xml:space="preserve"> фиксируются в соответствующем акте, подписываемом представителями Заказчика, Подрядчика, организации, уполномоченной на совершение функций строительного </w:t>
            </w:r>
            <w:r>
              <w:rPr>
                <w:rFonts w:ascii="Times New Roman" w:eastAsia="Arial Unicode MS" w:hAnsi="Times New Roman"/>
                <w:lang w:eastAsia="ru-RU"/>
              </w:rPr>
              <w:t>контроля с</w:t>
            </w:r>
            <w:r w:rsidR="0010765E">
              <w:rPr>
                <w:rFonts w:ascii="Times New Roman" w:eastAsia="Arial Unicode MS" w:hAnsi="Times New Roman"/>
                <w:lang w:eastAsia="ru-RU"/>
              </w:rPr>
              <w:t xml:space="preserve"> указанием срока и порядка их устранения.</w:t>
            </w:r>
          </w:p>
          <w:p w14:paraId="65F52C3A" w14:textId="77777777" w:rsidR="002C7B9E" w:rsidRDefault="002C7B9E" w:rsidP="000130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2C7B9E" w14:paraId="1EE57EEB" w14:textId="77777777">
        <w:trPr>
          <w:trHeight w:val="29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A1813" w14:textId="182E63A5" w:rsidR="002C7B9E" w:rsidRDefault="000130A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17</w:t>
            </w:r>
            <w:r w:rsidR="001076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A75AF" w14:textId="77777777" w:rsidR="002C7B9E" w:rsidRDefault="0010765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наличию свидетельств (СРО) о допуске к видам работ, оказывающим влияние на безопасность объекта по строительству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79D1" w14:textId="77777777" w:rsidR="002C7B9E" w:rsidRDefault="00D609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СРО на выполнение строительно-монтажных работ. </w:t>
            </w:r>
          </w:p>
          <w:p w14:paraId="21BB0618" w14:textId="34EA6451" w:rsidR="00D60921" w:rsidRDefault="00D60921" w:rsidP="00D609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6542B9B0" w14:textId="77777777" w:rsidR="002C7B9E" w:rsidRDefault="002C7B9E">
      <w:pPr>
        <w:spacing w:after="0" w:line="240" w:lineRule="auto"/>
        <w:rPr>
          <w:rFonts w:ascii="Times New Roman" w:eastAsia="Arial Unicode MS" w:hAnsi="Times New Roman"/>
          <w:lang w:eastAsia="ru-RU"/>
        </w:rPr>
      </w:pPr>
    </w:p>
    <w:p w14:paraId="4BDA773E" w14:textId="77777777" w:rsidR="002C7B9E" w:rsidRDefault="002C7B9E">
      <w:pPr>
        <w:tabs>
          <w:tab w:val="left" w:pos="7920"/>
        </w:tabs>
        <w:spacing w:after="0" w:line="240" w:lineRule="auto"/>
        <w:rPr>
          <w:rFonts w:ascii="Times New Roman" w:eastAsia="Arial Unicode MS" w:hAnsi="Times New Roman"/>
          <w:lang w:eastAsia="ru-RU"/>
        </w:rPr>
      </w:pPr>
    </w:p>
    <w:p w14:paraId="171D6B5B" w14:textId="77777777" w:rsidR="002C7B9E" w:rsidRDefault="002C7B9E">
      <w:pPr>
        <w:tabs>
          <w:tab w:val="left" w:pos="7920"/>
        </w:tabs>
        <w:spacing w:after="0" w:line="240" w:lineRule="auto"/>
        <w:rPr>
          <w:rFonts w:ascii="Times New Roman" w:eastAsia="Arial Unicode MS" w:hAnsi="Times New Roman"/>
          <w:lang w:eastAsia="ru-RU"/>
        </w:rPr>
      </w:pPr>
    </w:p>
    <w:p w14:paraId="5EAC2FC3" w14:textId="77777777" w:rsidR="002C7B9E" w:rsidRDefault="0010765E">
      <w:pPr>
        <w:tabs>
          <w:tab w:val="left" w:pos="7920"/>
        </w:tabs>
        <w:spacing w:after="0" w:line="240" w:lineRule="auto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Arial Unicode MS" w:hAnsi="Times New Roman"/>
          <w:lang w:eastAsia="ru-RU"/>
        </w:rPr>
        <w:tab/>
      </w:r>
    </w:p>
    <w:p w14:paraId="2B18F8A2" w14:textId="77777777" w:rsidR="001B076C" w:rsidRDefault="00065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Инициатор__________________________________________________</w:t>
      </w:r>
      <w:r w:rsidR="0010765E">
        <w:rPr>
          <w:rFonts w:ascii="Times New Roman" w:hAnsi="Times New Roman"/>
          <w:sz w:val="24"/>
          <w:szCs w:val="24"/>
        </w:rPr>
        <w:tab/>
      </w:r>
    </w:p>
    <w:p w14:paraId="10599C02" w14:textId="02845E0E" w:rsidR="001B076C" w:rsidRDefault="001076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C087DA" w14:textId="77777777" w:rsidR="001B076C" w:rsidRDefault="001B07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Составил___________________________________________________</w:t>
      </w:r>
    </w:p>
    <w:p w14:paraId="46EFF63A" w14:textId="77777777" w:rsidR="001B076C" w:rsidRDefault="001B076C">
      <w:pPr>
        <w:rPr>
          <w:rFonts w:ascii="Times New Roman" w:hAnsi="Times New Roman"/>
          <w:sz w:val="24"/>
          <w:szCs w:val="24"/>
        </w:rPr>
      </w:pPr>
    </w:p>
    <w:p w14:paraId="0EB14467" w14:textId="011AF70D" w:rsidR="002C7B9E" w:rsidRDefault="001B07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Проверил___________________________________________________</w:t>
      </w:r>
      <w:r w:rsidR="0010765E">
        <w:rPr>
          <w:rFonts w:ascii="Times New Roman" w:hAnsi="Times New Roman"/>
          <w:sz w:val="24"/>
          <w:szCs w:val="24"/>
        </w:rPr>
        <w:tab/>
      </w:r>
      <w:r w:rsidR="0010765E">
        <w:rPr>
          <w:rFonts w:ascii="Times New Roman" w:hAnsi="Times New Roman"/>
          <w:sz w:val="24"/>
          <w:szCs w:val="24"/>
        </w:rPr>
        <w:tab/>
      </w:r>
      <w:r w:rsidR="0010765E">
        <w:rPr>
          <w:rFonts w:ascii="Times New Roman" w:hAnsi="Times New Roman"/>
          <w:sz w:val="24"/>
          <w:szCs w:val="24"/>
        </w:rPr>
        <w:tab/>
      </w:r>
      <w:r w:rsidR="0010765E">
        <w:rPr>
          <w:rFonts w:ascii="Times New Roman" w:hAnsi="Times New Roman"/>
          <w:sz w:val="24"/>
          <w:szCs w:val="24"/>
        </w:rPr>
        <w:tab/>
        <w:t xml:space="preserve">.  </w:t>
      </w:r>
    </w:p>
    <w:sectPr w:rsidR="002C7B9E" w:rsidSect="00FA42A5">
      <w:pgSz w:w="11906" w:h="16838"/>
      <w:pgMar w:top="568" w:right="850" w:bottom="1702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2288"/>
    <w:multiLevelType w:val="multilevel"/>
    <w:tmpl w:val="028AC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" w15:restartNumberingAfterBreak="0">
    <w:nsid w:val="6B073C53"/>
    <w:multiLevelType w:val="multilevel"/>
    <w:tmpl w:val="1EE248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784856"/>
    <w:multiLevelType w:val="multilevel"/>
    <w:tmpl w:val="8D1263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902FFE"/>
    <w:multiLevelType w:val="multilevel"/>
    <w:tmpl w:val="97D423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7262896">
    <w:abstractNumId w:val="3"/>
  </w:num>
  <w:num w:numId="2" w16cid:durableId="1580096920">
    <w:abstractNumId w:val="2"/>
  </w:num>
  <w:num w:numId="3" w16cid:durableId="1041788944">
    <w:abstractNumId w:val="1"/>
  </w:num>
  <w:num w:numId="4" w16cid:durableId="49194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9E"/>
    <w:rsid w:val="000130A1"/>
    <w:rsid w:val="00065E24"/>
    <w:rsid w:val="0010765E"/>
    <w:rsid w:val="00133A8A"/>
    <w:rsid w:val="00135B37"/>
    <w:rsid w:val="00144EA0"/>
    <w:rsid w:val="001B076C"/>
    <w:rsid w:val="00244A74"/>
    <w:rsid w:val="00267091"/>
    <w:rsid w:val="002C7B9E"/>
    <w:rsid w:val="004277D9"/>
    <w:rsid w:val="0049313F"/>
    <w:rsid w:val="00552046"/>
    <w:rsid w:val="00554009"/>
    <w:rsid w:val="00614C42"/>
    <w:rsid w:val="006D58F8"/>
    <w:rsid w:val="006E39B3"/>
    <w:rsid w:val="0071602F"/>
    <w:rsid w:val="007315CC"/>
    <w:rsid w:val="00814D4B"/>
    <w:rsid w:val="00825104"/>
    <w:rsid w:val="008D3934"/>
    <w:rsid w:val="008F3E2D"/>
    <w:rsid w:val="00910108"/>
    <w:rsid w:val="00A1033E"/>
    <w:rsid w:val="00A75310"/>
    <w:rsid w:val="00AA2A7C"/>
    <w:rsid w:val="00AA45C6"/>
    <w:rsid w:val="00B56246"/>
    <w:rsid w:val="00C15CE8"/>
    <w:rsid w:val="00C738EE"/>
    <w:rsid w:val="00C8400C"/>
    <w:rsid w:val="00D60921"/>
    <w:rsid w:val="00DC1B27"/>
    <w:rsid w:val="00EA50B6"/>
    <w:rsid w:val="00F471EC"/>
    <w:rsid w:val="00F84624"/>
    <w:rsid w:val="00FA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2FAA"/>
  <w15:docId w15:val="{7100B77D-0EBC-4A58-A7A5-E004C995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8A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BE058F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BE058F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BE058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BE058F"/>
    <w:rPr>
      <w:rFonts w:ascii="Tahoma" w:eastAsia="Calibri" w:hAnsi="Tahoma" w:cs="Tahoma"/>
      <w:sz w:val="16"/>
      <w:szCs w:val="16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Таблица_Строка"/>
    <w:basedOn w:val="a"/>
    <w:qFormat/>
    <w:rsid w:val="00C12BDB"/>
    <w:pPr>
      <w:spacing w:before="120" w:after="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paragraph" w:styleId="ad">
    <w:name w:val="annotation text"/>
    <w:basedOn w:val="a"/>
    <w:uiPriority w:val="99"/>
    <w:semiHidden/>
    <w:unhideWhenUsed/>
    <w:qFormat/>
    <w:rsid w:val="00BE058F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BE058F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BE05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83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Лапушкина Елена Сергеевна</dc:creator>
  <cp:keywords/>
  <dc:description/>
  <cp:lastModifiedBy>user</cp:lastModifiedBy>
  <cp:revision>2</cp:revision>
  <cp:lastPrinted>2023-08-09T06:50:00Z</cp:lastPrinted>
  <dcterms:created xsi:type="dcterms:W3CDTF">2024-01-15T11:12:00Z</dcterms:created>
  <dcterms:modified xsi:type="dcterms:W3CDTF">2024-01-15T11:12:00Z</dcterms:modified>
  <dc:language>ru-RU</dc:language>
</cp:coreProperties>
</file>