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19B0" w14:textId="77777777" w:rsidR="00D864AC" w:rsidRPr="00D864AC" w:rsidRDefault="00D864AC" w:rsidP="00D864AC">
            <w:pPr>
              <w:jc w:val="center"/>
              <w:rPr>
                <w:b/>
                <w:bCs/>
              </w:rPr>
            </w:pPr>
            <w:r w:rsidRPr="00D864AC">
              <w:rPr>
                <w:b/>
                <w:bCs/>
              </w:rPr>
              <w:t>Переносной раздвижной барьер Гармошка</w:t>
            </w:r>
          </w:p>
          <w:p w14:paraId="0DE3039D" w14:textId="7194AE5E" w:rsidR="0049583B" w:rsidRPr="003A21B2" w:rsidRDefault="0049583B" w:rsidP="00931E5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759AD" w14:textId="77777777" w:rsidR="00D864AC" w:rsidRPr="00D864AC" w:rsidRDefault="00E83D43" w:rsidP="00D864AC">
            <w:pPr>
              <w:rPr>
                <w:b/>
                <w:bCs/>
              </w:rPr>
            </w:pPr>
            <w:r>
              <w:t xml:space="preserve"> </w:t>
            </w:r>
            <w:r w:rsidR="00D864AC" w:rsidRPr="00D864AC">
              <w:rPr>
                <w:b/>
                <w:bCs/>
              </w:rPr>
              <w:t>Переносной раздвижной барьер Гармошка</w:t>
            </w:r>
          </w:p>
          <w:p w14:paraId="34196B08" w14:textId="70AB2AC5" w:rsidR="00E83D43" w:rsidRPr="003A21B2" w:rsidRDefault="00E83D43" w:rsidP="00931E5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38DE9EB1" w:rsidR="0049583B" w:rsidRPr="003A21B2" w:rsidRDefault="00D864AC" w:rsidP="00931E5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7EAC615" w:rsidR="0049583B" w:rsidRPr="003A21B2" w:rsidRDefault="00D864AC" w:rsidP="00931E56">
            <w:pPr>
              <w:jc w:val="center"/>
            </w:pPr>
            <w:r>
              <w:t>нет</w:t>
            </w:r>
          </w:p>
        </w:tc>
      </w:tr>
    </w:tbl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6CCC6D05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D864AC">
        <w:rPr>
          <w:sz w:val="24"/>
          <w:szCs w:val="24"/>
        </w:rPr>
        <w:t xml:space="preserve">ООО «Гарант-СВ» оборудование для эскалаторов, необходимость для безопасного процесса ремонта эскалаторов и </w:t>
      </w:r>
      <w:proofErr w:type="spellStart"/>
      <w:r w:rsidR="00D864AC">
        <w:rPr>
          <w:sz w:val="24"/>
          <w:szCs w:val="24"/>
        </w:rPr>
        <w:t>и</w:t>
      </w:r>
      <w:proofErr w:type="spellEnd"/>
      <w:r w:rsidR="00D864AC">
        <w:rPr>
          <w:sz w:val="24"/>
          <w:szCs w:val="24"/>
        </w:rPr>
        <w:t xml:space="preserve"> другого подъемного оборудования.</w:t>
      </w:r>
      <w:r>
        <w:rPr>
          <w:sz w:val="24"/>
          <w:szCs w:val="24"/>
        </w:rPr>
        <w:t xml:space="preserve">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59852D7B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D864AC">
        <w:rPr>
          <w:rFonts w:ascii="Times New Roman" w:eastAsia="Calibri" w:hAnsi="Times New Roman" w:cs="Times New Roman"/>
          <w:sz w:val="24"/>
          <w:szCs w:val="24"/>
        </w:rPr>
        <w:t>7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635F7E86" w:rsidR="000D109E" w:rsidRDefault="00D864AC">
      <w:r>
        <w:t xml:space="preserve">Примерная ссылка на товар: </w:t>
      </w:r>
      <w:hyperlink r:id="rId5" w:history="1">
        <w:r w:rsidRPr="00133F1C">
          <w:rPr>
            <w:rStyle w:val="a7"/>
          </w:rPr>
          <w:t>https://abc-stroyka.ru/katalog/dorozhno-parkovochnoe-oborudovanie/ograzhdeniya/perenosnye-ograzhdeniya/perenosnoy-razdvizhnoy-barer-garmoshka/?utm_source=yandex&amp;</w:t>
        </w:r>
        <w:bookmarkStart w:id="0" w:name="_GoBack"/>
        <w:bookmarkEnd w:id="0"/>
        <w:r w:rsidRPr="00133F1C">
          <w:rPr>
            <w:rStyle w:val="a7"/>
          </w:rPr>
          <w:t>utm_medium=cpc&amp;utm_campaign=TK_|_Fid_|_Vse_kategorii_Krome_gryazezashhishhennykh_|_RF_MSK-88753342&amp;utm_term=---autotargeting&amp;yclid=10788778146188492799</w:t>
        </w:r>
      </w:hyperlink>
    </w:p>
    <w:p w14:paraId="3CC8822C" w14:textId="6185BE42" w:rsidR="00D864AC" w:rsidRDefault="00D864AC"/>
    <w:p w14:paraId="62E0D32D" w14:textId="0A042F63" w:rsidR="00D864AC" w:rsidRDefault="00D864AC">
      <w:r>
        <w:t>Максимальная цена: 7 300 рублей за штуку.</w:t>
      </w:r>
    </w:p>
    <w:p w14:paraId="5D9AAE6C" w14:textId="490B145B" w:rsidR="00D864AC" w:rsidRPr="003A21B2" w:rsidRDefault="00D864AC">
      <w:r>
        <w:rPr>
          <w:noProof/>
        </w:rPr>
        <w:drawing>
          <wp:inline distT="0" distB="0" distL="0" distR="0" wp14:anchorId="4918C279" wp14:editId="6E17FF4B">
            <wp:extent cx="6645910" cy="66459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c69500-038b-11ee-865f-00155d46f69b_f7e7052e-038b-11ee-865f-00155d46f69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4AC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D109E"/>
    <w:rsid w:val="00122A7C"/>
    <w:rsid w:val="00137EAD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864AC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abc-stroyka.ru/katalog/dorozhno-parkovochnoe-oborudovanie/ograzhdeniya/perenosnye-ograzhdeniya/perenosnoy-razdvizhnoy-barer-garmoshka/?utm_source=yandex&amp;utm_medium=cpc&amp;utm_campaign=TK_|_Fid_|_Vse_kategorii_Krome_gryazezashhishhennykh_|_RF_MSK-88753342&amp;utm_term=---autotargeting&amp;yclid=107887781461884927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Мария Запорожец</cp:lastModifiedBy>
  <cp:revision>2</cp:revision>
  <dcterms:created xsi:type="dcterms:W3CDTF">2024-01-22T14:31:00Z</dcterms:created>
  <dcterms:modified xsi:type="dcterms:W3CDTF">2024-01-22T14:31:00Z</dcterms:modified>
</cp:coreProperties>
</file>