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AA44F" w14:textId="69DE1256" w:rsidR="00AD23CE" w:rsidRDefault="00AD23CE" w:rsidP="00841F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724A75" w14:textId="77777777" w:rsidR="00AD23CE" w:rsidRDefault="00AD23CE" w:rsidP="00841F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21B424" w14:textId="60E0C22F" w:rsidR="0085501C" w:rsidRPr="0085501C" w:rsidRDefault="0085501C" w:rsidP="00841F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01C">
        <w:rPr>
          <w:rFonts w:ascii="Times New Roman" w:hAnsi="Times New Roman" w:cs="Times New Roman"/>
          <w:b/>
          <w:bCs/>
          <w:sz w:val="28"/>
          <w:szCs w:val="28"/>
        </w:rPr>
        <w:t>ЗАКРЫТОЕ АКЦИОНЕРНОЕ ОБЩЕСТВО</w:t>
      </w:r>
    </w:p>
    <w:p w14:paraId="4408B2BA" w14:textId="032A136D" w:rsidR="0085501C" w:rsidRPr="0085501C" w:rsidRDefault="0085501C" w:rsidP="00841F7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01C">
        <w:rPr>
          <w:rFonts w:ascii="Times New Roman" w:hAnsi="Times New Roman" w:cs="Times New Roman"/>
          <w:b/>
          <w:bCs/>
          <w:sz w:val="28"/>
          <w:szCs w:val="28"/>
        </w:rPr>
        <w:t>«ЮЖНАЯ ЭНЕРГЕТИЧЕСКАЯ КОМ</w:t>
      </w:r>
      <w:r w:rsidR="00130F8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85501C">
        <w:rPr>
          <w:rFonts w:ascii="Times New Roman" w:hAnsi="Times New Roman" w:cs="Times New Roman"/>
          <w:b/>
          <w:bCs/>
          <w:sz w:val="28"/>
          <w:szCs w:val="28"/>
        </w:rPr>
        <w:t>АНИЯ»</w:t>
      </w:r>
    </w:p>
    <w:p w14:paraId="7AAC8BDD" w14:textId="487EA9C7" w:rsidR="00AD23CE" w:rsidRDefault="00C01E65" w:rsidP="00C01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30F82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D371CF9" w14:textId="75CCE7A7" w:rsidR="0003379D" w:rsidRPr="0085501C" w:rsidRDefault="00A37E55" w:rsidP="00AD23CE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1E65">
        <w:rPr>
          <w:rFonts w:ascii="Times New Roman" w:hAnsi="Times New Roman" w:cs="Times New Roman"/>
          <w:sz w:val="28"/>
          <w:szCs w:val="28"/>
        </w:rPr>
        <w:t>«</w:t>
      </w:r>
      <w:r w:rsidR="000F68A6" w:rsidRPr="00C01E65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85501C" w:rsidRPr="00C01E65">
        <w:rPr>
          <w:rFonts w:ascii="Times New Roman" w:hAnsi="Times New Roman" w:cs="Times New Roman"/>
          <w:b/>
          <w:bCs/>
          <w:sz w:val="28"/>
          <w:szCs w:val="28"/>
        </w:rPr>
        <w:t>тверждаю</w:t>
      </w:r>
      <w:r w:rsidR="00C01E65">
        <w:rPr>
          <w:rFonts w:ascii="Times New Roman" w:hAnsi="Times New Roman" w:cs="Times New Roman"/>
          <w:sz w:val="28"/>
          <w:szCs w:val="28"/>
        </w:rPr>
        <w:t>»</w:t>
      </w:r>
    </w:p>
    <w:p w14:paraId="28A24AF0" w14:textId="2A309123" w:rsidR="00E12860" w:rsidRDefault="00E12860" w:rsidP="00E128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инженер ЗАО «ЮЭК»</w:t>
      </w:r>
      <w:r w:rsidR="0085501C" w:rsidRPr="0085501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86FB3">
        <w:rPr>
          <w:rFonts w:ascii="Times New Roman" w:hAnsi="Times New Roman" w:cs="Times New Roman"/>
          <w:sz w:val="28"/>
          <w:szCs w:val="28"/>
        </w:rPr>
        <w:t xml:space="preserve">   </w:t>
      </w:r>
      <w:r w:rsidR="009D17E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03E3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2F41019A" w14:textId="40247875" w:rsidR="000F68A6" w:rsidRPr="0085501C" w:rsidRDefault="00703E3A" w:rsidP="00703E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E12860">
        <w:rPr>
          <w:rFonts w:ascii="Times New Roman" w:hAnsi="Times New Roman" w:cs="Times New Roman"/>
          <w:sz w:val="28"/>
          <w:szCs w:val="28"/>
        </w:rPr>
        <w:t xml:space="preserve"> А.В. Ткаченко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53DAC2F" w14:textId="77777777" w:rsidR="00686FB3" w:rsidRDefault="0085501C" w:rsidP="00C01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0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5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E74A1C" w14:textId="5A05C6C3" w:rsidR="00666FFB" w:rsidRPr="0085501C" w:rsidRDefault="00686FB3" w:rsidP="00C01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A37E5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5A1">
        <w:rPr>
          <w:rFonts w:ascii="Times New Roman" w:hAnsi="Times New Roman" w:cs="Times New Roman"/>
          <w:sz w:val="28"/>
          <w:szCs w:val="28"/>
        </w:rPr>
        <w:t xml:space="preserve"> </w:t>
      </w:r>
      <w:r w:rsidR="00666FFB" w:rsidRPr="0085501C">
        <w:rPr>
          <w:rFonts w:ascii="Times New Roman" w:hAnsi="Times New Roman" w:cs="Times New Roman"/>
          <w:sz w:val="28"/>
          <w:szCs w:val="28"/>
        </w:rPr>
        <w:t>«_</w:t>
      </w:r>
      <w:r w:rsidR="00767575" w:rsidRPr="0085501C">
        <w:rPr>
          <w:rFonts w:ascii="Times New Roman" w:hAnsi="Times New Roman" w:cs="Times New Roman"/>
          <w:sz w:val="28"/>
          <w:szCs w:val="28"/>
        </w:rPr>
        <w:t>_» _</w:t>
      </w:r>
      <w:r w:rsidR="00666FFB" w:rsidRPr="0085501C">
        <w:rPr>
          <w:rFonts w:ascii="Times New Roman" w:hAnsi="Times New Roman" w:cs="Times New Roman"/>
          <w:sz w:val="28"/>
          <w:szCs w:val="28"/>
        </w:rPr>
        <w:t>_________   20</w:t>
      </w:r>
      <w:r w:rsidR="00622B78">
        <w:rPr>
          <w:rFonts w:ascii="Times New Roman" w:hAnsi="Times New Roman" w:cs="Times New Roman"/>
          <w:sz w:val="28"/>
          <w:szCs w:val="28"/>
        </w:rPr>
        <w:t>___</w:t>
      </w:r>
      <w:r w:rsidR="00666FFB" w:rsidRPr="0085501C">
        <w:rPr>
          <w:rFonts w:ascii="Times New Roman" w:hAnsi="Times New Roman" w:cs="Times New Roman"/>
          <w:sz w:val="28"/>
          <w:szCs w:val="28"/>
        </w:rPr>
        <w:t xml:space="preserve"> г</w:t>
      </w:r>
      <w:r w:rsidR="0085501C">
        <w:rPr>
          <w:rFonts w:ascii="Times New Roman" w:hAnsi="Times New Roman" w:cs="Times New Roman"/>
          <w:sz w:val="28"/>
          <w:szCs w:val="28"/>
        </w:rPr>
        <w:t>.</w:t>
      </w:r>
    </w:p>
    <w:p w14:paraId="3247781E" w14:textId="33DADF9B" w:rsidR="00767575" w:rsidRDefault="00767575" w:rsidP="00C76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3BA22FC9" w14:textId="77777777" w:rsidR="00B04F86" w:rsidRDefault="00B04F86" w:rsidP="00C76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80606B9" w14:textId="77777777" w:rsidR="00B04F86" w:rsidRDefault="00B04F86" w:rsidP="00C76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61E4C9" w14:textId="77777777" w:rsidR="009F4AED" w:rsidRDefault="009F4AED" w:rsidP="009F4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892C97C" w14:textId="77777777" w:rsidR="009F4AED" w:rsidRDefault="009F4AED" w:rsidP="009F4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501C">
        <w:rPr>
          <w:rFonts w:ascii="Times New Roman" w:hAnsi="Times New Roman" w:cs="Times New Roman"/>
          <w:b/>
          <w:bCs/>
          <w:sz w:val="32"/>
          <w:szCs w:val="32"/>
        </w:rPr>
        <w:t>ТЕХНИЧЕСКОЕ ЗАДАНИЕ</w:t>
      </w:r>
    </w:p>
    <w:p w14:paraId="32488B6A" w14:textId="77777777" w:rsidR="009F4AED" w:rsidRDefault="009F4AED" w:rsidP="009F4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ЗАКУПКУ ТМЦ, НЕ ОТНОСЯЩИХСЯ</w:t>
      </w:r>
    </w:p>
    <w:p w14:paraId="2419349B" w14:textId="77777777" w:rsidR="009F4AED" w:rsidRDefault="009F4AED" w:rsidP="009F4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К ОБОРУДОВАНИЮ (ПРИБОРАМ, МАШИНАМ, АГРЕГАТАМ)</w:t>
      </w:r>
    </w:p>
    <w:p w14:paraId="589B04B3" w14:textId="6D153F85" w:rsidR="00C7639B" w:rsidRDefault="00C7639B" w:rsidP="00C76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E102596" w14:textId="77777777" w:rsidR="00C7639B" w:rsidRPr="0085501C" w:rsidRDefault="00C7639B" w:rsidP="00C76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C7ECE2C" w14:textId="77777777" w:rsidR="00C7639B" w:rsidRDefault="00C7639B" w:rsidP="00C76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B8504B" w14:textId="77777777" w:rsidR="00C7639B" w:rsidRDefault="00C7639B" w:rsidP="00C76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закупки</w:t>
      </w:r>
    </w:p>
    <w:p w14:paraId="44ED0CB6" w14:textId="51025FF3" w:rsidR="00C7639B" w:rsidRPr="00641C41" w:rsidRDefault="00C7639B" w:rsidP="00C76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Поставка соли пищевой </w:t>
      </w:r>
    </w:p>
    <w:p w14:paraId="007BE1A3" w14:textId="7ABFD397" w:rsidR="00C7639B" w:rsidRDefault="00C7639B" w:rsidP="00322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8BE7A8" w14:textId="77777777" w:rsidR="00C7639B" w:rsidRDefault="00C7639B" w:rsidP="00C76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42EFC6" w14:textId="77777777" w:rsidR="00C7639B" w:rsidRPr="00641C41" w:rsidRDefault="00C7639B" w:rsidP="00C76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C41">
        <w:rPr>
          <w:rFonts w:ascii="Times New Roman" w:hAnsi="Times New Roman" w:cs="Times New Roman"/>
          <w:sz w:val="28"/>
          <w:szCs w:val="28"/>
        </w:rPr>
        <w:t>Предмет закупки</w:t>
      </w:r>
    </w:p>
    <w:p w14:paraId="6FF558CE" w14:textId="4215EB11" w:rsidR="00C7639B" w:rsidRPr="00641C41" w:rsidRDefault="00C7639B" w:rsidP="00C76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Соль пищевая </w:t>
      </w:r>
    </w:p>
    <w:p w14:paraId="5B499E64" w14:textId="4C8739C3" w:rsidR="00622B78" w:rsidRDefault="00622B78" w:rsidP="00322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48A5DB0F" w14:textId="77777777" w:rsidR="00767575" w:rsidRDefault="00767575" w:rsidP="00622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49C12BD" w14:textId="0287D167" w:rsidR="000C3A9F" w:rsidRDefault="000C3A9F" w:rsidP="00622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41D875E" w14:textId="77777777" w:rsidR="00C01E65" w:rsidRDefault="00C01E65" w:rsidP="000C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DF2FEFE" w14:textId="77777777" w:rsidR="00767575" w:rsidRDefault="00767575" w:rsidP="000C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5AA2513" w14:textId="77777777" w:rsidR="00767575" w:rsidRDefault="00767575" w:rsidP="000C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98842E1" w14:textId="77777777" w:rsidR="00767575" w:rsidRDefault="00767575" w:rsidP="000C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4F71226" w14:textId="0B5CFDFB" w:rsidR="000C3A9F" w:rsidRPr="000C3A9F" w:rsidRDefault="00A87984" w:rsidP="000C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Организатор закупки</w:t>
      </w:r>
      <w:r w:rsidR="000C3A9F" w:rsidRPr="000C3A9F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</w:p>
    <w:p w14:paraId="2F790FBF" w14:textId="6930A1A2" w:rsidR="000C3A9F" w:rsidRPr="000C3A9F" w:rsidRDefault="000C3A9F" w:rsidP="000C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C3A9F">
        <w:rPr>
          <w:rFonts w:ascii="Times New Roman" w:hAnsi="Times New Roman" w:cs="Times New Roman"/>
          <w:b/>
          <w:bCs/>
          <w:sz w:val="32"/>
          <w:szCs w:val="32"/>
        </w:rPr>
        <w:t>Закрытое акционерное общество «Южная энергетическая компания»</w:t>
      </w:r>
    </w:p>
    <w:p w14:paraId="2647C717" w14:textId="77777777" w:rsidR="00622B78" w:rsidRDefault="00622B78" w:rsidP="000F6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BB0D738" w14:textId="6EC1138C" w:rsidR="000F68A6" w:rsidRDefault="000F68A6" w:rsidP="00F71A24">
      <w:pPr>
        <w:rPr>
          <w:rFonts w:ascii="Times New Roman" w:hAnsi="Times New Roman" w:cs="Times New Roman"/>
          <w:b/>
          <w:bCs/>
        </w:rPr>
      </w:pPr>
    </w:p>
    <w:p w14:paraId="139EFBAB" w14:textId="226788FB" w:rsidR="00454826" w:rsidRDefault="00454826" w:rsidP="00F32A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FEC76B" w14:textId="61354396" w:rsidR="00322FFC" w:rsidRDefault="00322FFC" w:rsidP="00F32A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6ECB1A" w14:textId="77777777" w:rsidR="00322FFC" w:rsidRDefault="00322FFC" w:rsidP="00F32A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F0B1CD" w14:textId="7893F50F" w:rsidR="000F68A6" w:rsidRPr="00545EC6" w:rsidRDefault="000F68A6" w:rsidP="00130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EC6">
        <w:rPr>
          <w:rFonts w:ascii="Times New Roman" w:hAnsi="Times New Roman" w:cs="Times New Roman"/>
          <w:b/>
          <w:bCs/>
          <w:sz w:val="24"/>
          <w:szCs w:val="24"/>
        </w:rPr>
        <w:t>г. Лермонтов</w:t>
      </w:r>
    </w:p>
    <w:p w14:paraId="54E1DFAF" w14:textId="1EABAC7A" w:rsidR="000F68A6" w:rsidRDefault="000F68A6" w:rsidP="00130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EC6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F10B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1286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45EC6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55BFB625" w14:textId="2C253B52" w:rsidR="00130F82" w:rsidRDefault="00130F82" w:rsidP="00130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18F2F" w14:textId="58BEC21C" w:rsidR="00322FFC" w:rsidRDefault="00322FFC" w:rsidP="00130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0FAF2" w14:textId="77777777" w:rsidR="00524289" w:rsidRDefault="00524289" w:rsidP="00666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34063982"/>
    </w:p>
    <w:p w14:paraId="784F3116" w14:textId="0471C3CB" w:rsidR="000F68A6" w:rsidRPr="00760740" w:rsidRDefault="00B7237E" w:rsidP="00666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0740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69390B" w:rsidRPr="00760740">
        <w:rPr>
          <w:rFonts w:ascii="Times New Roman" w:hAnsi="Times New Roman" w:cs="Times New Roman"/>
          <w:b/>
          <w:bCs/>
          <w:sz w:val="32"/>
          <w:szCs w:val="32"/>
        </w:rPr>
        <w:t>ОДЕРЖАНИЕ ТЕХНИЧЕСКОГО ЗАДАНИЯ</w:t>
      </w:r>
    </w:p>
    <w:p w14:paraId="62CBECCB" w14:textId="77777777" w:rsidR="00885FD4" w:rsidRDefault="00885FD4" w:rsidP="00A8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770A9" w14:textId="154A69DC" w:rsidR="00760740" w:rsidRPr="0069390B" w:rsidRDefault="00A2034A" w:rsidP="00A8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90B">
        <w:rPr>
          <w:rFonts w:ascii="Times New Roman" w:hAnsi="Times New Roman" w:cs="Times New Roman"/>
          <w:b/>
          <w:bCs/>
          <w:sz w:val="24"/>
          <w:szCs w:val="24"/>
        </w:rPr>
        <w:t>РАЗДЕЛ 1. О</w:t>
      </w:r>
      <w:r w:rsidR="006E0F47" w:rsidRPr="0069390B">
        <w:rPr>
          <w:rFonts w:ascii="Times New Roman" w:hAnsi="Times New Roman" w:cs="Times New Roman"/>
          <w:b/>
          <w:bCs/>
          <w:sz w:val="24"/>
          <w:szCs w:val="24"/>
        </w:rPr>
        <w:t>БЩИЕ СВЕДЕНИЯ</w:t>
      </w:r>
    </w:p>
    <w:tbl>
      <w:tblPr>
        <w:tblStyle w:val="a3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A2034A" w:rsidRPr="0069390B" w14:paraId="2DE3383D" w14:textId="77777777" w:rsidTr="00524289">
        <w:tc>
          <w:tcPr>
            <w:tcW w:w="10773" w:type="dxa"/>
          </w:tcPr>
          <w:p w14:paraId="75AF0736" w14:textId="77777777" w:rsidR="00885FD4" w:rsidRDefault="00A2034A" w:rsidP="00C42435">
            <w:pPr>
              <w:ind w:left="459" w:hanging="4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</w:t>
            </w:r>
            <w:r w:rsidR="00AD7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3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1.1. </w:t>
            </w:r>
          </w:p>
          <w:p w14:paraId="31629462" w14:textId="52327B3F" w:rsidR="00A2034A" w:rsidRPr="0069390B" w:rsidRDefault="00EC0E3B" w:rsidP="00EC0E3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н</w:t>
            </w:r>
            <w:r w:rsidR="00A2034A" w:rsidRPr="00693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аименовани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="00760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количеств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760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приобретаемых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760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оваров/</w:t>
            </w:r>
            <w:r w:rsidR="00AD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материалов</w:t>
            </w:r>
            <w:r w:rsidR="00760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AD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сырья</w:t>
            </w:r>
          </w:p>
        </w:tc>
      </w:tr>
      <w:tr w:rsidR="00A2034A" w:rsidRPr="0069390B" w14:paraId="06D0211C" w14:textId="77777777" w:rsidTr="00524289">
        <w:trPr>
          <w:trHeight w:val="2894"/>
        </w:trPr>
        <w:tc>
          <w:tcPr>
            <w:tcW w:w="10773" w:type="dxa"/>
          </w:tcPr>
          <w:tbl>
            <w:tblPr>
              <w:tblStyle w:val="a3"/>
              <w:tblW w:w="10666" w:type="dxa"/>
              <w:tblLayout w:type="fixed"/>
              <w:tblLook w:val="04A0" w:firstRow="1" w:lastRow="0" w:firstColumn="1" w:lastColumn="0" w:noHBand="0" w:noVBand="1"/>
            </w:tblPr>
            <w:tblGrid>
              <w:gridCol w:w="1878"/>
              <w:gridCol w:w="1701"/>
              <w:gridCol w:w="709"/>
              <w:gridCol w:w="1134"/>
              <w:gridCol w:w="2551"/>
              <w:gridCol w:w="1134"/>
              <w:gridCol w:w="1559"/>
            </w:tblGrid>
            <w:tr w:rsidR="00D650EB" w:rsidRPr="0069390B" w14:paraId="70230C26" w14:textId="6437B977" w:rsidTr="00E21660">
              <w:trPr>
                <w:trHeight w:val="293"/>
              </w:trPr>
              <w:tc>
                <w:tcPr>
                  <w:tcW w:w="1878" w:type="dxa"/>
                  <w:vMerge w:val="restart"/>
                </w:tcPr>
                <w:p w14:paraId="1CF625E1" w14:textId="77777777" w:rsidR="00CE387C" w:rsidRPr="00E414F8" w:rsidRDefault="00CE387C" w:rsidP="00423D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  <w:p w14:paraId="0A97E0BF" w14:textId="54214D07" w:rsidR="00CE387C" w:rsidRPr="00E414F8" w:rsidRDefault="00CE387C" w:rsidP="00423D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приобретаемых товаров/</w:t>
                  </w:r>
                  <w:r w:rsidR="0052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41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материалов/</w:t>
                  </w:r>
                  <w:r w:rsidR="0052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41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сырья </w:t>
                  </w:r>
                </w:p>
                <w:p w14:paraId="00F149D4" w14:textId="2822BA4D" w:rsidR="00CE387C" w:rsidRPr="00E414F8" w:rsidRDefault="00CE387C" w:rsidP="00423D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 w:val="restart"/>
                </w:tcPr>
                <w:p w14:paraId="5751DAB0" w14:textId="77777777" w:rsidR="00CE387C" w:rsidRPr="00E414F8" w:rsidRDefault="00CE387C" w:rsidP="00423D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Реквизиты и название  </w:t>
                  </w:r>
                </w:p>
                <w:p w14:paraId="43A9F4B0" w14:textId="03D91BC4" w:rsidR="00CE387C" w:rsidRPr="00E414F8" w:rsidRDefault="00CE387C" w:rsidP="00423D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(ГОСТ/ТУ)</w:t>
                  </w:r>
                </w:p>
              </w:tc>
              <w:tc>
                <w:tcPr>
                  <w:tcW w:w="1843" w:type="dxa"/>
                  <w:gridSpan w:val="2"/>
                </w:tcPr>
                <w:p w14:paraId="67FF2F61" w14:textId="72BF41C9" w:rsidR="00CE387C" w:rsidRPr="00E414F8" w:rsidRDefault="00CE387C" w:rsidP="00423D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(объем)</w:t>
                  </w:r>
                </w:p>
              </w:tc>
              <w:tc>
                <w:tcPr>
                  <w:tcW w:w="2551" w:type="dxa"/>
                  <w:vMerge w:val="restart"/>
                </w:tcPr>
                <w:p w14:paraId="76896AC3" w14:textId="2D157480" w:rsidR="00CE387C" w:rsidRPr="00E414F8" w:rsidRDefault="00CE387C" w:rsidP="00423D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поставки, период поставки</w:t>
                  </w:r>
                </w:p>
              </w:tc>
              <w:tc>
                <w:tcPr>
                  <w:tcW w:w="1134" w:type="dxa"/>
                  <w:vMerge w:val="restart"/>
                </w:tcPr>
                <w:p w14:paraId="3FA99CD4" w14:textId="3C5DD38C" w:rsidR="00CE387C" w:rsidRPr="00E414F8" w:rsidRDefault="00CE387C" w:rsidP="0052428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Полный код</w:t>
                  </w:r>
                </w:p>
                <w:p w14:paraId="68F234AC" w14:textId="1F03550E" w:rsidR="00CE387C" w:rsidRPr="00E414F8" w:rsidRDefault="00CE387C" w:rsidP="0052428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ОКВЭД-2</w:t>
                  </w:r>
                </w:p>
                <w:p w14:paraId="6A1CDBA4" w14:textId="4B3D50FA" w:rsidR="00CE387C" w:rsidRPr="00E414F8" w:rsidRDefault="00CE387C" w:rsidP="0052428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14:paraId="33DA5773" w14:textId="1B43C901" w:rsidR="00CE387C" w:rsidRPr="00E414F8" w:rsidRDefault="00CE387C" w:rsidP="0052428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Полный код</w:t>
                  </w:r>
                </w:p>
                <w:p w14:paraId="48D30736" w14:textId="5A5993B1" w:rsidR="00CE387C" w:rsidRPr="00E414F8" w:rsidRDefault="00CE387C" w:rsidP="0052428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ОКПД-2</w:t>
                  </w:r>
                </w:p>
              </w:tc>
            </w:tr>
            <w:tr w:rsidR="007910A7" w:rsidRPr="0069390B" w14:paraId="06DAB258" w14:textId="77777777" w:rsidTr="00E21660">
              <w:trPr>
                <w:trHeight w:val="292"/>
              </w:trPr>
              <w:tc>
                <w:tcPr>
                  <w:tcW w:w="1878" w:type="dxa"/>
                  <w:vMerge/>
                </w:tcPr>
                <w:p w14:paraId="67E83F7A" w14:textId="77777777" w:rsidR="00CE387C" w:rsidRPr="0069390B" w:rsidRDefault="00CE387C" w:rsidP="00423D93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53D806AF" w14:textId="77777777" w:rsidR="00CE387C" w:rsidRDefault="00CE387C" w:rsidP="00423D93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7D4CE104" w14:textId="26BFE8CC" w:rsidR="00CE387C" w:rsidRPr="00E414F8" w:rsidRDefault="00CE387C" w:rsidP="00423D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</w:t>
                  </w:r>
                  <w:r w:rsidR="007910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709BC4C" w14:textId="344A67B4" w:rsidR="00CE387C" w:rsidRPr="00E414F8" w:rsidRDefault="00524289" w:rsidP="00423D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CE387C" w:rsidRPr="00E41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14:paraId="0D53BA5B" w14:textId="04474D8B" w:rsidR="00CE387C" w:rsidRDefault="007910A7" w:rsidP="00423D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020F738" w14:textId="77777777" w:rsidR="00CE387C" w:rsidRDefault="00CE387C" w:rsidP="00423D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 w:rsidRPr="00E414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исло</w:t>
                  </w:r>
                </w:p>
                <w:p w14:paraId="5B898BEB" w14:textId="4EADD18D" w:rsidR="00CE387C" w:rsidRPr="00E414F8" w:rsidRDefault="00CE387C" w:rsidP="00423D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14:paraId="218558F1" w14:textId="177FF00A" w:rsidR="00CE387C" w:rsidRPr="00E414F8" w:rsidRDefault="00CE387C" w:rsidP="00423D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13B1E893" w14:textId="77777777" w:rsidR="00CE387C" w:rsidRDefault="00CE387C" w:rsidP="00423D93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2B340CC5" w14:textId="77777777" w:rsidR="00CE387C" w:rsidRDefault="00CE387C" w:rsidP="00423D93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910A7" w:rsidRPr="0069390B" w14:paraId="43A0DF6B" w14:textId="77777777" w:rsidTr="00E21660">
              <w:trPr>
                <w:trHeight w:val="148"/>
              </w:trPr>
              <w:tc>
                <w:tcPr>
                  <w:tcW w:w="1878" w:type="dxa"/>
                </w:tcPr>
                <w:p w14:paraId="10E86173" w14:textId="15A818BF" w:rsidR="00FA25F9" w:rsidRPr="00A37E55" w:rsidRDefault="00A37E55" w:rsidP="00FA25F9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Соль пищевая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или</w:t>
                  </w:r>
                  <w:r w:rsidRPr="00A37E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сорта, помол №3</w:t>
                  </w:r>
                </w:p>
              </w:tc>
              <w:tc>
                <w:tcPr>
                  <w:tcW w:w="1701" w:type="dxa"/>
                </w:tcPr>
                <w:p w14:paraId="3DEF45E1" w14:textId="2FAD7AF0" w:rsidR="00FA25F9" w:rsidRPr="00170FC5" w:rsidRDefault="00170FC5" w:rsidP="00D641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Р 51574</w:t>
                  </w:r>
                </w:p>
              </w:tc>
              <w:tc>
                <w:tcPr>
                  <w:tcW w:w="709" w:type="dxa"/>
                </w:tcPr>
                <w:p w14:paraId="18731C54" w14:textId="05A4B38E" w:rsidR="00FA25F9" w:rsidRPr="00524289" w:rsidRDefault="00F9169A" w:rsidP="00FA25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  <w:p w14:paraId="1F589F0F" w14:textId="2C719EFC" w:rsidR="00F9169A" w:rsidRPr="00524289" w:rsidRDefault="00F9169A" w:rsidP="00FA25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25DABF85" w14:textId="3DE16914" w:rsidR="00F9169A" w:rsidRPr="00524289" w:rsidRDefault="00E12860" w:rsidP="00D641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2551" w:type="dxa"/>
                </w:tcPr>
                <w:p w14:paraId="025FC03C" w14:textId="7542BB14" w:rsidR="00F9169A" w:rsidRPr="00524289" w:rsidRDefault="00E12860" w:rsidP="00FA25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7910A7" w:rsidRPr="0052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 - </w:t>
                  </w:r>
                  <w:r w:rsidR="00F272B8" w:rsidRPr="0052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  <w:r w:rsidR="007910A7" w:rsidRPr="0052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2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  <w:r w:rsidR="007910A7" w:rsidRPr="0052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70BBD57D" w14:textId="4E8512A1" w:rsidR="007910A7" w:rsidRPr="00524289" w:rsidRDefault="00E12860" w:rsidP="00FA25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т – июнь 2024</w:t>
                  </w:r>
                </w:p>
                <w:p w14:paraId="4212E32E" w14:textId="642C3000" w:rsidR="007910A7" w:rsidRPr="00524289" w:rsidRDefault="00E12860" w:rsidP="00FA25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т – сентябрь 2024</w:t>
                  </w:r>
                </w:p>
                <w:p w14:paraId="53F20637" w14:textId="43821514" w:rsidR="007910A7" w:rsidRPr="00524289" w:rsidRDefault="00E12860" w:rsidP="00FA25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т – декабрь 2024</w:t>
                  </w:r>
                </w:p>
              </w:tc>
              <w:tc>
                <w:tcPr>
                  <w:tcW w:w="1134" w:type="dxa"/>
                </w:tcPr>
                <w:p w14:paraId="06E54EF7" w14:textId="3C916EE5" w:rsidR="00FA25F9" w:rsidRPr="00524289" w:rsidRDefault="003743F3" w:rsidP="00FA25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391420" w:rsidRPr="0052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52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1559" w:type="dxa"/>
                </w:tcPr>
                <w:p w14:paraId="26130B2F" w14:textId="06A409AE" w:rsidR="00FA25F9" w:rsidRPr="00524289" w:rsidRDefault="003743F3" w:rsidP="00FA25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10.84.30</w:t>
                  </w:r>
                  <w:r w:rsidR="00524289" w:rsidRPr="0052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.140</w:t>
                  </w:r>
                </w:p>
              </w:tc>
            </w:tr>
          </w:tbl>
          <w:p w14:paraId="09832286" w14:textId="70A57D83" w:rsidR="002D1D0B" w:rsidRPr="00A66E5B" w:rsidRDefault="002D1D0B" w:rsidP="00423D9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A76EC" w:rsidRPr="0069390B" w14:paraId="725DB1C7" w14:textId="77777777" w:rsidTr="00524289">
        <w:trPr>
          <w:trHeight w:val="384"/>
        </w:trPr>
        <w:tc>
          <w:tcPr>
            <w:tcW w:w="10773" w:type="dxa"/>
          </w:tcPr>
          <w:p w14:paraId="0A1B3E52" w14:textId="77777777" w:rsidR="00885FD4" w:rsidRDefault="008A76EC" w:rsidP="00AD7A9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</w:t>
            </w:r>
            <w:r w:rsidR="00AD7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</w:t>
            </w:r>
            <w:r w:rsidR="00AD7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055A4034" w14:textId="59115CA0" w:rsidR="008A76EC" w:rsidRPr="00E414F8" w:rsidRDefault="008A76EC" w:rsidP="00AD7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</w:t>
            </w:r>
            <w:r w:rsidR="00AD7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срокам</w:t>
            </w:r>
            <w:r w:rsidRPr="00693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периодам</w:t>
            </w:r>
            <w:r w:rsidRPr="00693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поставки приобретаемых товаров/материалов/сырья</w:t>
            </w:r>
          </w:p>
        </w:tc>
      </w:tr>
      <w:tr w:rsidR="008A76EC" w:rsidRPr="0069390B" w14:paraId="294D50AD" w14:textId="77777777" w:rsidTr="00524289">
        <w:trPr>
          <w:trHeight w:val="810"/>
        </w:trPr>
        <w:tc>
          <w:tcPr>
            <w:tcW w:w="10773" w:type="dxa"/>
          </w:tcPr>
          <w:p w14:paraId="1768C4A9" w14:textId="052B6017" w:rsidR="008A76EC" w:rsidRPr="00E414F8" w:rsidRDefault="009336DF" w:rsidP="006D2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соответствии с подразделом 1.1.</w:t>
            </w:r>
          </w:p>
        </w:tc>
      </w:tr>
    </w:tbl>
    <w:p w14:paraId="4E501607" w14:textId="09B58F62" w:rsidR="00885FD4" w:rsidRDefault="00591B24" w:rsidP="00885FD4">
      <w:pPr>
        <w:spacing w:after="0"/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90B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AD7A9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9390B">
        <w:rPr>
          <w:rFonts w:ascii="Times New Roman" w:hAnsi="Times New Roman" w:cs="Times New Roman"/>
          <w:b/>
          <w:bCs/>
          <w:sz w:val="24"/>
          <w:szCs w:val="24"/>
        </w:rPr>
        <w:t>. ТРЕБОВАНИЯ</w:t>
      </w:r>
      <w:r w:rsidR="00AC4EF7">
        <w:rPr>
          <w:rFonts w:ascii="Times New Roman" w:hAnsi="Times New Roman" w:cs="Times New Roman"/>
          <w:b/>
          <w:bCs/>
          <w:sz w:val="24"/>
          <w:szCs w:val="24"/>
        </w:rPr>
        <w:t xml:space="preserve"> К </w:t>
      </w:r>
      <w:r w:rsidR="00816271">
        <w:rPr>
          <w:rFonts w:ascii="Times New Roman" w:hAnsi="Times New Roman" w:cs="Times New Roman"/>
          <w:b/>
          <w:bCs/>
          <w:sz w:val="24"/>
          <w:szCs w:val="24"/>
        </w:rPr>
        <w:t>ПРИОБРЕТАЕМЫМ</w:t>
      </w:r>
    </w:p>
    <w:p w14:paraId="59C5C273" w14:textId="485A6135" w:rsidR="00760740" w:rsidRPr="0069390B" w:rsidRDefault="009B0B3F" w:rsidP="00885FD4">
      <w:pPr>
        <w:spacing w:after="0"/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ТОВАРАМ/</w:t>
      </w:r>
      <w:r w:rsidR="00787B2A">
        <w:rPr>
          <w:rFonts w:ascii="Times New Roman" w:hAnsi="Times New Roman" w:cs="Times New Roman"/>
          <w:b/>
          <w:bCs/>
          <w:sz w:val="24"/>
          <w:szCs w:val="24"/>
        </w:rPr>
        <w:t>МАТЕРИАЛАМ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87B2A">
        <w:rPr>
          <w:rFonts w:ascii="Times New Roman" w:hAnsi="Times New Roman" w:cs="Times New Roman"/>
          <w:b/>
          <w:bCs/>
          <w:sz w:val="24"/>
          <w:szCs w:val="24"/>
        </w:rPr>
        <w:t>СЫРЬЮ</w:t>
      </w:r>
    </w:p>
    <w:tbl>
      <w:tblPr>
        <w:tblStyle w:val="a3"/>
        <w:tblW w:w="10916" w:type="dxa"/>
        <w:tblInd w:w="-572" w:type="dxa"/>
        <w:tblLook w:val="04A0" w:firstRow="1" w:lastRow="0" w:firstColumn="1" w:lastColumn="0" w:noHBand="0" w:noVBand="1"/>
      </w:tblPr>
      <w:tblGrid>
        <w:gridCol w:w="10916"/>
      </w:tblGrid>
      <w:tr w:rsidR="00AD7A9E" w:rsidRPr="0069390B" w14:paraId="3BAE4E5F" w14:textId="77777777" w:rsidTr="00C42435">
        <w:tc>
          <w:tcPr>
            <w:tcW w:w="10916" w:type="dxa"/>
          </w:tcPr>
          <w:p w14:paraId="248C47C0" w14:textId="43738428" w:rsidR="00885FD4" w:rsidRDefault="00AD7A9E" w:rsidP="00A87984">
            <w:pPr>
              <w:autoSpaceDE w:val="0"/>
              <w:autoSpaceDN w:val="0"/>
              <w:adjustRightInd w:val="0"/>
              <w:ind w:hanging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693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Pr="00693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E3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93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C9282BD" w14:textId="624B55F3" w:rsidR="00AD7A9E" w:rsidRPr="0069390B" w:rsidRDefault="00885FD4" w:rsidP="00C42435">
            <w:pPr>
              <w:autoSpaceDE w:val="0"/>
              <w:autoSpaceDN w:val="0"/>
              <w:adjustRightInd w:val="0"/>
              <w:ind w:left="-1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AD7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п</w:t>
            </w:r>
            <w:r w:rsidR="00AD7A9E" w:rsidRPr="00693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</w:t>
            </w:r>
            <w:r w:rsidR="00AD7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ям </w:t>
            </w:r>
            <w:r w:rsidR="00AD7A9E" w:rsidRPr="00693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(потребительски</w:t>
            </w:r>
            <w:r w:rsidR="00AD7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 </w:t>
            </w:r>
            <w:r w:rsidR="00AD7A9E" w:rsidRPr="00693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свойства</w:t>
            </w:r>
            <w:r w:rsidR="00AD7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AD7A9E" w:rsidRPr="00693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AD7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D7A9E" w:rsidRPr="00693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приобретаемых </w:t>
            </w:r>
            <w:r w:rsidR="00AD7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товаров/материалов/сырья</w:t>
            </w:r>
          </w:p>
        </w:tc>
      </w:tr>
      <w:tr w:rsidR="0069185B" w:rsidRPr="0069390B" w14:paraId="6603C4D7" w14:textId="77777777" w:rsidTr="00C42435">
        <w:tc>
          <w:tcPr>
            <w:tcW w:w="10916" w:type="dxa"/>
          </w:tcPr>
          <w:p w14:paraId="2213F632" w14:textId="20AD8598" w:rsidR="0069185B" w:rsidRDefault="0069185B" w:rsidP="00BA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233"/>
              <w:gridCol w:w="5457"/>
            </w:tblGrid>
            <w:tr w:rsidR="006075A1" w:rsidRPr="0069390B" w14:paraId="4439B7F6" w14:textId="77777777" w:rsidTr="00885FD4">
              <w:tc>
                <w:tcPr>
                  <w:tcW w:w="5278" w:type="dxa"/>
                </w:tcPr>
                <w:p w14:paraId="72D89ACD" w14:textId="77777777" w:rsidR="006075A1" w:rsidRDefault="006075A1" w:rsidP="00607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939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Наименование показателя </w:t>
                  </w:r>
                </w:p>
                <w:p w14:paraId="7AB7A4FA" w14:textId="77777777" w:rsidR="006075A1" w:rsidRPr="0069390B" w:rsidRDefault="006075A1" w:rsidP="00607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(потребительского свойства)</w:t>
                  </w:r>
                </w:p>
              </w:tc>
              <w:tc>
                <w:tcPr>
                  <w:tcW w:w="5526" w:type="dxa"/>
                </w:tcPr>
                <w:p w14:paraId="72410A6C" w14:textId="77777777" w:rsidR="006075A1" w:rsidRPr="0069390B" w:rsidRDefault="006075A1" w:rsidP="00607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939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Норма</w:t>
                  </w:r>
                </w:p>
              </w:tc>
            </w:tr>
            <w:tr w:rsidR="006075A1" w:rsidRPr="0069390B" w14:paraId="4329B7E3" w14:textId="77777777" w:rsidTr="00885FD4">
              <w:tc>
                <w:tcPr>
                  <w:tcW w:w="5278" w:type="dxa"/>
                </w:tcPr>
                <w:p w14:paraId="75533367" w14:textId="0918E895" w:rsidR="00686FB3" w:rsidRPr="0069390B" w:rsidRDefault="00D54FC5" w:rsidP="00686F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Товар должен быть в </w:t>
                  </w:r>
                  <w:r w:rsidR="00A262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маркированной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упаковке</w:t>
                  </w:r>
                </w:p>
              </w:tc>
              <w:tc>
                <w:tcPr>
                  <w:tcW w:w="5526" w:type="dxa"/>
                </w:tcPr>
                <w:p w14:paraId="13E7EADC" w14:textId="02991B0C" w:rsidR="00686FB3" w:rsidRPr="0069390B" w:rsidRDefault="00391420" w:rsidP="006075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МКР-1000 кг</w:t>
                  </w:r>
                </w:p>
              </w:tc>
            </w:tr>
          </w:tbl>
          <w:p w14:paraId="697FC70A" w14:textId="66A6A4FA" w:rsidR="006075A1" w:rsidRPr="006075A1" w:rsidRDefault="006075A1" w:rsidP="00BA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984" w:rsidRPr="0069390B" w14:paraId="0D21B282" w14:textId="77777777" w:rsidTr="00C42435">
        <w:trPr>
          <w:trHeight w:val="243"/>
        </w:trPr>
        <w:tc>
          <w:tcPr>
            <w:tcW w:w="10916" w:type="dxa"/>
          </w:tcPr>
          <w:p w14:paraId="50169367" w14:textId="5E13FC1A" w:rsidR="007A37D1" w:rsidRPr="0069390B" w:rsidRDefault="007A37D1" w:rsidP="00130F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1B24" w:rsidRPr="0069390B" w14:paraId="28A5B75C" w14:textId="77777777" w:rsidTr="00C42435">
        <w:tc>
          <w:tcPr>
            <w:tcW w:w="10916" w:type="dxa"/>
          </w:tcPr>
          <w:p w14:paraId="02EFD653" w14:textId="772A2A2E" w:rsidR="00885FD4" w:rsidRDefault="00602F0C" w:rsidP="008D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Подраздел </w:t>
            </w:r>
            <w:r w:rsidR="00AD7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CE3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93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93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531DA8" w14:textId="7F2D2BA2" w:rsidR="00591B24" w:rsidRPr="0069390B" w:rsidRDefault="00602F0C" w:rsidP="008D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надежности</w:t>
            </w:r>
            <w:r w:rsidR="00B7237E" w:rsidRPr="00693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16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приобретаемых товаров/</w:t>
            </w:r>
            <w:r w:rsidR="00977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материалов</w:t>
            </w:r>
            <w:r w:rsidR="00816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977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сырья</w:t>
            </w:r>
            <w:r w:rsidR="007E3EE9" w:rsidRPr="00693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237E" w:rsidRPr="0069390B" w14:paraId="51E7072C" w14:textId="77777777" w:rsidTr="00C42435">
        <w:tc>
          <w:tcPr>
            <w:tcW w:w="10916" w:type="dxa"/>
          </w:tcPr>
          <w:p w14:paraId="31B6EE77" w14:textId="74F100A0" w:rsidR="00B7237E" w:rsidRPr="00686FB3" w:rsidRDefault="00C545DB" w:rsidP="00FF55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Поставщик должен предъявить протокол испытаний на соответствие показателям качества.</w:t>
            </w:r>
          </w:p>
        </w:tc>
      </w:tr>
      <w:tr w:rsidR="00E95784" w:rsidRPr="0069390B" w14:paraId="0D36895D" w14:textId="77777777" w:rsidTr="00C42435">
        <w:tc>
          <w:tcPr>
            <w:tcW w:w="10916" w:type="dxa"/>
          </w:tcPr>
          <w:p w14:paraId="35BA86B3" w14:textId="6C4D7187" w:rsidR="00885FD4" w:rsidRDefault="00E95784" w:rsidP="006F1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 2.</w:t>
            </w:r>
            <w:r w:rsidR="00CE3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95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93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2C225F2" w14:textId="45FDD3FE" w:rsidR="00E95784" w:rsidRPr="00E95784" w:rsidRDefault="00E95784" w:rsidP="006F1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гарантийному сроку (сроку годности) на приобретаемые товары/материалы/сырье</w:t>
            </w:r>
          </w:p>
        </w:tc>
      </w:tr>
      <w:tr w:rsidR="00E95784" w:rsidRPr="0069390B" w14:paraId="7E7BEDEB" w14:textId="77777777" w:rsidTr="00C42435">
        <w:tc>
          <w:tcPr>
            <w:tcW w:w="10916" w:type="dxa"/>
          </w:tcPr>
          <w:p w14:paraId="4DC44AF1" w14:textId="6BA77D0F" w:rsidR="00E95784" w:rsidRPr="00391420" w:rsidRDefault="007236BB" w:rsidP="00E95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6F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Гарантийный срок хранения </w:t>
            </w:r>
            <w:r w:rsidR="00391420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="00D54F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9142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составляет </w:t>
            </w:r>
            <w:r w:rsidR="00391420" w:rsidRPr="00391420">
              <w:rPr>
                <w:rFonts w:ascii="Times New Roman" w:hAnsi="Times New Roman" w:cs="Times New Roman"/>
                <w:iCs/>
                <w:sz w:val="24"/>
                <w:szCs w:val="24"/>
              </w:rPr>
              <w:t>срок, указанный в техническом паспорте завода-изготовителя, но не менее 12 месяцев с даты поставки товара Заказчику.</w:t>
            </w:r>
          </w:p>
        </w:tc>
      </w:tr>
      <w:tr w:rsidR="00591B24" w:rsidRPr="0069390B" w14:paraId="7187A08B" w14:textId="77777777" w:rsidTr="00C42435">
        <w:tc>
          <w:tcPr>
            <w:tcW w:w="10916" w:type="dxa"/>
          </w:tcPr>
          <w:p w14:paraId="3B4CDF24" w14:textId="681456D8" w:rsidR="00885FD4" w:rsidRDefault="00602F0C" w:rsidP="007E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Подраздел </w:t>
            </w:r>
            <w:r w:rsidR="00AD7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CE3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93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93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1DD52A" w14:textId="4FCE6030" w:rsidR="00591B24" w:rsidRPr="0069390B" w:rsidRDefault="00602F0C" w:rsidP="007E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маркировке</w:t>
            </w:r>
            <w:r w:rsidR="007E3EE9" w:rsidRPr="00693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271" w:rsidRPr="00816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приобретаемых товаров/</w:t>
            </w:r>
            <w:r w:rsidR="00977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материалов</w:t>
            </w:r>
            <w:r w:rsidR="00816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977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сырья</w:t>
            </w:r>
          </w:p>
        </w:tc>
      </w:tr>
      <w:tr w:rsidR="0069185B" w:rsidRPr="0069390B" w14:paraId="573491C4" w14:textId="77777777" w:rsidTr="00C42435">
        <w:tc>
          <w:tcPr>
            <w:tcW w:w="10916" w:type="dxa"/>
          </w:tcPr>
          <w:p w14:paraId="2CCD3344" w14:textId="72CBD79F" w:rsidR="0069185B" w:rsidRPr="00686FB3" w:rsidRDefault="007236BB" w:rsidP="00FF55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F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Каждая </w:t>
            </w:r>
            <w:r w:rsidR="00D54FC5">
              <w:rPr>
                <w:rFonts w:ascii="Times New Roman" w:hAnsi="Times New Roman" w:cs="Times New Roman"/>
                <w:iCs/>
                <w:sz w:val="24"/>
                <w:szCs w:val="24"/>
              </w:rPr>
              <w:t>упаковка</w:t>
            </w:r>
            <w:r w:rsidRPr="00686F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должна иметь </w:t>
            </w:r>
            <w:r w:rsidR="00D54FC5" w:rsidRPr="00686FB3">
              <w:rPr>
                <w:rFonts w:ascii="Times New Roman" w:hAnsi="Times New Roman" w:cs="Times New Roman"/>
                <w:iCs/>
                <w:sz w:val="24"/>
                <w:szCs w:val="24"/>
              </w:rPr>
              <w:t>маркировку,</w:t>
            </w:r>
            <w:r w:rsidRPr="00686F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содержащую: товарный знак изготовителя, наименование, дата изготовления</w:t>
            </w:r>
            <w:r w:rsidR="00D54FC5">
              <w:rPr>
                <w:rFonts w:ascii="Times New Roman" w:hAnsi="Times New Roman" w:cs="Times New Roman"/>
                <w:iCs/>
                <w:sz w:val="24"/>
                <w:szCs w:val="24"/>
              </w:rPr>
              <w:t>, паспорт на товар.</w:t>
            </w:r>
          </w:p>
        </w:tc>
      </w:tr>
      <w:tr w:rsidR="00AD7A9E" w:rsidRPr="0069390B" w14:paraId="7FFC2F78" w14:textId="77777777" w:rsidTr="00C42435">
        <w:tc>
          <w:tcPr>
            <w:tcW w:w="10916" w:type="dxa"/>
          </w:tcPr>
          <w:p w14:paraId="5356B055" w14:textId="176AF971" w:rsidR="00885FD4" w:rsidRDefault="00AD7A9E" w:rsidP="006F1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CE3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93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6F9036" w14:textId="0F19296B" w:rsidR="00AD7A9E" w:rsidRDefault="00AD7A9E" w:rsidP="006F1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</w:t>
            </w:r>
            <w:r w:rsidRPr="00693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</w:t>
            </w:r>
            <w:r w:rsidRPr="00693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новизне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приобретаемых товаров/материалов/сырья</w:t>
            </w:r>
          </w:p>
        </w:tc>
      </w:tr>
      <w:tr w:rsidR="00AD7A9E" w:rsidRPr="0069390B" w14:paraId="083B0658" w14:textId="77777777" w:rsidTr="00C42435">
        <w:tc>
          <w:tcPr>
            <w:tcW w:w="10916" w:type="dxa"/>
          </w:tcPr>
          <w:p w14:paraId="7336612E" w14:textId="77C7A6C2" w:rsidR="00AD7A9E" w:rsidRPr="00686FB3" w:rsidRDefault="00D54FC5" w:rsidP="00AD7A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Товар долж</w:t>
            </w:r>
            <w:r w:rsidR="00E12860">
              <w:rPr>
                <w:rFonts w:ascii="Times New Roman" w:hAnsi="Times New Roman" w:cs="Times New Roman"/>
                <w:iCs/>
                <w:sz w:val="24"/>
                <w:szCs w:val="24"/>
              </w:rPr>
              <w:t>ен быть изготовлен не ранее 2023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</w:t>
            </w:r>
          </w:p>
        </w:tc>
      </w:tr>
      <w:tr w:rsidR="00E95784" w:rsidRPr="0069390B" w14:paraId="2A5C3291" w14:textId="77777777" w:rsidTr="00C42435">
        <w:tc>
          <w:tcPr>
            <w:tcW w:w="10916" w:type="dxa"/>
          </w:tcPr>
          <w:p w14:paraId="7F61AAE2" w14:textId="0033572A" w:rsidR="00885FD4" w:rsidRDefault="00E95784" w:rsidP="00AD7A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 2.</w:t>
            </w:r>
            <w:r w:rsidR="00CE3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1A222117" w14:textId="3FB78B24" w:rsidR="00E95784" w:rsidRDefault="00E95784" w:rsidP="00AD7A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Экологические требования к приобретаемым товарам/материалам/сырью в период их эксплуатации </w:t>
            </w:r>
            <w:r w:rsidRPr="00693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использования, хранения</w:t>
            </w:r>
            <w:r w:rsidRPr="00693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95784" w:rsidRPr="0069390B" w14:paraId="3E533792" w14:textId="77777777" w:rsidTr="00C42435">
        <w:tc>
          <w:tcPr>
            <w:tcW w:w="10916" w:type="dxa"/>
          </w:tcPr>
          <w:p w14:paraId="4188F607" w14:textId="43B45C21" w:rsidR="00E95784" w:rsidRDefault="00391420" w:rsidP="00E95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Наличие сертификата соответствия, санитарно- гигиенического </w:t>
            </w:r>
            <w:r w:rsidR="00A2625B">
              <w:rPr>
                <w:rFonts w:ascii="Times New Roman" w:hAnsi="Times New Roman" w:cs="Times New Roman"/>
                <w:iCs/>
                <w:sz w:val="24"/>
                <w:szCs w:val="24"/>
              </w:rPr>
              <w:t>сертификата.</w:t>
            </w:r>
          </w:p>
        </w:tc>
      </w:tr>
      <w:tr w:rsidR="00E95784" w:rsidRPr="0069390B" w14:paraId="6EE159B8" w14:textId="77777777" w:rsidTr="00C42435">
        <w:tc>
          <w:tcPr>
            <w:tcW w:w="10916" w:type="dxa"/>
          </w:tcPr>
          <w:p w14:paraId="62411928" w14:textId="3CB202EF" w:rsidR="00885FD4" w:rsidRDefault="00E95784" w:rsidP="00E95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 2.</w:t>
            </w:r>
            <w:r w:rsidR="00CE3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6F2EBBA3" w14:textId="60E592E4" w:rsidR="00E95784" w:rsidRDefault="00E95784" w:rsidP="00E95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безопасности приобретаемых товаров/материалов/сырья в период их эксплуатации (использования, хранения)</w:t>
            </w:r>
          </w:p>
        </w:tc>
      </w:tr>
      <w:tr w:rsidR="00E95784" w:rsidRPr="0069390B" w14:paraId="2D35A886" w14:textId="77777777" w:rsidTr="00C42435">
        <w:tc>
          <w:tcPr>
            <w:tcW w:w="10916" w:type="dxa"/>
          </w:tcPr>
          <w:p w14:paraId="2A983BAA" w14:textId="292BBE01" w:rsidR="00E95784" w:rsidRDefault="007236BB" w:rsidP="00E95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FB3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предъявляются</w:t>
            </w:r>
            <w:r w:rsidR="00873D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14:paraId="1A5641DF" w14:textId="77777777" w:rsidR="00BA19D2" w:rsidRDefault="00BA19D2" w:rsidP="00EC0E3B">
      <w:pPr>
        <w:spacing w:after="0"/>
        <w:ind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26E7D9" w14:textId="2BBC638F" w:rsidR="00760740" w:rsidRPr="0069390B" w:rsidRDefault="00760740" w:rsidP="00AD7A9E">
      <w:pPr>
        <w:spacing w:after="0"/>
        <w:ind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9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</w:t>
      </w:r>
      <w:r w:rsidR="00AD7A9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9390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C0E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1853" w:rsidRPr="0069390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</w:t>
      </w:r>
      <w:r w:rsidR="009776A0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6F1853" w:rsidRPr="006939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7A9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ДОКУМЕНТАМ И </w:t>
      </w:r>
      <w:r w:rsidR="006F1853" w:rsidRPr="0069390B">
        <w:rPr>
          <w:rFonts w:ascii="Times New Roman" w:hAnsi="Times New Roman" w:cs="Times New Roman"/>
          <w:b/>
          <w:bCs/>
          <w:sz w:val="24"/>
          <w:szCs w:val="24"/>
        </w:rPr>
        <w:t xml:space="preserve">ПРАВИЛАМ </w:t>
      </w:r>
      <w:r w:rsidR="00AD7A9E">
        <w:rPr>
          <w:rFonts w:ascii="Times New Roman" w:hAnsi="Times New Roman" w:cs="Times New Roman"/>
          <w:b/>
          <w:bCs/>
          <w:sz w:val="24"/>
          <w:szCs w:val="24"/>
        </w:rPr>
        <w:t>ПЕРЕДАЧИ</w:t>
      </w:r>
      <w:r w:rsidR="00AC4E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6271">
        <w:rPr>
          <w:rFonts w:ascii="Times New Roman" w:hAnsi="Times New Roman" w:cs="Times New Roman"/>
          <w:b/>
          <w:bCs/>
          <w:sz w:val="24"/>
          <w:szCs w:val="24"/>
        </w:rPr>
        <w:t>ПРИОБРЕТАЕМЫХ ТОВАРОВ/</w:t>
      </w:r>
      <w:r w:rsidR="009776A0">
        <w:rPr>
          <w:rFonts w:ascii="Times New Roman" w:hAnsi="Times New Roman" w:cs="Times New Roman"/>
          <w:b/>
          <w:bCs/>
          <w:sz w:val="24"/>
          <w:szCs w:val="24"/>
        </w:rPr>
        <w:t>МАТЕРИАЛОВ</w:t>
      </w:r>
      <w:r w:rsidR="0081627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776A0">
        <w:rPr>
          <w:rFonts w:ascii="Times New Roman" w:hAnsi="Times New Roman" w:cs="Times New Roman"/>
          <w:b/>
          <w:bCs/>
          <w:sz w:val="24"/>
          <w:szCs w:val="24"/>
        </w:rPr>
        <w:t>СЫРЬЯ</w:t>
      </w:r>
      <w:r w:rsidR="00AD7A9E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ОРГАНИЗАТОРУ ЗАКУПКИ</w:t>
      </w:r>
    </w:p>
    <w:tbl>
      <w:tblPr>
        <w:tblStyle w:val="a3"/>
        <w:tblW w:w="10916" w:type="dxa"/>
        <w:tblInd w:w="-572" w:type="dxa"/>
        <w:tblLook w:val="04A0" w:firstRow="1" w:lastRow="0" w:firstColumn="1" w:lastColumn="0" w:noHBand="0" w:noVBand="1"/>
      </w:tblPr>
      <w:tblGrid>
        <w:gridCol w:w="10916"/>
      </w:tblGrid>
      <w:tr w:rsidR="00B7237E" w:rsidRPr="0069390B" w14:paraId="12FA3B56" w14:textId="77777777" w:rsidTr="00C42435">
        <w:tc>
          <w:tcPr>
            <w:tcW w:w="10916" w:type="dxa"/>
          </w:tcPr>
          <w:p w14:paraId="43F46CAF" w14:textId="1FE0FDCA" w:rsidR="00FF550B" w:rsidRPr="0069390B" w:rsidRDefault="008C58EF" w:rsidP="008C5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OLE_LINK9"/>
            <w:bookmarkStart w:id="2" w:name="OLE_LINK10"/>
            <w:r w:rsidRPr="00856A22">
              <w:rPr>
                <w:rFonts w:ascii="Times New Roman" w:hAnsi="Times New Roman" w:cs="Times New Roman"/>
                <w:sz w:val="24"/>
                <w:szCs w:val="24"/>
              </w:rPr>
              <w:t>Поставщик обязан вместе с товаром передать заказчику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37E55">
              <w:rPr>
                <w:rFonts w:ascii="Times New Roman" w:hAnsi="Times New Roman" w:cs="Times New Roman"/>
                <w:iCs/>
                <w:sz w:val="24"/>
                <w:szCs w:val="24"/>
              </w:rPr>
              <w:t>Паспорт продукции</w:t>
            </w:r>
            <w:r w:rsidRPr="00856A22">
              <w:rPr>
                <w:rFonts w:ascii="Times New Roman" w:hAnsi="Times New Roman" w:cs="Times New Roman"/>
                <w:sz w:val="24"/>
                <w:szCs w:val="24"/>
              </w:rPr>
              <w:t>, счет, счет-фактуру, ТТН (форма 1-Т), другие документы, необходимые для приемки товара; товарную накладную (по форме ТОРГ-12).</w:t>
            </w:r>
            <w:bookmarkEnd w:id="1"/>
            <w:bookmarkEnd w:id="2"/>
          </w:p>
        </w:tc>
      </w:tr>
    </w:tbl>
    <w:p w14:paraId="5730BCD5" w14:textId="77777777" w:rsidR="00885FD4" w:rsidRDefault="009776A0" w:rsidP="009776A0">
      <w:pPr>
        <w:spacing w:after="0"/>
        <w:ind w:hanging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6F1853" w:rsidRPr="0069390B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AD7A9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F1853" w:rsidRPr="0069390B">
        <w:rPr>
          <w:rFonts w:ascii="Times New Roman" w:hAnsi="Times New Roman" w:cs="Times New Roman"/>
          <w:b/>
          <w:bCs/>
          <w:sz w:val="24"/>
          <w:szCs w:val="24"/>
        </w:rPr>
        <w:t>. ТРЕБОВАНИЯ К ТРАНСПОРТИРОВ</w:t>
      </w:r>
      <w:r w:rsidR="00E430FE">
        <w:rPr>
          <w:rFonts w:ascii="Times New Roman" w:hAnsi="Times New Roman" w:cs="Times New Roman"/>
          <w:b/>
          <w:bCs/>
          <w:sz w:val="24"/>
          <w:szCs w:val="24"/>
        </w:rPr>
        <w:t>КЕ</w:t>
      </w:r>
      <w:r w:rsidR="000E5CE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430FE">
        <w:rPr>
          <w:rFonts w:ascii="Times New Roman" w:hAnsi="Times New Roman" w:cs="Times New Roman"/>
          <w:b/>
          <w:bCs/>
          <w:sz w:val="24"/>
          <w:szCs w:val="24"/>
        </w:rPr>
        <w:t>ПЕРЕВОЗКЕ</w:t>
      </w:r>
      <w:r w:rsidR="00AC4E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842F283" w14:textId="7D94F966" w:rsidR="00760740" w:rsidRPr="0069390B" w:rsidRDefault="00085677" w:rsidP="009776A0">
      <w:pPr>
        <w:spacing w:after="0"/>
        <w:ind w:hanging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ПРИОБРЕТАЕМЫХ ТОВАРОВ/</w:t>
      </w:r>
      <w:r w:rsidR="009776A0">
        <w:rPr>
          <w:rFonts w:ascii="Times New Roman" w:hAnsi="Times New Roman" w:cs="Times New Roman"/>
          <w:b/>
          <w:bCs/>
          <w:sz w:val="24"/>
          <w:szCs w:val="24"/>
        </w:rPr>
        <w:t>МАТЕРИАЛОВ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776A0">
        <w:rPr>
          <w:rFonts w:ascii="Times New Roman" w:hAnsi="Times New Roman" w:cs="Times New Roman"/>
          <w:b/>
          <w:bCs/>
          <w:sz w:val="24"/>
          <w:szCs w:val="24"/>
        </w:rPr>
        <w:t>СЫРЬЯ</w:t>
      </w:r>
    </w:p>
    <w:tbl>
      <w:tblPr>
        <w:tblStyle w:val="a3"/>
        <w:tblW w:w="10916" w:type="dxa"/>
        <w:tblInd w:w="-572" w:type="dxa"/>
        <w:tblLook w:val="04A0" w:firstRow="1" w:lastRow="0" w:firstColumn="1" w:lastColumn="0" w:noHBand="0" w:noVBand="1"/>
      </w:tblPr>
      <w:tblGrid>
        <w:gridCol w:w="10916"/>
      </w:tblGrid>
      <w:tr w:rsidR="006F1853" w:rsidRPr="0069390B" w14:paraId="3166615C" w14:textId="77777777" w:rsidTr="00C42435">
        <w:tc>
          <w:tcPr>
            <w:tcW w:w="10916" w:type="dxa"/>
          </w:tcPr>
          <w:p w14:paraId="116D83CF" w14:textId="02AD8FEF" w:rsidR="00FF550B" w:rsidRPr="00482CAB" w:rsidRDefault="00524289" w:rsidP="00FF55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6A8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 Грузополучателя силами и за счет Поставщика.</w:t>
            </w:r>
          </w:p>
        </w:tc>
      </w:tr>
    </w:tbl>
    <w:p w14:paraId="46C514F9" w14:textId="5594CCC5" w:rsidR="006F1853" w:rsidRPr="0069390B" w:rsidRDefault="008D2345" w:rsidP="00FA55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90B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FB3F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5FD4" w:rsidRPr="00F16A6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9390B">
        <w:rPr>
          <w:rFonts w:ascii="Times New Roman" w:hAnsi="Times New Roman" w:cs="Times New Roman"/>
          <w:b/>
          <w:bCs/>
          <w:sz w:val="24"/>
          <w:szCs w:val="24"/>
        </w:rPr>
        <w:t>. ТРЕБОВАНИЯ К ОБСЛУЖИВАНИЮ</w:t>
      </w:r>
      <w:r w:rsidR="001B1536">
        <w:rPr>
          <w:rFonts w:ascii="Times New Roman" w:hAnsi="Times New Roman" w:cs="Times New Roman"/>
          <w:b/>
          <w:bCs/>
          <w:sz w:val="24"/>
          <w:szCs w:val="24"/>
        </w:rPr>
        <w:t>/ИС</w:t>
      </w:r>
      <w:r w:rsidR="001B1536" w:rsidRPr="0069390B">
        <w:rPr>
          <w:rFonts w:ascii="Times New Roman" w:hAnsi="Times New Roman" w:cs="Times New Roman"/>
          <w:b/>
          <w:bCs/>
          <w:sz w:val="24"/>
          <w:szCs w:val="24"/>
        </w:rPr>
        <w:t>ПОЛЬЗОВАНИ</w:t>
      </w:r>
      <w:r w:rsidR="001B1536">
        <w:rPr>
          <w:rFonts w:ascii="Times New Roman" w:hAnsi="Times New Roman" w:cs="Times New Roman"/>
          <w:b/>
          <w:bCs/>
          <w:sz w:val="24"/>
          <w:szCs w:val="24"/>
        </w:rPr>
        <w:t>Ю/</w:t>
      </w:r>
      <w:r w:rsidR="001B1536" w:rsidRPr="0069390B">
        <w:rPr>
          <w:rFonts w:ascii="Times New Roman" w:hAnsi="Times New Roman" w:cs="Times New Roman"/>
          <w:b/>
          <w:bCs/>
          <w:sz w:val="24"/>
          <w:szCs w:val="24"/>
        </w:rPr>
        <w:t>ХРАНЕНИ</w:t>
      </w:r>
      <w:r w:rsidR="001B1536">
        <w:rPr>
          <w:rFonts w:ascii="Times New Roman" w:hAnsi="Times New Roman" w:cs="Times New Roman"/>
          <w:b/>
          <w:bCs/>
          <w:sz w:val="24"/>
          <w:szCs w:val="24"/>
        </w:rPr>
        <w:t xml:space="preserve">Ю </w:t>
      </w:r>
      <w:r w:rsidR="00115833">
        <w:rPr>
          <w:rFonts w:ascii="Times New Roman" w:hAnsi="Times New Roman" w:cs="Times New Roman"/>
          <w:b/>
          <w:bCs/>
          <w:sz w:val="24"/>
          <w:szCs w:val="24"/>
        </w:rPr>
        <w:t>ПРИОБРЕТАЕМЫХ ТОВАРОВ/</w:t>
      </w:r>
      <w:r w:rsidR="009776A0">
        <w:rPr>
          <w:rFonts w:ascii="Times New Roman" w:hAnsi="Times New Roman" w:cs="Times New Roman"/>
          <w:b/>
          <w:bCs/>
          <w:sz w:val="24"/>
          <w:szCs w:val="24"/>
        </w:rPr>
        <w:t>МАТЕРИАЛОВ</w:t>
      </w:r>
      <w:r w:rsidR="0011583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776A0">
        <w:rPr>
          <w:rFonts w:ascii="Times New Roman" w:hAnsi="Times New Roman" w:cs="Times New Roman"/>
          <w:b/>
          <w:bCs/>
          <w:sz w:val="24"/>
          <w:szCs w:val="24"/>
        </w:rPr>
        <w:t>СЫРЬЯ</w:t>
      </w:r>
      <w:r w:rsidR="00FA5578" w:rsidRPr="006939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7B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3"/>
        <w:tblW w:w="10916" w:type="dxa"/>
        <w:tblInd w:w="-572" w:type="dxa"/>
        <w:tblLook w:val="04A0" w:firstRow="1" w:lastRow="0" w:firstColumn="1" w:lastColumn="0" w:noHBand="0" w:noVBand="1"/>
      </w:tblPr>
      <w:tblGrid>
        <w:gridCol w:w="10916"/>
      </w:tblGrid>
      <w:tr w:rsidR="008D2345" w:rsidRPr="0069390B" w14:paraId="690302D1" w14:textId="77777777" w:rsidTr="00C42435">
        <w:tc>
          <w:tcPr>
            <w:tcW w:w="10916" w:type="dxa"/>
          </w:tcPr>
          <w:p w14:paraId="11C260AA" w14:textId="1AA2E5A1" w:rsidR="00720A2A" w:rsidRPr="0069390B" w:rsidRDefault="00482CAB" w:rsidP="00C42435">
            <w:pPr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Требования не предъявляются</w:t>
            </w:r>
            <w:r w:rsidR="00873D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bookmarkEnd w:id="0"/>
    <w:p w14:paraId="5A24657F" w14:textId="2BBCFE39" w:rsidR="00B90FBE" w:rsidRDefault="00B90FBE" w:rsidP="00B90FBE">
      <w:pPr>
        <w:spacing w:after="0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CE387C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ТРЕБОВАНИЯ К </w:t>
      </w:r>
      <w:r w:rsidRPr="0069390B">
        <w:rPr>
          <w:rFonts w:ascii="Times New Roman" w:hAnsi="Times New Roman" w:cs="Times New Roman"/>
          <w:b/>
          <w:bCs/>
          <w:sz w:val="24"/>
          <w:szCs w:val="24"/>
        </w:rPr>
        <w:t>МЕСТУ П</w:t>
      </w:r>
      <w:r>
        <w:rPr>
          <w:rFonts w:ascii="Times New Roman" w:hAnsi="Times New Roman" w:cs="Times New Roman"/>
          <w:b/>
          <w:bCs/>
          <w:sz w:val="24"/>
          <w:szCs w:val="24"/>
        </w:rPr>
        <w:t>ЕРЕДАЧИ ОРГАНИЗАТОРУ ЗАКУПКИ ПРИОБРЕТАЕМЫ</w:t>
      </w:r>
      <w:r w:rsidR="00130F82">
        <w:rPr>
          <w:rFonts w:ascii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ТОВАР</w:t>
      </w:r>
      <w:r w:rsidR="00130F82">
        <w:rPr>
          <w:rFonts w:ascii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hAnsi="Times New Roman" w:cs="Times New Roman"/>
          <w:b/>
          <w:bCs/>
          <w:sz w:val="24"/>
          <w:szCs w:val="24"/>
        </w:rPr>
        <w:t>/МАТЕРИАЛ</w:t>
      </w:r>
      <w:r w:rsidR="00130F82">
        <w:rPr>
          <w:rFonts w:ascii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/СЫРЬ</w:t>
      </w:r>
      <w:r w:rsidR="00130F82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tbl>
      <w:tblPr>
        <w:tblStyle w:val="a3"/>
        <w:tblW w:w="10916" w:type="dxa"/>
        <w:tblInd w:w="-572" w:type="dxa"/>
        <w:tblLook w:val="04A0" w:firstRow="1" w:lastRow="0" w:firstColumn="1" w:lastColumn="0" w:noHBand="0" w:noVBand="1"/>
      </w:tblPr>
      <w:tblGrid>
        <w:gridCol w:w="10916"/>
      </w:tblGrid>
      <w:tr w:rsidR="00B90FBE" w14:paraId="51C9C940" w14:textId="77777777" w:rsidTr="00C42435">
        <w:tc>
          <w:tcPr>
            <w:tcW w:w="10916" w:type="dxa"/>
          </w:tcPr>
          <w:p w14:paraId="3029E1D7" w14:textId="1966C0D4" w:rsidR="00B90FBE" w:rsidRPr="00482CAB" w:rsidRDefault="00524289" w:rsidP="00B90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448">
              <w:rPr>
                <w:rFonts w:ascii="Times New Roman" w:hAnsi="Times New Roman"/>
              </w:rPr>
              <w:t>Место поставки</w:t>
            </w:r>
            <w:r>
              <w:rPr>
                <w:rFonts w:ascii="Times New Roman" w:hAnsi="Times New Roman"/>
              </w:rPr>
              <w:t xml:space="preserve">: </w:t>
            </w:r>
            <w:r w:rsidRPr="00974AB7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357340, Ставропольский край, </w:t>
            </w:r>
            <w:proofErr w:type="spellStart"/>
            <w:r w:rsidRPr="00974AB7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г.о</w:t>
            </w:r>
            <w:proofErr w:type="spellEnd"/>
            <w:r w:rsidRPr="00974AB7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. город Лермонтов, г. Лермонтов, ул. Промышленная, </w:t>
            </w:r>
            <w:proofErr w:type="spellStart"/>
            <w:r w:rsidRPr="00974AB7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влд</w:t>
            </w:r>
            <w:proofErr w:type="spellEnd"/>
            <w:r w:rsidRPr="00974AB7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 7 «А»</w:t>
            </w:r>
          </w:p>
        </w:tc>
      </w:tr>
    </w:tbl>
    <w:p w14:paraId="621403BD" w14:textId="77777777" w:rsidR="00380E11" w:rsidRDefault="00380E11" w:rsidP="00380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CBF1AB" w14:textId="77777777" w:rsidR="00380E11" w:rsidRDefault="00380E11" w:rsidP="00380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3D67E6" w14:textId="77777777" w:rsidR="00380E11" w:rsidRDefault="00380E11" w:rsidP="00380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186711" w14:textId="001CB255" w:rsidR="00CE1D06" w:rsidRPr="0069390B" w:rsidRDefault="00482CAB" w:rsidP="00C424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</w:t>
      </w:r>
      <w:r w:rsidR="00703E3A">
        <w:rPr>
          <w:rFonts w:ascii="Times New Roman" w:hAnsi="Times New Roman" w:cs="Times New Roman"/>
          <w:sz w:val="24"/>
          <w:szCs w:val="24"/>
        </w:rPr>
        <w:t>. лаборатории ХВО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420">
        <w:rPr>
          <w:rFonts w:ascii="Times New Roman" w:hAnsi="Times New Roman" w:cs="Times New Roman"/>
          <w:sz w:val="24"/>
          <w:szCs w:val="24"/>
        </w:rPr>
        <w:t>КТЦ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FB3">
        <w:rPr>
          <w:rFonts w:ascii="Times New Roman" w:hAnsi="Times New Roman" w:cs="Times New Roman"/>
          <w:sz w:val="24"/>
          <w:szCs w:val="24"/>
        </w:rPr>
        <w:t>ЗАО «</w:t>
      </w:r>
      <w:proofErr w:type="gramStart"/>
      <w:r w:rsidR="00686FB3">
        <w:rPr>
          <w:rFonts w:ascii="Times New Roman" w:hAnsi="Times New Roman" w:cs="Times New Roman"/>
          <w:sz w:val="24"/>
          <w:szCs w:val="24"/>
        </w:rPr>
        <w:t>ЮЭК»</w:t>
      </w:r>
      <w:r w:rsidR="00E6558E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E6558E">
        <w:rPr>
          <w:rFonts w:ascii="Times New Roman" w:hAnsi="Times New Roman" w:cs="Times New Roman"/>
          <w:sz w:val="24"/>
          <w:szCs w:val="24"/>
        </w:rPr>
        <w:t>________</w:t>
      </w:r>
      <w:r w:rsidR="00787B2A">
        <w:rPr>
          <w:rFonts w:ascii="Times New Roman" w:hAnsi="Times New Roman" w:cs="Times New Roman"/>
          <w:sz w:val="24"/>
          <w:szCs w:val="24"/>
        </w:rPr>
        <w:t>__</w:t>
      </w:r>
      <w:r w:rsidR="00645F8E" w:rsidRPr="0069390B">
        <w:rPr>
          <w:rFonts w:ascii="Times New Roman" w:hAnsi="Times New Roman" w:cs="Times New Roman"/>
          <w:sz w:val="24"/>
          <w:szCs w:val="24"/>
        </w:rPr>
        <w:t>____________</w:t>
      </w:r>
      <w:r w:rsidR="00703E3A">
        <w:rPr>
          <w:rFonts w:ascii="Times New Roman" w:hAnsi="Times New Roman" w:cs="Times New Roman"/>
          <w:sz w:val="24"/>
          <w:szCs w:val="24"/>
        </w:rPr>
        <w:t>______</w:t>
      </w:r>
      <w:r w:rsidR="00C42435">
        <w:rPr>
          <w:rFonts w:ascii="Times New Roman" w:hAnsi="Times New Roman" w:cs="Times New Roman"/>
          <w:sz w:val="24"/>
          <w:szCs w:val="24"/>
        </w:rPr>
        <w:t>_</w:t>
      </w:r>
      <w:r w:rsidR="003B4C69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3" w:name="_GoBack"/>
      <w:bookmarkEnd w:id="3"/>
      <w:r w:rsidR="00C42435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9731D9">
        <w:rPr>
          <w:rFonts w:ascii="Times New Roman" w:hAnsi="Times New Roman" w:cs="Times New Roman"/>
          <w:sz w:val="24"/>
          <w:szCs w:val="24"/>
        </w:rPr>
        <w:t>Ф.А.Стрельцов</w:t>
      </w:r>
      <w:proofErr w:type="spellEnd"/>
      <w:r w:rsidR="00CE1D06" w:rsidRPr="0069390B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7536E2C5" w14:textId="48DC8BF4" w:rsidR="00D554C1" w:rsidRPr="0069390B" w:rsidRDefault="00645F8E" w:rsidP="00C42435">
      <w:pPr>
        <w:rPr>
          <w:rFonts w:ascii="Times New Roman" w:hAnsi="Times New Roman" w:cs="Times New Roman"/>
          <w:sz w:val="20"/>
          <w:szCs w:val="20"/>
        </w:rPr>
      </w:pPr>
      <w:r w:rsidRPr="006939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703E3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4243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86FB3">
        <w:rPr>
          <w:rFonts w:ascii="Times New Roman" w:hAnsi="Times New Roman" w:cs="Times New Roman"/>
          <w:sz w:val="24"/>
          <w:szCs w:val="24"/>
        </w:rPr>
        <w:t xml:space="preserve"> </w:t>
      </w:r>
      <w:r w:rsidRPr="0069390B">
        <w:rPr>
          <w:rFonts w:ascii="Times New Roman" w:hAnsi="Times New Roman" w:cs="Times New Roman"/>
          <w:sz w:val="20"/>
          <w:szCs w:val="20"/>
        </w:rPr>
        <w:t>(подпись)</w:t>
      </w:r>
    </w:p>
    <w:sectPr w:rsidR="00D554C1" w:rsidRPr="0069390B" w:rsidSect="009205EB">
      <w:pgSz w:w="11906" w:h="16838"/>
      <w:pgMar w:top="426" w:right="993" w:bottom="568" w:left="84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581E0" w14:textId="77777777" w:rsidR="00EC6D86" w:rsidRDefault="00EC6D86" w:rsidP="00691EB7">
      <w:pPr>
        <w:spacing w:after="0" w:line="240" w:lineRule="auto"/>
      </w:pPr>
      <w:r>
        <w:separator/>
      </w:r>
    </w:p>
  </w:endnote>
  <w:endnote w:type="continuationSeparator" w:id="0">
    <w:p w14:paraId="08F0309A" w14:textId="77777777" w:rsidR="00EC6D86" w:rsidRDefault="00EC6D86" w:rsidP="00691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74BAC" w14:textId="77777777" w:rsidR="00EC6D86" w:rsidRDefault="00EC6D86" w:rsidP="00691EB7">
      <w:pPr>
        <w:spacing w:after="0" w:line="240" w:lineRule="auto"/>
      </w:pPr>
      <w:r>
        <w:separator/>
      </w:r>
    </w:p>
  </w:footnote>
  <w:footnote w:type="continuationSeparator" w:id="0">
    <w:p w14:paraId="61885F9C" w14:textId="77777777" w:rsidR="00EC6D86" w:rsidRDefault="00EC6D86" w:rsidP="00691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33FC6"/>
    <w:multiLevelType w:val="hybridMultilevel"/>
    <w:tmpl w:val="BB0A1802"/>
    <w:lvl w:ilvl="0" w:tplc="E6DABC64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24"/>
    <w:rsid w:val="00007A51"/>
    <w:rsid w:val="00022967"/>
    <w:rsid w:val="00025CCD"/>
    <w:rsid w:val="0003379D"/>
    <w:rsid w:val="0007265C"/>
    <w:rsid w:val="00080A56"/>
    <w:rsid w:val="00085677"/>
    <w:rsid w:val="000A007F"/>
    <w:rsid w:val="000B3BB6"/>
    <w:rsid w:val="000C3A9F"/>
    <w:rsid w:val="000D3999"/>
    <w:rsid w:val="000E5CE1"/>
    <w:rsid w:val="000F10B7"/>
    <w:rsid w:val="000F68A6"/>
    <w:rsid w:val="000F73F0"/>
    <w:rsid w:val="00102F11"/>
    <w:rsid w:val="00115833"/>
    <w:rsid w:val="00130F82"/>
    <w:rsid w:val="0015438F"/>
    <w:rsid w:val="00166BEF"/>
    <w:rsid w:val="00166E0E"/>
    <w:rsid w:val="00170FC5"/>
    <w:rsid w:val="00194179"/>
    <w:rsid w:val="001B1536"/>
    <w:rsid w:val="00214477"/>
    <w:rsid w:val="00225B84"/>
    <w:rsid w:val="002465C1"/>
    <w:rsid w:val="00250935"/>
    <w:rsid w:val="0026157E"/>
    <w:rsid w:val="002653B1"/>
    <w:rsid w:val="002B0082"/>
    <w:rsid w:val="002B06B2"/>
    <w:rsid w:val="002B4000"/>
    <w:rsid w:val="002C1317"/>
    <w:rsid w:val="002C2B7E"/>
    <w:rsid w:val="002D1D0B"/>
    <w:rsid w:val="002F7943"/>
    <w:rsid w:val="00322FFC"/>
    <w:rsid w:val="003422DB"/>
    <w:rsid w:val="00344570"/>
    <w:rsid w:val="00355E3B"/>
    <w:rsid w:val="00364D4E"/>
    <w:rsid w:val="003743F3"/>
    <w:rsid w:val="00380E11"/>
    <w:rsid w:val="00391420"/>
    <w:rsid w:val="003B4C69"/>
    <w:rsid w:val="003C08D5"/>
    <w:rsid w:val="003C5289"/>
    <w:rsid w:val="003C6B91"/>
    <w:rsid w:val="003E02FF"/>
    <w:rsid w:val="003F094E"/>
    <w:rsid w:val="003F1F53"/>
    <w:rsid w:val="00423D93"/>
    <w:rsid w:val="0043188C"/>
    <w:rsid w:val="00454826"/>
    <w:rsid w:val="004675F7"/>
    <w:rsid w:val="00482CAB"/>
    <w:rsid w:val="004A65B7"/>
    <w:rsid w:val="004A68F3"/>
    <w:rsid w:val="004C7A11"/>
    <w:rsid w:val="004D58E2"/>
    <w:rsid w:val="00524289"/>
    <w:rsid w:val="00531308"/>
    <w:rsid w:val="005362F3"/>
    <w:rsid w:val="00545EC6"/>
    <w:rsid w:val="00591B24"/>
    <w:rsid w:val="005E3DBD"/>
    <w:rsid w:val="00602B0A"/>
    <w:rsid w:val="00602F0C"/>
    <w:rsid w:val="00606A13"/>
    <w:rsid w:val="006075A1"/>
    <w:rsid w:val="00622B78"/>
    <w:rsid w:val="00627E7E"/>
    <w:rsid w:val="006367E0"/>
    <w:rsid w:val="00645F8E"/>
    <w:rsid w:val="00666FFB"/>
    <w:rsid w:val="0068398D"/>
    <w:rsid w:val="00685904"/>
    <w:rsid w:val="00686FB3"/>
    <w:rsid w:val="00687806"/>
    <w:rsid w:val="0069185B"/>
    <w:rsid w:val="00691EB7"/>
    <w:rsid w:val="0069390B"/>
    <w:rsid w:val="006A1AA4"/>
    <w:rsid w:val="006B6899"/>
    <w:rsid w:val="006C47D5"/>
    <w:rsid w:val="006D22F1"/>
    <w:rsid w:val="006E0F47"/>
    <w:rsid w:val="006F1853"/>
    <w:rsid w:val="006F1921"/>
    <w:rsid w:val="006F5FA7"/>
    <w:rsid w:val="00703E3A"/>
    <w:rsid w:val="007075F4"/>
    <w:rsid w:val="00717068"/>
    <w:rsid w:val="00720A2A"/>
    <w:rsid w:val="007236BB"/>
    <w:rsid w:val="00750351"/>
    <w:rsid w:val="007543EA"/>
    <w:rsid w:val="00760740"/>
    <w:rsid w:val="00767575"/>
    <w:rsid w:val="00787B2A"/>
    <w:rsid w:val="007910A7"/>
    <w:rsid w:val="007A15A5"/>
    <w:rsid w:val="007A37D1"/>
    <w:rsid w:val="007E3EE9"/>
    <w:rsid w:val="007F5BAA"/>
    <w:rsid w:val="00813C9A"/>
    <w:rsid w:val="0081458D"/>
    <w:rsid w:val="00816271"/>
    <w:rsid w:val="008162B9"/>
    <w:rsid w:val="00822DCC"/>
    <w:rsid w:val="008264AD"/>
    <w:rsid w:val="00841F74"/>
    <w:rsid w:val="00851FF3"/>
    <w:rsid w:val="0085501C"/>
    <w:rsid w:val="00861115"/>
    <w:rsid w:val="0086612F"/>
    <w:rsid w:val="00873D0E"/>
    <w:rsid w:val="00885FD4"/>
    <w:rsid w:val="00897BA2"/>
    <w:rsid w:val="008A76EC"/>
    <w:rsid w:val="008C58EF"/>
    <w:rsid w:val="008D2345"/>
    <w:rsid w:val="008D7C30"/>
    <w:rsid w:val="008E447C"/>
    <w:rsid w:val="009205EB"/>
    <w:rsid w:val="009336DF"/>
    <w:rsid w:val="00960EBA"/>
    <w:rsid w:val="009731D9"/>
    <w:rsid w:val="009776A0"/>
    <w:rsid w:val="009B0B3F"/>
    <w:rsid w:val="009C1CCC"/>
    <w:rsid w:val="009C3EDF"/>
    <w:rsid w:val="009D17E3"/>
    <w:rsid w:val="009F4AED"/>
    <w:rsid w:val="009F5CF6"/>
    <w:rsid w:val="00A15067"/>
    <w:rsid w:val="00A2034A"/>
    <w:rsid w:val="00A236EE"/>
    <w:rsid w:val="00A2625B"/>
    <w:rsid w:val="00A37E55"/>
    <w:rsid w:val="00A66E5B"/>
    <w:rsid w:val="00A830D4"/>
    <w:rsid w:val="00A87860"/>
    <w:rsid w:val="00A87984"/>
    <w:rsid w:val="00AB5F37"/>
    <w:rsid w:val="00AC4EF7"/>
    <w:rsid w:val="00AC7421"/>
    <w:rsid w:val="00AC7C9B"/>
    <w:rsid w:val="00AD23CE"/>
    <w:rsid w:val="00AD3A87"/>
    <w:rsid w:val="00AD477B"/>
    <w:rsid w:val="00AD4D14"/>
    <w:rsid w:val="00AD7A9E"/>
    <w:rsid w:val="00B04F86"/>
    <w:rsid w:val="00B32FC2"/>
    <w:rsid w:val="00B52B50"/>
    <w:rsid w:val="00B7237E"/>
    <w:rsid w:val="00B82E92"/>
    <w:rsid w:val="00B90FBE"/>
    <w:rsid w:val="00BA19D2"/>
    <w:rsid w:val="00BA5497"/>
    <w:rsid w:val="00BA6E24"/>
    <w:rsid w:val="00BC39A3"/>
    <w:rsid w:val="00BD5DE1"/>
    <w:rsid w:val="00BE1E3E"/>
    <w:rsid w:val="00BE797F"/>
    <w:rsid w:val="00BE7C3E"/>
    <w:rsid w:val="00C01E65"/>
    <w:rsid w:val="00C213D8"/>
    <w:rsid w:val="00C42435"/>
    <w:rsid w:val="00C545DB"/>
    <w:rsid w:val="00C54713"/>
    <w:rsid w:val="00C7639B"/>
    <w:rsid w:val="00C94E4A"/>
    <w:rsid w:val="00CA148A"/>
    <w:rsid w:val="00CB2C0E"/>
    <w:rsid w:val="00CD5735"/>
    <w:rsid w:val="00CE1D06"/>
    <w:rsid w:val="00CE387C"/>
    <w:rsid w:val="00CF39C9"/>
    <w:rsid w:val="00D27CCB"/>
    <w:rsid w:val="00D53228"/>
    <w:rsid w:val="00D54FC5"/>
    <w:rsid w:val="00D554C1"/>
    <w:rsid w:val="00D55C00"/>
    <w:rsid w:val="00D5739F"/>
    <w:rsid w:val="00D641E7"/>
    <w:rsid w:val="00D650EB"/>
    <w:rsid w:val="00D77581"/>
    <w:rsid w:val="00D85534"/>
    <w:rsid w:val="00D96343"/>
    <w:rsid w:val="00DA2DA9"/>
    <w:rsid w:val="00E12860"/>
    <w:rsid w:val="00E21660"/>
    <w:rsid w:val="00E3646D"/>
    <w:rsid w:val="00E414F8"/>
    <w:rsid w:val="00E430FE"/>
    <w:rsid w:val="00E6558E"/>
    <w:rsid w:val="00E838E5"/>
    <w:rsid w:val="00E926B1"/>
    <w:rsid w:val="00E95784"/>
    <w:rsid w:val="00E97B97"/>
    <w:rsid w:val="00EA18C7"/>
    <w:rsid w:val="00EC0E3B"/>
    <w:rsid w:val="00EC6D86"/>
    <w:rsid w:val="00F16A6E"/>
    <w:rsid w:val="00F272B8"/>
    <w:rsid w:val="00F32AF1"/>
    <w:rsid w:val="00F41088"/>
    <w:rsid w:val="00F41E4A"/>
    <w:rsid w:val="00F47C27"/>
    <w:rsid w:val="00F62750"/>
    <w:rsid w:val="00F679D6"/>
    <w:rsid w:val="00F71A24"/>
    <w:rsid w:val="00F744F0"/>
    <w:rsid w:val="00F9169A"/>
    <w:rsid w:val="00FA25F9"/>
    <w:rsid w:val="00FA5578"/>
    <w:rsid w:val="00FB3FF3"/>
    <w:rsid w:val="00FF0442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756A"/>
  <w15:docId w15:val="{3951051A-EBCA-4F00-8517-A1B24186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F37"/>
  </w:style>
  <w:style w:type="paragraph" w:styleId="2">
    <w:name w:val="heading 2"/>
    <w:basedOn w:val="a"/>
    <w:link w:val="20"/>
    <w:uiPriority w:val="9"/>
    <w:qFormat/>
    <w:rsid w:val="007075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E3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1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1EB7"/>
  </w:style>
  <w:style w:type="paragraph" w:styleId="a7">
    <w:name w:val="footer"/>
    <w:basedOn w:val="a"/>
    <w:link w:val="a8"/>
    <w:uiPriority w:val="99"/>
    <w:unhideWhenUsed/>
    <w:rsid w:val="00691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1EB7"/>
  </w:style>
  <w:style w:type="character" w:customStyle="1" w:styleId="20">
    <w:name w:val="Заголовок 2 Знак"/>
    <w:basedOn w:val="a0"/>
    <w:link w:val="2"/>
    <w:uiPriority w:val="9"/>
    <w:rsid w:val="007075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41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1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BCB7A-7D58-4391-A31E-8901621C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Выдров Андрей Алексеевич</dc:creator>
  <cp:keywords/>
  <dc:description/>
  <cp:lastModifiedBy>Федцова Валентина  Ивановна</cp:lastModifiedBy>
  <cp:revision>8</cp:revision>
  <cp:lastPrinted>2024-01-10T12:17:00Z</cp:lastPrinted>
  <dcterms:created xsi:type="dcterms:W3CDTF">2024-01-22T13:56:00Z</dcterms:created>
  <dcterms:modified xsi:type="dcterms:W3CDTF">2024-02-21T10:31:00Z</dcterms:modified>
</cp:coreProperties>
</file>