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E290" w14:textId="39865DB6" w:rsidR="00902B3A" w:rsidRPr="0030347E" w:rsidRDefault="00E24088">
      <w:pPr>
        <w:keepNext/>
        <w:keepLines/>
        <w:jc w:val="center"/>
        <w:rPr>
          <w:b/>
        </w:rPr>
      </w:pPr>
      <w:r w:rsidRPr="0030347E">
        <w:rPr>
          <w:b/>
        </w:rPr>
        <w:t xml:space="preserve">ДОГОВОР № </w:t>
      </w:r>
      <w:r w:rsidR="00F86689" w:rsidRPr="0030347E">
        <w:rPr>
          <w:b/>
        </w:rPr>
        <w:t>_________</w:t>
      </w:r>
    </w:p>
    <w:p w14:paraId="13BE2D4B" w14:textId="77777777" w:rsidR="00421443" w:rsidRDefault="00421443" w:rsidP="00421443">
      <w:pPr>
        <w:jc w:val="center"/>
        <w:rPr>
          <w:b/>
          <w:sz w:val="23"/>
          <w:szCs w:val="23"/>
          <w:lang w:eastAsia="ru-RU"/>
        </w:rPr>
      </w:pPr>
      <w:r>
        <w:rPr>
          <w:b/>
          <w:sz w:val="23"/>
          <w:szCs w:val="23"/>
          <w:lang w:eastAsia="ru-RU"/>
        </w:rPr>
        <w:t xml:space="preserve">на оказание услуг по сервисному обслуживанию </w:t>
      </w:r>
    </w:p>
    <w:p w14:paraId="01DC50FE" w14:textId="77777777" w:rsidR="00421443" w:rsidRDefault="00421443" w:rsidP="00421443">
      <w:pPr>
        <w:jc w:val="center"/>
        <w:rPr>
          <w:b/>
          <w:sz w:val="23"/>
          <w:szCs w:val="23"/>
          <w:lang w:eastAsia="ru-RU"/>
        </w:rPr>
      </w:pPr>
      <w:r>
        <w:rPr>
          <w:b/>
          <w:sz w:val="23"/>
          <w:szCs w:val="23"/>
          <w:lang w:eastAsia="ru-RU"/>
        </w:rPr>
        <w:t>и ремонту оборудования мусоросортировочного комплекса с поставкой запасных частей</w:t>
      </w:r>
    </w:p>
    <w:p w14:paraId="469477A5" w14:textId="0392045E" w:rsidR="00902B3A" w:rsidRPr="0030347E" w:rsidRDefault="00902B3A" w:rsidP="001E3C15">
      <w:pPr>
        <w:keepNext/>
        <w:keepLines/>
        <w:jc w:val="center"/>
        <w:rPr>
          <w:b/>
        </w:rPr>
      </w:pPr>
    </w:p>
    <w:p w14:paraId="4B5E3294" w14:textId="77777777" w:rsidR="001E3C15" w:rsidRPr="0030347E" w:rsidRDefault="001E3C15" w:rsidP="001E3C15">
      <w:pPr>
        <w:keepNext/>
        <w:keepLines/>
        <w:rPr>
          <w:b/>
          <w:lang w:eastAsia="en-US"/>
        </w:rPr>
      </w:pPr>
    </w:p>
    <w:p w14:paraId="48BEDEAA" w14:textId="6F10BBC7" w:rsidR="00902B3A" w:rsidRPr="0030347E" w:rsidRDefault="001E3C15" w:rsidP="00945BC0">
      <w:pPr>
        <w:keepNext/>
        <w:keepLines/>
        <w:jc w:val="center"/>
      </w:pPr>
      <w:r w:rsidRPr="0030347E">
        <w:rPr>
          <w:b/>
          <w:lang w:eastAsia="en-US"/>
        </w:rPr>
        <w:t>с</w:t>
      </w:r>
      <w:r w:rsidR="00E24088" w:rsidRPr="0030347E">
        <w:rPr>
          <w:b/>
          <w:lang w:eastAsia="en-US"/>
        </w:rPr>
        <w:t xml:space="preserve">. </w:t>
      </w:r>
      <w:r w:rsidRPr="0030347E">
        <w:rPr>
          <w:b/>
          <w:lang w:eastAsia="en-US"/>
        </w:rPr>
        <w:t>Покровское</w:t>
      </w:r>
      <w:r w:rsidR="00E24088" w:rsidRPr="0030347E">
        <w:rPr>
          <w:b/>
          <w:lang w:eastAsia="en-US"/>
        </w:rPr>
        <w:tab/>
      </w:r>
      <w:r w:rsidR="00E24088" w:rsidRPr="0030347E">
        <w:rPr>
          <w:b/>
          <w:lang w:eastAsia="en-US"/>
        </w:rPr>
        <w:tab/>
      </w:r>
      <w:r w:rsidR="00E24088" w:rsidRPr="0030347E">
        <w:rPr>
          <w:b/>
          <w:lang w:eastAsia="en-US"/>
        </w:rPr>
        <w:tab/>
      </w:r>
      <w:r w:rsidR="00E24088" w:rsidRPr="0030347E">
        <w:rPr>
          <w:b/>
          <w:lang w:eastAsia="en-US"/>
        </w:rPr>
        <w:tab/>
      </w:r>
      <w:r w:rsidR="00E24088" w:rsidRPr="0030347E">
        <w:rPr>
          <w:b/>
          <w:lang w:eastAsia="en-US"/>
        </w:rPr>
        <w:tab/>
      </w:r>
      <w:r w:rsidR="00E24088" w:rsidRPr="0030347E">
        <w:rPr>
          <w:b/>
          <w:lang w:eastAsia="en-US"/>
        </w:rPr>
        <w:tab/>
      </w:r>
      <w:r w:rsidR="00E24088" w:rsidRPr="0030347E">
        <w:rPr>
          <w:b/>
          <w:lang w:eastAsia="en-US"/>
        </w:rPr>
        <w:tab/>
        <w:t>«</w:t>
      </w:r>
      <w:r w:rsidRPr="0030347E">
        <w:rPr>
          <w:b/>
          <w:lang w:eastAsia="en-US"/>
        </w:rPr>
        <w:t>___</w:t>
      </w:r>
      <w:r w:rsidR="00E24088" w:rsidRPr="0030347E">
        <w:rPr>
          <w:b/>
          <w:lang w:eastAsia="en-US"/>
        </w:rPr>
        <w:t xml:space="preserve">» </w:t>
      </w:r>
      <w:r w:rsidRPr="0030347E">
        <w:rPr>
          <w:b/>
          <w:lang w:eastAsia="en-US"/>
        </w:rPr>
        <w:t>_______</w:t>
      </w:r>
      <w:r w:rsidR="00E24088" w:rsidRPr="0030347E">
        <w:rPr>
          <w:b/>
          <w:lang w:eastAsia="en-US"/>
        </w:rPr>
        <w:t xml:space="preserve"> 20</w:t>
      </w:r>
      <w:r w:rsidRPr="0030347E">
        <w:rPr>
          <w:b/>
          <w:lang w:eastAsia="en-US"/>
        </w:rPr>
        <w:t>__</w:t>
      </w:r>
      <w:r w:rsidR="00E24088" w:rsidRPr="0030347E">
        <w:rPr>
          <w:b/>
          <w:lang w:eastAsia="en-US"/>
        </w:rPr>
        <w:t xml:space="preserve"> г.</w:t>
      </w:r>
    </w:p>
    <w:p w14:paraId="5D7104E9" w14:textId="77777777" w:rsidR="00902B3A" w:rsidRPr="0030347E" w:rsidRDefault="00902B3A" w:rsidP="0081161C">
      <w:pPr>
        <w:keepNext/>
        <w:keepLines/>
        <w:jc w:val="both"/>
        <w:rPr>
          <w:b/>
        </w:rPr>
      </w:pPr>
    </w:p>
    <w:p w14:paraId="5D7DF07E" w14:textId="77333136" w:rsidR="00902B3A" w:rsidRPr="0030347E" w:rsidRDefault="00FD5629" w:rsidP="0081161C">
      <w:pPr>
        <w:jc w:val="both"/>
        <w:rPr>
          <w:bCs/>
          <w:color w:val="000000" w:themeColor="text1"/>
        </w:rPr>
      </w:pPr>
      <w:r w:rsidRPr="0030347E">
        <w:rPr>
          <w:b/>
          <w:color w:val="000000" w:themeColor="text1"/>
          <w:lang w:eastAsia="en-US"/>
        </w:rPr>
        <w:tab/>
      </w:r>
      <w:r w:rsidR="001E3C15" w:rsidRPr="0030347E">
        <w:rPr>
          <w:bCs/>
        </w:rPr>
        <w:t>Общество с ограниченной ответственностью «Экотранс-про» (ООО «Экотранс-про») в лице генерального директора Рюмина Максима Дмитриевича, действующего на основании Устава, именуемое в дальнейшем «Заказчик», и ________________________________________________________, именуемый в дальнейшем «Исполнитель», в лице ___________________________________________, действующего на основании ___________________, с другой стороны, вместе именуемые в дальнейшем «Стороны», заключили настоящий Договор о нижеследующем:</w:t>
      </w:r>
    </w:p>
    <w:p w14:paraId="437FF235" w14:textId="77777777" w:rsidR="00902B3A" w:rsidRPr="0030347E" w:rsidRDefault="00902B3A">
      <w:pPr>
        <w:pStyle w:val="28"/>
        <w:tabs>
          <w:tab w:val="left" w:pos="-142"/>
        </w:tabs>
        <w:spacing w:line="240" w:lineRule="auto"/>
        <w:rPr>
          <w:rFonts w:ascii="Times New Roman" w:hAnsi="Times New Roman" w:cs="Times New Roman"/>
          <w:sz w:val="24"/>
          <w:szCs w:val="24"/>
          <w:lang w:val="ru-RU"/>
        </w:rPr>
      </w:pPr>
    </w:p>
    <w:p w14:paraId="1E7BAC54" w14:textId="77777777" w:rsidR="00902B3A" w:rsidRPr="0030347E" w:rsidRDefault="00E24088">
      <w:pPr>
        <w:keepNext/>
        <w:keepLines/>
        <w:tabs>
          <w:tab w:val="left" w:pos="-142"/>
        </w:tabs>
        <w:ind w:firstLine="709"/>
        <w:jc w:val="center"/>
        <w:rPr>
          <w:b/>
        </w:rPr>
      </w:pPr>
      <w:r w:rsidRPr="0030347E">
        <w:rPr>
          <w:b/>
        </w:rPr>
        <w:t>1. ТЕРМИНЫ И ОПРЕДЕЛЕНИЯ</w:t>
      </w:r>
    </w:p>
    <w:p w14:paraId="098EDA86" w14:textId="1D21FE82" w:rsidR="00902B3A" w:rsidRPr="0030347E" w:rsidRDefault="00E24088">
      <w:pPr>
        <w:keepNext/>
        <w:keepLines/>
        <w:tabs>
          <w:tab w:val="left" w:pos="-142"/>
        </w:tabs>
        <w:jc w:val="both"/>
      </w:pPr>
      <w:r w:rsidRPr="0030347E">
        <w:t xml:space="preserve">1.1. </w:t>
      </w:r>
      <w:r w:rsidRPr="0030347E">
        <w:rPr>
          <w:b/>
          <w:bCs/>
        </w:rPr>
        <w:t>Оборудование</w:t>
      </w:r>
      <w:r w:rsidRPr="0030347E">
        <w:t xml:space="preserve"> – транспортёры, конвейеры, металлоконструкции, платформы и климатические кабины, в т.ч. магнитные сепараторы и прессы для пакетирования вторичного сырья, представляющих из себя единый комплекс сортировки твердых коммунальных отходов  Заказчика, расположенный по адресу:</w:t>
      </w:r>
      <w:r w:rsidRPr="0030347E">
        <w:rPr>
          <w:color w:val="FF0000"/>
        </w:rPr>
        <w:t xml:space="preserve"> </w:t>
      </w:r>
      <w:r w:rsidRPr="0030347E">
        <w:t>Ростовская область, Неклиновский район, промзона МЭОК № 1, (2,3 км юго-восточнее трассы с. Самбек – пос.</w:t>
      </w:r>
      <w:r w:rsidR="00945BC0" w:rsidRPr="0030347E">
        <w:t xml:space="preserve"> </w:t>
      </w:r>
      <w:r w:rsidRPr="0030347E">
        <w:t>Мат</w:t>
      </w:r>
      <w:r w:rsidR="00104207" w:rsidRPr="0030347E">
        <w:t>вее</w:t>
      </w:r>
      <w:r w:rsidRPr="0030347E">
        <w:t>в-Курган, земельный участок с кадастровым номером 61:26:0600006:1406).</w:t>
      </w:r>
      <w:r w:rsidRPr="0030347E">
        <w:rPr>
          <w:color w:val="FF0000"/>
        </w:rPr>
        <w:t xml:space="preserve"> </w:t>
      </w:r>
      <w:r w:rsidRPr="0030347E">
        <w:t>Перечень и характеристики Оборудования приведены в Приложении №</w:t>
      </w:r>
      <w:r w:rsidR="00104207" w:rsidRPr="0030347E">
        <w:t> </w:t>
      </w:r>
      <w:r w:rsidRPr="0030347E">
        <w:t>1 к настоящему Договору.</w:t>
      </w:r>
    </w:p>
    <w:p w14:paraId="48620F83" w14:textId="77777777" w:rsidR="00902B3A" w:rsidRPr="0030347E" w:rsidRDefault="00902B3A">
      <w:pPr>
        <w:keepNext/>
        <w:keepLines/>
        <w:tabs>
          <w:tab w:val="left" w:pos="-142"/>
        </w:tabs>
        <w:jc w:val="both"/>
      </w:pPr>
    </w:p>
    <w:p w14:paraId="74F9DD58" w14:textId="77777777" w:rsidR="00902B3A" w:rsidRPr="0030347E" w:rsidRDefault="00E24088">
      <w:pPr>
        <w:keepNext/>
        <w:keepLines/>
        <w:tabs>
          <w:tab w:val="left" w:pos="-142"/>
        </w:tabs>
        <w:jc w:val="both"/>
      </w:pPr>
      <w:r w:rsidRPr="0030347E">
        <w:t xml:space="preserve">1.2. </w:t>
      </w:r>
      <w:r w:rsidRPr="0030347E">
        <w:rPr>
          <w:b/>
          <w:bCs/>
        </w:rPr>
        <w:t>Сервисное обслуживание</w:t>
      </w:r>
      <w:r w:rsidRPr="0030347E">
        <w:t xml:space="preserve"> – комплекс услуг Исполнителя по проведению</w:t>
      </w:r>
      <w:r w:rsidR="004B0204" w:rsidRPr="0030347E">
        <w:t>,</w:t>
      </w:r>
      <w:r w:rsidRPr="0030347E">
        <w:t xml:space="preserve"> </w:t>
      </w:r>
      <w:r w:rsidR="004B0204" w:rsidRPr="0030347E">
        <w:t xml:space="preserve">по Заявкам Заказчика, </w:t>
      </w:r>
      <w:r w:rsidRPr="0030347E">
        <w:t>мероприятий по обслуживанию Оборудования для обеспечения правильной и бесперебойной работы Оборудования в соответствии с руководствами по эксплуатации к оборудованию, составляющему единый комплекс сортировки твердых коммунальных отходов.</w:t>
      </w:r>
    </w:p>
    <w:p w14:paraId="30AD611F" w14:textId="7AAA916D" w:rsidR="00902B3A" w:rsidRPr="0030347E" w:rsidRDefault="00E24088">
      <w:pPr>
        <w:keepNext/>
        <w:keepLines/>
        <w:tabs>
          <w:tab w:val="left" w:pos="-142"/>
        </w:tabs>
        <w:jc w:val="both"/>
      </w:pPr>
      <w:r w:rsidRPr="0030347E">
        <w:tab/>
        <w:t>Обслуживание включает диагностику и обнаружение дефектов оборудования.  Обслуживание Оборудования Исполнитель проводит в сроки, согласованные с Заказчиком.  При выявлении в ходе осмотра Оборудования неисправностей Исполнитель обязан в течени</w:t>
      </w:r>
      <w:r w:rsidR="00104207" w:rsidRPr="0030347E">
        <w:t>е</w:t>
      </w:r>
      <w:r w:rsidRPr="0030347E">
        <w:t xml:space="preserve"> рабочего дня уведомить об этом Заказчика по электронной почте, указанной в разделе 10 настоящего Договора.</w:t>
      </w:r>
    </w:p>
    <w:p w14:paraId="0673A853" w14:textId="77777777" w:rsidR="00902B3A" w:rsidRPr="0030347E" w:rsidRDefault="00902B3A">
      <w:pPr>
        <w:keepNext/>
        <w:keepLines/>
        <w:tabs>
          <w:tab w:val="left" w:pos="-142"/>
        </w:tabs>
        <w:jc w:val="both"/>
      </w:pPr>
    </w:p>
    <w:p w14:paraId="1E0D2543" w14:textId="77777777" w:rsidR="00902B3A" w:rsidRPr="0030347E" w:rsidRDefault="00E24088">
      <w:pPr>
        <w:keepNext/>
        <w:keepLines/>
        <w:tabs>
          <w:tab w:val="left" w:pos="-142"/>
        </w:tabs>
        <w:jc w:val="both"/>
      </w:pPr>
      <w:r w:rsidRPr="0030347E">
        <w:t xml:space="preserve">1.3. </w:t>
      </w:r>
      <w:r w:rsidRPr="0030347E">
        <w:rPr>
          <w:b/>
          <w:bCs/>
        </w:rPr>
        <w:t>Ремонт оборудования</w:t>
      </w:r>
      <w:r w:rsidRPr="0030347E">
        <w:t xml:space="preserve"> – комплекс услуг Исполнителя по проведению</w:t>
      </w:r>
      <w:r w:rsidR="004B0204" w:rsidRPr="0030347E">
        <w:t>, по Заявкам Заказчика,</w:t>
      </w:r>
      <w:r w:rsidRPr="0030347E">
        <w:t xml:space="preserve"> мероприятий по ремонту Оборудования для обеспечения правильной и бесперебойной работы Оборудования в соответствии с техническими особенностями и руководствами по эксплуатации к оборудованию, составляющему единый комплекс сортировки твердых коммунальных отходов.</w:t>
      </w:r>
    </w:p>
    <w:p w14:paraId="795B3C26" w14:textId="77777777" w:rsidR="00902B3A" w:rsidRPr="0030347E" w:rsidRDefault="00E24088">
      <w:pPr>
        <w:keepNext/>
        <w:keepLines/>
        <w:tabs>
          <w:tab w:val="left" w:pos="-142"/>
        </w:tabs>
        <w:jc w:val="both"/>
      </w:pPr>
      <w:r w:rsidRPr="0030347E">
        <w:tab/>
        <w:t>Ремонт оборудования включает в себя устранение неисправностей Оборудования собственными силами Исполнителя или силами изготовителей Оборудования.  Исполнитель обязан не позднее, чем за 24 (двадцать четыре) часа до начала планируемых работ уведомлять Заказчика о предстоящем отключении Оборудования, его испытании или ином изменении режима работы Оборудования.</w:t>
      </w:r>
    </w:p>
    <w:p w14:paraId="3C1F8294" w14:textId="77777777" w:rsidR="00902B3A" w:rsidRPr="0030347E" w:rsidRDefault="00902B3A">
      <w:pPr>
        <w:keepNext/>
        <w:keepLines/>
        <w:tabs>
          <w:tab w:val="left" w:pos="-142"/>
        </w:tabs>
        <w:jc w:val="both"/>
      </w:pPr>
    </w:p>
    <w:p w14:paraId="1FE13C83" w14:textId="77777777" w:rsidR="00902B3A" w:rsidRPr="0030347E" w:rsidRDefault="00E24088">
      <w:pPr>
        <w:keepNext/>
        <w:keepLines/>
        <w:tabs>
          <w:tab w:val="left" w:pos="-142"/>
        </w:tabs>
        <w:ind w:firstLine="709"/>
        <w:jc w:val="center"/>
        <w:rPr>
          <w:b/>
        </w:rPr>
      </w:pPr>
      <w:r w:rsidRPr="0030347E">
        <w:rPr>
          <w:b/>
        </w:rPr>
        <w:t>2. ПРЕДМЕТ ДОГОВОРА</w:t>
      </w:r>
    </w:p>
    <w:p w14:paraId="1EDB31C7" w14:textId="721B6215" w:rsidR="00902B3A" w:rsidRPr="0030347E" w:rsidRDefault="00E24088">
      <w:pPr>
        <w:keepNext/>
        <w:keepLines/>
        <w:tabs>
          <w:tab w:val="left" w:pos="-142"/>
        </w:tabs>
        <w:jc w:val="both"/>
      </w:pPr>
      <w:r w:rsidRPr="0030347E">
        <w:t xml:space="preserve">2.1. В течение срока действия настоящего Договора Исполнитель обязуется </w:t>
      </w:r>
      <w:r w:rsidR="004B0204" w:rsidRPr="0030347E">
        <w:t xml:space="preserve">по Заявкам Заказчика </w:t>
      </w:r>
      <w:r w:rsidRPr="0030347E">
        <w:t xml:space="preserve">проводить Сервисное обслуживание Оборудования в соответствии с условиями настоящего Договора, а также осуществлять </w:t>
      </w:r>
      <w:r w:rsidR="00083C10" w:rsidRPr="0030347E">
        <w:t>в соответствии с Заявками Заказчика ремонт оборудования</w:t>
      </w:r>
      <w:r w:rsidR="00EB1B85" w:rsidRPr="0030347E">
        <w:t xml:space="preserve"> с поставкой необходимых запасных частей</w:t>
      </w:r>
      <w:r w:rsidR="00083C10" w:rsidRPr="0030347E">
        <w:t>.</w:t>
      </w:r>
    </w:p>
    <w:p w14:paraId="5A115E02" w14:textId="77777777" w:rsidR="00902B3A" w:rsidRPr="0030347E" w:rsidRDefault="00E24088">
      <w:pPr>
        <w:tabs>
          <w:tab w:val="left" w:pos="-142"/>
        </w:tabs>
        <w:jc w:val="both"/>
        <w:rPr>
          <w:rStyle w:val="afb"/>
          <w:rFonts w:eastAsia="Arial Unicode MS"/>
          <w:b w:val="0"/>
          <w:sz w:val="24"/>
          <w:szCs w:val="24"/>
        </w:rPr>
      </w:pPr>
      <w:r w:rsidRPr="0030347E">
        <w:rPr>
          <w:rStyle w:val="afb"/>
          <w:rFonts w:eastAsia="Arial Unicode MS"/>
          <w:b w:val="0"/>
          <w:sz w:val="24"/>
          <w:szCs w:val="24"/>
        </w:rPr>
        <w:t>2.2. Заказчик обязуется принимать и оплачивать Сервисное обслуживание и Ремонт оборудования согласно условиям настоящего Договора, а также предоставить условия для его проведения.</w:t>
      </w:r>
    </w:p>
    <w:p w14:paraId="67504DD6" w14:textId="3AC0CCCE" w:rsidR="00902B3A" w:rsidRPr="0030347E" w:rsidRDefault="00E24088">
      <w:pPr>
        <w:tabs>
          <w:tab w:val="left" w:pos="-142"/>
        </w:tabs>
        <w:jc w:val="both"/>
      </w:pPr>
      <w:r w:rsidRPr="0030347E">
        <w:rPr>
          <w:rStyle w:val="afb"/>
          <w:rFonts w:eastAsia="Arial Unicode MS"/>
          <w:b w:val="0"/>
          <w:sz w:val="24"/>
          <w:szCs w:val="24"/>
        </w:rPr>
        <w:lastRenderedPageBreak/>
        <w:t xml:space="preserve">2.3. Оказание услуг осуществляется по адресу: </w:t>
      </w:r>
      <w:r w:rsidRPr="0030347E">
        <w:t>Ростовская область, Неклиновский район, промзона МЭОК № 1, (2,3 км юго-восточнее трассы с. Самбек – пос.</w:t>
      </w:r>
      <w:r w:rsidR="00945BC0" w:rsidRPr="0030347E">
        <w:t xml:space="preserve"> </w:t>
      </w:r>
      <w:r w:rsidRPr="0030347E">
        <w:t>Мат</w:t>
      </w:r>
      <w:r w:rsidR="00104207" w:rsidRPr="0030347E">
        <w:t>вее</w:t>
      </w:r>
      <w:r w:rsidRPr="0030347E">
        <w:t>в-Курган, земельный участок с кадастровым номером 61:26:0600006:1406)</w:t>
      </w:r>
      <w:r w:rsidRPr="0030347E">
        <w:rPr>
          <w:rStyle w:val="afb"/>
          <w:rFonts w:eastAsia="Arial Unicode MS"/>
          <w:sz w:val="24"/>
          <w:szCs w:val="24"/>
        </w:rPr>
        <w:t xml:space="preserve"> </w:t>
      </w:r>
      <w:r w:rsidRPr="0030347E">
        <w:t>(далее – «Объект»).</w:t>
      </w:r>
    </w:p>
    <w:p w14:paraId="0EC70627" w14:textId="77777777" w:rsidR="00902B3A" w:rsidRPr="0030347E" w:rsidRDefault="00E24088">
      <w:pPr>
        <w:tabs>
          <w:tab w:val="left" w:pos="-142"/>
        </w:tabs>
        <w:jc w:val="both"/>
      </w:pPr>
      <w:r w:rsidRPr="0030347E">
        <w:t>2.4. Исполнитель использует собственное имущество, инструмент и материалы для оказания услуг. Риск случайной гибели результата услуг, другого имущества, используемого для оказания услуг, до окончательной приемки Заказчиком оказания оказанных услуг по настоящему Договору несет Исполнитель.</w:t>
      </w:r>
    </w:p>
    <w:p w14:paraId="1FF48A14" w14:textId="7E2CB1BD" w:rsidR="00827604" w:rsidRPr="0030347E" w:rsidRDefault="00E24088" w:rsidP="00827604">
      <w:pPr>
        <w:tabs>
          <w:tab w:val="left" w:pos="-142"/>
        </w:tabs>
        <w:jc w:val="both"/>
      </w:pPr>
      <w:r w:rsidRPr="0030347E">
        <w:t xml:space="preserve">2.5. </w:t>
      </w:r>
      <w:r w:rsidR="00827604" w:rsidRPr="0030347E">
        <w:t>В период действия договора Исполнитель обязуется в течение 3 (трех) рабочих дней выехать на объект Заказчика c момента подачи Исполнителю Заявки</w:t>
      </w:r>
      <w:r w:rsidR="00ED5545" w:rsidRPr="0030347E">
        <w:t>.</w:t>
      </w:r>
    </w:p>
    <w:p w14:paraId="0433783E" w14:textId="77777777" w:rsidR="0038221A" w:rsidRPr="0030347E" w:rsidRDefault="0038221A" w:rsidP="00827604">
      <w:pPr>
        <w:tabs>
          <w:tab w:val="left" w:pos="-142"/>
        </w:tabs>
        <w:jc w:val="both"/>
        <w:rPr>
          <w:rStyle w:val="afb"/>
          <w:rFonts w:eastAsia="Arial Unicode MS"/>
          <w:sz w:val="24"/>
          <w:szCs w:val="24"/>
        </w:rPr>
      </w:pPr>
    </w:p>
    <w:p w14:paraId="362455E1" w14:textId="04B76924" w:rsidR="00902B3A" w:rsidRPr="0030347E" w:rsidRDefault="00902B3A" w:rsidP="00827604">
      <w:pPr>
        <w:tabs>
          <w:tab w:val="left" w:pos="-142"/>
        </w:tabs>
        <w:jc w:val="both"/>
        <w:rPr>
          <w:rStyle w:val="afb"/>
          <w:rFonts w:eastAsia="Arial Unicode MS"/>
          <w:sz w:val="24"/>
          <w:szCs w:val="24"/>
        </w:rPr>
      </w:pPr>
    </w:p>
    <w:p w14:paraId="2AFF755A" w14:textId="77777777" w:rsidR="00902B3A" w:rsidRPr="0030347E" w:rsidRDefault="00E24088">
      <w:pPr>
        <w:pStyle w:val="Standard"/>
        <w:jc w:val="center"/>
        <w:rPr>
          <w:rFonts w:ascii="Times New Roman" w:hAnsi="Times New Roman" w:cs="Times New Roman"/>
          <w:b/>
          <w:bCs/>
          <w:lang w:val="ru-RU"/>
        </w:rPr>
      </w:pPr>
      <w:r w:rsidRPr="0030347E">
        <w:rPr>
          <w:rFonts w:ascii="Times New Roman" w:hAnsi="Times New Roman" w:cs="Times New Roman"/>
          <w:b/>
          <w:bCs/>
          <w:lang w:val="ru-RU"/>
        </w:rPr>
        <w:t>3. ПОРЯДОК ПРОВЕДЕНИЯ И СДАЧИ-ПРИЁМКИ УСЛУГ ПО СЕРВИСНОМУ ОБСЛУЖИВАНИЮ ОБОРУДОВАНИЯ</w:t>
      </w:r>
    </w:p>
    <w:p w14:paraId="2545C4A8" w14:textId="77777777" w:rsidR="00902B3A" w:rsidRPr="0030347E" w:rsidRDefault="00E24088">
      <w:pPr>
        <w:pStyle w:val="Standard"/>
        <w:jc w:val="both"/>
        <w:rPr>
          <w:rFonts w:ascii="Times New Roman" w:hAnsi="Times New Roman" w:cs="Times New Roman"/>
          <w:bCs/>
          <w:color w:val="000000" w:themeColor="text1"/>
          <w:lang w:val="ru-RU"/>
        </w:rPr>
      </w:pPr>
      <w:r w:rsidRPr="0030347E">
        <w:rPr>
          <w:rFonts w:ascii="Times New Roman" w:hAnsi="Times New Roman" w:cs="Times New Roman"/>
          <w:bCs/>
          <w:color w:val="000000" w:themeColor="text1"/>
          <w:lang w:val="ru-RU"/>
        </w:rPr>
        <w:t xml:space="preserve">3.1. Сервисное обслуживание выполняется в соответствии с </w:t>
      </w:r>
      <w:r w:rsidR="004B0204" w:rsidRPr="0030347E">
        <w:rPr>
          <w:rFonts w:ascii="Times New Roman" w:hAnsi="Times New Roman" w:cs="Times New Roman"/>
          <w:bCs/>
          <w:color w:val="000000" w:themeColor="text1"/>
          <w:lang w:val="ru-RU"/>
        </w:rPr>
        <w:t>Заявками Зака</w:t>
      </w:r>
      <w:r w:rsidR="00BA532D" w:rsidRPr="0030347E">
        <w:rPr>
          <w:rFonts w:ascii="Times New Roman" w:hAnsi="Times New Roman" w:cs="Times New Roman"/>
          <w:bCs/>
          <w:color w:val="000000" w:themeColor="text1"/>
          <w:lang w:val="ru-RU"/>
        </w:rPr>
        <w:t>з</w:t>
      </w:r>
      <w:r w:rsidR="004B0204" w:rsidRPr="0030347E">
        <w:rPr>
          <w:rFonts w:ascii="Times New Roman" w:hAnsi="Times New Roman" w:cs="Times New Roman"/>
          <w:bCs/>
          <w:color w:val="000000" w:themeColor="text1"/>
          <w:lang w:val="ru-RU"/>
        </w:rPr>
        <w:t>чика</w:t>
      </w:r>
      <w:r w:rsidRPr="0030347E">
        <w:rPr>
          <w:rFonts w:ascii="Times New Roman" w:hAnsi="Times New Roman" w:cs="Times New Roman"/>
          <w:bCs/>
          <w:color w:val="000000" w:themeColor="text1"/>
          <w:lang w:val="ru-RU"/>
        </w:rPr>
        <w:t xml:space="preserve"> и руководствами по эксплуатации Оборудования.</w:t>
      </w:r>
    </w:p>
    <w:p w14:paraId="00961509" w14:textId="77777777" w:rsidR="00902B3A" w:rsidRPr="0030347E" w:rsidRDefault="00E24088">
      <w:pPr>
        <w:pStyle w:val="Standard"/>
        <w:jc w:val="both"/>
        <w:rPr>
          <w:rFonts w:ascii="Times New Roman" w:hAnsi="Times New Roman" w:cs="Times New Roman"/>
          <w:bCs/>
          <w:color w:val="000000" w:themeColor="text1"/>
          <w:lang w:val="ru-RU"/>
        </w:rPr>
      </w:pPr>
      <w:r w:rsidRPr="0030347E">
        <w:rPr>
          <w:rFonts w:ascii="Times New Roman" w:hAnsi="Times New Roman" w:cs="Times New Roman"/>
          <w:bCs/>
          <w:color w:val="000000" w:themeColor="text1"/>
          <w:lang w:val="ru-RU"/>
        </w:rPr>
        <w:t>3.2. Заказчик обязан предоставить Исполнителю необходимые условия для проведения сервисного обслуживания, а именно:</w:t>
      </w:r>
    </w:p>
    <w:p w14:paraId="18B1AFFF" w14:textId="77777777" w:rsidR="00902B3A" w:rsidRPr="0030347E" w:rsidRDefault="00E24088">
      <w:pPr>
        <w:pStyle w:val="Standard"/>
        <w:ind w:firstLine="708"/>
        <w:jc w:val="both"/>
        <w:rPr>
          <w:rFonts w:ascii="Times New Roman" w:hAnsi="Times New Roman" w:cs="Times New Roman"/>
          <w:bCs/>
          <w:color w:val="000000" w:themeColor="text1"/>
          <w:lang w:val="ru-RU"/>
        </w:rPr>
      </w:pPr>
      <w:r w:rsidRPr="0030347E">
        <w:rPr>
          <w:rFonts w:ascii="Times New Roman" w:hAnsi="Times New Roman" w:cs="Times New Roman"/>
          <w:bCs/>
          <w:color w:val="000000" w:themeColor="text1"/>
          <w:lang w:val="ru-RU"/>
        </w:rPr>
        <w:t>- доступ для сотрудников и транспортных средств Исполнителя на объект Заказчика;</w:t>
      </w:r>
    </w:p>
    <w:p w14:paraId="73B9862D" w14:textId="77777777" w:rsidR="00902B3A" w:rsidRPr="0030347E" w:rsidRDefault="00E24088">
      <w:pPr>
        <w:pStyle w:val="Standard"/>
        <w:ind w:firstLine="708"/>
        <w:jc w:val="both"/>
        <w:rPr>
          <w:rFonts w:ascii="Times New Roman" w:hAnsi="Times New Roman" w:cs="Times New Roman"/>
          <w:bCs/>
          <w:color w:val="000000" w:themeColor="text1"/>
          <w:lang w:val="ru-RU"/>
        </w:rPr>
      </w:pPr>
      <w:r w:rsidRPr="0030347E">
        <w:rPr>
          <w:rFonts w:ascii="Times New Roman" w:hAnsi="Times New Roman" w:cs="Times New Roman"/>
          <w:bCs/>
          <w:color w:val="000000" w:themeColor="text1"/>
          <w:lang w:val="ru-RU"/>
        </w:rPr>
        <w:t xml:space="preserve">- помещение для переодевания сотрудников сервисной службы Исполнителя; </w:t>
      </w:r>
    </w:p>
    <w:p w14:paraId="2F5D6F10" w14:textId="77777777" w:rsidR="00902B3A" w:rsidRPr="0030347E" w:rsidRDefault="00E24088">
      <w:pPr>
        <w:pStyle w:val="Standard"/>
        <w:ind w:left="708"/>
        <w:jc w:val="both"/>
        <w:rPr>
          <w:rFonts w:ascii="Times New Roman" w:hAnsi="Times New Roman" w:cs="Times New Roman"/>
          <w:bCs/>
          <w:color w:val="000000" w:themeColor="text1"/>
          <w:lang w:val="ru-RU"/>
        </w:rPr>
      </w:pPr>
      <w:r w:rsidRPr="0030347E">
        <w:rPr>
          <w:rFonts w:ascii="Times New Roman" w:hAnsi="Times New Roman" w:cs="Times New Roman"/>
          <w:bCs/>
          <w:color w:val="000000" w:themeColor="text1"/>
          <w:lang w:val="ru-RU"/>
        </w:rPr>
        <w:t>- помещение для хранения инструмента и запасных</w:t>
      </w:r>
      <w:r w:rsidR="00B80464" w:rsidRPr="0030347E">
        <w:rPr>
          <w:rFonts w:ascii="Times New Roman" w:hAnsi="Times New Roman" w:cs="Times New Roman"/>
          <w:bCs/>
          <w:color w:val="000000" w:themeColor="text1"/>
          <w:lang w:val="ru-RU"/>
        </w:rPr>
        <w:t xml:space="preserve"> </w:t>
      </w:r>
      <w:r w:rsidRPr="0030347E">
        <w:rPr>
          <w:rFonts w:ascii="Times New Roman" w:hAnsi="Times New Roman" w:cs="Times New Roman"/>
          <w:bCs/>
          <w:color w:val="000000" w:themeColor="text1"/>
          <w:lang w:val="ru-RU"/>
        </w:rPr>
        <w:t xml:space="preserve">частей применяемых во время проведения Сервисного обслуживания; </w:t>
      </w:r>
    </w:p>
    <w:p w14:paraId="2E7A7AAD" w14:textId="77777777" w:rsidR="00902B3A" w:rsidRPr="0030347E" w:rsidRDefault="00E24088">
      <w:pPr>
        <w:pStyle w:val="Standard"/>
        <w:ind w:left="708"/>
        <w:jc w:val="both"/>
        <w:rPr>
          <w:rFonts w:ascii="Times New Roman" w:hAnsi="Times New Roman" w:cs="Times New Roman"/>
          <w:bCs/>
          <w:color w:val="000000" w:themeColor="text1"/>
          <w:lang w:val="ru-RU"/>
        </w:rPr>
      </w:pPr>
      <w:r w:rsidRPr="0030347E">
        <w:rPr>
          <w:rFonts w:ascii="Times New Roman" w:hAnsi="Times New Roman" w:cs="Times New Roman"/>
          <w:bCs/>
          <w:color w:val="000000" w:themeColor="text1"/>
          <w:lang w:val="ru-RU"/>
        </w:rPr>
        <w:t>- предоставить ответственного электрика, отвечающего за включение/отключение электроэнергии на объекте Заказчика и обеспечить его присутствие на объекте на весь срок проведения Сервисного обслуживания;</w:t>
      </w:r>
    </w:p>
    <w:p w14:paraId="15654FFB" w14:textId="77777777" w:rsidR="00902B3A" w:rsidRPr="0030347E" w:rsidRDefault="00E24088">
      <w:pPr>
        <w:pStyle w:val="Standard"/>
        <w:ind w:left="708"/>
        <w:jc w:val="both"/>
        <w:rPr>
          <w:rFonts w:ascii="Times New Roman" w:hAnsi="Times New Roman" w:cs="Times New Roman"/>
          <w:bCs/>
          <w:color w:val="000000" w:themeColor="text1"/>
          <w:lang w:val="ru-RU"/>
        </w:rPr>
      </w:pPr>
      <w:r w:rsidRPr="0030347E">
        <w:rPr>
          <w:rFonts w:ascii="Times New Roman" w:hAnsi="Times New Roman" w:cs="Times New Roman"/>
          <w:bCs/>
          <w:color w:val="000000" w:themeColor="text1"/>
          <w:lang w:val="ru-RU"/>
        </w:rPr>
        <w:t>- лицо, уполномоченное принимать работу Исполнителя, имеющего право подписывать акты и иные документы с оригиналом доверенности.</w:t>
      </w:r>
    </w:p>
    <w:p w14:paraId="6ABA03F5" w14:textId="117DE11E" w:rsidR="00902B3A" w:rsidRPr="0030347E" w:rsidRDefault="00E24088">
      <w:pPr>
        <w:pStyle w:val="28"/>
        <w:tabs>
          <w:tab w:val="left" w:pos="-142"/>
        </w:tabs>
        <w:spacing w:line="240" w:lineRule="auto"/>
        <w:rPr>
          <w:rFonts w:ascii="Times New Roman" w:hAnsi="Times New Roman" w:cs="Times New Roman"/>
          <w:color w:val="000000" w:themeColor="text1"/>
          <w:sz w:val="24"/>
          <w:szCs w:val="24"/>
          <w:lang w:val="ru-RU"/>
        </w:rPr>
      </w:pPr>
      <w:r w:rsidRPr="0030347E">
        <w:rPr>
          <w:rFonts w:ascii="Times New Roman" w:hAnsi="Times New Roman" w:cs="Times New Roman"/>
          <w:color w:val="000000" w:themeColor="text1"/>
          <w:sz w:val="24"/>
          <w:szCs w:val="24"/>
          <w:lang w:val="ru-RU"/>
        </w:rPr>
        <w:t xml:space="preserve">3.3. По завершению каждого из этапов Сервисного обслуживания в соответствии с </w:t>
      </w:r>
      <w:r w:rsidR="001B46FE" w:rsidRPr="0030347E">
        <w:rPr>
          <w:rFonts w:ascii="Times New Roman" w:hAnsi="Times New Roman" w:cs="Times New Roman"/>
          <w:color w:val="000000" w:themeColor="text1"/>
          <w:sz w:val="24"/>
          <w:szCs w:val="24"/>
          <w:lang w:val="ru-RU"/>
        </w:rPr>
        <w:t>Заявкой от Заказчика</w:t>
      </w:r>
      <w:r w:rsidRPr="0030347E">
        <w:rPr>
          <w:rFonts w:ascii="Times New Roman" w:hAnsi="Times New Roman" w:cs="Times New Roman"/>
          <w:color w:val="000000" w:themeColor="text1"/>
          <w:sz w:val="24"/>
          <w:szCs w:val="24"/>
          <w:lang w:val="ru-RU"/>
        </w:rPr>
        <w:t>, Стороны оформляют и подписывают акт проведения Сервисного обслуживания (Приложение №</w:t>
      </w:r>
      <w:r w:rsidR="00104207" w:rsidRPr="0030347E">
        <w:rPr>
          <w:rFonts w:ascii="Times New Roman" w:hAnsi="Times New Roman" w:cs="Times New Roman"/>
          <w:color w:val="000000" w:themeColor="text1"/>
          <w:sz w:val="24"/>
          <w:szCs w:val="24"/>
          <w:lang w:val="ru-RU"/>
        </w:rPr>
        <w:t> </w:t>
      </w:r>
      <w:r w:rsidR="001B46FE" w:rsidRPr="0030347E">
        <w:rPr>
          <w:rFonts w:ascii="Times New Roman" w:hAnsi="Times New Roman" w:cs="Times New Roman"/>
          <w:color w:val="000000" w:themeColor="text1"/>
          <w:sz w:val="24"/>
          <w:szCs w:val="24"/>
          <w:lang w:val="ru-RU"/>
        </w:rPr>
        <w:t>2</w:t>
      </w:r>
      <w:r w:rsidRPr="0030347E">
        <w:rPr>
          <w:rFonts w:ascii="Times New Roman" w:hAnsi="Times New Roman" w:cs="Times New Roman"/>
          <w:color w:val="000000" w:themeColor="text1"/>
          <w:sz w:val="24"/>
          <w:szCs w:val="24"/>
          <w:lang w:val="ru-RU"/>
        </w:rPr>
        <w:t xml:space="preserve">). </w:t>
      </w:r>
    </w:p>
    <w:p w14:paraId="7D36BB8C" w14:textId="2386C9CF" w:rsidR="00902B3A" w:rsidRPr="0030347E" w:rsidRDefault="00E24088">
      <w:pPr>
        <w:pStyle w:val="28"/>
        <w:tabs>
          <w:tab w:val="left" w:pos="-142"/>
        </w:tabs>
        <w:spacing w:line="240" w:lineRule="auto"/>
        <w:rPr>
          <w:rFonts w:ascii="Times New Roman" w:hAnsi="Times New Roman" w:cs="Times New Roman"/>
          <w:color w:val="000000" w:themeColor="text1"/>
          <w:sz w:val="24"/>
          <w:szCs w:val="24"/>
          <w:lang w:val="ru-RU"/>
        </w:rPr>
      </w:pPr>
      <w:r w:rsidRPr="0030347E">
        <w:rPr>
          <w:rFonts w:ascii="Times New Roman" w:hAnsi="Times New Roman" w:cs="Times New Roman"/>
          <w:color w:val="000000" w:themeColor="text1"/>
          <w:sz w:val="24"/>
          <w:szCs w:val="24"/>
          <w:lang w:val="ru-RU"/>
        </w:rPr>
        <w:t>3.3</w:t>
      </w:r>
      <w:r w:rsidRPr="0030347E">
        <w:rPr>
          <w:rFonts w:ascii="Times New Roman" w:hAnsi="Times New Roman" w:cs="Times New Roman"/>
          <w:sz w:val="24"/>
          <w:szCs w:val="24"/>
          <w:lang w:val="ru-RU"/>
        </w:rPr>
        <w:t xml:space="preserve">.1. </w:t>
      </w:r>
      <w:r w:rsidRPr="0030347E">
        <w:rPr>
          <w:rFonts w:ascii="Times New Roman" w:hAnsi="Times New Roman" w:cs="Times New Roman"/>
          <w:color w:val="000000" w:themeColor="text1"/>
          <w:sz w:val="24"/>
          <w:szCs w:val="24"/>
          <w:lang w:val="ru-RU"/>
        </w:rPr>
        <w:t>При отсутствии у Заказчика претензий по проведенному Сервисному обслуживанию, Заказчик обязан принять результат оказанных услуг и подписать акт проведения Сервисного обслуживания (Приложени</w:t>
      </w:r>
      <w:r w:rsidR="00104207" w:rsidRPr="0030347E">
        <w:rPr>
          <w:rFonts w:ascii="Times New Roman" w:hAnsi="Times New Roman" w:cs="Times New Roman"/>
          <w:color w:val="000000" w:themeColor="text1"/>
          <w:sz w:val="24"/>
          <w:szCs w:val="24"/>
          <w:lang w:val="ru-RU"/>
        </w:rPr>
        <w:t>е</w:t>
      </w:r>
      <w:r w:rsidRPr="0030347E">
        <w:rPr>
          <w:rFonts w:ascii="Times New Roman" w:hAnsi="Times New Roman" w:cs="Times New Roman"/>
          <w:color w:val="000000" w:themeColor="text1"/>
          <w:sz w:val="24"/>
          <w:szCs w:val="24"/>
          <w:lang w:val="ru-RU"/>
        </w:rPr>
        <w:t xml:space="preserve"> №</w:t>
      </w:r>
      <w:r w:rsidR="00104207" w:rsidRPr="0030347E">
        <w:rPr>
          <w:rFonts w:ascii="Times New Roman" w:hAnsi="Times New Roman" w:cs="Times New Roman"/>
          <w:color w:val="000000" w:themeColor="text1"/>
          <w:sz w:val="24"/>
          <w:szCs w:val="24"/>
          <w:lang w:val="ru-RU"/>
        </w:rPr>
        <w:t> </w:t>
      </w:r>
      <w:r w:rsidR="0013005A" w:rsidRPr="0030347E">
        <w:rPr>
          <w:rFonts w:ascii="Times New Roman" w:hAnsi="Times New Roman" w:cs="Times New Roman"/>
          <w:color w:val="000000" w:themeColor="text1"/>
          <w:sz w:val="24"/>
          <w:szCs w:val="24"/>
          <w:lang w:val="ru-RU"/>
        </w:rPr>
        <w:t>2</w:t>
      </w:r>
      <w:r w:rsidRPr="0030347E">
        <w:rPr>
          <w:rFonts w:ascii="Times New Roman" w:hAnsi="Times New Roman" w:cs="Times New Roman"/>
          <w:color w:val="000000" w:themeColor="text1"/>
          <w:sz w:val="24"/>
          <w:szCs w:val="24"/>
          <w:lang w:val="ru-RU"/>
        </w:rPr>
        <w:t xml:space="preserve">) в </w:t>
      </w:r>
      <w:r w:rsidRPr="0030347E">
        <w:rPr>
          <w:rFonts w:ascii="Times New Roman" w:hAnsi="Times New Roman" w:cs="Times New Roman"/>
          <w:sz w:val="24"/>
          <w:szCs w:val="24"/>
          <w:lang w:val="ru-RU"/>
        </w:rPr>
        <w:t xml:space="preserve">течение </w:t>
      </w:r>
      <w:r w:rsidR="00ED5545" w:rsidRPr="0030347E">
        <w:rPr>
          <w:rFonts w:ascii="Times New Roman" w:hAnsi="Times New Roman" w:cs="Times New Roman"/>
          <w:sz w:val="24"/>
          <w:szCs w:val="24"/>
          <w:lang w:val="ru-RU"/>
        </w:rPr>
        <w:t>3 (трех)</w:t>
      </w:r>
      <w:r w:rsidRPr="0030347E">
        <w:rPr>
          <w:rFonts w:ascii="Times New Roman" w:hAnsi="Times New Roman" w:cs="Times New Roman"/>
          <w:sz w:val="24"/>
          <w:szCs w:val="24"/>
          <w:lang w:val="ru-RU"/>
        </w:rPr>
        <w:t xml:space="preserve"> </w:t>
      </w:r>
      <w:r w:rsidR="00ED5545" w:rsidRPr="0030347E">
        <w:rPr>
          <w:rFonts w:ascii="Times New Roman" w:hAnsi="Times New Roman" w:cs="Times New Roman"/>
          <w:sz w:val="24"/>
          <w:szCs w:val="24"/>
          <w:lang w:val="ru-RU"/>
        </w:rPr>
        <w:t>рабочих</w:t>
      </w:r>
      <w:r w:rsidRPr="0030347E">
        <w:rPr>
          <w:rFonts w:ascii="Times New Roman" w:hAnsi="Times New Roman" w:cs="Times New Roman"/>
          <w:sz w:val="24"/>
          <w:szCs w:val="24"/>
          <w:lang w:val="ru-RU"/>
        </w:rPr>
        <w:t xml:space="preserve"> </w:t>
      </w:r>
      <w:r w:rsidRPr="0030347E">
        <w:rPr>
          <w:rFonts w:ascii="Times New Roman" w:hAnsi="Times New Roman" w:cs="Times New Roman"/>
          <w:color w:val="000000" w:themeColor="text1"/>
          <w:sz w:val="24"/>
          <w:szCs w:val="24"/>
          <w:lang w:val="ru-RU"/>
        </w:rPr>
        <w:t>с момента окончания работ и направить второй экземпляр акта Исполнителю в виде скан-копии по электронной почте</w:t>
      </w:r>
      <w:r w:rsidR="00381817" w:rsidRPr="0030347E">
        <w:rPr>
          <w:rFonts w:ascii="Times New Roman" w:hAnsi="Times New Roman" w:cs="Times New Roman"/>
          <w:color w:val="000000" w:themeColor="text1"/>
          <w:sz w:val="24"/>
          <w:szCs w:val="24"/>
          <w:lang w:val="ru-RU"/>
        </w:rPr>
        <w:t>, указанной в разделе</w:t>
      </w:r>
      <w:r w:rsidR="00B80464" w:rsidRPr="0030347E">
        <w:rPr>
          <w:rFonts w:ascii="Times New Roman" w:hAnsi="Times New Roman" w:cs="Times New Roman"/>
          <w:color w:val="000000" w:themeColor="text1"/>
          <w:sz w:val="24"/>
          <w:szCs w:val="24"/>
          <w:lang w:val="ru-RU"/>
        </w:rPr>
        <w:t xml:space="preserve"> 11 настоящего Договора</w:t>
      </w:r>
      <w:r w:rsidRPr="0030347E">
        <w:rPr>
          <w:rFonts w:ascii="Times New Roman" w:hAnsi="Times New Roman" w:cs="Times New Roman"/>
          <w:color w:val="000000" w:themeColor="text1"/>
          <w:sz w:val="24"/>
          <w:szCs w:val="24"/>
          <w:lang w:val="ru-RU"/>
        </w:rPr>
        <w:t>, с последующей отправкой оригинала акта почтовой или курьерской службой в адрес Исполнителя.</w:t>
      </w:r>
      <w:r w:rsidR="00B80464" w:rsidRPr="0030347E">
        <w:rPr>
          <w:rFonts w:ascii="Times New Roman" w:hAnsi="Times New Roman" w:cs="Times New Roman"/>
          <w:color w:val="000000" w:themeColor="text1"/>
          <w:sz w:val="24"/>
          <w:szCs w:val="24"/>
          <w:lang w:val="ru-RU"/>
        </w:rPr>
        <w:t xml:space="preserve"> </w:t>
      </w:r>
    </w:p>
    <w:p w14:paraId="37C5D921" w14:textId="011C320B"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 xml:space="preserve">3.3.2. При наличии у Заказчика обоснованных претензий к оказанным услугам, Заказчик не позднее </w:t>
      </w:r>
      <w:r w:rsidR="00ED5545" w:rsidRPr="0030347E">
        <w:rPr>
          <w:rFonts w:ascii="Times New Roman" w:hAnsi="Times New Roman" w:cs="Times New Roman"/>
          <w:sz w:val="24"/>
          <w:szCs w:val="24"/>
          <w:lang w:val="ru-RU"/>
        </w:rPr>
        <w:t>10</w:t>
      </w:r>
      <w:r w:rsidRPr="0030347E">
        <w:rPr>
          <w:rFonts w:ascii="Times New Roman" w:hAnsi="Times New Roman" w:cs="Times New Roman"/>
          <w:sz w:val="24"/>
          <w:szCs w:val="24"/>
          <w:lang w:val="ru-RU"/>
        </w:rPr>
        <w:t xml:space="preserve"> (</w:t>
      </w:r>
      <w:r w:rsidR="00ED5545" w:rsidRPr="0030347E">
        <w:rPr>
          <w:rFonts w:ascii="Times New Roman" w:hAnsi="Times New Roman" w:cs="Times New Roman"/>
          <w:sz w:val="24"/>
          <w:szCs w:val="24"/>
          <w:lang w:val="ru-RU"/>
        </w:rPr>
        <w:t>десяти</w:t>
      </w:r>
      <w:r w:rsidRPr="0030347E">
        <w:rPr>
          <w:rFonts w:ascii="Times New Roman" w:hAnsi="Times New Roman" w:cs="Times New Roman"/>
          <w:sz w:val="24"/>
          <w:szCs w:val="24"/>
          <w:lang w:val="ru-RU"/>
        </w:rPr>
        <w:t xml:space="preserve">) </w:t>
      </w:r>
      <w:r w:rsidR="00ED5545" w:rsidRPr="0030347E">
        <w:rPr>
          <w:rFonts w:ascii="Times New Roman" w:hAnsi="Times New Roman" w:cs="Times New Roman"/>
          <w:sz w:val="24"/>
          <w:szCs w:val="24"/>
          <w:lang w:val="ru-RU"/>
        </w:rPr>
        <w:t>рабочих</w:t>
      </w:r>
      <w:r w:rsidRPr="0030347E">
        <w:rPr>
          <w:rFonts w:ascii="Times New Roman" w:hAnsi="Times New Roman" w:cs="Times New Roman"/>
          <w:sz w:val="24"/>
          <w:szCs w:val="24"/>
          <w:lang w:val="ru-RU"/>
        </w:rPr>
        <w:t xml:space="preserve"> дня со дня получения от Исполнителя акта проведения Сервисного обслуживания направляет Исполнителю мотивированный отказ от его подписания, указав перечень недостатков. В таком случае, Исполнитель обязан в течени</w:t>
      </w:r>
      <w:r w:rsidR="00104207" w:rsidRPr="0030347E">
        <w:rPr>
          <w:rFonts w:ascii="Times New Roman" w:hAnsi="Times New Roman" w:cs="Times New Roman"/>
          <w:sz w:val="24"/>
          <w:szCs w:val="24"/>
          <w:lang w:val="ru-RU"/>
        </w:rPr>
        <w:t>е</w:t>
      </w:r>
      <w:r w:rsidRPr="0030347E">
        <w:rPr>
          <w:rFonts w:ascii="Times New Roman" w:hAnsi="Times New Roman" w:cs="Times New Roman"/>
          <w:sz w:val="24"/>
          <w:szCs w:val="24"/>
          <w:lang w:val="ru-RU"/>
        </w:rPr>
        <w:t xml:space="preserve"> следующих 48 (</w:t>
      </w:r>
      <w:r w:rsidR="009C429A" w:rsidRPr="0030347E">
        <w:rPr>
          <w:rFonts w:ascii="Times New Roman" w:hAnsi="Times New Roman" w:cs="Times New Roman"/>
          <w:sz w:val="24"/>
          <w:szCs w:val="24"/>
          <w:lang w:val="ru-RU"/>
        </w:rPr>
        <w:t>с</w:t>
      </w:r>
      <w:r w:rsidRPr="0030347E">
        <w:rPr>
          <w:rFonts w:ascii="Times New Roman" w:hAnsi="Times New Roman" w:cs="Times New Roman"/>
          <w:sz w:val="24"/>
          <w:szCs w:val="24"/>
          <w:lang w:val="ru-RU"/>
        </w:rPr>
        <w:t xml:space="preserve">орока восьми) часов или в иной согласованный с Заказчиком срок, но не </w:t>
      </w:r>
      <w:r w:rsidR="002B7FA9" w:rsidRPr="0030347E">
        <w:rPr>
          <w:rFonts w:ascii="Times New Roman" w:hAnsi="Times New Roman" w:cs="Times New Roman"/>
          <w:sz w:val="24"/>
          <w:szCs w:val="24"/>
          <w:lang w:val="ru-RU"/>
        </w:rPr>
        <w:t>позднее</w:t>
      </w:r>
      <w:r w:rsidRPr="0030347E">
        <w:rPr>
          <w:rFonts w:ascii="Times New Roman" w:hAnsi="Times New Roman" w:cs="Times New Roman"/>
          <w:sz w:val="24"/>
          <w:szCs w:val="24"/>
          <w:lang w:val="ru-RU"/>
        </w:rPr>
        <w:t xml:space="preserve"> 48 (</w:t>
      </w:r>
      <w:r w:rsidR="009C429A" w:rsidRPr="0030347E">
        <w:rPr>
          <w:rFonts w:ascii="Times New Roman" w:hAnsi="Times New Roman" w:cs="Times New Roman"/>
          <w:sz w:val="24"/>
          <w:szCs w:val="24"/>
          <w:lang w:val="ru-RU"/>
        </w:rPr>
        <w:t>с</w:t>
      </w:r>
      <w:r w:rsidRPr="0030347E">
        <w:rPr>
          <w:rFonts w:ascii="Times New Roman" w:hAnsi="Times New Roman" w:cs="Times New Roman"/>
          <w:sz w:val="24"/>
          <w:szCs w:val="24"/>
          <w:lang w:val="ru-RU"/>
        </w:rPr>
        <w:t xml:space="preserve">орока восьми) часов, устранить выявленные Заказчиком недостатки и направить Заказчику Акт устранения недостатков. </w:t>
      </w:r>
      <w:r w:rsidR="002B7FA9" w:rsidRPr="0030347E">
        <w:rPr>
          <w:rFonts w:ascii="Times New Roman" w:hAnsi="Times New Roman" w:cs="Times New Roman"/>
          <w:sz w:val="24"/>
          <w:szCs w:val="24"/>
          <w:lang w:val="ru-RU"/>
        </w:rPr>
        <w:t xml:space="preserve">В случае устранения претензий, </w:t>
      </w:r>
      <w:r w:rsidRPr="0030347E">
        <w:rPr>
          <w:rFonts w:ascii="Times New Roman" w:hAnsi="Times New Roman" w:cs="Times New Roman"/>
          <w:sz w:val="24"/>
          <w:szCs w:val="24"/>
          <w:lang w:val="ru-RU"/>
        </w:rPr>
        <w:t>Заказчик обязан принять результат оказанных услуг, подписать акт устранения недостатков в течени</w:t>
      </w:r>
      <w:r w:rsidR="00104207" w:rsidRPr="0030347E">
        <w:rPr>
          <w:rFonts w:ascii="Times New Roman" w:hAnsi="Times New Roman" w:cs="Times New Roman"/>
          <w:sz w:val="24"/>
          <w:szCs w:val="24"/>
          <w:lang w:val="ru-RU"/>
        </w:rPr>
        <w:t>е</w:t>
      </w:r>
      <w:r w:rsidRPr="0030347E">
        <w:rPr>
          <w:rFonts w:ascii="Times New Roman" w:hAnsi="Times New Roman" w:cs="Times New Roman"/>
          <w:sz w:val="24"/>
          <w:szCs w:val="24"/>
          <w:lang w:val="ru-RU"/>
        </w:rPr>
        <w:t xml:space="preserve"> 48 часов с момента окончания работ и направить второй экземпляр акта Исполнителю в порядке указанном в п.3.3.1 настоящего Договора.</w:t>
      </w:r>
    </w:p>
    <w:p w14:paraId="3BFEE9FB" w14:textId="77777777"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3.4. Информация о проведенном Сервисном обслуживании отражается в Журнале технического обслуживания и ремонта Оборудования, подписанный Сторонами. Оригинал журнала сервисного обслуживания хранится у Заказчика. По требованию Исполнителя Заказчик обязан предоставить копию журнала технического обслуживания.</w:t>
      </w:r>
    </w:p>
    <w:p w14:paraId="3D630492" w14:textId="77777777" w:rsidR="00902B3A" w:rsidRPr="0030347E" w:rsidRDefault="00902B3A">
      <w:pPr>
        <w:pStyle w:val="28"/>
        <w:tabs>
          <w:tab w:val="left" w:pos="-142"/>
        </w:tabs>
        <w:spacing w:line="240" w:lineRule="auto"/>
        <w:rPr>
          <w:rFonts w:ascii="Times New Roman" w:hAnsi="Times New Roman" w:cs="Times New Roman"/>
          <w:bCs/>
          <w:sz w:val="24"/>
          <w:szCs w:val="24"/>
          <w:lang w:val="ru-RU"/>
        </w:rPr>
      </w:pPr>
    </w:p>
    <w:p w14:paraId="1AB32C55" w14:textId="77777777" w:rsidR="00902B3A" w:rsidRPr="0030347E" w:rsidRDefault="00E24088">
      <w:pPr>
        <w:pStyle w:val="Standard"/>
        <w:jc w:val="center"/>
        <w:rPr>
          <w:rFonts w:ascii="Times New Roman" w:hAnsi="Times New Roman" w:cs="Times New Roman"/>
          <w:b/>
          <w:bCs/>
          <w:lang w:val="ru-RU"/>
        </w:rPr>
      </w:pPr>
      <w:r w:rsidRPr="0030347E">
        <w:rPr>
          <w:rFonts w:ascii="Times New Roman" w:hAnsi="Times New Roman" w:cs="Times New Roman"/>
          <w:b/>
          <w:bCs/>
          <w:lang w:val="ru-RU"/>
        </w:rPr>
        <w:t xml:space="preserve">4. ПОРЯДОК ПРОВЕДЕНИЯ И СДАЧИ-ПРИЁМКИ РАБОТ </w:t>
      </w:r>
    </w:p>
    <w:p w14:paraId="66B883CE" w14:textId="77777777" w:rsidR="00902B3A" w:rsidRPr="0030347E" w:rsidRDefault="00E24088">
      <w:pPr>
        <w:pStyle w:val="Standard"/>
        <w:jc w:val="center"/>
        <w:rPr>
          <w:rFonts w:ascii="Times New Roman" w:hAnsi="Times New Roman" w:cs="Times New Roman"/>
          <w:b/>
          <w:bCs/>
          <w:lang w:val="ru-RU"/>
        </w:rPr>
      </w:pPr>
      <w:r w:rsidRPr="0030347E">
        <w:rPr>
          <w:rFonts w:ascii="Times New Roman" w:hAnsi="Times New Roman" w:cs="Times New Roman"/>
          <w:b/>
          <w:bCs/>
          <w:lang w:val="ru-RU"/>
        </w:rPr>
        <w:t>ПО РЕМОНТУ ОБОРУДОВАНИЯ</w:t>
      </w:r>
    </w:p>
    <w:p w14:paraId="4FA56840" w14:textId="77777777" w:rsidR="00902B3A" w:rsidRPr="0030347E" w:rsidRDefault="00902B3A">
      <w:pPr>
        <w:pStyle w:val="Standard"/>
        <w:jc w:val="both"/>
        <w:rPr>
          <w:rFonts w:ascii="Times New Roman" w:hAnsi="Times New Roman" w:cs="Times New Roman"/>
          <w:bCs/>
          <w:color w:val="000000" w:themeColor="text1"/>
          <w:lang w:val="ru-RU"/>
        </w:rPr>
      </w:pPr>
    </w:p>
    <w:p w14:paraId="5DF1F015" w14:textId="02ACCE49" w:rsidR="00902B3A" w:rsidRPr="0030347E" w:rsidRDefault="00E24088">
      <w:pPr>
        <w:pStyle w:val="28"/>
        <w:tabs>
          <w:tab w:val="left" w:pos="-142"/>
        </w:tabs>
        <w:spacing w:line="240" w:lineRule="auto"/>
        <w:rPr>
          <w:rFonts w:ascii="Times New Roman" w:hAnsi="Times New Roman" w:cs="Times New Roman"/>
          <w:bCs/>
          <w:sz w:val="24"/>
          <w:szCs w:val="24"/>
          <w:lang w:val="ru-RU"/>
        </w:rPr>
      </w:pPr>
      <w:r w:rsidRPr="0030347E">
        <w:rPr>
          <w:rFonts w:ascii="Times New Roman" w:hAnsi="Times New Roman" w:cs="Times New Roman"/>
          <w:bCs/>
          <w:sz w:val="24"/>
          <w:szCs w:val="24"/>
          <w:lang w:val="ru-RU"/>
        </w:rPr>
        <w:lastRenderedPageBreak/>
        <w:t xml:space="preserve">4.2. Ремонт Оборудования производится Исполнителем на основании заявок </w:t>
      </w:r>
      <w:r w:rsidR="009C429A" w:rsidRPr="0030347E">
        <w:rPr>
          <w:rFonts w:ascii="Times New Roman" w:hAnsi="Times New Roman" w:cs="Times New Roman"/>
          <w:bCs/>
          <w:sz w:val="24"/>
          <w:szCs w:val="24"/>
          <w:lang w:val="ru-RU"/>
        </w:rPr>
        <w:t>Заказчика,</w:t>
      </w:r>
      <w:r w:rsidRPr="0030347E">
        <w:rPr>
          <w:rFonts w:ascii="Times New Roman" w:hAnsi="Times New Roman" w:cs="Times New Roman"/>
          <w:bCs/>
          <w:sz w:val="24"/>
          <w:szCs w:val="24"/>
          <w:lang w:val="ru-RU"/>
        </w:rPr>
        <w:t xml:space="preserve"> направляемых последним по электронной почте, указанной в разделе 11 настоящего Договора. </w:t>
      </w:r>
    </w:p>
    <w:p w14:paraId="259439CF" w14:textId="77777777"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 xml:space="preserve">4.3. Исполнитель подтверждает получение заявки путем направления ответа на электронное письмо, содержащее заявку, в рабочее время и срок, не превышающий 24 (двадцати четырёх) часов. </w:t>
      </w:r>
    </w:p>
    <w:p w14:paraId="72B67F00" w14:textId="06612652" w:rsidR="00902B3A" w:rsidRPr="0030347E" w:rsidRDefault="00E24088" w:rsidP="00200FAB">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 xml:space="preserve">4.4. </w:t>
      </w:r>
      <w:r w:rsidRPr="0030347E">
        <w:rPr>
          <w:rFonts w:ascii="Times New Roman" w:hAnsi="Times New Roman" w:cs="Times New Roman"/>
          <w:bCs/>
          <w:sz w:val="24"/>
          <w:szCs w:val="24"/>
          <w:lang w:val="ru-RU"/>
        </w:rPr>
        <w:t>В заявке должно быть указано следующее:</w:t>
      </w:r>
    </w:p>
    <w:p w14:paraId="5E3324ED" w14:textId="3BB21C89" w:rsidR="00902B3A" w:rsidRPr="0030347E" w:rsidRDefault="00E24088">
      <w:pPr>
        <w:pStyle w:val="Standard"/>
        <w:jc w:val="both"/>
        <w:rPr>
          <w:rFonts w:ascii="Times New Roman" w:hAnsi="Times New Roman" w:cs="Times New Roman"/>
          <w:bCs/>
          <w:lang w:val="ru-RU"/>
        </w:rPr>
      </w:pPr>
      <w:r w:rsidRPr="0030347E">
        <w:rPr>
          <w:rFonts w:ascii="Times New Roman" w:hAnsi="Times New Roman" w:cs="Times New Roman"/>
          <w:bCs/>
          <w:lang w:val="ru-RU"/>
        </w:rPr>
        <w:t>4.</w:t>
      </w:r>
      <w:r w:rsidR="00200FAB" w:rsidRPr="0030347E">
        <w:rPr>
          <w:rFonts w:ascii="Times New Roman" w:hAnsi="Times New Roman" w:cs="Times New Roman"/>
          <w:bCs/>
          <w:lang w:val="ru-RU"/>
        </w:rPr>
        <w:t>4</w:t>
      </w:r>
      <w:r w:rsidRPr="0030347E">
        <w:rPr>
          <w:rFonts w:ascii="Times New Roman" w:hAnsi="Times New Roman" w:cs="Times New Roman"/>
          <w:bCs/>
          <w:lang w:val="ru-RU"/>
        </w:rPr>
        <w:t xml:space="preserve">.1. Наименование оборудования, его серийный номер и показание </w:t>
      </w:r>
      <w:proofErr w:type="spellStart"/>
      <w:r w:rsidRPr="0030347E">
        <w:rPr>
          <w:rFonts w:ascii="Times New Roman" w:hAnsi="Times New Roman" w:cs="Times New Roman"/>
          <w:bCs/>
          <w:lang w:val="ru-RU"/>
        </w:rPr>
        <w:t>мото</w:t>
      </w:r>
      <w:proofErr w:type="spellEnd"/>
      <w:r w:rsidRPr="0030347E">
        <w:rPr>
          <w:rFonts w:ascii="Times New Roman" w:hAnsi="Times New Roman" w:cs="Times New Roman"/>
          <w:bCs/>
          <w:lang w:val="ru-RU"/>
        </w:rPr>
        <w:t>-часов на момент неисправности.</w:t>
      </w:r>
    </w:p>
    <w:p w14:paraId="6B1C70BC" w14:textId="63DDEA2E" w:rsidR="00902B3A" w:rsidRPr="0030347E" w:rsidRDefault="00E24088">
      <w:pPr>
        <w:pStyle w:val="Standard"/>
        <w:jc w:val="both"/>
        <w:rPr>
          <w:rFonts w:ascii="Times New Roman" w:hAnsi="Times New Roman" w:cs="Times New Roman"/>
          <w:bCs/>
          <w:lang w:val="ru-RU"/>
        </w:rPr>
      </w:pPr>
      <w:r w:rsidRPr="0030347E">
        <w:rPr>
          <w:rFonts w:ascii="Times New Roman" w:hAnsi="Times New Roman" w:cs="Times New Roman"/>
          <w:bCs/>
          <w:lang w:val="ru-RU"/>
        </w:rPr>
        <w:t>4.</w:t>
      </w:r>
      <w:r w:rsidR="00200FAB" w:rsidRPr="0030347E">
        <w:rPr>
          <w:rFonts w:ascii="Times New Roman" w:hAnsi="Times New Roman" w:cs="Times New Roman"/>
          <w:bCs/>
          <w:lang w:val="ru-RU"/>
        </w:rPr>
        <w:t>4</w:t>
      </w:r>
      <w:r w:rsidRPr="0030347E">
        <w:rPr>
          <w:rFonts w:ascii="Times New Roman" w:hAnsi="Times New Roman" w:cs="Times New Roman"/>
          <w:bCs/>
          <w:lang w:val="ru-RU"/>
        </w:rPr>
        <w:t>.2. Характер неисправности Оборудования с техническим описанием и приложением фото и</w:t>
      </w:r>
      <w:r w:rsidR="002B7FA9" w:rsidRPr="0030347E">
        <w:rPr>
          <w:rFonts w:ascii="Times New Roman" w:hAnsi="Times New Roman" w:cs="Times New Roman"/>
          <w:bCs/>
          <w:lang w:val="ru-RU"/>
        </w:rPr>
        <w:t>/или</w:t>
      </w:r>
      <w:r w:rsidRPr="0030347E">
        <w:rPr>
          <w:rFonts w:ascii="Times New Roman" w:hAnsi="Times New Roman" w:cs="Times New Roman"/>
          <w:bCs/>
          <w:lang w:val="ru-RU"/>
        </w:rPr>
        <w:t xml:space="preserve"> видео материалов.</w:t>
      </w:r>
    </w:p>
    <w:p w14:paraId="3D1DD7EE" w14:textId="536DCE69" w:rsidR="00902B3A" w:rsidRPr="0030347E" w:rsidRDefault="00E24088">
      <w:pPr>
        <w:pStyle w:val="Standard"/>
        <w:jc w:val="both"/>
        <w:rPr>
          <w:rFonts w:ascii="Times New Roman" w:hAnsi="Times New Roman" w:cs="Times New Roman"/>
          <w:bCs/>
          <w:lang w:val="ru-RU"/>
        </w:rPr>
      </w:pPr>
      <w:r w:rsidRPr="0030347E">
        <w:rPr>
          <w:rFonts w:ascii="Times New Roman" w:hAnsi="Times New Roman" w:cs="Times New Roman"/>
          <w:bCs/>
          <w:lang w:val="ru-RU"/>
        </w:rPr>
        <w:t>В случае если силами Заказчика невозможно установить вид неисправности Оборудования или требуемые для ремонта запасные части, то данные мероприятия осуществляет Исполнитель после прибытия на объект Заказчика. При этом, по указанию Исполнителя Заказчик обязан остановить работу Оборудования во избежание выхода из строя других его частей.</w:t>
      </w:r>
    </w:p>
    <w:p w14:paraId="3CF19436" w14:textId="1E2E309C" w:rsidR="00902B3A" w:rsidRPr="0030347E" w:rsidRDefault="00E24088">
      <w:pPr>
        <w:pStyle w:val="Standard"/>
        <w:jc w:val="both"/>
        <w:rPr>
          <w:rFonts w:ascii="Times New Roman" w:hAnsi="Times New Roman" w:cs="Times New Roman"/>
          <w:bCs/>
          <w:lang w:val="ru-RU"/>
        </w:rPr>
      </w:pPr>
      <w:r w:rsidRPr="0030347E">
        <w:rPr>
          <w:rFonts w:ascii="Times New Roman" w:hAnsi="Times New Roman" w:cs="Times New Roman"/>
          <w:bCs/>
          <w:lang w:val="ru-RU"/>
        </w:rPr>
        <w:t>4.</w:t>
      </w:r>
      <w:r w:rsidR="00200FAB" w:rsidRPr="0030347E">
        <w:rPr>
          <w:rFonts w:ascii="Times New Roman" w:hAnsi="Times New Roman" w:cs="Times New Roman"/>
          <w:bCs/>
          <w:lang w:val="ru-RU"/>
        </w:rPr>
        <w:t>4</w:t>
      </w:r>
      <w:r w:rsidRPr="0030347E">
        <w:rPr>
          <w:rFonts w:ascii="Times New Roman" w:hAnsi="Times New Roman" w:cs="Times New Roman"/>
          <w:bCs/>
          <w:lang w:val="ru-RU"/>
        </w:rPr>
        <w:t xml:space="preserve">.3. ФИО контактного лица со стороны Заказчика, с которым специалисты Исполнителя могут провести телефонную консультацию для диагностики возникшей неисправности Оборудования и устранения ее дистанционно. </w:t>
      </w:r>
    </w:p>
    <w:p w14:paraId="1ACFB1CA" w14:textId="6D71FC21" w:rsidR="00902B3A" w:rsidRPr="0030347E" w:rsidRDefault="00E24088">
      <w:pPr>
        <w:pStyle w:val="Standard"/>
        <w:jc w:val="both"/>
        <w:rPr>
          <w:rFonts w:ascii="Times New Roman" w:hAnsi="Times New Roman" w:cs="Times New Roman"/>
          <w:bCs/>
          <w:lang w:val="ru-RU"/>
        </w:rPr>
      </w:pPr>
      <w:r w:rsidRPr="0030347E">
        <w:rPr>
          <w:rFonts w:ascii="Times New Roman" w:hAnsi="Times New Roman" w:cs="Times New Roman"/>
          <w:bCs/>
          <w:lang w:val="ru-RU"/>
        </w:rPr>
        <w:t>4.</w:t>
      </w:r>
      <w:r w:rsidR="00200FAB" w:rsidRPr="0030347E">
        <w:rPr>
          <w:rFonts w:ascii="Times New Roman" w:hAnsi="Times New Roman" w:cs="Times New Roman"/>
          <w:bCs/>
          <w:lang w:val="ru-RU"/>
        </w:rPr>
        <w:t>4</w:t>
      </w:r>
      <w:r w:rsidRPr="0030347E">
        <w:rPr>
          <w:rFonts w:ascii="Times New Roman" w:hAnsi="Times New Roman" w:cs="Times New Roman"/>
          <w:bCs/>
          <w:lang w:val="ru-RU"/>
        </w:rPr>
        <w:t xml:space="preserve">.4. Сроки, в которые необходимо осуществить приезд специалистов Исполнителя или поставку запасных частей для обеспечения работоспособности Оборудования. </w:t>
      </w:r>
    </w:p>
    <w:p w14:paraId="3340F8DC" w14:textId="76117903" w:rsidR="00200FAB" w:rsidRPr="0030347E" w:rsidRDefault="00200FAB">
      <w:pPr>
        <w:pStyle w:val="Standard"/>
        <w:jc w:val="both"/>
        <w:rPr>
          <w:rFonts w:ascii="Times New Roman" w:hAnsi="Times New Roman" w:cs="Times New Roman"/>
          <w:lang w:val="ru-RU"/>
        </w:rPr>
      </w:pPr>
      <w:r w:rsidRPr="0030347E">
        <w:rPr>
          <w:rFonts w:ascii="Times New Roman" w:hAnsi="Times New Roman" w:cs="Times New Roman"/>
          <w:lang w:val="ru-RU"/>
        </w:rPr>
        <w:t>4.5. В случае неполучения ответа на электронное письмо Заказчика, содержащее заявку, последняя считается принятой Исполнителем.</w:t>
      </w:r>
    </w:p>
    <w:p w14:paraId="2CE44184" w14:textId="6343A344"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4.6. По завершении Ремонта оборудования Стороны оформляют и подписывают акт сдачи-приемки выполненных Ремонтных работ по согласованной Сторонами форме (Приложение</w:t>
      </w:r>
      <w:r w:rsidR="009C429A" w:rsidRPr="0030347E">
        <w:rPr>
          <w:rFonts w:ascii="Times New Roman" w:hAnsi="Times New Roman" w:cs="Times New Roman"/>
          <w:sz w:val="24"/>
          <w:szCs w:val="24"/>
          <w:lang w:val="ru-RU"/>
        </w:rPr>
        <w:t> </w:t>
      </w:r>
      <w:r w:rsidRPr="0030347E">
        <w:rPr>
          <w:rFonts w:ascii="Times New Roman" w:hAnsi="Times New Roman" w:cs="Times New Roman"/>
          <w:sz w:val="24"/>
          <w:szCs w:val="24"/>
          <w:lang w:val="ru-RU"/>
        </w:rPr>
        <w:t>№</w:t>
      </w:r>
      <w:r w:rsidR="009C429A" w:rsidRPr="0030347E">
        <w:rPr>
          <w:rFonts w:ascii="Times New Roman" w:hAnsi="Times New Roman" w:cs="Times New Roman"/>
          <w:sz w:val="24"/>
          <w:szCs w:val="24"/>
          <w:lang w:val="ru-RU"/>
        </w:rPr>
        <w:t> </w:t>
      </w:r>
      <w:r w:rsidR="001B46FE" w:rsidRPr="0030347E">
        <w:rPr>
          <w:rFonts w:ascii="Times New Roman" w:hAnsi="Times New Roman" w:cs="Times New Roman"/>
          <w:sz w:val="24"/>
          <w:szCs w:val="24"/>
          <w:lang w:val="ru-RU"/>
        </w:rPr>
        <w:t>2</w:t>
      </w:r>
      <w:r w:rsidRPr="0030347E">
        <w:rPr>
          <w:rFonts w:ascii="Times New Roman" w:hAnsi="Times New Roman" w:cs="Times New Roman"/>
          <w:sz w:val="24"/>
          <w:szCs w:val="24"/>
          <w:lang w:val="ru-RU"/>
        </w:rPr>
        <w:t xml:space="preserve">). </w:t>
      </w:r>
    </w:p>
    <w:p w14:paraId="4FAFB6BD" w14:textId="77777777" w:rsidR="0038221A" w:rsidRPr="0030347E" w:rsidRDefault="0038221A">
      <w:pPr>
        <w:pStyle w:val="28"/>
        <w:tabs>
          <w:tab w:val="left" w:pos="-142"/>
        </w:tabs>
        <w:spacing w:line="240" w:lineRule="auto"/>
        <w:rPr>
          <w:rFonts w:ascii="Times New Roman" w:hAnsi="Times New Roman" w:cs="Times New Roman"/>
          <w:sz w:val="24"/>
          <w:szCs w:val="24"/>
          <w:lang w:val="ru-RU"/>
        </w:rPr>
      </w:pPr>
    </w:p>
    <w:p w14:paraId="67DC0FE7" w14:textId="77777777" w:rsidR="00902B3A" w:rsidRPr="0030347E" w:rsidRDefault="00902B3A">
      <w:pPr>
        <w:pStyle w:val="28"/>
        <w:tabs>
          <w:tab w:val="left" w:pos="-142"/>
        </w:tabs>
        <w:spacing w:line="240" w:lineRule="auto"/>
        <w:rPr>
          <w:rFonts w:ascii="Times New Roman" w:hAnsi="Times New Roman" w:cs="Times New Roman"/>
          <w:sz w:val="24"/>
          <w:szCs w:val="24"/>
          <w:lang w:val="ru-RU"/>
        </w:rPr>
      </w:pPr>
    </w:p>
    <w:p w14:paraId="005B091B" w14:textId="77777777" w:rsidR="00902B3A" w:rsidRPr="0030347E" w:rsidRDefault="00E24088">
      <w:pPr>
        <w:pStyle w:val="28"/>
        <w:tabs>
          <w:tab w:val="left" w:pos="-142"/>
        </w:tabs>
        <w:spacing w:line="240" w:lineRule="auto"/>
        <w:jc w:val="center"/>
        <w:rPr>
          <w:rFonts w:ascii="Times New Roman" w:hAnsi="Times New Roman" w:cs="Times New Roman"/>
          <w:b/>
          <w:sz w:val="24"/>
          <w:szCs w:val="24"/>
          <w:lang w:val="ru-RU"/>
        </w:rPr>
      </w:pPr>
      <w:r w:rsidRPr="0030347E">
        <w:rPr>
          <w:rFonts w:ascii="Times New Roman" w:hAnsi="Times New Roman" w:cs="Times New Roman"/>
          <w:b/>
          <w:sz w:val="24"/>
          <w:szCs w:val="24"/>
          <w:lang w:val="ru-RU"/>
        </w:rPr>
        <w:t>5. ПРАВА И ОБЯЗАННОСТИ СТОРОН</w:t>
      </w:r>
      <w:bookmarkStart w:id="0" w:name="bookmark5"/>
    </w:p>
    <w:p w14:paraId="3F7911C6" w14:textId="77777777" w:rsidR="00902B3A" w:rsidRPr="0030347E" w:rsidRDefault="00902B3A">
      <w:pPr>
        <w:pStyle w:val="28"/>
        <w:tabs>
          <w:tab w:val="left" w:pos="-142"/>
        </w:tabs>
        <w:spacing w:line="240" w:lineRule="auto"/>
        <w:jc w:val="center"/>
        <w:rPr>
          <w:rFonts w:ascii="Times New Roman" w:hAnsi="Times New Roman" w:cs="Times New Roman"/>
          <w:b/>
          <w:sz w:val="24"/>
          <w:szCs w:val="24"/>
          <w:lang w:val="ru-RU"/>
        </w:rPr>
      </w:pPr>
    </w:p>
    <w:p w14:paraId="22AB9EEB" w14:textId="77777777" w:rsidR="00902B3A" w:rsidRPr="0030347E" w:rsidRDefault="00E24088">
      <w:pPr>
        <w:pStyle w:val="28"/>
        <w:tabs>
          <w:tab w:val="left" w:pos="-142"/>
        </w:tabs>
        <w:spacing w:line="240" w:lineRule="auto"/>
        <w:rPr>
          <w:rFonts w:ascii="Times New Roman" w:hAnsi="Times New Roman" w:cs="Times New Roman"/>
          <w:b/>
          <w:sz w:val="24"/>
          <w:szCs w:val="24"/>
          <w:lang w:val="ru-RU"/>
        </w:rPr>
      </w:pPr>
      <w:r w:rsidRPr="0030347E">
        <w:rPr>
          <w:rFonts w:ascii="Times New Roman" w:hAnsi="Times New Roman" w:cs="Times New Roman"/>
          <w:b/>
          <w:sz w:val="24"/>
          <w:szCs w:val="24"/>
          <w:lang w:val="ru-RU"/>
        </w:rPr>
        <w:t>5.1. Исполнитель имеет право:</w:t>
      </w:r>
    </w:p>
    <w:p w14:paraId="066106BA" w14:textId="793E5A5A" w:rsidR="00902B3A" w:rsidRPr="0030347E" w:rsidRDefault="00E24088">
      <w:pPr>
        <w:pStyle w:val="28"/>
        <w:tabs>
          <w:tab w:val="left" w:pos="-142"/>
        </w:tabs>
        <w:spacing w:line="240" w:lineRule="auto"/>
        <w:rPr>
          <w:rFonts w:ascii="Times New Roman" w:hAnsi="Times New Roman" w:cs="Times New Roman"/>
          <w:bCs/>
          <w:sz w:val="24"/>
          <w:szCs w:val="24"/>
          <w:lang w:val="ru-RU"/>
        </w:rPr>
      </w:pPr>
      <w:r w:rsidRPr="0030347E">
        <w:rPr>
          <w:rFonts w:ascii="Times New Roman" w:hAnsi="Times New Roman" w:cs="Times New Roman"/>
          <w:bCs/>
          <w:sz w:val="24"/>
          <w:szCs w:val="24"/>
          <w:lang w:val="ru-RU"/>
        </w:rPr>
        <w:t>5.1.</w:t>
      </w:r>
      <w:r w:rsidR="00BD5323" w:rsidRPr="0030347E">
        <w:rPr>
          <w:rFonts w:ascii="Times New Roman" w:hAnsi="Times New Roman" w:cs="Times New Roman"/>
          <w:bCs/>
          <w:sz w:val="24"/>
          <w:szCs w:val="24"/>
          <w:lang w:val="ru-RU"/>
        </w:rPr>
        <w:t>1</w:t>
      </w:r>
      <w:r w:rsidRPr="0030347E">
        <w:rPr>
          <w:rFonts w:ascii="Times New Roman" w:hAnsi="Times New Roman" w:cs="Times New Roman"/>
          <w:bCs/>
          <w:sz w:val="24"/>
          <w:szCs w:val="24"/>
          <w:lang w:val="ru-RU"/>
        </w:rPr>
        <w:t>. Инструктировать представителей Заказчика по вопросам правил эксплуатации и обслуживания Оборудования.</w:t>
      </w:r>
    </w:p>
    <w:p w14:paraId="534BBAAD" w14:textId="3FC2E027" w:rsidR="00902B3A" w:rsidRPr="0030347E" w:rsidRDefault="00E24088">
      <w:pPr>
        <w:pStyle w:val="28"/>
        <w:tabs>
          <w:tab w:val="left" w:pos="-142"/>
        </w:tabs>
        <w:spacing w:line="240" w:lineRule="auto"/>
        <w:rPr>
          <w:rFonts w:ascii="Times New Roman" w:hAnsi="Times New Roman" w:cs="Times New Roman"/>
          <w:bCs/>
          <w:sz w:val="24"/>
          <w:szCs w:val="24"/>
          <w:lang w:val="ru-RU"/>
        </w:rPr>
      </w:pPr>
      <w:r w:rsidRPr="0030347E">
        <w:rPr>
          <w:rFonts w:ascii="Times New Roman" w:hAnsi="Times New Roman" w:cs="Times New Roman"/>
          <w:bCs/>
          <w:sz w:val="24"/>
          <w:szCs w:val="24"/>
          <w:lang w:val="ru-RU"/>
        </w:rPr>
        <w:t>5.1.</w:t>
      </w:r>
      <w:r w:rsidR="00BD5323" w:rsidRPr="0030347E">
        <w:rPr>
          <w:rFonts w:ascii="Times New Roman" w:hAnsi="Times New Roman" w:cs="Times New Roman"/>
          <w:bCs/>
          <w:sz w:val="24"/>
          <w:szCs w:val="24"/>
          <w:lang w:val="ru-RU"/>
        </w:rPr>
        <w:t>2</w:t>
      </w:r>
      <w:r w:rsidRPr="0030347E">
        <w:rPr>
          <w:rFonts w:ascii="Times New Roman" w:hAnsi="Times New Roman" w:cs="Times New Roman"/>
          <w:bCs/>
          <w:sz w:val="24"/>
          <w:szCs w:val="24"/>
          <w:lang w:val="ru-RU"/>
        </w:rPr>
        <w:t>. По предварительному согласованию с Заказчиком даты и продолжительности производить остановки отдельных видов Оборудования или комплекса Оборудования в целом для производства работ по Сервисному обслуживанию или ремонту.</w:t>
      </w:r>
    </w:p>
    <w:p w14:paraId="1B456607" w14:textId="4383AC7B" w:rsidR="00902B3A" w:rsidRPr="0030347E" w:rsidRDefault="00E24088">
      <w:pPr>
        <w:pStyle w:val="28"/>
        <w:tabs>
          <w:tab w:val="left" w:pos="-142"/>
        </w:tabs>
        <w:spacing w:line="240" w:lineRule="auto"/>
        <w:rPr>
          <w:rFonts w:ascii="Times New Roman" w:hAnsi="Times New Roman" w:cs="Times New Roman"/>
          <w:bCs/>
          <w:sz w:val="24"/>
          <w:szCs w:val="24"/>
          <w:lang w:val="ru-RU"/>
        </w:rPr>
      </w:pPr>
      <w:r w:rsidRPr="0030347E">
        <w:rPr>
          <w:rFonts w:ascii="Times New Roman" w:hAnsi="Times New Roman" w:cs="Times New Roman"/>
          <w:bCs/>
          <w:sz w:val="24"/>
          <w:szCs w:val="24"/>
          <w:lang w:val="ru-RU"/>
        </w:rPr>
        <w:t>5.1.</w:t>
      </w:r>
      <w:r w:rsidR="00BD5323" w:rsidRPr="0030347E">
        <w:rPr>
          <w:rFonts w:ascii="Times New Roman" w:hAnsi="Times New Roman" w:cs="Times New Roman"/>
          <w:bCs/>
          <w:sz w:val="24"/>
          <w:szCs w:val="24"/>
          <w:lang w:val="ru-RU"/>
        </w:rPr>
        <w:t>3</w:t>
      </w:r>
      <w:r w:rsidRPr="0030347E">
        <w:rPr>
          <w:rFonts w:ascii="Times New Roman" w:hAnsi="Times New Roman" w:cs="Times New Roman"/>
          <w:bCs/>
          <w:sz w:val="24"/>
          <w:szCs w:val="24"/>
          <w:lang w:val="ru-RU"/>
        </w:rPr>
        <w:t xml:space="preserve">. </w:t>
      </w:r>
      <w:r w:rsidR="003B0BC5" w:rsidRPr="0030347E">
        <w:rPr>
          <w:rFonts w:ascii="Times New Roman" w:hAnsi="Times New Roman" w:cs="Times New Roman"/>
          <w:bCs/>
          <w:sz w:val="24"/>
          <w:szCs w:val="24"/>
          <w:lang w:val="ru-RU"/>
        </w:rPr>
        <w:t>Рекомендовать</w:t>
      </w:r>
      <w:r w:rsidRPr="0030347E">
        <w:rPr>
          <w:rFonts w:ascii="Times New Roman" w:hAnsi="Times New Roman" w:cs="Times New Roman"/>
          <w:bCs/>
          <w:sz w:val="24"/>
          <w:szCs w:val="24"/>
          <w:lang w:val="ru-RU"/>
        </w:rPr>
        <w:t xml:space="preserve"> Заказчик</w:t>
      </w:r>
      <w:r w:rsidR="003B0BC5" w:rsidRPr="0030347E">
        <w:rPr>
          <w:rFonts w:ascii="Times New Roman" w:hAnsi="Times New Roman" w:cs="Times New Roman"/>
          <w:bCs/>
          <w:sz w:val="24"/>
          <w:szCs w:val="24"/>
          <w:lang w:val="ru-RU"/>
        </w:rPr>
        <w:t>у</w:t>
      </w:r>
      <w:r w:rsidRPr="0030347E">
        <w:rPr>
          <w:rFonts w:ascii="Times New Roman" w:hAnsi="Times New Roman" w:cs="Times New Roman"/>
          <w:bCs/>
          <w:sz w:val="24"/>
          <w:szCs w:val="24"/>
          <w:lang w:val="ru-RU"/>
        </w:rPr>
        <w:t xml:space="preserve"> ведени</w:t>
      </w:r>
      <w:r w:rsidR="003B0BC5" w:rsidRPr="0030347E">
        <w:rPr>
          <w:rFonts w:ascii="Times New Roman" w:hAnsi="Times New Roman" w:cs="Times New Roman"/>
          <w:bCs/>
          <w:sz w:val="24"/>
          <w:szCs w:val="24"/>
          <w:lang w:val="ru-RU"/>
        </w:rPr>
        <w:t>е</w:t>
      </w:r>
      <w:r w:rsidRPr="0030347E">
        <w:rPr>
          <w:rFonts w:ascii="Times New Roman" w:hAnsi="Times New Roman" w:cs="Times New Roman"/>
          <w:bCs/>
          <w:sz w:val="24"/>
          <w:szCs w:val="24"/>
          <w:lang w:val="ru-RU"/>
        </w:rPr>
        <w:t xml:space="preserve"> журналов технического обслуживания Оборудования с обязательным отображением в нём информации об аварийных остановках, дате и времени профилактических мероприятий, смазки, обслуживанию и </w:t>
      </w:r>
      <w:r w:rsidR="009C429A" w:rsidRPr="0030347E">
        <w:rPr>
          <w:rFonts w:ascii="Times New Roman" w:hAnsi="Times New Roman" w:cs="Times New Roman"/>
          <w:bCs/>
          <w:sz w:val="24"/>
          <w:szCs w:val="24"/>
          <w:lang w:val="ru-RU"/>
        </w:rPr>
        <w:t>других действий,</w:t>
      </w:r>
      <w:r w:rsidRPr="0030347E">
        <w:rPr>
          <w:rFonts w:ascii="Times New Roman" w:hAnsi="Times New Roman" w:cs="Times New Roman"/>
          <w:bCs/>
          <w:sz w:val="24"/>
          <w:szCs w:val="24"/>
          <w:lang w:val="ru-RU"/>
        </w:rPr>
        <w:t xml:space="preserve"> так или иначе связанных с нормальной работой Оборудования.</w:t>
      </w:r>
    </w:p>
    <w:p w14:paraId="3A06BF9A" w14:textId="77777777" w:rsidR="00902B3A" w:rsidRPr="0030347E" w:rsidRDefault="00902B3A">
      <w:pPr>
        <w:keepNext/>
        <w:keepLines/>
        <w:tabs>
          <w:tab w:val="left" w:pos="-142"/>
        </w:tabs>
        <w:jc w:val="both"/>
        <w:rPr>
          <w:bCs/>
        </w:rPr>
      </w:pPr>
    </w:p>
    <w:p w14:paraId="2FF13B22" w14:textId="77777777" w:rsidR="00902B3A" w:rsidRPr="0030347E" w:rsidRDefault="00E24088">
      <w:pPr>
        <w:keepNext/>
        <w:keepLines/>
        <w:tabs>
          <w:tab w:val="left" w:pos="-142"/>
        </w:tabs>
        <w:jc w:val="both"/>
      </w:pPr>
      <w:r w:rsidRPr="0030347E">
        <w:rPr>
          <w:b/>
        </w:rPr>
        <w:t>5.2. Исполнитель обязуется:</w:t>
      </w:r>
      <w:bookmarkEnd w:id="0"/>
    </w:p>
    <w:p w14:paraId="54764611" w14:textId="2107DA92" w:rsidR="00902B3A" w:rsidRPr="0030347E" w:rsidRDefault="00E24088">
      <w:pPr>
        <w:pStyle w:val="28"/>
        <w:tabs>
          <w:tab w:val="left" w:pos="-142"/>
        </w:tabs>
        <w:spacing w:line="240" w:lineRule="auto"/>
        <w:rPr>
          <w:rFonts w:ascii="Times New Roman" w:eastAsia="Times New Roman" w:hAnsi="Times New Roman" w:cs="Times New Roman"/>
          <w:sz w:val="24"/>
          <w:szCs w:val="24"/>
          <w:lang w:val="ru-RU"/>
        </w:rPr>
      </w:pPr>
      <w:r w:rsidRPr="0030347E">
        <w:rPr>
          <w:rFonts w:ascii="Times New Roman" w:hAnsi="Times New Roman" w:cs="Times New Roman"/>
          <w:sz w:val="24"/>
          <w:szCs w:val="24"/>
          <w:lang w:val="ru-RU"/>
        </w:rPr>
        <w:t>5.2.1. Выполнять Сервисное обслуживание надлежащим образом, без вынужденных простоев в работе Оборудования более 24 (</w:t>
      </w:r>
      <w:r w:rsidR="009C429A" w:rsidRPr="0030347E">
        <w:rPr>
          <w:rFonts w:ascii="Times New Roman" w:hAnsi="Times New Roman" w:cs="Times New Roman"/>
          <w:sz w:val="24"/>
          <w:szCs w:val="24"/>
          <w:lang w:val="ru-RU"/>
        </w:rPr>
        <w:t>д</w:t>
      </w:r>
      <w:r w:rsidRPr="0030347E">
        <w:rPr>
          <w:rFonts w:ascii="Times New Roman" w:hAnsi="Times New Roman" w:cs="Times New Roman"/>
          <w:sz w:val="24"/>
          <w:szCs w:val="24"/>
          <w:lang w:val="ru-RU"/>
        </w:rPr>
        <w:t>вадцати четырех)</w:t>
      </w:r>
      <w:r w:rsidRPr="0030347E">
        <w:rPr>
          <w:rFonts w:ascii="Times New Roman" w:eastAsia="Times New Roman" w:hAnsi="Times New Roman" w:cs="Times New Roman"/>
          <w:sz w:val="24"/>
          <w:szCs w:val="24"/>
          <w:lang w:val="ru-RU"/>
        </w:rPr>
        <w:t xml:space="preserve"> часов с момента начала работ по Сервисному обслуживанию</w:t>
      </w:r>
      <w:r w:rsidR="00200FAB" w:rsidRPr="0030347E">
        <w:rPr>
          <w:rFonts w:ascii="Times New Roman" w:eastAsia="Times New Roman" w:hAnsi="Times New Roman" w:cs="Times New Roman"/>
          <w:sz w:val="24"/>
          <w:szCs w:val="24"/>
          <w:lang w:val="ru-RU"/>
        </w:rPr>
        <w:t xml:space="preserve">, при условии </w:t>
      </w:r>
    </w:p>
    <w:p w14:paraId="586AD54A" w14:textId="2D7CC2F3"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eastAsia="Times New Roman" w:hAnsi="Times New Roman" w:cs="Times New Roman"/>
          <w:sz w:val="24"/>
          <w:szCs w:val="24"/>
          <w:lang w:val="ru-RU"/>
        </w:rPr>
        <w:t xml:space="preserve">5.2.2. </w:t>
      </w:r>
      <w:r w:rsidRPr="0030347E">
        <w:rPr>
          <w:rFonts w:ascii="Times New Roman" w:hAnsi="Times New Roman" w:cs="Times New Roman"/>
          <w:sz w:val="24"/>
          <w:szCs w:val="24"/>
          <w:lang w:val="ru-RU"/>
        </w:rPr>
        <w:t>Выполнить Ремонт оборудования надлежащим образом и в срок, без вынужденных простоев в работе Оборудования на срок более 24 (</w:t>
      </w:r>
      <w:r w:rsidR="009C429A" w:rsidRPr="0030347E">
        <w:rPr>
          <w:rFonts w:ascii="Times New Roman" w:hAnsi="Times New Roman" w:cs="Times New Roman"/>
          <w:sz w:val="24"/>
          <w:szCs w:val="24"/>
          <w:lang w:val="ru-RU"/>
        </w:rPr>
        <w:t>д</w:t>
      </w:r>
      <w:r w:rsidRPr="0030347E">
        <w:rPr>
          <w:rFonts w:ascii="Times New Roman" w:hAnsi="Times New Roman" w:cs="Times New Roman"/>
          <w:sz w:val="24"/>
          <w:szCs w:val="24"/>
          <w:lang w:val="ru-RU"/>
        </w:rPr>
        <w:t>вадцати четырех)</w:t>
      </w:r>
      <w:r w:rsidRPr="0030347E">
        <w:rPr>
          <w:rFonts w:ascii="Times New Roman" w:eastAsia="Times New Roman" w:hAnsi="Times New Roman" w:cs="Times New Roman"/>
          <w:sz w:val="24"/>
          <w:szCs w:val="24"/>
          <w:lang w:val="ru-RU"/>
        </w:rPr>
        <w:t xml:space="preserve"> часов с момента начала работ по Ремонту оборудования, при условии наличия всех необходимых для осуществления таких работ запасных частей и предоставленной Заказчиком техники и подъемных механизмов. При невозможности проведения работ по ремонту Оборудования, в указанные сроки, Стороны согласовывают сроки выполнения этих работ дополнительно.</w:t>
      </w:r>
    </w:p>
    <w:p w14:paraId="15854CEE" w14:textId="77777777"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5.2.3. Консультировать Заказчика по вопросам, касающихся эксплуатации и технического обслуживания Оборудования, а также проведения Сервисного обслуживания и Ремонта Оборудования, в том числе удаленно с использованием телефона или электронной почты.</w:t>
      </w:r>
    </w:p>
    <w:p w14:paraId="35E50028" w14:textId="6F0745B9"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 xml:space="preserve">5.2.4. При поступлении от Заказчика заявки на Ремонт </w:t>
      </w:r>
      <w:r w:rsidR="009C429A" w:rsidRPr="0030347E">
        <w:rPr>
          <w:rFonts w:ascii="Times New Roman" w:hAnsi="Times New Roman" w:cs="Times New Roman"/>
          <w:sz w:val="24"/>
          <w:szCs w:val="24"/>
          <w:lang w:val="ru-RU"/>
        </w:rPr>
        <w:t>оборудования, выставить</w:t>
      </w:r>
      <w:r w:rsidRPr="0030347E">
        <w:rPr>
          <w:rFonts w:ascii="Times New Roman" w:hAnsi="Times New Roman" w:cs="Times New Roman"/>
          <w:sz w:val="24"/>
          <w:szCs w:val="24"/>
          <w:lang w:val="ru-RU"/>
        </w:rPr>
        <w:t xml:space="preserve"> счёт Заказчику на выезд специалиста сервисной службы и направить </w:t>
      </w:r>
      <w:r w:rsidR="009C429A" w:rsidRPr="0030347E">
        <w:rPr>
          <w:rFonts w:ascii="Times New Roman" w:hAnsi="Times New Roman" w:cs="Times New Roman"/>
          <w:sz w:val="24"/>
          <w:szCs w:val="24"/>
          <w:lang w:val="ru-RU"/>
        </w:rPr>
        <w:t>в течение</w:t>
      </w:r>
      <w:r w:rsidRPr="0030347E">
        <w:rPr>
          <w:rFonts w:ascii="Times New Roman" w:hAnsi="Times New Roman" w:cs="Times New Roman"/>
          <w:sz w:val="24"/>
          <w:szCs w:val="24"/>
          <w:lang w:val="ru-RU"/>
        </w:rPr>
        <w:t xml:space="preserve"> 24 часов с момента его оплаты </w:t>
      </w:r>
      <w:r w:rsidRPr="0030347E">
        <w:rPr>
          <w:rFonts w:ascii="Times New Roman" w:hAnsi="Times New Roman" w:cs="Times New Roman"/>
          <w:sz w:val="24"/>
          <w:szCs w:val="24"/>
          <w:lang w:val="ru-RU"/>
        </w:rPr>
        <w:lastRenderedPageBreak/>
        <w:t>Заказчиком специалиста для осмотра поломки/неисправности и анализа объема работ, а также определения необходимых запасных частей. Стоимость выезда специалиста сервисной службы на Объект Заказчика указана в прейскуранте стоимости услуг Исполнителя в Приложении №6 к настоящему Договору.</w:t>
      </w:r>
    </w:p>
    <w:p w14:paraId="2D43D320" w14:textId="77777777"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5.2.5. Нести ответственность за квалификацию, дисциплину работников Исполнителя, проводящих Сервисное обслуживание и Ремонт оборудования, за соблюдение правил техники безопасности, правил по охране труда и правил пожарной безопасности на Объекте Заказчика во время оказания услуг.</w:t>
      </w:r>
    </w:p>
    <w:p w14:paraId="1E074F3D" w14:textId="77777777" w:rsidR="00902B3A" w:rsidRPr="0030347E" w:rsidRDefault="00E24088">
      <w:pPr>
        <w:tabs>
          <w:tab w:val="left" w:pos="-142"/>
        </w:tabs>
        <w:jc w:val="both"/>
      </w:pPr>
      <w:r w:rsidRPr="0030347E">
        <w:t>5.2.6. В случае выявлении неисправности Оборудования, требующей замены частей, узлов и агрегатов предоставить запасные части в соответствии с условиями настоящего Договора.</w:t>
      </w:r>
    </w:p>
    <w:p w14:paraId="19779E1F" w14:textId="77777777" w:rsidR="00902B3A" w:rsidRPr="0030347E" w:rsidRDefault="00E24088">
      <w:pPr>
        <w:tabs>
          <w:tab w:val="left" w:pos="-142"/>
        </w:tabs>
        <w:jc w:val="both"/>
      </w:pPr>
      <w:r w:rsidRPr="0030347E">
        <w:t xml:space="preserve">В случае отсутствия запасных частей на складе Исполнителя, срок предоставления их на Объект Заказчика согласовывается Сторонами индивидуально в каждом отдельном случае.  </w:t>
      </w:r>
    </w:p>
    <w:p w14:paraId="2B7E937B" w14:textId="5585D264" w:rsidR="002A167F" w:rsidRPr="0030347E" w:rsidRDefault="002A167F" w:rsidP="002A167F">
      <w:pPr>
        <w:tabs>
          <w:tab w:val="left" w:pos="-142"/>
        </w:tabs>
        <w:jc w:val="both"/>
      </w:pPr>
      <w:r w:rsidRPr="0030347E">
        <w:t xml:space="preserve">5.2.7. Предоставлять для выполнения работ квалифицированных специалистов, </w:t>
      </w:r>
      <w:r w:rsidR="004E131A" w:rsidRPr="0030347E">
        <w:t>имеющих полномочия</w:t>
      </w:r>
      <w:r w:rsidRPr="0030347E">
        <w:t>, дающие право проведения технического обслуживания Оборудования.</w:t>
      </w:r>
    </w:p>
    <w:p w14:paraId="3C4163AD" w14:textId="152A64AF" w:rsidR="002A167F" w:rsidRPr="0030347E" w:rsidRDefault="002A167F" w:rsidP="002A167F">
      <w:pPr>
        <w:tabs>
          <w:tab w:val="left" w:pos="-142"/>
        </w:tabs>
        <w:jc w:val="both"/>
      </w:pPr>
      <w:r w:rsidRPr="0030347E">
        <w:t>5.2.8. Нести материальную ответственность за сохранность Оборудования Заказчика в</w:t>
      </w:r>
    </w:p>
    <w:p w14:paraId="298817B6" w14:textId="04D44FE9" w:rsidR="002A167F" w:rsidRPr="0030347E" w:rsidRDefault="002A167F" w:rsidP="002A167F">
      <w:pPr>
        <w:tabs>
          <w:tab w:val="left" w:pos="-142"/>
        </w:tabs>
        <w:jc w:val="both"/>
      </w:pPr>
      <w:r w:rsidRPr="0030347E">
        <w:t>размере его балансовой стоимости в случае его порчи или стоимости восстановления его работоспособности при повреждении, в период проведения ремонта Оборудования на</w:t>
      </w:r>
    </w:p>
    <w:p w14:paraId="164F1126" w14:textId="1B5718D8" w:rsidR="002A167F" w:rsidRPr="0030347E" w:rsidRDefault="002A167F" w:rsidP="002A167F">
      <w:pPr>
        <w:tabs>
          <w:tab w:val="left" w:pos="-142"/>
        </w:tabs>
        <w:jc w:val="both"/>
      </w:pPr>
      <w:r w:rsidRPr="0030347E">
        <w:t>территории Заказчика</w:t>
      </w:r>
      <w:r w:rsidR="004E131A" w:rsidRPr="0030347E">
        <w:t>.</w:t>
      </w:r>
      <w:r w:rsidRPr="0030347E">
        <w:t xml:space="preserve"> По</w:t>
      </w:r>
      <w:r w:rsidR="004E131A" w:rsidRPr="0030347E">
        <w:t xml:space="preserve"> </w:t>
      </w:r>
      <w:r w:rsidRPr="0030347E">
        <w:t>факту нанесения ущерба Заказчику составляется акт, подписываемый обеими сторонами, с</w:t>
      </w:r>
      <w:r w:rsidR="004E131A" w:rsidRPr="0030347E">
        <w:t xml:space="preserve"> </w:t>
      </w:r>
      <w:r w:rsidRPr="0030347E">
        <w:t>указанием причины, обстоятельств и размера в денежном выражении нанесенного ущерба. Акт</w:t>
      </w:r>
      <w:r w:rsidR="004E131A" w:rsidRPr="0030347E">
        <w:t xml:space="preserve"> </w:t>
      </w:r>
      <w:r w:rsidRPr="0030347E">
        <w:t>является основанием для выплаты Заказчику Исполнителем денежных средств,</w:t>
      </w:r>
      <w:r w:rsidR="004E131A" w:rsidRPr="0030347E">
        <w:t xml:space="preserve"> </w:t>
      </w:r>
      <w:r w:rsidRPr="0030347E">
        <w:t>компенсирующих нанесенный ущерб, по выставленному счету</w:t>
      </w:r>
      <w:r w:rsidR="004E131A" w:rsidRPr="0030347E">
        <w:t xml:space="preserve">. В случае отказа Исполнителя от подписания такого акта, Заказчик имеет право составить его в одностороннем порядке. </w:t>
      </w:r>
    </w:p>
    <w:p w14:paraId="72519799" w14:textId="1A8E920A" w:rsidR="002A167F" w:rsidRPr="0030347E" w:rsidRDefault="004E131A" w:rsidP="002A167F">
      <w:pPr>
        <w:tabs>
          <w:tab w:val="left" w:pos="-142"/>
        </w:tabs>
        <w:jc w:val="both"/>
      </w:pPr>
      <w:r w:rsidRPr="0030347E">
        <w:t>5.2.9.</w:t>
      </w:r>
      <w:r w:rsidR="002A167F" w:rsidRPr="0030347E">
        <w:t xml:space="preserve"> Незамедлительно предупреждать Заказчика о невозможности оказания услуг по</w:t>
      </w:r>
    </w:p>
    <w:p w14:paraId="3F31BCA5" w14:textId="77777777" w:rsidR="002A167F" w:rsidRPr="0030347E" w:rsidRDefault="002A167F" w:rsidP="002A167F">
      <w:pPr>
        <w:tabs>
          <w:tab w:val="left" w:pos="-142"/>
        </w:tabs>
        <w:jc w:val="both"/>
      </w:pPr>
      <w:r w:rsidRPr="0030347E">
        <w:t>Договору вследствие выявления неустранимого дефекта в Оборудовании Заказчика, а также</w:t>
      </w:r>
    </w:p>
    <w:p w14:paraId="27927546" w14:textId="1A07AB5E" w:rsidR="002A167F" w:rsidRPr="0030347E" w:rsidRDefault="002A167F" w:rsidP="002A167F">
      <w:pPr>
        <w:tabs>
          <w:tab w:val="left" w:pos="-142"/>
        </w:tabs>
        <w:jc w:val="both"/>
      </w:pPr>
      <w:r w:rsidRPr="0030347E">
        <w:t xml:space="preserve">иных, не зависящих от Исполнителя, обстоятельств, которые угрожают качеству оказания </w:t>
      </w:r>
      <w:r w:rsidR="004E131A" w:rsidRPr="0030347E">
        <w:t>услуг,</w:t>
      </w:r>
      <w:r w:rsidRPr="0030347E">
        <w:t xml:space="preserve"> либо создают невозможность их завершения в срок.</w:t>
      </w:r>
    </w:p>
    <w:p w14:paraId="1CF9BF44" w14:textId="36F681E2" w:rsidR="00902B3A" w:rsidRPr="0030347E" w:rsidRDefault="004E131A" w:rsidP="002A167F">
      <w:pPr>
        <w:tabs>
          <w:tab w:val="left" w:pos="-142"/>
        </w:tabs>
        <w:jc w:val="both"/>
      </w:pPr>
      <w:r w:rsidRPr="0030347E">
        <w:t>5.2.10.</w:t>
      </w:r>
      <w:r w:rsidR="002A167F" w:rsidRPr="0030347E">
        <w:t xml:space="preserve"> Обеспечить соблюдение специалистами Исполнителя требований пропускного</w:t>
      </w:r>
      <w:r w:rsidRPr="0030347E">
        <w:t xml:space="preserve"> </w:t>
      </w:r>
      <w:r w:rsidR="002A167F" w:rsidRPr="0030347E">
        <w:t>режима в помещениях Заказчика и правил техники безопасности при оказании услуг, требований действующего законодательства по охране труда, а также правил</w:t>
      </w:r>
      <w:r w:rsidRPr="0030347E">
        <w:t xml:space="preserve"> </w:t>
      </w:r>
      <w:r w:rsidR="002A167F" w:rsidRPr="0030347E">
        <w:t>пожарной и санитарной безопасности.</w:t>
      </w:r>
    </w:p>
    <w:p w14:paraId="342B496E" w14:textId="77777777" w:rsidR="00902B3A" w:rsidRPr="0030347E" w:rsidRDefault="00E24088">
      <w:pPr>
        <w:tabs>
          <w:tab w:val="left" w:pos="-142"/>
        </w:tabs>
        <w:jc w:val="both"/>
        <w:rPr>
          <w:b/>
        </w:rPr>
      </w:pPr>
      <w:r w:rsidRPr="0030347E">
        <w:rPr>
          <w:b/>
        </w:rPr>
        <w:t>5.3. Заказчик имеет право:</w:t>
      </w:r>
    </w:p>
    <w:p w14:paraId="7BACBD80" w14:textId="77777777" w:rsidR="00902B3A" w:rsidRPr="0030347E" w:rsidRDefault="00E24088">
      <w:pPr>
        <w:tabs>
          <w:tab w:val="left" w:pos="-142"/>
        </w:tabs>
        <w:jc w:val="both"/>
        <w:rPr>
          <w:bCs/>
        </w:rPr>
      </w:pPr>
      <w:r w:rsidRPr="0030347E">
        <w:rPr>
          <w:bCs/>
        </w:rPr>
        <w:t>5.3.1. Проверять ход и качество выполняемых работ, не вмешиваясь в деятельность Исполнителя.</w:t>
      </w:r>
    </w:p>
    <w:p w14:paraId="2CEECEB6" w14:textId="77777777" w:rsidR="00902B3A" w:rsidRPr="0030347E" w:rsidRDefault="00E24088">
      <w:pPr>
        <w:tabs>
          <w:tab w:val="left" w:pos="-142"/>
        </w:tabs>
        <w:jc w:val="both"/>
        <w:rPr>
          <w:bCs/>
        </w:rPr>
      </w:pPr>
      <w:r w:rsidRPr="0030347E">
        <w:rPr>
          <w:bCs/>
        </w:rPr>
        <w:t>5.3.2. Отказаться от исполнения Договора в любое время, но не ранее 6 (Шести) месяцев после его подписания, в следствии систематических нарушений Исполнителем своих обязательств.</w:t>
      </w:r>
    </w:p>
    <w:p w14:paraId="607CF5A8" w14:textId="77777777" w:rsidR="00902B3A" w:rsidRPr="0030347E" w:rsidRDefault="00902B3A">
      <w:pPr>
        <w:tabs>
          <w:tab w:val="left" w:pos="-142"/>
        </w:tabs>
        <w:jc w:val="both"/>
        <w:rPr>
          <w:b/>
        </w:rPr>
      </w:pPr>
    </w:p>
    <w:p w14:paraId="34E90A32" w14:textId="77777777" w:rsidR="00902B3A" w:rsidRPr="0030347E" w:rsidRDefault="00E24088">
      <w:pPr>
        <w:tabs>
          <w:tab w:val="left" w:pos="-142"/>
        </w:tabs>
        <w:jc w:val="both"/>
      </w:pPr>
      <w:r w:rsidRPr="0030347E">
        <w:rPr>
          <w:b/>
        </w:rPr>
        <w:t>5.4. Заказчик обязуется:</w:t>
      </w:r>
    </w:p>
    <w:p w14:paraId="6B38E3AC" w14:textId="77777777"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5.4.1. Обеспечить беспрепятственный доступ Исполнителя к Оборудованию для осуществления Сервисного обслуживания и ремонта в согласованное с Исполните</w:t>
      </w:r>
      <w:r w:rsidR="001B46FE" w:rsidRPr="0030347E">
        <w:rPr>
          <w:rFonts w:ascii="Times New Roman" w:hAnsi="Times New Roman" w:cs="Times New Roman"/>
          <w:sz w:val="24"/>
          <w:szCs w:val="24"/>
          <w:lang w:val="ru-RU"/>
        </w:rPr>
        <w:t>ле</w:t>
      </w:r>
      <w:r w:rsidRPr="0030347E">
        <w:rPr>
          <w:rFonts w:ascii="Times New Roman" w:hAnsi="Times New Roman" w:cs="Times New Roman"/>
          <w:sz w:val="24"/>
          <w:szCs w:val="24"/>
          <w:lang w:val="ru-RU"/>
        </w:rPr>
        <w:t>м время.</w:t>
      </w:r>
    </w:p>
    <w:p w14:paraId="00833094" w14:textId="77777777"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5.4.2. Представить Исполнителю имеющуюся техническую документацию на Оборудование, в т.ч. журнал технического обслуживания.</w:t>
      </w:r>
    </w:p>
    <w:p w14:paraId="43EB513E" w14:textId="77777777"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5.4.3. Назначить лицо, ответственное со Стороны Исполнителя за проведение Сервисного обслуживания и ремонта Оборудования, и сообщить Исполнителю его ФИО, электронную почту и телефон.</w:t>
      </w:r>
    </w:p>
    <w:p w14:paraId="35988933" w14:textId="77777777"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5.4.4. Оплатить оказанные Исполнителем работы, услуги и стоимость поставленных запасных частей в соответствии с п.6.4. настоящего Договора.</w:t>
      </w:r>
    </w:p>
    <w:p w14:paraId="6897EF03" w14:textId="3FF67B19" w:rsidR="00200FAB" w:rsidRPr="0030347E" w:rsidRDefault="00200FAB">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 xml:space="preserve">5.4.5. </w:t>
      </w:r>
      <w:r w:rsidRPr="0030347E">
        <w:rPr>
          <w:rFonts w:ascii="Times New Roman" w:hAnsi="Times New Roman" w:cs="Times New Roman"/>
          <w:bCs/>
          <w:sz w:val="24"/>
          <w:szCs w:val="24"/>
          <w:lang w:val="ru-RU"/>
        </w:rPr>
        <w:t>Производить по требованию Исполнителя остановки отдельных видов Оборудования или комплекса Оборудования в целом для производства работ по Сервисному обслуживанию или ремонту.</w:t>
      </w:r>
    </w:p>
    <w:p w14:paraId="37D42805" w14:textId="77777777" w:rsidR="00902B3A" w:rsidRPr="0030347E" w:rsidRDefault="00902B3A">
      <w:pPr>
        <w:keepNext/>
        <w:keepLines/>
        <w:tabs>
          <w:tab w:val="left" w:pos="-142"/>
        </w:tabs>
        <w:jc w:val="both"/>
        <w:rPr>
          <w:b/>
        </w:rPr>
      </w:pPr>
    </w:p>
    <w:p w14:paraId="61100E06" w14:textId="77777777" w:rsidR="00902B3A" w:rsidRPr="0030347E" w:rsidRDefault="00E24088">
      <w:pPr>
        <w:keepNext/>
        <w:keepLines/>
        <w:tabs>
          <w:tab w:val="left" w:pos="-142"/>
        </w:tabs>
        <w:ind w:firstLine="709"/>
        <w:jc w:val="center"/>
      </w:pPr>
      <w:r w:rsidRPr="0030347E">
        <w:rPr>
          <w:b/>
        </w:rPr>
        <w:t>6. ЦЕНА И ПОРЯДОК РАСЧЕТОВ</w:t>
      </w:r>
    </w:p>
    <w:p w14:paraId="255BBB32" w14:textId="780BB3AA" w:rsidR="001E3C15" w:rsidRPr="0030347E" w:rsidRDefault="001E3C15" w:rsidP="0073746B">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6.1. Максимальное значение цены Договора составляет 15 000 000 (пятнадцать миллионов) рублей 00 копеек, в том числе НДС 20%.</w:t>
      </w:r>
    </w:p>
    <w:p w14:paraId="53891541" w14:textId="13DE28C6" w:rsidR="001E3C15" w:rsidRPr="0030347E" w:rsidRDefault="001E3C15" w:rsidP="0073746B">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lastRenderedPageBreak/>
        <w:t xml:space="preserve">6.1.1. Цена единицы работы, услуги и стоимость запасных частей содержится в </w:t>
      </w:r>
      <w:bookmarkStart w:id="1" w:name="_Hlk152746521"/>
      <w:r w:rsidRPr="0030347E">
        <w:rPr>
          <w:rFonts w:ascii="Times New Roman" w:hAnsi="Times New Roman" w:cs="Times New Roman"/>
          <w:sz w:val="24"/>
          <w:szCs w:val="24"/>
          <w:lang w:val="ru-RU"/>
        </w:rPr>
        <w:t xml:space="preserve">Спецификации </w:t>
      </w:r>
      <w:bookmarkEnd w:id="1"/>
      <w:r w:rsidRPr="0030347E">
        <w:rPr>
          <w:rFonts w:ascii="Times New Roman" w:hAnsi="Times New Roman" w:cs="Times New Roman"/>
          <w:sz w:val="24"/>
          <w:szCs w:val="24"/>
          <w:lang w:val="ru-RU"/>
        </w:rPr>
        <w:t xml:space="preserve">(Приложение № </w:t>
      </w:r>
      <w:r w:rsidR="0013005A" w:rsidRPr="0030347E">
        <w:rPr>
          <w:rFonts w:ascii="Times New Roman" w:hAnsi="Times New Roman" w:cs="Times New Roman"/>
          <w:sz w:val="24"/>
          <w:szCs w:val="24"/>
          <w:lang w:val="ru-RU"/>
        </w:rPr>
        <w:t>4</w:t>
      </w:r>
      <w:r w:rsidRPr="0030347E">
        <w:rPr>
          <w:rFonts w:ascii="Times New Roman" w:hAnsi="Times New Roman" w:cs="Times New Roman"/>
          <w:sz w:val="24"/>
          <w:szCs w:val="24"/>
          <w:lang w:val="ru-RU"/>
        </w:rPr>
        <w:t>) к настоящему Договору.</w:t>
      </w:r>
    </w:p>
    <w:p w14:paraId="5284945F" w14:textId="647EF0E7" w:rsidR="001D556E" w:rsidRPr="0030347E" w:rsidRDefault="001D556E" w:rsidP="0073746B">
      <w:pPr>
        <w:pStyle w:val="28"/>
        <w:tabs>
          <w:tab w:val="left" w:pos="-142"/>
        </w:tabs>
        <w:spacing w:line="240" w:lineRule="auto"/>
        <w:contextualSpacing/>
        <w:rPr>
          <w:rFonts w:ascii="Times New Roman" w:hAnsi="Times New Roman" w:cs="Times New Roman"/>
          <w:sz w:val="24"/>
          <w:szCs w:val="24"/>
          <w:lang w:val="ru-RU"/>
        </w:rPr>
      </w:pPr>
      <w:r w:rsidRPr="0030347E">
        <w:rPr>
          <w:rFonts w:ascii="Times New Roman" w:hAnsi="Times New Roman" w:cs="Times New Roman"/>
          <w:sz w:val="24"/>
          <w:szCs w:val="24"/>
          <w:lang w:val="ru-RU"/>
        </w:rPr>
        <w:t>6.1.2</w:t>
      </w:r>
      <w:r w:rsidR="0073746B" w:rsidRPr="0030347E">
        <w:rPr>
          <w:rFonts w:ascii="Times New Roman" w:hAnsi="Times New Roman" w:cs="Times New Roman"/>
          <w:sz w:val="24"/>
          <w:szCs w:val="24"/>
          <w:lang w:val="ru-RU"/>
        </w:rPr>
        <w:t>.</w:t>
      </w:r>
      <w:r w:rsidRPr="0030347E">
        <w:rPr>
          <w:rFonts w:ascii="Times New Roman" w:hAnsi="Times New Roman" w:cs="Times New Roman"/>
          <w:sz w:val="24"/>
          <w:szCs w:val="24"/>
          <w:lang w:val="ru-RU"/>
        </w:rPr>
        <w:t xml:space="preserve"> Цена настоящего Договора является твердой и изменению не подлежит в период его действия, за исключением случаев, предусмотренных Договором.</w:t>
      </w:r>
    </w:p>
    <w:p w14:paraId="433CE451" w14:textId="74ECBE75" w:rsidR="001D556E" w:rsidRPr="0030347E" w:rsidRDefault="001D556E" w:rsidP="0073746B">
      <w:pPr>
        <w:pStyle w:val="28"/>
        <w:tabs>
          <w:tab w:val="left" w:pos="-142"/>
        </w:tabs>
        <w:spacing w:line="240" w:lineRule="auto"/>
        <w:contextualSpacing/>
        <w:rPr>
          <w:rFonts w:ascii="Times New Roman" w:hAnsi="Times New Roman" w:cs="Times New Roman"/>
          <w:sz w:val="24"/>
          <w:szCs w:val="24"/>
          <w:lang w:val="ru-RU"/>
        </w:rPr>
      </w:pPr>
      <w:r w:rsidRPr="0030347E">
        <w:rPr>
          <w:rFonts w:ascii="Times New Roman" w:hAnsi="Times New Roman" w:cs="Times New Roman"/>
          <w:sz w:val="24"/>
          <w:szCs w:val="24"/>
          <w:lang w:val="ru-RU"/>
        </w:rPr>
        <w:t>6.1.</w:t>
      </w:r>
      <w:r w:rsidR="0073746B" w:rsidRPr="0030347E">
        <w:rPr>
          <w:rFonts w:ascii="Times New Roman" w:hAnsi="Times New Roman" w:cs="Times New Roman"/>
          <w:sz w:val="24"/>
          <w:szCs w:val="24"/>
          <w:lang w:val="ru-RU"/>
        </w:rPr>
        <w:t>3.</w:t>
      </w:r>
      <w:r w:rsidRPr="0030347E">
        <w:rPr>
          <w:rFonts w:ascii="Times New Roman" w:hAnsi="Times New Roman" w:cs="Times New Roman"/>
          <w:sz w:val="24"/>
          <w:szCs w:val="24"/>
          <w:lang w:val="ru-RU"/>
        </w:rPr>
        <w:t xml:space="preserve"> Изменении цены договора при исполнении договора, допускается в следующих случаях:</w:t>
      </w:r>
    </w:p>
    <w:p w14:paraId="120FCF2C" w14:textId="395387F7" w:rsidR="001D556E" w:rsidRPr="0030347E" w:rsidRDefault="001D556E" w:rsidP="0073746B">
      <w:pPr>
        <w:pStyle w:val="28"/>
        <w:tabs>
          <w:tab w:val="left" w:pos="-142"/>
        </w:tabs>
        <w:spacing w:line="240" w:lineRule="auto"/>
        <w:contextualSpacing/>
        <w:rPr>
          <w:rFonts w:ascii="Times New Roman" w:hAnsi="Times New Roman" w:cs="Times New Roman"/>
          <w:sz w:val="24"/>
          <w:szCs w:val="24"/>
          <w:lang w:val="ru-RU"/>
        </w:rPr>
      </w:pPr>
      <w:r w:rsidRPr="0030347E">
        <w:rPr>
          <w:rFonts w:ascii="Times New Roman" w:hAnsi="Times New Roman" w:cs="Times New Roman"/>
          <w:sz w:val="24"/>
          <w:szCs w:val="24"/>
          <w:lang w:val="ru-RU"/>
        </w:rPr>
        <w:t>6.1.</w:t>
      </w:r>
      <w:r w:rsidR="0073746B" w:rsidRPr="0030347E">
        <w:rPr>
          <w:rFonts w:ascii="Times New Roman" w:hAnsi="Times New Roman" w:cs="Times New Roman"/>
          <w:sz w:val="24"/>
          <w:szCs w:val="24"/>
          <w:lang w:val="ru-RU"/>
        </w:rPr>
        <w:t>4.</w:t>
      </w:r>
      <w:r w:rsidRPr="0030347E">
        <w:rPr>
          <w:rFonts w:ascii="Times New Roman" w:hAnsi="Times New Roman" w:cs="Times New Roman"/>
          <w:sz w:val="24"/>
          <w:szCs w:val="24"/>
          <w:lang w:val="ru-RU"/>
        </w:rPr>
        <w:t xml:space="preserve"> Увеличение цены договора на оказываемые услуги не более чем на 10 процентов от первоначальной цены договора. Такое увеличение цены может быть обусловлено общим ростом цен на оказываемые услуги. Изменение условий Договора о цене услуг, осуществляется по письменному соглашению сторон, которое оформляется соответствующим дополнительным соглашением и является неотъемлемой частью Договора.</w:t>
      </w:r>
    </w:p>
    <w:p w14:paraId="038B7300" w14:textId="1B91716A" w:rsidR="001D556E" w:rsidRPr="0030347E" w:rsidRDefault="001D556E" w:rsidP="0073746B">
      <w:pPr>
        <w:pStyle w:val="28"/>
        <w:tabs>
          <w:tab w:val="left" w:pos="-142"/>
        </w:tabs>
        <w:spacing w:line="240" w:lineRule="auto"/>
        <w:contextualSpacing/>
        <w:rPr>
          <w:rFonts w:ascii="Times New Roman" w:hAnsi="Times New Roman" w:cs="Times New Roman"/>
          <w:sz w:val="24"/>
          <w:szCs w:val="24"/>
          <w:lang w:val="ru-RU"/>
        </w:rPr>
      </w:pPr>
      <w:r w:rsidRPr="0030347E">
        <w:rPr>
          <w:rFonts w:ascii="Times New Roman" w:hAnsi="Times New Roman" w:cs="Times New Roman"/>
          <w:sz w:val="24"/>
          <w:szCs w:val="24"/>
          <w:lang w:val="ru-RU"/>
        </w:rPr>
        <w:t>6.1.</w:t>
      </w:r>
      <w:r w:rsidR="0073746B" w:rsidRPr="0030347E">
        <w:rPr>
          <w:rFonts w:ascii="Times New Roman" w:hAnsi="Times New Roman" w:cs="Times New Roman"/>
          <w:sz w:val="24"/>
          <w:szCs w:val="24"/>
          <w:lang w:val="ru-RU"/>
        </w:rPr>
        <w:t>5.</w:t>
      </w:r>
      <w:r w:rsidRPr="0030347E">
        <w:rPr>
          <w:rFonts w:ascii="Times New Roman" w:hAnsi="Times New Roman" w:cs="Times New Roman"/>
          <w:sz w:val="24"/>
          <w:szCs w:val="24"/>
          <w:lang w:val="ru-RU"/>
        </w:rPr>
        <w:t xml:space="preserve"> Увеличение объема оказываемых услуг не более чем на 50 процентов от первоначального объема услуг, указанного при заключении договора. </w:t>
      </w:r>
      <w:r w:rsidR="0073746B" w:rsidRPr="0030347E">
        <w:rPr>
          <w:rFonts w:ascii="Times New Roman" w:hAnsi="Times New Roman" w:cs="Times New Roman"/>
          <w:sz w:val="24"/>
          <w:szCs w:val="24"/>
          <w:lang w:val="ru-RU"/>
        </w:rPr>
        <w:t>Заказчик</w:t>
      </w:r>
      <w:r w:rsidRPr="0030347E">
        <w:rPr>
          <w:rFonts w:ascii="Times New Roman" w:hAnsi="Times New Roman" w:cs="Times New Roman"/>
          <w:sz w:val="24"/>
          <w:szCs w:val="24"/>
          <w:lang w:val="ru-RU"/>
        </w:rPr>
        <w:t xml:space="preserve"> вправе увеличить цену договора пропорционально увеличению объема оказываемых услуг;</w:t>
      </w:r>
    </w:p>
    <w:p w14:paraId="17C77A54" w14:textId="0C1259DF" w:rsidR="001D556E" w:rsidRPr="0030347E" w:rsidRDefault="0073746B" w:rsidP="0073746B">
      <w:pPr>
        <w:pStyle w:val="28"/>
        <w:tabs>
          <w:tab w:val="left" w:pos="-142"/>
        </w:tabs>
        <w:spacing w:line="240" w:lineRule="auto"/>
        <w:contextualSpacing/>
        <w:rPr>
          <w:rFonts w:ascii="Times New Roman" w:hAnsi="Times New Roman" w:cs="Times New Roman"/>
          <w:sz w:val="24"/>
          <w:szCs w:val="24"/>
          <w:lang w:val="ru-RU"/>
        </w:rPr>
      </w:pPr>
      <w:r w:rsidRPr="0030347E">
        <w:rPr>
          <w:rFonts w:ascii="Times New Roman" w:hAnsi="Times New Roman" w:cs="Times New Roman"/>
          <w:sz w:val="24"/>
          <w:szCs w:val="24"/>
          <w:lang w:val="ru-RU"/>
        </w:rPr>
        <w:t>6.1.6. Уменьшение</w:t>
      </w:r>
      <w:r w:rsidR="001D556E" w:rsidRPr="0030347E">
        <w:rPr>
          <w:rFonts w:ascii="Times New Roman" w:hAnsi="Times New Roman" w:cs="Times New Roman"/>
          <w:sz w:val="24"/>
          <w:szCs w:val="24"/>
          <w:lang w:val="ru-RU"/>
        </w:rPr>
        <w:t xml:space="preserve"> объема оказываемых услуг. При этом </w:t>
      </w:r>
      <w:r w:rsidRPr="0030347E">
        <w:rPr>
          <w:rFonts w:ascii="Times New Roman" w:hAnsi="Times New Roman" w:cs="Times New Roman"/>
          <w:sz w:val="24"/>
          <w:szCs w:val="24"/>
          <w:lang w:val="ru-RU"/>
        </w:rPr>
        <w:t>Заказчик</w:t>
      </w:r>
      <w:r w:rsidR="001D556E" w:rsidRPr="0030347E">
        <w:rPr>
          <w:rFonts w:ascii="Times New Roman" w:hAnsi="Times New Roman" w:cs="Times New Roman"/>
          <w:sz w:val="24"/>
          <w:szCs w:val="24"/>
          <w:lang w:val="ru-RU"/>
        </w:rPr>
        <w:t xml:space="preserve"> обязан уменьшить цену договора соответственно уменьшаемому объему оказываемых услуг.</w:t>
      </w:r>
    </w:p>
    <w:p w14:paraId="5AACAC40" w14:textId="1CEDA4C8" w:rsidR="001D556E" w:rsidRPr="0030347E" w:rsidRDefault="001D556E" w:rsidP="0073746B">
      <w:pPr>
        <w:pStyle w:val="28"/>
        <w:tabs>
          <w:tab w:val="left" w:pos="-142"/>
        </w:tabs>
        <w:spacing w:line="240" w:lineRule="auto"/>
        <w:contextualSpacing/>
        <w:rPr>
          <w:rFonts w:ascii="Times New Roman" w:hAnsi="Times New Roman" w:cs="Times New Roman"/>
          <w:sz w:val="24"/>
          <w:szCs w:val="24"/>
          <w:lang w:val="ru-RU"/>
        </w:rPr>
      </w:pPr>
      <w:r w:rsidRPr="0030347E">
        <w:rPr>
          <w:rFonts w:ascii="Times New Roman" w:hAnsi="Times New Roman" w:cs="Times New Roman"/>
          <w:sz w:val="24"/>
          <w:szCs w:val="24"/>
          <w:lang w:val="ru-RU"/>
        </w:rPr>
        <w:t>6.1.</w:t>
      </w:r>
      <w:r w:rsidR="0073746B" w:rsidRPr="0030347E">
        <w:rPr>
          <w:rFonts w:ascii="Times New Roman" w:hAnsi="Times New Roman" w:cs="Times New Roman"/>
          <w:sz w:val="24"/>
          <w:szCs w:val="24"/>
          <w:lang w:val="ru-RU"/>
        </w:rPr>
        <w:t>7.</w:t>
      </w:r>
      <w:r w:rsidRPr="0030347E">
        <w:rPr>
          <w:rFonts w:ascii="Times New Roman" w:hAnsi="Times New Roman" w:cs="Times New Roman"/>
          <w:sz w:val="24"/>
          <w:szCs w:val="24"/>
          <w:lang w:val="ru-RU"/>
        </w:rPr>
        <w:t xml:space="preserve"> Уменьшение цены договора на оказываемые услуги без изменения объемов услуг.</w:t>
      </w:r>
    </w:p>
    <w:p w14:paraId="56696455" w14:textId="073D3E3B" w:rsidR="00200FAB" w:rsidRPr="0030347E" w:rsidRDefault="00E24088" w:rsidP="001E3C15">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 xml:space="preserve">6.2. Оплата производится </w:t>
      </w:r>
      <w:r w:rsidR="00200FAB" w:rsidRPr="0030347E">
        <w:rPr>
          <w:rFonts w:ascii="Times New Roman" w:hAnsi="Times New Roman" w:cs="Times New Roman"/>
          <w:sz w:val="24"/>
          <w:szCs w:val="24"/>
          <w:lang w:val="ru-RU"/>
        </w:rPr>
        <w:t>частями</w:t>
      </w:r>
      <w:r w:rsidRPr="0030347E">
        <w:rPr>
          <w:rFonts w:ascii="Times New Roman" w:hAnsi="Times New Roman" w:cs="Times New Roman"/>
          <w:sz w:val="24"/>
          <w:szCs w:val="24"/>
          <w:lang w:val="ru-RU"/>
        </w:rPr>
        <w:t xml:space="preserve"> </w:t>
      </w:r>
      <w:bookmarkStart w:id="2" w:name="_Hlk89038522"/>
      <w:r w:rsidRPr="0030347E">
        <w:rPr>
          <w:rFonts w:ascii="Times New Roman" w:hAnsi="Times New Roman" w:cs="Times New Roman"/>
          <w:sz w:val="24"/>
          <w:szCs w:val="24"/>
          <w:lang w:val="ru-RU"/>
        </w:rPr>
        <w:t xml:space="preserve">по </w:t>
      </w:r>
      <w:r w:rsidR="00200FAB" w:rsidRPr="0030347E">
        <w:rPr>
          <w:rFonts w:ascii="Times New Roman" w:hAnsi="Times New Roman" w:cs="Times New Roman"/>
          <w:sz w:val="24"/>
          <w:szCs w:val="24"/>
          <w:lang w:val="ru-RU"/>
        </w:rPr>
        <w:t>Спецификациям (счетам-офертам), направленным</w:t>
      </w:r>
      <w:r w:rsidR="009C429A" w:rsidRPr="0030347E">
        <w:rPr>
          <w:rFonts w:ascii="Times New Roman" w:hAnsi="Times New Roman" w:cs="Times New Roman"/>
          <w:sz w:val="24"/>
          <w:szCs w:val="24"/>
          <w:lang w:val="ru-RU"/>
        </w:rPr>
        <w:t xml:space="preserve"> </w:t>
      </w:r>
      <w:r w:rsidR="00200FAB" w:rsidRPr="0030347E">
        <w:rPr>
          <w:rFonts w:ascii="Times New Roman" w:hAnsi="Times New Roman" w:cs="Times New Roman"/>
          <w:sz w:val="24"/>
          <w:szCs w:val="24"/>
          <w:lang w:val="ru-RU"/>
        </w:rPr>
        <w:t xml:space="preserve">Исполнителем при согласовании конкретного вида работ и </w:t>
      </w:r>
      <w:r w:rsidRPr="0030347E">
        <w:rPr>
          <w:rFonts w:ascii="Times New Roman" w:hAnsi="Times New Roman" w:cs="Times New Roman"/>
          <w:sz w:val="24"/>
          <w:szCs w:val="24"/>
          <w:lang w:val="ru-RU"/>
        </w:rPr>
        <w:t>согласован</w:t>
      </w:r>
      <w:r w:rsidR="00200FAB" w:rsidRPr="0030347E">
        <w:rPr>
          <w:rFonts w:ascii="Times New Roman" w:hAnsi="Times New Roman" w:cs="Times New Roman"/>
          <w:sz w:val="24"/>
          <w:szCs w:val="24"/>
          <w:lang w:val="ru-RU"/>
        </w:rPr>
        <w:t>ными</w:t>
      </w:r>
      <w:r w:rsidRPr="0030347E">
        <w:rPr>
          <w:rFonts w:ascii="Times New Roman" w:hAnsi="Times New Roman" w:cs="Times New Roman"/>
          <w:sz w:val="24"/>
          <w:szCs w:val="24"/>
          <w:lang w:val="ru-RU"/>
        </w:rPr>
        <w:t xml:space="preserve"> Сторон</w:t>
      </w:r>
      <w:bookmarkEnd w:id="2"/>
      <w:r w:rsidR="00200FAB" w:rsidRPr="0030347E">
        <w:rPr>
          <w:rFonts w:ascii="Times New Roman" w:hAnsi="Times New Roman" w:cs="Times New Roman"/>
          <w:sz w:val="24"/>
          <w:szCs w:val="24"/>
          <w:lang w:val="ru-RU"/>
        </w:rPr>
        <w:t>ами</w:t>
      </w:r>
      <w:r w:rsidRPr="0030347E">
        <w:rPr>
          <w:rFonts w:ascii="Times New Roman" w:hAnsi="Times New Roman" w:cs="Times New Roman"/>
          <w:sz w:val="24"/>
          <w:szCs w:val="24"/>
          <w:lang w:val="ru-RU"/>
        </w:rPr>
        <w:t xml:space="preserve">. </w:t>
      </w:r>
    </w:p>
    <w:p w14:paraId="7C9FA26C" w14:textId="26402206" w:rsidR="00902B3A" w:rsidRPr="0030347E" w:rsidRDefault="00200FAB">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6.3. В спецификациях (счетах-офертах) отражаются о</w:t>
      </w:r>
      <w:r w:rsidR="00E24088" w:rsidRPr="0030347E">
        <w:rPr>
          <w:rFonts w:ascii="Times New Roman" w:hAnsi="Times New Roman" w:cs="Times New Roman"/>
          <w:sz w:val="24"/>
          <w:szCs w:val="24"/>
          <w:lang w:val="ru-RU"/>
        </w:rPr>
        <w:t xml:space="preserve">бъем, перечень, стоимость и сроки выполнения </w:t>
      </w:r>
      <w:r w:rsidRPr="0030347E">
        <w:rPr>
          <w:rFonts w:ascii="Times New Roman" w:hAnsi="Times New Roman" w:cs="Times New Roman"/>
          <w:sz w:val="24"/>
          <w:szCs w:val="24"/>
          <w:lang w:val="ru-RU"/>
        </w:rPr>
        <w:t xml:space="preserve">соответствующих Заявке </w:t>
      </w:r>
      <w:r w:rsidR="00E24088" w:rsidRPr="0030347E">
        <w:rPr>
          <w:rFonts w:ascii="Times New Roman" w:hAnsi="Times New Roman" w:cs="Times New Roman"/>
          <w:sz w:val="24"/>
          <w:szCs w:val="24"/>
          <w:lang w:val="ru-RU"/>
        </w:rPr>
        <w:t>работ</w:t>
      </w:r>
      <w:r w:rsidRPr="0030347E">
        <w:rPr>
          <w:rFonts w:ascii="Times New Roman" w:hAnsi="Times New Roman" w:cs="Times New Roman"/>
          <w:sz w:val="24"/>
          <w:szCs w:val="24"/>
          <w:lang w:val="ru-RU"/>
        </w:rPr>
        <w:t>.</w:t>
      </w:r>
      <w:r w:rsidR="00E24088" w:rsidRPr="0030347E">
        <w:rPr>
          <w:rFonts w:ascii="Times New Roman" w:hAnsi="Times New Roman" w:cs="Times New Roman"/>
          <w:sz w:val="24"/>
          <w:szCs w:val="24"/>
          <w:lang w:val="ru-RU"/>
        </w:rPr>
        <w:t xml:space="preserve"> </w:t>
      </w:r>
      <w:r w:rsidRPr="0030347E">
        <w:rPr>
          <w:rFonts w:ascii="Times New Roman" w:hAnsi="Times New Roman" w:cs="Times New Roman"/>
          <w:sz w:val="24"/>
          <w:szCs w:val="24"/>
          <w:lang w:val="ru-RU"/>
        </w:rPr>
        <w:t>Спецификация (счет-оферта) согласовывается</w:t>
      </w:r>
      <w:r w:rsidR="00E24088" w:rsidRPr="0030347E">
        <w:rPr>
          <w:rFonts w:ascii="Times New Roman" w:hAnsi="Times New Roman" w:cs="Times New Roman"/>
          <w:sz w:val="24"/>
          <w:szCs w:val="24"/>
          <w:lang w:val="ru-RU"/>
        </w:rPr>
        <w:t xml:space="preserve"> Сторонами в письменном виде до начала проведения работ путем составления и подписания Сторонами на такие работы</w:t>
      </w:r>
      <w:r w:rsidR="001B46FE" w:rsidRPr="0030347E">
        <w:rPr>
          <w:rFonts w:ascii="Times New Roman" w:hAnsi="Times New Roman" w:cs="Times New Roman"/>
          <w:sz w:val="24"/>
          <w:szCs w:val="24"/>
          <w:lang w:val="ru-RU"/>
        </w:rPr>
        <w:t>, с последующим выставленным Исполнителем счет</w:t>
      </w:r>
      <w:r w:rsidRPr="0030347E">
        <w:rPr>
          <w:rFonts w:ascii="Times New Roman" w:hAnsi="Times New Roman" w:cs="Times New Roman"/>
          <w:sz w:val="24"/>
          <w:szCs w:val="24"/>
          <w:lang w:val="ru-RU"/>
        </w:rPr>
        <w:t>а</w:t>
      </w:r>
      <w:r w:rsidR="001B46FE" w:rsidRPr="0030347E">
        <w:rPr>
          <w:rFonts w:ascii="Times New Roman" w:hAnsi="Times New Roman" w:cs="Times New Roman"/>
          <w:sz w:val="24"/>
          <w:szCs w:val="24"/>
          <w:lang w:val="ru-RU"/>
        </w:rPr>
        <w:t xml:space="preserve"> на оплату</w:t>
      </w:r>
      <w:r w:rsidR="00E24088" w:rsidRPr="0030347E">
        <w:rPr>
          <w:rFonts w:ascii="Times New Roman" w:hAnsi="Times New Roman" w:cs="Times New Roman"/>
          <w:sz w:val="24"/>
          <w:szCs w:val="24"/>
          <w:lang w:val="ru-RU"/>
        </w:rPr>
        <w:t>. Вышеуказанн</w:t>
      </w:r>
      <w:r w:rsidR="00CB2ED0" w:rsidRPr="0030347E">
        <w:rPr>
          <w:rFonts w:ascii="Times New Roman" w:hAnsi="Times New Roman" w:cs="Times New Roman"/>
          <w:sz w:val="24"/>
          <w:szCs w:val="24"/>
          <w:lang w:val="ru-RU"/>
        </w:rPr>
        <w:t>ая</w:t>
      </w:r>
      <w:r w:rsidR="00E24088" w:rsidRPr="0030347E">
        <w:rPr>
          <w:rFonts w:ascii="Times New Roman" w:hAnsi="Times New Roman" w:cs="Times New Roman"/>
          <w:sz w:val="24"/>
          <w:szCs w:val="24"/>
          <w:lang w:val="ru-RU"/>
        </w:rPr>
        <w:t xml:space="preserve"> </w:t>
      </w:r>
      <w:r w:rsidR="00CB2ED0" w:rsidRPr="0030347E">
        <w:rPr>
          <w:rFonts w:ascii="Times New Roman" w:hAnsi="Times New Roman" w:cs="Times New Roman"/>
          <w:sz w:val="24"/>
          <w:szCs w:val="24"/>
          <w:lang w:val="ru-RU"/>
        </w:rPr>
        <w:t>Спецификация (счет-оферта)</w:t>
      </w:r>
      <w:r w:rsidR="00E24088" w:rsidRPr="0030347E">
        <w:rPr>
          <w:rFonts w:ascii="Times New Roman" w:hAnsi="Times New Roman" w:cs="Times New Roman"/>
          <w:sz w:val="24"/>
          <w:szCs w:val="24"/>
          <w:lang w:val="ru-RU"/>
        </w:rPr>
        <w:t xml:space="preserve"> становится обязательным для Сторон с момента  подписания</w:t>
      </w:r>
      <w:r w:rsidR="001C0F4C" w:rsidRPr="0030347E">
        <w:rPr>
          <w:rFonts w:ascii="Times New Roman" w:hAnsi="Times New Roman" w:cs="Times New Roman"/>
          <w:sz w:val="24"/>
          <w:szCs w:val="24"/>
          <w:lang w:val="ru-RU"/>
        </w:rPr>
        <w:t xml:space="preserve"> </w:t>
      </w:r>
      <w:r w:rsidR="00E24088" w:rsidRPr="0030347E">
        <w:rPr>
          <w:rFonts w:ascii="Times New Roman" w:hAnsi="Times New Roman" w:cs="Times New Roman"/>
          <w:sz w:val="24"/>
          <w:szCs w:val="24"/>
          <w:lang w:val="ru-RU"/>
        </w:rPr>
        <w:t xml:space="preserve">Заказчиком, при этом стоимость и объем работ могут быть изменены только после письменного согласования таких изменений с Заказчиком. </w:t>
      </w:r>
    </w:p>
    <w:p w14:paraId="13270EC2" w14:textId="78DE3054" w:rsidR="00902B3A" w:rsidRPr="0030347E" w:rsidRDefault="00E24088">
      <w:pPr>
        <w:pStyle w:val="28"/>
        <w:tabs>
          <w:tab w:val="left" w:pos="-142"/>
        </w:tabs>
        <w:spacing w:line="240" w:lineRule="auto"/>
        <w:rPr>
          <w:rFonts w:ascii="Times New Roman" w:hAnsi="Times New Roman" w:cs="Times New Roman"/>
          <w:sz w:val="24"/>
          <w:szCs w:val="24"/>
          <w:lang w:val="ru-RU"/>
        </w:rPr>
      </w:pPr>
      <w:r w:rsidRPr="0030347E">
        <w:rPr>
          <w:rFonts w:ascii="Times New Roman" w:hAnsi="Times New Roman" w:cs="Times New Roman"/>
          <w:sz w:val="24"/>
          <w:szCs w:val="24"/>
          <w:lang w:val="ru-RU"/>
        </w:rPr>
        <w:t xml:space="preserve">6.4. Оплата счетов Исполнителя за Сервисное обслуживание и Ремонт оборудования производится Заказчиком </w:t>
      </w:r>
      <w:r w:rsidR="00ED5545" w:rsidRPr="0030347E">
        <w:rPr>
          <w:rFonts w:ascii="Times New Roman" w:hAnsi="Times New Roman" w:cs="Times New Roman"/>
          <w:sz w:val="24"/>
          <w:szCs w:val="24"/>
          <w:lang w:val="ru-RU"/>
        </w:rPr>
        <w:t>в течение 7 (семи) рабочих дней</w:t>
      </w:r>
      <w:r w:rsidRPr="0030347E">
        <w:rPr>
          <w:rFonts w:ascii="Times New Roman" w:hAnsi="Times New Roman" w:cs="Times New Roman"/>
          <w:sz w:val="24"/>
          <w:szCs w:val="24"/>
          <w:lang w:val="ru-RU"/>
        </w:rPr>
        <w:t xml:space="preserve"> с момента </w:t>
      </w:r>
      <w:r w:rsidR="00CB2ED0" w:rsidRPr="0030347E">
        <w:rPr>
          <w:rFonts w:ascii="Times New Roman" w:hAnsi="Times New Roman" w:cs="Times New Roman"/>
          <w:sz w:val="24"/>
          <w:szCs w:val="24"/>
          <w:lang w:val="ru-RU"/>
        </w:rPr>
        <w:t>подписания Сторонами Спецификации или счета-оферты</w:t>
      </w:r>
      <w:r w:rsidRPr="0030347E">
        <w:rPr>
          <w:rFonts w:ascii="Times New Roman" w:hAnsi="Times New Roman" w:cs="Times New Roman"/>
          <w:sz w:val="24"/>
          <w:szCs w:val="24"/>
          <w:lang w:val="ru-RU"/>
        </w:rPr>
        <w:t>.</w:t>
      </w:r>
    </w:p>
    <w:p w14:paraId="5C6DF653" w14:textId="77777777" w:rsidR="00902B3A" w:rsidRPr="0030347E" w:rsidRDefault="00E24088">
      <w:pPr>
        <w:tabs>
          <w:tab w:val="left" w:pos="-142"/>
        </w:tabs>
        <w:jc w:val="both"/>
      </w:pPr>
      <w:r w:rsidRPr="0030347E">
        <w:t>6.5. Оплата по настоящему Договору осуществляется Заказчиком в российских рублях путем безналичного перевода на расчетный счет Исполнителя.</w:t>
      </w:r>
    </w:p>
    <w:p w14:paraId="0356FCF8" w14:textId="7D768B37" w:rsidR="00902B3A" w:rsidRPr="0030347E" w:rsidRDefault="00E24088">
      <w:pPr>
        <w:tabs>
          <w:tab w:val="left" w:pos="-142"/>
        </w:tabs>
        <w:jc w:val="both"/>
      </w:pPr>
      <w:r w:rsidRPr="0030347E">
        <w:t>6.</w:t>
      </w:r>
      <w:r w:rsidR="00ED5545" w:rsidRPr="0030347E">
        <w:t>6</w:t>
      </w:r>
      <w:r w:rsidRPr="0030347E">
        <w:t>. Обязанность Заказчика по оплате оказанных услуг (выполненных работ) считается исполненной с момента поступления денежных средств на расчетный счет Исполнителя.</w:t>
      </w:r>
    </w:p>
    <w:p w14:paraId="3B336EBE" w14:textId="77777777" w:rsidR="00902B3A" w:rsidRPr="0030347E" w:rsidRDefault="00902B3A">
      <w:pPr>
        <w:tabs>
          <w:tab w:val="left" w:pos="-142"/>
        </w:tabs>
        <w:rPr>
          <w:b/>
        </w:rPr>
      </w:pPr>
    </w:p>
    <w:p w14:paraId="3F2C3A49" w14:textId="77777777" w:rsidR="00902B3A" w:rsidRPr="0030347E" w:rsidRDefault="00E24088">
      <w:pPr>
        <w:tabs>
          <w:tab w:val="left" w:pos="-142"/>
        </w:tabs>
        <w:ind w:firstLine="709"/>
        <w:jc w:val="center"/>
        <w:rPr>
          <w:b/>
        </w:rPr>
      </w:pPr>
      <w:r w:rsidRPr="0030347E">
        <w:rPr>
          <w:b/>
        </w:rPr>
        <w:t xml:space="preserve">7. ОТВЕТСТВЕННОСТЬ СТОРОН </w:t>
      </w:r>
    </w:p>
    <w:p w14:paraId="1EC4D325" w14:textId="77777777" w:rsidR="00902B3A" w:rsidRPr="0030347E" w:rsidRDefault="00E24088">
      <w:pPr>
        <w:pStyle w:val="Standard"/>
        <w:jc w:val="both"/>
        <w:rPr>
          <w:rFonts w:ascii="Times New Roman" w:eastAsia="Calibri" w:hAnsi="Times New Roman" w:cs="Times New Roman"/>
          <w:lang w:val="ru-RU" w:eastAsia="en-US" w:bidi="ar-SA"/>
        </w:rPr>
      </w:pPr>
      <w:r w:rsidRPr="0030347E">
        <w:rPr>
          <w:rFonts w:ascii="Times New Roman" w:eastAsia="Calibri" w:hAnsi="Times New Roman" w:cs="Times New Roman"/>
          <w:lang w:val="ru-RU" w:eastAsia="en-US" w:bidi="ar-SA"/>
        </w:rPr>
        <w:t>7.1.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w:t>
      </w:r>
    </w:p>
    <w:p w14:paraId="7FE4F6FF" w14:textId="77777777" w:rsidR="00902B3A" w:rsidRPr="0030347E" w:rsidRDefault="00E24088">
      <w:pPr>
        <w:pStyle w:val="Standard"/>
        <w:jc w:val="both"/>
        <w:rPr>
          <w:rFonts w:ascii="Times New Roman" w:eastAsia="Calibri" w:hAnsi="Times New Roman" w:cs="Times New Roman"/>
          <w:lang w:val="ru-RU" w:eastAsia="en-US" w:bidi="ar-SA"/>
        </w:rPr>
      </w:pPr>
      <w:r w:rsidRPr="0030347E">
        <w:rPr>
          <w:rFonts w:ascii="Times New Roman" w:eastAsia="Calibri" w:hAnsi="Times New Roman" w:cs="Times New Roman"/>
          <w:lang w:val="ru-RU" w:eastAsia="en-US" w:bidi="ar-SA"/>
        </w:rPr>
        <w:t>7.2. В случае невыполнения и/или ненадлежащего выполнения Исполнителем своих обязательств по Договору, Заказчик вправе взыскать с Исполнителя пени в размере 0,1% от суммы невыполненных или ненадлежаще выполненных услуг или работ за каждый день невыполнения и/или ненадлежащего выполнения Исполнителем своих обязательств по Договору.</w:t>
      </w:r>
    </w:p>
    <w:p w14:paraId="0DE49C8F" w14:textId="77777777" w:rsidR="00902B3A" w:rsidRPr="0030347E" w:rsidRDefault="00E24088">
      <w:pPr>
        <w:pStyle w:val="Standard"/>
        <w:jc w:val="both"/>
        <w:rPr>
          <w:rFonts w:ascii="Times New Roman" w:eastAsia="Calibri" w:hAnsi="Times New Roman" w:cs="Times New Roman"/>
          <w:lang w:val="ru-RU" w:eastAsia="en-US" w:bidi="ar-SA"/>
        </w:rPr>
      </w:pPr>
      <w:r w:rsidRPr="0030347E">
        <w:rPr>
          <w:rFonts w:ascii="Times New Roman" w:eastAsia="Calibri" w:hAnsi="Times New Roman" w:cs="Times New Roman"/>
          <w:lang w:val="ru-RU" w:eastAsia="en-US" w:bidi="ar-SA"/>
        </w:rPr>
        <w:t>7.3. В случае невыполнения и/или ненадлежащего выполнения Заказчиком своих обязательств по оплате, исполнитель вправе взыскать с Заказчика пени в размере 0,1% от суммы неоплаченных счетов за каждый день просрочки Заказчиком своих обязательств по Договору.</w:t>
      </w:r>
    </w:p>
    <w:p w14:paraId="1656E09C" w14:textId="77777777" w:rsidR="00902B3A" w:rsidRPr="0030347E" w:rsidRDefault="00E24088">
      <w:pPr>
        <w:pStyle w:val="Standard"/>
        <w:jc w:val="both"/>
        <w:rPr>
          <w:rFonts w:ascii="Times New Roman" w:eastAsia="Calibri" w:hAnsi="Times New Roman" w:cs="Times New Roman"/>
          <w:lang w:val="ru-RU" w:eastAsia="en-US" w:bidi="ar-SA"/>
        </w:rPr>
      </w:pPr>
      <w:r w:rsidRPr="0030347E">
        <w:rPr>
          <w:rFonts w:ascii="Times New Roman" w:eastAsia="Calibri" w:hAnsi="Times New Roman" w:cs="Times New Roman"/>
          <w:lang w:val="ru-RU" w:eastAsia="en-US" w:bidi="ar-SA"/>
        </w:rPr>
        <w:t>7.4. В случае неисполнения и/или ненадлежащего исполнения Исполнителем своих обязательств по договору Заказчик вправе отказаться от исполнения настоящего Договора и расторгнуть его в одностороннем внесудебном порядке путем направления Исполнителю уведомления о расторжении, при этом договор будет считаться расторгнутым с даты, указанной Заказчиком в уведомлении о расторжении. Прекращение действия договора не отменяет обязательств Заказчика по оплате за уже оказанные услуги или выполненные работы, в т.ч. за поставленные запасные части и их доставку.</w:t>
      </w:r>
    </w:p>
    <w:p w14:paraId="1DF37F2A" w14:textId="77777777" w:rsidR="00902B3A" w:rsidRPr="0030347E" w:rsidRDefault="00E24088">
      <w:pPr>
        <w:pStyle w:val="Standard"/>
        <w:jc w:val="both"/>
        <w:rPr>
          <w:rFonts w:ascii="Times New Roman" w:eastAsia="Calibri" w:hAnsi="Times New Roman" w:cs="Times New Roman"/>
          <w:lang w:val="ru-RU" w:eastAsia="en-US" w:bidi="ar-SA"/>
        </w:rPr>
      </w:pPr>
      <w:r w:rsidRPr="0030347E">
        <w:rPr>
          <w:rFonts w:ascii="Times New Roman" w:eastAsia="Calibri" w:hAnsi="Times New Roman" w:cs="Times New Roman"/>
          <w:lang w:val="ru-RU" w:eastAsia="en-US" w:bidi="ar-SA"/>
        </w:rPr>
        <w:t xml:space="preserve">7.5. В случае неисполнения и/или ненадлежащего исполнения Заказчиком своих обязательств по оплате стоимости оказанных услуг или работ, в т.ч. за поставленные запасные части </w:t>
      </w:r>
      <w:r w:rsidRPr="0030347E">
        <w:rPr>
          <w:rFonts w:ascii="Times New Roman" w:eastAsia="Calibri" w:hAnsi="Times New Roman" w:cs="Times New Roman"/>
          <w:lang w:val="ru-RU" w:eastAsia="en-US" w:bidi="ar-SA"/>
        </w:rPr>
        <w:lastRenderedPageBreak/>
        <w:t>Исполнитель вправе отказаться от исполнения дальнейшего оказания услуг и проведения работ до момента полного исполнения обязательств Заказчика по оплате.</w:t>
      </w:r>
    </w:p>
    <w:p w14:paraId="21623478" w14:textId="77777777" w:rsidR="00902B3A" w:rsidRPr="0030347E" w:rsidRDefault="00902B3A">
      <w:pPr>
        <w:pStyle w:val="Standard"/>
        <w:jc w:val="both"/>
        <w:rPr>
          <w:rFonts w:ascii="Times New Roman" w:eastAsia="Calibri" w:hAnsi="Times New Roman" w:cs="Times New Roman"/>
          <w:b/>
          <w:bCs/>
          <w:lang w:val="ru-RU" w:eastAsia="en-US" w:bidi="ar-SA"/>
        </w:rPr>
      </w:pPr>
    </w:p>
    <w:p w14:paraId="4F839AA3" w14:textId="77777777" w:rsidR="00902B3A" w:rsidRPr="0030347E" w:rsidRDefault="00E24088">
      <w:pPr>
        <w:pStyle w:val="Standard"/>
        <w:jc w:val="center"/>
        <w:rPr>
          <w:rFonts w:ascii="Times New Roman" w:eastAsia="Calibri" w:hAnsi="Times New Roman" w:cs="Times New Roman"/>
          <w:b/>
          <w:bCs/>
          <w:lang w:val="ru-RU" w:eastAsia="en-US" w:bidi="ar-SA"/>
        </w:rPr>
      </w:pPr>
      <w:r w:rsidRPr="0030347E">
        <w:rPr>
          <w:rFonts w:ascii="Times New Roman" w:eastAsia="Calibri" w:hAnsi="Times New Roman" w:cs="Times New Roman"/>
          <w:b/>
          <w:bCs/>
          <w:lang w:val="ru-RU" w:eastAsia="en-US" w:bidi="ar-SA"/>
        </w:rPr>
        <w:t>8. ГАРАНТИИ</w:t>
      </w:r>
    </w:p>
    <w:p w14:paraId="06D03E27" w14:textId="77777777" w:rsidR="00902B3A" w:rsidRPr="0030347E" w:rsidRDefault="00E24088">
      <w:pPr>
        <w:pStyle w:val="Standard"/>
        <w:jc w:val="both"/>
        <w:rPr>
          <w:rFonts w:ascii="Times New Roman" w:eastAsia="Calibri" w:hAnsi="Times New Roman" w:cs="Times New Roman"/>
          <w:lang w:val="ru-RU" w:eastAsia="en-US" w:bidi="ar-SA"/>
        </w:rPr>
      </w:pPr>
      <w:r w:rsidRPr="0030347E">
        <w:rPr>
          <w:rFonts w:ascii="Times New Roman" w:eastAsia="Calibri" w:hAnsi="Times New Roman" w:cs="Times New Roman"/>
          <w:lang w:val="ru-RU" w:eastAsia="en-US" w:bidi="ar-SA"/>
        </w:rPr>
        <w:t>8.1. Исполнитель гарантирует работоспособность отремонтированного оборудования (технологических узлов оборудования) сроком до 3 (трех) месяцев со дня подписания Заказчиком соответствующих актов и при соблюдении последним правил эксплуатации Оборудования.</w:t>
      </w:r>
    </w:p>
    <w:p w14:paraId="5527BA24" w14:textId="35C2A20A" w:rsidR="00F86689" w:rsidRPr="0030347E" w:rsidRDefault="00F86689">
      <w:pPr>
        <w:pStyle w:val="Standard"/>
        <w:jc w:val="both"/>
        <w:rPr>
          <w:rFonts w:ascii="Times New Roman" w:hAnsi="Times New Roman" w:cs="Times New Roman"/>
          <w:lang w:val="ru-RU"/>
        </w:rPr>
      </w:pPr>
      <w:r w:rsidRPr="0030347E">
        <w:rPr>
          <w:rFonts w:ascii="Times New Roman" w:hAnsi="Times New Roman" w:cs="Times New Roman"/>
          <w:lang w:val="ru-RU"/>
        </w:rPr>
        <w:t>8.2. По согласованию с Заказчиком допускается поставка запасных частей на их аналоги или на запасные части с улучшенными характеристиками.</w:t>
      </w:r>
    </w:p>
    <w:p w14:paraId="7DED16F6" w14:textId="77777777" w:rsidR="00902B3A" w:rsidRPr="0030347E" w:rsidRDefault="00902B3A">
      <w:pPr>
        <w:tabs>
          <w:tab w:val="left" w:pos="-142"/>
        </w:tabs>
        <w:jc w:val="both"/>
        <w:rPr>
          <w:rFonts w:eastAsia="Calibri"/>
          <w:lang w:eastAsia="en-US"/>
        </w:rPr>
      </w:pPr>
    </w:p>
    <w:p w14:paraId="0B96CF6F" w14:textId="77777777" w:rsidR="00902B3A" w:rsidRPr="0030347E" w:rsidRDefault="00E24088">
      <w:pPr>
        <w:tabs>
          <w:tab w:val="left" w:pos="-142"/>
        </w:tabs>
        <w:ind w:firstLine="709"/>
        <w:jc w:val="center"/>
        <w:rPr>
          <w:b/>
        </w:rPr>
      </w:pPr>
      <w:r w:rsidRPr="0030347E">
        <w:rPr>
          <w:b/>
        </w:rPr>
        <w:t>9. РАЗРЕШЕНИЕ СПОРОВ И РАЗНОГЛАСИЙ</w:t>
      </w:r>
    </w:p>
    <w:p w14:paraId="33A096BD" w14:textId="77777777" w:rsidR="00902B3A" w:rsidRPr="0030347E" w:rsidRDefault="00E24088">
      <w:pPr>
        <w:tabs>
          <w:tab w:val="left" w:pos="-142"/>
        </w:tabs>
        <w:jc w:val="both"/>
      </w:pPr>
      <w:r w:rsidRPr="0030347E">
        <w:t>9.1. Стороны будут стремиться к разрешению всех возможных споров и разногласий, которые могут возникнуть по настоящему Договору или в связи с исполнением обязательств по нему, путем переговоров.</w:t>
      </w:r>
    </w:p>
    <w:p w14:paraId="32C39A17" w14:textId="77777777" w:rsidR="00902B3A" w:rsidRPr="0030347E" w:rsidRDefault="00E24088">
      <w:pPr>
        <w:tabs>
          <w:tab w:val="left" w:pos="-142"/>
        </w:tabs>
        <w:jc w:val="both"/>
      </w:pPr>
      <w:r w:rsidRPr="0030347E">
        <w:t>9.2. Претензионный порядок урегулирования споров для Сторон настоящего Договора обязателен. Сторона, получившая претензию, обязана рассмотреть ее и направить другой Стороне ответ на претензию в течение 15 (пятнадцати) рабочих дней от даты ее получения.</w:t>
      </w:r>
    </w:p>
    <w:p w14:paraId="14FB3E7F" w14:textId="625CE314" w:rsidR="00902B3A" w:rsidRPr="0030347E" w:rsidRDefault="00E24088">
      <w:pPr>
        <w:tabs>
          <w:tab w:val="left" w:pos="-142"/>
        </w:tabs>
        <w:jc w:val="both"/>
      </w:pPr>
      <w:r w:rsidRPr="0030347E">
        <w:t>9.3. Споры, не урегулированные путем переговоров, передаются на рассмотрение в Арбитражный суд</w:t>
      </w:r>
      <w:r w:rsidR="0019037B" w:rsidRPr="0030347E">
        <w:t xml:space="preserve"> </w:t>
      </w:r>
      <w:r w:rsidR="003B0BC5" w:rsidRPr="0030347E">
        <w:t>Ростовской области</w:t>
      </w:r>
      <w:r w:rsidRPr="0030347E">
        <w:t>.</w:t>
      </w:r>
    </w:p>
    <w:p w14:paraId="05995553" w14:textId="77777777" w:rsidR="00902B3A" w:rsidRPr="0030347E" w:rsidRDefault="00902B3A">
      <w:pPr>
        <w:pStyle w:val="121"/>
        <w:tabs>
          <w:tab w:val="left" w:pos="-142"/>
          <w:tab w:val="left" w:pos="950"/>
        </w:tabs>
        <w:ind w:firstLine="1"/>
        <w:jc w:val="center"/>
        <w:rPr>
          <w:b/>
          <w:spacing w:val="-7"/>
          <w:lang w:val="ru-RU"/>
        </w:rPr>
      </w:pPr>
    </w:p>
    <w:p w14:paraId="666AF3B1" w14:textId="77777777" w:rsidR="00902B3A" w:rsidRPr="0030347E" w:rsidRDefault="00E24088">
      <w:pPr>
        <w:pStyle w:val="121"/>
        <w:tabs>
          <w:tab w:val="left" w:pos="-142"/>
          <w:tab w:val="left" w:pos="950"/>
        </w:tabs>
        <w:ind w:firstLine="1"/>
        <w:jc w:val="center"/>
        <w:rPr>
          <w:b/>
          <w:spacing w:val="-7"/>
          <w:lang w:val="ru-RU"/>
        </w:rPr>
      </w:pPr>
      <w:r w:rsidRPr="0030347E">
        <w:rPr>
          <w:b/>
          <w:spacing w:val="-7"/>
          <w:lang w:val="ru-RU"/>
        </w:rPr>
        <w:t>10. СРОК ДЕЙСТВИЯ И ИНЫЕ УСЛОВИЯ ДОГОВОРА</w:t>
      </w:r>
    </w:p>
    <w:p w14:paraId="3013C364" w14:textId="26E84888" w:rsidR="00B10A95" w:rsidRPr="0030347E" w:rsidRDefault="00E24088" w:rsidP="003B0BC5">
      <w:pPr>
        <w:tabs>
          <w:tab w:val="left" w:pos="-142"/>
        </w:tabs>
        <w:jc w:val="both"/>
      </w:pPr>
      <w:r w:rsidRPr="0030347E">
        <w:t xml:space="preserve">10.1. </w:t>
      </w:r>
      <w:r w:rsidR="00B10A95" w:rsidRPr="0030347E">
        <w:t xml:space="preserve">Настоящий Договор вступает в силу с </w:t>
      </w:r>
      <w:r w:rsidR="00CD3632">
        <w:t>01.01.2025 г.,</w:t>
      </w:r>
      <w:r w:rsidR="00D35D4A" w:rsidRPr="0030347E">
        <w:t xml:space="preserve"> и действует до 31.12</w:t>
      </w:r>
      <w:r w:rsidR="00B10A95" w:rsidRPr="0030347E">
        <w:t>.202</w:t>
      </w:r>
      <w:r w:rsidR="00CD3632">
        <w:t>5</w:t>
      </w:r>
      <w:r w:rsidR="00B10A95" w:rsidRPr="0030347E">
        <w:t xml:space="preserve"> г.</w:t>
      </w:r>
      <w:r w:rsidR="00CD3632">
        <w:t>,</w:t>
      </w:r>
      <w:r w:rsidR="00B10A95" w:rsidRPr="0030347E">
        <w:t xml:space="preserve"> или до достижения его пр</w:t>
      </w:r>
      <w:r w:rsidR="00CB2ED0" w:rsidRPr="0030347E">
        <w:t>е</w:t>
      </w:r>
      <w:r w:rsidR="00B10A95" w:rsidRPr="0030347E">
        <w:t>де</w:t>
      </w:r>
      <w:r w:rsidR="00AB3374" w:rsidRPr="0030347E">
        <w:t>льной цены, указанной в пункте 6.1.</w:t>
      </w:r>
      <w:r w:rsidR="00B10A95" w:rsidRPr="0030347E">
        <w:t xml:space="preserve"> </w:t>
      </w:r>
      <w:r w:rsidR="00CB2ED0" w:rsidRPr="0030347E">
        <w:t>Д</w:t>
      </w:r>
      <w:r w:rsidR="00B10A95" w:rsidRPr="0030347E">
        <w:t xml:space="preserve">оговора в зависимости от </w:t>
      </w:r>
      <w:r w:rsidR="009C429A" w:rsidRPr="0030347E">
        <w:t>того какое</w:t>
      </w:r>
      <w:r w:rsidR="00B10A95" w:rsidRPr="0030347E">
        <w:t xml:space="preserve"> из условий наступить раньше.</w:t>
      </w:r>
    </w:p>
    <w:p w14:paraId="013B9100" w14:textId="77777777" w:rsidR="00902B3A" w:rsidRPr="0030347E" w:rsidRDefault="00AB3374" w:rsidP="003B0BC5">
      <w:pPr>
        <w:tabs>
          <w:tab w:val="left" w:pos="-142"/>
        </w:tabs>
        <w:jc w:val="both"/>
      </w:pPr>
      <w:r w:rsidRPr="0030347E">
        <w:t>В</w:t>
      </w:r>
      <w:r w:rsidR="00E24088" w:rsidRPr="0030347E">
        <w:t xml:space="preserve"> части расчетов и гарантийных обязательств Исполнителя настоящий Договор действует до полного исполнения таких обязательств по нему.</w:t>
      </w:r>
    </w:p>
    <w:p w14:paraId="65364CEB" w14:textId="77777777" w:rsidR="00902B3A" w:rsidRPr="0030347E" w:rsidRDefault="00E24088" w:rsidP="003B0BC5">
      <w:pPr>
        <w:tabs>
          <w:tab w:val="left" w:pos="-142"/>
        </w:tabs>
        <w:jc w:val="both"/>
      </w:pPr>
      <w:r w:rsidRPr="0030347E">
        <w:t>10.2. Все изменения и дополнения к настоящему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14:paraId="6F31BBBF" w14:textId="77777777" w:rsidR="00902B3A" w:rsidRPr="0030347E" w:rsidRDefault="00E24088" w:rsidP="003B0BC5">
      <w:pPr>
        <w:tabs>
          <w:tab w:val="left" w:pos="-142"/>
        </w:tabs>
        <w:jc w:val="both"/>
      </w:pPr>
      <w:r w:rsidRPr="0030347E">
        <w:t>10.3. Настоящий Договор составлен в двух экземплярах, имеющих одинаковую юридическую силу, по одному экземпляру для каждой из Сторон.</w:t>
      </w:r>
    </w:p>
    <w:p w14:paraId="61FC74A9" w14:textId="0974365C" w:rsidR="00902B3A" w:rsidRPr="0030347E" w:rsidRDefault="00E24088" w:rsidP="003B0BC5">
      <w:pPr>
        <w:tabs>
          <w:tab w:val="left" w:pos="-142"/>
        </w:tabs>
        <w:jc w:val="both"/>
      </w:pPr>
      <w:r w:rsidRPr="0030347E">
        <w:t xml:space="preserve">10.4. Об изменении реквизитов Стороны должны извещать друг друга простым письменным уведомлением </w:t>
      </w:r>
      <w:r w:rsidR="009C429A" w:rsidRPr="0030347E">
        <w:t>в течение</w:t>
      </w:r>
      <w:r w:rsidRPr="0030347E">
        <w:t xml:space="preserve"> 5 (Пяти) рабочих дней с даты внесения соответствующих изменений, без заключения дополнительного соглашения, при этом такое извещение является неотъемлемой частью настоящего Договора.</w:t>
      </w:r>
    </w:p>
    <w:p w14:paraId="2D14755A" w14:textId="77777777" w:rsidR="00902B3A" w:rsidRPr="0030347E" w:rsidRDefault="00E24088" w:rsidP="003B0BC5">
      <w:pPr>
        <w:tabs>
          <w:tab w:val="left" w:pos="-142"/>
        </w:tabs>
        <w:jc w:val="both"/>
      </w:pPr>
      <w:r w:rsidRPr="0030347E">
        <w:t>10.5. Согласно ст.434 Гражданского кодекса Российской Федерации Договор может быть заключен путем обмена документами посредством факсимильной связи или электронной почте, позволяющей достоверно установить, что документ исходит от Стороны по Договору.</w:t>
      </w:r>
    </w:p>
    <w:p w14:paraId="04E6BE23" w14:textId="77777777" w:rsidR="00902B3A" w:rsidRPr="0030347E" w:rsidRDefault="00E24088" w:rsidP="003B0BC5">
      <w:pPr>
        <w:tabs>
          <w:tab w:val="left" w:pos="-142"/>
        </w:tabs>
        <w:jc w:val="both"/>
      </w:pPr>
      <w:r w:rsidRPr="0030347E">
        <w:t>Любая корреспонденция, направляемая в соответствии с Договором, с использованием факсимильной связи или электронной почте, при условии её соответствия пунктам настоящего Договора, приравнивается к совершенной в письменной форме и имеет юридическую силу до момента поступления оригиналов. Отсутствие оригинала Договора или иных документов связанных с исполнением условий настоящего Договора не может служить препятствием для исполнения Сторонами своих обязательств по Договору.</w:t>
      </w:r>
    </w:p>
    <w:p w14:paraId="23190049" w14:textId="77777777" w:rsidR="00902B3A" w:rsidRPr="0030347E" w:rsidRDefault="00E24088" w:rsidP="003B0BC5">
      <w:pPr>
        <w:tabs>
          <w:tab w:val="left" w:pos="-142"/>
        </w:tabs>
        <w:jc w:val="both"/>
      </w:pPr>
      <w:r w:rsidRPr="0030347E">
        <w:t>10.6. На момент подписания настоящего Договора неотъемлемой его частью является следующее:</w:t>
      </w:r>
    </w:p>
    <w:p w14:paraId="112CB382" w14:textId="77777777" w:rsidR="00902B3A" w:rsidRPr="0030347E" w:rsidRDefault="00E24088" w:rsidP="003B0BC5">
      <w:pPr>
        <w:tabs>
          <w:tab w:val="left" w:pos="-142"/>
        </w:tabs>
        <w:jc w:val="both"/>
      </w:pPr>
      <w:r w:rsidRPr="0030347E">
        <w:t>10.6.1. Приложение №1 – Перечень оборудования, подлежащего Сервисному обслуживанию;</w:t>
      </w:r>
    </w:p>
    <w:p w14:paraId="7AEF4489" w14:textId="77777777" w:rsidR="00902B3A" w:rsidRPr="0030347E" w:rsidRDefault="004B0204" w:rsidP="003B0BC5">
      <w:pPr>
        <w:tabs>
          <w:tab w:val="left" w:pos="-142"/>
        </w:tabs>
        <w:jc w:val="both"/>
      </w:pPr>
      <w:r w:rsidRPr="0030347E">
        <w:t>10.6.2</w:t>
      </w:r>
      <w:r w:rsidR="00E24088" w:rsidRPr="0030347E">
        <w:t>. Приложение №</w:t>
      </w:r>
      <w:r w:rsidR="001B46FE" w:rsidRPr="0030347E">
        <w:t>2</w:t>
      </w:r>
      <w:r w:rsidR="00E24088" w:rsidRPr="0030347E">
        <w:t xml:space="preserve"> – Форма Акта пров</w:t>
      </w:r>
      <w:r w:rsidR="001B46FE" w:rsidRPr="0030347E">
        <w:t>едения Сервисного обслуживания;</w:t>
      </w:r>
    </w:p>
    <w:p w14:paraId="48253275" w14:textId="77777777" w:rsidR="001B46FE" w:rsidRPr="0030347E" w:rsidRDefault="001B46FE" w:rsidP="003B0BC5">
      <w:pPr>
        <w:tabs>
          <w:tab w:val="left" w:pos="-142"/>
        </w:tabs>
        <w:jc w:val="both"/>
      </w:pPr>
      <w:r w:rsidRPr="0030347E">
        <w:t>10.6.3. Приложение № 3- Акт сдачи-приёмки выполненных работ по Ремонту Оборудования.</w:t>
      </w:r>
    </w:p>
    <w:p w14:paraId="560D818D" w14:textId="77777777" w:rsidR="00902B3A" w:rsidRPr="0030347E" w:rsidRDefault="00E24088">
      <w:pPr>
        <w:tabs>
          <w:tab w:val="left" w:pos="-142"/>
        </w:tabs>
        <w:ind w:right="-75"/>
        <w:rPr>
          <w:b/>
          <w:lang w:eastAsia="en-US"/>
        </w:rPr>
      </w:pPr>
      <w:r w:rsidRPr="0030347E">
        <w:t xml:space="preserve">            </w:t>
      </w:r>
    </w:p>
    <w:p w14:paraId="5F2FF043" w14:textId="77777777" w:rsidR="00902B3A" w:rsidRPr="0030347E" w:rsidRDefault="00E24088">
      <w:pPr>
        <w:tabs>
          <w:tab w:val="left" w:pos="-142"/>
        </w:tabs>
        <w:ind w:firstLine="709"/>
        <w:jc w:val="center"/>
        <w:rPr>
          <w:b/>
        </w:rPr>
      </w:pPr>
      <w:r w:rsidRPr="0030347E">
        <w:rPr>
          <w:b/>
          <w:lang w:eastAsia="en-US"/>
        </w:rPr>
        <w:t>11.</w:t>
      </w:r>
      <w:r w:rsidRPr="0030347E">
        <w:rPr>
          <w:b/>
        </w:rPr>
        <w:t xml:space="preserve"> АДРЕСА И РЕКВИЗИТЫ СТОРОН</w:t>
      </w:r>
    </w:p>
    <w:p w14:paraId="4D2125B6" w14:textId="77777777" w:rsidR="00902B3A" w:rsidRPr="0030347E" w:rsidRDefault="00902B3A">
      <w:pPr>
        <w:tabs>
          <w:tab w:val="left" w:pos="-142"/>
        </w:tabs>
        <w:ind w:firstLine="709"/>
        <w:rPr>
          <w:b/>
        </w:rPr>
      </w:pPr>
    </w:p>
    <w:tbl>
      <w:tblPr>
        <w:tblW w:w="10466" w:type="dxa"/>
        <w:tblInd w:w="-113" w:type="dxa"/>
        <w:tblLook w:val="04A0" w:firstRow="1" w:lastRow="0" w:firstColumn="1" w:lastColumn="0" w:noHBand="0" w:noVBand="1"/>
      </w:tblPr>
      <w:tblGrid>
        <w:gridCol w:w="5353"/>
        <w:gridCol w:w="5113"/>
      </w:tblGrid>
      <w:tr w:rsidR="00902B3A" w:rsidRPr="0030347E" w14:paraId="59323D82" w14:textId="77777777">
        <w:tc>
          <w:tcPr>
            <w:tcW w:w="5353" w:type="dxa"/>
            <w:shd w:val="clear" w:color="auto" w:fill="auto"/>
          </w:tcPr>
          <w:p w14:paraId="15AE2C82" w14:textId="77777777" w:rsidR="001D556E" w:rsidRPr="0030347E" w:rsidRDefault="001D556E" w:rsidP="001D556E">
            <w:pPr>
              <w:tabs>
                <w:tab w:val="left" w:pos="-142"/>
              </w:tabs>
              <w:ind w:firstLine="709"/>
              <w:rPr>
                <w:b/>
              </w:rPr>
            </w:pPr>
            <w:r w:rsidRPr="0030347E">
              <w:rPr>
                <w:b/>
              </w:rPr>
              <w:t>Заказчик:</w:t>
            </w:r>
          </w:p>
          <w:p w14:paraId="55EE3185" w14:textId="77777777" w:rsidR="001D556E" w:rsidRPr="0030347E" w:rsidRDefault="001D556E" w:rsidP="001D556E">
            <w:pPr>
              <w:tabs>
                <w:tab w:val="left" w:pos="-142"/>
              </w:tabs>
              <w:rPr>
                <w:b/>
                <w:bCs/>
                <w:color w:val="000000" w:themeColor="text1"/>
              </w:rPr>
            </w:pPr>
            <w:r w:rsidRPr="0030347E">
              <w:rPr>
                <w:b/>
                <w:bCs/>
                <w:color w:val="000000" w:themeColor="text1"/>
              </w:rPr>
              <w:lastRenderedPageBreak/>
              <w:t>ООО «Экотранс-про»</w:t>
            </w:r>
          </w:p>
          <w:p w14:paraId="2DEEA14C" w14:textId="77777777" w:rsidR="001D556E" w:rsidRPr="0030347E" w:rsidRDefault="001D556E" w:rsidP="001D556E">
            <w:pPr>
              <w:tabs>
                <w:tab w:val="left" w:pos="-142"/>
              </w:tabs>
              <w:rPr>
                <w:bCs/>
                <w:color w:val="000000" w:themeColor="text1"/>
              </w:rPr>
            </w:pPr>
            <w:r w:rsidRPr="0030347E">
              <w:rPr>
                <w:bCs/>
                <w:color w:val="000000" w:themeColor="text1"/>
              </w:rPr>
              <w:t xml:space="preserve">Юридический адрес: 346831, Ростовская </w:t>
            </w:r>
            <w:proofErr w:type="spellStart"/>
            <w:r w:rsidRPr="0030347E">
              <w:rPr>
                <w:bCs/>
                <w:color w:val="000000" w:themeColor="text1"/>
              </w:rPr>
              <w:t>обл</w:t>
            </w:r>
            <w:proofErr w:type="spellEnd"/>
            <w:r w:rsidRPr="0030347E">
              <w:rPr>
                <w:bCs/>
                <w:color w:val="000000" w:themeColor="text1"/>
              </w:rPr>
              <w:t xml:space="preserve">, </w:t>
            </w:r>
            <w:proofErr w:type="spellStart"/>
            <w:r w:rsidRPr="0030347E">
              <w:rPr>
                <w:bCs/>
                <w:color w:val="000000" w:themeColor="text1"/>
              </w:rPr>
              <w:t>м.р</w:t>
            </w:r>
            <w:proofErr w:type="spellEnd"/>
            <w:r w:rsidRPr="0030347E">
              <w:rPr>
                <w:bCs/>
                <w:color w:val="000000" w:themeColor="text1"/>
              </w:rPr>
              <w:t xml:space="preserve">-н Неклиновский, </w:t>
            </w:r>
            <w:proofErr w:type="spellStart"/>
            <w:r w:rsidRPr="0030347E">
              <w:rPr>
                <w:bCs/>
                <w:color w:val="000000" w:themeColor="text1"/>
              </w:rPr>
              <w:t>с.п</w:t>
            </w:r>
            <w:proofErr w:type="spellEnd"/>
            <w:r w:rsidRPr="0030347E">
              <w:rPr>
                <w:bCs/>
                <w:color w:val="000000" w:themeColor="text1"/>
              </w:rPr>
              <w:t>. Покровское, с Покровское, тер. промзона МЭОК 1, стр. 1</w:t>
            </w:r>
          </w:p>
          <w:p w14:paraId="36AE9C41" w14:textId="77777777" w:rsidR="001D556E" w:rsidRPr="0030347E" w:rsidRDefault="001D556E" w:rsidP="001D556E">
            <w:pPr>
              <w:tabs>
                <w:tab w:val="left" w:pos="-142"/>
              </w:tabs>
              <w:rPr>
                <w:bCs/>
                <w:color w:val="000000" w:themeColor="text1"/>
              </w:rPr>
            </w:pPr>
            <w:r w:rsidRPr="0030347E">
              <w:rPr>
                <w:bCs/>
                <w:color w:val="000000" w:themeColor="text1"/>
              </w:rPr>
              <w:t>ИНН 6164130377</w:t>
            </w:r>
          </w:p>
          <w:p w14:paraId="63AD3391" w14:textId="77777777" w:rsidR="001D556E" w:rsidRPr="0030347E" w:rsidRDefault="001D556E" w:rsidP="001D556E">
            <w:pPr>
              <w:tabs>
                <w:tab w:val="left" w:pos="-142"/>
              </w:tabs>
              <w:rPr>
                <w:bCs/>
              </w:rPr>
            </w:pPr>
            <w:r w:rsidRPr="0030347E">
              <w:rPr>
                <w:bCs/>
                <w:color w:val="000000" w:themeColor="text1"/>
              </w:rPr>
              <w:t>КПП 612301001</w:t>
            </w:r>
          </w:p>
          <w:p w14:paraId="06A0263C" w14:textId="77777777" w:rsidR="001D556E" w:rsidRPr="0030347E" w:rsidRDefault="001D556E" w:rsidP="001D556E">
            <w:pPr>
              <w:tabs>
                <w:tab w:val="left" w:pos="-142"/>
              </w:tabs>
              <w:rPr>
                <w:bCs/>
              </w:rPr>
            </w:pPr>
            <w:r w:rsidRPr="0030347E">
              <w:rPr>
                <w:bCs/>
              </w:rPr>
              <w:t xml:space="preserve">ОГРН 1206100001403 </w:t>
            </w:r>
          </w:p>
          <w:p w14:paraId="48E77622" w14:textId="77777777" w:rsidR="001D556E" w:rsidRPr="0030347E" w:rsidRDefault="001D556E" w:rsidP="001D556E">
            <w:pPr>
              <w:tabs>
                <w:tab w:val="left" w:pos="-142"/>
              </w:tabs>
              <w:rPr>
                <w:bCs/>
              </w:rPr>
            </w:pPr>
            <w:r w:rsidRPr="0030347E">
              <w:rPr>
                <w:bCs/>
              </w:rPr>
              <w:t>ОКПО 70165406</w:t>
            </w:r>
          </w:p>
          <w:p w14:paraId="72ABC1E0" w14:textId="77777777" w:rsidR="001D556E" w:rsidRPr="0030347E" w:rsidRDefault="001D556E" w:rsidP="001D556E">
            <w:pPr>
              <w:tabs>
                <w:tab w:val="left" w:pos="-142"/>
              </w:tabs>
              <w:rPr>
                <w:bCs/>
              </w:rPr>
            </w:pPr>
            <w:r w:rsidRPr="0030347E">
              <w:rPr>
                <w:bCs/>
              </w:rPr>
              <w:t>ОКВЭД 38.11</w:t>
            </w:r>
          </w:p>
          <w:p w14:paraId="4239B22D" w14:textId="77777777" w:rsidR="001D556E" w:rsidRPr="0030347E" w:rsidRDefault="001D556E" w:rsidP="001D556E">
            <w:pPr>
              <w:tabs>
                <w:tab w:val="left" w:pos="-142"/>
              </w:tabs>
              <w:rPr>
                <w:bCs/>
              </w:rPr>
            </w:pPr>
            <w:r w:rsidRPr="0030347E">
              <w:rPr>
                <w:bCs/>
              </w:rPr>
              <w:t>Ф-Л АКБ «ФОРА-БАНС» (АО)</w:t>
            </w:r>
          </w:p>
          <w:p w14:paraId="3A752F4E" w14:textId="77777777" w:rsidR="001D556E" w:rsidRPr="0030347E" w:rsidRDefault="001D556E" w:rsidP="001D556E">
            <w:pPr>
              <w:tabs>
                <w:tab w:val="left" w:pos="-142"/>
              </w:tabs>
              <w:rPr>
                <w:bCs/>
              </w:rPr>
            </w:pPr>
            <w:r w:rsidRPr="0030347E">
              <w:rPr>
                <w:bCs/>
              </w:rPr>
              <w:t>р/с 40702810900050000804</w:t>
            </w:r>
          </w:p>
          <w:p w14:paraId="3CA49DB3" w14:textId="77777777" w:rsidR="001D556E" w:rsidRPr="0030347E" w:rsidRDefault="001D556E" w:rsidP="001D556E">
            <w:pPr>
              <w:tabs>
                <w:tab w:val="left" w:pos="-142"/>
              </w:tabs>
              <w:rPr>
                <w:bCs/>
              </w:rPr>
            </w:pPr>
            <w:r w:rsidRPr="0030347E">
              <w:rPr>
                <w:bCs/>
              </w:rPr>
              <w:t>к/с 30101810460150000051</w:t>
            </w:r>
          </w:p>
          <w:p w14:paraId="1242B81E" w14:textId="77777777" w:rsidR="001D556E" w:rsidRPr="0030347E" w:rsidRDefault="001D556E" w:rsidP="001D556E">
            <w:pPr>
              <w:tabs>
                <w:tab w:val="left" w:pos="-142"/>
              </w:tabs>
              <w:rPr>
                <w:bCs/>
              </w:rPr>
            </w:pPr>
            <w:r w:rsidRPr="0030347E">
              <w:rPr>
                <w:bCs/>
              </w:rPr>
              <w:t>БИК 046015051</w:t>
            </w:r>
          </w:p>
          <w:p w14:paraId="249E1371" w14:textId="54384E7E" w:rsidR="001D556E" w:rsidRPr="0030347E" w:rsidRDefault="001D556E" w:rsidP="001D556E">
            <w:pPr>
              <w:tabs>
                <w:tab w:val="left" w:pos="-142"/>
              </w:tabs>
            </w:pPr>
            <w:r w:rsidRPr="0030347E">
              <w:rPr>
                <w:lang w:val="en-US"/>
              </w:rPr>
              <w:t>e</w:t>
            </w:r>
            <w:r w:rsidRPr="0030347E">
              <w:t>-</w:t>
            </w:r>
            <w:r w:rsidRPr="0030347E">
              <w:rPr>
                <w:lang w:val="en-US"/>
              </w:rPr>
              <w:t>mail</w:t>
            </w:r>
            <w:r w:rsidRPr="0030347E">
              <w:t xml:space="preserve">: </w:t>
            </w:r>
            <w:r w:rsidR="000D5E21" w:rsidRPr="000D5E21">
              <w:rPr>
                <w:color w:val="1A1A1A"/>
                <w:shd w:val="clear" w:color="auto" w:fill="FFFFFF"/>
                <w:lang w:val="en-US"/>
              </w:rPr>
              <w:t>maksim</w:t>
            </w:r>
            <w:r w:rsidR="000D5E21" w:rsidRPr="000D5E21">
              <w:rPr>
                <w:color w:val="1A1A1A"/>
                <w:shd w:val="clear" w:color="auto" w:fill="FFFFFF"/>
              </w:rPr>
              <w:t>_</w:t>
            </w:r>
            <w:r w:rsidR="000D5E21" w:rsidRPr="000D5E21">
              <w:rPr>
                <w:color w:val="1A1A1A"/>
                <w:shd w:val="clear" w:color="auto" w:fill="FFFFFF"/>
                <w:lang w:val="en-US"/>
              </w:rPr>
              <w:t>ryumin</w:t>
            </w:r>
            <w:r w:rsidR="000D5E21" w:rsidRPr="000D5E21">
              <w:rPr>
                <w:color w:val="1A1A1A"/>
                <w:shd w:val="clear" w:color="auto" w:fill="FFFFFF"/>
              </w:rPr>
              <w:t>@</w:t>
            </w:r>
            <w:proofErr w:type="spellStart"/>
            <w:r w:rsidR="000D5E21" w:rsidRPr="000D5E21">
              <w:rPr>
                <w:color w:val="1A1A1A"/>
                <w:shd w:val="clear" w:color="auto" w:fill="FFFFFF"/>
                <w:lang w:val="en-US"/>
              </w:rPr>
              <w:t>ekotrans</w:t>
            </w:r>
            <w:proofErr w:type="spellEnd"/>
            <w:r w:rsidR="000D5E21" w:rsidRPr="000D5E21">
              <w:rPr>
                <w:color w:val="1A1A1A"/>
                <w:shd w:val="clear" w:color="auto" w:fill="FFFFFF"/>
              </w:rPr>
              <w:t>.</w:t>
            </w:r>
            <w:r w:rsidR="000D5E21" w:rsidRPr="000D5E21">
              <w:rPr>
                <w:color w:val="1A1A1A"/>
                <w:shd w:val="clear" w:color="auto" w:fill="FFFFFF"/>
                <w:lang w:val="en-US"/>
              </w:rPr>
              <w:t>pro</w:t>
            </w:r>
          </w:p>
          <w:p w14:paraId="5F5CA6E6" w14:textId="77777777" w:rsidR="001D556E" w:rsidRPr="0030347E" w:rsidRDefault="001D556E" w:rsidP="001D556E">
            <w:pPr>
              <w:tabs>
                <w:tab w:val="left" w:pos="-142"/>
              </w:tabs>
            </w:pPr>
            <w:r w:rsidRPr="0030347E">
              <w:t>Телефон: +7-</w:t>
            </w:r>
            <w:r w:rsidRPr="0030347E">
              <w:rPr>
                <w:color w:val="000000"/>
                <w:shd w:val="clear" w:color="auto" w:fill="FFFFFF"/>
              </w:rPr>
              <w:t>909-</w:t>
            </w:r>
            <w:r w:rsidRPr="0030347E">
              <w:rPr>
                <w:rStyle w:val="wmi-callto"/>
                <w:rFonts w:eastAsia="Arial"/>
                <w:color w:val="000000"/>
                <w:shd w:val="clear" w:color="auto" w:fill="FFFFFF"/>
              </w:rPr>
              <w:t>415-93-60</w:t>
            </w:r>
          </w:p>
          <w:p w14:paraId="007B9F06" w14:textId="77777777" w:rsidR="001D556E" w:rsidRPr="0030347E" w:rsidRDefault="001D556E" w:rsidP="001D556E">
            <w:r w:rsidRPr="0030347E">
              <w:t xml:space="preserve"> Генеральный директор</w:t>
            </w:r>
          </w:p>
          <w:p w14:paraId="21905803" w14:textId="77777777" w:rsidR="001D556E" w:rsidRPr="0030347E" w:rsidRDefault="001D556E" w:rsidP="001D556E"/>
          <w:p w14:paraId="398D32B9" w14:textId="77777777" w:rsidR="001D556E" w:rsidRPr="0030347E" w:rsidRDefault="001D556E" w:rsidP="001D556E">
            <w:r w:rsidRPr="0030347E">
              <w:t>_________________ /Рюмин М.Д./</w:t>
            </w:r>
          </w:p>
          <w:p w14:paraId="4367B91F" w14:textId="78DFBB0F" w:rsidR="00902B3A" w:rsidRPr="0030347E" w:rsidRDefault="001D556E" w:rsidP="001D556E">
            <w:pPr>
              <w:tabs>
                <w:tab w:val="left" w:pos="-142"/>
              </w:tabs>
              <w:rPr>
                <w:b/>
              </w:rPr>
            </w:pPr>
            <w:r w:rsidRPr="0030347E">
              <w:t>М.П.</w:t>
            </w:r>
          </w:p>
        </w:tc>
        <w:tc>
          <w:tcPr>
            <w:tcW w:w="5113" w:type="dxa"/>
            <w:shd w:val="clear" w:color="auto" w:fill="auto"/>
          </w:tcPr>
          <w:p w14:paraId="7D35B6CB" w14:textId="36355AA6" w:rsidR="00902B3A" w:rsidRPr="0030347E" w:rsidRDefault="001D556E">
            <w:pPr>
              <w:tabs>
                <w:tab w:val="left" w:pos="-142"/>
              </w:tabs>
              <w:ind w:firstLine="709"/>
              <w:rPr>
                <w:b/>
              </w:rPr>
            </w:pPr>
            <w:r w:rsidRPr="0030347E">
              <w:rPr>
                <w:b/>
              </w:rPr>
              <w:lastRenderedPageBreak/>
              <w:t>Исполнитель</w:t>
            </w:r>
            <w:r w:rsidR="00E24088" w:rsidRPr="0030347E">
              <w:rPr>
                <w:b/>
              </w:rPr>
              <w:t>:</w:t>
            </w:r>
          </w:p>
          <w:p w14:paraId="0E8D2E34" w14:textId="37E37523" w:rsidR="00902B3A" w:rsidRPr="0030347E" w:rsidRDefault="00902B3A"/>
        </w:tc>
      </w:tr>
    </w:tbl>
    <w:p w14:paraId="26D294C6" w14:textId="77777777" w:rsidR="0073746B" w:rsidRPr="0030347E" w:rsidRDefault="00E24088" w:rsidP="0073746B">
      <w:pPr>
        <w:jc w:val="right"/>
      </w:pPr>
      <w:r w:rsidRPr="0030347E">
        <w:lastRenderedPageBreak/>
        <w:br w:type="page" w:clear="all"/>
      </w:r>
      <w:r w:rsidR="0073746B" w:rsidRPr="0030347E">
        <w:lastRenderedPageBreak/>
        <w:t>Приложение № 1</w:t>
      </w:r>
    </w:p>
    <w:p w14:paraId="3DADCE96" w14:textId="5C151861" w:rsidR="0073746B" w:rsidRPr="0030347E" w:rsidRDefault="0073746B" w:rsidP="0073746B">
      <w:pPr>
        <w:jc w:val="right"/>
      </w:pPr>
      <w:r w:rsidRPr="0030347E">
        <w:t>к договору № _____ от _______ 202</w:t>
      </w:r>
      <w:r w:rsidR="00BD5323" w:rsidRPr="0030347E">
        <w:t>4</w:t>
      </w:r>
      <w:r w:rsidRPr="0030347E">
        <w:t xml:space="preserve"> г.,</w:t>
      </w:r>
    </w:p>
    <w:p w14:paraId="77A22D5E" w14:textId="6A4491C4" w:rsidR="0073746B" w:rsidRPr="0030347E" w:rsidRDefault="0073746B" w:rsidP="0073746B">
      <w:pPr>
        <w:jc w:val="right"/>
      </w:pPr>
      <w:r w:rsidRPr="0030347E">
        <w:t xml:space="preserve">на оказание </w:t>
      </w:r>
      <w:r w:rsidR="00F86689" w:rsidRPr="0030347E">
        <w:t xml:space="preserve">услуг </w:t>
      </w:r>
      <w:r w:rsidRPr="0030347E">
        <w:t xml:space="preserve">по сервисному обслуживанию и ремонту оборудования Межмуниципального экологический </w:t>
      </w:r>
      <w:proofErr w:type="spellStart"/>
      <w:r w:rsidRPr="0030347E">
        <w:t>отходоперерабатывающего</w:t>
      </w:r>
      <w:proofErr w:type="spellEnd"/>
      <w:r w:rsidRPr="0030347E">
        <w:t xml:space="preserve"> комплекса (МЭОК) с поставкой запасных частей</w:t>
      </w:r>
    </w:p>
    <w:p w14:paraId="58CC6454" w14:textId="23B36D41" w:rsidR="00902B3A" w:rsidRPr="0030347E" w:rsidRDefault="00902B3A" w:rsidP="0073746B">
      <w:pPr>
        <w:keepNext/>
        <w:keepLines/>
        <w:jc w:val="right"/>
        <w:rPr>
          <w:b/>
        </w:rPr>
      </w:pPr>
    </w:p>
    <w:p w14:paraId="3431C4A8" w14:textId="77777777" w:rsidR="00902B3A" w:rsidRPr="0030347E" w:rsidRDefault="00E24088">
      <w:pPr>
        <w:keepNext/>
        <w:keepLines/>
        <w:jc w:val="center"/>
        <w:rPr>
          <w:b/>
          <w:bCs/>
          <w:iCs/>
        </w:rPr>
      </w:pPr>
      <w:bookmarkStart w:id="3" w:name="_Hlk151476766"/>
      <w:r w:rsidRPr="0030347E">
        <w:rPr>
          <w:b/>
          <w:bCs/>
          <w:iCs/>
        </w:rPr>
        <w:t>Перечень оборудования, подлежащего Сервисному обслуживанию и Ремонту</w:t>
      </w:r>
    </w:p>
    <w:bookmarkEnd w:id="3"/>
    <w:p w14:paraId="74522836" w14:textId="77777777" w:rsidR="00902B3A" w:rsidRPr="0030347E" w:rsidRDefault="00902B3A">
      <w:pPr>
        <w:rPr>
          <w:i/>
        </w:rPr>
      </w:pPr>
    </w:p>
    <w:tbl>
      <w:tblPr>
        <w:tblStyle w:val="TableGridLight"/>
        <w:tblW w:w="10805" w:type="dxa"/>
        <w:tblLook w:val="04A0" w:firstRow="1" w:lastRow="0" w:firstColumn="1" w:lastColumn="0" w:noHBand="0" w:noVBand="1"/>
      </w:tblPr>
      <w:tblGrid>
        <w:gridCol w:w="641"/>
        <w:gridCol w:w="1506"/>
        <w:gridCol w:w="3802"/>
        <w:gridCol w:w="1161"/>
        <w:gridCol w:w="1984"/>
        <w:gridCol w:w="1711"/>
      </w:tblGrid>
      <w:tr w:rsidR="00FD5629" w:rsidRPr="0030347E" w14:paraId="64BF6A43" w14:textId="77777777" w:rsidTr="00F86689">
        <w:trPr>
          <w:trHeight w:val="330"/>
        </w:trPr>
        <w:tc>
          <w:tcPr>
            <w:tcW w:w="10805" w:type="dxa"/>
            <w:gridSpan w:val="6"/>
            <w:noWrap/>
            <w:hideMark/>
          </w:tcPr>
          <w:p w14:paraId="0EDD8EE4" w14:textId="77777777" w:rsidR="00FD5629" w:rsidRPr="0030347E" w:rsidRDefault="00FD5629">
            <w:pPr>
              <w:jc w:val="center"/>
              <w:rPr>
                <w:b/>
                <w:bCs/>
                <w:color w:val="000000"/>
              </w:rPr>
            </w:pPr>
            <w:bookmarkStart w:id="4" w:name="_Hlk151477454"/>
            <w:r w:rsidRPr="0030347E">
              <w:rPr>
                <w:b/>
                <w:bCs/>
                <w:color w:val="000000"/>
              </w:rPr>
              <w:t>Транспортер цепной серии ТП</w:t>
            </w:r>
          </w:p>
        </w:tc>
      </w:tr>
      <w:tr w:rsidR="00F86689" w:rsidRPr="0030347E" w14:paraId="0D54461D" w14:textId="77777777" w:rsidTr="00F86689">
        <w:trPr>
          <w:trHeight w:val="330"/>
        </w:trPr>
        <w:tc>
          <w:tcPr>
            <w:tcW w:w="641" w:type="dxa"/>
            <w:noWrap/>
            <w:hideMark/>
          </w:tcPr>
          <w:p w14:paraId="1E5C7757" w14:textId="77777777" w:rsidR="00F86689" w:rsidRPr="0030347E" w:rsidRDefault="00F86689">
            <w:pPr>
              <w:jc w:val="center"/>
              <w:rPr>
                <w:b/>
                <w:bCs/>
                <w:color w:val="000000"/>
                <w:sz w:val="22"/>
                <w:szCs w:val="22"/>
              </w:rPr>
            </w:pPr>
            <w:r w:rsidRPr="0030347E">
              <w:rPr>
                <w:b/>
                <w:bCs/>
                <w:color w:val="000000"/>
                <w:sz w:val="22"/>
                <w:szCs w:val="22"/>
              </w:rPr>
              <w:t>п/п</w:t>
            </w:r>
          </w:p>
        </w:tc>
        <w:tc>
          <w:tcPr>
            <w:tcW w:w="1506" w:type="dxa"/>
            <w:noWrap/>
            <w:hideMark/>
          </w:tcPr>
          <w:p w14:paraId="5C5B06C4" w14:textId="77777777" w:rsidR="00F86689" w:rsidRPr="0030347E" w:rsidRDefault="00F86689">
            <w:pPr>
              <w:jc w:val="center"/>
              <w:rPr>
                <w:b/>
                <w:bCs/>
                <w:color w:val="000000"/>
                <w:sz w:val="22"/>
                <w:szCs w:val="22"/>
              </w:rPr>
            </w:pPr>
            <w:r w:rsidRPr="0030347E">
              <w:rPr>
                <w:b/>
                <w:bCs/>
                <w:color w:val="000000"/>
                <w:sz w:val="22"/>
                <w:szCs w:val="22"/>
              </w:rPr>
              <w:t>Обозначение</w:t>
            </w:r>
          </w:p>
        </w:tc>
        <w:tc>
          <w:tcPr>
            <w:tcW w:w="3802" w:type="dxa"/>
            <w:noWrap/>
            <w:hideMark/>
          </w:tcPr>
          <w:p w14:paraId="2B1F75F4" w14:textId="77777777" w:rsidR="00F86689" w:rsidRPr="0030347E" w:rsidRDefault="00F86689">
            <w:pPr>
              <w:jc w:val="center"/>
              <w:rPr>
                <w:b/>
                <w:bCs/>
                <w:color w:val="000000"/>
              </w:rPr>
            </w:pPr>
            <w:r w:rsidRPr="0030347E">
              <w:rPr>
                <w:b/>
                <w:bCs/>
                <w:color w:val="000000"/>
              </w:rPr>
              <w:t>Назначение</w:t>
            </w:r>
          </w:p>
        </w:tc>
        <w:tc>
          <w:tcPr>
            <w:tcW w:w="4856" w:type="dxa"/>
            <w:gridSpan w:val="3"/>
            <w:noWrap/>
          </w:tcPr>
          <w:p w14:paraId="38AE2F2B" w14:textId="1ADFC477" w:rsidR="00F86689" w:rsidRPr="0030347E" w:rsidRDefault="00F86689">
            <w:pPr>
              <w:jc w:val="center"/>
              <w:rPr>
                <w:b/>
                <w:bCs/>
                <w:color w:val="000000"/>
                <w:sz w:val="22"/>
                <w:szCs w:val="22"/>
              </w:rPr>
            </w:pPr>
            <w:r w:rsidRPr="0030347E">
              <w:rPr>
                <w:b/>
                <w:bCs/>
                <w:color w:val="000000"/>
                <w:sz w:val="22"/>
                <w:szCs w:val="22"/>
              </w:rPr>
              <w:t>Кол-</w:t>
            </w:r>
            <w:proofErr w:type="spellStart"/>
            <w:r w:rsidRPr="0030347E">
              <w:rPr>
                <w:b/>
                <w:bCs/>
                <w:color w:val="000000"/>
                <w:sz w:val="22"/>
                <w:szCs w:val="22"/>
              </w:rPr>
              <w:t>во,n</w:t>
            </w:r>
            <w:proofErr w:type="spellEnd"/>
            <w:r w:rsidRPr="0030347E">
              <w:rPr>
                <w:b/>
                <w:bCs/>
                <w:color w:val="000000"/>
                <w:sz w:val="22"/>
                <w:szCs w:val="22"/>
              </w:rPr>
              <w:t xml:space="preserve"> шт.</w:t>
            </w:r>
          </w:p>
        </w:tc>
      </w:tr>
      <w:tr w:rsidR="00F86689" w:rsidRPr="0030347E" w14:paraId="511BCF14" w14:textId="77777777" w:rsidTr="00F86689">
        <w:trPr>
          <w:trHeight w:val="315"/>
        </w:trPr>
        <w:tc>
          <w:tcPr>
            <w:tcW w:w="641" w:type="dxa"/>
            <w:noWrap/>
            <w:hideMark/>
          </w:tcPr>
          <w:p w14:paraId="75127091" w14:textId="77777777" w:rsidR="00F86689" w:rsidRPr="0030347E" w:rsidRDefault="00F86689">
            <w:pPr>
              <w:jc w:val="center"/>
              <w:rPr>
                <w:color w:val="000000"/>
                <w:sz w:val="22"/>
                <w:szCs w:val="22"/>
              </w:rPr>
            </w:pPr>
            <w:r w:rsidRPr="0030347E">
              <w:rPr>
                <w:color w:val="000000"/>
                <w:sz w:val="22"/>
                <w:szCs w:val="22"/>
              </w:rPr>
              <w:t>1</w:t>
            </w:r>
          </w:p>
        </w:tc>
        <w:tc>
          <w:tcPr>
            <w:tcW w:w="1506" w:type="dxa"/>
            <w:noWrap/>
            <w:hideMark/>
          </w:tcPr>
          <w:p w14:paraId="5F75670E" w14:textId="77777777" w:rsidR="00F86689" w:rsidRPr="0030347E" w:rsidRDefault="00F86689">
            <w:pPr>
              <w:jc w:val="center"/>
              <w:rPr>
                <w:color w:val="000000"/>
                <w:sz w:val="22"/>
                <w:szCs w:val="22"/>
              </w:rPr>
            </w:pPr>
            <w:r w:rsidRPr="0030347E">
              <w:rPr>
                <w:color w:val="000000"/>
                <w:sz w:val="22"/>
                <w:szCs w:val="22"/>
              </w:rPr>
              <w:t>ТП 2230.037-01*</w:t>
            </w:r>
          </w:p>
        </w:tc>
        <w:tc>
          <w:tcPr>
            <w:tcW w:w="3802" w:type="dxa"/>
            <w:noWrap/>
            <w:hideMark/>
          </w:tcPr>
          <w:p w14:paraId="35FF7202" w14:textId="77777777" w:rsidR="00F86689" w:rsidRPr="0030347E" w:rsidRDefault="00F86689">
            <w:pPr>
              <w:rPr>
                <w:color w:val="000000"/>
                <w:sz w:val="22"/>
                <w:szCs w:val="22"/>
              </w:rPr>
            </w:pPr>
            <w:r w:rsidRPr="0030347E">
              <w:rPr>
                <w:color w:val="000000"/>
                <w:sz w:val="22"/>
                <w:szCs w:val="22"/>
              </w:rPr>
              <w:t>Подача ТКО на предварительную сортировку</w:t>
            </w:r>
          </w:p>
        </w:tc>
        <w:tc>
          <w:tcPr>
            <w:tcW w:w="4856" w:type="dxa"/>
            <w:gridSpan w:val="3"/>
            <w:noWrap/>
          </w:tcPr>
          <w:p w14:paraId="5FC62F92" w14:textId="77777777" w:rsidR="00F86689" w:rsidRPr="0030347E" w:rsidRDefault="00F86689">
            <w:pPr>
              <w:jc w:val="center"/>
              <w:rPr>
                <w:color w:val="000000"/>
                <w:sz w:val="22"/>
                <w:szCs w:val="22"/>
              </w:rPr>
            </w:pPr>
            <w:r w:rsidRPr="0030347E">
              <w:rPr>
                <w:color w:val="000000"/>
                <w:sz w:val="22"/>
                <w:szCs w:val="22"/>
              </w:rPr>
              <w:t>1</w:t>
            </w:r>
          </w:p>
        </w:tc>
      </w:tr>
      <w:tr w:rsidR="00F86689" w:rsidRPr="0030347E" w14:paraId="403B4EB5" w14:textId="77777777" w:rsidTr="00F86689">
        <w:trPr>
          <w:trHeight w:val="315"/>
        </w:trPr>
        <w:tc>
          <w:tcPr>
            <w:tcW w:w="641" w:type="dxa"/>
            <w:noWrap/>
            <w:hideMark/>
          </w:tcPr>
          <w:p w14:paraId="32E40058" w14:textId="77777777" w:rsidR="00F86689" w:rsidRPr="0030347E" w:rsidRDefault="00F86689">
            <w:pPr>
              <w:jc w:val="center"/>
              <w:rPr>
                <w:color w:val="000000"/>
                <w:sz w:val="22"/>
                <w:szCs w:val="22"/>
              </w:rPr>
            </w:pPr>
            <w:r w:rsidRPr="0030347E">
              <w:rPr>
                <w:color w:val="000000"/>
                <w:sz w:val="22"/>
                <w:szCs w:val="22"/>
              </w:rPr>
              <w:t>2</w:t>
            </w:r>
          </w:p>
        </w:tc>
        <w:tc>
          <w:tcPr>
            <w:tcW w:w="1506" w:type="dxa"/>
            <w:noWrap/>
            <w:hideMark/>
          </w:tcPr>
          <w:p w14:paraId="6FEDEDC8" w14:textId="77777777" w:rsidR="00F86689" w:rsidRPr="0030347E" w:rsidRDefault="00F86689">
            <w:pPr>
              <w:jc w:val="center"/>
              <w:rPr>
                <w:color w:val="000000"/>
                <w:sz w:val="22"/>
                <w:szCs w:val="22"/>
              </w:rPr>
            </w:pPr>
            <w:r w:rsidRPr="0030347E">
              <w:rPr>
                <w:color w:val="000000"/>
                <w:sz w:val="22"/>
                <w:szCs w:val="22"/>
              </w:rPr>
              <w:t>ТП 2230.037-02*</w:t>
            </w:r>
          </w:p>
        </w:tc>
        <w:tc>
          <w:tcPr>
            <w:tcW w:w="3802" w:type="dxa"/>
            <w:noWrap/>
            <w:hideMark/>
          </w:tcPr>
          <w:p w14:paraId="15C80C3E" w14:textId="77777777" w:rsidR="00F86689" w:rsidRPr="0030347E" w:rsidRDefault="00F86689">
            <w:pPr>
              <w:rPr>
                <w:color w:val="000000"/>
                <w:sz w:val="22"/>
                <w:szCs w:val="22"/>
              </w:rPr>
            </w:pPr>
            <w:r w:rsidRPr="0030347E">
              <w:rPr>
                <w:color w:val="000000"/>
                <w:sz w:val="22"/>
                <w:szCs w:val="22"/>
              </w:rPr>
              <w:t>Подача ТКО на предварительную сортировку</w:t>
            </w:r>
          </w:p>
        </w:tc>
        <w:tc>
          <w:tcPr>
            <w:tcW w:w="4856" w:type="dxa"/>
            <w:gridSpan w:val="3"/>
            <w:noWrap/>
          </w:tcPr>
          <w:p w14:paraId="2201F5B1" w14:textId="77777777" w:rsidR="00F86689" w:rsidRPr="0030347E" w:rsidRDefault="00F86689">
            <w:pPr>
              <w:jc w:val="center"/>
              <w:rPr>
                <w:color w:val="000000"/>
                <w:sz w:val="22"/>
                <w:szCs w:val="22"/>
              </w:rPr>
            </w:pPr>
            <w:r w:rsidRPr="0030347E">
              <w:rPr>
                <w:color w:val="000000"/>
                <w:sz w:val="22"/>
                <w:szCs w:val="22"/>
              </w:rPr>
              <w:t>1</w:t>
            </w:r>
          </w:p>
        </w:tc>
      </w:tr>
      <w:tr w:rsidR="00F86689" w:rsidRPr="0030347E" w14:paraId="26B91647" w14:textId="77777777" w:rsidTr="00821834">
        <w:trPr>
          <w:trHeight w:val="315"/>
        </w:trPr>
        <w:tc>
          <w:tcPr>
            <w:tcW w:w="641" w:type="dxa"/>
            <w:noWrap/>
            <w:hideMark/>
          </w:tcPr>
          <w:p w14:paraId="3E475391" w14:textId="77777777" w:rsidR="00F86689" w:rsidRPr="0030347E" w:rsidRDefault="00F86689">
            <w:pPr>
              <w:jc w:val="center"/>
              <w:rPr>
                <w:color w:val="000000"/>
                <w:sz w:val="22"/>
                <w:szCs w:val="22"/>
              </w:rPr>
            </w:pPr>
            <w:r w:rsidRPr="0030347E">
              <w:rPr>
                <w:color w:val="000000"/>
                <w:sz w:val="22"/>
                <w:szCs w:val="22"/>
              </w:rPr>
              <w:t>3</w:t>
            </w:r>
          </w:p>
        </w:tc>
        <w:tc>
          <w:tcPr>
            <w:tcW w:w="1506" w:type="dxa"/>
            <w:noWrap/>
            <w:hideMark/>
          </w:tcPr>
          <w:p w14:paraId="515DA509" w14:textId="77777777" w:rsidR="00F86689" w:rsidRPr="0030347E" w:rsidRDefault="00F86689">
            <w:pPr>
              <w:jc w:val="center"/>
              <w:rPr>
                <w:color w:val="000000"/>
                <w:sz w:val="22"/>
                <w:szCs w:val="22"/>
              </w:rPr>
            </w:pPr>
            <w:r w:rsidRPr="0030347E">
              <w:rPr>
                <w:color w:val="000000"/>
                <w:sz w:val="22"/>
                <w:szCs w:val="22"/>
              </w:rPr>
              <w:t>ТП 3080.037-03</w:t>
            </w:r>
          </w:p>
        </w:tc>
        <w:tc>
          <w:tcPr>
            <w:tcW w:w="3802" w:type="dxa"/>
            <w:noWrap/>
            <w:hideMark/>
          </w:tcPr>
          <w:p w14:paraId="10912F6D" w14:textId="77777777" w:rsidR="00F86689" w:rsidRPr="0030347E" w:rsidRDefault="00F86689">
            <w:pPr>
              <w:rPr>
                <w:color w:val="000000"/>
              </w:rPr>
            </w:pPr>
            <w:r w:rsidRPr="0030347E">
              <w:rPr>
                <w:color w:val="000000"/>
              </w:rPr>
              <w:t>Подача вторичного сырья в пресс</w:t>
            </w:r>
          </w:p>
        </w:tc>
        <w:tc>
          <w:tcPr>
            <w:tcW w:w="4856" w:type="dxa"/>
            <w:gridSpan w:val="3"/>
            <w:noWrap/>
          </w:tcPr>
          <w:p w14:paraId="12501EC5" w14:textId="77777777" w:rsidR="00F86689" w:rsidRPr="0030347E" w:rsidRDefault="00F86689">
            <w:pPr>
              <w:jc w:val="center"/>
              <w:rPr>
                <w:color w:val="000000"/>
                <w:sz w:val="22"/>
                <w:szCs w:val="22"/>
              </w:rPr>
            </w:pPr>
            <w:r w:rsidRPr="0030347E">
              <w:rPr>
                <w:color w:val="000000"/>
                <w:sz w:val="22"/>
                <w:szCs w:val="22"/>
              </w:rPr>
              <w:t>1</w:t>
            </w:r>
          </w:p>
        </w:tc>
      </w:tr>
      <w:tr w:rsidR="00FD5629" w:rsidRPr="0030347E" w14:paraId="631FA64D" w14:textId="77777777" w:rsidTr="00F86689">
        <w:trPr>
          <w:trHeight w:val="330"/>
        </w:trPr>
        <w:tc>
          <w:tcPr>
            <w:tcW w:w="10805" w:type="dxa"/>
            <w:gridSpan w:val="6"/>
            <w:noWrap/>
            <w:hideMark/>
          </w:tcPr>
          <w:p w14:paraId="259869CD" w14:textId="77777777" w:rsidR="00FD5629" w:rsidRPr="0030347E" w:rsidRDefault="00FD5629">
            <w:pPr>
              <w:jc w:val="center"/>
              <w:rPr>
                <w:b/>
                <w:bCs/>
                <w:color w:val="000000"/>
              </w:rPr>
            </w:pPr>
            <w:r w:rsidRPr="0030347E">
              <w:rPr>
                <w:b/>
                <w:bCs/>
                <w:color w:val="000000"/>
              </w:rPr>
              <w:t>Транспортер сортировочный серии ТС</w:t>
            </w:r>
          </w:p>
        </w:tc>
      </w:tr>
      <w:tr w:rsidR="00FD5629" w:rsidRPr="0030347E" w14:paraId="2E359CED" w14:textId="77777777" w:rsidTr="00F86689">
        <w:trPr>
          <w:trHeight w:val="330"/>
        </w:trPr>
        <w:tc>
          <w:tcPr>
            <w:tcW w:w="641" w:type="dxa"/>
            <w:noWrap/>
            <w:hideMark/>
          </w:tcPr>
          <w:p w14:paraId="503BC717" w14:textId="77777777" w:rsidR="00FD5629" w:rsidRPr="0030347E" w:rsidRDefault="00FD5629">
            <w:pPr>
              <w:jc w:val="center"/>
              <w:rPr>
                <w:b/>
                <w:bCs/>
                <w:color w:val="000000"/>
                <w:sz w:val="22"/>
                <w:szCs w:val="22"/>
              </w:rPr>
            </w:pPr>
            <w:r w:rsidRPr="0030347E">
              <w:rPr>
                <w:b/>
                <w:bCs/>
                <w:color w:val="000000"/>
                <w:sz w:val="22"/>
                <w:szCs w:val="22"/>
              </w:rPr>
              <w:t>Поз.</w:t>
            </w:r>
          </w:p>
        </w:tc>
        <w:tc>
          <w:tcPr>
            <w:tcW w:w="1506" w:type="dxa"/>
            <w:noWrap/>
            <w:hideMark/>
          </w:tcPr>
          <w:p w14:paraId="2051A582" w14:textId="77777777" w:rsidR="00FD5629" w:rsidRPr="0030347E" w:rsidRDefault="00FD5629">
            <w:pPr>
              <w:jc w:val="center"/>
              <w:rPr>
                <w:b/>
                <w:bCs/>
                <w:color w:val="000000"/>
                <w:sz w:val="22"/>
                <w:szCs w:val="22"/>
              </w:rPr>
            </w:pPr>
            <w:r w:rsidRPr="0030347E">
              <w:rPr>
                <w:b/>
                <w:bCs/>
                <w:color w:val="000000"/>
                <w:sz w:val="22"/>
                <w:szCs w:val="22"/>
              </w:rPr>
              <w:t>Обозначение</w:t>
            </w:r>
          </w:p>
        </w:tc>
        <w:tc>
          <w:tcPr>
            <w:tcW w:w="3802" w:type="dxa"/>
            <w:noWrap/>
            <w:hideMark/>
          </w:tcPr>
          <w:p w14:paraId="77473222" w14:textId="77777777" w:rsidR="00FD5629" w:rsidRPr="0030347E" w:rsidRDefault="00FD5629">
            <w:pPr>
              <w:jc w:val="center"/>
              <w:rPr>
                <w:b/>
                <w:bCs/>
                <w:color w:val="000000"/>
              </w:rPr>
            </w:pPr>
            <w:r w:rsidRPr="0030347E">
              <w:rPr>
                <w:b/>
                <w:bCs/>
                <w:color w:val="000000"/>
              </w:rPr>
              <w:t>Назначение</w:t>
            </w:r>
          </w:p>
        </w:tc>
        <w:tc>
          <w:tcPr>
            <w:tcW w:w="1161" w:type="dxa"/>
            <w:noWrap/>
            <w:hideMark/>
          </w:tcPr>
          <w:p w14:paraId="015B2E41" w14:textId="77777777" w:rsidR="00FD5629" w:rsidRPr="0030347E" w:rsidRDefault="00FD5629">
            <w:pPr>
              <w:jc w:val="center"/>
              <w:rPr>
                <w:b/>
                <w:bCs/>
                <w:color w:val="000000"/>
              </w:rPr>
            </w:pPr>
            <w:r w:rsidRPr="0030347E">
              <w:rPr>
                <w:b/>
                <w:bCs/>
                <w:color w:val="000000"/>
              </w:rPr>
              <w:t>Длина, м</w:t>
            </w:r>
          </w:p>
        </w:tc>
        <w:tc>
          <w:tcPr>
            <w:tcW w:w="1984" w:type="dxa"/>
            <w:noWrap/>
            <w:hideMark/>
          </w:tcPr>
          <w:p w14:paraId="220A164F" w14:textId="77777777" w:rsidR="00FD5629" w:rsidRPr="0030347E" w:rsidRDefault="00FD5629">
            <w:pPr>
              <w:jc w:val="center"/>
              <w:rPr>
                <w:b/>
                <w:bCs/>
                <w:color w:val="000000"/>
                <w:sz w:val="22"/>
                <w:szCs w:val="22"/>
              </w:rPr>
            </w:pPr>
            <w:r w:rsidRPr="0030347E">
              <w:rPr>
                <w:b/>
                <w:bCs/>
                <w:color w:val="000000"/>
                <w:sz w:val="22"/>
                <w:szCs w:val="22"/>
              </w:rPr>
              <w:t>Мощность, N кВт.</w:t>
            </w:r>
          </w:p>
        </w:tc>
        <w:tc>
          <w:tcPr>
            <w:tcW w:w="1711" w:type="dxa"/>
            <w:noWrap/>
            <w:hideMark/>
          </w:tcPr>
          <w:p w14:paraId="78068BFF" w14:textId="77777777" w:rsidR="00FD5629" w:rsidRPr="0030347E" w:rsidRDefault="00FD5629">
            <w:pPr>
              <w:jc w:val="center"/>
              <w:rPr>
                <w:b/>
                <w:bCs/>
                <w:color w:val="000000"/>
                <w:sz w:val="22"/>
                <w:szCs w:val="22"/>
              </w:rPr>
            </w:pPr>
            <w:r w:rsidRPr="0030347E">
              <w:rPr>
                <w:b/>
                <w:bCs/>
                <w:color w:val="000000"/>
                <w:sz w:val="22"/>
                <w:szCs w:val="22"/>
              </w:rPr>
              <w:t>Кол-</w:t>
            </w:r>
            <w:proofErr w:type="spellStart"/>
            <w:r w:rsidRPr="0030347E">
              <w:rPr>
                <w:b/>
                <w:bCs/>
                <w:color w:val="000000"/>
                <w:sz w:val="22"/>
                <w:szCs w:val="22"/>
              </w:rPr>
              <w:t>во,n</w:t>
            </w:r>
            <w:proofErr w:type="spellEnd"/>
            <w:r w:rsidRPr="0030347E">
              <w:rPr>
                <w:b/>
                <w:bCs/>
                <w:color w:val="000000"/>
                <w:sz w:val="22"/>
                <w:szCs w:val="22"/>
              </w:rPr>
              <w:t xml:space="preserve"> шт.</w:t>
            </w:r>
          </w:p>
        </w:tc>
      </w:tr>
      <w:tr w:rsidR="00FD5629" w:rsidRPr="0030347E" w14:paraId="0CBB5837" w14:textId="77777777" w:rsidTr="00F86689">
        <w:trPr>
          <w:trHeight w:val="315"/>
        </w:trPr>
        <w:tc>
          <w:tcPr>
            <w:tcW w:w="641" w:type="dxa"/>
            <w:noWrap/>
            <w:hideMark/>
          </w:tcPr>
          <w:p w14:paraId="59D205E4" w14:textId="77777777" w:rsidR="00FD5629" w:rsidRPr="0030347E" w:rsidRDefault="00FD5629">
            <w:pPr>
              <w:jc w:val="center"/>
              <w:rPr>
                <w:sz w:val="22"/>
                <w:szCs w:val="22"/>
              </w:rPr>
            </w:pPr>
            <w:r w:rsidRPr="0030347E">
              <w:rPr>
                <w:sz w:val="22"/>
                <w:szCs w:val="22"/>
              </w:rPr>
              <w:t>4</w:t>
            </w:r>
          </w:p>
        </w:tc>
        <w:tc>
          <w:tcPr>
            <w:tcW w:w="1506" w:type="dxa"/>
            <w:noWrap/>
            <w:hideMark/>
          </w:tcPr>
          <w:p w14:paraId="6938D4D7" w14:textId="77777777" w:rsidR="00FD5629" w:rsidRPr="0030347E" w:rsidRDefault="00FD5629">
            <w:pPr>
              <w:jc w:val="center"/>
              <w:rPr>
                <w:sz w:val="22"/>
                <w:szCs w:val="22"/>
              </w:rPr>
            </w:pPr>
            <w:r w:rsidRPr="0030347E">
              <w:rPr>
                <w:sz w:val="22"/>
                <w:szCs w:val="22"/>
              </w:rPr>
              <w:t>ТС 1075.037-04</w:t>
            </w:r>
          </w:p>
        </w:tc>
        <w:tc>
          <w:tcPr>
            <w:tcW w:w="3802" w:type="dxa"/>
            <w:noWrap/>
            <w:hideMark/>
          </w:tcPr>
          <w:p w14:paraId="444A3437" w14:textId="77777777" w:rsidR="00FD5629" w:rsidRPr="0030347E" w:rsidRDefault="00FD5629">
            <w:pPr>
              <w:rPr>
                <w:color w:val="000000"/>
              </w:rPr>
            </w:pPr>
            <w:r w:rsidRPr="0030347E">
              <w:rPr>
                <w:color w:val="000000"/>
              </w:rPr>
              <w:t>Транспортер сортировочный предварительной сортировки</w:t>
            </w:r>
          </w:p>
        </w:tc>
        <w:tc>
          <w:tcPr>
            <w:tcW w:w="1161" w:type="dxa"/>
            <w:noWrap/>
            <w:hideMark/>
          </w:tcPr>
          <w:p w14:paraId="6DC20256" w14:textId="77777777" w:rsidR="00FD5629" w:rsidRPr="0030347E" w:rsidRDefault="00FD5629">
            <w:pPr>
              <w:jc w:val="center"/>
              <w:rPr>
                <w:color w:val="000000"/>
              </w:rPr>
            </w:pPr>
            <w:r w:rsidRPr="0030347E">
              <w:rPr>
                <w:color w:val="000000"/>
              </w:rPr>
              <w:t>10,75</w:t>
            </w:r>
          </w:p>
        </w:tc>
        <w:tc>
          <w:tcPr>
            <w:tcW w:w="1984" w:type="dxa"/>
            <w:noWrap/>
            <w:hideMark/>
          </w:tcPr>
          <w:p w14:paraId="46E08DB6" w14:textId="77777777" w:rsidR="00FD5629" w:rsidRPr="0030347E" w:rsidRDefault="00FD5629">
            <w:pPr>
              <w:jc w:val="center"/>
              <w:rPr>
                <w:color w:val="000000"/>
              </w:rPr>
            </w:pPr>
            <w:r w:rsidRPr="0030347E">
              <w:rPr>
                <w:color w:val="000000"/>
              </w:rPr>
              <w:t>4</w:t>
            </w:r>
          </w:p>
        </w:tc>
        <w:tc>
          <w:tcPr>
            <w:tcW w:w="1711" w:type="dxa"/>
            <w:noWrap/>
            <w:hideMark/>
          </w:tcPr>
          <w:p w14:paraId="2FA94B52" w14:textId="77777777" w:rsidR="00FD5629" w:rsidRPr="0030347E" w:rsidRDefault="00FD5629">
            <w:pPr>
              <w:jc w:val="center"/>
              <w:rPr>
                <w:color w:val="000000"/>
              </w:rPr>
            </w:pPr>
            <w:r w:rsidRPr="0030347E">
              <w:rPr>
                <w:color w:val="000000"/>
              </w:rPr>
              <w:t>1</w:t>
            </w:r>
          </w:p>
        </w:tc>
      </w:tr>
      <w:tr w:rsidR="00FD5629" w:rsidRPr="0030347E" w14:paraId="10BC0F4E" w14:textId="77777777" w:rsidTr="00F86689">
        <w:trPr>
          <w:trHeight w:val="315"/>
        </w:trPr>
        <w:tc>
          <w:tcPr>
            <w:tcW w:w="641" w:type="dxa"/>
            <w:noWrap/>
            <w:hideMark/>
          </w:tcPr>
          <w:p w14:paraId="0A33FE24" w14:textId="77777777" w:rsidR="00FD5629" w:rsidRPr="0030347E" w:rsidRDefault="00FD5629">
            <w:pPr>
              <w:jc w:val="center"/>
              <w:rPr>
                <w:sz w:val="22"/>
                <w:szCs w:val="22"/>
              </w:rPr>
            </w:pPr>
            <w:r w:rsidRPr="0030347E">
              <w:rPr>
                <w:sz w:val="22"/>
                <w:szCs w:val="22"/>
              </w:rPr>
              <w:t>5</w:t>
            </w:r>
          </w:p>
        </w:tc>
        <w:tc>
          <w:tcPr>
            <w:tcW w:w="1506" w:type="dxa"/>
            <w:noWrap/>
            <w:hideMark/>
          </w:tcPr>
          <w:p w14:paraId="07A95B7C" w14:textId="77777777" w:rsidR="00FD5629" w:rsidRPr="0030347E" w:rsidRDefault="00FD5629">
            <w:pPr>
              <w:jc w:val="center"/>
              <w:rPr>
                <w:sz w:val="22"/>
                <w:szCs w:val="22"/>
              </w:rPr>
            </w:pPr>
            <w:r w:rsidRPr="0030347E">
              <w:rPr>
                <w:sz w:val="22"/>
                <w:szCs w:val="22"/>
              </w:rPr>
              <w:t>ТС 1075.037-05</w:t>
            </w:r>
          </w:p>
        </w:tc>
        <w:tc>
          <w:tcPr>
            <w:tcW w:w="3802" w:type="dxa"/>
            <w:noWrap/>
            <w:hideMark/>
          </w:tcPr>
          <w:p w14:paraId="07276490" w14:textId="77777777" w:rsidR="00FD5629" w:rsidRPr="0030347E" w:rsidRDefault="00FD5629">
            <w:pPr>
              <w:rPr>
                <w:color w:val="000000"/>
              </w:rPr>
            </w:pPr>
            <w:r w:rsidRPr="0030347E">
              <w:rPr>
                <w:color w:val="000000"/>
              </w:rPr>
              <w:t>Транспортер сортировочный предварительной сортировки</w:t>
            </w:r>
          </w:p>
        </w:tc>
        <w:tc>
          <w:tcPr>
            <w:tcW w:w="1161" w:type="dxa"/>
            <w:noWrap/>
            <w:hideMark/>
          </w:tcPr>
          <w:p w14:paraId="0D49AADA" w14:textId="77777777" w:rsidR="00FD5629" w:rsidRPr="0030347E" w:rsidRDefault="00FD5629">
            <w:pPr>
              <w:jc w:val="center"/>
              <w:rPr>
                <w:color w:val="000000"/>
              </w:rPr>
            </w:pPr>
            <w:r w:rsidRPr="0030347E">
              <w:rPr>
                <w:color w:val="000000"/>
              </w:rPr>
              <w:t>10,75</w:t>
            </w:r>
          </w:p>
        </w:tc>
        <w:tc>
          <w:tcPr>
            <w:tcW w:w="1984" w:type="dxa"/>
            <w:noWrap/>
            <w:hideMark/>
          </w:tcPr>
          <w:p w14:paraId="5E2C2C0F" w14:textId="77777777" w:rsidR="00FD5629" w:rsidRPr="0030347E" w:rsidRDefault="00FD5629">
            <w:pPr>
              <w:jc w:val="center"/>
              <w:rPr>
                <w:color w:val="000000"/>
              </w:rPr>
            </w:pPr>
            <w:r w:rsidRPr="0030347E">
              <w:rPr>
                <w:color w:val="000000"/>
              </w:rPr>
              <w:t>4</w:t>
            </w:r>
          </w:p>
        </w:tc>
        <w:tc>
          <w:tcPr>
            <w:tcW w:w="1711" w:type="dxa"/>
            <w:noWrap/>
            <w:hideMark/>
          </w:tcPr>
          <w:p w14:paraId="5FA3247F" w14:textId="77777777" w:rsidR="00FD5629" w:rsidRPr="0030347E" w:rsidRDefault="00FD5629">
            <w:pPr>
              <w:jc w:val="center"/>
              <w:rPr>
                <w:color w:val="000000"/>
              </w:rPr>
            </w:pPr>
            <w:r w:rsidRPr="0030347E">
              <w:rPr>
                <w:color w:val="000000"/>
              </w:rPr>
              <w:t>1</w:t>
            </w:r>
          </w:p>
        </w:tc>
      </w:tr>
      <w:tr w:rsidR="00FD5629" w:rsidRPr="0030347E" w14:paraId="5BF5D0EC" w14:textId="77777777" w:rsidTr="00F86689">
        <w:trPr>
          <w:trHeight w:val="315"/>
        </w:trPr>
        <w:tc>
          <w:tcPr>
            <w:tcW w:w="641" w:type="dxa"/>
            <w:noWrap/>
            <w:hideMark/>
          </w:tcPr>
          <w:p w14:paraId="19A3DDC8" w14:textId="77777777" w:rsidR="00FD5629" w:rsidRPr="0030347E" w:rsidRDefault="00FD5629">
            <w:pPr>
              <w:jc w:val="center"/>
              <w:rPr>
                <w:sz w:val="22"/>
                <w:szCs w:val="22"/>
              </w:rPr>
            </w:pPr>
            <w:r w:rsidRPr="0030347E">
              <w:rPr>
                <w:sz w:val="22"/>
                <w:szCs w:val="22"/>
              </w:rPr>
              <w:t>6</w:t>
            </w:r>
          </w:p>
        </w:tc>
        <w:tc>
          <w:tcPr>
            <w:tcW w:w="1506" w:type="dxa"/>
            <w:noWrap/>
            <w:hideMark/>
          </w:tcPr>
          <w:p w14:paraId="3E800F35" w14:textId="77777777" w:rsidR="00FD5629" w:rsidRPr="0030347E" w:rsidRDefault="00FD5629">
            <w:pPr>
              <w:jc w:val="center"/>
              <w:rPr>
                <w:sz w:val="22"/>
                <w:szCs w:val="22"/>
              </w:rPr>
            </w:pPr>
            <w:r w:rsidRPr="0030347E">
              <w:rPr>
                <w:sz w:val="22"/>
                <w:szCs w:val="22"/>
              </w:rPr>
              <w:t>ТС 2375.037-06</w:t>
            </w:r>
          </w:p>
        </w:tc>
        <w:tc>
          <w:tcPr>
            <w:tcW w:w="3802" w:type="dxa"/>
            <w:noWrap/>
            <w:hideMark/>
          </w:tcPr>
          <w:p w14:paraId="51D43E04" w14:textId="77777777" w:rsidR="00FD5629" w:rsidRPr="0030347E" w:rsidRDefault="00FD5629">
            <w:pPr>
              <w:rPr>
                <w:color w:val="000000"/>
              </w:rPr>
            </w:pPr>
            <w:r w:rsidRPr="0030347E">
              <w:rPr>
                <w:color w:val="000000"/>
              </w:rPr>
              <w:t>Транспортер сортировочный основной сортировки</w:t>
            </w:r>
          </w:p>
        </w:tc>
        <w:tc>
          <w:tcPr>
            <w:tcW w:w="1161" w:type="dxa"/>
            <w:noWrap/>
            <w:hideMark/>
          </w:tcPr>
          <w:p w14:paraId="565C1085" w14:textId="77777777" w:rsidR="00FD5629" w:rsidRPr="0030347E" w:rsidRDefault="00FD5629">
            <w:pPr>
              <w:jc w:val="center"/>
              <w:rPr>
                <w:color w:val="000000"/>
              </w:rPr>
            </w:pPr>
            <w:r w:rsidRPr="0030347E">
              <w:rPr>
                <w:color w:val="000000"/>
              </w:rPr>
              <w:t>23,75</w:t>
            </w:r>
          </w:p>
        </w:tc>
        <w:tc>
          <w:tcPr>
            <w:tcW w:w="1984" w:type="dxa"/>
            <w:noWrap/>
            <w:hideMark/>
          </w:tcPr>
          <w:p w14:paraId="24F29BD4" w14:textId="77777777" w:rsidR="00FD5629" w:rsidRPr="0030347E" w:rsidRDefault="00FD5629">
            <w:pPr>
              <w:jc w:val="center"/>
              <w:rPr>
                <w:color w:val="000000"/>
              </w:rPr>
            </w:pPr>
            <w:r w:rsidRPr="0030347E">
              <w:rPr>
                <w:color w:val="000000"/>
              </w:rPr>
              <w:t>5,5</w:t>
            </w:r>
          </w:p>
        </w:tc>
        <w:tc>
          <w:tcPr>
            <w:tcW w:w="1711" w:type="dxa"/>
            <w:noWrap/>
            <w:hideMark/>
          </w:tcPr>
          <w:p w14:paraId="0A50E1DF" w14:textId="77777777" w:rsidR="00FD5629" w:rsidRPr="0030347E" w:rsidRDefault="00FD5629">
            <w:pPr>
              <w:jc w:val="center"/>
              <w:rPr>
                <w:color w:val="000000"/>
              </w:rPr>
            </w:pPr>
            <w:r w:rsidRPr="0030347E">
              <w:rPr>
                <w:color w:val="000000"/>
              </w:rPr>
              <w:t>1</w:t>
            </w:r>
          </w:p>
        </w:tc>
      </w:tr>
      <w:tr w:rsidR="00FD5629" w:rsidRPr="0030347E" w14:paraId="696C84D7" w14:textId="77777777" w:rsidTr="00F86689">
        <w:trPr>
          <w:trHeight w:val="315"/>
        </w:trPr>
        <w:tc>
          <w:tcPr>
            <w:tcW w:w="641" w:type="dxa"/>
            <w:noWrap/>
            <w:hideMark/>
          </w:tcPr>
          <w:p w14:paraId="005CCE52" w14:textId="77777777" w:rsidR="00FD5629" w:rsidRPr="0030347E" w:rsidRDefault="00FD5629">
            <w:pPr>
              <w:jc w:val="center"/>
              <w:rPr>
                <w:sz w:val="22"/>
                <w:szCs w:val="22"/>
              </w:rPr>
            </w:pPr>
            <w:r w:rsidRPr="0030347E">
              <w:rPr>
                <w:sz w:val="22"/>
                <w:szCs w:val="22"/>
              </w:rPr>
              <w:t>7</w:t>
            </w:r>
          </w:p>
        </w:tc>
        <w:tc>
          <w:tcPr>
            <w:tcW w:w="1506" w:type="dxa"/>
            <w:noWrap/>
            <w:hideMark/>
          </w:tcPr>
          <w:p w14:paraId="0363D870" w14:textId="77777777" w:rsidR="00FD5629" w:rsidRPr="0030347E" w:rsidRDefault="00FD5629">
            <w:pPr>
              <w:jc w:val="center"/>
              <w:rPr>
                <w:sz w:val="22"/>
                <w:szCs w:val="22"/>
              </w:rPr>
            </w:pPr>
            <w:r w:rsidRPr="0030347E">
              <w:rPr>
                <w:sz w:val="22"/>
                <w:szCs w:val="22"/>
              </w:rPr>
              <w:t>ТС 2375.037-07</w:t>
            </w:r>
          </w:p>
        </w:tc>
        <w:tc>
          <w:tcPr>
            <w:tcW w:w="3802" w:type="dxa"/>
            <w:noWrap/>
            <w:hideMark/>
          </w:tcPr>
          <w:p w14:paraId="28730074" w14:textId="77777777" w:rsidR="00FD5629" w:rsidRPr="0030347E" w:rsidRDefault="00FD5629">
            <w:pPr>
              <w:rPr>
                <w:color w:val="000000"/>
              </w:rPr>
            </w:pPr>
            <w:r w:rsidRPr="0030347E">
              <w:rPr>
                <w:color w:val="000000"/>
              </w:rPr>
              <w:t>Транспортер сортировочный основной сортировки</w:t>
            </w:r>
          </w:p>
        </w:tc>
        <w:tc>
          <w:tcPr>
            <w:tcW w:w="1161" w:type="dxa"/>
            <w:noWrap/>
            <w:hideMark/>
          </w:tcPr>
          <w:p w14:paraId="5EE53A17" w14:textId="77777777" w:rsidR="00FD5629" w:rsidRPr="0030347E" w:rsidRDefault="00FD5629">
            <w:pPr>
              <w:jc w:val="center"/>
              <w:rPr>
                <w:color w:val="000000"/>
              </w:rPr>
            </w:pPr>
            <w:r w:rsidRPr="0030347E">
              <w:rPr>
                <w:color w:val="000000"/>
              </w:rPr>
              <w:t>23,75</w:t>
            </w:r>
          </w:p>
        </w:tc>
        <w:tc>
          <w:tcPr>
            <w:tcW w:w="1984" w:type="dxa"/>
            <w:noWrap/>
            <w:hideMark/>
          </w:tcPr>
          <w:p w14:paraId="1AF2771C" w14:textId="77777777" w:rsidR="00FD5629" w:rsidRPr="0030347E" w:rsidRDefault="00FD5629">
            <w:pPr>
              <w:jc w:val="center"/>
              <w:rPr>
                <w:color w:val="000000"/>
              </w:rPr>
            </w:pPr>
            <w:r w:rsidRPr="0030347E">
              <w:rPr>
                <w:color w:val="000000"/>
              </w:rPr>
              <w:t>5,5</w:t>
            </w:r>
          </w:p>
        </w:tc>
        <w:tc>
          <w:tcPr>
            <w:tcW w:w="1711" w:type="dxa"/>
            <w:noWrap/>
            <w:hideMark/>
          </w:tcPr>
          <w:p w14:paraId="62D03ACC" w14:textId="77777777" w:rsidR="00FD5629" w:rsidRPr="0030347E" w:rsidRDefault="00FD5629">
            <w:pPr>
              <w:jc w:val="center"/>
              <w:rPr>
                <w:color w:val="000000"/>
              </w:rPr>
            </w:pPr>
            <w:r w:rsidRPr="0030347E">
              <w:rPr>
                <w:color w:val="000000"/>
              </w:rPr>
              <w:t>1</w:t>
            </w:r>
          </w:p>
        </w:tc>
      </w:tr>
      <w:tr w:rsidR="00FD5629" w:rsidRPr="0030347E" w14:paraId="0D9AE59C" w14:textId="77777777" w:rsidTr="00F86689">
        <w:trPr>
          <w:trHeight w:val="315"/>
        </w:trPr>
        <w:tc>
          <w:tcPr>
            <w:tcW w:w="10805" w:type="dxa"/>
            <w:gridSpan w:val="6"/>
            <w:noWrap/>
            <w:hideMark/>
          </w:tcPr>
          <w:p w14:paraId="0331190E" w14:textId="77777777" w:rsidR="00FD5629" w:rsidRPr="0030347E" w:rsidRDefault="00FD5629">
            <w:pPr>
              <w:jc w:val="center"/>
              <w:rPr>
                <w:b/>
                <w:bCs/>
                <w:color w:val="000000"/>
              </w:rPr>
            </w:pPr>
            <w:r w:rsidRPr="0030347E">
              <w:rPr>
                <w:b/>
                <w:bCs/>
                <w:color w:val="000000"/>
              </w:rPr>
              <w:t>Транспортер ленточный ТЛ</w:t>
            </w:r>
          </w:p>
        </w:tc>
      </w:tr>
      <w:tr w:rsidR="00FD5629" w:rsidRPr="0030347E" w14:paraId="4330D458" w14:textId="77777777" w:rsidTr="00F86689">
        <w:trPr>
          <w:trHeight w:val="315"/>
        </w:trPr>
        <w:tc>
          <w:tcPr>
            <w:tcW w:w="641" w:type="dxa"/>
            <w:noWrap/>
            <w:hideMark/>
          </w:tcPr>
          <w:p w14:paraId="0A675C02" w14:textId="77777777" w:rsidR="00FD5629" w:rsidRPr="0030347E" w:rsidRDefault="00FD5629">
            <w:pPr>
              <w:jc w:val="center"/>
              <w:rPr>
                <w:sz w:val="22"/>
                <w:szCs w:val="22"/>
              </w:rPr>
            </w:pPr>
            <w:r w:rsidRPr="0030347E">
              <w:rPr>
                <w:sz w:val="22"/>
                <w:szCs w:val="22"/>
              </w:rPr>
              <w:t>8</w:t>
            </w:r>
          </w:p>
        </w:tc>
        <w:tc>
          <w:tcPr>
            <w:tcW w:w="1506" w:type="dxa"/>
            <w:noWrap/>
            <w:hideMark/>
          </w:tcPr>
          <w:p w14:paraId="3A416409" w14:textId="77777777" w:rsidR="00FD5629" w:rsidRPr="0030347E" w:rsidRDefault="00FD5629">
            <w:pPr>
              <w:jc w:val="center"/>
              <w:rPr>
                <w:sz w:val="22"/>
                <w:szCs w:val="22"/>
              </w:rPr>
            </w:pPr>
            <w:r w:rsidRPr="0030347E">
              <w:rPr>
                <w:sz w:val="22"/>
                <w:szCs w:val="22"/>
              </w:rPr>
              <w:t>ТЛН 2025.037-08</w:t>
            </w:r>
          </w:p>
        </w:tc>
        <w:tc>
          <w:tcPr>
            <w:tcW w:w="3802" w:type="dxa"/>
            <w:noWrap/>
            <w:hideMark/>
          </w:tcPr>
          <w:p w14:paraId="79A786A8" w14:textId="77777777" w:rsidR="00FD5629" w:rsidRPr="0030347E" w:rsidRDefault="00FD5629">
            <w:pPr>
              <w:rPr>
                <w:color w:val="000000"/>
              </w:rPr>
            </w:pPr>
            <w:r w:rsidRPr="0030347E">
              <w:rPr>
                <w:color w:val="000000"/>
              </w:rPr>
              <w:t>Транспортер ленточный для мелкой фракции</w:t>
            </w:r>
          </w:p>
        </w:tc>
        <w:tc>
          <w:tcPr>
            <w:tcW w:w="1161" w:type="dxa"/>
            <w:noWrap/>
            <w:hideMark/>
          </w:tcPr>
          <w:p w14:paraId="2AE5CF9F" w14:textId="77777777" w:rsidR="00FD5629" w:rsidRPr="0030347E" w:rsidRDefault="00FD5629">
            <w:pPr>
              <w:jc w:val="center"/>
              <w:rPr>
                <w:color w:val="000000"/>
              </w:rPr>
            </w:pPr>
            <w:r w:rsidRPr="0030347E">
              <w:rPr>
                <w:color w:val="000000"/>
              </w:rPr>
              <w:t>20,25</w:t>
            </w:r>
          </w:p>
        </w:tc>
        <w:tc>
          <w:tcPr>
            <w:tcW w:w="1984" w:type="dxa"/>
            <w:noWrap/>
            <w:hideMark/>
          </w:tcPr>
          <w:p w14:paraId="4D5AD284" w14:textId="77777777" w:rsidR="00FD5629" w:rsidRPr="0030347E" w:rsidRDefault="00FD5629">
            <w:pPr>
              <w:jc w:val="center"/>
              <w:rPr>
                <w:color w:val="000000"/>
              </w:rPr>
            </w:pPr>
            <w:r w:rsidRPr="0030347E">
              <w:rPr>
                <w:color w:val="000000"/>
              </w:rPr>
              <w:t>5,5</w:t>
            </w:r>
          </w:p>
        </w:tc>
        <w:tc>
          <w:tcPr>
            <w:tcW w:w="1711" w:type="dxa"/>
            <w:noWrap/>
            <w:hideMark/>
          </w:tcPr>
          <w:p w14:paraId="304ADDEF" w14:textId="77777777" w:rsidR="00FD5629" w:rsidRPr="0030347E" w:rsidRDefault="00FD5629">
            <w:pPr>
              <w:jc w:val="center"/>
              <w:rPr>
                <w:color w:val="000000"/>
              </w:rPr>
            </w:pPr>
            <w:r w:rsidRPr="0030347E">
              <w:rPr>
                <w:color w:val="000000"/>
              </w:rPr>
              <w:t>1</w:t>
            </w:r>
          </w:p>
        </w:tc>
      </w:tr>
      <w:tr w:rsidR="00FD5629" w:rsidRPr="0030347E" w14:paraId="778D467E" w14:textId="77777777" w:rsidTr="00F86689">
        <w:trPr>
          <w:trHeight w:val="315"/>
        </w:trPr>
        <w:tc>
          <w:tcPr>
            <w:tcW w:w="641" w:type="dxa"/>
            <w:noWrap/>
            <w:hideMark/>
          </w:tcPr>
          <w:p w14:paraId="434F087D" w14:textId="77777777" w:rsidR="00FD5629" w:rsidRPr="0030347E" w:rsidRDefault="00FD5629">
            <w:pPr>
              <w:jc w:val="center"/>
              <w:rPr>
                <w:sz w:val="22"/>
                <w:szCs w:val="22"/>
              </w:rPr>
            </w:pPr>
            <w:r w:rsidRPr="0030347E">
              <w:rPr>
                <w:sz w:val="22"/>
                <w:szCs w:val="22"/>
              </w:rPr>
              <w:t>9</w:t>
            </w:r>
          </w:p>
        </w:tc>
        <w:tc>
          <w:tcPr>
            <w:tcW w:w="1506" w:type="dxa"/>
            <w:noWrap/>
            <w:hideMark/>
          </w:tcPr>
          <w:p w14:paraId="4A05790E" w14:textId="77777777" w:rsidR="00FD5629" w:rsidRPr="0030347E" w:rsidRDefault="00FD5629">
            <w:pPr>
              <w:jc w:val="center"/>
              <w:rPr>
                <w:sz w:val="22"/>
                <w:szCs w:val="22"/>
              </w:rPr>
            </w:pPr>
            <w:r w:rsidRPr="0030347E">
              <w:rPr>
                <w:sz w:val="22"/>
                <w:szCs w:val="22"/>
              </w:rPr>
              <w:t>ТЛН 2025.037-09</w:t>
            </w:r>
          </w:p>
        </w:tc>
        <w:tc>
          <w:tcPr>
            <w:tcW w:w="3802" w:type="dxa"/>
            <w:noWrap/>
            <w:hideMark/>
          </w:tcPr>
          <w:p w14:paraId="4F01D92A" w14:textId="77777777" w:rsidR="00FD5629" w:rsidRPr="0030347E" w:rsidRDefault="00FD5629">
            <w:pPr>
              <w:rPr>
                <w:color w:val="000000"/>
              </w:rPr>
            </w:pPr>
            <w:r w:rsidRPr="0030347E">
              <w:rPr>
                <w:color w:val="000000"/>
              </w:rPr>
              <w:t>Транспортер ленточный для хвостов</w:t>
            </w:r>
          </w:p>
        </w:tc>
        <w:tc>
          <w:tcPr>
            <w:tcW w:w="1161" w:type="dxa"/>
            <w:noWrap/>
            <w:hideMark/>
          </w:tcPr>
          <w:p w14:paraId="14F4FA40" w14:textId="77777777" w:rsidR="00FD5629" w:rsidRPr="0030347E" w:rsidRDefault="00FD5629">
            <w:pPr>
              <w:jc w:val="center"/>
              <w:rPr>
                <w:color w:val="000000"/>
              </w:rPr>
            </w:pPr>
            <w:r w:rsidRPr="0030347E">
              <w:rPr>
                <w:color w:val="000000"/>
              </w:rPr>
              <w:t>20,25</w:t>
            </w:r>
          </w:p>
        </w:tc>
        <w:tc>
          <w:tcPr>
            <w:tcW w:w="1984" w:type="dxa"/>
            <w:noWrap/>
            <w:hideMark/>
          </w:tcPr>
          <w:p w14:paraId="15312280" w14:textId="77777777" w:rsidR="00FD5629" w:rsidRPr="0030347E" w:rsidRDefault="00FD5629">
            <w:pPr>
              <w:jc w:val="center"/>
              <w:rPr>
                <w:color w:val="000000"/>
              </w:rPr>
            </w:pPr>
            <w:r w:rsidRPr="0030347E">
              <w:rPr>
                <w:color w:val="000000"/>
              </w:rPr>
              <w:t>5,5</w:t>
            </w:r>
          </w:p>
        </w:tc>
        <w:tc>
          <w:tcPr>
            <w:tcW w:w="1711" w:type="dxa"/>
            <w:noWrap/>
            <w:hideMark/>
          </w:tcPr>
          <w:p w14:paraId="19053349" w14:textId="77777777" w:rsidR="00FD5629" w:rsidRPr="0030347E" w:rsidRDefault="00FD5629">
            <w:pPr>
              <w:jc w:val="center"/>
              <w:rPr>
                <w:color w:val="000000"/>
              </w:rPr>
            </w:pPr>
            <w:r w:rsidRPr="0030347E">
              <w:rPr>
                <w:color w:val="000000"/>
              </w:rPr>
              <w:t>1</w:t>
            </w:r>
          </w:p>
        </w:tc>
      </w:tr>
      <w:tr w:rsidR="00FD5629" w:rsidRPr="0030347E" w14:paraId="67ACBD42" w14:textId="77777777" w:rsidTr="00F86689">
        <w:trPr>
          <w:trHeight w:val="315"/>
        </w:trPr>
        <w:tc>
          <w:tcPr>
            <w:tcW w:w="641" w:type="dxa"/>
            <w:noWrap/>
            <w:hideMark/>
          </w:tcPr>
          <w:p w14:paraId="01D63ADA" w14:textId="77777777" w:rsidR="00FD5629" w:rsidRPr="0030347E" w:rsidRDefault="00FD5629">
            <w:pPr>
              <w:jc w:val="center"/>
              <w:rPr>
                <w:sz w:val="22"/>
                <w:szCs w:val="22"/>
              </w:rPr>
            </w:pPr>
            <w:r w:rsidRPr="0030347E">
              <w:rPr>
                <w:sz w:val="22"/>
                <w:szCs w:val="22"/>
              </w:rPr>
              <w:t>10</w:t>
            </w:r>
          </w:p>
        </w:tc>
        <w:tc>
          <w:tcPr>
            <w:tcW w:w="1506" w:type="dxa"/>
            <w:noWrap/>
            <w:hideMark/>
          </w:tcPr>
          <w:p w14:paraId="129C600A" w14:textId="77777777" w:rsidR="00FD5629" w:rsidRPr="0030347E" w:rsidRDefault="00FD5629">
            <w:pPr>
              <w:jc w:val="center"/>
              <w:rPr>
                <w:sz w:val="22"/>
                <w:szCs w:val="22"/>
              </w:rPr>
            </w:pPr>
            <w:r w:rsidRPr="0030347E">
              <w:rPr>
                <w:sz w:val="22"/>
                <w:szCs w:val="22"/>
              </w:rPr>
              <w:t>ТЛР 0600.037-10</w:t>
            </w:r>
          </w:p>
        </w:tc>
        <w:tc>
          <w:tcPr>
            <w:tcW w:w="3802" w:type="dxa"/>
            <w:noWrap/>
            <w:hideMark/>
          </w:tcPr>
          <w:p w14:paraId="141D24DF" w14:textId="77777777" w:rsidR="00FD5629" w:rsidRPr="0030347E" w:rsidRDefault="00FD5629">
            <w:pPr>
              <w:rPr>
                <w:color w:val="000000"/>
              </w:rPr>
            </w:pPr>
            <w:r w:rsidRPr="0030347E">
              <w:rPr>
                <w:color w:val="000000"/>
              </w:rPr>
              <w:t>Транспортер ленточный реверсивный для мелкой фракции</w:t>
            </w:r>
          </w:p>
        </w:tc>
        <w:tc>
          <w:tcPr>
            <w:tcW w:w="1161" w:type="dxa"/>
            <w:noWrap/>
            <w:hideMark/>
          </w:tcPr>
          <w:p w14:paraId="3D1C4332" w14:textId="77777777" w:rsidR="00FD5629" w:rsidRPr="0030347E" w:rsidRDefault="00FD5629">
            <w:pPr>
              <w:jc w:val="center"/>
              <w:rPr>
                <w:color w:val="000000"/>
              </w:rPr>
            </w:pPr>
            <w:r w:rsidRPr="0030347E">
              <w:rPr>
                <w:color w:val="000000"/>
              </w:rPr>
              <w:t>6</w:t>
            </w:r>
          </w:p>
        </w:tc>
        <w:tc>
          <w:tcPr>
            <w:tcW w:w="1984" w:type="dxa"/>
            <w:noWrap/>
            <w:hideMark/>
          </w:tcPr>
          <w:p w14:paraId="004ABA3F" w14:textId="77777777" w:rsidR="00FD5629" w:rsidRPr="0030347E" w:rsidRDefault="00FD5629">
            <w:pPr>
              <w:jc w:val="center"/>
              <w:rPr>
                <w:color w:val="000000"/>
              </w:rPr>
            </w:pPr>
            <w:r w:rsidRPr="0030347E">
              <w:rPr>
                <w:color w:val="000000"/>
              </w:rPr>
              <w:t>3</w:t>
            </w:r>
          </w:p>
        </w:tc>
        <w:tc>
          <w:tcPr>
            <w:tcW w:w="1711" w:type="dxa"/>
            <w:noWrap/>
            <w:hideMark/>
          </w:tcPr>
          <w:p w14:paraId="4DD7B7A3" w14:textId="77777777" w:rsidR="00FD5629" w:rsidRPr="0030347E" w:rsidRDefault="00FD5629">
            <w:pPr>
              <w:jc w:val="center"/>
              <w:rPr>
                <w:color w:val="000000"/>
              </w:rPr>
            </w:pPr>
            <w:r w:rsidRPr="0030347E">
              <w:rPr>
                <w:color w:val="000000"/>
              </w:rPr>
              <w:t>1</w:t>
            </w:r>
          </w:p>
        </w:tc>
      </w:tr>
      <w:tr w:rsidR="00FD5629" w:rsidRPr="0030347E" w14:paraId="7BA34D21" w14:textId="77777777" w:rsidTr="00F86689">
        <w:trPr>
          <w:trHeight w:val="315"/>
        </w:trPr>
        <w:tc>
          <w:tcPr>
            <w:tcW w:w="641" w:type="dxa"/>
            <w:noWrap/>
            <w:hideMark/>
          </w:tcPr>
          <w:p w14:paraId="68E57B6B" w14:textId="77777777" w:rsidR="00FD5629" w:rsidRPr="0030347E" w:rsidRDefault="00FD5629">
            <w:pPr>
              <w:jc w:val="center"/>
              <w:rPr>
                <w:sz w:val="22"/>
                <w:szCs w:val="22"/>
              </w:rPr>
            </w:pPr>
            <w:r w:rsidRPr="0030347E">
              <w:rPr>
                <w:sz w:val="22"/>
                <w:szCs w:val="22"/>
              </w:rPr>
              <w:t>11</w:t>
            </w:r>
          </w:p>
        </w:tc>
        <w:tc>
          <w:tcPr>
            <w:tcW w:w="1506" w:type="dxa"/>
            <w:noWrap/>
            <w:hideMark/>
          </w:tcPr>
          <w:p w14:paraId="46BCAE08" w14:textId="77777777" w:rsidR="00FD5629" w:rsidRPr="0030347E" w:rsidRDefault="00FD5629">
            <w:pPr>
              <w:jc w:val="center"/>
              <w:rPr>
                <w:sz w:val="22"/>
                <w:szCs w:val="22"/>
              </w:rPr>
            </w:pPr>
            <w:r w:rsidRPr="0030347E">
              <w:rPr>
                <w:sz w:val="22"/>
                <w:szCs w:val="22"/>
              </w:rPr>
              <w:t>ТЛР 0600.037-11</w:t>
            </w:r>
          </w:p>
        </w:tc>
        <w:tc>
          <w:tcPr>
            <w:tcW w:w="3802" w:type="dxa"/>
            <w:noWrap/>
            <w:hideMark/>
          </w:tcPr>
          <w:p w14:paraId="4F6D53E7" w14:textId="77777777" w:rsidR="00FD5629" w:rsidRPr="0030347E" w:rsidRDefault="00FD5629">
            <w:pPr>
              <w:rPr>
                <w:color w:val="000000"/>
              </w:rPr>
            </w:pPr>
            <w:r w:rsidRPr="0030347E">
              <w:rPr>
                <w:color w:val="000000"/>
              </w:rPr>
              <w:t xml:space="preserve">Транспортер ленточный реверсивный для хвостов </w:t>
            </w:r>
          </w:p>
        </w:tc>
        <w:tc>
          <w:tcPr>
            <w:tcW w:w="1161" w:type="dxa"/>
            <w:noWrap/>
            <w:hideMark/>
          </w:tcPr>
          <w:p w14:paraId="3038AD72" w14:textId="77777777" w:rsidR="00FD5629" w:rsidRPr="0030347E" w:rsidRDefault="00FD5629">
            <w:pPr>
              <w:jc w:val="center"/>
              <w:rPr>
                <w:color w:val="000000"/>
              </w:rPr>
            </w:pPr>
            <w:r w:rsidRPr="0030347E">
              <w:rPr>
                <w:color w:val="000000"/>
              </w:rPr>
              <w:t>6</w:t>
            </w:r>
          </w:p>
        </w:tc>
        <w:tc>
          <w:tcPr>
            <w:tcW w:w="1984" w:type="dxa"/>
            <w:noWrap/>
            <w:hideMark/>
          </w:tcPr>
          <w:p w14:paraId="0962B0CE" w14:textId="77777777" w:rsidR="00FD5629" w:rsidRPr="0030347E" w:rsidRDefault="00FD5629">
            <w:pPr>
              <w:jc w:val="center"/>
              <w:rPr>
                <w:color w:val="000000"/>
              </w:rPr>
            </w:pPr>
            <w:r w:rsidRPr="0030347E">
              <w:rPr>
                <w:color w:val="000000"/>
              </w:rPr>
              <w:t>3</w:t>
            </w:r>
          </w:p>
        </w:tc>
        <w:tc>
          <w:tcPr>
            <w:tcW w:w="1711" w:type="dxa"/>
            <w:noWrap/>
            <w:hideMark/>
          </w:tcPr>
          <w:p w14:paraId="2A257FC4" w14:textId="77777777" w:rsidR="00FD5629" w:rsidRPr="0030347E" w:rsidRDefault="00FD5629">
            <w:pPr>
              <w:jc w:val="center"/>
              <w:rPr>
                <w:color w:val="000000"/>
              </w:rPr>
            </w:pPr>
            <w:r w:rsidRPr="0030347E">
              <w:rPr>
                <w:color w:val="000000"/>
              </w:rPr>
              <w:t>1</w:t>
            </w:r>
          </w:p>
        </w:tc>
      </w:tr>
      <w:tr w:rsidR="00FD5629" w:rsidRPr="0030347E" w14:paraId="2E84A058" w14:textId="77777777" w:rsidTr="00F86689">
        <w:trPr>
          <w:trHeight w:val="315"/>
        </w:trPr>
        <w:tc>
          <w:tcPr>
            <w:tcW w:w="10805" w:type="dxa"/>
            <w:gridSpan w:val="6"/>
            <w:noWrap/>
            <w:hideMark/>
          </w:tcPr>
          <w:p w14:paraId="42D2DD67" w14:textId="77777777" w:rsidR="00FD5629" w:rsidRPr="0030347E" w:rsidRDefault="00FD5629">
            <w:pPr>
              <w:jc w:val="center"/>
              <w:rPr>
                <w:b/>
                <w:bCs/>
                <w:color w:val="000000"/>
              </w:rPr>
            </w:pPr>
            <w:r w:rsidRPr="0030347E">
              <w:rPr>
                <w:b/>
                <w:bCs/>
                <w:color w:val="000000"/>
              </w:rPr>
              <w:t>Сепаратор роторный</w:t>
            </w:r>
          </w:p>
        </w:tc>
      </w:tr>
      <w:tr w:rsidR="00FD5629" w:rsidRPr="0030347E" w14:paraId="6675885C" w14:textId="77777777" w:rsidTr="00F86689">
        <w:trPr>
          <w:trHeight w:val="600"/>
        </w:trPr>
        <w:tc>
          <w:tcPr>
            <w:tcW w:w="641" w:type="dxa"/>
            <w:noWrap/>
            <w:hideMark/>
          </w:tcPr>
          <w:p w14:paraId="31082756" w14:textId="77777777" w:rsidR="00FD5629" w:rsidRPr="0030347E" w:rsidRDefault="00FD5629">
            <w:pPr>
              <w:jc w:val="center"/>
              <w:rPr>
                <w:sz w:val="22"/>
                <w:szCs w:val="22"/>
              </w:rPr>
            </w:pPr>
            <w:r w:rsidRPr="0030347E">
              <w:rPr>
                <w:sz w:val="22"/>
                <w:szCs w:val="22"/>
              </w:rPr>
              <w:t>12</w:t>
            </w:r>
          </w:p>
        </w:tc>
        <w:tc>
          <w:tcPr>
            <w:tcW w:w="1506" w:type="dxa"/>
            <w:noWrap/>
            <w:hideMark/>
          </w:tcPr>
          <w:p w14:paraId="20D9E024" w14:textId="77777777" w:rsidR="00FD5629" w:rsidRPr="0030347E" w:rsidRDefault="00FD5629">
            <w:pPr>
              <w:jc w:val="center"/>
              <w:rPr>
                <w:sz w:val="22"/>
                <w:szCs w:val="22"/>
              </w:rPr>
            </w:pPr>
            <w:r w:rsidRPr="0030347E">
              <w:rPr>
                <w:sz w:val="22"/>
                <w:szCs w:val="22"/>
              </w:rPr>
              <w:t>СР-1.037-12</w:t>
            </w:r>
          </w:p>
        </w:tc>
        <w:tc>
          <w:tcPr>
            <w:tcW w:w="3802" w:type="dxa"/>
            <w:noWrap/>
            <w:hideMark/>
          </w:tcPr>
          <w:p w14:paraId="61788D02" w14:textId="77777777" w:rsidR="00FD5629" w:rsidRPr="0030347E" w:rsidRDefault="00FD5629">
            <w:pPr>
              <w:rPr>
                <w:color w:val="000000"/>
              </w:rPr>
            </w:pPr>
            <w:r w:rsidRPr="0030347E">
              <w:rPr>
                <w:color w:val="000000"/>
              </w:rPr>
              <w:t>Сепаратор мелкой фракции (1х7,5+1х5,5)</w:t>
            </w:r>
          </w:p>
        </w:tc>
        <w:tc>
          <w:tcPr>
            <w:tcW w:w="1161" w:type="dxa"/>
            <w:noWrap/>
            <w:hideMark/>
          </w:tcPr>
          <w:p w14:paraId="68C66DF3" w14:textId="77777777" w:rsidR="00FD5629" w:rsidRPr="0030347E" w:rsidRDefault="00FD5629">
            <w:pPr>
              <w:jc w:val="center"/>
              <w:rPr>
                <w:color w:val="000000"/>
              </w:rPr>
            </w:pPr>
            <w:r w:rsidRPr="0030347E">
              <w:rPr>
                <w:color w:val="000000"/>
              </w:rPr>
              <w:t>-//-</w:t>
            </w:r>
          </w:p>
        </w:tc>
        <w:tc>
          <w:tcPr>
            <w:tcW w:w="1984" w:type="dxa"/>
            <w:noWrap/>
            <w:hideMark/>
          </w:tcPr>
          <w:p w14:paraId="1F74F685" w14:textId="77777777" w:rsidR="00FD5629" w:rsidRPr="0030347E" w:rsidRDefault="00FD5629">
            <w:pPr>
              <w:jc w:val="center"/>
              <w:rPr>
                <w:color w:val="000000"/>
              </w:rPr>
            </w:pPr>
            <w:r w:rsidRPr="0030347E">
              <w:rPr>
                <w:color w:val="000000"/>
              </w:rPr>
              <w:t>13</w:t>
            </w:r>
          </w:p>
        </w:tc>
        <w:tc>
          <w:tcPr>
            <w:tcW w:w="1711" w:type="dxa"/>
            <w:noWrap/>
            <w:hideMark/>
          </w:tcPr>
          <w:p w14:paraId="65220DBA" w14:textId="77777777" w:rsidR="00FD5629" w:rsidRPr="0030347E" w:rsidRDefault="00FD5629">
            <w:pPr>
              <w:jc w:val="center"/>
              <w:rPr>
                <w:color w:val="000000"/>
              </w:rPr>
            </w:pPr>
            <w:r w:rsidRPr="0030347E">
              <w:rPr>
                <w:color w:val="000000"/>
              </w:rPr>
              <w:t>1</w:t>
            </w:r>
          </w:p>
        </w:tc>
      </w:tr>
      <w:tr w:rsidR="00FD5629" w:rsidRPr="0030347E" w14:paraId="6E54C15B" w14:textId="77777777" w:rsidTr="00F86689">
        <w:trPr>
          <w:trHeight w:val="600"/>
        </w:trPr>
        <w:tc>
          <w:tcPr>
            <w:tcW w:w="641" w:type="dxa"/>
            <w:noWrap/>
            <w:hideMark/>
          </w:tcPr>
          <w:p w14:paraId="45FD31ED" w14:textId="77777777" w:rsidR="00FD5629" w:rsidRPr="0030347E" w:rsidRDefault="00FD5629">
            <w:pPr>
              <w:jc w:val="center"/>
              <w:rPr>
                <w:sz w:val="22"/>
                <w:szCs w:val="22"/>
              </w:rPr>
            </w:pPr>
            <w:r w:rsidRPr="0030347E">
              <w:rPr>
                <w:sz w:val="22"/>
                <w:szCs w:val="22"/>
              </w:rPr>
              <w:t>13</w:t>
            </w:r>
          </w:p>
        </w:tc>
        <w:tc>
          <w:tcPr>
            <w:tcW w:w="1506" w:type="dxa"/>
            <w:noWrap/>
            <w:hideMark/>
          </w:tcPr>
          <w:p w14:paraId="1D711848" w14:textId="77777777" w:rsidR="00FD5629" w:rsidRPr="0030347E" w:rsidRDefault="00FD5629">
            <w:pPr>
              <w:jc w:val="center"/>
              <w:rPr>
                <w:sz w:val="22"/>
                <w:szCs w:val="22"/>
              </w:rPr>
            </w:pPr>
            <w:r w:rsidRPr="0030347E">
              <w:rPr>
                <w:sz w:val="22"/>
                <w:szCs w:val="22"/>
              </w:rPr>
              <w:t>СР-1.037-13</w:t>
            </w:r>
          </w:p>
        </w:tc>
        <w:tc>
          <w:tcPr>
            <w:tcW w:w="3802" w:type="dxa"/>
            <w:noWrap/>
            <w:hideMark/>
          </w:tcPr>
          <w:p w14:paraId="16BD4B10" w14:textId="77777777" w:rsidR="00FD5629" w:rsidRPr="0030347E" w:rsidRDefault="00FD5629">
            <w:pPr>
              <w:rPr>
                <w:color w:val="000000"/>
              </w:rPr>
            </w:pPr>
            <w:proofErr w:type="spellStart"/>
            <w:r w:rsidRPr="0030347E">
              <w:rPr>
                <w:color w:val="000000"/>
              </w:rPr>
              <w:t>Сепартор</w:t>
            </w:r>
            <w:proofErr w:type="spellEnd"/>
            <w:r w:rsidRPr="0030347E">
              <w:rPr>
                <w:color w:val="000000"/>
              </w:rPr>
              <w:t xml:space="preserve"> мелкой фракции (1х7,5+1х5,5)</w:t>
            </w:r>
          </w:p>
        </w:tc>
        <w:tc>
          <w:tcPr>
            <w:tcW w:w="1161" w:type="dxa"/>
            <w:noWrap/>
            <w:hideMark/>
          </w:tcPr>
          <w:p w14:paraId="76F57488" w14:textId="77777777" w:rsidR="00FD5629" w:rsidRPr="0030347E" w:rsidRDefault="00FD5629">
            <w:pPr>
              <w:jc w:val="center"/>
              <w:rPr>
                <w:color w:val="000000"/>
              </w:rPr>
            </w:pPr>
            <w:r w:rsidRPr="0030347E">
              <w:rPr>
                <w:color w:val="000000"/>
              </w:rPr>
              <w:t>-//-</w:t>
            </w:r>
          </w:p>
        </w:tc>
        <w:tc>
          <w:tcPr>
            <w:tcW w:w="1984" w:type="dxa"/>
            <w:noWrap/>
            <w:hideMark/>
          </w:tcPr>
          <w:p w14:paraId="41848FCD" w14:textId="77777777" w:rsidR="00FD5629" w:rsidRPr="0030347E" w:rsidRDefault="00FD5629">
            <w:pPr>
              <w:jc w:val="center"/>
              <w:rPr>
                <w:color w:val="000000"/>
              </w:rPr>
            </w:pPr>
            <w:r w:rsidRPr="0030347E">
              <w:rPr>
                <w:color w:val="000000"/>
              </w:rPr>
              <w:t>13</w:t>
            </w:r>
          </w:p>
        </w:tc>
        <w:tc>
          <w:tcPr>
            <w:tcW w:w="1711" w:type="dxa"/>
            <w:noWrap/>
            <w:hideMark/>
          </w:tcPr>
          <w:p w14:paraId="158D71D5" w14:textId="77777777" w:rsidR="00FD5629" w:rsidRPr="0030347E" w:rsidRDefault="00FD5629">
            <w:pPr>
              <w:jc w:val="center"/>
              <w:rPr>
                <w:color w:val="000000"/>
              </w:rPr>
            </w:pPr>
            <w:r w:rsidRPr="0030347E">
              <w:rPr>
                <w:color w:val="000000"/>
              </w:rPr>
              <w:t>1</w:t>
            </w:r>
          </w:p>
        </w:tc>
      </w:tr>
      <w:tr w:rsidR="00FD5629" w:rsidRPr="0030347E" w14:paraId="402978F1" w14:textId="77777777" w:rsidTr="00F86689">
        <w:trPr>
          <w:trHeight w:val="330"/>
        </w:trPr>
        <w:tc>
          <w:tcPr>
            <w:tcW w:w="10805" w:type="dxa"/>
            <w:gridSpan w:val="6"/>
            <w:noWrap/>
            <w:hideMark/>
          </w:tcPr>
          <w:p w14:paraId="448ABD1D" w14:textId="77777777" w:rsidR="00FD5629" w:rsidRPr="0030347E" w:rsidRDefault="00FD5629">
            <w:pPr>
              <w:jc w:val="center"/>
              <w:rPr>
                <w:b/>
                <w:bCs/>
                <w:color w:val="000000"/>
              </w:rPr>
            </w:pPr>
            <w:r w:rsidRPr="0030347E">
              <w:rPr>
                <w:b/>
                <w:bCs/>
                <w:color w:val="000000"/>
              </w:rPr>
              <w:t>Услуги</w:t>
            </w:r>
          </w:p>
          <w:p w14:paraId="1985E185" w14:textId="77777777" w:rsidR="00AC62FD" w:rsidRPr="0030347E" w:rsidRDefault="00AC62FD">
            <w:pPr>
              <w:jc w:val="center"/>
              <w:rPr>
                <w:b/>
                <w:bCs/>
                <w:color w:val="000000"/>
              </w:rPr>
            </w:pPr>
          </w:p>
        </w:tc>
      </w:tr>
      <w:tr w:rsidR="00AC62FD" w:rsidRPr="0030347E" w14:paraId="51A90149" w14:textId="77777777" w:rsidTr="00F86689">
        <w:trPr>
          <w:trHeight w:val="315"/>
        </w:trPr>
        <w:tc>
          <w:tcPr>
            <w:tcW w:w="641" w:type="dxa"/>
            <w:noWrap/>
            <w:hideMark/>
          </w:tcPr>
          <w:p w14:paraId="12119649" w14:textId="77777777" w:rsidR="00AC62FD" w:rsidRPr="0030347E" w:rsidRDefault="00AC62FD">
            <w:pPr>
              <w:jc w:val="center"/>
              <w:rPr>
                <w:color w:val="000000"/>
                <w:sz w:val="22"/>
                <w:szCs w:val="22"/>
              </w:rPr>
            </w:pPr>
            <w:r w:rsidRPr="0030347E">
              <w:rPr>
                <w:color w:val="000000"/>
                <w:sz w:val="22"/>
                <w:szCs w:val="22"/>
              </w:rPr>
              <w:t>14</w:t>
            </w:r>
          </w:p>
        </w:tc>
        <w:tc>
          <w:tcPr>
            <w:tcW w:w="1506" w:type="dxa"/>
            <w:noWrap/>
            <w:hideMark/>
          </w:tcPr>
          <w:p w14:paraId="47BF351A" w14:textId="77777777" w:rsidR="00AC62FD" w:rsidRPr="0030347E" w:rsidRDefault="00AC62FD">
            <w:pPr>
              <w:jc w:val="center"/>
              <w:rPr>
                <w:color w:val="000000"/>
                <w:sz w:val="22"/>
                <w:szCs w:val="22"/>
              </w:rPr>
            </w:pPr>
            <w:r w:rsidRPr="0030347E">
              <w:rPr>
                <w:color w:val="000000"/>
                <w:sz w:val="22"/>
                <w:szCs w:val="22"/>
              </w:rPr>
              <w:t>АСУ.037</w:t>
            </w:r>
          </w:p>
        </w:tc>
        <w:tc>
          <w:tcPr>
            <w:tcW w:w="6947" w:type="dxa"/>
            <w:gridSpan w:val="3"/>
            <w:noWrap/>
            <w:hideMark/>
          </w:tcPr>
          <w:p w14:paraId="0D650455" w14:textId="77777777" w:rsidR="00AC62FD" w:rsidRPr="0030347E" w:rsidRDefault="00AC62FD" w:rsidP="002167FC">
            <w:pPr>
              <w:rPr>
                <w:color w:val="000000"/>
                <w:sz w:val="22"/>
                <w:szCs w:val="22"/>
              </w:rPr>
            </w:pPr>
            <w:r w:rsidRPr="0030347E">
              <w:rPr>
                <w:color w:val="000000"/>
                <w:sz w:val="22"/>
                <w:szCs w:val="22"/>
              </w:rPr>
              <w:t>Система управления </w:t>
            </w:r>
          </w:p>
        </w:tc>
        <w:tc>
          <w:tcPr>
            <w:tcW w:w="1711" w:type="dxa"/>
            <w:noWrap/>
            <w:hideMark/>
          </w:tcPr>
          <w:p w14:paraId="7763FB34" w14:textId="77777777" w:rsidR="00AC62FD" w:rsidRPr="0030347E" w:rsidRDefault="00AC62FD">
            <w:pPr>
              <w:jc w:val="center"/>
              <w:rPr>
                <w:color w:val="000000"/>
                <w:sz w:val="22"/>
                <w:szCs w:val="22"/>
              </w:rPr>
            </w:pPr>
            <w:r w:rsidRPr="0030347E">
              <w:rPr>
                <w:color w:val="000000"/>
                <w:sz w:val="22"/>
                <w:szCs w:val="22"/>
              </w:rPr>
              <w:t>1</w:t>
            </w:r>
          </w:p>
        </w:tc>
      </w:tr>
      <w:tr w:rsidR="00AC62FD" w:rsidRPr="0030347E" w14:paraId="4FBF0B9C" w14:textId="77777777" w:rsidTr="00F86689">
        <w:trPr>
          <w:trHeight w:val="315"/>
        </w:trPr>
        <w:tc>
          <w:tcPr>
            <w:tcW w:w="641" w:type="dxa"/>
            <w:noWrap/>
            <w:hideMark/>
          </w:tcPr>
          <w:p w14:paraId="5BA3300D" w14:textId="77777777" w:rsidR="00AC62FD" w:rsidRPr="0030347E" w:rsidRDefault="00AC62FD">
            <w:pPr>
              <w:jc w:val="center"/>
              <w:rPr>
                <w:color w:val="000000"/>
                <w:sz w:val="22"/>
                <w:szCs w:val="22"/>
              </w:rPr>
            </w:pPr>
            <w:r w:rsidRPr="0030347E">
              <w:rPr>
                <w:color w:val="000000"/>
                <w:sz w:val="22"/>
                <w:szCs w:val="22"/>
              </w:rPr>
              <w:t>15</w:t>
            </w:r>
          </w:p>
        </w:tc>
        <w:tc>
          <w:tcPr>
            <w:tcW w:w="1506" w:type="dxa"/>
            <w:noWrap/>
            <w:hideMark/>
          </w:tcPr>
          <w:p w14:paraId="1E773718" w14:textId="77777777" w:rsidR="00AC62FD" w:rsidRPr="0030347E" w:rsidRDefault="00AC62FD">
            <w:pPr>
              <w:jc w:val="center"/>
              <w:rPr>
                <w:color w:val="000000"/>
                <w:sz w:val="22"/>
                <w:szCs w:val="22"/>
              </w:rPr>
            </w:pPr>
            <w:r w:rsidRPr="0030347E">
              <w:rPr>
                <w:color w:val="000000"/>
                <w:sz w:val="22"/>
                <w:szCs w:val="22"/>
              </w:rPr>
              <w:t>ПЛ.037</w:t>
            </w:r>
          </w:p>
        </w:tc>
        <w:tc>
          <w:tcPr>
            <w:tcW w:w="6947" w:type="dxa"/>
            <w:gridSpan w:val="3"/>
            <w:noWrap/>
            <w:hideMark/>
          </w:tcPr>
          <w:p w14:paraId="5E895B6C" w14:textId="77777777" w:rsidR="00AC62FD" w:rsidRPr="0030347E" w:rsidRDefault="00AC62FD" w:rsidP="00AC62FD">
            <w:pPr>
              <w:rPr>
                <w:color w:val="000000"/>
                <w:sz w:val="22"/>
                <w:szCs w:val="22"/>
              </w:rPr>
            </w:pPr>
            <w:r w:rsidRPr="0030347E">
              <w:rPr>
                <w:color w:val="000000"/>
                <w:sz w:val="22"/>
                <w:szCs w:val="22"/>
              </w:rPr>
              <w:t>Платформы из них:  </w:t>
            </w:r>
          </w:p>
        </w:tc>
        <w:tc>
          <w:tcPr>
            <w:tcW w:w="1711" w:type="dxa"/>
            <w:noWrap/>
            <w:hideMark/>
          </w:tcPr>
          <w:p w14:paraId="568537EB" w14:textId="77777777" w:rsidR="00AC62FD" w:rsidRPr="0030347E" w:rsidRDefault="00AC62FD">
            <w:pPr>
              <w:jc w:val="center"/>
              <w:rPr>
                <w:color w:val="000000"/>
                <w:sz w:val="22"/>
                <w:szCs w:val="22"/>
              </w:rPr>
            </w:pPr>
            <w:proofErr w:type="spellStart"/>
            <w:r w:rsidRPr="0030347E">
              <w:rPr>
                <w:color w:val="000000"/>
                <w:sz w:val="22"/>
                <w:szCs w:val="22"/>
              </w:rPr>
              <w:t>компл</w:t>
            </w:r>
            <w:proofErr w:type="spellEnd"/>
            <w:r w:rsidRPr="0030347E">
              <w:rPr>
                <w:color w:val="000000"/>
                <w:sz w:val="22"/>
                <w:szCs w:val="22"/>
              </w:rPr>
              <w:t>.</w:t>
            </w:r>
          </w:p>
        </w:tc>
      </w:tr>
      <w:tr w:rsidR="00AC62FD" w:rsidRPr="0030347E" w14:paraId="2BFA3DA3" w14:textId="77777777" w:rsidTr="00F86689">
        <w:trPr>
          <w:trHeight w:val="315"/>
        </w:trPr>
        <w:tc>
          <w:tcPr>
            <w:tcW w:w="641" w:type="dxa"/>
            <w:noWrap/>
            <w:hideMark/>
          </w:tcPr>
          <w:p w14:paraId="6F2D4652" w14:textId="77777777" w:rsidR="00AC62FD" w:rsidRPr="0030347E" w:rsidRDefault="00AC62FD">
            <w:pPr>
              <w:jc w:val="center"/>
              <w:rPr>
                <w:color w:val="000000"/>
                <w:sz w:val="22"/>
                <w:szCs w:val="22"/>
              </w:rPr>
            </w:pPr>
            <w:r w:rsidRPr="0030347E">
              <w:rPr>
                <w:color w:val="000000"/>
                <w:sz w:val="22"/>
                <w:szCs w:val="22"/>
              </w:rPr>
              <w:t>15.1</w:t>
            </w:r>
          </w:p>
        </w:tc>
        <w:tc>
          <w:tcPr>
            <w:tcW w:w="1506" w:type="dxa"/>
            <w:noWrap/>
            <w:hideMark/>
          </w:tcPr>
          <w:p w14:paraId="36EFB226" w14:textId="77777777" w:rsidR="00AC62FD" w:rsidRPr="0030347E" w:rsidRDefault="00AC62FD">
            <w:pPr>
              <w:jc w:val="center"/>
              <w:rPr>
                <w:color w:val="000000"/>
                <w:sz w:val="22"/>
                <w:szCs w:val="22"/>
              </w:rPr>
            </w:pPr>
            <w:r w:rsidRPr="0030347E">
              <w:rPr>
                <w:color w:val="000000"/>
                <w:sz w:val="22"/>
                <w:szCs w:val="22"/>
              </w:rPr>
              <w:t>ПЛ.037.010</w:t>
            </w:r>
          </w:p>
        </w:tc>
        <w:tc>
          <w:tcPr>
            <w:tcW w:w="6947" w:type="dxa"/>
            <w:gridSpan w:val="3"/>
            <w:noWrap/>
            <w:hideMark/>
          </w:tcPr>
          <w:p w14:paraId="2492271C" w14:textId="77777777" w:rsidR="00AC62FD" w:rsidRPr="0030347E" w:rsidRDefault="00AC62FD" w:rsidP="00AC62FD">
            <w:pPr>
              <w:rPr>
                <w:color w:val="000000"/>
                <w:sz w:val="22"/>
                <w:szCs w:val="22"/>
              </w:rPr>
            </w:pPr>
            <w:r w:rsidRPr="0030347E">
              <w:rPr>
                <w:color w:val="000000"/>
                <w:sz w:val="22"/>
                <w:szCs w:val="22"/>
              </w:rPr>
              <w:t>Платформа предварительной сортировки с климатической кабиной  </w:t>
            </w:r>
          </w:p>
        </w:tc>
        <w:tc>
          <w:tcPr>
            <w:tcW w:w="1711" w:type="dxa"/>
            <w:noWrap/>
            <w:hideMark/>
          </w:tcPr>
          <w:p w14:paraId="15F325B5" w14:textId="77777777" w:rsidR="00AC62FD" w:rsidRPr="0030347E" w:rsidRDefault="00AC62FD">
            <w:pPr>
              <w:jc w:val="center"/>
              <w:rPr>
                <w:color w:val="000000"/>
                <w:sz w:val="22"/>
                <w:szCs w:val="22"/>
              </w:rPr>
            </w:pPr>
            <w:r w:rsidRPr="0030347E">
              <w:rPr>
                <w:color w:val="000000"/>
                <w:sz w:val="22"/>
                <w:szCs w:val="22"/>
              </w:rPr>
              <w:t>1</w:t>
            </w:r>
          </w:p>
        </w:tc>
      </w:tr>
      <w:tr w:rsidR="00AC62FD" w:rsidRPr="0030347E" w14:paraId="561B73DC" w14:textId="77777777" w:rsidTr="00F86689">
        <w:trPr>
          <w:trHeight w:val="315"/>
        </w:trPr>
        <w:tc>
          <w:tcPr>
            <w:tcW w:w="641" w:type="dxa"/>
            <w:noWrap/>
            <w:hideMark/>
          </w:tcPr>
          <w:p w14:paraId="3A1B687D" w14:textId="77777777" w:rsidR="00AC62FD" w:rsidRPr="0030347E" w:rsidRDefault="00AC62FD">
            <w:pPr>
              <w:jc w:val="center"/>
              <w:rPr>
                <w:color w:val="000000"/>
                <w:sz w:val="22"/>
                <w:szCs w:val="22"/>
              </w:rPr>
            </w:pPr>
            <w:r w:rsidRPr="0030347E">
              <w:rPr>
                <w:color w:val="000000"/>
                <w:sz w:val="22"/>
                <w:szCs w:val="22"/>
              </w:rPr>
              <w:t>15.2</w:t>
            </w:r>
          </w:p>
        </w:tc>
        <w:tc>
          <w:tcPr>
            <w:tcW w:w="1506" w:type="dxa"/>
            <w:noWrap/>
            <w:hideMark/>
          </w:tcPr>
          <w:p w14:paraId="488447D2" w14:textId="77777777" w:rsidR="00AC62FD" w:rsidRPr="0030347E" w:rsidRDefault="00AC62FD">
            <w:pPr>
              <w:jc w:val="center"/>
              <w:rPr>
                <w:color w:val="000000"/>
                <w:sz w:val="22"/>
                <w:szCs w:val="22"/>
              </w:rPr>
            </w:pPr>
            <w:r w:rsidRPr="0030347E">
              <w:rPr>
                <w:color w:val="000000"/>
                <w:sz w:val="22"/>
                <w:szCs w:val="22"/>
              </w:rPr>
              <w:t>ПЛ.037.020</w:t>
            </w:r>
          </w:p>
        </w:tc>
        <w:tc>
          <w:tcPr>
            <w:tcW w:w="6947" w:type="dxa"/>
            <w:gridSpan w:val="3"/>
            <w:noWrap/>
            <w:hideMark/>
          </w:tcPr>
          <w:p w14:paraId="15C416E9" w14:textId="77777777" w:rsidR="00AC62FD" w:rsidRPr="0030347E" w:rsidRDefault="00AC62FD" w:rsidP="00AC62FD">
            <w:pPr>
              <w:rPr>
                <w:color w:val="000000"/>
                <w:sz w:val="22"/>
                <w:szCs w:val="22"/>
              </w:rPr>
            </w:pPr>
            <w:r w:rsidRPr="0030347E">
              <w:rPr>
                <w:color w:val="000000"/>
                <w:sz w:val="22"/>
                <w:szCs w:val="22"/>
              </w:rPr>
              <w:t>Платформа основной сортировки с климатической кабиной  </w:t>
            </w:r>
          </w:p>
        </w:tc>
        <w:tc>
          <w:tcPr>
            <w:tcW w:w="1711" w:type="dxa"/>
            <w:noWrap/>
            <w:hideMark/>
          </w:tcPr>
          <w:p w14:paraId="1EAFB766" w14:textId="77777777" w:rsidR="00AC62FD" w:rsidRPr="0030347E" w:rsidRDefault="00AC62FD">
            <w:pPr>
              <w:jc w:val="center"/>
              <w:rPr>
                <w:color w:val="000000"/>
                <w:sz w:val="22"/>
                <w:szCs w:val="22"/>
              </w:rPr>
            </w:pPr>
            <w:r w:rsidRPr="0030347E">
              <w:rPr>
                <w:color w:val="000000"/>
                <w:sz w:val="22"/>
                <w:szCs w:val="22"/>
              </w:rPr>
              <w:t>1</w:t>
            </w:r>
          </w:p>
        </w:tc>
      </w:tr>
      <w:tr w:rsidR="00AC62FD" w:rsidRPr="0030347E" w14:paraId="2B718F5E" w14:textId="77777777" w:rsidTr="00F86689">
        <w:trPr>
          <w:trHeight w:val="315"/>
        </w:trPr>
        <w:tc>
          <w:tcPr>
            <w:tcW w:w="641" w:type="dxa"/>
            <w:noWrap/>
            <w:hideMark/>
          </w:tcPr>
          <w:p w14:paraId="76389469" w14:textId="77777777" w:rsidR="00AC62FD" w:rsidRPr="0030347E" w:rsidRDefault="00AC62FD">
            <w:pPr>
              <w:jc w:val="center"/>
              <w:rPr>
                <w:color w:val="000000"/>
                <w:sz w:val="22"/>
                <w:szCs w:val="22"/>
              </w:rPr>
            </w:pPr>
            <w:r w:rsidRPr="0030347E">
              <w:rPr>
                <w:color w:val="000000"/>
                <w:sz w:val="22"/>
                <w:szCs w:val="22"/>
              </w:rPr>
              <w:t>15.3</w:t>
            </w:r>
          </w:p>
        </w:tc>
        <w:tc>
          <w:tcPr>
            <w:tcW w:w="1506" w:type="dxa"/>
            <w:noWrap/>
            <w:hideMark/>
          </w:tcPr>
          <w:p w14:paraId="73A28A02" w14:textId="77777777" w:rsidR="00AC62FD" w:rsidRPr="0030347E" w:rsidRDefault="00AC62FD">
            <w:pPr>
              <w:jc w:val="center"/>
              <w:rPr>
                <w:color w:val="000000"/>
                <w:sz w:val="22"/>
                <w:szCs w:val="22"/>
              </w:rPr>
            </w:pPr>
            <w:r w:rsidRPr="0030347E">
              <w:rPr>
                <w:color w:val="000000"/>
                <w:sz w:val="22"/>
                <w:szCs w:val="22"/>
              </w:rPr>
              <w:t>ПЛ.037.030</w:t>
            </w:r>
          </w:p>
        </w:tc>
        <w:tc>
          <w:tcPr>
            <w:tcW w:w="6947" w:type="dxa"/>
            <w:gridSpan w:val="3"/>
            <w:noWrap/>
            <w:hideMark/>
          </w:tcPr>
          <w:p w14:paraId="3D957752" w14:textId="77777777" w:rsidR="00AC62FD" w:rsidRPr="0030347E" w:rsidRDefault="00AC62FD" w:rsidP="00AC62FD">
            <w:pPr>
              <w:rPr>
                <w:color w:val="000000"/>
                <w:sz w:val="22"/>
                <w:szCs w:val="22"/>
              </w:rPr>
            </w:pPr>
            <w:r w:rsidRPr="0030347E">
              <w:rPr>
                <w:color w:val="000000"/>
                <w:sz w:val="22"/>
                <w:szCs w:val="22"/>
              </w:rPr>
              <w:t>Платформа роторных сепараторов  </w:t>
            </w:r>
          </w:p>
        </w:tc>
        <w:tc>
          <w:tcPr>
            <w:tcW w:w="1711" w:type="dxa"/>
            <w:noWrap/>
            <w:hideMark/>
          </w:tcPr>
          <w:p w14:paraId="2A0F63BA" w14:textId="77777777" w:rsidR="00AC62FD" w:rsidRPr="0030347E" w:rsidRDefault="00AC62FD">
            <w:pPr>
              <w:jc w:val="center"/>
              <w:rPr>
                <w:color w:val="000000"/>
                <w:sz w:val="22"/>
                <w:szCs w:val="22"/>
              </w:rPr>
            </w:pPr>
            <w:r w:rsidRPr="0030347E">
              <w:rPr>
                <w:color w:val="000000"/>
                <w:sz w:val="22"/>
                <w:szCs w:val="22"/>
              </w:rPr>
              <w:t>1</w:t>
            </w:r>
          </w:p>
        </w:tc>
      </w:tr>
      <w:tr w:rsidR="00AC62FD" w:rsidRPr="0030347E" w14:paraId="6B5E2078" w14:textId="77777777" w:rsidTr="00F86689">
        <w:trPr>
          <w:trHeight w:val="315"/>
        </w:trPr>
        <w:tc>
          <w:tcPr>
            <w:tcW w:w="641" w:type="dxa"/>
            <w:noWrap/>
            <w:hideMark/>
          </w:tcPr>
          <w:p w14:paraId="3E95D6D9" w14:textId="77777777" w:rsidR="00AC62FD" w:rsidRPr="0030347E" w:rsidRDefault="00AC62FD">
            <w:pPr>
              <w:jc w:val="center"/>
              <w:rPr>
                <w:color w:val="000000"/>
                <w:sz w:val="22"/>
                <w:szCs w:val="22"/>
              </w:rPr>
            </w:pPr>
            <w:r w:rsidRPr="0030347E">
              <w:rPr>
                <w:color w:val="000000"/>
                <w:sz w:val="22"/>
                <w:szCs w:val="22"/>
              </w:rPr>
              <w:t>15.4</w:t>
            </w:r>
          </w:p>
        </w:tc>
        <w:tc>
          <w:tcPr>
            <w:tcW w:w="1506" w:type="dxa"/>
            <w:noWrap/>
            <w:hideMark/>
          </w:tcPr>
          <w:p w14:paraId="15602A89" w14:textId="77777777" w:rsidR="00AC62FD" w:rsidRPr="0030347E" w:rsidRDefault="00AC62FD">
            <w:pPr>
              <w:jc w:val="center"/>
              <w:rPr>
                <w:color w:val="000000"/>
                <w:sz w:val="22"/>
                <w:szCs w:val="22"/>
              </w:rPr>
            </w:pPr>
            <w:r w:rsidRPr="0030347E">
              <w:rPr>
                <w:color w:val="000000"/>
                <w:sz w:val="22"/>
                <w:szCs w:val="22"/>
              </w:rPr>
              <w:t>ПЛ.037.040</w:t>
            </w:r>
          </w:p>
        </w:tc>
        <w:tc>
          <w:tcPr>
            <w:tcW w:w="6947" w:type="dxa"/>
            <w:gridSpan w:val="3"/>
            <w:noWrap/>
            <w:hideMark/>
          </w:tcPr>
          <w:p w14:paraId="254C8C3C" w14:textId="77777777" w:rsidR="00AC62FD" w:rsidRPr="0030347E" w:rsidRDefault="00AC62FD" w:rsidP="00AC62FD">
            <w:pPr>
              <w:rPr>
                <w:color w:val="000000"/>
              </w:rPr>
            </w:pPr>
            <w:r w:rsidRPr="0030347E">
              <w:rPr>
                <w:color w:val="000000"/>
                <w:sz w:val="22"/>
                <w:szCs w:val="22"/>
              </w:rPr>
              <w:t>Опорная платформа ТЛР с бункером и рамой под магнит</w:t>
            </w:r>
            <w:r w:rsidRPr="0030347E">
              <w:rPr>
                <w:color w:val="000000"/>
              </w:rPr>
              <w:t>  </w:t>
            </w:r>
          </w:p>
        </w:tc>
        <w:tc>
          <w:tcPr>
            <w:tcW w:w="1711" w:type="dxa"/>
            <w:noWrap/>
            <w:hideMark/>
          </w:tcPr>
          <w:p w14:paraId="04AC91B3" w14:textId="77777777" w:rsidR="00AC62FD" w:rsidRPr="0030347E" w:rsidRDefault="00AC62FD">
            <w:pPr>
              <w:jc w:val="center"/>
              <w:rPr>
                <w:color w:val="000000"/>
              </w:rPr>
            </w:pPr>
            <w:r w:rsidRPr="0030347E">
              <w:rPr>
                <w:color w:val="000000"/>
              </w:rPr>
              <w:t>1</w:t>
            </w:r>
          </w:p>
        </w:tc>
      </w:tr>
      <w:tr w:rsidR="00AC62FD" w:rsidRPr="0030347E" w14:paraId="5E9BFD31" w14:textId="77777777" w:rsidTr="00F86689">
        <w:trPr>
          <w:trHeight w:val="692"/>
        </w:trPr>
        <w:tc>
          <w:tcPr>
            <w:tcW w:w="641" w:type="dxa"/>
            <w:noWrap/>
            <w:hideMark/>
          </w:tcPr>
          <w:p w14:paraId="15108E63" w14:textId="77777777" w:rsidR="00AC62FD" w:rsidRPr="0030347E" w:rsidRDefault="00AC62FD">
            <w:pPr>
              <w:jc w:val="center"/>
              <w:rPr>
                <w:color w:val="000000"/>
                <w:sz w:val="22"/>
                <w:szCs w:val="22"/>
              </w:rPr>
            </w:pPr>
            <w:r w:rsidRPr="0030347E">
              <w:rPr>
                <w:color w:val="000000"/>
                <w:sz w:val="22"/>
                <w:szCs w:val="22"/>
              </w:rPr>
              <w:t>15.5</w:t>
            </w:r>
          </w:p>
        </w:tc>
        <w:tc>
          <w:tcPr>
            <w:tcW w:w="1506" w:type="dxa"/>
            <w:noWrap/>
            <w:hideMark/>
          </w:tcPr>
          <w:p w14:paraId="373329EE" w14:textId="77777777" w:rsidR="00AC62FD" w:rsidRPr="0030347E" w:rsidRDefault="00AC62FD">
            <w:pPr>
              <w:jc w:val="center"/>
              <w:rPr>
                <w:color w:val="000000"/>
                <w:sz w:val="22"/>
                <w:szCs w:val="22"/>
              </w:rPr>
            </w:pPr>
            <w:r w:rsidRPr="0030347E">
              <w:rPr>
                <w:color w:val="000000"/>
                <w:sz w:val="22"/>
                <w:szCs w:val="22"/>
              </w:rPr>
              <w:t>ПЛ.037.050</w:t>
            </w:r>
          </w:p>
        </w:tc>
        <w:tc>
          <w:tcPr>
            <w:tcW w:w="6947" w:type="dxa"/>
            <w:gridSpan w:val="3"/>
            <w:noWrap/>
            <w:hideMark/>
          </w:tcPr>
          <w:p w14:paraId="40DC719E" w14:textId="77777777" w:rsidR="00AC62FD" w:rsidRPr="0030347E" w:rsidRDefault="00AC62FD" w:rsidP="00AC62FD">
            <w:pPr>
              <w:rPr>
                <w:color w:val="000000"/>
              </w:rPr>
            </w:pPr>
            <w:r w:rsidRPr="0030347E">
              <w:rPr>
                <w:color w:val="000000"/>
                <w:sz w:val="22"/>
                <w:szCs w:val="22"/>
              </w:rPr>
              <w:t>Опорная платформа ТЛР</w:t>
            </w:r>
            <w:r w:rsidRPr="0030347E">
              <w:rPr>
                <w:color w:val="000000"/>
              </w:rPr>
              <w:t>  </w:t>
            </w:r>
          </w:p>
        </w:tc>
        <w:tc>
          <w:tcPr>
            <w:tcW w:w="1711" w:type="dxa"/>
            <w:noWrap/>
            <w:hideMark/>
          </w:tcPr>
          <w:p w14:paraId="63FF924A" w14:textId="77777777" w:rsidR="00AC62FD" w:rsidRPr="0030347E" w:rsidRDefault="00AC62FD">
            <w:pPr>
              <w:jc w:val="center"/>
              <w:rPr>
                <w:color w:val="000000"/>
              </w:rPr>
            </w:pPr>
            <w:r w:rsidRPr="0030347E">
              <w:rPr>
                <w:color w:val="000000"/>
              </w:rPr>
              <w:t>1</w:t>
            </w:r>
          </w:p>
        </w:tc>
      </w:tr>
      <w:tr w:rsidR="00FD5629" w:rsidRPr="0030347E" w14:paraId="69A0200B" w14:textId="77777777" w:rsidTr="00F86689">
        <w:trPr>
          <w:trHeight w:val="330"/>
        </w:trPr>
        <w:tc>
          <w:tcPr>
            <w:tcW w:w="641" w:type="dxa"/>
            <w:noWrap/>
            <w:hideMark/>
          </w:tcPr>
          <w:p w14:paraId="214D389D" w14:textId="77777777" w:rsidR="00FD5629" w:rsidRPr="0030347E" w:rsidRDefault="00FD5629">
            <w:pPr>
              <w:jc w:val="center"/>
              <w:rPr>
                <w:b/>
                <w:bCs/>
                <w:color w:val="000000"/>
                <w:sz w:val="22"/>
                <w:szCs w:val="22"/>
              </w:rPr>
            </w:pPr>
            <w:r w:rsidRPr="0030347E">
              <w:rPr>
                <w:b/>
                <w:bCs/>
                <w:color w:val="000000"/>
                <w:sz w:val="22"/>
                <w:szCs w:val="22"/>
              </w:rPr>
              <w:lastRenderedPageBreak/>
              <w:t>п/п</w:t>
            </w:r>
          </w:p>
        </w:tc>
        <w:tc>
          <w:tcPr>
            <w:tcW w:w="1506" w:type="dxa"/>
            <w:noWrap/>
            <w:hideMark/>
          </w:tcPr>
          <w:p w14:paraId="2A81A385" w14:textId="77777777" w:rsidR="00FD5629" w:rsidRPr="0030347E" w:rsidRDefault="00FD5629">
            <w:pPr>
              <w:jc w:val="center"/>
              <w:rPr>
                <w:b/>
                <w:bCs/>
                <w:color w:val="000000"/>
                <w:sz w:val="22"/>
                <w:szCs w:val="22"/>
              </w:rPr>
            </w:pPr>
            <w:r w:rsidRPr="0030347E">
              <w:rPr>
                <w:b/>
                <w:bCs/>
                <w:color w:val="000000"/>
                <w:sz w:val="22"/>
                <w:szCs w:val="22"/>
              </w:rPr>
              <w:t> </w:t>
            </w:r>
          </w:p>
        </w:tc>
        <w:tc>
          <w:tcPr>
            <w:tcW w:w="3802" w:type="dxa"/>
            <w:noWrap/>
            <w:hideMark/>
          </w:tcPr>
          <w:p w14:paraId="4A6AFFE8" w14:textId="77777777" w:rsidR="00FD5629" w:rsidRPr="0030347E" w:rsidRDefault="00FD5629">
            <w:pPr>
              <w:jc w:val="center"/>
              <w:rPr>
                <w:b/>
                <w:bCs/>
                <w:color w:val="000000"/>
                <w:sz w:val="22"/>
                <w:szCs w:val="22"/>
              </w:rPr>
            </w:pPr>
            <w:r w:rsidRPr="0030347E">
              <w:rPr>
                <w:b/>
                <w:bCs/>
                <w:color w:val="000000"/>
                <w:sz w:val="22"/>
                <w:szCs w:val="22"/>
              </w:rPr>
              <w:t>Иностранное оборудование (наименование, модель)</w:t>
            </w:r>
          </w:p>
        </w:tc>
        <w:tc>
          <w:tcPr>
            <w:tcW w:w="1161" w:type="dxa"/>
            <w:noWrap/>
            <w:hideMark/>
          </w:tcPr>
          <w:p w14:paraId="05E831EA" w14:textId="77777777" w:rsidR="00FD5629" w:rsidRPr="0030347E" w:rsidRDefault="00FD5629">
            <w:pPr>
              <w:jc w:val="center"/>
              <w:rPr>
                <w:b/>
                <w:bCs/>
                <w:color w:val="000000"/>
                <w:sz w:val="22"/>
                <w:szCs w:val="22"/>
              </w:rPr>
            </w:pPr>
            <w:r w:rsidRPr="0030347E">
              <w:rPr>
                <w:b/>
                <w:bCs/>
                <w:color w:val="000000"/>
                <w:sz w:val="22"/>
                <w:szCs w:val="22"/>
              </w:rPr>
              <w:t> </w:t>
            </w:r>
          </w:p>
        </w:tc>
        <w:tc>
          <w:tcPr>
            <w:tcW w:w="1984" w:type="dxa"/>
            <w:noWrap/>
            <w:hideMark/>
          </w:tcPr>
          <w:p w14:paraId="37CF8E30" w14:textId="77777777" w:rsidR="00FD5629" w:rsidRPr="0030347E" w:rsidRDefault="00FD5629">
            <w:pPr>
              <w:jc w:val="center"/>
              <w:rPr>
                <w:b/>
                <w:bCs/>
                <w:color w:val="000000"/>
                <w:sz w:val="22"/>
                <w:szCs w:val="22"/>
              </w:rPr>
            </w:pPr>
            <w:r w:rsidRPr="0030347E">
              <w:rPr>
                <w:b/>
                <w:bCs/>
                <w:color w:val="000000"/>
                <w:sz w:val="22"/>
                <w:szCs w:val="22"/>
              </w:rPr>
              <w:t>Мощность, N кВт.</w:t>
            </w:r>
          </w:p>
        </w:tc>
        <w:tc>
          <w:tcPr>
            <w:tcW w:w="1711" w:type="dxa"/>
            <w:noWrap/>
            <w:hideMark/>
          </w:tcPr>
          <w:p w14:paraId="308E9969" w14:textId="77777777" w:rsidR="00FD5629" w:rsidRPr="0030347E" w:rsidRDefault="00FD5629">
            <w:pPr>
              <w:jc w:val="center"/>
              <w:rPr>
                <w:b/>
                <w:bCs/>
                <w:color w:val="000000"/>
                <w:sz w:val="22"/>
                <w:szCs w:val="22"/>
              </w:rPr>
            </w:pPr>
            <w:r w:rsidRPr="0030347E">
              <w:rPr>
                <w:b/>
                <w:bCs/>
                <w:color w:val="000000"/>
                <w:sz w:val="22"/>
                <w:szCs w:val="22"/>
              </w:rPr>
              <w:t>Кол-</w:t>
            </w:r>
            <w:proofErr w:type="spellStart"/>
            <w:r w:rsidRPr="0030347E">
              <w:rPr>
                <w:b/>
                <w:bCs/>
                <w:color w:val="000000"/>
                <w:sz w:val="22"/>
                <w:szCs w:val="22"/>
              </w:rPr>
              <w:t>во,n</w:t>
            </w:r>
            <w:proofErr w:type="spellEnd"/>
            <w:r w:rsidRPr="0030347E">
              <w:rPr>
                <w:b/>
                <w:bCs/>
                <w:color w:val="000000"/>
                <w:sz w:val="22"/>
                <w:szCs w:val="22"/>
              </w:rPr>
              <w:t xml:space="preserve"> шт.</w:t>
            </w:r>
          </w:p>
        </w:tc>
      </w:tr>
      <w:tr w:rsidR="00D64452" w:rsidRPr="0030347E" w14:paraId="127A644F" w14:textId="77777777" w:rsidTr="00F86689">
        <w:trPr>
          <w:trHeight w:val="315"/>
        </w:trPr>
        <w:tc>
          <w:tcPr>
            <w:tcW w:w="641" w:type="dxa"/>
            <w:noWrap/>
            <w:hideMark/>
          </w:tcPr>
          <w:p w14:paraId="3EFA2A1A" w14:textId="77777777" w:rsidR="00D64452" w:rsidRPr="0030347E" w:rsidRDefault="00D64452">
            <w:pPr>
              <w:jc w:val="center"/>
              <w:rPr>
                <w:color w:val="000000"/>
              </w:rPr>
            </w:pPr>
            <w:r w:rsidRPr="0030347E">
              <w:rPr>
                <w:color w:val="000000"/>
              </w:rPr>
              <w:t>16</w:t>
            </w:r>
          </w:p>
        </w:tc>
        <w:tc>
          <w:tcPr>
            <w:tcW w:w="1506" w:type="dxa"/>
            <w:noWrap/>
            <w:hideMark/>
          </w:tcPr>
          <w:p w14:paraId="1E2DF4B3" w14:textId="77777777" w:rsidR="00D64452" w:rsidRPr="0030347E" w:rsidRDefault="00D64452">
            <w:pPr>
              <w:jc w:val="center"/>
              <w:rPr>
                <w:color w:val="000000"/>
              </w:rPr>
            </w:pPr>
            <w:r w:rsidRPr="0030347E">
              <w:rPr>
                <w:color w:val="000000"/>
              </w:rPr>
              <w:t>-//-</w:t>
            </w:r>
          </w:p>
        </w:tc>
        <w:tc>
          <w:tcPr>
            <w:tcW w:w="4963" w:type="dxa"/>
            <w:gridSpan w:val="2"/>
            <w:noWrap/>
            <w:hideMark/>
          </w:tcPr>
          <w:p w14:paraId="641134EB" w14:textId="77777777" w:rsidR="00D64452" w:rsidRPr="0030347E" w:rsidRDefault="00D64452" w:rsidP="00AC62FD">
            <w:pPr>
              <w:rPr>
                <w:color w:val="000000"/>
              </w:rPr>
            </w:pPr>
            <w:r w:rsidRPr="0030347E">
              <w:rPr>
                <w:color w:val="000000"/>
              </w:rPr>
              <w:t>Сепаратор магнитный GM.100.120 </w:t>
            </w:r>
          </w:p>
        </w:tc>
        <w:tc>
          <w:tcPr>
            <w:tcW w:w="1984" w:type="dxa"/>
            <w:noWrap/>
            <w:hideMark/>
          </w:tcPr>
          <w:p w14:paraId="0327F690" w14:textId="77777777" w:rsidR="00D64452" w:rsidRPr="0030347E" w:rsidRDefault="00D64452">
            <w:pPr>
              <w:jc w:val="center"/>
              <w:rPr>
                <w:color w:val="000000"/>
              </w:rPr>
            </w:pPr>
            <w:r w:rsidRPr="0030347E">
              <w:rPr>
                <w:color w:val="000000"/>
              </w:rPr>
              <w:t>2,2</w:t>
            </w:r>
          </w:p>
        </w:tc>
        <w:tc>
          <w:tcPr>
            <w:tcW w:w="1711" w:type="dxa"/>
            <w:noWrap/>
            <w:hideMark/>
          </w:tcPr>
          <w:p w14:paraId="2F2AA7F6" w14:textId="77777777" w:rsidR="00D64452" w:rsidRPr="0030347E" w:rsidRDefault="00D64452">
            <w:pPr>
              <w:jc w:val="center"/>
              <w:rPr>
                <w:color w:val="000000"/>
              </w:rPr>
            </w:pPr>
            <w:r w:rsidRPr="0030347E">
              <w:rPr>
                <w:color w:val="000000"/>
              </w:rPr>
              <w:t>1</w:t>
            </w:r>
          </w:p>
        </w:tc>
      </w:tr>
      <w:tr w:rsidR="00D64452" w:rsidRPr="0030347E" w14:paraId="7401F018" w14:textId="77777777" w:rsidTr="00F86689">
        <w:trPr>
          <w:trHeight w:val="315"/>
        </w:trPr>
        <w:tc>
          <w:tcPr>
            <w:tcW w:w="641" w:type="dxa"/>
            <w:noWrap/>
            <w:hideMark/>
          </w:tcPr>
          <w:p w14:paraId="7C66F04E" w14:textId="77777777" w:rsidR="00D64452" w:rsidRPr="0030347E" w:rsidRDefault="00D64452">
            <w:pPr>
              <w:jc w:val="center"/>
              <w:rPr>
                <w:color w:val="000000"/>
              </w:rPr>
            </w:pPr>
            <w:r w:rsidRPr="0030347E">
              <w:rPr>
                <w:color w:val="000000"/>
              </w:rPr>
              <w:t>17</w:t>
            </w:r>
          </w:p>
        </w:tc>
        <w:tc>
          <w:tcPr>
            <w:tcW w:w="1506" w:type="dxa"/>
            <w:noWrap/>
            <w:hideMark/>
          </w:tcPr>
          <w:p w14:paraId="141DD6BA" w14:textId="77777777" w:rsidR="00D64452" w:rsidRPr="0030347E" w:rsidRDefault="00D64452">
            <w:pPr>
              <w:jc w:val="center"/>
              <w:rPr>
                <w:color w:val="000000"/>
              </w:rPr>
            </w:pPr>
            <w:r w:rsidRPr="0030347E">
              <w:rPr>
                <w:color w:val="000000"/>
              </w:rPr>
              <w:t>-//-</w:t>
            </w:r>
          </w:p>
        </w:tc>
        <w:tc>
          <w:tcPr>
            <w:tcW w:w="4963" w:type="dxa"/>
            <w:gridSpan w:val="2"/>
            <w:noWrap/>
            <w:hideMark/>
          </w:tcPr>
          <w:p w14:paraId="57C350BF" w14:textId="44A5EEF5" w:rsidR="00D64452" w:rsidRPr="0030347E" w:rsidRDefault="00D64452" w:rsidP="00AC62FD">
            <w:pPr>
              <w:rPr>
                <w:color w:val="000000"/>
              </w:rPr>
            </w:pPr>
            <w:r w:rsidRPr="0030347E">
              <w:rPr>
                <w:color w:val="000000"/>
              </w:rPr>
              <w:t>Пресс-</w:t>
            </w:r>
            <w:proofErr w:type="spellStart"/>
            <w:r w:rsidRPr="0030347E">
              <w:rPr>
                <w:color w:val="000000"/>
              </w:rPr>
              <w:t>компактор</w:t>
            </w:r>
            <w:proofErr w:type="spellEnd"/>
            <w:r w:rsidRPr="0030347E">
              <w:rPr>
                <w:color w:val="000000"/>
              </w:rPr>
              <w:t xml:space="preserve"> </w:t>
            </w:r>
            <w:proofErr w:type="spellStart"/>
            <w:r w:rsidRPr="0030347E">
              <w:rPr>
                <w:color w:val="000000"/>
              </w:rPr>
              <w:t>Husman</w:t>
            </w:r>
            <w:proofErr w:type="spellEnd"/>
            <w:r w:rsidRPr="0030347E">
              <w:rPr>
                <w:color w:val="000000"/>
              </w:rPr>
              <w:t xml:space="preserve"> MP 1300 </w:t>
            </w:r>
          </w:p>
        </w:tc>
        <w:tc>
          <w:tcPr>
            <w:tcW w:w="1984" w:type="dxa"/>
            <w:noWrap/>
            <w:hideMark/>
          </w:tcPr>
          <w:p w14:paraId="7AFD8B8C" w14:textId="77777777" w:rsidR="00D64452" w:rsidRPr="0030347E" w:rsidRDefault="00D64452">
            <w:pPr>
              <w:jc w:val="center"/>
              <w:rPr>
                <w:color w:val="000000"/>
              </w:rPr>
            </w:pPr>
            <w:r w:rsidRPr="0030347E">
              <w:rPr>
                <w:color w:val="000000"/>
              </w:rPr>
              <w:t>15</w:t>
            </w:r>
          </w:p>
        </w:tc>
        <w:tc>
          <w:tcPr>
            <w:tcW w:w="1711" w:type="dxa"/>
            <w:noWrap/>
            <w:hideMark/>
          </w:tcPr>
          <w:p w14:paraId="6BDF63BB" w14:textId="77777777" w:rsidR="00D64452" w:rsidRPr="0030347E" w:rsidRDefault="00D64452">
            <w:pPr>
              <w:jc w:val="center"/>
              <w:rPr>
                <w:color w:val="000000"/>
              </w:rPr>
            </w:pPr>
            <w:r w:rsidRPr="0030347E">
              <w:rPr>
                <w:color w:val="000000"/>
              </w:rPr>
              <w:t>1</w:t>
            </w:r>
          </w:p>
        </w:tc>
      </w:tr>
      <w:tr w:rsidR="00D64452" w:rsidRPr="0030347E" w14:paraId="2BCCB011" w14:textId="77777777" w:rsidTr="00F86689">
        <w:trPr>
          <w:trHeight w:val="315"/>
        </w:trPr>
        <w:tc>
          <w:tcPr>
            <w:tcW w:w="641" w:type="dxa"/>
            <w:noWrap/>
            <w:hideMark/>
          </w:tcPr>
          <w:p w14:paraId="0964CFF8" w14:textId="77777777" w:rsidR="00D64452" w:rsidRPr="0030347E" w:rsidRDefault="00D64452">
            <w:pPr>
              <w:jc w:val="center"/>
              <w:rPr>
                <w:color w:val="000000"/>
              </w:rPr>
            </w:pPr>
            <w:r w:rsidRPr="0030347E">
              <w:rPr>
                <w:color w:val="000000"/>
              </w:rPr>
              <w:t>18</w:t>
            </w:r>
          </w:p>
        </w:tc>
        <w:tc>
          <w:tcPr>
            <w:tcW w:w="1506" w:type="dxa"/>
            <w:noWrap/>
            <w:hideMark/>
          </w:tcPr>
          <w:p w14:paraId="7B8B0B52" w14:textId="77777777" w:rsidR="00D64452" w:rsidRPr="0030347E" w:rsidRDefault="00D64452">
            <w:pPr>
              <w:jc w:val="center"/>
              <w:rPr>
                <w:color w:val="000000"/>
              </w:rPr>
            </w:pPr>
            <w:r w:rsidRPr="0030347E">
              <w:rPr>
                <w:color w:val="000000"/>
              </w:rPr>
              <w:t>-//-</w:t>
            </w:r>
          </w:p>
        </w:tc>
        <w:tc>
          <w:tcPr>
            <w:tcW w:w="4963" w:type="dxa"/>
            <w:gridSpan w:val="2"/>
            <w:noWrap/>
            <w:hideMark/>
          </w:tcPr>
          <w:p w14:paraId="203E4BC4" w14:textId="3A3AFAA6" w:rsidR="00D64452" w:rsidRPr="0030347E" w:rsidRDefault="00D64452" w:rsidP="00AC62FD">
            <w:pPr>
              <w:rPr>
                <w:color w:val="000000"/>
              </w:rPr>
            </w:pPr>
            <w:r w:rsidRPr="0030347E">
              <w:rPr>
                <w:color w:val="000000"/>
              </w:rPr>
              <w:t>Пресс-</w:t>
            </w:r>
            <w:proofErr w:type="spellStart"/>
            <w:r w:rsidRPr="0030347E">
              <w:rPr>
                <w:color w:val="000000"/>
              </w:rPr>
              <w:t>компактор</w:t>
            </w:r>
            <w:proofErr w:type="spellEnd"/>
            <w:r w:rsidRPr="0030347E">
              <w:rPr>
                <w:color w:val="000000"/>
              </w:rPr>
              <w:t xml:space="preserve"> </w:t>
            </w:r>
            <w:proofErr w:type="spellStart"/>
            <w:r w:rsidRPr="0030347E">
              <w:rPr>
                <w:color w:val="000000"/>
              </w:rPr>
              <w:t>Husman</w:t>
            </w:r>
            <w:proofErr w:type="spellEnd"/>
            <w:r w:rsidRPr="0030347E">
              <w:rPr>
                <w:color w:val="000000"/>
              </w:rPr>
              <w:t xml:space="preserve"> MP 1300 </w:t>
            </w:r>
          </w:p>
        </w:tc>
        <w:tc>
          <w:tcPr>
            <w:tcW w:w="1984" w:type="dxa"/>
            <w:noWrap/>
            <w:hideMark/>
          </w:tcPr>
          <w:p w14:paraId="10ED652A" w14:textId="77777777" w:rsidR="00D64452" w:rsidRPr="0030347E" w:rsidRDefault="00D64452">
            <w:pPr>
              <w:jc w:val="center"/>
              <w:rPr>
                <w:color w:val="000000"/>
              </w:rPr>
            </w:pPr>
            <w:r w:rsidRPr="0030347E">
              <w:rPr>
                <w:color w:val="000000"/>
              </w:rPr>
              <w:t>15</w:t>
            </w:r>
          </w:p>
        </w:tc>
        <w:tc>
          <w:tcPr>
            <w:tcW w:w="1711" w:type="dxa"/>
            <w:noWrap/>
            <w:hideMark/>
          </w:tcPr>
          <w:p w14:paraId="7E4EB041" w14:textId="77777777" w:rsidR="00D64452" w:rsidRPr="0030347E" w:rsidRDefault="00D64452">
            <w:pPr>
              <w:jc w:val="center"/>
              <w:rPr>
                <w:color w:val="000000"/>
              </w:rPr>
            </w:pPr>
            <w:r w:rsidRPr="0030347E">
              <w:rPr>
                <w:color w:val="000000"/>
              </w:rPr>
              <w:t>1</w:t>
            </w:r>
          </w:p>
        </w:tc>
      </w:tr>
      <w:tr w:rsidR="00D64452" w:rsidRPr="0030347E" w14:paraId="4E7958F0" w14:textId="77777777" w:rsidTr="00F86689">
        <w:trPr>
          <w:trHeight w:val="315"/>
        </w:trPr>
        <w:tc>
          <w:tcPr>
            <w:tcW w:w="641" w:type="dxa"/>
            <w:noWrap/>
            <w:hideMark/>
          </w:tcPr>
          <w:p w14:paraId="668B38CA" w14:textId="77777777" w:rsidR="00D64452" w:rsidRPr="0030347E" w:rsidRDefault="00D64452">
            <w:pPr>
              <w:jc w:val="center"/>
              <w:rPr>
                <w:color w:val="000000"/>
              </w:rPr>
            </w:pPr>
            <w:r w:rsidRPr="0030347E">
              <w:rPr>
                <w:color w:val="000000"/>
              </w:rPr>
              <w:t>19</w:t>
            </w:r>
          </w:p>
        </w:tc>
        <w:tc>
          <w:tcPr>
            <w:tcW w:w="1506" w:type="dxa"/>
            <w:noWrap/>
            <w:hideMark/>
          </w:tcPr>
          <w:p w14:paraId="060E9B91" w14:textId="77777777" w:rsidR="00D64452" w:rsidRPr="0030347E" w:rsidRDefault="00D64452">
            <w:pPr>
              <w:jc w:val="center"/>
              <w:rPr>
                <w:color w:val="000000"/>
              </w:rPr>
            </w:pPr>
            <w:r w:rsidRPr="0030347E">
              <w:rPr>
                <w:color w:val="000000"/>
              </w:rPr>
              <w:t>-//-</w:t>
            </w:r>
          </w:p>
        </w:tc>
        <w:tc>
          <w:tcPr>
            <w:tcW w:w="4963" w:type="dxa"/>
            <w:gridSpan w:val="2"/>
            <w:noWrap/>
            <w:hideMark/>
          </w:tcPr>
          <w:p w14:paraId="7972B8A7" w14:textId="77777777" w:rsidR="00D64452" w:rsidRPr="0030347E" w:rsidRDefault="00D64452" w:rsidP="00AC62FD">
            <w:pPr>
              <w:rPr>
                <w:color w:val="000000"/>
              </w:rPr>
            </w:pPr>
            <w:r w:rsidRPr="0030347E">
              <w:rPr>
                <w:color w:val="000000"/>
              </w:rPr>
              <w:t>Пресс HSM VK 6015 </w:t>
            </w:r>
          </w:p>
        </w:tc>
        <w:tc>
          <w:tcPr>
            <w:tcW w:w="1984" w:type="dxa"/>
            <w:noWrap/>
            <w:hideMark/>
          </w:tcPr>
          <w:p w14:paraId="4122DA9A" w14:textId="77777777" w:rsidR="00D64452" w:rsidRPr="0030347E" w:rsidRDefault="00D64452">
            <w:pPr>
              <w:jc w:val="center"/>
              <w:rPr>
                <w:color w:val="000000"/>
              </w:rPr>
            </w:pPr>
            <w:r w:rsidRPr="0030347E">
              <w:rPr>
                <w:color w:val="000000"/>
              </w:rPr>
              <w:t>30</w:t>
            </w:r>
          </w:p>
        </w:tc>
        <w:tc>
          <w:tcPr>
            <w:tcW w:w="1711" w:type="dxa"/>
            <w:noWrap/>
            <w:hideMark/>
          </w:tcPr>
          <w:p w14:paraId="71290A34" w14:textId="77777777" w:rsidR="00D64452" w:rsidRPr="0030347E" w:rsidRDefault="00D64452">
            <w:pPr>
              <w:jc w:val="center"/>
              <w:rPr>
                <w:color w:val="000000"/>
              </w:rPr>
            </w:pPr>
            <w:r w:rsidRPr="0030347E">
              <w:rPr>
                <w:color w:val="000000"/>
              </w:rPr>
              <w:t>1</w:t>
            </w:r>
          </w:p>
        </w:tc>
      </w:tr>
      <w:tr w:rsidR="00D64452" w:rsidRPr="0030347E" w14:paraId="07C8CBDB" w14:textId="77777777" w:rsidTr="00F86689">
        <w:trPr>
          <w:trHeight w:val="315"/>
        </w:trPr>
        <w:tc>
          <w:tcPr>
            <w:tcW w:w="641" w:type="dxa"/>
            <w:noWrap/>
            <w:hideMark/>
          </w:tcPr>
          <w:p w14:paraId="2055C655" w14:textId="77777777" w:rsidR="00D64452" w:rsidRPr="0030347E" w:rsidRDefault="00D64452">
            <w:pPr>
              <w:jc w:val="center"/>
              <w:rPr>
                <w:color w:val="000000"/>
              </w:rPr>
            </w:pPr>
            <w:r w:rsidRPr="0030347E">
              <w:rPr>
                <w:color w:val="000000"/>
              </w:rPr>
              <w:t>20</w:t>
            </w:r>
          </w:p>
        </w:tc>
        <w:tc>
          <w:tcPr>
            <w:tcW w:w="1506" w:type="dxa"/>
            <w:noWrap/>
            <w:hideMark/>
          </w:tcPr>
          <w:p w14:paraId="15A667E0" w14:textId="77777777" w:rsidR="00D64452" w:rsidRPr="0030347E" w:rsidRDefault="00D64452">
            <w:pPr>
              <w:jc w:val="center"/>
              <w:rPr>
                <w:color w:val="000000"/>
              </w:rPr>
            </w:pPr>
            <w:r w:rsidRPr="0030347E">
              <w:rPr>
                <w:color w:val="000000"/>
              </w:rPr>
              <w:t>-//-</w:t>
            </w:r>
          </w:p>
        </w:tc>
        <w:tc>
          <w:tcPr>
            <w:tcW w:w="4963" w:type="dxa"/>
            <w:gridSpan w:val="2"/>
            <w:noWrap/>
            <w:hideMark/>
          </w:tcPr>
          <w:p w14:paraId="2BEBAA4F" w14:textId="77777777" w:rsidR="00D64452" w:rsidRPr="0030347E" w:rsidRDefault="00D64452" w:rsidP="00AC62FD">
            <w:pPr>
              <w:rPr>
                <w:color w:val="000000"/>
              </w:rPr>
            </w:pPr>
            <w:proofErr w:type="spellStart"/>
            <w:r w:rsidRPr="0030347E">
              <w:rPr>
                <w:color w:val="000000"/>
              </w:rPr>
              <w:t>Разрыватель</w:t>
            </w:r>
            <w:proofErr w:type="spellEnd"/>
            <w:r w:rsidRPr="0030347E">
              <w:rPr>
                <w:color w:val="000000"/>
              </w:rPr>
              <w:t xml:space="preserve"> пакетов BRT BO-17 </w:t>
            </w:r>
          </w:p>
        </w:tc>
        <w:tc>
          <w:tcPr>
            <w:tcW w:w="1984" w:type="dxa"/>
            <w:noWrap/>
            <w:hideMark/>
          </w:tcPr>
          <w:p w14:paraId="0AF15971" w14:textId="77777777" w:rsidR="00D64452" w:rsidRPr="0030347E" w:rsidRDefault="00D64452">
            <w:pPr>
              <w:jc w:val="center"/>
              <w:rPr>
                <w:color w:val="000000"/>
              </w:rPr>
            </w:pPr>
            <w:r w:rsidRPr="0030347E">
              <w:rPr>
                <w:color w:val="000000"/>
              </w:rPr>
              <w:t>30</w:t>
            </w:r>
          </w:p>
        </w:tc>
        <w:tc>
          <w:tcPr>
            <w:tcW w:w="1711" w:type="dxa"/>
            <w:noWrap/>
            <w:hideMark/>
          </w:tcPr>
          <w:p w14:paraId="6800F520" w14:textId="77777777" w:rsidR="00D64452" w:rsidRPr="0030347E" w:rsidRDefault="00D64452">
            <w:pPr>
              <w:jc w:val="center"/>
              <w:rPr>
                <w:color w:val="000000"/>
              </w:rPr>
            </w:pPr>
            <w:r w:rsidRPr="0030347E">
              <w:rPr>
                <w:color w:val="000000"/>
              </w:rPr>
              <w:t>1</w:t>
            </w:r>
          </w:p>
        </w:tc>
      </w:tr>
      <w:tr w:rsidR="00D64452" w:rsidRPr="0030347E" w14:paraId="2EF746AF" w14:textId="77777777" w:rsidTr="00F86689">
        <w:trPr>
          <w:trHeight w:val="315"/>
        </w:trPr>
        <w:tc>
          <w:tcPr>
            <w:tcW w:w="641" w:type="dxa"/>
            <w:noWrap/>
            <w:hideMark/>
          </w:tcPr>
          <w:p w14:paraId="3D41545F" w14:textId="77777777" w:rsidR="00D64452" w:rsidRPr="0030347E" w:rsidRDefault="00D64452">
            <w:pPr>
              <w:jc w:val="center"/>
              <w:rPr>
                <w:color w:val="000000"/>
              </w:rPr>
            </w:pPr>
            <w:r w:rsidRPr="0030347E">
              <w:rPr>
                <w:color w:val="000000"/>
              </w:rPr>
              <w:t>21</w:t>
            </w:r>
          </w:p>
        </w:tc>
        <w:tc>
          <w:tcPr>
            <w:tcW w:w="1506" w:type="dxa"/>
            <w:noWrap/>
            <w:hideMark/>
          </w:tcPr>
          <w:p w14:paraId="0E4E82C0" w14:textId="77777777" w:rsidR="00D64452" w:rsidRPr="0030347E" w:rsidRDefault="00D64452">
            <w:pPr>
              <w:jc w:val="center"/>
              <w:rPr>
                <w:color w:val="000000"/>
              </w:rPr>
            </w:pPr>
            <w:r w:rsidRPr="0030347E">
              <w:rPr>
                <w:color w:val="000000"/>
              </w:rPr>
              <w:t>-//-</w:t>
            </w:r>
          </w:p>
        </w:tc>
        <w:tc>
          <w:tcPr>
            <w:tcW w:w="4963" w:type="dxa"/>
            <w:gridSpan w:val="2"/>
            <w:noWrap/>
            <w:hideMark/>
          </w:tcPr>
          <w:p w14:paraId="74FAC91A" w14:textId="77777777" w:rsidR="00D64452" w:rsidRPr="0030347E" w:rsidRDefault="00D64452" w:rsidP="00AC62FD">
            <w:pPr>
              <w:rPr>
                <w:color w:val="000000"/>
              </w:rPr>
            </w:pPr>
            <w:proofErr w:type="spellStart"/>
            <w:r w:rsidRPr="0030347E">
              <w:rPr>
                <w:color w:val="000000"/>
              </w:rPr>
              <w:t>Разрыватель</w:t>
            </w:r>
            <w:proofErr w:type="spellEnd"/>
            <w:r w:rsidRPr="0030347E">
              <w:rPr>
                <w:color w:val="000000"/>
              </w:rPr>
              <w:t xml:space="preserve"> пакетов BRT BO-17 </w:t>
            </w:r>
          </w:p>
        </w:tc>
        <w:tc>
          <w:tcPr>
            <w:tcW w:w="1984" w:type="dxa"/>
            <w:noWrap/>
            <w:hideMark/>
          </w:tcPr>
          <w:p w14:paraId="5401E3FA" w14:textId="77777777" w:rsidR="00D64452" w:rsidRPr="0030347E" w:rsidRDefault="00D64452">
            <w:pPr>
              <w:jc w:val="center"/>
              <w:rPr>
                <w:color w:val="000000"/>
              </w:rPr>
            </w:pPr>
            <w:r w:rsidRPr="0030347E">
              <w:rPr>
                <w:color w:val="000000"/>
              </w:rPr>
              <w:t>30</w:t>
            </w:r>
          </w:p>
        </w:tc>
        <w:tc>
          <w:tcPr>
            <w:tcW w:w="1711" w:type="dxa"/>
            <w:noWrap/>
            <w:hideMark/>
          </w:tcPr>
          <w:p w14:paraId="6793DFA2" w14:textId="77777777" w:rsidR="00D64452" w:rsidRPr="0030347E" w:rsidRDefault="00D64452">
            <w:pPr>
              <w:jc w:val="center"/>
              <w:rPr>
                <w:color w:val="000000"/>
              </w:rPr>
            </w:pPr>
            <w:r w:rsidRPr="0030347E">
              <w:rPr>
                <w:color w:val="000000"/>
              </w:rPr>
              <w:t>1</w:t>
            </w:r>
          </w:p>
        </w:tc>
      </w:tr>
      <w:bookmarkEnd w:id="4"/>
    </w:tbl>
    <w:p w14:paraId="5F5F7293" w14:textId="77777777" w:rsidR="00902B3A" w:rsidRPr="0030347E" w:rsidRDefault="00902B3A">
      <w:pPr>
        <w:tabs>
          <w:tab w:val="left" w:pos="5387"/>
        </w:tabs>
        <w:ind w:right="67"/>
        <w:rPr>
          <w:b/>
        </w:rPr>
      </w:pPr>
    </w:p>
    <w:p w14:paraId="6BBB6AC9" w14:textId="77777777" w:rsidR="00902B3A" w:rsidRPr="0030347E" w:rsidRDefault="00E24088">
      <w:pPr>
        <w:tabs>
          <w:tab w:val="left" w:pos="5387"/>
        </w:tabs>
        <w:ind w:right="67"/>
        <w:jc w:val="center"/>
        <w:rPr>
          <w:b/>
        </w:rPr>
      </w:pPr>
      <w:r w:rsidRPr="0030347E">
        <w:rPr>
          <w:b/>
        </w:rPr>
        <w:t>ПОДПИСИ СТОРОН:</w:t>
      </w:r>
    </w:p>
    <w:p w14:paraId="0FFC84C1" w14:textId="77777777" w:rsidR="00902B3A" w:rsidRPr="0030347E" w:rsidRDefault="00902B3A">
      <w:pPr>
        <w:tabs>
          <w:tab w:val="left" w:pos="-142"/>
        </w:tabs>
        <w:ind w:right="-75"/>
        <w:rPr>
          <w:b/>
          <w:bCs/>
          <w:i/>
          <w:lang w:val="en-US"/>
        </w:rPr>
      </w:pPr>
    </w:p>
    <w:tbl>
      <w:tblPr>
        <w:tblW w:w="10074" w:type="dxa"/>
        <w:tblInd w:w="-113" w:type="dxa"/>
        <w:tblLook w:val="04A0" w:firstRow="1" w:lastRow="0" w:firstColumn="1" w:lastColumn="0" w:noHBand="0" w:noVBand="1"/>
      </w:tblPr>
      <w:tblGrid>
        <w:gridCol w:w="5154"/>
        <w:gridCol w:w="4920"/>
      </w:tblGrid>
      <w:tr w:rsidR="00F86689" w:rsidRPr="0030347E" w14:paraId="2C392972" w14:textId="77777777" w:rsidTr="00C51E23">
        <w:trPr>
          <w:trHeight w:val="1464"/>
        </w:trPr>
        <w:tc>
          <w:tcPr>
            <w:tcW w:w="5154" w:type="dxa"/>
            <w:shd w:val="clear" w:color="auto" w:fill="auto"/>
          </w:tcPr>
          <w:p w14:paraId="4B699331" w14:textId="77777777" w:rsidR="00F86689" w:rsidRPr="0030347E" w:rsidRDefault="00F86689" w:rsidP="00C51E23">
            <w:pPr>
              <w:tabs>
                <w:tab w:val="left" w:pos="-142"/>
              </w:tabs>
              <w:rPr>
                <w:b/>
              </w:rPr>
            </w:pPr>
            <w:r w:rsidRPr="0030347E">
              <w:rPr>
                <w:b/>
              </w:rPr>
              <w:t>Заказчик:</w:t>
            </w:r>
          </w:p>
          <w:p w14:paraId="2C4096FE" w14:textId="77777777" w:rsidR="00F86689" w:rsidRPr="0030347E" w:rsidRDefault="00F86689" w:rsidP="00C51E23">
            <w:pPr>
              <w:tabs>
                <w:tab w:val="left" w:pos="-142"/>
              </w:tabs>
              <w:rPr>
                <w:b/>
              </w:rPr>
            </w:pPr>
          </w:p>
          <w:p w14:paraId="44ED6018" w14:textId="77777777" w:rsidR="00F86689" w:rsidRPr="0030347E" w:rsidRDefault="00F86689" w:rsidP="00C51E23">
            <w:pPr>
              <w:tabs>
                <w:tab w:val="left" w:pos="-142"/>
              </w:tabs>
              <w:rPr>
                <w:b/>
              </w:rPr>
            </w:pPr>
            <w:r w:rsidRPr="0030347E">
              <w:rPr>
                <w:b/>
                <w:bCs/>
                <w:color w:val="000000" w:themeColor="text1"/>
              </w:rPr>
              <w:t>ООО «Экотранс-про»</w:t>
            </w:r>
            <w:r w:rsidRPr="0030347E">
              <w:rPr>
                <w:color w:val="000000" w:themeColor="text1"/>
              </w:rPr>
              <w:t xml:space="preserve">, </w:t>
            </w:r>
          </w:p>
          <w:p w14:paraId="618C600B" w14:textId="77777777" w:rsidR="00F86689" w:rsidRPr="0030347E" w:rsidRDefault="00F86689" w:rsidP="00C51E23">
            <w:pPr>
              <w:tabs>
                <w:tab w:val="left" w:pos="-142"/>
              </w:tabs>
            </w:pPr>
          </w:p>
          <w:p w14:paraId="614D7257" w14:textId="77777777" w:rsidR="00F86689" w:rsidRPr="0030347E" w:rsidRDefault="00F86689" w:rsidP="00C51E23">
            <w:r w:rsidRPr="0030347E">
              <w:t xml:space="preserve"> Генеральный директор</w:t>
            </w:r>
          </w:p>
          <w:p w14:paraId="73286678" w14:textId="77777777" w:rsidR="00F86689" w:rsidRPr="0030347E" w:rsidRDefault="00F86689" w:rsidP="00C51E23"/>
          <w:p w14:paraId="6FEFF4E3" w14:textId="77777777" w:rsidR="00F86689" w:rsidRPr="0030347E" w:rsidRDefault="00F86689" w:rsidP="00C51E23"/>
          <w:p w14:paraId="6392ACDC" w14:textId="77777777" w:rsidR="00F86689" w:rsidRPr="0030347E" w:rsidRDefault="00F86689" w:rsidP="00C51E23">
            <w:r w:rsidRPr="0030347E">
              <w:t>_________________ /Рюмин М.Д./</w:t>
            </w:r>
          </w:p>
          <w:p w14:paraId="0CFE72A1" w14:textId="77777777" w:rsidR="00F86689" w:rsidRPr="0030347E" w:rsidRDefault="00F86689" w:rsidP="00C51E23">
            <w:pPr>
              <w:tabs>
                <w:tab w:val="left" w:pos="-142"/>
              </w:tabs>
              <w:rPr>
                <w:b/>
              </w:rPr>
            </w:pPr>
            <w:r w:rsidRPr="0030347E">
              <w:rPr>
                <w:bCs/>
              </w:rPr>
              <w:t>М.П.</w:t>
            </w:r>
          </w:p>
        </w:tc>
        <w:tc>
          <w:tcPr>
            <w:tcW w:w="4920" w:type="dxa"/>
            <w:shd w:val="clear" w:color="auto" w:fill="auto"/>
          </w:tcPr>
          <w:p w14:paraId="188043E3" w14:textId="77777777" w:rsidR="00F86689" w:rsidRPr="0030347E" w:rsidRDefault="00F86689" w:rsidP="00C51E23">
            <w:pPr>
              <w:tabs>
                <w:tab w:val="left" w:pos="-142"/>
              </w:tabs>
              <w:rPr>
                <w:b/>
              </w:rPr>
            </w:pPr>
            <w:r w:rsidRPr="0030347E">
              <w:rPr>
                <w:b/>
              </w:rPr>
              <w:t>Исполнитель:</w:t>
            </w:r>
          </w:p>
          <w:p w14:paraId="0BB91430" w14:textId="77777777" w:rsidR="00F86689" w:rsidRPr="0030347E" w:rsidRDefault="00F86689" w:rsidP="00C51E23">
            <w:pPr>
              <w:tabs>
                <w:tab w:val="left" w:pos="-142"/>
              </w:tabs>
              <w:ind w:firstLine="709"/>
              <w:rPr>
                <w:b/>
              </w:rPr>
            </w:pPr>
          </w:p>
          <w:p w14:paraId="56483C2B" w14:textId="77777777" w:rsidR="00F86689" w:rsidRPr="0030347E" w:rsidRDefault="00F86689" w:rsidP="00C51E23">
            <w:pPr>
              <w:tabs>
                <w:tab w:val="left" w:pos="-142"/>
                <w:tab w:val="left" w:pos="768"/>
              </w:tabs>
              <w:rPr>
                <w:bCs/>
              </w:rPr>
            </w:pPr>
          </w:p>
        </w:tc>
      </w:tr>
    </w:tbl>
    <w:p w14:paraId="36F4F6E8" w14:textId="77777777" w:rsidR="00902B3A" w:rsidRPr="0030347E" w:rsidRDefault="00902B3A">
      <w:pPr>
        <w:tabs>
          <w:tab w:val="left" w:pos="-142"/>
        </w:tabs>
        <w:ind w:right="-75"/>
        <w:jc w:val="center"/>
        <w:rPr>
          <w:b/>
        </w:rPr>
      </w:pPr>
    </w:p>
    <w:p w14:paraId="6EB0E69D" w14:textId="77777777" w:rsidR="00902B3A" w:rsidRPr="0030347E" w:rsidRDefault="00902B3A">
      <w:pPr>
        <w:tabs>
          <w:tab w:val="left" w:pos="-142"/>
        </w:tabs>
        <w:ind w:right="-75"/>
        <w:jc w:val="center"/>
        <w:rPr>
          <w:b/>
        </w:rPr>
      </w:pPr>
    </w:p>
    <w:p w14:paraId="138C080E" w14:textId="77777777" w:rsidR="00902B3A" w:rsidRPr="0030347E" w:rsidRDefault="00902B3A">
      <w:pPr>
        <w:tabs>
          <w:tab w:val="left" w:pos="-142"/>
        </w:tabs>
        <w:ind w:right="-75"/>
        <w:jc w:val="center"/>
        <w:rPr>
          <w:b/>
        </w:rPr>
      </w:pPr>
    </w:p>
    <w:p w14:paraId="7E1DADAA" w14:textId="77777777" w:rsidR="00902B3A" w:rsidRPr="0030347E" w:rsidRDefault="00902B3A">
      <w:pPr>
        <w:tabs>
          <w:tab w:val="left" w:pos="-142"/>
        </w:tabs>
        <w:ind w:right="-75"/>
        <w:jc w:val="center"/>
        <w:rPr>
          <w:b/>
        </w:rPr>
      </w:pPr>
    </w:p>
    <w:p w14:paraId="539C55E2" w14:textId="77777777" w:rsidR="00FD5629" w:rsidRPr="0030347E" w:rsidRDefault="00FD5629">
      <w:pPr>
        <w:tabs>
          <w:tab w:val="left" w:pos="-142"/>
        </w:tabs>
        <w:ind w:right="-75"/>
        <w:jc w:val="center"/>
        <w:rPr>
          <w:b/>
        </w:rPr>
      </w:pPr>
    </w:p>
    <w:p w14:paraId="2F979426" w14:textId="77777777" w:rsidR="00FD5629" w:rsidRPr="0030347E" w:rsidRDefault="00FD5629">
      <w:pPr>
        <w:tabs>
          <w:tab w:val="left" w:pos="-142"/>
        </w:tabs>
        <w:ind w:right="-75"/>
        <w:jc w:val="center"/>
        <w:rPr>
          <w:b/>
        </w:rPr>
      </w:pPr>
    </w:p>
    <w:p w14:paraId="651B2F7F" w14:textId="77777777" w:rsidR="00FD5629" w:rsidRPr="0030347E" w:rsidRDefault="00FD5629">
      <w:pPr>
        <w:tabs>
          <w:tab w:val="left" w:pos="-142"/>
        </w:tabs>
        <w:ind w:right="-75"/>
        <w:jc w:val="center"/>
        <w:rPr>
          <w:b/>
        </w:rPr>
      </w:pPr>
    </w:p>
    <w:p w14:paraId="5EFA1618" w14:textId="77777777" w:rsidR="00FD5629" w:rsidRPr="0030347E" w:rsidRDefault="00FD5629">
      <w:pPr>
        <w:tabs>
          <w:tab w:val="left" w:pos="-142"/>
        </w:tabs>
        <w:ind w:right="-75"/>
        <w:jc w:val="center"/>
        <w:rPr>
          <w:b/>
        </w:rPr>
      </w:pPr>
    </w:p>
    <w:p w14:paraId="3B2E7355" w14:textId="77777777" w:rsidR="00FD5629" w:rsidRPr="0030347E" w:rsidRDefault="00FD5629">
      <w:pPr>
        <w:tabs>
          <w:tab w:val="left" w:pos="-142"/>
        </w:tabs>
        <w:ind w:right="-75"/>
        <w:jc w:val="center"/>
        <w:rPr>
          <w:b/>
        </w:rPr>
      </w:pPr>
    </w:p>
    <w:p w14:paraId="000B4AD7" w14:textId="77777777" w:rsidR="00FD5629" w:rsidRPr="0030347E" w:rsidRDefault="00FD5629">
      <w:pPr>
        <w:tabs>
          <w:tab w:val="left" w:pos="-142"/>
        </w:tabs>
        <w:ind w:right="-75"/>
        <w:jc w:val="center"/>
        <w:rPr>
          <w:b/>
        </w:rPr>
      </w:pPr>
    </w:p>
    <w:p w14:paraId="4C42CE1B" w14:textId="77777777" w:rsidR="00FD5629" w:rsidRPr="0030347E" w:rsidRDefault="00FD5629">
      <w:pPr>
        <w:tabs>
          <w:tab w:val="left" w:pos="-142"/>
        </w:tabs>
        <w:ind w:right="-75"/>
        <w:jc w:val="center"/>
        <w:rPr>
          <w:b/>
        </w:rPr>
      </w:pPr>
    </w:p>
    <w:p w14:paraId="39E9BDE6" w14:textId="77777777" w:rsidR="00FD5629" w:rsidRPr="0030347E" w:rsidRDefault="00FD5629">
      <w:pPr>
        <w:tabs>
          <w:tab w:val="left" w:pos="-142"/>
        </w:tabs>
        <w:ind w:right="-75"/>
        <w:jc w:val="center"/>
        <w:rPr>
          <w:b/>
        </w:rPr>
      </w:pPr>
    </w:p>
    <w:p w14:paraId="5726EABC" w14:textId="77777777" w:rsidR="00FD5629" w:rsidRPr="0030347E" w:rsidRDefault="00FD5629">
      <w:pPr>
        <w:tabs>
          <w:tab w:val="left" w:pos="-142"/>
        </w:tabs>
        <w:ind w:right="-75"/>
        <w:jc w:val="center"/>
        <w:rPr>
          <w:b/>
        </w:rPr>
      </w:pPr>
    </w:p>
    <w:p w14:paraId="0B080165" w14:textId="77777777" w:rsidR="00FD5629" w:rsidRPr="0030347E" w:rsidRDefault="00FD5629">
      <w:pPr>
        <w:tabs>
          <w:tab w:val="left" w:pos="-142"/>
        </w:tabs>
        <w:ind w:right="-75"/>
        <w:jc w:val="center"/>
        <w:rPr>
          <w:b/>
        </w:rPr>
      </w:pPr>
    </w:p>
    <w:p w14:paraId="73DC24BA" w14:textId="77777777" w:rsidR="00BE57D7" w:rsidRPr="0030347E" w:rsidRDefault="00BE57D7" w:rsidP="00BE57D7">
      <w:pPr>
        <w:rPr>
          <w:b/>
        </w:rPr>
      </w:pPr>
    </w:p>
    <w:p w14:paraId="49AFDADE" w14:textId="77777777" w:rsidR="00BE57D7" w:rsidRPr="0030347E" w:rsidRDefault="00BE57D7" w:rsidP="00BE57D7">
      <w:pPr>
        <w:jc w:val="right"/>
      </w:pPr>
    </w:p>
    <w:p w14:paraId="2921D408" w14:textId="77777777" w:rsidR="00BE57D7" w:rsidRPr="0030347E" w:rsidRDefault="00BE57D7" w:rsidP="00BE57D7">
      <w:pPr>
        <w:jc w:val="right"/>
      </w:pPr>
    </w:p>
    <w:p w14:paraId="7311643B" w14:textId="77777777" w:rsidR="00BE57D7" w:rsidRPr="0030347E" w:rsidRDefault="00BE57D7" w:rsidP="00BE57D7">
      <w:pPr>
        <w:jc w:val="right"/>
      </w:pPr>
    </w:p>
    <w:p w14:paraId="7CAA9040" w14:textId="77777777" w:rsidR="00BE57D7" w:rsidRPr="0030347E" w:rsidRDefault="00BE57D7" w:rsidP="00BE57D7">
      <w:pPr>
        <w:jc w:val="right"/>
      </w:pPr>
    </w:p>
    <w:p w14:paraId="09BBED1E" w14:textId="77777777" w:rsidR="00BE57D7" w:rsidRPr="0030347E" w:rsidRDefault="00BE57D7" w:rsidP="00BE57D7">
      <w:pPr>
        <w:jc w:val="right"/>
      </w:pPr>
    </w:p>
    <w:p w14:paraId="2ABFEDED" w14:textId="77777777" w:rsidR="00F86689" w:rsidRPr="0030347E" w:rsidRDefault="00F86689" w:rsidP="00BE57D7">
      <w:pPr>
        <w:jc w:val="right"/>
      </w:pPr>
    </w:p>
    <w:p w14:paraId="3F23A7E5" w14:textId="77777777" w:rsidR="00F86689" w:rsidRPr="0030347E" w:rsidRDefault="00F86689" w:rsidP="00BE57D7">
      <w:pPr>
        <w:jc w:val="right"/>
      </w:pPr>
    </w:p>
    <w:p w14:paraId="78FB8CAA" w14:textId="77777777" w:rsidR="00F86689" w:rsidRPr="0030347E" w:rsidRDefault="00F86689" w:rsidP="00BE57D7">
      <w:pPr>
        <w:jc w:val="right"/>
      </w:pPr>
    </w:p>
    <w:p w14:paraId="525B3A04" w14:textId="77777777" w:rsidR="00F86689" w:rsidRPr="0030347E" w:rsidRDefault="00F86689" w:rsidP="00BE57D7">
      <w:pPr>
        <w:jc w:val="right"/>
      </w:pPr>
    </w:p>
    <w:p w14:paraId="375A019A" w14:textId="77777777" w:rsidR="00F86689" w:rsidRPr="0030347E" w:rsidRDefault="00F86689" w:rsidP="00BE57D7">
      <w:pPr>
        <w:jc w:val="right"/>
      </w:pPr>
    </w:p>
    <w:p w14:paraId="70445B6D" w14:textId="77777777" w:rsidR="00F86689" w:rsidRPr="0030347E" w:rsidRDefault="00F86689" w:rsidP="00BE57D7">
      <w:pPr>
        <w:jc w:val="right"/>
      </w:pPr>
    </w:p>
    <w:p w14:paraId="504C09CE" w14:textId="77777777" w:rsidR="00F86689" w:rsidRPr="0030347E" w:rsidRDefault="00F86689" w:rsidP="00BE57D7">
      <w:pPr>
        <w:jc w:val="right"/>
      </w:pPr>
    </w:p>
    <w:p w14:paraId="5C2F4D56" w14:textId="77777777" w:rsidR="00F86689" w:rsidRPr="0030347E" w:rsidRDefault="00F86689" w:rsidP="00BE57D7">
      <w:pPr>
        <w:jc w:val="right"/>
      </w:pPr>
    </w:p>
    <w:p w14:paraId="0A2E3EDC" w14:textId="77777777" w:rsidR="00F86689" w:rsidRPr="0030347E" w:rsidRDefault="00F86689" w:rsidP="00BE57D7">
      <w:pPr>
        <w:jc w:val="right"/>
      </w:pPr>
    </w:p>
    <w:p w14:paraId="24CE1760" w14:textId="77777777" w:rsidR="00F86689" w:rsidRPr="0030347E" w:rsidRDefault="00F86689" w:rsidP="00BE57D7">
      <w:pPr>
        <w:jc w:val="right"/>
      </w:pPr>
    </w:p>
    <w:p w14:paraId="34ABFA0F" w14:textId="77777777" w:rsidR="00F86689" w:rsidRPr="0030347E" w:rsidRDefault="00F86689" w:rsidP="00BE57D7">
      <w:pPr>
        <w:jc w:val="right"/>
      </w:pPr>
    </w:p>
    <w:p w14:paraId="4E1D536D" w14:textId="77777777" w:rsidR="00F86689" w:rsidRPr="0030347E" w:rsidRDefault="00F86689" w:rsidP="00BD5323"/>
    <w:p w14:paraId="4ED0FF59" w14:textId="77777777" w:rsidR="00BD5323" w:rsidRPr="0030347E" w:rsidRDefault="00BD5323" w:rsidP="00BD5323"/>
    <w:p w14:paraId="59E8CF24" w14:textId="39BACB7D" w:rsidR="00BE57D7" w:rsidRPr="0030347E" w:rsidRDefault="00BE57D7" w:rsidP="00BE57D7">
      <w:pPr>
        <w:jc w:val="right"/>
      </w:pPr>
      <w:r w:rsidRPr="0030347E">
        <w:lastRenderedPageBreak/>
        <w:t>Приложение № 2</w:t>
      </w:r>
    </w:p>
    <w:p w14:paraId="535F8087" w14:textId="45995616" w:rsidR="00BE57D7" w:rsidRPr="0030347E" w:rsidRDefault="00BE57D7" w:rsidP="00BE57D7">
      <w:pPr>
        <w:jc w:val="right"/>
      </w:pPr>
      <w:r w:rsidRPr="0030347E">
        <w:t>к договору № _____ от _______ 202</w:t>
      </w:r>
      <w:r w:rsidR="00BD5323" w:rsidRPr="0030347E">
        <w:t>4</w:t>
      </w:r>
      <w:r w:rsidRPr="0030347E">
        <w:t xml:space="preserve"> г.,</w:t>
      </w:r>
    </w:p>
    <w:p w14:paraId="11D29CD4" w14:textId="327B4CFE" w:rsidR="00BE57D7" w:rsidRPr="0030347E" w:rsidRDefault="00BE57D7" w:rsidP="00BE57D7">
      <w:pPr>
        <w:jc w:val="right"/>
      </w:pPr>
      <w:r w:rsidRPr="0030347E">
        <w:t>на оказание</w:t>
      </w:r>
      <w:r w:rsidR="00F86689" w:rsidRPr="0030347E">
        <w:t xml:space="preserve"> услуг</w:t>
      </w:r>
      <w:r w:rsidRPr="0030347E">
        <w:t xml:space="preserve"> по сервисному обслуживанию и ремонту оборудования Межмуниципального экологический </w:t>
      </w:r>
      <w:proofErr w:type="spellStart"/>
      <w:r w:rsidRPr="0030347E">
        <w:t>отходоперерабатывающего</w:t>
      </w:r>
      <w:proofErr w:type="spellEnd"/>
      <w:r w:rsidRPr="0030347E">
        <w:t xml:space="preserve"> комплекса (МЭОК) с поставкой запасных частей</w:t>
      </w:r>
    </w:p>
    <w:p w14:paraId="5F0BA21B" w14:textId="77777777" w:rsidR="00902B3A" w:rsidRPr="0030347E" w:rsidRDefault="00902B3A">
      <w:pPr>
        <w:tabs>
          <w:tab w:val="left" w:pos="-142"/>
          <w:tab w:val="left" w:pos="5820"/>
        </w:tabs>
        <w:ind w:right="-75"/>
        <w:jc w:val="center"/>
        <w:rPr>
          <w:b/>
        </w:rPr>
      </w:pPr>
    </w:p>
    <w:p w14:paraId="5C56C8F0" w14:textId="77777777" w:rsidR="00902B3A" w:rsidRPr="0030347E" w:rsidRDefault="00E24088">
      <w:pPr>
        <w:tabs>
          <w:tab w:val="left" w:pos="-142"/>
          <w:tab w:val="left" w:pos="5820"/>
        </w:tabs>
        <w:ind w:right="-75"/>
        <w:rPr>
          <w:b/>
          <w:sz w:val="44"/>
          <w:szCs w:val="44"/>
        </w:rPr>
      </w:pPr>
      <w:r w:rsidRPr="0030347E">
        <w:rPr>
          <w:b/>
          <w:sz w:val="44"/>
          <w:szCs w:val="44"/>
        </w:rPr>
        <w:t>Форма акта</w:t>
      </w:r>
    </w:p>
    <w:p w14:paraId="086784F2" w14:textId="77777777" w:rsidR="00902B3A" w:rsidRPr="0030347E" w:rsidRDefault="00E24088">
      <w:pPr>
        <w:tabs>
          <w:tab w:val="left" w:pos="-142"/>
          <w:tab w:val="left" w:pos="5820"/>
        </w:tabs>
        <w:ind w:right="-75"/>
        <w:jc w:val="center"/>
        <w:rPr>
          <w:b/>
          <w:i/>
        </w:rPr>
      </w:pPr>
      <w:r w:rsidRPr="0030347E">
        <w:rPr>
          <w:b/>
          <w:i/>
        </w:rPr>
        <w:t xml:space="preserve">Акт сдачи-приёмки оказанных услуг </w:t>
      </w:r>
    </w:p>
    <w:p w14:paraId="0663DEA8" w14:textId="77777777" w:rsidR="00902B3A" w:rsidRPr="0030347E" w:rsidRDefault="00E24088">
      <w:pPr>
        <w:tabs>
          <w:tab w:val="left" w:pos="-142"/>
          <w:tab w:val="left" w:pos="5820"/>
        </w:tabs>
        <w:ind w:right="-75"/>
        <w:jc w:val="center"/>
        <w:rPr>
          <w:b/>
          <w:i/>
        </w:rPr>
      </w:pPr>
      <w:r w:rsidRPr="0030347E">
        <w:rPr>
          <w:b/>
          <w:i/>
        </w:rPr>
        <w:t>по Сервисному обслуживанию Оборудования</w:t>
      </w:r>
    </w:p>
    <w:p w14:paraId="406182FC" w14:textId="77777777" w:rsidR="00902B3A" w:rsidRPr="0030347E" w:rsidRDefault="00902B3A">
      <w:pPr>
        <w:tabs>
          <w:tab w:val="left" w:pos="-142"/>
          <w:tab w:val="left" w:pos="5820"/>
        </w:tabs>
        <w:ind w:right="-75"/>
        <w:jc w:val="both"/>
      </w:pPr>
    </w:p>
    <w:p w14:paraId="77EAE0F9" w14:textId="77777777" w:rsidR="00902B3A" w:rsidRPr="0030347E" w:rsidRDefault="00E24088">
      <w:pPr>
        <w:tabs>
          <w:tab w:val="left" w:pos="-142"/>
          <w:tab w:val="left" w:pos="5820"/>
        </w:tabs>
        <w:ind w:right="-75"/>
        <w:jc w:val="both"/>
      </w:pPr>
      <w:r w:rsidRPr="0030347E">
        <w:t xml:space="preserve">г. </w:t>
      </w:r>
      <w:r w:rsidRPr="0030347E">
        <w:rPr>
          <w:u w:val="single"/>
        </w:rPr>
        <w:t xml:space="preserve">               </w:t>
      </w:r>
      <w:r w:rsidRPr="0030347E">
        <w:rPr>
          <w:b/>
          <w:u w:val="single"/>
        </w:rPr>
        <w:t xml:space="preserve">                             </w:t>
      </w:r>
      <w:r w:rsidRPr="0030347E">
        <w:rPr>
          <w:b/>
        </w:rPr>
        <w:t xml:space="preserve"> </w:t>
      </w:r>
      <w:r w:rsidRPr="0030347E">
        <w:rPr>
          <w:b/>
        </w:rPr>
        <w:tab/>
      </w:r>
      <w:r w:rsidRPr="0030347E">
        <w:rPr>
          <w:b/>
        </w:rPr>
        <w:tab/>
      </w:r>
      <w:r w:rsidRPr="0030347E">
        <w:t>« ____ »_____________ 20___ г.</w:t>
      </w:r>
    </w:p>
    <w:p w14:paraId="08C5B216" w14:textId="77777777" w:rsidR="00902B3A" w:rsidRPr="0030347E" w:rsidRDefault="00902B3A">
      <w:pPr>
        <w:tabs>
          <w:tab w:val="left" w:pos="-142"/>
        </w:tabs>
        <w:jc w:val="both"/>
        <w:rPr>
          <w:b/>
          <w:lang w:eastAsia="en-US"/>
        </w:rPr>
      </w:pPr>
    </w:p>
    <w:p w14:paraId="76CFA23A" w14:textId="5C4A92F1" w:rsidR="00902B3A" w:rsidRPr="0030347E" w:rsidRDefault="00F86689" w:rsidP="00A57D65">
      <w:pPr>
        <w:tabs>
          <w:tab w:val="left" w:pos="-142"/>
        </w:tabs>
        <w:jc w:val="both"/>
        <w:rPr>
          <w:b/>
          <w:color w:val="000000" w:themeColor="text1"/>
        </w:rPr>
      </w:pPr>
      <w:r w:rsidRPr="0030347E">
        <w:rPr>
          <w:bCs/>
        </w:rPr>
        <w:t>Общество с ограниченной ответственностью «Экотранс-про» (ООО «Экотранс-про») в лице генерального директора Рюмина Максима Дмитриевича, действующего на основании Устава, именуемое в дальнейшем «Заказчик», и ________________________________________________________, именуемый в дальнейшем «Исполнитель», в лице ___________________________________________, действующего на основании ___________________</w:t>
      </w:r>
      <w:r w:rsidR="00E24088" w:rsidRPr="0030347E">
        <w:rPr>
          <w:color w:val="000000" w:themeColor="text1"/>
        </w:rPr>
        <w:t xml:space="preserve">, во исполнение Договора оказания услуг </w:t>
      </w:r>
      <w:r w:rsidRPr="0030347E">
        <w:t xml:space="preserve">по сервисному обслуживанию и ремонту оборудования Межмуниципального экологический </w:t>
      </w:r>
      <w:proofErr w:type="spellStart"/>
      <w:r w:rsidRPr="0030347E">
        <w:t>отходоперерабатывающего</w:t>
      </w:r>
      <w:proofErr w:type="spellEnd"/>
      <w:r w:rsidRPr="0030347E">
        <w:t xml:space="preserve"> комплекса (МЭОК) с поставкой запасных частей</w:t>
      </w:r>
      <w:r w:rsidR="00E24088" w:rsidRPr="0030347E">
        <w:rPr>
          <w:color w:val="000000" w:themeColor="text1"/>
        </w:rPr>
        <w:t xml:space="preserve"> ____________ от ________202</w:t>
      </w:r>
      <w:r w:rsidR="00BD5323" w:rsidRPr="0030347E">
        <w:rPr>
          <w:color w:val="000000" w:themeColor="text1"/>
        </w:rPr>
        <w:t>4</w:t>
      </w:r>
      <w:r w:rsidR="00E24088" w:rsidRPr="0030347E">
        <w:rPr>
          <w:color w:val="000000" w:themeColor="text1"/>
        </w:rPr>
        <w:t xml:space="preserve"> г., составили и подписали настоящий Акт о нижеследующем:</w:t>
      </w:r>
    </w:p>
    <w:p w14:paraId="168F7E8A" w14:textId="77777777" w:rsidR="00902B3A" w:rsidRPr="0030347E" w:rsidRDefault="00902B3A">
      <w:pPr>
        <w:tabs>
          <w:tab w:val="left" w:pos="-142"/>
          <w:tab w:val="left" w:pos="5820"/>
        </w:tabs>
        <w:ind w:right="-75"/>
        <w:rPr>
          <w:bCs/>
        </w:rPr>
      </w:pPr>
    </w:p>
    <w:p w14:paraId="19F6242A" w14:textId="77777777" w:rsidR="00902B3A" w:rsidRPr="0030347E" w:rsidRDefault="00E24088">
      <w:pPr>
        <w:tabs>
          <w:tab w:val="left" w:pos="-142"/>
          <w:tab w:val="left" w:pos="5820"/>
        </w:tabs>
        <w:ind w:right="-75"/>
        <w:rPr>
          <w:bCs/>
        </w:rPr>
      </w:pPr>
      <w:r w:rsidRPr="0030347E">
        <w:rPr>
          <w:bCs/>
        </w:rPr>
        <w:t>1. Исполнителем в период с ______________ по ________________ проведено сервисное обслуживание Оборудования:</w:t>
      </w:r>
    </w:p>
    <w:p w14:paraId="12D6234C" w14:textId="77777777" w:rsidR="00902B3A" w:rsidRPr="0030347E" w:rsidRDefault="00E24088">
      <w:pPr>
        <w:tabs>
          <w:tab w:val="left" w:pos="-142"/>
          <w:tab w:val="left" w:pos="5820"/>
        </w:tabs>
        <w:ind w:right="-75"/>
        <w:rPr>
          <w:bCs/>
        </w:rPr>
      </w:pPr>
      <w:r w:rsidRPr="0030347E">
        <w:rPr>
          <w:bCs/>
        </w:rPr>
        <w:t xml:space="preserve">  </w:t>
      </w:r>
    </w:p>
    <w:tbl>
      <w:tblPr>
        <w:tblStyle w:val="affa"/>
        <w:tblW w:w="10060" w:type="dxa"/>
        <w:tblLayout w:type="fixed"/>
        <w:tblLook w:val="04A0" w:firstRow="1" w:lastRow="0" w:firstColumn="1" w:lastColumn="0" w:noHBand="0" w:noVBand="1"/>
      </w:tblPr>
      <w:tblGrid>
        <w:gridCol w:w="465"/>
        <w:gridCol w:w="4066"/>
        <w:gridCol w:w="2764"/>
        <w:gridCol w:w="2765"/>
      </w:tblGrid>
      <w:tr w:rsidR="00902B3A" w:rsidRPr="0030347E" w14:paraId="360F4DB9" w14:textId="77777777">
        <w:tc>
          <w:tcPr>
            <w:tcW w:w="465" w:type="dxa"/>
          </w:tcPr>
          <w:p w14:paraId="3C14CB63" w14:textId="77777777" w:rsidR="00902B3A" w:rsidRPr="0030347E" w:rsidRDefault="00E24088">
            <w:pPr>
              <w:tabs>
                <w:tab w:val="left" w:pos="-142"/>
                <w:tab w:val="left" w:pos="5820"/>
              </w:tabs>
              <w:ind w:right="-75"/>
              <w:rPr>
                <w:bCs/>
              </w:rPr>
            </w:pPr>
            <w:r w:rsidRPr="0030347E">
              <w:rPr>
                <w:bCs/>
              </w:rPr>
              <w:t>№</w:t>
            </w:r>
          </w:p>
          <w:p w14:paraId="04CB7853" w14:textId="77777777" w:rsidR="00902B3A" w:rsidRPr="0030347E" w:rsidRDefault="00E24088">
            <w:pPr>
              <w:tabs>
                <w:tab w:val="left" w:pos="-142"/>
                <w:tab w:val="left" w:pos="5820"/>
              </w:tabs>
              <w:ind w:right="-75"/>
              <w:rPr>
                <w:bCs/>
              </w:rPr>
            </w:pPr>
            <w:r w:rsidRPr="0030347E">
              <w:rPr>
                <w:bCs/>
              </w:rPr>
              <w:t>п/п</w:t>
            </w:r>
          </w:p>
        </w:tc>
        <w:tc>
          <w:tcPr>
            <w:tcW w:w="4066" w:type="dxa"/>
          </w:tcPr>
          <w:p w14:paraId="0CD3B616" w14:textId="77777777" w:rsidR="00902B3A" w:rsidRPr="0030347E" w:rsidRDefault="00E24088">
            <w:pPr>
              <w:tabs>
                <w:tab w:val="left" w:pos="-142"/>
                <w:tab w:val="left" w:pos="5820"/>
              </w:tabs>
              <w:ind w:right="-75"/>
              <w:jc w:val="center"/>
              <w:rPr>
                <w:bCs/>
              </w:rPr>
            </w:pPr>
            <w:r w:rsidRPr="0030347E">
              <w:rPr>
                <w:bCs/>
              </w:rPr>
              <w:t>Наименование оборудования</w:t>
            </w:r>
          </w:p>
        </w:tc>
        <w:tc>
          <w:tcPr>
            <w:tcW w:w="2764" w:type="dxa"/>
          </w:tcPr>
          <w:p w14:paraId="30FD2ABB" w14:textId="77777777" w:rsidR="00902B3A" w:rsidRPr="0030347E" w:rsidRDefault="00E24088">
            <w:pPr>
              <w:tabs>
                <w:tab w:val="left" w:pos="-142"/>
                <w:tab w:val="left" w:pos="5820"/>
              </w:tabs>
              <w:ind w:right="-75"/>
              <w:jc w:val="center"/>
              <w:rPr>
                <w:bCs/>
              </w:rPr>
            </w:pPr>
            <w:proofErr w:type="spellStart"/>
            <w:r w:rsidRPr="0030347E">
              <w:rPr>
                <w:bCs/>
              </w:rPr>
              <w:t>Мото</w:t>
            </w:r>
            <w:proofErr w:type="spellEnd"/>
            <w:r w:rsidRPr="0030347E">
              <w:rPr>
                <w:bCs/>
              </w:rPr>
              <w:t>-часы</w:t>
            </w:r>
          </w:p>
          <w:p w14:paraId="7B5D1F5F" w14:textId="77777777" w:rsidR="00902B3A" w:rsidRPr="0030347E" w:rsidRDefault="00E24088">
            <w:pPr>
              <w:tabs>
                <w:tab w:val="left" w:pos="-142"/>
                <w:tab w:val="left" w:pos="5820"/>
              </w:tabs>
              <w:ind w:right="-75"/>
              <w:jc w:val="center"/>
              <w:rPr>
                <w:bCs/>
              </w:rPr>
            </w:pPr>
            <w:r w:rsidRPr="0030347E">
              <w:rPr>
                <w:bCs/>
              </w:rPr>
              <w:t>до проведения СО</w:t>
            </w:r>
          </w:p>
        </w:tc>
        <w:tc>
          <w:tcPr>
            <w:tcW w:w="2765" w:type="dxa"/>
          </w:tcPr>
          <w:p w14:paraId="3E897EBE" w14:textId="77777777" w:rsidR="00902B3A" w:rsidRPr="0030347E" w:rsidRDefault="00E24088">
            <w:pPr>
              <w:tabs>
                <w:tab w:val="left" w:pos="-142"/>
                <w:tab w:val="left" w:pos="5820"/>
              </w:tabs>
              <w:ind w:right="-75"/>
              <w:jc w:val="center"/>
              <w:rPr>
                <w:bCs/>
              </w:rPr>
            </w:pPr>
            <w:proofErr w:type="spellStart"/>
            <w:r w:rsidRPr="0030347E">
              <w:rPr>
                <w:bCs/>
              </w:rPr>
              <w:t>Мото</w:t>
            </w:r>
            <w:proofErr w:type="spellEnd"/>
            <w:r w:rsidRPr="0030347E">
              <w:rPr>
                <w:bCs/>
              </w:rPr>
              <w:t>-часы</w:t>
            </w:r>
          </w:p>
          <w:p w14:paraId="3BD002FC" w14:textId="77777777" w:rsidR="00902B3A" w:rsidRPr="0030347E" w:rsidRDefault="00E24088">
            <w:pPr>
              <w:tabs>
                <w:tab w:val="left" w:pos="-142"/>
                <w:tab w:val="left" w:pos="5820"/>
              </w:tabs>
              <w:ind w:right="-75"/>
              <w:jc w:val="center"/>
              <w:rPr>
                <w:bCs/>
              </w:rPr>
            </w:pPr>
            <w:r w:rsidRPr="0030347E">
              <w:rPr>
                <w:bCs/>
              </w:rPr>
              <w:t>после проведения СО</w:t>
            </w:r>
          </w:p>
        </w:tc>
      </w:tr>
      <w:tr w:rsidR="00902B3A" w:rsidRPr="0030347E" w14:paraId="3A7ED8BA" w14:textId="77777777">
        <w:tc>
          <w:tcPr>
            <w:tcW w:w="465" w:type="dxa"/>
          </w:tcPr>
          <w:p w14:paraId="04257353" w14:textId="77777777" w:rsidR="00902B3A" w:rsidRPr="0030347E" w:rsidRDefault="00E24088">
            <w:pPr>
              <w:tabs>
                <w:tab w:val="left" w:pos="-142"/>
                <w:tab w:val="left" w:pos="5820"/>
              </w:tabs>
              <w:ind w:right="-75"/>
              <w:rPr>
                <w:bCs/>
              </w:rPr>
            </w:pPr>
            <w:r w:rsidRPr="0030347E">
              <w:rPr>
                <w:bCs/>
              </w:rPr>
              <w:t>1.</w:t>
            </w:r>
          </w:p>
        </w:tc>
        <w:tc>
          <w:tcPr>
            <w:tcW w:w="4066" w:type="dxa"/>
          </w:tcPr>
          <w:p w14:paraId="2BC5E4B6" w14:textId="77777777" w:rsidR="00902B3A" w:rsidRPr="0030347E" w:rsidRDefault="00902B3A">
            <w:pPr>
              <w:tabs>
                <w:tab w:val="left" w:pos="-142"/>
                <w:tab w:val="left" w:pos="5820"/>
              </w:tabs>
              <w:ind w:right="-75"/>
              <w:rPr>
                <w:bCs/>
              </w:rPr>
            </w:pPr>
          </w:p>
        </w:tc>
        <w:tc>
          <w:tcPr>
            <w:tcW w:w="2764" w:type="dxa"/>
          </w:tcPr>
          <w:p w14:paraId="61E3DE60" w14:textId="77777777" w:rsidR="00902B3A" w:rsidRPr="0030347E" w:rsidRDefault="00902B3A">
            <w:pPr>
              <w:tabs>
                <w:tab w:val="left" w:pos="-142"/>
                <w:tab w:val="left" w:pos="5820"/>
              </w:tabs>
              <w:ind w:right="-75"/>
              <w:rPr>
                <w:bCs/>
              </w:rPr>
            </w:pPr>
          </w:p>
        </w:tc>
        <w:tc>
          <w:tcPr>
            <w:tcW w:w="2765" w:type="dxa"/>
          </w:tcPr>
          <w:p w14:paraId="7DD6F4EB" w14:textId="77777777" w:rsidR="00902B3A" w:rsidRPr="0030347E" w:rsidRDefault="00902B3A">
            <w:pPr>
              <w:tabs>
                <w:tab w:val="left" w:pos="-142"/>
                <w:tab w:val="left" w:pos="5820"/>
              </w:tabs>
              <w:ind w:right="-75"/>
              <w:rPr>
                <w:bCs/>
              </w:rPr>
            </w:pPr>
          </w:p>
        </w:tc>
      </w:tr>
      <w:tr w:rsidR="00902B3A" w:rsidRPr="0030347E" w14:paraId="066A1906" w14:textId="77777777">
        <w:tc>
          <w:tcPr>
            <w:tcW w:w="465" w:type="dxa"/>
          </w:tcPr>
          <w:p w14:paraId="2F4D2D11" w14:textId="77777777" w:rsidR="00902B3A" w:rsidRPr="0030347E" w:rsidRDefault="00E24088">
            <w:pPr>
              <w:tabs>
                <w:tab w:val="left" w:pos="-142"/>
                <w:tab w:val="left" w:pos="5820"/>
              </w:tabs>
              <w:ind w:right="-75"/>
              <w:rPr>
                <w:bCs/>
              </w:rPr>
            </w:pPr>
            <w:r w:rsidRPr="0030347E">
              <w:rPr>
                <w:bCs/>
              </w:rPr>
              <w:t>2.</w:t>
            </w:r>
          </w:p>
        </w:tc>
        <w:tc>
          <w:tcPr>
            <w:tcW w:w="4066" w:type="dxa"/>
          </w:tcPr>
          <w:p w14:paraId="3EC6A251" w14:textId="77777777" w:rsidR="00902B3A" w:rsidRPr="0030347E" w:rsidRDefault="00902B3A">
            <w:pPr>
              <w:tabs>
                <w:tab w:val="left" w:pos="-142"/>
                <w:tab w:val="left" w:pos="5820"/>
              </w:tabs>
              <w:ind w:right="-75"/>
              <w:rPr>
                <w:bCs/>
              </w:rPr>
            </w:pPr>
          </w:p>
        </w:tc>
        <w:tc>
          <w:tcPr>
            <w:tcW w:w="2764" w:type="dxa"/>
          </w:tcPr>
          <w:p w14:paraId="654DDFA8" w14:textId="77777777" w:rsidR="00902B3A" w:rsidRPr="0030347E" w:rsidRDefault="00902B3A">
            <w:pPr>
              <w:tabs>
                <w:tab w:val="left" w:pos="-142"/>
                <w:tab w:val="left" w:pos="5820"/>
              </w:tabs>
              <w:ind w:right="-75"/>
              <w:rPr>
                <w:bCs/>
              </w:rPr>
            </w:pPr>
          </w:p>
        </w:tc>
        <w:tc>
          <w:tcPr>
            <w:tcW w:w="2765" w:type="dxa"/>
          </w:tcPr>
          <w:p w14:paraId="778A0EE3" w14:textId="77777777" w:rsidR="00902B3A" w:rsidRPr="0030347E" w:rsidRDefault="00902B3A">
            <w:pPr>
              <w:tabs>
                <w:tab w:val="left" w:pos="-142"/>
                <w:tab w:val="left" w:pos="5820"/>
              </w:tabs>
              <w:ind w:right="-75"/>
              <w:rPr>
                <w:bCs/>
              </w:rPr>
            </w:pPr>
          </w:p>
        </w:tc>
      </w:tr>
      <w:tr w:rsidR="00902B3A" w:rsidRPr="0030347E" w14:paraId="124030B0" w14:textId="77777777">
        <w:tc>
          <w:tcPr>
            <w:tcW w:w="465" w:type="dxa"/>
          </w:tcPr>
          <w:p w14:paraId="2F4EA6B7" w14:textId="77777777" w:rsidR="00902B3A" w:rsidRPr="0030347E" w:rsidRDefault="00E24088">
            <w:pPr>
              <w:tabs>
                <w:tab w:val="left" w:pos="-142"/>
                <w:tab w:val="left" w:pos="5820"/>
              </w:tabs>
              <w:ind w:right="-75"/>
              <w:rPr>
                <w:bCs/>
              </w:rPr>
            </w:pPr>
            <w:r w:rsidRPr="0030347E">
              <w:rPr>
                <w:bCs/>
              </w:rPr>
              <w:t>3.</w:t>
            </w:r>
          </w:p>
        </w:tc>
        <w:tc>
          <w:tcPr>
            <w:tcW w:w="4066" w:type="dxa"/>
          </w:tcPr>
          <w:p w14:paraId="775E8269" w14:textId="77777777" w:rsidR="00902B3A" w:rsidRPr="0030347E" w:rsidRDefault="00902B3A">
            <w:pPr>
              <w:tabs>
                <w:tab w:val="left" w:pos="-142"/>
                <w:tab w:val="left" w:pos="5820"/>
              </w:tabs>
              <w:ind w:right="-75"/>
              <w:rPr>
                <w:bCs/>
              </w:rPr>
            </w:pPr>
          </w:p>
        </w:tc>
        <w:tc>
          <w:tcPr>
            <w:tcW w:w="2764" w:type="dxa"/>
          </w:tcPr>
          <w:p w14:paraId="7FBDDE5E" w14:textId="77777777" w:rsidR="00902B3A" w:rsidRPr="0030347E" w:rsidRDefault="00902B3A">
            <w:pPr>
              <w:tabs>
                <w:tab w:val="left" w:pos="-142"/>
                <w:tab w:val="left" w:pos="5820"/>
              </w:tabs>
              <w:ind w:right="-75"/>
              <w:rPr>
                <w:bCs/>
              </w:rPr>
            </w:pPr>
          </w:p>
        </w:tc>
        <w:tc>
          <w:tcPr>
            <w:tcW w:w="2765" w:type="dxa"/>
          </w:tcPr>
          <w:p w14:paraId="3208AF77" w14:textId="77777777" w:rsidR="00902B3A" w:rsidRPr="0030347E" w:rsidRDefault="00902B3A">
            <w:pPr>
              <w:tabs>
                <w:tab w:val="left" w:pos="-142"/>
                <w:tab w:val="left" w:pos="5820"/>
              </w:tabs>
              <w:ind w:right="-75"/>
              <w:rPr>
                <w:bCs/>
              </w:rPr>
            </w:pPr>
          </w:p>
        </w:tc>
      </w:tr>
      <w:tr w:rsidR="00902B3A" w:rsidRPr="0030347E" w14:paraId="50EDB560" w14:textId="77777777">
        <w:tc>
          <w:tcPr>
            <w:tcW w:w="465" w:type="dxa"/>
          </w:tcPr>
          <w:p w14:paraId="43989C37" w14:textId="77777777" w:rsidR="00902B3A" w:rsidRPr="0030347E" w:rsidRDefault="00E24088">
            <w:pPr>
              <w:tabs>
                <w:tab w:val="left" w:pos="-142"/>
                <w:tab w:val="left" w:pos="5820"/>
              </w:tabs>
              <w:ind w:right="-75"/>
              <w:rPr>
                <w:bCs/>
              </w:rPr>
            </w:pPr>
            <w:r w:rsidRPr="0030347E">
              <w:rPr>
                <w:bCs/>
              </w:rPr>
              <w:t>4.</w:t>
            </w:r>
          </w:p>
        </w:tc>
        <w:tc>
          <w:tcPr>
            <w:tcW w:w="4066" w:type="dxa"/>
          </w:tcPr>
          <w:p w14:paraId="50ADC05F" w14:textId="77777777" w:rsidR="00902B3A" w:rsidRPr="0030347E" w:rsidRDefault="00902B3A">
            <w:pPr>
              <w:tabs>
                <w:tab w:val="left" w:pos="-142"/>
                <w:tab w:val="left" w:pos="5820"/>
              </w:tabs>
              <w:ind w:right="-75"/>
              <w:rPr>
                <w:bCs/>
              </w:rPr>
            </w:pPr>
          </w:p>
        </w:tc>
        <w:tc>
          <w:tcPr>
            <w:tcW w:w="2764" w:type="dxa"/>
          </w:tcPr>
          <w:p w14:paraId="34B9E6E9" w14:textId="77777777" w:rsidR="00902B3A" w:rsidRPr="0030347E" w:rsidRDefault="00902B3A">
            <w:pPr>
              <w:tabs>
                <w:tab w:val="left" w:pos="-142"/>
                <w:tab w:val="left" w:pos="5820"/>
              </w:tabs>
              <w:ind w:right="-75"/>
              <w:rPr>
                <w:bCs/>
              </w:rPr>
            </w:pPr>
          </w:p>
        </w:tc>
        <w:tc>
          <w:tcPr>
            <w:tcW w:w="2765" w:type="dxa"/>
          </w:tcPr>
          <w:p w14:paraId="5ADC4FC9" w14:textId="77777777" w:rsidR="00902B3A" w:rsidRPr="0030347E" w:rsidRDefault="00902B3A">
            <w:pPr>
              <w:tabs>
                <w:tab w:val="left" w:pos="-142"/>
                <w:tab w:val="left" w:pos="5820"/>
              </w:tabs>
              <w:ind w:right="-75"/>
              <w:rPr>
                <w:bCs/>
              </w:rPr>
            </w:pPr>
          </w:p>
        </w:tc>
      </w:tr>
      <w:tr w:rsidR="00902B3A" w:rsidRPr="0030347E" w14:paraId="69DCD0CB" w14:textId="77777777">
        <w:tc>
          <w:tcPr>
            <w:tcW w:w="465" w:type="dxa"/>
          </w:tcPr>
          <w:p w14:paraId="4A53F82B" w14:textId="77777777" w:rsidR="00902B3A" w:rsidRPr="0030347E" w:rsidRDefault="00E24088">
            <w:pPr>
              <w:tabs>
                <w:tab w:val="left" w:pos="-142"/>
                <w:tab w:val="left" w:pos="5820"/>
              </w:tabs>
              <w:ind w:right="-75"/>
              <w:rPr>
                <w:bCs/>
              </w:rPr>
            </w:pPr>
            <w:r w:rsidRPr="0030347E">
              <w:rPr>
                <w:bCs/>
              </w:rPr>
              <w:t>5.</w:t>
            </w:r>
          </w:p>
        </w:tc>
        <w:tc>
          <w:tcPr>
            <w:tcW w:w="4066" w:type="dxa"/>
          </w:tcPr>
          <w:p w14:paraId="126470BA" w14:textId="77777777" w:rsidR="00902B3A" w:rsidRPr="0030347E" w:rsidRDefault="00902B3A">
            <w:pPr>
              <w:tabs>
                <w:tab w:val="left" w:pos="-142"/>
                <w:tab w:val="left" w:pos="5820"/>
              </w:tabs>
              <w:ind w:right="-75"/>
              <w:rPr>
                <w:bCs/>
              </w:rPr>
            </w:pPr>
          </w:p>
        </w:tc>
        <w:tc>
          <w:tcPr>
            <w:tcW w:w="2764" w:type="dxa"/>
          </w:tcPr>
          <w:p w14:paraId="324540A6" w14:textId="77777777" w:rsidR="00902B3A" w:rsidRPr="0030347E" w:rsidRDefault="00902B3A">
            <w:pPr>
              <w:tabs>
                <w:tab w:val="left" w:pos="-142"/>
                <w:tab w:val="left" w:pos="5820"/>
              </w:tabs>
              <w:ind w:right="-75"/>
              <w:rPr>
                <w:bCs/>
              </w:rPr>
            </w:pPr>
          </w:p>
        </w:tc>
        <w:tc>
          <w:tcPr>
            <w:tcW w:w="2765" w:type="dxa"/>
          </w:tcPr>
          <w:p w14:paraId="25CDF92C" w14:textId="77777777" w:rsidR="00902B3A" w:rsidRPr="0030347E" w:rsidRDefault="00902B3A">
            <w:pPr>
              <w:tabs>
                <w:tab w:val="left" w:pos="-142"/>
                <w:tab w:val="left" w:pos="5820"/>
              </w:tabs>
              <w:ind w:right="-75"/>
              <w:rPr>
                <w:bCs/>
              </w:rPr>
            </w:pPr>
          </w:p>
        </w:tc>
      </w:tr>
    </w:tbl>
    <w:p w14:paraId="5742E458" w14:textId="77777777" w:rsidR="00902B3A" w:rsidRPr="0030347E" w:rsidRDefault="00902B3A">
      <w:pPr>
        <w:tabs>
          <w:tab w:val="left" w:pos="-142"/>
          <w:tab w:val="left" w:pos="5820"/>
        </w:tabs>
        <w:ind w:right="-75"/>
        <w:rPr>
          <w:bCs/>
        </w:rPr>
      </w:pPr>
    </w:p>
    <w:p w14:paraId="3C3EF3B0" w14:textId="77777777" w:rsidR="00902B3A" w:rsidRPr="0030347E" w:rsidRDefault="00E24088">
      <w:pPr>
        <w:tabs>
          <w:tab w:val="left" w:pos="-142"/>
          <w:tab w:val="left" w:pos="5820"/>
        </w:tabs>
        <w:ind w:right="-75"/>
        <w:rPr>
          <w:bCs/>
        </w:rPr>
      </w:pPr>
      <w:r w:rsidRPr="0030347E">
        <w:rPr>
          <w:bCs/>
        </w:rPr>
        <w:t>2. Исполнителем устранены неисправности Оборудования:</w:t>
      </w:r>
    </w:p>
    <w:p w14:paraId="56177A1B" w14:textId="77777777" w:rsidR="00902B3A" w:rsidRPr="0030347E" w:rsidRDefault="00902B3A">
      <w:pPr>
        <w:tabs>
          <w:tab w:val="left" w:pos="-142"/>
          <w:tab w:val="left" w:pos="5820"/>
        </w:tabs>
        <w:ind w:right="-75"/>
        <w:rPr>
          <w:bCs/>
        </w:rPr>
      </w:pPr>
    </w:p>
    <w:tbl>
      <w:tblPr>
        <w:tblStyle w:val="affa"/>
        <w:tblW w:w="10031" w:type="dxa"/>
        <w:tblLayout w:type="fixed"/>
        <w:tblLook w:val="04A0" w:firstRow="1" w:lastRow="0" w:firstColumn="1" w:lastColumn="0" w:noHBand="0" w:noVBand="1"/>
      </w:tblPr>
      <w:tblGrid>
        <w:gridCol w:w="465"/>
        <w:gridCol w:w="2337"/>
        <w:gridCol w:w="1417"/>
        <w:gridCol w:w="2410"/>
        <w:gridCol w:w="1984"/>
        <w:gridCol w:w="1418"/>
      </w:tblGrid>
      <w:tr w:rsidR="00902B3A" w:rsidRPr="0030347E" w14:paraId="21714789" w14:textId="77777777">
        <w:tc>
          <w:tcPr>
            <w:tcW w:w="465" w:type="dxa"/>
          </w:tcPr>
          <w:p w14:paraId="5DB44F79" w14:textId="77777777" w:rsidR="00902B3A" w:rsidRPr="0030347E" w:rsidRDefault="00E24088">
            <w:pPr>
              <w:tabs>
                <w:tab w:val="left" w:pos="-142"/>
                <w:tab w:val="left" w:pos="5820"/>
              </w:tabs>
              <w:ind w:right="-75"/>
              <w:rPr>
                <w:bCs/>
              </w:rPr>
            </w:pPr>
            <w:r w:rsidRPr="0030347E">
              <w:rPr>
                <w:bCs/>
              </w:rPr>
              <w:t>№</w:t>
            </w:r>
          </w:p>
          <w:p w14:paraId="6959C3D9" w14:textId="77777777" w:rsidR="00902B3A" w:rsidRPr="0030347E" w:rsidRDefault="00E24088">
            <w:pPr>
              <w:tabs>
                <w:tab w:val="left" w:pos="-142"/>
                <w:tab w:val="left" w:pos="5820"/>
              </w:tabs>
              <w:ind w:right="-75"/>
              <w:rPr>
                <w:bCs/>
              </w:rPr>
            </w:pPr>
            <w:r w:rsidRPr="0030347E">
              <w:rPr>
                <w:bCs/>
              </w:rPr>
              <w:t>п/п</w:t>
            </w:r>
          </w:p>
        </w:tc>
        <w:tc>
          <w:tcPr>
            <w:tcW w:w="2337" w:type="dxa"/>
          </w:tcPr>
          <w:p w14:paraId="33BB5571" w14:textId="77777777" w:rsidR="00902B3A" w:rsidRPr="0030347E" w:rsidRDefault="00E24088">
            <w:pPr>
              <w:tabs>
                <w:tab w:val="left" w:pos="-142"/>
                <w:tab w:val="left" w:pos="5820"/>
              </w:tabs>
              <w:ind w:right="-75"/>
              <w:jc w:val="center"/>
              <w:rPr>
                <w:bCs/>
              </w:rPr>
            </w:pPr>
            <w:r w:rsidRPr="0030347E">
              <w:rPr>
                <w:bCs/>
              </w:rPr>
              <w:t>Наименование оборудования</w:t>
            </w:r>
          </w:p>
        </w:tc>
        <w:tc>
          <w:tcPr>
            <w:tcW w:w="1417" w:type="dxa"/>
          </w:tcPr>
          <w:p w14:paraId="34C9A253" w14:textId="77777777" w:rsidR="00902B3A" w:rsidRPr="0030347E" w:rsidRDefault="00E24088">
            <w:pPr>
              <w:tabs>
                <w:tab w:val="left" w:pos="-142"/>
                <w:tab w:val="left" w:pos="5820"/>
              </w:tabs>
              <w:ind w:right="-75"/>
              <w:jc w:val="center"/>
              <w:rPr>
                <w:bCs/>
              </w:rPr>
            </w:pPr>
            <w:r w:rsidRPr="0030347E">
              <w:rPr>
                <w:bCs/>
              </w:rPr>
              <w:t>Количество, шт.</w:t>
            </w:r>
          </w:p>
          <w:p w14:paraId="36650E90" w14:textId="77777777" w:rsidR="00902B3A" w:rsidRPr="0030347E" w:rsidRDefault="00902B3A">
            <w:pPr>
              <w:tabs>
                <w:tab w:val="left" w:pos="-142"/>
                <w:tab w:val="left" w:pos="5820"/>
              </w:tabs>
              <w:ind w:right="-75"/>
              <w:jc w:val="center"/>
              <w:rPr>
                <w:bCs/>
              </w:rPr>
            </w:pPr>
          </w:p>
        </w:tc>
        <w:tc>
          <w:tcPr>
            <w:tcW w:w="2410" w:type="dxa"/>
          </w:tcPr>
          <w:p w14:paraId="5DEC7DEE" w14:textId="77777777" w:rsidR="00902B3A" w:rsidRPr="0030347E" w:rsidRDefault="00E24088">
            <w:pPr>
              <w:jc w:val="center"/>
              <w:rPr>
                <w:bCs/>
              </w:rPr>
            </w:pPr>
            <w:r w:rsidRPr="0030347E">
              <w:rPr>
                <w:bCs/>
              </w:rPr>
              <w:t>Неисправность</w:t>
            </w:r>
          </w:p>
        </w:tc>
        <w:tc>
          <w:tcPr>
            <w:tcW w:w="1984" w:type="dxa"/>
          </w:tcPr>
          <w:p w14:paraId="54A80893" w14:textId="77777777" w:rsidR="00902B3A" w:rsidRPr="0030347E" w:rsidRDefault="00E24088">
            <w:pPr>
              <w:jc w:val="center"/>
              <w:rPr>
                <w:bCs/>
              </w:rPr>
            </w:pPr>
            <w:r w:rsidRPr="0030347E">
              <w:rPr>
                <w:bCs/>
              </w:rPr>
              <w:t xml:space="preserve">Использованы материалы Исполнителя </w:t>
            </w:r>
          </w:p>
        </w:tc>
        <w:tc>
          <w:tcPr>
            <w:tcW w:w="1418" w:type="dxa"/>
          </w:tcPr>
          <w:p w14:paraId="4D5DC592" w14:textId="77777777" w:rsidR="00902B3A" w:rsidRPr="0030347E" w:rsidRDefault="00E24088">
            <w:pPr>
              <w:jc w:val="center"/>
              <w:rPr>
                <w:bCs/>
              </w:rPr>
            </w:pPr>
            <w:r w:rsidRPr="0030347E">
              <w:rPr>
                <w:bCs/>
              </w:rPr>
              <w:t>Стоимость материалов</w:t>
            </w:r>
          </w:p>
        </w:tc>
      </w:tr>
      <w:tr w:rsidR="00902B3A" w:rsidRPr="0030347E" w14:paraId="0698A854" w14:textId="77777777">
        <w:tc>
          <w:tcPr>
            <w:tcW w:w="465" w:type="dxa"/>
          </w:tcPr>
          <w:p w14:paraId="11D20FEA" w14:textId="77777777" w:rsidR="00902B3A" w:rsidRPr="0030347E" w:rsidRDefault="00E24088">
            <w:pPr>
              <w:tabs>
                <w:tab w:val="left" w:pos="-142"/>
                <w:tab w:val="left" w:pos="5820"/>
              </w:tabs>
              <w:ind w:right="-75"/>
              <w:rPr>
                <w:bCs/>
              </w:rPr>
            </w:pPr>
            <w:r w:rsidRPr="0030347E">
              <w:rPr>
                <w:bCs/>
              </w:rPr>
              <w:t>1.</w:t>
            </w:r>
          </w:p>
        </w:tc>
        <w:tc>
          <w:tcPr>
            <w:tcW w:w="2337" w:type="dxa"/>
          </w:tcPr>
          <w:p w14:paraId="42B93FE0" w14:textId="77777777" w:rsidR="00902B3A" w:rsidRPr="0030347E" w:rsidRDefault="00902B3A">
            <w:pPr>
              <w:tabs>
                <w:tab w:val="left" w:pos="-142"/>
                <w:tab w:val="left" w:pos="5820"/>
              </w:tabs>
              <w:ind w:right="-75"/>
              <w:rPr>
                <w:bCs/>
              </w:rPr>
            </w:pPr>
          </w:p>
        </w:tc>
        <w:tc>
          <w:tcPr>
            <w:tcW w:w="1417" w:type="dxa"/>
          </w:tcPr>
          <w:p w14:paraId="57D4533C" w14:textId="77777777" w:rsidR="00902B3A" w:rsidRPr="0030347E" w:rsidRDefault="00902B3A">
            <w:pPr>
              <w:tabs>
                <w:tab w:val="left" w:pos="-142"/>
                <w:tab w:val="left" w:pos="5820"/>
              </w:tabs>
              <w:ind w:right="-75"/>
              <w:rPr>
                <w:bCs/>
              </w:rPr>
            </w:pPr>
          </w:p>
        </w:tc>
        <w:tc>
          <w:tcPr>
            <w:tcW w:w="2410" w:type="dxa"/>
          </w:tcPr>
          <w:p w14:paraId="0789FCFE" w14:textId="77777777" w:rsidR="00902B3A" w:rsidRPr="0030347E" w:rsidRDefault="00902B3A">
            <w:pPr>
              <w:rPr>
                <w:bCs/>
              </w:rPr>
            </w:pPr>
          </w:p>
        </w:tc>
        <w:tc>
          <w:tcPr>
            <w:tcW w:w="1984" w:type="dxa"/>
          </w:tcPr>
          <w:p w14:paraId="53BB47BB" w14:textId="77777777" w:rsidR="00902B3A" w:rsidRPr="0030347E" w:rsidRDefault="00902B3A">
            <w:pPr>
              <w:rPr>
                <w:bCs/>
              </w:rPr>
            </w:pPr>
          </w:p>
        </w:tc>
        <w:tc>
          <w:tcPr>
            <w:tcW w:w="1418" w:type="dxa"/>
          </w:tcPr>
          <w:p w14:paraId="52BBB842" w14:textId="77777777" w:rsidR="00902B3A" w:rsidRPr="0030347E" w:rsidRDefault="00902B3A">
            <w:pPr>
              <w:rPr>
                <w:bCs/>
              </w:rPr>
            </w:pPr>
          </w:p>
        </w:tc>
      </w:tr>
      <w:tr w:rsidR="00902B3A" w:rsidRPr="0030347E" w14:paraId="4B9C1EC2" w14:textId="77777777">
        <w:tc>
          <w:tcPr>
            <w:tcW w:w="465" w:type="dxa"/>
          </w:tcPr>
          <w:p w14:paraId="297E44A8" w14:textId="77777777" w:rsidR="00902B3A" w:rsidRPr="0030347E" w:rsidRDefault="00E24088">
            <w:pPr>
              <w:tabs>
                <w:tab w:val="left" w:pos="-142"/>
                <w:tab w:val="left" w:pos="5820"/>
              </w:tabs>
              <w:ind w:right="-75"/>
              <w:rPr>
                <w:bCs/>
              </w:rPr>
            </w:pPr>
            <w:r w:rsidRPr="0030347E">
              <w:rPr>
                <w:bCs/>
              </w:rPr>
              <w:t>2.</w:t>
            </w:r>
          </w:p>
        </w:tc>
        <w:tc>
          <w:tcPr>
            <w:tcW w:w="2337" w:type="dxa"/>
          </w:tcPr>
          <w:p w14:paraId="6C1CA5F7" w14:textId="77777777" w:rsidR="00902B3A" w:rsidRPr="0030347E" w:rsidRDefault="00902B3A">
            <w:pPr>
              <w:tabs>
                <w:tab w:val="left" w:pos="-142"/>
                <w:tab w:val="left" w:pos="5820"/>
              </w:tabs>
              <w:ind w:right="-75"/>
              <w:rPr>
                <w:bCs/>
              </w:rPr>
            </w:pPr>
          </w:p>
        </w:tc>
        <w:tc>
          <w:tcPr>
            <w:tcW w:w="1417" w:type="dxa"/>
          </w:tcPr>
          <w:p w14:paraId="2217D2C5" w14:textId="77777777" w:rsidR="00902B3A" w:rsidRPr="0030347E" w:rsidRDefault="00902B3A">
            <w:pPr>
              <w:tabs>
                <w:tab w:val="left" w:pos="-142"/>
                <w:tab w:val="left" w:pos="5820"/>
              </w:tabs>
              <w:ind w:right="-75"/>
              <w:rPr>
                <w:bCs/>
              </w:rPr>
            </w:pPr>
          </w:p>
        </w:tc>
        <w:tc>
          <w:tcPr>
            <w:tcW w:w="2410" w:type="dxa"/>
          </w:tcPr>
          <w:p w14:paraId="06FD818C" w14:textId="77777777" w:rsidR="00902B3A" w:rsidRPr="0030347E" w:rsidRDefault="00902B3A">
            <w:pPr>
              <w:rPr>
                <w:bCs/>
              </w:rPr>
            </w:pPr>
          </w:p>
        </w:tc>
        <w:tc>
          <w:tcPr>
            <w:tcW w:w="1984" w:type="dxa"/>
          </w:tcPr>
          <w:p w14:paraId="465F9141" w14:textId="77777777" w:rsidR="00902B3A" w:rsidRPr="0030347E" w:rsidRDefault="00902B3A">
            <w:pPr>
              <w:rPr>
                <w:bCs/>
              </w:rPr>
            </w:pPr>
          </w:p>
        </w:tc>
        <w:tc>
          <w:tcPr>
            <w:tcW w:w="1418" w:type="dxa"/>
          </w:tcPr>
          <w:p w14:paraId="5B5449B2" w14:textId="77777777" w:rsidR="00902B3A" w:rsidRPr="0030347E" w:rsidRDefault="00902B3A">
            <w:pPr>
              <w:rPr>
                <w:bCs/>
              </w:rPr>
            </w:pPr>
          </w:p>
        </w:tc>
      </w:tr>
      <w:tr w:rsidR="00902B3A" w:rsidRPr="0030347E" w14:paraId="79868739" w14:textId="77777777">
        <w:tc>
          <w:tcPr>
            <w:tcW w:w="465" w:type="dxa"/>
          </w:tcPr>
          <w:p w14:paraId="3F54E44C" w14:textId="77777777" w:rsidR="00902B3A" w:rsidRPr="0030347E" w:rsidRDefault="00E24088">
            <w:pPr>
              <w:tabs>
                <w:tab w:val="left" w:pos="-142"/>
                <w:tab w:val="left" w:pos="5820"/>
              </w:tabs>
              <w:ind w:right="-75"/>
              <w:rPr>
                <w:bCs/>
              </w:rPr>
            </w:pPr>
            <w:r w:rsidRPr="0030347E">
              <w:rPr>
                <w:bCs/>
              </w:rPr>
              <w:t>3.</w:t>
            </w:r>
          </w:p>
        </w:tc>
        <w:tc>
          <w:tcPr>
            <w:tcW w:w="2337" w:type="dxa"/>
          </w:tcPr>
          <w:p w14:paraId="36C7200F" w14:textId="77777777" w:rsidR="00902B3A" w:rsidRPr="0030347E" w:rsidRDefault="00902B3A">
            <w:pPr>
              <w:tabs>
                <w:tab w:val="left" w:pos="-142"/>
                <w:tab w:val="left" w:pos="5820"/>
              </w:tabs>
              <w:ind w:right="-75"/>
              <w:rPr>
                <w:bCs/>
              </w:rPr>
            </w:pPr>
          </w:p>
        </w:tc>
        <w:tc>
          <w:tcPr>
            <w:tcW w:w="1417" w:type="dxa"/>
          </w:tcPr>
          <w:p w14:paraId="1025C13C" w14:textId="77777777" w:rsidR="00902B3A" w:rsidRPr="0030347E" w:rsidRDefault="00902B3A">
            <w:pPr>
              <w:tabs>
                <w:tab w:val="left" w:pos="-142"/>
                <w:tab w:val="left" w:pos="5820"/>
              </w:tabs>
              <w:ind w:right="-75"/>
              <w:rPr>
                <w:bCs/>
              </w:rPr>
            </w:pPr>
          </w:p>
        </w:tc>
        <w:tc>
          <w:tcPr>
            <w:tcW w:w="2410" w:type="dxa"/>
          </w:tcPr>
          <w:p w14:paraId="1372CFD9" w14:textId="77777777" w:rsidR="00902B3A" w:rsidRPr="0030347E" w:rsidRDefault="00902B3A">
            <w:pPr>
              <w:rPr>
                <w:bCs/>
              </w:rPr>
            </w:pPr>
          </w:p>
        </w:tc>
        <w:tc>
          <w:tcPr>
            <w:tcW w:w="1984" w:type="dxa"/>
          </w:tcPr>
          <w:p w14:paraId="369C8263" w14:textId="77777777" w:rsidR="00902B3A" w:rsidRPr="0030347E" w:rsidRDefault="00902B3A">
            <w:pPr>
              <w:rPr>
                <w:bCs/>
              </w:rPr>
            </w:pPr>
          </w:p>
        </w:tc>
        <w:tc>
          <w:tcPr>
            <w:tcW w:w="1418" w:type="dxa"/>
          </w:tcPr>
          <w:p w14:paraId="2D42DF8A" w14:textId="77777777" w:rsidR="00902B3A" w:rsidRPr="0030347E" w:rsidRDefault="00902B3A">
            <w:pPr>
              <w:rPr>
                <w:bCs/>
              </w:rPr>
            </w:pPr>
          </w:p>
        </w:tc>
      </w:tr>
      <w:tr w:rsidR="00902B3A" w:rsidRPr="0030347E" w14:paraId="0B4CA4AE" w14:textId="77777777">
        <w:tc>
          <w:tcPr>
            <w:tcW w:w="465" w:type="dxa"/>
          </w:tcPr>
          <w:p w14:paraId="38FE8A99" w14:textId="77777777" w:rsidR="00902B3A" w:rsidRPr="0030347E" w:rsidRDefault="00E24088">
            <w:pPr>
              <w:tabs>
                <w:tab w:val="left" w:pos="-142"/>
                <w:tab w:val="left" w:pos="5820"/>
              </w:tabs>
              <w:ind w:right="-75"/>
              <w:rPr>
                <w:bCs/>
              </w:rPr>
            </w:pPr>
            <w:r w:rsidRPr="0030347E">
              <w:rPr>
                <w:bCs/>
              </w:rPr>
              <w:t>4.</w:t>
            </w:r>
          </w:p>
        </w:tc>
        <w:tc>
          <w:tcPr>
            <w:tcW w:w="2337" w:type="dxa"/>
          </w:tcPr>
          <w:p w14:paraId="1817D0D9" w14:textId="77777777" w:rsidR="00902B3A" w:rsidRPr="0030347E" w:rsidRDefault="00902B3A">
            <w:pPr>
              <w:tabs>
                <w:tab w:val="left" w:pos="-142"/>
                <w:tab w:val="left" w:pos="5820"/>
              </w:tabs>
              <w:ind w:right="-75"/>
              <w:rPr>
                <w:bCs/>
              </w:rPr>
            </w:pPr>
          </w:p>
        </w:tc>
        <w:tc>
          <w:tcPr>
            <w:tcW w:w="1417" w:type="dxa"/>
          </w:tcPr>
          <w:p w14:paraId="64B3D053" w14:textId="77777777" w:rsidR="00902B3A" w:rsidRPr="0030347E" w:rsidRDefault="00902B3A">
            <w:pPr>
              <w:tabs>
                <w:tab w:val="left" w:pos="-142"/>
                <w:tab w:val="left" w:pos="5820"/>
              </w:tabs>
              <w:ind w:right="-75"/>
              <w:rPr>
                <w:bCs/>
              </w:rPr>
            </w:pPr>
          </w:p>
        </w:tc>
        <w:tc>
          <w:tcPr>
            <w:tcW w:w="2410" w:type="dxa"/>
          </w:tcPr>
          <w:p w14:paraId="614BE288" w14:textId="77777777" w:rsidR="00902B3A" w:rsidRPr="0030347E" w:rsidRDefault="00902B3A">
            <w:pPr>
              <w:rPr>
                <w:bCs/>
              </w:rPr>
            </w:pPr>
          </w:p>
        </w:tc>
        <w:tc>
          <w:tcPr>
            <w:tcW w:w="1984" w:type="dxa"/>
          </w:tcPr>
          <w:p w14:paraId="373E6834" w14:textId="77777777" w:rsidR="00902B3A" w:rsidRPr="0030347E" w:rsidRDefault="00902B3A">
            <w:pPr>
              <w:rPr>
                <w:bCs/>
              </w:rPr>
            </w:pPr>
          </w:p>
        </w:tc>
        <w:tc>
          <w:tcPr>
            <w:tcW w:w="1418" w:type="dxa"/>
          </w:tcPr>
          <w:p w14:paraId="703062D6" w14:textId="77777777" w:rsidR="00902B3A" w:rsidRPr="0030347E" w:rsidRDefault="00902B3A">
            <w:pPr>
              <w:rPr>
                <w:bCs/>
              </w:rPr>
            </w:pPr>
          </w:p>
        </w:tc>
      </w:tr>
      <w:tr w:rsidR="00902B3A" w:rsidRPr="0030347E" w14:paraId="3082F107" w14:textId="77777777">
        <w:tc>
          <w:tcPr>
            <w:tcW w:w="465" w:type="dxa"/>
          </w:tcPr>
          <w:p w14:paraId="16566149" w14:textId="77777777" w:rsidR="00902B3A" w:rsidRPr="0030347E" w:rsidRDefault="00E24088">
            <w:pPr>
              <w:tabs>
                <w:tab w:val="left" w:pos="-142"/>
                <w:tab w:val="left" w:pos="5820"/>
              </w:tabs>
              <w:ind w:right="-75"/>
              <w:rPr>
                <w:bCs/>
              </w:rPr>
            </w:pPr>
            <w:r w:rsidRPr="0030347E">
              <w:rPr>
                <w:bCs/>
              </w:rPr>
              <w:t>5.</w:t>
            </w:r>
          </w:p>
        </w:tc>
        <w:tc>
          <w:tcPr>
            <w:tcW w:w="2337" w:type="dxa"/>
          </w:tcPr>
          <w:p w14:paraId="0ADED83B" w14:textId="77777777" w:rsidR="00902B3A" w:rsidRPr="0030347E" w:rsidRDefault="00902B3A">
            <w:pPr>
              <w:tabs>
                <w:tab w:val="left" w:pos="-142"/>
                <w:tab w:val="left" w:pos="5820"/>
              </w:tabs>
              <w:ind w:right="-75"/>
              <w:rPr>
                <w:bCs/>
              </w:rPr>
            </w:pPr>
          </w:p>
        </w:tc>
        <w:tc>
          <w:tcPr>
            <w:tcW w:w="1417" w:type="dxa"/>
          </w:tcPr>
          <w:p w14:paraId="221A1771" w14:textId="77777777" w:rsidR="00902B3A" w:rsidRPr="0030347E" w:rsidRDefault="00902B3A">
            <w:pPr>
              <w:tabs>
                <w:tab w:val="left" w:pos="-142"/>
                <w:tab w:val="left" w:pos="5820"/>
              </w:tabs>
              <w:ind w:right="-75"/>
              <w:rPr>
                <w:bCs/>
              </w:rPr>
            </w:pPr>
          </w:p>
        </w:tc>
        <w:tc>
          <w:tcPr>
            <w:tcW w:w="2410" w:type="dxa"/>
          </w:tcPr>
          <w:p w14:paraId="5E0212E1" w14:textId="77777777" w:rsidR="00902B3A" w:rsidRPr="0030347E" w:rsidRDefault="00902B3A">
            <w:pPr>
              <w:rPr>
                <w:bCs/>
              </w:rPr>
            </w:pPr>
          </w:p>
        </w:tc>
        <w:tc>
          <w:tcPr>
            <w:tcW w:w="1984" w:type="dxa"/>
          </w:tcPr>
          <w:p w14:paraId="109B30DC" w14:textId="77777777" w:rsidR="00902B3A" w:rsidRPr="0030347E" w:rsidRDefault="00902B3A">
            <w:pPr>
              <w:rPr>
                <w:bCs/>
              </w:rPr>
            </w:pPr>
          </w:p>
        </w:tc>
        <w:tc>
          <w:tcPr>
            <w:tcW w:w="1418" w:type="dxa"/>
          </w:tcPr>
          <w:p w14:paraId="2CAE29B6" w14:textId="77777777" w:rsidR="00902B3A" w:rsidRPr="0030347E" w:rsidRDefault="00902B3A">
            <w:pPr>
              <w:rPr>
                <w:bCs/>
              </w:rPr>
            </w:pPr>
          </w:p>
        </w:tc>
      </w:tr>
    </w:tbl>
    <w:p w14:paraId="2A655F14" w14:textId="77777777" w:rsidR="00902B3A" w:rsidRPr="0030347E" w:rsidRDefault="00902B3A">
      <w:pPr>
        <w:tabs>
          <w:tab w:val="left" w:pos="-142"/>
          <w:tab w:val="left" w:pos="5820"/>
        </w:tabs>
        <w:ind w:right="-75"/>
        <w:rPr>
          <w:bCs/>
        </w:rPr>
      </w:pPr>
    </w:p>
    <w:p w14:paraId="0DFD4B53" w14:textId="77777777" w:rsidR="00902B3A" w:rsidRPr="0030347E" w:rsidRDefault="00E24088">
      <w:pPr>
        <w:tabs>
          <w:tab w:val="left" w:pos="-142"/>
          <w:tab w:val="left" w:pos="5820"/>
        </w:tabs>
        <w:ind w:right="-75"/>
        <w:rPr>
          <w:bCs/>
        </w:rPr>
      </w:pPr>
      <w:r w:rsidRPr="0030347E">
        <w:rPr>
          <w:bCs/>
        </w:rPr>
        <w:t xml:space="preserve">3.  Выявлена необходимость проведения ремонта: </w:t>
      </w:r>
    </w:p>
    <w:p w14:paraId="493F6673" w14:textId="77777777" w:rsidR="00902B3A" w:rsidRPr="0030347E" w:rsidRDefault="00E24088">
      <w:pPr>
        <w:tabs>
          <w:tab w:val="left" w:pos="-142"/>
          <w:tab w:val="left" w:pos="5820"/>
        </w:tabs>
        <w:ind w:right="-75"/>
        <w:jc w:val="center"/>
        <w:rPr>
          <w:bCs/>
        </w:rPr>
      </w:pPr>
      <w:r w:rsidRPr="0030347E">
        <w:rPr>
          <w:bCs/>
        </w:rPr>
        <w:t xml:space="preserve">_________________________________________________________________________________ </w:t>
      </w:r>
    </w:p>
    <w:p w14:paraId="204A2591" w14:textId="77777777" w:rsidR="00902B3A" w:rsidRPr="0030347E" w:rsidRDefault="00E24088">
      <w:pPr>
        <w:tabs>
          <w:tab w:val="left" w:pos="-142"/>
        </w:tabs>
        <w:ind w:right="-75"/>
        <w:rPr>
          <w:bCs/>
        </w:rPr>
      </w:pPr>
      <w:r w:rsidRPr="0030347E">
        <w:rPr>
          <w:bCs/>
        </w:rPr>
        <w:tab/>
      </w:r>
      <w:r w:rsidRPr="0030347E">
        <w:rPr>
          <w:bCs/>
        </w:rPr>
        <w:tab/>
      </w:r>
      <w:r w:rsidRPr="0030347E">
        <w:rPr>
          <w:bCs/>
        </w:rPr>
        <w:tab/>
      </w:r>
      <w:r w:rsidRPr="0030347E">
        <w:rPr>
          <w:bCs/>
        </w:rPr>
        <w:tab/>
      </w:r>
      <w:r w:rsidRPr="0030347E">
        <w:rPr>
          <w:bCs/>
        </w:rPr>
        <w:tab/>
        <w:t>(наименование     оборудования)</w:t>
      </w:r>
    </w:p>
    <w:p w14:paraId="578FF2B5" w14:textId="77777777" w:rsidR="00902B3A" w:rsidRPr="0030347E" w:rsidRDefault="00902B3A">
      <w:pPr>
        <w:tabs>
          <w:tab w:val="left" w:pos="-142"/>
          <w:tab w:val="left" w:pos="5820"/>
        </w:tabs>
        <w:ind w:right="-75"/>
        <w:rPr>
          <w:bCs/>
        </w:rPr>
      </w:pPr>
    </w:p>
    <w:p w14:paraId="485EEB16" w14:textId="77777777" w:rsidR="00902B3A" w:rsidRPr="0030347E" w:rsidRDefault="00E24088">
      <w:pPr>
        <w:tabs>
          <w:tab w:val="left" w:pos="-142"/>
          <w:tab w:val="left" w:pos="5820"/>
        </w:tabs>
        <w:ind w:right="-75"/>
        <w:rPr>
          <w:bCs/>
        </w:rPr>
      </w:pPr>
      <w:r w:rsidRPr="0030347E">
        <w:rPr>
          <w:bCs/>
        </w:rPr>
        <w:t xml:space="preserve">4. Отключено оборудование: </w:t>
      </w:r>
    </w:p>
    <w:p w14:paraId="7C6D82F4" w14:textId="77777777" w:rsidR="00902B3A" w:rsidRPr="0030347E" w:rsidRDefault="00E24088">
      <w:pPr>
        <w:tabs>
          <w:tab w:val="left" w:pos="-142"/>
          <w:tab w:val="left" w:pos="5820"/>
        </w:tabs>
        <w:ind w:right="-75"/>
        <w:jc w:val="center"/>
        <w:rPr>
          <w:bCs/>
        </w:rPr>
      </w:pPr>
      <w:r w:rsidRPr="0030347E">
        <w:rPr>
          <w:bCs/>
        </w:rPr>
        <w:t xml:space="preserve">_________________________________________________________________________________ </w:t>
      </w:r>
    </w:p>
    <w:p w14:paraId="1045D44A" w14:textId="77777777" w:rsidR="00902B3A" w:rsidRPr="0030347E" w:rsidRDefault="00E24088">
      <w:pPr>
        <w:tabs>
          <w:tab w:val="left" w:pos="-142"/>
        </w:tabs>
        <w:ind w:right="-75"/>
        <w:rPr>
          <w:bCs/>
        </w:rPr>
      </w:pPr>
      <w:r w:rsidRPr="0030347E">
        <w:rPr>
          <w:bCs/>
        </w:rPr>
        <w:tab/>
      </w:r>
      <w:r w:rsidRPr="0030347E">
        <w:rPr>
          <w:bCs/>
        </w:rPr>
        <w:tab/>
      </w:r>
      <w:r w:rsidRPr="0030347E">
        <w:rPr>
          <w:bCs/>
        </w:rPr>
        <w:tab/>
      </w:r>
      <w:r w:rsidRPr="0030347E">
        <w:rPr>
          <w:bCs/>
        </w:rPr>
        <w:tab/>
      </w:r>
      <w:r w:rsidRPr="0030347E">
        <w:rPr>
          <w:bCs/>
        </w:rPr>
        <w:tab/>
        <w:t>(наименование     оборудования)</w:t>
      </w:r>
    </w:p>
    <w:p w14:paraId="61EDC1EB" w14:textId="77777777" w:rsidR="00902B3A" w:rsidRPr="0030347E" w:rsidRDefault="00902B3A">
      <w:pPr>
        <w:tabs>
          <w:tab w:val="left" w:pos="-142"/>
          <w:tab w:val="left" w:pos="5820"/>
        </w:tabs>
        <w:ind w:right="-75"/>
        <w:rPr>
          <w:bCs/>
        </w:rPr>
      </w:pPr>
    </w:p>
    <w:p w14:paraId="7935468F" w14:textId="77777777" w:rsidR="00902B3A" w:rsidRPr="0030347E" w:rsidRDefault="00E24088">
      <w:pPr>
        <w:tabs>
          <w:tab w:val="left" w:pos="-142"/>
          <w:tab w:val="left" w:pos="5820"/>
        </w:tabs>
        <w:ind w:right="-75"/>
        <w:rPr>
          <w:bCs/>
        </w:rPr>
      </w:pPr>
      <w:r w:rsidRPr="0030347E">
        <w:rPr>
          <w:bCs/>
        </w:rPr>
        <w:t xml:space="preserve">о чем составлен акт № ________ от __________________ </w:t>
      </w:r>
    </w:p>
    <w:p w14:paraId="0BE0D543" w14:textId="77777777" w:rsidR="00902B3A" w:rsidRPr="0030347E" w:rsidRDefault="00902B3A">
      <w:pPr>
        <w:tabs>
          <w:tab w:val="left" w:pos="-142"/>
          <w:tab w:val="left" w:pos="5820"/>
        </w:tabs>
        <w:ind w:right="-75"/>
        <w:rPr>
          <w:bCs/>
        </w:rPr>
      </w:pPr>
    </w:p>
    <w:p w14:paraId="4B6221D0" w14:textId="77777777" w:rsidR="00902B3A" w:rsidRPr="0030347E" w:rsidRDefault="00902B3A">
      <w:pPr>
        <w:tabs>
          <w:tab w:val="left" w:pos="-142"/>
          <w:tab w:val="left" w:pos="5820"/>
        </w:tabs>
        <w:ind w:right="-75"/>
        <w:rPr>
          <w:bCs/>
        </w:rPr>
      </w:pPr>
    </w:p>
    <w:p w14:paraId="0EB8046E" w14:textId="77777777" w:rsidR="00902B3A" w:rsidRPr="0030347E" w:rsidRDefault="00E24088">
      <w:pPr>
        <w:tabs>
          <w:tab w:val="left" w:pos="-142"/>
          <w:tab w:val="left" w:pos="5820"/>
        </w:tabs>
        <w:ind w:right="-75"/>
        <w:rPr>
          <w:bCs/>
        </w:rPr>
      </w:pPr>
      <w:r w:rsidRPr="0030347E">
        <w:rPr>
          <w:bCs/>
        </w:rPr>
        <w:t>5. Проведен инструктаж персонала Заказчика по вопросам эксплуатации оборудования и правилам его безопасного использования</w:t>
      </w:r>
    </w:p>
    <w:p w14:paraId="448E9799" w14:textId="77777777" w:rsidR="00902B3A" w:rsidRPr="0030347E" w:rsidRDefault="00902B3A">
      <w:pPr>
        <w:tabs>
          <w:tab w:val="left" w:pos="-142"/>
          <w:tab w:val="left" w:pos="5820"/>
        </w:tabs>
        <w:ind w:right="-75"/>
        <w:rPr>
          <w:bCs/>
        </w:rPr>
      </w:pPr>
    </w:p>
    <w:p w14:paraId="2D5AA5CB" w14:textId="77777777" w:rsidR="00902B3A" w:rsidRPr="0030347E" w:rsidRDefault="00E24088">
      <w:pPr>
        <w:tabs>
          <w:tab w:val="left" w:pos="-142"/>
          <w:tab w:val="left" w:pos="5820"/>
        </w:tabs>
        <w:ind w:right="-75"/>
        <w:rPr>
          <w:bCs/>
        </w:rPr>
      </w:pPr>
      <w:r w:rsidRPr="0030347E">
        <w:rPr>
          <w:bCs/>
        </w:rPr>
        <w:t>Ф.И.О. инструктора_______________________________________________________________</w:t>
      </w:r>
    </w:p>
    <w:p w14:paraId="09973517" w14:textId="77777777" w:rsidR="00902B3A" w:rsidRPr="0030347E" w:rsidRDefault="00902B3A">
      <w:pPr>
        <w:tabs>
          <w:tab w:val="left" w:pos="-142"/>
          <w:tab w:val="left" w:pos="5820"/>
        </w:tabs>
        <w:ind w:right="-75"/>
        <w:rPr>
          <w:bCs/>
        </w:rPr>
      </w:pPr>
    </w:p>
    <w:p w14:paraId="08DC6CC1" w14:textId="77777777" w:rsidR="00902B3A" w:rsidRPr="0030347E" w:rsidRDefault="00E24088">
      <w:pPr>
        <w:tabs>
          <w:tab w:val="left" w:pos="-142"/>
          <w:tab w:val="left" w:pos="5820"/>
        </w:tabs>
        <w:ind w:right="-75"/>
        <w:rPr>
          <w:bCs/>
        </w:rPr>
      </w:pPr>
      <w:r w:rsidRPr="0030347E">
        <w:rPr>
          <w:bCs/>
        </w:rPr>
        <w:t>Тема____________________________________________________________________________</w:t>
      </w:r>
    </w:p>
    <w:p w14:paraId="0B44E0D6" w14:textId="77777777" w:rsidR="00902B3A" w:rsidRPr="0030347E" w:rsidRDefault="00902B3A">
      <w:pPr>
        <w:tabs>
          <w:tab w:val="left" w:pos="-142"/>
          <w:tab w:val="left" w:pos="5820"/>
        </w:tabs>
        <w:ind w:right="-75"/>
        <w:rPr>
          <w:bCs/>
        </w:rPr>
      </w:pPr>
    </w:p>
    <w:p w14:paraId="6C723879" w14:textId="77777777" w:rsidR="00902B3A" w:rsidRPr="0030347E" w:rsidRDefault="00E24088">
      <w:pPr>
        <w:tabs>
          <w:tab w:val="left" w:pos="-142"/>
          <w:tab w:val="left" w:pos="5820"/>
        </w:tabs>
        <w:ind w:right="-75"/>
        <w:rPr>
          <w:bCs/>
        </w:rPr>
      </w:pPr>
      <w:r w:rsidRPr="0030347E">
        <w:rPr>
          <w:bCs/>
        </w:rPr>
        <w:t>Вопросы инструктажа_____________________________________________________________</w:t>
      </w:r>
    </w:p>
    <w:p w14:paraId="74ED65C7" w14:textId="77777777" w:rsidR="00902B3A" w:rsidRPr="0030347E" w:rsidRDefault="00902B3A">
      <w:pPr>
        <w:tabs>
          <w:tab w:val="left" w:pos="-142"/>
          <w:tab w:val="left" w:pos="5820"/>
        </w:tabs>
        <w:ind w:right="-75"/>
        <w:rPr>
          <w:bCs/>
        </w:rPr>
      </w:pPr>
    </w:p>
    <w:p w14:paraId="52666BD1" w14:textId="77777777" w:rsidR="00902B3A" w:rsidRPr="0030347E" w:rsidRDefault="00E24088">
      <w:pPr>
        <w:pStyle w:val="aff6"/>
        <w:numPr>
          <w:ilvl w:val="0"/>
          <w:numId w:val="11"/>
        </w:numPr>
        <w:tabs>
          <w:tab w:val="left" w:pos="-142"/>
          <w:tab w:val="left" w:pos="5820"/>
        </w:tabs>
        <w:ind w:right="-75"/>
        <w:rPr>
          <w:bCs/>
          <w:lang w:val="ru-RU"/>
        </w:rPr>
      </w:pPr>
      <w:r w:rsidRPr="0030347E">
        <w:rPr>
          <w:bCs/>
          <w:lang w:val="ru-RU"/>
        </w:rPr>
        <w:t>Ф.И.О. проинструктированного  сотрудника Заказчика    ________________________________________</w:t>
      </w:r>
    </w:p>
    <w:p w14:paraId="3E4319C0" w14:textId="77777777" w:rsidR="00902B3A" w:rsidRPr="0030347E" w:rsidRDefault="00E24088">
      <w:pPr>
        <w:tabs>
          <w:tab w:val="left" w:pos="-142"/>
          <w:tab w:val="left" w:pos="5820"/>
        </w:tabs>
        <w:ind w:right="-75"/>
        <w:rPr>
          <w:bCs/>
        </w:rPr>
      </w:pPr>
      <w:r w:rsidRPr="0030347E">
        <w:rPr>
          <w:bCs/>
        </w:rPr>
        <w:t xml:space="preserve">                                                                                                                  </w:t>
      </w:r>
    </w:p>
    <w:p w14:paraId="2F3FB903" w14:textId="77777777" w:rsidR="00902B3A" w:rsidRPr="0030347E" w:rsidRDefault="00E24088">
      <w:pPr>
        <w:tabs>
          <w:tab w:val="left" w:pos="-142"/>
          <w:tab w:val="left" w:pos="5820"/>
        </w:tabs>
        <w:ind w:right="-75"/>
        <w:rPr>
          <w:bCs/>
        </w:rPr>
      </w:pPr>
      <w:r w:rsidRPr="0030347E">
        <w:rPr>
          <w:bCs/>
        </w:rPr>
        <w:tab/>
      </w:r>
      <w:r w:rsidRPr="0030347E">
        <w:rPr>
          <w:bCs/>
        </w:rPr>
        <w:tab/>
        <w:t xml:space="preserve">Подпись________________                        </w:t>
      </w:r>
    </w:p>
    <w:p w14:paraId="3AA96EE6" w14:textId="77777777" w:rsidR="00902B3A" w:rsidRPr="0030347E" w:rsidRDefault="00E24088">
      <w:pPr>
        <w:tabs>
          <w:tab w:val="left" w:pos="-142"/>
          <w:tab w:val="left" w:pos="5820"/>
        </w:tabs>
        <w:ind w:right="-75"/>
        <w:rPr>
          <w:bCs/>
        </w:rPr>
      </w:pPr>
      <w:r w:rsidRPr="0030347E">
        <w:rPr>
          <w:bCs/>
        </w:rPr>
        <w:tab/>
      </w:r>
      <w:r w:rsidRPr="0030347E">
        <w:rPr>
          <w:bCs/>
        </w:rPr>
        <w:tab/>
        <w:t>проинструктированного лица</w:t>
      </w:r>
    </w:p>
    <w:p w14:paraId="111039FC" w14:textId="77777777" w:rsidR="00902B3A" w:rsidRPr="0030347E" w:rsidRDefault="00902B3A">
      <w:pPr>
        <w:tabs>
          <w:tab w:val="left" w:pos="-142"/>
          <w:tab w:val="left" w:pos="5820"/>
        </w:tabs>
        <w:ind w:right="-75"/>
        <w:rPr>
          <w:bCs/>
        </w:rPr>
      </w:pPr>
    </w:p>
    <w:p w14:paraId="368D3683" w14:textId="77777777" w:rsidR="00902B3A" w:rsidRPr="0030347E" w:rsidRDefault="00E24088">
      <w:pPr>
        <w:pStyle w:val="aff6"/>
        <w:numPr>
          <w:ilvl w:val="0"/>
          <w:numId w:val="11"/>
        </w:numPr>
        <w:tabs>
          <w:tab w:val="left" w:pos="-142"/>
          <w:tab w:val="left" w:pos="5820"/>
        </w:tabs>
        <w:ind w:right="-75"/>
        <w:rPr>
          <w:bCs/>
          <w:lang w:val="ru-RU"/>
        </w:rPr>
      </w:pPr>
      <w:r w:rsidRPr="0030347E">
        <w:rPr>
          <w:bCs/>
          <w:lang w:val="ru-RU"/>
        </w:rPr>
        <w:t>Ф.И.О. проинструктированного  сотрудника Заказчика    ________________________________________</w:t>
      </w:r>
    </w:p>
    <w:p w14:paraId="627121BE" w14:textId="77777777" w:rsidR="00902B3A" w:rsidRPr="0030347E" w:rsidRDefault="00E24088">
      <w:pPr>
        <w:tabs>
          <w:tab w:val="left" w:pos="-142"/>
          <w:tab w:val="left" w:pos="5820"/>
        </w:tabs>
        <w:ind w:right="-75"/>
        <w:rPr>
          <w:bCs/>
        </w:rPr>
      </w:pPr>
      <w:r w:rsidRPr="0030347E">
        <w:rPr>
          <w:bCs/>
        </w:rPr>
        <w:t xml:space="preserve">                                                                                                                  </w:t>
      </w:r>
    </w:p>
    <w:p w14:paraId="29287448" w14:textId="77777777" w:rsidR="00902B3A" w:rsidRPr="0030347E" w:rsidRDefault="00E24088">
      <w:pPr>
        <w:tabs>
          <w:tab w:val="left" w:pos="-142"/>
          <w:tab w:val="left" w:pos="5820"/>
        </w:tabs>
        <w:ind w:right="-75"/>
        <w:rPr>
          <w:bCs/>
        </w:rPr>
      </w:pPr>
      <w:r w:rsidRPr="0030347E">
        <w:rPr>
          <w:bCs/>
        </w:rPr>
        <w:tab/>
      </w:r>
      <w:r w:rsidRPr="0030347E">
        <w:rPr>
          <w:bCs/>
        </w:rPr>
        <w:tab/>
        <w:t xml:space="preserve">Подпись________________                        </w:t>
      </w:r>
    </w:p>
    <w:p w14:paraId="1001A41C" w14:textId="77777777" w:rsidR="00902B3A" w:rsidRPr="0030347E" w:rsidRDefault="00E24088">
      <w:pPr>
        <w:tabs>
          <w:tab w:val="left" w:pos="-142"/>
          <w:tab w:val="left" w:pos="5820"/>
        </w:tabs>
        <w:ind w:right="-75"/>
        <w:rPr>
          <w:bCs/>
        </w:rPr>
      </w:pPr>
      <w:r w:rsidRPr="0030347E">
        <w:rPr>
          <w:bCs/>
        </w:rPr>
        <w:tab/>
      </w:r>
      <w:r w:rsidRPr="0030347E">
        <w:rPr>
          <w:bCs/>
        </w:rPr>
        <w:tab/>
        <w:t>проинструктированного лица</w:t>
      </w:r>
    </w:p>
    <w:p w14:paraId="2A017142" w14:textId="77777777" w:rsidR="00902B3A" w:rsidRPr="0030347E" w:rsidRDefault="00902B3A">
      <w:pPr>
        <w:tabs>
          <w:tab w:val="left" w:pos="-142"/>
          <w:tab w:val="left" w:pos="5820"/>
        </w:tabs>
        <w:ind w:right="-75"/>
        <w:rPr>
          <w:bCs/>
        </w:rPr>
      </w:pPr>
    </w:p>
    <w:p w14:paraId="1462B577" w14:textId="77777777" w:rsidR="00902B3A" w:rsidRPr="0030347E" w:rsidRDefault="00902B3A">
      <w:pPr>
        <w:tabs>
          <w:tab w:val="left" w:pos="-142"/>
          <w:tab w:val="left" w:pos="5820"/>
        </w:tabs>
        <w:ind w:right="-75"/>
        <w:rPr>
          <w:bCs/>
        </w:rPr>
      </w:pPr>
    </w:p>
    <w:p w14:paraId="29D84A75" w14:textId="77777777" w:rsidR="00902B3A" w:rsidRPr="0030347E" w:rsidRDefault="00E24088">
      <w:pPr>
        <w:tabs>
          <w:tab w:val="left" w:pos="5387"/>
        </w:tabs>
        <w:ind w:right="67"/>
        <w:jc w:val="center"/>
        <w:rPr>
          <w:b/>
        </w:rPr>
      </w:pPr>
      <w:r w:rsidRPr="0030347E">
        <w:rPr>
          <w:b/>
        </w:rPr>
        <w:t>ПОДПИСИ СТОРОН:</w:t>
      </w:r>
    </w:p>
    <w:p w14:paraId="69AD3521" w14:textId="77777777" w:rsidR="00902B3A" w:rsidRPr="0030347E" w:rsidRDefault="00902B3A">
      <w:pPr>
        <w:tabs>
          <w:tab w:val="left" w:pos="-142"/>
        </w:tabs>
        <w:ind w:right="-75"/>
        <w:rPr>
          <w:b/>
          <w:bCs/>
          <w:i/>
        </w:rPr>
      </w:pPr>
    </w:p>
    <w:tbl>
      <w:tblPr>
        <w:tblW w:w="10074" w:type="dxa"/>
        <w:tblInd w:w="-113" w:type="dxa"/>
        <w:tblLook w:val="04A0" w:firstRow="1" w:lastRow="0" w:firstColumn="1" w:lastColumn="0" w:noHBand="0" w:noVBand="1"/>
      </w:tblPr>
      <w:tblGrid>
        <w:gridCol w:w="5154"/>
        <w:gridCol w:w="4920"/>
      </w:tblGrid>
      <w:tr w:rsidR="00902B3A" w:rsidRPr="0030347E" w14:paraId="12413F28" w14:textId="77777777">
        <w:trPr>
          <w:trHeight w:val="1464"/>
        </w:trPr>
        <w:tc>
          <w:tcPr>
            <w:tcW w:w="5154" w:type="dxa"/>
            <w:shd w:val="clear" w:color="auto" w:fill="auto"/>
          </w:tcPr>
          <w:p w14:paraId="34DC2FE5" w14:textId="7DAA619E" w:rsidR="00902B3A" w:rsidRPr="0030347E" w:rsidRDefault="00BE57D7">
            <w:pPr>
              <w:tabs>
                <w:tab w:val="left" w:pos="-142"/>
              </w:tabs>
              <w:rPr>
                <w:b/>
              </w:rPr>
            </w:pPr>
            <w:r w:rsidRPr="0030347E">
              <w:rPr>
                <w:b/>
              </w:rPr>
              <w:t>Заказчик</w:t>
            </w:r>
            <w:r w:rsidR="00E24088" w:rsidRPr="0030347E">
              <w:rPr>
                <w:b/>
              </w:rPr>
              <w:t>:</w:t>
            </w:r>
          </w:p>
          <w:p w14:paraId="7E263629" w14:textId="77777777" w:rsidR="00AC62FD" w:rsidRPr="0030347E" w:rsidRDefault="00AC62FD" w:rsidP="00AC62FD">
            <w:pPr>
              <w:tabs>
                <w:tab w:val="left" w:pos="-142"/>
              </w:tabs>
              <w:rPr>
                <w:b/>
              </w:rPr>
            </w:pPr>
          </w:p>
          <w:p w14:paraId="5CDA3028" w14:textId="77777777" w:rsidR="00BE57D7" w:rsidRPr="0030347E" w:rsidRDefault="00BE57D7" w:rsidP="00BE57D7">
            <w:pPr>
              <w:tabs>
                <w:tab w:val="left" w:pos="-142"/>
              </w:tabs>
              <w:rPr>
                <w:b/>
              </w:rPr>
            </w:pPr>
            <w:r w:rsidRPr="0030347E">
              <w:rPr>
                <w:b/>
                <w:bCs/>
                <w:color w:val="000000" w:themeColor="text1"/>
              </w:rPr>
              <w:t>ООО «Экотранс-про»</w:t>
            </w:r>
            <w:r w:rsidRPr="0030347E">
              <w:rPr>
                <w:color w:val="000000" w:themeColor="text1"/>
              </w:rPr>
              <w:t xml:space="preserve">, </w:t>
            </w:r>
          </w:p>
          <w:p w14:paraId="39764E84" w14:textId="77777777" w:rsidR="00BE57D7" w:rsidRPr="0030347E" w:rsidRDefault="00BE57D7" w:rsidP="00BE57D7">
            <w:pPr>
              <w:tabs>
                <w:tab w:val="left" w:pos="-142"/>
              </w:tabs>
            </w:pPr>
          </w:p>
          <w:p w14:paraId="0AAEEB95" w14:textId="77777777" w:rsidR="00BE57D7" w:rsidRPr="0030347E" w:rsidRDefault="00BE57D7" w:rsidP="00BE57D7">
            <w:r w:rsidRPr="0030347E">
              <w:t xml:space="preserve"> Генеральный директор</w:t>
            </w:r>
          </w:p>
          <w:p w14:paraId="73906D7F" w14:textId="77777777" w:rsidR="00BE57D7" w:rsidRPr="0030347E" w:rsidRDefault="00BE57D7" w:rsidP="00BE57D7"/>
          <w:p w14:paraId="06C58E16" w14:textId="77777777" w:rsidR="00BE57D7" w:rsidRPr="0030347E" w:rsidRDefault="00BE57D7" w:rsidP="00BE57D7"/>
          <w:p w14:paraId="63E899A9" w14:textId="77777777" w:rsidR="00BE57D7" w:rsidRPr="0030347E" w:rsidRDefault="00BE57D7" w:rsidP="00BE57D7">
            <w:r w:rsidRPr="0030347E">
              <w:t>_________________ /Рюмин М.Д./</w:t>
            </w:r>
          </w:p>
          <w:p w14:paraId="4B30120B" w14:textId="6D5BE705" w:rsidR="00902B3A" w:rsidRPr="0030347E" w:rsidRDefault="00BE57D7" w:rsidP="00BE57D7">
            <w:pPr>
              <w:tabs>
                <w:tab w:val="left" w:pos="-142"/>
              </w:tabs>
              <w:rPr>
                <w:b/>
              </w:rPr>
            </w:pPr>
            <w:r w:rsidRPr="0030347E">
              <w:rPr>
                <w:bCs/>
              </w:rPr>
              <w:t>М.П.</w:t>
            </w:r>
          </w:p>
        </w:tc>
        <w:tc>
          <w:tcPr>
            <w:tcW w:w="4920" w:type="dxa"/>
            <w:shd w:val="clear" w:color="auto" w:fill="auto"/>
          </w:tcPr>
          <w:p w14:paraId="0E3106D7" w14:textId="1C7244E0" w:rsidR="00902B3A" w:rsidRPr="0030347E" w:rsidRDefault="00BE57D7">
            <w:pPr>
              <w:tabs>
                <w:tab w:val="left" w:pos="-142"/>
              </w:tabs>
              <w:rPr>
                <w:b/>
              </w:rPr>
            </w:pPr>
            <w:r w:rsidRPr="0030347E">
              <w:rPr>
                <w:b/>
              </w:rPr>
              <w:t>Исполнитель</w:t>
            </w:r>
            <w:r w:rsidR="00E24088" w:rsidRPr="0030347E">
              <w:rPr>
                <w:b/>
              </w:rPr>
              <w:t>:</w:t>
            </w:r>
          </w:p>
          <w:p w14:paraId="09E02D97" w14:textId="77777777" w:rsidR="00902B3A" w:rsidRPr="0030347E" w:rsidRDefault="00902B3A">
            <w:pPr>
              <w:tabs>
                <w:tab w:val="left" w:pos="-142"/>
              </w:tabs>
              <w:ind w:firstLine="709"/>
              <w:rPr>
                <w:b/>
              </w:rPr>
            </w:pPr>
          </w:p>
          <w:p w14:paraId="42109C19" w14:textId="66C8F734" w:rsidR="00902B3A" w:rsidRPr="0030347E" w:rsidRDefault="00902B3A" w:rsidP="00A57D65">
            <w:pPr>
              <w:tabs>
                <w:tab w:val="left" w:pos="-142"/>
                <w:tab w:val="left" w:pos="768"/>
              </w:tabs>
              <w:rPr>
                <w:bCs/>
              </w:rPr>
            </w:pPr>
          </w:p>
        </w:tc>
      </w:tr>
    </w:tbl>
    <w:p w14:paraId="6C208D5D" w14:textId="77777777" w:rsidR="00902B3A" w:rsidRPr="0030347E" w:rsidRDefault="00902B3A">
      <w:pPr>
        <w:tabs>
          <w:tab w:val="left" w:pos="-142"/>
          <w:tab w:val="left" w:pos="5820"/>
        </w:tabs>
        <w:ind w:right="-75"/>
        <w:jc w:val="center"/>
        <w:rPr>
          <w:bCs/>
        </w:rPr>
      </w:pPr>
    </w:p>
    <w:p w14:paraId="37DC0C97" w14:textId="77777777" w:rsidR="00902B3A" w:rsidRPr="0030347E" w:rsidRDefault="00902B3A">
      <w:pPr>
        <w:tabs>
          <w:tab w:val="left" w:pos="5387"/>
        </w:tabs>
        <w:ind w:right="67"/>
        <w:jc w:val="center"/>
        <w:rPr>
          <w:bCs/>
        </w:rPr>
      </w:pPr>
    </w:p>
    <w:p w14:paraId="0FDBD49A" w14:textId="77777777" w:rsidR="00902B3A" w:rsidRPr="0030347E" w:rsidRDefault="00902B3A">
      <w:pPr>
        <w:tabs>
          <w:tab w:val="left" w:pos="5387"/>
        </w:tabs>
        <w:ind w:right="67"/>
        <w:jc w:val="center"/>
        <w:rPr>
          <w:bCs/>
        </w:rPr>
      </w:pPr>
    </w:p>
    <w:p w14:paraId="7F77BFF4" w14:textId="77777777" w:rsidR="00902B3A" w:rsidRPr="0030347E" w:rsidRDefault="00902B3A">
      <w:pPr>
        <w:tabs>
          <w:tab w:val="left" w:pos="5387"/>
        </w:tabs>
        <w:ind w:right="67"/>
        <w:jc w:val="center"/>
        <w:rPr>
          <w:bCs/>
        </w:rPr>
      </w:pPr>
    </w:p>
    <w:p w14:paraId="300BF3B2" w14:textId="77777777" w:rsidR="00902B3A" w:rsidRPr="0030347E" w:rsidRDefault="00902B3A">
      <w:pPr>
        <w:tabs>
          <w:tab w:val="left" w:pos="5387"/>
        </w:tabs>
        <w:ind w:right="67"/>
        <w:jc w:val="center"/>
        <w:rPr>
          <w:bCs/>
        </w:rPr>
      </w:pPr>
    </w:p>
    <w:p w14:paraId="5590B779" w14:textId="77777777" w:rsidR="00902B3A" w:rsidRPr="0030347E" w:rsidRDefault="00902B3A">
      <w:pPr>
        <w:tabs>
          <w:tab w:val="left" w:pos="5387"/>
        </w:tabs>
        <w:ind w:right="67"/>
        <w:jc w:val="center"/>
        <w:rPr>
          <w:bCs/>
        </w:rPr>
      </w:pPr>
    </w:p>
    <w:p w14:paraId="2BDB858F" w14:textId="77777777" w:rsidR="00902B3A" w:rsidRPr="0030347E" w:rsidRDefault="00902B3A">
      <w:pPr>
        <w:tabs>
          <w:tab w:val="left" w:pos="5387"/>
        </w:tabs>
        <w:ind w:right="67"/>
        <w:jc w:val="center"/>
        <w:rPr>
          <w:bCs/>
        </w:rPr>
      </w:pPr>
    </w:p>
    <w:p w14:paraId="1F9F884E" w14:textId="77777777" w:rsidR="00902B3A" w:rsidRPr="0030347E" w:rsidRDefault="00902B3A">
      <w:pPr>
        <w:tabs>
          <w:tab w:val="left" w:pos="5387"/>
        </w:tabs>
        <w:ind w:right="67"/>
        <w:jc w:val="center"/>
        <w:rPr>
          <w:bCs/>
        </w:rPr>
      </w:pPr>
    </w:p>
    <w:p w14:paraId="463CEB82" w14:textId="77777777" w:rsidR="00902B3A" w:rsidRPr="0030347E" w:rsidRDefault="00902B3A">
      <w:pPr>
        <w:tabs>
          <w:tab w:val="left" w:pos="5387"/>
        </w:tabs>
        <w:ind w:right="67"/>
        <w:jc w:val="center"/>
        <w:rPr>
          <w:bCs/>
        </w:rPr>
      </w:pPr>
    </w:p>
    <w:p w14:paraId="2A23A588" w14:textId="77777777" w:rsidR="00902B3A" w:rsidRPr="0030347E" w:rsidRDefault="00902B3A">
      <w:pPr>
        <w:tabs>
          <w:tab w:val="left" w:pos="5387"/>
        </w:tabs>
        <w:ind w:right="67"/>
        <w:jc w:val="center"/>
        <w:rPr>
          <w:bCs/>
        </w:rPr>
      </w:pPr>
    </w:p>
    <w:p w14:paraId="34921AF0" w14:textId="77777777" w:rsidR="00902B3A" w:rsidRPr="0030347E" w:rsidRDefault="00902B3A">
      <w:pPr>
        <w:tabs>
          <w:tab w:val="left" w:pos="5387"/>
        </w:tabs>
        <w:ind w:right="67"/>
        <w:jc w:val="center"/>
        <w:rPr>
          <w:bCs/>
        </w:rPr>
      </w:pPr>
    </w:p>
    <w:p w14:paraId="64203C6E" w14:textId="77777777" w:rsidR="00902B3A" w:rsidRPr="0030347E" w:rsidRDefault="00902B3A">
      <w:pPr>
        <w:tabs>
          <w:tab w:val="left" w:pos="5387"/>
        </w:tabs>
        <w:ind w:right="67"/>
        <w:jc w:val="center"/>
        <w:rPr>
          <w:bCs/>
        </w:rPr>
      </w:pPr>
    </w:p>
    <w:p w14:paraId="43BB4098" w14:textId="77777777" w:rsidR="00902B3A" w:rsidRPr="0030347E" w:rsidRDefault="00902B3A">
      <w:pPr>
        <w:tabs>
          <w:tab w:val="left" w:pos="5387"/>
        </w:tabs>
        <w:ind w:right="67"/>
        <w:jc w:val="center"/>
        <w:rPr>
          <w:bCs/>
        </w:rPr>
      </w:pPr>
    </w:p>
    <w:p w14:paraId="01A9F1FF" w14:textId="77777777" w:rsidR="00902B3A" w:rsidRPr="0030347E" w:rsidRDefault="00902B3A">
      <w:pPr>
        <w:tabs>
          <w:tab w:val="left" w:pos="5387"/>
        </w:tabs>
        <w:ind w:right="67"/>
        <w:jc w:val="center"/>
        <w:rPr>
          <w:bCs/>
        </w:rPr>
      </w:pPr>
    </w:p>
    <w:p w14:paraId="6FB570E4" w14:textId="77777777" w:rsidR="00902B3A" w:rsidRPr="0030347E" w:rsidRDefault="00902B3A">
      <w:pPr>
        <w:tabs>
          <w:tab w:val="left" w:pos="5387"/>
        </w:tabs>
        <w:ind w:right="67"/>
        <w:jc w:val="center"/>
        <w:rPr>
          <w:bCs/>
        </w:rPr>
      </w:pPr>
    </w:p>
    <w:p w14:paraId="1EB8CFF2" w14:textId="77777777" w:rsidR="00902B3A" w:rsidRPr="0030347E" w:rsidRDefault="00902B3A">
      <w:pPr>
        <w:tabs>
          <w:tab w:val="left" w:pos="5387"/>
        </w:tabs>
        <w:ind w:right="67"/>
        <w:jc w:val="center"/>
        <w:rPr>
          <w:bCs/>
        </w:rPr>
      </w:pPr>
    </w:p>
    <w:p w14:paraId="330E3255" w14:textId="77777777" w:rsidR="00902B3A" w:rsidRPr="0030347E" w:rsidRDefault="00902B3A">
      <w:pPr>
        <w:tabs>
          <w:tab w:val="left" w:pos="5387"/>
        </w:tabs>
        <w:ind w:right="67"/>
        <w:jc w:val="center"/>
        <w:rPr>
          <w:bCs/>
        </w:rPr>
      </w:pPr>
    </w:p>
    <w:p w14:paraId="42ADC24B" w14:textId="77777777" w:rsidR="00902B3A" w:rsidRPr="0030347E" w:rsidRDefault="00902B3A">
      <w:pPr>
        <w:tabs>
          <w:tab w:val="left" w:pos="5387"/>
        </w:tabs>
        <w:ind w:right="67"/>
        <w:jc w:val="center"/>
        <w:rPr>
          <w:bCs/>
        </w:rPr>
      </w:pPr>
    </w:p>
    <w:p w14:paraId="1F0381CD" w14:textId="77777777" w:rsidR="00902B3A" w:rsidRPr="0030347E" w:rsidRDefault="00902B3A">
      <w:pPr>
        <w:tabs>
          <w:tab w:val="left" w:pos="5387"/>
        </w:tabs>
        <w:ind w:right="67"/>
        <w:jc w:val="center"/>
        <w:rPr>
          <w:bCs/>
        </w:rPr>
      </w:pPr>
    </w:p>
    <w:p w14:paraId="6497650B" w14:textId="77777777" w:rsidR="00902B3A" w:rsidRPr="0030347E" w:rsidRDefault="00902B3A">
      <w:pPr>
        <w:tabs>
          <w:tab w:val="left" w:pos="5387"/>
        </w:tabs>
        <w:ind w:right="67"/>
        <w:jc w:val="center"/>
        <w:rPr>
          <w:bCs/>
        </w:rPr>
      </w:pPr>
    </w:p>
    <w:p w14:paraId="1F0C5374" w14:textId="77777777" w:rsidR="00902B3A" w:rsidRPr="0030347E" w:rsidRDefault="00902B3A">
      <w:pPr>
        <w:tabs>
          <w:tab w:val="left" w:pos="5387"/>
        </w:tabs>
        <w:ind w:right="67"/>
        <w:jc w:val="center"/>
        <w:rPr>
          <w:bCs/>
        </w:rPr>
      </w:pPr>
    </w:p>
    <w:p w14:paraId="67225F27" w14:textId="77777777" w:rsidR="00BE57D7" w:rsidRPr="0030347E" w:rsidRDefault="00BE57D7" w:rsidP="00BE57D7">
      <w:pPr>
        <w:rPr>
          <w:b/>
        </w:rPr>
      </w:pPr>
    </w:p>
    <w:p w14:paraId="69AF830E" w14:textId="33B2A2F5" w:rsidR="00BE57D7" w:rsidRPr="0030347E" w:rsidRDefault="00BE57D7" w:rsidP="00BE57D7">
      <w:pPr>
        <w:jc w:val="right"/>
      </w:pPr>
      <w:r w:rsidRPr="0030347E">
        <w:lastRenderedPageBreak/>
        <w:t>Приложение № 3</w:t>
      </w:r>
    </w:p>
    <w:p w14:paraId="0D43947E" w14:textId="35B4CAAB" w:rsidR="00BE57D7" w:rsidRPr="0030347E" w:rsidRDefault="00BE57D7" w:rsidP="00BE57D7">
      <w:pPr>
        <w:jc w:val="right"/>
      </w:pPr>
      <w:r w:rsidRPr="0030347E">
        <w:t>к договору № _____ от _______ 202</w:t>
      </w:r>
      <w:r w:rsidR="00BD5323" w:rsidRPr="0030347E">
        <w:t>4</w:t>
      </w:r>
      <w:r w:rsidRPr="0030347E">
        <w:t xml:space="preserve"> г.,</w:t>
      </w:r>
    </w:p>
    <w:p w14:paraId="74A46888" w14:textId="77777777" w:rsidR="00BE57D7" w:rsidRPr="0030347E" w:rsidRDefault="00BE57D7" w:rsidP="00BE57D7">
      <w:pPr>
        <w:jc w:val="right"/>
      </w:pPr>
      <w:r w:rsidRPr="0030347E">
        <w:t xml:space="preserve">на оказание по сервисному обслуживанию и ремонту оборудования Межмуниципального экологический </w:t>
      </w:r>
      <w:proofErr w:type="spellStart"/>
      <w:r w:rsidRPr="0030347E">
        <w:t>отходоперерабатывающего</w:t>
      </w:r>
      <w:proofErr w:type="spellEnd"/>
      <w:r w:rsidRPr="0030347E">
        <w:t xml:space="preserve"> комплекса (МЭОК) с поставкой запасных частей</w:t>
      </w:r>
    </w:p>
    <w:p w14:paraId="504C4B6F" w14:textId="77777777" w:rsidR="00902B3A" w:rsidRPr="0030347E" w:rsidRDefault="00902B3A">
      <w:pPr>
        <w:tabs>
          <w:tab w:val="left" w:pos="-142"/>
          <w:tab w:val="left" w:pos="5820"/>
        </w:tabs>
        <w:ind w:right="-75"/>
        <w:jc w:val="center"/>
        <w:rPr>
          <w:b/>
        </w:rPr>
      </w:pPr>
    </w:p>
    <w:p w14:paraId="19F6C19C" w14:textId="77777777" w:rsidR="00902B3A" w:rsidRPr="0030347E" w:rsidRDefault="00E24088">
      <w:pPr>
        <w:tabs>
          <w:tab w:val="left" w:pos="-142"/>
          <w:tab w:val="left" w:pos="5820"/>
        </w:tabs>
        <w:ind w:right="-75"/>
        <w:rPr>
          <w:b/>
        </w:rPr>
      </w:pPr>
      <w:r w:rsidRPr="0030347E">
        <w:rPr>
          <w:b/>
        </w:rPr>
        <w:t>Форма акта</w:t>
      </w:r>
    </w:p>
    <w:p w14:paraId="2A6E40CF" w14:textId="77777777" w:rsidR="00902B3A" w:rsidRPr="0030347E" w:rsidRDefault="00E24088">
      <w:pPr>
        <w:tabs>
          <w:tab w:val="left" w:pos="-142"/>
          <w:tab w:val="left" w:pos="5820"/>
        </w:tabs>
        <w:ind w:right="-75"/>
        <w:jc w:val="center"/>
        <w:rPr>
          <w:b/>
          <w:i/>
        </w:rPr>
      </w:pPr>
      <w:r w:rsidRPr="0030347E">
        <w:rPr>
          <w:b/>
          <w:i/>
        </w:rPr>
        <w:t xml:space="preserve">Акт сдачи-приёмки выполненных работ </w:t>
      </w:r>
    </w:p>
    <w:p w14:paraId="62B91572" w14:textId="77777777" w:rsidR="00902B3A" w:rsidRPr="0030347E" w:rsidRDefault="00E24088">
      <w:pPr>
        <w:tabs>
          <w:tab w:val="left" w:pos="-142"/>
          <w:tab w:val="left" w:pos="5820"/>
        </w:tabs>
        <w:ind w:right="-75"/>
        <w:jc w:val="center"/>
        <w:rPr>
          <w:b/>
          <w:i/>
        </w:rPr>
      </w:pPr>
      <w:r w:rsidRPr="0030347E">
        <w:rPr>
          <w:b/>
          <w:i/>
        </w:rPr>
        <w:t>по Ремонту Оборудования</w:t>
      </w:r>
    </w:p>
    <w:p w14:paraId="7178A4DB" w14:textId="77777777" w:rsidR="00902B3A" w:rsidRPr="0030347E" w:rsidRDefault="00902B3A">
      <w:pPr>
        <w:tabs>
          <w:tab w:val="left" w:pos="-142"/>
          <w:tab w:val="left" w:pos="5820"/>
        </w:tabs>
        <w:ind w:right="-75"/>
        <w:jc w:val="both"/>
      </w:pPr>
    </w:p>
    <w:p w14:paraId="3C595BB9" w14:textId="77777777" w:rsidR="00902B3A" w:rsidRPr="0030347E" w:rsidRDefault="00E24088">
      <w:pPr>
        <w:tabs>
          <w:tab w:val="left" w:pos="-142"/>
          <w:tab w:val="left" w:pos="5820"/>
        </w:tabs>
        <w:ind w:right="-75"/>
        <w:jc w:val="both"/>
      </w:pPr>
      <w:r w:rsidRPr="0030347E">
        <w:t xml:space="preserve">г. </w:t>
      </w:r>
      <w:r w:rsidRPr="0030347E">
        <w:rPr>
          <w:u w:val="single"/>
        </w:rPr>
        <w:t xml:space="preserve">               </w:t>
      </w:r>
      <w:r w:rsidRPr="0030347E">
        <w:rPr>
          <w:b/>
          <w:u w:val="single"/>
        </w:rPr>
        <w:t xml:space="preserve">                             </w:t>
      </w:r>
      <w:r w:rsidRPr="0030347E">
        <w:rPr>
          <w:b/>
        </w:rPr>
        <w:t xml:space="preserve"> </w:t>
      </w:r>
      <w:r w:rsidRPr="0030347E">
        <w:rPr>
          <w:b/>
        </w:rPr>
        <w:tab/>
      </w:r>
      <w:r w:rsidRPr="0030347E">
        <w:rPr>
          <w:b/>
        </w:rPr>
        <w:tab/>
      </w:r>
      <w:r w:rsidRPr="0030347E">
        <w:t>« ____ »_____________ 20___ г.</w:t>
      </w:r>
    </w:p>
    <w:p w14:paraId="4B208CEA" w14:textId="77777777" w:rsidR="00902B3A" w:rsidRPr="0030347E" w:rsidRDefault="00902B3A">
      <w:pPr>
        <w:tabs>
          <w:tab w:val="left" w:pos="-142"/>
        </w:tabs>
        <w:jc w:val="both"/>
        <w:rPr>
          <w:b/>
          <w:lang w:eastAsia="en-US"/>
        </w:rPr>
      </w:pPr>
    </w:p>
    <w:p w14:paraId="1379FF22" w14:textId="08F9B540" w:rsidR="00902B3A" w:rsidRPr="0030347E" w:rsidRDefault="00F86689" w:rsidP="00A57D65">
      <w:pPr>
        <w:tabs>
          <w:tab w:val="left" w:pos="-142"/>
        </w:tabs>
        <w:jc w:val="both"/>
        <w:rPr>
          <w:b/>
          <w:color w:val="000000" w:themeColor="text1"/>
        </w:rPr>
      </w:pPr>
      <w:r w:rsidRPr="0030347E">
        <w:rPr>
          <w:bCs/>
        </w:rPr>
        <w:t>Общество с ограниченной ответственностью «Экотранс-про» (ООО «Экотранс-про») в лице генерального директора Рюмина Максима Дмитриевича, действующего на основании Устава, именуемое в дальнейшем «Заказчик», и ________________________________________________________, именуемый в дальнейшем «Исполнитель», в лице ___________________________________________, действующего на основании ___________________</w:t>
      </w:r>
      <w:r w:rsidRPr="0030347E">
        <w:rPr>
          <w:color w:val="000000" w:themeColor="text1"/>
        </w:rPr>
        <w:t xml:space="preserve">, во исполнение Договора оказания услуг </w:t>
      </w:r>
      <w:r w:rsidRPr="0030347E">
        <w:t xml:space="preserve">по сервисному обслуживанию и ремонту оборудования Межмуниципального экологический </w:t>
      </w:r>
      <w:proofErr w:type="spellStart"/>
      <w:r w:rsidRPr="0030347E">
        <w:t>отходоперерабатывающего</w:t>
      </w:r>
      <w:proofErr w:type="spellEnd"/>
      <w:r w:rsidRPr="0030347E">
        <w:t xml:space="preserve"> комплекса (МЭОК) с поставкой запасных частей</w:t>
      </w:r>
      <w:r w:rsidRPr="0030347E">
        <w:rPr>
          <w:color w:val="000000" w:themeColor="text1"/>
        </w:rPr>
        <w:t xml:space="preserve"> ____________ от ________202</w:t>
      </w:r>
      <w:r w:rsidR="00BD5323" w:rsidRPr="0030347E">
        <w:rPr>
          <w:color w:val="000000" w:themeColor="text1"/>
        </w:rPr>
        <w:t>4</w:t>
      </w:r>
      <w:r w:rsidRPr="0030347E">
        <w:rPr>
          <w:color w:val="000000" w:themeColor="text1"/>
        </w:rPr>
        <w:t xml:space="preserve"> г.</w:t>
      </w:r>
      <w:r w:rsidR="00E24088" w:rsidRPr="0030347E">
        <w:rPr>
          <w:color w:val="000000" w:themeColor="text1"/>
        </w:rPr>
        <w:t>, составили и подписали настоящий Акт о нижеследующем:</w:t>
      </w:r>
    </w:p>
    <w:p w14:paraId="4A3D6CA7" w14:textId="77777777" w:rsidR="00902B3A" w:rsidRPr="0030347E" w:rsidRDefault="00902B3A">
      <w:pPr>
        <w:tabs>
          <w:tab w:val="left" w:pos="-142"/>
          <w:tab w:val="left" w:pos="5820"/>
        </w:tabs>
        <w:ind w:right="-75"/>
        <w:rPr>
          <w:bCs/>
        </w:rPr>
      </w:pPr>
    </w:p>
    <w:p w14:paraId="317E3070" w14:textId="77777777" w:rsidR="00902B3A" w:rsidRPr="0030347E" w:rsidRDefault="00E24088">
      <w:pPr>
        <w:tabs>
          <w:tab w:val="left" w:pos="-142"/>
          <w:tab w:val="left" w:pos="5820"/>
        </w:tabs>
        <w:ind w:right="-75"/>
        <w:rPr>
          <w:bCs/>
        </w:rPr>
      </w:pPr>
      <w:r w:rsidRPr="0030347E">
        <w:rPr>
          <w:bCs/>
        </w:rPr>
        <w:t>1. Исполнителем в период с ______________ по ________________ проведены Ремонтные работы Оборудования:</w:t>
      </w:r>
    </w:p>
    <w:p w14:paraId="5115167F" w14:textId="77777777" w:rsidR="00902B3A" w:rsidRPr="0030347E" w:rsidRDefault="00E24088">
      <w:pPr>
        <w:tabs>
          <w:tab w:val="left" w:pos="-142"/>
          <w:tab w:val="left" w:pos="5820"/>
        </w:tabs>
        <w:ind w:right="-75"/>
        <w:rPr>
          <w:bCs/>
        </w:rPr>
      </w:pPr>
      <w:r w:rsidRPr="0030347E">
        <w:rPr>
          <w:bCs/>
        </w:rPr>
        <w:t xml:space="preserve">  </w:t>
      </w:r>
    </w:p>
    <w:tbl>
      <w:tblPr>
        <w:tblStyle w:val="affa"/>
        <w:tblW w:w="10031" w:type="dxa"/>
        <w:tblLayout w:type="fixed"/>
        <w:tblLook w:val="04A0" w:firstRow="1" w:lastRow="0" w:firstColumn="1" w:lastColumn="0" w:noHBand="0" w:noVBand="1"/>
      </w:tblPr>
      <w:tblGrid>
        <w:gridCol w:w="465"/>
        <w:gridCol w:w="7014"/>
        <w:gridCol w:w="2552"/>
      </w:tblGrid>
      <w:tr w:rsidR="00902B3A" w:rsidRPr="0030347E" w14:paraId="43671A07" w14:textId="77777777">
        <w:tc>
          <w:tcPr>
            <w:tcW w:w="465" w:type="dxa"/>
          </w:tcPr>
          <w:p w14:paraId="310CEFDD" w14:textId="77777777" w:rsidR="00902B3A" w:rsidRPr="0030347E" w:rsidRDefault="00E24088">
            <w:pPr>
              <w:tabs>
                <w:tab w:val="left" w:pos="-142"/>
                <w:tab w:val="left" w:pos="5820"/>
              </w:tabs>
              <w:ind w:right="-75"/>
              <w:rPr>
                <w:bCs/>
              </w:rPr>
            </w:pPr>
            <w:r w:rsidRPr="0030347E">
              <w:rPr>
                <w:bCs/>
              </w:rPr>
              <w:t>№</w:t>
            </w:r>
          </w:p>
          <w:p w14:paraId="585AB013" w14:textId="77777777" w:rsidR="00902B3A" w:rsidRPr="0030347E" w:rsidRDefault="00E24088">
            <w:pPr>
              <w:tabs>
                <w:tab w:val="left" w:pos="-142"/>
                <w:tab w:val="left" w:pos="5820"/>
              </w:tabs>
              <w:ind w:right="-75"/>
              <w:rPr>
                <w:bCs/>
              </w:rPr>
            </w:pPr>
            <w:r w:rsidRPr="0030347E">
              <w:rPr>
                <w:bCs/>
              </w:rPr>
              <w:t>п/п</w:t>
            </w:r>
          </w:p>
        </w:tc>
        <w:tc>
          <w:tcPr>
            <w:tcW w:w="7014" w:type="dxa"/>
          </w:tcPr>
          <w:p w14:paraId="2A21AAFC" w14:textId="77777777" w:rsidR="00902B3A" w:rsidRPr="0030347E" w:rsidRDefault="00E24088">
            <w:pPr>
              <w:tabs>
                <w:tab w:val="left" w:pos="-142"/>
                <w:tab w:val="left" w:pos="5820"/>
              </w:tabs>
              <w:ind w:right="-75"/>
              <w:jc w:val="center"/>
              <w:rPr>
                <w:bCs/>
              </w:rPr>
            </w:pPr>
            <w:r w:rsidRPr="0030347E">
              <w:rPr>
                <w:bCs/>
              </w:rPr>
              <w:t>Наименование оборудования</w:t>
            </w:r>
          </w:p>
        </w:tc>
        <w:tc>
          <w:tcPr>
            <w:tcW w:w="2552" w:type="dxa"/>
          </w:tcPr>
          <w:p w14:paraId="68A95678" w14:textId="77777777" w:rsidR="00902B3A" w:rsidRPr="0030347E" w:rsidRDefault="00E24088">
            <w:pPr>
              <w:tabs>
                <w:tab w:val="left" w:pos="-142"/>
                <w:tab w:val="left" w:pos="5820"/>
              </w:tabs>
              <w:ind w:right="-75"/>
              <w:jc w:val="center"/>
              <w:rPr>
                <w:bCs/>
              </w:rPr>
            </w:pPr>
            <w:r w:rsidRPr="0030347E">
              <w:rPr>
                <w:bCs/>
              </w:rPr>
              <w:t>Количество, шт.</w:t>
            </w:r>
          </w:p>
        </w:tc>
      </w:tr>
      <w:tr w:rsidR="00902B3A" w:rsidRPr="0030347E" w14:paraId="74F6DDCA" w14:textId="77777777">
        <w:tc>
          <w:tcPr>
            <w:tcW w:w="465" w:type="dxa"/>
          </w:tcPr>
          <w:p w14:paraId="655E4F9D" w14:textId="77777777" w:rsidR="00902B3A" w:rsidRPr="0030347E" w:rsidRDefault="00E24088">
            <w:pPr>
              <w:tabs>
                <w:tab w:val="left" w:pos="-142"/>
                <w:tab w:val="left" w:pos="5820"/>
              </w:tabs>
              <w:ind w:right="-75"/>
              <w:rPr>
                <w:bCs/>
              </w:rPr>
            </w:pPr>
            <w:r w:rsidRPr="0030347E">
              <w:rPr>
                <w:bCs/>
              </w:rPr>
              <w:t>1.</w:t>
            </w:r>
          </w:p>
        </w:tc>
        <w:tc>
          <w:tcPr>
            <w:tcW w:w="7014" w:type="dxa"/>
          </w:tcPr>
          <w:p w14:paraId="6E212867" w14:textId="77777777" w:rsidR="00902B3A" w:rsidRPr="0030347E" w:rsidRDefault="00902B3A">
            <w:pPr>
              <w:tabs>
                <w:tab w:val="left" w:pos="-142"/>
                <w:tab w:val="left" w:pos="5820"/>
              </w:tabs>
              <w:ind w:right="-75"/>
              <w:rPr>
                <w:bCs/>
              </w:rPr>
            </w:pPr>
          </w:p>
        </w:tc>
        <w:tc>
          <w:tcPr>
            <w:tcW w:w="2552" w:type="dxa"/>
          </w:tcPr>
          <w:p w14:paraId="0917E69D" w14:textId="77777777" w:rsidR="00902B3A" w:rsidRPr="0030347E" w:rsidRDefault="00902B3A">
            <w:pPr>
              <w:tabs>
                <w:tab w:val="left" w:pos="-142"/>
                <w:tab w:val="left" w:pos="5820"/>
              </w:tabs>
              <w:ind w:right="-75"/>
              <w:rPr>
                <w:bCs/>
              </w:rPr>
            </w:pPr>
          </w:p>
        </w:tc>
      </w:tr>
      <w:tr w:rsidR="00902B3A" w:rsidRPr="0030347E" w14:paraId="39567739" w14:textId="77777777">
        <w:tc>
          <w:tcPr>
            <w:tcW w:w="465" w:type="dxa"/>
          </w:tcPr>
          <w:p w14:paraId="3DA77689" w14:textId="77777777" w:rsidR="00902B3A" w:rsidRPr="0030347E" w:rsidRDefault="00E24088">
            <w:pPr>
              <w:tabs>
                <w:tab w:val="left" w:pos="-142"/>
                <w:tab w:val="left" w:pos="5820"/>
              </w:tabs>
              <w:ind w:right="-75"/>
              <w:rPr>
                <w:bCs/>
              </w:rPr>
            </w:pPr>
            <w:r w:rsidRPr="0030347E">
              <w:rPr>
                <w:bCs/>
              </w:rPr>
              <w:t>2.</w:t>
            </w:r>
          </w:p>
        </w:tc>
        <w:tc>
          <w:tcPr>
            <w:tcW w:w="7014" w:type="dxa"/>
          </w:tcPr>
          <w:p w14:paraId="5C7B2BD3" w14:textId="77777777" w:rsidR="00902B3A" w:rsidRPr="0030347E" w:rsidRDefault="00902B3A">
            <w:pPr>
              <w:tabs>
                <w:tab w:val="left" w:pos="-142"/>
                <w:tab w:val="left" w:pos="5820"/>
              </w:tabs>
              <w:ind w:right="-75"/>
              <w:rPr>
                <w:bCs/>
              </w:rPr>
            </w:pPr>
          </w:p>
        </w:tc>
        <w:tc>
          <w:tcPr>
            <w:tcW w:w="2552" w:type="dxa"/>
          </w:tcPr>
          <w:p w14:paraId="7C4D377B" w14:textId="77777777" w:rsidR="00902B3A" w:rsidRPr="0030347E" w:rsidRDefault="00902B3A">
            <w:pPr>
              <w:tabs>
                <w:tab w:val="left" w:pos="-142"/>
                <w:tab w:val="left" w:pos="5820"/>
              </w:tabs>
              <w:ind w:right="-75"/>
              <w:rPr>
                <w:bCs/>
              </w:rPr>
            </w:pPr>
          </w:p>
        </w:tc>
      </w:tr>
      <w:tr w:rsidR="00902B3A" w:rsidRPr="0030347E" w14:paraId="497D25E8" w14:textId="77777777">
        <w:tc>
          <w:tcPr>
            <w:tcW w:w="465" w:type="dxa"/>
          </w:tcPr>
          <w:p w14:paraId="4528A431" w14:textId="77777777" w:rsidR="00902B3A" w:rsidRPr="0030347E" w:rsidRDefault="00E24088">
            <w:pPr>
              <w:tabs>
                <w:tab w:val="left" w:pos="-142"/>
                <w:tab w:val="left" w:pos="5820"/>
              </w:tabs>
              <w:ind w:right="-75"/>
              <w:rPr>
                <w:bCs/>
              </w:rPr>
            </w:pPr>
            <w:r w:rsidRPr="0030347E">
              <w:rPr>
                <w:bCs/>
              </w:rPr>
              <w:t>3.</w:t>
            </w:r>
          </w:p>
        </w:tc>
        <w:tc>
          <w:tcPr>
            <w:tcW w:w="7014" w:type="dxa"/>
          </w:tcPr>
          <w:p w14:paraId="432FC783" w14:textId="77777777" w:rsidR="00902B3A" w:rsidRPr="0030347E" w:rsidRDefault="00902B3A">
            <w:pPr>
              <w:tabs>
                <w:tab w:val="left" w:pos="-142"/>
                <w:tab w:val="left" w:pos="5820"/>
              </w:tabs>
              <w:ind w:right="-75"/>
              <w:rPr>
                <w:bCs/>
              </w:rPr>
            </w:pPr>
          </w:p>
        </w:tc>
        <w:tc>
          <w:tcPr>
            <w:tcW w:w="2552" w:type="dxa"/>
          </w:tcPr>
          <w:p w14:paraId="1B05D305" w14:textId="77777777" w:rsidR="00902B3A" w:rsidRPr="0030347E" w:rsidRDefault="00902B3A">
            <w:pPr>
              <w:tabs>
                <w:tab w:val="left" w:pos="-142"/>
                <w:tab w:val="left" w:pos="5820"/>
              </w:tabs>
              <w:ind w:right="-75"/>
              <w:rPr>
                <w:bCs/>
              </w:rPr>
            </w:pPr>
          </w:p>
        </w:tc>
      </w:tr>
      <w:tr w:rsidR="00902B3A" w:rsidRPr="0030347E" w14:paraId="6F4D591F" w14:textId="77777777">
        <w:tc>
          <w:tcPr>
            <w:tcW w:w="465" w:type="dxa"/>
          </w:tcPr>
          <w:p w14:paraId="61240CDF" w14:textId="77777777" w:rsidR="00902B3A" w:rsidRPr="0030347E" w:rsidRDefault="00E24088">
            <w:pPr>
              <w:tabs>
                <w:tab w:val="left" w:pos="-142"/>
                <w:tab w:val="left" w:pos="5820"/>
              </w:tabs>
              <w:ind w:right="-75"/>
              <w:rPr>
                <w:bCs/>
              </w:rPr>
            </w:pPr>
            <w:r w:rsidRPr="0030347E">
              <w:rPr>
                <w:bCs/>
              </w:rPr>
              <w:t>4.</w:t>
            </w:r>
          </w:p>
        </w:tc>
        <w:tc>
          <w:tcPr>
            <w:tcW w:w="7014" w:type="dxa"/>
          </w:tcPr>
          <w:p w14:paraId="3F0EADD0" w14:textId="77777777" w:rsidR="00902B3A" w:rsidRPr="0030347E" w:rsidRDefault="00902B3A">
            <w:pPr>
              <w:tabs>
                <w:tab w:val="left" w:pos="-142"/>
                <w:tab w:val="left" w:pos="5820"/>
              </w:tabs>
              <w:ind w:right="-75"/>
              <w:rPr>
                <w:bCs/>
              </w:rPr>
            </w:pPr>
          </w:p>
        </w:tc>
        <w:tc>
          <w:tcPr>
            <w:tcW w:w="2552" w:type="dxa"/>
          </w:tcPr>
          <w:p w14:paraId="312EE67F" w14:textId="77777777" w:rsidR="00902B3A" w:rsidRPr="0030347E" w:rsidRDefault="00902B3A">
            <w:pPr>
              <w:tabs>
                <w:tab w:val="left" w:pos="-142"/>
                <w:tab w:val="left" w:pos="5820"/>
              </w:tabs>
              <w:ind w:right="-75"/>
              <w:rPr>
                <w:bCs/>
              </w:rPr>
            </w:pPr>
          </w:p>
        </w:tc>
      </w:tr>
      <w:tr w:rsidR="00902B3A" w:rsidRPr="0030347E" w14:paraId="1B802226" w14:textId="77777777">
        <w:tc>
          <w:tcPr>
            <w:tcW w:w="465" w:type="dxa"/>
          </w:tcPr>
          <w:p w14:paraId="0560E2F1" w14:textId="77777777" w:rsidR="00902B3A" w:rsidRPr="0030347E" w:rsidRDefault="00E24088">
            <w:pPr>
              <w:tabs>
                <w:tab w:val="left" w:pos="-142"/>
                <w:tab w:val="left" w:pos="5820"/>
              </w:tabs>
              <w:ind w:right="-75"/>
              <w:rPr>
                <w:bCs/>
              </w:rPr>
            </w:pPr>
            <w:r w:rsidRPr="0030347E">
              <w:rPr>
                <w:bCs/>
              </w:rPr>
              <w:t>5.</w:t>
            </w:r>
          </w:p>
        </w:tc>
        <w:tc>
          <w:tcPr>
            <w:tcW w:w="7014" w:type="dxa"/>
          </w:tcPr>
          <w:p w14:paraId="70EEE195" w14:textId="77777777" w:rsidR="00902B3A" w:rsidRPr="0030347E" w:rsidRDefault="00902B3A">
            <w:pPr>
              <w:tabs>
                <w:tab w:val="left" w:pos="-142"/>
                <w:tab w:val="left" w:pos="5820"/>
              </w:tabs>
              <w:ind w:right="-75"/>
              <w:rPr>
                <w:bCs/>
              </w:rPr>
            </w:pPr>
          </w:p>
        </w:tc>
        <w:tc>
          <w:tcPr>
            <w:tcW w:w="2552" w:type="dxa"/>
          </w:tcPr>
          <w:p w14:paraId="17510D83" w14:textId="77777777" w:rsidR="00902B3A" w:rsidRPr="0030347E" w:rsidRDefault="00902B3A">
            <w:pPr>
              <w:tabs>
                <w:tab w:val="left" w:pos="-142"/>
                <w:tab w:val="left" w:pos="5820"/>
              </w:tabs>
              <w:ind w:right="-75"/>
              <w:rPr>
                <w:bCs/>
              </w:rPr>
            </w:pPr>
          </w:p>
        </w:tc>
      </w:tr>
    </w:tbl>
    <w:p w14:paraId="1DAAD131" w14:textId="77777777" w:rsidR="00902B3A" w:rsidRPr="0030347E" w:rsidRDefault="00902B3A">
      <w:pPr>
        <w:tabs>
          <w:tab w:val="left" w:pos="-142"/>
          <w:tab w:val="left" w:pos="5820"/>
        </w:tabs>
        <w:ind w:right="-75"/>
        <w:rPr>
          <w:bCs/>
        </w:rPr>
      </w:pPr>
    </w:p>
    <w:p w14:paraId="3D27FFEB" w14:textId="77777777" w:rsidR="00902B3A" w:rsidRPr="0030347E" w:rsidRDefault="00E24088">
      <w:pPr>
        <w:tabs>
          <w:tab w:val="left" w:pos="-142"/>
          <w:tab w:val="left" w:pos="5820"/>
        </w:tabs>
        <w:ind w:right="-75"/>
        <w:rPr>
          <w:bCs/>
        </w:rPr>
      </w:pPr>
      <w:r w:rsidRPr="0030347E">
        <w:rPr>
          <w:bCs/>
        </w:rPr>
        <w:t>2. Исполнителем устранены неисправности Оборудования:</w:t>
      </w:r>
    </w:p>
    <w:p w14:paraId="4291C046" w14:textId="77777777" w:rsidR="00902B3A" w:rsidRPr="0030347E" w:rsidRDefault="00902B3A">
      <w:pPr>
        <w:tabs>
          <w:tab w:val="left" w:pos="-142"/>
          <w:tab w:val="left" w:pos="5820"/>
        </w:tabs>
        <w:ind w:right="-75"/>
        <w:rPr>
          <w:bCs/>
        </w:rPr>
      </w:pPr>
    </w:p>
    <w:tbl>
      <w:tblPr>
        <w:tblStyle w:val="affa"/>
        <w:tblW w:w="10031" w:type="dxa"/>
        <w:tblLayout w:type="fixed"/>
        <w:tblLook w:val="04A0" w:firstRow="1" w:lastRow="0" w:firstColumn="1" w:lastColumn="0" w:noHBand="0" w:noVBand="1"/>
      </w:tblPr>
      <w:tblGrid>
        <w:gridCol w:w="465"/>
        <w:gridCol w:w="2337"/>
        <w:gridCol w:w="1417"/>
        <w:gridCol w:w="2410"/>
        <w:gridCol w:w="1984"/>
        <w:gridCol w:w="1418"/>
      </w:tblGrid>
      <w:tr w:rsidR="00902B3A" w:rsidRPr="0030347E" w14:paraId="25C6CC19" w14:textId="77777777">
        <w:tc>
          <w:tcPr>
            <w:tcW w:w="465" w:type="dxa"/>
          </w:tcPr>
          <w:p w14:paraId="6C8A1877" w14:textId="77777777" w:rsidR="00902B3A" w:rsidRPr="0030347E" w:rsidRDefault="00E24088">
            <w:pPr>
              <w:tabs>
                <w:tab w:val="left" w:pos="-142"/>
                <w:tab w:val="left" w:pos="5820"/>
              </w:tabs>
              <w:ind w:right="-75"/>
              <w:rPr>
                <w:bCs/>
              </w:rPr>
            </w:pPr>
            <w:r w:rsidRPr="0030347E">
              <w:rPr>
                <w:bCs/>
              </w:rPr>
              <w:t>№</w:t>
            </w:r>
          </w:p>
          <w:p w14:paraId="08D981AC" w14:textId="77777777" w:rsidR="00902B3A" w:rsidRPr="0030347E" w:rsidRDefault="00E24088">
            <w:pPr>
              <w:tabs>
                <w:tab w:val="left" w:pos="-142"/>
                <w:tab w:val="left" w:pos="5820"/>
              </w:tabs>
              <w:ind w:right="-75"/>
              <w:rPr>
                <w:bCs/>
              </w:rPr>
            </w:pPr>
            <w:r w:rsidRPr="0030347E">
              <w:rPr>
                <w:bCs/>
              </w:rPr>
              <w:t>п/п</w:t>
            </w:r>
          </w:p>
        </w:tc>
        <w:tc>
          <w:tcPr>
            <w:tcW w:w="2337" w:type="dxa"/>
          </w:tcPr>
          <w:p w14:paraId="1B506174" w14:textId="77777777" w:rsidR="00902B3A" w:rsidRPr="0030347E" w:rsidRDefault="00E24088">
            <w:pPr>
              <w:tabs>
                <w:tab w:val="left" w:pos="-142"/>
                <w:tab w:val="left" w:pos="5820"/>
              </w:tabs>
              <w:ind w:right="-75"/>
              <w:jc w:val="center"/>
              <w:rPr>
                <w:bCs/>
              </w:rPr>
            </w:pPr>
            <w:r w:rsidRPr="0030347E">
              <w:rPr>
                <w:bCs/>
              </w:rPr>
              <w:t>Наименование оборудования</w:t>
            </w:r>
          </w:p>
        </w:tc>
        <w:tc>
          <w:tcPr>
            <w:tcW w:w="1417" w:type="dxa"/>
          </w:tcPr>
          <w:p w14:paraId="75B75AEE" w14:textId="77777777" w:rsidR="00902B3A" w:rsidRPr="0030347E" w:rsidRDefault="00E24088">
            <w:pPr>
              <w:tabs>
                <w:tab w:val="left" w:pos="-142"/>
                <w:tab w:val="left" w:pos="5820"/>
              </w:tabs>
              <w:ind w:right="-75"/>
              <w:jc w:val="center"/>
              <w:rPr>
                <w:bCs/>
              </w:rPr>
            </w:pPr>
            <w:r w:rsidRPr="0030347E">
              <w:rPr>
                <w:bCs/>
              </w:rPr>
              <w:t>Количество, шт.</w:t>
            </w:r>
          </w:p>
          <w:p w14:paraId="16285AB8" w14:textId="77777777" w:rsidR="00902B3A" w:rsidRPr="0030347E" w:rsidRDefault="00902B3A">
            <w:pPr>
              <w:tabs>
                <w:tab w:val="left" w:pos="-142"/>
                <w:tab w:val="left" w:pos="5820"/>
              </w:tabs>
              <w:ind w:right="-75"/>
              <w:jc w:val="center"/>
              <w:rPr>
                <w:bCs/>
              </w:rPr>
            </w:pPr>
          </w:p>
        </w:tc>
        <w:tc>
          <w:tcPr>
            <w:tcW w:w="2410" w:type="dxa"/>
          </w:tcPr>
          <w:p w14:paraId="252CFADE" w14:textId="77777777" w:rsidR="00902B3A" w:rsidRPr="0030347E" w:rsidRDefault="00E24088">
            <w:pPr>
              <w:jc w:val="center"/>
              <w:rPr>
                <w:bCs/>
              </w:rPr>
            </w:pPr>
            <w:r w:rsidRPr="0030347E">
              <w:rPr>
                <w:bCs/>
              </w:rPr>
              <w:t>Неисправность</w:t>
            </w:r>
          </w:p>
        </w:tc>
        <w:tc>
          <w:tcPr>
            <w:tcW w:w="1984" w:type="dxa"/>
          </w:tcPr>
          <w:p w14:paraId="49A0EF10" w14:textId="77777777" w:rsidR="00902B3A" w:rsidRPr="0030347E" w:rsidRDefault="00E24088">
            <w:pPr>
              <w:jc w:val="center"/>
              <w:rPr>
                <w:bCs/>
              </w:rPr>
            </w:pPr>
            <w:r w:rsidRPr="0030347E">
              <w:rPr>
                <w:bCs/>
              </w:rPr>
              <w:t xml:space="preserve">Использованы материалы Исполнителя </w:t>
            </w:r>
          </w:p>
        </w:tc>
        <w:tc>
          <w:tcPr>
            <w:tcW w:w="1418" w:type="dxa"/>
          </w:tcPr>
          <w:p w14:paraId="3E001F8A" w14:textId="77777777" w:rsidR="00902B3A" w:rsidRPr="0030347E" w:rsidRDefault="00E24088">
            <w:pPr>
              <w:jc w:val="center"/>
              <w:rPr>
                <w:bCs/>
              </w:rPr>
            </w:pPr>
            <w:r w:rsidRPr="0030347E">
              <w:rPr>
                <w:bCs/>
              </w:rPr>
              <w:t>Стоимость материалов</w:t>
            </w:r>
          </w:p>
        </w:tc>
      </w:tr>
      <w:tr w:rsidR="00902B3A" w:rsidRPr="0030347E" w14:paraId="0F4CCCAE" w14:textId="77777777">
        <w:tc>
          <w:tcPr>
            <w:tcW w:w="465" w:type="dxa"/>
          </w:tcPr>
          <w:p w14:paraId="5690A230" w14:textId="77777777" w:rsidR="00902B3A" w:rsidRPr="0030347E" w:rsidRDefault="00E24088">
            <w:pPr>
              <w:tabs>
                <w:tab w:val="left" w:pos="-142"/>
                <w:tab w:val="left" w:pos="5820"/>
              </w:tabs>
              <w:ind w:right="-75"/>
              <w:rPr>
                <w:bCs/>
              </w:rPr>
            </w:pPr>
            <w:r w:rsidRPr="0030347E">
              <w:rPr>
                <w:bCs/>
              </w:rPr>
              <w:t>1.</w:t>
            </w:r>
          </w:p>
        </w:tc>
        <w:tc>
          <w:tcPr>
            <w:tcW w:w="2337" w:type="dxa"/>
          </w:tcPr>
          <w:p w14:paraId="05AAF3BE" w14:textId="77777777" w:rsidR="00902B3A" w:rsidRPr="0030347E" w:rsidRDefault="00902B3A">
            <w:pPr>
              <w:tabs>
                <w:tab w:val="left" w:pos="-142"/>
                <w:tab w:val="left" w:pos="5820"/>
              </w:tabs>
              <w:ind w:right="-75"/>
              <w:rPr>
                <w:bCs/>
              </w:rPr>
            </w:pPr>
          </w:p>
        </w:tc>
        <w:tc>
          <w:tcPr>
            <w:tcW w:w="1417" w:type="dxa"/>
          </w:tcPr>
          <w:p w14:paraId="0A556D82" w14:textId="77777777" w:rsidR="00902B3A" w:rsidRPr="0030347E" w:rsidRDefault="00902B3A">
            <w:pPr>
              <w:tabs>
                <w:tab w:val="left" w:pos="-142"/>
                <w:tab w:val="left" w:pos="5820"/>
              </w:tabs>
              <w:ind w:right="-75"/>
              <w:rPr>
                <w:bCs/>
              </w:rPr>
            </w:pPr>
          </w:p>
        </w:tc>
        <w:tc>
          <w:tcPr>
            <w:tcW w:w="2410" w:type="dxa"/>
          </w:tcPr>
          <w:p w14:paraId="0A56D186" w14:textId="77777777" w:rsidR="00902B3A" w:rsidRPr="0030347E" w:rsidRDefault="00902B3A">
            <w:pPr>
              <w:rPr>
                <w:bCs/>
              </w:rPr>
            </w:pPr>
          </w:p>
        </w:tc>
        <w:tc>
          <w:tcPr>
            <w:tcW w:w="1984" w:type="dxa"/>
          </w:tcPr>
          <w:p w14:paraId="3FB0A51F" w14:textId="77777777" w:rsidR="00902B3A" w:rsidRPr="0030347E" w:rsidRDefault="00902B3A">
            <w:pPr>
              <w:rPr>
                <w:bCs/>
              </w:rPr>
            </w:pPr>
          </w:p>
        </w:tc>
        <w:tc>
          <w:tcPr>
            <w:tcW w:w="1418" w:type="dxa"/>
          </w:tcPr>
          <w:p w14:paraId="76BB6CE0" w14:textId="77777777" w:rsidR="00902B3A" w:rsidRPr="0030347E" w:rsidRDefault="00902B3A">
            <w:pPr>
              <w:rPr>
                <w:bCs/>
              </w:rPr>
            </w:pPr>
          </w:p>
        </w:tc>
      </w:tr>
      <w:tr w:rsidR="00902B3A" w:rsidRPr="0030347E" w14:paraId="43065BA0" w14:textId="77777777">
        <w:tc>
          <w:tcPr>
            <w:tcW w:w="465" w:type="dxa"/>
          </w:tcPr>
          <w:p w14:paraId="1054FA11" w14:textId="77777777" w:rsidR="00902B3A" w:rsidRPr="0030347E" w:rsidRDefault="00E24088">
            <w:pPr>
              <w:tabs>
                <w:tab w:val="left" w:pos="-142"/>
                <w:tab w:val="left" w:pos="5820"/>
              </w:tabs>
              <w:ind w:right="-75"/>
              <w:rPr>
                <w:bCs/>
              </w:rPr>
            </w:pPr>
            <w:r w:rsidRPr="0030347E">
              <w:rPr>
                <w:bCs/>
              </w:rPr>
              <w:t>2.</w:t>
            </w:r>
          </w:p>
        </w:tc>
        <w:tc>
          <w:tcPr>
            <w:tcW w:w="2337" w:type="dxa"/>
          </w:tcPr>
          <w:p w14:paraId="270A2343" w14:textId="77777777" w:rsidR="00902B3A" w:rsidRPr="0030347E" w:rsidRDefault="00902B3A">
            <w:pPr>
              <w:tabs>
                <w:tab w:val="left" w:pos="-142"/>
                <w:tab w:val="left" w:pos="5820"/>
              </w:tabs>
              <w:ind w:right="-75"/>
              <w:rPr>
                <w:bCs/>
              </w:rPr>
            </w:pPr>
          </w:p>
        </w:tc>
        <w:tc>
          <w:tcPr>
            <w:tcW w:w="1417" w:type="dxa"/>
          </w:tcPr>
          <w:p w14:paraId="4AF786F3" w14:textId="77777777" w:rsidR="00902B3A" w:rsidRPr="0030347E" w:rsidRDefault="00902B3A">
            <w:pPr>
              <w:tabs>
                <w:tab w:val="left" w:pos="-142"/>
                <w:tab w:val="left" w:pos="5820"/>
              </w:tabs>
              <w:ind w:right="-75"/>
              <w:rPr>
                <w:bCs/>
              </w:rPr>
            </w:pPr>
          </w:p>
        </w:tc>
        <w:tc>
          <w:tcPr>
            <w:tcW w:w="2410" w:type="dxa"/>
          </w:tcPr>
          <w:p w14:paraId="1500E84E" w14:textId="77777777" w:rsidR="00902B3A" w:rsidRPr="0030347E" w:rsidRDefault="00902B3A">
            <w:pPr>
              <w:rPr>
                <w:bCs/>
              </w:rPr>
            </w:pPr>
          </w:p>
        </w:tc>
        <w:tc>
          <w:tcPr>
            <w:tcW w:w="1984" w:type="dxa"/>
          </w:tcPr>
          <w:p w14:paraId="5EDCAB83" w14:textId="77777777" w:rsidR="00902B3A" w:rsidRPr="0030347E" w:rsidRDefault="00902B3A">
            <w:pPr>
              <w:rPr>
                <w:bCs/>
              </w:rPr>
            </w:pPr>
          </w:p>
        </w:tc>
        <w:tc>
          <w:tcPr>
            <w:tcW w:w="1418" w:type="dxa"/>
          </w:tcPr>
          <w:p w14:paraId="52AC9CC0" w14:textId="77777777" w:rsidR="00902B3A" w:rsidRPr="0030347E" w:rsidRDefault="00902B3A">
            <w:pPr>
              <w:rPr>
                <w:bCs/>
              </w:rPr>
            </w:pPr>
          </w:p>
        </w:tc>
      </w:tr>
      <w:tr w:rsidR="00902B3A" w:rsidRPr="0030347E" w14:paraId="04628757" w14:textId="77777777">
        <w:tc>
          <w:tcPr>
            <w:tcW w:w="465" w:type="dxa"/>
          </w:tcPr>
          <w:p w14:paraId="65F5D5D9" w14:textId="77777777" w:rsidR="00902B3A" w:rsidRPr="0030347E" w:rsidRDefault="00E24088">
            <w:pPr>
              <w:tabs>
                <w:tab w:val="left" w:pos="-142"/>
                <w:tab w:val="left" w:pos="5820"/>
              </w:tabs>
              <w:ind w:right="-75"/>
              <w:rPr>
                <w:bCs/>
              </w:rPr>
            </w:pPr>
            <w:r w:rsidRPr="0030347E">
              <w:rPr>
                <w:bCs/>
              </w:rPr>
              <w:t>3.</w:t>
            </w:r>
          </w:p>
        </w:tc>
        <w:tc>
          <w:tcPr>
            <w:tcW w:w="2337" w:type="dxa"/>
          </w:tcPr>
          <w:p w14:paraId="2319E609" w14:textId="77777777" w:rsidR="00902B3A" w:rsidRPr="0030347E" w:rsidRDefault="00902B3A">
            <w:pPr>
              <w:tabs>
                <w:tab w:val="left" w:pos="-142"/>
                <w:tab w:val="left" w:pos="5820"/>
              </w:tabs>
              <w:ind w:right="-75"/>
              <w:rPr>
                <w:bCs/>
              </w:rPr>
            </w:pPr>
          </w:p>
        </w:tc>
        <w:tc>
          <w:tcPr>
            <w:tcW w:w="1417" w:type="dxa"/>
          </w:tcPr>
          <w:p w14:paraId="339AB8F1" w14:textId="77777777" w:rsidR="00902B3A" w:rsidRPr="0030347E" w:rsidRDefault="00902B3A">
            <w:pPr>
              <w:tabs>
                <w:tab w:val="left" w:pos="-142"/>
                <w:tab w:val="left" w:pos="5820"/>
              </w:tabs>
              <w:ind w:right="-75"/>
              <w:rPr>
                <w:bCs/>
              </w:rPr>
            </w:pPr>
          </w:p>
        </w:tc>
        <w:tc>
          <w:tcPr>
            <w:tcW w:w="2410" w:type="dxa"/>
          </w:tcPr>
          <w:p w14:paraId="51B5CEF1" w14:textId="77777777" w:rsidR="00902B3A" w:rsidRPr="0030347E" w:rsidRDefault="00902B3A">
            <w:pPr>
              <w:rPr>
                <w:bCs/>
              </w:rPr>
            </w:pPr>
          </w:p>
        </w:tc>
        <w:tc>
          <w:tcPr>
            <w:tcW w:w="1984" w:type="dxa"/>
          </w:tcPr>
          <w:p w14:paraId="46D0C1C7" w14:textId="77777777" w:rsidR="00902B3A" w:rsidRPr="0030347E" w:rsidRDefault="00902B3A">
            <w:pPr>
              <w:rPr>
                <w:bCs/>
              </w:rPr>
            </w:pPr>
          </w:p>
        </w:tc>
        <w:tc>
          <w:tcPr>
            <w:tcW w:w="1418" w:type="dxa"/>
          </w:tcPr>
          <w:p w14:paraId="51A6BB0B" w14:textId="77777777" w:rsidR="00902B3A" w:rsidRPr="0030347E" w:rsidRDefault="00902B3A">
            <w:pPr>
              <w:rPr>
                <w:bCs/>
              </w:rPr>
            </w:pPr>
          </w:p>
        </w:tc>
      </w:tr>
      <w:tr w:rsidR="00902B3A" w:rsidRPr="0030347E" w14:paraId="04CA049A" w14:textId="77777777">
        <w:tc>
          <w:tcPr>
            <w:tcW w:w="465" w:type="dxa"/>
          </w:tcPr>
          <w:p w14:paraId="52EECF20" w14:textId="77777777" w:rsidR="00902B3A" w:rsidRPr="0030347E" w:rsidRDefault="00E24088">
            <w:pPr>
              <w:tabs>
                <w:tab w:val="left" w:pos="-142"/>
                <w:tab w:val="left" w:pos="5820"/>
              </w:tabs>
              <w:ind w:right="-75"/>
              <w:rPr>
                <w:bCs/>
              </w:rPr>
            </w:pPr>
            <w:r w:rsidRPr="0030347E">
              <w:rPr>
                <w:bCs/>
              </w:rPr>
              <w:t>4.</w:t>
            </w:r>
          </w:p>
        </w:tc>
        <w:tc>
          <w:tcPr>
            <w:tcW w:w="2337" w:type="dxa"/>
          </w:tcPr>
          <w:p w14:paraId="2E8CD325" w14:textId="77777777" w:rsidR="00902B3A" w:rsidRPr="0030347E" w:rsidRDefault="00902B3A">
            <w:pPr>
              <w:tabs>
                <w:tab w:val="left" w:pos="-142"/>
                <w:tab w:val="left" w:pos="5820"/>
              </w:tabs>
              <w:ind w:right="-75"/>
              <w:rPr>
                <w:bCs/>
              </w:rPr>
            </w:pPr>
          </w:p>
        </w:tc>
        <w:tc>
          <w:tcPr>
            <w:tcW w:w="1417" w:type="dxa"/>
          </w:tcPr>
          <w:p w14:paraId="6B8D0815" w14:textId="77777777" w:rsidR="00902B3A" w:rsidRPr="0030347E" w:rsidRDefault="00902B3A">
            <w:pPr>
              <w:tabs>
                <w:tab w:val="left" w:pos="-142"/>
                <w:tab w:val="left" w:pos="5820"/>
              </w:tabs>
              <w:ind w:right="-75"/>
              <w:rPr>
                <w:bCs/>
              </w:rPr>
            </w:pPr>
          </w:p>
        </w:tc>
        <w:tc>
          <w:tcPr>
            <w:tcW w:w="2410" w:type="dxa"/>
          </w:tcPr>
          <w:p w14:paraId="1C7BFF13" w14:textId="77777777" w:rsidR="00902B3A" w:rsidRPr="0030347E" w:rsidRDefault="00902B3A">
            <w:pPr>
              <w:rPr>
                <w:bCs/>
              </w:rPr>
            </w:pPr>
          </w:p>
        </w:tc>
        <w:tc>
          <w:tcPr>
            <w:tcW w:w="1984" w:type="dxa"/>
          </w:tcPr>
          <w:p w14:paraId="5BF52FAD" w14:textId="77777777" w:rsidR="00902B3A" w:rsidRPr="0030347E" w:rsidRDefault="00902B3A">
            <w:pPr>
              <w:rPr>
                <w:bCs/>
              </w:rPr>
            </w:pPr>
          </w:p>
        </w:tc>
        <w:tc>
          <w:tcPr>
            <w:tcW w:w="1418" w:type="dxa"/>
          </w:tcPr>
          <w:p w14:paraId="6832ED64" w14:textId="77777777" w:rsidR="00902B3A" w:rsidRPr="0030347E" w:rsidRDefault="00902B3A">
            <w:pPr>
              <w:rPr>
                <w:bCs/>
              </w:rPr>
            </w:pPr>
          </w:p>
        </w:tc>
      </w:tr>
      <w:tr w:rsidR="00902B3A" w:rsidRPr="0030347E" w14:paraId="63524104" w14:textId="77777777">
        <w:tc>
          <w:tcPr>
            <w:tcW w:w="465" w:type="dxa"/>
          </w:tcPr>
          <w:p w14:paraId="551F314E" w14:textId="77777777" w:rsidR="00902B3A" w:rsidRPr="0030347E" w:rsidRDefault="00E24088">
            <w:pPr>
              <w:tabs>
                <w:tab w:val="left" w:pos="-142"/>
                <w:tab w:val="left" w:pos="5820"/>
              </w:tabs>
              <w:ind w:right="-75"/>
              <w:rPr>
                <w:bCs/>
              </w:rPr>
            </w:pPr>
            <w:r w:rsidRPr="0030347E">
              <w:rPr>
                <w:bCs/>
              </w:rPr>
              <w:t>5.</w:t>
            </w:r>
          </w:p>
        </w:tc>
        <w:tc>
          <w:tcPr>
            <w:tcW w:w="2337" w:type="dxa"/>
          </w:tcPr>
          <w:p w14:paraId="28B3615E" w14:textId="77777777" w:rsidR="00902B3A" w:rsidRPr="0030347E" w:rsidRDefault="00902B3A">
            <w:pPr>
              <w:tabs>
                <w:tab w:val="left" w:pos="-142"/>
                <w:tab w:val="left" w:pos="5820"/>
              </w:tabs>
              <w:ind w:right="-75"/>
              <w:rPr>
                <w:bCs/>
              </w:rPr>
            </w:pPr>
          </w:p>
        </w:tc>
        <w:tc>
          <w:tcPr>
            <w:tcW w:w="1417" w:type="dxa"/>
          </w:tcPr>
          <w:p w14:paraId="04AB196F" w14:textId="77777777" w:rsidR="00902B3A" w:rsidRPr="0030347E" w:rsidRDefault="00902B3A">
            <w:pPr>
              <w:tabs>
                <w:tab w:val="left" w:pos="-142"/>
                <w:tab w:val="left" w:pos="5820"/>
              </w:tabs>
              <w:ind w:right="-75"/>
              <w:rPr>
                <w:bCs/>
              </w:rPr>
            </w:pPr>
          </w:p>
        </w:tc>
        <w:tc>
          <w:tcPr>
            <w:tcW w:w="2410" w:type="dxa"/>
          </w:tcPr>
          <w:p w14:paraId="32FB7956" w14:textId="77777777" w:rsidR="00902B3A" w:rsidRPr="0030347E" w:rsidRDefault="00902B3A">
            <w:pPr>
              <w:rPr>
                <w:bCs/>
              </w:rPr>
            </w:pPr>
          </w:p>
        </w:tc>
        <w:tc>
          <w:tcPr>
            <w:tcW w:w="1984" w:type="dxa"/>
          </w:tcPr>
          <w:p w14:paraId="746AB30D" w14:textId="77777777" w:rsidR="00902B3A" w:rsidRPr="0030347E" w:rsidRDefault="00902B3A">
            <w:pPr>
              <w:rPr>
                <w:bCs/>
              </w:rPr>
            </w:pPr>
          </w:p>
        </w:tc>
        <w:tc>
          <w:tcPr>
            <w:tcW w:w="1418" w:type="dxa"/>
          </w:tcPr>
          <w:p w14:paraId="3C63FF9F" w14:textId="77777777" w:rsidR="00902B3A" w:rsidRPr="0030347E" w:rsidRDefault="00902B3A">
            <w:pPr>
              <w:rPr>
                <w:bCs/>
              </w:rPr>
            </w:pPr>
          </w:p>
        </w:tc>
      </w:tr>
    </w:tbl>
    <w:p w14:paraId="65951084" w14:textId="77777777" w:rsidR="00902B3A" w:rsidRPr="0030347E" w:rsidRDefault="00902B3A">
      <w:pPr>
        <w:tabs>
          <w:tab w:val="left" w:pos="-142"/>
          <w:tab w:val="left" w:pos="5820"/>
        </w:tabs>
        <w:ind w:right="-75"/>
        <w:rPr>
          <w:bCs/>
        </w:rPr>
      </w:pPr>
    </w:p>
    <w:p w14:paraId="22A77E88" w14:textId="77777777" w:rsidR="00902B3A" w:rsidRPr="0030347E" w:rsidRDefault="00E24088">
      <w:pPr>
        <w:tabs>
          <w:tab w:val="left" w:pos="5387"/>
        </w:tabs>
        <w:ind w:right="67"/>
        <w:jc w:val="center"/>
        <w:rPr>
          <w:b/>
        </w:rPr>
      </w:pPr>
      <w:r w:rsidRPr="0030347E">
        <w:rPr>
          <w:b/>
        </w:rPr>
        <w:t>ПОДПИСИ СТОРОН:</w:t>
      </w:r>
    </w:p>
    <w:tbl>
      <w:tblPr>
        <w:tblW w:w="10074" w:type="dxa"/>
        <w:tblInd w:w="-113" w:type="dxa"/>
        <w:tblLook w:val="04A0" w:firstRow="1" w:lastRow="0" w:firstColumn="1" w:lastColumn="0" w:noHBand="0" w:noVBand="1"/>
      </w:tblPr>
      <w:tblGrid>
        <w:gridCol w:w="5154"/>
        <w:gridCol w:w="4920"/>
      </w:tblGrid>
      <w:tr w:rsidR="00BE57D7" w:rsidRPr="0030347E" w14:paraId="3421A137" w14:textId="77777777" w:rsidTr="00682047">
        <w:trPr>
          <w:trHeight w:val="1464"/>
        </w:trPr>
        <w:tc>
          <w:tcPr>
            <w:tcW w:w="5154" w:type="dxa"/>
            <w:shd w:val="clear" w:color="auto" w:fill="auto"/>
          </w:tcPr>
          <w:p w14:paraId="19DDCA3B" w14:textId="77777777" w:rsidR="00BE57D7" w:rsidRPr="0030347E" w:rsidRDefault="00BE57D7" w:rsidP="00682047">
            <w:pPr>
              <w:tabs>
                <w:tab w:val="left" w:pos="-142"/>
              </w:tabs>
              <w:rPr>
                <w:b/>
              </w:rPr>
            </w:pPr>
            <w:r w:rsidRPr="0030347E">
              <w:rPr>
                <w:b/>
              </w:rPr>
              <w:t>Заказчик:</w:t>
            </w:r>
          </w:p>
          <w:p w14:paraId="6CA40017" w14:textId="77777777" w:rsidR="00BE57D7" w:rsidRPr="0030347E" w:rsidRDefault="00BE57D7" w:rsidP="00682047">
            <w:pPr>
              <w:tabs>
                <w:tab w:val="left" w:pos="-142"/>
              </w:tabs>
              <w:rPr>
                <w:b/>
              </w:rPr>
            </w:pPr>
          </w:p>
          <w:p w14:paraId="6AA45735" w14:textId="77777777" w:rsidR="00BE57D7" w:rsidRPr="0030347E" w:rsidRDefault="00BE57D7" w:rsidP="00682047">
            <w:pPr>
              <w:tabs>
                <w:tab w:val="left" w:pos="-142"/>
              </w:tabs>
              <w:rPr>
                <w:b/>
              </w:rPr>
            </w:pPr>
            <w:r w:rsidRPr="0030347E">
              <w:rPr>
                <w:b/>
                <w:bCs/>
                <w:color w:val="000000" w:themeColor="text1"/>
              </w:rPr>
              <w:t>ООО «Экотранс-про»</w:t>
            </w:r>
            <w:r w:rsidRPr="0030347E">
              <w:rPr>
                <w:color w:val="000000" w:themeColor="text1"/>
              </w:rPr>
              <w:t xml:space="preserve">, </w:t>
            </w:r>
          </w:p>
          <w:p w14:paraId="3DB278FA" w14:textId="77777777" w:rsidR="00BE57D7" w:rsidRPr="0030347E" w:rsidRDefault="00BE57D7" w:rsidP="00682047">
            <w:pPr>
              <w:tabs>
                <w:tab w:val="left" w:pos="-142"/>
              </w:tabs>
            </w:pPr>
          </w:p>
          <w:p w14:paraId="02D7D7CE" w14:textId="77777777" w:rsidR="00BE57D7" w:rsidRPr="0030347E" w:rsidRDefault="00BE57D7" w:rsidP="00682047">
            <w:r w:rsidRPr="0030347E">
              <w:t xml:space="preserve"> Генеральный директор</w:t>
            </w:r>
          </w:p>
          <w:p w14:paraId="2D7EAA2B" w14:textId="77777777" w:rsidR="00BE57D7" w:rsidRPr="0030347E" w:rsidRDefault="00BE57D7" w:rsidP="00682047"/>
          <w:p w14:paraId="6F52ED2A" w14:textId="77777777" w:rsidR="00BE57D7" w:rsidRPr="0030347E" w:rsidRDefault="00BE57D7" w:rsidP="00682047"/>
          <w:p w14:paraId="5B616848" w14:textId="77777777" w:rsidR="00BE57D7" w:rsidRPr="0030347E" w:rsidRDefault="00BE57D7" w:rsidP="00682047">
            <w:r w:rsidRPr="0030347E">
              <w:t>_________________ /Рюмин М.Д./</w:t>
            </w:r>
          </w:p>
          <w:p w14:paraId="42EA6E18" w14:textId="77777777" w:rsidR="00BE57D7" w:rsidRPr="0030347E" w:rsidRDefault="00BE57D7" w:rsidP="00682047">
            <w:pPr>
              <w:tabs>
                <w:tab w:val="left" w:pos="-142"/>
              </w:tabs>
              <w:rPr>
                <w:b/>
              </w:rPr>
            </w:pPr>
            <w:r w:rsidRPr="0030347E">
              <w:rPr>
                <w:bCs/>
              </w:rPr>
              <w:t>М.П.</w:t>
            </w:r>
          </w:p>
        </w:tc>
        <w:tc>
          <w:tcPr>
            <w:tcW w:w="4920" w:type="dxa"/>
            <w:shd w:val="clear" w:color="auto" w:fill="auto"/>
          </w:tcPr>
          <w:p w14:paraId="368E63B0" w14:textId="77777777" w:rsidR="00BE57D7" w:rsidRPr="0030347E" w:rsidRDefault="00BE57D7" w:rsidP="00682047">
            <w:pPr>
              <w:tabs>
                <w:tab w:val="left" w:pos="-142"/>
              </w:tabs>
              <w:rPr>
                <w:b/>
              </w:rPr>
            </w:pPr>
            <w:r w:rsidRPr="0030347E">
              <w:rPr>
                <w:b/>
              </w:rPr>
              <w:t>Исполнитель:</w:t>
            </w:r>
          </w:p>
          <w:p w14:paraId="0F933008" w14:textId="77777777" w:rsidR="00BE57D7" w:rsidRPr="0030347E" w:rsidRDefault="00BE57D7" w:rsidP="00682047">
            <w:pPr>
              <w:tabs>
                <w:tab w:val="left" w:pos="-142"/>
              </w:tabs>
              <w:ind w:firstLine="709"/>
              <w:rPr>
                <w:b/>
              </w:rPr>
            </w:pPr>
          </w:p>
          <w:p w14:paraId="1CA65543" w14:textId="77777777" w:rsidR="00BE57D7" w:rsidRPr="0030347E" w:rsidRDefault="00BE57D7" w:rsidP="00682047">
            <w:pPr>
              <w:tabs>
                <w:tab w:val="left" w:pos="-142"/>
                <w:tab w:val="left" w:pos="768"/>
              </w:tabs>
              <w:rPr>
                <w:bCs/>
              </w:rPr>
            </w:pPr>
          </w:p>
        </w:tc>
      </w:tr>
    </w:tbl>
    <w:p w14:paraId="2374A32A" w14:textId="77777777" w:rsidR="00BE57D7" w:rsidRPr="0030347E" w:rsidRDefault="00BE57D7" w:rsidP="001B46FE">
      <w:pPr>
        <w:tabs>
          <w:tab w:val="left" w:pos="5387"/>
        </w:tabs>
        <w:ind w:right="67"/>
        <w:rPr>
          <w:b/>
        </w:rPr>
      </w:pPr>
    </w:p>
    <w:p w14:paraId="1920CBC9" w14:textId="3FDD5822" w:rsidR="00BE57D7" w:rsidRPr="0030347E" w:rsidRDefault="00BE57D7" w:rsidP="00BE57D7">
      <w:pPr>
        <w:jc w:val="right"/>
      </w:pPr>
      <w:r w:rsidRPr="0030347E">
        <w:lastRenderedPageBreak/>
        <w:t>Приложение № 4</w:t>
      </w:r>
    </w:p>
    <w:p w14:paraId="1A36ADF8" w14:textId="3121C4EF" w:rsidR="00BE57D7" w:rsidRPr="0030347E" w:rsidRDefault="00BE57D7" w:rsidP="00BE57D7">
      <w:pPr>
        <w:jc w:val="right"/>
      </w:pPr>
      <w:r w:rsidRPr="0030347E">
        <w:t>к договору № _____ от _______ 202</w:t>
      </w:r>
      <w:r w:rsidR="00BD5323" w:rsidRPr="0030347E">
        <w:t>4</w:t>
      </w:r>
      <w:r w:rsidRPr="0030347E">
        <w:t xml:space="preserve"> г.,</w:t>
      </w:r>
    </w:p>
    <w:p w14:paraId="3EBCD5AA" w14:textId="25B8658D" w:rsidR="00BE57D7" w:rsidRPr="0030347E" w:rsidRDefault="00BE57D7" w:rsidP="00BE57D7">
      <w:pPr>
        <w:jc w:val="right"/>
      </w:pPr>
      <w:r w:rsidRPr="0030347E">
        <w:t xml:space="preserve">на оказание </w:t>
      </w:r>
      <w:r w:rsidR="00F86689" w:rsidRPr="0030347E">
        <w:t xml:space="preserve">услуг </w:t>
      </w:r>
      <w:r w:rsidRPr="0030347E">
        <w:t xml:space="preserve">по сервисному обслуживанию и ремонту оборудования Межмуниципального экологический </w:t>
      </w:r>
      <w:proofErr w:type="spellStart"/>
      <w:r w:rsidRPr="0030347E">
        <w:t>отходоперерабатывающего</w:t>
      </w:r>
      <w:proofErr w:type="spellEnd"/>
      <w:r w:rsidRPr="0030347E">
        <w:t xml:space="preserve"> комплекса (МЭОК) с поставкой запасных частей</w:t>
      </w:r>
    </w:p>
    <w:p w14:paraId="53E1D121" w14:textId="77777777" w:rsidR="00BE57D7" w:rsidRPr="0030347E" w:rsidRDefault="00BE57D7" w:rsidP="001B46FE">
      <w:pPr>
        <w:tabs>
          <w:tab w:val="left" w:pos="5387"/>
        </w:tabs>
        <w:ind w:right="67"/>
        <w:rPr>
          <w:b/>
        </w:rPr>
      </w:pPr>
    </w:p>
    <w:p w14:paraId="5990B97A" w14:textId="77777777" w:rsidR="0013005A" w:rsidRPr="0030347E" w:rsidRDefault="0013005A" w:rsidP="001B46FE">
      <w:pPr>
        <w:tabs>
          <w:tab w:val="left" w:pos="5387"/>
        </w:tabs>
        <w:ind w:right="67"/>
        <w:rPr>
          <w:b/>
        </w:rPr>
      </w:pPr>
    </w:p>
    <w:p w14:paraId="4AEEA02A" w14:textId="14B7AB16" w:rsidR="0013005A" w:rsidRPr="0030347E" w:rsidRDefault="0013005A" w:rsidP="0013005A">
      <w:pPr>
        <w:tabs>
          <w:tab w:val="left" w:pos="5387"/>
        </w:tabs>
        <w:ind w:right="67"/>
        <w:jc w:val="center"/>
        <w:rPr>
          <w:b/>
        </w:rPr>
      </w:pPr>
      <w:r w:rsidRPr="0030347E">
        <w:rPr>
          <w:b/>
        </w:rPr>
        <w:t>СПЕЦИФИКАЦИЯ</w:t>
      </w:r>
    </w:p>
    <w:p w14:paraId="428D2FA5" w14:textId="77777777" w:rsidR="0013005A" w:rsidRPr="0030347E" w:rsidRDefault="0013005A" w:rsidP="0013005A">
      <w:pPr>
        <w:tabs>
          <w:tab w:val="left" w:pos="5387"/>
        </w:tabs>
        <w:ind w:right="67"/>
        <w:jc w:val="center"/>
        <w:rPr>
          <w:b/>
        </w:rPr>
      </w:pPr>
    </w:p>
    <w:tbl>
      <w:tblPr>
        <w:tblW w:w="9918" w:type="dxa"/>
        <w:tblLook w:val="04A0" w:firstRow="1" w:lastRow="0" w:firstColumn="1" w:lastColumn="0" w:noHBand="0" w:noVBand="1"/>
      </w:tblPr>
      <w:tblGrid>
        <w:gridCol w:w="436"/>
        <w:gridCol w:w="5372"/>
        <w:gridCol w:w="1417"/>
        <w:gridCol w:w="1277"/>
        <w:gridCol w:w="1416"/>
      </w:tblGrid>
      <w:tr w:rsidR="00CD3632" w:rsidRPr="00CD3632" w14:paraId="3BE3D8E3" w14:textId="77777777" w:rsidTr="00DE2BBD">
        <w:trPr>
          <w:trHeight w:val="240"/>
        </w:trPr>
        <w:tc>
          <w:tcPr>
            <w:tcW w:w="436" w:type="dxa"/>
            <w:tcBorders>
              <w:top w:val="single" w:sz="4" w:space="0" w:color="auto"/>
              <w:left w:val="single" w:sz="4" w:space="0" w:color="auto"/>
              <w:bottom w:val="single" w:sz="4" w:space="0" w:color="auto"/>
              <w:right w:val="nil"/>
            </w:tcBorders>
            <w:shd w:val="clear" w:color="auto" w:fill="auto"/>
            <w:vAlign w:val="center"/>
          </w:tcPr>
          <w:p w14:paraId="29AF8040" w14:textId="77777777" w:rsidR="00CD3632" w:rsidRPr="00CD3632" w:rsidRDefault="00CD3632" w:rsidP="00CD3632">
            <w:pPr>
              <w:jc w:val="center"/>
              <w:rPr>
                <w:color w:val="000000"/>
                <w:sz w:val="22"/>
                <w:szCs w:val="22"/>
              </w:rPr>
            </w:pPr>
            <w:r w:rsidRPr="00CD3632">
              <w:rPr>
                <w:color w:val="000000"/>
                <w:sz w:val="22"/>
                <w:szCs w:val="22"/>
              </w:rPr>
              <w:t>№</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14:paraId="4CD7E8D9" w14:textId="77777777" w:rsidR="00CD3632" w:rsidRPr="00CD3632" w:rsidRDefault="00CD3632" w:rsidP="00CD3632">
            <w:pPr>
              <w:rPr>
                <w:sz w:val="22"/>
                <w:szCs w:val="22"/>
              </w:rPr>
            </w:pPr>
            <w:r w:rsidRPr="00CD3632">
              <w:rPr>
                <w:sz w:val="22"/>
                <w:szCs w:val="22"/>
              </w:rPr>
              <w:t>Перечень запасных частей</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0C9F42" w14:textId="77777777" w:rsidR="00CD3632" w:rsidRPr="00CD3632" w:rsidRDefault="00CD3632" w:rsidP="00CD3632">
            <w:pPr>
              <w:jc w:val="center"/>
              <w:rPr>
                <w:sz w:val="22"/>
                <w:szCs w:val="22"/>
              </w:rPr>
            </w:pPr>
            <w:r w:rsidRPr="00CD3632">
              <w:rPr>
                <w:sz w:val="22"/>
                <w:szCs w:val="22"/>
              </w:rPr>
              <w:t>Единица измерения</w:t>
            </w:r>
          </w:p>
        </w:tc>
        <w:tc>
          <w:tcPr>
            <w:tcW w:w="1277" w:type="dxa"/>
            <w:tcBorders>
              <w:top w:val="single" w:sz="4" w:space="0" w:color="auto"/>
              <w:left w:val="nil"/>
              <w:bottom w:val="single" w:sz="4" w:space="0" w:color="auto"/>
              <w:right w:val="single" w:sz="4" w:space="0" w:color="auto"/>
            </w:tcBorders>
            <w:shd w:val="clear" w:color="auto" w:fill="auto"/>
            <w:vAlign w:val="center"/>
          </w:tcPr>
          <w:p w14:paraId="094652F7" w14:textId="77777777" w:rsidR="00CD3632" w:rsidRPr="00CD3632" w:rsidRDefault="00CD3632" w:rsidP="00CD3632">
            <w:pPr>
              <w:jc w:val="center"/>
              <w:rPr>
                <w:sz w:val="22"/>
                <w:szCs w:val="22"/>
              </w:rPr>
            </w:pPr>
            <w:r w:rsidRPr="00CD3632">
              <w:rPr>
                <w:sz w:val="22"/>
                <w:szCs w:val="22"/>
              </w:rPr>
              <w:t>количество</w:t>
            </w:r>
          </w:p>
        </w:tc>
        <w:tc>
          <w:tcPr>
            <w:tcW w:w="1416" w:type="dxa"/>
            <w:tcBorders>
              <w:top w:val="single" w:sz="4" w:space="0" w:color="auto"/>
              <w:left w:val="nil"/>
              <w:bottom w:val="single" w:sz="4" w:space="0" w:color="auto"/>
              <w:right w:val="single" w:sz="4" w:space="0" w:color="auto"/>
            </w:tcBorders>
            <w:shd w:val="clear" w:color="auto" w:fill="auto"/>
            <w:vAlign w:val="bottom"/>
          </w:tcPr>
          <w:p w14:paraId="69E972BE" w14:textId="62EB42FE" w:rsidR="00CD3632" w:rsidRPr="00CD3632" w:rsidRDefault="00CD3632" w:rsidP="00CD3632">
            <w:pPr>
              <w:rPr>
                <w:sz w:val="22"/>
                <w:szCs w:val="22"/>
              </w:rPr>
            </w:pPr>
            <w:r w:rsidRPr="00CD3632">
              <w:rPr>
                <w:sz w:val="22"/>
                <w:szCs w:val="22"/>
              </w:rPr>
              <w:t>Цена (не более за 1 ед.)  с НДС 20%,</w:t>
            </w:r>
            <w:r>
              <w:rPr>
                <w:sz w:val="22"/>
                <w:szCs w:val="22"/>
              </w:rPr>
              <w:t xml:space="preserve"> БЕЗ НДС,</w:t>
            </w:r>
            <w:r w:rsidRPr="00CD3632">
              <w:rPr>
                <w:sz w:val="22"/>
                <w:szCs w:val="22"/>
              </w:rPr>
              <w:t xml:space="preserve"> </w:t>
            </w:r>
            <w:proofErr w:type="spellStart"/>
            <w:r w:rsidRPr="00CD3632">
              <w:rPr>
                <w:sz w:val="22"/>
                <w:szCs w:val="22"/>
              </w:rPr>
              <w:t>руб</w:t>
            </w:r>
            <w:proofErr w:type="spellEnd"/>
          </w:p>
        </w:tc>
      </w:tr>
      <w:tr w:rsidR="00CD3632" w:rsidRPr="00CD3632" w14:paraId="19A5C399" w14:textId="77777777" w:rsidTr="00DE2BBD">
        <w:trPr>
          <w:trHeight w:val="240"/>
        </w:trPr>
        <w:tc>
          <w:tcPr>
            <w:tcW w:w="436" w:type="dxa"/>
            <w:tcBorders>
              <w:top w:val="single" w:sz="4" w:space="0" w:color="auto"/>
              <w:left w:val="single" w:sz="4" w:space="0" w:color="auto"/>
              <w:bottom w:val="single" w:sz="4" w:space="0" w:color="auto"/>
              <w:right w:val="nil"/>
            </w:tcBorders>
            <w:shd w:val="clear" w:color="auto" w:fill="auto"/>
            <w:vAlign w:val="center"/>
            <w:hideMark/>
          </w:tcPr>
          <w:p w14:paraId="2F044B97" w14:textId="77777777" w:rsidR="00CD3632" w:rsidRPr="00CD3632" w:rsidRDefault="00CD3632" w:rsidP="00CD3632">
            <w:pPr>
              <w:jc w:val="center"/>
              <w:rPr>
                <w:color w:val="000000"/>
                <w:sz w:val="22"/>
                <w:szCs w:val="22"/>
              </w:rPr>
            </w:pPr>
            <w:r w:rsidRPr="00CD3632">
              <w:rPr>
                <w:color w:val="000000"/>
                <w:sz w:val="22"/>
                <w:szCs w:val="22"/>
              </w:rPr>
              <w:t>1</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4B280" w14:textId="77777777" w:rsidR="00CD3632" w:rsidRPr="00CD3632" w:rsidRDefault="00CD3632" w:rsidP="00CD3632">
            <w:pPr>
              <w:rPr>
                <w:sz w:val="22"/>
                <w:szCs w:val="22"/>
              </w:rPr>
            </w:pPr>
            <w:r w:rsidRPr="00CD3632">
              <w:rPr>
                <w:sz w:val="22"/>
                <w:szCs w:val="22"/>
              </w:rPr>
              <w:t>Прижимные рукава BRT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D0BFC0" w14:textId="77777777" w:rsidR="00CD3632" w:rsidRPr="00CD3632" w:rsidRDefault="00CD3632" w:rsidP="00CD3632">
            <w:pPr>
              <w:jc w:val="center"/>
              <w:rPr>
                <w:sz w:val="22"/>
                <w:szCs w:val="22"/>
              </w:rPr>
            </w:pPr>
            <w:r w:rsidRPr="00CD3632">
              <w:rPr>
                <w:sz w:val="22"/>
                <w:szCs w:val="22"/>
              </w:rPr>
              <w:t>шт.</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7590E21" w14:textId="77777777" w:rsidR="00CD3632" w:rsidRPr="00CD3632" w:rsidRDefault="00CD3632" w:rsidP="00CD3632">
            <w:pPr>
              <w:jc w:val="center"/>
              <w:rPr>
                <w:sz w:val="22"/>
                <w:szCs w:val="22"/>
              </w:rPr>
            </w:pPr>
            <w:r w:rsidRPr="00CD3632">
              <w:rPr>
                <w:sz w:val="22"/>
                <w:szCs w:val="22"/>
              </w:rPr>
              <w:t>1</w:t>
            </w:r>
          </w:p>
        </w:tc>
        <w:tc>
          <w:tcPr>
            <w:tcW w:w="1416" w:type="dxa"/>
            <w:tcBorders>
              <w:top w:val="single" w:sz="4" w:space="0" w:color="auto"/>
              <w:left w:val="nil"/>
              <w:bottom w:val="single" w:sz="4" w:space="0" w:color="auto"/>
              <w:right w:val="single" w:sz="4" w:space="0" w:color="auto"/>
            </w:tcBorders>
            <w:shd w:val="clear" w:color="auto" w:fill="auto"/>
            <w:vAlign w:val="center"/>
          </w:tcPr>
          <w:p w14:paraId="4E7FD89C" w14:textId="6F17A1F4" w:rsidR="00CD3632" w:rsidRPr="00CD3632" w:rsidRDefault="00CD3632" w:rsidP="00CD3632">
            <w:pPr>
              <w:rPr>
                <w:sz w:val="22"/>
                <w:szCs w:val="22"/>
              </w:rPr>
            </w:pPr>
          </w:p>
        </w:tc>
      </w:tr>
      <w:tr w:rsidR="00CD3632" w:rsidRPr="00CD3632" w14:paraId="0E98EA34"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074D7FC7" w14:textId="77777777" w:rsidR="00CD3632" w:rsidRPr="00CD3632" w:rsidRDefault="00CD3632" w:rsidP="00CD3632">
            <w:pPr>
              <w:jc w:val="center"/>
              <w:rPr>
                <w:color w:val="000000"/>
                <w:sz w:val="22"/>
                <w:szCs w:val="22"/>
              </w:rPr>
            </w:pPr>
            <w:r w:rsidRPr="00CD3632">
              <w:rPr>
                <w:color w:val="000000"/>
                <w:sz w:val="22"/>
                <w:szCs w:val="22"/>
              </w:rPr>
              <w:t>2</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432BBBCD" w14:textId="77777777" w:rsidR="00CD3632" w:rsidRPr="00CD3632" w:rsidRDefault="00CD3632" w:rsidP="00CD3632">
            <w:pPr>
              <w:rPr>
                <w:sz w:val="22"/>
                <w:szCs w:val="22"/>
              </w:rPr>
            </w:pPr>
            <w:r w:rsidRPr="00CD3632">
              <w:rPr>
                <w:sz w:val="22"/>
                <w:szCs w:val="22"/>
              </w:rPr>
              <w:t>Магнитный датчик положения дверей</w:t>
            </w:r>
            <w:r w:rsidRPr="00CD3632">
              <w:rPr>
                <w:sz w:val="22"/>
                <w:szCs w:val="22"/>
              </w:rPr>
              <w:br/>
            </w:r>
            <w:proofErr w:type="spellStart"/>
            <w:r w:rsidRPr="00CD3632">
              <w:rPr>
                <w:sz w:val="22"/>
                <w:szCs w:val="22"/>
              </w:rPr>
              <w:t>SensaGuard</w:t>
            </w:r>
            <w:proofErr w:type="spellEnd"/>
            <w:r w:rsidRPr="00CD3632">
              <w:rPr>
                <w:sz w:val="22"/>
                <w:szCs w:val="22"/>
              </w:rPr>
              <w:t>™</w:t>
            </w:r>
          </w:p>
        </w:tc>
        <w:tc>
          <w:tcPr>
            <w:tcW w:w="1417" w:type="dxa"/>
            <w:tcBorders>
              <w:top w:val="nil"/>
              <w:left w:val="nil"/>
              <w:bottom w:val="single" w:sz="4" w:space="0" w:color="auto"/>
              <w:right w:val="single" w:sz="4" w:space="0" w:color="auto"/>
            </w:tcBorders>
            <w:shd w:val="clear" w:color="auto" w:fill="auto"/>
            <w:vAlign w:val="center"/>
            <w:hideMark/>
          </w:tcPr>
          <w:p w14:paraId="7FD07E63"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7C8D90C6"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5DF80306" w14:textId="78AD035A" w:rsidR="00CD3632" w:rsidRPr="00CD3632" w:rsidRDefault="00CD3632" w:rsidP="00CD3632">
            <w:pPr>
              <w:rPr>
                <w:sz w:val="22"/>
                <w:szCs w:val="22"/>
              </w:rPr>
            </w:pPr>
          </w:p>
        </w:tc>
      </w:tr>
      <w:tr w:rsidR="00CD3632" w:rsidRPr="00CD3632" w14:paraId="0DCD3F47"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1B5D8B62" w14:textId="77777777" w:rsidR="00CD3632" w:rsidRPr="00CD3632" w:rsidRDefault="00CD3632" w:rsidP="00CD3632">
            <w:pPr>
              <w:jc w:val="center"/>
              <w:rPr>
                <w:color w:val="000000"/>
                <w:sz w:val="22"/>
                <w:szCs w:val="22"/>
              </w:rPr>
            </w:pPr>
            <w:r w:rsidRPr="00CD3632">
              <w:rPr>
                <w:color w:val="000000"/>
                <w:sz w:val="22"/>
                <w:szCs w:val="22"/>
              </w:rPr>
              <w:t>3</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6EB8F4CF" w14:textId="77777777" w:rsidR="00CD3632" w:rsidRPr="00CD3632" w:rsidRDefault="00CD3632" w:rsidP="00CD3632">
            <w:pPr>
              <w:rPr>
                <w:sz w:val="22"/>
                <w:szCs w:val="22"/>
              </w:rPr>
            </w:pPr>
            <w:r w:rsidRPr="00CD3632">
              <w:rPr>
                <w:sz w:val="22"/>
                <w:szCs w:val="22"/>
              </w:rPr>
              <w:t>Нож барабана BRT158 мм.</w:t>
            </w:r>
          </w:p>
        </w:tc>
        <w:tc>
          <w:tcPr>
            <w:tcW w:w="1417" w:type="dxa"/>
            <w:tcBorders>
              <w:top w:val="nil"/>
              <w:left w:val="nil"/>
              <w:bottom w:val="single" w:sz="4" w:space="0" w:color="auto"/>
              <w:right w:val="single" w:sz="4" w:space="0" w:color="auto"/>
            </w:tcBorders>
            <w:shd w:val="clear" w:color="auto" w:fill="auto"/>
            <w:vAlign w:val="center"/>
            <w:hideMark/>
          </w:tcPr>
          <w:p w14:paraId="48948A9B"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05963B3F"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6F6B98AE" w14:textId="20667B53" w:rsidR="00CD3632" w:rsidRPr="00CD3632" w:rsidRDefault="00CD3632" w:rsidP="00CD3632">
            <w:pPr>
              <w:rPr>
                <w:sz w:val="22"/>
                <w:szCs w:val="22"/>
              </w:rPr>
            </w:pPr>
          </w:p>
        </w:tc>
      </w:tr>
      <w:tr w:rsidR="00CD3632" w:rsidRPr="00CD3632" w14:paraId="5D81EF39"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16014835" w14:textId="77777777" w:rsidR="00CD3632" w:rsidRPr="00CD3632" w:rsidRDefault="00CD3632" w:rsidP="00CD3632">
            <w:pPr>
              <w:jc w:val="center"/>
              <w:rPr>
                <w:color w:val="000000"/>
                <w:sz w:val="22"/>
                <w:szCs w:val="22"/>
              </w:rPr>
            </w:pPr>
            <w:r w:rsidRPr="00CD3632">
              <w:rPr>
                <w:color w:val="000000"/>
                <w:sz w:val="22"/>
                <w:szCs w:val="22"/>
              </w:rPr>
              <w:t>4</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4A3BE2AF" w14:textId="77777777" w:rsidR="00CD3632" w:rsidRPr="00CD3632" w:rsidRDefault="00CD3632" w:rsidP="00CD3632">
            <w:pPr>
              <w:rPr>
                <w:sz w:val="22"/>
                <w:szCs w:val="22"/>
              </w:rPr>
            </w:pPr>
            <w:r w:rsidRPr="00CD3632">
              <w:rPr>
                <w:sz w:val="22"/>
                <w:szCs w:val="22"/>
              </w:rPr>
              <w:t>Нож барабана BRT 180 мм.</w:t>
            </w:r>
          </w:p>
        </w:tc>
        <w:tc>
          <w:tcPr>
            <w:tcW w:w="1417" w:type="dxa"/>
            <w:tcBorders>
              <w:top w:val="nil"/>
              <w:left w:val="nil"/>
              <w:bottom w:val="single" w:sz="4" w:space="0" w:color="auto"/>
              <w:right w:val="single" w:sz="4" w:space="0" w:color="auto"/>
            </w:tcBorders>
            <w:shd w:val="clear" w:color="auto" w:fill="auto"/>
            <w:vAlign w:val="center"/>
            <w:hideMark/>
          </w:tcPr>
          <w:p w14:paraId="76742DB6"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620A8CA9"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9C31ED0" w14:textId="1695DAB9" w:rsidR="00CD3632" w:rsidRPr="00CD3632" w:rsidRDefault="00CD3632" w:rsidP="00CD3632">
            <w:pPr>
              <w:rPr>
                <w:sz w:val="22"/>
                <w:szCs w:val="22"/>
              </w:rPr>
            </w:pPr>
          </w:p>
        </w:tc>
      </w:tr>
      <w:tr w:rsidR="00CD3632" w:rsidRPr="00CD3632" w14:paraId="426BFD2F"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5CC3397E" w14:textId="77777777" w:rsidR="00CD3632" w:rsidRPr="00CD3632" w:rsidRDefault="00CD3632" w:rsidP="00CD3632">
            <w:pPr>
              <w:jc w:val="center"/>
              <w:rPr>
                <w:color w:val="000000"/>
                <w:sz w:val="22"/>
                <w:szCs w:val="22"/>
              </w:rPr>
            </w:pPr>
            <w:r w:rsidRPr="00CD3632">
              <w:rPr>
                <w:color w:val="000000"/>
                <w:sz w:val="22"/>
                <w:szCs w:val="22"/>
              </w:rPr>
              <w:t>5</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4881842B" w14:textId="77777777" w:rsidR="00CD3632" w:rsidRPr="00CD3632" w:rsidRDefault="00CD3632" w:rsidP="00CD3632">
            <w:pPr>
              <w:rPr>
                <w:sz w:val="22"/>
                <w:szCs w:val="22"/>
              </w:rPr>
            </w:pPr>
            <w:r w:rsidRPr="00CD3632">
              <w:rPr>
                <w:sz w:val="22"/>
                <w:szCs w:val="22"/>
              </w:rPr>
              <w:t>Нож РП.02.512</w:t>
            </w:r>
          </w:p>
        </w:tc>
        <w:tc>
          <w:tcPr>
            <w:tcW w:w="1417" w:type="dxa"/>
            <w:tcBorders>
              <w:top w:val="nil"/>
              <w:left w:val="nil"/>
              <w:bottom w:val="single" w:sz="4" w:space="0" w:color="auto"/>
              <w:right w:val="single" w:sz="4" w:space="0" w:color="auto"/>
            </w:tcBorders>
            <w:shd w:val="clear" w:color="auto" w:fill="auto"/>
            <w:vAlign w:val="center"/>
            <w:hideMark/>
          </w:tcPr>
          <w:p w14:paraId="2BB846F4"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5786D69B"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6AE3DB96" w14:textId="0DF4AE32" w:rsidR="00CD3632" w:rsidRPr="00CD3632" w:rsidRDefault="00CD3632" w:rsidP="00CD3632">
            <w:pPr>
              <w:rPr>
                <w:sz w:val="22"/>
                <w:szCs w:val="22"/>
              </w:rPr>
            </w:pPr>
          </w:p>
        </w:tc>
      </w:tr>
      <w:tr w:rsidR="00CD3632" w:rsidRPr="00CD3632" w14:paraId="073140D6"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43DCB8EF" w14:textId="77777777" w:rsidR="00CD3632" w:rsidRPr="00CD3632" w:rsidRDefault="00CD3632" w:rsidP="00CD3632">
            <w:pPr>
              <w:jc w:val="center"/>
              <w:rPr>
                <w:color w:val="000000"/>
                <w:sz w:val="22"/>
                <w:szCs w:val="22"/>
              </w:rPr>
            </w:pPr>
            <w:r w:rsidRPr="00CD3632">
              <w:rPr>
                <w:color w:val="000000"/>
                <w:sz w:val="22"/>
                <w:szCs w:val="22"/>
              </w:rPr>
              <w:t>6</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05AF7FE5" w14:textId="77777777" w:rsidR="00CD3632" w:rsidRPr="00CD3632" w:rsidRDefault="00CD3632" w:rsidP="00CD3632">
            <w:pPr>
              <w:rPr>
                <w:sz w:val="22"/>
                <w:szCs w:val="22"/>
              </w:rPr>
            </w:pPr>
            <w:r w:rsidRPr="00CD3632">
              <w:rPr>
                <w:sz w:val="22"/>
                <w:szCs w:val="22"/>
              </w:rPr>
              <w:t>Фильтр гидравлический BRT</w:t>
            </w:r>
            <w:r w:rsidRPr="00CD3632">
              <w:rPr>
                <w:sz w:val="22"/>
                <w:szCs w:val="22"/>
              </w:rPr>
              <w:br/>
              <w:t>MF1002P10NBP01</w:t>
            </w:r>
          </w:p>
        </w:tc>
        <w:tc>
          <w:tcPr>
            <w:tcW w:w="1417" w:type="dxa"/>
            <w:tcBorders>
              <w:top w:val="nil"/>
              <w:left w:val="nil"/>
              <w:bottom w:val="single" w:sz="4" w:space="0" w:color="auto"/>
              <w:right w:val="single" w:sz="4" w:space="0" w:color="auto"/>
            </w:tcBorders>
            <w:shd w:val="clear" w:color="auto" w:fill="auto"/>
            <w:vAlign w:val="center"/>
            <w:hideMark/>
          </w:tcPr>
          <w:p w14:paraId="38CA2A37"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3EC25865"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0C6016B" w14:textId="7ECB7679" w:rsidR="00CD3632" w:rsidRPr="00CD3632" w:rsidRDefault="00CD3632" w:rsidP="00CD3632">
            <w:pPr>
              <w:rPr>
                <w:sz w:val="22"/>
                <w:szCs w:val="22"/>
              </w:rPr>
            </w:pPr>
          </w:p>
        </w:tc>
      </w:tr>
      <w:tr w:rsidR="00CD3632" w:rsidRPr="00CD3632" w14:paraId="3B2B6356"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079118DA" w14:textId="77777777" w:rsidR="00CD3632" w:rsidRPr="00CD3632" w:rsidRDefault="00CD3632" w:rsidP="00CD3632">
            <w:pPr>
              <w:jc w:val="center"/>
              <w:rPr>
                <w:color w:val="000000"/>
                <w:sz w:val="22"/>
                <w:szCs w:val="22"/>
              </w:rPr>
            </w:pPr>
            <w:r w:rsidRPr="00CD3632">
              <w:rPr>
                <w:color w:val="000000"/>
                <w:sz w:val="22"/>
                <w:szCs w:val="22"/>
              </w:rPr>
              <w:t>7</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64732521" w14:textId="77777777" w:rsidR="00CD3632" w:rsidRPr="00CD3632" w:rsidRDefault="00CD3632" w:rsidP="00CD3632">
            <w:pPr>
              <w:rPr>
                <w:sz w:val="22"/>
                <w:szCs w:val="22"/>
              </w:rPr>
            </w:pPr>
            <w:r w:rsidRPr="00CD3632">
              <w:rPr>
                <w:sz w:val="22"/>
                <w:szCs w:val="22"/>
              </w:rPr>
              <w:t>Фильтр гидравлический BRT</w:t>
            </w:r>
            <w:r w:rsidRPr="00CD3632">
              <w:rPr>
                <w:sz w:val="22"/>
                <w:szCs w:val="22"/>
              </w:rPr>
              <w:br/>
              <w:t>CFRN0250A10NA</w:t>
            </w:r>
          </w:p>
        </w:tc>
        <w:tc>
          <w:tcPr>
            <w:tcW w:w="1417" w:type="dxa"/>
            <w:tcBorders>
              <w:top w:val="nil"/>
              <w:left w:val="nil"/>
              <w:bottom w:val="single" w:sz="4" w:space="0" w:color="auto"/>
              <w:right w:val="single" w:sz="4" w:space="0" w:color="auto"/>
            </w:tcBorders>
            <w:shd w:val="clear" w:color="auto" w:fill="auto"/>
            <w:vAlign w:val="center"/>
            <w:hideMark/>
          </w:tcPr>
          <w:p w14:paraId="30645D33"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15582AD2"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726F8417" w14:textId="5E8CF6A4" w:rsidR="00CD3632" w:rsidRPr="00CD3632" w:rsidRDefault="00CD3632" w:rsidP="00CD3632">
            <w:pPr>
              <w:rPr>
                <w:sz w:val="22"/>
                <w:szCs w:val="22"/>
              </w:rPr>
            </w:pPr>
          </w:p>
        </w:tc>
      </w:tr>
      <w:tr w:rsidR="00CD3632" w:rsidRPr="00CD3632" w14:paraId="4632F592"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0A8EB330" w14:textId="77777777" w:rsidR="00CD3632" w:rsidRPr="00CD3632" w:rsidRDefault="00CD3632" w:rsidP="00CD3632">
            <w:pPr>
              <w:jc w:val="center"/>
              <w:rPr>
                <w:color w:val="000000"/>
                <w:sz w:val="22"/>
                <w:szCs w:val="22"/>
              </w:rPr>
            </w:pPr>
            <w:r w:rsidRPr="00CD3632">
              <w:rPr>
                <w:color w:val="000000"/>
                <w:sz w:val="22"/>
                <w:szCs w:val="22"/>
              </w:rPr>
              <w:t>8</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1F7CDCDB" w14:textId="77777777" w:rsidR="00CD3632" w:rsidRPr="00CD3632" w:rsidRDefault="00CD3632" w:rsidP="00CD3632">
            <w:pPr>
              <w:rPr>
                <w:sz w:val="22"/>
                <w:szCs w:val="22"/>
              </w:rPr>
            </w:pPr>
            <w:r w:rsidRPr="00CD3632">
              <w:rPr>
                <w:sz w:val="22"/>
                <w:szCs w:val="22"/>
              </w:rPr>
              <w:t>Фильтрующий элемент</w:t>
            </w:r>
            <w:r w:rsidRPr="00CD3632">
              <w:rPr>
                <w:sz w:val="22"/>
                <w:szCs w:val="22"/>
              </w:rPr>
              <w:br/>
              <w:t>(гидравлический) 0660D005BN3HC</w:t>
            </w:r>
          </w:p>
        </w:tc>
        <w:tc>
          <w:tcPr>
            <w:tcW w:w="1417" w:type="dxa"/>
            <w:tcBorders>
              <w:top w:val="nil"/>
              <w:left w:val="nil"/>
              <w:bottom w:val="single" w:sz="4" w:space="0" w:color="auto"/>
              <w:right w:val="single" w:sz="4" w:space="0" w:color="auto"/>
            </w:tcBorders>
            <w:shd w:val="clear" w:color="auto" w:fill="auto"/>
            <w:vAlign w:val="center"/>
            <w:hideMark/>
          </w:tcPr>
          <w:p w14:paraId="14317BAD"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49626594"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5EDFAE6A" w14:textId="60DEE6FD" w:rsidR="00CD3632" w:rsidRPr="00CD3632" w:rsidRDefault="00CD3632" w:rsidP="00CD3632">
            <w:pPr>
              <w:rPr>
                <w:sz w:val="22"/>
                <w:szCs w:val="22"/>
              </w:rPr>
            </w:pPr>
          </w:p>
        </w:tc>
      </w:tr>
      <w:tr w:rsidR="00CD3632" w:rsidRPr="00CD3632" w14:paraId="6C740951"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2C03AC72" w14:textId="77777777" w:rsidR="00CD3632" w:rsidRPr="00CD3632" w:rsidRDefault="00CD3632" w:rsidP="00CD3632">
            <w:pPr>
              <w:jc w:val="center"/>
              <w:rPr>
                <w:color w:val="000000"/>
                <w:sz w:val="22"/>
                <w:szCs w:val="22"/>
              </w:rPr>
            </w:pPr>
            <w:r w:rsidRPr="00CD3632">
              <w:rPr>
                <w:color w:val="000000"/>
                <w:sz w:val="22"/>
                <w:szCs w:val="22"/>
              </w:rPr>
              <w:t>9</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23FB530E" w14:textId="77777777" w:rsidR="00CD3632" w:rsidRPr="00CD3632" w:rsidRDefault="00CD3632" w:rsidP="00CD3632">
            <w:pPr>
              <w:rPr>
                <w:sz w:val="22"/>
                <w:szCs w:val="22"/>
              </w:rPr>
            </w:pPr>
            <w:r w:rsidRPr="00CD3632">
              <w:rPr>
                <w:sz w:val="22"/>
                <w:szCs w:val="22"/>
              </w:rPr>
              <w:t>Воздушные фильтрующие элементы</w:t>
            </w:r>
          </w:p>
        </w:tc>
        <w:tc>
          <w:tcPr>
            <w:tcW w:w="1417" w:type="dxa"/>
            <w:tcBorders>
              <w:top w:val="nil"/>
              <w:left w:val="nil"/>
              <w:bottom w:val="single" w:sz="4" w:space="0" w:color="auto"/>
              <w:right w:val="single" w:sz="4" w:space="0" w:color="auto"/>
            </w:tcBorders>
            <w:shd w:val="clear" w:color="auto" w:fill="auto"/>
            <w:vAlign w:val="center"/>
            <w:hideMark/>
          </w:tcPr>
          <w:p w14:paraId="7BADF80E"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5C122539"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3F2AEA87" w14:textId="625069F3" w:rsidR="00CD3632" w:rsidRPr="00CD3632" w:rsidRDefault="00CD3632" w:rsidP="00CD3632">
            <w:pPr>
              <w:rPr>
                <w:sz w:val="22"/>
                <w:szCs w:val="22"/>
              </w:rPr>
            </w:pPr>
          </w:p>
        </w:tc>
      </w:tr>
      <w:tr w:rsidR="00CD3632" w:rsidRPr="00CD3632" w14:paraId="121FDFBB"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3A96652F" w14:textId="77777777" w:rsidR="00CD3632" w:rsidRPr="00CD3632" w:rsidRDefault="00CD3632" w:rsidP="00CD3632">
            <w:pPr>
              <w:jc w:val="center"/>
              <w:rPr>
                <w:color w:val="000000"/>
                <w:sz w:val="22"/>
                <w:szCs w:val="22"/>
              </w:rPr>
            </w:pPr>
            <w:r w:rsidRPr="00CD3632">
              <w:rPr>
                <w:color w:val="000000"/>
                <w:sz w:val="22"/>
                <w:szCs w:val="22"/>
              </w:rPr>
              <w:t>10</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36B4802F" w14:textId="77777777" w:rsidR="00CD3632" w:rsidRPr="00CD3632" w:rsidRDefault="00CD3632" w:rsidP="00CD3632">
            <w:pPr>
              <w:rPr>
                <w:sz w:val="22"/>
                <w:szCs w:val="22"/>
              </w:rPr>
            </w:pPr>
            <w:r w:rsidRPr="00CD3632">
              <w:rPr>
                <w:sz w:val="22"/>
                <w:szCs w:val="22"/>
              </w:rPr>
              <w:t>Седло режущей вставки HSM</w:t>
            </w:r>
          </w:p>
        </w:tc>
        <w:tc>
          <w:tcPr>
            <w:tcW w:w="1417" w:type="dxa"/>
            <w:tcBorders>
              <w:top w:val="nil"/>
              <w:left w:val="nil"/>
              <w:bottom w:val="single" w:sz="4" w:space="0" w:color="auto"/>
              <w:right w:val="single" w:sz="4" w:space="0" w:color="auto"/>
            </w:tcBorders>
            <w:shd w:val="clear" w:color="auto" w:fill="auto"/>
            <w:vAlign w:val="center"/>
            <w:hideMark/>
          </w:tcPr>
          <w:p w14:paraId="45A6692F"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1C1E0F50"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83E1E5E" w14:textId="41FD7AA6" w:rsidR="00CD3632" w:rsidRPr="00CD3632" w:rsidRDefault="00CD3632" w:rsidP="00CD3632">
            <w:pPr>
              <w:rPr>
                <w:sz w:val="22"/>
                <w:szCs w:val="22"/>
              </w:rPr>
            </w:pPr>
          </w:p>
        </w:tc>
      </w:tr>
      <w:tr w:rsidR="00CD3632" w:rsidRPr="00CD3632" w14:paraId="1B1921FB"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6BD6CBC4" w14:textId="77777777" w:rsidR="00CD3632" w:rsidRPr="00CD3632" w:rsidRDefault="00CD3632" w:rsidP="00CD3632">
            <w:pPr>
              <w:jc w:val="center"/>
              <w:rPr>
                <w:color w:val="000000"/>
                <w:sz w:val="22"/>
                <w:szCs w:val="22"/>
              </w:rPr>
            </w:pPr>
            <w:r w:rsidRPr="00CD3632">
              <w:rPr>
                <w:color w:val="000000"/>
                <w:sz w:val="22"/>
                <w:szCs w:val="22"/>
              </w:rPr>
              <w:t>11</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2A541F4E" w14:textId="77777777" w:rsidR="00CD3632" w:rsidRPr="00CD3632" w:rsidRDefault="00CD3632" w:rsidP="00CD3632">
            <w:pPr>
              <w:rPr>
                <w:sz w:val="22"/>
                <w:szCs w:val="22"/>
              </w:rPr>
            </w:pPr>
            <w:r w:rsidRPr="00CD3632">
              <w:rPr>
                <w:sz w:val="22"/>
                <w:szCs w:val="22"/>
              </w:rPr>
              <w:t>Рычаг режущей вставки HSM</w:t>
            </w:r>
          </w:p>
        </w:tc>
        <w:tc>
          <w:tcPr>
            <w:tcW w:w="1417" w:type="dxa"/>
            <w:tcBorders>
              <w:top w:val="nil"/>
              <w:left w:val="nil"/>
              <w:bottom w:val="single" w:sz="4" w:space="0" w:color="auto"/>
              <w:right w:val="single" w:sz="4" w:space="0" w:color="auto"/>
            </w:tcBorders>
            <w:shd w:val="clear" w:color="auto" w:fill="auto"/>
            <w:vAlign w:val="center"/>
            <w:hideMark/>
          </w:tcPr>
          <w:p w14:paraId="7841CBF9"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0F3B0B18"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6725401A" w14:textId="3457174F" w:rsidR="00CD3632" w:rsidRPr="00CD3632" w:rsidRDefault="00CD3632" w:rsidP="00CD3632">
            <w:pPr>
              <w:rPr>
                <w:sz w:val="22"/>
                <w:szCs w:val="22"/>
              </w:rPr>
            </w:pPr>
          </w:p>
        </w:tc>
      </w:tr>
      <w:tr w:rsidR="00CD3632" w:rsidRPr="00CD3632" w14:paraId="0823CDE4"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2E394951" w14:textId="77777777" w:rsidR="00CD3632" w:rsidRPr="00CD3632" w:rsidRDefault="00CD3632" w:rsidP="00CD3632">
            <w:pPr>
              <w:jc w:val="center"/>
              <w:rPr>
                <w:color w:val="000000"/>
                <w:sz w:val="22"/>
                <w:szCs w:val="22"/>
              </w:rPr>
            </w:pPr>
            <w:r w:rsidRPr="00CD3632">
              <w:rPr>
                <w:color w:val="000000"/>
                <w:sz w:val="22"/>
                <w:szCs w:val="22"/>
              </w:rPr>
              <w:t>12</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66BE6591" w14:textId="77777777" w:rsidR="00CD3632" w:rsidRPr="00CD3632" w:rsidRDefault="00CD3632" w:rsidP="00CD3632">
            <w:pPr>
              <w:rPr>
                <w:sz w:val="22"/>
                <w:szCs w:val="22"/>
              </w:rPr>
            </w:pPr>
            <w:r w:rsidRPr="00CD3632">
              <w:rPr>
                <w:sz w:val="22"/>
                <w:szCs w:val="22"/>
              </w:rPr>
              <w:t>Скручивающий диск</w:t>
            </w:r>
          </w:p>
        </w:tc>
        <w:tc>
          <w:tcPr>
            <w:tcW w:w="1417" w:type="dxa"/>
            <w:tcBorders>
              <w:top w:val="nil"/>
              <w:left w:val="nil"/>
              <w:bottom w:val="single" w:sz="4" w:space="0" w:color="auto"/>
              <w:right w:val="single" w:sz="4" w:space="0" w:color="auto"/>
            </w:tcBorders>
            <w:shd w:val="clear" w:color="auto" w:fill="auto"/>
            <w:vAlign w:val="center"/>
            <w:hideMark/>
          </w:tcPr>
          <w:p w14:paraId="314B4DE8"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30F89C24"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C8AE945" w14:textId="0C2605D9" w:rsidR="00CD3632" w:rsidRPr="00CD3632" w:rsidRDefault="00CD3632" w:rsidP="00CD3632">
            <w:pPr>
              <w:rPr>
                <w:sz w:val="22"/>
                <w:szCs w:val="22"/>
              </w:rPr>
            </w:pPr>
          </w:p>
        </w:tc>
      </w:tr>
      <w:tr w:rsidR="00CD3632" w:rsidRPr="00CD3632" w14:paraId="24FB1B60"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609E64CA" w14:textId="77777777" w:rsidR="00CD3632" w:rsidRPr="00CD3632" w:rsidRDefault="00CD3632" w:rsidP="00CD3632">
            <w:pPr>
              <w:jc w:val="center"/>
              <w:rPr>
                <w:color w:val="000000"/>
                <w:sz w:val="22"/>
                <w:szCs w:val="22"/>
              </w:rPr>
            </w:pPr>
            <w:r w:rsidRPr="00CD3632">
              <w:rPr>
                <w:color w:val="000000"/>
                <w:sz w:val="22"/>
                <w:szCs w:val="22"/>
              </w:rPr>
              <w:t>13</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378D85BB" w14:textId="77777777" w:rsidR="00CD3632" w:rsidRPr="00CD3632" w:rsidRDefault="00CD3632" w:rsidP="00CD3632">
            <w:pPr>
              <w:rPr>
                <w:sz w:val="22"/>
                <w:szCs w:val="22"/>
              </w:rPr>
            </w:pPr>
            <w:r w:rsidRPr="00CD3632">
              <w:rPr>
                <w:sz w:val="22"/>
                <w:szCs w:val="22"/>
              </w:rPr>
              <w:t>Опорный ролик верхний HSM</w:t>
            </w:r>
          </w:p>
        </w:tc>
        <w:tc>
          <w:tcPr>
            <w:tcW w:w="1417" w:type="dxa"/>
            <w:tcBorders>
              <w:top w:val="nil"/>
              <w:left w:val="nil"/>
              <w:bottom w:val="single" w:sz="4" w:space="0" w:color="auto"/>
              <w:right w:val="single" w:sz="4" w:space="0" w:color="auto"/>
            </w:tcBorders>
            <w:shd w:val="clear" w:color="auto" w:fill="auto"/>
            <w:vAlign w:val="center"/>
            <w:hideMark/>
          </w:tcPr>
          <w:p w14:paraId="4B50236F"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5C6C449F"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09165CC" w14:textId="29BB08A3" w:rsidR="00CD3632" w:rsidRPr="00CD3632" w:rsidRDefault="00CD3632" w:rsidP="00CD3632">
            <w:pPr>
              <w:rPr>
                <w:sz w:val="22"/>
                <w:szCs w:val="22"/>
              </w:rPr>
            </w:pPr>
          </w:p>
        </w:tc>
      </w:tr>
      <w:tr w:rsidR="00CD3632" w:rsidRPr="00CD3632" w14:paraId="656988BB"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50560AAA" w14:textId="77777777" w:rsidR="00CD3632" w:rsidRPr="00CD3632" w:rsidRDefault="00CD3632" w:rsidP="00CD3632">
            <w:pPr>
              <w:jc w:val="center"/>
              <w:rPr>
                <w:color w:val="000000"/>
                <w:sz w:val="22"/>
                <w:szCs w:val="22"/>
              </w:rPr>
            </w:pPr>
            <w:r w:rsidRPr="00CD3632">
              <w:rPr>
                <w:color w:val="000000"/>
                <w:sz w:val="22"/>
                <w:szCs w:val="22"/>
              </w:rPr>
              <w:t>14</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0FE3FEF7" w14:textId="77777777" w:rsidR="00CD3632" w:rsidRPr="00CD3632" w:rsidRDefault="00CD3632" w:rsidP="00CD3632">
            <w:pPr>
              <w:rPr>
                <w:sz w:val="22"/>
                <w:szCs w:val="22"/>
              </w:rPr>
            </w:pPr>
            <w:r w:rsidRPr="00CD3632">
              <w:rPr>
                <w:sz w:val="22"/>
                <w:szCs w:val="22"/>
              </w:rPr>
              <w:t>Опорный ролик HSM</w:t>
            </w:r>
          </w:p>
        </w:tc>
        <w:tc>
          <w:tcPr>
            <w:tcW w:w="1417" w:type="dxa"/>
            <w:tcBorders>
              <w:top w:val="nil"/>
              <w:left w:val="nil"/>
              <w:bottom w:val="single" w:sz="4" w:space="0" w:color="auto"/>
              <w:right w:val="single" w:sz="4" w:space="0" w:color="auto"/>
            </w:tcBorders>
            <w:shd w:val="clear" w:color="auto" w:fill="auto"/>
            <w:vAlign w:val="center"/>
            <w:hideMark/>
          </w:tcPr>
          <w:p w14:paraId="38B91017"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2EAB0B56"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72DEB8EE" w14:textId="07470E8A" w:rsidR="00CD3632" w:rsidRPr="00CD3632" w:rsidRDefault="00CD3632" w:rsidP="00CD3632">
            <w:pPr>
              <w:rPr>
                <w:sz w:val="22"/>
                <w:szCs w:val="22"/>
              </w:rPr>
            </w:pPr>
          </w:p>
        </w:tc>
      </w:tr>
      <w:tr w:rsidR="00CD3632" w:rsidRPr="00CD3632" w14:paraId="192DB75C"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1CAF5AF5" w14:textId="77777777" w:rsidR="00CD3632" w:rsidRPr="00CD3632" w:rsidRDefault="00CD3632" w:rsidP="00CD3632">
            <w:pPr>
              <w:jc w:val="center"/>
              <w:rPr>
                <w:color w:val="000000"/>
                <w:sz w:val="22"/>
                <w:szCs w:val="22"/>
              </w:rPr>
            </w:pPr>
            <w:r w:rsidRPr="00CD3632">
              <w:rPr>
                <w:color w:val="000000"/>
                <w:sz w:val="22"/>
                <w:szCs w:val="22"/>
              </w:rPr>
              <w:t>15</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0E41277F" w14:textId="77777777" w:rsidR="00CD3632" w:rsidRPr="00CD3632" w:rsidRDefault="00CD3632" w:rsidP="00CD3632">
            <w:pPr>
              <w:rPr>
                <w:sz w:val="22"/>
                <w:szCs w:val="22"/>
              </w:rPr>
            </w:pPr>
            <w:r w:rsidRPr="00CD3632">
              <w:rPr>
                <w:sz w:val="22"/>
                <w:szCs w:val="22"/>
              </w:rPr>
              <w:t>Очиститель опорных роликов HSM</w:t>
            </w:r>
          </w:p>
        </w:tc>
        <w:tc>
          <w:tcPr>
            <w:tcW w:w="1417" w:type="dxa"/>
            <w:tcBorders>
              <w:top w:val="nil"/>
              <w:left w:val="nil"/>
              <w:bottom w:val="single" w:sz="4" w:space="0" w:color="auto"/>
              <w:right w:val="single" w:sz="4" w:space="0" w:color="auto"/>
            </w:tcBorders>
            <w:shd w:val="clear" w:color="auto" w:fill="auto"/>
            <w:vAlign w:val="center"/>
            <w:hideMark/>
          </w:tcPr>
          <w:p w14:paraId="7494F957"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122E8661"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1DE5EFD0" w14:textId="4C0575E3" w:rsidR="00CD3632" w:rsidRPr="00CD3632" w:rsidRDefault="00CD3632" w:rsidP="00CD3632">
            <w:pPr>
              <w:rPr>
                <w:sz w:val="22"/>
                <w:szCs w:val="22"/>
              </w:rPr>
            </w:pPr>
          </w:p>
        </w:tc>
      </w:tr>
      <w:tr w:rsidR="00CD3632" w:rsidRPr="00CD3632" w14:paraId="4A2B4014"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09E01220" w14:textId="77777777" w:rsidR="00CD3632" w:rsidRPr="00CD3632" w:rsidRDefault="00CD3632" w:rsidP="00CD3632">
            <w:pPr>
              <w:jc w:val="center"/>
              <w:rPr>
                <w:color w:val="000000"/>
                <w:sz w:val="22"/>
                <w:szCs w:val="22"/>
              </w:rPr>
            </w:pPr>
            <w:r w:rsidRPr="00CD3632">
              <w:rPr>
                <w:color w:val="000000"/>
                <w:sz w:val="22"/>
                <w:szCs w:val="22"/>
              </w:rPr>
              <w:t>16</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742416F6" w14:textId="77777777" w:rsidR="00CD3632" w:rsidRPr="00CD3632" w:rsidRDefault="00CD3632" w:rsidP="00CD3632">
            <w:pPr>
              <w:rPr>
                <w:sz w:val="22"/>
                <w:szCs w:val="22"/>
              </w:rPr>
            </w:pPr>
            <w:r w:rsidRPr="00CD3632">
              <w:rPr>
                <w:sz w:val="22"/>
                <w:szCs w:val="22"/>
              </w:rPr>
              <w:t>Нож среза материала пресс</w:t>
            </w:r>
            <w:r w:rsidRPr="00CD3632">
              <w:rPr>
                <w:sz w:val="22"/>
                <w:szCs w:val="22"/>
              </w:rPr>
              <w:br/>
              <w:t>плиты(левый)</w:t>
            </w:r>
          </w:p>
        </w:tc>
        <w:tc>
          <w:tcPr>
            <w:tcW w:w="1417" w:type="dxa"/>
            <w:tcBorders>
              <w:top w:val="nil"/>
              <w:left w:val="nil"/>
              <w:bottom w:val="single" w:sz="4" w:space="0" w:color="auto"/>
              <w:right w:val="single" w:sz="4" w:space="0" w:color="auto"/>
            </w:tcBorders>
            <w:shd w:val="clear" w:color="auto" w:fill="auto"/>
            <w:vAlign w:val="center"/>
            <w:hideMark/>
          </w:tcPr>
          <w:p w14:paraId="2791C432"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1E206A23"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5C948E7D" w14:textId="08885052" w:rsidR="00CD3632" w:rsidRPr="00CD3632" w:rsidRDefault="00CD3632" w:rsidP="00CD3632">
            <w:pPr>
              <w:rPr>
                <w:sz w:val="22"/>
                <w:szCs w:val="22"/>
              </w:rPr>
            </w:pPr>
          </w:p>
        </w:tc>
      </w:tr>
      <w:tr w:rsidR="00CD3632" w:rsidRPr="00CD3632" w14:paraId="21433CA4"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784623F7" w14:textId="77777777" w:rsidR="00CD3632" w:rsidRPr="00CD3632" w:rsidRDefault="00CD3632" w:rsidP="00CD3632">
            <w:pPr>
              <w:jc w:val="center"/>
              <w:rPr>
                <w:color w:val="000000"/>
                <w:sz w:val="22"/>
                <w:szCs w:val="22"/>
              </w:rPr>
            </w:pPr>
            <w:r w:rsidRPr="00CD3632">
              <w:rPr>
                <w:color w:val="000000"/>
                <w:sz w:val="22"/>
                <w:szCs w:val="22"/>
              </w:rPr>
              <w:t>17</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35DEBFBB" w14:textId="77777777" w:rsidR="00CD3632" w:rsidRPr="00CD3632" w:rsidRDefault="00CD3632" w:rsidP="00CD3632">
            <w:pPr>
              <w:rPr>
                <w:sz w:val="22"/>
                <w:szCs w:val="22"/>
              </w:rPr>
            </w:pPr>
            <w:r w:rsidRPr="00CD3632">
              <w:rPr>
                <w:sz w:val="22"/>
                <w:szCs w:val="22"/>
              </w:rPr>
              <w:t>Нож среза материала пресс</w:t>
            </w:r>
            <w:r w:rsidRPr="00CD3632">
              <w:rPr>
                <w:sz w:val="22"/>
                <w:szCs w:val="22"/>
              </w:rPr>
              <w:br/>
              <w:t>плиты(правый)</w:t>
            </w:r>
          </w:p>
        </w:tc>
        <w:tc>
          <w:tcPr>
            <w:tcW w:w="1417" w:type="dxa"/>
            <w:tcBorders>
              <w:top w:val="nil"/>
              <w:left w:val="nil"/>
              <w:bottom w:val="single" w:sz="4" w:space="0" w:color="auto"/>
              <w:right w:val="single" w:sz="4" w:space="0" w:color="auto"/>
            </w:tcBorders>
            <w:shd w:val="clear" w:color="auto" w:fill="auto"/>
            <w:vAlign w:val="center"/>
            <w:hideMark/>
          </w:tcPr>
          <w:p w14:paraId="3D6E2C4B"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46A61E66"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6DE91122" w14:textId="707E1EDF" w:rsidR="00CD3632" w:rsidRPr="00CD3632" w:rsidRDefault="00CD3632" w:rsidP="00CD3632">
            <w:pPr>
              <w:rPr>
                <w:sz w:val="22"/>
                <w:szCs w:val="22"/>
              </w:rPr>
            </w:pPr>
          </w:p>
        </w:tc>
      </w:tr>
      <w:tr w:rsidR="00CD3632" w:rsidRPr="00CD3632" w14:paraId="2808E0BC"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2B7A19A6" w14:textId="77777777" w:rsidR="00CD3632" w:rsidRPr="00CD3632" w:rsidRDefault="00CD3632" w:rsidP="00CD3632">
            <w:pPr>
              <w:jc w:val="center"/>
              <w:rPr>
                <w:color w:val="000000"/>
                <w:sz w:val="22"/>
                <w:szCs w:val="22"/>
              </w:rPr>
            </w:pPr>
            <w:r w:rsidRPr="00CD3632">
              <w:rPr>
                <w:color w:val="000000"/>
                <w:sz w:val="22"/>
                <w:szCs w:val="22"/>
              </w:rPr>
              <w:t>18</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0636C662" w14:textId="77777777" w:rsidR="00CD3632" w:rsidRPr="00CD3632" w:rsidRDefault="00CD3632" w:rsidP="00CD3632">
            <w:pPr>
              <w:rPr>
                <w:sz w:val="22"/>
                <w:szCs w:val="22"/>
              </w:rPr>
            </w:pPr>
            <w:r w:rsidRPr="00CD3632">
              <w:rPr>
                <w:sz w:val="22"/>
                <w:szCs w:val="22"/>
              </w:rPr>
              <w:t>Полиамидные направляющие</w:t>
            </w:r>
            <w:r w:rsidRPr="00CD3632">
              <w:rPr>
                <w:sz w:val="22"/>
                <w:szCs w:val="22"/>
              </w:rPr>
              <w:br/>
              <w:t>прессовой плиты</w:t>
            </w:r>
          </w:p>
        </w:tc>
        <w:tc>
          <w:tcPr>
            <w:tcW w:w="1417" w:type="dxa"/>
            <w:tcBorders>
              <w:top w:val="nil"/>
              <w:left w:val="nil"/>
              <w:bottom w:val="single" w:sz="4" w:space="0" w:color="auto"/>
              <w:right w:val="single" w:sz="4" w:space="0" w:color="auto"/>
            </w:tcBorders>
            <w:shd w:val="clear" w:color="auto" w:fill="auto"/>
            <w:vAlign w:val="center"/>
            <w:hideMark/>
          </w:tcPr>
          <w:p w14:paraId="7E653F3E"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0D381CB8"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3CB2879A" w14:textId="31733CFC" w:rsidR="00CD3632" w:rsidRPr="00CD3632" w:rsidRDefault="00CD3632" w:rsidP="00CD3632">
            <w:pPr>
              <w:rPr>
                <w:sz w:val="22"/>
                <w:szCs w:val="22"/>
              </w:rPr>
            </w:pPr>
          </w:p>
        </w:tc>
      </w:tr>
      <w:tr w:rsidR="00CD3632" w:rsidRPr="00CD3632" w14:paraId="7644721B"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77A25234" w14:textId="77777777" w:rsidR="00CD3632" w:rsidRPr="00CD3632" w:rsidRDefault="00CD3632" w:rsidP="00CD3632">
            <w:pPr>
              <w:jc w:val="center"/>
              <w:rPr>
                <w:color w:val="000000"/>
                <w:sz w:val="22"/>
                <w:szCs w:val="22"/>
              </w:rPr>
            </w:pPr>
            <w:r w:rsidRPr="00CD3632">
              <w:rPr>
                <w:color w:val="000000"/>
                <w:sz w:val="22"/>
                <w:szCs w:val="22"/>
              </w:rPr>
              <w:t>19</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293880CA" w14:textId="77777777" w:rsidR="00CD3632" w:rsidRPr="00CD3632" w:rsidRDefault="00CD3632" w:rsidP="00CD3632">
            <w:pPr>
              <w:rPr>
                <w:sz w:val="22"/>
                <w:szCs w:val="22"/>
              </w:rPr>
            </w:pPr>
            <w:r w:rsidRPr="00CD3632">
              <w:rPr>
                <w:sz w:val="22"/>
                <w:szCs w:val="22"/>
              </w:rPr>
              <w:t>Головка иглы обвязки</w:t>
            </w:r>
          </w:p>
        </w:tc>
        <w:tc>
          <w:tcPr>
            <w:tcW w:w="1417" w:type="dxa"/>
            <w:tcBorders>
              <w:top w:val="nil"/>
              <w:left w:val="nil"/>
              <w:bottom w:val="single" w:sz="4" w:space="0" w:color="auto"/>
              <w:right w:val="single" w:sz="4" w:space="0" w:color="auto"/>
            </w:tcBorders>
            <w:shd w:val="clear" w:color="auto" w:fill="auto"/>
            <w:vAlign w:val="center"/>
            <w:hideMark/>
          </w:tcPr>
          <w:p w14:paraId="77B18E6F"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71B23C58"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5DC1FE44" w14:textId="2CF75FA6" w:rsidR="00CD3632" w:rsidRPr="00CD3632" w:rsidRDefault="00CD3632" w:rsidP="00CD3632">
            <w:pPr>
              <w:rPr>
                <w:sz w:val="22"/>
                <w:szCs w:val="22"/>
              </w:rPr>
            </w:pPr>
          </w:p>
        </w:tc>
      </w:tr>
      <w:tr w:rsidR="00CD3632" w:rsidRPr="00CD3632" w14:paraId="24459DB0"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3ADA7C3B" w14:textId="77777777" w:rsidR="00CD3632" w:rsidRPr="00CD3632" w:rsidRDefault="00CD3632" w:rsidP="00CD3632">
            <w:pPr>
              <w:jc w:val="center"/>
              <w:rPr>
                <w:color w:val="000000"/>
                <w:sz w:val="22"/>
                <w:szCs w:val="22"/>
              </w:rPr>
            </w:pPr>
            <w:r w:rsidRPr="00CD3632">
              <w:rPr>
                <w:color w:val="000000"/>
                <w:sz w:val="22"/>
                <w:szCs w:val="22"/>
              </w:rPr>
              <w:t>20</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6ADCB82D" w14:textId="77777777" w:rsidR="00CD3632" w:rsidRPr="00CD3632" w:rsidRDefault="00CD3632" w:rsidP="00CD3632">
            <w:pPr>
              <w:rPr>
                <w:sz w:val="22"/>
                <w:szCs w:val="22"/>
              </w:rPr>
            </w:pPr>
            <w:r w:rsidRPr="00CD3632">
              <w:rPr>
                <w:sz w:val="22"/>
                <w:szCs w:val="22"/>
              </w:rPr>
              <w:t>Гидроцилиндр иглы обвязки</w:t>
            </w:r>
          </w:p>
        </w:tc>
        <w:tc>
          <w:tcPr>
            <w:tcW w:w="1417" w:type="dxa"/>
            <w:tcBorders>
              <w:top w:val="nil"/>
              <w:left w:val="nil"/>
              <w:bottom w:val="single" w:sz="4" w:space="0" w:color="auto"/>
              <w:right w:val="single" w:sz="4" w:space="0" w:color="auto"/>
            </w:tcBorders>
            <w:shd w:val="clear" w:color="auto" w:fill="auto"/>
            <w:vAlign w:val="center"/>
            <w:hideMark/>
          </w:tcPr>
          <w:p w14:paraId="309280E6"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7F67B66A"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8CE0FEC" w14:textId="291D1D73" w:rsidR="00CD3632" w:rsidRPr="00CD3632" w:rsidRDefault="00CD3632" w:rsidP="00CD3632">
            <w:pPr>
              <w:rPr>
                <w:sz w:val="22"/>
                <w:szCs w:val="22"/>
              </w:rPr>
            </w:pPr>
          </w:p>
        </w:tc>
      </w:tr>
      <w:tr w:rsidR="00CD3632" w:rsidRPr="00CD3632" w14:paraId="61A60608"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1DBF3152" w14:textId="77777777" w:rsidR="00CD3632" w:rsidRPr="00CD3632" w:rsidRDefault="00CD3632" w:rsidP="00CD3632">
            <w:pPr>
              <w:jc w:val="center"/>
              <w:rPr>
                <w:color w:val="000000"/>
                <w:sz w:val="22"/>
                <w:szCs w:val="22"/>
              </w:rPr>
            </w:pPr>
            <w:r w:rsidRPr="00CD3632">
              <w:rPr>
                <w:color w:val="000000"/>
                <w:sz w:val="22"/>
                <w:szCs w:val="22"/>
              </w:rPr>
              <w:t>21</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4AD3DC19" w14:textId="77777777" w:rsidR="00CD3632" w:rsidRPr="00CD3632" w:rsidRDefault="00CD3632" w:rsidP="00CD3632">
            <w:pPr>
              <w:rPr>
                <w:sz w:val="22"/>
                <w:szCs w:val="22"/>
              </w:rPr>
            </w:pPr>
            <w:r w:rsidRPr="00CD3632">
              <w:rPr>
                <w:sz w:val="22"/>
                <w:szCs w:val="22"/>
              </w:rPr>
              <w:t>Индуктивный датчик BES M12</w:t>
            </w:r>
          </w:p>
        </w:tc>
        <w:tc>
          <w:tcPr>
            <w:tcW w:w="1417" w:type="dxa"/>
            <w:tcBorders>
              <w:top w:val="nil"/>
              <w:left w:val="nil"/>
              <w:bottom w:val="single" w:sz="4" w:space="0" w:color="auto"/>
              <w:right w:val="single" w:sz="4" w:space="0" w:color="auto"/>
            </w:tcBorders>
            <w:shd w:val="clear" w:color="auto" w:fill="auto"/>
            <w:vAlign w:val="center"/>
            <w:hideMark/>
          </w:tcPr>
          <w:p w14:paraId="3CAF8599"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34A5023E"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3953DF30" w14:textId="5CFF9CD1" w:rsidR="00CD3632" w:rsidRPr="00CD3632" w:rsidRDefault="00CD3632" w:rsidP="00CD3632">
            <w:pPr>
              <w:rPr>
                <w:sz w:val="22"/>
                <w:szCs w:val="22"/>
              </w:rPr>
            </w:pPr>
          </w:p>
        </w:tc>
      </w:tr>
      <w:tr w:rsidR="00CD3632" w:rsidRPr="00CD3632" w14:paraId="3C9C8C30"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394259B1" w14:textId="77777777" w:rsidR="00CD3632" w:rsidRPr="00CD3632" w:rsidRDefault="00CD3632" w:rsidP="00CD3632">
            <w:pPr>
              <w:jc w:val="center"/>
              <w:rPr>
                <w:color w:val="000000"/>
                <w:sz w:val="22"/>
                <w:szCs w:val="22"/>
              </w:rPr>
            </w:pPr>
            <w:r w:rsidRPr="00CD3632">
              <w:rPr>
                <w:color w:val="000000"/>
                <w:sz w:val="22"/>
                <w:szCs w:val="22"/>
              </w:rPr>
              <w:t>22</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4177ADA6" w14:textId="77777777" w:rsidR="00CD3632" w:rsidRPr="00CD3632" w:rsidRDefault="00CD3632" w:rsidP="00CD3632">
            <w:pPr>
              <w:rPr>
                <w:sz w:val="22"/>
                <w:szCs w:val="22"/>
              </w:rPr>
            </w:pPr>
            <w:r w:rsidRPr="00CD3632">
              <w:rPr>
                <w:sz w:val="22"/>
                <w:szCs w:val="22"/>
              </w:rPr>
              <w:t>Индуктивный датчик BES 516</w:t>
            </w:r>
          </w:p>
        </w:tc>
        <w:tc>
          <w:tcPr>
            <w:tcW w:w="1417" w:type="dxa"/>
            <w:tcBorders>
              <w:top w:val="nil"/>
              <w:left w:val="nil"/>
              <w:bottom w:val="single" w:sz="4" w:space="0" w:color="auto"/>
              <w:right w:val="single" w:sz="4" w:space="0" w:color="auto"/>
            </w:tcBorders>
            <w:shd w:val="clear" w:color="auto" w:fill="auto"/>
            <w:vAlign w:val="center"/>
            <w:hideMark/>
          </w:tcPr>
          <w:p w14:paraId="274D84AF"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63E7FD12"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55E49107" w14:textId="552FE82C" w:rsidR="00CD3632" w:rsidRPr="00CD3632" w:rsidRDefault="00CD3632" w:rsidP="00CD3632">
            <w:pPr>
              <w:rPr>
                <w:sz w:val="22"/>
                <w:szCs w:val="22"/>
              </w:rPr>
            </w:pPr>
          </w:p>
        </w:tc>
      </w:tr>
      <w:tr w:rsidR="00CD3632" w:rsidRPr="00CD3632" w14:paraId="50FEFE23"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5CBAF4B0" w14:textId="77777777" w:rsidR="00CD3632" w:rsidRPr="00CD3632" w:rsidRDefault="00CD3632" w:rsidP="00CD3632">
            <w:pPr>
              <w:jc w:val="center"/>
              <w:rPr>
                <w:color w:val="000000"/>
                <w:sz w:val="22"/>
                <w:szCs w:val="22"/>
              </w:rPr>
            </w:pPr>
            <w:r w:rsidRPr="00CD3632">
              <w:rPr>
                <w:color w:val="000000"/>
                <w:sz w:val="22"/>
                <w:szCs w:val="22"/>
              </w:rPr>
              <w:t>23</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0B49E952" w14:textId="77777777" w:rsidR="00CD3632" w:rsidRPr="00CD3632" w:rsidRDefault="00CD3632" w:rsidP="00CD3632">
            <w:pPr>
              <w:rPr>
                <w:sz w:val="22"/>
                <w:szCs w:val="22"/>
              </w:rPr>
            </w:pPr>
            <w:r w:rsidRPr="00CD3632">
              <w:rPr>
                <w:sz w:val="22"/>
                <w:szCs w:val="22"/>
              </w:rPr>
              <w:t xml:space="preserve">Оптический датчик </w:t>
            </w:r>
            <w:proofErr w:type="spellStart"/>
            <w:r w:rsidRPr="00CD3632">
              <w:rPr>
                <w:sz w:val="22"/>
                <w:szCs w:val="22"/>
              </w:rPr>
              <w:t>Balluff</w:t>
            </w:r>
            <w:proofErr w:type="spellEnd"/>
            <w:r w:rsidRPr="00CD3632">
              <w:rPr>
                <w:sz w:val="22"/>
                <w:szCs w:val="22"/>
              </w:rPr>
              <w:t xml:space="preserve"> BOS 18E-</w:t>
            </w:r>
            <w:r w:rsidRPr="00CD3632">
              <w:rPr>
                <w:sz w:val="22"/>
                <w:szCs w:val="22"/>
              </w:rPr>
              <w:br/>
              <w:t>X-RS20-S4</w:t>
            </w:r>
          </w:p>
        </w:tc>
        <w:tc>
          <w:tcPr>
            <w:tcW w:w="1417" w:type="dxa"/>
            <w:tcBorders>
              <w:top w:val="nil"/>
              <w:left w:val="nil"/>
              <w:bottom w:val="single" w:sz="4" w:space="0" w:color="auto"/>
              <w:right w:val="single" w:sz="4" w:space="0" w:color="auto"/>
            </w:tcBorders>
            <w:shd w:val="clear" w:color="auto" w:fill="auto"/>
            <w:vAlign w:val="center"/>
            <w:hideMark/>
          </w:tcPr>
          <w:p w14:paraId="2D88990D"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6C644C48"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5ECF47B6" w14:textId="29EACF8E" w:rsidR="00CD3632" w:rsidRPr="00CD3632" w:rsidRDefault="00CD3632" w:rsidP="00CD3632">
            <w:pPr>
              <w:rPr>
                <w:sz w:val="22"/>
                <w:szCs w:val="22"/>
              </w:rPr>
            </w:pPr>
          </w:p>
        </w:tc>
      </w:tr>
      <w:tr w:rsidR="00CD3632" w:rsidRPr="00CD3632" w14:paraId="15A848B8"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61686991" w14:textId="77777777" w:rsidR="00CD3632" w:rsidRPr="00CD3632" w:rsidRDefault="00CD3632" w:rsidP="00CD3632">
            <w:pPr>
              <w:jc w:val="center"/>
              <w:rPr>
                <w:color w:val="000000"/>
                <w:sz w:val="22"/>
                <w:szCs w:val="22"/>
              </w:rPr>
            </w:pPr>
            <w:r w:rsidRPr="00CD3632">
              <w:rPr>
                <w:color w:val="000000"/>
                <w:sz w:val="22"/>
                <w:szCs w:val="22"/>
              </w:rPr>
              <w:t>24</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7DA6CC3E" w14:textId="77777777" w:rsidR="00CD3632" w:rsidRPr="00CD3632" w:rsidRDefault="00CD3632" w:rsidP="00CD3632">
            <w:pPr>
              <w:rPr>
                <w:sz w:val="22"/>
                <w:szCs w:val="22"/>
              </w:rPr>
            </w:pPr>
            <w:r w:rsidRPr="00CD3632">
              <w:rPr>
                <w:sz w:val="22"/>
                <w:szCs w:val="22"/>
              </w:rPr>
              <w:t>Мотор-редуктор А503 UH50, Италия</w:t>
            </w:r>
          </w:p>
        </w:tc>
        <w:tc>
          <w:tcPr>
            <w:tcW w:w="1417" w:type="dxa"/>
            <w:tcBorders>
              <w:top w:val="nil"/>
              <w:left w:val="nil"/>
              <w:bottom w:val="single" w:sz="4" w:space="0" w:color="auto"/>
              <w:right w:val="single" w:sz="4" w:space="0" w:color="auto"/>
            </w:tcBorders>
            <w:shd w:val="clear" w:color="auto" w:fill="auto"/>
            <w:vAlign w:val="center"/>
            <w:hideMark/>
          </w:tcPr>
          <w:p w14:paraId="02F66E4C"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42F2122E"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5BB04DDF" w14:textId="30293FD2" w:rsidR="00CD3632" w:rsidRPr="00CD3632" w:rsidRDefault="00CD3632" w:rsidP="00CD3632">
            <w:pPr>
              <w:rPr>
                <w:sz w:val="22"/>
                <w:szCs w:val="22"/>
              </w:rPr>
            </w:pPr>
          </w:p>
        </w:tc>
      </w:tr>
      <w:tr w:rsidR="00CD3632" w:rsidRPr="00CD3632" w14:paraId="131DA957"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73FA731D" w14:textId="77777777" w:rsidR="00CD3632" w:rsidRPr="00CD3632" w:rsidRDefault="00CD3632" w:rsidP="00CD3632">
            <w:pPr>
              <w:jc w:val="center"/>
              <w:rPr>
                <w:color w:val="000000"/>
                <w:sz w:val="22"/>
                <w:szCs w:val="22"/>
              </w:rPr>
            </w:pPr>
            <w:r w:rsidRPr="00CD3632">
              <w:rPr>
                <w:color w:val="000000"/>
                <w:sz w:val="22"/>
                <w:szCs w:val="22"/>
              </w:rPr>
              <w:t>25</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6A1F092F" w14:textId="77777777" w:rsidR="00CD3632" w:rsidRPr="00CD3632" w:rsidRDefault="00CD3632" w:rsidP="00CD3632">
            <w:pPr>
              <w:rPr>
                <w:sz w:val="22"/>
                <w:szCs w:val="22"/>
              </w:rPr>
            </w:pPr>
            <w:r w:rsidRPr="00CD3632">
              <w:rPr>
                <w:sz w:val="22"/>
                <w:szCs w:val="22"/>
              </w:rPr>
              <w:t>Мотор-редуктор А603, Италия</w:t>
            </w:r>
          </w:p>
        </w:tc>
        <w:tc>
          <w:tcPr>
            <w:tcW w:w="1417" w:type="dxa"/>
            <w:tcBorders>
              <w:top w:val="nil"/>
              <w:left w:val="nil"/>
              <w:bottom w:val="single" w:sz="4" w:space="0" w:color="auto"/>
              <w:right w:val="single" w:sz="4" w:space="0" w:color="auto"/>
            </w:tcBorders>
            <w:shd w:val="clear" w:color="auto" w:fill="auto"/>
            <w:vAlign w:val="center"/>
            <w:hideMark/>
          </w:tcPr>
          <w:p w14:paraId="43B02E69"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58F13FEB"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3A2E090A" w14:textId="39822ED6" w:rsidR="00CD3632" w:rsidRPr="00CD3632" w:rsidRDefault="00CD3632" w:rsidP="00CD3632">
            <w:pPr>
              <w:rPr>
                <w:sz w:val="22"/>
                <w:szCs w:val="22"/>
              </w:rPr>
            </w:pPr>
          </w:p>
        </w:tc>
      </w:tr>
      <w:tr w:rsidR="00CD3632" w:rsidRPr="00CD3632" w14:paraId="18B05455"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73F626E0" w14:textId="77777777" w:rsidR="00CD3632" w:rsidRPr="00CD3632" w:rsidRDefault="00CD3632" w:rsidP="00CD3632">
            <w:pPr>
              <w:jc w:val="center"/>
              <w:rPr>
                <w:color w:val="000000"/>
                <w:sz w:val="22"/>
                <w:szCs w:val="22"/>
              </w:rPr>
            </w:pPr>
            <w:r w:rsidRPr="00CD3632">
              <w:rPr>
                <w:color w:val="000000"/>
                <w:sz w:val="22"/>
                <w:szCs w:val="22"/>
              </w:rPr>
              <w:t>26</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453E4906" w14:textId="77777777" w:rsidR="00CD3632" w:rsidRPr="00CD3632" w:rsidRDefault="00CD3632" w:rsidP="00CD3632">
            <w:pPr>
              <w:rPr>
                <w:sz w:val="22"/>
                <w:szCs w:val="22"/>
              </w:rPr>
            </w:pPr>
            <w:r w:rsidRPr="00CD3632">
              <w:rPr>
                <w:sz w:val="22"/>
                <w:szCs w:val="22"/>
              </w:rPr>
              <w:t xml:space="preserve">Втулка зажимная </w:t>
            </w:r>
            <w:proofErr w:type="spellStart"/>
            <w:r w:rsidRPr="00CD3632">
              <w:rPr>
                <w:sz w:val="22"/>
                <w:szCs w:val="22"/>
              </w:rPr>
              <w:t>Clampex</w:t>
            </w:r>
            <w:proofErr w:type="spellEnd"/>
            <w:r w:rsidRPr="00CD3632">
              <w:rPr>
                <w:sz w:val="22"/>
                <w:szCs w:val="22"/>
              </w:rPr>
              <w:t xml:space="preserve"> KTR</w:t>
            </w:r>
          </w:p>
        </w:tc>
        <w:tc>
          <w:tcPr>
            <w:tcW w:w="1417" w:type="dxa"/>
            <w:tcBorders>
              <w:top w:val="nil"/>
              <w:left w:val="nil"/>
              <w:bottom w:val="single" w:sz="4" w:space="0" w:color="auto"/>
              <w:right w:val="single" w:sz="4" w:space="0" w:color="auto"/>
            </w:tcBorders>
            <w:shd w:val="clear" w:color="auto" w:fill="auto"/>
            <w:vAlign w:val="center"/>
            <w:hideMark/>
          </w:tcPr>
          <w:p w14:paraId="01844985"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4B051ABA"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1DDF403E" w14:textId="524B8F86" w:rsidR="00CD3632" w:rsidRPr="00CD3632" w:rsidRDefault="00CD3632" w:rsidP="00CD3632">
            <w:pPr>
              <w:rPr>
                <w:sz w:val="22"/>
                <w:szCs w:val="22"/>
              </w:rPr>
            </w:pPr>
          </w:p>
        </w:tc>
      </w:tr>
      <w:tr w:rsidR="00CD3632" w:rsidRPr="00CD3632" w14:paraId="202077EE"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3F9FF122" w14:textId="77777777" w:rsidR="00CD3632" w:rsidRPr="00CD3632" w:rsidRDefault="00CD3632" w:rsidP="00CD3632">
            <w:pPr>
              <w:jc w:val="center"/>
              <w:rPr>
                <w:color w:val="000000"/>
                <w:sz w:val="22"/>
                <w:szCs w:val="22"/>
              </w:rPr>
            </w:pPr>
            <w:r w:rsidRPr="00CD3632">
              <w:rPr>
                <w:color w:val="000000"/>
                <w:sz w:val="22"/>
                <w:szCs w:val="22"/>
              </w:rPr>
              <w:t>27</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75F27E4A" w14:textId="77777777" w:rsidR="00CD3632" w:rsidRPr="00CD3632" w:rsidRDefault="00CD3632" w:rsidP="00CD3632">
            <w:pPr>
              <w:rPr>
                <w:sz w:val="22"/>
                <w:szCs w:val="22"/>
              </w:rPr>
            </w:pPr>
            <w:r w:rsidRPr="00CD3632">
              <w:rPr>
                <w:sz w:val="22"/>
                <w:szCs w:val="22"/>
              </w:rPr>
              <w:t>Подшипниковый узел SKF FY 55,</w:t>
            </w:r>
            <w:r w:rsidRPr="00CD3632">
              <w:rPr>
                <w:sz w:val="22"/>
                <w:szCs w:val="22"/>
              </w:rPr>
              <w:br/>
              <w:t>Германия</w:t>
            </w:r>
          </w:p>
        </w:tc>
        <w:tc>
          <w:tcPr>
            <w:tcW w:w="1417" w:type="dxa"/>
            <w:tcBorders>
              <w:top w:val="nil"/>
              <w:left w:val="nil"/>
              <w:bottom w:val="single" w:sz="4" w:space="0" w:color="auto"/>
              <w:right w:val="single" w:sz="4" w:space="0" w:color="auto"/>
            </w:tcBorders>
            <w:shd w:val="clear" w:color="auto" w:fill="auto"/>
            <w:vAlign w:val="center"/>
            <w:hideMark/>
          </w:tcPr>
          <w:p w14:paraId="72E3CE06"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2863A0CF"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111CFCF2" w14:textId="37CDE1F8" w:rsidR="00CD3632" w:rsidRPr="00CD3632" w:rsidRDefault="00CD3632" w:rsidP="00CD3632">
            <w:pPr>
              <w:rPr>
                <w:sz w:val="22"/>
                <w:szCs w:val="22"/>
              </w:rPr>
            </w:pPr>
          </w:p>
        </w:tc>
      </w:tr>
      <w:tr w:rsidR="00CD3632" w:rsidRPr="00CD3632" w14:paraId="1D4E4575"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18A598CA" w14:textId="77777777" w:rsidR="00CD3632" w:rsidRPr="00CD3632" w:rsidRDefault="00CD3632" w:rsidP="00CD3632">
            <w:pPr>
              <w:jc w:val="center"/>
              <w:rPr>
                <w:color w:val="000000"/>
                <w:sz w:val="22"/>
                <w:szCs w:val="22"/>
              </w:rPr>
            </w:pPr>
            <w:r w:rsidRPr="00CD3632">
              <w:rPr>
                <w:color w:val="000000"/>
                <w:sz w:val="22"/>
                <w:szCs w:val="22"/>
              </w:rPr>
              <w:t>28</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23E3411F" w14:textId="77777777" w:rsidR="00CD3632" w:rsidRPr="00CD3632" w:rsidRDefault="00CD3632" w:rsidP="00CD3632">
            <w:pPr>
              <w:rPr>
                <w:sz w:val="22"/>
                <w:szCs w:val="22"/>
              </w:rPr>
            </w:pPr>
            <w:r w:rsidRPr="00CD3632">
              <w:rPr>
                <w:sz w:val="22"/>
                <w:szCs w:val="22"/>
              </w:rPr>
              <w:t>Подшипниковый узел SKF FY 65,</w:t>
            </w:r>
            <w:r w:rsidRPr="00CD3632">
              <w:rPr>
                <w:sz w:val="22"/>
                <w:szCs w:val="22"/>
              </w:rPr>
              <w:br/>
              <w:t>Германия</w:t>
            </w:r>
          </w:p>
        </w:tc>
        <w:tc>
          <w:tcPr>
            <w:tcW w:w="1417" w:type="dxa"/>
            <w:tcBorders>
              <w:top w:val="nil"/>
              <w:left w:val="nil"/>
              <w:bottom w:val="single" w:sz="4" w:space="0" w:color="auto"/>
              <w:right w:val="single" w:sz="4" w:space="0" w:color="auto"/>
            </w:tcBorders>
            <w:shd w:val="clear" w:color="auto" w:fill="auto"/>
            <w:vAlign w:val="center"/>
            <w:hideMark/>
          </w:tcPr>
          <w:p w14:paraId="6045FD87"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781C17E1"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68CD0BE5" w14:textId="7062BC36" w:rsidR="00CD3632" w:rsidRPr="00CD3632" w:rsidRDefault="00CD3632" w:rsidP="00CD3632">
            <w:pPr>
              <w:rPr>
                <w:sz w:val="22"/>
                <w:szCs w:val="22"/>
              </w:rPr>
            </w:pPr>
          </w:p>
        </w:tc>
      </w:tr>
      <w:tr w:rsidR="00CD3632" w:rsidRPr="00CD3632" w14:paraId="386E5B8F"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5ECB573E" w14:textId="77777777" w:rsidR="00CD3632" w:rsidRPr="00CD3632" w:rsidRDefault="00CD3632" w:rsidP="00CD3632">
            <w:pPr>
              <w:jc w:val="center"/>
              <w:rPr>
                <w:color w:val="000000"/>
                <w:sz w:val="22"/>
                <w:szCs w:val="22"/>
              </w:rPr>
            </w:pPr>
            <w:r w:rsidRPr="00CD3632">
              <w:rPr>
                <w:color w:val="000000"/>
                <w:sz w:val="22"/>
                <w:szCs w:val="22"/>
              </w:rPr>
              <w:t>29</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39DED923" w14:textId="77777777" w:rsidR="00CD3632" w:rsidRPr="00CD3632" w:rsidRDefault="00CD3632" w:rsidP="00CD3632">
            <w:pPr>
              <w:rPr>
                <w:sz w:val="22"/>
                <w:szCs w:val="22"/>
              </w:rPr>
            </w:pPr>
            <w:r w:rsidRPr="00CD3632">
              <w:rPr>
                <w:sz w:val="22"/>
                <w:szCs w:val="22"/>
              </w:rPr>
              <w:t>Подшипниковый узел SKF 211,</w:t>
            </w:r>
            <w:r w:rsidRPr="00CD3632">
              <w:rPr>
                <w:sz w:val="22"/>
                <w:szCs w:val="22"/>
              </w:rPr>
              <w:br/>
              <w:t>Германия</w:t>
            </w:r>
          </w:p>
        </w:tc>
        <w:tc>
          <w:tcPr>
            <w:tcW w:w="1417" w:type="dxa"/>
            <w:tcBorders>
              <w:top w:val="nil"/>
              <w:left w:val="nil"/>
              <w:bottom w:val="single" w:sz="4" w:space="0" w:color="auto"/>
              <w:right w:val="single" w:sz="4" w:space="0" w:color="auto"/>
            </w:tcBorders>
            <w:shd w:val="clear" w:color="auto" w:fill="auto"/>
            <w:vAlign w:val="center"/>
            <w:hideMark/>
          </w:tcPr>
          <w:p w14:paraId="353CF7F8"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7F01C047"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013A662C" w14:textId="16DB4AA5" w:rsidR="00CD3632" w:rsidRPr="00CD3632" w:rsidRDefault="00CD3632" w:rsidP="00CD3632">
            <w:pPr>
              <w:rPr>
                <w:sz w:val="22"/>
                <w:szCs w:val="22"/>
              </w:rPr>
            </w:pPr>
          </w:p>
        </w:tc>
      </w:tr>
      <w:tr w:rsidR="00CD3632" w:rsidRPr="00CD3632" w14:paraId="4C9600F5"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7CBB51EA" w14:textId="77777777" w:rsidR="00CD3632" w:rsidRPr="00CD3632" w:rsidRDefault="00CD3632" w:rsidP="00CD3632">
            <w:pPr>
              <w:jc w:val="center"/>
              <w:rPr>
                <w:color w:val="000000"/>
                <w:sz w:val="22"/>
                <w:szCs w:val="22"/>
              </w:rPr>
            </w:pPr>
            <w:r w:rsidRPr="00CD3632">
              <w:rPr>
                <w:color w:val="000000"/>
                <w:sz w:val="22"/>
                <w:szCs w:val="22"/>
              </w:rPr>
              <w:t>30</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394288ED" w14:textId="77777777" w:rsidR="00CD3632" w:rsidRPr="00CD3632" w:rsidRDefault="00CD3632" w:rsidP="00CD3632">
            <w:pPr>
              <w:rPr>
                <w:sz w:val="22"/>
                <w:szCs w:val="22"/>
              </w:rPr>
            </w:pPr>
            <w:r w:rsidRPr="00CD3632">
              <w:rPr>
                <w:sz w:val="22"/>
                <w:szCs w:val="22"/>
              </w:rPr>
              <w:t>Подшипниковый узел SKF 213,</w:t>
            </w:r>
            <w:r w:rsidRPr="00CD3632">
              <w:rPr>
                <w:sz w:val="22"/>
                <w:szCs w:val="22"/>
              </w:rPr>
              <w:br/>
              <w:t>Германия</w:t>
            </w:r>
          </w:p>
        </w:tc>
        <w:tc>
          <w:tcPr>
            <w:tcW w:w="1417" w:type="dxa"/>
            <w:tcBorders>
              <w:top w:val="nil"/>
              <w:left w:val="nil"/>
              <w:bottom w:val="single" w:sz="4" w:space="0" w:color="auto"/>
              <w:right w:val="single" w:sz="4" w:space="0" w:color="auto"/>
            </w:tcBorders>
            <w:shd w:val="clear" w:color="auto" w:fill="auto"/>
            <w:vAlign w:val="center"/>
            <w:hideMark/>
          </w:tcPr>
          <w:p w14:paraId="488BBCF2"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33DC6961"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29C3836F" w14:textId="75CB6C7D" w:rsidR="00CD3632" w:rsidRPr="00CD3632" w:rsidRDefault="00CD3632" w:rsidP="00CD3632">
            <w:pPr>
              <w:rPr>
                <w:sz w:val="22"/>
                <w:szCs w:val="22"/>
              </w:rPr>
            </w:pPr>
          </w:p>
        </w:tc>
      </w:tr>
      <w:tr w:rsidR="00CD3632" w:rsidRPr="00CD3632" w14:paraId="2E2CA1D1"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31AF835B" w14:textId="77777777" w:rsidR="00CD3632" w:rsidRPr="00CD3632" w:rsidRDefault="00CD3632" w:rsidP="00CD3632">
            <w:pPr>
              <w:jc w:val="center"/>
              <w:rPr>
                <w:color w:val="000000"/>
                <w:sz w:val="22"/>
                <w:szCs w:val="22"/>
              </w:rPr>
            </w:pPr>
            <w:r w:rsidRPr="00CD3632">
              <w:rPr>
                <w:color w:val="000000"/>
                <w:sz w:val="22"/>
                <w:szCs w:val="22"/>
              </w:rPr>
              <w:t>31</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354F176C" w14:textId="77777777" w:rsidR="00CD3632" w:rsidRPr="00CD3632" w:rsidRDefault="00CD3632" w:rsidP="00CD3632">
            <w:pPr>
              <w:rPr>
                <w:sz w:val="22"/>
                <w:szCs w:val="22"/>
              </w:rPr>
            </w:pPr>
            <w:r w:rsidRPr="00CD3632">
              <w:rPr>
                <w:sz w:val="22"/>
                <w:szCs w:val="22"/>
              </w:rPr>
              <w:t>Подшипник SKF 22215 E</w:t>
            </w:r>
          </w:p>
        </w:tc>
        <w:tc>
          <w:tcPr>
            <w:tcW w:w="1417" w:type="dxa"/>
            <w:tcBorders>
              <w:top w:val="nil"/>
              <w:left w:val="nil"/>
              <w:bottom w:val="single" w:sz="4" w:space="0" w:color="auto"/>
              <w:right w:val="single" w:sz="4" w:space="0" w:color="auto"/>
            </w:tcBorders>
            <w:shd w:val="clear" w:color="auto" w:fill="auto"/>
            <w:vAlign w:val="center"/>
            <w:hideMark/>
          </w:tcPr>
          <w:p w14:paraId="36424A26"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28236B53"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71D9089F" w14:textId="180DDB5E" w:rsidR="00CD3632" w:rsidRPr="00CD3632" w:rsidRDefault="00CD3632" w:rsidP="00CD3632">
            <w:pPr>
              <w:rPr>
                <w:sz w:val="22"/>
                <w:szCs w:val="22"/>
              </w:rPr>
            </w:pPr>
          </w:p>
        </w:tc>
      </w:tr>
      <w:tr w:rsidR="00CD3632" w:rsidRPr="00CD3632" w14:paraId="2FD4EC8C"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014891B1" w14:textId="77777777" w:rsidR="00CD3632" w:rsidRPr="00CD3632" w:rsidRDefault="00CD3632" w:rsidP="00CD3632">
            <w:pPr>
              <w:jc w:val="center"/>
              <w:rPr>
                <w:color w:val="000000"/>
                <w:sz w:val="22"/>
                <w:szCs w:val="22"/>
              </w:rPr>
            </w:pPr>
            <w:r w:rsidRPr="00CD3632">
              <w:rPr>
                <w:color w:val="000000"/>
                <w:sz w:val="22"/>
                <w:szCs w:val="22"/>
              </w:rPr>
              <w:lastRenderedPageBreak/>
              <w:t>32</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5809E0B5" w14:textId="77777777" w:rsidR="00CD3632" w:rsidRPr="00CD3632" w:rsidRDefault="00CD3632" w:rsidP="00CD3632">
            <w:pPr>
              <w:rPr>
                <w:sz w:val="22"/>
                <w:szCs w:val="22"/>
              </w:rPr>
            </w:pPr>
            <w:r w:rsidRPr="00CD3632">
              <w:rPr>
                <w:sz w:val="22"/>
                <w:szCs w:val="22"/>
              </w:rPr>
              <w:t>Уплотнение SKF TSN 215 A</w:t>
            </w:r>
          </w:p>
        </w:tc>
        <w:tc>
          <w:tcPr>
            <w:tcW w:w="1417" w:type="dxa"/>
            <w:tcBorders>
              <w:top w:val="nil"/>
              <w:left w:val="nil"/>
              <w:bottom w:val="single" w:sz="4" w:space="0" w:color="auto"/>
              <w:right w:val="single" w:sz="4" w:space="0" w:color="auto"/>
            </w:tcBorders>
            <w:shd w:val="clear" w:color="auto" w:fill="auto"/>
            <w:vAlign w:val="center"/>
            <w:hideMark/>
          </w:tcPr>
          <w:p w14:paraId="0DFE5C72"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722D3470"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B41A147" w14:textId="66A5649C" w:rsidR="00CD3632" w:rsidRPr="00CD3632" w:rsidRDefault="00CD3632" w:rsidP="00CD3632">
            <w:pPr>
              <w:rPr>
                <w:sz w:val="22"/>
                <w:szCs w:val="22"/>
              </w:rPr>
            </w:pPr>
          </w:p>
        </w:tc>
      </w:tr>
      <w:tr w:rsidR="00CD3632" w:rsidRPr="00CD3632" w14:paraId="4E300507"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168382D7" w14:textId="77777777" w:rsidR="00CD3632" w:rsidRPr="00CD3632" w:rsidRDefault="00CD3632" w:rsidP="00CD3632">
            <w:pPr>
              <w:jc w:val="center"/>
              <w:rPr>
                <w:color w:val="000000"/>
                <w:sz w:val="22"/>
                <w:szCs w:val="22"/>
              </w:rPr>
            </w:pPr>
            <w:r w:rsidRPr="00CD3632">
              <w:rPr>
                <w:color w:val="000000"/>
                <w:sz w:val="22"/>
                <w:szCs w:val="22"/>
              </w:rPr>
              <w:t>33</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4E3F2CA0" w14:textId="77777777" w:rsidR="00CD3632" w:rsidRPr="00CD3632" w:rsidRDefault="00CD3632" w:rsidP="00CD3632">
            <w:pPr>
              <w:rPr>
                <w:sz w:val="22"/>
                <w:szCs w:val="22"/>
                <w:lang w:val="en-US"/>
              </w:rPr>
            </w:pPr>
            <w:r w:rsidRPr="00CD3632">
              <w:rPr>
                <w:sz w:val="22"/>
                <w:szCs w:val="22"/>
              </w:rPr>
              <w:t>Подшипник</w:t>
            </w:r>
            <w:r w:rsidRPr="00CD3632">
              <w:rPr>
                <w:sz w:val="22"/>
                <w:szCs w:val="22"/>
                <w:lang w:val="en-US"/>
              </w:rPr>
              <w:t xml:space="preserve"> 3311A-2RS1/MT33 SKF</w:t>
            </w:r>
          </w:p>
        </w:tc>
        <w:tc>
          <w:tcPr>
            <w:tcW w:w="1417" w:type="dxa"/>
            <w:tcBorders>
              <w:top w:val="nil"/>
              <w:left w:val="nil"/>
              <w:bottom w:val="single" w:sz="4" w:space="0" w:color="auto"/>
              <w:right w:val="single" w:sz="4" w:space="0" w:color="auto"/>
            </w:tcBorders>
            <w:shd w:val="clear" w:color="auto" w:fill="auto"/>
            <w:vAlign w:val="center"/>
            <w:hideMark/>
          </w:tcPr>
          <w:p w14:paraId="689FCAA4"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552DF195"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5E99D292" w14:textId="7211AF1A" w:rsidR="00CD3632" w:rsidRPr="00CD3632" w:rsidRDefault="00CD3632" w:rsidP="00CD3632">
            <w:pPr>
              <w:rPr>
                <w:sz w:val="22"/>
                <w:szCs w:val="22"/>
              </w:rPr>
            </w:pPr>
          </w:p>
        </w:tc>
      </w:tr>
      <w:tr w:rsidR="00CD3632" w:rsidRPr="00CD3632" w14:paraId="1D8BB27A"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233DBD27" w14:textId="77777777" w:rsidR="00CD3632" w:rsidRPr="00CD3632" w:rsidRDefault="00CD3632" w:rsidP="00CD3632">
            <w:pPr>
              <w:jc w:val="center"/>
              <w:rPr>
                <w:color w:val="000000"/>
                <w:sz w:val="22"/>
                <w:szCs w:val="22"/>
              </w:rPr>
            </w:pPr>
            <w:r w:rsidRPr="00CD3632">
              <w:rPr>
                <w:color w:val="000000"/>
                <w:sz w:val="22"/>
                <w:szCs w:val="22"/>
              </w:rPr>
              <w:t>34</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128E5252" w14:textId="77777777" w:rsidR="00CD3632" w:rsidRPr="00CD3632" w:rsidRDefault="00CD3632" w:rsidP="00CD3632">
            <w:pPr>
              <w:rPr>
                <w:sz w:val="22"/>
                <w:szCs w:val="22"/>
              </w:rPr>
            </w:pPr>
            <w:r w:rsidRPr="00CD3632">
              <w:rPr>
                <w:sz w:val="22"/>
                <w:szCs w:val="22"/>
              </w:rPr>
              <w:t>Конвейерная лента 1200-ЕР400/3 4/2</w:t>
            </w:r>
            <w:r w:rsidRPr="00CD3632">
              <w:rPr>
                <w:sz w:val="22"/>
                <w:szCs w:val="22"/>
              </w:rPr>
              <w:br/>
              <w:t>с бортами по краю Т20, Турция</w:t>
            </w:r>
          </w:p>
        </w:tc>
        <w:tc>
          <w:tcPr>
            <w:tcW w:w="1417" w:type="dxa"/>
            <w:tcBorders>
              <w:top w:val="nil"/>
              <w:left w:val="nil"/>
              <w:bottom w:val="single" w:sz="4" w:space="0" w:color="auto"/>
              <w:right w:val="single" w:sz="4" w:space="0" w:color="auto"/>
            </w:tcBorders>
            <w:shd w:val="clear" w:color="auto" w:fill="auto"/>
            <w:vAlign w:val="center"/>
            <w:hideMark/>
          </w:tcPr>
          <w:p w14:paraId="78F8BC66" w14:textId="77777777" w:rsidR="00CD3632" w:rsidRPr="00CD3632" w:rsidRDefault="00CD3632" w:rsidP="00CD3632">
            <w:pPr>
              <w:jc w:val="center"/>
              <w:rPr>
                <w:sz w:val="22"/>
                <w:szCs w:val="22"/>
              </w:rPr>
            </w:pPr>
            <w:proofErr w:type="spellStart"/>
            <w:r w:rsidRPr="00CD3632">
              <w:rPr>
                <w:sz w:val="22"/>
                <w:szCs w:val="22"/>
              </w:rPr>
              <w:t>п.м</w:t>
            </w:r>
            <w:proofErr w:type="spellEnd"/>
            <w:r w:rsidRPr="00CD3632">
              <w:rPr>
                <w:sz w:val="22"/>
                <w:szCs w:val="22"/>
              </w:rPr>
              <w:t>.</w:t>
            </w:r>
          </w:p>
        </w:tc>
        <w:tc>
          <w:tcPr>
            <w:tcW w:w="1277" w:type="dxa"/>
            <w:tcBorders>
              <w:top w:val="nil"/>
              <w:left w:val="nil"/>
              <w:bottom w:val="single" w:sz="4" w:space="0" w:color="auto"/>
              <w:right w:val="single" w:sz="4" w:space="0" w:color="auto"/>
            </w:tcBorders>
            <w:shd w:val="clear" w:color="auto" w:fill="auto"/>
            <w:vAlign w:val="center"/>
            <w:hideMark/>
          </w:tcPr>
          <w:p w14:paraId="79608020"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06203B32" w14:textId="2B777102" w:rsidR="00CD3632" w:rsidRPr="00CD3632" w:rsidRDefault="00CD3632" w:rsidP="00CD3632">
            <w:pPr>
              <w:rPr>
                <w:sz w:val="22"/>
                <w:szCs w:val="22"/>
              </w:rPr>
            </w:pPr>
          </w:p>
        </w:tc>
      </w:tr>
      <w:tr w:rsidR="00CD3632" w:rsidRPr="00CD3632" w14:paraId="13799D06"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134AA679" w14:textId="77777777" w:rsidR="00CD3632" w:rsidRPr="00CD3632" w:rsidRDefault="00CD3632" w:rsidP="00CD3632">
            <w:pPr>
              <w:jc w:val="center"/>
              <w:rPr>
                <w:color w:val="000000"/>
                <w:sz w:val="22"/>
                <w:szCs w:val="22"/>
              </w:rPr>
            </w:pPr>
            <w:r w:rsidRPr="00CD3632">
              <w:rPr>
                <w:color w:val="000000"/>
                <w:sz w:val="22"/>
                <w:szCs w:val="22"/>
              </w:rPr>
              <w:t>35</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31E1339E" w14:textId="77777777" w:rsidR="00CD3632" w:rsidRPr="00CD3632" w:rsidRDefault="00CD3632" w:rsidP="00CD3632">
            <w:pPr>
              <w:rPr>
                <w:sz w:val="22"/>
                <w:szCs w:val="22"/>
              </w:rPr>
            </w:pPr>
            <w:r w:rsidRPr="00CD3632">
              <w:rPr>
                <w:sz w:val="22"/>
                <w:szCs w:val="22"/>
              </w:rPr>
              <w:t>Ролик поддерживающий d108, Китай</w:t>
            </w:r>
          </w:p>
        </w:tc>
        <w:tc>
          <w:tcPr>
            <w:tcW w:w="1417" w:type="dxa"/>
            <w:tcBorders>
              <w:top w:val="nil"/>
              <w:left w:val="nil"/>
              <w:bottom w:val="single" w:sz="4" w:space="0" w:color="auto"/>
              <w:right w:val="single" w:sz="4" w:space="0" w:color="auto"/>
            </w:tcBorders>
            <w:shd w:val="clear" w:color="auto" w:fill="auto"/>
            <w:vAlign w:val="center"/>
            <w:hideMark/>
          </w:tcPr>
          <w:p w14:paraId="27860F10"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5CFCAA68"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64225090" w14:textId="2037173F" w:rsidR="00CD3632" w:rsidRPr="00CD3632" w:rsidRDefault="00CD3632" w:rsidP="00CD3632">
            <w:pPr>
              <w:rPr>
                <w:sz w:val="22"/>
                <w:szCs w:val="22"/>
              </w:rPr>
            </w:pPr>
          </w:p>
        </w:tc>
      </w:tr>
      <w:tr w:rsidR="00CD3632" w:rsidRPr="00CD3632" w14:paraId="7CD849B0"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3B89BA8F" w14:textId="77777777" w:rsidR="00CD3632" w:rsidRPr="00CD3632" w:rsidRDefault="00CD3632" w:rsidP="00CD3632">
            <w:pPr>
              <w:jc w:val="center"/>
              <w:rPr>
                <w:color w:val="000000"/>
                <w:sz w:val="22"/>
                <w:szCs w:val="22"/>
              </w:rPr>
            </w:pPr>
            <w:r w:rsidRPr="00CD3632">
              <w:rPr>
                <w:color w:val="000000"/>
                <w:sz w:val="22"/>
                <w:szCs w:val="22"/>
              </w:rPr>
              <w:t>36</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2DC6CF73" w14:textId="77777777" w:rsidR="00CD3632" w:rsidRPr="00CD3632" w:rsidRDefault="00CD3632" w:rsidP="00CD3632">
            <w:pPr>
              <w:rPr>
                <w:sz w:val="22"/>
                <w:szCs w:val="22"/>
              </w:rPr>
            </w:pPr>
            <w:r w:rsidRPr="00CD3632">
              <w:rPr>
                <w:sz w:val="22"/>
                <w:szCs w:val="22"/>
              </w:rPr>
              <w:t>Ролик опорный d89, Китай</w:t>
            </w:r>
          </w:p>
        </w:tc>
        <w:tc>
          <w:tcPr>
            <w:tcW w:w="1417" w:type="dxa"/>
            <w:tcBorders>
              <w:top w:val="nil"/>
              <w:left w:val="nil"/>
              <w:bottom w:val="single" w:sz="4" w:space="0" w:color="auto"/>
              <w:right w:val="single" w:sz="4" w:space="0" w:color="auto"/>
            </w:tcBorders>
            <w:shd w:val="clear" w:color="auto" w:fill="auto"/>
            <w:vAlign w:val="center"/>
            <w:hideMark/>
          </w:tcPr>
          <w:p w14:paraId="3F113DE7"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13809991"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7901090" w14:textId="7C83843B" w:rsidR="00CD3632" w:rsidRPr="00CD3632" w:rsidRDefault="00CD3632" w:rsidP="00CD3632">
            <w:pPr>
              <w:rPr>
                <w:sz w:val="22"/>
                <w:szCs w:val="22"/>
              </w:rPr>
            </w:pPr>
          </w:p>
        </w:tc>
      </w:tr>
      <w:tr w:rsidR="00CD3632" w:rsidRPr="00CD3632" w14:paraId="54BC359F"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108FDBED" w14:textId="77777777" w:rsidR="00CD3632" w:rsidRPr="00CD3632" w:rsidRDefault="00CD3632" w:rsidP="00CD3632">
            <w:pPr>
              <w:jc w:val="center"/>
              <w:rPr>
                <w:color w:val="000000"/>
                <w:sz w:val="22"/>
                <w:szCs w:val="22"/>
              </w:rPr>
            </w:pPr>
            <w:r w:rsidRPr="00CD3632">
              <w:rPr>
                <w:color w:val="000000"/>
                <w:sz w:val="22"/>
                <w:szCs w:val="22"/>
              </w:rPr>
              <w:t>37</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79F4D7A7" w14:textId="77777777" w:rsidR="00CD3632" w:rsidRPr="00CD3632" w:rsidRDefault="00CD3632" w:rsidP="00CD3632">
            <w:pPr>
              <w:rPr>
                <w:sz w:val="22"/>
                <w:szCs w:val="22"/>
              </w:rPr>
            </w:pPr>
            <w:r w:rsidRPr="00CD3632">
              <w:rPr>
                <w:sz w:val="22"/>
                <w:szCs w:val="22"/>
              </w:rPr>
              <w:t>Тяговая цепь транспортера, Китай</w:t>
            </w:r>
          </w:p>
        </w:tc>
        <w:tc>
          <w:tcPr>
            <w:tcW w:w="1417" w:type="dxa"/>
            <w:tcBorders>
              <w:top w:val="nil"/>
              <w:left w:val="nil"/>
              <w:bottom w:val="single" w:sz="4" w:space="0" w:color="auto"/>
              <w:right w:val="single" w:sz="4" w:space="0" w:color="auto"/>
            </w:tcBorders>
            <w:shd w:val="clear" w:color="auto" w:fill="auto"/>
            <w:vAlign w:val="center"/>
            <w:hideMark/>
          </w:tcPr>
          <w:p w14:paraId="41022997" w14:textId="77777777" w:rsidR="00CD3632" w:rsidRPr="00CD3632" w:rsidRDefault="00CD3632" w:rsidP="00CD3632">
            <w:pPr>
              <w:jc w:val="center"/>
              <w:rPr>
                <w:sz w:val="22"/>
                <w:szCs w:val="22"/>
              </w:rPr>
            </w:pPr>
            <w:proofErr w:type="spellStart"/>
            <w:r w:rsidRPr="00CD3632">
              <w:rPr>
                <w:sz w:val="22"/>
                <w:szCs w:val="22"/>
              </w:rPr>
              <w:t>п.м</w:t>
            </w:r>
            <w:proofErr w:type="spellEnd"/>
            <w:r w:rsidRPr="00CD3632">
              <w:rPr>
                <w:sz w:val="22"/>
                <w:szCs w:val="22"/>
              </w:rPr>
              <w:t>.</w:t>
            </w:r>
          </w:p>
        </w:tc>
        <w:tc>
          <w:tcPr>
            <w:tcW w:w="1277" w:type="dxa"/>
            <w:tcBorders>
              <w:top w:val="nil"/>
              <w:left w:val="nil"/>
              <w:bottom w:val="single" w:sz="4" w:space="0" w:color="auto"/>
              <w:right w:val="single" w:sz="4" w:space="0" w:color="auto"/>
            </w:tcBorders>
            <w:shd w:val="clear" w:color="auto" w:fill="auto"/>
            <w:vAlign w:val="center"/>
            <w:hideMark/>
          </w:tcPr>
          <w:p w14:paraId="0B024C84"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723E2271" w14:textId="5C74BC0D" w:rsidR="00CD3632" w:rsidRPr="00CD3632" w:rsidRDefault="00CD3632" w:rsidP="00CD3632">
            <w:pPr>
              <w:rPr>
                <w:sz w:val="22"/>
                <w:szCs w:val="22"/>
              </w:rPr>
            </w:pPr>
          </w:p>
        </w:tc>
      </w:tr>
      <w:tr w:rsidR="00CD3632" w:rsidRPr="00CD3632" w14:paraId="07F003ED"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5361F63E" w14:textId="77777777" w:rsidR="00CD3632" w:rsidRPr="00CD3632" w:rsidRDefault="00CD3632" w:rsidP="00CD3632">
            <w:pPr>
              <w:jc w:val="center"/>
              <w:rPr>
                <w:color w:val="000000"/>
                <w:sz w:val="22"/>
                <w:szCs w:val="22"/>
              </w:rPr>
            </w:pPr>
            <w:r w:rsidRPr="00CD3632">
              <w:rPr>
                <w:color w:val="000000"/>
                <w:sz w:val="22"/>
                <w:szCs w:val="22"/>
              </w:rPr>
              <w:t>38</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70308E6C" w14:textId="77777777" w:rsidR="00CD3632" w:rsidRPr="00CD3632" w:rsidRDefault="00CD3632" w:rsidP="00CD3632">
            <w:pPr>
              <w:rPr>
                <w:sz w:val="22"/>
                <w:szCs w:val="22"/>
              </w:rPr>
            </w:pPr>
            <w:r w:rsidRPr="00CD3632">
              <w:rPr>
                <w:sz w:val="22"/>
                <w:szCs w:val="22"/>
              </w:rPr>
              <w:t>Мотор редуктор А412 (3 кВт) Италия</w:t>
            </w:r>
          </w:p>
        </w:tc>
        <w:tc>
          <w:tcPr>
            <w:tcW w:w="1417" w:type="dxa"/>
            <w:tcBorders>
              <w:top w:val="nil"/>
              <w:left w:val="nil"/>
              <w:bottom w:val="single" w:sz="4" w:space="0" w:color="auto"/>
              <w:right w:val="single" w:sz="4" w:space="0" w:color="auto"/>
            </w:tcBorders>
            <w:shd w:val="clear" w:color="auto" w:fill="auto"/>
            <w:vAlign w:val="center"/>
            <w:hideMark/>
          </w:tcPr>
          <w:p w14:paraId="11D4C6A4"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2AD5295E"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EA0BFEF" w14:textId="055F18DE" w:rsidR="00CD3632" w:rsidRPr="00CD3632" w:rsidRDefault="00CD3632" w:rsidP="00CD3632">
            <w:pPr>
              <w:rPr>
                <w:sz w:val="22"/>
                <w:szCs w:val="22"/>
              </w:rPr>
            </w:pPr>
          </w:p>
        </w:tc>
      </w:tr>
      <w:tr w:rsidR="00CD3632" w:rsidRPr="00CD3632" w14:paraId="0E26E9C5"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1DD3553F" w14:textId="77777777" w:rsidR="00CD3632" w:rsidRPr="00CD3632" w:rsidRDefault="00CD3632" w:rsidP="00CD3632">
            <w:pPr>
              <w:jc w:val="center"/>
              <w:rPr>
                <w:color w:val="000000"/>
                <w:sz w:val="22"/>
                <w:szCs w:val="22"/>
              </w:rPr>
            </w:pPr>
            <w:r w:rsidRPr="00CD3632">
              <w:rPr>
                <w:color w:val="000000"/>
                <w:sz w:val="22"/>
                <w:szCs w:val="22"/>
              </w:rPr>
              <w:t>39</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4F7A0390" w14:textId="77777777" w:rsidR="00CD3632" w:rsidRPr="00CD3632" w:rsidRDefault="00CD3632" w:rsidP="00CD3632">
            <w:pPr>
              <w:rPr>
                <w:sz w:val="22"/>
                <w:szCs w:val="22"/>
              </w:rPr>
            </w:pPr>
            <w:r w:rsidRPr="00CD3632">
              <w:rPr>
                <w:sz w:val="22"/>
                <w:szCs w:val="22"/>
              </w:rPr>
              <w:t>Мотор редуктор А412 (4кВт) Италия</w:t>
            </w:r>
          </w:p>
        </w:tc>
        <w:tc>
          <w:tcPr>
            <w:tcW w:w="1417" w:type="dxa"/>
            <w:tcBorders>
              <w:top w:val="nil"/>
              <w:left w:val="nil"/>
              <w:bottom w:val="single" w:sz="4" w:space="0" w:color="auto"/>
              <w:right w:val="single" w:sz="4" w:space="0" w:color="auto"/>
            </w:tcBorders>
            <w:shd w:val="clear" w:color="auto" w:fill="auto"/>
            <w:vAlign w:val="center"/>
            <w:hideMark/>
          </w:tcPr>
          <w:p w14:paraId="16E79590"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4D617E84"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303F798D" w14:textId="2C499D78" w:rsidR="00CD3632" w:rsidRPr="00CD3632" w:rsidRDefault="00CD3632" w:rsidP="00CD3632">
            <w:pPr>
              <w:rPr>
                <w:sz w:val="22"/>
                <w:szCs w:val="22"/>
              </w:rPr>
            </w:pPr>
          </w:p>
        </w:tc>
      </w:tr>
      <w:tr w:rsidR="00CD3632" w:rsidRPr="00CD3632" w14:paraId="462E6CD5"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05E2F25A" w14:textId="77777777" w:rsidR="00CD3632" w:rsidRPr="00CD3632" w:rsidRDefault="00CD3632" w:rsidP="00CD3632">
            <w:pPr>
              <w:jc w:val="center"/>
              <w:rPr>
                <w:color w:val="000000"/>
                <w:sz w:val="22"/>
                <w:szCs w:val="22"/>
              </w:rPr>
            </w:pPr>
            <w:r w:rsidRPr="00CD3632">
              <w:rPr>
                <w:color w:val="000000"/>
                <w:sz w:val="22"/>
                <w:szCs w:val="22"/>
              </w:rPr>
              <w:t>40</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6E781A9E" w14:textId="77777777" w:rsidR="00CD3632" w:rsidRPr="00CD3632" w:rsidRDefault="00CD3632" w:rsidP="00CD3632">
            <w:pPr>
              <w:rPr>
                <w:sz w:val="22"/>
                <w:szCs w:val="22"/>
              </w:rPr>
            </w:pPr>
            <w:r w:rsidRPr="00CD3632">
              <w:rPr>
                <w:sz w:val="22"/>
                <w:szCs w:val="22"/>
              </w:rPr>
              <w:t>Венец зубчатый ROTEX</w:t>
            </w:r>
          </w:p>
        </w:tc>
        <w:tc>
          <w:tcPr>
            <w:tcW w:w="1417" w:type="dxa"/>
            <w:tcBorders>
              <w:top w:val="nil"/>
              <w:left w:val="nil"/>
              <w:bottom w:val="single" w:sz="4" w:space="0" w:color="auto"/>
              <w:right w:val="single" w:sz="4" w:space="0" w:color="auto"/>
            </w:tcBorders>
            <w:shd w:val="clear" w:color="auto" w:fill="auto"/>
            <w:vAlign w:val="center"/>
            <w:hideMark/>
          </w:tcPr>
          <w:p w14:paraId="10A21AE2"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35EE10C4"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0905FFAE" w14:textId="1F2ACD80" w:rsidR="00CD3632" w:rsidRPr="00CD3632" w:rsidRDefault="00CD3632" w:rsidP="00CD3632">
            <w:pPr>
              <w:rPr>
                <w:sz w:val="22"/>
                <w:szCs w:val="22"/>
              </w:rPr>
            </w:pPr>
          </w:p>
        </w:tc>
      </w:tr>
      <w:tr w:rsidR="00CD3632" w:rsidRPr="00CD3632" w14:paraId="195E3120"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7E12112D" w14:textId="77777777" w:rsidR="00CD3632" w:rsidRPr="00CD3632" w:rsidRDefault="00CD3632" w:rsidP="00CD3632">
            <w:pPr>
              <w:jc w:val="center"/>
              <w:rPr>
                <w:color w:val="000000"/>
                <w:sz w:val="22"/>
                <w:szCs w:val="22"/>
              </w:rPr>
            </w:pPr>
            <w:r w:rsidRPr="00CD3632">
              <w:rPr>
                <w:color w:val="000000"/>
                <w:sz w:val="22"/>
                <w:szCs w:val="22"/>
              </w:rPr>
              <w:t>41</w:t>
            </w:r>
          </w:p>
        </w:tc>
        <w:tc>
          <w:tcPr>
            <w:tcW w:w="5372" w:type="dxa"/>
            <w:tcBorders>
              <w:top w:val="nil"/>
              <w:left w:val="single" w:sz="4" w:space="0" w:color="auto"/>
              <w:bottom w:val="single" w:sz="4" w:space="0" w:color="auto"/>
              <w:right w:val="single" w:sz="4" w:space="0" w:color="auto"/>
            </w:tcBorders>
            <w:shd w:val="clear" w:color="auto" w:fill="auto"/>
            <w:vAlign w:val="center"/>
            <w:hideMark/>
          </w:tcPr>
          <w:p w14:paraId="1629D779" w14:textId="77777777" w:rsidR="00CD3632" w:rsidRPr="00CD3632" w:rsidRDefault="00CD3632" w:rsidP="00CD3632">
            <w:pPr>
              <w:rPr>
                <w:sz w:val="22"/>
                <w:szCs w:val="22"/>
              </w:rPr>
            </w:pPr>
            <w:r w:rsidRPr="00CD3632">
              <w:rPr>
                <w:sz w:val="22"/>
                <w:szCs w:val="22"/>
              </w:rPr>
              <w:t>Лубрикатор LAGD</w:t>
            </w:r>
          </w:p>
        </w:tc>
        <w:tc>
          <w:tcPr>
            <w:tcW w:w="1417" w:type="dxa"/>
            <w:tcBorders>
              <w:top w:val="nil"/>
              <w:left w:val="nil"/>
              <w:bottom w:val="single" w:sz="4" w:space="0" w:color="auto"/>
              <w:right w:val="single" w:sz="4" w:space="0" w:color="auto"/>
            </w:tcBorders>
            <w:shd w:val="clear" w:color="auto" w:fill="auto"/>
            <w:vAlign w:val="center"/>
            <w:hideMark/>
          </w:tcPr>
          <w:p w14:paraId="5E3BF4A1"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3D249CC1"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409E70E7" w14:textId="481A7739" w:rsidR="00CD3632" w:rsidRPr="00CD3632" w:rsidRDefault="00CD3632" w:rsidP="00CD3632">
            <w:pPr>
              <w:rPr>
                <w:sz w:val="22"/>
                <w:szCs w:val="22"/>
              </w:rPr>
            </w:pPr>
          </w:p>
        </w:tc>
      </w:tr>
      <w:tr w:rsidR="00CD3632" w:rsidRPr="00CD3632" w14:paraId="7F3E5D92" w14:textId="77777777" w:rsidTr="00DE2BBD">
        <w:trPr>
          <w:trHeight w:val="255"/>
        </w:trPr>
        <w:tc>
          <w:tcPr>
            <w:tcW w:w="436" w:type="dxa"/>
            <w:tcBorders>
              <w:top w:val="nil"/>
              <w:left w:val="single" w:sz="4" w:space="0" w:color="auto"/>
              <w:bottom w:val="single" w:sz="4" w:space="0" w:color="auto"/>
              <w:right w:val="nil"/>
            </w:tcBorders>
            <w:shd w:val="clear" w:color="auto" w:fill="auto"/>
            <w:vAlign w:val="center"/>
            <w:hideMark/>
          </w:tcPr>
          <w:p w14:paraId="4D8F5EFB" w14:textId="77777777" w:rsidR="00CD3632" w:rsidRPr="00CD3632" w:rsidRDefault="00CD3632" w:rsidP="00CD3632">
            <w:pPr>
              <w:jc w:val="center"/>
              <w:rPr>
                <w:color w:val="000000"/>
                <w:sz w:val="22"/>
                <w:szCs w:val="22"/>
              </w:rPr>
            </w:pPr>
            <w:r w:rsidRPr="00CD3632">
              <w:rPr>
                <w:color w:val="000000"/>
                <w:sz w:val="22"/>
                <w:szCs w:val="22"/>
              </w:rPr>
              <w:t>42</w:t>
            </w:r>
          </w:p>
        </w:tc>
        <w:tc>
          <w:tcPr>
            <w:tcW w:w="5372" w:type="dxa"/>
            <w:tcBorders>
              <w:top w:val="nil"/>
              <w:left w:val="single" w:sz="4" w:space="0" w:color="auto"/>
              <w:bottom w:val="single" w:sz="4" w:space="0" w:color="auto"/>
              <w:right w:val="single" w:sz="4" w:space="0" w:color="auto"/>
            </w:tcBorders>
            <w:shd w:val="clear" w:color="auto" w:fill="auto"/>
            <w:vAlign w:val="bottom"/>
            <w:hideMark/>
          </w:tcPr>
          <w:p w14:paraId="103BB288" w14:textId="77777777" w:rsidR="00CD3632" w:rsidRPr="00CD3632" w:rsidRDefault="00CD3632" w:rsidP="00CD3632">
            <w:pPr>
              <w:rPr>
                <w:sz w:val="22"/>
                <w:szCs w:val="22"/>
              </w:rPr>
            </w:pPr>
            <w:r w:rsidRPr="00CD3632">
              <w:rPr>
                <w:sz w:val="22"/>
                <w:szCs w:val="22"/>
              </w:rPr>
              <w:t>Барабан СР</w:t>
            </w:r>
          </w:p>
        </w:tc>
        <w:tc>
          <w:tcPr>
            <w:tcW w:w="1417" w:type="dxa"/>
            <w:tcBorders>
              <w:top w:val="nil"/>
              <w:left w:val="nil"/>
              <w:bottom w:val="single" w:sz="4" w:space="0" w:color="auto"/>
              <w:right w:val="single" w:sz="4" w:space="0" w:color="auto"/>
            </w:tcBorders>
            <w:shd w:val="clear" w:color="auto" w:fill="auto"/>
            <w:vAlign w:val="center"/>
            <w:hideMark/>
          </w:tcPr>
          <w:p w14:paraId="5D3CBBBC"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vAlign w:val="center"/>
            <w:hideMark/>
          </w:tcPr>
          <w:p w14:paraId="7DFAFB34"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single" w:sz="4" w:space="0" w:color="auto"/>
              <w:right w:val="single" w:sz="4" w:space="0" w:color="auto"/>
            </w:tcBorders>
            <w:shd w:val="clear" w:color="auto" w:fill="auto"/>
            <w:vAlign w:val="center"/>
          </w:tcPr>
          <w:p w14:paraId="2083E6EA" w14:textId="3A5CA9BD" w:rsidR="00CD3632" w:rsidRPr="00CD3632" w:rsidRDefault="00CD3632" w:rsidP="00CD3632">
            <w:pPr>
              <w:rPr>
                <w:sz w:val="22"/>
                <w:szCs w:val="22"/>
              </w:rPr>
            </w:pPr>
          </w:p>
        </w:tc>
      </w:tr>
      <w:tr w:rsidR="00CD3632" w:rsidRPr="00CD3632" w14:paraId="78276FE1" w14:textId="77777777" w:rsidTr="00DE2BBD">
        <w:trPr>
          <w:trHeight w:val="510"/>
        </w:trPr>
        <w:tc>
          <w:tcPr>
            <w:tcW w:w="436" w:type="dxa"/>
            <w:tcBorders>
              <w:top w:val="nil"/>
              <w:left w:val="single" w:sz="4" w:space="0" w:color="auto"/>
              <w:bottom w:val="nil"/>
              <w:right w:val="nil"/>
            </w:tcBorders>
            <w:shd w:val="clear" w:color="auto" w:fill="auto"/>
            <w:vAlign w:val="center"/>
            <w:hideMark/>
          </w:tcPr>
          <w:p w14:paraId="16989D95" w14:textId="77777777" w:rsidR="00CD3632" w:rsidRPr="00CD3632" w:rsidRDefault="00CD3632" w:rsidP="00CD3632">
            <w:pPr>
              <w:jc w:val="center"/>
              <w:rPr>
                <w:color w:val="000000"/>
                <w:sz w:val="22"/>
                <w:szCs w:val="22"/>
              </w:rPr>
            </w:pPr>
            <w:r w:rsidRPr="00CD3632">
              <w:rPr>
                <w:color w:val="000000"/>
                <w:sz w:val="22"/>
                <w:szCs w:val="22"/>
              </w:rPr>
              <w:t>43</w:t>
            </w:r>
          </w:p>
        </w:tc>
        <w:tc>
          <w:tcPr>
            <w:tcW w:w="5372" w:type="dxa"/>
            <w:tcBorders>
              <w:top w:val="nil"/>
              <w:left w:val="single" w:sz="4" w:space="0" w:color="auto"/>
              <w:bottom w:val="nil"/>
              <w:right w:val="single" w:sz="4" w:space="0" w:color="auto"/>
            </w:tcBorders>
            <w:shd w:val="clear" w:color="auto" w:fill="auto"/>
            <w:vAlign w:val="center"/>
            <w:hideMark/>
          </w:tcPr>
          <w:p w14:paraId="77E21433" w14:textId="77777777" w:rsidR="00CD3632" w:rsidRPr="00CD3632" w:rsidRDefault="00CD3632" w:rsidP="00CD3632">
            <w:pPr>
              <w:rPr>
                <w:sz w:val="22"/>
                <w:szCs w:val="22"/>
              </w:rPr>
            </w:pPr>
            <w:r w:rsidRPr="00CD3632">
              <w:rPr>
                <w:sz w:val="22"/>
                <w:szCs w:val="22"/>
              </w:rPr>
              <w:t>Выезд специалистов на ремонтные работы</w:t>
            </w:r>
          </w:p>
        </w:tc>
        <w:tc>
          <w:tcPr>
            <w:tcW w:w="1417" w:type="dxa"/>
            <w:tcBorders>
              <w:top w:val="nil"/>
              <w:left w:val="nil"/>
              <w:bottom w:val="nil"/>
              <w:right w:val="single" w:sz="4" w:space="0" w:color="auto"/>
            </w:tcBorders>
            <w:shd w:val="clear" w:color="auto" w:fill="auto"/>
            <w:vAlign w:val="center"/>
            <w:hideMark/>
          </w:tcPr>
          <w:p w14:paraId="372DD5C6" w14:textId="77777777" w:rsidR="00CD3632" w:rsidRPr="00CD3632" w:rsidRDefault="00CD3632" w:rsidP="00CD3632">
            <w:pPr>
              <w:jc w:val="center"/>
              <w:rPr>
                <w:sz w:val="22"/>
                <w:szCs w:val="22"/>
              </w:rPr>
            </w:pPr>
            <w:r w:rsidRPr="00CD3632">
              <w:rPr>
                <w:sz w:val="22"/>
                <w:szCs w:val="22"/>
              </w:rPr>
              <w:t>рабочая смена</w:t>
            </w:r>
          </w:p>
        </w:tc>
        <w:tc>
          <w:tcPr>
            <w:tcW w:w="1277" w:type="dxa"/>
            <w:tcBorders>
              <w:top w:val="nil"/>
              <w:left w:val="nil"/>
              <w:bottom w:val="nil"/>
              <w:right w:val="single" w:sz="4" w:space="0" w:color="auto"/>
            </w:tcBorders>
            <w:shd w:val="clear" w:color="auto" w:fill="auto"/>
            <w:vAlign w:val="center"/>
            <w:hideMark/>
          </w:tcPr>
          <w:p w14:paraId="746EE079" w14:textId="77777777" w:rsidR="00CD3632" w:rsidRPr="00CD3632" w:rsidRDefault="00CD3632" w:rsidP="00CD3632">
            <w:pPr>
              <w:jc w:val="center"/>
              <w:rPr>
                <w:sz w:val="22"/>
                <w:szCs w:val="22"/>
              </w:rPr>
            </w:pPr>
            <w:r w:rsidRPr="00CD3632">
              <w:rPr>
                <w:sz w:val="22"/>
                <w:szCs w:val="22"/>
              </w:rPr>
              <w:t>1</w:t>
            </w:r>
          </w:p>
        </w:tc>
        <w:tc>
          <w:tcPr>
            <w:tcW w:w="1416" w:type="dxa"/>
            <w:tcBorders>
              <w:top w:val="nil"/>
              <w:left w:val="nil"/>
              <w:bottom w:val="nil"/>
              <w:right w:val="single" w:sz="4" w:space="0" w:color="auto"/>
            </w:tcBorders>
            <w:shd w:val="clear" w:color="auto" w:fill="auto"/>
            <w:vAlign w:val="center"/>
          </w:tcPr>
          <w:p w14:paraId="5CA6701A" w14:textId="0FE87DF2" w:rsidR="00CD3632" w:rsidRPr="00CD3632" w:rsidRDefault="00CD3632" w:rsidP="00CD3632">
            <w:pPr>
              <w:rPr>
                <w:sz w:val="22"/>
                <w:szCs w:val="22"/>
              </w:rPr>
            </w:pPr>
          </w:p>
        </w:tc>
      </w:tr>
      <w:tr w:rsidR="00CD3632" w:rsidRPr="00CD3632" w14:paraId="54ECE659" w14:textId="77777777" w:rsidTr="00CD3632">
        <w:trPr>
          <w:trHeight w:val="139"/>
        </w:trPr>
        <w:tc>
          <w:tcPr>
            <w:tcW w:w="436" w:type="dxa"/>
            <w:tcBorders>
              <w:top w:val="nil"/>
              <w:left w:val="single" w:sz="4" w:space="0" w:color="auto"/>
              <w:bottom w:val="single" w:sz="4" w:space="0" w:color="auto"/>
              <w:right w:val="nil"/>
            </w:tcBorders>
            <w:shd w:val="clear" w:color="auto" w:fill="auto"/>
            <w:vAlign w:val="center"/>
          </w:tcPr>
          <w:p w14:paraId="1BFC1429" w14:textId="77777777" w:rsidR="00CD3632" w:rsidRPr="00CD3632" w:rsidRDefault="00CD3632" w:rsidP="00CD3632">
            <w:pPr>
              <w:jc w:val="center"/>
              <w:rPr>
                <w:color w:val="000000"/>
                <w:sz w:val="22"/>
                <w:szCs w:val="22"/>
              </w:rPr>
            </w:pPr>
          </w:p>
        </w:tc>
        <w:tc>
          <w:tcPr>
            <w:tcW w:w="5372" w:type="dxa"/>
            <w:tcBorders>
              <w:top w:val="nil"/>
              <w:left w:val="single" w:sz="4" w:space="0" w:color="auto"/>
              <w:bottom w:val="single" w:sz="4" w:space="0" w:color="auto"/>
              <w:right w:val="single" w:sz="4" w:space="0" w:color="auto"/>
            </w:tcBorders>
            <w:shd w:val="clear" w:color="auto" w:fill="auto"/>
            <w:vAlign w:val="center"/>
          </w:tcPr>
          <w:p w14:paraId="309E2177" w14:textId="77777777" w:rsidR="00CD3632" w:rsidRPr="00CD3632" w:rsidRDefault="00CD3632" w:rsidP="00CD3632">
            <w:pPr>
              <w:rPr>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3D76B164" w14:textId="77777777" w:rsidR="00CD3632" w:rsidRPr="00CD3632" w:rsidRDefault="00CD3632" w:rsidP="00CD3632">
            <w:pPr>
              <w:jc w:val="center"/>
              <w:rPr>
                <w:sz w:val="22"/>
                <w:szCs w:val="22"/>
              </w:rPr>
            </w:pPr>
          </w:p>
        </w:tc>
        <w:tc>
          <w:tcPr>
            <w:tcW w:w="1277" w:type="dxa"/>
            <w:tcBorders>
              <w:top w:val="nil"/>
              <w:left w:val="nil"/>
              <w:bottom w:val="single" w:sz="4" w:space="0" w:color="auto"/>
              <w:right w:val="single" w:sz="4" w:space="0" w:color="auto"/>
            </w:tcBorders>
            <w:shd w:val="clear" w:color="auto" w:fill="auto"/>
            <w:vAlign w:val="center"/>
          </w:tcPr>
          <w:p w14:paraId="0D801708" w14:textId="77777777" w:rsidR="00CD3632" w:rsidRPr="00CD3632" w:rsidRDefault="00CD3632" w:rsidP="00CD3632">
            <w:pPr>
              <w:jc w:val="center"/>
              <w:rPr>
                <w:sz w:val="22"/>
                <w:szCs w:val="22"/>
              </w:rPr>
            </w:pPr>
          </w:p>
        </w:tc>
        <w:tc>
          <w:tcPr>
            <w:tcW w:w="1416" w:type="dxa"/>
            <w:tcBorders>
              <w:top w:val="nil"/>
              <w:left w:val="nil"/>
              <w:bottom w:val="single" w:sz="4" w:space="0" w:color="auto"/>
              <w:right w:val="single" w:sz="4" w:space="0" w:color="auto"/>
            </w:tcBorders>
            <w:shd w:val="clear" w:color="auto" w:fill="auto"/>
            <w:vAlign w:val="center"/>
          </w:tcPr>
          <w:p w14:paraId="06004F3F" w14:textId="77777777" w:rsidR="00CD3632" w:rsidRPr="00CD3632" w:rsidRDefault="00CD3632" w:rsidP="00CD3632">
            <w:pPr>
              <w:rPr>
                <w:sz w:val="22"/>
                <w:szCs w:val="22"/>
              </w:rPr>
            </w:pPr>
          </w:p>
        </w:tc>
      </w:tr>
      <w:tr w:rsidR="00CD3632" w:rsidRPr="00CD3632" w14:paraId="0D799F18" w14:textId="77777777" w:rsidTr="00CD3632">
        <w:trPr>
          <w:trHeight w:val="303"/>
        </w:trPr>
        <w:tc>
          <w:tcPr>
            <w:tcW w:w="436" w:type="dxa"/>
            <w:tcBorders>
              <w:top w:val="nil"/>
              <w:left w:val="single" w:sz="4" w:space="0" w:color="auto"/>
              <w:bottom w:val="single" w:sz="4" w:space="0" w:color="auto"/>
              <w:right w:val="nil"/>
            </w:tcBorders>
            <w:shd w:val="clear" w:color="auto" w:fill="auto"/>
            <w:vAlign w:val="center"/>
          </w:tcPr>
          <w:p w14:paraId="1F4DC298" w14:textId="77777777" w:rsidR="00CD3632" w:rsidRPr="00CD3632" w:rsidRDefault="00CD3632" w:rsidP="00CD3632">
            <w:pPr>
              <w:jc w:val="center"/>
              <w:rPr>
                <w:color w:val="000000"/>
                <w:sz w:val="22"/>
                <w:szCs w:val="22"/>
              </w:rPr>
            </w:pPr>
            <w:r w:rsidRPr="00CD3632">
              <w:rPr>
                <w:color w:val="000000"/>
                <w:sz w:val="22"/>
                <w:szCs w:val="22"/>
              </w:rPr>
              <w:t>44</w:t>
            </w:r>
          </w:p>
        </w:tc>
        <w:tc>
          <w:tcPr>
            <w:tcW w:w="5372" w:type="dxa"/>
            <w:tcBorders>
              <w:top w:val="nil"/>
              <w:left w:val="single" w:sz="4" w:space="0" w:color="auto"/>
              <w:bottom w:val="single" w:sz="4" w:space="0" w:color="auto"/>
              <w:right w:val="single" w:sz="4" w:space="0" w:color="auto"/>
            </w:tcBorders>
            <w:shd w:val="clear" w:color="auto" w:fill="auto"/>
            <w:vAlign w:val="center"/>
          </w:tcPr>
          <w:p w14:paraId="052F0808" w14:textId="77777777" w:rsidR="00CD3632" w:rsidRPr="00CD3632" w:rsidRDefault="00CD3632" w:rsidP="00CD3632">
            <w:pPr>
              <w:rPr>
                <w:sz w:val="22"/>
                <w:szCs w:val="22"/>
              </w:rPr>
            </w:pPr>
            <w:r w:rsidRPr="00CD3632">
              <w:rPr>
                <w:sz w:val="22"/>
                <w:szCs w:val="22"/>
              </w:rPr>
              <w:t>Накладка перегиба</w:t>
            </w:r>
          </w:p>
        </w:tc>
        <w:tc>
          <w:tcPr>
            <w:tcW w:w="1417" w:type="dxa"/>
            <w:tcBorders>
              <w:top w:val="nil"/>
              <w:left w:val="nil"/>
              <w:bottom w:val="single" w:sz="4" w:space="0" w:color="auto"/>
              <w:right w:val="single" w:sz="4" w:space="0" w:color="auto"/>
            </w:tcBorders>
            <w:shd w:val="clear" w:color="auto" w:fill="auto"/>
          </w:tcPr>
          <w:p w14:paraId="7853C0F7"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401ECE6C"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78E1E776" w14:textId="65346EED" w:rsidR="00CD3632" w:rsidRPr="00CD3632" w:rsidRDefault="00CD3632" w:rsidP="00CD3632">
            <w:pPr>
              <w:rPr>
                <w:sz w:val="22"/>
                <w:szCs w:val="22"/>
              </w:rPr>
            </w:pPr>
          </w:p>
        </w:tc>
      </w:tr>
      <w:tr w:rsidR="00CD3632" w:rsidRPr="00CD3632" w14:paraId="74768429" w14:textId="77777777" w:rsidTr="00CD3632">
        <w:trPr>
          <w:trHeight w:val="266"/>
        </w:trPr>
        <w:tc>
          <w:tcPr>
            <w:tcW w:w="436" w:type="dxa"/>
            <w:tcBorders>
              <w:top w:val="nil"/>
              <w:left w:val="single" w:sz="4" w:space="0" w:color="auto"/>
              <w:bottom w:val="single" w:sz="4" w:space="0" w:color="auto"/>
              <w:right w:val="nil"/>
            </w:tcBorders>
            <w:shd w:val="clear" w:color="auto" w:fill="auto"/>
            <w:vAlign w:val="center"/>
          </w:tcPr>
          <w:p w14:paraId="0DD90DB3" w14:textId="77777777" w:rsidR="00CD3632" w:rsidRPr="00CD3632" w:rsidRDefault="00CD3632" w:rsidP="00CD3632">
            <w:pPr>
              <w:jc w:val="center"/>
              <w:rPr>
                <w:color w:val="000000"/>
                <w:sz w:val="22"/>
                <w:szCs w:val="22"/>
              </w:rPr>
            </w:pPr>
            <w:r w:rsidRPr="00CD3632">
              <w:rPr>
                <w:color w:val="000000"/>
                <w:sz w:val="22"/>
                <w:szCs w:val="22"/>
              </w:rPr>
              <w:t>45</w:t>
            </w:r>
          </w:p>
        </w:tc>
        <w:tc>
          <w:tcPr>
            <w:tcW w:w="5372" w:type="dxa"/>
            <w:tcBorders>
              <w:top w:val="nil"/>
              <w:left w:val="single" w:sz="4" w:space="0" w:color="auto"/>
              <w:bottom w:val="single" w:sz="4" w:space="0" w:color="auto"/>
              <w:right w:val="single" w:sz="4" w:space="0" w:color="auto"/>
            </w:tcBorders>
            <w:shd w:val="clear" w:color="auto" w:fill="auto"/>
            <w:vAlign w:val="center"/>
          </w:tcPr>
          <w:p w14:paraId="5AEF456C" w14:textId="77777777" w:rsidR="00CD3632" w:rsidRPr="00CD3632" w:rsidRDefault="00CD3632" w:rsidP="00CD3632">
            <w:pPr>
              <w:rPr>
                <w:color w:val="000000"/>
                <w:sz w:val="22"/>
                <w:szCs w:val="22"/>
                <w:lang w:eastAsia="ru-RU"/>
              </w:rPr>
            </w:pPr>
            <w:r w:rsidRPr="00CD3632">
              <w:rPr>
                <w:color w:val="000000"/>
                <w:sz w:val="22"/>
                <w:szCs w:val="22"/>
                <w:lang w:eastAsia="ru-RU"/>
              </w:rPr>
              <w:t>Скребок</w:t>
            </w:r>
          </w:p>
        </w:tc>
        <w:tc>
          <w:tcPr>
            <w:tcW w:w="1417" w:type="dxa"/>
            <w:tcBorders>
              <w:top w:val="nil"/>
              <w:left w:val="nil"/>
              <w:bottom w:val="single" w:sz="4" w:space="0" w:color="auto"/>
              <w:right w:val="single" w:sz="4" w:space="0" w:color="auto"/>
            </w:tcBorders>
            <w:shd w:val="clear" w:color="auto" w:fill="auto"/>
          </w:tcPr>
          <w:p w14:paraId="28471F52"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4B895385"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6E560123" w14:textId="279054EA" w:rsidR="00CD3632" w:rsidRPr="00CD3632" w:rsidRDefault="00CD3632" w:rsidP="00CD3632">
            <w:pPr>
              <w:rPr>
                <w:sz w:val="22"/>
                <w:szCs w:val="22"/>
              </w:rPr>
            </w:pPr>
          </w:p>
        </w:tc>
      </w:tr>
      <w:tr w:rsidR="00CD3632" w:rsidRPr="00CD3632" w14:paraId="1C5A9ADA" w14:textId="77777777" w:rsidTr="00CD3632">
        <w:trPr>
          <w:trHeight w:val="269"/>
        </w:trPr>
        <w:tc>
          <w:tcPr>
            <w:tcW w:w="436" w:type="dxa"/>
            <w:tcBorders>
              <w:top w:val="nil"/>
              <w:left w:val="single" w:sz="4" w:space="0" w:color="auto"/>
              <w:bottom w:val="single" w:sz="4" w:space="0" w:color="auto"/>
              <w:right w:val="nil"/>
            </w:tcBorders>
            <w:shd w:val="clear" w:color="auto" w:fill="auto"/>
            <w:vAlign w:val="center"/>
          </w:tcPr>
          <w:p w14:paraId="01B92131" w14:textId="77777777" w:rsidR="00CD3632" w:rsidRPr="00CD3632" w:rsidRDefault="00CD3632" w:rsidP="00CD3632">
            <w:pPr>
              <w:jc w:val="center"/>
              <w:rPr>
                <w:color w:val="000000"/>
                <w:sz w:val="22"/>
                <w:szCs w:val="22"/>
              </w:rPr>
            </w:pPr>
            <w:r w:rsidRPr="00CD3632">
              <w:rPr>
                <w:color w:val="000000"/>
                <w:sz w:val="22"/>
                <w:szCs w:val="22"/>
              </w:rPr>
              <w:t>46</w:t>
            </w:r>
          </w:p>
        </w:tc>
        <w:tc>
          <w:tcPr>
            <w:tcW w:w="5372" w:type="dxa"/>
            <w:tcBorders>
              <w:top w:val="nil"/>
              <w:left w:val="single" w:sz="4" w:space="0" w:color="auto"/>
              <w:bottom w:val="single" w:sz="4" w:space="0" w:color="auto"/>
              <w:right w:val="single" w:sz="4" w:space="0" w:color="auto"/>
            </w:tcBorders>
            <w:shd w:val="clear" w:color="auto" w:fill="auto"/>
            <w:vAlign w:val="center"/>
          </w:tcPr>
          <w:p w14:paraId="363B17DD" w14:textId="77777777" w:rsidR="00CD3632" w:rsidRPr="00CD3632" w:rsidRDefault="00CD3632" w:rsidP="00CD3632">
            <w:pPr>
              <w:rPr>
                <w:sz w:val="22"/>
                <w:szCs w:val="22"/>
              </w:rPr>
            </w:pPr>
            <w:r w:rsidRPr="00CD3632">
              <w:rPr>
                <w:sz w:val="22"/>
                <w:szCs w:val="22"/>
              </w:rPr>
              <w:t>Ступица очистителя</w:t>
            </w:r>
          </w:p>
        </w:tc>
        <w:tc>
          <w:tcPr>
            <w:tcW w:w="1417" w:type="dxa"/>
            <w:tcBorders>
              <w:top w:val="nil"/>
              <w:left w:val="nil"/>
              <w:bottom w:val="single" w:sz="4" w:space="0" w:color="auto"/>
              <w:right w:val="single" w:sz="4" w:space="0" w:color="auto"/>
            </w:tcBorders>
            <w:shd w:val="clear" w:color="auto" w:fill="auto"/>
          </w:tcPr>
          <w:p w14:paraId="140F4292"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287997E2"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5BC47F75" w14:textId="67164E2D" w:rsidR="00CD3632" w:rsidRPr="00CD3632" w:rsidRDefault="00CD3632" w:rsidP="00CD3632">
            <w:pPr>
              <w:rPr>
                <w:sz w:val="22"/>
                <w:szCs w:val="22"/>
              </w:rPr>
            </w:pPr>
          </w:p>
        </w:tc>
      </w:tr>
      <w:tr w:rsidR="00CD3632" w:rsidRPr="00CD3632" w14:paraId="5FFCFA2B" w14:textId="77777777" w:rsidTr="00CD3632">
        <w:trPr>
          <w:trHeight w:val="274"/>
        </w:trPr>
        <w:tc>
          <w:tcPr>
            <w:tcW w:w="436" w:type="dxa"/>
            <w:tcBorders>
              <w:top w:val="nil"/>
              <w:left w:val="single" w:sz="4" w:space="0" w:color="auto"/>
              <w:bottom w:val="single" w:sz="4" w:space="0" w:color="auto"/>
              <w:right w:val="nil"/>
            </w:tcBorders>
            <w:shd w:val="clear" w:color="auto" w:fill="auto"/>
            <w:vAlign w:val="center"/>
          </w:tcPr>
          <w:p w14:paraId="5AF34D86" w14:textId="77777777" w:rsidR="00CD3632" w:rsidRPr="00CD3632" w:rsidRDefault="00CD3632" w:rsidP="00CD3632">
            <w:pPr>
              <w:jc w:val="center"/>
              <w:rPr>
                <w:color w:val="000000"/>
                <w:sz w:val="22"/>
                <w:szCs w:val="22"/>
              </w:rPr>
            </w:pPr>
            <w:r w:rsidRPr="00CD3632">
              <w:rPr>
                <w:color w:val="000000"/>
                <w:sz w:val="22"/>
                <w:szCs w:val="22"/>
              </w:rPr>
              <w:t>47</w:t>
            </w:r>
          </w:p>
        </w:tc>
        <w:tc>
          <w:tcPr>
            <w:tcW w:w="5372" w:type="dxa"/>
            <w:tcBorders>
              <w:top w:val="nil"/>
              <w:left w:val="single" w:sz="4" w:space="0" w:color="auto"/>
              <w:bottom w:val="single" w:sz="4" w:space="0" w:color="auto"/>
              <w:right w:val="single" w:sz="4" w:space="0" w:color="auto"/>
            </w:tcBorders>
            <w:shd w:val="clear" w:color="auto" w:fill="auto"/>
            <w:vAlign w:val="center"/>
          </w:tcPr>
          <w:p w14:paraId="42F1ED97" w14:textId="77777777" w:rsidR="00CD3632" w:rsidRPr="00CD3632" w:rsidRDefault="00CD3632" w:rsidP="00CD3632">
            <w:pPr>
              <w:rPr>
                <w:sz w:val="22"/>
                <w:szCs w:val="22"/>
              </w:rPr>
            </w:pPr>
            <w:r w:rsidRPr="00CD3632">
              <w:rPr>
                <w:sz w:val="22"/>
                <w:szCs w:val="22"/>
              </w:rPr>
              <w:t>Антифрикционная накладка ПЭ-500 1000 х 325</w:t>
            </w:r>
          </w:p>
        </w:tc>
        <w:tc>
          <w:tcPr>
            <w:tcW w:w="1417" w:type="dxa"/>
            <w:tcBorders>
              <w:top w:val="nil"/>
              <w:left w:val="nil"/>
              <w:bottom w:val="single" w:sz="4" w:space="0" w:color="auto"/>
              <w:right w:val="single" w:sz="4" w:space="0" w:color="auto"/>
            </w:tcBorders>
            <w:shd w:val="clear" w:color="auto" w:fill="auto"/>
          </w:tcPr>
          <w:p w14:paraId="56348083"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37330672"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3B8B099F" w14:textId="5DC204E3" w:rsidR="00CD3632" w:rsidRPr="00CD3632" w:rsidRDefault="00CD3632" w:rsidP="00CD3632">
            <w:pPr>
              <w:rPr>
                <w:sz w:val="22"/>
                <w:szCs w:val="22"/>
              </w:rPr>
            </w:pPr>
          </w:p>
        </w:tc>
      </w:tr>
      <w:tr w:rsidR="00CD3632" w:rsidRPr="00CD3632" w14:paraId="501C12C6" w14:textId="77777777" w:rsidTr="00CD3632">
        <w:trPr>
          <w:trHeight w:val="263"/>
        </w:trPr>
        <w:tc>
          <w:tcPr>
            <w:tcW w:w="436" w:type="dxa"/>
            <w:tcBorders>
              <w:top w:val="nil"/>
              <w:left w:val="single" w:sz="4" w:space="0" w:color="auto"/>
              <w:bottom w:val="single" w:sz="4" w:space="0" w:color="auto"/>
              <w:right w:val="nil"/>
            </w:tcBorders>
            <w:shd w:val="clear" w:color="auto" w:fill="auto"/>
            <w:vAlign w:val="center"/>
          </w:tcPr>
          <w:p w14:paraId="0716228F" w14:textId="77777777" w:rsidR="00CD3632" w:rsidRPr="00CD3632" w:rsidRDefault="00CD3632" w:rsidP="00CD3632">
            <w:pPr>
              <w:jc w:val="center"/>
              <w:rPr>
                <w:color w:val="000000"/>
                <w:sz w:val="22"/>
                <w:szCs w:val="22"/>
              </w:rPr>
            </w:pPr>
            <w:r w:rsidRPr="00CD3632">
              <w:rPr>
                <w:color w:val="000000"/>
                <w:sz w:val="22"/>
                <w:szCs w:val="22"/>
              </w:rPr>
              <w:t>48</w:t>
            </w:r>
          </w:p>
        </w:tc>
        <w:tc>
          <w:tcPr>
            <w:tcW w:w="5372" w:type="dxa"/>
            <w:tcBorders>
              <w:top w:val="nil"/>
              <w:left w:val="single" w:sz="4" w:space="0" w:color="auto"/>
              <w:bottom w:val="single" w:sz="4" w:space="0" w:color="auto"/>
              <w:right w:val="single" w:sz="4" w:space="0" w:color="auto"/>
            </w:tcBorders>
            <w:shd w:val="clear" w:color="auto" w:fill="auto"/>
            <w:vAlign w:val="center"/>
          </w:tcPr>
          <w:p w14:paraId="773880BE" w14:textId="77777777" w:rsidR="00CD3632" w:rsidRPr="00CD3632" w:rsidRDefault="00CD3632" w:rsidP="00CD3632">
            <w:pPr>
              <w:rPr>
                <w:sz w:val="22"/>
                <w:szCs w:val="22"/>
              </w:rPr>
            </w:pPr>
            <w:r w:rsidRPr="00CD3632">
              <w:rPr>
                <w:sz w:val="22"/>
                <w:szCs w:val="22"/>
              </w:rPr>
              <w:t>Вал приводной ТП</w:t>
            </w:r>
          </w:p>
        </w:tc>
        <w:tc>
          <w:tcPr>
            <w:tcW w:w="1417" w:type="dxa"/>
            <w:tcBorders>
              <w:top w:val="nil"/>
              <w:left w:val="nil"/>
              <w:bottom w:val="single" w:sz="4" w:space="0" w:color="auto"/>
              <w:right w:val="single" w:sz="4" w:space="0" w:color="auto"/>
            </w:tcBorders>
            <w:shd w:val="clear" w:color="auto" w:fill="auto"/>
          </w:tcPr>
          <w:p w14:paraId="4DAFED16"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71274CC4"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0BB8EB00" w14:textId="774271EC" w:rsidR="00CD3632" w:rsidRPr="00CD3632" w:rsidRDefault="00CD3632" w:rsidP="00CD3632">
            <w:pPr>
              <w:rPr>
                <w:sz w:val="22"/>
                <w:szCs w:val="22"/>
              </w:rPr>
            </w:pPr>
          </w:p>
        </w:tc>
      </w:tr>
      <w:tr w:rsidR="00CD3632" w:rsidRPr="00CD3632" w14:paraId="0B48F6C8" w14:textId="77777777" w:rsidTr="00CD3632">
        <w:trPr>
          <w:trHeight w:val="268"/>
        </w:trPr>
        <w:tc>
          <w:tcPr>
            <w:tcW w:w="436" w:type="dxa"/>
            <w:tcBorders>
              <w:top w:val="nil"/>
              <w:left w:val="single" w:sz="4" w:space="0" w:color="auto"/>
              <w:bottom w:val="single" w:sz="4" w:space="0" w:color="auto"/>
              <w:right w:val="nil"/>
            </w:tcBorders>
            <w:shd w:val="clear" w:color="auto" w:fill="auto"/>
            <w:vAlign w:val="center"/>
          </w:tcPr>
          <w:p w14:paraId="60092379" w14:textId="77777777" w:rsidR="00CD3632" w:rsidRPr="00CD3632" w:rsidRDefault="00CD3632" w:rsidP="00CD3632">
            <w:pPr>
              <w:jc w:val="center"/>
              <w:rPr>
                <w:color w:val="000000"/>
                <w:sz w:val="22"/>
                <w:szCs w:val="22"/>
              </w:rPr>
            </w:pPr>
            <w:r w:rsidRPr="00CD3632">
              <w:rPr>
                <w:color w:val="000000"/>
                <w:sz w:val="22"/>
                <w:szCs w:val="22"/>
              </w:rPr>
              <w:t>49</w:t>
            </w:r>
          </w:p>
        </w:tc>
        <w:tc>
          <w:tcPr>
            <w:tcW w:w="5372" w:type="dxa"/>
            <w:tcBorders>
              <w:top w:val="nil"/>
              <w:left w:val="single" w:sz="4" w:space="0" w:color="auto"/>
              <w:bottom w:val="single" w:sz="4" w:space="0" w:color="auto"/>
              <w:right w:val="single" w:sz="4" w:space="0" w:color="auto"/>
            </w:tcBorders>
            <w:shd w:val="clear" w:color="auto" w:fill="auto"/>
            <w:vAlign w:val="center"/>
          </w:tcPr>
          <w:p w14:paraId="59A2C839" w14:textId="77777777" w:rsidR="00CD3632" w:rsidRPr="00CD3632" w:rsidRDefault="00CD3632" w:rsidP="00CD3632">
            <w:pPr>
              <w:rPr>
                <w:sz w:val="22"/>
                <w:szCs w:val="22"/>
              </w:rPr>
            </w:pPr>
            <w:r w:rsidRPr="00CD3632">
              <w:rPr>
                <w:sz w:val="22"/>
                <w:szCs w:val="22"/>
              </w:rPr>
              <w:t>Звездочка Вала приводного ТП</w:t>
            </w:r>
          </w:p>
        </w:tc>
        <w:tc>
          <w:tcPr>
            <w:tcW w:w="1417" w:type="dxa"/>
            <w:tcBorders>
              <w:top w:val="nil"/>
              <w:left w:val="nil"/>
              <w:bottom w:val="single" w:sz="4" w:space="0" w:color="auto"/>
              <w:right w:val="single" w:sz="4" w:space="0" w:color="auto"/>
            </w:tcBorders>
            <w:shd w:val="clear" w:color="auto" w:fill="auto"/>
          </w:tcPr>
          <w:p w14:paraId="54E828CB"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6971D7C6"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4F6FB393" w14:textId="4B19556F" w:rsidR="00CD3632" w:rsidRPr="00CD3632" w:rsidRDefault="00CD3632" w:rsidP="00CD3632">
            <w:pPr>
              <w:rPr>
                <w:sz w:val="22"/>
                <w:szCs w:val="22"/>
              </w:rPr>
            </w:pPr>
          </w:p>
        </w:tc>
      </w:tr>
      <w:tr w:rsidR="00CD3632" w:rsidRPr="00CD3632" w14:paraId="5893B444" w14:textId="77777777" w:rsidTr="00CD3632">
        <w:trPr>
          <w:trHeight w:val="257"/>
        </w:trPr>
        <w:tc>
          <w:tcPr>
            <w:tcW w:w="436" w:type="dxa"/>
            <w:tcBorders>
              <w:top w:val="nil"/>
              <w:left w:val="single" w:sz="4" w:space="0" w:color="auto"/>
              <w:bottom w:val="single" w:sz="4" w:space="0" w:color="auto"/>
              <w:right w:val="nil"/>
            </w:tcBorders>
            <w:shd w:val="clear" w:color="auto" w:fill="auto"/>
            <w:vAlign w:val="center"/>
          </w:tcPr>
          <w:p w14:paraId="09300B1C" w14:textId="77777777" w:rsidR="00CD3632" w:rsidRPr="00CD3632" w:rsidRDefault="00CD3632" w:rsidP="00CD3632">
            <w:pPr>
              <w:jc w:val="center"/>
              <w:rPr>
                <w:color w:val="000000"/>
                <w:sz w:val="22"/>
                <w:szCs w:val="22"/>
              </w:rPr>
            </w:pPr>
            <w:r w:rsidRPr="00CD3632">
              <w:rPr>
                <w:color w:val="000000"/>
                <w:sz w:val="22"/>
                <w:szCs w:val="22"/>
              </w:rPr>
              <w:t>50</w:t>
            </w:r>
          </w:p>
        </w:tc>
        <w:tc>
          <w:tcPr>
            <w:tcW w:w="5372" w:type="dxa"/>
            <w:tcBorders>
              <w:top w:val="nil"/>
              <w:left w:val="single" w:sz="4" w:space="0" w:color="auto"/>
              <w:bottom w:val="single" w:sz="4" w:space="0" w:color="auto"/>
              <w:right w:val="single" w:sz="4" w:space="0" w:color="auto"/>
            </w:tcBorders>
            <w:shd w:val="clear" w:color="auto" w:fill="auto"/>
            <w:vAlign w:val="center"/>
          </w:tcPr>
          <w:p w14:paraId="1326EA58" w14:textId="77777777" w:rsidR="00CD3632" w:rsidRPr="00CD3632" w:rsidRDefault="00CD3632" w:rsidP="00CD3632">
            <w:pPr>
              <w:rPr>
                <w:sz w:val="22"/>
                <w:szCs w:val="22"/>
              </w:rPr>
            </w:pPr>
            <w:r w:rsidRPr="00CD3632">
              <w:rPr>
                <w:sz w:val="22"/>
                <w:szCs w:val="22"/>
              </w:rPr>
              <w:t>Ось Вал натяжной ТП</w:t>
            </w:r>
          </w:p>
        </w:tc>
        <w:tc>
          <w:tcPr>
            <w:tcW w:w="1417" w:type="dxa"/>
            <w:tcBorders>
              <w:top w:val="nil"/>
              <w:left w:val="nil"/>
              <w:bottom w:val="single" w:sz="4" w:space="0" w:color="auto"/>
              <w:right w:val="single" w:sz="4" w:space="0" w:color="auto"/>
            </w:tcBorders>
            <w:shd w:val="clear" w:color="auto" w:fill="auto"/>
          </w:tcPr>
          <w:p w14:paraId="56F8FC26"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28EE10E7"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500B3240" w14:textId="25EF4FFA" w:rsidR="00CD3632" w:rsidRPr="00CD3632" w:rsidRDefault="00CD3632" w:rsidP="00CD3632">
            <w:pPr>
              <w:rPr>
                <w:sz w:val="22"/>
                <w:szCs w:val="22"/>
              </w:rPr>
            </w:pPr>
          </w:p>
        </w:tc>
      </w:tr>
      <w:tr w:rsidR="00CD3632" w:rsidRPr="00CD3632" w14:paraId="326F1164" w14:textId="77777777" w:rsidTr="00CD3632">
        <w:trPr>
          <w:trHeight w:val="262"/>
        </w:trPr>
        <w:tc>
          <w:tcPr>
            <w:tcW w:w="436" w:type="dxa"/>
            <w:tcBorders>
              <w:top w:val="nil"/>
              <w:left w:val="single" w:sz="4" w:space="0" w:color="auto"/>
              <w:bottom w:val="single" w:sz="4" w:space="0" w:color="auto"/>
              <w:right w:val="nil"/>
            </w:tcBorders>
            <w:shd w:val="clear" w:color="auto" w:fill="auto"/>
            <w:vAlign w:val="center"/>
          </w:tcPr>
          <w:p w14:paraId="35776793" w14:textId="77777777" w:rsidR="00CD3632" w:rsidRPr="00CD3632" w:rsidRDefault="00CD3632" w:rsidP="00CD3632">
            <w:pPr>
              <w:jc w:val="center"/>
              <w:rPr>
                <w:color w:val="000000"/>
                <w:sz w:val="22"/>
                <w:szCs w:val="22"/>
              </w:rPr>
            </w:pPr>
            <w:r w:rsidRPr="00CD3632">
              <w:rPr>
                <w:color w:val="000000"/>
                <w:sz w:val="22"/>
                <w:szCs w:val="22"/>
              </w:rPr>
              <w:t>51</w:t>
            </w:r>
          </w:p>
        </w:tc>
        <w:tc>
          <w:tcPr>
            <w:tcW w:w="5372" w:type="dxa"/>
            <w:tcBorders>
              <w:top w:val="nil"/>
              <w:left w:val="single" w:sz="4" w:space="0" w:color="auto"/>
              <w:bottom w:val="single" w:sz="4" w:space="0" w:color="auto"/>
              <w:right w:val="single" w:sz="4" w:space="0" w:color="auto"/>
            </w:tcBorders>
            <w:shd w:val="clear" w:color="auto" w:fill="auto"/>
            <w:vAlign w:val="center"/>
          </w:tcPr>
          <w:p w14:paraId="40CD4832" w14:textId="77777777" w:rsidR="00CD3632" w:rsidRPr="00CD3632" w:rsidRDefault="00CD3632" w:rsidP="00CD3632">
            <w:pPr>
              <w:rPr>
                <w:sz w:val="22"/>
                <w:szCs w:val="22"/>
              </w:rPr>
            </w:pPr>
            <w:r w:rsidRPr="00CD3632">
              <w:rPr>
                <w:sz w:val="22"/>
                <w:szCs w:val="22"/>
              </w:rPr>
              <w:t>Каток Вала натяжного ТП</w:t>
            </w:r>
          </w:p>
        </w:tc>
        <w:tc>
          <w:tcPr>
            <w:tcW w:w="1417" w:type="dxa"/>
            <w:tcBorders>
              <w:top w:val="nil"/>
              <w:left w:val="nil"/>
              <w:bottom w:val="single" w:sz="4" w:space="0" w:color="auto"/>
              <w:right w:val="single" w:sz="4" w:space="0" w:color="auto"/>
            </w:tcBorders>
            <w:shd w:val="clear" w:color="auto" w:fill="auto"/>
          </w:tcPr>
          <w:p w14:paraId="1E577F2E"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1DB6D976"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0AC13DDE" w14:textId="68DBFCB0" w:rsidR="00CD3632" w:rsidRPr="00CD3632" w:rsidRDefault="00CD3632" w:rsidP="00CD3632">
            <w:pPr>
              <w:rPr>
                <w:sz w:val="22"/>
                <w:szCs w:val="22"/>
              </w:rPr>
            </w:pPr>
          </w:p>
        </w:tc>
      </w:tr>
      <w:tr w:rsidR="00CD3632" w:rsidRPr="00CD3632" w14:paraId="2231A3F0" w14:textId="77777777" w:rsidTr="00CD3632">
        <w:trPr>
          <w:trHeight w:val="109"/>
        </w:trPr>
        <w:tc>
          <w:tcPr>
            <w:tcW w:w="436" w:type="dxa"/>
            <w:tcBorders>
              <w:top w:val="nil"/>
              <w:left w:val="single" w:sz="4" w:space="0" w:color="auto"/>
              <w:bottom w:val="single" w:sz="4" w:space="0" w:color="auto"/>
              <w:right w:val="nil"/>
            </w:tcBorders>
            <w:shd w:val="clear" w:color="auto" w:fill="auto"/>
            <w:vAlign w:val="center"/>
          </w:tcPr>
          <w:p w14:paraId="69FAF574" w14:textId="77777777" w:rsidR="00CD3632" w:rsidRPr="00CD3632" w:rsidRDefault="00CD3632" w:rsidP="00CD3632">
            <w:pPr>
              <w:jc w:val="center"/>
              <w:rPr>
                <w:color w:val="000000"/>
                <w:sz w:val="22"/>
                <w:szCs w:val="22"/>
              </w:rPr>
            </w:pPr>
            <w:r w:rsidRPr="00CD3632">
              <w:rPr>
                <w:color w:val="000000"/>
                <w:sz w:val="22"/>
                <w:szCs w:val="22"/>
              </w:rPr>
              <w:t>52</w:t>
            </w:r>
          </w:p>
        </w:tc>
        <w:tc>
          <w:tcPr>
            <w:tcW w:w="5372" w:type="dxa"/>
            <w:tcBorders>
              <w:top w:val="nil"/>
              <w:left w:val="single" w:sz="4" w:space="0" w:color="auto"/>
              <w:bottom w:val="single" w:sz="4" w:space="0" w:color="auto"/>
              <w:right w:val="single" w:sz="4" w:space="0" w:color="auto"/>
            </w:tcBorders>
            <w:shd w:val="clear" w:color="auto" w:fill="auto"/>
            <w:vAlign w:val="center"/>
          </w:tcPr>
          <w:p w14:paraId="5BA751F5" w14:textId="77777777" w:rsidR="00CD3632" w:rsidRPr="00CD3632" w:rsidRDefault="00CD3632" w:rsidP="00CD3632">
            <w:pPr>
              <w:rPr>
                <w:sz w:val="22"/>
                <w:szCs w:val="22"/>
              </w:rPr>
            </w:pPr>
            <w:r w:rsidRPr="00CD3632">
              <w:rPr>
                <w:sz w:val="22"/>
                <w:szCs w:val="22"/>
              </w:rPr>
              <w:t>Вал приводной d45мм</w:t>
            </w:r>
          </w:p>
        </w:tc>
        <w:tc>
          <w:tcPr>
            <w:tcW w:w="1417" w:type="dxa"/>
            <w:tcBorders>
              <w:top w:val="nil"/>
              <w:left w:val="nil"/>
              <w:bottom w:val="single" w:sz="4" w:space="0" w:color="auto"/>
              <w:right w:val="single" w:sz="4" w:space="0" w:color="auto"/>
            </w:tcBorders>
            <w:shd w:val="clear" w:color="auto" w:fill="auto"/>
          </w:tcPr>
          <w:p w14:paraId="3D0016A5"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47718E55"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6A6E3D46" w14:textId="5A79E818" w:rsidR="00CD3632" w:rsidRPr="00CD3632" w:rsidRDefault="00CD3632" w:rsidP="00CD3632">
            <w:pPr>
              <w:rPr>
                <w:sz w:val="22"/>
                <w:szCs w:val="22"/>
              </w:rPr>
            </w:pPr>
          </w:p>
        </w:tc>
      </w:tr>
      <w:tr w:rsidR="00CD3632" w:rsidRPr="00CD3632" w14:paraId="354EE8A8" w14:textId="77777777" w:rsidTr="00CD3632">
        <w:trPr>
          <w:trHeight w:val="114"/>
        </w:trPr>
        <w:tc>
          <w:tcPr>
            <w:tcW w:w="436" w:type="dxa"/>
            <w:tcBorders>
              <w:top w:val="nil"/>
              <w:left w:val="single" w:sz="4" w:space="0" w:color="auto"/>
              <w:bottom w:val="single" w:sz="4" w:space="0" w:color="auto"/>
              <w:right w:val="nil"/>
            </w:tcBorders>
            <w:shd w:val="clear" w:color="auto" w:fill="auto"/>
            <w:vAlign w:val="center"/>
          </w:tcPr>
          <w:p w14:paraId="656AEB2D" w14:textId="77777777" w:rsidR="00CD3632" w:rsidRPr="00CD3632" w:rsidRDefault="00CD3632" w:rsidP="00CD3632">
            <w:pPr>
              <w:jc w:val="center"/>
              <w:rPr>
                <w:color w:val="000000"/>
                <w:sz w:val="22"/>
                <w:szCs w:val="22"/>
              </w:rPr>
            </w:pPr>
            <w:r w:rsidRPr="00CD3632">
              <w:rPr>
                <w:color w:val="000000"/>
                <w:sz w:val="22"/>
                <w:szCs w:val="22"/>
              </w:rPr>
              <w:t>53</w:t>
            </w:r>
          </w:p>
        </w:tc>
        <w:tc>
          <w:tcPr>
            <w:tcW w:w="5372" w:type="dxa"/>
            <w:tcBorders>
              <w:top w:val="nil"/>
              <w:left w:val="single" w:sz="4" w:space="0" w:color="auto"/>
              <w:bottom w:val="single" w:sz="4" w:space="0" w:color="auto"/>
              <w:right w:val="single" w:sz="4" w:space="0" w:color="auto"/>
            </w:tcBorders>
            <w:shd w:val="clear" w:color="auto" w:fill="auto"/>
            <w:vAlign w:val="center"/>
          </w:tcPr>
          <w:p w14:paraId="51CD1801" w14:textId="77777777" w:rsidR="00CD3632" w:rsidRPr="00CD3632" w:rsidRDefault="00CD3632" w:rsidP="00CD3632">
            <w:pPr>
              <w:rPr>
                <w:sz w:val="22"/>
                <w:szCs w:val="22"/>
              </w:rPr>
            </w:pPr>
            <w:r w:rsidRPr="00CD3632">
              <w:rPr>
                <w:sz w:val="22"/>
                <w:szCs w:val="22"/>
              </w:rPr>
              <w:t>Вал приводной d50мм</w:t>
            </w:r>
          </w:p>
        </w:tc>
        <w:tc>
          <w:tcPr>
            <w:tcW w:w="1417" w:type="dxa"/>
            <w:tcBorders>
              <w:top w:val="nil"/>
              <w:left w:val="nil"/>
              <w:bottom w:val="single" w:sz="4" w:space="0" w:color="auto"/>
              <w:right w:val="single" w:sz="4" w:space="0" w:color="auto"/>
            </w:tcBorders>
            <w:shd w:val="clear" w:color="auto" w:fill="auto"/>
          </w:tcPr>
          <w:p w14:paraId="441EC577"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6B8A3DAB"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316CC85A" w14:textId="11C9B9BD" w:rsidR="00CD3632" w:rsidRPr="00CD3632" w:rsidRDefault="00CD3632" w:rsidP="00CD3632">
            <w:pPr>
              <w:rPr>
                <w:sz w:val="22"/>
                <w:szCs w:val="22"/>
              </w:rPr>
            </w:pPr>
          </w:p>
        </w:tc>
      </w:tr>
      <w:tr w:rsidR="00CD3632" w:rsidRPr="00CD3632" w14:paraId="14DB0687" w14:textId="77777777" w:rsidTr="00CD3632">
        <w:trPr>
          <w:trHeight w:val="117"/>
        </w:trPr>
        <w:tc>
          <w:tcPr>
            <w:tcW w:w="436" w:type="dxa"/>
            <w:tcBorders>
              <w:top w:val="nil"/>
              <w:left w:val="single" w:sz="4" w:space="0" w:color="auto"/>
              <w:bottom w:val="single" w:sz="4" w:space="0" w:color="auto"/>
              <w:right w:val="nil"/>
            </w:tcBorders>
            <w:shd w:val="clear" w:color="auto" w:fill="auto"/>
            <w:vAlign w:val="center"/>
          </w:tcPr>
          <w:p w14:paraId="2F404535" w14:textId="77777777" w:rsidR="00CD3632" w:rsidRPr="00CD3632" w:rsidRDefault="00CD3632" w:rsidP="00CD3632">
            <w:pPr>
              <w:jc w:val="center"/>
              <w:rPr>
                <w:color w:val="000000"/>
                <w:sz w:val="22"/>
                <w:szCs w:val="22"/>
              </w:rPr>
            </w:pPr>
            <w:r w:rsidRPr="00CD3632">
              <w:rPr>
                <w:color w:val="000000"/>
                <w:sz w:val="22"/>
                <w:szCs w:val="22"/>
              </w:rPr>
              <w:t>54</w:t>
            </w:r>
          </w:p>
        </w:tc>
        <w:tc>
          <w:tcPr>
            <w:tcW w:w="5372" w:type="dxa"/>
            <w:tcBorders>
              <w:top w:val="nil"/>
              <w:left w:val="single" w:sz="4" w:space="0" w:color="auto"/>
              <w:bottom w:val="single" w:sz="4" w:space="0" w:color="auto"/>
              <w:right w:val="single" w:sz="4" w:space="0" w:color="auto"/>
            </w:tcBorders>
            <w:shd w:val="clear" w:color="auto" w:fill="auto"/>
            <w:vAlign w:val="center"/>
          </w:tcPr>
          <w:p w14:paraId="4FABC35E" w14:textId="77777777" w:rsidR="00CD3632" w:rsidRPr="00CD3632" w:rsidRDefault="00CD3632" w:rsidP="00CD3632">
            <w:pPr>
              <w:rPr>
                <w:sz w:val="22"/>
                <w:szCs w:val="22"/>
              </w:rPr>
            </w:pPr>
            <w:r w:rsidRPr="00CD3632">
              <w:rPr>
                <w:sz w:val="22"/>
                <w:szCs w:val="22"/>
              </w:rPr>
              <w:t>Вал натяжной</w:t>
            </w:r>
          </w:p>
        </w:tc>
        <w:tc>
          <w:tcPr>
            <w:tcW w:w="1417" w:type="dxa"/>
            <w:tcBorders>
              <w:top w:val="nil"/>
              <w:left w:val="nil"/>
              <w:bottom w:val="single" w:sz="4" w:space="0" w:color="auto"/>
              <w:right w:val="single" w:sz="4" w:space="0" w:color="auto"/>
            </w:tcBorders>
            <w:shd w:val="clear" w:color="auto" w:fill="auto"/>
          </w:tcPr>
          <w:p w14:paraId="0B72C112"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4C6593CC"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6FE3E527" w14:textId="02E7330C" w:rsidR="00CD3632" w:rsidRPr="00CD3632" w:rsidRDefault="00CD3632" w:rsidP="00CD3632">
            <w:pPr>
              <w:rPr>
                <w:sz w:val="22"/>
                <w:szCs w:val="22"/>
              </w:rPr>
            </w:pPr>
          </w:p>
        </w:tc>
      </w:tr>
      <w:tr w:rsidR="00CD3632" w:rsidRPr="00CD3632" w14:paraId="42869F4D" w14:textId="77777777" w:rsidTr="00CD3632">
        <w:trPr>
          <w:trHeight w:val="108"/>
        </w:trPr>
        <w:tc>
          <w:tcPr>
            <w:tcW w:w="436" w:type="dxa"/>
            <w:tcBorders>
              <w:top w:val="nil"/>
              <w:left w:val="single" w:sz="4" w:space="0" w:color="auto"/>
              <w:bottom w:val="single" w:sz="4" w:space="0" w:color="auto"/>
              <w:right w:val="nil"/>
            </w:tcBorders>
            <w:shd w:val="clear" w:color="auto" w:fill="auto"/>
            <w:vAlign w:val="center"/>
          </w:tcPr>
          <w:p w14:paraId="3196182D" w14:textId="77777777" w:rsidR="00CD3632" w:rsidRPr="00CD3632" w:rsidRDefault="00CD3632" w:rsidP="00CD3632">
            <w:pPr>
              <w:jc w:val="center"/>
              <w:rPr>
                <w:color w:val="000000"/>
                <w:sz w:val="22"/>
                <w:szCs w:val="22"/>
              </w:rPr>
            </w:pPr>
            <w:r w:rsidRPr="00CD3632">
              <w:rPr>
                <w:color w:val="000000"/>
                <w:sz w:val="22"/>
                <w:szCs w:val="22"/>
              </w:rPr>
              <w:t>55</w:t>
            </w:r>
          </w:p>
        </w:tc>
        <w:tc>
          <w:tcPr>
            <w:tcW w:w="5372" w:type="dxa"/>
            <w:tcBorders>
              <w:top w:val="nil"/>
              <w:left w:val="single" w:sz="4" w:space="0" w:color="auto"/>
              <w:bottom w:val="single" w:sz="4" w:space="0" w:color="auto"/>
              <w:right w:val="single" w:sz="4" w:space="0" w:color="auto"/>
            </w:tcBorders>
            <w:shd w:val="clear" w:color="auto" w:fill="auto"/>
            <w:vAlign w:val="center"/>
          </w:tcPr>
          <w:p w14:paraId="662A337D" w14:textId="77777777" w:rsidR="00CD3632" w:rsidRPr="00CD3632" w:rsidRDefault="00CD3632" w:rsidP="00CD3632">
            <w:pPr>
              <w:rPr>
                <w:sz w:val="22"/>
                <w:szCs w:val="22"/>
              </w:rPr>
            </w:pPr>
            <w:r w:rsidRPr="00CD3632">
              <w:rPr>
                <w:sz w:val="22"/>
                <w:szCs w:val="22"/>
              </w:rPr>
              <w:t>Корпус барабана приводной футерованный</w:t>
            </w:r>
          </w:p>
        </w:tc>
        <w:tc>
          <w:tcPr>
            <w:tcW w:w="1417" w:type="dxa"/>
            <w:tcBorders>
              <w:top w:val="nil"/>
              <w:left w:val="nil"/>
              <w:bottom w:val="single" w:sz="4" w:space="0" w:color="auto"/>
              <w:right w:val="single" w:sz="4" w:space="0" w:color="auto"/>
            </w:tcBorders>
            <w:shd w:val="clear" w:color="auto" w:fill="auto"/>
          </w:tcPr>
          <w:p w14:paraId="7C0624A3"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12B88671"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4C0A4F07" w14:textId="7A9E0D5A" w:rsidR="00CD3632" w:rsidRPr="00CD3632" w:rsidRDefault="00CD3632" w:rsidP="00CD3632">
            <w:pPr>
              <w:rPr>
                <w:sz w:val="22"/>
                <w:szCs w:val="22"/>
              </w:rPr>
            </w:pPr>
          </w:p>
        </w:tc>
      </w:tr>
      <w:tr w:rsidR="00CD3632" w:rsidRPr="00CD3632" w14:paraId="4AE8EF05" w14:textId="77777777" w:rsidTr="00CD3632">
        <w:trPr>
          <w:trHeight w:val="253"/>
        </w:trPr>
        <w:tc>
          <w:tcPr>
            <w:tcW w:w="436" w:type="dxa"/>
            <w:tcBorders>
              <w:top w:val="single" w:sz="4" w:space="0" w:color="auto"/>
              <w:left w:val="single" w:sz="4" w:space="0" w:color="auto"/>
              <w:bottom w:val="single" w:sz="4" w:space="0" w:color="auto"/>
              <w:right w:val="nil"/>
            </w:tcBorders>
            <w:shd w:val="clear" w:color="auto" w:fill="auto"/>
            <w:vAlign w:val="center"/>
          </w:tcPr>
          <w:p w14:paraId="419A2C0F" w14:textId="77777777" w:rsidR="00CD3632" w:rsidRPr="00CD3632" w:rsidRDefault="00CD3632" w:rsidP="00CD3632">
            <w:pPr>
              <w:jc w:val="center"/>
              <w:rPr>
                <w:color w:val="000000"/>
                <w:sz w:val="22"/>
                <w:szCs w:val="22"/>
              </w:rPr>
            </w:pPr>
            <w:r w:rsidRPr="00CD3632">
              <w:rPr>
                <w:color w:val="000000"/>
                <w:sz w:val="22"/>
                <w:szCs w:val="22"/>
              </w:rPr>
              <w:t>56</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14:paraId="5299022E" w14:textId="77777777" w:rsidR="00CD3632" w:rsidRPr="00CD3632" w:rsidRDefault="00CD3632" w:rsidP="00CD3632">
            <w:pPr>
              <w:rPr>
                <w:sz w:val="22"/>
                <w:szCs w:val="22"/>
              </w:rPr>
            </w:pPr>
            <w:r w:rsidRPr="00CD3632">
              <w:rPr>
                <w:sz w:val="22"/>
                <w:szCs w:val="22"/>
              </w:rPr>
              <w:t>Корпус барабана натяжной</w:t>
            </w:r>
          </w:p>
        </w:tc>
        <w:tc>
          <w:tcPr>
            <w:tcW w:w="1417" w:type="dxa"/>
            <w:tcBorders>
              <w:top w:val="single" w:sz="4" w:space="0" w:color="auto"/>
              <w:left w:val="nil"/>
              <w:bottom w:val="single" w:sz="4" w:space="0" w:color="auto"/>
              <w:right w:val="single" w:sz="4" w:space="0" w:color="auto"/>
            </w:tcBorders>
            <w:shd w:val="clear" w:color="auto" w:fill="auto"/>
          </w:tcPr>
          <w:p w14:paraId="52F58A88" w14:textId="77777777" w:rsidR="00CD3632" w:rsidRPr="00CD3632" w:rsidRDefault="00CD3632" w:rsidP="00CD3632">
            <w:pPr>
              <w:jc w:val="center"/>
              <w:rPr>
                <w:sz w:val="22"/>
                <w:szCs w:val="22"/>
              </w:rPr>
            </w:pPr>
            <w:r w:rsidRPr="00CD3632">
              <w:rPr>
                <w:sz w:val="22"/>
                <w:szCs w:val="22"/>
              </w:rPr>
              <w:t>шт.</w:t>
            </w:r>
          </w:p>
        </w:tc>
        <w:tc>
          <w:tcPr>
            <w:tcW w:w="1277" w:type="dxa"/>
            <w:tcBorders>
              <w:top w:val="single" w:sz="4" w:space="0" w:color="auto"/>
              <w:left w:val="nil"/>
              <w:bottom w:val="single" w:sz="4" w:space="0" w:color="auto"/>
              <w:right w:val="single" w:sz="4" w:space="0" w:color="auto"/>
            </w:tcBorders>
            <w:shd w:val="clear" w:color="auto" w:fill="auto"/>
          </w:tcPr>
          <w:p w14:paraId="30D06BDC" w14:textId="77777777" w:rsidR="00CD3632" w:rsidRPr="00CD3632" w:rsidRDefault="00CD3632" w:rsidP="00CD3632">
            <w:pPr>
              <w:jc w:val="center"/>
              <w:rPr>
                <w:sz w:val="22"/>
                <w:szCs w:val="22"/>
              </w:rPr>
            </w:pPr>
            <w:r w:rsidRPr="00CD3632">
              <w:t>1</w:t>
            </w:r>
          </w:p>
        </w:tc>
        <w:tc>
          <w:tcPr>
            <w:tcW w:w="1416" w:type="dxa"/>
            <w:tcBorders>
              <w:top w:val="single" w:sz="4" w:space="0" w:color="auto"/>
              <w:left w:val="nil"/>
              <w:bottom w:val="single" w:sz="4" w:space="0" w:color="auto"/>
              <w:right w:val="single" w:sz="4" w:space="0" w:color="auto"/>
            </w:tcBorders>
            <w:shd w:val="clear" w:color="auto" w:fill="auto"/>
            <w:vAlign w:val="center"/>
          </w:tcPr>
          <w:p w14:paraId="46C69257" w14:textId="1C73262B" w:rsidR="00CD3632" w:rsidRPr="00CD3632" w:rsidRDefault="00CD3632" w:rsidP="00CD3632">
            <w:pPr>
              <w:rPr>
                <w:sz w:val="22"/>
                <w:szCs w:val="22"/>
              </w:rPr>
            </w:pPr>
          </w:p>
        </w:tc>
      </w:tr>
      <w:tr w:rsidR="00CD3632" w:rsidRPr="00CD3632" w14:paraId="0A6C9BA0" w14:textId="77777777" w:rsidTr="00CD3632">
        <w:trPr>
          <w:trHeight w:val="244"/>
        </w:trPr>
        <w:tc>
          <w:tcPr>
            <w:tcW w:w="436" w:type="dxa"/>
            <w:tcBorders>
              <w:top w:val="single" w:sz="4" w:space="0" w:color="auto"/>
              <w:left w:val="single" w:sz="4" w:space="0" w:color="auto"/>
              <w:bottom w:val="single" w:sz="4" w:space="0" w:color="auto"/>
              <w:right w:val="nil"/>
            </w:tcBorders>
            <w:shd w:val="clear" w:color="auto" w:fill="auto"/>
            <w:vAlign w:val="center"/>
          </w:tcPr>
          <w:p w14:paraId="65265D5E" w14:textId="77777777" w:rsidR="00CD3632" w:rsidRPr="00CD3632" w:rsidRDefault="00CD3632" w:rsidP="00CD3632">
            <w:pPr>
              <w:jc w:val="center"/>
              <w:rPr>
                <w:color w:val="000000"/>
                <w:sz w:val="22"/>
                <w:szCs w:val="22"/>
              </w:rPr>
            </w:pPr>
            <w:r w:rsidRPr="00CD3632">
              <w:rPr>
                <w:color w:val="000000"/>
                <w:sz w:val="22"/>
                <w:szCs w:val="22"/>
              </w:rPr>
              <w:t>57</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14:paraId="0BD8D517" w14:textId="77777777" w:rsidR="00CD3632" w:rsidRPr="00CD3632" w:rsidRDefault="00CD3632" w:rsidP="00CD3632">
            <w:pPr>
              <w:rPr>
                <w:sz w:val="22"/>
                <w:szCs w:val="22"/>
              </w:rPr>
            </w:pPr>
            <w:r w:rsidRPr="00CD3632">
              <w:rPr>
                <w:sz w:val="22"/>
                <w:szCs w:val="22"/>
              </w:rPr>
              <w:t>Борт нижний ТФЦ.02.002</w:t>
            </w:r>
          </w:p>
        </w:tc>
        <w:tc>
          <w:tcPr>
            <w:tcW w:w="1417" w:type="dxa"/>
            <w:tcBorders>
              <w:top w:val="single" w:sz="4" w:space="0" w:color="auto"/>
              <w:left w:val="nil"/>
              <w:bottom w:val="single" w:sz="4" w:space="0" w:color="auto"/>
              <w:right w:val="single" w:sz="4" w:space="0" w:color="auto"/>
            </w:tcBorders>
            <w:shd w:val="clear" w:color="auto" w:fill="auto"/>
          </w:tcPr>
          <w:p w14:paraId="18738316" w14:textId="77777777" w:rsidR="00CD3632" w:rsidRPr="00CD3632" w:rsidRDefault="00CD3632" w:rsidP="00CD3632">
            <w:pPr>
              <w:jc w:val="center"/>
              <w:rPr>
                <w:sz w:val="22"/>
                <w:szCs w:val="22"/>
              </w:rPr>
            </w:pPr>
            <w:r w:rsidRPr="00CD3632">
              <w:rPr>
                <w:sz w:val="22"/>
                <w:szCs w:val="22"/>
              </w:rPr>
              <w:t>шт.</w:t>
            </w:r>
          </w:p>
        </w:tc>
        <w:tc>
          <w:tcPr>
            <w:tcW w:w="1277" w:type="dxa"/>
            <w:tcBorders>
              <w:top w:val="single" w:sz="4" w:space="0" w:color="auto"/>
              <w:left w:val="nil"/>
              <w:bottom w:val="single" w:sz="4" w:space="0" w:color="auto"/>
              <w:right w:val="single" w:sz="4" w:space="0" w:color="auto"/>
            </w:tcBorders>
            <w:shd w:val="clear" w:color="auto" w:fill="auto"/>
          </w:tcPr>
          <w:p w14:paraId="2278B185" w14:textId="77777777" w:rsidR="00CD3632" w:rsidRPr="00CD3632" w:rsidRDefault="00CD3632" w:rsidP="00CD3632">
            <w:pPr>
              <w:jc w:val="center"/>
              <w:rPr>
                <w:sz w:val="22"/>
                <w:szCs w:val="22"/>
              </w:rPr>
            </w:pPr>
            <w:r w:rsidRPr="00CD3632">
              <w:t>1</w:t>
            </w:r>
          </w:p>
        </w:tc>
        <w:tc>
          <w:tcPr>
            <w:tcW w:w="1416" w:type="dxa"/>
            <w:tcBorders>
              <w:top w:val="single" w:sz="4" w:space="0" w:color="auto"/>
              <w:left w:val="nil"/>
              <w:bottom w:val="single" w:sz="4" w:space="0" w:color="auto"/>
              <w:right w:val="single" w:sz="4" w:space="0" w:color="auto"/>
            </w:tcBorders>
            <w:shd w:val="clear" w:color="auto" w:fill="auto"/>
            <w:vAlign w:val="center"/>
          </w:tcPr>
          <w:p w14:paraId="0B3EFC95" w14:textId="088BFC64" w:rsidR="00CD3632" w:rsidRPr="00CD3632" w:rsidRDefault="00CD3632" w:rsidP="00CD3632">
            <w:pPr>
              <w:rPr>
                <w:sz w:val="22"/>
                <w:szCs w:val="22"/>
              </w:rPr>
            </w:pPr>
          </w:p>
        </w:tc>
      </w:tr>
      <w:tr w:rsidR="00CD3632" w:rsidRPr="00CD3632" w14:paraId="7BD51CCC" w14:textId="77777777" w:rsidTr="00CD3632">
        <w:trPr>
          <w:trHeight w:val="247"/>
        </w:trPr>
        <w:tc>
          <w:tcPr>
            <w:tcW w:w="436" w:type="dxa"/>
            <w:tcBorders>
              <w:top w:val="nil"/>
              <w:left w:val="single" w:sz="4" w:space="0" w:color="auto"/>
              <w:bottom w:val="single" w:sz="4" w:space="0" w:color="auto"/>
              <w:right w:val="single" w:sz="4" w:space="0" w:color="auto"/>
            </w:tcBorders>
            <w:shd w:val="clear" w:color="auto" w:fill="auto"/>
            <w:vAlign w:val="center"/>
          </w:tcPr>
          <w:p w14:paraId="039B0526" w14:textId="77777777" w:rsidR="00CD3632" w:rsidRPr="00CD3632" w:rsidRDefault="00CD3632" w:rsidP="00CD3632">
            <w:pPr>
              <w:jc w:val="center"/>
              <w:rPr>
                <w:color w:val="000000"/>
                <w:sz w:val="22"/>
                <w:szCs w:val="22"/>
              </w:rPr>
            </w:pPr>
            <w:r w:rsidRPr="00CD3632">
              <w:rPr>
                <w:color w:val="000000"/>
                <w:sz w:val="22"/>
                <w:szCs w:val="22"/>
              </w:rPr>
              <w:t>58</w:t>
            </w:r>
          </w:p>
        </w:tc>
        <w:tc>
          <w:tcPr>
            <w:tcW w:w="5372" w:type="dxa"/>
            <w:tcBorders>
              <w:top w:val="single" w:sz="4" w:space="0" w:color="auto"/>
              <w:left w:val="single" w:sz="4" w:space="0" w:color="auto"/>
              <w:bottom w:val="single" w:sz="4" w:space="0" w:color="auto"/>
              <w:right w:val="single" w:sz="12" w:space="0" w:color="auto"/>
            </w:tcBorders>
            <w:shd w:val="clear" w:color="auto" w:fill="auto"/>
            <w:vAlign w:val="center"/>
          </w:tcPr>
          <w:p w14:paraId="6D2122DF" w14:textId="77777777" w:rsidR="00CD3632" w:rsidRPr="00CD3632" w:rsidRDefault="00CD3632" w:rsidP="00CD3632">
            <w:pPr>
              <w:rPr>
                <w:sz w:val="22"/>
                <w:szCs w:val="22"/>
              </w:rPr>
            </w:pPr>
            <w:r w:rsidRPr="00CD3632">
              <w:rPr>
                <w:sz w:val="22"/>
                <w:szCs w:val="22"/>
              </w:rPr>
              <w:t>Подшипник натяжного вала</w:t>
            </w:r>
          </w:p>
        </w:tc>
        <w:tc>
          <w:tcPr>
            <w:tcW w:w="1417" w:type="dxa"/>
            <w:tcBorders>
              <w:top w:val="nil"/>
              <w:left w:val="single" w:sz="12" w:space="0" w:color="auto"/>
              <w:bottom w:val="single" w:sz="4" w:space="0" w:color="auto"/>
              <w:right w:val="single" w:sz="4" w:space="0" w:color="auto"/>
            </w:tcBorders>
            <w:shd w:val="clear" w:color="auto" w:fill="auto"/>
          </w:tcPr>
          <w:p w14:paraId="2B43BB53" w14:textId="77777777" w:rsidR="00CD3632" w:rsidRPr="00CD3632" w:rsidRDefault="00CD3632" w:rsidP="00CD3632">
            <w:pPr>
              <w:jc w:val="center"/>
              <w:rPr>
                <w:sz w:val="22"/>
                <w:szCs w:val="22"/>
              </w:rPr>
            </w:pPr>
            <w:r w:rsidRPr="00CD3632">
              <w:rPr>
                <w:sz w:val="22"/>
                <w:szCs w:val="22"/>
              </w:rPr>
              <w:t>шт.</w:t>
            </w:r>
          </w:p>
        </w:tc>
        <w:tc>
          <w:tcPr>
            <w:tcW w:w="1277" w:type="dxa"/>
            <w:tcBorders>
              <w:top w:val="nil"/>
              <w:left w:val="nil"/>
              <w:bottom w:val="single" w:sz="4" w:space="0" w:color="auto"/>
              <w:right w:val="single" w:sz="4" w:space="0" w:color="auto"/>
            </w:tcBorders>
            <w:shd w:val="clear" w:color="auto" w:fill="auto"/>
          </w:tcPr>
          <w:p w14:paraId="607631CC" w14:textId="77777777" w:rsidR="00CD3632" w:rsidRPr="00CD3632" w:rsidRDefault="00CD3632" w:rsidP="00CD3632">
            <w:pPr>
              <w:jc w:val="center"/>
              <w:rPr>
                <w:sz w:val="22"/>
                <w:szCs w:val="22"/>
              </w:rPr>
            </w:pPr>
            <w:r w:rsidRPr="00CD3632">
              <w:t>1</w:t>
            </w:r>
          </w:p>
        </w:tc>
        <w:tc>
          <w:tcPr>
            <w:tcW w:w="1416" w:type="dxa"/>
            <w:tcBorders>
              <w:top w:val="nil"/>
              <w:left w:val="nil"/>
              <w:bottom w:val="single" w:sz="4" w:space="0" w:color="auto"/>
              <w:right w:val="single" w:sz="4" w:space="0" w:color="auto"/>
            </w:tcBorders>
            <w:shd w:val="clear" w:color="auto" w:fill="auto"/>
            <w:vAlign w:val="center"/>
          </w:tcPr>
          <w:p w14:paraId="3161465D" w14:textId="7D5E47B7" w:rsidR="00CD3632" w:rsidRPr="00CD3632" w:rsidRDefault="00CD3632" w:rsidP="00CD3632">
            <w:pPr>
              <w:rPr>
                <w:sz w:val="22"/>
                <w:szCs w:val="22"/>
              </w:rPr>
            </w:pPr>
          </w:p>
        </w:tc>
      </w:tr>
      <w:tr w:rsidR="00CD3632" w:rsidRPr="00CD3632" w14:paraId="47F2BF94" w14:textId="77777777" w:rsidTr="00CD3632">
        <w:trPr>
          <w:trHeight w:val="25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39BEB519" w14:textId="77777777" w:rsidR="00CD3632" w:rsidRPr="00CD3632" w:rsidRDefault="00CD3632" w:rsidP="00CD3632">
            <w:pPr>
              <w:jc w:val="center"/>
              <w:rPr>
                <w:color w:val="000000"/>
                <w:sz w:val="22"/>
                <w:szCs w:val="22"/>
              </w:rPr>
            </w:pPr>
            <w:r w:rsidRPr="00CD3632">
              <w:rPr>
                <w:color w:val="000000"/>
                <w:sz w:val="22"/>
                <w:szCs w:val="22"/>
              </w:rPr>
              <w:t>59</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14:paraId="643644A4" w14:textId="77777777" w:rsidR="00CD3632" w:rsidRPr="00CD3632" w:rsidRDefault="00CD3632" w:rsidP="00CD3632">
            <w:pPr>
              <w:rPr>
                <w:sz w:val="22"/>
                <w:szCs w:val="22"/>
                <w:lang w:val="en-US"/>
              </w:rPr>
            </w:pPr>
            <w:proofErr w:type="spellStart"/>
            <w:r w:rsidRPr="00CD3632">
              <w:rPr>
                <w:sz w:val="22"/>
                <w:szCs w:val="22"/>
                <w:lang w:val="en-US"/>
              </w:rPr>
              <w:t>Венец</w:t>
            </w:r>
            <w:proofErr w:type="spellEnd"/>
            <w:r w:rsidRPr="00CD3632">
              <w:rPr>
                <w:sz w:val="22"/>
                <w:szCs w:val="22"/>
                <w:lang w:val="en-US"/>
              </w:rPr>
              <w:t xml:space="preserve"> </w:t>
            </w:r>
            <w:proofErr w:type="spellStart"/>
            <w:r w:rsidRPr="00CD3632">
              <w:rPr>
                <w:sz w:val="22"/>
                <w:szCs w:val="22"/>
                <w:lang w:val="en-US"/>
              </w:rPr>
              <w:t>зубчатый</w:t>
            </w:r>
            <w:proofErr w:type="spellEnd"/>
            <w:r w:rsidRPr="00CD3632">
              <w:rPr>
                <w:sz w:val="22"/>
                <w:szCs w:val="22"/>
                <w:lang w:val="en-US"/>
              </w:rPr>
              <w:t xml:space="preserve"> ROTEX 65-98 A (T-PUR)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42923" w14:textId="77777777" w:rsidR="00CD3632" w:rsidRPr="00CD3632" w:rsidRDefault="00CD3632" w:rsidP="00CD3632">
            <w:pPr>
              <w:jc w:val="center"/>
              <w:rPr>
                <w:sz w:val="22"/>
                <w:szCs w:val="22"/>
                <w:lang w:val="en-US"/>
              </w:rPr>
            </w:pPr>
            <w:r w:rsidRPr="00CD3632">
              <w:rPr>
                <w:sz w:val="22"/>
                <w:szCs w:val="22"/>
              </w:rPr>
              <w:t>шт.</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1DAEA3A" w14:textId="77777777" w:rsidR="00CD3632" w:rsidRPr="00CD3632" w:rsidRDefault="00CD3632" w:rsidP="00CD3632">
            <w:pPr>
              <w:jc w:val="center"/>
              <w:rPr>
                <w:sz w:val="22"/>
                <w:szCs w:val="22"/>
                <w:lang w:val="en-US"/>
              </w:rPr>
            </w:pPr>
            <w:r w:rsidRPr="00CD3632">
              <w:t>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65863A0" w14:textId="24F22AF2" w:rsidR="00CD3632" w:rsidRPr="00CD3632" w:rsidRDefault="00CD3632" w:rsidP="00CD3632">
            <w:pPr>
              <w:rPr>
                <w:sz w:val="22"/>
                <w:szCs w:val="22"/>
              </w:rPr>
            </w:pPr>
          </w:p>
        </w:tc>
      </w:tr>
      <w:tr w:rsidR="00CD3632" w:rsidRPr="00CD3632" w14:paraId="7C14AF2A" w14:textId="77777777" w:rsidTr="00CD3632">
        <w:trPr>
          <w:trHeight w:val="227"/>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46AC6210" w14:textId="77777777" w:rsidR="00CD3632" w:rsidRPr="00CD3632" w:rsidRDefault="00CD3632" w:rsidP="00CD3632">
            <w:pPr>
              <w:jc w:val="center"/>
              <w:rPr>
                <w:color w:val="000000"/>
                <w:sz w:val="22"/>
                <w:szCs w:val="22"/>
              </w:rPr>
            </w:pPr>
            <w:r w:rsidRPr="00CD3632">
              <w:rPr>
                <w:color w:val="000000"/>
                <w:sz w:val="22"/>
                <w:szCs w:val="22"/>
              </w:rPr>
              <w:t>60</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14:paraId="5E3ADCB9" w14:textId="77777777" w:rsidR="00CD3632" w:rsidRPr="00CD3632" w:rsidRDefault="00CD3632" w:rsidP="00CD3632">
            <w:pPr>
              <w:rPr>
                <w:sz w:val="22"/>
                <w:szCs w:val="22"/>
                <w:lang w:val="en-US"/>
              </w:rPr>
            </w:pPr>
            <w:proofErr w:type="spellStart"/>
            <w:r w:rsidRPr="00CD3632">
              <w:rPr>
                <w:sz w:val="22"/>
                <w:szCs w:val="22"/>
                <w:lang w:val="en-US"/>
              </w:rPr>
              <w:t>Кольцо</w:t>
            </w:r>
            <w:proofErr w:type="spellEnd"/>
            <w:r w:rsidRPr="00CD3632">
              <w:rPr>
                <w:sz w:val="22"/>
                <w:szCs w:val="22"/>
                <w:lang w:val="en-US"/>
              </w:rPr>
              <w:t xml:space="preserve"> </w:t>
            </w:r>
            <w:proofErr w:type="spellStart"/>
            <w:r w:rsidRPr="00CD3632">
              <w:rPr>
                <w:sz w:val="22"/>
                <w:szCs w:val="22"/>
                <w:lang w:val="en-US"/>
              </w:rPr>
              <w:t>фиксирующее</w:t>
            </w:r>
            <w:proofErr w:type="spellEnd"/>
            <w:r w:rsidRPr="00CD3632">
              <w:rPr>
                <w:sz w:val="22"/>
                <w:szCs w:val="22"/>
                <w:lang w:val="en-US"/>
              </w:rPr>
              <w:t xml:space="preserve"> FRB 12,5\140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32880A" w14:textId="77777777" w:rsidR="00CD3632" w:rsidRPr="00CD3632" w:rsidRDefault="00CD3632" w:rsidP="00CD3632">
            <w:pPr>
              <w:jc w:val="center"/>
              <w:rPr>
                <w:sz w:val="22"/>
                <w:szCs w:val="22"/>
                <w:lang w:val="en-US"/>
              </w:rPr>
            </w:pPr>
            <w:r w:rsidRPr="00CD3632">
              <w:rPr>
                <w:sz w:val="22"/>
                <w:szCs w:val="22"/>
              </w:rPr>
              <w:t>шт.</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99B184" w14:textId="77777777" w:rsidR="00CD3632" w:rsidRPr="00CD3632" w:rsidRDefault="00CD3632" w:rsidP="00CD3632">
            <w:pPr>
              <w:jc w:val="center"/>
              <w:rPr>
                <w:sz w:val="22"/>
                <w:szCs w:val="22"/>
                <w:lang w:val="en-US"/>
              </w:rPr>
            </w:pPr>
            <w:r w:rsidRPr="00CD3632">
              <w:t>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73BCC2C" w14:textId="79665C4E" w:rsidR="00CD3632" w:rsidRPr="00CD3632" w:rsidRDefault="00CD3632" w:rsidP="00CD3632">
            <w:pPr>
              <w:rPr>
                <w:sz w:val="22"/>
                <w:szCs w:val="22"/>
              </w:rPr>
            </w:pPr>
          </w:p>
        </w:tc>
      </w:tr>
      <w:tr w:rsidR="00CD3632" w:rsidRPr="00CD3632" w14:paraId="49622DF4" w14:textId="77777777" w:rsidTr="00CD3632">
        <w:trPr>
          <w:trHeight w:val="23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4090CFC6" w14:textId="77777777" w:rsidR="00CD3632" w:rsidRPr="00CD3632" w:rsidRDefault="00CD3632" w:rsidP="00CD3632">
            <w:pPr>
              <w:jc w:val="center"/>
              <w:rPr>
                <w:color w:val="000000"/>
                <w:sz w:val="22"/>
                <w:szCs w:val="22"/>
              </w:rPr>
            </w:pPr>
            <w:r w:rsidRPr="00CD3632">
              <w:rPr>
                <w:color w:val="000000"/>
                <w:sz w:val="22"/>
                <w:szCs w:val="22"/>
              </w:rPr>
              <w:t>61</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14:paraId="0E7FBFF7" w14:textId="77777777" w:rsidR="00CD3632" w:rsidRPr="00CD3632" w:rsidRDefault="00CD3632" w:rsidP="00CD3632">
            <w:pPr>
              <w:rPr>
                <w:sz w:val="22"/>
                <w:szCs w:val="22"/>
                <w:lang w:val="en-US"/>
              </w:rPr>
            </w:pPr>
            <w:proofErr w:type="spellStart"/>
            <w:r w:rsidRPr="00CD3632">
              <w:rPr>
                <w:sz w:val="22"/>
                <w:szCs w:val="22"/>
                <w:lang w:val="en-US"/>
              </w:rPr>
              <w:t>Крышка</w:t>
            </w:r>
            <w:proofErr w:type="spellEnd"/>
            <w:r w:rsidRPr="00CD3632">
              <w:rPr>
                <w:sz w:val="22"/>
                <w:szCs w:val="22"/>
                <w:lang w:val="en-US"/>
              </w:rPr>
              <w:t xml:space="preserve"> </w:t>
            </w:r>
            <w:proofErr w:type="spellStart"/>
            <w:r w:rsidRPr="00CD3632">
              <w:rPr>
                <w:sz w:val="22"/>
                <w:szCs w:val="22"/>
                <w:lang w:val="en-US"/>
              </w:rPr>
              <w:t>торцевая</w:t>
            </w:r>
            <w:proofErr w:type="spellEnd"/>
            <w:r w:rsidRPr="00CD3632">
              <w:rPr>
                <w:sz w:val="22"/>
                <w:szCs w:val="22"/>
                <w:lang w:val="en-US"/>
              </w:rPr>
              <w:t xml:space="preserve"> ASNH 516-613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F422D2" w14:textId="77777777" w:rsidR="00CD3632" w:rsidRPr="00CD3632" w:rsidRDefault="00CD3632" w:rsidP="00CD3632">
            <w:pPr>
              <w:jc w:val="center"/>
              <w:rPr>
                <w:sz w:val="22"/>
                <w:szCs w:val="22"/>
                <w:lang w:val="en-US"/>
              </w:rPr>
            </w:pPr>
            <w:r w:rsidRPr="00CD3632">
              <w:rPr>
                <w:sz w:val="22"/>
                <w:szCs w:val="22"/>
              </w:rPr>
              <w:t>шт.</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E8C60E" w14:textId="77777777" w:rsidR="00CD3632" w:rsidRPr="00CD3632" w:rsidRDefault="00CD3632" w:rsidP="00CD3632">
            <w:pPr>
              <w:jc w:val="center"/>
              <w:rPr>
                <w:sz w:val="22"/>
                <w:szCs w:val="22"/>
                <w:lang w:val="en-US"/>
              </w:rPr>
            </w:pPr>
            <w:r w:rsidRPr="00CD3632">
              <w:t>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A02D2EA" w14:textId="66F006BB" w:rsidR="00CD3632" w:rsidRPr="00CD3632" w:rsidRDefault="00CD3632" w:rsidP="00CD3632">
            <w:pPr>
              <w:rPr>
                <w:sz w:val="22"/>
                <w:szCs w:val="22"/>
              </w:rPr>
            </w:pPr>
          </w:p>
        </w:tc>
      </w:tr>
      <w:tr w:rsidR="00CD3632" w:rsidRPr="00CD3632" w14:paraId="46A2733A" w14:textId="77777777" w:rsidTr="00CD3632">
        <w:trPr>
          <w:trHeight w:val="79"/>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5689C667" w14:textId="77777777" w:rsidR="00CD3632" w:rsidRPr="00CD3632" w:rsidRDefault="00CD3632" w:rsidP="00CD3632">
            <w:pPr>
              <w:jc w:val="center"/>
              <w:rPr>
                <w:color w:val="000000"/>
                <w:sz w:val="22"/>
                <w:szCs w:val="22"/>
              </w:rPr>
            </w:pPr>
            <w:r w:rsidRPr="00CD3632">
              <w:rPr>
                <w:color w:val="000000"/>
                <w:sz w:val="22"/>
                <w:szCs w:val="22"/>
              </w:rPr>
              <w:t>62</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14:paraId="7E8D324F" w14:textId="77777777" w:rsidR="00CD3632" w:rsidRPr="00CD3632" w:rsidRDefault="00CD3632" w:rsidP="00CD3632">
            <w:pPr>
              <w:rPr>
                <w:sz w:val="22"/>
                <w:szCs w:val="22"/>
                <w:lang w:val="en-US"/>
              </w:rPr>
            </w:pPr>
            <w:proofErr w:type="spellStart"/>
            <w:r w:rsidRPr="00CD3632">
              <w:rPr>
                <w:sz w:val="22"/>
                <w:szCs w:val="22"/>
                <w:lang w:val="en-US"/>
              </w:rPr>
              <w:t>Втулка</w:t>
            </w:r>
            <w:proofErr w:type="spellEnd"/>
            <w:r w:rsidRPr="00CD3632">
              <w:rPr>
                <w:sz w:val="22"/>
                <w:szCs w:val="22"/>
                <w:lang w:val="en-US"/>
              </w:rPr>
              <w:t xml:space="preserve"> </w:t>
            </w:r>
            <w:proofErr w:type="spellStart"/>
            <w:r w:rsidRPr="00CD3632">
              <w:rPr>
                <w:sz w:val="22"/>
                <w:szCs w:val="22"/>
                <w:lang w:val="en-US"/>
              </w:rPr>
              <w:t>закрепительная</w:t>
            </w:r>
            <w:proofErr w:type="spellEnd"/>
            <w:r w:rsidRPr="00CD3632">
              <w:rPr>
                <w:sz w:val="22"/>
                <w:szCs w:val="22"/>
                <w:lang w:val="en-US"/>
              </w:rPr>
              <w:t xml:space="preserve"> H 316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CFF930" w14:textId="77777777" w:rsidR="00CD3632" w:rsidRPr="00CD3632" w:rsidRDefault="00CD3632" w:rsidP="00CD3632">
            <w:pPr>
              <w:jc w:val="center"/>
              <w:rPr>
                <w:sz w:val="22"/>
                <w:szCs w:val="22"/>
                <w:lang w:val="en-US"/>
              </w:rPr>
            </w:pPr>
            <w:r w:rsidRPr="00CD3632">
              <w:rPr>
                <w:sz w:val="22"/>
                <w:szCs w:val="22"/>
              </w:rPr>
              <w:t>шт.</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975CEA" w14:textId="77777777" w:rsidR="00CD3632" w:rsidRPr="00CD3632" w:rsidRDefault="00CD3632" w:rsidP="00CD3632">
            <w:pPr>
              <w:jc w:val="center"/>
              <w:rPr>
                <w:sz w:val="22"/>
                <w:szCs w:val="22"/>
                <w:lang w:val="en-US"/>
              </w:rPr>
            </w:pPr>
            <w:r w:rsidRPr="00CD3632">
              <w:t>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BD43281" w14:textId="213F3171" w:rsidR="00CD3632" w:rsidRPr="00CD3632" w:rsidRDefault="00CD3632" w:rsidP="00CD3632">
            <w:pPr>
              <w:rPr>
                <w:sz w:val="22"/>
                <w:szCs w:val="22"/>
              </w:rPr>
            </w:pPr>
          </w:p>
        </w:tc>
      </w:tr>
      <w:tr w:rsidR="00CD3632" w:rsidRPr="00CD3632" w14:paraId="7A5BEB68" w14:textId="77777777" w:rsidTr="00CD3632">
        <w:trPr>
          <w:trHeight w:val="226"/>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612B555B" w14:textId="77777777" w:rsidR="00CD3632" w:rsidRPr="00CD3632" w:rsidRDefault="00CD3632" w:rsidP="00CD3632">
            <w:pPr>
              <w:jc w:val="center"/>
              <w:rPr>
                <w:color w:val="000000"/>
                <w:sz w:val="22"/>
                <w:szCs w:val="22"/>
              </w:rPr>
            </w:pPr>
            <w:r w:rsidRPr="00CD3632">
              <w:rPr>
                <w:color w:val="000000"/>
                <w:sz w:val="22"/>
                <w:szCs w:val="22"/>
              </w:rPr>
              <w:t>63</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14:paraId="5676635E" w14:textId="77777777" w:rsidR="00CD3632" w:rsidRPr="00CD3632" w:rsidRDefault="00CD3632" w:rsidP="00CD3632">
            <w:pPr>
              <w:rPr>
                <w:sz w:val="22"/>
                <w:szCs w:val="22"/>
                <w:lang w:val="en-US"/>
              </w:rPr>
            </w:pPr>
            <w:proofErr w:type="spellStart"/>
            <w:r w:rsidRPr="00CD3632">
              <w:rPr>
                <w:sz w:val="22"/>
                <w:szCs w:val="22"/>
                <w:lang w:val="en-US"/>
              </w:rPr>
              <w:t>Корпус</w:t>
            </w:r>
            <w:proofErr w:type="spellEnd"/>
            <w:r w:rsidRPr="00CD3632">
              <w:rPr>
                <w:sz w:val="22"/>
                <w:szCs w:val="22"/>
                <w:lang w:val="en-US"/>
              </w:rPr>
              <w:t xml:space="preserve"> </w:t>
            </w:r>
            <w:proofErr w:type="spellStart"/>
            <w:r w:rsidRPr="00CD3632">
              <w:rPr>
                <w:sz w:val="22"/>
                <w:szCs w:val="22"/>
                <w:lang w:val="en-US"/>
              </w:rPr>
              <w:t>подшипника</w:t>
            </w:r>
            <w:proofErr w:type="spellEnd"/>
            <w:r w:rsidRPr="00CD3632">
              <w:rPr>
                <w:sz w:val="22"/>
                <w:szCs w:val="22"/>
                <w:lang w:val="en-US"/>
              </w:rPr>
              <w:t xml:space="preserve"> SNL 516-613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CEE8CA" w14:textId="77777777" w:rsidR="00CD3632" w:rsidRPr="00CD3632" w:rsidRDefault="00CD3632" w:rsidP="00CD3632">
            <w:pPr>
              <w:jc w:val="center"/>
              <w:rPr>
                <w:sz w:val="22"/>
                <w:szCs w:val="22"/>
                <w:lang w:val="en-US"/>
              </w:rPr>
            </w:pPr>
            <w:r w:rsidRPr="00CD3632">
              <w:rPr>
                <w:sz w:val="22"/>
                <w:szCs w:val="22"/>
              </w:rPr>
              <w:t>шт.</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C5467B" w14:textId="77777777" w:rsidR="00CD3632" w:rsidRPr="00CD3632" w:rsidRDefault="00CD3632" w:rsidP="00CD3632">
            <w:pPr>
              <w:jc w:val="center"/>
              <w:rPr>
                <w:sz w:val="22"/>
                <w:szCs w:val="22"/>
                <w:lang w:val="en-US"/>
              </w:rPr>
            </w:pPr>
            <w:r w:rsidRPr="00CD3632">
              <w:t>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D2D9FE6" w14:textId="1058790C" w:rsidR="00CD3632" w:rsidRPr="00CD3632" w:rsidRDefault="00CD3632" w:rsidP="00CD3632">
            <w:pPr>
              <w:rPr>
                <w:sz w:val="22"/>
                <w:szCs w:val="22"/>
              </w:rPr>
            </w:pPr>
          </w:p>
        </w:tc>
      </w:tr>
      <w:tr w:rsidR="00CD3632" w:rsidRPr="00CD3632" w14:paraId="69B32CC5" w14:textId="77777777" w:rsidTr="00DE2BBD">
        <w:trPr>
          <w:trHeight w:val="51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3362DF1B" w14:textId="77777777" w:rsidR="00CD3632" w:rsidRPr="00CD3632" w:rsidRDefault="00CD3632" w:rsidP="00CD3632">
            <w:pPr>
              <w:jc w:val="center"/>
              <w:rPr>
                <w:color w:val="000000"/>
                <w:sz w:val="22"/>
                <w:szCs w:val="22"/>
              </w:rPr>
            </w:pPr>
            <w:r w:rsidRPr="00CD3632">
              <w:rPr>
                <w:color w:val="000000"/>
                <w:sz w:val="22"/>
                <w:szCs w:val="22"/>
              </w:rPr>
              <w:t>64</w:t>
            </w:r>
          </w:p>
        </w:tc>
        <w:tc>
          <w:tcPr>
            <w:tcW w:w="5372" w:type="dxa"/>
            <w:tcBorders>
              <w:top w:val="single" w:sz="4" w:space="0" w:color="auto"/>
              <w:left w:val="single" w:sz="4" w:space="0" w:color="auto"/>
              <w:bottom w:val="single" w:sz="4" w:space="0" w:color="auto"/>
              <w:right w:val="single" w:sz="4" w:space="0" w:color="auto"/>
            </w:tcBorders>
            <w:shd w:val="clear" w:color="auto" w:fill="auto"/>
            <w:vAlign w:val="center"/>
          </w:tcPr>
          <w:p w14:paraId="7315DF0E" w14:textId="77777777" w:rsidR="00CD3632" w:rsidRPr="00CD3632" w:rsidRDefault="00CD3632" w:rsidP="00CD3632">
            <w:pPr>
              <w:rPr>
                <w:sz w:val="22"/>
                <w:szCs w:val="22"/>
              </w:rPr>
            </w:pPr>
            <w:r w:rsidRPr="00CD3632">
              <w:rPr>
                <w:sz w:val="22"/>
                <w:szCs w:val="22"/>
              </w:rPr>
              <w:t xml:space="preserve">Кнопка аварийного останова </w:t>
            </w:r>
            <w:r w:rsidRPr="00CD3632">
              <w:rPr>
                <w:sz w:val="22"/>
                <w:szCs w:val="22"/>
                <w:lang w:val="en-US"/>
              </w:rPr>
              <w:t>CE</w:t>
            </w:r>
            <w:r w:rsidRPr="00CD3632">
              <w:rPr>
                <w:sz w:val="22"/>
                <w:szCs w:val="22"/>
              </w:rPr>
              <w:t>4</w:t>
            </w:r>
            <w:r w:rsidRPr="00CD3632">
              <w:rPr>
                <w:sz w:val="22"/>
                <w:szCs w:val="22"/>
                <w:lang w:val="en-US"/>
              </w:rPr>
              <w:t>T</w:t>
            </w:r>
            <w:r w:rsidRPr="00CD3632">
              <w:rPr>
                <w:sz w:val="22"/>
                <w:szCs w:val="22"/>
              </w:rPr>
              <w:t>-10</w:t>
            </w:r>
            <w:r w:rsidRPr="00CD3632">
              <w:rPr>
                <w:sz w:val="22"/>
                <w:szCs w:val="22"/>
                <w:lang w:val="en-US"/>
              </w:rPr>
              <w:t>R</w:t>
            </w:r>
            <w:r w:rsidRPr="00CD3632">
              <w:rPr>
                <w:sz w:val="22"/>
                <w:szCs w:val="22"/>
              </w:rPr>
              <w:t>-11 с фиксацией 1</w:t>
            </w:r>
            <w:r w:rsidRPr="00CD3632">
              <w:rPr>
                <w:sz w:val="22"/>
                <w:szCs w:val="22"/>
                <w:lang w:val="en-US"/>
              </w:rPr>
              <w:t>H</w:t>
            </w:r>
            <w:r w:rsidRPr="00CD3632">
              <w:rPr>
                <w:sz w:val="22"/>
                <w:szCs w:val="22"/>
              </w:rPr>
              <w:t>01</w:t>
            </w:r>
            <w:r w:rsidRPr="00CD3632">
              <w:rPr>
                <w:sz w:val="22"/>
                <w:szCs w:val="22"/>
                <w:lang w:val="en-US"/>
              </w:rPr>
              <w:t>H</w:t>
            </w:r>
            <w:r w:rsidRPr="00CD3632">
              <w:rPr>
                <w:sz w:val="22"/>
                <w:szCs w:val="22"/>
              </w:rPr>
              <w:t>3 отпускание поворот 40мм (</w:t>
            </w:r>
            <w:r w:rsidRPr="00CD3632">
              <w:rPr>
                <w:sz w:val="22"/>
                <w:szCs w:val="22"/>
                <w:lang w:val="en-US"/>
              </w:rPr>
              <w:t>ABB</w:t>
            </w:r>
            <w:r w:rsidRPr="00CD3632">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1B0A88" w14:textId="77777777" w:rsidR="00CD3632" w:rsidRPr="00CD3632" w:rsidRDefault="00CD3632" w:rsidP="00CD3632">
            <w:pPr>
              <w:jc w:val="center"/>
              <w:rPr>
                <w:sz w:val="22"/>
                <w:szCs w:val="22"/>
              </w:rPr>
            </w:pPr>
            <w:r w:rsidRPr="00CD3632">
              <w:rPr>
                <w:sz w:val="22"/>
                <w:szCs w:val="22"/>
              </w:rPr>
              <w:t>шт.</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6FD35C" w14:textId="77777777" w:rsidR="00CD3632" w:rsidRPr="00CD3632" w:rsidRDefault="00CD3632" w:rsidP="00CD3632">
            <w:pPr>
              <w:jc w:val="center"/>
              <w:rPr>
                <w:sz w:val="22"/>
                <w:szCs w:val="22"/>
              </w:rPr>
            </w:pPr>
            <w:r w:rsidRPr="00CD3632">
              <w:rPr>
                <w:sz w:val="22"/>
                <w:szCs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60C1CA2" w14:textId="2D286F4B" w:rsidR="00CD3632" w:rsidRPr="00CD3632" w:rsidRDefault="00CD3632" w:rsidP="00CD3632">
            <w:pPr>
              <w:rPr>
                <w:sz w:val="22"/>
                <w:szCs w:val="22"/>
              </w:rPr>
            </w:pPr>
          </w:p>
        </w:tc>
      </w:tr>
    </w:tbl>
    <w:p w14:paraId="191359A0" w14:textId="77777777" w:rsidR="0013005A" w:rsidRPr="0030347E" w:rsidRDefault="0013005A" w:rsidP="0013005A">
      <w:pPr>
        <w:tabs>
          <w:tab w:val="left" w:pos="5387"/>
        </w:tabs>
        <w:ind w:right="67"/>
        <w:jc w:val="center"/>
        <w:rPr>
          <w:b/>
        </w:rPr>
      </w:pPr>
    </w:p>
    <w:p w14:paraId="331BF1AE" w14:textId="77777777" w:rsidR="0013005A" w:rsidRPr="0030347E" w:rsidRDefault="0013005A" w:rsidP="0013005A">
      <w:pPr>
        <w:tabs>
          <w:tab w:val="left" w:pos="5387"/>
        </w:tabs>
        <w:ind w:right="67"/>
        <w:jc w:val="center"/>
        <w:rPr>
          <w:b/>
        </w:rPr>
      </w:pPr>
    </w:p>
    <w:tbl>
      <w:tblPr>
        <w:tblW w:w="10074" w:type="dxa"/>
        <w:tblInd w:w="-113" w:type="dxa"/>
        <w:tblLook w:val="04A0" w:firstRow="1" w:lastRow="0" w:firstColumn="1" w:lastColumn="0" w:noHBand="0" w:noVBand="1"/>
      </w:tblPr>
      <w:tblGrid>
        <w:gridCol w:w="5154"/>
        <w:gridCol w:w="4920"/>
      </w:tblGrid>
      <w:tr w:rsidR="0013005A" w:rsidRPr="001D556E" w14:paraId="7321E263" w14:textId="77777777" w:rsidTr="00C51E23">
        <w:trPr>
          <w:trHeight w:val="1464"/>
        </w:trPr>
        <w:tc>
          <w:tcPr>
            <w:tcW w:w="5154" w:type="dxa"/>
            <w:shd w:val="clear" w:color="auto" w:fill="auto"/>
          </w:tcPr>
          <w:p w14:paraId="7D191987" w14:textId="77777777" w:rsidR="0013005A" w:rsidRPr="0030347E" w:rsidRDefault="0013005A" w:rsidP="00C51E23">
            <w:pPr>
              <w:tabs>
                <w:tab w:val="left" w:pos="-142"/>
              </w:tabs>
              <w:rPr>
                <w:b/>
              </w:rPr>
            </w:pPr>
            <w:r w:rsidRPr="0030347E">
              <w:rPr>
                <w:b/>
              </w:rPr>
              <w:t>Заказчик:</w:t>
            </w:r>
          </w:p>
          <w:p w14:paraId="46F53CEA" w14:textId="77777777" w:rsidR="0013005A" w:rsidRPr="0030347E" w:rsidRDefault="0013005A" w:rsidP="00C51E23">
            <w:pPr>
              <w:tabs>
                <w:tab w:val="left" w:pos="-142"/>
              </w:tabs>
              <w:rPr>
                <w:b/>
              </w:rPr>
            </w:pPr>
          </w:p>
          <w:p w14:paraId="492EB400" w14:textId="77777777" w:rsidR="0013005A" w:rsidRPr="0030347E" w:rsidRDefault="0013005A" w:rsidP="00C51E23">
            <w:pPr>
              <w:tabs>
                <w:tab w:val="left" w:pos="-142"/>
              </w:tabs>
              <w:rPr>
                <w:b/>
              </w:rPr>
            </w:pPr>
            <w:r w:rsidRPr="0030347E">
              <w:rPr>
                <w:b/>
                <w:bCs/>
                <w:color w:val="000000" w:themeColor="text1"/>
              </w:rPr>
              <w:t>ООО «Экотранс-про»</w:t>
            </w:r>
            <w:r w:rsidRPr="0030347E">
              <w:rPr>
                <w:color w:val="000000" w:themeColor="text1"/>
              </w:rPr>
              <w:t xml:space="preserve">, </w:t>
            </w:r>
          </w:p>
          <w:p w14:paraId="1FBC396C" w14:textId="77777777" w:rsidR="0013005A" w:rsidRPr="0030347E" w:rsidRDefault="0013005A" w:rsidP="00C51E23">
            <w:pPr>
              <w:tabs>
                <w:tab w:val="left" w:pos="-142"/>
              </w:tabs>
            </w:pPr>
          </w:p>
          <w:p w14:paraId="12F39A69" w14:textId="77777777" w:rsidR="0013005A" w:rsidRPr="0030347E" w:rsidRDefault="0013005A" w:rsidP="00C51E23">
            <w:r w:rsidRPr="0030347E">
              <w:t xml:space="preserve"> Генеральный директор</w:t>
            </w:r>
          </w:p>
          <w:p w14:paraId="26776E23" w14:textId="77777777" w:rsidR="0013005A" w:rsidRPr="0030347E" w:rsidRDefault="0013005A" w:rsidP="00C51E23"/>
          <w:p w14:paraId="4EC8ECD6" w14:textId="77777777" w:rsidR="0013005A" w:rsidRPr="0030347E" w:rsidRDefault="0013005A" w:rsidP="00C51E23"/>
          <w:p w14:paraId="0D32A975" w14:textId="77777777" w:rsidR="0013005A" w:rsidRPr="0030347E" w:rsidRDefault="0013005A" w:rsidP="00C51E23">
            <w:r w:rsidRPr="0030347E">
              <w:t>_________________ /Рюмин М.Д./</w:t>
            </w:r>
          </w:p>
          <w:p w14:paraId="6B9BAD91" w14:textId="77777777" w:rsidR="0013005A" w:rsidRPr="0030347E" w:rsidRDefault="0013005A" w:rsidP="00C51E23">
            <w:pPr>
              <w:tabs>
                <w:tab w:val="left" w:pos="-142"/>
              </w:tabs>
              <w:rPr>
                <w:b/>
              </w:rPr>
            </w:pPr>
            <w:r w:rsidRPr="0030347E">
              <w:rPr>
                <w:bCs/>
              </w:rPr>
              <w:t>М.П.</w:t>
            </w:r>
          </w:p>
        </w:tc>
        <w:tc>
          <w:tcPr>
            <w:tcW w:w="4920" w:type="dxa"/>
            <w:shd w:val="clear" w:color="auto" w:fill="auto"/>
          </w:tcPr>
          <w:p w14:paraId="4E5E7921" w14:textId="77777777" w:rsidR="0013005A" w:rsidRPr="001D556E" w:rsidRDefault="0013005A" w:rsidP="00C51E23">
            <w:pPr>
              <w:tabs>
                <w:tab w:val="left" w:pos="-142"/>
              </w:tabs>
              <w:rPr>
                <w:b/>
              </w:rPr>
            </w:pPr>
            <w:r w:rsidRPr="0030347E">
              <w:rPr>
                <w:b/>
              </w:rPr>
              <w:t>Исполнитель:</w:t>
            </w:r>
          </w:p>
          <w:p w14:paraId="1959BEBB" w14:textId="77777777" w:rsidR="0013005A" w:rsidRPr="001D556E" w:rsidRDefault="0013005A" w:rsidP="00C51E23">
            <w:pPr>
              <w:tabs>
                <w:tab w:val="left" w:pos="-142"/>
              </w:tabs>
              <w:ind w:firstLine="709"/>
              <w:rPr>
                <w:b/>
              </w:rPr>
            </w:pPr>
          </w:p>
          <w:p w14:paraId="22F6DA50" w14:textId="77777777" w:rsidR="0013005A" w:rsidRPr="001D556E" w:rsidRDefault="0013005A" w:rsidP="00C51E23">
            <w:pPr>
              <w:tabs>
                <w:tab w:val="left" w:pos="-142"/>
                <w:tab w:val="left" w:pos="768"/>
              </w:tabs>
              <w:rPr>
                <w:bCs/>
              </w:rPr>
            </w:pPr>
          </w:p>
        </w:tc>
      </w:tr>
    </w:tbl>
    <w:p w14:paraId="4EDC864D" w14:textId="77777777" w:rsidR="0013005A" w:rsidRPr="001D556E" w:rsidRDefault="0013005A" w:rsidP="0013005A">
      <w:pPr>
        <w:tabs>
          <w:tab w:val="left" w:pos="5387"/>
        </w:tabs>
        <w:ind w:right="67"/>
        <w:jc w:val="center"/>
        <w:rPr>
          <w:b/>
        </w:rPr>
      </w:pPr>
    </w:p>
    <w:sectPr w:rsidR="0013005A" w:rsidRPr="001D556E">
      <w:headerReference w:type="default" r:id="rId8"/>
      <w:footerReference w:type="default" r:id="rId9"/>
      <w:footerReference w:type="first" r:id="rId10"/>
      <w:pgSz w:w="11906" w:h="16838"/>
      <w:pgMar w:top="709" w:right="1134" w:bottom="284" w:left="924" w:header="568" w:footer="3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E6267" w14:textId="77777777" w:rsidR="004220C3" w:rsidRDefault="004220C3">
      <w:r>
        <w:separator/>
      </w:r>
    </w:p>
  </w:endnote>
  <w:endnote w:type="continuationSeparator" w:id="0">
    <w:p w14:paraId="7CE6D277" w14:textId="77777777" w:rsidR="004220C3" w:rsidRDefault="0042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segoe ui symbol">
    <w:charset w:val="00"/>
    <w:family w:val="auto"/>
    <w:pitch w:val="default"/>
  </w:font>
  <w:font w:name="ms mincho;ＭＳ 明朝">
    <w:charset w:val="00"/>
    <w:family w:val="auto"/>
    <w:pitch w:val="default"/>
  </w:font>
  <w:font w:name="segoe ui;courier new">
    <w:charset w:val="00"/>
    <w:family w:val="auto"/>
    <w:pitch w:val="default"/>
  </w:font>
  <w:font w:name="Calibri">
    <w:panose1 w:val="020F0502020204030204"/>
    <w:charset w:val="CC"/>
    <w:family w:val="swiss"/>
    <w:pitch w:val="variable"/>
    <w:sig w:usb0="E4002EFF" w:usb1="C000247B" w:usb2="00000009" w:usb3="00000000" w:csb0="000001FF" w:csb1="00000000"/>
  </w:font>
  <w:font w:name="simsun;宋体">
    <w:charset w:val="00"/>
    <w:family w:val="auto"/>
    <w:pitch w:val="default"/>
  </w:font>
  <w:font w:name="Mangal">
    <w:panose1 w:val="00000400000000000000"/>
    <w:charset w:val="00"/>
    <w:family w:val="roman"/>
    <w:pitch w:val="variable"/>
    <w:sig w:usb0="00008003" w:usb1="00000000" w:usb2="00000000" w:usb3="00000000" w:csb0="00000001" w:csb1="00000000"/>
  </w:font>
  <w:font w:name="ms gothic;ＭＳ ゴシック">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03027"/>
      <w:docPartObj>
        <w:docPartGallery w:val="Page Numbers (Bottom of Page)"/>
        <w:docPartUnique/>
      </w:docPartObj>
    </w:sdtPr>
    <w:sdtEndPr/>
    <w:sdtContent>
      <w:p w14:paraId="6A1A55C2" w14:textId="7D6F2049" w:rsidR="003B0BC5" w:rsidRDefault="003B0BC5">
        <w:pPr>
          <w:pStyle w:val="ab"/>
          <w:jc w:val="center"/>
        </w:pPr>
        <w:r>
          <w:fldChar w:fldCharType="begin"/>
        </w:r>
        <w:r>
          <w:instrText>PAGE   \* MERGEFORMAT</w:instrText>
        </w:r>
        <w:r>
          <w:fldChar w:fldCharType="separate"/>
        </w:r>
        <w:r>
          <w:t>2</w:t>
        </w:r>
        <w:r>
          <w:fldChar w:fldCharType="end"/>
        </w:r>
      </w:p>
    </w:sdtContent>
  </w:sdt>
  <w:p w14:paraId="28E77A9B" w14:textId="77777777" w:rsidR="003B0BC5" w:rsidRDefault="003B0BC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BC48" w14:textId="77777777" w:rsidR="00D35D4A" w:rsidRDefault="00D35D4A">
    <w:pPr>
      <w:pStyle w:val="ab"/>
      <w:jc w:val="right"/>
      <w:rPr>
        <w:i/>
        <w:iCs/>
        <w:sz w:val="20"/>
        <w:szCs w:val="20"/>
      </w:rPr>
    </w:pPr>
  </w:p>
  <w:p w14:paraId="2968D386" w14:textId="70E21C94" w:rsidR="00D35D4A" w:rsidRDefault="00D35D4A">
    <w:pPr>
      <w:pStyle w:val="ab"/>
      <w:jc w:val="right"/>
      <w:rPr>
        <w:i/>
        <w:iCs/>
        <w:sz w:val="20"/>
        <w:szCs w:val="20"/>
      </w:rPr>
    </w:pPr>
    <w:r>
      <w:rPr>
        <w:i/>
        <w:iCs/>
        <w:sz w:val="20"/>
        <w:szCs w:val="20"/>
      </w:rPr>
      <w:t xml:space="preserve">Страница </w:t>
    </w:r>
    <w:sdt>
      <w:sdtPr>
        <w:rPr>
          <w:i/>
          <w:iCs/>
          <w:sz w:val="20"/>
          <w:szCs w:val="20"/>
        </w:rPr>
        <w:id w:val="1335338815"/>
        <w:docPartObj>
          <w:docPartGallery w:val="Page Numbers (Bottom of Page)"/>
          <w:docPartUnique/>
        </w:docPartObj>
      </w:sdtPr>
      <w:sdtEndPr/>
      <w:sdtContent>
        <w:r>
          <w:rPr>
            <w:i/>
            <w:iCs/>
            <w:sz w:val="20"/>
            <w:szCs w:val="20"/>
          </w:rPr>
          <w:fldChar w:fldCharType="begin"/>
        </w:r>
        <w:r>
          <w:rPr>
            <w:i/>
            <w:iCs/>
            <w:sz w:val="20"/>
            <w:szCs w:val="20"/>
          </w:rPr>
          <w:instrText>PAGE   \* MERGEFORMAT</w:instrText>
        </w:r>
        <w:r>
          <w:rPr>
            <w:i/>
            <w:iCs/>
            <w:sz w:val="20"/>
            <w:szCs w:val="20"/>
          </w:rPr>
          <w:fldChar w:fldCharType="separate"/>
        </w:r>
        <w:r w:rsidR="00051B14">
          <w:rPr>
            <w:i/>
            <w:iCs/>
            <w:noProof/>
            <w:sz w:val="20"/>
            <w:szCs w:val="20"/>
          </w:rPr>
          <w:t>1</w:t>
        </w:r>
        <w:r>
          <w:rPr>
            <w:i/>
            <w:iCs/>
            <w:sz w:val="20"/>
            <w:szCs w:val="20"/>
          </w:rPr>
          <w:fldChar w:fldCharType="end"/>
        </w:r>
        <w:r>
          <w:rPr>
            <w:i/>
            <w:iCs/>
            <w:sz w:val="20"/>
            <w:szCs w:val="20"/>
          </w:rPr>
          <w:t xml:space="preserve"> из 18</w:t>
        </w:r>
      </w:sdtContent>
    </w:sdt>
  </w:p>
  <w:p w14:paraId="35878C74" w14:textId="77777777" w:rsidR="00D35D4A" w:rsidRDefault="00D35D4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5FE3" w14:textId="77777777" w:rsidR="004220C3" w:rsidRDefault="004220C3">
      <w:r>
        <w:separator/>
      </w:r>
    </w:p>
  </w:footnote>
  <w:footnote w:type="continuationSeparator" w:id="0">
    <w:p w14:paraId="74E747BE" w14:textId="77777777" w:rsidR="004220C3" w:rsidRDefault="0042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90AF" w14:textId="77777777" w:rsidR="00D35D4A" w:rsidRDefault="00D35D4A">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945"/>
    <w:multiLevelType w:val="hybridMultilevel"/>
    <w:tmpl w:val="54105720"/>
    <w:lvl w:ilvl="0" w:tplc="D0D27E38">
      <w:start w:val="1"/>
      <w:numFmt w:val="decimal"/>
      <w:lvlText w:val="%1."/>
      <w:lvlJc w:val="left"/>
      <w:pPr>
        <w:ind w:left="720" w:hanging="360"/>
      </w:pPr>
      <w:rPr>
        <w:rFonts w:hint="default"/>
      </w:rPr>
    </w:lvl>
    <w:lvl w:ilvl="1" w:tplc="A2D0ADD2">
      <w:start w:val="1"/>
      <w:numFmt w:val="lowerLetter"/>
      <w:lvlText w:val="%2."/>
      <w:lvlJc w:val="left"/>
      <w:pPr>
        <w:ind w:left="1440" w:hanging="360"/>
      </w:pPr>
    </w:lvl>
    <w:lvl w:ilvl="2" w:tplc="DAFA2ACA">
      <w:start w:val="1"/>
      <w:numFmt w:val="lowerRoman"/>
      <w:lvlText w:val="%3."/>
      <w:lvlJc w:val="right"/>
      <w:pPr>
        <w:ind w:left="2160" w:hanging="180"/>
      </w:pPr>
    </w:lvl>
    <w:lvl w:ilvl="3" w:tplc="EC10D864">
      <w:start w:val="1"/>
      <w:numFmt w:val="decimal"/>
      <w:lvlText w:val="%4."/>
      <w:lvlJc w:val="left"/>
      <w:pPr>
        <w:ind w:left="2880" w:hanging="360"/>
      </w:pPr>
    </w:lvl>
    <w:lvl w:ilvl="4" w:tplc="FDF06BEC">
      <w:start w:val="1"/>
      <w:numFmt w:val="lowerLetter"/>
      <w:lvlText w:val="%5."/>
      <w:lvlJc w:val="left"/>
      <w:pPr>
        <w:ind w:left="3600" w:hanging="360"/>
      </w:pPr>
    </w:lvl>
    <w:lvl w:ilvl="5" w:tplc="C14C13CC">
      <w:start w:val="1"/>
      <w:numFmt w:val="lowerRoman"/>
      <w:lvlText w:val="%6."/>
      <w:lvlJc w:val="right"/>
      <w:pPr>
        <w:ind w:left="4320" w:hanging="180"/>
      </w:pPr>
    </w:lvl>
    <w:lvl w:ilvl="6" w:tplc="F0404D2C">
      <w:start w:val="1"/>
      <w:numFmt w:val="decimal"/>
      <w:lvlText w:val="%7."/>
      <w:lvlJc w:val="left"/>
      <w:pPr>
        <w:ind w:left="5040" w:hanging="360"/>
      </w:pPr>
    </w:lvl>
    <w:lvl w:ilvl="7" w:tplc="1FC8BE58">
      <w:start w:val="1"/>
      <w:numFmt w:val="lowerLetter"/>
      <w:lvlText w:val="%8."/>
      <w:lvlJc w:val="left"/>
      <w:pPr>
        <w:ind w:left="5760" w:hanging="360"/>
      </w:pPr>
    </w:lvl>
    <w:lvl w:ilvl="8" w:tplc="EBCEE1CE">
      <w:start w:val="1"/>
      <w:numFmt w:val="lowerRoman"/>
      <w:lvlText w:val="%9."/>
      <w:lvlJc w:val="right"/>
      <w:pPr>
        <w:ind w:left="6480" w:hanging="180"/>
      </w:pPr>
    </w:lvl>
  </w:abstractNum>
  <w:abstractNum w:abstractNumId="1" w15:restartNumberingAfterBreak="0">
    <w:nsid w:val="01E9761F"/>
    <w:multiLevelType w:val="hybridMultilevel"/>
    <w:tmpl w:val="C28E38EC"/>
    <w:lvl w:ilvl="0" w:tplc="FED24AAE">
      <w:start w:val="1"/>
      <w:numFmt w:val="bullet"/>
      <w:lvlText w:val=""/>
      <w:lvlJc w:val="left"/>
      <w:pPr>
        <w:ind w:left="720" w:hanging="360"/>
      </w:pPr>
      <w:rPr>
        <w:rFonts w:ascii="Symbol" w:hAnsi="Symbol" w:hint="default"/>
      </w:rPr>
    </w:lvl>
    <w:lvl w:ilvl="1" w:tplc="81DAFB84">
      <w:start w:val="1"/>
      <w:numFmt w:val="bullet"/>
      <w:lvlText w:val="o"/>
      <w:lvlJc w:val="left"/>
      <w:pPr>
        <w:ind w:left="1440" w:hanging="360"/>
      </w:pPr>
      <w:rPr>
        <w:rFonts w:ascii="Courier New" w:hAnsi="Courier New" w:cs="Courier New" w:hint="default"/>
      </w:rPr>
    </w:lvl>
    <w:lvl w:ilvl="2" w:tplc="AA86478C">
      <w:start w:val="1"/>
      <w:numFmt w:val="bullet"/>
      <w:lvlText w:val=""/>
      <w:lvlJc w:val="left"/>
      <w:pPr>
        <w:ind w:left="2160" w:hanging="360"/>
      </w:pPr>
      <w:rPr>
        <w:rFonts w:ascii="Wingdings" w:hAnsi="Wingdings" w:cs="Wingdings" w:hint="default"/>
      </w:rPr>
    </w:lvl>
    <w:lvl w:ilvl="3" w:tplc="39D29F92">
      <w:start w:val="1"/>
      <w:numFmt w:val="bullet"/>
      <w:lvlText w:val=""/>
      <w:lvlJc w:val="left"/>
      <w:pPr>
        <w:ind w:left="2880" w:hanging="360"/>
      </w:pPr>
      <w:rPr>
        <w:rFonts w:ascii="Symbol" w:hAnsi="Symbol" w:cs="Symbol" w:hint="default"/>
      </w:rPr>
    </w:lvl>
    <w:lvl w:ilvl="4" w:tplc="2342144A">
      <w:start w:val="1"/>
      <w:numFmt w:val="bullet"/>
      <w:lvlText w:val="o"/>
      <w:lvlJc w:val="left"/>
      <w:pPr>
        <w:ind w:left="3600" w:hanging="360"/>
      </w:pPr>
      <w:rPr>
        <w:rFonts w:ascii="Courier New" w:hAnsi="Courier New" w:cs="Courier New" w:hint="default"/>
      </w:rPr>
    </w:lvl>
    <w:lvl w:ilvl="5" w:tplc="AE92A9EE">
      <w:start w:val="1"/>
      <w:numFmt w:val="bullet"/>
      <w:lvlText w:val=""/>
      <w:lvlJc w:val="left"/>
      <w:pPr>
        <w:ind w:left="4320" w:hanging="360"/>
      </w:pPr>
      <w:rPr>
        <w:rFonts w:ascii="Wingdings" w:hAnsi="Wingdings" w:cs="Wingdings" w:hint="default"/>
      </w:rPr>
    </w:lvl>
    <w:lvl w:ilvl="6" w:tplc="8368C88A">
      <w:start w:val="1"/>
      <w:numFmt w:val="bullet"/>
      <w:lvlText w:val=""/>
      <w:lvlJc w:val="left"/>
      <w:pPr>
        <w:ind w:left="5040" w:hanging="360"/>
      </w:pPr>
      <w:rPr>
        <w:rFonts w:ascii="Symbol" w:hAnsi="Symbol" w:cs="Symbol" w:hint="default"/>
      </w:rPr>
    </w:lvl>
    <w:lvl w:ilvl="7" w:tplc="10585BA6">
      <w:start w:val="1"/>
      <w:numFmt w:val="bullet"/>
      <w:lvlText w:val="o"/>
      <w:lvlJc w:val="left"/>
      <w:pPr>
        <w:ind w:left="5760" w:hanging="360"/>
      </w:pPr>
      <w:rPr>
        <w:rFonts w:ascii="Courier New" w:hAnsi="Courier New" w:cs="Courier New" w:hint="default"/>
      </w:rPr>
    </w:lvl>
    <w:lvl w:ilvl="8" w:tplc="8A08B618">
      <w:start w:val="1"/>
      <w:numFmt w:val="bullet"/>
      <w:lvlText w:val=""/>
      <w:lvlJc w:val="left"/>
      <w:pPr>
        <w:ind w:left="6480" w:hanging="360"/>
      </w:pPr>
      <w:rPr>
        <w:rFonts w:ascii="Wingdings" w:hAnsi="Wingdings" w:cs="Wingdings" w:hint="default"/>
      </w:rPr>
    </w:lvl>
  </w:abstractNum>
  <w:abstractNum w:abstractNumId="2" w15:restartNumberingAfterBreak="0">
    <w:nsid w:val="0728416A"/>
    <w:multiLevelType w:val="hybridMultilevel"/>
    <w:tmpl w:val="7EB6995A"/>
    <w:lvl w:ilvl="0" w:tplc="A028A8F8">
      <w:start w:val="1"/>
      <w:numFmt w:val="decimal"/>
      <w:lvlText w:val="%1."/>
      <w:lvlJc w:val="left"/>
      <w:pPr>
        <w:ind w:left="720" w:hanging="360"/>
      </w:pPr>
      <w:rPr>
        <w:rFonts w:hint="default"/>
      </w:rPr>
    </w:lvl>
    <w:lvl w:ilvl="1" w:tplc="A8240748">
      <w:start w:val="1"/>
      <w:numFmt w:val="lowerLetter"/>
      <w:lvlText w:val="%2."/>
      <w:lvlJc w:val="left"/>
      <w:pPr>
        <w:ind w:left="1440" w:hanging="360"/>
      </w:pPr>
    </w:lvl>
    <w:lvl w:ilvl="2" w:tplc="D53AD004">
      <w:start w:val="1"/>
      <w:numFmt w:val="lowerRoman"/>
      <w:lvlText w:val="%3."/>
      <w:lvlJc w:val="right"/>
      <w:pPr>
        <w:ind w:left="2160" w:hanging="180"/>
      </w:pPr>
    </w:lvl>
    <w:lvl w:ilvl="3" w:tplc="CF6CF770">
      <w:start w:val="1"/>
      <w:numFmt w:val="decimal"/>
      <w:lvlText w:val="%4."/>
      <w:lvlJc w:val="left"/>
      <w:pPr>
        <w:ind w:left="2880" w:hanging="360"/>
      </w:pPr>
    </w:lvl>
    <w:lvl w:ilvl="4" w:tplc="1F2C276C">
      <w:start w:val="1"/>
      <w:numFmt w:val="lowerLetter"/>
      <w:lvlText w:val="%5."/>
      <w:lvlJc w:val="left"/>
      <w:pPr>
        <w:ind w:left="3600" w:hanging="360"/>
      </w:pPr>
    </w:lvl>
    <w:lvl w:ilvl="5" w:tplc="DCA4178C">
      <w:start w:val="1"/>
      <w:numFmt w:val="lowerRoman"/>
      <w:lvlText w:val="%6."/>
      <w:lvlJc w:val="right"/>
      <w:pPr>
        <w:ind w:left="4320" w:hanging="180"/>
      </w:pPr>
    </w:lvl>
    <w:lvl w:ilvl="6" w:tplc="9E5E1E16">
      <w:start w:val="1"/>
      <w:numFmt w:val="decimal"/>
      <w:lvlText w:val="%7."/>
      <w:lvlJc w:val="left"/>
      <w:pPr>
        <w:ind w:left="5040" w:hanging="360"/>
      </w:pPr>
    </w:lvl>
    <w:lvl w:ilvl="7" w:tplc="B4325A6E">
      <w:start w:val="1"/>
      <w:numFmt w:val="lowerLetter"/>
      <w:lvlText w:val="%8."/>
      <w:lvlJc w:val="left"/>
      <w:pPr>
        <w:ind w:left="5760" w:hanging="360"/>
      </w:pPr>
    </w:lvl>
    <w:lvl w:ilvl="8" w:tplc="C06CA832">
      <w:start w:val="1"/>
      <w:numFmt w:val="lowerRoman"/>
      <w:lvlText w:val="%9."/>
      <w:lvlJc w:val="right"/>
      <w:pPr>
        <w:ind w:left="6480" w:hanging="180"/>
      </w:pPr>
    </w:lvl>
  </w:abstractNum>
  <w:abstractNum w:abstractNumId="3" w15:restartNumberingAfterBreak="0">
    <w:nsid w:val="14B7526D"/>
    <w:multiLevelType w:val="hybridMultilevel"/>
    <w:tmpl w:val="DA987860"/>
    <w:lvl w:ilvl="0" w:tplc="97B46BEC">
      <w:start w:val="1"/>
      <w:numFmt w:val="decimal"/>
      <w:lvlText w:val="%1."/>
      <w:lvlJc w:val="left"/>
      <w:pPr>
        <w:ind w:left="502" w:hanging="360"/>
      </w:pPr>
      <w:rPr>
        <w:rFonts w:hint="default"/>
      </w:rPr>
    </w:lvl>
    <w:lvl w:ilvl="1" w:tplc="9DB21C90">
      <w:start w:val="1"/>
      <w:numFmt w:val="lowerLetter"/>
      <w:lvlText w:val="%2."/>
      <w:lvlJc w:val="left"/>
      <w:pPr>
        <w:ind w:left="1222" w:hanging="360"/>
      </w:pPr>
    </w:lvl>
    <w:lvl w:ilvl="2" w:tplc="2C7CEA08">
      <w:start w:val="1"/>
      <w:numFmt w:val="lowerRoman"/>
      <w:lvlText w:val="%3."/>
      <w:lvlJc w:val="right"/>
      <w:pPr>
        <w:ind w:left="1942" w:hanging="180"/>
      </w:pPr>
    </w:lvl>
    <w:lvl w:ilvl="3" w:tplc="B50030F6">
      <w:start w:val="1"/>
      <w:numFmt w:val="decimal"/>
      <w:lvlText w:val="%4."/>
      <w:lvlJc w:val="left"/>
      <w:pPr>
        <w:ind w:left="2662" w:hanging="360"/>
      </w:pPr>
    </w:lvl>
    <w:lvl w:ilvl="4" w:tplc="C944D12C">
      <w:start w:val="1"/>
      <w:numFmt w:val="lowerLetter"/>
      <w:lvlText w:val="%5."/>
      <w:lvlJc w:val="left"/>
      <w:pPr>
        <w:ind w:left="3382" w:hanging="360"/>
      </w:pPr>
    </w:lvl>
    <w:lvl w:ilvl="5" w:tplc="014E8FB0">
      <w:start w:val="1"/>
      <w:numFmt w:val="lowerRoman"/>
      <w:lvlText w:val="%6."/>
      <w:lvlJc w:val="right"/>
      <w:pPr>
        <w:ind w:left="4102" w:hanging="180"/>
      </w:pPr>
    </w:lvl>
    <w:lvl w:ilvl="6" w:tplc="D7CA134C">
      <w:start w:val="1"/>
      <w:numFmt w:val="decimal"/>
      <w:lvlText w:val="%7."/>
      <w:lvlJc w:val="left"/>
      <w:pPr>
        <w:ind w:left="4822" w:hanging="360"/>
      </w:pPr>
    </w:lvl>
    <w:lvl w:ilvl="7" w:tplc="C8FAD08C">
      <w:start w:val="1"/>
      <w:numFmt w:val="lowerLetter"/>
      <w:lvlText w:val="%8."/>
      <w:lvlJc w:val="left"/>
      <w:pPr>
        <w:ind w:left="5542" w:hanging="360"/>
      </w:pPr>
    </w:lvl>
    <w:lvl w:ilvl="8" w:tplc="2A741114">
      <w:start w:val="1"/>
      <w:numFmt w:val="lowerRoman"/>
      <w:lvlText w:val="%9."/>
      <w:lvlJc w:val="right"/>
      <w:pPr>
        <w:ind w:left="6262" w:hanging="180"/>
      </w:pPr>
    </w:lvl>
  </w:abstractNum>
  <w:abstractNum w:abstractNumId="4" w15:restartNumberingAfterBreak="0">
    <w:nsid w:val="1BA65AE8"/>
    <w:multiLevelType w:val="hybridMultilevel"/>
    <w:tmpl w:val="64D6C7AC"/>
    <w:lvl w:ilvl="0" w:tplc="F2C6164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2A8A3433"/>
    <w:multiLevelType w:val="hybridMultilevel"/>
    <w:tmpl w:val="90E06478"/>
    <w:lvl w:ilvl="0" w:tplc="D37CB96A">
      <w:start w:val="1"/>
      <w:numFmt w:val="decimal"/>
      <w:lvlText w:val="%1."/>
      <w:lvlJc w:val="left"/>
      <w:pPr>
        <w:ind w:left="720" w:hanging="360"/>
      </w:pPr>
    </w:lvl>
    <w:lvl w:ilvl="1" w:tplc="CC20A304">
      <w:start w:val="1"/>
      <w:numFmt w:val="lowerLetter"/>
      <w:lvlText w:val="%2."/>
      <w:lvlJc w:val="left"/>
      <w:pPr>
        <w:ind w:left="1440" w:hanging="360"/>
      </w:pPr>
    </w:lvl>
    <w:lvl w:ilvl="2" w:tplc="51105424">
      <w:start w:val="1"/>
      <w:numFmt w:val="lowerRoman"/>
      <w:lvlText w:val="%3."/>
      <w:lvlJc w:val="right"/>
      <w:pPr>
        <w:ind w:left="2160" w:hanging="180"/>
      </w:pPr>
    </w:lvl>
    <w:lvl w:ilvl="3" w:tplc="6A388164">
      <w:start w:val="1"/>
      <w:numFmt w:val="decimal"/>
      <w:lvlText w:val="%4."/>
      <w:lvlJc w:val="left"/>
      <w:pPr>
        <w:ind w:left="2880" w:hanging="360"/>
      </w:pPr>
    </w:lvl>
    <w:lvl w:ilvl="4" w:tplc="4B6CC526">
      <w:start w:val="1"/>
      <w:numFmt w:val="lowerLetter"/>
      <w:lvlText w:val="%5."/>
      <w:lvlJc w:val="left"/>
      <w:pPr>
        <w:ind w:left="3600" w:hanging="360"/>
      </w:pPr>
    </w:lvl>
    <w:lvl w:ilvl="5" w:tplc="DF0ECF94">
      <w:start w:val="1"/>
      <w:numFmt w:val="lowerRoman"/>
      <w:lvlText w:val="%6."/>
      <w:lvlJc w:val="right"/>
      <w:pPr>
        <w:ind w:left="4320" w:hanging="180"/>
      </w:pPr>
    </w:lvl>
    <w:lvl w:ilvl="6" w:tplc="0C1C110E">
      <w:start w:val="1"/>
      <w:numFmt w:val="decimal"/>
      <w:lvlText w:val="%7."/>
      <w:lvlJc w:val="left"/>
      <w:pPr>
        <w:ind w:left="5040" w:hanging="360"/>
      </w:pPr>
    </w:lvl>
    <w:lvl w:ilvl="7" w:tplc="AC0CBE12">
      <w:start w:val="1"/>
      <w:numFmt w:val="lowerLetter"/>
      <w:lvlText w:val="%8."/>
      <w:lvlJc w:val="left"/>
      <w:pPr>
        <w:ind w:left="5760" w:hanging="360"/>
      </w:pPr>
    </w:lvl>
    <w:lvl w:ilvl="8" w:tplc="4D5AD63E">
      <w:start w:val="1"/>
      <w:numFmt w:val="lowerRoman"/>
      <w:lvlText w:val="%9."/>
      <w:lvlJc w:val="right"/>
      <w:pPr>
        <w:ind w:left="6480" w:hanging="180"/>
      </w:pPr>
    </w:lvl>
  </w:abstractNum>
  <w:abstractNum w:abstractNumId="6" w15:restartNumberingAfterBreak="0">
    <w:nsid w:val="2BF80DB7"/>
    <w:multiLevelType w:val="hybridMultilevel"/>
    <w:tmpl w:val="D18ED4EE"/>
    <w:lvl w:ilvl="0" w:tplc="3496B18A">
      <w:start w:val="1"/>
      <w:numFmt w:val="decimal"/>
      <w:lvlText w:val="%1."/>
      <w:lvlJc w:val="left"/>
      <w:pPr>
        <w:ind w:left="720" w:hanging="360"/>
      </w:pPr>
      <w:rPr>
        <w:rFonts w:hint="default"/>
      </w:rPr>
    </w:lvl>
    <w:lvl w:ilvl="1" w:tplc="84FAF0CE">
      <w:start w:val="1"/>
      <w:numFmt w:val="lowerLetter"/>
      <w:lvlText w:val="%2."/>
      <w:lvlJc w:val="left"/>
      <w:pPr>
        <w:ind w:left="1440" w:hanging="360"/>
      </w:pPr>
    </w:lvl>
    <w:lvl w:ilvl="2" w:tplc="9B0231AE">
      <w:start w:val="1"/>
      <w:numFmt w:val="lowerRoman"/>
      <w:lvlText w:val="%3."/>
      <w:lvlJc w:val="right"/>
      <w:pPr>
        <w:ind w:left="2160" w:hanging="180"/>
      </w:pPr>
    </w:lvl>
    <w:lvl w:ilvl="3" w:tplc="6FCC5D70">
      <w:start w:val="1"/>
      <w:numFmt w:val="decimal"/>
      <w:lvlText w:val="%4."/>
      <w:lvlJc w:val="left"/>
      <w:pPr>
        <w:ind w:left="2880" w:hanging="360"/>
      </w:pPr>
    </w:lvl>
    <w:lvl w:ilvl="4" w:tplc="FD4E3A94">
      <w:start w:val="1"/>
      <w:numFmt w:val="lowerLetter"/>
      <w:lvlText w:val="%5."/>
      <w:lvlJc w:val="left"/>
      <w:pPr>
        <w:ind w:left="3600" w:hanging="360"/>
      </w:pPr>
    </w:lvl>
    <w:lvl w:ilvl="5" w:tplc="C352CF68">
      <w:start w:val="1"/>
      <w:numFmt w:val="lowerRoman"/>
      <w:lvlText w:val="%6."/>
      <w:lvlJc w:val="right"/>
      <w:pPr>
        <w:ind w:left="4320" w:hanging="180"/>
      </w:pPr>
    </w:lvl>
    <w:lvl w:ilvl="6" w:tplc="42B6C390">
      <w:start w:val="1"/>
      <w:numFmt w:val="decimal"/>
      <w:lvlText w:val="%7."/>
      <w:lvlJc w:val="left"/>
      <w:pPr>
        <w:ind w:left="5040" w:hanging="360"/>
      </w:pPr>
    </w:lvl>
    <w:lvl w:ilvl="7" w:tplc="F08CC8D4">
      <w:start w:val="1"/>
      <w:numFmt w:val="lowerLetter"/>
      <w:lvlText w:val="%8."/>
      <w:lvlJc w:val="left"/>
      <w:pPr>
        <w:ind w:left="5760" w:hanging="360"/>
      </w:pPr>
    </w:lvl>
    <w:lvl w:ilvl="8" w:tplc="233617D6">
      <w:start w:val="1"/>
      <w:numFmt w:val="lowerRoman"/>
      <w:lvlText w:val="%9."/>
      <w:lvlJc w:val="right"/>
      <w:pPr>
        <w:ind w:left="6480" w:hanging="180"/>
      </w:pPr>
    </w:lvl>
  </w:abstractNum>
  <w:abstractNum w:abstractNumId="7" w15:restartNumberingAfterBreak="0">
    <w:nsid w:val="2C7B2314"/>
    <w:multiLevelType w:val="hybridMultilevel"/>
    <w:tmpl w:val="C802A534"/>
    <w:lvl w:ilvl="0" w:tplc="31282440">
      <w:start w:val="1"/>
      <w:numFmt w:val="decimal"/>
      <w:lvlText w:val="%1."/>
      <w:lvlJc w:val="left"/>
      <w:pPr>
        <w:ind w:left="502" w:hanging="360"/>
      </w:pPr>
      <w:rPr>
        <w:rFonts w:hint="default"/>
      </w:rPr>
    </w:lvl>
    <w:lvl w:ilvl="1" w:tplc="30E665A0">
      <w:start w:val="1"/>
      <w:numFmt w:val="lowerLetter"/>
      <w:lvlText w:val="%2."/>
      <w:lvlJc w:val="left"/>
      <w:pPr>
        <w:ind w:left="1222" w:hanging="360"/>
      </w:pPr>
    </w:lvl>
    <w:lvl w:ilvl="2" w:tplc="0A3C01BE">
      <w:start w:val="1"/>
      <w:numFmt w:val="lowerRoman"/>
      <w:lvlText w:val="%3."/>
      <w:lvlJc w:val="right"/>
      <w:pPr>
        <w:ind w:left="1942" w:hanging="180"/>
      </w:pPr>
    </w:lvl>
    <w:lvl w:ilvl="3" w:tplc="1F7892C2">
      <w:start w:val="1"/>
      <w:numFmt w:val="decimal"/>
      <w:lvlText w:val="%4."/>
      <w:lvlJc w:val="left"/>
      <w:pPr>
        <w:ind w:left="2662" w:hanging="360"/>
      </w:pPr>
    </w:lvl>
    <w:lvl w:ilvl="4" w:tplc="C56C7850">
      <w:start w:val="1"/>
      <w:numFmt w:val="lowerLetter"/>
      <w:lvlText w:val="%5."/>
      <w:lvlJc w:val="left"/>
      <w:pPr>
        <w:ind w:left="3382" w:hanging="360"/>
      </w:pPr>
    </w:lvl>
    <w:lvl w:ilvl="5" w:tplc="04546C2C">
      <w:start w:val="1"/>
      <w:numFmt w:val="lowerRoman"/>
      <w:lvlText w:val="%6."/>
      <w:lvlJc w:val="right"/>
      <w:pPr>
        <w:ind w:left="4102" w:hanging="180"/>
      </w:pPr>
    </w:lvl>
    <w:lvl w:ilvl="6" w:tplc="6BEA8EB0">
      <w:start w:val="1"/>
      <w:numFmt w:val="decimal"/>
      <w:lvlText w:val="%7."/>
      <w:lvlJc w:val="left"/>
      <w:pPr>
        <w:ind w:left="4822" w:hanging="360"/>
      </w:pPr>
    </w:lvl>
    <w:lvl w:ilvl="7" w:tplc="73E8ED52">
      <w:start w:val="1"/>
      <w:numFmt w:val="lowerLetter"/>
      <w:lvlText w:val="%8."/>
      <w:lvlJc w:val="left"/>
      <w:pPr>
        <w:ind w:left="5542" w:hanging="360"/>
      </w:pPr>
    </w:lvl>
    <w:lvl w:ilvl="8" w:tplc="1138E6C4">
      <w:start w:val="1"/>
      <w:numFmt w:val="lowerRoman"/>
      <w:lvlText w:val="%9."/>
      <w:lvlJc w:val="right"/>
      <w:pPr>
        <w:ind w:left="6262" w:hanging="180"/>
      </w:pPr>
    </w:lvl>
  </w:abstractNum>
  <w:abstractNum w:abstractNumId="8" w15:restartNumberingAfterBreak="0">
    <w:nsid w:val="2D194AA2"/>
    <w:multiLevelType w:val="hybridMultilevel"/>
    <w:tmpl w:val="CCE400F2"/>
    <w:lvl w:ilvl="0" w:tplc="A38EF2C8">
      <w:start w:val="1"/>
      <w:numFmt w:val="decimal"/>
      <w:lvlText w:val="%1."/>
      <w:lvlJc w:val="left"/>
      <w:pPr>
        <w:ind w:left="1069" w:hanging="360"/>
      </w:pPr>
    </w:lvl>
    <w:lvl w:ilvl="1" w:tplc="9D009CD8">
      <w:start w:val="1"/>
      <w:numFmt w:val="lowerLetter"/>
      <w:lvlText w:val="%2."/>
      <w:lvlJc w:val="left"/>
      <w:pPr>
        <w:ind w:left="1440" w:hanging="360"/>
      </w:pPr>
    </w:lvl>
    <w:lvl w:ilvl="2" w:tplc="805E02B6">
      <w:start w:val="1"/>
      <w:numFmt w:val="lowerRoman"/>
      <w:lvlText w:val="%3."/>
      <w:lvlJc w:val="right"/>
      <w:pPr>
        <w:ind w:left="2160" w:hanging="180"/>
      </w:pPr>
    </w:lvl>
    <w:lvl w:ilvl="3" w:tplc="4C1407AA">
      <w:start w:val="1"/>
      <w:numFmt w:val="decimal"/>
      <w:lvlText w:val="%4."/>
      <w:lvlJc w:val="left"/>
      <w:pPr>
        <w:ind w:left="2880" w:hanging="360"/>
      </w:pPr>
    </w:lvl>
    <w:lvl w:ilvl="4" w:tplc="48C89DE0">
      <w:start w:val="1"/>
      <w:numFmt w:val="lowerLetter"/>
      <w:lvlText w:val="%5."/>
      <w:lvlJc w:val="left"/>
      <w:pPr>
        <w:ind w:left="3600" w:hanging="360"/>
      </w:pPr>
    </w:lvl>
    <w:lvl w:ilvl="5" w:tplc="41C69D0C">
      <w:start w:val="1"/>
      <w:numFmt w:val="lowerRoman"/>
      <w:lvlText w:val="%6."/>
      <w:lvlJc w:val="right"/>
      <w:pPr>
        <w:ind w:left="4320" w:hanging="180"/>
      </w:pPr>
    </w:lvl>
    <w:lvl w:ilvl="6" w:tplc="577A4012">
      <w:start w:val="1"/>
      <w:numFmt w:val="decimal"/>
      <w:lvlText w:val="%7."/>
      <w:lvlJc w:val="left"/>
      <w:pPr>
        <w:ind w:left="5040" w:hanging="360"/>
      </w:pPr>
    </w:lvl>
    <w:lvl w:ilvl="7" w:tplc="66B257CC">
      <w:start w:val="1"/>
      <w:numFmt w:val="lowerLetter"/>
      <w:lvlText w:val="%8."/>
      <w:lvlJc w:val="left"/>
      <w:pPr>
        <w:ind w:left="5760" w:hanging="360"/>
      </w:pPr>
    </w:lvl>
    <w:lvl w:ilvl="8" w:tplc="86D4E372">
      <w:start w:val="1"/>
      <w:numFmt w:val="lowerRoman"/>
      <w:lvlText w:val="%9."/>
      <w:lvlJc w:val="right"/>
      <w:pPr>
        <w:ind w:left="6480" w:hanging="180"/>
      </w:pPr>
    </w:lvl>
  </w:abstractNum>
  <w:abstractNum w:abstractNumId="9" w15:restartNumberingAfterBreak="0">
    <w:nsid w:val="309D3BFC"/>
    <w:multiLevelType w:val="multilevel"/>
    <w:tmpl w:val="042A35D0"/>
    <w:lvl w:ilvl="0">
      <w:start w:val="3"/>
      <w:numFmt w:val="decimal"/>
      <w:lvlText w:val="%1."/>
      <w:lvlJc w:val="left"/>
      <w:pPr>
        <w:ind w:left="360" w:hanging="360"/>
      </w:pPr>
      <w:rPr>
        <w:sz w:val="24"/>
        <w:szCs w:val="24"/>
        <w:lang w:val="ru-RU"/>
      </w:rPr>
    </w:lvl>
    <w:lvl w:ilvl="1">
      <w:start w:val="5"/>
      <w:numFmt w:val="decimal"/>
      <w:lvlText w:val="%1.%2."/>
      <w:lvlJc w:val="left"/>
      <w:pPr>
        <w:ind w:left="1425" w:hanging="720"/>
      </w:pPr>
      <w:rPr>
        <w:sz w:val="24"/>
        <w:szCs w:val="24"/>
        <w:lang w:val="ru-RU"/>
      </w:rPr>
    </w:lvl>
    <w:lvl w:ilvl="2">
      <w:start w:val="1"/>
      <w:numFmt w:val="decimal"/>
      <w:lvlText w:val="%1.%2.%3."/>
      <w:lvlJc w:val="left"/>
      <w:pPr>
        <w:ind w:left="2130" w:hanging="720"/>
      </w:pPr>
      <w:rPr>
        <w:sz w:val="24"/>
        <w:szCs w:val="24"/>
        <w:lang w:val="ru-RU"/>
      </w:rPr>
    </w:lvl>
    <w:lvl w:ilvl="3">
      <w:start w:val="1"/>
      <w:numFmt w:val="decimal"/>
      <w:lvlText w:val="%1.%2.%3.%4."/>
      <w:lvlJc w:val="left"/>
      <w:pPr>
        <w:ind w:left="3195" w:hanging="1080"/>
      </w:pPr>
      <w:rPr>
        <w:sz w:val="24"/>
        <w:szCs w:val="24"/>
        <w:lang w:val="ru-RU"/>
      </w:rPr>
    </w:lvl>
    <w:lvl w:ilvl="4">
      <w:start w:val="1"/>
      <w:numFmt w:val="decimal"/>
      <w:lvlText w:val="%1.%2.%3.%4.%5."/>
      <w:lvlJc w:val="left"/>
      <w:pPr>
        <w:ind w:left="3900" w:hanging="1080"/>
      </w:pPr>
      <w:rPr>
        <w:sz w:val="24"/>
        <w:szCs w:val="24"/>
        <w:lang w:val="ru-RU"/>
      </w:rPr>
    </w:lvl>
    <w:lvl w:ilvl="5">
      <w:start w:val="1"/>
      <w:numFmt w:val="decimal"/>
      <w:lvlText w:val="%1.%2.%3.%4.%5.%6."/>
      <w:lvlJc w:val="left"/>
      <w:pPr>
        <w:ind w:left="4965" w:hanging="1440"/>
      </w:pPr>
      <w:rPr>
        <w:sz w:val="24"/>
        <w:szCs w:val="24"/>
        <w:lang w:val="ru-RU"/>
      </w:rPr>
    </w:lvl>
    <w:lvl w:ilvl="6">
      <w:start w:val="1"/>
      <w:numFmt w:val="decimal"/>
      <w:lvlText w:val="%1.%2.%3.%4.%5.%6.%7."/>
      <w:lvlJc w:val="left"/>
      <w:pPr>
        <w:ind w:left="5670" w:hanging="1440"/>
      </w:pPr>
      <w:rPr>
        <w:sz w:val="24"/>
        <w:szCs w:val="24"/>
        <w:lang w:val="ru-RU"/>
      </w:rPr>
    </w:lvl>
    <w:lvl w:ilvl="7">
      <w:start w:val="1"/>
      <w:numFmt w:val="decimal"/>
      <w:lvlText w:val="%1.%2.%3.%4.%5.%6.%7.%8."/>
      <w:lvlJc w:val="left"/>
      <w:pPr>
        <w:ind w:left="6735" w:hanging="1800"/>
      </w:pPr>
      <w:rPr>
        <w:sz w:val="24"/>
        <w:szCs w:val="24"/>
        <w:lang w:val="ru-RU"/>
      </w:rPr>
    </w:lvl>
    <w:lvl w:ilvl="8">
      <w:start w:val="1"/>
      <w:numFmt w:val="decimal"/>
      <w:lvlText w:val="%1.%2.%3.%4.%5.%6.%7.%8.%9."/>
      <w:lvlJc w:val="left"/>
      <w:pPr>
        <w:ind w:left="7440" w:hanging="1800"/>
      </w:pPr>
      <w:rPr>
        <w:sz w:val="24"/>
        <w:szCs w:val="24"/>
        <w:lang w:val="ru-RU"/>
      </w:rPr>
    </w:lvl>
  </w:abstractNum>
  <w:abstractNum w:abstractNumId="10" w15:restartNumberingAfterBreak="0">
    <w:nsid w:val="37933CC9"/>
    <w:multiLevelType w:val="hybridMultilevel"/>
    <w:tmpl w:val="478AEDFE"/>
    <w:lvl w:ilvl="0" w:tplc="EC0AC09A">
      <w:start w:val="1"/>
      <w:numFmt w:val="decimal"/>
      <w:lvlText w:val="%1."/>
      <w:lvlJc w:val="left"/>
      <w:pPr>
        <w:ind w:left="502" w:hanging="360"/>
      </w:pPr>
      <w:rPr>
        <w:rFonts w:hint="default"/>
      </w:rPr>
    </w:lvl>
    <w:lvl w:ilvl="1" w:tplc="76DEB80E">
      <w:start w:val="1"/>
      <w:numFmt w:val="lowerLetter"/>
      <w:lvlText w:val="%2."/>
      <w:lvlJc w:val="left"/>
      <w:pPr>
        <w:ind w:left="1222" w:hanging="360"/>
      </w:pPr>
    </w:lvl>
    <w:lvl w:ilvl="2" w:tplc="A0661976">
      <w:start w:val="1"/>
      <w:numFmt w:val="lowerRoman"/>
      <w:lvlText w:val="%3."/>
      <w:lvlJc w:val="right"/>
      <w:pPr>
        <w:ind w:left="1942" w:hanging="180"/>
      </w:pPr>
    </w:lvl>
    <w:lvl w:ilvl="3" w:tplc="108ADC62">
      <w:start w:val="1"/>
      <w:numFmt w:val="decimal"/>
      <w:lvlText w:val="%4."/>
      <w:lvlJc w:val="left"/>
      <w:pPr>
        <w:ind w:left="2662" w:hanging="360"/>
      </w:pPr>
    </w:lvl>
    <w:lvl w:ilvl="4" w:tplc="36223FF8">
      <w:start w:val="1"/>
      <w:numFmt w:val="lowerLetter"/>
      <w:lvlText w:val="%5."/>
      <w:lvlJc w:val="left"/>
      <w:pPr>
        <w:ind w:left="3382" w:hanging="360"/>
      </w:pPr>
    </w:lvl>
    <w:lvl w:ilvl="5" w:tplc="81B09E8A">
      <w:start w:val="1"/>
      <w:numFmt w:val="lowerRoman"/>
      <w:lvlText w:val="%6."/>
      <w:lvlJc w:val="right"/>
      <w:pPr>
        <w:ind w:left="4102" w:hanging="180"/>
      </w:pPr>
    </w:lvl>
    <w:lvl w:ilvl="6" w:tplc="ABDEEC2E">
      <w:start w:val="1"/>
      <w:numFmt w:val="decimal"/>
      <w:lvlText w:val="%7."/>
      <w:lvlJc w:val="left"/>
      <w:pPr>
        <w:ind w:left="4822" w:hanging="360"/>
      </w:pPr>
    </w:lvl>
    <w:lvl w:ilvl="7" w:tplc="5318231E">
      <w:start w:val="1"/>
      <w:numFmt w:val="lowerLetter"/>
      <w:lvlText w:val="%8."/>
      <w:lvlJc w:val="left"/>
      <w:pPr>
        <w:ind w:left="5542" w:hanging="360"/>
      </w:pPr>
    </w:lvl>
    <w:lvl w:ilvl="8" w:tplc="AC1418F8">
      <w:start w:val="1"/>
      <w:numFmt w:val="lowerRoman"/>
      <w:lvlText w:val="%9."/>
      <w:lvlJc w:val="right"/>
      <w:pPr>
        <w:ind w:left="6262" w:hanging="180"/>
      </w:pPr>
    </w:lvl>
  </w:abstractNum>
  <w:abstractNum w:abstractNumId="11" w15:restartNumberingAfterBreak="0">
    <w:nsid w:val="39DF6E34"/>
    <w:multiLevelType w:val="hybridMultilevel"/>
    <w:tmpl w:val="40A42AB8"/>
    <w:lvl w:ilvl="0" w:tplc="5D2CD2D6">
      <w:start w:val="1"/>
      <w:numFmt w:val="none"/>
      <w:pStyle w:val="1"/>
      <w:suff w:val="nothing"/>
      <w:lvlText w:val=""/>
      <w:lvlJc w:val="left"/>
      <w:pPr>
        <w:ind w:left="0" w:firstLine="0"/>
      </w:pPr>
    </w:lvl>
    <w:lvl w:ilvl="1" w:tplc="E1DA09C2">
      <w:start w:val="1"/>
      <w:numFmt w:val="none"/>
      <w:pStyle w:val="2"/>
      <w:suff w:val="nothing"/>
      <w:lvlText w:val=""/>
      <w:lvlJc w:val="left"/>
      <w:pPr>
        <w:ind w:left="0" w:firstLine="0"/>
      </w:pPr>
    </w:lvl>
    <w:lvl w:ilvl="2" w:tplc="D2CC97B8">
      <w:start w:val="1"/>
      <w:numFmt w:val="none"/>
      <w:pStyle w:val="3"/>
      <w:suff w:val="nothing"/>
      <w:lvlText w:val=""/>
      <w:lvlJc w:val="left"/>
      <w:pPr>
        <w:ind w:left="0" w:firstLine="0"/>
      </w:pPr>
    </w:lvl>
    <w:lvl w:ilvl="3" w:tplc="1A2A09F4">
      <w:start w:val="1"/>
      <w:numFmt w:val="none"/>
      <w:suff w:val="nothing"/>
      <w:lvlText w:val=""/>
      <w:lvlJc w:val="left"/>
      <w:pPr>
        <w:ind w:left="0" w:firstLine="0"/>
      </w:pPr>
    </w:lvl>
    <w:lvl w:ilvl="4" w:tplc="2616A1EC">
      <w:start w:val="1"/>
      <w:numFmt w:val="none"/>
      <w:suff w:val="nothing"/>
      <w:lvlText w:val=""/>
      <w:lvlJc w:val="left"/>
      <w:pPr>
        <w:ind w:left="0" w:firstLine="0"/>
      </w:pPr>
    </w:lvl>
    <w:lvl w:ilvl="5" w:tplc="81484762">
      <w:start w:val="1"/>
      <w:numFmt w:val="none"/>
      <w:suff w:val="nothing"/>
      <w:lvlText w:val=""/>
      <w:lvlJc w:val="left"/>
      <w:pPr>
        <w:ind w:left="0" w:firstLine="0"/>
      </w:pPr>
    </w:lvl>
    <w:lvl w:ilvl="6" w:tplc="D522FC00">
      <w:start w:val="1"/>
      <w:numFmt w:val="none"/>
      <w:suff w:val="nothing"/>
      <w:lvlText w:val=""/>
      <w:lvlJc w:val="left"/>
      <w:pPr>
        <w:ind w:left="0" w:firstLine="0"/>
      </w:pPr>
    </w:lvl>
    <w:lvl w:ilvl="7" w:tplc="4E14DAE8">
      <w:start w:val="1"/>
      <w:numFmt w:val="none"/>
      <w:suff w:val="nothing"/>
      <w:lvlText w:val=""/>
      <w:lvlJc w:val="left"/>
      <w:pPr>
        <w:ind w:left="0" w:firstLine="0"/>
      </w:pPr>
    </w:lvl>
    <w:lvl w:ilvl="8" w:tplc="85D0EBA4">
      <w:start w:val="1"/>
      <w:numFmt w:val="none"/>
      <w:suff w:val="nothing"/>
      <w:lvlText w:val=""/>
      <w:lvlJc w:val="left"/>
      <w:pPr>
        <w:ind w:left="0" w:firstLine="0"/>
      </w:pPr>
    </w:lvl>
  </w:abstractNum>
  <w:abstractNum w:abstractNumId="12" w15:restartNumberingAfterBreak="0">
    <w:nsid w:val="3A3F4CDE"/>
    <w:multiLevelType w:val="hybridMultilevel"/>
    <w:tmpl w:val="495CDD9C"/>
    <w:lvl w:ilvl="0" w:tplc="44CCCDF4">
      <w:start w:val="1"/>
      <w:numFmt w:val="decimal"/>
      <w:lvlText w:val="%1."/>
      <w:lvlJc w:val="left"/>
      <w:pPr>
        <w:ind w:left="720" w:hanging="360"/>
      </w:pPr>
      <w:rPr>
        <w:rFonts w:hint="default"/>
      </w:rPr>
    </w:lvl>
    <w:lvl w:ilvl="1" w:tplc="CA189D1A">
      <w:start w:val="1"/>
      <w:numFmt w:val="lowerLetter"/>
      <w:lvlText w:val="%2."/>
      <w:lvlJc w:val="left"/>
      <w:pPr>
        <w:ind w:left="1440" w:hanging="360"/>
      </w:pPr>
    </w:lvl>
    <w:lvl w:ilvl="2" w:tplc="7CD6A6D0">
      <w:start w:val="1"/>
      <w:numFmt w:val="lowerRoman"/>
      <w:lvlText w:val="%3."/>
      <w:lvlJc w:val="right"/>
      <w:pPr>
        <w:ind w:left="2160" w:hanging="180"/>
      </w:pPr>
    </w:lvl>
    <w:lvl w:ilvl="3" w:tplc="2E1E7A2E">
      <w:start w:val="1"/>
      <w:numFmt w:val="decimal"/>
      <w:lvlText w:val="%4."/>
      <w:lvlJc w:val="left"/>
      <w:pPr>
        <w:ind w:left="2880" w:hanging="360"/>
      </w:pPr>
    </w:lvl>
    <w:lvl w:ilvl="4" w:tplc="DAFA6724">
      <w:start w:val="1"/>
      <w:numFmt w:val="lowerLetter"/>
      <w:lvlText w:val="%5."/>
      <w:lvlJc w:val="left"/>
      <w:pPr>
        <w:ind w:left="3600" w:hanging="360"/>
      </w:pPr>
    </w:lvl>
    <w:lvl w:ilvl="5" w:tplc="5F70DA12">
      <w:start w:val="1"/>
      <w:numFmt w:val="lowerRoman"/>
      <w:lvlText w:val="%6."/>
      <w:lvlJc w:val="right"/>
      <w:pPr>
        <w:ind w:left="4320" w:hanging="180"/>
      </w:pPr>
    </w:lvl>
    <w:lvl w:ilvl="6" w:tplc="97B6B186">
      <w:start w:val="1"/>
      <w:numFmt w:val="decimal"/>
      <w:lvlText w:val="%7."/>
      <w:lvlJc w:val="left"/>
      <w:pPr>
        <w:ind w:left="5040" w:hanging="360"/>
      </w:pPr>
    </w:lvl>
    <w:lvl w:ilvl="7" w:tplc="0116EF82">
      <w:start w:val="1"/>
      <w:numFmt w:val="lowerLetter"/>
      <w:lvlText w:val="%8."/>
      <w:lvlJc w:val="left"/>
      <w:pPr>
        <w:ind w:left="5760" w:hanging="360"/>
      </w:pPr>
    </w:lvl>
    <w:lvl w:ilvl="8" w:tplc="183629C6">
      <w:start w:val="1"/>
      <w:numFmt w:val="lowerRoman"/>
      <w:lvlText w:val="%9."/>
      <w:lvlJc w:val="right"/>
      <w:pPr>
        <w:ind w:left="6480" w:hanging="180"/>
      </w:pPr>
    </w:lvl>
  </w:abstractNum>
  <w:abstractNum w:abstractNumId="13" w15:restartNumberingAfterBreak="0">
    <w:nsid w:val="40F42534"/>
    <w:multiLevelType w:val="hybridMultilevel"/>
    <w:tmpl w:val="E814C822"/>
    <w:lvl w:ilvl="0" w:tplc="4C20F6C4">
      <w:start w:val="1"/>
      <w:numFmt w:val="decimal"/>
      <w:lvlText w:val="%1)"/>
      <w:lvlJc w:val="left"/>
      <w:pPr>
        <w:ind w:left="720" w:hanging="360"/>
      </w:pPr>
      <w:rPr>
        <w:rFonts w:hint="default"/>
      </w:rPr>
    </w:lvl>
    <w:lvl w:ilvl="1" w:tplc="4752922C">
      <w:start w:val="1"/>
      <w:numFmt w:val="lowerLetter"/>
      <w:lvlText w:val="%2."/>
      <w:lvlJc w:val="left"/>
      <w:pPr>
        <w:ind w:left="1440" w:hanging="360"/>
      </w:pPr>
    </w:lvl>
    <w:lvl w:ilvl="2" w:tplc="30C43626">
      <w:start w:val="1"/>
      <w:numFmt w:val="lowerRoman"/>
      <w:lvlText w:val="%3."/>
      <w:lvlJc w:val="right"/>
      <w:pPr>
        <w:ind w:left="2160" w:hanging="180"/>
      </w:pPr>
    </w:lvl>
    <w:lvl w:ilvl="3" w:tplc="A2004E18">
      <w:start w:val="1"/>
      <w:numFmt w:val="decimal"/>
      <w:lvlText w:val="%4."/>
      <w:lvlJc w:val="left"/>
      <w:pPr>
        <w:ind w:left="2880" w:hanging="360"/>
      </w:pPr>
    </w:lvl>
    <w:lvl w:ilvl="4" w:tplc="6AF23682">
      <w:start w:val="1"/>
      <w:numFmt w:val="lowerLetter"/>
      <w:lvlText w:val="%5."/>
      <w:lvlJc w:val="left"/>
      <w:pPr>
        <w:ind w:left="3600" w:hanging="360"/>
      </w:pPr>
    </w:lvl>
    <w:lvl w:ilvl="5" w:tplc="93743CE0">
      <w:start w:val="1"/>
      <w:numFmt w:val="lowerRoman"/>
      <w:lvlText w:val="%6."/>
      <w:lvlJc w:val="right"/>
      <w:pPr>
        <w:ind w:left="4320" w:hanging="180"/>
      </w:pPr>
    </w:lvl>
    <w:lvl w:ilvl="6" w:tplc="B3DCA8A6">
      <w:start w:val="1"/>
      <w:numFmt w:val="decimal"/>
      <w:lvlText w:val="%7."/>
      <w:lvlJc w:val="left"/>
      <w:pPr>
        <w:ind w:left="5040" w:hanging="360"/>
      </w:pPr>
    </w:lvl>
    <w:lvl w:ilvl="7" w:tplc="88BE7640">
      <w:start w:val="1"/>
      <w:numFmt w:val="lowerLetter"/>
      <w:lvlText w:val="%8."/>
      <w:lvlJc w:val="left"/>
      <w:pPr>
        <w:ind w:left="5760" w:hanging="360"/>
      </w:pPr>
    </w:lvl>
    <w:lvl w:ilvl="8" w:tplc="110E8452">
      <w:start w:val="1"/>
      <w:numFmt w:val="lowerRoman"/>
      <w:lvlText w:val="%9."/>
      <w:lvlJc w:val="right"/>
      <w:pPr>
        <w:ind w:left="6480" w:hanging="180"/>
      </w:pPr>
    </w:lvl>
  </w:abstractNum>
  <w:abstractNum w:abstractNumId="14" w15:restartNumberingAfterBreak="0">
    <w:nsid w:val="41C0219D"/>
    <w:multiLevelType w:val="hybridMultilevel"/>
    <w:tmpl w:val="60749832"/>
    <w:lvl w:ilvl="0" w:tplc="53F2FDCE">
      <w:start w:val="1"/>
      <w:numFmt w:val="decimal"/>
      <w:lvlText w:val="%1."/>
      <w:lvlJc w:val="left"/>
      <w:pPr>
        <w:ind w:left="720" w:hanging="360"/>
      </w:pPr>
      <w:rPr>
        <w:rFonts w:hint="default"/>
      </w:rPr>
    </w:lvl>
    <w:lvl w:ilvl="1" w:tplc="81A05A40">
      <w:start w:val="1"/>
      <w:numFmt w:val="lowerLetter"/>
      <w:lvlText w:val="%2."/>
      <w:lvlJc w:val="left"/>
      <w:pPr>
        <w:ind w:left="1440" w:hanging="360"/>
      </w:pPr>
    </w:lvl>
    <w:lvl w:ilvl="2" w:tplc="D5EEBA90">
      <w:start w:val="1"/>
      <w:numFmt w:val="lowerRoman"/>
      <w:lvlText w:val="%3."/>
      <w:lvlJc w:val="right"/>
      <w:pPr>
        <w:ind w:left="2160" w:hanging="180"/>
      </w:pPr>
    </w:lvl>
    <w:lvl w:ilvl="3" w:tplc="D23A7DB0">
      <w:start w:val="1"/>
      <w:numFmt w:val="decimal"/>
      <w:lvlText w:val="%4."/>
      <w:lvlJc w:val="left"/>
      <w:pPr>
        <w:ind w:left="2880" w:hanging="360"/>
      </w:pPr>
    </w:lvl>
    <w:lvl w:ilvl="4" w:tplc="2F8A1D7E">
      <w:start w:val="1"/>
      <w:numFmt w:val="lowerLetter"/>
      <w:lvlText w:val="%5."/>
      <w:lvlJc w:val="left"/>
      <w:pPr>
        <w:ind w:left="3600" w:hanging="360"/>
      </w:pPr>
    </w:lvl>
    <w:lvl w:ilvl="5" w:tplc="B5D65AB6">
      <w:start w:val="1"/>
      <w:numFmt w:val="lowerRoman"/>
      <w:lvlText w:val="%6."/>
      <w:lvlJc w:val="right"/>
      <w:pPr>
        <w:ind w:left="4320" w:hanging="180"/>
      </w:pPr>
    </w:lvl>
    <w:lvl w:ilvl="6" w:tplc="886ABA70">
      <w:start w:val="1"/>
      <w:numFmt w:val="decimal"/>
      <w:lvlText w:val="%7."/>
      <w:lvlJc w:val="left"/>
      <w:pPr>
        <w:ind w:left="5040" w:hanging="360"/>
      </w:pPr>
    </w:lvl>
    <w:lvl w:ilvl="7" w:tplc="12E65D86">
      <w:start w:val="1"/>
      <w:numFmt w:val="lowerLetter"/>
      <w:lvlText w:val="%8."/>
      <w:lvlJc w:val="left"/>
      <w:pPr>
        <w:ind w:left="5760" w:hanging="360"/>
      </w:pPr>
    </w:lvl>
    <w:lvl w:ilvl="8" w:tplc="50007E66">
      <w:start w:val="1"/>
      <w:numFmt w:val="lowerRoman"/>
      <w:lvlText w:val="%9."/>
      <w:lvlJc w:val="right"/>
      <w:pPr>
        <w:ind w:left="6480" w:hanging="180"/>
      </w:pPr>
    </w:lvl>
  </w:abstractNum>
  <w:abstractNum w:abstractNumId="15" w15:restartNumberingAfterBreak="0">
    <w:nsid w:val="43820F11"/>
    <w:multiLevelType w:val="hybridMultilevel"/>
    <w:tmpl w:val="5CFE1948"/>
    <w:lvl w:ilvl="0" w:tplc="272644C6">
      <w:start w:val="1"/>
      <w:numFmt w:val="decimal"/>
      <w:lvlText w:val="%1)"/>
      <w:lvlJc w:val="left"/>
      <w:pPr>
        <w:ind w:left="720" w:hanging="360"/>
      </w:pPr>
      <w:rPr>
        <w:rFonts w:hint="default"/>
      </w:rPr>
    </w:lvl>
    <w:lvl w:ilvl="1" w:tplc="D638AFF4">
      <w:start w:val="1"/>
      <w:numFmt w:val="lowerLetter"/>
      <w:lvlText w:val="%2."/>
      <w:lvlJc w:val="left"/>
      <w:pPr>
        <w:ind w:left="1440" w:hanging="360"/>
      </w:pPr>
    </w:lvl>
    <w:lvl w:ilvl="2" w:tplc="CC2E7D06">
      <w:start w:val="1"/>
      <w:numFmt w:val="lowerRoman"/>
      <w:lvlText w:val="%3."/>
      <w:lvlJc w:val="right"/>
      <w:pPr>
        <w:ind w:left="2160" w:hanging="180"/>
      </w:pPr>
    </w:lvl>
    <w:lvl w:ilvl="3" w:tplc="CAA0FE3C">
      <w:start w:val="1"/>
      <w:numFmt w:val="decimal"/>
      <w:lvlText w:val="%4."/>
      <w:lvlJc w:val="left"/>
      <w:pPr>
        <w:ind w:left="2880" w:hanging="360"/>
      </w:pPr>
    </w:lvl>
    <w:lvl w:ilvl="4" w:tplc="D9B0C6EC">
      <w:start w:val="1"/>
      <w:numFmt w:val="lowerLetter"/>
      <w:lvlText w:val="%5."/>
      <w:lvlJc w:val="left"/>
      <w:pPr>
        <w:ind w:left="3600" w:hanging="360"/>
      </w:pPr>
    </w:lvl>
    <w:lvl w:ilvl="5" w:tplc="C464AE28">
      <w:start w:val="1"/>
      <w:numFmt w:val="lowerRoman"/>
      <w:lvlText w:val="%6."/>
      <w:lvlJc w:val="right"/>
      <w:pPr>
        <w:ind w:left="4320" w:hanging="180"/>
      </w:pPr>
    </w:lvl>
    <w:lvl w:ilvl="6" w:tplc="B6FA108A">
      <w:start w:val="1"/>
      <w:numFmt w:val="decimal"/>
      <w:lvlText w:val="%7."/>
      <w:lvlJc w:val="left"/>
      <w:pPr>
        <w:ind w:left="5040" w:hanging="360"/>
      </w:pPr>
    </w:lvl>
    <w:lvl w:ilvl="7" w:tplc="BD7A8260">
      <w:start w:val="1"/>
      <w:numFmt w:val="lowerLetter"/>
      <w:lvlText w:val="%8."/>
      <w:lvlJc w:val="left"/>
      <w:pPr>
        <w:ind w:left="5760" w:hanging="360"/>
      </w:pPr>
    </w:lvl>
    <w:lvl w:ilvl="8" w:tplc="1CF42F0E">
      <w:start w:val="1"/>
      <w:numFmt w:val="lowerRoman"/>
      <w:lvlText w:val="%9."/>
      <w:lvlJc w:val="right"/>
      <w:pPr>
        <w:ind w:left="6480" w:hanging="180"/>
      </w:pPr>
    </w:lvl>
  </w:abstractNum>
  <w:abstractNum w:abstractNumId="16" w15:restartNumberingAfterBreak="0">
    <w:nsid w:val="441F0F69"/>
    <w:multiLevelType w:val="hybridMultilevel"/>
    <w:tmpl w:val="BC6C1980"/>
    <w:lvl w:ilvl="0" w:tplc="8E48E8E0">
      <w:start w:val="1"/>
      <w:numFmt w:val="decimal"/>
      <w:lvlText w:val="%1."/>
      <w:lvlJc w:val="left"/>
      <w:pPr>
        <w:ind w:left="720" w:hanging="360"/>
      </w:pPr>
      <w:rPr>
        <w:rFonts w:hint="default"/>
      </w:rPr>
    </w:lvl>
    <w:lvl w:ilvl="1" w:tplc="9926EF3C">
      <w:start w:val="1"/>
      <w:numFmt w:val="lowerLetter"/>
      <w:lvlText w:val="%2."/>
      <w:lvlJc w:val="left"/>
      <w:pPr>
        <w:ind w:left="1440" w:hanging="360"/>
      </w:pPr>
    </w:lvl>
    <w:lvl w:ilvl="2" w:tplc="57967842">
      <w:start w:val="1"/>
      <w:numFmt w:val="lowerRoman"/>
      <w:lvlText w:val="%3."/>
      <w:lvlJc w:val="right"/>
      <w:pPr>
        <w:ind w:left="2160" w:hanging="180"/>
      </w:pPr>
    </w:lvl>
    <w:lvl w:ilvl="3" w:tplc="0A9C6744">
      <w:start w:val="1"/>
      <w:numFmt w:val="decimal"/>
      <w:lvlText w:val="%4."/>
      <w:lvlJc w:val="left"/>
      <w:pPr>
        <w:ind w:left="2880" w:hanging="360"/>
      </w:pPr>
    </w:lvl>
    <w:lvl w:ilvl="4" w:tplc="0882AB48">
      <w:start w:val="1"/>
      <w:numFmt w:val="lowerLetter"/>
      <w:lvlText w:val="%5."/>
      <w:lvlJc w:val="left"/>
      <w:pPr>
        <w:ind w:left="3600" w:hanging="360"/>
      </w:pPr>
    </w:lvl>
    <w:lvl w:ilvl="5" w:tplc="9EF6E514">
      <w:start w:val="1"/>
      <w:numFmt w:val="lowerRoman"/>
      <w:lvlText w:val="%6."/>
      <w:lvlJc w:val="right"/>
      <w:pPr>
        <w:ind w:left="4320" w:hanging="180"/>
      </w:pPr>
    </w:lvl>
    <w:lvl w:ilvl="6" w:tplc="E898BE0C">
      <w:start w:val="1"/>
      <w:numFmt w:val="decimal"/>
      <w:lvlText w:val="%7."/>
      <w:lvlJc w:val="left"/>
      <w:pPr>
        <w:ind w:left="5040" w:hanging="360"/>
      </w:pPr>
    </w:lvl>
    <w:lvl w:ilvl="7" w:tplc="8780DECE">
      <w:start w:val="1"/>
      <w:numFmt w:val="lowerLetter"/>
      <w:lvlText w:val="%8."/>
      <w:lvlJc w:val="left"/>
      <w:pPr>
        <w:ind w:left="5760" w:hanging="360"/>
      </w:pPr>
    </w:lvl>
    <w:lvl w:ilvl="8" w:tplc="3D763320">
      <w:start w:val="1"/>
      <w:numFmt w:val="lowerRoman"/>
      <w:lvlText w:val="%9."/>
      <w:lvlJc w:val="right"/>
      <w:pPr>
        <w:ind w:left="6480" w:hanging="180"/>
      </w:pPr>
    </w:lvl>
  </w:abstractNum>
  <w:abstractNum w:abstractNumId="17" w15:restartNumberingAfterBreak="0">
    <w:nsid w:val="447F71E1"/>
    <w:multiLevelType w:val="hybridMultilevel"/>
    <w:tmpl w:val="3F343B82"/>
    <w:lvl w:ilvl="0" w:tplc="6FB866EC">
      <w:start w:val="1"/>
      <w:numFmt w:val="decimal"/>
      <w:lvlText w:val="%1."/>
      <w:lvlJc w:val="left"/>
      <w:pPr>
        <w:ind w:left="720" w:hanging="360"/>
      </w:pPr>
      <w:rPr>
        <w:rFonts w:hint="default"/>
      </w:rPr>
    </w:lvl>
    <w:lvl w:ilvl="1" w:tplc="DA5A5524">
      <w:start w:val="1"/>
      <w:numFmt w:val="lowerLetter"/>
      <w:lvlText w:val="%2."/>
      <w:lvlJc w:val="left"/>
      <w:pPr>
        <w:ind w:left="1440" w:hanging="360"/>
      </w:pPr>
    </w:lvl>
    <w:lvl w:ilvl="2" w:tplc="97D443B4">
      <w:start w:val="1"/>
      <w:numFmt w:val="lowerRoman"/>
      <w:lvlText w:val="%3."/>
      <w:lvlJc w:val="right"/>
      <w:pPr>
        <w:ind w:left="2160" w:hanging="180"/>
      </w:pPr>
    </w:lvl>
    <w:lvl w:ilvl="3" w:tplc="B488681E">
      <w:start w:val="1"/>
      <w:numFmt w:val="decimal"/>
      <w:lvlText w:val="%4."/>
      <w:lvlJc w:val="left"/>
      <w:pPr>
        <w:ind w:left="2880" w:hanging="360"/>
      </w:pPr>
    </w:lvl>
    <w:lvl w:ilvl="4" w:tplc="E6CCCEB8">
      <w:start w:val="1"/>
      <w:numFmt w:val="lowerLetter"/>
      <w:lvlText w:val="%5."/>
      <w:lvlJc w:val="left"/>
      <w:pPr>
        <w:ind w:left="3600" w:hanging="360"/>
      </w:pPr>
    </w:lvl>
    <w:lvl w:ilvl="5" w:tplc="2326EE62">
      <w:start w:val="1"/>
      <w:numFmt w:val="lowerRoman"/>
      <w:lvlText w:val="%6."/>
      <w:lvlJc w:val="right"/>
      <w:pPr>
        <w:ind w:left="4320" w:hanging="180"/>
      </w:pPr>
    </w:lvl>
    <w:lvl w:ilvl="6" w:tplc="D13EBDAA">
      <w:start w:val="1"/>
      <w:numFmt w:val="decimal"/>
      <w:lvlText w:val="%7."/>
      <w:lvlJc w:val="left"/>
      <w:pPr>
        <w:ind w:left="5040" w:hanging="360"/>
      </w:pPr>
    </w:lvl>
    <w:lvl w:ilvl="7" w:tplc="A2BCA62E">
      <w:start w:val="1"/>
      <w:numFmt w:val="lowerLetter"/>
      <w:lvlText w:val="%8."/>
      <w:lvlJc w:val="left"/>
      <w:pPr>
        <w:ind w:left="5760" w:hanging="360"/>
      </w:pPr>
    </w:lvl>
    <w:lvl w:ilvl="8" w:tplc="BCEE65A2">
      <w:start w:val="1"/>
      <w:numFmt w:val="lowerRoman"/>
      <w:lvlText w:val="%9."/>
      <w:lvlJc w:val="right"/>
      <w:pPr>
        <w:ind w:left="6480" w:hanging="180"/>
      </w:pPr>
    </w:lvl>
  </w:abstractNum>
  <w:abstractNum w:abstractNumId="18" w15:restartNumberingAfterBreak="0">
    <w:nsid w:val="4EF55468"/>
    <w:multiLevelType w:val="hybridMultilevel"/>
    <w:tmpl w:val="D2441538"/>
    <w:lvl w:ilvl="0" w:tplc="6B982DC8">
      <w:start w:val="1"/>
      <w:numFmt w:val="decimal"/>
      <w:lvlText w:val="%1."/>
      <w:lvlJc w:val="left"/>
      <w:pPr>
        <w:ind w:left="720" w:hanging="360"/>
      </w:pPr>
      <w:rPr>
        <w:rFonts w:hint="default"/>
      </w:rPr>
    </w:lvl>
    <w:lvl w:ilvl="1" w:tplc="C8AADA3C">
      <w:start w:val="1"/>
      <w:numFmt w:val="lowerLetter"/>
      <w:lvlText w:val="%2."/>
      <w:lvlJc w:val="left"/>
      <w:pPr>
        <w:ind w:left="1440" w:hanging="360"/>
      </w:pPr>
    </w:lvl>
    <w:lvl w:ilvl="2" w:tplc="C4B4C8C6">
      <w:start w:val="1"/>
      <w:numFmt w:val="lowerRoman"/>
      <w:lvlText w:val="%3."/>
      <w:lvlJc w:val="right"/>
      <w:pPr>
        <w:ind w:left="2160" w:hanging="180"/>
      </w:pPr>
    </w:lvl>
    <w:lvl w:ilvl="3" w:tplc="EA66FF18">
      <w:start w:val="1"/>
      <w:numFmt w:val="decimal"/>
      <w:lvlText w:val="%4."/>
      <w:lvlJc w:val="left"/>
      <w:pPr>
        <w:ind w:left="2880" w:hanging="360"/>
      </w:pPr>
    </w:lvl>
    <w:lvl w:ilvl="4" w:tplc="D1E84026">
      <w:start w:val="1"/>
      <w:numFmt w:val="lowerLetter"/>
      <w:lvlText w:val="%5."/>
      <w:lvlJc w:val="left"/>
      <w:pPr>
        <w:ind w:left="3600" w:hanging="360"/>
      </w:pPr>
    </w:lvl>
    <w:lvl w:ilvl="5" w:tplc="691A97CE">
      <w:start w:val="1"/>
      <w:numFmt w:val="lowerRoman"/>
      <w:lvlText w:val="%6."/>
      <w:lvlJc w:val="right"/>
      <w:pPr>
        <w:ind w:left="4320" w:hanging="180"/>
      </w:pPr>
    </w:lvl>
    <w:lvl w:ilvl="6" w:tplc="1D825C8A">
      <w:start w:val="1"/>
      <w:numFmt w:val="decimal"/>
      <w:lvlText w:val="%7."/>
      <w:lvlJc w:val="left"/>
      <w:pPr>
        <w:ind w:left="5040" w:hanging="360"/>
      </w:pPr>
    </w:lvl>
    <w:lvl w:ilvl="7" w:tplc="AF2A8EA0">
      <w:start w:val="1"/>
      <w:numFmt w:val="lowerLetter"/>
      <w:lvlText w:val="%8."/>
      <w:lvlJc w:val="left"/>
      <w:pPr>
        <w:ind w:left="5760" w:hanging="360"/>
      </w:pPr>
    </w:lvl>
    <w:lvl w:ilvl="8" w:tplc="1FDA5F5C">
      <w:start w:val="1"/>
      <w:numFmt w:val="lowerRoman"/>
      <w:lvlText w:val="%9."/>
      <w:lvlJc w:val="right"/>
      <w:pPr>
        <w:ind w:left="6480" w:hanging="180"/>
      </w:pPr>
    </w:lvl>
  </w:abstractNum>
  <w:abstractNum w:abstractNumId="19" w15:restartNumberingAfterBreak="0">
    <w:nsid w:val="50063DD1"/>
    <w:multiLevelType w:val="hybridMultilevel"/>
    <w:tmpl w:val="72FCA71C"/>
    <w:lvl w:ilvl="0" w:tplc="54281D08">
      <w:start w:val="1"/>
      <w:numFmt w:val="decimal"/>
      <w:lvlText w:val="%1."/>
      <w:lvlJc w:val="left"/>
      <w:pPr>
        <w:ind w:left="502" w:hanging="360"/>
      </w:pPr>
      <w:rPr>
        <w:rFonts w:hint="default"/>
      </w:rPr>
    </w:lvl>
    <w:lvl w:ilvl="1" w:tplc="025E2168">
      <w:start w:val="1"/>
      <w:numFmt w:val="lowerLetter"/>
      <w:lvlText w:val="%2."/>
      <w:lvlJc w:val="left"/>
      <w:pPr>
        <w:ind w:left="1222" w:hanging="360"/>
      </w:pPr>
    </w:lvl>
    <w:lvl w:ilvl="2" w:tplc="03C860DA">
      <w:start w:val="1"/>
      <w:numFmt w:val="lowerRoman"/>
      <w:lvlText w:val="%3."/>
      <w:lvlJc w:val="right"/>
      <w:pPr>
        <w:ind w:left="1942" w:hanging="180"/>
      </w:pPr>
    </w:lvl>
    <w:lvl w:ilvl="3" w:tplc="E9260BA6">
      <w:start w:val="1"/>
      <w:numFmt w:val="decimal"/>
      <w:lvlText w:val="%4."/>
      <w:lvlJc w:val="left"/>
      <w:pPr>
        <w:ind w:left="2662" w:hanging="360"/>
      </w:pPr>
    </w:lvl>
    <w:lvl w:ilvl="4" w:tplc="1E002868">
      <w:start w:val="1"/>
      <w:numFmt w:val="lowerLetter"/>
      <w:lvlText w:val="%5."/>
      <w:lvlJc w:val="left"/>
      <w:pPr>
        <w:ind w:left="3382" w:hanging="360"/>
      </w:pPr>
    </w:lvl>
    <w:lvl w:ilvl="5" w:tplc="9FEA7082">
      <w:start w:val="1"/>
      <w:numFmt w:val="lowerRoman"/>
      <w:lvlText w:val="%6."/>
      <w:lvlJc w:val="right"/>
      <w:pPr>
        <w:ind w:left="4102" w:hanging="180"/>
      </w:pPr>
    </w:lvl>
    <w:lvl w:ilvl="6" w:tplc="A8205854">
      <w:start w:val="1"/>
      <w:numFmt w:val="decimal"/>
      <w:lvlText w:val="%7."/>
      <w:lvlJc w:val="left"/>
      <w:pPr>
        <w:ind w:left="4822" w:hanging="360"/>
      </w:pPr>
    </w:lvl>
    <w:lvl w:ilvl="7" w:tplc="F490EE8C">
      <w:start w:val="1"/>
      <w:numFmt w:val="lowerLetter"/>
      <w:lvlText w:val="%8."/>
      <w:lvlJc w:val="left"/>
      <w:pPr>
        <w:ind w:left="5542" w:hanging="360"/>
      </w:pPr>
    </w:lvl>
    <w:lvl w:ilvl="8" w:tplc="30D49836">
      <w:start w:val="1"/>
      <w:numFmt w:val="lowerRoman"/>
      <w:lvlText w:val="%9."/>
      <w:lvlJc w:val="right"/>
      <w:pPr>
        <w:ind w:left="6262" w:hanging="180"/>
      </w:pPr>
    </w:lvl>
  </w:abstractNum>
  <w:abstractNum w:abstractNumId="20" w15:restartNumberingAfterBreak="0">
    <w:nsid w:val="50C56909"/>
    <w:multiLevelType w:val="hybridMultilevel"/>
    <w:tmpl w:val="8DCE9B8C"/>
    <w:lvl w:ilvl="0" w:tplc="C15EAAC2">
      <w:start w:val="1"/>
      <w:numFmt w:val="decimal"/>
      <w:lvlText w:val="%1."/>
      <w:lvlJc w:val="left"/>
      <w:pPr>
        <w:ind w:left="720" w:hanging="360"/>
      </w:pPr>
      <w:rPr>
        <w:rFonts w:hint="default"/>
      </w:rPr>
    </w:lvl>
    <w:lvl w:ilvl="1" w:tplc="7C38F9BA">
      <w:start w:val="1"/>
      <w:numFmt w:val="lowerLetter"/>
      <w:lvlText w:val="%2."/>
      <w:lvlJc w:val="left"/>
      <w:pPr>
        <w:ind w:left="1440" w:hanging="360"/>
      </w:pPr>
    </w:lvl>
    <w:lvl w:ilvl="2" w:tplc="008C38B8">
      <w:start w:val="1"/>
      <w:numFmt w:val="lowerRoman"/>
      <w:lvlText w:val="%3."/>
      <w:lvlJc w:val="right"/>
      <w:pPr>
        <w:ind w:left="2160" w:hanging="180"/>
      </w:pPr>
    </w:lvl>
    <w:lvl w:ilvl="3" w:tplc="46FEF516">
      <w:start w:val="1"/>
      <w:numFmt w:val="decimal"/>
      <w:lvlText w:val="%4."/>
      <w:lvlJc w:val="left"/>
      <w:pPr>
        <w:ind w:left="2880" w:hanging="360"/>
      </w:pPr>
    </w:lvl>
    <w:lvl w:ilvl="4" w:tplc="E24C3DF2">
      <w:start w:val="1"/>
      <w:numFmt w:val="lowerLetter"/>
      <w:lvlText w:val="%5."/>
      <w:lvlJc w:val="left"/>
      <w:pPr>
        <w:ind w:left="3600" w:hanging="360"/>
      </w:pPr>
    </w:lvl>
    <w:lvl w:ilvl="5" w:tplc="E7FEBB7A">
      <w:start w:val="1"/>
      <w:numFmt w:val="lowerRoman"/>
      <w:lvlText w:val="%6."/>
      <w:lvlJc w:val="right"/>
      <w:pPr>
        <w:ind w:left="4320" w:hanging="180"/>
      </w:pPr>
    </w:lvl>
    <w:lvl w:ilvl="6" w:tplc="EF543122">
      <w:start w:val="1"/>
      <w:numFmt w:val="decimal"/>
      <w:lvlText w:val="%7."/>
      <w:lvlJc w:val="left"/>
      <w:pPr>
        <w:ind w:left="5040" w:hanging="360"/>
      </w:pPr>
    </w:lvl>
    <w:lvl w:ilvl="7" w:tplc="6758025C">
      <w:start w:val="1"/>
      <w:numFmt w:val="lowerLetter"/>
      <w:lvlText w:val="%8."/>
      <w:lvlJc w:val="left"/>
      <w:pPr>
        <w:ind w:left="5760" w:hanging="360"/>
      </w:pPr>
    </w:lvl>
    <w:lvl w:ilvl="8" w:tplc="C7C0C29C">
      <w:start w:val="1"/>
      <w:numFmt w:val="lowerRoman"/>
      <w:lvlText w:val="%9."/>
      <w:lvlJc w:val="right"/>
      <w:pPr>
        <w:ind w:left="6480" w:hanging="180"/>
      </w:pPr>
    </w:lvl>
  </w:abstractNum>
  <w:abstractNum w:abstractNumId="21" w15:restartNumberingAfterBreak="0">
    <w:nsid w:val="541D1C98"/>
    <w:multiLevelType w:val="hybridMultilevel"/>
    <w:tmpl w:val="6BA62F38"/>
    <w:lvl w:ilvl="0" w:tplc="D4788B96">
      <w:start w:val="1"/>
      <w:numFmt w:val="decimal"/>
      <w:lvlText w:val="%1."/>
      <w:lvlJc w:val="left"/>
      <w:pPr>
        <w:ind w:left="720" w:hanging="360"/>
      </w:pPr>
      <w:rPr>
        <w:rFonts w:hint="default"/>
      </w:rPr>
    </w:lvl>
    <w:lvl w:ilvl="1" w:tplc="65FC0E22">
      <w:start w:val="1"/>
      <w:numFmt w:val="lowerLetter"/>
      <w:lvlText w:val="%2."/>
      <w:lvlJc w:val="left"/>
      <w:pPr>
        <w:ind w:left="1440" w:hanging="360"/>
      </w:pPr>
    </w:lvl>
    <w:lvl w:ilvl="2" w:tplc="6DB2BB7A">
      <w:start w:val="1"/>
      <w:numFmt w:val="lowerRoman"/>
      <w:lvlText w:val="%3."/>
      <w:lvlJc w:val="right"/>
      <w:pPr>
        <w:ind w:left="2160" w:hanging="180"/>
      </w:pPr>
    </w:lvl>
    <w:lvl w:ilvl="3" w:tplc="C9A41EF6">
      <w:start w:val="1"/>
      <w:numFmt w:val="decimal"/>
      <w:lvlText w:val="%4."/>
      <w:lvlJc w:val="left"/>
      <w:pPr>
        <w:ind w:left="2880" w:hanging="360"/>
      </w:pPr>
    </w:lvl>
    <w:lvl w:ilvl="4" w:tplc="358CA664">
      <w:start w:val="1"/>
      <w:numFmt w:val="lowerLetter"/>
      <w:lvlText w:val="%5."/>
      <w:lvlJc w:val="left"/>
      <w:pPr>
        <w:ind w:left="3600" w:hanging="360"/>
      </w:pPr>
    </w:lvl>
    <w:lvl w:ilvl="5" w:tplc="C5CE1128">
      <w:start w:val="1"/>
      <w:numFmt w:val="lowerRoman"/>
      <w:lvlText w:val="%6."/>
      <w:lvlJc w:val="right"/>
      <w:pPr>
        <w:ind w:left="4320" w:hanging="180"/>
      </w:pPr>
    </w:lvl>
    <w:lvl w:ilvl="6" w:tplc="8706976E">
      <w:start w:val="1"/>
      <w:numFmt w:val="decimal"/>
      <w:lvlText w:val="%7."/>
      <w:lvlJc w:val="left"/>
      <w:pPr>
        <w:ind w:left="5040" w:hanging="360"/>
      </w:pPr>
    </w:lvl>
    <w:lvl w:ilvl="7" w:tplc="F4BA35CE">
      <w:start w:val="1"/>
      <w:numFmt w:val="lowerLetter"/>
      <w:lvlText w:val="%8."/>
      <w:lvlJc w:val="left"/>
      <w:pPr>
        <w:ind w:left="5760" w:hanging="360"/>
      </w:pPr>
    </w:lvl>
    <w:lvl w:ilvl="8" w:tplc="6652C022">
      <w:start w:val="1"/>
      <w:numFmt w:val="lowerRoman"/>
      <w:lvlText w:val="%9."/>
      <w:lvlJc w:val="right"/>
      <w:pPr>
        <w:ind w:left="6480" w:hanging="180"/>
      </w:pPr>
    </w:lvl>
  </w:abstractNum>
  <w:abstractNum w:abstractNumId="22" w15:restartNumberingAfterBreak="0">
    <w:nsid w:val="58186463"/>
    <w:multiLevelType w:val="hybridMultilevel"/>
    <w:tmpl w:val="D1149A4E"/>
    <w:lvl w:ilvl="0" w:tplc="2258DA8C">
      <w:start w:val="1"/>
      <w:numFmt w:val="decimal"/>
      <w:lvlText w:val="%1."/>
      <w:lvlJc w:val="left"/>
      <w:pPr>
        <w:ind w:left="720" w:hanging="360"/>
      </w:pPr>
      <w:rPr>
        <w:rFonts w:hint="default"/>
      </w:rPr>
    </w:lvl>
    <w:lvl w:ilvl="1" w:tplc="B776A7FC">
      <w:start w:val="1"/>
      <w:numFmt w:val="lowerLetter"/>
      <w:lvlText w:val="%2."/>
      <w:lvlJc w:val="left"/>
      <w:pPr>
        <w:ind w:left="1440" w:hanging="360"/>
      </w:pPr>
    </w:lvl>
    <w:lvl w:ilvl="2" w:tplc="0E58900A">
      <w:start w:val="1"/>
      <w:numFmt w:val="lowerRoman"/>
      <w:lvlText w:val="%3."/>
      <w:lvlJc w:val="right"/>
      <w:pPr>
        <w:ind w:left="2160" w:hanging="180"/>
      </w:pPr>
    </w:lvl>
    <w:lvl w:ilvl="3" w:tplc="562098BE">
      <w:start w:val="1"/>
      <w:numFmt w:val="decimal"/>
      <w:lvlText w:val="%4."/>
      <w:lvlJc w:val="left"/>
      <w:pPr>
        <w:ind w:left="2880" w:hanging="360"/>
      </w:pPr>
    </w:lvl>
    <w:lvl w:ilvl="4" w:tplc="202A74E8">
      <w:start w:val="1"/>
      <w:numFmt w:val="lowerLetter"/>
      <w:lvlText w:val="%5."/>
      <w:lvlJc w:val="left"/>
      <w:pPr>
        <w:ind w:left="3600" w:hanging="360"/>
      </w:pPr>
    </w:lvl>
    <w:lvl w:ilvl="5" w:tplc="4DAEA294">
      <w:start w:val="1"/>
      <w:numFmt w:val="lowerRoman"/>
      <w:lvlText w:val="%6."/>
      <w:lvlJc w:val="right"/>
      <w:pPr>
        <w:ind w:left="4320" w:hanging="180"/>
      </w:pPr>
    </w:lvl>
    <w:lvl w:ilvl="6" w:tplc="A9022078">
      <w:start w:val="1"/>
      <w:numFmt w:val="decimal"/>
      <w:lvlText w:val="%7."/>
      <w:lvlJc w:val="left"/>
      <w:pPr>
        <w:ind w:left="5040" w:hanging="360"/>
      </w:pPr>
    </w:lvl>
    <w:lvl w:ilvl="7" w:tplc="17CE9BA2">
      <w:start w:val="1"/>
      <w:numFmt w:val="lowerLetter"/>
      <w:lvlText w:val="%8."/>
      <w:lvlJc w:val="left"/>
      <w:pPr>
        <w:ind w:left="5760" w:hanging="360"/>
      </w:pPr>
    </w:lvl>
    <w:lvl w:ilvl="8" w:tplc="25EE9288">
      <w:start w:val="1"/>
      <w:numFmt w:val="lowerRoman"/>
      <w:lvlText w:val="%9."/>
      <w:lvlJc w:val="right"/>
      <w:pPr>
        <w:ind w:left="6480" w:hanging="180"/>
      </w:pPr>
    </w:lvl>
  </w:abstractNum>
  <w:abstractNum w:abstractNumId="23" w15:restartNumberingAfterBreak="0">
    <w:nsid w:val="5B882916"/>
    <w:multiLevelType w:val="hybridMultilevel"/>
    <w:tmpl w:val="CA3E63E4"/>
    <w:lvl w:ilvl="0" w:tplc="96723D96">
      <w:start w:val="1"/>
      <w:numFmt w:val="decimal"/>
      <w:lvlText w:val="%1."/>
      <w:lvlJc w:val="left"/>
      <w:pPr>
        <w:ind w:left="720" w:hanging="360"/>
      </w:pPr>
    </w:lvl>
    <w:lvl w:ilvl="1" w:tplc="F3768F32">
      <w:start w:val="1"/>
      <w:numFmt w:val="lowerLetter"/>
      <w:lvlText w:val="%2."/>
      <w:lvlJc w:val="left"/>
      <w:pPr>
        <w:ind w:left="1440" w:hanging="360"/>
      </w:pPr>
    </w:lvl>
    <w:lvl w:ilvl="2" w:tplc="FC6C8768">
      <w:start w:val="1"/>
      <w:numFmt w:val="lowerRoman"/>
      <w:lvlText w:val="%3."/>
      <w:lvlJc w:val="right"/>
      <w:pPr>
        <w:ind w:left="2160" w:hanging="180"/>
      </w:pPr>
    </w:lvl>
    <w:lvl w:ilvl="3" w:tplc="1B005692">
      <w:start w:val="1"/>
      <w:numFmt w:val="decimal"/>
      <w:lvlText w:val="%4."/>
      <w:lvlJc w:val="left"/>
      <w:pPr>
        <w:ind w:left="2880" w:hanging="360"/>
      </w:pPr>
    </w:lvl>
    <w:lvl w:ilvl="4" w:tplc="BAF0FA40">
      <w:start w:val="1"/>
      <w:numFmt w:val="lowerLetter"/>
      <w:lvlText w:val="%5."/>
      <w:lvlJc w:val="left"/>
      <w:pPr>
        <w:ind w:left="3600" w:hanging="360"/>
      </w:pPr>
    </w:lvl>
    <w:lvl w:ilvl="5" w:tplc="2AC8850E">
      <w:start w:val="1"/>
      <w:numFmt w:val="lowerRoman"/>
      <w:lvlText w:val="%6."/>
      <w:lvlJc w:val="right"/>
      <w:pPr>
        <w:ind w:left="4320" w:hanging="180"/>
      </w:pPr>
    </w:lvl>
    <w:lvl w:ilvl="6" w:tplc="054EED50">
      <w:start w:val="1"/>
      <w:numFmt w:val="decimal"/>
      <w:lvlText w:val="%7."/>
      <w:lvlJc w:val="left"/>
      <w:pPr>
        <w:ind w:left="5040" w:hanging="360"/>
      </w:pPr>
    </w:lvl>
    <w:lvl w:ilvl="7" w:tplc="96769ACC">
      <w:start w:val="1"/>
      <w:numFmt w:val="lowerLetter"/>
      <w:lvlText w:val="%8."/>
      <w:lvlJc w:val="left"/>
      <w:pPr>
        <w:ind w:left="5760" w:hanging="360"/>
      </w:pPr>
    </w:lvl>
    <w:lvl w:ilvl="8" w:tplc="0F1CEDB8">
      <w:start w:val="1"/>
      <w:numFmt w:val="lowerRoman"/>
      <w:lvlText w:val="%9."/>
      <w:lvlJc w:val="right"/>
      <w:pPr>
        <w:ind w:left="6480" w:hanging="180"/>
      </w:pPr>
    </w:lvl>
  </w:abstractNum>
  <w:abstractNum w:abstractNumId="24" w15:restartNumberingAfterBreak="0">
    <w:nsid w:val="5EE246EB"/>
    <w:multiLevelType w:val="hybridMultilevel"/>
    <w:tmpl w:val="B22817E0"/>
    <w:lvl w:ilvl="0" w:tplc="632018A0">
      <w:start w:val="1"/>
      <w:numFmt w:val="decimal"/>
      <w:lvlText w:val="%1."/>
      <w:lvlJc w:val="left"/>
      <w:pPr>
        <w:ind w:left="720" w:hanging="360"/>
      </w:pPr>
      <w:rPr>
        <w:rFonts w:hint="default"/>
      </w:rPr>
    </w:lvl>
    <w:lvl w:ilvl="1" w:tplc="378C75F4">
      <w:start w:val="1"/>
      <w:numFmt w:val="lowerLetter"/>
      <w:lvlText w:val="%2."/>
      <w:lvlJc w:val="left"/>
      <w:pPr>
        <w:ind w:left="1440" w:hanging="360"/>
      </w:pPr>
    </w:lvl>
    <w:lvl w:ilvl="2" w:tplc="B4827FEA">
      <w:start w:val="1"/>
      <w:numFmt w:val="lowerRoman"/>
      <w:lvlText w:val="%3."/>
      <w:lvlJc w:val="right"/>
      <w:pPr>
        <w:ind w:left="2160" w:hanging="180"/>
      </w:pPr>
    </w:lvl>
    <w:lvl w:ilvl="3" w:tplc="C2F61290">
      <w:start w:val="1"/>
      <w:numFmt w:val="decimal"/>
      <w:lvlText w:val="%4."/>
      <w:lvlJc w:val="left"/>
      <w:pPr>
        <w:ind w:left="2880" w:hanging="360"/>
      </w:pPr>
    </w:lvl>
    <w:lvl w:ilvl="4" w:tplc="97784056">
      <w:start w:val="1"/>
      <w:numFmt w:val="lowerLetter"/>
      <w:lvlText w:val="%5."/>
      <w:lvlJc w:val="left"/>
      <w:pPr>
        <w:ind w:left="3600" w:hanging="360"/>
      </w:pPr>
    </w:lvl>
    <w:lvl w:ilvl="5" w:tplc="A4C6E62E">
      <w:start w:val="1"/>
      <w:numFmt w:val="lowerRoman"/>
      <w:lvlText w:val="%6."/>
      <w:lvlJc w:val="right"/>
      <w:pPr>
        <w:ind w:left="4320" w:hanging="180"/>
      </w:pPr>
    </w:lvl>
    <w:lvl w:ilvl="6" w:tplc="FD983FEA">
      <w:start w:val="1"/>
      <w:numFmt w:val="decimal"/>
      <w:lvlText w:val="%7."/>
      <w:lvlJc w:val="left"/>
      <w:pPr>
        <w:ind w:left="5040" w:hanging="360"/>
      </w:pPr>
    </w:lvl>
    <w:lvl w:ilvl="7" w:tplc="44B09AA8">
      <w:start w:val="1"/>
      <w:numFmt w:val="lowerLetter"/>
      <w:lvlText w:val="%8."/>
      <w:lvlJc w:val="left"/>
      <w:pPr>
        <w:ind w:left="5760" w:hanging="360"/>
      </w:pPr>
    </w:lvl>
    <w:lvl w:ilvl="8" w:tplc="B234EC14">
      <w:start w:val="1"/>
      <w:numFmt w:val="lowerRoman"/>
      <w:lvlText w:val="%9."/>
      <w:lvlJc w:val="right"/>
      <w:pPr>
        <w:ind w:left="6480" w:hanging="180"/>
      </w:pPr>
    </w:lvl>
  </w:abstractNum>
  <w:abstractNum w:abstractNumId="25" w15:restartNumberingAfterBreak="0">
    <w:nsid w:val="5F3E19A2"/>
    <w:multiLevelType w:val="hybridMultilevel"/>
    <w:tmpl w:val="289C6C9E"/>
    <w:lvl w:ilvl="0" w:tplc="8C6EBBB6">
      <w:start w:val="1"/>
      <w:numFmt w:val="decimal"/>
      <w:lvlText w:val="%1."/>
      <w:lvlJc w:val="left"/>
      <w:pPr>
        <w:ind w:left="720" w:hanging="360"/>
      </w:pPr>
      <w:rPr>
        <w:rFonts w:hint="default"/>
      </w:rPr>
    </w:lvl>
    <w:lvl w:ilvl="1" w:tplc="B0E4A1DA">
      <w:start w:val="1"/>
      <w:numFmt w:val="lowerLetter"/>
      <w:lvlText w:val="%2."/>
      <w:lvlJc w:val="left"/>
      <w:pPr>
        <w:ind w:left="1440" w:hanging="360"/>
      </w:pPr>
    </w:lvl>
    <w:lvl w:ilvl="2" w:tplc="AA56182A">
      <w:start w:val="1"/>
      <w:numFmt w:val="lowerRoman"/>
      <w:lvlText w:val="%3."/>
      <w:lvlJc w:val="right"/>
      <w:pPr>
        <w:ind w:left="2160" w:hanging="180"/>
      </w:pPr>
    </w:lvl>
    <w:lvl w:ilvl="3" w:tplc="6044AF72">
      <w:start w:val="1"/>
      <w:numFmt w:val="decimal"/>
      <w:lvlText w:val="%4."/>
      <w:lvlJc w:val="left"/>
      <w:pPr>
        <w:ind w:left="2880" w:hanging="360"/>
      </w:pPr>
    </w:lvl>
    <w:lvl w:ilvl="4" w:tplc="25A69CFE">
      <w:start w:val="1"/>
      <w:numFmt w:val="lowerLetter"/>
      <w:lvlText w:val="%5."/>
      <w:lvlJc w:val="left"/>
      <w:pPr>
        <w:ind w:left="3600" w:hanging="360"/>
      </w:pPr>
    </w:lvl>
    <w:lvl w:ilvl="5" w:tplc="30E4E684">
      <w:start w:val="1"/>
      <w:numFmt w:val="lowerRoman"/>
      <w:lvlText w:val="%6."/>
      <w:lvlJc w:val="right"/>
      <w:pPr>
        <w:ind w:left="4320" w:hanging="180"/>
      </w:pPr>
    </w:lvl>
    <w:lvl w:ilvl="6" w:tplc="F2AC3D38">
      <w:start w:val="1"/>
      <w:numFmt w:val="decimal"/>
      <w:lvlText w:val="%7."/>
      <w:lvlJc w:val="left"/>
      <w:pPr>
        <w:ind w:left="5040" w:hanging="360"/>
      </w:pPr>
    </w:lvl>
    <w:lvl w:ilvl="7" w:tplc="171AA9E0">
      <w:start w:val="1"/>
      <w:numFmt w:val="lowerLetter"/>
      <w:lvlText w:val="%8."/>
      <w:lvlJc w:val="left"/>
      <w:pPr>
        <w:ind w:left="5760" w:hanging="360"/>
      </w:pPr>
    </w:lvl>
    <w:lvl w:ilvl="8" w:tplc="9F921C14">
      <w:start w:val="1"/>
      <w:numFmt w:val="lowerRoman"/>
      <w:lvlText w:val="%9."/>
      <w:lvlJc w:val="right"/>
      <w:pPr>
        <w:ind w:left="6480" w:hanging="180"/>
      </w:pPr>
    </w:lvl>
  </w:abstractNum>
  <w:abstractNum w:abstractNumId="26" w15:restartNumberingAfterBreak="0">
    <w:nsid w:val="67A859E9"/>
    <w:multiLevelType w:val="hybridMultilevel"/>
    <w:tmpl w:val="0AEEAC60"/>
    <w:lvl w:ilvl="0" w:tplc="91980CB6">
      <w:start w:val="1"/>
      <w:numFmt w:val="decimal"/>
      <w:lvlText w:val="%1."/>
      <w:lvlJc w:val="left"/>
      <w:pPr>
        <w:ind w:left="720" w:hanging="360"/>
      </w:pPr>
      <w:rPr>
        <w:rFonts w:hint="default"/>
      </w:rPr>
    </w:lvl>
    <w:lvl w:ilvl="1" w:tplc="0BDC7AF8">
      <w:start w:val="1"/>
      <w:numFmt w:val="lowerLetter"/>
      <w:lvlText w:val="%2."/>
      <w:lvlJc w:val="left"/>
      <w:pPr>
        <w:ind w:left="1440" w:hanging="360"/>
      </w:pPr>
    </w:lvl>
    <w:lvl w:ilvl="2" w:tplc="1E0289FC">
      <w:start w:val="1"/>
      <w:numFmt w:val="lowerRoman"/>
      <w:lvlText w:val="%3."/>
      <w:lvlJc w:val="right"/>
      <w:pPr>
        <w:ind w:left="2160" w:hanging="180"/>
      </w:pPr>
    </w:lvl>
    <w:lvl w:ilvl="3" w:tplc="1F0C7134">
      <w:start w:val="1"/>
      <w:numFmt w:val="decimal"/>
      <w:lvlText w:val="%4."/>
      <w:lvlJc w:val="left"/>
      <w:pPr>
        <w:ind w:left="2880" w:hanging="360"/>
      </w:pPr>
    </w:lvl>
    <w:lvl w:ilvl="4" w:tplc="305488C4">
      <w:start w:val="1"/>
      <w:numFmt w:val="lowerLetter"/>
      <w:lvlText w:val="%5."/>
      <w:lvlJc w:val="left"/>
      <w:pPr>
        <w:ind w:left="3600" w:hanging="360"/>
      </w:pPr>
    </w:lvl>
    <w:lvl w:ilvl="5" w:tplc="38CA0CE4">
      <w:start w:val="1"/>
      <w:numFmt w:val="lowerRoman"/>
      <w:lvlText w:val="%6."/>
      <w:lvlJc w:val="right"/>
      <w:pPr>
        <w:ind w:left="4320" w:hanging="180"/>
      </w:pPr>
    </w:lvl>
    <w:lvl w:ilvl="6" w:tplc="07327ED4">
      <w:start w:val="1"/>
      <w:numFmt w:val="decimal"/>
      <w:lvlText w:val="%7."/>
      <w:lvlJc w:val="left"/>
      <w:pPr>
        <w:ind w:left="5040" w:hanging="360"/>
      </w:pPr>
    </w:lvl>
    <w:lvl w:ilvl="7" w:tplc="0D90A592">
      <w:start w:val="1"/>
      <w:numFmt w:val="lowerLetter"/>
      <w:lvlText w:val="%8."/>
      <w:lvlJc w:val="left"/>
      <w:pPr>
        <w:ind w:left="5760" w:hanging="360"/>
      </w:pPr>
    </w:lvl>
    <w:lvl w:ilvl="8" w:tplc="49C0D41C">
      <w:start w:val="1"/>
      <w:numFmt w:val="lowerRoman"/>
      <w:lvlText w:val="%9."/>
      <w:lvlJc w:val="right"/>
      <w:pPr>
        <w:ind w:left="6480" w:hanging="180"/>
      </w:pPr>
    </w:lvl>
  </w:abstractNum>
  <w:abstractNum w:abstractNumId="27" w15:restartNumberingAfterBreak="0">
    <w:nsid w:val="6DFE6786"/>
    <w:multiLevelType w:val="hybridMultilevel"/>
    <w:tmpl w:val="A0A423DA"/>
    <w:lvl w:ilvl="0" w:tplc="B5061CFE">
      <w:start w:val="1"/>
      <w:numFmt w:val="decimal"/>
      <w:lvlText w:val="%1."/>
      <w:lvlJc w:val="left"/>
      <w:pPr>
        <w:ind w:left="720" w:hanging="360"/>
      </w:pPr>
      <w:rPr>
        <w:rFonts w:hint="default"/>
      </w:rPr>
    </w:lvl>
    <w:lvl w:ilvl="1" w:tplc="9480607A">
      <w:start w:val="1"/>
      <w:numFmt w:val="lowerLetter"/>
      <w:lvlText w:val="%2."/>
      <w:lvlJc w:val="left"/>
      <w:pPr>
        <w:ind w:left="1440" w:hanging="360"/>
      </w:pPr>
    </w:lvl>
    <w:lvl w:ilvl="2" w:tplc="94C26868">
      <w:start w:val="1"/>
      <w:numFmt w:val="lowerRoman"/>
      <w:lvlText w:val="%3."/>
      <w:lvlJc w:val="right"/>
      <w:pPr>
        <w:ind w:left="2160" w:hanging="180"/>
      </w:pPr>
    </w:lvl>
    <w:lvl w:ilvl="3" w:tplc="BA3641A8">
      <w:start w:val="1"/>
      <w:numFmt w:val="decimal"/>
      <w:lvlText w:val="%4."/>
      <w:lvlJc w:val="left"/>
      <w:pPr>
        <w:ind w:left="2880" w:hanging="360"/>
      </w:pPr>
    </w:lvl>
    <w:lvl w:ilvl="4" w:tplc="340AE5E6">
      <w:start w:val="1"/>
      <w:numFmt w:val="lowerLetter"/>
      <w:lvlText w:val="%5."/>
      <w:lvlJc w:val="left"/>
      <w:pPr>
        <w:ind w:left="3600" w:hanging="360"/>
      </w:pPr>
    </w:lvl>
    <w:lvl w:ilvl="5" w:tplc="35DA3928">
      <w:start w:val="1"/>
      <w:numFmt w:val="lowerRoman"/>
      <w:lvlText w:val="%6."/>
      <w:lvlJc w:val="right"/>
      <w:pPr>
        <w:ind w:left="4320" w:hanging="180"/>
      </w:pPr>
    </w:lvl>
    <w:lvl w:ilvl="6" w:tplc="24542FA4">
      <w:start w:val="1"/>
      <w:numFmt w:val="decimal"/>
      <w:lvlText w:val="%7."/>
      <w:lvlJc w:val="left"/>
      <w:pPr>
        <w:ind w:left="5040" w:hanging="360"/>
      </w:pPr>
    </w:lvl>
    <w:lvl w:ilvl="7" w:tplc="2DCA2888">
      <w:start w:val="1"/>
      <w:numFmt w:val="lowerLetter"/>
      <w:lvlText w:val="%8."/>
      <w:lvlJc w:val="left"/>
      <w:pPr>
        <w:ind w:left="5760" w:hanging="360"/>
      </w:pPr>
    </w:lvl>
    <w:lvl w:ilvl="8" w:tplc="5DF018E0">
      <w:start w:val="1"/>
      <w:numFmt w:val="lowerRoman"/>
      <w:lvlText w:val="%9."/>
      <w:lvlJc w:val="right"/>
      <w:pPr>
        <w:ind w:left="6480" w:hanging="180"/>
      </w:pPr>
    </w:lvl>
  </w:abstractNum>
  <w:abstractNum w:abstractNumId="28" w15:restartNumberingAfterBreak="0">
    <w:nsid w:val="72C66EC2"/>
    <w:multiLevelType w:val="multilevel"/>
    <w:tmpl w:val="C22EF04A"/>
    <w:lvl w:ilvl="0">
      <w:start w:val="4"/>
      <w:numFmt w:val="decimal"/>
      <w:lvlText w:val="%1."/>
      <w:lvlJc w:val="left"/>
      <w:pPr>
        <w:ind w:left="585" w:hanging="585"/>
      </w:pPr>
    </w:lvl>
    <w:lvl w:ilvl="1">
      <w:start w:val="1"/>
      <w:numFmt w:val="decimal"/>
      <w:lvlText w:val="%1.%2."/>
      <w:lvlJc w:val="left"/>
      <w:pPr>
        <w:ind w:left="1072" w:hanging="720"/>
      </w:pPr>
    </w:lvl>
    <w:lvl w:ilvl="2">
      <w:start w:val="6"/>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29" w15:restartNumberingAfterBreak="0">
    <w:nsid w:val="79131CE5"/>
    <w:multiLevelType w:val="hybridMultilevel"/>
    <w:tmpl w:val="5D74BAC6"/>
    <w:lvl w:ilvl="0" w:tplc="AF141554">
      <w:start w:val="1"/>
      <w:numFmt w:val="decimal"/>
      <w:lvlText w:val="%1."/>
      <w:lvlJc w:val="left"/>
      <w:pPr>
        <w:ind w:left="502" w:hanging="360"/>
      </w:pPr>
      <w:rPr>
        <w:rFonts w:hint="default"/>
      </w:rPr>
    </w:lvl>
    <w:lvl w:ilvl="1" w:tplc="987EAF44">
      <w:start w:val="1"/>
      <w:numFmt w:val="lowerLetter"/>
      <w:lvlText w:val="%2."/>
      <w:lvlJc w:val="left"/>
      <w:pPr>
        <w:ind w:left="1222" w:hanging="360"/>
      </w:pPr>
    </w:lvl>
    <w:lvl w:ilvl="2" w:tplc="2FDC96DE">
      <w:start w:val="1"/>
      <w:numFmt w:val="lowerRoman"/>
      <w:lvlText w:val="%3."/>
      <w:lvlJc w:val="right"/>
      <w:pPr>
        <w:ind w:left="1942" w:hanging="180"/>
      </w:pPr>
    </w:lvl>
    <w:lvl w:ilvl="3" w:tplc="33D4C8DE">
      <w:start w:val="1"/>
      <w:numFmt w:val="decimal"/>
      <w:lvlText w:val="%4."/>
      <w:lvlJc w:val="left"/>
      <w:pPr>
        <w:ind w:left="2662" w:hanging="360"/>
      </w:pPr>
    </w:lvl>
    <w:lvl w:ilvl="4" w:tplc="72E409F2">
      <w:start w:val="1"/>
      <w:numFmt w:val="lowerLetter"/>
      <w:lvlText w:val="%5."/>
      <w:lvlJc w:val="left"/>
      <w:pPr>
        <w:ind w:left="3382" w:hanging="360"/>
      </w:pPr>
    </w:lvl>
    <w:lvl w:ilvl="5" w:tplc="F3943EB6">
      <w:start w:val="1"/>
      <w:numFmt w:val="lowerRoman"/>
      <w:lvlText w:val="%6."/>
      <w:lvlJc w:val="right"/>
      <w:pPr>
        <w:ind w:left="4102" w:hanging="180"/>
      </w:pPr>
    </w:lvl>
    <w:lvl w:ilvl="6" w:tplc="18828FCE">
      <w:start w:val="1"/>
      <w:numFmt w:val="decimal"/>
      <w:lvlText w:val="%7."/>
      <w:lvlJc w:val="left"/>
      <w:pPr>
        <w:ind w:left="4822" w:hanging="360"/>
      </w:pPr>
    </w:lvl>
    <w:lvl w:ilvl="7" w:tplc="79AC49FE">
      <w:start w:val="1"/>
      <w:numFmt w:val="lowerLetter"/>
      <w:lvlText w:val="%8."/>
      <w:lvlJc w:val="left"/>
      <w:pPr>
        <w:ind w:left="5542" w:hanging="360"/>
      </w:pPr>
    </w:lvl>
    <w:lvl w:ilvl="8" w:tplc="E50450F4">
      <w:start w:val="1"/>
      <w:numFmt w:val="lowerRoman"/>
      <w:lvlText w:val="%9."/>
      <w:lvlJc w:val="right"/>
      <w:pPr>
        <w:ind w:left="6262" w:hanging="180"/>
      </w:pPr>
    </w:lvl>
  </w:abstractNum>
  <w:abstractNum w:abstractNumId="30" w15:restartNumberingAfterBreak="0">
    <w:nsid w:val="7AC76974"/>
    <w:multiLevelType w:val="hybridMultilevel"/>
    <w:tmpl w:val="9440F7E8"/>
    <w:lvl w:ilvl="0" w:tplc="383CAADE">
      <w:start w:val="1"/>
      <w:numFmt w:val="decimal"/>
      <w:lvlText w:val="%1."/>
      <w:lvlJc w:val="left"/>
      <w:pPr>
        <w:ind w:left="502" w:hanging="360"/>
      </w:pPr>
      <w:rPr>
        <w:rFonts w:hint="default"/>
      </w:rPr>
    </w:lvl>
    <w:lvl w:ilvl="1" w:tplc="9A6816EA">
      <w:start w:val="1"/>
      <w:numFmt w:val="lowerLetter"/>
      <w:lvlText w:val="%2."/>
      <w:lvlJc w:val="left"/>
      <w:pPr>
        <w:ind w:left="1222" w:hanging="360"/>
      </w:pPr>
    </w:lvl>
    <w:lvl w:ilvl="2" w:tplc="6BB6858C">
      <w:start w:val="1"/>
      <w:numFmt w:val="lowerRoman"/>
      <w:lvlText w:val="%3."/>
      <w:lvlJc w:val="right"/>
      <w:pPr>
        <w:ind w:left="1942" w:hanging="180"/>
      </w:pPr>
    </w:lvl>
    <w:lvl w:ilvl="3" w:tplc="ECCC0BC2">
      <w:start w:val="1"/>
      <w:numFmt w:val="decimal"/>
      <w:lvlText w:val="%4."/>
      <w:lvlJc w:val="left"/>
      <w:pPr>
        <w:ind w:left="2662" w:hanging="360"/>
      </w:pPr>
    </w:lvl>
    <w:lvl w:ilvl="4" w:tplc="5720E906">
      <w:start w:val="1"/>
      <w:numFmt w:val="lowerLetter"/>
      <w:lvlText w:val="%5."/>
      <w:lvlJc w:val="left"/>
      <w:pPr>
        <w:ind w:left="3382" w:hanging="360"/>
      </w:pPr>
    </w:lvl>
    <w:lvl w:ilvl="5" w:tplc="2DE404AE">
      <w:start w:val="1"/>
      <w:numFmt w:val="lowerRoman"/>
      <w:lvlText w:val="%6."/>
      <w:lvlJc w:val="right"/>
      <w:pPr>
        <w:ind w:left="4102" w:hanging="180"/>
      </w:pPr>
    </w:lvl>
    <w:lvl w:ilvl="6" w:tplc="C868EA06">
      <w:start w:val="1"/>
      <w:numFmt w:val="decimal"/>
      <w:lvlText w:val="%7."/>
      <w:lvlJc w:val="left"/>
      <w:pPr>
        <w:ind w:left="4822" w:hanging="360"/>
      </w:pPr>
    </w:lvl>
    <w:lvl w:ilvl="7" w:tplc="77CA24CC">
      <w:start w:val="1"/>
      <w:numFmt w:val="lowerLetter"/>
      <w:lvlText w:val="%8."/>
      <w:lvlJc w:val="left"/>
      <w:pPr>
        <w:ind w:left="5542" w:hanging="360"/>
      </w:pPr>
    </w:lvl>
    <w:lvl w:ilvl="8" w:tplc="2180AE54">
      <w:start w:val="1"/>
      <w:numFmt w:val="lowerRoman"/>
      <w:lvlText w:val="%9."/>
      <w:lvlJc w:val="right"/>
      <w:pPr>
        <w:ind w:left="6262" w:hanging="180"/>
      </w:pPr>
    </w:lvl>
  </w:abstractNum>
  <w:num w:numId="1" w16cid:durableId="1871842996">
    <w:abstractNumId w:val="11"/>
  </w:num>
  <w:num w:numId="2" w16cid:durableId="1882086120">
    <w:abstractNumId w:val="28"/>
  </w:num>
  <w:num w:numId="3" w16cid:durableId="996149028">
    <w:abstractNumId w:val="9"/>
  </w:num>
  <w:num w:numId="4" w16cid:durableId="446320051">
    <w:abstractNumId w:val="23"/>
  </w:num>
  <w:num w:numId="5" w16cid:durableId="2123916850">
    <w:abstractNumId w:val="5"/>
  </w:num>
  <w:num w:numId="6" w16cid:durableId="1202522408">
    <w:abstractNumId w:val="8"/>
  </w:num>
  <w:num w:numId="7" w16cid:durableId="855539436">
    <w:abstractNumId w:val="18"/>
  </w:num>
  <w:num w:numId="8" w16cid:durableId="833690832">
    <w:abstractNumId w:val="21"/>
  </w:num>
  <w:num w:numId="9" w16cid:durableId="2018532063">
    <w:abstractNumId w:val="25"/>
  </w:num>
  <w:num w:numId="10" w16cid:durableId="706833165">
    <w:abstractNumId w:val="1"/>
  </w:num>
  <w:num w:numId="11" w16cid:durableId="1663122114">
    <w:abstractNumId w:val="13"/>
  </w:num>
  <w:num w:numId="12" w16cid:durableId="433093638">
    <w:abstractNumId w:val="22"/>
  </w:num>
  <w:num w:numId="13" w16cid:durableId="758479582">
    <w:abstractNumId w:val="2"/>
  </w:num>
  <w:num w:numId="14" w16cid:durableId="245304992">
    <w:abstractNumId w:val="14"/>
  </w:num>
  <w:num w:numId="15" w16cid:durableId="135026858">
    <w:abstractNumId w:val="27"/>
  </w:num>
  <w:num w:numId="16" w16cid:durableId="715423506">
    <w:abstractNumId w:val="12"/>
  </w:num>
  <w:num w:numId="17" w16cid:durableId="1382824691">
    <w:abstractNumId w:val="17"/>
  </w:num>
  <w:num w:numId="18" w16cid:durableId="1234580286">
    <w:abstractNumId w:val="20"/>
  </w:num>
  <w:num w:numId="19" w16cid:durableId="611402248">
    <w:abstractNumId w:val="26"/>
  </w:num>
  <w:num w:numId="20" w16cid:durableId="786316244">
    <w:abstractNumId w:val="16"/>
  </w:num>
  <w:num w:numId="21" w16cid:durableId="2066832770">
    <w:abstractNumId w:val="15"/>
  </w:num>
  <w:num w:numId="22" w16cid:durableId="4670124">
    <w:abstractNumId w:val="0"/>
  </w:num>
  <w:num w:numId="23" w16cid:durableId="1098017376">
    <w:abstractNumId w:val="24"/>
  </w:num>
  <w:num w:numId="24" w16cid:durableId="363289310">
    <w:abstractNumId w:val="6"/>
  </w:num>
  <w:num w:numId="25" w16cid:durableId="193661186">
    <w:abstractNumId w:val="10"/>
  </w:num>
  <w:num w:numId="26" w16cid:durableId="1003357579">
    <w:abstractNumId w:val="3"/>
  </w:num>
  <w:num w:numId="27" w16cid:durableId="1691419524">
    <w:abstractNumId w:val="7"/>
  </w:num>
  <w:num w:numId="28" w16cid:durableId="1659767181">
    <w:abstractNumId w:val="19"/>
  </w:num>
  <w:num w:numId="29" w16cid:durableId="1744568864">
    <w:abstractNumId w:val="29"/>
  </w:num>
  <w:num w:numId="30" w16cid:durableId="517038679">
    <w:abstractNumId w:val="30"/>
  </w:num>
  <w:num w:numId="31" w16cid:durableId="2114200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3A"/>
    <w:rsid w:val="00051B14"/>
    <w:rsid w:val="00083C10"/>
    <w:rsid w:val="00092E90"/>
    <w:rsid w:val="000D1830"/>
    <w:rsid w:val="000D5E21"/>
    <w:rsid w:val="000E2E3B"/>
    <w:rsid w:val="00104207"/>
    <w:rsid w:val="0013005A"/>
    <w:rsid w:val="001566E9"/>
    <w:rsid w:val="0019037B"/>
    <w:rsid w:val="001B46FE"/>
    <w:rsid w:val="001C0F4C"/>
    <w:rsid w:val="001D556E"/>
    <w:rsid w:val="001E3C15"/>
    <w:rsid w:val="001E51B3"/>
    <w:rsid w:val="00200FAB"/>
    <w:rsid w:val="002167FC"/>
    <w:rsid w:val="00256054"/>
    <w:rsid w:val="002A167F"/>
    <w:rsid w:val="002B7FA9"/>
    <w:rsid w:val="002D197E"/>
    <w:rsid w:val="0030347E"/>
    <w:rsid w:val="00307350"/>
    <w:rsid w:val="00320E22"/>
    <w:rsid w:val="00381817"/>
    <w:rsid w:val="0038221A"/>
    <w:rsid w:val="003B0BC5"/>
    <w:rsid w:val="003C2899"/>
    <w:rsid w:val="00421443"/>
    <w:rsid w:val="004220C3"/>
    <w:rsid w:val="004B0204"/>
    <w:rsid w:val="004E131A"/>
    <w:rsid w:val="004E1428"/>
    <w:rsid w:val="006265D1"/>
    <w:rsid w:val="006F0570"/>
    <w:rsid w:val="0073746B"/>
    <w:rsid w:val="00742933"/>
    <w:rsid w:val="0080489B"/>
    <w:rsid w:val="0081161C"/>
    <w:rsid w:val="00827604"/>
    <w:rsid w:val="00902B3A"/>
    <w:rsid w:val="00941B93"/>
    <w:rsid w:val="00945BC0"/>
    <w:rsid w:val="00990672"/>
    <w:rsid w:val="009C429A"/>
    <w:rsid w:val="009D7D4D"/>
    <w:rsid w:val="009F3D5A"/>
    <w:rsid w:val="00A16B1C"/>
    <w:rsid w:val="00A47085"/>
    <w:rsid w:val="00A57D65"/>
    <w:rsid w:val="00AB3374"/>
    <w:rsid w:val="00AC62FD"/>
    <w:rsid w:val="00AD3933"/>
    <w:rsid w:val="00B10A95"/>
    <w:rsid w:val="00B80464"/>
    <w:rsid w:val="00B81A97"/>
    <w:rsid w:val="00B931C2"/>
    <w:rsid w:val="00BA532D"/>
    <w:rsid w:val="00BC3E7E"/>
    <w:rsid w:val="00BD5323"/>
    <w:rsid w:val="00BE57D7"/>
    <w:rsid w:val="00BF4C25"/>
    <w:rsid w:val="00CB2ED0"/>
    <w:rsid w:val="00CD3632"/>
    <w:rsid w:val="00CF3C34"/>
    <w:rsid w:val="00D35D4A"/>
    <w:rsid w:val="00D42EE2"/>
    <w:rsid w:val="00D51713"/>
    <w:rsid w:val="00D64452"/>
    <w:rsid w:val="00D81F97"/>
    <w:rsid w:val="00E24088"/>
    <w:rsid w:val="00E9206E"/>
    <w:rsid w:val="00EB1B85"/>
    <w:rsid w:val="00ED5545"/>
    <w:rsid w:val="00F328FF"/>
    <w:rsid w:val="00F86689"/>
    <w:rsid w:val="00FA7E53"/>
    <w:rsid w:val="00FB2833"/>
    <w:rsid w:val="00FD5629"/>
    <w:rsid w:val="00FE3D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17B5"/>
  <w15:docId w15:val="{3EDE0207-5E5E-4DF0-A342-6593C9BB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ED0"/>
    <w:rPr>
      <w:rFonts w:eastAsia="Times New Roman" w:cs="Times New Roman"/>
      <w:sz w:val="24"/>
      <w:lang w:val="ru-RU" w:bidi="ar-SA"/>
    </w:rPr>
  </w:style>
  <w:style w:type="paragraph" w:styleId="1">
    <w:name w:val="heading 1"/>
    <w:basedOn w:val="a"/>
    <w:next w:val="a"/>
    <w:link w:val="11"/>
    <w:uiPriority w:val="9"/>
    <w:qFormat/>
    <w:pPr>
      <w:keepNext/>
      <w:numPr>
        <w:numId w:val="1"/>
      </w:numPr>
      <w:spacing w:before="240" w:after="60"/>
      <w:outlineLvl w:val="0"/>
    </w:pPr>
    <w:rPr>
      <w:rFonts w:ascii="Arial" w:hAnsi="Arial" w:cs="Arial"/>
      <w:b/>
      <w:bCs/>
      <w:sz w:val="32"/>
      <w:szCs w:val="32"/>
    </w:rPr>
  </w:style>
  <w:style w:type="paragraph" w:styleId="2">
    <w:name w:val="heading 2"/>
    <w:basedOn w:val="a"/>
    <w:next w:val="a"/>
    <w:link w:val="21"/>
    <w:uiPriority w:val="9"/>
    <w:semiHidden/>
    <w:unhideWhenUsed/>
    <w:qFormat/>
    <w:pPr>
      <w:keepNext/>
      <w:numPr>
        <w:ilvl w:val="1"/>
        <w:numId w:val="1"/>
      </w:numPr>
      <w:spacing w:before="240" w:after="60"/>
      <w:outlineLvl w:val="1"/>
    </w:pPr>
    <w:rPr>
      <w:rFonts w:ascii="Cambria" w:hAnsi="Cambria" w:cs="Cambria"/>
      <w:b/>
      <w:bCs/>
      <w:i/>
      <w:iCs/>
      <w:sz w:val="28"/>
      <w:szCs w:val="28"/>
    </w:rPr>
  </w:style>
  <w:style w:type="paragraph" w:styleId="3">
    <w:name w:val="heading 3"/>
    <w:basedOn w:val="a"/>
    <w:next w:val="a"/>
    <w:link w:val="31"/>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basedOn w:val="a0"/>
    <w:link w:val="aa"/>
    <w:uiPriority w:val="99"/>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Cs w:val="20"/>
      <w:lang w:val="ru-RU" w:eastAsia="ru-RU"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val="ru-RU" w:eastAsia="ru-RU"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Cs w:val="20"/>
      <w:lang w:val="ru-RU"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Cs w:val="20"/>
      <w:lang w:val="ru-RU"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Cs w:val="20"/>
      <w:lang w:val="ru-RU"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Cs w:val="20"/>
      <w:lang w:val="ru-RU" w:eastAsia="ru-RU"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Cs w:val="20"/>
      <w:lang w:val="ru-RU"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Times New Roman" w:hAnsi="Times New Roman" w:cs="Times New Roman"/>
    </w:rPr>
  </w:style>
  <w:style w:type="character" w:customStyle="1" w:styleId="WW8Num5z0">
    <w:name w:val="WW8Num5z0"/>
    <w:qFormat/>
    <w:rPr>
      <w:rFonts w:cs="Times New Roman"/>
    </w:rPr>
  </w:style>
  <w:style w:type="character" w:customStyle="1" w:styleId="WW8Num5z1">
    <w:name w:val="WW8Num5z1"/>
    <w:qFormat/>
    <w:rPr>
      <w:rFonts w:cs="Times New Roman"/>
    </w:rPr>
  </w:style>
  <w:style w:type="character" w:customStyle="1" w:styleId="WW8Num6z0">
    <w:name w:val="WW8Num6z0"/>
    <w:qFormat/>
    <w:rPr>
      <w:b/>
    </w:rPr>
  </w:style>
  <w:style w:type="character" w:customStyle="1" w:styleId="WW8Num6z1">
    <w:name w:val="WW8Num6z1"/>
    <w:qFormat/>
    <w:rPr>
      <w:color w:val="000000"/>
    </w:rPr>
  </w:style>
  <w:style w:type="character" w:customStyle="1" w:styleId="WW8Num6z2">
    <w:name w:val="WW8Num6z2"/>
    <w:qFormat/>
    <w:rPr>
      <w:color w:val="000000"/>
      <w:sz w:val="16"/>
      <w:szCs w:val="16"/>
    </w:rPr>
  </w:style>
  <w:style w:type="character" w:customStyle="1" w:styleId="WW8Num6z3">
    <w:name w:val="WW8Num6z3"/>
    <w:qFormat/>
  </w:style>
  <w:style w:type="character" w:customStyle="1" w:styleId="WW8Num7z0">
    <w:name w:val="WW8Num7z0"/>
    <w:qFormat/>
    <w:rPr>
      <w:sz w:val="24"/>
      <w:szCs w:val="24"/>
      <w:lang w:val="ru-RU"/>
    </w:rPr>
  </w:style>
  <w:style w:type="character" w:customStyle="1" w:styleId="WW8Num8z0">
    <w:name w:val="WW8Num8z0"/>
    <w:qFormat/>
    <w:rPr>
      <w:rFonts w:ascii="opensymbol;segoe ui symbol" w:eastAsia="opensymbol;segoe ui symbol" w:hAnsi="opensymbol;segoe ui symbol" w:cs="opensymbol;segoe ui symbol"/>
      <w:b/>
      <w:bC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af5">
    <w:name w:val="Основной шрифт"/>
    <w:qFormat/>
  </w:style>
  <w:style w:type="character" w:customStyle="1" w:styleId="13">
    <w:name w:val="Заголовок 1 Знак"/>
    <w:qFormat/>
    <w:rPr>
      <w:rFonts w:ascii="Arial" w:eastAsia="Times New Roman" w:hAnsi="Arial" w:cs="Arial"/>
      <w:b/>
      <w:bCs/>
      <w:sz w:val="32"/>
      <w:szCs w:val="32"/>
    </w:rPr>
  </w:style>
  <w:style w:type="character" w:customStyle="1" w:styleId="23">
    <w:name w:val="Заголовок 2 Знак"/>
    <w:qFormat/>
    <w:rPr>
      <w:rFonts w:ascii="Cambria" w:eastAsia="Times New Roman" w:hAnsi="Cambria" w:cs="Cambria"/>
      <w:b/>
      <w:bCs/>
      <w:i/>
      <w:iCs/>
      <w:sz w:val="28"/>
      <w:szCs w:val="28"/>
    </w:rPr>
  </w:style>
  <w:style w:type="character" w:customStyle="1" w:styleId="30">
    <w:name w:val="Заголовок 3 Знак"/>
    <w:qFormat/>
    <w:rPr>
      <w:rFonts w:ascii="Arial" w:eastAsia="Times New Roman" w:hAnsi="Arial" w:cs="Arial"/>
      <w:b/>
      <w:bCs/>
      <w:sz w:val="26"/>
      <w:szCs w:val="26"/>
    </w:rPr>
  </w:style>
  <w:style w:type="character" w:customStyle="1" w:styleId="af6">
    <w:name w:val="Основной текст Знак"/>
    <w:qFormat/>
    <w:rPr>
      <w:rFonts w:ascii="Times New Roman" w:eastAsia="ms mincho;ＭＳ 明朝" w:hAnsi="Times New Roman" w:cs="Times New Roman"/>
      <w:sz w:val="26"/>
      <w:szCs w:val="24"/>
    </w:rPr>
  </w:style>
  <w:style w:type="character" w:customStyle="1" w:styleId="af7">
    <w:name w:val="Верхний колонтитул Знак"/>
    <w:uiPriority w:val="99"/>
    <w:qFormat/>
    <w:rPr>
      <w:rFonts w:ascii="Times New Roman" w:eastAsia="Times New Roman" w:hAnsi="Times New Roman" w:cs="Times New Roman"/>
      <w:sz w:val="24"/>
      <w:szCs w:val="24"/>
    </w:rPr>
  </w:style>
  <w:style w:type="character" w:customStyle="1" w:styleId="af8">
    <w:name w:val="Нижний колонтитул Знак"/>
    <w:uiPriority w:val="99"/>
    <w:qFormat/>
    <w:rPr>
      <w:rFonts w:ascii="Times New Roman" w:eastAsia="Times New Roman" w:hAnsi="Times New Roman" w:cs="Times New Roman"/>
      <w:sz w:val="24"/>
      <w:szCs w:val="24"/>
    </w:rPr>
  </w:style>
  <w:style w:type="character" w:customStyle="1" w:styleId="120">
    <w:name w:val="Средняя сетка 1 — акцент 2 Знак"/>
    <w:qFormat/>
    <w:rPr>
      <w:rFonts w:ascii="Times New Roman" w:eastAsia="Times New Roman" w:hAnsi="Times New Roman" w:cs="Times New Roman"/>
      <w:sz w:val="24"/>
      <w:szCs w:val="24"/>
    </w:rPr>
  </w:style>
  <w:style w:type="character" w:customStyle="1" w:styleId="24">
    <w:name w:val="Основной текст с отступом 2 Знак"/>
    <w:qFormat/>
    <w:rPr>
      <w:rFonts w:ascii="Times New Roman" w:eastAsia="Times New Roman" w:hAnsi="Times New Roman" w:cs="Times New Roman"/>
      <w:sz w:val="24"/>
      <w:szCs w:val="24"/>
    </w:rPr>
  </w:style>
  <w:style w:type="character" w:styleId="af9">
    <w:name w:val="page number"/>
    <w:basedOn w:val="af5"/>
  </w:style>
  <w:style w:type="character" w:customStyle="1" w:styleId="afa">
    <w:name w:val="Основной текст_"/>
    <w:qFormat/>
    <w:rPr>
      <w:sz w:val="18"/>
      <w:szCs w:val="18"/>
    </w:rPr>
  </w:style>
  <w:style w:type="character" w:customStyle="1" w:styleId="afb">
    <w:name w:val="Основной текст + Полужирный"/>
    <w:qFormat/>
    <w:rPr>
      <w:rFonts w:ascii="Times New Roman" w:eastAsia="Times New Roman" w:hAnsi="Times New Roman" w:cs="Times New Roman"/>
      <w:b/>
      <w:bCs/>
      <w:sz w:val="18"/>
      <w:szCs w:val="18"/>
    </w:rPr>
  </w:style>
  <w:style w:type="character" w:customStyle="1" w:styleId="14">
    <w:name w:val="Заголовок №1"/>
    <w:qFormat/>
    <w:rPr>
      <w:rFonts w:ascii="Times New Roman" w:eastAsia="Times New Roman" w:hAnsi="Times New Roman" w:cs="Times New Roman"/>
      <w:spacing w:val="0"/>
      <w:sz w:val="18"/>
      <w:szCs w:val="18"/>
    </w:rPr>
  </w:style>
  <w:style w:type="character" w:customStyle="1" w:styleId="15">
    <w:name w:val="Основной текст1"/>
    <w:qFormat/>
    <w:rPr>
      <w:rFonts w:ascii="Times New Roman" w:eastAsia="Times New Roman" w:hAnsi="Times New Roman" w:cs="Times New Roman"/>
      <w:spacing w:val="0"/>
      <w:sz w:val="18"/>
      <w:szCs w:val="18"/>
    </w:rPr>
  </w:style>
  <w:style w:type="character" w:customStyle="1" w:styleId="afc">
    <w:name w:val="Текст выноски Знак"/>
    <w:qFormat/>
    <w:rPr>
      <w:rFonts w:ascii="segoe ui;courier new" w:eastAsia="Times New Roman" w:hAnsi="segoe ui;courier new" w:cs="segoe ui;courier new"/>
      <w:sz w:val="18"/>
      <w:szCs w:val="18"/>
    </w:rPr>
  </w:style>
  <w:style w:type="character" w:styleId="afd">
    <w:name w:val="annotation reference"/>
    <w:qFormat/>
    <w:rPr>
      <w:sz w:val="16"/>
      <w:szCs w:val="16"/>
    </w:rPr>
  </w:style>
  <w:style w:type="character" w:customStyle="1" w:styleId="afe">
    <w:name w:val="Текст комментария Знак"/>
    <w:qFormat/>
    <w:rPr>
      <w:rFonts w:ascii="Times New Roman" w:eastAsia="Times New Roman" w:hAnsi="Times New Roman" w:cs="Times New Roman"/>
    </w:rPr>
  </w:style>
  <w:style w:type="character" w:customStyle="1" w:styleId="aff">
    <w:name w:val="Тема примечания Знак"/>
    <w:qFormat/>
    <w:rPr>
      <w:rFonts w:ascii="Times New Roman" w:eastAsia="Times New Roman" w:hAnsi="Times New Roman" w:cs="Times New Roman"/>
      <w:b/>
      <w:bCs/>
    </w:rPr>
  </w:style>
  <w:style w:type="paragraph" w:customStyle="1" w:styleId="Heading">
    <w:name w:val="Heading"/>
    <w:basedOn w:val="a"/>
    <w:next w:val="aff0"/>
    <w:qFormat/>
    <w:pPr>
      <w:keepNext/>
      <w:spacing w:before="240" w:after="120"/>
    </w:pPr>
    <w:rPr>
      <w:rFonts w:ascii="Arial" w:eastAsia="DejaVu Sans" w:hAnsi="Arial" w:cs="DejaVu Sans"/>
      <w:sz w:val="28"/>
      <w:szCs w:val="28"/>
    </w:rPr>
  </w:style>
  <w:style w:type="paragraph" w:styleId="aff0">
    <w:name w:val="Body Text"/>
    <w:basedOn w:val="a"/>
    <w:pPr>
      <w:ind w:firstLine="709"/>
      <w:jc w:val="both"/>
    </w:pPr>
    <w:rPr>
      <w:rFonts w:eastAsia="ms mincho;ＭＳ 明朝"/>
      <w:sz w:val="26"/>
    </w:rPr>
  </w:style>
  <w:style w:type="paragraph" w:styleId="aff1">
    <w:name w:val="List"/>
    <w:basedOn w:val="aff0"/>
  </w:style>
  <w:style w:type="paragraph" w:styleId="aff2">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21">
    <w:name w:val="Средняя сетка 1 — акцент 2"/>
    <w:basedOn w:val="a"/>
    <w:qFormat/>
    <w:pPr>
      <w:ind w:left="708"/>
    </w:pPr>
    <w:rPr>
      <w:lang w:val="en-US"/>
    </w:rPr>
  </w:style>
  <w:style w:type="paragraph" w:customStyle="1" w:styleId="25">
    <w:name w:val="Обычный2"/>
    <w:qFormat/>
    <w:pPr>
      <w:ind w:firstLine="720"/>
      <w:jc w:val="both"/>
    </w:pPr>
    <w:rPr>
      <w:rFonts w:eastAsia="Times New Roman" w:cs="Times New Roman"/>
      <w:sz w:val="28"/>
      <w:szCs w:val="20"/>
      <w:lang w:val="ru-RU" w:bidi="ar-SA"/>
    </w:rPr>
  </w:style>
  <w:style w:type="paragraph" w:styleId="aa">
    <w:name w:val="header"/>
    <w:basedOn w:val="a"/>
    <w:link w:val="10"/>
    <w:uiPriority w:val="99"/>
  </w:style>
  <w:style w:type="paragraph" w:styleId="ab">
    <w:name w:val="footer"/>
    <w:basedOn w:val="a"/>
    <w:link w:val="12"/>
    <w:uiPriority w:val="99"/>
  </w:style>
  <w:style w:type="paragraph" w:customStyle="1" w:styleId="26">
    <w:name w:val="Абзац списка2"/>
    <w:basedOn w:val="a"/>
    <w:qFormat/>
    <w:pPr>
      <w:ind w:left="720"/>
    </w:pPr>
    <w:rPr>
      <w:rFonts w:ascii="Calibri" w:eastAsia="Calibri" w:hAnsi="Calibri" w:cs="Calibri"/>
      <w:lang w:val="en-US"/>
    </w:rPr>
  </w:style>
  <w:style w:type="paragraph" w:customStyle="1" w:styleId="16">
    <w:name w:val="Обычный (веб)1"/>
    <w:basedOn w:val="a"/>
    <w:qFormat/>
    <w:pPr>
      <w:spacing w:before="280" w:after="280"/>
    </w:pPr>
  </w:style>
  <w:style w:type="paragraph" w:styleId="27">
    <w:name w:val="Body Text Indent 2"/>
    <w:basedOn w:val="a"/>
    <w:qFormat/>
    <w:pPr>
      <w:spacing w:after="120" w:line="480" w:lineRule="auto"/>
      <w:ind w:left="283"/>
    </w:pPr>
  </w:style>
  <w:style w:type="paragraph" w:customStyle="1" w:styleId="28">
    <w:name w:val="Основной текст2"/>
    <w:basedOn w:val="a"/>
    <w:qFormat/>
    <w:pPr>
      <w:spacing w:line="212" w:lineRule="exact"/>
      <w:jc w:val="both"/>
    </w:pPr>
    <w:rPr>
      <w:rFonts w:ascii="Calibri" w:eastAsia="Calibri" w:hAnsi="Calibri" w:cs="Calibri"/>
      <w:sz w:val="18"/>
      <w:szCs w:val="18"/>
      <w:lang w:val="en-US"/>
    </w:rPr>
  </w:style>
  <w:style w:type="paragraph" w:customStyle="1" w:styleId="Standard">
    <w:name w:val="Standard"/>
    <w:qFormat/>
    <w:rPr>
      <w:rFonts w:ascii="Arial" w:eastAsia="simsun;宋体" w:hAnsi="Arial" w:cs="Mangal"/>
      <w:sz w:val="24"/>
      <w:lang w:val="en-GB"/>
    </w:rPr>
  </w:style>
  <w:style w:type="paragraph" w:styleId="aff3">
    <w:name w:val="Balloon Text"/>
    <w:basedOn w:val="a"/>
    <w:qFormat/>
    <w:rPr>
      <w:rFonts w:ascii="segoe ui;courier new" w:hAnsi="segoe ui;courier new" w:cs="segoe ui;courier new"/>
      <w:sz w:val="18"/>
      <w:szCs w:val="18"/>
    </w:rPr>
  </w:style>
  <w:style w:type="paragraph" w:customStyle="1" w:styleId="aff4">
    <w:name w:val="Текст комментария"/>
    <w:basedOn w:val="a"/>
    <w:qFormat/>
    <w:rPr>
      <w:sz w:val="20"/>
      <w:szCs w:val="20"/>
    </w:rPr>
  </w:style>
  <w:style w:type="paragraph" w:styleId="aff5">
    <w:name w:val="annotation subject"/>
    <w:basedOn w:val="aff4"/>
    <w:next w:val="aff4"/>
    <w:qFormat/>
    <w:rPr>
      <w:b/>
      <w:bCs/>
    </w:rPr>
  </w:style>
  <w:style w:type="paragraph" w:customStyle="1" w:styleId="-311">
    <w:name w:val="Таблица-сетка 31"/>
    <w:basedOn w:val="1"/>
    <w:next w:val="a"/>
    <w:qFormat/>
    <w:pPr>
      <w:keepLines/>
      <w:numPr>
        <w:numId w:val="0"/>
      </w:numPr>
      <w:spacing w:before="480" w:after="0" w:line="276" w:lineRule="auto"/>
    </w:pPr>
    <w:rPr>
      <w:rFonts w:ascii="Calibri" w:eastAsia="ms gothic;ＭＳ ゴシック" w:hAnsi="Calibri" w:cs="Times New Roman"/>
      <w:color w:val="365F91"/>
      <w:sz w:val="28"/>
      <w:szCs w:val="28"/>
    </w:rPr>
  </w:style>
  <w:style w:type="paragraph" w:styleId="17">
    <w:name w:val="toc 1"/>
    <w:basedOn w:val="a"/>
    <w:next w:val="a"/>
    <w:pPr>
      <w:spacing w:before="120"/>
    </w:pPr>
    <w:rPr>
      <w:rFonts w:ascii="Cambria" w:hAnsi="Cambria" w:cs="Cambria"/>
      <w:b/>
    </w:rPr>
  </w:style>
  <w:style w:type="paragraph" w:styleId="29">
    <w:name w:val="toc 2"/>
    <w:basedOn w:val="a"/>
    <w:next w:val="a"/>
    <w:pPr>
      <w:ind w:left="240"/>
    </w:pPr>
    <w:rPr>
      <w:rFonts w:ascii="Cambria" w:hAnsi="Cambria" w:cs="Cambria"/>
      <w:b/>
      <w:sz w:val="22"/>
      <w:szCs w:val="22"/>
    </w:rPr>
  </w:style>
  <w:style w:type="paragraph" w:styleId="32">
    <w:name w:val="toc 3"/>
    <w:basedOn w:val="a"/>
    <w:next w:val="a"/>
    <w:pPr>
      <w:ind w:left="480"/>
    </w:pPr>
    <w:rPr>
      <w:rFonts w:ascii="Cambria" w:hAnsi="Cambria" w:cs="Cambria"/>
      <w:sz w:val="22"/>
      <w:szCs w:val="22"/>
    </w:rPr>
  </w:style>
  <w:style w:type="paragraph" w:styleId="42">
    <w:name w:val="toc 4"/>
    <w:basedOn w:val="a"/>
    <w:next w:val="a"/>
    <w:pPr>
      <w:ind w:left="720"/>
    </w:pPr>
    <w:rPr>
      <w:rFonts w:ascii="Cambria" w:hAnsi="Cambria" w:cs="Cambria"/>
      <w:sz w:val="20"/>
      <w:szCs w:val="20"/>
    </w:rPr>
  </w:style>
  <w:style w:type="paragraph" w:styleId="52">
    <w:name w:val="toc 5"/>
    <w:basedOn w:val="a"/>
    <w:next w:val="a"/>
    <w:pPr>
      <w:ind w:left="960"/>
    </w:pPr>
    <w:rPr>
      <w:rFonts w:ascii="Cambria" w:hAnsi="Cambria" w:cs="Cambria"/>
      <w:sz w:val="20"/>
      <w:szCs w:val="20"/>
    </w:rPr>
  </w:style>
  <w:style w:type="paragraph" w:styleId="61">
    <w:name w:val="toc 6"/>
    <w:basedOn w:val="a"/>
    <w:next w:val="a"/>
    <w:pPr>
      <w:ind w:left="1200"/>
    </w:pPr>
    <w:rPr>
      <w:rFonts w:ascii="Cambria" w:hAnsi="Cambria" w:cs="Cambria"/>
      <w:sz w:val="20"/>
      <w:szCs w:val="20"/>
    </w:rPr>
  </w:style>
  <w:style w:type="paragraph" w:styleId="71">
    <w:name w:val="toc 7"/>
    <w:basedOn w:val="a"/>
    <w:next w:val="a"/>
    <w:pPr>
      <w:ind w:left="1440"/>
    </w:pPr>
    <w:rPr>
      <w:rFonts w:ascii="Cambria" w:hAnsi="Cambria" w:cs="Cambria"/>
      <w:sz w:val="20"/>
      <w:szCs w:val="20"/>
    </w:rPr>
  </w:style>
  <w:style w:type="paragraph" w:styleId="81">
    <w:name w:val="toc 8"/>
    <w:basedOn w:val="a"/>
    <w:next w:val="a"/>
    <w:pPr>
      <w:ind w:left="1680"/>
    </w:pPr>
    <w:rPr>
      <w:rFonts w:ascii="Cambria" w:hAnsi="Cambria" w:cs="Cambria"/>
      <w:sz w:val="20"/>
      <w:szCs w:val="20"/>
    </w:rPr>
  </w:style>
  <w:style w:type="paragraph" w:styleId="91">
    <w:name w:val="toc 9"/>
    <w:basedOn w:val="a"/>
    <w:next w:val="a"/>
    <w:pPr>
      <w:ind w:left="1920"/>
    </w:pPr>
    <w:rPr>
      <w:rFonts w:ascii="Cambria" w:hAnsi="Cambria" w:cs="Cambria"/>
      <w:sz w:val="20"/>
      <w:szCs w:val="20"/>
    </w:rPr>
  </w:style>
  <w:style w:type="paragraph" w:customStyle="1" w:styleId="18">
    <w:name w:val="Цветная заливка — акцент 1"/>
    <w:qFormat/>
    <w:rPr>
      <w:rFonts w:eastAsia="Times New Roman" w:cs="Times New Roman"/>
      <w:sz w:val="24"/>
      <w:lang w:val="ru-RU" w:bidi="ar-SA"/>
    </w:rPr>
  </w:style>
  <w:style w:type="paragraph" w:styleId="aff6">
    <w:name w:val="List Paragraph"/>
    <w:basedOn w:val="a"/>
    <w:link w:val="aff7"/>
    <w:uiPriority w:val="34"/>
    <w:qFormat/>
    <w:pPr>
      <w:ind w:left="720"/>
      <w:contextualSpacing/>
    </w:pPr>
    <w:rPr>
      <w:sz w:val="20"/>
      <w:szCs w:val="20"/>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styleId="aff8">
    <w:name w:val="annotation text"/>
    <w:basedOn w:val="a"/>
    <w:link w:val="aff9"/>
    <w:uiPriority w:val="99"/>
    <w:semiHidden/>
    <w:unhideWhenUsed/>
    <w:rPr>
      <w:sz w:val="20"/>
      <w:szCs w:val="20"/>
    </w:rPr>
  </w:style>
  <w:style w:type="character" w:customStyle="1" w:styleId="aff9">
    <w:name w:val="Текст примечания Знак"/>
    <w:basedOn w:val="a0"/>
    <w:link w:val="aff8"/>
    <w:uiPriority w:val="99"/>
    <w:semiHidden/>
    <w:rPr>
      <w:rFonts w:eastAsia="Times New Roman" w:cs="Times New Roman"/>
      <w:szCs w:val="20"/>
      <w:lang w:val="ru-RU" w:bidi="ar-SA"/>
    </w:rPr>
  </w:style>
  <w:style w:type="table" w:styleId="affa">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Revision"/>
    <w:hidden/>
    <w:uiPriority w:val="99"/>
    <w:semiHidden/>
    <w:rPr>
      <w:rFonts w:eastAsia="Times New Roman" w:cs="Times New Roman"/>
      <w:sz w:val="24"/>
      <w:lang w:val="ru-RU" w:bidi="ar-SA"/>
    </w:rPr>
  </w:style>
  <w:style w:type="character" w:customStyle="1" w:styleId="aff7">
    <w:name w:val="Абзац списка Знак"/>
    <w:link w:val="aff6"/>
    <w:uiPriority w:val="34"/>
    <w:rPr>
      <w:rFonts w:eastAsia="Times New Roman" w:cs="Times New Roman"/>
      <w:szCs w:val="20"/>
      <w:lang w:bidi="ar-SA"/>
    </w:rPr>
  </w:style>
  <w:style w:type="paragraph" w:customStyle="1" w:styleId="ConsPlusNormal">
    <w:name w:val="ConsPlusNormal"/>
    <w:pPr>
      <w:widowControl w:val="0"/>
    </w:pPr>
    <w:rPr>
      <w:rFonts w:ascii="Calibri" w:eastAsia="Times New Roman" w:hAnsi="Calibri" w:cs="Calibri"/>
      <w:sz w:val="22"/>
      <w:szCs w:val="20"/>
      <w:lang w:val="ru-RU" w:eastAsia="ru-RU" w:bidi="ar-SA"/>
    </w:rPr>
  </w:style>
  <w:style w:type="character" w:customStyle="1" w:styleId="wmi-callto">
    <w:name w:val="wmi-callto"/>
    <w:basedOn w:val="a0"/>
    <w:rsid w:val="0019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50717">
      <w:bodyDiv w:val="1"/>
      <w:marLeft w:val="0"/>
      <w:marRight w:val="0"/>
      <w:marTop w:val="0"/>
      <w:marBottom w:val="0"/>
      <w:divBdr>
        <w:top w:val="none" w:sz="0" w:space="0" w:color="auto"/>
        <w:left w:val="none" w:sz="0" w:space="0" w:color="auto"/>
        <w:bottom w:val="none" w:sz="0" w:space="0" w:color="auto"/>
        <w:right w:val="none" w:sz="0" w:space="0" w:color="auto"/>
      </w:divBdr>
    </w:div>
    <w:div w:id="1061711488">
      <w:bodyDiv w:val="1"/>
      <w:marLeft w:val="0"/>
      <w:marRight w:val="0"/>
      <w:marTop w:val="0"/>
      <w:marBottom w:val="0"/>
      <w:divBdr>
        <w:top w:val="none" w:sz="0" w:space="0" w:color="auto"/>
        <w:left w:val="none" w:sz="0" w:space="0" w:color="auto"/>
        <w:bottom w:val="none" w:sz="0" w:space="0" w:color="auto"/>
        <w:right w:val="none" w:sz="0" w:space="0" w:color="auto"/>
      </w:divBdr>
    </w:div>
    <w:div w:id="1391030445">
      <w:bodyDiv w:val="1"/>
      <w:marLeft w:val="0"/>
      <w:marRight w:val="0"/>
      <w:marTop w:val="0"/>
      <w:marBottom w:val="0"/>
      <w:divBdr>
        <w:top w:val="none" w:sz="0" w:space="0" w:color="auto"/>
        <w:left w:val="none" w:sz="0" w:space="0" w:color="auto"/>
        <w:bottom w:val="none" w:sz="0" w:space="0" w:color="auto"/>
        <w:right w:val="none" w:sz="0" w:space="0" w:color="auto"/>
      </w:divBdr>
    </w:div>
    <w:div w:id="15880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349A-0D23-4DB6-B841-DCAD7A8B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4694</Words>
  <Characters>26761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Пронин Дмитрий Михайлович</dc:creator>
  <cp:lastModifiedBy>Вокунь Антон Игоревич</cp:lastModifiedBy>
  <cp:revision>7</cp:revision>
  <dcterms:created xsi:type="dcterms:W3CDTF">2024-01-10T13:23:00Z</dcterms:created>
  <dcterms:modified xsi:type="dcterms:W3CDTF">2024-04-03T07:59:00Z</dcterms:modified>
  <dc:language>en-US</dc:language>
</cp:coreProperties>
</file>