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8E" w:rsidRPr="004E5D8E" w:rsidRDefault="00C72D2A" w:rsidP="00C72D2A">
      <w:pPr>
        <w:tabs>
          <w:tab w:val="left" w:pos="67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4E5D8E" w:rsidRDefault="004E5D8E" w:rsidP="004E5D8E">
      <w:pPr>
        <w:rPr>
          <w:sz w:val="20"/>
          <w:szCs w:val="20"/>
        </w:rPr>
      </w:pPr>
    </w:p>
    <w:p w:rsidR="004E5D8E" w:rsidRDefault="00B61DF8" w:rsidP="002D172C">
      <w:pPr>
        <w:tabs>
          <w:tab w:val="left" w:pos="2244"/>
        </w:tabs>
        <w:jc w:val="center"/>
        <w:rPr>
          <w:rStyle w:val="a9"/>
          <w:rFonts w:ascii="Times New Roman" w:hAnsi="Times New Roman" w:cs="Times New Roman"/>
          <w:b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B61DF8" w:rsidRDefault="00B61DF8" w:rsidP="00B61DF8">
      <w:pPr>
        <w:pStyle w:val="11"/>
        <w:keepNext w:val="0"/>
      </w:pPr>
      <w:r w:rsidRPr="006441AE">
        <w:t xml:space="preserve">на оказание услуг </w:t>
      </w:r>
      <w:r w:rsidR="00552D59">
        <w:t>грузовой автомобиль «</w:t>
      </w:r>
      <w:r w:rsidR="00552D59">
        <w:rPr>
          <w:lang w:val="en-US"/>
        </w:rPr>
        <w:t>Dong</w:t>
      </w:r>
      <w:r w:rsidR="00552D59" w:rsidRPr="00552D59">
        <w:t xml:space="preserve"> </w:t>
      </w:r>
      <w:proofErr w:type="spellStart"/>
      <w:r w:rsidR="00552D59">
        <w:rPr>
          <w:lang w:val="en-US"/>
        </w:rPr>
        <w:t>Feng</w:t>
      </w:r>
      <w:proofErr w:type="spellEnd"/>
      <w:r w:rsidR="00552D59">
        <w:t>» 6*4,375 л.с., 2022г. грузоподъемностью</w:t>
      </w:r>
      <w:r w:rsidR="00552D59" w:rsidRPr="00302137">
        <w:t xml:space="preserve"> 20</w:t>
      </w:r>
      <w:r w:rsidR="00552D59">
        <w:t>-25</w:t>
      </w:r>
      <w:r w:rsidR="00552D59" w:rsidRPr="00302137">
        <w:t>т</w:t>
      </w:r>
      <w:r w:rsidR="00552D59" w:rsidRPr="00552D59">
        <w:t xml:space="preserve">  вместе с экипажем</w:t>
      </w:r>
      <w:r w:rsidR="00552D59">
        <w:t>.</w:t>
      </w:r>
      <w:r w:rsidR="00E82E67">
        <w:t>20</w:t>
      </w:r>
      <w:r w:rsidR="00552D59">
        <w:t>-25</w:t>
      </w:r>
      <w:r w:rsidR="00E82E67">
        <w:t>т</w:t>
      </w:r>
      <w:r w:rsidR="00002BDB">
        <w:t xml:space="preserve"> </w:t>
      </w:r>
      <w:r w:rsidRPr="006441AE">
        <w:t xml:space="preserve"> </w:t>
      </w:r>
      <w:r w:rsidR="006E27E5">
        <w:t xml:space="preserve">для </w:t>
      </w:r>
      <w:r w:rsidR="00C03C48">
        <w:t>выво</w:t>
      </w:r>
      <w:r w:rsidR="001B3623">
        <w:t>з</w:t>
      </w:r>
      <w:r w:rsidR="00E82E67">
        <w:t>а илового осадка</w:t>
      </w:r>
      <w:r w:rsidR="00C03C48">
        <w:t xml:space="preserve"> и выгрузке</w:t>
      </w:r>
      <w:r w:rsidR="00E82E67">
        <w:t xml:space="preserve"> </w:t>
      </w:r>
      <w:r w:rsidR="001B3623">
        <w:t>его на Муромской городской свалке</w:t>
      </w:r>
    </w:p>
    <w:p w:rsidR="00A736BC" w:rsidRDefault="00A736BC" w:rsidP="00A736BC">
      <w:pPr>
        <w:rPr>
          <w:lang w:eastAsia="ru-RU"/>
        </w:rPr>
      </w:pPr>
    </w:p>
    <w:tbl>
      <w:tblPr>
        <w:tblStyle w:val="aa"/>
        <w:tblW w:w="0" w:type="auto"/>
        <w:tblLook w:val="04A0"/>
      </w:tblPr>
      <w:tblGrid>
        <w:gridCol w:w="540"/>
        <w:gridCol w:w="4530"/>
        <w:gridCol w:w="1701"/>
        <w:gridCol w:w="2126"/>
      </w:tblGrid>
      <w:tr w:rsidR="00A736BC" w:rsidTr="00A736BC">
        <w:tc>
          <w:tcPr>
            <w:tcW w:w="540" w:type="dxa"/>
          </w:tcPr>
          <w:p w:rsidR="00A736BC" w:rsidRDefault="00A736BC" w:rsidP="001D40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0" w:type="dxa"/>
          </w:tcPr>
          <w:p w:rsidR="00A736BC" w:rsidRDefault="00A736BC" w:rsidP="001D40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21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Вид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736BC" w:rsidRDefault="00A736BC" w:rsidP="001D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2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Тариф руб./час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736BC" w:rsidRDefault="00A736BC" w:rsidP="001D40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736BC" w:rsidTr="00A736BC">
        <w:tc>
          <w:tcPr>
            <w:tcW w:w="540" w:type="dxa"/>
          </w:tcPr>
          <w:p w:rsidR="00A736BC" w:rsidRDefault="00A736BC" w:rsidP="001D40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A736BC" w:rsidRPr="00A16242" w:rsidRDefault="00A16242" w:rsidP="001D40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2">
              <w:rPr>
                <w:rFonts w:ascii="Times New Roman" w:hAnsi="Times New Roman" w:cs="Times New Roman"/>
                <w:szCs w:val="24"/>
              </w:rPr>
              <w:t>самосвал объемом кузова 20-25т</w:t>
            </w:r>
          </w:p>
        </w:tc>
        <w:tc>
          <w:tcPr>
            <w:tcW w:w="1701" w:type="dxa"/>
          </w:tcPr>
          <w:p w:rsidR="00A736BC" w:rsidRDefault="00A736BC" w:rsidP="001D40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36BC" w:rsidRDefault="00552D59" w:rsidP="00A736B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A7368">
              <w:rPr>
                <w:rFonts w:ascii="Times New Roman" w:hAnsi="Times New Roman" w:cs="Times New Roman"/>
                <w:sz w:val="24"/>
                <w:szCs w:val="24"/>
              </w:rPr>
              <w:t>дн*8 ч</w:t>
            </w:r>
          </w:p>
        </w:tc>
      </w:tr>
    </w:tbl>
    <w:p w:rsidR="004E5D8E" w:rsidRPr="004E5D8E" w:rsidRDefault="004E5D8E" w:rsidP="004E5D8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A2027" w:rsidRPr="00925FE9" w:rsidRDefault="004A2027" w:rsidP="004A2027">
      <w:pPr>
        <w:pStyle w:val="4"/>
        <w:shd w:val="clear" w:color="auto" w:fill="auto"/>
        <w:spacing w:line="280" w:lineRule="exact"/>
        <w:rPr>
          <w:rFonts w:ascii="Times New Roman" w:eastAsia="Times New Roman" w:hAnsi="Times New Roman"/>
          <w:sz w:val="24"/>
          <w:szCs w:val="24"/>
        </w:rPr>
      </w:pPr>
      <w:r w:rsidRPr="00925FE9">
        <w:rPr>
          <w:rFonts w:ascii="Times New Roman" w:eastAsia="Times New Roman" w:hAnsi="Times New Roman"/>
          <w:b/>
          <w:sz w:val="24"/>
          <w:szCs w:val="24"/>
        </w:rPr>
        <w:t>Форма оплаты:</w:t>
      </w:r>
      <w:r w:rsidRPr="00925FE9">
        <w:rPr>
          <w:rFonts w:ascii="Times New Roman" w:eastAsia="Times New Roman" w:hAnsi="Times New Roman"/>
          <w:sz w:val="24"/>
          <w:szCs w:val="24"/>
        </w:rPr>
        <w:t xml:space="preserve"> безналичный расчет.</w:t>
      </w:r>
    </w:p>
    <w:p w:rsidR="00C03C48" w:rsidRPr="00A4366E" w:rsidRDefault="004A2027" w:rsidP="00C03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4366E">
        <w:rPr>
          <w:rFonts w:ascii="Times New Roman" w:eastAsia="Times New Roman" w:hAnsi="Times New Roman"/>
          <w:b/>
          <w:sz w:val="24"/>
          <w:szCs w:val="24"/>
          <w:highlight w:val="yellow"/>
        </w:rPr>
        <w:t>Сроки оплаты:</w:t>
      </w:r>
      <w:r w:rsidRPr="00A4366E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r w:rsidRPr="00A4366E">
        <w:rPr>
          <w:rFonts w:ascii="Times New Roman" w:hAnsi="Times New Roman" w:cs="Times New Roman"/>
          <w:sz w:val="24"/>
          <w:szCs w:val="24"/>
          <w:highlight w:val="yellow"/>
        </w:rPr>
        <w:t xml:space="preserve">Оплата производится безналичным расчетом в течение </w:t>
      </w:r>
      <w:r w:rsidR="00FA3668" w:rsidRPr="00A4366E">
        <w:rPr>
          <w:rFonts w:ascii="Times New Roman" w:hAnsi="Times New Roman" w:cs="Times New Roman"/>
          <w:sz w:val="24"/>
          <w:szCs w:val="24"/>
          <w:highlight w:val="yellow"/>
        </w:rPr>
        <w:t>30</w:t>
      </w:r>
      <w:r w:rsidR="00013468" w:rsidRPr="00A4366E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FA3668" w:rsidRPr="00A4366E">
        <w:rPr>
          <w:rFonts w:ascii="Times New Roman" w:hAnsi="Times New Roman" w:cs="Times New Roman"/>
          <w:sz w:val="24"/>
          <w:szCs w:val="24"/>
          <w:highlight w:val="yellow"/>
        </w:rPr>
        <w:t>тридцати</w:t>
      </w:r>
      <w:r w:rsidRPr="00A4366E">
        <w:rPr>
          <w:rFonts w:ascii="Times New Roman" w:hAnsi="Times New Roman" w:cs="Times New Roman"/>
          <w:sz w:val="24"/>
          <w:szCs w:val="24"/>
          <w:highlight w:val="yellow"/>
        </w:rPr>
        <w:t>) дней после подписания Акта и счета или иного передаточного документа</w:t>
      </w:r>
      <w:r w:rsidR="00302137" w:rsidRPr="00A4366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03C48" w:rsidRPr="00A4366E">
        <w:rPr>
          <w:rFonts w:ascii="Times New Roman" w:hAnsi="Times New Roman" w:cs="Times New Roman"/>
          <w:sz w:val="24"/>
          <w:szCs w:val="24"/>
          <w:highlight w:val="yellow"/>
        </w:rPr>
        <w:t xml:space="preserve">за </w:t>
      </w:r>
      <w:r w:rsidR="00C03C48" w:rsidRPr="00A4366E">
        <w:rPr>
          <w:rFonts w:ascii="Times New Roman" w:eastAsia="Calibri" w:hAnsi="Times New Roman" w:cs="Times New Roman"/>
          <w:sz w:val="24"/>
          <w:szCs w:val="24"/>
          <w:highlight w:val="yellow"/>
        </w:rPr>
        <w:t>предыдущий месяц</w:t>
      </w:r>
      <w:r w:rsidR="00C03C48" w:rsidRPr="00A4366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C03C48" w:rsidRPr="00A4366E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C03C48" w:rsidRPr="00A4366E" w:rsidRDefault="004A2027" w:rsidP="00C03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4366E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Адрес </w:t>
      </w:r>
      <w:r w:rsidR="00BA2606" w:rsidRPr="00A4366E">
        <w:rPr>
          <w:rFonts w:ascii="Times New Roman" w:eastAsia="Times New Roman" w:hAnsi="Times New Roman"/>
          <w:b/>
          <w:sz w:val="24"/>
          <w:szCs w:val="24"/>
          <w:highlight w:val="yellow"/>
        </w:rPr>
        <w:t>оказания услуги</w:t>
      </w:r>
      <w:r w:rsidRPr="00A4366E">
        <w:rPr>
          <w:rFonts w:ascii="Times New Roman" w:eastAsia="Times New Roman" w:hAnsi="Times New Roman"/>
          <w:b/>
          <w:sz w:val="24"/>
          <w:szCs w:val="24"/>
          <w:highlight w:val="yellow"/>
        </w:rPr>
        <w:t>:</w:t>
      </w:r>
      <w:r w:rsidRPr="00A4366E">
        <w:rPr>
          <w:rFonts w:ascii="Times New Roman" w:hAnsi="Times New Roman" w:cs="Times New Roman"/>
          <w:sz w:val="24"/>
          <w:szCs w:val="24"/>
          <w:highlight w:val="yellow"/>
        </w:rPr>
        <w:t xml:space="preserve"> Исполнитель обязуется своими силами оказать услугу согласно настоящему Договору, а Заказчик обязуется принять и оплатить услугу </w:t>
      </w:r>
      <w:r w:rsidR="00552D59">
        <w:rPr>
          <w:rFonts w:ascii="Times New Roman" w:hAnsi="Times New Roman" w:cs="Times New Roman"/>
          <w:sz w:val="24"/>
          <w:szCs w:val="24"/>
        </w:rPr>
        <w:t>грузовой автомобиль «</w:t>
      </w:r>
      <w:r w:rsidR="00552D59">
        <w:rPr>
          <w:rFonts w:ascii="Times New Roman" w:hAnsi="Times New Roman" w:cs="Times New Roman"/>
          <w:sz w:val="24"/>
          <w:szCs w:val="24"/>
          <w:lang w:val="en-US"/>
        </w:rPr>
        <w:t>Dong</w:t>
      </w:r>
      <w:r w:rsidR="00552D59" w:rsidRPr="00552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D59">
        <w:rPr>
          <w:rFonts w:ascii="Times New Roman" w:hAnsi="Times New Roman" w:cs="Times New Roman"/>
          <w:sz w:val="24"/>
          <w:szCs w:val="24"/>
          <w:lang w:val="en-US"/>
        </w:rPr>
        <w:t>Feng</w:t>
      </w:r>
      <w:proofErr w:type="spellEnd"/>
      <w:r w:rsidR="00552D59">
        <w:rPr>
          <w:rFonts w:ascii="Times New Roman" w:hAnsi="Times New Roman" w:cs="Times New Roman"/>
          <w:sz w:val="24"/>
          <w:szCs w:val="24"/>
        </w:rPr>
        <w:t>» 6*4,375 л.с., 2022г. грузоподъемностью</w:t>
      </w:r>
      <w:r w:rsidR="00552D59" w:rsidRPr="00302137">
        <w:rPr>
          <w:rFonts w:ascii="Times New Roman" w:hAnsi="Times New Roman" w:cs="Times New Roman"/>
          <w:sz w:val="24"/>
          <w:szCs w:val="24"/>
        </w:rPr>
        <w:t xml:space="preserve"> 20</w:t>
      </w:r>
      <w:r w:rsidR="00552D59">
        <w:rPr>
          <w:rFonts w:ascii="Times New Roman" w:hAnsi="Times New Roman" w:cs="Times New Roman"/>
          <w:sz w:val="24"/>
          <w:szCs w:val="24"/>
        </w:rPr>
        <w:t>-25</w:t>
      </w:r>
      <w:r w:rsidR="00552D59" w:rsidRPr="00302137">
        <w:rPr>
          <w:rFonts w:ascii="Times New Roman" w:hAnsi="Times New Roman" w:cs="Times New Roman"/>
          <w:sz w:val="24"/>
          <w:szCs w:val="24"/>
        </w:rPr>
        <w:t>т</w:t>
      </w:r>
      <w:r w:rsidR="00552D59" w:rsidRPr="00552D59">
        <w:rPr>
          <w:rFonts w:ascii="Times New Roman" w:hAnsi="Times New Roman" w:cs="Times New Roman"/>
          <w:sz w:val="24"/>
          <w:szCs w:val="24"/>
        </w:rPr>
        <w:t xml:space="preserve">  вместе с экипажем</w:t>
      </w:r>
      <w:r w:rsidR="00C03C48" w:rsidRPr="00A4366E">
        <w:rPr>
          <w:rFonts w:ascii="Times New Roman" w:hAnsi="Times New Roman" w:cs="Times New Roman"/>
          <w:sz w:val="24"/>
          <w:szCs w:val="24"/>
          <w:highlight w:val="yellow"/>
        </w:rPr>
        <w:t xml:space="preserve"> для </w:t>
      </w:r>
      <w:r w:rsidR="007C31BD" w:rsidRPr="00A4366E">
        <w:rPr>
          <w:rFonts w:ascii="Times New Roman" w:hAnsi="Times New Roman" w:cs="Times New Roman"/>
          <w:sz w:val="24"/>
          <w:szCs w:val="24"/>
          <w:highlight w:val="yellow"/>
        </w:rPr>
        <w:t>вывоз</w:t>
      </w:r>
      <w:r w:rsidR="00C03C48" w:rsidRPr="00A4366E">
        <w:rPr>
          <w:rFonts w:ascii="Times New Roman" w:hAnsi="Times New Roman" w:cs="Times New Roman"/>
          <w:sz w:val="24"/>
          <w:szCs w:val="24"/>
          <w:highlight w:val="yellow"/>
        </w:rPr>
        <w:t xml:space="preserve">а илового осадка </w:t>
      </w:r>
      <w:r w:rsidR="007C31BD" w:rsidRPr="00A4366E">
        <w:rPr>
          <w:rFonts w:ascii="Times New Roman" w:hAnsi="Times New Roman" w:cs="Times New Roman"/>
          <w:sz w:val="24"/>
          <w:szCs w:val="24"/>
          <w:highlight w:val="yellow"/>
        </w:rPr>
        <w:t xml:space="preserve">выгрузке его </w:t>
      </w:r>
      <w:r w:rsidR="00C03C48" w:rsidRPr="00A4366E">
        <w:rPr>
          <w:rFonts w:ascii="Times New Roman" w:hAnsi="Times New Roman" w:cs="Times New Roman"/>
          <w:sz w:val="24"/>
          <w:szCs w:val="24"/>
          <w:highlight w:val="yellow"/>
        </w:rPr>
        <w:t xml:space="preserve">на Муромскую городскую свалку. </w:t>
      </w:r>
    </w:p>
    <w:p w:rsidR="00956C21" w:rsidRPr="00956C21" w:rsidRDefault="004F4CC5" w:rsidP="00956C21">
      <w:pPr>
        <w:rPr>
          <w:rFonts w:ascii="Times New Roman" w:hAnsi="Times New Roman" w:cs="Times New Roman"/>
          <w:sz w:val="24"/>
          <w:szCs w:val="24"/>
        </w:rPr>
      </w:pPr>
      <w:r w:rsidRPr="00A4366E">
        <w:rPr>
          <w:rFonts w:ascii="Times New Roman" w:hAnsi="Times New Roman"/>
          <w:b/>
          <w:sz w:val="24"/>
          <w:szCs w:val="24"/>
          <w:highlight w:val="yellow"/>
        </w:rPr>
        <w:t xml:space="preserve">Сроки оказания услуги: </w:t>
      </w:r>
      <w:r w:rsidR="00956C21" w:rsidRPr="00A4366E">
        <w:rPr>
          <w:rFonts w:ascii="Times New Roman" w:hAnsi="Times New Roman" w:cs="Times New Roman"/>
          <w:sz w:val="24"/>
          <w:szCs w:val="24"/>
          <w:highlight w:val="yellow"/>
        </w:rPr>
        <w:t>Оказание услуги начинается  с момента подписания договора обе</w:t>
      </w:r>
      <w:r w:rsidR="00FA3668" w:rsidRPr="00A4366E">
        <w:rPr>
          <w:rFonts w:ascii="Times New Roman" w:hAnsi="Times New Roman" w:cs="Times New Roman"/>
          <w:sz w:val="24"/>
          <w:szCs w:val="24"/>
          <w:highlight w:val="yellow"/>
        </w:rPr>
        <w:t xml:space="preserve">ими Сторонами  и действует до </w:t>
      </w:r>
      <w:r w:rsidR="00552D59">
        <w:rPr>
          <w:rFonts w:ascii="Times New Roman" w:hAnsi="Times New Roman" w:cs="Times New Roman"/>
          <w:sz w:val="24"/>
          <w:szCs w:val="24"/>
          <w:highlight w:val="yellow"/>
        </w:rPr>
        <w:t>30.06</w:t>
      </w:r>
      <w:r w:rsidR="00956C21" w:rsidRPr="00A4366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552D59">
        <w:rPr>
          <w:rFonts w:ascii="Times New Roman" w:hAnsi="Times New Roman" w:cs="Times New Roman"/>
          <w:sz w:val="24"/>
          <w:szCs w:val="24"/>
        </w:rPr>
        <w:t>2024г.</w:t>
      </w:r>
    </w:p>
    <w:p w:rsidR="007C31BD" w:rsidRPr="00C03C48" w:rsidRDefault="007C31BD" w:rsidP="00C03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6B6" w:rsidRDefault="004A2027" w:rsidP="00C03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Качество услуги</w:t>
      </w:r>
      <w:r w:rsidRPr="004A2027">
        <w:rPr>
          <w:rFonts w:ascii="Times New Roman" w:hAnsi="Times New Roman"/>
          <w:b/>
          <w:sz w:val="24"/>
          <w:szCs w:val="24"/>
        </w:rPr>
        <w:t xml:space="preserve"> и гарантийные обязательства:</w:t>
      </w:r>
      <w:r w:rsidRPr="00925FE9">
        <w:rPr>
          <w:rFonts w:ascii="Times New Roman" w:hAnsi="Times New Roman" w:cs="Times New Roman"/>
          <w:sz w:val="24"/>
          <w:szCs w:val="24"/>
        </w:rPr>
        <w:t xml:space="preserve"> </w:t>
      </w:r>
      <w:r w:rsidR="00B416B6" w:rsidRPr="00C221FC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="00B416B6">
        <w:rPr>
          <w:rFonts w:ascii="Times New Roman" w:hAnsi="Times New Roman" w:cs="Times New Roman"/>
          <w:sz w:val="24"/>
          <w:szCs w:val="24"/>
        </w:rPr>
        <w:t>оказываемой услуги,</w:t>
      </w:r>
      <w:r w:rsidR="00B416B6" w:rsidRPr="00C221FC">
        <w:rPr>
          <w:rFonts w:ascii="Times New Roman" w:hAnsi="Times New Roman" w:cs="Times New Roman"/>
          <w:sz w:val="24"/>
          <w:szCs w:val="24"/>
        </w:rPr>
        <w:t xml:space="preserve"> по настоящему Договору, должно соответствовать требованиям </w:t>
      </w:r>
      <w:proofErr w:type="gramStart"/>
      <w:r w:rsidR="00B416B6" w:rsidRPr="00C221FC">
        <w:rPr>
          <w:rFonts w:ascii="Times New Roman" w:hAnsi="Times New Roman" w:cs="Times New Roman"/>
          <w:sz w:val="24"/>
          <w:szCs w:val="24"/>
        </w:rPr>
        <w:t>действующих</w:t>
      </w:r>
      <w:proofErr w:type="gramEnd"/>
      <w:r w:rsidR="00B416B6" w:rsidRPr="00C2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6B6" w:rsidRPr="00C221FC">
        <w:rPr>
          <w:rFonts w:ascii="Times New Roman" w:hAnsi="Times New Roman" w:cs="Times New Roman"/>
          <w:sz w:val="24"/>
          <w:szCs w:val="24"/>
        </w:rPr>
        <w:t>ГОСТов</w:t>
      </w:r>
      <w:proofErr w:type="spellEnd"/>
      <w:r w:rsidR="00B416B6" w:rsidRPr="00C221FC">
        <w:rPr>
          <w:rFonts w:ascii="Times New Roman" w:hAnsi="Times New Roman" w:cs="Times New Roman"/>
          <w:sz w:val="24"/>
          <w:szCs w:val="24"/>
        </w:rPr>
        <w:t>.</w:t>
      </w:r>
    </w:p>
    <w:p w:rsidR="00A7523E" w:rsidRDefault="00A7523E" w:rsidP="00A7523E">
      <w:pPr>
        <w:rPr>
          <w:sz w:val="16"/>
          <w:szCs w:val="16"/>
        </w:rPr>
      </w:pPr>
    </w:p>
    <w:p w:rsidR="00A7523E" w:rsidRPr="00A7523E" w:rsidRDefault="00A7523E" w:rsidP="00A75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7523E">
        <w:rPr>
          <w:rFonts w:ascii="Times New Roman" w:hAnsi="Times New Roman"/>
          <w:b/>
          <w:sz w:val="24"/>
          <w:szCs w:val="24"/>
        </w:rPr>
        <w:t xml:space="preserve">Технические характеристики  </w:t>
      </w:r>
      <w:r w:rsidR="00C83906">
        <w:rPr>
          <w:rFonts w:ascii="Times New Roman" w:hAnsi="Times New Roman"/>
          <w:b/>
          <w:sz w:val="24"/>
          <w:szCs w:val="24"/>
        </w:rPr>
        <w:t xml:space="preserve">ила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23E">
        <w:rPr>
          <w:rFonts w:ascii="Times New Roman" w:hAnsi="Times New Roman" w:cs="Times New Roman"/>
          <w:sz w:val="24"/>
          <w:szCs w:val="24"/>
        </w:rPr>
        <w:t xml:space="preserve">Код по Федеральному классификационному  каталогу отходов –7 22 200 02 39 5   Ил </w:t>
      </w:r>
      <w:proofErr w:type="spellStart"/>
      <w:r w:rsidRPr="00A7523E">
        <w:rPr>
          <w:rFonts w:ascii="Times New Roman" w:hAnsi="Times New Roman" w:cs="Times New Roman"/>
          <w:sz w:val="24"/>
          <w:szCs w:val="24"/>
        </w:rPr>
        <w:t>стерилизированный</w:t>
      </w:r>
      <w:proofErr w:type="spellEnd"/>
      <w:r w:rsidRPr="00A7523E">
        <w:rPr>
          <w:rFonts w:ascii="Times New Roman" w:hAnsi="Times New Roman" w:cs="Times New Roman"/>
          <w:sz w:val="24"/>
          <w:szCs w:val="24"/>
        </w:rPr>
        <w:t xml:space="preserve"> биологических очистных сооружений хозяйственно-бытовых и смешанных сточных вод (в соответствии с Приказом №'536 от 04.12.2014г. «Об утверждении Критериев отнесения отходов к I - IV классам опасности по степени негативного воздействия на окружающую среду»:</w:t>
      </w:r>
      <w:proofErr w:type="gramEnd"/>
    </w:p>
    <w:p w:rsidR="00A7523E" w:rsidRPr="007C31BD" w:rsidRDefault="00A7523E" w:rsidP="00A7523E">
      <w:pPr>
        <w:shd w:val="clear" w:color="auto" w:fill="FFFFFF"/>
        <w:tabs>
          <w:tab w:val="left" w:pos="317"/>
        </w:tabs>
        <w:ind w:firstLine="10"/>
        <w:contextualSpacing/>
        <w:rPr>
          <w:rFonts w:ascii="Times New Roman" w:hAnsi="Times New Roman" w:cs="Times New Roman"/>
          <w:sz w:val="24"/>
          <w:szCs w:val="24"/>
        </w:rPr>
      </w:pPr>
      <w:r w:rsidRPr="007C31BD">
        <w:rPr>
          <w:rFonts w:ascii="Times New Roman" w:hAnsi="Times New Roman" w:cs="Times New Roman"/>
          <w:sz w:val="24"/>
          <w:szCs w:val="24"/>
        </w:rPr>
        <w:t>Влажность илового осадк</w:t>
      </w:r>
      <w:proofErr w:type="gramStart"/>
      <w:r w:rsidRPr="007C31B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C31BD">
        <w:rPr>
          <w:rFonts w:ascii="Times New Roman" w:hAnsi="Times New Roman" w:cs="Times New Roman"/>
          <w:sz w:val="24"/>
          <w:szCs w:val="24"/>
        </w:rPr>
        <w:t xml:space="preserve"> не более 75% (на основании Приказа Управления Федеральной службы по надзору в сфере природопользования (</w:t>
      </w:r>
      <w:proofErr w:type="spellStart"/>
      <w:r w:rsidRPr="007C31BD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7C31BD">
        <w:rPr>
          <w:rFonts w:ascii="Times New Roman" w:hAnsi="Times New Roman" w:cs="Times New Roman"/>
          <w:sz w:val="24"/>
          <w:szCs w:val="24"/>
        </w:rPr>
        <w:t>) по Владимирской области № 1437-П от 12.12.2016г.).</w:t>
      </w:r>
    </w:p>
    <w:p w:rsidR="00A7523E" w:rsidRDefault="00A7523E" w:rsidP="004A2027">
      <w:pPr>
        <w:pStyle w:val="4"/>
        <w:shd w:val="clear" w:color="auto" w:fill="auto"/>
        <w:spacing w:line="280" w:lineRule="exac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4A2027" w:rsidRPr="00A4366E" w:rsidRDefault="004A2027" w:rsidP="004A2027">
      <w:pPr>
        <w:pStyle w:val="4"/>
        <w:shd w:val="clear" w:color="auto" w:fill="auto"/>
        <w:spacing w:line="280" w:lineRule="exact"/>
        <w:rPr>
          <w:rFonts w:ascii="Times New Roman" w:hAnsi="Times New Roman" w:cs="Times New Roman"/>
          <w:sz w:val="24"/>
          <w:szCs w:val="24"/>
          <w:highlight w:val="yellow"/>
        </w:rPr>
      </w:pPr>
      <w:r w:rsidRPr="00A4366E">
        <w:rPr>
          <w:rFonts w:ascii="Times New Roman" w:eastAsia="Times New Roman" w:hAnsi="Times New Roman" w:cs="Arial"/>
          <w:b/>
          <w:sz w:val="24"/>
          <w:szCs w:val="24"/>
          <w:highlight w:val="yellow"/>
          <w:lang w:eastAsia="ru-RU"/>
        </w:rPr>
        <w:t>Гарантийный срок</w:t>
      </w:r>
      <w:r w:rsidRPr="00A4366E">
        <w:rPr>
          <w:rFonts w:ascii="Times New Roman" w:hAnsi="Times New Roman" w:cs="Times New Roman"/>
          <w:sz w:val="24"/>
          <w:szCs w:val="24"/>
          <w:highlight w:val="yellow"/>
        </w:rPr>
        <w:t xml:space="preserve"> начинает течь с момента подписания Сторонами </w:t>
      </w:r>
      <w:hyperlink r:id="rId7" w:history="1">
        <w:r w:rsidRPr="00A4366E">
          <w:rPr>
            <w:rFonts w:ascii="Times New Roman" w:hAnsi="Times New Roman" w:cs="Times New Roman"/>
            <w:sz w:val="24"/>
            <w:szCs w:val="24"/>
            <w:highlight w:val="yellow"/>
          </w:rPr>
          <w:t>акта</w:t>
        </w:r>
      </w:hyperlink>
      <w:r w:rsidRPr="00A4366E">
        <w:rPr>
          <w:rFonts w:ascii="Times New Roman" w:hAnsi="Times New Roman" w:cs="Times New Roman"/>
          <w:sz w:val="24"/>
          <w:szCs w:val="24"/>
          <w:highlight w:val="yellow"/>
        </w:rPr>
        <w:t xml:space="preserve"> о приемке </w:t>
      </w:r>
      <w:r w:rsidR="00431675" w:rsidRPr="00A4366E">
        <w:rPr>
          <w:rFonts w:ascii="Times New Roman" w:hAnsi="Times New Roman" w:cs="Times New Roman"/>
          <w:sz w:val="24"/>
          <w:szCs w:val="24"/>
          <w:highlight w:val="yellow"/>
        </w:rPr>
        <w:t>оказанной услуги</w:t>
      </w:r>
      <w:r w:rsidRPr="00A4366E">
        <w:rPr>
          <w:rFonts w:ascii="Times New Roman" w:hAnsi="Times New Roman" w:cs="Times New Roman"/>
          <w:sz w:val="24"/>
          <w:szCs w:val="24"/>
          <w:highlight w:val="yellow"/>
        </w:rPr>
        <w:t xml:space="preserve"> и составляет: 36 месяцев.</w:t>
      </w:r>
    </w:p>
    <w:p w:rsidR="00267BB1" w:rsidRPr="00A4366E" w:rsidRDefault="00267BB1" w:rsidP="004A2027">
      <w:pPr>
        <w:pStyle w:val="4"/>
        <w:shd w:val="clear" w:color="auto" w:fill="auto"/>
        <w:spacing w:line="280" w:lineRule="exac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3296A" w:rsidRPr="00C221FC" w:rsidRDefault="004A2027" w:rsidP="00E3296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66E">
        <w:rPr>
          <w:rFonts w:ascii="Times New Roman" w:hAnsi="Times New Roman"/>
          <w:b/>
          <w:sz w:val="24"/>
          <w:szCs w:val="24"/>
          <w:highlight w:val="yellow"/>
        </w:rPr>
        <w:t xml:space="preserve">Сроки </w:t>
      </w:r>
      <w:r w:rsidR="00361B0E" w:rsidRPr="00A4366E">
        <w:rPr>
          <w:rFonts w:ascii="Times New Roman" w:hAnsi="Times New Roman"/>
          <w:b/>
          <w:sz w:val="24"/>
          <w:szCs w:val="24"/>
          <w:highlight w:val="yellow"/>
        </w:rPr>
        <w:t>действия договора</w:t>
      </w:r>
      <w:r w:rsidRPr="00A4366E">
        <w:rPr>
          <w:rFonts w:ascii="Times New Roman" w:hAnsi="Times New Roman"/>
          <w:b/>
          <w:sz w:val="24"/>
          <w:szCs w:val="24"/>
          <w:highlight w:val="yellow"/>
        </w:rPr>
        <w:t>:</w:t>
      </w:r>
      <w:r w:rsidRPr="00A4366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3296A" w:rsidRPr="00A4366E">
        <w:rPr>
          <w:rFonts w:ascii="Times New Roman" w:hAnsi="Times New Roman" w:cs="Times New Roman"/>
          <w:sz w:val="24"/>
          <w:szCs w:val="24"/>
          <w:highlight w:val="yellow"/>
        </w:rPr>
        <w:t>Настоящий Договор вступает в силу с момента его подписания обеими Сторонами и действует до полного исполнения Сторонами своих обязательств по настоящему Договору.</w:t>
      </w:r>
    </w:p>
    <w:p w:rsidR="004A2027" w:rsidRDefault="004A2027" w:rsidP="00E3296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0830" w:rsidRPr="00C221FC" w:rsidRDefault="00460830" w:rsidP="00E3296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4C87" w:rsidRDefault="003B4C87" w:rsidP="004E5D8E">
      <w:pPr>
        <w:tabs>
          <w:tab w:val="left" w:pos="267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B4C87" w:rsidRPr="003B4C87" w:rsidRDefault="003B4C87" w:rsidP="003B4C87">
      <w:pPr>
        <w:rPr>
          <w:rFonts w:ascii="Times New Roman" w:hAnsi="Times New Roman" w:cs="Times New Roman"/>
          <w:sz w:val="24"/>
          <w:szCs w:val="24"/>
        </w:rPr>
      </w:pPr>
    </w:p>
    <w:p w:rsidR="003B4C87" w:rsidRDefault="003B4C87" w:rsidP="003B4C87">
      <w:pPr>
        <w:rPr>
          <w:rFonts w:ascii="Times New Roman" w:hAnsi="Times New Roman" w:cs="Times New Roman"/>
          <w:sz w:val="24"/>
          <w:szCs w:val="24"/>
        </w:rPr>
      </w:pPr>
    </w:p>
    <w:sectPr w:rsidR="003B4C87" w:rsidSect="004E5D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7A1" w:rsidRDefault="002047A1" w:rsidP="004E5D8E">
      <w:pPr>
        <w:spacing w:after="0" w:line="240" w:lineRule="auto"/>
      </w:pPr>
      <w:r>
        <w:separator/>
      </w:r>
    </w:p>
  </w:endnote>
  <w:endnote w:type="continuationSeparator" w:id="0">
    <w:p w:rsidR="002047A1" w:rsidRDefault="002047A1" w:rsidP="004E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7A1" w:rsidRDefault="002047A1" w:rsidP="004E5D8E">
      <w:pPr>
        <w:spacing w:after="0" w:line="240" w:lineRule="auto"/>
      </w:pPr>
      <w:r>
        <w:separator/>
      </w:r>
    </w:p>
  </w:footnote>
  <w:footnote w:type="continuationSeparator" w:id="0">
    <w:p w:rsidR="002047A1" w:rsidRDefault="002047A1" w:rsidP="004E5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01072"/>
    <w:multiLevelType w:val="hybridMultilevel"/>
    <w:tmpl w:val="407097B4"/>
    <w:lvl w:ilvl="0" w:tplc="56765AAC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  <w:sz w:val="24"/>
        <w:szCs w:val="24"/>
      </w:rPr>
    </w:lvl>
    <w:lvl w:ilvl="1" w:tplc="5B1A4F18">
      <w:numFmt w:val="none"/>
      <w:lvlText w:val=""/>
      <w:lvlJc w:val="left"/>
      <w:pPr>
        <w:tabs>
          <w:tab w:val="num" w:pos="360"/>
        </w:tabs>
      </w:pPr>
    </w:lvl>
    <w:lvl w:ilvl="2" w:tplc="D674D31E">
      <w:numFmt w:val="none"/>
      <w:lvlText w:val=""/>
      <w:lvlJc w:val="left"/>
      <w:pPr>
        <w:tabs>
          <w:tab w:val="num" w:pos="360"/>
        </w:tabs>
      </w:pPr>
    </w:lvl>
    <w:lvl w:ilvl="3" w:tplc="C34A6596">
      <w:numFmt w:val="none"/>
      <w:lvlText w:val=""/>
      <w:lvlJc w:val="left"/>
      <w:pPr>
        <w:tabs>
          <w:tab w:val="num" w:pos="360"/>
        </w:tabs>
      </w:pPr>
    </w:lvl>
    <w:lvl w:ilvl="4" w:tplc="9B5C887E">
      <w:numFmt w:val="none"/>
      <w:lvlText w:val=""/>
      <w:lvlJc w:val="left"/>
      <w:pPr>
        <w:tabs>
          <w:tab w:val="num" w:pos="360"/>
        </w:tabs>
      </w:pPr>
    </w:lvl>
    <w:lvl w:ilvl="5" w:tplc="D0608C10">
      <w:numFmt w:val="none"/>
      <w:lvlText w:val=""/>
      <w:lvlJc w:val="left"/>
      <w:pPr>
        <w:tabs>
          <w:tab w:val="num" w:pos="360"/>
        </w:tabs>
      </w:pPr>
    </w:lvl>
    <w:lvl w:ilvl="6" w:tplc="D61EFE9E">
      <w:numFmt w:val="none"/>
      <w:lvlText w:val=""/>
      <w:lvlJc w:val="left"/>
      <w:pPr>
        <w:tabs>
          <w:tab w:val="num" w:pos="360"/>
        </w:tabs>
      </w:pPr>
    </w:lvl>
    <w:lvl w:ilvl="7" w:tplc="A9A6E268">
      <w:numFmt w:val="none"/>
      <w:lvlText w:val=""/>
      <w:lvlJc w:val="left"/>
      <w:pPr>
        <w:tabs>
          <w:tab w:val="num" w:pos="360"/>
        </w:tabs>
      </w:pPr>
    </w:lvl>
    <w:lvl w:ilvl="8" w:tplc="6F94DCB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D8E"/>
    <w:rsid w:val="00002BDB"/>
    <w:rsid w:val="00006BE1"/>
    <w:rsid w:val="00013468"/>
    <w:rsid w:val="000521D5"/>
    <w:rsid w:val="000627D1"/>
    <w:rsid w:val="00096A16"/>
    <w:rsid w:val="000A7A4E"/>
    <w:rsid w:val="000C175D"/>
    <w:rsid w:val="00100B0D"/>
    <w:rsid w:val="001B3623"/>
    <w:rsid w:val="002047A1"/>
    <w:rsid w:val="00215D64"/>
    <w:rsid w:val="00245A43"/>
    <w:rsid w:val="002651F3"/>
    <w:rsid w:val="00267BB1"/>
    <w:rsid w:val="002B0467"/>
    <w:rsid w:val="002C61CD"/>
    <w:rsid w:val="002D172C"/>
    <w:rsid w:val="002F3495"/>
    <w:rsid w:val="00302137"/>
    <w:rsid w:val="00315C2A"/>
    <w:rsid w:val="00342A18"/>
    <w:rsid w:val="00361B0E"/>
    <w:rsid w:val="003624F7"/>
    <w:rsid w:val="0036462A"/>
    <w:rsid w:val="003B37A2"/>
    <w:rsid w:val="003B4C87"/>
    <w:rsid w:val="004273E9"/>
    <w:rsid w:val="00431675"/>
    <w:rsid w:val="00433A12"/>
    <w:rsid w:val="00460830"/>
    <w:rsid w:val="0046799A"/>
    <w:rsid w:val="00494C27"/>
    <w:rsid w:val="004957C4"/>
    <w:rsid w:val="004A2027"/>
    <w:rsid w:val="004B46F5"/>
    <w:rsid w:val="004E5D8E"/>
    <w:rsid w:val="004F4CC5"/>
    <w:rsid w:val="00502F9D"/>
    <w:rsid w:val="005150EE"/>
    <w:rsid w:val="00520C2A"/>
    <w:rsid w:val="0052534D"/>
    <w:rsid w:val="005340F8"/>
    <w:rsid w:val="00552D59"/>
    <w:rsid w:val="00595118"/>
    <w:rsid w:val="00595256"/>
    <w:rsid w:val="005C74C9"/>
    <w:rsid w:val="00616348"/>
    <w:rsid w:val="00622EA7"/>
    <w:rsid w:val="0063632D"/>
    <w:rsid w:val="006623BC"/>
    <w:rsid w:val="00691A0C"/>
    <w:rsid w:val="006E27E5"/>
    <w:rsid w:val="006E791E"/>
    <w:rsid w:val="00794FCF"/>
    <w:rsid w:val="007C31BD"/>
    <w:rsid w:val="007E12C1"/>
    <w:rsid w:val="00807529"/>
    <w:rsid w:val="008267B7"/>
    <w:rsid w:val="0085183B"/>
    <w:rsid w:val="00891A13"/>
    <w:rsid w:val="00893C13"/>
    <w:rsid w:val="008D773F"/>
    <w:rsid w:val="009074B5"/>
    <w:rsid w:val="00941A7E"/>
    <w:rsid w:val="00956C21"/>
    <w:rsid w:val="00974635"/>
    <w:rsid w:val="009849A2"/>
    <w:rsid w:val="009A2C2D"/>
    <w:rsid w:val="009A7368"/>
    <w:rsid w:val="00A15F6A"/>
    <w:rsid w:val="00A16242"/>
    <w:rsid w:val="00A24E5D"/>
    <w:rsid w:val="00A4366E"/>
    <w:rsid w:val="00A62E8B"/>
    <w:rsid w:val="00A736BC"/>
    <w:rsid w:val="00A7523E"/>
    <w:rsid w:val="00AA1EDA"/>
    <w:rsid w:val="00AA5743"/>
    <w:rsid w:val="00AC1FA9"/>
    <w:rsid w:val="00AE0C1D"/>
    <w:rsid w:val="00B416B6"/>
    <w:rsid w:val="00B61DF8"/>
    <w:rsid w:val="00B810A1"/>
    <w:rsid w:val="00BA2606"/>
    <w:rsid w:val="00BE37A1"/>
    <w:rsid w:val="00BE5616"/>
    <w:rsid w:val="00C03C48"/>
    <w:rsid w:val="00C206FE"/>
    <w:rsid w:val="00C56B28"/>
    <w:rsid w:val="00C72D2A"/>
    <w:rsid w:val="00C83906"/>
    <w:rsid w:val="00C871BB"/>
    <w:rsid w:val="00CC62D7"/>
    <w:rsid w:val="00CE481E"/>
    <w:rsid w:val="00CE613D"/>
    <w:rsid w:val="00D1216B"/>
    <w:rsid w:val="00D5442F"/>
    <w:rsid w:val="00D57215"/>
    <w:rsid w:val="00DD3387"/>
    <w:rsid w:val="00E00E0D"/>
    <w:rsid w:val="00E07222"/>
    <w:rsid w:val="00E072E1"/>
    <w:rsid w:val="00E11695"/>
    <w:rsid w:val="00E27275"/>
    <w:rsid w:val="00E27C34"/>
    <w:rsid w:val="00E3296A"/>
    <w:rsid w:val="00E36E5B"/>
    <w:rsid w:val="00E62824"/>
    <w:rsid w:val="00E6364B"/>
    <w:rsid w:val="00E82E67"/>
    <w:rsid w:val="00E862A1"/>
    <w:rsid w:val="00EA04E4"/>
    <w:rsid w:val="00EE1E26"/>
    <w:rsid w:val="00EF1048"/>
    <w:rsid w:val="00F46F70"/>
    <w:rsid w:val="00FA3668"/>
    <w:rsid w:val="00FE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D8E"/>
  </w:style>
  <w:style w:type="paragraph" w:styleId="a5">
    <w:name w:val="footer"/>
    <w:basedOn w:val="a"/>
    <w:link w:val="a6"/>
    <w:uiPriority w:val="99"/>
    <w:unhideWhenUsed/>
    <w:rsid w:val="004E5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D8E"/>
  </w:style>
  <w:style w:type="paragraph" w:styleId="a7">
    <w:name w:val="No Spacing"/>
    <w:uiPriority w:val="1"/>
    <w:qFormat/>
    <w:rsid w:val="004E5D8E"/>
    <w:pPr>
      <w:spacing w:after="0" w:line="240" w:lineRule="auto"/>
    </w:pPr>
  </w:style>
  <w:style w:type="character" w:styleId="a8">
    <w:name w:val="Book Title"/>
    <w:basedOn w:val="a0"/>
    <w:uiPriority w:val="33"/>
    <w:qFormat/>
    <w:rsid w:val="004E5D8E"/>
    <w:rPr>
      <w:b/>
      <w:bCs/>
      <w:smallCaps/>
      <w:spacing w:val="5"/>
    </w:rPr>
  </w:style>
  <w:style w:type="character" w:styleId="a9">
    <w:name w:val="Emphasis"/>
    <w:basedOn w:val="a0"/>
    <w:uiPriority w:val="20"/>
    <w:qFormat/>
    <w:rsid w:val="004E5D8E"/>
    <w:rPr>
      <w:i/>
      <w:iCs/>
    </w:rPr>
  </w:style>
  <w:style w:type="table" w:styleId="aa">
    <w:name w:val="Table Grid"/>
    <w:basedOn w:val="a1"/>
    <w:uiPriority w:val="59"/>
    <w:rsid w:val="004E5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uiPriority w:val="99"/>
    <w:rsid w:val="00B61DF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A20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_"/>
    <w:link w:val="4"/>
    <w:rsid w:val="004A2027"/>
    <w:rPr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b"/>
    <w:rsid w:val="004A2027"/>
    <w:pPr>
      <w:widowControl w:val="0"/>
      <w:shd w:val="clear" w:color="auto" w:fill="FFFFFF"/>
      <w:spacing w:after="0" w:line="250" w:lineRule="exact"/>
      <w:jc w:val="both"/>
    </w:pPr>
    <w:rPr>
      <w:sz w:val="21"/>
      <w:szCs w:val="21"/>
    </w:rPr>
  </w:style>
  <w:style w:type="paragraph" w:customStyle="1" w:styleId="ConsPlusNonformat">
    <w:name w:val="ConsPlusNonformat"/>
    <w:rsid w:val="004A20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02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870DB6EB3B7FEF6324E3747C9732C7C345C545A41634BFB4FE7Ci67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UU</cp:lastModifiedBy>
  <cp:revision>55</cp:revision>
  <cp:lastPrinted>2018-07-17T06:45:00Z</cp:lastPrinted>
  <dcterms:created xsi:type="dcterms:W3CDTF">2020-09-21T06:21:00Z</dcterms:created>
  <dcterms:modified xsi:type="dcterms:W3CDTF">2024-04-04T07:32:00Z</dcterms:modified>
</cp:coreProperties>
</file>