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6EF8B9" w14:textId="38889A1C" w:rsidR="00573BFA" w:rsidRPr="00A17216" w:rsidRDefault="00F96C5C" w:rsidP="001E719D">
      <w:pPr>
        <w:spacing w:before="240" w:after="240"/>
        <w:jc w:val="center"/>
        <w:rPr>
          <w:rFonts w:ascii="Century Gothic" w:hAnsi="Century Gothic"/>
          <w:b/>
          <w:sz w:val="20"/>
          <w:szCs w:val="20"/>
        </w:rPr>
      </w:pPr>
      <w:r w:rsidRPr="00A17216">
        <w:rPr>
          <w:rFonts w:ascii="Century Gothic" w:hAnsi="Century Gothic"/>
          <w:b/>
          <w:sz w:val="20"/>
          <w:szCs w:val="20"/>
        </w:rPr>
        <w:t>ТЕХНИЧЕСКОЕ ЗАДАНИЕ</w:t>
      </w:r>
      <w:r w:rsidR="00A67E1A" w:rsidRPr="00A17216">
        <w:rPr>
          <w:rFonts w:ascii="Century Gothic" w:hAnsi="Century Gothic"/>
          <w:b/>
          <w:sz w:val="20"/>
          <w:szCs w:val="20"/>
        </w:rPr>
        <w:br/>
      </w:r>
      <w:r w:rsidR="0049135E" w:rsidRPr="00A17216">
        <w:rPr>
          <w:rFonts w:ascii="Century Gothic" w:hAnsi="Century Gothic"/>
          <w:b/>
          <w:sz w:val="20"/>
          <w:szCs w:val="20"/>
        </w:rPr>
        <w:t>оказани</w:t>
      </w:r>
      <w:r w:rsidR="00A67E1A" w:rsidRPr="00A17216">
        <w:rPr>
          <w:rFonts w:ascii="Century Gothic" w:hAnsi="Century Gothic"/>
          <w:b/>
          <w:sz w:val="20"/>
          <w:szCs w:val="20"/>
        </w:rPr>
        <w:t>я</w:t>
      </w:r>
      <w:r w:rsidR="0049135E" w:rsidRPr="00A17216">
        <w:rPr>
          <w:rFonts w:ascii="Century Gothic" w:hAnsi="Century Gothic"/>
          <w:b/>
          <w:sz w:val="20"/>
          <w:szCs w:val="20"/>
        </w:rPr>
        <w:t xml:space="preserve"> услуг </w:t>
      </w:r>
      <w:r w:rsidR="002369AA" w:rsidRPr="00A17216">
        <w:rPr>
          <w:rFonts w:ascii="Century Gothic" w:hAnsi="Century Gothic"/>
          <w:b/>
          <w:sz w:val="20"/>
          <w:szCs w:val="20"/>
        </w:rPr>
        <w:t xml:space="preserve">по </w:t>
      </w:r>
      <w:r w:rsidR="0004205A" w:rsidRPr="00A17216">
        <w:rPr>
          <w:rFonts w:ascii="Century Gothic" w:hAnsi="Century Gothic"/>
          <w:b/>
          <w:sz w:val="20"/>
          <w:szCs w:val="20"/>
        </w:rPr>
        <w:t xml:space="preserve">созданию </w:t>
      </w:r>
      <w:r w:rsidR="00A54809" w:rsidRPr="00A17216">
        <w:rPr>
          <w:rFonts w:ascii="Century Gothic" w:hAnsi="Century Gothic"/>
          <w:b/>
          <w:sz w:val="20"/>
          <w:szCs w:val="20"/>
        </w:rPr>
        <w:t>деревянной конструкции</w:t>
      </w:r>
    </w:p>
    <w:tbl>
      <w:tblPr>
        <w:tblW w:w="507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585"/>
        <w:gridCol w:w="8624"/>
      </w:tblGrid>
      <w:tr w:rsidR="00167BC9" w:rsidRPr="00A17216" w14:paraId="4332BCE2" w14:textId="77777777" w:rsidTr="001E719D">
        <w:trPr>
          <w:tblHeader/>
        </w:trPr>
        <w:tc>
          <w:tcPr>
            <w:tcW w:w="260" w:type="pct"/>
            <w:shd w:val="clear" w:color="auto" w:fill="auto"/>
            <w:vAlign w:val="center"/>
          </w:tcPr>
          <w:p w14:paraId="3025E4A3" w14:textId="08AEDF00" w:rsidR="00441DF7" w:rsidRPr="00A17216" w:rsidRDefault="00441DF7" w:rsidP="00A67E1A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№</w:t>
            </w:r>
            <w:r w:rsidR="00F96C5C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п/п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38C0FFA2" w14:textId="3E62F8CC" w:rsidR="00441DF7" w:rsidRPr="00A17216" w:rsidRDefault="00441DF7" w:rsidP="00A67E1A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Перечень </w:t>
            </w:r>
            <w:r w:rsidR="00333D5A" w:rsidRPr="00A17216">
              <w:rPr>
                <w:rFonts w:ascii="Century Gothic" w:hAnsi="Century Gothic"/>
                <w:bCs/>
                <w:sz w:val="20"/>
                <w:szCs w:val="20"/>
              </w:rPr>
              <w:t>требований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004" w:type="pct"/>
            <w:shd w:val="clear" w:color="auto" w:fill="auto"/>
            <w:vAlign w:val="center"/>
          </w:tcPr>
          <w:p w14:paraId="5F1BA917" w14:textId="662E85F3" w:rsidR="00441DF7" w:rsidRPr="00A17216" w:rsidRDefault="00441DF7" w:rsidP="00A67E1A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Содержание требований</w:t>
            </w:r>
          </w:p>
        </w:tc>
      </w:tr>
      <w:tr w:rsidR="00167BC9" w:rsidRPr="00A17216" w14:paraId="6065708C" w14:textId="77777777" w:rsidTr="001E719D">
        <w:trPr>
          <w:tblHeader/>
        </w:trPr>
        <w:tc>
          <w:tcPr>
            <w:tcW w:w="260" w:type="pct"/>
            <w:shd w:val="clear" w:color="auto" w:fill="auto"/>
            <w:vAlign w:val="center"/>
          </w:tcPr>
          <w:p w14:paraId="0798CE2C" w14:textId="2E9B9C9A" w:rsidR="00F96C5C" w:rsidRPr="00A17216" w:rsidRDefault="00F96C5C" w:rsidP="00A67E1A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1</w:t>
            </w:r>
          </w:p>
        </w:tc>
        <w:tc>
          <w:tcPr>
            <w:tcW w:w="736" w:type="pct"/>
            <w:shd w:val="clear" w:color="auto" w:fill="auto"/>
            <w:vAlign w:val="center"/>
          </w:tcPr>
          <w:p w14:paraId="0C2A1939" w14:textId="22D38F72" w:rsidR="00F96C5C" w:rsidRPr="00A17216" w:rsidRDefault="00F96C5C" w:rsidP="00A67E1A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4004" w:type="pct"/>
            <w:shd w:val="clear" w:color="auto" w:fill="auto"/>
            <w:vAlign w:val="center"/>
          </w:tcPr>
          <w:p w14:paraId="46164BC4" w14:textId="2932D78A" w:rsidR="00F96C5C" w:rsidRPr="00A17216" w:rsidRDefault="00F96C5C" w:rsidP="00A67E1A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3</w:t>
            </w:r>
          </w:p>
        </w:tc>
      </w:tr>
      <w:tr w:rsidR="00167BC9" w:rsidRPr="00A17216" w14:paraId="776C6D54" w14:textId="77777777" w:rsidTr="001E719D">
        <w:tc>
          <w:tcPr>
            <w:tcW w:w="260" w:type="pct"/>
            <w:shd w:val="clear" w:color="auto" w:fill="auto"/>
          </w:tcPr>
          <w:p w14:paraId="0DB77DB4" w14:textId="75EF721D" w:rsidR="007C1F07" w:rsidRPr="00A17216" w:rsidRDefault="007C1F07" w:rsidP="007C1F07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1</w:t>
            </w:r>
          </w:p>
        </w:tc>
        <w:tc>
          <w:tcPr>
            <w:tcW w:w="736" w:type="pct"/>
            <w:shd w:val="clear" w:color="auto" w:fill="auto"/>
          </w:tcPr>
          <w:p w14:paraId="535E0E39" w14:textId="23DC3C2F" w:rsidR="007C1F07" w:rsidRPr="00A17216" w:rsidRDefault="004C1689" w:rsidP="005214FF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Наименование услуг</w:t>
            </w:r>
          </w:p>
        </w:tc>
        <w:tc>
          <w:tcPr>
            <w:tcW w:w="4004" w:type="pct"/>
            <w:shd w:val="clear" w:color="auto" w:fill="auto"/>
          </w:tcPr>
          <w:p w14:paraId="5A548483" w14:textId="7DF8E6B1" w:rsidR="007C1F07" w:rsidRPr="00A17216" w:rsidRDefault="00B76A97" w:rsidP="00A54809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Производство </w:t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</w:rPr>
              <w:t>деревянного ящика для сундука</w:t>
            </w:r>
          </w:p>
        </w:tc>
      </w:tr>
      <w:tr w:rsidR="00167BC9" w:rsidRPr="00A17216" w14:paraId="22FCDEE2" w14:textId="77777777" w:rsidTr="001E719D">
        <w:trPr>
          <w:trHeight w:val="375"/>
        </w:trPr>
        <w:tc>
          <w:tcPr>
            <w:tcW w:w="260" w:type="pct"/>
            <w:shd w:val="clear" w:color="auto" w:fill="auto"/>
          </w:tcPr>
          <w:p w14:paraId="7E1A0D32" w14:textId="37C42695" w:rsidR="004C1689" w:rsidRPr="00A17216" w:rsidRDefault="00167BC9" w:rsidP="007C1F07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2</w:t>
            </w:r>
          </w:p>
        </w:tc>
        <w:tc>
          <w:tcPr>
            <w:tcW w:w="736" w:type="pct"/>
            <w:shd w:val="clear" w:color="auto" w:fill="auto"/>
          </w:tcPr>
          <w:p w14:paraId="4879368B" w14:textId="0031D4E3" w:rsidR="004C1689" w:rsidRPr="00A17216" w:rsidRDefault="004C1689" w:rsidP="005214FF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Объем услуг </w:t>
            </w:r>
          </w:p>
        </w:tc>
        <w:tc>
          <w:tcPr>
            <w:tcW w:w="4004" w:type="pct"/>
            <w:shd w:val="clear" w:color="auto" w:fill="auto"/>
          </w:tcPr>
          <w:p w14:paraId="6D2E443E" w14:textId="3CB7EC8B" w:rsidR="004C1689" w:rsidRPr="00A17216" w:rsidRDefault="00F516C5" w:rsidP="009F0981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Деревянный ящик</w:t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="0004205A" w:rsidRPr="00A17216">
              <w:rPr>
                <w:rFonts w:ascii="Century Gothic" w:hAnsi="Century Gothic"/>
                <w:bCs/>
                <w:sz w:val="20"/>
                <w:szCs w:val="20"/>
              </w:rPr>
              <w:t>– 1 шт</w:t>
            </w:r>
            <w:r w:rsidR="00771CD2" w:rsidRPr="00A17216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</w:tc>
      </w:tr>
      <w:tr w:rsidR="00167BC9" w:rsidRPr="00A17216" w14:paraId="0B25095D" w14:textId="77777777" w:rsidTr="001E719D">
        <w:trPr>
          <w:trHeight w:val="680"/>
        </w:trPr>
        <w:tc>
          <w:tcPr>
            <w:tcW w:w="260" w:type="pct"/>
            <w:shd w:val="clear" w:color="auto" w:fill="auto"/>
          </w:tcPr>
          <w:p w14:paraId="266B25FB" w14:textId="7B0904E2" w:rsidR="004C1689" w:rsidRPr="00A17216" w:rsidRDefault="00167BC9" w:rsidP="007C1F07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3</w:t>
            </w:r>
          </w:p>
        </w:tc>
        <w:tc>
          <w:tcPr>
            <w:tcW w:w="736" w:type="pct"/>
            <w:shd w:val="clear" w:color="auto" w:fill="auto"/>
          </w:tcPr>
          <w:p w14:paraId="779CDE94" w14:textId="11C31929" w:rsidR="004C1689" w:rsidRPr="00A17216" w:rsidRDefault="004C1689" w:rsidP="004C1689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Сроки оказания услуг</w:t>
            </w:r>
          </w:p>
        </w:tc>
        <w:tc>
          <w:tcPr>
            <w:tcW w:w="4004" w:type="pct"/>
            <w:shd w:val="clear" w:color="auto" w:fill="auto"/>
          </w:tcPr>
          <w:p w14:paraId="5813D025" w14:textId="6D6DEB44" w:rsidR="004C1689" w:rsidRPr="00A17216" w:rsidRDefault="00A17216" w:rsidP="00566B23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sz w:val="20"/>
                <w:szCs w:val="20"/>
              </w:rPr>
              <w:t>Март-</w:t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</w:rPr>
              <w:t>Апрель</w:t>
            </w:r>
            <w:r w:rsidR="00E825FF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2024г</w:t>
            </w:r>
            <w:r w:rsidR="00771CD2" w:rsidRPr="00A17216">
              <w:rPr>
                <w:rFonts w:ascii="Century Gothic" w:hAnsi="Century Gothic"/>
                <w:bCs/>
                <w:sz w:val="20"/>
                <w:szCs w:val="20"/>
              </w:rPr>
              <w:t>.</w:t>
            </w:r>
            <w:r w:rsidR="009F0981" w:rsidRPr="00A17216">
              <w:rPr>
                <w:rFonts w:ascii="Century Gothic" w:hAnsi="Century Gothic"/>
                <w:bCs/>
                <w:sz w:val="20"/>
                <w:szCs w:val="20"/>
              </w:rPr>
              <w:br/>
            </w:r>
            <w:r w:rsidR="009F0981" w:rsidRPr="00A17216">
              <w:rPr>
                <w:rFonts w:ascii="Century Gothic" w:hAnsi="Century Gothic"/>
                <w:bCs/>
                <w:i/>
                <w:sz w:val="20"/>
                <w:szCs w:val="20"/>
              </w:rPr>
              <w:t>Обговаривается индивидуально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</w:tc>
      </w:tr>
      <w:tr w:rsidR="002929C4" w:rsidRPr="00A17216" w14:paraId="1F26791F" w14:textId="77777777" w:rsidTr="001E719D">
        <w:trPr>
          <w:trHeight w:val="554"/>
        </w:trPr>
        <w:tc>
          <w:tcPr>
            <w:tcW w:w="260" w:type="pct"/>
            <w:shd w:val="clear" w:color="auto" w:fill="auto"/>
          </w:tcPr>
          <w:p w14:paraId="0FD80834" w14:textId="240D3B61" w:rsidR="004C1689" w:rsidRPr="00A17216" w:rsidRDefault="00167BC9" w:rsidP="007C1F07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4</w:t>
            </w:r>
          </w:p>
        </w:tc>
        <w:tc>
          <w:tcPr>
            <w:tcW w:w="736" w:type="pct"/>
            <w:shd w:val="clear" w:color="auto" w:fill="auto"/>
          </w:tcPr>
          <w:p w14:paraId="6DBF7114" w14:textId="0E45B105" w:rsidR="004C1689" w:rsidRPr="00A17216" w:rsidRDefault="004C1689" w:rsidP="004C1689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Место оказания услуг</w:t>
            </w:r>
          </w:p>
        </w:tc>
        <w:tc>
          <w:tcPr>
            <w:tcW w:w="4004" w:type="pct"/>
            <w:shd w:val="clear" w:color="auto" w:fill="auto"/>
          </w:tcPr>
          <w:p w14:paraId="64620353" w14:textId="19A73C18" w:rsidR="004C1689" w:rsidRPr="00A17216" w:rsidRDefault="00315984" w:rsidP="00315984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Парк </w:t>
            </w:r>
            <w:r w:rsidR="00B76A97" w:rsidRPr="00A17216">
              <w:rPr>
                <w:rFonts w:ascii="Century Gothic" w:hAnsi="Century Gothic"/>
                <w:bCs/>
                <w:sz w:val="20"/>
                <w:szCs w:val="20"/>
              </w:rPr>
              <w:t>«Дримвуд»</w:t>
            </w:r>
            <w:r w:rsidR="00B76A97"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 xml:space="preserve">298685, Республика Крым, г. Ялта, с. Оползневое, ул. 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Южная 7а</w:t>
            </w:r>
            <w:r w:rsidR="00771CD2" w:rsidRPr="00A17216">
              <w:rPr>
                <w:rFonts w:ascii="Century Gothic" w:hAnsi="Century Gothic"/>
                <w:bCs/>
                <w:sz w:val="20"/>
                <w:szCs w:val="20"/>
              </w:rPr>
              <w:t>.</w:t>
            </w:r>
          </w:p>
        </w:tc>
      </w:tr>
      <w:tr w:rsidR="00E825FF" w:rsidRPr="00A17216" w14:paraId="7420FF2D" w14:textId="77777777" w:rsidTr="001E719D">
        <w:tc>
          <w:tcPr>
            <w:tcW w:w="260" w:type="pct"/>
            <w:shd w:val="clear" w:color="auto" w:fill="auto"/>
          </w:tcPr>
          <w:p w14:paraId="2E136C78" w14:textId="7315CBBB" w:rsidR="00E825FF" w:rsidRPr="00A17216" w:rsidRDefault="00E825FF" w:rsidP="007C1F07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4.1</w:t>
            </w:r>
          </w:p>
        </w:tc>
        <w:tc>
          <w:tcPr>
            <w:tcW w:w="736" w:type="pct"/>
            <w:shd w:val="clear" w:color="auto" w:fill="auto"/>
          </w:tcPr>
          <w:p w14:paraId="3A3509CA" w14:textId="6A610849" w:rsidR="00E825FF" w:rsidRPr="00A17216" w:rsidRDefault="00E825FF" w:rsidP="004C1689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Стоимость</w:t>
            </w:r>
          </w:p>
        </w:tc>
        <w:tc>
          <w:tcPr>
            <w:tcW w:w="4004" w:type="pct"/>
            <w:shd w:val="clear" w:color="auto" w:fill="auto"/>
          </w:tcPr>
          <w:p w14:paraId="1FC56E31" w14:textId="365D9CE7" w:rsidR="00E825FF" w:rsidRPr="00A17216" w:rsidRDefault="00E825FF" w:rsidP="0004205A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В стоимость включены все расходы Участника – проектирование, изготовление, материалы, в том числе стоимость погрузки изделий и материалов, доставка до места установки, разгрузка, упаковка, а также все пошлины, налоги и сборы и пр.</w:t>
            </w:r>
          </w:p>
        </w:tc>
      </w:tr>
      <w:tr w:rsidR="00167BC9" w:rsidRPr="00A17216" w14:paraId="0B779ADA" w14:textId="77777777" w:rsidTr="001E719D">
        <w:tc>
          <w:tcPr>
            <w:tcW w:w="260" w:type="pct"/>
            <w:shd w:val="clear" w:color="auto" w:fill="auto"/>
          </w:tcPr>
          <w:p w14:paraId="0545E0B6" w14:textId="2AABB3A8" w:rsidR="00167BC9" w:rsidRPr="00A17216" w:rsidRDefault="00167BC9" w:rsidP="007C1F07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5</w:t>
            </w:r>
          </w:p>
        </w:tc>
        <w:tc>
          <w:tcPr>
            <w:tcW w:w="736" w:type="pct"/>
            <w:shd w:val="clear" w:color="auto" w:fill="auto"/>
          </w:tcPr>
          <w:p w14:paraId="64CA662E" w14:textId="4F8853FD" w:rsidR="00167BC9" w:rsidRPr="00A17216" w:rsidRDefault="00167BC9" w:rsidP="004C1689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Требования к качеству услуг и иные показатели, связанные с определением соответствия услуг потребностям Заказчика или целям использования </w:t>
            </w:r>
          </w:p>
        </w:tc>
        <w:tc>
          <w:tcPr>
            <w:tcW w:w="4004" w:type="pct"/>
            <w:shd w:val="clear" w:color="auto" w:fill="auto"/>
          </w:tcPr>
          <w:p w14:paraId="644B6EF6" w14:textId="5986444A" w:rsidR="00A17216" w:rsidRPr="00A17216" w:rsidRDefault="001874E5" w:rsidP="001C65AD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Необходимо изготовить </w:t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деревянный ящик, который будет погружён в деревянный сундук. </w:t>
            </w:r>
            <w:r w:rsidR="008879FC" w:rsidRPr="00A17216">
              <w:rPr>
                <w:rFonts w:ascii="Century Gothic" w:hAnsi="Century Gothic"/>
                <w:bCs/>
                <w:sz w:val="20"/>
                <w:szCs w:val="20"/>
              </w:rPr>
              <w:t>(</w:t>
            </w:r>
            <w:r w:rsidR="00A17216">
              <w:rPr>
                <w:rFonts w:ascii="Century Gothic" w:hAnsi="Century Gothic"/>
                <w:bCs/>
                <w:sz w:val="20"/>
                <w:szCs w:val="20"/>
              </w:rPr>
              <w:t>рисунок.</w:t>
            </w:r>
            <w:r w:rsidR="008879FC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вложение 2)</w:t>
            </w:r>
            <w:r w:rsidR="008879FC" w:rsidRPr="00A17216">
              <w:rPr>
                <w:rFonts w:ascii="Century Gothic" w:hAnsi="Century Gothic"/>
                <w:bCs/>
                <w:sz w:val="20"/>
                <w:szCs w:val="20"/>
              </w:rPr>
              <w:br/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</w:rPr>
              <w:t>Конструкция должна быть изготовлен из</w:t>
            </w:r>
            <w:r w:rsidR="00A54809" w:rsidRPr="00A17216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</w:rPr>
              <w:t>лиственных пород древес</w:t>
            </w:r>
            <w:r w:rsidR="001C65AD" w:rsidRPr="00A17216">
              <w:rPr>
                <w:rFonts w:ascii="Century Gothic" w:hAnsi="Century Gothic"/>
                <w:bCs/>
                <w:sz w:val="20"/>
                <w:szCs w:val="20"/>
              </w:rPr>
              <w:t>ины, пригодных для использования на улице. Окрашивание в цвет близкий к цвету сундук</w:t>
            </w:r>
            <w:r w:rsidR="00A17216" w:rsidRPr="00A17216">
              <w:rPr>
                <w:rFonts w:ascii="Century Gothic" w:hAnsi="Century Gothic"/>
                <w:bCs/>
                <w:sz w:val="20"/>
                <w:szCs w:val="20"/>
              </w:rPr>
              <w:t>а</w:t>
            </w:r>
            <w:r w:rsidR="001C65AD" w:rsidRPr="00A17216">
              <w:rPr>
                <w:rFonts w:ascii="Century Gothic" w:hAnsi="Century Gothic"/>
                <w:bCs/>
                <w:sz w:val="20"/>
                <w:szCs w:val="20"/>
              </w:rPr>
              <w:t>.</w:t>
            </w:r>
            <w:r w:rsidR="008879FC"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 xml:space="preserve">Деревянная конструкция имеет вид деревянного короба, разделённого на 8 секций, </w:t>
            </w:r>
            <w:r w:rsidR="001C65AD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крыша каждой </w:t>
            </w:r>
            <w:r w:rsidR="008879FC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секция закрывается на кодовый </w:t>
            </w:r>
            <w:r w:rsidR="001C65AD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3х знатный замок. </w:t>
            </w:r>
          </w:p>
          <w:p w14:paraId="39B12C59" w14:textId="77777777" w:rsidR="00A17216" w:rsidRPr="00A17216" w:rsidRDefault="00A17216" w:rsidP="001C65AD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</w:p>
          <w:p w14:paraId="3C5EF2C1" w14:textId="2BC94AE8" w:rsidR="001C65AD" w:rsidRPr="00A17216" w:rsidRDefault="008879FC" w:rsidP="001C65AD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Конструкция располагается на ножках и устанавлив</w:t>
            </w:r>
            <w:r w:rsidR="001C65AD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ается внутрь готового сундука, </w:t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</w:rPr>
              <w:t>габариты</w:t>
            </w:r>
            <w:r w:rsidR="001C65AD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конструкции</w:t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82 </w:t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x</w:t>
            </w:r>
            <w:r w:rsidR="00A54809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50 см.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(рисунок. вложение 1).</w:t>
            </w:r>
            <w:r w:rsidR="001C65AD"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>Могут потребоваться профессиональные замеры, для корректировки чертежа.</w:t>
            </w:r>
          </w:p>
          <w:p w14:paraId="43BED82A" w14:textId="41F1D72C" w:rsidR="00A54809" w:rsidRPr="00A17216" w:rsidRDefault="00697B68" w:rsidP="001C65AD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rPr>
                <w:rFonts w:ascii="Century Gothic" w:hAnsi="Century Gothic"/>
                <w:bCs/>
                <w:sz w:val="20"/>
                <w:szCs w:val="20"/>
              </w:rPr>
            </w:pPr>
            <w:r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 xml:space="preserve">Замки для секций, </w:t>
            </w:r>
            <w:r w:rsidR="001C65AD" w:rsidRPr="00A17216">
              <w:rPr>
                <w:rFonts w:ascii="Century Gothic" w:hAnsi="Century Gothic"/>
                <w:bCs/>
                <w:sz w:val="20"/>
                <w:szCs w:val="20"/>
              </w:rPr>
              <w:t>каждого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по 2 </w:t>
            </w:r>
            <w:proofErr w:type="spellStart"/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шт</w:t>
            </w:r>
            <w:proofErr w:type="spellEnd"/>
            <w:r w:rsidR="001C65AD"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, устанавливаются последовательно друг за другом в вертикальные ряды. Золотой, серебристый, бронзовый, чёрный 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>: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>1. Золотой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br/>
            </w:r>
            <w:r w:rsidR="0031611F" w:rsidRPr="00A17216">
              <w:rPr>
                <w:rFonts w:ascii="Century Gothic" w:hAnsi="Century Gothic"/>
                <w:bCs/>
                <w:sz w:val="20"/>
                <w:szCs w:val="20"/>
              </w:rPr>
              <w:t>https://www.ozon.ru/product/zamok-kodovyy-mebelnyy-ili-dlya-pochtovyh-yashchikov-standart-20mm-zolotoy-1400042717/?avtc=1&amp;avte=2&amp;avts=1710946027&amp;from_sku=1170587594&amp;from_url=https%253A%252F%252Fwww.ozon.ru%252Fmy%252Ffavorites&amp;oos_search=false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>2. Серебристый</w:t>
            </w:r>
            <w:r w:rsidR="0031611F"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>https://www.ozon.ru/product/zamok-kodovyy-mebelnyy-ili-dlya-pochtovyh-yashchikov-standart-20mm-1170583989/?avtc=1&amp;avte=2&amp;avts=1710946027&amp;from_sku=1170587594&amp;from_url=https%253A%252F%252Fwww.ozon.ru%252Fmy%252Ffavorites&amp;oos_search=false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>3</w:t>
            </w:r>
            <w:r w:rsidR="00D327A3" w:rsidRPr="00A17216">
              <w:rPr>
                <w:rFonts w:ascii="Century Gothic" w:hAnsi="Century Gothic"/>
                <w:bCs/>
                <w:sz w:val="20"/>
                <w:szCs w:val="20"/>
              </w:rPr>
              <w:t>.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t xml:space="preserve"> Бронзовый</w:t>
            </w:r>
            <w:r w:rsidR="00D327A3"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>https://www.ozon.ru/product/zamok-kodovyy-mebelnyy-ili-dlya-pochtovyh-yashchikov-standart-bronza-20mm-1400000531/?avtc=1&amp;avte=2&amp;avts=1710946027&amp;from_sku=1170587594&amp;from_url=https%253A%252F%252Fwww.ozon.ru%252Fmy%252Ffavorites&amp;oos_search=false</w:t>
            </w:r>
            <w:r w:rsidRPr="00A17216">
              <w:rPr>
                <w:rFonts w:ascii="Century Gothic" w:hAnsi="Century Gothic"/>
                <w:bCs/>
                <w:sz w:val="20"/>
                <w:szCs w:val="20"/>
              </w:rPr>
              <w:br/>
              <w:t xml:space="preserve">4.Чёрный </w:t>
            </w:r>
            <w:r w:rsidR="008879FC" w:rsidRPr="00A17216">
              <w:rPr>
                <w:rFonts w:ascii="Century Gothic" w:hAnsi="Century Gothic"/>
                <w:bCs/>
                <w:sz w:val="20"/>
                <w:szCs w:val="20"/>
              </w:rPr>
              <w:br/>
            </w:r>
            <w:r w:rsidR="00D327A3" w:rsidRPr="00A17216">
              <w:rPr>
                <w:rFonts w:ascii="Century Gothic" w:hAnsi="Century Gothic"/>
                <w:bCs/>
                <w:sz w:val="20"/>
                <w:szCs w:val="20"/>
              </w:rPr>
              <w:t>https://www.ozon.ru/product/zamok-kodovyy-mebelnyy-ili-dlya-pochtovyh-yashchikov-standart-bronza-20mm-1400000531/?avtc=1&amp;avte=2&amp;avts=1710946027&amp;from_sku=1170587594&amp;from_url=https%253A%252F%252Fwww.ozon.ru%252Fmy%252Ffavorites&amp;oos_search=false</w:t>
            </w:r>
          </w:p>
        </w:tc>
      </w:tr>
    </w:tbl>
    <w:p w14:paraId="3B5123C0" w14:textId="28AA9A34" w:rsidR="0007286D" w:rsidRPr="00A17216" w:rsidRDefault="0007286D" w:rsidP="0007286D">
      <w:pPr>
        <w:jc w:val="both"/>
        <w:rPr>
          <w:rFonts w:ascii="Century Gothic" w:hAnsi="Century Gothic"/>
          <w:bCs/>
          <w:sz w:val="20"/>
          <w:szCs w:val="20"/>
        </w:rPr>
      </w:pPr>
    </w:p>
    <w:p w14:paraId="7E3207A1" w14:textId="2DC45974" w:rsidR="00AD236E" w:rsidRPr="00A17216" w:rsidRDefault="00AD236E" w:rsidP="008879FC">
      <w:pPr>
        <w:pStyle w:val="ab"/>
        <w:numPr>
          <w:ilvl w:val="0"/>
          <w:numId w:val="8"/>
        </w:numPr>
        <w:rPr>
          <w:rFonts w:ascii="Century Gothic" w:hAnsi="Century Gothic"/>
          <w:bCs/>
          <w:sz w:val="20"/>
          <w:szCs w:val="20"/>
        </w:rPr>
      </w:pPr>
      <w:proofErr w:type="spellStart"/>
      <w:r w:rsidRPr="00A17216">
        <w:rPr>
          <w:rFonts w:ascii="Century Gothic" w:hAnsi="Century Gothic"/>
          <w:bCs/>
          <w:sz w:val="20"/>
          <w:szCs w:val="20"/>
        </w:rPr>
        <w:lastRenderedPageBreak/>
        <w:t>Рефер</w:t>
      </w:r>
      <w:bookmarkStart w:id="0" w:name="_GoBack"/>
      <w:bookmarkEnd w:id="0"/>
      <w:r w:rsidRPr="00A17216">
        <w:rPr>
          <w:rFonts w:ascii="Century Gothic" w:hAnsi="Century Gothic"/>
          <w:bCs/>
          <w:sz w:val="20"/>
          <w:szCs w:val="20"/>
        </w:rPr>
        <w:t>енс</w:t>
      </w:r>
      <w:proofErr w:type="spellEnd"/>
      <w:r w:rsidRPr="00A17216">
        <w:rPr>
          <w:rFonts w:ascii="Century Gothic" w:hAnsi="Century Gothic"/>
          <w:bCs/>
          <w:sz w:val="20"/>
          <w:szCs w:val="20"/>
        </w:rPr>
        <w:t xml:space="preserve"> внешнего вида. </w:t>
      </w:r>
      <w:r w:rsidR="008879FC" w:rsidRPr="00A17216">
        <w:rPr>
          <w:rFonts w:ascii="Century Gothic" w:hAnsi="Century Gothic"/>
          <w:bCs/>
          <w:sz w:val="20"/>
          <w:szCs w:val="20"/>
        </w:rPr>
        <w:br/>
      </w:r>
      <w:r w:rsidR="008879FC" w:rsidRPr="00A17216">
        <w:rPr>
          <w:rFonts w:ascii="Century Gothic" w:hAnsi="Century Gothic"/>
          <w:bCs/>
          <w:noProof/>
          <w:sz w:val="20"/>
          <w:szCs w:val="20"/>
        </w:rPr>
        <w:drawing>
          <wp:inline distT="0" distB="0" distL="0" distR="0" wp14:anchorId="5CAD2A2F" wp14:editId="23B36CD3">
            <wp:extent cx="5578281" cy="3586038"/>
            <wp:effectExtent l="0" t="0" r="3810" b="0"/>
            <wp:docPr id="5" name="Рисунок 5" descr="C:\Users\tatyana.mehryakova\Desktop\Снимок экрана 2024-03-20 18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.mehryakova\Desktop\Снимок экрана 2024-03-20 180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02" cy="359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7DF8" w14:textId="5C26B9B0" w:rsidR="00AD236E" w:rsidRPr="00A17216" w:rsidRDefault="00AD236E" w:rsidP="00A67E1A">
      <w:pPr>
        <w:jc w:val="both"/>
        <w:rPr>
          <w:rFonts w:ascii="Century Gothic" w:hAnsi="Century Gothic"/>
          <w:bCs/>
          <w:sz w:val="20"/>
          <w:szCs w:val="20"/>
        </w:rPr>
      </w:pPr>
    </w:p>
    <w:p w14:paraId="63087AEE" w14:textId="667A26E2" w:rsidR="0084358D" w:rsidRPr="00A17216" w:rsidRDefault="0084358D" w:rsidP="00A67E1A">
      <w:pPr>
        <w:jc w:val="both"/>
        <w:rPr>
          <w:rFonts w:ascii="Century Gothic" w:hAnsi="Century Gothic"/>
          <w:bCs/>
          <w:sz w:val="20"/>
          <w:szCs w:val="20"/>
        </w:rPr>
      </w:pPr>
    </w:p>
    <w:p w14:paraId="4889D7DD" w14:textId="24F0C6E8" w:rsidR="00D457DB" w:rsidRPr="00A17216" w:rsidRDefault="001E719D" w:rsidP="00294929">
      <w:pPr>
        <w:pStyle w:val="ab"/>
        <w:numPr>
          <w:ilvl w:val="0"/>
          <w:numId w:val="8"/>
        </w:numPr>
        <w:jc w:val="both"/>
        <w:rPr>
          <w:rFonts w:ascii="Century Gothic" w:hAnsi="Century Gothic"/>
          <w:bCs/>
          <w:sz w:val="20"/>
          <w:szCs w:val="20"/>
        </w:rPr>
      </w:pPr>
      <w:r w:rsidRPr="00A17216">
        <w:rPr>
          <w:rFonts w:ascii="Century Gothic" w:hAnsi="Century Gothic"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5E63E85" wp14:editId="4C449181">
            <wp:simplePos x="0" y="0"/>
            <wp:positionH relativeFrom="column">
              <wp:posOffset>3461385</wp:posOffset>
            </wp:positionH>
            <wp:positionV relativeFrom="paragraph">
              <wp:posOffset>412115</wp:posOffset>
            </wp:positionV>
            <wp:extent cx="3101975" cy="2470785"/>
            <wp:effectExtent l="0" t="0" r="3175" b="5715"/>
            <wp:wrapTight wrapText="bothSides">
              <wp:wrapPolygon edited="0">
                <wp:start x="0" y="0"/>
                <wp:lineTo x="0" y="21483"/>
                <wp:lineTo x="21489" y="21483"/>
                <wp:lineTo x="2148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216">
        <w:rPr>
          <w:rFonts w:ascii="Century Gothic" w:hAnsi="Century Gothic"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724C8C22" wp14:editId="26926C75">
            <wp:simplePos x="0" y="0"/>
            <wp:positionH relativeFrom="column">
              <wp:posOffset>-5080</wp:posOffset>
            </wp:positionH>
            <wp:positionV relativeFrom="paragraph">
              <wp:posOffset>236855</wp:posOffset>
            </wp:positionV>
            <wp:extent cx="3330575" cy="3180080"/>
            <wp:effectExtent l="0" t="0" r="3175" b="1270"/>
            <wp:wrapTight wrapText="bothSides">
              <wp:wrapPolygon edited="0">
                <wp:start x="0" y="0"/>
                <wp:lineTo x="0" y="21479"/>
                <wp:lineTo x="21497" y="21479"/>
                <wp:lineTo x="21497" y="0"/>
                <wp:lineTo x="0" y="0"/>
              </wp:wrapPolygon>
            </wp:wrapTight>
            <wp:docPr id="6" name="Рисунок 6" descr="C:\Users\tatyana.mehryak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yana.mehryakova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31816" b="4380"/>
                    <a:stretch/>
                  </pic:blipFill>
                  <pic:spPr bwMode="auto">
                    <a:xfrm>
                      <a:off x="0" y="0"/>
                      <a:ext cx="333057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58D" w:rsidRPr="00A17216">
        <w:rPr>
          <w:rFonts w:ascii="Century Gothic" w:hAnsi="Century Gothic"/>
          <w:bCs/>
          <w:sz w:val="20"/>
          <w:szCs w:val="20"/>
        </w:rPr>
        <w:t xml:space="preserve">Место </w:t>
      </w:r>
      <w:r w:rsidRPr="00A17216">
        <w:rPr>
          <w:rFonts w:ascii="Century Gothic" w:hAnsi="Century Gothic"/>
          <w:bCs/>
          <w:sz w:val="20"/>
          <w:szCs w:val="20"/>
        </w:rPr>
        <w:t>установки. Размеры сундука вид сверху</w:t>
      </w:r>
    </w:p>
    <w:p w14:paraId="1027CB07" w14:textId="29C11230" w:rsidR="001E719D" w:rsidRPr="00A17216" w:rsidRDefault="001E719D" w:rsidP="00A67E1A">
      <w:pPr>
        <w:jc w:val="both"/>
        <w:rPr>
          <w:rFonts w:ascii="Century Gothic" w:hAnsi="Century Gothic"/>
          <w:bCs/>
          <w:noProof/>
          <w:sz w:val="20"/>
          <w:szCs w:val="20"/>
        </w:rPr>
      </w:pPr>
    </w:p>
    <w:p w14:paraId="161D049B" w14:textId="49833C40" w:rsidR="001E719D" w:rsidRPr="00A17216" w:rsidRDefault="001E719D" w:rsidP="001E719D">
      <w:pPr>
        <w:pStyle w:val="af7"/>
        <w:rPr>
          <w:rFonts w:ascii="Century Gothic" w:hAnsi="Century Gothic"/>
          <w:sz w:val="20"/>
          <w:szCs w:val="20"/>
        </w:rPr>
      </w:pPr>
    </w:p>
    <w:p w14:paraId="1F1EABC8" w14:textId="72B34DD0" w:rsidR="001E719D" w:rsidRPr="00A17216" w:rsidRDefault="001E719D" w:rsidP="001E719D">
      <w:pPr>
        <w:pStyle w:val="af7"/>
        <w:rPr>
          <w:rFonts w:ascii="Century Gothic" w:hAnsi="Century Gothic"/>
          <w:noProof/>
          <w:sz w:val="20"/>
          <w:szCs w:val="20"/>
        </w:rPr>
      </w:pPr>
    </w:p>
    <w:p w14:paraId="05F468EC" w14:textId="57289144" w:rsidR="001E719D" w:rsidRPr="00A17216" w:rsidRDefault="001C65AD" w:rsidP="001E719D">
      <w:pPr>
        <w:pStyle w:val="af7"/>
        <w:rPr>
          <w:rFonts w:ascii="Century Gothic" w:hAnsi="Century Gothic"/>
          <w:noProof/>
          <w:sz w:val="20"/>
          <w:szCs w:val="20"/>
        </w:rPr>
      </w:pPr>
      <w:r w:rsidRPr="00A17216">
        <w:rPr>
          <w:rFonts w:ascii="Century Gothic" w:hAnsi="Century Gothic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767C20D7" wp14:editId="096AE30C">
            <wp:simplePos x="0" y="0"/>
            <wp:positionH relativeFrom="column">
              <wp:posOffset>972571</wp:posOffset>
            </wp:positionH>
            <wp:positionV relativeFrom="paragraph">
              <wp:posOffset>6346190</wp:posOffset>
            </wp:positionV>
            <wp:extent cx="4826000" cy="3566160"/>
            <wp:effectExtent l="0" t="0" r="0" b="0"/>
            <wp:wrapTight wrapText="bothSides">
              <wp:wrapPolygon edited="0">
                <wp:start x="0" y="0"/>
                <wp:lineTo x="0" y="21462"/>
                <wp:lineTo x="21486" y="21462"/>
                <wp:lineTo x="214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216">
        <w:rPr>
          <w:rFonts w:ascii="Century Gothic" w:hAnsi="Century Gothic"/>
          <w:noProof/>
          <w:sz w:val="20"/>
          <w:szCs w:val="20"/>
        </w:rPr>
        <w:t xml:space="preserve"> </w:t>
      </w:r>
      <w:r w:rsidR="001E719D" w:rsidRPr="00A17216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24285A7" wp14:editId="241EF11D">
            <wp:simplePos x="0" y="0"/>
            <wp:positionH relativeFrom="column">
              <wp:posOffset>-1349375</wp:posOffset>
            </wp:positionH>
            <wp:positionV relativeFrom="paragraph">
              <wp:posOffset>1386840</wp:posOffset>
            </wp:positionV>
            <wp:extent cx="6062345" cy="3382010"/>
            <wp:effectExtent l="6668" t="0" r="2222" b="2223"/>
            <wp:wrapTight wrapText="bothSides">
              <wp:wrapPolygon edited="0">
                <wp:start x="24" y="21643"/>
                <wp:lineTo x="21540" y="21643"/>
                <wp:lineTo x="21540" y="107"/>
                <wp:lineTo x="24" y="107"/>
                <wp:lineTo x="24" y="21643"/>
              </wp:wrapPolygon>
            </wp:wrapTight>
            <wp:docPr id="2" name="Рисунок 2" descr="C:\Users\tatyana.mehryakova\Desktop\сундук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.mehryakova\Desktop\сундук фото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7"/>
                    <a:stretch/>
                  </pic:blipFill>
                  <pic:spPr bwMode="auto">
                    <a:xfrm rot="5400000">
                      <a:off x="0" y="0"/>
                      <a:ext cx="606234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19D" w:rsidRPr="00A17216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A073742" wp14:editId="66B72F31">
            <wp:simplePos x="0" y="0"/>
            <wp:positionH relativeFrom="column">
              <wp:posOffset>2075180</wp:posOffset>
            </wp:positionH>
            <wp:positionV relativeFrom="paragraph">
              <wp:posOffset>1517650</wp:posOffset>
            </wp:positionV>
            <wp:extent cx="6050280" cy="3133725"/>
            <wp:effectExtent l="0" t="8573" r="0" b="0"/>
            <wp:wrapTight wrapText="bothSides">
              <wp:wrapPolygon edited="0">
                <wp:start x="21631" y="59"/>
                <wp:lineTo x="71" y="59"/>
                <wp:lineTo x="71" y="21462"/>
                <wp:lineTo x="21631" y="21462"/>
                <wp:lineTo x="21631" y="59"/>
              </wp:wrapPolygon>
            </wp:wrapTight>
            <wp:docPr id="3" name="Рисунок 3" descr="C:\Users\tatyana.mehryakova\Desktop\сундук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.mehryakova\Desktop\сундук фото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45"/>
                    <a:stretch/>
                  </pic:blipFill>
                  <pic:spPr bwMode="auto">
                    <a:xfrm rot="16200000">
                      <a:off x="0" y="0"/>
                      <a:ext cx="605028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FC7C2" w14:textId="2210A665" w:rsidR="001E719D" w:rsidRPr="00A17216" w:rsidRDefault="001E719D" w:rsidP="001E719D">
      <w:pPr>
        <w:pStyle w:val="af7"/>
        <w:rPr>
          <w:rFonts w:ascii="Century Gothic" w:hAnsi="Century Gothic"/>
          <w:sz w:val="20"/>
          <w:szCs w:val="20"/>
        </w:rPr>
      </w:pPr>
    </w:p>
    <w:p w14:paraId="4274DA3D" w14:textId="621A4B6F" w:rsidR="00D457DB" w:rsidRPr="00A17216" w:rsidRDefault="00D457DB" w:rsidP="00A67E1A">
      <w:pPr>
        <w:jc w:val="both"/>
        <w:rPr>
          <w:rFonts w:ascii="Century Gothic" w:hAnsi="Century Gothic"/>
          <w:bCs/>
          <w:sz w:val="20"/>
          <w:szCs w:val="20"/>
        </w:rPr>
      </w:pPr>
    </w:p>
    <w:p w14:paraId="5153443F" w14:textId="4DCEEFCC" w:rsidR="00D457DB" w:rsidRPr="00A17216" w:rsidRDefault="00D457DB" w:rsidP="00A67E1A">
      <w:pPr>
        <w:jc w:val="both"/>
        <w:rPr>
          <w:rFonts w:ascii="Century Gothic" w:hAnsi="Century Gothic"/>
          <w:bCs/>
          <w:sz w:val="20"/>
          <w:szCs w:val="20"/>
        </w:rPr>
      </w:pPr>
    </w:p>
    <w:p w14:paraId="63C1E915" w14:textId="648F389C" w:rsidR="00D457DB" w:rsidRPr="00A17216" w:rsidRDefault="00D457DB" w:rsidP="00A67E1A">
      <w:pPr>
        <w:jc w:val="both"/>
        <w:rPr>
          <w:rFonts w:ascii="Century Gothic" w:hAnsi="Century Gothic"/>
          <w:bCs/>
          <w:sz w:val="20"/>
          <w:szCs w:val="20"/>
        </w:rPr>
      </w:pPr>
    </w:p>
    <w:p w14:paraId="15E48F01" w14:textId="27D56F1D" w:rsidR="008879FC" w:rsidRPr="00A17216" w:rsidRDefault="008879FC" w:rsidP="00A67E1A">
      <w:pPr>
        <w:jc w:val="both"/>
        <w:rPr>
          <w:rFonts w:ascii="Century Gothic" w:hAnsi="Century Gothic"/>
          <w:bCs/>
          <w:sz w:val="20"/>
          <w:szCs w:val="20"/>
        </w:rPr>
      </w:pPr>
      <w:r w:rsidRPr="00A17216">
        <w:rPr>
          <w:rFonts w:ascii="Century Gothic" w:hAnsi="Century Gothic"/>
          <w:bCs/>
          <w:sz w:val="20"/>
          <w:szCs w:val="20"/>
        </w:rPr>
        <w:t xml:space="preserve"> </w:t>
      </w:r>
    </w:p>
    <w:sectPr w:rsidR="008879FC" w:rsidRPr="00A17216" w:rsidSect="001E719D">
      <w:footerReference w:type="default" r:id="rId13"/>
      <w:pgSz w:w="11906" w:h="16838"/>
      <w:pgMar w:top="284" w:right="567" w:bottom="426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22157B" w14:textId="77777777" w:rsidR="00245CD5" w:rsidRDefault="00245CD5" w:rsidP="00D03BD2">
      <w:r>
        <w:separator/>
      </w:r>
    </w:p>
  </w:endnote>
  <w:endnote w:type="continuationSeparator" w:id="0">
    <w:p w14:paraId="7F277CC0" w14:textId="77777777" w:rsidR="00245CD5" w:rsidRDefault="00245CD5" w:rsidP="00D0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rutiger 55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359668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415706" w14:textId="2EA8B361" w:rsidR="00AF7BE8" w:rsidRPr="00D03BD2" w:rsidRDefault="00AF7BE8" w:rsidP="00D03BD2">
        <w:pPr>
          <w:pStyle w:val="af5"/>
          <w:jc w:val="center"/>
          <w:rPr>
            <w:rFonts w:ascii="Arial" w:hAnsi="Arial" w:cs="Arial"/>
            <w:sz w:val="20"/>
            <w:szCs w:val="20"/>
          </w:rPr>
        </w:pPr>
        <w:r w:rsidRPr="00D03BD2">
          <w:rPr>
            <w:rFonts w:ascii="Arial" w:hAnsi="Arial" w:cs="Arial"/>
            <w:sz w:val="20"/>
            <w:szCs w:val="20"/>
          </w:rPr>
          <w:fldChar w:fldCharType="begin"/>
        </w:r>
        <w:r w:rsidRPr="00D03BD2">
          <w:rPr>
            <w:rFonts w:ascii="Arial" w:hAnsi="Arial" w:cs="Arial"/>
            <w:sz w:val="20"/>
            <w:szCs w:val="20"/>
          </w:rPr>
          <w:instrText>PAGE   \* MERGEFORMAT</w:instrText>
        </w:r>
        <w:r w:rsidRPr="00D03BD2">
          <w:rPr>
            <w:rFonts w:ascii="Arial" w:hAnsi="Arial" w:cs="Arial"/>
            <w:sz w:val="20"/>
            <w:szCs w:val="20"/>
          </w:rPr>
          <w:fldChar w:fldCharType="separate"/>
        </w:r>
        <w:r w:rsidR="00F516C5">
          <w:rPr>
            <w:rFonts w:ascii="Arial" w:hAnsi="Arial" w:cs="Arial"/>
            <w:noProof/>
            <w:sz w:val="20"/>
            <w:szCs w:val="20"/>
          </w:rPr>
          <w:t>3</w:t>
        </w:r>
        <w:r w:rsidRPr="00D03BD2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C8D8B" w14:textId="77777777" w:rsidR="00245CD5" w:rsidRDefault="00245CD5" w:rsidP="00D03BD2">
      <w:r>
        <w:separator/>
      </w:r>
    </w:p>
  </w:footnote>
  <w:footnote w:type="continuationSeparator" w:id="0">
    <w:p w14:paraId="0F0C056C" w14:textId="77777777" w:rsidR="00245CD5" w:rsidRDefault="00245CD5" w:rsidP="00D0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multilevel"/>
    <w:tmpl w:val="50BE03A8"/>
    <w:lvl w:ilvl="0">
      <w:start w:val="2"/>
      <w:numFmt w:val="decimal"/>
      <w:pStyle w:val="111"/>
      <w:lvlText w:val="%1."/>
      <w:lvlJc w:val="left"/>
      <w:pPr>
        <w:tabs>
          <w:tab w:val="num" w:pos="8015"/>
        </w:tabs>
        <w:ind w:left="8015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Wingdings" w:hAnsi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1B3161E7"/>
    <w:multiLevelType w:val="hybridMultilevel"/>
    <w:tmpl w:val="25B63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C1F39"/>
    <w:multiLevelType w:val="hybridMultilevel"/>
    <w:tmpl w:val="1D56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E12BB4"/>
    <w:multiLevelType w:val="hybridMultilevel"/>
    <w:tmpl w:val="87C0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12B"/>
    <w:multiLevelType w:val="hybridMultilevel"/>
    <w:tmpl w:val="83E2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1B0CFE"/>
    <w:multiLevelType w:val="multilevel"/>
    <w:tmpl w:val="E5B274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ABC3421"/>
    <w:multiLevelType w:val="hybridMultilevel"/>
    <w:tmpl w:val="1664595C"/>
    <w:lvl w:ilvl="0" w:tplc="DC648B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812891"/>
    <w:multiLevelType w:val="hybridMultilevel"/>
    <w:tmpl w:val="C87A75D8"/>
    <w:lvl w:ilvl="0" w:tplc="7CE282D0">
      <w:numFmt w:val="bullet"/>
      <w:lvlText w:val="–"/>
      <w:lvlJc w:val="left"/>
      <w:pPr>
        <w:tabs>
          <w:tab w:val="num" w:pos="1276"/>
        </w:tabs>
        <w:ind w:left="1276" w:hanging="454"/>
      </w:pPr>
      <w:rPr>
        <w:rFonts w:ascii="Arial" w:hAnsi="Arial" w:hint="default"/>
        <w:sz w:val="20"/>
      </w:rPr>
    </w:lvl>
    <w:lvl w:ilvl="1" w:tplc="AE64AAAC">
      <w:numFmt w:val="bullet"/>
      <w:lvlText w:val="•"/>
      <w:legacy w:legacy="1" w:legacySpace="113" w:legacyIndent="336"/>
      <w:lvlJc w:val="left"/>
      <w:rPr>
        <w:rFonts w:ascii="Times New Roman" w:hAnsi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6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692"/>
    <w:rsid w:val="0000194F"/>
    <w:rsid w:val="00021F44"/>
    <w:rsid w:val="000223D1"/>
    <w:rsid w:val="0004205A"/>
    <w:rsid w:val="0007286D"/>
    <w:rsid w:val="00075CE5"/>
    <w:rsid w:val="000874B9"/>
    <w:rsid w:val="00095E80"/>
    <w:rsid w:val="00096955"/>
    <w:rsid w:val="000A4D26"/>
    <w:rsid w:val="000A61EF"/>
    <w:rsid w:val="000A677A"/>
    <w:rsid w:val="000B417E"/>
    <w:rsid w:val="000D5F07"/>
    <w:rsid w:val="000F1D26"/>
    <w:rsid w:val="000F5DBC"/>
    <w:rsid w:val="00100D77"/>
    <w:rsid w:val="00113909"/>
    <w:rsid w:val="001241E4"/>
    <w:rsid w:val="00167BC9"/>
    <w:rsid w:val="00186C33"/>
    <w:rsid w:val="001874E5"/>
    <w:rsid w:val="0019028D"/>
    <w:rsid w:val="001A383D"/>
    <w:rsid w:val="001B0E26"/>
    <w:rsid w:val="001B74BE"/>
    <w:rsid w:val="001C1844"/>
    <w:rsid w:val="001C404A"/>
    <w:rsid w:val="001C65AD"/>
    <w:rsid w:val="001E5B34"/>
    <w:rsid w:val="001E6D3B"/>
    <w:rsid w:val="001E719D"/>
    <w:rsid w:val="0020181C"/>
    <w:rsid w:val="002069E1"/>
    <w:rsid w:val="0022376E"/>
    <w:rsid w:val="00227F40"/>
    <w:rsid w:val="002369AA"/>
    <w:rsid w:val="00245CD5"/>
    <w:rsid w:val="002929C4"/>
    <w:rsid w:val="00294929"/>
    <w:rsid w:val="00295214"/>
    <w:rsid w:val="002A4A9C"/>
    <w:rsid w:val="002A77EF"/>
    <w:rsid w:val="002B51B1"/>
    <w:rsid w:val="002C1879"/>
    <w:rsid w:val="002C5D00"/>
    <w:rsid w:val="002C6D17"/>
    <w:rsid w:val="002E0CC1"/>
    <w:rsid w:val="002E3FD2"/>
    <w:rsid w:val="002E738E"/>
    <w:rsid w:val="002F17F8"/>
    <w:rsid w:val="002F2907"/>
    <w:rsid w:val="00306C98"/>
    <w:rsid w:val="00315984"/>
    <w:rsid w:val="0031611F"/>
    <w:rsid w:val="003239D5"/>
    <w:rsid w:val="003309E0"/>
    <w:rsid w:val="00333D5A"/>
    <w:rsid w:val="00367DDB"/>
    <w:rsid w:val="0038233B"/>
    <w:rsid w:val="00386001"/>
    <w:rsid w:val="00386C17"/>
    <w:rsid w:val="00392A06"/>
    <w:rsid w:val="003B2A75"/>
    <w:rsid w:val="003B3976"/>
    <w:rsid w:val="003B39B5"/>
    <w:rsid w:val="003C54CC"/>
    <w:rsid w:val="003E2E39"/>
    <w:rsid w:val="003E4A9B"/>
    <w:rsid w:val="003F0E14"/>
    <w:rsid w:val="003F6EBF"/>
    <w:rsid w:val="004126D7"/>
    <w:rsid w:val="00417E6B"/>
    <w:rsid w:val="0043595E"/>
    <w:rsid w:val="00441DF7"/>
    <w:rsid w:val="00446E4B"/>
    <w:rsid w:val="00452F84"/>
    <w:rsid w:val="00453367"/>
    <w:rsid w:val="00464420"/>
    <w:rsid w:val="00467382"/>
    <w:rsid w:val="00476B03"/>
    <w:rsid w:val="0049135E"/>
    <w:rsid w:val="004A1258"/>
    <w:rsid w:val="004A522C"/>
    <w:rsid w:val="004C1689"/>
    <w:rsid w:val="004D3778"/>
    <w:rsid w:val="004D3CC2"/>
    <w:rsid w:val="004D768F"/>
    <w:rsid w:val="0050147C"/>
    <w:rsid w:val="005020B6"/>
    <w:rsid w:val="005052D8"/>
    <w:rsid w:val="005130DA"/>
    <w:rsid w:val="005157C4"/>
    <w:rsid w:val="005214FF"/>
    <w:rsid w:val="005258B7"/>
    <w:rsid w:val="00556462"/>
    <w:rsid w:val="00564AD0"/>
    <w:rsid w:val="00566B23"/>
    <w:rsid w:val="00573BFA"/>
    <w:rsid w:val="00576B1C"/>
    <w:rsid w:val="00583CD9"/>
    <w:rsid w:val="00595E28"/>
    <w:rsid w:val="005A20AE"/>
    <w:rsid w:val="005C176B"/>
    <w:rsid w:val="005D064A"/>
    <w:rsid w:val="005D741A"/>
    <w:rsid w:val="005E5237"/>
    <w:rsid w:val="005E6E23"/>
    <w:rsid w:val="005F29EC"/>
    <w:rsid w:val="005F67FA"/>
    <w:rsid w:val="00605795"/>
    <w:rsid w:val="00606525"/>
    <w:rsid w:val="00610333"/>
    <w:rsid w:val="00610B53"/>
    <w:rsid w:val="006250E7"/>
    <w:rsid w:val="00631607"/>
    <w:rsid w:val="0064742F"/>
    <w:rsid w:val="00651A17"/>
    <w:rsid w:val="00652412"/>
    <w:rsid w:val="006668EB"/>
    <w:rsid w:val="00674A24"/>
    <w:rsid w:val="00697B68"/>
    <w:rsid w:val="006A4656"/>
    <w:rsid w:val="006C4E05"/>
    <w:rsid w:val="006D16EA"/>
    <w:rsid w:val="006D16F4"/>
    <w:rsid w:val="006E66AE"/>
    <w:rsid w:val="006F4F8F"/>
    <w:rsid w:val="006F6E45"/>
    <w:rsid w:val="007168F8"/>
    <w:rsid w:val="00734BA5"/>
    <w:rsid w:val="00737CE5"/>
    <w:rsid w:val="00742E38"/>
    <w:rsid w:val="00744020"/>
    <w:rsid w:val="00745C9C"/>
    <w:rsid w:val="00746744"/>
    <w:rsid w:val="0076273F"/>
    <w:rsid w:val="007631D8"/>
    <w:rsid w:val="00765FAF"/>
    <w:rsid w:val="00771CD2"/>
    <w:rsid w:val="00797F28"/>
    <w:rsid w:val="007C1F07"/>
    <w:rsid w:val="007C45AD"/>
    <w:rsid w:val="007C4982"/>
    <w:rsid w:val="007D5AE5"/>
    <w:rsid w:val="007E3484"/>
    <w:rsid w:val="007E4D4A"/>
    <w:rsid w:val="007E6CA1"/>
    <w:rsid w:val="007E7641"/>
    <w:rsid w:val="007F303C"/>
    <w:rsid w:val="007F36A8"/>
    <w:rsid w:val="00801B5D"/>
    <w:rsid w:val="00805A1A"/>
    <w:rsid w:val="008111AC"/>
    <w:rsid w:val="0081137E"/>
    <w:rsid w:val="0082290B"/>
    <w:rsid w:val="00826E74"/>
    <w:rsid w:val="00831AA3"/>
    <w:rsid w:val="008330E0"/>
    <w:rsid w:val="0084358D"/>
    <w:rsid w:val="008502BE"/>
    <w:rsid w:val="00854235"/>
    <w:rsid w:val="008570E0"/>
    <w:rsid w:val="008879FC"/>
    <w:rsid w:val="008A3A3E"/>
    <w:rsid w:val="008C0BC9"/>
    <w:rsid w:val="008C263D"/>
    <w:rsid w:val="008C3693"/>
    <w:rsid w:val="008D0C8F"/>
    <w:rsid w:val="008F0891"/>
    <w:rsid w:val="008F29C5"/>
    <w:rsid w:val="00900DC2"/>
    <w:rsid w:val="00916A96"/>
    <w:rsid w:val="00931C39"/>
    <w:rsid w:val="00932116"/>
    <w:rsid w:val="0094361F"/>
    <w:rsid w:val="0094569D"/>
    <w:rsid w:val="009510AB"/>
    <w:rsid w:val="00956CA6"/>
    <w:rsid w:val="009575CE"/>
    <w:rsid w:val="0097239E"/>
    <w:rsid w:val="0099258D"/>
    <w:rsid w:val="009A203C"/>
    <w:rsid w:val="009A3DB9"/>
    <w:rsid w:val="009A40B4"/>
    <w:rsid w:val="009C1EC5"/>
    <w:rsid w:val="009C1FE7"/>
    <w:rsid w:val="009C7AF6"/>
    <w:rsid w:val="009D2DBE"/>
    <w:rsid w:val="009E0E8D"/>
    <w:rsid w:val="009E74B7"/>
    <w:rsid w:val="009E7A2D"/>
    <w:rsid w:val="009F0981"/>
    <w:rsid w:val="00A030B4"/>
    <w:rsid w:val="00A16766"/>
    <w:rsid w:val="00A17216"/>
    <w:rsid w:val="00A304CB"/>
    <w:rsid w:val="00A51548"/>
    <w:rsid w:val="00A54809"/>
    <w:rsid w:val="00A56B57"/>
    <w:rsid w:val="00A573D6"/>
    <w:rsid w:val="00A62897"/>
    <w:rsid w:val="00A66415"/>
    <w:rsid w:val="00A67E1A"/>
    <w:rsid w:val="00A874EF"/>
    <w:rsid w:val="00A92CE4"/>
    <w:rsid w:val="00AA0B17"/>
    <w:rsid w:val="00AB714A"/>
    <w:rsid w:val="00AB797F"/>
    <w:rsid w:val="00AC4D46"/>
    <w:rsid w:val="00AD236E"/>
    <w:rsid w:val="00AE7EBB"/>
    <w:rsid w:val="00AF2D8E"/>
    <w:rsid w:val="00AF7BE8"/>
    <w:rsid w:val="00B00A29"/>
    <w:rsid w:val="00B01B4E"/>
    <w:rsid w:val="00B02F1E"/>
    <w:rsid w:val="00B034FE"/>
    <w:rsid w:val="00B0787C"/>
    <w:rsid w:val="00B14A47"/>
    <w:rsid w:val="00B1567F"/>
    <w:rsid w:val="00B30322"/>
    <w:rsid w:val="00B32A41"/>
    <w:rsid w:val="00B4391B"/>
    <w:rsid w:val="00B47D8A"/>
    <w:rsid w:val="00B76A97"/>
    <w:rsid w:val="00B81434"/>
    <w:rsid w:val="00B81CE1"/>
    <w:rsid w:val="00B83C11"/>
    <w:rsid w:val="00BA6631"/>
    <w:rsid w:val="00BC40C7"/>
    <w:rsid w:val="00BD29E6"/>
    <w:rsid w:val="00BD4E5C"/>
    <w:rsid w:val="00BE36C6"/>
    <w:rsid w:val="00BF0807"/>
    <w:rsid w:val="00BF1C75"/>
    <w:rsid w:val="00BF6AE6"/>
    <w:rsid w:val="00C26B4B"/>
    <w:rsid w:val="00C319F7"/>
    <w:rsid w:val="00C369B4"/>
    <w:rsid w:val="00C402A1"/>
    <w:rsid w:val="00C42388"/>
    <w:rsid w:val="00C5264C"/>
    <w:rsid w:val="00C75692"/>
    <w:rsid w:val="00C825B1"/>
    <w:rsid w:val="00C869F9"/>
    <w:rsid w:val="00CA4FBD"/>
    <w:rsid w:val="00CB24E3"/>
    <w:rsid w:val="00CC103A"/>
    <w:rsid w:val="00CC693C"/>
    <w:rsid w:val="00CD1DB2"/>
    <w:rsid w:val="00CE4A44"/>
    <w:rsid w:val="00CF2C71"/>
    <w:rsid w:val="00CF64B5"/>
    <w:rsid w:val="00D03BD2"/>
    <w:rsid w:val="00D06CCF"/>
    <w:rsid w:val="00D327A3"/>
    <w:rsid w:val="00D37FFC"/>
    <w:rsid w:val="00D424DF"/>
    <w:rsid w:val="00D42EC6"/>
    <w:rsid w:val="00D457DB"/>
    <w:rsid w:val="00D46E54"/>
    <w:rsid w:val="00D95C00"/>
    <w:rsid w:val="00DA789E"/>
    <w:rsid w:val="00DB1E4B"/>
    <w:rsid w:val="00DB501A"/>
    <w:rsid w:val="00DC591D"/>
    <w:rsid w:val="00DD4009"/>
    <w:rsid w:val="00DE41A3"/>
    <w:rsid w:val="00DE4A59"/>
    <w:rsid w:val="00DF1F85"/>
    <w:rsid w:val="00E25A0D"/>
    <w:rsid w:val="00E3544E"/>
    <w:rsid w:val="00E412AF"/>
    <w:rsid w:val="00E44C03"/>
    <w:rsid w:val="00E504EF"/>
    <w:rsid w:val="00E5781A"/>
    <w:rsid w:val="00E60614"/>
    <w:rsid w:val="00E729F3"/>
    <w:rsid w:val="00E7781B"/>
    <w:rsid w:val="00E825FF"/>
    <w:rsid w:val="00E84D5E"/>
    <w:rsid w:val="00E86C6C"/>
    <w:rsid w:val="00EA0093"/>
    <w:rsid w:val="00EA2E34"/>
    <w:rsid w:val="00EB222E"/>
    <w:rsid w:val="00EB4A7D"/>
    <w:rsid w:val="00EC4E58"/>
    <w:rsid w:val="00ED199F"/>
    <w:rsid w:val="00EE0531"/>
    <w:rsid w:val="00EE7B49"/>
    <w:rsid w:val="00F040BF"/>
    <w:rsid w:val="00F123A3"/>
    <w:rsid w:val="00F24644"/>
    <w:rsid w:val="00F25FE1"/>
    <w:rsid w:val="00F35C91"/>
    <w:rsid w:val="00F36DE1"/>
    <w:rsid w:val="00F406F8"/>
    <w:rsid w:val="00F516C5"/>
    <w:rsid w:val="00F518B7"/>
    <w:rsid w:val="00F51ECA"/>
    <w:rsid w:val="00F728DE"/>
    <w:rsid w:val="00F84F91"/>
    <w:rsid w:val="00F92FF6"/>
    <w:rsid w:val="00F96C5C"/>
    <w:rsid w:val="00FA43ED"/>
    <w:rsid w:val="00FC1C36"/>
    <w:rsid w:val="00FC3C2E"/>
    <w:rsid w:val="00FD2C71"/>
    <w:rsid w:val="00FD4F38"/>
    <w:rsid w:val="00FE2062"/>
    <w:rsid w:val="00FE6468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5E79"/>
  <w15:chartTrackingRefBased/>
  <w15:docId w15:val="{8824E480-4057-4040-A747-1CFA1055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5692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7569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C7569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9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69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92"/>
    <w:pPr>
      <w:numPr>
        <w:ilvl w:val="5"/>
        <w:numId w:val="1"/>
      </w:numPr>
      <w:spacing w:before="240" w:after="60"/>
      <w:outlineLvl w:val="5"/>
    </w:pPr>
    <w:rPr>
      <w:rFonts w:ascii="Frutiger 55 Roman" w:hAnsi="Frutiger 55 Roman"/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69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69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69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69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7569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7569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569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756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C75692"/>
    <w:rPr>
      <w:rFonts w:ascii="Frutiger 55 Roman" w:eastAsia="Times New Roman" w:hAnsi="Frutiger 55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6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7569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Date"/>
    <w:basedOn w:val="a"/>
    <w:next w:val="a"/>
    <w:link w:val="a6"/>
    <w:semiHidden/>
    <w:unhideWhenUsed/>
    <w:rsid w:val="00C75692"/>
    <w:pPr>
      <w:spacing w:after="60"/>
      <w:jc w:val="both"/>
    </w:pPr>
    <w:rPr>
      <w:szCs w:val="20"/>
    </w:rPr>
  </w:style>
  <w:style w:type="character" w:customStyle="1" w:styleId="a6">
    <w:name w:val="Дата Знак"/>
    <w:basedOn w:val="a0"/>
    <w:link w:val="a5"/>
    <w:semiHidden/>
    <w:rsid w:val="00C756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7569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semiHidden/>
    <w:unhideWhenUsed/>
    <w:rsid w:val="00C7569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Plain Text"/>
    <w:basedOn w:val="a"/>
    <w:link w:val="a8"/>
    <w:semiHidden/>
    <w:unhideWhenUsed/>
    <w:rsid w:val="00C7569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6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C75692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34"/>
    <w:qFormat/>
    <w:rsid w:val="00C756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756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c">
    <w:name w:val="Table Grid"/>
    <w:basedOn w:val="a1"/>
    <w:uiPriority w:val="59"/>
    <w:rsid w:val="00C75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ody Text"/>
    <w:basedOn w:val="a"/>
    <w:link w:val="ae"/>
    <w:uiPriority w:val="99"/>
    <w:semiHidden/>
    <w:unhideWhenUsed/>
    <w:rsid w:val="005130DA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513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8A3A3E"/>
    <w:pPr>
      <w:autoSpaceDE w:val="0"/>
      <w:autoSpaceDN w:val="0"/>
      <w:adjustRightIn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8A3A3E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">
    <w:name w:val="Hyperlink"/>
    <w:uiPriority w:val="99"/>
    <w:rsid w:val="008A3A3E"/>
    <w:rPr>
      <w:color w:val="0000FF"/>
      <w:u w:val="single"/>
    </w:rPr>
  </w:style>
  <w:style w:type="character" w:customStyle="1" w:styleId="af0">
    <w:name w:val="Основной текст_"/>
    <w:link w:val="21"/>
    <w:rsid w:val="00A62897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f0"/>
    <w:rsid w:val="00A62897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51">
    <w:name w:val="Основной текст5"/>
    <w:basedOn w:val="a"/>
    <w:rsid w:val="00A62897"/>
    <w:pPr>
      <w:shd w:val="clear" w:color="auto" w:fill="FFFFFF"/>
      <w:suppressAutoHyphens/>
      <w:spacing w:line="0" w:lineRule="atLeast"/>
      <w:ind w:hanging="380"/>
      <w:jc w:val="right"/>
    </w:pPr>
    <w:rPr>
      <w:sz w:val="23"/>
      <w:szCs w:val="23"/>
      <w:lang w:val="x-none" w:eastAsia="ar-SA"/>
    </w:rPr>
  </w:style>
  <w:style w:type="paragraph" w:styleId="af1">
    <w:name w:val="Balloon Text"/>
    <w:basedOn w:val="a"/>
    <w:link w:val="af2"/>
    <w:uiPriority w:val="99"/>
    <w:semiHidden/>
    <w:unhideWhenUsed/>
    <w:rsid w:val="004D768F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D76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32116"/>
    <w:rPr>
      <w:rFonts w:ascii="Calibri" w:eastAsia="Calibri" w:hAnsi="Calibri" w:cs="Times New Roman"/>
    </w:rPr>
  </w:style>
  <w:style w:type="paragraph" w:styleId="af3">
    <w:name w:val="header"/>
    <w:basedOn w:val="a"/>
    <w:link w:val="af4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Стиль Заголовок 1 + 11 пт"/>
    <w:basedOn w:val="1"/>
    <w:rsid w:val="009A3DB9"/>
    <w:pPr>
      <w:numPr>
        <w:numId w:val="4"/>
      </w:numPr>
      <w:spacing w:before="360" w:after="120"/>
      <w:jc w:val="center"/>
    </w:pPr>
    <w:rPr>
      <w:rFonts w:ascii="Times New Roman" w:hAnsi="Times New Roman"/>
      <w:kern w:val="0"/>
      <w:sz w:val="22"/>
      <w:szCs w:val="20"/>
      <w:lang w:eastAsia="ar-SA"/>
    </w:rPr>
  </w:style>
  <w:style w:type="paragraph" w:customStyle="1" w:styleId="p5">
    <w:name w:val="p5"/>
    <w:basedOn w:val="a"/>
    <w:rsid w:val="002369AA"/>
    <w:pPr>
      <w:spacing w:before="100" w:beforeAutospacing="1" w:after="100" w:afterAutospacing="1"/>
    </w:pPr>
  </w:style>
  <w:style w:type="character" w:customStyle="1" w:styleId="s3">
    <w:name w:val="s3"/>
    <w:basedOn w:val="a0"/>
    <w:rsid w:val="002369AA"/>
  </w:style>
  <w:style w:type="character" w:customStyle="1" w:styleId="s1">
    <w:name w:val="s1"/>
    <w:basedOn w:val="a0"/>
    <w:rsid w:val="00F728DE"/>
  </w:style>
  <w:style w:type="paragraph" w:customStyle="1" w:styleId="p9">
    <w:name w:val="p9"/>
    <w:basedOn w:val="a"/>
    <w:rsid w:val="00F728DE"/>
    <w:pPr>
      <w:spacing w:before="100" w:beforeAutospacing="1" w:after="100" w:afterAutospacing="1"/>
    </w:pPr>
  </w:style>
  <w:style w:type="character" w:customStyle="1" w:styleId="s4">
    <w:name w:val="s4"/>
    <w:basedOn w:val="a0"/>
    <w:rsid w:val="00F728DE"/>
  </w:style>
  <w:style w:type="character" w:customStyle="1" w:styleId="11">
    <w:name w:val="Неразрешенное упоминание1"/>
    <w:basedOn w:val="a0"/>
    <w:uiPriority w:val="99"/>
    <w:semiHidden/>
    <w:unhideWhenUsed/>
    <w:rsid w:val="00E84D5E"/>
    <w:rPr>
      <w:color w:val="605E5C"/>
      <w:shd w:val="clear" w:color="auto" w:fill="E1DFDD"/>
    </w:rPr>
  </w:style>
  <w:style w:type="paragraph" w:styleId="af7">
    <w:name w:val="Normal (Web)"/>
    <w:basedOn w:val="a"/>
    <w:uiPriority w:val="99"/>
    <w:semiHidden/>
    <w:unhideWhenUsed/>
    <w:rsid w:val="0084358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Purgayl (Horizont)</dc:creator>
  <cp:keywords/>
  <dc:description/>
  <cp:lastModifiedBy>Татьяна Мехрякова</cp:lastModifiedBy>
  <cp:revision>23</cp:revision>
  <cp:lastPrinted>2020-08-28T09:44:00Z</cp:lastPrinted>
  <dcterms:created xsi:type="dcterms:W3CDTF">2024-02-06T12:02:00Z</dcterms:created>
  <dcterms:modified xsi:type="dcterms:W3CDTF">2024-03-22T06:40:00Z</dcterms:modified>
</cp:coreProperties>
</file>