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E4" w:rsidRDefault="004E32E4" w:rsidP="004E32E4">
      <w:pPr>
        <w:widowControl w:val="0"/>
        <w:shd w:val="clear" w:color="auto" w:fill="FFFFFF"/>
        <w:autoSpaceDE w:val="0"/>
        <w:autoSpaceDN w:val="0"/>
        <w:adjustRightInd w:val="0"/>
        <w:jc w:val="center"/>
        <w:outlineLvl w:val="0"/>
        <w:rPr>
          <w:bCs/>
          <w:caps w:val="0"/>
          <w:color w:val="000000" w:themeColor="text1"/>
          <w:spacing w:val="-2"/>
          <w:sz w:val="24"/>
          <w:szCs w:val="24"/>
        </w:rPr>
      </w:pPr>
      <w:r>
        <w:rPr>
          <w:color w:val="000000" w:themeColor="text1"/>
          <w:sz w:val="24"/>
          <w:szCs w:val="24"/>
        </w:rPr>
        <w:t>ЧАСТЬ III. ПРОЕКТ ДОГОВОРА</w:t>
      </w:r>
      <w:r>
        <w:rPr>
          <w:bCs/>
          <w:caps w:val="0"/>
          <w:color w:val="000000" w:themeColor="text1"/>
          <w:spacing w:val="-2"/>
          <w:sz w:val="24"/>
          <w:szCs w:val="24"/>
        </w:rPr>
        <w:t xml:space="preserve"> </w:t>
      </w:r>
    </w:p>
    <w:p w:rsidR="004E32E4" w:rsidRDefault="004E32E4" w:rsidP="004E32E4">
      <w:pPr>
        <w:tabs>
          <w:tab w:val="left" w:pos="3780"/>
        </w:tabs>
        <w:jc w:val="center"/>
        <w:rPr>
          <w:caps w:val="0"/>
          <w:sz w:val="22"/>
          <w:szCs w:val="22"/>
        </w:rPr>
      </w:pPr>
    </w:p>
    <w:p w:rsidR="004E32E4" w:rsidRDefault="004E32E4" w:rsidP="00DF08D4">
      <w:pPr>
        <w:tabs>
          <w:tab w:val="left" w:pos="3780"/>
        </w:tabs>
        <w:contextualSpacing/>
        <w:jc w:val="center"/>
        <w:rPr>
          <w:caps w:val="0"/>
          <w:sz w:val="22"/>
          <w:szCs w:val="22"/>
        </w:rPr>
      </w:pPr>
    </w:p>
    <w:p w:rsidR="00DF08D4" w:rsidRPr="00804D91" w:rsidRDefault="00DF08D4" w:rsidP="004E32E4">
      <w:pPr>
        <w:tabs>
          <w:tab w:val="left" w:pos="3780"/>
        </w:tabs>
        <w:contextualSpacing/>
        <w:jc w:val="center"/>
        <w:rPr>
          <w:caps w:val="0"/>
          <w:sz w:val="22"/>
          <w:szCs w:val="22"/>
        </w:rPr>
      </w:pPr>
      <w:r w:rsidRPr="00804D91">
        <w:rPr>
          <w:caps w:val="0"/>
          <w:sz w:val="22"/>
          <w:szCs w:val="22"/>
        </w:rPr>
        <w:t xml:space="preserve">ДОГОВОР </w:t>
      </w:r>
      <w:r w:rsidR="009007C4">
        <w:rPr>
          <w:caps w:val="0"/>
          <w:sz w:val="22"/>
          <w:szCs w:val="22"/>
        </w:rPr>
        <w:t>№ ________________</w:t>
      </w:r>
    </w:p>
    <w:p w:rsidR="000248BC" w:rsidRDefault="000248BC" w:rsidP="00DF08D4">
      <w:pPr>
        <w:contextualSpacing/>
        <w:jc w:val="center"/>
        <w:rPr>
          <w:b w:val="0"/>
          <w:caps w:val="0"/>
          <w:sz w:val="22"/>
          <w:szCs w:val="22"/>
        </w:rPr>
      </w:pPr>
    </w:p>
    <w:p w:rsidR="00DF08D4" w:rsidRPr="00804D91" w:rsidRDefault="00DF08D4" w:rsidP="00DF08D4">
      <w:pPr>
        <w:contextualSpacing/>
        <w:jc w:val="center"/>
        <w:rPr>
          <w:b w:val="0"/>
          <w:caps w:val="0"/>
          <w:sz w:val="22"/>
          <w:szCs w:val="22"/>
        </w:rPr>
      </w:pPr>
      <w:r w:rsidRPr="00804D91">
        <w:rPr>
          <w:b w:val="0"/>
          <w:caps w:val="0"/>
          <w:sz w:val="22"/>
          <w:szCs w:val="22"/>
        </w:rPr>
        <w:t>г. Симферополь</w:t>
      </w:r>
      <w:r w:rsidRPr="00804D91">
        <w:rPr>
          <w:b w:val="0"/>
          <w:caps w:val="0"/>
          <w:sz w:val="22"/>
          <w:szCs w:val="22"/>
        </w:rPr>
        <w:tab/>
      </w:r>
      <w:r w:rsidRPr="00804D91">
        <w:rPr>
          <w:b w:val="0"/>
          <w:caps w:val="0"/>
          <w:sz w:val="22"/>
          <w:szCs w:val="22"/>
        </w:rPr>
        <w:tab/>
        <w:t xml:space="preserve">     </w:t>
      </w:r>
      <w:r w:rsidRPr="00804D91">
        <w:rPr>
          <w:b w:val="0"/>
          <w:caps w:val="0"/>
          <w:sz w:val="22"/>
          <w:szCs w:val="22"/>
        </w:rPr>
        <w:tab/>
        <w:t xml:space="preserve">                                          </w:t>
      </w:r>
      <w:r w:rsidR="00804D91" w:rsidRPr="009B3E34">
        <w:rPr>
          <w:b w:val="0"/>
          <w:caps w:val="0"/>
          <w:sz w:val="22"/>
          <w:szCs w:val="22"/>
        </w:rPr>
        <w:t xml:space="preserve">             </w:t>
      </w:r>
      <w:r w:rsidRPr="00804D91">
        <w:rPr>
          <w:b w:val="0"/>
          <w:caps w:val="0"/>
          <w:sz w:val="22"/>
          <w:szCs w:val="22"/>
        </w:rPr>
        <w:t xml:space="preserve">   </w:t>
      </w:r>
      <w:r w:rsidRPr="00804D91">
        <w:rPr>
          <w:b w:val="0"/>
          <w:caps w:val="0"/>
          <w:sz w:val="22"/>
          <w:szCs w:val="22"/>
        </w:rPr>
        <w:tab/>
        <w:t xml:space="preserve">    </w:t>
      </w:r>
      <w:r w:rsidR="00DF1E01" w:rsidRPr="009B3E34">
        <w:rPr>
          <w:b w:val="0"/>
          <w:caps w:val="0"/>
          <w:sz w:val="22"/>
          <w:szCs w:val="22"/>
        </w:rPr>
        <w:t xml:space="preserve">          </w:t>
      </w:r>
      <w:proofErr w:type="gramStart"/>
      <w:r w:rsidR="00DE2833">
        <w:rPr>
          <w:b w:val="0"/>
          <w:caps w:val="0"/>
          <w:sz w:val="22"/>
          <w:szCs w:val="22"/>
        </w:rPr>
        <w:t xml:space="preserve">   </w:t>
      </w:r>
      <w:r w:rsidRPr="00804D91">
        <w:rPr>
          <w:b w:val="0"/>
          <w:caps w:val="0"/>
          <w:sz w:val="22"/>
          <w:szCs w:val="22"/>
        </w:rPr>
        <w:t>«</w:t>
      </w:r>
      <w:proofErr w:type="gramEnd"/>
      <w:r w:rsidR="00DD6CCB">
        <w:rPr>
          <w:b w:val="0"/>
          <w:caps w:val="0"/>
          <w:sz w:val="22"/>
          <w:szCs w:val="22"/>
          <w:u w:val="single"/>
        </w:rPr>
        <w:t>__</w:t>
      </w:r>
      <w:r w:rsidRPr="00804D91">
        <w:rPr>
          <w:b w:val="0"/>
          <w:caps w:val="0"/>
          <w:sz w:val="22"/>
          <w:szCs w:val="22"/>
        </w:rPr>
        <w:t xml:space="preserve">» </w:t>
      </w:r>
      <w:r w:rsidR="00DD6CCB">
        <w:rPr>
          <w:b w:val="0"/>
          <w:caps w:val="0"/>
          <w:sz w:val="22"/>
          <w:szCs w:val="22"/>
          <w:u w:val="single"/>
        </w:rPr>
        <w:t>__________</w:t>
      </w:r>
      <w:r w:rsidR="00DE2833">
        <w:rPr>
          <w:b w:val="0"/>
          <w:caps w:val="0"/>
          <w:sz w:val="22"/>
          <w:szCs w:val="22"/>
        </w:rPr>
        <w:t xml:space="preserve"> 2024 </w:t>
      </w:r>
      <w:r w:rsidRPr="00804D91">
        <w:rPr>
          <w:b w:val="0"/>
          <w:caps w:val="0"/>
          <w:sz w:val="22"/>
          <w:szCs w:val="22"/>
        </w:rPr>
        <w:t>г.</w:t>
      </w:r>
    </w:p>
    <w:p w:rsidR="00DF08D4" w:rsidRPr="00804D91" w:rsidRDefault="00DF08D4" w:rsidP="00DF08D4">
      <w:pPr>
        <w:contextualSpacing/>
        <w:jc w:val="both"/>
        <w:rPr>
          <w:b w:val="0"/>
          <w:caps w:val="0"/>
          <w:sz w:val="22"/>
          <w:szCs w:val="22"/>
        </w:rPr>
      </w:pPr>
    </w:p>
    <w:p w:rsidR="00DF08D4" w:rsidRDefault="00DF08D4" w:rsidP="009B3E34">
      <w:pPr>
        <w:suppressAutoHyphens/>
        <w:autoSpaceDE w:val="0"/>
        <w:autoSpaceDN w:val="0"/>
        <w:adjustRightInd w:val="0"/>
        <w:contextualSpacing/>
        <w:jc w:val="both"/>
        <w:rPr>
          <w:rFonts w:eastAsia="Calibri"/>
          <w:b w:val="0"/>
          <w:caps w:val="0"/>
          <w:sz w:val="22"/>
          <w:szCs w:val="22"/>
          <w:lang w:eastAsia="ar-SA"/>
        </w:rPr>
      </w:pPr>
      <w:r w:rsidRPr="00804D91">
        <w:rPr>
          <w:rFonts w:eastAsia="Calibri"/>
          <w:b w:val="0"/>
          <w:caps w:val="0"/>
          <w:sz w:val="22"/>
          <w:szCs w:val="22"/>
          <w:lang w:eastAsia="ar-SA"/>
        </w:rPr>
        <w:t xml:space="preserve">Государственное унитарное предприятие Республики Крым «Крымтеплокоммунэнерго», именуемое в дальнейшем </w:t>
      </w:r>
      <w:r w:rsidRPr="00766549">
        <w:rPr>
          <w:rFonts w:eastAsia="Calibri"/>
          <w:b w:val="0"/>
          <w:caps w:val="0"/>
          <w:sz w:val="22"/>
          <w:szCs w:val="22"/>
          <w:lang w:eastAsia="ar-SA"/>
        </w:rPr>
        <w:t>Страхователь</w:t>
      </w:r>
      <w:r w:rsidRPr="00804D91">
        <w:rPr>
          <w:rFonts w:eastAsia="Calibri"/>
          <w:b w:val="0"/>
          <w:caps w:val="0"/>
          <w:sz w:val="22"/>
          <w:szCs w:val="22"/>
          <w:lang w:eastAsia="ar-SA"/>
        </w:rPr>
        <w:t>, в лице</w:t>
      </w:r>
      <w:r w:rsidR="00766549" w:rsidRPr="00766549">
        <w:rPr>
          <w:rFonts w:eastAsia="Calibri"/>
          <w:b w:val="0"/>
          <w:caps w:val="0"/>
          <w:sz w:val="22"/>
          <w:szCs w:val="22"/>
          <w:lang w:eastAsia="ar-SA"/>
        </w:rPr>
        <w:t xml:space="preserve"> г</w:t>
      </w:r>
      <w:r w:rsidR="00766549">
        <w:rPr>
          <w:rFonts w:eastAsia="Calibri"/>
          <w:b w:val="0"/>
          <w:caps w:val="0"/>
          <w:sz w:val="22"/>
          <w:szCs w:val="22"/>
          <w:lang w:eastAsia="ar-SA"/>
        </w:rPr>
        <w:t xml:space="preserve">лавного инженера </w:t>
      </w:r>
      <w:r w:rsidR="00766549" w:rsidRPr="00766549">
        <w:rPr>
          <w:rFonts w:eastAsia="Calibri"/>
          <w:b w:val="0"/>
          <w:caps w:val="0"/>
          <w:sz w:val="22"/>
          <w:szCs w:val="22"/>
          <w:lang w:eastAsia="ar-SA"/>
        </w:rPr>
        <w:t xml:space="preserve">Алиева </w:t>
      </w:r>
      <w:proofErr w:type="spellStart"/>
      <w:r w:rsidR="00766549" w:rsidRPr="00766549">
        <w:rPr>
          <w:rFonts w:eastAsia="Calibri"/>
          <w:b w:val="0"/>
          <w:caps w:val="0"/>
          <w:sz w:val="22"/>
          <w:szCs w:val="22"/>
          <w:lang w:eastAsia="ar-SA"/>
        </w:rPr>
        <w:t>Камалдина</w:t>
      </w:r>
      <w:proofErr w:type="spellEnd"/>
      <w:r w:rsidR="00766549" w:rsidRPr="00766549">
        <w:rPr>
          <w:rFonts w:eastAsia="Calibri"/>
          <w:b w:val="0"/>
          <w:caps w:val="0"/>
          <w:sz w:val="22"/>
          <w:szCs w:val="22"/>
          <w:lang w:eastAsia="ar-SA"/>
        </w:rPr>
        <w:t xml:space="preserve"> </w:t>
      </w:r>
      <w:proofErr w:type="spellStart"/>
      <w:r w:rsidR="00766549" w:rsidRPr="00766549">
        <w:rPr>
          <w:rFonts w:eastAsia="Calibri"/>
          <w:b w:val="0"/>
          <w:caps w:val="0"/>
          <w:sz w:val="22"/>
          <w:szCs w:val="22"/>
          <w:lang w:eastAsia="ar-SA"/>
        </w:rPr>
        <w:t>Насурдиновича</w:t>
      </w:r>
      <w:proofErr w:type="spellEnd"/>
      <w:r w:rsidR="00766549" w:rsidRPr="00766549">
        <w:rPr>
          <w:rFonts w:eastAsia="Calibri"/>
          <w:b w:val="0"/>
          <w:caps w:val="0"/>
          <w:sz w:val="22"/>
          <w:szCs w:val="22"/>
          <w:lang w:eastAsia="ar-SA"/>
        </w:rPr>
        <w:t>, действующего на основании доверенности № 20-3/1436 от 05.02.2024</w:t>
      </w:r>
      <w:r w:rsidRPr="00804D91">
        <w:rPr>
          <w:b w:val="0"/>
          <w:caps w:val="0"/>
          <w:color w:val="000000"/>
          <w:spacing w:val="-1"/>
          <w:sz w:val="22"/>
          <w:szCs w:val="22"/>
        </w:rPr>
        <w:t>г.</w:t>
      </w:r>
      <w:r w:rsidR="00BF7992">
        <w:rPr>
          <w:b w:val="0"/>
          <w:caps w:val="0"/>
          <w:color w:val="000000"/>
          <w:spacing w:val="-1"/>
          <w:sz w:val="22"/>
          <w:szCs w:val="22"/>
        </w:rPr>
        <w:t>,</w:t>
      </w:r>
      <w:r w:rsidRPr="00804D91">
        <w:rPr>
          <w:b w:val="0"/>
          <w:caps w:val="0"/>
          <w:color w:val="000000"/>
          <w:spacing w:val="-1"/>
          <w:sz w:val="22"/>
          <w:szCs w:val="22"/>
        </w:rPr>
        <w:t xml:space="preserve"> </w:t>
      </w:r>
      <w:r w:rsidRPr="00804D91">
        <w:rPr>
          <w:rFonts w:eastAsia="Calibri"/>
          <w:b w:val="0"/>
          <w:caps w:val="0"/>
          <w:sz w:val="22"/>
          <w:szCs w:val="22"/>
          <w:lang w:eastAsia="ar-SA"/>
        </w:rPr>
        <w:t xml:space="preserve">с одной стороны, </w:t>
      </w:r>
      <w:r w:rsidR="00BF7992">
        <w:rPr>
          <w:rFonts w:eastAsia="Calibri"/>
          <w:b w:val="0"/>
          <w:caps w:val="0"/>
          <w:sz w:val="22"/>
          <w:szCs w:val="22"/>
          <w:lang w:eastAsia="ar-SA"/>
        </w:rPr>
        <w:t>_________________________________________</w:t>
      </w:r>
      <w:r w:rsidR="009B3E34" w:rsidRPr="009B3E34">
        <w:rPr>
          <w:rFonts w:eastAsia="Calibri"/>
          <w:b w:val="0"/>
          <w:caps w:val="0"/>
          <w:sz w:val="22"/>
          <w:szCs w:val="22"/>
          <w:lang w:eastAsia="ar-SA"/>
        </w:rPr>
        <w:t xml:space="preserve">, именуемое в дальнейшем </w:t>
      </w:r>
      <w:r w:rsidR="009B3E34" w:rsidRPr="009B3E34">
        <w:rPr>
          <w:rFonts w:eastAsia="Calibri"/>
          <w:caps w:val="0"/>
          <w:sz w:val="22"/>
          <w:szCs w:val="22"/>
          <w:lang w:eastAsia="ar-SA"/>
        </w:rPr>
        <w:t>Страховщик</w:t>
      </w:r>
      <w:r w:rsidR="009B3E34" w:rsidRPr="009B3E34">
        <w:rPr>
          <w:rFonts w:eastAsia="Calibri"/>
          <w:b w:val="0"/>
          <w:caps w:val="0"/>
          <w:sz w:val="22"/>
          <w:szCs w:val="22"/>
          <w:lang w:eastAsia="ar-SA"/>
        </w:rPr>
        <w:t xml:space="preserve">, в лице </w:t>
      </w:r>
      <w:r w:rsidR="00BF7992">
        <w:rPr>
          <w:rFonts w:eastAsia="Calibri"/>
          <w:b w:val="0"/>
          <w:caps w:val="0"/>
          <w:sz w:val="22"/>
          <w:szCs w:val="22"/>
          <w:lang w:eastAsia="ar-SA"/>
        </w:rPr>
        <w:t>_____________________________</w:t>
      </w:r>
      <w:r w:rsidR="009B3E34" w:rsidRPr="009B3E34">
        <w:rPr>
          <w:rFonts w:eastAsia="Calibri"/>
          <w:b w:val="0"/>
          <w:caps w:val="0"/>
          <w:sz w:val="22"/>
          <w:szCs w:val="22"/>
          <w:lang w:eastAsia="ar-SA"/>
        </w:rPr>
        <w:t xml:space="preserve">, действующего на основании </w:t>
      </w:r>
      <w:r w:rsidR="00BF7992">
        <w:rPr>
          <w:rFonts w:eastAsia="Calibri"/>
          <w:b w:val="0"/>
          <w:caps w:val="0"/>
          <w:sz w:val="22"/>
          <w:szCs w:val="22"/>
          <w:lang w:eastAsia="ar-SA"/>
        </w:rPr>
        <w:t>_________________________</w:t>
      </w:r>
      <w:r w:rsidRPr="00804D91">
        <w:rPr>
          <w:rFonts w:eastAsia="Calibri"/>
          <w:b w:val="0"/>
          <w:caps w:val="0"/>
          <w:sz w:val="22"/>
          <w:szCs w:val="22"/>
          <w:lang w:eastAsia="ar-SA"/>
        </w:rPr>
        <w:t xml:space="preserve">,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w:t>
      </w:r>
      <w:r w:rsidR="009007C4">
        <w:rPr>
          <w:rFonts w:eastAsia="Calibri"/>
          <w:b w:val="0"/>
          <w:caps w:val="0"/>
          <w:sz w:val="22"/>
          <w:szCs w:val="22"/>
          <w:lang w:eastAsia="ar-SA"/>
        </w:rPr>
        <w:t>______________________________</w:t>
      </w:r>
      <w:r w:rsidRPr="00804D91">
        <w:rPr>
          <w:rFonts w:eastAsia="Calibri"/>
          <w:b w:val="0"/>
          <w:caps w:val="0"/>
          <w:sz w:val="22"/>
          <w:szCs w:val="22"/>
          <w:lang w:eastAsia="ar-SA"/>
        </w:rPr>
        <w:t xml:space="preserve"> заключили настоящий договор о нижеследующем:</w:t>
      </w:r>
    </w:p>
    <w:p w:rsidR="00805F5C" w:rsidRPr="00804D91" w:rsidRDefault="00805F5C" w:rsidP="009B3E34">
      <w:pPr>
        <w:suppressAutoHyphens/>
        <w:autoSpaceDE w:val="0"/>
        <w:autoSpaceDN w:val="0"/>
        <w:adjustRightInd w:val="0"/>
        <w:contextualSpacing/>
        <w:jc w:val="both"/>
        <w:rPr>
          <w:rFonts w:eastAsia="Calibri"/>
          <w:b w:val="0"/>
          <w:caps w:val="0"/>
          <w:sz w:val="22"/>
          <w:szCs w:val="22"/>
          <w:lang w:eastAsia="ar-SA"/>
        </w:rPr>
      </w:pPr>
    </w:p>
    <w:p w:rsidR="00DF08D4" w:rsidRDefault="00DF08D4" w:rsidP="00DF08D4">
      <w:pPr>
        <w:numPr>
          <w:ilvl w:val="0"/>
          <w:numId w:val="1"/>
        </w:numPr>
        <w:suppressAutoHyphens/>
        <w:ind w:left="0" w:firstLine="0"/>
        <w:contextualSpacing/>
        <w:jc w:val="center"/>
        <w:rPr>
          <w:rFonts w:eastAsia="Calibri"/>
          <w:caps w:val="0"/>
          <w:sz w:val="22"/>
          <w:szCs w:val="22"/>
          <w:lang w:eastAsia="ar-SA"/>
        </w:rPr>
      </w:pPr>
      <w:r w:rsidRPr="00804D91">
        <w:rPr>
          <w:rFonts w:eastAsia="Calibri"/>
          <w:caps w:val="0"/>
          <w:sz w:val="22"/>
          <w:szCs w:val="22"/>
          <w:lang w:eastAsia="ar-SA"/>
        </w:rPr>
        <w:t>ПРЕДМЕТ ДОГОВОРА</w:t>
      </w:r>
      <w:r w:rsidR="00805F5C">
        <w:rPr>
          <w:rFonts w:eastAsia="Calibri"/>
          <w:caps w:val="0"/>
          <w:sz w:val="22"/>
          <w:szCs w:val="22"/>
          <w:lang w:eastAsia="ar-SA"/>
        </w:rPr>
        <w:t>.</w:t>
      </w:r>
    </w:p>
    <w:p w:rsidR="00805F5C" w:rsidRPr="00804D91" w:rsidRDefault="00805F5C" w:rsidP="00805F5C">
      <w:pPr>
        <w:suppressAutoHyphens/>
        <w:contextualSpacing/>
        <w:rPr>
          <w:rFonts w:eastAsia="Calibri"/>
          <w:caps w:val="0"/>
          <w:sz w:val="22"/>
          <w:szCs w:val="22"/>
          <w:lang w:eastAsia="ar-SA"/>
        </w:rPr>
      </w:pPr>
    </w:p>
    <w:p w:rsidR="00DF08D4" w:rsidRPr="00804D91" w:rsidRDefault="00DF08D4" w:rsidP="00DF08D4">
      <w:pPr>
        <w:numPr>
          <w:ilvl w:val="1"/>
          <w:numId w:val="1"/>
        </w:numPr>
        <w:suppressAutoHyphens/>
        <w:ind w:left="0" w:firstLine="0"/>
        <w:contextualSpacing/>
        <w:jc w:val="both"/>
        <w:rPr>
          <w:b w:val="0"/>
          <w:caps w:val="0"/>
          <w:sz w:val="22"/>
          <w:szCs w:val="22"/>
        </w:rPr>
      </w:pPr>
      <w:r w:rsidRPr="00804D91">
        <w:rPr>
          <w:b w:val="0"/>
          <w:caps w:val="0"/>
          <w:sz w:val="22"/>
          <w:szCs w:val="22"/>
        </w:rPr>
        <w:t xml:space="preserve">Предметом настоящего Договора является </w:t>
      </w:r>
      <w:r w:rsidRPr="00804D91">
        <w:rPr>
          <w:b w:val="0"/>
          <w:bCs/>
          <w:caps w:val="0"/>
          <w:sz w:val="22"/>
          <w:szCs w:val="22"/>
        </w:rPr>
        <w:t xml:space="preserve">оказание </w:t>
      </w:r>
      <w:r w:rsidRPr="00804D91">
        <w:rPr>
          <w:b w:val="0"/>
          <w:caps w:val="0"/>
          <w:sz w:val="22"/>
          <w:szCs w:val="22"/>
        </w:rPr>
        <w:t xml:space="preserve">услуг по страхованию гражданской ответственности владельца опасного объекта за причинение вреда в результате аварии на опасных объектах ГУП РК «Крымтеплокоммунэнерго» (далее – Услуги), в соответствии с Описанием объекта закупки (Приложение №2) с требованиями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(далее – Закон № 225-ФЗ). </w:t>
      </w:r>
    </w:p>
    <w:p w:rsidR="00DF08D4" w:rsidRDefault="00DF08D4" w:rsidP="00DF08D4">
      <w:pPr>
        <w:numPr>
          <w:ilvl w:val="1"/>
          <w:numId w:val="1"/>
        </w:numPr>
        <w:suppressAutoHyphens/>
        <w:ind w:left="0" w:firstLine="0"/>
        <w:contextualSpacing/>
        <w:jc w:val="both"/>
        <w:rPr>
          <w:b w:val="0"/>
          <w:caps w:val="0"/>
          <w:sz w:val="22"/>
          <w:szCs w:val="22"/>
        </w:rPr>
      </w:pPr>
      <w:r w:rsidRPr="00804D91">
        <w:rPr>
          <w:b w:val="0"/>
          <w:caps w:val="0"/>
          <w:sz w:val="22"/>
          <w:szCs w:val="22"/>
        </w:rPr>
        <w:t>Перечень опасных объектов, гражданская ответственность владельца при эксплуатации которых подлежит страхованию, указан в Приложении № 1 к настоящему Договору.</w:t>
      </w:r>
    </w:p>
    <w:p w:rsidR="00805F5C" w:rsidRPr="00804D91" w:rsidRDefault="00805F5C" w:rsidP="00805F5C">
      <w:pPr>
        <w:suppressAutoHyphens/>
        <w:contextualSpacing/>
        <w:jc w:val="both"/>
        <w:rPr>
          <w:b w:val="0"/>
          <w:caps w:val="0"/>
          <w:sz w:val="22"/>
          <w:szCs w:val="22"/>
        </w:rPr>
      </w:pPr>
    </w:p>
    <w:p w:rsidR="00DF08D4" w:rsidRDefault="00DF08D4" w:rsidP="00DF08D4">
      <w:pPr>
        <w:numPr>
          <w:ilvl w:val="0"/>
          <w:numId w:val="1"/>
        </w:numPr>
        <w:suppressAutoHyphens/>
        <w:ind w:left="0" w:firstLine="0"/>
        <w:contextualSpacing/>
        <w:jc w:val="center"/>
        <w:rPr>
          <w:caps w:val="0"/>
          <w:sz w:val="22"/>
          <w:szCs w:val="22"/>
        </w:rPr>
      </w:pPr>
      <w:r w:rsidRPr="00804D91">
        <w:rPr>
          <w:caps w:val="0"/>
          <w:sz w:val="22"/>
          <w:szCs w:val="22"/>
        </w:rPr>
        <w:t>ТЕРМИНЫ И ОПРЕДЕЛЕНИЯ</w:t>
      </w:r>
      <w:r w:rsidR="00805F5C">
        <w:rPr>
          <w:caps w:val="0"/>
          <w:sz w:val="22"/>
          <w:szCs w:val="22"/>
        </w:rPr>
        <w:t>.</w:t>
      </w:r>
    </w:p>
    <w:p w:rsidR="00805F5C" w:rsidRPr="00804D91" w:rsidRDefault="00805F5C" w:rsidP="00805F5C">
      <w:pPr>
        <w:suppressAutoHyphens/>
        <w:contextualSpacing/>
        <w:rPr>
          <w:caps w:val="0"/>
          <w:sz w:val="22"/>
          <w:szCs w:val="22"/>
        </w:rPr>
      </w:pP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В целях исполнения настоящего Договора используются следующие понятия:</w:t>
      </w:r>
    </w:p>
    <w:p w:rsidR="00DF08D4" w:rsidRPr="00804D91" w:rsidRDefault="00DF08D4" w:rsidP="00DF08D4">
      <w:pPr>
        <w:numPr>
          <w:ilvl w:val="2"/>
          <w:numId w:val="1"/>
        </w:numPr>
        <w:suppressAutoHyphens/>
        <w:autoSpaceDE w:val="0"/>
        <w:autoSpaceDN w:val="0"/>
        <w:adjustRightInd w:val="0"/>
        <w:ind w:left="0" w:firstLine="0"/>
        <w:contextualSpacing/>
        <w:jc w:val="both"/>
        <w:rPr>
          <w:b w:val="0"/>
          <w:caps w:val="0"/>
          <w:sz w:val="22"/>
          <w:szCs w:val="22"/>
        </w:rPr>
      </w:pPr>
      <w:r w:rsidRPr="00804D91">
        <w:rPr>
          <w:caps w:val="0"/>
          <w:sz w:val="22"/>
          <w:szCs w:val="22"/>
        </w:rPr>
        <w:t xml:space="preserve">Страховщик – </w:t>
      </w:r>
      <w:r w:rsidRPr="00804D91">
        <w:rPr>
          <w:b w:val="0"/>
          <w:caps w:val="0"/>
          <w:sz w:val="22"/>
          <w:szCs w:val="22"/>
        </w:rPr>
        <w:t>это юридическое лицо, имеющее соответствующую лицензию на осуществление страховой деятельности. Страховщик принимает на себя обязательства, связанные с выплатой страховой суммы при наступлении соответствующих случаев, указанных в договоре.</w:t>
      </w:r>
    </w:p>
    <w:p w:rsidR="00DF08D4" w:rsidRPr="00804D91" w:rsidRDefault="00DF08D4" w:rsidP="00DF08D4">
      <w:pPr>
        <w:numPr>
          <w:ilvl w:val="2"/>
          <w:numId w:val="1"/>
        </w:numPr>
        <w:suppressAutoHyphens/>
        <w:autoSpaceDE w:val="0"/>
        <w:autoSpaceDN w:val="0"/>
        <w:adjustRightInd w:val="0"/>
        <w:ind w:left="0" w:firstLine="0"/>
        <w:contextualSpacing/>
        <w:jc w:val="both"/>
        <w:rPr>
          <w:b w:val="0"/>
          <w:caps w:val="0"/>
          <w:sz w:val="22"/>
          <w:szCs w:val="22"/>
        </w:rPr>
      </w:pPr>
      <w:r w:rsidRPr="00804D91">
        <w:rPr>
          <w:caps w:val="0"/>
          <w:sz w:val="22"/>
          <w:szCs w:val="22"/>
        </w:rPr>
        <w:t xml:space="preserve">Страхователь – </w:t>
      </w:r>
      <w:r w:rsidRPr="00804D91">
        <w:rPr>
          <w:b w:val="0"/>
          <w:caps w:val="0"/>
          <w:sz w:val="22"/>
          <w:szCs w:val="22"/>
        </w:rPr>
        <w:t>юридическое лицо (ГУП РК «Крымтеплокоммунэнерго»), которое приобретает страховые услуги и страхующее свой имущественный интерес. По договору страхования на Страхователе лежит обязанность уплаты совокупной страховой премии Страховщику за принятые на себя обязательства возместить Страхователю убыток при наступлении страхового случая.</w:t>
      </w:r>
    </w:p>
    <w:p w:rsidR="00DF08D4" w:rsidRPr="00804D91" w:rsidRDefault="00DF08D4" w:rsidP="00DF08D4">
      <w:pPr>
        <w:numPr>
          <w:ilvl w:val="2"/>
          <w:numId w:val="1"/>
        </w:numPr>
        <w:suppressAutoHyphens/>
        <w:autoSpaceDE w:val="0"/>
        <w:autoSpaceDN w:val="0"/>
        <w:adjustRightInd w:val="0"/>
        <w:ind w:left="0" w:firstLine="0"/>
        <w:contextualSpacing/>
        <w:jc w:val="both"/>
        <w:rPr>
          <w:b w:val="0"/>
          <w:caps w:val="0"/>
          <w:sz w:val="22"/>
          <w:szCs w:val="22"/>
        </w:rPr>
      </w:pPr>
      <w:r w:rsidRPr="00804D91">
        <w:rPr>
          <w:caps w:val="0"/>
          <w:sz w:val="22"/>
          <w:szCs w:val="22"/>
        </w:rPr>
        <w:t>Договор обязательного страхования</w:t>
      </w:r>
      <w:r w:rsidRPr="00804D91">
        <w:rPr>
          <w:b w:val="0"/>
          <w:caps w:val="0"/>
          <w:sz w:val="22"/>
          <w:szCs w:val="22"/>
        </w:rPr>
        <w:t xml:space="preserve"> –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заключаемый между Страховщиком и Страхователем в отношении каждого опасного объекта, указанного в Перечне опасных объектов (Приложение № 1 к настоящему Договору).</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Совокупная страховая премия</w:t>
      </w:r>
      <w:r w:rsidRPr="00804D91">
        <w:rPr>
          <w:rFonts w:eastAsia="Calibri"/>
          <w:b w:val="0"/>
          <w:caps w:val="0"/>
          <w:sz w:val="22"/>
          <w:szCs w:val="22"/>
          <w:lang w:eastAsia="ar-SA"/>
        </w:rPr>
        <w:t xml:space="preserve"> – плата за страхование, которую Страхователь обязан уплатить Страховщику по всем договорам обязательного страхования, заключенным в отношении опасных объектов, указанных в Приложении № 1 к настоящему Договору.</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 xml:space="preserve">Страховой полис </w:t>
      </w:r>
      <w:r w:rsidRPr="00804D91">
        <w:rPr>
          <w:rFonts w:eastAsia="Calibri"/>
          <w:b w:val="0"/>
          <w:caps w:val="0"/>
          <w:sz w:val="22"/>
          <w:szCs w:val="22"/>
          <w:lang w:eastAsia="ar-SA"/>
        </w:rPr>
        <w:t>–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подтверждающий заключение договора обязательного страхования в отношении каждого опасного объекта, указанного в Приложении № 1 к настоящему Договору.</w:t>
      </w:r>
    </w:p>
    <w:p w:rsidR="00DF08D4" w:rsidRPr="00805F5C"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b w:val="0"/>
          <w:caps w:val="0"/>
          <w:sz w:val="22"/>
          <w:szCs w:val="22"/>
        </w:rPr>
        <w:t xml:space="preserve">Другие определения, используемые в настоящем Договоре, имеют значение и подлежат толкованию в соответствии с их значением, установленным Законом № 225-ФЗ и Правилами обязательного </w:t>
      </w:r>
      <w:r w:rsidRPr="00804D91">
        <w:rPr>
          <w:rFonts w:eastAsia="Calibri"/>
          <w:b w:val="0"/>
          <w:caps w:val="0"/>
          <w:sz w:val="22"/>
          <w:szCs w:val="22"/>
          <w:lang w:eastAsia="en-US"/>
        </w:rPr>
        <w:t>страхования гражданской ответственности владельца опасного объекта за причинение вреда в результате аварии на опасном объекте, утвержденными Положением Банка России от 28.12.2016 № 574-П (далее – Правила).</w:t>
      </w:r>
    </w:p>
    <w:p w:rsidR="00805F5C" w:rsidRPr="00804D91" w:rsidRDefault="00805F5C" w:rsidP="00805F5C">
      <w:pPr>
        <w:suppressAutoHyphens/>
        <w:autoSpaceDE w:val="0"/>
        <w:autoSpaceDN w:val="0"/>
        <w:adjustRightInd w:val="0"/>
        <w:contextualSpacing/>
        <w:jc w:val="both"/>
        <w:rPr>
          <w:b w:val="0"/>
          <w:caps w:val="0"/>
          <w:sz w:val="22"/>
          <w:szCs w:val="22"/>
        </w:rPr>
      </w:pPr>
    </w:p>
    <w:p w:rsidR="00DF08D4" w:rsidRDefault="00DF08D4" w:rsidP="00DF08D4">
      <w:pPr>
        <w:numPr>
          <w:ilvl w:val="0"/>
          <w:numId w:val="1"/>
        </w:numPr>
        <w:suppressAutoHyphens/>
        <w:ind w:left="0" w:firstLine="0"/>
        <w:contextualSpacing/>
        <w:jc w:val="center"/>
        <w:rPr>
          <w:rFonts w:eastAsia="Calibri"/>
          <w:caps w:val="0"/>
          <w:sz w:val="22"/>
          <w:szCs w:val="22"/>
          <w:lang w:eastAsia="ar-SA"/>
        </w:rPr>
      </w:pPr>
      <w:r w:rsidRPr="00804D91">
        <w:rPr>
          <w:rFonts w:eastAsia="Calibri"/>
          <w:caps w:val="0"/>
          <w:sz w:val="22"/>
          <w:szCs w:val="22"/>
          <w:lang w:eastAsia="ar-SA"/>
        </w:rPr>
        <w:t>УСЛОВИЯ И ПОРЯДОК ОСУЩЕСТВЛЕНИЯ ОБЯЗАТЕЛЬНОГО СТРАХОВАНИЯ</w:t>
      </w:r>
      <w:r w:rsidR="00805F5C">
        <w:rPr>
          <w:rFonts w:eastAsia="Calibri"/>
          <w:caps w:val="0"/>
          <w:sz w:val="22"/>
          <w:szCs w:val="22"/>
          <w:lang w:eastAsia="ar-SA"/>
        </w:rPr>
        <w:t>.</w:t>
      </w:r>
    </w:p>
    <w:p w:rsidR="00805F5C" w:rsidRPr="00804D91" w:rsidRDefault="00805F5C" w:rsidP="00805F5C">
      <w:pPr>
        <w:suppressAutoHyphens/>
        <w:contextualSpacing/>
        <w:rPr>
          <w:rFonts w:eastAsia="Calibri"/>
          <w:caps w:val="0"/>
          <w:sz w:val="22"/>
          <w:szCs w:val="22"/>
          <w:lang w:eastAsia="ar-SA"/>
        </w:rPr>
      </w:pPr>
    </w:p>
    <w:p w:rsidR="00DF08D4" w:rsidRPr="00804D91" w:rsidRDefault="00DF08D4" w:rsidP="00DF08D4">
      <w:pPr>
        <w:numPr>
          <w:ilvl w:val="1"/>
          <w:numId w:val="1"/>
        </w:numPr>
        <w:suppressAutoHyphens/>
        <w:ind w:left="0" w:firstLine="0"/>
        <w:contextualSpacing/>
        <w:jc w:val="both"/>
        <w:rPr>
          <w:b w:val="0"/>
          <w:caps w:val="0"/>
          <w:sz w:val="22"/>
          <w:szCs w:val="22"/>
        </w:rPr>
      </w:pPr>
      <w:r w:rsidRPr="00804D91">
        <w:rPr>
          <w:b w:val="0"/>
          <w:caps w:val="0"/>
          <w:sz w:val="22"/>
          <w:szCs w:val="22"/>
        </w:rPr>
        <w:t xml:space="preserve">Обязательное страхование гражданской ответственности </w:t>
      </w:r>
      <w:r w:rsidRPr="00804D91">
        <w:rPr>
          <w:caps w:val="0"/>
          <w:sz w:val="22"/>
          <w:szCs w:val="22"/>
        </w:rPr>
        <w:t>Страхователя</w:t>
      </w:r>
      <w:r w:rsidRPr="00804D91">
        <w:rPr>
          <w:b w:val="0"/>
          <w:caps w:val="0"/>
          <w:sz w:val="22"/>
          <w:szCs w:val="22"/>
        </w:rPr>
        <w:t xml:space="preserve"> осуществляется путем заключения договоров обязательного страхования при соблюдении положений настоящего Договора, законодательства Российской Федерации, в том числе</w:t>
      </w:r>
      <w:r w:rsidR="000248BC">
        <w:rPr>
          <w:b w:val="0"/>
          <w:caps w:val="0"/>
          <w:sz w:val="22"/>
          <w:szCs w:val="22"/>
        </w:rPr>
        <w:t xml:space="preserve"> </w:t>
      </w:r>
      <w:r w:rsidRPr="00804D91">
        <w:rPr>
          <w:b w:val="0"/>
          <w:caps w:val="0"/>
          <w:sz w:val="22"/>
          <w:szCs w:val="22"/>
        </w:rPr>
        <w:t>Закона № 225-ФЗ и Правил.</w:t>
      </w:r>
    </w:p>
    <w:p w:rsidR="00DF08D4" w:rsidRPr="00804D91" w:rsidRDefault="00DF08D4" w:rsidP="00DF08D4">
      <w:pPr>
        <w:numPr>
          <w:ilvl w:val="1"/>
          <w:numId w:val="1"/>
        </w:numPr>
        <w:suppressAutoHyphens/>
        <w:ind w:left="0" w:firstLine="0"/>
        <w:contextualSpacing/>
        <w:jc w:val="both"/>
        <w:rPr>
          <w:b w:val="0"/>
          <w:caps w:val="0"/>
          <w:sz w:val="22"/>
          <w:szCs w:val="22"/>
        </w:rPr>
      </w:pPr>
      <w:r w:rsidRPr="00804D91">
        <w:rPr>
          <w:b w:val="0"/>
          <w:caps w:val="0"/>
          <w:sz w:val="22"/>
          <w:szCs w:val="22"/>
        </w:rPr>
        <w:lastRenderedPageBreak/>
        <w:t xml:space="preserve">Заключение договоров обязательного страхования производится в отношении каждого опасного объекта, указанного в Приложении № 1 к настоящему Договору, на основании письменных заявлений </w:t>
      </w:r>
      <w:r w:rsidRPr="00804D91">
        <w:rPr>
          <w:caps w:val="0"/>
          <w:sz w:val="22"/>
          <w:szCs w:val="22"/>
        </w:rPr>
        <w:t>Страхователя</w:t>
      </w:r>
      <w:r w:rsidRPr="00804D91">
        <w:rPr>
          <w:b w:val="0"/>
          <w:caps w:val="0"/>
          <w:sz w:val="22"/>
          <w:szCs w:val="22"/>
        </w:rPr>
        <w:t xml:space="preserve">, составленных в соответствии с Правилами, путем предоставления </w:t>
      </w:r>
      <w:r w:rsidRPr="00804D91">
        <w:rPr>
          <w:caps w:val="0"/>
          <w:sz w:val="22"/>
          <w:szCs w:val="22"/>
        </w:rPr>
        <w:t>Страхователю</w:t>
      </w:r>
      <w:r w:rsidRPr="00804D91">
        <w:rPr>
          <w:b w:val="0"/>
          <w:caps w:val="0"/>
          <w:sz w:val="22"/>
          <w:szCs w:val="22"/>
        </w:rPr>
        <w:t xml:space="preserve"> страховых полисов по каждому опасному объекту, указанному в Приложении № 1 к настоящему Договору. Страховые полисы оформляются по форме Приложения № 1 к Правилам. Согласие </w:t>
      </w:r>
      <w:r w:rsidRPr="00804D91">
        <w:rPr>
          <w:caps w:val="0"/>
          <w:sz w:val="22"/>
          <w:szCs w:val="22"/>
        </w:rPr>
        <w:t>Страхователя</w:t>
      </w:r>
      <w:r w:rsidRPr="00804D91">
        <w:rPr>
          <w:b w:val="0"/>
          <w:caps w:val="0"/>
          <w:sz w:val="22"/>
          <w:szCs w:val="22"/>
        </w:rPr>
        <w:t xml:space="preserve"> заключить договор обязательного страхования на указанных </w:t>
      </w:r>
      <w:r w:rsidRPr="00804D91">
        <w:rPr>
          <w:caps w:val="0"/>
          <w:sz w:val="22"/>
          <w:szCs w:val="22"/>
        </w:rPr>
        <w:t>Страховщиком</w:t>
      </w:r>
      <w:r w:rsidRPr="00804D91">
        <w:rPr>
          <w:b w:val="0"/>
          <w:caps w:val="0"/>
          <w:sz w:val="22"/>
          <w:szCs w:val="22"/>
        </w:rPr>
        <w:t xml:space="preserve"> в страховом полисе условиях подтверждается принятием от </w:t>
      </w:r>
      <w:r w:rsidRPr="00804D91">
        <w:rPr>
          <w:caps w:val="0"/>
          <w:sz w:val="22"/>
          <w:szCs w:val="22"/>
        </w:rPr>
        <w:t>Страховщика</w:t>
      </w:r>
      <w:r w:rsidRPr="00804D91">
        <w:rPr>
          <w:b w:val="0"/>
          <w:caps w:val="0"/>
          <w:sz w:val="22"/>
          <w:szCs w:val="22"/>
        </w:rPr>
        <w:t xml:space="preserve"> и подписанием </w:t>
      </w:r>
      <w:r w:rsidRPr="00804D91">
        <w:rPr>
          <w:caps w:val="0"/>
          <w:sz w:val="22"/>
          <w:szCs w:val="22"/>
        </w:rPr>
        <w:t>Страхователем</w:t>
      </w:r>
      <w:r w:rsidRPr="00804D91">
        <w:rPr>
          <w:b w:val="0"/>
          <w:caps w:val="0"/>
          <w:sz w:val="22"/>
          <w:szCs w:val="22"/>
        </w:rPr>
        <w:t xml:space="preserve"> указанного страхового полиса.</w:t>
      </w:r>
    </w:p>
    <w:p w:rsidR="00DF08D4" w:rsidRPr="00804D91" w:rsidRDefault="00DF08D4" w:rsidP="00DF08D4">
      <w:pPr>
        <w:numPr>
          <w:ilvl w:val="1"/>
          <w:numId w:val="1"/>
        </w:numPr>
        <w:suppressAutoHyphens/>
        <w:ind w:left="0" w:firstLine="0"/>
        <w:contextualSpacing/>
        <w:jc w:val="both"/>
        <w:rPr>
          <w:b w:val="0"/>
          <w:caps w:val="0"/>
          <w:sz w:val="22"/>
          <w:szCs w:val="22"/>
        </w:rPr>
      </w:pPr>
      <w:r w:rsidRPr="00804D91">
        <w:rPr>
          <w:b w:val="0"/>
          <w:caps w:val="0"/>
          <w:sz w:val="22"/>
          <w:szCs w:val="22"/>
        </w:rPr>
        <w:t xml:space="preserve">Для заключения договора обязательного страхования </w:t>
      </w:r>
      <w:r w:rsidRPr="00804D91">
        <w:rPr>
          <w:caps w:val="0"/>
          <w:sz w:val="22"/>
          <w:szCs w:val="22"/>
        </w:rPr>
        <w:t>Страхователь</w:t>
      </w:r>
      <w:r w:rsidRPr="00804D91">
        <w:rPr>
          <w:b w:val="0"/>
          <w:caps w:val="0"/>
          <w:sz w:val="22"/>
          <w:szCs w:val="22"/>
        </w:rPr>
        <w:t xml:space="preserve"> представляет </w:t>
      </w:r>
      <w:r w:rsidRPr="00804D91">
        <w:rPr>
          <w:caps w:val="0"/>
          <w:sz w:val="22"/>
          <w:szCs w:val="22"/>
        </w:rPr>
        <w:t>Страховщику</w:t>
      </w:r>
      <w:r w:rsidRPr="00804D91">
        <w:rPr>
          <w:b w:val="0"/>
          <w:caps w:val="0"/>
          <w:sz w:val="22"/>
          <w:szCs w:val="22"/>
        </w:rPr>
        <w:t xml:space="preserve"> по каждому опасному объекту, указанному в Приложении № 1 к настоящему Договору, документы, предусмотренные пунктом 1.3 Правил.</w:t>
      </w:r>
    </w:p>
    <w:p w:rsidR="00DF08D4" w:rsidRPr="00804D91"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caps w:val="0"/>
          <w:sz w:val="22"/>
          <w:szCs w:val="22"/>
        </w:rPr>
        <w:t>Страхователь</w:t>
      </w:r>
      <w:r w:rsidRPr="00804D91">
        <w:rPr>
          <w:b w:val="0"/>
          <w:caps w:val="0"/>
          <w:sz w:val="22"/>
          <w:szCs w:val="22"/>
        </w:rPr>
        <w:t xml:space="preserve"> несет ответственность за полноту и достоверность сведений и документов, представляемых </w:t>
      </w:r>
      <w:r w:rsidRPr="00804D91">
        <w:rPr>
          <w:caps w:val="0"/>
          <w:sz w:val="22"/>
          <w:szCs w:val="22"/>
        </w:rPr>
        <w:t>Страховщику</w:t>
      </w:r>
      <w:r w:rsidRPr="00804D91">
        <w:rPr>
          <w:b w:val="0"/>
          <w:caps w:val="0"/>
          <w:sz w:val="22"/>
          <w:szCs w:val="22"/>
        </w:rPr>
        <w:t>.</w:t>
      </w:r>
    </w:p>
    <w:p w:rsidR="00DF08D4" w:rsidRPr="00804D91"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b w:val="0"/>
          <w:caps w:val="0"/>
          <w:sz w:val="22"/>
          <w:szCs w:val="22"/>
        </w:rPr>
        <w:t xml:space="preserve">После получения от </w:t>
      </w:r>
      <w:r w:rsidRPr="00804D91">
        <w:rPr>
          <w:caps w:val="0"/>
          <w:sz w:val="22"/>
          <w:szCs w:val="22"/>
        </w:rPr>
        <w:t>Страхователя</w:t>
      </w:r>
      <w:r w:rsidRPr="00804D91">
        <w:rPr>
          <w:b w:val="0"/>
          <w:caps w:val="0"/>
          <w:sz w:val="22"/>
          <w:szCs w:val="22"/>
        </w:rPr>
        <w:t xml:space="preserve"> документов, предусмотренных пунктом 1.3. Правил, </w:t>
      </w:r>
      <w:r w:rsidRPr="00804D91">
        <w:rPr>
          <w:caps w:val="0"/>
          <w:sz w:val="22"/>
          <w:szCs w:val="22"/>
        </w:rPr>
        <w:t>Страховщик</w:t>
      </w:r>
      <w:r w:rsidRPr="00804D91">
        <w:rPr>
          <w:b w:val="0"/>
          <w:caps w:val="0"/>
          <w:sz w:val="22"/>
          <w:szCs w:val="22"/>
        </w:rPr>
        <w:t xml:space="preserve"> выставляет </w:t>
      </w:r>
      <w:r w:rsidRPr="00804D91">
        <w:rPr>
          <w:caps w:val="0"/>
          <w:sz w:val="22"/>
          <w:szCs w:val="22"/>
        </w:rPr>
        <w:t>Страхователю</w:t>
      </w:r>
      <w:r w:rsidRPr="00804D91">
        <w:rPr>
          <w:b w:val="0"/>
          <w:caps w:val="0"/>
          <w:sz w:val="22"/>
          <w:szCs w:val="22"/>
        </w:rPr>
        <w:t xml:space="preserve"> счет (счета) на оплату страховых премий (страховых взносов) по заключаемым договорам обязательного страхования и оформляет страховые полисы.</w:t>
      </w:r>
    </w:p>
    <w:p w:rsidR="00DF08D4" w:rsidRPr="00804D91"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b w:val="0"/>
          <w:caps w:val="0"/>
          <w:sz w:val="22"/>
          <w:szCs w:val="22"/>
        </w:rPr>
        <w:t xml:space="preserve">Выставленные </w:t>
      </w:r>
      <w:r w:rsidRPr="00804D91">
        <w:rPr>
          <w:caps w:val="0"/>
          <w:sz w:val="22"/>
          <w:szCs w:val="22"/>
        </w:rPr>
        <w:t>Страховщиком</w:t>
      </w:r>
      <w:r w:rsidRPr="00804D91">
        <w:rPr>
          <w:b w:val="0"/>
          <w:caps w:val="0"/>
          <w:sz w:val="22"/>
          <w:szCs w:val="22"/>
        </w:rPr>
        <w:t xml:space="preserve"> счета на оплату страховых премий (страховых взносов) по заключаемым договорам обязательного страхования подлежат оплате </w:t>
      </w:r>
      <w:r w:rsidRPr="00804D91">
        <w:rPr>
          <w:caps w:val="0"/>
          <w:sz w:val="22"/>
          <w:szCs w:val="22"/>
        </w:rPr>
        <w:t>Страхователем</w:t>
      </w:r>
      <w:r w:rsidRPr="00804D91">
        <w:rPr>
          <w:b w:val="0"/>
          <w:caps w:val="0"/>
          <w:sz w:val="22"/>
          <w:szCs w:val="22"/>
        </w:rPr>
        <w:t xml:space="preserve"> в соответствии с пунктом 5.2 настоящего Договора.</w:t>
      </w:r>
    </w:p>
    <w:p w:rsidR="00DF08D4" w:rsidRPr="00804D91"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b w:val="0"/>
          <w:caps w:val="0"/>
          <w:sz w:val="22"/>
          <w:szCs w:val="22"/>
        </w:rPr>
        <w:t xml:space="preserve">Страховые полисы, подтверждающие заключение </w:t>
      </w:r>
      <w:r w:rsidRPr="00804D91">
        <w:rPr>
          <w:caps w:val="0"/>
          <w:sz w:val="22"/>
          <w:szCs w:val="22"/>
        </w:rPr>
        <w:t>Страхователем</w:t>
      </w:r>
      <w:r w:rsidRPr="00804D91">
        <w:rPr>
          <w:b w:val="0"/>
          <w:caps w:val="0"/>
          <w:sz w:val="22"/>
          <w:szCs w:val="22"/>
        </w:rPr>
        <w:t xml:space="preserve"> и </w:t>
      </w:r>
      <w:r w:rsidRPr="00804D91">
        <w:rPr>
          <w:caps w:val="0"/>
          <w:sz w:val="22"/>
          <w:szCs w:val="22"/>
        </w:rPr>
        <w:t>Страховщиком</w:t>
      </w:r>
      <w:r w:rsidRPr="00804D91">
        <w:rPr>
          <w:b w:val="0"/>
          <w:caps w:val="0"/>
          <w:sz w:val="22"/>
          <w:szCs w:val="22"/>
        </w:rPr>
        <w:t xml:space="preserve"> договоров обязательного страхования в отношении опасных объектов, указанных в Приложении № 1 к настоящему Договору, оформляются и выдаются </w:t>
      </w:r>
      <w:r w:rsidRPr="00804D91">
        <w:rPr>
          <w:caps w:val="0"/>
          <w:sz w:val="22"/>
          <w:szCs w:val="22"/>
        </w:rPr>
        <w:t>Страхователю</w:t>
      </w:r>
      <w:r w:rsidRPr="00804D91">
        <w:rPr>
          <w:b w:val="0"/>
          <w:caps w:val="0"/>
          <w:sz w:val="22"/>
          <w:szCs w:val="22"/>
        </w:rPr>
        <w:t xml:space="preserve"> не позднее 5 рабочих дней с даты оплаты </w:t>
      </w:r>
      <w:r w:rsidRPr="00804D91">
        <w:rPr>
          <w:caps w:val="0"/>
          <w:sz w:val="22"/>
          <w:szCs w:val="22"/>
        </w:rPr>
        <w:t>Страхователем</w:t>
      </w:r>
      <w:r w:rsidRPr="00804D91">
        <w:rPr>
          <w:b w:val="0"/>
          <w:caps w:val="0"/>
          <w:sz w:val="22"/>
          <w:szCs w:val="22"/>
        </w:rPr>
        <w:t xml:space="preserve"> страховых премий (страховых взносов) по соответствующим страховым полисам (порядок оплаты установлен пунктом 5.2 Договора). Полис обязательного страхования в отношении каждого опасного объекта выдается на срок не менее чем 1 год. Страховые полисы предоставляются </w:t>
      </w:r>
      <w:r w:rsidRPr="00804D91">
        <w:rPr>
          <w:caps w:val="0"/>
          <w:sz w:val="22"/>
          <w:szCs w:val="22"/>
        </w:rPr>
        <w:t>Страхователем</w:t>
      </w:r>
      <w:r w:rsidRPr="00804D91">
        <w:rPr>
          <w:b w:val="0"/>
          <w:caps w:val="0"/>
          <w:sz w:val="22"/>
          <w:szCs w:val="22"/>
        </w:rPr>
        <w:t xml:space="preserve"> по адресу: Республика Крым, г. Симферополь, ул. Гайдара, 3а. </w:t>
      </w:r>
    </w:p>
    <w:p w:rsidR="00DF08D4" w:rsidRPr="00804D91" w:rsidRDefault="00DF08D4" w:rsidP="00DF08D4">
      <w:pPr>
        <w:numPr>
          <w:ilvl w:val="1"/>
          <w:numId w:val="1"/>
        </w:numPr>
        <w:suppressAutoHyphens/>
        <w:autoSpaceDE w:val="0"/>
        <w:autoSpaceDN w:val="0"/>
        <w:adjustRightInd w:val="0"/>
        <w:ind w:left="0" w:firstLine="0"/>
        <w:contextualSpacing/>
        <w:jc w:val="both"/>
        <w:rPr>
          <w:b w:val="0"/>
          <w:caps w:val="0"/>
          <w:sz w:val="22"/>
          <w:szCs w:val="22"/>
        </w:rPr>
      </w:pPr>
      <w:r w:rsidRPr="00804D91">
        <w:rPr>
          <w:b w:val="0"/>
          <w:caps w:val="0"/>
          <w:sz w:val="22"/>
          <w:szCs w:val="22"/>
        </w:rPr>
        <w:t xml:space="preserve">Ответственность </w:t>
      </w:r>
      <w:r w:rsidRPr="00804D91">
        <w:rPr>
          <w:caps w:val="0"/>
          <w:sz w:val="22"/>
          <w:szCs w:val="22"/>
        </w:rPr>
        <w:t>Страхователя</w:t>
      </w:r>
      <w:r w:rsidRPr="00804D91">
        <w:rPr>
          <w:b w:val="0"/>
          <w:caps w:val="0"/>
          <w:sz w:val="22"/>
          <w:szCs w:val="22"/>
        </w:rPr>
        <w:t xml:space="preserve">, как владельца опасного объекта, в отношении опасного объекта, является застрахованной </w:t>
      </w:r>
      <w:r w:rsidRPr="00804D91">
        <w:rPr>
          <w:rFonts w:eastAsia="Calibri"/>
          <w:b w:val="0"/>
          <w:caps w:val="0"/>
          <w:sz w:val="22"/>
          <w:szCs w:val="22"/>
          <w:lang w:eastAsia="en-US"/>
        </w:rPr>
        <w:t xml:space="preserve">со дня исполнения </w:t>
      </w:r>
      <w:r w:rsidRPr="00804D91">
        <w:rPr>
          <w:caps w:val="0"/>
          <w:sz w:val="22"/>
          <w:szCs w:val="22"/>
        </w:rPr>
        <w:t>Страхователем</w:t>
      </w:r>
      <w:r w:rsidRPr="00804D91">
        <w:rPr>
          <w:rFonts w:eastAsia="Calibri"/>
          <w:b w:val="0"/>
          <w:caps w:val="0"/>
          <w:sz w:val="22"/>
          <w:szCs w:val="22"/>
          <w:lang w:eastAsia="en-US"/>
        </w:rPr>
        <w:t xml:space="preserve"> обязанности по уплате страховой премии или первого страхового взноса</w:t>
      </w:r>
      <w:r w:rsidRPr="00804D91">
        <w:rPr>
          <w:b w:val="0"/>
          <w:caps w:val="0"/>
          <w:sz w:val="22"/>
          <w:szCs w:val="22"/>
        </w:rPr>
        <w:t>.</w:t>
      </w:r>
    </w:p>
    <w:p w:rsidR="00DF08D4" w:rsidRPr="00804D91" w:rsidRDefault="00DF08D4" w:rsidP="00DF08D4">
      <w:pPr>
        <w:numPr>
          <w:ilvl w:val="1"/>
          <w:numId w:val="1"/>
        </w:numPr>
        <w:suppressAutoHyphens/>
        <w:autoSpaceDE w:val="0"/>
        <w:autoSpaceDN w:val="0"/>
        <w:adjustRightInd w:val="0"/>
        <w:ind w:left="0" w:firstLine="0"/>
        <w:contextualSpacing/>
        <w:jc w:val="both"/>
        <w:rPr>
          <w:rFonts w:eastAsia="Calibri"/>
          <w:b w:val="0"/>
          <w:caps w:val="0"/>
          <w:sz w:val="22"/>
          <w:szCs w:val="22"/>
          <w:lang w:eastAsia="en-US"/>
        </w:rPr>
      </w:pPr>
      <w:r w:rsidRPr="00804D91">
        <w:rPr>
          <w:rFonts w:eastAsia="Calibri"/>
          <w:b w:val="0"/>
          <w:caps w:val="0"/>
          <w:sz w:val="22"/>
          <w:szCs w:val="22"/>
          <w:lang w:eastAsia="en-US"/>
        </w:rPr>
        <w:t xml:space="preserve">В течение 3 (трех) рабочих дней со дня окончания оказания Услуг </w:t>
      </w:r>
      <w:r w:rsidRPr="00804D91">
        <w:rPr>
          <w:rFonts w:eastAsia="Calibri"/>
          <w:caps w:val="0"/>
          <w:sz w:val="22"/>
          <w:szCs w:val="22"/>
          <w:lang w:eastAsia="en-US"/>
        </w:rPr>
        <w:t>Страховщик</w:t>
      </w:r>
      <w:r w:rsidRPr="00804D91">
        <w:rPr>
          <w:rFonts w:eastAsia="Calibri"/>
          <w:b w:val="0"/>
          <w:caps w:val="0"/>
          <w:sz w:val="22"/>
          <w:szCs w:val="22"/>
          <w:lang w:eastAsia="en-US"/>
        </w:rPr>
        <w:t xml:space="preserve"> обязан предоставить </w:t>
      </w:r>
      <w:r w:rsidRPr="00804D91">
        <w:rPr>
          <w:rFonts w:eastAsia="Calibri"/>
          <w:caps w:val="0"/>
          <w:sz w:val="22"/>
          <w:szCs w:val="22"/>
          <w:lang w:eastAsia="en-US"/>
        </w:rPr>
        <w:t xml:space="preserve">Страхователю </w:t>
      </w:r>
      <w:r w:rsidRPr="00804D91">
        <w:rPr>
          <w:rFonts w:eastAsia="Calibri"/>
          <w:b w:val="0"/>
          <w:caps w:val="0"/>
          <w:sz w:val="22"/>
          <w:szCs w:val="22"/>
          <w:lang w:eastAsia="en-US"/>
        </w:rPr>
        <w:t>акт сдачи - приёма оказанных услуг (далее по тексту – Акт) – 2 (два) экземпляра.</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3.10. В течение 3 (трех) рабочих дней со дня получения документов, указанных в п. 3.9. Договора, в полном объеме и оформленных надлежащим образом, </w:t>
      </w:r>
      <w:r w:rsidRPr="00804D91">
        <w:rPr>
          <w:rFonts w:eastAsia="Calibri"/>
          <w:caps w:val="0"/>
          <w:sz w:val="22"/>
          <w:szCs w:val="22"/>
          <w:lang w:eastAsia="ar-SA"/>
        </w:rPr>
        <w:t>Страхователь</w:t>
      </w:r>
      <w:r w:rsidRPr="00804D91">
        <w:rPr>
          <w:rFonts w:eastAsia="Calibri"/>
          <w:b w:val="0"/>
          <w:caps w:val="0"/>
          <w:sz w:val="22"/>
          <w:szCs w:val="22"/>
          <w:lang w:eastAsia="ar-SA"/>
        </w:rPr>
        <w:t xml:space="preserve"> обязан либо принять услуги, указанные в Акте, подписав Акт, либо направить </w:t>
      </w:r>
      <w:r w:rsidRPr="00804D91">
        <w:rPr>
          <w:rFonts w:eastAsia="Calibri"/>
          <w:caps w:val="0"/>
          <w:sz w:val="22"/>
          <w:szCs w:val="22"/>
          <w:lang w:eastAsia="ar-SA"/>
        </w:rPr>
        <w:t>Страховщику</w:t>
      </w:r>
      <w:r w:rsidRPr="00804D91">
        <w:rPr>
          <w:rFonts w:eastAsia="Calibri"/>
          <w:b w:val="0"/>
          <w:caps w:val="0"/>
          <w:sz w:val="22"/>
          <w:szCs w:val="22"/>
          <w:lang w:eastAsia="ar-SA"/>
        </w:rPr>
        <w:t xml:space="preserve"> письменные мотивированные возражения к Акту.</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3.11. Срок устранения </w:t>
      </w:r>
      <w:r w:rsidRPr="00804D91">
        <w:rPr>
          <w:rFonts w:eastAsia="Calibri"/>
          <w:caps w:val="0"/>
          <w:sz w:val="22"/>
          <w:szCs w:val="22"/>
          <w:lang w:eastAsia="ar-SA"/>
        </w:rPr>
        <w:t>Страховщиком</w:t>
      </w:r>
      <w:r w:rsidRPr="00804D91">
        <w:rPr>
          <w:rFonts w:eastAsia="Calibri"/>
          <w:b w:val="0"/>
          <w:caps w:val="0"/>
          <w:sz w:val="22"/>
          <w:szCs w:val="22"/>
          <w:lang w:eastAsia="ar-SA"/>
        </w:rPr>
        <w:t xml:space="preserve"> недостатков составляет 3 (три) рабочих дня, со дня получения </w:t>
      </w:r>
      <w:r w:rsidRPr="00804D91">
        <w:rPr>
          <w:rFonts w:eastAsia="Calibri"/>
          <w:caps w:val="0"/>
          <w:sz w:val="22"/>
          <w:szCs w:val="22"/>
          <w:lang w:eastAsia="ar-SA"/>
        </w:rPr>
        <w:t>Страховщиком</w:t>
      </w:r>
      <w:r w:rsidRPr="00804D91">
        <w:rPr>
          <w:rFonts w:eastAsia="Calibri"/>
          <w:b w:val="0"/>
          <w:caps w:val="0"/>
          <w:sz w:val="22"/>
          <w:szCs w:val="22"/>
          <w:lang w:eastAsia="ar-SA"/>
        </w:rPr>
        <w:t xml:space="preserve"> письменного мотивированного возражения Страхователя.</w:t>
      </w:r>
    </w:p>
    <w:p w:rsidR="00DF08D4"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3.12. Услуги считаются оказанными </w:t>
      </w:r>
      <w:r w:rsidRPr="00804D91">
        <w:rPr>
          <w:rFonts w:eastAsia="Calibri"/>
          <w:caps w:val="0"/>
          <w:sz w:val="22"/>
          <w:szCs w:val="22"/>
          <w:lang w:eastAsia="ar-SA"/>
        </w:rPr>
        <w:t>Страховщиком</w:t>
      </w:r>
      <w:r w:rsidRPr="00804D91">
        <w:rPr>
          <w:rFonts w:eastAsia="Calibri"/>
          <w:b w:val="0"/>
          <w:caps w:val="0"/>
          <w:sz w:val="22"/>
          <w:szCs w:val="22"/>
          <w:lang w:eastAsia="ar-SA"/>
        </w:rPr>
        <w:t xml:space="preserve"> надлежащим образом после подписания Сторонами Акта или при условии передачи </w:t>
      </w:r>
      <w:r w:rsidRPr="00804D91">
        <w:rPr>
          <w:rFonts w:eastAsia="Calibri"/>
          <w:caps w:val="0"/>
          <w:sz w:val="22"/>
          <w:szCs w:val="22"/>
          <w:lang w:eastAsia="ar-SA"/>
        </w:rPr>
        <w:t>Страховщиком</w:t>
      </w:r>
      <w:r w:rsidRPr="00804D91">
        <w:rPr>
          <w:rFonts w:eastAsia="Calibri"/>
          <w:b w:val="0"/>
          <w:caps w:val="0"/>
          <w:sz w:val="22"/>
          <w:szCs w:val="22"/>
          <w:lang w:eastAsia="ar-SA"/>
        </w:rPr>
        <w:t xml:space="preserve"> всех документов, указанных в п. 3.9. Договора.</w:t>
      </w:r>
    </w:p>
    <w:p w:rsidR="00805F5C" w:rsidRPr="00804D91" w:rsidRDefault="00805F5C" w:rsidP="00DF08D4">
      <w:pPr>
        <w:suppressAutoHyphens/>
        <w:contextualSpacing/>
        <w:jc w:val="both"/>
        <w:rPr>
          <w:rFonts w:eastAsia="Calibri"/>
          <w:b w:val="0"/>
          <w:caps w:val="0"/>
          <w:sz w:val="22"/>
          <w:szCs w:val="22"/>
          <w:lang w:eastAsia="ar-SA"/>
        </w:rPr>
      </w:pPr>
    </w:p>
    <w:p w:rsidR="00DF08D4" w:rsidRDefault="00DF08D4" w:rsidP="00DF08D4">
      <w:pPr>
        <w:numPr>
          <w:ilvl w:val="0"/>
          <w:numId w:val="1"/>
        </w:numPr>
        <w:suppressAutoHyphens/>
        <w:ind w:left="0" w:firstLine="0"/>
        <w:contextualSpacing/>
        <w:jc w:val="center"/>
        <w:rPr>
          <w:rFonts w:eastAsia="Calibri"/>
          <w:caps w:val="0"/>
          <w:sz w:val="22"/>
          <w:szCs w:val="22"/>
          <w:lang w:eastAsia="ar-SA"/>
        </w:rPr>
      </w:pPr>
      <w:r w:rsidRPr="00804D91">
        <w:rPr>
          <w:rFonts w:eastAsia="Calibri"/>
          <w:caps w:val="0"/>
          <w:sz w:val="22"/>
          <w:szCs w:val="22"/>
          <w:lang w:eastAsia="ar-SA"/>
        </w:rPr>
        <w:t>УСЛОВИЯ ОБЯЗАТЕЛЬНОГО СТРАХОВАНИЯ</w:t>
      </w:r>
      <w:r w:rsidR="00805F5C">
        <w:rPr>
          <w:rFonts w:eastAsia="Calibri"/>
          <w:caps w:val="0"/>
          <w:sz w:val="22"/>
          <w:szCs w:val="22"/>
          <w:lang w:eastAsia="ar-SA"/>
        </w:rPr>
        <w:t>.</w:t>
      </w:r>
    </w:p>
    <w:p w:rsidR="00805F5C" w:rsidRPr="00804D91" w:rsidRDefault="00805F5C" w:rsidP="00805F5C">
      <w:pPr>
        <w:suppressAutoHyphens/>
        <w:contextualSpacing/>
        <w:rPr>
          <w:rFonts w:eastAsia="Calibri"/>
          <w:caps w:val="0"/>
          <w:sz w:val="22"/>
          <w:szCs w:val="22"/>
          <w:lang w:eastAsia="ar-SA"/>
        </w:rPr>
      </w:pP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Обязательное страхование </w:t>
      </w:r>
      <w:r w:rsidRPr="00804D91">
        <w:rPr>
          <w:rFonts w:eastAsia="Calibri"/>
          <w:caps w:val="0"/>
          <w:sz w:val="22"/>
          <w:szCs w:val="22"/>
          <w:lang w:eastAsia="ar-SA"/>
        </w:rPr>
        <w:t>Страхователя</w:t>
      </w:r>
      <w:r w:rsidRPr="00804D91">
        <w:rPr>
          <w:rFonts w:eastAsia="Calibri"/>
          <w:b w:val="0"/>
          <w:caps w:val="0"/>
          <w:sz w:val="22"/>
          <w:szCs w:val="22"/>
          <w:lang w:eastAsia="ar-SA"/>
        </w:rPr>
        <w:t xml:space="preserve"> как владельца опасных объектов осуществляется на условиях, установленных Законом № 225-ФЗ и Правилами.</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Страховые суммы в отношении каждого опасного объекта, гражданская ответственность </w:t>
      </w:r>
      <w:r w:rsidRPr="00804D91">
        <w:rPr>
          <w:rFonts w:eastAsia="Calibri"/>
          <w:caps w:val="0"/>
          <w:sz w:val="22"/>
          <w:szCs w:val="22"/>
          <w:lang w:eastAsia="ar-SA"/>
        </w:rPr>
        <w:t>Страхователя</w:t>
      </w:r>
      <w:r w:rsidRPr="00804D91">
        <w:rPr>
          <w:rFonts w:eastAsia="Calibri"/>
          <w:b w:val="0"/>
          <w:caps w:val="0"/>
          <w:sz w:val="22"/>
          <w:szCs w:val="22"/>
          <w:lang w:eastAsia="ar-SA"/>
        </w:rPr>
        <w:t>, при эксплуатации которого подлежит страхованию, указаны в Приложении № 1 к настоящему Договору.</w:t>
      </w:r>
    </w:p>
    <w:p w:rsidR="00DF08D4"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Права и обязанности Сторон по договорам обязательного страхования, в том числе при наступлении страховых случаев, а также последствия неисполнения или ненадлежащего исполнения Сторонами своих обязанностей по договорам обязательного страхования устанавливаются Законом № 225-ФЗ и Правилами.</w:t>
      </w:r>
    </w:p>
    <w:p w:rsidR="00805F5C" w:rsidRPr="00804D91" w:rsidRDefault="00805F5C" w:rsidP="00805F5C">
      <w:pPr>
        <w:suppressAutoHyphens/>
        <w:contextualSpacing/>
        <w:jc w:val="both"/>
        <w:rPr>
          <w:rFonts w:eastAsia="Calibri"/>
          <w:b w:val="0"/>
          <w:caps w:val="0"/>
          <w:sz w:val="22"/>
          <w:szCs w:val="22"/>
          <w:lang w:eastAsia="ar-SA"/>
        </w:rPr>
      </w:pPr>
    </w:p>
    <w:p w:rsidR="00DF08D4" w:rsidRDefault="00DF08D4" w:rsidP="00DF08D4">
      <w:pPr>
        <w:numPr>
          <w:ilvl w:val="0"/>
          <w:numId w:val="1"/>
        </w:numPr>
        <w:suppressAutoHyphens/>
        <w:ind w:left="0" w:firstLine="0"/>
        <w:contextualSpacing/>
        <w:jc w:val="center"/>
        <w:rPr>
          <w:rFonts w:eastAsia="Calibri"/>
          <w:caps w:val="0"/>
          <w:sz w:val="22"/>
          <w:szCs w:val="22"/>
          <w:lang w:eastAsia="ar-SA"/>
        </w:rPr>
      </w:pPr>
      <w:r w:rsidRPr="00804D91">
        <w:rPr>
          <w:rFonts w:eastAsia="Calibri"/>
          <w:caps w:val="0"/>
          <w:sz w:val="22"/>
          <w:szCs w:val="22"/>
          <w:lang w:eastAsia="ar-SA"/>
        </w:rPr>
        <w:t>СТОИМОСТЬ УСЛУГ ПО ОБЯЗАТЕЛЬНОМУ СТРАХОВАНИЮ И ПОРЯДОК ОПЛАТЫ СТРАХОВОЙ ПРЕМИИ (СТРАХОВОГО ВЗНОСА)</w:t>
      </w:r>
      <w:r w:rsidR="00805F5C">
        <w:rPr>
          <w:rFonts w:eastAsia="Calibri"/>
          <w:caps w:val="0"/>
          <w:sz w:val="22"/>
          <w:szCs w:val="22"/>
          <w:lang w:eastAsia="ar-SA"/>
        </w:rPr>
        <w:t>.</w:t>
      </w:r>
    </w:p>
    <w:p w:rsidR="00805F5C" w:rsidRPr="00804D91" w:rsidRDefault="00805F5C" w:rsidP="00805F5C">
      <w:pPr>
        <w:suppressAutoHyphens/>
        <w:contextualSpacing/>
        <w:rPr>
          <w:rFonts w:eastAsia="Calibri"/>
          <w:caps w:val="0"/>
          <w:sz w:val="22"/>
          <w:szCs w:val="22"/>
          <w:lang w:eastAsia="ar-SA"/>
        </w:rPr>
      </w:pPr>
    </w:p>
    <w:p w:rsidR="00014CE9" w:rsidRDefault="00DF08D4" w:rsidP="00973F9F">
      <w:pPr>
        <w:numPr>
          <w:ilvl w:val="1"/>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Общая сумма страховой премии включает в себя сумму страховых премий по всем выданным в рамках настоящего Договора полисам обязательного страхования, расходов на уплату налогов, сборов и иных обязательных платежей и составляет </w:t>
      </w:r>
      <w:r w:rsidR="00973F9F">
        <w:rPr>
          <w:rFonts w:eastAsia="Calibri"/>
          <w:b w:val="0"/>
          <w:bCs/>
          <w:caps w:val="0"/>
          <w:sz w:val="22"/>
          <w:szCs w:val="22"/>
          <w:lang w:eastAsia="ar-SA"/>
        </w:rPr>
        <w:t>____________________ рублей</w:t>
      </w:r>
      <w:r w:rsidR="009B3E34" w:rsidRPr="009B3E34">
        <w:rPr>
          <w:rFonts w:eastAsia="Calibri"/>
          <w:b w:val="0"/>
          <w:bCs/>
          <w:caps w:val="0"/>
          <w:sz w:val="22"/>
          <w:szCs w:val="22"/>
          <w:lang w:eastAsia="ar-SA"/>
        </w:rPr>
        <w:t>. (</w:t>
      </w:r>
      <w:r w:rsidR="00973F9F">
        <w:rPr>
          <w:rFonts w:eastAsia="Calibri"/>
          <w:b w:val="0"/>
          <w:bCs/>
          <w:caps w:val="0"/>
          <w:sz w:val="22"/>
          <w:szCs w:val="22"/>
          <w:lang w:eastAsia="ar-SA"/>
        </w:rPr>
        <w:t>_________________ рублей ___</w:t>
      </w:r>
      <w:r w:rsidR="009B3E34" w:rsidRPr="009B3E34">
        <w:rPr>
          <w:rFonts w:eastAsia="Calibri"/>
          <w:b w:val="0"/>
          <w:bCs/>
          <w:caps w:val="0"/>
          <w:sz w:val="22"/>
          <w:szCs w:val="22"/>
          <w:lang w:eastAsia="ar-SA"/>
        </w:rPr>
        <w:t xml:space="preserve"> копеек)</w:t>
      </w:r>
      <w:r w:rsidR="00092CCB">
        <w:rPr>
          <w:rFonts w:eastAsia="Calibri"/>
          <w:b w:val="0"/>
          <w:caps w:val="0"/>
          <w:sz w:val="22"/>
          <w:szCs w:val="22"/>
          <w:lang w:eastAsia="ar-SA"/>
        </w:rPr>
        <w:t>.</w:t>
      </w:r>
    </w:p>
    <w:p w:rsidR="0020699B" w:rsidRDefault="0020699B" w:rsidP="0020699B">
      <w:pPr>
        <w:suppressAutoHyphens/>
        <w:contextualSpacing/>
        <w:jc w:val="both"/>
        <w:rPr>
          <w:rFonts w:eastAsia="Calibri"/>
          <w:b w:val="0"/>
          <w:caps w:val="0"/>
          <w:sz w:val="22"/>
          <w:szCs w:val="22"/>
          <w:lang w:eastAsia="ar-SA"/>
        </w:rPr>
      </w:pPr>
      <w:r>
        <w:rPr>
          <w:rFonts w:eastAsia="Calibri"/>
          <w:b w:val="0"/>
          <w:caps w:val="0"/>
          <w:sz w:val="22"/>
          <w:szCs w:val="22"/>
          <w:lang w:eastAsia="ar-SA"/>
        </w:rPr>
        <w:t>Аванс – 100%.</w:t>
      </w:r>
    </w:p>
    <w:p w:rsidR="00480519" w:rsidRDefault="00014CE9" w:rsidP="00014CE9">
      <w:pPr>
        <w:suppressAutoHyphens/>
        <w:ind w:firstLine="708"/>
        <w:contextualSpacing/>
        <w:jc w:val="both"/>
        <w:rPr>
          <w:rFonts w:eastAsia="Calibri"/>
          <w:b w:val="0"/>
          <w:caps w:val="0"/>
          <w:sz w:val="22"/>
          <w:szCs w:val="22"/>
          <w:lang w:eastAsia="ar-SA"/>
        </w:rPr>
      </w:pPr>
      <w:r>
        <w:rPr>
          <w:rFonts w:eastAsia="Calibri"/>
          <w:b w:val="0"/>
          <w:caps w:val="0"/>
          <w:sz w:val="22"/>
          <w:szCs w:val="22"/>
          <w:lang w:eastAsia="ar-SA"/>
        </w:rPr>
        <w:t>Если НДС не облагается, указывать: «НДС</w:t>
      </w:r>
      <w:r w:rsidR="00DF08D4" w:rsidRPr="00804D91">
        <w:rPr>
          <w:rFonts w:eastAsia="Calibri"/>
          <w:b w:val="0"/>
          <w:caps w:val="0"/>
          <w:sz w:val="22"/>
          <w:szCs w:val="22"/>
          <w:lang w:eastAsia="ar-SA"/>
        </w:rPr>
        <w:t xml:space="preserve"> н</w:t>
      </w:r>
      <w:r>
        <w:rPr>
          <w:rFonts w:eastAsia="Calibri"/>
          <w:b w:val="0"/>
          <w:caps w:val="0"/>
          <w:sz w:val="22"/>
          <w:szCs w:val="22"/>
          <w:lang w:eastAsia="ar-SA"/>
        </w:rPr>
        <w:t>е облагается на основании гл. 26.2. НК РФ «Упрощенная</w:t>
      </w:r>
      <w:r w:rsidR="00480519">
        <w:rPr>
          <w:rFonts w:eastAsia="Calibri"/>
          <w:b w:val="0"/>
          <w:caps w:val="0"/>
          <w:sz w:val="22"/>
          <w:szCs w:val="22"/>
          <w:lang w:eastAsia="ar-SA"/>
        </w:rPr>
        <w:t xml:space="preserve"> система налогообложения»</w:t>
      </w:r>
      <w:r w:rsidR="00D46015">
        <w:rPr>
          <w:rFonts w:eastAsia="Calibri"/>
          <w:b w:val="0"/>
          <w:caps w:val="0"/>
          <w:sz w:val="22"/>
          <w:szCs w:val="22"/>
          <w:lang w:eastAsia="ar-SA"/>
        </w:rPr>
        <w:t xml:space="preserve"> или делать ссылку на нормативный акт, определяющий освобождение от оплаты НДС.</w:t>
      </w:r>
    </w:p>
    <w:p w:rsidR="00DF08D4" w:rsidRPr="00804D91" w:rsidRDefault="00D46015" w:rsidP="00014CE9">
      <w:pPr>
        <w:suppressAutoHyphens/>
        <w:ind w:firstLine="708"/>
        <w:contextualSpacing/>
        <w:jc w:val="both"/>
        <w:rPr>
          <w:rFonts w:eastAsia="Calibri"/>
          <w:b w:val="0"/>
          <w:caps w:val="0"/>
          <w:sz w:val="22"/>
          <w:szCs w:val="22"/>
          <w:lang w:eastAsia="ar-SA"/>
        </w:rPr>
      </w:pPr>
      <w:r>
        <w:rPr>
          <w:rFonts w:eastAsia="Calibri"/>
          <w:b w:val="0"/>
          <w:caps w:val="0"/>
          <w:sz w:val="22"/>
          <w:szCs w:val="22"/>
          <w:lang w:eastAsia="ar-SA"/>
        </w:rPr>
        <w:lastRenderedPageBreak/>
        <w:t>Сумма н</w:t>
      </w:r>
      <w:r w:rsidR="00DF08D4" w:rsidRPr="00804D91">
        <w:rPr>
          <w:rFonts w:eastAsia="Calibri"/>
          <w:b w:val="0"/>
          <w:caps w:val="0"/>
          <w:sz w:val="22"/>
          <w:szCs w:val="22"/>
          <w:lang w:eastAsia="ar-SA"/>
        </w:rPr>
        <w:t>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оказанием Услуг, стоимость используемых при оказании Услуг расходных материалов, оплата заработной платы персонала, командировочные расходы и компенсация всех издержек, расходы на страхование, уплату таможенных пошлин, налогов, сборов и других обязательных платежей.</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027B7E">
        <w:rPr>
          <w:rFonts w:eastAsia="Calibri"/>
          <w:caps w:val="0"/>
          <w:sz w:val="22"/>
          <w:szCs w:val="22"/>
          <w:lang w:eastAsia="ar-SA"/>
        </w:rPr>
        <w:t>Страхователь</w:t>
      </w:r>
      <w:r w:rsidRPr="00804D91">
        <w:rPr>
          <w:rFonts w:eastAsia="Calibri"/>
          <w:b w:val="0"/>
          <w:caps w:val="0"/>
          <w:sz w:val="22"/>
          <w:szCs w:val="22"/>
          <w:lang w:eastAsia="ar-SA"/>
        </w:rPr>
        <w:t xml:space="preserve"> оплачивает страховую премию (страховые взносы) на основании счетов, выставленных </w:t>
      </w:r>
      <w:r w:rsidRPr="004A4900">
        <w:rPr>
          <w:rFonts w:eastAsia="Calibri"/>
          <w:caps w:val="0"/>
          <w:sz w:val="22"/>
          <w:szCs w:val="22"/>
          <w:lang w:eastAsia="ar-SA"/>
        </w:rPr>
        <w:t>Страховщиком</w:t>
      </w:r>
      <w:r w:rsidRPr="00804D91">
        <w:rPr>
          <w:rFonts w:eastAsia="Calibri"/>
          <w:b w:val="0"/>
          <w:caps w:val="0"/>
          <w:sz w:val="22"/>
          <w:szCs w:val="22"/>
          <w:lang w:eastAsia="ar-SA"/>
        </w:rPr>
        <w:t xml:space="preserve"> в отношении опасных объектов, указанных в Приложении № 1 к настоящему Договору, по каждому объекту отдельно или по нескольким объектам, указанным в заявлении, согласно п.3.2 Договора, в пределах совокупной страховой премии, указанной в пункте 5.1. настоящего Договора в течение 7 (семи) рабочих дней с момента выставления счета </w:t>
      </w:r>
      <w:r w:rsidRPr="004A4900">
        <w:rPr>
          <w:rFonts w:eastAsia="Calibri"/>
          <w:caps w:val="0"/>
          <w:sz w:val="22"/>
          <w:szCs w:val="22"/>
          <w:lang w:eastAsia="ar-SA"/>
        </w:rPr>
        <w:t>Страховщиком</w:t>
      </w:r>
      <w:r w:rsidRPr="00804D91">
        <w:rPr>
          <w:rFonts w:eastAsia="Calibri"/>
          <w:b w:val="0"/>
          <w:caps w:val="0"/>
          <w:sz w:val="22"/>
          <w:szCs w:val="22"/>
          <w:lang w:eastAsia="ar-SA"/>
        </w:rPr>
        <w:t>;</w:t>
      </w:r>
    </w:p>
    <w:p w:rsidR="00DF08D4" w:rsidRPr="00804D91" w:rsidRDefault="00DF08D4" w:rsidP="00424C28">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5.3. Страховая премия (страховые взносы) по каждому договору обязательного страхования оплачивается в безналичном порядке путем перечисления </w:t>
      </w:r>
      <w:r w:rsidRPr="00424C28">
        <w:rPr>
          <w:rFonts w:eastAsia="Calibri"/>
          <w:caps w:val="0"/>
          <w:sz w:val="22"/>
          <w:szCs w:val="22"/>
          <w:lang w:eastAsia="ar-SA"/>
        </w:rPr>
        <w:t xml:space="preserve">Страхователем </w:t>
      </w:r>
      <w:r w:rsidRPr="00804D91">
        <w:rPr>
          <w:rFonts w:eastAsia="Calibri"/>
          <w:b w:val="0"/>
          <w:caps w:val="0"/>
          <w:sz w:val="22"/>
          <w:szCs w:val="22"/>
          <w:lang w:eastAsia="ar-SA"/>
        </w:rPr>
        <w:t xml:space="preserve">денежных средств на расчетный счет </w:t>
      </w:r>
      <w:r w:rsidRPr="00424C28">
        <w:rPr>
          <w:rFonts w:eastAsia="Calibri"/>
          <w:caps w:val="0"/>
          <w:sz w:val="22"/>
          <w:szCs w:val="22"/>
          <w:lang w:eastAsia="ar-SA"/>
        </w:rPr>
        <w:t>Страховщика</w:t>
      </w:r>
      <w:r w:rsidRPr="00804D91">
        <w:rPr>
          <w:rFonts w:eastAsia="Calibri"/>
          <w:b w:val="0"/>
          <w:caps w:val="0"/>
          <w:sz w:val="22"/>
          <w:szCs w:val="22"/>
          <w:lang w:eastAsia="ar-SA"/>
        </w:rPr>
        <w:t>.</w:t>
      </w:r>
    </w:p>
    <w:p w:rsidR="00DF08D4" w:rsidRPr="00804D91" w:rsidRDefault="00DF08D4" w:rsidP="00424C28">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5.4 Обязанность по уплате страховой премии считается исполненной Страхователем со дня поступления денежных средств на расчетный счет </w:t>
      </w:r>
      <w:r w:rsidRPr="00424C28">
        <w:rPr>
          <w:rFonts w:eastAsia="Calibri"/>
          <w:caps w:val="0"/>
          <w:sz w:val="22"/>
          <w:szCs w:val="22"/>
          <w:lang w:eastAsia="ar-SA"/>
        </w:rPr>
        <w:t>Страховщика</w:t>
      </w:r>
      <w:r w:rsidRPr="00804D91">
        <w:rPr>
          <w:rFonts w:eastAsia="Calibri"/>
          <w:b w:val="0"/>
          <w:caps w:val="0"/>
          <w:sz w:val="22"/>
          <w:szCs w:val="22"/>
          <w:lang w:eastAsia="ar-SA"/>
        </w:rPr>
        <w:t>.</w:t>
      </w:r>
    </w:p>
    <w:p w:rsidR="00DF08D4" w:rsidRDefault="00DF08D4" w:rsidP="00DF08D4">
      <w:pPr>
        <w:widowControl w:val="0"/>
        <w:autoSpaceDE w:val="0"/>
        <w:autoSpaceDN w:val="0"/>
        <w:adjustRightInd w:val="0"/>
        <w:contextualSpacing/>
        <w:jc w:val="both"/>
        <w:rPr>
          <w:b w:val="0"/>
          <w:caps w:val="0"/>
          <w:sz w:val="22"/>
          <w:szCs w:val="22"/>
        </w:rPr>
      </w:pPr>
      <w:r w:rsidRPr="00804D91">
        <w:rPr>
          <w:b w:val="0"/>
          <w:caps w:val="0"/>
          <w:sz w:val="22"/>
          <w:szCs w:val="22"/>
        </w:rPr>
        <w:t>5.5 Изменение Правительством Российской Федерации страховых тарифов в течение срока действия договора обязательного страхования не влечет за собой изменения страховой премии, установленной настоящим Договором.</w:t>
      </w:r>
    </w:p>
    <w:p w:rsidR="00D46015" w:rsidRPr="00804D91" w:rsidRDefault="00D46015" w:rsidP="00DF08D4">
      <w:pPr>
        <w:widowControl w:val="0"/>
        <w:autoSpaceDE w:val="0"/>
        <w:autoSpaceDN w:val="0"/>
        <w:adjustRightInd w:val="0"/>
        <w:contextualSpacing/>
        <w:jc w:val="both"/>
        <w:rPr>
          <w:b w:val="0"/>
          <w:caps w:val="0"/>
          <w:sz w:val="22"/>
          <w:szCs w:val="22"/>
        </w:rPr>
      </w:pPr>
    </w:p>
    <w:p w:rsidR="00DF08D4" w:rsidRPr="00804D91" w:rsidRDefault="00DF08D4" w:rsidP="00DF08D4">
      <w:pPr>
        <w:numPr>
          <w:ilvl w:val="0"/>
          <w:numId w:val="1"/>
        </w:numPr>
        <w:suppressAutoHyphens/>
        <w:ind w:left="0" w:firstLine="0"/>
        <w:contextualSpacing/>
        <w:jc w:val="center"/>
        <w:rPr>
          <w:rFonts w:eastAsia="Calibri"/>
          <w:caps w:val="0"/>
          <w:sz w:val="22"/>
          <w:szCs w:val="22"/>
          <w:lang w:eastAsia="ar-SA"/>
        </w:rPr>
      </w:pPr>
      <w:r w:rsidRPr="00804D91">
        <w:rPr>
          <w:rFonts w:eastAsia="Calibri"/>
          <w:caps w:val="0"/>
          <w:sz w:val="22"/>
          <w:szCs w:val="22"/>
          <w:lang w:eastAsia="ar-SA"/>
        </w:rPr>
        <w:t>ПРАВА И ОБЯЗАННОСТИ СТОРОН</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Страхователь</w:t>
      </w:r>
      <w:r w:rsidRPr="00804D91">
        <w:rPr>
          <w:rFonts w:eastAsia="Calibri"/>
          <w:b w:val="0"/>
          <w:caps w:val="0"/>
          <w:sz w:val="22"/>
          <w:szCs w:val="22"/>
          <w:lang w:eastAsia="ar-SA"/>
        </w:rPr>
        <w:t xml:space="preserve"> обязан:</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Предоставить </w:t>
      </w:r>
      <w:r w:rsidRPr="00804D91">
        <w:rPr>
          <w:rFonts w:eastAsia="Calibri"/>
          <w:caps w:val="0"/>
          <w:sz w:val="22"/>
          <w:szCs w:val="22"/>
          <w:lang w:eastAsia="ar-SA"/>
        </w:rPr>
        <w:t>Страховщику</w:t>
      </w:r>
      <w:r w:rsidRPr="00804D91">
        <w:rPr>
          <w:rFonts w:eastAsia="Calibri"/>
          <w:b w:val="0"/>
          <w:caps w:val="0"/>
          <w:sz w:val="22"/>
          <w:szCs w:val="22"/>
          <w:lang w:eastAsia="ar-SA"/>
        </w:rPr>
        <w:t xml:space="preserve"> документы, предусмотренные пунктом 1.3 Правил.</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Оплатить совокупную страховую премию в соответствии с условиями настоящего Договора.</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Страхователь</w:t>
      </w:r>
      <w:r w:rsidRPr="00804D91">
        <w:rPr>
          <w:rFonts w:eastAsia="Calibri"/>
          <w:b w:val="0"/>
          <w:caps w:val="0"/>
          <w:sz w:val="22"/>
          <w:szCs w:val="22"/>
          <w:lang w:eastAsia="ar-SA"/>
        </w:rPr>
        <w:t xml:space="preserve"> вправе:</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Требовать от </w:t>
      </w:r>
      <w:r w:rsidRPr="00804D91">
        <w:rPr>
          <w:rFonts w:eastAsia="Calibri"/>
          <w:caps w:val="0"/>
          <w:sz w:val="22"/>
          <w:szCs w:val="22"/>
          <w:lang w:eastAsia="ar-SA"/>
        </w:rPr>
        <w:t>Страховщика</w:t>
      </w:r>
      <w:r w:rsidRPr="00804D91">
        <w:rPr>
          <w:rFonts w:eastAsia="Calibri"/>
          <w:b w:val="0"/>
          <w:caps w:val="0"/>
          <w:sz w:val="22"/>
          <w:szCs w:val="22"/>
          <w:lang w:eastAsia="ar-SA"/>
        </w:rPr>
        <w:t xml:space="preserve"> осуществления обязательного страхования в соответствии с условиями настоящего Договора. </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Получать от </w:t>
      </w:r>
      <w:r w:rsidRPr="00804D91">
        <w:rPr>
          <w:rFonts w:eastAsia="Calibri"/>
          <w:caps w:val="0"/>
          <w:sz w:val="22"/>
          <w:szCs w:val="22"/>
          <w:lang w:eastAsia="ar-SA"/>
        </w:rPr>
        <w:t>Страховщика</w:t>
      </w:r>
      <w:r w:rsidRPr="00804D91">
        <w:rPr>
          <w:rFonts w:eastAsia="Calibri"/>
          <w:b w:val="0"/>
          <w:caps w:val="0"/>
          <w:sz w:val="22"/>
          <w:szCs w:val="22"/>
          <w:lang w:eastAsia="ar-SA"/>
        </w:rPr>
        <w:t xml:space="preserve"> разъяснения по вопросам осуществления обязательного страхования, предусмотренного настоящим Договором.</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Страховщик</w:t>
      </w:r>
      <w:r w:rsidRPr="00804D91">
        <w:rPr>
          <w:rFonts w:eastAsia="Calibri"/>
          <w:b w:val="0"/>
          <w:caps w:val="0"/>
          <w:sz w:val="22"/>
          <w:szCs w:val="22"/>
          <w:lang w:eastAsia="ar-SA"/>
        </w:rPr>
        <w:t xml:space="preserve"> обязан: </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Выдавать </w:t>
      </w:r>
      <w:r w:rsidRPr="00804D91">
        <w:rPr>
          <w:rFonts w:eastAsia="Calibri"/>
          <w:caps w:val="0"/>
          <w:sz w:val="22"/>
          <w:szCs w:val="22"/>
          <w:lang w:eastAsia="ar-SA"/>
        </w:rPr>
        <w:t>Страхователю</w:t>
      </w:r>
      <w:r w:rsidRPr="00804D91">
        <w:rPr>
          <w:rFonts w:eastAsia="Calibri"/>
          <w:b w:val="0"/>
          <w:caps w:val="0"/>
          <w:sz w:val="22"/>
          <w:szCs w:val="22"/>
          <w:lang w:eastAsia="ar-SA"/>
        </w:rPr>
        <w:t xml:space="preserve"> страховые полисы в отношении опасных объектов, перечень которых указан в Приложении № 1 к настоящему Договору, в порядке и сроки, установленные настоящим Договором.</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Давать разъяснения </w:t>
      </w:r>
      <w:r w:rsidRPr="00804D91">
        <w:rPr>
          <w:rFonts w:eastAsia="Calibri"/>
          <w:caps w:val="0"/>
          <w:sz w:val="22"/>
          <w:szCs w:val="22"/>
          <w:lang w:eastAsia="ar-SA"/>
        </w:rPr>
        <w:t>Страхователю</w:t>
      </w:r>
      <w:r w:rsidRPr="00804D91">
        <w:rPr>
          <w:rFonts w:eastAsia="Calibri"/>
          <w:b w:val="0"/>
          <w:caps w:val="0"/>
          <w:sz w:val="22"/>
          <w:szCs w:val="22"/>
          <w:lang w:eastAsia="ar-SA"/>
        </w:rPr>
        <w:t xml:space="preserve"> по вопросам осуществления обязательного страхования, предусмотренного настоящим Договором.</w:t>
      </w:r>
    </w:p>
    <w:p w:rsidR="00DF08D4" w:rsidRPr="00804D91" w:rsidRDefault="00DF08D4" w:rsidP="00DF08D4">
      <w:pPr>
        <w:numPr>
          <w:ilvl w:val="1"/>
          <w:numId w:val="1"/>
        </w:numPr>
        <w:suppressAutoHyphens/>
        <w:ind w:left="0" w:firstLine="0"/>
        <w:contextualSpacing/>
        <w:jc w:val="both"/>
        <w:rPr>
          <w:rFonts w:eastAsia="Calibri"/>
          <w:b w:val="0"/>
          <w:caps w:val="0"/>
          <w:sz w:val="22"/>
          <w:szCs w:val="22"/>
          <w:lang w:eastAsia="ar-SA"/>
        </w:rPr>
      </w:pPr>
      <w:r w:rsidRPr="00804D91">
        <w:rPr>
          <w:rFonts w:eastAsia="Calibri"/>
          <w:caps w:val="0"/>
          <w:sz w:val="22"/>
          <w:szCs w:val="22"/>
          <w:lang w:eastAsia="ar-SA"/>
        </w:rPr>
        <w:t>Страховщик</w:t>
      </w:r>
      <w:r w:rsidRPr="00804D91">
        <w:rPr>
          <w:rFonts w:eastAsia="Calibri"/>
          <w:b w:val="0"/>
          <w:caps w:val="0"/>
          <w:sz w:val="22"/>
          <w:szCs w:val="22"/>
          <w:lang w:eastAsia="ar-SA"/>
        </w:rPr>
        <w:t xml:space="preserve"> вправе: </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Отказать </w:t>
      </w:r>
      <w:r w:rsidRPr="00804D91">
        <w:rPr>
          <w:rFonts w:eastAsia="Calibri"/>
          <w:caps w:val="0"/>
          <w:sz w:val="22"/>
          <w:szCs w:val="22"/>
          <w:lang w:eastAsia="ar-SA"/>
        </w:rPr>
        <w:t>Страхователю</w:t>
      </w:r>
      <w:r w:rsidRPr="00804D91">
        <w:rPr>
          <w:rFonts w:eastAsia="Calibri"/>
          <w:b w:val="0"/>
          <w:caps w:val="0"/>
          <w:sz w:val="22"/>
          <w:szCs w:val="22"/>
          <w:lang w:eastAsia="ar-SA"/>
        </w:rPr>
        <w:t xml:space="preserve"> в заключении договоров обязательного страхования в отношении опасных объектов, указанных в Приложении № 1 к настоящему Договору, в случае непредставления</w:t>
      </w:r>
      <w:r w:rsidRPr="00804D91">
        <w:rPr>
          <w:rFonts w:eastAsia="Calibri"/>
          <w:caps w:val="0"/>
          <w:sz w:val="22"/>
          <w:szCs w:val="22"/>
          <w:lang w:eastAsia="ar-SA"/>
        </w:rPr>
        <w:t xml:space="preserve"> Страхователем</w:t>
      </w:r>
      <w:r w:rsidRPr="00804D91">
        <w:rPr>
          <w:rFonts w:eastAsia="Calibri"/>
          <w:b w:val="0"/>
          <w:caps w:val="0"/>
          <w:sz w:val="22"/>
          <w:szCs w:val="22"/>
          <w:lang w:eastAsia="ar-SA"/>
        </w:rPr>
        <w:t xml:space="preserve"> документов, предусмотренных пунктом 1.3. Правил.</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В случае получения от </w:t>
      </w:r>
      <w:r w:rsidRPr="00804D91">
        <w:rPr>
          <w:rFonts w:eastAsia="Calibri"/>
          <w:caps w:val="0"/>
          <w:sz w:val="22"/>
          <w:szCs w:val="22"/>
          <w:lang w:eastAsia="ar-SA"/>
        </w:rPr>
        <w:t>Страхователя</w:t>
      </w:r>
      <w:r w:rsidRPr="00804D91">
        <w:rPr>
          <w:rFonts w:eastAsia="Calibri"/>
          <w:b w:val="0"/>
          <w:caps w:val="0"/>
          <w:sz w:val="22"/>
          <w:szCs w:val="22"/>
          <w:lang w:eastAsia="ar-SA"/>
        </w:rPr>
        <w:t xml:space="preserve"> информации о необходимости внесения изменения в заключенные договоры обязательного страхования, вносить изменения в заключенные договоры обязательного страхования в течение не более 2 рабочих дней, считая со дня, следующего за днем получения от </w:t>
      </w:r>
      <w:r w:rsidRPr="00804D91">
        <w:rPr>
          <w:rFonts w:eastAsia="Calibri"/>
          <w:caps w:val="0"/>
          <w:sz w:val="22"/>
          <w:szCs w:val="22"/>
          <w:lang w:eastAsia="ar-SA"/>
        </w:rPr>
        <w:t>Страхователя</w:t>
      </w:r>
      <w:r w:rsidRPr="00804D91">
        <w:rPr>
          <w:rFonts w:eastAsia="Calibri"/>
          <w:b w:val="0"/>
          <w:caps w:val="0"/>
          <w:sz w:val="22"/>
          <w:szCs w:val="22"/>
          <w:lang w:eastAsia="ar-SA"/>
        </w:rPr>
        <w:t xml:space="preserve"> соответствующей информации. Изменения в заключенные договоры обязательного страхования вносятся в соответствии с требованиями Правил.</w:t>
      </w:r>
    </w:p>
    <w:p w:rsidR="00DF08D4" w:rsidRPr="00804D91" w:rsidRDefault="00DF08D4" w:rsidP="00DF08D4">
      <w:pPr>
        <w:numPr>
          <w:ilvl w:val="2"/>
          <w:numId w:val="1"/>
        </w:numPr>
        <w:suppressAutoHyphens/>
        <w:ind w:left="0" w:firstLine="0"/>
        <w:contextualSpacing/>
        <w:jc w:val="both"/>
        <w:rPr>
          <w:rFonts w:eastAsia="Calibri"/>
          <w:b w:val="0"/>
          <w:caps w:val="0"/>
          <w:sz w:val="22"/>
          <w:szCs w:val="22"/>
          <w:lang w:eastAsia="ar-SA"/>
        </w:rPr>
      </w:pPr>
      <w:r w:rsidRPr="00804D91">
        <w:rPr>
          <w:rFonts w:eastAsia="Calibri"/>
          <w:b w:val="0"/>
          <w:caps w:val="0"/>
          <w:sz w:val="22"/>
          <w:szCs w:val="22"/>
          <w:lang w:eastAsia="ar-SA"/>
        </w:rPr>
        <w:t xml:space="preserve">Требовать от </w:t>
      </w:r>
      <w:r w:rsidRPr="00804D91">
        <w:rPr>
          <w:rFonts w:eastAsia="Calibri"/>
          <w:caps w:val="0"/>
          <w:sz w:val="22"/>
          <w:szCs w:val="22"/>
          <w:lang w:eastAsia="ar-SA"/>
        </w:rPr>
        <w:t>Страхователя</w:t>
      </w:r>
      <w:r w:rsidRPr="00804D91">
        <w:rPr>
          <w:rFonts w:eastAsia="Calibri"/>
          <w:b w:val="0"/>
          <w:caps w:val="0"/>
          <w:sz w:val="22"/>
          <w:szCs w:val="22"/>
          <w:lang w:eastAsia="ar-SA"/>
        </w:rPr>
        <w:t xml:space="preserve"> оплаты страховой премии, подлежащей оплате </w:t>
      </w:r>
      <w:r w:rsidRPr="00804D91">
        <w:rPr>
          <w:rFonts w:eastAsia="Calibri"/>
          <w:caps w:val="0"/>
          <w:sz w:val="22"/>
          <w:szCs w:val="22"/>
          <w:lang w:eastAsia="ar-SA"/>
        </w:rPr>
        <w:t>Страхователем</w:t>
      </w:r>
      <w:r w:rsidRPr="00804D91">
        <w:rPr>
          <w:rFonts w:eastAsia="Calibri"/>
          <w:b w:val="0"/>
          <w:caps w:val="0"/>
          <w:sz w:val="22"/>
          <w:szCs w:val="22"/>
          <w:lang w:eastAsia="ar-SA"/>
        </w:rPr>
        <w:t xml:space="preserve"> в соответствии с условиями настоящего Договора.</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6.5.1. </w:t>
      </w:r>
      <w:r w:rsidRPr="00804D91">
        <w:rPr>
          <w:rFonts w:eastAsia="Calibri"/>
          <w:caps w:val="0"/>
          <w:sz w:val="22"/>
          <w:szCs w:val="22"/>
          <w:lang w:eastAsia="ar-SA"/>
        </w:rPr>
        <w:t>Страхователь</w:t>
      </w:r>
      <w:r w:rsidRPr="00804D91">
        <w:rPr>
          <w:rFonts w:eastAsia="Calibri"/>
          <w:b w:val="0"/>
          <w:caps w:val="0"/>
          <w:sz w:val="22"/>
          <w:szCs w:val="22"/>
          <w:lang w:eastAsia="ar-SA"/>
        </w:rPr>
        <w:t xml:space="preserve"> и </w:t>
      </w:r>
      <w:r w:rsidRPr="00804D91">
        <w:rPr>
          <w:rFonts w:eastAsia="Calibri"/>
          <w:caps w:val="0"/>
          <w:sz w:val="22"/>
          <w:szCs w:val="22"/>
          <w:lang w:eastAsia="ar-SA"/>
        </w:rPr>
        <w:t>Страховщик</w:t>
      </w:r>
      <w:r w:rsidRPr="00804D91">
        <w:rPr>
          <w:rFonts w:eastAsia="Calibri"/>
          <w:b w:val="0"/>
          <w:caps w:val="0"/>
          <w:sz w:val="22"/>
          <w:szCs w:val="22"/>
          <w:lang w:eastAsia="ar-SA"/>
        </w:rPr>
        <w:t xml:space="preserve">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Передача конфиденциальной информации третьим лицам, опубликование или иное разглашение этой информации может осуществляться только с общего согласия </w:t>
      </w:r>
      <w:r w:rsidRPr="00804D91">
        <w:rPr>
          <w:rFonts w:eastAsia="Calibri"/>
          <w:caps w:val="0"/>
          <w:sz w:val="22"/>
          <w:szCs w:val="22"/>
          <w:lang w:eastAsia="ar-SA"/>
        </w:rPr>
        <w:t>Страхователя</w:t>
      </w:r>
      <w:r w:rsidRPr="00804D91">
        <w:rPr>
          <w:rFonts w:eastAsia="Calibri"/>
          <w:b w:val="0"/>
          <w:caps w:val="0"/>
          <w:sz w:val="22"/>
          <w:szCs w:val="22"/>
          <w:lang w:eastAsia="ar-SA"/>
        </w:rPr>
        <w:t xml:space="preserve"> и </w:t>
      </w:r>
      <w:r w:rsidRPr="00804D91">
        <w:rPr>
          <w:rFonts w:eastAsia="Calibri"/>
          <w:caps w:val="0"/>
          <w:sz w:val="22"/>
          <w:szCs w:val="22"/>
          <w:lang w:eastAsia="ar-SA"/>
        </w:rPr>
        <w:t>Страховщика</w:t>
      </w:r>
      <w:r w:rsidRPr="00804D91">
        <w:rPr>
          <w:rFonts w:eastAsia="Calibri"/>
          <w:b w:val="0"/>
          <w:caps w:val="0"/>
          <w:sz w:val="22"/>
          <w:szCs w:val="22"/>
          <w:lang w:eastAsia="ar-SA"/>
        </w:rPr>
        <w:t>.</w:t>
      </w:r>
    </w:p>
    <w:p w:rsidR="00DF08D4"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D16D9D" w:rsidRPr="00804D91" w:rsidRDefault="00D16D9D" w:rsidP="00DF08D4">
      <w:pPr>
        <w:suppressAutoHyphens/>
        <w:contextualSpacing/>
        <w:jc w:val="both"/>
        <w:rPr>
          <w:rFonts w:eastAsia="Calibri"/>
          <w:b w:val="0"/>
          <w:caps w:val="0"/>
          <w:sz w:val="22"/>
          <w:szCs w:val="22"/>
          <w:lang w:eastAsia="ar-SA"/>
        </w:rPr>
      </w:pPr>
    </w:p>
    <w:p w:rsidR="00DF08D4" w:rsidRDefault="00DF08D4" w:rsidP="00DF08D4">
      <w:pPr>
        <w:numPr>
          <w:ilvl w:val="0"/>
          <w:numId w:val="1"/>
        </w:numPr>
        <w:suppressAutoHyphens/>
        <w:ind w:left="0" w:firstLine="0"/>
        <w:contextualSpacing/>
        <w:jc w:val="center"/>
        <w:rPr>
          <w:caps w:val="0"/>
          <w:snapToGrid w:val="0"/>
          <w:sz w:val="22"/>
          <w:szCs w:val="22"/>
        </w:rPr>
      </w:pPr>
      <w:r w:rsidRPr="00804D91">
        <w:rPr>
          <w:caps w:val="0"/>
          <w:snapToGrid w:val="0"/>
          <w:sz w:val="22"/>
          <w:szCs w:val="22"/>
        </w:rPr>
        <w:t xml:space="preserve">ПОРЯДОК </w:t>
      </w:r>
      <w:r w:rsidR="009B421F">
        <w:rPr>
          <w:caps w:val="0"/>
          <w:snapToGrid w:val="0"/>
          <w:sz w:val="22"/>
          <w:szCs w:val="22"/>
        </w:rPr>
        <w:t>ИЗМЕНЕНИЯ И РАСТОРЖЕНИЯ ДОГОВОРА.</w:t>
      </w:r>
    </w:p>
    <w:p w:rsidR="00E131E4" w:rsidRPr="00804D91" w:rsidRDefault="00E131E4" w:rsidP="00E131E4">
      <w:pPr>
        <w:suppressAutoHyphens/>
        <w:contextualSpacing/>
        <w:rPr>
          <w:caps w:val="0"/>
          <w:snapToGrid w:val="0"/>
          <w:sz w:val="22"/>
          <w:szCs w:val="22"/>
        </w:rPr>
      </w:pPr>
    </w:p>
    <w:p w:rsidR="00EB7718" w:rsidRPr="004541C8" w:rsidRDefault="00DF08D4" w:rsidP="00776782">
      <w:pPr>
        <w:numPr>
          <w:ilvl w:val="1"/>
          <w:numId w:val="1"/>
        </w:numPr>
        <w:suppressAutoHyphens/>
        <w:ind w:left="0" w:firstLine="0"/>
        <w:contextualSpacing/>
        <w:jc w:val="both"/>
        <w:rPr>
          <w:b w:val="0"/>
          <w:caps w:val="0"/>
          <w:snapToGrid w:val="0"/>
          <w:sz w:val="22"/>
          <w:szCs w:val="22"/>
        </w:rPr>
      </w:pPr>
      <w:r w:rsidRPr="004541C8">
        <w:rPr>
          <w:b w:val="0"/>
          <w:caps w:val="0"/>
          <w:snapToGrid w:val="0"/>
          <w:sz w:val="22"/>
          <w:szCs w:val="22"/>
        </w:rPr>
        <w:t xml:space="preserve">Договор </w:t>
      </w:r>
      <w:r w:rsidR="00EB7718" w:rsidRPr="004541C8">
        <w:rPr>
          <w:b w:val="0"/>
          <w:caps w:val="0"/>
          <w:snapToGrid w:val="0"/>
          <w:sz w:val="22"/>
          <w:szCs w:val="22"/>
        </w:rPr>
        <w:t xml:space="preserve">может быть изменен или дополнен в случаях, предусмотренных разделом 39 Положения о закупках товаров, работ, услуг Государственного унитарного предприятия Республики Крым «Крымтеплокоммунэнерго» и Федеральным законом от 18.07.2011 № 223-ФЗ «О закупках товаров, работ, </w:t>
      </w:r>
      <w:r w:rsidR="00EB7718" w:rsidRPr="004541C8">
        <w:rPr>
          <w:b w:val="0"/>
          <w:caps w:val="0"/>
          <w:snapToGrid w:val="0"/>
          <w:sz w:val="22"/>
          <w:szCs w:val="22"/>
        </w:rPr>
        <w:lastRenderedPageBreak/>
        <w:t>услуг отдельными видами юридических лиц».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EB7718" w:rsidRPr="00EB7718"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.2. Расторжение договора допускается в соответствии с Гражданским Кодексом Российской Федерации в случаях:</w:t>
      </w:r>
    </w:p>
    <w:p w:rsidR="00EB7718" w:rsidRPr="00EB7718" w:rsidRDefault="00EB7718" w:rsidP="00EB7718">
      <w:pPr>
        <w:suppressAutoHyphens/>
        <w:contextualSpacing/>
        <w:jc w:val="both"/>
        <w:rPr>
          <w:b w:val="0"/>
          <w:caps w:val="0"/>
          <w:snapToGrid w:val="0"/>
          <w:sz w:val="22"/>
          <w:szCs w:val="22"/>
        </w:rPr>
      </w:pPr>
      <w:r w:rsidRPr="00EB7718">
        <w:rPr>
          <w:b w:val="0"/>
          <w:caps w:val="0"/>
          <w:snapToGrid w:val="0"/>
          <w:sz w:val="22"/>
          <w:szCs w:val="22"/>
        </w:rPr>
        <w:t></w:t>
      </w:r>
      <w:r w:rsidRPr="00EB7718">
        <w:rPr>
          <w:b w:val="0"/>
          <w:caps w:val="0"/>
          <w:snapToGrid w:val="0"/>
          <w:sz w:val="22"/>
          <w:szCs w:val="22"/>
        </w:rPr>
        <w:tab/>
        <w:t>расторжения договора по соглашению сторон;</w:t>
      </w:r>
    </w:p>
    <w:p w:rsidR="00EB7718" w:rsidRPr="00EB7718" w:rsidRDefault="00EB7718" w:rsidP="00EB7718">
      <w:pPr>
        <w:suppressAutoHyphens/>
        <w:contextualSpacing/>
        <w:jc w:val="both"/>
        <w:rPr>
          <w:b w:val="0"/>
          <w:caps w:val="0"/>
          <w:snapToGrid w:val="0"/>
          <w:sz w:val="22"/>
          <w:szCs w:val="22"/>
        </w:rPr>
      </w:pPr>
      <w:r w:rsidRPr="00EB7718">
        <w:rPr>
          <w:b w:val="0"/>
          <w:caps w:val="0"/>
          <w:snapToGrid w:val="0"/>
          <w:sz w:val="22"/>
          <w:szCs w:val="22"/>
        </w:rPr>
        <w:t></w:t>
      </w:r>
      <w:r w:rsidRPr="00EB7718">
        <w:rPr>
          <w:b w:val="0"/>
          <w:caps w:val="0"/>
          <w:snapToGrid w:val="0"/>
          <w:sz w:val="22"/>
          <w:szCs w:val="22"/>
        </w:rPr>
        <w:tab/>
        <w:t>расторжения договора в одностороннем порядке;</w:t>
      </w:r>
    </w:p>
    <w:p w:rsidR="00EB7718" w:rsidRPr="00EB7718" w:rsidRDefault="00EB7718" w:rsidP="00EB7718">
      <w:pPr>
        <w:suppressAutoHyphens/>
        <w:contextualSpacing/>
        <w:jc w:val="both"/>
        <w:rPr>
          <w:b w:val="0"/>
          <w:caps w:val="0"/>
          <w:snapToGrid w:val="0"/>
          <w:sz w:val="22"/>
          <w:szCs w:val="22"/>
        </w:rPr>
      </w:pPr>
      <w:r w:rsidRPr="00EB7718">
        <w:rPr>
          <w:b w:val="0"/>
          <w:caps w:val="0"/>
          <w:snapToGrid w:val="0"/>
          <w:sz w:val="22"/>
          <w:szCs w:val="22"/>
        </w:rPr>
        <w:t></w:t>
      </w:r>
      <w:r w:rsidRPr="00EB7718">
        <w:rPr>
          <w:b w:val="0"/>
          <w:caps w:val="0"/>
          <w:snapToGrid w:val="0"/>
          <w:sz w:val="22"/>
          <w:szCs w:val="22"/>
        </w:rPr>
        <w:tab/>
        <w:t>расторжения договора на основании вынесенного и вступившего в силу решения суда.</w:t>
      </w:r>
    </w:p>
    <w:p w:rsidR="00EB7718" w:rsidRPr="00EB7718"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 xml:space="preserve">.3. </w:t>
      </w:r>
      <w:r w:rsidR="005568AE" w:rsidRPr="00F94989">
        <w:rPr>
          <w:caps w:val="0"/>
          <w:snapToGrid w:val="0"/>
          <w:sz w:val="22"/>
          <w:szCs w:val="22"/>
        </w:rPr>
        <w:t>Страхователь</w:t>
      </w:r>
      <w:r w:rsidR="00EB7718" w:rsidRPr="00EB7718">
        <w:rPr>
          <w:b w:val="0"/>
          <w:caps w:val="0"/>
          <w:snapToGrid w:val="0"/>
          <w:sz w:val="22"/>
          <w:szCs w:val="22"/>
        </w:rPr>
        <w:t xml:space="preserve"> обязан принять решение об одностороннем отказе от исполнения договора, если в ходе исполнения договора установлено, что </w:t>
      </w:r>
      <w:r w:rsidR="005568AE" w:rsidRPr="00F94989">
        <w:rPr>
          <w:caps w:val="0"/>
          <w:snapToGrid w:val="0"/>
          <w:sz w:val="22"/>
          <w:szCs w:val="22"/>
        </w:rPr>
        <w:t>Страховщик</w:t>
      </w:r>
      <w:r w:rsidR="00EB7718" w:rsidRPr="00EB7718">
        <w:rPr>
          <w:b w:val="0"/>
          <w:caps w:val="0"/>
          <w:snapToGrid w:val="0"/>
          <w:sz w:val="22"/>
          <w:szCs w:val="22"/>
        </w:rPr>
        <w:t xml:space="preserve">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B7718" w:rsidRPr="00EB7718"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 xml:space="preserve">.4. Решение </w:t>
      </w:r>
      <w:r w:rsidR="00AB3F94" w:rsidRPr="00AB3F94">
        <w:rPr>
          <w:caps w:val="0"/>
          <w:snapToGrid w:val="0"/>
          <w:sz w:val="22"/>
          <w:szCs w:val="22"/>
        </w:rPr>
        <w:t>Страхователя</w:t>
      </w:r>
      <w:r w:rsidR="00AB3F94">
        <w:rPr>
          <w:b w:val="0"/>
          <w:caps w:val="0"/>
          <w:snapToGrid w:val="0"/>
          <w:sz w:val="22"/>
          <w:szCs w:val="22"/>
        </w:rPr>
        <w:t xml:space="preserve"> </w:t>
      </w:r>
      <w:r w:rsidR="00EB7718" w:rsidRPr="00EB7718">
        <w:rPr>
          <w:b w:val="0"/>
          <w:caps w:val="0"/>
          <w:snapToGrid w:val="0"/>
          <w:sz w:val="22"/>
          <w:szCs w:val="22"/>
        </w:rPr>
        <w:t xml:space="preserve">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w:t>
      </w:r>
      <w:r w:rsidR="00AA2F96" w:rsidRPr="00AA2F96">
        <w:rPr>
          <w:caps w:val="0"/>
          <w:snapToGrid w:val="0"/>
          <w:sz w:val="22"/>
          <w:szCs w:val="22"/>
        </w:rPr>
        <w:t>Страховщику</w:t>
      </w:r>
      <w:r w:rsidR="00EB7718" w:rsidRPr="00EB7718">
        <w:rPr>
          <w:b w:val="0"/>
          <w:caps w:val="0"/>
          <w:snapToGrid w:val="0"/>
          <w:sz w:val="22"/>
          <w:szCs w:val="22"/>
        </w:rPr>
        <w:t xml:space="preserve"> по почте заказным письмом с уведомлением о вручении по адресу </w:t>
      </w:r>
      <w:r w:rsidR="00A02CE6" w:rsidRPr="00A02CE6">
        <w:rPr>
          <w:caps w:val="0"/>
          <w:snapToGrid w:val="0"/>
          <w:sz w:val="22"/>
          <w:szCs w:val="22"/>
        </w:rPr>
        <w:t>Страховщика</w:t>
      </w:r>
      <w:r w:rsidR="00EB7718" w:rsidRPr="00EB7718">
        <w:rPr>
          <w:b w:val="0"/>
          <w:caps w:val="0"/>
          <w:snapToGrid w:val="0"/>
          <w:sz w:val="22"/>
          <w:szCs w:val="22"/>
        </w:rPr>
        <w:t xml:space="preserve">,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A02CE6" w:rsidRPr="00A02CE6">
        <w:rPr>
          <w:caps w:val="0"/>
          <w:snapToGrid w:val="0"/>
          <w:sz w:val="22"/>
          <w:szCs w:val="22"/>
        </w:rPr>
        <w:t>Страхователем</w:t>
      </w:r>
      <w:r w:rsidR="00EB7718" w:rsidRPr="00EB7718">
        <w:rPr>
          <w:b w:val="0"/>
          <w:caps w:val="0"/>
          <w:snapToGrid w:val="0"/>
          <w:sz w:val="22"/>
          <w:szCs w:val="22"/>
        </w:rPr>
        <w:t xml:space="preserve"> подтверждения от него </w:t>
      </w:r>
      <w:r w:rsidR="00A02CE6" w:rsidRPr="00A02CE6">
        <w:rPr>
          <w:caps w:val="0"/>
          <w:snapToGrid w:val="0"/>
          <w:sz w:val="22"/>
          <w:szCs w:val="22"/>
        </w:rPr>
        <w:t>Страховщиком</w:t>
      </w:r>
      <w:r w:rsidR="00EB7718" w:rsidRPr="00EB7718">
        <w:rPr>
          <w:b w:val="0"/>
          <w:caps w:val="0"/>
          <w:snapToGrid w:val="0"/>
          <w:sz w:val="22"/>
          <w:szCs w:val="22"/>
        </w:rPr>
        <w:t xml:space="preserve">. Выполнение </w:t>
      </w:r>
      <w:r w:rsidR="00716557" w:rsidRPr="00716557">
        <w:rPr>
          <w:caps w:val="0"/>
          <w:snapToGrid w:val="0"/>
          <w:sz w:val="22"/>
          <w:szCs w:val="22"/>
        </w:rPr>
        <w:t>Страхователем</w:t>
      </w:r>
      <w:r w:rsidR="00EB7718" w:rsidRPr="00EB7718">
        <w:rPr>
          <w:b w:val="0"/>
          <w:caps w:val="0"/>
          <w:snapToGrid w:val="0"/>
          <w:sz w:val="22"/>
          <w:szCs w:val="22"/>
        </w:rPr>
        <w:t xml:space="preserve"> требований настоящего пункта считается надлежащим уведомлением </w:t>
      </w:r>
      <w:r w:rsidR="00716557" w:rsidRPr="00716557">
        <w:rPr>
          <w:caps w:val="0"/>
          <w:snapToGrid w:val="0"/>
          <w:sz w:val="22"/>
          <w:szCs w:val="22"/>
        </w:rPr>
        <w:t>Страховщика</w:t>
      </w:r>
      <w:r w:rsidR="00EB7718" w:rsidRPr="00EB7718">
        <w:rPr>
          <w:b w:val="0"/>
          <w:caps w:val="0"/>
          <w:snapToGrid w:val="0"/>
          <w:sz w:val="22"/>
          <w:szCs w:val="22"/>
        </w:rPr>
        <w:t xml:space="preserve"> об одностороннем отказе от исполнения Договора. Датой такого надлежащего уведомления признается дата получения </w:t>
      </w:r>
      <w:r w:rsidR="00716557" w:rsidRPr="00854111">
        <w:rPr>
          <w:caps w:val="0"/>
          <w:snapToGrid w:val="0"/>
          <w:sz w:val="22"/>
          <w:szCs w:val="22"/>
        </w:rPr>
        <w:t>Страхователем</w:t>
      </w:r>
      <w:r w:rsidR="00EB7718" w:rsidRPr="00EB7718">
        <w:rPr>
          <w:b w:val="0"/>
          <w:caps w:val="0"/>
          <w:snapToGrid w:val="0"/>
          <w:sz w:val="22"/>
          <w:szCs w:val="22"/>
        </w:rPr>
        <w:t xml:space="preserve"> подтверждения о вручении </w:t>
      </w:r>
      <w:r w:rsidR="00716557" w:rsidRPr="00854111">
        <w:rPr>
          <w:caps w:val="0"/>
          <w:snapToGrid w:val="0"/>
          <w:sz w:val="22"/>
          <w:szCs w:val="22"/>
        </w:rPr>
        <w:t>Страховщику</w:t>
      </w:r>
      <w:r w:rsidR="00EB7718" w:rsidRPr="00EB7718">
        <w:rPr>
          <w:b w:val="0"/>
          <w:caps w:val="0"/>
          <w:snapToGrid w:val="0"/>
          <w:sz w:val="22"/>
          <w:szCs w:val="22"/>
        </w:rPr>
        <w:t xml:space="preserve"> указанного уведомления либо дата получения </w:t>
      </w:r>
      <w:r w:rsidR="00716557" w:rsidRPr="00854111">
        <w:rPr>
          <w:caps w:val="0"/>
          <w:snapToGrid w:val="0"/>
          <w:sz w:val="22"/>
          <w:szCs w:val="22"/>
        </w:rPr>
        <w:t>Страхователем</w:t>
      </w:r>
      <w:r w:rsidR="00716557">
        <w:rPr>
          <w:b w:val="0"/>
          <w:caps w:val="0"/>
          <w:snapToGrid w:val="0"/>
          <w:sz w:val="22"/>
          <w:szCs w:val="22"/>
        </w:rPr>
        <w:t xml:space="preserve"> </w:t>
      </w:r>
      <w:r w:rsidR="00EB7718" w:rsidRPr="00EB7718">
        <w:rPr>
          <w:b w:val="0"/>
          <w:caps w:val="0"/>
          <w:snapToGrid w:val="0"/>
          <w:sz w:val="22"/>
          <w:szCs w:val="22"/>
        </w:rPr>
        <w:t xml:space="preserve">информации об отсутствии </w:t>
      </w:r>
      <w:r w:rsidR="00716557" w:rsidRPr="00854111">
        <w:rPr>
          <w:caps w:val="0"/>
          <w:snapToGrid w:val="0"/>
          <w:sz w:val="22"/>
          <w:szCs w:val="22"/>
        </w:rPr>
        <w:t>Страховщика</w:t>
      </w:r>
      <w:r w:rsidR="00EB7718" w:rsidRPr="00EB7718">
        <w:rPr>
          <w:b w:val="0"/>
          <w:caps w:val="0"/>
          <w:snapToGrid w:val="0"/>
          <w:sz w:val="22"/>
          <w:szCs w:val="22"/>
        </w:rPr>
        <w:t xml:space="preserve"> по его адресу, указанному в Договоре. </w:t>
      </w:r>
    </w:p>
    <w:p w:rsidR="00EB7718" w:rsidRPr="00EB7718" w:rsidRDefault="004B0B99" w:rsidP="00EB7718">
      <w:pPr>
        <w:suppressAutoHyphens/>
        <w:contextualSpacing/>
        <w:jc w:val="both"/>
        <w:rPr>
          <w:b w:val="0"/>
          <w:caps w:val="0"/>
          <w:snapToGrid w:val="0"/>
          <w:sz w:val="22"/>
          <w:szCs w:val="22"/>
        </w:rPr>
      </w:pPr>
      <w:r>
        <w:rPr>
          <w:b w:val="0"/>
          <w:caps w:val="0"/>
          <w:snapToGrid w:val="0"/>
          <w:sz w:val="22"/>
          <w:szCs w:val="22"/>
        </w:rPr>
        <w:t xml:space="preserve">При невозможности получения </w:t>
      </w:r>
      <w:r w:rsidRPr="00280ED1">
        <w:rPr>
          <w:caps w:val="0"/>
          <w:snapToGrid w:val="0"/>
          <w:sz w:val="22"/>
          <w:szCs w:val="22"/>
        </w:rPr>
        <w:t>Страхователем</w:t>
      </w:r>
      <w:r w:rsidR="00EB7718" w:rsidRPr="00EB7718">
        <w:rPr>
          <w:b w:val="0"/>
          <w:caps w:val="0"/>
          <w:snapToGrid w:val="0"/>
          <w:sz w:val="22"/>
          <w:szCs w:val="22"/>
        </w:rPr>
        <w:t xml:space="preserve"> подтверждения о вручении </w:t>
      </w:r>
      <w:r w:rsidRPr="00280ED1">
        <w:rPr>
          <w:caps w:val="0"/>
          <w:snapToGrid w:val="0"/>
          <w:sz w:val="22"/>
          <w:szCs w:val="22"/>
        </w:rPr>
        <w:t>Страховщику</w:t>
      </w:r>
      <w:r w:rsidR="00EB7718" w:rsidRPr="00EB7718">
        <w:rPr>
          <w:b w:val="0"/>
          <w:caps w:val="0"/>
          <w:snapToGrid w:val="0"/>
          <w:sz w:val="22"/>
          <w:szCs w:val="22"/>
        </w:rPr>
        <w:t xml:space="preserve"> решения об одностороннем отказе от исполнения договора, спо</w:t>
      </w:r>
      <w:r w:rsidR="009D4A65">
        <w:rPr>
          <w:b w:val="0"/>
          <w:caps w:val="0"/>
          <w:snapToGrid w:val="0"/>
          <w:sz w:val="22"/>
          <w:szCs w:val="22"/>
        </w:rPr>
        <w:t>собом указанном в абзаце 1 п.7</w:t>
      </w:r>
      <w:r w:rsidR="00EB7718" w:rsidRPr="00EB7718">
        <w:rPr>
          <w:b w:val="0"/>
          <w:caps w:val="0"/>
          <w:snapToGrid w:val="0"/>
          <w:sz w:val="22"/>
          <w:szCs w:val="22"/>
        </w:rPr>
        <w:t>.4</w:t>
      </w:r>
      <w:r w:rsidR="009D4A65">
        <w:rPr>
          <w:b w:val="0"/>
          <w:caps w:val="0"/>
          <w:snapToGrid w:val="0"/>
          <w:sz w:val="22"/>
          <w:szCs w:val="22"/>
        </w:rPr>
        <w:t>.</w:t>
      </w:r>
      <w:r w:rsidR="00EB7718" w:rsidRPr="00EB7718">
        <w:rPr>
          <w:b w:val="0"/>
          <w:caps w:val="0"/>
          <w:snapToGrid w:val="0"/>
          <w:sz w:val="22"/>
          <w:szCs w:val="22"/>
        </w:rPr>
        <w:t xml:space="preserve"> Договора, датой такого надлежащего уведомления признается дата по истечении 10 (десяти) </w:t>
      </w:r>
      <w:r w:rsidR="00280ED1">
        <w:rPr>
          <w:b w:val="0"/>
          <w:caps w:val="0"/>
          <w:snapToGrid w:val="0"/>
          <w:sz w:val="22"/>
          <w:szCs w:val="22"/>
        </w:rPr>
        <w:t xml:space="preserve">дней с даты размещения решения </w:t>
      </w:r>
      <w:r w:rsidR="00280ED1" w:rsidRPr="00280ED1">
        <w:rPr>
          <w:caps w:val="0"/>
          <w:snapToGrid w:val="0"/>
          <w:sz w:val="22"/>
          <w:szCs w:val="22"/>
        </w:rPr>
        <w:t>Страхователя</w:t>
      </w:r>
      <w:r w:rsidR="00EB7718" w:rsidRPr="00EB7718">
        <w:rPr>
          <w:b w:val="0"/>
          <w:caps w:val="0"/>
          <w:snapToGrid w:val="0"/>
          <w:sz w:val="22"/>
          <w:szCs w:val="22"/>
        </w:rPr>
        <w:t xml:space="preserve"> об одностороннем отказе от исполнения Договора в единой информационной системе (ЕИС) и на сайте ГУП РК «Крымтеплокоммунэнерго» (https://tce.crimea.com/).</w:t>
      </w:r>
    </w:p>
    <w:p w:rsidR="00EB7718" w:rsidRPr="00EB7718"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 xml:space="preserve">.5. Решение </w:t>
      </w:r>
      <w:r w:rsidR="00280ED1" w:rsidRPr="00280ED1">
        <w:rPr>
          <w:caps w:val="0"/>
          <w:snapToGrid w:val="0"/>
          <w:sz w:val="22"/>
          <w:szCs w:val="22"/>
        </w:rPr>
        <w:t>Страхователя</w:t>
      </w:r>
      <w:r w:rsidR="00EB7718" w:rsidRPr="00EB7718">
        <w:rPr>
          <w:b w:val="0"/>
          <w:caps w:val="0"/>
          <w:snapToGrid w:val="0"/>
          <w:sz w:val="22"/>
          <w:szCs w:val="22"/>
        </w:rPr>
        <w:t xml:space="preserve">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w:t>
      </w:r>
      <w:r w:rsidR="00232076" w:rsidRPr="00232076">
        <w:rPr>
          <w:caps w:val="0"/>
          <w:snapToGrid w:val="0"/>
          <w:sz w:val="22"/>
          <w:szCs w:val="22"/>
        </w:rPr>
        <w:t>Страхователем Страховщика</w:t>
      </w:r>
      <w:r w:rsidR="00EB7718" w:rsidRPr="00232076">
        <w:rPr>
          <w:caps w:val="0"/>
          <w:snapToGrid w:val="0"/>
          <w:sz w:val="22"/>
          <w:szCs w:val="22"/>
        </w:rPr>
        <w:t xml:space="preserve"> </w:t>
      </w:r>
      <w:r w:rsidR="00EB7718" w:rsidRPr="00EB7718">
        <w:rPr>
          <w:b w:val="0"/>
          <w:caps w:val="0"/>
          <w:snapToGrid w:val="0"/>
          <w:sz w:val="22"/>
          <w:szCs w:val="22"/>
        </w:rPr>
        <w:t xml:space="preserve">об одностороннем отказе от исполнения Договора. </w:t>
      </w:r>
    </w:p>
    <w:p w:rsidR="00EB7718" w:rsidRPr="00EB7718"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 xml:space="preserve">.6. </w:t>
      </w:r>
      <w:r w:rsidR="00232076" w:rsidRPr="00232076">
        <w:rPr>
          <w:caps w:val="0"/>
          <w:snapToGrid w:val="0"/>
          <w:sz w:val="22"/>
          <w:szCs w:val="22"/>
        </w:rPr>
        <w:t>Страховщик</w:t>
      </w:r>
      <w:r w:rsidR="00EB7718" w:rsidRPr="00EB7718">
        <w:rPr>
          <w:b w:val="0"/>
          <w:caps w:val="0"/>
          <w:snapToGrid w:val="0"/>
          <w:sz w:val="22"/>
          <w:szCs w:val="22"/>
        </w:rPr>
        <w:t xml:space="preserve"> вправе принять решение об одностороннем отказе от исполнения Договора в соответствии с законодательством Российской Федерации.</w:t>
      </w:r>
    </w:p>
    <w:p w:rsidR="00EB7718" w:rsidRPr="00804D91" w:rsidRDefault="009D4A65" w:rsidP="00EB7718">
      <w:pPr>
        <w:suppressAutoHyphens/>
        <w:contextualSpacing/>
        <w:jc w:val="both"/>
        <w:rPr>
          <w:b w:val="0"/>
          <w:caps w:val="0"/>
          <w:snapToGrid w:val="0"/>
          <w:sz w:val="22"/>
          <w:szCs w:val="22"/>
        </w:rPr>
      </w:pPr>
      <w:r>
        <w:rPr>
          <w:b w:val="0"/>
          <w:caps w:val="0"/>
          <w:snapToGrid w:val="0"/>
          <w:sz w:val="22"/>
          <w:szCs w:val="22"/>
        </w:rPr>
        <w:t>7</w:t>
      </w:r>
      <w:r w:rsidR="00EB7718" w:rsidRPr="00EB7718">
        <w:rPr>
          <w:b w:val="0"/>
          <w:caps w:val="0"/>
          <w:snapToGrid w:val="0"/>
          <w:sz w:val="22"/>
          <w:szCs w:val="22"/>
        </w:rPr>
        <w:t>.7.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rsidR="00B16305" w:rsidRPr="00804D91" w:rsidRDefault="00B16305" w:rsidP="00B16305">
      <w:pPr>
        <w:suppressAutoHyphens/>
        <w:contextualSpacing/>
        <w:jc w:val="both"/>
        <w:rPr>
          <w:b w:val="0"/>
          <w:caps w:val="0"/>
          <w:sz w:val="22"/>
          <w:szCs w:val="22"/>
        </w:rPr>
      </w:pPr>
    </w:p>
    <w:p w:rsidR="00DF08D4" w:rsidRPr="00804D91" w:rsidRDefault="00DF08D4" w:rsidP="00DF08D4">
      <w:pPr>
        <w:numPr>
          <w:ilvl w:val="0"/>
          <w:numId w:val="1"/>
        </w:numPr>
        <w:suppressAutoHyphens/>
        <w:ind w:left="0" w:firstLine="0"/>
        <w:contextualSpacing/>
        <w:jc w:val="center"/>
        <w:rPr>
          <w:caps w:val="0"/>
          <w:snapToGrid w:val="0"/>
          <w:sz w:val="22"/>
          <w:szCs w:val="22"/>
        </w:rPr>
      </w:pPr>
      <w:r w:rsidRPr="00804D91">
        <w:rPr>
          <w:caps w:val="0"/>
          <w:snapToGrid w:val="0"/>
          <w:sz w:val="22"/>
          <w:szCs w:val="22"/>
        </w:rPr>
        <w:t>ОТВЕТСТВЕ</w:t>
      </w:r>
      <w:r w:rsidR="00F97E4C">
        <w:rPr>
          <w:caps w:val="0"/>
          <w:snapToGrid w:val="0"/>
          <w:sz w:val="22"/>
          <w:szCs w:val="22"/>
        </w:rPr>
        <w:t>ННОСТЬ СТОРОН.</w:t>
      </w:r>
    </w:p>
    <w:p w:rsidR="00B16305" w:rsidRDefault="00B16305" w:rsidP="00DF08D4">
      <w:pPr>
        <w:contextualSpacing/>
        <w:jc w:val="both"/>
        <w:rPr>
          <w:b w:val="0"/>
          <w:caps w:val="0"/>
          <w:snapToGrid w:val="0"/>
          <w:sz w:val="22"/>
          <w:szCs w:val="22"/>
        </w:rPr>
      </w:pP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 xml:space="preserve">.1. При непредставлении документов, предусмотренных настоящим Договором, </w:t>
      </w:r>
      <w:r w:rsidR="00626362" w:rsidRPr="00646CB3">
        <w:rPr>
          <w:caps w:val="0"/>
          <w:color w:val="000000"/>
          <w:sz w:val="22"/>
          <w:szCs w:val="22"/>
        </w:rPr>
        <w:t>Страховщик</w:t>
      </w:r>
      <w:r w:rsidRPr="00B16305">
        <w:rPr>
          <w:b w:val="0"/>
          <w:caps w:val="0"/>
          <w:color w:val="000000"/>
          <w:sz w:val="22"/>
          <w:szCs w:val="22"/>
        </w:rPr>
        <w:t xml:space="preserve"> уплачивает </w:t>
      </w:r>
      <w:r w:rsidR="00626362" w:rsidRPr="00646CB3">
        <w:rPr>
          <w:caps w:val="0"/>
          <w:color w:val="000000"/>
          <w:sz w:val="22"/>
          <w:szCs w:val="22"/>
        </w:rPr>
        <w:t>Страхователю</w:t>
      </w:r>
      <w:r w:rsidRPr="00B16305">
        <w:rPr>
          <w:b w:val="0"/>
          <w:caps w:val="0"/>
          <w:color w:val="000000"/>
          <w:sz w:val="22"/>
          <w:szCs w:val="22"/>
        </w:rPr>
        <w:t xml:space="preserve"> неустойку в размере 1/300 от ключевой ставки ЦБ РФ, действующей на дату уплаты от цены Договора, за каждый день просрочки.</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 xml:space="preserve">.2. При нарушении </w:t>
      </w:r>
      <w:r w:rsidR="00626362" w:rsidRPr="00646CB3">
        <w:rPr>
          <w:caps w:val="0"/>
          <w:color w:val="000000"/>
          <w:sz w:val="22"/>
          <w:szCs w:val="22"/>
        </w:rPr>
        <w:t>Страховщиком</w:t>
      </w:r>
      <w:r w:rsidRPr="00B16305">
        <w:rPr>
          <w:b w:val="0"/>
          <w:caps w:val="0"/>
          <w:color w:val="000000"/>
          <w:sz w:val="22"/>
          <w:szCs w:val="22"/>
        </w:rPr>
        <w:t xml:space="preserve"> сроков устранения выявленных недостатков, </w:t>
      </w:r>
      <w:r w:rsidR="00626362" w:rsidRPr="00646CB3">
        <w:rPr>
          <w:caps w:val="0"/>
          <w:color w:val="000000"/>
          <w:sz w:val="22"/>
          <w:szCs w:val="22"/>
        </w:rPr>
        <w:t>Страховщик</w:t>
      </w:r>
      <w:r w:rsidR="00626362">
        <w:rPr>
          <w:b w:val="0"/>
          <w:caps w:val="0"/>
          <w:color w:val="000000"/>
          <w:sz w:val="22"/>
          <w:szCs w:val="22"/>
        </w:rPr>
        <w:t xml:space="preserve"> </w:t>
      </w:r>
      <w:r w:rsidR="00646CB3">
        <w:rPr>
          <w:b w:val="0"/>
          <w:caps w:val="0"/>
          <w:color w:val="000000"/>
          <w:sz w:val="22"/>
          <w:szCs w:val="22"/>
        </w:rPr>
        <w:t xml:space="preserve">уплачивает </w:t>
      </w:r>
      <w:r w:rsidR="00626362" w:rsidRPr="00646CB3">
        <w:rPr>
          <w:caps w:val="0"/>
          <w:color w:val="000000"/>
          <w:sz w:val="22"/>
          <w:szCs w:val="22"/>
        </w:rPr>
        <w:t>Страхователю</w:t>
      </w:r>
      <w:r w:rsidRPr="00B16305">
        <w:rPr>
          <w:b w:val="0"/>
          <w:caps w:val="0"/>
          <w:color w:val="000000"/>
          <w:sz w:val="22"/>
          <w:szCs w:val="22"/>
        </w:rPr>
        <w:t xml:space="preserve"> неустойку в размере 1/300 от ключевой ставки ЦБ РФ, действующей на дату уплаты от цены Договора, за каждый день просрочки.</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 xml:space="preserve">.3. При нарушении </w:t>
      </w:r>
      <w:r w:rsidR="00626362" w:rsidRPr="00646CB3">
        <w:rPr>
          <w:caps w:val="0"/>
          <w:color w:val="000000"/>
          <w:sz w:val="22"/>
          <w:szCs w:val="22"/>
        </w:rPr>
        <w:t>Страхователем</w:t>
      </w:r>
      <w:r w:rsidR="00626362">
        <w:rPr>
          <w:b w:val="0"/>
          <w:caps w:val="0"/>
          <w:color w:val="000000"/>
          <w:sz w:val="22"/>
          <w:szCs w:val="22"/>
        </w:rPr>
        <w:t xml:space="preserve"> </w:t>
      </w:r>
      <w:r w:rsidRPr="00B16305">
        <w:rPr>
          <w:b w:val="0"/>
          <w:caps w:val="0"/>
          <w:color w:val="000000"/>
          <w:sz w:val="22"/>
          <w:szCs w:val="22"/>
        </w:rPr>
        <w:t xml:space="preserve">сроков оплаты по настоящему Договору, </w:t>
      </w:r>
      <w:r w:rsidR="00626362" w:rsidRPr="00646CB3">
        <w:rPr>
          <w:caps w:val="0"/>
          <w:color w:val="000000"/>
          <w:sz w:val="22"/>
          <w:szCs w:val="22"/>
        </w:rPr>
        <w:t>Страхователь</w:t>
      </w:r>
      <w:r w:rsidRPr="00B16305">
        <w:rPr>
          <w:b w:val="0"/>
          <w:caps w:val="0"/>
          <w:color w:val="000000"/>
          <w:sz w:val="22"/>
          <w:szCs w:val="22"/>
        </w:rPr>
        <w:t xml:space="preserve"> уплачивает </w:t>
      </w:r>
      <w:r w:rsidR="00626362">
        <w:rPr>
          <w:b w:val="0"/>
          <w:caps w:val="0"/>
          <w:color w:val="000000"/>
          <w:sz w:val="22"/>
          <w:szCs w:val="22"/>
        </w:rPr>
        <w:t xml:space="preserve">Страховщику </w:t>
      </w:r>
      <w:r w:rsidRPr="00B16305">
        <w:rPr>
          <w:b w:val="0"/>
          <w:caps w:val="0"/>
          <w:color w:val="000000"/>
          <w:sz w:val="22"/>
          <w:szCs w:val="22"/>
        </w:rPr>
        <w:t xml:space="preserve">неустойку в размере 1/300 от ключевой ставки ЦБ РФ, действующей на дату уплаты за каждый день просрочки от суммы неисполненного денежного обязательства. </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 xml:space="preserve">.4. При нарушении </w:t>
      </w:r>
      <w:r w:rsidR="00626362" w:rsidRPr="00646CB3">
        <w:rPr>
          <w:caps w:val="0"/>
          <w:color w:val="000000"/>
          <w:sz w:val="22"/>
          <w:szCs w:val="22"/>
        </w:rPr>
        <w:t>Страховщиком</w:t>
      </w:r>
      <w:r w:rsidRPr="00B16305">
        <w:rPr>
          <w:b w:val="0"/>
          <w:caps w:val="0"/>
          <w:color w:val="000000"/>
          <w:sz w:val="22"/>
          <w:szCs w:val="22"/>
        </w:rPr>
        <w:t xml:space="preserve"> сроков оказания услуг </w:t>
      </w:r>
      <w:r w:rsidR="00646CB3" w:rsidRPr="00646CB3">
        <w:rPr>
          <w:caps w:val="0"/>
          <w:color w:val="000000"/>
          <w:sz w:val="22"/>
          <w:szCs w:val="22"/>
        </w:rPr>
        <w:t>Страховщик</w:t>
      </w:r>
      <w:r w:rsidRPr="00B16305">
        <w:rPr>
          <w:b w:val="0"/>
          <w:caps w:val="0"/>
          <w:color w:val="000000"/>
          <w:sz w:val="22"/>
          <w:szCs w:val="22"/>
        </w:rPr>
        <w:t xml:space="preserve"> уплачивает </w:t>
      </w:r>
      <w:r w:rsidR="00646CB3" w:rsidRPr="00646CB3">
        <w:rPr>
          <w:caps w:val="0"/>
          <w:color w:val="000000"/>
          <w:sz w:val="22"/>
          <w:szCs w:val="22"/>
        </w:rPr>
        <w:t>Страхователю</w:t>
      </w:r>
      <w:r w:rsidRPr="00B16305">
        <w:rPr>
          <w:b w:val="0"/>
          <w:caps w:val="0"/>
          <w:color w:val="000000"/>
          <w:sz w:val="22"/>
          <w:szCs w:val="22"/>
        </w:rPr>
        <w:t xml:space="preserve"> неустойку в размере 1/300 ключевой ставки ЦБ РФ, действующей на день устранения нарушенного обязательства (в случае, если обязательство не исполнено – на дату окончания срока действия договора), от цены Договора, за каждый день просрочки.</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.5. Уплата штрафных санкций/неустоек согласно условиям Договора не освобождает Стороны от исполнения своих обязательств по Договору.</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Pr>
          <w:b w:val="0"/>
          <w:caps w:val="0"/>
          <w:color w:val="000000"/>
          <w:sz w:val="22"/>
          <w:szCs w:val="22"/>
        </w:rPr>
        <w:t>8</w:t>
      </w:r>
      <w:r w:rsidRPr="00B16305">
        <w:rPr>
          <w:b w:val="0"/>
          <w:caps w:val="0"/>
          <w:color w:val="000000"/>
          <w:sz w:val="22"/>
          <w:szCs w:val="22"/>
        </w:rPr>
        <w:t xml:space="preserve">.6 За каждый факт неисполнения или ненадлежащего исполнения </w:t>
      </w:r>
      <w:r w:rsidR="00646CB3" w:rsidRPr="00646CB3">
        <w:rPr>
          <w:caps w:val="0"/>
          <w:color w:val="000000"/>
          <w:sz w:val="22"/>
          <w:szCs w:val="22"/>
        </w:rPr>
        <w:t>Страховщиком</w:t>
      </w:r>
      <w:r w:rsidRPr="00B16305">
        <w:rPr>
          <w:b w:val="0"/>
          <w:caps w:val="0"/>
          <w:color w:val="000000"/>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sidRPr="00B16305">
        <w:rPr>
          <w:b w:val="0"/>
          <w:caps w:val="0"/>
          <w:color w:val="000000"/>
          <w:sz w:val="22"/>
          <w:szCs w:val="22"/>
        </w:rPr>
        <w:t>а) 10 процентов цены договора в случае, если цена договора не превышает 3 млн. рублей;</w:t>
      </w:r>
    </w:p>
    <w:p w:rsidR="00B16305" w:rsidRPr="00B16305" w:rsidRDefault="00B16305" w:rsidP="00B446BF">
      <w:pPr>
        <w:widowControl w:val="0"/>
        <w:suppressLineNumbers/>
        <w:tabs>
          <w:tab w:val="left" w:pos="1560"/>
        </w:tabs>
        <w:suppressAutoHyphens/>
        <w:autoSpaceDE w:val="0"/>
        <w:autoSpaceDN w:val="0"/>
        <w:contextualSpacing/>
        <w:jc w:val="both"/>
        <w:rPr>
          <w:b w:val="0"/>
          <w:caps w:val="0"/>
          <w:color w:val="000000"/>
          <w:sz w:val="22"/>
          <w:szCs w:val="22"/>
        </w:rPr>
      </w:pPr>
      <w:r w:rsidRPr="00B16305">
        <w:rPr>
          <w:b w:val="0"/>
          <w:caps w:val="0"/>
          <w:color w:val="000000"/>
          <w:sz w:val="22"/>
          <w:szCs w:val="22"/>
        </w:rPr>
        <w:lastRenderedPageBreak/>
        <w:t>б) 5 процентов цены договора в случае, если цена договора составляет от 3 млн. рублей до 50 млн. рублей (включительно);</w:t>
      </w:r>
    </w:p>
    <w:p w:rsidR="00DF08D4" w:rsidRDefault="00DF08D4" w:rsidP="00DF08D4">
      <w:pPr>
        <w:contextualSpacing/>
        <w:jc w:val="both"/>
        <w:rPr>
          <w:b w:val="0"/>
          <w:caps w:val="0"/>
          <w:snapToGrid w:val="0"/>
          <w:sz w:val="22"/>
          <w:szCs w:val="22"/>
        </w:rPr>
      </w:pPr>
      <w:r w:rsidRPr="00804D91">
        <w:rPr>
          <w:b w:val="0"/>
          <w:caps w:val="0"/>
          <w:snapToGrid w:val="0"/>
          <w:sz w:val="22"/>
          <w:szCs w:val="22"/>
        </w:rPr>
        <w:t xml:space="preserve">8.7. В случае неисполнения или ненадлежащего исполнения </w:t>
      </w:r>
      <w:r w:rsidRPr="00804D91">
        <w:rPr>
          <w:caps w:val="0"/>
          <w:sz w:val="22"/>
          <w:szCs w:val="22"/>
        </w:rPr>
        <w:t>Страховщиком</w:t>
      </w:r>
      <w:r w:rsidRPr="00804D91">
        <w:rPr>
          <w:b w:val="0"/>
          <w:caps w:val="0"/>
          <w:snapToGrid w:val="0"/>
          <w:sz w:val="22"/>
          <w:szCs w:val="22"/>
        </w:rPr>
        <w:t xml:space="preserve"> обязательств, предусмотренных Договором, </w:t>
      </w:r>
      <w:r w:rsidRPr="00804D91">
        <w:rPr>
          <w:caps w:val="0"/>
          <w:snapToGrid w:val="0"/>
          <w:sz w:val="22"/>
          <w:szCs w:val="22"/>
        </w:rPr>
        <w:t>Страхователь</w:t>
      </w:r>
      <w:r w:rsidRPr="00804D91">
        <w:rPr>
          <w:b w:val="0"/>
          <w:caps w:val="0"/>
          <w:snapToGrid w:val="0"/>
          <w:sz w:val="22"/>
          <w:szCs w:val="22"/>
        </w:rPr>
        <w:t xml:space="preserve">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w:t>
      </w:r>
      <w:r w:rsidRPr="00804D91">
        <w:rPr>
          <w:caps w:val="0"/>
          <w:sz w:val="22"/>
          <w:szCs w:val="22"/>
          <w:lang w:eastAsia="en-US"/>
        </w:rPr>
        <w:t>Страховщиком</w:t>
      </w:r>
      <w:r w:rsidRPr="00804D91">
        <w:rPr>
          <w:b w:val="0"/>
          <w:caps w:val="0"/>
          <w:snapToGrid w:val="0"/>
          <w:sz w:val="22"/>
          <w:szCs w:val="22"/>
        </w:rPr>
        <w:t xml:space="preserve"> в соответствии с разделом 11 настоящего Договора.</w:t>
      </w:r>
    </w:p>
    <w:p w:rsidR="00B446BF" w:rsidRPr="00804D91" w:rsidRDefault="00B446BF" w:rsidP="00DF08D4">
      <w:pPr>
        <w:contextualSpacing/>
        <w:jc w:val="both"/>
        <w:rPr>
          <w:b w:val="0"/>
          <w:caps w:val="0"/>
          <w:snapToGrid w:val="0"/>
          <w:sz w:val="22"/>
          <w:szCs w:val="22"/>
        </w:rPr>
      </w:pPr>
    </w:p>
    <w:p w:rsidR="00DF08D4" w:rsidRPr="00804D91" w:rsidRDefault="00DF08D4" w:rsidP="00DF08D4">
      <w:pPr>
        <w:numPr>
          <w:ilvl w:val="0"/>
          <w:numId w:val="1"/>
        </w:numPr>
        <w:suppressAutoHyphens/>
        <w:ind w:left="0" w:firstLine="0"/>
        <w:contextualSpacing/>
        <w:jc w:val="center"/>
        <w:rPr>
          <w:caps w:val="0"/>
          <w:snapToGrid w:val="0"/>
          <w:sz w:val="22"/>
          <w:szCs w:val="22"/>
        </w:rPr>
      </w:pPr>
      <w:r w:rsidRPr="00804D91">
        <w:rPr>
          <w:caps w:val="0"/>
          <w:snapToGrid w:val="0"/>
          <w:sz w:val="22"/>
          <w:szCs w:val="22"/>
        </w:rPr>
        <w:t>ОБСТОЯТЕЛЬСТВА</w:t>
      </w:r>
      <w:r w:rsidR="00F97E4C">
        <w:rPr>
          <w:caps w:val="0"/>
          <w:snapToGrid w:val="0"/>
          <w:sz w:val="22"/>
          <w:szCs w:val="22"/>
        </w:rPr>
        <w:t xml:space="preserve"> НЕПРЕОДОЛИМОЙ СИЛЫ.</w:t>
      </w:r>
    </w:p>
    <w:p w:rsidR="003F1468" w:rsidRDefault="003F1468" w:rsidP="003F1468">
      <w:pPr>
        <w:suppressAutoHyphens/>
        <w:contextualSpacing/>
        <w:jc w:val="both"/>
        <w:rPr>
          <w:b w:val="0"/>
          <w:caps w:val="0"/>
          <w:snapToGrid w:val="0"/>
          <w:sz w:val="22"/>
          <w:szCs w:val="22"/>
        </w:rPr>
      </w:pPr>
    </w:p>
    <w:p w:rsidR="003F1468" w:rsidRPr="003F1468" w:rsidRDefault="003F1468" w:rsidP="003F1468">
      <w:pPr>
        <w:suppressAutoHyphens/>
        <w:contextualSpacing/>
        <w:jc w:val="both"/>
        <w:rPr>
          <w:b w:val="0"/>
          <w:caps w:val="0"/>
          <w:snapToGrid w:val="0"/>
          <w:sz w:val="22"/>
          <w:szCs w:val="22"/>
        </w:rPr>
      </w:pPr>
      <w:r>
        <w:rPr>
          <w:b w:val="0"/>
          <w:caps w:val="0"/>
          <w:snapToGrid w:val="0"/>
          <w:sz w:val="22"/>
          <w:szCs w:val="22"/>
        </w:rPr>
        <w:t xml:space="preserve">9.1. </w:t>
      </w:r>
      <w:r w:rsidRPr="003F1468">
        <w:rPr>
          <w:b w:val="0"/>
          <w:caps w:val="0"/>
          <w:snapToGrid w:val="0"/>
          <w:sz w:val="22"/>
          <w:szCs w:val="22"/>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3F1468" w:rsidRPr="003F1468" w:rsidRDefault="003F1468" w:rsidP="003F1468">
      <w:pPr>
        <w:suppressAutoHyphens/>
        <w:contextualSpacing/>
        <w:jc w:val="both"/>
        <w:rPr>
          <w:b w:val="0"/>
          <w:caps w:val="0"/>
          <w:snapToGrid w:val="0"/>
          <w:sz w:val="22"/>
          <w:szCs w:val="22"/>
        </w:rPr>
      </w:pPr>
      <w:r>
        <w:rPr>
          <w:b w:val="0"/>
          <w:caps w:val="0"/>
          <w:snapToGrid w:val="0"/>
          <w:sz w:val="22"/>
          <w:szCs w:val="22"/>
        </w:rPr>
        <w:t>9</w:t>
      </w:r>
      <w:r w:rsidRPr="003F1468">
        <w:rPr>
          <w:b w:val="0"/>
          <w:caps w:val="0"/>
          <w:snapToGrid w:val="0"/>
          <w:sz w:val="22"/>
          <w:szCs w:val="22"/>
        </w:rPr>
        <w:t>.2.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3F1468" w:rsidRPr="003F1468" w:rsidRDefault="003F1468" w:rsidP="003F1468">
      <w:pPr>
        <w:suppressAutoHyphens/>
        <w:contextualSpacing/>
        <w:jc w:val="both"/>
        <w:rPr>
          <w:b w:val="0"/>
          <w:caps w:val="0"/>
          <w:snapToGrid w:val="0"/>
          <w:sz w:val="22"/>
          <w:szCs w:val="22"/>
        </w:rPr>
      </w:pPr>
      <w:r>
        <w:rPr>
          <w:b w:val="0"/>
          <w:caps w:val="0"/>
          <w:snapToGrid w:val="0"/>
          <w:sz w:val="22"/>
          <w:szCs w:val="22"/>
        </w:rPr>
        <w:t>9</w:t>
      </w:r>
      <w:r w:rsidRPr="003F1468">
        <w:rPr>
          <w:b w:val="0"/>
          <w:caps w:val="0"/>
          <w:snapToGrid w:val="0"/>
          <w:sz w:val="22"/>
          <w:szCs w:val="22"/>
        </w:rPr>
        <w:t>.3.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3F1468" w:rsidRPr="003F1468" w:rsidRDefault="003F1468" w:rsidP="003F1468">
      <w:pPr>
        <w:suppressAutoHyphens/>
        <w:contextualSpacing/>
        <w:jc w:val="both"/>
        <w:rPr>
          <w:b w:val="0"/>
          <w:caps w:val="0"/>
          <w:snapToGrid w:val="0"/>
          <w:sz w:val="22"/>
          <w:szCs w:val="22"/>
        </w:rPr>
      </w:pPr>
      <w:r>
        <w:rPr>
          <w:b w:val="0"/>
          <w:caps w:val="0"/>
          <w:snapToGrid w:val="0"/>
          <w:sz w:val="22"/>
          <w:szCs w:val="22"/>
        </w:rPr>
        <w:t>9</w:t>
      </w:r>
      <w:r w:rsidRPr="003F1468">
        <w:rPr>
          <w:b w:val="0"/>
          <w:caps w:val="0"/>
          <w:snapToGrid w:val="0"/>
          <w:sz w:val="22"/>
          <w:szCs w:val="22"/>
        </w:rPr>
        <w:t>.4.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3F1468" w:rsidRDefault="003F1468" w:rsidP="00073A98">
      <w:pPr>
        <w:suppressAutoHyphens/>
        <w:spacing w:after="120"/>
        <w:jc w:val="both"/>
        <w:rPr>
          <w:b w:val="0"/>
          <w:caps w:val="0"/>
          <w:snapToGrid w:val="0"/>
          <w:sz w:val="22"/>
          <w:szCs w:val="22"/>
        </w:rPr>
      </w:pPr>
      <w:r>
        <w:rPr>
          <w:b w:val="0"/>
          <w:caps w:val="0"/>
          <w:snapToGrid w:val="0"/>
          <w:sz w:val="22"/>
          <w:szCs w:val="22"/>
        </w:rPr>
        <w:t>9</w:t>
      </w:r>
      <w:r w:rsidRPr="003F1468">
        <w:rPr>
          <w:b w:val="0"/>
          <w:caps w:val="0"/>
          <w:snapToGrid w:val="0"/>
          <w:sz w:val="22"/>
          <w:szCs w:val="22"/>
        </w:rPr>
        <w:t>.5.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DF08D4" w:rsidRDefault="00DF08D4" w:rsidP="00DF08D4">
      <w:pPr>
        <w:contextualSpacing/>
        <w:jc w:val="center"/>
        <w:rPr>
          <w:caps w:val="0"/>
          <w:sz w:val="22"/>
          <w:szCs w:val="22"/>
        </w:rPr>
      </w:pPr>
      <w:r w:rsidRPr="00804D91">
        <w:rPr>
          <w:caps w:val="0"/>
          <w:sz w:val="22"/>
          <w:szCs w:val="22"/>
        </w:rPr>
        <w:t xml:space="preserve">10. </w:t>
      </w:r>
      <w:r w:rsidR="00D345A9">
        <w:rPr>
          <w:caps w:val="0"/>
          <w:sz w:val="22"/>
          <w:szCs w:val="22"/>
        </w:rPr>
        <w:t>ПОРЯДОК РАЗРЕШЕНИЯ СПОРОВ.</w:t>
      </w:r>
    </w:p>
    <w:p w:rsidR="008767C4" w:rsidRPr="00804D91" w:rsidRDefault="008767C4" w:rsidP="00DF08D4">
      <w:pPr>
        <w:contextualSpacing/>
        <w:jc w:val="center"/>
        <w:rPr>
          <w:caps w:val="0"/>
          <w:sz w:val="22"/>
          <w:szCs w:val="22"/>
        </w:rPr>
      </w:pPr>
    </w:p>
    <w:p w:rsidR="00D345A9" w:rsidRPr="00D345A9" w:rsidRDefault="00945B6B" w:rsidP="00D345A9">
      <w:pPr>
        <w:widowControl w:val="0"/>
        <w:shd w:val="clear" w:color="auto" w:fill="FFFFFF"/>
        <w:tabs>
          <w:tab w:val="left" w:pos="1003"/>
        </w:tabs>
        <w:autoSpaceDE w:val="0"/>
        <w:autoSpaceDN w:val="0"/>
        <w:adjustRightInd w:val="0"/>
        <w:ind w:right="10" w:firstLine="567"/>
        <w:contextualSpacing/>
        <w:jc w:val="both"/>
        <w:textAlignment w:val="baseline"/>
        <w:rPr>
          <w:b w:val="0"/>
          <w:caps w:val="0"/>
          <w:spacing w:val="-1"/>
          <w:sz w:val="22"/>
          <w:szCs w:val="22"/>
        </w:rPr>
      </w:pPr>
      <w:r>
        <w:rPr>
          <w:b w:val="0"/>
          <w:caps w:val="0"/>
          <w:sz w:val="22"/>
          <w:szCs w:val="22"/>
        </w:rPr>
        <w:t>10</w:t>
      </w:r>
      <w:r w:rsidR="00D345A9" w:rsidRPr="00D345A9">
        <w:rPr>
          <w:b w:val="0"/>
          <w:caps w:val="0"/>
          <w:sz w:val="22"/>
          <w:szCs w:val="22"/>
        </w:rPr>
        <w:t>.1. Все споры или разногласия, возникающие между Сторонами в ходе исполнения Договора, разрешаются путем переговоров между ними.</w:t>
      </w:r>
    </w:p>
    <w:p w:rsidR="00D345A9" w:rsidRDefault="00945B6B" w:rsidP="00D345A9">
      <w:pPr>
        <w:widowControl w:val="0"/>
        <w:shd w:val="clear" w:color="auto" w:fill="FFFFFF"/>
        <w:tabs>
          <w:tab w:val="left" w:pos="1003"/>
        </w:tabs>
        <w:autoSpaceDE w:val="0"/>
        <w:autoSpaceDN w:val="0"/>
        <w:adjustRightInd w:val="0"/>
        <w:ind w:right="14" w:firstLine="567"/>
        <w:contextualSpacing/>
        <w:jc w:val="both"/>
        <w:textAlignment w:val="baseline"/>
        <w:rPr>
          <w:b w:val="0"/>
          <w:caps w:val="0"/>
          <w:sz w:val="22"/>
          <w:szCs w:val="22"/>
        </w:rPr>
      </w:pPr>
      <w:r>
        <w:rPr>
          <w:b w:val="0"/>
          <w:caps w:val="0"/>
          <w:sz w:val="22"/>
          <w:szCs w:val="22"/>
        </w:rPr>
        <w:t>10</w:t>
      </w:r>
      <w:r w:rsidR="00D345A9" w:rsidRPr="00D345A9">
        <w:rPr>
          <w:b w:val="0"/>
          <w:caps w:val="0"/>
          <w:sz w:val="22"/>
          <w:szCs w:val="22"/>
        </w:rPr>
        <w:t>.2.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8767C4" w:rsidRPr="00D345A9" w:rsidRDefault="008767C4" w:rsidP="00D345A9">
      <w:pPr>
        <w:widowControl w:val="0"/>
        <w:shd w:val="clear" w:color="auto" w:fill="FFFFFF"/>
        <w:tabs>
          <w:tab w:val="left" w:pos="1003"/>
        </w:tabs>
        <w:autoSpaceDE w:val="0"/>
        <w:autoSpaceDN w:val="0"/>
        <w:adjustRightInd w:val="0"/>
        <w:ind w:right="14" w:firstLine="567"/>
        <w:contextualSpacing/>
        <w:jc w:val="both"/>
        <w:textAlignment w:val="baseline"/>
        <w:rPr>
          <w:b w:val="0"/>
          <w:caps w:val="0"/>
          <w:sz w:val="22"/>
          <w:szCs w:val="22"/>
        </w:rPr>
      </w:pPr>
    </w:p>
    <w:p w:rsidR="00DF08D4" w:rsidRDefault="00DF08D4" w:rsidP="00DF08D4">
      <w:pPr>
        <w:suppressLineNumbers/>
        <w:tabs>
          <w:tab w:val="left" w:pos="1560"/>
        </w:tabs>
        <w:suppressAutoHyphens/>
        <w:contextualSpacing/>
        <w:jc w:val="center"/>
        <w:rPr>
          <w:rFonts w:eastAsia="Calibri"/>
          <w:caps w:val="0"/>
          <w:sz w:val="22"/>
          <w:szCs w:val="22"/>
          <w:lang w:eastAsia="en-US"/>
        </w:rPr>
      </w:pPr>
      <w:r w:rsidRPr="00804D91">
        <w:rPr>
          <w:rFonts w:eastAsia="Calibri"/>
          <w:caps w:val="0"/>
          <w:sz w:val="22"/>
          <w:szCs w:val="22"/>
          <w:lang w:eastAsia="en-US"/>
        </w:rPr>
        <w:t>11. ОБЕСПЕЧЕНИЕ ИСПОЛНЕНИЯ ДОГОВОРА</w:t>
      </w:r>
      <w:r w:rsidR="008767C4">
        <w:rPr>
          <w:rFonts w:eastAsia="Calibri"/>
          <w:caps w:val="0"/>
          <w:sz w:val="22"/>
          <w:szCs w:val="22"/>
          <w:lang w:eastAsia="en-US"/>
        </w:rPr>
        <w:t>.</w:t>
      </w:r>
    </w:p>
    <w:p w:rsidR="008767C4" w:rsidRPr="00804D91" w:rsidRDefault="008767C4" w:rsidP="00DF08D4">
      <w:pPr>
        <w:suppressLineNumbers/>
        <w:tabs>
          <w:tab w:val="left" w:pos="1560"/>
        </w:tabs>
        <w:suppressAutoHyphens/>
        <w:contextualSpacing/>
        <w:jc w:val="center"/>
        <w:rPr>
          <w:rFonts w:eastAsia="Calibri"/>
          <w:caps w:val="0"/>
          <w:sz w:val="22"/>
          <w:szCs w:val="22"/>
          <w:lang w:eastAsia="en-US"/>
        </w:rPr>
      </w:pP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11.1. Обеспечение исполнения Договора предусмотрено для обеспечения исполнения </w:t>
      </w:r>
      <w:r w:rsidRPr="00804D91">
        <w:rPr>
          <w:rFonts w:eastAsia="Calibri"/>
          <w:caps w:val="0"/>
          <w:sz w:val="22"/>
          <w:szCs w:val="22"/>
          <w:lang w:eastAsia="en-US"/>
        </w:rPr>
        <w:t>Страховщиком</w:t>
      </w:r>
      <w:r w:rsidRPr="00804D91">
        <w:rPr>
          <w:rFonts w:eastAsia="Calibri"/>
          <w:b w:val="0"/>
          <w:caps w:val="0"/>
          <w:sz w:val="22"/>
          <w:szCs w:val="22"/>
          <w:lang w:eastAsia="ar-SA"/>
        </w:rPr>
        <w:t xml:space="preserve"> его обязательств по Договору, в том числе таких обязательств, как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w:t>
      </w:r>
      <w:r w:rsidRPr="00804D91">
        <w:rPr>
          <w:rFonts w:eastAsia="Calibri"/>
          <w:caps w:val="0"/>
          <w:snapToGrid w:val="0"/>
          <w:sz w:val="22"/>
          <w:szCs w:val="22"/>
          <w:lang w:eastAsia="ar-SA"/>
        </w:rPr>
        <w:t>Страхователь</w:t>
      </w:r>
      <w:r w:rsidRPr="00804D91">
        <w:rPr>
          <w:rFonts w:eastAsia="Calibri"/>
          <w:b w:val="0"/>
          <w:caps w:val="0"/>
          <w:sz w:val="22"/>
          <w:szCs w:val="22"/>
          <w:lang w:eastAsia="ar-SA"/>
        </w:rPr>
        <w:t xml:space="preserve"> оставляет за собой право удержать сумму неустойки (штрафа, пени), при наличии таковой. </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Исполнение Договора обеспечивается предоставлением банковской гарантии или внесением денежных средств на указанный </w:t>
      </w:r>
      <w:r w:rsidRPr="00804D91">
        <w:rPr>
          <w:rFonts w:eastAsia="Calibri"/>
          <w:caps w:val="0"/>
          <w:snapToGrid w:val="0"/>
          <w:sz w:val="22"/>
          <w:szCs w:val="22"/>
          <w:lang w:eastAsia="ar-SA"/>
        </w:rPr>
        <w:t>Страхователем</w:t>
      </w:r>
      <w:r w:rsidRPr="00804D91">
        <w:rPr>
          <w:rFonts w:eastAsia="Calibri"/>
          <w:b w:val="0"/>
          <w:caps w:val="0"/>
          <w:sz w:val="22"/>
          <w:szCs w:val="22"/>
          <w:lang w:eastAsia="ar-SA"/>
        </w:rPr>
        <w:t xml:space="preserve"> счет, на котором в соответствии с законодательством Российской Федерации учитываются операции со средствами, поступающими </w:t>
      </w:r>
      <w:r w:rsidRPr="00804D91">
        <w:rPr>
          <w:rFonts w:eastAsia="Calibri"/>
          <w:caps w:val="0"/>
          <w:snapToGrid w:val="0"/>
          <w:sz w:val="22"/>
          <w:szCs w:val="22"/>
          <w:lang w:eastAsia="ar-SA"/>
        </w:rPr>
        <w:t>Страхователю</w:t>
      </w:r>
      <w:r w:rsidRPr="00804D91">
        <w:rPr>
          <w:rFonts w:eastAsia="Calibri"/>
          <w:b w:val="0"/>
          <w:caps w:val="0"/>
          <w:sz w:val="22"/>
          <w:szCs w:val="22"/>
          <w:lang w:eastAsia="ar-SA"/>
        </w:rPr>
        <w:t xml:space="preserve">. </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Денежные средства перечисляются по следующим реквизитам:</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ГУП РК «Крымтеплокоммунэнерго»</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ИНН 9102028499</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КПП 910201001</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ОГРН 1149102047962</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АО «Банк ЧБРР»</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расчетный счет: 40602810400004012116, </w:t>
      </w:r>
    </w:p>
    <w:p w:rsidR="00DF08D4" w:rsidRPr="00804D91" w:rsidRDefault="00DF08D4" w:rsidP="00DF08D4">
      <w:pPr>
        <w:suppressAutoHyphens/>
        <w:contextualSpacing/>
        <w:jc w:val="both"/>
        <w:rPr>
          <w:rFonts w:eastAsia="Calibri"/>
          <w:b w:val="0"/>
          <w:caps w:val="0"/>
          <w:sz w:val="22"/>
          <w:szCs w:val="22"/>
          <w:lang w:eastAsia="ar-SA"/>
        </w:rPr>
      </w:pPr>
      <w:proofErr w:type="spellStart"/>
      <w:r w:rsidRPr="00804D91">
        <w:rPr>
          <w:rFonts w:eastAsia="Calibri"/>
          <w:b w:val="0"/>
          <w:caps w:val="0"/>
          <w:sz w:val="22"/>
          <w:szCs w:val="22"/>
          <w:lang w:eastAsia="ar-SA"/>
        </w:rPr>
        <w:t>кор</w:t>
      </w:r>
      <w:proofErr w:type="spellEnd"/>
      <w:r w:rsidRPr="00804D91">
        <w:rPr>
          <w:rFonts w:eastAsia="Calibri"/>
          <w:b w:val="0"/>
          <w:caps w:val="0"/>
          <w:sz w:val="22"/>
          <w:szCs w:val="22"/>
          <w:lang w:eastAsia="ar-SA"/>
        </w:rPr>
        <w:t>. счет: 30101810035100000101</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(ИНН банка 9102019769, КПП 910201001,</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ОГРН 1149102030186, БИК Банка: 043510101) </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F08D4" w:rsidRPr="00804D91"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 xml:space="preserve">Способ обеспечения исполнения Договора определяется </w:t>
      </w:r>
      <w:r w:rsidRPr="00804D91">
        <w:rPr>
          <w:rFonts w:eastAsia="Calibri"/>
          <w:caps w:val="0"/>
          <w:sz w:val="22"/>
          <w:szCs w:val="22"/>
          <w:lang w:eastAsia="ar-SA"/>
        </w:rPr>
        <w:t>Страховщиком</w:t>
      </w:r>
      <w:r w:rsidRPr="00804D91">
        <w:rPr>
          <w:rFonts w:eastAsia="Calibri"/>
          <w:b w:val="0"/>
          <w:caps w:val="0"/>
          <w:sz w:val="22"/>
          <w:szCs w:val="22"/>
          <w:lang w:eastAsia="ar-SA"/>
        </w:rPr>
        <w:t xml:space="preserve"> самостоятельно.</w:t>
      </w:r>
    </w:p>
    <w:p w:rsidR="00DF08D4" w:rsidRPr="00073A98" w:rsidRDefault="00DF08D4" w:rsidP="00DF08D4">
      <w:pPr>
        <w:suppressAutoHyphens/>
        <w:contextualSpacing/>
        <w:jc w:val="both"/>
        <w:rPr>
          <w:rFonts w:eastAsia="Calibri"/>
          <w:caps w:val="0"/>
          <w:sz w:val="22"/>
          <w:szCs w:val="22"/>
          <w:lang w:eastAsia="ar-SA"/>
        </w:rPr>
      </w:pPr>
      <w:r w:rsidRPr="00804D91">
        <w:rPr>
          <w:rFonts w:eastAsia="Calibri"/>
          <w:b w:val="0"/>
          <w:caps w:val="0"/>
          <w:sz w:val="22"/>
          <w:szCs w:val="22"/>
          <w:lang w:eastAsia="ar-SA"/>
        </w:rPr>
        <w:t xml:space="preserve">11.2. Размер обеспечения </w:t>
      </w:r>
      <w:r w:rsidR="00073A98">
        <w:rPr>
          <w:rFonts w:eastAsia="Calibri"/>
          <w:b w:val="0"/>
          <w:caps w:val="0"/>
          <w:sz w:val="22"/>
          <w:szCs w:val="22"/>
          <w:lang w:eastAsia="ar-SA"/>
        </w:rPr>
        <w:t>исполнения Договора составляет 100% (сто</w:t>
      </w:r>
      <w:r w:rsidRPr="00804D91">
        <w:rPr>
          <w:rFonts w:eastAsia="Calibri"/>
          <w:b w:val="0"/>
          <w:caps w:val="0"/>
          <w:sz w:val="22"/>
          <w:szCs w:val="22"/>
          <w:lang w:eastAsia="ar-SA"/>
        </w:rPr>
        <w:t xml:space="preserve"> процентов) начальной (максимальной) цены Договора, что составляет </w:t>
      </w:r>
      <w:r w:rsidR="00073A98" w:rsidRPr="00073A98">
        <w:rPr>
          <w:rFonts w:eastAsia="Calibri"/>
          <w:caps w:val="0"/>
          <w:sz w:val="22"/>
          <w:szCs w:val="22"/>
          <w:lang w:eastAsia="ar-SA"/>
        </w:rPr>
        <w:t>564 450,00</w:t>
      </w:r>
      <w:r w:rsidR="00612CA5" w:rsidRPr="00073A98">
        <w:rPr>
          <w:rFonts w:eastAsia="Calibri"/>
          <w:caps w:val="0"/>
          <w:sz w:val="22"/>
          <w:szCs w:val="22"/>
          <w:lang w:eastAsia="ar-SA"/>
        </w:rPr>
        <w:t xml:space="preserve"> руб. (</w:t>
      </w:r>
      <w:r w:rsidR="00073A98" w:rsidRPr="00073A98">
        <w:rPr>
          <w:rFonts w:eastAsia="Calibri"/>
          <w:caps w:val="0"/>
          <w:sz w:val="22"/>
          <w:szCs w:val="22"/>
          <w:lang w:eastAsia="ar-SA"/>
        </w:rPr>
        <w:t>пятьсот шестьдесят четыре тысячи четыреста пятьдесят рублей 00</w:t>
      </w:r>
      <w:r w:rsidRPr="00073A98">
        <w:rPr>
          <w:rFonts w:eastAsia="Calibri"/>
          <w:caps w:val="0"/>
          <w:sz w:val="22"/>
          <w:szCs w:val="22"/>
          <w:lang w:eastAsia="ar-SA"/>
        </w:rPr>
        <w:t xml:space="preserve"> копеек).</w:t>
      </w:r>
    </w:p>
    <w:p w:rsidR="00DF08D4" w:rsidRPr="00817586"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lastRenderedPageBreak/>
        <w:t>11.3. </w:t>
      </w:r>
      <w:r w:rsidRPr="00804D91">
        <w:rPr>
          <w:rFonts w:eastAsia="Calibri"/>
          <w:caps w:val="0"/>
          <w:sz w:val="22"/>
          <w:szCs w:val="22"/>
          <w:lang w:eastAsia="ar-SA"/>
        </w:rPr>
        <w:t>Страховщик</w:t>
      </w:r>
      <w:r w:rsidRPr="00804D91">
        <w:rPr>
          <w:rFonts w:eastAsia="Calibri"/>
          <w:b w:val="0"/>
          <w:caps w:val="0"/>
          <w:sz w:val="22"/>
          <w:szCs w:val="22"/>
          <w:lang w:eastAsia="ar-SA"/>
        </w:rPr>
        <w:t xml:space="preserve"> в ходе исполнения Договора вправе предоставить </w:t>
      </w:r>
      <w:r w:rsidRPr="00804D91">
        <w:rPr>
          <w:rFonts w:eastAsia="Calibri"/>
          <w:caps w:val="0"/>
          <w:snapToGrid w:val="0"/>
          <w:sz w:val="22"/>
          <w:szCs w:val="22"/>
          <w:lang w:eastAsia="ar-SA"/>
        </w:rPr>
        <w:t>Страхователю</w:t>
      </w:r>
      <w:r w:rsidRPr="00804D91">
        <w:rPr>
          <w:rFonts w:eastAsia="Calibri"/>
          <w:b w:val="0"/>
          <w:caps w:val="0"/>
          <w:sz w:val="22"/>
          <w:szCs w:val="22"/>
          <w:lang w:eastAsia="ar-SA"/>
        </w:rPr>
        <w:t xml:space="preserve">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w:t>
      </w:r>
      <w:r w:rsidR="006A641D">
        <w:rPr>
          <w:rFonts w:eastAsia="Calibri"/>
          <w:b w:val="0"/>
          <w:caps w:val="0"/>
          <w:sz w:val="22"/>
          <w:szCs w:val="22"/>
          <w:lang w:eastAsia="ar-SA"/>
        </w:rPr>
        <w:t>исполнении договора</w:t>
      </w:r>
      <w:r w:rsidRPr="00804D91">
        <w:rPr>
          <w:rFonts w:eastAsia="Calibri"/>
          <w:b w:val="0"/>
          <w:caps w:val="0"/>
          <w:sz w:val="22"/>
          <w:szCs w:val="22"/>
          <w:lang w:eastAsia="ar-SA"/>
        </w:rPr>
        <w:t xml:space="preserve"> </w:t>
      </w:r>
      <w:r w:rsidRPr="00804D91">
        <w:rPr>
          <w:rFonts w:eastAsia="Calibri"/>
          <w:caps w:val="0"/>
          <w:sz w:val="22"/>
          <w:szCs w:val="22"/>
          <w:lang w:eastAsia="ar-SA"/>
        </w:rPr>
        <w:t>Страховщик</w:t>
      </w:r>
      <w:r w:rsidRPr="00804D91">
        <w:rPr>
          <w:rFonts w:eastAsia="Calibri"/>
          <w:b w:val="0"/>
          <w:caps w:val="0"/>
          <w:sz w:val="22"/>
          <w:szCs w:val="22"/>
          <w:lang w:eastAsia="ar-SA"/>
        </w:rPr>
        <w:t xml:space="preserve"> </w:t>
      </w:r>
      <w:r w:rsidR="006A641D">
        <w:rPr>
          <w:rFonts w:eastAsia="Calibri"/>
          <w:b w:val="0"/>
          <w:caps w:val="0"/>
          <w:sz w:val="22"/>
          <w:szCs w:val="22"/>
          <w:lang w:eastAsia="ar-SA"/>
        </w:rPr>
        <w:t xml:space="preserve">вправе </w:t>
      </w:r>
      <w:r w:rsidRPr="00804D91">
        <w:rPr>
          <w:rFonts w:eastAsia="Calibri"/>
          <w:b w:val="0"/>
          <w:caps w:val="0"/>
          <w:sz w:val="22"/>
          <w:szCs w:val="22"/>
          <w:lang w:eastAsia="ar-SA"/>
        </w:rPr>
        <w:t>изменить способ обеспечения исполнения Договора</w:t>
      </w:r>
      <w:r w:rsidR="008C3F7E">
        <w:rPr>
          <w:rFonts w:eastAsia="Calibri"/>
          <w:b w:val="0"/>
          <w:caps w:val="0"/>
          <w:sz w:val="22"/>
          <w:szCs w:val="22"/>
          <w:lang w:eastAsia="ar-SA"/>
        </w:rPr>
        <w:t xml:space="preserve"> (обеспечение гарантийных обязательств).</w:t>
      </w:r>
      <w:r w:rsidR="00C92423">
        <w:rPr>
          <w:rFonts w:eastAsia="Calibri"/>
          <w:b w:val="0"/>
          <w:caps w:val="0"/>
          <w:sz w:val="22"/>
          <w:szCs w:val="22"/>
          <w:lang w:eastAsia="ar-SA"/>
        </w:rPr>
        <w:t xml:space="preserve"> В случае увеличения цены договора </w:t>
      </w:r>
      <w:r w:rsidR="00C92423" w:rsidRPr="001A7209">
        <w:rPr>
          <w:rFonts w:eastAsia="Calibri"/>
          <w:caps w:val="0"/>
          <w:sz w:val="22"/>
          <w:szCs w:val="22"/>
          <w:lang w:eastAsia="ar-SA"/>
        </w:rPr>
        <w:t>Страховщик</w:t>
      </w:r>
      <w:r w:rsidR="00C92423" w:rsidRPr="001A7209">
        <w:rPr>
          <w:rFonts w:eastAsia="Calibri"/>
          <w:b w:val="0"/>
          <w:caps w:val="0"/>
          <w:sz w:val="22"/>
          <w:szCs w:val="22"/>
          <w:lang w:eastAsia="ar-SA"/>
        </w:rPr>
        <w:t xml:space="preserve"> до подписания соответствую</w:t>
      </w:r>
      <w:r w:rsidR="001A7209" w:rsidRPr="001A7209">
        <w:rPr>
          <w:rFonts w:eastAsia="Calibri"/>
          <w:b w:val="0"/>
          <w:caps w:val="0"/>
          <w:sz w:val="22"/>
          <w:szCs w:val="22"/>
          <w:lang w:eastAsia="ar-SA"/>
        </w:rPr>
        <w:t>щего дополнительного соглашения обязан предоставить</w:t>
      </w:r>
      <w:r w:rsidR="001A7209">
        <w:rPr>
          <w:rFonts w:eastAsia="Calibri"/>
          <w:caps w:val="0"/>
          <w:sz w:val="22"/>
          <w:szCs w:val="22"/>
          <w:lang w:eastAsia="ar-SA"/>
        </w:rPr>
        <w:t xml:space="preserve"> Страхователю </w:t>
      </w:r>
      <w:r w:rsidR="001A7209" w:rsidRPr="00817586">
        <w:rPr>
          <w:rFonts w:eastAsia="Calibri"/>
          <w:b w:val="0"/>
          <w:caps w:val="0"/>
          <w:sz w:val="22"/>
          <w:szCs w:val="22"/>
          <w:lang w:eastAsia="ar-SA"/>
        </w:rPr>
        <w:t>обеспечение исполнения договора, увеличенное пропорционально измененной цене договора.</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Pr="00156E18">
        <w:rPr>
          <w:b w:val="0"/>
          <w:caps w:val="0"/>
          <w:color w:val="000000"/>
          <w:spacing w:val="-1"/>
          <w:sz w:val="24"/>
          <w:szCs w:val="24"/>
        </w:rPr>
        <w:t xml:space="preserve">.4.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504E74" w:rsidRPr="003E442B">
        <w:rPr>
          <w:caps w:val="0"/>
          <w:color w:val="000000"/>
          <w:spacing w:val="-1"/>
          <w:sz w:val="24"/>
          <w:szCs w:val="24"/>
        </w:rPr>
        <w:t>Страховщиком</w:t>
      </w:r>
      <w:r w:rsidRPr="00156E18">
        <w:rPr>
          <w:b w:val="0"/>
          <w:caps w:val="0"/>
          <w:color w:val="000000"/>
          <w:spacing w:val="-1"/>
          <w:sz w:val="24"/>
          <w:szCs w:val="24"/>
        </w:rPr>
        <w:t xml:space="preserve"> его обязательств по Договору, </w:t>
      </w:r>
      <w:r w:rsidR="00504E74" w:rsidRPr="003E442B">
        <w:rPr>
          <w:caps w:val="0"/>
          <w:color w:val="000000"/>
          <w:spacing w:val="-1"/>
          <w:sz w:val="24"/>
          <w:szCs w:val="24"/>
        </w:rPr>
        <w:t>Страховщик</w:t>
      </w:r>
      <w:r w:rsidR="00504E74">
        <w:rPr>
          <w:b w:val="0"/>
          <w:caps w:val="0"/>
          <w:color w:val="000000"/>
          <w:spacing w:val="-1"/>
          <w:sz w:val="24"/>
          <w:szCs w:val="24"/>
        </w:rPr>
        <w:t xml:space="preserve"> </w:t>
      </w:r>
      <w:r w:rsidRPr="00156E18">
        <w:rPr>
          <w:b w:val="0"/>
          <w:caps w:val="0"/>
          <w:color w:val="000000"/>
          <w:spacing w:val="-1"/>
          <w:sz w:val="24"/>
          <w:szCs w:val="24"/>
        </w:rPr>
        <w:t xml:space="preserve">обязуется в течение 10 (десяти) рабочих дней с момента, когда такое обеспечение перестало действовать, предоставить </w:t>
      </w:r>
      <w:r w:rsidR="00504E74" w:rsidRPr="003E442B">
        <w:rPr>
          <w:caps w:val="0"/>
          <w:color w:val="000000"/>
          <w:spacing w:val="-1"/>
          <w:sz w:val="24"/>
          <w:szCs w:val="24"/>
        </w:rPr>
        <w:t>Страхователю</w:t>
      </w:r>
      <w:r w:rsidRPr="00156E18">
        <w:rPr>
          <w:b w:val="0"/>
          <w:caps w:val="0"/>
          <w:color w:val="000000"/>
          <w:spacing w:val="-1"/>
          <w:sz w:val="24"/>
          <w:szCs w:val="24"/>
        </w:rPr>
        <w:t xml:space="preserve"> новое надлежащее обеспечение исполнения Договора на тех же условиях и в таком же размере.</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sidRPr="00156E18">
        <w:rPr>
          <w:b w:val="0"/>
          <w:caps w:val="0"/>
          <w:color w:val="000000"/>
          <w:spacing w:val="-1"/>
          <w:sz w:val="24"/>
          <w:szCs w:val="24"/>
        </w:rPr>
        <w:t xml:space="preserve">Действие указанного пункта не распространяется на случаи, если </w:t>
      </w:r>
      <w:r w:rsidR="00504E74" w:rsidRPr="003E442B">
        <w:rPr>
          <w:caps w:val="0"/>
          <w:color w:val="000000"/>
          <w:spacing w:val="-1"/>
          <w:sz w:val="24"/>
          <w:szCs w:val="24"/>
        </w:rPr>
        <w:t>Страховщиком</w:t>
      </w:r>
      <w:r w:rsidRPr="00156E18">
        <w:rPr>
          <w:b w:val="0"/>
          <w:caps w:val="0"/>
          <w:color w:val="000000"/>
          <w:spacing w:val="-1"/>
          <w:sz w:val="24"/>
          <w:szCs w:val="24"/>
        </w:rPr>
        <w:t xml:space="preserve"> представлена недостоверная (поддельная) </w:t>
      </w:r>
      <w:r w:rsidR="003D7503">
        <w:rPr>
          <w:b w:val="0"/>
          <w:caps w:val="0"/>
          <w:color w:val="000000"/>
          <w:spacing w:val="-1"/>
          <w:sz w:val="24"/>
          <w:szCs w:val="24"/>
        </w:rPr>
        <w:t xml:space="preserve">банковская </w:t>
      </w:r>
      <w:r w:rsidRPr="00156E18">
        <w:rPr>
          <w:b w:val="0"/>
          <w:caps w:val="0"/>
          <w:color w:val="000000"/>
          <w:spacing w:val="-1"/>
          <w:sz w:val="24"/>
          <w:szCs w:val="24"/>
        </w:rPr>
        <w:t>гарантия.</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Pr="00156E18">
        <w:rPr>
          <w:b w:val="0"/>
          <w:caps w:val="0"/>
          <w:color w:val="000000"/>
          <w:spacing w:val="-1"/>
          <w:sz w:val="24"/>
          <w:szCs w:val="24"/>
        </w:rPr>
        <w:t>.5. Прекращение обеспечения исполнения Договора по и</w:t>
      </w:r>
      <w:r w:rsidR="00E521A9">
        <w:rPr>
          <w:b w:val="0"/>
          <w:caps w:val="0"/>
          <w:color w:val="000000"/>
          <w:spacing w:val="-1"/>
          <w:sz w:val="24"/>
          <w:szCs w:val="24"/>
        </w:rPr>
        <w:t>стечении срока, указанного в п.11</w:t>
      </w:r>
      <w:r w:rsidRPr="00156E18">
        <w:rPr>
          <w:b w:val="0"/>
          <w:caps w:val="0"/>
          <w:color w:val="000000"/>
          <w:spacing w:val="-1"/>
          <w:sz w:val="24"/>
          <w:szCs w:val="24"/>
        </w:rPr>
        <w:t xml:space="preserve">.4 Договора, признается существенным нарушением Договора </w:t>
      </w:r>
      <w:r w:rsidR="003E442B" w:rsidRPr="003E442B">
        <w:rPr>
          <w:caps w:val="0"/>
          <w:color w:val="000000"/>
          <w:spacing w:val="-1"/>
          <w:sz w:val="24"/>
          <w:szCs w:val="24"/>
        </w:rPr>
        <w:t>Страховщиком</w:t>
      </w:r>
      <w:r w:rsidRPr="00156E18">
        <w:rPr>
          <w:b w:val="0"/>
          <w:caps w:val="0"/>
          <w:color w:val="000000"/>
          <w:spacing w:val="-1"/>
          <w:sz w:val="24"/>
          <w:szCs w:val="24"/>
        </w:rPr>
        <w:t xml:space="preserve"> и является основанием для расторжения Договора по требованию </w:t>
      </w:r>
      <w:r w:rsidR="003E442B" w:rsidRPr="003E442B">
        <w:rPr>
          <w:caps w:val="0"/>
          <w:color w:val="000000"/>
          <w:spacing w:val="-1"/>
          <w:sz w:val="24"/>
          <w:szCs w:val="24"/>
        </w:rPr>
        <w:t>Страхователя</w:t>
      </w:r>
      <w:r w:rsidRPr="00156E18">
        <w:rPr>
          <w:b w:val="0"/>
          <w:caps w:val="0"/>
          <w:color w:val="000000"/>
          <w:spacing w:val="-1"/>
          <w:sz w:val="24"/>
          <w:szCs w:val="24"/>
        </w:rPr>
        <w:t xml:space="preserve"> с возмещением ущерба в полном объеме.</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Pr="00156E18">
        <w:rPr>
          <w:b w:val="0"/>
          <w:caps w:val="0"/>
          <w:color w:val="000000"/>
          <w:spacing w:val="-1"/>
          <w:sz w:val="24"/>
          <w:szCs w:val="24"/>
        </w:rPr>
        <w:t xml:space="preserve">.6. В случае надлежащего исполнения </w:t>
      </w:r>
      <w:r w:rsidR="003E442B" w:rsidRPr="003F0B4A">
        <w:rPr>
          <w:caps w:val="0"/>
          <w:color w:val="000000"/>
          <w:spacing w:val="-1"/>
          <w:sz w:val="24"/>
          <w:szCs w:val="24"/>
        </w:rPr>
        <w:t>Страховщиком</w:t>
      </w:r>
      <w:r w:rsidRPr="00156E18">
        <w:rPr>
          <w:b w:val="0"/>
          <w:caps w:val="0"/>
          <w:color w:val="000000"/>
          <w:spacing w:val="-1"/>
          <w:sz w:val="24"/>
          <w:szCs w:val="24"/>
        </w:rPr>
        <w:t xml:space="preserve"> обязательств по Договору обеспечение исполнения Договора подлежит возврату </w:t>
      </w:r>
      <w:r w:rsidR="003F0B4A" w:rsidRPr="003F0B4A">
        <w:rPr>
          <w:caps w:val="0"/>
          <w:color w:val="000000"/>
          <w:spacing w:val="-1"/>
          <w:sz w:val="24"/>
          <w:szCs w:val="24"/>
        </w:rPr>
        <w:t>Страховщику</w:t>
      </w:r>
      <w:r w:rsidRPr="00156E18">
        <w:rPr>
          <w:b w:val="0"/>
          <w:caps w:val="0"/>
          <w:color w:val="000000"/>
          <w:spacing w:val="-1"/>
          <w:sz w:val="24"/>
          <w:szCs w:val="24"/>
        </w:rPr>
        <w:t xml:space="preserve">. Денежные средства, внесенные в качестве обеспечения исполнения договора, возвращаются </w:t>
      </w:r>
      <w:r w:rsidR="003F0B4A" w:rsidRPr="003F0B4A">
        <w:rPr>
          <w:caps w:val="0"/>
          <w:color w:val="000000"/>
          <w:spacing w:val="-1"/>
          <w:sz w:val="24"/>
          <w:szCs w:val="24"/>
        </w:rPr>
        <w:t>Страховщику Страхователем</w:t>
      </w:r>
      <w:r w:rsidRPr="00156E18">
        <w:rPr>
          <w:b w:val="0"/>
          <w:caps w:val="0"/>
          <w:color w:val="000000"/>
          <w:spacing w:val="-1"/>
          <w:sz w:val="24"/>
          <w:szCs w:val="24"/>
        </w:rPr>
        <w:t xml:space="preserve"> по окончании срока обеспечения исполнения договора и при условии надлежащего исполнения </w:t>
      </w:r>
      <w:r w:rsidR="003F0B4A" w:rsidRPr="003F0B4A">
        <w:rPr>
          <w:caps w:val="0"/>
          <w:color w:val="000000"/>
          <w:spacing w:val="-1"/>
          <w:sz w:val="24"/>
          <w:szCs w:val="24"/>
        </w:rPr>
        <w:t>Страховщиком</w:t>
      </w:r>
      <w:r w:rsidR="003F0B4A">
        <w:rPr>
          <w:b w:val="0"/>
          <w:caps w:val="0"/>
          <w:color w:val="000000"/>
          <w:spacing w:val="-1"/>
          <w:sz w:val="24"/>
          <w:szCs w:val="24"/>
        </w:rPr>
        <w:t xml:space="preserve"> </w:t>
      </w:r>
      <w:r w:rsidRPr="00156E18">
        <w:rPr>
          <w:b w:val="0"/>
          <w:caps w:val="0"/>
          <w:color w:val="000000"/>
          <w:spacing w:val="-1"/>
          <w:sz w:val="24"/>
          <w:szCs w:val="24"/>
        </w:rPr>
        <w:t xml:space="preserve">всех своих обязательств по договору в течение 7 (семи) рабочих дней со дня получения </w:t>
      </w:r>
      <w:r w:rsidR="00041EC8" w:rsidRPr="00041EC8">
        <w:rPr>
          <w:caps w:val="0"/>
          <w:color w:val="000000"/>
          <w:spacing w:val="-1"/>
          <w:sz w:val="24"/>
          <w:szCs w:val="24"/>
        </w:rPr>
        <w:t>Страхователем</w:t>
      </w:r>
      <w:r w:rsidRPr="00156E18">
        <w:rPr>
          <w:b w:val="0"/>
          <w:caps w:val="0"/>
          <w:color w:val="000000"/>
          <w:spacing w:val="-1"/>
          <w:sz w:val="24"/>
          <w:szCs w:val="24"/>
        </w:rPr>
        <w:t xml:space="preserve"> соответствующего пи</w:t>
      </w:r>
      <w:r w:rsidR="00041EC8">
        <w:rPr>
          <w:b w:val="0"/>
          <w:caps w:val="0"/>
          <w:color w:val="000000"/>
          <w:spacing w:val="-1"/>
          <w:sz w:val="24"/>
          <w:szCs w:val="24"/>
        </w:rPr>
        <w:t xml:space="preserve">сьменного требования </w:t>
      </w:r>
      <w:r w:rsidR="00041EC8" w:rsidRPr="00041EC8">
        <w:rPr>
          <w:caps w:val="0"/>
          <w:color w:val="000000"/>
          <w:spacing w:val="-1"/>
          <w:sz w:val="24"/>
          <w:szCs w:val="24"/>
        </w:rPr>
        <w:t>Страховщика</w:t>
      </w:r>
      <w:r w:rsidRPr="00156E18">
        <w:rPr>
          <w:b w:val="0"/>
          <w:caps w:val="0"/>
          <w:color w:val="000000"/>
          <w:spacing w:val="-1"/>
          <w:sz w:val="24"/>
          <w:szCs w:val="24"/>
        </w:rPr>
        <w:t xml:space="preserve">. Денежные средства возвращаются на счет, указанный </w:t>
      </w:r>
      <w:r w:rsidR="00041EC8" w:rsidRPr="00041EC8">
        <w:rPr>
          <w:caps w:val="0"/>
          <w:color w:val="000000"/>
          <w:spacing w:val="-1"/>
          <w:sz w:val="24"/>
          <w:szCs w:val="24"/>
        </w:rPr>
        <w:t>Страховщиком</w:t>
      </w:r>
      <w:r w:rsidRPr="00156E18">
        <w:rPr>
          <w:b w:val="0"/>
          <w:caps w:val="0"/>
          <w:color w:val="000000"/>
          <w:spacing w:val="-1"/>
          <w:sz w:val="24"/>
          <w:szCs w:val="24"/>
        </w:rPr>
        <w:t xml:space="preserve"> в его письменном требовании.</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Pr="00156E18">
        <w:rPr>
          <w:b w:val="0"/>
          <w:caps w:val="0"/>
          <w:color w:val="000000"/>
          <w:spacing w:val="-1"/>
          <w:sz w:val="24"/>
          <w:szCs w:val="24"/>
        </w:rPr>
        <w:t xml:space="preserve">.7.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3D7503" w:rsidRPr="003D7503" w:rsidRDefault="00156E18" w:rsidP="003D7503">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Pr="00156E18">
        <w:rPr>
          <w:b w:val="0"/>
          <w:caps w:val="0"/>
          <w:color w:val="000000"/>
          <w:spacing w:val="-1"/>
          <w:sz w:val="24"/>
          <w:szCs w:val="24"/>
        </w:rPr>
        <w:t xml:space="preserve">.8. </w:t>
      </w:r>
      <w:r w:rsidR="003D7503" w:rsidRPr="003D7503">
        <w:rPr>
          <w:b w:val="0"/>
          <w:caps w:val="0"/>
          <w:color w:val="000000"/>
          <w:spacing w:val="-1"/>
          <w:sz w:val="24"/>
          <w:szCs w:val="24"/>
        </w:rPr>
        <w:t>Банковская гарантия должна быть безотзывной.</w:t>
      </w:r>
    </w:p>
    <w:p w:rsidR="003D7503" w:rsidRPr="003D7503" w:rsidRDefault="003D7503" w:rsidP="003D7503">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sidRPr="003D7503">
        <w:rPr>
          <w:b w:val="0"/>
          <w:caps w:val="0"/>
          <w:color w:val="000000"/>
          <w:spacing w:val="-1"/>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6E18" w:rsidRDefault="003D7503" w:rsidP="003D7503">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sidRPr="003D7503">
        <w:rPr>
          <w:b w:val="0"/>
          <w:caps w:val="0"/>
          <w:color w:val="000000"/>
          <w:spacing w:val="-1"/>
          <w:sz w:val="24"/>
          <w:szCs w:val="24"/>
        </w:rPr>
        <w:t>В банковскую гарантию включается условие об обязанности банка (гаранта), уплатить неустойку Заказчику в размере 0,1 (ноль целых одна десятая) процента от суммы, подлежащей уплате, за каждый день просрочки, в случае неисполнения требования об уплате по банковской гарантии в установленный срок.</w:t>
      </w:r>
    </w:p>
    <w:p w:rsidR="003D7503" w:rsidRPr="00156E18" w:rsidRDefault="003D7503" w:rsidP="003D7503">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sidRPr="003D7503">
        <w:rPr>
          <w:b w:val="0"/>
          <w:caps w:val="0"/>
          <w:color w:val="000000"/>
          <w:spacing w:val="-1"/>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о закупках товаров, работ, услуг Государственного унитарного предприятия Республики Крым «Крымтеплокоммунэнерго», не менее чем на 2 месяца.</w:t>
      </w:r>
    </w:p>
    <w:p w:rsidR="00156E18" w:rsidRPr="00156E18" w:rsidRDefault="00156E18" w:rsidP="00156E18">
      <w:pPr>
        <w:widowControl w:val="0"/>
        <w:shd w:val="clear" w:color="auto" w:fill="FFFFFF"/>
        <w:autoSpaceDE w:val="0"/>
        <w:autoSpaceDN w:val="0"/>
        <w:adjustRightInd w:val="0"/>
        <w:spacing w:line="235" w:lineRule="auto"/>
        <w:ind w:right="11"/>
        <w:jc w:val="both"/>
        <w:rPr>
          <w:b w:val="0"/>
          <w:caps w:val="0"/>
          <w:color w:val="000000"/>
          <w:spacing w:val="-1"/>
          <w:sz w:val="24"/>
          <w:szCs w:val="24"/>
        </w:rPr>
      </w:pPr>
      <w:r>
        <w:rPr>
          <w:b w:val="0"/>
          <w:caps w:val="0"/>
          <w:color w:val="000000"/>
          <w:spacing w:val="-1"/>
          <w:sz w:val="24"/>
          <w:szCs w:val="24"/>
        </w:rPr>
        <w:t>11</w:t>
      </w:r>
      <w:r w:rsidR="003D7503">
        <w:rPr>
          <w:b w:val="0"/>
          <w:caps w:val="0"/>
          <w:color w:val="000000"/>
          <w:spacing w:val="-1"/>
          <w:sz w:val="24"/>
          <w:szCs w:val="24"/>
        </w:rPr>
        <w:t>.9</w:t>
      </w:r>
      <w:r w:rsidRPr="00156E18">
        <w:rPr>
          <w:b w:val="0"/>
          <w:caps w:val="0"/>
          <w:color w:val="000000"/>
          <w:spacing w:val="-1"/>
          <w:sz w:val="24"/>
          <w:szCs w:val="24"/>
        </w:rPr>
        <w:t xml:space="preserve">. Все затраты, связанные с заключением и оформлением договоров и иных документов по обеспечению исполнения Договора, несет </w:t>
      </w:r>
      <w:r w:rsidR="00861C88">
        <w:rPr>
          <w:b w:val="0"/>
          <w:caps w:val="0"/>
          <w:color w:val="000000"/>
          <w:spacing w:val="-1"/>
          <w:sz w:val="24"/>
          <w:szCs w:val="24"/>
        </w:rPr>
        <w:t>Страховщик</w:t>
      </w:r>
      <w:r w:rsidRPr="00156E18">
        <w:rPr>
          <w:b w:val="0"/>
          <w:caps w:val="0"/>
          <w:color w:val="000000"/>
          <w:spacing w:val="-1"/>
          <w:sz w:val="24"/>
          <w:szCs w:val="24"/>
        </w:rPr>
        <w:t>.</w:t>
      </w:r>
    </w:p>
    <w:p w:rsidR="00156E18" w:rsidRPr="00073A98" w:rsidRDefault="00156E18" w:rsidP="00156E18">
      <w:pPr>
        <w:widowControl w:val="0"/>
        <w:shd w:val="clear" w:color="auto" w:fill="FFFFFF"/>
        <w:autoSpaceDE w:val="0"/>
        <w:autoSpaceDN w:val="0"/>
        <w:adjustRightInd w:val="0"/>
        <w:spacing w:line="235" w:lineRule="auto"/>
        <w:ind w:right="11"/>
        <w:jc w:val="both"/>
        <w:rPr>
          <w:caps w:val="0"/>
          <w:color w:val="000000"/>
          <w:spacing w:val="-1"/>
          <w:sz w:val="24"/>
          <w:szCs w:val="24"/>
        </w:rPr>
      </w:pPr>
      <w:r>
        <w:rPr>
          <w:b w:val="0"/>
          <w:caps w:val="0"/>
          <w:color w:val="000000"/>
          <w:spacing w:val="-1"/>
          <w:sz w:val="24"/>
          <w:szCs w:val="24"/>
        </w:rPr>
        <w:t>11</w:t>
      </w:r>
      <w:r w:rsidR="003D7503">
        <w:rPr>
          <w:b w:val="0"/>
          <w:caps w:val="0"/>
          <w:color w:val="000000"/>
          <w:spacing w:val="-1"/>
          <w:sz w:val="24"/>
          <w:szCs w:val="24"/>
        </w:rPr>
        <w:t>.10</w:t>
      </w:r>
      <w:r w:rsidRPr="00156E18">
        <w:rPr>
          <w:b w:val="0"/>
          <w:caps w:val="0"/>
          <w:color w:val="000000"/>
          <w:spacing w:val="-1"/>
          <w:sz w:val="24"/>
          <w:szCs w:val="24"/>
        </w:rPr>
        <w:t xml:space="preserve">. 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(1,5)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 что составляет </w:t>
      </w:r>
      <w:r w:rsidR="00073A98" w:rsidRPr="00073A98">
        <w:rPr>
          <w:caps w:val="0"/>
          <w:color w:val="000000"/>
          <w:spacing w:val="-1"/>
          <w:sz w:val="24"/>
          <w:szCs w:val="24"/>
        </w:rPr>
        <w:t>846 675,00</w:t>
      </w:r>
      <w:r w:rsidR="00073A98">
        <w:rPr>
          <w:caps w:val="0"/>
          <w:color w:val="000000"/>
          <w:spacing w:val="-1"/>
          <w:sz w:val="24"/>
          <w:szCs w:val="24"/>
        </w:rPr>
        <w:t xml:space="preserve"> руб.</w:t>
      </w:r>
      <w:r w:rsidRPr="00073A98">
        <w:rPr>
          <w:caps w:val="0"/>
          <w:color w:val="000000"/>
          <w:spacing w:val="-1"/>
          <w:sz w:val="24"/>
          <w:szCs w:val="24"/>
        </w:rPr>
        <w:t xml:space="preserve"> (</w:t>
      </w:r>
      <w:r w:rsidR="00073A98" w:rsidRPr="00073A98">
        <w:rPr>
          <w:caps w:val="0"/>
          <w:color w:val="000000"/>
          <w:spacing w:val="-1"/>
          <w:sz w:val="24"/>
          <w:szCs w:val="24"/>
        </w:rPr>
        <w:t>восемьсот сорок шесть тысяч шестьсот семьдесят пять</w:t>
      </w:r>
      <w:r w:rsidR="0067197D" w:rsidRPr="00073A98">
        <w:rPr>
          <w:caps w:val="0"/>
          <w:color w:val="000000"/>
          <w:spacing w:val="-1"/>
          <w:sz w:val="24"/>
          <w:szCs w:val="24"/>
        </w:rPr>
        <w:t xml:space="preserve"> </w:t>
      </w:r>
      <w:r w:rsidRPr="00073A98">
        <w:rPr>
          <w:caps w:val="0"/>
          <w:color w:val="000000"/>
          <w:spacing w:val="-1"/>
          <w:sz w:val="24"/>
          <w:szCs w:val="24"/>
        </w:rPr>
        <w:t>рубл</w:t>
      </w:r>
      <w:r w:rsidR="00073A98">
        <w:rPr>
          <w:caps w:val="0"/>
          <w:color w:val="000000"/>
          <w:spacing w:val="-1"/>
          <w:sz w:val="24"/>
          <w:szCs w:val="24"/>
        </w:rPr>
        <w:t xml:space="preserve">ей 00 </w:t>
      </w:r>
      <w:r w:rsidRPr="00073A98">
        <w:rPr>
          <w:caps w:val="0"/>
          <w:color w:val="000000"/>
          <w:spacing w:val="-1"/>
          <w:sz w:val="24"/>
          <w:szCs w:val="24"/>
        </w:rPr>
        <w:t>копеек).</w:t>
      </w:r>
    </w:p>
    <w:p w:rsidR="00D16D9D" w:rsidRDefault="00D16D9D" w:rsidP="00DF08D4">
      <w:pPr>
        <w:tabs>
          <w:tab w:val="left" w:pos="709"/>
        </w:tabs>
        <w:suppressAutoHyphens/>
        <w:contextualSpacing/>
        <w:jc w:val="both"/>
        <w:rPr>
          <w:rFonts w:eastAsia="Calibri"/>
          <w:b w:val="0"/>
          <w:caps w:val="0"/>
          <w:sz w:val="22"/>
          <w:szCs w:val="22"/>
          <w:lang w:eastAsia="ar-SA"/>
        </w:rPr>
      </w:pPr>
    </w:p>
    <w:p w:rsidR="00DF08D4" w:rsidRDefault="00DF08D4" w:rsidP="00DF08D4">
      <w:pPr>
        <w:suppressAutoHyphens/>
        <w:contextualSpacing/>
        <w:jc w:val="center"/>
        <w:outlineLvl w:val="0"/>
        <w:rPr>
          <w:rFonts w:eastAsia="Calibri"/>
          <w:bCs/>
          <w:sz w:val="22"/>
          <w:szCs w:val="22"/>
          <w:lang w:eastAsia="ar-SA"/>
        </w:rPr>
      </w:pPr>
      <w:r w:rsidRPr="00804D91">
        <w:rPr>
          <w:rFonts w:eastAsia="Calibri"/>
          <w:bCs/>
          <w:sz w:val="22"/>
          <w:szCs w:val="22"/>
          <w:lang w:eastAsia="ar-SA"/>
        </w:rPr>
        <w:t>12. Антикоррупционная оговорка</w:t>
      </w:r>
      <w:r w:rsidR="002A7A71">
        <w:rPr>
          <w:rFonts w:eastAsia="Calibri"/>
          <w:bCs/>
          <w:sz w:val="22"/>
          <w:szCs w:val="22"/>
          <w:lang w:eastAsia="ar-SA"/>
        </w:rPr>
        <w:t>.</w:t>
      </w:r>
    </w:p>
    <w:p w:rsidR="002A7A71" w:rsidRPr="00804D91" w:rsidRDefault="002A7A71" w:rsidP="00DF08D4">
      <w:pPr>
        <w:suppressAutoHyphens/>
        <w:contextualSpacing/>
        <w:jc w:val="center"/>
        <w:outlineLvl w:val="0"/>
        <w:rPr>
          <w:rFonts w:eastAsia="Calibri"/>
          <w:bCs/>
          <w:sz w:val="22"/>
          <w:szCs w:val="22"/>
          <w:lang w:eastAsia="ar-SA"/>
        </w:rPr>
      </w:pP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bookmarkStart w:id="0" w:name="sub_801"/>
      <w:r w:rsidRPr="00994573">
        <w:rPr>
          <w:b w:val="0"/>
          <w:caps w:val="0"/>
          <w:sz w:val="22"/>
          <w:szCs w:val="22"/>
        </w:rPr>
        <w:t>1</w:t>
      </w:r>
      <w:r w:rsidR="001C3997">
        <w:rPr>
          <w:b w:val="0"/>
          <w:caps w:val="0"/>
          <w:sz w:val="22"/>
          <w:szCs w:val="22"/>
        </w:rPr>
        <w:t>2</w:t>
      </w:r>
      <w:r w:rsidRPr="00994573">
        <w:rPr>
          <w:b w:val="0"/>
          <w:caps w:val="0"/>
          <w:sz w:val="22"/>
          <w:szCs w:val="22"/>
        </w:rPr>
        <w:t xml:space="preserve">.1.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w:t>
      </w:r>
      <w:r w:rsidRPr="00994573">
        <w:rPr>
          <w:b w:val="0"/>
          <w:caps w:val="0"/>
          <w:sz w:val="22"/>
          <w:szCs w:val="22"/>
        </w:rPr>
        <w:lastRenderedPageBreak/>
        <w:t>договора.</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 xml:space="preserve">.2.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94573">
          <w:rPr>
            <w:b w:val="0"/>
            <w:caps w:val="0"/>
            <w:sz w:val="22"/>
            <w:szCs w:val="22"/>
          </w:rPr>
          <w:t>пункте 1</w:t>
        </w:r>
        <w:r w:rsidR="001C3997">
          <w:rPr>
            <w:b w:val="0"/>
            <w:caps w:val="0"/>
            <w:sz w:val="22"/>
            <w:szCs w:val="22"/>
          </w:rPr>
          <w:t>2</w:t>
        </w:r>
        <w:r w:rsidRPr="00994573">
          <w:rPr>
            <w:b w:val="0"/>
            <w:caps w:val="0"/>
            <w:sz w:val="22"/>
            <w:szCs w:val="22"/>
          </w:rPr>
          <w:t>.1</w:t>
        </w:r>
      </w:hyperlink>
      <w:r w:rsidRPr="00994573">
        <w:rPr>
          <w:b w:val="0"/>
          <w:caps w:val="0"/>
          <w:sz w:val="22"/>
          <w:szCs w:val="22"/>
        </w:rPr>
        <w:t xml:space="preserve"> настоящего договора, в том числе со стороны руководства или работников Сторон, третьих лиц.</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.4. Сторонам договора, их руководителям и работникам запрещается:</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 xml:space="preserve">.4.3. Совершать иные действия, нарушающие действующее </w:t>
      </w:r>
      <w:hyperlink r:id="rId5" w:history="1">
        <w:r w:rsidRPr="00994573">
          <w:rPr>
            <w:b w:val="0"/>
            <w:caps w:val="0"/>
            <w:sz w:val="22"/>
            <w:szCs w:val="22"/>
          </w:rPr>
          <w:t>антикоррупционное законодательство</w:t>
        </w:r>
      </w:hyperlink>
      <w:r w:rsidRPr="00994573">
        <w:rPr>
          <w:b w:val="0"/>
          <w:caps w:val="0"/>
          <w:sz w:val="22"/>
          <w:szCs w:val="22"/>
        </w:rPr>
        <w:t xml:space="preserve"> Российской Федерации.</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94573" w:rsidRPr="00994573" w:rsidRDefault="00994573" w:rsidP="00994573">
      <w:pPr>
        <w:widowControl w:val="0"/>
        <w:autoSpaceDE w:val="0"/>
        <w:autoSpaceDN w:val="0"/>
        <w:adjustRightInd w:val="0"/>
        <w:contextualSpacing/>
        <w:jc w:val="both"/>
        <w:textAlignment w:val="baseline"/>
        <w:rPr>
          <w:b w:val="0"/>
          <w:caps w:val="0"/>
          <w:sz w:val="22"/>
          <w:szCs w:val="22"/>
        </w:rPr>
      </w:pPr>
      <w:r w:rsidRPr="00994573">
        <w:rPr>
          <w:b w:val="0"/>
          <w:caps w:val="0"/>
          <w:sz w:val="22"/>
          <w:szCs w:val="22"/>
        </w:rPr>
        <w:t>1</w:t>
      </w:r>
      <w:r w:rsidR="001C3997">
        <w:rPr>
          <w:b w:val="0"/>
          <w:caps w:val="0"/>
          <w:sz w:val="22"/>
          <w:szCs w:val="22"/>
        </w:rPr>
        <w:t>2</w:t>
      </w:r>
      <w:r w:rsidRPr="00994573">
        <w:rPr>
          <w:b w:val="0"/>
          <w:caps w:val="0"/>
          <w:sz w:val="22"/>
          <w:szCs w:val="22"/>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94573" w:rsidRDefault="00994573" w:rsidP="00DF08D4">
      <w:pPr>
        <w:suppressAutoHyphens/>
        <w:contextualSpacing/>
        <w:jc w:val="both"/>
        <w:rPr>
          <w:rFonts w:eastAsia="Calibri"/>
          <w:b w:val="0"/>
          <w:caps w:val="0"/>
          <w:sz w:val="22"/>
          <w:szCs w:val="22"/>
          <w:lang w:eastAsia="ar-SA"/>
        </w:rPr>
      </w:pPr>
    </w:p>
    <w:bookmarkEnd w:id="0"/>
    <w:p w:rsidR="00DF08D4" w:rsidRDefault="00DF08D4" w:rsidP="00DF08D4">
      <w:pPr>
        <w:numPr>
          <w:ilvl w:val="0"/>
          <w:numId w:val="2"/>
        </w:numPr>
        <w:suppressAutoHyphens/>
        <w:ind w:left="0" w:firstLine="0"/>
        <w:contextualSpacing/>
        <w:jc w:val="center"/>
        <w:rPr>
          <w:caps w:val="0"/>
          <w:sz w:val="22"/>
          <w:szCs w:val="22"/>
        </w:rPr>
      </w:pPr>
      <w:r w:rsidRPr="00804D91">
        <w:rPr>
          <w:caps w:val="0"/>
          <w:sz w:val="22"/>
          <w:szCs w:val="22"/>
        </w:rPr>
        <w:t>ПРОЧИЕ УСЛОВИЯ</w:t>
      </w:r>
      <w:r w:rsidR="00D124CE">
        <w:rPr>
          <w:caps w:val="0"/>
          <w:sz w:val="22"/>
          <w:szCs w:val="22"/>
        </w:rPr>
        <w:t>.</w:t>
      </w:r>
    </w:p>
    <w:p w:rsidR="00D124CE" w:rsidRDefault="00D124CE" w:rsidP="00D124CE">
      <w:pPr>
        <w:suppressAutoHyphens/>
        <w:contextualSpacing/>
        <w:jc w:val="center"/>
        <w:rPr>
          <w:caps w:val="0"/>
          <w:sz w:val="22"/>
          <w:szCs w:val="22"/>
        </w:rPr>
      </w:pPr>
    </w:p>
    <w:p w:rsidR="00D124CE" w:rsidRPr="00D124CE" w:rsidRDefault="00D124CE" w:rsidP="00D124CE">
      <w:pPr>
        <w:widowControl w:val="0"/>
        <w:shd w:val="clear" w:color="auto" w:fill="FFFFFF"/>
        <w:tabs>
          <w:tab w:val="left" w:pos="1272"/>
        </w:tabs>
        <w:autoSpaceDE w:val="0"/>
        <w:autoSpaceDN w:val="0"/>
        <w:adjustRightInd w:val="0"/>
        <w:contextualSpacing/>
        <w:jc w:val="both"/>
        <w:textAlignment w:val="baseline"/>
        <w:rPr>
          <w:b w:val="0"/>
          <w:caps w:val="0"/>
          <w:sz w:val="22"/>
          <w:szCs w:val="22"/>
        </w:rPr>
      </w:pPr>
      <w:r>
        <w:rPr>
          <w:b w:val="0"/>
          <w:caps w:val="0"/>
          <w:sz w:val="22"/>
          <w:szCs w:val="22"/>
        </w:rPr>
        <w:t xml:space="preserve">13.1. </w:t>
      </w:r>
      <w:r w:rsidRPr="00D124CE">
        <w:rPr>
          <w:b w:val="0"/>
          <w:caps w:val="0"/>
          <w:sz w:val="22"/>
          <w:szCs w:val="22"/>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w:t>
      </w:r>
      <w:proofErr w:type="gramStart"/>
      <w:r w:rsidRPr="00D124CE">
        <w:rPr>
          <w:b w:val="0"/>
          <w:caps w:val="0"/>
          <w:sz w:val="22"/>
          <w:szCs w:val="22"/>
        </w:rPr>
        <w:t>на</w:t>
      </w:r>
      <w:proofErr w:type="gramEnd"/>
      <w:r w:rsidRPr="00D124CE">
        <w:rPr>
          <w:b w:val="0"/>
          <w:caps w:val="0"/>
          <w:sz w:val="22"/>
          <w:szCs w:val="22"/>
        </w:rPr>
        <w:t xml:space="preserve">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124CE" w:rsidRPr="00D124CE" w:rsidRDefault="00D124CE" w:rsidP="00D124CE">
      <w:pPr>
        <w:widowControl w:val="0"/>
        <w:shd w:val="clear" w:color="auto" w:fill="FFFFFF"/>
        <w:tabs>
          <w:tab w:val="left" w:pos="567"/>
        </w:tabs>
        <w:autoSpaceDE w:val="0"/>
        <w:autoSpaceDN w:val="0"/>
        <w:adjustRightInd w:val="0"/>
        <w:contextualSpacing/>
        <w:jc w:val="both"/>
        <w:textAlignment w:val="baseline"/>
        <w:rPr>
          <w:b w:val="0"/>
          <w:caps w:val="0"/>
          <w:sz w:val="22"/>
          <w:szCs w:val="22"/>
        </w:rPr>
      </w:pPr>
      <w:r w:rsidRPr="00D124CE">
        <w:rPr>
          <w:b w:val="0"/>
          <w:caps w:val="0"/>
          <w:sz w:val="22"/>
          <w:szCs w:val="22"/>
        </w:rPr>
        <w:tab/>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D124CE" w:rsidRPr="00D124CE" w:rsidRDefault="00D124CE" w:rsidP="00D124CE">
      <w:pPr>
        <w:widowControl w:val="0"/>
        <w:shd w:val="clear" w:color="auto" w:fill="FFFFFF"/>
        <w:autoSpaceDE w:val="0"/>
        <w:autoSpaceDN w:val="0"/>
        <w:adjustRightInd w:val="0"/>
        <w:contextualSpacing/>
        <w:jc w:val="both"/>
        <w:textAlignment w:val="baseline"/>
        <w:rPr>
          <w:b w:val="0"/>
          <w:caps w:val="0"/>
          <w:sz w:val="22"/>
          <w:szCs w:val="22"/>
        </w:rPr>
      </w:pPr>
      <w:r w:rsidRPr="00D124CE">
        <w:rPr>
          <w:b w:val="0"/>
          <w:caps w:val="0"/>
          <w:sz w:val="22"/>
          <w:szCs w:val="22"/>
        </w:rPr>
        <w:t>1</w:t>
      </w:r>
      <w:r>
        <w:rPr>
          <w:b w:val="0"/>
          <w:caps w:val="0"/>
          <w:sz w:val="22"/>
          <w:szCs w:val="22"/>
        </w:rPr>
        <w:t>3</w:t>
      </w:r>
      <w:r w:rsidRPr="00D124CE">
        <w:rPr>
          <w:b w:val="0"/>
          <w:caps w:val="0"/>
          <w:sz w:val="22"/>
          <w:szCs w:val="22"/>
        </w:rPr>
        <w:t xml:space="preserve">.2. Настоящий Договор вступает в силу от даты его подписания и действует до </w:t>
      </w:r>
      <w:r w:rsidRPr="00D124CE">
        <w:rPr>
          <w:b w:val="0"/>
          <w:iCs/>
          <w:caps w:val="0"/>
          <w:sz w:val="22"/>
          <w:szCs w:val="22"/>
        </w:rPr>
        <w:t>30.</w:t>
      </w:r>
      <w:r w:rsidR="00E5112E">
        <w:rPr>
          <w:b w:val="0"/>
          <w:iCs/>
          <w:caps w:val="0"/>
          <w:sz w:val="22"/>
          <w:szCs w:val="22"/>
        </w:rPr>
        <w:t>07</w:t>
      </w:r>
      <w:r w:rsidRPr="00D124CE">
        <w:rPr>
          <w:b w:val="0"/>
          <w:iCs/>
          <w:caps w:val="0"/>
          <w:sz w:val="22"/>
          <w:szCs w:val="22"/>
        </w:rPr>
        <w:t>.202</w:t>
      </w:r>
      <w:r w:rsidR="00E5112E">
        <w:rPr>
          <w:b w:val="0"/>
          <w:iCs/>
          <w:caps w:val="0"/>
          <w:sz w:val="22"/>
          <w:szCs w:val="22"/>
        </w:rPr>
        <w:t xml:space="preserve">5 </w:t>
      </w:r>
      <w:r w:rsidRPr="00D124CE">
        <w:rPr>
          <w:b w:val="0"/>
          <w:iCs/>
          <w:caps w:val="0"/>
          <w:sz w:val="22"/>
          <w:szCs w:val="22"/>
        </w:rPr>
        <w:t>г</w:t>
      </w:r>
      <w:r w:rsidRPr="00D124CE">
        <w:rPr>
          <w:b w:val="0"/>
          <w:caps w:val="0"/>
          <w:sz w:val="22"/>
          <w:szCs w:val="22"/>
        </w:rPr>
        <w:t>., а в части взаиморасчетов -  до исполнения Сторонами принятых на себя обязательств.</w:t>
      </w:r>
    </w:p>
    <w:p w:rsidR="00D124CE" w:rsidRPr="00D124CE" w:rsidRDefault="00D124CE" w:rsidP="00D124CE">
      <w:pPr>
        <w:widowControl w:val="0"/>
        <w:shd w:val="clear" w:color="auto" w:fill="FFFFFF"/>
        <w:autoSpaceDE w:val="0"/>
        <w:autoSpaceDN w:val="0"/>
        <w:adjustRightInd w:val="0"/>
        <w:contextualSpacing/>
        <w:jc w:val="both"/>
        <w:textAlignment w:val="baseline"/>
        <w:rPr>
          <w:b w:val="0"/>
          <w:caps w:val="0"/>
          <w:spacing w:val="-1"/>
          <w:sz w:val="22"/>
          <w:szCs w:val="22"/>
        </w:rPr>
      </w:pPr>
      <w:r w:rsidRPr="00D124CE">
        <w:rPr>
          <w:b w:val="0"/>
          <w:caps w:val="0"/>
          <w:sz w:val="22"/>
          <w:szCs w:val="22"/>
        </w:rPr>
        <w:t>1</w:t>
      </w:r>
      <w:r>
        <w:rPr>
          <w:b w:val="0"/>
          <w:caps w:val="0"/>
          <w:sz w:val="22"/>
          <w:szCs w:val="22"/>
        </w:rPr>
        <w:t>3</w:t>
      </w:r>
      <w:r w:rsidRPr="00D124CE">
        <w:rPr>
          <w:b w:val="0"/>
          <w:caps w:val="0"/>
          <w:sz w:val="22"/>
          <w:szCs w:val="22"/>
        </w:rPr>
        <w:t>.3.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124CE" w:rsidRPr="00D124CE" w:rsidRDefault="00D124CE" w:rsidP="00D124CE">
      <w:pPr>
        <w:widowControl w:val="0"/>
        <w:shd w:val="clear" w:color="auto" w:fill="FFFFFF"/>
        <w:tabs>
          <w:tab w:val="left" w:pos="1186"/>
        </w:tabs>
        <w:autoSpaceDE w:val="0"/>
        <w:autoSpaceDN w:val="0"/>
        <w:adjustRightInd w:val="0"/>
        <w:ind w:right="5"/>
        <w:contextualSpacing/>
        <w:jc w:val="both"/>
        <w:textAlignment w:val="baseline"/>
        <w:rPr>
          <w:b w:val="0"/>
          <w:caps w:val="0"/>
          <w:sz w:val="22"/>
          <w:szCs w:val="22"/>
        </w:rPr>
      </w:pPr>
      <w:r w:rsidRPr="00D124CE">
        <w:rPr>
          <w:b w:val="0"/>
          <w:caps w:val="0"/>
          <w:spacing w:val="-1"/>
          <w:sz w:val="22"/>
          <w:szCs w:val="22"/>
        </w:rPr>
        <w:t>1</w:t>
      </w:r>
      <w:r>
        <w:rPr>
          <w:b w:val="0"/>
          <w:caps w:val="0"/>
          <w:spacing w:val="-1"/>
          <w:sz w:val="22"/>
          <w:szCs w:val="22"/>
        </w:rPr>
        <w:t>3</w:t>
      </w:r>
      <w:r w:rsidRPr="00D124CE">
        <w:rPr>
          <w:b w:val="0"/>
          <w:caps w:val="0"/>
          <w:spacing w:val="-1"/>
          <w:sz w:val="22"/>
          <w:szCs w:val="22"/>
        </w:rPr>
        <w:t xml:space="preserve">.4. </w:t>
      </w:r>
      <w:r w:rsidRPr="00D124CE">
        <w:rPr>
          <w:b w:val="0"/>
          <w:caps w:val="0"/>
          <w:sz w:val="22"/>
          <w:szCs w:val="22"/>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124CE" w:rsidRPr="00D124CE" w:rsidRDefault="00D124CE" w:rsidP="00D124CE">
      <w:pPr>
        <w:widowControl w:val="0"/>
        <w:shd w:val="clear" w:color="auto" w:fill="FFFFFF"/>
        <w:tabs>
          <w:tab w:val="left" w:pos="1186"/>
        </w:tabs>
        <w:autoSpaceDE w:val="0"/>
        <w:autoSpaceDN w:val="0"/>
        <w:adjustRightInd w:val="0"/>
        <w:ind w:right="5"/>
        <w:contextualSpacing/>
        <w:jc w:val="both"/>
        <w:textAlignment w:val="baseline"/>
        <w:rPr>
          <w:b w:val="0"/>
          <w:caps w:val="0"/>
          <w:sz w:val="22"/>
          <w:szCs w:val="22"/>
        </w:rPr>
      </w:pPr>
      <w:r w:rsidRPr="00D124CE">
        <w:rPr>
          <w:b w:val="0"/>
          <w:caps w:val="0"/>
          <w:sz w:val="22"/>
          <w:szCs w:val="22"/>
        </w:rPr>
        <w:t>1</w:t>
      </w:r>
      <w:r w:rsidR="004541C8">
        <w:rPr>
          <w:b w:val="0"/>
          <w:caps w:val="0"/>
          <w:sz w:val="22"/>
          <w:szCs w:val="22"/>
        </w:rPr>
        <w:t>3</w:t>
      </w:r>
      <w:r w:rsidRPr="00D124CE">
        <w:rPr>
          <w:b w:val="0"/>
          <w:caps w:val="0"/>
          <w:sz w:val="22"/>
          <w:szCs w:val="22"/>
        </w:rPr>
        <w:t xml:space="preserve">.5. </w:t>
      </w:r>
      <w:r w:rsidRPr="00D124CE">
        <w:rPr>
          <w:b w:val="0"/>
          <w:caps w:val="0"/>
          <w:spacing w:val="-1"/>
          <w:sz w:val="22"/>
          <w:szCs w:val="22"/>
        </w:rPr>
        <w:t xml:space="preserve">Настоящий Договор составлен в 2 (двух) экземплярах, имеющих одинаковую </w:t>
      </w:r>
      <w:r w:rsidRPr="00D124CE">
        <w:rPr>
          <w:b w:val="0"/>
          <w:caps w:val="0"/>
          <w:sz w:val="22"/>
          <w:szCs w:val="22"/>
        </w:rPr>
        <w:t>юридическую силу, по одному экземпляру для каждой Стороны.</w:t>
      </w:r>
    </w:p>
    <w:p w:rsidR="00D124CE" w:rsidRDefault="00D124CE" w:rsidP="00D124CE">
      <w:pPr>
        <w:suppressAutoHyphens/>
        <w:contextualSpacing/>
        <w:rPr>
          <w:caps w:val="0"/>
          <w:sz w:val="22"/>
          <w:szCs w:val="22"/>
        </w:rPr>
      </w:pPr>
    </w:p>
    <w:p w:rsidR="00DF08D4" w:rsidRDefault="00DF08D4" w:rsidP="00DF08D4">
      <w:pPr>
        <w:numPr>
          <w:ilvl w:val="0"/>
          <w:numId w:val="2"/>
        </w:numPr>
        <w:suppressAutoHyphens/>
        <w:ind w:left="0" w:firstLine="0"/>
        <w:contextualSpacing/>
        <w:jc w:val="center"/>
        <w:rPr>
          <w:caps w:val="0"/>
          <w:sz w:val="22"/>
          <w:szCs w:val="22"/>
        </w:rPr>
      </w:pPr>
      <w:r w:rsidRPr="00804D91">
        <w:rPr>
          <w:caps w:val="0"/>
          <w:sz w:val="22"/>
          <w:szCs w:val="22"/>
        </w:rPr>
        <w:t>ПРИЛОЖЕНИЯ</w:t>
      </w:r>
    </w:p>
    <w:p w:rsidR="00E5112E" w:rsidRPr="00804D91" w:rsidRDefault="00E5112E" w:rsidP="00E5112E">
      <w:pPr>
        <w:suppressAutoHyphens/>
        <w:contextualSpacing/>
        <w:rPr>
          <w:caps w:val="0"/>
          <w:sz w:val="22"/>
          <w:szCs w:val="22"/>
        </w:rPr>
      </w:pPr>
    </w:p>
    <w:p w:rsidR="00DF08D4" w:rsidRPr="00804D91" w:rsidRDefault="00DF08D4" w:rsidP="00DF08D4">
      <w:pPr>
        <w:numPr>
          <w:ilvl w:val="1"/>
          <w:numId w:val="2"/>
        </w:numPr>
        <w:suppressAutoHyphens/>
        <w:ind w:left="0" w:firstLine="0"/>
        <w:contextualSpacing/>
        <w:jc w:val="both"/>
        <w:rPr>
          <w:b w:val="0"/>
          <w:caps w:val="0"/>
          <w:sz w:val="22"/>
          <w:szCs w:val="22"/>
        </w:rPr>
      </w:pPr>
      <w:r w:rsidRPr="00804D91">
        <w:rPr>
          <w:b w:val="0"/>
          <w:caps w:val="0"/>
          <w:sz w:val="22"/>
          <w:szCs w:val="22"/>
        </w:rPr>
        <w:t>К настоящему Договору прилагаются и являются его неотъемлемой частью следующие приложения:</w:t>
      </w:r>
    </w:p>
    <w:p w:rsidR="00DF08D4" w:rsidRPr="00804D91" w:rsidRDefault="00DF08D4" w:rsidP="00DF08D4">
      <w:pPr>
        <w:contextualSpacing/>
        <w:jc w:val="both"/>
        <w:rPr>
          <w:b w:val="0"/>
          <w:caps w:val="0"/>
          <w:sz w:val="22"/>
          <w:szCs w:val="22"/>
        </w:rPr>
      </w:pPr>
      <w:r w:rsidRPr="00804D91">
        <w:rPr>
          <w:b w:val="0"/>
          <w:caps w:val="0"/>
          <w:sz w:val="22"/>
          <w:szCs w:val="22"/>
        </w:rPr>
        <w:t>Приложение № 1 – Перечень опасных объектов;</w:t>
      </w:r>
    </w:p>
    <w:p w:rsidR="00DF08D4" w:rsidRDefault="00DF08D4" w:rsidP="00DF08D4">
      <w:pPr>
        <w:suppressAutoHyphens/>
        <w:contextualSpacing/>
        <w:jc w:val="both"/>
        <w:rPr>
          <w:rFonts w:eastAsia="Calibri"/>
          <w:b w:val="0"/>
          <w:caps w:val="0"/>
          <w:sz w:val="22"/>
          <w:szCs w:val="22"/>
          <w:lang w:eastAsia="ar-SA"/>
        </w:rPr>
      </w:pPr>
      <w:r w:rsidRPr="00804D91">
        <w:rPr>
          <w:rFonts w:eastAsia="Calibri"/>
          <w:b w:val="0"/>
          <w:caps w:val="0"/>
          <w:sz w:val="22"/>
          <w:szCs w:val="22"/>
          <w:lang w:eastAsia="ar-SA"/>
        </w:rPr>
        <w:t>Приложение №2 – Описание объекта закупки</w:t>
      </w:r>
      <w:r w:rsidR="00E5112E">
        <w:rPr>
          <w:rFonts w:eastAsia="Calibri"/>
          <w:b w:val="0"/>
          <w:caps w:val="0"/>
          <w:sz w:val="22"/>
          <w:szCs w:val="22"/>
          <w:lang w:eastAsia="ar-SA"/>
        </w:rPr>
        <w:t>.</w:t>
      </w:r>
    </w:p>
    <w:p w:rsidR="00E5112E" w:rsidRDefault="00E5112E" w:rsidP="00DF08D4">
      <w:pPr>
        <w:suppressAutoHyphens/>
        <w:contextualSpacing/>
        <w:jc w:val="both"/>
        <w:rPr>
          <w:rFonts w:eastAsia="Calibri"/>
          <w:b w:val="0"/>
          <w:caps w:val="0"/>
          <w:sz w:val="22"/>
          <w:szCs w:val="22"/>
          <w:lang w:eastAsia="ar-SA"/>
        </w:rPr>
      </w:pPr>
    </w:p>
    <w:p w:rsidR="00E5112E" w:rsidRPr="00804D91" w:rsidRDefault="00E5112E" w:rsidP="00DF08D4">
      <w:pPr>
        <w:suppressAutoHyphens/>
        <w:contextualSpacing/>
        <w:jc w:val="both"/>
        <w:rPr>
          <w:rFonts w:eastAsia="Calibri"/>
          <w:b w:val="0"/>
          <w:caps w:val="0"/>
          <w:sz w:val="22"/>
          <w:szCs w:val="22"/>
          <w:lang w:eastAsia="ar-SA"/>
        </w:rPr>
      </w:pPr>
    </w:p>
    <w:p w:rsidR="00DF08D4" w:rsidRDefault="00DF08D4" w:rsidP="00DE2833">
      <w:pPr>
        <w:suppressAutoHyphens/>
        <w:contextualSpacing/>
        <w:rPr>
          <w:caps w:val="0"/>
          <w:sz w:val="22"/>
          <w:szCs w:val="22"/>
        </w:rPr>
      </w:pPr>
    </w:p>
    <w:p w:rsidR="00DE2833" w:rsidRDefault="00DE2833" w:rsidP="00DE2833">
      <w:pPr>
        <w:suppressAutoHyphens/>
        <w:contextualSpacing/>
        <w:rPr>
          <w:caps w:val="0"/>
          <w:sz w:val="22"/>
          <w:szCs w:val="22"/>
        </w:rPr>
      </w:pPr>
    </w:p>
    <w:p w:rsidR="00DE2833" w:rsidRDefault="00DE2833" w:rsidP="00DE2833">
      <w:pPr>
        <w:suppressAutoHyphens/>
        <w:contextualSpacing/>
        <w:rPr>
          <w:caps w:val="0"/>
          <w:sz w:val="22"/>
          <w:szCs w:val="22"/>
        </w:rPr>
      </w:pPr>
    </w:p>
    <w:p w:rsidR="00DE2833" w:rsidRDefault="00DE2833" w:rsidP="00DE2833">
      <w:pPr>
        <w:suppressAutoHyphens/>
        <w:contextualSpacing/>
        <w:rPr>
          <w:caps w:val="0"/>
          <w:sz w:val="22"/>
          <w:szCs w:val="22"/>
        </w:rPr>
      </w:pPr>
    </w:p>
    <w:p w:rsidR="00DE2833" w:rsidRDefault="00DE2833" w:rsidP="00DE2833">
      <w:pPr>
        <w:suppressAutoHyphens/>
        <w:contextualSpacing/>
        <w:rPr>
          <w:caps w:val="0"/>
          <w:sz w:val="22"/>
          <w:szCs w:val="22"/>
        </w:rPr>
      </w:pPr>
    </w:p>
    <w:p w:rsidR="00DE2833" w:rsidRDefault="00DE2833" w:rsidP="00DE2833">
      <w:pPr>
        <w:suppressAutoHyphens/>
        <w:contextualSpacing/>
        <w:rPr>
          <w:caps w:val="0"/>
          <w:sz w:val="22"/>
          <w:szCs w:val="22"/>
        </w:rPr>
      </w:pPr>
    </w:p>
    <w:p w:rsidR="00DE2833" w:rsidRPr="00DE2833" w:rsidRDefault="00DE2833" w:rsidP="00DE2833">
      <w:pPr>
        <w:suppressAutoHyphens/>
        <w:contextualSpacing/>
        <w:jc w:val="center"/>
        <w:rPr>
          <w:caps w:val="0"/>
          <w:sz w:val="22"/>
          <w:szCs w:val="22"/>
        </w:rPr>
      </w:pPr>
      <w:r>
        <w:rPr>
          <w:caps w:val="0"/>
          <w:sz w:val="22"/>
          <w:szCs w:val="22"/>
        </w:rPr>
        <w:lastRenderedPageBreak/>
        <w:t xml:space="preserve">15. </w:t>
      </w:r>
      <w:r w:rsidRPr="00DE2833">
        <w:rPr>
          <w:caps w:val="0"/>
          <w:sz w:val="22"/>
          <w:szCs w:val="22"/>
        </w:rPr>
        <w:t>АДРЕСА, РЕКВИЗИТЫ И ПОДПИСИ СТОРОН</w:t>
      </w:r>
    </w:p>
    <w:p w:rsidR="00254EB9" w:rsidRDefault="00254EB9" w:rsidP="00254EB9">
      <w:pPr>
        <w:suppressAutoHyphens/>
        <w:contextualSpacing/>
        <w:jc w:val="center"/>
        <w:rPr>
          <w:caps w:val="0"/>
          <w:sz w:val="22"/>
          <w:szCs w:val="22"/>
        </w:rPr>
      </w:pPr>
    </w:p>
    <w:p w:rsidR="00254EB9" w:rsidRDefault="00254EB9" w:rsidP="00254EB9">
      <w:pPr>
        <w:suppressAutoHyphens/>
        <w:contextualSpacing/>
        <w:jc w:val="center"/>
        <w:rPr>
          <w:caps w:val="0"/>
          <w:sz w:val="22"/>
          <w:szCs w:val="22"/>
        </w:rPr>
      </w:pPr>
    </w:p>
    <w:p w:rsidR="00254EB9" w:rsidRDefault="00254EB9" w:rsidP="00254EB9">
      <w:pPr>
        <w:suppressAutoHyphens/>
        <w:contextualSpacing/>
        <w:jc w:val="center"/>
        <w:rPr>
          <w:caps w:val="0"/>
          <w:sz w:val="22"/>
          <w:szCs w:val="22"/>
        </w:rPr>
      </w:pPr>
    </w:p>
    <w:tbl>
      <w:tblPr>
        <w:tblW w:w="5000" w:type="pct"/>
        <w:tblLook w:val="0000" w:firstRow="0" w:lastRow="0" w:firstColumn="0" w:lastColumn="0" w:noHBand="0" w:noVBand="0"/>
      </w:tblPr>
      <w:tblGrid>
        <w:gridCol w:w="4739"/>
        <w:gridCol w:w="5608"/>
      </w:tblGrid>
      <w:tr w:rsidR="00254EB9" w:rsidRPr="00254EB9" w:rsidTr="00776782">
        <w:trPr>
          <w:trHeight w:val="336"/>
        </w:trPr>
        <w:tc>
          <w:tcPr>
            <w:tcW w:w="2290" w:type="pct"/>
            <w:shd w:val="clear" w:color="auto" w:fill="auto"/>
          </w:tcPr>
          <w:p w:rsidR="00254EB9" w:rsidRPr="00254EB9" w:rsidRDefault="00254EB9" w:rsidP="00DE2833">
            <w:pPr>
              <w:widowControl w:val="0"/>
              <w:tabs>
                <w:tab w:val="center" w:pos="4677"/>
                <w:tab w:val="right" w:pos="9355"/>
              </w:tabs>
              <w:adjustRightInd w:val="0"/>
              <w:contextualSpacing/>
              <w:jc w:val="center"/>
              <w:textAlignment w:val="baseline"/>
              <w:rPr>
                <w:bCs/>
                <w:caps w:val="0"/>
                <w:sz w:val="22"/>
                <w:szCs w:val="22"/>
              </w:rPr>
            </w:pPr>
            <w:r>
              <w:rPr>
                <w:bCs/>
                <w:caps w:val="0"/>
                <w:sz w:val="22"/>
                <w:szCs w:val="22"/>
              </w:rPr>
              <w:t>Страховщик</w:t>
            </w:r>
            <w:r w:rsidRPr="00254EB9">
              <w:rPr>
                <w:bCs/>
                <w:caps w:val="0"/>
                <w:sz w:val="22"/>
                <w:szCs w:val="22"/>
              </w:rPr>
              <w:t>:</w:t>
            </w:r>
          </w:p>
        </w:tc>
        <w:tc>
          <w:tcPr>
            <w:tcW w:w="2710" w:type="pct"/>
            <w:shd w:val="clear" w:color="auto" w:fill="auto"/>
          </w:tcPr>
          <w:p w:rsidR="00254EB9" w:rsidRPr="00254EB9" w:rsidRDefault="00254EB9" w:rsidP="00DE2833">
            <w:pPr>
              <w:widowControl w:val="0"/>
              <w:tabs>
                <w:tab w:val="center" w:pos="4677"/>
                <w:tab w:val="right" w:pos="9355"/>
              </w:tabs>
              <w:adjustRightInd w:val="0"/>
              <w:contextualSpacing/>
              <w:jc w:val="center"/>
              <w:textAlignment w:val="baseline"/>
              <w:rPr>
                <w:bCs/>
                <w:caps w:val="0"/>
                <w:sz w:val="22"/>
                <w:szCs w:val="22"/>
              </w:rPr>
            </w:pPr>
            <w:r>
              <w:rPr>
                <w:bCs/>
                <w:caps w:val="0"/>
                <w:sz w:val="22"/>
                <w:szCs w:val="22"/>
              </w:rPr>
              <w:t>Страхователь</w:t>
            </w:r>
            <w:r w:rsidRPr="00254EB9">
              <w:rPr>
                <w:bCs/>
                <w:caps w:val="0"/>
                <w:sz w:val="22"/>
                <w:szCs w:val="22"/>
              </w:rPr>
              <w:t>:</w:t>
            </w:r>
          </w:p>
        </w:tc>
      </w:tr>
      <w:tr w:rsidR="00254EB9" w:rsidRPr="00254EB9" w:rsidTr="00776782">
        <w:trPr>
          <w:trHeight w:val="463"/>
        </w:trPr>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center"/>
              <w:textAlignment w:val="baseline"/>
              <w:rPr>
                <w:bCs/>
                <w:caps w:val="0"/>
                <w:sz w:val="22"/>
                <w:szCs w:val="22"/>
              </w:rPr>
            </w:pPr>
            <w:r w:rsidRPr="00254EB9">
              <w:rPr>
                <w:bCs/>
                <w:caps w:val="0"/>
                <w:sz w:val="22"/>
                <w:szCs w:val="22"/>
              </w:rPr>
              <w:t>Государственное унитарное предприятие Республики Крым «Крымтеплокоммунэнерго»</w:t>
            </w:r>
          </w:p>
        </w:tc>
      </w:tr>
      <w:tr w:rsidR="00254EB9" w:rsidRPr="00254EB9" w:rsidTr="00776782">
        <w:trPr>
          <w:trHeight w:val="483"/>
        </w:trPr>
        <w:tc>
          <w:tcPr>
            <w:tcW w:w="2290" w:type="pct"/>
            <w:shd w:val="clear" w:color="auto" w:fill="auto"/>
          </w:tcPr>
          <w:p w:rsidR="00254EB9" w:rsidRPr="00254EB9" w:rsidRDefault="00254EB9" w:rsidP="00254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100" w:lineRule="atLeast"/>
              <w:textAlignment w:val="baseline"/>
              <w:rPr>
                <w:b w:val="0"/>
                <w:caps w:val="0"/>
                <w:color w:val="00000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295026, Российская Федерация, Республика Крым</w:t>
            </w:r>
          </w:p>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г. Симферополь, ул. Гайдара, 3а</w:t>
            </w:r>
          </w:p>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тел. (3652) 53-41-87 Факс 51-61-49</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caps w:val="0"/>
                <w:sz w:val="22"/>
                <w:szCs w:val="22"/>
              </w:rPr>
            </w:pPr>
            <w:r w:rsidRPr="00254EB9">
              <w:rPr>
                <w:caps w:val="0"/>
                <w:sz w:val="22"/>
                <w:szCs w:val="22"/>
              </w:rPr>
              <w:t>Банковские   реквизиты:</w:t>
            </w:r>
          </w:p>
        </w:tc>
      </w:tr>
      <w:tr w:rsidR="00254EB9" w:rsidRPr="00254EB9" w:rsidTr="00776782">
        <w:tc>
          <w:tcPr>
            <w:tcW w:w="2290" w:type="pct"/>
            <w:shd w:val="clear" w:color="auto" w:fill="auto"/>
          </w:tcPr>
          <w:p w:rsidR="00254EB9" w:rsidRPr="00254EB9" w:rsidRDefault="00254EB9" w:rsidP="00254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100" w:lineRule="atLeast"/>
              <w:textAlignment w:val="baseline"/>
              <w:rPr>
                <w:b w:val="0"/>
                <w:caps w:val="0"/>
                <w:color w:val="00000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val="en-US" w:eastAsia="zh-CN"/>
              </w:rPr>
            </w:pPr>
            <w:r w:rsidRPr="00254EB9">
              <w:rPr>
                <w:rFonts w:eastAsia="Calibri"/>
                <w:b w:val="0"/>
                <w:caps w:val="0"/>
                <w:sz w:val="22"/>
                <w:szCs w:val="22"/>
                <w:lang w:eastAsia="zh-CN"/>
              </w:rPr>
              <w:t>ИНН 9102028499</w:t>
            </w:r>
            <w:r w:rsidRPr="00254EB9">
              <w:rPr>
                <w:rFonts w:eastAsia="Calibri"/>
                <w:b w:val="0"/>
                <w:caps w:val="0"/>
                <w:sz w:val="22"/>
                <w:szCs w:val="22"/>
                <w:lang w:val="en-US" w:eastAsia="zh-CN"/>
              </w:rPr>
              <w:t xml:space="preserve"> </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 xml:space="preserve">КПП </w:t>
            </w:r>
            <w:r w:rsidRPr="00254EB9">
              <w:rPr>
                <w:rFonts w:eastAsia="Calibri"/>
                <w:b w:val="0"/>
                <w:caps w:val="0"/>
                <w:sz w:val="22"/>
                <w:szCs w:val="22"/>
                <w:lang w:val="en-US" w:eastAsia="zh-CN"/>
              </w:rPr>
              <w:t>910</w:t>
            </w:r>
            <w:r w:rsidRPr="00254EB9">
              <w:rPr>
                <w:rFonts w:eastAsia="Calibri"/>
                <w:b w:val="0"/>
                <w:caps w:val="0"/>
                <w:sz w:val="22"/>
                <w:szCs w:val="22"/>
                <w:lang w:eastAsia="zh-CN"/>
              </w:rPr>
              <w:t>201001</w:t>
            </w:r>
          </w:p>
        </w:tc>
      </w:tr>
      <w:tr w:rsidR="00254EB9" w:rsidRPr="00254EB9" w:rsidTr="00776782">
        <w:tc>
          <w:tcPr>
            <w:tcW w:w="2290" w:type="pct"/>
            <w:shd w:val="clear" w:color="auto" w:fill="auto"/>
          </w:tcPr>
          <w:p w:rsidR="00254EB9" w:rsidRPr="00254EB9" w:rsidRDefault="00254EB9" w:rsidP="00254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100" w:lineRule="atLeast"/>
              <w:textAlignment w:val="baseline"/>
              <w:rPr>
                <w:b w:val="0"/>
                <w:caps w:val="0"/>
                <w:color w:val="00000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ОГРН 1149102047962</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ОКПО 00477038</w:t>
            </w:r>
          </w:p>
        </w:tc>
      </w:tr>
      <w:tr w:rsidR="00254EB9" w:rsidRPr="00254EB9" w:rsidTr="00776782">
        <w:tc>
          <w:tcPr>
            <w:tcW w:w="2290" w:type="pct"/>
            <w:shd w:val="clear" w:color="auto" w:fill="auto"/>
          </w:tcPr>
          <w:p w:rsidR="00254EB9" w:rsidRPr="00254EB9" w:rsidRDefault="00254EB9" w:rsidP="00254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100" w:lineRule="atLeast"/>
              <w:jc w:val="both"/>
              <w:textAlignment w:val="baseline"/>
              <w:rPr>
                <w:b w:val="0"/>
                <w:caps w:val="0"/>
                <w:color w:val="00000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Cs/>
                <w:caps w:val="0"/>
                <w:sz w:val="22"/>
                <w:szCs w:val="22"/>
                <w:lang w:eastAsia="zh-CN"/>
              </w:rPr>
            </w:pPr>
            <w:r w:rsidRPr="00254EB9">
              <w:rPr>
                <w:rFonts w:eastAsia="Calibri"/>
                <w:bCs/>
                <w:caps w:val="0"/>
                <w:sz w:val="22"/>
                <w:szCs w:val="22"/>
                <w:lang w:eastAsia="zh-CN"/>
              </w:rPr>
              <w:t>Отд. РНКБ Банк (ПАО), Симферополь</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ИНН 7701105460 (банка)</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БИК 043510607</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shd w:val="clear" w:color="auto" w:fill="FFFFFF"/>
              <w:adjustRightInd w:val="0"/>
              <w:contextualSpacing/>
              <w:jc w:val="both"/>
              <w:textAlignment w:val="baseline"/>
              <w:rPr>
                <w:rFonts w:eastAsia="Calibri"/>
                <w:b w:val="0"/>
                <w:caps w:val="0"/>
                <w:sz w:val="22"/>
                <w:szCs w:val="22"/>
                <w:lang w:eastAsia="zh-CN"/>
              </w:rPr>
            </w:pPr>
            <w:proofErr w:type="spellStart"/>
            <w:r w:rsidRPr="00254EB9">
              <w:rPr>
                <w:rFonts w:eastAsia="Calibri"/>
                <w:b w:val="0"/>
                <w:caps w:val="0"/>
                <w:sz w:val="22"/>
                <w:szCs w:val="22"/>
                <w:lang w:eastAsia="zh-CN"/>
              </w:rPr>
              <w:t>Кор.сч</w:t>
            </w:r>
            <w:proofErr w:type="spellEnd"/>
            <w:r w:rsidRPr="00254EB9">
              <w:rPr>
                <w:rFonts w:eastAsia="Calibri"/>
                <w:b w:val="0"/>
                <w:caps w:val="0"/>
                <w:sz w:val="22"/>
                <w:szCs w:val="22"/>
                <w:lang w:eastAsia="zh-CN"/>
              </w:rPr>
              <w:t>. № 30101810335100000607</w:t>
            </w:r>
          </w:p>
        </w:tc>
      </w:tr>
      <w:tr w:rsidR="00254EB9" w:rsidRPr="00254EB9" w:rsidTr="00776782">
        <w:tc>
          <w:tcPr>
            <w:tcW w:w="2290" w:type="pct"/>
            <w:shd w:val="clear" w:color="auto" w:fill="auto"/>
          </w:tcPr>
          <w:p w:rsidR="00254EB9" w:rsidRPr="00254EB9" w:rsidRDefault="00254EB9" w:rsidP="00254EB9">
            <w:pPr>
              <w:widowControl w:val="0"/>
              <w:tabs>
                <w:tab w:val="center" w:pos="4677"/>
                <w:tab w:val="right" w:pos="9355"/>
              </w:tabs>
              <w:adjustRightInd w:val="0"/>
              <w:contextualSpacing/>
              <w:jc w:val="both"/>
              <w:textAlignment w:val="baseline"/>
              <w:rPr>
                <w:b w:val="0"/>
                <w:caps w:val="0"/>
                <w:sz w:val="22"/>
                <w:szCs w:val="22"/>
              </w:rPr>
            </w:pPr>
          </w:p>
        </w:tc>
        <w:tc>
          <w:tcPr>
            <w:tcW w:w="2710" w:type="pct"/>
            <w:shd w:val="clear" w:color="auto" w:fill="auto"/>
          </w:tcPr>
          <w:p w:rsidR="00254EB9" w:rsidRPr="00254EB9" w:rsidRDefault="00254EB9" w:rsidP="00254EB9">
            <w:pPr>
              <w:widowControl w:val="0"/>
              <w:adjustRightInd w:val="0"/>
              <w:contextualSpacing/>
              <w:jc w:val="both"/>
              <w:textAlignment w:val="baseline"/>
              <w:rPr>
                <w:rFonts w:eastAsia="Calibri"/>
                <w:b w:val="0"/>
                <w:caps w:val="0"/>
                <w:sz w:val="22"/>
                <w:szCs w:val="22"/>
                <w:lang w:eastAsia="zh-CN"/>
              </w:rPr>
            </w:pPr>
            <w:r w:rsidRPr="00254EB9">
              <w:rPr>
                <w:rFonts w:eastAsia="Calibri"/>
                <w:b w:val="0"/>
                <w:caps w:val="0"/>
                <w:sz w:val="22"/>
                <w:szCs w:val="22"/>
                <w:lang w:eastAsia="zh-CN"/>
              </w:rPr>
              <w:t>р/с № 40602810140480000012-консолидиров.</w:t>
            </w:r>
          </w:p>
          <w:p w:rsidR="00254EB9" w:rsidRPr="00254EB9" w:rsidRDefault="00254EB9" w:rsidP="00254EB9">
            <w:pPr>
              <w:widowControl w:val="0"/>
              <w:adjustRightInd w:val="0"/>
              <w:contextualSpacing/>
              <w:jc w:val="both"/>
              <w:textAlignment w:val="baseline"/>
              <w:rPr>
                <w:b w:val="0"/>
                <w:caps w:val="0"/>
                <w:sz w:val="22"/>
                <w:szCs w:val="22"/>
              </w:rPr>
            </w:pPr>
          </w:p>
        </w:tc>
      </w:tr>
    </w:tbl>
    <w:p w:rsidR="00254EB9" w:rsidRPr="00DE2833" w:rsidRDefault="00254EB9" w:rsidP="00254EB9">
      <w:pPr>
        <w:widowControl w:val="0"/>
        <w:adjustRightInd w:val="0"/>
        <w:contextualSpacing/>
        <w:jc w:val="both"/>
        <w:textAlignment w:val="baseline"/>
        <w:outlineLvl w:val="0"/>
        <w:rPr>
          <w:caps w:val="0"/>
          <w:sz w:val="22"/>
          <w:szCs w:val="22"/>
        </w:rPr>
      </w:pPr>
      <w:r w:rsidRPr="00254EB9">
        <w:rPr>
          <w:b w:val="0"/>
          <w:caps w:val="0"/>
          <w:sz w:val="22"/>
          <w:szCs w:val="22"/>
        </w:rPr>
        <w:t xml:space="preserve">                                                                         </w:t>
      </w:r>
      <w:r>
        <w:rPr>
          <w:b w:val="0"/>
          <w:caps w:val="0"/>
          <w:sz w:val="22"/>
          <w:szCs w:val="22"/>
        </w:rPr>
        <w:tab/>
      </w:r>
      <w:r>
        <w:rPr>
          <w:b w:val="0"/>
          <w:caps w:val="0"/>
          <w:sz w:val="22"/>
          <w:szCs w:val="22"/>
        </w:rPr>
        <w:tab/>
      </w:r>
      <w:r w:rsidRPr="00DE2833">
        <w:rPr>
          <w:caps w:val="0"/>
          <w:sz w:val="22"/>
          <w:szCs w:val="22"/>
        </w:rPr>
        <w:t xml:space="preserve">Главный инженер  </w:t>
      </w:r>
    </w:p>
    <w:p w:rsidR="00254EB9" w:rsidRPr="00254EB9" w:rsidRDefault="00254EB9" w:rsidP="00254EB9">
      <w:pPr>
        <w:widowControl w:val="0"/>
        <w:adjustRightInd w:val="0"/>
        <w:ind w:left="5040"/>
        <w:contextualSpacing/>
        <w:jc w:val="both"/>
        <w:textAlignment w:val="baseline"/>
        <w:outlineLvl w:val="0"/>
        <w:rPr>
          <w:b w:val="0"/>
          <w:caps w:val="0"/>
          <w:sz w:val="22"/>
          <w:szCs w:val="22"/>
        </w:rPr>
      </w:pPr>
    </w:p>
    <w:p w:rsidR="00254EB9" w:rsidRPr="00254EB9" w:rsidRDefault="00254EB9" w:rsidP="00254EB9">
      <w:pPr>
        <w:widowControl w:val="0"/>
        <w:adjustRightInd w:val="0"/>
        <w:ind w:left="720"/>
        <w:contextualSpacing/>
        <w:jc w:val="center"/>
        <w:textAlignment w:val="baseline"/>
        <w:rPr>
          <w:b w:val="0"/>
          <w:caps w:val="0"/>
          <w:sz w:val="22"/>
          <w:szCs w:val="22"/>
        </w:rPr>
      </w:pPr>
      <w:r w:rsidRPr="00254EB9">
        <w:rPr>
          <w:b w:val="0"/>
          <w:caps w:val="0"/>
          <w:sz w:val="22"/>
          <w:szCs w:val="22"/>
        </w:rPr>
        <w:t xml:space="preserve">   </w:t>
      </w:r>
    </w:p>
    <w:p w:rsidR="00254EB9" w:rsidRPr="00254EB9" w:rsidRDefault="00254EB9" w:rsidP="00254EB9">
      <w:pPr>
        <w:widowControl w:val="0"/>
        <w:adjustRightInd w:val="0"/>
        <w:contextualSpacing/>
        <w:jc w:val="both"/>
        <w:textAlignment w:val="baseline"/>
        <w:rPr>
          <w:b w:val="0"/>
          <w:caps w:val="0"/>
          <w:sz w:val="22"/>
          <w:szCs w:val="22"/>
        </w:rPr>
      </w:pPr>
      <w:r w:rsidRPr="00254EB9">
        <w:rPr>
          <w:b w:val="0"/>
          <w:caps w:val="0"/>
          <w:sz w:val="22"/>
          <w:szCs w:val="22"/>
        </w:rPr>
        <w:t xml:space="preserve">       </w:t>
      </w:r>
      <w:r w:rsidRPr="00254EB9">
        <w:rPr>
          <w:b w:val="0"/>
          <w:caps w:val="0"/>
          <w:sz w:val="22"/>
          <w:szCs w:val="22"/>
        </w:rPr>
        <w:tab/>
      </w:r>
      <w:r w:rsidRPr="00254EB9">
        <w:rPr>
          <w:b w:val="0"/>
          <w:caps w:val="0"/>
          <w:sz w:val="22"/>
          <w:szCs w:val="22"/>
        </w:rPr>
        <w:tab/>
      </w:r>
      <w:r w:rsidRPr="00254EB9">
        <w:rPr>
          <w:b w:val="0"/>
          <w:caps w:val="0"/>
          <w:sz w:val="22"/>
          <w:szCs w:val="22"/>
        </w:rPr>
        <w:tab/>
        <w:t xml:space="preserve"> </w:t>
      </w:r>
      <w:r w:rsidRPr="00254EB9">
        <w:rPr>
          <w:b w:val="0"/>
          <w:caps w:val="0"/>
          <w:sz w:val="22"/>
          <w:szCs w:val="22"/>
        </w:rPr>
        <w:tab/>
      </w:r>
      <w:r w:rsidRPr="00254EB9">
        <w:rPr>
          <w:b w:val="0"/>
          <w:caps w:val="0"/>
          <w:sz w:val="22"/>
          <w:szCs w:val="22"/>
        </w:rPr>
        <w:tab/>
      </w:r>
      <w:r w:rsidRPr="00254EB9">
        <w:rPr>
          <w:b w:val="0"/>
          <w:caps w:val="0"/>
          <w:sz w:val="22"/>
          <w:szCs w:val="22"/>
        </w:rPr>
        <w:tab/>
      </w:r>
      <w:r w:rsidRPr="00254EB9">
        <w:rPr>
          <w:b w:val="0"/>
          <w:caps w:val="0"/>
          <w:sz w:val="22"/>
          <w:szCs w:val="22"/>
        </w:rPr>
        <w:tab/>
        <w:t xml:space="preserve">________________ / </w:t>
      </w:r>
      <w:r w:rsidRPr="00254EB9">
        <w:rPr>
          <w:caps w:val="0"/>
          <w:sz w:val="22"/>
          <w:szCs w:val="22"/>
        </w:rPr>
        <w:t>К.Н. Алиев</w:t>
      </w:r>
      <w:r w:rsidRPr="00254EB9">
        <w:rPr>
          <w:b w:val="0"/>
          <w:caps w:val="0"/>
          <w:sz w:val="22"/>
          <w:szCs w:val="22"/>
        </w:rPr>
        <w:t xml:space="preserve"> /</w:t>
      </w:r>
    </w:p>
    <w:p w:rsidR="00254EB9" w:rsidRDefault="00254EB9" w:rsidP="00254EB9">
      <w:pPr>
        <w:suppressAutoHyphens/>
        <w:contextualSpacing/>
        <w:rPr>
          <w:caps w:val="0"/>
          <w:sz w:val="22"/>
          <w:szCs w:val="22"/>
        </w:rPr>
      </w:pPr>
    </w:p>
    <w:p w:rsidR="00254EB9" w:rsidRDefault="00254EB9" w:rsidP="00254EB9">
      <w:pPr>
        <w:suppressAutoHyphens/>
        <w:contextualSpacing/>
        <w:jc w:val="center"/>
        <w:rPr>
          <w:caps w:val="0"/>
          <w:sz w:val="22"/>
          <w:szCs w:val="22"/>
        </w:rPr>
      </w:pPr>
    </w:p>
    <w:p w:rsidR="00254EB9" w:rsidRDefault="00254EB9" w:rsidP="00254EB9">
      <w:pPr>
        <w:suppressAutoHyphens/>
        <w:contextualSpacing/>
        <w:jc w:val="center"/>
        <w:rPr>
          <w:caps w:val="0"/>
          <w:sz w:val="22"/>
          <w:szCs w:val="22"/>
        </w:rPr>
      </w:pPr>
    </w:p>
    <w:p w:rsidR="00254EB9" w:rsidRDefault="00254EB9" w:rsidP="00254EB9">
      <w:pPr>
        <w:suppressAutoHyphens/>
        <w:contextualSpacing/>
        <w:jc w:val="center"/>
        <w:rPr>
          <w:caps w:val="0"/>
          <w:sz w:val="22"/>
          <w:szCs w:val="22"/>
        </w:rPr>
      </w:pPr>
    </w:p>
    <w:p w:rsidR="00DF08D4" w:rsidRDefault="00DF08D4" w:rsidP="00DF08D4">
      <w:pPr>
        <w:widowControl w:val="0"/>
        <w:suppressAutoHyphens/>
        <w:contextualSpacing/>
        <w:rPr>
          <w:rFonts w:eastAsia="Calibri"/>
          <w:b w:val="0"/>
          <w:caps w:val="0"/>
          <w:sz w:val="22"/>
          <w:szCs w:val="22"/>
          <w:lang w:eastAsia="en-US"/>
        </w:rPr>
      </w:pPr>
    </w:p>
    <w:p w:rsidR="00D96BDE" w:rsidRPr="00804D91" w:rsidRDefault="00D96BDE" w:rsidP="00DF08D4">
      <w:pPr>
        <w:widowControl w:val="0"/>
        <w:suppressAutoHyphens/>
        <w:contextualSpacing/>
        <w:rPr>
          <w:rFonts w:eastAsia="Calibri"/>
          <w:b w:val="0"/>
          <w:caps w:val="0"/>
          <w:sz w:val="22"/>
          <w:szCs w:val="22"/>
          <w:lang w:eastAsia="en-US"/>
        </w:rPr>
        <w:sectPr w:rsidR="00D96BDE" w:rsidRPr="00804D91" w:rsidSect="00E5112E">
          <w:pgSz w:w="11907" w:h="16840"/>
          <w:pgMar w:top="567" w:right="709" w:bottom="1134" w:left="851" w:header="567" w:footer="567" w:gutter="0"/>
          <w:cols w:space="720"/>
          <w:docGrid w:linePitch="381"/>
        </w:sectPr>
      </w:pPr>
    </w:p>
    <w:p w:rsidR="00DF08D4" w:rsidRPr="00804D91" w:rsidRDefault="00DF08D4" w:rsidP="00804D91">
      <w:pPr>
        <w:suppressAutoHyphens/>
        <w:jc w:val="right"/>
        <w:rPr>
          <w:rFonts w:eastAsia="Calibri"/>
          <w:b w:val="0"/>
          <w:caps w:val="0"/>
          <w:sz w:val="18"/>
          <w:szCs w:val="24"/>
          <w:lang w:eastAsia="ar-SA"/>
        </w:rPr>
      </w:pPr>
      <w:r w:rsidRPr="00804D91">
        <w:rPr>
          <w:rFonts w:eastAsia="Calibri"/>
          <w:b w:val="0"/>
          <w:caps w:val="0"/>
          <w:sz w:val="18"/>
          <w:szCs w:val="24"/>
          <w:lang w:eastAsia="ar-SA"/>
        </w:rPr>
        <w:lastRenderedPageBreak/>
        <w:t xml:space="preserve">Приложение № 1 </w:t>
      </w:r>
    </w:p>
    <w:p w:rsidR="00DF08D4" w:rsidRPr="00804D91" w:rsidRDefault="00424E15" w:rsidP="00424E15">
      <w:pPr>
        <w:suppressAutoHyphens/>
        <w:ind w:left="12049"/>
        <w:jc w:val="right"/>
        <w:rPr>
          <w:rFonts w:eastAsia="Calibri"/>
          <w:b w:val="0"/>
          <w:caps w:val="0"/>
          <w:sz w:val="18"/>
          <w:szCs w:val="24"/>
          <w:lang w:eastAsia="ar-SA"/>
        </w:rPr>
      </w:pPr>
      <w:r>
        <w:rPr>
          <w:rFonts w:eastAsia="Calibri"/>
          <w:b w:val="0"/>
          <w:caps w:val="0"/>
          <w:sz w:val="18"/>
          <w:szCs w:val="24"/>
          <w:lang w:eastAsia="ar-SA"/>
        </w:rPr>
        <w:t xml:space="preserve">к Договору </w:t>
      </w:r>
      <w:r w:rsidR="00DF08D4" w:rsidRPr="00804D91">
        <w:rPr>
          <w:rFonts w:eastAsia="Calibri"/>
          <w:b w:val="0"/>
          <w:caps w:val="0"/>
          <w:sz w:val="18"/>
          <w:szCs w:val="24"/>
          <w:lang w:eastAsia="ar-SA"/>
        </w:rPr>
        <w:t>№</w:t>
      </w:r>
      <w:r w:rsidR="00AC7278">
        <w:rPr>
          <w:rFonts w:eastAsia="Calibri"/>
          <w:b w:val="0"/>
          <w:bCs/>
          <w:caps w:val="0"/>
          <w:sz w:val="18"/>
          <w:szCs w:val="24"/>
          <w:lang w:eastAsia="ar-SA"/>
        </w:rPr>
        <w:t>____________</w:t>
      </w:r>
    </w:p>
    <w:p w:rsidR="00DF08D4" w:rsidRPr="00804D91" w:rsidRDefault="00DF08D4" w:rsidP="00804D91">
      <w:pPr>
        <w:suppressAutoHyphens/>
        <w:ind w:left="12049"/>
        <w:jc w:val="right"/>
        <w:rPr>
          <w:rFonts w:eastAsia="Calibri"/>
          <w:b w:val="0"/>
          <w:caps w:val="0"/>
          <w:sz w:val="18"/>
          <w:szCs w:val="24"/>
          <w:lang w:eastAsia="ar-SA"/>
        </w:rPr>
      </w:pPr>
      <w:r w:rsidRPr="00804D91">
        <w:rPr>
          <w:rFonts w:eastAsia="Calibri"/>
          <w:b w:val="0"/>
          <w:caps w:val="0"/>
          <w:sz w:val="18"/>
          <w:szCs w:val="24"/>
          <w:lang w:eastAsia="ar-SA"/>
        </w:rPr>
        <w:t xml:space="preserve">от «_____» __________ </w:t>
      </w:r>
      <w:proofErr w:type="gramStart"/>
      <w:r w:rsidRPr="00804D91">
        <w:rPr>
          <w:rFonts w:eastAsia="Calibri"/>
          <w:b w:val="0"/>
          <w:caps w:val="0"/>
          <w:sz w:val="18"/>
          <w:szCs w:val="24"/>
          <w:lang w:eastAsia="ar-SA"/>
        </w:rPr>
        <w:t>2</w:t>
      </w:r>
      <w:r w:rsidR="00DE2833">
        <w:rPr>
          <w:rFonts w:eastAsia="Calibri"/>
          <w:b w:val="0"/>
          <w:caps w:val="0"/>
          <w:sz w:val="18"/>
          <w:szCs w:val="24"/>
          <w:lang w:eastAsia="ar-SA"/>
        </w:rPr>
        <w:t xml:space="preserve">024 </w:t>
      </w:r>
      <w:r w:rsidRPr="00804D91">
        <w:rPr>
          <w:rFonts w:eastAsia="Calibri"/>
          <w:b w:val="0"/>
          <w:caps w:val="0"/>
          <w:sz w:val="18"/>
          <w:szCs w:val="24"/>
          <w:lang w:eastAsia="ar-SA"/>
        </w:rPr>
        <w:t xml:space="preserve"> г.</w:t>
      </w:r>
      <w:proofErr w:type="gramEnd"/>
    </w:p>
    <w:p w:rsidR="00DF08D4" w:rsidRPr="00DF08D4" w:rsidRDefault="00DF08D4" w:rsidP="00DF08D4">
      <w:pPr>
        <w:suppressAutoHyphens/>
        <w:ind w:firstLine="567"/>
        <w:jc w:val="center"/>
        <w:rPr>
          <w:rFonts w:eastAsia="Calibri"/>
          <w:caps w:val="0"/>
          <w:sz w:val="24"/>
          <w:szCs w:val="24"/>
          <w:lang w:eastAsia="ar-SA"/>
        </w:rPr>
      </w:pPr>
    </w:p>
    <w:p w:rsidR="00DF08D4" w:rsidRDefault="00DF08D4" w:rsidP="00DF08D4">
      <w:pPr>
        <w:suppressAutoHyphens/>
        <w:ind w:firstLine="567"/>
        <w:jc w:val="center"/>
        <w:rPr>
          <w:rFonts w:eastAsia="Calibri"/>
          <w:caps w:val="0"/>
          <w:sz w:val="24"/>
          <w:szCs w:val="24"/>
          <w:lang w:eastAsia="ar-SA"/>
        </w:rPr>
      </w:pPr>
      <w:r w:rsidRPr="00DF08D4">
        <w:rPr>
          <w:rFonts w:eastAsia="Calibri"/>
          <w:caps w:val="0"/>
          <w:sz w:val="24"/>
          <w:szCs w:val="24"/>
          <w:lang w:eastAsia="ar-SA"/>
        </w:rPr>
        <w:t>Перечень опасных объектов, подлежащих страхованию</w:t>
      </w:r>
    </w:p>
    <w:p w:rsidR="00776782" w:rsidRDefault="00776782" w:rsidP="009D67EF">
      <w:pPr>
        <w:suppressAutoHyphens/>
        <w:rPr>
          <w:rFonts w:eastAsia="Calibri"/>
          <w:caps w:val="0"/>
          <w:sz w:val="24"/>
          <w:szCs w:val="24"/>
          <w:lang w:eastAsia="ar-SA"/>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529"/>
        <w:gridCol w:w="1134"/>
        <w:gridCol w:w="1701"/>
        <w:gridCol w:w="1559"/>
        <w:gridCol w:w="1843"/>
        <w:gridCol w:w="1559"/>
        <w:gridCol w:w="1559"/>
      </w:tblGrid>
      <w:tr w:rsidR="00BD609E" w:rsidRPr="00776782" w:rsidTr="00D761F0">
        <w:trPr>
          <w:trHeight w:val="1260"/>
        </w:trPr>
        <w:tc>
          <w:tcPr>
            <w:tcW w:w="562" w:type="dxa"/>
            <w:noWrap/>
            <w:vAlign w:val="center"/>
          </w:tcPr>
          <w:p w:rsidR="00BD609E" w:rsidRPr="00776782" w:rsidRDefault="00BD609E" w:rsidP="00776782">
            <w:pPr>
              <w:tabs>
                <w:tab w:val="left" w:pos="0"/>
              </w:tabs>
              <w:spacing w:line="240" w:lineRule="atLeast"/>
              <w:jc w:val="center"/>
              <w:rPr>
                <w:rFonts w:eastAsia="Calibri"/>
                <w:b w:val="0"/>
                <w:caps w:val="0"/>
                <w:sz w:val="24"/>
                <w:szCs w:val="24"/>
              </w:rPr>
            </w:pPr>
            <w:r w:rsidRPr="00776782">
              <w:rPr>
                <w:rFonts w:eastAsia="Calibri"/>
                <w:b w:val="0"/>
                <w:caps w:val="0"/>
                <w:sz w:val="24"/>
                <w:szCs w:val="24"/>
              </w:rPr>
              <w:t>№ п/п</w:t>
            </w:r>
          </w:p>
        </w:tc>
        <w:tc>
          <w:tcPr>
            <w:tcW w:w="5529" w:type="dxa"/>
            <w:vAlign w:val="center"/>
          </w:tcPr>
          <w:p w:rsidR="00BD609E" w:rsidRPr="00BD609E" w:rsidRDefault="00BD609E" w:rsidP="00776782">
            <w:pPr>
              <w:spacing w:line="240" w:lineRule="atLeast"/>
              <w:jc w:val="center"/>
              <w:rPr>
                <w:rFonts w:eastAsia="Calibri"/>
                <w:caps w:val="0"/>
                <w:sz w:val="24"/>
                <w:szCs w:val="24"/>
              </w:rPr>
            </w:pPr>
            <w:r w:rsidRPr="00BD609E">
              <w:rPr>
                <w:rFonts w:eastAsia="Calibri"/>
                <w:caps w:val="0"/>
                <w:sz w:val="24"/>
                <w:szCs w:val="24"/>
              </w:rPr>
              <w:t>Наименование ОПО</w:t>
            </w:r>
          </w:p>
        </w:tc>
        <w:tc>
          <w:tcPr>
            <w:tcW w:w="1134" w:type="dxa"/>
            <w:vAlign w:val="center"/>
          </w:tcPr>
          <w:p w:rsidR="00BD609E" w:rsidRPr="00BD609E" w:rsidRDefault="00BD609E" w:rsidP="00776782">
            <w:pPr>
              <w:spacing w:line="240" w:lineRule="atLeast"/>
              <w:jc w:val="center"/>
              <w:rPr>
                <w:rFonts w:eastAsia="Calibri"/>
                <w:caps w:val="0"/>
                <w:sz w:val="24"/>
                <w:szCs w:val="24"/>
                <w:lang w:eastAsia="en-US"/>
              </w:rPr>
            </w:pPr>
            <w:r w:rsidRPr="00BD609E">
              <w:rPr>
                <w:rFonts w:eastAsia="Calibri"/>
                <w:caps w:val="0"/>
                <w:sz w:val="24"/>
                <w:szCs w:val="24"/>
                <w:lang w:eastAsia="en-US"/>
              </w:rPr>
              <w:t>Ед. измерения</w:t>
            </w:r>
          </w:p>
        </w:tc>
        <w:tc>
          <w:tcPr>
            <w:tcW w:w="1701" w:type="dxa"/>
            <w:vAlign w:val="center"/>
          </w:tcPr>
          <w:p w:rsidR="00BD609E" w:rsidRPr="00BD609E" w:rsidRDefault="00BD609E" w:rsidP="00776782">
            <w:pPr>
              <w:spacing w:line="240" w:lineRule="atLeast"/>
              <w:jc w:val="center"/>
              <w:rPr>
                <w:rFonts w:eastAsia="Calibri"/>
                <w:caps w:val="0"/>
                <w:sz w:val="24"/>
                <w:szCs w:val="24"/>
                <w:lang w:eastAsia="en-US"/>
              </w:rPr>
            </w:pPr>
            <w:r w:rsidRPr="00BD609E">
              <w:rPr>
                <w:rFonts w:eastAsia="Calibri"/>
                <w:caps w:val="0"/>
                <w:sz w:val="24"/>
                <w:szCs w:val="24"/>
                <w:lang w:eastAsia="en-US"/>
              </w:rPr>
              <w:t>Кол-во объектов, подлежащих страхованию</w:t>
            </w:r>
          </w:p>
        </w:tc>
        <w:tc>
          <w:tcPr>
            <w:tcW w:w="1559" w:type="dxa"/>
            <w:vAlign w:val="center"/>
          </w:tcPr>
          <w:p w:rsidR="00BD609E" w:rsidRPr="00BD609E" w:rsidRDefault="00BD609E" w:rsidP="00776782">
            <w:pPr>
              <w:spacing w:line="240" w:lineRule="atLeast"/>
              <w:jc w:val="center"/>
              <w:rPr>
                <w:rFonts w:eastAsia="Calibri"/>
                <w:caps w:val="0"/>
                <w:sz w:val="24"/>
                <w:szCs w:val="24"/>
                <w:lang w:eastAsia="en-US"/>
              </w:rPr>
            </w:pPr>
            <w:r w:rsidRPr="00BD609E">
              <w:rPr>
                <w:rFonts w:eastAsia="Calibri"/>
                <w:caps w:val="0"/>
                <w:sz w:val="24"/>
                <w:szCs w:val="24"/>
                <w:lang w:eastAsia="en-US"/>
              </w:rPr>
              <w:t>Кол-во технических устройств на опасном объекте</w:t>
            </w:r>
          </w:p>
        </w:tc>
        <w:tc>
          <w:tcPr>
            <w:tcW w:w="1843" w:type="dxa"/>
            <w:vAlign w:val="center"/>
          </w:tcPr>
          <w:p w:rsidR="00D761F0" w:rsidRPr="00FB5582" w:rsidRDefault="00BD609E" w:rsidP="00776782">
            <w:pPr>
              <w:spacing w:line="240" w:lineRule="atLeast"/>
              <w:ind w:left="-155" w:right="-141"/>
              <w:jc w:val="center"/>
              <w:rPr>
                <w:rFonts w:eastAsia="Calibri"/>
                <w:caps w:val="0"/>
                <w:sz w:val="24"/>
                <w:szCs w:val="24"/>
                <w:highlight w:val="yellow"/>
              </w:rPr>
            </w:pPr>
            <w:r w:rsidRPr="00FB5582">
              <w:rPr>
                <w:rFonts w:eastAsia="Calibri"/>
                <w:caps w:val="0"/>
                <w:sz w:val="24"/>
                <w:szCs w:val="24"/>
                <w:highlight w:val="yellow"/>
              </w:rPr>
              <w:t xml:space="preserve">Страховая сумма, руб. </w:t>
            </w:r>
          </w:p>
          <w:p w:rsidR="00BD609E" w:rsidRPr="00FB5582" w:rsidRDefault="00BD609E" w:rsidP="00776782">
            <w:pPr>
              <w:spacing w:line="240" w:lineRule="atLeast"/>
              <w:ind w:left="-155" w:right="-141"/>
              <w:jc w:val="center"/>
              <w:rPr>
                <w:rFonts w:eastAsia="Calibri"/>
                <w:caps w:val="0"/>
                <w:sz w:val="24"/>
                <w:szCs w:val="24"/>
                <w:highlight w:val="yellow"/>
              </w:rPr>
            </w:pPr>
            <w:r w:rsidRPr="00FB5582">
              <w:rPr>
                <w:rFonts w:eastAsia="Calibri"/>
                <w:caps w:val="0"/>
                <w:sz w:val="24"/>
                <w:szCs w:val="24"/>
                <w:highlight w:val="yellow"/>
              </w:rPr>
              <w:t>(СС)</w:t>
            </w:r>
          </w:p>
        </w:tc>
        <w:tc>
          <w:tcPr>
            <w:tcW w:w="1559" w:type="dxa"/>
            <w:vAlign w:val="center"/>
          </w:tcPr>
          <w:p w:rsidR="00477B9D" w:rsidRPr="00FB5582" w:rsidRDefault="00BD609E" w:rsidP="00BD609E">
            <w:pPr>
              <w:spacing w:line="240" w:lineRule="atLeast"/>
              <w:ind w:left="32"/>
              <w:jc w:val="center"/>
              <w:rPr>
                <w:rFonts w:eastAsia="Calibri"/>
                <w:caps w:val="0"/>
                <w:sz w:val="24"/>
                <w:szCs w:val="24"/>
                <w:highlight w:val="yellow"/>
              </w:rPr>
            </w:pPr>
            <w:r w:rsidRPr="00FB5582">
              <w:rPr>
                <w:rFonts w:eastAsia="Calibri"/>
                <w:caps w:val="0"/>
                <w:sz w:val="24"/>
                <w:szCs w:val="24"/>
                <w:highlight w:val="yellow"/>
              </w:rPr>
              <w:t xml:space="preserve">Значение базовой ставки страховых тарифов (годовые). </w:t>
            </w:r>
          </w:p>
          <w:p w:rsidR="00D01945" w:rsidRPr="00FB5582" w:rsidRDefault="00BD609E" w:rsidP="00BD609E">
            <w:pPr>
              <w:spacing w:line="240" w:lineRule="atLeast"/>
              <w:ind w:left="32"/>
              <w:jc w:val="center"/>
              <w:rPr>
                <w:rFonts w:eastAsia="Calibri"/>
                <w:caps w:val="0"/>
                <w:sz w:val="24"/>
                <w:szCs w:val="24"/>
                <w:highlight w:val="yellow"/>
              </w:rPr>
            </w:pPr>
            <w:r w:rsidRPr="00FB5582">
              <w:rPr>
                <w:rFonts w:eastAsia="Calibri"/>
                <w:caps w:val="0"/>
                <w:sz w:val="24"/>
                <w:szCs w:val="24"/>
                <w:highlight w:val="yellow"/>
              </w:rPr>
              <w:t>% от страховой суммы</w:t>
            </w:r>
          </w:p>
          <w:p w:rsidR="00BD609E" w:rsidRPr="00FB5582" w:rsidRDefault="00BD609E" w:rsidP="00BD609E">
            <w:pPr>
              <w:spacing w:line="240" w:lineRule="atLeast"/>
              <w:ind w:left="32"/>
              <w:jc w:val="center"/>
              <w:rPr>
                <w:rFonts w:eastAsia="Calibri"/>
                <w:caps w:val="0"/>
                <w:sz w:val="24"/>
                <w:szCs w:val="24"/>
                <w:highlight w:val="yellow"/>
              </w:rPr>
            </w:pPr>
            <w:r w:rsidRPr="00FB5582">
              <w:rPr>
                <w:rFonts w:eastAsia="Calibri"/>
                <w:caps w:val="0"/>
                <w:sz w:val="24"/>
                <w:szCs w:val="24"/>
                <w:highlight w:val="yellow"/>
              </w:rPr>
              <w:t xml:space="preserve"> (ТБ </w:t>
            </w:r>
            <w:r w:rsidRPr="00FB5582">
              <w:rPr>
                <w:rFonts w:eastAsia="Calibri"/>
                <w:caps w:val="0"/>
                <w:sz w:val="24"/>
                <w:szCs w:val="24"/>
                <w:highlight w:val="yellow"/>
                <w:lang w:val="en-US"/>
              </w:rPr>
              <w:t>min</w:t>
            </w:r>
            <w:r w:rsidRPr="00FB5582">
              <w:rPr>
                <w:rFonts w:eastAsia="Calibri"/>
                <w:caps w:val="0"/>
                <w:sz w:val="24"/>
                <w:szCs w:val="24"/>
                <w:highlight w:val="yellow"/>
              </w:rPr>
              <w:t>)</w:t>
            </w:r>
          </w:p>
        </w:tc>
        <w:tc>
          <w:tcPr>
            <w:tcW w:w="1559" w:type="dxa"/>
            <w:vAlign w:val="center"/>
          </w:tcPr>
          <w:p w:rsidR="00BD609E" w:rsidRPr="00FB5582" w:rsidRDefault="00BD609E" w:rsidP="00776782">
            <w:pPr>
              <w:spacing w:line="240" w:lineRule="atLeast"/>
              <w:ind w:left="-155" w:right="-141"/>
              <w:jc w:val="center"/>
              <w:rPr>
                <w:rFonts w:eastAsia="Calibri"/>
                <w:caps w:val="0"/>
                <w:sz w:val="24"/>
                <w:szCs w:val="24"/>
                <w:highlight w:val="yellow"/>
              </w:rPr>
            </w:pPr>
            <w:r w:rsidRPr="00FB5582">
              <w:rPr>
                <w:rFonts w:eastAsia="Calibri"/>
                <w:caps w:val="0"/>
                <w:sz w:val="24"/>
                <w:szCs w:val="24"/>
                <w:highlight w:val="yellow"/>
              </w:rPr>
              <w:t>Страховая премия</w:t>
            </w:r>
            <w:r w:rsidR="007E1634" w:rsidRPr="00FB5582">
              <w:rPr>
                <w:rFonts w:eastAsia="Calibri"/>
                <w:caps w:val="0"/>
                <w:sz w:val="24"/>
                <w:szCs w:val="24"/>
                <w:highlight w:val="yellow"/>
              </w:rPr>
              <w:t>, руб.</w:t>
            </w:r>
            <w:r w:rsidRPr="00FB5582">
              <w:rPr>
                <w:rFonts w:eastAsia="Calibri"/>
                <w:caps w:val="0"/>
                <w:sz w:val="24"/>
                <w:szCs w:val="24"/>
                <w:highlight w:val="yellow"/>
              </w:rPr>
              <w:t xml:space="preserve"> (СП)</w:t>
            </w:r>
          </w:p>
        </w:tc>
      </w:tr>
      <w:tr w:rsidR="00FA667E" w:rsidRPr="00776782" w:rsidTr="00BC7C99">
        <w:trPr>
          <w:trHeight w:val="1038"/>
        </w:trPr>
        <w:tc>
          <w:tcPr>
            <w:tcW w:w="562" w:type="dxa"/>
            <w:shd w:val="clear" w:color="auto" w:fill="auto"/>
            <w:noWrap/>
            <w:vAlign w:val="center"/>
          </w:tcPr>
          <w:p w:rsidR="00FA667E" w:rsidRPr="00776782" w:rsidRDefault="00FA667E" w:rsidP="00FA667E">
            <w:pPr>
              <w:numPr>
                <w:ilvl w:val="0"/>
                <w:numId w:val="3"/>
              </w:numPr>
              <w:tabs>
                <w:tab w:val="left" w:pos="0"/>
              </w:tabs>
              <w:spacing w:after="200" w:line="240" w:lineRule="atLeast"/>
              <w:contextualSpacing/>
              <w:jc w:val="center"/>
              <w:rPr>
                <w:rFonts w:eastAsia="Calibri"/>
                <w:b w:val="0"/>
                <w:caps w:val="0"/>
                <w:sz w:val="24"/>
                <w:szCs w:val="24"/>
              </w:rPr>
            </w:pPr>
          </w:p>
        </w:tc>
        <w:tc>
          <w:tcPr>
            <w:tcW w:w="5529" w:type="dxa"/>
            <w:tcBorders>
              <w:top w:val="single" w:sz="4" w:space="0" w:color="auto"/>
            </w:tcBorders>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w:t>
            </w:r>
            <w:r>
              <w:rPr>
                <w:rFonts w:eastAsia="Calibri"/>
                <w:b w:val="0"/>
                <w:bCs/>
                <w:caps w:val="0"/>
                <w:sz w:val="24"/>
                <w:szCs w:val="24"/>
                <w:lang w:eastAsia="en-US"/>
              </w:rPr>
              <w:t>«</w:t>
            </w:r>
            <w:r w:rsidRPr="00776782">
              <w:rPr>
                <w:rFonts w:eastAsia="Calibri"/>
                <w:b w:val="0"/>
                <w:bCs/>
                <w:caps w:val="0"/>
                <w:sz w:val="24"/>
                <w:szCs w:val="24"/>
                <w:lang w:eastAsia="en-US"/>
              </w:rPr>
              <w:t>Котельная,</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ул. Коммунальная, д. 69</w:t>
            </w:r>
            <w:r>
              <w:rPr>
                <w:rFonts w:eastAsia="Calibri"/>
                <w:b w:val="0"/>
                <w:bCs/>
                <w:caps w:val="0"/>
                <w:sz w:val="24"/>
                <w:szCs w:val="24"/>
                <w:lang w:eastAsia="en-US"/>
              </w:rPr>
              <w:t>»</w:t>
            </w:r>
          </w:p>
        </w:tc>
        <w:tc>
          <w:tcPr>
            <w:tcW w:w="1134" w:type="dxa"/>
            <w:tcBorders>
              <w:top w:val="single" w:sz="4" w:space="0" w:color="auto"/>
            </w:tcBorders>
            <w:vAlign w:val="center"/>
          </w:tcPr>
          <w:p w:rsidR="00FA667E" w:rsidRPr="00776782" w:rsidRDefault="00FA667E" w:rsidP="00FA667E">
            <w:pPr>
              <w:spacing w:line="240" w:lineRule="atLeast"/>
              <w:jc w:val="center"/>
              <w:rPr>
                <w:rFonts w:eastAsia="Calibri"/>
                <w:b w:val="0"/>
                <w:caps w:val="0"/>
                <w:sz w:val="24"/>
                <w:szCs w:val="24"/>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line="240" w:lineRule="atLeast"/>
              <w:ind w:left="-75" w:right="-108"/>
              <w:jc w:val="center"/>
              <w:rPr>
                <w:rFonts w:eastAsia="Calibri"/>
                <w:b w:val="0"/>
                <w:caps w:val="0"/>
                <w:sz w:val="22"/>
                <w:szCs w:val="22"/>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aps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aps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1"/>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переулок Батумский,  2А</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2"/>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 г. Симферополь, ул. 1-ой Конной Армии, д. 37А</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96"/>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Объездная</w:t>
            </w:r>
            <w:r>
              <w:rPr>
                <w:rFonts w:eastAsia="Calibri"/>
                <w:b w:val="0"/>
                <w:caps w:val="0"/>
                <w:sz w:val="24"/>
                <w:szCs w:val="24"/>
                <w:lang w:eastAsia="en-US"/>
              </w:rPr>
              <w:t>,</w:t>
            </w:r>
            <w:r w:rsidRPr="00776782">
              <w:rPr>
                <w:rFonts w:eastAsia="Calibri"/>
                <w:b w:val="0"/>
                <w:caps w:val="0"/>
                <w:sz w:val="24"/>
                <w:szCs w:val="24"/>
                <w:lang w:eastAsia="en-US"/>
              </w:rPr>
              <w:t xml:space="preserve"> д. 9</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1"/>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Сеть газопотребления</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Севастопольская, 32а</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331E12" w:rsidP="00FA667E">
            <w:pPr>
              <w:jc w:val="center"/>
              <w:rPr>
                <w:b w:val="0"/>
                <w:color w:val="000000"/>
                <w:sz w:val="22"/>
                <w:szCs w:val="22"/>
                <w:highlight w:val="yellow"/>
              </w:rPr>
            </w:pPr>
            <w:r>
              <w:rPr>
                <w:b w:val="0"/>
                <w:color w:val="000000"/>
                <w:sz w:val="22"/>
                <w:szCs w:val="22"/>
                <w:highlight w:val="yellow"/>
              </w:rPr>
              <w:t>37 5</w:t>
            </w:r>
            <w:r w:rsidR="00FA667E" w:rsidRPr="00FB5582">
              <w:rPr>
                <w:b w:val="0"/>
                <w:color w:val="000000"/>
                <w:sz w:val="22"/>
                <w:szCs w:val="22"/>
                <w:highlight w:val="yellow"/>
              </w:rPr>
              <w:t>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shd w:val="clear" w:color="auto" w:fill="auto"/>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Артиллерийская, 85а</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81"/>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Севастопольская, 45а</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80"/>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Бульвар Ленина, 5/7</w:t>
            </w:r>
            <w:r>
              <w:rPr>
                <w:rFonts w:eastAsia="Calibri"/>
                <w:b w:val="0"/>
                <w:caps w:val="0"/>
                <w:sz w:val="24"/>
                <w:szCs w:val="24"/>
                <w:lang w:eastAsia="en-US"/>
              </w:rPr>
              <w:t>»</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93"/>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Дзюбанова, 9</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9"/>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ул. Железнодорожная,13</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ind w:right="-108"/>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ind w:right="-108"/>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Default="00FA667E" w:rsidP="00FA667E">
            <w:pPr>
              <w:spacing w:line="240" w:lineRule="atLeast"/>
              <w:ind w:right="-108"/>
              <w:rPr>
                <w:rFonts w:eastAsia="Calibri"/>
                <w:b w:val="0"/>
                <w:caps w:val="0"/>
                <w:sz w:val="24"/>
                <w:szCs w:val="24"/>
                <w:lang w:eastAsia="en-US"/>
              </w:rPr>
            </w:pPr>
            <w:r w:rsidRPr="00776782">
              <w:rPr>
                <w:rFonts w:eastAsia="Calibri"/>
                <w:b w:val="0"/>
                <w:caps w:val="0"/>
                <w:sz w:val="24"/>
                <w:szCs w:val="24"/>
                <w:lang w:eastAsia="en-US"/>
              </w:rPr>
              <w:t xml:space="preserve">г. Симферополь, ул. Гайдара,3а/ул. Мичурина, </w:t>
            </w:r>
          </w:p>
          <w:p w:rsidR="00FA667E" w:rsidRPr="00776782" w:rsidRDefault="00FA667E" w:rsidP="00FA667E">
            <w:pPr>
              <w:spacing w:line="240" w:lineRule="atLeast"/>
              <w:ind w:right="-108"/>
              <w:rPr>
                <w:rFonts w:eastAsia="Calibri"/>
                <w:b w:val="0"/>
                <w:caps w:val="0"/>
                <w:sz w:val="24"/>
                <w:szCs w:val="24"/>
                <w:lang w:eastAsia="en-US"/>
              </w:rPr>
            </w:pPr>
            <w:r w:rsidRPr="00776782">
              <w:rPr>
                <w:rFonts w:eastAsia="Calibri"/>
                <w:b w:val="0"/>
                <w:caps w:val="0"/>
                <w:sz w:val="24"/>
                <w:szCs w:val="24"/>
                <w:lang w:eastAsia="en-US"/>
              </w:rPr>
              <w:t>д. 8а</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 Котельная, г. Симферополь, ул. Узловая, 9</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9"/>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w:t>
            </w:r>
            <w:r>
              <w:rPr>
                <w:rFonts w:eastAsia="Calibri"/>
                <w:b w:val="0"/>
                <w:caps w:val="0"/>
                <w:sz w:val="24"/>
                <w:szCs w:val="24"/>
                <w:lang w:eastAsia="en-US"/>
              </w:rPr>
              <w:t>,</w:t>
            </w:r>
            <w:r w:rsidRPr="00776782">
              <w:rPr>
                <w:rFonts w:eastAsia="Calibri"/>
                <w:b w:val="0"/>
                <w:caps w:val="0"/>
                <w:sz w:val="24"/>
                <w:szCs w:val="24"/>
                <w:lang w:eastAsia="en-US"/>
              </w:rPr>
              <w:t xml:space="preserve">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село. Строгановка, ул. Лечебная, 1 А</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9"/>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 «</w:t>
            </w:r>
            <w:r w:rsidRPr="00776782">
              <w:rPr>
                <w:rFonts w:eastAsia="Calibri"/>
                <w:b w:val="0"/>
                <w:caps w:val="0"/>
                <w:sz w:val="24"/>
                <w:szCs w:val="24"/>
              </w:rPr>
              <w:t xml:space="preserve">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село Перевальное, ул. Октябрьская, 43 А</w:t>
            </w:r>
            <w:r>
              <w:rPr>
                <w:rFonts w:eastAsia="Calibri"/>
                <w:b w:val="0"/>
                <w:caps w:val="0"/>
                <w:sz w:val="24"/>
                <w:szCs w:val="24"/>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1263"/>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ind w:right="-155"/>
              <w:rPr>
                <w:rFonts w:eastAsia="Calibri"/>
                <w:b w:val="0"/>
                <w:caps w:val="0"/>
                <w:sz w:val="24"/>
                <w:szCs w:val="24"/>
                <w:lang w:eastAsia="en-US"/>
              </w:rPr>
            </w:pPr>
            <w:r w:rsidRPr="00776782">
              <w:rPr>
                <w:rFonts w:eastAsia="Calibri"/>
                <w:b w:val="0"/>
                <w:caps w:val="0"/>
                <w:sz w:val="24"/>
                <w:szCs w:val="24"/>
                <w:lang w:eastAsia="en-US"/>
              </w:rPr>
              <w:t>Сеть газопотребления</w:t>
            </w:r>
          </w:p>
          <w:p w:rsidR="00FA667E" w:rsidRDefault="00FA667E" w:rsidP="00FA667E">
            <w:pPr>
              <w:spacing w:line="240" w:lineRule="atLeast"/>
              <w:ind w:right="-155"/>
              <w:rPr>
                <w:rFonts w:eastAsia="Calibri"/>
                <w:b w:val="0"/>
                <w:caps w:val="0"/>
                <w:sz w:val="24"/>
                <w:szCs w:val="24"/>
                <w:lang w:eastAsia="en-US"/>
              </w:rPr>
            </w:pPr>
            <w:r w:rsidRPr="00776782">
              <w:rPr>
                <w:rFonts w:eastAsia="Calibri"/>
                <w:b w:val="0"/>
                <w:caps w:val="0"/>
                <w:sz w:val="24"/>
                <w:szCs w:val="24"/>
                <w:lang w:eastAsia="en-US"/>
              </w:rPr>
              <w:t xml:space="preserve"> ГУП РК «Крым</w:t>
            </w:r>
            <w:r>
              <w:rPr>
                <w:rFonts w:eastAsia="Calibri"/>
                <w:b w:val="0"/>
                <w:caps w:val="0"/>
                <w:sz w:val="24"/>
                <w:szCs w:val="24"/>
                <w:lang w:eastAsia="en-US"/>
              </w:rPr>
              <w:t>теплокоммунэнерго», «Котельная, С</w:t>
            </w:r>
            <w:r w:rsidRPr="00776782">
              <w:rPr>
                <w:rFonts w:eastAsia="Calibri"/>
                <w:b w:val="0"/>
                <w:caps w:val="0"/>
                <w:sz w:val="24"/>
                <w:szCs w:val="24"/>
                <w:lang w:eastAsia="en-US"/>
              </w:rPr>
              <w:t xml:space="preserve">имферопольский район, с. Скворцово, </w:t>
            </w:r>
          </w:p>
          <w:p w:rsidR="00FA667E" w:rsidRPr="00776782" w:rsidRDefault="00FA667E" w:rsidP="00FA667E">
            <w:pPr>
              <w:spacing w:line="240" w:lineRule="atLeast"/>
              <w:ind w:right="-155"/>
              <w:rPr>
                <w:rFonts w:eastAsia="Calibri"/>
                <w:b w:val="0"/>
                <w:caps w:val="0"/>
                <w:sz w:val="24"/>
                <w:szCs w:val="24"/>
                <w:lang w:eastAsia="en-US"/>
              </w:rPr>
            </w:pPr>
            <w:r w:rsidRPr="00776782">
              <w:rPr>
                <w:rFonts w:eastAsia="Calibri"/>
                <w:b w:val="0"/>
                <w:caps w:val="0"/>
                <w:sz w:val="24"/>
                <w:szCs w:val="24"/>
                <w:lang w:eastAsia="en-US"/>
              </w:rPr>
              <w:t>ул. Озерная, д 1б</w:t>
            </w:r>
            <w:r>
              <w:rPr>
                <w:rFonts w:eastAsia="Calibri"/>
                <w:b w:val="0"/>
                <w:caps w:val="0"/>
                <w:sz w:val="24"/>
                <w:szCs w:val="24"/>
                <w:lang w:eastAsia="en-US"/>
              </w:rPr>
              <w:t>»</w:t>
            </w:r>
            <w:r w:rsidRPr="00776782">
              <w:rPr>
                <w:rFonts w:eastAsia="Calibri"/>
                <w:b w:val="0"/>
                <w:caps w:val="0"/>
                <w:sz w:val="24"/>
                <w:szCs w:val="24"/>
                <w:lang w:eastAsia="en-US"/>
              </w:rPr>
              <w:t xml:space="preserve"> </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70"/>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vAlign w:val="center"/>
          </w:tcPr>
          <w:p w:rsidR="00FA667E"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Спортивная, д.1</w:t>
            </w:r>
            <w:r>
              <w:rPr>
                <w:rFonts w:eastAsia="Calibri"/>
                <w:b w:val="0"/>
                <w:caps w:val="0"/>
                <w:sz w:val="24"/>
                <w:szCs w:val="24"/>
                <w:lang w:eastAsia="en-US"/>
              </w:rPr>
              <w:t>»</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1264"/>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FA667E"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Pr="00776782"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Симферопольский район, </w:t>
            </w:r>
          </w:p>
          <w:p w:rsidR="00FA667E" w:rsidRPr="00776782" w:rsidRDefault="00FA667E" w:rsidP="00FA667E">
            <w:pPr>
              <w:widowControl w:val="0"/>
              <w:autoSpaceDE w:val="0"/>
              <w:snapToGrid w:val="0"/>
              <w:spacing w:line="240" w:lineRule="atLeast"/>
              <w:rPr>
                <w:rFonts w:eastAsia="Calibri"/>
                <w:b w:val="0"/>
                <w:caps w:val="0"/>
                <w:sz w:val="24"/>
                <w:szCs w:val="24"/>
                <w:lang w:eastAsia="en-US"/>
              </w:rPr>
            </w:pPr>
            <w:r w:rsidRPr="00776782">
              <w:rPr>
                <w:rFonts w:eastAsia="Calibri"/>
                <w:b w:val="0"/>
                <w:caps w:val="0"/>
                <w:sz w:val="24"/>
                <w:szCs w:val="24"/>
                <w:lang w:eastAsia="en-US"/>
              </w:rPr>
              <w:t>пгт. Молодежное, ул. Строителей, 2</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83"/>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Мате Залки, д. 9 А</w:t>
            </w:r>
            <w:r>
              <w:rPr>
                <w:rFonts w:eastAsia="Calibri"/>
                <w:b w:val="0"/>
                <w:caps w:val="0"/>
                <w:sz w:val="24"/>
                <w:szCs w:val="24"/>
                <w:lang w:eastAsia="en-US"/>
              </w:rPr>
              <w:t>»</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пер. Северный, д.17</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Луговая, д.73 А</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ГУП РК «Крымтеплокоммунэнерго»</w:t>
            </w:r>
            <w:r>
              <w:rPr>
                <w:rFonts w:eastAsia="Calibri"/>
                <w:b w:val="0"/>
                <w:bCs/>
                <w:caps w:val="0"/>
                <w:sz w:val="24"/>
                <w:szCs w:val="24"/>
                <w:lang w:eastAsia="en-US"/>
              </w:rPr>
              <w:t>,</w:t>
            </w:r>
            <w:r w:rsidRPr="00776782">
              <w:rPr>
                <w:rFonts w:eastAsia="Calibri"/>
                <w:b w:val="0"/>
                <w:bCs/>
                <w:caps w:val="0"/>
                <w:sz w:val="24"/>
                <w:szCs w:val="24"/>
                <w:lang w:eastAsia="en-US"/>
              </w:rPr>
              <w:t xml:space="preserve">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ул. Тургенева, д.11А</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98"/>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Воровского, д.8</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Радищева, 7</w:t>
            </w:r>
            <w:r>
              <w:rPr>
                <w:rFonts w:eastAsia="Calibri"/>
                <w:b w:val="0"/>
                <w:caps w:val="0"/>
                <w:sz w:val="24"/>
                <w:szCs w:val="24"/>
                <w:lang w:eastAsia="en-US"/>
              </w:rPr>
              <w:t>»</w:t>
            </w:r>
            <w:r w:rsidRPr="00776782">
              <w:rPr>
                <w:rFonts w:eastAsia="Calibri"/>
                <w:b w:val="0"/>
                <w:caps w:val="0"/>
                <w:sz w:val="24"/>
                <w:szCs w:val="24"/>
                <w:lang w:eastAsia="en-US"/>
              </w:rPr>
              <w:t>8</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w:t>
            </w:r>
            <w:r>
              <w:rPr>
                <w:rFonts w:eastAsia="Calibri"/>
                <w:b w:val="0"/>
                <w:caps w:val="0"/>
                <w:sz w:val="24"/>
                <w:szCs w:val="24"/>
                <w:lang w:eastAsia="en-US"/>
              </w:rPr>
              <w:t>. Симферополь, ул. Глинки, 66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w:t>
            </w:r>
            <w:r>
              <w:rPr>
                <w:rFonts w:eastAsia="Calibri"/>
                <w:b w:val="0"/>
                <w:caps w:val="0"/>
                <w:sz w:val="24"/>
                <w:szCs w:val="24"/>
                <w:lang w:eastAsia="en-US"/>
              </w:rPr>
              <w:t>,</w:t>
            </w:r>
            <w:r w:rsidRPr="00776782">
              <w:rPr>
                <w:rFonts w:eastAsia="Calibri"/>
                <w:b w:val="0"/>
                <w:caps w:val="0"/>
                <w:sz w:val="24"/>
                <w:szCs w:val="24"/>
                <w:lang w:eastAsia="en-US"/>
              </w:rPr>
              <w:t xml:space="preserve"> </w:t>
            </w:r>
            <w:r>
              <w:rPr>
                <w:rFonts w:eastAsia="Calibri"/>
                <w:b w:val="0"/>
                <w:caps w:val="0"/>
                <w:sz w:val="24"/>
                <w:szCs w:val="24"/>
                <w:lang w:eastAsia="en-US"/>
              </w:rPr>
              <w:t>«</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пер. Фруктовый, д.13</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ГУП РК «Крымтеплокоммунэнерго»</w:t>
            </w:r>
            <w:r>
              <w:rPr>
                <w:rFonts w:eastAsia="Calibri"/>
                <w:b w:val="0"/>
                <w:bCs/>
                <w:caps w:val="0"/>
                <w:sz w:val="24"/>
                <w:szCs w:val="24"/>
                <w:lang w:eastAsia="en-US"/>
              </w:rPr>
              <w:t>, «</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ул. Стрелковая,  д.91А</w:t>
            </w:r>
            <w:r>
              <w:rPr>
                <w:rFonts w:eastAsia="Calibri"/>
                <w:b w:val="0"/>
                <w:bCs/>
                <w:caps w:val="0"/>
                <w:sz w:val="24"/>
                <w:szCs w:val="24"/>
                <w:lang w:eastAsia="en-US"/>
              </w:rPr>
              <w:t>»</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81"/>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w:t>
            </w:r>
            <w:r>
              <w:rPr>
                <w:rFonts w:eastAsia="Calibri"/>
                <w:b w:val="0"/>
                <w:bCs/>
                <w:caps w:val="0"/>
                <w:sz w:val="24"/>
                <w:szCs w:val="24"/>
                <w:lang w:eastAsia="en-US"/>
              </w:rPr>
              <w:t>УП РК «Крымтеплокоммунэнерго», «</w:t>
            </w:r>
            <w:r w:rsidRPr="00776782">
              <w:rPr>
                <w:rFonts w:eastAsia="Calibri"/>
                <w:b w:val="0"/>
                <w:bCs/>
                <w:caps w:val="0"/>
                <w:sz w:val="24"/>
                <w:szCs w:val="24"/>
                <w:lang w:eastAsia="en-US"/>
              </w:rPr>
              <w:t xml:space="preserve">Котельная,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г. Симферополь. ул. Алтайская, д. 2 А</w:t>
            </w:r>
            <w:r>
              <w:rPr>
                <w:rFonts w:eastAsia="Calibri"/>
                <w:b w:val="0"/>
                <w:bCs/>
                <w:caps w:val="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838"/>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w:t>
            </w:r>
            <w:proofErr w:type="spellStart"/>
            <w:r w:rsidRPr="00776782">
              <w:rPr>
                <w:rFonts w:eastAsia="Calibri"/>
                <w:b w:val="0"/>
                <w:caps w:val="0"/>
                <w:sz w:val="24"/>
                <w:szCs w:val="24"/>
              </w:rPr>
              <w:t>газопотребления</w:t>
            </w:r>
            <w:proofErr w:type="spellEnd"/>
            <w:r w:rsidRPr="00776782">
              <w:rPr>
                <w:rFonts w:eastAsia="Calibri"/>
                <w:b w:val="0"/>
                <w:caps w:val="0"/>
                <w:sz w:val="24"/>
                <w:szCs w:val="24"/>
              </w:rPr>
              <w:t xml:space="preserve"> </w:t>
            </w:r>
            <w:proofErr w:type="spellStart"/>
            <w:r w:rsidRPr="00776782">
              <w:rPr>
                <w:rFonts w:eastAsia="Calibri"/>
                <w:b w:val="0"/>
                <w:caps w:val="0"/>
                <w:sz w:val="24"/>
                <w:szCs w:val="24"/>
              </w:rPr>
              <w:t>миникотельной</w:t>
            </w:r>
            <w:proofErr w:type="spellEnd"/>
            <w:r w:rsidRPr="00776782">
              <w:rPr>
                <w:rFonts w:eastAsia="Calibri"/>
                <w:b w:val="0"/>
                <w:caps w:val="0"/>
                <w:sz w:val="24"/>
                <w:szCs w:val="24"/>
              </w:rPr>
              <w:t xml:space="preserve">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ГБОУ РК «Симферопольская специальная школа-интернат №2»</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93"/>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Совхозная</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79"/>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ind w:left="-65"/>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ind w:left="-65"/>
              <w:rPr>
                <w:rFonts w:eastAsia="Calibri"/>
                <w:b w:val="0"/>
                <w:caps w:val="0"/>
                <w:sz w:val="24"/>
                <w:szCs w:val="24"/>
                <w:lang w:eastAsia="en-US"/>
              </w:rPr>
            </w:pPr>
            <w:r w:rsidRPr="00776782">
              <w:rPr>
                <w:rFonts w:eastAsia="Calibri"/>
                <w:b w:val="0"/>
                <w:caps w:val="0"/>
                <w:sz w:val="24"/>
                <w:szCs w:val="24"/>
                <w:lang w:eastAsia="en-US"/>
              </w:rPr>
              <w:t>г. Симферополь, ул. Носенко, д. 68</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8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68"/>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ind w:right="-68"/>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ind w:right="-68"/>
              <w:rPr>
                <w:rFonts w:eastAsia="Calibri"/>
                <w:b w:val="0"/>
                <w:caps w:val="0"/>
                <w:sz w:val="24"/>
                <w:szCs w:val="24"/>
                <w:lang w:eastAsia="en-US"/>
              </w:rPr>
            </w:pPr>
            <w:r w:rsidRPr="00776782">
              <w:rPr>
                <w:rFonts w:eastAsia="Calibri"/>
                <w:b w:val="0"/>
                <w:caps w:val="0"/>
                <w:sz w:val="24"/>
                <w:szCs w:val="24"/>
                <w:lang w:eastAsia="en-US"/>
              </w:rPr>
              <w:t>г. Симферополь, ул. Ломоносова, 1а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98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Симферополь, ул. Беспалова, д. 27а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1263"/>
        </w:trPr>
        <w:tc>
          <w:tcPr>
            <w:tcW w:w="562" w:type="dxa"/>
            <w:shd w:val="clear" w:color="auto" w:fill="auto"/>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ight="-68"/>
              <w:rPr>
                <w:b w:val="0"/>
                <w:caps w:val="0"/>
                <w:sz w:val="24"/>
                <w:szCs w:val="24"/>
                <w:lang w:eastAsia="ar-SA"/>
              </w:rPr>
            </w:pPr>
            <w:r>
              <w:rPr>
                <w:b w:val="0"/>
                <w:caps w:val="0"/>
                <w:sz w:val="24"/>
                <w:szCs w:val="24"/>
                <w:lang w:eastAsia="ar-SA"/>
              </w:rPr>
              <w:t>Сеть газопотребления</w:t>
            </w:r>
            <w:r w:rsidRPr="00776782">
              <w:rPr>
                <w:b w:val="0"/>
                <w:caps w:val="0"/>
                <w:sz w:val="24"/>
                <w:szCs w:val="24"/>
                <w:lang w:eastAsia="ar-SA"/>
              </w:rPr>
              <w:t xml:space="preserve"> </w:t>
            </w:r>
          </w:p>
          <w:p w:rsidR="00FA667E" w:rsidRDefault="00FA667E" w:rsidP="00FA667E">
            <w:pPr>
              <w:spacing w:line="240" w:lineRule="atLeast"/>
              <w:ind w:left="-65" w:right="-68"/>
              <w:rPr>
                <w:b w:val="0"/>
                <w:caps w:val="0"/>
                <w:sz w:val="24"/>
                <w:szCs w:val="24"/>
                <w:lang w:eastAsia="ar-SA"/>
              </w:rPr>
            </w:pPr>
            <w:r w:rsidRPr="00776782">
              <w:rPr>
                <w:b w:val="0"/>
                <w:caps w:val="0"/>
                <w:sz w:val="24"/>
                <w:szCs w:val="24"/>
                <w:lang w:eastAsia="ar-SA"/>
              </w:rPr>
              <w:t xml:space="preserve">ГУП РК «Крымтеплокоммунэнерго», </w:t>
            </w:r>
            <w:r w:rsidRPr="00776782">
              <w:rPr>
                <w:b w:val="0"/>
                <w:caps w:val="0"/>
                <w:sz w:val="24"/>
                <w:szCs w:val="24"/>
                <w:lang w:eastAsia="ar-SA"/>
              </w:rPr>
              <w:br/>
              <w:t xml:space="preserve">р-н Симферопольский, пгт. Молодежное, </w:t>
            </w:r>
          </w:p>
          <w:p w:rsidR="00FA667E" w:rsidRPr="00776782" w:rsidRDefault="00FA667E" w:rsidP="00FA667E">
            <w:pPr>
              <w:spacing w:line="240" w:lineRule="atLeast"/>
              <w:ind w:left="-65" w:right="-68"/>
              <w:rPr>
                <w:b w:val="0"/>
                <w:caps w:val="0"/>
                <w:sz w:val="24"/>
                <w:szCs w:val="24"/>
                <w:lang w:eastAsia="ar-SA"/>
              </w:rPr>
            </w:pPr>
            <w:r w:rsidRPr="00776782">
              <w:rPr>
                <w:b w:val="0"/>
                <w:caps w:val="0"/>
                <w:sz w:val="24"/>
                <w:szCs w:val="24"/>
                <w:lang w:eastAsia="ar-SA"/>
              </w:rPr>
              <w:t>ул. Ай -Петри, 1</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1137"/>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филиала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 в г. Джанкой, «Котельная, пг</w:t>
            </w:r>
            <w:r w:rsidRPr="00776782">
              <w:rPr>
                <w:rFonts w:eastAsia="Calibri"/>
                <w:b w:val="0"/>
                <w:caps w:val="0"/>
                <w:sz w:val="24"/>
                <w:szCs w:val="24"/>
              </w:rPr>
              <w:t xml:space="preserve">т. Красногвардейское,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ул. 50 лет Октября,  д.14»</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70"/>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филиала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 в г. Джанкой, Котельная, с. Петров</w:t>
            </w:r>
            <w:r>
              <w:rPr>
                <w:rFonts w:eastAsia="Calibri"/>
                <w:b w:val="0"/>
                <w:caps w:val="0"/>
                <w:sz w:val="24"/>
                <w:szCs w:val="24"/>
              </w:rPr>
              <w:t>ка, ул. Дальняя, 1А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Система теплоснабжения филиала</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в г. Джанкой, Котельная, пгт. Нижнегорский,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ул. Молодежная, д.28а</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1122"/>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филиала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в г. Джанкой, Котельная, пгт. Черноморское,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ул. Индустриальная, д.5</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712"/>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w:t>
            </w:r>
            <w:proofErr w:type="spellStart"/>
            <w:r w:rsidRPr="00776782">
              <w:rPr>
                <w:rFonts w:eastAsia="Calibri"/>
                <w:b w:val="0"/>
                <w:caps w:val="0"/>
                <w:sz w:val="24"/>
                <w:szCs w:val="24"/>
              </w:rPr>
              <w:t>газопотребления</w:t>
            </w:r>
            <w:proofErr w:type="spellEnd"/>
            <w:r w:rsidRPr="00776782">
              <w:rPr>
                <w:rFonts w:eastAsia="Calibri"/>
                <w:b w:val="0"/>
                <w:caps w:val="0"/>
                <w:sz w:val="24"/>
                <w:szCs w:val="24"/>
              </w:rPr>
              <w:t xml:space="preserve"> </w:t>
            </w:r>
            <w:proofErr w:type="spellStart"/>
            <w:r w:rsidRPr="00776782">
              <w:rPr>
                <w:rFonts w:eastAsia="Calibri"/>
                <w:b w:val="0"/>
                <w:caps w:val="0"/>
                <w:sz w:val="24"/>
                <w:szCs w:val="24"/>
              </w:rPr>
              <w:t>миникотельной</w:t>
            </w:r>
            <w:proofErr w:type="spellEnd"/>
            <w:r w:rsidRPr="00776782">
              <w:rPr>
                <w:rFonts w:eastAsia="Calibri"/>
                <w:b w:val="0"/>
                <w:caps w:val="0"/>
                <w:sz w:val="24"/>
                <w:szCs w:val="24"/>
              </w:rPr>
              <w:t xml:space="preserve">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МБДОУ "Детский сад "Сказка"</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nil"/>
              <w:right w:val="single" w:sz="4" w:space="0" w:color="auto"/>
            </w:tcBorders>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Сеть газопотребления</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 ГУП РК «Крымтеплокоммунэнерго», Красногвардейский район, с. Марьяновка,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ул. 8 Марта ,6 </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nil"/>
              <w:right w:val="single" w:sz="4" w:space="0" w:color="auto"/>
            </w:tcBorders>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газопотребления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пгт Октябрьское, ул. </w:t>
            </w:r>
            <w:proofErr w:type="spellStart"/>
            <w:r w:rsidRPr="00776782">
              <w:rPr>
                <w:rFonts w:eastAsia="Calibri"/>
                <w:b w:val="0"/>
                <w:caps w:val="0"/>
                <w:sz w:val="24"/>
                <w:szCs w:val="24"/>
              </w:rPr>
              <w:t>Кондрашина</w:t>
            </w:r>
            <w:proofErr w:type="spellEnd"/>
            <w:r w:rsidRPr="00776782">
              <w:rPr>
                <w:rFonts w:eastAsia="Calibri"/>
                <w:b w:val="0"/>
                <w:caps w:val="0"/>
                <w:sz w:val="24"/>
                <w:szCs w:val="24"/>
              </w:rPr>
              <w:t xml:space="preserve"> ,68а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Евпатория, пгт. Новоозерное,  ул. Курортная, 1</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 «Котельная, г. Евпатория, пгт. Мирный, ул. Сырникова,31А»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 г. Евпатория, ул. Интернациональная, д. 135А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1042"/>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Евпатория, ул. Симферопольская, д. 98</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w:t>
            </w:r>
            <w:r>
              <w:rPr>
                <w:rFonts w:eastAsia="Calibri"/>
                <w:b w:val="0"/>
                <w:caps w:val="0"/>
                <w:sz w:val="24"/>
                <w:szCs w:val="24"/>
                <w:lang w:eastAsia="en-US"/>
              </w:rPr>
              <w:t xml:space="preserve">УП РК «Крымтеплокоммунэнерго», </w:t>
            </w:r>
            <w:r w:rsidRPr="00776782">
              <w:rPr>
                <w:rFonts w:eastAsia="Calibri"/>
                <w:b w:val="0"/>
                <w:caps w:val="0"/>
                <w:sz w:val="24"/>
                <w:szCs w:val="24"/>
                <w:lang w:eastAsia="en-US"/>
              </w:rPr>
              <w:t xml:space="preserve">Котельная,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 Евпатория, ул. Чапаева, д. 119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92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 ГУП РК «Крымтеплокоммунэнерго» г. Евпатория, ул. Линейная, 5</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 г. Евпатория, ул. Дм.Ульянова,1б</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   г. Евпатория, ул. Тимирязева 8</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shd w:val="clear" w:color="auto" w:fill="auto"/>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Сеть газопотребления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г. Евпатория, ул. </w:t>
            </w:r>
            <w:proofErr w:type="spellStart"/>
            <w:r w:rsidRPr="00776782">
              <w:rPr>
                <w:rFonts w:eastAsia="Calibri"/>
                <w:b w:val="0"/>
                <w:caps w:val="0"/>
                <w:sz w:val="24"/>
                <w:szCs w:val="24"/>
                <w:lang w:eastAsia="en-US"/>
              </w:rPr>
              <w:t>Дм</w:t>
            </w:r>
            <w:proofErr w:type="spellEnd"/>
            <w:r w:rsidRPr="00776782">
              <w:rPr>
                <w:rFonts w:eastAsia="Calibri"/>
                <w:b w:val="0"/>
                <w:caps w:val="0"/>
                <w:sz w:val="24"/>
                <w:szCs w:val="24"/>
                <w:lang w:eastAsia="en-US"/>
              </w:rPr>
              <w:t>. Ульянова, 37</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 «Котельная,  г. Феодосия, ул. Гарнаева, 67а»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 «Котельная, г. Феодосия, пер. Танкистов, 3А»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w:t>
            </w:r>
            <w:r>
              <w:rPr>
                <w:rFonts w:eastAsia="Calibri"/>
                <w:b w:val="0"/>
                <w:caps w:val="0"/>
                <w:sz w:val="24"/>
                <w:szCs w:val="24"/>
              </w:rPr>
              <w:t xml:space="preserve">. Феодосия,  ул. </w:t>
            </w:r>
            <w:proofErr w:type="spellStart"/>
            <w:r>
              <w:rPr>
                <w:rFonts w:eastAsia="Calibri"/>
                <w:b w:val="0"/>
                <w:caps w:val="0"/>
                <w:sz w:val="24"/>
                <w:szCs w:val="24"/>
              </w:rPr>
              <w:t>Челнокова</w:t>
            </w:r>
            <w:proofErr w:type="spellEnd"/>
            <w:r>
              <w:rPr>
                <w:rFonts w:eastAsia="Calibri"/>
                <w:b w:val="0"/>
                <w:caps w:val="0"/>
                <w:sz w:val="24"/>
                <w:szCs w:val="24"/>
              </w:rPr>
              <w:t>, 2-Б</w:t>
            </w:r>
            <w:r w:rsidRPr="00776782">
              <w:rPr>
                <w:rFonts w:eastAsia="Calibri"/>
                <w:b w:val="0"/>
                <w:caps w:val="0"/>
                <w:sz w:val="24"/>
                <w:szCs w:val="24"/>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газопотребления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Феодосия, ул. Куйбышева, 19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газопотребления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Феодосия, ул. Симферопольское шоссе, 29 в</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 г. Феодосия, ул. Чкалова, 175а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ГУП РК «Крымтеплокоммунэнерго», г. Феодосия, ул. Володарского, 28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152"/>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152"/>
              <w:rPr>
                <w:rFonts w:eastAsia="Calibri"/>
                <w:b w:val="0"/>
                <w:caps w:val="0"/>
                <w:sz w:val="24"/>
                <w:szCs w:val="24"/>
              </w:rPr>
            </w:pPr>
            <w:r w:rsidRPr="00776782">
              <w:rPr>
                <w:rFonts w:eastAsia="Calibri"/>
                <w:b w:val="0"/>
                <w:caps w:val="0"/>
                <w:sz w:val="24"/>
                <w:szCs w:val="24"/>
              </w:rPr>
              <w:t>ГУП РК «Крымтеплокоммунэнерго», г. Феодосия, ул. Федько 113,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ГУП РК «Крымтеплокоммунэнерго», г. Феодосия, ул. Украинская, 11а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ГУП РК «Крымтеплокоммунэнерго»</w:t>
            </w:r>
            <w:r w:rsidRPr="00776782">
              <w:rPr>
                <w:rFonts w:eastAsia="Calibri"/>
                <w:b w:val="0"/>
                <w:caps w:val="0"/>
                <w:sz w:val="24"/>
                <w:szCs w:val="24"/>
                <w:lang w:eastAsia="en-US"/>
              </w:rPr>
              <w:t xml:space="preserve"> </w:t>
            </w:r>
            <w:r w:rsidRPr="00776782">
              <w:rPr>
                <w:rFonts w:eastAsia="Calibri"/>
                <w:b w:val="0"/>
                <w:caps w:val="0"/>
                <w:sz w:val="24"/>
                <w:szCs w:val="24"/>
              </w:rPr>
              <w:t>г. Феодосия,</w:t>
            </w:r>
            <w:r w:rsidRPr="00776782">
              <w:rPr>
                <w:rFonts w:eastAsia="Calibri"/>
                <w:b w:val="0"/>
                <w:caps w:val="0"/>
                <w:sz w:val="24"/>
                <w:szCs w:val="24"/>
                <w:lang w:eastAsia="en-US"/>
              </w:rPr>
              <w:t xml:space="preserve"> </w:t>
            </w:r>
            <w:r w:rsidRPr="00776782">
              <w:rPr>
                <w:rFonts w:eastAsia="Calibri"/>
                <w:b w:val="0"/>
                <w:caps w:val="0"/>
                <w:sz w:val="24"/>
                <w:szCs w:val="24"/>
              </w:rPr>
              <w:t>ул. Горького, 10 а</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ГУП РК «Крымтеплокоммунэнерго»</w:t>
            </w:r>
            <w:r w:rsidRPr="00776782">
              <w:rPr>
                <w:rFonts w:eastAsia="Calibri"/>
                <w:b w:val="0"/>
                <w:caps w:val="0"/>
                <w:sz w:val="24"/>
                <w:szCs w:val="24"/>
                <w:lang w:eastAsia="en-US"/>
              </w:rPr>
              <w:t xml:space="preserve"> </w:t>
            </w:r>
            <w:r w:rsidRPr="00776782">
              <w:rPr>
                <w:rFonts w:eastAsia="Calibri"/>
                <w:b w:val="0"/>
                <w:caps w:val="0"/>
                <w:sz w:val="24"/>
                <w:szCs w:val="24"/>
              </w:rPr>
              <w:t>г. Феодосия,</w:t>
            </w:r>
            <w:r w:rsidRPr="00776782">
              <w:rPr>
                <w:rFonts w:eastAsia="Calibri"/>
                <w:b w:val="0"/>
                <w:caps w:val="0"/>
                <w:sz w:val="24"/>
                <w:szCs w:val="24"/>
                <w:lang w:eastAsia="en-US"/>
              </w:rPr>
              <w:t xml:space="preserve"> </w:t>
            </w:r>
            <w:r w:rsidRPr="00776782">
              <w:rPr>
                <w:rFonts w:eastAsia="Calibri"/>
                <w:b w:val="0"/>
                <w:caps w:val="0"/>
                <w:sz w:val="24"/>
                <w:szCs w:val="24"/>
              </w:rPr>
              <w:t>ул. Симферопольское шоссе, 41р</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559"/>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ГУП РК «Крымтеплокоммунэнерго» г. Феодосия, ул. Федько,91б</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shd w:val="clear" w:color="auto" w:fill="auto"/>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ГУП РК «Крымтеплокоммунэнерго» в г. Ялта, «Котельная, г. Ялта, ул. Свердлова, д. 45»</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в г. Ялта, </w:t>
            </w:r>
            <w:r>
              <w:rPr>
                <w:rFonts w:eastAsia="Calibri"/>
                <w:b w:val="0"/>
                <w:bCs/>
                <w:caps w:val="0"/>
                <w:sz w:val="24"/>
                <w:szCs w:val="24"/>
                <w:lang w:eastAsia="en-US"/>
              </w:rPr>
              <w:t>«</w:t>
            </w:r>
            <w:r w:rsidRPr="00776782">
              <w:rPr>
                <w:rFonts w:eastAsia="Calibri"/>
                <w:b w:val="0"/>
                <w:bCs/>
                <w:caps w:val="0"/>
                <w:sz w:val="24"/>
                <w:szCs w:val="24"/>
                <w:lang w:eastAsia="en-US"/>
              </w:rPr>
              <w:t xml:space="preserve">Котельная, г. Ялта, пгт. Массандра,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ул. 16 апреля 1944г., д. 2</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Система теплоснабжения </w:t>
            </w:r>
          </w:p>
          <w:p w:rsidR="00FA667E" w:rsidRPr="00776782" w:rsidRDefault="00FA667E" w:rsidP="00FA667E">
            <w:pPr>
              <w:spacing w:line="240" w:lineRule="atLeast"/>
              <w:rPr>
                <w:rFonts w:eastAsia="Calibri"/>
                <w:b w:val="0"/>
                <w:bCs/>
                <w:caps w:val="0"/>
                <w:sz w:val="24"/>
                <w:szCs w:val="24"/>
                <w:lang w:eastAsia="en-US"/>
              </w:rPr>
            </w:pPr>
            <w:r w:rsidRPr="00776782">
              <w:rPr>
                <w:rFonts w:eastAsia="Calibri"/>
                <w:b w:val="0"/>
                <w:bCs/>
                <w:caps w:val="0"/>
                <w:sz w:val="24"/>
                <w:szCs w:val="24"/>
                <w:lang w:eastAsia="en-US"/>
              </w:rPr>
              <w:t xml:space="preserve">ГУП РК «Крымтеплокоммунэнерго» в г. Ялта, </w:t>
            </w:r>
            <w:r>
              <w:rPr>
                <w:rFonts w:eastAsia="Calibri"/>
                <w:b w:val="0"/>
                <w:bCs/>
                <w:caps w:val="0"/>
                <w:sz w:val="24"/>
                <w:szCs w:val="24"/>
                <w:lang w:eastAsia="en-US"/>
              </w:rPr>
              <w:t>«</w:t>
            </w:r>
            <w:r w:rsidRPr="00776782">
              <w:rPr>
                <w:rFonts w:eastAsia="Calibri"/>
                <w:b w:val="0"/>
                <w:bCs/>
                <w:caps w:val="0"/>
                <w:sz w:val="24"/>
                <w:szCs w:val="24"/>
                <w:lang w:eastAsia="en-US"/>
              </w:rPr>
              <w:t>Котельная, г. Ялта, ул. Тимирязева, д. 12</w:t>
            </w:r>
            <w:r>
              <w:rPr>
                <w:rFonts w:eastAsia="Calibri"/>
                <w:b w:val="0"/>
                <w:bCs/>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1327"/>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в г. Ялта, </w:t>
            </w:r>
            <w:r>
              <w:rPr>
                <w:rFonts w:eastAsia="Calibri"/>
                <w:b w:val="0"/>
                <w:caps w:val="0"/>
                <w:sz w:val="24"/>
                <w:szCs w:val="24"/>
                <w:lang w:eastAsia="en-US"/>
              </w:rPr>
              <w:t>«</w:t>
            </w:r>
            <w:r w:rsidRPr="00776782">
              <w:rPr>
                <w:rFonts w:eastAsia="Calibri"/>
                <w:b w:val="0"/>
                <w:caps w:val="0"/>
                <w:sz w:val="24"/>
                <w:szCs w:val="24"/>
                <w:lang w:eastAsia="en-US"/>
              </w:rPr>
              <w:t>Котельная,</w:t>
            </w:r>
            <w:r>
              <w:rPr>
                <w:rFonts w:eastAsia="Calibri"/>
                <w:b w:val="0"/>
                <w:caps w:val="0"/>
                <w:sz w:val="24"/>
                <w:szCs w:val="24"/>
                <w:lang w:eastAsia="en-US"/>
              </w:rPr>
              <w:t xml:space="preserve"> </w:t>
            </w:r>
            <w:r w:rsidRPr="00776782">
              <w:rPr>
                <w:rFonts w:eastAsia="Calibri"/>
                <w:b w:val="0"/>
                <w:caps w:val="0"/>
                <w:sz w:val="24"/>
                <w:szCs w:val="24"/>
                <w:lang w:eastAsia="en-US"/>
              </w:rPr>
              <w:t xml:space="preserve">г. Ялта, пгт. </w:t>
            </w:r>
            <w:proofErr w:type="spellStart"/>
            <w:r w:rsidRPr="00776782">
              <w:rPr>
                <w:rFonts w:eastAsia="Calibri"/>
                <w:b w:val="0"/>
                <w:caps w:val="0"/>
                <w:sz w:val="24"/>
                <w:szCs w:val="24"/>
                <w:lang w:eastAsia="en-US"/>
              </w:rPr>
              <w:t>Гаспра</w:t>
            </w:r>
            <w:proofErr w:type="spellEnd"/>
            <w:r w:rsidRPr="00776782">
              <w:rPr>
                <w:rFonts w:eastAsia="Calibri"/>
                <w:b w:val="0"/>
                <w:caps w:val="0"/>
                <w:sz w:val="24"/>
                <w:szCs w:val="24"/>
                <w:lang w:eastAsia="en-US"/>
              </w:rPr>
              <w:t xml:space="preserve">,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ул. Севастопольское шоссе, 1</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в г. Ялта, </w:t>
            </w:r>
            <w:r>
              <w:rPr>
                <w:rFonts w:eastAsia="Calibri"/>
                <w:b w:val="0"/>
                <w:caps w:val="0"/>
                <w:sz w:val="24"/>
                <w:szCs w:val="24"/>
                <w:lang w:eastAsia="en-US"/>
              </w:rPr>
              <w:t>«</w:t>
            </w:r>
            <w:r w:rsidRPr="00776782">
              <w:rPr>
                <w:rFonts w:eastAsia="Calibri"/>
                <w:b w:val="0"/>
                <w:caps w:val="0"/>
                <w:sz w:val="24"/>
                <w:szCs w:val="24"/>
                <w:lang w:eastAsia="en-US"/>
              </w:rPr>
              <w:t>Котельная, г. Ялта, ул. Васильева, д. 16»</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1227"/>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в г. Ялта, </w:t>
            </w:r>
            <w:r>
              <w:rPr>
                <w:rFonts w:eastAsia="Calibri"/>
                <w:b w:val="0"/>
                <w:caps w:val="0"/>
                <w:sz w:val="24"/>
                <w:szCs w:val="24"/>
                <w:lang w:eastAsia="en-US"/>
              </w:rPr>
              <w:t>«</w:t>
            </w:r>
            <w:r w:rsidRPr="00776782">
              <w:rPr>
                <w:rFonts w:eastAsia="Calibri"/>
                <w:b w:val="0"/>
                <w:caps w:val="0"/>
                <w:sz w:val="24"/>
                <w:szCs w:val="24"/>
                <w:lang w:eastAsia="en-US"/>
              </w:rPr>
              <w:t xml:space="preserve">Котельная, г. Ялта, пгт. Форос,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ул. Терлецкого, д. 2а</w:t>
            </w:r>
            <w:r>
              <w:rPr>
                <w:rFonts w:eastAsia="Calibri"/>
                <w:b w:val="0"/>
                <w:caps w:val="0"/>
                <w:sz w:val="24"/>
                <w:szCs w:val="24"/>
                <w:lang w:eastAsia="en-US"/>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филиала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w:t>
            </w:r>
            <w:r>
              <w:rPr>
                <w:rFonts w:eastAsia="Calibri"/>
                <w:b w:val="0"/>
                <w:caps w:val="0"/>
                <w:sz w:val="24"/>
                <w:szCs w:val="24"/>
                <w:lang w:eastAsia="en-US"/>
              </w:rPr>
              <w:t>«</w:t>
            </w:r>
            <w:r w:rsidRPr="00776782">
              <w:rPr>
                <w:rFonts w:eastAsia="Calibri"/>
                <w:b w:val="0"/>
                <w:caps w:val="0"/>
                <w:sz w:val="24"/>
                <w:szCs w:val="24"/>
                <w:lang w:eastAsia="en-US"/>
              </w:rPr>
              <w:t>Южнобережный», «Котельная, г. Алушта,</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ул. Заречная,  д. 43»</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tcBorders>
              <w:bottom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Система теплоснабжения филиала</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«Южнобережный», «Котельная, г. Алушта, </w:t>
            </w:r>
          </w:p>
          <w:p w:rsidR="00FA667E" w:rsidRPr="00776782"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ул. Виноградная, 4а»</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tcBorders>
              <w:top w:val="single" w:sz="4" w:space="0" w:color="auto"/>
              <w:left w:val="single" w:sz="4" w:space="0" w:color="auto"/>
              <w:bottom w:val="single" w:sz="4" w:space="0" w:color="auto"/>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Система теплоснабжения филиала </w:t>
            </w:r>
          </w:p>
          <w:p w:rsidR="00FA667E" w:rsidRDefault="00FA667E" w:rsidP="00FA667E">
            <w:pPr>
              <w:spacing w:line="240" w:lineRule="atLeast"/>
              <w:rPr>
                <w:rFonts w:eastAsia="Calibri"/>
                <w:b w:val="0"/>
                <w:caps w:val="0"/>
                <w:sz w:val="24"/>
                <w:szCs w:val="24"/>
                <w:lang w:eastAsia="en-US"/>
              </w:rPr>
            </w:pPr>
            <w:r w:rsidRPr="00776782">
              <w:rPr>
                <w:rFonts w:eastAsia="Calibri"/>
                <w:b w:val="0"/>
                <w:caps w:val="0"/>
                <w:sz w:val="24"/>
                <w:szCs w:val="24"/>
                <w:lang w:eastAsia="en-US"/>
              </w:rPr>
              <w:t xml:space="preserve">ГУП РК «Крымтеплокоммунэнерго» «Южнобережный», </w:t>
            </w:r>
            <w:r>
              <w:rPr>
                <w:rFonts w:eastAsia="Calibri"/>
                <w:b w:val="0"/>
                <w:caps w:val="0"/>
                <w:sz w:val="24"/>
                <w:szCs w:val="24"/>
                <w:lang w:eastAsia="en-US"/>
              </w:rPr>
              <w:t>«</w:t>
            </w:r>
            <w:r w:rsidRPr="00776782">
              <w:rPr>
                <w:rFonts w:eastAsia="Calibri"/>
                <w:b w:val="0"/>
                <w:caps w:val="0"/>
                <w:sz w:val="24"/>
                <w:szCs w:val="24"/>
                <w:lang w:eastAsia="en-US"/>
              </w:rPr>
              <w:t xml:space="preserve">Котельная, г. Алушта, </w:t>
            </w:r>
          </w:p>
          <w:p w:rsidR="00FA667E" w:rsidRPr="00776782" w:rsidRDefault="00FA667E" w:rsidP="00FA667E">
            <w:pPr>
              <w:spacing w:line="240" w:lineRule="atLeast"/>
              <w:rPr>
                <w:rFonts w:eastAsia="Calibri"/>
                <w:b w:val="0"/>
                <w:caps w:val="0"/>
                <w:sz w:val="24"/>
                <w:szCs w:val="24"/>
                <w:lang w:eastAsia="en-US"/>
              </w:rPr>
            </w:pPr>
            <w:r>
              <w:rPr>
                <w:rFonts w:eastAsia="Calibri"/>
                <w:b w:val="0"/>
                <w:caps w:val="0"/>
                <w:sz w:val="24"/>
                <w:szCs w:val="24"/>
                <w:lang w:eastAsia="en-US"/>
              </w:rPr>
              <w:t>пг</w:t>
            </w:r>
            <w:r w:rsidRPr="00776782">
              <w:rPr>
                <w:rFonts w:eastAsia="Calibri"/>
                <w:b w:val="0"/>
                <w:caps w:val="0"/>
                <w:sz w:val="24"/>
                <w:szCs w:val="24"/>
                <w:lang w:eastAsia="en-US"/>
              </w:rPr>
              <w:t xml:space="preserve">т. </w:t>
            </w:r>
            <w:proofErr w:type="spellStart"/>
            <w:r w:rsidRPr="00776782">
              <w:rPr>
                <w:rFonts w:eastAsia="Calibri"/>
                <w:b w:val="0"/>
                <w:caps w:val="0"/>
                <w:sz w:val="24"/>
                <w:szCs w:val="24"/>
                <w:lang w:eastAsia="en-US"/>
              </w:rPr>
              <w:t>Партенит</w:t>
            </w:r>
            <w:proofErr w:type="spellEnd"/>
            <w:r w:rsidRPr="00776782">
              <w:rPr>
                <w:rFonts w:eastAsia="Calibri"/>
                <w:b w:val="0"/>
                <w:caps w:val="0"/>
                <w:sz w:val="24"/>
                <w:szCs w:val="24"/>
                <w:lang w:eastAsia="en-US"/>
              </w:rPr>
              <w:t>, ул. Партенитская,  д. 7</w:t>
            </w:r>
            <w:r>
              <w:rPr>
                <w:rFonts w:eastAsia="Calibri"/>
                <w:b w:val="0"/>
                <w:caps w:val="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tcBorders>
              <w:top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r>
              <w:rPr>
                <w:rFonts w:eastAsia="Calibri"/>
                <w:b w:val="0"/>
                <w:caps w:val="0"/>
                <w:sz w:val="24"/>
                <w:szCs w:val="24"/>
              </w:rPr>
              <w:t>«</w:t>
            </w:r>
            <w:r w:rsidRPr="00776782">
              <w:rPr>
                <w:rFonts w:eastAsia="Calibri"/>
                <w:b w:val="0"/>
                <w:caps w:val="0"/>
                <w:sz w:val="24"/>
                <w:szCs w:val="24"/>
              </w:rPr>
              <w:t xml:space="preserve">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Керчь, Вокзальное шоссе, 46</w:t>
            </w:r>
            <w:r>
              <w:rPr>
                <w:rFonts w:eastAsia="Calibri"/>
                <w:b w:val="0"/>
                <w:caps w:val="0"/>
                <w:sz w:val="24"/>
                <w:szCs w:val="24"/>
              </w:rPr>
              <w:t>»</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«Котельная, г. Керчь, ул. Гудованцева,6»  </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ГУП РК «Крымтеплокоммунэнерго», «Котельная, г. Керчь, ул. Еременко,32»</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Керчь, ул. Кирова,79В</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Керчь. Магистральное шоссе,3</w:t>
            </w:r>
            <w:r>
              <w:rPr>
                <w:rFonts w:eastAsia="Calibri"/>
                <w:b w:val="0"/>
                <w:caps w:val="0"/>
                <w:sz w:val="24"/>
                <w:szCs w:val="24"/>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r>
              <w:rPr>
                <w:rFonts w:eastAsia="Calibri"/>
                <w:b w:val="0"/>
                <w:caps w:val="0"/>
                <w:sz w:val="24"/>
                <w:szCs w:val="24"/>
              </w:rPr>
              <w:t>«</w:t>
            </w:r>
            <w:r w:rsidRPr="00776782">
              <w:rPr>
                <w:rFonts w:eastAsia="Calibri"/>
                <w:b w:val="0"/>
                <w:caps w:val="0"/>
                <w:sz w:val="24"/>
                <w:szCs w:val="24"/>
              </w:rPr>
              <w:t xml:space="preserve">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г. Керчь, ул. Свердлова,57</w:t>
            </w:r>
            <w:r>
              <w:rPr>
                <w:rFonts w:eastAsia="Calibri"/>
                <w:b w:val="0"/>
                <w:caps w:val="0"/>
                <w:sz w:val="24"/>
                <w:szCs w:val="24"/>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Система теплоснабжения </w:t>
            </w:r>
          </w:p>
          <w:p w:rsidR="00FA667E" w:rsidRDefault="00FA667E" w:rsidP="00FA667E">
            <w:pPr>
              <w:spacing w:line="240" w:lineRule="atLeast"/>
              <w:rPr>
                <w:rFonts w:eastAsia="Calibri"/>
                <w:b w:val="0"/>
                <w:caps w:val="0"/>
                <w:sz w:val="24"/>
                <w:szCs w:val="24"/>
              </w:rPr>
            </w:pPr>
            <w:r w:rsidRPr="00776782">
              <w:rPr>
                <w:rFonts w:eastAsia="Calibri"/>
                <w:b w:val="0"/>
                <w:caps w:val="0"/>
                <w:sz w:val="24"/>
                <w:szCs w:val="24"/>
              </w:rPr>
              <w:t xml:space="preserve">ГУП РК «Крымтеплокоммунэнерго», </w:t>
            </w:r>
            <w:r>
              <w:rPr>
                <w:rFonts w:eastAsia="Calibri"/>
                <w:b w:val="0"/>
                <w:caps w:val="0"/>
                <w:sz w:val="24"/>
                <w:szCs w:val="24"/>
              </w:rPr>
              <w:t>«</w:t>
            </w:r>
            <w:r w:rsidRPr="00776782">
              <w:rPr>
                <w:rFonts w:eastAsia="Calibri"/>
                <w:b w:val="0"/>
                <w:caps w:val="0"/>
                <w:sz w:val="24"/>
                <w:szCs w:val="24"/>
              </w:rPr>
              <w:t xml:space="preserve">Котельная, </w:t>
            </w:r>
          </w:p>
          <w:p w:rsidR="00FA667E" w:rsidRPr="00776782" w:rsidRDefault="00FA667E" w:rsidP="00FA667E">
            <w:pPr>
              <w:spacing w:line="240" w:lineRule="atLeast"/>
              <w:rPr>
                <w:rFonts w:eastAsia="Calibri"/>
                <w:b w:val="0"/>
                <w:caps w:val="0"/>
                <w:sz w:val="24"/>
                <w:szCs w:val="24"/>
              </w:rPr>
            </w:pPr>
            <w:r w:rsidRPr="00776782">
              <w:rPr>
                <w:rFonts w:eastAsia="Calibri"/>
                <w:b w:val="0"/>
                <w:caps w:val="0"/>
                <w:sz w:val="24"/>
                <w:szCs w:val="24"/>
              </w:rPr>
              <w:t>п. Ленино,</w:t>
            </w:r>
            <w:r>
              <w:rPr>
                <w:rFonts w:eastAsia="Calibri"/>
                <w:b w:val="0"/>
                <w:caps w:val="0"/>
                <w:sz w:val="24"/>
                <w:szCs w:val="24"/>
              </w:rPr>
              <w:t xml:space="preserve"> </w:t>
            </w:r>
            <w:r w:rsidRPr="00776782">
              <w:rPr>
                <w:rFonts w:eastAsia="Calibri"/>
                <w:b w:val="0"/>
                <w:caps w:val="0"/>
                <w:sz w:val="24"/>
                <w:szCs w:val="24"/>
              </w:rPr>
              <w:t>ул. Курчатова,1</w:t>
            </w:r>
            <w:r>
              <w:rPr>
                <w:rFonts w:eastAsia="Calibri"/>
                <w:b w:val="0"/>
                <w:caps w:val="0"/>
                <w:sz w:val="24"/>
                <w:szCs w:val="24"/>
              </w:rPr>
              <w:t>»</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5 000.00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ГУП РК «Крымтеплокоммунэнерго» г. Керчь,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ул. </w:t>
            </w:r>
            <w:r w:rsidRPr="00776782">
              <w:rPr>
                <w:rFonts w:eastAsia="Calibri"/>
                <w:b w:val="0"/>
                <w:caps w:val="0"/>
                <w:sz w:val="24"/>
                <w:szCs w:val="24"/>
                <w:lang w:eastAsia="en-US"/>
              </w:rPr>
              <w:t xml:space="preserve"> </w:t>
            </w:r>
            <w:r w:rsidRPr="00776782">
              <w:rPr>
                <w:rFonts w:eastAsia="Calibri"/>
                <w:b w:val="0"/>
                <w:caps w:val="0"/>
                <w:sz w:val="24"/>
                <w:szCs w:val="24"/>
              </w:rPr>
              <w:t>ул. Карла  Маркса, 10б</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BC7C9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Сеть газопотребления </w:t>
            </w:r>
          </w:p>
          <w:p w:rsidR="00FA667E" w:rsidRDefault="00FA667E" w:rsidP="00FA667E">
            <w:pPr>
              <w:spacing w:line="240" w:lineRule="atLeast"/>
              <w:ind w:right="-74"/>
              <w:rPr>
                <w:rFonts w:eastAsia="Calibri"/>
                <w:b w:val="0"/>
                <w:caps w:val="0"/>
                <w:sz w:val="24"/>
                <w:szCs w:val="24"/>
              </w:rPr>
            </w:pPr>
            <w:r w:rsidRPr="00776782">
              <w:rPr>
                <w:rFonts w:eastAsia="Calibri"/>
                <w:b w:val="0"/>
                <w:caps w:val="0"/>
                <w:sz w:val="24"/>
                <w:szCs w:val="24"/>
              </w:rPr>
              <w:t xml:space="preserve">ГУП РК «Крымтеплокоммунэнерго» г. Керчь, </w:t>
            </w:r>
          </w:p>
          <w:p w:rsidR="00FA667E" w:rsidRPr="00776782" w:rsidRDefault="00FA667E" w:rsidP="00FA667E">
            <w:pPr>
              <w:spacing w:line="240" w:lineRule="atLeast"/>
              <w:ind w:right="-74"/>
              <w:rPr>
                <w:rFonts w:eastAsia="Calibri"/>
                <w:b w:val="0"/>
                <w:caps w:val="0"/>
                <w:sz w:val="24"/>
                <w:szCs w:val="24"/>
              </w:rPr>
            </w:pPr>
            <w:r w:rsidRPr="00776782">
              <w:rPr>
                <w:rFonts w:eastAsia="Calibri"/>
                <w:b w:val="0"/>
                <w:caps w:val="0"/>
                <w:sz w:val="24"/>
                <w:szCs w:val="24"/>
              </w:rPr>
              <w:t>ул. Пролетарская, 15 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after="200" w:line="276" w:lineRule="auto"/>
              <w:jc w:val="center"/>
              <w:rPr>
                <w:rFonts w:eastAsia="Calibri"/>
                <w:b w:val="0"/>
                <w:caps w:val="0"/>
                <w:sz w:val="22"/>
                <w:szCs w:val="22"/>
                <w:lang w:eastAsia="en-US"/>
              </w:rPr>
            </w:pPr>
            <w:r w:rsidRPr="00D761F0">
              <w:rPr>
                <w:rFonts w:eastAsia="Calibri"/>
                <w:b w:val="0"/>
                <w:caps w:val="0"/>
                <w:sz w:val="22"/>
                <w:szCs w:val="22"/>
              </w:rPr>
              <w:t>-</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37 500 000.00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9 375.00   </w:t>
            </w:r>
          </w:p>
        </w:tc>
      </w:tr>
      <w:tr w:rsidR="00FA667E" w:rsidRPr="00776782" w:rsidTr="00D761F0">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Участок транспортный, гараж </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Алушта, ул. Заречная, 43</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0.006</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1 200.00   </w:t>
            </w:r>
          </w:p>
        </w:tc>
      </w:tr>
      <w:tr w:rsidR="00FA667E" w:rsidRPr="00776782" w:rsidTr="00D761F0">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bottom w:val="single" w:sz="4" w:space="0" w:color="auto"/>
            </w:tcBorders>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Участок транспортный, гараж </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Джанкой, ул. Совхозная, 18А</w:t>
            </w:r>
          </w:p>
        </w:tc>
        <w:tc>
          <w:tcPr>
            <w:tcW w:w="1134" w:type="dxa"/>
            <w:tcBorders>
              <w:bottom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0.017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3 400.00   </w:t>
            </w:r>
          </w:p>
        </w:tc>
      </w:tr>
      <w:tr w:rsidR="00FA667E" w:rsidRPr="00776782" w:rsidTr="00D761F0">
        <w:trPr>
          <w:trHeight w:val="284"/>
        </w:trPr>
        <w:tc>
          <w:tcPr>
            <w:tcW w:w="562" w:type="dxa"/>
            <w:tcBorders>
              <w:right w:val="single" w:sz="4" w:space="0" w:color="auto"/>
            </w:tcBorders>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Участок транспортный, гараж </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Евпатория, ул. Линейная, 10</w:t>
            </w:r>
          </w:p>
        </w:tc>
        <w:tc>
          <w:tcPr>
            <w:tcW w:w="1134" w:type="dxa"/>
            <w:tcBorders>
              <w:top w:val="single" w:sz="4" w:space="0" w:color="auto"/>
              <w:left w:val="single" w:sz="4" w:space="0" w:color="auto"/>
              <w:bottom w:val="single" w:sz="4" w:space="0" w:color="auto"/>
              <w:right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0.037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7 400.00   </w:t>
            </w:r>
          </w:p>
        </w:tc>
      </w:tr>
      <w:tr w:rsidR="00FA667E" w:rsidRPr="00776782" w:rsidTr="00D761F0">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tcBorders>
              <w:top w:val="single" w:sz="4" w:space="0" w:color="auto"/>
            </w:tcBorders>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Участок транспортный, гараж </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Керчь г. Керчь, Гудованцева, 6</w:t>
            </w:r>
          </w:p>
        </w:tc>
        <w:tc>
          <w:tcPr>
            <w:tcW w:w="1134" w:type="dxa"/>
            <w:tcBorders>
              <w:top w:val="single" w:sz="4" w:space="0" w:color="auto"/>
            </w:tcBorders>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top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0.037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7 400.00   </w:t>
            </w:r>
          </w:p>
        </w:tc>
      </w:tr>
      <w:tr w:rsidR="00FA667E" w:rsidRPr="00776782" w:rsidTr="00D761F0">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Участок транспортный, гараж </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Симферополь ул. Узловая/ пер Пищевой 5/5</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0.065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13 000.00   </w:t>
            </w:r>
          </w:p>
        </w:tc>
      </w:tr>
      <w:tr w:rsidR="00FA667E" w:rsidRPr="00776782" w:rsidTr="00D761F0">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Участок транспортный, гараж</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 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Феодосия ул. Керченское шоссе, 26</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0.023</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4 600.00   </w:t>
            </w:r>
          </w:p>
        </w:tc>
      </w:tr>
      <w:tr w:rsidR="00FA667E" w:rsidRPr="00776782" w:rsidTr="007456B9">
        <w:trPr>
          <w:trHeight w:val="284"/>
        </w:trPr>
        <w:tc>
          <w:tcPr>
            <w:tcW w:w="562" w:type="dxa"/>
            <w:noWrap/>
            <w:vAlign w:val="center"/>
          </w:tcPr>
          <w:p w:rsidR="00FA667E" w:rsidRPr="00776782" w:rsidRDefault="00FA667E" w:rsidP="00FA667E">
            <w:pPr>
              <w:numPr>
                <w:ilvl w:val="0"/>
                <w:numId w:val="3"/>
              </w:numPr>
              <w:tabs>
                <w:tab w:val="left" w:pos="0"/>
              </w:tabs>
              <w:spacing w:after="200" w:line="240" w:lineRule="atLeast"/>
              <w:ind w:right="-54"/>
              <w:contextualSpacing/>
              <w:jc w:val="center"/>
              <w:rPr>
                <w:rFonts w:eastAsia="Calibri"/>
                <w:b w:val="0"/>
                <w:caps w:val="0"/>
                <w:sz w:val="24"/>
                <w:szCs w:val="24"/>
              </w:rPr>
            </w:pPr>
          </w:p>
        </w:tc>
        <w:tc>
          <w:tcPr>
            <w:tcW w:w="5529" w:type="dxa"/>
            <w:shd w:val="clear" w:color="auto" w:fill="auto"/>
            <w:vAlign w:val="center"/>
          </w:tcPr>
          <w:p w:rsidR="00FA667E"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Участок транспортный, гараж</w:t>
            </w:r>
          </w:p>
          <w:p w:rsidR="00FA667E" w:rsidRPr="00776782" w:rsidRDefault="00FA667E" w:rsidP="00FA667E">
            <w:pPr>
              <w:spacing w:line="240" w:lineRule="atLeast"/>
              <w:ind w:left="-65" w:right="-68"/>
              <w:rPr>
                <w:rFonts w:eastAsia="Calibri"/>
                <w:b w:val="0"/>
                <w:caps w:val="0"/>
                <w:sz w:val="24"/>
                <w:szCs w:val="24"/>
              </w:rPr>
            </w:pPr>
            <w:r w:rsidRPr="00776782">
              <w:rPr>
                <w:rFonts w:eastAsia="Calibri"/>
                <w:b w:val="0"/>
                <w:caps w:val="0"/>
                <w:sz w:val="24"/>
                <w:szCs w:val="24"/>
              </w:rPr>
              <w:t xml:space="preserve"> ГУП РК «Крымтеплокоммунэнерго</w:t>
            </w:r>
            <w:r>
              <w:rPr>
                <w:rFonts w:eastAsia="Calibri"/>
                <w:b w:val="0"/>
                <w:caps w:val="0"/>
                <w:sz w:val="24"/>
                <w:szCs w:val="24"/>
              </w:rPr>
              <w:t>»</w:t>
            </w:r>
            <w:r w:rsidRPr="00776782">
              <w:rPr>
                <w:rFonts w:eastAsia="Calibri"/>
                <w:b w:val="0"/>
                <w:caps w:val="0"/>
                <w:sz w:val="24"/>
                <w:szCs w:val="24"/>
              </w:rPr>
              <w:t xml:space="preserve">, </w:t>
            </w:r>
            <w:r w:rsidRPr="00776782">
              <w:rPr>
                <w:rFonts w:eastAsia="Calibri"/>
                <w:b w:val="0"/>
                <w:caps w:val="0"/>
                <w:sz w:val="24"/>
                <w:szCs w:val="24"/>
              </w:rPr>
              <w:br/>
              <w:t>г. Ялта, ул. Достоевского, 27а</w:t>
            </w:r>
          </w:p>
        </w:tc>
        <w:tc>
          <w:tcPr>
            <w:tcW w:w="1134" w:type="dxa"/>
            <w:vAlign w:val="center"/>
          </w:tcPr>
          <w:p w:rsidR="00FA667E" w:rsidRPr="00776782" w:rsidRDefault="00FA667E" w:rsidP="00FA667E">
            <w:pPr>
              <w:spacing w:after="200" w:line="276" w:lineRule="auto"/>
              <w:jc w:val="center"/>
              <w:rPr>
                <w:rFonts w:ascii="Calibri" w:eastAsia="Calibri" w:hAnsi="Calibri"/>
                <w:b w:val="0"/>
                <w:caps w:val="0"/>
                <w:sz w:val="22"/>
                <w:szCs w:val="22"/>
                <w:lang w:eastAsia="en-US"/>
              </w:rPr>
            </w:pPr>
            <w:proofErr w:type="spellStart"/>
            <w:r w:rsidRPr="00776782">
              <w:rPr>
                <w:rFonts w:eastAsia="Calibri"/>
                <w:b w:val="0"/>
                <w:caps w:val="0"/>
                <w:sz w:val="24"/>
                <w:szCs w:val="24"/>
                <w:lang w:eastAsia="en-US"/>
              </w:rPr>
              <w:t>усл</w:t>
            </w:r>
            <w:proofErr w:type="spellEnd"/>
            <w:r w:rsidRPr="00776782">
              <w:rPr>
                <w:rFonts w:eastAsia="Calibri"/>
                <w:b w:val="0"/>
                <w:caps w:val="0"/>
                <w:sz w:val="24"/>
                <w:szCs w:val="24"/>
                <w:lang w:eastAsia="en-US"/>
              </w:rPr>
              <w:t xml:space="preserve">. </w:t>
            </w:r>
            <w:proofErr w:type="spellStart"/>
            <w:r w:rsidRPr="00776782">
              <w:rPr>
                <w:rFonts w:eastAsia="Calibri"/>
                <w:b w:val="0"/>
                <w:caps w:val="0"/>
                <w:sz w:val="24"/>
                <w:szCs w:val="24"/>
                <w:lang w:eastAsia="en-US"/>
              </w:rPr>
              <w:t>ед</w:t>
            </w:r>
            <w:proofErr w:type="spellEnd"/>
          </w:p>
        </w:tc>
        <w:tc>
          <w:tcPr>
            <w:tcW w:w="1701" w:type="dxa"/>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559" w:type="dxa"/>
            <w:tcBorders>
              <w:bottom w:val="single" w:sz="4" w:space="0" w:color="auto"/>
            </w:tcBorders>
            <w:vAlign w:val="center"/>
          </w:tcPr>
          <w:p w:rsidR="00FA667E" w:rsidRPr="00D761F0" w:rsidRDefault="00FA667E" w:rsidP="00FA667E">
            <w:pPr>
              <w:spacing w:line="240" w:lineRule="atLeast"/>
              <w:jc w:val="center"/>
              <w:rPr>
                <w:rFonts w:eastAsia="Calibri"/>
                <w:b w:val="0"/>
                <w:caps w:val="0"/>
                <w:sz w:val="22"/>
                <w:szCs w:val="22"/>
                <w:lang w:eastAsia="en-US"/>
              </w:rPr>
            </w:pPr>
            <w:r w:rsidRPr="00D761F0">
              <w:rPr>
                <w:rFonts w:eastAsia="Calibri"/>
                <w:b w:val="0"/>
                <w:caps w:val="0"/>
                <w:sz w:val="22"/>
                <w:szCs w:val="22"/>
                <w:lang w:eastAsia="en-US"/>
              </w:rPr>
              <w:t>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20 000 000.00</w:t>
            </w:r>
          </w:p>
        </w:tc>
        <w:tc>
          <w:tcPr>
            <w:tcW w:w="1559" w:type="dxa"/>
            <w:tcBorders>
              <w:top w:val="nil"/>
              <w:left w:val="nil"/>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0.006</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A667E" w:rsidRPr="00FB5582" w:rsidRDefault="00FA667E" w:rsidP="00FA667E">
            <w:pPr>
              <w:jc w:val="center"/>
              <w:rPr>
                <w:b w:val="0"/>
                <w:color w:val="000000"/>
                <w:sz w:val="22"/>
                <w:szCs w:val="22"/>
                <w:highlight w:val="yellow"/>
              </w:rPr>
            </w:pPr>
            <w:r w:rsidRPr="00FB5582">
              <w:rPr>
                <w:b w:val="0"/>
                <w:color w:val="000000"/>
                <w:sz w:val="22"/>
                <w:szCs w:val="22"/>
                <w:highlight w:val="yellow"/>
              </w:rPr>
              <w:t xml:space="preserve">1 200.00   </w:t>
            </w:r>
          </w:p>
        </w:tc>
      </w:tr>
    </w:tbl>
    <w:p w:rsidR="00776782" w:rsidRPr="00DF08D4" w:rsidRDefault="00776782" w:rsidP="00DF08D4">
      <w:pPr>
        <w:suppressAutoHyphens/>
        <w:ind w:firstLine="567"/>
        <w:jc w:val="center"/>
        <w:rPr>
          <w:rFonts w:eastAsia="Calibri"/>
          <w:caps w:val="0"/>
          <w:sz w:val="24"/>
          <w:szCs w:val="24"/>
          <w:lang w:eastAsia="ar-SA"/>
        </w:rPr>
      </w:pPr>
    </w:p>
    <w:p w:rsidR="00DF08D4" w:rsidRPr="00DF08D4" w:rsidRDefault="00DF08D4" w:rsidP="00DF08D4">
      <w:pPr>
        <w:suppressAutoHyphens/>
        <w:ind w:firstLine="567"/>
        <w:jc w:val="center"/>
        <w:rPr>
          <w:rFonts w:eastAsia="Calibri"/>
          <w:caps w:val="0"/>
          <w:sz w:val="24"/>
          <w:szCs w:val="24"/>
          <w:lang w:eastAsia="ar-SA"/>
        </w:rPr>
      </w:pPr>
    </w:p>
    <w:p w:rsidR="00DF08D4" w:rsidRPr="00DF08D4" w:rsidRDefault="00DF08D4" w:rsidP="00DF08D4">
      <w:pPr>
        <w:suppressAutoHyphens/>
        <w:ind w:firstLine="567"/>
        <w:rPr>
          <w:rFonts w:eastAsia="Calibri"/>
          <w:b w:val="0"/>
          <w:caps w:val="0"/>
          <w:sz w:val="24"/>
          <w:szCs w:val="24"/>
          <w:lang w:eastAsia="ar-SA"/>
        </w:rPr>
      </w:pPr>
    </w:p>
    <w:tbl>
      <w:tblPr>
        <w:tblpPr w:leftFromText="180" w:rightFromText="180" w:vertAnchor="page" w:horzAnchor="margin" w:tblpXSpec="center" w:tblpY="5926"/>
        <w:tblW w:w="15026" w:type="dxa"/>
        <w:tblLook w:val="04A0" w:firstRow="1" w:lastRow="0" w:firstColumn="1" w:lastColumn="0" w:noHBand="0" w:noVBand="1"/>
      </w:tblPr>
      <w:tblGrid>
        <w:gridCol w:w="6722"/>
        <w:gridCol w:w="8304"/>
      </w:tblGrid>
      <w:tr w:rsidR="00E22712" w:rsidRPr="00D96BDE" w:rsidTr="00D761F0">
        <w:trPr>
          <w:trHeight w:val="500"/>
        </w:trPr>
        <w:tc>
          <w:tcPr>
            <w:tcW w:w="6722" w:type="dxa"/>
            <w:shd w:val="clear" w:color="auto" w:fill="auto"/>
          </w:tcPr>
          <w:p w:rsidR="00E22712" w:rsidRDefault="00E22712" w:rsidP="00D761F0">
            <w:pPr>
              <w:suppressAutoHyphens/>
              <w:jc w:val="both"/>
              <w:rPr>
                <w:caps w:val="0"/>
                <w:sz w:val="24"/>
                <w:szCs w:val="24"/>
                <w:lang w:eastAsia="ar-SA"/>
              </w:rPr>
            </w:pPr>
          </w:p>
          <w:p w:rsidR="00E22712" w:rsidRDefault="00E22712" w:rsidP="00D761F0">
            <w:pPr>
              <w:suppressAutoHyphens/>
              <w:jc w:val="both"/>
              <w:rPr>
                <w:caps w:val="0"/>
                <w:sz w:val="24"/>
                <w:szCs w:val="24"/>
                <w:lang w:eastAsia="ar-SA"/>
              </w:rPr>
            </w:pPr>
          </w:p>
          <w:p w:rsidR="00E22712" w:rsidRPr="00D96BDE" w:rsidRDefault="00E22712" w:rsidP="00D761F0">
            <w:pPr>
              <w:suppressAutoHyphens/>
              <w:jc w:val="both"/>
              <w:rPr>
                <w:b w:val="0"/>
                <w:i/>
                <w:caps w:val="0"/>
                <w:sz w:val="24"/>
                <w:szCs w:val="24"/>
                <w:lang w:eastAsia="ar-SA"/>
              </w:rPr>
            </w:pPr>
            <w:r w:rsidRPr="00D96BDE">
              <w:rPr>
                <w:caps w:val="0"/>
                <w:sz w:val="24"/>
                <w:szCs w:val="24"/>
                <w:lang w:eastAsia="ar-SA"/>
              </w:rPr>
              <w:t>Страховщик</w:t>
            </w:r>
            <w:r w:rsidRPr="00D96BDE">
              <w:rPr>
                <w:caps w:val="0"/>
                <w:sz w:val="24"/>
                <w:szCs w:val="24"/>
                <w:lang w:eastAsia="en-US"/>
              </w:rPr>
              <w:t>:</w:t>
            </w:r>
          </w:p>
        </w:tc>
        <w:tc>
          <w:tcPr>
            <w:tcW w:w="8304" w:type="dxa"/>
            <w:shd w:val="clear" w:color="auto" w:fill="auto"/>
          </w:tcPr>
          <w:p w:rsidR="00E22712" w:rsidRDefault="00E22712" w:rsidP="00D761F0">
            <w:pPr>
              <w:suppressAutoHyphens/>
              <w:snapToGrid w:val="0"/>
              <w:jc w:val="both"/>
              <w:rPr>
                <w:caps w:val="0"/>
                <w:snapToGrid w:val="0"/>
                <w:sz w:val="24"/>
                <w:szCs w:val="24"/>
                <w:lang w:eastAsia="ar-SA"/>
              </w:rPr>
            </w:pPr>
          </w:p>
          <w:p w:rsidR="00E22712" w:rsidRDefault="00E22712" w:rsidP="00D761F0">
            <w:pPr>
              <w:suppressAutoHyphens/>
              <w:snapToGrid w:val="0"/>
              <w:jc w:val="both"/>
              <w:rPr>
                <w:caps w:val="0"/>
                <w:snapToGrid w:val="0"/>
                <w:sz w:val="24"/>
                <w:szCs w:val="24"/>
                <w:lang w:eastAsia="ar-SA"/>
              </w:rPr>
            </w:pPr>
          </w:p>
          <w:p w:rsidR="00E22712" w:rsidRPr="00D96BDE" w:rsidRDefault="00E22712" w:rsidP="00D761F0">
            <w:pPr>
              <w:suppressAutoHyphens/>
              <w:snapToGrid w:val="0"/>
              <w:jc w:val="both"/>
              <w:rPr>
                <w:caps w:val="0"/>
                <w:sz w:val="24"/>
                <w:szCs w:val="24"/>
                <w:lang w:eastAsia="en-US"/>
              </w:rPr>
            </w:pPr>
            <w:r w:rsidRPr="00D96BDE">
              <w:rPr>
                <w:caps w:val="0"/>
                <w:snapToGrid w:val="0"/>
                <w:sz w:val="24"/>
                <w:szCs w:val="24"/>
                <w:lang w:eastAsia="ar-SA"/>
              </w:rPr>
              <w:t>Страхователь</w:t>
            </w:r>
            <w:r w:rsidRPr="00D96BDE">
              <w:rPr>
                <w:caps w:val="0"/>
                <w:sz w:val="24"/>
                <w:szCs w:val="24"/>
                <w:lang w:eastAsia="en-US"/>
              </w:rPr>
              <w:t xml:space="preserve">: </w:t>
            </w:r>
          </w:p>
        </w:tc>
      </w:tr>
      <w:tr w:rsidR="00E22712" w:rsidRPr="00D96BDE" w:rsidTr="00D761F0">
        <w:trPr>
          <w:trHeight w:val="625"/>
        </w:trPr>
        <w:tc>
          <w:tcPr>
            <w:tcW w:w="6722" w:type="dxa"/>
            <w:shd w:val="clear" w:color="auto" w:fill="auto"/>
          </w:tcPr>
          <w:p w:rsidR="00E22712" w:rsidRPr="00D96BDE" w:rsidRDefault="00E22712" w:rsidP="00D761F0">
            <w:pPr>
              <w:suppressAutoHyphens/>
              <w:rPr>
                <w:b w:val="0"/>
                <w:i/>
                <w:caps w:val="0"/>
                <w:sz w:val="24"/>
                <w:szCs w:val="24"/>
                <w:lang w:eastAsia="ar-SA"/>
              </w:rPr>
            </w:pPr>
          </w:p>
        </w:tc>
        <w:tc>
          <w:tcPr>
            <w:tcW w:w="8304" w:type="dxa"/>
            <w:shd w:val="clear" w:color="auto" w:fill="auto"/>
          </w:tcPr>
          <w:p w:rsidR="00E22712" w:rsidRDefault="00E22712" w:rsidP="00D761F0">
            <w:pPr>
              <w:suppressAutoHyphens/>
              <w:autoSpaceDE w:val="0"/>
              <w:autoSpaceDN w:val="0"/>
              <w:adjustRightInd w:val="0"/>
              <w:rPr>
                <w:caps w:val="0"/>
                <w:sz w:val="24"/>
                <w:szCs w:val="24"/>
                <w:lang w:eastAsia="ar-SA"/>
              </w:rPr>
            </w:pPr>
          </w:p>
          <w:p w:rsidR="00E22712" w:rsidRPr="00D96BDE" w:rsidRDefault="00E22712" w:rsidP="00D761F0">
            <w:pPr>
              <w:suppressAutoHyphens/>
              <w:autoSpaceDE w:val="0"/>
              <w:autoSpaceDN w:val="0"/>
              <w:adjustRightInd w:val="0"/>
              <w:rPr>
                <w:caps w:val="0"/>
                <w:sz w:val="24"/>
                <w:szCs w:val="24"/>
                <w:lang w:eastAsia="ar-SA"/>
              </w:rPr>
            </w:pPr>
            <w:r w:rsidRPr="00D96BDE">
              <w:rPr>
                <w:caps w:val="0"/>
                <w:sz w:val="24"/>
                <w:szCs w:val="24"/>
                <w:lang w:eastAsia="ar-SA"/>
              </w:rPr>
              <w:t>Государственное унитарное предприятие Республики Крым «Крымтеплокоммунэнерго»</w:t>
            </w:r>
          </w:p>
        </w:tc>
      </w:tr>
      <w:tr w:rsidR="00E22712" w:rsidRPr="00D96BDE" w:rsidTr="00D761F0">
        <w:trPr>
          <w:trHeight w:val="395"/>
        </w:trPr>
        <w:tc>
          <w:tcPr>
            <w:tcW w:w="6722" w:type="dxa"/>
            <w:shd w:val="clear" w:color="auto" w:fill="auto"/>
          </w:tcPr>
          <w:p w:rsidR="00E22712" w:rsidRPr="00D96BDE" w:rsidRDefault="00E22712" w:rsidP="00D761F0">
            <w:pPr>
              <w:widowControl w:val="0"/>
              <w:suppressAutoHyphens/>
              <w:rPr>
                <w:b w:val="0"/>
                <w:caps w:val="0"/>
                <w:sz w:val="24"/>
                <w:szCs w:val="24"/>
                <w:lang w:eastAsia="en-US"/>
              </w:rPr>
            </w:pPr>
          </w:p>
        </w:tc>
        <w:tc>
          <w:tcPr>
            <w:tcW w:w="8304" w:type="dxa"/>
            <w:shd w:val="clear" w:color="auto" w:fill="auto"/>
          </w:tcPr>
          <w:p w:rsidR="00E22712" w:rsidRPr="00DE2833" w:rsidRDefault="00E22712" w:rsidP="00D761F0">
            <w:pPr>
              <w:suppressAutoHyphens/>
              <w:rPr>
                <w:caps w:val="0"/>
                <w:sz w:val="24"/>
                <w:szCs w:val="24"/>
                <w:lang w:eastAsia="en-US"/>
              </w:rPr>
            </w:pPr>
          </w:p>
          <w:p w:rsidR="00E22712" w:rsidRPr="00DE2833" w:rsidRDefault="00E22712" w:rsidP="00D761F0">
            <w:pPr>
              <w:suppressAutoHyphens/>
              <w:rPr>
                <w:caps w:val="0"/>
                <w:sz w:val="24"/>
                <w:szCs w:val="24"/>
                <w:lang w:eastAsia="en-US"/>
              </w:rPr>
            </w:pPr>
            <w:r w:rsidRPr="00DE2833">
              <w:rPr>
                <w:caps w:val="0"/>
                <w:sz w:val="24"/>
                <w:szCs w:val="24"/>
                <w:lang w:eastAsia="en-US"/>
              </w:rPr>
              <w:t>Главный инженер</w:t>
            </w:r>
          </w:p>
          <w:p w:rsidR="00E22712" w:rsidRPr="00DE2833" w:rsidRDefault="00E22712" w:rsidP="00D761F0">
            <w:pPr>
              <w:suppressAutoHyphens/>
              <w:rPr>
                <w:caps w:val="0"/>
                <w:sz w:val="24"/>
                <w:szCs w:val="24"/>
                <w:lang w:eastAsia="en-US"/>
              </w:rPr>
            </w:pPr>
          </w:p>
        </w:tc>
      </w:tr>
      <w:tr w:rsidR="00E22712" w:rsidRPr="00D96BDE" w:rsidTr="00D761F0">
        <w:trPr>
          <w:trHeight w:val="730"/>
        </w:trPr>
        <w:tc>
          <w:tcPr>
            <w:tcW w:w="6722" w:type="dxa"/>
            <w:shd w:val="clear" w:color="auto" w:fill="auto"/>
          </w:tcPr>
          <w:p w:rsidR="00E22712" w:rsidRPr="00D96BDE" w:rsidRDefault="00E22712" w:rsidP="00D761F0">
            <w:pPr>
              <w:widowControl w:val="0"/>
              <w:suppressAutoHyphens/>
              <w:rPr>
                <w:b w:val="0"/>
                <w:caps w:val="0"/>
                <w:sz w:val="24"/>
                <w:szCs w:val="24"/>
                <w:lang w:eastAsia="en-US"/>
              </w:rPr>
            </w:pPr>
          </w:p>
        </w:tc>
        <w:tc>
          <w:tcPr>
            <w:tcW w:w="8304" w:type="dxa"/>
            <w:shd w:val="clear" w:color="auto" w:fill="auto"/>
          </w:tcPr>
          <w:p w:rsidR="00780847" w:rsidRDefault="00780847" w:rsidP="00D761F0">
            <w:pPr>
              <w:widowControl w:val="0"/>
              <w:suppressAutoHyphens/>
              <w:rPr>
                <w:caps w:val="0"/>
                <w:sz w:val="24"/>
                <w:szCs w:val="24"/>
                <w:lang w:eastAsia="en-US"/>
              </w:rPr>
            </w:pPr>
          </w:p>
          <w:p w:rsidR="00E22712" w:rsidRDefault="00E22712" w:rsidP="00D761F0">
            <w:pPr>
              <w:widowControl w:val="0"/>
              <w:suppressAutoHyphens/>
              <w:rPr>
                <w:caps w:val="0"/>
                <w:sz w:val="24"/>
                <w:szCs w:val="24"/>
                <w:lang w:eastAsia="en-US"/>
              </w:rPr>
            </w:pPr>
            <w:r w:rsidRPr="00D96BDE">
              <w:rPr>
                <w:caps w:val="0"/>
                <w:sz w:val="24"/>
                <w:szCs w:val="24"/>
                <w:lang w:eastAsia="en-US"/>
              </w:rPr>
              <w:t xml:space="preserve">___________________ </w:t>
            </w:r>
            <w:r>
              <w:rPr>
                <w:caps w:val="0"/>
                <w:sz w:val="24"/>
                <w:szCs w:val="24"/>
                <w:lang w:eastAsia="en-US"/>
              </w:rPr>
              <w:t>К.Н. Алиев</w:t>
            </w:r>
          </w:p>
          <w:p w:rsidR="00780847" w:rsidRPr="00D96BDE" w:rsidRDefault="00780847" w:rsidP="00D761F0">
            <w:pPr>
              <w:widowControl w:val="0"/>
              <w:suppressAutoHyphens/>
              <w:rPr>
                <w:i/>
                <w:caps w:val="0"/>
                <w:sz w:val="24"/>
                <w:szCs w:val="24"/>
                <w:lang w:eastAsia="en-US"/>
              </w:rPr>
            </w:pPr>
          </w:p>
        </w:tc>
      </w:tr>
    </w:tbl>
    <w:p w:rsidR="00DF08D4" w:rsidRPr="00DF08D4" w:rsidRDefault="00DF08D4" w:rsidP="00DF08D4">
      <w:pPr>
        <w:suppressAutoHyphens/>
        <w:ind w:firstLine="567"/>
        <w:rPr>
          <w:rFonts w:eastAsia="Calibri"/>
          <w:b w:val="0"/>
          <w:caps w:val="0"/>
          <w:sz w:val="24"/>
          <w:szCs w:val="24"/>
          <w:lang w:eastAsia="ar-SA"/>
        </w:rPr>
      </w:pPr>
    </w:p>
    <w:p w:rsidR="00DF08D4" w:rsidRPr="00DF08D4" w:rsidRDefault="00DF08D4" w:rsidP="00DF08D4">
      <w:pPr>
        <w:suppressAutoHyphens/>
        <w:ind w:firstLine="567"/>
        <w:rPr>
          <w:rFonts w:eastAsia="Calibri"/>
          <w:b w:val="0"/>
          <w:caps w:val="0"/>
          <w:sz w:val="24"/>
          <w:szCs w:val="24"/>
          <w:lang w:eastAsia="ar-SA"/>
        </w:rPr>
      </w:pPr>
    </w:p>
    <w:p w:rsidR="00DF08D4" w:rsidRPr="00DF08D4" w:rsidRDefault="00DF08D4" w:rsidP="00DF08D4">
      <w:pPr>
        <w:suppressAutoHyphens/>
        <w:ind w:firstLine="567"/>
        <w:rPr>
          <w:rFonts w:eastAsia="Calibri"/>
          <w:b w:val="0"/>
          <w:caps w:val="0"/>
          <w:sz w:val="24"/>
          <w:szCs w:val="24"/>
          <w:lang w:eastAsia="ar-SA"/>
        </w:rPr>
        <w:sectPr w:rsidR="00DF08D4" w:rsidRPr="00DF08D4" w:rsidSect="00DF08D4">
          <w:pgSz w:w="16840" w:h="11907" w:orient="landscape"/>
          <w:pgMar w:top="851" w:right="567" w:bottom="709" w:left="567" w:header="567" w:footer="567" w:gutter="0"/>
          <w:cols w:space="720"/>
          <w:docGrid w:linePitch="381"/>
        </w:sectPr>
      </w:pPr>
    </w:p>
    <w:p w:rsidR="00424E15" w:rsidRDefault="00DF08D4" w:rsidP="00424E15">
      <w:pPr>
        <w:suppressAutoHyphens/>
        <w:ind w:left="6946"/>
        <w:jc w:val="right"/>
        <w:rPr>
          <w:rFonts w:eastAsia="Calibri"/>
          <w:b w:val="0"/>
          <w:caps w:val="0"/>
          <w:sz w:val="18"/>
          <w:szCs w:val="24"/>
          <w:lang w:eastAsia="ar-SA"/>
        </w:rPr>
      </w:pPr>
      <w:r w:rsidRPr="00804D91">
        <w:rPr>
          <w:rFonts w:eastAsia="Calibri"/>
          <w:b w:val="0"/>
          <w:caps w:val="0"/>
          <w:sz w:val="18"/>
          <w:szCs w:val="24"/>
          <w:lang w:eastAsia="ar-SA"/>
        </w:rPr>
        <w:lastRenderedPageBreak/>
        <w:t xml:space="preserve">Приложение № 2 </w:t>
      </w:r>
    </w:p>
    <w:p w:rsidR="00DF08D4" w:rsidRPr="00804D91" w:rsidRDefault="00424E15" w:rsidP="00424E15">
      <w:pPr>
        <w:suppressAutoHyphens/>
        <w:ind w:left="6946"/>
        <w:jc w:val="right"/>
        <w:rPr>
          <w:rFonts w:eastAsia="Calibri"/>
          <w:b w:val="0"/>
          <w:caps w:val="0"/>
          <w:sz w:val="18"/>
          <w:szCs w:val="24"/>
          <w:lang w:eastAsia="ar-SA"/>
        </w:rPr>
      </w:pPr>
      <w:r>
        <w:rPr>
          <w:rFonts w:eastAsia="Calibri"/>
          <w:b w:val="0"/>
          <w:caps w:val="0"/>
          <w:sz w:val="18"/>
          <w:szCs w:val="24"/>
          <w:lang w:eastAsia="ar-SA"/>
        </w:rPr>
        <w:t xml:space="preserve">к Договору </w:t>
      </w:r>
      <w:r w:rsidR="00DF08D4" w:rsidRPr="00804D91">
        <w:rPr>
          <w:rFonts w:eastAsia="Calibri"/>
          <w:b w:val="0"/>
          <w:caps w:val="0"/>
          <w:sz w:val="18"/>
          <w:szCs w:val="24"/>
          <w:lang w:eastAsia="ar-SA"/>
        </w:rPr>
        <w:t>№</w:t>
      </w:r>
      <w:r w:rsidR="00D35CE5">
        <w:rPr>
          <w:rFonts w:eastAsia="Calibri"/>
          <w:b w:val="0"/>
          <w:bCs/>
          <w:caps w:val="0"/>
          <w:sz w:val="18"/>
          <w:szCs w:val="24"/>
          <w:lang w:eastAsia="ar-SA"/>
        </w:rPr>
        <w:t xml:space="preserve"> _____</w:t>
      </w:r>
    </w:p>
    <w:p w:rsidR="00DF08D4" w:rsidRPr="00804D91" w:rsidRDefault="00DE2833" w:rsidP="00804D91">
      <w:pPr>
        <w:suppressAutoHyphens/>
        <w:ind w:left="6946"/>
        <w:jc w:val="right"/>
        <w:rPr>
          <w:rFonts w:eastAsia="Calibri"/>
          <w:b w:val="0"/>
          <w:caps w:val="0"/>
          <w:sz w:val="18"/>
          <w:szCs w:val="24"/>
          <w:lang w:eastAsia="ar-SA"/>
        </w:rPr>
      </w:pPr>
      <w:r>
        <w:rPr>
          <w:rFonts w:eastAsia="Calibri"/>
          <w:b w:val="0"/>
          <w:caps w:val="0"/>
          <w:sz w:val="18"/>
          <w:szCs w:val="24"/>
          <w:lang w:eastAsia="ar-SA"/>
        </w:rPr>
        <w:t xml:space="preserve">от «_____» ________ 2024 </w:t>
      </w:r>
      <w:bookmarkStart w:id="1" w:name="_GoBack"/>
      <w:bookmarkEnd w:id="1"/>
      <w:r w:rsidR="00DF08D4" w:rsidRPr="00804D91">
        <w:rPr>
          <w:rFonts w:eastAsia="Calibri"/>
          <w:b w:val="0"/>
          <w:caps w:val="0"/>
          <w:sz w:val="18"/>
          <w:szCs w:val="24"/>
          <w:lang w:eastAsia="ar-SA"/>
        </w:rPr>
        <w:t xml:space="preserve"> г.</w:t>
      </w:r>
    </w:p>
    <w:p w:rsidR="00DF08D4" w:rsidRPr="00712D23" w:rsidRDefault="00DF08D4" w:rsidP="00DF08D4">
      <w:pPr>
        <w:suppressAutoHyphens/>
        <w:ind w:firstLine="567"/>
        <w:jc w:val="right"/>
        <w:rPr>
          <w:rFonts w:eastAsia="Calibri"/>
          <w:caps w:val="0"/>
          <w:sz w:val="24"/>
          <w:szCs w:val="24"/>
          <w:lang w:eastAsia="ar-SA"/>
        </w:rPr>
      </w:pPr>
    </w:p>
    <w:p w:rsidR="00DF08D4" w:rsidRPr="00712D23" w:rsidRDefault="00DF08D4" w:rsidP="00DF08D4">
      <w:pPr>
        <w:suppressAutoHyphens/>
        <w:ind w:firstLine="567"/>
        <w:jc w:val="center"/>
        <w:rPr>
          <w:rFonts w:eastAsia="Calibri"/>
          <w:caps w:val="0"/>
          <w:sz w:val="24"/>
          <w:szCs w:val="24"/>
          <w:lang w:eastAsia="ar-SA"/>
        </w:rPr>
      </w:pPr>
      <w:r w:rsidRPr="00712D23">
        <w:rPr>
          <w:rFonts w:eastAsia="Calibri"/>
          <w:caps w:val="0"/>
          <w:sz w:val="24"/>
          <w:szCs w:val="24"/>
          <w:lang w:eastAsia="ar-SA"/>
        </w:rPr>
        <w:t>Описание объекта закупки</w:t>
      </w:r>
    </w:p>
    <w:p w:rsidR="00DF08D4" w:rsidRPr="00712D23" w:rsidRDefault="00DF08D4" w:rsidP="00DF08D4">
      <w:pPr>
        <w:suppressAutoHyphens/>
        <w:ind w:firstLine="567"/>
        <w:jc w:val="center"/>
        <w:rPr>
          <w:rFonts w:eastAsia="Calibri"/>
          <w:caps w:val="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97"/>
        <w:gridCol w:w="6039"/>
      </w:tblGrid>
      <w:tr w:rsidR="00DF08D4" w:rsidRPr="00712D23" w:rsidTr="00DF08D4">
        <w:trPr>
          <w:trHeight w:val="1234"/>
        </w:trPr>
        <w:tc>
          <w:tcPr>
            <w:tcW w:w="2134" w:type="pct"/>
            <w:tcBorders>
              <w:top w:val="single" w:sz="4" w:space="0" w:color="auto"/>
              <w:left w:val="single" w:sz="4" w:space="0" w:color="auto"/>
              <w:bottom w:val="single" w:sz="4" w:space="0" w:color="auto"/>
              <w:right w:val="single" w:sz="4" w:space="0" w:color="auto"/>
            </w:tcBorders>
            <w:shd w:val="clear" w:color="auto" w:fill="FFFFFF"/>
            <w:hideMark/>
          </w:tcPr>
          <w:p w:rsidR="00DF08D4" w:rsidRPr="00712D23" w:rsidRDefault="00DF08D4" w:rsidP="00DF08D4">
            <w:pPr>
              <w:suppressAutoHyphens/>
              <w:rPr>
                <w:rFonts w:eastAsia="Calibri"/>
                <w:b w:val="0"/>
                <w:caps w:val="0"/>
                <w:sz w:val="24"/>
                <w:szCs w:val="24"/>
                <w:lang w:eastAsia="ar-SA"/>
              </w:rPr>
            </w:pPr>
            <w:r w:rsidRPr="00712D23">
              <w:rPr>
                <w:rFonts w:eastAsia="Calibri"/>
                <w:b w:val="0"/>
                <w:caps w:val="0"/>
                <w:sz w:val="24"/>
                <w:szCs w:val="24"/>
                <w:lang w:eastAsia="ar-SA"/>
              </w:rPr>
              <w:t>1. Вид и цели выполнения работ (услуг)</w:t>
            </w:r>
          </w:p>
        </w:tc>
        <w:tc>
          <w:tcPr>
            <w:tcW w:w="2866"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suppressAutoHyphens/>
              <w:jc w:val="both"/>
              <w:rPr>
                <w:rFonts w:eastAsia="Calibri"/>
                <w:b w:val="0"/>
                <w:caps w:val="0"/>
                <w:sz w:val="24"/>
                <w:szCs w:val="24"/>
                <w:lang w:eastAsia="ar-SA"/>
              </w:rPr>
            </w:pPr>
            <w:r w:rsidRPr="00712D23">
              <w:rPr>
                <w:rFonts w:eastAsia="Calibri"/>
                <w:b w:val="0"/>
                <w:caps w:val="0"/>
                <w:sz w:val="24"/>
                <w:szCs w:val="24"/>
                <w:lang w:eastAsia="ar-SA"/>
              </w:rPr>
              <w:t>На оказание услуг по страхованию гражданской ответственности владельца опасного объекта за причинение вреда в результате аварии на опасных объектах ГУП РК «Крымтеплокоммунэнерго»</w:t>
            </w:r>
          </w:p>
        </w:tc>
      </w:tr>
      <w:tr w:rsidR="00DF08D4" w:rsidRPr="00712D23" w:rsidTr="00DF08D4">
        <w:tc>
          <w:tcPr>
            <w:tcW w:w="2134" w:type="pct"/>
            <w:tcBorders>
              <w:top w:val="single" w:sz="4" w:space="0" w:color="auto"/>
              <w:left w:val="single" w:sz="4" w:space="0" w:color="auto"/>
              <w:bottom w:val="single" w:sz="4" w:space="0" w:color="auto"/>
              <w:right w:val="single" w:sz="4" w:space="0" w:color="auto"/>
            </w:tcBorders>
            <w:shd w:val="clear" w:color="auto" w:fill="FFFFFF"/>
            <w:hideMark/>
          </w:tcPr>
          <w:p w:rsidR="00DF08D4" w:rsidRPr="00712D23" w:rsidRDefault="00DF08D4" w:rsidP="00DF08D4">
            <w:pPr>
              <w:suppressAutoHyphens/>
              <w:rPr>
                <w:rFonts w:eastAsia="Calibri"/>
                <w:b w:val="0"/>
                <w:caps w:val="0"/>
                <w:sz w:val="24"/>
                <w:szCs w:val="24"/>
                <w:lang w:eastAsia="ar-SA"/>
              </w:rPr>
            </w:pPr>
            <w:r w:rsidRPr="00712D23">
              <w:rPr>
                <w:rFonts w:eastAsia="Calibri"/>
                <w:b w:val="0"/>
                <w:caps w:val="0"/>
                <w:sz w:val="24"/>
                <w:szCs w:val="24"/>
                <w:lang w:eastAsia="ar-SA"/>
              </w:rPr>
              <w:t>2.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866"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Место доставки полисов:</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Республика Крым, г. Симферополь, ул. Гайдара, 3а</w:t>
            </w:r>
          </w:p>
        </w:tc>
      </w:tr>
      <w:tr w:rsidR="00DF08D4" w:rsidRPr="00712D23" w:rsidTr="00DF08D4">
        <w:tc>
          <w:tcPr>
            <w:tcW w:w="2134" w:type="pct"/>
            <w:tcBorders>
              <w:top w:val="single" w:sz="4" w:space="0" w:color="auto"/>
              <w:left w:val="single" w:sz="4" w:space="0" w:color="auto"/>
              <w:bottom w:val="single" w:sz="4" w:space="0" w:color="auto"/>
              <w:right w:val="single" w:sz="4" w:space="0" w:color="auto"/>
            </w:tcBorders>
            <w:shd w:val="clear" w:color="auto" w:fill="FFFFFF"/>
            <w:hideMark/>
          </w:tcPr>
          <w:p w:rsidR="00DF08D4" w:rsidRPr="00712D23" w:rsidRDefault="00DF08D4" w:rsidP="00DF08D4">
            <w:pPr>
              <w:suppressAutoHyphens/>
              <w:rPr>
                <w:rFonts w:eastAsia="Calibri"/>
                <w:b w:val="0"/>
                <w:caps w:val="0"/>
                <w:sz w:val="24"/>
                <w:szCs w:val="24"/>
                <w:lang w:eastAsia="ar-SA"/>
              </w:rPr>
            </w:pPr>
            <w:r w:rsidRPr="00712D23">
              <w:rPr>
                <w:rFonts w:eastAsia="Calibri"/>
                <w:b w:val="0"/>
                <w:caps w:val="0"/>
                <w:sz w:val="24"/>
                <w:szCs w:val="24"/>
                <w:lang w:eastAsia="ar-SA"/>
              </w:rPr>
              <w:t>3. Общие требования к выполнению работ (услуг), их качеству, в том числе технологии выполнения работ, методам и методики выполнения работ (в т.ч. приводятся ссылки на нормы, правила, стандарты или другие нормативные документы, касающиеся выполняемых работ)</w:t>
            </w:r>
          </w:p>
        </w:tc>
        <w:tc>
          <w:tcPr>
            <w:tcW w:w="2866"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3.1.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 в результате аварии на опасных объектах.</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3.2. Страхование гражданской ответственности владельца опасного объекта   осуществляется в соответствии с Федеральным законом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Положением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Центрального Банка Российской Федерации от 28.12.2016 № 574-П, Указанием Банка России 16.05.2022 № 6138-У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w:t>
            </w:r>
          </w:p>
        </w:tc>
      </w:tr>
      <w:tr w:rsidR="00DF08D4" w:rsidRPr="00712D23" w:rsidTr="00DF08D4">
        <w:tc>
          <w:tcPr>
            <w:tcW w:w="2134"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suppressAutoHyphens/>
              <w:rPr>
                <w:rFonts w:eastAsia="Calibri"/>
                <w:b w:val="0"/>
                <w:caps w:val="0"/>
                <w:sz w:val="24"/>
                <w:szCs w:val="24"/>
                <w:lang w:eastAsia="ar-SA"/>
              </w:rPr>
            </w:pPr>
            <w:r w:rsidRPr="00712D23">
              <w:rPr>
                <w:rFonts w:eastAsia="Calibri"/>
                <w:b w:val="0"/>
                <w:caps w:val="0"/>
                <w:sz w:val="24"/>
                <w:szCs w:val="24"/>
                <w:lang w:eastAsia="ar-SA"/>
              </w:rPr>
              <w:t>4. Результат оказанных услуг</w:t>
            </w:r>
          </w:p>
        </w:tc>
        <w:tc>
          <w:tcPr>
            <w:tcW w:w="2866"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4. Описание конечного результата оказанных услуг:</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4.1.1 Страховой полис на каждый опасный производственный объект, в отношении которых заключен договор страхования по форме, установленной Положением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Центрального Банка Российской Федерации от 28.12.2016 № 574-П </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4.1.2. При наступлении события, имеющего признаки страхового случая, услуги по страховой выплате, порядок определения размера страховой выплаты и порядок страховой выплаты осуществляются </w:t>
            </w:r>
            <w:r w:rsidRPr="00712D23">
              <w:rPr>
                <w:rFonts w:eastAsia="Calibri"/>
                <w:caps w:val="0"/>
                <w:sz w:val="24"/>
                <w:szCs w:val="24"/>
                <w:lang w:eastAsia="en-US"/>
              </w:rPr>
              <w:t>Страховщиком</w:t>
            </w:r>
            <w:r w:rsidRPr="00712D23">
              <w:rPr>
                <w:rFonts w:eastAsia="Calibri"/>
                <w:b w:val="0"/>
                <w:caps w:val="0"/>
                <w:sz w:val="24"/>
                <w:szCs w:val="24"/>
                <w:lang w:eastAsia="ar-SA"/>
              </w:rPr>
              <w:t xml:space="preserve"> в соответствии с Правилами обязательного страхования.</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4.1.3. Заключение договора обязательного страхования со </w:t>
            </w:r>
            <w:r w:rsidRPr="00712D23">
              <w:rPr>
                <w:rFonts w:eastAsia="Calibri"/>
                <w:caps w:val="0"/>
                <w:sz w:val="24"/>
                <w:szCs w:val="24"/>
                <w:lang w:eastAsia="ar-SA"/>
              </w:rPr>
              <w:t>Страхователем</w:t>
            </w:r>
            <w:r w:rsidRPr="00712D23">
              <w:rPr>
                <w:rFonts w:eastAsia="Calibri"/>
                <w:b w:val="0"/>
                <w:caps w:val="0"/>
                <w:sz w:val="24"/>
                <w:szCs w:val="24"/>
                <w:lang w:eastAsia="ar-SA"/>
              </w:rPr>
              <w:t xml:space="preserve"> и оформление полиса обязательного страхования в отношении каждого опасного объекта на срок 1 год.</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4.1.4. Страховой полис обязательного страхования в отношении каждого опасного объекта вступает в силу </w:t>
            </w:r>
            <w:r w:rsidRPr="00712D23">
              <w:rPr>
                <w:rFonts w:eastAsia="Calibri"/>
                <w:b w:val="0"/>
                <w:caps w:val="0"/>
                <w:sz w:val="24"/>
                <w:szCs w:val="24"/>
                <w:lang w:eastAsia="ar-SA"/>
              </w:rPr>
              <w:lastRenderedPageBreak/>
              <w:t xml:space="preserve">после исполнения Страхователем обязанности по уплате страховой премии согласно счета. </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4.2 Требования по передаче </w:t>
            </w:r>
            <w:r w:rsidRPr="00712D23">
              <w:rPr>
                <w:rFonts w:eastAsia="Calibri"/>
                <w:caps w:val="0"/>
                <w:snapToGrid w:val="0"/>
                <w:sz w:val="24"/>
                <w:szCs w:val="24"/>
                <w:lang w:eastAsia="ar-SA"/>
              </w:rPr>
              <w:t>Страхователю</w:t>
            </w:r>
            <w:r w:rsidRPr="00712D23">
              <w:rPr>
                <w:rFonts w:eastAsia="Calibri"/>
                <w:b w:val="0"/>
                <w:caps w:val="0"/>
                <w:sz w:val="24"/>
                <w:szCs w:val="24"/>
                <w:lang w:eastAsia="ar-SA"/>
              </w:rPr>
              <w:t xml:space="preserve"> технических и иных документов (оформление результатов оказанных услуг).</w:t>
            </w:r>
          </w:p>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lang w:eastAsia="ar-SA"/>
              </w:rPr>
              <w:t xml:space="preserve">4.2.1. Предоставление </w:t>
            </w:r>
            <w:r w:rsidRPr="00712D23">
              <w:rPr>
                <w:rFonts w:eastAsia="Calibri"/>
                <w:caps w:val="0"/>
                <w:snapToGrid w:val="0"/>
                <w:sz w:val="24"/>
                <w:szCs w:val="24"/>
                <w:lang w:eastAsia="ar-SA"/>
              </w:rPr>
              <w:t>Страхователю</w:t>
            </w:r>
            <w:r w:rsidRPr="00712D23">
              <w:rPr>
                <w:rFonts w:eastAsia="Calibri"/>
                <w:b w:val="0"/>
                <w:caps w:val="0"/>
                <w:sz w:val="24"/>
                <w:szCs w:val="24"/>
                <w:lang w:eastAsia="ar-SA"/>
              </w:rPr>
              <w:t xml:space="preserve"> на основании его письменного заявления страхового полиса обязательного страхования по форме согласно приложению № 1 к Положению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Центрального Банка Российской Федерации от 28.12.2016г. № 574-П.</w:t>
            </w:r>
          </w:p>
        </w:tc>
      </w:tr>
      <w:tr w:rsidR="00DF08D4" w:rsidRPr="00712D23" w:rsidTr="00DF08D4">
        <w:tc>
          <w:tcPr>
            <w:tcW w:w="2134" w:type="pct"/>
            <w:tcBorders>
              <w:top w:val="single" w:sz="4" w:space="0" w:color="auto"/>
              <w:left w:val="single" w:sz="4" w:space="0" w:color="auto"/>
              <w:bottom w:val="single" w:sz="4" w:space="0" w:color="auto"/>
              <w:right w:val="single" w:sz="4" w:space="0" w:color="auto"/>
            </w:tcBorders>
            <w:shd w:val="clear" w:color="auto" w:fill="FFFFFF"/>
            <w:hideMark/>
          </w:tcPr>
          <w:p w:rsidR="00DF08D4" w:rsidRPr="00712D23" w:rsidRDefault="00DF08D4" w:rsidP="00DF08D4">
            <w:pPr>
              <w:suppressAutoHyphens/>
              <w:rPr>
                <w:rFonts w:eastAsia="Calibri"/>
                <w:b w:val="0"/>
                <w:caps w:val="0"/>
                <w:sz w:val="24"/>
                <w:szCs w:val="24"/>
                <w:lang w:eastAsia="ar-SA"/>
              </w:rPr>
            </w:pPr>
            <w:r w:rsidRPr="00712D23">
              <w:rPr>
                <w:rFonts w:eastAsia="Calibri"/>
                <w:b w:val="0"/>
                <w:caps w:val="0"/>
                <w:sz w:val="24"/>
                <w:szCs w:val="24"/>
                <w:lang w:eastAsia="ar-SA"/>
              </w:rPr>
              <w:lastRenderedPageBreak/>
              <w:t xml:space="preserve">5. Требования к квалификации </w:t>
            </w:r>
            <w:r w:rsidRPr="00712D23">
              <w:rPr>
                <w:rFonts w:eastAsia="Calibri"/>
                <w:b w:val="0"/>
                <w:caps w:val="0"/>
                <w:sz w:val="24"/>
                <w:szCs w:val="24"/>
                <w:lang w:eastAsia="en-US"/>
              </w:rPr>
              <w:t>страховщика</w:t>
            </w:r>
          </w:p>
        </w:tc>
        <w:tc>
          <w:tcPr>
            <w:tcW w:w="2866" w:type="pct"/>
            <w:tcBorders>
              <w:top w:val="single" w:sz="4" w:space="0" w:color="auto"/>
              <w:left w:val="single" w:sz="4" w:space="0" w:color="auto"/>
              <w:bottom w:val="single" w:sz="4" w:space="0" w:color="auto"/>
              <w:right w:val="single" w:sz="4" w:space="0" w:color="auto"/>
            </w:tcBorders>
            <w:shd w:val="clear" w:color="auto" w:fill="FFFFFF"/>
          </w:tcPr>
          <w:p w:rsidR="00DF08D4" w:rsidRPr="00712D23" w:rsidRDefault="00DF08D4" w:rsidP="00DF08D4">
            <w:pPr>
              <w:tabs>
                <w:tab w:val="left" w:pos="360"/>
              </w:tabs>
              <w:suppressAutoHyphens/>
              <w:jc w:val="both"/>
              <w:rPr>
                <w:rFonts w:eastAsia="Calibri"/>
                <w:b w:val="0"/>
                <w:caps w:val="0"/>
                <w:sz w:val="24"/>
                <w:szCs w:val="24"/>
                <w:lang w:eastAsia="ar-SA"/>
              </w:rPr>
            </w:pPr>
            <w:r w:rsidRPr="00712D23">
              <w:rPr>
                <w:rFonts w:eastAsia="Calibri"/>
                <w:b w:val="0"/>
                <w:caps w:val="0"/>
                <w:sz w:val="24"/>
                <w:szCs w:val="24"/>
                <w:shd w:val="clear" w:color="auto" w:fill="FFFFFF"/>
                <w:lang w:eastAsia="ar-SA"/>
              </w:rPr>
              <w:t>Наличие лицензии на право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(основание: Закон РФ от 27.11.1992 № 4015-1(в действующей редакции) «Об организации страхового дела в Российской Федерации».</w:t>
            </w:r>
          </w:p>
        </w:tc>
      </w:tr>
    </w:tbl>
    <w:p w:rsidR="00DF08D4" w:rsidRPr="00712D23" w:rsidRDefault="00DF08D4" w:rsidP="00DF08D4">
      <w:pPr>
        <w:suppressAutoHyphens/>
        <w:ind w:firstLine="567"/>
        <w:rPr>
          <w:rFonts w:eastAsia="Calibri"/>
          <w:caps w:val="0"/>
          <w:sz w:val="24"/>
          <w:szCs w:val="24"/>
          <w:lang w:eastAsia="ar-SA"/>
        </w:rPr>
      </w:pPr>
    </w:p>
    <w:p w:rsidR="00DF08D4" w:rsidRPr="00712D23" w:rsidRDefault="00DF08D4" w:rsidP="00DF08D4">
      <w:pPr>
        <w:ind w:firstLine="567"/>
        <w:jc w:val="both"/>
        <w:rPr>
          <w:caps w:val="0"/>
          <w:sz w:val="24"/>
          <w:szCs w:val="24"/>
        </w:rPr>
      </w:pPr>
    </w:p>
    <w:tbl>
      <w:tblPr>
        <w:tblW w:w="0" w:type="auto"/>
        <w:tblInd w:w="675" w:type="dxa"/>
        <w:tblLook w:val="04A0" w:firstRow="1" w:lastRow="0" w:firstColumn="1" w:lastColumn="0" w:noHBand="0" w:noVBand="1"/>
      </w:tblPr>
      <w:tblGrid>
        <w:gridCol w:w="4677"/>
        <w:gridCol w:w="4962"/>
      </w:tblGrid>
      <w:tr w:rsidR="00D96BDE" w:rsidRPr="00D96BDE" w:rsidTr="00DD6CCB">
        <w:tc>
          <w:tcPr>
            <w:tcW w:w="4677" w:type="dxa"/>
            <w:shd w:val="clear" w:color="auto" w:fill="auto"/>
          </w:tcPr>
          <w:p w:rsidR="00D96BDE" w:rsidRPr="00D96BDE" w:rsidRDefault="00D96BDE" w:rsidP="00D96BDE">
            <w:pPr>
              <w:suppressAutoHyphens/>
              <w:jc w:val="both"/>
              <w:rPr>
                <w:b w:val="0"/>
                <w:i/>
                <w:caps w:val="0"/>
                <w:sz w:val="24"/>
                <w:szCs w:val="24"/>
                <w:lang w:eastAsia="ar-SA"/>
              </w:rPr>
            </w:pPr>
            <w:r w:rsidRPr="00D96BDE">
              <w:rPr>
                <w:caps w:val="0"/>
                <w:sz w:val="24"/>
                <w:szCs w:val="24"/>
                <w:lang w:eastAsia="ar-SA"/>
              </w:rPr>
              <w:t>Страховщик</w:t>
            </w:r>
            <w:r w:rsidRPr="00D96BDE">
              <w:rPr>
                <w:caps w:val="0"/>
                <w:sz w:val="24"/>
                <w:szCs w:val="24"/>
                <w:lang w:eastAsia="en-US"/>
              </w:rPr>
              <w:t>:</w:t>
            </w:r>
          </w:p>
        </w:tc>
        <w:tc>
          <w:tcPr>
            <w:tcW w:w="4962" w:type="dxa"/>
            <w:shd w:val="clear" w:color="auto" w:fill="auto"/>
          </w:tcPr>
          <w:p w:rsidR="00D96BDE" w:rsidRPr="00D96BDE" w:rsidRDefault="00D96BDE" w:rsidP="00D96BDE">
            <w:pPr>
              <w:suppressAutoHyphens/>
              <w:snapToGrid w:val="0"/>
              <w:jc w:val="both"/>
              <w:rPr>
                <w:caps w:val="0"/>
                <w:sz w:val="24"/>
                <w:szCs w:val="24"/>
                <w:lang w:eastAsia="en-US"/>
              </w:rPr>
            </w:pPr>
            <w:r w:rsidRPr="00D96BDE">
              <w:rPr>
                <w:caps w:val="0"/>
                <w:snapToGrid w:val="0"/>
                <w:sz w:val="24"/>
                <w:szCs w:val="24"/>
                <w:lang w:eastAsia="ar-SA"/>
              </w:rPr>
              <w:t>Страхователь</w:t>
            </w:r>
            <w:r w:rsidRPr="00D96BDE">
              <w:rPr>
                <w:caps w:val="0"/>
                <w:sz w:val="24"/>
                <w:szCs w:val="24"/>
                <w:lang w:eastAsia="en-US"/>
              </w:rPr>
              <w:t xml:space="preserve">: </w:t>
            </w:r>
          </w:p>
        </w:tc>
      </w:tr>
      <w:tr w:rsidR="00D96BDE" w:rsidRPr="00D96BDE" w:rsidTr="00DD6CCB">
        <w:trPr>
          <w:trHeight w:val="949"/>
        </w:trPr>
        <w:tc>
          <w:tcPr>
            <w:tcW w:w="4677" w:type="dxa"/>
            <w:shd w:val="clear" w:color="auto" w:fill="auto"/>
          </w:tcPr>
          <w:p w:rsidR="00D96BDE" w:rsidRPr="00D96BDE" w:rsidRDefault="00D96BDE" w:rsidP="00D96BDE">
            <w:pPr>
              <w:suppressAutoHyphens/>
              <w:rPr>
                <w:b w:val="0"/>
                <w:i/>
                <w:caps w:val="0"/>
                <w:sz w:val="24"/>
                <w:szCs w:val="24"/>
                <w:lang w:eastAsia="ar-SA"/>
              </w:rPr>
            </w:pPr>
          </w:p>
        </w:tc>
        <w:tc>
          <w:tcPr>
            <w:tcW w:w="4962" w:type="dxa"/>
            <w:shd w:val="clear" w:color="auto" w:fill="auto"/>
          </w:tcPr>
          <w:p w:rsidR="00780847" w:rsidRDefault="00780847" w:rsidP="00D96BDE">
            <w:pPr>
              <w:suppressAutoHyphens/>
              <w:autoSpaceDE w:val="0"/>
              <w:autoSpaceDN w:val="0"/>
              <w:adjustRightInd w:val="0"/>
              <w:rPr>
                <w:caps w:val="0"/>
                <w:sz w:val="24"/>
                <w:szCs w:val="24"/>
                <w:lang w:eastAsia="ar-SA"/>
              </w:rPr>
            </w:pPr>
          </w:p>
          <w:p w:rsidR="00D96BDE" w:rsidRPr="00D96BDE" w:rsidRDefault="00D96BDE" w:rsidP="00D96BDE">
            <w:pPr>
              <w:suppressAutoHyphens/>
              <w:autoSpaceDE w:val="0"/>
              <w:autoSpaceDN w:val="0"/>
              <w:adjustRightInd w:val="0"/>
              <w:rPr>
                <w:caps w:val="0"/>
                <w:sz w:val="24"/>
                <w:szCs w:val="24"/>
                <w:lang w:eastAsia="ar-SA"/>
              </w:rPr>
            </w:pPr>
            <w:r w:rsidRPr="00D96BDE">
              <w:rPr>
                <w:caps w:val="0"/>
                <w:sz w:val="24"/>
                <w:szCs w:val="24"/>
                <w:lang w:eastAsia="ar-SA"/>
              </w:rPr>
              <w:t>Государственное унитарное предприятие Республики Крым «Крымтеплокоммунэнерго»</w:t>
            </w:r>
          </w:p>
        </w:tc>
      </w:tr>
      <w:tr w:rsidR="00D96BDE" w:rsidRPr="00D96BDE" w:rsidTr="00DD6CCB">
        <w:trPr>
          <w:trHeight w:val="708"/>
        </w:trPr>
        <w:tc>
          <w:tcPr>
            <w:tcW w:w="4677" w:type="dxa"/>
            <w:shd w:val="clear" w:color="auto" w:fill="auto"/>
          </w:tcPr>
          <w:p w:rsidR="00D96BDE" w:rsidRPr="00D96BDE" w:rsidRDefault="00D96BDE" w:rsidP="00D96BDE">
            <w:pPr>
              <w:widowControl w:val="0"/>
              <w:suppressAutoHyphens/>
              <w:rPr>
                <w:b w:val="0"/>
                <w:caps w:val="0"/>
                <w:sz w:val="24"/>
                <w:szCs w:val="24"/>
                <w:lang w:eastAsia="en-US"/>
              </w:rPr>
            </w:pPr>
          </w:p>
        </w:tc>
        <w:tc>
          <w:tcPr>
            <w:tcW w:w="4962" w:type="dxa"/>
            <w:shd w:val="clear" w:color="auto" w:fill="auto"/>
          </w:tcPr>
          <w:p w:rsidR="00780847" w:rsidRDefault="00780847" w:rsidP="00D96BDE">
            <w:pPr>
              <w:suppressAutoHyphens/>
              <w:rPr>
                <w:b w:val="0"/>
                <w:caps w:val="0"/>
                <w:sz w:val="24"/>
                <w:szCs w:val="24"/>
                <w:lang w:eastAsia="en-US"/>
              </w:rPr>
            </w:pPr>
          </w:p>
          <w:p w:rsidR="00D96BDE" w:rsidRPr="00DE2833" w:rsidRDefault="00780847" w:rsidP="00D96BDE">
            <w:pPr>
              <w:suppressAutoHyphens/>
              <w:rPr>
                <w:caps w:val="0"/>
                <w:sz w:val="24"/>
                <w:szCs w:val="24"/>
                <w:lang w:eastAsia="en-US"/>
              </w:rPr>
            </w:pPr>
            <w:r w:rsidRPr="00DE2833">
              <w:rPr>
                <w:caps w:val="0"/>
                <w:sz w:val="24"/>
                <w:szCs w:val="24"/>
                <w:lang w:eastAsia="en-US"/>
              </w:rPr>
              <w:t xml:space="preserve"> </w:t>
            </w:r>
            <w:r w:rsidR="00D35CE5" w:rsidRPr="00DE2833">
              <w:rPr>
                <w:caps w:val="0"/>
                <w:sz w:val="24"/>
                <w:szCs w:val="24"/>
                <w:lang w:eastAsia="en-US"/>
              </w:rPr>
              <w:t>Главный инженер</w:t>
            </w:r>
          </w:p>
        </w:tc>
      </w:tr>
      <w:tr w:rsidR="00D96BDE" w:rsidRPr="00D96BDE" w:rsidTr="00DD6CCB">
        <w:tc>
          <w:tcPr>
            <w:tcW w:w="4677" w:type="dxa"/>
            <w:shd w:val="clear" w:color="auto" w:fill="auto"/>
          </w:tcPr>
          <w:p w:rsidR="00D96BDE" w:rsidRPr="00D96BDE" w:rsidRDefault="00D96BDE" w:rsidP="00D96BDE">
            <w:pPr>
              <w:widowControl w:val="0"/>
              <w:suppressAutoHyphens/>
              <w:rPr>
                <w:rFonts w:eastAsia="Calibri"/>
                <w:b w:val="0"/>
                <w:caps w:val="0"/>
                <w:sz w:val="24"/>
                <w:szCs w:val="24"/>
                <w:lang w:eastAsia="en-US"/>
              </w:rPr>
            </w:pPr>
          </w:p>
        </w:tc>
        <w:tc>
          <w:tcPr>
            <w:tcW w:w="4962" w:type="dxa"/>
            <w:shd w:val="clear" w:color="auto" w:fill="auto"/>
          </w:tcPr>
          <w:p w:rsidR="00D96BDE" w:rsidRPr="00D96BDE" w:rsidRDefault="00D96BDE" w:rsidP="00D35CE5">
            <w:pPr>
              <w:widowControl w:val="0"/>
              <w:suppressAutoHyphens/>
              <w:rPr>
                <w:i/>
                <w:caps w:val="0"/>
                <w:sz w:val="24"/>
                <w:szCs w:val="24"/>
                <w:lang w:eastAsia="en-US"/>
              </w:rPr>
            </w:pPr>
            <w:r w:rsidRPr="00D96BDE">
              <w:rPr>
                <w:caps w:val="0"/>
                <w:sz w:val="24"/>
                <w:szCs w:val="24"/>
                <w:lang w:eastAsia="en-US"/>
              </w:rPr>
              <w:t xml:space="preserve">___________________ </w:t>
            </w:r>
            <w:r w:rsidR="00D35CE5">
              <w:rPr>
                <w:caps w:val="0"/>
                <w:sz w:val="24"/>
                <w:szCs w:val="24"/>
                <w:lang w:eastAsia="en-US"/>
              </w:rPr>
              <w:t>К.Н. Алиев</w:t>
            </w:r>
          </w:p>
        </w:tc>
      </w:tr>
      <w:tr w:rsidR="00D96BDE" w:rsidRPr="00D96BDE" w:rsidTr="00DD6CCB">
        <w:tc>
          <w:tcPr>
            <w:tcW w:w="4677" w:type="dxa"/>
            <w:shd w:val="clear" w:color="auto" w:fill="auto"/>
          </w:tcPr>
          <w:p w:rsidR="00D96BDE" w:rsidRPr="00D96BDE" w:rsidRDefault="00D96BDE" w:rsidP="00D96BDE">
            <w:pPr>
              <w:suppressAutoHyphens/>
              <w:jc w:val="both"/>
              <w:rPr>
                <w:b w:val="0"/>
                <w:i/>
                <w:caps w:val="0"/>
                <w:sz w:val="24"/>
                <w:szCs w:val="24"/>
                <w:lang w:eastAsia="ar-SA"/>
              </w:rPr>
            </w:pPr>
          </w:p>
        </w:tc>
        <w:tc>
          <w:tcPr>
            <w:tcW w:w="4962" w:type="dxa"/>
            <w:shd w:val="clear" w:color="auto" w:fill="auto"/>
          </w:tcPr>
          <w:p w:rsidR="00D96BDE" w:rsidRPr="00D96BDE" w:rsidRDefault="00D96BDE" w:rsidP="00D96BDE">
            <w:pPr>
              <w:suppressAutoHyphens/>
              <w:jc w:val="both"/>
              <w:rPr>
                <w:b w:val="0"/>
                <w:i/>
                <w:caps w:val="0"/>
                <w:sz w:val="24"/>
                <w:szCs w:val="24"/>
                <w:lang w:eastAsia="ar-SA"/>
              </w:rPr>
            </w:pPr>
          </w:p>
        </w:tc>
      </w:tr>
    </w:tbl>
    <w:p w:rsidR="00DF08D4" w:rsidRPr="00712D23" w:rsidRDefault="00DF08D4" w:rsidP="00DF08D4">
      <w:pPr>
        <w:ind w:firstLine="567"/>
        <w:jc w:val="both"/>
        <w:rPr>
          <w:caps w:val="0"/>
          <w:sz w:val="24"/>
          <w:szCs w:val="24"/>
        </w:rPr>
      </w:pPr>
    </w:p>
    <w:p w:rsidR="00DF08D4" w:rsidRDefault="00DF08D4"/>
    <w:p w:rsidR="00DF08D4" w:rsidRDefault="00DF08D4"/>
    <w:p w:rsidR="00DF08D4" w:rsidRDefault="00DF08D4"/>
    <w:p w:rsidR="00DF08D4" w:rsidRDefault="00DF08D4"/>
    <w:p w:rsidR="00DF08D4" w:rsidRDefault="00DF08D4"/>
    <w:p w:rsidR="00DF08D4" w:rsidRDefault="00DF08D4"/>
    <w:p w:rsidR="00DF08D4" w:rsidRDefault="00DF08D4"/>
    <w:p w:rsidR="00DF08D4" w:rsidRDefault="00DF08D4"/>
    <w:p w:rsidR="00DF08D4" w:rsidRDefault="00DF08D4"/>
    <w:sectPr w:rsidR="00DF08D4" w:rsidSect="00DF08D4">
      <w:pgSz w:w="11906" w:h="16838"/>
      <w:pgMar w:top="567" w:right="680" w:bottom="425" w:left="6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6C2"/>
    <w:multiLevelType w:val="multilevel"/>
    <w:tmpl w:val="FB9C1274"/>
    <w:lvl w:ilvl="0">
      <w:start w:val="13"/>
      <w:numFmt w:val="decimal"/>
      <w:lvlText w:val="%1."/>
      <w:lvlJc w:val="left"/>
      <w:pPr>
        <w:ind w:left="192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15:restartNumberingAfterBreak="0">
    <w:nsid w:val="441D4EF1"/>
    <w:multiLevelType w:val="multilevel"/>
    <w:tmpl w:val="6EAC5268"/>
    <w:lvl w:ilvl="0">
      <w:start w:val="1"/>
      <w:numFmt w:val="decimal"/>
      <w:lvlText w:val="%1."/>
      <w:lvlJc w:val="left"/>
      <w:pPr>
        <w:ind w:left="1920"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923FE6"/>
    <w:multiLevelType w:val="hybridMultilevel"/>
    <w:tmpl w:val="BA92EC8A"/>
    <w:lvl w:ilvl="0" w:tplc="83A4C270">
      <w:start w:val="1"/>
      <w:numFmt w:val="decimal"/>
      <w:suff w:val="nothing"/>
      <w:lvlText w:val="%1"/>
      <w:lvlJc w:val="center"/>
      <w:pPr>
        <w:ind w:left="0" w:firstLine="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7E"/>
    <w:rsid w:val="00003F38"/>
    <w:rsid w:val="00014CE9"/>
    <w:rsid w:val="0001559D"/>
    <w:rsid w:val="000248BC"/>
    <w:rsid w:val="00027B7E"/>
    <w:rsid w:val="00041EC8"/>
    <w:rsid w:val="00053C67"/>
    <w:rsid w:val="00073A98"/>
    <w:rsid w:val="00092CCB"/>
    <w:rsid w:val="00096F30"/>
    <w:rsid w:val="000B1FC6"/>
    <w:rsid w:val="000B53DC"/>
    <w:rsid w:val="00156E18"/>
    <w:rsid w:val="00160ACD"/>
    <w:rsid w:val="001A7209"/>
    <w:rsid w:val="001C3997"/>
    <w:rsid w:val="0020699B"/>
    <w:rsid w:val="002162D8"/>
    <w:rsid w:val="0023031F"/>
    <w:rsid w:val="00232076"/>
    <w:rsid w:val="002324B0"/>
    <w:rsid w:val="00254EB9"/>
    <w:rsid w:val="00280ED1"/>
    <w:rsid w:val="002829FA"/>
    <w:rsid w:val="002A7A71"/>
    <w:rsid w:val="002C03DE"/>
    <w:rsid w:val="002F0351"/>
    <w:rsid w:val="00313E7A"/>
    <w:rsid w:val="00321997"/>
    <w:rsid w:val="00325920"/>
    <w:rsid w:val="00331E12"/>
    <w:rsid w:val="00342626"/>
    <w:rsid w:val="00345034"/>
    <w:rsid w:val="003658D0"/>
    <w:rsid w:val="003C683D"/>
    <w:rsid w:val="003D7503"/>
    <w:rsid w:val="003E334E"/>
    <w:rsid w:val="003E442B"/>
    <w:rsid w:val="003F0B4A"/>
    <w:rsid w:val="003F1468"/>
    <w:rsid w:val="00424C28"/>
    <w:rsid w:val="00424E15"/>
    <w:rsid w:val="004541C8"/>
    <w:rsid w:val="00467C7F"/>
    <w:rsid w:val="00477B9D"/>
    <w:rsid w:val="00480519"/>
    <w:rsid w:val="0048761F"/>
    <w:rsid w:val="0049445A"/>
    <w:rsid w:val="004A4900"/>
    <w:rsid w:val="004B0B99"/>
    <w:rsid w:val="004E32E4"/>
    <w:rsid w:val="00504E74"/>
    <w:rsid w:val="005568AE"/>
    <w:rsid w:val="00574FE3"/>
    <w:rsid w:val="00612CA5"/>
    <w:rsid w:val="00626362"/>
    <w:rsid w:val="00640D85"/>
    <w:rsid w:val="00646CB3"/>
    <w:rsid w:val="0067197D"/>
    <w:rsid w:val="006A641D"/>
    <w:rsid w:val="00716557"/>
    <w:rsid w:val="007456B9"/>
    <w:rsid w:val="0075414B"/>
    <w:rsid w:val="00766549"/>
    <w:rsid w:val="007675F9"/>
    <w:rsid w:val="00776782"/>
    <w:rsid w:val="00780847"/>
    <w:rsid w:val="007A7E03"/>
    <w:rsid w:val="007E1634"/>
    <w:rsid w:val="00804D91"/>
    <w:rsid w:val="00805F5C"/>
    <w:rsid w:val="00817586"/>
    <w:rsid w:val="0084572B"/>
    <w:rsid w:val="00854111"/>
    <w:rsid w:val="00861C88"/>
    <w:rsid w:val="008767C4"/>
    <w:rsid w:val="008C3F7E"/>
    <w:rsid w:val="009007C4"/>
    <w:rsid w:val="00945B6B"/>
    <w:rsid w:val="009635D0"/>
    <w:rsid w:val="00973F9F"/>
    <w:rsid w:val="00985949"/>
    <w:rsid w:val="00994573"/>
    <w:rsid w:val="009A0F3B"/>
    <w:rsid w:val="009B3E34"/>
    <w:rsid w:val="009B421F"/>
    <w:rsid w:val="009C3EE2"/>
    <w:rsid w:val="009D4A65"/>
    <w:rsid w:val="009D67EF"/>
    <w:rsid w:val="00A02CE6"/>
    <w:rsid w:val="00A22745"/>
    <w:rsid w:val="00A55F48"/>
    <w:rsid w:val="00A8172C"/>
    <w:rsid w:val="00A92D81"/>
    <w:rsid w:val="00A96052"/>
    <w:rsid w:val="00AA2F96"/>
    <w:rsid w:val="00AB3F94"/>
    <w:rsid w:val="00AC7278"/>
    <w:rsid w:val="00AD6D23"/>
    <w:rsid w:val="00AD75F8"/>
    <w:rsid w:val="00B16305"/>
    <w:rsid w:val="00B21641"/>
    <w:rsid w:val="00B32083"/>
    <w:rsid w:val="00B446BF"/>
    <w:rsid w:val="00B74438"/>
    <w:rsid w:val="00BC7C99"/>
    <w:rsid w:val="00BD609E"/>
    <w:rsid w:val="00BF7992"/>
    <w:rsid w:val="00C017EE"/>
    <w:rsid w:val="00C858EE"/>
    <w:rsid w:val="00C92423"/>
    <w:rsid w:val="00CC469E"/>
    <w:rsid w:val="00D01945"/>
    <w:rsid w:val="00D124CE"/>
    <w:rsid w:val="00D16D9D"/>
    <w:rsid w:val="00D3063D"/>
    <w:rsid w:val="00D345A9"/>
    <w:rsid w:val="00D35CE5"/>
    <w:rsid w:val="00D37B16"/>
    <w:rsid w:val="00D46015"/>
    <w:rsid w:val="00D761F0"/>
    <w:rsid w:val="00D96BDE"/>
    <w:rsid w:val="00DD1348"/>
    <w:rsid w:val="00DD6CCB"/>
    <w:rsid w:val="00DE2833"/>
    <w:rsid w:val="00DF08D4"/>
    <w:rsid w:val="00DF1E01"/>
    <w:rsid w:val="00DF607E"/>
    <w:rsid w:val="00E131E4"/>
    <w:rsid w:val="00E22712"/>
    <w:rsid w:val="00E5112E"/>
    <w:rsid w:val="00E521A9"/>
    <w:rsid w:val="00E92F5B"/>
    <w:rsid w:val="00E965AE"/>
    <w:rsid w:val="00EA32B7"/>
    <w:rsid w:val="00EB7718"/>
    <w:rsid w:val="00EB7B49"/>
    <w:rsid w:val="00F247A3"/>
    <w:rsid w:val="00F94989"/>
    <w:rsid w:val="00F97E4C"/>
    <w:rsid w:val="00FA667E"/>
    <w:rsid w:val="00FB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D707"/>
  <w15:chartTrackingRefBased/>
  <w15:docId w15:val="{3C9C2C79-90A7-4186-BD47-8195346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8D4"/>
    <w:pPr>
      <w:spacing w:after="0" w:line="240" w:lineRule="auto"/>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69E"/>
    <w:rPr>
      <w:rFonts w:ascii="Segoe UI" w:hAnsi="Segoe UI" w:cs="Segoe UI"/>
      <w:sz w:val="18"/>
      <w:szCs w:val="18"/>
    </w:rPr>
  </w:style>
  <w:style w:type="character" w:customStyle="1" w:styleId="a4">
    <w:name w:val="Текст выноски Знак"/>
    <w:basedOn w:val="a0"/>
    <w:link w:val="a3"/>
    <w:uiPriority w:val="99"/>
    <w:semiHidden/>
    <w:rsid w:val="00CC469E"/>
    <w:rPr>
      <w:rFonts w:ascii="Segoe UI" w:eastAsia="Times New Roman" w:hAnsi="Segoe UI" w:cs="Segoe UI"/>
      <w:b/>
      <w:cap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0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19</Pages>
  <Words>7035</Words>
  <Characters>40105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Богатырёва Анастасия Андреевна</dc:creator>
  <cp:keywords/>
  <dc:description/>
  <cp:lastModifiedBy>Оранская Наталья Владимировна</cp:lastModifiedBy>
  <cp:revision>44</cp:revision>
  <cp:lastPrinted>2024-05-28T08:52:00Z</cp:lastPrinted>
  <dcterms:created xsi:type="dcterms:W3CDTF">2024-04-17T13:53:00Z</dcterms:created>
  <dcterms:modified xsi:type="dcterms:W3CDTF">2024-05-29T13:49:00Z</dcterms:modified>
</cp:coreProperties>
</file>