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713C" w14:textId="7C22ACD0" w:rsidR="002511D4" w:rsidRPr="00F77D6B" w:rsidRDefault="002511D4" w:rsidP="00F77D6B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154DECBB" w14:textId="77777777" w:rsidR="002511D4" w:rsidRPr="003A21B2" w:rsidRDefault="002511D4" w:rsidP="00241C40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5245"/>
        <w:gridCol w:w="850"/>
        <w:gridCol w:w="1701"/>
      </w:tblGrid>
      <w:tr w:rsidR="0049583B" w:rsidRPr="003A21B2" w14:paraId="39FF2F79" w14:textId="77777777" w:rsidTr="00F60F5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AD5C24">
            <w:pPr>
              <w:ind w:left="-108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F60F5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091B" w14:textId="77777777" w:rsidR="0049583B" w:rsidRPr="006264AA" w:rsidRDefault="0049583B" w:rsidP="00931E56">
            <w:pPr>
              <w:jc w:val="center"/>
            </w:pPr>
            <w:r w:rsidRPr="006264A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3039D" w14:textId="565AA6CE" w:rsidR="0049583B" w:rsidRPr="005E3AF3" w:rsidRDefault="007F24A7" w:rsidP="00BE251B">
            <w:pPr>
              <w:shd w:val="clear" w:color="auto" w:fill="FFFFFF"/>
              <w:spacing w:after="300"/>
              <w:outlineLvl w:val="0"/>
              <w:rPr>
                <w:lang w:val="en-US"/>
              </w:rPr>
            </w:pPr>
            <w:r>
              <w:t xml:space="preserve"> </w:t>
            </w:r>
            <w:r w:rsidR="005E3AF3">
              <w:rPr>
                <w:lang w:val="en-US"/>
              </w:rPr>
              <w:t xml:space="preserve"> </w:t>
            </w:r>
            <w:proofErr w:type="spellStart"/>
            <w:r w:rsidR="005E3AF3" w:rsidRPr="005E3AF3">
              <w:rPr>
                <w:lang w:val="en-US"/>
              </w:rPr>
              <w:t>Сервер</w:t>
            </w:r>
            <w:proofErr w:type="spellEnd"/>
            <w:r w:rsidR="005E3AF3" w:rsidRPr="005E3AF3">
              <w:rPr>
                <w:lang w:val="en-US"/>
              </w:rPr>
              <w:t xml:space="preserve"> CrafTech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575B" w14:textId="456594FE" w:rsidR="0049583B" w:rsidRPr="006264AA" w:rsidRDefault="004E41BE" w:rsidP="00931E56">
            <w:pPr>
              <w:jc w:val="center"/>
            </w:pPr>
            <w:r>
              <w:t>к-т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C228F" w14:textId="21308C7E" w:rsidR="00AD5C24" w:rsidRPr="00241C40" w:rsidRDefault="005E3AF3" w:rsidP="005E3AF3">
            <w:pPr>
              <w:shd w:val="clear" w:color="auto" w:fill="FFFFFF"/>
              <w:spacing w:after="30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Сервер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CrafTech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MID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-2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SM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CSE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-021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TR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 в составе: 1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U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8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2.5"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SATA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SAS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2х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Intel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Xeon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Gold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6346 3.1/3.6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GHz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2х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DDR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4 32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GB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RDIMM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3200, 2х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SSD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DC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600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1920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GB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2.5" 7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mm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SATA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3,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OCP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3.0 4-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Port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10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G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SFP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+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Network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Adapter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2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PCIe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3.0, 2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LGA</w:t>
            </w:r>
            <w:r w:rsidRPr="00241C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-4189, 2х860</w:t>
            </w:r>
            <w:r w:rsidRPr="005E3A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</w:t>
            </w:r>
          </w:p>
          <w:p w14:paraId="74A96264" w14:textId="77777777" w:rsidR="005E3AF3" w:rsidRPr="00241C40" w:rsidRDefault="005E3AF3" w:rsidP="005E3AF3">
            <w:pPr>
              <w:shd w:val="clear" w:color="auto" w:fill="FFFFFF"/>
              <w:spacing w:after="30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199EE83" w14:textId="0FD2253E" w:rsidR="005E3AF3" w:rsidRDefault="005E3AF3" w:rsidP="005E3AF3">
            <w:pPr>
              <w:shd w:val="clear" w:color="auto" w:fill="FFFFFF"/>
              <w:spacing w:after="300"/>
              <w:contextualSpacing/>
              <w:jc w:val="both"/>
            </w:pPr>
            <w:r>
              <w:t xml:space="preserve">Вендор – </w:t>
            </w:r>
            <w:proofErr w:type="spellStart"/>
            <w:r w:rsidRPr="005E3AF3">
              <w:t>Kvartsbox</w:t>
            </w:r>
            <w:proofErr w:type="spellEnd"/>
          </w:p>
          <w:p w14:paraId="34196B08" w14:textId="706DDF8E" w:rsidR="005E3AF3" w:rsidRPr="005E3AF3" w:rsidRDefault="005E3AF3" w:rsidP="005E3AF3">
            <w:pPr>
              <w:shd w:val="clear" w:color="auto" w:fill="FFFFFF"/>
              <w:spacing w:after="300"/>
              <w:contextualSpacing/>
              <w:jc w:val="both"/>
            </w:pPr>
            <w:r>
              <w:t xml:space="preserve">Артикул - </w:t>
            </w:r>
            <w:r w:rsidRPr="005E3AF3">
              <w:t>MID-2SM-CSE-021TR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EB72" w14:textId="7E4D4DBB" w:rsidR="0049583B" w:rsidRPr="005E3AF3" w:rsidRDefault="005E3AF3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B49" w14:textId="77777777" w:rsidR="0049583B" w:rsidRDefault="004E41BE" w:rsidP="00931E56">
            <w:pPr>
              <w:jc w:val="center"/>
            </w:pPr>
            <w:r>
              <w:t>Нет</w:t>
            </w:r>
          </w:p>
          <w:p w14:paraId="230AE500" w14:textId="77777777" w:rsidR="00F60F52" w:rsidRDefault="00F60F52" w:rsidP="00F60F52">
            <w:pPr>
              <w:ind w:left="-107" w:right="-107"/>
              <w:jc w:val="center"/>
            </w:pPr>
            <w:r w:rsidRPr="002C61EF">
              <w:t xml:space="preserve">Требуется совместимость </w:t>
            </w:r>
          </w:p>
          <w:p w14:paraId="05F45094" w14:textId="73FFF8EE" w:rsidR="00F60F52" w:rsidRPr="006264AA" w:rsidRDefault="00F60F52" w:rsidP="00F60F52">
            <w:pPr>
              <w:ind w:left="-100" w:right="-107"/>
              <w:jc w:val="center"/>
            </w:pPr>
            <w:r w:rsidRPr="002C61EF">
              <w:t>с имеющимся оборудованием</w:t>
            </w:r>
            <w:r>
              <w:t xml:space="preserve"> </w:t>
            </w:r>
          </w:p>
        </w:tc>
      </w:tr>
    </w:tbl>
    <w:p w14:paraId="6271CD85" w14:textId="16AC6BFF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B76EF00" w14:textId="77777777" w:rsidR="00720148" w:rsidRPr="00E83D43" w:rsidRDefault="00720148" w:rsidP="00241C40">
      <w:pPr>
        <w:pStyle w:val="Footnote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6FB7DBC4" w14:textId="77777777" w:rsidR="00720148" w:rsidRDefault="00720148" w:rsidP="002511D4">
      <w:pPr>
        <w:pStyle w:val="Footnote"/>
        <w:jc w:val="both"/>
        <w:rPr>
          <w:sz w:val="24"/>
          <w:szCs w:val="24"/>
        </w:rPr>
      </w:pPr>
    </w:p>
    <w:p w14:paraId="5355E2C3" w14:textId="2B1DB106" w:rsidR="00720148" w:rsidRDefault="00720148" w:rsidP="00720148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179F9">
        <w:rPr>
          <w:sz w:val="24"/>
          <w:szCs w:val="24"/>
        </w:rPr>
        <w:t>Серверная платформа приобретается с целью замены устаревш</w:t>
      </w:r>
      <w:r w:rsidR="005B75A5">
        <w:rPr>
          <w:sz w:val="24"/>
          <w:szCs w:val="24"/>
        </w:rPr>
        <w:t>его сервера</w:t>
      </w:r>
      <w:r w:rsidR="006179F9">
        <w:rPr>
          <w:sz w:val="24"/>
          <w:szCs w:val="24"/>
        </w:rPr>
        <w:t xml:space="preserve"> СКУД СКК Мрия, эксплуатируемая с 2015 г. Текущая конфигурация серверной платформы не позволяет своевременно определить состояние работы основных узлов, что чревато выходом из строя основного сервера СКУД и блокировки всех дверей комплекса</w:t>
      </w:r>
      <w:r w:rsidR="005B75A5">
        <w:rPr>
          <w:sz w:val="24"/>
          <w:szCs w:val="24"/>
        </w:rPr>
        <w:t>. Данная проблема может парализовать</w:t>
      </w:r>
      <w:r w:rsidR="006179F9">
        <w:rPr>
          <w:sz w:val="24"/>
          <w:szCs w:val="24"/>
        </w:rPr>
        <w:t xml:space="preserve"> работу всех служб на не </w:t>
      </w:r>
      <w:r w:rsidR="005B75A5">
        <w:rPr>
          <w:sz w:val="24"/>
          <w:szCs w:val="24"/>
        </w:rPr>
        <w:t>определённый</w:t>
      </w:r>
      <w:r w:rsidR="006179F9">
        <w:rPr>
          <w:sz w:val="24"/>
          <w:szCs w:val="24"/>
        </w:rPr>
        <w:t xml:space="preserve"> срок.</w:t>
      </w:r>
      <w:r w:rsidR="00241C40">
        <w:rPr>
          <w:rFonts w:eastAsia="Calibri"/>
          <w:sz w:val="24"/>
          <w:szCs w:val="24"/>
          <w:lang w:eastAsia="en-US"/>
        </w:rPr>
        <w:t xml:space="preserve"> </w:t>
      </w:r>
    </w:p>
    <w:p w14:paraId="2C19243F" w14:textId="3FC0366F" w:rsidR="00720148" w:rsidRPr="00241C40" w:rsidRDefault="00720148" w:rsidP="005B75A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5B75A5">
        <w:rPr>
          <w:sz w:val="24"/>
          <w:szCs w:val="24"/>
        </w:rPr>
        <w:t xml:space="preserve">По данной серверной платформе, были проведены комплексные испытания, в рамках которых была проведена интеграция между </w:t>
      </w:r>
      <w:r w:rsidR="005B75A5">
        <w:rPr>
          <w:rFonts w:eastAsia="Calibri"/>
          <w:sz w:val="24"/>
          <w:szCs w:val="24"/>
          <w:lang w:eastAsia="en-US"/>
        </w:rPr>
        <w:t>системами СКУД и СОТ в аналогичных объёмах, реализованных на СКК Мрия. Испытания показали высокий результат скорости передачи событий, отказоустойчивости и резервирования. На ряду с этим данное решение можно считать удовлетворительным для реализации отказоустойчивой работы и интеграции систем безопасности.</w:t>
      </w:r>
    </w:p>
    <w:p w14:paraId="5B905655" w14:textId="77777777" w:rsidR="00720148" w:rsidRDefault="00720148" w:rsidP="00720148">
      <w:pPr>
        <w:pStyle w:val="Footnote"/>
        <w:ind w:left="567" w:firstLine="0"/>
        <w:jc w:val="both"/>
        <w:rPr>
          <w:sz w:val="24"/>
          <w:szCs w:val="24"/>
        </w:rPr>
      </w:pP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241C40">
      <w:pPr>
        <w:pStyle w:val="a3"/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6531E5FD" w:rsidR="00E83D43" w:rsidRPr="003A21B2" w:rsidRDefault="00E83D43" w:rsidP="00F77D6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AF2F5B">
        <w:rPr>
          <w:rFonts w:ascii="Times New Roman" w:eastAsia="Calibri" w:hAnsi="Times New Roman" w:cs="Times New Roman"/>
          <w:sz w:val="24"/>
          <w:szCs w:val="24"/>
        </w:rPr>
        <w:t>30 календарных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466469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41C40">
      <w:pPr>
        <w:ind w:left="710"/>
        <w:jc w:val="center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241C40">
      <w:pPr>
        <w:pStyle w:val="a3"/>
        <w:numPr>
          <w:ilvl w:val="0"/>
          <w:numId w:val="6"/>
        </w:numPr>
        <w:spacing w:after="0" w:line="240" w:lineRule="auto"/>
        <w:ind w:left="993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241C40">
      <w:pPr>
        <w:pStyle w:val="a3"/>
        <w:numPr>
          <w:ilvl w:val="0"/>
          <w:numId w:val="6"/>
        </w:numPr>
        <w:spacing w:after="0" w:line="240" w:lineRule="auto"/>
        <w:ind w:left="993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241C40">
      <w:pPr>
        <w:pStyle w:val="a3"/>
        <w:numPr>
          <w:ilvl w:val="0"/>
          <w:numId w:val="6"/>
        </w:numPr>
        <w:spacing w:after="0" w:line="240" w:lineRule="auto"/>
        <w:ind w:left="1276" w:hanging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1E0ADDE" w14:textId="77777777" w:rsidR="00241C40" w:rsidRDefault="002511D4" w:rsidP="00241C4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060957CB" w14:textId="6BBB99A5" w:rsidR="00241C40" w:rsidRDefault="00241C40" w:rsidP="00241C4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C40">
        <w:rPr>
          <w:rFonts w:ascii="Times New Roman" w:eastAsia="Calibri" w:hAnsi="Times New Roman" w:cs="Times New Roman"/>
          <w:sz w:val="24"/>
          <w:szCs w:val="24"/>
        </w:rPr>
        <w:t>Для подтверждения соответствия предлагаемого к поставке Товара требованиям настоящего технического задания, поставщик должен предоставить в составе заявки копию авторотационного письма, подтверждающего наличие авторизации на поставку закупаемого оборудования на фирменном бланке производителя, с датой выдачи не ранее даты публикации настоящего запроса предложений.</w:t>
      </w:r>
    </w:p>
    <w:p w14:paraId="17024CAD" w14:textId="77777777" w:rsidR="00241C40" w:rsidRDefault="00241C40" w:rsidP="00241C40">
      <w:pPr>
        <w:pStyle w:val="a3"/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C3EE5" w14:textId="4E443488" w:rsidR="00241C40" w:rsidRDefault="00241C40" w:rsidP="00241C4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9A01B47" w14:textId="77777777" w:rsidR="00241C40" w:rsidRPr="003A21B2" w:rsidRDefault="00241C40" w:rsidP="00241C40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C5B97F" w14:textId="77777777" w:rsidR="00241C40" w:rsidRPr="003A21B2" w:rsidRDefault="00241C40" w:rsidP="00241C4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776A22F6" w14:textId="77777777" w:rsidR="00241C40" w:rsidRDefault="00241C40" w:rsidP="00241C4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221E0923" w14:textId="272C245C" w:rsidR="009360E6" w:rsidRDefault="009360E6" w:rsidP="009360E6">
      <w:pPr>
        <w:rPr>
          <w:rFonts w:eastAsia="Calibri"/>
        </w:rPr>
      </w:pPr>
    </w:p>
    <w:p w14:paraId="637BAA5F" w14:textId="1A43ED42" w:rsidR="009360E6" w:rsidRDefault="009360E6" w:rsidP="009360E6">
      <w:pPr>
        <w:rPr>
          <w:rFonts w:eastAsia="Calibri"/>
        </w:rPr>
      </w:pPr>
    </w:p>
    <w:p w14:paraId="2A5818C3" w14:textId="7677EF72" w:rsidR="00C95545" w:rsidRDefault="00241C40" w:rsidP="00C95545">
      <w:pPr>
        <w:ind w:left="567"/>
        <w:rPr>
          <w:rFonts w:eastAsia="Calibri"/>
        </w:rPr>
      </w:pPr>
      <w:r>
        <w:rPr>
          <w:rFonts w:eastAsia="Calibri"/>
        </w:rPr>
        <w:t>Руководитель группы по обслуживанию ТСО</w:t>
      </w:r>
      <w:r w:rsidR="00C95545">
        <w:rPr>
          <w:rFonts w:eastAsia="Calibri"/>
        </w:rPr>
        <w:t xml:space="preserve">                                          </w:t>
      </w:r>
      <w:r>
        <w:rPr>
          <w:rFonts w:eastAsia="Calibri"/>
        </w:rPr>
        <w:t xml:space="preserve">            </w:t>
      </w:r>
      <w:r w:rsidR="00C95545">
        <w:rPr>
          <w:rFonts w:eastAsia="Calibri"/>
        </w:rPr>
        <w:t xml:space="preserve"> А.В. Гаймалдинов</w:t>
      </w:r>
    </w:p>
    <w:p w14:paraId="4B8EB56D" w14:textId="77777777" w:rsidR="00241C40" w:rsidRDefault="00241C40" w:rsidP="00C95545">
      <w:pPr>
        <w:ind w:left="567"/>
        <w:rPr>
          <w:rFonts w:eastAsia="Calibri"/>
        </w:rPr>
      </w:pPr>
    </w:p>
    <w:p w14:paraId="42802D5B" w14:textId="7229E04C" w:rsidR="000D109E" w:rsidRPr="002E2CF1" w:rsidRDefault="00C95545" w:rsidP="00C95545">
      <w:pPr>
        <w:ind w:left="567"/>
      </w:pPr>
      <w:r>
        <w:rPr>
          <w:rFonts w:eastAsia="Calibri"/>
        </w:rPr>
        <w:t>20.06.2024</w:t>
      </w:r>
    </w:p>
    <w:sectPr w:rsidR="000D109E" w:rsidRPr="002E2CF1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D49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3" w15:restartNumberingAfterBreak="0">
    <w:nsid w:val="2D304C05"/>
    <w:multiLevelType w:val="hybridMultilevel"/>
    <w:tmpl w:val="376ED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CB5DA1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6" w15:restartNumberingAfterBreak="0">
    <w:nsid w:val="48D135DA"/>
    <w:multiLevelType w:val="hybridMultilevel"/>
    <w:tmpl w:val="7AEE97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9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552350455">
    <w:abstractNumId w:val="4"/>
  </w:num>
  <w:num w:numId="2" w16cid:durableId="1784877892">
    <w:abstractNumId w:val="7"/>
  </w:num>
  <w:num w:numId="3" w16cid:durableId="1098911094">
    <w:abstractNumId w:val="1"/>
  </w:num>
  <w:num w:numId="4" w16cid:durableId="959453413">
    <w:abstractNumId w:val="8"/>
  </w:num>
  <w:num w:numId="5" w16cid:durableId="1822117240">
    <w:abstractNumId w:val="0"/>
  </w:num>
  <w:num w:numId="6" w16cid:durableId="1669021791">
    <w:abstractNumId w:val="9"/>
  </w:num>
  <w:num w:numId="7" w16cid:durableId="2037852514">
    <w:abstractNumId w:val="3"/>
  </w:num>
  <w:num w:numId="8" w16cid:durableId="1593246566">
    <w:abstractNumId w:val="6"/>
  </w:num>
  <w:num w:numId="9" w16cid:durableId="346953160">
    <w:abstractNumId w:val="2"/>
  </w:num>
  <w:num w:numId="10" w16cid:durableId="248927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620D9"/>
    <w:rsid w:val="001E23BB"/>
    <w:rsid w:val="0020237E"/>
    <w:rsid w:val="002359F1"/>
    <w:rsid w:val="00241C40"/>
    <w:rsid w:val="002511D4"/>
    <w:rsid w:val="00263DBA"/>
    <w:rsid w:val="00276CF5"/>
    <w:rsid w:val="002E2CF1"/>
    <w:rsid w:val="002E5836"/>
    <w:rsid w:val="00362E83"/>
    <w:rsid w:val="003A21B2"/>
    <w:rsid w:val="003E415C"/>
    <w:rsid w:val="003F1E0C"/>
    <w:rsid w:val="004432A9"/>
    <w:rsid w:val="00466469"/>
    <w:rsid w:val="00481514"/>
    <w:rsid w:val="00486C37"/>
    <w:rsid w:val="0049583B"/>
    <w:rsid w:val="004D09B2"/>
    <w:rsid w:val="004E41BE"/>
    <w:rsid w:val="00593F64"/>
    <w:rsid w:val="00596C97"/>
    <w:rsid w:val="005B75A5"/>
    <w:rsid w:val="005E3AF3"/>
    <w:rsid w:val="005F4A6B"/>
    <w:rsid w:val="006179F9"/>
    <w:rsid w:val="006264AA"/>
    <w:rsid w:val="00630F82"/>
    <w:rsid w:val="006C31F1"/>
    <w:rsid w:val="006D404F"/>
    <w:rsid w:val="00707368"/>
    <w:rsid w:val="00720148"/>
    <w:rsid w:val="00732FE3"/>
    <w:rsid w:val="00737443"/>
    <w:rsid w:val="00743858"/>
    <w:rsid w:val="00781CA8"/>
    <w:rsid w:val="007E5A6C"/>
    <w:rsid w:val="007F24A7"/>
    <w:rsid w:val="008129D8"/>
    <w:rsid w:val="008946BB"/>
    <w:rsid w:val="008B58C6"/>
    <w:rsid w:val="008C7A49"/>
    <w:rsid w:val="008D14BE"/>
    <w:rsid w:val="00931E56"/>
    <w:rsid w:val="009360E6"/>
    <w:rsid w:val="009C0CF0"/>
    <w:rsid w:val="009D3EFA"/>
    <w:rsid w:val="00A309C7"/>
    <w:rsid w:val="00A67AF0"/>
    <w:rsid w:val="00AC32F5"/>
    <w:rsid w:val="00AD041A"/>
    <w:rsid w:val="00AD3099"/>
    <w:rsid w:val="00AD5C24"/>
    <w:rsid w:val="00AF2F5B"/>
    <w:rsid w:val="00AF65BB"/>
    <w:rsid w:val="00B443F2"/>
    <w:rsid w:val="00B44705"/>
    <w:rsid w:val="00B508CC"/>
    <w:rsid w:val="00B9016D"/>
    <w:rsid w:val="00BC45A3"/>
    <w:rsid w:val="00BE251B"/>
    <w:rsid w:val="00C765CD"/>
    <w:rsid w:val="00C819FC"/>
    <w:rsid w:val="00C91882"/>
    <w:rsid w:val="00C95545"/>
    <w:rsid w:val="00CE5A99"/>
    <w:rsid w:val="00D24B49"/>
    <w:rsid w:val="00D43022"/>
    <w:rsid w:val="00DA4EED"/>
    <w:rsid w:val="00DE186C"/>
    <w:rsid w:val="00E05656"/>
    <w:rsid w:val="00E421EF"/>
    <w:rsid w:val="00E83D43"/>
    <w:rsid w:val="00EA3CCD"/>
    <w:rsid w:val="00ED0113"/>
    <w:rsid w:val="00F13F8A"/>
    <w:rsid w:val="00F32B0D"/>
    <w:rsid w:val="00F47082"/>
    <w:rsid w:val="00F60F52"/>
    <w:rsid w:val="00F63B1E"/>
    <w:rsid w:val="00F77D6B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characteristic-value">
    <w:name w:val="characteristic-value"/>
    <w:basedOn w:val="a0"/>
    <w:rsid w:val="006264AA"/>
  </w:style>
  <w:style w:type="paragraph" w:styleId="af2">
    <w:name w:val="Normal (Web)"/>
    <w:basedOn w:val="a"/>
    <w:uiPriority w:val="99"/>
    <w:unhideWhenUsed/>
    <w:rsid w:val="009D3E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17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90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10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3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6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5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06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73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4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74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67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57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5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10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22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30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61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52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0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Zyuz</dc:creator>
  <cp:lastModifiedBy>Олег Наумов</cp:lastModifiedBy>
  <cp:revision>2</cp:revision>
  <cp:lastPrinted>2024-06-03T07:00:00Z</cp:lastPrinted>
  <dcterms:created xsi:type="dcterms:W3CDTF">2024-06-21T13:44:00Z</dcterms:created>
  <dcterms:modified xsi:type="dcterms:W3CDTF">2024-06-21T13:44:00Z</dcterms:modified>
</cp:coreProperties>
</file>