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0C" w:rsidRPr="00390EF8" w:rsidRDefault="00A82C0C" w:rsidP="00A82C0C">
      <w:pPr>
        <w:ind w:left="3960"/>
        <w:jc w:val="right"/>
        <w:rPr>
          <w:rFonts w:ascii="Times New Roman" w:hAnsi="Times New Roman"/>
          <w:sz w:val="24"/>
          <w:szCs w:val="24"/>
        </w:rPr>
      </w:pPr>
      <w:r w:rsidRPr="00390EF8">
        <w:rPr>
          <w:rFonts w:ascii="Times New Roman" w:hAnsi="Times New Roman"/>
          <w:sz w:val="24"/>
          <w:szCs w:val="24"/>
        </w:rPr>
        <w:t>Утверждаю»</w:t>
      </w:r>
    </w:p>
    <w:p w:rsidR="00A82C0C" w:rsidRPr="00390EF8" w:rsidRDefault="00A82C0C" w:rsidP="00A82C0C">
      <w:pPr>
        <w:ind w:left="3960"/>
        <w:jc w:val="right"/>
        <w:rPr>
          <w:rFonts w:ascii="Times New Roman" w:hAnsi="Times New Roman"/>
          <w:sz w:val="24"/>
          <w:szCs w:val="24"/>
        </w:rPr>
      </w:pPr>
      <w:r w:rsidRPr="00390EF8">
        <w:rPr>
          <w:rFonts w:ascii="Times New Roman" w:hAnsi="Times New Roman"/>
          <w:sz w:val="24"/>
          <w:szCs w:val="24"/>
        </w:rPr>
        <w:t>И.о. директора</w:t>
      </w:r>
    </w:p>
    <w:p w:rsidR="00A82C0C" w:rsidRPr="00390EF8" w:rsidRDefault="00A82C0C" w:rsidP="00A82C0C">
      <w:pPr>
        <w:ind w:left="3960"/>
        <w:jc w:val="right"/>
        <w:rPr>
          <w:rFonts w:ascii="Times New Roman" w:hAnsi="Times New Roman"/>
          <w:sz w:val="24"/>
          <w:szCs w:val="24"/>
        </w:rPr>
      </w:pPr>
      <w:r w:rsidRPr="00390EF8">
        <w:rPr>
          <w:rFonts w:ascii="Times New Roman" w:hAnsi="Times New Roman"/>
          <w:sz w:val="24"/>
          <w:szCs w:val="24"/>
        </w:rPr>
        <w:t xml:space="preserve"> по обеспечению производства - начальник ОМТС</w:t>
      </w:r>
    </w:p>
    <w:p w:rsidR="00A82C0C" w:rsidRPr="00390EF8" w:rsidRDefault="00A82C0C" w:rsidP="00A82C0C">
      <w:pPr>
        <w:ind w:left="3960"/>
        <w:jc w:val="right"/>
        <w:rPr>
          <w:rFonts w:ascii="Times New Roman" w:hAnsi="Times New Roman"/>
          <w:sz w:val="24"/>
          <w:szCs w:val="24"/>
        </w:rPr>
      </w:pPr>
      <w:r w:rsidRPr="00F269F0">
        <w:rPr>
          <w:rFonts w:ascii="Times New Roman" w:eastAsia="Arial" w:hAnsi="Times New Roman"/>
          <w:sz w:val="23"/>
          <w:szCs w:val="23"/>
        </w:rPr>
        <w:t>Филиала ООО «МСК» в г.Севастополе</w:t>
      </w:r>
    </w:p>
    <w:p w:rsidR="00A82C0C" w:rsidRPr="00390EF8" w:rsidRDefault="00A82C0C" w:rsidP="00A82C0C">
      <w:pPr>
        <w:ind w:left="3960"/>
        <w:jc w:val="right"/>
        <w:rPr>
          <w:rFonts w:ascii="Times New Roman" w:hAnsi="Times New Roman"/>
          <w:sz w:val="24"/>
          <w:szCs w:val="24"/>
        </w:rPr>
      </w:pPr>
      <w:r w:rsidRPr="00390EF8">
        <w:rPr>
          <w:rFonts w:ascii="Times New Roman" w:hAnsi="Times New Roman"/>
          <w:sz w:val="24"/>
          <w:szCs w:val="24"/>
        </w:rPr>
        <w:t xml:space="preserve">   Бардадым Р.А.</w:t>
      </w:r>
    </w:p>
    <w:p w:rsidR="00A82C0C" w:rsidRPr="0084459F" w:rsidRDefault="00A82C0C" w:rsidP="00A82C0C">
      <w:pPr>
        <w:ind w:left="3960"/>
        <w:jc w:val="right"/>
        <w:rPr>
          <w:rFonts w:ascii="Times New Roman" w:hAnsi="Times New Roman"/>
          <w:sz w:val="24"/>
          <w:szCs w:val="24"/>
        </w:rPr>
      </w:pPr>
      <w:r w:rsidRPr="00390EF8">
        <w:rPr>
          <w:rFonts w:ascii="Times New Roman" w:hAnsi="Times New Roman"/>
          <w:sz w:val="24"/>
          <w:szCs w:val="24"/>
        </w:rPr>
        <w:t>__________202_</w:t>
      </w:r>
      <w:r>
        <w:rPr>
          <w:rFonts w:ascii="Times New Roman" w:hAnsi="Times New Roman"/>
          <w:sz w:val="24"/>
          <w:szCs w:val="24"/>
        </w:rPr>
        <w:t>4</w:t>
      </w:r>
      <w:r w:rsidRPr="00390EF8">
        <w:rPr>
          <w:rFonts w:ascii="Times New Roman" w:hAnsi="Times New Roman"/>
          <w:sz w:val="24"/>
          <w:szCs w:val="24"/>
        </w:rPr>
        <w:t>_ г.</w:t>
      </w:r>
    </w:p>
    <w:p w:rsidR="00341505" w:rsidRPr="00167D1E" w:rsidRDefault="00341505" w:rsidP="009B2DC3">
      <w:pPr>
        <w:jc w:val="right"/>
        <w:rPr>
          <w:rFonts w:ascii="Times New Roman" w:hAnsi="Times New Roman"/>
          <w:b/>
          <w:sz w:val="24"/>
          <w:szCs w:val="24"/>
        </w:rPr>
      </w:pPr>
    </w:p>
    <w:p w:rsidR="00FF222B" w:rsidRPr="00167D1E" w:rsidRDefault="00FF222B" w:rsidP="00FF22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222B" w:rsidRDefault="00FF222B" w:rsidP="00FF22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556E" w:rsidRPr="00167D1E" w:rsidRDefault="00C0556E" w:rsidP="00FF22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556E" w:rsidRPr="00167D1E" w:rsidRDefault="00C0556E" w:rsidP="00C0556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7D1E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C0556E" w:rsidRDefault="00C0556E" w:rsidP="00C0556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67D1E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поставку</w:t>
      </w:r>
      <w:r w:rsidRPr="0016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трансформаторов</w:t>
      </w:r>
      <w:r w:rsidR="001706E7">
        <w:rPr>
          <w:rFonts w:ascii="Times New Roman" w:hAnsi="Times New Roman"/>
          <w:sz w:val="24"/>
          <w:szCs w:val="24"/>
        </w:rPr>
        <w:t xml:space="preserve"> и стабилизаторов</w:t>
      </w:r>
      <w:r>
        <w:rPr>
          <w:rFonts w:ascii="Times New Roman" w:hAnsi="Times New Roman"/>
          <w:sz w:val="24"/>
          <w:szCs w:val="24"/>
        </w:rPr>
        <w:t xml:space="preserve"> для нужд </w:t>
      </w:r>
    </w:p>
    <w:p w:rsidR="00C0556E" w:rsidRPr="00167D1E" w:rsidRDefault="00C0556E" w:rsidP="00C0556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</w:t>
      </w:r>
      <w:r w:rsidRPr="0084459F">
        <w:rPr>
          <w:rFonts w:ascii="Times New Roman" w:hAnsi="Times New Roman"/>
          <w:sz w:val="24"/>
          <w:szCs w:val="24"/>
        </w:rPr>
        <w:t xml:space="preserve"> «СЕВАСТОПОЛЬЭНЕРГО»</w:t>
      </w:r>
      <w:r w:rsidRPr="00167D1E">
        <w:rPr>
          <w:rFonts w:ascii="Times New Roman" w:hAnsi="Times New Roman"/>
          <w:sz w:val="24"/>
          <w:szCs w:val="24"/>
        </w:rPr>
        <w:t xml:space="preserve"> </w:t>
      </w:r>
      <w:r w:rsidRPr="00414172">
        <w:rPr>
          <w:rFonts w:ascii="Times New Roman" w:hAnsi="Times New Roman"/>
          <w:sz w:val="24"/>
          <w:szCs w:val="24"/>
        </w:rPr>
        <w:t xml:space="preserve">на </w:t>
      </w:r>
      <w:r w:rsidR="00414172" w:rsidRPr="00414172">
        <w:rPr>
          <w:rFonts w:ascii="Times New Roman" w:hAnsi="Times New Roman"/>
          <w:sz w:val="24"/>
          <w:szCs w:val="24"/>
        </w:rPr>
        <w:t>2024</w:t>
      </w:r>
      <w:r w:rsidRPr="00414172">
        <w:rPr>
          <w:rFonts w:ascii="Times New Roman" w:hAnsi="Times New Roman"/>
          <w:sz w:val="24"/>
          <w:szCs w:val="24"/>
        </w:rPr>
        <w:t>г.</w:t>
      </w:r>
    </w:p>
    <w:p w:rsidR="00C0556E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0556E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0556E" w:rsidRPr="00E2668F" w:rsidRDefault="00C0556E" w:rsidP="00C0556E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E2668F">
        <w:rPr>
          <w:rFonts w:ascii="Times New Roman" w:hAnsi="Times New Roman"/>
          <w:b/>
          <w:sz w:val="24"/>
          <w:szCs w:val="24"/>
        </w:rPr>
        <w:t xml:space="preserve">1.      Общие положения. </w:t>
      </w:r>
    </w:p>
    <w:p w:rsidR="00C0556E" w:rsidRPr="00E2668F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  <w:r w:rsidRPr="00E2668F">
        <w:rPr>
          <w:rFonts w:ascii="Times New Roman" w:hAnsi="Times New Roman"/>
          <w:sz w:val="24"/>
          <w:szCs w:val="24"/>
        </w:rPr>
        <w:t>1.1    Заказчик: ООО «СЕВАСТОПОЛЬЭНЕРГО».</w:t>
      </w:r>
    </w:p>
    <w:p w:rsidR="00C0556E" w:rsidRPr="00E2668F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  <w:r w:rsidRPr="00E2668F">
        <w:rPr>
          <w:rFonts w:ascii="Times New Roman" w:hAnsi="Times New Roman"/>
          <w:sz w:val="24"/>
          <w:szCs w:val="24"/>
        </w:rPr>
        <w:t xml:space="preserve">1.2    Предмет закупки: поставка </w:t>
      </w:r>
      <w:r w:rsidR="009B2DC3">
        <w:rPr>
          <w:rFonts w:ascii="Times New Roman" w:hAnsi="Times New Roman"/>
          <w:sz w:val="24"/>
          <w:szCs w:val="24"/>
        </w:rPr>
        <w:t>трансформаторов</w:t>
      </w:r>
      <w:r w:rsidR="001706E7">
        <w:rPr>
          <w:rFonts w:ascii="Times New Roman" w:hAnsi="Times New Roman"/>
          <w:sz w:val="24"/>
          <w:szCs w:val="24"/>
        </w:rPr>
        <w:t xml:space="preserve"> и стабилизаторов</w:t>
      </w:r>
      <w:r>
        <w:rPr>
          <w:rFonts w:ascii="Times New Roman" w:hAnsi="Times New Roman"/>
          <w:sz w:val="24"/>
          <w:szCs w:val="24"/>
        </w:rPr>
        <w:t>.</w:t>
      </w:r>
    </w:p>
    <w:p w:rsidR="00C0556E" w:rsidRPr="0013546C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  <w:r w:rsidRPr="0013546C">
        <w:rPr>
          <w:rFonts w:ascii="Times New Roman" w:hAnsi="Times New Roman"/>
          <w:sz w:val="24"/>
          <w:szCs w:val="24"/>
        </w:rPr>
        <w:t xml:space="preserve">1.3    Начальная (максимальная) цена закупки составляет </w:t>
      </w:r>
      <w:r w:rsidR="001904A6">
        <w:rPr>
          <w:rFonts w:ascii="Times New Roman" w:hAnsi="Times New Roman"/>
          <w:sz w:val="24"/>
          <w:szCs w:val="24"/>
        </w:rPr>
        <w:t>12</w:t>
      </w:r>
      <w:r w:rsidR="0013546C" w:rsidRPr="0013546C">
        <w:rPr>
          <w:rFonts w:ascii="Times New Roman" w:hAnsi="Times New Roman"/>
          <w:sz w:val="24"/>
          <w:szCs w:val="24"/>
        </w:rPr>
        <w:t> 000 000</w:t>
      </w:r>
      <w:r w:rsidRPr="0013546C">
        <w:rPr>
          <w:rFonts w:ascii="Times New Roman" w:hAnsi="Times New Roman"/>
          <w:sz w:val="24"/>
          <w:szCs w:val="24"/>
        </w:rPr>
        <w:t>,00 рублей.</w:t>
      </w:r>
    </w:p>
    <w:p w:rsidR="00C0556E" w:rsidRPr="002F085A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  <w:r w:rsidRPr="001706E7">
        <w:rPr>
          <w:rFonts w:ascii="Times New Roman" w:hAnsi="Times New Roman"/>
          <w:sz w:val="24"/>
          <w:szCs w:val="24"/>
        </w:rPr>
        <w:t xml:space="preserve">1.4    Начальная (максимальная) сумма цен за единицу составляет </w:t>
      </w:r>
      <w:r w:rsidR="001706E7" w:rsidRPr="001706E7">
        <w:rPr>
          <w:rFonts w:ascii="Times New Roman" w:hAnsi="Times New Roman"/>
          <w:sz w:val="24"/>
          <w:szCs w:val="24"/>
        </w:rPr>
        <w:t>65 199 806,06</w:t>
      </w:r>
      <w:r w:rsidRPr="001706E7">
        <w:rPr>
          <w:rFonts w:ascii="Times New Roman" w:hAnsi="Times New Roman"/>
          <w:sz w:val="24"/>
          <w:szCs w:val="24"/>
        </w:rPr>
        <w:t xml:space="preserve"> рублей.</w:t>
      </w:r>
    </w:p>
    <w:p w:rsidR="00C0556E" w:rsidRPr="00E2668F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0556E" w:rsidRPr="00E2668F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0556E" w:rsidRPr="00E2668F" w:rsidRDefault="00C0556E" w:rsidP="00C0556E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E2668F">
        <w:rPr>
          <w:rFonts w:ascii="Times New Roman" w:hAnsi="Times New Roman"/>
          <w:b/>
          <w:sz w:val="24"/>
          <w:szCs w:val="24"/>
        </w:rPr>
        <w:t xml:space="preserve">2.      Место, срок и условия поставки </w:t>
      </w:r>
      <w:r>
        <w:rPr>
          <w:rFonts w:ascii="Times New Roman" w:hAnsi="Times New Roman"/>
          <w:b/>
          <w:sz w:val="24"/>
          <w:szCs w:val="24"/>
        </w:rPr>
        <w:t>Товара</w:t>
      </w:r>
      <w:r w:rsidRPr="00E2668F">
        <w:rPr>
          <w:rFonts w:ascii="Times New Roman" w:hAnsi="Times New Roman"/>
          <w:b/>
          <w:sz w:val="24"/>
          <w:szCs w:val="24"/>
        </w:rPr>
        <w:t xml:space="preserve">. </w:t>
      </w:r>
    </w:p>
    <w:p w:rsidR="00C0556E" w:rsidRPr="00E2668F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  <w:r w:rsidRPr="00E2668F">
        <w:rPr>
          <w:rFonts w:ascii="Times New Roman" w:hAnsi="Times New Roman"/>
          <w:sz w:val="24"/>
          <w:szCs w:val="24"/>
        </w:rPr>
        <w:t>2.1    Место поставки: РФ, 299040 г. Севастополь, ул. Хрусталева 44.</w:t>
      </w:r>
    </w:p>
    <w:p w:rsidR="00C0556E" w:rsidRPr="00E2668F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   Поставка Товара</w:t>
      </w:r>
      <w:r w:rsidRPr="00E2668F">
        <w:rPr>
          <w:rFonts w:ascii="Times New Roman" w:hAnsi="Times New Roman"/>
          <w:sz w:val="24"/>
          <w:szCs w:val="24"/>
        </w:rPr>
        <w:t xml:space="preserve"> осуществляется отдельными мелкими партиями по Заявке </w:t>
      </w:r>
      <w:r>
        <w:rPr>
          <w:rFonts w:ascii="Times New Roman" w:hAnsi="Times New Roman"/>
          <w:sz w:val="24"/>
          <w:szCs w:val="24"/>
        </w:rPr>
        <w:t>Заказчика</w:t>
      </w:r>
      <w:r w:rsidRPr="00E2668F">
        <w:rPr>
          <w:rFonts w:ascii="Times New Roman" w:hAnsi="Times New Roman"/>
          <w:sz w:val="24"/>
          <w:szCs w:val="24"/>
        </w:rPr>
        <w:t xml:space="preserve"> </w:t>
      </w:r>
      <w:r w:rsidR="009B2DC3">
        <w:rPr>
          <w:rFonts w:ascii="Times New Roman" w:hAnsi="Times New Roman"/>
          <w:sz w:val="24"/>
          <w:szCs w:val="24"/>
        </w:rPr>
        <w:t>силами</w:t>
      </w:r>
      <w:r w:rsidRPr="00E2668F">
        <w:rPr>
          <w:rFonts w:ascii="Times New Roman" w:hAnsi="Times New Roman"/>
          <w:sz w:val="24"/>
          <w:szCs w:val="24"/>
        </w:rPr>
        <w:t xml:space="preserve"> Поставщика до места поставки. Возникновение дополнительных расходов в процессе доставки Товара на склад </w:t>
      </w:r>
      <w:r>
        <w:rPr>
          <w:rFonts w:ascii="Times New Roman" w:hAnsi="Times New Roman"/>
          <w:sz w:val="24"/>
          <w:szCs w:val="24"/>
        </w:rPr>
        <w:t>Заказчика</w:t>
      </w:r>
      <w:r w:rsidRPr="00E2668F">
        <w:rPr>
          <w:rFonts w:ascii="Times New Roman" w:hAnsi="Times New Roman"/>
          <w:sz w:val="24"/>
          <w:szCs w:val="24"/>
        </w:rPr>
        <w:t xml:space="preserve">, не включенных в стоимость Товара, является риском Поставщика и не подлежат оплате </w:t>
      </w:r>
      <w:r>
        <w:rPr>
          <w:rFonts w:ascii="Times New Roman" w:hAnsi="Times New Roman"/>
          <w:sz w:val="24"/>
          <w:szCs w:val="24"/>
        </w:rPr>
        <w:t>Заказчиком</w:t>
      </w:r>
      <w:r w:rsidRPr="00E2668F">
        <w:rPr>
          <w:rFonts w:ascii="Times New Roman" w:hAnsi="Times New Roman"/>
          <w:sz w:val="24"/>
          <w:szCs w:val="24"/>
        </w:rPr>
        <w:t>.</w:t>
      </w:r>
    </w:p>
    <w:p w:rsidR="00C0556E" w:rsidRPr="00E2668F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  <w:r w:rsidRPr="00E2668F">
        <w:rPr>
          <w:rFonts w:ascii="Times New Roman" w:hAnsi="Times New Roman"/>
          <w:sz w:val="24"/>
          <w:szCs w:val="24"/>
        </w:rPr>
        <w:t xml:space="preserve">2.3  Срок поставки </w:t>
      </w:r>
      <w:r>
        <w:rPr>
          <w:rFonts w:ascii="Times New Roman" w:hAnsi="Times New Roman"/>
          <w:sz w:val="24"/>
          <w:szCs w:val="24"/>
        </w:rPr>
        <w:t>Товара</w:t>
      </w:r>
      <w:r w:rsidRPr="00E2668F">
        <w:rPr>
          <w:rFonts w:ascii="Times New Roman" w:hAnsi="Times New Roman"/>
          <w:sz w:val="24"/>
          <w:szCs w:val="24"/>
        </w:rPr>
        <w:t xml:space="preserve">: в течение _____ рабочих дней с момента получения заявки </w:t>
      </w:r>
      <w:r>
        <w:rPr>
          <w:rFonts w:ascii="Times New Roman" w:hAnsi="Times New Roman"/>
          <w:sz w:val="24"/>
          <w:szCs w:val="24"/>
        </w:rPr>
        <w:t>Заказчика</w:t>
      </w:r>
      <w:r w:rsidRPr="00E2668F">
        <w:rPr>
          <w:rFonts w:ascii="Times New Roman" w:hAnsi="Times New Roman"/>
          <w:sz w:val="24"/>
          <w:szCs w:val="24"/>
        </w:rPr>
        <w:t xml:space="preserve">, в рабочие дни с понедельника по четверг c 9-00 до 11-30, с 13-00 до 15-00, в пятницу c 9-00 до 11-30, с 13-00 до 14-00 часов (местного времени </w:t>
      </w:r>
      <w:r>
        <w:rPr>
          <w:rFonts w:ascii="Times New Roman" w:hAnsi="Times New Roman"/>
          <w:sz w:val="24"/>
          <w:szCs w:val="24"/>
        </w:rPr>
        <w:t>Заказчика</w:t>
      </w:r>
      <w:r w:rsidRPr="00E2668F">
        <w:rPr>
          <w:rFonts w:ascii="Times New Roman" w:hAnsi="Times New Roman"/>
          <w:sz w:val="24"/>
          <w:szCs w:val="24"/>
        </w:rPr>
        <w:t>).</w:t>
      </w:r>
    </w:p>
    <w:p w:rsidR="00C0556E" w:rsidRDefault="00C0556E" w:rsidP="00C0556E">
      <w:pPr>
        <w:spacing w:line="276" w:lineRule="auto"/>
        <w:rPr>
          <w:rFonts w:ascii="Times New Roman" w:hAnsi="Times New Roman"/>
          <w:sz w:val="24"/>
          <w:szCs w:val="24"/>
        </w:rPr>
      </w:pPr>
      <w:r w:rsidRPr="00E2668F">
        <w:rPr>
          <w:rFonts w:ascii="Times New Roman" w:hAnsi="Times New Roman"/>
          <w:sz w:val="24"/>
          <w:szCs w:val="24"/>
        </w:rPr>
        <w:t xml:space="preserve">2.4   Минимальная партия поставки </w:t>
      </w:r>
      <w:r>
        <w:rPr>
          <w:rFonts w:ascii="Times New Roman" w:hAnsi="Times New Roman"/>
          <w:sz w:val="24"/>
          <w:szCs w:val="24"/>
        </w:rPr>
        <w:t>Товара</w:t>
      </w:r>
      <w:r w:rsidRPr="00E2668F">
        <w:rPr>
          <w:rFonts w:ascii="Times New Roman" w:hAnsi="Times New Roman"/>
          <w:sz w:val="24"/>
          <w:szCs w:val="24"/>
        </w:rPr>
        <w:t xml:space="preserve"> – 1ед. любого наименования.</w:t>
      </w:r>
    </w:p>
    <w:p w:rsidR="004672F4" w:rsidRDefault="004672F4" w:rsidP="00C0556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F222B" w:rsidRDefault="00FF222B" w:rsidP="00FF222B"/>
    <w:p w:rsidR="0002558A" w:rsidRDefault="0002558A" w:rsidP="00FF222B">
      <w:pPr>
        <w:rPr>
          <w:rFonts w:ascii="Times New Roman" w:hAnsi="Times New Roman"/>
          <w:b/>
          <w:sz w:val="24"/>
          <w:szCs w:val="24"/>
        </w:rPr>
      </w:pPr>
    </w:p>
    <w:p w:rsidR="00C0556E" w:rsidRDefault="00C0556E" w:rsidP="00FF222B">
      <w:pPr>
        <w:rPr>
          <w:rFonts w:ascii="Times New Roman" w:hAnsi="Times New Roman"/>
          <w:b/>
          <w:sz w:val="24"/>
          <w:szCs w:val="24"/>
        </w:rPr>
      </w:pPr>
    </w:p>
    <w:p w:rsidR="00FF222B" w:rsidRPr="00A168FE" w:rsidRDefault="00FF222B" w:rsidP="00FF222B">
      <w:pPr>
        <w:rPr>
          <w:rFonts w:ascii="Times New Roman" w:hAnsi="Times New Roman"/>
          <w:b/>
          <w:sz w:val="24"/>
          <w:szCs w:val="24"/>
        </w:rPr>
      </w:pPr>
      <w:r w:rsidRPr="00A168FE">
        <w:rPr>
          <w:rFonts w:ascii="Times New Roman" w:hAnsi="Times New Roman"/>
          <w:b/>
          <w:sz w:val="24"/>
          <w:szCs w:val="24"/>
        </w:rPr>
        <w:t xml:space="preserve">3. </w:t>
      </w:r>
      <w:r w:rsidR="002D353C" w:rsidRPr="002D353C">
        <w:rPr>
          <w:rFonts w:ascii="Times New Roman" w:hAnsi="Times New Roman"/>
          <w:b/>
          <w:sz w:val="24"/>
          <w:szCs w:val="24"/>
        </w:rPr>
        <w:t>П</w:t>
      </w:r>
      <w:r w:rsidR="001D4AA5">
        <w:rPr>
          <w:rFonts w:ascii="Times New Roman" w:hAnsi="Times New Roman"/>
          <w:b/>
          <w:sz w:val="24"/>
          <w:szCs w:val="24"/>
        </w:rPr>
        <w:t>еречень поставляемой</w:t>
      </w:r>
      <w:r w:rsidRPr="002D353C">
        <w:rPr>
          <w:rFonts w:ascii="Times New Roman" w:hAnsi="Times New Roman"/>
          <w:b/>
          <w:sz w:val="24"/>
          <w:szCs w:val="24"/>
        </w:rPr>
        <w:t xml:space="preserve"> Продукции.</w:t>
      </w:r>
    </w:p>
    <w:p w:rsidR="00635052" w:rsidRPr="007046F6" w:rsidRDefault="00635052" w:rsidP="006350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67D1E" w:rsidRDefault="00FF222B" w:rsidP="00167D1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 </w:t>
      </w:r>
      <w:r w:rsidR="002D353C" w:rsidRPr="002D353C">
        <w:rPr>
          <w:rFonts w:ascii="Times New Roman" w:hAnsi="Times New Roman"/>
          <w:b/>
          <w:sz w:val="24"/>
          <w:szCs w:val="24"/>
        </w:rPr>
        <w:t>Пе</w:t>
      </w:r>
      <w:r w:rsidR="00167D1E" w:rsidRPr="002D353C">
        <w:rPr>
          <w:rFonts w:ascii="Times New Roman" w:hAnsi="Times New Roman"/>
          <w:b/>
          <w:sz w:val="24"/>
          <w:szCs w:val="24"/>
        </w:rPr>
        <w:t xml:space="preserve">речень </w:t>
      </w:r>
      <w:r w:rsidR="004672F4">
        <w:rPr>
          <w:rFonts w:ascii="Times New Roman" w:hAnsi="Times New Roman"/>
          <w:b/>
          <w:sz w:val="24"/>
          <w:szCs w:val="24"/>
        </w:rPr>
        <w:t>трансформаторов</w:t>
      </w:r>
      <w:r w:rsidR="001706E7" w:rsidRPr="001904A6">
        <w:rPr>
          <w:rFonts w:ascii="Times New Roman" w:hAnsi="Times New Roman"/>
          <w:b/>
          <w:sz w:val="24"/>
          <w:szCs w:val="24"/>
        </w:rPr>
        <w:t xml:space="preserve"> и стабилизаторов</w:t>
      </w:r>
      <w:r w:rsidR="00417F15" w:rsidRPr="002D353C">
        <w:rPr>
          <w:rFonts w:ascii="Times New Roman" w:hAnsi="Times New Roman"/>
          <w:b/>
          <w:sz w:val="24"/>
          <w:szCs w:val="24"/>
        </w:rPr>
        <w:t>:</w:t>
      </w:r>
    </w:p>
    <w:p w:rsidR="00610623" w:rsidRDefault="00610623" w:rsidP="00167D1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44"/>
        <w:gridCol w:w="6911"/>
        <w:gridCol w:w="720"/>
        <w:gridCol w:w="840"/>
        <w:gridCol w:w="1559"/>
        <w:gridCol w:w="1853"/>
      </w:tblGrid>
      <w:tr w:rsidR="00414172" w:rsidTr="00414172">
        <w:tc>
          <w:tcPr>
            <w:tcW w:w="534" w:type="dxa"/>
            <w:vAlign w:val="center"/>
          </w:tcPr>
          <w:p w:rsidR="00414172" w:rsidRPr="00A82C0C" w:rsidRDefault="00414172" w:rsidP="00096F8E">
            <w:pPr>
              <w:jc w:val="center"/>
              <w:rPr>
                <w:rFonts w:ascii="Times New Roman" w:hAnsi="Times New Roman"/>
                <w:b/>
              </w:rPr>
            </w:pPr>
            <w:r w:rsidRPr="00A82C0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44" w:type="dxa"/>
            <w:vAlign w:val="center"/>
          </w:tcPr>
          <w:p w:rsidR="00414172" w:rsidRPr="00A82C0C" w:rsidRDefault="00414172" w:rsidP="00096F8E">
            <w:pPr>
              <w:jc w:val="center"/>
              <w:rPr>
                <w:rFonts w:ascii="Times New Roman" w:hAnsi="Times New Roman"/>
                <w:b/>
              </w:rPr>
            </w:pPr>
            <w:r w:rsidRPr="00A82C0C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6911" w:type="dxa"/>
            <w:vAlign w:val="center"/>
          </w:tcPr>
          <w:p w:rsidR="00414172" w:rsidRPr="00A82C0C" w:rsidRDefault="00414172" w:rsidP="00096F8E">
            <w:pPr>
              <w:jc w:val="center"/>
              <w:rPr>
                <w:rFonts w:ascii="Times New Roman" w:hAnsi="Times New Roman"/>
                <w:b/>
              </w:rPr>
            </w:pPr>
            <w:r w:rsidRPr="00A82C0C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720" w:type="dxa"/>
            <w:vAlign w:val="center"/>
          </w:tcPr>
          <w:p w:rsidR="00414172" w:rsidRPr="00A82C0C" w:rsidRDefault="00414172" w:rsidP="00096F8E">
            <w:pPr>
              <w:jc w:val="center"/>
              <w:rPr>
                <w:rFonts w:ascii="Times New Roman" w:hAnsi="Times New Roman"/>
                <w:b/>
              </w:rPr>
            </w:pPr>
            <w:r w:rsidRPr="00A82C0C">
              <w:rPr>
                <w:rFonts w:ascii="Times New Roman" w:hAnsi="Times New Roman"/>
                <w:b/>
              </w:rPr>
              <w:t>Ед.</w:t>
            </w:r>
          </w:p>
          <w:p w:rsidR="00414172" w:rsidRPr="00A82C0C" w:rsidRDefault="00414172" w:rsidP="00096F8E">
            <w:pPr>
              <w:jc w:val="center"/>
              <w:rPr>
                <w:rFonts w:ascii="Times New Roman" w:hAnsi="Times New Roman"/>
                <w:b/>
              </w:rPr>
            </w:pPr>
            <w:r w:rsidRPr="00A82C0C">
              <w:rPr>
                <w:rFonts w:ascii="Times New Roman" w:hAnsi="Times New Roman"/>
                <w:b/>
              </w:rPr>
              <w:t>изм.</w:t>
            </w:r>
          </w:p>
        </w:tc>
        <w:tc>
          <w:tcPr>
            <w:tcW w:w="840" w:type="dxa"/>
            <w:vAlign w:val="center"/>
          </w:tcPr>
          <w:p w:rsidR="00414172" w:rsidRPr="00A82C0C" w:rsidRDefault="00414172" w:rsidP="00096F8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A82C0C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559" w:type="dxa"/>
            <w:vAlign w:val="center"/>
          </w:tcPr>
          <w:p w:rsidR="00414172" w:rsidRPr="00A82C0C" w:rsidRDefault="00414172" w:rsidP="00A82C0C">
            <w:pPr>
              <w:jc w:val="center"/>
              <w:rPr>
                <w:rFonts w:ascii="Times New Roman" w:hAnsi="Times New Roman"/>
                <w:b/>
              </w:rPr>
            </w:pPr>
            <w:r w:rsidRPr="00A82C0C">
              <w:rPr>
                <w:rFonts w:ascii="Times New Roman" w:hAnsi="Times New Roman"/>
                <w:b/>
              </w:rPr>
              <w:t>Цена за ед., руб</w:t>
            </w:r>
          </w:p>
        </w:tc>
        <w:tc>
          <w:tcPr>
            <w:tcW w:w="1853" w:type="dxa"/>
            <w:vAlign w:val="center"/>
          </w:tcPr>
          <w:p w:rsidR="00414172" w:rsidRPr="00A82C0C" w:rsidRDefault="00414172" w:rsidP="00414172">
            <w:pPr>
              <w:jc w:val="center"/>
              <w:rPr>
                <w:rFonts w:ascii="Times New Roman" w:hAnsi="Times New Roman"/>
                <w:b/>
              </w:rPr>
            </w:pPr>
            <w:r w:rsidRPr="00A82C0C">
              <w:rPr>
                <w:rFonts w:ascii="Times New Roman" w:hAnsi="Times New Roman"/>
                <w:b/>
              </w:rPr>
              <w:t>Страна происхождения товара</w:t>
            </w: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Антирезонансный</w:t>
            </w:r>
            <w:r>
              <w:rPr>
                <w:rFonts w:ascii="Times New Roman" w:hAnsi="Times New Roman"/>
              </w:rPr>
              <w:t xml:space="preserve"> масляный</w:t>
            </w:r>
            <w:r w:rsidRPr="00D8429E">
              <w:rPr>
                <w:rFonts w:ascii="Times New Roman" w:hAnsi="Times New Roman"/>
              </w:rPr>
              <w:t xml:space="preserve"> 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 w:rsidRPr="009D03FD">
              <w:rPr>
                <w:rFonts w:ascii="Times New Roman" w:hAnsi="Times New Roman"/>
                <w:i/>
              </w:rPr>
              <w:t>измерительный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НАМИ-35 УХЛ1 герметичный</w:t>
            </w:r>
          </w:p>
          <w:p w:rsidR="001706E7" w:rsidRPr="009D03FD" w:rsidRDefault="001706E7" w:rsidP="00A7779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6911" w:type="dxa"/>
          </w:tcPr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напряжение, кВ: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первичной обмотки: 35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вторичной обмотки №1: 0,1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вторичной обмотки №2: 0,1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вторичной дополнительной обмотки: 0,1;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Наибольшее рабочее напряжение первичной обмотки, при частоте 50 Гц, кВ: 40,5;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частота, Гц: 50;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Тип изоляции: фарфор белый;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параметры вторичных обмоток: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1) вторичная обмотка №1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 - класс точности: 0,2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 - номинальная нагрузка, Ва: 90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2) вторичная обмотка №2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  - класс точности: 0,5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  - номинальная нагрузка, Ва: </w:t>
            </w:r>
            <w:r>
              <w:rPr>
                <w:rFonts w:ascii="Times New Roman" w:hAnsi="Times New Roman"/>
              </w:rPr>
              <w:t>240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3) дополнительная обмотка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   - класс точности: 3</w:t>
            </w:r>
            <w:r>
              <w:rPr>
                <w:rFonts w:ascii="Times New Roman" w:hAnsi="Times New Roman"/>
              </w:rPr>
              <w:t>,0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   - номинальная нагрузка, Ва: 80;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Допустимая величина механической нагрузки от горизонтального тяжения проводов, Н, не менее: </w:t>
            </w:r>
            <w:r>
              <w:rPr>
                <w:rFonts w:ascii="Times New Roman" w:hAnsi="Times New Roman"/>
              </w:rPr>
              <w:t>5</w:t>
            </w:r>
            <w:r w:rsidRPr="00D8429E">
              <w:rPr>
                <w:rFonts w:ascii="Times New Roman" w:hAnsi="Times New Roman"/>
              </w:rPr>
              <w:t>00;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Верхнее значение температуры окружающего воздуха, С: +</w:t>
            </w:r>
            <w:r>
              <w:rPr>
                <w:rFonts w:ascii="Times New Roman" w:hAnsi="Times New Roman"/>
              </w:rPr>
              <w:t>4</w:t>
            </w:r>
            <w:r w:rsidRPr="00D8429E">
              <w:rPr>
                <w:rFonts w:ascii="Times New Roman" w:hAnsi="Times New Roman"/>
              </w:rPr>
              <w:t>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Нижнее значение температуры окружающего воздуха, С: -45;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Максимальная скорость ветра при отсутствии гололеда, м/с: 40;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Толщина стенки гололеда, мм: 15;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Максимальная скорость ветра при наличии гололеда, м/с: 15;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Высота установки над уровнем моря, м: &lt;1000;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Сейсмостойкость, баллов, по шкале </w:t>
            </w:r>
            <w:r w:rsidRPr="00D8429E">
              <w:rPr>
                <w:rFonts w:ascii="Times New Roman" w:hAnsi="Times New Roman"/>
                <w:lang w:val="en-US"/>
              </w:rPr>
              <w:t>MSK</w:t>
            </w:r>
            <w:r>
              <w:rPr>
                <w:rFonts w:ascii="Times New Roman" w:hAnsi="Times New Roman"/>
              </w:rPr>
              <w:t>-64, не менее</w:t>
            </w:r>
            <w:r w:rsidRPr="00D8429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9</w:t>
            </w:r>
            <w:r w:rsidRPr="00D8429E">
              <w:rPr>
                <w:rFonts w:ascii="Times New Roman" w:hAnsi="Times New Roman"/>
              </w:rPr>
              <w:t>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Удельная длина пути утечки внешней изоляции по ГОСТ 9920-89, см/кВ, не менее: 2,25;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Срок службы до списания, лет: 30;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Взрывобезопасность: да;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Гарантийный срок, месяцев, не менее: 60;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соединения обмоток: Ун/Ун/Ун/П-0-0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Габаритные размеры, мм, не менее 820х1225х940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Масса трансформатора, кг, не менее 330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Масса масла, кг, не менее 73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должен быть включен в </w:t>
            </w:r>
            <w:r w:rsidRPr="002F7083">
              <w:rPr>
                <w:rFonts w:ascii="Times New Roman" w:hAnsi="Times New Roman"/>
              </w:rPr>
              <w:t>государственный реестр средств измерений РФ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601 719,82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5018E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Антирезонансный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5018EC">
            <w:pPr>
              <w:rPr>
                <w:rFonts w:ascii="Times New Roman" w:hAnsi="Times New Roman"/>
              </w:rPr>
            </w:pPr>
            <w:r w:rsidRPr="009D03FD">
              <w:rPr>
                <w:rFonts w:ascii="Times New Roman" w:hAnsi="Times New Roman"/>
                <w:i/>
              </w:rPr>
              <w:t>измерительный</w:t>
            </w:r>
          </w:p>
          <w:p w:rsidR="001706E7" w:rsidRDefault="001706E7" w:rsidP="005018E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НАЛИ-НТ3-6-01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УХЛ2</w:t>
            </w:r>
          </w:p>
          <w:p w:rsidR="001706E7" w:rsidRPr="00D8429E" w:rsidRDefault="001706E7" w:rsidP="005018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6911" w:type="dxa"/>
          </w:tcPr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Класс напряжения, кВ: 6;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Наибольшее рабочее напряжение, кВ: 7,2;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первичной обмотки, кВ: 6;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первой основной вторичной обмотки (а1; в1;с1), В: 100;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второй основной вторичной обмотки (а2; в2;с2; о2), В: 100;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дополнительной вторичной обмотки(ад; хд), В: 100;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Класс точности основных вторичных обмоток в диапазоне нагрузок 0,0^1,0Бном: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- первой основной вторичной обмотки (а1; и1; с1): 0,2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второй основной вторичной обмотки (а2; в2; с2; о2): 0,5;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Классы точности дополнительной вторичной обмотки (ад; хд): 3Р;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Номинальные междуфазные трехфазные мощности основных вторичныхобмоток, В-А при их одновременной нагрузке при </w:t>
            </w:r>
            <w:r w:rsidRPr="00D8429E">
              <w:rPr>
                <w:rFonts w:ascii="Times New Roman" w:hAnsi="Times New Roman"/>
                <w:lang w:val="en-US"/>
              </w:rPr>
              <w:t>cos</w:t>
            </w:r>
            <w:r w:rsidRPr="00D8429E">
              <w:rPr>
                <w:rFonts w:ascii="Times New Roman" w:hAnsi="Times New Roman"/>
              </w:rPr>
              <w:t xml:space="preserve"> ф=0,8: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первой основной вторичной обмотки (а1; в1; с1): 30;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второй основной вторичной обмотки (а2; и2; с2; о2): 60;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 дополнительной вторичной обмотки (ад; хд) при однофазном замыкании на землю, В-А: 30;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на выводах дополнительной вторичной обмотки (ад; хд), В: при симметричном режиме работы сети при замыкании одной из фаз на землю: &lt;3 100;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Предельная мощность вне класса точности, В-А: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первичной обмотки: 1000;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первой основной вторичной обмотки (а1; и1; с1): 450;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второй основной вторичной обмотки (а2; и2; с2; о2): 450;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дополнительной вторичной обмотки (ад; хд): 100;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 напряжения питающей сети, Гц: 50;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и группа соединения обмоток: Ун/У/Ун/п-0;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Габаритные размеры, мм (длина х ширина х высота)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429 х 360 х 360;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с предохранительными устройствами</w:t>
            </w:r>
            <w:r>
              <w:rPr>
                <w:rFonts w:ascii="Times New Roman" w:hAnsi="Times New Roman"/>
              </w:rPr>
              <w:t>, кг не менее</w:t>
            </w:r>
            <w:r w:rsidRPr="00D8429E">
              <w:rPr>
                <w:rFonts w:ascii="Times New Roman" w:hAnsi="Times New Roman"/>
              </w:rPr>
              <w:t>: 78;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Климатическое исполнение и категория размещения по ГОСТ 15150-69: УХЛ2 в диапазоне рабочих температур -60…+ 55ºС;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Средний срок службы трансформатора, не менее, лет: 30.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должен быть включен в </w:t>
            </w:r>
            <w:r w:rsidRPr="002F7083">
              <w:rPr>
                <w:rFonts w:ascii="Times New Roman" w:hAnsi="Times New Roman"/>
              </w:rPr>
              <w:t>государственный реестр средств измерений РФ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1706E7" w:rsidRPr="00096F8E" w:rsidRDefault="001706E7" w:rsidP="002D3F89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2D3F89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187 597,67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5F39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Антирезонансный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5F3997">
            <w:pPr>
              <w:rPr>
                <w:rFonts w:ascii="Times New Roman" w:hAnsi="Times New Roman"/>
              </w:rPr>
            </w:pPr>
            <w:r w:rsidRPr="009D03FD">
              <w:rPr>
                <w:rFonts w:ascii="Times New Roman" w:hAnsi="Times New Roman"/>
                <w:i/>
              </w:rPr>
              <w:t>измерительный</w:t>
            </w:r>
          </w:p>
          <w:p w:rsidR="001706E7" w:rsidRDefault="001706E7" w:rsidP="00172B6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НАЛИ-НТ3-10-01</w:t>
            </w:r>
            <w:r>
              <w:rPr>
                <w:rFonts w:ascii="Times New Roman" w:hAnsi="Times New Roman"/>
              </w:rPr>
              <w:t xml:space="preserve"> УХЛ2</w:t>
            </w:r>
          </w:p>
          <w:p w:rsidR="001706E7" w:rsidRPr="00D8429E" w:rsidRDefault="001706E7" w:rsidP="00172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(или эквивалент)</w:t>
            </w:r>
          </w:p>
        </w:tc>
        <w:tc>
          <w:tcPr>
            <w:tcW w:w="6911" w:type="dxa"/>
          </w:tcPr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Класс напряжения, кВ: 10;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Наибольшее рабочее напряжение, кВ: 12;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первичной обмотки, кВ: 10;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первой основной вторичной обмотки (а1; в1;с1), В: 100;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второй основной вторичной обмотки (а2; в2;с2; о2), В: 100;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дополнительной вторичной обмотки(ад; хд), В: 100;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Класс точности основных вторичных обмоток в диапазоне нагрузок 0,0^1,0Бном: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- первой основной вторичной обмотки (а1; и1; с1): 0,2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второй основной вторичной обмотки (а2; в2; с2; о2): 0,5;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Классы точности дополнительной вторичной обмотки (ад; хд): 3Р;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Номинальные междуфазные трехфазные мощности основных вторичныхобмоток, В-А при их одновременной нагрузке при </w:t>
            </w:r>
            <w:r w:rsidRPr="00D8429E">
              <w:rPr>
                <w:rFonts w:ascii="Times New Roman" w:hAnsi="Times New Roman"/>
                <w:lang w:val="en-US"/>
              </w:rPr>
              <w:t>cos</w:t>
            </w:r>
            <w:r w:rsidRPr="00D8429E">
              <w:rPr>
                <w:rFonts w:ascii="Times New Roman" w:hAnsi="Times New Roman"/>
              </w:rPr>
              <w:t xml:space="preserve"> ф=0,8: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первой основной вторичной обмотки (а1; в1; с1): 30;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второй основной вторичной обмотки (а2; и2; с2; о2): 60;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 дополнительной вторичной обмотки (ад; хд) при однофазном замыкании на землю, В-А: 30;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на выводах дополнительной вторичной обмотки (ад; хд), В: при симметричном режиме работы сети при замыкании одной из фаз на землю: &lt;3 100;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Предельная мощность вне класса точности, В-А: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первичной обмотки: 1000;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первой основной вторичной обмотки (а1; и1; с1): 450;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второй основной вторичной обмотки (а2; и2; с2; о2): 450;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- дополнительной вторичной обмотки (ад; хд): 100;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 напряжения питающей сети, Гц: 50;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и группа соединения обмоток: Ун/У/Ун/п-0;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Габаритные размеры, мм (длина х ширина х высота)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429 х 360 х 360;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с предохранительными устройствами</w:t>
            </w:r>
            <w:r>
              <w:rPr>
                <w:rFonts w:ascii="Times New Roman" w:hAnsi="Times New Roman"/>
              </w:rPr>
              <w:t>, не менее, кг</w:t>
            </w:r>
            <w:r w:rsidRPr="00D8429E">
              <w:rPr>
                <w:rFonts w:ascii="Times New Roman" w:hAnsi="Times New Roman"/>
              </w:rPr>
              <w:t>: 78;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Климатическое исполнение и категория размещения по ГОСТ 15150-69: УХЛ2 в диапазоне рабочих температур -60…+ 55ºС;</w:t>
            </w:r>
          </w:p>
          <w:p w:rsidR="001706E7" w:rsidRDefault="001706E7" w:rsidP="00097A7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Средний срок службы трансформатора, не менее, лет: 30.</w:t>
            </w:r>
          </w:p>
          <w:p w:rsidR="001706E7" w:rsidRPr="00D8429E" w:rsidRDefault="001706E7" w:rsidP="00097A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должен быть включен в </w:t>
            </w:r>
            <w:r w:rsidRPr="002F7083">
              <w:rPr>
                <w:rFonts w:ascii="Times New Roman" w:hAnsi="Times New Roman"/>
              </w:rPr>
              <w:t>государственный реестр средств измерений РФ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1706E7" w:rsidRPr="00096F8E" w:rsidRDefault="001706E7" w:rsidP="002D3F89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2D3F89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191 759,60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850EA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Антирезонансный</w:t>
            </w:r>
            <w:r>
              <w:rPr>
                <w:rFonts w:ascii="Times New Roman" w:hAnsi="Times New Roman"/>
              </w:rPr>
              <w:t xml:space="preserve"> масляный</w:t>
            </w:r>
            <w:r w:rsidRPr="00D8429E">
              <w:rPr>
                <w:rFonts w:ascii="Times New Roman" w:hAnsi="Times New Roman"/>
              </w:rPr>
              <w:t xml:space="preserve"> трансформатор напряжения </w:t>
            </w:r>
          </w:p>
          <w:p w:rsidR="001706E7" w:rsidRDefault="001706E7" w:rsidP="00850EAC">
            <w:pPr>
              <w:rPr>
                <w:rFonts w:ascii="Times New Roman" w:hAnsi="Times New Roman"/>
              </w:rPr>
            </w:pPr>
            <w:r w:rsidRPr="009D03FD">
              <w:rPr>
                <w:rFonts w:ascii="Times New Roman" w:hAnsi="Times New Roman"/>
                <w:i/>
              </w:rPr>
              <w:t>измерительный</w:t>
            </w:r>
          </w:p>
          <w:p w:rsidR="001706E7" w:rsidRPr="00D8429E" w:rsidRDefault="001706E7" w:rsidP="00CB48B1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НАМИ-6 кВ</w:t>
            </w:r>
          </w:p>
        </w:tc>
        <w:tc>
          <w:tcPr>
            <w:tcW w:w="6911" w:type="dxa"/>
          </w:tcPr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Номинальное</w:t>
            </w:r>
            <w:r w:rsidRPr="00D84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D8429E">
              <w:rPr>
                <w:rFonts w:ascii="Times New Roman" w:hAnsi="Times New Roman"/>
              </w:rPr>
              <w:t>апряжение первичной обмотки, кВ: 6;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Номинальное</w:t>
            </w:r>
            <w:r w:rsidRPr="00D84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D8429E">
              <w:rPr>
                <w:rFonts w:ascii="Times New Roman" w:hAnsi="Times New Roman"/>
              </w:rPr>
              <w:t xml:space="preserve">апряжение </w:t>
            </w:r>
            <w:r w:rsidRPr="000C613B">
              <w:rPr>
                <w:rFonts w:ascii="Times New Roman" w:hAnsi="Times New Roman"/>
              </w:rPr>
              <w:t xml:space="preserve">основной </w:t>
            </w:r>
            <w:r w:rsidRPr="00D8429E">
              <w:rPr>
                <w:rFonts w:ascii="Times New Roman" w:hAnsi="Times New Roman"/>
              </w:rPr>
              <w:t xml:space="preserve">вторичной обмотки,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кВ: 0,1;</w:t>
            </w:r>
          </w:p>
          <w:p w:rsidR="001706E7" w:rsidRPr="00F1424B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Номинальное напряжение дополнительной вторичной обмотки, кВ: 0,1/3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частота, Гц: 50;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Класс точности основной вторичной обмотки: 0,2;</w:t>
            </w:r>
          </w:p>
          <w:p w:rsidR="001706E7" w:rsidRPr="00D8429E" w:rsidRDefault="001706E7" w:rsidP="00C43D4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Номинальная </w:t>
            </w:r>
            <w:r>
              <w:rPr>
                <w:rFonts w:ascii="Times New Roman" w:hAnsi="Times New Roman"/>
              </w:rPr>
              <w:t xml:space="preserve">мощность основных вторичных обмоток, </w:t>
            </w:r>
            <w:r w:rsidRPr="00D8429E">
              <w:rPr>
                <w:rFonts w:ascii="Times New Roman" w:hAnsi="Times New Roman"/>
              </w:rPr>
              <w:t xml:space="preserve"> ВА: </w:t>
            </w:r>
            <w:r>
              <w:rPr>
                <w:rFonts w:ascii="Times New Roman" w:hAnsi="Times New Roman"/>
              </w:rPr>
              <w:t>75</w:t>
            </w:r>
            <w:r w:rsidRPr="00D8429E">
              <w:rPr>
                <w:rFonts w:ascii="Times New Roman" w:hAnsi="Times New Roman"/>
              </w:rPr>
              <w:t>;</w:t>
            </w:r>
          </w:p>
          <w:p w:rsidR="001706E7" w:rsidRPr="00D8429E" w:rsidRDefault="001706E7" w:rsidP="00C43D4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Номинальная </w:t>
            </w:r>
            <w:r>
              <w:rPr>
                <w:rFonts w:ascii="Times New Roman" w:hAnsi="Times New Roman"/>
              </w:rPr>
              <w:t xml:space="preserve">мощность дополнительных вторичных обмоток, </w:t>
            </w:r>
            <w:r w:rsidRPr="00D8429E">
              <w:rPr>
                <w:rFonts w:ascii="Times New Roman" w:hAnsi="Times New Roman"/>
              </w:rPr>
              <w:t xml:space="preserve"> ВА: </w:t>
            </w:r>
            <w:r>
              <w:rPr>
                <w:rFonts w:ascii="Times New Roman" w:hAnsi="Times New Roman"/>
              </w:rPr>
              <w:t>30</w:t>
            </w:r>
            <w:r w:rsidRPr="00D8429E">
              <w:rPr>
                <w:rFonts w:ascii="Times New Roman" w:hAnsi="Times New Roman"/>
              </w:rPr>
              <w:t>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Климатическое исполнение (диапазон рабочих температур) и категория размещения: У2;</w:t>
            </w:r>
          </w:p>
          <w:p w:rsidR="001706E7" w:rsidRDefault="001706E7" w:rsidP="008D5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8429E">
              <w:rPr>
                <w:rFonts w:ascii="Times New Roman" w:hAnsi="Times New Roman"/>
              </w:rPr>
              <w:t>Вес, кг</w:t>
            </w:r>
            <w:r>
              <w:rPr>
                <w:rFonts w:ascii="Times New Roman" w:hAnsi="Times New Roman"/>
              </w:rPr>
              <w:t xml:space="preserve">, </w:t>
            </w:r>
            <w:r w:rsidRPr="00D8429E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менее</w:t>
            </w:r>
            <w:r w:rsidRPr="00D8429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95</w:t>
            </w:r>
          </w:p>
          <w:p w:rsidR="001706E7" w:rsidRDefault="001706E7" w:rsidP="008D5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Межповерочный интервал не менее 8лет.</w:t>
            </w:r>
          </w:p>
          <w:p w:rsidR="001706E7" w:rsidRDefault="001706E7" w:rsidP="000C6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Предельная мощность трансформатора должна быть не менее 1000ВА</w:t>
            </w:r>
          </w:p>
          <w:p w:rsidR="001706E7" w:rsidRDefault="001706E7" w:rsidP="000C6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Предельная мощность дополнительных вторичных обмоток должна быть не менее 100ВА</w:t>
            </w:r>
          </w:p>
          <w:p w:rsidR="001706E7" w:rsidRPr="00D8429E" w:rsidRDefault="001706E7" w:rsidP="000C6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должен быть включен в </w:t>
            </w:r>
            <w:r w:rsidRPr="002F7083">
              <w:rPr>
                <w:rFonts w:ascii="Times New Roman" w:hAnsi="Times New Roman"/>
              </w:rPr>
              <w:t>государственный реестр средств измерений РФ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119 919,53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24182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Антирезонансный</w:t>
            </w:r>
            <w:r>
              <w:rPr>
                <w:rFonts w:ascii="Times New Roman" w:hAnsi="Times New Roman"/>
              </w:rPr>
              <w:t xml:space="preserve"> масляный</w:t>
            </w:r>
            <w:r w:rsidRPr="00D8429E">
              <w:rPr>
                <w:rFonts w:ascii="Times New Roman" w:hAnsi="Times New Roman"/>
              </w:rPr>
              <w:t xml:space="preserve"> трансформатор напряжения </w:t>
            </w:r>
          </w:p>
          <w:p w:rsidR="001706E7" w:rsidRDefault="001706E7" w:rsidP="0024182E">
            <w:pPr>
              <w:rPr>
                <w:rFonts w:ascii="Times New Roman" w:hAnsi="Times New Roman"/>
              </w:rPr>
            </w:pPr>
            <w:r w:rsidRPr="009D03FD">
              <w:rPr>
                <w:rFonts w:ascii="Times New Roman" w:hAnsi="Times New Roman"/>
                <w:i/>
              </w:rPr>
              <w:t>измерительный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НАМИ-10 кВ</w:t>
            </w:r>
          </w:p>
        </w:tc>
        <w:tc>
          <w:tcPr>
            <w:tcW w:w="6911" w:type="dxa"/>
          </w:tcPr>
          <w:p w:rsidR="001706E7" w:rsidRPr="00D8429E" w:rsidRDefault="001706E7" w:rsidP="005F00D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Номинальное</w:t>
            </w:r>
            <w:r w:rsidRPr="00D84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D8429E">
              <w:rPr>
                <w:rFonts w:ascii="Times New Roman" w:hAnsi="Times New Roman"/>
              </w:rPr>
              <w:t>апряжение первичной обмотки, кВ: 10;</w:t>
            </w:r>
          </w:p>
          <w:p w:rsidR="001706E7" w:rsidRDefault="001706E7" w:rsidP="00C43D4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Номинальное</w:t>
            </w:r>
            <w:r w:rsidRPr="00D84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D8429E">
              <w:rPr>
                <w:rFonts w:ascii="Times New Roman" w:hAnsi="Times New Roman"/>
              </w:rPr>
              <w:t xml:space="preserve">апряжение </w:t>
            </w:r>
            <w:r w:rsidRPr="000C613B">
              <w:rPr>
                <w:rFonts w:ascii="Times New Roman" w:hAnsi="Times New Roman"/>
              </w:rPr>
              <w:t xml:space="preserve">основной </w:t>
            </w:r>
            <w:r w:rsidRPr="00D8429E">
              <w:rPr>
                <w:rFonts w:ascii="Times New Roman" w:hAnsi="Times New Roman"/>
              </w:rPr>
              <w:t xml:space="preserve">вторичной обмотки, </w:t>
            </w:r>
          </w:p>
          <w:p w:rsidR="001706E7" w:rsidRDefault="001706E7" w:rsidP="00C43D4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кВ: 0,1;</w:t>
            </w:r>
          </w:p>
          <w:p w:rsidR="001706E7" w:rsidRPr="00F1424B" w:rsidRDefault="001706E7" w:rsidP="00F14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Номинальное напряжение дополнительной вторичной обмотки, кВ: 0,1/3</w:t>
            </w:r>
          </w:p>
          <w:p w:rsidR="001706E7" w:rsidRPr="00D8429E" w:rsidRDefault="001706E7" w:rsidP="005F00D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частота, Гц: 50;</w:t>
            </w:r>
          </w:p>
          <w:p w:rsidR="001706E7" w:rsidRDefault="001706E7" w:rsidP="005F00D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Класс точности основной вторичной обмотки: 0,2;</w:t>
            </w:r>
          </w:p>
          <w:p w:rsidR="001706E7" w:rsidRPr="00D8429E" w:rsidRDefault="001706E7" w:rsidP="005F00D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Номинальная </w:t>
            </w:r>
            <w:r>
              <w:rPr>
                <w:rFonts w:ascii="Times New Roman" w:hAnsi="Times New Roman"/>
              </w:rPr>
              <w:t xml:space="preserve">мощность основных вторичных обмоток, </w:t>
            </w:r>
            <w:r w:rsidRPr="00D8429E">
              <w:rPr>
                <w:rFonts w:ascii="Times New Roman" w:hAnsi="Times New Roman"/>
              </w:rPr>
              <w:t xml:space="preserve"> ВА: </w:t>
            </w:r>
            <w:r>
              <w:rPr>
                <w:rFonts w:ascii="Times New Roman" w:hAnsi="Times New Roman"/>
              </w:rPr>
              <w:t>75</w:t>
            </w:r>
            <w:r w:rsidRPr="00D8429E">
              <w:rPr>
                <w:rFonts w:ascii="Times New Roman" w:hAnsi="Times New Roman"/>
              </w:rPr>
              <w:t>;</w:t>
            </w:r>
          </w:p>
          <w:p w:rsidR="001706E7" w:rsidRPr="00D8429E" w:rsidRDefault="001706E7" w:rsidP="00C43D4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Номинальная </w:t>
            </w:r>
            <w:r>
              <w:rPr>
                <w:rFonts w:ascii="Times New Roman" w:hAnsi="Times New Roman"/>
              </w:rPr>
              <w:t xml:space="preserve">мощность дополнительных вторичных обмоток, </w:t>
            </w:r>
            <w:r w:rsidRPr="00D8429E">
              <w:rPr>
                <w:rFonts w:ascii="Times New Roman" w:hAnsi="Times New Roman"/>
              </w:rPr>
              <w:t xml:space="preserve"> ВА: </w:t>
            </w:r>
            <w:r>
              <w:rPr>
                <w:rFonts w:ascii="Times New Roman" w:hAnsi="Times New Roman"/>
              </w:rPr>
              <w:t>30</w:t>
            </w:r>
            <w:r w:rsidRPr="00D8429E">
              <w:rPr>
                <w:rFonts w:ascii="Times New Roman" w:hAnsi="Times New Roman"/>
              </w:rPr>
              <w:t>;</w:t>
            </w:r>
          </w:p>
          <w:p w:rsidR="001706E7" w:rsidRPr="00D8429E" w:rsidRDefault="001706E7" w:rsidP="005F00D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Климатическое исполнение (диапазон рабочих температур) и </w:t>
            </w:r>
            <w:r w:rsidRPr="00D8429E">
              <w:rPr>
                <w:rFonts w:ascii="Times New Roman" w:hAnsi="Times New Roman"/>
              </w:rPr>
              <w:lastRenderedPageBreak/>
              <w:t>категория размещения: У2;</w:t>
            </w:r>
          </w:p>
          <w:p w:rsidR="001706E7" w:rsidRDefault="001706E7" w:rsidP="008D5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8429E">
              <w:rPr>
                <w:rFonts w:ascii="Times New Roman" w:hAnsi="Times New Roman"/>
              </w:rPr>
              <w:t>Вес, кг</w:t>
            </w:r>
            <w:r>
              <w:rPr>
                <w:rFonts w:ascii="Times New Roman" w:hAnsi="Times New Roman"/>
              </w:rPr>
              <w:t xml:space="preserve">, </w:t>
            </w:r>
            <w:r w:rsidRPr="00D8429E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>менее</w:t>
            </w:r>
            <w:r w:rsidRPr="00D8429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95</w:t>
            </w:r>
          </w:p>
          <w:p w:rsidR="001706E7" w:rsidRDefault="001706E7" w:rsidP="008D5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Межповерочный интервал не менее 8лет.</w:t>
            </w:r>
          </w:p>
          <w:p w:rsidR="001706E7" w:rsidRDefault="001706E7" w:rsidP="00653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Предельная мощность трансформатора должна быть не менее 1000ВА</w:t>
            </w:r>
          </w:p>
          <w:p w:rsidR="001706E7" w:rsidRDefault="001706E7" w:rsidP="00653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Предельная мощность дополнительных вторичных обмоток должна быть не менее 100ВА</w:t>
            </w:r>
          </w:p>
          <w:p w:rsidR="001706E7" w:rsidRPr="00D8429E" w:rsidRDefault="001706E7" w:rsidP="006534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должен быть включен в </w:t>
            </w:r>
            <w:r w:rsidRPr="002F7083">
              <w:rPr>
                <w:rFonts w:ascii="Times New Roman" w:hAnsi="Times New Roman"/>
              </w:rPr>
              <w:t>государственный реестр средств измерений РФ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119 919,53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002C8D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002C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масляный</w:t>
            </w:r>
          </w:p>
          <w:p w:rsidR="001706E7" w:rsidRDefault="001706E7" w:rsidP="00002C8D">
            <w:pPr>
              <w:rPr>
                <w:rFonts w:ascii="Times New Roman" w:hAnsi="Times New Roman"/>
              </w:rPr>
            </w:pPr>
            <w:r w:rsidRPr="009D03FD">
              <w:rPr>
                <w:rFonts w:ascii="Times New Roman" w:hAnsi="Times New Roman"/>
                <w:i/>
              </w:rPr>
              <w:t>измерительный</w:t>
            </w:r>
          </w:p>
          <w:p w:rsidR="001706E7" w:rsidRPr="00D8429E" w:rsidRDefault="001706E7" w:rsidP="002C5B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НТМИА-6 УХЛ2</w:t>
            </w:r>
          </w:p>
        </w:tc>
        <w:tc>
          <w:tcPr>
            <w:tcW w:w="6911" w:type="dxa"/>
          </w:tcPr>
          <w:p w:rsidR="001706E7" w:rsidRDefault="001706E7" w:rsidP="005F0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напряжение обмоток,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</w:p>
          <w:p w:rsidR="001706E7" w:rsidRDefault="001706E7" w:rsidP="005F0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первичной: 6000</w:t>
            </w:r>
          </w:p>
          <w:p w:rsidR="001706E7" w:rsidRDefault="001706E7" w:rsidP="005F00D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 основной вторичной: 100</w:t>
            </w:r>
          </w:p>
          <w:p w:rsidR="001706E7" w:rsidRDefault="001706E7" w:rsidP="005F0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- дополнительной вторичной: </w:t>
            </w:r>
          </w:p>
          <w:p w:rsidR="001706E7" w:rsidRDefault="001706E7" w:rsidP="005F0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симметричном режиме работы сети, не более 3</w:t>
            </w:r>
          </w:p>
          <w:p w:rsidR="001706E7" w:rsidRDefault="001706E7" w:rsidP="005F0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замыкании одной из фаз сети на землю в диапазоне 90-110</w:t>
            </w:r>
          </w:p>
          <w:p w:rsidR="001706E7" w:rsidRDefault="001706E7" w:rsidP="005F0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Наибольшее рабочее напряжение, кВ: 7,2</w:t>
            </w:r>
          </w:p>
          <w:p w:rsidR="001706E7" w:rsidRPr="002C5B78" w:rsidRDefault="001706E7" w:rsidP="005F0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и группа соединения обмоток: Yн/Yн/П-0</w:t>
            </w:r>
          </w:p>
          <w:p w:rsidR="001706E7" w:rsidRPr="0035152A" w:rsidRDefault="001706E7" w:rsidP="009D01F2">
            <w:pPr>
              <w:rPr>
                <w:rFonts w:ascii="Times New Roman" w:hAnsi="Times New Roman"/>
              </w:rPr>
            </w:pPr>
            <w:r w:rsidRPr="002C5B78">
              <w:rPr>
                <w:rFonts w:ascii="Times New Roman" w:hAnsi="Times New Roman"/>
              </w:rPr>
              <w:t xml:space="preserve">Трехфазная </w:t>
            </w:r>
            <w:r>
              <w:rPr>
                <w:rFonts w:ascii="Times New Roman" w:hAnsi="Times New Roman"/>
              </w:rPr>
              <w:t>н</w:t>
            </w:r>
            <w:r w:rsidRPr="00EB05BD">
              <w:rPr>
                <w:rFonts w:ascii="Times New Roman" w:hAnsi="Times New Roman"/>
              </w:rPr>
              <w:t>оминальная мощность</w:t>
            </w:r>
            <w:r>
              <w:rPr>
                <w:rFonts w:ascii="Times New Roman" w:hAnsi="Times New Roman"/>
              </w:rPr>
              <w:t xml:space="preserve"> основной обмотки при симметричной нагрузке</w:t>
            </w:r>
            <w:r w:rsidRPr="00EB05BD">
              <w:rPr>
                <w:rFonts w:ascii="Times New Roman" w:hAnsi="Times New Roman"/>
              </w:rPr>
              <w:t>, ВА</w:t>
            </w:r>
            <w:r>
              <w:rPr>
                <w:rFonts w:ascii="Times New Roman" w:hAnsi="Times New Roman"/>
              </w:rPr>
              <w:t xml:space="preserve"> при измерении фазных напряжений на выводах а-0, b-0, с-0 в классах точности по ГОСТ 1983:</w:t>
            </w:r>
          </w:p>
          <w:p w:rsidR="001706E7" w:rsidRPr="002C5B78" w:rsidRDefault="001706E7" w:rsidP="009D01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- 0,5: 75</w:t>
            </w:r>
          </w:p>
          <w:p w:rsidR="001706E7" w:rsidRDefault="001706E7" w:rsidP="005F00D7">
            <w:pPr>
              <w:rPr>
                <w:rFonts w:ascii="Times New Roman" w:hAnsi="Times New Roman"/>
              </w:rPr>
            </w:pPr>
            <w:r w:rsidRPr="00EB05BD">
              <w:rPr>
                <w:rFonts w:ascii="Times New Roman" w:hAnsi="Times New Roman"/>
              </w:rPr>
              <w:t xml:space="preserve">- 1,0: </w:t>
            </w:r>
            <w:r w:rsidRPr="002C5B78">
              <w:rPr>
                <w:rFonts w:ascii="Times New Roman" w:hAnsi="Times New Roman"/>
              </w:rPr>
              <w:t>200</w:t>
            </w:r>
          </w:p>
          <w:p w:rsidR="001706E7" w:rsidRDefault="001706E7" w:rsidP="005F0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Предельная мощность обмоток, ВА</w:t>
            </w:r>
          </w:p>
          <w:p w:rsidR="001706E7" w:rsidRDefault="001706E7" w:rsidP="005F0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первичной</w:t>
            </w:r>
            <w:r w:rsidRPr="00C0486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1000</w:t>
            </w:r>
          </w:p>
          <w:p w:rsidR="001706E7" w:rsidRPr="00C04862" w:rsidRDefault="001706E7" w:rsidP="005F00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вторичной основной: 900</w:t>
            </w:r>
          </w:p>
          <w:p w:rsidR="001706E7" w:rsidRPr="00A972E4" w:rsidRDefault="001706E7" w:rsidP="005F00D7">
            <w:pPr>
              <w:rPr>
                <w:rFonts w:ascii="Times New Roman" w:hAnsi="Times New Roman"/>
              </w:rPr>
            </w:pPr>
            <w:r w:rsidRPr="00A972E4">
              <w:rPr>
                <w:rFonts w:ascii="Times New Roman" w:hAnsi="Times New Roman"/>
              </w:rPr>
              <w:t>- вторичной дополнительной: 100</w:t>
            </w:r>
          </w:p>
          <w:p w:rsidR="001706E7" w:rsidRPr="00EB05BD" w:rsidRDefault="001706E7" w:rsidP="005F00D7">
            <w:pPr>
              <w:rPr>
                <w:rFonts w:ascii="Times New Roman" w:hAnsi="Times New Roman"/>
              </w:rPr>
            </w:pPr>
            <w:r w:rsidRPr="00EB05BD">
              <w:rPr>
                <w:rFonts w:ascii="Times New Roman" w:hAnsi="Times New Roman"/>
              </w:rPr>
              <w:t>Число фаз: 3</w:t>
            </w:r>
          </w:p>
          <w:p w:rsidR="001706E7" w:rsidRPr="00C71EA0" w:rsidRDefault="001706E7" w:rsidP="00EB05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8429E">
              <w:rPr>
                <w:rFonts w:ascii="Times New Roman" w:hAnsi="Times New Roman"/>
              </w:rPr>
              <w:t>Масса трансформатора, кг</w:t>
            </w:r>
            <w:r>
              <w:rPr>
                <w:rFonts w:ascii="Times New Roman" w:hAnsi="Times New Roman"/>
              </w:rPr>
              <w:t>, не более</w:t>
            </w:r>
            <w:r w:rsidRPr="00D8429E">
              <w:rPr>
                <w:rFonts w:ascii="Times New Roman" w:hAnsi="Times New Roman"/>
              </w:rPr>
              <w:t xml:space="preserve">: </w:t>
            </w:r>
            <w:r w:rsidRPr="00A972E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4</w:t>
            </w:r>
          </w:p>
          <w:p w:rsidR="001706E7" w:rsidRDefault="001706E7" w:rsidP="00EB05BD">
            <w:pPr>
              <w:rPr>
                <w:rFonts w:ascii="Times New Roman" w:hAnsi="Times New Roman"/>
              </w:rPr>
            </w:pPr>
            <w:r w:rsidRPr="00C71EA0">
              <w:rPr>
                <w:rFonts w:ascii="Times New Roman" w:hAnsi="Times New Roman"/>
              </w:rPr>
              <w:t>- Масса масла, не более, кг 20</w:t>
            </w:r>
          </w:p>
          <w:p w:rsidR="001706E7" w:rsidRDefault="001706E7" w:rsidP="00EB05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3190875" cy="2117711"/>
                  <wp:effectExtent l="1905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11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6E7" w:rsidRPr="00C71EA0" w:rsidRDefault="001706E7" w:rsidP="00EB05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019581" cy="1581150"/>
                  <wp:effectExtent l="19050" t="0" r="0" b="0"/>
                  <wp:docPr id="7" name="Рисунок 1" descr="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863" cy="158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6E7" w:rsidRPr="00D8429E" w:rsidRDefault="001706E7" w:rsidP="00763E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должен быть включен в </w:t>
            </w:r>
            <w:r w:rsidRPr="002F7083">
              <w:rPr>
                <w:rFonts w:ascii="Times New Roman" w:hAnsi="Times New Roman"/>
              </w:rPr>
              <w:t>государственный реестр средств измерений РФ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169 575,37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100/6/0,4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мощность:100кВА;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напряжение: ВН 6кВ, НН 0,4кВ;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Тип соединения: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Линейные размеры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 xml:space="preserve">: </w:t>
            </w:r>
            <w:r w:rsidRPr="00D8429E">
              <w:rPr>
                <w:rFonts w:ascii="Times New Roman" w:hAnsi="Times New Roman"/>
                <w:lang w:val="en-US"/>
              </w:rPr>
              <w:t>L</w:t>
            </w:r>
            <w:r w:rsidRPr="00D8429E">
              <w:rPr>
                <w:rFonts w:ascii="Times New Roman" w:hAnsi="Times New Roman"/>
              </w:rPr>
              <w:t xml:space="preserve">=1020мм, </w:t>
            </w:r>
            <w:r w:rsidRPr="00D8429E">
              <w:rPr>
                <w:rFonts w:ascii="Times New Roman" w:hAnsi="Times New Roman"/>
                <w:lang w:val="en-US"/>
              </w:rPr>
              <w:t>B</w:t>
            </w:r>
            <w:r w:rsidRPr="00D8429E">
              <w:rPr>
                <w:rFonts w:ascii="Times New Roman" w:hAnsi="Times New Roman"/>
              </w:rPr>
              <w:t xml:space="preserve">=750мм, </w:t>
            </w:r>
            <w:r w:rsidRPr="00D8429E">
              <w:rPr>
                <w:rFonts w:ascii="Times New Roman" w:hAnsi="Times New Roman"/>
                <w:lang w:val="en-US"/>
              </w:rPr>
              <w:t>H</w:t>
            </w:r>
            <w:r w:rsidRPr="00D8429E">
              <w:rPr>
                <w:rFonts w:ascii="Times New Roman" w:hAnsi="Times New Roman"/>
              </w:rPr>
              <w:t>=1180мм;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150кг;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более</w:t>
            </w:r>
            <w:r w:rsidRPr="00D8429E">
              <w:rPr>
                <w:rFonts w:ascii="Times New Roman" w:hAnsi="Times New Roman"/>
              </w:rPr>
              <w:t>: 540кг.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  <w:b/>
              </w:rPr>
            </w:pPr>
            <w:r w:rsidRPr="00D8429E">
              <w:rPr>
                <w:rFonts w:ascii="Times New Roman" w:hAnsi="Times New Roman"/>
                <w:b/>
              </w:rPr>
              <w:t>Комплектация:</w:t>
            </w:r>
          </w:p>
          <w:p w:rsidR="001706E7" w:rsidRPr="00C0556E" w:rsidRDefault="001706E7" w:rsidP="00A77797">
            <w:pPr>
              <w:rPr>
                <w:rFonts w:ascii="Times New Roman" w:hAnsi="Times New Roman"/>
                <w:sz w:val="24"/>
                <w:szCs w:val="24"/>
              </w:rPr>
            </w:pPr>
            <w:r w:rsidRPr="00C0556E">
              <w:rPr>
                <w:rFonts w:ascii="Times New Roman" w:hAnsi="Times New Roman"/>
                <w:sz w:val="24"/>
                <w:szCs w:val="24"/>
              </w:rPr>
              <w:t>- маслоуказатель;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предохранительный клапан;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Устройство ПБВ (переключение без возбуждения);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Крюки и транспортные ролики.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275 267,26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lastRenderedPageBreak/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100/10/0,4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7D49C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Номинальная мощность:100кВА;</w:t>
            </w:r>
          </w:p>
          <w:p w:rsidR="001706E7" w:rsidRPr="00D8429E" w:rsidRDefault="001706E7" w:rsidP="007D49C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напряжение: ВН 10кВ, НН 0,4кВ;</w:t>
            </w:r>
          </w:p>
          <w:p w:rsidR="001706E7" w:rsidRPr="00D8429E" w:rsidRDefault="001706E7" w:rsidP="007D49C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Номинальная частота: 50Гц;</w:t>
            </w:r>
          </w:p>
          <w:p w:rsidR="001706E7" w:rsidRPr="00D8429E" w:rsidRDefault="001706E7" w:rsidP="007D49C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Тип соединения: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7D49C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Линейные размеры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 xml:space="preserve">: </w:t>
            </w:r>
            <w:r w:rsidRPr="00D8429E">
              <w:rPr>
                <w:rFonts w:ascii="Times New Roman" w:hAnsi="Times New Roman"/>
                <w:lang w:val="en-US"/>
              </w:rPr>
              <w:t>L</w:t>
            </w:r>
            <w:r w:rsidRPr="00D8429E">
              <w:rPr>
                <w:rFonts w:ascii="Times New Roman" w:hAnsi="Times New Roman"/>
              </w:rPr>
              <w:t xml:space="preserve">=1020мм, </w:t>
            </w:r>
            <w:r w:rsidRPr="00D8429E">
              <w:rPr>
                <w:rFonts w:ascii="Times New Roman" w:hAnsi="Times New Roman"/>
                <w:lang w:val="en-US"/>
              </w:rPr>
              <w:t>B</w:t>
            </w:r>
            <w:r w:rsidRPr="00D8429E">
              <w:rPr>
                <w:rFonts w:ascii="Times New Roman" w:hAnsi="Times New Roman"/>
              </w:rPr>
              <w:t xml:space="preserve">=750мм, </w:t>
            </w:r>
            <w:r w:rsidRPr="00D8429E">
              <w:rPr>
                <w:rFonts w:ascii="Times New Roman" w:hAnsi="Times New Roman"/>
                <w:lang w:val="en-US"/>
              </w:rPr>
              <w:t>H</w:t>
            </w:r>
            <w:r w:rsidRPr="00D8429E">
              <w:rPr>
                <w:rFonts w:ascii="Times New Roman" w:hAnsi="Times New Roman"/>
              </w:rPr>
              <w:t>=1180мм;</w:t>
            </w:r>
          </w:p>
          <w:p w:rsidR="001706E7" w:rsidRPr="00D8429E" w:rsidRDefault="001706E7" w:rsidP="007D49C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150кг;</w:t>
            </w:r>
          </w:p>
          <w:p w:rsidR="001706E7" w:rsidRPr="00D8429E" w:rsidRDefault="001706E7" w:rsidP="007D49C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более</w:t>
            </w:r>
            <w:r w:rsidRPr="00D8429E">
              <w:rPr>
                <w:rFonts w:ascii="Times New Roman" w:hAnsi="Times New Roman"/>
              </w:rPr>
              <w:t>: 540кг.</w:t>
            </w:r>
          </w:p>
          <w:p w:rsidR="001706E7" w:rsidRPr="00D8429E" w:rsidRDefault="001706E7" w:rsidP="007D49C7">
            <w:pPr>
              <w:rPr>
                <w:rFonts w:ascii="Times New Roman" w:hAnsi="Times New Roman"/>
                <w:b/>
              </w:rPr>
            </w:pPr>
            <w:r w:rsidRPr="00D8429E">
              <w:rPr>
                <w:rFonts w:ascii="Times New Roman" w:hAnsi="Times New Roman"/>
                <w:b/>
              </w:rPr>
              <w:t>Комплектация:</w:t>
            </w:r>
          </w:p>
          <w:p w:rsidR="001706E7" w:rsidRPr="00C0556E" w:rsidRDefault="001706E7" w:rsidP="007D49C7">
            <w:pPr>
              <w:rPr>
                <w:rFonts w:ascii="Times New Roman" w:hAnsi="Times New Roman"/>
                <w:sz w:val="24"/>
                <w:szCs w:val="24"/>
              </w:rPr>
            </w:pPr>
            <w:r w:rsidRPr="00C0556E">
              <w:rPr>
                <w:rFonts w:ascii="Times New Roman" w:hAnsi="Times New Roman"/>
                <w:sz w:val="24"/>
                <w:szCs w:val="24"/>
              </w:rPr>
              <w:t>- маслоуказатель;</w:t>
            </w:r>
          </w:p>
          <w:p w:rsidR="001706E7" w:rsidRPr="00D8429E" w:rsidRDefault="001706E7" w:rsidP="007D49C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предохранительный клапан;</w:t>
            </w:r>
          </w:p>
          <w:p w:rsidR="001706E7" w:rsidRPr="00D8429E" w:rsidRDefault="001706E7" w:rsidP="007D49C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Устройство ПБВ (переключение без возбуждения);</w:t>
            </w:r>
          </w:p>
          <w:p w:rsidR="001706E7" w:rsidRPr="00D8429E" w:rsidRDefault="001706E7" w:rsidP="007D49C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Крюки и транспортные ролики.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275 267,26</w:t>
            </w:r>
          </w:p>
        </w:tc>
        <w:tc>
          <w:tcPr>
            <w:tcW w:w="1853" w:type="dxa"/>
          </w:tcPr>
          <w:p w:rsidR="001706E7" w:rsidRPr="00096F8E" w:rsidRDefault="001706E7" w:rsidP="00C669B0">
            <w:pPr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160/6/0,4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160кВА;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6кВ;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НН: 0,4кВ;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Вид переключений ответвлений: ПВБ;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Регулирование напряжения обмотки ВН:+/-2х2,5%;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ВН: 15,4А;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НН: 230,94А;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0,5%;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0,4кВт;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4,5%;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2,8кВт;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Сопротивление изоляции обмоток, не менее: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ВН – Обм. НН + корпус: 1000мОм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НН – Обм. ВН + корпус: 500мОм;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Схема и группа соединения обмоток: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Кратность тока включения на холостой ход, не менее: 15;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индуктивное напряжение частоты 400Гц, кВ: 2</w:t>
            </w:r>
            <w:r w:rsidRPr="00D8429E">
              <w:rPr>
                <w:rFonts w:ascii="Times New Roman" w:hAnsi="Times New Roman"/>
                <w:lang w:val="en-US"/>
              </w:rPr>
              <w:t>U</w:t>
            </w:r>
            <w:r w:rsidRPr="00D8429E">
              <w:rPr>
                <w:rFonts w:ascii="Times New Roman" w:hAnsi="Times New Roman"/>
              </w:rPr>
              <w:t>ном;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приложенное напряжение обм. НН: 5кВ;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1080х610х1300мм;</w:t>
            </w:r>
          </w:p>
          <w:p w:rsidR="001706E7" w:rsidRPr="00D8429E" w:rsidRDefault="001706E7" w:rsidP="00CA415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220кг;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 xml:space="preserve"> 950кг.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361 913,66</w:t>
            </w:r>
          </w:p>
        </w:tc>
        <w:tc>
          <w:tcPr>
            <w:tcW w:w="1853" w:type="dxa"/>
          </w:tcPr>
          <w:p w:rsidR="001706E7" w:rsidRPr="00096F8E" w:rsidRDefault="001706E7" w:rsidP="00C669B0">
            <w:pPr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Трансформатор напряжения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  <w:r w:rsidRPr="00D8429E">
              <w:rPr>
                <w:rFonts w:ascii="Times New Roman" w:hAnsi="Times New Roman"/>
              </w:rPr>
              <w:t xml:space="preserve"> 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160/10/0,4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160кВА;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10кВ;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НН: 0,4кВ;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Вид переключений ответвлений: ПВБ;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Регулирование напряжения обмотки ВН:+/-2х2,5%;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ВН: 8,8А;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НН: 230,94А;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Номинальная частота: 50Гц;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0,5%;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0,4кВт;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4,5%;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2,8кВт;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Сопротивление изоляции обмоток, не менее: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ВН – Обм. НН + корпус: 1000мОм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НН – Обм. ВН + корпус: 500мОм;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Схема и группа соединения обмоток: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Кратность тока включения на холостой ход, не менее: 15;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индуктивное напряжение частоты 400Гц, кВ: 2</w:t>
            </w:r>
            <w:r w:rsidRPr="00D8429E">
              <w:rPr>
                <w:rFonts w:ascii="Times New Roman" w:hAnsi="Times New Roman"/>
                <w:lang w:val="en-US"/>
              </w:rPr>
              <w:t>U</w:t>
            </w:r>
            <w:r w:rsidRPr="00D8429E">
              <w:rPr>
                <w:rFonts w:ascii="Times New Roman" w:hAnsi="Times New Roman"/>
              </w:rPr>
              <w:t>ном;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приложенное напряжение обм. НН: 5кВ;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1080х610х1300мм;</w:t>
            </w:r>
          </w:p>
          <w:p w:rsidR="001706E7" w:rsidRPr="00D8429E" w:rsidRDefault="001706E7" w:rsidP="000D0C6E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220кг;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950кг.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365 551,94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250/6/0,4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250кВА;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6кВ;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НН: 0,4кВ;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Вид переключений ответвлений: ПВБ;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Регулирование напряжения обмотки ВН:+/-2х2,5%;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ВН: 24,0А;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НН: 360,8А;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0,5%;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0,5кВт;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4,5%;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3,6кВт;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Сопротивление изоляции обмоток, не менее: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ВН – Обм. НН + корпус: 1000мОм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НН – Обм. ВН + корпус: 500мОм;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Схема и группа соединения обмоток: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Кратность тока включения на холостой ход, не менее: 15;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индуктивное напряжение частоты 400Гц, кВ: 2</w:t>
            </w:r>
            <w:r w:rsidRPr="00D8429E">
              <w:rPr>
                <w:rFonts w:ascii="Times New Roman" w:hAnsi="Times New Roman"/>
                <w:lang w:val="en-US"/>
              </w:rPr>
              <w:t>U</w:t>
            </w:r>
            <w:r w:rsidRPr="00D8429E">
              <w:rPr>
                <w:rFonts w:ascii="Times New Roman" w:hAnsi="Times New Roman"/>
              </w:rPr>
              <w:t>ном;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приложенное напряжение обм. НН: 5кВ;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1150х725х1355мм;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280кг;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1150кг.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470 989,05</w:t>
            </w:r>
          </w:p>
        </w:tc>
        <w:tc>
          <w:tcPr>
            <w:tcW w:w="1853" w:type="dxa"/>
          </w:tcPr>
          <w:p w:rsidR="001706E7" w:rsidRPr="00096F8E" w:rsidRDefault="001706E7" w:rsidP="00C669B0">
            <w:pPr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lastRenderedPageBreak/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250/10/0,4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Номинальная мощность: 250кВА;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10кВ;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Номинальное напряжение обмотки НН: 0,4кВ;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Вид переключений ответвлений: ПВБ;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Регулирование напряжения обмотки ВН:+/-2х2,5%;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ВН: 14,43А;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НН: 360,8А;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0,5%;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0,5кВт;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4,5%;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3,6кВт;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Сопротивление изоляции обмоток, не менее: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ВН – Обм. НН + корпус: 1000мОм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НН – Обм. ВН + корпус: 500мОм;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Схема и группа соединения обмоток: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Кратность тока включения на холостой ход, не менее: 15;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индуктивное напряжение частоты 400Гц, кВ: 2</w:t>
            </w:r>
            <w:r w:rsidRPr="00D8429E">
              <w:rPr>
                <w:rFonts w:ascii="Times New Roman" w:hAnsi="Times New Roman"/>
                <w:lang w:val="en-US"/>
              </w:rPr>
              <w:t>U</w:t>
            </w:r>
            <w:r w:rsidRPr="00D8429E">
              <w:rPr>
                <w:rFonts w:ascii="Times New Roman" w:hAnsi="Times New Roman"/>
              </w:rPr>
              <w:t>ном;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приложенное напряжение обм. НН: 5кВ;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1150х725х1355мм;</w:t>
            </w:r>
          </w:p>
          <w:p w:rsidR="001706E7" w:rsidRPr="00D8429E" w:rsidRDefault="001706E7" w:rsidP="005F307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280кг;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1150кг.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474 100,89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400/6/0,4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400кВА;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6кВ;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НН: 0,4кВ;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Вид переключений ответвлений: ПВБ;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Регулирование напряжения обмотки ВН:+/-2х2,5%;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ВН: 38,5А;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НН: 577А;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0,5%;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0,8кВт;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4,5%;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6,1кВт;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Сопротивление изоляции обмоток, не менее: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ВН – Обм. НН + корпус: 1000мОм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НН – Обм. ВН + корпус: 500мОм;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Схема и группа соединения обмоток: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Кратность тока включения на холостой ход, не менее: 15;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индуктивное напряжение частоты 400Гц, кВ: 2</w:t>
            </w:r>
            <w:r w:rsidRPr="00D8429E">
              <w:rPr>
                <w:rFonts w:ascii="Times New Roman" w:hAnsi="Times New Roman"/>
                <w:lang w:val="en-US"/>
              </w:rPr>
              <w:t>U</w:t>
            </w:r>
            <w:r w:rsidRPr="00D8429E">
              <w:rPr>
                <w:rFonts w:ascii="Times New Roman" w:hAnsi="Times New Roman"/>
              </w:rPr>
              <w:t>ном;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приложенное напряжение обм. НН: 5кВ;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1350х920х1480мм;</w:t>
            </w:r>
          </w:p>
          <w:p w:rsidR="001706E7" w:rsidRPr="00D8429E" w:rsidRDefault="001706E7" w:rsidP="00CF49D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435кг;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1730кг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566 897,17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400/10/0,4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400кВА;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10кВ;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НН: 0,4кВ;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Вид переключений ответвлений: ПВБ;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Регулирование напряжения обмотки ВН:+/-2х2,5%;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ВН: 8,8А;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НН: 577А;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0,5%;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0,8кВт;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4,5%;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6,1кВт;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Сопротивление изоляции обмоток, не менее: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ВН – Обм. НН + корпус: 1000мОм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НН – Обм. ВН + корпус: 500мОм;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Схема и группа соединения обмоток: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Кратность тока включения на холостой ход, не менее: 15;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индуктивное напряжение частоты 400Гц, кВ: 2</w:t>
            </w:r>
            <w:r w:rsidRPr="00D8429E">
              <w:rPr>
                <w:rFonts w:ascii="Times New Roman" w:hAnsi="Times New Roman"/>
                <w:lang w:val="en-US"/>
              </w:rPr>
              <w:t>U</w:t>
            </w:r>
            <w:r w:rsidRPr="00D8429E">
              <w:rPr>
                <w:rFonts w:ascii="Times New Roman" w:hAnsi="Times New Roman"/>
              </w:rPr>
              <w:t>ном;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приложенное напряжение обм. НН: 5кВ;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1350х920х1480мм;</w:t>
            </w:r>
          </w:p>
          <w:p w:rsidR="001706E7" w:rsidRPr="00D8429E" w:rsidRDefault="001706E7" w:rsidP="00E35A00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435кг;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1730кг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566 897,17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630/6/0,4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630кВА;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6кВ;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НН: 0,4кВ;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Вид переключений ответвлений: ПВБ;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Регулирование напряжения обмотки ВН:+/-2х2,5%;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ВН: 60,6А;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НН: 909,3А;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0,5%;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1,1кВт;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5,5%;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8,4кВт;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Сопротивление изоляции обмоток, не менее: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ВН – Обм. НН + корпус: 1000мОм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 xml:space="preserve">     - Обм. НН – Обм. ВН + корпус: 500мОм;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Схема и группа соединения обмоток: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Кратность тока включения на холостой ход, не менее: 15;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индуктивное напряжение частоты 400Гц, кВ: 2</w:t>
            </w:r>
            <w:r w:rsidRPr="00D8429E">
              <w:rPr>
                <w:rFonts w:ascii="Times New Roman" w:hAnsi="Times New Roman"/>
                <w:lang w:val="en-US"/>
              </w:rPr>
              <w:t>U</w:t>
            </w:r>
            <w:r w:rsidRPr="00D8429E">
              <w:rPr>
                <w:rFonts w:ascii="Times New Roman" w:hAnsi="Times New Roman"/>
              </w:rPr>
              <w:t>ном;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приложенное напряжение обм. НН: 5кВ;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1515х1035х1545мм;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510кг;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2200кг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829 540,95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630/10/0,4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630кВА;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10кВ;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НН: 0,4кВ;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Вид переключений ответвлений: ПВБ;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Регулирование напряжения обмотки ВН:+/-2х2,5%;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ВН: 36,4А;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НН: 909,3А;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0,5%;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1,1кВт;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5,5%;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8,4кВт;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Сопротивление изоляции обмоток, не менее: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ВН – Обм. НН + корпус: 1000мОм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НН – Обм. ВН + корпус: 500мОм;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Схема и группа соединения обмоток: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Кратность тока включения на холостой ход, не менее: 15;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индуктивное напряжение частоты 400Гц, кВ: 2</w:t>
            </w:r>
            <w:r w:rsidRPr="00D8429E">
              <w:rPr>
                <w:rFonts w:ascii="Times New Roman" w:hAnsi="Times New Roman"/>
                <w:lang w:val="en-US"/>
              </w:rPr>
              <w:t>U</w:t>
            </w:r>
            <w:r w:rsidRPr="00D8429E">
              <w:rPr>
                <w:rFonts w:ascii="Times New Roman" w:hAnsi="Times New Roman"/>
              </w:rPr>
              <w:t>ном;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приложенное напряжение обм. НН: 5кВ;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1515х1035х1545мм;</w:t>
            </w:r>
          </w:p>
          <w:p w:rsidR="001706E7" w:rsidRPr="00D8429E" w:rsidRDefault="001706E7" w:rsidP="00413D7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510кг;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2200кг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829 540,95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Трансформатор напряжения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1000/6/0,4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1000кВА;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6кВ;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НН: 0,4кВ;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Вид переключений ответвлений: ПВБ;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Регулирование напряжения обмотки ВН:+/-2х2,5%;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ВН: 96,2А;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НН: 1443,4А;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0,5%;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Потери холостого хода: 1,37кВт;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5,5%;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10кВт;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Сопротивление изоляции обмоток, не менее: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ВН – Обм. НН + корпус: 1000мОм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НН – Обм. ВН + корпус: 500мОм;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Схема и группа соединения обмоток: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Кратность тока включения на холостой ход, не менее: 15;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индуктивное напряжение частоты 400Гц, кВ: 2</w:t>
            </w:r>
            <w:r w:rsidRPr="00D8429E">
              <w:rPr>
                <w:rFonts w:ascii="Times New Roman" w:hAnsi="Times New Roman"/>
                <w:lang w:val="en-US"/>
              </w:rPr>
              <w:t>U</w:t>
            </w:r>
            <w:r w:rsidRPr="00D8429E">
              <w:rPr>
                <w:rFonts w:ascii="Times New Roman" w:hAnsi="Times New Roman"/>
              </w:rPr>
              <w:t>ном;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приложенное напряжение обм. НН: 5кВ;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1670х1030х1725мм;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700кг;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3200кг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1 197 146,64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ТМГ 1000/10/0,4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н-0, УХЛ1</w:t>
            </w:r>
          </w:p>
        </w:tc>
        <w:tc>
          <w:tcPr>
            <w:tcW w:w="6911" w:type="dxa"/>
          </w:tcPr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1000кВА;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10кВ;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НН: 0,4кВ;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Вид переключений ответвлений: ПВБ;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Регулирование напряжения обмотки ВН:+/-2х2,5%;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ВН: 57,7А;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НН: 1443,4А;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0,5%;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1,37кВт;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5,5%;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10кВт;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Сопротивление изоляции обмоток, не менее: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ВН – Обм. НН + корпус: 1000мОм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НН – Обм. ВН + корпус: 500мОм;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Схема и группа соединения обмоток: 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н-0;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Кратность тока включения на холостой ход, не менее: 15;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индуктивное напряжение частоты 400Гц, кВ: 2</w:t>
            </w:r>
            <w:r w:rsidRPr="00D8429E">
              <w:rPr>
                <w:rFonts w:ascii="Times New Roman" w:hAnsi="Times New Roman"/>
                <w:lang w:val="en-US"/>
              </w:rPr>
              <w:t>U</w:t>
            </w:r>
            <w:r w:rsidRPr="00D8429E">
              <w:rPr>
                <w:rFonts w:ascii="Times New Roman" w:hAnsi="Times New Roman"/>
              </w:rPr>
              <w:t>ном;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приложенное напряжение обм. НН: 5кВ;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1670х1030х1725мм;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700кг;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3200кг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1 197 146,64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ТМГ 1000/6/0,4 Д/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</w:t>
            </w:r>
            <w:r w:rsidRPr="00D8429E">
              <w:rPr>
                <w:rFonts w:ascii="Times New Roman" w:hAnsi="Times New Roman"/>
              </w:rPr>
              <w:lastRenderedPageBreak/>
              <w:t>11, УХЛ1</w:t>
            </w:r>
          </w:p>
        </w:tc>
        <w:tc>
          <w:tcPr>
            <w:tcW w:w="6911" w:type="dxa"/>
          </w:tcPr>
          <w:p w:rsidR="001706E7" w:rsidRPr="00D8429E" w:rsidRDefault="001706E7" w:rsidP="00E32A4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Номинальная мощность: 1000кВА;</w:t>
            </w:r>
          </w:p>
          <w:p w:rsidR="001706E7" w:rsidRPr="00D8429E" w:rsidRDefault="001706E7" w:rsidP="00E32A4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ВН: 6кВ;</w:t>
            </w:r>
          </w:p>
          <w:p w:rsidR="001706E7" w:rsidRPr="00D8429E" w:rsidRDefault="001706E7" w:rsidP="00E32A4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НН: 0,4кВ;</w:t>
            </w:r>
          </w:p>
          <w:p w:rsidR="001706E7" w:rsidRPr="00D8429E" w:rsidRDefault="001706E7" w:rsidP="00E32A4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и группа соединения обмоток: Д/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н-11;</w:t>
            </w:r>
          </w:p>
          <w:p w:rsidR="001706E7" w:rsidRPr="00D8429E" w:rsidRDefault="001706E7" w:rsidP="00377A5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>- Потери холостого хода: 1,4кВт;</w:t>
            </w:r>
          </w:p>
          <w:p w:rsidR="001706E7" w:rsidRPr="00D8429E" w:rsidRDefault="001706E7" w:rsidP="00377A5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10,8кВт;</w:t>
            </w:r>
          </w:p>
          <w:p w:rsidR="001706E7" w:rsidRPr="00D8429E" w:rsidRDefault="001706E7" w:rsidP="00377A5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0,6%;</w:t>
            </w:r>
          </w:p>
          <w:p w:rsidR="001706E7" w:rsidRPr="00D8429E" w:rsidRDefault="001706E7" w:rsidP="00377A5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5,5%;</w:t>
            </w:r>
          </w:p>
          <w:p w:rsidR="001706E7" w:rsidRPr="00D8429E" w:rsidRDefault="001706E7" w:rsidP="0050736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545кг;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2590кг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1 197 146,64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RPr="00096F8E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ТМГ 1000/10/0,4 Д/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н-11, УХЛ1</w:t>
            </w:r>
          </w:p>
        </w:tc>
        <w:tc>
          <w:tcPr>
            <w:tcW w:w="6911" w:type="dxa"/>
          </w:tcPr>
          <w:p w:rsidR="001706E7" w:rsidRPr="00D8429E" w:rsidRDefault="001706E7" w:rsidP="0050736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1000кВА;</w:t>
            </w:r>
          </w:p>
          <w:p w:rsidR="001706E7" w:rsidRPr="00D8429E" w:rsidRDefault="001706E7" w:rsidP="0050736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ВН: 10кВ;</w:t>
            </w:r>
          </w:p>
          <w:p w:rsidR="001706E7" w:rsidRPr="00D8429E" w:rsidRDefault="001706E7" w:rsidP="0050736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НН: 0,4кВ;</w:t>
            </w:r>
          </w:p>
          <w:p w:rsidR="001706E7" w:rsidRPr="00D8429E" w:rsidRDefault="001706E7" w:rsidP="0050736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и группа соединения обмоток: Д/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н-11;</w:t>
            </w:r>
          </w:p>
          <w:p w:rsidR="001706E7" w:rsidRPr="00D8429E" w:rsidRDefault="001706E7" w:rsidP="0050736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1,4кВт;</w:t>
            </w:r>
          </w:p>
          <w:p w:rsidR="001706E7" w:rsidRPr="00D8429E" w:rsidRDefault="001706E7" w:rsidP="0050736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10,8кВт;</w:t>
            </w:r>
          </w:p>
          <w:p w:rsidR="001706E7" w:rsidRPr="00D8429E" w:rsidRDefault="001706E7" w:rsidP="0050736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0,6%;</w:t>
            </w:r>
          </w:p>
          <w:p w:rsidR="001706E7" w:rsidRPr="00D8429E" w:rsidRDefault="001706E7" w:rsidP="0050736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5,5%;</w:t>
            </w:r>
          </w:p>
          <w:p w:rsidR="001706E7" w:rsidRPr="00D8429E" w:rsidRDefault="001706E7" w:rsidP="0050736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545кг;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2590кг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1 213 171,43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Трансформатор напряжения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ТЛС-2500/6-УХЛ1, 6/0,23 Д/Ун-11 </w:t>
            </w:r>
            <w:r w:rsidRPr="00D8429E">
              <w:rPr>
                <w:rFonts w:ascii="Times New Roman" w:hAnsi="Times New Roman"/>
                <w:lang w:val="en-US"/>
              </w:rPr>
              <w:t>Cu</w:t>
            </w:r>
          </w:p>
        </w:tc>
        <w:tc>
          <w:tcPr>
            <w:tcW w:w="6911" w:type="dxa"/>
          </w:tcPr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Мощность: 2500кВА;</w:t>
            </w:r>
          </w:p>
          <w:p w:rsidR="001706E7" w:rsidRPr="00D8429E" w:rsidRDefault="001706E7" w:rsidP="00BA32C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ВН: 6кВ;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НН: 0,23кВ;</w:t>
            </w:r>
          </w:p>
          <w:p w:rsidR="001706E7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соединения обмоток: Д/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н-11;</w:t>
            </w:r>
          </w:p>
          <w:p w:rsidR="001706E7" w:rsidRDefault="001706E7" w:rsidP="00EF6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Исполнение выводов (вводов):</w:t>
            </w:r>
          </w:p>
          <w:p w:rsidR="001706E7" w:rsidRPr="00F22F74" w:rsidRDefault="001706E7" w:rsidP="00EF6048">
            <w:pPr>
              <w:rPr>
                <w:rFonts w:ascii="Times New Roman" w:hAnsi="Times New Roman"/>
              </w:rPr>
            </w:pPr>
            <w:r w:rsidRPr="00F22F74">
              <w:rPr>
                <w:rFonts w:ascii="Times New Roman" w:hAnsi="Times New Roman"/>
              </w:rPr>
              <w:t xml:space="preserve">  ВН(верх)/ВН(вверх);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К.З.: 7%;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Потери КЗ: </w:t>
            </w:r>
            <w:r>
              <w:rPr>
                <w:rFonts w:ascii="Times New Roman" w:hAnsi="Times New Roman"/>
              </w:rPr>
              <w:t>18000</w:t>
            </w:r>
            <w:r w:rsidRPr="00D8429E">
              <w:rPr>
                <w:rFonts w:ascii="Times New Roman" w:hAnsi="Times New Roman"/>
              </w:rPr>
              <w:t>Вт;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Потери Х.Х.: </w:t>
            </w:r>
            <w:r>
              <w:rPr>
                <w:rFonts w:ascii="Times New Roman" w:hAnsi="Times New Roman"/>
              </w:rPr>
              <w:t>3100</w:t>
            </w:r>
            <w:r w:rsidRPr="00D8429E">
              <w:rPr>
                <w:rFonts w:ascii="Times New Roman" w:hAnsi="Times New Roman"/>
              </w:rPr>
              <w:t>Вт;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Х.Х.: 0,3%;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Материал обмоток: медь;</w:t>
            </w:r>
          </w:p>
          <w:p w:rsidR="001706E7" w:rsidRPr="00D8429E" w:rsidRDefault="001706E7" w:rsidP="00B7250F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 (Г.Ш.В.)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</w:t>
            </w:r>
            <w:r>
              <w:rPr>
                <w:rFonts w:ascii="Times New Roman" w:hAnsi="Times New Roman"/>
              </w:rPr>
              <w:t>250</w:t>
            </w:r>
            <w:r w:rsidRPr="00D8429E">
              <w:rPr>
                <w:rFonts w:ascii="Times New Roman" w:hAnsi="Times New Roman"/>
              </w:rPr>
              <w:t>х2000х2190мм;</w:t>
            </w:r>
          </w:p>
        </w:tc>
        <w:tc>
          <w:tcPr>
            <w:tcW w:w="720" w:type="dxa"/>
          </w:tcPr>
          <w:p w:rsidR="001706E7" w:rsidRPr="00C0556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C0556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C0556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C0556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12 200 441,73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ТЛС-2500/6-УХЛ1, 6/0,4 Д/Ун-11 </w:t>
            </w:r>
            <w:r w:rsidRPr="00D8429E">
              <w:rPr>
                <w:rFonts w:ascii="Times New Roman" w:hAnsi="Times New Roman"/>
                <w:lang w:val="en-US"/>
              </w:rPr>
              <w:t>Cu</w:t>
            </w:r>
          </w:p>
        </w:tc>
        <w:tc>
          <w:tcPr>
            <w:tcW w:w="6911" w:type="dxa"/>
          </w:tcPr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Мощность: 2500кВА;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ВН: 6кВ;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НН: 0,4кВ;</w:t>
            </w:r>
          </w:p>
          <w:p w:rsidR="001706E7" w:rsidRPr="00D11A4B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соединения обмоток: Д/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н-11;</w:t>
            </w:r>
          </w:p>
          <w:p w:rsidR="001706E7" w:rsidRDefault="001706E7" w:rsidP="004049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Исполнение выводов (вводов):</w:t>
            </w:r>
          </w:p>
          <w:p w:rsidR="001706E7" w:rsidRPr="00F22F74" w:rsidRDefault="001706E7" w:rsidP="004049E6">
            <w:pPr>
              <w:rPr>
                <w:rFonts w:ascii="Times New Roman" w:hAnsi="Times New Roman"/>
              </w:rPr>
            </w:pPr>
            <w:r w:rsidRPr="00F22F74">
              <w:rPr>
                <w:rFonts w:ascii="Times New Roman" w:hAnsi="Times New Roman"/>
              </w:rPr>
              <w:t xml:space="preserve">  ВН(верх)/ВН(вверх);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К.З.: 7%;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Потери КЗ: </w:t>
            </w:r>
            <w:r>
              <w:rPr>
                <w:rFonts w:ascii="Times New Roman" w:hAnsi="Times New Roman"/>
              </w:rPr>
              <w:t>18000</w:t>
            </w:r>
            <w:r w:rsidRPr="00D8429E">
              <w:rPr>
                <w:rFonts w:ascii="Times New Roman" w:hAnsi="Times New Roman"/>
              </w:rPr>
              <w:t>Вт;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Потери Х.Х.: </w:t>
            </w:r>
            <w:r>
              <w:rPr>
                <w:rFonts w:ascii="Times New Roman" w:hAnsi="Times New Roman"/>
              </w:rPr>
              <w:t>3100</w:t>
            </w:r>
            <w:r w:rsidRPr="00D8429E">
              <w:rPr>
                <w:rFonts w:ascii="Times New Roman" w:hAnsi="Times New Roman"/>
              </w:rPr>
              <w:t>Вт;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Х.Х.: 0,3%;</w:t>
            </w:r>
          </w:p>
          <w:p w:rsidR="001706E7" w:rsidRPr="00D8429E" w:rsidRDefault="001706E7" w:rsidP="00EF604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Материал обмоток: медь;</w:t>
            </w:r>
          </w:p>
          <w:p w:rsidR="001706E7" w:rsidRPr="00D8429E" w:rsidRDefault="001706E7" w:rsidP="004049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Размеры (Г.Ш.В.)</w:t>
            </w:r>
            <w:r w:rsidRPr="00620382">
              <w:rPr>
                <w:rFonts w:ascii="Times New Roman" w:hAnsi="Times New Roman"/>
              </w:rPr>
              <w:t>,</w:t>
            </w:r>
            <w:r w:rsidRPr="00D84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 менее</w:t>
            </w:r>
            <w:r w:rsidRPr="00D8429E">
              <w:rPr>
                <w:rFonts w:ascii="Times New Roman" w:hAnsi="Times New Roman"/>
              </w:rPr>
              <w:t>: 1</w:t>
            </w:r>
            <w:r>
              <w:rPr>
                <w:rFonts w:ascii="Times New Roman" w:hAnsi="Times New Roman"/>
              </w:rPr>
              <w:t>250</w:t>
            </w:r>
            <w:r w:rsidRPr="00D8429E">
              <w:rPr>
                <w:rFonts w:ascii="Times New Roman" w:hAnsi="Times New Roman"/>
              </w:rPr>
              <w:t>х2000х2190мм;</w:t>
            </w:r>
          </w:p>
        </w:tc>
        <w:tc>
          <w:tcPr>
            <w:tcW w:w="720" w:type="dxa"/>
          </w:tcPr>
          <w:p w:rsidR="001706E7" w:rsidRPr="00C0556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C0556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C0556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C0556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12 200 441,73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ТЛСЗ – 3150/10-УХЛ1, 10/0,23 Д/Ун-11 </w:t>
            </w:r>
            <w:r w:rsidRPr="00D8429E">
              <w:rPr>
                <w:rFonts w:ascii="Times New Roman" w:hAnsi="Times New Roman"/>
                <w:lang w:val="en-US"/>
              </w:rPr>
              <w:t>Cu</w:t>
            </w:r>
          </w:p>
        </w:tc>
        <w:tc>
          <w:tcPr>
            <w:tcW w:w="6911" w:type="dxa"/>
          </w:tcPr>
          <w:p w:rsidR="001706E7" w:rsidRPr="00D8429E" w:rsidRDefault="001706E7" w:rsidP="00F7389A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Мощность: 3150кВА;</w:t>
            </w:r>
          </w:p>
          <w:p w:rsidR="001706E7" w:rsidRPr="00D8429E" w:rsidRDefault="001706E7" w:rsidP="00F7389A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ВН: 10кВ;</w:t>
            </w:r>
          </w:p>
          <w:p w:rsidR="001706E7" w:rsidRPr="00D8429E" w:rsidRDefault="001706E7" w:rsidP="00F7389A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НН: 0,23кВ;</w:t>
            </w:r>
          </w:p>
          <w:p w:rsidR="001706E7" w:rsidRPr="00D11A4B" w:rsidRDefault="001706E7" w:rsidP="00F7389A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соединения обмоток: Д/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н-11;</w:t>
            </w:r>
          </w:p>
          <w:p w:rsidR="001706E7" w:rsidRDefault="001706E7" w:rsidP="00EE0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Исполнение выводов (вводов):</w:t>
            </w:r>
          </w:p>
          <w:p w:rsidR="001706E7" w:rsidRPr="00F22F74" w:rsidRDefault="001706E7" w:rsidP="00EE0FC7">
            <w:pPr>
              <w:rPr>
                <w:rFonts w:ascii="Times New Roman" w:hAnsi="Times New Roman"/>
              </w:rPr>
            </w:pPr>
            <w:r w:rsidRPr="00F22F74">
              <w:rPr>
                <w:rFonts w:ascii="Times New Roman" w:hAnsi="Times New Roman"/>
              </w:rPr>
              <w:t xml:space="preserve">  ВН(верх)/ВН(вверх);</w:t>
            </w:r>
          </w:p>
          <w:p w:rsidR="001706E7" w:rsidRPr="00D8429E" w:rsidRDefault="001706E7" w:rsidP="00F7389A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Напряжение К.З.: </w:t>
            </w:r>
            <w:r>
              <w:rPr>
                <w:rFonts w:ascii="Times New Roman" w:hAnsi="Times New Roman"/>
              </w:rPr>
              <w:t>6</w:t>
            </w:r>
            <w:r w:rsidRPr="00D8429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D8429E">
              <w:rPr>
                <w:rFonts w:ascii="Times New Roman" w:hAnsi="Times New Roman"/>
              </w:rPr>
              <w:t>%;</w:t>
            </w:r>
          </w:p>
          <w:p w:rsidR="001706E7" w:rsidRPr="00D8429E" w:rsidRDefault="001706E7" w:rsidP="00F7389A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Потери КЗ: </w:t>
            </w:r>
            <w:r w:rsidRPr="00EE0FC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D8429E">
              <w:rPr>
                <w:rFonts w:ascii="Times New Roman" w:hAnsi="Times New Roman"/>
              </w:rPr>
              <w:t>000Вт;</w:t>
            </w:r>
          </w:p>
          <w:p w:rsidR="001706E7" w:rsidRPr="00D8429E" w:rsidRDefault="001706E7" w:rsidP="00F7389A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Потери Х.Х.: </w:t>
            </w:r>
            <w:r>
              <w:rPr>
                <w:rFonts w:ascii="Times New Roman" w:hAnsi="Times New Roman"/>
              </w:rPr>
              <w:t>38</w:t>
            </w:r>
            <w:r w:rsidRPr="00EE0FC7">
              <w:rPr>
                <w:rFonts w:ascii="Times New Roman" w:hAnsi="Times New Roman"/>
              </w:rPr>
              <w:t>00</w:t>
            </w:r>
            <w:r w:rsidRPr="00D8429E">
              <w:rPr>
                <w:rFonts w:ascii="Times New Roman" w:hAnsi="Times New Roman"/>
              </w:rPr>
              <w:t>Вт;</w:t>
            </w:r>
          </w:p>
          <w:p w:rsidR="001706E7" w:rsidRPr="00D8429E" w:rsidRDefault="001706E7" w:rsidP="00F7389A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Х.Х.: 0,</w:t>
            </w:r>
            <w:r w:rsidRPr="00EE0FC7">
              <w:rPr>
                <w:rFonts w:ascii="Times New Roman" w:hAnsi="Times New Roman"/>
              </w:rPr>
              <w:t>2</w:t>
            </w:r>
            <w:r w:rsidRPr="00D8429E">
              <w:rPr>
                <w:rFonts w:ascii="Times New Roman" w:hAnsi="Times New Roman"/>
              </w:rPr>
              <w:t>%;</w:t>
            </w:r>
          </w:p>
          <w:p w:rsidR="001706E7" w:rsidRPr="00D8429E" w:rsidRDefault="001706E7" w:rsidP="00F7389A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Материал обмоток: медь;</w:t>
            </w:r>
          </w:p>
          <w:p w:rsidR="001706E7" w:rsidRPr="00D8429E" w:rsidRDefault="001706E7" w:rsidP="00BD14F9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(Г.Ш.В.), не менее</w:t>
            </w:r>
            <w:r w:rsidRPr="00D8429E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1440</w:t>
            </w:r>
            <w:r w:rsidRPr="00D8429E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2950</w:t>
            </w:r>
            <w:r w:rsidRPr="00D8429E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3062</w:t>
            </w:r>
            <w:r w:rsidRPr="00D8429E">
              <w:rPr>
                <w:rFonts w:ascii="Times New Roman" w:hAnsi="Times New Roman"/>
              </w:rPr>
              <w:t>мм;</w:t>
            </w:r>
          </w:p>
        </w:tc>
        <w:tc>
          <w:tcPr>
            <w:tcW w:w="720" w:type="dxa"/>
          </w:tcPr>
          <w:p w:rsidR="001706E7" w:rsidRPr="00C0556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C0556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C0556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C0556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14 493 857,28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E62E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ОМП-4/10-У1 (УХЛ1)</w:t>
            </w:r>
          </w:p>
        </w:tc>
        <w:tc>
          <w:tcPr>
            <w:tcW w:w="6911" w:type="dxa"/>
          </w:tcPr>
          <w:p w:rsidR="001706E7" w:rsidRPr="00D8429E" w:rsidRDefault="001706E7" w:rsidP="00356C71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4кВА;</w:t>
            </w:r>
          </w:p>
          <w:p w:rsidR="001706E7" w:rsidRPr="00D8429E" w:rsidRDefault="001706E7" w:rsidP="00356C71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ВН: 10кВ;</w:t>
            </w:r>
          </w:p>
          <w:p w:rsidR="001706E7" w:rsidRPr="00D8429E" w:rsidRDefault="001706E7" w:rsidP="00446C3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НН: 0,23кВ;</w:t>
            </w:r>
          </w:p>
          <w:p w:rsidR="001706E7" w:rsidRPr="00D8429E" w:rsidRDefault="001706E7" w:rsidP="00446C3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и группа соединения обмоток: 1/1-0;</w:t>
            </w:r>
          </w:p>
          <w:p w:rsidR="001706E7" w:rsidRPr="00D8429E" w:rsidRDefault="001706E7" w:rsidP="00446C3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Регулирование высокого напряжения (вид переключения, диапазон и число ступеней регулирования): ПБВ </w:t>
            </w:r>
            <w:r w:rsidRPr="00D8429E">
              <w:rPr>
                <w:rFonts w:ascii="Times New Roman" w:hAnsi="Times New Roman"/>
                <w:u w:val="single"/>
              </w:rPr>
              <w:t>+</w:t>
            </w:r>
            <w:r w:rsidRPr="00D8429E">
              <w:rPr>
                <w:rFonts w:ascii="Times New Roman" w:hAnsi="Times New Roman"/>
              </w:rPr>
              <w:t>2х2,5%;</w:t>
            </w:r>
          </w:p>
          <w:p w:rsidR="001706E7" w:rsidRPr="00D8429E" w:rsidRDefault="001706E7" w:rsidP="00446C3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45Вт;</w:t>
            </w:r>
          </w:p>
          <w:p w:rsidR="001706E7" w:rsidRPr="00D8429E" w:rsidRDefault="001706E7" w:rsidP="00446C3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140Вт;</w:t>
            </w:r>
          </w:p>
          <w:p w:rsidR="001706E7" w:rsidRPr="00D8429E" w:rsidRDefault="001706E7" w:rsidP="00446C3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5%;</w:t>
            </w:r>
          </w:p>
          <w:p w:rsidR="001706E7" w:rsidRPr="00D8429E" w:rsidRDefault="001706E7" w:rsidP="00446C3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3,5%;</w:t>
            </w:r>
          </w:p>
          <w:p w:rsidR="001706E7" w:rsidRPr="00D8429E" w:rsidRDefault="001706E7" w:rsidP="00446C3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 (ДхШхВ)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530х600х670мм;</w:t>
            </w:r>
          </w:p>
          <w:p w:rsidR="001706E7" w:rsidRPr="00D8429E" w:rsidRDefault="001706E7" w:rsidP="00446C3B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32кг;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Масса, не менее</w:t>
            </w:r>
            <w:r w:rsidRPr="00D8429E">
              <w:rPr>
                <w:rFonts w:ascii="Times New Roman" w:hAnsi="Times New Roman"/>
              </w:rPr>
              <w:t xml:space="preserve">: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D8429E">
                <w:rPr>
                  <w:rFonts w:ascii="Times New Roman" w:hAnsi="Times New Roman"/>
                </w:rPr>
                <w:t>100 кг</w:t>
              </w:r>
            </w:smartTag>
            <w:r w:rsidRPr="00D8429E"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100 192,55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Трансформатор напряжения</w:t>
            </w:r>
          </w:p>
          <w:p w:rsidR="001706E7" w:rsidRDefault="001706E7" w:rsidP="00E62E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ОМП-10/10-У1 (УХЛ1)</w:t>
            </w:r>
          </w:p>
        </w:tc>
        <w:tc>
          <w:tcPr>
            <w:tcW w:w="6911" w:type="dxa"/>
          </w:tcPr>
          <w:p w:rsidR="001706E7" w:rsidRPr="00D8429E" w:rsidRDefault="001706E7" w:rsidP="008D2FA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10кВА;</w:t>
            </w:r>
          </w:p>
          <w:p w:rsidR="001706E7" w:rsidRPr="00D8429E" w:rsidRDefault="001706E7" w:rsidP="008D2FA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ВН: 10кВ;</w:t>
            </w:r>
          </w:p>
          <w:p w:rsidR="001706E7" w:rsidRPr="00D8429E" w:rsidRDefault="001706E7" w:rsidP="008D2FA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НН: 0,23кВ;</w:t>
            </w:r>
          </w:p>
          <w:p w:rsidR="001706E7" w:rsidRPr="00D8429E" w:rsidRDefault="001706E7" w:rsidP="008D2FA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и группа соединения обмоток: 1/1-0;</w:t>
            </w:r>
          </w:p>
          <w:p w:rsidR="001706E7" w:rsidRPr="00D8429E" w:rsidRDefault="001706E7" w:rsidP="008D2FA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Регулирование высокого напряжения (вид переключения, диапазон и число ступеней регулирования): ПБВ </w:t>
            </w:r>
            <w:r w:rsidRPr="00D8429E">
              <w:rPr>
                <w:rFonts w:ascii="Times New Roman" w:hAnsi="Times New Roman"/>
                <w:u w:val="single"/>
              </w:rPr>
              <w:t>+</w:t>
            </w:r>
            <w:r w:rsidRPr="00D8429E">
              <w:rPr>
                <w:rFonts w:ascii="Times New Roman" w:hAnsi="Times New Roman"/>
              </w:rPr>
              <w:t>2х2,5%;</w:t>
            </w:r>
          </w:p>
          <w:p w:rsidR="001706E7" w:rsidRPr="00D8429E" w:rsidRDefault="001706E7" w:rsidP="008D2FA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70Вт;</w:t>
            </w:r>
          </w:p>
          <w:p w:rsidR="001706E7" w:rsidRPr="00D8429E" w:rsidRDefault="001706E7" w:rsidP="008D2FA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270Вт;</w:t>
            </w:r>
          </w:p>
          <w:p w:rsidR="001706E7" w:rsidRPr="00D8429E" w:rsidRDefault="001706E7" w:rsidP="008D2FA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5,5%;</w:t>
            </w:r>
          </w:p>
          <w:p w:rsidR="001706E7" w:rsidRPr="00D8429E" w:rsidRDefault="001706E7" w:rsidP="008D2FA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3,5%;</w:t>
            </w:r>
          </w:p>
          <w:p w:rsidR="001706E7" w:rsidRPr="00D8429E" w:rsidRDefault="001706E7" w:rsidP="008D2FA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 (ДхШхВ)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530х600х730мм;</w:t>
            </w:r>
          </w:p>
          <w:p w:rsidR="001706E7" w:rsidRPr="00D8429E" w:rsidRDefault="001706E7" w:rsidP="008D2FA4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34кг;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Масса, не менее</w:t>
            </w:r>
            <w:r w:rsidRPr="00D8429E">
              <w:rPr>
                <w:rFonts w:ascii="Times New Roman" w:hAnsi="Times New Roman"/>
              </w:rPr>
              <w:t xml:space="preserve">: </w:t>
            </w:r>
            <w:smartTag w:uri="urn:schemas-microsoft-com:office:smarttags" w:element="metricconverter">
              <w:smartTagPr>
                <w:attr w:name="ProductID" w:val="110 кг"/>
              </w:smartTagPr>
              <w:r w:rsidRPr="00D8429E">
                <w:rPr>
                  <w:rFonts w:ascii="Times New Roman" w:hAnsi="Times New Roman"/>
                </w:rPr>
                <w:t>110 кг</w:t>
              </w:r>
            </w:smartTag>
            <w:r w:rsidRPr="00D8429E"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104 063,58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ОМГ-16/10-У1 (УХЛ1)</w:t>
            </w:r>
          </w:p>
        </w:tc>
        <w:tc>
          <w:tcPr>
            <w:tcW w:w="6911" w:type="dxa"/>
          </w:tcPr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16кВА;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ВН: 10кВ;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НН: 0,23кВ;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и группа соединения обмоток: 1/1-0;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Регулирование высокого напряжения (вид переключения, диапазон и число ступеней регулирования): ПБВ </w:t>
            </w:r>
            <w:r w:rsidRPr="00D8429E">
              <w:rPr>
                <w:rFonts w:ascii="Times New Roman" w:hAnsi="Times New Roman"/>
                <w:u w:val="single"/>
              </w:rPr>
              <w:t>+</w:t>
            </w:r>
            <w:r w:rsidRPr="00D8429E">
              <w:rPr>
                <w:rFonts w:ascii="Times New Roman" w:hAnsi="Times New Roman"/>
              </w:rPr>
              <w:t>2х2,5%;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105Вт;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440Вт;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8,0%;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4,5%;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 (ДхШхВ)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555х466х860мм;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38кг;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Масса, не менее</w:t>
            </w:r>
            <w:r w:rsidRPr="00D8429E">
              <w:rPr>
                <w:rFonts w:ascii="Times New Roman" w:hAnsi="Times New Roman"/>
              </w:rPr>
              <w:t>: 148кг.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233 316,50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Трансформатор напряжения</w:t>
            </w:r>
          </w:p>
          <w:p w:rsidR="001706E7" w:rsidRDefault="001706E7" w:rsidP="00A77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  <w:r w:rsidRPr="00D8429E">
              <w:rPr>
                <w:rFonts w:ascii="Times New Roman" w:hAnsi="Times New Roman"/>
              </w:rPr>
              <w:t xml:space="preserve"> </w:t>
            </w:r>
          </w:p>
          <w:p w:rsidR="001706E7" w:rsidRPr="00D8429E" w:rsidRDefault="001706E7" w:rsidP="00A77797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ОМГ-25/10-У1 (УХЛ1)</w:t>
            </w:r>
          </w:p>
        </w:tc>
        <w:tc>
          <w:tcPr>
            <w:tcW w:w="6911" w:type="dxa"/>
          </w:tcPr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25кВА;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ВН: 10кВ;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НН: 0,23кВ;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и группа соединения обмоток: 1/1-0;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- Регулирование высокого напряжения (вид переключения, диапазон и число ступеней регулирования): ПБВ </w:t>
            </w:r>
            <w:r w:rsidRPr="00D8429E">
              <w:rPr>
                <w:rFonts w:ascii="Times New Roman" w:hAnsi="Times New Roman"/>
                <w:u w:val="single"/>
              </w:rPr>
              <w:t>+</w:t>
            </w:r>
            <w:r w:rsidRPr="00D8429E">
              <w:rPr>
                <w:rFonts w:ascii="Times New Roman" w:hAnsi="Times New Roman"/>
              </w:rPr>
              <w:t>2х2,5%;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130Вт;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600Вт;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6,0%;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4,5%;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 (ДхШхВ)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555х466х880мм;</w:t>
            </w:r>
          </w:p>
          <w:p w:rsidR="001706E7" w:rsidRPr="00D8429E" w:rsidRDefault="001706E7" w:rsidP="00FC1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Масса, не менее</w:t>
            </w:r>
            <w:r w:rsidRPr="00D8429E">
              <w:rPr>
                <w:rFonts w:ascii="Times New Roman" w:hAnsi="Times New Roman"/>
              </w:rPr>
              <w:t>: 40кг;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Масса, не менее</w:t>
            </w:r>
            <w:r w:rsidRPr="00D8429E">
              <w:rPr>
                <w:rFonts w:ascii="Times New Roman" w:hAnsi="Times New Roman"/>
              </w:rPr>
              <w:t>: 172кг.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234 086,44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DF4036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Трансформатор напряжения</w:t>
            </w:r>
          </w:p>
          <w:p w:rsidR="001706E7" w:rsidRDefault="001706E7" w:rsidP="00DF403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DF4036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ТМГ 400/5,7 Д/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н-11, УХЛ1</w:t>
            </w:r>
          </w:p>
        </w:tc>
        <w:tc>
          <w:tcPr>
            <w:tcW w:w="6911" w:type="dxa"/>
          </w:tcPr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400кВА;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5,7кВ;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НН: 0,4кВ;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Вид переключений ответвлений: ПБВ;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Регулирование напряжения обмотки ВН:+/-2х2,5%;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ВН: 38,5А;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Номинальный ток обмотки НН: 577А;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Ток холостого хода: 0,5%;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холостого хода: 0,85кВт;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Напряжение короткого замыкания: 4,22%;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Потери короткого замыкания: 5,6кВт;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Сопротивление изоляции обмоток, не менее: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lastRenderedPageBreak/>
              <w:t xml:space="preserve">     - Обм. ВН – Обм. НН + корпус: 1000мОм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     - Обм. НН – Обм. ВН + корпус: 500мОм;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и группа соединения обмоток: Д/</w:t>
            </w:r>
            <w:r w:rsidRPr="00D8429E">
              <w:rPr>
                <w:rFonts w:ascii="Times New Roman" w:hAnsi="Times New Roman"/>
                <w:lang w:val="en-US"/>
              </w:rPr>
              <w:t>Y</w:t>
            </w:r>
            <w:r w:rsidRPr="00D8429E">
              <w:rPr>
                <w:rFonts w:ascii="Times New Roman" w:hAnsi="Times New Roman"/>
              </w:rPr>
              <w:t>н-11;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Кратность тока включения на холостой ход, не менее: 15;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индуктивное напряжение частоты 400Гц, кВ: 2</w:t>
            </w:r>
            <w:r w:rsidRPr="00D8429E">
              <w:rPr>
                <w:rFonts w:ascii="Times New Roman" w:hAnsi="Times New Roman"/>
                <w:lang w:val="en-US"/>
              </w:rPr>
              <w:t>U</w:t>
            </w:r>
            <w:r w:rsidRPr="00D8429E">
              <w:rPr>
                <w:rFonts w:ascii="Times New Roman" w:hAnsi="Times New Roman"/>
              </w:rPr>
              <w:t>ном;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приложенное напряжение обм. НН: 5кВ;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1480х920х1350мм;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Масса масла, не менее</w:t>
            </w:r>
            <w:r w:rsidRPr="00D8429E">
              <w:rPr>
                <w:rFonts w:ascii="Times New Roman" w:hAnsi="Times New Roman"/>
              </w:rPr>
              <w:t>: 435кг;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Масса, не менее</w:t>
            </w:r>
            <w:r w:rsidRPr="00D8429E">
              <w:rPr>
                <w:rFonts w:ascii="Times New Roman" w:hAnsi="Times New Roman"/>
              </w:rPr>
              <w:t>: 1880кг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763 408,28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0B1236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Трансформатор напряжения </w:t>
            </w:r>
          </w:p>
          <w:p w:rsidR="001706E7" w:rsidRDefault="001706E7" w:rsidP="00E62E9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D8429E" w:rsidRDefault="001706E7" w:rsidP="000B1236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ОЛ-1/10 ГОСТ 15150-69</w:t>
            </w:r>
            <w:r>
              <w:rPr>
                <w:rFonts w:ascii="Times New Roman" w:hAnsi="Times New Roman"/>
              </w:rPr>
              <w:t xml:space="preserve"> У3</w:t>
            </w:r>
          </w:p>
        </w:tc>
        <w:tc>
          <w:tcPr>
            <w:tcW w:w="6911" w:type="dxa"/>
          </w:tcPr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мощность: 1кВА;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ВН: 10кВ;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Номинальное напряжение обмотки НН: 0,1кВ;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Наибольшее рабочее напряжение: 12кВ;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Номинальная частота: 50Гц;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Схема и группа соединения обмоток: 1/1-0;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Испытательное напряжение, одноминутное промышленной частоты: 20кВ;</w:t>
            </w:r>
          </w:p>
          <w:p w:rsidR="001706E7" w:rsidRPr="00D8429E" w:rsidRDefault="001706E7" w:rsidP="00C82B22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 xml:space="preserve"> </w:t>
            </w:r>
            <w:r w:rsidRPr="00D8429E">
              <w:rPr>
                <w:rFonts w:ascii="Times New Roman" w:hAnsi="Times New Roman"/>
              </w:rPr>
              <w:t>(Д, Ш, В)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268х216х207мм;</w:t>
            </w:r>
          </w:p>
          <w:p w:rsidR="001706E7" w:rsidRPr="00D8429E" w:rsidRDefault="001706E7" w:rsidP="00C237F5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20кг;</w:t>
            </w:r>
          </w:p>
        </w:tc>
        <w:tc>
          <w:tcPr>
            <w:tcW w:w="72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51 311,28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841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5018EC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Трансформатор</w:t>
            </w:r>
          </w:p>
          <w:p w:rsidR="001706E7" w:rsidRDefault="001706E7" w:rsidP="005018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напряжения</w:t>
            </w:r>
          </w:p>
          <w:p w:rsidR="001706E7" w:rsidRDefault="001706E7" w:rsidP="005018EC">
            <w:pPr>
              <w:rPr>
                <w:rFonts w:ascii="Times New Roman" w:hAnsi="Times New Roman"/>
              </w:rPr>
            </w:pPr>
            <w:r w:rsidRPr="009D03FD">
              <w:rPr>
                <w:rFonts w:ascii="Times New Roman" w:hAnsi="Times New Roman"/>
                <w:i/>
              </w:rPr>
              <w:t>измерительный</w:t>
            </w:r>
            <w:r w:rsidRPr="00096F8E">
              <w:rPr>
                <w:rFonts w:ascii="Times New Roman" w:hAnsi="Times New Roman"/>
              </w:rPr>
              <w:t xml:space="preserve"> </w:t>
            </w:r>
          </w:p>
          <w:p w:rsidR="001706E7" w:rsidRPr="00096F8E" w:rsidRDefault="001706E7" w:rsidP="005018EC">
            <w:pPr>
              <w:rPr>
                <w:rFonts w:ascii="Times New Roman" w:hAnsi="Times New Roman"/>
                <w:i/>
                <w:highlight w:val="yellow"/>
              </w:rPr>
            </w:pPr>
            <w:r w:rsidRPr="00096F8E">
              <w:rPr>
                <w:rFonts w:ascii="Times New Roman" w:hAnsi="Times New Roman"/>
              </w:rPr>
              <w:t>НОЛП-НТЗ-6-6000:100-0.5-75 УХЛ2</w:t>
            </w:r>
          </w:p>
        </w:tc>
        <w:tc>
          <w:tcPr>
            <w:tcW w:w="6911" w:type="dxa"/>
          </w:tcPr>
          <w:p w:rsidR="001706E7" w:rsidRPr="00096F8E" w:rsidRDefault="001706E7" w:rsidP="00ED4741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- Класс напряжения, кВ: 6</w:t>
            </w:r>
          </w:p>
          <w:p w:rsidR="001706E7" w:rsidRPr="00096F8E" w:rsidRDefault="001706E7" w:rsidP="00ED4741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- Наибольшее рабочее напряжение, кВ: 7,2</w:t>
            </w:r>
          </w:p>
          <w:p w:rsidR="001706E7" w:rsidRPr="00096F8E" w:rsidRDefault="001706E7" w:rsidP="00096F8E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- Номинальное напряжение обмоток, В,   </w:t>
            </w:r>
          </w:p>
          <w:p w:rsidR="001706E7" w:rsidRPr="00096F8E" w:rsidRDefault="001706E7" w:rsidP="00096F8E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  -первичной: 6000</w:t>
            </w:r>
          </w:p>
          <w:p w:rsidR="001706E7" w:rsidRPr="00096F8E" w:rsidRDefault="001706E7" w:rsidP="00096F8E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  -вторичной основной: 100</w:t>
            </w:r>
          </w:p>
          <w:p w:rsidR="001706E7" w:rsidRPr="00096F8E" w:rsidRDefault="001706E7" w:rsidP="00096F8E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- Класс точности: 0,5</w:t>
            </w:r>
          </w:p>
          <w:p w:rsidR="001706E7" w:rsidRPr="00096F8E" w:rsidRDefault="001706E7" w:rsidP="00096F8E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- Номинальная мощность, ВА, с </w:t>
            </w:r>
            <w:r>
              <w:rPr>
                <w:rFonts w:ascii="Times New Roman" w:hAnsi="Times New Roman"/>
              </w:rPr>
              <w:t>коэффициентом мощности активно-</w:t>
            </w:r>
            <w:r w:rsidRPr="00096F8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 w:rsidRPr="00096F8E">
              <w:rPr>
                <w:rFonts w:ascii="Times New Roman" w:hAnsi="Times New Roman"/>
              </w:rPr>
              <w:t>дуктивной нагрузки cos φ = 0.8 в классах точности:</w:t>
            </w:r>
          </w:p>
          <w:p w:rsidR="001706E7" w:rsidRPr="00096F8E" w:rsidRDefault="001706E7" w:rsidP="00136915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   -0,2: 30</w:t>
            </w:r>
          </w:p>
          <w:p w:rsidR="001706E7" w:rsidRPr="00096F8E" w:rsidRDefault="001706E7" w:rsidP="00136915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   -0,5: 50</w:t>
            </w:r>
          </w:p>
          <w:p w:rsidR="001706E7" w:rsidRPr="00096F8E" w:rsidRDefault="001706E7" w:rsidP="00136915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   -1,0: 75</w:t>
            </w:r>
          </w:p>
          <w:p w:rsidR="001706E7" w:rsidRPr="00096F8E" w:rsidRDefault="001706E7" w:rsidP="00136915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   -3,0: 200</w:t>
            </w:r>
          </w:p>
          <w:p w:rsidR="001706E7" w:rsidRPr="00096F8E" w:rsidRDefault="001706E7" w:rsidP="009670A2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- Предельная мощность вне класса точности, ВА:400</w:t>
            </w:r>
          </w:p>
          <w:p w:rsidR="001706E7" w:rsidRPr="00096F8E" w:rsidRDefault="001706E7" w:rsidP="00096F8E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- Схема и группа соединений обмоток:  </w:t>
            </w:r>
          </w:p>
          <w:p w:rsidR="001706E7" w:rsidRPr="00096F8E" w:rsidRDefault="001706E7" w:rsidP="00096F8E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   1/1 - 0 </w:t>
            </w:r>
          </w:p>
          <w:p w:rsidR="001706E7" w:rsidRPr="00096F8E" w:rsidRDefault="001706E7" w:rsidP="00096F8E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- Испытательное напряжение, кВ:</w:t>
            </w:r>
          </w:p>
          <w:p w:rsidR="001706E7" w:rsidRPr="00096F8E" w:rsidRDefault="001706E7" w:rsidP="00096F8E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   -одноминутное промышленной частоты: 32</w:t>
            </w:r>
          </w:p>
          <w:p w:rsidR="001706E7" w:rsidRPr="00096F8E" w:rsidRDefault="001706E7" w:rsidP="009670A2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   -грозового импульса полного: 62</w:t>
            </w:r>
          </w:p>
          <w:p w:rsidR="001706E7" w:rsidRPr="00096F8E" w:rsidRDefault="001706E7" w:rsidP="009670A2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   -грозового импульса срезанного: 70</w:t>
            </w:r>
          </w:p>
          <w:p w:rsidR="001706E7" w:rsidRPr="00096F8E" w:rsidRDefault="001706E7" w:rsidP="00096F8E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- Масса, кг</w:t>
            </w:r>
            <w:r>
              <w:rPr>
                <w:rFonts w:ascii="Times New Roman" w:hAnsi="Times New Roman"/>
              </w:rPr>
              <w:t>, не менее</w:t>
            </w:r>
            <w:r w:rsidRPr="00096F8E">
              <w:rPr>
                <w:rFonts w:ascii="Times New Roman" w:hAnsi="Times New Roman"/>
              </w:rPr>
              <w:t>: 35</w:t>
            </w:r>
          </w:p>
          <w:p w:rsidR="001706E7" w:rsidRDefault="001706E7" w:rsidP="009670A2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- Дата изготовления и гос.поверки: текущий год закупки</w:t>
            </w:r>
          </w:p>
          <w:p w:rsidR="001706E7" w:rsidRPr="00096F8E" w:rsidRDefault="001706E7" w:rsidP="00967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должен быть включен в </w:t>
            </w:r>
            <w:r w:rsidRPr="002F7083">
              <w:rPr>
                <w:rFonts w:ascii="Times New Roman" w:hAnsi="Times New Roman"/>
              </w:rPr>
              <w:t>государственный реестр средств измерений РФ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1706E7" w:rsidRPr="00096F8E" w:rsidRDefault="001706E7" w:rsidP="00BA18E6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BA18E6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38 756,89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1268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5018EC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 xml:space="preserve">Трансформатор </w:t>
            </w:r>
          </w:p>
          <w:p w:rsidR="001706E7" w:rsidRDefault="001706E7" w:rsidP="00E62E98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 xml:space="preserve">напряжения </w:t>
            </w:r>
          </w:p>
          <w:p w:rsidR="001706E7" w:rsidRDefault="001706E7" w:rsidP="00E62E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масляный</w:t>
            </w:r>
          </w:p>
          <w:p w:rsidR="001706E7" w:rsidRDefault="001706E7" w:rsidP="00E62E98">
            <w:pPr>
              <w:rPr>
                <w:rFonts w:ascii="Times New Roman" w:hAnsi="Times New Roman"/>
              </w:rPr>
            </w:pPr>
            <w:r w:rsidRPr="009D03FD">
              <w:rPr>
                <w:rFonts w:ascii="Times New Roman" w:hAnsi="Times New Roman"/>
                <w:i/>
              </w:rPr>
              <w:t>измерительный</w:t>
            </w:r>
          </w:p>
          <w:p w:rsidR="001706E7" w:rsidRPr="00096F8E" w:rsidRDefault="001706E7" w:rsidP="0035152A">
            <w:pPr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НТМИ</w:t>
            </w:r>
            <w:r>
              <w:rPr>
                <w:rFonts w:ascii="Times New Roman" w:hAnsi="Times New Roman"/>
              </w:rPr>
              <w:t>А</w:t>
            </w:r>
            <w:r w:rsidRPr="00096F8E">
              <w:rPr>
                <w:rFonts w:ascii="Times New Roman" w:hAnsi="Times New Roman"/>
              </w:rPr>
              <w:t>-10</w:t>
            </w:r>
            <w:r>
              <w:rPr>
                <w:rFonts w:ascii="Times New Roman" w:hAnsi="Times New Roman"/>
              </w:rPr>
              <w:t xml:space="preserve"> УХЛ2</w:t>
            </w:r>
          </w:p>
        </w:tc>
        <w:tc>
          <w:tcPr>
            <w:tcW w:w="6911" w:type="dxa"/>
          </w:tcPr>
          <w:p w:rsidR="001706E7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напряжение обмоток,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</w:p>
          <w:p w:rsidR="001706E7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первичной: 10000</w:t>
            </w:r>
          </w:p>
          <w:p w:rsidR="001706E7" w:rsidRDefault="001706E7" w:rsidP="0035152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 основной вторичной: 100</w:t>
            </w:r>
          </w:p>
          <w:p w:rsidR="001706E7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- дополнительной вторичной: </w:t>
            </w:r>
          </w:p>
          <w:p w:rsidR="001706E7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симметричном режиме работы сети, не более 3</w:t>
            </w:r>
          </w:p>
          <w:p w:rsidR="001706E7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замыкании одной из фаз сети на землю в диапазоне 90-110</w:t>
            </w:r>
          </w:p>
          <w:p w:rsidR="001706E7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Наибольшее рабочее напряжение, кВ: 12</w:t>
            </w:r>
          </w:p>
          <w:p w:rsidR="001706E7" w:rsidRPr="002C5B78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и группа соединения обмоток: Yн/Yн/П-0</w:t>
            </w:r>
          </w:p>
          <w:p w:rsidR="001706E7" w:rsidRPr="0035152A" w:rsidRDefault="001706E7" w:rsidP="0035152A">
            <w:pPr>
              <w:rPr>
                <w:rFonts w:ascii="Times New Roman" w:hAnsi="Times New Roman"/>
              </w:rPr>
            </w:pPr>
            <w:r w:rsidRPr="002C5B78">
              <w:rPr>
                <w:rFonts w:ascii="Times New Roman" w:hAnsi="Times New Roman"/>
              </w:rPr>
              <w:t xml:space="preserve">Трехфазная </w:t>
            </w:r>
            <w:r>
              <w:rPr>
                <w:rFonts w:ascii="Times New Roman" w:hAnsi="Times New Roman"/>
              </w:rPr>
              <w:t>н</w:t>
            </w:r>
            <w:r w:rsidRPr="00EB05BD">
              <w:rPr>
                <w:rFonts w:ascii="Times New Roman" w:hAnsi="Times New Roman"/>
              </w:rPr>
              <w:t>оминальная мощность</w:t>
            </w:r>
            <w:r>
              <w:rPr>
                <w:rFonts w:ascii="Times New Roman" w:hAnsi="Times New Roman"/>
              </w:rPr>
              <w:t xml:space="preserve"> основной обмотки при симметричной нагрузке</w:t>
            </w:r>
            <w:r w:rsidRPr="00EB05BD">
              <w:rPr>
                <w:rFonts w:ascii="Times New Roman" w:hAnsi="Times New Roman"/>
              </w:rPr>
              <w:t>, ВА</w:t>
            </w:r>
            <w:r>
              <w:rPr>
                <w:rFonts w:ascii="Times New Roman" w:hAnsi="Times New Roman"/>
              </w:rPr>
              <w:t xml:space="preserve"> при измерении фазных напряжений на выводах а-0, b-0, с-0 в классах точности по ГОСТ 1983:</w:t>
            </w:r>
          </w:p>
          <w:p w:rsidR="001706E7" w:rsidRPr="002C5B78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- 0,5: 75</w:t>
            </w:r>
          </w:p>
          <w:p w:rsidR="001706E7" w:rsidRDefault="001706E7" w:rsidP="0035152A">
            <w:pPr>
              <w:rPr>
                <w:rFonts w:ascii="Times New Roman" w:hAnsi="Times New Roman"/>
              </w:rPr>
            </w:pPr>
            <w:r w:rsidRPr="00EB05BD">
              <w:rPr>
                <w:rFonts w:ascii="Times New Roman" w:hAnsi="Times New Roman"/>
              </w:rPr>
              <w:t xml:space="preserve">- 1,0: </w:t>
            </w:r>
            <w:r w:rsidRPr="002C5B78">
              <w:rPr>
                <w:rFonts w:ascii="Times New Roman" w:hAnsi="Times New Roman"/>
              </w:rPr>
              <w:t>200</w:t>
            </w:r>
          </w:p>
          <w:p w:rsidR="001706E7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Предельная мощность обмоток, ВА</w:t>
            </w:r>
          </w:p>
          <w:p w:rsidR="001706E7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первичной</w:t>
            </w:r>
            <w:r w:rsidRPr="0035152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1000</w:t>
            </w:r>
          </w:p>
          <w:p w:rsidR="001706E7" w:rsidRPr="0035152A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вторичной основной: 900</w:t>
            </w:r>
          </w:p>
          <w:p w:rsidR="001706E7" w:rsidRPr="00A972E4" w:rsidRDefault="001706E7" w:rsidP="0035152A">
            <w:pPr>
              <w:rPr>
                <w:rFonts w:ascii="Times New Roman" w:hAnsi="Times New Roman"/>
              </w:rPr>
            </w:pPr>
            <w:r w:rsidRPr="00A972E4">
              <w:rPr>
                <w:rFonts w:ascii="Times New Roman" w:hAnsi="Times New Roman"/>
              </w:rPr>
              <w:t>- вторичной дополнительной: 100</w:t>
            </w:r>
          </w:p>
          <w:p w:rsidR="001706E7" w:rsidRPr="00EB05BD" w:rsidRDefault="001706E7" w:rsidP="0035152A">
            <w:pPr>
              <w:rPr>
                <w:rFonts w:ascii="Times New Roman" w:hAnsi="Times New Roman"/>
              </w:rPr>
            </w:pPr>
            <w:r w:rsidRPr="00EB05BD">
              <w:rPr>
                <w:rFonts w:ascii="Times New Roman" w:hAnsi="Times New Roman"/>
              </w:rPr>
              <w:t>Число фаз: 3</w:t>
            </w:r>
          </w:p>
          <w:p w:rsidR="001706E7" w:rsidRPr="00C71EA0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8429E">
              <w:rPr>
                <w:rFonts w:ascii="Times New Roman" w:hAnsi="Times New Roman"/>
              </w:rPr>
              <w:t>Масса трансформатора, кг</w:t>
            </w:r>
            <w:r>
              <w:rPr>
                <w:rFonts w:ascii="Times New Roman" w:hAnsi="Times New Roman"/>
              </w:rPr>
              <w:t xml:space="preserve">, не </w:t>
            </w:r>
            <w:r w:rsidRPr="0035152A">
              <w:rPr>
                <w:rFonts w:ascii="Times New Roman" w:hAnsi="Times New Roman"/>
              </w:rPr>
              <w:t>более</w:t>
            </w:r>
            <w:r w:rsidRPr="00D8429E">
              <w:rPr>
                <w:rFonts w:ascii="Times New Roman" w:hAnsi="Times New Roman"/>
              </w:rPr>
              <w:t xml:space="preserve">: </w:t>
            </w:r>
            <w:r w:rsidRPr="00A972E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4</w:t>
            </w:r>
          </w:p>
          <w:p w:rsidR="001706E7" w:rsidRDefault="001706E7" w:rsidP="0035152A">
            <w:pPr>
              <w:rPr>
                <w:rFonts w:ascii="Times New Roman" w:hAnsi="Times New Roman"/>
              </w:rPr>
            </w:pPr>
            <w:r w:rsidRPr="00C71EA0">
              <w:rPr>
                <w:rFonts w:ascii="Times New Roman" w:hAnsi="Times New Roman"/>
              </w:rPr>
              <w:t>- Масса масла, не более, кг 20</w:t>
            </w:r>
          </w:p>
          <w:p w:rsidR="001706E7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190875" cy="2117711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117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6E7" w:rsidRPr="00C71EA0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2019581" cy="1581150"/>
                  <wp:effectExtent l="19050" t="0" r="0" b="0"/>
                  <wp:docPr id="9" name="Рисунок 1" descr="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863" cy="158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6E7" w:rsidRPr="00096F8E" w:rsidRDefault="001706E7" w:rsidP="00351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должен быть включен в </w:t>
            </w:r>
            <w:r w:rsidRPr="002F7083">
              <w:rPr>
                <w:rFonts w:ascii="Times New Roman" w:hAnsi="Times New Roman"/>
              </w:rPr>
              <w:t>государственный реестр средств измерений РФ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1706E7" w:rsidRPr="00096F8E" w:rsidRDefault="001706E7" w:rsidP="00BA18E6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BA18E6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173 493,30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28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E62E98">
            <w:pPr>
              <w:rPr>
                <w:rFonts w:ascii="Times New Roman" w:hAnsi="Times New Roman"/>
              </w:rPr>
            </w:pPr>
            <w:r w:rsidRPr="00EC5AD8">
              <w:rPr>
                <w:rFonts w:ascii="Times New Roman" w:hAnsi="Times New Roman"/>
              </w:rPr>
              <w:t>Трансформатор масляной герметичный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706E7" w:rsidRDefault="001706E7" w:rsidP="00E62E9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74651E" w:rsidRDefault="001706E7" w:rsidP="00E62E9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ТМГ-63/10/0,4 УХЛ1 (Y/Yн-0)</w:t>
            </w:r>
          </w:p>
        </w:tc>
        <w:tc>
          <w:tcPr>
            <w:tcW w:w="6911" w:type="dxa"/>
          </w:tcPr>
          <w:p w:rsidR="001706E7" w:rsidRDefault="001706E7" w:rsidP="00190D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ТМГ-63/10/0,4 УХЛ1 (Y/Yн-0) предназначен для работы в электросетях напряжением 10кВ в открытых электроустановках в условиях умеренного климата и служит для понижения высокого напряжения питающей электросети до установленного уровня потребления. </w:t>
            </w:r>
          </w:p>
          <w:p w:rsidR="001706E7" w:rsidRPr="00680DC8" w:rsidRDefault="001706E7" w:rsidP="00190DED">
            <w:pPr>
              <w:rPr>
                <w:rFonts w:ascii="Times New Roman" w:hAnsi="Times New Roman"/>
                <w:b/>
              </w:rPr>
            </w:pPr>
            <w:r w:rsidRPr="00190DED">
              <w:rPr>
                <w:rFonts w:ascii="Times New Roman" w:hAnsi="Times New Roman"/>
                <w:b/>
              </w:rPr>
              <w:t>Характеристики:</w:t>
            </w:r>
          </w:p>
          <w:p w:rsidR="001706E7" w:rsidRDefault="001706E7" w:rsidP="00190DED">
            <w:pPr>
              <w:rPr>
                <w:rFonts w:ascii="Times New Roman" w:hAnsi="Times New Roman"/>
              </w:rPr>
            </w:pPr>
            <w:r w:rsidRPr="00190DED">
              <w:rPr>
                <w:rFonts w:ascii="Times New Roman" w:hAnsi="Times New Roman"/>
                <w:b/>
              </w:rPr>
              <w:t xml:space="preserve">- </w:t>
            </w:r>
            <w:r w:rsidRPr="00190DED">
              <w:rPr>
                <w:rFonts w:ascii="Times New Roman" w:hAnsi="Times New Roman"/>
              </w:rPr>
              <w:t>Ширина, мм</w:t>
            </w:r>
            <w:r>
              <w:rPr>
                <w:rFonts w:ascii="Times New Roman" w:hAnsi="Times New Roman"/>
              </w:rPr>
              <w:t>, не менее</w:t>
            </w:r>
            <w:r w:rsidRPr="00190DED">
              <w:rPr>
                <w:rFonts w:ascii="Times New Roman" w:hAnsi="Times New Roman"/>
              </w:rPr>
              <w:t xml:space="preserve">: </w:t>
            </w:r>
            <w:r w:rsidRPr="00732D7A">
              <w:rPr>
                <w:rFonts w:ascii="Times New Roman" w:hAnsi="Times New Roman"/>
              </w:rPr>
              <w:t>730</w:t>
            </w:r>
          </w:p>
          <w:p w:rsidR="001706E7" w:rsidRPr="00B90C2C" w:rsidRDefault="001706E7" w:rsidP="00190D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Высота, мм, не менее: 1020</w:t>
            </w:r>
          </w:p>
          <w:p w:rsidR="001706E7" w:rsidRPr="00732D7A" w:rsidRDefault="001706E7" w:rsidP="00190DED">
            <w:pPr>
              <w:rPr>
                <w:rFonts w:ascii="Times New Roman" w:hAnsi="Times New Roman"/>
              </w:rPr>
            </w:pPr>
            <w:r w:rsidRPr="00732D7A">
              <w:rPr>
                <w:rFonts w:ascii="Times New Roman" w:hAnsi="Times New Roman"/>
              </w:rPr>
              <w:t>- Длина, мм</w:t>
            </w:r>
            <w:r>
              <w:rPr>
                <w:rFonts w:ascii="Times New Roman" w:hAnsi="Times New Roman"/>
              </w:rPr>
              <w:t>, не менее</w:t>
            </w:r>
            <w:r w:rsidRPr="00732D7A">
              <w:rPr>
                <w:rFonts w:ascii="Times New Roman" w:hAnsi="Times New Roman"/>
              </w:rPr>
              <w:t>: 950</w:t>
            </w:r>
          </w:p>
          <w:p w:rsidR="001706E7" w:rsidRPr="00732D7A" w:rsidRDefault="001706E7" w:rsidP="00190DED">
            <w:pPr>
              <w:rPr>
                <w:rFonts w:ascii="Times New Roman" w:hAnsi="Times New Roman"/>
              </w:rPr>
            </w:pPr>
            <w:r w:rsidRPr="00732D7A">
              <w:rPr>
                <w:rFonts w:ascii="Times New Roman" w:hAnsi="Times New Roman"/>
              </w:rPr>
              <w:t>- Масса масла, кг</w:t>
            </w:r>
            <w:r>
              <w:rPr>
                <w:rFonts w:ascii="Times New Roman" w:hAnsi="Times New Roman"/>
              </w:rPr>
              <w:t>, не менее</w:t>
            </w:r>
            <w:r w:rsidRPr="00732D7A">
              <w:rPr>
                <w:rFonts w:ascii="Times New Roman" w:hAnsi="Times New Roman"/>
              </w:rPr>
              <w:t>: 125</w:t>
            </w:r>
          </w:p>
          <w:p w:rsidR="001706E7" w:rsidRPr="00732D7A" w:rsidRDefault="001706E7" w:rsidP="00190DED">
            <w:pPr>
              <w:rPr>
                <w:rFonts w:ascii="Times New Roman" w:hAnsi="Times New Roman"/>
              </w:rPr>
            </w:pPr>
            <w:r w:rsidRPr="00732D7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Масса полная, кг, не менее: </w:t>
            </w:r>
            <w:r w:rsidRPr="00732D7A">
              <w:rPr>
                <w:rFonts w:ascii="Times New Roman" w:hAnsi="Times New Roman"/>
              </w:rPr>
              <w:t>420</w:t>
            </w:r>
          </w:p>
          <w:p w:rsidR="001706E7" w:rsidRPr="00732D7A" w:rsidRDefault="001706E7" w:rsidP="00190DED">
            <w:pPr>
              <w:rPr>
                <w:rFonts w:ascii="Times New Roman" w:hAnsi="Times New Roman"/>
              </w:rPr>
            </w:pPr>
            <w:r w:rsidRPr="00732D7A">
              <w:rPr>
                <w:rFonts w:ascii="Times New Roman" w:hAnsi="Times New Roman"/>
              </w:rPr>
              <w:t>- Напряжение: 10/0.4</w:t>
            </w:r>
          </w:p>
          <w:p w:rsidR="001706E7" w:rsidRPr="00732D7A" w:rsidRDefault="001706E7" w:rsidP="00190DED">
            <w:pPr>
              <w:rPr>
                <w:rFonts w:ascii="Times New Roman" w:hAnsi="Times New Roman"/>
              </w:rPr>
            </w:pPr>
            <w:r w:rsidRPr="00732D7A">
              <w:rPr>
                <w:rFonts w:ascii="Times New Roman" w:hAnsi="Times New Roman"/>
              </w:rPr>
              <w:t>- Напряжение короткого замыкания, %: 4.5</w:t>
            </w:r>
          </w:p>
          <w:p w:rsidR="001706E7" w:rsidRPr="00732D7A" w:rsidRDefault="001706E7" w:rsidP="00190DED">
            <w:pPr>
              <w:rPr>
                <w:rFonts w:ascii="Times New Roman" w:hAnsi="Times New Roman"/>
              </w:rPr>
            </w:pPr>
            <w:r w:rsidRPr="00732D7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Номинальная мощность, кВ: </w:t>
            </w:r>
            <w:r w:rsidRPr="00732D7A">
              <w:rPr>
                <w:rFonts w:ascii="Times New Roman" w:hAnsi="Times New Roman"/>
              </w:rPr>
              <w:t>63</w:t>
            </w:r>
          </w:p>
          <w:p w:rsidR="001706E7" w:rsidRPr="00BA18E6" w:rsidRDefault="001706E7" w:rsidP="00190DED">
            <w:pPr>
              <w:rPr>
                <w:rFonts w:ascii="Times New Roman" w:hAnsi="Times New Roman"/>
              </w:rPr>
            </w:pPr>
            <w:r w:rsidRPr="00BA18E6">
              <w:rPr>
                <w:rFonts w:ascii="Times New Roman" w:hAnsi="Times New Roman"/>
              </w:rPr>
              <w:t>- Потери корот</w:t>
            </w:r>
            <w:r>
              <w:rPr>
                <w:rFonts w:ascii="Times New Roman" w:hAnsi="Times New Roman"/>
              </w:rPr>
              <w:t>к</w:t>
            </w:r>
            <w:r w:rsidRPr="00BA18E6">
              <w:rPr>
                <w:rFonts w:ascii="Times New Roman" w:hAnsi="Times New Roman"/>
              </w:rPr>
              <w:t>ого замыкания, Вт: 1280</w:t>
            </w:r>
          </w:p>
          <w:p w:rsidR="001706E7" w:rsidRDefault="001706E7" w:rsidP="00190DED">
            <w:pPr>
              <w:rPr>
                <w:rFonts w:ascii="Times New Roman" w:hAnsi="Times New Roman"/>
              </w:rPr>
            </w:pPr>
            <w:r w:rsidRPr="00BA18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Потери холостого хода, Вт: 220</w:t>
            </w:r>
          </w:p>
          <w:p w:rsidR="001706E7" w:rsidRDefault="001706E7" w:rsidP="00190DED">
            <w:pPr>
              <w:rPr>
                <w:rFonts w:ascii="Times New Roman" w:hAnsi="Times New Roman"/>
              </w:rPr>
            </w:pPr>
            <w:r w:rsidRPr="00BA18E6">
              <w:rPr>
                <w:rFonts w:ascii="Times New Roman" w:hAnsi="Times New Roman"/>
              </w:rPr>
              <w:t xml:space="preserve">- Схема и группа соединения обмоток: </w:t>
            </w:r>
          </w:p>
          <w:p w:rsidR="001706E7" w:rsidRPr="00BA18E6" w:rsidRDefault="001706E7" w:rsidP="00190DED">
            <w:pPr>
              <w:rPr>
                <w:rFonts w:ascii="Times New Roman" w:hAnsi="Times New Roman"/>
              </w:rPr>
            </w:pPr>
            <w:r w:rsidRPr="00BA18E6">
              <w:rPr>
                <w:rFonts w:ascii="Times New Roman" w:hAnsi="Times New Roman"/>
              </w:rPr>
              <w:t>У/Ун-0</w:t>
            </w:r>
          </w:p>
          <w:p w:rsidR="001706E7" w:rsidRPr="00BA18E6" w:rsidRDefault="001706E7" w:rsidP="00190DED">
            <w:pPr>
              <w:rPr>
                <w:rFonts w:ascii="Times New Roman" w:hAnsi="Times New Roman"/>
              </w:rPr>
            </w:pPr>
            <w:r w:rsidRPr="00190DED">
              <w:rPr>
                <w:rFonts w:ascii="Times New Roman" w:hAnsi="Times New Roman"/>
                <w:b/>
              </w:rPr>
              <w:t xml:space="preserve">- </w:t>
            </w:r>
            <w:r w:rsidRPr="00BA18E6">
              <w:rPr>
                <w:rFonts w:ascii="Times New Roman" w:hAnsi="Times New Roman"/>
              </w:rPr>
              <w:t>Гарантиров</w:t>
            </w:r>
            <w:r>
              <w:rPr>
                <w:rFonts w:ascii="Times New Roman" w:hAnsi="Times New Roman"/>
              </w:rPr>
              <w:t>ан</w:t>
            </w:r>
            <w:r w:rsidRPr="00BA18E6">
              <w:rPr>
                <w:rFonts w:ascii="Times New Roman" w:hAnsi="Times New Roman"/>
              </w:rPr>
              <w:t>ный срок эксплуатации трансформатора: 3 года со дня ввода трансформатора в эксплуатацию.</w:t>
            </w:r>
          </w:p>
          <w:p w:rsidR="001706E7" w:rsidRPr="00BA18E6" w:rsidRDefault="001706E7" w:rsidP="00190DED">
            <w:pPr>
              <w:rPr>
                <w:rFonts w:ascii="Times New Roman" w:hAnsi="Times New Roman"/>
              </w:rPr>
            </w:pPr>
            <w:r w:rsidRPr="00BA18E6">
              <w:rPr>
                <w:rFonts w:ascii="Times New Roman" w:hAnsi="Times New Roman"/>
              </w:rPr>
              <w:t>- Установленная наработка на отказ: не менее 25000ч.</w:t>
            </w:r>
          </w:p>
          <w:p w:rsidR="001706E7" w:rsidRPr="00190DED" w:rsidRDefault="001706E7" w:rsidP="00BA18E6">
            <w:pPr>
              <w:rPr>
                <w:rFonts w:ascii="Times New Roman" w:hAnsi="Times New Roman"/>
                <w:b/>
              </w:rPr>
            </w:pPr>
            <w:r w:rsidRPr="00BA18E6">
              <w:rPr>
                <w:rFonts w:ascii="Times New Roman" w:hAnsi="Times New Roman"/>
              </w:rPr>
              <w:t>- Полный срок службы: не менее 30 лет.</w:t>
            </w:r>
          </w:p>
        </w:tc>
        <w:tc>
          <w:tcPr>
            <w:tcW w:w="720" w:type="dxa"/>
          </w:tcPr>
          <w:p w:rsidR="001706E7" w:rsidRPr="00096F8E" w:rsidRDefault="001706E7" w:rsidP="00BA18E6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BA18E6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232 295,14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1832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746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масляной </w:t>
            </w:r>
            <w:r w:rsidRPr="00EC5AD8">
              <w:rPr>
                <w:rFonts w:ascii="Times New Roman" w:hAnsi="Times New Roman"/>
              </w:rPr>
              <w:t>герметичный</w:t>
            </w:r>
          </w:p>
          <w:p w:rsidR="001706E7" w:rsidRDefault="001706E7" w:rsidP="0074651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EC5AD8" w:rsidRDefault="001706E7" w:rsidP="00746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ТМГ-63/6/0,4 УХЛ1 (Y/Yн-0)</w:t>
            </w:r>
          </w:p>
        </w:tc>
        <w:tc>
          <w:tcPr>
            <w:tcW w:w="6911" w:type="dxa"/>
          </w:tcPr>
          <w:p w:rsidR="001706E7" w:rsidRDefault="001706E7" w:rsidP="00BA1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ТМГ-63/6/0,4 УХЛ1 (Y/Yн-0) предназначен для работы в электросетях напряжением 6кВ в открытых электроустановках в условиях умеренного климата и служит для понижения высокого напряжения питающей электросети до установленного уровня потребления. </w:t>
            </w:r>
          </w:p>
          <w:p w:rsidR="001706E7" w:rsidRPr="00BA18E6" w:rsidRDefault="001706E7" w:rsidP="00BA18E6">
            <w:pPr>
              <w:rPr>
                <w:rFonts w:ascii="Times New Roman" w:hAnsi="Times New Roman"/>
                <w:b/>
              </w:rPr>
            </w:pPr>
            <w:r w:rsidRPr="00190DED">
              <w:rPr>
                <w:rFonts w:ascii="Times New Roman" w:hAnsi="Times New Roman"/>
                <w:b/>
              </w:rPr>
              <w:t>Характеристики:</w:t>
            </w:r>
          </w:p>
          <w:p w:rsidR="001706E7" w:rsidRDefault="001706E7" w:rsidP="00BA18E6">
            <w:pPr>
              <w:rPr>
                <w:rFonts w:ascii="Times New Roman" w:hAnsi="Times New Roman"/>
              </w:rPr>
            </w:pPr>
            <w:r w:rsidRPr="00190DED">
              <w:rPr>
                <w:rFonts w:ascii="Times New Roman" w:hAnsi="Times New Roman"/>
                <w:b/>
              </w:rPr>
              <w:t xml:space="preserve">- </w:t>
            </w:r>
            <w:r w:rsidRPr="00190DED">
              <w:rPr>
                <w:rFonts w:ascii="Times New Roman" w:hAnsi="Times New Roman"/>
              </w:rPr>
              <w:t>Ширина, мм</w:t>
            </w:r>
            <w:r>
              <w:rPr>
                <w:rFonts w:ascii="Times New Roman" w:hAnsi="Times New Roman"/>
              </w:rPr>
              <w:t>, не менее</w:t>
            </w:r>
            <w:r w:rsidRPr="00190DED">
              <w:rPr>
                <w:rFonts w:ascii="Times New Roman" w:hAnsi="Times New Roman"/>
              </w:rPr>
              <w:t xml:space="preserve">: </w:t>
            </w:r>
            <w:r w:rsidRPr="00732D7A">
              <w:rPr>
                <w:rFonts w:ascii="Times New Roman" w:hAnsi="Times New Roman"/>
              </w:rPr>
              <w:t>730</w:t>
            </w:r>
          </w:p>
          <w:p w:rsidR="001706E7" w:rsidRPr="00BA18E6" w:rsidRDefault="001706E7" w:rsidP="00BA1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Высота, мм, не менее: 1020</w:t>
            </w:r>
          </w:p>
          <w:p w:rsidR="001706E7" w:rsidRPr="00732D7A" w:rsidRDefault="001706E7" w:rsidP="00BA18E6">
            <w:pPr>
              <w:rPr>
                <w:rFonts w:ascii="Times New Roman" w:hAnsi="Times New Roman"/>
              </w:rPr>
            </w:pPr>
            <w:r w:rsidRPr="00732D7A">
              <w:rPr>
                <w:rFonts w:ascii="Times New Roman" w:hAnsi="Times New Roman"/>
              </w:rPr>
              <w:t>- Длина, мм</w:t>
            </w:r>
            <w:r>
              <w:rPr>
                <w:rFonts w:ascii="Times New Roman" w:hAnsi="Times New Roman"/>
              </w:rPr>
              <w:t>, не менее</w:t>
            </w:r>
            <w:r w:rsidRPr="00732D7A">
              <w:rPr>
                <w:rFonts w:ascii="Times New Roman" w:hAnsi="Times New Roman"/>
              </w:rPr>
              <w:t>: 950</w:t>
            </w:r>
          </w:p>
          <w:p w:rsidR="001706E7" w:rsidRPr="00732D7A" w:rsidRDefault="001706E7" w:rsidP="00BA18E6">
            <w:pPr>
              <w:rPr>
                <w:rFonts w:ascii="Times New Roman" w:hAnsi="Times New Roman"/>
              </w:rPr>
            </w:pPr>
            <w:r w:rsidRPr="00732D7A">
              <w:rPr>
                <w:rFonts w:ascii="Times New Roman" w:hAnsi="Times New Roman"/>
              </w:rPr>
              <w:t>- Масса масла, кг</w:t>
            </w:r>
            <w:r>
              <w:rPr>
                <w:rFonts w:ascii="Times New Roman" w:hAnsi="Times New Roman"/>
              </w:rPr>
              <w:t>, не менее</w:t>
            </w:r>
            <w:r w:rsidRPr="00732D7A">
              <w:rPr>
                <w:rFonts w:ascii="Times New Roman" w:hAnsi="Times New Roman"/>
              </w:rPr>
              <w:t>: 125</w:t>
            </w:r>
          </w:p>
          <w:p w:rsidR="001706E7" w:rsidRPr="00732D7A" w:rsidRDefault="001706E7" w:rsidP="00BA18E6">
            <w:pPr>
              <w:rPr>
                <w:rFonts w:ascii="Times New Roman" w:hAnsi="Times New Roman"/>
              </w:rPr>
            </w:pPr>
            <w:r w:rsidRPr="00732D7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Масса полная, кг, не менее: </w:t>
            </w:r>
            <w:r w:rsidRPr="00732D7A">
              <w:rPr>
                <w:rFonts w:ascii="Times New Roman" w:hAnsi="Times New Roman"/>
              </w:rPr>
              <w:t>420</w:t>
            </w:r>
          </w:p>
          <w:p w:rsidR="001706E7" w:rsidRPr="00732D7A" w:rsidRDefault="001706E7" w:rsidP="00BA18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Напряжение: 6</w:t>
            </w:r>
            <w:r w:rsidRPr="00732D7A">
              <w:rPr>
                <w:rFonts w:ascii="Times New Roman" w:hAnsi="Times New Roman"/>
              </w:rPr>
              <w:t>/0.4</w:t>
            </w:r>
          </w:p>
          <w:p w:rsidR="001706E7" w:rsidRPr="00732D7A" w:rsidRDefault="001706E7" w:rsidP="00BA18E6">
            <w:pPr>
              <w:rPr>
                <w:rFonts w:ascii="Times New Roman" w:hAnsi="Times New Roman"/>
              </w:rPr>
            </w:pPr>
            <w:r w:rsidRPr="00732D7A">
              <w:rPr>
                <w:rFonts w:ascii="Times New Roman" w:hAnsi="Times New Roman"/>
              </w:rPr>
              <w:t>- Напряжение короткого замыкания, %: 4.5</w:t>
            </w:r>
          </w:p>
          <w:p w:rsidR="001706E7" w:rsidRPr="00732D7A" w:rsidRDefault="001706E7" w:rsidP="00BA18E6">
            <w:pPr>
              <w:rPr>
                <w:rFonts w:ascii="Times New Roman" w:hAnsi="Times New Roman"/>
              </w:rPr>
            </w:pPr>
            <w:r w:rsidRPr="00732D7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Номинальная мощность, кВ: </w:t>
            </w:r>
            <w:r w:rsidRPr="00732D7A">
              <w:rPr>
                <w:rFonts w:ascii="Times New Roman" w:hAnsi="Times New Roman"/>
              </w:rPr>
              <w:t>63</w:t>
            </w:r>
          </w:p>
          <w:p w:rsidR="001706E7" w:rsidRPr="00BA18E6" w:rsidRDefault="001706E7" w:rsidP="00BA18E6">
            <w:pPr>
              <w:rPr>
                <w:rFonts w:ascii="Times New Roman" w:hAnsi="Times New Roman"/>
              </w:rPr>
            </w:pPr>
            <w:r w:rsidRPr="00BA18E6">
              <w:rPr>
                <w:rFonts w:ascii="Times New Roman" w:hAnsi="Times New Roman"/>
              </w:rPr>
              <w:t>- Потери корот</w:t>
            </w:r>
            <w:r>
              <w:rPr>
                <w:rFonts w:ascii="Times New Roman" w:hAnsi="Times New Roman"/>
              </w:rPr>
              <w:t>к</w:t>
            </w:r>
            <w:r w:rsidRPr="00BA18E6">
              <w:rPr>
                <w:rFonts w:ascii="Times New Roman" w:hAnsi="Times New Roman"/>
              </w:rPr>
              <w:t>ого замыкания, Вт: 1280</w:t>
            </w:r>
          </w:p>
          <w:p w:rsidR="001706E7" w:rsidRDefault="001706E7" w:rsidP="00BA18E6">
            <w:pPr>
              <w:rPr>
                <w:rFonts w:ascii="Times New Roman" w:hAnsi="Times New Roman"/>
              </w:rPr>
            </w:pPr>
            <w:r w:rsidRPr="00BA18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Потери холостого хода, Вт: 220</w:t>
            </w:r>
          </w:p>
          <w:p w:rsidR="001706E7" w:rsidRDefault="001706E7" w:rsidP="00BA18E6">
            <w:pPr>
              <w:rPr>
                <w:rFonts w:ascii="Times New Roman" w:hAnsi="Times New Roman"/>
              </w:rPr>
            </w:pPr>
            <w:r w:rsidRPr="00BA18E6">
              <w:rPr>
                <w:rFonts w:ascii="Times New Roman" w:hAnsi="Times New Roman"/>
              </w:rPr>
              <w:t xml:space="preserve">- Схема и группа соединения обмоток: </w:t>
            </w:r>
          </w:p>
          <w:p w:rsidR="001706E7" w:rsidRPr="00BA18E6" w:rsidRDefault="001706E7" w:rsidP="00BA18E6">
            <w:pPr>
              <w:rPr>
                <w:rFonts w:ascii="Times New Roman" w:hAnsi="Times New Roman"/>
              </w:rPr>
            </w:pPr>
            <w:r w:rsidRPr="00BA18E6">
              <w:rPr>
                <w:rFonts w:ascii="Times New Roman" w:hAnsi="Times New Roman"/>
              </w:rPr>
              <w:t>У/Ун-0</w:t>
            </w:r>
          </w:p>
          <w:p w:rsidR="001706E7" w:rsidRPr="00BA18E6" w:rsidRDefault="001706E7" w:rsidP="00BA18E6">
            <w:pPr>
              <w:rPr>
                <w:rFonts w:ascii="Times New Roman" w:hAnsi="Times New Roman"/>
              </w:rPr>
            </w:pPr>
            <w:r w:rsidRPr="00190DED">
              <w:rPr>
                <w:rFonts w:ascii="Times New Roman" w:hAnsi="Times New Roman"/>
                <w:b/>
              </w:rPr>
              <w:t xml:space="preserve">- </w:t>
            </w:r>
            <w:r w:rsidRPr="00BA18E6">
              <w:rPr>
                <w:rFonts w:ascii="Times New Roman" w:hAnsi="Times New Roman"/>
              </w:rPr>
              <w:t>Гарантиров</w:t>
            </w:r>
            <w:r>
              <w:rPr>
                <w:rFonts w:ascii="Times New Roman" w:hAnsi="Times New Roman"/>
              </w:rPr>
              <w:t>ан</w:t>
            </w:r>
            <w:r w:rsidRPr="00BA18E6">
              <w:rPr>
                <w:rFonts w:ascii="Times New Roman" w:hAnsi="Times New Roman"/>
              </w:rPr>
              <w:t>ный срок эксплуатации трансформатора: 3 года со дня ввода трансформатора в эксплуатацию.</w:t>
            </w:r>
          </w:p>
          <w:p w:rsidR="001706E7" w:rsidRPr="00BA18E6" w:rsidRDefault="001706E7" w:rsidP="00BA18E6">
            <w:pPr>
              <w:rPr>
                <w:rFonts w:ascii="Times New Roman" w:hAnsi="Times New Roman"/>
              </w:rPr>
            </w:pPr>
            <w:r w:rsidRPr="00BA18E6">
              <w:rPr>
                <w:rFonts w:ascii="Times New Roman" w:hAnsi="Times New Roman"/>
              </w:rPr>
              <w:t>- Установленная наработка на отказ: не менее 25000ч.</w:t>
            </w:r>
          </w:p>
          <w:p w:rsidR="001706E7" w:rsidRPr="00190DED" w:rsidRDefault="001706E7" w:rsidP="00BA18E6">
            <w:pPr>
              <w:rPr>
                <w:rFonts w:ascii="Times New Roman" w:hAnsi="Times New Roman"/>
                <w:b/>
              </w:rPr>
            </w:pPr>
            <w:r w:rsidRPr="00BA18E6">
              <w:rPr>
                <w:rFonts w:ascii="Times New Roman" w:hAnsi="Times New Roman"/>
              </w:rPr>
              <w:t>- Полный срок службы: не менее 30 лет.</w:t>
            </w:r>
          </w:p>
        </w:tc>
        <w:tc>
          <w:tcPr>
            <w:tcW w:w="720" w:type="dxa"/>
          </w:tcPr>
          <w:p w:rsidR="001706E7" w:rsidRPr="00096F8E" w:rsidRDefault="001706E7" w:rsidP="00BA18E6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BA18E6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236 180,37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274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5018EC">
            <w:pPr>
              <w:rPr>
                <w:rFonts w:ascii="Times New Roman" w:hAnsi="Times New Roman"/>
              </w:rPr>
            </w:pPr>
            <w:r w:rsidRPr="0046080F">
              <w:rPr>
                <w:rFonts w:ascii="Times New Roman" w:hAnsi="Times New Roman"/>
              </w:rPr>
              <w:t>Антирезонансный трансформатор напряжения</w:t>
            </w:r>
          </w:p>
          <w:p w:rsidR="001706E7" w:rsidRPr="0046080F" w:rsidRDefault="001706E7" w:rsidP="005018EC">
            <w:pPr>
              <w:rPr>
                <w:rFonts w:ascii="Times New Roman" w:hAnsi="Times New Roman"/>
              </w:rPr>
            </w:pPr>
            <w:r w:rsidRPr="009D03FD">
              <w:rPr>
                <w:rFonts w:ascii="Times New Roman" w:hAnsi="Times New Roman"/>
                <w:i/>
              </w:rPr>
              <w:t>измерительный</w:t>
            </w:r>
            <w:r w:rsidRPr="004608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46080F">
              <w:rPr>
                <w:rFonts w:ascii="Times New Roman" w:hAnsi="Times New Roman"/>
              </w:rPr>
              <w:t>НАМИ-110</w:t>
            </w:r>
          </w:p>
        </w:tc>
        <w:tc>
          <w:tcPr>
            <w:tcW w:w="6911" w:type="dxa"/>
          </w:tcPr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Номинальное напряжение первичной обмотки, кВ: 110 √3;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Наибольшее рабочее напряжение первичной обмотки частоты 50 Гц, кВ: 126 √3;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Номинальное напряжение основной вторичной обмотки №1, кВ: 0,1 √3;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Номинальное напряжение дополнительной вторичной обмотки №2, кВ: 0,1;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Номинальное напряжение основной вторичной обмотки №3, кВ: 0,1 √3;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- Номинальная мощность, ВА, основной вторичной обмотки №1 в классах точности: </w:t>
            </w:r>
            <w:r w:rsidRPr="00C253C2">
              <w:rPr>
                <w:rFonts w:ascii="Times New Roman" w:hAnsi="Times New Roman"/>
                <w:lang w:val="en-US"/>
              </w:rPr>
              <w:t>III</w:t>
            </w:r>
            <w:r w:rsidRPr="00C253C2">
              <w:rPr>
                <w:rFonts w:ascii="Times New Roman" w:hAnsi="Times New Roman"/>
              </w:rPr>
              <w:t xml:space="preserve"> вар.;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0,2: 200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0,5: 400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1,0: 600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3,0: 1200;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Номинальная мощность, ВА, дополнительной вторичной обмотки №2 в классе точности 3,0: 1200;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lastRenderedPageBreak/>
              <w:t xml:space="preserve">- Номинальная мощность, ВА, основной вторичной обмотки №3 в классах точности: </w:t>
            </w:r>
            <w:r w:rsidRPr="00C253C2">
              <w:rPr>
                <w:rFonts w:ascii="Times New Roman" w:hAnsi="Times New Roman"/>
                <w:lang w:val="en-US"/>
              </w:rPr>
              <w:t>III</w:t>
            </w:r>
            <w:r w:rsidRPr="00C253C2">
              <w:rPr>
                <w:rFonts w:ascii="Times New Roman" w:hAnsi="Times New Roman"/>
              </w:rPr>
              <w:t xml:space="preserve"> вар.;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0,2: 200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0,5: 400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1,0: 600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3,0: 1200;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Предельная мощность первичной обмотки, ВА: 2000;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Предельная мощность основной вторичной обмотки №1, ВА: 1200;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Предельная мощность дополнительной вторичной обмотки№2, ВА: 1200;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Предельная мощность основной вторичной обмотки№3, ВА: 1200;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Группа соединения обмоток: 1/1/1/1-0-0-0;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Климатическое исполнение и категория размещения по ГОСТ 15150: УХЛ1;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Высота установки над уровнем моря, не более, м: 1000;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Температура окружающей среды: -60ºС…40ºС;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Допустимая величина механической нагрузки от горизонтального тяжения проводов, Н, не менее: 1000;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Максимальная скорость ветра при отсутствии гололеда, м/с: 40;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Максимальная скорость ветра при наличии гололеда, м/с: 15;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Толщина стенки гололеда, мм: 20;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- Сейсмостойкость трансформатора по шкале </w:t>
            </w:r>
            <w:r w:rsidRPr="00C253C2">
              <w:rPr>
                <w:rFonts w:ascii="Times New Roman" w:hAnsi="Times New Roman"/>
                <w:lang w:val="en-US"/>
              </w:rPr>
              <w:t>MSK</w:t>
            </w:r>
            <w:r w:rsidRPr="00C253C2">
              <w:rPr>
                <w:rFonts w:ascii="Times New Roman" w:hAnsi="Times New Roman"/>
              </w:rPr>
              <w:t>, балл, не менее: 7;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Удельная длина пути утечки внешней изоляции, см/кВ: 2,25;2,5;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Средняя наработка до отказа, ч., не менее: 8,8*10</w:t>
            </w:r>
            <w:r w:rsidRPr="00C253C2">
              <w:rPr>
                <w:rFonts w:ascii="Times New Roman" w:hAnsi="Times New Roman"/>
                <w:vertAlign w:val="superscript"/>
              </w:rPr>
              <w:t xml:space="preserve">6 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Установленный срок службы, лет: 30;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Гарантийный срок службы, лет: 3;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Тип внешней изоляции: фарфор;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Тип внутренней изоляции: маслобарьерная;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Масса трансформатора, кг.</w:t>
            </w:r>
            <w:r>
              <w:rPr>
                <w:rFonts w:ascii="Times New Roman" w:hAnsi="Times New Roman"/>
              </w:rPr>
              <w:t>, не менее</w:t>
            </w:r>
            <w:r w:rsidRPr="00C253C2">
              <w:rPr>
                <w:rFonts w:ascii="Times New Roman" w:hAnsi="Times New Roman"/>
              </w:rPr>
              <w:t>: 340;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Масса масла, кг</w:t>
            </w:r>
            <w:r>
              <w:rPr>
                <w:rFonts w:ascii="Times New Roman" w:hAnsi="Times New Roman"/>
              </w:rPr>
              <w:t>, не менее</w:t>
            </w:r>
            <w:r w:rsidRPr="00C253C2">
              <w:rPr>
                <w:rFonts w:ascii="Times New Roman" w:hAnsi="Times New Roman"/>
              </w:rPr>
              <w:t>: 85;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Габаритные размеры, мм</w:t>
            </w:r>
            <w:r>
              <w:rPr>
                <w:rFonts w:ascii="Times New Roman" w:hAnsi="Times New Roman"/>
              </w:rPr>
              <w:t>, не менее</w:t>
            </w:r>
            <w:r w:rsidRPr="00C253C2">
              <w:rPr>
                <w:rFonts w:ascii="Times New Roman" w:hAnsi="Times New Roman"/>
              </w:rPr>
              <w:t>: 640 х 515 х 1965;</w:t>
            </w:r>
          </w:p>
          <w:p w:rsidR="001706E7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Установочные размеры, мм</w:t>
            </w:r>
            <w:r>
              <w:rPr>
                <w:rFonts w:ascii="Times New Roman" w:hAnsi="Times New Roman"/>
              </w:rPr>
              <w:t>, не менее</w:t>
            </w:r>
            <w:r w:rsidRPr="00C253C2">
              <w:rPr>
                <w:rFonts w:ascii="Times New Roman" w:hAnsi="Times New Roman"/>
              </w:rPr>
              <w:t>: 528 х 404.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должен быть включен в </w:t>
            </w:r>
            <w:r w:rsidRPr="002F7083">
              <w:rPr>
                <w:rFonts w:ascii="Times New Roman" w:hAnsi="Times New Roman"/>
              </w:rPr>
              <w:t>государственный реестр средств измерений РФ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</w:tcPr>
          <w:p w:rsidR="001706E7" w:rsidRPr="00096F8E" w:rsidRDefault="001706E7" w:rsidP="002D3F89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2D3F89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984 562,05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570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5018EC">
            <w:pPr>
              <w:rPr>
                <w:rFonts w:ascii="Times New Roman" w:hAnsi="Times New Roman"/>
              </w:rPr>
            </w:pPr>
            <w:r w:rsidRPr="0050398D">
              <w:rPr>
                <w:rFonts w:ascii="Times New Roman" w:hAnsi="Times New Roman"/>
              </w:rPr>
              <w:t>Трансформатор напряжения</w:t>
            </w:r>
          </w:p>
          <w:p w:rsidR="001706E7" w:rsidRDefault="001706E7" w:rsidP="0074651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50398D" w:rsidRDefault="001706E7" w:rsidP="005018EC">
            <w:pPr>
              <w:rPr>
                <w:rFonts w:ascii="Times New Roman" w:hAnsi="Times New Roman"/>
              </w:rPr>
            </w:pPr>
            <w:r w:rsidRPr="00A949A5">
              <w:rPr>
                <w:rFonts w:ascii="Times New Roman" w:hAnsi="Times New Roman"/>
                <w:sz w:val="23"/>
                <w:szCs w:val="23"/>
              </w:rPr>
              <w:t>ТМГ-630/5,7/0,4  Y/Yн-0 УХЛ1</w:t>
            </w:r>
          </w:p>
        </w:tc>
        <w:tc>
          <w:tcPr>
            <w:tcW w:w="6911" w:type="dxa"/>
          </w:tcPr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Номинальная мощность: 630кВА;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Номинальное высшее напряжение: 5,7кВ;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Номинальное низшее напряжение: 0,4кВ;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Схема и группа соединения: У/Ун-0;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Потери x.x.: 1240Вт;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lastRenderedPageBreak/>
              <w:t>- Потери к.з.: 7600Вт;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Uk.: 5,5%;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Ixx: 1,2%;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C253C2">
              <w:rPr>
                <w:rFonts w:ascii="Times New Roman" w:hAnsi="Times New Roman"/>
              </w:rPr>
              <w:t>: 1850кг;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Длина</w:t>
            </w:r>
            <w:r>
              <w:rPr>
                <w:rFonts w:ascii="Times New Roman" w:hAnsi="Times New Roman"/>
              </w:rPr>
              <w:t>, не менее</w:t>
            </w:r>
            <w:r w:rsidRPr="00C253C2">
              <w:rPr>
                <w:rFonts w:ascii="Times New Roman" w:hAnsi="Times New Roman"/>
              </w:rPr>
              <w:t>: 1575мм;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Ширина</w:t>
            </w:r>
            <w:r>
              <w:rPr>
                <w:rFonts w:ascii="Times New Roman" w:hAnsi="Times New Roman"/>
              </w:rPr>
              <w:t>, не менее</w:t>
            </w:r>
            <w:r w:rsidRPr="00C253C2">
              <w:rPr>
                <w:rFonts w:ascii="Times New Roman" w:hAnsi="Times New Roman"/>
              </w:rPr>
              <w:t>: 858мм;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Высота полная</w:t>
            </w:r>
            <w:r>
              <w:rPr>
                <w:rFonts w:ascii="Times New Roman" w:hAnsi="Times New Roman"/>
              </w:rPr>
              <w:t>, не менее</w:t>
            </w:r>
            <w:r w:rsidRPr="00C253C2">
              <w:rPr>
                <w:rFonts w:ascii="Times New Roman" w:hAnsi="Times New Roman"/>
              </w:rPr>
              <w:t>: 1522мм;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  <w:b/>
              </w:rPr>
            </w:pPr>
            <w:r w:rsidRPr="00C253C2">
              <w:rPr>
                <w:rFonts w:ascii="Times New Roman" w:hAnsi="Times New Roman"/>
                <w:b/>
              </w:rPr>
              <w:t>Регулировочные данные</w:t>
            </w:r>
          </w:p>
          <w:tbl>
            <w:tblPr>
              <w:tblW w:w="58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30"/>
              <w:gridCol w:w="1041"/>
              <w:gridCol w:w="816"/>
              <w:gridCol w:w="1306"/>
              <w:gridCol w:w="981"/>
            </w:tblGrid>
            <w:tr w:rsidR="001706E7" w:rsidRPr="00C253C2" w:rsidTr="00736217">
              <w:trPr>
                <w:trHeight w:val="248"/>
              </w:trPr>
              <w:tc>
                <w:tcPr>
                  <w:tcW w:w="1730" w:type="dxa"/>
                  <w:vMerge w:val="restart"/>
                </w:tcPr>
                <w:p w:rsidR="001706E7" w:rsidRPr="00C253C2" w:rsidRDefault="001706E7" w:rsidP="00736217">
                  <w:pPr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Положение переключателя</w:t>
                  </w:r>
                </w:p>
              </w:tc>
              <w:tc>
                <w:tcPr>
                  <w:tcW w:w="1857" w:type="dxa"/>
                  <w:gridSpan w:val="2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Сторона ВН</w:t>
                  </w:r>
                </w:p>
              </w:tc>
              <w:tc>
                <w:tcPr>
                  <w:tcW w:w="2287" w:type="dxa"/>
                  <w:gridSpan w:val="2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Сторона НН</w:t>
                  </w:r>
                </w:p>
              </w:tc>
            </w:tr>
            <w:tr w:rsidR="001706E7" w:rsidRPr="00C253C2" w:rsidTr="00736217">
              <w:trPr>
                <w:trHeight w:val="146"/>
              </w:trPr>
              <w:tc>
                <w:tcPr>
                  <w:tcW w:w="1730" w:type="dxa"/>
                  <w:vMerge/>
                </w:tcPr>
                <w:p w:rsidR="001706E7" w:rsidRPr="00C253C2" w:rsidRDefault="001706E7" w:rsidP="00736217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4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Напряжение, В</w:t>
                  </w:r>
                </w:p>
              </w:tc>
              <w:tc>
                <w:tcPr>
                  <w:tcW w:w="81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Ток, А</w:t>
                  </w:r>
                </w:p>
              </w:tc>
              <w:tc>
                <w:tcPr>
                  <w:tcW w:w="130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Напряжение, В</w:t>
                  </w:r>
                </w:p>
              </w:tc>
              <w:tc>
                <w:tcPr>
                  <w:tcW w:w="98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Ток, А</w:t>
                  </w:r>
                </w:p>
              </w:tc>
            </w:tr>
            <w:tr w:rsidR="001706E7" w:rsidRPr="00C253C2" w:rsidTr="00736217">
              <w:trPr>
                <w:trHeight w:val="261"/>
              </w:trPr>
              <w:tc>
                <w:tcPr>
                  <w:tcW w:w="1730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  <w:lang w:val="en-US"/>
                    </w:rPr>
                    <w:t>I</w:t>
                  </w:r>
                </w:p>
              </w:tc>
              <w:tc>
                <w:tcPr>
                  <w:tcW w:w="104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5985</w:t>
                  </w:r>
                </w:p>
              </w:tc>
              <w:tc>
                <w:tcPr>
                  <w:tcW w:w="81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0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8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706E7" w:rsidRPr="00C253C2" w:rsidTr="00736217">
              <w:trPr>
                <w:trHeight w:val="261"/>
              </w:trPr>
              <w:tc>
                <w:tcPr>
                  <w:tcW w:w="1730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  <w:lang w:val="en-US"/>
                    </w:rPr>
                    <w:t>II</w:t>
                  </w:r>
                </w:p>
              </w:tc>
              <w:tc>
                <w:tcPr>
                  <w:tcW w:w="104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5843</w:t>
                  </w:r>
                </w:p>
              </w:tc>
              <w:tc>
                <w:tcPr>
                  <w:tcW w:w="81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0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8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706E7" w:rsidRPr="00C253C2" w:rsidTr="00736217">
              <w:trPr>
                <w:trHeight w:val="261"/>
              </w:trPr>
              <w:tc>
                <w:tcPr>
                  <w:tcW w:w="1730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  <w:lang w:val="en-US"/>
                    </w:rPr>
                    <w:t>III</w:t>
                  </w:r>
                </w:p>
              </w:tc>
              <w:tc>
                <w:tcPr>
                  <w:tcW w:w="104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5700</w:t>
                  </w:r>
                </w:p>
              </w:tc>
              <w:tc>
                <w:tcPr>
                  <w:tcW w:w="81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40.5</w:t>
                  </w:r>
                </w:p>
              </w:tc>
              <w:tc>
                <w:tcPr>
                  <w:tcW w:w="130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400</w:t>
                  </w:r>
                </w:p>
              </w:tc>
              <w:tc>
                <w:tcPr>
                  <w:tcW w:w="98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577</w:t>
                  </w:r>
                </w:p>
              </w:tc>
            </w:tr>
            <w:tr w:rsidR="001706E7" w:rsidRPr="00C253C2" w:rsidTr="00736217">
              <w:trPr>
                <w:trHeight w:val="261"/>
              </w:trPr>
              <w:tc>
                <w:tcPr>
                  <w:tcW w:w="1730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  <w:lang w:val="en-US"/>
                    </w:rPr>
                    <w:t>IV</w:t>
                  </w:r>
                </w:p>
              </w:tc>
              <w:tc>
                <w:tcPr>
                  <w:tcW w:w="104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5557</w:t>
                  </w:r>
                </w:p>
              </w:tc>
              <w:tc>
                <w:tcPr>
                  <w:tcW w:w="81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0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8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706E7" w:rsidRPr="00C253C2" w:rsidTr="00736217">
              <w:trPr>
                <w:trHeight w:val="261"/>
              </w:trPr>
              <w:tc>
                <w:tcPr>
                  <w:tcW w:w="1730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  <w:lang w:val="en-US"/>
                    </w:rPr>
                    <w:t>V</w:t>
                  </w:r>
                </w:p>
              </w:tc>
              <w:tc>
                <w:tcPr>
                  <w:tcW w:w="104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  <w:r w:rsidRPr="00C253C2">
                    <w:rPr>
                      <w:rFonts w:ascii="Times New Roman" w:hAnsi="Times New Roman"/>
                    </w:rPr>
                    <w:t>5415</w:t>
                  </w:r>
                </w:p>
              </w:tc>
              <w:tc>
                <w:tcPr>
                  <w:tcW w:w="81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06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81" w:type="dxa"/>
                </w:tcPr>
                <w:p w:rsidR="001706E7" w:rsidRPr="00C253C2" w:rsidRDefault="001706E7" w:rsidP="0073621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706E7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Обязательное наличие транспортных роликов.</w:t>
            </w:r>
          </w:p>
          <w:p w:rsidR="001706E7" w:rsidRPr="00C253C2" w:rsidRDefault="001706E7" w:rsidP="00736217">
            <w:pPr>
              <w:spacing w:after="240"/>
              <w:jc w:val="center"/>
              <w:rPr>
                <w:rFonts w:ascii="Times New Roman" w:hAnsi="Times New Roman"/>
              </w:rPr>
            </w:pPr>
            <w:r w:rsidRPr="00C253C2">
              <w:rPr>
                <w:rStyle w:val="aa"/>
                <w:rFonts w:ascii="Times New Roman" w:hAnsi="Times New Roman"/>
              </w:rPr>
              <w:t xml:space="preserve">Схематический вид трансформатора </w:t>
            </w:r>
            <w:r w:rsidRPr="00C253C2">
              <w:rPr>
                <w:rFonts w:ascii="Times New Roman" w:hAnsi="Times New Roman"/>
                <w:b/>
                <w:bCs/>
              </w:rPr>
              <w:br/>
            </w:r>
            <w:r w:rsidRPr="00C253C2">
              <w:rPr>
                <w:rStyle w:val="aa"/>
                <w:rFonts w:ascii="Times New Roman" w:hAnsi="Times New Roman"/>
              </w:rPr>
              <w:t>ТМГ-630  У1 (ХЛ1)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noProof/>
              </w:rPr>
              <w:drawing>
                <wp:inline distT="0" distB="0" distL="0" distR="0">
                  <wp:extent cx="2103048" cy="1798381"/>
                  <wp:effectExtent l="19050" t="0" r="0" b="0"/>
                  <wp:docPr id="10" name="Рисунок 1" descr="tmg 100-40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mg 100-40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776" cy="1798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</w:p>
          <w:p w:rsidR="001706E7" w:rsidRPr="00C253C2" w:rsidRDefault="001706E7" w:rsidP="00736217">
            <w:r w:rsidRPr="00C253C2">
              <w:rPr>
                <w:noProof/>
              </w:rPr>
              <w:lastRenderedPageBreak/>
              <w:drawing>
                <wp:inline distT="0" distB="0" distL="0" distR="0">
                  <wp:extent cx="2629259" cy="1470330"/>
                  <wp:effectExtent l="19050" t="0" r="0" b="0"/>
                  <wp:docPr id="11" name="Рисунок 3" descr="tmg 100-4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mg 100-400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524" cy="1474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6E7" w:rsidRPr="00C253C2" w:rsidRDefault="001706E7" w:rsidP="00736217"/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1. Ролик транспортный;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2. Зажим заземления;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3. Пробка сливная;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4. Бак;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5. Табличка;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6. Маслоуказатель;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7. Ввод ВН;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8. Ввод НН;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9. Гильза термометра;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10. Патрубок для заливки масла;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11. Серьга для подъема;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12. Переключатель;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13. Пробивной предохранитель.</w:t>
            </w:r>
          </w:p>
        </w:tc>
        <w:tc>
          <w:tcPr>
            <w:tcW w:w="720" w:type="dxa"/>
          </w:tcPr>
          <w:p w:rsidR="001706E7" w:rsidRPr="00096F8E" w:rsidRDefault="001706E7" w:rsidP="002D3F89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2D3F89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1 062 869,20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276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4" w:type="dxa"/>
          </w:tcPr>
          <w:p w:rsidR="001706E7" w:rsidRDefault="001706E7" w:rsidP="005018EC">
            <w:pPr>
              <w:rPr>
                <w:rFonts w:ascii="Times New Roman" w:hAnsi="Times New Roman"/>
              </w:rPr>
            </w:pPr>
            <w:r w:rsidRPr="0050398D">
              <w:rPr>
                <w:rFonts w:ascii="Times New Roman" w:hAnsi="Times New Roman"/>
              </w:rPr>
              <w:t>Трансформатор напряжения</w:t>
            </w:r>
          </w:p>
          <w:p w:rsidR="001706E7" w:rsidRDefault="001706E7" w:rsidP="0074651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Pr="0050398D" w:rsidRDefault="001706E7" w:rsidP="005018EC">
            <w:pPr>
              <w:rPr>
                <w:rFonts w:ascii="Times New Roman" w:hAnsi="Times New Roman"/>
              </w:rPr>
            </w:pPr>
            <w:r w:rsidRPr="00A949A5">
              <w:rPr>
                <w:rFonts w:ascii="Times New Roman" w:hAnsi="Times New Roman"/>
                <w:sz w:val="23"/>
                <w:szCs w:val="23"/>
              </w:rPr>
              <w:t>ТМГ-</w:t>
            </w:r>
            <w:r>
              <w:rPr>
                <w:rFonts w:ascii="Times New Roman" w:hAnsi="Times New Roman"/>
                <w:sz w:val="23"/>
                <w:szCs w:val="23"/>
              </w:rPr>
              <w:t>40</w:t>
            </w:r>
            <w:r w:rsidRPr="00A949A5">
              <w:rPr>
                <w:rFonts w:ascii="Times New Roman" w:hAnsi="Times New Roman"/>
                <w:sz w:val="23"/>
                <w:szCs w:val="23"/>
              </w:rPr>
              <w:t>0/</w:t>
            </w:r>
            <w:r>
              <w:rPr>
                <w:rFonts w:ascii="Times New Roman" w:hAnsi="Times New Roman"/>
                <w:sz w:val="23"/>
                <w:szCs w:val="23"/>
              </w:rPr>
              <w:t>9</w:t>
            </w:r>
            <w:r w:rsidRPr="00A949A5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Pr="00A949A5">
              <w:rPr>
                <w:rFonts w:ascii="Times New Roman" w:hAnsi="Times New Roman"/>
                <w:sz w:val="23"/>
                <w:szCs w:val="23"/>
              </w:rPr>
              <w:t>/0,4  Y/Yн-0 УХЛ1</w:t>
            </w:r>
          </w:p>
        </w:tc>
        <w:tc>
          <w:tcPr>
            <w:tcW w:w="6911" w:type="dxa"/>
          </w:tcPr>
          <w:p w:rsidR="001706E7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Номинальн</w:t>
            </w:r>
            <w:r>
              <w:rPr>
                <w:rFonts w:ascii="Times New Roman" w:hAnsi="Times New Roman"/>
              </w:rPr>
              <w:t>ое напряжение обмотки ВН</w:t>
            </w:r>
            <w:r w:rsidRPr="00C253C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9,5</w:t>
            </w:r>
            <w:r w:rsidRPr="00C253C2">
              <w:rPr>
                <w:rFonts w:ascii="Times New Roman" w:hAnsi="Times New Roman"/>
              </w:rPr>
              <w:t>кВ;</w:t>
            </w:r>
          </w:p>
          <w:p w:rsidR="001706E7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Номинальн</w:t>
            </w:r>
            <w:r>
              <w:rPr>
                <w:rFonts w:ascii="Times New Roman" w:hAnsi="Times New Roman"/>
              </w:rPr>
              <w:t>ое напряжение обмотки НН</w:t>
            </w:r>
            <w:r w:rsidRPr="00C253C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0,4</w:t>
            </w:r>
            <w:r w:rsidRPr="00C253C2">
              <w:rPr>
                <w:rFonts w:ascii="Times New Roman" w:hAnsi="Times New Roman"/>
              </w:rPr>
              <w:t>кВ;</w:t>
            </w:r>
          </w:p>
          <w:p w:rsidR="001706E7" w:rsidRPr="005D42B7" w:rsidRDefault="001706E7" w:rsidP="00736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Вид переключений ответвлений: ПБВ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5D42B7" w:rsidRDefault="001706E7" w:rsidP="00736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Регулирование напряжения обмотки ВН: ±</w:t>
            </w:r>
            <w:r w:rsidRPr="00A1313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A13135">
              <w:rPr>
                <w:rFonts w:ascii="Times New Roman" w:hAnsi="Times New Roman"/>
              </w:rPr>
              <w:t>2,5%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5D42B7" w:rsidRDefault="001706E7" w:rsidP="00736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Номинальный ток обмотки ВН: 38,8А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5D42B7" w:rsidRDefault="001706E7" w:rsidP="00736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D42B7">
              <w:rPr>
                <w:rFonts w:ascii="Times New Roman" w:hAnsi="Times New Roman"/>
              </w:rPr>
              <w:t>Номинальный ток обмотки НН: 577А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5D42B7" w:rsidRDefault="001706E7" w:rsidP="00736217">
            <w:pPr>
              <w:rPr>
                <w:rFonts w:ascii="Times New Roman" w:hAnsi="Times New Roman"/>
              </w:rPr>
            </w:pPr>
            <w:r w:rsidRPr="005D42B7">
              <w:rPr>
                <w:rFonts w:ascii="Times New Roman" w:hAnsi="Times New Roman"/>
              </w:rPr>
              <w:t>- Номинальная мощность: 400кВА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5D42B7" w:rsidRDefault="001706E7" w:rsidP="00736217">
            <w:pPr>
              <w:rPr>
                <w:rFonts w:ascii="Times New Roman" w:hAnsi="Times New Roman"/>
              </w:rPr>
            </w:pPr>
            <w:r w:rsidRPr="005D42B7">
              <w:rPr>
                <w:rFonts w:ascii="Times New Roman" w:hAnsi="Times New Roman"/>
              </w:rPr>
              <w:t xml:space="preserve">- </w:t>
            </w:r>
            <w:r w:rsidRPr="001F2591">
              <w:rPr>
                <w:rFonts w:ascii="Times New Roman" w:hAnsi="Times New Roman"/>
              </w:rPr>
              <w:t>Номинальная частота</w:t>
            </w:r>
            <w:r w:rsidRPr="005D42B7">
              <w:rPr>
                <w:rFonts w:ascii="Times New Roman" w:hAnsi="Times New Roman"/>
              </w:rPr>
              <w:t xml:space="preserve">: </w:t>
            </w:r>
            <w:r w:rsidRPr="001F2591">
              <w:rPr>
                <w:rFonts w:ascii="Times New Roman" w:hAnsi="Times New Roman"/>
              </w:rPr>
              <w:t>50Гц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5D42B7" w:rsidRDefault="001706E7" w:rsidP="00736217">
            <w:pPr>
              <w:rPr>
                <w:rFonts w:ascii="Times New Roman" w:hAnsi="Times New Roman"/>
              </w:rPr>
            </w:pPr>
            <w:r w:rsidRPr="005D42B7">
              <w:rPr>
                <w:rFonts w:ascii="Times New Roman" w:hAnsi="Times New Roman"/>
              </w:rPr>
              <w:t xml:space="preserve">- </w:t>
            </w:r>
            <w:r w:rsidRPr="001F2591">
              <w:rPr>
                <w:rFonts w:ascii="Times New Roman" w:hAnsi="Times New Roman"/>
              </w:rPr>
              <w:t>Ток холостого хода</w:t>
            </w:r>
            <w:r w:rsidRPr="005D42B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0,5</w:t>
            </w:r>
            <w:r w:rsidRPr="001F2591">
              <w:rPr>
                <w:rFonts w:ascii="Times New Roman" w:hAnsi="Times New Roman"/>
              </w:rPr>
              <w:t>%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5D42B7" w:rsidRDefault="001706E7" w:rsidP="00736217">
            <w:pPr>
              <w:rPr>
                <w:rFonts w:ascii="Times New Roman" w:hAnsi="Times New Roman"/>
              </w:rPr>
            </w:pPr>
            <w:r w:rsidRPr="005D42B7">
              <w:rPr>
                <w:rFonts w:ascii="Times New Roman" w:hAnsi="Times New Roman"/>
              </w:rPr>
              <w:t xml:space="preserve">- </w:t>
            </w:r>
            <w:r w:rsidRPr="001F2591">
              <w:rPr>
                <w:rFonts w:ascii="Times New Roman" w:hAnsi="Times New Roman"/>
              </w:rPr>
              <w:t>Потери холостого хода</w:t>
            </w:r>
            <w:r w:rsidRPr="005D42B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0,8</w:t>
            </w:r>
            <w:r w:rsidRPr="001F2591">
              <w:rPr>
                <w:rFonts w:ascii="Times New Roman" w:hAnsi="Times New Roman"/>
              </w:rPr>
              <w:t>%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5D42B7" w:rsidRDefault="001706E7" w:rsidP="00736217">
            <w:pPr>
              <w:rPr>
                <w:rFonts w:ascii="Times New Roman" w:hAnsi="Times New Roman"/>
              </w:rPr>
            </w:pPr>
            <w:r w:rsidRPr="005D42B7">
              <w:rPr>
                <w:rFonts w:ascii="Times New Roman" w:hAnsi="Times New Roman"/>
              </w:rPr>
              <w:t xml:space="preserve">- </w:t>
            </w:r>
            <w:r w:rsidRPr="001F2591">
              <w:rPr>
                <w:rFonts w:ascii="Times New Roman" w:hAnsi="Times New Roman"/>
              </w:rPr>
              <w:t>Напряжение короткого замыкания</w:t>
            </w:r>
            <w:r w:rsidRPr="005D42B7">
              <w:rPr>
                <w:rFonts w:ascii="Times New Roman" w:hAnsi="Times New Roman"/>
              </w:rPr>
              <w:t xml:space="preserve">: </w:t>
            </w:r>
            <w:r w:rsidRPr="001F2591">
              <w:rPr>
                <w:rFonts w:ascii="Times New Roman" w:hAnsi="Times New Roman"/>
              </w:rPr>
              <w:t>4,5%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5D42B7" w:rsidRDefault="001706E7" w:rsidP="00736217">
            <w:pPr>
              <w:rPr>
                <w:rFonts w:ascii="Times New Roman" w:hAnsi="Times New Roman"/>
              </w:rPr>
            </w:pPr>
            <w:r w:rsidRPr="005D42B7">
              <w:rPr>
                <w:rFonts w:ascii="Times New Roman" w:hAnsi="Times New Roman"/>
              </w:rPr>
              <w:t xml:space="preserve">- </w:t>
            </w:r>
            <w:r w:rsidRPr="001F2591">
              <w:rPr>
                <w:rFonts w:ascii="Times New Roman" w:hAnsi="Times New Roman"/>
              </w:rPr>
              <w:t>Потери короткого замыкания</w:t>
            </w:r>
            <w:r w:rsidRPr="005D42B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6,1</w:t>
            </w:r>
            <w:r w:rsidRPr="001F2591">
              <w:rPr>
                <w:rFonts w:ascii="Times New Roman" w:hAnsi="Times New Roman"/>
              </w:rPr>
              <w:t>кВт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1F2591" w:rsidRDefault="001706E7" w:rsidP="00736217">
            <w:r w:rsidRPr="005D42B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Сопротивление изоляции обмоток</w:t>
            </w:r>
            <w:r w:rsidRPr="005D42B7">
              <w:rPr>
                <w:rFonts w:ascii="Times New Roman" w:hAnsi="Times New Roman"/>
              </w:rPr>
              <w:t xml:space="preserve">: </w:t>
            </w:r>
            <w:r>
              <w:t xml:space="preserve"> </w:t>
            </w:r>
            <w:r w:rsidRPr="001F2591">
              <w:t xml:space="preserve">    </w:t>
            </w:r>
          </w:p>
          <w:p w:rsidR="001706E7" w:rsidRPr="001F2591" w:rsidRDefault="001706E7" w:rsidP="00736217">
            <w:pPr>
              <w:rPr>
                <w:rFonts w:ascii="Times New Roman" w:hAnsi="Times New Roman"/>
              </w:rPr>
            </w:pPr>
            <w:r w:rsidRPr="001F2591">
              <w:t xml:space="preserve">    </w:t>
            </w:r>
            <w:r w:rsidRPr="001F2591">
              <w:rPr>
                <w:rFonts w:ascii="Times New Roman" w:hAnsi="Times New Roman"/>
              </w:rPr>
              <w:t>- Обм</w:t>
            </w:r>
            <w:r>
              <w:rPr>
                <w:rFonts w:ascii="Times New Roman" w:hAnsi="Times New Roman"/>
              </w:rPr>
              <w:t>отка</w:t>
            </w:r>
            <w:r w:rsidRPr="001F2591">
              <w:rPr>
                <w:rFonts w:ascii="Times New Roman" w:hAnsi="Times New Roman"/>
              </w:rPr>
              <w:t xml:space="preserve"> ВН - Обм</w:t>
            </w:r>
            <w:r>
              <w:rPr>
                <w:rFonts w:ascii="Times New Roman" w:hAnsi="Times New Roman"/>
              </w:rPr>
              <w:t>отка</w:t>
            </w:r>
            <w:r w:rsidRPr="001F2591">
              <w:rPr>
                <w:rFonts w:ascii="Times New Roman" w:hAnsi="Times New Roman"/>
              </w:rPr>
              <w:t xml:space="preserve"> НН + корпус: 1000Мом;</w:t>
            </w:r>
          </w:p>
          <w:p w:rsidR="001706E7" w:rsidRPr="001F2591" w:rsidRDefault="001706E7" w:rsidP="00736217">
            <w:pPr>
              <w:rPr>
                <w:rFonts w:ascii="Times New Roman" w:hAnsi="Times New Roman"/>
              </w:rPr>
            </w:pPr>
            <w:r w:rsidRPr="001F2591">
              <w:t xml:space="preserve">    </w:t>
            </w:r>
            <w:r w:rsidRPr="001F2591">
              <w:rPr>
                <w:rFonts w:ascii="Times New Roman" w:hAnsi="Times New Roman"/>
              </w:rPr>
              <w:t>- Обм</w:t>
            </w:r>
            <w:r>
              <w:rPr>
                <w:rFonts w:ascii="Times New Roman" w:hAnsi="Times New Roman"/>
              </w:rPr>
              <w:t>отка</w:t>
            </w:r>
            <w:r w:rsidRPr="001F2591">
              <w:rPr>
                <w:rFonts w:ascii="Times New Roman" w:hAnsi="Times New Roman"/>
              </w:rPr>
              <w:t xml:space="preserve"> НН - Обм</w:t>
            </w:r>
            <w:r>
              <w:rPr>
                <w:rFonts w:ascii="Times New Roman" w:hAnsi="Times New Roman"/>
              </w:rPr>
              <w:t>отка</w:t>
            </w:r>
            <w:r w:rsidRPr="001F2591">
              <w:rPr>
                <w:rFonts w:ascii="Times New Roman" w:hAnsi="Times New Roman"/>
              </w:rPr>
              <w:t xml:space="preserve"> ВН + корпус: 500Мом;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>- Схема и группа соединения: У/Ун-0;</w:t>
            </w:r>
          </w:p>
          <w:p w:rsidR="001706E7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lastRenderedPageBreak/>
              <w:t xml:space="preserve">- </w:t>
            </w:r>
            <w:r w:rsidRPr="001F2591">
              <w:rPr>
                <w:rFonts w:ascii="Times New Roman" w:hAnsi="Times New Roman"/>
              </w:rPr>
              <w:t xml:space="preserve">Кратность тока включения на холостой ход, 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>не менее</w:t>
            </w:r>
            <w:r w:rsidRPr="00C253C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15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- </w:t>
            </w:r>
            <w:r w:rsidRPr="001F2591">
              <w:rPr>
                <w:rFonts w:ascii="Times New Roman" w:hAnsi="Times New Roman"/>
              </w:rPr>
              <w:t>Испытательное индуктированное напряжение частоты 400 Гц</w:t>
            </w:r>
            <w:r w:rsidRPr="00C253C2">
              <w:rPr>
                <w:rFonts w:ascii="Times New Roman" w:hAnsi="Times New Roman"/>
              </w:rPr>
              <w:t xml:space="preserve">: </w:t>
            </w:r>
            <w:r w:rsidRPr="001F2591">
              <w:rPr>
                <w:rFonts w:ascii="Times New Roman" w:hAnsi="Times New Roman"/>
              </w:rPr>
              <w:t>2Uном</w:t>
            </w:r>
            <w:r>
              <w:rPr>
                <w:rFonts w:ascii="Times New Roman" w:hAnsi="Times New Roman"/>
              </w:rPr>
              <w:t xml:space="preserve"> кВ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- </w:t>
            </w:r>
            <w:r w:rsidRPr="001F2591">
              <w:rPr>
                <w:rFonts w:ascii="Times New Roman" w:hAnsi="Times New Roman"/>
              </w:rPr>
              <w:t>Испытательное приложенное напряжение обм</w:t>
            </w:r>
            <w:r>
              <w:rPr>
                <w:rFonts w:ascii="Times New Roman" w:hAnsi="Times New Roman"/>
              </w:rPr>
              <w:t>отки</w:t>
            </w:r>
            <w:r w:rsidRPr="001F2591">
              <w:rPr>
                <w:rFonts w:ascii="Times New Roman" w:hAnsi="Times New Roman"/>
              </w:rPr>
              <w:t xml:space="preserve"> НН</w:t>
            </w:r>
            <w:r w:rsidRPr="00C253C2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5кВ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Pr="00C253C2" w:rsidRDefault="001706E7" w:rsidP="00736217">
            <w:pPr>
              <w:rPr>
                <w:rFonts w:ascii="Times New Roman" w:hAnsi="Times New Roman"/>
              </w:rPr>
            </w:pPr>
            <w:r w:rsidRPr="00C253C2">
              <w:rPr>
                <w:rFonts w:ascii="Times New Roman" w:hAnsi="Times New Roman"/>
              </w:rPr>
              <w:t xml:space="preserve">- </w:t>
            </w:r>
            <w:r w:rsidRPr="001F2591">
              <w:rPr>
                <w:rFonts w:ascii="Times New Roman" w:hAnsi="Times New Roman"/>
              </w:rPr>
              <w:t>Конструктивные особенности</w:t>
            </w:r>
            <w:r w:rsidRPr="00C253C2">
              <w:rPr>
                <w:rFonts w:ascii="Times New Roman" w:hAnsi="Times New Roman"/>
              </w:rPr>
              <w:t xml:space="preserve">: </w:t>
            </w:r>
            <w:r w:rsidRPr="001F2591">
              <w:rPr>
                <w:rFonts w:ascii="Times New Roman" w:hAnsi="Times New Roman"/>
              </w:rPr>
              <w:t>Заниженный коэффициент трансформации (Кmp) в среднем 3-м положении ПБВ – 23,75</w:t>
            </w:r>
            <w:r w:rsidRPr="00C253C2">
              <w:rPr>
                <w:rFonts w:ascii="Times New Roman" w:hAnsi="Times New Roman"/>
              </w:rPr>
              <w:t>;</w:t>
            </w:r>
          </w:p>
          <w:p w:rsidR="001706E7" w:rsidRDefault="001706E7" w:rsidP="00736217">
            <w:p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>Обязательное наличие транспортных роликов.</w:t>
            </w:r>
          </w:p>
          <w:p w:rsidR="001706E7" w:rsidRDefault="001706E7" w:rsidP="00736217">
            <w:pPr>
              <w:rPr>
                <w:rFonts w:ascii="Times New Roman" w:hAnsi="Times New Roman"/>
              </w:rPr>
            </w:pPr>
          </w:p>
          <w:p w:rsidR="001706E7" w:rsidRPr="00D11A4B" w:rsidRDefault="001706E7" w:rsidP="00736217">
            <w:pPr>
              <w:jc w:val="center"/>
              <w:rPr>
                <w:rFonts w:ascii="Times New Roman" w:hAnsi="Times New Roman"/>
                <w:b/>
              </w:rPr>
            </w:pPr>
          </w:p>
          <w:p w:rsidR="001706E7" w:rsidRPr="00D11A4B" w:rsidRDefault="001706E7" w:rsidP="00736217">
            <w:pPr>
              <w:jc w:val="center"/>
              <w:rPr>
                <w:rFonts w:ascii="Times New Roman" w:hAnsi="Times New Roman"/>
                <w:b/>
              </w:rPr>
            </w:pPr>
          </w:p>
          <w:p w:rsidR="001706E7" w:rsidRPr="001F2591" w:rsidRDefault="001706E7" w:rsidP="00736217">
            <w:pPr>
              <w:jc w:val="center"/>
              <w:rPr>
                <w:rFonts w:ascii="Times New Roman" w:hAnsi="Times New Roman"/>
                <w:b/>
              </w:rPr>
            </w:pPr>
            <w:r w:rsidRPr="001F2591">
              <w:rPr>
                <w:rFonts w:ascii="Times New Roman" w:hAnsi="Times New Roman"/>
                <w:b/>
              </w:rPr>
              <w:t>Схематический вид трансформатора</w:t>
            </w:r>
          </w:p>
          <w:p w:rsidR="001706E7" w:rsidRDefault="001706E7" w:rsidP="00736217">
            <w:pPr>
              <w:jc w:val="center"/>
              <w:rPr>
                <w:rFonts w:ascii="Times New Roman" w:hAnsi="Times New Roman"/>
                <w:b/>
              </w:rPr>
            </w:pPr>
            <w:r w:rsidRPr="001F2591">
              <w:rPr>
                <w:rFonts w:ascii="Times New Roman" w:hAnsi="Times New Roman"/>
                <w:b/>
              </w:rPr>
              <w:t>ТМГ-400  У1 (ХЛ1)</w:t>
            </w:r>
          </w:p>
          <w:p w:rsidR="001706E7" w:rsidRDefault="001706E7" w:rsidP="00736217">
            <w:r>
              <w:rPr>
                <w:noProof/>
              </w:rPr>
              <w:drawing>
                <wp:inline distT="0" distB="0" distL="0" distR="0">
                  <wp:extent cx="2360549" cy="2018581"/>
                  <wp:effectExtent l="19050" t="0" r="1651" b="0"/>
                  <wp:docPr id="12" name="Рисунок 1" descr="tmg 100-40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mg 100-40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875" cy="2027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6E7" w:rsidRDefault="001706E7" w:rsidP="00736217">
            <w:r w:rsidRPr="001F2591">
              <w:rPr>
                <w:noProof/>
              </w:rPr>
              <w:drawing>
                <wp:inline distT="0" distB="0" distL="0" distR="0">
                  <wp:extent cx="3224482" cy="1803191"/>
                  <wp:effectExtent l="19050" t="0" r="0" b="0"/>
                  <wp:docPr id="14" name="Рисунок 4" descr="tmg 100-4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mg 100-400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171" cy="1804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6E7" w:rsidRDefault="001706E7" w:rsidP="00736217"/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 xml:space="preserve">Ролик транспортный; </w:t>
            </w:r>
          </w:p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lastRenderedPageBreak/>
              <w:t xml:space="preserve">Зажим заземления; </w:t>
            </w:r>
          </w:p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 xml:space="preserve">Пробка сливная; </w:t>
            </w:r>
          </w:p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 xml:space="preserve">Бак; </w:t>
            </w:r>
          </w:p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 xml:space="preserve">Табличка; </w:t>
            </w:r>
          </w:p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 xml:space="preserve">Маслоуказатель; </w:t>
            </w:r>
          </w:p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 xml:space="preserve">Ввод ВН; </w:t>
            </w:r>
          </w:p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 xml:space="preserve">Ввод НН; </w:t>
            </w:r>
          </w:p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 xml:space="preserve">Гильза термометра; </w:t>
            </w:r>
          </w:p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 xml:space="preserve">Патрубок для заливки масла; </w:t>
            </w:r>
          </w:p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 xml:space="preserve">Серьга для подъема; </w:t>
            </w:r>
          </w:p>
          <w:p w:rsidR="001706E7" w:rsidRPr="001F2591" w:rsidRDefault="001706E7" w:rsidP="00736217">
            <w:pPr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 xml:space="preserve">Переключатель; </w:t>
            </w:r>
          </w:p>
          <w:p w:rsidR="001706E7" w:rsidRPr="00C253C2" w:rsidRDefault="001706E7" w:rsidP="00736217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1F2591">
              <w:rPr>
                <w:rFonts w:ascii="Times New Roman" w:hAnsi="Times New Roman"/>
              </w:rPr>
              <w:t>Пробивной предохранитель.</w:t>
            </w:r>
          </w:p>
        </w:tc>
        <w:tc>
          <w:tcPr>
            <w:tcW w:w="720" w:type="dxa"/>
          </w:tcPr>
          <w:p w:rsidR="001706E7" w:rsidRPr="00096F8E" w:rsidRDefault="001706E7" w:rsidP="002D3F89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2D3F89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759 069,32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45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366F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366F10">
              <w:rPr>
                <w:rFonts w:ascii="Times New Roman" w:hAnsi="Times New Roman"/>
              </w:rPr>
              <w:t>рансформатор</w:t>
            </w:r>
            <w:r>
              <w:rPr>
                <w:rFonts w:ascii="Times New Roman" w:hAnsi="Times New Roman"/>
              </w:rPr>
              <w:t xml:space="preserve"> масляный герметичный</w:t>
            </w:r>
          </w:p>
          <w:p w:rsidR="001706E7" w:rsidRPr="00366F10" w:rsidRDefault="001706E7" w:rsidP="00366F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  <w:r w:rsidRPr="00366F10">
              <w:rPr>
                <w:rFonts w:ascii="Times New Roman" w:hAnsi="Times New Roman"/>
              </w:rPr>
              <w:t xml:space="preserve"> </w:t>
            </w:r>
          </w:p>
          <w:p w:rsidR="001706E7" w:rsidRPr="009F7019" w:rsidRDefault="001706E7" w:rsidP="00366F10">
            <w:pPr>
              <w:rPr>
                <w:rFonts w:ascii="Times New Roman" w:hAnsi="Times New Roman"/>
              </w:rPr>
            </w:pPr>
            <w:r w:rsidRPr="00366F10">
              <w:rPr>
                <w:rFonts w:ascii="Times New Roman" w:hAnsi="Times New Roman"/>
              </w:rPr>
              <w:t>ТМГ-1250/6/0,4  Y/Yн-0 УХЛ1</w:t>
            </w:r>
          </w:p>
        </w:tc>
        <w:tc>
          <w:tcPr>
            <w:tcW w:w="6911" w:type="dxa"/>
          </w:tcPr>
          <w:p w:rsidR="001706E7" w:rsidRDefault="001706E7" w:rsidP="00736217">
            <w:pPr>
              <w:rPr>
                <w:rFonts w:ascii="Times New Roman" w:hAnsi="Times New Roman"/>
              </w:rPr>
            </w:pPr>
            <w:r w:rsidRPr="00366F10">
              <w:rPr>
                <w:rFonts w:ascii="Times New Roman" w:hAnsi="Times New Roman"/>
              </w:rPr>
              <w:t>Трансформатор ТМГ-1250/6/0,4 Y/Yн-0 УХЛ1   герметичного исполнения с масляным охлаждением предназначен для преобразования электроэнергии посредством электромагнитной индукции</w:t>
            </w:r>
            <w:r>
              <w:rPr>
                <w:rFonts w:ascii="Times New Roman" w:hAnsi="Times New Roman"/>
              </w:rPr>
              <w:t>.</w:t>
            </w:r>
          </w:p>
          <w:p w:rsidR="001706E7" w:rsidRPr="00556625" w:rsidRDefault="001706E7" w:rsidP="00736217">
            <w:pPr>
              <w:rPr>
                <w:rStyle w:val="aa"/>
                <w:rFonts w:ascii="Times" w:hAnsi="Times" w:cs="Times"/>
              </w:rPr>
            </w:pPr>
            <w:r w:rsidRPr="00366F10">
              <w:rPr>
                <w:rStyle w:val="aa"/>
                <w:rFonts w:ascii="Times" w:hAnsi="Times" w:cs="Times"/>
              </w:rPr>
              <w:t>Технические характеристики</w:t>
            </w:r>
            <w:r w:rsidRPr="00556625">
              <w:rPr>
                <w:rStyle w:val="aa"/>
                <w:rFonts w:ascii="Times" w:hAnsi="Times" w:cs="Times"/>
              </w:rPr>
              <w:t>:</w:t>
            </w:r>
          </w:p>
          <w:p w:rsidR="001706E7" w:rsidRPr="00E82F44" w:rsidRDefault="001706E7" w:rsidP="00736217">
            <w:pPr>
              <w:rPr>
                <w:rStyle w:val="aa"/>
                <w:rFonts w:ascii="Times" w:hAnsi="Times" w:cs="Times"/>
                <w:b w:val="0"/>
              </w:rPr>
            </w:pPr>
            <w:r w:rsidRPr="00E82F44">
              <w:rPr>
                <w:rStyle w:val="aa"/>
                <w:rFonts w:ascii="Times" w:hAnsi="Times" w:cs="Times"/>
                <w:b w:val="0"/>
              </w:rPr>
              <w:t>- Мощность, кВА: 1250</w:t>
            </w:r>
          </w:p>
          <w:p w:rsidR="001706E7" w:rsidRPr="00E82F44" w:rsidRDefault="001706E7" w:rsidP="0073621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 Напряжение ВН, В: 6</w:t>
            </w:r>
          </w:p>
          <w:p w:rsidR="001706E7" w:rsidRPr="00E82F44" w:rsidRDefault="001706E7" w:rsidP="0073621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Напряжение НН, В: 0,4</w:t>
            </w:r>
          </w:p>
          <w:p w:rsidR="001706E7" w:rsidRPr="00E82F44" w:rsidRDefault="001706E7" w:rsidP="00736217">
            <w:pPr>
              <w:rPr>
                <w:rFonts w:ascii="Times" w:hAnsi="Times" w:cs="Times"/>
              </w:rPr>
            </w:pPr>
            <w:r w:rsidRPr="00366F10">
              <w:rPr>
                <w:rFonts w:ascii="Times" w:hAnsi="Times" w:cs="Times"/>
              </w:rPr>
              <w:t>- Схема и группа соединения: У/Ун–0</w:t>
            </w:r>
          </w:p>
          <w:p w:rsidR="001706E7" w:rsidRPr="00E82F44" w:rsidRDefault="001706E7" w:rsidP="0073621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Потери холостого хода, Вт: 1800</w:t>
            </w:r>
          </w:p>
          <w:p w:rsidR="001706E7" w:rsidRPr="00E82F44" w:rsidRDefault="001706E7" w:rsidP="0073621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Ток холостого хода, %: 0,5</w:t>
            </w:r>
          </w:p>
          <w:p w:rsidR="001706E7" w:rsidRPr="00E82F44" w:rsidRDefault="001706E7" w:rsidP="0073621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Потери короткого замыкания, Вт: 12400</w:t>
            </w:r>
          </w:p>
          <w:p w:rsidR="001706E7" w:rsidRPr="00E82F44" w:rsidRDefault="001706E7" w:rsidP="0073621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Напряжение короткого замыкания, Вт: 6,0</w:t>
            </w:r>
          </w:p>
          <w:p w:rsidR="001706E7" w:rsidRPr="00E82F44" w:rsidRDefault="001706E7" w:rsidP="0073621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Размеры, мм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>: 1770х1100х1900</w:t>
            </w:r>
          </w:p>
          <w:p w:rsidR="001706E7" w:rsidRPr="00556625" w:rsidRDefault="001706E7" w:rsidP="00940C4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Масса,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>: 3600</w:t>
            </w:r>
          </w:p>
        </w:tc>
        <w:tc>
          <w:tcPr>
            <w:tcW w:w="720" w:type="dxa"/>
          </w:tcPr>
          <w:p w:rsidR="001706E7" w:rsidRPr="00096F8E" w:rsidRDefault="001706E7" w:rsidP="002F085A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2F085A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1 552 229,66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3763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584EF7">
            <w:pPr>
              <w:rPr>
                <w:rFonts w:ascii="Times New Roman" w:hAnsi="Times New Roman"/>
              </w:rPr>
            </w:pPr>
            <w:r w:rsidRPr="0041627C">
              <w:rPr>
                <w:rFonts w:ascii="Times New Roman" w:hAnsi="Times New Roman"/>
              </w:rPr>
              <w:t>Трансформатор масляный герметичный</w:t>
            </w:r>
          </w:p>
          <w:p w:rsidR="001706E7" w:rsidRDefault="001706E7" w:rsidP="00584E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  <w:r w:rsidRPr="0041627C">
              <w:rPr>
                <w:rFonts w:ascii="Times New Roman" w:hAnsi="Times New Roman"/>
              </w:rPr>
              <w:t xml:space="preserve">  </w:t>
            </w:r>
          </w:p>
          <w:p w:rsidR="001706E7" w:rsidRPr="00D8429E" w:rsidRDefault="001706E7" w:rsidP="00584EF7">
            <w:pPr>
              <w:rPr>
                <w:rFonts w:ascii="Times New Roman" w:hAnsi="Times New Roman"/>
              </w:rPr>
            </w:pPr>
            <w:r w:rsidRPr="0041627C">
              <w:rPr>
                <w:rFonts w:ascii="Times New Roman" w:hAnsi="Times New Roman"/>
              </w:rPr>
              <w:t>ТМГ-2500/6/0,4 Y/Yн-0, УХЛ1</w:t>
            </w:r>
          </w:p>
        </w:tc>
        <w:tc>
          <w:tcPr>
            <w:tcW w:w="6911" w:type="dxa"/>
          </w:tcPr>
          <w:p w:rsidR="001706E7" w:rsidRDefault="001706E7" w:rsidP="00940C47">
            <w:pPr>
              <w:rPr>
                <w:rFonts w:ascii="Times New Roman" w:hAnsi="Times New Roman"/>
              </w:rPr>
            </w:pPr>
            <w:r w:rsidRPr="00366F10">
              <w:rPr>
                <w:rFonts w:ascii="Times New Roman" w:hAnsi="Times New Roman"/>
              </w:rPr>
              <w:t>Трансформатор ТМГ-</w:t>
            </w:r>
            <w:r>
              <w:rPr>
                <w:rFonts w:ascii="Times New Roman" w:hAnsi="Times New Roman"/>
              </w:rPr>
              <w:t>2</w:t>
            </w:r>
            <w:r w:rsidRPr="00366F1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Pr="00366F10">
              <w:rPr>
                <w:rFonts w:ascii="Times New Roman" w:hAnsi="Times New Roman"/>
              </w:rPr>
              <w:t>0/6/0,4 Y/Yн-0 УХЛ1   герметичного исполнения с масляным охлаждением предназначен для преобразования электроэнергии посредством электромагнитной индукции</w:t>
            </w:r>
            <w:r>
              <w:rPr>
                <w:rFonts w:ascii="Times New Roman" w:hAnsi="Times New Roman"/>
              </w:rPr>
              <w:t>.</w:t>
            </w:r>
          </w:p>
          <w:p w:rsidR="001706E7" w:rsidRPr="00556625" w:rsidRDefault="001706E7" w:rsidP="00940C47">
            <w:pPr>
              <w:rPr>
                <w:rStyle w:val="aa"/>
                <w:rFonts w:ascii="Times" w:hAnsi="Times" w:cs="Times"/>
              </w:rPr>
            </w:pPr>
            <w:r w:rsidRPr="00366F10">
              <w:rPr>
                <w:rStyle w:val="aa"/>
                <w:rFonts w:ascii="Times" w:hAnsi="Times" w:cs="Times"/>
              </w:rPr>
              <w:t>Технические характеристики</w:t>
            </w:r>
            <w:r w:rsidRPr="00556625">
              <w:rPr>
                <w:rStyle w:val="aa"/>
                <w:rFonts w:ascii="Times" w:hAnsi="Times" w:cs="Times"/>
              </w:rPr>
              <w:t>:</w:t>
            </w:r>
          </w:p>
          <w:p w:rsidR="001706E7" w:rsidRPr="00E82F44" w:rsidRDefault="001706E7" w:rsidP="00940C47">
            <w:pPr>
              <w:rPr>
                <w:rStyle w:val="aa"/>
                <w:rFonts w:ascii="Times" w:hAnsi="Times" w:cs="Times"/>
                <w:b w:val="0"/>
              </w:rPr>
            </w:pPr>
            <w:r w:rsidRPr="00E82F44">
              <w:rPr>
                <w:rStyle w:val="aa"/>
                <w:rFonts w:ascii="Times" w:hAnsi="Times" w:cs="Times"/>
                <w:b w:val="0"/>
              </w:rPr>
              <w:t xml:space="preserve">- Мощность, кВА: </w:t>
            </w:r>
            <w:r>
              <w:rPr>
                <w:rStyle w:val="aa"/>
                <w:rFonts w:ascii="Times" w:hAnsi="Times" w:cs="Times"/>
                <w:b w:val="0"/>
              </w:rPr>
              <w:t>250</w:t>
            </w:r>
            <w:r w:rsidRPr="00E82F44">
              <w:rPr>
                <w:rStyle w:val="aa"/>
                <w:rFonts w:ascii="Times" w:hAnsi="Times" w:cs="Times"/>
                <w:b w:val="0"/>
              </w:rPr>
              <w:t>0</w:t>
            </w:r>
          </w:p>
          <w:p w:rsidR="001706E7" w:rsidRPr="00E82F44" w:rsidRDefault="001706E7" w:rsidP="00940C4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 Напряжение ВН, В: 6</w:t>
            </w:r>
          </w:p>
          <w:p w:rsidR="001706E7" w:rsidRPr="00E82F44" w:rsidRDefault="001706E7" w:rsidP="00940C4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Напряжение НН, В: 0,4</w:t>
            </w:r>
          </w:p>
          <w:p w:rsidR="001706E7" w:rsidRPr="00E82F44" w:rsidRDefault="001706E7" w:rsidP="00940C47">
            <w:pPr>
              <w:rPr>
                <w:rFonts w:ascii="Times" w:hAnsi="Times" w:cs="Times"/>
              </w:rPr>
            </w:pPr>
            <w:r w:rsidRPr="00366F10">
              <w:rPr>
                <w:rFonts w:ascii="Times" w:hAnsi="Times" w:cs="Times"/>
              </w:rPr>
              <w:t>- Схема и группа соединения: У/Ун–0</w:t>
            </w:r>
          </w:p>
          <w:p w:rsidR="001706E7" w:rsidRPr="00E82F44" w:rsidRDefault="001706E7" w:rsidP="00940C4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Потери холостого хода, Вт: </w:t>
            </w:r>
            <w:r w:rsidRPr="00940C47">
              <w:rPr>
                <w:rFonts w:ascii="Times" w:hAnsi="Times" w:cs="Times"/>
              </w:rPr>
              <w:t>27500</w:t>
            </w:r>
          </w:p>
          <w:p w:rsidR="001706E7" w:rsidRPr="00E82F44" w:rsidRDefault="001706E7" w:rsidP="00940C4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Ток холостого хода, %: 0,5</w:t>
            </w:r>
          </w:p>
          <w:p w:rsidR="001706E7" w:rsidRPr="00E82F44" w:rsidRDefault="001706E7" w:rsidP="00940C4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Потери короткого замыкания, Вт: </w:t>
            </w:r>
            <w:r w:rsidRPr="00940C47">
              <w:rPr>
                <w:rFonts w:ascii="Times" w:hAnsi="Times" w:cs="Times"/>
              </w:rPr>
              <w:t>27000</w:t>
            </w:r>
          </w:p>
          <w:p w:rsidR="001706E7" w:rsidRPr="00E82F44" w:rsidRDefault="001706E7" w:rsidP="00940C4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Напряжение короткого замыкания, Вт: 6,0</w:t>
            </w:r>
          </w:p>
          <w:p w:rsidR="001706E7" w:rsidRPr="00E82F44" w:rsidRDefault="001706E7" w:rsidP="00940C4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Размеры, мм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940C47">
              <w:rPr>
                <w:rFonts w:ascii="Times" w:hAnsi="Times" w:cs="Times"/>
              </w:rPr>
              <w:t>2370х1450х2380</w:t>
            </w:r>
          </w:p>
          <w:p w:rsidR="001706E7" w:rsidRPr="00B005F9" w:rsidRDefault="001706E7" w:rsidP="00940C47">
            <w:pPr>
              <w:rPr>
                <w:rFonts w:ascii="Times New Roman" w:hAnsi="Times New Roman"/>
              </w:rPr>
            </w:pPr>
            <w:r w:rsidRPr="00E82F44">
              <w:rPr>
                <w:rFonts w:ascii="Times" w:hAnsi="Times" w:cs="Times"/>
              </w:rPr>
              <w:t>- Масса,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940C47">
              <w:rPr>
                <w:rFonts w:ascii="Times" w:hAnsi="Times" w:cs="Times"/>
              </w:rPr>
              <w:t>6680</w:t>
            </w:r>
          </w:p>
        </w:tc>
        <w:tc>
          <w:tcPr>
            <w:tcW w:w="720" w:type="dxa"/>
          </w:tcPr>
          <w:p w:rsidR="001706E7" w:rsidRPr="00096F8E" w:rsidRDefault="001706E7" w:rsidP="00940C47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940C47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2 810 485,30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45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077B88">
            <w:pPr>
              <w:rPr>
                <w:rFonts w:ascii="Times New Roman" w:hAnsi="Times New Roman"/>
              </w:rPr>
            </w:pPr>
            <w:r w:rsidRPr="0041627C">
              <w:rPr>
                <w:rFonts w:ascii="Times New Roman" w:hAnsi="Times New Roman"/>
              </w:rPr>
              <w:t>Трансформатор масляный герметичный</w:t>
            </w:r>
          </w:p>
          <w:p w:rsidR="001706E7" w:rsidRDefault="001706E7" w:rsidP="00077B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Default="001706E7" w:rsidP="00077B88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 xml:space="preserve">ТМГ-250/5,7 </w:t>
            </w:r>
          </w:p>
          <w:p w:rsidR="001706E7" w:rsidRPr="00D8429E" w:rsidRDefault="001706E7" w:rsidP="00077B88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Y /Yн-0 УХЛ1</w:t>
            </w:r>
          </w:p>
        </w:tc>
        <w:tc>
          <w:tcPr>
            <w:tcW w:w="6911" w:type="dxa"/>
          </w:tcPr>
          <w:p w:rsidR="001706E7" w:rsidRDefault="001706E7" w:rsidP="008D4AA0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Трансформатор ТМГ-250/5,7 Y/Yн-0 УХЛ1   герметичного исполнения с масляным охлаждением предназначен для преобразования электроэнергии посредством электромагнитной индукции.</w:t>
            </w:r>
          </w:p>
          <w:p w:rsidR="001706E7" w:rsidRPr="00556625" w:rsidRDefault="001706E7" w:rsidP="008D4AA0">
            <w:pPr>
              <w:rPr>
                <w:rStyle w:val="aa"/>
                <w:rFonts w:ascii="Times" w:hAnsi="Times" w:cs="Times"/>
              </w:rPr>
            </w:pPr>
            <w:r w:rsidRPr="00366F10">
              <w:rPr>
                <w:rStyle w:val="aa"/>
                <w:rFonts w:ascii="Times" w:hAnsi="Times" w:cs="Times"/>
              </w:rPr>
              <w:t>Технические характеристики</w:t>
            </w:r>
            <w:r w:rsidRPr="00556625">
              <w:rPr>
                <w:rStyle w:val="aa"/>
                <w:rFonts w:ascii="Times" w:hAnsi="Times" w:cs="Times"/>
              </w:rPr>
              <w:t>:</w:t>
            </w:r>
          </w:p>
          <w:p w:rsidR="001706E7" w:rsidRPr="00E82F44" w:rsidRDefault="001706E7" w:rsidP="00940C47">
            <w:pPr>
              <w:rPr>
                <w:rStyle w:val="aa"/>
                <w:rFonts w:ascii="Times" w:hAnsi="Times" w:cs="Times"/>
                <w:b w:val="0"/>
              </w:rPr>
            </w:pPr>
            <w:r w:rsidRPr="00E82F44">
              <w:rPr>
                <w:rStyle w:val="aa"/>
                <w:rFonts w:ascii="Times" w:hAnsi="Times" w:cs="Times"/>
                <w:b w:val="0"/>
              </w:rPr>
              <w:t xml:space="preserve">- Мощность, кВА: </w:t>
            </w:r>
            <w:r>
              <w:rPr>
                <w:rStyle w:val="aa"/>
                <w:rFonts w:ascii="Times" w:hAnsi="Times" w:cs="Times"/>
                <w:b w:val="0"/>
              </w:rPr>
              <w:t>250</w:t>
            </w:r>
          </w:p>
          <w:p w:rsidR="001706E7" w:rsidRDefault="001706E7" w:rsidP="00940C4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Номинальное напряжение обмотки ВН</w:t>
            </w:r>
            <w:r>
              <w:rPr>
                <w:rFonts w:ascii="Times" w:hAnsi="Times" w:cs="Times"/>
              </w:rPr>
              <w:t>, кВ</w:t>
            </w:r>
            <w:r w:rsidRPr="00CD30FA">
              <w:rPr>
                <w:rFonts w:ascii="Times" w:hAnsi="Times" w:cs="Times"/>
              </w:rPr>
              <w:t>: 5,7кВ;</w:t>
            </w:r>
          </w:p>
          <w:p w:rsidR="001706E7" w:rsidRDefault="001706E7" w:rsidP="00E43CD9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Номинальное напряжение обмотки Н</w:t>
            </w:r>
            <w:r w:rsidRPr="00CD30FA">
              <w:rPr>
                <w:rFonts w:ascii="Times" w:hAnsi="Times" w:cs="Times"/>
              </w:rPr>
              <w:t>Н</w:t>
            </w:r>
            <w:r>
              <w:rPr>
                <w:rFonts w:ascii="Times" w:hAnsi="Times" w:cs="Times"/>
              </w:rPr>
              <w:t>, кВ: 0</w:t>
            </w:r>
            <w:r w:rsidRPr="00CD30FA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4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Pr="00E43CD9" w:rsidRDefault="001706E7" w:rsidP="00E43CD9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Вид переключений ответвлений: ПБВ</w:t>
            </w:r>
          </w:p>
          <w:p w:rsidR="001706E7" w:rsidRPr="00556625" w:rsidRDefault="001706E7" w:rsidP="00E43CD9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Регулирование напряжения обмотки ВН, %: ±2х2,5</w:t>
            </w:r>
          </w:p>
          <w:p w:rsidR="001706E7" w:rsidRDefault="001706E7" w:rsidP="00E43CD9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ВН, А</w:t>
            </w:r>
            <w:r>
              <w:rPr>
                <w:rFonts w:ascii="Times" w:hAnsi="Times" w:cs="Times"/>
              </w:rPr>
              <w:t>: 24</w:t>
            </w:r>
          </w:p>
          <w:p w:rsidR="001706E7" w:rsidRPr="00E43CD9" w:rsidRDefault="001706E7" w:rsidP="00E43CD9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НН, А</w:t>
            </w:r>
            <w:r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360,8</w:t>
            </w:r>
          </w:p>
          <w:p w:rsidR="001706E7" w:rsidRDefault="001706E7" w:rsidP="00940C4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Номинальная частота, Гц</w:t>
            </w:r>
            <w:r>
              <w:rPr>
                <w:rFonts w:ascii="Times" w:hAnsi="Times" w:cs="Times"/>
              </w:rPr>
              <w:t>: 50</w:t>
            </w:r>
          </w:p>
          <w:p w:rsidR="001706E7" w:rsidRDefault="001706E7" w:rsidP="00940C4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Ток холостого хода, %</w:t>
            </w:r>
            <w:r>
              <w:rPr>
                <w:rFonts w:ascii="Times" w:hAnsi="Times" w:cs="Times"/>
              </w:rPr>
              <w:t>: 0,5</w:t>
            </w:r>
          </w:p>
          <w:p w:rsidR="001706E7" w:rsidRPr="00A1596B" w:rsidRDefault="001706E7" w:rsidP="00940C4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Потери холостого хода, кВт: 0,5</w:t>
            </w:r>
          </w:p>
          <w:p w:rsidR="001706E7" w:rsidRDefault="001706E7" w:rsidP="00940C4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Напряжение короткого замыкания, </w:t>
            </w:r>
            <w:r w:rsidRPr="00E43CD9">
              <w:rPr>
                <w:rFonts w:ascii="Times" w:hAnsi="Times" w:cs="Times"/>
              </w:rPr>
              <w:t>%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4,5</w:t>
            </w:r>
          </w:p>
          <w:p w:rsidR="001706E7" w:rsidRDefault="001706E7" w:rsidP="00940C4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Потери короткого замыкания, Вт: </w:t>
            </w:r>
            <w:r w:rsidRPr="00CD30FA">
              <w:rPr>
                <w:rFonts w:ascii="Times" w:hAnsi="Times" w:cs="Times"/>
              </w:rPr>
              <w:t>3700</w:t>
            </w:r>
          </w:p>
          <w:p w:rsidR="001706E7" w:rsidRPr="00E82F44" w:rsidRDefault="001706E7" w:rsidP="00A1596B">
            <w:pPr>
              <w:rPr>
                <w:rFonts w:ascii="Times" w:hAnsi="Times" w:cs="Times"/>
              </w:rPr>
            </w:pPr>
            <w:r w:rsidRPr="00366F10">
              <w:rPr>
                <w:rFonts w:ascii="Times" w:hAnsi="Times" w:cs="Times"/>
              </w:rPr>
              <w:t>- Схема и группа соединения: У/Ун–0</w:t>
            </w:r>
          </w:p>
          <w:p w:rsidR="001706E7" w:rsidRPr="00A1596B" w:rsidRDefault="001706E7" w:rsidP="00A1596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Сопротивление изоляции обмоток, Мом, не менее </w:t>
            </w:r>
          </w:p>
          <w:p w:rsidR="001706E7" w:rsidRPr="00A1596B" w:rsidRDefault="001706E7" w:rsidP="00A1596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- Обм. ВН - Обм. НН + корпус: 1000 </w:t>
            </w:r>
          </w:p>
          <w:p w:rsidR="001706E7" w:rsidRPr="00A1596B" w:rsidRDefault="001706E7" w:rsidP="00A1596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Обм. НН - Обм. ВН + корпус</w:t>
            </w:r>
            <w:r>
              <w:rPr>
                <w:rFonts w:ascii="Times" w:hAnsi="Times" w:cs="Times"/>
              </w:rPr>
              <w:t>: 500</w:t>
            </w:r>
          </w:p>
          <w:p w:rsidR="001706E7" w:rsidRDefault="001706E7" w:rsidP="00940C4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Кратность тока включения на холостой ход, не менее</w:t>
            </w:r>
            <w:r>
              <w:rPr>
                <w:rFonts w:ascii="Times" w:hAnsi="Times" w:cs="Times"/>
              </w:rPr>
              <w:t>: 15</w:t>
            </w:r>
          </w:p>
          <w:p w:rsidR="001706E7" w:rsidRDefault="001706E7" w:rsidP="00940C4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Испытательное индуктированное напряжение частоты 400 Гц, кВ</w:t>
            </w:r>
            <w:r>
              <w:rPr>
                <w:rFonts w:ascii="Times" w:hAnsi="Times" w:cs="Times"/>
              </w:rPr>
              <w:t>: 2Uном</w:t>
            </w:r>
          </w:p>
          <w:p w:rsidR="001706E7" w:rsidRPr="00A1596B" w:rsidRDefault="001706E7" w:rsidP="00940C4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 xml:space="preserve">- </w:t>
            </w:r>
            <w:r w:rsidRPr="00A1596B">
              <w:rPr>
                <w:rFonts w:ascii="Times" w:hAnsi="Times" w:cs="Times"/>
              </w:rPr>
              <w:t>Испытательное приложенное напряжение обм. НН, кВ: 5</w:t>
            </w:r>
          </w:p>
          <w:p w:rsidR="001706E7" w:rsidRPr="00A1596B" w:rsidRDefault="001706E7" w:rsidP="00940C4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Конструктивные особенности</w:t>
            </w:r>
            <w:r>
              <w:rPr>
                <w:rFonts w:ascii="Times" w:hAnsi="Times" w:cs="Times"/>
              </w:rPr>
              <w:t xml:space="preserve">: </w:t>
            </w:r>
            <w:r w:rsidRPr="00A1596B">
              <w:rPr>
                <w:rFonts w:ascii="Times" w:hAnsi="Times" w:cs="Times"/>
              </w:rPr>
              <w:t>Заниженный коэффициент трансформации (Kmp) в среднем 3-м положении ПБВ – 13,5</w:t>
            </w:r>
          </w:p>
          <w:p w:rsidR="001706E7" w:rsidRPr="00A1596B" w:rsidRDefault="001706E7" w:rsidP="00940C4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Размеры, мм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1060</w:t>
            </w:r>
            <w:r>
              <w:rPr>
                <w:rFonts w:ascii="Times" w:hAnsi="Times" w:cs="Times"/>
                <w:lang w:val="en-US"/>
              </w:rPr>
              <w:t>x</w:t>
            </w:r>
            <w:r w:rsidRPr="00E43CD9">
              <w:rPr>
                <w:rFonts w:ascii="Times" w:hAnsi="Times" w:cs="Times"/>
              </w:rPr>
              <w:t>74</w:t>
            </w:r>
            <w:r w:rsidRPr="00940C47">
              <w:rPr>
                <w:rFonts w:ascii="Times" w:hAnsi="Times" w:cs="Times"/>
              </w:rPr>
              <w:t>0х</w:t>
            </w:r>
            <w:r w:rsidRPr="00E43CD9">
              <w:rPr>
                <w:rFonts w:ascii="Times" w:hAnsi="Times" w:cs="Times"/>
              </w:rPr>
              <w:t>121</w:t>
            </w:r>
            <w:r w:rsidRPr="00940C47">
              <w:rPr>
                <w:rFonts w:ascii="Times" w:hAnsi="Times" w:cs="Times"/>
              </w:rPr>
              <w:t>0</w:t>
            </w:r>
          </w:p>
          <w:p w:rsidR="001706E7" w:rsidRPr="00E43CD9" w:rsidRDefault="001706E7" w:rsidP="00940C4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Масса</w:t>
            </w:r>
            <w:r w:rsidRPr="00E43CD9">
              <w:rPr>
                <w:rFonts w:ascii="Times" w:hAnsi="Times" w:cs="Times"/>
              </w:rPr>
              <w:t xml:space="preserve"> масла</w:t>
            </w:r>
            <w:r w:rsidRPr="00E82F44">
              <w:rPr>
                <w:rFonts w:ascii="Times" w:hAnsi="Times" w:cs="Times"/>
              </w:rPr>
              <w:t>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280</w:t>
            </w:r>
          </w:p>
          <w:p w:rsidR="001706E7" w:rsidRPr="00E43CD9" w:rsidRDefault="001706E7" w:rsidP="00E43CD9">
            <w:pPr>
              <w:rPr>
                <w:rFonts w:ascii="Times New Roman" w:hAnsi="Times New Roman"/>
              </w:rPr>
            </w:pPr>
            <w:r w:rsidRPr="00E82F44">
              <w:rPr>
                <w:rFonts w:ascii="Times" w:hAnsi="Times" w:cs="Times"/>
              </w:rPr>
              <w:t>- Масса,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895</w:t>
            </w:r>
          </w:p>
        </w:tc>
        <w:tc>
          <w:tcPr>
            <w:tcW w:w="720" w:type="dxa"/>
          </w:tcPr>
          <w:p w:rsidR="001706E7" w:rsidRPr="00096F8E" w:rsidRDefault="001706E7" w:rsidP="00940C47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940C47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517 776,93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45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41627C">
              <w:rPr>
                <w:rFonts w:ascii="Times New Roman" w:hAnsi="Times New Roman"/>
              </w:rPr>
              <w:t>Трансформатор масляный герметичный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ТМГ-</w:t>
            </w:r>
            <w:r>
              <w:rPr>
                <w:rFonts w:ascii="Times New Roman" w:hAnsi="Times New Roman"/>
              </w:rPr>
              <w:t>100/6/0,4</w:t>
            </w:r>
            <w:r w:rsidRPr="00940C47">
              <w:rPr>
                <w:rFonts w:ascii="Times New Roman" w:hAnsi="Times New Roman"/>
              </w:rPr>
              <w:t xml:space="preserve"> </w:t>
            </w:r>
          </w:p>
          <w:p w:rsidR="001706E7" w:rsidRPr="00D8429E" w:rsidRDefault="001706E7" w:rsidP="00E43CD9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Y 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CC4CE8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</w:t>
            </w:r>
          </w:p>
        </w:tc>
        <w:tc>
          <w:tcPr>
            <w:tcW w:w="6911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Трансформатор ТМГ-</w:t>
            </w:r>
            <w:r w:rsidRPr="00376997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0</w:t>
            </w:r>
            <w:r w:rsidRPr="00940C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940C4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376997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   герметичного исполнения с масляным охлаждением предназначен для преобразования электроэнергии посредством электромагнитной индукции.</w:t>
            </w:r>
          </w:p>
          <w:p w:rsidR="001706E7" w:rsidRPr="00E43CD9" w:rsidRDefault="001706E7" w:rsidP="00F30F7B">
            <w:pPr>
              <w:rPr>
                <w:rStyle w:val="aa"/>
                <w:rFonts w:ascii="Times" w:hAnsi="Times" w:cs="Times"/>
              </w:rPr>
            </w:pPr>
            <w:r w:rsidRPr="00366F10">
              <w:rPr>
                <w:rStyle w:val="aa"/>
                <w:rFonts w:ascii="Times" w:hAnsi="Times" w:cs="Times"/>
              </w:rPr>
              <w:t>Технические характеристики</w:t>
            </w:r>
            <w:r w:rsidRPr="00E43CD9">
              <w:rPr>
                <w:rStyle w:val="aa"/>
                <w:rFonts w:ascii="Times" w:hAnsi="Times" w:cs="Times"/>
              </w:rPr>
              <w:t>:</w:t>
            </w:r>
          </w:p>
          <w:p w:rsidR="001706E7" w:rsidRPr="00CC4CE8" w:rsidRDefault="001706E7" w:rsidP="00376997">
            <w:pPr>
              <w:rPr>
                <w:rStyle w:val="aa"/>
                <w:rFonts w:ascii="Times" w:hAnsi="Times" w:cs="Times"/>
                <w:b w:val="0"/>
              </w:rPr>
            </w:pPr>
            <w:r w:rsidRPr="00E82F44">
              <w:rPr>
                <w:rStyle w:val="aa"/>
                <w:rFonts w:ascii="Times" w:hAnsi="Times" w:cs="Times"/>
                <w:b w:val="0"/>
              </w:rPr>
              <w:t xml:space="preserve">- Мощность, кВА: </w:t>
            </w:r>
            <w:r w:rsidRPr="00CC4CE8">
              <w:rPr>
                <w:rStyle w:val="aa"/>
                <w:rFonts w:ascii="Times" w:hAnsi="Times" w:cs="Times"/>
                <w:b w:val="0"/>
              </w:rPr>
              <w:t>100</w:t>
            </w:r>
          </w:p>
          <w:p w:rsidR="001706E7" w:rsidRDefault="001706E7" w:rsidP="0037699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 w:rsidRPr="00CC4CE8">
              <w:rPr>
                <w:rFonts w:ascii="Times" w:hAnsi="Times" w:cs="Times"/>
              </w:rPr>
              <w:t>Номинальное напряжение обмотки ВН, кВ:</w:t>
            </w:r>
            <w:r w:rsidRPr="00CD30FA">
              <w:rPr>
                <w:rFonts w:ascii="Times" w:hAnsi="Times" w:cs="Times"/>
              </w:rPr>
              <w:t xml:space="preserve"> </w:t>
            </w:r>
            <w:r w:rsidRPr="00CC4CE8">
              <w:rPr>
                <w:rFonts w:ascii="Times" w:hAnsi="Times" w:cs="Times"/>
              </w:rPr>
              <w:t>6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Default="001706E7" w:rsidP="0037699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Номинальное напряжение обмотки Н</w:t>
            </w:r>
            <w:r w:rsidRPr="00CD30FA">
              <w:rPr>
                <w:rFonts w:ascii="Times" w:hAnsi="Times" w:cs="Times"/>
              </w:rPr>
              <w:t>Н</w:t>
            </w:r>
            <w:r>
              <w:rPr>
                <w:rFonts w:ascii="Times" w:hAnsi="Times" w:cs="Times"/>
              </w:rPr>
              <w:t>, кВ: 0</w:t>
            </w:r>
            <w:r w:rsidRPr="00CD30FA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4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Pr="00E43CD9" w:rsidRDefault="001706E7" w:rsidP="0037699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Вид переключений ответвлений: ПБВ</w:t>
            </w:r>
          </w:p>
          <w:p w:rsidR="001706E7" w:rsidRPr="00376997" w:rsidRDefault="001706E7" w:rsidP="0037699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Регулирование напряжения обмотки ВН, %: ±2х2,5</w:t>
            </w:r>
          </w:p>
          <w:p w:rsidR="001706E7" w:rsidRDefault="001706E7" w:rsidP="00376997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ВН, А</w:t>
            </w:r>
            <w:r>
              <w:rPr>
                <w:rFonts w:ascii="Times" w:hAnsi="Times" w:cs="Times"/>
              </w:rPr>
              <w:t xml:space="preserve">: </w:t>
            </w:r>
            <w:r w:rsidRPr="00CC4CE8">
              <w:rPr>
                <w:rFonts w:ascii="Times" w:hAnsi="Times" w:cs="Times"/>
              </w:rPr>
              <w:t>9,62</w:t>
            </w:r>
          </w:p>
          <w:p w:rsidR="001706E7" w:rsidRPr="00E43CD9" w:rsidRDefault="001706E7" w:rsidP="00376997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НН, А</w:t>
            </w:r>
            <w:r>
              <w:rPr>
                <w:rFonts w:ascii="Times" w:hAnsi="Times" w:cs="Times"/>
              </w:rPr>
              <w:t xml:space="preserve">: </w:t>
            </w:r>
            <w:r w:rsidRPr="00CC4CE8">
              <w:rPr>
                <w:rFonts w:ascii="Times" w:hAnsi="Times" w:cs="Times"/>
              </w:rPr>
              <w:t>144,3</w:t>
            </w:r>
          </w:p>
          <w:p w:rsidR="001706E7" w:rsidRDefault="001706E7" w:rsidP="0037699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Номинальная частота, Гц</w:t>
            </w:r>
            <w:r>
              <w:rPr>
                <w:rFonts w:ascii="Times" w:hAnsi="Times" w:cs="Times"/>
              </w:rPr>
              <w:t>: 50</w:t>
            </w:r>
          </w:p>
          <w:p w:rsidR="001706E7" w:rsidRDefault="001706E7" w:rsidP="0037699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Ток холостого хода, %</w:t>
            </w:r>
            <w:r>
              <w:rPr>
                <w:rFonts w:ascii="Times" w:hAnsi="Times" w:cs="Times"/>
              </w:rPr>
              <w:t>: 0,5</w:t>
            </w:r>
          </w:p>
          <w:p w:rsidR="001706E7" w:rsidRPr="00556625" w:rsidRDefault="001706E7" w:rsidP="0037699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Потери холостого хода, кВт: 0,</w:t>
            </w:r>
            <w:r w:rsidRPr="00556625">
              <w:rPr>
                <w:rFonts w:ascii="Times" w:hAnsi="Times" w:cs="Times"/>
              </w:rPr>
              <w:t>3</w:t>
            </w:r>
          </w:p>
          <w:p w:rsidR="001706E7" w:rsidRDefault="001706E7" w:rsidP="0037699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Напряжение короткого замыкания, </w:t>
            </w:r>
            <w:r w:rsidRPr="00E43CD9">
              <w:rPr>
                <w:rFonts w:ascii="Times" w:hAnsi="Times" w:cs="Times"/>
              </w:rPr>
              <w:t>%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4,5</w:t>
            </w:r>
          </w:p>
          <w:p w:rsidR="001706E7" w:rsidRPr="00152A7E" w:rsidRDefault="001706E7" w:rsidP="0037699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Потери короткого замыкания, </w:t>
            </w:r>
            <w:r w:rsidRPr="00152A7E">
              <w:rPr>
                <w:rFonts w:ascii="Times" w:hAnsi="Times" w:cs="Times"/>
              </w:rPr>
              <w:t>к</w:t>
            </w:r>
            <w:r w:rsidRPr="00E82F44">
              <w:rPr>
                <w:rFonts w:ascii="Times" w:hAnsi="Times" w:cs="Times"/>
              </w:rPr>
              <w:t xml:space="preserve">Вт: </w:t>
            </w:r>
            <w:r w:rsidRPr="00152A7E">
              <w:rPr>
                <w:rFonts w:ascii="Times" w:hAnsi="Times" w:cs="Times"/>
              </w:rPr>
              <w:t>1,9</w:t>
            </w:r>
          </w:p>
          <w:p w:rsidR="001706E7" w:rsidRPr="00E82F44" w:rsidRDefault="001706E7" w:rsidP="00376997">
            <w:pPr>
              <w:rPr>
                <w:rFonts w:ascii="Times" w:hAnsi="Times" w:cs="Times"/>
              </w:rPr>
            </w:pPr>
            <w:r w:rsidRPr="00366F10">
              <w:rPr>
                <w:rFonts w:ascii="Times" w:hAnsi="Times" w:cs="Times"/>
              </w:rPr>
              <w:t xml:space="preserve">- Схема и группа соединения: </w:t>
            </w:r>
            <w:r w:rsidRPr="00152A7E">
              <w:rPr>
                <w:rFonts w:ascii="Times" w:hAnsi="Times" w:cs="Times"/>
              </w:rPr>
              <w:t>Y/Zн-11</w:t>
            </w:r>
          </w:p>
          <w:p w:rsidR="001706E7" w:rsidRPr="00A1596B" w:rsidRDefault="001706E7" w:rsidP="0037699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Сопротивление изоляции обмоток, Мом, не менее </w:t>
            </w:r>
          </w:p>
          <w:p w:rsidR="001706E7" w:rsidRPr="00A1596B" w:rsidRDefault="001706E7" w:rsidP="0037699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- Обм. ВН - Обм. НН + корпус: 1000 </w:t>
            </w:r>
          </w:p>
          <w:p w:rsidR="001706E7" w:rsidRPr="00A1596B" w:rsidRDefault="001706E7" w:rsidP="0037699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Обм. НН - Обм. ВН + корпус</w:t>
            </w:r>
            <w:r>
              <w:rPr>
                <w:rFonts w:ascii="Times" w:hAnsi="Times" w:cs="Times"/>
              </w:rPr>
              <w:t>: 500</w:t>
            </w:r>
          </w:p>
          <w:p w:rsidR="001706E7" w:rsidRDefault="001706E7" w:rsidP="0037699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Кратность тока включения на холостой ход, не менее</w:t>
            </w:r>
            <w:r>
              <w:rPr>
                <w:rFonts w:ascii="Times" w:hAnsi="Times" w:cs="Times"/>
              </w:rPr>
              <w:t>: 15</w:t>
            </w:r>
          </w:p>
          <w:p w:rsidR="001706E7" w:rsidRDefault="001706E7" w:rsidP="00376997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Испытательное индуктированное напряжение частоты 400 Гц, кВ</w:t>
            </w:r>
            <w:r>
              <w:rPr>
                <w:rFonts w:ascii="Times" w:hAnsi="Times" w:cs="Times"/>
              </w:rPr>
              <w:t>: 2Uном</w:t>
            </w:r>
          </w:p>
          <w:p w:rsidR="001706E7" w:rsidRPr="00A1596B" w:rsidRDefault="001706E7" w:rsidP="0037699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Испытательное приложенное напряжение обм. НН, кВ: 5</w:t>
            </w:r>
          </w:p>
          <w:p w:rsidR="001706E7" w:rsidRPr="00A1596B" w:rsidRDefault="001706E7" w:rsidP="0037699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Размеры, мм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1</w:t>
            </w:r>
            <w:r>
              <w:rPr>
                <w:rFonts w:ascii="Times" w:hAnsi="Times" w:cs="Times"/>
              </w:rPr>
              <w:t>260</w:t>
            </w:r>
            <w:r>
              <w:rPr>
                <w:rFonts w:ascii="Times" w:hAnsi="Times" w:cs="Times"/>
                <w:lang w:val="en-US"/>
              </w:rPr>
              <w:t>x</w:t>
            </w:r>
            <w:r>
              <w:rPr>
                <w:rFonts w:ascii="Times" w:hAnsi="Times" w:cs="Times"/>
              </w:rPr>
              <w:t>580</w:t>
            </w:r>
            <w:r w:rsidRPr="00940C47">
              <w:rPr>
                <w:rFonts w:ascii="Times" w:hAnsi="Times" w:cs="Times"/>
              </w:rPr>
              <w:t>х</w:t>
            </w:r>
            <w:r>
              <w:rPr>
                <w:rFonts w:ascii="Times" w:hAnsi="Times" w:cs="Times"/>
              </w:rPr>
              <w:t>990</w:t>
            </w:r>
          </w:p>
          <w:p w:rsidR="001706E7" w:rsidRPr="00E43CD9" w:rsidRDefault="001706E7" w:rsidP="00376997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Масса</w:t>
            </w:r>
            <w:r w:rsidRPr="00E43CD9">
              <w:rPr>
                <w:rFonts w:ascii="Times" w:hAnsi="Times" w:cs="Times"/>
              </w:rPr>
              <w:t xml:space="preserve"> масла</w:t>
            </w:r>
            <w:r w:rsidRPr="00E82F44">
              <w:rPr>
                <w:rFonts w:ascii="Times" w:hAnsi="Times" w:cs="Times"/>
              </w:rPr>
              <w:t>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150</w:t>
            </w:r>
          </w:p>
          <w:p w:rsidR="001706E7" w:rsidRPr="00E43CD9" w:rsidRDefault="001706E7" w:rsidP="00152A7E">
            <w:pPr>
              <w:rPr>
                <w:rFonts w:ascii="Times New Roman" w:hAnsi="Times New Roman"/>
              </w:rPr>
            </w:pPr>
            <w:r w:rsidRPr="00E82F44">
              <w:rPr>
                <w:rFonts w:ascii="Times" w:hAnsi="Times" w:cs="Times"/>
              </w:rPr>
              <w:t>- Масса,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730</w:t>
            </w:r>
          </w:p>
        </w:tc>
        <w:tc>
          <w:tcPr>
            <w:tcW w:w="72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274 989,24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45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41627C">
              <w:rPr>
                <w:rFonts w:ascii="Times New Roman" w:hAnsi="Times New Roman"/>
              </w:rPr>
              <w:t>Трансформатор масляный герметичный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ТМГ-</w:t>
            </w:r>
            <w:r>
              <w:rPr>
                <w:rFonts w:ascii="Times New Roman" w:hAnsi="Times New Roman"/>
              </w:rPr>
              <w:t>100/10/0,4</w:t>
            </w:r>
            <w:r w:rsidRPr="00940C47">
              <w:rPr>
                <w:rFonts w:ascii="Times New Roman" w:hAnsi="Times New Roman"/>
              </w:rPr>
              <w:t xml:space="preserve"> </w:t>
            </w:r>
          </w:p>
          <w:p w:rsidR="001706E7" w:rsidRPr="00D8429E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Y 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CC4CE8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</w:t>
            </w:r>
          </w:p>
        </w:tc>
        <w:tc>
          <w:tcPr>
            <w:tcW w:w="6911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Трансформатор ТМГ-</w:t>
            </w:r>
            <w:r w:rsidRPr="00376997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0</w:t>
            </w:r>
            <w:r w:rsidRPr="00940C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940C4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376997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   герметичного исполнения с масляным охлаждением предназначен для преобразования электроэнергии посредством электромагнитной индукции.</w:t>
            </w:r>
          </w:p>
          <w:p w:rsidR="001706E7" w:rsidRPr="00E43CD9" w:rsidRDefault="001706E7" w:rsidP="00F30F7B">
            <w:pPr>
              <w:rPr>
                <w:rStyle w:val="aa"/>
                <w:rFonts w:ascii="Times" w:hAnsi="Times" w:cs="Times"/>
              </w:rPr>
            </w:pPr>
            <w:r w:rsidRPr="00366F10">
              <w:rPr>
                <w:rStyle w:val="aa"/>
                <w:rFonts w:ascii="Times" w:hAnsi="Times" w:cs="Times"/>
              </w:rPr>
              <w:t>Технические характеристики</w:t>
            </w:r>
            <w:r w:rsidRPr="00E43CD9">
              <w:rPr>
                <w:rStyle w:val="aa"/>
                <w:rFonts w:ascii="Times" w:hAnsi="Times" w:cs="Times"/>
              </w:rPr>
              <w:t>:</w:t>
            </w:r>
          </w:p>
          <w:p w:rsidR="001706E7" w:rsidRPr="00CC4CE8" w:rsidRDefault="001706E7" w:rsidP="00F30F7B">
            <w:pPr>
              <w:rPr>
                <w:rStyle w:val="aa"/>
                <w:rFonts w:ascii="Times" w:hAnsi="Times" w:cs="Times"/>
                <w:b w:val="0"/>
              </w:rPr>
            </w:pPr>
            <w:r w:rsidRPr="00E82F44">
              <w:rPr>
                <w:rStyle w:val="aa"/>
                <w:rFonts w:ascii="Times" w:hAnsi="Times" w:cs="Times"/>
                <w:b w:val="0"/>
              </w:rPr>
              <w:t xml:space="preserve">- Мощность, кВА: </w:t>
            </w:r>
            <w:r w:rsidRPr="00CC4CE8">
              <w:rPr>
                <w:rStyle w:val="aa"/>
                <w:rFonts w:ascii="Times" w:hAnsi="Times" w:cs="Times"/>
                <w:b w:val="0"/>
              </w:rPr>
              <w:t>100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 w:rsidRPr="00CC4CE8">
              <w:rPr>
                <w:rFonts w:ascii="Times" w:hAnsi="Times" w:cs="Times"/>
              </w:rPr>
              <w:t>Номинальное напряжение обмотки ВН, кВ: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10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Номинальное напряжение обмотки Н</w:t>
            </w:r>
            <w:r w:rsidRPr="00CD30FA">
              <w:rPr>
                <w:rFonts w:ascii="Times" w:hAnsi="Times" w:cs="Times"/>
              </w:rPr>
              <w:t>Н</w:t>
            </w:r>
            <w:r>
              <w:rPr>
                <w:rFonts w:ascii="Times" w:hAnsi="Times" w:cs="Times"/>
              </w:rPr>
              <w:t>, кВ: 0</w:t>
            </w:r>
            <w:r w:rsidRPr="00CD30FA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4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Вид переключений ответвлений: ПБВ</w:t>
            </w:r>
          </w:p>
          <w:p w:rsidR="001706E7" w:rsidRPr="0037699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Регулирование напряжения обмотки ВН, %: ±2х2,5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ВН, А</w:t>
            </w:r>
            <w:r>
              <w:rPr>
                <w:rFonts w:ascii="Times" w:hAnsi="Times" w:cs="Times"/>
              </w:rPr>
              <w:t>: 5</w:t>
            </w:r>
            <w:r w:rsidRPr="00CC4CE8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77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НН, А</w:t>
            </w:r>
            <w:r>
              <w:rPr>
                <w:rFonts w:ascii="Times" w:hAnsi="Times" w:cs="Times"/>
              </w:rPr>
              <w:t xml:space="preserve">: </w:t>
            </w:r>
            <w:r w:rsidRPr="00CC4CE8">
              <w:rPr>
                <w:rFonts w:ascii="Times" w:hAnsi="Times" w:cs="Times"/>
              </w:rPr>
              <w:t>144,3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Номинальная частота, Гц</w:t>
            </w:r>
            <w:r>
              <w:rPr>
                <w:rFonts w:ascii="Times" w:hAnsi="Times" w:cs="Times"/>
              </w:rPr>
              <w:t>: 50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Ток холостого хода, %</w:t>
            </w:r>
            <w:r>
              <w:rPr>
                <w:rFonts w:ascii="Times" w:hAnsi="Times" w:cs="Times"/>
              </w:rPr>
              <w:t>: 0,5</w:t>
            </w:r>
          </w:p>
          <w:p w:rsidR="001706E7" w:rsidRPr="00EA177D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Потери холостого хода, кВт: 0,</w:t>
            </w:r>
            <w:r w:rsidRPr="00EA177D">
              <w:rPr>
                <w:rFonts w:ascii="Times" w:hAnsi="Times" w:cs="Times"/>
              </w:rPr>
              <w:t>3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Напряжение короткого замыкания, </w:t>
            </w:r>
            <w:r w:rsidRPr="00E43CD9">
              <w:rPr>
                <w:rFonts w:ascii="Times" w:hAnsi="Times" w:cs="Times"/>
              </w:rPr>
              <w:t>%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4,5</w:t>
            </w:r>
          </w:p>
          <w:p w:rsidR="001706E7" w:rsidRPr="00152A7E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Потери короткого замыкания, </w:t>
            </w:r>
            <w:r w:rsidRPr="00152A7E">
              <w:rPr>
                <w:rFonts w:ascii="Times" w:hAnsi="Times" w:cs="Times"/>
              </w:rPr>
              <w:t>к</w:t>
            </w:r>
            <w:r w:rsidRPr="00E82F44">
              <w:rPr>
                <w:rFonts w:ascii="Times" w:hAnsi="Times" w:cs="Times"/>
              </w:rPr>
              <w:t xml:space="preserve">Вт: </w:t>
            </w:r>
            <w:r w:rsidRPr="00152A7E">
              <w:rPr>
                <w:rFonts w:ascii="Times" w:hAnsi="Times" w:cs="Times"/>
              </w:rPr>
              <w:t>1,9</w:t>
            </w:r>
          </w:p>
          <w:p w:rsidR="001706E7" w:rsidRPr="00E82F44" w:rsidRDefault="001706E7" w:rsidP="00F30F7B">
            <w:pPr>
              <w:rPr>
                <w:rFonts w:ascii="Times" w:hAnsi="Times" w:cs="Times"/>
              </w:rPr>
            </w:pPr>
            <w:r w:rsidRPr="00366F10">
              <w:rPr>
                <w:rFonts w:ascii="Times" w:hAnsi="Times" w:cs="Times"/>
              </w:rPr>
              <w:t xml:space="preserve">- Схема и группа соединения: </w:t>
            </w:r>
            <w:r w:rsidRPr="00152A7E">
              <w:rPr>
                <w:rFonts w:ascii="Times" w:hAnsi="Times" w:cs="Times"/>
              </w:rPr>
              <w:t>Y/Zн-11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Сопротивление изоляции обмоток, Мом, не менее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- Обм. ВН - Обм. НН + корпус: 1000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Обм. НН - Обм. ВН + корпус</w:t>
            </w:r>
            <w:r>
              <w:rPr>
                <w:rFonts w:ascii="Times" w:hAnsi="Times" w:cs="Times"/>
              </w:rPr>
              <w:t>: 500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Кратность тока включения на холостой ход, не менее</w:t>
            </w:r>
            <w:r>
              <w:rPr>
                <w:rFonts w:ascii="Times" w:hAnsi="Times" w:cs="Times"/>
              </w:rPr>
              <w:t>: 15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Испытательное индуктированное напряжение частоты 400 Гц, кВ</w:t>
            </w:r>
            <w:r>
              <w:rPr>
                <w:rFonts w:ascii="Times" w:hAnsi="Times" w:cs="Times"/>
              </w:rPr>
              <w:t>: 2Uном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Испытательное приложенное напряжение обм. НН, кВ: 5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Размеры, мм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1</w:t>
            </w:r>
            <w:r>
              <w:rPr>
                <w:rFonts w:ascii="Times" w:hAnsi="Times" w:cs="Times"/>
              </w:rPr>
              <w:t>260</w:t>
            </w:r>
            <w:r>
              <w:rPr>
                <w:rFonts w:ascii="Times" w:hAnsi="Times" w:cs="Times"/>
                <w:lang w:val="en-US"/>
              </w:rPr>
              <w:t>x</w:t>
            </w:r>
            <w:r>
              <w:rPr>
                <w:rFonts w:ascii="Times" w:hAnsi="Times" w:cs="Times"/>
              </w:rPr>
              <w:t>580</w:t>
            </w:r>
            <w:r w:rsidRPr="00940C47">
              <w:rPr>
                <w:rFonts w:ascii="Times" w:hAnsi="Times" w:cs="Times"/>
              </w:rPr>
              <w:t>х</w:t>
            </w:r>
            <w:r>
              <w:rPr>
                <w:rFonts w:ascii="Times" w:hAnsi="Times" w:cs="Times"/>
              </w:rPr>
              <w:t>990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Масса</w:t>
            </w:r>
            <w:r w:rsidRPr="00E43CD9">
              <w:rPr>
                <w:rFonts w:ascii="Times" w:hAnsi="Times" w:cs="Times"/>
              </w:rPr>
              <w:t xml:space="preserve"> масла</w:t>
            </w:r>
            <w:r w:rsidRPr="00E82F44">
              <w:rPr>
                <w:rFonts w:ascii="Times" w:hAnsi="Times" w:cs="Times"/>
              </w:rPr>
              <w:t>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150</w:t>
            </w:r>
          </w:p>
          <w:p w:rsidR="001706E7" w:rsidRPr="00E43CD9" w:rsidRDefault="001706E7" w:rsidP="00F30F7B">
            <w:pPr>
              <w:rPr>
                <w:rFonts w:ascii="Times New Roman" w:hAnsi="Times New Roman"/>
              </w:rPr>
            </w:pPr>
            <w:r w:rsidRPr="00E82F44">
              <w:rPr>
                <w:rFonts w:ascii="Times" w:hAnsi="Times" w:cs="Times"/>
              </w:rPr>
              <w:t>- Масса,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730</w:t>
            </w:r>
          </w:p>
        </w:tc>
        <w:tc>
          <w:tcPr>
            <w:tcW w:w="72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274 989,24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45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390F1B">
            <w:pPr>
              <w:rPr>
                <w:rFonts w:ascii="Times New Roman" w:hAnsi="Times New Roman"/>
              </w:rPr>
            </w:pPr>
            <w:r w:rsidRPr="0041627C">
              <w:rPr>
                <w:rFonts w:ascii="Times New Roman" w:hAnsi="Times New Roman"/>
              </w:rPr>
              <w:t>Трансформатор масляный герметичный</w:t>
            </w:r>
          </w:p>
          <w:p w:rsidR="001706E7" w:rsidRDefault="001706E7" w:rsidP="00390F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Default="001706E7" w:rsidP="00390F1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ТМГ-</w:t>
            </w:r>
            <w:r>
              <w:rPr>
                <w:rFonts w:ascii="Times New Roman" w:hAnsi="Times New Roman"/>
              </w:rPr>
              <w:t>160/6/0,4</w:t>
            </w:r>
            <w:r w:rsidRPr="00940C47">
              <w:rPr>
                <w:rFonts w:ascii="Times New Roman" w:hAnsi="Times New Roman"/>
              </w:rPr>
              <w:t xml:space="preserve"> </w:t>
            </w:r>
          </w:p>
          <w:p w:rsidR="001706E7" w:rsidRDefault="001706E7" w:rsidP="00390F1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Y 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CC4CE8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</w:t>
            </w:r>
          </w:p>
        </w:tc>
        <w:tc>
          <w:tcPr>
            <w:tcW w:w="6911" w:type="dxa"/>
          </w:tcPr>
          <w:p w:rsidR="001706E7" w:rsidRDefault="001706E7" w:rsidP="00390F1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Трансформатор ТМГ-</w:t>
            </w:r>
            <w:r w:rsidRPr="003769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60</w:t>
            </w:r>
            <w:r w:rsidRPr="00940C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940C4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376997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   герметичного исполнения с масляным охлаждением предназначен для преобразования электроэнергии посредством электромагнитной индукции.</w:t>
            </w:r>
          </w:p>
          <w:p w:rsidR="001706E7" w:rsidRPr="00E43CD9" w:rsidRDefault="001706E7" w:rsidP="00390F1B">
            <w:pPr>
              <w:rPr>
                <w:rStyle w:val="aa"/>
                <w:rFonts w:ascii="Times" w:hAnsi="Times" w:cs="Times"/>
              </w:rPr>
            </w:pPr>
            <w:r w:rsidRPr="00366F10">
              <w:rPr>
                <w:rStyle w:val="aa"/>
                <w:rFonts w:ascii="Times" w:hAnsi="Times" w:cs="Times"/>
              </w:rPr>
              <w:t>Технические характеристики</w:t>
            </w:r>
            <w:r w:rsidRPr="00E43CD9">
              <w:rPr>
                <w:rStyle w:val="aa"/>
                <w:rFonts w:ascii="Times" w:hAnsi="Times" w:cs="Times"/>
              </w:rPr>
              <w:t>:</w:t>
            </w:r>
          </w:p>
          <w:p w:rsidR="001706E7" w:rsidRPr="00CC4CE8" w:rsidRDefault="001706E7" w:rsidP="00390F1B">
            <w:pPr>
              <w:rPr>
                <w:rStyle w:val="aa"/>
                <w:rFonts w:ascii="Times" w:hAnsi="Times" w:cs="Times"/>
                <w:b w:val="0"/>
              </w:rPr>
            </w:pPr>
            <w:r w:rsidRPr="00E82F44">
              <w:rPr>
                <w:rStyle w:val="aa"/>
                <w:rFonts w:ascii="Times" w:hAnsi="Times" w:cs="Times"/>
                <w:b w:val="0"/>
              </w:rPr>
              <w:t xml:space="preserve">- Мощность, кВА: </w:t>
            </w:r>
            <w:r w:rsidRPr="00CC4CE8">
              <w:rPr>
                <w:rStyle w:val="aa"/>
                <w:rFonts w:ascii="Times" w:hAnsi="Times" w:cs="Times"/>
                <w:b w:val="0"/>
              </w:rPr>
              <w:t>1</w:t>
            </w:r>
            <w:r>
              <w:rPr>
                <w:rStyle w:val="aa"/>
                <w:rFonts w:ascii="Times" w:hAnsi="Times" w:cs="Times"/>
                <w:b w:val="0"/>
              </w:rPr>
              <w:t>6</w:t>
            </w:r>
            <w:r w:rsidRPr="00CC4CE8">
              <w:rPr>
                <w:rStyle w:val="aa"/>
                <w:rFonts w:ascii="Times" w:hAnsi="Times" w:cs="Times"/>
                <w:b w:val="0"/>
              </w:rPr>
              <w:t>0</w:t>
            </w:r>
          </w:p>
          <w:p w:rsidR="001706E7" w:rsidRDefault="001706E7" w:rsidP="00390F1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 w:rsidRPr="00CC4CE8">
              <w:rPr>
                <w:rFonts w:ascii="Times" w:hAnsi="Times" w:cs="Times"/>
              </w:rPr>
              <w:t>Номинальное напряжение обмотки ВН, кВ: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6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Default="001706E7" w:rsidP="00390F1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Номинальное напряжение обмотки Н</w:t>
            </w:r>
            <w:r w:rsidRPr="00CD30FA">
              <w:rPr>
                <w:rFonts w:ascii="Times" w:hAnsi="Times" w:cs="Times"/>
              </w:rPr>
              <w:t>Н</w:t>
            </w:r>
            <w:r>
              <w:rPr>
                <w:rFonts w:ascii="Times" w:hAnsi="Times" w:cs="Times"/>
              </w:rPr>
              <w:t>, кВ: 0,4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Pr="00E43CD9" w:rsidRDefault="001706E7" w:rsidP="00390F1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Вид переключений ответвлений: ПБВ</w:t>
            </w:r>
          </w:p>
          <w:p w:rsidR="001706E7" w:rsidRPr="00376997" w:rsidRDefault="001706E7" w:rsidP="00390F1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Регулирование напряжения обмотки ВН, %: ±2х2,5</w:t>
            </w:r>
          </w:p>
          <w:p w:rsidR="001706E7" w:rsidRDefault="001706E7" w:rsidP="00390F1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ВН, А</w:t>
            </w:r>
            <w:r>
              <w:rPr>
                <w:rFonts w:ascii="Times" w:hAnsi="Times" w:cs="Times"/>
              </w:rPr>
              <w:t xml:space="preserve">: </w:t>
            </w:r>
            <w:r w:rsidRPr="00390F1B">
              <w:rPr>
                <w:rFonts w:ascii="Times" w:hAnsi="Times" w:cs="Times"/>
              </w:rPr>
              <w:t>15,4</w:t>
            </w:r>
          </w:p>
          <w:p w:rsidR="001706E7" w:rsidRPr="00E43CD9" w:rsidRDefault="001706E7" w:rsidP="00390F1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НН, А</w:t>
            </w:r>
            <w:r>
              <w:rPr>
                <w:rFonts w:ascii="Times" w:hAnsi="Times" w:cs="Times"/>
              </w:rPr>
              <w:t xml:space="preserve">: </w:t>
            </w:r>
            <w:r w:rsidRPr="00390F1B">
              <w:rPr>
                <w:rFonts w:ascii="Times" w:hAnsi="Times" w:cs="Times"/>
              </w:rPr>
              <w:t>230,94</w:t>
            </w:r>
          </w:p>
          <w:p w:rsidR="001706E7" w:rsidRDefault="001706E7" w:rsidP="00390F1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Номинальная частота, Гц</w:t>
            </w:r>
            <w:r>
              <w:rPr>
                <w:rFonts w:ascii="Times" w:hAnsi="Times" w:cs="Times"/>
              </w:rPr>
              <w:t>: 50</w:t>
            </w:r>
          </w:p>
          <w:p w:rsidR="001706E7" w:rsidRDefault="001706E7" w:rsidP="00390F1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Ток холостого хода, %</w:t>
            </w:r>
            <w:r>
              <w:rPr>
                <w:rFonts w:ascii="Times" w:hAnsi="Times" w:cs="Times"/>
              </w:rPr>
              <w:t>: 0,5</w:t>
            </w:r>
          </w:p>
          <w:p w:rsidR="001706E7" w:rsidRPr="00EA177D" w:rsidRDefault="001706E7" w:rsidP="00390F1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Потери холостого хода, кВт: 0,</w:t>
            </w:r>
            <w:r>
              <w:rPr>
                <w:rFonts w:ascii="Times" w:hAnsi="Times" w:cs="Times"/>
              </w:rPr>
              <w:t>4</w:t>
            </w:r>
          </w:p>
          <w:p w:rsidR="001706E7" w:rsidRDefault="001706E7" w:rsidP="00390F1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Напряжение короткого замыкания, </w:t>
            </w:r>
            <w:r w:rsidRPr="00E43CD9">
              <w:rPr>
                <w:rFonts w:ascii="Times" w:hAnsi="Times" w:cs="Times"/>
              </w:rPr>
              <w:t>%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4,5</w:t>
            </w:r>
          </w:p>
          <w:p w:rsidR="001706E7" w:rsidRPr="00152A7E" w:rsidRDefault="001706E7" w:rsidP="00390F1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Потери короткого замыкания, </w:t>
            </w:r>
            <w:r w:rsidRPr="00152A7E">
              <w:rPr>
                <w:rFonts w:ascii="Times" w:hAnsi="Times" w:cs="Times"/>
              </w:rPr>
              <w:t>к</w:t>
            </w:r>
            <w:r w:rsidRPr="00E82F44">
              <w:rPr>
                <w:rFonts w:ascii="Times" w:hAnsi="Times" w:cs="Times"/>
              </w:rPr>
              <w:t xml:space="preserve">Вт: </w:t>
            </w:r>
            <w:r>
              <w:rPr>
                <w:rFonts w:ascii="Times" w:hAnsi="Times" w:cs="Times"/>
              </w:rPr>
              <w:t>2</w:t>
            </w:r>
            <w:r w:rsidRPr="00152A7E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8</w:t>
            </w:r>
          </w:p>
          <w:p w:rsidR="001706E7" w:rsidRPr="00E82F44" w:rsidRDefault="001706E7" w:rsidP="00390F1B">
            <w:pPr>
              <w:rPr>
                <w:rFonts w:ascii="Times" w:hAnsi="Times" w:cs="Times"/>
              </w:rPr>
            </w:pPr>
            <w:r w:rsidRPr="00366F10">
              <w:rPr>
                <w:rFonts w:ascii="Times" w:hAnsi="Times" w:cs="Times"/>
              </w:rPr>
              <w:t xml:space="preserve">- Схема и группа соединения: </w:t>
            </w:r>
            <w:r w:rsidRPr="00152A7E">
              <w:rPr>
                <w:rFonts w:ascii="Times" w:hAnsi="Times" w:cs="Times"/>
              </w:rPr>
              <w:t>Y/Zн-11</w:t>
            </w:r>
          </w:p>
          <w:p w:rsidR="001706E7" w:rsidRPr="00A1596B" w:rsidRDefault="001706E7" w:rsidP="00390F1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Сопротивление изоляции обмоток, Мом, не менее </w:t>
            </w:r>
          </w:p>
          <w:p w:rsidR="001706E7" w:rsidRPr="00A1596B" w:rsidRDefault="001706E7" w:rsidP="00390F1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lastRenderedPageBreak/>
              <w:t xml:space="preserve">- Обм. ВН - Обм. НН + корпус: 1000 </w:t>
            </w:r>
          </w:p>
          <w:p w:rsidR="001706E7" w:rsidRPr="00A1596B" w:rsidRDefault="001706E7" w:rsidP="00390F1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Обм. НН - Обм. ВН + корпус</w:t>
            </w:r>
            <w:r>
              <w:rPr>
                <w:rFonts w:ascii="Times" w:hAnsi="Times" w:cs="Times"/>
              </w:rPr>
              <w:t>: 500</w:t>
            </w:r>
          </w:p>
          <w:p w:rsidR="001706E7" w:rsidRDefault="001706E7" w:rsidP="00390F1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Кратность тока включения на холостой ход, не менее</w:t>
            </w:r>
            <w:r>
              <w:rPr>
                <w:rFonts w:ascii="Times" w:hAnsi="Times" w:cs="Times"/>
              </w:rPr>
              <w:t>: 15</w:t>
            </w:r>
          </w:p>
          <w:p w:rsidR="001706E7" w:rsidRDefault="001706E7" w:rsidP="00390F1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Испытательное индуктированное напряжение частоты 400 Гц, кВ</w:t>
            </w:r>
            <w:r>
              <w:rPr>
                <w:rFonts w:ascii="Times" w:hAnsi="Times" w:cs="Times"/>
              </w:rPr>
              <w:t>: 2Uном</w:t>
            </w:r>
          </w:p>
          <w:p w:rsidR="001706E7" w:rsidRPr="00A1596B" w:rsidRDefault="001706E7" w:rsidP="00390F1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Испытательное приложенное напряжение обм. НН, кВ: 5</w:t>
            </w:r>
          </w:p>
          <w:p w:rsidR="001706E7" w:rsidRPr="00A1596B" w:rsidRDefault="001706E7" w:rsidP="00390F1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Размеры, мм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1300</w:t>
            </w:r>
            <w:r>
              <w:rPr>
                <w:rFonts w:ascii="Times" w:hAnsi="Times" w:cs="Times"/>
                <w:lang w:val="en-US"/>
              </w:rPr>
              <w:t>x</w:t>
            </w:r>
            <w:r>
              <w:rPr>
                <w:rFonts w:ascii="Times" w:hAnsi="Times" w:cs="Times"/>
              </w:rPr>
              <w:t>610</w:t>
            </w:r>
            <w:r w:rsidRPr="00940C47">
              <w:rPr>
                <w:rFonts w:ascii="Times" w:hAnsi="Times" w:cs="Times"/>
              </w:rPr>
              <w:t>х</w:t>
            </w:r>
            <w:r>
              <w:rPr>
                <w:rFonts w:ascii="Times" w:hAnsi="Times" w:cs="Times"/>
              </w:rPr>
              <w:t>1080</w:t>
            </w:r>
          </w:p>
          <w:p w:rsidR="001706E7" w:rsidRPr="00E43CD9" w:rsidRDefault="001706E7" w:rsidP="00390F1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Масса</w:t>
            </w:r>
            <w:r w:rsidRPr="00E43CD9">
              <w:rPr>
                <w:rFonts w:ascii="Times" w:hAnsi="Times" w:cs="Times"/>
              </w:rPr>
              <w:t xml:space="preserve"> масла</w:t>
            </w:r>
            <w:r w:rsidRPr="00E82F44">
              <w:rPr>
                <w:rFonts w:ascii="Times" w:hAnsi="Times" w:cs="Times"/>
              </w:rPr>
              <w:t>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220</w:t>
            </w:r>
          </w:p>
          <w:p w:rsidR="001706E7" w:rsidRPr="001B04FF" w:rsidRDefault="001706E7" w:rsidP="00390F1B">
            <w:pPr>
              <w:rPr>
                <w:rFonts w:ascii="Times New Roman" w:hAnsi="Times New Roman"/>
              </w:rPr>
            </w:pPr>
            <w:r w:rsidRPr="00E82F44">
              <w:rPr>
                <w:rFonts w:ascii="Times" w:hAnsi="Times" w:cs="Times"/>
              </w:rPr>
              <w:t>- Масса,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950</w:t>
            </w:r>
          </w:p>
        </w:tc>
        <w:tc>
          <w:tcPr>
            <w:tcW w:w="72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365 398,61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45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41627C">
              <w:rPr>
                <w:rFonts w:ascii="Times New Roman" w:hAnsi="Times New Roman"/>
              </w:rPr>
              <w:t>Трансформатор масляный герметичный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ТМГ-</w:t>
            </w:r>
            <w:r>
              <w:rPr>
                <w:rFonts w:ascii="Times New Roman" w:hAnsi="Times New Roman"/>
              </w:rPr>
              <w:t>160/10/0,4</w:t>
            </w:r>
            <w:r w:rsidRPr="00940C47">
              <w:rPr>
                <w:rFonts w:ascii="Times New Roman" w:hAnsi="Times New Roman"/>
              </w:rPr>
              <w:t xml:space="preserve"> 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Y 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CC4CE8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</w:t>
            </w:r>
          </w:p>
        </w:tc>
        <w:tc>
          <w:tcPr>
            <w:tcW w:w="6911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Трансформатор ТМГ-</w:t>
            </w:r>
            <w:r w:rsidRPr="003769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60</w:t>
            </w:r>
            <w:r w:rsidRPr="00940C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940C4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376997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   герметичного исполнения с масляным охлаждением предназначен для преобразования электроэнергии посредством электромагнитной индукции.</w:t>
            </w:r>
          </w:p>
          <w:p w:rsidR="001706E7" w:rsidRPr="00E43CD9" w:rsidRDefault="001706E7" w:rsidP="00F30F7B">
            <w:pPr>
              <w:rPr>
                <w:rStyle w:val="aa"/>
                <w:rFonts w:ascii="Times" w:hAnsi="Times" w:cs="Times"/>
              </w:rPr>
            </w:pPr>
            <w:r w:rsidRPr="00366F10">
              <w:rPr>
                <w:rStyle w:val="aa"/>
                <w:rFonts w:ascii="Times" w:hAnsi="Times" w:cs="Times"/>
              </w:rPr>
              <w:t>Технические характеристики</w:t>
            </w:r>
            <w:r w:rsidRPr="00E43CD9">
              <w:rPr>
                <w:rStyle w:val="aa"/>
                <w:rFonts w:ascii="Times" w:hAnsi="Times" w:cs="Times"/>
              </w:rPr>
              <w:t>:</w:t>
            </w:r>
          </w:p>
          <w:p w:rsidR="001706E7" w:rsidRPr="00CC4CE8" w:rsidRDefault="001706E7" w:rsidP="00F30F7B">
            <w:pPr>
              <w:rPr>
                <w:rStyle w:val="aa"/>
                <w:rFonts w:ascii="Times" w:hAnsi="Times" w:cs="Times"/>
                <w:b w:val="0"/>
              </w:rPr>
            </w:pPr>
            <w:r w:rsidRPr="00E82F44">
              <w:rPr>
                <w:rStyle w:val="aa"/>
                <w:rFonts w:ascii="Times" w:hAnsi="Times" w:cs="Times"/>
                <w:b w:val="0"/>
              </w:rPr>
              <w:t xml:space="preserve">- Мощность, кВА: </w:t>
            </w:r>
            <w:r w:rsidRPr="00CC4CE8">
              <w:rPr>
                <w:rStyle w:val="aa"/>
                <w:rFonts w:ascii="Times" w:hAnsi="Times" w:cs="Times"/>
                <w:b w:val="0"/>
              </w:rPr>
              <w:t>1</w:t>
            </w:r>
            <w:r>
              <w:rPr>
                <w:rStyle w:val="aa"/>
                <w:rFonts w:ascii="Times" w:hAnsi="Times" w:cs="Times"/>
                <w:b w:val="0"/>
              </w:rPr>
              <w:t>6</w:t>
            </w:r>
            <w:r w:rsidRPr="00CC4CE8">
              <w:rPr>
                <w:rStyle w:val="aa"/>
                <w:rFonts w:ascii="Times" w:hAnsi="Times" w:cs="Times"/>
                <w:b w:val="0"/>
              </w:rPr>
              <w:t>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 w:rsidRPr="00CC4CE8">
              <w:rPr>
                <w:rFonts w:ascii="Times" w:hAnsi="Times" w:cs="Times"/>
              </w:rPr>
              <w:t>Номинальное напряжение обмотки ВН, кВ: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10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Номинальное напряжение обмотки Н</w:t>
            </w:r>
            <w:r w:rsidRPr="00CD30FA">
              <w:rPr>
                <w:rFonts w:ascii="Times" w:hAnsi="Times" w:cs="Times"/>
              </w:rPr>
              <w:t>Н</w:t>
            </w:r>
            <w:r>
              <w:rPr>
                <w:rFonts w:ascii="Times" w:hAnsi="Times" w:cs="Times"/>
              </w:rPr>
              <w:t>, кВ: 0,4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Вид переключений ответвлений: ПБВ</w:t>
            </w:r>
          </w:p>
          <w:p w:rsidR="001706E7" w:rsidRPr="0037699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Регулирование напряжения обмотки ВН, %: ±2х2,5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ВН, А</w:t>
            </w:r>
            <w:r>
              <w:rPr>
                <w:rFonts w:ascii="Times" w:hAnsi="Times" w:cs="Times"/>
              </w:rPr>
              <w:t>: 8</w:t>
            </w:r>
            <w:r w:rsidRPr="00390F1B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8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НН, А</w:t>
            </w:r>
            <w:r>
              <w:rPr>
                <w:rFonts w:ascii="Times" w:hAnsi="Times" w:cs="Times"/>
              </w:rPr>
              <w:t xml:space="preserve">: </w:t>
            </w:r>
            <w:r w:rsidRPr="00390F1B">
              <w:rPr>
                <w:rFonts w:ascii="Times" w:hAnsi="Times" w:cs="Times"/>
              </w:rPr>
              <w:t>230,94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Номинальная частота, Гц</w:t>
            </w:r>
            <w:r>
              <w:rPr>
                <w:rFonts w:ascii="Times" w:hAnsi="Times" w:cs="Times"/>
              </w:rPr>
              <w:t>: 50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Ток холостого хода, %</w:t>
            </w:r>
            <w:r>
              <w:rPr>
                <w:rFonts w:ascii="Times" w:hAnsi="Times" w:cs="Times"/>
              </w:rPr>
              <w:t>: 0,5</w:t>
            </w:r>
          </w:p>
          <w:p w:rsidR="001706E7" w:rsidRPr="00EA177D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Потери холостого хода, кВт: 0,</w:t>
            </w:r>
            <w:r>
              <w:rPr>
                <w:rFonts w:ascii="Times" w:hAnsi="Times" w:cs="Times"/>
              </w:rPr>
              <w:t>4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Напряжение короткого замыкания, </w:t>
            </w:r>
            <w:r w:rsidRPr="00E43CD9">
              <w:rPr>
                <w:rFonts w:ascii="Times" w:hAnsi="Times" w:cs="Times"/>
              </w:rPr>
              <w:t>%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4,5</w:t>
            </w:r>
          </w:p>
          <w:p w:rsidR="001706E7" w:rsidRPr="00152A7E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Потери короткого замыкания, </w:t>
            </w:r>
            <w:r w:rsidRPr="00152A7E">
              <w:rPr>
                <w:rFonts w:ascii="Times" w:hAnsi="Times" w:cs="Times"/>
              </w:rPr>
              <w:t>к</w:t>
            </w:r>
            <w:r w:rsidRPr="00E82F44">
              <w:rPr>
                <w:rFonts w:ascii="Times" w:hAnsi="Times" w:cs="Times"/>
              </w:rPr>
              <w:t xml:space="preserve">Вт: </w:t>
            </w:r>
            <w:r>
              <w:rPr>
                <w:rFonts w:ascii="Times" w:hAnsi="Times" w:cs="Times"/>
              </w:rPr>
              <w:t>2</w:t>
            </w:r>
            <w:r w:rsidRPr="00152A7E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8</w:t>
            </w:r>
          </w:p>
          <w:p w:rsidR="001706E7" w:rsidRPr="00E82F44" w:rsidRDefault="001706E7" w:rsidP="00F30F7B">
            <w:pPr>
              <w:rPr>
                <w:rFonts w:ascii="Times" w:hAnsi="Times" w:cs="Times"/>
              </w:rPr>
            </w:pPr>
            <w:r w:rsidRPr="00366F10">
              <w:rPr>
                <w:rFonts w:ascii="Times" w:hAnsi="Times" w:cs="Times"/>
              </w:rPr>
              <w:t xml:space="preserve">- Схема и группа соединения: </w:t>
            </w:r>
            <w:r w:rsidRPr="00152A7E">
              <w:rPr>
                <w:rFonts w:ascii="Times" w:hAnsi="Times" w:cs="Times"/>
              </w:rPr>
              <w:t>Y/Zн-11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Сопротивление изоляции обмоток, Мом, не менее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- Обм. ВН - Обм. НН + корпус: 1000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Обм. НН - Обм. ВН + корпус</w:t>
            </w:r>
            <w:r>
              <w:rPr>
                <w:rFonts w:ascii="Times" w:hAnsi="Times" w:cs="Times"/>
              </w:rPr>
              <w:t>: 500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Кратность тока включения на холостой ход, не менее</w:t>
            </w:r>
            <w:r>
              <w:rPr>
                <w:rFonts w:ascii="Times" w:hAnsi="Times" w:cs="Times"/>
              </w:rPr>
              <w:t>: 15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Испытательное индуктированное напряжение частоты 400 Гц, кВ</w:t>
            </w:r>
            <w:r>
              <w:rPr>
                <w:rFonts w:ascii="Times" w:hAnsi="Times" w:cs="Times"/>
              </w:rPr>
              <w:t>: 2Uном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Испытательное приложенное напряжение обм. НН, кВ: 5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Размеры, мм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1300</w:t>
            </w:r>
            <w:r>
              <w:rPr>
                <w:rFonts w:ascii="Times" w:hAnsi="Times" w:cs="Times"/>
                <w:lang w:val="en-US"/>
              </w:rPr>
              <w:t>x</w:t>
            </w:r>
            <w:r>
              <w:rPr>
                <w:rFonts w:ascii="Times" w:hAnsi="Times" w:cs="Times"/>
              </w:rPr>
              <w:t>610</w:t>
            </w:r>
            <w:r w:rsidRPr="00940C47">
              <w:rPr>
                <w:rFonts w:ascii="Times" w:hAnsi="Times" w:cs="Times"/>
              </w:rPr>
              <w:t>х</w:t>
            </w:r>
            <w:r>
              <w:rPr>
                <w:rFonts w:ascii="Times" w:hAnsi="Times" w:cs="Times"/>
              </w:rPr>
              <w:t>1080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Масса</w:t>
            </w:r>
            <w:r w:rsidRPr="00E43CD9">
              <w:rPr>
                <w:rFonts w:ascii="Times" w:hAnsi="Times" w:cs="Times"/>
              </w:rPr>
              <w:t xml:space="preserve"> масла</w:t>
            </w:r>
            <w:r w:rsidRPr="00E82F44">
              <w:rPr>
                <w:rFonts w:ascii="Times" w:hAnsi="Times" w:cs="Times"/>
              </w:rPr>
              <w:t>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220</w:t>
            </w:r>
          </w:p>
          <w:p w:rsidR="001706E7" w:rsidRPr="001B04FF" w:rsidRDefault="001706E7" w:rsidP="00F30F7B">
            <w:pPr>
              <w:rPr>
                <w:rFonts w:ascii="Times New Roman" w:hAnsi="Times New Roman"/>
              </w:rPr>
            </w:pPr>
            <w:r w:rsidRPr="00E82F44">
              <w:rPr>
                <w:rFonts w:ascii="Times" w:hAnsi="Times" w:cs="Times"/>
              </w:rPr>
              <w:t>- Масса,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950</w:t>
            </w:r>
          </w:p>
        </w:tc>
        <w:tc>
          <w:tcPr>
            <w:tcW w:w="72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365 398,61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45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41627C">
              <w:rPr>
                <w:rFonts w:ascii="Times New Roman" w:hAnsi="Times New Roman"/>
              </w:rPr>
              <w:t>Трансформатор масляный герметичный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lastRenderedPageBreak/>
              <w:t>ТМГ-</w:t>
            </w:r>
            <w:r>
              <w:rPr>
                <w:rFonts w:ascii="Times New Roman" w:hAnsi="Times New Roman"/>
              </w:rPr>
              <w:t>250/6/0,4</w:t>
            </w:r>
            <w:r w:rsidRPr="00940C47">
              <w:rPr>
                <w:rFonts w:ascii="Times New Roman" w:hAnsi="Times New Roman"/>
              </w:rPr>
              <w:t xml:space="preserve"> 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Y 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CC4CE8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</w:t>
            </w:r>
          </w:p>
        </w:tc>
        <w:tc>
          <w:tcPr>
            <w:tcW w:w="6911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lastRenderedPageBreak/>
              <w:t>Трансформатор ТМГ-</w:t>
            </w:r>
            <w:r>
              <w:rPr>
                <w:rFonts w:ascii="Times New Roman" w:hAnsi="Times New Roman"/>
              </w:rPr>
              <w:t>250</w:t>
            </w:r>
            <w:r w:rsidRPr="00940C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940C4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376997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   герметичного исполнения с масляным охлаждением предназначен для преобразования электроэнергии посредством электромагнитной индукции.</w:t>
            </w:r>
          </w:p>
          <w:p w:rsidR="001706E7" w:rsidRPr="00E43CD9" w:rsidRDefault="001706E7" w:rsidP="00F30F7B">
            <w:pPr>
              <w:rPr>
                <w:rStyle w:val="aa"/>
                <w:rFonts w:ascii="Times" w:hAnsi="Times" w:cs="Times"/>
              </w:rPr>
            </w:pPr>
            <w:r w:rsidRPr="00366F10">
              <w:rPr>
                <w:rStyle w:val="aa"/>
                <w:rFonts w:ascii="Times" w:hAnsi="Times" w:cs="Times"/>
              </w:rPr>
              <w:lastRenderedPageBreak/>
              <w:t>Технические характеристики</w:t>
            </w:r>
            <w:r w:rsidRPr="00E43CD9">
              <w:rPr>
                <w:rStyle w:val="aa"/>
                <w:rFonts w:ascii="Times" w:hAnsi="Times" w:cs="Times"/>
              </w:rPr>
              <w:t>:</w:t>
            </w:r>
          </w:p>
          <w:p w:rsidR="001706E7" w:rsidRPr="00CC4CE8" w:rsidRDefault="001706E7" w:rsidP="00F30F7B">
            <w:pPr>
              <w:rPr>
                <w:rStyle w:val="aa"/>
                <w:rFonts w:ascii="Times" w:hAnsi="Times" w:cs="Times"/>
                <w:b w:val="0"/>
              </w:rPr>
            </w:pPr>
            <w:r w:rsidRPr="00E82F44">
              <w:rPr>
                <w:rStyle w:val="aa"/>
                <w:rFonts w:ascii="Times" w:hAnsi="Times" w:cs="Times"/>
                <w:b w:val="0"/>
              </w:rPr>
              <w:t xml:space="preserve">- Мощность, кВА: </w:t>
            </w:r>
            <w:r>
              <w:rPr>
                <w:rStyle w:val="aa"/>
                <w:rFonts w:ascii="Times" w:hAnsi="Times" w:cs="Times"/>
                <w:b w:val="0"/>
              </w:rPr>
              <w:t>25</w:t>
            </w:r>
            <w:r w:rsidRPr="00CC4CE8">
              <w:rPr>
                <w:rStyle w:val="aa"/>
                <w:rFonts w:ascii="Times" w:hAnsi="Times" w:cs="Times"/>
                <w:b w:val="0"/>
              </w:rPr>
              <w:t>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 w:rsidRPr="00CC4CE8">
              <w:rPr>
                <w:rFonts w:ascii="Times" w:hAnsi="Times" w:cs="Times"/>
              </w:rPr>
              <w:t>Номинальное напряжение обмотки ВН, кВ: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6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Номинальное напряжение обмотки Н</w:t>
            </w:r>
            <w:r w:rsidRPr="00CD30FA">
              <w:rPr>
                <w:rFonts w:ascii="Times" w:hAnsi="Times" w:cs="Times"/>
              </w:rPr>
              <w:t>Н</w:t>
            </w:r>
            <w:r>
              <w:rPr>
                <w:rFonts w:ascii="Times" w:hAnsi="Times" w:cs="Times"/>
              </w:rPr>
              <w:t>, кВ: 0,4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Вид переключений ответвлений: ПБВ</w:t>
            </w:r>
          </w:p>
          <w:p w:rsidR="001706E7" w:rsidRPr="0037699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Регулирование напряжения обмотки ВН, %: ±2х2,5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ВН, А</w:t>
            </w:r>
            <w:r>
              <w:rPr>
                <w:rFonts w:ascii="Times" w:hAnsi="Times" w:cs="Times"/>
              </w:rPr>
              <w:t>: 24</w:t>
            </w:r>
            <w:r w:rsidRPr="00390F1B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0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НН, А</w:t>
            </w:r>
            <w:r>
              <w:rPr>
                <w:rFonts w:ascii="Times" w:hAnsi="Times" w:cs="Times"/>
              </w:rPr>
              <w:t>: 360</w:t>
            </w:r>
            <w:r w:rsidRPr="00390F1B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8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Номинальная частота, Гц</w:t>
            </w:r>
            <w:r>
              <w:rPr>
                <w:rFonts w:ascii="Times" w:hAnsi="Times" w:cs="Times"/>
              </w:rPr>
              <w:t>: 50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Ток холостого хода, %</w:t>
            </w:r>
            <w:r>
              <w:rPr>
                <w:rFonts w:ascii="Times" w:hAnsi="Times" w:cs="Times"/>
              </w:rPr>
              <w:t>: 0,5</w:t>
            </w:r>
          </w:p>
          <w:p w:rsidR="001706E7" w:rsidRPr="00EA177D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Потери холостого хода, кВт: 0,</w:t>
            </w:r>
            <w:r>
              <w:rPr>
                <w:rFonts w:ascii="Times" w:hAnsi="Times" w:cs="Times"/>
              </w:rPr>
              <w:t>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Напряжение короткого замыкания, </w:t>
            </w:r>
            <w:r w:rsidRPr="00E43CD9">
              <w:rPr>
                <w:rFonts w:ascii="Times" w:hAnsi="Times" w:cs="Times"/>
              </w:rPr>
              <w:t>%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4,5</w:t>
            </w:r>
          </w:p>
          <w:p w:rsidR="001706E7" w:rsidRPr="00152A7E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Потери короткого замыкания, </w:t>
            </w:r>
            <w:r w:rsidRPr="00152A7E">
              <w:rPr>
                <w:rFonts w:ascii="Times" w:hAnsi="Times" w:cs="Times"/>
              </w:rPr>
              <w:t>к</w:t>
            </w:r>
            <w:r w:rsidRPr="00E82F44">
              <w:rPr>
                <w:rFonts w:ascii="Times" w:hAnsi="Times" w:cs="Times"/>
              </w:rPr>
              <w:t xml:space="preserve">Вт: </w:t>
            </w:r>
            <w:r>
              <w:rPr>
                <w:rFonts w:ascii="Times" w:hAnsi="Times" w:cs="Times"/>
              </w:rPr>
              <w:t>3</w:t>
            </w:r>
            <w:r w:rsidRPr="00152A7E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6</w:t>
            </w:r>
          </w:p>
          <w:p w:rsidR="001706E7" w:rsidRPr="00E82F44" w:rsidRDefault="001706E7" w:rsidP="00F30F7B">
            <w:pPr>
              <w:rPr>
                <w:rFonts w:ascii="Times" w:hAnsi="Times" w:cs="Times"/>
              </w:rPr>
            </w:pPr>
            <w:r w:rsidRPr="00366F10">
              <w:rPr>
                <w:rFonts w:ascii="Times" w:hAnsi="Times" w:cs="Times"/>
              </w:rPr>
              <w:t xml:space="preserve">- Схема и группа соединения: </w:t>
            </w:r>
            <w:r w:rsidRPr="00152A7E">
              <w:rPr>
                <w:rFonts w:ascii="Times" w:hAnsi="Times" w:cs="Times"/>
              </w:rPr>
              <w:t>Y/Zн-11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Сопротивление изоляции обмоток, Мом, не менее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- Обм. ВН - Обм. НН + корпус: 1000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Обм. НН - Обм. ВН + корпус</w:t>
            </w:r>
            <w:r>
              <w:rPr>
                <w:rFonts w:ascii="Times" w:hAnsi="Times" w:cs="Times"/>
              </w:rPr>
              <w:t>: 500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Кратность тока включения на холостой ход, не менее</w:t>
            </w:r>
            <w:r>
              <w:rPr>
                <w:rFonts w:ascii="Times" w:hAnsi="Times" w:cs="Times"/>
              </w:rPr>
              <w:t>: 15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Испытательное индуктированное напряжение частоты 400 Гц, кВ</w:t>
            </w:r>
            <w:r>
              <w:rPr>
                <w:rFonts w:ascii="Times" w:hAnsi="Times" w:cs="Times"/>
              </w:rPr>
              <w:t>: 2Uном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Испытательное приложенное напряжение обм. НН, кВ: 5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Размеры, мм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1355</w:t>
            </w:r>
            <w:r>
              <w:rPr>
                <w:rFonts w:ascii="Times" w:hAnsi="Times" w:cs="Times"/>
                <w:lang w:val="en-US"/>
              </w:rPr>
              <w:t>x</w:t>
            </w:r>
            <w:r>
              <w:rPr>
                <w:rFonts w:ascii="Times" w:hAnsi="Times" w:cs="Times"/>
              </w:rPr>
              <w:t>725</w:t>
            </w:r>
            <w:r w:rsidRPr="00940C47">
              <w:rPr>
                <w:rFonts w:ascii="Times" w:hAnsi="Times" w:cs="Times"/>
              </w:rPr>
              <w:t>х</w:t>
            </w:r>
            <w:r>
              <w:rPr>
                <w:rFonts w:ascii="Times" w:hAnsi="Times" w:cs="Times"/>
              </w:rPr>
              <w:t>1150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Масса</w:t>
            </w:r>
            <w:r w:rsidRPr="00E43CD9">
              <w:rPr>
                <w:rFonts w:ascii="Times" w:hAnsi="Times" w:cs="Times"/>
              </w:rPr>
              <w:t xml:space="preserve"> масла</w:t>
            </w:r>
            <w:r w:rsidRPr="00E82F44">
              <w:rPr>
                <w:rFonts w:ascii="Times" w:hAnsi="Times" w:cs="Times"/>
              </w:rPr>
              <w:t>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280</w:t>
            </w:r>
          </w:p>
          <w:p w:rsidR="001706E7" w:rsidRPr="001B04FF" w:rsidRDefault="001706E7" w:rsidP="00674BD2">
            <w:pPr>
              <w:rPr>
                <w:rFonts w:ascii="Times New Roman" w:hAnsi="Times New Roman"/>
              </w:rPr>
            </w:pPr>
            <w:r w:rsidRPr="00E82F44">
              <w:rPr>
                <w:rFonts w:ascii="Times" w:hAnsi="Times" w:cs="Times"/>
              </w:rPr>
              <w:t>- Масса,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1150</w:t>
            </w:r>
          </w:p>
        </w:tc>
        <w:tc>
          <w:tcPr>
            <w:tcW w:w="72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469 491,13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45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41627C">
              <w:rPr>
                <w:rFonts w:ascii="Times New Roman" w:hAnsi="Times New Roman"/>
              </w:rPr>
              <w:t>Трансформатор масляный герметичный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ТМГ-</w:t>
            </w:r>
            <w:r>
              <w:rPr>
                <w:rFonts w:ascii="Times New Roman" w:hAnsi="Times New Roman"/>
              </w:rPr>
              <w:t>250/10/0,4</w:t>
            </w:r>
            <w:r w:rsidRPr="00940C47">
              <w:rPr>
                <w:rFonts w:ascii="Times New Roman" w:hAnsi="Times New Roman"/>
              </w:rPr>
              <w:t xml:space="preserve"> 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Y 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CC4CE8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</w:t>
            </w:r>
          </w:p>
        </w:tc>
        <w:tc>
          <w:tcPr>
            <w:tcW w:w="6911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Трансформатор ТМГ-</w:t>
            </w:r>
            <w:r>
              <w:rPr>
                <w:rFonts w:ascii="Times New Roman" w:hAnsi="Times New Roman"/>
              </w:rPr>
              <w:t>250</w:t>
            </w:r>
            <w:r w:rsidRPr="00940C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940C4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376997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   герметичного исполнения с масляным охлаждением предназначен для преобразования электроэнергии посредством электромагнитной индукции.</w:t>
            </w:r>
          </w:p>
          <w:p w:rsidR="001706E7" w:rsidRPr="00E43CD9" w:rsidRDefault="001706E7" w:rsidP="00F30F7B">
            <w:pPr>
              <w:rPr>
                <w:rStyle w:val="aa"/>
                <w:rFonts w:ascii="Times" w:hAnsi="Times" w:cs="Times"/>
              </w:rPr>
            </w:pPr>
            <w:r w:rsidRPr="00366F10">
              <w:rPr>
                <w:rStyle w:val="aa"/>
                <w:rFonts w:ascii="Times" w:hAnsi="Times" w:cs="Times"/>
              </w:rPr>
              <w:t>Технические характеристики</w:t>
            </w:r>
            <w:r w:rsidRPr="00E43CD9">
              <w:rPr>
                <w:rStyle w:val="aa"/>
                <w:rFonts w:ascii="Times" w:hAnsi="Times" w:cs="Times"/>
              </w:rPr>
              <w:t>:</w:t>
            </w:r>
          </w:p>
          <w:p w:rsidR="001706E7" w:rsidRPr="00CC4CE8" w:rsidRDefault="001706E7" w:rsidP="00F30F7B">
            <w:pPr>
              <w:rPr>
                <w:rStyle w:val="aa"/>
                <w:rFonts w:ascii="Times" w:hAnsi="Times" w:cs="Times"/>
                <w:b w:val="0"/>
              </w:rPr>
            </w:pPr>
            <w:r w:rsidRPr="00E82F44">
              <w:rPr>
                <w:rStyle w:val="aa"/>
                <w:rFonts w:ascii="Times" w:hAnsi="Times" w:cs="Times"/>
                <w:b w:val="0"/>
              </w:rPr>
              <w:t xml:space="preserve">- Мощность, кВА: </w:t>
            </w:r>
            <w:r>
              <w:rPr>
                <w:rStyle w:val="aa"/>
                <w:rFonts w:ascii="Times" w:hAnsi="Times" w:cs="Times"/>
                <w:b w:val="0"/>
              </w:rPr>
              <w:t>25</w:t>
            </w:r>
            <w:r w:rsidRPr="00CC4CE8">
              <w:rPr>
                <w:rStyle w:val="aa"/>
                <w:rFonts w:ascii="Times" w:hAnsi="Times" w:cs="Times"/>
                <w:b w:val="0"/>
              </w:rPr>
              <w:t>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 w:rsidRPr="00CC4CE8">
              <w:rPr>
                <w:rFonts w:ascii="Times" w:hAnsi="Times" w:cs="Times"/>
              </w:rPr>
              <w:t>Номинальное напряжение обмотки ВН, кВ: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10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Номинальное напряжение обмотки Н</w:t>
            </w:r>
            <w:r w:rsidRPr="00CD30FA">
              <w:rPr>
                <w:rFonts w:ascii="Times" w:hAnsi="Times" w:cs="Times"/>
              </w:rPr>
              <w:t>Н</w:t>
            </w:r>
            <w:r>
              <w:rPr>
                <w:rFonts w:ascii="Times" w:hAnsi="Times" w:cs="Times"/>
              </w:rPr>
              <w:t>, кВ: 0,4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Вид переключений ответвлений: ПБВ</w:t>
            </w:r>
          </w:p>
          <w:p w:rsidR="001706E7" w:rsidRPr="0037699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Регулирование напряжения обмотки ВН, %: ±2х2,5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ВН, А</w:t>
            </w:r>
            <w:r>
              <w:rPr>
                <w:rFonts w:ascii="Times" w:hAnsi="Times" w:cs="Times"/>
              </w:rPr>
              <w:t>: 14</w:t>
            </w:r>
            <w:r w:rsidRPr="00390F1B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43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НН, А</w:t>
            </w:r>
            <w:r>
              <w:rPr>
                <w:rFonts w:ascii="Times" w:hAnsi="Times" w:cs="Times"/>
              </w:rPr>
              <w:t>: 360</w:t>
            </w:r>
            <w:r w:rsidRPr="00390F1B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8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Номинальная частота, Гц</w:t>
            </w:r>
            <w:r>
              <w:rPr>
                <w:rFonts w:ascii="Times" w:hAnsi="Times" w:cs="Times"/>
              </w:rPr>
              <w:t>: 50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Ток холостого хода, %</w:t>
            </w:r>
            <w:r>
              <w:rPr>
                <w:rFonts w:ascii="Times" w:hAnsi="Times" w:cs="Times"/>
              </w:rPr>
              <w:t>: 0,5</w:t>
            </w:r>
          </w:p>
          <w:p w:rsidR="001706E7" w:rsidRPr="00EA177D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Потери холостого хода, кВт: 0,</w:t>
            </w:r>
            <w:r>
              <w:rPr>
                <w:rFonts w:ascii="Times" w:hAnsi="Times" w:cs="Times"/>
              </w:rPr>
              <w:t>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Напряжение короткого замыкания, </w:t>
            </w:r>
            <w:r w:rsidRPr="00E43CD9">
              <w:rPr>
                <w:rFonts w:ascii="Times" w:hAnsi="Times" w:cs="Times"/>
              </w:rPr>
              <w:t>%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4,5</w:t>
            </w:r>
          </w:p>
          <w:p w:rsidR="001706E7" w:rsidRPr="00152A7E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lastRenderedPageBreak/>
              <w:t xml:space="preserve">- Потери короткого замыкания, </w:t>
            </w:r>
            <w:r w:rsidRPr="00152A7E">
              <w:rPr>
                <w:rFonts w:ascii="Times" w:hAnsi="Times" w:cs="Times"/>
              </w:rPr>
              <w:t>к</w:t>
            </w:r>
            <w:r w:rsidRPr="00E82F44">
              <w:rPr>
                <w:rFonts w:ascii="Times" w:hAnsi="Times" w:cs="Times"/>
              </w:rPr>
              <w:t xml:space="preserve">Вт: </w:t>
            </w:r>
            <w:r>
              <w:rPr>
                <w:rFonts w:ascii="Times" w:hAnsi="Times" w:cs="Times"/>
              </w:rPr>
              <w:t>3</w:t>
            </w:r>
            <w:r w:rsidRPr="00152A7E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6</w:t>
            </w:r>
          </w:p>
          <w:p w:rsidR="001706E7" w:rsidRPr="00E82F44" w:rsidRDefault="001706E7" w:rsidP="00F30F7B">
            <w:pPr>
              <w:rPr>
                <w:rFonts w:ascii="Times" w:hAnsi="Times" w:cs="Times"/>
              </w:rPr>
            </w:pPr>
            <w:r w:rsidRPr="00366F10">
              <w:rPr>
                <w:rFonts w:ascii="Times" w:hAnsi="Times" w:cs="Times"/>
              </w:rPr>
              <w:t xml:space="preserve">- Схема и группа соединения: </w:t>
            </w:r>
            <w:r w:rsidRPr="00152A7E">
              <w:rPr>
                <w:rFonts w:ascii="Times" w:hAnsi="Times" w:cs="Times"/>
              </w:rPr>
              <w:t>Y/Zн-11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Сопротивление изоляции обмоток, Мом, не менее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- Обм. ВН - Обм. НН + корпус: 1000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Обм. НН - Обм. ВН + корпус</w:t>
            </w:r>
            <w:r>
              <w:rPr>
                <w:rFonts w:ascii="Times" w:hAnsi="Times" w:cs="Times"/>
              </w:rPr>
              <w:t>: 500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Кратность тока включения на холостой ход, не менее</w:t>
            </w:r>
            <w:r>
              <w:rPr>
                <w:rFonts w:ascii="Times" w:hAnsi="Times" w:cs="Times"/>
              </w:rPr>
              <w:t>: 15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Испытательное индуктированное напряжение частоты 400 Гц, кВ</w:t>
            </w:r>
            <w:r>
              <w:rPr>
                <w:rFonts w:ascii="Times" w:hAnsi="Times" w:cs="Times"/>
              </w:rPr>
              <w:t>: 2Uном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Испытательное приложенное напряжение обм. НН, кВ: 5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Размеры, мм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1355</w:t>
            </w:r>
            <w:r>
              <w:rPr>
                <w:rFonts w:ascii="Times" w:hAnsi="Times" w:cs="Times"/>
                <w:lang w:val="en-US"/>
              </w:rPr>
              <w:t>x</w:t>
            </w:r>
            <w:r>
              <w:rPr>
                <w:rFonts w:ascii="Times" w:hAnsi="Times" w:cs="Times"/>
              </w:rPr>
              <w:t>725</w:t>
            </w:r>
            <w:r w:rsidRPr="00940C47">
              <w:rPr>
                <w:rFonts w:ascii="Times" w:hAnsi="Times" w:cs="Times"/>
              </w:rPr>
              <w:t>х</w:t>
            </w:r>
            <w:r>
              <w:rPr>
                <w:rFonts w:ascii="Times" w:hAnsi="Times" w:cs="Times"/>
              </w:rPr>
              <w:t>1150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>- Масса</w:t>
            </w:r>
            <w:r w:rsidRPr="00E43CD9">
              <w:rPr>
                <w:rFonts w:ascii="Times" w:hAnsi="Times" w:cs="Times"/>
              </w:rPr>
              <w:t xml:space="preserve"> масла</w:t>
            </w:r>
            <w:r w:rsidRPr="00E82F44">
              <w:rPr>
                <w:rFonts w:ascii="Times" w:hAnsi="Times" w:cs="Times"/>
              </w:rPr>
              <w:t>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280</w:t>
            </w:r>
          </w:p>
          <w:p w:rsidR="001706E7" w:rsidRPr="001B04FF" w:rsidRDefault="001706E7" w:rsidP="00F30F7B">
            <w:pPr>
              <w:rPr>
                <w:rFonts w:ascii="Times New Roman" w:hAnsi="Times New Roman"/>
              </w:rPr>
            </w:pPr>
            <w:r w:rsidRPr="00E82F44">
              <w:rPr>
                <w:rFonts w:ascii="Times" w:hAnsi="Times" w:cs="Times"/>
              </w:rPr>
              <w:t>- Масса, кг</w:t>
            </w:r>
            <w:r>
              <w:rPr>
                <w:rFonts w:ascii="Times" w:hAnsi="Times" w:cs="Times"/>
              </w:rPr>
              <w:t>, не менее</w:t>
            </w:r>
            <w:r w:rsidRPr="00E82F44">
              <w:rPr>
                <w:rFonts w:ascii="Times" w:hAnsi="Times" w:cs="Times"/>
              </w:rPr>
              <w:t xml:space="preserve">: </w:t>
            </w:r>
            <w:r>
              <w:rPr>
                <w:rFonts w:ascii="Times" w:hAnsi="Times" w:cs="Times"/>
              </w:rPr>
              <w:t>1150</w:t>
            </w:r>
          </w:p>
        </w:tc>
        <w:tc>
          <w:tcPr>
            <w:tcW w:w="72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469 491,13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45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41627C">
              <w:rPr>
                <w:rFonts w:ascii="Times New Roman" w:hAnsi="Times New Roman"/>
              </w:rPr>
              <w:t>Трансформатор масляный герметичный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ТМГ-</w:t>
            </w:r>
            <w:r>
              <w:rPr>
                <w:rFonts w:ascii="Times New Roman" w:hAnsi="Times New Roman"/>
              </w:rPr>
              <w:t>400/6/0,4</w:t>
            </w:r>
            <w:r w:rsidRPr="00940C47">
              <w:rPr>
                <w:rFonts w:ascii="Times New Roman" w:hAnsi="Times New Roman"/>
              </w:rPr>
              <w:t xml:space="preserve"> 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Y 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CC4CE8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</w:t>
            </w:r>
          </w:p>
        </w:tc>
        <w:tc>
          <w:tcPr>
            <w:tcW w:w="6911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Трансформатор ТМГ-</w:t>
            </w:r>
            <w:r>
              <w:rPr>
                <w:rFonts w:ascii="Times New Roman" w:hAnsi="Times New Roman"/>
              </w:rPr>
              <w:t>400</w:t>
            </w:r>
            <w:r w:rsidRPr="00940C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940C4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376997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   герметичного исполнения с масляным охлаждением предназначен для преобразования электроэнергии посредством электромагнитной индукции.</w:t>
            </w:r>
          </w:p>
          <w:p w:rsidR="001706E7" w:rsidRPr="00E43CD9" w:rsidRDefault="001706E7" w:rsidP="00F30F7B">
            <w:pPr>
              <w:rPr>
                <w:rStyle w:val="aa"/>
                <w:rFonts w:ascii="Times" w:hAnsi="Times" w:cs="Times"/>
              </w:rPr>
            </w:pPr>
            <w:r w:rsidRPr="00366F10">
              <w:rPr>
                <w:rStyle w:val="aa"/>
                <w:rFonts w:ascii="Times" w:hAnsi="Times" w:cs="Times"/>
              </w:rPr>
              <w:t>Технические характеристики</w:t>
            </w:r>
            <w:r w:rsidRPr="00E43CD9">
              <w:rPr>
                <w:rStyle w:val="aa"/>
                <w:rFonts w:ascii="Times" w:hAnsi="Times" w:cs="Times"/>
              </w:rPr>
              <w:t>:</w:t>
            </w:r>
          </w:p>
          <w:p w:rsidR="001706E7" w:rsidRPr="00CC4CE8" w:rsidRDefault="001706E7" w:rsidP="00F30F7B">
            <w:pPr>
              <w:rPr>
                <w:rStyle w:val="aa"/>
                <w:rFonts w:ascii="Times" w:hAnsi="Times" w:cs="Times"/>
                <w:b w:val="0"/>
              </w:rPr>
            </w:pPr>
            <w:r w:rsidRPr="00E82F44">
              <w:rPr>
                <w:rStyle w:val="aa"/>
                <w:rFonts w:ascii="Times" w:hAnsi="Times" w:cs="Times"/>
                <w:b w:val="0"/>
              </w:rPr>
              <w:t xml:space="preserve">- Мощность, кВА: </w:t>
            </w:r>
            <w:r>
              <w:rPr>
                <w:rStyle w:val="aa"/>
                <w:rFonts w:ascii="Times" w:hAnsi="Times" w:cs="Times"/>
                <w:b w:val="0"/>
              </w:rPr>
              <w:t>400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 w:rsidRPr="00CC4CE8">
              <w:rPr>
                <w:rFonts w:ascii="Times" w:hAnsi="Times" w:cs="Times"/>
              </w:rPr>
              <w:t>Номинальное напряжение обмотки ВН, кВ: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6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Номинальное напряжение обмотки Н</w:t>
            </w:r>
            <w:r w:rsidRPr="00CD30FA">
              <w:rPr>
                <w:rFonts w:ascii="Times" w:hAnsi="Times" w:cs="Times"/>
              </w:rPr>
              <w:t>Н</w:t>
            </w:r>
            <w:r>
              <w:rPr>
                <w:rFonts w:ascii="Times" w:hAnsi="Times" w:cs="Times"/>
              </w:rPr>
              <w:t>, кВ: 0,4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Вид переключений ответвлений: ПБВ</w:t>
            </w:r>
          </w:p>
          <w:p w:rsidR="001706E7" w:rsidRPr="0037699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Регулирование напряжения обмотки ВН, %: ±2х2,5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ВН, А</w:t>
            </w:r>
            <w:r>
              <w:rPr>
                <w:rFonts w:ascii="Times" w:hAnsi="Times" w:cs="Times"/>
              </w:rPr>
              <w:t>: 38</w:t>
            </w:r>
            <w:r w:rsidRPr="00390F1B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5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НН, А</w:t>
            </w:r>
            <w:r>
              <w:rPr>
                <w:rFonts w:ascii="Times" w:hAnsi="Times" w:cs="Times"/>
              </w:rPr>
              <w:t>: 577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Номинальная частота, Гц</w:t>
            </w:r>
            <w:r>
              <w:rPr>
                <w:rFonts w:ascii="Times" w:hAnsi="Times" w:cs="Times"/>
              </w:rPr>
              <w:t>: 50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Ток холостого хода, %</w:t>
            </w:r>
            <w:r>
              <w:rPr>
                <w:rFonts w:ascii="Times" w:hAnsi="Times" w:cs="Times"/>
              </w:rPr>
              <w:t>: 0,5</w:t>
            </w:r>
          </w:p>
          <w:p w:rsidR="001706E7" w:rsidRPr="00EA177D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Потери холостого хода, кВт: 0,</w:t>
            </w:r>
            <w:r>
              <w:rPr>
                <w:rFonts w:ascii="Times" w:hAnsi="Times" w:cs="Times"/>
              </w:rPr>
              <w:t>8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Напряжение короткого замыкания, </w:t>
            </w:r>
            <w:r w:rsidRPr="00E43CD9">
              <w:rPr>
                <w:rFonts w:ascii="Times" w:hAnsi="Times" w:cs="Times"/>
              </w:rPr>
              <w:t>%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4,5</w:t>
            </w:r>
          </w:p>
          <w:p w:rsidR="001706E7" w:rsidRPr="00152A7E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Потери короткого замыкания, </w:t>
            </w:r>
            <w:r w:rsidRPr="00152A7E">
              <w:rPr>
                <w:rFonts w:ascii="Times" w:hAnsi="Times" w:cs="Times"/>
              </w:rPr>
              <w:t>к</w:t>
            </w:r>
            <w:r w:rsidRPr="00E82F44">
              <w:rPr>
                <w:rFonts w:ascii="Times" w:hAnsi="Times" w:cs="Times"/>
              </w:rPr>
              <w:t xml:space="preserve">Вт: </w:t>
            </w:r>
            <w:r>
              <w:rPr>
                <w:rFonts w:ascii="Times" w:hAnsi="Times" w:cs="Times"/>
              </w:rPr>
              <w:t>6</w:t>
            </w:r>
            <w:r w:rsidRPr="00152A7E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1</w:t>
            </w:r>
          </w:p>
          <w:p w:rsidR="001706E7" w:rsidRPr="00E82F44" w:rsidRDefault="001706E7" w:rsidP="00F30F7B">
            <w:pPr>
              <w:rPr>
                <w:rFonts w:ascii="Times" w:hAnsi="Times" w:cs="Times"/>
              </w:rPr>
            </w:pPr>
            <w:r w:rsidRPr="00366F10">
              <w:rPr>
                <w:rFonts w:ascii="Times" w:hAnsi="Times" w:cs="Times"/>
              </w:rPr>
              <w:t xml:space="preserve">- Схема и группа соединения: </w:t>
            </w:r>
            <w:r w:rsidRPr="00152A7E">
              <w:rPr>
                <w:rFonts w:ascii="Times" w:hAnsi="Times" w:cs="Times"/>
              </w:rPr>
              <w:t>Y/Zн-11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Сопротивление изоляции обмоток, Мом, не менее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- Обм. ВН - Обм. НН + корпус: 1000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Обм. НН - Обм. ВН + корпус</w:t>
            </w:r>
            <w:r>
              <w:rPr>
                <w:rFonts w:ascii="Times" w:hAnsi="Times" w:cs="Times"/>
              </w:rPr>
              <w:t>: 500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Кратность тока включения на холостой ход, не менее</w:t>
            </w:r>
            <w:r>
              <w:rPr>
                <w:rFonts w:ascii="Times" w:hAnsi="Times" w:cs="Times"/>
              </w:rPr>
              <w:t>: 15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Испытательное индуктированное напряжение частоты 400 Гц, кВ</w:t>
            </w:r>
            <w:r>
              <w:rPr>
                <w:rFonts w:ascii="Times" w:hAnsi="Times" w:cs="Times"/>
              </w:rPr>
              <w:t>: 2Uном</w:t>
            </w:r>
          </w:p>
          <w:p w:rsidR="001706E7" w:rsidRDefault="001706E7" w:rsidP="0040691D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Испытательное приложенное напряжение обм. НН, кВ: 5</w:t>
            </w:r>
          </w:p>
          <w:p w:rsidR="001706E7" w:rsidRPr="00D8429E" w:rsidRDefault="001706E7" w:rsidP="005D426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1350х920х1480мм;</w:t>
            </w:r>
          </w:p>
          <w:p w:rsidR="001706E7" w:rsidRPr="00D8429E" w:rsidRDefault="001706E7" w:rsidP="005D426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435кг;</w:t>
            </w:r>
          </w:p>
          <w:p w:rsidR="001706E7" w:rsidRPr="001B04FF" w:rsidRDefault="001706E7" w:rsidP="005D426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1730кг</w:t>
            </w:r>
          </w:p>
        </w:tc>
        <w:tc>
          <w:tcPr>
            <w:tcW w:w="72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640 201,27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45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41627C">
              <w:rPr>
                <w:rFonts w:ascii="Times New Roman" w:hAnsi="Times New Roman"/>
              </w:rPr>
              <w:t>Трансформатор масляный герметичный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силовой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ТМГ-</w:t>
            </w:r>
            <w:r>
              <w:rPr>
                <w:rFonts w:ascii="Times New Roman" w:hAnsi="Times New Roman"/>
              </w:rPr>
              <w:t>400/10/0,4</w:t>
            </w:r>
            <w:r w:rsidRPr="00940C47">
              <w:rPr>
                <w:rFonts w:ascii="Times New Roman" w:hAnsi="Times New Roman"/>
              </w:rPr>
              <w:t xml:space="preserve"> </w:t>
            </w:r>
          </w:p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Y 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CC4CE8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</w:t>
            </w:r>
          </w:p>
        </w:tc>
        <w:tc>
          <w:tcPr>
            <w:tcW w:w="6911" w:type="dxa"/>
          </w:tcPr>
          <w:p w:rsidR="001706E7" w:rsidRDefault="001706E7" w:rsidP="00F30F7B">
            <w:pPr>
              <w:rPr>
                <w:rFonts w:ascii="Times New Roman" w:hAnsi="Times New Roman"/>
              </w:rPr>
            </w:pPr>
            <w:r w:rsidRPr="00940C47">
              <w:rPr>
                <w:rFonts w:ascii="Times New Roman" w:hAnsi="Times New Roman"/>
              </w:rPr>
              <w:t>Трансформатор ТМГ-</w:t>
            </w:r>
            <w:r>
              <w:rPr>
                <w:rFonts w:ascii="Times New Roman" w:hAnsi="Times New Roman"/>
              </w:rPr>
              <w:t>400</w:t>
            </w:r>
            <w:r w:rsidRPr="00940C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940C4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Z</w:t>
            </w:r>
            <w:r w:rsidRPr="00940C47">
              <w:rPr>
                <w:rFonts w:ascii="Times New Roman" w:hAnsi="Times New Roman"/>
              </w:rPr>
              <w:t>н-</w:t>
            </w:r>
            <w:r w:rsidRPr="00376997">
              <w:rPr>
                <w:rFonts w:ascii="Times New Roman" w:hAnsi="Times New Roman"/>
              </w:rPr>
              <w:t>11</w:t>
            </w:r>
            <w:r w:rsidRPr="00940C47">
              <w:rPr>
                <w:rFonts w:ascii="Times New Roman" w:hAnsi="Times New Roman"/>
              </w:rPr>
              <w:t xml:space="preserve"> УХЛ1   герметичного исполнения с масляным охлаждением предназначен для преобразования электроэнергии посредством электромагнитной индукции.</w:t>
            </w:r>
          </w:p>
          <w:p w:rsidR="001706E7" w:rsidRPr="00E43CD9" w:rsidRDefault="001706E7" w:rsidP="00F30F7B">
            <w:pPr>
              <w:rPr>
                <w:rStyle w:val="aa"/>
                <w:rFonts w:ascii="Times" w:hAnsi="Times" w:cs="Times"/>
              </w:rPr>
            </w:pPr>
            <w:r w:rsidRPr="00366F10">
              <w:rPr>
                <w:rStyle w:val="aa"/>
                <w:rFonts w:ascii="Times" w:hAnsi="Times" w:cs="Times"/>
              </w:rPr>
              <w:t>Технические характеристики</w:t>
            </w:r>
            <w:r w:rsidRPr="00E43CD9">
              <w:rPr>
                <w:rStyle w:val="aa"/>
                <w:rFonts w:ascii="Times" w:hAnsi="Times" w:cs="Times"/>
              </w:rPr>
              <w:t>:</w:t>
            </w:r>
          </w:p>
          <w:p w:rsidR="001706E7" w:rsidRPr="00CC4CE8" w:rsidRDefault="001706E7" w:rsidP="00F30F7B">
            <w:pPr>
              <w:rPr>
                <w:rStyle w:val="aa"/>
                <w:rFonts w:ascii="Times" w:hAnsi="Times" w:cs="Times"/>
                <w:b w:val="0"/>
              </w:rPr>
            </w:pPr>
            <w:r w:rsidRPr="00E82F44">
              <w:rPr>
                <w:rStyle w:val="aa"/>
                <w:rFonts w:ascii="Times" w:hAnsi="Times" w:cs="Times"/>
                <w:b w:val="0"/>
              </w:rPr>
              <w:t xml:space="preserve">- Мощность, кВА: </w:t>
            </w:r>
            <w:r>
              <w:rPr>
                <w:rStyle w:val="aa"/>
                <w:rFonts w:ascii="Times" w:hAnsi="Times" w:cs="Times"/>
                <w:b w:val="0"/>
              </w:rPr>
              <w:t>400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 w:rsidRPr="00CC4CE8">
              <w:rPr>
                <w:rFonts w:ascii="Times" w:hAnsi="Times" w:cs="Times"/>
              </w:rPr>
              <w:t>Номинальное напряжение обмотки ВН, кВ: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10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-</w:t>
            </w:r>
            <w:r w:rsidRPr="00CD30FA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Номинальное напряжение обмотки Н</w:t>
            </w:r>
            <w:r w:rsidRPr="00CD30FA">
              <w:rPr>
                <w:rFonts w:ascii="Times" w:hAnsi="Times" w:cs="Times"/>
              </w:rPr>
              <w:t>Н</w:t>
            </w:r>
            <w:r>
              <w:rPr>
                <w:rFonts w:ascii="Times" w:hAnsi="Times" w:cs="Times"/>
              </w:rPr>
              <w:t>, кВ: 0,4</w:t>
            </w:r>
            <w:r w:rsidRPr="00CD30FA">
              <w:rPr>
                <w:rFonts w:ascii="Times" w:hAnsi="Times" w:cs="Times"/>
              </w:rPr>
              <w:t>кВ;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Вид переключений ответвлений: ПБВ</w:t>
            </w:r>
          </w:p>
          <w:p w:rsidR="001706E7" w:rsidRPr="0037699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E43CD9">
              <w:rPr>
                <w:rFonts w:ascii="Times" w:hAnsi="Times" w:cs="Times"/>
              </w:rPr>
              <w:t>Регулирование напряжения обмотки ВН, %: ±2х2,5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ВН, А</w:t>
            </w:r>
            <w:r>
              <w:rPr>
                <w:rFonts w:ascii="Times" w:hAnsi="Times" w:cs="Times"/>
              </w:rPr>
              <w:t>: 8</w:t>
            </w:r>
            <w:r w:rsidRPr="00390F1B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8</w:t>
            </w:r>
          </w:p>
          <w:p w:rsidR="001706E7" w:rsidRPr="00E43CD9" w:rsidRDefault="001706E7" w:rsidP="00F30F7B">
            <w:pPr>
              <w:rPr>
                <w:rFonts w:ascii="Times" w:hAnsi="Times" w:cs="Times"/>
              </w:rPr>
            </w:pPr>
            <w:r w:rsidRPr="00E43CD9">
              <w:rPr>
                <w:rFonts w:ascii="Times" w:hAnsi="Times" w:cs="Times"/>
              </w:rPr>
              <w:t>- Номинальный ток обмотки НН, А</w:t>
            </w:r>
            <w:r>
              <w:rPr>
                <w:rFonts w:ascii="Times" w:hAnsi="Times" w:cs="Times"/>
              </w:rPr>
              <w:t>: 577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Номинальная частота, Гц</w:t>
            </w:r>
            <w:r>
              <w:rPr>
                <w:rFonts w:ascii="Times" w:hAnsi="Times" w:cs="Times"/>
              </w:rPr>
              <w:t>: 50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Ток холостого хода, %</w:t>
            </w:r>
            <w:r>
              <w:rPr>
                <w:rFonts w:ascii="Times" w:hAnsi="Times" w:cs="Times"/>
              </w:rPr>
              <w:t>: 0,5</w:t>
            </w:r>
          </w:p>
          <w:p w:rsidR="001706E7" w:rsidRPr="00EA177D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Потери холостого хода, кВт: 0,</w:t>
            </w:r>
            <w:r>
              <w:rPr>
                <w:rFonts w:ascii="Times" w:hAnsi="Times" w:cs="Times"/>
              </w:rPr>
              <w:t>8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Напряжение короткого замыкания, </w:t>
            </w:r>
            <w:r w:rsidRPr="00E43CD9">
              <w:rPr>
                <w:rFonts w:ascii="Times" w:hAnsi="Times" w:cs="Times"/>
              </w:rPr>
              <w:t>%</w:t>
            </w:r>
            <w:r w:rsidRPr="00E82F44">
              <w:rPr>
                <w:rFonts w:ascii="Times" w:hAnsi="Times" w:cs="Times"/>
              </w:rPr>
              <w:t xml:space="preserve">: </w:t>
            </w:r>
            <w:r w:rsidRPr="00E43CD9">
              <w:rPr>
                <w:rFonts w:ascii="Times" w:hAnsi="Times" w:cs="Times"/>
              </w:rPr>
              <w:t>4,5</w:t>
            </w:r>
          </w:p>
          <w:p w:rsidR="001706E7" w:rsidRPr="00152A7E" w:rsidRDefault="001706E7" w:rsidP="00F30F7B">
            <w:pPr>
              <w:rPr>
                <w:rFonts w:ascii="Times" w:hAnsi="Times" w:cs="Times"/>
              </w:rPr>
            </w:pPr>
            <w:r w:rsidRPr="00E82F44">
              <w:rPr>
                <w:rFonts w:ascii="Times" w:hAnsi="Times" w:cs="Times"/>
              </w:rPr>
              <w:t xml:space="preserve">- Потери короткого замыкания, </w:t>
            </w:r>
            <w:r w:rsidRPr="00152A7E">
              <w:rPr>
                <w:rFonts w:ascii="Times" w:hAnsi="Times" w:cs="Times"/>
              </w:rPr>
              <w:t>к</w:t>
            </w:r>
            <w:r w:rsidRPr="00E82F44">
              <w:rPr>
                <w:rFonts w:ascii="Times" w:hAnsi="Times" w:cs="Times"/>
              </w:rPr>
              <w:t xml:space="preserve">Вт: </w:t>
            </w:r>
            <w:r>
              <w:rPr>
                <w:rFonts w:ascii="Times" w:hAnsi="Times" w:cs="Times"/>
              </w:rPr>
              <w:t>6</w:t>
            </w:r>
            <w:r w:rsidRPr="00152A7E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>1</w:t>
            </w:r>
          </w:p>
          <w:p w:rsidR="001706E7" w:rsidRPr="00E82F44" w:rsidRDefault="001706E7" w:rsidP="00F30F7B">
            <w:pPr>
              <w:rPr>
                <w:rFonts w:ascii="Times" w:hAnsi="Times" w:cs="Times"/>
              </w:rPr>
            </w:pPr>
            <w:r w:rsidRPr="00366F10">
              <w:rPr>
                <w:rFonts w:ascii="Times" w:hAnsi="Times" w:cs="Times"/>
              </w:rPr>
              <w:t xml:space="preserve">- Схема и группа соединения: </w:t>
            </w:r>
            <w:r w:rsidRPr="00152A7E">
              <w:rPr>
                <w:rFonts w:ascii="Times" w:hAnsi="Times" w:cs="Times"/>
              </w:rPr>
              <w:t>Y/Zн-11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Сопротивление изоляции обмоток, Мом, не менее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 xml:space="preserve">- Обм. ВН - Обм. НН + корпус: 1000 </w:t>
            </w:r>
          </w:p>
          <w:p w:rsidR="001706E7" w:rsidRPr="00A1596B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Обм. НН - Обм. ВН + корпус</w:t>
            </w:r>
            <w:r>
              <w:rPr>
                <w:rFonts w:ascii="Times" w:hAnsi="Times" w:cs="Times"/>
              </w:rPr>
              <w:t>: 500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Кратность тока включения на холостой ход, не менее</w:t>
            </w:r>
            <w:r>
              <w:rPr>
                <w:rFonts w:ascii="Times" w:hAnsi="Times" w:cs="Times"/>
              </w:rPr>
              <w:t>: 15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 w:rsidRPr="00A1596B">
              <w:rPr>
                <w:rFonts w:ascii="Times" w:hAnsi="Times" w:cs="Times"/>
              </w:rPr>
              <w:t>- Испытательное индуктированное напряжение частоты 400 Гц, кВ</w:t>
            </w:r>
            <w:r>
              <w:rPr>
                <w:rFonts w:ascii="Times" w:hAnsi="Times" w:cs="Times"/>
              </w:rPr>
              <w:t>: 2Uном</w:t>
            </w:r>
          </w:p>
          <w:p w:rsidR="001706E7" w:rsidRDefault="001706E7" w:rsidP="00F30F7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- </w:t>
            </w:r>
            <w:r w:rsidRPr="00A1596B">
              <w:rPr>
                <w:rFonts w:ascii="Times" w:hAnsi="Times" w:cs="Times"/>
              </w:rPr>
              <w:t>Испытательное приложенное напряжение обм. НН, кВ: 5</w:t>
            </w:r>
          </w:p>
          <w:p w:rsidR="001706E7" w:rsidRPr="00D8429E" w:rsidRDefault="001706E7" w:rsidP="005D426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Размеры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1350х920х1480мм;</w:t>
            </w:r>
          </w:p>
          <w:p w:rsidR="001706E7" w:rsidRPr="00D8429E" w:rsidRDefault="001706E7" w:rsidP="005D426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масла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435кг;</w:t>
            </w:r>
          </w:p>
          <w:p w:rsidR="001706E7" w:rsidRPr="001B04FF" w:rsidRDefault="001706E7" w:rsidP="005D426C">
            <w:pPr>
              <w:rPr>
                <w:rFonts w:ascii="Times New Roman" w:hAnsi="Times New Roman"/>
              </w:rPr>
            </w:pPr>
            <w:r w:rsidRPr="00D8429E">
              <w:rPr>
                <w:rFonts w:ascii="Times New Roman" w:hAnsi="Times New Roman"/>
              </w:rPr>
              <w:t>- Масса полная</w:t>
            </w:r>
            <w:r>
              <w:rPr>
                <w:rFonts w:ascii="Times New Roman" w:hAnsi="Times New Roman"/>
              </w:rPr>
              <w:t>, не менее</w:t>
            </w:r>
            <w:r w:rsidRPr="00D8429E">
              <w:rPr>
                <w:rFonts w:ascii="Times New Roman" w:hAnsi="Times New Roman"/>
              </w:rPr>
              <w:t>: 1730кг</w:t>
            </w:r>
          </w:p>
        </w:tc>
        <w:tc>
          <w:tcPr>
            <w:tcW w:w="72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шт</w:t>
            </w:r>
          </w:p>
        </w:tc>
        <w:tc>
          <w:tcPr>
            <w:tcW w:w="840" w:type="dxa"/>
          </w:tcPr>
          <w:p w:rsidR="001706E7" w:rsidRPr="00096F8E" w:rsidRDefault="001706E7" w:rsidP="00F30F7B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640 201,27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457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F30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Трансформатор напряжения</w:t>
            </w:r>
          </w:p>
          <w:p w:rsidR="001706E7" w:rsidRDefault="001706E7" w:rsidP="00F30F7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измерительный</w:t>
            </w:r>
          </w:p>
          <w:p w:rsidR="001706E7" w:rsidRPr="0026715B" w:rsidRDefault="001706E7" w:rsidP="00F30F7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ЗНОЛП-6 У2</w:t>
            </w:r>
          </w:p>
        </w:tc>
        <w:tc>
          <w:tcPr>
            <w:tcW w:w="6911" w:type="dxa"/>
          </w:tcPr>
          <w:p w:rsidR="001706E7" w:rsidRDefault="001706E7" w:rsidP="00DC01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EB4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характеристики:</w:t>
            </w:r>
          </w:p>
          <w:p w:rsidR="001706E7" w:rsidRPr="00C061DC" w:rsidRDefault="001706E7" w:rsidP="00DC019C">
            <w:pPr>
              <w:rPr>
                <w:rFonts w:ascii="Times New Roman" w:hAnsi="Times New Roman"/>
                <w:sz w:val="24"/>
                <w:szCs w:val="24"/>
              </w:rPr>
            </w:pPr>
            <w:r w:rsidRPr="009A0C03">
              <w:rPr>
                <w:rFonts w:ascii="Times New Roman" w:hAnsi="Times New Roman"/>
                <w:sz w:val="24"/>
                <w:szCs w:val="24"/>
              </w:rPr>
              <w:t>- Класс напряжения, кВ: 6</w:t>
            </w:r>
          </w:p>
          <w:p w:rsidR="001706E7" w:rsidRDefault="001706E7" w:rsidP="00DC019C">
            <w:pPr>
              <w:rPr>
                <w:rFonts w:ascii="Times New Roman" w:hAnsi="Times New Roman"/>
                <w:sz w:val="24"/>
                <w:szCs w:val="24"/>
              </w:rPr>
            </w:pPr>
            <w:r w:rsidRPr="008004F4">
              <w:rPr>
                <w:rFonts w:ascii="Times New Roman" w:hAnsi="Times New Roman"/>
                <w:sz w:val="24"/>
                <w:szCs w:val="24"/>
              </w:rPr>
              <w:t>- Наибольшее рабочее напряжение, кВ: 7,2</w:t>
            </w:r>
          </w:p>
          <w:p w:rsidR="001706E7" w:rsidRPr="00C061DC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1149B">
              <w:rPr>
                <w:rFonts w:ascii="Times New Roman" w:hAnsi="Times New Roman"/>
                <w:sz w:val="24"/>
                <w:szCs w:val="24"/>
              </w:rPr>
              <w:t>Номинальное напряжение первичной обмотки, В</w:t>
            </w:r>
            <w:r w:rsidRPr="008004F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6000/√3</w:t>
            </w:r>
            <w:r w:rsidRPr="008004F4">
              <w:rPr>
                <w:rFonts w:ascii="Times New Roman" w:hAnsi="Times New Roman"/>
                <w:sz w:val="24"/>
                <w:szCs w:val="24"/>
              </w:rPr>
              <w:t>, 6300/√3, 6600/√3, 6900/√3</w:t>
            </w:r>
          </w:p>
          <w:p w:rsidR="001706E7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 w:rsidRPr="009A0C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>Номинальное напряжение основной вторичной обмотки, В</w:t>
            </w:r>
            <w:r>
              <w:rPr>
                <w:rFonts w:ascii="Times New Roman" w:hAnsi="Times New Roman"/>
                <w:sz w:val="24"/>
                <w:szCs w:val="24"/>
              </w:rPr>
              <w:t>: 100/√3</w:t>
            </w:r>
            <w:r w:rsidRPr="009A0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110/√3</w:t>
            </w:r>
          </w:p>
          <w:p w:rsidR="001706E7" w:rsidRPr="009B35E8" w:rsidRDefault="001706E7" w:rsidP="009B35E8">
            <w:pPr>
              <w:rPr>
                <w:rFonts w:ascii="Times New Roman" w:hAnsi="Times New Roman"/>
                <w:sz w:val="24"/>
                <w:szCs w:val="24"/>
              </w:rPr>
            </w:pPr>
            <w:r w:rsidRPr="009A0C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>Номинальное напряжение дополнительной</w:t>
            </w:r>
          </w:p>
          <w:p w:rsidR="001706E7" w:rsidRDefault="001706E7" w:rsidP="009B35E8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>вторичной обмотки, В</w:t>
            </w:r>
            <w:r>
              <w:rPr>
                <w:rFonts w:ascii="Times New Roman" w:hAnsi="Times New Roman"/>
                <w:sz w:val="24"/>
                <w:szCs w:val="24"/>
              </w:rPr>
              <w:t>: 100/3</w:t>
            </w:r>
            <w:r w:rsidRPr="009A0C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100, 110/3, 110</w:t>
            </w:r>
          </w:p>
          <w:p w:rsidR="001706E7" w:rsidRPr="009A0C03" w:rsidRDefault="001706E7" w:rsidP="009B3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>Номинальная мощность основной вторичной обмотки с коэффициентом мощности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 xml:space="preserve">активно-индуктивной нагрузки 0,8, </w:t>
            </w:r>
            <w:r w:rsidRPr="009B35E8">
              <w:rPr>
                <w:rFonts w:ascii="Times New Roman" w:hAnsi="Times New Roman"/>
                <w:sz w:val="24"/>
                <w:szCs w:val="24"/>
              </w:rPr>
              <w:lastRenderedPageBreak/>
              <w:t>В·А,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>в классах точности по ГОСТ 1983:</w:t>
            </w:r>
          </w:p>
          <w:p w:rsidR="001706E7" w:rsidRPr="009B35E8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>0,2: 30</w:t>
            </w:r>
          </w:p>
          <w:p w:rsidR="001706E7" w:rsidRPr="009B35E8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>0,5: 50</w:t>
            </w:r>
          </w:p>
          <w:p w:rsidR="001706E7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 75</w:t>
            </w:r>
          </w:p>
          <w:p w:rsidR="001706E7" w:rsidRPr="006F7174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>3: 200</w:t>
            </w:r>
          </w:p>
          <w:p w:rsidR="001706E7" w:rsidRPr="009B35E8" w:rsidRDefault="001706E7" w:rsidP="009B35E8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>- Номинальная мощность дополнительной</w:t>
            </w:r>
          </w:p>
          <w:p w:rsidR="001706E7" w:rsidRPr="006F7174" w:rsidRDefault="001706E7" w:rsidP="009B35E8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 xml:space="preserve">вторичной обмотки с коэффициентом мощности активно - индуктивной нагрузки 0,8 в классе точности 3 </w:t>
            </w:r>
          </w:p>
          <w:p w:rsidR="001706E7" w:rsidRDefault="001706E7" w:rsidP="009B35E8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>по ГОСТ 1983, В·А</w:t>
            </w:r>
            <w:r>
              <w:rPr>
                <w:rFonts w:ascii="Times New Roman" w:hAnsi="Times New Roman"/>
                <w:sz w:val="24"/>
                <w:szCs w:val="24"/>
              </w:rPr>
              <w:t>: 200</w:t>
            </w:r>
          </w:p>
          <w:p w:rsidR="001706E7" w:rsidRPr="00B74173" w:rsidRDefault="001706E7" w:rsidP="00B74173">
            <w:pPr>
              <w:rPr>
                <w:rFonts w:ascii="Times New Roman" w:hAnsi="Times New Roman"/>
                <w:sz w:val="24"/>
                <w:szCs w:val="24"/>
              </w:rPr>
            </w:pPr>
            <w:r w:rsidRPr="00B74173">
              <w:rPr>
                <w:rFonts w:ascii="Times New Roman" w:hAnsi="Times New Roman"/>
                <w:sz w:val="24"/>
                <w:szCs w:val="24"/>
              </w:rPr>
              <w:t>- Предельная мощность вне класса точности, В·А</w:t>
            </w:r>
            <w:r>
              <w:rPr>
                <w:rFonts w:ascii="Times New Roman" w:hAnsi="Times New Roman"/>
                <w:sz w:val="24"/>
                <w:szCs w:val="24"/>
              </w:rPr>
              <w:t>: 400</w:t>
            </w:r>
          </w:p>
          <w:p w:rsidR="001706E7" w:rsidRPr="006F7174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 w:rsidRPr="009A0C03">
              <w:rPr>
                <w:rFonts w:ascii="Times New Roman" w:hAnsi="Times New Roman"/>
                <w:sz w:val="24"/>
                <w:szCs w:val="24"/>
              </w:rPr>
              <w:t>- Номинальная частота, Гц: 50</w:t>
            </w:r>
          </w:p>
          <w:p w:rsidR="001706E7" w:rsidRPr="006F7174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 w:rsidRPr="00B74173">
              <w:rPr>
                <w:rFonts w:ascii="Times New Roman" w:hAnsi="Times New Roman"/>
                <w:sz w:val="24"/>
                <w:szCs w:val="24"/>
              </w:rPr>
              <w:t>- Схема и группа соединения обмоток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74173">
              <w:rPr>
                <w:rFonts w:ascii="Times New Roman" w:hAnsi="Times New Roman"/>
                <w:sz w:val="24"/>
                <w:szCs w:val="24"/>
              </w:rPr>
              <w:t>1/1/1-0-0</w:t>
            </w:r>
          </w:p>
          <w:p w:rsidR="001706E7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 w:rsidRPr="00851D72">
              <w:rPr>
                <w:rFonts w:ascii="Times New Roman" w:hAnsi="Times New Roman"/>
                <w:sz w:val="24"/>
                <w:szCs w:val="24"/>
              </w:rPr>
              <w:t>- Предельный допустимый длительный первичный ток, А</w:t>
            </w:r>
            <w:r>
              <w:rPr>
                <w:rFonts w:ascii="Times New Roman" w:hAnsi="Times New Roman"/>
                <w:sz w:val="24"/>
                <w:szCs w:val="24"/>
              </w:rPr>
              <w:t>: 0,11</w:t>
            </w:r>
          </w:p>
          <w:p w:rsidR="001706E7" w:rsidRPr="00851D72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>Расчетное напряжение короткого замыкания при нагрузке для класса точности 0,5,%: 0,41</w:t>
            </w:r>
          </w:p>
          <w:p w:rsidR="001706E7" w:rsidRPr="006F7174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>Тип резистора в составе встроенного защитного предохранительного устройства: С2-33-Н-0,25</w:t>
            </w:r>
          </w:p>
          <w:p w:rsidR="001706E7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 w:rsidRPr="00851D72">
              <w:rPr>
                <w:rFonts w:ascii="Times New Roman" w:hAnsi="Times New Roman"/>
                <w:sz w:val="24"/>
                <w:szCs w:val="24"/>
              </w:rPr>
              <w:t>- Номинальная мощность резистора, Вт</w:t>
            </w:r>
            <w:r>
              <w:rPr>
                <w:rFonts w:ascii="Times New Roman" w:hAnsi="Times New Roman"/>
                <w:sz w:val="24"/>
                <w:szCs w:val="24"/>
              </w:rPr>
              <w:t>: 0,25</w:t>
            </w:r>
          </w:p>
          <w:p w:rsidR="001706E7" w:rsidRPr="00851D72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>Сопротивление резистора, Ом: 11</w:t>
            </w:r>
          </w:p>
          <w:p w:rsidR="001706E7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 w:rsidRPr="00851D72">
              <w:rPr>
                <w:rFonts w:ascii="Times New Roman" w:hAnsi="Times New Roman"/>
                <w:sz w:val="24"/>
                <w:szCs w:val="24"/>
              </w:rPr>
              <w:t>- Вес, кг: не менее 31</w:t>
            </w:r>
          </w:p>
          <w:p w:rsidR="001706E7" w:rsidRPr="00851D72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Трансформатор должен быть включен в </w:t>
            </w:r>
            <w:r w:rsidRPr="002F7083">
              <w:rPr>
                <w:rFonts w:ascii="Times New Roman" w:hAnsi="Times New Roman"/>
              </w:rPr>
              <w:t>государственный реестр средств измерений РФ</w:t>
            </w:r>
            <w:r>
              <w:rPr>
                <w:rFonts w:ascii="Times New Roman" w:hAnsi="Times New Roman"/>
              </w:rPr>
              <w:t>.</w:t>
            </w:r>
          </w:p>
          <w:p w:rsidR="001706E7" w:rsidRDefault="001706E7" w:rsidP="009A0C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794760" cy="2275205"/>
                  <wp:effectExtent l="19050" t="0" r="0" b="0"/>
                  <wp:docPr id="15" name="Рисунок 0" descr="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0" cy="227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6E7" w:rsidRDefault="001706E7" w:rsidP="009A0C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838450" cy="1798255"/>
                  <wp:effectExtent l="19050" t="0" r="0" b="0"/>
                  <wp:docPr id="16" name="Рисунок 1" descr="Сним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955" cy="1801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6E7" w:rsidRPr="00851D72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Габаритные р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>азмеры:</w:t>
            </w:r>
          </w:p>
          <w:p w:rsidR="001706E7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Н1 не менее 292мм </w:t>
            </w:r>
          </w:p>
          <w:p w:rsidR="001706E7" w:rsidRPr="00851D72" w:rsidRDefault="001706E7" w:rsidP="009A0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2мм</w:t>
            </w:r>
          </w:p>
          <w:p w:rsidR="001706E7" w:rsidRPr="00851D72" w:rsidRDefault="001706E7" w:rsidP="00851D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не менее 327мм</w:t>
            </w:r>
          </w:p>
        </w:tc>
        <w:tc>
          <w:tcPr>
            <w:tcW w:w="720" w:type="dxa"/>
          </w:tcPr>
          <w:p w:rsidR="001706E7" w:rsidRPr="00096F8E" w:rsidRDefault="001706E7" w:rsidP="00C061DC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C061DC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38 568,99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274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Трансформатор напряжения </w:t>
            </w:r>
          </w:p>
          <w:p w:rsidR="001706E7" w:rsidRPr="00C97EB4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измерительный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ЗНОЛП-10 У2</w:t>
            </w:r>
          </w:p>
        </w:tc>
        <w:tc>
          <w:tcPr>
            <w:tcW w:w="6911" w:type="dxa"/>
          </w:tcPr>
          <w:p w:rsidR="001706E7" w:rsidRDefault="001706E7" w:rsidP="009F5A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7EB4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характеристики:</w:t>
            </w:r>
          </w:p>
          <w:p w:rsidR="001706E7" w:rsidRPr="00C061DC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9A0C03">
              <w:rPr>
                <w:rFonts w:ascii="Times New Roman" w:hAnsi="Times New Roman"/>
                <w:sz w:val="24"/>
                <w:szCs w:val="24"/>
              </w:rPr>
              <w:t xml:space="preserve">- Класс напряжения, кВ: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8004F4">
              <w:rPr>
                <w:rFonts w:ascii="Times New Roman" w:hAnsi="Times New Roman"/>
                <w:sz w:val="24"/>
                <w:szCs w:val="24"/>
              </w:rPr>
              <w:t xml:space="preserve">- Наибольшее рабочее напряжение, кВ: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04F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1149B">
              <w:rPr>
                <w:rFonts w:ascii="Times New Roman" w:hAnsi="Times New Roman"/>
                <w:sz w:val="24"/>
                <w:szCs w:val="24"/>
              </w:rPr>
              <w:t>Номинальное напряжение первичной обмотки, В</w:t>
            </w:r>
            <w:r w:rsidRPr="008004F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10000/√3</w:t>
            </w:r>
            <w:r w:rsidRPr="008004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Pr="008004F4">
              <w:rPr>
                <w:rFonts w:ascii="Times New Roman" w:hAnsi="Times New Roman"/>
                <w:sz w:val="24"/>
                <w:szCs w:val="24"/>
              </w:rPr>
              <w:t xml:space="preserve">00/√3, </w:t>
            </w:r>
            <w:r>
              <w:rPr>
                <w:rFonts w:ascii="Times New Roman" w:hAnsi="Times New Roman"/>
                <w:sz w:val="24"/>
                <w:szCs w:val="24"/>
              </w:rPr>
              <w:t>1100</w:t>
            </w:r>
            <w:r w:rsidRPr="008004F4">
              <w:rPr>
                <w:rFonts w:ascii="Times New Roman" w:hAnsi="Times New Roman"/>
                <w:sz w:val="24"/>
                <w:szCs w:val="24"/>
              </w:rPr>
              <w:t>0/√3</w:t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9A0C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>Номинальное напряжение основной вторичной обмотки, В</w:t>
            </w:r>
            <w:r>
              <w:rPr>
                <w:rFonts w:ascii="Times New Roman" w:hAnsi="Times New Roman"/>
                <w:sz w:val="24"/>
                <w:szCs w:val="24"/>
              </w:rPr>
              <w:t>: 100/√3</w:t>
            </w:r>
            <w:r w:rsidRPr="009A0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110/√3</w:t>
            </w:r>
          </w:p>
          <w:p w:rsidR="001706E7" w:rsidRPr="009B35E8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9A0C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>Номинальное напряжение дополнительной</w:t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>вторичной обмотки, В</w:t>
            </w:r>
            <w:r>
              <w:rPr>
                <w:rFonts w:ascii="Times New Roman" w:hAnsi="Times New Roman"/>
                <w:sz w:val="24"/>
                <w:szCs w:val="24"/>
              </w:rPr>
              <w:t>: 100/3</w:t>
            </w:r>
            <w:r w:rsidRPr="009A0C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100, 110/3, 110</w:t>
            </w:r>
          </w:p>
          <w:p w:rsidR="001706E7" w:rsidRPr="009A0C03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>Номинальная мощность основной вторичной обмотки с коэффициентом мощности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>активно-индуктивной нагрузки 0,8, В·А,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>в классах точности по ГОСТ 1983:</w:t>
            </w:r>
          </w:p>
          <w:p w:rsidR="001706E7" w:rsidRPr="009B35E8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 xml:space="preserve">0,2: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706E7" w:rsidRPr="009B35E8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 xml:space="preserve">0,5: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 150</w:t>
            </w:r>
          </w:p>
          <w:p w:rsidR="001706E7" w:rsidRPr="009F5AB1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 xml:space="preserve">3: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35E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706E7" w:rsidRPr="009B35E8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>- Номинальная мощность дополнительной</w:t>
            </w:r>
          </w:p>
          <w:p w:rsidR="001706E7" w:rsidRPr="009F5AB1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 xml:space="preserve">вторичной обмотки с коэффициентом мощности активно - индуктивной нагрузки 0,8 в классе точности 3 </w:t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9B35E8">
              <w:rPr>
                <w:rFonts w:ascii="Times New Roman" w:hAnsi="Times New Roman"/>
                <w:sz w:val="24"/>
                <w:szCs w:val="24"/>
              </w:rPr>
              <w:t>по ГОСТ 1983, В·А</w:t>
            </w:r>
            <w:r>
              <w:rPr>
                <w:rFonts w:ascii="Times New Roman" w:hAnsi="Times New Roman"/>
                <w:sz w:val="24"/>
                <w:szCs w:val="24"/>
              </w:rPr>
              <w:t>: 300</w:t>
            </w:r>
          </w:p>
          <w:p w:rsidR="001706E7" w:rsidRPr="00B74173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B74173">
              <w:rPr>
                <w:rFonts w:ascii="Times New Roman" w:hAnsi="Times New Roman"/>
                <w:sz w:val="24"/>
                <w:szCs w:val="24"/>
              </w:rPr>
              <w:t>- Предельная мощность вне класса точности, В·А</w:t>
            </w:r>
            <w:r>
              <w:rPr>
                <w:rFonts w:ascii="Times New Roman" w:hAnsi="Times New Roman"/>
                <w:sz w:val="24"/>
                <w:szCs w:val="24"/>
              </w:rPr>
              <w:t>: 630</w:t>
            </w:r>
          </w:p>
          <w:p w:rsidR="001706E7" w:rsidRPr="009F5AB1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9A0C03">
              <w:rPr>
                <w:rFonts w:ascii="Times New Roman" w:hAnsi="Times New Roman"/>
                <w:sz w:val="24"/>
                <w:szCs w:val="24"/>
              </w:rPr>
              <w:t>- Номинальная частота, Гц: 50</w:t>
            </w:r>
          </w:p>
          <w:p w:rsidR="001706E7" w:rsidRPr="009F5AB1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B74173">
              <w:rPr>
                <w:rFonts w:ascii="Times New Roman" w:hAnsi="Times New Roman"/>
                <w:sz w:val="24"/>
                <w:szCs w:val="24"/>
              </w:rPr>
              <w:lastRenderedPageBreak/>
              <w:t>- Схема и группа соединения обмоток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74173">
              <w:rPr>
                <w:rFonts w:ascii="Times New Roman" w:hAnsi="Times New Roman"/>
                <w:sz w:val="24"/>
                <w:szCs w:val="24"/>
              </w:rPr>
              <w:t>1/1/1-0-0</w:t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851D72">
              <w:rPr>
                <w:rFonts w:ascii="Times New Roman" w:hAnsi="Times New Roman"/>
                <w:sz w:val="24"/>
                <w:szCs w:val="24"/>
              </w:rPr>
              <w:t>- Предельный допустимый длительный первичный ток, А</w:t>
            </w:r>
            <w:r>
              <w:rPr>
                <w:rFonts w:ascii="Times New Roman" w:hAnsi="Times New Roman"/>
                <w:sz w:val="24"/>
                <w:szCs w:val="24"/>
              </w:rPr>
              <w:t>: 0,10</w:t>
            </w:r>
          </w:p>
          <w:p w:rsidR="001706E7" w:rsidRPr="00851D72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>Расчетное напряжение короткого замыкания при нагрузке для класса точности 0,5,%: 0,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1706E7" w:rsidRPr="009F5AB1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>Тип резистора в составе встроенного защитного предохранительного устройства: С2-33-Н-0,25</w:t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851D72">
              <w:rPr>
                <w:rFonts w:ascii="Times New Roman" w:hAnsi="Times New Roman"/>
                <w:sz w:val="24"/>
                <w:szCs w:val="24"/>
              </w:rPr>
              <w:t>- Номинальная мощность резистора, Вт</w:t>
            </w:r>
            <w:r>
              <w:rPr>
                <w:rFonts w:ascii="Times New Roman" w:hAnsi="Times New Roman"/>
                <w:sz w:val="24"/>
                <w:szCs w:val="24"/>
              </w:rPr>
              <w:t>: 0,25</w:t>
            </w:r>
          </w:p>
          <w:p w:rsidR="001706E7" w:rsidRPr="00851D72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>Сопротивление резистора, Ом: 11</w:t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 w:rsidRPr="00851D72">
              <w:rPr>
                <w:rFonts w:ascii="Times New Roman" w:hAnsi="Times New Roman"/>
                <w:sz w:val="24"/>
                <w:szCs w:val="24"/>
              </w:rPr>
              <w:t>- Вес, кг: не менее 31</w:t>
            </w:r>
          </w:p>
          <w:p w:rsidR="001706E7" w:rsidRPr="00851D72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Трансформатор должен быть включен в </w:t>
            </w:r>
            <w:r w:rsidRPr="002F7083">
              <w:rPr>
                <w:rFonts w:ascii="Times New Roman" w:hAnsi="Times New Roman"/>
              </w:rPr>
              <w:t>государственный реестр средств измерений РФ</w:t>
            </w:r>
            <w:r>
              <w:rPr>
                <w:rFonts w:ascii="Times New Roman" w:hAnsi="Times New Roman"/>
              </w:rPr>
              <w:t>.</w:t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794760" cy="2275205"/>
                  <wp:effectExtent l="19050" t="0" r="0" b="0"/>
                  <wp:docPr id="24" name="Рисунок 0" descr="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0" cy="227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838450" cy="1798255"/>
                  <wp:effectExtent l="19050" t="0" r="0" b="0"/>
                  <wp:docPr id="25" name="Рисунок 1" descr="Сним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955" cy="1801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6E7" w:rsidRPr="00851D72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Габаритные р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>азмеры:</w:t>
            </w:r>
          </w:p>
          <w:p w:rsidR="001706E7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Н1 не менее 292мм </w:t>
            </w:r>
          </w:p>
          <w:p w:rsidR="001706E7" w:rsidRPr="00851D72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2мм</w:t>
            </w:r>
          </w:p>
          <w:p w:rsidR="001706E7" w:rsidRPr="009A0C03" w:rsidRDefault="001706E7" w:rsidP="009F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51D7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не менее 327мм</w:t>
            </w:r>
          </w:p>
        </w:tc>
        <w:tc>
          <w:tcPr>
            <w:tcW w:w="720" w:type="dxa"/>
          </w:tcPr>
          <w:p w:rsidR="001706E7" w:rsidRPr="00096F8E" w:rsidRDefault="001706E7" w:rsidP="00C061DC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C061DC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46 596,00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1706E7" w:rsidTr="001706E7">
        <w:trPr>
          <w:trHeight w:val="274"/>
        </w:trPr>
        <w:tc>
          <w:tcPr>
            <w:tcW w:w="534" w:type="dxa"/>
          </w:tcPr>
          <w:p w:rsidR="001706E7" w:rsidRPr="00414172" w:rsidRDefault="001706E7" w:rsidP="00414172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</w:p>
        </w:tc>
        <w:tc>
          <w:tcPr>
            <w:tcW w:w="2444" w:type="dxa"/>
          </w:tcPr>
          <w:p w:rsidR="001706E7" w:rsidRPr="00880B61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80B61">
              <w:rPr>
                <w:rFonts w:ascii="Times New Roman" w:hAnsi="Times New Roman"/>
                <w:sz w:val="24"/>
                <w:szCs w:val="24"/>
              </w:rPr>
              <w:t>табилизатор напряжения трехфазн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1706E7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880B61">
              <w:rPr>
                <w:rFonts w:ascii="Times New Roman" w:hAnsi="Times New Roman"/>
                <w:sz w:val="24"/>
                <w:szCs w:val="24"/>
              </w:rPr>
              <w:t>типа СТС-5</w:t>
            </w:r>
          </w:p>
          <w:p w:rsidR="001706E7" w:rsidRPr="00880B61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6911" w:type="dxa"/>
          </w:tcPr>
          <w:p w:rsidR="001706E7" w:rsidRPr="00880B61" w:rsidRDefault="001706E7" w:rsidP="00E33F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B61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характеристики:</w:t>
            </w:r>
          </w:p>
          <w:p w:rsidR="001706E7" w:rsidRPr="00880B61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880B61">
              <w:rPr>
                <w:rFonts w:ascii="Times New Roman" w:hAnsi="Times New Roman"/>
                <w:sz w:val="24"/>
                <w:szCs w:val="24"/>
              </w:rPr>
              <w:t>Номинальная мощность (кВА): 63</w:t>
            </w:r>
          </w:p>
          <w:p w:rsidR="001706E7" w:rsidRPr="00880B61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880B61">
              <w:rPr>
                <w:rFonts w:ascii="Times New Roman" w:hAnsi="Times New Roman"/>
                <w:sz w:val="24"/>
                <w:szCs w:val="24"/>
              </w:rPr>
              <w:t>Входное напряжение линейное, В: 304-437</w:t>
            </w:r>
          </w:p>
          <w:p w:rsidR="001706E7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880B61">
              <w:rPr>
                <w:rFonts w:ascii="Times New Roman" w:hAnsi="Times New Roman"/>
                <w:sz w:val="24"/>
                <w:szCs w:val="24"/>
              </w:rPr>
              <w:t xml:space="preserve">Входное напряжение фазное, В: </w:t>
            </w:r>
            <w:r>
              <w:rPr>
                <w:rFonts w:ascii="Times New Roman" w:hAnsi="Times New Roman"/>
                <w:sz w:val="24"/>
                <w:szCs w:val="24"/>
              </w:rPr>
              <w:t>176-253</w:t>
            </w:r>
          </w:p>
          <w:p w:rsidR="001706E7" w:rsidRPr="00880B61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880B61">
              <w:rPr>
                <w:rFonts w:ascii="Times New Roman" w:hAnsi="Times New Roman"/>
                <w:sz w:val="24"/>
                <w:szCs w:val="24"/>
              </w:rPr>
              <w:t>Выходное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B61">
              <w:rPr>
                <w:rFonts w:ascii="Times New Roman" w:hAnsi="Times New Roman"/>
                <w:sz w:val="24"/>
                <w:szCs w:val="24"/>
              </w:rPr>
              <w:t>стабилизированное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линейное, </w:t>
            </w:r>
            <w:r w:rsidRPr="00880B6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80B61">
              <w:rPr>
                <w:rFonts w:ascii="Times New Roman" w:hAnsi="Times New Roman"/>
                <w:sz w:val="24"/>
                <w:szCs w:val="24"/>
              </w:rPr>
              <w:t>380</w:t>
            </w:r>
          </w:p>
          <w:p w:rsidR="001706E7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880B61">
              <w:rPr>
                <w:rFonts w:ascii="Times New Roman" w:hAnsi="Times New Roman"/>
                <w:sz w:val="24"/>
                <w:szCs w:val="24"/>
              </w:rPr>
              <w:t>Выходное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B61">
              <w:rPr>
                <w:rFonts w:ascii="Times New Roman" w:hAnsi="Times New Roman"/>
                <w:sz w:val="24"/>
                <w:szCs w:val="24"/>
              </w:rPr>
              <w:t>стабилизированное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фазное, </w:t>
            </w:r>
            <w:r w:rsidRPr="00880B6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: 220</w:t>
            </w:r>
          </w:p>
          <w:p w:rsidR="001706E7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КПД %: 97,5</w:t>
            </w:r>
          </w:p>
          <w:p w:rsidR="001706E7" w:rsidRPr="003C0E13" w:rsidRDefault="001706E7" w:rsidP="00E33F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B61">
              <w:rPr>
                <w:rFonts w:ascii="Times New Roman" w:hAnsi="Times New Roman"/>
                <w:b/>
                <w:sz w:val="24"/>
                <w:szCs w:val="24"/>
              </w:rPr>
              <w:t>Параметры входного напряжения</w:t>
            </w:r>
            <w:r w:rsidRPr="003C0E1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706E7" w:rsidRPr="003C0E13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C0E13">
              <w:rPr>
                <w:rFonts w:ascii="Times New Roman" w:hAnsi="Times New Roman"/>
                <w:sz w:val="24"/>
                <w:szCs w:val="24"/>
              </w:rPr>
              <w:t>Тип сети: трехфазная 4-х проводная</w:t>
            </w:r>
          </w:p>
          <w:p w:rsidR="001706E7" w:rsidRPr="003C0E13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C0E13">
              <w:rPr>
                <w:rFonts w:ascii="Times New Roman" w:hAnsi="Times New Roman"/>
                <w:sz w:val="24"/>
                <w:szCs w:val="24"/>
              </w:rPr>
              <w:t xml:space="preserve">Номинальное входное напряжение </w:t>
            </w:r>
          </w:p>
          <w:p w:rsidR="001706E7" w:rsidRPr="003C0E13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C0E13">
              <w:rPr>
                <w:rFonts w:ascii="Times New Roman" w:hAnsi="Times New Roman"/>
                <w:sz w:val="24"/>
                <w:szCs w:val="24"/>
              </w:rPr>
              <w:t>(фазное / линейное): 220 / 380 В</w:t>
            </w:r>
          </w:p>
          <w:p w:rsidR="001706E7" w:rsidRPr="003C0E13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C0E13">
              <w:rPr>
                <w:rFonts w:ascii="Times New Roman" w:hAnsi="Times New Roman"/>
                <w:sz w:val="24"/>
                <w:szCs w:val="24"/>
              </w:rPr>
              <w:t>Рабочий диапазон входных напряжений (фазное / линейное): 176-253 / 304-437 В</w:t>
            </w:r>
          </w:p>
          <w:p w:rsidR="001706E7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C0E13">
              <w:rPr>
                <w:rFonts w:ascii="Times New Roman" w:hAnsi="Times New Roman"/>
                <w:sz w:val="24"/>
                <w:szCs w:val="24"/>
              </w:rPr>
              <w:t>Предельный диапазон входных напряжений (фазное / линейное): 165-264 / 285-456 В</w:t>
            </w:r>
          </w:p>
          <w:p w:rsidR="001706E7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C0E13">
              <w:rPr>
                <w:rFonts w:ascii="Times New Roman" w:hAnsi="Times New Roman"/>
                <w:sz w:val="24"/>
                <w:szCs w:val="24"/>
              </w:rPr>
              <w:t>Частота входного напряжения: 50±2 Гц</w:t>
            </w:r>
          </w:p>
          <w:p w:rsidR="001706E7" w:rsidRPr="003C0E13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880B61">
              <w:rPr>
                <w:rFonts w:ascii="Times New Roman" w:hAnsi="Times New Roman"/>
                <w:b/>
                <w:sz w:val="24"/>
                <w:szCs w:val="24"/>
              </w:rPr>
              <w:t>Параметры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880B61">
              <w:rPr>
                <w:rFonts w:ascii="Times New Roman" w:hAnsi="Times New Roman"/>
                <w:b/>
                <w:sz w:val="24"/>
                <w:szCs w:val="24"/>
              </w:rPr>
              <w:t>ходного напряжения</w:t>
            </w:r>
            <w:r w:rsidRPr="003C0E1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Номинальная мощность: 63 кВА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 xml:space="preserve">Номинальное выходное напряжение 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(фазное / линейное): 220 / 380 В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Рабочий диапазон выходных напряжений (фазное / линейное): 209-231 / 361-399 В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Предельный диапазон выходных напряжений (фазное / линейное): 198-242 / 342-418 В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Частота выходного напряжения: 50 Гц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Форма выходного напряжения: синусоида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КПД, не менее: 97 %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Диапазон изменения нагрузки: 0-100 %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Перегрузка: до 200 % в течение 10 минут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Быстродействие: 0,2 сек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Принцип регулирования напряжения: автотрансформатор с изменением коэффициента подмагничивания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Тип ключей: тиристор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lastRenderedPageBreak/>
              <w:t>Защита от перегрузки и КЗ: -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Фильтр: -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Байпас: -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Индикация основных режимов работы / вид индикации: -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Подключение к сети: 4-х проводное, клеммные зажимы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Подключение нагрузки: 4-х проводное, клеммные зажимы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Сечение проводов на входе / выходе стабилизатора, не менее: провод медный резиновой и ПВХ изоляции 25 мм²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Время непрерывной работы: не ограничено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Гарантийный срок эксплуатации: 24 мес.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Климатическое исполнение (ГОСТ 15150): УХЛ1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Температура окружающей среды: -60...+40 С°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Относительная влажность воздуха при температуре +25 °С, не более: 98 %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Степень защиты (по ГОСТ 14254): IP 54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Механические воздействия (ГОСТ 17516.1): М1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Охлаждение: принудительное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Масса не более: 395 кг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Габариты (ШхВхГ): 1180х1270х1010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 xml:space="preserve">Сертификаты: </w:t>
            </w:r>
            <w:hyperlink r:id="rId14" w:history="1">
              <w:r w:rsidRPr="00347CB4">
                <w:rPr>
                  <w:rFonts w:ascii="Times New Roman" w:hAnsi="Times New Roman"/>
                  <w:sz w:val="24"/>
                  <w:szCs w:val="24"/>
                </w:rPr>
                <w:t>РОСС RU.АЮ77.В10481</w:t>
              </w:r>
            </w:hyperlink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06E7" w:rsidRPr="00347CB4" w:rsidRDefault="00766110" w:rsidP="00E33F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15" w:history="1">
              <w:r w:rsidR="001706E7" w:rsidRPr="00347CB4">
                <w:rPr>
                  <w:rFonts w:ascii="Times New Roman" w:hAnsi="Times New Roman"/>
                  <w:b/>
                  <w:sz w:val="24"/>
                  <w:szCs w:val="24"/>
                </w:rPr>
                <w:t>Щит коммутации и управления</w:t>
              </w:r>
            </w:hyperlink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Байпас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Защита от перегрузки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Защита от КЗ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Индикация основных режимов работы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Автоматическое отключение нагрузки при выходе за пределы диапазона регулирования стабилизатора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06E7" w:rsidRPr="00347CB4" w:rsidRDefault="001706E7" w:rsidP="00E33F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7CB4">
              <w:rPr>
                <w:rFonts w:ascii="Times New Roman" w:hAnsi="Times New Roman"/>
                <w:b/>
                <w:sz w:val="24"/>
                <w:szCs w:val="24"/>
              </w:rPr>
              <w:t>Внешний вид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209800" cy="2209800"/>
                  <wp:effectExtent l="19050" t="0" r="0" b="0"/>
                  <wp:docPr id="26" name="Рисунок 1" descr="69uaj2ftajkrgshekz2qexvablqpp7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9uaj2ftajkrgshekz2qexvablqpp7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7CB4">
              <w:rPr>
                <w:rFonts w:ascii="Times New Roman" w:hAnsi="Times New Roman"/>
                <w:b/>
                <w:sz w:val="24"/>
                <w:szCs w:val="24"/>
              </w:rPr>
              <w:t>Требования  к условиям поставки товара: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Комплект поставляемого товара должен полностью соответствовать  характеристикам  заявленного образца. Допускается поставка товара с более высокими техническими характеристиками. При определении эквивалента, поставщик должен учитывать все характеристика заявленного образца. Поставляемые эквиваленты должны быть по всем показателям, характеристикам и наличию опций (режимов), возможностям по подключению комплектующих элементов и тестирующих устройств равными, либо лучше указанного оборудования.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7CB4">
              <w:rPr>
                <w:rFonts w:ascii="Times New Roman" w:hAnsi="Times New Roman"/>
                <w:b/>
                <w:sz w:val="24"/>
                <w:szCs w:val="24"/>
              </w:rPr>
              <w:t>Комплект поставки: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Стабилизатор  СТС-5  в сборе: 1шт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Комплект металлоконструкций для установки между двух опор СВ-110: 1 комплект</w:t>
            </w:r>
          </w:p>
          <w:p w:rsidR="001706E7" w:rsidRPr="00347CB4" w:rsidRDefault="001706E7" w:rsidP="00E33F9A">
            <w:pPr>
              <w:rPr>
                <w:rFonts w:ascii="Times New Roman" w:hAnsi="Times New Roman"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Руководство по эксплуатации и монтажу: 1шт</w:t>
            </w:r>
          </w:p>
          <w:p w:rsidR="001706E7" w:rsidRPr="00703D54" w:rsidRDefault="001706E7" w:rsidP="00E33F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7CB4">
              <w:rPr>
                <w:rFonts w:ascii="Times New Roman" w:hAnsi="Times New Roman"/>
                <w:sz w:val="24"/>
                <w:szCs w:val="24"/>
              </w:rPr>
              <w:t>Паспорт: 1шт</w:t>
            </w:r>
          </w:p>
        </w:tc>
        <w:tc>
          <w:tcPr>
            <w:tcW w:w="720" w:type="dxa"/>
          </w:tcPr>
          <w:p w:rsidR="001706E7" w:rsidRPr="00096F8E" w:rsidRDefault="001706E7" w:rsidP="00E33F9A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lastRenderedPageBreak/>
              <w:t>шт</w:t>
            </w:r>
          </w:p>
        </w:tc>
        <w:tc>
          <w:tcPr>
            <w:tcW w:w="840" w:type="dxa"/>
          </w:tcPr>
          <w:p w:rsidR="001706E7" w:rsidRPr="00096F8E" w:rsidRDefault="001706E7" w:rsidP="00E33F9A">
            <w:pPr>
              <w:jc w:val="center"/>
              <w:rPr>
                <w:rFonts w:ascii="Times New Roman" w:hAnsi="Times New Roman"/>
              </w:rPr>
            </w:pPr>
            <w:r w:rsidRPr="00096F8E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706E7" w:rsidRPr="001706E7" w:rsidRDefault="001706E7" w:rsidP="001706E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6E7">
              <w:rPr>
                <w:rFonts w:ascii="Times New Roman" w:hAnsi="Times New Roman"/>
                <w:bCs/>
                <w:color w:val="000000"/>
              </w:rPr>
              <w:t>1 654 573,87</w:t>
            </w:r>
          </w:p>
        </w:tc>
        <w:tc>
          <w:tcPr>
            <w:tcW w:w="1853" w:type="dxa"/>
          </w:tcPr>
          <w:p w:rsidR="001706E7" w:rsidRPr="00096F8E" w:rsidRDefault="001706E7" w:rsidP="00096F8E">
            <w:pPr>
              <w:jc w:val="center"/>
              <w:rPr>
                <w:rFonts w:ascii="Times New Roman" w:hAnsi="Times New Roman"/>
              </w:rPr>
            </w:pPr>
          </w:p>
        </w:tc>
      </w:tr>
      <w:tr w:rsidR="008D07A5" w:rsidTr="00414172">
        <w:trPr>
          <w:trHeight w:val="417"/>
        </w:trPr>
        <w:tc>
          <w:tcPr>
            <w:tcW w:w="11449" w:type="dxa"/>
            <w:gridSpan w:val="5"/>
            <w:vAlign w:val="center"/>
          </w:tcPr>
          <w:p w:rsidR="008D07A5" w:rsidRPr="002D3F89" w:rsidRDefault="008D07A5" w:rsidP="00A9692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65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559" w:type="dxa"/>
            <w:vAlign w:val="center"/>
          </w:tcPr>
          <w:p w:rsidR="008D07A5" w:rsidRPr="00D11A4B" w:rsidRDefault="001706E7" w:rsidP="003945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65 199 806,06</w:t>
            </w:r>
          </w:p>
        </w:tc>
        <w:tc>
          <w:tcPr>
            <w:tcW w:w="1853" w:type="dxa"/>
          </w:tcPr>
          <w:p w:rsidR="008D07A5" w:rsidRPr="00096F8E" w:rsidRDefault="008D07A5" w:rsidP="00096F8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67D1E" w:rsidRPr="00167D1E" w:rsidRDefault="00167D1E" w:rsidP="00167D1E">
      <w:pPr>
        <w:rPr>
          <w:rFonts w:ascii="Times New Roman" w:hAnsi="Times New Roman"/>
          <w:sz w:val="24"/>
          <w:szCs w:val="24"/>
        </w:rPr>
      </w:pP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 xml:space="preserve">3.2.  Предложение Поставщика должно в полной мере соответствовать предоставленному в п.3.1 перечню </w:t>
      </w:r>
      <w:r>
        <w:rPr>
          <w:rFonts w:ascii="Times New Roman" w:hAnsi="Times New Roman"/>
          <w:sz w:val="24"/>
          <w:szCs w:val="24"/>
        </w:rPr>
        <w:t>трансформаторов</w:t>
      </w:r>
      <w:r w:rsidR="001706E7">
        <w:rPr>
          <w:rFonts w:ascii="Times New Roman" w:hAnsi="Times New Roman"/>
          <w:sz w:val="24"/>
          <w:szCs w:val="24"/>
        </w:rPr>
        <w:t xml:space="preserve"> и стабилизаторов</w:t>
      </w:r>
      <w:r w:rsidRPr="00F321C2">
        <w:rPr>
          <w:rFonts w:ascii="Times New Roman" w:hAnsi="Times New Roman"/>
          <w:sz w:val="24"/>
          <w:szCs w:val="24"/>
        </w:rPr>
        <w:t>.</w:t>
      </w: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 xml:space="preserve">3.3.  Все налоги, сборы, отчисления и другие платежи, включая таможенные платежи и сборы, расходы на транспортировку </w:t>
      </w:r>
      <w:r>
        <w:rPr>
          <w:rFonts w:ascii="Times New Roman" w:hAnsi="Times New Roman"/>
          <w:sz w:val="24"/>
          <w:szCs w:val="24"/>
        </w:rPr>
        <w:t>Товара до места поставки и ее</w:t>
      </w:r>
      <w:r w:rsidRPr="00F321C2">
        <w:rPr>
          <w:rFonts w:ascii="Times New Roman" w:hAnsi="Times New Roman"/>
          <w:sz w:val="24"/>
          <w:szCs w:val="24"/>
        </w:rPr>
        <w:t xml:space="preserve"> стоимость тары и упаковки, гарантийные обязательства включены в стоимость заявки/предложения участника.</w:t>
      </w: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lastRenderedPageBreak/>
        <w:t xml:space="preserve">3.4. По товарам, имеющим ссылки на конкретные товарные знаки, допускается представление эквивалента (при условии, что представленный эквивалент по существу равноценен или превосходит по качеству </w:t>
      </w:r>
      <w:r>
        <w:rPr>
          <w:rFonts w:ascii="Times New Roman" w:hAnsi="Times New Roman"/>
          <w:sz w:val="24"/>
          <w:szCs w:val="24"/>
        </w:rPr>
        <w:t>Товар</w:t>
      </w:r>
      <w:r w:rsidRPr="00F321C2">
        <w:rPr>
          <w:rFonts w:ascii="Times New Roman" w:hAnsi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ый</w:t>
      </w:r>
      <w:r w:rsidRPr="00F321C2">
        <w:rPr>
          <w:rFonts w:ascii="Times New Roman" w:hAnsi="Times New Roman"/>
          <w:sz w:val="24"/>
          <w:szCs w:val="24"/>
        </w:rPr>
        <w:t xml:space="preserve"> в техническом задании). Ссылки на фирменные наименования и торговые марки, указанные </w:t>
      </w:r>
      <w:r>
        <w:rPr>
          <w:rFonts w:ascii="Times New Roman" w:hAnsi="Times New Roman"/>
          <w:sz w:val="24"/>
          <w:szCs w:val="24"/>
        </w:rPr>
        <w:t>Заказчиком</w:t>
      </w:r>
      <w:r w:rsidRPr="00F321C2">
        <w:rPr>
          <w:rFonts w:ascii="Times New Roman" w:hAnsi="Times New Roman"/>
          <w:sz w:val="24"/>
          <w:szCs w:val="24"/>
        </w:rPr>
        <w:t xml:space="preserve"> в Техническом задании, носят лишь описательный, а не ограничительный характер, и предъявляют требования к характеристике товаров, их функциональности, иным показателям, связанным с определением соответствия поставляемых товаров потребностям </w:t>
      </w:r>
      <w:r>
        <w:rPr>
          <w:rFonts w:ascii="Times New Roman" w:hAnsi="Times New Roman"/>
          <w:sz w:val="24"/>
          <w:szCs w:val="24"/>
        </w:rPr>
        <w:t>Заказчика</w:t>
      </w:r>
      <w:r w:rsidRPr="00F321C2">
        <w:rPr>
          <w:rFonts w:ascii="Times New Roman" w:hAnsi="Times New Roman"/>
          <w:sz w:val="24"/>
          <w:szCs w:val="24"/>
        </w:rPr>
        <w:t>.</w:t>
      </w:r>
    </w:p>
    <w:p w:rsidR="00C96B41" w:rsidRPr="00A168FE" w:rsidRDefault="00C96B41" w:rsidP="00C96B41">
      <w:pPr>
        <w:ind w:firstLine="284"/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>Для выявления эквивалентности предложенного товара, участник размещения заказа должен указать наименование каждого предложенного компонента для предотвращения предоставления недостоверных сведений о товаре.</w:t>
      </w:r>
    </w:p>
    <w:p w:rsidR="00C96B41" w:rsidRPr="00A82C35" w:rsidRDefault="00C96B41" w:rsidP="00C96B41">
      <w:pPr>
        <w:rPr>
          <w:rFonts w:ascii="Times New Roman" w:hAnsi="Times New Roman"/>
          <w:b/>
          <w:sz w:val="24"/>
          <w:szCs w:val="24"/>
        </w:rPr>
      </w:pPr>
      <w:r w:rsidRPr="00F321C2">
        <w:rPr>
          <w:rFonts w:ascii="Times New Roman" w:hAnsi="Times New Roman"/>
          <w:b/>
          <w:sz w:val="24"/>
          <w:szCs w:val="24"/>
        </w:rPr>
        <w:t>4. Требования к качеству, техническим характеристикам товара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 и иные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21C2">
        <w:rPr>
          <w:rFonts w:ascii="Times New Roman" w:hAnsi="Times New Roman"/>
          <w:b/>
          <w:sz w:val="24"/>
          <w:szCs w:val="24"/>
        </w:rPr>
        <w:t>показатели:</w:t>
      </w: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321C2">
        <w:rPr>
          <w:rFonts w:ascii="Times New Roman" w:hAnsi="Times New Roman"/>
          <w:sz w:val="24"/>
          <w:szCs w:val="24"/>
        </w:rPr>
        <w:t xml:space="preserve">Поставляемый товар должен быть надлежащего качества, безопасен в эксплуатации, гарантия качества в соответствии с ГОСТ, и соответствовать заявленным характеристикам в п.3.1 данного Технического задания. </w:t>
      </w:r>
    </w:p>
    <w:p w:rsidR="00C96B41" w:rsidRPr="00E070E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321C2">
        <w:rPr>
          <w:rFonts w:ascii="Times New Roman" w:hAnsi="Times New Roman"/>
          <w:sz w:val="24"/>
          <w:szCs w:val="24"/>
        </w:rPr>
        <w:t xml:space="preserve">Поставляемый товар должен быть новым, изготовленным не ранее </w:t>
      </w:r>
      <w:r w:rsidR="00D464D5">
        <w:rPr>
          <w:rFonts w:ascii="Times New Roman" w:hAnsi="Times New Roman"/>
          <w:sz w:val="24"/>
          <w:szCs w:val="24"/>
        </w:rPr>
        <w:t xml:space="preserve">1 квартала </w:t>
      </w:r>
      <w:r w:rsidRPr="00F321C2">
        <w:rPr>
          <w:rFonts w:ascii="Times New Roman" w:hAnsi="Times New Roman"/>
          <w:sz w:val="24"/>
          <w:szCs w:val="24"/>
        </w:rPr>
        <w:t>202</w:t>
      </w:r>
      <w:r w:rsidR="00D464D5">
        <w:rPr>
          <w:rFonts w:ascii="Times New Roman" w:hAnsi="Times New Roman"/>
          <w:sz w:val="24"/>
          <w:szCs w:val="24"/>
        </w:rPr>
        <w:t>4</w:t>
      </w:r>
      <w:r w:rsidRPr="00F321C2">
        <w:rPr>
          <w:rFonts w:ascii="Times New Roman" w:hAnsi="Times New Roman"/>
          <w:sz w:val="24"/>
          <w:szCs w:val="24"/>
        </w:rPr>
        <w:t xml:space="preserve"> года, ранее неиспользованным, не модифицированным, не восстановленным, без повреждений. Поставщик гарантирует, что поставляемый товар не будет иметь дефектов, связанных с разработкой, материалами и качеством изготовления.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84459F">
        <w:rPr>
          <w:rFonts w:ascii="Times New Roman" w:hAnsi="Times New Roman"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>Техническая документация на поставляемый Товар: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84459F">
        <w:rPr>
          <w:rFonts w:ascii="Times New Roman" w:hAnsi="Times New Roman"/>
          <w:sz w:val="24"/>
          <w:szCs w:val="24"/>
        </w:rPr>
        <w:t xml:space="preserve">сертификаты соответствия </w:t>
      </w:r>
      <w:r>
        <w:rPr>
          <w:rFonts w:ascii="Times New Roman" w:hAnsi="Times New Roman"/>
          <w:sz w:val="24"/>
          <w:szCs w:val="24"/>
        </w:rPr>
        <w:t>(</w:t>
      </w:r>
      <w:r w:rsidRPr="0084459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 w:rsidRPr="0084459F">
        <w:rPr>
          <w:rFonts w:ascii="Times New Roman" w:hAnsi="Times New Roman"/>
          <w:sz w:val="24"/>
          <w:szCs w:val="24"/>
        </w:rPr>
        <w:t xml:space="preserve"> технические паспорта</w:t>
      </w:r>
      <w:r>
        <w:rPr>
          <w:rFonts w:ascii="Times New Roman" w:hAnsi="Times New Roman"/>
          <w:sz w:val="24"/>
          <w:szCs w:val="24"/>
        </w:rPr>
        <w:t>);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руководство по эксплуатации, включающее указания по транспортированию, хранению, монтажу и вводу в эксплуатацию;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копии протоколов приемо-сдаточных испытаний;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копию декларации о соответствии требованиям безопасности в системе ГОСТ;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свидетельство о поверке или знак поверки в паспорте.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 w:rsidRPr="0084459F">
        <w:rPr>
          <w:rFonts w:ascii="Times New Roman" w:hAnsi="Times New Roman"/>
          <w:sz w:val="24"/>
          <w:szCs w:val="24"/>
        </w:rPr>
        <w:t>Вся сопроводительная документация должна быть составлена на русском языке и передана Заказчику вместе с поставляем</w:t>
      </w:r>
      <w:r>
        <w:rPr>
          <w:rFonts w:ascii="Times New Roman" w:hAnsi="Times New Roman"/>
          <w:sz w:val="24"/>
          <w:szCs w:val="24"/>
        </w:rPr>
        <w:t>ым</w:t>
      </w:r>
      <w:r w:rsidRPr="008445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Товаром</w:t>
      </w:r>
    </w:p>
    <w:p w:rsidR="00C96B41" w:rsidRDefault="00C96B41" w:rsidP="00C96B41">
      <w:pPr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Маркировка и упаковка</w:t>
      </w:r>
    </w:p>
    <w:p w:rsidR="00C96B41" w:rsidRDefault="00C96B41" w:rsidP="00C96B41">
      <w:pPr>
        <w:numPr>
          <w:ilvl w:val="2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Маркировка:</w:t>
      </w:r>
    </w:p>
    <w:p w:rsidR="00C96B41" w:rsidRDefault="00C96B41" w:rsidP="00C96B41">
      <w:pPr>
        <w:ind w:firstLine="708"/>
        <w:rPr>
          <w:rFonts w:ascii="Times New Roman" w:hAnsi="Times New Roman"/>
          <w:sz w:val="24"/>
          <w:szCs w:val="24"/>
        </w:rPr>
      </w:pPr>
      <w:r w:rsidRPr="0084459F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Товаре</w:t>
      </w:r>
      <w:r w:rsidRPr="0084459F">
        <w:rPr>
          <w:rFonts w:ascii="Times New Roman" w:hAnsi="Times New Roman"/>
          <w:sz w:val="24"/>
          <w:szCs w:val="24"/>
        </w:rPr>
        <w:t xml:space="preserve"> должны быть нанесены необходимые стандартные маркировки и другие реквизиты, </w:t>
      </w:r>
      <w:r>
        <w:rPr>
          <w:rFonts w:ascii="Times New Roman" w:hAnsi="Times New Roman"/>
          <w:sz w:val="24"/>
          <w:szCs w:val="24"/>
        </w:rPr>
        <w:t>согласно ГОСТ</w:t>
      </w:r>
      <w:r w:rsidRPr="0084459F">
        <w:rPr>
          <w:rFonts w:ascii="Times New Roman" w:hAnsi="Times New Roman"/>
          <w:sz w:val="24"/>
          <w:szCs w:val="24"/>
        </w:rPr>
        <w:t>, ТУ.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Трансформатор снабжается табличкой, на которой должны быть нанесены следующие данные: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товарный знак предприятия-изготовителя или его наименование;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наименование изделия;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тип трансформатора и климатическое исполнение;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порядковый номер по системе нумерации предприятия-изготовителя;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обозначение стандарта на трансформаторы конкретных типов или обозначение по ГОСТ1983-2001;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год выпуска;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номинальное напряжение первичной обмотки, В;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номинальное напряжение каждой из вторичных обмоток, В;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номинальная частота, Гц;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классы точности и соответствующие им номинальные мощности, ВА;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предельная мощность, ВА;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- полная масса трансформатора, кг;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условное обозначение схемы и группы соединения обмоток (для трехфазных трансформаторов)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нанесения маркировки на таблички, а также способ маркирования выводов обмоток должны обеспечивать четкость надписей в течение всего срока эксплуатации трансформатора.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4.2.2. Упаковка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Перед упаковыванием все неокрашенные наружные поверхности, которые могут подвергаться коррозии и порче, должны быть подвергнуты консервации. 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Упаковка должна обеспечивать сохранность трансформаторов при их транспортировании.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Вид упаковывания должен быть предусмотрен в стандартах на трансформаторы конкретных типов</w:t>
      </w:r>
      <w:r w:rsidR="00386CAE">
        <w:rPr>
          <w:rFonts w:ascii="Times New Roman" w:hAnsi="Times New Roman"/>
          <w:sz w:val="24"/>
          <w:szCs w:val="24"/>
        </w:rPr>
        <w:t>.</w:t>
      </w:r>
      <w:r w:rsidRPr="0084459F">
        <w:rPr>
          <w:rFonts w:ascii="Times New Roman" w:hAnsi="Times New Roman"/>
          <w:sz w:val="24"/>
          <w:szCs w:val="24"/>
        </w:rPr>
        <w:t xml:space="preserve"> 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 </w:t>
      </w:r>
      <w:r w:rsidRPr="00E070E1">
        <w:rPr>
          <w:rFonts w:ascii="Times New Roman" w:hAnsi="Times New Roman"/>
          <w:sz w:val="24"/>
          <w:szCs w:val="24"/>
        </w:rPr>
        <w:t>Поставляем</w:t>
      </w:r>
      <w:r>
        <w:rPr>
          <w:rFonts w:ascii="Times New Roman" w:hAnsi="Times New Roman"/>
          <w:sz w:val="24"/>
          <w:szCs w:val="24"/>
        </w:rPr>
        <w:t>ый</w:t>
      </w:r>
      <w:r w:rsidRPr="00E070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Товар</w:t>
      </w:r>
      <w:r w:rsidRPr="00E070E1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</w:t>
      </w:r>
      <w:r w:rsidRPr="00E070E1">
        <w:rPr>
          <w:rFonts w:ascii="Times New Roman" w:hAnsi="Times New Roman"/>
          <w:sz w:val="24"/>
          <w:szCs w:val="24"/>
        </w:rPr>
        <w:t>н принадлежать Поставщику на праве собственности, не состоять в судебном споре, быть никому не проданная, не подаренная, не находиться под залогом, быть свободна от бремени третьими лицами, под арестом или иным запретом не состоять.</w:t>
      </w:r>
    </w:p>
    <w:p w:rsidR="00C96B41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Pr="00A042D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Гарантийный с</w:t>
      </w:r>
      <w:r w:rsidRPr="00F321C2">
        <w:rPr>
          <w:rFonts w:ascii="Times New Roman" w:hAnsi="Times New Roman"/>
          <w:sz w:val="24"/>
          <w:szCs w:val="24"/>
        </w:rPr>
        <w:t>рок годности, в том числе остаточный срок годности на момент поставки должен составлять не менее 80 % срока годности, установленного заводом-изготовителем для данного вида товара.</w:t>
      </w:r>
    </w:p>
    <w:p w:rsidR="00C96B41" w:rsidRPr="00F321C2" w:rsidRDefault="00C96B41" w:rsidP="00C96B41">
      <w:pPr>
        <w:ind w:firstLine="709"/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 xml:space="preserve">Поставщик несёт ответственность за всякого рода порчу оборудования до приёмки его </w:t>
      </w:r>
      <w:r>
        <w:rPr>
          <w:rFonts w:ascii="Times New Roman" w:hAnsi="Times New Roman"/>
          <w:sz w:val="24"/>
          <w:szCs w:val="24"/>
        </w:rPr>
        <w:t>Заказчиком</w:t>
      </w:r>
      <w:r w:rsidRPr="00F321C2">
        <w:rPr>
          <w:rFonts w:ascii="Times New Roman" w:hAnsi="Times New Roman"/>
          <w:sz w:val="24"/>
          <w:szCs w:val="24"/>
        </w:rPr>
        <w:t xml:space="preserve"> вследствие некачественной упаковки или несоблюдения инструкции по хранению.</w:t>
      </w:r>
    </w:p>
    <w:p w:rsidR="00C96B41" w:rsidRPr="00F321C2" w:rsidRDefault="00C96B41" w:rsidP="00C96B41">
      <w:pPr>
        <w:ind w:firstLine="709"/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 xml:space="preserve">В случае установления факта поставки товара ненадлежащего качества, </w:t>
      </w:r>
      <w:r>
        <w:rPr>
          <w:rFonts w:ascii="Times New Roman" w:hAnsi="Times New Roman"/>
          <w:sz w:val="24"/>
          <w:szCs w:val="24"/>
        </w:rPr>
        <w:t>Заказчик</w:t>
      </w:r>
      <w:r w:rsidRPr="00F321C2">
        <w:rPr>
          <w:rFonts w:ascii="Times New Roman" w:hAnsi="Times New Roman"/>
          <w:sz w:val="24"/>
          <w:szCs w:val="24"/>
        </w:rPr>
        <w:t xml:space="preserve"> вправе провести экспертизу поставленного товара своими силами, или к ее проведению могут привлекаться эксперты, экспертные организации. Расходы на экспертизу несет Поставщик, за исключением случаев,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недостатками. В указанных случаях, расходы на экспертизу несет Сторона, потребовавшая назначения экспертизы, а если она назначена по соглашению между Сторонами, обе Стороны поровну. </w:t>
      </w:r>
    </w:p>
    <w:p w:rsidR="00C96B41" w:rsidRPr="00F321C2" w:rsidRDefault="00C96B41" w:rsidP="00C96B41">
      <w:pPr>
        <w:ind w:firstLine="709"/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 xml:space="preserve">При установлении факта ненадлежащего исполнения </w:t>
      </w:r>
      <w:r>
        <w:rPr>
          <w:rFonts w:ascii="Times New Roman" w:hAnsi="Times New Roman"/>
          <w:sz w:val="24"/>
          <w:szCs w:val="24"/>
        </w:rPr>
        <w:t>Договора</w:t>
      </w:r>
      <w:r w:rsidRPr="00F321C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Заказчик</w:t>
      </w:r>
      <w:r w:rsidRPr="00F321C2">
        <w:rPr>
          <w:rFonts w:ascii="Times New Roman" w:hAnsi="Times New Roman"/>
          <w:sz w:val="24"/>
          <w:szCs w:val="24"/>
        </w:rPr>
        <w:t xml:space="preserve"> направляет Поставщику соответствующее извещение в течение 3 (трех) рабочих дней с момента установления данного факта. </w:t>
      </w:r>
      <w:r>
        <w:rPr>
          <w:rFonts w:ascii="Times New Roman" w:hAnsi="Times New Roman"/>
          <w:sz w:val="24"/>
          <w:szCs w:val="24"/>
        </w:rPr>
        <w:t>Заказчик</w:t>
      </w:r>
      <w:r w:rsidRPr="00F321C2">
        <w:rPr>
          <w:rFonts w:ascii="Times New Roman" w:hAnsi="Times New Roman"/>
          <w:sz w:val="24"/>
          <w:szCs w:val="24"/>
        </w:rPr>
        <w:t xml:space="preserve"> составляет Акт ненадлежащего исполнения Договора, который является основанием для применения к Поставщику мер ответственности, предусмотренных Договором.</w:t>
      </w:r>
    </w:p>
    <w:p w:rsidR="00C96B41" w:rsidRDefault="00C96B41" w:rsidP="00C96B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Требования к сервисному обслуживанию.</w:t>
      </w:r>
    </w:p>
    <w:p w:rsidR="00C96B41" w:rsidRDefault="00C96B41" w:rsidP="00C96B4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Обязательные консультации и рекомендации по эксплуатации трансформаторов специалистами сервисного центра.</w:t>
      </w:r>
    </w:p>
    <w:p w:rsidR="00C96B41" w:rsidRPr="00A25914" w:rsidRDefault="00C96B41" w:rsidP="00C96B4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Оперативное прибытие специалистов сервисного центра на объекты, где возникают проблемы с установленным оборудованием, в течение 72 часов.</w:t>
      </w:r>
    </w:p>
    <w:p w:rsidR="00C96B41" w:rsidRPr="00F321C2" w:rsidRDefault="00C96B41" w:rsidP="00C96B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F321C2">
        <w:rPr>
          <w:rFonts w:ascii="Times New Roman" w:hAnsi="Times New Roman"/>
          <w:b/>
          <w:sz w:val="24"/>
          <w:szCs w:val="24"/>
        </w:rPr>
        <w:t>. Требования  к условиям поставки товара: Комплект поставляемого товара должен полностью соответствовать  характеристикам  заявленного образца. Допускается поставка товара с более высокими характеристиками. При определении эквивалента, поставщик должен учитывать все характеристики заявленного образца. Поставляемые эквиваленты должны быть по всем показателям, характеристикам  равными, либо лучше указанного товара.</w:t>
      </w: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321C2">
        <w:rPr>
          <w:rFonts w:ascii="Times New Roman" w:hAnsi="Times New Roman"/>
          <w:sz w:val="24"/>
          <w:szCs w:val="24"/>
        </w:rPr>
        <w:t xml:space="preserve">.1. Срок поставки товара: поставка товара осуществляется силами Поставщика согласно заявке, подаваемой </w:t>
      </w:r>
      <w:r>
        <w:rPr>
          <w:rFonts w:ascii="Times New Roman" w:hAnsi="Times New Roman"/>
          <w:sz w:val="24"/>
          <w:szCs w:val="24"/>
        </w:rPr>
        <w:t>Заказчиком</w:t>
      </w:r>
      <w:r w:rsidRPr="00F321C2">
        <w:rPr>
          <w:rFonts w:ascii="Times New Roman" w:hAnsi="Times New Roman"/>
          <w:sz w:val="24"/>
          <w:szCs w:val="24"/>
        </w:rPr>
        <w:t>, и вручается Поставщику в письменной форме или посредством электронной почты.</w:t>
      </w: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321C2">
        <w:rPr>
          <w:rFonts w:ascii="Times New Roman" w:hAnsi="Times New Roman"/>
          <w:sz w:val="24"/>
          <w:szCs w:val="24"/>
        </w:rPr>
        <w:t xml:space="preserve">.2. Время доставки товара с понедельника по четверг c 9-00 до 11-30, с 13-00 до 15-00, в пятницу c 9-00 до 11-30, с 13-00 до 14-00 часов (местного времени </w:t>
      </w:r>
      <w:r>
        <w:rPr>
          <w:rFonts w:ascii="Times New Roman" w:hAnsi="Times New Roman"/>
          <w:sz w:val="24"/>
          <w:szCs w:val="24"/>
        </w:rPr>
        <w:t>Заказчика</w:t>
      </w:r>
      <w:r w:rsidRPr="00F321C2">
        <w:rPr>
          <w:rFonts w:ascii="Times New Roman" w:hAnsi="Times New Roman"/>
          <w:sz w:val="24"/>
          <w:szCs w:val="24"/>
        </w:rPr>
        <w:t>).</w:t>
      </w: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F321C2">
        <w:rPr>
          <w:rFonts w:ascii="Times New Roman" w:hAnsi="Times New Roman"/>
          <w:sz w:val="24"/>
          <w:szCs w:val="24"/>
        </w:rPr>
        <w:t xml:space="preserve">.3. Поставщик обязан доставить товар </w:t>
      </w:r>
      <w:r w:rsidR="002941C0">
        <w:rPr>
          <w:rFonts w:ascii="Times New Roman" w:hAnsi="Times New Roman"/>
          <w:sz w:val="24"/>
          <w:szCs w:val="24"/>
        </w:rPr>
        <w:t>своими силами</w:t>
      </w:r>
      <w:r w:rsidRPr="00F321C2">
        <w:rPr>
          <w:rFonts w:ascii="Times New Roman" w:hAnsi="Times New Roman"/>
          <w:sz w:val="24"/>
          <w:szCs w:val="24"/>
        </w:rPr>
        <w:t xml:space="preserve"> и за свой счет, а также представить все принадлежности и документы (декларацию о соответствии таможенного союза, сертификат качества)  относящиеся к товару и иные документы, обязательные для данного вида товара, оформленные в соответствии с законодательством Российской Федерации. </w:t>
      </w: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321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F321C2">
        <w:rPr>
          <w:rFonts w:ascii="Times New Roman" w:hAnsi="Times New Roman"/>
          <w:sz w:val="24"/>
          <w:szCs w:val="24"/>
        </w:rPr>
        <w:t xml:space="preserve">. Поставщик не позднее, чем за 24 часа до момента поставки товара должен уведомить </w:t>
      </w:r>
      <w:r>
        <w:rPr>
          <w:rFonts w:ascii="Times New Roman" w:hAnsi="Times New Roman"/>
          <w:sz w:val="24"/>
          <w:szCs w:val="24"/>
        </w:rPr>
        <w:t>Заказчика</w:t>
      </w:r>
      <w:r w:rsidRPr="00F321C2">
        <w:rPr>
          <w:rFonts w:ascii="Times New Roman" w:hAnsi="Times New Roman"/>
          <w:sz w:val="24"/>
          <w:szCs w:val="24"/>
        </w:rPr>
        <w:t xml:space="preserve"> о планируемой отгрузке. Сообщение должно содержать номер договора, а также дату и планируемое время отгрузки. Сообщение может быть направлено </w:t>
      </w:r>
      <w:r>
        <w:rPr>
          <w:rFonts w:ascii="Times New Roman" w:hAnsi="Times New Roman"/>
          <w:sz w:val="24"/>
          <w:szCs w:val="24"/>
        </w:rPr>
        <w:t>Заказчику</w:t>
      </w:r>
      <w:r w:rsidRPr="00F321C2">
        <w:rPr>
          <w:rFonts w:ascii="Times New Roman" w:hAnsi="Times New Roman"/>
          <w:sz w:val="24"/>
          <w:szCs w:val="24"/>
        </w:rPr>
        <w:t xml:space="preserve"> путем использования электронных средств связи. Адресом электронной почты для получения сообщений является_________</w:t>
      </w:r>
    </w:p>
    <w:p w:rsidR="00C96B41" w:rsidRPr="00F321C2" w:rsidRDefault="00C96B41" w:rsidP="00C96B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F321C2">
        <w:rPr>
          <w:rFonts w:ascii="Times New Roman" w:hAnsi="Times New Roman"/>
          <w:b/>
          <w:sz w:val="24"/>
          <w:szCs w:val="24"/>
        </w:rPr>
        <w:t>. Форма, сроки</w:t>
      </w:r>
      <w:r>
        <w:rPr>
          <w:rFonts w:ascii="Times New Roman" w:hAnsi="Times New Roman"/>
          <w:b/>
          <w:sz w:val="24"/>
          <w:szCs w:val="24"/>
        </w:rPr>
        <w:t xml:space="preserve"> и порядок оплаты за поставляемый</w:t>
      </w:r>
      <w:r w:rsidRPr="00F321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Товар</w:t>
      </w:r>
      <w:r w:rsidRPr="00F321C2">
        <w:rPr>
          <w:rFonts w:ascii="Times New Roman" w:hAnsi="Times New Roman"/>
          <w:b/>
          <w:sz w:val="24"/>
          <w:szCs w:val="24"/>
        </w:rPr>
        <w:t xml:space="preserve">. </w:t>
      </w:r>
    </w:p>
    <w:p w:rsidR="00C96B41" w:rsidRPr="00F321C2" w:rsidRDefault="00C63719" w:rsidP="00C96B41">
      <w:pPr>
        <w:rPr>
          <w:rFonts w:ascii="Times New Roman" w:hAnsi="Times New Roman"/>
          <w:sz w:val="24"/>
          <w:szCs w:val="24"/>
        </w:rPr>
      </w:pPr>
      <w:r w:rsidRPr="00F75D20">
        <w:rPr>
          <w:rFonts w:ascii="Times New Roman" w:hAnsi="Times New Roman"/>
          <w:sz w:val="24"/>
          <w:szCs w:val="24"/>
        </w:rPr>
        <w:t xml:space="preserve">Заказчик оплачивает поставляемую Поставщиком продукцию в следующем порядке: 100% стоимости партии продукции, путем перечисления средств на счет Поставщика в течение </w:t>
      </w:r>
      <w:r w:rsidRPr="00F75D20">
        <w:rPr>
          <w:rFonts w:ascii="Times New Roman" w:hAnsi="Times New Roman"/>
          <w:b/>
          <w:sz w:val="24"/>
          <w:szCs w:val="24"/>
        </w:rPr>
        <w:t>7</w:t>
      </w:r>
      <w:r w:rsidRPr="00F75D20">
        <w:rPr>
          <w:rFonts w:ascii="Times New Roman" w:hAnsi="Times New Roman"/>
          <w:sz w:val="24"/>
          <w:szCs w:val="24"/>
        </w:rPr>
        <w:t xml:space="preserve"> (</w:t>
      </w:r>
      <w:r w:rsidRPr="00F75D20">
        <w:rPr>
          <w:rFonts w:ascii="Times New Roman" w:hAnsi="Times New Roman"/>
          <w:b/>
          <w:sz w:val="24"/>
          <w:szCs w:val="24"/>
        </w:rPr>
        <w:t>семи) рабочих дней</w:t>
      </w:r>
      <w:r w:rsidRPr="00F75D20">
        <w:rPr>
          <w:rFonts w:ascii="Times New Roman" w:hAnsi="Times New Roman"/>
          <w:sz w:val="24"/>
          <w:szCs w:val="24"/>
        </w:rPr>
        <w:t xml:space="preserve"> с момента поступления Продукции и подписания товарной накладной.</w:t>
      </w:r>
    </w:p>
    <w:p w:rsidR="00C96B41" w:rsidRPr="00F321C2" w:rsidRDefault="00C96B41" w:rsidP="00C96B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F321C2">
        <w:rPr>
          <w:rFonts w:ascii="Times New Roman" w:hAnsi="Times New Roman"/>
          <w:b/>
          <w:sz w:val="24"/>
          <w:szCs w:val="24"/>
        </w:rPr>
        <w:t xml:space="preserve">. Правила приемки </w:t>
      </w:r>
      <w:r>
        <w:rPr>
          <w:rFonts w:ascii="Times New Roman" w:hAnsi="Times New Roman"/>
          <w:b/>
          <w:sz w:val="24"/>
          <w:szCs w:val="24"/>
        </w:rPr>
        <w:t>Товара</w:t>
      </w:r>
      <w:r w:rsidRPr="00F321C2">
        <w:rPr>
          <w:rFonts w:ascii="Times New Roman" w:hAnsi="Times New Roman"/>
          <w:b/>
          <w:sz w:val="24"/>
          <w:szCs w:val="24"/>
        </w:rPr>
        <w:t xml:space="preserve">. </w:t>
      </w:r>
    </w:p>
    <w:p w:rsidR="00C96B41" w:rsidRPr="00F321C2" w:rsidRDefault="00C96B41" w:rsidP="00C96B41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Приемка Товара</w:t>
      </w:r>
      <w:r w:rsidRPr="00F321C2">
        <w:rPr>
          <w:rFonts w:ascii="Times New Roman" w:hAnsi="Times New Roman"/>
          <w:sz w:val="24"/>
          <w:szCs w:val="24"/>
        </w:rPr>
        <w:t xml:space="preserve"> по качеству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№ П-7. </w:t>
      </w:r>
    </w:p>
    <w:p w:rsidR="00C96B41" w:rsidRPr="00F321C2" w:rsidRDefault="00C96B41" w:rsidP="00C96B41">
      <w:pPr>
        <w:ind w:firstLine="567"/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 xml:space="preserve">Приемка </w:t>
      </w:r>
      <w:r>
        <w:rPr>
          <w:rFonts w:ascii="Times New Roman" w:hAnsi="Times New Roman"/>
          <w:sz w:val="24"/>
          <w:szCs w:val="24"/>
        </w:rPr>
        <w:t>Товара</w:t>
      </w:r>
      <w:r w:rsidRPr="00F321C2">
        <w:rPr>
          <w:rFonts w:ascii="Times New Roman" w:hAnsi="Times New Roman"/>
          <w:sz w:val="24"/>
          <w:szCs w:val="24"/>
        </w:rPr>
        <w:t xml:space="preserve">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№ П-6</w:t>
      </w:r>
    </w:p>
    <w:p w:rsidR="00C96B41" w:rsidRPr="00F321C2" w:rsidRDefault="00C96B41" w:rsidP="00C96B41">
      <w:pPr>
        <w:ind w:firstLine="567"/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 xml:space="preserve">При приемке </w:t>
      </w:r>
      <w:r>
        <w:rPr>
          <w:rFonts w:ascii="Times New Roman" w:hAnsi="Times New Roman"/>
          <w:sz w:val="24"/>
          <w:szCs w:val="24"/>
        </w:rPr>
        <w:t>Товара</w:t>
      </w:r>
      <w:r w:rsidRPr="00F321C2">
        <w:rPr>
          <w:rFonts w:ascii="Times New Roman" w:hAnsi="Times New Roman"/>
          <w:sz w:val="24"/>
          <w:szCs w:val="24"/>
        </w:rPr>
        <w:t xml:space="preserve"> осуществляется:</w:t>
      </w: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 xml:space="preserve">– внешний осмотр тары и упаковки: </w:t>
      </w: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 xml:space="preserve">– проверку соответствия количества отгруженных и поступивших поставочных мест; </w:t>
      </w: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 xml:space="preserve">– проверку соответствия содержимого упаковочным листам и характеристикам, указанным в товаросопроводительной документации. </w:t>
      </w:r>
    </w:p>
    <w:p w:rsidR="00C96B41" w:rsidRPr="00F321C2" w:rsidRDefault="00C96B41" w:rsidP="00C96B41">
      <w:pPr>
        <w:ind w:firstLine="567"/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 xml:space="preserve">   В выходные, праздничные дни и в нерабочее время получение и приемка Товара не производится.</w:t>
      </w:r>
    </w:p>
    <w:p w:rsidR="00C96B41" w:rsidRPr="00F321C2" w:rsidRDefault="00C96B41" w:rsidP="00C96B41">
      <w:pPr>
        <w:rPr>
          <w:rFonts w:ascii="Times New Roman" w:hAnsi="Times New Roman"/>
          <w:sz w:val="24"/>
          <w:szCs w:val="24"/>
        </w:rPr>
      </w:pPr>
      <w:r w:rsidRPr="00F321C2">
        <w:rPr>
          <w:rFonts w:ascii="Times New Roman" w:hAnsi="Times New Roman"/>
          <w:sz w:val="24"/>
          <w:szCs w:val="24"/>
        </w:rPr>
        <w:t>В случае выявления дефектов участник обязан з</w:t>
      </w:r>
      <w:r>
        <w:rPr>
          <w:rFonts w:ascii="Times New Roman" w:hAnsi="Times New Roman"/>
          <w:sz w:val="24"/>
          <w:szCs w:val="24"/>
        </w:rPr>
        <w:t>а свой счет заменить поставленный</w:t>
      </w:r>
      <w:r w:rsidRPr="00F321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Товар</w:t>
      </w:r>
      <w:r w:rsidRPr="00F321C2">
        <w:rPr>
          <w:rFonts w:ascii="Times New Roman" w:hAnsi="Times New Roman"/>
          <w:sz w:val="24"/>
          <w:szCs w:val="24"/>
        </w:rPr>
        <w:t xml:space="preserve"> в течение </w:t>
      </w:r>
      <w:r w:rsidR="005932CD">
        <w:rPr>
          <w:rFonts w:ascii="Times New Roman" w:hAnsi="Times New Roman"/>
          <w:sz w:val="24"/>
          <w:szCs w:val="24"/>
        </w:rPr>
        <w:t>10</w:t>
      </w:r>
      <w:r w:rsidRPr="00F321C2">
        <w:rPr>
          <w:rFonts w:ascii="Times New Roman" w:hAnsi="Times New Roman"/>
          <w:sz w:val="24"/>
          <w:szCs w:val="24"/>
        </w:rPr>
        <w:t xml:space="preserve"> </w:t>
      </w:r>
      <w:r w:rsidR="005932CD">
        <w:rPr>
          <w:rFonts w:ascii="Times New Roman" w:hAnsi="Times New Roman"/>
          <w:sz w:val="24"/>
          <w:szCs w:val="24"/>
        </w:rPr>
        <w:t>рабочих</w:t>
      </w:r>
      <w:r w:rsidRPr="00F321C2">
        <w:rPr>
          <w:rFonts w:ascii="Times New Roman" w:hAnsi="Times New Roman"/>
          <w:sz w:val="24"/>
          <w:szCs w:val="24"/>
        </w:rPr>
        <w:t xml:space="preserve"> дн</w:t>
      </w:r>
      <w:r w:rsidR="005932CD">
        <w:rPr>
          <w:rFonts w:ascii="Times New Roman" w:hAnsi="Times New Roman"/>
          <w:sz w:val="24"/>
          <w:szCs w:val="24"/>
        </w:rPr>
        <w:t>ей</w:t>
      </w:r>
      <w:r w:rsidRPr="00F321C2">
        <w:rPr>
          <w:rFonts w:ascii="Times New Roman" w:hAnsi="Times New Roman"/>
          <w:sz w:val="24"/>
          <w:szCs w:val="24"/>
        </w:rPr>
        <w:t>.</w:t>
      </w:r>
    </w:p>
    <w:p w:rsidR="00DF4036" w:rsidRPr="00167D1E" w:rsidRDefault="00DF4036" w:rsidP="00DF4036">
      <w:pPr>
        <w:rPr>
          <w:rFonts w:ascii="Times New Roman" w:hAnsi="Times New Roman"/>
          <w:sz w:val="24"/>
          <w:szCs w:val="24"/>
        </w:rPr>
      </w:pPr>
    </w:p>
    <w:p w:rsidR="00DF4036" w:rsidRDefault="00DF4036" w:rsidP="00DF40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167D1E">
        <w:rPr>
          <w:rFonts w:ascii="Times New Roman" w:hAnsi="Times New Roman"/>
          <w:sz w:val="24"/>
          <w:szCs w:val="24"/>
        </w:rPr>
        <w:t xml:space="preserve"> </w:t>
      </w:r>
    </w:p>
    <w:p w:rsidR="00DF4036" w:rsidRDefault="00DF4036" w:rsidP="00DF4036">
      <w:pPr>
        <w:rPr>
          <w:rFonts w:ascii="Times New Roman" w:hAnsi="Times New Roman"/>
          <w:sz w:val="24"/>
          <w:szCs w:val="24"/>
        </w:rPr>
      </w:pPr>
    </w:p>
    <w:p w:rsidR="00DF4036" w:rsidRPr="00167D1E" w:rsidRDefault="00DF4036" w:rsidP="00DF4036">
      <w:r>
        <w:rPr>
          <w:rFonts w:ascii="Times New Roman" w:hAnsi="Times New Roman"/>
          <w:sz w:val="24"/>
          <w:szCs w:val="24"/>
        </w:rPr>
        <w:t xml:space="preserve">                    </w:t>
      </w:r>
      <w:r w:rsidR="00D464D5">
        <w:rPr>
          <w:rFonts w:ascii="Times New Roman" w:hAnsi="Times New Roman"/>
          <w:sz w:val="24"/>
          <w:szCs w:val="24"/>
        </w:rPr>
        <w:t xml:space="preserve">      </w:t>
      </w:r>
      <w:r w:rsidR="002941C0">
        <w:rPr>
          <w:rFonts w:ascii="Times New Roman" w:hAnsi="Times New Roman"/>
          <w:sz w:val="24"/>
          <w:szCs w:val="24"/>
        </w:rPr>
        <w:t>Инженер</w:t>
      </w:r>
      <w:r w:rsidRPr="00167D1E">
        <w:rPr>
          <w:rFonts w:ascii="Times New Roman" w:hAnsi="Times New Roman"/>
          <w:sz w:val="24"/>
          <w:szCs w:val="24"/>
        </w:rPr>
        <w:t xml:space="preserve"> ОМТС </w:t>
      </w:r>
      <w:r w:rsidR="00D464D5" w:rsidRPr="000A3D94">
        <w:rPr>
          <w:rFonts w:ascii="Times New Roman" w:eastAsia="Arial" w:hAnsi="Times New Roman"/>
          <w:sz w:val="23"/>
          <w:szCs w:val="23"/>
        </w:rPr>
        <w:t>Филиала ООО «МСК» в</w:t>
      </w:r>
      <w:r w:rsidR="00D464D5">
        <w:rPr>
          <w:rFonts w:ascii="Times New Roman" w:eastAsia="Arial" w:hAnsi="Times New Roman"/>
          <w:sz w:val="23"/>
          <w:szCs w:val="23"/>
        </w:rPr>
        <w:t xml:space="preserve"> г.Севастополе</w:t>
      </w:r>
      <w:r w:rsidRPr="00167D1E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67D1E">
        <w:rPr>
          <w:rFonts w:ascii="Times New Roman" w:hAnsi="Times New Roman"/>
          <w:sz w:val="24"/>
          <w:szCs w:val="24"/>
        </w:rPr>
        <w:t xml:space="preserve">              </w:t>
      </w:r>
      <w:r w:rsidRPr="00167D1E">
        <w:rPr>
          <w:rFonts w:ascii="Times New Roman" w:hAnsi="Times New Roman"/>
          <w:sz w:val="24"/>
          <w:szCs w:val="24"/>
        </w:rPr>
        <w:tab/>
      </w:r>
      <w:r w:rsidR="002941C0">
        <w:rPr>
          <w:rFonts w:ascii="Times New Roman" w:hAnsi="Times New Roman"/>
          <w:sz w:val="24"/>
          <w:szCs w:val="24"/>
        </w:rPr>
        <w:t>Новоселец М.В.</w:t>
      </w:r>
    </w:p>
    <w:p w:rsidR="00C20ABD" w:rsidRPr="00167D1E" w:rsidRDefault="00C20ABD" w:rsidP="00C20ABD">
      <w:pPr>
        <w:ind w:left="708" w:firstLine="708"/>
        <w:rPr>
          <w:rFonts w:ascii="Times New Roman" w:hAnsi="Times New Roman"/>
          <w:sz w:val="24"/>
          <w:szCs w:val="24"/>
        </w:rPr>
      </w:pPr>
    </w:p>
    <w:p w:rsidR="00C54D4D" w:rsidRPr="00167D1E" w:rsidRDefault="00C54D4D" w:rsidP="0062653D">
      <w:pPr>
        <w:pStyle w:val="Style7"/>
        <w:widowControl/>
        <w:spacing w:line="240" w:lineRule="exact"/>
        <w:jc w:val="both"/>
      </w:pPr>
    </w:p>
    <w:sectPr w:rsidR="00C54D4D" w:rsidRPr="00167D1E" w:rsidSect="00C0556E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9C65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1A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7E0C6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6C31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C6A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0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9054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2895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787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F1E5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B03C4"/>
    <w:multiLevelType w:val="hybridMultilevel"/>
    <w:tmpl w:val="56DA7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69046E"/>
    <w:multiLevelType w:val="hybridMultilevel"/>
    <w:tmpl w:val="C32038D8"/>
    <w:lvl w:ilvl="0" w:tplc="3CA04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4F3BCB"/>
    <w:multiLevelType w:val="hybridMultilevel"/>
    <w:tmpl w:val="ACA6CA7C"/>
    <w:lvl w:ilvl="0" w:tplc="E2823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51132D"/>
    <w:multiLevelType w:val="hybridMultilevel"/>
    <w:tmpl w:val="BCB89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E4D550A"/>
    <w:multiLevelType w:val="multilevel"/>
    <w:tmpl w:val="36A818F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185A76F8"/>
    <w:multiLevelType w:val="hybridMultilevel"/>
    <w:tmpl w:val="7F5C6638"/>
    <w:lvl w:ilvl="0" w:tplc="E40E71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E510A"/>
    <w:multiLevelType w:val="singleLevel"/>
    <w:tmpl w:val="69E4DAD0"/>
    <w:lvl w:ilvl="0">
      <w:start w:val="3"/>
      <w:numFmt w:val="decimal"/>
      <w:lvlText w:val="%1."/>
      <w:legacy w:legacy="1" w:legacySpace="0" w:legacyIndent="189"/>
      <w:lvlJc w:val="left"/>
      <w:rPr>
        <w:rFonts w:ascii="Times New Roman" w:hAnsi="Times New Roman" w:cs="Times New Roman" w:hint="default"/>
      </w:rPr>
    </w:lvl>
  </w:abstractNum>
  <w:abstractNum w:abstractNumId="17">
    <w:nsid w:val="35EC579F"/>
    <w:multiLevelType w:val="singleLevel"/>
    <w:tmpl w:val="6A4EBF8E"/>
    <w:lvl w:ilvl="0">
      <w:start w:val="1"/>
      <w:numFmt w:val="decimal"/>
      <w:lvlText w:val="%1."/>
      <w:legacy w:legacy="1" w:legacySpace="0" w:legacyIndent="189"/>
      <w:lvlJc w:val="left"/>
      <w:rPr>
        <w:rFonts w:ascii="Times New Roman" w:hAnsi="Times New Roman" w:cs="Times New Roman" w:hint="default"/>
      </w:rPr>
    </w:lvl>
  </w:abstractNum>
  <w:abstractNum w:abstractNumId="18">
    <w:nsid w:val="3B2A06D3"/>
    <w:multiLevelType w:val="hybridMultilevel"/>
    <w:tmpl w:val="1BFE5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57B3"/>
    <w:multiLevelType w:val="hybridMultilevel"/>
    <w:tmpl w:val="EB70E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436173"/>
    <w:multiLevelType w:val="hybridMultilevel"/>
    <w:tmpl w:val="6F9C2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F7FEE"/>
    <w:multiLevelType w:val="hybridMultilevel"/>
    <w:tmpl w:val="1876C75C"/>
    <w:lvl w:ilvl="0" w:tplc="6F00F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52B533A3"/>
    <w:multiLevelType w:val="hybridMultilevel"/>
    <w:tmpl w:val="881E7596"/>
    <w:lvl w:ilvl="0" w:tplc="AEB6EC0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58F752B5"/>
    <w:multiLevelType w:val="multilevel"/>
    <w:tmpl w:val="8242997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F435178"/>
    <w:multiLevelType w:val="hybridMultilevel"/>
    <w:tmpl w:val="802EC7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26C1BF9"/>
    <w:multiLevelType w:val="hybridMultilevel"/>
    <w:tmpl w:val="B97A32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925A17"/>
    <w:multiLevelType w:val="hybridMultilevel"/>
    <w:tmpl w:val="F87A1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DA35F6"/>
    <w:multiLevelType w:val="hybridMultilevel"/>
    <w:tmpl w:val="B614A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625076"/>
    <w:multiLevelType w:val="hybridMultilevel"/>
    <w:tmpl w:val="0FA6C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9B36CF"/>
    <w:multiLevelType w:val="hybridMultilevel"/>
    <w:tmpl w:val="B008C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B35E86"/>
    <w:multiLevelType w:val="hybridMultilevel"/>
    <w:tmpl w:val="EFE27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19"/>
  </w:num>
  <w:num w:numId="15">
    <w:abstractNumId w:val="14"/>
  </w:num>
  <w:num w:numId="16">
    <w:abstractNumId w:val="10"/>
  </w:num>
  <w:num w:numId="17">
    <w:abstractNumId w:val="13"/>
  </w:num>
  <w:num w:numId="18">
    <w:abstractNumId w:val="28"/>
  </w:num>
  <w:num w:numId="19">
    <w:abstractNumId w:val="26"/>
  </w:num>
  <w:num w:numId="20">
    <w:abstractNumId w:val="30"/>
  </w:num>
  <w:num w:numId="21">
    <w:abstractNumId w:val="27"/>
  </w:num>
  <w:num w:numId="22">
    <w:abstractNumId w:val="29"/>
  </w:num>
  <w:num w:numId="23">
    <w:abstractNumId w:val="24"/>
  </w:num>
  <w:num w:numId="24">
    <w:abstractNumId w:val="23"/>
  </w:num>
  <w:num w:numId="25">
    <w:abstractNumId w:val="20"/>
  </w:num>
  <w:num w:numId="26">
    <w:abstractNumId w:val="18"/>
  </w:num>
  <w:num w:numId="27">
    <w:abstractNumId w:val="12"/>
  </w:num>
  <w:num w:numId="28">
    <w:abstractNumId w:val="11"/>
  </w:num>
  <w:num w:numId="29">
    <w:abstractNumId w:val="21"/>
  </w:num>
  <w:num w:numId="30">
    <w:abstractNumId w:val="1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compat/>
  <w:rsids>
    <w:rsidRoot w:val="00E20908"/>
    <w:rsid w:val="00002C8D"/>
    <w:rsid w:val="00003B60"/>
    <w:rsid w:val="0000469C"/>
    <w:rsid w:val="00005315"/>
    <w:rsid w:val="000067C2"/>
    <w:rsid w:val="00010E56"/>
    <w:rsid w:val="0001244D"/>
    <w:rsid w:val="0001299D"/>
    <w:rsid w:val="00013435"/>
    <w:rsid w:val="0001594A"/>
    <w:rsid w:val="0002558A"/>
    <w:rsid w:val="00033E2B"/>
    <w:rsid w:val="00042380"/>
    <w:rsid w:val="00051ECF"/>
    <w:rsid w:val="000558DF"/>
    <w:rsid w:val="0005726B"/>
    <w:rsid w:val="00057364"/>
    <w:rsid w:val="000738D9"/>
    <w:rsid w:val="00074BE5"/>
    <w:rsid w:val="000772C4"/>
    <w:rsid w:val="00077B88"/>
    <w:rsid w:val="00096F8E"/>
    <w:rsid w:val="00097513"/>
    <w:rsid w:val="00097A6A"/>
    <w:rsid w:val="00097A7E"/>
    <w:rsid w:val="000A0693"/>
    <w:rsid w:val="000A755B"/>
    <w:rsid w:val="000B0429"/>
    <w:rsid w:val="000B1236"/>
    <w:rsid w:val="000B1D05"/>
    <w:rsid w:val="000B1F4F"/>
    <w:rsid w:val="000B22E8"/>
    <w:rsid w:val="000C029F"/>
    <w:rsid w:val="000C4986"/>
    <w:rsid w:val="000C613B"/>
    <w:rsid w:val="000D0C6E"/>
    <w:rsid w:val="000D1538"/>
    <w:rsid w:val="000D25BC"/>
    <w:rsid w:val="000E26F6"/>
    <w:rsid w:val="000F3D19"/>
    <w:rsid w:val="00110579"/>
    <w:rsid w:val="00111020"/>
    <w:rsid w:val="00111C39"/>
    <w:rsid w:val="001163E7"/>
    <w:rsid w:val="001233B4"/>
    <w:rsid w:val="0013546C"/>
    <w:rsid w:val="00136663"/>
    <w:rsid w:val="00136915"/>
    <w:rsid w:val="00136B10"/>
    <w:rsid w:val="001375C4"/>
    <w:rsid w:val="001407B5"/>
    <w:rsid w:val="00143AFF"/>
    <w:rsid w:val="001452B8"/>
    <w:rsid w:val="00151E88"/>
    <w:rsid w:val="00152A7E"/>
    <w:rsid w:val="001578C4"/>
    <w:rsid w:val="001602BC"/>
    <w:rsid w:val="001656E9"/>
    <w:rsid w:val="00167D1E"/>
    <w:rsid w:val="001706E7"/>
    <w:rsid w:val="00170B1D"/>
    <w:rsid w:val="00170D23"/>
    <w:rsid w:val="00171F3F"/>
    <w:rsid w:val="00172B60"/>
    <w:rsid w:val="00177629"/>
    <w:rsid w:val="0018020D"/>
    <w:rsid w:val="00187982"/>
    <w:rsid w:val="001904A6"/>
    <w:rsid w:val="00190DED"/>
    <w:rsid w:val="001A08C5"/>
    <w:rsid w:val="001B04FF"/>
    <w:rsid w:val="001B59A0"/>
    <w:rsid w:val="001B67A5"/>
    <w:rsid w:val="001C0669"/>
    <w:rsid w:val="001C08DF"/>
    <w:rsid w:val="001C40C1"/>
    <w:rsid w:val="001C4EFB"/>
    <w:rsid w:val="001C7677"/>
    <w:rsid w:val="001D4AA5"/>
    <w:rsid w:val="00201159"/>
    <w:rsid w:val="00201A03"/>
    <w:rsid w:val="0020427A"/>
    <w:rsid w:val="00204BBE"/>
    <w:rsid w:val="002111F9"/>
    <w:rsid w:val="002147DE"/>
    <w:rsid w:val="00240CC6"/>
    <w:rsid w:val="0024182E"/>
    <w:rsid w:val="00242C28"/>
    <w:rsid w:val="00246EA9"/>
    <w:rsid w:val="00255C95"/>
    <w:rsid w:val="00263A50"/>
    <w:rsid w:val="00264707"/>
    <w:rsid w:val="0026715B"/>
    <w:rsid w:val="002747D8"/>
    <w:rsid w:val="00275803"/>
    <w:rsid w:val="00276E58"/>
    <w:rsid w:val="002808C8"/>
    <w:rsid w:val="00280D11"/>
    <w:rsid w:val="00285717"/>
    <w:rsid w:val="0028686D"/>
    <w:rsid w:val="002941C0"/>
    <w:rsid w:val="00296B70"/>
    <w:rsid w:val="002A222E"/>
    <w:rsid w:val="002A2D5C"/>
    <w:rsid w:val="002A4156"/>
    <w:rsid w:val="002A6526"/>
    <w:rsid w:val="002B04AA"/>
    <w:rsid w:val="002B2BA4"/>
    <w:rsid w:val="002C5B78"/>
    <w:rsid w:val="002C7B48"/>
    <w:rsid w:val="002D353C"/>
    <w:rsid w:val="002D3F89"/>
    <w:rsid w:val="002E1993"/>
    <w:rsid w:val="002E47C4"/>
    <w:rsid w:val="002F085A"/>
    <w:rsid w:val="002F4090"/>
    <w:rsid w:val="002F5B7F"/>
    <w:rsid w:val="002F7083"/>
    <w:rsid w:val="002F74F2"/>
    <w:rsid w:val="002F7D78"/>
    <w:rsid w:val="00302483"/>
    <w:rsid w:val="00310551"/>
    <w:rsid w:val="003110E4"/>
    <w:rsid w:val="00314AC5"/>
    <w:rsid w:val="00323DCF"/>
    <w:rsid w:val="00325E0B"/>
    <w:rsid w:val="0032771E"/>
    <w:rsid w:val="003308CE"/>
    <w:rsid w:val="00333426"/>
    <w:rsid w:val="00336D26"/>
    <w:rsid w:val="00341505"/>
    <w:rsid w:val="00343096"/>
    <w:rsid w:val="00344104"/>
    <w:rsid w:val="0034411D"/>
    <w:rsid w:val="00346F92"/>
    <w:rsid w:val="00347CB4"/>
    <w:rsid w:val="00350B19"/>
    <w:rsid w:val="0035152A"/>
    <w:rsid w:val="0035378C"/>
    <w:rsid w:val="00355014"/>
    <w:rsid w:val="00356C71"/>
    <w:rsid w:val="0036447A"/>
    <w:rsid w:val="00366F10"/>
    <w:rsid w:val="00371190"/>
    <w:rsid w:val="00376997"/>
    <w:rsid w:val="00377A53"/>
    <w:rsid w:val="003862AD"/>
    <w:rsid w:val="00386717"/>
    <w:rsid w:val="00386AD1"/>
    <w:rsid w:val="00386CAE"/>
    <w:rsid w:val="00390F1B"/>
    <w:rsid w:val="00394506"/>
    <w:rsid w:val="00395772"/>
    <w:rsid w:val="003A0773"/>
    <w:rsid w:val="003A2CAA"/>
    <w:rsid w:val="003A661B"/>
    <w:rsid w:val="003C0E13"/>
    <w:rsid w:val="003C2446"/>
    <w:rsid w:val="003C7946"/>
    <w:rsid w:val="003F35C0"/>
    <w:rsid w:val="003F5C53"/>
    <w:rsid w:val="004049E6"/>
    <w:rsid w:val="0040691D"/>
    <w:rsid w:val="00413D7C"/>
    <w:rsid w:val="00414172"/>
    <w:rsid w:val="0041569D"/>
    <w:rsid w:val="0041627C"/>
    <w:rsid w:val="00417F15"/>
    <w:rsid w:val="004200D8"/>
    <w:rsid w:val="00421A16"/>
    <w:rsid w:val="00421D46"/>
    <w:rsid w:val="00431700"/>
    <w:rsid w:val="00435DA9"/>
    <w:rsid w:val="00440066"/>
    <w:rsid w:val="0044176A"/>
    <w:rsid w:val="00441FA7"/>
    <w:rsid w:val="00446C3B"/>
    <w:rsid w:val="004672F4"/>
    <w:rsid w:val="00474948"/>
    <w:rsid w:val="00477170"/>
    <w:rsid w:val="00477AF4"/>
    <w:rsid w:val="00482115"/>
    <w:rsid w:val="00490E66"/>
    <w:rsid w:val="00492216"/>
    <w:rsid w:val="004971B5"/>
    <w:rsid w:val="004B68B7"/>
    <w:rsid w:val="004C4A40"/>
    <w:rsid w:val="004D079C"/>
    <w:rsid w:val="004D64FF"/>
    <w:rsid w:val="004E6FF6"/>
    <w:rsid w:val="004E7027"/>
    <w:rsid w:val="004F0014"/>
    <w:rsid w:val="004F49EE"/>
    <w:rsid w:val="004F687B"/>
    <w:rsid w:val="005018EC"/>
    <w:rsid w:val="00505BED"/>
    <w:rsid w:val="00507362"/>
    <w:rsid w:val="005118C8"/>
    <w:rsid w:val="00513FFF"/>
    <w:rsid w:val="00522E4C"/>
    <w:rsid w:val="00525CE3"/>
    <w:rsid w:val="00531835"/>
    <w:rsid w:val="00533566"/>
    <w:rsid w:val="00544C2F"/>
    <w:rsid w:val="00550EE5"/>
    <w:rsid w:val="00556625"/>
    <w:rsid w:val="00564C12"/>
    <w:rsid w:val="0058048C"/>
    <w:rsid w:val="00580963"/>
    <w:rsid w:val="00584EF7"/>
    <w:rsid w:val="00591051"/>
    <w:rsid w:val="00592275"/>
    <w:rsid w:val="005932CD"/>
    <w:rsid w:val="005934AF"/>
    <w:rsid w:val="00597198"/>
    <w:rsid w:val="005A2D1D"/>
    <w:rsid w:val="005B4A4C"/>
    <w:rsid w:val="005C4A21"/>
    <w:rsid w:val="005D0956"/>
    <w:rsid w:val="005D1E89"/>
    <w:rsid w:val="005D426C"/>
    <w:rsid w:val="005D4992"/>
    <w:rsid w:val="005E0B37"/>
    <w:rsid w:val="005E4A1E"/>
    <w:rsid w:val="005F00D7"/>
    <w:rsid w:val="005F307F"/>
    <w:rsid w:val="005F34A6"/>
    <w:rsid w:val="005F3997"/>
    <w:rsid w:val="005F4A27"/>
    <w:rsid w:val="00610623"/>
    <w:rsid w:val="0061746C"/>
    <w:rsid w:val="00620382"/>
    <w:rsid w:val="00623317"/>
    <w:rsid w:val="0062653D"/>
    <w:rsid w:val="00635052"/>
    <w:rsid w:val="00635FF4"/>
    <w:rsid w:val="00643F8F"/>
    <w:rsid w:val="00650E2B"/>
    <w:rsid w:val="00652816"/>
    <w:rsid w:val="0065340A"/>
    <w:rsid w:val="006607F1"/>
    <w:rsid w:val="00664F2A"/>
    <w:rsid w:val="00671AD7"/>
    <w:rsid w:val="0067311C"/>
    <w:rsid w:val="00674BD2"/>
    <w:rsid w:val="006802D2"/>
    <w:rsid w:val="00680DC8"/>
    <w:rsid w:val="006918E5"/>
    <w:rsid w:val="00692708"/>
    <w:rsid w:val="0069515A"/>
    <w:rsid w:val="0069522F"/>
    <w:rsid w:val="006A1D60"/>
    <w:rsid w:val="006B2E77"/>
    <w:rsid w:val="006B2F4B"/>
    <w:rsid w:val="006B4013"/>
    <w:rsid w:val="006B4D06"/>
    <w:rsid w:val="006C0513"/>
    <w:rsid w:val="006C2B84"/>
    <w:rsid w:val="006D1B01"/>
    <w:rsid w:val="006E65B0"/>
    <w:rsid w:val="006F7174"/>
    <w:rsid w:val="0070349C"/>
    <w:rsid w:val="00703D54"/>
    <w:rsid w:val="007046F6"/>
    <w:rsid w:val="00712B09"/>
    <w:rsid w:val="00723E83"/>
    <w:rsid w:val="00732D7A"/>
    <w:rsid w:val="00734A24"/>
    <w:rsid w:val="00736217"/>
    <w:rsid w:val="00736417"/>
    <w:rsid w:val="0074651E"/>
    <w:rsid w:val="007513B1"/>
    <w:rsid w:val="00763E8C"/>
    <w:rsid w:val="00766110"/>
    <w:rsid w:val="007854CB"/>
    <w:rsid w:val="00790AFD"/>
    <w:rsid w:val="007A0728"/>
    <w:rsid w:val="007B0D02"/>
    <w:rsid w:val="007B68BE"/>
    <w:rsid w:val="007B7F8B"/>
    <w:rsid w:val="007C052C"/>
    <w:rsid w:val="007C39BB"/>
    <w:rsid w:val="007C6CEE"/>
    <w:rsid w:val="007C74C8"/>
    <w:rsid w:val="007D1263"/>
    <w:rsid w:val="007D49C7"/>
    <w:rsid w:val="007D5FEC"/>
    <w:rsid w:val="007E0DE5"/>
    <w:rsid w:val="007E4A11"/>
    <w:rsid w:val="007E51A4"/>
    <w:rsid w:val="007E5ED1"/>
    <w:rsid w:val="007F7637"/>
    <w:rsid w:val="008004F4"/>
    <w:rsid w:val="0080465E"/>
    <w:rsid w:val="008072F2"/>
    <w:rsid w:val="00814971"/>
    <w:rsid w:val="0081769C"/>
    <w:rsid w:val="0082584F"/>
    <w:rsid w:val="0082737C"/>
    <w:rsid w:val="00831E32"/>
    <w:rsid w:val="00844442"/>
    <w:rsid w:val="00846407"/>
    <w:rsid w:val="00850EAC"/>
    <w:rsid w:val="00851D72"/>
    <w:rsid w:val="00855274"/>
    <w:rsid w:val="008574DB"/>
    <w:rsid w:val="00865A70"/>
    <w:rsid w:val="0086656E"/>
    <w:rsid w:val="00873AA2"/>
    <w:rsid w:val="00877810"/>
    <w:rsid w:val="00877BDA"/>
    <w:rsid w:val="00880414"/>
    <w:rsid w:val="00880B61"/>
    <w:rsid w:val="0088216E"/>
    <w:rsid w:val="0088268F"/>
    <w:rsid w:val="008A64DB"/>
    <w:rsid w:val="008A7D39"/>
    <w:rsid w:val="008B3B79"/>
    <w:rsid w:val="008C3C7F"/>
    <w:rsid w:val="008C4A8F"/>
    <w:rsid w:val="008D07A5"/>
    <w:rsid w:val="008D18C3"/>
    <w:rsid w:val="008D2FA4"/>
    <w:rsid w:val="008D3097"/>
    <w:rsid w:val="008D4AA0"/>
    <w:rsid w:val="008D51EA"/>
    <w:rsid w:val="008E07D3"/>
    <w:rsid w:val="008E2382"/>
    <w:rsid w:val="008E38B2"/>
    <w:rsid w:val="008E69DE"/>
    <w:rsid w:val="008F0E25"/>
    <w:rsid w:val="00903211"/>
    <w:rsid w:val="00923E6E"/>
    <w:rsid w:val="00930451"/>
    <w:rsid w:val="009333CF"/>
    <w:rsid w:val="00940C47"/>
    <w:rsid w:val="00941414"/>
    <w:rsid w:val="009443B1"/>
    <w:rsid w:val="0094683A"/>
    <w:rsid w:val="00947553"/>
    <w:rsid w:val="0095547C"/>
    <w:rsid w:val="009578D7"/>
    <w:rsid w:val="009670A2"/>
    <w:rsid w:val="0097506A"/>
    <w:rsid w:val="00976120"/>
    <w:rsid w:val="00980C9A"/>
    <w:rsid w:val="00991280"/>
    <w:rsid w:val="009944BB"/>
    <w:rsid w:val="009953F9"/>
    <w:rsid w:val="009A0C03"/>
    <w:rsid w:val="009A622D"/>
    <w:rsid w:val="009A6E92"/>
    <w:rsid w:val="009B0FDA"/>
    <w:rsid w:val="009B238D"/>
    <w:rsid w:val="009B2DC3"/>
    <w:rsid w:val="009B35E8"/>
    <w:rsid w:val="009C0507"/>
    <w:rsid w:val="009D01F2"/>
    <w:rsid w:val="009D03FD"/>
    <w:rsid w:val="009D3B34"/>
    <w:rsid w:val="009D4A75"/>
    <w:rsid w:val="009D638B"/>
    <w:rsid w:val="009D65A9"/>
    <w:rsid w:val="009D7EDD"/>
    <w:rsid w:val="009E1484"/>
    <w:rsid w:val="009E4A5A"/>
    <w:rsid w:val="009F5AB1"/>
    <w:rsid w:val="009F7019"/>
    <w:rsid w:val="00A03A68"/>
    <w:rsid w:val="00A03C23"/>
    <w:rsid w:val="00A042DF"/>
    <w:rsid w:val="00A0758D"/>
    <w:rsid w:val="00A1149B"/>
    <w:rsid w:val="00A11A72"/>
    <w:rsid w:val="00A11B79"/>
    <w:rsid w:val="00A139AA"/>
    <w:rsid w:val="00A13DED"/>
    <w:rsid w:val="00A1596B"/>
    <w:rsid w:val="00A16030"/>
    <w:rsid w:val="00A168FE"/>
    <w:rsid w:val="00A16DE8"/>
    <w:rsid w:val="00A17B3F"/>
    <w:rsid w:val="00A231C4"/>
    <w:rsid w:val="00A25914"/>
    <w:rsid w:val="00A31811"/>
    <w:rsid w:val="00A37546"/>
    <w:rsid w:val="00A43945"/>
    <w:rsid w:val="00A45AA3"/>
    <w:rsid w:val="00A46390"/>
    <w:rsid w:val="00A46D9B"/>
    <w:rsid w:val="00A50A4E"/>
    <w:rsid w:val="00A542E0"/>
    <w:rsid w:val="00A672EA"/>
    <w:rsid w:val="00A7221B"/>
    <w:rsid w:val="00A72486"/>
    <w:rsid w:val="00A739C9"/>
    <w:rsid w:val="00A77797"/>
    <w:rsid w:val="00A82A79"/>
    <w:rsid w:val="00A82C0C"/>
    <w:rsid w:val="00A82C35"/>
    <w:rsid w:val="00A87B88"/>
    <w:rsid w:val="00A9692A"/>
    <w:rsid w:val="00A972E4"/>
    <w:rsid w:val="00AB1CF2"/>
    <w:rsid w:val="00AB53B4"/>
    <w:rsid w:val="00AB7514"/>
    <w:rsid w:val="00AB7E50"/>
    <w:rsid w:val="00AC22AA"/>
    <w:rsid w:val="00AD039D"/>
    <w:rsid w:val="00AF723C"/>
    <w:rsid w:val="00AF7A06"/>
    <w:rsid w:val="00B005F9"/>
    <w:rsid w:val="00B22FB1"/>
    <w:rsid w:val="00B25CDA"/>
    <w:rsid w:val="00B32D5F"/>
    <w:rsid w:val="00B33F0E"/>
    <w:rsid w:val="00B36F3A"/>
    <w:rsid w:val="00B37DD0"/>
    <w:rsid w:val="00B4789F"/>
    <w:rsid w:val="00B47962"/>
    <w:rsid w:val="00B51E4E"/>
    <w:rsid w:val="00B60068"/>
    <w:rsid w:val="00B61E73"/>
    <w:rsid w:val="00B6202D"/>
    <w:rsid w:val="00B64D50"/>
    <w:rsid w:val="00B7250F"/>
    <w:rsid w:val="00B73701"/>
    <w:rsid w:val="00B74173"/>
    <w:rsid w:val="00B820C2"/>
    <w:rsid w:val="00B90462"/>
    <w:rsid w:val="00B90C2C"/>
    <w:rsid w:val="00B923B8"/>
    <w:rsid w:val="00B97B23"/>
    <w:rsid w:val="00BA18E6"/>
    <w:rsid w:val="00BA32C4"/>
    <w:rsid w:val="00BA510C"/>
    <w:rsid w:val="00BA609C"/>
    <w:rsid w:val="00BA6620"/>
    <w:rsid w:val="00BB4E9D"/>
    <w:rsid w:val="00BB6D93"/>
    <w:rsid w:val="00BD14F9"/>
    <w:rsid w:val="00BD37A2"/>
    <w:rsid w:val="00BD61B3"/>
    <w:rsid w:val="00BE216B"/>
    <w:rsid w:val="00BE25BC"/>
    <w:rsid w:val="00BF34FC"/>
    <w:rsid w:val="00BF4702"/>
    <w:rsid w:val="00C0037E"/>
    <w:rsid w:val="00C0196D"/>
    <w:rsid w:val="00C01CD1"/>
    <w:rsid w:val="00C04862"/>
    <w:rsid w:val="00C0556E"/>
    <w:rsid w:val="00C061DC"/>
    <w:rsid w:val="00C13432"/>
    <w:rsid w:val="00C13F49"/>
    <w:rsid w:val="00C20ABD"/>
    <w:rsid w:val="00C237F5"/>
    <w:rsid w:val="00C23FC4"/>
    <w:rsid w:val="00C25A31"/>
    <w:rsid w:val="00C32A97"/>
    <w:rsid w:val="00C37B05"/>
    <w:rsid w:val="00C43D42"/>
    <w:rsid w:val="00C54D4D"/>
    <w:rsid w:val="00C56E43"/>
    <w:rsid w:val="00C60392"/>
    <w:rsid w:val="00C63719"/>
    <w:rsid w:val="00C669B0"/>
    <w:rsid w:val="00C71EA0"/>
    <w:rsid w:val="00C7601E"/>
    <w:rsid w:val="00C82B22"/>
    <w:rsid w:val="00C84894"/>
    <w:rsid w:val="00C85EC2"/>
    <w:rsid w:val="00C91A0D"/>
    <w:rsid w:val="00C96B41"/>
    <w:rsid w:val="00C97A0A"/>
    <w:rsid w:val="00CA4150"/>
    <w:rsid w:val="00CA4383"/>
    <w:rsid w:val="00CB011C"/>
    <w:rsid w:val="00CB11A1"/>
    <w:rsid w:val="00CB48B1"/>
    <w:rsid w:val="00CC4CE8"/>
    <w:rsid w:val="00CD30FA"/>
    <w:rsid w:val="00CF0C87"/>
    <w:rsid w:val="00CF39CA"/>
    <w:rsid w:val="00CF49DB"/>
    <w:rsid w:val="00D01565"/>
    <w:rsid w:val="00D11A4B"/>
    <w:rsid w:val="00D1539B"/>
    <w:rsid w:val="00D21366"/>
    <w:rsid w:val="00D23F5C"/>
    <w:rsid w:val="00D32D31"/>
    <w:rsid w:val="00D3710E"/>
    <w:rsid w:val="00D42E6E"/>
    <w:rsid w:val="00D43187"/>
    <w:rsid w:val="00D4349A"/>
    <w:rsid w:val="00D44DD6"/>
    <w:rsid w:val="00D4527D"/>
    <w:rsid w:val="00D45C05"/>
    <w:rsid w:val="00D464D5"/>
    <w:rsid w:val="00D512C4"/>
    <w:rsid w:val="00D576CE"/>
    <w:rsid w:val="00D579C3"/>
    <w:rsid w:val="00D64303"/>
    <w:rsid w:val="00D77718"/>
    <w:rsid w:val="00D810BB"/>
    <w:rsid w:val="00D8429E"/>
    <w:rsid w:val="00D94188"/>
    <w:rsid w:val="00D95C72"/>
    <w:rsid w:val="00DA0F89"/>
    <w:rsid w:val="00DA6233"/>
    <w:rsid w:val="00DC019C"/>
    <w:rsid w:val="00DC2320"/>
    <w:rsid w:val="00DC6240"/>
    <w:rsid w:val="00DC7F66"/>
    <w:rsid w:val="00DD0138"/>
    <w:rsid w:val="00DD0828"/>
    <w:rsid w:val="00DE0C10"/>
    <w:rsid w:val="00DF2171"/>
    <w:rsid w:val="00DF4036"/>
    <w:rsid w:val="00E02019"/>
    <w:rsid w:val="00E034B7"/>
    <w:rsid w:val="00E070E1"/>
    <w:rsid w:val="00E1624A"/>
    <w:rsid w:val="00E20908"/>
    <w:rsid w:val="00E32A4B"/>
    <w:rsid w:val="00E35A00"/>
    <w:rsid w:val="00E43CD9"/>
    <w:rsid w:val="00E46657"/>
    <w:rsid w:val="00E576AD"/>
    <w:rsid w:val="00E60C35"/>
    <w:rsid w:val="00E62160"/>
    <w:rsid w:val="00E62E98"/>
    <w:rsid w:val="00E748D3"/>
    <w:rsid w:val="00E82F44"/>
    <w:rsid w:val="00E919A8"/>
    <w:rsid w:val="00E95237"/>
    <w:rsid w:val="00E96772"/>
    <w:rsid w:val="00EA177D"/>
    <w:rsid w:val="00EA461D"/>
    <w:rsid w:val="00EB05BD"/>
    <w:rsid w:val="00EC02DE"/>
    <w:rsid w:val="00EC58DC"/>
    <w:rsid w:val="00EC5AD8"/>
    <w:rsid w:val="00EC78DD"/>
    <w:rsid w:val="00EC7EAC"/>
    <w:rsid w:val="00ED1B75"/>
    <w:rsid w:val="00ED4741"/>
    <w:rsid w:val="00ED5B34"/>
    <w:rsid w:val="00ED6510"/>
    <w:rsid w:val="00EE0FC7"/>
    <w:rsid w:val="00EE5C7E"/>
    <w:rsid w:val="00EF0868"/>
    <w:rsid w:val="00EF2DD5"/>
    <w:rsid w:val="00EF6048"/>
    <w:rsid w:val="00EF7F4D"/>
    <w:rsid w:val="00F0430C"/>
    <w:rsid w:val="00F1424B"/>
    <w:rsid w:val="00F22F74"/>
    <w:rsid w:val="00F23DC5"/>
    <w:rsid w:val="00F30F7B"/>
    <w:rsid w:val="00F424FC"/>
    <w:rsid w:val="00F43D64"/>
    <w:rsid w:val="00F4444D"/>
    <w:rsid w:val="00F45F9D"/>
    <w:rsid w:val="00F47DCF"/>
    <w:rsid w:val="00F63936"/>
    <w:rsid w:val="00F7389A"/>
    <w:rsid w:val="00F76FB2"/>
    <w:rsid w:val="00F868E1"/>
    <w:rsid w:val="00FA13BA"/>
    <w:rsid w:val="00FA3C0F"/>
    <w:rsid w:val="00FA4D68"/>
    <w:rsid w:val="00FB4048"/>
    <w:rsid w:val="00FB5ED8"/>
    <w:rsid w:val="00FC1DD3"/>
    <w:rsid w:val="00FC2688"/>
    <w:rsid w:val="00FC2F76"/>
    <w:rsid w:val="00FC65C6"/>
    <w:rsid w:val="00FD08BD"/>
    <w:rsid w:val="00FD3643"/>
    <w:rsid w:val="00FD49FC"/>
    <w:rsid w:val="00FE386B"/>
    <w:rsid w:val="00FF222B"/>
    <w:rsid w:val="00FF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263"/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105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3105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105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375C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1375C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1375C4"/>
    <w:rPr>
      <w:rFonts w:ascii="Cambria" w:hAnsi="Cambria" w:cs="Times New Roman"/>
      <w:b/>
      <w:bCs/>
      <w:sz w:val="26"/>
      <w:szCs w:val="26"/>
    </w:rPr>
  </w:style>
  <w:style w:type="paragraph" w:customStyle="1" w:styleId="Style10">
    <w:name w:val="Style10"/>
    <w:basedOn w:val="a"/>
    <w:rsid w:val="009D3B34"/>
    <w:pPr>
      <w:widowControl w:val="0"/>
      <w:autoSpaceDE w:val="0"/>
      <w:autoSpaceDN w:val="0"/>
      <w:adjustRightInd w:val="0"/>
      <w:spacing w:line="253" w:lineRule="exact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39">
    <w:name w:val="Font Style39"/>
    <w:basedOn w:val="a0"/>
    <w:rsid w:val="009D3B34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rsid w:val="009D3B3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9D3B34"/>
    <w:pPr>
      <w:widowControl w:val="0"/>
      <w:autoSpaceDE w:val="0"/>
      <w:autoSpaceDN w:val="0"/>
      <w:adjustRightInd w:val="0"/>
      <w:spacing w:line="250" w:lineRule="exact"/>
      <w:jc w:val="right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1C4EFB"/>
    <w:pPr>
      <w:spacing w:after="120"/>
    </w:pPr>
  </w:style>
  <w:style w:type="character" w:customStyle="1" w:styleId="a4">
    <w:name w:val="Основной текст Знак"/>
    <w:basedOn w:val="a0"/>
    <w:link w:val="a3"/>
    <w:semiHidden/>
    <w:locked/>
    <w:rsid w:val="001375C4"/>
    <w:rPr>
      <w:rFonts w:cs="Times New Roman"/>
    </w:rPr>
  </w:style>
  <w:style w:type="paragraph" w:styleId="a5">
    <w:name w:val="Body Text Indent"/>
    <w:basedOn w:val="a"/>
    <w:link w:val="a6"/>
    <w:rsid w:val="001C4EF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locked/>
    <w:rsid w:val="001375C4"/>
    <w:rPr>
      <w:rFonts w:cs="Times New Roman"/>
    </w:rPr>
  </w:style>
  <w:style w:type="paragraph" w:styleId="a7">
    <w:name w:val="Body Text First Indent"/>
    <w:basedOn w:val="a3"/>
    <w:link w:val="a8"/>
    <w:rsid w:val="001C4EFB"/>
    <w:pPr>
      <w:ind w:firstLine="210"/>
    </w:pPr>
  </w:style>
  <w:style w:type="character" w:customStyle="1" w:styleId="a8">
    <w:name w:val="Красная строка Знак"/>
    <w:basedOn w:val="a4"/>
    <w:link w:val="a7"/>
    <w:semiHidden/>
    <w:locked/>
    <w:rsid w:val="001375C4"/>
  </w:style>
  <w:style w:type="paragraph" w:styleId="21">
    <w:name w:val="Body Text First Indent 2"/>
    <w:basedOn w:val="a5"/>
    <w:link w:val="22"/>
    <w:rsid w:val="00310551"/>
    <w:pPr>
      <w:ind w:firstLine="210"/>
    </w:pPr>
  </w:style>
  <w:style w:type="character" w:customStyle="1" w:styleId="22">
    <w:name w:val="Красная строка 2 Знак"/>
    <w:basedOn w:val="a6"/>
    <w:link w:val="21"/>
    <w:semiHidden/>
    <w:locked/>
    <w:rsid w:val="001375C4"/>
  </w:style>
  <w:style w:type="paragraph" w:customStyle="1" w:styleId="Style2">
    <w:name w:val="Style2"/>
    <w:basedOn w:val="a"/>
    <w:rsid w:val="0062653D"/>
    <w:pPr>
      <w:widowControl w:val="0"/>
      <w:autoSpaceDE w:val="0"/>
      <w:autoSpaceDN w:val="0"/>
      <w:adjustRightInd w:val="0"/>
      <w:spacing w:line="21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62653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62653D"/>
    <w:pPr>
      <w:widowControl w:val="0"/>
      <w:autoSpaceDE w:val="0"/>
      <w:autoSpaceDN w:val="0"/>
      <w:adjustRightInd w:val="0"/>
      <w:spacing w:line="20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62653D"/>
    <w:pPr>
      <w:widowControl w:val="0"/>
      <w:autoSpaceDE w:val="0"/>
      <w:autoSpaceDN w:val="0"/>
      <w:adjustRightInd w:val="0"/>
      <w:spacing w:line="205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62653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62653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62653D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2">
    <w:name w:val="Font Style12"/>
    <w:basedOn w:val="a0"/>
    <w:rsid w:val="0062653D"/>
    <w:rPr>
      <w:rFonts w:ascii="Times New Roman" w:hAnsi="Times New Roman" w:cs="Times New Roman"/>
      <w:b/>
      <w:bCs/>
      <w:sz w:val="18"/>
      <w:szCs w:val="18"/>
    </w:rPr>
  </w:style>
  <w:style w:type="table" w:styleId="a9">
    <w:name w:val="Table Grid"/>
    <w:basedOn w:val="a1"/>
    <w:locked/>
    <w:rsid w:val="005A2D1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locked/>
    <w:rsid w:val="00D01565"/>
    <w:rPr>
      <w:b/>
      <w:bCs/>
    </w:rPr>
  </w:style>
  <w:style w:type="paragraph" w:styleId="ab">
    <w:name w:val="Balloon Text"/>
    <w:basedOn w:val="a"/>
    <w:link w:val="ac"/>
    <w:rsid w:val="00D015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0156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6656E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8E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E07D3"/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0067C2"/>
    <w:pPr>
      <w:ind w:left="720"/>
      <w:contextualSpacing/>
    </w:pPr>
  </w:style>
  <w:style w:type="character" w:customStyle="1" w:styleId="Bodytext2115pt">
    <w:name w:val="Body text (2) + 11;5 pt"/>
    <w:basedOn w:val="a0"/>
    <w:rsid w:val="00880B61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880B61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0B61"/>
    <w:pPr>
      <w:widowControl w:val="0"/>
      <w:shd w:val="clear" w:color="auto" w:fill="FFFFFF"/>
      <w:spacing w:line="322" w:lineRule="exact"/>
      <w:ind w:hanging="360"/>
      <w:jc w:val="both"/>
    </w:pPr>
    <w:rPr>
      <w:rFonts w:ascii="Arial" w:eastAsia="Arial" w:hAnsi="Arial" w:cs="Arial"/>
      <w:sz w:val="28"/>
      <w:szCs w:val="28"/>
    </w:rPr>
  </w:style>
  <w:style w:type="character" w:styleId="af">
    <w:name w:val="Emphasis"/>
    <w:basedOn w:val="a0"/>
    <w:qFormat/>
    <w:locked/>
    <w:rsid w:val="004141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ruselt.ru/catalog/stabilizator_napryazheniya/schit_kommutacii_schk-04-1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ruselt.ru/sertifik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20A2-ACBF-4753-8AA6-309EBDD7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41</Pages>
  <Words>9073</Words>
  <Characters>51721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svolodin</dc:creator>
  <cp:lastModifiedBy>mnovosel</cp:lastModifiedBy>
  <cp:revision>5</cp:revision>
  <cp:lastPrinted>2021-09-03T05:41:00Z</cp:lastPrinted>
  <dcterms:created xsi:type="dcterms:W3CDTF">2024-06-26T11:35:00Z</dcterms:created>
  <dcterms:modified xsi:type="dcterms:W3CDTF">2024-06-27T06:23:00Z</dcterms:modified>
</cp:coreProperties>
</file>