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636409">
        <w:rPr>
          <w:b/>
          <w:caps/>
          <w:sz w:val="24"/>
          <w:szCs w:val="24"/>
        </w:rPr>
        <w:t>ИЗВЕЩЕНИЯ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56"/>
        <w:gridCol w:w="7640"/>
      </w:tblGrid>
      <w:tr w:rsidR="00C937E4" w:rsidRPr="006A0E61" w:rsidTr="008F4402">
        <w:trPr>
          <w:trHeight w:val="62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6A0E61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A0E61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6A0E61" w:rsidTr="008F4402">
        <w:trPr>
          <w:trHeight w:val="505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6A0E61" w:rsidRDefault="008067E9" w:rsidP="00842B8F">
            <w:pPr>
              <w:outlineLvl w:val="0"/>
              <w:rPr>
                <w:sz w:val="24"/>
                <w:szCs w:val="24"/>
              </w:rPr>
            </w:pPr>
            <w:r w:rsidRPr="006A0E61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6A0E61" w:rsidRDefault="00234372" w:rsidP="00686198">
            <w:pPr>
              <w:jc w:val="both"/>
              <w:outlineLvl w:val="0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Запрос </w:t>
            </w:r>
            <w:r w:rsidR="00686198">
              <w:rPr>
                <w:sz w:val="24"/>
                <w:szCs w:val="24"/>
              </w:rPr>
              <w:t>котировок</w:t>
            </w:r>
            <w:r w:rsidR="00DA75AC" w:rsidRPr="006A0E61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6A0E61" w:rsidTr="00F67554">
        <w:trPr>
          <w:trHeight w:val="262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6A0E61" w:rsidRDefault="008067E9" w:rsidP="00842B8F">
            <w:pPr>
              <w:outlineLvl w:val="0"/>
              <w:rPr>
                <w:sz w:val="24"/>
                <w:szCs w:val="24"/>
              </w:rPr>
            </w:pPr>
            <w:r w:rsidRPr="006A0E61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67554" w:rsidRDefault="00F67554" w:rsidP="00707572">
            <w:pPr>
              <w:shd w:val="clear" w:color="auto" w:fill="FFFFFF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324137</w:t>
            </w:r>
            <w:r w:rsidR="00707572">
              <w:rPr>
                <w:bCs/>
                <w:sz w:val="24"/>
                <w:szCs w:val="24"/>
                <w:lang w:eastAsia="uk-UA"/>
              </w:rPr>
              <w:t>77439</w:t>
            </w:r>
          </w:p>
        </w:tc>
      </w:tr>
      <w:tr w:rsidR="00C937E4" w:rsidRPr="006A0E61" w:rsidTr="008F4402">
        <w:trPr>
          <w:trHeight w:val="62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6A0E61" w:rsidRDefault="008067E9" w:rsidP="00842B8F">
            <w:pPr>
              <w:outlineLvl w:val="0"/>
              <w:rPr>
                <w:sz w:val="24"/>
                <w:szCs w:val="24"/>
              </w:rPr>
            </w:pPr>
            <w:r w:rsidRPr="006A0E61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779AB" w:rsidRDefault="00707572" w:rsidP="008E2CED">
            <w:pPr>
              <w:pStyle w:val="parametervalue"/>
              <w:jc w:val="both"/>
              <w:rPr>
                <w:lang w:val="ru-RU"/>
              </w:rPr>
            </w:pPr>
            <w:r w:rsidRPr="00707572">
              <w:rPr>
                <w:color w:val="000000"/>
                <w:shd w:val="clear" w:color="auto" w:fill="FFFFFF"/>
              </w:rPr>
              <w:t>Трансформаторное масло ГК</w:t>
            </w:r>
          </w:p>
        </w:tc>
      </w:tr>
      <w:tr w:rsidR="00C937E4" w:rsidRPr="006A0E61" w:rsidTr="008F4402">
        <w:trPr>
          <w:trHeight w:val="62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6A0E61" w:rsidRDefault="008067E9" w:rsidP="00636409">
            <w:pPr>
              <w:outlineLvl w:val="0"/>
              <w:rPr>
                <w:bCs/>
                <w:sz w:val="24"/>
                <w:szCs w:val="24"/>
              </w:rPr>
            </w:pPr>
            <w:r w:rsidRPr="006A0E61">
              <w:rPr>
                <w:b/>
                <w:sz w:val="24"/>
                <w:szCs w:val="24"/>
              </w:rPr>
              <w:t xml:space="preserve">Положения </w:t>
            </w:r>
            <w:r w:rsidR="00636409">
              <w:rPr>
                <w:b/>
                <w:sz w:val="24"/>
                <w:szCs w:val="24"/>
              </w:rPr>
              <w:t>извещения</w:t>
            </w:r>
            <w:r w:rsidRPr="006A0E61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6A0E61" w:rsidTr="008F4402">
        <w:trPr>
          <w:trHeight w:val="62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6A0E61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6A0E61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6A0E61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6A0E61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6A0E61" w:rsidTr="00F67554">
        <w:trPr>
          <w:trHeight w:val="1256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C9034C" w:rsidRDefault="00C9034C" w:rsidP="00C9034C">
            <w:pPr>
              <w:rPr>
                <w:sz w:val="24"/>
                <w:szCs w:val="24"/>
              </w:rPr>
            </w:pPr>
            <w:r w:rsidRPr="00C9034C">
              <w:rPr>
                <w:color w:val="000000"/>
                <w:sz w:val="24"/>
                <w:szCs w:val="24"/>
                <w:shd w:val="clear" w:color="auto" w:fill="FFFFFF"/>
              </w:rPr>
              <w:t>Уважаемый заказчик!</w:t>
            </w:r>
            <w:r w:rsidRPr="00C9034C">
              <w:rPr>
                <w:color w:val="000000"/>
                <w:sz w:val="24"/>
                <w:szCs w:val="24"/>
              </w:rPr>
              <w:br/>
            </w:r>
            <w:r w:rsidRPr="00C9034C">
              <w:rPr>
                <w:color w:val="000000"/>
                <w:sz w:val="24"/>
                <w:szCs w:val="24"/>
                <w:shd w:val="clear" w:color="auto" w:fill="FFFFFF"/>
              </w:rPr>
              <w:t>Просим уточнить, будет ли рассмотрен допуск эквивалента трансформаторного масла ГК, если участником будет предоставлен анализ по смешиваемости и совместимости поставляемого в рамках закупки масла с продуктами, имеющимися у заказчика, а также подтверждение того, что поставляемое масло идентично трансформаторному маслу ГК?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EB" w:rsidRPr="006745EB" w:rsidRDefault="001C0DF5" w:rsidP="006745EB">
            <w:pPr>
              <w:jc w:val="both"/>
              <w:rPr>
                <w:sz w:val="24"/>
                <w:szCs w:val="24"/>
              </w:rPr>
            </w:pPr>
            <w:r>
              <w:rPr>
                <w:color w:val="033522"/>
                <w:sz w:val="24"/>
                <w:szCs w:val="24"/>
              </w:rPr>
              <w:t xml:space="preserve"> </w:t>
            </w:r>
            <w:r w:rsidR="006745EB" w:rsidRPr="006745EB">
              <w:rPr>
                <w:sz w:val="24"/>
                <w:szCs w:val="24"/>
              </w:rPr>
              <w:t xml:space="preserve">Поставляемое трансформаторное масло должно соответствовать требованиям показателей техничного задания и должно иметь совместимость по свойствам с трансформаторными маслами марки: Т-1500, Т-1500У, Nytro 11GX, ГК (без специальной обработки в любых пропорциях, без ухудшения свойств смеси в сравнении с показателями каждого из смешиваемых масел). </w:t>
            </w:r>
          </w:p>
          <w:p w:rsidR="00EE7882" w:rsidRPr="005B6FE4" w:rsidRDefault="00EE7882" w:rsidP="00707572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C778A" w:rsidRPr="006A0E61" w:rsidRDefault="009C778A" w:rsidP="009C778A">
      <w:pPr>
        <w:rPr>
          <w:iCs/>
          <w:sz w:val="24"/>
          <w:szCs w:val="24"/>
        </w:rPr>
      </w:pPr>
    </w:p>
    <w:p w:rsidR="001E68CD" w:rsidRPr="006A0E61" w:rsidRDefault="001E68CD" w:rsidP="001E68CD">
      <w:pPr>
        <w:rPr>
          <w:iCs/>
          <w:sz w:val="24"/>
          <w:szCs w:val="24"/>
        </w:rPr>
      </w:pPr>
    </w:p>
    <w:p w:rsidR="00F67554" w:rsidRDefault="00DA75AC" w:rsidP="00DA75AC">
      <w:pPr>
        <w:rPr>
          <w:iCs/>
          <w:sz w:val="24"/>
          <w:szCs w:val="24"/>
        </w:rPr>
      </w:pPr>
      <w:r w:rsidRPr="00F34A81">
        <w:rPr>
          <w:iCs/>
          <w:sz w:val="24"/>
          <w:szCs w:val="24"/>
        </w:rPr>
        <w:t xml:space="preserve">  </w:t>
      </w:r>
    </w:p>
    <w:p w:rsidR="00F67554" w:rsidRDefault="00F67554" w:rsidP="00DA75AC">
      <w:pPr>
        <w:rPr>
          <w:iCs/>
          <w:sz w:val="24"/>
          <w:szCs w:val="24"/>
        </w:rPr>
      </w:pPr>
      <w:bookmarkStart w:id="0" w:name="_GoBack"/>
      <w:bookmarkEnd w:id="0"/>
    </w:p>
    <w:p w:rsidR="00F67554" w:rsidRDefault="00F67554" w:rsidP="00DA75AC">
      <w:pPr>
        <w:rPr>
          <w:iCs/>
          <w:sz w:val="24"/>
          <w:szCs w:val="24"/>
        </w:rPr>
      </w:pPr>
    </w:p>
    <w:p w:rsidR="00DA75AC" w:rsidRPr="00F34A81" w:rsidRDefault="00DA75AC" w:rsidP="00DA75AC">
      <w:pPr>
        <w:rPr>
          <w:rFonts w:eastAsia="Calibri"/>
          <w:sz w:val="24"/>
          <w:szCs w:val="24"/>
          <w:lang w:eastAsia="en-US"/>
        </w:rPr>
      </w:pPr>
      <w:r w:rsidRPr="00F34A81">
        <w:rPr>
          <w:iCs/>
          <w:sz w:val="24"/>
          <w:szCs w:val="24"/>
        </w:rPr>
        <w:t xml:space="preserve">                              </w:t>
      </w:r>
    </w:p>
    <w:p w:rsidR="00DA75AC" w:rsidRPr="00F34A81" w:rsidRDefault="00DA75AC" w:rsidP="001E68CD">
      <w:pPr>
        <w:rPr>
          <w:iCs/>
          <w:sz w:val="24"/>
          <w:szCs w:val="24"/>
        </w:rPr>
      </w:pPr>
      <w:r w:rsidRPr="00F34A81">
        <w:rPr>
          <w:iCs/>
          <w:sz w:val="24"/>
          <w:szCs w:val="24"/>
        </w:rPr>
        <w:t xml:space="preserve">      </w:t>
      </w:r>
    </w:p>
    <w:p w:rsidR="00F67554" w:rsidRPr="00F67554" w:rsidRDefault="00707572" w:rsidP="00F67554">
      <w:pPr>
        <w:shd w:val="clear" w:color="auto" w:fill="FFFFFF"/>
        <w:rPr>
          <w:color w:val="000000"/>
          <w:sz w:val="24"/>
          <w:szCs w:val="24"/>
        </w:rPr>
      </w:pPr>
      <w:r w:rsidRPr="006745EB">
        <w:rPr>
          <w:iCs/>
          <w:sz w:val="24"/>
          <w:szCs w:val="24"/>
        </w:rPr>
        <w:t>1</w:t>
      </w:r>
      <w:r w:rsidR="00C9034C" w:rsidRPr="006745EB">
        <w:rPr>
          <w:iCs/>
          <w:sz w:val="24"/>
          <w:szCs w:val="24"/>
        </w:rPr>
        <w:t>2</w:t>
      </w:r>
      <w:r w:rsidR="00686198" w:rsidRPr="006745EB">
        <w:rPr>
          <w:iCs/>
          <w:sz w:val="24"/>
          <w:szCs w:val="24"/>
        </w:rPr>
        <w:t>.0</w:t>
      </w:r>
      <w:r w:rsidR="005779AB" w:rsidRPr="006745EB">
        <w:rPr>
          <w:iCs/>
          <w:sz w:val="24"/>
          <w:szCs w:val="24"/>
        </w:rPr>
        <w:t>7</w:t>
      </w:r>
      <w:r w:rsidR="00686198" w:rsidRPr="006745EB">
        <w:rPr>
          <w:iCs/>
          <w:sz w:val="24"/>
          <w:szCs w:val="24"/>
        </w:rPr>
        <w:t>.2024</w:t>
      </w:r>
      <w:r w:rsidR="00F67554">
        <w:rPr>
          <w:iCs/>
          <w:sz w:val="24"/>
          <w:szCs w:val="24"/>
        </w:rPr>
        <w:t xml:space="preserve">      </w:t>
      </w:r>
    </w:p>
    <w:p w:rsidR="00DA75AC" w:rsidRPr="006A0E61" w:rsidRDefault="00DA75AC" w:rsidP="001E68CD">
      <w:pPr>
        <w:rPr>
          <w:iCs/>
          <w:sz w:val="24"/>
          <w:szCs w:val="24"/>
        </w:rPr>
      </w:pPr>
    </w:p>
    <w:sectPr w:rsidR="00DA75AC" w:rsidRPr="006A0E61" w:rsidSect="009C778A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53" w:rsidRDefault="004D0253" w:rsidP="004322D7">
      <w:r>
        <w:separator/>
      </w:r>
    </w:p>
  </w:endnote>
  <w:endnote w:type="continuationSeparator" w:id="0">
    <w:p w:rsidR="004D0253" w:rsidRDefault="004D0253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53" w:rsidRDefault="004D0253" w:rsidP="004322D7">
      <w:r>
        <w:separator/>
      </w:r>
    </w:p>
  </w:footnote>
  <w:footnote w:type="continuationSeparator" w:id="0">
    <w:p w:rsidR="004D0253" w:rsidRDefault="004D0253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B7917"/>
    <w:multiLevelType w:val="hybridMultilevel"/>
    <w:tmpl w:val="19FE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67888"/>
    <w:multiLevelType w:val="hybridMultilevel"/>
    <w:tmpl w:val="8482FD0A"/>
    <w:lvl w:ilvl="0" w:tplc="04127640">
      <w:start w:val="1"/>
      <w:numFmt w:val="decimal"/>
      <w:lvlText w:val="%1."/>
      <w:lvlJc w:val="left"/>
      <w:pPr>
        <w:ind w:left="720" w:hanging="360"/>
      </w:pPr>
    </w:lvl>
    <w:lvl w:ilvl="1" w:tplc="D3BC742A">
      <w:start w:val="1"/>
      <w:numFmt w:val="lowerLetter"/>
      <w:lvlText w:val="%2."/>
      <w:lvlJc w:val="left"/>
      <w:pPr>
        <w:ind w:left="1440" w:hanging="360"/>
      </w:pPr>
    </w:lvl>
    <w:lvl w:ilvl="2" w:tplc="DF5C8752">
      <w:start w:val="1"/>
      <w:numFmt w:val="lowerRoman"/>
      <w:lvlText w:val="%3."/>
      <w:lvlJc w:val="right"/>
      <w:pPr>
        <w:ind w:left="2160" w:hanging="180"/>
      </w:pPr>
    </w:lvl>
    <w:lvl w:ilvl="3" w:tplc="CB0ADA86">
      <w:start w:val="1"/>
      <w:numFmt w:val="decimal"/>
      <w:lvlText w:val="%4."/>
      <w:lvlJc w:val="left"/>
      <w:pPr>
        <w:ind w:left="2880" w:hanging="360"/>
      </w:pPr>
    </w:lvl>
    <w:lvl w:ilvl="4" w:tplc="FD4E5DA2">
      <w:start w:val="1"/>
      <w:numFmt w:val="lowerLetter"/>
      <w:lvlText w:val="%5."/>
      <w:lvlJc w:val="left"/>
      <w:pPr>
        <w:ind w:left="3600" w:hanging="360"/>
      </w:pPr>
    </w:lvl>
    <w:lvl w:ilvl="5" w:tplc="AADC501A">
      <w:start w:val="1"/>
      <w:numFmt w:val="lowerRoman"/>
      <w:lvlText w:val="%6."/>
      <w:lvlJc w:val="right"/>
      <w:pPr>
        <w:ind w:left="4320" w:hanging="180"/>
      </w:pPr>
    </w:lvl>
    <w:lvl w:ilvl="6" w:tplc="64C67BD8">
      <w:start w:val="1"/>
      <w:numFmt w:val="decimal"/>
      <w:lvlText w:val="%7."/>
      <w:lvlJc w:val="left"/>
      <w:pPr>
        <w:ind w:left="5040" w:hanging="360"/>
      </w:pPr>
    </w:lvl>
    <w:lvl w:ilvl="7" w:tplc="9A00656C">
      <w:start w:val="1"/>
      <w:numFmt w:val="lowerLetter"/>
      <w:lvlText w:val="%8."/>
      <w:lvlJc w:val="left"/>
      <w:pPr>
        <w:ind w:left="5760" w:hanging="360"/>
      </w:pPr>
    </w:lvl>
    <w:lvl w:ilvl="8" w:tplc="79D8F5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E9"/>
    <w:rsid w:val="000062D3"/>
    <w:rsid w:val="00013036"/>
    <w:rsid w:val="000A7BB9"/>
    <w:rsid w:val="000B4516"/>
    <w:rsid w:val="0010299A"/>
    <w:rsid w:val="001242BB"/>
    <w:rsid w:val="00134216"/>
    <w:rsid w:val="0017626A"/>
    <w:rsid w:val="0019431B"/>
    <w:rsid w:val="00194A88"/>
    <w:rsid w:val="00194DA6"/>
    <w:rsid w:val="001A2113"/>
    <w:rsid w:val="001B1D8F"/>
    <w:rsid w:val="001B3BCC"/>
    <w:rsid w:val="001B3C64"/>
    <w:rsid w:val="001C0DF5"/>
    <w:rsid w:val="001D51DA"/>
    <w:rsid w:val="001D6B7E"/>
    <w:rsid w:val="001E4E8A"/>
    <w:rsid w:val="001E68CD"/>
    <w:rsid w:val="00205E25"/>
    <w:rsid w:val="00212D26"/>
    <w:rsid w:val="00231A68"/>
    <w:rsid w:val="00234372"/>
    <w:rsid w:val="00235462"/>
    <w:rsid w:val="002372CA"/>
    <w:rsid w:val="00240B82"/>
    <w:rsid w:val="00241909"/>
    <w:rsid w:val="002423C7"/>
    <w:rsid w:val="0024341B"/>
    <w:rsid w:val="00256A85"/>
    <w:rsid w:val="00256E46"/>
    <w:rsid w:val="002718E0"/>
    <w:rsid w:val="00293D0A"/>
    <w:rsid w:val="002A3FD6"/>
    <w:rsid w:val="002B1A65"/>
    <w:rsid w:val="002B3929"/>
    <w:rsid w:val="002D4FD4"/>
    <w:rsid w:val="002D6467"/>
    <w:rsid w:val="002E4BCA"/>
    <w:rsid w:val="002F7CE4"/>
    <w:rsid w:val="00322805"/>
    <w:rsid w:val="0035737F"/>
    <w:rsid w:val="003573CC"/>
    <w:rsid w:val="0037331A"/>
    <w:rsid w:val="00383801"/>
    <w:rsid w:val="00387136"/>
    <w:rsid w:val="0039098D"/>
    <w:rsid w:val="003B4726"/>
    <w:rsid w:val="003B5FD0"/>
    <w:rsid w:val="003B65DD"/>
    <w:rsid w:val="003D1DDE"/>
    <w:rsid w:val="003E04D3"/>
    <w:rsid w:val="00413A5C"/>
    <w:rsid w:val="00420D47"/>
    <w:rsid w:val="004322D7"/>
    <w:rsid w:val="00465B36"/>
    <w:rsid w:val="004733DD"/>
    <w:rsid w:val="00483A84"/>
    <w:rsid w:val="0049605C"/>
    <w:rsid w:val="004B1422"/>
    <w:rsid w:val="004B2F4B"/>
    <w:rsid w:val="004C285E"/>
    <w:rsid w:val="004D0253"/>
    <w:rsid w:val="004F5F48"/>
    <w:rsid w:val="004F6A87"/>
    <w:rsid w:val="00526E7D"/>
    <w:rsid w:val="00543FF3"/>
    <w:rsid w:val="0054690A"/>
    <w:rsid w:val="0054721B"/>
    <w:rsid w:val="00564EBF"/>
    <w:rsid w:val="005779AB"/>
    <w:rsid w:val="00586A20"/>
    <w:rsid w:val="00590235"/>
    <w:rsid w:val="005B1796"/>
    <w:rsid w:val="005B6FE4"/>
    <w:rsid w:val="005B7F48"/>
    <w:rsid w:val="005D2838"/>
    <w:rsid w:val="005D6735"/>
    <w:rsid w:val="005E3806"/>
    <w:rsid w:val="005E5451"/>
    <w:rsid w:val="005F1479"/>
    <w:rsid w:val="00620F57"/>
    <w:rsid w:val="00636409"/>
    <w:rsid w:val="00663200"/>
    <w:rsid w:val="006745EB"/>
    <w:rsid w:val="00686198"/>
    <w:rsid w:val="006944AB"/>
    <w:rsid w:val="006A0E61"/>
    <w:rsid w:val="006B0281"/>
    <w:rsid w:val="006E42F6"/>
    <w:rsid w:val="006E5404"/>
    <w:rsid w:val="006F6185"/>
    <w:rsid w:val="007039E3"/>
    <w:rsid w:val="00707572"/>
    <w:rsid w:val="00723007"/>
    <w:rsid w:val="00742560"/>
    <w:rsid w:val="00784948"/>
    <w:rsid w:val="007954C7"/>
    <w:rsid w:val="007C2CBC"/>
    <w:rsid w:val="007C62DE"/>
    <w:rsid w:val="007E15D9"/>
    <w:rsid w:val="008067E9"/>
    <w:rsid w:val="00825080"/>
    <w:rsid w:val="00840C4E"/>
    <w:rsid w:val="00842A24"/>
    <w:rsid w:val="00842B8F"/>
    <w:rsid w:val="008451B3"/>
    <w:rsid w:val="008451F5"/>
    <w:rsid w:val="00854C14"/>
    <w:rsid w:val="0087462A"/>
    <w:rsid w:val="00875DB9"/>
    <w:rsid w:val="008777C6"/>
    <w:rsid w:val="00896BE3"/>
    <w:rsid w:val="008A428A"/>
    <w:rsid w:val="008A62A8"/>
    <w:rsid w:val="008B7DAD"/>
    <w:rsid w:val="008C1E1E"/>
    <w:rsid w:val="008C2BB6"/>
    <w:rsid w:val="008E2CED"/>
    <w:rsid w:val="008E51D4"/>
    <w:rsid w:val="008F4402"/>
    <w:rsid w:val="0091792A"/>
    <w:rsid w:val="0092621A"/>
    <w:rsid w:val="00954491"/>
    <w:rsid w:val="00963EF4"/>
    <w:rsid w:val="0098114A"/>
    <w:rsid w:val="009939C6"/>
    <w:rsid w:val="009A62B2"/>
    <w:rsid w:val="009B6079"/>
    <w:rsid w:val="009C215E"/>
    <w:rsid w:val="009C2CF3"/>
    <w:rsid w:val="009C778A"/>
    <w:rsid w:val="00A11180"/>
    <w:rsid w:val="00A1170B"/>
    <w:rsid w:val="00A13B79"/>
    <w:rsid w:val="00A50E9C"/>
    <w:rsid w:val="00A6511E"/>
    <w:rsid w:val="00A66A57"/>
    <w:rsid w:val="00A72CFB"/>
    <w:rsid w:val="00A81B91"/>
    <w:rsid w:val="00A86607"/>
    <w:rsid w:val="00AB2F6D"/>
    <w:rsid w:val="00AB379F"/>
    <w:rsid w:val="00AC31CE"/>
    <w:rsid w:val="00AE1AAC"/>
    <w:rsid w:val="00AE512B"/>
    <w:rsid w:val="00B056E9"/>
    <w:rsid w:val="00B3782C"/>
    <w:rsid w:val="00B4015E"/>
    <w:rsid w:val="00B433D1"/>
    <w:rsid w:val="00B540F8"/>
    <w:rsid w:val="00B65460"/>
    <w:rsid w:val="00B805D9"/>
    <w:rsid w:val="00B80B24"/>
    <w:rsid w:val="00B81359"/>
    <w:rsid w:val="00BA48D6"/>
    <w:rsid w:val="00BA5655"/>
    <w:rsid w:val="00BC014E"/>
    <w:rsid w:val="00BC0607"/>
    <w:rsid w:val="00BC6F80"/>
    <w:rsid w:val="00BE526F"/>
    <w:rsid w:val="00BF547A"/>
    <w:rsid w:val="00BF575E"/>
    <w:rsid w:val="00C02E72"/>
    <w:rsid w:val="00C12B49"/>
    <w:rsid w:val="00C36186"/>
    <w:rsid w:val="00C46BE1"/>
    <w:rsid w:val="00C5162E"/>
    <w:rsid w:val="00C9034C"/>
    <w:rsid w:val="00C9284A"/>
    <w:rsid w:val="00C937E4"/>
    <w:rsid w:val="00CA2A3A"/>
    <w:rsid w:val="00CB57CB"/>
    <w:rsid w:val="00CD26C8"/>
    <w:rsid w:val="00CD5DF6"/>
    <w:rsid w:val="00CF5265"/>
    <w:rsid w:val="00D23BCE"/>
    <w:rsid w:val="00D53FD2"/>
    <w:rsid w:val="00D55EE5"/>
    <w:rsid w:val="00D72464"/>
    <w:rsid w:val="00D85919"/>
    <w:rsid w:val="00DA59E0"/>
    <w:rsid w:val="00DA75AC"/>
    <w:rsid w:val="00DE2726"/>
    <w:rsid w:val="00DE5D69"/>
    <w:rsid w:val="00E140C8"/>
    <w:rsid w:val="00E25CA7"/>
    <w:rsid w:val="00E303EC"/>
    <w:rsid w:val="00E629D9"/>
    <w:rsid w:val="00E7448D"/>
    <w:rsid w:val="00E77A00"/>
    <w:rsid w:val="00E91EDA"/>
    <w:rsid w:val="00E949F7"/>
    <w:rsid w:val="00EA5E3C"/>
    <w:rsid w:val="00EB1981"/>
    <w:rsid w:val="00EB37EA"/>
    <w:rsid w:val="00ED064C"/>
    <w:rsid w:val="00EE7882"/>
    <w:rsid w:val="00F122A2"/>
    <w:rsid w:val="00F34A81"/>
    <w:rsid w:val="00F50EC6"/>
    <w:rsid w:val="00F630F7"/>
    <w:rsid w:val="00F67554"/>
    <w:rsid w:val="00F81937"/>
    <w:rsid w:val="00F87650"/>
    <w:rsid w:val="00F91FE7"/>
    <w:rsid w:val="00F93DF4"/>
    <w:rsid w:val="00FA113F"/>
    <w:rsid w:val="00FC41FB"/>
    <w:rsid w:val="00FC5951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E8128-1BEC-4482-BFBB-00B3705C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link w:val="a8"/>
    <w:qFormat/>
    <w:rsid w:val="008E51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8">
    <w:name w:val="Абзац списка Знак"/>
    <w:link w:val="a7"/>
    <w:rsid w:val="004B2F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C972-CEDE-46C2-B115-B396A0FE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Соловьева Татьяна Евгеньевна</cp:lastModifiedBy>
  <cp:revision>51</cp:revision>
  <cp:lastPrinted>2024-07-11T11:26:00Z</cp:lastPrinted>
  <dcterms:created xsi:type="dcterms:W3CDTF">2022-03-21T06:32:00Z</dcterms:created>
  <dcterms:modified xsi:type="dcterms:W3CDTF">2024-07-11T13:30:00Z</dcterms:modified>
</cp:coreProperties>
</file>