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7B" w:rsidRDefault="00987666" w:rsidP="009876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87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546B" w:rsidRPr="0011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 на закупку:</w:t>
      </w:r>
    </w:p>
    <w:p w:rsidR="007E5FE9" w:rsidRDefault="0011546B" w:rsidP="00635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D4956" w:rsidRPr="00BF713B">
        <w:rPr>
          <w:rFonts w:ascii="Times New Roman" w:eastAsia="Times New Roman" w:hAnsi="Times New Roman"/>
          <w:b/>
          <w:sz w:val="24"/>
          <w:szCs w:val="24"/>
          <w:lang w:eastAsia="ru-RU"/>
        </w:rPr>
        <w:t>Арматура СИП</w:t>
      </w:r>
      <w:r w:rsidR="002D4956" w:rsidRPr="007F25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-4</w:t>
      </w:r>
      <w:r w:rsidR="002D49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для ТП</w:t>
      </w:r>
      <w:r w:rsidRPr="00CA0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35D40" w:rsidRPr="0011546B" w:rsidRDefault="00635D40" w:rsidP="00635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02"/>
      </w:tblGrid>
      <w:tr w:rsidR="003A3C65" w:rsidRPr="004925E5" w:rsidTr="00DB1E21">
        <w:tc>
          <w:tcPr>
            <w:tcW w:w="10802" w:type="dxa"/>
            <w:shd w:val="clear" w:color="auto" w:fill="BFBFBF" w:themeFill="background1" w:themeFillShade="BF"/>
          </w:tcPr>
          <w:p w:rsidR="003A3C65" w:rsidRPr="004925E5" w:rsidRDefault="00987666" w:rsidP="00DB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3C65" w:rsidRPr="004925E5">
              <w:rPr>
                <w:rFonts w:ascii="Times New Roman" w:hAnsi="Times New Roman" w:cs="Times New Roman"/>
                <w:sz w:val="24"/>
                <w:szCs w:val="24"/>
              </w:rPr>
              <w:t>Назначение/наименование товаров и цели их использования</w:t>
            </w:r>
          </w:p>
        </w:tc>
      </w:tr>
      <w:tr w:rsidR="003A3C65" w:rsidRPr="004925E5" w:rsidTr="000517C7">
        <w:trPr>
          <w:trHeight w:val="247"/>
        </w:trPr>
        <w:tc>
          <w:tcPr>
            <w:tcW w:w="10802" w:type="dxa"/>
          </w:tcPr>
          <w:p w:rsidR="00303602" w:rsidRPr="00303602" w:rsidRDefault="00E16BA9" w:rsidP="004A16C8">
            <w:pPr>
              <w:tabs>
                <w:tab w:val="left" w:pos="2944"/>
              </w:tabs>
              <w:ind w:left="346" w:hanging="3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Арматура СИП</w:t>
            </w:r>
            <w:r w:rsidRPr="00535E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-4 для ТП</w:t>
            </w:r>
            <w:r w:rsidR="00640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602" w:rsidRPr="0030360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1466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</w:t>
            </w:r>
            <w:r w:rsidR="00194E25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="00303602" w:rsidRPr="00303602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технологических присоединений</w:t>
            </w:r>
            <w:r w:rsidR="00640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C65" w:rsidRPr="004925E5" w:rsidTr="00550089">
        <w:tc>
          <w:tcPr>
            <w:tcW w:w="10802" w:type="dxa"/>
            <w:shd w:val="clear" w:color="auto" w:fill="BFBFBF" w:themeFill="background1" w:themeFillShade="BF"/>
          </w:tcPr>
          <w:p w:rsidR="003A3C65" w:rsidRPr="004925E5" w:rsidRDefault="00987666" w:rsidP="00886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3C65" w:rsidRPr="004925E5">
              <w:rPr>
                <w:rFonts w:ascii="Times New Roman" w:hAnsi="Times New Roman" w:cs="Times New Roman"/>
                <w:sz w:val="24"/>
                <w:szCs w:val="24"/>
              </w:rPr>
              <w:t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учётом потребностей заказчика);</w:t>
            </w:r>
          </w:p>
        </w:tc>
      </w:tr>
      <w:tr w:rsidR="00D14665" w:rsidRPr="004925E5" w:rsidTr="00D14665">
        <w:tc>
          <w:tcPr>
            <w:tcW w:w="10802" w:type="dxa"/>
            <w:shd w:val="clear" w:color="auto" w:fill="auto"/>
          </w:tcPr>
          <w:p w:rsidR="002D4956" w:rsidRPr="002D4956" w:rsidRDefault="002D4956" w:rsidP="002D4956">
            <w:pPr>
              <w:suppressAutoHyphens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495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1.Все пластиковые</w:t>
            </w:r>
            <w:r w:rsidR="00C14F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детали арматуры для СИП-4</w:t>
            </w:r>
            <w:r w:rsidRPr="002D495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должны быть произведены из ультрафиолетостойких материалов, устойчивых к перепадам температуры, атмосферным осадкам.</w:t>
            </w:r>
          </w:p>
          <w:p w:rsidR="002D4956" w:rsidRPr="002D4956" w:rsidRDefault="002D4956" w:rsidP="002D4956">
            <w:pPr>
              <w:suppressAutoHyphens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495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2.Металлические </w:t>
            </w:r>
            <w:r w:rsidR="00C14F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части арматуры для СИП-4 </w:t>
            </w:r>
            <w:r w:rsidR="00C14F28" w:rsidRPr="002D495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должны</w:t>
            </w:r>
            <w:r w:rsidRPr="002D495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быть произведены из коррозионностойких сплавов.</w:t>
            </w:r>
          </w:p>
          <w:p w:rsidR="002D4956" w:rsidRPr="002639E2" w:rsidRDefault="00194E25" w:rsidP="002D4956">
            <w:pPr>
              <w:suppressAutoHyphens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495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  <w:r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Арматура для</w:t>
            </w:r>
            <w:r w:rsidR="00C14F28"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СИП-4</w:t>
            </w:r>
            <w:r w:rsidR="002D4956"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должна быть стойкой к воздействию температуры окружающей </w:t>
            </w:r>
            <w:r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среды в</w:t>
            </w:r>
            <w:r w:rsidR="002D4956"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диапазоне: не </w:t>
            </w:r>
            <w:r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менее от</w:t>
            </w:r>
            <w:r w:rsidR="002D4956"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- 30 </w:t>
            </w:r>
            <w:r w:rsidRPr="002639E2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о</w:t>
            </w:r>
            <w:r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до</w:t>
            </w:r>
            <w:r w:rsidR="002D4956"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+ 50 </w:t>
            </w:r>
            <w:r w:rsidR="002D4956" w:rsidRPr="002639E2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о</w:t>
            </w:r>
            <w:r w:rsidR="002D4956"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</w:t>
            </w:r>
          </w:p>
          <w:p w:rsidR="002D4956" w:rsidRPr="002639E2" w:rsidRDefault="002D4956" w:rsidP="0088642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4.Конструктивное исполн</w:t>
            </w:r>
            <w:r w:rsidR="00C14F28"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ение арматуры для СИП-4</w:t>
            </w:r>
            <w:r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должно быть предназначено для сам</w:t>
            </w:r>
            <w:r w:rsidR="00C14F28"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онесущего провода СИП-4</w:t>
            </w:r>
            <w:r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без несущей нулевой жилы.</w:t>
            </w:r>
          </w:p>
          <w:p w:rsidR="002D4956" w:rsidRPr="002639E2" w:rsidRDefault="002D4956" w:rsidP="002D4956">
            <w:pPr>
              <w:suppressAutoHyphens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5.Применение клиновых анкерных зажимов для магистрали СИП</w:t>
            </w:r>
            <w:r w:rsidR="007B6104"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-4</w:t>
            </w:r>
            <w:r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 допускается.</w:t>
            </w:r>
          </w:p>
          <w:p w:rsidR="00D14665" w:rsidRPr="0082584C" w:rsidRDefault="002D4956" w:rsidP="002D4956">
            <w:pPr>
              <w:tabs>
                <w:tab w:val="left" w:pos="2944"/>
              </w:tabs>
              <w:ind w:left="346" w:hanging="34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Срок службы </w:t>
            </w:r>
            <w:r w:rsidR="00194E25"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арматуры для</w:t>
            </w:r>
            <w:r w:rsidR="00C14F28"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СИП-4</w:t>
            </w:r>
            <w:r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не менее 40 лет.</w:t>
            </w:r>
            <w:bookmarkStart w:id="0" w:name="_GoBack"/>
            <w:bookmarkEnd w:id="0"/>
          </w:p>
        </w:tc>
      </w:tr>
    </w:tbl>
    <w:tbl>
      <w:tblPr>
        <w:tblW w:w="107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26"/>
        <w:gridCol w:w="2268"/>
        <w:gridCol w:w="5670"/>
        <w:gridCol w:w="1871"/>
        <w:gridCol w:w="539"/>
      </w:tblGrid>
      <w:tr w:rsidR="003F1902" w:rsidRPr="004925E5" w:rsidTr="00E3615F">
        <w:trPr>
          <w:trHeight w:val="7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F1902" w:rsidRPr="00C56807" w:rsidRDefault="003F1902" w:rsidP="00D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8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1902" w:rsidRPr="0088642D" w:rsidRDefault="003F1902" w:rsidP="006E78BA">
            <w:pPr>
              <w:spacing w:after="0" w:line="240" w:lineRule="auto"/>
              <w:ind w:left="-79"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6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D14665" w:rsidRPr="00886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886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товара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02" w:rsidRPr="0088642D" w:rsidRDefault="003F1902" w:rsidP="00B2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642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Показатели, позволяющие определить соответствие закупаемого товара, работы, услуги установленным заказчиком требованиям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F1902" w:rsidRPr="00C56807" w:rsidRDefault="003F1902" w:rsidP="009D42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8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</w:t>
            </w:r>
          </w:p>
          <w:p w:rsidR="003F1902" w:rsidRPr="00C56807" w:rsidRDefault="003F1902" w:rsidP="009D42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8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изм.</w:t>
            </w:r>
          </w:p>
        </w:tc>
      </w:tr>
      <w:tr w:rsidR="003E163B" w:rsidRPr="004925E5" w:rsidTr="00E3615F">
        <w:trPr>
          <w:trHeight w:val="3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1902" w:rsidRPr="00C56807" w:rsidRDefault="003F1902" w:rsidP="00D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1902" w:rsidRPr="0088642D" w:rsidRDefault="003F1902" w:rsidP="00DB1E21">
            <w:pPr>
              <w:spacing w:after="0" w:line="240" w:lineRule="auto"/>
              <w:ind w:left="-79"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02" w:rsidRPr="0088642D" w:rsidRDefault="003F1902" w:rsidP="006E7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2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02" w:rsidRPr="002639E2" w:rsidRDefault="003F1902" w:rsidP="003F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E2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902" w:rsidRPr="00C56807" w:rsidRDefault="003F1902" w:rsidP="00DB1E2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Default="00D96F9F" w:rsidP="00420A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0A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нкерный </w:t>
            </w:r>
            <w:r w:rsidRPr="00420A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зажим</w:t>
            </w:r>
          </w:p>
          <w:p w:rsidR="00D96F9F" w:rsidRPr="00420A48" w:rsidRDefault="00D96F9F" w:rsidP="00420A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Pr="00420A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4х25-4х50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88642D" w:rsidRDefault="00D96F9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0"/>
                <w:szCs w:val="20"/>
              </w:rPr>
            </w:pPr>
            <w:r w:rsidRPr="0088642D">
              <w:rPr>
                <w:b w:val="0"/>
                <w:bCs w:val="0"/>
                <w:kern w:val="0"/>
                <w:sz w:val="24"/>
                <w:szCs w:val="22"/>
              </w:rPr>
              <w:t>Сечение, мм²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2639E2" w:rsidRDefault="00D96F9F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0"/>
                <w:szCs w:val="20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не уже 25-50</w:t>
            </w:r>
          </w:p>
        </w:tc>
        <w:tc>
          <w:tcPr>
            <w:tcW w:w="539" w:type="dxa"/>
            <w:tcBorders>
              <w:left w:val="nil"/>
              <w:right w:val="single" w:sz="4" w:space="0" w:color="auto"/>
            </w:tcBorders>
            <w:vAlign w:val="center"/>
          </w:tcPr>
          <w:p w:rsidR="00D96F9F" w:rsidRPr="00381AEE" w:rsidRDefault="00D96F9F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Pr="00AC716D" w:rsidRDefault="00D96F9F" w:rsidP="00420A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AC716D" w:rsidRDefault="00D96F9F" w:rsidP="00635D40">
            <w:pPr>
              <w:pStyle w:val="1"/>
              <w:spacing w:before="0" w:after="0"/>
              <w:ind w:right="-108"/>
              <w:rPr>
                <w:b w:val="0"/>
                <w:bCs w:val="0"/>
                <w:kern w:val="0"/>
                <w:sz w:val="24"/>
                <w:szCs w:val="22"/>
              </w:rPr>
            </w:pPr>
            <w:r w:rsidRPr="00AC716D">
              <w:rPr>
                <w:b w:val="0"/>
                <w:bCs w:val="0"/>
                <w:kern w:val="0"/>
                <w:sz w:val="24"/>
                <w:szCs w:val="22"/>
              </w:rPr>
              <w:t>Минимальная разрушающая нагрузка, кН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2639E2" w:rsidRDefault="00D96F9F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не менее 22</w:t>
            </w:r>
          </w:p>
        </w:tc>
        <w:tc>
          <w:tcPr>
            <w:tcW w:w="53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96F9F" w:rsidRPr="00381AEE" w:rsidRDefault="00D96F9F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Pr="00AC716D" w:rsidRDefault="00D96F9F" w:rsidP="00420A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AC716D" w:rsidRDefault="00D96F9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b w:val="0"/>
                <w:bCs w:val="0"/>
                <w:kern w:val="0"/>
                <w:sz w:val="24"/>
                <w:szCs w:val="22"/>
              </w:rPr>
              <w:t>Материал щёк</w:t>
            </w:r>
            <w:r w:rsidRPr="00AC716D">
              <w:rPr>
                <w:b w:val="0"/>
                <w:bCs w:val="0"/>
                <w:kern w:val="0"/>
                <w:sz w:val="24"/>
                <w:szCs w:val="22"/>
              </w:rPr>
              <w:t xml:space="preserve"> зажима - пластик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2639E2" w:rsidRDefault="00D96F9F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6F9F" w:rsidRPr="00381AEE" w:rsidRDefault="00D96F9F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Default="00D96F9F" w:rsidP="0042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AC716D" w:rsidRDefault="00D96F9F" w:rsidP="00635D40">
            <w:pPr>
              <w:pStyle w:val="1"/>
              <w:spacing w:before="0" w:after="0"/>
              <w:jc w:val="both"/>
              <w:rPr>
                <w:b w:val="0"/>
                <w:bCs w:val="0"/>
                <w:kern w:val="0"/>
                <w:sz w:val="24"/>
                <w:szCs w:val="22"/>
              </w:rPr>
            </w:pPr>
            <w:r w:rsidRPr="00AC716D">
              <w:rPr>
                <w:b w:val="0"/>
                <w:bCs w:val="0"/>
                <w:kern w:val="0"/>
                <w:sz w:val="24"/>
                <w:szCs w:val="22"/>
              </w:rPr>
              <w:t>Обеспечивает возможность применения 4-ех жильного провода СИП</w:t>
            </w:r>
            <w:r w:rsidR="00C14F28" w:rsidRPr="00C14F28">
              <w:rPr>
                <w:b w:val="0"/>
                <w:bCs w:val="0"/>
                <w:kern w:val="0"/>
                <w:sz w:val="24"/>
                <w:szCs w:val="22"/>
              </w:rPr>
              <w:t>-4</w:t>
            </w:r>
            <w:r w:rsidRPr="00AC716D">
              <w:rPr>
                <w:b w:val="0"/>
                <w:bCs w:val="0"/>
                <w:kern w:val="0"/>
                <w:sz w:val="24"/>
                <w:szCs w:val="22"/>
              </w:rPr>
              <w:t>. Прижимная часть обеспечивает саморегулирование. Щеки легко раздвигаются пружиной.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2639E2" w:rsidRDefault="00D96F9F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</w:p>
          <w:p w:rsidR="00D96F9F" w:rsidRPr="002639E2" w:rsidRDefault="00D96F9F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9F" w:rsidRPr="00381AEE" w:rsidRDefault="00D96F9F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Default="00D96F9F" w:rsidP="00420A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420A4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нкерный зажим</w:t>
            </w:r>
          </w:p>
          <w:p w:rsidR="00D96F9F" w:rsidRPr="00420A48" w:rsidRDefault="00D96F9F" w:rsidP="00420A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(</w:t>
            </w:r>
            <w:r w:rsidRPr="00420A4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4х70-4х120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DB6097" w:rsidRDefault="00D96F9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DB6097">
              <w:rPr>
                <w:b w:val="0"/>
                <w:bCs w:val="0"/>
                <w:kern w:val="0"/>
                <w:sz w:val="24"/>
                <w:szCs w:val="22"/>
              </w:rPr>
              <w:t>Сечение, мм²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2639E2" w:rsidRDefault="00D96F9F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не уже 70-120</w:t>
            </w:r>
          </w:p>
        </w:tc>
        <w:tc>
          <w:tcPr>
            <w:tcW w:w="539" w:type="dxa"/>
            <w:tcBorders>
              <w:left w:val="nil"/>
              <w:right w:val="single" w:sz="4" w:space="0" w:color="auto"/>
            </w:tcBorders>
            <w:vAlign w:val="center"/>
          </w:tcPr>
          <w:p w:rsidR="00D96F9F" w:rsidRPr="00381AEE" w:rsidRDefault="00D96F9F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Pr="00DB6097" w:rsidRDefault="00D96F9F" w:rsidP="00BF07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DB6097" w:rsidRDefault="00D96F9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DB6097">
              <w:rPr>
                <w:b w:val="0"/>
                <w:bCs w:val="0"/>
                <w:kern w:val="0"/>
                <w:sz w:val="24"/>
                <w:szCs w:val="22"/>
              </w:rPr>
              <w:t>Мин</w:t>
            </w:r>
            <w:r>
              <w:rPr>
                <w:b w:val="0"/>
                <w:bCs w:val="0"/>
                <w:kern w:val="0"/>
                <w:sz w:val="24"/>
                <w:szCs w:val="22"/>
              </w:rPr>
              <w:t xml:space="preserve">имальная разрушающая нагрузка, </w:t>
            </w:r>
            <w:r w:rsidRPr="00DB6097">
              <w:rPr>
                <w:b w:val="0"/>
                <w:bCs w:val="0"/>
                <w:kern w:val="0"/>
                <w:sz w:val="24"/>
                <w:szCs w:val="22"/>
              </w:rPr>
              <w:t>кН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2639E2" w:rsidRDefault="00D96F9F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не менее 40</w:t>
            </w:r>
          </w:p>
        </w:tc>
        <w:tc>
          <w:tcPr>
            <w:tcW w:w="53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96F9F" w:rsidRPr="00381AEE" w:rsidRDefault="00D96F9F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Pr="00DB6097" w:rsidRDefault="00D96F9F" w:rsidP="00BF07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DB6097" w:rsidRDefault="00D96F9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b w:val="0"/>
                <w:bCs w:val="0"/>
                <w:kern w:val="0"/>
                <w:sz w:val="24"/>
                <w:szCs w:val="22"/>
              </w:rPr>
              <w:t>Материал щё</w:t>
            </w:r>
            <w:r w:rsidRPr="00DB6097">
              <w:rPr>
                <w:b w:val="0"/>
                <w:bCs w:val="0"/>
                <w:kern w:val="0"/>
                <w:sz w:val="24"/>
                <w:szCs w:val="22"/>
              </w:rPr>
              <w:t>к зажима - пластик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2639E2" w:rsidRDefault="00D96F9F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6F9F" w:rsidRPr="00381AEE" w:rsidRDefault="00D96F9F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DB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6F9F" w:rsidRPr="00DB6097" w:rsidRDefault="00D96F9F" w:rsidP="00BF07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DB6097" w:rsidRDefault="00D96F9F" w:rsidP="00635D40">
            <w:pPr>
              <w:pStyle w:val="1"/>
              <w:spacing w:before="0" w:after="0"/>
              <w:jc w:val="both"/>
              <w:rPr>
                <w:b w:val="0"/>
                <w:bCs w:val="0"/>
                <w:kern w:val="0"/>
                <w:sz w:val="24"/>
                <w:szCs w:val="22"/>
              </w:rPr>
            </w:pPr>
            <w:r w:rsidRPr="00DB6097">
              <w:rPr>
                <w:b w:val="0"/>
                <w:bCs w:val="0"/>
                <w:kern w:val="0"/>
                <w:sz w:val="24"/>
                <w:szCs w:val="22"/>
              </w:rPr>
              <w:t>Обеспечивает возможность применения 4-ех жильного провода СИП</w:t>
            </w:r>
            <w:r w:rsidR="00C14F28" w:rsidRPr="00C14F28">
              <w:rPr>
                <w:b w:val="0"/>
                <w:bCs w:val="0"/>
                <w:kern w:val="0"/>
                <w:sz w:val="24"/>
                <w:szCs w:val="22"/>
              </w:rPr>
              <w:t>-4</w:t>
            </w:r>
            <w:r w:rsidRPr="00DB6097">
              <w:rPr>
                <w:b w:val="0"/>
                <w:bCs w:val="0"/>
                <w:kern w:val="0"/>
                <w:sz w:val="24"/>
                <w:szCs w:val="22"/>
              </w:rPr>
              <w:t>. Прижимная часть обеспечивает саморегулирование. Щеки легко раздвигаются пружиной.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2639E2" w:rsidRDefault="00D96F9F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</w:p>
          <w:p w:rsidR="00D96F9F" w:rsidRPr="002639E2" w:rsidRDefault="00D96F9F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9F" w:rsidRPr="00381AEE" w:rsidRDefault="00D96F9F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48" w:rsidRPr="004925E5" w:rsidTr="00E3615F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0A48" w:rsidRDefault="00420A48" w:rsidP="00420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0A48" w:rsidRDefault="00420A48" w:rsidP="00BF07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60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Анкерный зажим для ответвлений</w:t>
            </w:r>
          </w:p>
          <w:p w:rsidR="00420A48" w:rsidRPr="00DB6097" w:rsidRDefault="005C780B" w:rsidP="00420A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420A48" w:rsidRPr="00420A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2х16-4х25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8" w:rsidRPr="00DB6097" w:rsidRDefault="00420A48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b w:val="0"/>
                <w:bCs w:val="0"/>
                <w:kern w:val="0"/>
                <w:sz w:val="24"/>
                <w:szCs w:val="22"/>
              </w:rPr>
              <w:t xml:space="preserve">Материал зажима – пластик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8" w:rsidRPr="002639E2" w:rsidRDefault="00420A48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20A48" w:rsidRPr="00381AEE" w:rsidRDefault="00420A48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</w:tr>
      <w:tr w:rsidR="00420A48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0A48" w:rsidRDefault="00420A48" w:rsidP="00420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0A48" w:rsidRPr="00DB6097" w:rsidRDefault="00420A48" w:rsidP="00BF07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8" w:rsidRPr="00DB6097" w:rsidRDefault="00420A48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DB6097">
              <w:rPr>
                <w:b w:val="0"/>
                <w:bCs w:val="0"/>
                <w:kern w:val="0"/>
                <w:sz w:val="24"/>
                <w:szCs w:val="22"/>
              </w:rPr>
              <w:t>Материал скобы (тяги) зажима - сталь оцинкованная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8" w:rsidRPr="002639E2" w:rsidRDefault="00420A48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A48" w:rsidRPr="00381AEE" w:rsidRDefault="00420A48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48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0A48" w:rsidRDefault="00420A48" w:rsidP="00420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0A48" w:rsidRPr="00DB6097" w:rsidRDefault="00420A48" w:rsidP="00BF07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8" w:rsidRPr="00DB6097" w:rsidRDefault="00420A48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DB6097">
              <w:rPr>
                <w:b w:val="0"/>
                <w:bCs w:val="0"/>
                <w:kern w:val="0"/>
                <w:sz w:val="24"/>
                <w:szCs w:val="22"/>
              </w:rPr>
              <w:t>Количество закрепляемых жил, шт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8" w:rsidRPr="002639E2" w:rsidRDefault="002639E2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  <w:lang w:val="en-US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  <w:lang w:val="en-US"/>
              </w:rPr>
              <w:t>[</w:t>
            </w:r>
            <w:r w:rsidR="00420A48" w:rsidRPr="002639E2">
              <w:rPr>
                <w:b w:val="0"/>
                <w:bCs w:val="0"/>
                <w:kern w:val="0"/>
                <w:sz w:val="24"/>
                <w:szCs w:val="22"/>
              </w:rPr>
              <w:t>2 и 4</w:t>
            </w:r>
            <w:r w:rsidRPr="002639E2">
              <w:rPr>
                <w:b w:val="0"/>
                <w:bCs w:val="0"/>
                <w:kern w:val="0"/>
                <w:sz w:val="24"/>
                <w:szCs w:val="22"/>
                <w:lang w:val="en-US"/>
              </w:rPr>
              <w:t>]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A48" w:rsidRPr="00381AEE" w:rsidRDefault="00420A48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48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0A48" w:rsidRDefault="00420A48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0A48" w:rsidRPr="00DB6097" w:rsidRDefault="00420A48" w:rsidP="00BF07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8" w:rsidRPr="00DB6097" w:rsidRDefault="00420A48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DB6097">
              <w:rPr>
                <w:b w:val="0"/>
                <w:bCs w:val="0"/>
                <w:kern w:val="0"/>
                <w:sz w:val="24"/>
                <w:szCs w:val="22"/>
              </w:rPr>
              <w:t>Сечение закрепляемых жил, мм</w:t>
            </w:r>
            <w:r w:rsidRPr="00A13DF3">
              <w:rPr>
                <w:b w:val="0"/>
                <w:bCs w:val="0"/>
                <w:kern w:val="0"/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8" w:rsidRPr="002639E2" w:rsidRDefault="00420A48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не уже 16 - 25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A48" w:rsidRPr="00381AEE" w:rsidRDefault="00420A48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48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0A48" w:rsidRDefault="00420A48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0A48" w:rsidRPr="00DB6097" w:rsidRDefault="00420A48" w:rsidP="00BF07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8" w:rsidRPr="00DB6097" w:rsidRDefault="00420A48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DB6097">
              <w:rPr>
                <w:b w:val="0"/>
                <w:bCs w:val="0"/>
                <w:kern w:val="0"/>
                <w:sz w:val="24"/>
                <w:szCs w:val="22"/>
              </w:rPr>
              <w:t>Разрушающая нагрузка, кН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8" w:rsidRPr="002639E2" w:rsidRDefault="00420A48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не менее 3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A48" w:rsidRPr="00381AEE" w:rsidRDefault="00420A48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48" w:rsidRPr="004925E5" w:rsidTr="00E3615F">
        <w:trPr>
          <w:trHeight w:val="8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A48" w:rsidRDefault="00420A48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A48" w:rsidRPr="00DB6097" w:rsidRDefault="00420A48" w:rsidP="00BF07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8" w:rsidRPr="00DB6097" w:rsidRDefault="00420A48" w:rsidP="00635D40">
            <w:pPr>
              <w:pStyle w:val="1"/>
              <w:spacing w:before="0" w:after="0"/>
              <w:ind w:right="-108"/>
              <w:jc w:val="both"/>
              <w:rPr>
                <w:b w:val="0"/>
                <w:bCs w:val="0"/>
                <w:kern w:val="0"/>
                <w:sz w:val="24"/>
                <w:szCs w:val="22"/>
              </w:rPr>
            </w:pPr>
            <w:r w:rsidRPr="00DB6097">
              <w:rPr>
                <w:b w:val="0"/>
                <w:bCs w:val="0"/>
                <w:kern w:val="0"/>
                <w:sz w:val="24"/>
                <w:szCs w:val="22"/>
              </w:rPr>
              <w:t>Для крепления провода СИП</w:t>
            </w:r>
            <w:r w:rsidR="00C14F28" w:rsidRPr="00C14F28">
              <w:rPr>
                <w:b w:val="0"/>
                <w:bCs w:val="0"/>
                <w:kern w:val="0"/>
                <w:sz w:val="24"/>
                <w:szCs w:val="22"/>
              </w:rPr>
              <w:t>-4</w:t>
            </w:r>
            <w:r w:rsidRPr="00DB6097">
              <w:rPr>
                <w:b w:val="0"/>
                <w:bCs w:val="0"/>
                <w:kern w:val="0"/>
                <w:sz w:val="24"/>
                <w:szCs w:val="22"/>
              </w:rPr>
              <w:t xml:space="preserve"> к опорам и стенам при выполнении абонентских ответвлений от магистрали 0,4 кВ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8" w:rsidRPr="002639E2" w:rsidRDefault="00420A48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48" w:rsidRPr="00381AEE" w:rsidRDefault="00420A48" w:rsidP="00381A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92" w:rsidRPr="004925E5" w:rsidTr="00E3615F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0A48" w:rsidRDefault="00420A48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8" w:rsidRDefault="00420A48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8" w:rsidRDefault="00420A48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92" w:rsidRDefault="00FF154D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0A48" w:rsidRPr="00671161" w:rsidRDefault="00112592" w:rsidP="00420A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125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Поддерживающий (промежуточный) зажим </w:t>
            </w:r>
          </w:p>
          <w:p w:rsidR="00112592" w:rsidRPr="00112592" w:rsidRDefault="004A40AC" w:rsidP="00420A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5C78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92431F" w:rsidRPr="006711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  <w:r w:rsidR="00112592" w:rsidRPr="006711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120</w:t>
            </w:r>
            <w:r w:rsidR="005C78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2" w:rsidRPr="00112592" w:rsidRDefault="00112592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112592">
              <w:rPr>
                <w:b w:val="0"/>
                <w:bCs w:val="0"/>
                <w:kern w:val="0"/>
                <w:sz w:val="24"/>
                <w:szCs w:val="22"/>
              </w:rPr>
              <w:t>Сечение, мм²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2" w:rsidRPr="002639E2" w:rsidRDefault="00E20ADF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 xml:space="preserve">не уже </w:t>
            </w:r>
            <w:r w:rsidR="0092431F" w:rsidRPr="002639E2">
              <w:rPr>
                <w:b w:val="0"/>
                <w:bCs w:val="0"/>
                <w:kern w:val="0"/>
                <w:sz w:val="24"/>
                <w:szCs w:val="22"/>
              </w:rPr>
              <w:t>16</w:t>
            </w:r>
            <w:r w:rsidR="00112592" w:rsidRPr="002639E2">
              <w:rPr>
                <w:b w:val="0"/>
                <w:bCs w:val="0"/>
                <w:kern w:val="0"/>
                <w:sz w:val="24"/>
                <w:szCs w:val="22"/>
              </w:rPr>
              <w:t>-</w:t>
            </w: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120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592" w:rsidRPr="00F74320" w:rsidRDefault="00112592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2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112592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592" w:rsidRDefault="00112592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592" w:rsidRPr="00DB6097" w:rsidRDefault="00112592" w:rsidP="00BF07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2" w:rsidRPr="00112592" w:rsidRDefault="00112592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112592">
              <w:rPr>
                <w:b w:val="0"/>
                <w:bCs w:val="0"/>
                <w:kern w:val="0"/>
                <w:sz w:val="24"/>
                <w:szCs w:val="22"/>
              </w:rPr>
              <w:t>Минимальная разрушающая нагрузка, кН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2" w:rsidRPr="002639E2" w:rsidRDefault="00112592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не менее 10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592" w:rsidRDefault="00112592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92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592" w:rsidRDefault="00112592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592" w:rsidRPr="00DB6097" w:rsidRDefault="00112592" w:rsidP="00BF07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2" w:rsidRPr="00112592" w:rsidRDefault="00112592" w:rsidP="00635D40">
            <w:pPr>
              <w:pStyle w:val="1"/>
              <w:spacing w:before="0" w:after="0"/>
              <w:jc w:val="both"/>
              <w:rPr>
                <w:b w:val="0"/>
                <w:bCs w:val="0"/>
                <w:kern w:val="0"/>
                <w:sz w:val="24"/>
                <w:szCs w:val="22"/>
              </w:rPr>
            </w:pPr>
            <w:r w:rsidRPr="00112592">
              <w:rPr>
                <w:b w:val="0"/>
                <w:bCs w:val="0"/>
                <w:kern w:val="0"/>
                <w:sz w:val="24"/>
                <w:szCs w:val="22"/>
              </w:rPr>
              <w:t>Взаимодействующие с жилами части зажима, изготовлены из диэлектрического материала. Возможность применения для подвески на промежуточных и угловых опорах с углом поворота не менее 30 градусов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2" w:rsidRPr="002639E2" w:rsidRDefault="00112592" w:rsidP="00BF076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592" w:rsidRDefault="00112592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Default="00D96F9F" w:rsidP="008464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0D9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Ответвительный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DB60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рокалывающий зажим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96F9F" w:rsidRDefault="00D96F9F" w:rsidP="00AB0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Pr="00DB60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25-120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r w:rsidRPr="00DB60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25-95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DB60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96F9F" w:rsidRDefault="00D96F9F" w:rsidP="00BF07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DB6097" w:rsidRDefault="00D96F9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DB6097">
              <w:rPr>
                <w:b w:val="0"/>
                <w:bCs w:val="0"/>
                <w:kern w:val="0"/>
                <w:sz w:val="24"/>
                <w:szCs w:val="22"/>
              </w:rPr>
              <w:t>Сечение основного проводника магистрали, мм²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2639E2" w:rsidRDefault="00D96F9F" w:rsidP="00AB0D9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не уже 25-120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6F9F" w:rsidRPr="00381AEE" w:rsidRDefault="00D96F9F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Default="00D96F9F" w:rsidP="00BF0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DB6097" w:rsidRDefault="00D96F9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DB6097">
              <w:rPr>
                <w:b w:val="0"/>
                <w:bCs w:val="0"/>
                <w:kern w:val="0"/>
                <w:sz w:val="24"/>
                <w:szCs w:val="22"/>
              </w:rPr>
              <w:t>Сечение проводника ответвлений, мм²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2639E2" w:rsidRDefault="00D96F9F" w:rsidP="00AB0D9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не уже 25-95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6F9F" w:rsidRPr="00381AEE" w:rsidRDefault="00D96F9F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Default="00D96F9F" w:rsidP="00BF07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DB6097" w:rsidRDefault="00D96F9F" w:rsidP="00635D40">
            <w:pPr>
              <w:pStyle w:val="1"/>
              <w:spacing w:before="0" w:after="0"/>
              <w:jc w:val="both"/>
              <w:rPr>
                <w:b w:val="0"/>
                <w:bCs w:val="0"/>
                <w:kern w:val="0"/>
                <w:sz w:val="24"/>
                <w:szCs w:val="22"/>
              </w:rPr>
            </w:pPr>
            <w:r w:rsidRPr="00DB6097">
              <w:rPr>
                <w:b w:val="0"/>
                <w:bCs w:val="0"/>
                <w:kern w:val="0"/>
                <w:sz w:val="24"/>
                <w:szCs w:val="22"/>
              </w:rPr>
              <w:t>Затягивающий болт или гайка электрически изолированы от контактных пластин. Металлическая головка срывная, что не должно требовать применения динамометрических ключей.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2639E2" w:rsidRDefault="00D96F9F" w:rsidP="00AB0D96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9F" w:rsidRPr="00381AEE" w:rsidRDefault="00D96F9F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Default="00D96F9F" w:rsidP="00BF07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0D9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Ответвительный</w:t>
            </w:r>
            <w:r w:rsidRPr="00C052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прокалывающий зажим </w:t>
            </w:r>
            <w:r w:rsidRPr="00C052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96F9F" w:rsidRPr="0088642D" w:rsidRDefault="00D96F9F" w:rsidP="00BF07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Pr="00C052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16-25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r w:rsidRPr="00C052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16-95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9F" w:rsidRPr="00C052DD" w:rsidRDefault="00D96F9F" w:rsidP="0063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52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Сечение основного проводника магистрали, мм²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9F" w:rsidRPr="002639E2" w:rsidRDefault="00D96F9F" w:rsidP="00BF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 уже 16-95</w:t>
            </w:r>
          </w:p>
        </w:tc>
        <w:tc>
          <w:tcPr>
            <w:tcW w:w="53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96F9F" w:rsidRPr="00381AEE" w:rsidRDefault="00D96F9F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Default="00D96F9F" w:rsidP="00BF07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9F" w:rsidRPr="00C052DD" w:rsidRDefault="00D96F9F" w:rsidP="0063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52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Сечение проводника ответвлений, мм²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9F" w:rsidRPr="002639E2" w:rsidRDefault="00D96F9F" w:rsidP="00BF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 уже 16-25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6F9F" w:rsidRPr="00381AEE" w:rsidRDefault="00D96F9F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Default="00D96F9F" w:rsidP="00BF07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9F" w:rsidRPr="00C052DD" w:rsidRDefault="00D96F9F" w:rsidP="0063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52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Назначение: для абонентских ответвлений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9F" w:rsidRPr="002639E2" w:rsidRDefault="00D96F9F" w:rsidP="00BF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6F9F" w:rsidRPr="00381AEE" w:rsidRDefault="00D96F9F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BF07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9F" w:rsidRPr="00C052DD" w:rsidRDefault="00D96F9F" w:rsidP="0063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52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Затягивающий болт или гайка электрически изолированы от контактных пластин. Металлическая головка срывная, что не должно требовать применения динамометрических ключей.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9F" w:rsidRPr="002639E2" w:rsidRDefault="00D96F9F" w:rsidP="00BF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39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9F" w:rsidRPr="00381AEE" w:rsidRDefault="00D96F9F" w:rsidP="001125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25" w:rsidRPr="004925E5" w:rsidTr="001D066C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94E25" w:rsidRDefault="00194E25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E25" w:rsidRDefault="00194E25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4E">
              <w:rPr>
                <w:rFonts w:ascii="Times New Roman" w:hAnsi="Times New Roman"/>
                <w:sz w:val="24"/>
                <w:szCs w:val="24"/>
              </w:rPr>
              <w:t xml:space="preserve">Прокалывающий </w:t>
            </w:r>
            <w:r>
              <w:rPr>
                <w:rFonts w:ascii="Times New Roman" w:hAnsi="Times New Roman"/>
                <w:sz w:val="24"/>
                <w:szCs w:val="24"/>
              </w:rPr>
              <w:t>односторонний</w:t>
            </w:r>
          </w:p>
          <w:p w:rsidR="00194E25" w:rsidRDefault="00194E25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7114E">
              <w:rPr>
                <w:rFonts w:ascii="Times New Roman" w:hAnsi="Times New Roman"/>
                <w:sz w:val="24"/>
                <w:szCs w:val="24"/>
              </w:rPr>
              <w:t>ажим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E25" w:rsidRDefault="00194E25" w:rsidP="005C78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80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25х95/25х</w:t>
            </w:r>
            <w:r w:rsidRPr="0047114E">
              <w:rPr>
                <w:rFonts w:ascii="Times New Roman" w:hAnsi="Times New Roman"/>
                <w:sz w:val="24"/>
                <w:szCs w:val="24"/>
              </w:rPr>
              <w:t>9</w:t>
            </w:r>
            <w:r w:rsidR="00B44534">
              <w:rPr>
                <w:rFonts w:ascii="Times New Roman" w:hAnsi="Times New Roman"/>
                <w:sz w:val="24"/>
                <w:szCs w:val="24"/>
              </w:rPr>
              <w:t>5</w:t>
            </w:r>
            <w:r w:rsidR="005C78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5" w:rsidRPr="0047114E" w:rsidRDefault="00194E25" w:rsidP="00635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Сечение провода СИП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</w:t>
            </w:r>
            <w:r w:rsidRPr="00471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мм2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5" w:rsidRPr="002639E2" w:rsidRDefault="00194E25" w:rsidP="00E3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25-95</w:t>
            </w:r>
          </w:p>
        </w:tc>
        <w:tc>
          <w:tcPr>
            <w:tcW w:w="53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94E25" w:rsidRPr="00381AEE" w:rsidRDefault="00194E25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194E25" w:rsidRPr="004925E5" w:rsidTr="001D066C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94E25" w:rsidRDefault="00194E25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E25" w:rsidRDefault="00194E25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5" w:rsidRPr="0047114E" w:rsidRDefault="00194E25" w:rsidP="00635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Сечение неизолированного проводника, мм2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5" w:rsidRPr="002639E2" w:rsidRDefault="00194E25" w:rsidP="00E36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25-95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E25" w:rsidRPr="00381AEE" w:rsidRDefault="00194E25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25" w:rsidRPr="004925E5" w:rsidTr="001D066C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94E25" w:rsidRDefault="00194E25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E25" w:rsidRDefault="00194E25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5" w:rsidRPr="0047114E" w:rsidRDefault="00194E25" w:rsidP="00635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Металлическая головка срывная, не требует применения динамометрических ключей.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5" w:rsidRPr="002639E2" w:rsidRDefault="00194E25" w:rsidP="00E3615F">
            <w:pPr>
              <w:tabs>
                <w:tab w:val="left" w:pos="3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  <w:r w:rsidRPr="00263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E25" w:rsidRPr="00381AEE" w:rsidRDefault="00194E25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25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E25" w:rsidRDefault="00194E25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E25" w:rsidRDefault="00194E25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5" w:rsidRPr="0047114E" w:rsidRDefault="00194E25" w:rsidP="00635D40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4E">
              <w:rPr>
                <w:rFonts w:ascii="Times New Roman" w:hAnsi="Times New Roman"/>
                <w:sz w:val="24"/>
                <w:szCs w:val="24"/>
              </w:rPr>
              <w:t>Герметично</w:t>
            </w:r>
            <w:r>
              <w:rPr>
                <w:rFonts w:ascii="Times New Roman" w:hAnsi="Times New Roman"/>
                <w:sz w:val="24"/>
                <w:szCs w:val="24"/>
              </w:rPr>
              <w:t>сть места прокола изоляции СИП-4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5" w:rsidRPr="002639E2" w:rsidRDefault="00194E25" w:rsidP="00E3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25" w:rsidRPr="00381AEE" w:rsidRDefault="00194E25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Крюк бандажный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A13DF3" w:rsidRDefault="00E3615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A13DF3">
              <w:rPr>
                <w:b w:val="0"/>
                <w:bCs w:val="0"/>
                <w:kern w:val="0"/>
                <w:sz w:val="24"/>
                <w:szCs w:val="22"/>
              </w:rPr>
              <w:t>Материал -  сталь с нанесением цинкового покрытия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E3615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3615F" w:rsidRPr="00381AEE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A13DF3" w:rsidRDefault="00E3615F" w:rsidP="00635D40">
            <w:pPr>
              <w:pStyle w:val="1"/>
              <w:spacing w:before="0" w:after="0"/>
              <w:jc w:val="both"/>
              <w:rPr>
                <w:b w:val="0"/>
                <w:bCs w:val="0"/>
                <w:kern w:val="0"/>
                <w:sz w:val="24"/>
                <w:szCs w:val="22"/>
              </w:rPr>
            </w:pPr>
            <w:r w:rsidRPr="00A13DF3">
              <w:rPr>
                <w:b w:val="0"/>
                <w:bCs w:val="0"/>
                <w:kern w:val="0"/>
                <w:sz w:val="24"/>
                <w:szCs w:val="22"/>
              </w:rPr>
              <w:t>Мех</w:t>
            </w:r>
            <w:r>
              <w:rPr>
                <w:b w:val="0"/>
                <w:bCs w:val="0"/>
                <w:kern w:val="0"/>
                <w:sz w:val="24"/>
                <w:szCs w:val="22"/>
              </w:rPr>
              <w:t xml:space="preserve">аническая разрушающая нагрузка, </w:t>
            </w:r>
            <w:r w:rsidRPr="00A13DF3">
              <w:rPr>
                <w:b w:val="0"/>
                <w:bCs w:val="0"/>
                <w:kern w:val="0"/>
                <w:sz w:val="24"/>
                <w:szCs w:val="22"/>
              </w:rPr>
              <w:t>кН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E3615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не менее 17,5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15F" w:rsidRPr="00381AEE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A13DF3" w:rsidRDefault="00E3615F" w:rsidP="00635D40">
            <w:pPr>
              <w:pStyle w:val="1"/>
              <w:spacing w:before="0" w:after="0"/>
              <w:jc w:val="both"/>
              <w:rPr>
                <w:b w:val="0"/>
                <w:bCs w:val="0"/>
                <w:kern w:val="0"/>
                <w:sz w:val="24"/>
                <w:szCs w:val="22"/>
              </w:rPr>
            </w:pPr>
            <w:r w:rsidRPr="00A13DF3">
              <w:rPr>
                <w:b w:val="0"/>
                <w:bCs w:val="0"/>
                <w:kern w:val="0"/>
                <w:sz w:val="24"/>
                <w:szCs w:val="22"/>
              </w:rPr>
              <w:t>Диаметр крюка, мм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E3615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не менее 16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15F" w:rsidRPr="00381AEE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A13DF3" w:rsidRDefault="00E3615F" w:rsidP="00635D40">
            <w:pPr>
              <w:pStyle w:val="1"/>
              <w:spacing w:before="0" w:after="0"/>
              <w:jc w:val="both"/>
              <w:rPr>
                <w:b w:val="0"/>
                <w:bCs w:val="0"/>
                <w:kern w:val="0"/>
                <w:sz w:val="24"/>
                <w:szCs w:val="22"/>
              </w:rPr>
            </w:pPr>
            <w:r w:rsidRPr="00A13DF3">
              <w:rPr>
                <w:b w:val="0"/>
                <w:bCs w:val="0"/>
                <w:kern w:val="0"/>
                <w:sz w:val="24"/>
                <w:szCs w:val="22"/>
              </w:rPr>
              <w:t>Способ монтажа бандажной лентой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E3615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15F" w:rsidRPr="00381AEE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A13DF3" w:rsidRDefault="00E3615F" w:rsidP="00635D40">
            <w:pPr>
              <w:pStyle w:val="1"/>
              <w:spacing w:before="0" w:after="0"/>
              <w:jc w:val="both"/>
              <w:rPr>
                <w:b w:val="0"/>
                <w:bCs w:val="0"/>
                <w:kern w:val="0"/>
                <w:sz w:val="24"/>
                <w:szCs w:val="22"/>
              </w:rPr>
            </w:pPr>
            <w:r w:rsidRPr="00A13DF3">
              <w:rPr>
                <w:b w:val="0"/>
                <w:bCs w:val="0"/>
                <w:kern w:val="0"/>
                <w:sz w:val="24"/>
                <w:szCs w:val="22"/>
              </w:rPr>
              <w:t>Обеспечивает возможность крепления к опоре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E3615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15F" w:rsidRPr="00381AEE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Крюк универсальный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1423AD" w:rsidRDefault="00E3615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1423AD">
              <w:rPr>
                <w:b w:val="0"/>
                <w:bCs w:val="0"/>
                <w:kern w:val="0"/>
                <w:sz w:val="24"/>
                <w:szCs w:val="22"/>
              </w:rPr>
              <w:t>Материал -  сталь с нанесением цинкового покрытия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E3615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3615F" w:rsidRPr="00381AEE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1423AD" w:rsidRDefault="00E3615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1423AD">
              <w:rPr>
                <w:b w:val="0"/>
                <w:bCs w:val="0"/>
                <w:kern w:val="0"/>
                <w:sz w:val="24"/>
                <w:szCs w:val="22"/>
              </w:rPr>
              <w:t>Механическая разрушающая нагрузка, кН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E3615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не менее 17,5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15F" w:rsidRPr="00381AEE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1423AD" w:rsidRDefault="00E3615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1423AD">
              <w:rPr>
                <w:b w:val="0"/>
                <w:bCs w:val="0"/>
                <w:kern w:val="0"/>
                <w:sz w:val="24"/>
                <w:szCs w:val="22"/>
              </w:rPr>
              <w:t>Диаметр крюка, мм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E3615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не менее 16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15F" w:rsidRPr="00381AEE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1423AD" w:rsidRDefault="00E3615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BB5EEB">
              <w:rPr>
                <w:b w:val="0"/>
                <w:bCs w:val="0"/>
                <w:kern w:val="0"/>
                <w:sz w:val="24"/>
                <w:szCs w:val="22"/>
              </w:rPr>
              <w:t>Отверстия для крепления на фасаде здания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E3615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наличие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15F" w:rsidRPr="00381AEE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1423AD" w:rsidRDefault="00E3615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1423AD">
              <w:rPr>
                <w:b w:val="0"/>
                <w:bCs w:val="0"/>
                <w:kern w:val="0"/>
                <w:sz w:val="24"/>
                <w:szCs w:val="22"/>
              </w:rPr>
              <w:t>Обеспечивает возможность крепления к опоре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E3615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15F" w:rsidRPr="00381AEE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615F" w:rsidRPr="00A06BEA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Бугель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A06BEA" w:rsidRDefault="00E3615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A06BEA">
              <w:rPr>
                <w:b w:val="0"/>
                <w:bCs w:val="0"/>
                <w:kern w:val="0"/>
                <w:sz w:val="24"/>
                <w:szCs w:val="22"/>
              </w:rPr>
              <w:t>Материал - нержавеющая сталь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E3615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3615F" w:rsidRPr="00381AEE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615F" w:rsidRPr="00A06BEA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A06BEA" w:rsidRDefault="00E3615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A06BEA">
              <w:rPr>
                <w:b w:val="0"/>
                <w:bCs w:val="0"/>
                <w:kern w:val="0"/>
                <w:sz w:val="24"/>
                <w:szCs w:val="22"/>
              </w:rPr>
              <w:t>Ширина, мм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E3615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20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15F" w:rsidRPr="00381AEE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15F" w:rsidRPr="00A06BEA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A06BEA" w:rsidRDefault="004555BD" w:rsidP="004555BD">
            <w:pPr>
              <w:pStyle w:val="1"/>
              <w:rPr>
                <w:b w:val="0"/>
                <w:bCs w:val="0"/>
                <w:kern w:val="0"/>
                <w:sz w:val="24"/>
                <w:szCs w:val="22"/>
              </w:rPr>
            </w:pPr>
            <w:r w:rsidRPr="00A06BEA">
              <w:rPr>
                <w:b w:val="0"/>
                <w:bCs w:val="0"/>
                <w:kern w:val="0"/>
                <w:sz w:val="24"/>
                <w:szCs w:val="22"/>
              </w:rPr>
              <w:t>Разрушающая нагрузка</w:t>
            </w:r>
            <w:r w:rsidR="00E3615F" w:rsidRPr="00A06BEA">
              <w:rPr>
                <w:b w:val="0"/>
                <w:bCs w:val="0"/>
                <w:kern w:val="0"/>
                <w:sz w:val="24"/>
                <w:szCs w:val="22"/>
              </w:rPr>
              <w:t>, кН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4555BD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 xml:space="preserve">не </w:t>
            </w:r>
            <w:r w:rsidR="00615D54" w:rsidRPr="002639E2">
              <w:rPr>
                <w:b w:val="0"/>
                <w:bCs w:val="0"/>
                <w:kern w:val="0"/>
                <w:sz w:val="24"/>
                <w:szCs w:val="22"/>
              </w:rPr>
              <w:t xml:space="preserve">менее </w:t>
            </w:r>
            <w:r w:rsidR="00615D54" w:rsidRPr="002639E2">
              <w:rPr>
                <w:b w:val="0"/>
                <w:bCs w:val="0"/>
                <w:kern w:val="0"/>
                <w:sz w:val="24"/>
                <w:szCs w:val="22"/>
                <w:lang w:val="en-US"/>
              </w:rPr>
              <w:t>10</w:t>
            </w: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,5</w:t>
            </w:r>
          </w:p>
        </w:tc>
        <w:tc>
          <w:tcPr>
            <w:tcW w:w="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15F" w:rsidRPr="00381AEE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615F" w:rsidRPr="001423AD" w:rsidRDefault="00E3615F" w:rsidP="00E3615F">
            <w:pPr>
              <w:pStyle w:val="1"/>
              <w:spacing w:before="0" w:after="0"/>
              <w:jc w:val="center"/>
              <w:rPr>
                <w:sz w:val="24"/>
              </w:rPr>
            </w:pPr>
            <w:r w:rsidRPr="00BF0766">
              <w:rPr>
                <w:b w:val="0"/>
                <w:bCs w:val="0"/>
                <w:kern w:val="0"/>
                <w:sz w:val="24"/>
                <w:szCs w:val="22"/>
              </w:rPr>
              <w:t>Фасадное крепление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BF0766" w:rsidRDefault="00E3615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BF0766">
              <w:rPr>
                <w:b w:val="0"/>
                <w:bCs w:val="0"/>
                <w:kern w:val="0"/>
                <w:sz w:val="24"/>
                <w:szCs w:val="22"/>
              </w:rPr>
              <w:t>Исполнение - гибкий хомут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E3615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615F" w:rsidRPr="001423AD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BF0766" w:rsidRDefault="00615D54" w:rsidP="00615D54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b w:val="0"/>
                <w:bCs w:val="0"/>
                <w:kern w:val="0"/>
                <w:sz w:val="24"/>
                <w:szCs w:val="22"/>
              </w:rPr>
              <w:t xml:space="preserve">Корпус крепления </w:t>
            </w:r>
            <w:r w:rsidR="00820BDF">
              <w:rPr>
                <w:b w:val="0"/>
                <w:bCs w:val="0"/>
                <w:kern w:val="0"/>
                <w:sz w:val="24"/>
                <w:szCs w:val="22"/>
              </w:rPr>
              <w:t xml:space="preserve">и хомута </w:t>
            </w:r>
            <w:r>
              <w:rPr>
                <w:b w:val="0"/>
                <w:bCs w:val="0"/>
                <w:kern w:val="0"/>
                <w:sz w:val="24"/>
                <w:szCs w:val="22"/>
              </w:rPr>
              <w:t xml:space="preserve">изготовлен из </w:t>
            </w:r>
            <w:r w:rsidRPr="00BF0766">
              <w:rPr>
                <w:b w:val="0"/>
                <w:bCs w:val="0"/>
                <w:kern w:val="0"/>
                <w:sz w:val="24"/>
                <w:szCs w:val="22"/>
              </w:rPr>
              <w:t xml:space="preserve">атмосферостойкого </w:t>
            </w:r>
            <w:r w:rsidR="00E3615F" w:rsidRPr="00BF0766">
              <w:rPr>
                <w:b w:val="0"/>
                <w:bCs w:val="0"/>
                <w:kern w:val="0"/>
                <w:sz w:val="24"/>
                <w:szCs w:val="22"/>
              </w:rPr>
              <w:t>полимер</w:t>
            </w:r>
            <w:r w:rsidR="00820BDF">
              <w:rPr>
                <w:b w:val="0"/>
                <w:bCs w:val="0"/>
                <w:kern w:val="0"/>
                <w:sz w:val="24"/>
                <w:szCs w:val="22"/>
              </w:rPr>
              <w:t>ного материала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E3615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54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D54" w:rsidRDefault="00615D54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D54" w:rsidRPr="001423AD" w:rsidRDefault="00615D54" w:rsidP="00E361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54" w:rsidRPr="00BF0766" w:rsidRDefault="00820BD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b w:val="0"/>
                <w:bCs w:val="0"/>
                <w:kern w:val="0"/>
                <w:sz w:val="24"/>
                <w:szCs w:val="22"/>
              </w:rPr>
              <w:t xml:space="preserve"> Д</w:t>
            </w:r>
            <w:r w:rsidR="00615D54">
              <w:rPr>
                <w:b w:val="0"/>
                <w:bCs w:val="0"/>
                <w:kern w:val="0"/>
                <w:sz w:val="24"/>
                <w:szCs w:val="22"/>
              </w:rPr>
              <w:t xml:space="preserve">иаметр жгута, мм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54" w:rsidRPr="002639E2" w:rsidRDefault="00692534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не менее 55</w:t>
            </w:r>
            <w:r w:rsidR="00615D54" w:rsidRPr="002639E2">
              <w:rPr>
                <w:b w:val="0"/>
                <w:bCs w:val="0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5D54" w:rsidRDefault="00615D54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5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615F" w:rsidRPr="001423AD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BF0766" w:rsidRDefault="00E3615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BF0766">
              <w:rPr>
                <w:b w:val="0"/>
                <w:bCs w:val="0"/>
                <w:kern w:val="0"/>
                <w:sz w:val="24"/>
                <w:szCs w:val="22"/>
              </w:rPr>
              <w:t>Дюбельная часть в комплекте с гвоздем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F" w:rsidRPr="002639E2" w:rsidRDefault="00E3615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наличие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615F" w:rsidRDefault="00E3615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BDF" w:rsidRPr="004925E5" w:rsidTr="00E3615F">
        <w:trPr>
          <w:trHeight w:val="285"/>
        </w:trPr>
        <w:tc>
          <w:tcPr>
            <w:tcW w:w="4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20BDF" w:rsidRDefault="00820BD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0BDF" w:rsidRPr="001423AD" w:rsidRDefault="00820BDF" w:rsidP="00E361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DF" w:rsidRPr="00BF0766" w:rsidRDefault="002B4837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b w:val="0"/>
                <w:bCs w:val="0"/>
                <w:kern w:val="0"/>
                <w:sz w:val="24"/>
                <w:szCs w:val="22"/>
              </w:rPr>
              <w:t>Назначение: установка</w:t>
            </w:r>
            <w:r w:rsidR="00820BDF">
              <w:rPr>
                <w:b w:val="0"/>
                <w:bCs w:val="0"/>
                <w:kern w:val="0"/>
                <w:sz w:val="24"/>
                <w:szCs w:val="22"/>
              </w:rPr>
              <w:t xml:space="preserve"> на деревянных и бетонных поверхностях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DF" w:rsidRPr="002639E2" w:rsidRDefault="00820BDF" w:rsidP="00E3615F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tcBorders>
              <w:left w:val="nil"/>
              <w:right w:val="single" w:sz="4" w:space="0" w:color="auto"/>
            </w:tcBorders>
            <w:vAlign w:val="center"/>
          </w:tcPr>
          <w:p w:rsidR="00820BDF" w:rsidRDefault="00820BDF" w:rsidP="00E361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40" w:rsidRPr="004925E5" w:rsidTr="00E3615F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35D40" w:rsidRDefault="00635D40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5D40" w:rsidRPr="00C343CA" w:rsidRDefault="00635D40" w:rsidP="0063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CA">
              <w:rPr>
                <w:rFonts w:ascii="Times New Roman" w:hAnsi="Times New Roman" w:cs="Times New Roman"/>
                <w:sz w:val="24"/>
                <w:szCs w:val="24"/>
              </w:rPr>
              <w:t>Колпачок</w:t>
            </w:r>
          </w:p>
          <w:p w:rsidR="00635D40" w:rsidRPr="00C343CA" w:rsidRDefault="004555BD" w:rsidP="00465C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7B4F" w:rsidRPr="00D416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5D40" w:rsidRPr="00D4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D40" w:rsidRPr="00C343CA">
              <w:rPr>
                <w:rFonts w:ascii="Times New Roman" w:hAnsi="Times New Roman" w:cs="Times New Roman"/>
                <w:sz w:val="24"/>
                <w:szCs w:val="24"/>
              </w:rPr>
              <w:t>150) мм</w:t>
            </w:r>
            <w:r w:rsidR="00635D40" w:rsidRPr="00C343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0" w:rsidRPr="00C343CA" w:rsidRDefault="004555BD" w:rsidP="00507B4F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  <w:vertAlign w:val="superscript"/>
              </w:rPr>
            </w:pPr>
            <w:r w:rsidRPr="00C343CA">
              <w:rPr>
                <w:b w:val="0"/>
                <w:bCs w:val="0"/>
                <w:kern w:val="0"/>
                <w:sz w:val="24"/>
                <w:szCs w:val="22"/>
              </w:rPr>
              <w:t>Тип: концевой (</w:t>
            </w:r>
            <w:r w:rsidR="00507B4F">
              <w:rPr>
                <w:b w:val="0"/>
                <w:bCs w:val="0"/>
                <w:kern w:val="0"/>
                <w:sz w:val="24"/>
                <w:szCs w:val="22"/>
              </w:rPr>
              <w:t>16</w:t>
            </w:r>
            <w:r w:rsidR="00635D40" w:rsidRPr="00C343CA">
              <w:rPr>
                <w:b w:val="0"/>
                <w:bCs w:val="0"/>
                <w:kern w:val="0"/>
                <w:sz w:val="24"/>
                <w:szCs w:val="22"/>
              </w:rPr>
              <w:t>-150) мм</w:t>
            </w:r>
            <w:r w:rsidR="00635D40" w:rsidRPr="00C343CA">
              <w:rPr>
                <w:b w:val="0"/>
                <w:bCs w:val="0"/>
                <w:kern w:val="0"/>
                <w:sz w:val="24"/>
                <w:szCs w:val="22"/>
                <w:vertAlign w:val="superscript"/>
              </w:rPr>
              <w:t xml:space="preserve">2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0" w:rsidRPr="002639E2" w:rsidRDefault="00635D40" w:rsidP="00635D40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5D40" w:rsidRPr="00381AEE" w:rsidRDefault="00C14F28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635D40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5D40" w:rsidRDefault="00635D40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5D40" w:rsidRPr="00C343CA" w:rsidRDefault="00635D40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0" w:rsidRPr="00C343CA" w:rsidRDefault="00635D40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  <w:vertAlign w:val="superscript"/>
              </w:rPr>
            </w:pPr>
            <w:r w:rsidRPr="00C343CA">
              <w:rPr>
                <w:b w:val="0"/>
                <w:bCs w:val="0"/>
                <w:kern w:val="0"/>
                <w:sz w:val="24"/>
                <w:szCs w:val="22"/>
              </w:rPr>
              <w:t>Сечение проводника, мм</w:t>
            </w:r>
            <w:r w:rsidRPr="00C343CA">
              <w:rPr>
                <w:b w:val="0"/>
                <w:bCs w:val="0"/>
                <w:kern w:val="0"/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40" w:rsidRPr="002639E2" w:rsidRDefault="00507B4F" w:rsidP="00635D40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16</w:t>
            </w:r>
            <w:r w:rsidR="00635D40" w:rsidRPr="002639E2">
              <w:rPr>
                <w:b w:val="0"/>
                <w:bCs w:val="0"/>
                <w:kern w:val="0"/>
                <w:sz w:val="24"/>
                <w:szCs w:val="22"/>
              </w:rPr>
              <w:t>-150</w:t>
            </w:r>
          </w:p>
        </w:tc>
        <w:tc>
          <w:tcPr>
            <w:tcW w:w="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D40" w:rsidRPr="00381AEE" w:rsidRDefault="00635D40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Pr="009D42DA" w:rsidRDefault="00D96F9F" w:rsidP="0063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1423AD" w:rsidRDefault="00D96F9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1423AD">
              <w:rPr>
                <w:b w:val="0"/>
                <w:bCs w:val="0"/>
                <w:kern w:val="0"/>
                <w:sz w:val="24"/>
                <w:szCs w:val="22"/>
              </w:rPr>
              <w:t>Ширина, мм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2639E2" w:rsidRDefault="00D96F9F" w:rsidP="00635D40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20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6F9F" w:rsidRPr="00381AEE" w:rsidRDefault="00C14F28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Default="00D96F9F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1423AD" w:rsidRDefault="00D96F9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1423AD">
              <w:rPr>
                <w:b w:val="0"/>
                <w:bCs w:val="0"/>
                <w:kern w:val="0"/>
                <w:sz w:val="24"/>
                <w:szCs w:val="22"/>
              </w:rPr>
              <w:t>Толщина, мм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2639E2" w:rsidRDefault="00D96F9F" w:rsidP="00635D40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0,7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6F9F" w:rsidRPr="00381AEE" w:rsidRDefault="00D96F9F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Default="00D96F9F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Лента бандажная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1423AD" w:rsidRDefault="00D96F9F" w:rsidP="00635D40">
            <w:pPr>
              <w:pStyle w:val="1"/>
              <w:spacing w:before="0" w:after="0"/>
              <w:rPr>
                <w:b w:val="0"/>
                <w:bCs w:val="0"/>
                <w:kern w:val="0"/>
                <w:sz w:val="24"/>
                <w:szCs w:val="22"/>
              </w:rPr>
            </w:pPr>
            <w:r w:rsidRPr="001423AD">
              <w:rPr>
                <w:b w:val="0"/>
                <w:bCs w:val="0"/>
                <w:kern w:val="0"/>
                <w:sz w:val="24"/>
                <w:szCs w:val="22"/>
              </w:rPr>
              <w:t>Намотка кассеты,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2639E2" w:rsidRDefault="00D96F9F" w:rsidP="00635D40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не менее 50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6F9F" w:rsidRPr="00381AEE" w:rsidRDefault="00D96F9F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F" w:rsidRPr="004925E5" w:rsidTr="00E3615F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6F9F" w:rsidRDefault="00D96F9F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6F9F" w:rsidRDefault="00D96F9F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1423AD" w:rsidRDefault="00D96F9F" w:rsidP="00635D40">
            <w:pPr>
              <w:pStyle w:val="1"/>
              <w:spacing w:before="0" w:after="0"/>
              <w:jc w:val="both"/>
              <w:rPr>
                <w:b w:val="0"/>
                <w:bCs w:val="0"/>
                <w:kern w:val="0"/>
                <w:sz w:val="24"/>
                <w:szCs w:val="22"/>
              </w:rPr>
            </w:pPr>
            <w:r w:rsidRPr="001423AD">
              <w:rPr>
                <w:b w:val="0"/>
                <w:bCs w:val="0"/>
                <w:kern w:val="0"/>
                <w:sz w:val="24"/>
                <w:szCs w:val="22"/>
              </w:rPr>
              <w:t xml:space="preserve">Поставка в пластиковой кассете с ручкой для переноса и возвратным механизмом для сматывания излишков ленты. Кромка ленты – обработанная.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9F" w:rsidRPr="002639E2" w:rsidRDefault="00D96F9F" w:rsidP="00635D40">
            <w:pPr>
              <w:pStyle w:val="1"/>
              <w:spacing w:before="0" w:after="0"/>
              <w:jc w:val="center"/>
              <w:rPr>
                <w:b w:val="0"/>
                <w:bCs w:val="0"/>
                <w:kern w:val="0"/>
                <w:sz w:val="24"/>
                <w:szCs w:val="22"/>
              </w:rPr>
            </w:pPr>
            <w:r w:rsidRPr="002639E2">
              <w:rPr>
                <w:b w:val="0"/>
                <w:bCs w:val="0"/>
                <w:kern w:val="0"/>
                <w:sz w:val="24"/>
                <w:szCs w:val="22"/>
              </w:rPr>
              <w:t>соответствие</w:t>
            </w: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6F9F" w:rsidRPr="00381AEE" w:rsidRDefault="00D96F9F" w:rsidP="00635D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02"/>
      </w:tblGrid>
      <w:tr w:rsidR="00A25965" w:rsidRPr="004925E5" w:rsidTr="00DB1E21">
        <w:trPr>
          <w:trHeight w:val="35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5965" w:rsidRPr="004925E5" w:rsidRDefault="00987666" w:rsidP="00DB1E21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A25965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</w:tr>
      <w:tr w:rsidR="00A25965" w:rsidRPr="004925E5" w:rsidTr="00DB1E21">
        <w:trPr>
          <w:trHeight w:val="9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30" w:rsidRPr="004925E5" w:rsidRDefault="00A25965" w:rsidP="00790F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Поставщик гарантиру</w:t>
            </w:r>
            <w:r w:rsidR="0038551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ет Заказчику, что поставляемый Т</w:t>
            </w:r>
            <w:r w:rsidRPr="00790F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овар, является новым (товаром, который не был в употреблении, не прошел ремонт, в том числе </w:t>
            </w:r>
            <w:r w:rsidR="008F46B6" w:rsidRPr="00790F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 восстановлены потребительские</w:t>
            </w:r>
            <w:r w:rsidRPr="00790F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свойств</w:t>
            </w:r>
            <w:r w:rsidR="008F46B6" w:rsidRPr="00790F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790F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), ранее не использованным, свободен от любых притязаний третьих лиц, не находится под запретом (арестом), в залоге.</w:t>
            </w:r>
          </w:p>
        </w:tc>
      </w:tr>
      <w:tr w:rsidR="00BB5930" w:rsidRPr="004925E5" w:rsidTr="0064087B">
        <w:trPr>
          <w:trHeight w:val="132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59B3" w:rsidRDefault="00987666" w:rsidP="00DB1E2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="00BB5930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</w:t>
            </w:r>
            <w:r w:rsidR="00C708BE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соответствии закупаемого товара образцу, макету товара или изображению товара в </w:t>
            </w:r>
          </w:p>
          <w:p w:rsidR="009759B3" w:rsidRPr="004925E5" w:rsidRDefault="00C708BE" w:rsidP="00DB1E2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трехмерном измерении</w:t>
            </w:r>
          </w:p>
        </w:tc>
      </w:tr>
      <w:tr w:rsidR="009759B3" w:rsidRPr="004925E5" w:rsidTr="00944FCC">
        <w:trPr>
          <w:trHeight w:val="70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7A" w:rsidRPr="00944FCC" w:rsidRDefault="0082566D" w:rsidP="0082566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</w:p>
        </w:tc>
      </w:tr>
      <w:tr w:rsidR="000517C7" w:rsidRPr="004925E5" w:rsidTr="000517C7">
        <w:trPr>
          <w:trHeight w:val="357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="000517C7"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 о необходимости обеспечения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взаимодействия поставляемых товаров с товарами, используемыми заказчиком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C7" w:rsidRPr="004925E5" w:rsidRDefault="00016234" w:rsidP="001419E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 к размерам, упаковке, отгрузке товаров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B6" w:rsidRPr="00381AEE" w:rsidRDefault="00830B4B" w:rsidP="00783E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997B38"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Товар поставляется в упаковк</w:t>
            </w:r>
            <w:r w:rsidR="00D96F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 (таре) обеспечивающей защиту Т</w:t>
            </w:r>
            <w:r w:rsidR="00997B38"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овара от повреждения, загрязнения или порчи во время транспортировки. 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 к обслуживанию товара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C7" w:rsidRPr="004925E5" w:rsidRDefault="000517C7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 к расходам на эксплуатацию товара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C7" w:rsidRPr="00381AEE" w:rsidRDefault="000517C7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381AEE" w:rsidRDefault="00987666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 к остаточному сроку годности, сроку хранения, гарантии качества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C7" w:rsidRPr="005F1DC9" w:rsidRDefault="005E7F4E" w:rsidP="00D96F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D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Поставляемый </w:t>
            </w:r>
            <w:r w:rsidR="00D96F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5F1D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овар должен быть изготовлен не ранее</w:t>
            </w:r>
            <w:r w:rsidR="00385517" w:rsidRPr="003855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1D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96F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A7E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  <w:r w:rsidR="00783E8A" w:rsidRPr="00605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83E8A" w:rsidRPr="00605445">
              <w:rPr>
                <w:rFonts w:ascii="Times New Roman" w:hAnsi="Times New Roman"/>
                <w:sz w:val="24"/>
                <w:szCs w:val="24"/>
              </w:rPr>
              <w:t xml:space="preserve">Гарантийный срок на Товар составляет не менее 5 </w:t>
            </w:r>
            <w:r w:rsidR="00783E8A">
              <w:rPr>
                <w:rFonts w:ascii="Times New Roman" w:hAnsi="Times New Roman"/>
                <w:sz w:val="24"/>
                <w:szCs w:val="24"/>
              </w:rPr>
              <w:t>(пяти) лет</w:t>
            </w:r>
            <w:r w:rsidR="00016234">
              <w:rPr>
                <w:rFonts w:ascii="Times New Roman" w:hAnsi="Times New Roman"/>
                <w:sz w:val="24"/>
                <w:szCs w:val="24"/>
              </w:rPr>
              <w:t xml:space="preserve"> со дня ввода в эксплуатацию</w:t>
            </w:r>
            <w:r w:rsidR="00783E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3E8A" w:rsidRPr="006B671B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="00841ABE" w:rsidRPr="006B671B">
              <w:rPr>
                <w:rFonts w:ascii="Times New Roman" w:hAnsi="Times New Roman"/>
                <w:sz w:val="24"/>
                <w:szCs w:val="24"/>
              </w:rPr>
              <w:t>не менее гарантийного срока,</w:t>
            </w:r>
            <w:r w:rsidR="00783E8A" w:rsidRPr="006B6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ABE" w:rsidRPr="006B671B">
              <w:rPr>
                <w:rFonts w:ascii="Times New Roman" w:hAnsi="Times New Roman"/>
                <w:sz w:val="24"/>
                <w:szCs w:val="24"/>
              </w:rPr>
              <w:t>установленного заводом</w:t>
            </w:r>
            <w:r w:rsidR="00783E8A" w:rsidRPr="006B671B">
              <w:rPr>
                <w:rFonts w:ascii="Times New Roman" w:hAnsi="Times New Roman"/>
                <w:sz w:val="24"/>
                <w:szCs w:val="24"/>
              </w:rPr>
              <w:t xml:space="preserve"> изготовителем.</w:t>
            </w:r>
            <w:r w:rsidR="000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проведению гос. поверки средств измерений (в том числе входящих в состав товара)</w:t>
            </w:r>
          </w:p>
        </w:tc>
      </w:tr>
      <w:tr w:rsidR="000517C7" w:rsidRPr="004925E5" w:rsidTr="00867484">
        <w:trPr>
          <w:trHeight w:val="282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C7" w:rsidRPr="00381AEE" w:rsidRDefault="00867484" w:rsidP="0086748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 к качеству, безопасности (в том числе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50" w:rsidRPr="00381AEE" w:rsidRDefault="00C14F28" w:rsidP="00194E25">
            <w:pPr>
              <w:tabs>
                <w:tab w:val="left" w:pos="0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Качество Товара подтверждается</w:t>
            </w:r>
            <w:r w:rsidR="00783E8A" w:rsidRPr="006054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соответствующими </w:t>
            </w:r>
            <w:r w:rsidR="007F5B9D" w:rsidRPr="006054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документами: </w:t>
            </w:r>
            <w:r w:rsidR="007F5B9D" w:rsidRPr="00605445">
              <w:rPr>
                <w:rFonts w:ascii="Times New Roman" w:hAnsi="Times New Roman"/>
                <w:sz w:val="24"/>
                <w:szCs w:val="24"/>
              </w:rPr>
              <w:t>протоколами испытаний</w:t>
            </w:r>
            <w:r w:rsidR="00194E25">
              <w:rPr>
                <w:rFonts w:ascii="Times New Roman" w:hAnsi="Times New Roman"/>
                <w:sz w:val="24"/>
                <w:szCs w:val="24"/>
              </w:rPr>
              <w:t>,</w:t>
            </w:r>
            <w:r w:rsidR="00783E8A" w:rsidRPr="006054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6234">
              <w:rPr>
                <w:rFonts w:ascii="Times New Roman" w:eastAsia="Times New Roman" w:hAnsi="Times New Roman"/>
                <w:sz w:val="24"/>
                <w:szCs w:val="24"/>
              </w:rPr>
              <w:t>сертификатом соответствия</w:t>
            </w:r>
            <w:r w:rsidR="00783E8A" w:rsidRPr="00605445">
              <w:rPr>
                <w:rFonts w:ascii="Times New Roman" w:eastAsia="Times New Roman" w:hAnsi="Times New Roman"/>
                <w:sz w:val="24"/>
                <w:szCs w:val="24"/>
              </w:rPr>
              <w:t xml:space="preserve"> или декларацией о соответствии,</w:t>
            </w:r>
            <w:r w:rsidR="005C780B">
              <w:rPr>
                <w:rFonts w:ascii="Times New Roman" w:eastAsia="Times New Roman" w:hAnsi="Times New Roman"/>
                <w:sz w:val="24"/>
                <w:szCs w:val="24"/>
              </w:rPr>
              <w:t xml:space="preserve"> паспортами</w:t>
            </w:r>
            <w:r w:rsidR="00783E8A" w:rsidRPr="006054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6F9F">
              <w:rPr>
                <w:rFonts w:ascii="Times New Roman" w:eastAsia="Times New Roman" w:hAnsi="Times New Roman"/>
                <w:sz w:val="24"/>
                <w:szCs w:val="24"/>
              </w:rPr>
              <w:t xml:space="preserve">на Товар </w:t>
            </w:r>
            <w:r w:rsidR="00783E8A" w:rsidRPr="006054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и/или ины</w:t>
            </w:r>
            <w:r w:rsidR="00D96F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 документами, подтверждающими</w:t>
            </w:r>
            <w:r w:rsidR="00783E8A" w:rsidRPr="006054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требования к качеству данного Товара в соответствии с законод</w:t>
            </w:r>
            <w:r w:rsidR="007F5B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ательством Российской Федерации, заверенные Поставщиком.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 по гарантийному и послегарантийному обслуживанию (срок, место)</w:t>
            </w:r>
          </w:p>
        </w:tc>
      </w:tr>
      <w:tr w:rsidR="000517C7" w:rsidRPr="004925E5" w:rsidTr="00944FCC">
        <w:trPr>
          <w:trHeight w:val="70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C7" w:rsidRPr="004925E5" w:rsidRDefault="000517C7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Поставщик обязуется выполнять гарантийные обязательства на весь период установленной гарантии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 по объёму гарантий качества услуг (минимально приемлемые для заказчика либо жестко установленные обязанности поставщика в гарантийный период)</w:t>
            </w:r>
          </w:p>
        </w:tc>
      </w:tr>
      <w:tr w:rsidR="000517C7" w:rsidRPr="004925E5" w:rsidTr="00C74D4D">
        <w:trPr>
          <w:trHeight w:val="253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7A" w:rsidRPr="004925E5" w:rsidRDefault="00175A87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A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 расходы, связанные с исполнением </w:t>
            </w:r>
            <w:r w:rsidR="00194E25" w:rsidRPr="00175A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гарантийных обязательств,</w:t>
            </w:r>
            <w:r w:rsidRPr="00175A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выполняются за счет Поставщика.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7A" w:rsidRPr="00381AEE" w:rsidRDefault="00044C83" w:rsidP="007F5B9D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Поставщик передает Заказчику товарно-сопроводительные документы: универсальный передаточный документ (УПД), унифицированную форму ТОРГ-12 или накладную (расходную накладную). Дл</w:t>
            </w:r>
            <w:r w:rsidR="006E78B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 подтверждения факта доставки Т</w:t>
            </w:r>
            <w:r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овара предоставляется товарно - транспортная накладная или транспортная накладная. Та</w:t>
            </w:r>
            <w:r w:rsidR="008674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кже П</w:t>
            </w:r>
            <w:r w:rsidR="00415E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оставщик передает</w:t>
            </w:r>
            <w:r w:rsidR="007F5B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F5B9D" w:rsidRPr="00605445">
              <w:rPr>
                <w:rFonts w:ascii="Times New Roman" w:hAnsi="Times New Roman"/>
                <w:sz w:val="24"/>
                <w:szCs w:val="24"/>
              </w:rPr>
              <w:t>протоколы испытаний</w:t>
            </w:r>
            <w:r w:rsidR="005C780B">
              <w:rPr>
                <w:rFonts w:ascii="Times New Roman" w:hAnsi="Times New Roman"/>
                <w:sz w:val="24"/>
                <w:szCs w:val="24"/>
              </w:rPr>
              <w:t>,</w:t>
            </w:r>
            <w:r w:rsidR="007F5B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C780B"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  <w:r w:rsidR="00CA7E87" w:rsidRPr="006054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16234">
              <w:rPr>
                <w:rFonts w:ascii="Times New Roman" w:eastAsia="Times New Roman" w:hAnsi="Times New Roman"/>
                <w:sz w:val="24"/>
                <w:szCs w:val="24"/>
              </w:rPr>
              <w:t>соответствия</w:t>
            </w:r>
            <w:r w:rsidR="00CA7E87" w:rsidRPr="00605445">
              <w:rPr>
                <w:rFonts w:ascii="Times New Roman" w:eastAsia="Times New Roman" w:hAnsi="Times New Roman"/>
                <w:sz w:val="24"/>
                <w:szCs w:val="24"/>
              </w:rPr>
              <w:t xml:space="preserve"> или декларацию о соответствии,</w:t>
            </w:r>
            <w:r w:rsidR="005C780B">
              <w:rPr>
                <w:rFonts w:ascii="Times New Roman" w:eastAsia="Times New Roman" w:hAnsi="Times New Roman"/>
                <w:sz w:val="24"/>
                <w:szCs w:val="24"/>
              </w:rPr>
              <w:t xml:space="preserve"> паспорта</w:t>
            </w:r>
            <w:r w:rsidR="00CA7E87" w:rsidRPr="006054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6F9F">
              <w:rPr>
                <w:rFonts w:ascii="Times New Roman" w:eastAsia="Times New Roman" w:hAnsi="Times New Roman"/>
                <w:sz w:val="24"/>
                <w:szCs w:val="24"/>
              </w:rPr>
              <w:t xml:space="preserve">на Товар </w:t>
            </w:r>
            <w:r w:rsidR="00CA7E87" w:rsidRPr="006054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и/или</w:t>
            </w:r>
            <w:r w:rsidR="00D96F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документы, подтверждающими</w:t>
            </w:r>
            <w:r w:rsidR="00CA7E87" w:rsidRPr="006054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требования к качеству данного Товара в соответствии с законодательством Российской Федерации</w:t>
            </w:r>
            <w:r w:rsidR="006E78B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заверенные Поставщиком.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 по сопутствующему монтажу (если монтаж осуществляется поставщиком) поставленного оборудования, пусконаладочным и иным работам</w:t>
            </w:r>
          </w:p>
        </w:tc>
      </w:tr>
      <w:tr w:rsidR="000517C7" w:rsidRPr="004925E5" w:rsidTr="00944FCC">
        <w:trPr>
          <w:trHeight w:val="70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C7" w:rsidRPr="00381AEE" w:rsidRDefault="000517C7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 по техническому обучению персонала заказчика</w:t>
            </w:r>
          </w:p>
        </w:tc>
      </w:tr>
      <w:tr w:rsidR="000517C7" w:rsidRPr="004925E5" w:rsidTr="00944FCC">
        <w:trPr>
          <w:trHeight w:val="70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C7" w:rsidRPr="00381AEE" w:rsidRDefault="000517C7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 по выполнению сопутствующих работ, оказанию сопутствующих услуг (доставке, разгрузке, предоставлению иллюстративных материалов, поставкам комплекта расходных материалов и др.)</w:t>
            </w:r>
          </w:p>
        </w:tc>
      </w:tr>
      <w:tr w:rsidR="000517C7" w:rsidRPr="004925E5" w:rsidTr="00F366C4">
        <w:trPr>
          <w:trHeight w:val="39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C7" w:rsidRPr="004925E5" w:rsidRDefault="000517C7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Доставка Товара осуществляется транспортом Поставщика и за его счет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8864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поставщика по поставке товара</w:t>
            </w:r>
          </w:p>
        </w:tc>
      </w:tr>
      <w:tr w:rsidR="000517C7" w:rsidRPr="004925E5" w:rsidTr="00C74D4D">
        <w:trPr>
          <w:trHeight w:val="236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C7" w:rsidRPr="00381AEE" w:rsidRDefault="000517C7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8864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Правовое регулирование приобретения и использования поставляемого товара (осуществляется по усмотрению заказчика для тех видов товара, в отношении которых законодательством Российской Федерации предусмотрены особые требования)</w:t>
            </w:r>
          </w:p>
        </w:tc>
      </w:tr>
      <w:tr w:rsidR="000517C7" w:rsidRPr="004925E5" w:rsidTr="00F366C4">
        <w:trPr>
          <w:trHeight w:val="17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C7" w:rsidRPr="00381AEE" w:rsidRDefault="000517C7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</w:p>
        </w:tc>
      </w:tr>
      <w:tr w:rsidR="000517C7" w:rsidRPr="004925E5" w:rsidTr="0088642D">
        <w:trPr>
          <w:trHeight w:val="1027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8864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 w:rsidR="00FE56A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сдачи и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приемки товара 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C7" w:rsidRPr="00381AEE" w:rsidRDefault="00E41D70" w:rsidP="005C78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Прием Товара оформляется двусторонним подписанием одним из утвержденных форм товарно-сопроводительных документов: универсального передаточного документа (УПД), унифицированной формы ТОРГ-12 или накладной (расходной накладной). Дл</w:t>
            </w:r>
            <w:r w:rsidR="003B26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 подтверждения факта доставки Т</w:t>
            </w:r>
            <w:r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овара предоставляется товарно - транспортная накладная или транспортная накладная.</w:t>
            </w:r>
            <w:r w:rsidR="00415E9C"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</w:t>
            </w:r>
            <w:r w:rsidR="000B72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кже П</w:t>
            </w:r>
            <w:r w:rsidR="00415E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оставщик передает</w:t>
            </w:r>
            <w:r w:rsidR="007F5B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7F5B9D" w:rsidRPr="006054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F5B9D" w:rsidRPr="00605445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r w:rsidR="005C780B" w:rsidRPr="00605445">
              <w:rPr>
                <w:rFonts w:ascii="Times New Roman" w:hAnsi="Times New Roman"/>
                <w:sz w:val="24"/>
                <w:szCs w:val="24"/>
              </w:rPr>
              <w:t>испытаний</w:t>
            </w:r>
            <w:r w:rsidR="005C780B">
              <w:rPr>
                <w:rFonts w:ascii="Times New Roman" w:hAnsi="Times New Roman"/>
                <w:sz w:val="24"/>
                <w:szCs w:val="24"/>
              </w:rPr>
              <w:t>,</w:t>
            </w:r>
            <w:r w:rsidR="005C780B">
              <w:rPr>
                <w:rFonts w:ascii="Times New Roman" w:eastAsia="Times New Roman" w:hAnsi="Times New Roman"/>
                <w:sz w:val="24"/>
                <w:szCs w:val="24"/>
              </w:rPr>
              <w:t xml:space="preserve"> сертификат</w:t>
            </w:r>
            <w:r w:rsidR="00572A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72A33" w:rsidRPr="00605445">
              <w:rPr>
                <w:rFonts w:ascii="Times New Roman" w:eastAsia="Times New Roman" w:hAnsi="Times New Roman"/>
                <w:sz w:val="24"/>
                <w:szCs w:val="24"/>
              </w:rPr>
              <w:t>соответствия</w:t>
            </w:r>
            <w:r w:rsidR="00CA7E87" w:rsidRPr="00605445">
              <w:rPr>
                <w:rFonts w:ascii="Times New Roman" w:eastAsia="Times New Roman" w:hAnsi="Times New Roman"/>
                <w:sz w:val="24"/>
                <w:szCs w:val="24"/>
              </w:rPr>
              <w:t xml:space="preserve"> или декларацию о соответствии, </w:t>
            </w:r>
            <w:r w:rsidR="005C780B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паспорта </w:t>
            </w:r>
            <w:r w:rsidR="00D96F9F">
              <w:rPr>
                <w:rFonts w:ascii="Times New Roman" w:eastAsia="Times New Roman" w:hAnsi="Times New Roman"/>
                <w:sz w:val="24"/>
                <w:szCs w:val="24"/>
              </w:rPr>
              <w:t xml:space="preserve">на Товар </w:t>
            </w:r>
            <w:r w:rsidR="00CA7E87" w:rsidRPr="006054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и/или иные документы, </w:t>
            </w:r>
            <w:r w:rsidR="00D96F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подтверждающие</w:t>
            </w:r>
            <w:r w:rsidR="00CA7E87" w:rsidRPr="006054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требования к качеству данного Товара в соответствии с законодательством Российской Федерации</w:t>
            </w:r>
            <w:r w:rsidR="006E78B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заверенные Поставщиком.</w:t>
            </w:r>
            <w:r w:rsidR="00790F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Прием Т</w:t>
            </w:r>
            <w:r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овара по качеству и количеству осуществляется на складе Заказчика</w:t>
            </w:r>
            <w:r w:rsidR="005C78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17C7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7C7" w:rsidRPr="004925E5" w:rsidRDefault="00987666" w:rsidP="000517C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  <w:r w:rsidR="000517C7" w:rsidRPr="00492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требования к товарам и условиям их поставки по усмотрению заказчика (для включения в контракт)</w:t>
            </w:r>
          </w:p>
        </w:tc>
      </w:tr>
      <w:tr w:rsidR="00E41D70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70" w:rsidRPr="00381AEE" w:rsidRDefault="00E41D70" w:rsidP="00C35C76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Поставка Товара осуществляется партиями по </w:t>
            </w:r>
            <w:r w:rsidR="001303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аявкам </w:t>
            </w:r>
            <w:r w:rsidR="001303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аказчика.                                                              </w:t>
            </w:r>
            <w:r w:rsidR="00E401EE"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401EE"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FF15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рок поставки Товара в течение </w:t>
            </w:r>
            <w:r w:rsidR="00FE56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35C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FE56A7"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рабочих</w:t>
            </w:r>
            <w:r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дней со дня направления </w:t>
            </w:r>
            <w:r w:rsidR="005C78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5C780B"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аявки</w:t>
            </w:r>
            <w:r w:rsidR="005C78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C780B"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81A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E41D70" w:rsidRPr="004925E5" w:rsidTr="000517C7">
        <w:trPr>
          <w:trHeight w:val="284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1D70" w:rsidRPr="000517C7" w:rsidRDefault="00987666" w:rsidP="009166A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  <w:r w:rsidR="00E41D70" w:rsidRPr="000517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Приложение №1 «Спецификация»</w:t>
            </w:r>
          </w:p>
        </w:tc>
      </w:tr>
    </w:tbl>
    <w:p w:rsidR="0064567A" w:rsidRDefault="0064567A" w:rsidP="00944F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E56A7" w:rsidRDefault="00FE56A7" w:rsidP="00E401E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87666" w:rsidRDefault="009166AB" w:rsidP="00987666">
      <w:pPr>
        <w:spacing w:after="0" w:line="240" w:lineRule="auto"/>
        <w:ind w:left="8222"/>
        <w:rPr>
          <w:rFonts w:ascii="Times New Roman" w:hAnsi="Times New Roman"/>
          <w:sz w:val="20"/>
          <w:szCs w:val="20"/>
          <w:lang w:eastAsia="ru-RU"/>
        </w:rPr>
      </w:pPr>
      <w:r w:rsidRPr="00FC3DFF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FF154D" w:rsidRDefault="009166AB" w:rsidP="00987666">
      <w:pPr>
        <w:spacing w:after="0" w:line="240" w:lineRule="auto"/>
        <w:ind w:left="8222"/>
        <w:rPr>
          <w:rFonts w:ascii="Times New Roman" w:hAnsi="Times New Roman"/>
          <w:sz w:val="20"/>
          <w:szCs w:val="20"/>
          <w:lang w:eastAsia="ru-RU"/>
        </w:rPr>
      </w:pPr>
      <w:r w:rsidRPr="00FC3DFF">
        <w:rPr>
          <w:rFonts w:ascii="Times New Roman" w:hAnsi="Times New Roman"/>
          <w:sz w:val="20"/>
          <w:szCs w:val="20"/>
          <w:lang w:eastAsia="ru-RU"/>
        </w:rPr>
        <w:t>к техническому заданию</w:t>
      </w:r>
      <w:r w:rsidR="00CA7E87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987666" w:rsidRDefault="009166AB" w:rsidP="00987666">
      <w:pPr>
        <w:spacing w:after="0" w:line="240" w:lineRule="auto"/>
        <w:ind w:left="8222"/>
        <w:rPr>
          <w:rFonts w:ascii="Times New Roman" w:hAnsi="Times New Roman"/>
          <w:sz w:val="20"/>
          <w:szCs w:val="20"/>
          <w:lang w:eastAsia="ru-RU"/>
        </w:rPr>
      </w:pPr>
      <w:r w:rsidRPr="00FC3DFF">
        <w:rPr>
          <w:rFonts w:ascii="Times New Roman" w:hAnsi="Times New Roman"/>
          <w:sz w:val="20"/>
          <w:szCs w:val="20"/>
          <w:lang w:eastAsia="ru-RU"/>
        </w:rPr>
        <w:t xml:space="preserve">на закупку: </w:t>
      </w:r>
    </w:p>
    <w:p w:rsidR="009166AB" w:rsidRPr="003A1700" w:rsidRDefault="009166AB" w:rsidP="00987666">
      <w:pPr>
        <w:spacing w:after="0" w:line="240" w:lineRule="auto"/>
        <w:ind w:left="8222"/>
        <w:rPr>
          <w:rFonts w:ascii="Times New Roman" w:hAnsi="Times New Roman"/>
          <w:sz w:val="20"/>
          <w:szCs w:val="20"/>
          <w:lang w:eastAsia="ru-RU"/>
        </w:rPr>
      </w:pPr>
      <w:r w:rsidRPr="003A1700">
        <w:rPr>
          <w:rFonts w:ascii="Times New Roman" w:hAnsi="Times New Roman"/>
          <w:sz w:val="20"/>
          <w:szCs w:val="20"/>
          <w:lang w:eastAsia="ru-RU"/>
        </w:rPr>
        <w:t>«</w:t>
      </w:r>
      <w:r w:rsidR="00CA7E87" w:rsidRPr="00915070">
        <w:rPr>
          <w:rFonts w:ascii="Times New Roman" w:eastAsia="Times New Roman" w:hAnsi="Times New Roman"/>
          <w:sz w:val="20"/>
          <w:szCs w:val="20"/>
          <w:lang w:eastAsia="ru-RU"/>
        </w:rPr>
        <w:t>Арматура СИП</w:t>
      </w:r>
      <w:r w:rsidR="00CA7E87" w:rsidRPr="0091507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-4 </w:t>
      </w:r>
      <w:r w:rsidR="003A1700" w:rsidRPr="003A1700">
        <w:rPr>
          <w:rFonts w:ascii="Times New Roman" w:hAnsi="Times New Roman" w:cs="Times New Roman"/>
          <w:sz w:val="20"/>
          <w:szCs w:val="20"/>
          <w:lang w:eastAsia="uk-UA"/>
        </w:rPr>
        <w:t>для</w:t>
      </w:r>
      <w:r w:rsidR="003A1700" w:rsidRPr="003A1700">
        <w:rPr>
          <w:rFonts w:ascii="Times New Roman" w:hAnsi="Times New Roman" w:cs="Times New Roman"/>
          <w:sz w:val="20"/>
          <w:szCs w:val="20"/>
        </w:rPr>
        <w:t xml:space="preserve"> ТП</w:t>
      </w:r>
      <w:r w:rsidRPr="003A1700">
        <w:rPr>
          <w:rFonts w:ascii="Times New Roman" w:hAnsi="Times New Roman"/>
          <w:sz w:val="20"/>
          <w:szCs w:val="20"/>
          <w:lang w:eastAsia="ru-RU"/>
        </w:rPr>
        <w:t>»</w:t>
      </w:r>
    </w:p>
    <w:p w:rsidR="00FF154D" w:rsidRDefault="00FF154D" w:rsidP="009166AB">
      <w:pPr>
        <w:spacing w:after="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9166AB" w:rsidRPr="00C260F4" w:rsidRDefault="009166AB" w:rsidP="00C260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60F4">
        <w:rPr>
          <w:rFonts w:ascii="Times New Roman" w:hAnsi="Times New Roman" w:cs="Times New Roman"/>
          <w:sz w:val="26"/>
          <w:szCs w:val="26"/>
        </w:rPr>
        <w:t>Спецификация</w:t>
      </w:r>
    </w:p>
    <w:p w:rsidR="009166AB" w:rsidRDefault="009166AB" w:rsidP="009166AB">
      <w:pPr>
        <w:spacing w:after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9166AB" w:rsidRDefault="009166AB" w:rsidP="009166AB">
      <w:pPr>
        <w:spacing w:after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044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6951"/>
        <w:gridCol w:w="1292"/>
        <w:gridCol w:w="1417"/>
      </w:tblGrid>
      <w:tr w:rsidR="003A1700" w:rsidRPr="00F5588B" w:rsidTr="00FF154D">
        <w:trPr>
          <w:trHeight w:val="450"/>
        </w:trPr>
        <w:tc>
          <w:tcPr>
            <w:tcW w:w="780" w:type="dxa"/>
          </w:tcPr>
          <w:p w:rsidR="003A1700" w:rsidRPr="00F5588B" w:rsidRDefault="003A1700" w:rsidP="00B36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51" w:type="dxa"/>
          </w:tcPr>
          <w:p w:rsidR="003A1700" w:rsidRPr="00F5588B" w:rsidRDefault="003A1700" w:rsidP="00B36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8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92" w:type="dxa"/>
          </w:tcPr>
          <w:p w:rsidR="003A1700" w:rsidRPr="00F5588B" w:rsidRDefault="003A1700" w:rsidP="00B36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8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3A1700" w:rsidRPr="00F5588B" w:rsidRDefault="003A1700" w:rsidP="00B36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8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A7E87" w:rsidRPr="00F5588B" w:rsidTr="00FF154D">
        <w:trPr>
          <w:trHeight w:val="239"/>
        </w:trPr>
        <w:tc>
          <w:tcPr>
            <w:tcW w:w="780" w:type="dxa"/>
          </w:tcPr>
          <w:p w:rsidR="00CA7E87" w:rsidRDefault="00CA7E87" w:rsidP="00FE56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1" w:type="dxa"/>
          </w:tcPr>
          <w:p w:rsidR="00CA7E87" w:rsidRPr="005627D6" w:rsidRDefault="00CA7E87" w:rsidP="005D21DA">
            <w:pPr>
              <w:spacing w:after="0" w:line="240" w:lineRule="auto"/>
              <w:ind w:left="84" w:hanging="84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5830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Анкерный зажим </w:t>
            </w:r>
            <w:r w:rsidR="00B4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5830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4х25-</w:t>
            </w:r>
            <w:r w:rsidR="005C78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4х5</w:t>
            </w:r>
            <w:r w:rsidR="00D65F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B445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2" w:type="dxa"/>
          </w:tcPr>
          <w:p w:rsidR="00CA7E87" w:rsidRPr="008235F0" w:rsidRDefault="00CA7E87" w:rsidP="00C26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5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</w:tcPr>
          <w:p w:rsidR="00CA7E87" w:rsidRDefault="002404A2" w:rsidP="00C260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B44534" w:rsidRPr="00F5588B" w:rsidTr="00FF154D">
        <w:trPr>
          <w:trHeight w:val="239"/>
        </w:trPr>
        <w:tc>
          <w:tcPr>
            <w:tcW w:w="780" w:type="dxa"/>
          </w:tcPr>
          <w:p w:rsidR="00B44534" w:rsidRDefault="00B44534" w:rsidP="00B44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1" w:type="dxa"/>
          </w:tcPr>
          <w:p w:rsidR="00B44534" w:rsidRPr="00583042" w:rsidRDefault="00B44534" w:rsidP="005D21DA">
            <w:pPr>
              <w:spacing w:after="0" w:line="240" w:lineRule="auto"/>
              <w:ind w:left="84" w:hanging="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0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Анкерный зажим (4х70-4х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120)</w:t>
            </w:r>
          </w:p>
        </w:tc>
        <w:tc>
          <w:tcPr>
            <w:tcW w:w="1292" w:type="dxa"/>
          </w:tcPr>
          <w:p w:rsidR="00B44534" w:rsidRPr="008235F0" w:rsidRDefault="00B44534" w:rsidP="00B44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5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</w:tcPr>
          <w:p w:rsidR="00B44534" w:rsidRDefault="002404A2" w:rsidP="00B44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B44534" w:rsidRPr="00F5588B" w:rsidTr="00FF154D">
        <w:trPr>
          <w:trHeight w:val="239"/>
        </w:trPr>
        <w:tc>
          <w:tcPr>
            <w:tcW w:w="780" w:type="dxa"/>
          </w:tcPr>
          <w:p w:rsidR="00B44534" w:rsidRDefault="00B44534" w:rsidP="00B44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1" w:type="dxa"/>
          </w:tcPr>
          <w:p w:rsidR="00B44534" w:rsidRPr="005C780B" w:rsidRDefault="00B44534" w:rsidP="005D21DA">
            <w:pPr>
              <w:spacing w:after="0" w:line="240" w:lineRule="auto"/>
              <w:ind w:left="84" w:hanging="8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60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Анкерный зажим для ответвлений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r w:rsidRPr="00420A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2х16-4х25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292" w:type="dxa"/>
          </w:tcPr>
          <w:p w:rsidR="00B44534" w:rsidRPr="008235F0" w:rsidRDefault="00B44534" w:rsidP="00B44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5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</w:tcPr>
          <w:p w:rsidR="00B44534" w:rsidRDefault="002404A2" w:rsidP="00544B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B44534" w:rsidRPr="00F5588B" w:rsidTr="00FF154D">
        <w:trPr>
          <w:trHeight w:val="239"/>
        </w:trPr>
        <w:tc>
          <w:tcPr>
            <w:tcW w:w="780" w:type="dxa"/>
          </w:tcPr>
          <w:p w:rsidR="00B44534" w:rsidRDefault="00B44534" w:rsidP="00B44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1" w:type="dxa"/>
          </w:tcPr>
          <w:p w:rsidR="00B44534" w:rsidRDefault="00B44534" w:rsidP="005D21DA">
            <w:pPr>
              <w:spacing w:after="0" w:line="240" w:lineRule="auto"/>
              <w:ind w:left="84" w:hanging="8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125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Поддерживающий (промежуточный) зажим </w:t>
            </w:r>
            <w:r w:rsidR="00D70E4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  <w:r w:rsidRPr="001125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-120)</w:t>
            </w:r>
          </w:p>
        </w:tc>
        <w:tc>
          <w:tcPr>
            <w:tcW w:w="1292" w:type="dxa"/>
          </w:tcPr>
          <w:p w:rsidR="00B44534" w:rsidRPr="008235F0" w:rsidRDefault="00B44534" w:rsidP="00B44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5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</w:tcPr>
          <w:p w:rsidR="00B44534" w:rsidRDefault="00A572E0" w:rsidP="00B44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19 000</w:t>
            </w:r>
          </w:p>
        </w:tc>
      </w:tr>
      <w:tr w:rsidR="00B44534" w:rsidRPr="00F5588B" w:rsidTr="00FF154D">
        <w:trPr>
          <w:trHeight w:val="239"/>
        </w:trPr>
        <w:tc>
          <w:tcPr>
            <w:tcW w:w="780" w:type="dxa"/>
          </w:tcPr>
          <w:p w:rsidR="00B44534" w:rsidRDefault="00B44534" w:rsidP="00B44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1" w:type="dxa"/>
          </w:tcPr>
          <w:p w:rsidR="00B44534" w:rsidRPr="005627D6" w:rsidRDefault="00B44534" w:rsidP="005D21DA">
            <w:pPr>
              <w:spacing w:after="0" w:line="240" w:lineRule="auto"/>
              <w:ind w:left="84" w:hanging="84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AB0D9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Ответвительный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DB60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рокалывающий зажим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r w:rsidRPr="00DB60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25-120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r w:rsidRPr="00DB60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25-95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292" w:type="dxa"/>
          </w:tcPr>
          <w:p w:rsidR="00B44534" w:rsidRPr="008235F0" w:rsidRDefault="00B44534" w:rsidP="00B44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5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</w:tcPr>
          <w:p w:rsidR="00B44534" w:rsidRDefault="004B6E30" w:rsidP="00B44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B44534" w:rsidRPr="00F5588B" w:rsidTr="005627D6">
        <w:trPr>
          <w:trHeight w:val="164"/>
        </w:trPr>
        <w:tc>
          <w:tcPr>
            <w:tcW w:w="780" w:type="dxa"/>
          </w:tcPr>
          <w:p w:rsidR="00B44534" w:rsidRDefault="00B44534" w:rsidP="00B44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1" w:type="dxa"/>
          </w:tcPr>
          <w:p w:rsidR="00B44534" w:rsidRPr="00B44534" w:rsidRDefault="00B44534" w:rsidP="005D21DA">
            <w:pPr>
              <w:spacing w:after="0" w:line="240" w:lineRule="auto"/>
              <w:ind w:left="84" w:hanging="8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0D9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Ответвительный</w:t>
            </w:r>
            <w:r w:rsidRPr="00C052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прокалывающий </w:t>
            </w:r>
            <w:r w:rsidR="005D21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зажим </w:t>
            </w:r>
            <w:r w:rsidR="005D21DA" w:rsidRPr="00C052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Pr="00C052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16-25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r w:rsidRPr="00C052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16-95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292" w:type="dxa"/>
          </w:tcPr>
          <w:p w:rsidR="00B44534" w:rsidRPr="008235F0" w:rsidRDefault="00B44534" w:rsidP="00B44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5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</w:tcPr>
          <w:p w:rsidR="00B44534" w:rsidRDefault="004B6E30" w:rsidP="00B44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63D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B44534" w:rsidRPr="00F5588B" w:rsidTr="005627D6">
        <w:trPr>
          <w:trHeight w:val="164"/>
        </w:trPr>
        <w:tc>
          <w:tcPr>
            <w:tcW w:w="780" w:type="dxa"/>
          </w:tcPr>
          <w:p w:rsidR="00B44534" w:rsidRDefault="00B44534" w:rsidP="00B44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1" w:type="dxa"/>
          </w:tcPr>
          <w:p w:rsidR="00B44534" w:rsidRPr="00E3615F" w:rsidRDefault="00B44534" w:rsidP="005D21DA">
            <w:pPr>
              <w:spacing w:after="0" w:line="240" w:lineRule="auto"/>
              <w:ind w:left="84" w:hanging="84"/>
              <w:rPr>
                <w:rFonts w:ascii="Times New Roman" w:hAnsi="Times New Roman"/>
                <w:sz w:val="24"/>
                <w:szCs w:val="24"/>
              </w:rPr>
            </w:pPr>
            <w:r w:rsidRPr="0047114E">
              <w:rPr>
                <w:rFonts w:ascii="Times New Roman" w:hAnsi="Times New Roman"/>
                <w:sz w:val="24"/>
                <w:szCs w:val="24"/>
              </w:rPr>
              <w:t xml:space="preserve">Прокалывающий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односторонний </w:t>
            </w:r>
            <w:r w:rsidR="005D21DA">
              <w:rPr>
                <w:rFonts w:ascii="Times New Roman" w:hAnsi="Times New Roman"/>
                <w:sz w:val="24"/>
                <w:szCs w:val="24"/>
              </w:rPr>
              <w:t>з</w:t>
            </w:r>
            <w:r w:rsidR="005D21DA" w:rsidRPr="0047114E">
              <w:rPr>
                <w:rFonts w:ascii="Times New Roman" w:hAnsi="Times New Roman"/>
                <w:sz w:val="24"/>
                <w:szCs w:val="24"/>
              </w:rPr>
              <w:t>ажим</w:t>
            </w:r>
            <w:r w:rsidR="005D2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1DA" w:rsidRPr="004711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25х95/25х</w:t>
            </w:r>
            <w:r w:rsidRPr="0047114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292" w:type="dxa"/>
          </w:tcPr>
          <w:p w:rsidR="00B44534" w:rsidRPr="008235F0" w:rsidRDefault="00B44534" w:rsidP="00B44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</w:tcPr>
          <w:p w:rsidR="00B44534" w:rsidRDefault="001F2764" w:rsidP="00B44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B44534" w:rsidRPr="00F5588B" w:rsidTr="00FF154D">
        <w:trPr>
          <w:trHeight w:val="239"/>
        </w:trPr>
        <w:tc>
          <w:tcPr>
            <w:tcW w:w="780" w:type="dxa"/>
          </w:tcPr>
          <w:p w:rsidR="00B44534" w:rsidRDefault="00B44534" w:rsidP="00B44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1" w:type="dxa"/>
          </w:tcPr>
          <w:p w:rsidR="00B44534" w:rsidRPr="00583042" w:rsidRDefault="00B44534" w:rsidP="005D21DA">
            <w:pPr>
              <w:spacing w:after="0" w:line="240" w:lineRule="auto"/>
              <w:ind w:left="84" w:hanging="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0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Крюк бандажный</w:t>
            </w:r>
          </w:p>
        </w:tc>
        <w:tc>
          <w:tcPr>
            <w:tcW w:w="1292" w:type="dxa"/>
          </w:tcPr>
          <w:p w:rsidR="00B44534" w:rsidRPr="008235F0" w:rsidRDefault="00B44534" w:rsidP="00B44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5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</w:tcPr>
          <w:p w:rsidR="00B44534" w:rsidRDefault="001F2764" w:rsidP="00B44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B44534" w:rsidRPr="00F5588B" w:rsidTr="00FF154D">
        <w:trPr>
          <w:trHeight w:val="239"/>
        </w:trPr>
        <w:tc>
          <w:tcPr>
            <w:tcW w:w="780" w:type="dxa"/>
          </w:tcPr>
          <w:p w:rsidR="00B44534" w:rsidRDefault="00B44534" w:rsidP="00B44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1" w:type="dxa"/>
          </w:tcPr>
          <w:p w:rsidR="00B44534" w:rsidRPr="00583042" w:rsidRDefault="00B44534" w:rsidP="005D21DA">
            <w:pPr>
              <w:spacing w:after="0" w:line="240" w:lineRule="auto"/>
              <w:ind w:left="84" w:hanging="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0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Крюк универсальный</w:t>
            </w:r>
          </w:p>
        </w:tc>
        <w:tc>
          <w:tcPr>
            <w:tcW w:w="1292" w:type="dxa"/>
          </w:tcPr>
          <w:p w:rsidR="00B44534" w:rsidRPr="008235F0" w:rsidRDefault="00B44534" w:rsidP="00B44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5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</w:tcPr>
          <w:p w:rsidR="00B44534" w:rsidRDefault="001F2764" w:rsidP="00B44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</w:tr>
      <w:tr w:rsidR="00B44534" w:rsidRPr="00F5588B" w:rsidTr="00FF154D">
        <w:trPr>
          <w:trHeight w:val="239"/>
        </w:trPr>
        <w:tc>
          <w:tcPr>
            <w:tcW w:w="780" w:type="dxa"/>
          </w:tcPr>
          <w:p w:rsidR="00B44534" w:rsidRDefault="00B44534" w:rsidP="00B44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1" w:type="dxa"/>
          </w:tcPr>
          <w:p w:rsidR="00B44534" w:rsidRPr="00583042" w:rsidRDefault="00B44534" w:rsidP="005D21DA">
            <w:pPr>
              <w:spacing w:after="0" w:line="240" w:lineRule="auto"/>
              <w:ind w:left="84" w:hanging="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0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Бугель</w:t>
            </w:r>
          </w:p>
        </w:tc>
        <w:tc>
          <w:tcPr>
            <w:tcW w:w="1292" w:type="dxa"/>
          </w:tcPr>
          <w:p w:rsidR="00B44534" w:rsidRPr="008235F0" w:rsidRDefault="00B44534" w:rsidP="00B44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5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</w:tcPr>
          <w:p w:rsidR="00B44534" w:rsidRDefault="001F2764" w:rsidP="00B44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</w:tr>
      <w:tr w:rsidR="00B44534" w:rsidRPr="00F5588B" w:rsidTr="005627D6">
        <w:trPr>
          <w:trHeight w:val="152"/>
        </w:trPr>
        <w:tc>
          <w:tcPr>
            <w:tcW w:w="780" w:type="dxa"/>
          </w:tcPr>
          <w:p w:rsidR="00B44534" w:rsidRDefault="00B44534" w:rsidP="00B44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1" w:type="dxa"/>
          </w:tcPr>
          <w:p w:rsidR="00B44534" w:rsidRPr="00583042" w:rsidRDefault="00B44534" w:rsidP="005D21DA">
            <w:pPr>
              <w:spacing w:after="0" w:line="240" w:lineRule="auto"/>
              <w:ind w:left="84" w:hanging="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7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Фасадное крепление</w:t>
            </w:r>
          </w:p>
        </w:tc>
        <w:tc>
          <w:tcPr>
            <w:tcW w:w="1292" w:type="dxa"/>
          </w:tcPr>
          <w:p w:rsidR="00B44534" w:rsidRPr="008235F0" w:rsidRDefault="00B44534" w:rsidP="00B44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5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</w:tcPr>
          <w:p w:rsidR="00B44534" w:rsidRDefault="001F2764" w:rsidP="00E37D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44534" w:rsidRPr="00F5588B" w:rsidTr="00FF154D">
        <w:trPr>
          <w:trHeight w:val="239"/>
        </w:trPr>
        <w:tc>
          <w:tcPr>
            <w:tcW w:w="780" w:type="dxa"/>
          </w:tcPr>
          <w:p w:rsidR="00B44534" w:rsidRDefault="00B44534" w:rsidP="00B44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51" w:type="dxa"/>
            <w:vAlign w:val="center"/>
          </w:tcPr>
          <w:p w:rsidR="00B44534" w:rsidRPr="00583042" w:rsidRDefault="001A7BBF" w:rsidP="00DC3C4F">
            <w:pPr>
              <w:spacing w:after="0" w:line="240" w:lineRule="auto"/>
              <w:ind w:left="84" w:hanging="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Колпачок (</w:t>
            </w:r>
            <w:r w:rsidR="00DC3C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635D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-150) </w:t>
            </w:r>
            <w:r w:rsidR="00635D40" w:rsidRPr="005830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r w:rsidR="00635D4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92" w:type="dxa"/>
          </w:tcPr>
          <w:p w:rsidR="00B44534" w:rsidRPr="008235F0" w:rsidRDefault="00635D40" w:rsidP="00635D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5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417" w:type="dxa"/>
          </w:tcPr>
          <w:p w:rsidR="00B44534" w:rsidRDefault="001F2764" w:rsidP="00635D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44534" w:rsidRPr="00F5588B" w:rsidTr="00FF154D">
        <w:trPr>
          <w:trHeight w:val="239"/>
        </w:trPr>
        <w:tc>
          <w:tcPr>
            <w:tcW w:w="780" w:type="dxa"/>
          </w:tcPr>
          <w:p w:rsidR="00B44534" w:rsidRDefault="00B44534" w:rsidP="00B44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1" w:type="dxa"/>
            <w:vAlign w:val="center"/>
          </w:tcPr>
          <w:p w:rsidR="00B44534" w:rsidRPr="005627D6" w:rsidRDefault="00635D40" w:rsidP="005D21DA">
            <w:pPr>
              <w:spacing w:after="0" w:line="240" w:lineRule="auto"/>
              <w:ind w:left="84" w:hanging="84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5830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Лента бандажная</w:t>
            </w:r>
          </w:p>
        </w:tc>
        <w:tc>
          <w:tcPr>
            <w:tcW w:w="1292" w:type="dxa"/>
          </w:tcPr>
          <w:p w:rsidR="00B44534" w:rsidRPr="008235F0" w:rsidRDefault="00635D40" w:rsidP="00635D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5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417" w:type="dxa"/>
          </w:tcPr>
          <w:p w:rsidR="00B44534" w:rsidRDefault="001F2764" w:rsidP="00635D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</w:tbl>
    <w:p w:rsidR="008431CB" w:rsidRDefault="008431CB" w:rsidP="000B061D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8431CB" w:rsidSect="003B1CD9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B2" w:rsidRDefault="006776B2" w:rsidP="00E633EA">
      <w:pPr>
        <w:spacing w:after="0" w:line="240" w:lineRule="auto"/>
      </w:pPr>
      <w:r>
        <w:separator/>
      </w:r>
    </w:p>
  </w:endnote>
  <w:endnote w:type="continuationSeparator" w:id="0">
    <w:p w:rsidR="006776B2" w:rsidRDefault="006776B2" w:rsidP="00E6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B2" w:rsidRDefault="006776B2" w:rsidP="00E633EA">
      <w:pPr>
        <w:spacing w:after="0" w:line="240" w:lineRule="auto"/>
      </w:pPr>
      <w:r>
        <w:separator/>
      </w:r>
    </w:p>
  </w:footnote>
  <w:footnote w:type="continuationSeparator" w:id="0">
    <w:p w:rsidR="006776B2" w:rsidRDefault="006776B2" w:rsidP="00E63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99C"/>
    <w:multiLevelType w:val="hybridMultilevel"/>
    <w:tmpl w:val="634841D0"/>
    <w:lvl w:ilvl="0" w:tplc="3C3AD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0599"/>
    <w:multiLevelType w:val="multilevel"/>
    <w:tmpl w:val="8FCE6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 w15:restartNumberingAfterBreak="0">
    <w:nsid w:val="1AF2591A"/>
    <w:multiLevelType w:val="hybridMultilevel"/>
    <w:tmpl w:val="50320860"/>
    <w:lvl w:ilvl="0" w:tplc="E3D4C4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127A7"/>
    <w:multiLevelType w:val="hybridMultilevel"/>
    <w:tmpl w:val="EEBC636A"/>
    <w:lvl w:ilvl="0" w:tplc="4586A1E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D21941"/>
    <w:multiLevelType w:val="hybridMultilevel"/>
    <w:tmpl w:val="634841D0"/>
    <w:lvl w:ilvl="0" w:tplc="3C3AD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910ED"/>
    <w:multiLevelType w:val="hybridMultilevel"/>
    <w:tmpl w:val="A2FE79CC"/>
    <w:lvl w:ilvl="0" w:tplc="D56043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65"/>
    <w:rsid w:val="00016234"/>
    <w:rsid w:val="00022FB2"/>
    <w:rsid w:val="00026EDA"/>
    <w:rsid w:val="00031599"/>
    <w:rsid w:val="0003458B"/>
    <w:rsid w:val="00034946"/>
    <w:rsid w:val="0004301C"/>
    <w:rsid w:val="00044C83"/>
    <w:rsid w:val="00045E58"/>
    <w:rsid w:val="000506AF"/>
    <w:rsid w:val="000514B4"/>
    <w:rsid w:val="000517C7"/>
    <w:rsid w:val="00051CE7"/>
    <w:rsid w:val="000634AF"/>
    <w:rsid w:val="000658D0"/>
    <w:rsid w:val="0006794C"/>
    <w:rsid w:val="00073196"/>
    <w:rsid w:val="000765A2"/>
    <w:rsid w:val="00082A9C"/>
    <w:rsid w:val="00082D8C"/>
    <w:rsid w:val="00084CF9"/>
    <w:rsid w:val="00084DA8"/>
    <w:rsid w:val="00085BB2"/>
    <w:rsid w:val="00087259"/>
    <w:rsid w:val="00095293"/>
    <w:rsid w:val="000A0724"/>
    <w:rsid w:val="000A0AA0"/>
    <w:rsid w:val="000A16E0"/>
    <w:rsid w:val="000A7A0C"/>
    <w:rsid w:val="000B061D"/>
    <w:rsid w:val="000B21E0"/>
    <w:rsid w:val="000B2204"/>
    <w:rsid w:val="000B4CA7"/>
    <w:rsid w:val="000B7273"/>
    <w:rsid w:val="000C2828"/>
    <w:rsid w:val="000C2896"/>
    <w:rsid w:val="000D7ABE"/>
    <w:rsid w:val="000E138A"/>
    <w:rsid w:val="001002BF"/>
    <w:rsid w:val="001041E8"/>
    <w:rsid w:val="00106C20"/>
    <w:rsid w:val="00112592"/>
    <w:rsid w:val="0011546B"/>
    <w:rsid w:val="00117841"/>
    <w:rsid w:val="0012002D"/>
    <w:rsid w:val="001303AA"/>
    <w:rsid w:val="001320B7"/>
    <w:rsid w:val="00134140"/>
    <w:rsid w:val="00136D69"/>
    <w:rsid w:val="001419E4"/>
    <w:rsid w:val="001423AD"/>
    <w:rsid w:val="001477BF"/>
    <w:rsid w:val="00151D6C"/>
    <w:rsid w:val="001556AF"/>
    <w:rsid w:val="001560F4"/>
    <w:rsid w:val="00156CE8"/>
    <w:rsid w:val="00161AAD"/>
    <w:rsid w:val="001622EF"/>
    <w:rsid w:val="0016721A"/>
    <w:rsid w:val="0017000A"/>
    <w:rsid w:val="00171159"/>
    <w:rsid w:val="00171A1A"/>
    <w:rsid w:val="00173113"/>
    <w:rsid w:val="00173434"/>
    <w:rsid w:val="00175A87"/>
    <w:rsid w:val="00175CAF"/>
    <w:rsid w:val="001920F6"/>
    <w:rsid w:val="0019211A"/>
    <w:rsid w:val="00194E25"/>
    <w:rsid w:val="00195233"/>
    <w:rsid w:val="001974DE"/>
    <w:rsid w:val="001A3DE7"/>
    <w:rsid w:val="001A472A"/>
    <w:rsid w:val="001A7BBF"/>
    <w:rsid w:val="001B7C50"/>
    <w:rsid w:val="001C0600"/>
    <w:rsid w:val="001C61FF"/>
    <w:rsid w:val="001D2A64"/>
    <w:rsid w:val="001D676C"/>
    <w:rsid w:val="001D76A6"/>
    <w:rsid w:val="001D7F0F"/>
    <w:rsid w:val="001E4E9B"/>
    <w:rsid w:val="001E52D1"/>
    <w:rsid w:val="001E584E"/>
    <w:rsid w:val="001F20FE"/>
    <w:rsid w:val="001F2764"/>
    <w:rsid w:val="001F29F0"/>
    <w:rsid w:val="002004DF"/>
    <w:rsid w:val="00206EED"/>
    <w:rsid w:val="00207EB7"/>
    <w:rsid w:val="00214C6A"/>
    <w:rsid w:val="00217F79"/>
    <w:rsid w:val="00220E24"/>
    <w:rsid w:val="00222DFA"/>
    <w:rsid w:val="0022465D"/>
    <w:rsid w:val="00232F0C"/>
    <w:rsid w:val="0023323F"/>
    <w:rsid w:val="002344ED"/>
    <w:rsid w:val="002404A2"/>
    <w:rsid w:val="00241A59"/>
    <w:rsid w:val="00243D97"/>
    <w:rsid w:val="0024453A"/>
    <w:rsid w:val="00250AD0"/>
    <w:rsid w:val="002611AA"/>
    <w:rsid w:val="00262BAA"/>
    <w:rsid w:val="00263323"/>
    <w:rsid w:val="002639E2"/>
    <w:rsid w:val="00264EC1"/>
    <w:rsid w:val="002673E7"/>
    <w:rsid w:val="00270BA0"/>
    <w:rsid w:val="00270E16"/>
    <w:rsid w:val="002729B7"/>
    <w:rsid w:val="00273AB3"/>
    <w:rsid w:val="002741A6"/>
    <w:rsid w:val="00277A5B"/>
    <w:rsid w:val="002818A5"/>
    <w:rsid w:val="00282512"/>
    <w:rsid w:val="00285E9D"/>
    <w:rsid w:val="00292D7C"/>
    <w:rsid w:val="002938CC"/>
    <w:rsid w:val="00294147"/>
    <w:rsid w:val="002943FF"/>
    <w:rsid w:val="002A218D"/>
    <w:rsid w:val="002A539E"/>
    <w:rsid w:val="002A5547"/>
    <w:rsid w:val="002A722A"/>
    <w:rsid w:val="002B4837"/>
    <w:rsid w:val="002B4E11"/>
    <w:rsid w:val="002B7E5C"/>
    <w:rsid w:val="002C093C"/>
    <w:rsid w:val="002C3AE5"/>
    <w:rsid w:val="002C57DE"/>
    <w:rsid w:val="002C6EB1"/>
    <w:rsid w:val="002D0E05"/>
    <w:rsid w:val="002D4956"/>
    <w:rsid w:val="002E783C"/>
    <w:rsid w:val="002F2347"/>
    <w:rsid w:val="00303602"/>
    <w:rsid w:val="003105CB"/>
    <w:rsid w:val="003230A5"/>
    <w:rsid w:val="00325D34"/>
    <w:rsid w:val="0033230E"/>
    <w:rsid w:val="0033482C"/>
    <w:rsid w:val="00344968"/>
    <w:rsid w:val="00345758"/>
    <w:rsid w:val="00350E14"/>
    <w:rsid w:val="00351E1A"/>
    <w:rsid w:val="003529A4"/>
    <w:rsid w:val="00352D08"/>
    <w:rsid w:val="00356871"/>
    <w:rsid w:val="003604BE"/>
    <w:rsid w:val="00361A4D"/>
    <w:rsid w:val="003620DF"/>
    <w:rsid w:val="00363658"/>
    <w:rsid w:val="003767ED"/>
    <w:rsid w:val="0038016C"/>
    <w:rsid w:val="00381916"/>
    <w:rsid w:val="00381AEE"/>
    <w:rsid w:val="00381DF1"/>
    <w:rsid w:val="0038329C"/>
    <w:rsid w:val="00385517"/>
    <w:rsid w:val="00391F3D"/>
    <w:rsid w:val="00393401"/>
    <w:rsid w:val="00393AE0"/>
    <w:rsid w:val="003960C1"/>
    <w:rsid w:val="003A1700"/>
    <w:rsid w:val="003A265D"/>
    <w:rsid w:val="003A366C"/>
    <w:rsid w:val="003A3C65"/>
    <w:rsid w:val="003A5452"/>
    <w:rsid w:val="003A5EE2"/>
    <w:rsid w:val="003B1CD9"/>
    <w:rsid w:val="003B2682"/>
    <w:rsid w:val="003B26DC"/>
    <w:rsid w:val="003B4512"/>
    <w:rsid w:val="003B4DEF"/>
    <w:rsid w:val="003B5FE4"/>
    <w:rsid w:val="003B7AD2"/>
    <w:rsid w:val="003D318E"/>
    <w:rsid w:val="003E163B"/>
    <w:rsid w:val="003E5A93"/>
    <w:rsid w:val="003E6215"/>
    <w:rsid w:val="003F1902"/>
    <w:rsid w:val="003F1FE3"/>
    <w:rsid w:val="003F4D77"/>
    <w:rsid w:val="003F54C4"/>
    <w:rsid w:val="003F60CD"/>
    <w:rsid w:val="0040241F"/>
    <w:rsid w:val="00403A4E"/>
    <w:rsid w:val="00411B37"/>
    <w:rsid w:val="0041254C"/>
    <w:rsid w:val="00413483"/>
    <w:rsid w:val="00415E9C"/>
    <w:rsid w:val="00420A48"/>
    <w:rsid w:val="0042631F"/>
    <w:rsid w:val="004311AB"/>
    <w:rsid w:val="00431293"/>
    <w:rsid w:val="00432B72"/>
    <w:rsid w:val="00434B69"/>
    <w:rsid w:val="004406F8"/>
    <w:rsid w:val="004467FD"/>
    <w:rsid w:val="004512D5"/>
    <w:rsid w:val="00451CB1"/>
    <w:rsid w:val="004542A5"/>
    <w:rsid w:val="00454CF2"/>
    <w:rsid w:val="004555BD"/>
    <w:rsid w:val="00456048"/>
    <w:rsid w:val="004576AC"/>
    <w:rsid w:val="00457F3F"/>
    <w:rsid w:val="00461624"/>
    <w:rsid w:val="00462729"/>
    <w:rsid w:val="00465C0B"/>
    <w:rsid w:val="00467FB8"/>
    <w:rsid w:val="00474FD2"/>
    <w:rsid w:val="004765A3"/>
    <w:rsid w:val="00477B78"/>
    <w:rsid w:val="00492214"/>
    <w:rsid w:val="004925E5"/>
    <w:rsid w:val="00492BD0"/>
    <w:rsid w:val="00492FC8"/>
    <w:rsid w:val="004A16C8"/>
    <w:rsid w:val="004A3A4D"/>
    <w:rsid w:val="004A40AC"/>
    <w:rsid w:val="004B0778"/>
    <w:rsid w:val="004B2F40"/>
    <w:rsid w:val="004B6E30"/>
    <w:rsid w:val="004C03E9"/>
    <w:rsid w:val="004C3218"/>
    <w:rsid w:val="004C57BD"/>
    <w:rsid w:val="004D0E30"/>
    <w:rsid w:val="004D3580"/>
    <w:rsid w:val="004D6C05"/>
    <w:rsid w:val="004D76D5"/>
    <w:rsid w:val="004E0B3F"/>
    <w:rsid w:val="004F33E8"/>
    <w:rsid w:val="004F6C45"/>
    <w:rsid w:val="004F729A"/>
    <w:rsid w:val="005001AB"/>
    <w:rsid w:val="005024FE"/>
    <w:rsid w:val="00507B4F"/>
    <w:rsid w:val="005164C8"/>
    <w:rsid w:val="00520A3A"/>
    <w:rsid w:val="0052168E"/>
    <w:rsid w:val="00522CB7"/>
    <w:rsid w:val="00524609"/>
    <w:rsid w:val="005305AA"/>
    <w:rsid w:val="00540ED8"/>
    <w:rsid w:val="00541AC8"/>
    <w:rsid w:val="005442CE"/>
    <w:rsid w:val="00544B1E"/>
    <w:rsid w:val="00544D3E"/>
    <w:rsid w:val="00547D26"/>
    <w:rsid w:val="00550089"/>
    <w:rsid w:val="0055207D"/>
    <w:rsid w:val="005544AE"/>
    <w:rsid w:val="00555E1E"/>
    <w:rsid w:val="00557047"/>
    <w:rsid w:val="00561620"/>
    <w:rsid w:val="005627D6"/>
    <w:rsid w:val="0056513F"/>
    <w:rsid w:val="00565D32"/>
    <w:rsid w:val="0056707A"/>
    <w:rsid w:val="005672D2"/>
    <w:rsid w:val="005710B6"/>
    <w:rsid w:val="0057137F"/>
    <w:rsid w:val="00572A33"/>
    <w:rsid w:val="00572D40"/>
    <w:rsid w:val="0057365F"/>
    <w:rsid w:val="005738EC"/>
    <w:rsid w:val="00574F36"/>
    <w:rsid w:val="00582599"/>
    <w:rsid w:val="00582FB8"/>
    <w:rsid w:val="00583042"/>
    <w:rsid w:val="00585100"/>
    <w:rsid w:val="00587450"/>
    <w:rsid w:val="0059449A"/>
    <w:rsid w:val="00595C24"/>
    <w:rsid w:val="00597689"/>
    <w:rsid w:val="005A461C"/>
    <w:rsid w:val="005A4CC2"/>
    <w:rsid w:val="005B234E"/>
    <w:rsid w:val="005B4149"/>
    <w:rsid w:val="005C780B"/>
    <w:rsid w:val="005D04DD"/>
    <w:rsid w:val="005D21DA"/>
    <w:rsid w:val="005E32E6"/>
    <w:rsid w:val="005E6820"/>
    <w:rsid w:val="005E7F4E"/>
    <w:rsid w:val="005F17C4"/>
    <w:rsid w:val="005F1DA5"/>
    <w:rsid w:val="005F1DC9"/>
    <w:rsid w:val="005F50A5"/>
    <w:rsid w:val="005F5B89"/>
    <w:rsid w:val="0060079B"/>
    <w:rsid w:val="00605F10"/>
    <w:rsid w:val="00606963"/>
    <w:rsid w:val="00612EFF"/>
    <w:rsid w:val="00615D54"/>
    <w:rsid w:val="00616BD2"/>
    <w:rsid w:val="00624756"/>
    <w:rsid w:val="006264BD"/>
    <w:rsid w:val="006265BB"/>
    <w:rsid w:val="006312A3"/>
    <w:rsid w:val="00634914"/>
    <w:rsid w:val="00635D40"/>
    <w:rsid w:val="0064087B"/>
    <w:rsid w:val="0064567A"/>
    <w:rsid w:val="00651597"/>
    <w:rsid w:val="00663068"/>
    <w:rsid w:val="00667626"/>
    <w:rsid w:val="00670209"/>
    <w:rsid w:val="00671161"/>
    <w:rsid w:val="00671495"/>
    <w:rsid w:val="00674554"/>
    <w:rsid w:val="0067556F"/>
    <w:rsid w:val="00676429"/>
    <w:rsid w:val="00676C17"/>
    <w:rsid w:val="006776B2"/>
    <w:rsid w:val="00681F7D"/>
    <w:rsid w:val="00682ED1"/>
    <w:rsid w:val="006841DF"/>
    <w:rsid w:val="0068465A"/>
    <w:rsid w:val="00692534"/>
    <w:rsid w:val="0069327D"/>
    <w:rsid w:val="00696006"/>
    <w:rsid w:val="006A50C0"/>
    <w:rsid w:val="006A718A"/>
    <w:rsid w:val="006B13B7"/>
    <w:rsid w:val="006B38E5"/>
    <w:rsid w:val="006B6A2A"/>
    <w:rsid w:val="006B7055"/>
    <w:rsid w:val="006C2E13"/>
    <w:rsid w:val="006C499C"/>
    <w:rsid w:val="006D1A99"/>
    <w:rsid w:val="006D3239"/>
    <w:rsid w:val="006D365D"/>
    <w:rsid w:val="006D5CB5"/>
    <w:rsid w:val="006E02A5"/>
    <w:rsid w:val="006E6AEB"/>
    <w:rsid w:val="006E78BA"/>
    <w:rsid w:val="006F2B2E"/>
    <w:rsid w:val="006F5507"/>
    <w:rsid w:val="006F73DE"/>
    <w:rsid w:val="00707F38"/>
    <w:rsid w:val="0071389C"/>
    <w:rsid w:val="00725F80"/>
    <w:rsid w:val="00735A3B"/>
    <w:rsid w:val="007439B2"/>
    <w:rsid w:val="007477BA"/>
    <w:rsid w:val="007548EA"/>
    <w:rsid w:val="00762ADC"/>
    <w:rsid w:val="007707D0"/>
    <w:rsid w:val="007721D9"/>
    <w:rsid w:val="00773C4B"/>
    <w:rsid w:val="0077541D"/>
    <w:rsid w:val="00775CCB"/>
    <w:rsid w:val="0077687A"/>
    <w:rsid w:val="00780D38"/>
    <w:rsid w:val="00782829"/>
    <w:rsid w:val="00782BC4"/>
    <w:rsid w:val="0078358F"/>
    <w:rsid w:val="00783E8A"/>
    <w:rsid w:val="007848DA"/>
    <w:rsid w:val="00785E4B"/>
    <w:rsid w:val="00786A18"/>
    <w:rsid w:val="00787BD6"/>
    <w:rsid w:val="00790FD7"/>
    <w:rsid w:val="00793574"/>
    <w:rsid w:val="00795785"/>
    <w:rsid w:val="007A3986"/>
    <w:rsid w:val="007A3EEF"/>
    <w:rsid w:val="007A5C0B"/>
    <w:rsid w:val="007A6407"/>
    <w:rsid w:val="007B6104"/>
    <w:rsid w:val="007B721E"/>
    <w:rsid w:val="007C2446"/>
    <w:rsid w:val="007C2F16"/>
    <w:rsid w:val="007D75E2"/>
    <w:rsid w:val="007E5FE9"/>
    <w:rsid w:val="007E72E0"/>
    <w:rsid w:val="007F3A0B"/>
    <w:rsid w:val="007F4BA9"/>
    <w:rsid w:val="007F5225"/>
    <w:rsid w:val="007F5B9D"/>
    <w:rsid w:val="008014A5"/>
    <w:rsid w:val="00801BD2"/>
    <w:rsid w:val="008042AF"/>
    <w:rsid w:val="00805F50"/>
    <w:rsid w:val="00815A28"/>
    <w:rsid w:val="00820534"/>
    <w:rsid w:val="00820BDF"/>
    <w:rsid w:val="0082267C"/>
    <w:rsid w:val="008235F0"/>
    <w:rsid w:val="0082566D"/>
    <w:rsid w:val="0082584C"/>
    <w:rsid w:val="008267A2"/>
    <w:rsid w:val="00830650"/>
    <w:rsid w:val="00830B4B"/>
    <w:rsid w:val="00831E6F"/>
    <w:rsid w:val="00834263"/>
    <w:rsid w:val="008345B8"/>
    <w:rsid w:val="008410F7"/>
    <w:rsid w:val="00841ABE"/>
    <w:rsid w:val="008431CB"/>
    <w:rsid w:val="00844B31"/>
    <w:rsid w:val="008464BD"/>
    <w:rsid w:val="00847C60"/>
    <w:rsid w:val="008539AF"/>
    <w:rsid w:val="00854631"/>
    <w:rsid w:val="00854D02"/>
    <w:rsid w:val="008643CC"/>
    <w:rsid w:val="00867484"/>
    <w:rsid w:val="00867A0A"/>
    <w:rsid w:val="008739F0"/>
    <w:rsid w:val="00874750"/>
    <w:rsid w:val="0087653F"/>
    <w:rsid w:val="00877E86"/>
    <w:rsid w:val="008813A6"/>
    <w:rsid w:val="00885A65"/>
    <w:rsid w:val="00885D60"/>
    <w:rsid w:val="0088642D"/>
    <w:rsid w:val="00890B9D"/>
    <w:rsid w:val="00893A02"/>
    <w:rsid w:val="00893E48"/>
    <w:rsid w:val="00895383"/>
    <w:rsid w:val="008A1CAF"/>
    <w:rsid w:val="008A2B23"/>
    <w:rsid w:val="008A528B"/>
    <w:rsid w:val="008A73E7"/>
    <w:rsid w:val="008B3D6B"/>
    <w:rsid w:val="008B44B4"/>
    <w:rsid w:val="008C087A"/>
    <w:rsid w:val="008C443C"/>
    <w:rsid w:val="008C4FF2"/>
    <w:rsid w:val="008C5CCD"/>
    <w:rsid w:val="008C7928"/>
    <w:rsid w:val="008D3D4C"/>
    <w:rsid w:val="008D4346"/>
    <w:rsid w:val="008D6241"/>
    <w:rsid w:val="008D66E3"/>
    <w:rsid w:val="008D758A"/>
    <w:rsid w:val="008E0086"/>
    <w:rsid w:val="008F10BB"/>
    <w:rsid w:val="008F2814"/>
    <w:rsid w:val="008F46B6"/>
    <w:rsid w:val="008F736E"/>
    <w:rsid w:val="0090200B"/>
    <w:rsid w:val="00903610"/>
    <w:rsid w:val="00906A79"/>
    <w:rsid w:val="00906F50"/>
    <w:rsid w:val="009103AD"/>
    <w:rsid w:val="009166AB"/>
    <w:rsid w:val="009226C6"/>
    <w:rsid w:val="009233C2"/>
    <w:rsid w:val="00923589"/>
    <w:rsid w:val="0092431F"/>
    <w:rsid w:val="009262F5"/>
    <w:rsid w:val="009272D9"/>
    <w:rsid w:val="009331A2"/>
    <w:rsid w:val="0093356F"/>
    <w:rsid w:val="009403B7"/>
    <w:rsid w:val="00940B6C"/>
    <w:rsid w:val="0094138D"/>
    <w:rsid w:val="00942FFC"/>
    <w:rsid w:val="00943928"/>
    <w:rsid w:val="00944FCC"/>
    <w:rsid w:val="009556B2"/>
    <w:rsid w:val="00956E7B"/>
    <w:rsid w:val="00957564"/>
    <w:rsid w:val="00961342"/>
    <w:rsid w:val="00964A8A"/>
    <w:rsid w:val="0097259E"/>
    <w:rsid w:val="00972C81"/>
    <w:rsid w:val="009759B3"/>
    <w:rsid w:val="009802D4"/>
    <w:rsid w:val="00981051"/>
    <w:rsid w:val="00987666"/>
    <w:rsid w:val="00997B38"/>
    <w:rsid w:val="009A106D"/>
    <w:rsid w:val="009A15BC"/>
    <w:rsid w:val="009A23DD"/>
    <w:rsid w:val="009A58CB"/>
    <w:rsid w:val="009A7A03"/>
    <w:rsid w:val="009B245D"/>
    <w:rsid w:val="009B6EF0"/>
    <w:rsid w:val="009C2A1E"/>
    <w:rsid w:val="009C3845"/>
    <w:rsid w:val="009C4668"/>
    <w:rsid w:val="009C55D4"/>
    <w:rsid w:val="009D29FE"/>
    <w:rsid w:val="009D382C"/>
    <w:rsid w:val="009D3912"/>
    <w:rsid w:val="009D42DA"/>
    <w:rsid w:val="009D5F86"/>
    <w:rsid w:val="009D6F50"/>
    <w:rsid w:val="009E22B8"/>
    <w:rsid w:val="009F0068"/>
    <w:rsid w:val="009F06C3"/>
    <w:rsid w:val="009F6280"/>
    <w:rsid w:val="00A00485"/>
    <w:rsid w:val="00A051F1"/>
    <w:rsid w:val="00A06BEA"/>
    <w:rsid w:val="00A070B9"/>
    <w:rsid w:val="00A111DB"/>
    <w:rsid w:val="00A13DF3"/>
    <w:rsid w:val="00A14C4F"/>
    <w:rsid w:val="00A20F10"/>
    <w:rsid w:val="00A21581"/>
    <w:rsid w:val="00A238CB"/>
    <w:rsid w:val="00A24AFE"/>
    <w:rsid w:val="00A25965"/>
    <w:rsid w:val="00A353C5"/>
    <w:rsid w:val="00A35602"/>
    <w:rsid w:val="00A35E0E"/>
    <w:rsid w:val="00A419F9"/>
    <w:rsid w:val="00A4349F"/>
    <w:rsid w:val="00A44571"/>
    <w:rsid w:val="00A4463F"/>
    <w:rsid w:val="00A47213"/>
    <w:rsid w:val="00A563C6"/>
    <w:rsid w:val="00A572E0"/>
    <w:rsid w:val="00A60016"/>
    <w:rsid w:val="00A60F7D"/>
    <w:rsid w:val="00A6796B"/>
    <w:rsid w:val="00A73365"/>
    <w:rsid w:val="00A74DBE"/>
    <w:rsid w:val="00A92152"/>
    <w:rsid w:val="00A9239B"/>
    <w:rsid w:val="00A93BE9"/>
    <w:rsid w:val="00AA195C"/>
    <w:rsid w:val="00AA536B"/>
    <w:rsid w:val="00AA7D40"/>
    <w:rsid w:val="00AA7E79"/>
    <w:rsid w:val="00AB0090"/>
    <w:rsid w:val="00AB0D96"/>
    <w:rsid w:val="00AB2919"/>
    <w:rsid w:val="00AB4074"/>
    <w:rsid w:val="00AB46F6"/>
    <w:rsid w:val="00AB5E83"/>
    <w:rsid w:val="00AB6345"/>
    <w:rsid w:val="00AC22DC"/>
    <w:rsid w:val="00AC61F7"/>
    <w:rsid w:val="00AC6DC7"/>
    <w:rsid w:val="00AC716D"/>
    <w:rsid w:val="00AD05BA"/>
    <w:rsid w:val="00AD70EB"/>
    <w:rsid w:val="00AE0BC2"/>
    <w:rsid w:val="00AE37D7"/>
    <w:rsid w:val="00AF09CF"/>
    <w:rsid w:val="00AF373E"/>
    <w:rsid w:val="00AF3CD2"/>
    <w:rsid w:val="00AF4780"/>
    <w:rsid w:val="00AF72AD"/>
    <w:rsid w:val="00AF7BD8"/>
    <w:rsid w:val="00B02BA4"/>
    <w:rsid w:val="00B0703C"/>
    <w:rsid w:val="00B12C71"/>
    <w:rsid w:val="00B21763"/>
    <w:rsid w:val="00B2321C"/>
    <w:rsid w:val="00B25A82"/>
    <w:rsid w:val="00B305A4"/>
    <w:rsid w:val="00B33DA9"/>
    <w:rsid w:val="00B348B4"/>
    <w:rsid w:val="00B358CF"/>
    <w:rsid w:val="00B36F25"/>
    <w:rsid w:val="00B44534"/>
    <w:rsid w:val="00B559C8"/>
    <w:rsid w:val="00B56449"/>
    <w:rsid w:val="00B629FD"/>
    <w:rsid w:val="00B6377A"/>
    <w:rsid w:val="00B72B97"/>
    <w:rsid w:val="00B74F69"/>
    <w:rsid w:val="00B76E37"/>
    <w:rsid w:val="00B814C2"/>
    <w:rsid w:val="00B834FB"/>
    <w:rsid w:val="00B84B26"/>
    <w:rsid w:val="00B857B6"/>
    <w:rsid w:val="00B865C3"/>
    <w:rsid w:val="00B907B6"/>
    <w:rsid w:val="00BA4165"/>
    <w:rsid w:val="00BB2106"/>
    <w:rsid w:val="00BB4D28"/>
    <w:rsid w:val="00BB5930"/>
    <w:rsid w:val="00BB5EEB"/>
    <w:rsid w:val="00BB64A3"/>
    <w:rsid w:val="00BC16E9"/>
    <w:rsid w:val="00BC1702"/>
    <w:rsid w:val="00BC1C5D"/>
    <w:rsid w:val="00BC2A96"/>
    <w:rsid w:val="00BC5469"/>
    <w:rsid w:val="00BC5B5B"/>
    <w:rsid w:val="00BC70F5"/>
    <w:rsid w:val="00BD27F7"/>
    <w:rsid w:val="00BD3FCF"/>
    <w:rsid w:val="00BD43D3"/>
    <w:rsid w:val="00BE24DD"/>
    <w:rsid w:val="00BE2B66"/>
    <w:rsid w:val="00BE60EA"/>
    <w:rsid w:val="00BF0766"/>
    <w:rsid w:val="00BF3DAE"/>
    <w:rsid w:val="00BF7470"/>
    <w:rsid w:val="00C03BB8"/>
    <w:rsid w:val="00C052DD"/>
    <w:rsid w:val="00C068B6"/>
    <w:rsid w:val="00C14F28"/>
    <w:rsid w:val="00C15699"/>
    <w:rsid w:val="00C156BA"/>
    <w:rsid w:val="00C17F93"/>
    <w:rsid w:val="00C260F4"/>
    <w:rsid w:val="00C32E2F"/>
    <w:rsid w:val="00C343CA"/>
    <w:rsid w:val="00C35C76"/>
    <w:rsid w:val="00C36462"/>
    <w:rsid w:val="00C40A6E"/>
    <w:rsid w:val="00C4277C"/>
    <w:rsid w:val="00C46AEC"/>
    <w:rsid w:val="00C47FF7"/>
    <w:rsid w:val="00C5016E"/>
    <w:rsid w:val="00C50E4C"/>
    <w:rsid w:val="00C54AF0"/>
    <w:rsid w:val="00C56807"/>
    <w:rsid w:val="00C57453"/>
    <w:rsid w:val="00C6166F"/>
    <w:rsid w:val="00C624C1"/>
    <w:rsid w:val="00C6261E"/>
    <w:rsid w:val="00C63E7C"/>
    <w:rsid w:val="00C660D3"/>
    <w:rsid w:val="00C671DC"/>
    <w:rsid w:val="00C708BE"/>
    <w:rsid w:val="00C74D4D"/>
    <w:rsid w:val="00C74EB1"/>
    <w:rsid w:val="00C763C3"/>
    <w:rsid w:val="00C76C08"/>
    <w:rsid w:val="00C76F22"/>
    <w:rsid w:val="00C77300"/>
    <w:rsid w:val="00C8207C"/>
    <w:rsid w:val="00C87B28"/>
    <w:rsid w:val="00C93550"/>
    <w:rsid w:val="00C97F7A"/>
    <w:rsid w:val="00CA0C52"/>
    <w:rsid w:val="00CA122D"/>
    <w:rsid w:val="00CA24CC"/>
    <w:rsid w:val="00CA3839"/>
    <w:rsid w:val="00CA7A1F"/>
    <w:rsid w:val="00CA7E87"/>
    <w:rsid w:val="00CB0FCD"/>
    <w:rsid w:val="00CB1E48"/>
    <w:rsid w:val="00CB414D"/>
    <w:rsid w:val="00CB4EE0"/>
    <w:rsid w:val="00CB5151"/>
    <w:rsid w:val="00CC61F9"/>
    <w:rsid w:val="00CD262E"/>
    <w:rsid w:val="00CD2FF9"/>
    <w:rsid w:val="00CD4C3C"/>
    <w:rsid w:val="00CD635C"/>
    <w:rsid w:val="00CD6457"/>
    <w:rsid w:val="00CE43CC"/>
    <w:rsid w:val="00CE5B3F"/>
    <w:rsid w:val="00CF0FD8"/>
    <w:rsid w:val="00CF10C9"/>
    <w:rsid w:val="00CF554E"/>
    <w:rsid w:val="00CF7010"/>
    <w:rsid w:val="00D00955"/>
    <w:rsid w:val="00D02876"/>
    <w:rsid w:val="00D03B19"/>
    <w:rsid w:val="00D04324"/>
    <w:rsid w:val="00D07345"/>
    <w:rsid w:val="00D10A16"/>
    <w:rsid w:val="00D14665"/>
    <w:rsid w:val="00D16945"/>
    <w:rsid w:val="00D17DE6"/>
    <w:rsid w:val="00D20798"/>
    <w:rsid w:val="00D234F6"/>
    <w:rsid w:val="00D26BE2"/>
    <w:rsid w:val="00D34538"/>
    <w:rsid w:val="00D355F0"/>
    <w:rsid w:val="00D37F54"/>
    <w:rsid w:val="00D400EE"/>
    <w:rsid w:val="00D40DBF"/>
    <w:rsid w:val="00D416F8"/>
    <w:rsid w:val="00D427AE"/>
    <w:rsid w:val="00D4625A"/>
    <w:rsid w:val="00D47672"/>
    <w:rsid w:val="00D47C0D"/>
    <w:rsid w:val="00D47CBE"/>
    <w:rsid w:val="00D562C6"/>
    <w:rsid w:val="00D60182"/>
    <w:rsid w:val="00D61926"/>
    <w:rsid w:val="00D65F11"/>
    <w:rsid w:val="00D66292"/>
    <w:rsid w:val="00D70E44"/>
    <w:rsid w:val="00D71FCD"/>
    <w:rsid w:val="00D7456C"/>
    <w:rsid w:val="00D7505F"/>
    <w:rsid w:val="00D77C39"/>
    <w:rsid w:val="00D80EA9"/>
    <w:rsid w:val="00D9004D"/>
    <w:rsid w:val="00D915EA"/>
    <w:rsid w:val="00D95EF2"/>
    <w:rsid w:val="00D960C1"/>
    <w:rsid w:val="00D96F9F"/>
    <w:rsid w:val="00DA5329"/>
    <w:rsid w:val="00DB1E21"/>
    <w:rsid w:val="00DB3636"/>
    <w:rsid w:val="00DB6097"/>
    <w:rsid w:val="00DC39DF"/>
    <w:rsid w:val="00DC3BC9"/>
    <w:rsid w:val="00DC3C4F"/>
    <w:rsid w:val="00DD4EA7"/>
    <w:rsid w:val="00DE044A"/>
    <w:rsid w:val="00DE2B74"/>
    <w:rsid w:val="00DE4D65"/>
    <w:rsid w:val="00DE55E8"/>
    <w:rsid w:val="00DF14BB"/>
    <w:rsid w:val="00DF2BD7"/>
    <w:rsid w:val="00DF3CDC"/>
    <w:rsid w:val="00DF4D51"/>
    <w:rsid w:val="00DF78A1"/>
    <w:rsid w:val="00DF7EA8"/>
    <w:rsid w:val="00E0317F"/>
    <w:rsid w:val="00E06004"/>
    <w:rsid w:val="00E063DD"/>
    <w:rsid w:val="00E1299B"/>
    <w:rsid w:val="00E12C9A"/>
    <w:rsid w:val="00E16BA9"/>
    <w:rsid w:val="00E20ADF"/>
    <w:rsid w:val="00E232DF"/>
    <w:rsid w:val="00E2715E"/>
    <w:rsid w:val="00E30351"/>
    <w:rsid w:val="00E322AA"/>
    <w:rsid w:val="00E33285"/>
    <w:rsid w:val="00E33AAE"/>
    <w:rsid w:val="00E3615F"/>
    <w:rsid w:val="00E37198"/>
    <w:rsid w:val="00E37DEC"/>
    <w:rsid w:val="00E401EE"/>
    <w:rsid w:val="00E41D70"/>
    <w:rsid w:val="00E463D2"/>
    <w:rsid w:val="00E46FB0"/>
    <w:rsid w:val="00E51C3A"/>
    <w:rsid w:val="00E53606"/>
    <w:rsid w:val="00E53635"/>
    <w:rsid w:val="00E53D3A"/>
    <w:rsid w:val="00E54B6D"/>
    <w:rsid w:val="00E55C38"/>
    <w:rsid w:val="00E563BF"/>
    <w:rsid w:val="00E5744F"/>
    <w:rsid w:val="00E5748E"/>
    <w:rsid w:val="00E60147"/>
    <w:rsid w:val="00E633EA"/>
    <w:rsid w:val="00E64E61"/>
    <w:rsid w:val="00E66284"/>
    <w:rsid w:val="00E67401"/>
    <w:rsid w:val="00E70FDE"/>
    <w:rsid w:val="00E72BFE"/>
    <w:rsid w:val="00E72C32"/>
    <w:rsid w:val="00E73BEB"/>
    <w:rsid w:val="00E75C3C"/>
    <w:rsid w:val="00E85663"/>
    <w:rsid w:val="00E86347"/>
    <w:rsid w:val="00E92048"/>
    <w:rsid w:val="00E95A80"/>
    <w:rsid w:val="00E97921"/>
    <w:rsid w:val="00E97AE4"/>
    <w:rsid w:val="00EA3122"/>
    <w:rsid w:val="00EA7360"/>
    <w:rsid w:val="00EB0795"/>
    <w:rsid w:val="00EB4FC7"/>
    <w:rsid w:val="00EC0332"/>
    <w:rsid w:val="00EC493A"/>
    <w:rsid w:val="00ED0C02"/>
    <w:rsid w:val="00ED133D"/>
    <w:rsid w:val="00ED1C4C"/>
    <w:rsid w:val="00ED644C"/>
    <w:rsid w:val="00EE43A7"/>
    <w:rsid w:val="00EE4BBC"/>
    <w:rsid w:val="00EE5785"/>
    <w:rsid w:val="00EF1B6C"/>
    <w:rsid w:val="00EF4BA5"/>
    <w:rsid w:val="00EF6481"/>
    <w:rsid w:val="00F0680D"/>
    <w:rsid w:val="00F1275D"/>
    <w:rsid w:val="00F159A5"/>
    <w:rsid w:val="00F30ABC"/>
    <w:rsid w:val="00F3398A"/>
    <w:rsid w:val="00F366C4"/>
    <w:rsid w:val="00F43AB7"/>
    <w:rsid w:val="00F45541"/>
    <w:rsid w:val="00F46C35"/>
    <w:rsid w:val="00F472EA"/>
    <w:rsid w:val="00F47434"/>
    <w:rsid w:val="00F5588B"/>
    <w:rsid w:val="00F616E2"/>
    <w:rsid w:val="00F64F8F"/>
    <w:rsid w:val="00F67380"/>
    <w:rsid w:val="00F7187D"/>
    <w:rsid w:val="00F73E8D"/>
    <w:rsid w:val="00F74320"/>
    <w:rsid w:val="00F7558C"/>
    <w:rsid w:val="00F81018"/>
    <w:rsid w:val="00F8479C"/>
    <w:rsid w:val="00F84B04"/>
    <w:rsid w:val="00F85813"/>
    <w:rsid w:val="00F94A53"/>
    <w:rsid w:val="00FA1E54"/>
    <w:rsid w:val="00FA4DDE"/>
    <w:rsid w:val="00FA611F"/>
    <w:rsid w:val="00FB1E36"/>
    <w:rsid w:val="00FB2FE5"/>
    <w:rsid w:val="00FC277F"/>
    <w:rsid w:val="00FC3DFF"/>
    <w:rsid w:val="00FC54DF"/>
    <w:rsid w:val="00FC6E46"/>
    <w:rsid w:val="00FD214B"/>
    <w:rsid w:val="00FD62E5"/>
    <w:rsid w:val="00FD7141"/>
    <w:rsid w:val="00FE3623"/>
    <w:rsid w:val="00FE4C7A"/>
    <w:rsid w:val="00FE56A7"/>
    <w:rsid w:val="00FF154D"/>
    <w:rsid w:val="00FF380A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C6F3C-796C-4C9D-BB78-A68A8C13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7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3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20B7"/>
    <w:pPr>
      <w:ind w:left="720"/>
      <w:contextualSpacing/>
    </w:pPr>
  </w:style>
  <w:style w:type="character" w:styleId="a8">
    <w:name w:val="Strong"/>
    <w:uiPriority w:val="22"/>
    <w:qFormat/>
    <w:rsid w:val="006C2E13"/>
    <w:rPr>
      <w:b/>
      <w:bCs/>
    </w:rPr>
  </w:style>
  <w:style w:type="character" w:styleId="a9">
    <w:name w:val="annotation reference"/>
    <w:basedOn w:val="a0"/>
    <w:unhideWhenUsed/>
    <w:rsid w:val="00B834FB"/>
    <w:rPr>
      <w:sz w:val="16"/>
      <w:szCs w:val="16"/>
    </w:rPr>
  </w:style>
  <w:style w:type="paragraph" w:styleId="aa">
    <w:name w:val="annotation text"/>
    <w:basedOn w:val="a"/>
    <w:link w:val="ab"/>
    <w:unhideWhenUsed/>
    <w:rsid w:val="00B834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834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34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34FB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9103AD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A3560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B7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 Spacing"/>
    <w:qFormat/>
    <w:rsid w:val="00D47CB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1">
    <w:name w:val="Название2"/>
    <w:basedOn w:val="a"/>
    <w:rsid w:val="000765A2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varob">
    <w:name w:val="varob"/>
    <w:basedOn w:val="a"/>
    <w:rsid w:val="000765A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title1">
    <w:name w:val="title_1"/>
    <w:basedOn w:val="a0"/>
    <w:rsid w:val="009759B3"/>
  </w:style>
  <w:style w:type="paragraph" w:styleId="af1">
    <w:name w:val="header"/>
    <w:basedOn w:val="a"/>
    <w:link w:val="af2"/>
    <w:uiPriority w:val="99"/>
    <w:unhideWhenUsed/>
    <w:rsid w:val="00E6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633EA"/>
  </w:style>
  <w:style w:type="paragraph" w:styleId="af3">
    <w:name w:val="footer"/>
    <w:basedOn w:val="a"/>
    <w:link w:val="af4"/>
    <w:uiPriority w:val="99"/>
    <w:unhideWhenUsed/>
    <w:rsid w:val="00E6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633EA"/>
  </w:style>
  <w:style w:type="character" w:customStyle="1" w:styleId="20">
    <w:name w:val="Заголовок 2 Знак"/>
    <w:basedOn w:val="a0"/>
    <w:link w:val="2"/>
    <w:uiPriority w:val="9"/>
    <w:semiHidden/>
    <w:rsid w:val="00C76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0506AF"/>
  </w:style>
  <w:style w:type="character" w:customStyle="1" w:styleId="apple-converted-space">
    <w:name w:val="apple-converted-space"/>
    <w:basedOn w:val="a0"/>
    <w:rsid w:val="00FC6E46"/>
  </w:style>
  <w:style w:type="character" w:customStyle="1" w:styleId="ListLabel75">
    <w:name w:val="ListLabel 75"/>
    <w:qFormat/>
    <w:rsid w:val="00D14665"/>
    <w:rPr>
      <w:rFonts w:cs="Courier New"/>
    </w:rPr>
  </w:style>
  <w:style w:type="paragraph" w:customStyle="1" w:styleId="BlockQuotation">
    <w:name w:val="Block Quotation"/>
    <w:basedOn w:val="a"/>
    <w:qFormat/>
    <w:rsid w:val="00D14665"/>
    <w:pPr>
      <w:widowControl w:val="0"/>
      <w:spacing w:after="0" w:line="240" w:lineRule="auto"/>
      <w:ind w:left="284" w:right="284" w:firstLine="567"/>
    </w:pPr>
    <w:rPr>
      <w:rFonts w:ascii="Calibri" w:eastAsia="Times New Roman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FA0F-B878-40ED-A2CF-E9F9576C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ChazovVV</dc:creator>
  <cp:lastModifiedBy>Почтаренко Екатерина Викторовна</cp:lastModifiedBy>
  <cp:revision>4</cp:revision>
  <cp:lastPrinted>2024-07-12T05:22:00Z</cp:lastPrinted>
  <dcterms:created xsi:type="dcterms:W3CDTF">2024-07-12T05:08:00Z</dcterms:created>
  <dcterms:modified xsi:type="dcterms:W3CDTF">2024-07-12T05:22:00Z</dcterms:modified>
</cp:coreProperties>
</file>