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B6" w:rsidRPr="00245EE8" w:rsidRDefault="006E58B2" w:rsidP="006E58B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EE8">
        <w:rPr>
          <w:rFonts w:ascii="Times New Roman" w:hAnsi="Times New Roman" w:cs="Times New Roman"/>
          <w:b/>
          <w:sz w:val="21"/>
          <w:szCs w:val="21"/>
        </w:rPr>
        <w:t>Разъяснения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99"/>
      </w:tblGrid>
      <w:tr w:rsidR="00BF1344" w:rsidRPr="00245EE8" w:rsidTr="00245EE8">
        <w:tc>
          <w:tcPr>
            <w:tcW w:w="9371" w:type="dxa"/>
            <w:gridSpan w:val="2"/>
            <w:shd w:val="clear" w:color="auto" w:fill="auto"/>
          </w:tcPr>
          <w:p w:rsidR="00F22D2F" w:rsidRPr="00245EE8" w:rsidRDefault="00F22D2F" w:rsidP="00DB0E9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 размещаемой закупке</w:t>
            </w:r>
          </w:p>
        </w:tc>
      </w:tr>
      <w:tr w:rsidR="00BF1344" w:rsidRPr="00245EE8" w:rsidTr="00245EE8">
        <w:tc>
          <w:tcPr>
            <w:tcW w:w="4672" w:type="dxa"/>
            <w:shd w:val="clear" w:color="auto" w:fill="auto"/>
          </w:tcPr>
          <w:p w:rsidR="00F22D2F" w:rsidRPr="00245EE8" w:rsidRDefault="008A4994" w:rsidP="00DB0E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Способ закупки по классификатору ЕИС:</w:t>
            </w:r>
          </w:p>
        </w:tc>
        <w:tc>
          <w:tcPr>
            <w:tcW w:w="4699" w:type="dxa"/>
            <w:shd w:val="clear" w:color="auto" w:fill="auto"/>
          </w:tcPr>
          <w:p w:rsidR="00F22D2F" w:rsidRPr="00245EE8" w:rsidRDefault="00244D01" w:rsidP="00DB0E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Электронный аукцион</w:t>
            </w:r>
          </w:p>
        </w:tc>
      </w:tr>
      <w:tr w:rsidR="00BF1344" w:rsidRPr="00245EE8" w:rsidTr="00245EE8">
        <w:tc>
          <w:tcPr>
            <w:tcW w:w="4672" w:type="dxa"/>
            <w:shd w:val="clear" w:color="auto" w:fill="auto"/>
          </w:tcPr>
          <w:p w:rsidR="00F22D2F" w:rsidRPr="00245EE8" w:rsidRDefault="008A4994" w:rsidP="00DB0E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Номер закупки в ЕИС:</w:t>
            </w:r>
          </w:p>
        </w:tc>
        <w:tc>
          <w:tcPr>
            <w:tcW w:w="4699" w:type="dxa"/>
            <w:shd w:val="clear" w:color="auto" w:fill="auto"/>
          </w:tcPr>
          <w:p w:rsidR="00F22D2F" w:rsidRPr="00245EE8" w:rsidRDefault="00D1685E" w:rsidP="00DB0E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5" w:tgtFrame="_blank" w:history="1">
              <w:r w:rsidR="00873CD4" w:rsidRPr="00245EE8">
                <w:rPr>
                  <w:rStyle w:val="a7"/>
                  <w:sz w:val="21"/>
                  <w:szCs w:val="21"/>
                </w:rPr>
                <w:t>№ 32413943128</w:t>
              </w:r>
            </w:hyperlink>
          </w:p>
        </w:tc>
      </w:tr>
      <w:tr w:rsidR="00BF1344" w:rsidRPr="00245EE8" w:rsidTr="00245EE8">
        <w:tc>
          <w:tcPr>
            <w:tcW w:w="4672" w:type="dxa"/>
            <w:shd w:val="clear" w:color="auto" w:fill="auto"/>
          </w:tcPr>
          <w:p w:rsidR="00F22D2F" w:rsidRPr="00245EE8" w:rsidRDefault="00F22D2F" w:rsidP="008A49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Наименование закупки</w:t>
            </w:r>
          </w:p>
        </w:tc>
        <w:tc>
          <w:tcPr>
            <w:tcW w:w="4699" w:type="dxa"/>
            <w:shd w:val="clear" w:color="auto" w:fill="auto"/>
          </w:tcPr>
          <w:p w:rsidR="00F22D2F" w:rsidRPr="00245EE8" w:rsidRDefault="00943C39" w:rsidP="0001021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Поставка </w:t>
            </w:r>
            <w:r w:rsidR="00380A47"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="00873CD4"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газовых настенных котлов.</w:t>
            </w:r>
          </w:p>
        </w:tc>
      </w:tr>
      <w:tr w:rsidR="00BF1344" w:rsidRPr="00245EE8" w:rsidTr="00245EE8">
        <w:tc>
          <w:tcPr>
            <w:tcW w:w="4672" w:type="dxa"/>
            <w:shd w:val="clear" w:color="auto" w:fill="auto"/>
          </w:tcPr>
          <w:p w:rsidR="00F22D2F" w:rsidRPr="00245EE8" w:rsidRDefault="00F22D2F" w:rsidP="00DB0E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Номер и дата поступления запроса</w:t>
            </w:r>
          </w:p>
        </w:tc>
        <w:tc>
          <w:tcPr>
            <w:tcW w:w="4699" w:type="dxa"/>
            <w:shd w:val="clear" w:color="auto" w:fill="auto"/>
          </w:tcPr>
          <w:p w:rsidR="00F22D2F" w:rsidRPr="00245EE8" w:rsidRDefault="008D45A6" w:rsidP="0051364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513640" w:rsidRPr="00245EE8">
              <w:rPr>
                <w:rFonts w:ascii="Times New Roman" w:hAnsi="Times New Roman" w:cs="Times New Roman"/>
                <w:sz w:val="21"/>
                <w:szCs w:val="21"/>
              </w:rPr>
              <w:t>1511</w:t>
            </w:r>
            <w:r w:rsidR="002C5776" w:rsidRPr="00245EE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 w:rsidR="00513640" w:rsidRPr="00245EE8">
              <w:rPr>
                <w:rFonts w:ascii="Times New Roman" w:hAnsi="Times New Roman" w:cs="Times New Roman"/>
                <w:sz w:val="21"/>
                <w:szCs w:val="21"/>
              </w:rPr>
              <w:t>11.09.2024 14:05 MCK</w:t>
            </w:r>
          </w:p>
        </w:tc>
      </w:tr>
      <w:tr w:rsidR="00BF1344" w:rsidRPr="00245EE8" w:rsidTr="00245EE8">
        <w:trPr>
          <w:trHeight w:val="281"/>
        </w:trPr>
        <w:tc>
          <w:tcPr>
            <w:tcW w:w="9371" w:type="dxa"/>
            <w:gridSpan w:val="2"/>
            <w:shd w:val="clear" w:color="auto" w:fill="auto"/>
          </w:tcPr>
          <w:p w:rsidR="00F22D2F" w:rsidRPr="00245EE8" w:rsidRDefault="00F22D2F" w:rsidP="00DB0E9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sz w:val="21"/>
                <w:szCs w:val="21"/>
              </w:rPr>
              <w:t>Положения документации которые требуют разъяснения:</w:t>
            </w:r>
          </w:p>
        </w:tc>
      </w:tr>
      <w:tr w:rsidR="00BF1344" w:rsidRPr="00245EE8" w:rsidTr="00245EE8">
        <w:trPr>
          <w:trHeight w:val="1230"/>
        </w:trPr>
        <w:tc>
          <w:tcPr>
            <w:tcW w:w="9371" w:type="dxa"/>
            <w:gridSpan w:val="2"/>
            <w:shd w:val="clear" w:color="auto" w:fill="auto"/>
          </w:tcPr>
          <w:p w:rsidR="00F22D2F" w:rsidRPr="00245EE8" w:rsidRDefault="00F22D2F" w:rsidP="00EC598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sz w:val="21"/>
                <w:szCs w:val="21"/>
              </w:rPr>
              <w:t>Текст запроса:</w:t>
            </w:r>
          </w:p>
          <w:p w:rsidR="00F22D2F" w:rsidRPr="00245EE8" w:rsidRDefault="00513640" w:rsidP="00513640">
            <w:pPr>
              <w:spacing w:line="276" w:lineRule="auto"/>
              <w:ind w:firstLine="42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 ТЗ указана мах мощность котла от 49 кВт, но по паспорту у ThermonaTHERMDUO 50Т.A мах мощность составляет 45 кВт. Аналогично, в ТЗ указано </w:t>
            </w:r>
            <w:proofErr w:type="spellStart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min</w:t>
            </w:r>
            <w:proofErr w:type="spellEnd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мощность котла </w:t>
            </w:r>
            <w:proofErr w:type="gramStart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19,6</w:t>
            </w:r>
            <w:proofErr w:type="gramEnd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а по паспорту у котла </w:t>
            </w:r>
            <w:proofErr w:type="spellStart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ThermonaTHERMDUO</w:t>
            </w:r>
            <w:proofErr w:type="spellEnd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50Т.A </w:t>
            </w:r>
            <w:proofErr w:type="spellStart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min</w:t>
            </w:r>
            <w:proofErr w:type="spellEnd"/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мощность составляет 18 кВт. Прошу учесть замечания и изменить ТЗ</w:t>
            </w:r>
          </w:p>
        </w:tc>
      </w:tr>
      <w:tr w:rsidR="00F22D2F" w:rsidRPr="00245EE8" w:rsidTr="00245EE8">
        <w:tc>
          <w:tcPr>
            <w:tcW w:w="9371" w:type="dxa"/>
            <w:gridSpan w:val="2"/>
            <w:shd w:val="clear" w:color="auto" w:fill="auto"/>
          </w:tcPr>
          <w:p w:rsidR="00257712" w:rsidRPr="00245EE8" w:rsidRDefault="00F22D2F" w:rsidP="00885BF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Ответ: </w:t>
            </w:r>
          </w:p>
          <w:p w:rsidR="00885BFF" w:rsidRPr="00245EE8" w:rsidRDefault="00885BFF" w:rsidP="00885B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В ответ на Ваш запрос сообщаем следующее.</w:t>
            </w: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906F31" w:rsidRPr="00245EE8" w:rsidRDefault="00BD2C90" w:rsidP="00906F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>а этапе проведения анализа рынка были сформированы и</w:t>
            </w:r>
            <w:r w:rsidR="000E2D36"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учтены</w:t>
            </w:r>
            <w:r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все необходимые требования для </w:t>
            </w:r>
            <w:r w:rsidR="000E2D36" w:rsidRPr="00245EE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достижения поставленных результатов в части эффективной эксплуатации требуемого Заказчику оборудования. </w:t>
            </w:r>
            <w:r w:rsidR="00885BFF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К поставке необходимы </w:t>
            </w:r>
            <w:r w:rsidR="007E7469" w:rsidRPr="00245EE8">
              <w:rPr>
                <w:rFonts w:ascii="Times New Roman" w:hAnsi="Times New Roman" w:cs="Times New Roman"/>
                <w:sz w:val="21"/>
                <w:szCs w:val="21"/>
              </w:rPr>
              <w:t>газовые</w:t>
            </w:r>
            <w:r w:rsidR="00FD6A1A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E7469" w:rsidRPr="00245EE8">
              <w:rPr>
                <w:rFonts w:ascii="Times New Roman" w:hAnsi="Times New Roman" w:cs="Times New Roman"/>
                <w:sz w:val="21"/>
                <w:szCs w:val="21"/>
              </w:rPr>
              <w:t>настенные</w:t>
            </w:r>
            <w:r w:rsidR="00FD6A1A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 котл</w:t>
            </w:r>
            <w:r w:rsidR="007E7469" w:rsidRPr="00245EE8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FD6A1A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FD6A1A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Газовые настенные котлы </w:t>
            </w:r>
            <w:r w:rsidR="00FD6A1A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ThermonaTHERMDUO</w:t>
            </w:r>
            <w:r w:rsidR="00FD6A1A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50Т.</w:t>
            </w:r>
            <w:r w:rsidR="00FD6A1A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</w:t>
            </w:r>
            <w:r w:rsidR="00FD6A1A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или эквивалент</w:t>
            </w:r>
            <w:r w:rsidR="00FD6A1A" w:rsidRPr="00245EE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885BFF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A421BE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параметры которых были учтены с условиями будущей эксплуатации и </w:t>
            </w:r>
            <w:r w:rsidR="00885BFF" w:rsidRPr="00245EE8">
              <w:rPr>
                <w:rFonts w:ascii="Times New Roman" w:hAnsi="Times New Roman" w:cs="Times New Roman"/>
                <w:sz w:val="21"/>
                <w:szCs w:val="21"/>
              </w:rPr>
              <w:t>соответствуют характеристикам технического задания</w:t>
            </w:r>
            <w:r w:rsidR="00A421BE" w:rsidRPr="00245EE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6A8C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C41C3" w:rsidRPr="00245EE8" w:rsidRDefault="008C41C3" w:rsidP="00906F3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Требования Заказчика </w:t>
            </w:r>
            <w:r w:rsidR="00630CBE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 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параметрам</w:t>
            </w:r>
            <w:r w:rsidR="001C7917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эквивалентности</w:t>
            </w:r>
            <w:r w:rsidR="00EE59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согласно Вашего запроса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   </w:t>
            </w:r>
          </w:p>
          <w:tbl>
            <w:tblPr>
              <w:tblW w:w="91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775"/>
              <w:gridCol w:w="2374"/>
            </w:tblGrid>
            <w:tr w:rsidR="00852A11" w:rsidRPr="00245EE8" w:rsidTr="00852A11">
              <w:trPr>
                <w:trHeight w:val="994"/>
                <w:jc w:val="center"/>
              </w:trPr>
              <w:tc>
                <w:tcPr>
                  <w:tcW w:w="67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52A11" w:rsidRPr="00245EE8" w:rsidRDefault="00852A11" w:rsidP="008C4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</w:pPr>
                  <w:r w:rsidRPr="00245EE8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Параметр (неизменное значение), установленное Заказчиком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52A11" w:rsidRPr="00245EE8" w:rsidRDefault="00852A11" w:rsidP="008C4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</w:pPr>
                  <w:r w:rsidRPr="00245EE8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Требуемое значение, установленное Заказчиком</w:t>
                  </w:r>
                </w:p>
              </w:tc>
            </w:tr>
            <w:tr w:rsidR="00852A11" w:rsidRPr="00245EE8" w:rsidTr="00852A11">
              <w:trPr>
                <w:trHeight w:hRule="exact" w:val="621"/>
                <w:jc w:val="center"/>
              </w:trPr>
              <w:tc>
                <w:tcPr>
                  <w:tcW w:w="6775" w:type="dxa"/>
                  <w:shd w:val="clear" w:color="auto" w:fill="FFFFFF"/>
                </w:tcPr>
                <w:p w:rsidR="00852A11" w:rsidRPr="00245EE8" w:rsidRDefault="00852A11" w:rsidP="008C41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45EE8"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  <w:t>Максимальная тепловая мощность (кВт)</w:t>
                  </w:r>
                </w:p>
              </w:tc>
              <w:tc>
                <w:tcPr>
                  <w:tcW w:w="2374" w:type="dxa"/>
                  <w:shd w:val="clear" w:color="auto" w:fill="FFFFFF"/>
                  <w:vAlign w:val="center"/>
                </w:tcPr>
                <w:p w:rsidR="00852A11" w:rsidRPr="00245EE8" w:rsidRDefault="00852A11" w:rsidP="008C41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45EE8"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  <w:t>от 49 до 51</w:t>
                  </w:r>
                </w:p>
              </w:tc>
            </w:tr>
            <w:tr w:rsidR="00852A11" w:rsidRPr="00245EE8" w:rsidTr="00852A11">
              <w:trPr>
                <w:trHeight w:hRule="exact" w:val="432"/>
                <w:jc w:val="center"/>
              </w:trPr>
              <w:tc>
                <w:tcPr>
                  <w:tcW w:w="6775" w:type="dxa"/>
                  <w:shd w:val="clear" w:color="auto" w:fill="FFFFFF"/>
                </w:tcPr>
                <w:p w:rsidR="00852A11" w:rsidRPr="00245EE8" w:rsidRDefault="00852A11" w:rsidP="008C41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45EE8"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  <w:t>Минимальная тепловая мощность(кВт)</w:t>
                  </w:r>
                </w:p>
              </w:tc>
              <w:tc>
                <w:tcPr>
                  <w:tcW w:w="2374" w:type="dxa"/>
                  <w:shd w:val="clear" w:color="auto" w:fill="FFFFFF"/>
                  <w:vAlign w:val="center"/>
                </w:tcPr>
                <w:p w:rsidR="00852A11" w:rsidRPr="00245EE8" w:rsidRDefault="00852A11" w:rsidP="008C41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245EE8">
                    <w:rPr>
                      <w:rFonts w:ascii="Times New Roman" w:hAnsi="Times New Roman" w:cs="Times New Roman"/>
                      <w:sz w:val="21"/>
                      <w:szCs w:val="21"/>
                      <w:lang w:eastAsia="ru-RU"/>
                    </w:rPr>
                    <w:t>от 19,6 до 21</w:t>
                  </w:r>
                </w:p>
              </w:tc>
            </w:tr>
          </w:tbl>
          <w:p w:rsidR="001C7917" w:rsidRPr="00245EE8" w:rsidRDefault="001C7917" w:rsidP="001C7917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 паспорте котла 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ThermonaTHERMDUO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50Т.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</w:t>
            </w:r>
          </w:p>
          <w:p w:rsidR="001C7917" w:rsidRPr="008C10C1" w:rsidRDefault="001C7917" w:rsidP="001C7917">
            <w:pPr>
              <w:jc w:val="both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  <w:r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максимальная тепловая мощность (природный газ) – 49 кВт</w:t>
            </w:r>
          </w:p>
          <w:p w:rsidR="001C7917" w:rsidRPr="008C10C1" w:rsidRDefault="001C7917" w:rsidP="00906F31">
            <w:pPr>
              <w:jc w:val="both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  <w:r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минимальная тепловая мощность (природный газ) – 19,6 кВт</w:t>
            </w:r>
          </w:p>
          <w:p w:rsidR="00341D58" w:rsidRPr="00245EE8" w:rsidRDefault="00A421BE" w:rsidP="00906F3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Возможно Вы неверно истолковали </w:t>
            </w:r>
            <w:r w:rsidR="00DA6CF2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следующие параметры,</w:t>
            </w:r>
            <w:r w:rsidR="00E87D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которые так</w:t>
            </w:r>
            <w:r w:rsidR="00DA6C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же указаны в паспорте котла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</w:p>
          <w:p w:rsidR="00A421BE" w:rsidRPr="008C10C1" w:rsidRDefault="00A421BE" w:rsidP="00906F31">
            <w:pPr>
              <w:jc w:val="both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  <w:r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Максимальная тепловая</w:t>
            </w:r>
            <w:r w:rsidR="00AB7E56"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 xml:space="preserve"> мощность отопления (природный газ),</w:t>
            </w:r>
            <w:r w:rsidR="00341D58"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 xml:space="preserve"> которая </w:t>
            </w:r>
            <w:r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составляет 45 кВт;</w:t>
            </w:r>
          </w:p>
          <w:p w:rsidR="00A421BE" w:rsidRPr="008C10C1" w:rsidRDefault="00A421BE" w:rsidP="00906F31">
            <w:pPr>
              <w:jc w:val="both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  <w:r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Минимальная тепловая</w:t>
            </w:r>
            <w:r w:rsidR="00AB7E56"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 xml:space="preserve"> мощность на отопление (природный газ)</w:t>
            </w:r>
            <w:r w:rsidR="007E7469"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,</w:t>
            </w:r>
            <w:r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 xml:space="preserve"> которая составляет 18 кВт</w:t>
            </w:r>
            <w:r w:rsidR="00086C49" w:rsidRPr="008C10C1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;</w:t>
            </w:r>
          </w:p>
          <w:p w:rsidR="00AB7E56" w:rsidRPr="00245EE8" w:rsidRDefault="00A421BE" w:rsidP="00906F3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="008C10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9243DC" w:rsidRPr="009243D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параметрам </w:t>
            </w:r>
            <w:r w:rsidR="008C10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мин. и макс.</w:t>
            </w:r>
            <w:r w:rsidR="00296205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8C10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тепловой мощности на отопления </w:t>
            </w:r>
            <w:r w:rsidR="009243D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(природный газ) </w:t>
            </w:r>
            <w:r w:rsidR="00296205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Заказч</w:t>
            </w:r>
            <w:r w:rsidR="00C071E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ик не предъявлял требований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 </w:t>
            </w:r>
            <w:r w:rsidR="00852A11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Техническом</w:t>
            </w:r>
            <w:r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Задании</w:t>
            </w:r>
            <w:r w:rsidR="00296205" w:rsidRPr="00245EE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  <w:p w:rsidR="00885BFF" w:rsidRPr="00245EE8" w:rsidRDefault="004646BB" w:rsidP="000E2D3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E2D36" w:rsidRPr="00245EE8">
              <w:rPr>
                <w:rFonts w:ascii="Times New Roman" w:hAnsi="Times New Roman" w:cs="Times New Roman"/>
                <w:sz w:val="21"/>
                <w:szCs w:val="21"/>
              </w:rPr>
              <w:t xml:space="preserve">Учитывая изложенное, внесение изменений не представляется возможным. </w:t>
            </w:r>
          </w:p>
        </w:tc>
      </w:tr>
    </w:tbl>
    <w:p w:rsidR="00A421BE" w:rsidRPr="00245EE8" w:rsidRDefault="00A421BE" w:rsidP="00F22D2F">
      <w:pPr>
        <w:rPr>
          <w:b/>
          <w:sz w:val="21"/>
          <w:szCs w:val="21"/>
        </w:rPr>
      </w:pPr>
      <w:bookmarkStart w:id="0" w:name="_GoBack"/>
      <w:bookmarkEnd w:id="0"/>
    </w:p>
    <w:sectPr w:rsidR="00A421BE" w:rsidRPr="00245EE8" w:rsidSect="00A421BE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05B"/>
    <w:multiLevelType w:val="hybridMultilevel"/>
    <w:tmpl w:val="A45CE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7A81"/>
    <w:multiLevelType w:val="hybridMultilevel"/>
    <w:tmpl w:val="E704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1C1F"/>
    <w:multiLevelType w:val="hybridMultilevel"/>
    <w:tmpl w:val="E13C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B2"/>
    <w:rsid w:val="0000368F"/>
    <w:rsid w:val="0001021E"/>
    <w:rsid w:val="00025280"/>
    <w:rsid w:val="00030B53"/>
    <w:rsid w:val="00032B63"/>
    <w:rsid w:val="00086C49"/>
    <w:rsid w:val="00094442"/>
    <w:rsid w:val="000B7478"/>
    <w:rsid w:val="000D0088"/>
    <w:rsid w:val="000E2D36"/>
    <w:rsid w:val="001147FE"/>
    <w:rsid w:val="00130119"/>
    <w:rsid w:val="00180F36"/>
    <w:rsid w:val="001A50DE"/>
    <w:rsid w:val="001C1308"/>
    <w:rsid w:val="001C7917"/>
    <w:rsid w:val="001E1BD9"/>
    <w:rsid w:val="001F0383"/>
    <w:rsid w:val="002052F6"/>
    <w:rsid w:val="00210261"/>
    <w:rsid w:val="00212115"/>
    <w:rsid w:val="002359E4"/>
    <w:rsid w:val="00242F73"/>
    <w:rsid w:val="00243BC5"/>
    <w:rsid w:val="00244D01"/>
    <w:rsid w:val="00245EE8"/>
    <w:rsid w:val="00257712"/>
    <w:rsid w:val="00296205"/>
    <w:rsid w:val="002B5D9F"/>
    <w:rsid w:val="002C5776"/>
    <w:rsid w:val="002E139E"/>
    <w:rsid w:val="00312510"/>
    <w:rsid w:val="00341D58"/>
    <w:rsid w:val="0036618B"/>
    <w:rsid w:val="00371FA8"/>
    <w:rsid w:val="00380A47"/>
    <w:rsid w:val="00386A30"/>
    <w:rsid w:val="0038735C"/>
    <w:rsid w:val="00393C14"/>
    <w:rsid w:val="003D157F"/>
    <w:rsid w:val="0040301E"/>
    <w:rsid w:val="004077FB"/>
    <w:rsid w:val="004646BB"/>
    <w:rsid w:val="00494E53"/>
    <w:rsid w:val="004A10A1"/>
    <w:rsid w:val="004B4AB8"/>
    <w:rsid w:val="004F52A2"/>
    <w:rsid w:val="00513640"/>
    <w:rsid w:val="00526DDF"/>
    <w:rsid w:val="00535DB5"/>
    <w:rsid w:val="00543B87"/>
    <w:rsid w:val="00566823"/>
    <w:rsid w:val="005A0110"/>
    <w:rsid w:val="005A0FA8"/>
    <w:rsid w:val="005C04B4"/>
    <w:rsid w:val="005C4D4A"/>
    <w:rsid w:val="005E3CE1"/>
    <w:rsid w:val="00613CFE"/>
    <w:rsid w:val="00630CBE"/>
    <w:rsid w:val="00640BC0"/>
    <w:rsid w:val="00674A02"/>
    <w:rsid w:val="006842B3"/>
    <w:rsid w:val="006B27A4"/>
    <w:rsid w:val="006B7378"/>
    <w:rsid w:val="006E58B2"/>
    <w:rsid w:val="006E7267"/>
    <w:rsid w:val="00724816"/>
    <w:rsid w:val="00754F3B"/>
    <w:rsid w:val="00763849"/>
    <w:rsid w:val="007927F0"/>
    <w:rsid w:val="00793C4E"/>
    <w:rsid w:val="007B7D4E"/>
    <w:rsid w:val="007C61CF"/>
    <w:rsid w:val="007D7B28"/>
    <w:rsid w:val="007E7469"/>
    <w:rsid w:val="007E7FE3"/>
    <w:rsid w:val="0081674D"/>
    <w:rsid w:val="00852A11"/>
    <w:rsid w:val="00866465"/>
    <w:rsid w:val="00866A8C"/>
    <w:rsid w:val="00872879"/>
    <w:rsid w:val="00873CD4"/>
    <w:rsid w:val="008814AC"/>
    <w:rsid w:val="00885BFF"/>
    <w:rsid w:val="008922CE"/>
    <w:rsid w:val="008A0F70"/>
    <w:rsid w:val="008A4994"/>
    <w:rsid w:val="008B3E20"/>
    <w:rsid w:val="008C10C1"/>
    <w:rsid w:val="008C41C3"/>
    <w:rsid w:val="008D45A6"/>
    <w:rsid w:val="00903405"/>
    <w:rsid w:val="00906F31"/>
    <w:rsid w:val="00910766"/>
    <w:rsid w:val="009153B1"/>
    <w:rsid w:val="009243DC"/>
    <w:rsid w:val="00943C39"/>
    <w:rsid w:val="0094434D"/>
    <w:rsid w:val="00965FC2"/>
    <w:rsid w:val="00994473"/>
    <w:rsid w:val="009B0CFD"/>
    <w:rsid w:val="009B6F77"/>
    <w:rsid w:val="009C1CAF"/>
    <w:rsid w:val="00A265A8"/>
    <w:rsid w:val="00A421BE"/>
    <w:rsid w:val="00A66098"/>
    <w:rsid w:val="00A66604"/>
    <w:rsid w:val="00A82DC1"/>
    <w:rsid w:val="00AB7E56"/>
    <w:rsid w:val="00AF0A61"/>
    <w:rsid w:val="00B05A79"/>
    <w:rsid w:val="00B11E14"/>
    <w:rsid w:val="00B87BEF"/>
    <w:rsid w:val="00B92BFE"/>
    <w:rsid w:val="00BA3EBF"/>
    <w:rsid w:val="00BC3E87"/>
    <w:rsid w:val="00BD2C90"/>
    <w:rsid w:val="00BE44A2"/>
    <w:rsid w:val="00BF1344"/>
    <w:rsid w:val="00C071EF"/>
    <w:rsid w:val="00C21085"/>
    <w:rsid w:val="00C37133"/>
    <w:rsid w:val="00C37E64"/>
    <w:rsid w:val="00C4408A"/>
    <w:rsid w:val="00C46FB6"/>
    <w:rsid w:val="00CC187E"/>
    <w:rsid w:val="00CD24A6"/>
    <w:rsid w:val="00CE3C85"/>
    <w:rsid w:val="00D05FB3"/>
    <w:rsid w:val="00D148A7"/>
    <w:rsid w:val="00D163B5"/>
    <w:rsid w:val="00D1685E"/>
    <w:rsid w:val="00D540F3"/>
    <w:rsid w:val="00D64888"/>
    <w:rsid w:val="00D83FAC"/>
    <w:rsid w:val="00D97B16"/>
    <w:rsid w:val="00DA6CF2"/>
    <w:rsid w:val="00DC0912"/>
    <w:rsid w:val="00DE33A1"/>
    <w:rsid w:val="00E270E9"/>
    <w:rsid w:val="00E40559"/>
    <w:rsid w:val="00E74C77"/>
    <w:rsid w:val="00E87D66"/>
    <w:rsid w:val="00E92D4C"/>
    <w:rsid w:val="00E936C3"/>
    <w:rsid w:val="00EB5881"/>
    <w:rsid w:val="00EC5988"/>
    <w:rsid w:val="00ED597C"/>
    <w:rsid w:val="00EE0B60"/>
    <w:rsid w:val="00EE5941"/>
    <w:rsid w:val="00F021C1"/>
    <w:rsid w:val="00F04E04"/>
    <w:rsid w:val="00F22D2F"/>
    <w:rsid w:val="00F36F0E"/>
    <w:rsid w:val="00F46686"/>
    <w:rsid w:val="00F61C23"/>
    <w:rsid w:val="00F61EB9"/>
    <w:rsid w:val="00F829F3"/>
    <w:rsid w:val="00F84B7E"/>
    <w:rsid w:val="00FA4E44"/>
    <w:rsid w:val="00FB6EFB"/>
    <w:rsid w:val="00FD6A1A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CC9F70-A30D-4EEE-8955-90EEA20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A0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728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80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/notice/notice223/common-info.html?noticeInfoId=17197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user170</dc:creator>
  <cp:lastModifiedBy>Хиль Дмитрий Алексеевич</cp:lastModifiedBy>
  <cp:revision>64</cp:revision>
  <cp:lastPrinted>2024-09-05T11:41:00Z</cp:lastPrinted>
  <dcterms:created xsi:type="dcterms:W3CDTF">2021-04-02T11:29:00Z</dcterms:created>
  <dcterms:modified xsi:type="dcterms:W3CDTF">2024-09-11T13:50:00Z</dcterms:modified>
</cp:coreProperties>
</file>