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C8E" w:rsidRPr="00E35B76" w:rsidRDefault="00E35B76" w:rsidP="00322C8E">
      <w:pPr>
        <w:tabs>
          <w:tab w:val="left" w:pos="1620"/>
        </w:tabs>
        <w:suppressAutoHyphens/>
        <w:autoSpaceDN w:val="0"/>
        <w:spacing w:after="0" w:line="360" w:lineRule="exact"/>
        <w:ind w:firstLine="709"/>
        <w:jc w:val="center"/>
        <w:rPr>
          <w:rFonts w:ascii="Times New Roman" w:eastAsia="Calibri" w:hAnsi="Times New Roman" w:cs="Times New Roman"/>
          <w:b/>
          <w:kern w:val="3"/>
          <w:lang w:eastAsia="ru-RU"/>
        </w:rPr>
      </w:pPr>
      <w:bookmarkStart w:id="0" w:name="_GoBack"/>
      <w:bookmarkEnd w:id="0"/>
      <w:r w:rsidRPr="00E35B76">
        <w:rPr>
          <w:rFonts w:ascii="Times New Roman" w:eastAsia="Calibri" w:hAnsi="Times New Roman" w:cs="Times New Roman"/>
          <w:b/>
          <w:kern w:val="3"/>
          <w:lang w:eastAsia="ru-RU"/>
        </w:rPr>
        <w:t xml:space="preserve">Договор </w:t>
      </w:r>
      <w:r w:rsidR="00322C8E" w:rsidRPr="00E35B76">
        <w:rPr>
          <w:rFonts w:ascii="Times New Roman" w:eastAsia="Calibri" w:hAnsi="Times New Roman" w:cs="Times New Roman"/>
          <w:b/>
          <w:kern w:val="3"/>
          <w:lang w:eastAsia="ru-RU"/>
        </w:rPr>
        <w:t xml:space="preserve">поставки </w:t>
      </w:r>
    </w:p>
    <w:p w:rsidR="00E35B76" w:rsidRPr="00E35B76" w:rsidRDefault="00E35B76" w:rsidP="00E35B76">
      <w:pPr>
        <w:tabs>
          <w:tab w:val="left" w:pos="1620"/>
        </w:tabs>
        <w:suppressAutoHyphens/>
        <w:autoSpaceDN w:val="0"/>
        <w:spacing w:after="0" w:line="360" w:lineRule="exact"/>
        <w:ind w:firstLine="709"/>
        <w:jc w:val="center"/>
        <w:rPr>
          <w:rFonts w:ascii="Times New Roman" w:eastAsia="Calibri" w:hAnsi="Times New Roman" w:cs="Times New Roman"/>
          <w:b/>
          <w:kern w:val="3"/>
          <w:lang w:eastAsia="ru-RU"/>
        </w:rPr>
      </w:pPr>
      <w:r w:rsidRPr="00E35B76">
        <w:rPr>
          <w:rFonts w:ascii="Times New Roman" w:eastAsia="Calibri" w:hAnsi="Times New Roman" w:cs="Times New Roman"/>
          <w:b/>
          <w:kern w:val="3"/>
          <w:lang w:eastAsia="ru-RU"/>
        </w:rPr>
        <w:t xml:space="preserve">№ </w:t>
      </w:r>
      <w:r w:rsidR="002B2924">
        <w:rPr>
          <w:rFonts w:ascii="Times New Roman" w:eastAsia="Calibri" w:hAnsi="Times New Roman" w:cs="Times New Roman"/>
          <w:b/>
          <w:kern w:val="3"/>
          <w:lang w:eastAsia="ru-RU"/>
        </w:rPr>
        <w:t>_________</w:t>
      </w:r>
    </w:p>
    <w:p w:rsidR="00E35B76" w:rsidRPr="00E35B76" w:rsidRDefault="00E35B76" w:rsidP="00E35B76">
      <w:pPr>
        <w:tabs>
          <w:tab w:val="left" w:pos="1620"/>
        </w:tabs>
        <w:suppressAutoHyphens/>
        <w:autoSpaceDN w:val="0"/>
        <w:spacing w:after="0" w:line="360" w:lineRule="exact"/>
        <w:ind w:firstLine="709"/>
        <w:jc w:val="both"/>
        <w:rPr>
          <w:rFonts w:ascii="Times New Roman" w:eastAsia="Calibri" w:hAnsi="Times New Roman" w:cs="Times New Roman"/>
          <w:b/>
          <w:kern w:val="3"/>
          <w:lang w:eastAsia="ru-RU"/>
        </w:rPr>
      </w:pPr>
    </w:p>
    <w:p w:rsidR="00E35B76" w:rsidRPr="00E35B76" w:rsidRDefault="00E35B76" w:rsidP="00E35B76">
      <w:pPr>
        <w:spacing w:after="0" w:line="360" w:lineRule="exact"/>
        <w:jc w:val="both"/>
        <w:rPr>
          <w:rFonts w:ascii="Times New Roman" w:eastAsia="Calibri" w:hAnsi="Times New Roman" w:cs="Times New Roman"/>
          <w:lang w:eastAsia="ru-RU"/>
        </w:rPr>
      </w:pPr>
      <w:r w:rsidRPr="00E35B76">
        <w:rPr>
          <w:rFonts w:ascii="Times New Roman" w:eastAsia="Calibri" w:hAnsi="Times New Roman" w:cs="Times New Roman"/>
          <w:lang w:eastAsia="ru-RU"/>
        </w:rPr>
        <w:t xml:space="preserve">г. Ярославль                         </w:t>
      </w:r>
      <w:r w:rsidRPr="00E35B76">
        <w:rPr>
          <w:rFonts w:ascii="Times New Roman" w:eastAsia="Times New Roman" w:hAnsi="Times New Roman" w:cs="Times New Roman"/>
          <w:lang w:eastAsia="ru-RU"/>
        </w:rPr>
        <w:tab/>
        <w:t xml:space="preserve">                                            </w:t>
      </w:r>
      <w:r w:rsidR="005F239C" w:rsidRPr="00480DA1">
        <w:rPr>
          <w:rFonts w:ascii="Times New Roman" w:eastAsia="Times New Roman" w:hAnsi="Times New Roman" w:cs="Times New Roman"/>
          <w:lang w:eastAsia="ru-RU"/>
        </w:rPr>
        <w:t xml:space="preserve">                             </w:t>
      </w:r>
      <w:r w:rsidRPr="00E35B76">
        <w:rPr>
          <w:rFonts w:ascii="Times New Roman" w:eastAsia="Times New Roman" w:hAnsi="Times New Roman" w:cs="Times New Roman"/>
          <w:lang w:eastAsia="ru-RU"/>
        </w:rPr>
        <w:t xml:space="preserve"> «</w:t>
      </w:r>
      <w:r w:rsidR="002B2924">
        <w:rPr>
          <w:rFonts w:ascii="Times New Roman" w:eastAsia="Times New Roman" w:hAnsi="Times New Roman" w:cs="Times New Roman"/>
          <w:lang w:eastAsia="ru-RU"/>
        </w:rPr>
        <w:t>____</w:t>
      </w:r>
      <w:r w:rsidRPr="00E35B76">
        <w:rPr>
          <w:rFonts w:ascii="Times New Roman" w:eastAsia="Times New Roman" w:hAnsi="Times New Roman" w:cs="Times New Roman"/>
          <w:lang w:eastAsia="ru-RU"/>
        </w:rPr>
        <w:t>»</w:t>
      </w:r>
      <w:r w:rsidR="002D46AF">
        <w:rPr>
          <w:rFonts w:ascii="Times New Roman" w:eastAsia="Times New Roman" w:hAnsi="Times New Roman" w:cs="Times New Roman"/>
          <w:lang w:eastAsia="ru-RU"/>
        </w:rPr>
        <w:t xml:space="preserve"> </w:t>
      </w:r>
      <w:r w:rsidR="002B2924">
        <w:rPr>
          <w:rFonts w:ascii="Times New Roman" w:eastAsia="Times New Roman" w:hAnsi="Times New Roman" w:cs="Times New Roman"/>
          <w:lang w:eastAsia="ru-RU"/>
        </w:rPr>
        <w:t>_________</w:t>
      </w:r>
      <w:r w:rsidRPr="00E35B76">
        <w:rPr>
          <w:rFonts w:ascii="Times New Roman" w:eastAsia="Times New Roman" w:hAnsi="Times New Roman" w:cs="Times New Roman"/>
          <w:lang w:eastAsia="ru-RU"/>
        </w:rPr>
        <w:t xml:space="preserve"> 202</w:t>
      </w:r>
      <w:r w:rsidR="005F239C" w:rsidRPr="00480DA1">
        <w:rPr>
          <w:rFonts w:ascii="Times New Roman" w:eastAsia="Times New Roman" w:hAnsi="Times New Roman" w:cs="Times New Roman"/>
          <w:lang w:eastAsia="ru-RU"/>
        </w:rPr>
        <w:t>3</w:t>
      </w:r>
      <w:r w:rsidRPr="00E35B76">
        <w:rPr>
          <w:rFonts w:ascii="Times New Roman" w:eastAsia="Calibri" w:hAnsi="Times New Roman" w:cs="Times New Roman"/>
          <w:lang w:eastAsia="ru-RU"/>
        </w:rPr>
        <w:t xml:space="preserve"> г.</w:t>
      </w:r>
    </w:p>
    <w:p w:rsidR="00E35B76" w:rsidRPr="00E35B76" w:rsidRDefault="00E35B76" w:rsidP="00E35B76">
      <w:pPr>
        <w:spacing w:after="0" w:line="360" w:lineRule="exact"/>
        <w:jc w:val="both"/>
        <w:rPr>
          <w:rFonts w:ascii="Times New Roman" w:eastAsia="Calibri" w:hAnsi="Times New Roman" w:cs="Times New Roman"/>
          <w:lang w:eastAsia="ru-RU"/>
        </w:rPr>
      </w:pPr>
    </w:p>
    <w:p w:rsidR="002D46AF" w:rsidRDefault="00E35B76" w:rsidP="00E35B76">
      <w:pPr>
        <w:spacing w:after="0" w:line="240" w:lineRule="auto"/>
        <w:ind w:firstLine="709"/>
        <w:jc w:val="both"/>
        <w:rPr>
          <w:rFonts w:ascii="Times New Roman" w:eastAsia="Times New Roman" w:hAnsi="Times New Roman" w:cs="Times New Roman"/>
          <w:lang w:eastAsia="ru-RU"/>
        </w:rPr>
      </w:pPr>
      <w:r w:rsidRPr="00E35B76">
        <w:rPr>
          <w:rFonts w:ascii="Times New Roman" w:eastAsia="Calibri" w:hAnsi="Times New Roman" w:cs="Times New Roman"/>
          <w:kern w:val="3"/>
          <w:lang w:eastAsia="ru-RU"/>
        </w:rPr>
        <w:t>Частное учреждение здравоохранения «Клиническая больница «РЖД-Медицина» города Ярославль» (ЧУЗ «КБ «РЖД-Медицина» г. Ярославль»)</w:t>
      </w:r>
      <w:r w:rsidRPr="00E35B76">
        <w:rPr>
          <w:rFonts w:ascii="Times New Roman" w:eastAsia="Times New Roman" w:hAnsi="Times New Roman" w:cs="Times New Roman"/>
          <w:lang w:eastAsia="ru-RU"/>
        </w:rPr>
        <w:t xml:space="preserve">, именуемое далее «Покупатель», в лице </w:t>
      </w:r>
      <w:r w:rsidRPr="00480DA1">
        <w:rPr>
          <w:rFonts w:ascii="Times New Roman" w:eastAsia="Times New Roman" w:hAnsi="Times New Roman" w:cs="Times New Roman"/>
          <w:lang w:eastAsia="ru-RU"/>
        </w:rPr>
        <w:t>директора</w:t>
      </w:r>
      <w:r w:rsidRPr="00E35B76">
        <w:rPr>
          <w:rFonts w:ascii="Times New Roman" w:eastAsia="Times New Roman" w:hAnsi="Times New Roman" w:cs="Times New Roman"/>
          <w:lang w:eastAsia="ru-RU"/>
        </w:rPr>
        <w:t xml:space="preserve"> </w:t>
      </w:r>
      <w:r w:rsidRPr="00480DA1">
        <w:rPr>
          <w:rFonts w:ascii="Times New Roman" w:eastAsia="Times New Roman" w:hAnsi="Times New Roman" w:cs="Times New Roman"/>
          <w:lang w:eastAsia="ru-RU"/>
        </w:rPr>
        <w:t>Пятакова Евгения Михайловича</w:t>
      </w:r>
      <w:r w:rsidRPr="00E35B76">
        <w:rPr>
          <w:rFonts w:ascii="Times New Roman" w:eastAsia="Times New Roman" w:hAnsi="Times New Roman" w:cs="Times New Roman"/>
          <w:lang w:eastAsia="ru-RU"/>
        </w:rPr>
        <w:t xml:space="preserve">, действующего на основании Устава, с одной стороны, и </w:t>
      </w:r>
    </w:p>
    <w:p w:rsidR="00E35B76" w:rsidRPr="00E35B76" w:rsidRDefault="002B2924" w:rsidP="00E35B76">
      <w:pPr>
        <w:spacing w:after="0" w:line="240" w:lineRule="auto"/>
        <w:ind w:firstLine="709"/>
        <w:jc w:val="both"/>
        <w:rPr>
          <w:rFonts w:ascii="Times New Roman" w:eastAsia="Calibri" w:hAnsi="Times New Roman" w:cs="Times New Roman"/>
          <w:kern w:val="3"/>
          <w:lang w:eastAsia="ru-RU"/>
        </w:rPr>
      </w:pPr>
      <w:r>
        <w:rPr>
          <w:rFonts w:ascii="Times New Roman" w:eastAsia="Calibri" w:hAnsi="Times New Roman"/>
          <w:b/>
          <w:kern w:val="3"/>
          <w:sz w:val="24"/>
          <w:szCs w:val="24"/>
        </w:rPr>
        <w:t>_______________________</w:t>
      </w:r>
      <w:r w:rsidR="002D46AF" w:rsidRPr="004C711B">
        <w:rPr>
          <w:rFonts w:ascii="Times New Roman" w:eastAsia="Calibri" w:hAnsi="Times New Roman"/>
          <w:b/>
          <w:kern w:val="3"/>
          <w:sz w:val="24"/>
          <w:szCs w:val="24"/>
        </w:rPr>
        <w:t xml:space="preserve">, </w:t>
      </w:r>
      <w:r w:rsidR="002D46AF" w:rsidRPr="004C711B">
        <w:rPr>
          <w:rFonts w:ascii="Times New Roman" w:eastAsia="Calibri" w:hAnsi="Times New Roman"/>
          <w:kern w:val="3"/>
          <w:sz w:val="24"/>
          <w:szCs w:val="24"/>
        </w:rPr>
        <w:t xml:space="preserve">именуемое далее «Поставщик», в лице </w:t>
      </w:r>
      <w:r>
        <w:rPr>
          <w:rFonts w:ascii="Times New Roman" w:eastAsia="Calibri" w:hAnsi="Times New Roman"/>
          <w:kern w:val="3"/>
          <w:sz w:val="24"/>
          <w:szCs w:val="24"/>
        </w:rPr>
        <w:t>___________________________</w:t>
      </w:r>
      <w:r w:rsidR="002D46AF" w:rsidRPr="004C711B">
        <w:rPr>
          <w:rFonts w:ascii="Times New Roman" w:eastAsia="Calibri" w:hAnsi="Times New Roman"/>
          <w:kern w:val="3"/>
          <w:sz w:val="24"/>
          <w:szCs w:val="24"/>
        </w:rPr>
        <w:t>, действующего на основании</w:t>
      </w:r>
      <w:r>
        <w:rPr>
          <w:rFonts w:ascii="Times New Roman" w:eastAsia="Calibri" w:hAnsi="Times New Roman"/>
          <w:kern w:val="3"/>
          <w:sz w:val="24"/>
          <w:szCs w:val="24"/>
        </w:rPr>
        <w:t>__________________________</w:t>
      </w:r>
      <w:r w:rsidR="002D46AF" w:rsidRPr="004C711B">
        <w:rPr>
          <w:rFonts w:ascii="Times New Roman" w:eastAsia="Calibri" w:hAnsi="Times New Roman"/>
          <w:kern w:val="3"/>
          <w:sz w:val="24"/>
          <w:szCs w:val="24"/>
        </w:rPr>
        <w:t>, с другой стороны</w:t>
      </w:r>
      <w:r w:rsidR="00E35B76" w:rsidRPr="00E35B76">
        <w:rPr>
          <w:rFonts w:ascii="Times New Roman" w:eastAsia="Times New Roman" w:hAnsi="Times New Roman" w:cs="Times New Roman"/>
          <w:lang w:eastAsia="ru-RU"/>
        </w:rPr>
        <w:t>, именуемые далее совместно «Стороны», заключили настоящий Договор о нижеследующем:</w:t>
      </w:r>
    </w:p>
    <w:p w:rsidR="00E35B76" w:rsidRPr="00E35B76" w:rsidRDefault="00E35B76" w:rsidP="00E35B76">
      <w:pPr>
        <w:spacing w:after="0" w:line="360" w:lineRule="exact"/>
        <w:ind w:firstLine="709"/>
        <w:jc w:val="center"/>
        <w:rPr>
          <w:rFonts w:ascii="Times New Roman" w:eastAsia="Times New Roman" w:hAnsi="Times New Roman" w:cs="Times New Roman"/>
          <w:b/>
          <w:lang w:eastAsia="ru-RU"/>
        </w:rPr>
      </w:pPr>
      <w:r w:rsidRPr="00E35B76">
        <w:rPr>
          <w:rFonts w:ascii="Times New Roman" w:eastAsia="Times New Roman" w:hAnsi="Times New Roman" w:cs="Times New Roman"/>
          <w:b/>
          <w:lang w:eastAsia="ru-RU"/>
        </w:rPr>
        <w:t>1. Предмет Договора</w:t>
      </w:r>
    </w:p>
    <w:p w:rsidR="00E35B76" w:rsidRPr="00480DA1" w:rsidRDefault="00E35B76" w:rsidP="00E35B76">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 xml:space="preserve">1.1 Поставщик обязуется по заявкам Покупателя </w:t>
      </w:r>
      <w:r w:rsidRPr="00480DA1">
        <w:rPr>
          <w:rFonts w:ascii="Times New Roman" w:hAnsi="Times New Roman" w:cs="Times New Roman"/>
          <w:iCs/>
          <w:lang w:eastAsia="ru-RU"/>
        </w:rPr>
        <w:t xml:space="preserve">передавать ему в установленный настоящим Договором срок </w:t>
      </w:r>
      <w:r w:rsidR="009D567D">
        <w:rPr>
          <w:rFonts w:ascii="Times New Roman" w:hAnsi="Times New Roman" w:cs="Times New Roman"/>
          <w:iCs/>
          <w:lang w:eastAsia="ru-RU"/>
        </w:rPr>
        <w:t>_______________</w:t>
      </w:r>
      <w:r w:rsidRPr="00480DA1">
        <w:rPr>
          <w:rFonts w:ascii="Times New Roman" w:hAnsi="Times New Roman" w:cs="Times New Roman"/>
          <w:iCs/>
          <w:lang w:eastAsia="ru-RU"/>
        </w:rPr>
        <w:t xml:space="preserve"> </w:t>
      </w:r>
      <w:r w:rsidRPr="00480DA1">
        <w:rPr>
          <w:rFonts w:ascii="Times New Roman" w:hAnsi="Times New Roman" w:cs="Times New Roman"/>
          <w:lang w:eastAsia="ru-RU"/>
        </w:rPr>
        <w:t xml:space="preserve">(далее – Товар), </w:t>
      </w:r>
      <w:r w:rsidR="002E73AE" w:rsidRPr="002E73AE">
        <w:rPr>
          <w:rFonts w:ascii="Times New Roman" w:hAnsi="Times New Roman" w:cs="Times New Roman"/>
          <w:lang w:eastAsia="ru-RU"/>
        </w:rPr>
        <w:t>в соответствии с</w:t>
      </w:r>
      <w:r w:rsidR="00754E26">
        <w:rPr>
          <w:rFonts w:ascii="Times New Roman" w:hAnsi="Times New Roman" w:cs="Times New Roman"/>
          <w:lang w:eastAsia="ru-RU"/>
        </w:rPr>
        <w:t xml:space="preserve"> Прейскурантом</w:t>
      </w:r>
      <w:r w:rsidRPr="00480DA1">
        <w:rPr>
          <w:rFonts w:ascii="Times New Roman" w:hAnsi="Times New Roman" w:cs="Times New Roman"/>
          <w:lang w:eastAsia="ru-RU"/>
        </w:rPr>
        <w:t xml:space="preserve"> (Приложение № 1 к настоящему Договору), а Покупатель обязуется принять и оплатить Товар.</w:t>
      </w:r>
    </w:p>
    <w:p w:rsidR="00E35B76" w:rsidRPr="00480DA1" w:rsidRDefault="00E35B76" w:rsidP="00E35B76">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1.2. Срок поставки Товара:</w:t>
      </w:r>
    </w:p>
    <w:p w:rsidR="007A2A77" w:rsidRDefault="007A2A77" w:rsidP="00E35B76">
      <w:pPr>
        <w:pStyle w:val="a7"/>
        <w:ind w:firstLine="426"/>
        <w:jc w:val="both"/>
        <w:rPr>
          <w:rFonts w:ascii="Times New Roman" w:hAnsi="Times New Roman" w:cs="Times New Roman"/>
          <w:lang w:eastAsia="ru-RU"/>
        </w:rPr>
      </w:pPr>
      <w:r w:rsidRPr="007A2A77">
        <w:rPr>
          <w:rFonts w:ascii="Times New Roman" w:hAnsi="Times New Roman" w:cs="Times New Roman"/>
          <w:lang w:eastAsia="ru-RU"/>
        </w:rPr>
        <w:t>Поставщик осуществляет поставку Товара партиями по заявкам Покупателя в период с даты подписания настоящего Договора до окончания срока его действия, установленного Разделом 13 настоящего Договора, в рабочие дни (с понедельника по пятницу, исключая нерабочие праздничные дни) с 8:00 до 15:00. Срок исполнения каждой заявки не должен составлять более 10 (десяти) рабочих дней с момента получения Поставщиком заявки Покупателя. Поставщик вправе произвести досрочную поставку Товара, указанного в заявке Покупателя. Заявки направляются посредством автоматизированной системы заказов «Электронный ордер».</w:t>
      </w:r>
    </w:p>
    <w:p w:rsidR="00E35B76" w:rsidRPr="00480DA1" w:rsidRDefault="00E35B76" w:rsidP="00E35B76">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1.3. Поставка Товара осуществляется:</w:t>
      </w:r>
    </w:p>
    <w:p w:rsidR="00E35B76" w:rsidRPr="00480DA1" w:rsidRDefault="00E35B76" w:rsidP="00E35B76">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на склад Покупателя по адресу: 150030, город Ярославль, Суздальское шоссе, дом 21.</w:t>
      </w:r>
    </w:p>
    <w:p w:rsidR="00E35B76" w:rsidRPr="00480DA1" w:rsidRDefault="00E35B76" w:rsidP="00E35B76">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1.4. Время поставки:</w:t>
      </w:r>
    </w:p>
    <w:p w:rsidR="00E35B76" w:rsidRPr="00480DA1" w:rsidRDefault="00E35B76" w:rsidP="00E35B76">
      <w:pPr>
        <w:pStyle w:val="a7"/>
        <w:ind w:firstLine="426"/>
        <w:jc w:val="both"/>
        <w:rPr>
          <w:rFonts w:ascii="Times New Roman" w:hAnsi="Times New Roman" w:cs="Times New Roman"/>
          <w:b/>
          <w:lang w:eastAsia="ru-RU"/>
        </w:rPr>
      </w:pPr>
      <w:r w:rsidRPr="00480DA1">
        <w:rPr>
          <w:rFonts w:ascii="Times New Roman" w:hAnsi="Times New Roman" w:cs="Times New Roman"/>
          <w:lang w:eastAsia="ru-RU"/>
        </w:rPr>
        <w:t>в рабочие дни (с понедельника по пятницу, исключая нерабочие праздничные дни) с 8:00 до 15:00.</w:t>
      </w:r>
    </w:p>
    <w:p w:rsidR="00E35B76" w:rsidRPr="00E35B76" w:rsidRDefault="00E35B76" w:rsidP="00E35B76">
      <w:pPr>
        <w:suppressAutoHyphens/>
        <w:autoSpaceDN w:val="0"/>
        <w:spacing w:after="0" w:line="360" w:lineRule="exact"/>
        <w:ind w:firstLine="709"/>
        <w:jc w:val="center"/>
        <w:textAlignment w:val="baseline"/>
        <w:rPr>
          <w:rFonts w:ascii="Times New Roman" w:eastAsia="Calibri" w:hAnsi="Times New Roman" w:cs="Times New Roman"/>
          <w:b/>
          <w:kern w:val="3"/>
          <w:lang w:eastAsia="ru-RU"/>
        </w:rPr>
      </w:pPr>
      <w:r w:rsidRPr="00E35B76">
        <w:rPr>
          <w:rFonts w:ascii="Times New Roman" w:eastAsia="Calibri" w:hAnsi="Times New Roman" w:cs="Times New Roman"/>
          <w:b/>
          <w:kern w:val="3"/>
          <w:lang w:eastAsia="ru-RU"/>
        </w:rPr>
        <w:t>2. Стоимость и порядок оплаты</w:t>
      </w:r>
    </w:p>
    <w:p w:rsidR="00E35B76" w:rsidRPr="00480DA1" w:rsidRDefault="00E35B76" w:rsidP="00E35B76">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 xml:space="preserve">2.1. </w:t>
      </w:r>
      <w:r w:rsidR="002E73AE" w:rsidRPr="002E73AE">
        <w:rPr>
          <w:rFonts w:ascii="Times New Roman" w:hAnsi="Times New Roman" w:cs="Times New Roman"/>
          <w:lang w:eastAsia="ru-RU"/>
        </w:rPr>
        <w:t xml:space="preserve">Общая стоимость Товара по настоящему Договору, с учетом 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исполнения настоящего Договора, составляет — </w:t>
      </w:r>
      <w:r w:rsidR="00982816">
        <w:rPr>
          <w:rFonts w:ascii="Times New Roman" w:hAnsi="Times New Roman" w:cs="Times New Roman"/>
          <w:lang w:eastAsia="ru-RU"/>
        </w:rPr>
        <w:t>______________________________</w:t>
      </w:r>
      <w:r w:rsidRPr="00480DA1">
        <w:rPr>
          <w:rFonts w:ascii="Times New Roman" w:hAnsi="Times New Roman" w:cs="Times New Roman"/>
          <w:lang w:eastAsia="ru-RU"/>
        </w:rPr>
        <w:t>.</w:t>
      </w:r>
      <w:r w:rsidR="00091CB8">
        <w:rPr>
          <w:rFonts w:ascii="Times New Roman" w:hAnsi="Times New Roman" w:cs="Times New Roman"/>
          <w:lang w:eastAsia="ru-RU"/>
        </w:rPr>
        <w:t xml:space="preserve"> </w:t>
      </w:r>
      <w:r w:rsidR="00091CB8" w:rsidRPr="00091CB8">
        <w:rPr>
          <w:rFonts w:ascii="Times New Roman" w:hAnsi="Times New Roman" w:cs="Times New Roman"/>
          <w:lang w:eastAsia="ru-RU"/>
        </w:rPr>
        <w:t xml:space="preserve">Цена, указанная в </w:t>
      </w:r>
      <w:r w:rsidR="00754E26">
        <w:rPr>
          <w:rFonts w:ascii="Times New Roman" w:hAnsi="Times New Roman" w:cs="Times New Roman"/>
          <w:lang w:eastAsia="ru-RU"/>
        </w:rPr>
        <w:t>прейскуранте</w:t>
      </w:r>
      <w:r w:rsidR="00091CB8" w:rsidRPr="00091CB8">
        <w:rPr>
          <w:rFonts w:ascii="Times New Roman" w:hAnsi="Times New Roman" w:cs="Times New Roman"/>
          <w:lang w:eastAsia="ru-RU"/>
        </w:rPr>
        <w:t xml:space="preserve"> (Приложение № 1) является фиксированной и не подлежит изменению </w:t>
      </w:r>
      <w:r w:rsidR="00091CB8" w:rsidRPr="00E35B76">
        <w:rPr>
          <w:rFonts w:ascii="Times New Roman" w:eastAsia="Times New Roman" w:hAnsi="Times New Roman" w:cs="Times New Roman"/>
          <w:lang w:eastAsia="ru-RU"/>
        </w:rPr>
        <w:t>Поставщик</w:t>
      </w:r>
      <w:r w:rsidR="000D5979">
        <w:rPr>
          <w:rFonts w:ascii="Times New Roman" w:eastAsia="Times New Roman" w:hAnsi="Times New Roman" w:cs="Times New Roman"/>
          <w:lang w:eastAsia="ru-RU"/>
        </w:rPr>
        <w:t>ом</w:t>
      </w:r>
      <w:r w:rsidR="00091CB8" w:rsidRPr="00091CB8">
        <w:rPr>
          <w:rFonts w:ascii="Times New Roman" w:hAnsi="Times New Roman" w:cs="Times New Roman"/>
          <w:lang w:eastAsia="ru-RU"/>
        </w:rPr>
        <w:t xml:space="preserve"> в одностороннем порядке</w:t>
      </w:r>
      <w:r w:rsidR="00091CB8">
        <w:rPr>
          <w:rFonts w:ascii="Times New Roman" w:hAnsi="Times New Roman" w:cs="Times New Roman"/>
          <w:lang w:eastAsia="ru-RU"/>
        </w:rPr>
        <w:t>.</w:t>
      </w:r>
    </w:p>
    <w:p w:rsidR="00E35B76" w:rsidRPr="00480DA1" w:rsidRDefault="00E35B76" w:rsidP="00E35B76">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2.2. Оплата Товара производится Покупателем путем перечисления денежных средств на расчетный счет Поставщика указанный в разделе 17 в следующем порядке:</w:t>
      </w:r>
    </w:p>
    <w:p w:rsidR="00E35B76" w:rsidRPr="00480DA1" w:rsidRDefault="00E35B76" w:rsidP="00E35B76">
      <w:pPr>
        <w:pStyle w:val="a7"/>
        <w:ind w:firstLine="426"/>
        <w:jc w:val="both"/>
        <w:rPr>
          <w:rFonts w:ascii="Times New Roman" w:eastAsia="Calibri" w:hAnsi="Times New Roman" w:cs="Times New Roman"/>
          <w:kern w:val="3"/>
          <w:lang w:eastAsia="ru-RU"/>
        </w:rPr>
      </w:pPr>
      <w:r w:rsidRPr="00480DA1">
        <w:rPr>
          <w:rFonts w:ascii="Times New Roman" w:eastAsia="Calibri" w:hAnsi="Times New Roman" w:cs="Times New Roman"/>
          <w:kern w:val="3"/>
          <w:lang w:eastAsia="ru-RU"/>
        </w:rPr>
        <w:t>2.</w:t>
      </w:r>
      <w:r w:rsidR="002E73AE" w:rsidRPr="002E73AE">
        <w:rPr>
          <w:rFonts w:ascii="Times New Roman" w:eastAsia="Calibri" w:hAnsi="Times New Roman" w:cs="Times New Roman"/>
          <w:kern w:val="3"/>
          <w:lang w:eastAsia="ru-RU"/>
        </w:rPr>
        <w:t>2</w:t>
      </w:r>
      <w:r w:rsidRPr="00480DA1">
        <w:rPr>
          <w:rFonts w:ascii="Times New Roman" w:eastAsia="Calibri" w:hAnsi="Times New Roman" w:cs="Times New Roman"/>
          <w:kern w:val="3"/>
          <w:lang w:eastAsia="ru-RU"/>
        </w:rPr>
        <w:t>.</w:t>
      </w:r>
      <w:r w:rsidR="002E73AE">
        <w:rPr>
          <w:rFonts w:ascii="Times New Roman" w:eastAsia="Calibri" w:hAnsi="Times New Roman" w:cs="Times New Roman"/>
          <w:kern w:val="3"/>
          <w:lang w:eastAsia="ru-RU"/>
        </w:rPr>
        <w:t>1.</w:t>
      </w:r>
      <w:r w:rsidRPr="00480DA1">
        <w:rPr>
          <w:rFonts w:ascii="Times New Roman" w:eastAsia="Calibri" w:hAnsi="Times New Roman" w:cs="Times New Roman"/>
          <w:kern w:val="3"/>
          <w:lang w:eastAsia="ru-RU"/>
        </w:rPr>
        <w:t xml:space="preserve"> </w:t>
      </w:r>
      <w:r w:rsidR="000914B2" w:rsidRPr="000914B2">
        <w:rPr>
          <w:rFonts w:ascii="Times New Roman" w:eastAsia="Calibri" w:hAnsi="Times New Roman" w:cs="Times New Roman"/>
          <w:kern w:val="3"/>
          <w:lang w:eastAsia="ru-RU"/>
        </w:rPr>
        <w:t xml:space="preserve">Оплата партии Товара производится Покупателем </w:t>
      </w:r>
      <w:r w:rsidR="000914B2">
        <w:rPr>
          <w:rFonts w:ascii="Times New Roman" w:eastAsia="Calibri" w:hAnsi="Times New Roman" w:cs="Times New Roman"/>
          <w:kern w:val="3"/>
          <w:lang w:eastAsia="ru-RU"/>
        </w:rPr>
        <w:t xml:space="preserve">в течение </w:t>
      </w:r>
      <w:r w:rsidR="000914B2" w:rsidRPr="00982816">
        <w:rPr>
          <w:rFonts w:ascii="Times New Roman" w:eastAsia="Calibri" w:hAnsi="Times New Roman" w:cs="Times New Roman"/>
          <w:kern w:val="3"/>
          <w:highlight w:val="yellow"/>
          <w:lang w:eastAsia="ru-RU"/>
        </w:rPr>
        <w:t>60 (шестидесяти) календарных</w:t>
      </w:r>
      <w:r w:rsidR="000914B2">
        <w:rPr>
          <w:rFonts w:ascii="Times New Roman" w:eastAsia="Calibri" w:hAnsi="Times New Roman" w:cs="Times New Roman"/>
          <w:kern w:val="3"/>
          <w:lang w:eastAsia="ru-RU"/>
        </w:rPr>
        <w:t xml:space="preserve"> дней </w:t>
      </w:r>
      <w:r w:rsidR="000914B2" w:rsidRPr="000914B2">
        <w:rPr>
          <w:rFonts w:ascii="Times New Roman" w:eastAsia="Calibri" w:hAnsi="Times New Roman" w:cs="Times New Roman"/>
          <w:kern w:val="3"/>
          <w:lang w:eastAsia="ru-RU"/>
        </w:rPr>
        <w:t>после принятия каждой конкретной партии Товара и подписания Сторонами Универсального передаточного документа (УПД), путем перечисления денежных средств на расчетный счет Поставщика</w:t>
      </w:r>
      <w:r w:rsidR="000914B2">
        <w:rPr>
          <w:rFonts w:ascii="Times New Roman" w:eastAsia="Calibri" w:hAnsi="Times New Roman" w:cs="Times New Roman"/>
          <w:kern w:val="3"/>
          <w:lang w:eastAsia="ru-RU"/>
        </w:rPr>
        <w:t>,</w:t>
      </w:r>
      <w:r w:rsidR="000914B2" w:rsidRPr="000914B2">
        <w:rPr>
          <w:rFonts w:ascii="Times New Roman" w:eastAsia="Calibri" w:hAnsi="Times New Roman" w:cs="Times New Roman"/>
          <w:kern w:val="3"/>
          <w:lang w:eastAsia="ru-RU"/>
        </w:rPr>
        <w:t xml:space="preserve"> указанный в разделе 17 настоящего Договора.</w:t>
      </w:r>
    </w:p>
    <w:p w:rsidR="00E35B76" w:rsidRPr="00E35B76" w:rsidRDefault="00E35B76" w:rsidP="00E35B76">
      <w:pPr>
        <w:pStyle w:val="a7"/>
        <w:ind w:firstLine="426"/>
        <w:jc w:val="both"/>
        <w:rPr>
          <w:rFonts w:ascii="Times New Roman" w:eastAsia="Calibri" w:hAnsi="Times New Roman" w:cs="Times New Roman"/>
          <w:b/>
          <w:lang w:eastAsia="ru-RU"/>
        </w:rPr>
      </w:pPr>
      <w:r w:rsidRPr="00480DA1">
        <w:rPr>
          <w:rFonts w:ascii="Times New Roman" w:hAnsi="Times New Roman" w:cs="Times New Roman"/>
          <w:lang w:eastAsia="ru-RU"/>
        </w:rPr>
        <w:t>2.</w:t>
      </w:r>
      <w:r w:rsidR="002E73AE">
        <w:rPr>
          <w:rFonts w:ascii="Times New Roman" w:hAnsi="Times New Roman" w:cs="Times New Roman"/>
          <w:lang w:eastAsia="ru-RU"/>
        </w:rPr>
        <w:t>3</w:t>
      </w:r>
      <w:r w:rsidRPr="00480DA1">
        <w:rPr>
          <w:rFonts w:ascii="Times New Roman" w:hAnsi="Times New Roman" w:cs="Times New Roman"/>
          <w:lang w:eastAsia="ru-RU"/>
        </w:rPr>
        <w:t>. Обязанность Покупателя по осуществлению оплаты стоимости Товара считается выполненной с момента списания соответствующих сумм денежных средств с банковского счета Покупателя.</w:t>
      </w:r>
    </w:p>
    <w:p w:rsidR="00E35B76" w:rsidRPr="00E35B76" w:rsidRDefault="00E35B76" w:rsidP="00E35B76">
      <w:pPr>
        <w:snapToGrid w:val="0"/>
        <w:spacing w:after="0" w:line="360" w:lineRule="exact"/>
        <w:ind w:firstLine="709"/>
        <w:jc w:val="center"/>
        <w:rPr>
          <w:rFonts w:ascii="Times New Roman" w:eastAsia="Calibri" w:hAnsi="Times New Roman" w:cs="Times New Roman"/>
          <w:b/>
          <w:lang w:eastAsia="ru-RU"/>
        </w:rPr>
      </w:pPr>
      <w:r w:rsidRPr="00E35B76">
        <w:rPr>
          <w:rFonts w:ascii="Times New Roman" w:eastAsia="Calibri" w:hAnsi="Times New Roman" w:cs="Times New Roman"/>
          <w:b/>
          <w:lang w:eastAsia="ru-RU"/>
        </w:rPr>
        <w:t>3.  Права и обязанности Сторон</w:t>
      </w:r>
    </w:p>
    <w:p w:rsidR="00E35B76" w:rsidRPr="00480DA1" w:rsidRDefault="00E35B76" w:rsidP="00E35B76">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3.1. Поставщик обязан:</w:t>
      </w:r>
    </w:p>
    <w:p w:rsidR="00E35B76" w:rsidRPr="00480DA1" w:rsidRDefault="00E35B76" w:rsidP="00E35B76">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3.1.1. В сроки, установленные настоящим Договором, осуществить поставку Товара</w:t>
      </w:r>
      <w:r w:rsidR="000914B2">
        <w:rPr>
          <w:rFonts w:ascii="Times New Roman" w:hAnsi="Times New Roman" w:cs="Times New Roman"/>
          <w:lang w:eastAsia="ru-RU"/>
        </w:rPr>
        <w:t xml:space="preserve"> по</w:t>
      </w:r>
      <w:r w:rsidR="000914B2" w:rsidRPr="000914B2">
        <w:rPr>
          <w:rFonts w:ascii="Times New Roman" w:hAnsi="Times New Roman" w:cs="Times New Roman"/>
          <w:lang w:eastAsia="ru-RU"/>
        </w:rPr>
        <w:t xml:space="preserve"> </w:t>
      </w:r>
      <w:r w:rsidR="000914B2">
        <w:rPr>
          <w:rFonts w:ascii="Times New Roman" w:hAnsi="Times New Roman" w:cs="Times New Roman"/>
          <w:lang w:eastAsia="ru-RU"/>
        </w:rPr>
        <w:t>з</w:t>
      </w:r>
      <w:r w:rsidR="000914B2" w:rsidRPr="007A2A77">
        <w:rPr>
          <w:rFonts w:ascii="Times New Roman" w:hAnsi="Times New Roman" w:cs="Times New Roman"/>
          <w:lang w:eastAsia="ru-RU"/>
        </w:rPr>
        <w:t>аявк</w:t>
      </w:r>
      <w:r w:rsidR="000914B2">
        <w:rPr>
          <w:rFonts w:ascii="Times New Roman" w:hAnsi="Times New Roman" w:cs="Times New Roman"/>
          <w:lang w:eastAsia="ru-RU"/>
        </w:rPr>
        <w:t>е,</w:t>
      </w:r>
      <w:r w:rsidR="000914B2" w:rsidRPr="007A2A77">
        <w:rPr>
          <w:rFonts w:ascii="Times New Roman" w:hAnsi="Times New Roman" w:cs="Times New Roman"/>
          <w:lang w:eastAsia="ru-RU"/>
        </w:rPr>
        <w:t xml:space="preserve"> направл</w:t>
      </w:r>
      <w:r w:rsidR="000914B2">
        <w:rPr>
          <w:rFonts w:ascii="Times New Roman" w:hAnsi="Times New Roman" w:cs="Times New Roman"/>
          <w:lang w:eastAsia="ru-RU"/>
        </w:rPr>
        <w:t>енной</w:t>
      </w:r>
      <w:r w:rsidR="000914B2" w:rsidRPr="007A2A77">
        <w:rPr>
          <w:rFonts w:ascii="Times New Roman" w:hAnsi="Times New Roman" w:cs="Times New Roman"/>
          <w:lang w:eastAsia="ru-RU"/>
        </w:rPr>
        <w:t xml:space="preserve"> посредством автоматизированной системы заказов «Электронный ордер»</w:t>
      </w:r>
      <w:r w:rsidR="000914B2">
        <w:rPr>
          <w:rFonts w:ascii="Times New Roman" w:hAnsi="Times New Roman" w:cs="Times New Roman"/>
          <w:lang w:eastAsia="ru-RU"/>
        </w:rPr>
        <w:t>,</w:t>
      </w:r>
      <w:r w:rsidRPr="00480DA1">
        <w:rPr>
          <w:rFonts w:ascii="Times New Roman" w:hAnsi="Times New Roman" w:cs="Times New Roman"/>
          <w:lang w:eastAsia="ru-RU"/>
        </w:rPr>
        <w:t xml:space="preserve"> в </w:t>
      </w:r>
      <w:r w:rsidR="00754E26">
        <w:rPr>
          <w:rFonts w:ascii="Times New Roman" w:hAnsi="Times New Roman" w:cs="Times New Roman"/>
          <w:lang w:eastAsia="ru-RU"/>
        </w:rPr>
        <w:t>соответствии с Прейскурантом</w:t>
      </w:r>
      <w:r w:rsidRPr="00480DA1">
        <w:rPr>
          <w:rFonts w:ascii="Times New Roman" w:hAnsi="Times New Roman" w:cs="Times New Roman"/>
          <w:lang w:eastAsia="ru-RU"/>
        </w:rPr>
        <w:t>, и переда</w:t>
      </w:r>
      <w:r w:rsidR="000914B2">
        <w:rPr>
          <w:rFonts w:ascii="Times New Roman" w:hAnsi="Times New Roman" w:cs="Times New Roman"/>
          <w:lang w:eastAsia="ru-RU"/>
        </w:rPr>
        <w:t>ть</w:t>
      </w:r>
      <w:r w:rsidRPr="00480DA1">
        <w:rPr>
          <w:rFonts w:ascii="Times New Roman" w:hAnsi="Times New Roman" w:cs="Times New Roman"/>
          <w:lang w:eastAsia="ru-RU"/>
        </w:rPr>
        <w:t xml:space="preserve"> его Покупателю на условиях настоящего Договора.</w:t>
      </w:r>
    </w:p>
    <w:p w:rsidR="00E35B76" w:rsidRPr="00480DA1" w:rsidRDefault="00E35B76" w:rsidP="00E35B76">
      <w:pPr>
        <w:pStyle w:val="a7"/>
        <w:ind w:firstLine="426"/>
        <w:jc w:val="both"/>
        <w:rPr>
          <w:rFonts w:ascii="Times New Roman" w:hAnsi="Times New Roman" w:cs="Times New Roman"/>
          <w:kern w:val="3"/>
          <w:lang w:eastAsia="ru-RU"/>
        </w:rPr>
      </w:pPr>
      <w:r w:rsidRPr="00480DA1">
        <w:rPr>
          <w:rFonts w:ascii="Times New Roman" w:hAnsi="Times New Roman" w:cs="Times New Roman"/>
          <w:kern w:val="3"/>
          <w:lang w:eastAsia="ru-RU"/>
        </w:rPr>
        <w:t xml:space="preserve">3.1.2. Одновременно с передачей Товара, Поставщик обязан передать Покупателю сертификаты и другие документы, предусмотренные действующим законодательством Российской Федерации на конкретный вид товара, инструкции по применению товара </w:t>
      </w:r>
      <w:r w:rsidR="00A3502D" w:rsidRPr="00480DA1">
        <w:rPr>
          <w:rFonts w:ascii="Times New Roman" w:hAnsi="Times New Roman" w:cs="Times New Roman"/>
          <w:kern w:val="3"/>
          <w:lang w:eastAsia="ru-RU"/>
        </w:rPr>
        <w:t>и иную</w:t>
      </w:r>
      <w:r w:rsidRPr="00480DA1">
        <w:rPr>
          <w:rFonts w:ascii="Times New Roman" w:hAnsi="Times New Roman" w:cs="Times New Roman"/>
          <w:kern w:val="3"/>
          <w:lang w:eastAsia="ru-RU"/>
        </w:rPr>
        <w:t xml:space="preserve"> необходимую документацию. Указанные документы должны быть оформлены в строгом соответствии с действующим законодательством Российской Федерации.</w:t>
      </w:r>
    </w:p>
    <w:p w:rsidR="00E35B76" w:rsidRPr="00480DA1" w:rsidRDefault="00E35B76" w:rsidP="00E35B76">
      <w:pPr>
        <w:pStyle w:val="a7"/>
        <w:ind w:firstLine="426"/>
        <w:jc w:val="both"/>
        <w:rPr>
          <w:rFonts w:ascii="Times New Roman" w:hAnsi="Times New Roman" w:cs="Times New Roman"/>
          <w:kern w:val="3"/>
          <w:lang w:eastAsia="ru-RU"/>
        </w:rPr>
      </w:pPr>
      <w:r w:rsidRPr="00480DA1">
        <w:rPr>
          <w:rFonts w:ascii="Times New Roman" w:hAnsi="Times New Roman" w:cs="Times New Roman"/>
          <w:spacing w:val="-4"/>
          <w:kern w:val="3"/>
          <w:lang w:eastAsia="ru-RU"/>
        </w:rPr>
        <w:t xml:space="preserve">3.1.3. </w:t>
      </w:r>
      <w:r w:rsidRPr="00480DA1">
        <w:rPr>
          <w:rFonts w:ascii="Times New Roman" w:hAnsi="Times New Roman" w:cs="Times New Roman"/>
          <w:spacing w:val="-3"/>
          <w:kern w:val="3"/>
          <w:lang w:eastAsia="ru-RU"/>
        </w:rPr>
        <w:t xml:space="preserve">При отгрузке </w:t>
      </w:r>
      <w:r w:rsidRPr="00480DA1">
        <w:rPr>
          <w:rFonts w:ascii="Times New Roman" w:hAnsi="Times New Roman" w:cs="Times New Roman"/>
          <w:kern w:val="3"/>
          <w:lang w:eastAsia="ru-RU"/>
        </w:rPr>
        <w:t>Товара передать Покупателю подлинники следующих документов:</w:t>
      </w:r>
    </w:p>
    <w:p w:rsidR="00E35B76" w:rsidRPr="00480DA1" w:rsidRDefault="00E35B76" w:rsidP="00E35B76">
      <w:pPr>
        <w:pStyle w:val="a7"/>
        <w:ind w:firstLine="426"/>
        <w:jc w:val="both"/>
        <w:rPr>
          <w:rFonts w:ascii="Times New Roman" w:hAnsi="Times New Roman" w:cs="Times New Roman"/>
          <w:kern w:val="3"/>
          <w:lang w:eastAsia="ru-RU"/>
        </w:rPr>
      </w:pPr>
      <w:r w:rsidRPr="00480DA1">
        <w:rPr>
          <w:rFonts w:ascii="Times New Roman" w:hAnsi="Times New Roman" w:cs="Times New Roman"/>
          <w:kern w:val="3"/>
          <w:lang w:eastAsia="ru-RU"/>
        </w:rPr>
        <w:t>Универсальный передаточный документ (УПД).</w:t>
      </w:r>
    </w:p>
    <w:p w:rsidR="00E35B76" w:rsidRPr="00480DA1" w:rsidRDefault="00E35B76" w:rsidP="00E35B76">
      <w:pPr>
        <w:pStyle w:val="a7"/>
        <w:ind w:firstLine="426"/>
        <w:jc w:val="both"/>
        <w:rPr>
          <w:rFonts w:ascii="Times New Roman" w:hAnsi="Times New Roman" w:cs="Times New Roman"/>
          <w:kern w:val="3"/>
          <w:lang w:eastAsia="ru-RU"/>
        </w:rPr>
      </w:pPr>
      <w:r w:rsidRPr="00480DA1">
        <w:rPr>
          <w:rFonts w:ascii="Times New Roman" w:hAnsi="Times New Roman" w:cs="Times New Roman"/>
          <w:kern w:val="3"/>
          <w:lang w:eastAsia="ru-RU"/>
        </w:rPr>
        <w:t>3.1.4.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E35B76" w:rsidRPr="00480DA1" w:rsidRDefault="00E35B76" w:rsidP="00E35B76">
      <w:pPr>
        <w:pStyle w:val="a7"/>
        <w:ind w:firstLine="426"/>
        <w:jc w:val="both"/>
        <w:rPr>
          <w:rFonts w:ascii="Times New Roman" w:hAnsi="Times New Roman" w:cs="Times New Roman"/>
          <w:kern w:val="3"/>
          <w:lang w:eastAsia="ru-RU"/>
        </w:rPr>
      </w:pPr>
      <w:r w:rsidRPr="00480DA1">
        <w:rPr>
          <w:rFonts w:ascii="Times New Roman" w:hAnsi="Times New Roman" w:cs="Times New Roman"/>
          <w:kern w:val="3"/>
          <w:lang w:eastAsia="ru-RU"/>
        </w:rPr>
        <w:lastRenderedPageBreak/>
        <w:t>3.1.5.  Предоставлять Покупателю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5(пять) календарных дней после таких изменений.</w:t>
      </w:r>
    </w:p>
    <w:p w:rsidR="00E35B76" w:rsidRPr="00480DA1" w:rsidRDefault="00E35B76" w:rsidP="00E35B76">
      <w:pPr>
        <w:pStyle w:val="a7"/>
        <w:ind w:firstLine="426"/>
        <w:jc w:val="both"/>
        <w:rPr>
          <w:rFonts w:ascii="Times New Roman" w:hAnsi="Times New Roman" w:cs="Times New Roman"/>
          <w:kern w:val="3"/>
          <w:lang w:eastAsia="ru-RU"/>
        </w:rPr>
      </w:pPr>
      <w:r w:rsidRPr="00480DA1">
        <w:rPr>
          <w:rFonts w:ascii="Times New Roman" w:hAnsi="Times New Roman" w:cs="Times New Roman"/>
          <w:kern w:val="3"/>
          <w:lang w:eastAsia="ru-RU"/>
        </w:rPr>
        <w:t>3.1.6. Поставку Товара осуществлять в рабочие часы Покупателя, по предварительному согласованию с Покупателем даты и времени, если иное не согласовано Сторонами.</w:t>
      </w:r>
    </w:p>
    <w:p w:rsidR="00E35B76" w:rsidRPr="00480DA1" w:rsidRDefault="00E35B76" w:rsidP="00E35B76">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3.2. Покупатель обязан:</w:t>
      </w:r>
    </w:p>
    <w:p w:rsidR="00E35B76" w:rsidRPr="00480DA1" w:rsidRDefault="00E35B76" w:rsidP="00E35B76">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3.2.1. Обеспечить проверку при приемке Товара по количеству, качеству и комплектности.</w:t>
      </w:r>
    </w:p>
    <w:p w:rsidR="00E35B76" w:rsidRPr="00480DA1" w:rsidRDefault="00E35B76" w:rsidP="00E35B76">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3.2.2. Принять и оплатить Товар в размерах и в сроки, установленные настоящим Договором.</w:t>
      </w:r>
    </w:p>
    <w:p w:rsidR="00E35B76" w:rsidRPr="00480DA1" w:rsidRDefault="00E35B76" w:rsidP="00E35B76">
      <w:pPr>
        <w:pStyle w:val="a7"/>
        <w:ind w:firstLine="426"/>
        <w:jc w:val="both"/>
        <w:rPr>
          <w:rFonts w:ascii="Times New Roman" w:hAnsi="Times New Roman" w:cs="Times New Roman"/>
          <w:kern w:val="3"/>
          <w:lang w:eastAsia="ru-RU"/>
        </w:rPr>
      </w:pPr>
      <w:r w:rsidRPr="00480DA1">
        <w:rPr>
          <w:rFonts w:ascii="Times New Roman" w:hAnsi="Times New Roman" w:cs="Times New Roman"/>
          <w:kern w:val="3"/>
          <w:lang w:eastAsia="ru-RU"/>
        </w:rPr>
        <w:t>3.3. Покупатель вправе досрочно принять и оплатить поставленный Поставщиком Товар.</w:t>
      </w:r>
    </w:p>
    <w:p w:rsidR="00E35B76" w:rsidRPr="00480DA1" w:rsidRDefault="00E35B76" w:rsidP="00E35B76">
      <w:pPr>
        <w:pStyle w:val="a7"/>
        <w:ind w:firstLine="426"/>
        <w:jc w:val="both"/>
        <w:rPr>
          <w:rFonts w:ascii="Times New Roman" w:hAnsi="Times New Roman" w:cs="Times New Roman"/>
          <w:kern w:val="3"/>
          <w:shd w:val="clear" w:color="auto" w:fill="FFFFFF"/>
          <w:lang w:eastAsia="ru-RU"/>
        </w:rPr>
      </w:pPr>
      <w:r w:rsidRPr="00480DA1">
        <w:rPr>
          <w:rFonts w:ascii="Times New Roman" w:hAnsi="Times New Roman" w:cs="Times New Roman"/>
          <w:kern w:val="3"/>
          <w:shd w:val="clear" w:color="auto" w:fill="FFFFFF"/>
          <w:lang w:eastAsia="ru-RU"/>
        </w:rPr>
        <w:t>3.4. Покупатель вправе расторгнуть настоящий Договор или отказаться от Товара частично в случае несвоевременной поставки Товара или поставки некачественного Товара, который нельзя использовать по назначению.</w:t>
      </w:r>
    </w:p>
    <w:p w:rsidR="00E35B76" w:rsidRPr="00480DA1" w:rsidRDefault="00E35B76" w:rsidP="00E35B76">
      <w:pPr>
        <w:pStyle w:val="a7"/>
        <w:ind w:firstLine="426"/>
        <w:jc w:val="both"/>
        <w:rPr>
          <w:rFonts w:ascii="Times New Roman" w:hAnsi="Times New Roman" w:cs="Times New Roman"/>
          <w:kern w:val="3"/>
          <w:shd w:val="clear" w:color="auto" w:fill="FFFFFF"/>
          <w:lang w:eastAsia="ru-RU"/>
        </w:rPr>
      </w:pPr>
      <w:r w:rsidRPr="00480DA1">
        <w:rPr>
          <w:rFonts w:ascii="Times New Roman" w:hAnsi="Times New Roman" w:cs="Times New Roman"/>
          <w:kern w:val="3"/>
          <w:shd w:val="clear" w:color="auto" w:fill="FFFFFF"/>
          <w:lang w:eastAsia="ru-RU"/>
        </w:rPr>
        <w:t>3.5.</w:t>
      </w:r>
      <w:r w:rsidRPr="00480DA1">
        <w:rPr>
          <w:rFonts w:ascii="Times New Roman" w:hAnsi="Times New Roman" w:cs="Times New Roman"/>
          <w:kern w:val="3"/>
          <w:lang w:eastAsia="ru-RU"/>
        </w:rPr>
        <w:t xml:space="preserve"> В случае обмена в целях исполнения настоящего Договора информацией на съемных носителях до направления информации передающая Сторона обязана осуществить проверку съемных носителей на предмет отсутствия вредоносного программного обеспечения.</w:t>
      </w:r>
    </w:p>
    <w:p w:rsidR="00E35B76" w:rsidRPr="00E35B76" w:rsidRDefault="00E35B76" w:rsidP="00E35B76">
      <w:pPr>
        <w:snapToGrid w:val="0"/>
        <w:spacing w:after="0" w:line="360" w:lineRule="exact"/>
        <w:ind w:firstLine="709"/>
        <w:jc w:val="center"/>
        <w:rPr>
          <w:rFonts w:ascii="Times New Roman" w:eastAsia="Calibri" w:hAnsi="Times New Roman" w:cs="Times New Roman"/>
          <w:b/>
          <w:lang w:eastAsia="ru-RU"/>
        </w:rPr>
      </w:pPr>
      <w:r w:rsidRPr="00E35B76">
        <w:rPr>
          <w:rFonts w:ascii="Times New Roman" w:eastAsia="Calibri" w:hAnsi="Times New Roman" w:cs="Times New Roman"/>
          <w:b/>
          <w:lang w:eastAsia="ru-RU"/>
        </w:rPr>
        <w:t>4. Условия поставки</w:t>
      </w:r>
    </w:p>
    <w:p w:rsidR="00E35B76" w:rsidRPr="00480DA1" w:rsidRDefault="00E35B76" w:rsidP="00E35B76">
      <w:pPr>
        <w:pStyle w:val="a7"/>
        <w:ind w:firstLine="426"/>
        <w:rPr>
          <w:rFonts w:ascii="Times New Roman" w:hAnsi="Times New Roman" w:cs="Times New Roman"/>
          <w:lang w:eastAsia="ru-RU"/>
        </w:rPr>
      </w:pPr>
      <w:r w:rsidRPr="00480DA1">
        <w:rPr>
          <w:rFonts w:ascii="Times New Roman" w:hAnsi="Times New Roman" w:cs="Times New Roman"/>
          <w:lang w:eastAsia="ru-RU"/>
        </w:rPr>
        <w:t>4.1. Доставка Товара Покупателю производится Поставщиком путем его отгрузки автомобильным транспортом.</w:t>
      </w:r>
    </w:p>
    <w:p w:rsidR="00E35B76" w:rsidRPr="00480DA1" w:rsidRDefault="00E35B76" w:rsidP="00E35B76">
      <w:pPr>
        <w:pStyle w:val="a7"/>
        <w:ind w:firstLine="426"/>
        <w:rPr>
          <w:rFonts w:ascii="Times New Roman" w:hAnsi="Times New Roman" w:cs="Times New Roman"/>
          <w:lang w:eastAsia="ru-RU"/>
        </w:rPr>
      </w:pPr>
      <w:r w:rsidRPr="00480DA1">
        <w:rPr>
          <w:rFonts w:ascii="Times New Roman" w:hAnsi="Times New Roman" w:cs="Times New Roman"/>
          <w:lang w:eastAsia="ru-RU"/>
        </w:rPr>
        <w:t>4.2. Поставщик заблаговременно (не позднее, чем за 48 (сорок восемь) часов до предполагаемой даты поставки) уведомляет Покупателя о дате и времени поставки и необходимости Покупателю осуществить приемку Товара и сообщает следующие сведения:</w:t>
      </w:r>
    </w:p>
    <w:p w:rsidR="00E35B76" w:rsidRPr="00480DA1" w:rsidRDefault="00E35B76" w:rsidP="00E35B76">
      <w:pPr>
        <w:pStyle w:val="a7"/>
        <w:ind w:firstLine="426"/>
        <w:rPr>
          <w:rFonts w:ascii="Times New Roman" w:hAnsi="Times New Roman" w:cs="Times New Roman"/>
          <w:spacing w:val="5"/>
          <w:lang w:eastAsia="ru-RU"/>
        </w:rPr>
      </w:pPr>
      <w:r w:rsidRPr="00480DA1">
        <w:rPr>
          <w:rFonts w:ascii="Times New Roman" w:hAnsi="Times New Roman" w:cs="Times New Roman"/>
          <w:spacing w:val="5"/>
          <w:lang w:eastAsia="ru-RU"/>
        </w:rPr>
        <w:t>номер Договора;</w:t>
      </w:r>
    </w:p>
    <w:p w:rsidR="00E35B76" w:rsidRPr="00480DA1" w:rsidRDefault="00E35B76" w:rsidP="00E35B76">
      <w:pPr>
        <w:pStyle w:val="a7"/>
        <w:ind w:firstLine="426"/>
        <w:rPr>
          <w:rFonts w:ascii="Times New Roman" w:hAnsi="Times New Roman" w:cs="Times New Roman"/>
          <w:spacing w:val="5"/>
          <w:lang w:eastAsia="ru-RU"/>
        </w:rPr>
      </w:pPr>
      <w:r w:rsidRPr="00480DA1">
        <w:rPr>
          <w:rFonts w:ascii="Times New Roman" w:hAnsi="Times New Roman" w:cs="Times New Roman"/>
          <w:lang w:eastAsia="ru-RU"/>
        </w:rPr>
        <w:t>Универсального передаточного документа (УПД)</w:t>
      </w:r>
      <w:r w:rsidRPr="00480DA1">
        <w:rPr>
          <w:rFonts w:ascii="Times New Roman" w:hAnsi="Times New Roman" w:cs="Times New Roman"/>
          <w:spacing w:val="5"/>
          <w:lang w:eastAsia="ru-RU"/>
        </w:rPr>
        <w:t>;</w:t>
      </w:r>
    </w:p>
    <w:p w:rsidR="00E35B76" w:rsidRPr="00480DA1" w:rsidRDefault="00E35B76" w:rsidP="00E35B76">
      <w:pPr>
        <w:pStyle w:val="a7"/>
        <w:ind w:firstLine="426"/>
        <w:rPr>
          <w:rFonts w:ascii="Times New Roman" w:hAnsi="Times New Roman" w:cs="Times New Roman"/>
          <w:spacing w:val="5"/>
          <w:lang w:eastAsia="ru-RU"/>
        </w:rPr>
      </w:pPr>
      <w:r w:rsidRPr="00480DA1">
        <w:rPr>
          <w:rFonts w:ascii="Times New Roman" w:hAnsi="Times New Roman" w:cs="Times New Roman"/>
          <w:spacing w:val="5"/>
          <w:lang w:eastAsia="ru-RU"/>
        </w:rPr>
        <w:t>наименование Товара;</w:t>
      </w:r>
    </w:p>
    <w:p w:rsidR="00E35B76" w:rsidRPr="00480DA1" w:rsidRDefault="00E35B76" w:rsidP="00E35B76">
      <w:pPr>
        <w:pStyle w:val="a7"/>
        <w:ind w:firstLine="426"/>
        <w:rPr>
          <w:rFonts w:ascii="Times New Roman" w:hAnsi="Times New Roman" w:cs="Times New Roman"/>
          <w:spacing w:val="5"/>
          <w:lang w:eastAsia="ru-RU"/>
        </w:rPr>
      </w:pPr>
      <w:r w:rsidRPr="00480DA1">
        <w:rPr>
          <w:rFonts w:ascii="Times New Roman" w:hAnsi="Times New Roman" w:cs="Times New Roman"/>
          <w:spacing w:val="5"/>
          <w:lang w:eastAsia="ru-RU"/>
        </w:rPr>
        <w:t>упаковочный лист;</w:t>
      </w:r>
    </w:p>
    <w:p w:rsidR="00E35B76" w:rsidRPr="00480DA1" w:rsidRDefault="00E35B76" w:rsidP="00E35B76">
      <w:pPr>
        <w:pStyle w:val="a7"/>
        <w:ind w:firstLine="426"/>
        <w:rPr>
          <w:rFonts w:ascii="Times New Roman" w:hAnsi="Times New Roman" w:cs="Times New Roman"/>
          <w:spacing w:val="5"/>
          <w:lang w:eastAsia="ru-RU"/>
        </w:rPr>
      </w:pPr>
      <w:r w:rsidRPr="00480DA1">
        <w:rPr>
          <w:rFonts w:ascii="Times New Roman" w:hAnsi="Times New Roman" w:cs="Times New Roman"/>
          <w:spacing w:val="5"/>
          <w:lang w:eastAsia="ru-RU"/>
        </w:rPr>
        <w:t>дату отгрузки;</w:t>
      </w:r>
    </w:p>
    <w:p w:rsidR="00E35B76" w:rsidRPr="00480DA1" w:rsidRDefault="00E35B76" w:rsidP="00E35B76">
      <w:pPr>
        <w:pStyle w:val="a7"/>
        <w:ind w:firstLine="426"/>
        <w:rPr>
          <w:rFonts w:ascii="Times New Roman" w:hAnsi="Times New Roman" w:cs="Times New Roman"/>
          <w:spacing w:val="5"/>
          <w:lang w:eastAsia="ru-RU"/>
        </w:rPr>
      </w:pPr>
      <w:r w:rsidRPr="00480DA1">
        <w:rPr>
          <w:rFonts w:ascii="Times New Roman" w:hAnsi="Times New Roman" w:cs="Times New Roman"/>
          <w:spacing w:val="5"/>
          <w:lang w:eastAsia="ru-RU"/>
        </w:rPr>
        <w:t>количество мест;</w:t>
      </w:r>
    </w:p>
    <w:p w:rsidR="00E35B76" w:rsidRPr="00480DA1" w:rsidRDefault="00E35B76" w:rsidP="00E35B76">
      <w:pPr>
        <w:pStyle w:val="a7"/>
        <w:ind w:firstLine="426"/>
        <w:rPr>
          <w:rFonts w:ascii="Times New Roman" w:hAnsi="Times New Roman" w:cs="Times New Roman"/>
          <w:spacing w:val="5"/>
          <w:lang w:eastAsia="ru-RU"/>
        </w:rPr>
      </w:pPr>
      <w:r w:rsidRPr="00480DA1">
        <w:rPr>
          <w:rFonts w:ascii="Times New Roman" w:hAnsi="Times New Roman" w:cs="Times New Roman"/>
          <w:spacing w:val="5"/>
          <w:lang w:eastAsia="ru-RU"/>
        </w:rPr>
        <w:t>вес нетто и вес брутто.</w:t>
      </w:r>
    </w:p>
    <w:p w:rsidR="00E35B76" w:rsidRPr="00480DA1" w:rsidRDefault="00E35B76" w:rsidP="00E35B76">
      <w:pPr>
        <w:pStyle w:val="a7"/>
        <w:ind w:firstLine="426"/>
        <w:rPr>
          <w:rFonts w:ascii="Times New Roman" w:hAnsi="Times New Roman" w:cs="Times New Roman"/>
          <w:lang w:eastAsia="ru-RU"/>
        </w:rPr>
      </w:pPr>
      <w:r w:rsidRPr="00480DA1">
        <w:rPr>
          <w:rFonts w:ascii="Times New Roman" w:hAnsi="Times New Roman" w:cs="Times New Roman"/>
          <w:lang w:eastAsia="ru-RU"/>
        </w:rPr>
        <w:t>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rsidR="00E35B76" w:rsidRPr="00480DA1" w:rsidRDefault="00E35B76" w:rsidP="002E73AE">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4.3. Приемка-передача Товара осуществляется представителями Поставщика и Покупателя с подписанием Универсального передаточного документа (УПД). 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но не ограничиваясь ответственностью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 при условии, что заводская упаковка не вскрывалась.</w:t>
      </w:r>
    </w:p>
    <w:p w:rsidR="00E35B76" w:rsidRPr="00E35B76" w:rsidRDefault="00E35B76" w:rsidP="00E35B76">
      <w:pPr>
        <w:keepNext/>
        <w:snapToGrid w:val="0"/>
        <w:spacing w:after="0" w:line="360" w:lineRule="exact"/>
        <w:ind w:firstLine="709"/>
        <w:jc w:val="center"/>
        <w:rPr>
          <w:rFonts w:ascii="Times New Roman" w:eastAsia="Calibri" w:hAnsi="Times New Roman" w:cs="Times New Roman"/>
          <w:b/>
          <w:lang w:eastAsia="ru-RU"/>
        </w:rPr>
      </w:pPr>
      <w:r w:rsidRPr="00E35B76">
        <w:rPr>
          <w:rFonts w:ascii="Times New Roman" w:eastAsia="Calibri" w:hAnsi="Times New Roman" w:cs="Times New Roman"/>
          <w:b/>
          <w:lang w:eastAsia="ru-RU"/>
        </w:rPr>
        <w:t>5. Комплектность, качество и гарантии</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5.1. Поставщик гарантирует, что:</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поставляемый по настоящему Договору Товар является новым и не был в употреблении;</w:t>
      </w:r>
    </w:p>
    <w:p w:rsidR="00E35B76" w:rsidRPr="00480DA1" w:rsidRDefault="00E35B76" w:rsidP="00BE4D83">
      <w:pPr>
        <w:pStyle w:val="a7"/>
        <w:ind w:firstLine="426"/>
        <w:jc w:val="both"/>
        <w:rPr>
          <w:rFonts w:ascii="Times New Roman" w:eastAsia="Calibri" w:hAnsi="Times New Roman" w:cs="Times New Roman"/>
          <w:kern w:val="3"/>
          <w:lang w:eastAsia="ru-RU"/>
        </w:rPr>
      </w:pPr>
      <w:r w:rsidRPr="00480DA1">
        <w:rPr>
          <w:rFonts w:ascii="Times New Roman" w:eastAsia="Calibri" w:hAnsi="Times New Roman" w:cs="Times New Roman"/>
          <w:kern w:val="3"/>
          <w:lang w:eastAsia="ru-RU"/>
        </w:rPr>
        <w:t>поставляемый по настоящему Договору Товар находится у него во владении на законном основании, свободен от прав третьих лиц, не заложен и не находится под арестом;</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по показателям качества и безопасности поставляемый Товар должен соответствовать существующим международным стандартам и государственным стандартам Российской Федерации, нормативным документам Российской Федерации, а также условиям настоящего Договора. Не допускается к поставке Товар, не прошедший регистрацию на территории Российской Федерации;</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при производстве Товара были применены качественные материалы, и было обеспечено надлежащее техническое исполнение;</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транспортировка Товара производится в строгом соответствии с установленными правилами и стандартами, применяемыми для данного рода Товара;</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5.2. Срок годности на Товар на момент передачи его Покупателю должен составлять не менее 80 %, от срока годности указанного производителем. Товар с меньшим сроком годности считается некачественным и подлежит замене, если поставка Товара с меньшим сроком годности не была дополнительно согласована Сторонами.</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 xml:space="preserve">5.3. Если Товар окажется ненадлежащего качества или не будет соответствовать условиям настоящего Договора, не достигнет обусловленных технических характеристик, либо утратит их, Поставщик обязан за свой счет по выбору Покупателя устранить недостатки или заменить Товар ненадлежащего качества Товаром надлежащего качества, который должен быть поставлен без промедления на условиях, предусмотренных настоящим Договором. По требованию Поставщика Товар </w:t>
      </w:r>
      <w:r w:rsidRPr="00480DA1">
        <w:rPr>
          <w:rFonts w:ascii="Times New Roman" w:hAnsi="Times New Roman" w:cs="Times New Roman"/>
          <w:lang w:eastAsia="ru-RU"/>
        </w:rPr>
        <w:lastRenderedPageBreak/>
        <w:t>ненадлежащего качества или его части после поставки Товара надлежащего качества или его частей возвращаются Поставщику за его счет. Если устранение недостатков производится силами Покупателя, то Поставщик обязан незамедлительно возместить возникшие у Покупателя в связи с этим расходы.</w:t>
      </w:r>
    </w:p>
    <w:p w:rsidR="00E35B76" w:rsidRPr="00480DA1" w:rsidRDefault="00E35B76" w:rsidP="00BE4D83">
      <w:pPr>
        <w:pStyle w:val="a7"/>
        <w:ind w:firstLine="426"/>
        <w:jc w:val="both"/>
        <w:rPr>
          <w:rFonts w:ascii="Times New Roman" w:eastAsia="Calibri" w:hAnsi="Times New Roman" w:cs="Times New Roman"/>
          <w:kern w:val="3"/>
          <w:lang w:eastAsia="ru-RU"/>
        </w:rPr>
      </w:pPr>
      <w:r w:rsidRPr="00480DA1">
        <w:rPr>
          <w:rFonts w:ascii="Times New Roman" w:eastAsia="Calibri" w:hAnsi="Times New Roman" w:cs="Times New Roman"/>
          <w:kern w:val="3"/>
          <w:lang w:eastAsia="ru-RU"/>
        </w:rPr>
        <w:t>5.4. Если недостатки Товара не могут быть устранены Поставщиком,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суммы, либо потребовать соразмерного уменьшения цены поставленного Товара.</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5.5. Если есть предписание уполномоченного государственного органа об уничтожении некачественного Товара Покупателем, то такой Товар уничтожается Покупателем, а расходы на уничтожение некачественного Товара возмещаются Покупателю Поставщиком.</w:t>
      </w:r>
    </w:p>
    <w:p w:rsidR="00E35B76" w:rsidRPr="00480DA1" w:rsidRDefault="00E35B76" w:rsidP="00BE4D83">
      <w:pPr>
        <w:pStyle w:val="a7"/>
        <w:ind w:firstLine="426"/>
        <w:jc w:val="both"/>
        <w:rPr>
          <w:rFonts w:ascii="Times New Roman" w:eastAsia="Calibri" w:hAnsi="Times New Roman" w:cs="Times New Roman"/>
          <w:b/>
          <w:lang w:eastAsia="ru-RU"/>
        </w:rPr>
      </w:pPr>
      <w:r w:rsidRPr="00480DA1">
        <w:rPr>
          <w:rFonts w:ascii="Times New Roman" w:hAnsi="Times New Roman" w:cs="Times New Roman"/>
          <w:lang w:eastAsia="ru-RU"/>
        </w:rPr>
        <w:t xml:space="preserve">При возврате/уничтожении Товара денежные средства, уплаченные за Товар, должны быть возвращены Покупателю в течение </w:t>
      </w:r>
      <w:r w:rsidR="00BE4D83" w:rsidRPr="00480DA1">
        <w:rPr>
          <w:rFonts w:ascii="Times New Roman" w:hAnsi="Times New Roman" w:cs="Times New Roman"/>
          <w:lang w:eastAsia="ru-RU"/>
        </w:rPr>
        <w:t>10</w:t>
      </w:r>
      <w:r w:rsidRPr="00480DA1">
        <w:rPr>
          <w:rFonts w:ascii="Times New Roman" w:hAnsi="Times New Roman" w:cs="Times New Roman"/>
          <w:lang w:eastAsia="ru-RU"/>
        </w:rPr>
        <w:t xml:space="preserve"> календарных дней с момента</w:t>
      </w:r>
      <w:r w:rsidRPr="00480DA1">
        <w:rPr>
          <w:rFonts w:ascii="Times New Roman" w:hAnsi="Times New Roman" w:cs="Times New Roman"/>
          <w:highlight w:val="yellow"/>
          <w:lang w:eastAsia="ru-RU"/>
        </w:rPr>
        <w:t xml:space="preserve"> </w:t>
      </w:r>
      <w:r w:rsidRPr="00480DA1">
        <w:rPr>
          <w:rFonts w:ascii="Times New Roman" w:hAnsi="Times New Roman" w:cs="Times New Roman"/>
          <w:lang w:eastAsia="ru-RU"/>
        </w:rPr>
        <w:t>возврата/уничтожения Товара.</w:t>
      </w:r>
    </w:p>
    <w:p w:rsidR="00E35B76" w:rsidRPr="00E35B76" w:rsidRDefault="00E35B76" w:rsidP="00E35B76">
      <w:pPr>
        <w:snapToGrid w:val="0"/>
        <w:spacing w:after="0" w:line="360" w:lineRule="exact"/>
        <w:ind w:firstLine="709"/>
        <w:jc w:val="center"/>
        <w:rPr>
          <w:rFonts w:ascii="Times New Roman" w:eastAsia="Calibri" w:hAnsi="Times New Roman" w:cs="Times New Roman"/>
          <w:b/>
          <w:lang w:eastAsia="ru-RU"/>
        </w:rPr>
      </w:pPr>
      <w:r w:rsidRPr="00E35B76">
        <w:rPr>
          <w:rFonts w:ascii="Times New Roman" w:eastAsia="Calibri" w:hAnsi="Times New Roman" w:cs="Times New Roman"/>
          <w:b/>
          <w:lang w:eastAsia="ru-RU"/>
        </w:rPr>
        <w:t>6. Упаковка и маркировка</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6.1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E35B76" w:rsidRPr="00480DA1" w:rsidRDefault="00E35B76" w:rsidP="00BE4D83">
      <w:pPr>
        <w:pStyle w:val="a7"/>
        <w:ind w:firstLine="426"/>
        <w:jc w:val="center"/>
        <w:rPr>
          <w:rFonts w:ascii="Times New Roman" w:eastAsia="Calibri" w:hAnsi="Times New Roman" w:cs="Times New Roman"/>
          <w:b/>
          <w:lang w:eastAsia="ru-RU"/>
        </w:rPr>
      </w:pPr>
      <w:r w:rsidRPr="00480DA1">
        <w:rPr>
          <w:rFonts w:ascii="Times New Roman" w:eastAsia="Calibri" w:hAnsi="Times New Roman" w:cs="Times New Roman"/>
          <w:b/>
          <w:lang w:eastAsia="ru-RU"/>
        </w:rPr>
        <w:t>7.Переход права собственности</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7.1 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Универсального передаточного документа (УПД).</w:t>
      </w:r>
    </w:p>
    <w:p w:rsidR="00E35B76" w:rsidRPr="00E35B76" w:rsidRDefault="00E35B76" w:rsidP="00E35B76">
      <w:pPr>
        <w:snapToGrid w:val="0"/>
        <w:spacing w:after="0" w:line="360" w:lineRule="exact"/>
        <w:ind w:firstLine="709"/>
        <w:jc w:val="center"/>
        <w:rPr>
          <w:rFonts w:ascii="Times New Roman" w:eastAsia="Calibri" w:hAnsi="Times New Roman" w:cs="Times New Roman"/>
          <w:b/>
          <w:lang w:eastAsia="ru-RU"/>
        </w:rPr>
      </w:pPr>
      <w:r w:rsidRPr="00E35B76">
        <w:rPr>
          <w:rFonts w:ascii="Times New Roman" w:eastAsia="Calibri" w:hAnsi="Times New Roman" w:cs="Times New Roman"/>
          <w:b/>
          <w:lang w:eastAsia="ru-RU"/>
        </w:rPr>
        <w:t>8. Ответственность Сторон</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8.1.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E35B76" w:rsidRPr="00480DA1" w:rsidRDefault="00E35B76" w:rsidP="00BE4D83">
      <w:pPr>
        <w:pStyle w:val="a7"/>
        <w:ind w:firstLine="426"/>
        <w:jc w:val="both"/>
        <w:rPr>
          <w:rFonts w:ascii="Times New Roman" w:eastAsia="Times New Roman" w:hAnsi="Times New Roman" w:cs="Times New Roman"/>
          <w:lang w:eastAsia="ru-RU"/>
        </w:rPr>
      </w:pPr>
      <w:r w:rsidRPr="00480DA1">
        <w:rPr>
          <w:rFonts w:ascii="Times New Roman" w:eastAsia="Times New Roman" w:hAnsi="Times New Roman" w:cs="Times New Roman"/>
          <w:lang w:eastAsia="ru-RU"/>
        </w:rPr>
        <w:t>8.2. В случае просрочки поставки Товара Покупатель вправе требовать от Поставщика уплаты неустойки из расчета 0,1 % от стоимости не поставленного в срок Товара, за каждый день просрочки.</w:t>
      </w:r>
    </w:p>
    <w:p w:rsidR="00E35B76" w:rsidRPr="00480DA1" w:rsidRDefault="00E35B76" w:rsidP="00BE4D83">
      <w:pPr>
        <w:pStyle w:val="a7"/>
        <w:ind w:firstLine="426"/>
        <w:jc w:val="both"/>
        <w:rPr>
          <w:rFonts w:ascii="Times New Roman" w:eastAsia="Times New Roman" w:hAnsi="Times New Roman" w:cs="Times New Roman"/>
          <w:lang w:eastAsia="ru-RU"/>
        </w:rPr>
      </w:pPr>
      <w:r w:rsidRPr="00480DA1">
        <w:rPr>
          <w:rFonts w:ascii="Times New Roman" w:eastAsia="Times New Roman" w:hAnsi="Times New Roman" w:cs="Times New Roman"/>
          <w:lang w:eastAsia="ru-RU"/>
        </w:rPr>
        <w:t>8.3. При просрочке поставки Товара более 30 (тридцати) календарных дней 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rsidR="00E35B76" w:rsidRPr="00480DA1" w:rsidRDefault="00E35B76" w:rsidP="00BE4D83">
      <w:pPr>
        <w:pStyle w:val="a7"/>
        <w:ind w:firstLine="426"/>
        <w:jc w:val="both"/>
        <w:rPr>
          <w:rFonts w:ascii="Times New Roman" w:eastAsia="Times New Roman" w:hAnsi="Times New Roman" w:cs="Times New Roman"/>
          <w:lang w:eastAsia="ru-RU"/>
        </w:rPr>
      </w:pPr>
      <w:r w:rsidRPr="00480DA1">
        <w:rPr>
          <w:rFonts w:ascii="Times New Roman" w:eastAsia="Times New Roman" w:hAnsi="Times New Roman" w:cs="Times New Roman"/>
          <w:lang w:eastAsia="ru-RU"/>
        </w:rPr>
        <w:t>8.4. В случае отказа Покупателя от настоящего Договора по указанным в настоящем разделе основаниям Покупатель вправе требовать от Поставщика:</w:t>
      </w:r>
    </w:p>
    <w:p w:rsidR="00E35B76" w:rsidRPr="00480DA1" w:rsidRDefault="00E35B76" w:rsidP="00BE4D83">
      <w:pPr>
        <w:pStyle w:val="a7"/>
        <w:ind w:firstLine="426"/>
        <w:jc w:val="both"/>
        <w:rPr>
          <w:rFonts w:ascii="Times New Roman" w:eastAsia="Times New Roman" w:hAnsi="Times New Roman" w:cs="Times New Roman"/>
          <w:lang w:eastAsia="ru-RU"/>
        </w:rPr>
      </w:pPr>
      <w:r w:rsidRPr="00480DA1">
        <w:rPr>
          <w:rFonts w:ascii="Times New Roman" w:eastAsia="Times New Roman" w:hAnsi="Times New Roman" w:cs="Times New Roman"/>
          <w:lang w:eastAsia="ru-RU"/>
        </w:rPr>
        <w:t>- возмещения Покупателю убытков, вызванных таким отказом;</w:t>
      </w:r>
    </w:p>
    <w:p w:rsidR="00E35B76" w:rsidRPr="00480DA1" w:rsidRDefault="00E35B76" w:rsidP="00BE4D83">
      <w:pPr>
        <w:pStyle w:val="a7"/>
        <w:ind w:firstLine="426"/>
        <w:jc w:val="both"/>
        <w:rPr>
          <w:rFonts w:ascii="Times New Roman" w:eastAsia="Times New Roman" w:hAnsi="Times New Roman" w:cs="Times New Roman"/>
          <w:lang w:eastAsia="ru-RU"/>
        </w:rPr>
      </w:pPr>
      <w:r w:rsidRPr="00480DA1">
        <w:rPr>
          <w:rFonts w:ascii="Times New Roman" w:eastAsia="Times New Roman" w:hAnsi="Times New Roman" w:cs="Times New Roman"/>
          <w:lang w:eastAsia="ru-RU"/>
        </w:rPr>
        <w:t>- возврата всех уплаченных Покупателем по настоящему Договору денежных сумм;</w:t>
      </w:r>
    </w:p>
    <w:p w:rsidR="00E35B76" w:rsidRPr="00480DA1" w:rsidRDefault="00E35B76" w:rsidP="00BE4D83">
      <w:pPr>
        <w:pStyle w:val="a7"/>
        <w:ind w:firstLine="426"/>
        <w:jc w:val="both"/>
        <w:rPr>
          <w:rFonts w:ascii="Times New Roman" w:eastAsia="Times New Roman" w:hAnsi="Times New Roman" w:cs="Times New Roman"/>
          <w:lang w:eastAsia="ru-RU"/>
        </w:rPr>
      </w:pPr>
      <w:r w:rsidRPr="00480DA1">
        <w:rPr>
          <w:rFonts w:ascii="Times New Roman" w:eastAsia="Times New Roman" w:hAnsi="Times New Roman" w:cs="Times New Roman"/>
          <w:lang w:eastAsia="ru-RU"/>
        </w:rPr>
        <w:t>- уплаты Покупателю штрафа в размере 10 % от общей стоимости Товара, указанной в п. 2.1 настоящего Договора.</w:t>
      </w:r>
    </w:p>
    <w:p w:rsidR="00E35B76" w:rsidRPr="00480DA1" w:rsidRDefault="00E35B76" w:rsidP="00BE4D83">
      <w:pPr>
        <w:pStyle w:val="a7"/>
        <w:ind w:firstLine="426"/>
        <w:jc w:val="both"/>
        <w:rPr>
          <w:rFonts w:ascii="Times New Roman" w:hAnsi="Times New Roman" w:cs="Times New Roman"/>
          <w:kern w:val="3"/>
          <w:lang w:eastAsia="ru-RU"/>
        </w:rPr>
      </w:pPr>
      <w:r w:rsidRPr="00480DA1">
        <w:rPr>
          <w:rFonts w:ascii="Times New Roman" w:hAnsi="Times New Roman" w:cs="Times New Roman"/>
          <w:kern w:val="3"/>
          <w:lang w:eastAsia="ru-RU"/>
        </w:rPr>
        <w:t xml:space="preserve">8.5. В случае не устранения Поставщиком выявленных недостатков Товара в </w:t>
      </w:r>
      <w:r w:rsidR="00BE4D83" w:rsidRPr="00480DA1">
        <w:rPr>
          <w:rFonts w:ascii="Times New Roman" w:hAnsi="Times New Roman" w:cs="Times New Roman"/>
          <w:kern w:val="3"/>
          <w:lang w:eastAsia="ru-RU"/>
        </w:rPr>
        <w:t>течение 14</w:t>
      </w:r>
      <w:r w:rsidRPr="00480DA1">
        <w:rPr>
          <w:rFonts w:ascii="Times New Roman" w:hAnsi="Times New Roman" w:cs="Times New Roman"/>
          <w:kern w:val="3"/>
          <w:lang w:eastAsia="ru-RU"/>
        </w:rPr>
        <w:t xml:space="preserve"> (четырнадцати) рабочих дней с даты получения от Покупателя требования об устранении недостатков Товара, Покупатель вправе требовать от Поставщика уплаты пени в размере:</w:t>
      </w:r>
    </w:p>
    <w:p w:rsidR="00E35B76" w:rsidRPr="00480DA1" w:rsidRDefault="00E35B76" w:rsidP="00BE4D83">
      <w:pPr>
        <w:pStyle w:val="a7"/>
        <w:ind w:firstLine="426"/>
        <w:jc w:val="both"/>
        <w:rPr>
          <w:rFonts w:ascii="Times New Roman" w:hAnsi="Times New Roman" w:cs="Times New Roman"/>
          <w:kern w:val="3"/>
          <w:lang w:eastAsia="ru-RU"/>
        </w:rPr>
      </w:pPr>
      <w:r w:rsidRPr="00480DA1">
        <w:rPr>
          <w:rFonts w:ascii="Times New Roman" w:hAnsi="Times New Roman" w:cs="Times New Roman"/>
          <w:kern w:val="3"/>
          <w:lang w:eastAsia="ru-RU"/>
        </w:rPr>
        <w:t>0,1% от стоимости Товара, в котором выявлены недостатки, за каждый день просрочки. Данная мера ответственности применяется в случае, если наличие таких недостатков не позволяло эксплуатацию Товара;</w:t>
      </w:r>
    </w:p>
    <w:p w:rsidR="00E35B76" w:rsidRPr="00480DA1" w:rsidRDefault="00E35B76" w:rsidP="00BE4D83">
      <w:pPr>
        <w:pStyle w:val="a7"/>
        <w:ind w:firstLine="426"/>
        <w:jc w:val="both"/>
        <w:rPr>
          <w:rFonts w:ascii="Times New Roman" w:eastAsia="Times New Roman" w:hAnsi="Times New Roman" w:cs="Times New Roman"/>
          <w:lang w:eastAsia="ru-RU"/>
        </w:rPr>
      </w:pPr>
      <w:r w:rsidRPr="00480DA1">
        <w:rPr>
          <w:rFonts w:ascii="Times New Roman" w:eastAsia="Times New Roman" w:hAnsi="Times New Roman" w:cs="Times New Roman"/>
          <w:lang w:eastAsia="ru-RU"/>
        </w:rPr>
        <w:t xml:space="preserve">8.6. В случае поставки Товара, поврежденного в ходе погрузо-разгрузочных работ, перевозки, при иных обстоятельствах до подписания представителями Поставщика и Покупателя Универсального передаточного документа (УПД) Поставщик за свой счет обязуется устранить все недостатки Товара в течение 14 (четырнадцати) </w:t>
      </w:r>
      <w:r w:rsidR="00BE4D83" w:rsidRPr="00480DA1">
        <w:rPr>
          <w:rFonts w:ascii="Times New Roman" w:eastAsia="Times New Roman" w:hAnsi="Times New Roman" w:cs="Times New Roman"/>
          <w:lang w:eastAsia="ru-RU"/>
        </w:rPr>
        <w:t>календарных дней с даты поставки</w:t>
      </w:r>
      <w:r w:rsidRPr="00480DA1">
        <w:rPr>
          <w:rFonts w:ascii="Times New Roman" w:eastAsia="Times New Roman" w:hAnsi="Times New Roman" w:cs="Times New Roman"/>
          <w:lang w:eastAsia="ru-RU"/>
        </w:rPr>
        <w:t xml:space="preserve"> Товара. Покупатель в этом случае может, но не обязан, при обнаружении недостатков Товара подписать Универсальный передаточный документ (УПД) 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Товара или удержать с Поставщика сумму своих расходов на устранение недостатков Товара.</w:t>
      </w:r>
    </w:p>
    <w:p w:rsidR="00E35B76" w:rsidRPr="00480DA1" w:rsidRDefault="00E35B76" w:rsidP="00BE4D83">
      <w:pPr>
        <w:pStyle w:val="a7"/>
        <w:ind w:firstLine="426"/>
        <w:jc w:val="both"/>
        <w:rPr>
          <w:rFonts w:ascii="Times New Roman" w:eastAsia="Times New Roman" w:hAnsi="Times New Roman" w:cs="Times New Roman"/>
          <w:lang w:eastAsia="ru-RU"/>
        </w:rPr>
      </w:pPr>
      <w:r w:rsidRPr="00480DA1">
        <w:rPr>
          <w:rFonts w:ascii="Times New Roman" w:eastAsia="Times New Roman" w:hAnsi="Times New Roman" w:cs="Times New Roman"/>
          <w:lang w:eastAsia="ru-RU"/>
        </w:rPr>
        <w:t>8.7. Если условиями настоящего Договора предусмотрена поставка товара в комплекте, то в случае некомплектной поставки Товара Покупатель вправе по своему выбору в одностороннем порядке уменьшить цену Товара на цену не поставленных в срок комплектующих или потребовать от Поставщика доукомплектовать Товар в течение 30 (тридцати) дней. При этом не поставленные комплектующие, а равно любые документы, подлежащие передаче в соответствии с условиями настоящего Договора и не переданные Покупателю, считаются не поставленными в срок.</w:t>
      </w:r>
    </w:p>
    <w:p w:rsidR="00E35B76" w:rsidRPr="00480DA1" w:rsidRDefault="00E35B76" w:rsidP="00BE4D83">
      <w:pPr>
        <w:pStyle w:val="a7"/>
        <w:ind w:firstLine="426"/>
        <w:jc w:val="both"/>
        <w:rPr>
          <w:rFonts w:ascii="Times New Roman" w:eastAsia="Times New Roman" w:hAnsi="Times New Roman" w:cs="Times New Roman"/>
          <w:lang w:eastAsia="ru-RU"/>
        </w:rPr>
      </w:pPr>
      <w:r w:rsidRPr="00480DA1">
        <w:rPr>
          <w:rFonts w:ascii="Times New Roman" w:eastAsia="Times New Roman" w:hAnsi="Times New Roman" w:cs="Times New Roman"/>
          <w:lang w:eastAsia="ru-RU"/>
        </w:rPr>
        <w:t xml:space="preserve">8.8. В случае сообщения третьим лицам конфиденциальной информации в нарушение раздела 15 настоящего Договора, передачи информации на съемных носителях, содержащих вредоносное программное </w:t>
      </w:r>
      <w:r w:rsidR="00BE4D83" w:rsidRPr="00480DA1">
        <w:rPr>
          <w:rFonts w:ascii="Times New Roman" w:eastAsia="Times New Roman" w:hAnsi="Times New Roman" w:cs="Times New Roman"/>
          <w:lang w:eastAsia="ru-RU"/>
        </w:rPr>
        <w:t>обеспечение, Поставщик возмещает</w:t>
      </w:r>
      <w:r w:rsidRPr="00480DA1">
        <w:rPr>
          <w:rFonts w:ascii="Times New Roman" w:eastAsia="Times New Roman" w:hAnsi="Times New Roman" w:cs="Times New Roman"/>
          <w:lang w:eastAsia="ru-RU"/>
        </w:rPr>
        <w:t xml:space="preserve"> </w:t>
      </w:r>
      <w:r w:rsidR="00BE4D83" w:rsidRPr="00480DA1">
        <w:rPr>
          <w:rFonts w:ascii="Times New Roman" w:eastAsia="Times New Roman" w:hAnsi="Times New Roman" w:cs="Times New Roman"/>
          <w:lang w:eastAsia="ru-RU"/>
        </w:rPr>
        <w:t>Покупателю убытки</w:t>
      </w:r>
      <w:r w:rsidRPr="00480DA1">
        <w:rPr>
          <w:rFonts w:ascii="Times New Roman" w:eastAsia="Times New Roman" w:hAnsi="Times New Roman" w:cs="Times New Roman"/>
          <w:lang w:eastAsia="ru-RU"/>
        </w:rPr>
        <w:t xml:space="preserve"> и оплачивает штраф в размере </w:t>
      </w:r>
      <w:r w:rsidR="00BE4D83" w:rsidRPr="00480DA1">
        <w:rPr>
          <w:rFonts w:ascii="Times New Roman" w:eastAsia="Times New Roman" w:hAnsi="Times New Roman" w:cs="Times New Roman"/>
          <w:lang w:eastAsia="ru-RU"/>
        </w:rPr>
        <w:t xml:space="preserve">1 </w:t>
      </w:r>
      <w:r w:rsidRPr="00480DA1">
        <w:rPr>
          <w:rFonts w:ascii="Times New Roman" w:eastAsia="Times New Roman" w:hAnsi="Times New Roman" w:cs="Times New Roman"/>
          <w:lang w:eastAsia="ru-RU"/>
        </w:rPr>
        <w:t>% от цены настоящего Договора.</w:t>
      </w:r>
    </w:p>
    <w:p w:rsidR="00E35B76" w:rsidRPr="00480DA1" w:rsidRDefault="00E35B76" w:rsidP="00BE4D83">
      <w:pPr>
        <w:pStyle w:val="a7"/>
        <w:ind w:firstLine="426"/>
        <w:jc w:val="both"/>
        <w:rPr>
          <w:rFonts w:ascii="Times New Roman" w:eastAsia="Times New Roman" w:hAnsi="Times New Roman" w:cs="Times New Roman"/>
          <w:lang w:eastAsia="ru-RU"/>
        </w:rPr>
      </w:pPr>
      <w:r w:rsidRPr="00480DA1">
        <w:rPr>
          <w:rFonts w:ascii="Times New Roman" w:eastAsia="Times New Roman" w:hAnsi="Times New Roman" w:cs="Times New Roman"/>
          <w:lang w:eastAsia="ru-RU"/>
        </w:rPr>
        <w:t xml:space="preserve">8.9. 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w:t>
      </w:r>
      <w:r w:rsidRPr="00480DA1">
        <w:rPr>
          <w:rFonts w:ascii="Times New Roman" w:eastAsia="Times New Roman" w:hAnsi="Times New Roman" w:cs="Times New Roman"/>
          <w:lang w:eastAsia="ru-RU"/>
        </w:rPr>
        <w:lastRenderedPageBreak/>
        <w:t>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w:t>
      </w:r>
    </w:p>
    <w:p w:rsidR="00E35B76" w:rsidRPr="00480DA1" w:rsidRDefault="00E35B76" w:rsidP="00BE4D83">
      <w:pPr>
        <w:pStyle w:val="a7"/>
        <w:ind w:firstLine="426"/>
        <w:jc w:val="both"/>
        <w:rPr>
          <w:rFonts w:ascii="Times New Roman" w:hAnsi="Times New Roman" w:cs="Times New Roman"/>
          <w:kern w:val="3"/>
          <w:lang w:eastAsia="ru-RU"/>
        </w:rPr>
      </w:pPr>
      <w:r w:rsidRPr="00480DA1">
        <w:rPr>
          <w:rFonts w:ascii="Times New Roman" w:hAnsi="Times New Roman" w:cs="Times New Roman"/>
          <w:kern w:val="3"/>
          <w:lang w:eastAsia="ru-RU"/>
        </w:rPr>
        <w:t>8.10. 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8.11. Поставщик несет ответственность перед Покупателем за неисполнение или ненадлежащее исполнение обязательств третьими лицами, привлеченными Поставщиком для исполнения своих обязательств по настоящему Договору.</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8.12. Начисление и уплата любых пеней, штрафов и процентов, предусмотренных настоящим Договором, производится только при условии направления соответствующего письменного требования пострадавшей Стороной виновной Стороне.</w:t>
      </w:r>
    </w:p>
    <w:p w:rsidR="00E35B76" w:rsidRPr="00E35B76" w:rsidRDefault="00E35B76" w:rsidP="00E35B76">
      <w:pPr>
        <w:snapToGrid w:val="0"/>
        <w:spacing w:after="0" w:line="360" w:lineRule="exact"/>
        <w:ind w:firstLine="709"/>
        <w:jc w:val="center"/>
        <w:rPr>
          <w:rFonts w:ascii="Times New Roman" w:eastAsia="Calibri" w:hAnsi="Times New Roman" w:cs="Times New Roman"/>
          <w:b/>
          <w:lang w:eastAsia="ru-RU"/>
        </w:rPr>
      </w:pPr>
      <w:r w:rsidRPr="00E35B76">
        <w:rPr>
          <w:rFonts w:ascii="Times New Roman" w:eastAsia="Calibri" w:hAnsi="Times New Roman" w:cs="Times New Roman"/>
          <w:b/>
          <w:lang w:eastAsia="ru-RU"/>
        </w:rPr>
        <w:t>9. Обстоятельства непреодолимой силы</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 предотвратимых обстоятельств, в том числе в условиях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9.2.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9.3. Сторона, которая не исполняет свои обязательства вследствие действия обстоятельств непреодолимой силы, должна по возможности в трехдневный срок известить другую Сторону о таких обстоятельствах и их влиянии на исполнение обязательств по настоящему Договору.</w:t>
      </w:r>
    </w:p>
    <w:p w:rsidR="00E35B76" w:rsidRPr="00E35B76" w:rsidRDefault="00E35B76" w:rsidP="00BE4D83">
      <w:pPr>
        <w:pStyle w:val="a7"/>
        <w:ind w:firstLine="426"/>
        <w:jc w:val="both"/>
        <w:rPr>
          <w:rFonts w:ascii="Times New Roman" w:eastAsia="Calibri" w:hAnsi="Times New Roman" w:cs="Times New Roman"/>
          <w:b/>
          <w:lang w:eastAsia="ru-RU"/>
        </w:rPr>
      </w:pPr>
      <w:r w:rsidRPr="00480DA1">
        <w:rPr>
          <w:rFonts w:ascii="Times New Roman" w:hAnsi="Times New Roman" w:cs="Times New Roman"/>
          <w:lang w:eastAsia="ru-RU"/>
        </w:rPr>
        <w:t>9.4. Если обстоятельства непреодолимой силы действуют на протяжении 3 (трех) последовательных месяцев для обеих сторон, настоящий Договор может быть расторгнут по инициативе любой из сторон, при этом инициирующая сторона обязана произвести расчеты с другой стороной по фактически исполненному до наступления форс-мажорных обстоятельств после прекращения форс-мажорных обстоятельств.</w:t>
      </w:r>
    </w:p>
    <w:p w:rsidR="00E35B76" w:rsidRPr="00E35B76" w:rsidRDefault="00E35B76" w:rsidP="00E35B76">
      <w:pPr>
        <w:snapToGrid w:val="0"/>
        <w:spacing w:after="0" w:line="360" w:lineRule="exact"/>
        <w:ind w:firstLine="709"/>
        <w:jc w:val="center"/>
        <w:rPr>
          <w:rFonts w:ascii="Times New Roman" w:eastAsia="Calibri" w:hAnsi="Times New Roman" w:cs="Times New Roman"/>
          <w:b/>
          <w:lang w:eastAsia="ru-RU"/>
        </w:rPr>
      </w:pPr>
      <w:r w:rsidRPr="00E35B76">
        <w:rPr>
          <w:rFonts w:ascii="Times New Roman" w:eastAsia="Calibri" w:hAnsi="Times New Roman" w:cs="Times New Roman"/>
          <w:b/>
          <w:lang w:eastAsia="ru-RU"/>
        </w:rPr>
        <w:t>10. Разрешение споров</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10.1. Все споры, возникающие при исполнении настоящего Договора, в соответствии законодательством Российской Федерации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10.2.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E35B76" w:rsidRPr="00480DA1" w:rsidRDefault="00E35B76" w:rsidP="00BE4D83">
      <w:pPr>
        <w:pStyle w:val="a7"/>
        <w:ind w:firstLine="426"/>
        <w:jc w:val="both"/>
        <w:rPr>
          <w:rFonts w:ascii="Times New Roman" w:hAnsi="Times New Roman" w:cs="Times New Roman"/>
          <w:i/>
          <w:lang w:eastAsia="ru-RU"/>
        </w:rPr>
      </w:pPr>
      <w:r w:rsidRPr="00480DA1">
        <w:rPr>
          <w:rFonts w:ascii="Times New Roman" w:hAnsi="Times New Roman" w:cs="Times New Roman"/>
          <w:lang w:eastAsia="ru-RU"/>
        </w:rPr>
        <w:t xml:space="preserve">10.3. В случае если споры не урегулированы Сторонами путем переговоров и в претензионном порядке, то они передаются заинтересованной Стороной </w:t>
      </w:r>
      <w:r w:rsidR="00BE4D83" w:rsidRPr="00480DA1">
        <w:rPr>
          <w:rFonts w:ascii="Times New Roman" w:hAnsi="Times New Roman" w:cs="Times New Roman"/>
          <w:lang w:eastAsia="ru-RU"/>
        </w:rPr>
        <w:t>в Арбитражный</w:t>
      </w:r>
      <w:r w:rsidRPr="00480DA1">
        <w:rPr>
          <w:rFonts w:ascii="Times New Roman" w:hAnsi="Times New Roman" w:cs="Times New Roman"/>
          <w:lang w:eastAsia="ru-RU"/>
        </w:rPr>
        <w:t xml:space="preserve"> суд </w:t>
      </w:r>
      <w:r w:rsidR="00BE4D83" w:rsidRPr="00480DA1">
        <w:rPr>
          <w:rFonts w:ascii="Times New Roman" w:hAnsi="Times New Roman" w:cs="Times New Roman"/>
          <w:lang w:eastAsia="ru-RU"/>
        </w:rPr>
        <w:t>Ярославской области</w:t>
      </w:r>
      <w:r w:rsidRPr="00480DA1">
        <w:rPr>
          <w:rFonts w:ascii="Times New Roman" w:hAnsi="Times New Roman" w:cs="Times New Roman"/>
          <w:lang w:eastAsia="ru-RU"/>
        </w:rPr>
        <w:t xml:space="preserve"> в соответствии с действующим законодательством Российской Федерации.</w:t>
      </w:r>
    </w:p>
    <w:p w:rsidR="00E35B76" w:rsidRPr="00E35B76" w:rsidRDefault="00E35B76" w:rsidP="00E35B76">
      <w:pPr>
        <w:snapToGrid w:val="0"/>
        <w:spacing w:after="0" w:line="360" w:lineRule="exact"/>
        <w:ind w:firstLine="709"/>
        <w:jc w:val="center"/>
        <w:rPr>
          <w:rFonts w:ascii="Times New Roman" w:eastAsia="Calibri" w:hAnsi="Times New Roman" w:cs="Times New Roman"/>
          <w:b/>
          <w:lang w:eastAsia="ru-RU"/>
        </w:rPr>
      </w:pPr>
      <w:r w:rsidRPr="00E35B76">
        <w:rPr>
          <w:rFonts w:ascii="Times New Roman" w:eastAsia="Calibri" w:hAnsi="Times New Roman" w:cs="Times New Roman"/>
          <w:b/>
          <w:lang w:eastAsia="ru-RU"/>
        </w:rPr>
        <w:t>11. Порядок внесения изменений, дополнений в Договор</w:t>
      </w:r>
    </w:p>
    <w:p w:rsidR="00E35B76" w:rsidRPr="00E35B76" w:rsidRDefault="00E35B76" w:rsidP="00E35B76">
      <w:pPr>
        <w:snapToGrid w:val="0"/>
        <w:spacing w:after="0" w:line="360" w:lineRule="exact"/>
        <w:ind w:firstLine="709"/>
        <w:jc w:val="center"/>
        <w:rPr>
          <w:rFonts w:ascii="Times New Roman" w:eastAsia="Calibri" w:hAnsi="Times New Roman" w:cs="Times New Roman"/>
          <w:b/>
          <w:lang w:eastAsia="ru-RU"/>
        </w:rPr>
      </w:pPr>
      <w:r w:rsidRPr="00E35B76">
        <w:rPr>
          <w:rFonts w:ascii="Times New Roman" w:eastAsia="Calibri" w:hAnsi="Times New Roman" w:cs="Times New Roman"/>
          <w:b/>
          <w:lang w:eastAsia="ru-RU"/>
        </w:rPr>
        <w:t>и его расторжения</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11.2.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11.</w:t>
      </w:r>
      <w:r w:rsidR="002E73AE" w:rsidRPr="00480DA1">
        <w:rPr>
          <w:rFonts w:ascii="Times New Roman" w:hAnsi="Times New Roman" w:cs="Times New Roman"/>
          <w:lang w:eastAsia="ru-RU"/>
        </w:rPr>
        <w:t>3. Настоящий</w:t>
      </w:r>
      <w:r w:rsidRPr="00480DA1">
        <w:rPr>
          <w:rFonts w:ascii="Times New Roman" w:hAnsi="Times New Roman" w:cs="Times New Roman"/>
          <w:lang w:eastAsia="ru-RU"/>
        </w:rPr>
        <w:t xml:space="preserve"> Договор может быть расторгнут по инициативе Покупателя в одностороннем порядке, в случае неисполнения Поставщиком требования, предусмотренного пунктом 3.1.5 настоящего Договора.</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11.4.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настоящего Договора. При этом Покупатель обязан оплатить Товар, поставленный и принятый Покупателем до даты получения Поставщиком уведомления о расторжении настоящего Договора.</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 xml:space="preserve">11.5. Денежные средства, подлежащие возврату Покупателю </w:t>
      </w:r>
      <w:r w:rsidR="00BE4D83" w:rsidRPr="00480DA1">
        <w:rPr>
          <w:rFonts w:ascii="Times New Roman" w:hAnsi="Times New Roman" w:cs="Times New Roman"/>
          <w:lang w:eastAsia="ru-RU"/>
        </w:rPr>
        <w:t>в случае</w:t>
      </w:r>
      <w:r w:rsidRPr="00480DA1">
        <w:rPr>
          <w:rFonts w:ascii="Times New Roman" w:hAnsi="Times New Roman" w:cs="Times New Roman"/>
          <w:lang w:eastAsia="ru-RU"/>
        </w:rPr>
        <w:t xml:space="preserve"> досрочного расторжения настоящего Договора по основаниям, предусмотренным законодательством Российской Федерации и/или настоящим Договором, Поставщик обязуется возвратить </w:t>
      </w:r>
      <w:r w:rsidR="00BE4D83" w:rsidRPr="00480DA1">
        <w:rPr>
          <w:rFonts w:ascii="Times New Roman" w:hAnsi="Times New Roman" w:cs="Times New Roman"/>
          <w:lang w:eastAsia="ru-RU"/>
        </w:rPr>
        <w:t>Покупателю в</w:t>
      </w:r>
      <w:r w:rsidRPr="00480DA1">
        <w:rPr>
          <w:rFonts w:ascii="Times New Roman" w:hAnsi="Times New Roman" w:cs="Times New Roman"/>
          <w:lang w:eastAsia="ru-RU"/>
        </w:rPr>
        <w:t xml:space="preserve"> течение 30 (тридцати) банковских дней с даты расторжения настоящего Договора.</w:t>
      </w:r>
    </w:p>
    <w:p w:rsidR="00E35B76" w:rsidRPr="00E35B76" w:rsidRDefault="00E35B76" w:rsidP="00FE58A9">
      <w:pPr>
        <w:pStyle w:val="a7"/>
        <w:ind w:firstLine="426"/>
        <w:jc w:val="both"/>
        <w:rPr>
          <w:rFonts w:ascii="Times New Roman" w:eastAsia="Calibri" w:hAnsi="Times New Roman" w:cs="Times New Roman"/>
          <w:b/>
          <w:kern w:val="3"/>
          <w:lang w:eastAsia="ru-RU"/>
        </w:rPr>
      </w:pPr>
      <w:r w:rsidRPr="00480DA1">
        <w:rPr>
          <w:rFonts w:ascii="Times New Roman" w:hAnsi="Times New Roman" w:cs="Times New Roman"/>
          <w:lang w:eastAsia="ru-RU"/>
        </w:rPr>
        <w:lastRenderedPageBreak/>
        <w:t>11.6. Датой уведомления в целях настоящего Договора признается дата вручения 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либо дата отметки почтовой службы на заказной корреспонденции об отсутствии (выбытии) Поставщика по указанному в настоящем Договоре или сообщенному в порядке, установленном пунктом 16.3 настоящего Договора.</w:t>
      </w:r>
    </w:p>
    <w:p w:rsidR="00E35B76" w:rsidRPr="00E35B76" w:rsidRDefault="00E35B76" w:rsidP="00E35B76">
      <w:pPr>
        <w:suppressAutoHyphens/>
        <w:autoSpaceDN w:val="0"/>
        <w:spacing w:after="0" w:line="360" w:lineRule="exact"/>
        <w:ind w:firstLine="709"/>
        <w:jc w:val="center"/>
        <w:textAlignment w:val="baseline"/>
        <w:rPr>
          <w:rFonts w:ascii="Times New Roman" w:eastAsia="Calibri" w:hAnsi="Times New Roman" w:cs="Times New Roman"/>
          <w:b/>
          <w:kern w:val="3"/>
          <w:lang w:eastAsia="ru-RU"/>
        </w:rPr>
      </w:pPr>
      <w:r w:rsidRPr="00E35B76">
        <w:rPr>
          <w:rFonts w:ascii="Times New Roman" w:eastAsia="Calibri" w:hAnsi="Times New Roman" w:cs="Times New Roman"/>
          <w:b/>
          <w:kern w:val="3"/>
          <w:lang w:eastAsia="ru-RU"/>
        </w:rPr>
        <w:t>12. Антикоррупционная оговорка</w:t>
      </w:r>
    </w:p>
    <w:p w:rsidR="00E35B76" w:rsidRPr="00480DA1" w:rsidRDefault="00E35B76" w:rsidP="00FE58A9">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E35B76" w:rsidRPr="00480DA1" w:rsidRDefault="00E35B76" w:rsidP="00FE58A9">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35B76" w:rsidRPr="00480DA1" w:rsidRDefault="00E35B76" w:rsidP="00FE58A9">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 xml:space="preserve">12.2. В случае возникновения у Стороны подозрений, что произошло или может произойти нарушение каких-либо положений </w:t>
      </w:r>
      <w:hyperlink w:anchor="p283" w:history="1">
        <w:r w:rsidRPr="00480DA1">
          <w:rPr>
            <w:rFonts w:ascii="Times New Roman" w:hAnsi="Times New Roman" w:cs="Times New Roman"/>
            <w:lang w:eastAsia="ru-RU"/>
          </w:rPr>
          <w:t>пункта 12.1</w:t>
        </w:r>
      </w:hyperlink>
      <w:r w:rsidRPr="00480DA1">
        <w:rPr>
          <w:rFonts w:ascii="Times New Roman" w:hAnsi="Times New Roman" w:cs="Times New Roman"/>
          <w:lang w:eastAsia="ru-RU"/>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480DA1">
          <w:rPr>
            <w:rFonts w:ascii="Times New Roman" w:hAnsi="Times New Roman" w:cs="Times New Roman"/>
            <w:lang w:eastAsia="ru-RU"/>
          </w:rPr>
          <w:t>пункта 12.1</w:t>
        </w:r>
      </w:hyperlink>
      <w:r w:rsidRPr="00480DA1">
        <w:rPr>
          <w:rFonts w:ascii="Times New Roman" w:hAnsi="Times New Roman" w:cs="Times New Roman"/>
          <w:lang w:eastAsia="ru-RU"/>
        </w:rPr>
        <w:t xml:space="preserve"> настоящего Договора другой Стороной, ее аффилированными лицами, работниками или посредниками.</w:t>
      </w:r>
    </w:p>
    <w:p w:rsidR="00E35B76" w:rsidRPr="00480DA1" w:rsidRDefault="00E35B76" w:rsidP="00FE58A9">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 xml:space="preserve">Каналы уведомления Покупателя о нарушениях каких-либо положений пункта 12.1. настоящего Договора: </w:t>
      </w:r>
      <w:r w:rsidR="00FE58A9" w:rsidRPr="00480DA1">
        <w:rPr>
          <w:rFonts w:ascii="Times New Roman" w:hAnsi="Times New Roman" w:cs="Times New Roman"/>
          <w:lang w:eastAsia="ru-RU"/>
        </w:rPr>
        <w:t>тел: (4852) 64-00-12; электронная почта: V.Simakov @dkb.yar.ru</w:t>
      </w:r>
    </w:p>
    <w:p w:rsidR="00E35B76" w:rsidRPr="00480DA1" w:rsidRDefault="00E35B76" w:rsidP="00FE58A9">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 xml:space="preserve">Каналы уведомления Поставщика о нарушениях каких-либо положений пункта 12.1. настоящего Договора: </w:t>
      </w:r>
      <w:r w:rsidR="00FE58A9" w:rsidRPr="00480DA1">
        <w:rPr>
          <w:rFonts w:ascii="Times New Roman" w:hAnsi="Times New Roman" w:cs="Times New Roman"/>
          <w:lang w:eastAsia="ru-RU"/>
        </w:rPr>
        <w:t xml:space="preserve">тел/факс: </w:t>
      </w:r>
      <w:r w:rsidR="00CD3144" w:rsidRPr="00982816">
        <w:rPr>
          <w:rFonts w:ascii="Times New Roman" w:hAnsi="Times New Roman" w:cs="Times New Roman"/>
          <w:highlight w:val="yellow"/>
          <w:lang w:eastAsia="ru-RU"/>
        </w:rPr>
        <w:t>тел.</w:t>
      </w:r>
      <w:r w:rsidR="00CD3144" w:rsidRPr="00CD3144">
        <w:rPr>
          <w:rFonts w:ascii="Times New Roman" w:hAnsi="Times New Roman" w:cs="Times New Roman"/>
          <w:lang w:eastAsia="ru-RU"/>
        </w:rPr>
        <w:t xml:space="preserve"> </w:t>
      </w:r>
    </w:p>
    <w:p w:rsidR="00E35B76" w:rsidRPr="00480DA1" w:rsidRDefault="00E35B76" w:rsidP="00FE58A9">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 xml:space="preserve">Сторона, получившая уведомление о нарушении каких-либо положений </w:t>
      </w:r>
      <w:hyperlink w:anchor="p283" w:history="1">
        <w:r w:rsidRPr="00480DA1">
          <w:rPr>
            <w:rFonts w:ascii="Times New Roman" w:hAnsi="Times New Roman" w:cs="Times New Roman"/>
            <w:lang w:eastAsia="ru-RU"/>
          </w:rPr>
          <w:t>пункта 12.1</w:t>
        </w:r>
      </w:hyperlink>
      <w:r w:rsidRPr="00480DA1">
        <w:rPr>
          <w:rFonts w:ascii="Times New Roman" w:hAnsi="Times New Roman" w:cs="Times New Roman"/>
          <w:lang w:eastAsia="ru-RU"/>
        </w:rPr>
        <w:t>.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rsidR="00E35B76" w:rsidRPr="00480DA1" w:rsidRDefault="00E35B76" w:rsidP="00FE58A9">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 xml:space="preserve">12.3. Стороны гарантируют осуществление надлежащего разбирательства по фактам нарушения положений </w:t>
      </w:r>
      <w:hyperlink w:anchor="p283" w:history="1">
        <w:r w:rsidRPr="00480DA1">
          <w:rPr>
            <w:rFonts w:ascii="Times New Roman" w:hAnsi="Times New Roman" w:cs="Times New Roman"/>
            <w:lang w:eastAsia="ru-RU"/>
          </w:rPr>
          <w:t>пункта 12.1</w:t>
        </w:r>
      </w:hyperlink>
      <w:r w:rsidRPr="00480DA1">
        <w:rPr>
          <w:rFonts w:ascii="Times New Roman" w:hAnsi="Times New Roman" w:cs="Times New Roman"/>
          <w:lang w:eastAsia="ru-RU"/>
        </w:rPr>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E35B76" w:rsidRPr="00480DA1" w:rsidRDefault="00E35B76" w:rsidP="00FE58A9">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 xml:space="preserve">12.4. В случае подтверждения факта нарушения одной Стороной положений </w:t>
      </w:r>
      <w:hyperlink w:anchor="p283" w:history="1">
        <w:r w:rsidRPr="00480DA1">
          <w:rPr>
            <w:rFonts w:ascii="Times New Roman" w:hAnsi="Times New Roman" w:cs="Times New Roman"/>
            <w:lang w:eastAsia="ru-RU"/>
          </w:rPr>
          <w:t>пункта 12.1</w:t>
        </w:r>
      </w:hyperlink>
      <w:r w:rsidRPr="00480DA1">
        <w:rPr>
          <w:rFonts w:ascii="Times New Roman" w:hAnsi="Times New Roman" w:cs="Times New Roman"/>
          <w:lang w:eastAsia="ru-RU"/>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480DA1">
          <w:rPr>
            <w:rFonts w:ascii="Times New Roman" w:hAnsi="Times New Roman" w:cs="Times New Roman"/>
            <w:lang w:eastAsia="ru-RU"/>
          </w:rPr>
          <w:t>пунктом 12.2</w:t>
        </w:r>
      </w:hyperlink>
      <w:r w:rsidRPr="00480DA1">
        <w:rPr>
          <w:rFonts w:ascii="Times New Roman" w:hAnsi="Times New Roman" w:cs="Times New Roman"/>
          <w:lang w:eastAsia="ru-RU"/>
        </w:rPr>
        <w:t>.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(шестьдесят) календарных дней до даты прекращения действия настоящего Договора.</w:t>
      </w:r>
    </w:p>
    <w:p w:rsidR="00E35B76" w:rsidRPr="00E35B76" w:rsidRDefault="00E35B76" w:rsidP="00E35B76">
      <w:pPr>
        <w:suppressAutoHyphens/>
        <w:autoSpaceDN w:val="0"/>
        <w:spacing w:after="0" w:line="360" w:lineRule="exact"/>
        <w:ind w:firstLine="709"/>
        <w:jc w:val="center"/>
        <w:textAlignment w:val="baseline"/>
        <w:rPr>
          <w:rFonts w:ascii="Times New Roman" w:eastAsia="Calibri" w:hAnsi="Times New Roman" w:cs="Times New Roman"/>
          <w:b/>
          <w:kern w:val="3"/>
          <w:lang w:eastAsia="ru-RU"/>
        </w:rPr>
      </w:pPr>
      <w:r w:rsidRPr="00E35B76">
        <w:rPr>
          <w:rFonts w:ascii="Times New Roman" w:eastAsia="Calibri" w:hAnsi="Times New Roman" w:cs="Times New Roman"/>
          <w:b/>
          <w:kern w:val="3"/>
          <w:lang w:eastAsia="ru-RU"/>
        </w:rPr>
        <w:t>13. Срок действия Договора</w:t>
      </w:r>
    </w:p>
    <w:p w:rsidR="00E35B76" w:rsidRPr="00E35B76" w:rsidRDefault="00E35B76" w:rsidP="00FE58A9">
      <w:pPr>
        <w:pStyle w:val="a7"/>
        <w:ind w:firstLine="426"/>
        <w:jc w:val="both"/>
        <w:rPr>
          <w:rFonts w:ascii="Times New Roman" w:eastAsia="Times New Roman" w:hAnsi="Times New Roman" w:cs="Times New Roman"/>
          <w:b/>
          <w:lang w:eastAsia="ru-RU"/>
        </w:rPr>
      </w:pPr>
      <w:r w:rsidRPr="00480DA1">
        <w:rPr>
          <w:rFonts w:ascii="Times New Roman" w:hAnsi="Times New Roman" w:cs="Times New Roman"/>
          <w:lang w:eastAsia="ru-RU"/>
        </w:rPr>
        <w:t xml:space="preserve">13.1. Настоящий Договор вступает в силу </w:t>
      </w:r>
      <w:r w:rsidRPr="00480DA1">
        <w:rPr>
          <w:rFonts w:ascii="Times New Roman" w:eastAsia="Times New Roman" w:hAnsi="Times New Roman" w:cs="Times New Roman"/>
          <w:lang w:eastAsia="ru-RU"/>
        </w:rPr>
        <w:t>с даты его подписания Сторонами</w:t>
      </w:r>
      <w:r w:rsidRPr="00480DA1">
        <w:rPr>
          <w:rFonts w:ascii="Times New Roman" w:hAnsi="Times New Roman" w:cs="Times New Roman"/>
          <w:lang w:eastAsia="ru-RU"/>
        </w:rPr>
        <w:t xml:space="preserve"> и действует </w:t>
      </w:r>
      <w:r w:rsidR="00982816">
        <w:rPr>
          <w:rFonts w:ascii="Times New Roman" w:hAnsi="Times New Roman" w:cs="Times New Roman"/>
          <w:lang w:eastAsia="ru-RU"/>
        </w:rPr>
        <w:t>______________</w:t>
      </w:r>
      <w:r w:rsidR="00CD3144">
        <w:rPr>
          <w:rFonts w:ascii="Times New Roman" w:hAnsi="Times New Roman" w:cs="Times New Roman"/>
          <w:lang w:eastAsia="ru-RU"/>
        </w:rPr>
        <w:t>,</w:t>
      </w:r>
      <w:r w:rsidRPr="00480DA1">
        <w:rPr>
          <w:rFonts w:ascii="Times New Roman" w:hAnsi="Times New Roman" w:cs="Times New Roman"/>
          <w:lang w:eastAsia="ru-RU"/>
        </w:rPr>
        <w:t xml:space="preserve"> а в части расчетов, до полного исполнения обязательств </w:t>
      </w:r>
      <w:r w:rsidR="00CD3144">
        <w:rPr>
          <w:rFonts w:ascii="Times New Roman" w:hAnsi="Times New Roman" w:cs="Times New Roman"/>
          <w:lang w:eastAsia="ru-RU"/>
        </w:rPr>
        <w:t xml:space="preserve">по </w:t>
      </w:r>
      <w:r w:rsidR="00FE58A9" w:rsidRPr="00480DA1">
        <w:rPr>
          <w:rFonts w:ascii="Times New Roman" w:hAnsi="Times New Roman" w:cs="Times New Roman"/>
          <w:lang w:eastAsia="ru-RU"/>
        </w:rPr>
        <w:t>настоящему</w:t>
      </w:r>
      <w:r w:rsidRPr="00480DA1">
        <w:rPr>
          <w:rFonts w:ascii="Times New Roman" w:hAnsi="Times New Roman" w:cs="Times New Roman"/>
          <w:lang w:eastAsia="ru-RU"/>
        </w:rPr>
        <w:t xml:space="preserve"> </w:t>
      </w:r>
      <w:r w:rsidR="00FE58A9" w:rsidRPr="00480DA1">
        <w:rPr>
          <w:rFonts w:ascii="Times New Roman" w:hAnsi="Times New Roman" w:cs="Times New Roman"/>
          <w:lang w:eastAsia="ru-RU"/>
        </w:rPr>
        <w:t>Договор</w:t>
      </w:r>
      <w:r w:rsidRPr="00480DA1">
        <w:rPr>
          <w:rFonts w:ascii="Times New Roman" w:hAnsi="Times New Roman" w:cs="Times New Roman"/>
          <w:lang w:eastAsia="ru-RU"/>
        </w:rPr>
        <w:t>.</w:t>
      </w:r>
    </w:p>
    <w:p w:rsidR="00E35B76" w:rsidRPr="00E35B76" w:rsidRDefault="00E35B76" w:rsidP="00E35B76">
      <w:pPr>
        <w:tabs>
          <w:tab w:val="left" w:pos="-6804"/>
        </w:tabs>
        <w:spacing w:after="0" w:line="360" w:lineRule="exact"/>
        <w:ind w:firstLine="709"/>
        <w:jc w:val="center"/>
        <w:rPr>
          <w:rFonts w:ascii="Times New Roman" w:eastAsia="Times New Roman" w:hAnsi="Times New Roman" w:cs="Times New Roman"/>
          <w:b/>
          <w:lang w:eastAsia="ru-RU"/>
        </w:rPr>
      </w:pPr>
      <w:r w:rsidRPr="00E35B76">
        <w:rPr>
          <w:rFonts w:ascii="Times New Roman" w:eastAsia="Times New Roman" w:hAnsi="Times New Roman" w:cs="Times New Roman"/>
          <w:b/>
          <w:lang w:eastAsia="ru-RU"/>
        </w:rPr>
        <w:t>14. Налоговая оговорка</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14.1.</w:t>
      </w:r>
      <w:r w:rsidRPr="00480DA1">
        <w:rPr>
          <w:rFonts w:ascii="Times New Roman" w:hAnsi="Times New Roman" w:cs="Times New Roman"/>
          <w:i/>
          <w:lang w:eastAsia="ru-RU"/>
        </w:rPr>
        <w:t xml:space="preserve"> </w:t>
      </w:r>
      <w:r w:rsidRPr="00480DA1">
        <w:rPr>
          <w:rFonts w:ascii="Times New Roman" w:hAnsi="Times New Roman" w:cs="Times New Roman"/>
          <w:lang w:eastAsia="ru-RU"/>
        </w:rPr>
        <w:t>Поставщик</w:t>
      </w:r>
      <w:r w:rsidRPr="00480DA1">
        <w:rPr>
          <w:rFonts w:ascii="Times New Roman" w:hAnsi="Times New Roman" w:cs="Times New Roman"/>
          <w:i/>
          <w:lang w:eastAsia="ru-RU"/>
        </w:rPr>
        <w:t xml:space="preserve"> </w:t>
      </w:r>
      <w:r w:rsidRPr="00480DA1">
        <w:rPr>
          <w:rFonts w:ascii="Times New Roman" w:hAnsi="Times New Roman" w:cs="Times New Roman"/>
          <w:lang w:eastAsia="ru-RU"/>
        </w:rPr>
        <w:t>гарантирует, что:</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зарегистрирован в ЕГРЮЛ надлежащим образом;</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lastRenderedPageBreak/>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своевременно и в полном объеме уплачивает налоги, сборы и страховые взносы;</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лица, подписывающие от его имени первичные документы и счета-фактуры, имеют на это все необходимые полномочия и доверенности.</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14.2.</w:t>
      </w:r>
      <w:r w:rsidRPr="00480DA1">
        <w:rPr>
          <w:rFonts w:ascii="Times New Roman" w:hAnsi="Times New Roman" w:cs="Times New Roman"/>
          <w:lang w:eastAsia="ru-RU"/>
        </w:rPr>
        <w:tab/>
        <w:t>Если Поставщик</w:t>
      </w:r>
      <w:r w:rsidRPr="00480DA1">
        <w:rPr>
          <w:rFonts w:ascii="Times New Roman" w:hAnsi="Times New Roman" w:cs="Times New Roman"/>
          <w:i/>
          <w:lang w:eastAsia="ru-RU"/>
        </w:rPr>
        <w:t xml:space="preserve"> </w:t>
      </w:r>
      <w:r w:rsidRPr="00480DA1">
        <w:rPr>
          <w:rFonts w:ascii="Times New Roman" w:hAnsi="Times New Roman" w:cs="Times New Roman"/>
          <w:lang w:eastAsia="ru-RU"/>
        </w:rPr>
        <w:t xml:space="preserve">нарушит гарантии (любую одну, несколько или все вместе), указанные в пункте 14.1. настоящего </w:t>
      </w:r>
      <w:r w:rsidR="005F239C" w:rsidRPr="00480DA1">
        <w:rPr>
          <w:rFonts w:ascii="Times New Roman" w:hAnsi="Times New Roman" w:cs="Times New Roman"/>
          <w:lang w:eastAsia="ru-RU"/>
        </w:rPr>
        <w:t>Договора, и</w:t>
      </w:r>
      <w:r w:rsidRPr="00480DA1">
        <w:rPr>
          <w:rFonts w:ascii="Times New Roman" w:hAnsi="Times New Roman" w:cs="Times New Roman"/>
          <w:lang w:eastAsia="ru-RU"/>
        </w:rPr>
        <w:t xml:space="preserve"> это повлечет:</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предъявление третьими лицами, купившими у Покупателя  услуги,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Покупателю убытки, который последний понес вследствие таких нарушений.</w:t>
      </w:r>
    </w:p>
    <w:p w:rsidR="00E35B76" w:rsidRPr="00E35B76" w:rsidRDefault="00E35B76" w:rsidP="005F239C">
      <w:pPr>
        <w:pStyle w:val="a7"/>
        <w:ind w:firstLine="426"/>
        <w:jc w:val="both"/>
        <w:rPr>
          <w:rFonts w:ascii="Times New Roman" w:eastAsia="Calibri" w:hAnsi="Times New Roman" w:cs="Times New Roman"/>
          <w:b/>
          <w:lang w:eastAsia="ru-RU"/>
        </w:rPr>
      </w:pPr>
      <w:r w:rsidRPr="00480DA1">
        <w:rPr>
          <w:rFonts w:ascii="Times New Roman" w:hAnsi="Times New Roman" w:cs="Times New Roman"/>
          <w:lang w:eastAsia="ru-RU"/>
        </w:rPr>
        <w:t>14.3. 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14.2.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rsidR="00E35B76" w:rsidRPr="00E35B76" w:rsidRDefault="00E35B76" w:rsidP="00E35B76">
      <w:pPr>
        <w:snapToGrid w:val="0"/>
        <w:spacing w:after="0" w:line="360" w:lineRule="exact"/>
        <w:ind w:firstLine="709"/>
        <w:jc w:val="center"/>
        <w:rPr>
          <w:rFonts w:ascii="Times New Roman" w:eastAsia="Calibri" w:hAnsi="Times New Roman" w:cs="Times New Roman"/>
          <w:b/>
          <w:lang w:eastAsia="ru-RU"/>
        </w:rPr>
      </w:pPr>
      <w:r w:rsidRPr="00E35B76">
        <w:rPr>
          <w:rFonts w:ascii="Times New Roman" w:eastAsia="Calibri" w:hAnsi="Times New Roman" w:cs="Times New Roman"/>
          <w:b/>
          <w:lang w:eastAsia="ru-RU"/>
        </w:rPr>
        <w:t>15. Защита информации</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15.1. Стороны принимают организационные и технические меры, направленные на:</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 xml:space="preserve">-обеспечение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w:t>
      </w:r>
      <w:r w:rsidR="005F239C" w:rsidRPr="00480DA1">
        <w:rPr>
          <w:rFonts w:ascii="Times New Roman" w:hAnsi="Times New Roman" w:cs="Times New Roman"/>
          <w:lang w:eastAsia="ru-RU"/>
        </w:rPr>
        <w:t>от иного неправомерного действия</w:t>
      </w:r>
      <w:r w:rsidRPr="00480DA1">
        <w:rPr>
          <w:rFonts w:ascii="Times New Roman" w:hAnsi="Times New Roman" w:cs="Times New Roman"/>
          <w:lang w:eastAsia="ru-RU"/>
        </w:rPr>
        <w:t xml:space="preserve"> в отношении такой информации;</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-обеспечение конфиденциальности информации, полученной друг от друга в связи с настоящим Договором.</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15.2.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15.3.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15.4.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E35B76" w:rsidRPr="00480DA1" w:rsidRDefault="00E35B76" w:rsidP="005F239C">
      <w:pPr>
        <w:pStyle w:val="a7"/>
        <w:ind w:firstLine="426"/>
        <w:jc w:val="both"/>
        <w:rPr>
          <w:rFonts w:ascii="Times New Roman" w:eastAsia="Calibri" w:hAnsi="Times New Roman" w:cs="Times New Roman"/>
          <w:b/>
          <w:lang w:eastAsia="ru-RU"/>
        </w:rPr>
      </w:pPr>
      <w:r w:rsidRPr="00480DA1">
        <w:rPr>
          <w:rFonts w:ascii="Times New Roman" w:eastAsia="Calibri" w:hAnsi="Times New Roman" w:cs="Times New Roman"/>
          <w:lang w:eastAsia="ru-RU"/>
        </w:rPr>
        <w:t>15.5. 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p>
    <w:p w:rsidR="00E35B76" w:rsidRPr="00E35B76" w:rsidRDefault="00E35B76" w:rsidP="005F239C">
      <w:pPr>
        <w:snapToGrid w:val="0"/>
        <w:spacing w:after="0" w:line="360" w:lineRule="exact"/>
        <w:ind w:firstLine="709"/>
        <w:jc w:val="center"/>
        <w:rPr>
          <w:rFonts w:ascii="Times New Roman" w:eastAsia="Calibri" w:hAnsi="Times New Roman" w:cs="Times New Roman"/>
          <w:b/>
          <w:lang w:eastAsia="ru-RU"/>
        </w:rPr>
      </w:pPr>
      <w:r w:rsidRPr="00E35B76">
        <w:rPr>
          <w:rFonts w:ascii="Times New Roman" w:eastAsia="Calibri" w:hAnsi="Times New Roman" w:cs="Times New Roman"/>
          <w:b/>
          <w:lang w:eastAsia="ru-RU"/>
        </w:rPr>
        <w:t>16.Прочие условия</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16.1.  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16.2.  Поставщик не вправе полностью или частично уступать свои права по настоящему Договору третьим лицам.</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16.3.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E35B76" w:rsidRPr="00480DA1" w:rsidRDefault="00E35B76" w:rsidP="005F239C">
      <w:pPr>
        <w:pStyle w:val="a7"/>
        <w:ind w:firstLine="426"/>
        <w:jc w:val="both"/>
        <w:rPr>
          <w:rFonts w:ascii="Times New Roman" w:hAnsi="Times New Roman" w:cs="Times New Roman"/>
          <w:kern w:val="3"/>
          <w:shd w:val="clear" w:color="auto" w:fill="FFFFFF"/>
          <w:lang w:eastAsia="ru-RU"/>
        </w:rPr>
      </w:pPr>
      <w:r w:rsidRPr="00480DA1">
        <w:rPr>
          <w:rFonts w:ascii="Times New Roman" w:hAnsi="Times New Roman" w:cs="Times New Roman"/>
          <w:kern w:val="3"/>
          <w:shd w:val="clear" w:color="auto" w:fill="FFFFFF"/>
          <w:lang w:eastAsia="ru-RU"/>
        </w:rPr>
        <w:lastRenderedPageBreak/>
        <w:t>16.4.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с даты отправления электронного письма.</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16.5. Все приложения к настоящему Договору являются его неотъемлемыми частями.</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16.6. Настоящий Договор составлен в двух экземплярах, имеющих одинаковую силу, по одному экземпляру для каждой из Сторон.</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16.7. К настоящему Договору прилагаются:</w:t>
      </w:r>
    </w:p>
    <w:p w:rsidR="005F239C"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 xml:space="preserve">16.7.1 </w:t>
      </w:r>
      <w:r w:rsidR="00754E26">
        <w:rPr>
          <w:rFonts w:ascii="Times New Roman" w:hAnsi="Times New Roman" w:cs="Times New Roman"/>
          <w:lang w:eastAsia="ru-RU"/>
        </w:rPr>
        <w:t>Прейскурант</w:t>
      </w:r>
      <w:r w:rsidRPr="00480DA1">
        <w:rPr>
          <w:rFonts w:ascii="Times New Roman" w:hAnsi="Times New Roman" w:cs="Times New Roman"/>
          <w:lang w:eastAsia="ru-RU"/>
        </w:rPr>
        <w:t xml:space="preserve"> </w:t>
      </w:r>
      <w:r w:rsidR="005F239C" w:rsidRPr="00480DA1">
        <w:rPr>
          <w:rFonts w:ascii="Times New Roman" w:hAnsi="Times New Roman" w:cs="Times New Roman"/>
          <w:lang w:eastAsia="ru-RU"/>
        </w:rPr>
        <w:t>(Приложение № 1).</w:t>
      </w:r>
    </w:p>
    <w:p w:rsidR="00E35B76" w:rsidRPr="00E35B76" w:rsidRDefault="00E35B76" w:rsidP="00E35B76">
      <w:pPr>
        <w:suppressAutoHyphens/>
        <w:autoSpaceDN w:val="0"/>
        <w:spacing w:after="0" w:line="360" w:lineRule="exact"/>
        <w:ind w:firstLine="709"/>
        <w:jc w:val="center"/>
        <w:textAlignment w:val="baseline"/>
        <w:rPr>
          <w:rFonts w:ascii="Times New Roman" w:eastAsia="Calibri" w:hAnsi="Times New Roman" w:cs="Times New Roman"/>
          <w:b/>
          <w:kern w:val="3"/>
          <w:sz w:val="24"/>
          <w:szCs w:val="24"/>
          <w:lang w:eastAsia="ru-RU"/>
        </w:rPr>
      </w:pPr>
      <w:r w:rsidRPr="00E35B76">
        <w:rPr>
          <w:rFonts w:ascii="Times New Roman" w:eastAsia="Calibri" w:hAnsi="Times New Roman" w:cs="Times New Roman"/>
          <w:b/>
          <w:kern w:val="3"/>
          <w:sz w:val="24"/>
          <w:szCs w:val="24"/>
          <w:lang w:eastAsia="ru-RU"/>
        </w:rPr>
        <w:t>17. Адреса и платёжные реквизиты Сторон</w:t>
      </w:r>
    </w:p>
    <w:tbl>
      <w:tblPr>
        <w:tblW w:w="97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5224"/>
      </w:tblGrid>
      <w:tr w:rsidR="005F239C" w:rsidRPr="00BC3258" w:rsidTr="005F239C">
        <w:trPr>
          <w:trHeight w:val="710"/>
        </w:trPr>
        <w:tc>
          <w:tcPr>
            <w:tcW w:w="4537" w:type="dxa"/>
            <w:tcBorders>
              <w:top w:val="single" w:sz="4" w:space="0" w:color="auto"/>
              <w:left w:val="single" w:sz="4" w:space="0" w:color="auto"/>
              <w:bottom w:val="single" w:sz="4" w:space="0" w:color="auto"/>
              <w:right w:val="single" w:sz="4" w:space="0" w:color="auto"/>
            </w:tcBorders>
          </w:tcPr>
          <w:p w:rsidR="005F239C" w:rsidRPr="00BC3258" w:rsidRDefault="005F239C" w:rsidP="00AC3CBB">
            <w:pPr>
              <w:widowControl w:val="0"/>
              <w:suppressAutoHyphens/>
              <w:autoSpaceDN w:val="0"/>
              <w:spacing w:after="0" w:line="240" w:lineRule="auto"/>
              <w:jc w:val="both"/>
              <w:textAlignment w:val="baseline"/>
              <w:rPr>
                <w:rFonts w:ascii="Times New Roman" w:hAnsi="Times New Roman" w:cs="Times New Roman"/>
                <w:b/>
              </w:rPr>
            </w:pPr>
            <w:r w:rsidRPr="00BC3258">
              <w:rPr>
                <w:rFonts w:ascii="Times New Roman" w:hAnsi="Times New Roman" w:cs="Times New Roman"/>
                <w:b/>
              </w:rPr>
              <w:t>Покупатель:</w:t>
            </w:r>
          </w:p>
          <w:p w:rsidR="005F239C" w:rsidRPr="00BC3258" w:rsidRDefault="005F239C" w:rsidP="00AC3CBB">
            <w:pPr>
              <w:widowControl w:val="0"/>
              <w:suppressAutoHyphens/>
              <w:autoSpaceDN w:val="0"/>
              <w:spacing w:after="0" w:line="240" w:lineRule="auto"/>
              <w:jc w:val="both"/>
              <w:textAlignment w:val="baseline"/>
              <w:rPr>
                <w:rFonts w:ascii="Times New Roman" w:hAnsi="Times New Roman" w:cs="Times New Roman"/>
              </w:rPr>
            </w:pPr>
            <w:r w:rsidRPr="00BC3258">
              <w:rPr>
                <w:rFonts w:ascii="Times New Roman" w:hAnsi="Times New Roman" w:cs="Times New Roman"/>
              </w:rPr>
              <w:t xml:space="preserve"> ЧУЗ «КБ «РЖД-Медицина» г. Ярославль»</w:t>
            </w:r>
          </w:p>
        </w:tc>
        <w:tc>
          <w:tcPr>
            <w:tcW w:w="5224" w:type="dxa"/>
            <w:tcBorders>
              <w:top w:val="single" w:sz="4" w:space="0" w:color="auto"/>
              <w:left w:val="single" w:sz="4" w:space="0" w:color="auto"/>
              <w:bottom w:val="single" w:sz="4" w:space="0" w:color="auto"/>
              <w:right w:val="single" w:sz="4" w:space="0" w:color="auto"/>
            </w:tcBorders>
          </w:tcPr>
          <w:p w:rsidR="005F239C" w:rsidRPr="00BC3258" w:rsidRDefault="005F239C" w:rsidP="00AC3CBB">
            <w:pPr>
              <w:widowControl w:val="0"/>
              <w:pBdr>
                <w:bottom w:val="single" w:sz="12" w:space="1" w:color="auto"/>
              </w:pBdr>
              <w:suppressAutoHyphens/>
              <w:autoSpaceDN w:val="0"/>
              <w:spacing w:after="0" w:line="240" w:lineRule="auto"/>
              <w:jc w:val="both"/>
              <w:textAlignment w:val="baseline"/>
              <w:rPr>
                <w:rFonts w:ascii="Times New Roman" w:hAnsi="Times New Roman" w:cs="Times New Roman"/>
                <w:b/>
              </w:rPr>
            </w:pPr>
            <w:r w:rsidRPr="00BC3258">
              <w:rPr>
                <w:rFonts w:ascii="Times New Roman" w:hAnsi="Times New Roman" w:cs="Times New Roman"/>
                <w:b/>
              </w:rPr>
              <w:t>Поставщик:</w:t>
            </w:r>
          </w:p>
          <w:p w:rsidR="005F239C" w:rsidRPr="00BC3258" w:rsidRDefault="005F239C" w:rsidP="00AC3CBB">
            <w:pPr>
              <w:widowControl w:val="0"/>
              <w:suppressAutoHyphens/>
              <w:autoSpaceDN w:val="0"/>
              <w:spacing w:after="0" w:line="240" w:lineRule="auto"/>
              <w:jc w:val="both"/>
              <w:textAlignment w:val="baseline"/>
              <w:rPr>
                <w:rFonts w:ascii="Times New Roman" w:hAnsi="Times New Roman" w:cs="Times New Roman"/>
                <w:b/>
              </w:rPr>
            </w:pPr>
          </w:p>
        </w:tc>
      </w:tr>
      <w:tr w:rsidR="005F239C" w:rsidRPr="00BC3258" w:rsidTr="005F239C">
        <w:trPr>
          <w:trHeight w:val="278"/>
        </w:trPr>
        <w:tc>
          <w:tcPr>
            <w:tcW w:w="4537" w:type="dxa"/>
            <w:tcBorders>
              <w:top w:val="single" w:sz="4" w:space="0" w:color="auto"/>
              <w:left w:val="single" w:sz="4" w:space="0" w:color="auto"/>
              <w:bottom w:val="single" w:sz="4" w:space="0" w:color="auto"/>
              <w:right w:val="single" w:sz="4" w:space="0" w:color="auto"/>
            </w:tcBorders>
          </w:tcPr>
          <w:p w:rsidR="005F239C" w:rsidRPr="00BC3258" w:rsidRDefault="005F239C" w:rsidP="00AC3CB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Ю</w:t>
            </w:r>
            <w:r w:rsidRPr="00BC3258">
              <w:rPr>
                <w:rFonts w:ascii="Times New Roman" w:hAnsi="Times New Roman" w:cs="Times New Roman"/>
                <w:b/>
              </w:rPr>
              <w:t>р. адрес:</w:t>
            </w:r>
            <w:r w:rsidRPr="00BC3258">
              <w:rPr>
                <w:rFonts w:ascii="Times New Roman" w:hAnsi="Times New Roman" w:cs="Times New Roman"/>
              </w:rPr>
              <w:t>150030, г. Ярославль, Суздальское шоссе, 21</w:t>
            </w:r>
          </w:p>
          <w:p w:rsidR="005F239C" w:rsidRPr="00BC3258" w:rsidRDefault="005F239C" w:rsidP="00AC3CBB">
            <w:pPr>
              <w:widowControl w:val="0"/>
              <w:autoSpaceDE w:val="0"/>
              <w:autoSpaceDN w:val="0"/>
              <w:adjustRightInd w:val="0"/>
              <w:spacing w:after="0" w:line="240" w:lineRule="auto"/>
              <w:jc w:val="both"/>
              <w:rPr>
                <w:rFonts w:ascii="Times New Roman" w:hAnsi="Times New Roman" w:cs="Times New Roman"/>
              </w:rPr>
            </w:pPr>
            <w:r w:rsidRPr="00BC3258">
              <w:rPr>
                <w:rFonts w:ascii="Times New Roman" w:hAnsi="Times New Roman" w:cs="Times New Roman"/>
                <w:b/>
              </w:rPr>
              <w:t>адрес фактического местонахождения</w:t>
            </w:r>
            <w:r w:rsidRPr="00BC3258">
              <w:rPr>
                <w:rFonts w:ascii="Times New Roman" w:hAnsi="Times New Roman" w:cs="Times New Roman"/>
              </w:rPr>
              <w:t>: 150030, г. Ярославль, Суздальское шоссе, 21</w:t>
            </w:r>
          </w:p>
          <w:p w:rsidR="005F239C" w:rsidRPr="00BC3258" w:rsidRDefault="005F239C" w:rsidP="00AC3CBB">
            <w:pPr>
              <w:widowControl w:val="0"/>
              <w:autoSpaceDE w:val="0"/>
              <w:autoSpaceDN w:val="0"/>
              <w:adjustRightInd w:val="0"/>
              <w:spacing w:after="0" w:line="240" w:lineRule="auto"/>
              <w:jc w:val="both"/>
              <w:rPr>
                <w:rFonts w:ascii="Times New Roman" w:hAnsi="Times New Roman" w:cs="Times New Roman"/>
                <w:b/>
                <w:spacing w:val="20"/>
              </w:rPr>
            </w:pPr>
            <w:r w:rsidRPr="00BC3258">
              <w:rPr>
                <w:rFonts w:ascii="Times New Roman" w:hAnsi="Times New Roman" w:cs="Times New Roman"/>
                <w:b/>
                <w:spacing w:val="20"/>
              </w:rPr>
              <w:t xml:space="preserve">ОГРН </w:t>
            </w:r>
            <w:r w:rsidRPr="00BC3258">
              <w:rPr>
                <w:rFonts w:ascii="Times New Roman" w:hAnsi="Times New Roman" w:cs="Times New Roman"/>
              </w:rPr>
              <w:t>1047600412914</w:t>
            </w:r>
          </w:p>
          <w:p w:rsidR="005F239C" w:rsidRPr="00BC3258" w:rsidRDefault="005F239C" w:rsidP="00AC3CBB">
            <w:pPr>
              <w:widowControl w:val="0"/>
              <w:autoSpaceDE w:val="0"/>
              <w:autoSpaceDN w:val="0"/>
              <w:adjustRightInd w:val="0"/>
              <w:spacing w:after="0" w:line="240" w:lineRule="auto"/>
              <w:jc w:val="both"/>
              <w:rPr>
                <w:rFonts w:ascii="Times New Roman" w:hAnsi="Times New Roman" w:cs="Times New Roman"/>
                <w:spacing w:val="20"/>
              </w:rPr>
            </w:pPr>
            <w:r w:rsidRPr="00BC3258">
              <w:rPr>
                <w:rFonts w:ascii="Times New Roman" w:hAnsi="Times New Roman" w:cs="Times New Roman"/>
                <w:b/>
                <w:spacing w:val="20"/>
              </w:rPr>
              <w:t xml:space="preserve">ОКПО </w:t>
            </w:r>
            <w:r w:rsidRPr="00BC3258">
              <w:rPr>
                <w:rFonts w:ascii="Times New Roman" w:hAnsi="Times New Roman" w:cs="Times New Roman"/>
              </w:rPr>
              <w:t>01110535</w:t>
            </w:r>
          </w:p>
          <w:p w:rsidR="005F239C" w:rsidRPr="00BC3258" w:rsidRDefault="005F239C" w:rsidP="00AC3CBB">
            <w:pPr>
              <w:widowControl w:val="0"/>
              <w:autoSpaceDE w:val="0"/>
              <w:autoSpaceDN w:val="0"/>
              <w:adjustRightInd w:val="0"/>
              <w:spacing w:after="0" w:line="240" w:lineRule="auto"/>
              <w:jc w:val="both"/>
              <w:rPr>
                <w:rFonts w:ascii="Times New Roman" w:hAnsi="Times New Roman" w:cs="Times New Roman"/>
                <w:b/>
                <w:spacing w:val="20"/>
              </w:rPr>
            </w:pPr>
            <w:r w:rsidRPr="00BC3258">
              <w:rPr>
                <w:rFonts w:ascii="Times New Roman" w:hAnsi="Times New Roman" w:cs="Times New Roman"/>
                <w:b/>
                <w:spacing w:val="20"/>
              </w:rPr>
              <w:t xml:space="preserve">ИНН </w:t>
            </w:r>
            <w:r w:rsidRPr="00BC3258">
              <w:rPr>
                <w:rFonts w:ascii="Times New Roman" w:hAnsi="Times New Roman" w:cs="Times New Roman"/>
              </w:rPr>
              <w:t>7604068188</w:t>
            </w:r>
          </w:p>
          <w:p w:rsidR="005F239C" w:rsidRPr="00BC3258" w:rsidRDefault="005F239C" w:rsidP="00AC3CBB">
            <w:pPr>
              <w:widowControl w:val="0"/>
              <w:autoSpaceDE w:val="0"/>
              <w:autoSpaceDN w:val="0"/>
              <w:adjustRightInd w:val="0"/>
              <w:spacing w:after="0" w:line="240" w:lineRule="auto"/>
              <w:jc w:val="both"/>
              <w:rPr>
                <w:rFonts w:ascii="Times New Roman" w:hAnsi="Times New Roman" w:cs="Times New Roman"/>
                <w:b/>
                <w:spacing w:val="20"/>
              </w:rPr>
            </w:pPr>
            <w:r w:rsidRPr="00BC3258">
              <w:rPr>
                <w:rFonts w:ascii="Times New Roman" w:hAnsi="Times New Roman" w:cs="Times New Roman"/>
                <w:b/>
                <w:spacing w:val="20"/>
              </w:rPr>
              <w:t xml:space="preserve">КПП </w:t>
            </w:r>
            <w:r w:rsidRPr="00BC3258">
              <w:rPr>
                <w:rFonts w:ascii="Times New Roman" w:hAnsi="Times New Roman" w:cs="Times New Roman"/>
              </w:rPr>
              <w:t>760401001</w:t>
            </w:r>
          </w:p>
          <w:p w:rsidR="005F239C" w:rsidRPr="00BC3258" w:rsidRDefault="005F239C" w:rsidP="00AC3CBB">
            <w:pPr>
              <w:widowControl w:val="0"/>
              <w:autoSpaceDE w:val="0"/>
              <w:autoSpaceDN w:val="0"/>
              <w:adjustRightInd w:val="0"/>
              <w:spacing w:after="0" w:line="240" w:lineRule="auto"/>
              <w:jc w:val="both"/>
              <w:rPr>
                <w:rFonts w:ascii="Times New Roman" w:hAnsi="Times New Roman" w:cs="Times New Roman"/>
                <w:b/>
                <w:spacing w:val="20"/>
              </w:rPr>
            </w:pPr>
            <w:r w:rsidRPr="00BC3258">
              <w:rPr>
                <w:rFonts w:ascii="Times New Roman" w:hAnsi="Times New Roman" w:cs="Times New Roman"/>
                <w:b/>
              </w:rPr>
              <w:t>Банковские реквизиты</w:t>
            </w:r>
            <w:r w:rsidRPr="00BC3258">
              <w:rPr>
                <w:rFonts w:ascii="Times New Roman" w:hAnsi="Times New Roman" w:cs="Times New Roman"/>
                <w:b/>
                <w:spacing w:val="20"/>
              </w:rPr>
              <w:t>:</w:t>
            </w:r>
          </w:p>
          <w:p w:rsidR="005F239C" w:rsidRPr="00BC3258" w:rsidRDefault="005F239C" w:rsidP="00AC3CBB">
            <w:pPr>
              <w:spacing w:after="0" w:line="240" w:lineRule="auto"/>
              <w:jc w:val="both"/>
              <w:rPr>
                <w:rFonts w:ascii="Times New Roman" w:hAnsi="Times New Roman" w:cs="Times New Roman"/>
                <w:spacing w:val="20"/>
              </w:rPr>
            </w:pPr>
            <w:r w:rsidRPr="00BC3258">
              <w:rPr>
                <w:rFonts w:ascii="Times New Roman" w:hAnsi="Times New Roman" w:cs="Times New Roman"/>
                <w:b/>
                <w:spacing w:val="20"/>
              </w:rPr>
              <w:t xml:space="preserve">р/с </w:t>
            </w:r>
            <w:r w:rsidRPr="00BC3258">
              <w:rPr>
                <w:rFonts w:ascii="Times New Roman" w:hAnsi="Times New Roman" w:cs="Times New Roman"/>
                <w:spacing w:val="20"/>
              </w:rPr>
              <w:t xml:space="preserve">40703810818680005803 </w:t>
            </w:r>
          </w:p>
          <w:p w:rsidR="005F239C" w:rsidRPr="00BC3258" w:rsidRDefault="005F239C" w:rsidP="00AC3CBB">
            <w:pPr>
              <w:spacing w:after="0" w:line="240" w:lineRule="auto"/>
              <w:jc w:val="both"/>
              <w:rPr>
                <w:rFonts w:ascii="Times New Roman" w:hAnsi="Times New Roman" w:cs="Times New Roman"/>
                <w:spacing w:val="20"/>
              </w:rPr>
            </w:pPr>
            <w:r w:rsidRPr="00BC3258">
              <w:rPr>
                <w:rFonts w:ascii="Times New Roman" w:hAnsi="Times New Roman" w:cs="Times New Roman"/>
                <w:spacing w:val="20"/>
              </w:rPr>
              <w:t xml:space="preserve">Филиал «Центральный» Банка ВТБ (ПАО) в г. Москве </w:t>
            </w:r>
          </w:p>
          <w:p w:rsidR="005F239C" w:rsidRPr="00BC3258" w:rsidRDefault="005F239C" w:rsidP="00AC3CBB">
            <w:pPr>
              <w:spacing w:after="0" w:line="240" w:lineRule="auto"/>
              <w:jc w:val="both"/>
              <w:rPr>
                <w:rFonts w:ascii="Times New Roman" w:hAnsi="Times New Roman" w:cs="Times New Roman"/>
                <w:spacing w:val="20"/>
              </w:rPr>
            </w:pPr>
            <w:r w:rsidRPr="00BC3258">
              <w:rPr>
                <w:rFonts w:ascii="Times New Roman" w:hAnsi="Times New Roman" w:cs="Times New Roman"/>
                <w:b/>
                <w:spacing w:val="20"/>
              </w:rPr>
              <w:t>БИК</w:t>
            </w:r>
            <w:r w:rsidRPr="00BC3258">
              <w:rPr>
                <w:rFonts w:ascii="Times New Roman" w:hAnsi="Times New Roman" w:cs="Times New Roman"/>
                <w:spacing w:val="20"/>
              </w:rPr>
              <w:t xml:space="preserve"> 044525411</w:t>
            </w:r>
          </w:p>
          <w:p w:rsidR="005F239C" w:rsidRPr="00BC3258" w:rsidRDefault="005F239C" w:rsidP="00AC3CBB">
            <w:pPr>
              <w:spacing w:after="0" w:line="240" w:lineRule="auto"/>
              <w:jc w:val="both"/>
              <w:rPr>
                <w:rFonts w:ascii="Times New Roman" w:hAnsi="Times New Roman" w:cs="Times New Roman"/>
                <w:spacing w:val="20"/>
              </w:rPr>
            </w:pPr>
            <w:r w:rsidRPr="00BC3258">
              <w:rPr>
                <w:rFonts w:ascii="Times New Roman" w:hAnsi="Times New Roman" w:cs="Times New Roman"/>
                <w:b/>
                <w:spacing w:val="20"/>
              </w:rPr>
              <w:t>к/с</w:t>
            </w:r>
            <w:r w:rsidRPr="00BC3258">
              <w:rPr>
                <w:rFonts w:ascii="Times New Roman" w:hAnsi="Times New Roman" w:cs="Times New Roman"/>
                <w:spacing w:val="20"/>
              </w:rPr>
              <w:t xml:space="preserve"> 30101810145250000411</w:t>
            </w:r>
          </w:p>
          <w:p w:rsidR="005F239C" w:rsidRPr="00BC3258" w:rsidRDefault="005F239C" w:rsidP="00AC3CBB">
            <w:pPr>
              <w:snapToGrid w:val="0"/>
              <w:spacing w:after="0" w:line="240" w:lineRule="auto"/>
              <w:jc w:val="both"/>
              <w:rPr>
                <w:rFonts w:ascii="Times New Roman" w:eastAsia="Calibri" w:hAnsi="Times New Roman" w:cs="Times New Roman"/>
              </w:rPr>
            </w:pPr>
            <w:r w:rsidRPr="00BC3258">
              <w:rPr>
                <w:rFonts w:ascii="Times New Roman" w:eastAsia="Calibri" w:hAnsi="Times New Roman" w:cs="Times New Roman"/>
                <w:b/>
              </w:rPr>
              <w:t>Тел/факс</w:t>
            </w:r>
            <w:r w:rsidRPr="00BC3258">
              <w:rPr>
                <w:rFonts w:ascii="Times New Roman" w:eastAsia="Calibri" w:hAnsi="Times New Roman" w:cs="Times New Roman"/>
              </w:rPr>
              <w:t xml:space="preserve"> (4852) 64-00-12, 52-57-96 </w:t>
            </w:r>
          </w:p>
          <w:p w:rsidR="005F239C" w:rsidRPr="00BC3258" w:rsidRDefault="005F239C" w:rsidP="00AC3CBB">
            <w:pPr>
              <w:snapToGrid w:val="0"/>
              <w:spacing w:after="0" w:line="240" w:lineRule="auto"/>
              <w:jc w:val="both"/>
              <w:rPr>
                <w:rFonts w:ascii="Times New Roman" w:eastAsia="Calibri" w:hAnsi="Times New Roman" w:cs="Times New Roman"/>
                <w:color w:val="0000FF"/>
                <w:u w:val="single"/>
                <w:lang w:val="en-US"/>
              </w:rPr>
            </w:pPr>
            <w:r w:rsidRPr="00BC3258">
              <w:rPr>
                <w:rFonts w:ascii="Times New Roman" w:eastAsia="Calibri" w:hAnsi="Times New Roman" w:cs="Times New Roman"/>
                <w:lang w:val="en-US"/>
              </w:rPr>
              <w:t xml:space="preserve">E-mail: </w:t>
            </w:r>
            <w:hyperlink r:id="rId7" w:history="1">
              <w:r w:rsidRPr="00BC3258">
                <w:rPr>
                  <w:rFonts w:ascii="Times New Roman" w:eastAsia="Calibri" w:hAnsi="Times New Roman" w:cs="Times New Roman"/>
                  <w:color w:val="0000FF"/>
                  <w:u w:val="single"/>
                  <w:lang w:val="en-US"/>
                </w:rPr>
                <w:t>info@dkb.yar.ru</w:t>
              </w:r>
            </w:hyperlink>
          </w:p>
          <w:p w:rsidR="005F239C" w:rsidRPr="00BC3258" w:rsidRDefault="005F239C" w:rsidP="00AC3CBB">
            <w:pPr>
              <w:snapToGrid w:val="0"/>
              <w:spacing w:after="0" w:line="240" w:lineRule="auto"/>
              <w:jc w:val="both"/>
              <w:rPr>
                <w:rFonts w:ascii="Times New Roman" w:eastAsia="Calibri" w:hAnsi="Times New Roman" w:cs="Times New Roman"/>
                <w:b/>
              </w:rPr>
            </w:pPr>
            <w:r w:rsidRPr="00BC3258">
              <w:rPr>
                <w:rFonts w:ascii="Times New Roman" w:eastAsia="Calibri" w:hAnsi="Times New Roman" w:cs="Times New Roman"/>
              </w:rPr>
              <w:t>Аптека: 44-11-14</w:t>
            </w:r>
          </w:p>
          <w:p w:rsidR="005F239C" w:rsidRPr="00BC3258" w:rsidRDefault="005F239C" w:rsidP="00AC3CBB">
            <w:pPr>
              <w:snapToGrid w:val="0"/>
              <w:spacing w:after="0" w:line="240" w:lineRule="auto"/>
              <w:jc w:val="both"/>
              <w:rPr>
                <w:rFonts w:ascii="Times New Roman" w:eastAsia="Calibri" w:hAnsi="Times New Roman" w:cs="Times New Roman"/>
                <w:b/>
              </w:rPr>
            </w:pPr>
            <w:r w:rsidRPr="00BC3258">
              <w:rPr>
                <w:rFonts w:ascii="Times New Roman" w:eastAsia="Calibri" w:hAnsi="Times New Roman" w:cs="Times New Roman"/>
                <w:b/>
              </w:rPr>
              <w:t xml:space="preserve">от Покупателя: </w:t>
            </w:r>
          </w:p>
          <w:p w:rsidR="005F239C" w:rsidRPr="00BC3258" w:rsidRDefault="005F239C" w:rsidP="00AC3CBB">
            <w:pPr>
              <w:snapToGrid w:val="0"/>
              <w:spacing w:after="0" w:line="240" w:lineRule="auto"/>
              <w:jc w:val="both"/>
              <w:rPr>
                <w:rFonts w:ascii="Times New Roman" w:eastAsia="Calibri" w:hAnsi="Times New Roman" w:cs="Times New Roman"/>
              </w:rPr>
            </w:pPr>
            <w:r>
              <w:rPr>
                <w:rFonts w:ascii="Times New Roman" w:eastAsia="Calibri" w:hAnsi="Times New Roman" w:cs="Times New Roman"/>
              </w:rPr>
              <w:t>Директор</w:t>
            </w:r>
          </w:p>
          <w:p w:rsidR="005F239C" w:rsidRPr="00BC3258" w:rsidRDefault="005F239C" w:rsidP="00AC3CBB">
            <w:pPr>
              <w:snapToGrid w:val="0"/>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Pr="00BC3258">
              <w:rPr>
                <w:rFonts w:ascii="Times New Roman" w:eastAsia="Calibri" w:hAnsi="Times New Roman" w:cs="Times New Roman"/>
              </w:rPr>
              <w:t>______________/</w:t>
            </w:r>
            <w:r>
              <w:rPr>
                <w:rFonts w:ascii="Times New Roman" w:eastAsia="Calibri" w:hAnsi="Times New Roman" w:cs="Times New Roman"/>
              </w:rPr>
              <w:t>Е.М. Пятаков</w:t>
            </w:r>
            <w:r w:rsidRPr="00BC3258">
              <w:rPr>
                <w:rFonts w:ascii="Times New Roman" w:eastAsia="Calibri" w:hAnsi="Times New Roman" w:cs="Times New Roman"/>
              </w:rPr>
              <w:t>/</w:t>
            </w:r>
          </w:p>
          <w:p w:rsidR="005F239C" w:rsidRPr="00BC3258" w:rsidRDefault="005F239C" w:rsidP="00AC3CBB">
            <w:pPr>
              <w:snapToGrid w:val="0"/>
              <w:spacing w:after="0" w:line="240" w:lineRule="auto"/>
              <w:ind w:firstLine="709"/>
              <w:jc w:val="both"/>
              <w:rPr>
                <w:rFonts w:ascii="Times New Roman" w:eastAsia="Calibri" w:hAnsi="Times New Roman" w:cs="Times New Roman"/>
              </w:rPr>
            </w:pPr>
            <w:r w:rsidRPr="00BC3258">
              <w:rPr>
                <w:rFonts w:ascii="Times New Roman" w:eastAsia="Calibri" w:hAnsi="Times New Roman" w:cs="Times New Roman"/>
              </w:rPr>
              <w:t xml:space="preserve">М.П  </w:t>
            </w:r>
          </w:p>
        </w:tc>
        <w:tc>
          <w:tcPr>
            <w:tcW w:w="5224" w:type="dxa"/>
            <w:tcBorders>
              <w:top w:val="single" w:sz="4" w:space="0" w:color="auto"/>
              <w:left w:val="single" w:sz="4" w:space="0" w:color="auto"/>
              <w:bottom w:val="single" w:sz="4" w:space="0" w:color="auto"/>
              <w:right w:val="single" w:sz="4" w:space="0" w:color="auto"/>
            </w:tcBorders>
          </w:tcPr>
          <w:p w:rsidR="005F239C" w:rsidRPr="00BC3258" w:rsidRDefault="005F239C" w:rsidP="00AC3CBB">
            <w:pPr>
              <w:widowControl w:val="0"/>
              <w:autoSpaceDE w:val="0"/>
              <w:autoSpaceDN w:val="0"/>
              <w:adjustRightInd w:val="0"/>
              <w:spacing w:after="0"/>
              <w:jc w:val="both"/>
              <w:rPr>
                <w:rFonts w:ascii="Times New Roman" w:hAnsi="Times New Roman" w:cs="Times New Roman"/>
                <w:lang w:bidi="ru-RU"/>
              </w:rPr>
            </w:pPr>
            <w:r w:rsidRPr="00BC3258">
              <w:rPr>
                <w:rFonts w:ascii="Times New Roman" w:hAnsi="Times New Roman" w:cs="Times New Roman"/>
                <w:b/>
                <w:lang w:bidi="ru-RU"/>
              </w:rPr>
              <w:t>Юр. адрес:</w:t>
            </w:r>
            <w:r w:rsidRPr="00BC3258">
              <w:rPr>
                <w:rFonts w:ascii="Times New Roman" w:hAnsi="Times New Roman" w:cs="Times New Roman"/>
                <w:lang w:bidi="ru-RU"/>
              </w:rPr>
              <w:t xml:space="preserve"> </w:t>
            </w:r>
          </w:p>
          <w:p w:rsidR="005F239C" w:rsidRPr="00BC3258" w:rsidRDefault="005F239C" w:rsidP="00AC3CBB">
            <w:pPr>
              <w:widowControl w:val="0"/>
              <w:autoSpaceDE w:val="0"/>
              <w:autoSpaceDN w:val="0"/>
              <w:adjustRightInd w:val="0"/>
              <w:spacing w:after="0"/>
              <w:jc w:val="both"/>
              <w:rPr>
                <w:rFonts w:ascii="Times New Roman" w:hAnsi="Times New Roman" w:cs="Times New Roman"/>
                <w:b/>
              </w:rPr>
            </w:pPr>
            <w:r w:rsidRPr="00BC3258">
              <w:rPr>
                <w:rFonts w:ascii="Times New Roman" w:hAnsi="Times New Roman" w:cs="Times New Roman"/>
                <w:b/>
              </w:rPr>
              <w:t xml:space="preserve">Адрес </w:t>
            </w:r>
            <w:r w:rsidRPr="005F239C">
              <w:rPr>
                <w:rFonts w:ascii="Times New Roman" w:hAnsi="Times New Roman" w:cs="Times New Roman"/>
                <w:b/>
              </w:rPr>
              <w:t>фактического местонахождения</w:t>
            </w:r>
            <w:r w:rsidRPr="00BC3258">
              <w:rPr>
                <w:rFonts w:ascii="Times New Roman" w:hAnsi="Times New Roman" w:cs="Times New Roman"/>
                <w:b/>
              </w:rPr>
              <w:t>:</w:t>
            </w:r>
            <w:r w:rsidRPr="00BC3258">
              <w:rPr>
                <w:rFonts w:ascii="Times New Roman" w:hAnsi="Times New Roman" w:cs="Times New Roman"/>
              </w:rPr>
              <w:t xml:space="preserve"> </w:t>
            </w:r>
          </w:p>
          <w:p w:rsidR="00CD3144" w:rsidRPr="00CD3144" w:rsidRDefault="00CD3144" w:rsidP="00CD314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D3144">
              <w:rPr>
                <w:rFonts w:ascii="Times New Roman" w:eastAsia="Times New Roman" w:hAnsi="Times New Roman" w:cs="Times New Roman"/>
                <w:b/>
                <w:sz w:val="24"/>
                <w:szCs w:val="24"/>
                <w:lang w:eastAsia="ru-RU"/>
              </w:rPr>
              <w:t xml:space="preserve">ИНН </w:t>
            </w:r>
          </w:p>
          <w:p w:rsidR="00CD3144" w:rsidRPr="00CD3144" w:rsidRDefault="00CD3144" w:rsidP="00CD314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D3144">
              <w:rPr>
                <w:rFonts w:ascii="Times New Roman" w:eastAsia="Times New Roman" w:hAnsi="Times New Roman" w:cs="Times New Roman"/>
                <w:b/>
                <w:sz w:val="24"/>
                <w:szCs w:val="24"/>
                <w:lang w:eastAsia="ru-RU"/>
              </w:rPr>
              <w:t xml:space="preserve">КПП </w:t>
            </w:r>
          </w:p>
          <w:p w:rsidR="00CD3144" w:rsidRPr="00CD3144" w:rsidRDefault="00CD3144" w:rsidP="00CD314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D3144">
              <w:rPr>
                <w:rFonts w:ascii="Times New Roman" w:eastAsia="Times New Roman" w:hAnsi="Times New Roman" w:cs="Times New Roman"/>
                <w:b/>
                <w:sz w:val="24"/>
                <w:szCs w:val="24"/>
                <w:lang w:eastAsia="ru-RU"/>
              </w:rPr>
              <w:t xml:space="preserve">ОГРН </w:t>
            </w:r>
          </w:p>
          <w:p w:rsidR="00CD3144" w:rsidRPr="00BC3258" w:rsidRDefault="00CD3144" w:rsidP="00CD3144">
            <w:pPr>
              <w:widowControl w:val="0"/>
              <w:autoSpaceDE w:val="0"/>
              <w:autoSpaceDN w:val="0"/>
              <w:adjustRightInd w:val="0"/>
              <w:spacing w:after="0" w:line="240" w:lineRule="auto"/>
              <w:jc w:val="both"/>
              <w:rPr>
                <w:rFonts w:ascii="Times New Roman" w:hAnsi="Times New Roman" w:cs="Times New Roman"/>
                <w:b/>
                <w:spacing w:val="20"/>
              </w:rPr>
            </w:pPr>
            <w:r w:rsidRPr="00BC3258">
              <w:rPr>
                <w:rFonts w:ascii="Times New Roman" w:hAnsi="Times New Roman" w:cs="Times New Roman"/>
                <w:b/>
              </w:rPr>
              <w:t>Банковские реквизиты</w:t>
            </w:r>
            <w:r w:rsidRPr="00BC3258">
              <w:rPr>
                <w:rFonts w:ascii="Times New Roman" w:hAnsi="Times New Roman" w:cs="Times New Roman"/>
                <w:b/>
                <w:spacing w:val="20"/>
              </w:rPr>
              <w:t>:</w:t>
            </w:r>
          </w:p>
          <w:p w:rsidR="00CD3144" w:rsidRPr="00CD3144" w:rsidRDefault="00CD3144" w:rsidP="00CD31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3144">
              <w:rPr>
                <w:rFonts w:ascii="Times New Roman" w:eastAsia="Times New Roman" w:hAnsi="Times New Roman" w:cs="Times New Roman"/>
                <w:b/>
                <w:sz w:val="24"/>
                <w:szCs w:val="24"/>
                <w:lang w:eastAsia="ru-RU"/>
              </w:rPr>
              <w:t>р/с</w:t>
            </w:r>
            <w:r w:rsidRPr="00CD3144">
              <w:rPr>
                <w:rFonts w:ascii="Times New Roman" w:eastAsia="Times New Roman" w:hAnsi="Times New Roman" w:cs="Times New Roman"/>
                <w:sz w:val="24"/>
                <w:szCs w:val="24"/>
                <w:lang w:eastAsia="ru-RU"/>
              </w:rPr>
              <w:t xml:space="preserve"> </w:t>
            </w:r>
          </w:p>
          <w:p w:rsidR="00CD3144" w:rsidRPr="00CD3144" w:rsidRDefault="00CD3144" w:rsidP="00CD31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3144">
              <w:rPr>
                <w:rFonts w:ascii="Times New Roman" w:eastAsia="Times New Roman" w:hAnsi="Times New Roman" w:cs="Times New Roman"/>
                <w:b/>
                <w:sz w:val="24"/>
                <w:szCs w:val="24"/>
                <w:lang w:eastAsia="ru-RU"/>
              </w:rPr>
              <w:t>БИК</w:t>
            </w:r>
            <w:r w:rsidRPr="00CD3144">
              <w:rPr>
                <w:rFonts w:ascii="Times New Roman" w:eastAsia="Times New Roman" w:hAnsi="Times New Roman" w:cs="Times New Roman"/>
                <w:sz w:val="24"/>
                <w:szCs w:val="24"/>
                <w:lang w:eastAsia="ru-RU"/>
              </w:rPr>
              <w:t xml:space="preserve"> </w:t>
            </w:r>
          </w:p>
          <w:p w:rsidR="005F239C" w:rsidRPr="00BC3258" w:rsidRDefault="00CD3144" w:rsidP="00CD3144">
            <w:pPr>
              <w:widowControl w:val="0"/>
              <w:autoSpaceDE w:val="0"/>
              <w:autoSpaceDN w:val="0"/>
              <w:adjustRightInd w:val="0"/>
              <w:spacing w:after="0"/>
              <w:rPr>
                <w:rFonts w:ascii="Times New Roman" w:hAnsi="Times New Roman" w:cs="Times New Roman"/>
                <w:b/>
                <w:spacing w:val="20"/>
              </w:rPr>
            </w:pPr>
            <w:r w:rsidRPr="00CD3144">
              <w:rPr>
                <w:rFonts w:ascii="Times New Roman" w:eastAsia="Times New Roman" w:hAnsi="Times New Roman" w:cs="Times New Roman"/>
                <w:b/>
                <w:sz w:val="24"/>
                <w:szCs w:val="24"/>
                <w:lang w:eastAsia="ru-RU"/>
              </w:rPr>
              <w:t>к/с</w:t>
            </w:r>
            <w:r w:rsidRPr="00CD3144">
              <w:rPr>
                <w:rFonts w:ascii="Times New Roman" w:eastAsia="Times New Roman" w:hAnsi="Times New Roman" w:cs="Times New Roman"/>
                <w:sz w:val="24"/>
                <w:szCs w:val="24"/>
                <w:lang w:eastAsia="ru-RU"/>
              </w:rPr>
              <w:t xml:space="preserve"> </w:t>
            </w:r>
          </w:p>
          <w:p w:rsidR="00CD3144" w:rsidRPr="00CD3144" w:rsidRDefault="00CD3144" w:rsidP="00CD31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3144">
              <w:rPr>
                <w:rFonts w:ascii="Times New Roman" w:eastAsia="Times New Roman" w:hAnsi="Times New Roman" w:cs="Times New Roman"/>
                <w:b/>
                <w:sz w:val="24"/>
                <w:szCs w:val="24"/>
                <w:lang w:eastAsia="ru-RU"/>
              </w:rPr>
              <w:t xml:space="preserve">Тел/факс </w:t>
            </w:r>
          </w:p>
          <w:p w:rsidR="00CD3144" w:rsidRPr="00CD3144" w:rsidRDefault="00CD3144" w:rsidP="00CD3144">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CD3144">
              <w:rPr>
                <w:rFonts w:ascii="Times New Roman" w:eastAsia="Calibri" w:hAnsi="Times New Roman" w:cs="Times New Roman"/>
                <w:b/>
                <w:sz w:val="24"/>
                <w:szCs w:val="24"/>
                <w:lang w:val="en-US" w:eastAsia="ru-RU"/>
              </w:rPr>
              <w:t>E</w:t>
            </w:r>
            <w:r w:rsidRPr="00CD3144">
              <w:rPr>
                <w:rFonts w:ascii="Times New Roman" w:eastAsia="Calibri" w:hAnsi="Times New Roman" w:cs="Times New Roman"/>
                <w:b/>
                <w:sz w:val="24"/>
                <w:szCs w:val="24"/>
                <w:lang w:eastAsia="ru-RU"/>
              </w:rPr>
              <w:t>-</w:t>
            </w:r>
            <w:r w:rsidRPr="00CD3144">
              <w:rPr>
                <w:rFonts w:ascii="Times New Roman" w:eastAsia="Calibri" w:hAnsi="Times New Roman" w:cs="Times New Roman"/>
                <w:b/>
                <w:sz w:val="24"/>
                <w:szCs w:val="24"/>
                <w:lang w:val="en-US" w:eastAsia="ru-RU"/>
              </w:rPr>
              <w:t>mail</w:t>
            </w:r>
            <w:r w:rsidRPr="00CD3144">
              <w:rPr>
                <w:rFonts w:ascii="Times New Roman" w:eastAsia="Calibri" w:hAnsi="Times New Roman" w:cs="Times New Roman"/>
                <w:b/>
                <w:sz w:val="24"/>
                <w:szCs w:val="24"/>
                <w:lang w:eastAsia="ru-RU"/>
              </w:rPr>
              <w:t>:</w:t>
            </w:r>
            <w:r w:rsidRPr="00CD3144">
              <w:rPr>
                <w:rFonts w:ascii="Calibri" w:eastAsia="Times New Roman" w:hAnsi="Calibri" w:cs="Times New Roman"/>
                <w:lang w:eastAsia="ru-RU"/>
              </w:rPr>
              <w:t xml:space="preserve"> </w:t>
            </w:r>
          </w:p>
          <w:p w:rsidR="005F239C" w:rsidRDefault="005F239C" w:rsidP="00AC3CBB">
            <w:pPr>
              <w:widowControl w:val="0"/>
              <w:autoSpaceDE w:val="0"/>
              <w:autoSpaceDN w:val="0"/>
              <w:adjustRightInd w:val="0"/>
              <w:spacing w:after="0"/>
              <w:rPr>
                <w:rFonts w:ascii="Times New Roman" w:hAnsi="Times New Roman" w:cs="Times New Roman"/>
                <w:b/>
              </w:rPr>
            </w:pPr>
            <w:r w:rsidRPr="00BC3258">
              <w:rPr>
                <w:rFonts w:ascii="Times New Roman" w:hAnsi="Times New Roman" w:cs="Times New Roman"/>
                <w:b/>
              </w:rPr>
              <w:t>От Поставщика:</w:t>
            </w:r>
          </w:p>
          <w:p w:rsidR="00982816" w:rsidRDefault="00982816" w:rsidP="00AC3CBB">
            <w:pPr>
              <w:widowControl w:val="0"/>
              <w:autoSpaceDE w:val="0"/>
              <w:autoSpaceDN w:val="0"/>
              <w:adjustRightInd w:val="0"/>
              <w:spacing w:after="0"/>
              <w:rPr>
                <w:rFonts w:ascii="Times New Roman" w:hAnsi="Times New Roman" w:cs="Times New Roman"/>
                <w:b/>
              </w:rPr>
            </w:pPr>
          </w:p>
          <w:p w:rsidR="00982816" w:rsidRDefault="00982816" w:rsidP="00AC3CBB">
            <w:pPr>
              <w:widowControl w:val="0"/>
              <w:autoSpaceDE w:val="0"/>
              <w:autoSpaceDN w:val="0"/>
              <w:adjustRightInd w:val="0"/>
              <w:spacing w:after="0"/>
              <w:rPr>
                <w:rFonts w:ascii="Times New Roman" w:hAnsi="Times New Roman" w:cs="Times New Roman"/>
                <w:b/>
              </w:rPr>
            </w:pPr>
          </w:p>
          <w:p w:rsidR="00982816" w:rsidRPr="00BC3258" w:rsidRDefault="00982816" w:rsidP="00AC3CBB">
            <w:pPr>
              <w:widowControl w:val="0"/>
              <w:autoSpaceDE w:val="0"/>
              <w:autoSpaceDN w:val="0"/>
              <w:adjustRightInd w:val="0"/>
              <w:spacing w:after="0"/>
              <w:rPr>
                <w:rFonts w:ascii="Times New Roman" w:hAnsi="Times New Roman" w:cs="Times New Roman"/>
                <w:b/>
              </w:rPr>
            </w:pPr>
          </w:p>
          <w:p w:rsidR="005F239C" w:rsidRPr="00BC3258" w:rsidRDefault="005F239C" w:rsidP="00AC3CBB">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                               </w:t>
            </w:r>
            <w:r w:rsidR="00CD3144">
              <w:rPr>
                <w:rFonts w:ascii="Times New Roman" w:hAnsi="Times New Roman" w:cs="Times New Roman"/>
              </w:rPr>
              <w:t>__________</w:t>
            </w:r>
            <w:r w:rsidRPr="00BC3258">
              <w:rPr>
                <w:rFonts w:ascii="Times New Roman" w:hAnsi="Times New Roman" w:cs="Times New Roman"/>
              </w:rPr>
              <w:t xml:space="preserve">____ / </w:t>
            </w:r>
            <w:r w:rsidR="00982816">
              <w:rPr>
                <w:rFonts w:ascii="Times New Roman" w:hAnsi="Times New Roman" w:cs="Times New Roman"/>
              </w:rPr>
              <w:t>_________</w:t>
            </w:r>
            <w:r w:rsidRPr="00BC3258">
              <w:rPr>
                <w:rFonts w:ascii="Times New Roman" w:hAnsi="Times New Roman" w:cs="Times New Roman"/>
              </w:rPr>
              <w:t xml:space="preserve"> /</w:t>
            </w:r>
          </w:p>
          <w:p w:rsidR="005F239C" w:rsidRPr="00BC3258" w:rsidRDefault="005F239C" w:rsidP="00AC3CBB">
            <w:pPr>
              <w:widowControl w:val="0"/>
              <w:autoSpaceDE w:val="0"/>
              <w:autoSpaceDN w:val="0"/>
              <w:adjustRightInd w:val="0"/>
              <w:spacing w:after="0" w:line="240" w:lineRule="auto"/>
              <w:rPr>
                <w:rFonts w:ascii="Times New Roman" w:eastAsia="Calibri" w:hAnsi="Times New Roman" w:cs="Times New Roman"/>
                <w:b/>
              </w:rPr>
            </w:pPr>
            <w:r w:rsidRPr="00BC3258">
              <w:rPr>
                <w:rFonts w:ascii="Times New Roman" w:hAnsi="Times New Roman" w:cs="Times New Roman"/>
              </w:rPr>
              <w:t>М.П.</w:t>
            </w:r>
          </w:p>
          <w:p w:rsidR="005F239C" w:rsidRPr="00BC3258" w:rsidRDefault="005F239C" w:rsidP="00AC3CBB">
            <w:pPr>
              <w:spacing w:after="0" w:line="320" w:lineRule="exact"/>
              <w:rPr>
                <w:rFonts w:ascii="Times New Roman" w:hAnsi="Times New Roman" w:cs="Times New Roman"/>
              </w:rPr>
            </w:pPr>
          </w:p>
        </w:tc>
      </w:tr>
    </w:tbl>
    <w:p w:rsidR="00E35B76" w:rsidRPr="00E35B76" w:rsidRDefault="00E35B76" w:rsidP="00E35B76">
      <w:pPr>
        <w:spacing w:after="0" w:line="240" w:lineRule="auto"/>
        <w:rPr>
          <w:rFonts w:ascii="Times New Roman" w:eastAsia="Times New Roman" w:hAnsi="Times New Roman" w:cs="Times New Roman"/>
          <w:kern w:val="3"/>
          <w:sz w:val="24"/>
          <w:szCs w:val="24"/>
          <w:lang w:eastAsia="ru-RU"/>
        </w:rPr>
      </w:pPr>
    </w:p>
    <w:p w:rsidR="002E73AE" w:rsidRDefault="002E73AE" w:rsidP="005F239C">
      <w:pPr>
        <w:pStyle w:val="a7"/>
        <w:jc w:val="right"/>
        <w:rPr>
          <w:rFonts w:ascii="Times New Roman" w:hAnsi="Times New Roman" w:cs="Times New Roman"/>
          <w:lang w:eastAsia="ru-RU"/>
        </w:rPr>
      </w:pPr>
    </w:p>
    <w:p w:rsidR="00CD3144" w:rsidRDefault="00CD3144" w:rsidP="005F239C">
      <w:pPr>
        <w:pStyle w:val="a7"/>
        <w:jc w:val="right"/>
        <w:rPr>
          <w:rFonts w:ascii="Times New Roman" w:hAnsi="Times New Roman" w:cs="Times New Roman"/>
          <w:lang w:eastAsia="ru-RU"/>
        </w:rPr>
      </w:pPr>
    </w:p>
    <w:p w:rsidR="00CD3144" w:rsidRDefault="00CD3144" w:rsidP="005F239C">
      <w:pPr>
        <w:pStyle w:val="a7"/>
        <w:jc w:val="right"/>
        <w:rPr>
          <w:rFonts w:ascii="Times New Roman" w:hAnsi="Times New Roman" w:cs="Times New Roman"/>
          <w:lang w:eastAsia="ru-RU"/>
        </w:rPr>
      </w:pPr>
    </w:p>
    <w:p w:rsidR="00CD3144" w:rsidRDefault="00CD3144" w:rsidP="005F239C">
      <w:pPr>
        <w:pStyle w:val="a7"/>
        <w:jc w:val="right"/>
        <w:rPr>
          <w:rFonts w:ascii="Times New Roman" w:hAnsi="Times New Roman" w:cs="Times New Roman"/>
          <w:lang w:eastAsia="ru-RU"/>
        </w:rPr>
      </w:pPr>
    </w:p>
    <w:p w:rsidR="00982816" w:rsidRDefault="00982816" w:rsidP="005F239C">
      <w:pPr>
        <w:pStyle w:val="a7"/>
        <w:jc w:val="right"/>
        <w:rPr>
          <w:rFonts w:ascii="Times New Roman" w:hAnsi="Times New Roman" w:cs="Times New Roman"/>
          <w:lang w:eastAsia="ru-RU"/>
        </w:rPr>
      </w:pPr>
    </w:p>
    <w:p w:rsidR="00982816" w:rsidRDefault="00982816" w:rsidP="005F239C">
      <w:pPr>
        <w:pStyle w:val="a7"/>
        <w:jc w:val="right"/>
        <w:rPr>
          <w:rFonts w:ascii="Times New Roman" w:hAnsi="Times New Roman" w:cs="Times New Roman"/>
          <w:lang w:eastAsia="ru-RU"/>
        </w:rPr>
      </w:pPr>
    </w:p>
    <w:p w:rsidR="00982816" w:rsidRDefault="00982816" w:rsidP="005F239C">
      <w:pPr>
        <w:pStyle w:val="a7"/>
        <w:jc w:val="right"/>
        <w:rPr>
          <w:rFonts w:ascii="Times New Roman" w:hAnsi="Times New Roman" w:cs="Times New Roman"/>
          <w:lang w:eastAsia="ru-RU"/>
        </w:rPr>
      </w:pPr>
    </w:p>
    <w:p w:rsidR="00982816" w:rsidRDefault="00982816" w:rsidP="005F239C">
      <w:pPr>
        <w:pStyle w:val="a7"/>
        <w:jc w:val="right"/>
        <w:rPr>
          <w:rFonts w:ascii="Times New Roman" w:hAnsi="Times New Roman" w:cs="Times New Roman"/>
          <w:lang w:eastAsia="ru-RU"/>
        </w:rPr>
      </w:pPr>
    </w:p>
    <w:p w:rsidR="00982816" w:rsidRDefault="00982816" w:rsidP="005F239C">
      <w:pPr>
        <w:pStyle w:val="a7"/>
        <w:jc w:val="right"/>
        <w:rPr>
          <w:rFonts w:ascii="Times New Roman" w:hAnsi="Times New Roman" w:cs="Times New Roman"/>
          <w:lang w:eastAsia="ru-RU"/>
        </w:rPr>
      </w:pPr>
    </w:p>
    <w:p w:rsidR="00982816" w:rsidRDefault="00982816" w:rsidP="005F239C">
      <w:pPr>
        <w:pStyle w:val="a7"/>
        <w:jc w:val="right"/>
        <w:rPr>
          <w:rFonts w:ascii="Times New Roman" w:hAnsi="Times New Roman" w:cs="Times New Roman"/>
          <w:lang w:eastAsia="ru-RU"/>
        </w:rPr>
      </w:pPr>
    </w:p>
    <w:p w:rsidR="00CD3144" w:rsidRDefault="00CD3144" w:rsidP="005F239C">
      <w:pPr>
        <w:pStyle w:val="a7"/>
        <w:jc w:val="right"/>
        <w:rPr>
          <w:rFonts w:ascii="Times New Roman" w:hAnsi="Times New Roman" w:cs="Times New Roman"/>
          <w:lang w:eastAsia="ru-RU"/>
        </w:rPr>
      </w:pPr>
    </w:p>
    <w:p w:rsidR="00A30E63" w:rsidRDefault="00A30E63" w:rsidP="005F239C">
      <w:pPr>
        <w:pStyle w:val="a7"/>
        <w:jc w:val="right"/>
        <w:rPr>
          <w:rFonts w:ascii="Times New Roman" w:hAnsi="Times New Roman" w:cs="Times New Roman"/>
          <w:lang w:eastAsia="ru-RU"/>
        </w:rPr>
      </w:pPr>
    </w:p>
    <w:p w:rsidR="00A3502D" w:rsidRDefault="00A3502D" w:rsidP="005F239C">
      <w:pPr>
        <w:pStyle w:val="a7"/>
        <w:jc w:val="right"/>
        <w:rPr>
          <w:rFonts w:ascii="Times New Roman" w:hAnsi="Times New Roman" w:cs="Times New Roman"/>
          <w:lang w:eastAsia="ru-RU"/>
        </w:rPr>
      </w:pPr>
    </w:p>
    <w:p w:rsidR="00A3502D" w:rsidRDefault="00A3502D" w:rsidP="005F239C">
      <w:pPr>
        <w:pStyle w:val="a7"/>
        <w:jc w:val="right"/>
        <w:rPr>
          <w:rFonts w:ascii="Times New Roman" w:hAnsi="Times New Roman" w:cs="Times New Roman"/>
          <w:lang w:eastAsia="ru-RU"/>
        </w:rPr>
      </w:pPr>
    </w:p>
    <w:p w:rsidR="00A3502D" w:rsidRDefault="00A3502D" w:rsidP="005F239C">
      <w:pPr>
        <w:pStyle w:val="a7"/>
        <w:jc w:val="right"/>
        <w:rPr>
          <w:rFonts w:ascii="Times New Roman" w:hAnsi="Times New Roman" w:cs="Times New Roman"/>
          <w:lang w:eastAsia="ru-RU"/>
        </w:rPr>
      </w:pPr>
    </w:p>
    <w:p w:rsidR="00CD3144" w:rsidRDefault="00CD3144" w:rsidP="005F239C">
      <w:pPr>
        <w:pStyle w:val="a7"/>
        <w:jc w:val="right"/>
        <w:rPr>
          <w:rFonts w:ascii="Times New Roman" w:hAnsi="Times New Roman" w:cs="Times New Roman"/>
          <w:lang w:eastAsia="ru-RU"/>
        </w:rPr>
      </w:pPr>
    </w:p>
    <w:p w:rsidR="002E73AE" w:rsidRDefault="002E73AE" w:rsidP="005F239C">
      <w:pPr>
        <w:pStyle w:val="a7"/>
        <w:jc w:val="right"/>
        <w:rPr>
          <w:rFonts w:ascii="Times New Roman" w:hAnsi="Times New Roman" w:cs="Times New Roman"/>
          <w:lang w:eastAsia="ru-RU"/>
        </w:rPr>
      </w:pPr>
    </w:p>
    <w:p w:rsidR="002E73AE" w:rsidRDefault="002E73AE" w:rsidP="005F239C">
      <w:pPr>
        <w:pStyle w:val="a7"/>
        <w:jc w:val="right"/>
        <w:rPr>
          <w:rFonts w:ascii="Times New Roman" w:hAnsi="Times New Roman" w:cs="Times New Roman"/>
          <w:lang w:eastAsia="ru-RU"/>
        </w:rPr>
      </w:pPr>
    </w:p>
    <w:p w:rsidR="002E73AE" w:rsidRDefault="002E73AE" w:rsidP="005F239C">
      <w:pPr>
        <w:pStyle w:val="a7"/>
        <w:jc w:val="right"/>
        <w:rPr>
          <w:rFonts w:ascii="Times New Roman" w:hAnsi="Times New Roman" w:cs="Times New Roman"/>
          <w:lang w:eastAsia="ru-RU"/>
        </w:rPr>
      </w:pPr>
    </w:p>
    <w:p w:rsidR="00E35B76" w:rsidRPr="005F239C" w:rsidRDefault="00E35B76" w:rsidP="005F239C">
      <w:pPr>
        <w:pStyle w:val="a7"/>
        <w:jc w:val="right"/>
        <w:rPr>
          <w:rFonts w:ascii="Times New Roman" w:hAnsi="Times New Roman" w:cs="Times New Roman"/>
          <w:lang w:eastAsia="ru-RU"/>
        </w:rPr>
      </w:pPr>
      <w:r w:rsidRPr="005F239C">
        <w:rPr>
          <w:rFonts w:ascii="Times New Roman" w:hAnsi="Times New Roman" w:cs="Times New Roman"/>
          <w:lang w:eastAsia="ru-RU"/>
        </w:rPr>
        <w:lastRenderedPageBreak/>
        <w:t>Приложение №1</w:t>
      </w:r>
    </w:p>
    <w:p w:rsidR="00E35B76" w:rsidRPr="005F239C" w:rsidRDefault="00E35B76" w:rsidP="005F239C">
      <w:pPr>
        <w:pStyle w:val="a7"/>
        <w:jc w:val="right"/>
        <w:rPr>
          <w:rFonts w:ascii="Times New Roman" w:hAnsi="Times New Roman" w:cs="Times New Roman"/>
          <w:lang w:eastAsia="ru-RU"/>
        </w:rPr>
      </w:pPr>
      <w:r w:rsidRPr="005F239C">
        <w:rPr>
          <w:rFonts w:ascii="Times New Roman" w:hAnsi="Times New Roman" w:cs="Times New Roman"/>
          <w:lang w:eastAsia="ru-RU"/>
        </w:rPr>
        <w:t xml:space="preserve">к договору № </w:t>
      </w:r>
      <w:r w:rsidR="00982816">
        <w:rPr>
          <w:rFonts w:ascii="Times New Roman" w:hAnsi="Times New Roman" w:cs="Times New Roman"/>
          <w:lang w:eastAsia="ru-RU"/>
        </w:rPr>
        <w:t>___________</w:t>
      </w:r>
      <w:r w:rsidRPr="005F239C">
        <w:rPr>
          <w:rFonts w:ascii="Times New Roman" w:hAnsi="Times New Roman" w:cs="Times New Roman"/>
          <w:lang w:eastAsia="ru-RU"/>
        </w:rPr>
        <w:t xml:space="preserve"> от «</w:t>
      </w:r>
      <w:r w:rsidR="00982816">
        <w:rPr>
          <w:rFonts w:ascii="Times New Roman" w:hAnsi="Times New Roman" w:cs="Times New Roman"/>
          <w:lang w:eastAsia="ru-RU"/>
        </w:rPr>
        <w:t>___</w:t>
      </w:r>
      <w:r w:rsidRPr="005F239C">
        <w:rPr>
          <w:rFonts w:ascii="Times New Roman" w:hAnsi="Times New Roman" w:cs="Times New Roman"/>
          <w:lang w:eastAsia="ru-RU"/>
        </w:rPr>
        <w:t xml:space="preserve">» </w:t>
      </w:r>
      <w:r w:rsidR="00982816">
        <w:rPr>
          <w:rFonts w:ascii="Times New Roman" w:hAnsi="Times New Roman" w:cs="Times New Roman"/>
          <w:lang w:eastAsia="ru-RU"/>
        </w:rPr>
        <w:t>________</w:t>
      </w:r>
      <w:r w:rsidRPr="005F239C">
        <w:rPr>
          <w:rFonts w:ascii="Times New Roman" w:hAnsi="Times New Roman" w:cs="Times New Roman"/>
          <w:lang w:eastAsia="ru-RU"/>
        </w:rPr>
        <w:t xml:space="preserve"> 20</w:t>
      </w:r>
      <w:r w:rsidR="005F239C" w:rsidRPr="005F239C">
        <w:rPr>
          <w:rFonts w:ascii="Times New Roman" w:hAnsi="Times New Roman" w:cs="Times New Roman"/>
          <w:lang w:eastAsia="ru-RU"/>
        </w:rPr>
        <w:t>23 г.</w:t>
      </w:r>
    </w:p>
    <w:p w:rsidR="00E35B76" w:rsidRPr="005F239C" w:rsidRDefault="00E35B76" w:rsidP="005F239C">
      <w:pPr>
        <w:pStyle w:val="a7"/>
        <w:jc w:val="center"/>
        <w:rPr>
          <w:rFonts w:ascii="Times New Roman" w:hAnsi="Times New Roman" w:cs="Times New Roman"/>
          <w:lang w:eastAsia="ru-RU"/>
        </w:rPr>
      </w:pPr>
    </w:p>
    <w:p w:rsidR="00E35B76" w:rsidRPr="005F239C" w:rsidRDefault="00754E26" w:rsidP="005F239C">
      <w:pPr>
        <w:pStyle w:val="a7"/>
        <w:jc w:val="center"/>
        <w:rPr>
          <w:rFonts w:ascii="Times New Roman" w:hAnsi="Times New Roman" w:cs="Times New Roman"/>
          <w:lang w:eastAsia="ru-RU"/>
        </w:rPr>
      </w:pPr>
      <w:r>
        <w:rPr>
          <w:rFonts w:ascii="Times New Roman" w:hAnsi="Times New Roman" w:cs="Times New Roman"/>
          <w:lang w:eastAsia="ru-RU"/>
        </w:rPr>
        <w:t>Прейскурант</w:t>
      </w:r>
    </w:p>
    <w:p w:rsidR="00E35B76" w:rsidRPr="005F239C" w:rsidRDefault="00E35B76" w:rsidP="005F239C">
      <w:pPr>
        <w:pStyle w:val="a7"/>
        <w:jc w:val="center"/>
        <w:rPr>
          <w:rFonts w:ascii="Times New Roman" w:hAnsi="Times New Roman" w:cs="Times New Roman"/>
          <w:lang w:eastAsia="ru-RU"/>
        </w:rPr>
      </w:pPr>
    </w:p>
    <w:p w:rsidR="00E35B76" w:rsidRPr="005F239C" w:rsidRDefault="005F239C" w:rsidP="005F239C">
      <w:pPr>
        <w:pStyle w:val="a7"/>
        <w:jc w:val="center"/>
        <w:rPr>
          <w:rFonts w:ascii="Times New Roman" w:hAnsi="Times New Roman" w:cs="Times New Roman"/>
          <w:lang w:eastAsia="ru-RU"/>
        </w:rPr>
      </w:pPr>
      <w:r w:rsidRPr="005F239C">
        <w:rPr>
          <w:rFonts w:ascii="Times New Roman" w:hAnsi="Times New Roman" w:cs="Times New Roman"/>
          <w:lang w:eastAsia="ru-RU"/>
        </w:rPr>
        <w:t xml:space="preserve">г. Ярославль                                                                                                   </w:t>
      </w:r>
      <w:r w:rsidR="00982816" w:rsidRPr="00982816">
        <w:rPr>
          <w:rFonts w:ascii="Times New Roman" w:hAnsi="Times New Roman" w:cs="Times New Roman"/>
          <w:lang w:eastAsia="ru-RU"/>
        </w:rPr>
        <w:t>«___» ________ 2023 г.</w:t>
      </w:r>
    </w:p>
    <w:p w:rsidR="00E35B76" w:rsidRPr="005F239C" w:rsidRDefault="00E35B76" w:rsidP="005F239C">
      <w:pPr>
        <w:pStyle w:val="a7"/>
        <w:jc w:val="center"/>
        <w:rPr>
          <w:rFonts w:ascii="Times New Roman" w:hAnsi="Times New Roman" w:cs="Times New Roman"/>
          <w:lang w:eastAsia="ru-RU"/>
        </w:rPr>
      </w:pPr>
    </w:p>
    <w:tbl>
      <w:tblPr>
        <w:tblStyle w:val="a6"/>
        <w:tblW w:w="0" w:type="auto"/>
        <w:jc w:val="center"/>
        <w:tblLook w:val="04A0" w:firstRow="1" w:lastRow="0" w:firstColumn="1" w:lastColumn="0" w:noHBand="0" w:noVBand="1"/>
      </w:tblPr>
      <w:tblGrid>
        <w:gridCol w:w="531"/>
        <w:gridCol w:w="3859"/>
        <w:gridCol w:w="791"/>
        <w:gridCol w:w="640"/>
        <w:gridCol w:w="708"/>
        <w:gridCol w:w="990"/>
        <w:gridCol w:w="1126"/>
        <w:gridCol w:w="1125"/>
      </w:tblGrid>
      <w:tr w:rsidR="00F819DE" w:rsidRPr="00F819DE" w:rsidTr="00F819DE">
        <w:trPr>
          <w:jc w:val="center"/>
        </w:trPr>
        <w:tc>
          <w:tcPr>
            <w:tcW w:w="531" w:type="dxa"/>
            <w:vAlign w:val="center"/>
          </w:tcPr>
          <w:p w:rsidR="00611758" w:rsidRPr="00F819DE" w:rsidRDefault="00611758" w:rsidP="005F239C">
            <w:pPr>
              <w:pStyle w:val="a7"/>
              <w:jc w:val="center"/>
              <w:rPr>
                <w:rFonts w:ascii="Times New Roman" w:eastAsia="Calibri" w:hAnsi="Times New Roman"/>
                <w:b/>
              </w:rPr>
            </w:pPr>
            <w:r w:rsidRPr="00F819DE">
              <w:rPr>
                <w:rFonts w:ascii="Times New Roman" w:eastAsia="Calibri" w:hAnsi="Times New Roman"/>
                <w:b/>
              </w:rPr>
              <w:t>№ п/п</w:t>
            </w:r>
          </w:p>
        </w:tc>
        <w:tc>
          <w:tcPr>
            <w:tcW w:w="3859" w:type="dxa"/>
            <w:vAlign w:val="center"/>
          </w:tcPr>
          <w:p w:rsidR="00611758" w:rsidRPr="00F819DE" w:rsidRDefault="00611758" w:rsidP="005F239C">
            <w:pPr>
              <w:pStyle w:val="a7"/>
              <w:jc w:val="center"/>
              <w:rPr>
                <w:rFonts w:ascii="Times New Roman" w:eastAsia="Calibri" w:hAnsi="Times New Roman"/>
                <w:b/>
              </w:rPr>
            </w:pPr>
            <w:r w:rsidRPr="00F819DE">
              <w:rPr>
                <w:rFonts w:ascii="Times New Roman" w:eastAsia="Calibri" w:hAnsi="Times New Roman"/>
                <w:b/>
              </w:rPr>
              <w:t>Наименование Товара /Производитель</w:t>
            </w:r>
          </w:p>
          <w:p w:rsidR="00611758" w:rsidRPr="00F819DE" w:rsidRDefault="00611758" w:rsidP="005F239C">
            <w:pPr>
              <w:pStyle w:val="a7"/>
              <w:jc w:val="center"/>
              <w:rPr>
                <w:rFonts w:ascii="Times New Roman" w:eastAsia="Calibri" w:hAnsi="Times New Roman"/>
                <w:b/>
              </w:rPr>
            </w:pPr>
            <w:r w:rsidRPr="00F819DE">
              <w:rPr>
                <w:rFonts w:ascii="Times New Roman" w:eastAsia="Calibri" w:hAnsi="Times New Roman"/>
                <w:b/>
              </w:rPr>
              <w:t>/Страна производства</w:t>
            </w:r>
          </w:p>
        </w:tc>
        <w:tc>
          <w:tcPr>
            <w:tcW w:w="791" w:type="dxa"/>
            <w:vAlign w:val="center"/>
          </w:tcPr>
          <w:p w:rsidR="00611758" w:rsidRPr="00F819DE" w:rsidRDefault="00611758" w:rsidP="005F239C">
            <w:pPr>
              <w:pStyle w:val="a7"/>
              <w:jc w:val="center"/>
              <w:rPr>
                <w:rFonts w:ascii="Times New Roman" w:eastAsia="Calibri" w:hAnsi="Times New Roman"/>
                <w:b/>
              </w:rPr>
            </w:pPr>
            <w:r w:rsidRPr="00F819DE">
              <w:rPr>
                <w:rFonts w:ascii="Times New Roman" w:eastAsia="Calibri" w:hAnsi="Times New Roman"/>
                <w:b/>
              </w:rPr>
              <w:t>Ед.</w:t>
            </w:r>
            <w:r w:rsidRPr="00F819DE">
              <w:rPr>
                <w:rFonts w:ascii="Times New Roman" w:eastAsia="Calibri" w:hAnsi="Times New Roman"/>
                <w:b/>
              </w:rPr>
              <w:br/>
              <w:t>изм.</w:t>
            </w:r>
          </w:p>
        </w:tc>
        <w:tc>
          <w:tcPr>
            <w:tcW w:w="640" w:type="dxa"/>
            <w:vAlign w:val="center"/>
          </w:tcPr>
          <w:p w:rsidR="00611758" w:rsidRPr="00F819DE" w:rsidRDefault="00611758" w:rsidP="005F239C">
            <w:pPr>
              <w:pStyle w:val="a7"/>
              <w:jc w:val="center"/>
              <w:rPr>
                <w:rFonts w:ascii="Times New Roman" w:hAnsi="Times New Roman"/>
                <w:b/>
              </w:rPr>
            </w:pPr>
            <w:r w:rsidRPr="00F819DE">
              <w:rPr>
                <w:rFonts w:ascii="Times New Roman" w:hAnsi="Times New Roman"/>
                <w:b/>
              </w:rPr>
              <w:t>Кол-во</w:t>
            </w:r>
          </w:p>
        </w:tc>
        <w:tc>
          <w:tcPr>
            <w:tcW w:w="708" w:type="dxa"/>
            <w:vAlign w:val="center"/>
          </w:tcPr>
          <w:p w:rsidR="00611758" w:rsidRPr="00F819DE" w:rsidRDefault="00611758" w:rsidP="00611758">
            <w:pPr>
              <w:pStyle w:val="a7"/>
              <w:jc w:val="center"/>
              <w:rPr>
                <w:rFonts w:ascii="Times New Roman" w:eastAsia="Calibri" w:hAnsi="Times New Roman"/>
                <w:b/>
              </w:rPr>
            </w:pPr>
            <w:r w:rsidRPr="00F819DE">
              <w:rPr>
                <w:rFonts w:ascii="Times New Roman" w:eastAsia="Calibri" w:hAnsi="Times New Roman"/>
                <w:b/>
              </w:rPr>
              <w:t>НДС %</w:t>
            </w:r>
          </w:p>
        </w:tc>
        <w:tc>
          <w:tcPr>
            <w:tcW w:w="990" w:type="dxa"/>
            <w:vAlign w:val="center"/>
          </w:tcPr>
          <w:p w:rsidR="00611758" w:rsidRPr="00F819DE" w:rsidRDefault="00611758" w:rsidP="00611758">
            <w:pPr>
              <w:pStyle w:val="a7"/>
              <w:jc w:val="center"/>
              <w:rPr>
                <w:rFonts w:ascii="Times New Roman" w:eastAsia="Calibri" w:hAnsi="Times New Roman"/>
                <w:b/>
              </w:rPr>
            </w:pPr>
            <w:r w:rsidRPr="00F819DE">
              <w:rPr>
                <w:rFonts w:ascii="Times New Roman" w:eastAsia="Calibri" w:hAnsi="Times New Roman"/>
                <w:b/>
              </w:rPr>
              <w:t>Сумма НДС, руб.</w:t>
            </w:r>
          </w:p>
        </w:tc>
        <w:tc>
          <w:tcPr>
            <w:tcW w:w="1126" w:type="dxa"/>
            <w:vAlign w:val="center"/>
          </w:tcPr>
          <w:p w:rsidR="00611758" w:rsidRPr="00F819DE" w:rsidRDefault="00611758" w:rsidP="00611758">
            <w:pPr>
              <w:pStyle w:val="a7"/>
              <w:jc w:val="center"/>
              <w:rPr>
                <w:rFonts w:ascii="Times New Roman" w:eastAsia="Calibri" w:hAnsi="Times New Roman"/>
                <w:b/>
              </w:rPr>
            </w:pPr>
            <w:r w:rsidRPr="00F819DE">
              <w:rPr>
                <w:rFonts w:ascii="Times New Roman" w:eastAsia="Calibri" w:hAnsi="Times New Roman"/>
                <w:b/>
              </w:rPr>
              <w:t>Цена за ед. руб. (</w:t>
            </w:r>
            <w:r w:rsidRPr="00F819DE">
              <w:rPr>
                <w:rFonts w:ascii="Times New Roman" w:eastAsia="Calibri" w:hAnsi="Times New Roman"/>
                <w:b/>
                <w:lang w:val="en-US"/>
              </w:rPr>
              <w:t>c</w:t>
            </w:r>
            <w:r w:rsidRPr="00F819DE">
              <w:rPr>
                <w:rFonts w:ascii="Times New Roman" w:eastAsia="Calibri" w:hAnsi="Times New Roman"/>
                <w:b/>
              </w:rPr>
              <w:t xml:space="preserve"> НДС 10 %).</w:t>
            </w:r>
          </w:p>
        </w:tc>
        <w:tc>
          <w:tcPr>
            <w:tcW w:w="1125" w:type="dxa"/>
            <w:vAlign w:val="center"/>
          </w:tcPr>
          <w:p w:rsidR="00611758" w:rsidRPr="00F819DE" w:rsidRDefault="00611758" w:rsidP="005F239C">
            <w:pPr>
              <w:pStyle w:val="a7"/>
              <w:jc w:val="center"/>
              <w:rPr>
                <w:rFonts w:ascii="Times New Roman" w:eastAsia="Calibri" w:hAnsi="Times New Roman"/>
                <w:b/>
              </w:rPr>
            </w:pPr>
            <w:r w:rsidRPr="00F819DE">
              <w:rPr>
                <w:rFonts w:ascii="Times New Roman" w:eastAsia="Calibri" w:hAnsi="Times New Roman"/>
                <w:b/>
              </w:rPr>
              <w:t xml:space="preserve">Сумма </w:t>
            </w:r>
          </w:p>
          <w:p w:rsidR="00611758" w:rsidRPr="00F819DE" w:rsidRDefault="00611758" w:rsidP="005F239C">
            <w:pPr>
              <w:pStyle w:val="a7"/>
              <w:jc w:val="center"/>
              <w:rPr>
                <w:rFonts w:ascii="Times New Roman" w:eastAsia="Calibri" w:hAnsi="Times New Roman"/>
                <w:b/>
              </w:rPr>
            </w:pPr>
            <w:r w:rsidRPr="00F819DE">
              <w:rPr>
                <w:rFonts w:ascii="Times New Roman" w:eastAsia="Calibri" w:hAnsi="Times New Roman"/>
                <w:b/>
              </w:rPr>
              <w:t xml:space="preserve">руб. </w:t>
            </w:r>
          </w:p>
          <w:p w:rsidR="00611758" w:rsidRPr="00F819DE" w:rsidRDefault="00611758" w:rsidP="00480DA1">
            <w:pPr>
              <w:pStyle w:val="a7"/>
              <w:jc w:val="center"/>
              <w:rPr>
                <w:rFonts w:ascii="Times New Roman" w:eastAsia="Calibri" w:hAnsi="Times New Roman"/>
                <w:b/>
              </w:rPr>
            </w:pPr>
            <w:r w:rsidRPr="00F819DE">
              <w:rPr>
                <w:rFonts w:ascii="Times New Roman" w:eastAsia="Calibri" w:hAnsi="Times New Roman"/>
                <w:b/>
              </w:rPr>
              <w:t>(</w:t>
            </w:r>
            <w:r w:rsidRPr="00F819DE">
              <w:rPr>
                <w:rFonts w:ascii="Times New Roman" w:eastAsia="Calibri" w:hAnsi="Times New Roman"/>
                <w:b/>
                <w:lang w:val="en-US"/>
              </w:rPr>
              <w:t xml:space="preserve">c </w:t>
            </w:r>
            <w:r w:rsidRPr="00F819DE">
              <w:rPr>
                <w:rFonts w:ascii="Times New Roman" w:eastAsia="Calibri" w:hAnsi="Times New Roman"/>
                <w:b/>
              </w:rPr>
              <w:t xml:space="preserve">НДС </w:t>
            </w:r>
            <w:r w:rsidRPr="00F819DE">
              <w:rPr>
                <w:rFonts w:ascii="Times New Roman" w:eastAsia="Calibri" w:hAnsi="Times New Roman"/>
                <w:b/>
                <w:lang w:val="en-US"/>
              </w:rPr>
              <w:t>10 %</w:t>
            </w:r>
            <w:r w:rsidRPr="00F819DE">
              <w:rPr>
                <w:rFonts w:ascii="Times New Roman" w:eastAsia="Calibri" w:hAnsi="Times New Roman"/>
                <w:b/>
              </w:rPr>
              <w:t>)</w:t>
            </w:r>
          </w:p>
        </w:tc>
      </w:tr>
      <w:tr w:rsidR="00F819DE" w:rsidRPr="00F819DE" w:rsidTr="00F819DE">
        <w:trPr>
          <w:jc w:val="center"/>
        </w:trPr>
        <w:tc>
          <w:tcPr>
            <w:tcW w:w="531" w:type="dxa"/>
            <w:vAlign w:val="center"/>
          </w:tcPr>
          <w:p w:rsidR="00611758" w:rsidRPr="00F819DE" w:rsidRDefault="00611758" w:rsidP="00F819DE">
            <w:pPr>
              <w:pStyle w:val="a7"/>
              <w:rPr>
                <w:rFonts w:ascii="Times New Roman" w:eastAsia="Calibri" w:hAnsi="Times New Roman"/>
              </w:rPr>
            </w:pPr>
          </w:p>
        </w:tc>
        <w:tc>
          <w:tcPr>
            <w:tcW w:w="3859" w:type="dxa"/>
            <w:vAlign w:val="center"/>
          </w:tcPr>
          <w:p w:rsidR="00611758" w:rsidRPr="00F819DE" w:rsidRDefault="00611758" w:rsidP="002041F0">
            <w:pPr>
              <w:pStyle w:val="a7"/>
              <w:rPr>
                <w:rFonts w:ascii="Times New Roman" w:eastAsia="Calibri" w:hAnsi="Times New Roman"/>
              </w:rPr>
            </w:pPr>
          </w:p>
        </w:tc>
        <w:tc>
          <w:tcPr>
            <w:tcW w:w="791" w:type="dxa"/>
            <w:vAlign w:val="center"/>
          </w:tcPr>
          <w:p w:rsidR="00611758" w:rsidRPr="00F819DE" w:rsidRDefault="00611758" w:rsidP="002041F0">
            <w:pPr>
              <w:pStyle w:val="a7"/>
              <w:jc w:val="center"/>
              <w:rPr>
                <w:rFonts w:ascii="Times New Roman" w:eastAsia="Calibri" w:hAnsi="Times New Roman"/>
              </w:rPr>
            </w:pPr>
          </w:p>
        </w:tc>
        <w:tc>
          <w:tcPr>
            <w:tcW w:w="640" w:type="dxa"/>
            <w:vAlign w:val="center"/>
          </w:tcPr>
          <w:p w:rsidR="00611758" w:rsidRPr="00F819DE" w:rsidRDefault="00611758" w:rsidP="002041F0">
            <w:pPr>
              <w:jc w:val="center"/>
              <w:rPr>
                <w:rFonts w:ascii="Times New Roman" w:hAnsi="Times New Roman"/>
                <w:b/>
              </w:rPr>
            </w:pPr>
          </w:p>
        </w:tc>
        <w:tc>
          <w:tcPr>
            <w:tcW w:w="708" w:type="dxa"/>
            <w:vAlign w:val="center"/>
          </w:tcPr>
          <w:p w:rsidR="00611758" w:rsidRPr="00F819DE" w:rsidRDefault="00611758" w:rsidP="00611758">
            <w:pPr>
              <w:pStyle w:val="a7"/>
              <w:jc w:val="center"/>
              <w:rPr>
                <w:rFonts w:ascii="Times New Roman" w:eastAsia="Calibri" w:hAnsi="Times New Roman"/>
              </w:rPr>
            </w:pPr>
          </w:p>
        </w:tc>
        <w:tc>
          <w:tcPr>
            <w:tcW w:w="990" w:type="dxa"/>
            <w:vAlign w:val="center"/>
          </w:tcPr>
          <w:p w:rsidR="00611758" w:rsidRPr="00F819DE" w:rsidRDefault="00611758" w:rsidP="00611758">
            <w:pPr>
              <w:pStyle w:val="a7"/>
              <w:jc w:val="center"/>
              <w:rPr>
                <w:rFonts w:ascii="Times New Roman" w:eastAsia="Calibri" w:hAnsi="Times New Roman"/>
              </w:rPr>
            </w:pPr>
          </w:p>
        </w:tc>
        <w:tc>
          <w:tcPr>
            <w:tcW w:w="1126" w:type="dxa"/>
            <w:vAlign w:val="center"/>
          </w:tcPr>
          <w:p w:rsidR="00611758" w:rsidRPr="00F819DE" w:rsidRDefault="00611758" w:rsidP="00611758">
            <w:pPr>
              <w:pStyle w:val="a7"/>
              <w:jc w:val="center"/>
              <w:rPr>
                <w:rFonts w:ascii="Times New Roman" w:eastAsia="Calibri" w:hAnsi="Times New Roman"/>
                <w:lang w:val="en-US"/>
              </w:rPr>
            </w:pPr>
          </w:p>
        </w:tc>
        <w:tc>
          <w:tcPr>
            <w:tcW w:w="1125" w:type="dxa"/>
            <w:vAlign w:val="center"/>
          </w:tcPr>
          <w:p w:rsidR="00611758" w:rsidRPr="00F819DE" w:rsidRDefault="00611758" w:rsidP="002041F0">
            <w:pPr>
              <w:pStyle w:val="a7"/>
              <w:jc w:val="center"/>
              <w:rPr>
                <w:rFonts w:ascii="Times New Roman" w:eastAsia="Calibri" w:hAnsi="Times New Roman"/>
              </w:rPr>
            </w:pPr>
          </w:p>
        </w:tc>
      </w:tr>
      <w:tr w:rsidR="00F819DE" w:rsidRPr="00F819DE" w:rsidTr="00F819DE">
        <w:trPr>
          <w:jc w:val="center"/>
        </w:trPr>
        <w:tc>
          <w:tcPr>
            <w:tcW w:w="531" w:type="dxa"/>
            <w:vAlign w:val="center"/>
          </w:tcPr>
          <w:p w:rsidR="00611758" w:rsidRPr="00F819DE" w:rsidRDefault="00611758" w:rsidP="00F819DE">
            <w:pPr>
              <w:pStyle w:val="a7"/>
              <w:rPr>
                <w:rFonts w:ascii="Times New Roman" w:eastAsia="Calibri" w:hAnsi="Times New Roman"/>
              </w:rPr>
            </w:pPr>
          </w:p>
        </w:tc>
        <w:tc>
          <w:tcPr>
            <w:tcW w:w="3859" w:type="dxa"/>
            <w:vAlign w:val="center"/>
          </w:tcPr>
          <w:p w:rsidR="00611758" w:rsidRPr="00F819DE" w:rsidRDefault="00611758" w:rsidP="00611758">
            <w:pPr>
              <w:rPr>
                <w:rFonts w:ascii="Times New Roman" w:hAnsi="Times New Roman"/>
              </w:rPr>
            </w:pPr>
          </w:p>
        </w:tc>
        <w:tc>
          <w:tcPr>
            <w:tcW w:w="791" w:type="dxa"/>
            <w:vAlign w:val="center"/>
          </w:tcPr>
          <w:p w:rsidR="00611758" w:rsidRPr="00F819DE" w:rsidRDefault="00611758" w:rsidP="00611758">
            <w:pPr>
              <w:rPr>
                <w:rFonts w:ascii="Times New Roman" w:hAnsi="Times New Roman"/>
              </w:rPr>
            </w:pPr>
          </w:p>
        </w:tc>
        <w:tc>
          <w:tcPr>
            <w:tcW w:w="640" w:type="dxa"/>
            <w:vAlign w:val="center"/>
          </w:tcPr>
          <w:p w:rsidR="00611758" w:rsidRPr="00F819DE" w:rsidRDefault="00611758" w:rsidP="00611758">
            <w:pPr>
              <w:jc w:val="center"/>
              <w:rPr>
                <w:rFonts w:ascii="Times New Roman" w:hAnsi="Times New Roman"/>
                <w:b/>
              </w:rPr>
            </w:pPr>
          </w:p>
        </w:tc>
        <w:tc>
          <w:tcPr>
            <w:tcW w:w="708" w:type="dxa"/>
            <w:vAlign w:val="center"/>
          </w:tcPr>
          <w:p w:rsidR="00611758" w:rsidRPr="00F819DE" w:rsidRDefault="00611758" w:rsidP="00611758">
            <w:pPr>
              <w:jc w:val="center"/>
              <w:rPr>
                <w:rFonts w:ascii="Times New Roman" w:hAnsi="Times New Roman"/>
              </w:rPr>
            </w:pPr>
          </w:p>
        </w:tc>
        <w:tc>
          <w:tcPr>
            <w:tcW w:w="990" w:type="dxa"/>
            <w:vAlign w:val="center"/>
          </w:tcPr>
          <w:p w:rsidR="00611758" w:rsidRPr="00F819DE" w:rsidRDefault="00611758" w:rsidP="00611758">
            <w:pPr>
              <w:jc w:val="center"/>
              <w:rPr>
                <w:rFonts w:ascii="Times New Roman" w:eastAsia="Calibri" w:hAnsi="Times New Roman"/>
              </w:rPr>
            </w:pPr>
          </w:p>
        </w:tc>
        <w:tc>
          <w:tcPr>
            <w:tcW w:w="1126" w:type="dxa"/>
            <w:vAlign w:val="center"/>
          </w:tcPr>
          <w:p w:rsidR="00611758" w:rsidRPr="00F819DE" w:rsidRDefault="00611758" w:rsidP="00611758">
            <w:pPr>
              <w:jc w:val="center"/>
              <w:rPr>
                <w:rFonts w:ascii="Times New Roman" w:hAnsi="Times New Roman"/>
              </w:rPr>
            </w:pPr>
          </w:p>
        </w:tc>
        <w:tc>
          <w:tcPr>
            <w:tcW w:w="1125" w:type="dxa"/>
            <w:vAlign w:val="center"/>
          </w:tcPr>
          <w:p w:rsidR="00611758" w:rsidRPr="00F819DE" w:rsidRDefault="00611758" w:rsidP="00611758">
            <w:pPr>
              <w:pStyle w:val="a7"/>
              <w:jc w:val="center"/>
              <w:rPr>
                <w:rFonts w:ascii="Times New Roman" w:eastAsia="Calibri" w:hAnsi="Times New Roman"/>
              </w:rPr>
            </w:pPr>
          </w:p>
        </w:tc>
      </w:tr>
      <w:tr w:rsidR="00F819DE" w:rsidRPr="00F819DE" w:rsidTr="00F819DE">
        <w:trPr>
          <w:jc w:val="center"/>
        </w:trPr>
        <w:tc>
          <w:tcPr>
            <w:tcW w:w="531" w:type="dxa"/>
            <w:vAlign w:val="center"/>
          </w:tcPr>
          <w:p w:rsidR="00611758" w:rsidRPr="00F819DE" w:rsidRDefault="00611758" w:rsidP="00F819DE">
            <w:pPr>
              <w:pStyle w:val="a7"/>
              <w:rPr>
                <w:rFonts w:ascii="Times New Roman" w:eastAsia="Calibri" w:hAnsi="Times New Roman"/>
              </w:rPr>
            </w:pPr>
          </w:p>
        </w:tc>
        <w:tc>
          <w:tcPr>
            <w:tcW w:w="3859" w:type="dxa"/>
            <w:vAlign w:val="center"/>
          </w:tcPr>
          <w:p w:rsidR="00611758" w:rsidRPr="00F819DE" w:rsidRDefault="00611758" w:rsidP="00611758">
            <w:pPr>
              <w:rPr>
                <w:rFonts w:ascii="Times New Roman" w:hAnsi="Times New Roman"/>
              </w:rPr>
            </w:pPr>
          </w:p>
        </w:tc>
        <w:tc>
          <w:tcPr>
            <w:tcW w:w="791" w:type="dxa"/>
            <w:vAlign w:val="center"/>
          </w:tcPr>
          <w:p w:rsidR="00611758" w:rsidRPr="00F819DE" w:rsidRDefault="00611758" w:rsidP="00611758">
            <w:pPr>
              <w:rPr>
                <w:rFonts w:ascii="Times New Roman" w:hAnsi="Times New Roman"/>
              </w:rPr>
            </w:pPr>
          </w:p>
        </w:tc>
        <w:tc>
          <w:tcPr>
            <w:tcW w:w="640" w:type="dxa"/>
            <w:vAlign w:val="center"/>
          </w:tcPr>
          <w:p w:rsidR="00611758" w:rsidRPr="00F819DE" w:rsidRDefault="00611758" w:rsidP="00611758">
            <w:pPr>
              <w:jc w:val="center"/>
              <w:rPr>
                <w:rFonts w:ascii="Times New Roman" w:hAnsi="Times New Roman"/>
                <w:b/>
              </w:rPr>
            </w:pPr>
          </w:p>
        </w:tc>
        <w:tc>
          <w:tcPr>
            <w:tcW w:w="708" w:type="dxa"/>
            <w:vAlign w:val="center"/>
          </w:tcPr>
          <w:p w:rsidR="00611758" w:rsidRPr="00F819DE" w:rsidRDefault="00611758" w:rsidP="00611758">
            <w:pPr>
              <w:jc w:val="center"/>
              <w:rPr>
                <w:rFonts w:ascii="Times New Roman" w:hAnsi="Times New Roman"/>
              </w:rPr>
            </w:pPr>
          </w:p>
        </w:tc>
        <w:tc>
          <w:tcPr>
            <w:tcW w:w="990" w:type="dxa"/>
            <w:vAlign w:val="center"/>
          </w:tcPr>
          <w:p w:rsidR="00611758" w:rsidRPr="00F819DE" w:rsidRDefault="00611758" w:rsidP="00611758">
            <w:pPr>
              <w:jc w:val="center"/>
              <w:rPr>
                <w:rFonts w:ascii="Times New Roman" w:eastAsia="Calibri" w:hAnsi="Times New Roman"/>
              </w:rPr>
            </w:pPr>
          </w:p>
        </w:tc>
        <w:tc>
          <w:tcPr>
            <w:tcW w:w="1126" w:type="dxa"/>
            <w:vAlign w:val="center"/>
          </w:tcPr>
          <w:p w:rsidR="00611758" w:rsidRPr="00F819DE" w:rsidRDefault="00611758" w:rsidP="00611758">
            <w:pPr>
              <w:jc w:val="center"/>
              <w:rPr>
                <w:rFonts w:ascii="Times New Roman" w:hAnsi="Times New Roman"/>
              </w:rPr>
            </w:pPr>
          </w:p>
        </w:tc>
        <w:tc>
          <w:tcPr>
            <w:tcW w:w="1125" w:type="dxa"/>
            <w:vAlign w:val="center"/>
          </w:tcPr>
          <w:p w:rsidR="00611758" w:rsidRPr="00F819DE" w:rsidRDefault="00611758" w:rsidP="00611758">
            <w:pPr>
              <w:pStyle w:val="a7"/>
              <w:jc w:val="center"/>
              <w:rPr>
                <w:rFonts w:ascii="Times New Roman" w:eastAsia="Calibri" w:hAnsi="Times New Roman"/>
              </w:rPr>
            </w:pPr>
          </w:p>
        </w:tc>
      </w:tr>
      <w:tr w:rsidR="00F819DE" w:rsidRPr="00F819DE" w:rsidTr="00F819DE">
        <w:trPr>
          <w:jc w:val="center"/>
        </w:trPr>
        <w:tc>
          <w:tcPr>
            <w:tcW w:w="531" w:type="dxa"/>
            <w:vAlign w:val="center"/>
          </w:tcPr>
          <w:p w:rsidR="00611758" w:rsidRPr="00F819DE" w:rsidRDefault="00611758" w:rsidP="00F819DE">
            <w:pPr>
              <w:pStyle w:val="a7"/>
              <w:rPr>
                <w:rFonts w:ascii="Times New Roman" w:eastAsia="Calibri" w:hAnsi="Times New Roman"/>
              </w:rPr>
            </w:pPr>
          </w:p>
        </w:tc>
        <w:tc>
          <w:tcPr>
            <w:tcW w:w="3859" w:type="dxa"/>
            <w:vAlign w:val="center"/>
          </w:tcPr>
          <w:p w:rsidR="00611758" w:rsidRPr="00F819DE" w:rsidRDefault="00611758" w:rsidP="00611758">
            <w:pPr>
              <w:rPr>
                <w:rFonts w:ascii="Times New Roman" w:hAnsi="Times New Roman"/>
              </w:rPr>
            </w:pPr>
          </w:p>
        </w:tc>
        <w:tc>
          <w:tcPr>
            <w:tcW w:w="791" w:type="dxa"/>
            <w:vAlign w:val="center"/>
          </w:tcPr>
          <w:p w:rsidR="00611758" w:rsidRPr="00F819DE" w:rsidRDefault="00611758" w:rsidP="00611758">
            <w:pPr>
              <w:rPr>
                <w:rFonts w:ascii="Times New Roman" w:hAnsi="Times New Roman"/>
              </w:rPr>
            </w:pPr>
          </w:p>
        </w:tc>
        <w:tc>
          <w:tcPr>
            <w:tcW w:w="640" w:type="dxa"/>
            <w:vAlign w:val="center"/>
          </w:tcPr>
          <w:p w:rsidR="00611758" w:rsidRPr="00F819DE" w:rsidRDefault="00611758" w:rsidP="00611758">
            <w:pPr>
              <w:jc w:val="center"/>
              <w:rPr>
                <w:rFonts w:ascii="Times New Roman" w:hAnsi="Times New Roman"/>
                <w:b/>
              </w:rPr>
            </w:pPr>
          </w:p>
        </w:tc>
        <w:tc>
          <w:tcPr>
            <w:tcW w:w="708" w:type="dxa"/>
            <w:vAlign w:val="center"/>
          </w:tcPr>
          <w:p w:rsidR="00611758" w:rsidRPr="00F819DE" w:rsidRDefault="00611758" w:rsidP="00611758">
            <w:pPr>
              <w:jc w:val="center"/>
              <w:rPr>
                <w:rFonts w:ascii="Times New Roman" w:hAnsi="Times New Roman"/>
              </w:rPr>
            </w:pPr>
          </w:p>
        </w:tc>
        <w:tc>
          <w:tcPr>
            <w:tcW w:w="990" w:type="dxa"/>
            <w:vAlign w:val="center"/>
          </w:tcPr>
          <w:p w:rsidR="00611758" w:rsidRPr="00F819DE" w:rsidRDefault="00611758" w:rsidP="00611758">
            <w:pPr>
              <w:pStyle w:val="a7"/>
              <w:jc w:val="center"/>
              <w:rPr>
                <w:rFonts w:ascii="Times New Roman" w:eastAsia="Calibri" w:hAnsi="Times New Roman"/>
              </w:rPr>
            </w:pPr>
          </w:p>
        </w:tc>
        <w:tc>
          <w:tcPr>
            <w:tcW w:w="1126" w:type="dxa"/>
            <w:vAlign w:val="center"/>
          </w:tcPr>
          <w:p w:rsidR="00611758" w:rsidRPr="00F819DE" w:rsidRDefault="00611758" w:rsidP="00611758">
            <w:pPr>
              <w:pStyle w:val="a7"/>
              <w:jc w:val="center"/>
              <w:rPr>
                <w:rFonts w:ascii="Times New Roman" w:eastAsia="Calibri" w:hAnsi="Times New Roman"/>
              </w:rPr>
            </w:pPr>
          </w:p>
        </w:tc>
        <w:tc>
          <w:tcPr>
            <w:tcW w:w="1125" w:type="dxa"/>
            <w:vAlign w:val="center"/>
          </w:tcPr>
          <w:p w:rsidR="00611758" w:rsidRPr="00F819DE" w:rsidRDefault="00611758" w:rsidP="00611758">
            <w:pPr>
              <w:pStyle w:val="a7"/>
              <w:jc w:val="center"/>
              <w:rPr>
                <w:rFonts w:ascii="Times New Roman" w:eastAsia="Calibri" w:hAnsi="Times New Roman"/>
              </w:rPr>
            </w:pPr>
          </w:p>
        </w:tc>
      </w:tr>
      <w:tr w:rsidR="00F819DE" w:rsidRPr="00F819DE" w:rsidTr="00F819DE">
        <w:trPr>
          <w:jc w:val="center"/>
        </w:trPr>
        <w:tc>
          <w:tcPr>
            <w:tcW w:w="531" w:type="dxa"/>
            <w:vAlign w:val="center"/>
          </w:tcPr>
          <w:p w:rsidR="00611758" w:rsidRPr="00F819DE" w:rsidRDefault="00611758" w:rsidP="00F819DE">
            <w:pPr>
              <w:pStyle w:val="a7"/>
              <w:rPr>
                <w:rFonts w:ascii="Times New Roman" w:eastAsia="Calibri" w:hAnsi="Times New Roman"/>
              </w:rPr>
            </w:pPr>
          </w:p>
        </w:tc>
        <w:tc>
          <w:tcPr>
            <w:tcW w:w="3859" w:type="dxa"/>
            <w:vAlign w:val="center"/>
          </w:tcPr>
          <w:p w:rsidR="00611758" w:rsidRPr="00F819DE" w:rsidRDefault="00611758" w:rsidP="00611758">
            <w:pPr>
              <w:rPr>
                <w:rFonts w:ascii="Times New Roman" w:hAnsi="Times New Roman"/>
              </w:rPr>
            </w:pPr>
          </w:p>
        </w:tc>
        <w:tc>
          <w:tcPr>
            <w:tcW w:w="791" w:type="dxa"/>
            <w:vAlign w:val="center"/>
          </w:tcPr>
          <w:p w:rsidR="00611758" w:rsidRPr="00F819DE" w:rsidRDefault="00611758" w:rsidP="00611758">
            <w:pPr>
              <w:rPr>
                <w:rFonts w:ascii="Times New Roman" w:hAnsi="Times New Roman"/>
              </w:rPr>
            </w:pPr>
          </w:p>
        </w:tc>
        <w:tc>
          <w:tcPr>
            <w:tcW w:w="640" w:type="dxa"/>
            <w:vAlign w:val="center"/>
          </w:tcPr>
          <w:p w:rsidR="00611758" w:rsidRPr="00F819DE" w:rsidRDefault="00611758" w:rsidP="00611758">
            <w:pPr>
              <w:jc w:val="center"/>
              <w:rPr>
                <w:rFonts w:ascii="Times New Roman" w:hAnsi="Times New Roman"/>
                <w:b/>
              </w:rPr>
            </w:pPr>
          </w:p>
        </w:tc>
        <w:tc>
          <w:tcPr>
            <w:tcW w:w="708" w:type="dxa"/>
            <w:vAlign w:val="center"/>
          </w:tcPr>
          <w:p w:rsidR="00611758" w:rsidRPr="00F819DE" w:rsidRDefault="00611758" w:rsidP="00611758">
            <w:pPr>
              <w:jc w:val="center"/>
              <w:rPr>
                <w:rFonts w:ascii="Times New Roman" w:hAnsi="Times New Roman"/>
              </w:rPr>
            </w:pPr>
          </w:p>
        </w:tc>
        <w:tc>
          <w:tcPr>
            <w:tcW w:w="990" w:type="dxa"/>
            <w:vAlign w:val="center"/>
          </w:tcPr>
          <w:p w:rsidR="00611758" w:rsidRPr="00F819DE" w:rsidRDefault="00611758" w:rsidP="00611758">
            <w:pPr>
              <w:jc w:val="center"/>
              <w:rPr>
                <w:rFonts w:ascii="Times New Roman" w:eastAsia="Calibri" w:hAnsi="Times New Roman"/>
              </w:rPr>
            </w:pPr>
          </w:p>
        </w:tc>
        <w:tc>
          <w:tcPr>
            <w:tcW w:w="1126" w:type="dxa"/>
            <w:vAlign w:val="center"/>
          </w:tcPr>
          <w:p w:rsidR="00611758" w:rsidRPr="00F819DE" w:rsidRDefault="00611758" w:rsidP="00611758">
            <w:pPr>
              <w:jc w:val="center"/>
              <w:rPr>
                <w:rFonts w:ascii="Times New Roman" w:hAnsi="Times New Roman"/>
              </w:rPr>
            </w:pPr>
          </w:p>
        </w:tc>
        <w:tc>
          <w:tcPr>
            <w:tcW w:w="1125" w:type="dxa"/>
            <w:vAlign w:val="center"/>
          </w:tcPr>
          <w:p w:rsidR="00611758" w:rsidRPr="00F819DE" w:rsidRDefault="00611758" w:rsidP="00611758">
            <w:pPr>
              <w:pStyle w:val="a7"/>
              <w:jc w:val="center"/>
              <w:rPr>
                <w:rFonts w:ascii="Times New Roman" w:eastAsia="Calibri" w:hAnsi="Times New Roman"/>
              </w:rPr>
            </w:pPr>
          </w:p>
        </w:tc>
      </w:tr>
      <w:tr w:rsidR="00F819DE" w:rsidRPr="00F819DE" w:rsidTr="00F819DE">
        <w:trPr>
          <w:jc w:val="center"/>
        </w:trPr>
        <w:tc>
          <w:tcPr>
            <w:tcW w:w="531" w:type="dxa"/>
            <w:vAlign w:val="center"/>
          </w:tcPr>
          <w:p w:rsidR="00611758" w:rsidRPr="00F819DE" w:rsidRDefault="00611758" w:rsidP="00F819DE">
            <w:pPr>
              <w:pStyle w:val="a7"/>
              <w:rPr>
                <w:rFonts w:ascii="Times New Roman" w:eastAsia="Calibri" w:hAnsi="Times New Roman"/>
              </w:rPr>
            </w:pPr>
          </w:p>
        </w:tc>
        <w:tc>
          <w:tcPr>
            <w:tcW w:w="3859" w:type="dxa"/>
            <w:vAlign w:val="center"/>
          </w:tcPr>
          <w:p w:rsidR="00611758" w:rsidRPr="00F819DE" w:rsidRDefault="00611758" w:rsidP="00611758">
            <w:pPr>
              <w:rPr>
                <w:rFonts w:ascii="Times New Roman" w:hAnsi="Times New Roman"/>
              </w:rPr>
            </w:pPr>
          </w:p>
        </w:tc>
        <w:tc>
          <w:tcPr>
            <w:tcW w:w="791" w:type="dxa"/>
            <w:vAlign w:val="center"/>
          </w:tcPr>
          <w:p w:rsidR="00611758" w:rsidRPr="00F819DE" w:rsidRDefault="00611758" w:rsidP="00611758">
            <w:pPr>
              <w:rPr>
                <w:rFonts w:ascii="Times New Roman" w:hAnsi="Times New Roman"/>
              </w:rPr>
            </w:pPr>
          </w:p>
        </w:tc>
        <w:tc>
          <w:tcPr>
            <w:tcW w:w="640" w:type="dxa"/>
            <w:vAlign w:val="center"/>
          </w:tcPr>
          <w:p w:rsidR="00611758" w:rsidRPr="00F819DE" w:rsidRDefault="00611758" w:rsidP="00611758">
            <w:pPr>
              <w:jc w:val="center"/>
              <w:rPr>
                <w:rFonts w:ascii="Times New Roman" w:hAnsi="Times New Roman"/>
                <w:b/>
              </w:rPr>
            </w:pPr>
          </w:p>
        </w:tc>
        <w:tc>
          <w:tcPr>
            <w:tcW w:w="708" w:type="dxa"/>
            <w:vAlign w:val="center"/>
          </w:tcPr>
          <w:p w:rsidR="00611758" w:rsidRPr="00F819DE" w:rsidRDefault="00611758" w:rsidP="00611758">
            <w:pPr>
              <w:jc w:val="center"/>
              <w:rPr>
                <w:rFonts w:ascii="Times New Roman" w:hAnsi="Times New Roman"/>
              </w:rPr>
            </w:pPr>
          </w:p>
        </w:tc>
        <w:tc>
          <w:tcPr>
            <w:tcW w:w="990" w:type="dxa"/>
            <w:vAlign w:val="center"/>
          </w:tcPr>
          <w:p w:rsidR="00611758" w:rsidRPr="00F819DE" w:rsidRDefault="00611758" w:rsidP="00611758">
            <w:pPr>
              <w:jc w:val="center"/>
              <w:rPr>
                <w:rFonts w:ascii="Times New Roman" w:eastAsia="Calibri" w:hAnsi="Times New Roman"/>
              </w:rPr>
            </w:pPr>
          </w:p>
        </w:tc>
        <w:tc>
          <w:tcPr>
            <w:tcW w:w="1126" w:type="dxa"/>
            <w:vAlign w:val="center"/>
          </w:tcPr>
          <w:p w:rsidR="00611758" w:rsidRPr="00F819DE" w:rsidRDefault="00611758" w:rsidP="00611758">
            <w:pPr>
              <w:jc w:val="center"/>
              <w:rPr>
                <w:rFonts w:ascii="Times New Roman" w:hAnsi="Times New Roman"/>
              </w:rPr>
            </w:pPr>
          </w:p>
        </w:tc>
        <w:tc>
          <w:tcPr>
            <w:tcW w:w="1125" w:type="dxa"/>
            <w:vAlign w:val="center"/>
          </w:tcPr>
          <w:p w:rsidR="00611758" w:rsidRPr="00F819DE" w:rsidRDefault="00611758" w:rsidP="00611758">
            <w:pPr>
              <w:pStyle w:val="a7"/>
              <w:jc w:val="center"/>
              <w:rPr>
                <w:rFonts w:ascii="Times New Roman" w:eastAsia="Calibri" w:hAnsi="Times New Roman"/>
              </w:rPr>
            </w:pPr>
          </w:p>
        </w:tc>
      </w:tr>
      <w:tr w:rsidR="00F819DE" w:rsidRPr="00F819DE" w:rsidTr="00F819DE">
        <w:trPr>
          <w:jc w:val="center"/>
        </w:trPr>
        <w:tc>
          <w:tcPr>
            <w:tcW w:w="531" w:type="dxa"/>
            <w:vAlign w:val="center"/>
          </w:tcPr>
          <w:p w:rsidR="00611758" w:rsidRPr="00F819DE" w:rsidRDefault="00611758" w:rsidP="00F819DE">
            <w:pPr>
              <w:pStyle w:val="a7"/>
              <w:rPr>
                <w:rFonts w:ascii="Times New Roman" w:eastAsia="Calibri" w:hAnsi="Times New Roman"/>
              </w:rPr>
            </w:pPr>
          </w:p>
        </w:tc>
        <w:tc>
          <w:tcPr>
            <w:tcW w:w="3859" w:type="dxa"/>
            <w:vAlign w:val="center"/>
          </w:tcPr>
          <w:p w:rsidR="00611758" w:rsidRPr="00F819DE" w:rsidRDefault="00611758" w:rsidP="00611758">
            <w:pPr>
              <w:rPr>
                <w:rFonts w:ascii="Times New Roman" w:hAnsi="Times New Roman"/>
              </w:rPr>
            </w:pPr>
          </w:p>
        </w:tc>
        <w:tc>
          <w:tcPr>
            <w:tcW w:w="791" w:type="dxa"/>
            <w:vAlign w:val="center"/>
          </w:tcPr>
          <w:p w:rsidR="00611758" w:rsidRPr="00F819DE" w:rsidRDefault="00611758" w:rsidP="00611758">
            <w:pPr>
              <w:rPr>
                <w:rFonts w:ascii="Times New Roman" w:hAnsi="Times New Roman"/>
              </w:rPr>
            </w:pPr>
          </w:p>
        </w:tc>
        <w:tc>
          <w:tcPr>
            <w:tcW w:w="640" w:type="dxa"/>
            <w:vAlign w:val="center"/>
          </w:tcPr>
          <w:p w:rsidR="00611758" w:rsidRPr="00F819DE" w:rsidRDefault="00611758" w:rsidP="00611758">
            <w:pPr>
              <w:jc w:val="center"/>
              <w:rPr>
                <w:rFonts w:ascii="Times New Roman" w:hAnsi="Times New Roman"/>
                <w:b/>
              </w:rPr>
            </w:pPr>
          </w:p>
        </w:tc>
        <w:tc>
          <w:tcPr>
            <w:tcW w:w="708" w:type="dxa"/>
            <w:vAlign w:val="center"/>
          </w:tcPr>
          <w:p w:rsidR="00611758" w:rsidRPr="00F819DE" w:rsidRDefault="00611758" w:rsidP="00611758">
            <w:pPr>
              <w:jc w:val="center"/>
              <w:rPr>
                <w:rFonts w:ascii="Times New Roman" w:hAnsi="Times New Roman"/>
              </w:rPr>
            </w:pPr>
          </w:p>
        </w:tc>
        <w:tc>
          <w:tcPr>
            <w:tcW w:w="990" w:type="dxa"/>
            <w:vAlign w:val="center"/>
          </w:tcPr>
          <w:p w:rsidR="00611758" w:rsidRPr="00F819DE" w:rsidRDefault="00611758" w:rsidP="00611758">
            <w:pPr>
              <w:jc w:val="center"/>
              <w:rPr>
                <w:rFonts w:ascii="Times New Roman" w:eastAsia="Calibri" w:hAnsi="Times New Roman"/>
              </w:rPr>
            </w:pPr>
          </w:p>
        </w:tc>
        <w:tc>
          <w:tcPr>
            <w:tcW w:w="1126" w:type="dxa"/>
            <w:vAlign w:val="center"/>
          </w:tcPr>
          <w:p w:rsidR="00611758" w:rsidRPr="00F819DE" w:rsidRDefault="00611758" w:rsidP="00611758">
            <w:pPr>
              <w:jc w:val="center"/>
              <w:rPr>
                <w:rFonts w:ascii="Times New Roman" w:hAnsi="Times New Roman"/>
              </w:rPr>
            </w:pPr>
          </w:p>
        </w:tc>
        <w:tc>
          <w:tcPr>
            <w:tcW w:w="1125" w:type="dxa"/>
            <w:vAlign w:val="center"/>
          </w:tcPr>
          <w:p w:rsidR="00611758" w:rsidRPr="00F819DE" w:rsidRDefault="00611758" w:rsidP="00611758">
            <w:pPr>
              <w:pStyle w:val="a7"/>
              <w:jc w:val="center"/>
              <w:rPr>
                <w:rFonts w:ascii="Times New Roman" w:eastAsia="Calibri" w:hAnsi="Times New Roman"/>
              </w:rPr>
            </w:pPr>
          </w:p>
        </w:tc>
      </w:tr>
      <w:tr w:rsidR="00F819DE" w:rsidRPr="00F819DE" w:rsidTr="00F819DE">
        <w:trPr>
          <w:jc w:val="center"/>
        </w:trPr>
        <w:tc>
          <w:tcPr>
            <w:tcW w:w="531" w:type="dxa"/>
            <w:vAlign w:val="center"/>
          </w:tcPr>
          <w:p w:rsidR="00611758" w:rsidRPr="00F819DE" w:rsidRDefault="00611758" w:rsidP="00F819DE">
            <w:pPr>
              <w:pStyle w:val="a7"/>
              <w:rPr>
                <w:rFonts w:ascii="Times New Roman" w:eastAsia="Calibri" w:hAnsi="Times New Roman"/>
              </w:rPr>
            </w:pPr>
          </w:p>
        </w:tc>
        <w:tc>
          <w:tcPr>
            <w:tcW w:w="3859" w:type="dxa"/>
            <w:vAlign w:val="center"/>
          </w:tcPr>
          <w:p w:rsidR="00611758" w:rsidRPr="00F819DE" w:rsidRDefault="00611758" w:rsidP="00611758">
            <w:pPr>
              <w:rPr>
                <w:rFonts w:ascii="Times New Roman" w:hAnsi="Times New Roman"/>
              </w:rPr>
            </w:pPr>
          </w:p>
        </w:tc>
        <w:tc>
          <w:tcPr>
            <w:tcW w:w="791" w:type="dxa"/>
            <w:vAlign w:val="center"/>
          </w:tcPr>
          <w:p w:rsidR="00611758" w:rsidRPr="00F819DE" w:rsidRDefault="00611758" w:rsidP="00611758">
            <w:pPr>
              <w:rPr>
                <w:rFonts w:ascii="Times New Roman" w:hAnsi="Times New Roman"/>
              </w:rPr>
            </w:pPr>
          </w:p>
        </w:tc>
        <w:tc>
          <w:tcPr>
            <w:tcW w:w="640" w:type="dxa"/>
            <w:vAlign w:val="center"/>
          </w:tcPr>
          <w:p w:rsidR="00611758" w:rsidRPr="00F819DE" w:rsidRDefault="00611758" w:rsidP="00611758">
            <w:pPr>
              <w:jc w:val="center"/>
              <w:rPr>
                <w:rFonts w:ascii="Times New Roman" w:hAnsi="Times New Roman"/>
                <w:b/>
              </w:rPr>
            </w:pPr>
          </w:p>
        </w:tc>
        <w:tc>
          <w:tcPr>
            <w:tcW w:w="708" w:type="dxa"/>
            <w:vAlign w:val="center"/>
          </w:tcPr>
          <w:p w:rsidR="00611758" w:rsidRPr="00F819DE" w:rsidRDefault="00611758" w:rsidP="00611758">
            <w:pPr>
              <w:jc w:val="center"/>
              <w:rPr>
                <w:rFonts w:ascii="Times New Roman" w:hAnsi="Times New Roman"/>
              </w:rPr>
            </w:pPr>
          </w:p>
        </w:tc>
        <w:tc>
          <w:tcPr>
            <w:tcW w:w="990" w:type="dxa"/>
            <w:vAlign w:val="center"/>
          </w:tcPr>
          <w:p w:rsidR="00611758" w:rsidRPr="00F819DE" w:rsidRDefault="00611758" w:rsidP="00611758">
            <w:pPr>
              <w:jc w:val="center"/>
              <w:rPr>
                <w:rFonts w:ascii="Times New Roman" w:eastAsia="Calibri" w:hAnsi="Times New Roman"/>
              </w:rPr>
            </w:pPr>
          </w:p>
        </w:tc>
        <w:tc>
          <w:tcPr>
            <w:tcW w:w="1126" w:type="dxa"/>
            <w:vAlign w:val="center"/>
          </w:tcPr>
          <w:p w:rsidR="00611758" w:rsidRPr="00F819DE" w:rsidRDefault="00611758" w:rsidP="00611758">
            <w:pPr>
              <w:jc w:val="center"/>
              <w:rPr>
                <w:rFonts w:ascii="Times New Roman" w:hAnsi="Times New Roman"/>
              </w:rPr>
            </w:pPr>
          </w:p>
        </w:tc>
        <w:tc>
          <w:tcPr>
            <w:tcW w:w="1125" w:type="dxa"/>
            <w:vAlign w:val="center"/>
          </w:tcPr>
          <w:p w:rsidR="00611758" w:rsidRPr="00F819DE" w:rsidRDefault="00611758" w:rsidP="00611758">
            <w:pPr>
              <w:pStyle w:val="a7"/>
              <w:jc w:val="center"/>
              <w:rPr>
                <w:rFonts w:ascii="Times New Roman" w:eastAsia="Calibri" w:hAnsi="Times New Roman"/>
              </w:rPr>
            </w:pPr>
          </w:p>
        </w:tc>
      </w:tr>
      <w:tr w:rsidR="00F819DE" w:rsidRPr="00F819DE" w:rsidTr="00F819DE">
        <w:trPr>
          <w:jc w:val="center"/>
        </w:trPr>
        <w:tc>
          <w:tcPr>
            <w:tcW w:w="531" w:type="dxa"/>
            <w:vAlign w:val="center"/>
          </w:tcPr>
          <w:p w:rsidR="00611758" w:rsidRPr="00F819DE" w:rsidRDefault="00611758" w:rsidP="00F819DE">
            <w:pPr>
              <w:pStyle w:val="a7"/>
              <w:rPr>
                <w:rFonts w:ascii="Times New Roman" w:eastAsia="Calibri" w:hAnsi="Times New Roman"/>
              </w:rPr>
            </w:pPr>
          </w:p>
        </w:tc>
        <w:tc>
          <w:tcPr>
            <w:tcW w:w="3859" w:type="dxa"/>
            <w:vAlign w:val="center"/>
          </w:tcPr>
          <w:p w:rsidR="00611758" w:rsidRPr="00F819DE" w:rsidRDefault="00611758" w:rsidP="00611758">
            <w:pPr>
              <w:rPr>
                <w:rFonts w:ascii="Times New Roman" w:hAnsi="Times New Roman"/>
              </w:rPr>
            </w:pPr>
          </w:p>
        </w:tc>
        <w:tc>
          <w:tcPr>
            <w:tcW w:w="791" w:type="dxa"/>
            <w:vAlign w:val="center"/>
          </w:tcPr>
          <w:p w:rsidR="00611758" w:rsidRPr="00F819DE" w:rsidRDefault="00611758" w:rsidP="00611758">
            <w:pPr>
              <w:rPr>
                <w:rFonts w:ascii="Times New Roman" w:hAnsi="Times New Roman"/>
              </w:rPr>
            </w:pPr>
          </w:p>
        </w:tc>
        <w:tc>
          <w:tcPr>
            <w:tcW w:w="640" w:type="dxa"/>
            <w:vAlign w:val="center"/>
          </w:tcPr>
          <w:p w:rsidR="00611758" w:rsidRPr="00F819DE" w:rsidRDefault="00611758" w:rsidP="00611758">
            <w:pPr>
              <w:jc w:val="center"/>
              <w:rPr>
                <w:rFonts w:ascii="Times New Roman" w:hAnsi="Times New Roman"/>
                <w:b/>
              </w:rPr>
            </w:pPr>
          </w:p>
        </w:tc>
        <w:tc>
          <w:tcPr>
            <w:tcW w:w="708" w:type="dxa"/>
            <w:vAlign w:val="center"/>
          </w:tcPr>
          <w:p w:rsidR="00611758" w:rsidRPr="00F819DE" w:rsidRDefault="00611758" w:rsidP="00611758">
            <w:pPr>
              <w:jc w:val="center"/>
              <w:rPr>
                <w:rFonts w:ascii="Times New Roman" w:hAnsi="Times New Roman"/>
              </w:rPr>
            </w:pPr>
          </w:p>
        </w:tc>
        <w:tc>
          <w:tcPr>
            <w:tcW w:w="990" w:type="dxa"/>
            <w:vAlign w:val="center"/>
          </w:tcPr>
          <w:p w:rsidR="00611758" w:rsidRPr="00F819DE" w:rsidRDefault="00611758" w:rsidP="00611758">
            <w:pPr>
              <w:jc w:val="center"/>
              <w:rPr>
                <w:rFonts w:ascii="Times New Roman" w:eastAsia="Calibri" w:hAnsi="Times New Roman"/>
              </w:rPr>
            </w:pPr>
          </w:p>
        </w:tc>
        <w:tc>
          <w:tcPr>
            <w:tcW w:w="1126" w:type="dxa"/>
            <w:vAlign w:val="center"/>
          </w:tcPr>
          <w:p w:rsidR="00611758" w:rsidRPr="00F819DE" w:rsidRDefault="00611758" w:rsidP="00611758">
            <w:pPr>
              <w:jc w:val="center"/>
              <w:rPr>
                <w:rFonts w:ascii="Times New Roman" w:hAnsi="Times New Roman"/>
              </w:rPr>
            </w:pPr>
          </w:p>
        </w:tc>
        <w:tc>
          <w:tcPr>
            <w:tcW w:w="1125" w:type="dxa"/>
            <w:vAlign w:val="center"/>
          </w:tcPr>
          <w:p w:rsidR="00611758" w:rsidRPr="00F819DE" w:rsidRDefault="00611758" w:rsidP="00611758">
            <w:pPr>
              <w:pStyle w:val="a7"/>
              <w:jc w:val="center"/>
              <w:rPr>
                <w:rFonts w:ascii="Times New Roman" w:eastAsia="Calibri" w:hAnsi="Times New Roman"/>
              </w:rPr>
            </w:pPr>
          </w:p>
        </w:tc>
      </w:tr>
      <w:tr w:rsidR="00F819DE" w:rsidRPr="00F819DE" w:rsidTr="00F819DE">
        <w:trPr>
          <w:jc w:val="center"/>
        </w:trPr>
        <w:tc>
          <w:tcPr>
            <w:tcW w:w="531" w:type="dxa"/>
            <w:vAlign w:val="center"/>
          </w:tcPr>
          <w:p w:rsidR="00611758" w:rsidRPr="00F819DE" w:rsidRDefault="00611758" w:rsidP="00F819DE">
            <w:pPr>
              <w:pStyle w:val="a7"/>
              <w:rPr>
                <w:rFonts w:ascii="Times New Roman" w:eastAsia="Calibri" w:hAnsi="Times New Roman"/>
              </w:rPr>
            </w:pPr>
          </w:p>
        </w:tc>
        <w:tc>
          <w:tcPr>
            <w:tcW w:w="3859" w:type="dxa"/>
            <w:vAlign w:val="center"/>
          </w:tcPr>
          <w:p w:rsidR="00611758" w:rsidRPr="00F819DE" w:rsidRDefault="00611758" w:rsidP="00611758">
            <w:pPr>
              <w:rPr>
                <w:rFonts w:ascii="Times New Roman" w:hAnsi="Times New Roman"/>
              </w:rPr>
            </w:pPr>
          </w:p>
        </w:tc>
        <w:tc>
          <w:tcPr>
            <w:tcW w:w="791" w:type="dxa"/>
            <w:vAlign w:val="center"/>
          </w:tcPr>
          <w:p w:rsidR="00611758" w:rsidRPr="00F819DE" w:rsidRDefault="00611758" w:rsidP="00611758">
            <w:pPr>
              <w:rPr>
                <w:rFonts w:ascii="Times New Roman" w:hAnsi="Times New Roman"/>
              </w:rPr>
            </w:pPr>
          </w:p>
        </w:tc>
        <w:tc>
          <w:tcPr>
            <w:tcW w:w="640" w:type="dxa"/>
            <w:vAlign w:val="center"/>
          </w:tcPr>
          <w:p w:rsidR="00611758" w:rsidRPr="00F819DE" w:rsidRDefault="00611758" w:rsidP="00611758">
            <w:pPr>
              <w:jc w:val="center"/>
              <w:rPr>
                <w:rFonts w:ascii="Times New Roman" w:hAnsi="Times New Roman"/>
                <w:b/>
              </w:rPr>
            </w:pPr>
          </w:p>
        </w:tc>
        <w:tc>
          <w:tcPr>
            <w:tcW w:w="708" w:type="dxa"/>
            <w:vAlign w:val="center"/>
          </w:tcPr>
          <w:p w:rsidR="00611758" w:rsidRPr="00F819DE" w:rsidRDefault="00611758" w:rsidP="00611758">
            <w:pPr>
              <w:jc w:val="center"/>
              <w:rPr>
                <w:rFonts w:ascii="Times New Roman" w:hAnsi="Times New Roman"/>
              </w:rPr>
            </w:pPr>
          </w:p>
        </w:tc>
        <w:tc>
          <w:tcPr>
            <w:tcW w:w="990" w:type="dxa"/>
            <w:vAlign w:val="center"/>
          </w:tcPr>
          <w:p w:rsidR="00611758" w:rsidRPr="00F819DE" w:rsidRDefault="00611758" w:rsidP="00611758">
            <w:pPr>
              <w:pStyle w:val="a7"/>
              <w:jc w:val="center"/>
              <w:rPr>
                <w:rFonts w:ascii="Times New Roman" w:eastAsia="Calibri" w:hAnsi="Times New Roman"/>
              </w:rPr>
            </w:pPr>
          </w:p>
        </w:tc>
        <w:tc>
          <w:tcPr>
            <w:tcW w:w="1126" w:type="dxa"/>
            <w:vAlign w:val="center"/>
          </w:tcPr>
          <w:p w:rsidR="00611758" w:rsidRPr="00F819DE" w:rsidRDefault="00611758" w:rsidP="00611758">
            <w:pPr>
              <w:pStyle w:val="a7"/>
              <w:jc w:val="center"/>
              <w:rPr>
                <w:rFonts w:ascii="Times New Roman" w:eastAsia="Calibri" w:hAnsi="Times New Roman"/>
              </w:rPr>
            </w:pPr>
          </w:p>
        </w:tc>
        <w:tc>
          <w:tcPr>
            <w:tcW w:w="1125" w:type="dxa"/>
            <w:vAlign w:val="center"/>
          </w:tcPr>
          <w:p w:rsidR="00611758" w:rsidRPr="00F819DE" w:rsidRDefault="00611758" w:rsidP="00611758">
            <w:pPr>
              <w:pStyle w:val="a7"/>
              <w:jc w:val="center"/>
              <w:rPr>
                <w:rFonts w:ascii="Times New Roman" w:eastAsia="Calibri" w:hAnsi="Times New Roman"/>
              </w:rPr>
            </w:pPr>
          </w:p>
        </w:tc>
      </w:tr>
    </w:tbl>
    <w:p w:rsidR="00AC56A5" w:rsidRPr="006B6DB8" w:rsidRDefault="00AC56A5" w:rsidP="00AC56A5">
      <w:pPr>
        <w:spacing w:after="0" w:line="240" w:lineRule="auto"/>
        <w:ind w:firstLine="709"/>
        <w:jc w:val="both"/>
        <w:rPr>
          <w:rFonts w:ascii="Times New Roman" w:hAnsi="Times New Roman"/>
          <w:iCs/>
          <w:sz w:val="24"/>
          <w:szCs w:val="24"/>
        </w:rPr>
      </w:pPr>
      <w:r w:rsidRPr="00AC56A5">
        <w:rPr>
          <w:rFonts w:ascii="Times New Roman" w:hAnsi="Times New Roman"/>
          <w:bCs/>
        </w:rPr>
        <w:t xml:space="preserve">Итого </w:t>
      </w:r>
    </w:p>
    <w:p w:rsidR="00E35B76" w:rsidRPr="005F239C" w:rsidRDefault="00E35B76" w:rsidP="005F239C">
      <w:pPr>
        <w:pStyle w:val="a7"/>
        <w:jc w:val="center"/>
        <w:rPr>
          <w:rFonts w:ascii="Times New Roman" w:hAnsi="Times New Roman" w:cs="Times New Roman"/>
          <w:lang w:eastAsia="ru-RU"/>
        </w:rPr>
      </w:pPr>
    </w:p>
    <w:p w:rsidR="00E35B76" w:rsidRPr="005F239C" w:rsidRDefault="00E35B76" w:rsidP="005F239C">
      <w:pPr>
        <w:pStyle w:val="a7"/>
        <w:jc w:val="center"/>
        <w:rPr>
          <w:rFonts w:ascii="Times New Roman" w:eastAsia="Times New Roman" w:hAnsi="Times New Roman" w:cs="Times New Roman"/>
          <w:bCs/>
          <w:lang w:eastAsia="ru-RU"/>
        </w:rPr>
      </w:pPr>
    </w:p>
    <w:p w:rsidR="00E35B76" w:rsidRPr="005F239C" w:rsidRDefault="00E35B76" w:rsidP="005F239C">
      <w:pPr>
        <w:pStyle w:val="a7"/>
        <w:jc w:val="center"/>
        <w:rPr>
          <w:rFonts w:ascii="Times New Roman" w:hAnsi="Times New Roman" w:cs="Times New Roman"/>
          <w:lang w:eastAsia="ru-RU"/>
        </w:rPr>
      </w:pPr>
    </w:p>
    <w:p w:rsidR="00E35B76" w:rsidRPr="005F239C" w:rsidRDefault="00E35B76" w:rsidP="005F239C">
      <w:pPr>
        <w:pStyle w:val="a7"/>
        <w:jc w:val="center"/>
        <w:rPr>
          <w:rFonts w:ascii="Times New Roman" w:hAnsi="Times New Roman" w:cs="Times New Roman"/>
          <w:lang w:eastAsia="ru-RU"/>
        </w:rPr>
      </w:pPr>
      <w:r w:rsidRPr="005F239C">
        <w:rPr>
          <w:rFonts w:ascii="Times New Roman" w:hAnsi="Times New Roman" w:cs="Times New Roman"/>
          <w:lang w:eastAsia="ru-RU"/>
        </w:rPr>
        <w:t xml:space="preserve">от Покупателя </w:t>
      </w:r>
      <w:r w:rsidRPr="005F239C">
        <w:rPr>
          <w:rFonts w:ascii="Times New Roman" w:hAnsi="Times New Roman" w:cs="Times New Roman"/>
          <w:lang w:eastAsia="ru-RU"/>
        </w:rPr>
        <w:tab/>
      </w:r>
      <w:r w:rsidRPr="005F239C">
        <w:rPr>
          <w:rFonts w:ascii="Times New Roman" w:hAnsi="Times New Roman" w:cs="Times New Roman"/>
          <w:lang w:eastAsia="ru-RU"/>
        </w:rPr>
        <w:tab/>
      </w:r>
      <w:r w:rsidRPr="005F239C">
        <w:rPr>
          <w:rFonts w:ascii="Times New Roman" w:hAnsi="Times New Roman" w:cs="Times New Roman"/>
          <w:lang w:eastAsia="ru-RU"/>
        </w:rPr>
        <w:tab/>
      </w:r>
      <w:r w:rsidRPr="005F239C">
        <w:rPr>
          <w:rFonts w:ascii="Times New Roman" w:hAnsi="Times New Roman" w:cs="Times New Roman"/>
          <w:lang w:eastAsia="ru-RU"/>
        </w:rPr>
        <w:tab/>
        <w:t xml:space="preserve">                  от Поставщика</w:t>
      </w:r>
    </w:p>
    <w:p w:rsidR="00E35B76" w:rsidRPr="005F239C" w:rsidRDefault="00E35B76" w:rsidP="005F239C">
      <w:pPr>
        <w:pStyle w:val="a7"/>
        <w:jc w:val="center"/>
        <w:rPr>
          <w:rFonts w:ascii="Times New Roman" w:hAnsi="Times New Roman" w:cs="Times New Roman"/>
          <w:lang w:eastAsia="ru-RU"/>
        </w:rPr>
      </w:pPr>
    </w:p>
    <w:p w:rsidR="00E35B76" w:rsidRPr="005F239C" w:rsidRDefault="00E35B76" w:rsidP="005F239C">
      <w:pPr>
        <w:pStyle w:val="a7"/>
        <w:jc w:val="center"/>
        <w:rPr>
          <w:rFonts w:ascii="Times New Roman" w:hAnsi="Times New Roman" w:cs="Times New Roman"/>
          <w:lang w:eastAsia="ru-RU"/>
        </w:rPr>
      </w:pPr>
    </w:p>
    <w:p w:rsidR="00E35B76" w:rsidRPr="005F239C" w:rsidRDefault="00AC56A5" w:rsidP="005F239C">
      <w:pPr>
        <w:pStyle w:val="a7"/>
        <w:jc w:val="center"/>
        <w:rPr>
          <w:rFonts w:ascii="Times New Roman" w:hAnsi="Times New Roman" w:cs="Times New Roman"/>
          <w:lang w:eastAsia="ru-RU"/>
        </w:rPr>
      </w:pPr>
      <w:r w:rsidRPr="00AC56A5">
        <w:rPr>
          <w:rFonts w:ascii="Times New Roman" w:hAnsi="Times New Roman" w:cs="Times New Roman"/>
          <w:lang w:eastAsia="ru-RU"/>
        </w:rPr>
        <w:t>______________/Е.М. Пятаков/</w:t>
      </w:r>
      <w:r w:rsidR="00E35B76" w:rsidRPr="005F239C">
        <w:rPr>
          <w:rFonts w:ascii="Times New Roman" w:hAnsi="Times New Roman" w:cs="Times New Roman"/>
          <w:lang w:eastAsia="ru-RU"/>
        </w:rPr>
        <w:tab/>
      </w:r>
      <w:r w:rsidR="00E35B76" w:rsidRPr="005F239C">
        <w:rPr>
          <w:rFonts w:ascii="Times New Roman" w:hAnsi="Times New Roman" w:cs="Times New Roman"/>
          <w:lang w:eastAsia="ru-RU"/>
        </w:rPr>
        <w:tab/>
        <w:t xml:space="preserve">     </w:t>
      </w:r>
      <w:r w:rsidRPr="00BC3258">
        <w:rPr>
          <w:rFonts w:ascii="Times New Roman" w:hAnsi="Times New Roman" w:cs="Times New Roman"/>
        </w:rPr>
        <w:t xml:space="preserve">_______________ / </w:t>
      </w:r>
      <w:r w:rsidR="00982816">
        <w:rPr>
          <w:rFonts w:ascii="Times New Roman" w:hAnsi="Times New Roman" w:cs="Times New Roman"/>
        </w:rPr>
        <w:t>________</w:t>
      </w:r>
      <w:r w:rsidR="00F819DE" w:rsidRPr="00BC3258">
        <w:rPr>
          <w:rFonts w:ascii="Times New Roman" w:hAnsi="Times New Roman" w:cs="Times New Roman"/>
        </w:rPr>
        <w:t xml:space="preserve"> </w:t>
      </w:r>
      <w:r w:rsidR="00E35B76" w:rsidRPr="005F239C">
        <w:rPr>
          <w:rFonts w:ascii="Times New Roman" w:hAnsi="Times New Roman" w:cs="Times New Roman"/>
          <w:lang w:eastAsia="ru-RU"/>
        </w:rPr>
        <w:t>/</w:t>
      </w:r>
    </w:p>
    <w:p w:rsidR="00E35B76" w:rsidRPr="00E35B76" w:rsidRDefault="00E35B76" w:rsidP="00E35B76">
      <w:pPr>
        <w:tabs>
          <w:tab w:val="left" w:pos="1323"/>
          <w:tab w:val="left" w:pos="1723"/>
          <w:tab w:val="left" w:pos="8283"/>
        </w:tabs>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p>
    <w:p w:rsidR="00E35B76" w:rsidRPr="00E35B76" w:rsidRDefault="00E35B76" w:rsidP="00E35B76">
      <w:pPr>
        <w:spacing w:after="0" w:line="240" w:lineRule="auto"/>
        <w:rPr>
          <w:rFonts w:ascii="Times New Roman" w:eastAsia="Calibri" w:hAnsi="Times New Roman" w:cs="Times New Roman"/>
          <w:kern w:val="3"/>
          <w:sz w:val="24"/>
          <w:szCs w:val="24"/>
          <w:lang w:eastAsia="ru-RU"/>
        </w:rPr>
      </w:pPr>
    </w:p>
    <w:sectPr w:rsidR="00E35B76" w:rsidRPr="00E35B76" w:rsidSect="00F819DE">
      <w:pgSz w:w="11906" w:h="16838"/>
      <w:pgMar w:top="709" w:right="85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4B5" w:rsidRDefault="00E864B5" w:rsidP="00E35B76">
      <w:pPr>
        <w:spacing w:after="0" w:line="240" w:lineRule="auto"/>
      </w:pPr>
      <w:r>
        <w:separator/>
      </w:r>
    </w:p>
  </w:endnote>
  <w:endnote w:type="continuationSeparator" w:id="0">
    <w:p w:rsidR="00E864B5" w:rsidRDefault="00E864B5" w:rsidP="00E35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4B5" w:rsidRDefault="00E864B5" w:rsidP="00E35B76">
      <w:pPr>
        <w:spacing w:after="0" w:line="240" w:lineRule="auto"/>
      </w:pPr>
      <w:r>
        <w:separator/>
      </w:r>
    </w:p>
  </w:footnote>
  <w:footnote w:type="continuationSeparator" w:id="0">
    <w:p w:rsidR="00E864B5" w:rsidRDefault="00E864B5" w:rsidP="00E35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4974B8"/>
    <w:multiLevelType w:val="hybridMultilevel"/>
    <w:tmpl w:val="EDD46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B76"/>
    <w:rsid w:val="00062428"/>
    <w:rsid w:val="000914B2"/>
    <w:rsid w:val="00091CB8"/>
    <w:rsid w:val="000D5979"/>
    <w:rsid w:val="001969B2"/>
    <w:rsid w:val="002041F0"/>
    <w:rsid w:val="002976BE"/>
    <w:rsid w:val="002B2924"/>
    <w:rsid w:val="002D46AF"/>
    <w:rsid w:val="002E73AE"/>
    <w:rsid w:val="002F533C"/>
    <w:rsid w:val="00322C8E"/>
    <w:rsid w:val="00480DA1"/>
    <w:rsid w:val="00541FC0"/>
    <w:rsid w:val="005F239C"/>
    <w:rsid w:val="005F56E5"/>
    <w:rsid w:val="00611758"/>
    <w:rsid w:val="006B3409"/>
    <w:rsid w:val="006E12A7"/>
    <w:rsid w:val="00754E26"/>
    <w:rsid w:val="007A2A77"/>
    <w:rsid w:val="00880CAA"/>
    <w:rsid w:val="00982816"/>
    <w:rsid w:val="009A059D"/>
    <w:rsid w:val="009B1F5D"/>
    <w:rsid w:val="009C4185"/>
    <w:rsid w:val="009D567D"/>
    <w:rsid w:val="00A30E63"/>
    <w:rsid w:val="00A3502D"/>
    <w:rsid w:val="00AC56A5"/>
    <w:rsid w:val="00AE6F97"/>
    <w:rsid w:val="00B14CF1"/>
    <w:rsid w:val="00BC26D2"/>
    <w:rsid w:val="00BE4D83"/>
    <w:rsid w:val="00CD270E"/>
    <w:rsid w:val="00CD3144"/>
    <w:rsid w:val="00D22D17"/>
    <w:rsid w:val="00E35B76"/>
    <w:rsid w:val="00E864B5"/>
    <w:rsid w:val="00EF63BD"/>
    <w:rsid w:val="00F819DE"/>
    <w:rsid w:val="00FE5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1DF52-70E4-40AD-84AC-FA19DCA27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4"/>
    <w:uiPriority w:val="99"/>
    <w:unhideWhenUsed/>
    <w:qFormat/>
    <w:rsid w:val="00E35B76"/>
    <w:pPr>
      <w:spacing w:after="0" w:line="240" w:lineRule="auto"/>
    </w:pPr>
    <w:rPr>
      <w:rFonts w:ascii="Calibri" w:eastAsia="Times New Roman" w:hAnsi="Calibri" w:cs="Times New Roman"/>
      <w:sz w:val="20"/>
      <w:szCs w:val="20"/>
      <w:lang w:eastAsia="ru-RU"/>
    </w:rPr>
  </w:style>
  <w:style w:type="character" w:customStyle="1" w:styleId="a4">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3"/>
    <w:uiPriority w:val="99"/>
    <w:qFormat/>
    <w:rsid w:val="00E35B76"/>
    <w:rPr>
      <w:rFonts w:ascii="Calibri" w:eastAsia="Times New Roman" w:hAnsi="Calibri" w:cs="Times New Roman"/>
      <w:sz w:val="20"/>
      <w:szCs w:val="20"/>
      <w:lang w:eastAsia="ru-RU"/>
    </w:rPr>
  </w:style>
  <w:style w:type="character" w:styleId="a5">
    <w:name w:val="footnote reference"/>
    <w:basedOn w:val="a0"/>
    <w:uiPriority w:val="99"/>
    <w:unhideWhenUsed/>
    <w:qFormat/>
    <w:rsid w:val="00E35B76"/>
    <w:rPr>
      <w:vertAlign w:val="superscript"/>
    </w:rPr>
  </w:style>
  <w:style w:type="table" w:styleId="a6">
    <w:name w:val="Table Grid"/>
    <w:basedOn w:val="a1"/>
    <w:uiPriority w:val="59"/>
    <w:rsid w:val="00E35B7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E35B76"/>
    <w:pPr>
      <w:spacing w:after="0" w:line="240" w:lineRule="auto"/>
    </w:pPr>
  </w:style>
  <w:style w:type="paragraph" w:styleId="a8">
    <w:name w:val="Balloon Text"/>
    <w:basedOn w:val="a"/>
    <w:link w:val="a9"/>
    <w:uiPriority w:val="99"/>
    <w:semiHidden/>
    <w:unhideWhenUsed/>
    <w:rsid w:val="000D597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D59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dkb.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4305</Words>
  <Characters>24545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Горбунов Алексей Юрьевич</dc:creator>
  <cp:keywords/>
  <dc:description/>
  <cp:lastModifiedBy>Горбунов Алексей Юрьевич</cp:lastModifiedBy>
  <cp:revision>2</cp:revision>
  <cp:lastPrinted>2023-10-04T12:42:00Z</cp:lastPrinted>
  <dcterms:created xsi:type="dcterms:W3CDTF">2024-09-16T06:55:00Z</dcterms:created>
  <dcterms:modified xsi:type="dcterms:W3CDTF">2024-09-16T06:55:00Z</dcterms:modified>
</cp:coreProperties>
</file>