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E6BE" w14:textId="351C5CA9" w:rsidR="00391F9C" w:rsidRPr="00780A78" w:rsidRDefault="00391F9C" w:rsidP="00391F9C">
      <w:pPr>
        <w:pStyle w:val="a3"/>
        <w:spacing w:before="100" w:beforeAutospacing="1" w:after="100" w:afterAutospacing="1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протоколу №</w:t>
      </w:r>
      <w:r w:rsidR="00FF564D">
        <w:rPr>
          <w:rFonts w:ascii="Times New Roman" w:hAnsi="Times New Roman" w:cs="Times New Roman"/>
          <w:sz w:val="24"/>
          <w:szCs w:val="24"/>
        </w:rPr>
        <w:t xml:space="preserve"> </w:t>
      </w:r>
      <w:r w:rsidR="00D50A97" w:rsidRPr="00D50A97">
        <w:rPr>
          <w:rFonts w:ascii="Times New Roman" w:hAnsi="Times New Roman" w:cs="Times New Roman"/>
          <w:sz w:val="24"/>
          <w:szCs w:val="24"/>
        </w:rPr>
        <w:t>0035624049DP</w:t>
      </w:r>
      <w:r w:rsidR="00FF56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4A5D5" w14:textId="2BB631E0" w:rsidR="00391F9C" w:rsidRDefault="00391F9C" w:rsidP="00D50A97">
      <w:pPr>
        <w:pStyle w:val="a3"/>
        <w:spacing w:before="100" w:beforeAutospacing="1" w:after="100" w:afterAutospacing="1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14:paraId="07A421BD" w14:textId="77777777" w:rsidR="00D50A97" w:rsidRPr="00D50A97" w:rsidRDefault="00D50A97" w:rsidP="00D50A97">
      <w:pPr>
        <w:pStyle w:val="a3"/>
        <w:spacing w:before="100" w:beforeAutospacing="1" w:after="100" w:afterAutospacing="1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14:paraId="51E8311C" w14:textId="1CE6D63D" w:rsidR="00980E1F" w:rsidRPr="00780A78" w:rsidRDefault="00980E1F" w:rsidP="00780A78">
      <w:pPr>
        <w:pStyle w:val="a3"/>
        <w:spacing w:before="100" w:beforeAutospacing="1" w:after="100" w:afterAutospacing="1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количестве </w:t>
      </w:r>
      <w:r w:rsidR="00C952C6">
        <w:rPr>
          <w:rFonts w:ascii="Times New Roman" w:hAnsi="Times New Roman" w:cs="Times New Roman"/>
          <w:sz w:val="24"/>
          <w:szCs w:val="24"/>
        </w:rPr>
        <w:t>баллов,</w:t>
      </w:r>
      <w:r>
        <w:rPr>
          <w:rFonts w:ascii="Times New Roman" w:hAnsi="Times New Roman" w:cs="Times New Roman"/>
          <w:sz w:val="24"/>
          <w:szCs w:val="24"/>
        </w:rPr>
        <w:t xml:space="preserve"> присвоенных </w:t>
      </w:r>
      <w:r w:rsidR="00391F9C">
        <w:rPr>
          <w:rFonts w:ascii="Times New Roman" w:hAnsi="Times New Roman" w:cs="Times New Roman"/>
          <w:sz w:val="24"/>
          <w:szCs w:val="24"/>
        </w:rPr>
        <w:t>каждому из участников.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12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557"/>
        <w:gridCol w:w="851"/>
        <w:gridCol w:w="850"/>
        <w:gridCol w:w="1559"/>
        <w:gridCol w:w="1872"/>
        <w:gridCol w:w="1814"/>
        <w:gridCol w:w="1871"/>
      </w:tblGrid>
      <w:tr w:rsidR="00C952C6" w14:paraId="441D2745" w14:textId="77777777" w:rsidTr="00780A78">
        <w:trPr>
          <w:trHeight w:val="703"/>
        </w:trPr>
        <w:tc>
          <w:tcPr>
            <w:tcW w:w="11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E3BA" w14:textId="34A74E8B" w:rsidR="00C952C6" w:rsidRPr="002B49BB" w:rsidRDefault="00C952C6" w:rsidP="002B49BB">
            <w:pPr>
              <w:ind w:firstLine="56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Лот № 1</w:t>
            </w:r>
            <w:r w:rsidR="002B49B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B49BB">
              <w:rPr>
                <w:rFonts w:ascii="Times New Roman" w:hAnsi="Times New Roman" w:cs="Times New Roman"/>
                <w:b/>
                <w:i/>
                <w:iCs/>
              </w:rPr>
              <w:t>В</w:t>
            </w:r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>ыполнение работ по ПИР и СМР:</w:t>
            </w:r>
            <w:r w:rsidR="002B49BB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 xml:space="preserve">Капитальный ремонт водопровода Ду500мм от НС 2-го подъёма на ВОС по ул. </w:t>
            </w:r>
            <w:proofErr w:type="spellStart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>Митарова</w:t>
            </w:r>
            <w:proofErr w:type="spellEnd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 xml:space="preserve">, Солдатская до НС </w:t>
            </w:r>
            <w:proofErr w:type="spellStart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>Зго</w:t>
            </w:r>
            <w:proofErr w:type="spellEnd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 xml:space="preserve"> подъёма по ул. </w:t>
            </w:r>
            <w:proofErr w:type="spellStart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>Хуршилова</w:t>
            </w:r>
            <w:proofErr w:type="spellEnd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 xml:space="preserve">, участка филиала «Махачкалинский </w:t>
            </w:r>
            <w:proofErr w:type="spellStart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>горводоканал</w:t>
            </w:r>
            <w:proofErr w:type="spellEnd"/>
            <w:r w:rsidR="002B49BB" w:rsidRPr="002B49BB">
              <w:rPr>
                <w:rFonts w:ascii="Times New Roman" w:hAnsi="Times New Roman" w:cs="Times New Roman"/>
                <w:b/>
                <w:i/>
                <w:iCs/>
              </w:rPr>
              <w:t>» АО «Единый оператор Республики Дагестан в сфере водоснабжения и водоотведения»</w:t>
            </w:r>
          </w:p>
        </w:tc>
      </w:tr>
      <w:tr w:rsidR="00C952C6" w14:paraId="11385397" w14:textId="77777777" w:rsidTr="00780A78">
        <w:trPr>
          <w:trHeight w:val="416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4D98" w14:textId="77777777" w:rsidR="00C952C6" w:rsidRDefault="00C952C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9DA7" w14:textId="77777777" w:rsidR="00C952C6" w:rsidRDefault="00C952C6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FCEA" w14:textId="77777777" w:rsidR="00C952C6" w:rsidRDefault="00C952C6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Значимость критерия, балл.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708D" w14:textId="77777777" w:rsidR="00C952C6" w:rsidRDefault="00C952C6" w:rsidP="0069073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F5D" w14:textId="77777777" w:rsidR="00C952C6" w:rsidRDefault="00C952C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участников открытого запроса предложений</w:t>
            </w:r>
          </w:p>
        </w:tc>
      </w:tr>
      <w:tr w:rsidR="00780A78" w14:paraId="536848EB" w14:textId="77777777" w:rsidTr="00780A78">
        <w:trPr>
          <w:trHeight w:val="422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84A0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AD84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6E0D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E568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83DA" w14:textId="69991BCB" w:rsidR="00780A78" w:rsidRDefault="00780A78" w:rsidP="006907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C3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 w:rsidRPr="00780A7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"</w:t>
            </w:r>
            <w:r w:rsidR="002B49B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ГИДРОСТРОЙ 28</w:t>
            </w:r>
            <w:r w:rsidRPr="00780A7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500E" w14:textId="77777777" w:rsidR="00780A78" w:rsidRDefault="00780A78" w:rsidP="00780A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</w:rPr>
            </w:pPr>
            <w:r w:rsidRPr="00823C3C">
              <w:rPr>
                <w:rFonts w:ascii="Verdana" w:eastAsia="Times New Roman" w:hAnsi="Verdana" w:cs="Times New Roman"/>
                <w:bCs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783DF717" w14:textId="460DBDB8" w:rsidR="00780A78" w:rsidRDefault="00780A78" w:rsidP="00780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A7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«</w:t>
            </w:r>
            <w:proofErr w:type="spellStart"/>
            <w:r w:rsidR="002B49BB" w:rsidRPr="002B49BB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ПрофСтройЮг</w:t>
            </w:r>
            <w:proofErr w:type="spellEnd"/>
            <w:r w:rsidRPr="00780A78">
              <w:rPr>
                <w:rFonts w:ascii="Verdana" w:eastAsia="Times New Roman" w:hAnsi="Verdana" w:cs="Times New Roman"/>
                <w:bCs/>
                <w:sz w:val="20"/>
                <w:szCs w:val="20"/>
              </w:rPr>
              <w:t>»</w:t>
            </w:r>
          </w:p>
        </w:tc>
      </w:tr>
      <w:tr w:rsidR="00780A78" w14:paraId="017CD633" w14:textId="77777777" w:rsidTr="00780A78">
        <w:trPr>
          <w:cantSplit/>
          <w:trHeight w:val="464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3BC2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59E4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668F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308D" w14:textId="77777777" w:rsidR="00780A78" w:rsidRDefault="00780A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5855" w14:textId="77777777" w:rsidR="00780A78" w:rsidRDefault="00780A7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76D1" w14:textId="77777777" w:rsidR="00780A78" w:rsidRDefault="00780A78">
            <w:pPr>
              <w:spacing w:line="240" w:lineRule="auto"/>
              <w:ind w:left="-130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 значимости критерия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03C5" w14:textId="77777777" w:rsidR="00780A78" w:rsidRDefault="00780A7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8039" w14:textId="77777777" w:rsidR="00780A78" w:rsidRDefault="00780A78">
            <w:pPr>
              <w:spacing w:line="240" w:lineRule="auto"/>
              <w:ind w:left="-130" w:righ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 значимости критерия</w:t>
            </w:r>
          </w:p>
        </w:tc>
      </w:tr>
      <w:tr w:rsidR="00780A78" w14:paraId="0A015FA0" w14:textId="77777777" w:rsidTr="00780A78">
        <w:trPr>
          <w:cantSplit/>
          <w:trHeight w:val="78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06F2" w14:textId="77777777" w:rsidR="00780A78" w:rsidRDefault="0078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3007" w14:textId="77777777" w:rsidR="00780A78" w:rsidRDefault="00780A7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7824" w14:textId="77777777" w:rsidR="00780A78" w:rsidRDefault="0078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50C" w14:textId="77777777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17F" w14:textId="77777777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3F5" w14:textId="77777777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2A5C" w14:textId="77777777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C26C" w14:textId="77777777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78" w14:paraId="1887A88A" w14:textId="77777777" w:rsidTr="00780A78">
        <w:trPr>
          <w:cantSplit/>
          <w:trHeight w:val="72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3CD0" w14:textId="77777777" w:rsidR="00780A78" w:rsidRDefault="0078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FA71" w14:textId="77777777" w:rsidR="00780A78" w:rsidRDefault="00780A78" w:rsidP="00780A7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договора</w:t>
            </w:r>
          </w:p>
          <w:p w14:paraId="2A2FE08A" w14:textId="16B91B5B" w:rsidR="00780A78" w:rsidRPr="00780A78" w:rsidRDefault="00780A78" w:rsidP="00780A78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93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баллов присваивается Заявке Участника закупки, предложившего наименьшую цену. Оценка Заявок остальных Участников закупки рассчитывается исходя из пропорционального соотношения к Заявке, получившей наибольший балл по данному критерию.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D40B" w14:textId="744D9384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6F89" w14:textId="77777777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7909" w14:textId="787BE5A8" w:rsidR="00780A78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6438F" w14:textId="44AC4FFF" w:rsidR="00780A78" w:rsidRDefault="00D50A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147 990 000,00</w:t>
            </w:r>
          </w:p>
          <w:p w14:paraId="79177D75" w14:textId="154E446B" w:rsidR="00780A78" w:rsidRPr="00690734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0CAE" w14:textId="216878DA" w:rsidR="00780A78" w:rsidRPr="00D50A97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F11923" w14:textId="176B69F6" w:rsidR="00780A78" w:rsidRPr="00D50A97" w:rsidRDefault="00D50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0A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  <w:p w14:paraId="1534F588" w14:textId="2D687339" w:rsidR="00780A78" w:rsidRPr="00D50A97" w:rsidRDefault="00780A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17FB" w14:textId="6DA7FA12" w:rsidR="00780A78" w:rsidRPr="00690734" w:rsidRDefault="00D50A9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148 710 506,61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CD26" w14:textId="69A64D8C" w:rsidR="00780A78" w:rsidRPr="00D50A97" w:rsidRDefault="00D50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0A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59,71</w:t>
            </w:r>
          </w:p>
        </w:tc>
      </w:tr>
      <w:tr w:rsidR="00780A78" w14:paraId="0D9E2CC8" w14:textId="77777777" w:rsidTr="00780A78">
        <w:trPr>
          <w:cantSplit/>
          <w:trHeight w:val="146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809D" w14:textId="77777777" w:rsidR="00780A78" w:rsidRDefault="00780A78" w:rsidP="00B11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95E8" w14:textId="77777777" w:rsidR="00780A78" w:rsidRDefault="00780A78" w:rsidP="00B1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1193">
              <w:rPr>
                <w:rFonts w:ascii="Times New Roman" w:eastAsia="Times New Roman" w:hAnsi="Times New Roman" w:cs="Times New Roman"/>
                <w:sz w:val="16"/>
                <w:szCs w:val="16"/>
              </w:rPr>
              <w:t>Опыт выполнения работ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5E2F3F3E" w14:textId="47205FAD" w:rsidR="00575D09" w:rsidRPr="00575D09" w:rsidRDefault="002B49BB" w:rsidP="0057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49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 каждый договор присваивается - 2 балла. Максимальное количество баллов по данному критерию - 40 баллов присваивается Заявке Участника закупки, предоставившего сведения </w:t>
            </w:r>
            <w:r w:rsidRPr="00D50A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 20 (двадцати) и более договорах</w:t>
            </w:r>
            <w:r w:rsidRPr="002B49BB">
              <w:rPr>
                <w:rFonts w:ascii="Times New Roman" w:eastAsia="Times New Roman" w:hAnsi="Times New Roman" w:cs="Times New Roman"/>
                <w:sz w:val="16"/>
                <w:szCs w:val="16"/>
              </w:rPr>
              <w:t>, контрактах на выполнение аналогичных работ.</w:t>
            </w:r>
          </w:p>
          <w:p w14:paraId="2FA7CFA4" w14:textId="14E4E0BF" w:rsidR="00780A78" w:rsidRPr="00690734" w:rsidRDefault="00575D09" w:rsidP="0057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5D09">
              <w:rPr>
                <w:rFonts w:ascii="Times New Roman" w:eastAsia="Times New Roman" w:hAnsi="Times New Roman" w:cs="Times New Roman"/>
                <w:sz w:val="16"/>
                <w:szCs w:val="16"/>
              </w:rPr>
              <w:t>0 баллов по данному критерию присваивается Заявке, в которой отсутствуют подтвержденные сведения об опыте выполнения аналогичных работ.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A0CA" w14:textId="0190AC63" w:rsidR="00780A78" w:rsidRDefault="00780A78" w:rsidP="00B1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59E5" w14:textId="77777777" w:rsidR="00780A78" w:rsidRDefault="00780A78" w:rsidP="00B11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9157" w14:textId="034A5001" w:rsidR="00780A78" w:rsidRPr="00690734" w:rsidRDefault="002B49BB" w:rsidP="00B1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0A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6B5" w14:textId="456A8EA0" w:rsidR="00780A78" w:rsidRPr="00D50A97" w:rsidRDefault="002B49BB" w:rsidP="00B11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0A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87E5" w14:textId="1C4B0A69" w:rsidR="00780A78" w:rsidRDefault="00780A78" w:rsidP="00B11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0A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5A98" w14:textId="4209978F" w:rsidR="00780A78" w:rsidRPr="00D50A97" w:rsidRDefault="002B49BB" w:rsidP="00B11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0A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780A78" w14:paraId="3076853A" w14:textId="77777777" w:rsidTr="00780A78">
        <w:trPr>
          <w:trHeight w:val="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F4FF" w14:textId="77777777" w:rsidR="00780A78" w:rsidRDefault="0078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рейтинг участника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B30E" w14:textId="77777777" w:rsidR="00780A78" w:rsidRDefault="0078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073" w14:textId="0632F226" w:rsidR="00780A78" w:rsidRDefault="00D50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76BD" w14:textId="77777777" w:rsidR="00780A78" w:rsidRDefault="00780A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1E21" w14:textId="368219EC" w:rsidR="00780A78" w:rsidRDefault="00D50A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99,71</w:t>
            </w:r>
          </w:p>
        </w:tc>
      </w:tr>
    </w:tbl>
    <w:p w14:paraId="4DE1CBE0" w14:textId="77777777" w:rsidR="00523494" w:rsidRDefault="00523494"/>
    <w:sectPr w:rsidR="00523494" w:rsidSect="00D50A97">
      <w:pgSz w:w="11906" w:h="16838"/>
      <w:pgMar w:top="284" w:right="42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19"/>
    <w:rsid w:val="001C0CFC"/>
    <w:rsid w:val="002B49BB"/>
    <w:rsid w:val="00391F9C"/>
    <w:rsid w:val="00523494"/>
    <w:rsid w:val="00575D09"/>
    <w:rsid w:val="00690734"/>
    <w:rsid w:val="007437D7"/>
    <w:rsid w:val="00780A78"/>
    <w:rsid w:val="00823C3C"/>
    <w:rsid w:val="00950C19"/>
    <w:rsid w:val="00980E1F"/>
    <w:rsid w:val="00B11193"/>
    <w:rsid w:val="00C952C6"/>
    <w:rsid w:val="00CA4209"/>
    <w:rsid w:val="00D50A97"/>
    <w:rsid w:val="00F906D1"/>
    <w:rsid w:val="00FF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B737"/>
  <w15:docId w15:val="{15DC7F15-631F-44E1-9579-24AC39B6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47FD-BED1-4F88-B4F9-1CC31EC2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eodg</dc:creator>
  <cp:lastModifiedBy>omto2</cp:lastModifiedBy>
  <cp:revision>6</cp:revision>
  <cp:lastPrinted>2024-08-07T07:14:00Z</cp:lastPrinted>
  <dcterms:created xsi:type="dcterms:W3CDTF">2023-08-04T08:32:00Z</dcterms:created>
  <dcterms:modified xsi:type="dcterms:W3CDTF">2024-09-17T08:28:00Z</dcterms:modified>
</cp:coreProperties>
</file>