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6F" w:rsidRPr="002B5D3E" w:rsidRDefault="00DE56FC" w:rsidP="00485E00">
      <w:pPr>
        <w:spacing w:after="0" w:line="271" w:lineRule="auto"/>
        <w:ind w:firstLine="284"/>
        <w:jc w:val="center"/>
        <w:rPr>
          <w:rFonts w:ascii="Times New Roman" w:eastAsia="Batang" w:hAnsi="Times New Roman"/>
          <w:b/>
          <w:sz w:val="24"/>
          <w:szCs w:val="24"/>
          <w:lang w:eastAsia="ko-KR"/>
        </w:rPr>
      </w:pPr>
      <w:r>
        <w:rPr>
          <w:rFonts w:ascii="Times New Roman" w:eastAsia="Batang" w:hAnsi="Times New Roman"/>
          <w:b/>
          <w:sz w:val="24"/>
          <w:szCs w:val="24"/>
          <w:lang w:eastAsia="ko-KR"/>
        </w:rPr>
        <w:t xml:space="preserve">ЧАСТЬ </w:t>
      </w:r>
      <w:r>
        <w:rPr>
          <w:rFonts w:ascii="Times New Roman" w:eastAsia="Batang" w:hAnsi="Times New Roman"/>
          <w:b/>
          <w:sz w:val="24"/>
          <w:szCs w:val="24"/>
          <w:lang w:val="en-US" w:eastAsia="ko-KR"/>
        </w:rPr>
        <w:t>III</w:t>
      </w:r>
      <w:r w:rsidRPr="00DE56FC">
        <w:rPr>
          <w:rFonts w:ascii="Times New Roman" w:eastAsia="Batang" w:hAnsi="Times New Roman"/>
          <w:b/>
          <w:sz w:val="24"/>
          <w:szCs w:val="24"/>
          <w:lang w:eastAsia="ko-KR"/>
        </w:rPr>
        <w:t>.</w:t>
      </w:r>
      <w:r w:rsidR="0013007E">
        <w:rPr>
          <w:rFonts w:ascii="Times New Roman" w:eastAsia="Batang" w:hAnsi="Times New Roman"/>
          <w:b/>
          <w:sz w:val="24"/>
          <w:szCs w:val="24"/>
          <w:lang w:eastAsia="ko-KR"/>
        </w:rPr>
        <w:t xml:space="preserve"> </w:t>
      </w:r>
      <w:r w:rsidR="008E1C8F" w:rsidRPr="002B5D3E">
        <w:rPr>
          <w:rFonts w:ascii="Times New Roman" w:eastAsia="Batang" w:hAnsi="Times New Roman"/>
          <w:b/>
          <w:sz w:val="24"/>
          <w:szCs w:val="24"/>
          <w:lang w:eastAsia="ko-KR"/>
        </w:rPr>
        <w:t>ПРОЕКТ ДОГОВОРА №</w:t>
      </w:r>
      <w:r w:rsidR="008E1C8F" w:rsidRPr="002B5D3E">
        <w:rPr>
          <w:rFonts w:ascii="Times New Roman" w:eastAsia="Batang" w:hAnsi="Times New Roman"/>
          <w:sz w:val="24"/>
          <w:szCs w:val="24"/>
          <w:lang w:eastAsia="ko-KR"/>
        </w:rPr>
        <w:t>__________</w:t>
      </w:r>
    </w:p>
    <w:p w:rsidR="00B5346F" w:rsidRPr="002B5D3E" w:rsidRDefault="00B5346F" w:rsidP="00485E00">
      <w:pPr>
        <w:tabs>
          <w:tab w:val="right" w:pos="9350"/>
        </w:tabs>
        <w:spacing w:after="0" w:line="271" w:lineRule="auto"/>
        <w:ind w:firstLine="284"/>
        <w:rPr>
          <w:rFonts w:ascii="Times New Roman" w:eastAsia="Batang" w:hAnsi="Times New Roman"/>
          <w:sz w:val="24"/>
          <w:szCs w:val="24"/>
          <w:lang w:eastAsia="ko-KR"/>
        </w:rPr>
      </w:pPr>
    </w:p>
    <w:p w:rsidR="00B5346F" w:rsidRPr="002B5D3E" w:rsidRDefault="008E1C8F" w:rsidP="00485E00">
      <w:pPr>
        <w:tabs>
          <w:tab w:val="right" w:pos="9921"/>
        </w:tabs>
        <w:spacing w:after="0" w:line="271" w:lineRule="auto"/>
        <w:ind w:firstLine="284"/>
        <w:rPr>
          <w:rFonts w:ascii="Times New Roman" w:eastAsia="Batang" w:hAnsi="Times New Roman"/>
          <w:sz w:val="24"/>
          <w:szCs w:val="24"/>
          <w:lang w:eastAsia="ko-KR"/>
        </w:rPr>
      </w:pPr>
      <w:r w:rsidRPr="002B5D3E">
        <w:rPr>
          <w:rFonts w:ascii="Times New Roman" w:eastAsia="Batang" w:hAnsi="Times New Roman"/>
          <w:sz w:val="24"/>
          <w:szCs w:val="24"/>
          <w:lang w:eastAsia="ko-KR"/>
        </w:rPr>
        <w:t>г. Симферополь</w:t>
      </w:r>
      <w:r w:rsidRPr="002B5D3E">
        <w:rPr>
          <w:rFonts w:ascii="Times New Roman" w:eastAsia="Batang" w:hAnsi="Times New Roman"/>
          <w:sz w:val="24"/>
          <w:szCs w:val="24"/>
          <w:lang w:eastAsia="ko-KR"/>
        </w:rPr>
        <w:tab/>
        <w:t xml:space="preserve">                          _______________ 202__ г.</w:t>
      </w:r>
      <w:bookmarkStart w:id="0" w:name="ТекстовоеПоле4"/>
    </w:p>
    <w:bookmarkEnd w:id="0"/>
    <w:p w:rsidR="00B5346F" w:rsidRPr="002B5D3E" w:rsidRDefault="00B5346F" w:rsidP="00485E00">
      <w:pPr>
        <w:tabs>
          <w:tab w:val="right" w:pos="9350"/>
        </w:tabs>
        <w:spacing w:after="0" w:line="271" w:lineRule="auto"/>
        <w:ind w:firstLine="284"/>
        <w:rPr>
          <w:rFonts w:ascii="Times New Roman" w:eastAsia="Batang" w:hAnsi="Times New Roman"/>
          <w:sz w:val="24"/>
          <w:szCs w:val="24"/>
          <w:lang w:eastAsia="ko-KR"/>
        </w:rPr>
      </w:pPr>
    </w:p>
    <w:p w:rsidR="00B5346F" w:rsidRPr="002B5D3E" w:rsidRDefault="008E1C8F" w:rsidP="00485E00">
      <w:pPr>
        <w:spacing w:after="0" w:line="271" w:lineRule="auto"/>
        <w:ind w:firstLine="284"/>
        <w:jc w:val="both"/>
        <w:rPr>
          <w:rFonts w:ascii="Times New Roman" w:eastAsia="Times New Roman" w:hAnsi="Times New Roman"/>
          <w:sz w:val="24"/>
          <w:szCs w:val="24"/>
          <w:lang w:eastAsia="ru-RU"/>
        </w:rPr>
      </w:pPr>
      <w:r w:rsidRPr="002B5D3E">
        <w:rPr>
          <w:rFonts w:ascii="Times New Roman" w:eastAsia="Times New Roman" w:hAnsi="Times New Roman"/>
          <w:b/>
          <w:sz w:val="24"/>
          <w:szCs w:val="24"/>
          <w:lang w:eastAsia="ru-RU"/>
        </w:rPr>
        <w:t>Государственное унитарное предприятие Республики Крым «Крымэнерго» (ГУП РК «Крымэнерго»)</w:t>
      </w:r>
      <w:r w:rsidRPr="002B5D3E">
        <w:rPr>
          <w:rFonts w:ascii="Times New Roman" w:eastAsia="Times New Roman" w:hAnsi="Times New Roman"/>
          <w:sz w:val="24"/>
          <w:szCs w:val="24"/>
          <w:lang w:eastAsia="ru-RU"/>
        </w:rPr>
        <w:t>, именуемое в дальнейшем «Лицензиат», в лице _______________________________, действующего на основании _________________, с одной стороны, и</w:t>
      </w:r>
    </w:p>
    <w:p w:rsidR="00B5346F" w:rsidRPr="002B5D3E" w:rsidRDefault="008E1C8F" w:rsidP="00485E00">
      <w:pPr>
        <w:spacing w:after="0" w:line="271" w:lineRule="auto"/>
        <w:ind w:firstLine="284"/>
        <w:jc w:val="both"/>
        <w:rPr>
          <w:rFonts w:ascii="Times New Roman" w:eastAsia="Batang" w:hAnsi="Times New Roman"/>
          <w:sz w:val="24"/>
          <w:szCs w:val="24"/>
          <w:lang w:eastAsia="ko-KR"/>
        </w:rPr>
      </w:pPr>
      <w:r w:rsidRPr="002B5D3E">
        <w:rPr>
          <w:rFonts w:ascii="Times New Roman" w:hAnsi="Times New Roman"/>
          <w:b/>
          <w:sz w:val="24"/>
          <w:szCs w:val="24"/>
          <w:lang w:eastAsia="ar-SA"/>
        </w:rPr>
        <w:t>_______________________________________________________________ _________________________</w:t>
      </w:r>
      <w:r w:rsidRPr="002B5D3E">
        <w:rPr>
          <w:rFonts w:ascii="Times New Roman" w:eastAsia="Times New Roman" w:hAnsi="Times New Roman"/>
          <w:sz w:val="24"/>
          <w:szCs w:val="24"/>
          <w:lang w:eastAsia="ru-RU"/>
        </w:rPr>
        <w:t xml:space="preserve">, именуемое в дальнейшем «Лицензиар», в </w:t>
      </w:r>
      <w:r w:rsidRPr="002B5D3E">
        <w:rPr>
          <w:rFonts w:ascii="Times New Roman" w:eastAsia="Batang" w:hAnsi="Times New Roman"/>
          <w:sz w:val="24"/>
          <w:szCs w:val="24"/>
          <w:lang w:eastAsia="ko-KR"/>
        </w:rPr>
        <w:t xml:space="preserve">лице </w:t>
      </w:r>
      <w:r w:rsidRPr="002B5D3E">
        <w:rPr>
          <w:rFonts w:ascii="Times New Roman" w:eastAsia="Times New Roman" w:hAnsi="Times New Roman"/>
          <w:sz w:val="24"/>
          <w:szCs w:val="24"/>
          <w:lang w:eastAsia="ru-RU"/>
        </w:rPr>
        <w:t>_____________________________________, действующего на основании ____________________________, с другой стороны, в дальнейшем вместе именуемые «Стороны</w:t>
      </w:r>
      <w:r w:rsidRPr="002B5D3E">
        <w:rPr>
          <w:rFonts w:ascii="Times New Roman" w:hAnsi="Times New Roman"/>
          <w:sz w:val="24"/>
          <w:szCs w:val="24"/>
          <w:lang w:eastAsia="ar-SA"/>
        </w:rPr>
        <w:t xml:space="preserve">», и каждый в отдельности «Сторона», по результатам </w:t>
      </w:r>
      <w:r w:rsidRPr="002B5D3E">
        <w:rPr>
          <w:rFonts w:ascii="Times New Roman" w:eastAsia="Batang" w:hAnsi="Times New Roman"/>
          <w:sz w:val="24"/>
          <w:szCs w:val="24"/>
          <w:lang w:eastAsia="ko-KR"/>
        </w:rPr>
        <w:t xml:space="preserve">проведения </w:t>
      </w:r>
      <w:r w:rsidR="00271A83" w:rsidRPr="002B5D3E">
        <w:rPr>
          <w:rFonts w:ascii="Times New Roman" w:eastAsia="Batang" w:hAnsi="Times New Roman"/>
          <w:sz w:val="24"/>
          <w:szCs w:val="24"/>
          <w:lang w:eastAsia="ko-KR"/>
        </w:rPr>
        <w:t>аукциона</w:t>
      </w:r>
      <w:r w:rsidRPr="002B5D3E">
        <w:rPr>
          <w:rFonts w:ascii="Times New Roman" w:eastAsia="Batang" w:hAnsi="Times New Roman"/>
          <w:sz w:val="24"/>
          <w:szCs w:val="24"/>
          <w:lang w:eastAsia="ko-KR"/>
        </w:rPr>
        <w:t xml:space="preserve"> в электронной форме, </w:t>
      </w:r>
      <w:r w:rsidRPr="002B5D3E">
        <w:rPr>
          <w:rFonts w:ascii="Times New Roman" w:hAnsi="Times New Roman"/>
          <w:sz w:val="24"/>
          <w:szCs w:val="24"/>
          <w:lang w:eastAsia="ar-SA"/>
        </w:rPr>
        <w:t>объявленного извещением от _______________№ ____________, с соблюдением требований Федерального закона Российской Федерации</w:t>
      </w:r>
      <w:r w:rsidRPr="002B5D3E">
        <w:rPr>
          <w:rFonts w:ascii="Times New Roman" w:eastAsia="Times New Roman" w:hAnsi="Times New Roman"/>
          <w:sz w:val="24"/>
          <w:szCs w:val="24"/>
          <w:lang w:eastAsia="ru-RU"/>
        </w:rPr>
        <w:t xml:space="preserve"> от 18 июля 2011 г. № 223</w:t>
      </w:r>
      <w:r w:rsidRPr="002B5D3E">
        <w:rPr>
          <w:rFonts w:ascii="Times New Roman" w:hAnsi="Times New Roman"/>
          <w:sz w:val="24"/>
          <w:szCs w:val="24"/>
          <w:lang w:eastAsia="ar-SA"/>
        </w:rPr>
        <w:t>-ФЗ «О закупках товаров, работ, услуг отдельными видами юридических лиц» (далее – Федеральный закон № 223 – ФЗ), заключили настоящий договор (далее - Договор) о нижеследующем</w:t>
      </w:r>
      <w:r w:rsidRPr="002B5D3E">
        <w:rPr>
          <w:rFonts w:ascii="Times New Roman" w:eastAsia="Times New Roman" w:hAnsi="Times New Roman"/>
          <w:sz w:val="24"/>
          <w:szCs w:val="24"/>
          <w:lang w:eastAsia="ru-RU"/>
        </w:rPr>
        <w:t>:</w:t>
      </w:r>
    </w:p>
    <w:p w:rsidR="00B5346F" w:rsidRPr="002B5D3E" w:rsidRDefault="00B5346F" w:rsidP="00485E00">
      <w:pPr>
        <w:spacing w:after="0" w:line="271" w:lineRule="auto"/>
        <w:ind w:firstLine="284"/>
        <w:jc w:val="both"/>
        <w:rPr>
          <w:rFonts w:ascii="Times New Roman" w:eastAsia="Batang" w:hAnsi="Times New Roman"/>
          <w:sz w:val="24"/>
          <w:szCs w:val="24"/>
          <w:lang w:eastAsia="ko-KR"/>
        </w:rPr>
      </w:pPr>
    </w:p>
    <w:p w:rsidR="00B5346F" w:rsidRPr="002B5D3E" w:rsidRDefault="008E1C8F" w:rsidP="00485E00">
      <w:pPr>
        <w:spacing w:after="0" w:line="271" w:lineRule="auto"/>
        <w:ind w:firstLine="284"/>
        <w:jc w:val="center"/>
        <w:rPr>
          <w:rFonts w:ascii="Times New Roman" w:eastAsia="Batang" w:hAnsi="Times New Roman"/>
          <w:b/>
          <w:sz w:val="24"/>
          <w:szCs w:val="24"/>
          <w:lang w:eastAsia="ko-KR"/>
        </w:rPr>
      </w:pPr>
      <w:r w:rsidRPr="002B5D3E">
        <w:rPr>
          <w:rFonts w:ascii="Times New Roman" w:eastAsia="Batang" w:hAnsi="Times New Roman"/>
          <w:b/>
          <w:sz w:val="24"/>
          <w:szCs w:val="24"/>
          <w:lang w:eastAsia="ko-KR"/>
        </w:rPr>
        <w:t>ТЕРМИНЫ И ОПРЕДЕЛЕНИЯ</w:t>
      </w:r>
    </w:p>
    <w:p w:rsidR="00B5346F" w:rsidRPr="002B5D3E" w:rsidRDefault="008E1C8F" w:rsidP="00485E00">
      <w:pPr>
        <w:spacing w:after="0" w:line="271" w:lineRule="auto"/>
        <w:ind w:firstLine="284"/>
        <w:jc w:val="both"/>
        <w:rPr>
          <w:rFonts w:ascii="Times New Roman" w:eastAsia="Batang" w:hAnsi="Times New Roman"/>
          <w:i/>
          <w:sz w:val="24"/>
          <w:szCs w:val="24"/>
          <w:lang w:eastAsia="ko-KR"/>
        </w:rPr>
      </w:pPr>
      <w:r w:rsidRPr="002B5D3E">
        <w:rPr>
          <w:rFonts w:ascii="Times New Roman" w:eastAsia="Batang" w:hAnsi="Times New Roman"/>
          <w:i/>
          <w:sz w:val="24"/>
          <w:szCs w:val="24"/>
          <w:lang w:eastAsia="ko-KR"/>
        </w:rPr>
        <w:t>Программа для ЭВМ</w:t>
      </w:r>
      <w:r w:rsidRPr="002B5D3E">
        <w:rPr>
          <w:rFonts w:ascii="Times New Roman" w:eastAsia="Batang" w:hAnsi="Times New Roman"/>
          <w:sz w:val="24"/>
          <w:szCs w:val="24"/>
          <w:lang w:eastAsia="ko-KR"/>
        </w:rPr>
        <w:t xml:space="preserve"> – это представленная в объективной форме совокупность данных и команд, предназначенная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B5346F" w:rsidRPr="002B5D3E" w:rsidRDefault="008E1C8F" w:rsidP="00485E00">
      <w:pPr>
        <w:spacing w:after="0" w:line="271" w:lineRule="auto"/>
        <w:ind w:firstLine="284"/>
        <w:jc w:val="both"/>
        <w:rPr>
          <w:rFonts w:ascii="Times New Roman" w:eastAsia="Batang" w:hAnsi="Times New Roman"/>
          <w:sz w:val="24"/>
          <w:szCs w:val="24"/>
          <w:lang w:eastAsia="ko-KR"/>
        </w:rPr>
      </w:pPr>
      <w:r w:rsidRPr="002B5D3E">
        <w:rPr>
          <w:rFonts w:ascii="Times New Roman" w:eastAsia="Batang" w:hAnsi="Times New Roman"/>
          <w:i/>
          <w:sz w:val="24"/>
          <w:szCs w:val="24"/>
          <w:lang w:eastAsia="ko-KR"/>
        </w:rPr>
        <w:t>Право использования</w:t>
      </w:r>
      <w:r w:rsidRPr="002B5D3E">
        <w:rPr>
          <w:rFonts w:ascii="Times New Roman" w:eastAsia="Batang" w:hAnsi="Times New Roman"/>
          <w:sz w:val="24"/>
          <w:szCs w:val="24"/>
          <w:lang w:eastAsia="ko-KR"/>
        </w:rPr>
        <w:t xml:space="preserve"> </w:t>
      </w:r>
      <w:r w:rsidRPr="002B5D3E">
        <w:rPr>
          <w:rFonts w:ascii="Times New Roman" w:eastAsia="Batang" w:hAnsi="Times New Roman"/>
          <w:i/>
          <w:sz w:val="24"/>
          <w:szCs w:val="24"/>
          <w:lang w:eastAsia="ko-KR"/>
        </w:rPr>
        <w:t xml:space="preserve">программ для ЭВМ </w:t>
      </w:r>
      <w:r w:rsidRPr="002B5D3E">
        <w:rPr>
          <w:rFonts w:ascii="Times New Roman" w:eastAsia="Batang" w:hAnsi="Times New Roman"/>
          <w:sz w:val="24"/>
          <w:szCs w:val="24"/>
          <w:lang w:eastAsia="ko-KR"/>
        </w:rPr>
        <w:t xml:space="preserve">– по тексту настоящего Договора понимается разрешение на использование программ для ЭВМ и баз данных способами, предусмотренными настоящим Договором, получаемое Лицензиатом на условиях простой (неисключительной) лицензии (пп. 1 п. 1 ст. 1236 ГК РФ) и ограниченное в соответствии с условиями Лицензионного соглашения для конечного пользователя. </w:t>
      </w:r>
    </w:p>
    <w:p w:rsidR="00B5346F" w:rsidRPr="002B5D3E" w:rsidRDefault="008E1C8F" w:rsidP="00485E00">
      <w:pPr>
        <w:spacing w:after="0" w:line="271" w:lineRule="auto"/>
        <w:ind w:firstLine="284"/>
        <w:jc w:val="both"/>
        <w:rPr>
          <w:rFonts w:ascii="Times New Roman" w:eastAsia="Batang" w:hAnsi="Times New Roman"/>
          <w:sz w:val="24"/>
          <w:szCs w:val="24"/>
          <w:lang w:eastAsia="ko-KR"/>
        </w:rPr>
      </w:pPr>
      <w:r w:rsidRPr="002B5D3E">
        <w:rPr>
          <w:rFonts w:ascii="Times New Roman" w:eastAsia="Batang" w:hAnsi="Times New Roman"/>
          <w:i/>
          <w:sz w:val="24"/>
          <w:szCs w:val="24"/>
          <w:lang w:eastAsia="ko-KR"/>
        </w:rPr>
        <w:t xml:space="preserve">Лицензионное соглашение для конечного пользователя (далее Лицензионное соглашение) </w:t>
      </w:r>
      <w:r w:rsidRPr="002B5D3E">
        <w:rPr>
          <w:rFonts w:ascii="Times New Roman" w:eastAsia="Batang" w:hAnsi="Times New Roman"/>
          <w:sz w:val="24"/>
          <w:szCs w:val="24"/>
          <w:lang w:eastAsia="ko-KR"/>
        </w:rPr>
        <w:t xml:space="preserve">– декларируемые правообладателем программ для ЭВМ и баз данных общие правила использования программ для ЭВМ и баз данных, обязательные для исполнения Лицензиатом и действующие на момент заключения Договора. Лицензионное соглашение может быть размещено в инсталляционном файле программы для ЭВМ и базы данных, отображаемом на экране монитора при установке </w:t>
      </w:r>
      <w:r w:rsidRPr="002B5D3E">
        <w:rPr>
          <w:rFonts w:ascii="Times New Roman" w:eastAsia="Times New Roman" w:hAnsi="Times New Roman"/>
          <w:sz w:val="24"/>
          <w:szCs w:val="24"/>
          <w:lang w:eastAsia="ru-RU"/>
        </w:rPr>
        <w:t>программы для ЭВМ</w:t>
      </w:r>
      <w:r w:rsidRPr="002B5D3E">
        <w:rPr>
          <w:rFonts w:ascii="Times New Roman" w:eastAsia="Batang" w:hAnsi="Times New Roman"/>
          <w:sz w:val="24"/>
          <w:szCs w:val="24"/>
          <w:lang w:eastAsia="ko-KR"/>
        </w:rPr>
        <w:t xml:space="preserve"> и базы данных, и/или размещено на официальном Интернет-сайте правообладателя программы для ЭВМ и базы данных, и/или передано Лицензиату на бумажном носителе.</w:t>
      </w:r>
    </w:p>
    <w:p w:rsidR="00B5346F" w:rsidRPr="002B5D3E" w:rsidRDefault="008E1C8F" w:rsidP="00485E00">
      <w:pPr>
        <w:spacing w:after="0" w:line="271" w:lineRule="auto"/>
        <w:ind w:firstLine="284"/>
        <w:jc w:val="both"/>
        <w:rPr>
          <w:rFonts w:ascii="Times New Roman" w:eastAsia="Batang" w:hAnsi="Times New Roman"/>
          <w:sz w:val="24"/>
          <w:szCs w:val="24"/>
          <w:lang w:eastAsia="ko-KR"/>
        </w:rPr>
      </w:pPr>
      <w:r w:rsidRPr="002B5D3E">
        <w:rPr>
          <w:rFonts w:ascii="Times New Roman" w:eastAsia="Batang" w:hAnsi="Times New Roman"/>
          <w:i/>
          <w:sz w:val="24"/>
          <w:szCs w:val="24"/>
          <w:lang w:eastAsia="ko-KR"/>
        </w:rPr>
        <w:t>Лицензия на программу для ЭВМ (далее - лицензия) —</w:t>
      </w:r>
      <w:r w:rsidRPr="002B5D3E">
        <w:rPr>
          <w:rFonts w:ascii="Times New Roman" w:eastAsia="Batang" w:hAnsi="Times New Roman"/>
          <w:sz w:val="24"/>
          <w:szCs w:val="24"/>
          <w:lang w:eastAsia="ko-KR"/>
        </w:rPr>
        <w:t xml:space="preserve"> это правовой инструмент, определяющий использование программ для ЭВМ и баз данных, защищённый авторским правом.</w:t>
      </w:r>
    </w:p>
    <w:p w:rsidR="00652FD0" w:rsidRPr="002B5D3E" w:rsidRDefault="00652FD0" w:rsidP="00485E00">
      <w:pPr>
        <w:spacing w:after="0" w:line="271" w:lineRule="auto"/>
        <w:ind w:firstLine="284"/>
        <w:jc w:val="both"/>
        <w:rPr>
          <w:rFonts w:ascii="Times New Roman" w:eastAsia="Batang" w:hAnsi="Times New Roman"/>
          <w:sz w:val="24"/>
          <w:szCs w:val="24"/>
          <w:lang w:eastAsia="ko-KR"/>
        </w:rPr>
      </w:pPr>
    </w:p>
    <w:p w:rsidR="00B5346F" w:rsidRPr="002B5D3E" w:rsidRDefault="008E1C8F" w:rsidP="00485E00">
      <w:pPr>
        <w:numPr>
          <w:ilvl w:val="0"/>
          <w:numId w:val="6"/>
        </w:numPr>
        <w:tabs>
          <w:tab w:val="num" w:pos="561"/>
        </w:tabs>
        <w:spacing w:after="0" w:line="271" w:lineRule="auto"/>
        <w:ind w:left="0" w:firstLine="284"/>
        <w:jc w:val="center"/>
        <w:rPr>
          <w:rFonts w:ascii="Times New Roman" w:eastAsia="Batang" w:hAnsi="Times New Roman"/>
          <w:b/>
          <w:sz w:val="24"/>
          <w:szCs w:val="24"/>
          <w:lang w:eastAsia="ko-KR"/>
        </w:rPr>
      </w:pPr>
      <w:r w:rsidRPr="002B5D3E">
        <w:rPr>
          <w:rFonts w:ascii="Times New Roman" w:eastAsia="Times New Roman" w:hAnsi="Times New Roman"/>
          <w:b/>
          <w:sz w:val="24"/>
          <w:szCs w:val="24"/>
          <w:lang w:eastAsia="ru-RU"/>
        </w:rPr>
        <w:t>ПРЕДМЕТ ДОГОВОРА</w:t>
      </w:r>
    </w:p>
    <w:p w:rsidR="00B5346F" w:rsidRPr="002B5D3E" w:rsidRDefault="008E1C8F" w:rsidP="00485E00">
      <w:pPr>
        <w:numPr>
          <w:ilvl w:val="1"/>
          <w:numId w:val="6"/>
        </w:numPr>
        <w:tabs>
          <w:tab w:val="clear" w:pos="3981"/>
        </w:tabs>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Лицензиар в соответствии с условиями настоящего Договора обязуется предоставить Лицензиату </w:t>
      </w:r>
      <w:r w:rsidR="00824B7B" w:rsidRPr="002B5D3E">
        <w:rPr>
          <w:rFonts w:ascii="Times New Roman" w:eastAsia="Batang" w:hAnsi="Times New Roman"/>
          <w:b/>
          <w:sz w:val="24"/>
          <w:szCs w:val="24"/>
          <w:lang w:eastAsia="ko-KR"/>
        </w:rPr>
        <w:t>право использования программ для ЭВМ и баз данных ("Адепт</w:t>
      </w:r>
      <w:r w:rsidR="00652FD0" w:rsidRPr="002B5D3E">
        <w:rPr>
          <w:rFonts w:ascii="Times New Roman" w:eastAsia="Batang" w:hAnsi="Times New Roman"/>
          <w:b/>
          <w:sz w:val="24"/>
          <w:szCs w:val="24"/>
          <w:lang w:eastAsia="ko-KR"/>
        </w:rPr>
        <w:t>:</w:t>
      </w:r>
      <w:r w:rsidR="00824B7B" w:rsidRPr="002B5D3E">
        <w:rPr>
          <w:rFonts w:ascii="Times New Roman" w:eastAsia="Batang" w:hAnsi="Times New Roman"/>
          <w:b/>
          <w:sz w:val="24"/>
          <w:szCs w:val="24"/>
          <w:lang w:eastAsia="ko-KR"/>
        </w:rPr>
        <w:t xml:space="preserve"> Управление строительством")</w:t>
      </w:r>
      <w:r w:rsidRPr="002B5D3E">
        <w:rPr>
          <w:rFonts w:ascii="Times New Roman" w:eastAsia="Batang" w:hAnsi="Times New Roman"/>
          <w:b/>
          <w:sz w:val="24"/>
          <w:szCs w:val="24"/>
          <w:lang w:eastAsia="ko-KR"/>
        </w:rPr>
        <w:t xml:space="preserve"> </w:t>
      </w:r>
      <w:r w:rsidRPr="002B5D3E">
        <w:rPr>
          <w:rFonts w:ascii="Times New Roman" w:eastAsia="Batang" w:hAnsi="Times New Roman"/>
          <w:sz w:val="24"/>
          <w:szCs w:val="24"/>
          <w:lang w:eastAsia="ko-KR"/>
        </w:rPr>
        <w:t>(далее - Право</w:t>
      </w:r>
      <w:r w:rsidRPr="002B5D3E">
        <w:rPr>
          <w:rFonts w:ascii="Times New Roman" w:eastAsia="Times New Roman" w:hAnsi="Times New Roman"/>
          <w:sz w:val="24"/>
          <w:szCs w:val="24"/>
          <w:lang w:eastAsia="ru-RU"/>
        </w:rPr>
        <w:t xml:space="preserve"> использования программ для ЭВМ, Услуга), определенное в Спецификации (Приложение № 1 к</w:t>
      </w:r>
      <w:r w:rsidRPr="002B5D3E">
        <w:rPr>
          <w:rFonts w:ascii="Times New Roman" w:eastAsia="Batang" w:hAnsi="Times New Roman"/>
          <w:sz w:val="24"/>
          <w:szCs w:val="24"/>
          <w:lang w:eastAsia="ko-KR"/>
        </w:rPr>
        <w:t xml:space="preserve"> настоящему Договору), согласно Техническому заданию (Приложение № 2 к настоящему Договору), а Лицензиат обязуется принять и оплатить Право использования программ для ЭВМ на условиях настоящего Договора.  </w:t>
      </w:r>
    </w:p>
    <w:p w:rsidR="00B5346F" w:rsidRPr="002B5D3E" w:rsidRDefault="008E1C8F" w:rsidP="00485E00">
      <w:pPr>
        <w:numPr>
          <w:ilvl w:val="1"/>
          <w:numId w:val="6"/>
        </w:numPr>
        <w:tabs>
          <w:tab w:val="clear" w:pos="3981"/>
        </w:tabs>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lastRenderedPageBreak/>
        <w:t xml:space="preserve">Право использования программ для ЭВМ </w:t>
      </w:r>
      <w:r w:rsidRPr="002B5D3E">
        <w:rPr>
          <w:rFonts w:ascii="Times New Roman" w:eastAsia="Batang" w:hAnsi="Times New Roman"/>
          <w:sz w:val="24"/>
          <w:szCs w:val="24"/>
          <w:lang w:eastAsia="ko-KR"/>
        </w:rPr>
        <w:t>и баз данных</w:t>
      </w:r>
      <w:r w:rsidRPr="002B5D3E">
        <w:rPr>
          <w:rFonts w:ascii="Times New Roman" w:eastAsia="Times New Roman" w:hAnsi="Times New Roman"/>
          <w:sz w:val="24"/>
          <w:szCs w:val="24"/>
          <w:lang w:eastAsia="ru-RU"/>
        </w:rPr>
        <w:t xml:space="preserve">, предоставляемое (передаваемое) </w:t>
      </w:r>
      <w:r w:rsidRPr="002B5D3E">
        <w:rPr>
          <w:rFonts w:ascii="Times New Roman" w:eastAsia="Batang" w:hAnsi="Times New Roman"/>
          <w:sz w:val="24"/>
          <w:szCs w:val="24"/>
          <w:lang w:eastAsia="ko-KR"/>
        </w:rPr>
        <w:t>Лицензиат</w:t>
      </w:r>
      <w:r w:rsidRPr="002B5D3E">
        <w:rPr>
          <w:rFonts w:ascii="Times New Roman" w:eastAsia="Times New Roman" w:hAnsi="Times New Roman"/>
          <w:sz w:val="24"/>
          <w:szCs w:val="24"/>
          <w:lang w:eastAsia="ru-RU"/>
        </w:rPr>
        <w:t xml:space="preserve">у в соответствии с настоящим </w:t>
      </w:r>
      <w:r w:rsidRPr="002B5D3E">
        <w:rPr>
          <w:rFonts w:ascii="Times New Roman" w:eastAsia="Batang" w:hAnsi="Times New Roman"/>
          <w:sz w:val="24"/>
          <w:szCs w:val="24"/>
          <w:lang w:eastAsia="ko-KR"/>
        </w:rPr>
        <w:t>Договор</w:t>
      </w:r>
      <w:r w:rsidRPr="002B5D3E">
        <w:rPr>
          <w:rFonts w:ascii="Times New Roman" w:eastAsia="Times New Roman" w:hAnsi="Times New Roman"/>
          <w:sz w:val="24"/>
          <w:szCs w:val="24"/>
          <w:lang w:eastAsia="ru-RU"/>
        </w:rPr>
        <w:t xml:space="preserve">ом, включает в себя право на воспроизведение, инсталляцию (установку и размещение), копирование и запуск (выполнение программного кода программного обеспечения) и использование программ для ЭВМ </w:t>
      </w:r>
      <w:r w:rsidRPr="002B5D3E">
        <w:rPr>
          <w:rFonts w:ascii="Times New Roman" w:eastAsia="Batang" w:hAnsi="Times New Roman"/>
          <w:sz w:val="24"/>
          <w:szCs w:val="24"/>
          <w:lang w:eastAsia="ko-KR"/>
        </w:rPr>
        <w:t>и баз данных</w:t>
      </w:r>
      <w:r w:rsidRPr="002B5D3E">
        <w:rPr>
          <w:rFonts w:ascii="Times New Roman" w:eastAsia="Times New Roman" w:hAnsi="Times New Roman"/>
          <w:sz w:val="24"/>
          <w:szCs w:val="24"/>
          <w:lang w:eastAsia="ru-RU"/>
        </w:rPr>
        <w:t xml:space="preserve"> в соответствии с их функциональным назначением.</w:t>
      </w:r>
    </w:p>
    <w:p w:rsidR="00B5346F" w:rsidRPr="002B5D3E" w:rsidRDefault="008E1C8F" w:rsidP="00485E00">
      <w:pPr>
        <w:numPr>
          <w:ilvl w:val="1"/>
          <w:numId w:val="6"/>
        </w:numPr>
        <w:tabs>
          <w:tab w:val="clear" w:pos="3981"/>
        </w:tabs>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 xml:space="preserve">Предоставляемое по настоящему Договору Право использования программ для ЭВМ, указанных в Спецификации (Приложение № 1 к настоящему Договору), передается на срок __________ месяцев </w:t>
      </w:r>
      <w:r w:rsidRPr="002B5D3E">
        <w:rPr>
          <w:rFonts w:ascii="Times New Roman" w:hAnsi="Times New Roman"/>
          <w:sz w:val="24"/>
          <w:szCs w:val="24"/>
        </w:rPr>
        <w:t>с ________________________ (</w:t>
      </w:r>
      <w:r w:rsidRPr="002B5D3E">
        <w:rPr>
          <w:rFonts w:ascii="Times New Roman" w:hAnsi="Times New Roman"/>
          <w:i/>
          <w:sz w:val="24"/>
          <w:szCs w:val="24"/>
        </w:rPr>
        <w:t xml:space="preserve">дата </w:t>
      </w:r>
      <w:r w:rsidRPr="002B5D3E">
        <w:rPr>
          <w:rFonts w:ascii="Times New Roman" w:eastAsia="Times New Roman" w:hAnsi="Times New Roman"/>
          <w:i/>
          <w:sz w:val="24"/>
          <w:szCs w:val="24"/>
          <w:lang w:eastAsia="ru-RU"/>
        </w:rPr>
        <w:t>окончания действующего лицензионного сертификата и/или начала действия нового лицензионного сертификата).</w:t>
      </w:r>
    </w:p>
    <w:p w:rsidR="00B5346F" w:rsidRPr="002B5D3E" w:rsidRDefault="00652FD0" w:rsidP="00485E00">
      <w:pPr>
        <w:spacing w:after="0" w:line="271" w:lineRule="auto"/>
        <w:ind w:firstLine="284"/>
        <w:contextualSpacing/>
        <w:jc w:val="both"/>
        <w:rPr>
          <w:rFonts w:ascii="Times New Roman" w:eastAsia="Batang" w:hAnsi="Times New Roman"/>
          <w:sz w:val="24"/>
          <w:szCs w:val="24"/>
          <w:lang w:eastAsia="ko-KR"/>
        </w:rPr>
      </w:pPr>
      <w:r w:rsidRPr="002B5D3E">
        <w:rPr>
          <w:rFonts w:ascii="Times New Roman" w:hAnsi="Times New Roman"/>
          <w:i/>
          <w:sz w:val="24"/>
          <w:szCs w:val="24"/>
        </w:rPr>
        <w:t xml:space="preserve">            </w:t>
      </w:r>
      <w:r w:rsidR="008E1C8F" w:rsidRPr="002B5D3E">
        <w:rPr>
          <w:rFonts w:ascii="Times New Roman" w:hAnsi="Times New Roman"/>
          <w:i/>
          <w:sz w:val="24"/>
          <w:szCs w:val="24"/>
        </w:rPr>
        <w:t>(Заполняется на этапе заключения Договора согласно данным,</w:t>
      </w:r>
      <w:r w:rsidR="00280630" w:rsidRPr="002B5D3E">
        <w:rPr>
          <w:rFonts w:ascii="Times New Roman" w:hAnsi="Times New Roman"/>
          <w:i/>
          <w:sz w:val="24"/>
          <w:szCs w:val="24"/>
        </w:rPr>
        <w:t xml:space="preserve"> </w:t>
      </w:r>
      <w:r w:rsidR="008E1C8F" w:rsidRPr="002B5D3E">
        <w:rPr>
          <w:rFonts w:ascii="Times New Roman" w:hAnsi="Times New Roman"/>
          <w:i/>
          <w:sz w:val="24"/>
          <w:szCs w:val="24"/>
        </w:rPr>
        <w:t xml:space="preserve">предоставленным </w:t>
      </w:r>
      <w:r w:rsidR="008E1C8F" w:rsidRPr="002B5D3E">
        <w:rPr>
          <w:rFonts w:ascii="Times New Roman" w:eastAsia="Batang" w:hAnsi="Times New Roman"/>
          <w:i/>
          <w:sz w:val="24"/>
          <w:szCs w:val="24"/>
          <w:lang w:eastAsia="ko-KR"/>
        </w:rPr>
        <w:t xml:space="preserve">участником-победителем </w:t>
      </w:r>
      <w:r w:rsidR="008E1C8F" w:rsidRPr="002B5D3E">
        <w:rPr>
          <w:rFonts w:ascii="Times New Roman" w:hAnsi="Times New Roman"/>
          <w:i/>
          <w:sz w:val="24"/>
          <w:szCs w:val="24"/>
        </w:rPr>
        <w:t>в заявке на закупку)</w:t>
      </w:r>
    </w:p>
    <w:p w:rsidR="00B5346F" w:rsidRPr="002B5D3E" w:rsidRDefault="008E1C8F" w:rsidP="00485E00">
      <w:pPr>
        <w:tabs>
          <w:tab w:val="left" w:pos="709"/>
          <w:tab w:val="left" w:pos="851"/>
        </w:tabs>
        <w:spacing w:after="0" w:line="271" w:lineRule="auto"/>
        <w:ind w:firstLine="284"/>
        <w:jc w:val="both"/>
        <w:rPr>
          <w:rFonts w:ascii="Times New Roman" w:eastAsia="Times New Roman" w:hAnsi="Times New Roman"/>
          <w:bCs/>
          <w:sz w:val="24"/>
          <w:szCs w:val="24"/>
          <w:lang w:eastAsia="ar-SA"/>
        </w:rPr>
      </w:pPr>
      <w:r w:rsidRPr="002B5D3E">
        <w:rPr>
          <w:rFonts w:ascii="Times New Roman" w:eastAsia="Times New Roman" w:hAnsi="Times New Roman"/>
          <w:bCs/>
          <w:sz w:val="24"/>
          <w:szCs w:val="24"/>
          <w:lang w:eastAsia="ar-SA"/>
        </w:rPr>
        <w:t xml:space="preserve">По истечении срока предоставления Права использования программ для ЭВМ, установленного в лицензионном сертификате, </w:t>
      </w:r>
      <w:r w:rsidRPr="002B5D3E">
        <w:rPr>
          <w:rFonts w:ascii="Times New Roman" w:eastAsia="Times New Roman" w:hAnsi="Times New Roman"/>
          <w:sz w:val="24"/>
          <w:szCs w:val="24"/>
          <w:lang w:eastAsia="ru-RU"/>
        </w:rPr>
        <w:t>Сублицензиат</w:t>
      </w:r>
      <w:r w:rsidRPr="002B5D3E">
        <w:rPr>
          <w:rFonts w:ascii="Times New Roman" w:eastAsia="Times New Roman" w:hAnsi="Times New Roman"/>
          <w:bCs/>
          <w:sz w:val="24"/>
          <w:szCs w:val="24"/>
          <w:lang w:eastAsia="ar-SA"/>
        </w:rPr>
        <w:t xml:space="preserve"> имеет право продолжить использование </w:t>
      </w:r>
      <w:r w:rsidRPr="002B5D3E">
        <w:rPr>
          <w:rFonts w:ascii="Times New Roman" w:hAnsi="Times New Roman"/>
          <w:sz w:val="24"/>
          <w:szCs w:val="24"/>
          <w:lang w:eastAsia="ar-SA"/>
        </w:rPr>
        <w:t xml:space="preserve">программ для ЭВМ и баз данных </w:t>
      </w:r>
      <w:r w:rsidRPr="002B5D3E">
        <w:rPr>
          <w:rFonts w:ascii="Times New Roman" w:eastAsia="Times New Roman" w:hAnsi="Times New Roman"/>
          <w:bCs/>
          <w:sz w:val="24"/>
          <w:szCs w:val="24"/>
          <w:lang w:eastAsia="ar-SA"/>
        </w:rPr>
        <w:t>без права на:</w:t>
      </w:r>
    </w:p>
    <w:p w:rsidR="00B5346F" w:rsidRPr="002B5D3E" w:rsidRDefault="008E1C8F" w:rsidP="00485E00">
      <w:pPr>
        <w:pStyle w:val="aff5"/>
        <w:numPr>
          <w:ilvl w:val="1"/>
          <w:numId w:val="29"/>
        </w:numPr>
        <w:spacing w:line="271" w:lineRule="auto"/>
        <w:ind w:left="0" w:firstLine="284"/>
        <w:contextualSpacing/>
        <w:jc w:val="both"/>
        <w:rPr>
          <w:lang w:eastAsia="ar-SA"/>
        </w:rPr>
      </w:pPr>
      <w:r w:rsidRPr="002B5D3E">
        <w:rPr>
          <w:lang w:eastAsia="ar-SA"/>
        </w:rPr>
        <w:t>использование новых версий программ для ЭВМ и баз данных по мере их выхода;</w:t>
      </w:r>
    </w:p>
    <w:p w:rsidR="00B5346F" w:rsidRPr="002B5D3E" w:rsidRDefault="008E1C8F" w:rsidP="00485E00">
      <w:pPr>
        <w:pStyle w:val="aff5"/>
        <w:numPr>
          <w:ilvl w:val="1"/>
          <w:numId w:val="29"/>
        </w:numPr>
        <w:spacing w:line="271" w:lineRule="auto"/>
        <w:ind w:left="0" w:firstLine="284"/>
        <w:contextualSpacing/>
        <w:jc w:val="both"/>
        <w:rPr>
          <w:lang w:eastAsia="ar-SA"/>
        </w:rPr>
      </w:pPr>
      <w:r w:rsidRPr="002B5D3E">
        <w:rPr>
          <w:lang w:eastAsia="ar-SA"/>
        </w:rPr>
        <w:t>доступ к информационным и вспомогательным ресурсам правообладателя.</w:t>
      </w:r>
    </w:p>
    <w:p w:rsidR="00B5346F" w:rsidRPr="002B5D3E" w:rsidRDefault="008E1C8F" w:rsidP="00485E00">
      <w:pPr>
        <w:numPr>
          <w:ilvl w:val="1"/>
          <w:numId w:val="6"/>
        </w:numPr>
        <w:tabs>
          <w:tab w:val="clear" w:pos="3981"/>
        </w:tabs>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Территорией</w:t>
      </w:r>
      <w:r w:rsidR="00280630" w:rsidRPr="002B5D3E">
        <w:rPr>
          <w:rFonts w:ascii="Times New Roman" w:eastAsia="Batang" w:hAnsi="Times New Roman"/>
          <w:sz w:val="24"/>
          <w:szCs w:val="24"/>
          <w:lang w:eastAsia="ko-KR"/>
        </w:rPr>
        <w:t xml:space="preserve"> </w:t>
      </w:r>
      <w:r w:rsidRPr="002B5D3E">
        <w:rPr>
          <w:rFonts w:ascii="Times New Roman" w:eastAsia="Batang" w:hAnsi="Times New Roman"/>
          <w:sz w:val="24"/>
          <w:szCs w:val="24"/>
          <w:lang w:eastAsia="ko-KR"/>
        </w:rPr>
        <w:t>действия предоставляемого по настоящему Договору Права использования программ для ЭВМ, указанн</w:t>
      </w:r>
      <w:r w:rsidR="000E2DAC" w:rsidRPr="002B5D3E">
        <w:rPr>
          <w:rFonts w:ascii="Times New Roman" w:eastAsia="Batang" w:hAnsi="Times New Roman"/>
          <w:sz w:val="24"/>
          <w:szCs w:val="24"/>
          <w:lang w:eastAsia="ko-KR"/>
        </w:rPr>
        <w:t>ых</w:t>
      </w:r>
      <w:r w:rsidRPr="002B5D3E">
        <w:rPr>
          <w:rFonts w:ascii="Times New Roman" w:eastAsia="Batang" w:hAnsi="Times New Roman"/>
          <w:sz w:val="24"/>
          <w:szCs w:val="24"/>
          <w:lang w:eastAsia="ko-KR"/>
        </w:rPr>
        <w:t xml:space="preserve"> в Спецификации (Приложение № 1 к настоящему Договору), является территория Российской Федерации.</w:t>
      </w:r>
    </w:p>
    <w:p w:rsidR="00B5346F" w:rsidRPr="002B5D3E" w:rsidRDefault="00B5346F" w:rsidP="00485E00">
      <w:pPr>
        <w:spacing w:after="0" w:line="271" w:lineRule="auto"/>
        <w:ind w:firstLine="284"/>
        <w:jc w:val="both"/>
        <w:rPr>
          <w:rFonts w:ascii="Times New Roman" w:eastAsia="Batang" w:hAnsi="Times New Roman"/>
          <w:sz w:val="24"/>
          <w:szCs w:val="24"/>
          <w:lang w:eastAsia="ko-KR"/>
        </w:rPr>
      </w:pPr>
    </w:p>
    <w:p w:rsidR="00B5346F" w:rsidRPr="002B5D3E" w:rsidRDefault="008E1C8F" w:rsidP="00485E00">
      <w:pPr>
        <w:numPr>
          <w:ilvl w:val="0"/>
          <w:numId w:val="6"/>
        </w:numPr>
        <w:tabs>
          <w:tab w:val="left" w:pos="284"/>
          <w:tab w:val="num" w:pos="561"/>
        </w:tabs>
        <w:spacing w:after="0" w:line="271" w:lineRule="auto"/>
        <w:ind w:left="0" w:firstLine="284"/>
        <w:jc w:val="center"/>
        <w:rPr>
          <w:rFonts w:ascii="Times New Roman" w:eastAsia="Batang" w:hAnsi="Times New Roman"/>
          <w:b/>
          <w:sz w:val="24"/>
          <w:szCs w:val="24"/>
          <w:lang w:eastAsia="ko-KR"/>
        </w:rPr>
      </w:pPr>
      <w:r w:rsidRPr="002B5D3E">
        <w:rPr>
          <w:rFonts w:ascii="Times New Roman" w:eastAsia="Batang" w:hAnsi="Times New Roman"/>
          <w:b/>
          <w:sz w:val="24"/>
          <w:szCs w:val="24"/>
          <w:lang w:eastAsia="ko-KR"/>
        </w:rPr>
        <w:t>ПОРЯДОК ПЕРЕДАЧИ ПРАВА ИСПОЛЬЗОВАНИЯ ПРОГРАММ ДЛЯ ЭВМ</w:t>
      </w:r>
    </w:p>
    <w:p w:rsidR="00B5346F" w:rsidRPr="002B5D3E" w:rsidRDefault="008E1C8F" w:rsidP="00485E00">
      <w:pPr>
        <w:pStyle w:val="aff5"/>
        <w:numPr>
          <w:ilvl w:val="1"/>
          <w:numId w:val="6"/>
        </w:numPr>
        <w:tabs>
          <w:tab w:val="clear" w:pos="3981"/>
          <w:tab w:val="num" w:pos="567"/>
        </w:tabs>
        <w:spacing w:line="271" w:lineRule="auto"/>
        <w:ind w:left="0" w:firstLine="284"/>
        <w:jc w:val="both"/>
        <w:rPr>
          <w:rFonts w:eastAsia="Batang"/>
          <w:lang w:eastAsia="ko-KR"/>
        </w:rPr>
      </w:pPr>
      <w:r w:rsidRPr="002B5D3E">
        <w:rPr>
          <w:rFonts w:eastAsia="Batang"/>
          <w:lang w:eastAsia="ko-KR"/>
        </w:rPr>
        <w:t xml:space="preserve">Срок передачи по настоящему Договору Права использования программ для ЭВМ, указанных в Спецификации (Приложение № 1 к настоящему Договору): </w:t>
      </w:r>
    </w:p>
    <w:p w:rsidR="00B5346F" w:rsidRPr="00143EB6" w:rsidRDefault="008E1C8F" w:rsidP="00485E00">
      <w:pPr>
        <w:pStyle w:val="aff5"/>
        <w:numPr>
          <w:ilvl w:val="2"/>
          <w:numId w:val="6"/>
        </w:numPr>
        <w:tabs>
          <w:tab w:val="clear" w:pos="1080"/>
        </w:tabs>
        <w:spacing w:line="271" w:lineRule="auto"/>
        <w:ind w:left="0" w:firstLine="284"/>
        <w:contextualSpacing/>
        <w:jc w:val="both"/>
      </w:pPr>
      <w:r w:rsidRPr="002B5D3E">
        <w:t xml:space="preserve">программы для ЭВМ </w:t>
      </w:r>
      <w:r w:rsidR="00674B70" w:rsidRPr="002B5D3E">
        <w:t xml:space="preserve">(п. 1, 2 </w:t>
      </w:r>
      <w:r w:rsidRPr="002B5D3E">
        <w:t xml:space="preserve">Спецификации) </w:t>
      </w:r>
      <w:r w:rsidR="002726DB" w:rsidRPr="002B5D3E">
        <w:t>–</w:t>
      </w:r>
      <w:r w:rsidR="00674B70" w:rsidRPr="002B5D3E">
        <w:t xml:space="preserve"> </w:t>
      </w:r>
      <w:r w:rsidRPr="002B5D3E">
        <w:t xml:space="preserve">в течение ____ </w:t>
      </w:r>
      <w:r w:rsidRPr="00143EB6">
        <w:t xml:space="preserve">(_________) рабочих дней со дня подписания </w:t>
      </w:r>
      <w:r w:rsidR="00FC5CA8" w:rsidRPr="00143EB6">
        <w:rPr>
          <w:lang w:val="en-US"/>
        </w:rPr>
        <w:t>C</w:t>
      </w:r>
      <w:r w:rsidRPr="00143EB6">
        <w:t>торонами настоящего Договора, но не ранее</w:t>
      </w:r>
      <w:r w:rsidR="00674B70" w:rsidRPr="00143EB6">
        <w:t xml:space="preserve"> </w:t>
      </w:r>
      <w:r w:rsidR="002B5D3E" w:rsidRPr="00143EB6">
        <w:t>1</w:t>
      </w:r>
      <w:r w:rsidR="00143EB6" w:rsidRPr="00143EB6">
        <w:t>8</w:t>
      </w:r>
      <w:r w:rsidR="002B5D3E" w:rsidRPr="00143EB6">
        <w:t>.12.2024</w:t>
      </w:r>
      <w:r w:rsidR="00140BA5" w:rsidRPr="00143EB6">
        <w:t xml:space="preserve"> (</w:t>
      </w:r>
      <w:r w:rsidR="00E5034F" w:rsidRPr="00143EB6">
        <w:t>окончани</w:t>
      </w:r>
      <w:r w:rsidR="00140BA5" w:rsidRPr="00143EB6">
        <w:t>е</w:t>
      </w:r>
      <w:r w:rsidR="00E5034F" w:rsidRPr="00143EB6">
        <w:t xml:space="preserve"> действия лицензионного сертификата Лицензиата</w:t>
      </w:r>
      <w:r w:rsidR="00140BA5" w:rsidRPr="00143EB6">
        <w:t>)</w:t>
      </w:r>
      <w:r w:rsidRPr="00143EB6">
        <w:t xml:space="preserve">; </w:t>
      </w:r>
    </w:p>
    <w:p w:rsidR="0095609E" w:rsidRPr="002B5D3E" w:rsidRDefault="0095609E" w:rsidP="00485E00">
      <w:pPr>
        <w:pStyle w:val="aff5"/>
        <w:spacing w:line="271" w:lineRule="auto"/>
        <w:ind w:left="0" w:firstLine="284"/>
        <w:jc w:val="both"/>
      </w:pPr>
      <w:r w:rsidRPr="00143EB6">
        <w:t xml:space="preserve">21.2. </w:t>
      </w:r>
      <w:r w:rsidR="008E1C8F" w:rsidRPr="00143EB6">
        <w:t xml:space="preserve">сборники (п. </w:t>
      </w:r>
      <w:r w:rsidR="00674B70" w:rsidRPr="00143EB6">
        <w:t xml:space="preserve">3, </w:t>
      </w:r>
      <w:r w:rsidR="008E1C8F" w:rsidRPr="00143EB6">
        <w:t>4, 5</w:t>
      </w:r>
      <w:r w:rsidR="00674B70" w:rsidRPr="00143EB6">
        <w:t>, 6</w:t>
      </w:r>
      <w:r w:rsidR="008E1C8F" w:rsidRPr="00143EB6">
        <w:t xml:space="preserve"> Спецификации) - в течение ____ (_________) рабочих дней после утверждения их специализированными органами, но не ранее </w:t>
      </w:r>
      <w:r w:rsidR="002B5D3E" w:rsidRPr="00143EB6">
        <w:t>1</w:t>
      </w:r>
      <w:r w:rsidR="00143EB6" w:rsidRPr="00143EB6">
        <w:t>8</w:t>
      </w:r>
      <w:r w:rsidR="002B5D3E" w:rsidRPr="00143EB6">
        <w:t>.12.2024</w:t>
      </w:r>
      <w:r w:rsidR="00140BA5" w:rsidRPr="002B5D3E">
        <w:t xml:space="preserve"> (</w:t>
      </w:r>
      <w:r w:rsidR="00E5034F" w:rsidRPr="002B5D3E">
        <w:t>окончани</w:t>
      </w:r>
      <w:r w:rsidR="00140BA5" w:rsidRPr="002B5D3E">
        <w:t>е</w:t>
      </w:r>
      <w:r w:rsidR="00E5034F" w:rsidRPr="002B5D3E">
        <w:t xml:space="preserve"> действия лицензионного сертификата Лицензиата</w:t>
      </w:r>
      <w:r w:rsidR="00140BA5" w:rsidRPr="002B5D3E">
        <w:t>).</w:t>
      </w:r>
    </w:p>
    <w:p w:rsidR="00B5346F" w:rsidRPr="002B5D3E" w:rsidRDefault="0095609E" w:rsidP="00485E00">
      <w:pPr>
        <w:pStyle w:val="aff5"/>
        <w:spacing w:line="271" w:lineRule="auto"/>
        <w:ind w:left="0" w:firstLine="284"/>
        <w:jc w:val="both"/>
        <w:rPr>
          <w:i/>
        </w:rPr>
      </w:pPr>
      <w:r w:rsidRPr="002B5D3E">
        <w:rPr>
          <w:i/>
        </w:rPr>
        <w:t xml:space="preserve">              (Срок передачи прав заполняется на этапе заключения Договора согласно данным, предоставленным </w:t>
      </w:r>
      <w:r w:rsidRPr="002B5D3E">
        <w:rPr>
          <w:rFonts w:eastAsia="Batang"/>
          <w:i/>
          <w:lang w:eastAsia="ko-KR"/>
        </w:rPr>
        <w:t xml:space="preserve">участником-победителем </w:t>
      </w:r>
      <w:r w:rsidRPr="002B5D3E">
        <w:rPr>
          <w:i/>
        </w:rPr>
        <w:t>в заявке на закупку)</w:t>
      </w:r>
    </w:p>
    <w:p w:rsidR="00B5346F" w:rsidRPr="002B5D3E" w:rsidRDefault="008E1C8F" w:rsidP="00485E00">
      <w:pPr>
        <w:numPr>
          <w:ilvl w:val="1"/>
          <w:numId w:val="6"/>
        </w:numPr>
        <w:tabs>
          <w:tab w:val="clear" w:pos="3981"/>
        </w:tabs>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В случае использования правообладателем средств защиты использования программ для ЭВМ, Лицензиар обязуется одновременно с передачей Права использования программ для ЭВМ предоставить Лицензиату возможность использования соответствующих программ для ЭВМ, в том числе путём сообщения и/или передачи ему необходимых ключей доступа всех типов, паролей, алфавитно-цифровых кодов активизации программ для ЭВМ и иных устройств защиты одним из следующих способов:</w:t>
      </w:r>
    </w:p>
    <w:p w:rsidR="00B5346F" w:rsidRPr="002B5D3E" w:rsidRDefault="004854E2" w:rsidP="00485E00">
      <w:pPr>
        <w:pStyle w:val="aff5"/>
        <w:numPr>
          <w:ilvl w:val="2"/>
          <w:numId w:val="6"/>
        </w:numPr>
        <w:tabs>
          <w:tab w:val="clear" w:pos="1080"/>
          <w:tab w:val="num" w:pos="0"/>
          <w:tab w:val="left" w:pos="709"/>
          <w:tab w:val="left" w:pos="851"/>
        </w:tabs>
        <w:spacing w:line="271" w:lineRule="auto"/>
        <w:ind w:left="0" w:firstLine="284"/>
        <w:jc w:val="both"/>
        <w:rPr>
          <w:rFonts w:eastAsia="Batang"/>
          <w:lang w:eastAsia="ko-KR"/>
        </w:rPr>
      </w:pPr>
      <w:r w:rsidRPr="002B5D3E">
        <w:rPr>
          <w:rFonts w:eastAsia="Batang"/>
          <w:lang w:eastAsia="ko-KR"/>
        </w:rPr>
        <w:t xml:space="preserve">в электронном виде </w:t>
      </w:r>
      <w:r w:rsidR="008E1C8F" w:rsidRPr="002B5D3E">
        <w:rPr>
          <w:rFonts w:eastAsia="Batang"/>
          <w:lang w:eastAsia="ko-KR"/>
        </w:rPr>
        <w:t>посредством сети Инте</w:t>
      </w:r>
      <w:r w:rsidRPr="002B5D3E">
        <w:rPr>
          <w:rFonts w:eastAsia="Batang"/>
          <w:lang w:eastAsia="ko-KR"/>
        </w:rPr>
        <w:t xml:space="preserve">рнет на адрес электронной почты </w:t>
      </w:r>
      <w:r w:rsidR="008E1C8F" w:rsidRPr="002B5D3E">
        <w:rPr>
          <w:rFonts w:eastAsia="Batang"/>
          <w:lang w:eastAsia="ko-KR"/>
        </w:rPr>
        <w:t xml:space="preserve">(E-mail): </w:t>
      </w:r>
      <w:hyperlink r:id="rId8" w:tooltip="mailto:ApplicationSW@crimea-energy.ru" w:history="1">
        <w:r w:rsidR="008E1C8F" w:rsidRPr="002B5D3E">
          <w:rPr>
            <w:rStyle w:val="ab"/>
            <w:color w:val="auto"/>
            <w:u w:val="none"/>
          </w:rPr>
          <w:t>ApplicationSW@crimea-energy.ru</w:t>
        </w:r>
      </w:hyperlink>
    </w:p>
    <w:p w:rsidR="00B5346F" w:rsidRPr="002B5D3E" w:rsidRDefault="008E1C8F" w:rsidP="00485E00">
      <w:pPr>
        <w:pStyle w:val="aff5"/>
        <w:numPr>
          <w:ilvl w:val="2"/>
          <w:numId w:val="6"/>
        </w:numPr>
        <w:tabs>
          <w:tab w:val="clear" w:pos="1080"/>
          <w:tab w:val="num" w:pos="0"/>
          <w:tab w:val="left" w:pos="709"/>
          <w:tab w:val="left" w:pos="851"/>
        </w:tabs>
        <w:spacing w:line="271" w:lineRule="auto"/>
        <w:ind w:left="0" w:firstLine="284"/>
        <w:jc w:val="both"/>
        <w:rPr>
          <w:rFonts w:eastAsia="Batang"/>
          <w:lang w:eastAsia="ko-KR"/>
        </w:rPr>
      </w:pPr>
      <w:r w:rsidRPr="002B5D3E">
        <w:t>на носителе по адресу: 295034, Республика Крым, г. Симферополь, ул. Киевская, 74/6.</w:t>
      </w:r>
    </w:p>
    <w:p w:rsidR="00B5346F" w:rsidRPr="002B5D3E" w:rsidRDefault="008E1C8F" w:rsidP="00485E00">
      <w:pPr>
        <w:pStyle w:val="aff5"/>
        <w:numPr>
          <w:ilvl w:val="1"/>
          <w:numId w:val="16"/>
        </w:numPr>
        <w:spacing w:line="271" w:lineRule="auto"/>
        <w:ind w:left="0" w:firstLine="284"/>
        <w:jc w:val="both"/>
      </w:pPr>
      <w:r w:rsidRPr="002B5D3E">
        <w:rPr>
          <w:rFonts w:eastAsia="Batang"/>
          <w:lang w:eastAsia="ko-KR"/>
        </w:rPr>
        <w:t xml:space="preserve">При передаче конфиденциальной информации посредством сети </w:t>
      </w:r>
      <w:r w:rsidR="00F65597" w:rsidRPr="002B5D3E">
        <w:rPr>
          <w:rFonts w:eastAsia="Batang"/>
          <w:lang w:eastAsia="ko-KR"/>
        </w:rPr>
        <w:t>«</w:t>
      </w:r>
      <w:r w:rsidRPr="002B5D3E">
        <w:rPr>
          <w:rFonts w:eastAsia="Batang"/>
          <w:lang w:eastAsia="ko-KR"/>
        </w:rPr>
        <w:t>Интернет</w:t>
      </w:r>
      <w:r w:rsidR="00F65597" w:rsidRPr="002B5D3E">
        <w:rPr>
          <w:rFonts w:eastAsia="Batang"/>
          <w:lang w:eastAsia="ko-KR"/>
        </w:rPr>
        <w:t>»</w:t>
      </w:r>
      <w:r w:rsidRPr="002B5D3E">
        <w:rPr>
          <w:rFonts w:eastAsia="Batang"/>
          <w:lang w:eastAsia="ko-KR"/>
        </w:rPr>
        <w:t>, в том числе по электронной почте,</w:t>
      </w:r>
      <w:r w:rsidRPr="002B5D3E">
        <w:t xml:space="preserve"> Лицензиар обязан обеспечить её безопасную передачу по каналам связи с использованием средств криптографической защиты информации, с использованием протокола HTTPS, SSL с ограниченным доступом.</w:t>
      </w:r>
    </w:p>
    <w:p w:rsidR="00B5346F" w:rsidRPr="002B5D3E" w:rsidRDefault="008E1C8F" w:rsidP="00485E00">
      <w:pPr>
        <w:pStyle w:val="aff5"/>
        <w:numPr>
          <w:ilvl w:val="1"/>
          <w:numId w:val="16"/>
        </w:numPr>
        <w:spacing w:line="271" w:lineRule="auto"/>
        <w:ind w:left="0" w:firstLine="284"/>
        <w:jc w:val="both"/>
        <w:rPr>
          <w:rFonts w:eastAsia="Batang"/>
          <w:lang w:eastAsia="ko-KR"/>
        </w:rPr>
      </w:pPr>
      <w:r w:rsidRPr="002B5D3E">
        <w:rPr>
          <w:rFonts w:eastAsia="Batang"/>
          <w:lang w:eastAsia="ko-KR"/>
        </w:rPr>
        <w:t xml:space="preserve">В случае если для предоставления Права использования программ для ЭВМ Лицензиат должен заполнить и предоставить Лицензиару определенные данные, формы и/или анкеты, срок предоставления прав использования на приобретаемые программы для ЭВМ может быть </w:t>
      </w:r>
      <w:r w:rsidRPr="002B5D3E">
        <w:rPr>
          <w:rFonts w:eastAsia="Batang"/>
          <w:lang w:eastAsia="ko-KR"/>
        </w:rPr>
        <w:lastRenderedPageBreak/>
        <w:t>увеличен на период, затраченный на исправление некорректно заполненных и/или несвоевременно предоставленных Лицензиатом данных, форм и/или анкет.</w:t>
      </w:r>
    </w:p>
    <w:p w:rsidR="00B5346F" w:rsidRPr="002B5D3E" w:rsidRDefault="008E1C8F" w:rsidP="00485E00">
      <w:pPr>
        <w:numPr>
          <w:ilvl w:val="1"/>
          <w:numId w:val="16"/>
        </w:numPr>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Право использования программ для ЭВМ считается предоставленным Лицензиату, и Лицензиат вправе начать правомерное использование программ для ЭВМ и баз данных с даты подписания Сторонами Акта приема-передачи прав использования программ для ЭВМ и баз данных (далее - Акт). Форма Акта приема-передачи прав использования программ для ЭВМ и баз данных установлена в Приложении №3 к настоящему Договору.</w:t>
      </w:r>
    </w:p>
    <w:p w:rsidR="00B5346F" w:rsidRPr="002B5D3E" w:rsidRDefault="008E1C8F" w:rsidP="00485E00">
      <w:pPr>
        <w:numPr>
          <w:ilvl w:val="1"/>
          <w:numId w:val="16"/>
        </w:numPr>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Не позднее 10 (десяти) календарных дней с даты выполнения условий пункта 2.1. настоящего Договора Лицензиар направляет Лицензиату Акт приема-передачи прав использования программ для ЭВМ и баз данных. Лицензиат в течение 10 (десяти) календарных дней с даты получения Акта подписывает и направляет Лицензиару 1 (один) экземпляр Акта или в тот же срок направляет мотивированный отказ от его подписания. В случае если в установленный настоящим пунктом срок Лицензиат не направит Лицензиару подписанный Акт или мотивированный отказ от его подписа</w:t>
      </w:r>
      <w:r w:rsidR="004854E2" w:rsidRPr="002B5D3E">
        <w:rPr>
          <w:rFonts w:ascii="Times New Roman" w:eastAsia="Batang" w:hAnsi="Times New Roman"/>
          <w:sz w:val="24"/>
          <w:szCs w:val="24"/>
          <w:lang w:eastAsia="ko-KR"/>
        </w:rPr>
        <w:t>ния, Акт считается подписанным </w:t>
      </w:r>
      <w:r w:rsidRPr="002B5D3E">
        <w:rPr>
          <w:rFonts w:ascii="Times New Roman" w:eastAsia="Batang" w:hAnsi="Times New Roman"/>
          <w:sz w:val="24"/>
          <w:szCs w:val="24"/>
          <w:lang w:eastAsia="ko-KR"/>
        </w:rPr>
        <w:t xml:space="preserve">Лицензиатом без замечаний в последний день срока, установленного для его подписания. </w:t>
      </w:r>
    </w:p>
    <w:p w:rsidR="00B5346F" w:rsidRPr="002B5D3E" w:rsidRDefault="008E1C8F" w:rsidP="00485E00">
      <w:pPr>
        <w:numPr>
          <w:ilvl w:val="1"/>
          <w:numId w:val="16"/>
        </w:numPr>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Адрес доставки Лицензиату документов, установленных условиями Технического задания (Приложение № 2 к настоящему Договору), Акта приема-передачи прав использования программ для ЭВМ и баз данных и счета на оплату: 295034, Республика Крым, г. Симферополь, ул. Киевская, 74/6.</w:t>
      </w:r>
    </w:p>
    <w:p w:rsidR="00B5346F" w:rsidRPr="002B5D3E" w:rsidRDefault="008E1C8F" w:rsidP="00485E00">
      <w:pPr>
        <w:numPr>
          <w:ilvl w:val="1"/>
          <w:numId w:val="16"/>
        </w:numPr>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Для проверки предоставленного Лицензиаром Права использования программ для ЭВМ Лицензиат может проводить экспертизу. Экспертиза может проводиться Лицензиатом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Российской Федерации.</w:t>
      </w:r>
    </w:p>
    <w:p w:rsidR="00B5346F" w:rsidRPr="002B5D3E" w:rsidRDefault="008E1C8F" w:rsidP="00485E00">
      <w:pPr>
        <w:numPr>
          <w:ilvl w:val="1"/>
          <w:numId w:val="16"/>
        </w:numPr>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Для проведения экспертизы экспертные организации имеют право запрашивать у Лицензиата и Лицензиара дополнительные материалы, относящиеся к условиям исполнения настоящего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экспертизы:</w:t>
      </w:r>
    </w:p>
    <w:p w:rsidR="00B5346F" w:rsidRPr="002B5D3E" w:rsidRDefault="008E1C8F" w:rsidP="00485E00">
      <w:pPr>
        <w:pStyle w:val="aff5"/>
        <w:numPr>
          <w:ilvl w:val="2"/>
          <w:numId w:val="16"/>
        </w:numPr>
        <w:spacing w:line="271" w:lineRule="auto"/>
        <w:ind w:left="0" w:firstLine="284"/>
        <w:jc w:val="both"/>
        <w:rPr>
          <w:rFonts w:eastAsia="Batang"/>
          <w:lang w:eastAsia="ko-KR"/>
        </w:rPr>
      </w:pPr>
      <w:r w:rsidRPr="002B5D3E">
        <w:rPr>
          <w:rFonts w:eastAsia="Batang"/>
          <w:lang w:eastAsia="ko-KR"/>
        </w:rPr>
        <w:t>установлено, что Лицензиар не является надлежащим обладателем прав на программы для ЭВМ и базы данных, Лицензиат выносит решение о неустранимых нарушениях настоящего Договора по вине Лицензиара;</w:t>
      </w:r>
    </w:p>
    <w:p w:rsidR="00B5346F" w:rsidRPr="002B5D3E" w:rsidRDefault="008E1C8F" w:rsidP="00485E00">
      <w:pPr>
        <w:pStyle w:val="aff5"/>
        <w:numPr>
          <w:ilvl w:val="2"/>
          <w:numId w:val="16"/>
        </w:numPr>
        <w:spacing w:line="271" w:lineRule="auto"/>
        <w:ind w:left="0" w:firstLine="284"/>
        <w:jc w:val="both"/>
        <w:rPr>
          <w:rFonts w:eastAsia="Batang"/>
          <w:lang w:eastAsia="ko-KR"/>
        </w:rPr>
      </w:pPr>
      <w:r w:rsidRPr="002B5D3E">
        <w:rPr>
          <w:rFonts w:eastAsia="Batang"/>
          <w:lang w:eastAsia="ko-KR"/>
        </w:rPr>
        <w:t>установлены нарушения требований настоящего Договора, не препятствующие приемке, в заключении должны содержаться предложения об устранении данных нарушений, в том числе с указанием срока их устранения.</w:t>
      </w:r>
    </w:p>
    <w:p w:rsidR="00B5346F" w:rsidRPr="002B5D3E" w:rsidRDefault="00B5346F" w:rsidP="00485E00">
      <w:pPr>
        <w:pStyle w:val="aff5"/>
        <w:spacing w:line="271" w:lineRule="auto"/>
        <w:ind w:left="0" w:firstLine="284"/>
        <w:jc w:val="both"/>
        <w:rPr>
          <w:rFonts w:eastAsia="Batang"/>
          <w:lang w:eastAsia="ko-KR"/>
        </w:rPr>
      </w:pPr>
    </w:p>
    <w:p w:rsidR="00B5346F" w:rsidRPr="002B5D3E" w:rsidRDefault="008E1C8F" w:rsidP="00485E00">
      <w:pPr>
        <w:pStyle w:val="aff5"/>
        <w:numPr>
          <w:ilvl w:val="0"/>
          <w:numId w:val="16"/>
        </w:numPr>
        <w:spacing w:line="271" w:lineRule="auto"/>
        <w:ind w:left="0" w:firstLine="284"/>
        <w:jc w:val="center"/>
        <w:rPr>
          <w:rFonts w:eastAsia="Batang"/>
          <w:b/>
          <w:lang w:eastAsia="ko-KR"/>
        </w:rPr>
      </w:pPr>
      <w:r w:rsidRPr="002B5D3E">
        <w:rPr>
          <w:b/>
          <w:bCs/>
          <w:color w:val="000000"/>
          <w:spacing w:val="-7"/>
        </w:rPr>
        <w:t>ЦЕНА ДОГОВОРА И ПОРЯДОК ОПЛАТЫ</w:t>
      </w:r>
    </w:p>
    <w:p w:rsidR="000C5A43" w:rsidRPr="002B5D3E" w:rsidRDefault="008E1C8F" w:rsidP="00485E00">
      <w:pPr>
        <w:pStyle w:val="aff5"/>
        <w:numPr>
          <w:ilvl w:val="1"/>
          <w:numId w:val="17"/>
        </w:numPr>
        <w:spacing w:line="271" w:lineRule="auto"/>
        <w:ind w:left="0" w:firstLine="284"/>
        <w:jc w:val="both"/>
        <w:rPr>
          <w:rFonts w:eastAsia="Batang"/>
          <w:lang w:eastAsia="ko-KR"/>
        </w:rPr>
      </w:pPr>
      <w:r w:rsidRPr="002B5D3E">
        <w:rPr>
          <w:rFonts w:eastAsia="Batang"/>
          <w:lang w:eastAsia="ko-KR"/>
        </w:rPr>
        <w:t xml:space="preserve">Цена настоящего Договора (вознаграждение Лицензиара), подлежащая уплате Лицензиатом, </w:t>
      </w:r>
      <w:r w:rsidRPr="002B5D3E">
        <w:rPr>
          <w:lang w:eastAsia="ar-SA"/>
        </w:rPr>
        <w:t xml:space="preserve">устанавливается на основании результатов </w:t>
      </w:r>
      <w:r w:rsidR="00271A83" w:rsidRPr="002B5D3E">
        <w:rPr>
          <w:lang w:eastAsia="ar-SA"/>
        </w:rPr>
        <w:t>аукциона</w:t>
      </w:r>
      <w:r w:rsidRPr="002B5D3E">
        <w:rPr>
          <w:lang w:eastAsia="ar-SA"/>
        </w:rPr>
        <w:t xml:space="preserve"> в электронной форме и </w:t>
      </w:r>
      <w:r w:rsidRPr="002B5D3E">
        <w:rPr>
          <w:rFonts w:eastAsia="Batang"/>
          <w:lang w:eastAsia="ko-KR"/>
        </w:rPr>
        <w:t xml:space="preserve">в соответствии со Спецификацией (Приложение № 1 к настоящему Договору) составляет _________ руб.  (__________________ рублей _________ копеек), </w:t>
      </w:r>
      <w:r w:rsidRPr="002B5D3E">
        <w:rPr>
          <w:rFonts w:eastAsia="Batang"/>
          <w:iCs/>
          <w:lang w:eastAsia="ko-KR"/>
        </w:rPr>
        <w:t>в том чис</w:t>
      </w:r>
      <w:r w:rsidR="001D44E0" w:rsidRPr="002B5D3E">
        <w:rPr>
          <w:rFonts w:eastAsia="Batang"/>
          <w:iCs/>
          <w:lang w:eastAsia="ko-KR"/>
        </w:rPr>
        <w:t xml:space="preserve">ле НДС </w:t>
      </w:r>
      <w:r w:rsidR="000C5A43" w:rsidRPr="002B5D3E">
        <w:rPr>
          <w:rFonts w:eastAsia="Batang"/>
          <w:iCs/>
          <w:lang w:eastAsia="ko-KR"/>
        </w:rPr>
        <w:t xml:space="preserve">20% - </w:t>
      </w:r>
      <w:r w:rsidRPr="002B5D3E">
        <w:rPr>
          <w:rFonts w:eastAsia="Batang"/>
          <w:iCs/>
          <w:lang w:eastAsia="ko-KR"/>
        </w:rPr>
        <w:t>____________ руб.  (_____________ рублей _______ копеек)</w:t>
      </w:r>
      <w:r w:rsidR="000E2DAC" w:rsidRPr="002B5D3E">
        <w:rPr>
          <w:rFonts w:eastAsia="Batang"/>
          <w:iCs/>
          <w:lang w:eastAsia="ko-KR"/>
        </w:rPr>
        <w:t>,</w:t>
      </w:r>
      <w:r w:rsidR="001D44E0" w:rsidRPr="002B5D3E">
        <w:rPr>
          <w:rFonts w:eastAsia="Batang"/>
          <w:iCs/>
          <w:lang w:eastAsia="ko-KR"/>
        </w:rPr>
        <w:t xml:space="preserve"> и складывается из:</w:t>
      </w:r>
    </w:p>
    <w:p w:rsidR="001D44E0" w:rsidRPr="002B5D3E" w:rsidRDefault="001D44E0" w:rsidP="00485E00">
      <w:pPr>
        <w:pStyle w:val="aff5"/>
        <w:spacing w:line="271" w:lineRule="auto"/>
        <w:ind w:left="0" w:firstLine="284"/>
        <w:jc w:val="both"/>
        <w:rPr>
          <w:rFonts w:eastAsia="Batang"/>
          <w:lang w:eastAsia="ko-KR"/>
        </w:rPr>
      </w:pPr>
      <w:r w:rsidRPr="002B5D3E">
        <w:rPr>
          <w:rFonts w:eastAsia="Batang"/>
          <w:lang w:eastAsia="ko-KR"/>
        </w:rPr>
        <w:t>3.1.1.</w:t>
      </w:r>
      <w:r w:rsidRPr="002B5D3E">
        <w:rPr>
          <w:rFonts w:eastAsia="Batang"/>
          <w:lang w:eastAsia="ko-KR"/>
        </w:rPr>
        <w:tab/>
      </w:r>
      <w:r w:rsidR="0050369B" w:rsidRPr="002B5D3E">
        <w:rPr>
          <w:rFonts w:eastAsia="Batang"/>
          <w:lang w:eastAsia="ko-KR"/>
        </w:rPr>
        <w:t xml:space="preserve"> </w:t>
      </w:r>
      <w:r w:rsidRPr="002B5D3E">
        <w:rPr>
          <w:rFonts w:eastAsia="Batang"/>
          <w:lang w:eastAsia="ko-KR"/>
        </w:rPr>
        <w:t>вознаграждения за предоставление права использования программ для ЭВМ в размере _________ руб.  (__________________ рублей _________ копеек). НДС не облагается в соответствии с подпунктом 26 пункта 2 статьи 149 Налогового кодекса Российской Федерации;</w:t>
      </w:r>
    </w:p>
    <w:p w:rsidR="001D44E0" w:rsidRPr="002B5D3E" w:rsidRDefault="001D44E0" w:rsidP="00485E00">
      <w:pPr>
        <w:pStyle w:val="aff5"/>
        <w:spacing w:line="271" w:lineRule="auto"/>
        <w:ind w:left="0" w:firstLine="284"/>
        <w:jc w:val="both"/>
        <w:rPr>
          <w:rFonts w:eastAsia="Batang"/>
          <w:lang w:eastAsia="ko-KR"/>
        </w:rPr>
      </w:pPr>
      <w:r w:rsidRPr="002B5D3E">
        <w:rPr>
          <w:rFonts w:eastAsia="Batang"/>
          <w:lang w:eastAsia="ko-KR"/>
        </w:rPr>
        <w:lastRenderedPageBreak/>
        <w:t>3.1.2.</w:t>
      </w:r>
      <w:r w:rsidRPr="002B5D3E">
        <w:rPr>
          <w:rFonts w:eastAsia="Batang"/>
          <w:lang w:eastAsia="ko-KR"/>
        </w:rPr>
        <w:tab/>
      </w:r>
      <w:r w:rsidR="0050369B" w:rsidRPr="002B5D3E">
        <w:rPr>
          <w:rFonts w:eastAsia="Batang"/>
          <w:lang w:eastAsia="ko-KR"/>
        </w:rPr>
        <w:t xml:space="preserve"> </w:t>
      </w:r>
      <w:r w:rsidRPr="002B5D3E">
        <w:rPr>
          <w:rFonts w:eastAsia="Batang"/>
          <w:lang w:eastAsia="ko-KR"/>
        </w:rPr>
        <w:t>вознаграждения за предоставление права использования баз данных в размере _________ руб.  (__________________ рублей _________ копеек), в том числе НДС 20% - ____________ руб.  (_____________ рублей _______ копеек).</w:t>
      </w:r>
    </w:p>
    <w:p w:rsidR="00B5346F" w:rsidRPr="002B5D3E" w:rsidRDefault="008E1C8F" w:rsidP="00485E00">
      <w:pPr>
        <w:spacing w:after="0" w:line="271" w:lineRule="auto"/>
        <w:ind w:firstLine="284"/>
        <w:contextualSpacing/>
        <w:jc w:val="both"/>
        <w:rPr>
          <w:rFonts w:ascii="Times New Roman" w:hAnsi="Times New Roman"/>
          <w:i/>
          <w:sz w:val="24"/>
          <w:szCs w:val="24"/>
        </w:rPr>
      </w:pPr>
      <w:r w:rsidRPr="002B5D3E">
        <w:rPr>
          <w:rFonts w:ascii="Times New Roman" w:hAnsi="Times New Roman"/>
          <w:i/>
          <w:sz w:val="24"/>
          <w:szCs w:val="24"/>
        </w:rPr>
        <w:t xml:space="preserve">(заполняется на этапе заключения Договора согласно данным, предоставленным </w:t>
      </w:r>
      <w:r w:rsidRPr="002B5D3E">
        <w:rPr>
          <w:rFonts w:ascii="Times New Roman" w:eastAsia="Batang" w:hAnsi="Times New Roman"/>
          <w:i/>
          <w:sz w:val="24"/>
          <w:szCs w:val="24"/>
          <w:lang w:eastAsia="ko-KR"/>
        </w:rPr>
        <w:t xml:space="preserve">участником-победителем </w:t>
      </w:r>
      <w:r w:rsidR="00AA57F3" w:rsidRPr="002B5D3E">
        <w:rPr>
          <w:rFonts w:ascii="Times New Roman" w:hAnsi="Times New Roman"/>
          <w:i/>
          <w:sz w:val="24"/>
          <w:szCs w:val="24"/>
        </w:rPr>
        <w:t>в заявке на закупку</w:t>
      </w:r>
      <w:r w:rsidR="001D44E0" w:rsidRPr="002B5D3E">
        <w:rPr>
          <w:rFonts w:ascii="Times New Roman" w:hAnsi="Times New Roman"/>
          <w:i/>
          <w:sz w:val="24"/>
          <w:szCs w:val="24"/>
        </w:rPr>
        <w:t>.</w:t>
      </w:r>
      <w:r w:rsidR="001D44E0" w:rsidRPr="002B5D3E">
        <w:t xml:space="preserve"> </w:t>
      </w:r>
      <w:r w:rsidR="001D44E0" w:rsidRPr="002B5D3E">
        <w:rPr>
          <w:rFonts w:ascii="Times New Roman" w:hAnsi="Times New Roman"/>
          <w:i/>
          <w:sz w:val="24"/>
          <w:szCs w:val="24"/>
        </w:rPr>
        <w:t>В случае, если участник-победитель не является плательщиком НДС, общая цена Договора указывается без учета НДС</w:t>
      </w:r>
      <w:r w:rsidR="00AA57F3" w:rsidRPr="002B5D3E">
        <w:rPr>
          <w:rFonts w:ascii="Times New Roman" w:hAnsi="Times New Roman"/>
          <w:i/>
          <w:sz w:val="24"/>
          <w:szCs w:val="24"/>
        </w:rPr>
        <w:t>)</w:t>
      </w:r>
    </w:p>
    <w:p w:rsidR="001D44E0" w:rsidRPr="002B5D3E" w:rsidRDefault="001D44E0" w:rsidP="00485E00">
      <w:pPr>
        <w:spacing w:after="0" w:line="271" w:lineRule="auto"/>
        <w:ind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3.2.</w:t>
      </w:r>
      <w:r w:rsidRPr="002B5D3E">
        <w:rPr>
          <w:rFonts w:ascii="Times New Roman" w:eastAsia="Batang" w:hAnsi="Times New Roman"/>
          <w:sz w:val="24"/>
          <w:szCs w:val="24"/>
          <w:lang w:eastAsia="ko-KR"/>
        </w:rPr>
        <w:tab/>
        <w:t>Цена Договора состоит из единоразового платежа за предоставление права на использование программ для ЭВМ и промежуточных платежей за предоставление права на использование баз данных.</w:t>
      </w:r>
    </w:p>
    <w:p w:rsidR="00B5346F" w:rsidRPr="002B5D3E" w:rsidRDefault="008E1C8F" w:rsidP="00485E00">
      <w:pPr>
        <w:pStyle w:val="aff5"/>
        <w:widowControl w:val="0"/>
        <w:numPr>
          <w:ilvl w:val="1"/>
          <w:numId w:val="16"/>
        </w:numPr>
        <w:spacing w:line="271" w:lineRule="auto"/>
        <w:ind w:left="0" w:firstLine="284"/>
        <w:contextualSpacing/>
        <w:jc w:val="both"/>
        <w:rPr>
          <w:rFonts w:eastAsia="Batang"/>
          <w:lang w:eastAsia="ko-KR"/>
        </w:rPr>
      </w:pPr>
      <w:r w:rsidRPr="002B5D3E">
        <w:rPr>
          <w:rFonts w:eastAsia="Batang"/>
          <w:lang w:eastAsia="ko-KR"/>
        </w:rPr>
        <w:t xml:space="preserve">Цена Договора включает стоимость передачи Права использования программ для ЭВМ, налоги, </w:t>
      </w:r>
      <w:r w:rsidR="001D44E0" w:rsidRPr="002B5D3E">
        <w:rPr>
          <w:rFonts w:eastAsia="Batang"/>
          <w:lang w:eastAsia="ko-KR"/>
        </w:rPr>
        <w:t xml:space="preserve">в т.ч. НДС, </w:t>
      </w:r>
      <w:r w:rsidRPr="002B5D3E">
        <w:rPr>
          <w:rFonts w:eastAsia="Batang"/>
          <w:lang w:eastAsia="ko-KR"/>
        </w:rPr>
        <w:t xml:space="preserve">сборы, другие обязательные платежи, а также транспортные расходы, связанные с передачей Права использования программ для ЭВМ по месту нахождения Лицензиата. </w:t>
      </w:r>
    </w:p>
    <w:p w:rsidR="00B5346F" w:rsidRPr="002B5D3E" w:rsidRDefault="008E1C8F" w:rsidP="00485E00">
      <w:pPr>
        <w:widowControl w:val="0"/>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Цена Договора, указанная в пункте 3.1. Договора, определена на весь срок исполнения Договора и не может изменяться в ходе его исполнения, за исключением случаев, предусмотренных действующим законодательством Российской Федерации и настоящим Договором. </w:t>
      </w:r>
    </w:p>
    <w:p w:rsidR="00407381" w:rsidRPr="002B5D3E" w:rsidRDefault="00407381" w:rsidP="00485E00">
      <w:pPr>
        <w:widowControl w:val="0"/>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 </w:t>
      </w:r>
      <w:r w:rsidR="008E1C8F" w:rsidRPr="002B5D3E">
        <w:rPr>
          <w:rFonts w:ascii="Times New Roman" w:eastAsia="Batang" w:hAnsi="Times New Roman"/>
          <w:sz w:val="24"/>
          <w:szCs w:val="24"/>
          <w:lang w:eastAsia="ko-KR"/>
        </w:rPr>
        <w:t xml:space="preserve">Оплата Лицензиатом цены настоящего Договора производится </w:t>
      </w:r>
      <w:r w:rsidR="00267FD2" w:rsidRPr="002B5D3E">
        <w:rPr>
          <w:rFonts w:ascii="Times New Roman" w:eastAsia="Batang" w:hAnsi="Times New Roman"/>
          <w:sz w:val="24"/>
          <w:szCs w:val="24"/>
          <w:lang w:eastAsia="ko-KR"/>
        </w:rPr>
        <w:t xml:space="preserve">промежуточными платежами </w:t>
      </w:r>
      <w:r w:rsidR="008E1C8F" w:rsidRPr="002B5D3E">
        <w:rPr>
          <w:rFonts w:ascii="Times New Roman" w:eastAsia="Batang" w:hAnsi="Times New Roman"/>
          <w:sz w:val="24"/>
          <w:szCs w:val="24"/>
          <w:lang w:eastAsia="ko-KR"/>
        </w:rPr>
        <w:t>в течение 7 (сем</w:t>
      </w:r>
      <w:r w:rsidR="00B24A28">
        <w:rPr>
          <w:rFonts w:ascii="Times New Roman" w:eastAsia="Batang" w:hAnsi="Times New Roman"/>
          <w:sz w:val="24"/>
          <w:szCs w:val="24"/>
          <w:lang w:eastAsia="ko-KR"/>
        </w:rPr>
        <w:t>и</w:t>
      </w:r>
      <w:r w:rsidR="008E1C8F" w:rsidRPr="002B5D3E">
        <w:rPr>
          <w:rFonts w:ascii="Times New Roman" w:eastAsia="Batang" w:hAnsi="Times New Roman"/>
          <w:sz w:val="24"/>
          <w:szCs w:val="24"/>
          <w:lang w:eastAsia="ko-KR"/>
        </w:rPr>
        <w:t>) рабочих дней со дня подписания Сторонами Акт</w:t>
      </w:r>
      <w:r w:rsidR="00267FD2" w:rsidRPr="002B5D3E">
        <w:rPr>
          <w:rFonts w:ascii="Times New Roman" w:eastAsia="Batang" w:hAnsi="Times New Roman"/>
          <w:sz w:val="24"/>
          <w:szCs w:val="24"/>
          <w:lang w:eastAsia="ko-KR"/>
        </w:rPr>
        <w:t>ов</w:t>
      </w:r>
      <w:r w:rsidR="008E1C8F" w:rsidRPr="002B5D3E">
        <w:rPr>
          <w:rFonts w:ascii="Times New Roman" w:eastAsia="Batang" w:hAnsi="Times New Roman"/>
          <w:sz w:val="24"/>
          <w:szCs w:val="24"/>
          <w:lang w:eastAsia="ko-KR"/>
        </w:rPr>
        <w:t xml:space="preserve"> приема-передачи прав использования программ для ЭВМ и баз данных</w:t>
      </w:r>
      <w:r w:rsidR="001D44E0" w:rsidRPr="002B5D3E">
        <w:rPr>
          <w:rFonts w:ascii="Times New Roman" w:eastAsia="Batang" w:hAnsi="Times New Roman"/>
          <w:sz w:val="24"/>
          <w:szCs w:val="24"/>
          <w:lang w:eastAsia="ko-KR"/>
        </w:rPr>
        <w:t xml:space="preserve"> и </w:t>
      </w:r>
      <w:r w:rsidR="00267FD2" w:rsidRPr="002B5D3E">
        <w:rPr>
          <w:rFonts w:ascii="Times New Roman" w:eastAsia="Batang" w:hAnsi="Times New Roman"/>
          <w:sz w:val="24"/>
          <w:szCs w:val="24"/>
          <w:lang w:eastAsia="ko-KR"/>
        </w:rPr>
        <w:t>предоставления счетов-фактур, оформленных в соответствии с положениями Налогового кодекса Российской Федерации</w:t>
      </w:r>
      <w:r w:rsidR="008E1C8F" w:rsidRPr="002B5D3E">
        <w:rPr>
          <w:rFonts w:ascii="Times New Roman" w:eastAsia="Batang" w:hAnsi="Times New Roman"/>
          <w:sz w:val="24"/>
          <w:szCs w:val="24"/>
          <w:lang w:eastAsia="ko-KR"/>
        </w:rPr>
        <w:t>.</w:t>
      </w:r>
      <w:r w:rsidRPr="002B5D3E">
        <w:t xml:space="preserve"> </w:t>
      </w:r>
    </w:p>
    <w:p w:rsidR="00B5346F" w:rsidRPr="002B5D3E" w:rsidRDefault="00407381" w:rsidP="00485E00">
      <w:pPr>
        <w:widowControl w:val="0"/>
        <w:spacing w:after="0" w:line="271" w:lineRule="auto"/>
        <w:ind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Оплата осуществляется на основании выставленн</w:t>
      </w:r>
      <w:r w:rsidR="00267FD2" w:rsidRPr="002B5D3E">
        <w:rPr>
          <w:rFonts w:ascii="Times New Roman" w:eastAsia="Batang" w:hAnsi="Times New Roman"/>
          <w:sz w:val="24"/>
          <w:szCs w:val="24"/>
          <w:lang w:eastAsia="ko-KR"/>
        </w:rPr>
        <w:t>ых</w:t>
      </w:r>
      <w:r w:rsidRPr="002B5D3E">
        <w:rPr>
          <w:rFonts w:ascii="Times New Roman" w:eastAsia="Batang" w:hAnsi="Times New Roman"/>
          <w:sz w:val="24"/>
          <w:szCs w:val="24"/>
          <w:lang w:eastAsia="ko-KR"/>
        </w:rPr>
        <w:t xml:space="preserve"> Лицензиаром счет</w:t>
      </w:r>
      <w:r w:rsidR="00267FD2" w:rsidRPr="002B5D3E">
        <w:rPr>
          <w:rFonts w:ascii="Times New Roman" w:eastAsia="Batang" w:hAnsi="Times New Roman"/>
          <w:sz w:val="24"/>
          <w:szCs w:val="24"/>
          <w:lang w:eastAsia="ko-KR"/>
        </w:rPr>
        <w:t>ов</w:t>
      </w:r>
      <w:r w:rsidRPr="002B5D3E">
        <w:rPr>
          <w:rFonts w:ascii="Times New Roman" w:eastAsia="Batang" w:hAnsi="Times New Roman"/>
          <w:sz w:val="24"/>
          <w:szCs w:val="24"/>
          <w:lang w:eastAsia="ko-KR"/>
        </w:rPr>
        <w:t>.</w:t>
      </w:r>
    </w:p>
    <w:p w:rsidR="00B5346F" w:rsidRPr="002B5D3E" w:rsidRDefault="008E1C8F" w:rsidP="00485E00">
      <w:pPr>
        <w:widowControl w:val="0"/>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Форма оплаты: расчеты между Лицензиатом и Лицензиаром производятся в безналичной форме, путем перечисления денежных средств на расчетный счет Лицензиата, который указан в разделе «МЕСТОНАХОЖДЕНИЕ, БАНКОВСКИЕ РЕКВИЗИТЫ И ПОДПИСИ СТОРОН» настоящего Договора. </w:t>
      </w:r>
      <w:r w:rsidRPr="002B5D3E">
        <w:rPr>
          <w:rFonts w:ascii="Times New Roman" w:eastAsia="Times New Roman" w:hAnsi="Times New Roman"/>
          <w:sz w:val="24"/>
          <w:szCs w:val="24"/>
        </w:rPr>
        <w:t xml:space="preserve">Цена в </w:t>
      </w:r>
      <w:r w:rsidRPr="002B5D3E">
        <w:rPr>
          <w:rFonts w:ascii="Times New Roman" w:eastAsia="Batang" w:hAnsi="Times New Roman"/>
          <w:sz w:val="24"/>
          <w:szCs w:val="24"/>
          <w:lang w:eastAsia="ko-KR"/>
        </w:rPr>
        <w:t>Договор</w:t>
      </w:r>
      <w:r w:rsidRPr="002B5D3E">
        <w:rPr>
          <w:rFonts w:ascii="Times New Roman" w:eastAsia="Times New Roman" w:hAnsi="Times New Roman"/>
          <w:sz w:val="24"/>
          <w:szCs w:val="24"/>
        </w:rPr>
        <w:t>е указывается в российских рублях.</w:t>
      </w:r>
    </w:p>
    <w:p w:rsidR="00B5346F" w:rsidRPr="002B5D3E" w:rsidRDefault="008E1C8F" w:rsidP="00485E00">
      <w:pPr>
        <w:numPr>
          <w:ilvl w:val="1"/>
          <w:numId w:val="16"/>
        </w:numPr>
        <w:spacing w:after="0" w:line="271" w:lineRule="auto"/>
        <w:ind w:left="0" w:firstLine="284"/>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Датой платежа является дата проведения операции по списанию соответствующей суммы со счета Лицензиата для ее зачисления на счет Лицензиара.</w:t>
      </w:r>
    </w:p>
    <w:p w:rsidR="00B5346F" w:rsidRPr="002B5D3E" w:rsidRDefault="00B5346F" w:rsidP="00485E00">
      <w:pPr>
        <w:spacing w:after="0" w:line="271" w:lineRule="auto"/>
        <w:ind w:firstLine="284"/>
        <w:jc w:val="both"/>
        <w:rPr>
          <w:rFonts w:ascii="Times New Roman" w:eastAsia="Batang" w:hAnsi="Times New Roman"/>
          <w:sz w:val="24"/>
          <w:szCs w:val="24"/>
          <w:lang w:eastAsia="ko-KR"/>
        </w:rPr>
      </w:pPr>
    </w:p>
    <w:p w:rsidR="00B5346F" w:rsidRPr="002B5D3E" w:rsidRDefault="008E1C8F" w:rsidP="00485E00">
      <w:pPr>
        <w:pStyle w:val="aff5"/>
        <w:numPr>
          <w:ilvl w:val="0"/>
          <w:numId w:val="16"/>
        </w:numPr>
        <w:spacing w:line="271" w:lineRule="auto"/>
        <w:ind w:left="0" w:firstLine="284"/>
        <w:jc w:val="center"/>
        <w:rPr>
          <w:rFonts w:eastAsia="Batang"/>
          <w:b/>
          <w:lang w:eastAsia="ko-KR"/>
        </w:rPr>
      </w:pPr>
      <w:r w:rsidRPr="002B5D3E">
        <w:rPr>
          <w:rFonts w:eastAsia="Batang"/>
          <w:b/>
          <w:lang w:eastAsia="ko-KR"/>
        </w:rPr>
        <w:t>ГАРАНТИИ</w:t>
      </w:r>
    </w:p>
    <w:p w:rsidR="00B5346F" w:rsidRPr="002B5D3E" w:rsidRDefault="008E1C8F" w:rsidP="00485E00">
      <w:pPr>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Передаваемые права на использование программ для ЭВМ и баз данных:</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обеспечиваются всем стандартным комплексом услуг от правообладателя программ для ЭВМ и баз данных, осуществляемых им на территории Российской Федерации;</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соответствуют ГОСТ и иной нормативно-технической документации на данный вид </w:t>
      </w:r>
      <w:r w:rsidRPr="002B5D3E">
        <w:rPr>
          <w:rFonts w:ascii="Times New Roman" w:eastAsia="Times New Roman" w:hAnsi="Times New Roman"/>
          <w:sz w:val="24"/>
          <w:szCs w:val="24"/>
          <w:lang w:eastAsia="ru-RU"/>
        </w:rPr>
        <w:t>программ для ЭВМ</w:t>
      </w:r>
      <w:r w:rsidRPr="002B5D3E">
        <w:rPr>
          <w:rFonts w:ascii="Times New Roman" w:eastAsia="Batang" w:hAnsi="Times New Roman"/>
          <w:sz w:val="24"/>
          <w:szCs w:val="24"/>
          <w:lang w:eastAsia="ko-KR"/>
        </w:rPr>
        <w:t xml:space="preserve"> и баз данных и Техническому заданию (Приложение № 2 к настоящему Договору).</w:t>
      </w:r>
    </w:p>
    <w:p w:rsidR="00B5346F" w:rsidRPr="002B5D3E" w:rsidRDefault="008E1C8F" w:rsidP="00485E00">
      <w:pPr>
        <w:pStyle w:val="aff5"/>
        <w:numPr>
          <w:ilvl w:val="1"/>
          <w:numId w:val="16"/>
        </w:numPr>
        <w:spacing w:line="271" w:lineRule="auto"/>
        <w:ind w:left="0" w:firstLine="284"/>
        <w:contextualSpacing/>
        <w:jc w:val="both"/>
        <w:rPr>
          <w:rFonts w:eastAsia="Batang"/>
          <w:lang w:eastAsia="ko-KR"/>
        </w:rPr>
      </w:pPr>
      <w:r w:rsidRPr="002B5D3E">
        <w:rPr>
          <w:rFonts w:eastAsia="Batang"/>
          <w:lang w:eastAsia="ko-KR"/>
        </w:rPr>
        <w:t xml:space="preserve"> Все исключительные имущественные авторские права на программы для ЭВМ в соответствии со Спецификацией (Приложение № 1 к настоящему Договору) принадлежат _________________________. (</w:t>
      </w:r>
      <w:r w:rsidRPr="002B5D3E">
        <w:rPr>
          <w:rFonts w:eastAsia="Batang"/>
          <w:i/>
          <w:lang w:eastAsia="ko-KR"/>
        </w:rPr>
        <w:t>Заполняется участником-победителем на этапе заключения Договора)</w:t>
      </w:r>
      <w:r w:rsidRPr="002B5D3E">
        <w:rPr>
          <w:rFonts w:eastAsia="Batang"/>
          <w:lang w:eastAsia="ko-KR"/>
        </w:rPr>
        <w:t>.</w:t>
      </w:r>
      <w:r w:rsidRPr="002B5D3E">
        <w:rPr>
          <w:rFonts w:eastAsia="Batang"/>
          <w:i/>
          <w:lang w:eastAsia="ko-KR"/>
        </w:rPr>
        <w:t xml:space="preserve"> </w:t>
      </w:r>
      <w:r w:rsidRPr="002B5D3E">
        <w:rPr>
          <w:rFonts w:eastAsia="Batang"/>
          <w:lang w:eastAsia="ko-KR"/>
        </w:rPr>
        <w:t>Право на передачу Права использования программ для ЭВМ в соответствии со Спецификацией (Приложение № 1 к настоящему Договору) и право на их распространение принадлежит ____________________ на основании _________________________. (</w:t>
      </w:r>
      <w:r w:rsidRPr="002B5D3E">
        <w:rPr>
          <w:rFonts w:eastAsia="Batang"/>
          <w:i/>
          <w:lang w:eastAsia="ko-KR"/>
        </w:rPr>
        <w:t>Заполняется участником-победителем на этапе заключения Договора)</w:t>
      </w:r>
      <w:r w:rsidRPr="002B5D3E">
        <w:rPr>
          <w:rFonts w:eastAsia="Batang"/>
          <w:lang w:eastAsia="ko-KR"/>
        </w:rPr>
        <w:t>.</w:t>
      </w:r>
    </w:p>
    <w:p w:rsidR="00B5346F" w:rsidRPr="002B5D3E" w:rsidRDefault="008E1C8F" w:rsidP="00485E00">
      <w:pPr>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Лицензиар гарантирует Лицензиату, что предоставленные Лицензиаром в рамках Договора Права использования программ для ЭВМ не являются предметом залога или спора, не арестованы, не нарушают каких-либо авторских прав, неимущественных и/или имущественных прав любых третьих лиц. </w:t>
      </w:r>
    </w:p>
    <w:p w:rsidR="00B5346F" w:rsidRPr="002B5D3E" w:rsidRDefault="008E1C8F" w:rsidP="00485E00">
      <w:pPr>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lastRenderedPageBreak/>
        <w:t>В случае предъявления к Лицензиату претензий, исков, иных требований о нарушении Лицензиатом интеллектуальных прав правообладателя и третьих лиц на программы для ЭВМ и базы данных, Лицензиар обязуется урегулировать соответствующие споры с правообладателем и/или третьими лицами своими силами и за свой счёт. В случае предъявления указанных претензий, исков, иных требований, Лицензиар обязан по выбору Лицензиата и в определённые Лицензиатом разумные сроки:</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либо своими силами и за свой счёт обеспечить предоставление Лицензиату Права использования программ для ЭВМ, свободного от ответственности за нарушение интеллектуальных прав третьих лиц;</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либо своими силами и за свой счёт заменить программы для ЭВМ и базы данных таким образом, чтобы нарушение прав на результаты интеллектуальной деятельности третьих лиц было устранено, а заменённые программы для ЭВМ и базы данных (условия их использования) полностью соответствовали требованиям Договора.</w:t>
      </w:r>
    </w:p>
    <w:p w:rsidR="00B5346F" w:rsidRPr="002B5D3E" w:rsidRDefault="008E1C8F" w:rsidP="00485E00">
      <w:pPr>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Лицензиат обязуется соблюдать условия Лицензионного соглашения и знает об ответственности, установленной действующим законодательством, за несоблюдение условий Лицензионного соглашения.</w:t>
      </w:r>
    </w:p>
    <w:p w:rsidR="00B5346F" w:rsidRPr="002B5D3E" w:rsidRDefault="008E1C8F" w:rsidP="00485E00">
      <w:pPr>
        <w:numPr>
          <w:ilvl w:val="1"/>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Times New Roman" w:hAnsi="Times New Roman"/>
          <w:sz w:val="24"/>
          <w:szCs w:val="24"/>
          <w:lang w:eastAsia="ru-RU"/>
        </w:rPr>
        <w:t>Лицензиар гарантирует, что Лицензиат</w:t>
      </w:r>
      <w:r w:rsidRPr="002B5D3E">
        <w:rPr>
          <w:rFonts w:ascii="Times New Roman" w:eastAsia="Times New Roman" w:hAnsi="Times New Roman"/>
          <w:bCs/>
          <w:sz w:val="24"/>
          <w:szCs w:val="24"/>
          <w:lang w:eastAsia="ar-SA"/>
        </w:rPr>
        <w:t xml:space="preserve"> имеет право </w:t>
      </w:r>
      <w:r w:rsidRPr="002B5D3E">
        <w:rPr>
          <w:rFonts w:ascii="Times New Roman" w:eastAsia="Times New Roman" w:hAnsi="Times New Roman"/>
          <w:sz w:val="24"/>
          <w:szCs w:val="24"/>
          <w:lang w:eastAsia="ar-SA"/>
        </w:rPr>
        <w:t xml:space="preserve">устанавливать и использовать любое количество экземпляров программ для ЭВМ, </w:t>
      </w:r>
      <w:r w:rsidRPr="002B5D3E">
        <w:rPr>
          <w:rFonts w:ascii="Times New Roman" w:hAnsi="Times New Roman"/>
          <w:sz w:val="24"/>
          <w:szCs w:val="24"/>
        </w:rPr>
        <w:t>на любом количестве автоматизированных рабочих мест Лицензиата, при условии ограничения на одновременное использование программ для ЭВМ количеством пользователей, не превышающим количество купленных лицензий.</w:t>
      </w:r>
    </w:p>
    <w:p w:rsidR="00B5346F" w:rsidRPr="002B5D3E" w:rsidRDefault="008E1C8F" w:rsidP="00485E00">
      <w:pPr>
        <w:spacing w:after="0" w:line="271" w:lineRule="auto"/>
        <w:ind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4.6.</w:t>
      </w:r>
      <w:r w:rsidRPr="002B5D3E">
        <w:rPr>
          <w:rFonts w:ascii="Times New Roman" w:eastAsia="Batang" w:hAnsi="Times New Roman"/>
          <w:sz w:val="24"/>
          <w:szCs w:val="24"/>
          <w:lang w:eastAsia="ko-KR"/>
        </w:rPr>
        <w:tab/>
        <w:t xml:space="preserve">Срок гарантии качества на результаты Услуг и/или техническую поддержку Программ для ЭВМ составляет _______ (___________) календарных месяцев с </w:t>
      </w:r>
      <w:r w:rsidR="00CB7485" w:rsidRPr="002B5D3E">
        <w:rPr>
          <w:rFonts w:ascii="Times New Roman" w:eastAsia="Batang" w:hAnsi="Times New Roman"/>
          <w:sz w:val="24"/>
          <w:szCs w:val="24"/>
          <w:lang w:eastAsia="ko-KR"/>
        </w:rPr>
        <w:t xml:space="preserve">даты подписания Сторонами </w:t>
      </w:r>
      <w:r w:rsidRPr="002B5D3E">
        <w:rPr>
          <w:rFonts w:ascii="Times New Roman" w:eastAsia="Batang" w:hAnsi="Times New Roman"/>
          <w:sz w:val="24"/>
          <w:szCs w:val="24"/>
          <w:lang w:eastAsia="ko-KR"/>
        </w:rPr>
        <w:t>Акта приема-передачи прав использования программ для ЭВМ и баз данных.</w:t>
      </w:r>
    </w:p>
    <w:p w:rsidR="00B5346F" w:rsidRPr="002B5D3E" w:rsidRDefault="008E1C8F" w:rsidP="00485E00">
      <w:pPr>
        <w:spacing w:after="0" w:line="271" w:lineRule="auto"/>
        <w:ind w:firstLine="284"/>
        <w:contextualSpacing/>
        <w:jc w:val="both"/>
        <w:rPr>
          <w:rFonts w:ascii="Times New Roman" w:eastAsia="Batang" w:hAnsi="Times New Roman"/>
          <w:sz w:val="24"/>
          <w:szCs w:val="24"/>
          <w:lang w:eastAsia="ko-KR"/>
        </w:rPr>
      </w:pPr>
      <w:r w:rsidRPr="002B5D3E">
        <w:rPr>
          <w:rFonts w:ascii="Times New Roman" w:hAnsi="Times New Roman"/>
          <w:i/>
          <w:sz w:val="24"/>
          <w:szCs w:val="24"/>
        </w:rPr>
        <w:t>(Срок заполняется на этапе заключения Договора согласно данным,</w:t>
      </w:r>
      <w:r w:rsidR="00CB7485" w:rsidRPr="002B5D3E">
        <w:rPr>
          <w:rFonts w:ascii="Times New Roman" w:hAnsi="Times New Roman"/>
          <w:i/>
          <w:sz w:val="24"/>
          <w:szCs w:val="24"/>
        </w:rPr>
        <w:t xml:space="preserve"> </w:t>
      </w:r>
      <w:r w:rsidRPr="002B5D3E">
        <w:rPr>
          <w:rFonts w:ascii="Times New Roman" w:hAnsi="Times New Roman"/>
          <w:i/>
          <w:sz w:val="24"/>
          <w:szCs w:val="24"/>
        </w:rPr>
        <w:t xml:space="preserve">предоставленным </w:t>
      </w:r>
      <w:r w:rsidRPr="002B5D3E">
        <w:rPr>
          <w:rFonts w:ascii="Times New Roman" w:eastAsia="Batang" w:hAnsi="Times New Roman"/>
          <w:i/>
          <w:sz w:val="24"/>
          <w:szCs w:val="24"/>
          <w:lang w:eastAsia="ko-KR"/>
        </w:rPr>
        <w:t xml:space="preserve">участником-победителем </w:t>
      </w:r>
      <w:r w:rsidRPr="002B5D3E">
        <w:rPr>
          <w:rFonts w:ascii="Times New Roman" w:hAnsi="Times New Roman"/>
          <w:i/>
          <w:sz w:val="24"/>
          <w:szCs w:val="24"/>
        </w:rPr>
        <w:t>в заявке на закупку)</w:t>
      </w:r>
    </w:p>
    <w:p w:rsidR="00B5346F" w:rsidRPr="002B5D3E" w:rsidRDefault="00B5346F" w:rsidP="00485E00">
      <w:pPr>
        <w:spacing w:after="0" w:line="271" w:lineRule="auto"/>
        <w:ind w:firstLine="284"/>
        <w:contextualSpacing/>
        <w:jc w:val="both"/>
        <w:rPr>
          <w:rFonts w:ascii="Times New Roman" w:eastAsia="Batang" w:hAnsi="Times New Roman"/>
          <w:sz w:val="24"/>
          <w:szCs w:val="24"/>
          <w:lang w:eastAsia="ko-KR"/>
        </w:rPr>
      </w:pPr>
    </w:p>
    <w:p w:rsidR="00B5346F" w:rsidRPr="002B5D3E" w:rsidRDefault="008E1C8F" w:rsidP="00485E00">
      <w:pPr>
        <w:numPr>
          <w:ilvl w:val="0"/>
          <w:numId w:val="16"/>
        </w:numPr>
        <w:spacing w:after="0" w:line="271" w:lineRule="auto"/>
        <w:ind w:left="0" w:firstLine="284"/>
        <w:jc w:val="center"/>
        <w:rPr>
          <w:rFonts w:ascii="Times New Roman" w:eastAsia="Batang" w:hAnsi="Times New Roman"/>
          <w:b/>
          <w:sz w:val="24"/>
          <w:szCs w:val="24"/>
          <w:lang w:eastAsia="ko-KR"/>
        </w:rPr>
      </w:pPr>
      <w:r w:rsidRPr="002B5D3E">
        <w:rPr>
          <w:rFonts w:ascii="Times New Roman" w:eastAsia="Times New Roman" w:hAnsi="Times New Roman"/>
          <w:b/>
          <w:sz w:val="24"/>
          <w:szCs w:val="24"/>
          <w:lang w:eastAsia="ru-RU"/>
        </w:rPr>
        <w:t>ПРАВА И ОБЯЗАННОСТИ СТОРОН</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b/>
          <w:sz w:val="24"/>
          <w:szCs w:val="24"/>
        </w:rPr>
      </w:pPr>
      <w:r w:rsidRPr="002B5D3E">
        <w:rPr>
          <w:rFonts w:ascii="Times New Roman" w:hAnsi="Times New Roman"/>
          <w:b/>
          <w:sz w:val="24"/>
          <w:szCs w:val="24"/>
        </w:rPr>
        <w:t>Лицензиар обязан:</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hAnsi="Times New Roman"/>
          <w:sz w:val="24"/>
          <w:szCs w:val="24"/>
        </w:rPr>
        <w:t xml:space="preserve">передать </w:t>
      </w:r>
      <w:r w:rsidRPr="002B5D3E">
        <w:rPr>
          <w:rFonts w:ascii="Times New Roman" w:eastAsia="Batang" w:hAnsi="Times New Roman"/>
          <w:sz w:val="24"/>
          <w:szCs w:val="24"/>
          <w:lang w:eastAsia="ko-KR"/>
        </w:rPr>
        <w:t>Лицензиат</w:t>
      </w:r>
      <w:r w:rsidRPr="002B5D3E">
        <w:rPr>
          <w:rFonts w:ascii="Times New Roman" w:hAnsi="Times New Roman"/>
          <w:sz w:val="24"/>
          <w:szCs w:val="24"/>
        </w:rPr>
        <w:t xml:space="preserve">у </w:t>
      </w:r>
      <w:r w:rsidRPr="002B5D3E">
        <w:rPr>
          <w:rFonts w:ascii="Times New Roman" w:eastAsia="Batang" w:hAnsi="Times New Roman"/>
          <w:sz w:val="24"/>
          <w:szCs w:val="24"/>
          <w:lang w:eastAsia="ko-KR"/>
        </w:rPr>
        <w:t>Право использования программ для ЭВМ на основании Акта приема-передачи прав использования программ для ЭВМ и баз данных в соответствии со Спецификацией (Приложение № 1 к настоящему Договору);</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hAnsi="Times New Roman"/>
          <w:sz w:val="24"/>
          <w:szCs w:val="24"/>
        </w:rPr>
        <w:t xml:space="preserve">не изменять </w:t>
      </w:r>
      <w:r w:rsidRPr="002B5D3E">
        <w:rPr>
          <w:rFonts w:ascii="Times New Roman" w:eastAsia="Batang" w:hAnsi="Times New Roman"/>
          <w:sz w:val="24"/>
          <w:szCs w:val="24"/>
          <w:lang w:eastAsia="ko-KR"/>
        </w:rPr>
        <w:t>комплектацию программ для ЭВМ и баз данных и передать их в том виде, в котором они получены от правообладателя;</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передать Лицензиату документы в соответствии с треб</w:t>
      </w:r>
      <w:r w:rsidR="008B79C2" w:rsidRPr="002B5D3E">
        <w:rPr>
          <w:rFonts w:ascii="Times New Roman" w:eastAsia="Batang" w:hAnsi="Times New Roman"/>
          <w:sz w:val="24"/>
          <w:szCs w:val="24"/>
          <w:lang w:eastAsia="ko-KR"/>
        </w:rPr>
        <w:t xml:space="preserve">ованиями настоящего Договора и </w:t>
      </w:r>
      <w:r w:rsidRPr="002B5D3E">
        <w:rPr>
          <w:rFonts w:ascii="Times New Roman" w:eastAsia="Batang" w:hAnsi="Times New Roman"/>
          <w:sz w:val="24"/>
          <w:szCs w:val="24"/>
          <w:lang w:eastAsia="ko-KR"/>
        </w:rPr>
        <w:t>Технического задания (Приложение № 2 к настоящему Договору);</w:t>
      </w:r>
    </w:p>
    <w:p w:rsidR="00B5346F" w:rsidRPr="002B5D3E" w:rsidRDefault="008E1C8F" w:rsidP="00485E00">
      <w:pPr>
        <w:numPr>
          <w:ilvl w:val="2"/>
          <w:numId w:val="16"/>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осуществлять техническую поддержку программ для ЭВМ и баз данных, указанных в Спецификации (Приложение № 1 к настоящему Договору), в соответствии с объемом технической поддержки программ для ЭВМ и баз данных, указанном в Техническом задании (Приложение № 2</w:t>
      </w:r>
      <w:r w:rsidR="009D2D56" w:rsidRPr="002B5D3E">
        <w:rPr>
          <w:rFonts w:ascii="Times New Roman" w:eastAsia="Batang" w:hAnsi="Times New Roman"/>
          <w:sz w:val="24"/>
          <w:szCs w:val="24"/>
          <w:lang w:eastAsia="ko-KR"/>
        </w:rPr>
        <w:t xml:space="preserve"> к настоящему Договору);</w:t>
      </w:r>
    </w:p>
    <w:p w:rsidR="009D2D56" w:rsidRPr="002B5D3E" w:rsidRDefault="009D2D56" w:rsidP="00485E00">
      <w:pPr>
        <w:pStyle w:val="aff5"/>
        <w:numPr>
          <w:ilvl w:val="2"/>
          <w:numId w:val="16"/>
        </w:numPr>
        <w:ind w:left="0" w:firstLine="284"/>
        <w:jc w:val="both"/>
        <w:rPr>
          <w:rFonts w:eastAsia="Batang"/>
          <w:lang w:eastAsia="ko-KR"/>
        </w:rPr>
      </w:pPr>
      <w:r w:rsidRPr="002B5D3E">
        <w:rPr>
          <w:rFonts w:eastAsia="Batang"/>
          <w:lang w:eastAsia="ko-KR"/>
        </w:rPr>
        <w:t>предоставлять Лицензиату счета-фактуры, оформленные в соответствии с требованиями Налогового кодекса РФ.</w:t>
      </w:r>
    </w:p>
    <w:p w:rsidR="00B5346F" w:rsidRPr="002B5D3E" w:rsidRDefault="008E1C8F" w:rsidP="00485E00">
      <w:pPr>
        <w:pStyle w:val="aff5"/>
        <w:numPr>
          <w:ilvl w:val="1"/>
          <w:numId w:val="16"/>
        </w:numPr>
        <w:spacing w:line="271" w:lineRule="auto"/>
        <w:ind w:left="0" w:firstLine="284"/>
        <w:contextualSpacing/>
        <w:jc w:val="both"/>
        <w:rPr>
          <w:rFonts w:eastAsia="Batang"/>
          <w:b/>
          <w:lang w:eastAsia="ko-KR"/>
        </w:rPr>
      </w:pPr>
      <w:r w:rsidRPr="002B5D3E">
        <w:rPr>
          <w:b/>
        </w:rPr>
        <w:t>Лицензиар имеет право:</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 xml:space="preserve">своевременно и в полном объеме получать </w:t>
      </w:r>
      <w:r w:rsidRPr="002B5D3E">
        <w:rPr>
          <w:rFonts w:ascii="Times New Roman" w:eastAsia="Batang" w:hAnsi="Times New Roman"/>
          <w:sz w:val="24"/>
          <w:szCs w:val="24"/>
          <w:lang w:eastAsia="ko-KR"/>
        </w:rPr>
        <w:t>вознаграждение Лицензиара за предоставление Права использования программ для ЭВМ</w:t>
      </w:r>
      <w:r w:rsidRPr="002B5D3E">
        <w:rPr>
          <w:rFonts w:ascii="Times New Roman" w:hAnsi="Times New Roman"/>
          <w:sz w:val="24"/>
          <w:szCs w:val="24"/>
        </w:rPr>
        <w:t>;</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принять решение об одностороннем отказе от исполнения Договора в порядке и на условиях, предусмотренных настоящим Договором и положениями действующего законодательства РФ.</w:t>
      </w:r>
    </w:p>
    <w:p w:rsidR="00B5346F" w:rsidRPr="002B5D3E" w:rsidRDefault="008E1C8F" w:rsidP="00485E00">
      <w:pPr>
        <w:numPr>
          <w:ilvl w:val="1"/>
          <w:numId w:val="16"/>
        </w:numPr>
        <w:spacing w:after="0" w:line="271" w:lineRule="auto"/>
        <w:ind w:left="0" w:firstLine="284"/>
        <w:contextualSpacing/>
        <w:jc w:val="both"/>
        <w:rPr>
          <w:rFonts w:ascii="Times New Roman" w:eastAsia="Batang" w:hAnsi="Times New Roman"/>
          <w:b/>
          <w:sz w:val="24"/>
          <w:szCs w:val="24"/>
          <w:lang w:eastAsia="ko-KR"/>
        </w:rPr>
      </w:pPr>
      <w:r w:rsidRPr="002B5D3E">
        <w:rPr>
          <w:rFonts w:ascii="Times New Roman" w:eastAsia="Batang" w:hAnsi="Times New Roman"/>
          <w:b/>
          <w:sz w:val="24"/>
          <w:szCs w:val="24"/>
          <w:lang w:eastAsia="ko-KR"/>
        </w:rPr>
        <w:t>Лицензиат</w:t>
      </w:r>
      <w:r w:rsidRPr="002B5D3E">
        <w:rPr>
          <w:rFonts w:ascii="Times New Roman" w:hAnsi="Times New Roman"/>
          <w:b/>
          <w:sz w:val="24"/>
          <w:szCs w:val="24"/>
        </w:rPr>
        <w:t xml:space="preserve"> обязан:</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lastRenderedPageBreak/>
        <w:t xml:space="preserve">принять </w:t>
      </w:r>
      <w:r w:rsidRPr="002B5D3E">
        <w:rPr>
          <w:rFonts w:ascii="Times New Roman" w:eastAsia="Batang" w:hAnsi="Times New Roman"/>
          <w:sz w:val="24"/>
          <w:szCs w:val="24"/>
          <w:lang w:eastAsia="ko-KR"/>
        </w:rPr>
        <w:t>Право использования программ для ЭВМ</w:t>
      </w:r>
      <w:r w:rsidRPr="002B5D3E">
        <w:rPr>
          <w:rFonts w:ascii="Times New Roman" w:hAnsi="Times New Roman"/>
          <w:sz w:val="24"/>
          <w:szCs w:val="24"/>
        </w:rPr>
        <w:t xml:space="preserve"> в случае отсутствия замечаний к его качеству и соответствию условиям настоящего </w:t>
      </w:r>
      <w:r w:rsidRPr="002B5D3E">
        <w:rPr>
          <w:rFonts w:ascii="Times New Roman" w:eastAsia="Batang" w:hAnsi="Times New Roman"/>
          <w:sz w:val="24"/>
          <w:szCs w:val="24"/>
          <w:lang w:eastAsia="ko-KR"/>
        </w:rPr>
        <w:t>Договор</w:t>
      </w:r>
      <w:r w:rsidRPr="002B5D3E">
        <w:rPr>
          <w:rFonts w:ascii="Times New Roman" w:hAnsi="Times New Roman"/>
          <w:sz w:val="24"/>
          <w:szCs w:val="24"/>
        </w:rPr>
        <w:t>а;</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использовать программы для ЭВМ и базы данных</w:t>
      </w:r>
      <w:r w:rsidRPr="002B5D3E">
        <w:rPr>
          <w:rFonts w:ascii="Times New Roman" w:eastAsia="Batang" w:hAnsi="Times New Roman"/>
          <w:sz w:val="24"/>
          <w:szCs w:val="24"/>
          <w:lang w:eastAsia="ko-KR"/>
        </w:rPr>
        <w:t xml:space="preserve"> </w:t>
      </w:r>
      <w:r w:rsidRPr="002B5D3E">
        <w:rPr>
          <w:rFonts w:ascii="Times New Roman" w:hAnsi="Times New Roman"/>
          <w:sz w:val="24"/>
          <w:szCs w:val="24"/>
        </w:rPr>
        <w:t xml:space="preserve">только в пределах тех прав и теми способами, которые предусмотрены настоящим </w:t>
      </w:r>
      <w:r w:rsidRPr="002B5D3E">
        <w:rPr>
          <w:rFonts w:ascii="Times New Roman" w:eastAsia="Batang" w:hAnsi="Times New Roman"/>
          <w:sz w:val="24"/>
          <w:szCs w:val="24"/>
          <w:lang w:eastAsia="ko-KR"/>
        </w:rPr>
        <w:t>Договор</w:t>
      </w:r>
      <w:r w:rsidRPr="002B5D3E">
        <w:rPr>
          <w:rFonts w:ascii="Times New Roman" w:hAnsi="Times New Roman"/>
          <w:sz w:val="24"/>
          <w:szCs w:val="24"/>
        </w:rPr>
        <w:t>ом и Лицензионным соглашением для конечного пользователя;</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соблюдать установленные настоящим Договором срок и порядок расчетов с Лицензиаром;</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своевременно предоставлять Лицензиару необходимую для выполнения обязательств информацию.</w:t>
      </w:r>
    </w:p>
    <w:p w:rsidR="00B5346F" w:rsidRPr="002B5D3E" w:rsidRDefault="008E1C8F" w:rsidP="00485E00">
      <w:pPr>
        <w:numPr>
          <w:ilvl w:val="1"/>
          <w:numId w:val="16"/>
        </w:numPr>
        <w:spacing w:after="0" w:line="271" w:lineRule="auto"/>
        <w:ind w:left="0" w:firstLine="284"/>
        <w:contextualSpacing/>
        <w:rPr>
          <w:rFonts w:ascii="Times New Roman" w:eastAsia="Batang" w:hAnsi="Times New Roman"/>
          <w:b/>
          <w:sz w:val="24"/>
          <w:szCs w:val="24"/>
          <w:lang w:eastAsia="ko-KR"/>
        </w:rPr>
      </w:pPr>
      <w:r w:rsidRPr="002B5D3E">
        <w:rPr>
          <w:rFonts w:ascii="Times New Roman" w:eastAsia="Batang" w:hAnsi="Times New Roman"/>
          <w:b/>
          <w:sz w:val="24"/>
          <w:szCs w:val="24"/>
          <w:lang w:eastAsia="ko-KR"/>
        </w:rPr>
        <w:t>Лицензиат</w:t>
      </w:r>
      <w:r w:rsidRPr="002B5D3E">
        <w:rPr>
          <w:rFonts w:ascii="Times New Roman" w:hAnsi="Times New Roman"/>
          <w:b/>
          <w:sz w:val="24"/>
          <w:szCs w:val="24"/>
        </w:rPr>
        <w:t xml:space="preserve"> имеет право:</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 xml:space="preserve">требовать от Лицензиара полного, своевременного и качественного исполнения обязательств по настоящему </w:t>
      </w:r>
      <w:r w:rsidRPr="002B5D3E">
        <w:rPr>
          <w:rFonts w:ascii="Times New Roman" w:eastAsia="Batang" w:hAnsi="Times New Roman"/>
          <w:sz w:val="24"/>
          <w:szCs w:val="24"/>
          <w:lang w:eastAsia="ko-KR"/>
        </w:rPr>
        <w:t>Договор</w:t>
      </w:r>
      <w:r w:rsidRPr="002B5D3E">
        <w:rPr>
          <w:rFonts w:ascii="Times New Roman" w:hAnsi="Times New Roman"/>
          <w:sz w:val="24"/>
          <w:szCs w:val="24"/>
        </w:rPr>
        <w:t>у;</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 xml:space="preserve">отказаться от оплаты за предоставление Прав использования программ для ЭВМ ненадлежащего качества, а если такое вознаграждение оплачено, потребовать возврата уплаченных сумм до устранения недостатков </w:t>
      </w:r>
      <w:r w:rsidRPr="002B5D3E">
        <w:rPr>
          <w:rFonts w:ascii="Times New Roman" w:eastAsia="Batang" w:hAnsi="Times New Roman"/>
          <w:sz w:val="24"/>
          <w:szCs w:val="24"/>
          <w:lang w:eastAsia="ko-KR"/>
        </w:rPr>
        <w:t>программ для ЭВМ и баз данных</w:t>
      </w:r>
      <w:r w:rsidRPr="002B5D3E">
        <w:rPr>
          <w:rFonts w:ascii="Times New Roman" w:hAnsi="Times New Roman"/>
          <w:sz w:val="24"/>
          <w:szCs w:val="24"/>
        </w:rPr>
        <w:t xml:space="preserve"> или их замены;</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eastAsia="Times New Roman" w:hAnsi="Times New Roman"/>
          <w:sz w:val="24"/>
          <w:szCs w:val="24"/>
          <w:lang w:eastAsia="ru-RU"/>
        </w:rPr>
        <w:t>принять решение об одностороннем отказе от исполнения Договора в порядке и на условиях, предусмотренных настоящим Договором и положениями действующего законодательства РФ.</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b/>
          <w:sz w:val="24"/>
          <w:szCs w:val="24"/>
        </w:rPr>
      </w:pPr>
      <w:r w:rsidRPr="002B5D3E">
        <w:rPr>
          <w:rFonts w:ascii="Times New Roman" w:eastAsia="Batang" w:hAnsi="Times New Roman"/>
          <w:b/>
          <w:sz w:val="24"/>
          <w:szCs w:val="24"/>
          <w:lang w:eastAsia="ko-KR"/>
        </w:rPr>
        <w:t>Лицензиат</w:t>
      </w:r>
      <w:r w:rsidRPr="002B5D3E">
        <w:rPr>
          <w:rFonts w:ascii="Times New Roman" w:hAnsi="Times New Roman"/>
          <w:b/>
          <w:sz w:val="24"/>
          <w:szCs w:val="24"/>
        </w:rPr>
        <w:t xml:space="preserve"> не вправе:</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вносить изменения и дополнения в программы для ЭВМ, кроме обновления программ для ЭВМ через файлы обновления, предоставляемые правообладателем;</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использовать программы для ЭВМ способами, не определенными настоящим Договором и Лицензионным соглашением;</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по своему усмотрению предоставлять (в том числе передавать, создавать условия для неправомерного использования) Права использования программ для ЭВМ</w:t>
      </w:r>
      <w:r w:rsidRPr="002B5D3E">
        <w:rPr>
          <w:rFonts w:ascii="Times New Roman" w:eastAsia="Batang" w:hAnsi="Times New Roman"/>
          <w:sz w:val="24"/>
          <w:szCs w:val="24"/>
          <w:lang w:eastAsia="ko-KR"/>
        </w:rPr>
        <w:t xml:space="preserve"> </w:t>
      </w:r>
      <w:r w:rsidRPr="002B5D3E">
        <w:rPr>
          <w:rFonts w:ascii="Times New Roman" w:hAnsi="Times New Roman"/>
          <w:sz w:val="24"/>
          <w:szCs w:val="24"/>
        </w:rPr>
        <w:t>в прокат и/или во временное пользование третьим лицам кроме случаев, прямо указанных в Лицензионном соглашении;</w:t>
      </w:r>
    </w:p>
    <w:p w:rsidR="00B5346F" w:rsidRPr="002B5D3E" w:rsidRDefault="008E1C8F" w:rsidP="00485E00">
      <w:pPr>
        <w:numPr>
          <w:ilvl w:val="2"/>
          <w:numId w:val="16"/>
        </w:numPr>
        <w:spacing w:after="0" w:line="271" w:lineRule="auto"/>
        <w:ind w:left="0" w:firstLine="284"/>
        <w:contextualSpacing/>
        <w:jc w:val="both"/>
        <w:rPr>
          <w:rFonts w:ascii="Times New Roman" w:hAnsi="Times New Roman"/>
          <w:sz w:val="24"/>
          <w:szCs w:val="24"/>
        </w:rPr>
      </w:pPr>
      <w:r w:rsidRPr="002B5D3E">
        <w:rPr>
          <w:rFonts w:ascii="Times New Roman" w:hAnsi="Times New Roman"/>
          <w:sz w:val="24"/>
          <w:szCs w:val="24"/>
        </w:rPr>
        <w:t>осуществлять вскрытие технологии защиты, декомпиляцию и дизассемблирование программ для ЭВМ.</w:t>
      </w:r>
    </w:p>
    <w:p w:rsidR="00B5346F" w:rsidRPr="002B5D3E" w:rsidRDefault="00B5346F" w:rsidP="00485E00">
      <w:pPr>
        <w:spacing w:after="0" w:line="271" w:lineRule="auto"/>
        <w:ind w:firstLine="284"/>
        <w:contextualSpacing/>
        <w:jc w:val="both"/>
        <w:rPr>
          <w:rFonts w:ascii="Times New Roman" w:hAnsi="Times New Roman"/>
          <w:sz w:val="24"/>
          <w:szCs w:val="24"/>
        </w:rPr>
      </w:pPr>
    </w:p>
    <w:p w:rsidR="00B5346F" w:rsidRPr="002B5D3E" w:rsidRDefault="008E1C8F" w:rsidP="00485E00">
      <w:pPr>
        <w:pStyle w:val="aff5"/>
        <w:numPr>
          <w:ilvl w:val="0"/>
          <w:numId w:val="16"/>
        </w:numPr>
        <w:spacing w:line="271" w:lineRule="auto"/>
        <w:ind w:left="0" w:firstLine="284"/>
        <w:jc w:val="center"/>
        <w:rPr>
          <w:rFonts w:eastAsia="Batang"/>
          <w:b/>
          <w:lang w:eastAsia="ko-KR"/>
        </w:rPr>
      </w:pPr>
      <w:r w:rsidRPr="002B5D3E">
        <w:rPr>
          <w:b/>
        </w:rPr>
        <w:t>ОТВЕТСТВЕННОСТЬ СТОРОН</w:t>
      </w:r>
    </w:p>
    <w:p w:rsidR="00B5346F" w:rsidRPr="002B5D3E" w:rsidRDefault="008E1C8F" w:rsidP="00485E00">
      <w:pPr>
        <w:pStyle w:val="aff5"/>
        <w:numPr>
          <w:ilvl w:val="1"/>
          <w:numId w:val="16"/>
        </w:numPr>
        <w:spacing w:line="271" w:lineRule="auto"/>
        <w:ind w:left="0" w:firstLine="284"/>
        <w:contextualSpacing/>
        <w:jc w:val="both"/>
        <w:rPr>
          <w:rFonts w:eastAsia="Calibri"/>
          <w:lang w:eastAsia="ar-SA"/>
        </w:rPr>
      </w:pPr>
      <w:r w:rsidRPr="002B5D3E">
        <w:rPr>
          <w:rFonts w:eastAsia="Calibri"/>
          <w:lang w:eastAsia="ar-SA"/>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 xml:space="preserve">Размер штрафа, начисляемого за неисполнение или ненадлежащее исполнение Сторонами обязательств, устанавливается Договором в виде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rsidR="00EB79DD" w:rsidRPr="00491BD0" w:rsidRDefault="00EB79DD" w:rsidP="00485E00">
      <w:pPr>
        <w:pStyle w:val="aff5"/>
        <w:numPr>
          <w:ilvl w:val="1"/>
          <w:numId w:val="16"/>
        </w:numPr>
        <w:suppressAutoHyphens/>
        <w:ind w:left="0" w:firstLine="284"/>
        <w:contextualSpacing/>
        <w:jc w:val="both"/>
      </w:pPr>
      <w:r w:rsidRPr="00EB79DD">
        <w:rPr>
          <w:lang w:eastAsia="ar-SA"/>
        </w:rPr>
        <w:t xml:space="preserve">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491BD0">
        <w:rPr>
          <w:lang w:eastAsia="ar-SA"/>
        </w:rPr>
        <w:t>размер штрафа устанавливается в следующем порядке:</w:t>
      </w:r>
    </w:p>
    <w:p w:rsidR="00EB79DD" w:rsidRPr="00491BD0" w:rsidRDefault="00EB79DD" w:rsidP="00485E00">
      <w:pPr>
        <w:widowControl w:val="0"/>
        <w:suppressAutoHyphens/>
        <w:spacing w:after="0" w:line="240" w:lineRule="atLeast"/>
        <w:ind w:firstLine="284"/>
        <w:jc w:val="both"/>
        <w:rPr>
          <w:rFonts w:ascii="Times New Roman" w:eastAsia="Times New Roman" w:hAnsi="Times New Roman"/>
          <w:sz w:val="24"/>
          <w:szCs w:val="24"/>
          <w:lang w:eastAsia="ar-SA"/>
        </w:rPr>
      </w:pPr>
      <w:r w:rsidRPr="00491BD0">
        <w:rPr>
          <w:rFonts w:ascii="Times New Roman" w:eastAsia="Times New Roman" w:hAnsi="Times New Roman"/>
          <w:sz w:val="24"/>
          <w:szCs w:val="24"/>
          <w:lang w:eastAsia="ar-SA"/>
        </w:rPr>
        <w:t>а)</w:t>
      </w:r>
      <w:r w:rsidRPr="00491BD0">
        <w:rPr>
          <w:rFonts w:ascii="Times New Roman" w:eastAsia="Times New Roman" w:hAnsi="Times New Roman"/>
          <w:sz w:val="24"/>
          <w:szCs w:val="24"/>
          <w:lang w:eastAsia="ar-SA"/>
        </w:rPr>
        <w:tab/>
        <w:t>10 процентов от цены Договора (этапа) в случае, если цена Договора (этапа) не превышает 3 млн. рублей;</w:t>
      </w:r>
    </w:p>
    <w:p w:rsidR="00EB79DD" w:rsidRPr="00491BD0" w:rsidRDefault="00EB79DD" w:rsidP="00485E00">
      <w:pPr>
        <w:widowControl w:val="0"/>
        <w:suppressAutoHyphens/>
        <w:spacing w:after="0" w:line="240" w:lineRule="atLeast"/>
        <w:ind w:firstLine="284"/>
        <w:jc w:val="both"/>
        <w:rPr>
          <w:rFonts w:ascii="Times New Roman" w:eastAsia="Times New Roman" w:hAnsi="Times New Roman"/>
          <w:sz w:val="24"/>
          <w:szCs w:val="24"/>
          <w:lang w:eastAsia="ar-SA"/>
        </w:rPr>
      </w:pPr>
      <w:r w:rsidRPr="00491BD0">
        <w:rPr>
          <w:rFonts w:ascii="Times New Roman" w:eastAsia="Times New Roman" w:hAnsi="Times New Roman"/>
          <w:sz w:val="24"/>
          <w:szCs w:val="24"/>
          <w:lang w:eastAsia="ar-SA"/>
        </w:rPr>
        <w:t>б)</w:t>
      </w:r>
      <w:r w:rsidRPr="00491BD0">
        <w:rPr>
          <w:rFonts w:ascii="Times New Roman" w:eastAsia="Times New Roman" w:hAnsi="Times New Roman"/>
          <w:sz w:val="24"/>
          <w:szCs w:val="24"/>
          <w:lang w:eastAsia="ar-SA"/>
        </w:rPr>
        <w:tab/>
        <w:t>5 процентов от цены Договора (этапа) в случае, если цена Договора (этапа) составляет от 3 млн. рублей до 50 млн. рублей (включительно);</w:t>
      </w:r>
    </w:p>
    <w:p w:rsidR="00EB79DD" w:rsidRPr="00EB79DD" w:rsidRDefault="00EB79DD"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EB79DD">
        <w:rPr>
          <w:rFonts w:ascii="Times New Roman" w:hAnsi="Times New Roman"/>
          <w:sz w:val="24"/>
          <w:szCs w:val="24"/>
          <w:lang w:eastAsia="ar-SA"/>
        </w:rPr>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следующем порядке:</w:t>
      </w:r>
    </w:p>
    <w:p w:rsidR="00EB79DD" w:rsidRPr="00EB79DD" w:rsidRDefault="00EB79DD" w:rsidP="00485E00">
      <w:pPr>
        <w:spacing w:after="0" w:line="271" w:lineRule="auto"/>
        <w:ind w:firstLine="284"/>
        <w:contextualSpacing/>
        <w:jc w:val="both"/>
        <w:rPr>
          <w:rFonts w:ascii="Times New Roman" w:hAnsi="Times New Roman"/>
          <w:sz w:val="24"/>
          <w:szCs w:val="24"/>
          <w:lang w:eastAsia="ar-SA"/>
        </w:rPr>
      </w:pPr>
      <w:r w:rsidRPr="00EB79DD">
        <w:rPr>
          <w:rFonts w:ascii="Times New Roman" w:hAnsi="Times New Roman"/>
          <w:sz w:val="24"/>
          <w:szCs w:val="24"/>
          <w:lang w:eastAsia="ar-SA"/>
        </w:rPr>
        <w:lastRenderedPageBreak/>
        <w:t>а)</w:t>
      </w:r>
      <w:r w:rsidRPr="00EB79DD">
        <w:rPr>
          <w:rFonts w:ascii="Times New Roman" w:hAnsi="Times New Roman"/>
          <w:sz w:val="24"/>
          <w:szCs w:val="24"/>
          <w:lang w:eastAsia="ar-SA"/>
        </w:rPr>
        <w:tab/>
        <w:t>1000 рублей, если цена Договора не превышает 3 млн. рублей;</w:t>
      </w:r>
    </w:p>
    <w:p w:rsidR="00EB79DD" w:rsidRPr="00EB79DD" w:rsidRDefault="00EB79DD" w:rsidP="00485E00">
      <w:pPr>
        <w:spacing w:after="0" w:line="271" w:lineRule="auto"/>
        <w:ind w:firstLine="284"/>
        <w:contextualSpacing/>
        <w:jc w:val="both"/>
        <w:rPr>
          <w:rFonts w:ascii="Times New Roman" w:hAnsi="Times New Roman"/>
          <w:sz w:val="24"/>
          <w:szCs w:val="24"/>
          <w:lang w:eastAsia="ar-SA"/>
        </w:rPr>
      </w:pPr>
      <w:r w:rsidRPr="00EB79DD">
        <w:rPr>
          <w:rFonts w:ascii="Times New Roman" w:hAnsi="Times New Roman"/>
          <w:sz w:val="24"/>
          <w:szCs w:val="24"/>
          <w:lang w:eastAsia="ar-SA"/>
        </w:rPr>
        <w:t>б)</w:t>
      </w:r>
      <w:r w:rsidRPr="00EB79DD">
        <w:rPr>
          <w:rFonts w:ascii="Times New Roman" w:hAnsi="Times New Roman"/>
          <w:sz w:val="24"/>
          <w:szCs w:val="24"/>
          <w:lang w:eastAsia="ar-SA"/>
        </w:rPr>
        <w:tab/>
        <w:t>5000 рублей, если цена Договора составляет от 3 млн. рублей до 50 млн. рублей (включительно);</w:t>
      </w:r>
    </w:p>
    <w:p w:rsidR="00B5346F" w:rsidRPr="00EB79DD"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EB79DD">
        <w:rPr>
          <w:rFonts w:ascii="Times New Roman" w:hAnsi="Times New Roman"/>
          <w:sz w:val="24"/>
          <w:szCs w:val="24"/>
          <w:lang w:eastAsia="ar-SA"/>
        </w:rPr>
        <w:t>Лицензиар несет всю ответственность перед компетентными государственными и муниципальными органами в установленном порядке за нарушения правил и порядка оказания услуг, как со стороны самого Лицензиара, так и со стороны привлеченных им субподрядных организаций, в соответствии с законодательством Российской Федерации.</w:t>
      </w:r>
    </w:p>
    <w:p w:rsidR="00EB79DD" w:rsidRPr="00491BD0" w:rsidRDefault="00EB79DD" w:rsidP="00485E00">
      <w:pPr>
        <w:pStyle w:val="aff5"/>
        <w:widowControl w:val="0"/>
        <w:numPr>
          <w:ilvl w:val="1"/>
          <w:numId w:val="16"/>
        </w:numPr>
        <w:suppressAutoHyphens/>
        <w:spacing w:line="240" w:lineRule="atLeast"/>
        <w:ind w:left="0" w:firstLine="284"/>
        <w:contextualSpacing/>
        <w:jc w:val="both"/>
        <w:rPr>
          <w:lang w:eastAsia="ar-SA"/>
        </w:rPr>
      </w:pPr>
      <w:r w:rsidRPr="00EB79DD">
        <w:rPr>
          <w:lang w:eastAsia="ar-SA"/>
        </w:rPr>
        <w:t xml:space="preserve">За каждый факт неисполнения Лицензиатом обязательств, предусмотренных Договором, за исключением просрочки исполнения обязательств, предусмотренных Договором, </w:t>
      </w:r>
      <w:r>
        <w:rPr>
          <w:lang w:eastAsia="ar-SA"/>
        </w:rPr>
        <w:t>размер</w:t>
      </w:r>
      <w:r w:rsidRPr="00EB79DD">
        <w:rPr>
          <w:lang w:eastAsia="ar-SA"/>
        </w:rPr>
        <w:t xml:space="preserve"> </w:t>
      </w:r>
      <w:r w:rsidRPr="00491BD0">
        <w:rPr>
          <w:lang w:eastAsia="ar-SA"/>
        </w:rPr>
        <w:t>штрафа устанавливается в следующем порядке:</w:t>
      </w:r>
    </w:p>
    <w:p w:rsidR="00EB79DD" w:rsidRPr="00491BD0" w:rsidRDefault="00EB79DD" w:rsidP="00485E00">
      <w:pPr>
        <w:widowControl w:val="0"/>
        <w:suppressAutoHyphens/>
        <w:spacing w:after="0" w:line="240" w:lineRule="atLeast"/>
        <w:ind w:firstLine="284"/>
        <w:jc w:val="both"/>
        <w:rPr>
          <w:rFonts w:ascii="Times New Roman" w:eastAsia="Times New Roman" w:hAnsi="Times New Roman"/>
          <w:sz w:val="24"/>
          <w:szCs w:val="24"/>
          <w:lang w:eastAsia="ar-SA"/>
        </w:rPr>
      </w:pPr>
      <w:r w:rsidRPr="00491BD0">
        <w:rPr>
          <w:rFonts w:ascii="Times New Roman" w:eastAsia="Times New Roman" w:hAnsi="Times New Roman"/>
          <w:sz w:val="24"/>
          <w:szCs w:val="24"/>
          <w:lang w:eastAsia="ar-SA"/>
        </w:rPr>
        <w:t>а)</w:t>
      </w:r>
      <w:r w:rsidRPr="00491BD0">
        <w:rPr>
          <w:rFonts w:ascii="Times New Roman" w:eastAsia="Times New Roman" w:hAnsi="Times New Roman"/>
          <w:sz w:val="24"/>
          <w:szCs w:val="24"/>
          <w:lang w:eastAsia="ar-SA"/>
        </w:rPr>
        <w:tab/>
        <w:t>1000 рублей, если цена Договора не превышает 3 млн. рублей (включительно);</w:t>
      </w:r>
    </w:p>
    <w:p w:rsidR="00EB79DD" w:rsidRPr="00491BD0" w:rsidRDefault="00EB79DD" w:rsidP="00485E00">
      <w:pPr>
        <w:widowControl w:val="0"/>
        <w:suppressAutoHyphens/>
        <w:spacing w:after="0" w:line="240" w:lineRule="atLeast"/>
        <w:ind w:firstLine="284"/>
        <w:jc w:val="both"/>
        <w:rPr>
          <w:rFonts w:ascii="Times New Roman" w:eastAsia="Times New Roman" w:hAnsi="Times New Roman"/>
          <w:sz w:val="24"/>
          <w:szCs w:val="24"/>
          <w:lang w:eastAsia="ar-SA"/>
        </w:rPr>
      </w:pPr>
      <w:r w:rsidRPr="00491BD0">
        <w:rPr>
          <w:rFonts w:ascii="Times New Roman" w:eastAsia="Times New Roman" w:hAnsi="Times New Roman"/>
          <w:sz w:val="24"/>
          <w:szCs w:val="24"/>
          <w:lang w:eastAsia="ar-SA"/>
        </w:rPr>
        <w:t>б)</w:t>
      </w:r>
      <w:r w:rsidRPr="00491BD0">
        <w:rPr>
          <w:rFonts w:ascii="Times New Roman" w:eastAsia="Times New Roman" w:hAnsi="Times New Roman"/>
          <w:sz w:val="24"/>
          <w:szCs w:val="24"/>
          <w:lang w:eastAsia="ar-SA"/>
        </w:rPr>
        <w:tab/>
        <w:t>5000 рублей, если цена Договора составляет от 3 млн. рублей до 50 млн. рублей (включительно);</w:t>
      </w:r>
    </w:p>
    <w:p w:rsidR="00B5346F" w:rsidRPr="00EB79DD"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EB79DD">
        <w:rPr>
          <w:rFonts w:ascii="Times New Roman" w:hAnsi="Times New Roman"/>
          <w:sz w:val="24"/>
          <w:szCs w:val="24"/>
          <w:lang w:eastAsia="ar-SA"/>
        </w:rPr>
        <w:t xml:space="preserve">Пеня начисляется за каждый день просрочки исполнения Лицензиатом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Пеня начисляется за каждый день просрочки выполнения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Лицензиаром, за исключением случаев, если законодательством Российской Федерации установлен иной порядок начисления пени.</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Общая сумма начисленной неустойки (штрафов, пени) за неисполнение или ненадлежащее исполнение Лицензиаром обязательств, предусмотренных Договором, не может превышать цену Договора.</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Общая сумма начисленной неустойки (штрафов, пени) за ненадлежащее исполнение Лицензиатом обязательств, предусмотренных Договором, не может превышать цену Договора.</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Лицензиат вправе требовать от Лицензиара уплаты штрафа по каждому факту неисполнения или ненадлежащего исполнения обязательств по Договору, в том числе, но не ограничиваясь, за неисполнение или ненадлежащее исполнение условий, предусмотренных разделом 5 настоящего Договора.</w:t>
      </w:r>
      <w:r w:rsidRPr="002B5D3E">
        <w:rPr>
          <w:rFonts w:ascii="Times New Roman" w:hAnsi="Times New Roman"/>
          <w:sz w:val="24"/>
          <w:szCs w:val="24"/>
          <w:lang w:eastAsia="ar-SA"/>
        </w:rPr>
        <w:tab/>
        <w:t xml:space="preserve"> </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Пени и штрафы уплачиваются Лицензиаром посредством перечисления взыскиваемых сумм по указанным Лицензиатом в претензии реквизитам. Лицензиар представляет Лицензиату документальное подтверждение такого перечисления в течение 5 (пяти) рабочих дней с даты осуществления платежа.</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Лицензиат вправе зачесть сумму пени и штрафов в счет сумм платежей, подлежащих уплате Лицензиару по Договору. В этом случае Лицензиат направляет Лицензиару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Применение предусмотренных мер ответственности не лишает Лицензиата права на возмещение убытков, возникших в результате неисполнения (ненадлежащего исполнения) Лицензиаром своих обязательств.</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lastRenderedPageBreak/>
        <w:t xml:space="preserve">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Уплата неустоек и возмещение убытков не освобождает Стороны от исполнения своих обязательств по Договору.</w:t>
      </w:r>
    </w:p>
    <w:p w:rsidR="00B5346F" w:rsidRPr="002B5D3E" w:rsidRDefault="008E1C8F"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Лицензиар обязан компенсировать Лицензиату ущерб, включая судебные издержки, связанный с травмами или ущербом, нанесенным третьим лицам, возникший вследствие неоказания и/или ненадлежащего оказания Лицензиаром Услуг в соответствии с Договором или вследствие нарушения имущественных или интеллектуальных прав.</w:t>
      </w:r>
    </w:p>
    <w:p w:rsidR="00367153" w:rsidRPr="002B5D3E" w:rsidRDefault="00367153" w:rsidP="00485E00">
      <w:pPr>
        <w:numPr>
          <w:ilvl w:val="1"/>
          <w:numId w:val="16"/>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В случае непризнания налоговым органом суммы налогового вычета, указанной в счете-фактуре, по вине Лицензиара, Лицензиар возмещает сумму такого налогового вычета путем перечисления денежных средств на расчетный счет Лицензиата на протяжении 5 (пяти) календарных дней с даты получения от Лицензиата соответствующей Претензии о возмещении убытков, а также выплачивает штраф в размере 10% (десяти процентов) от непризнанной суммы налогового вычета.</w:t>
      </w:r>
    </w:p>
    <w:p w:rsidR="00B5346F" w:rsidRPr="002B5D3E" w:rsidRDefault="00B5346F" w:rsidP="00485E00">
      <w:pPr>
        <w:spacing w:after="0" w:line="271" w:lineRule="auto"/>
        <w:ind w:firstLine="284"/>
        <w:contextualSpacing/>
        <w:jc w:val="both"/>
        <w:rPr>
          <w:rFonts w:ascii="Times New Roman" w:hAnsi="Times New Roman"/>
          <w:sz w:val="24"/>
          <w:szCs w:val="24"/>
          <w:lang w:eastAsia="ar-SA"/>
        </w:rPr>
      </w:pPr>
    </w:p>
    <w:p w:rsidR="00B5346F" w:rsidRPr="002B5D3E" w:rsidRDefault="008E1C8F" w:rsidP="00485E00">
      <w:pPr>
        <w:pStyle w:val="aff5"/>
        <w:numPr>
          <w:ilvl w:val="0"/>
          <w:numId w:val="16"/>
        </w:numPr>
        <w:spacing w:line="271" w:lineRule="auto"/>
        <w:ind w:left="0" w:firstLine="284"/>
        <w:jc w:val="center"/>
        <w:rPr>
          <w:b/>
        </w:rPr>
      </w:pPr>
      <w:r w:rsidRPr="002B5D3E">
        <w:rPr>
          <w:b/>
        </w:rPr>
        <w:t>ДЕЙСТВИЕ ОБСТОЯТЕЛЬСТВ НЕПРЕОДОЛИМОЙ СИЛЫ</w:t>
      </w:r>
    </w:p>
    <w:p w:rsidR="00B5346F" w:rsidRPr="002B5D3E" w:rsidRDefault="009E6155" w:rsidP="00485E00">
      <w:pPr>
        <w:pStyle w:val="aff5"/>
        <w:numPr>
          <w:ilvl w:val="1"/>
          <w:numId w:val="41"/>
        </w:numPr>
        <w:spacing w:line="271" w:lineRule="auto"/>
        <w:ind w:left="0" w:firstLine="284"/>
        <w:contextualSpacing/>
        <w:jc w:val="both"/>
        <w:rPr>
          <w:lang w:eastAsia="ar-SA"/>
        </w:rPr>
      </w:pPr>
      <w:r w:rsidRPr="002B5D3E">
        <w:rPr>
          <w:lang w:eastAsia="ar-SA"/>
        </w:rPr>
        <w:t xml:space="preserve"> </w:t>
      </w:r>
      <w:r w:rsidR="008E1C8F" w:rsidRPr="002B5D3E">
        <w:rPr>
          <w:lang w:eastAsia="ar-SA"/>
        </w:rPr>
        <w:t>Стороны освобождаются от ответственности за неисполнение или ненадлежащее исполнение настоящего Договора, если это неисполнение или ненадлежащее исполнение вызвано обстоятельствами непреодолимой силы (форс-мажор), возникшими помимо воли Сторон после заключения настоящего Договора, которые Стороны не могли предвидеть при заключении настоящего Договора или предотвратить разумными мерами. К таким обстоятельствам непреодолимой силы относятся: наводнение, пожар, землетрясение, ураган, разрушения в результате молнии и иные явления природы, а также война, военные действия, антитеррористические операции, аварии, эпидемии, забастовки, гражданские беспорядки, акты или действия государственных органов, препятствующие исполнению обязательств по настоящему Договору, и любые другие обстоятельства, не зависящие от воли Сторон.</w:t>
      </w:r>
    </w:p>
    <w:p w:rsidR="00B5346F" w:rsidRPr="002B5D3E" w:rsidRDefault="008E1C8F" w:rsidP="00485E00">
      <w:pPr>
        <w:numPr>
          <w:ilvl w:val="1"/>
          <w:numId w:val="41"/>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При наступлении обстоятельств непреодолимой силы Сторона обязана в течение 5 (пяти) календарных дней с момента возникновения таких обстоятельств уведомить об этом другую Сторону в письменной форме.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w:t>
      </w:r>
    </w:p>
    <w:p w:rsidR="00B5346F" w:rsidRPr="002B5D3E" w:rsidRDefault="008E1C8F" w:rsidP="00485E00">
      <w:pPr>
        <w:numPr>
          <w:ilvl w:val="1"/>
          <w:numId w:val="41"/>
        </w:numPr>
        <w:spacing w:after="0" w:line="271" w:lineRule="auto"/>
        <w:ind w:left="0" w:firstLine="284"/>
        <w:contextualSpacing/>
        <w:jc w:val="both"/>
        <w:rPr>
          <w:rFonts w:ascii="Times New Roman" w:hAnsi="Times New Roman"/>
          <w:sz w:val="24"/>
          <w:szCs w:val="24"/>
          <w:lang w:eastAsia="ar-SA"/>
        </w:rPr>
      </w:pPr>
      <w:r w:rsidRPr="002B5D3E">
        <w:rPr>
          <w:rFonts w:ascii="Times New Roman" w:hAnsi="Times New Roman"/>
          <w:sz w:val="24"/>
          <w:szCs w:val="24"/>
          <w:lang w:eastAsia="ar-SA"/>
        </w:rPr>
        <w:t>При прекращении указанных обстоятельств Сторона обязана незамедлительно уведомить об этом другую Сторону в письменной форме с указанием срока выполнения ею своих обязательств по Договору. Неуведомление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Договору.</w:t>
      </w:r>
    </w:p>
    <w:p w:rsidR="00B5346F" w:rsidRPr="002B5D3E" w:rsidRDefault="008E1C8F" w:rsidP="00485E00">
      <w:pPr>
        <w:numPr>
          <w:ilvl w:val="1"/>
          <w:numId w:val="41"/>
        </w:numPr>
        <w:spacing w:after="0" w:line="271" w:lineRule="auto"/>
        <w:ind w:left="0" w:firstLine="284"/>
        <w:contextualSpacing/>
        <w:jc w:val="both"/>
        <w:rPr>
          <w:rFonts w:ascii="Times New Roman" w:eastAsia="Batang" w:hAnsi="Times New Roman"/>
          <w:sz w:val="24"/>
          <w:szCs w:val="24"/>
          <w:lang w:eastAsia="ko-KR"/>
        </w:rPr>
      </w:pPr>
      <w:r w:rsidRPr="002B5D3E">
        <w:rPr>
          <w:rFonts w:ascii="Times New Roman" w:hAnsi="Times New Roman"/>
          <w:sz w:val="24"/>
          <w:szCs w:val="24"/>
          <w:lang w:eastAsia="ar-SA"/>
        </w:rPr>
        <w:t>Срок действия Договора продолжается на время существования обстоятельств непреодолимой силы. Если срок действия обстоятельств непреодолимой силы продолжается более 30 (тридцати) календарных дней, каждая из Сторон в установленном законодательством РФ и Договором порядке имеет право расторгнуть Договор.</w:t>
      </w:r>
    </w:p>
    <w:p w:rsidR="00B5346F" w:rsidRPr="002B5D3E" w:rsidRDefault="00B5346F" w:rsidP="00485E00">
      <w:pPr>
        <w:spacing w:after="0" w:line="271" w:lineRule="auto"/>
        <w:ind w:firstLine="284"/>
        <w:contextualSpacing/>
        <w:jc w:val="both"/>
        <w:rPr>
          <w:rFonts w:ascii="Times New Roman" w:eastAsia="Batang" w:hAnsi="Times New Roman"/>
          <w:sz w:val="24"/>
          <w:szCs w:val="24"/>
          <w:lang w:eastAsia="ko-KR"/>
        </w:rPr>
      </w:pPr>
    </w:p>
    <w:p w:rsidR="00B5346F" w:rsidRPr="002B5D3E" w:rsidRDefault="008E1C8F" w:rsidP="00485E00">
      <w:pPr>
        <w:pStyle w:val="aff5"/>
        <w:numPr>
          <w:ilvl w:val="0"/>
          <w:numId w:val="41"/>
        </w:numPr>
        <w:spacing w:line="271" w:lineRule="auto"/>
        <w:ind w:left="0" w:firstLine="284"/>
        <w:jc w:val="center"/>
        <w:rPr>
          <w:b/>
        </w:rPr>
      </w:pPr>
      <w:r w:rsidRPr="002B5D3E">
        <w:rPr>
          <w:b/>
        </w:rPr>
        <w:t>ПОРЯДОК РАЗРЕШЕНИЯ СПОРОВ</w:t>
      </w:r>
    </w:p>
    <w:p w:rsidR="00B5346F" w:rsidRPr="002B5D3E" w:rsidRDefault="008E1C8F" w:rsidP="00485E00">
      <w:pPr>
        <w:pStyle w:val="aff5"/>
        <w:numPr>
          <w:ilvl w:val="1"/>
          <w:numId w:val="41"/>
        </w:numPr>
        <w:spacing w:line="271" w:lineRule="auto"/>
        <w:ind w:left="0" w:firstLine="284"/>
        <w:contextualSpacing/>
        <w:jc w:val="both"/>
        <w:rPr>
          <w:rFonts w:eastAsia="Calibri"/>
          <w:lang w:eastAsia="ar-SA"/>
        </w:rPr>
      </w:pPr>
      <w:r w:rsidRPr="002B5D3E">
        <w:rPr>
          <w:rFonts w:eastAsia="Calibri"/>
          <w:lang w:eastAsia="ar-SA"/>
        </w:rPr>
        <w:t xml:space="preserve">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w:t>
      </w:r>
      <w:r w:rsidRPr="002B5D3E">
        <w:rPr>
          <w:rFonts w:eastAsia="Calibri"/>
          <w:lang w:eastAsia="ar-SA"/>
        </w:rPr>
        <w:lastRenderedPageBreak/>
        <w:t>ответа на претензию – 30 (тридцать) дней со дня ее получения Стороной, которой предъявлена претензия.</w:t>
      </w:r>
    </w:p>
    <w:p w:rsidR="00B5346F" w:rsidRPr="002B5D3E" w:rsidRDefault="008E1C8F" w:rsidP="00485E00">
      <w:pPr>
        <w:pStyle w:val="aff5"/>
        <w:numPr>
          <w:ilvl w:val="1"/>
          <w:numId w:val="41"/>
        </w:numPr>
        <w:spacing w:line="271" w:lineRule="auto"/>
        <w:ind w:left="0" w:firstLine="284"/>
        <w:contextualSpacing/>
        <w:jc w:val="both"/>
        <w:rPr>
          <w:rFonts w:eastAsia="Calibri"/>
          <w:lang w:eastAsia="ar-SA"/>
        </w:rPr>
      </w:pPr>
      <w:r w:rsidRPr="002B5D3E">
        <w:rPr>
          <w:rFonts w:eastAsia="Calibri"/>
          <w:lang w:eastAsia="ar-SA"/>
        </w:rPr>
        <w:t xml:space="preserve">Претензия должна быть направлена в письменном виде. По полученной претензии Сторона должна дать письменный ответ по существу. Оставление претензии без ответа в установленный срок означает признание требований претензии. </w:t>
      </w:r>
    </w:p>
    <w:p w:rsidR="00B5346F" w:rsidRPr="002B5D3E" w:rsidRDefault="008E1C8F" w:rsidP="00485E00">
      <w:pPr>
        <w:pStyle w:val="aff5"/>
        <w:numPr>
          <w:ilvl w:val="1"/>
          <w:numId w:val="41"/>
        </w:numPr>
        <w:spacing w:line="271" w:lineRule="auto"/>
        <w:ind w:left="0" w:firstLine="284"/>
        <w:contextualSpacing/>
        <w:jc w:val="both"/>
        <w:rPr>
          <w:rFonts w:eastAsia="Calibri"/>
          <w:lang w:eastAsia="ar-SA"/>
        </w:rPr>
      </w:pPr>
      <w:r w:rsidRPr="002B5D3E">
        <w:rPr>
          <w:rFonts w:eastAsia="Calibri"/>
          <w:lang w:eastAsia="ar-SA"/>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B5346F" w:rsidRPr="002B5D3E" w:rsidRDefault="008E1C8F" w:rsidP="00485E00">
      <w:pPr>
        <w:pStyle w:val="aff5"/>
        <w:numPr>
          <w:ilvl w:val="1"/>
          <w:numId w:val="41"/>
        </w:numPr>
        <w:spacing w:line="271" w:lineRule="auto"/>
        <w:ind w:left="0" w:firstLine="284"/>
        <w:contextualSpacing/>
        <w:jc w:val="both"/>
        <w:rPr>
          <w:rFonts w:eastAsia="Calibri"/>
          <w:lang w:eastAsia="ar-SA"/>
        </w:rPr>
      </w:pPr>
      <w:r w:rsidRPr="002B5D3E">
        <w:rPr>
          <w:rFonts w:eastAsia="Calibri"/>
          <w:lang w:eastAsia="ar-SA"/>
        </w:rPr>
        <w:t>Если претензионные требования подлежат денежной оценке, в претензии указывается требуемая сумма и ее полный и обоснованный расчёт.</w:t>
      </w:r>
    </w:p>
    <w:p w:rsidR="00B5346F" w:rsidRPr="002B5D3E" w:rsidRDefault="008E1C8F" w:rsidP="00485E00">
      <w:pPr>
        <w:pStyle w:val="aff5"/>
        <w:numPr>
          <w:ilvl w:val="1"/>
          <w:numId w:val="41"/>
        </w:numPr>
        <w:spacing w:line="271" w:lineRule="auto"/>
        <w:ind w:left="0" w:firstLine="284"/>
        <w:contextualSpacing/>
        <w:jc w:val="both"/>
        <w:rPr>
          <w:rFonts w:eastAsia="Calibri"/>
          <w:lang w:eastAsia="ar-SA"/>
        </w:rPr>
      </w:pPr>
      <w:r w:rsidRPr="002B5D3E">
        <w:rPr>
          <w:rFonts w:eastAsia="Calibri"/>
          <w:lang w:eastAsia="ar-SA"/>
        </w:rPr>
        <w:t xml:space="preserve">В подтверждении заявленных требований к претензии должны быть приложены надлежащим образом оформленные и заверенные необходимые документы либо выписка из них. </w:t>
      </w:r>
    </w:p>
    <w:p w:rsidR="00B5346F" w:rsidRPr="002B5D3E" w:rsidRDefault="008E1C8F" w:rsidP="00485E00">
      <w:pPr>
        <w:pStyle w:val="aff5"/>
        <w:numPr>
          <w:ilvl w:val="1"/>
          <w:numId w:val="41"/>
        </w:numPr>
        <w:spacing w:line="271" w:lineRule="auto"/>
        <w:ind w:left="0" w:firstLine="284"/>
        <w:contextualSpacing/>
        <w:jc w:val="both"/>
        <w:rPr>
          <w:rFonts w:eastAsia="Calibri"/>
          <w:lang w:eastAsia="ar-SA"/>
        </w:rPr>
      </w:pPr>
      <w:r w:rsidRPr="002B5D3E">
        <w:rPr>
          <w:rFonts w:eastAsia="Calibri"/>
          <w:lang w:eastAsia="ar-SA"/>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споров.</w:t>
      </w:r>
    </w:p>
    <w:p w:rsidR="00B5346F" w:rsidRPr="002B5D3E" w:rsidRDefault="008E1C8F" w:rsidP="00485E00">
      <w:pPr>
        <w:pStyle w:val="aff5"/>
        <w:numPr>
          <w:ilvl w:val="1"/>
          <w:numId w:val="41"/>
        </w:numPr>
        <w:spacing w:line="271" w:lineRule="auto"/>
        <w:ind w:left="0" w:firstLine="284"/>
        <w:contextualSpacing/>
        <w:jc w:val="both"/>
        <w:rPr>
          <w:rFonts w:eastAsia="Batang"/>
          <w:lang w:eastAsia="ko-KR"/>
        </w:rPr>
      </w:pPr>
      <w:r w:rsidRPr="002B5D3E">
        <w:rPr>
          <w:rFonts w:eastAsia="Calibri"/>
          <w:lang w:eastAsia="ar-SA"/>
        </w:rPr>
        <w:t>В случае невозможности урегулировать споры, разногласия и требования в претензионном порядке, такие споры, разногласия и требования подлежат разрешению в Арбитражном суде Республики Крым, в соответствии с требованиями действующего законодательства Российской Федерации.</w:t>
      </w:r>
    </w:p>
    <w:p w:rsidR="00B5346F" w:rsidRPr="002B5D3E" w:rsidRDefault="00B5346F" w:rsidP="00485E00">
      <w:pPr>
        <w:spacing w:after="0" w:line="271" w:lineRule="auto"/>
        <w:ind w:firstLine="284"/>
        <w:contextualSpacing/>
        <w:jc w:val="both"/>
        <w:rPr>
          <w:rFonts w:ascii="Times New Roman" w:eastAsia="Batang" w:hAnsi="Times New Roman"/>
          <w:sz w:val="24"/>
          <w:szCs w:val="24"/>
          <w:lang w:eastAsia="ko-KR"/>
        </w:rPr>
      </w:pPr>
    </w:p>
    <w:p w:rsidR="00B5346F" w:rsidRPr="002B5D3E" w:rsidRDefault="008E1C8F" w:rsidP="00485E00">
      <w:pPr>
        <w:numPr>
          <w:ilvl w:val="0"/>
          <w:numId w:val="41"/>
        </w:numPr>
        <w:spacing w:after="0" w:line="271" w:lineRule="auto"/>
        <w:ind w:left="0" w:firstLine="284"/>
        <w:jc w:val="center"/>
        <w:rPr>
          <w:rFonts w:ascii="Times New Roman" w:hAnsi="Times New Roman"/>
          <w:b/>
          <w:sz w:val="24"/>
          <w:szCs w:val="24"/>
        </w:rPr>
      </w:pPr>
      <w:r w:rsidRPr="002B5D3E">
        <w:rPr>
          <w:rFonts w:ascii="Times New Roman" w:hAnsi="Times New Roman"/>
          <w:b/>
          <w:sz w:val="24"/>
          <w:szCs w:val="24"/>
        </w:rPr>
        <w:t>ВСТУПЛЕНИЕ ДОГОВОРА В СИЛУ, СРОК ДЕЙСТВИЯ ДОГОВОРА</w:t>
      </w:r>
    </w:p>
    <w:p w:rsidR="00B5346F" w:rsidRPr="002B5D3E" w:rsidRDefault="008E1C8F" w:rsidP="00485E00">
      <w:pPr>
        <w:pStyle w:val="aff5"/>
        <w:numPr>
          <w:ilvl w:val="1"/>
          <w:numId w:val="41"/>
        </w:numPr>
        <w:spacing w:line="271" w:lineRule="auto"/>
        <w:ind w:left="0" w:firstLine="284"/>
        <w:contextualSpacing/>
        <w:jc w:val="both"/>
        <w:rPr>
          <w:rFonts w:eastAsia="Batang"/>
          <w:lang w:eastAsia="ko-KR"/>
        </w:rPr>
      </w:pPr>
      <w:r w:rsidRPr="002B5D3E">
        <w:rPr>
          <w:lang w:eastAsia="ar-SA"/>
        </w:rPr>
        <w:t xml:space="preserve">Настоящий Договор вступает в силу с момента подписания его Сторонами и действует </w:t>
      </w:r>
      <w:r w:rsidRPr="002B5D3E">
        <w:rPr>
          <w:b/>
          <w:lang w:eastAsia="ar-SA"/>
        </w:rPr>
        <w:t>до 31 декабря 202</w:t>
      </w:r>
      <w:r w:rsidR="009E6155" w:rsidRPr="002B5D3E">
        <w:rPr>
          <w:b/>
          <w:lang w:eastAsia="ar-SA"/>
        </w:rPr>
        <w:t>5</w:t>
      </w:r>
      <w:r w:rsidRPr="002B5D3E">
        <w:rPr>
          <w:b/>
          <w:lang w:eastAsia="ar-SA"/>
        </w:rPr>
        <w:t xml:space="preserve"> года</w:t>
      </w:r>
      <w:r w:rsidRPr="002B5D3E">
        <w:rPr>
          <w:lang w:eastAsia="ar-SA"/>
        </w:rPr>
        <w:t xml:space="preserve"> </w:t>
      </w:r>
      <w:r w:rsidRPr="002B5D3E">
        <w:rPr>
          <w:b/>
          <w:lang w:eastAsia="ar-SA"/>
        </w:rPr>
        <w:t>включительно</w:t>
      </w:r>
      <w:r w:rsidRPr="002B5D3E">
        <w:rPr>
          <w:lang w:eastAsia="ar-SA"/>
        </w:rPr>
        <w:t>, но в любом случае до полного исполнения Сторонами обязательств по Договору.</w:t>
      </w:r>
    </w:p>
    <w:p w:rsidR="00B5346F" w:rsidRPr="002B5D3E" w:rsidRDefault="008E1C8F" w:rsidP="00485E00">
      <w:pPr>
        <w:pStyle w:val="aff5"/>
        <w:numPr>
          <w:ilvl w:val="1"/>
          <w:numId w:val="41"/>
        </w:numPr>
        <w:spacing w:line="271" w:lineRule="auto"/>
        <w:ind w:left="0" w:firstLine="284"/>
        <w:contextualSpacing/>
        <w:jc w:val="both"/>
        <w:rPr>
          <w:rFonts w:eastAsia="Batang"/>
          <w:lang w:eastAsia="ko-KR"/>
        </w:rPr>
      </w:pPr>
      <w:r w:rsidRPr="002B5D3E">
        <w:rPr>
          <w:lang w:eastAsia="ar-SA"/>
        </w:rPr>
        <w:t>Окончание срока действия Договора не освобождает Стороны от выполнения обязательств, предусмотренных настоящим Договором, и от ответственности за его нарушение, которое имело место во время действия Договора.</w:t>
      </w:r>
    </w:p>
    <w:p w:rsidR="00B5346F" w:rsidRPr="002B5D3E" w:rsidRDefault="008E1C8F" w:rsidP="00485E00">
      <w:pPr>
        <w:pStyle w:val="aff5"/>
        <w:numPr>
          <w:ilvl w:val="1"/>
          <w:numId w:val="41"/>
        </w:numPr>
        <w:spacing w:line="271" w:lineRule="auto"/>
        <w:ind w:left="0" w:firstLine="284"/>
        <w:contextualSpacing/>
        <w:jc w:val="both"/>
        <w:rPr>
          <w:rFonts w:eastAsia="Batang"/>
          <w:lang w:eastAsia="ko-KR"/>
        </w:rPr>
      </w:pPr>
      <w:r w:rsidRPr="002B5D3E">
        <w:rPr>
          <w:lang w:eastAsia="ar-SA"/>
        </w:rPr>
        <w:t>Действие гарантийных сроков не зависит от срока действия Договора.</w:t>
      </w:r>
    </w:p>
    <w:p w:rsidR="00B5346F" w:rsidRPr="002B5D3E" w:rsidRDefault="00B5346F" w:rsidP="00485E00">
      <w:pPr>
        <w:pStyle w:val="aff5"/>
        <w:spacing w:line="271" w:lineRule="auto"/>
        <w:ind w:left="0" w:firstLine="284"/>
        <w:contextualSpacing/>
        <w:jc w:val="both"/>
        <w:rPr>
          <w:rFonts w:eastAsia="Batang"/>
          <w:lang w:eastAsia="ko-KR"/>
        </w:rPr>
      </w:pPr>
    </w:p>
    <w:p w:rsidR="00B5346F" w:rsidRPr="002B5D3E" w:rsidRDefault="008E1C8F" w:rsidP="00485E00">
      <w:pPr>
        <w:numPr>
          <w:ilvl w:val="0"/>
          <w:numId w:val="41"/>
        </w:numPr>
        <w:spacing w:after="0" w:line="271" w:lineRule="auto"/>
        <w:ind w:left="0" w:firstLine="284"/>
        <w:jc w:val="center"/>
        <w:rPr>
          <w:rFonts w:ascii="Times New Roman" w:hAnsi="Times New Roman"/>
          <w:b/>
          <w:sz w:val="24"/>
          <w:szCs w:val="24"/>
        </w:rPr>
      </w:pPr>
      <w:r w:rsidRPr="002B5D3E">
        <w:rPr>
          <w:rFonts w:ascii="Times New Roman" w:hAnsi="Times New Roman"/>
          <w:b/>
          <w:sz w:val="24"/>
          <w:szCs w:val="24"/>
        </w:rPr>
        <w:t>ИЗМЕНЕНИЕ И РАСТОРЖЕНИЕ ДОГОВОРА</w:t>
      </w:r>
    </w:p>
    <w:p w:rsidR="000F5459" w:rsidRPr="002B5D3E" w:rsidRDefault="008E1C8F" w:rsidP="00485E00">
      <w:pPr>
        <w:pStyle w:val="aff5"/>
        <w:spacing w:line="271" w:lineRule="auto"/>
        <w:ind w:left="0" w:firstLine="284"/>
        <w:jc w:val="both"/>
      </w:pPr>
      <w:bookmarkStart w:id="1" w:name="_Ref393981433"/>
      <w:bookmarkStart w:id="2" w:name="подпункт"/>
      <w:bookmarkEnd w:id="1"/>
      <w:r w:rsidRPr="002B5D3E">
        <w:t xml:space="preserve">10.1. </w:t>
      </w:r>
      <w:bookmarkEnd w:id="2"/>
      <w:r w:rsidR="000F5459" w:rsidRPr="002B5D3E">
        <w:t>Изменения условий Договора при его исполнении возможны в случаях, предусмотренных действующим законодательством Российской Федерации, на условиях, установленных настоящим Договором, в Положении о закупках Л</w:t>
      </w:r>
      <w:r w:rsidR="000F5459" w:rsidRPr="002B5D3E">
        <w:rPr>
          <w:lang w:eastAsia="ko-KR"/>
        </w:rPr>
        <w:t>ицензиата</w:t>
      </w:r>
      <w:r w:rsidR="000F5459" w:rsidRPr="002B5D3E">
        <w:t xml:space="preserve">, по согласованию Сторон, путем заключения дополнительного соглашения между Сторонами, в том числе, но не ограничиваясь, в следующих случаях: </w:t>
      </w:r>
    </w:p>
    <w:p w:rsidR="000F5459" w:rsidRPr="002B5D3E" w:rsidRDefault="000F5459" w:rsidP="00485E00">
      <w:pPr>
        <w:pStyle w:val="aff5"/>
        <w:spacing w:line="271" w:lineRule="auto"/>
        <w:ind w:left="0" w:firstLine="284"/>
        <w:jc w:val="both"/>
      </w:pPr>
      <w:r w:rsidRPr="002B5D3E">
        <w:t xml:space="preserve">10.1.1. При изменении предусмотренного Договором объема закупаемой Услуги допускается изменение цены Договора, но не более чем на тридцать процентов цены Договора. При увеличении количества оказываемых услуг допускается изменение цены Договора пропорционально дополнительному количеству услуг исходя из установленной в договоре цены единицы услуги. </w:t>
      </w:r>
    </w:p>
    <w:p w:rsidR="000F5459" w:rsidRPr="002B5D3E" w:rsidRDefault="000F5459" w:rsidP="00485E00">
      <w:pPr>
        <w:pStyle w:val="3"/>
        <w:numPr>
          <w:ilvl w:val="0"/>
          <w:numId w:val="0"/>
        </w:numPr>
        <w:tabs>
          <w:tab w:val="left" w:pos="851"/>
          <w:tab w:val="left" w:pos="1560"/>
          <w:tab w:val="left" w:pos="1843"/>
        </w:tabs>
        <w:spacing w:line="271" w:lineRule="auto"/>
        <w:ind w:firstLine="284"/>
        <w:rPr>
          <w:rFonts w:eastAsia="Calibri"/>
          <w:lang w:eastAsia="en-US"/>
        </w:rPr>
      </w:pPr>
      <w:r w:rsidRPr="002B5D3E">
        <w:rPr>
          <w:rFonts w:eastAsia="Calibri"/>
          <w:lang w:eastAsia="en-US"/>
        </w:rPr>
        <w:t>10.1.2. При уменьшении предусмотренного договором количества оказываемых услуг Стороны Договора обязаны уменьшить цену Договора исходя из цены единицы услуги.</w:t>
      </w:r>
    </w:p>
    <w:p w:rsidR="000F5459" w:rsidRPr="002B5D3E" w:rsidRDefault="000F5459" w:rsidP="00485E00">
      <w:pPr>
        <w:pStyle w:val="aff5"/>
        <w:suppressAutoHyphens/>
        <w:spacing w:line="271" w:lineRule="auto"/>
        <w:ind w:left="0" w:firstLine="284"/>
        <w:jc w:val="both"/>
        <w:rPr>
          <w:bCs/>
        </w:rPr>
      </w:pPr>
      <w:r w:rsidRPr="002B5D3E">
        <w:rPr>
          <w:bCs/>
        </w:rPr>
        <w:t>10.1.3. В случае изменения срока действия договора.</w:t>
      </w:r>
    </w:p>
    <w:p w:rsidR="000F5459" w:rsidRPr="002B5D3E" w:rsidRDefault="000F5459" w:rsidP="00485E00">
      <w:pPr>
        <w:pStyle w:val="aff5"/>
        <w:suppressAutoHyphens/>
        <w:spacing w:line="271" w:lineRule="auto"/>
        <w:ind w:left="0" w:firstLine="284"/>
        <w:jc w:val="both"/>
        <w:rPr>
          <w:bCs/>
        </w:rPr>
      </w:pPr>
      <w:r w:rsidRPr="002B5D3E">
        <w:rPr>
          <w:bCs/>
        </w:rPr>
        <w:t>10.1.4. В случае изменения условий оказания услуг в том случае, если на этапе согласования (исполнения) Договора возникнет необходимость в приобретении сопутствующих (дополнительных) товаров, работ, услуг.</w:t>
      </w:r>
    </w:p>
    <w:p w:rsidR="000F5459" w:rsidRPr="002B5D3E" w:rsidRDefault="000F5459" w:rsidP="00485E00">
      <w:pPr>
        <w:pStyle w:val="aff5"/>
        <w:suppressAutoHyphens/>
        <w:spacing w:line="271" w:lineRule="auto"/>
        <w:ind w:left="0" w:firstLine="284"/>
        <w:jc w:val="both"/>
        <w:rPr>
          <w:bCs/>
        </w:rPr>
      </w:pPr>
      <w:r w:rsidRPr="002B5D3E">
        <w:rPr>
          <w:bCs/>
        </w:rPr>
        <w:t xml:space="preserve">10.1.5. В случае осуществления оказания услуг, качество, технические и функциональные характеристики (потребительские свойства) которых являются улучшенными по сравнению с </w:t>
      </w:r>
      <w:r w:rsidRPr="002B5D3E">
        <w:rPr>
          <w:bCs/>
        </w:rPr>
        <w:lastRenderedPageBreak/>
        <w:t xml:space="preserve">качеством и соответствующими техническими и функциональными характеристиками, указанными в договоре. Согласование </w:t>
      </w:r>
      <w:r w:rsidRPr="002B5D3E">
        <w:t>Лицензиар</w:t>
      </w:r>
      <w:r w:rsidRPr="002B5D3E">
        <w:rPr>
          <w:bCs/>
        </w:rPr>
        <w:t>а оформляется подписанием Сторонами дополнительного соглашения к Договору. При этом такое улучшение оказания услуг не должно приводить к увеличению цены договора.</w:t>
      </w:r>
    </w:p>
    <w:p w:rsidR="000F5459" w:rsidRPr="002B5D3E" w:rsidRDefault="000F5459" w:rsidP="00485E00">
      <w:pPr>
        <w:pStyle w:val="aff5"/>
        <w:suppressAutoHyphens/>
        <w:spacing w:line="271" w:lineRule="auto"/>
        <w:ind w:left="0" w:firstLine="284"/>
        <w:jc w:val="both"/>
        <w:rPr>
          <w:bCs/>
        </w:rPr>
      </w:pPr>
      <w:r w:rsidRPr="002B5D3E">
        <w:rPr>
          <w:bCs/>
        </w:rPr>
        <w:t>10.1.6. В случае изменения цены Договора:</w:t>
      </w:r>
    </w:p>
    <w:p w:rsidR="000F5459" w:rsidRPr="002B5D3E" w:rsidRDefault="000F5459" w:rsidP="00485E00">
      <w:pPr>
        <w:pStyle w:val="aff5"/>
        <w:spacing w:line="271" w:lineRule="auto"/>
        <w:ind w:left="0" w:firstLine="284"/>
        <w:jc w:val="both"/>
        <w:rPr>
          <w:bCs/>
        </w:rPr>
      </w:pPr>
      <w:r w:rsidRPr="002B5D3E">
        <w:rPr>
          <w:bCs/>
        </w:rPr>
        <w:t xml:space="preserve">10.1.6.1. </w:t>
      </w:r>
      <w:r w:rsidRPr="002B5D3E">
        <w:rPr>
          <w:lang w:eastAsia="ar-SA"/>
        </w:rPr>
        <w:t>Путем ее уменьшения без изменения предусмотренного Договором количества, качества Услуг, иных условий Договора.</w:t>
      </w:r>
    </w:p>
    <w:p w:rsidR="000F5459" w:rsidRPr="002B5D3E" w:rsidRDefault="000F5459" w:rsidP="00485E00">
      <w:pPr>
        <w:pStyle w:val="aff5"/>
        <w:spacing w:line="271" w:lineRule="auto"/>
        <w:ind w:left="0" w:firstLine="284"/>
        <w:jc w:val="both"/>
        <w:rPr>
          <w:bCs/>
        </w:rPr>
      </w:pPr>
      <w:r w:rsidRPr="002B5D3E">
        <w:rPr>
          <w:bCs/>
        </w:rPr>
        <w:t>10.1.6.2. В случае изменения цены в связи с изменением ставок, налогов и сборов пропорционально к изменениям таких ставок.</w:t>
      </w:r>
    </w:p>
    <w:p w:rsidR="000F5459" w:rsidRPr="002B5D3E" w:rsidRDefault="000F5459" w:rsidP="00485E00">
      <w:pPr>
        <w:pStyle w:val="aff5"/>
        <w:spacing w:line="271" w:lineRule="auto"/>
        <w:ind w:left="0" w:firstLine="284"/>
        <w:jc w:val="both"/>
        <w:rPr>
          <w:bCs/>
        </w:rPr>
      </w:pPr>
      <w:r w:rsidRPr="002B5D3E">
        <w:rPr>
          <w:bCs/>
        </w:rPr>
        <w:t>10.1.6.3. В случае изменения в ходе исполнения Договора регулируемых государством цен и (или) тарифов на услуги, оказываемые в рамках Договора.</w:t>
      </w:r>
    </w:p>
    <w:p w:rsidR="000F5459" w:rsidRPr="002B5D3E" w:rsidRDefault="000F5459" w:rsidP="00485E00">
      <w:pPr>
        <w:pStyle w:val="aff5"/>
        <w:spacing w:line="271" w:lineRule="auto"/>
        <w:ind w:left="0" w:firstLine="284"/>
        <w:jc w:val="both"/>
        <w:rPr>
          <w:bCs/>
        </w:rPr>
      </w:pPr>
      <w:r w:rsidRPr="002B5D3E">
        <w:rPr>
          <w:bCs/>
        </w:rPr>
        <w:t xml:space="preserve">10.1.7. </w:t>
      </w:r>
      <w:r w:rsidRPr="002B5D3E">
        <w:rPr>
          <w:lang w:eastAsia="ar-SA"/>
        </w:rPr>
        <w:t xml:space="preserve">При исполнении Договора не допускается перемена </w:t>
      </w:r>
      <w:r w:rsidRPr="002B5D3E">
        <w:t>Лицензиара</w:t>
      </w:r>
      <w:r w:rsidRPr="002B5D3E">
        <w:rPr>
          <w:lang w:eastAsia="ar-SA"/>
        </w:rPr>
        <w:t xml:space="preserve">, за исключением случая, если новый </w:t>
      </w:r>
      <w:r w:rsidRPr="002B5D3E">
        <w:t>Лицензиар</w:t>
      </w:r>
      <w:r w:rsidRPr="002B5D3E">
        <w:rPr>
          <w:lang w:eastAsia="ar-SA"/>
        </w:rPr>
        <w:t xml:space="preserve"> является правопреемником </w:t>
      </w:r>
      <w:r w:rsidRPr="002B5D3E">
        <w:t>Лицензиара</w:t>
      </w:r>
      <w:r w:rsidRPr="002B5D3E">
        <w:rPr>
          <w:lang w:eastAsia="ar-SA"/>
        </w:rPr>
        <w:t xml:space="preserve"> по Договору вследствие реорганизации юридического лица, а также в иных случаях, предусмотренных законодательством Российской Федерации</w:t>
      </w:r>
      <w:r w:rsidRPr="002B5D3E">
        <w:rPr>
          <w:bCs/>
        </w:rPr>
        <w:t>.</w:t>
      </w:r>
    </w:p>
    <w:p w:rsidR="000F5459" w:rsidRPr="002B5D3E" w:rsidRDefault="000F5459" w:rsidP="00485E00">
      <w:pPr>
        <w:pStyle w:val="3"/>
        <w:numPr>
          <w:ilvl w:val="0"/>
          <w:numId w:val="0"/>
        </w:numPr>
        <w:tabs>
          <w:tab w:val="left" w:pos="851"/>
          <w:tab w:val="left" w:pos="1560"/>
        </w:tabs>
        <w:spacing w:line="271" w:lineRule="auto"/>
        <w:ind w:firstLine="284"/>
      </w:pPr>
      <w:r w:rsidRPr="002B5D3E">
        <w:rPr>
          <w:bCs/>
        </w:rPr>
        <w:t xml:space="preserve">10.2. </w:t>
      </w:r>
      <w:r w:rsidRPr="002B5D3E">
        <w:t>Расторжение Договора допускается в соответствии с Гражданским кодексом Российской Федерации в случаях:</w:t>
      </w:r>
    </w:p>
    <w:p w:rsidR="000F5459" w:rsidRPr="002B5D3E" w:rsidRDefault="000F5459" w:rsidP="00485E00">
      <w:pPr>
        <w:pStyle w:val="3"/>
        <w:numPr>
          <w:ilvl w:val="0"/>
          <w:numId w:val="0"/>
        </w:numPr>
        <w:tabs>
          <w:tab w:val="left" w:pos="851"/>
          <w:tab w:val="left" w:pos="1560"/>
        </w:tabs>
        <w:spacing w:line="271" w:lineRule="auto"/>
        <w:ind w:firstLine="284"/>
        <w:rPr>
          <w:bCs/>
        </w:rPr>
      </w:pPr>
      <w:r w:rsidRPr="002B5D3E">
        <w:rPr>
          <w:bCs/>
        </w:rPr>
        <w:t>10.2.1. расторжения договора по соглашению сторон;</w:t>
      </w:r>
    </w:p>
    <w:p w:rsidR="000F5459" w:rsidRPr="002B5D3E" w:rsidRDefault="000F5459" w:rsidP="00485E00">
      <w:pPr>
        <w:pStyle w:val="3"/>
        <w:numPr>
          <w:ilvl w:val="0"/>
          <w:numId w:val="0"/>
        </w:numPr>
        <w:tabs>
          <w:tab w:val="left" w:pos="851"/>
          <w:tab w:val="left" w:pos="1560"/>
        </w:tabs>
        <w:spacing w:line="271" w:lineRule="auto"/>
        <w:ind w:firstLine="284"/>
        <w:rPr>
          <w:bCs/>
        </w:rPr>
      </w:pPr>
      <w:r w:rsidRPr="002B5D3E">
        <w:rPr>
          <w:bCs/>
        </w:rPr>
        <w:t>10.2.2. расторжения договора в одностороннем порядке;</w:t>
      </w:r>
    </w:p>
    <w:p w:rsidR="000F5459" w:rsidRPr="002B5D3E" w:rsidRDefault="000F5459" w:rsidP="00485E00">
      <w:pPr>
        <w:pStyle w:val="3"/>
        <w:numPr>
          <w:ilvl w:val="0"/>
          <w:numId w:val="0"/>
        </w:numPr>
        <w:tabs>
          <w:tab w:val="left" w:pos="851"/>
          <w:tab w:val="left" w:pos="1560"/>
        </w:tabs>
        <w:spacing w:line="271" w:lineRule="auto"/>
        <w:ind w:firstLine="284"/>
        <w:rPr>
          <w:bCs/>
        </w:rPr>
      </w:pPr>
      <w:r w:rsidRPr="002B5D3E">
        <w:rPr>
          <w:bCs/>
        </w:rPr>
        <w:t>10.2.3. расторжения договора на основании вынесенного и вступившего в силу решения суда.</w:t>
      </w:r>
    </w:p>
    <w:p w:rsidR="000F5459" w:rsidRPr="002B5D3E" w:rsidRDefault="000F5459" w:rsidP="00485E00">
      <w:pPr>
        <w:pStyle w:val="aff5"/>
        <w:suppressAutoHyphens/>
        <w:spacing w:line="271" w:lineRule="auto"/>
        <w:ind w:left="0" w:firstLine="284"/>
        <w:jc w:val="both"/>
        <w:rPr>
          <w:bCs/>
        </w:rPr>
      </w:pPr>
      <w:r w:rsidRPr="002B5D3E">
        <w:rPr>
          <w:bCs/>
        </w:rPr>
        <w:t>10.3. Л</w:t>
      </w:r>
      <w:r w:rsidRPr="002B5D3E">
        <w:rPr>
          <w:lang w:eastAsia="ko-KR"/>
        </w:rPr>
        <w:t>ицензиат</w:t>
      </w:r>
      <w:r w:rsidRPr="002B5D3E">
        <w:rPr>
          <w:bCs/>
        </w:rPr>
        <w:t xml:space="preserve"> вправе в одностороннем внесудебном порядке отказаться от исполнения настоящего Договора путем направления уведомления </w:t>
      </w:r>
      <w:r w:rsidRPr="002B5D3E">
        <w:t>Лицензиару</w:t>
      </w:r>
      <w:r w:rsidRPr="002B5D3E">
        <w:rPr>
          <w:bCs/>
        </w:rPr>
        <w:t xml:space="preserve"> в следующих случаях:</w:t>
      </w:r>
    </w:p>
    <w:p w:rsidR="000F5459" w:rsidRPr="002B5D3E" w:rsidRDefault="000F5459" w:rsidP="00485E00">
      <w:pPr>
        <w:pStyle w:val="aff5"/>
        <w:suppressAutoHyphens/>
        <w:spacing w:line="271" w:lineRule="auto"/>
        <w:ind w:left="0" w:firstLine="284"/>
        <w:jc w:val="both"/>
        <w:rPr>
          <w:bCs/>
        </w:rPr>
      </w:pPr>
      <w:r w:rsidRPr="002B5D3E">
        <w:rPr>
          <w:bCs/>
        </w:rPr>
        <w:t>10.3.1. в случае просрочки исполнения обязательств по оказанию услуг более чем на 10 (десять) рабочих дней;</w:t>
      </w:r>
    </w:p>
    <w:p w:rsidR="000F5459" w:rsidRPr="002B5D3E" w:rsidRDefault="000F5459" w:rsidP="00485E00">
      <w:pPr>
        <w:pStyle w:val="aff5"/>
        <w:suppressAutoHyphens/>
        <w:spacing w:line="271" w:lineRule="auto"/>
        <w:ind w:left="0" w:firstLine="284"/>
        <w:jc w:val="both"/>
        <w:rPr>
          <w:bCs/>
        </w:rPr>
      </w:pPr>
      <w:r w:rsidRPr="002B5D3E">
        <w:rPr>
          <w:bCs/>
        </w:rPr>
        <w:t>10.3.2. в случае неоднократного нарушения сроков оказания услуг – более двух раз более чем на 10 (десять) рабочих дней;</w:t>
      </w:r>
    </w:p>
    <w:p w:rsidR="000F5459" w:rsidRPr="002B5D3E" w:rsidRDefault="000F5459" w:rsidP="00485E00">
      <w:pPr>
        <w:pStyle w:val="aff5"/>
        <w:suppressAutoHyphens/>
        <w:spacing w:line="271" w:lineRule="auto"/>
        <w:ind w:left="0" w:firstLine="284"/>
        <w:jc w:val="both"/>
        <w:rPr>
          <w:bCs/>
        </w:rPr>
      </w:pPr>
      <w:r w:rsidRPr="002B5D3E">
        <w:rPr>
          <w:bCs/>
        </w:rPr>
        <w:t xml:space="preserve">10.3.3. несоблюдения </w:t>
      </w:r>
      <w:r w:rsidRPr="002B5D3E">
        <w:t>Лицензиар</w:t>
      </w:r>
      <w:r w:rsidRPr="002B5D3E">
        <w:rPr>
          <w:bCs/>
        </w:rPr>
        <w:t>ом требований по качеству оказываемых услуг, если исправление соответствующих некачественно оказанных услуг влечет задержку оказания услуг более чем на 10 (десять) календарных дней;</w:t>
      </w:r>
    </w:p>
    <w:p w:rsidR="000F5459" w:rsidRPr="002B5D3E" w:rsidRDefault="000F5459" w:rsidP="00485E00">
      <w:pPr>
        <w:pStyle w:val="aff5"/>
        <w:suppressAutoHyphens/>
        <w:spacing w:line="271" w:lineRule="auto"/>
        <w:ind w:left="0" w:firstLine="284"/>
        <w:jc w:val="both"/>
        <w:rPr>
          <w:bCs/>
        </w:rPr>
      </w:pPr>
      <w:r w:rsidRPr="002B5D3E">
        <w:rPr>
          <w:bCs/>
        </w:rPr>
        <w:t>10.3.4. по иным основаниям, предусмотренным действующим законодательством Российской Федерации.</w:t>
      </w:r>
    </w:p>
    <w:p w:rsidR="000F5459" w:rsidRPr="002B5D3E" w:rsidRDefault="000F5459" w:rsidP="00485E00">
      <w:pPr>
        <w:pStyle w:val="aff5"/>
        <w:tabs>
          <w:tab w:val="left" w:pos="1701"/>
        </w:tabs>
        <w:suppressAutoHyphens/>
        <w:spacing w:line="271" w:lineRule="auto"/>
        <w:ind w:left="0" w:firstLine="284"/>
        <w:jc w:val="both"/>
        <w:rPr>
          <w:lang w:eastAsia="ar-SA"/>
        </w:rPr>
      </w:pPr>
      <w:r w:rsidRPr="002B5D3E">
        <w:rPr>
          <w:bCs/>
        </w:rPr>
        <w:t xml:space="preserve">10.4. </w:t>
      </w:r>
      <w:r w:rsidRPr="002B5D3E">
        <w:rPr>
          <w:lang w:eastAsia="ar-SA"/>
        </w:rPr>
        <w:t>В случае принятия Л</w:t>
      </w:r>
      <w:r w:rsidRPr="002B5D3E">
        <w:rPr>
          <w:lang w:eastAsia="ko-KR"/>
        </w:rPr>
        <w:t>ицензиатом</w:t>
      </w:r>
      <w:r w:rsidRPr="002B5D3E">
        <w:rPr>
          <w:lang w:eastAsia="ar-SA"/>
        </w:rPr>
        <w:t xml:space="preserve"> решения об одностороннем отказе от исполнения Договора, Л</w:t>
      </w:r>
      <w:r w:rsidRPr="002B5D3E">
        <w:rPr>
          <w:lang w:eastAsia="ko-KR"/>
        </w:rPr>
        <w:t>ицензиат</w:t>
      </w:r>
      <w:r w:rsidRPr="002B5D3E">
        <w:rPr>
          <w:lang w:eastAsia="ar-SA"/>
        </w:rPr>
        <w:t xml:space="preserve"> направляет </w:t>
      </w:r>
      <w:r w:rsidRPr="002B5D3E">
        <w:t>Лицензиару</w:t>
      </w:r>
      <w:r w:rsidRPr="002B5D3E">
        <w:rPr>
          <w:lang w:eastAsia="ar-SA"/>
        </w:rPr>
        <w:t xml:space="preserve"> уведомление об одностороннем отказе по почте заказным письмом или курьерской доставкой, обеспечивающее фиксирование такого уведомления и получение Л</w:t>
      </w:r>
      <w:r w:rsidRPr="002B5D3E">
        <w:rPr>
          <w:lang w:eastAsia="ko-KR"/>
        </w:rPr>
        <w:t>ицензиатом</w:t>
      </w:r>
      <w:r w:rsidRPr="002B5D3E">
        <w:rPr>
          <w:lang w:eastAsia="ar-SA"/>
        </w:rPr>
        <w:t xml:space="preserve"> подтверждения о получение такого уведомления </w:t>
      </w:r>
      <w:r w:rsidRPr="002B5D3E">
        <w:t>Лицензиаром</w:t>
      </w:r>
      <w:r w:rsidRPr="002B5D3E">
        <w:rPr>
          <w:lang w:eastAsia="ar-SA"/>
        </w:rPr>
        <w:t>.</w:t>
      </w:r>
    </w:p>
    <w:p w:rsidR="000F5459" w:rsidRPr="002B5D3E" w:rsidRDefault="000F5459" w:rsidP="00485E00">
      <w:pPr>
        <w:pStyle w:val="aff5"/>
        <w:tabs>
          <w:tab w:val="left" w:pos="1701"/>
        </w:tabs>
        <w:suppressAutoHyphens/>
        <w:spacing w:line="271" w:lineRule="auto"/>
        <w:ind w:left="0" w:firstLine="284"/>
        <w:jc w:val="both"/>
        <w:rPr>
          <w:lang w:eastAsia="ar-SA"/>
        </w:rPr>
      </w:pPr>
      <w:r w:rsidRPr="002B5D3E">
        <w:rPr>
          <w:lang w:eastAsia="ar-SA"/>
        </w:rPr>
        <w:t xml:space="preserve">В соответствии с действующим гражданским законодательством Российской Федерации уведомление считается доставленным с даты его получения </w:t>
      </w:r>
      <w:r w:rsidRPr="002B5D3E">
        <w:t>Лицензиаром</w:t>
      </w:r>
      <w:r w:rsidRPr="002B5D3E">
        <w:rPr>
          <w:lang w:eastAsia="ar-SA"/>
        </w:rPr>
        <w:t>.</w:t>
      </w:r>
    </w:p>
    <w:p w:rsidR="000F5459" w:rsidRPr="002B5D3E" w:rsidRDefault="000F5459" w:rsidP="00485E00">
      <w:pPr>
        <w:pStyle w:val="aff5"/>
        <w:tabs>
          <w:tab w:val="left" w:pos="1701"/>
        </w:tabs>
        <w:suppressAutoHyphens/>
        <w:spacing w:line="271" w:lineRule="auto"/>
        <w:ind w:left="0" w:firstLine="284"/>
        <w:jc w:val="both"/>
        <w:rPr>
          <w:lang w:eastAsia="ar-SA"/>
        </w:rPr>
      </w:pPr>
      <w:r w:rsidRPr="002B5D3E">
        <w:rPr>
          <w:lang w:eastAsia="ar-SA"/>
        </w:rPr>
        <w:t xml:space="preserve">Датой расторжения договора считается дата получения </w:t>
      </w:r>
      <w:r w:rsidRPr="002B5D3E">
        <w:t>Лицензиаром</w:t>
      </w:r>
      <w:r w:rsidRPr="002B5D3E">
        <w:rPr>
          <w:lang w:eastAsia="ar-SA"/>
        </w:rPr>
        <w:t xml:space="preserve"> настоящего уведомления. </w:t>
      </w:r>
    </w:p>
    <w:p w:rsidR="000F5459" w:rsidRPr="002B5D3E" w:rsidRDefault="000F5459" w:rsidP="00485E00">
      <w:pPr>
        <w:pStyle w:val="aff5"/>
        <w:suppressAutoHyphens/>
        <w:spacing w:line="271" w:lineRule="auto"/>
        <w:ind w:left="0" w:firstLine="284"/>
        <w:jc w:val="both"/>
        <w:rPr>
          <w:bCs/>
        </w:rPr>
      </w:pPr>
      <w:r w:rsidRPr="002B5D3E">
        <w:rPr>
          <w:lang w:eastAsia="ar-SA"/>
        </w:rPr>
        <w:t xml:space="preserve">Также уведомление считается доставленным, если </w:t>
      </w:r>
      <w:r w:rsidRPr="002B5D3E">
        <w:t>Лицензиар</w:t>
      </w:r>
      <w:r w:rsidRPr="002B5D3E">
        <w:rPr>
          <w:lang w:eastAsia="ar-SA"/>
        </w:rPr>
        <w:t xml:space="preserve"> уклонился от получения уведомления в отделении почтовой связи, в связи с чем оно было возвращено по истечению срока хранения, то есть датой расторжения договора считается дата возврата уведомления из-за истечения срока хранения согласно информации, размещенной на официальном сайте оператора почтовой связи</w:t>
      </w:r>
      <w:r w:rsidRPr="002B5D3E">
        <w:rPr>
          <w:bCs/>
        </w:rPr>
        <w:t>.</w:t>
      </w:r>
    </w:p>
    <w:p w:rsidR="000F5459" w:rsidRPr="002B5D3E" w:rsidRDefault="000F5459" w:rsidP="00485E00">
      <w:pPr>
        <w:pStyle w:val="aff5"/>
        <w:suppressAutoHyphens/>
        <w:spacing w:line="271" w:lineRule="auto"/>
        <w:ind w:left="0" w:firstLine="284"/>
        <w:jc w:val="both"/>
        <w:rPr>
          <w:bCs/>
        </w:rPr>
      </w:pPr>
      <w:r w:rsidRPr="002B5D3E">
        <w:rPr>
          <w:bCs/>
        </w:rPr>
        <w:t>10.5.</w:t>
      </w:r>
      <w:r w:rsidR="005241E4">
        <w:rPr>
          <w:bCs/>
        </w:rPr>
        <w:t xml:space="preserve"> </w:t>
      </w:r>
      <w:r w:rsidRPr="002B5D3E">
        <w:rPr>
          <w:bCs/>
        </w:rPr>
        <w:t xml:space="preserve">Расторжение настоящего Договора в одностороннем порядке по инициативе </w:t>
      </w:r>
      <w:r w:rsidRPr="002B5D3E">
        <w:t>Лицензиат</w:t>
      </w:r>
      <w:r w:rsidRPr="002B5D3E">
        <w:rPr>
          <w:bCs/>
        </w:rPr>
        <w:t>а не накладывает на него обязательства по оплате штрафных санкций.</w:t>
      </w:r>
    </w:p>
    <w:p w:rsidR="000F5459" w:rsidRPr="002B5D3E" w:rsidRDefault="000F5459" w:rsidP="00485E00">
      <w:pPr>
        <w:pStyle w:val="aff5"/>
        <w:suppressAutoHyphens/>
        <w:spacing w:line="271" w:lineRule="auto"/>
        <w:ind w:left="0" w:firstLine="284"/>
        <w:jc w:val="both"/>
        <w:rPr>
          <w:bCs/>
        </w:rPr>
      </w:pPr>
      <w:r w:rsidRPr="002B5D3E">
        <w:rPr>
          <w:bCs/>
        </w:rPr>
        <w:lastRenderedPageBreak/>
        <w:t>10.6. Расторжение Договора не освобождает Стороны от проведения взаиморасчетов по выполненным до прекращения Договора обязательствам.</w:t>
      </w:r>
    </w:p>
    <w:p w:rsidR="000F5459" w:rsidRPr="002B5D3E" w:rsidRDefault="000F5459" w:rsidP="00485E00">
      <w:pPr>
        <w:pStyle w:val="aff5"/>
        <w:suppressAutoHyphens/>
        <w:spacing w:line="271" w:lineRule="auto"/>
        <w:ind w:left="0" w:firstLine="284"/>
        <w:jc w:val="both"/>
        <w:rPr>
          <w:bCs/>
        </w:rPr>
      </w:pPr>
      <w:r w:rsidRPr="002B5D3E">
        <w:rPr>
          <w:bCs/>
        </w:rPr>
        <w:t>10.7. Л</w:t>
      </w:r>
      <w:r w:rsidRPr="002B5D3E">
        <w:rPr>
          <w:lang w:eastAsia="ko-KR"/>
        </w:rPr>
        <w:t>ицензиат</w:t>
      </w:r>
      <w:r w:rsidRPr="002B5D3E">
        <w:rPr>
          <w:bCs/>
        </w:rPr>
        <w:t xml:space="preserve">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w:t>
      </w:r>
    </w:p>
    <w:p w:rsidR="00485E00" w:rsidRDefault="000F5459" w:rsidP="00485E00">
      <w:pPr>
        <w:pStyle w:val="aff5"/>
        <w:suppressAutoHyphens/>
        <w:spacing w:line="271" w:lineRule="auto"/>
        <w:ind w:left="0" w:firstLine="284"/>
        <w:jc w:val="both"/>
        <w:rPr>
          <w:bCs/>
        </w:rPr>
      </w:pPr>
      <w:r w:rsidRPr="002B5D3E">
        <w:rPr>
          <w:bCs/>
        </w:rPr>
        <w:t>10.8. Если Лиц</w:t>
      </w:r>
      <w:r w:rsidRPr="002B5D3E">
        <w:rPr>
          <w:lang w:eastAsia="ko-KR"/>
        </w:rPr>
        <w:t>ензиатом</w:t>
      </w:r>
      <w:r w:rsidRPr="002B5D3E">
        <w:rPr>
          <w:bCs/>
        </w:rPr>
        <w:t xml:space="preserve">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Л</w:t>
      </w:r>
      <w:r w:rsidRPr="002B5D3E">
        <w:rPr>
          <w:lang w:eastAsia="ko-KR"/>
        </w:rPr>
        <w:t>ицензиатом</w:t>
      </w:r>
      <w:r w:rsidRPr="002B5D3E">
        <w:rPr>
          <w:bCs/>
        </w:rPr>
        <w:t xml:space="preserve"> в случае, если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Л</w:t>
      </w:r>
      <w:r w:rsidRPr="002B5D3E">
        <w:rPr>
          <w:lang w:eastAsia="ko-KR"/>
        </w:rPr>
        <w:t>ицензиата</w:t>
      </w:r>
      <w:r w:rsidRPr="002B5D3E">
        <w:rPr>
          <w:bCs/>
        </w:rPr>
        <w:t xml:space="preserve"> от исполнения Договора.</w:t>
      </w:r>
    </w:p>
    <w:p w:rsidR="00485E00" w:rsidRDefault="00485E00" w:rsidP="00485E00">
      <w:pPr>
        <w:pStyle w:val="aff5"/>
        <w:suppressAutoHyphens/>
        <w:spacing w:line="271" w:lineRule="auto"/>
        <w:ind w:left="0" w:firstLine="284"/>
        <w:jc w:val="both"/>
        <w:rPr>
          <w:bCs/>
        </w:rPr>
      </w:pPr>
    </w:p>
    <w:p w:rsidR="00B5346F" w:rsidRPr="00485E00" w:rsidRDefault="00485E00" w:rsidP="00485E00">
      <w:pPr>
        <w:pStyle w:val="aff5"/>
        <w:suppressAutoHyphens/>
        <w:spacing w:line="271" w:lineRule="auto"/>
        <w:ind w:left="0" w:firstLine="284"/>
        <w:jc w:val="center"/>
        <w:rPr>
          <w:bCs/>
        </w:rPr>
      </w:pPr>
      <w:r w:rsidRPr="00485E00">
        <w:rPr>
          <w:b/>
          <w:bCs/>
        </w:rPr>
        <w:t>11.</w:t>
      </w:r>
      <w:r w:rsidRPr="00485E00">
        <w:rPr>
          <w:bCs/>
        </w:rPr>
        <w:t xml:space="preserve"> </w:t>
      </w:r>
      <w:r w:rsidR="008E1C8F" w:rsidRPr="00485E00">
        <w:rPr>
          <w:b/>
          <w:bCs/>
        </w:rPr>
        <w:t>КОНФИДЕНЦИАЛЬНОСТЬ</w:t>
      </w:r>
    </w:p>
    <w:p w:rsidR="00B5346F" w:rsidRPr="002B5D3E" w:rsidRDefault="008E1C8F" w:rsidP="00485E00">
      <w:pPr>
        <w:pStyle w:val="aff5"/>
        <w:widowControl w:val="0"/>
        <w:numPr>
          <w:ilvl w:val="1"/>
          <w:numId w:val="28"/>
        </w:numPr>
        <w:shd w:val="clear" w:color="auto" w:fill="FFFFFF"/>
        <w:tabs>
          <w:tab w:val="left" w:pos="0"/>
          <w:tab w:val="left" w:pos="567"/>
        </w:tabs>
        <w:spacing w:line="271" w:lineRule="auto"/>
        <w:ind w:left="0" w:firstLine="284"/>
        <w:contextualSpacing/>
        <w:jc w:val="both"/>
        <w:rPr>
          <w:b/>
          <w:bCs/>
        </w:rPr>
      </w:pPr>
      <w:r w:rsidRPr="002B5D3E">
        <w:rPr>
          <w:bCs/>
        </w:rPr>
        <w:t>Под конфиденциальной информацией для целей настоящего Договора понимается любая информация, передаваемая Лицензиатом Лицензиару в устной либо документарной форме, в виде электронного файла, в любом другом виде, а также полученная Лицензиаром самостоятельно в ходе визитов на территорию Лицензиата в процессе заключения и исполнения Договора, в отношении которой соблюдаются следующие условия:</w:t>
      </w:r>
    </w:p>
    <w:p w:rsidR="00B5346F" w:rsidRPr="002B5D3E" w:rsidRDefault="008E1C8F" w:rsidP="00485E00">
      <w:pPr>
        <w:widowControl w:val="0"/>
        <w:numPr>
          <w:ilvl w:val="0"/>
          <w:numId w:val="24"/>
        </w:numPr>
        <w:tabs>
          <w:tab w:val="left" w:pos="0"/>
          <w:tab w:val="left" w:pos="709"/>
          <w:tab w:val="left" w:pos="1418"/>
        </w:tabs>
        <w:spacing w:after="0" w:line="271" w:lineRule="auto"/>
        <w:ind w:left="0" w:firstLine="284"/>
        <w:jc w:val="both"/>
        <w:rPr>
          <w:rFonts w:ascii="Times New Roman" w:eastAsia="Times New Roman" w:hAnsi="Times New Roman"/>
          <w:bCs/>
          <w:sz w:val="24"/>
          <w:szCs w:val="24"/>
          <w:lang w:eastAsia="ru-RU"/>
        </w:rPr>
      </w:pPr>
      <w:r w:rsidRPr="002B5D3E">
        <w:rPr>
          <w:rFonts w:ascii="Times New Roman" w:eastAsia="Times New Roman" w:hAnsi="Times New Roman"/>
          <w:bCs/>
          <w:sz w:val="24"/>
          <w:szCs w:val="24"/>
          <w:lang w:eastAsia="ru-RU"/>
        </w:rPr>
        <w:t>данная информация имеет действительную или потенциальную коммерческую ценность для Лицензиата в силу неизвестности ее третьим лица</w:t>
      </w:r>
      <w:r w:rsidRPr="002B5D3E">
        <w:rPr>
          <w:rFonts w:ascii="Times New Roman" w:eastAsia="Times New Roman" w:hAnsi="Times New Roman"/>
          <w:sz w:val="24"/>
          <w:szCs w:val="24"/>
          <w:lang w:eastAsia="ru-RU"/>
        </w:rPr>
        <w:t xml:space="preserve">м, в том числе по причине </w:t>
      </w:r>
      <w:r w:rsidRPr="002B5D3E">
        <w:rPr>
          <w:rFonts w:ascii="Times New Roman" w:eastAsia="Times New Roman" w:hAnsi="Times New Roman"/>
          <w:bCs/>
          <w:sz w:val="24"/>
          <w:szCs w:val="24"/>
          <w:lang w:eastAsia="ru-RU"/>
        </w:rPr>
        <w:t>введения в отношении нее режима Коммерческой тайны;</w:t>
      </w:r>
    </w:p>
    <w:p w:rsidR="00B5346F" w:rsidRPr="002B5D3E" w:rsidRDefault="008E1C8F" w:rsidP="00485E00">
      <w:pPr>
        <w:widowControl w:val="0"/>
        <w:numPr>
          <w:ilvl w:val="0"/>
          <w:numId w:val="24"/>
        </w:numPr>
        <w:tabs>
          <w:tab w:val="left" w:pos="0"/>
          <w:tab w:val="left" w:pos="709"/>
          <w:tab w:val="left" w:pos="1418"/>
        </w:tabs>
        <w:spacing w:after="0" w:line="271" w:lineRule="auto"/>
        <w:ind w:left="0" w:firstLine="284"/>
        <w:jc w:val="both"/>
        <w:rPr>
          <w:rFonts w:ascii="Times New Roman" w:eastAsia="Times New Roman" w:hAnsi="Times New Roman"/>
          <w:bCs/>
          <w:sz w:val="24"/>
          <w:szCs w:val="24"/>
          <w:lang w:eastAsia="ru-RU"/>
        </w:rPr>
      </w:pPr>
      <w:r w:rsidRPr="002B5D3E">
        <w:rPr>
          <w:rFonts w:ascii="Times New Roman" w:eastAsia="Times New Roman" w:hAnsi="Times New Roman"/>
          <w:bCs/>
          <w:sz w:val="24"/>
          <w:szCs w:val="24"/>
          <w:lang w:eastAsia="ru-RU"/>
        </w:rPr>
        <w:t xml:space="preserve">данная информация не относится к категории общедоступной </w:t>
      </w:r>
      <w:r w:rsidRPr="002B5D3E">
        <w:rPr>
          <w:rFonts w:ascii="Times New Roman" w:eastAsia="Times New Roman" w:hAnsi="Times New Roman"/>
          <w:bCs/>
          <w:sz w:val="24"/>
          <w:szCs w:val="24"/>
          <w:lang w:eastAsia="ru-RU"/>
        </w:rPr>
        <w:br/>
        <w:t>или обязательной к раскрытию Лицензиатом в соответствии с законодательством Российской Федерации.</w:t>
      </w:r>
    </w:p>
    <w:p w:rsidR="00B5346F" w:rsidRPr="002B5D3E" w:rsidRDefault="008E1C8F" w:rsidP="00485E00">
      <w:pPr>
        <w:pStyle w:val="aff5"/>
        <w:widowControl w:val="0"/>
        <w:numPr>
          <w:ilvl w:val="1"/>
          <w:numId w:val="28"/>
        </w:numPr>
        <w:tabs>
          <w:tab w:val="left" w:pos="0"/>
          <w:tab w:val="left" w:pos="709"/>
          <w:tab w:val="left" w:pos="1418"/>
        </w:tabs>
        <w:spacing w:line="271" w:lineRule="auto"/>
        <w:ind w:left="0" w:firstLine="284"/>
        <w:contextualSpacing/>
        <w:jc w:val="both"/>
        <w:rPr>
          <w:bCs/>
        </w:rPr>
      </w:pPr>
      <w:r w:rsidRPr="002B5D3E">
        <w:rPr>
          <w:bCs/>
        </w:rPr>
        <w:t>Конфиденциальная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bookmarkStart w:id="3" w:name="_Ref361337863"/>
    </w:p>
    <w:p w:rsidR="00B5346F" w:rsidRPr="002B5D3E" w:rsidRDefault="008E1C8F" w:rsidP="00485E00">
      <w:pPr>
        <w:pStyle w:val="aff5"/>
        <w:widowControl w:val="0"/>
        <w:numPr>
          <w:ilvl w:val="1"/>
          <w:numId w:val="28"/>
        </w:numPr>
        <w:tabs>
          <w:tab w:val="left" w:pos="0"/>
          <w:tab w:val="left" w:pos="709"/>
          <w:tab w:val="left" w:pos="1418"/>
        </w:tabs>
        <w:spacing w:line="271" w:lineRule="auto"/>
        <w:ind w:left="0" w:firstLine="284"/>
        <w:contextualSpacing/>
        <w:jc w:val="both"/>
        <w:rPr>
          <w:bCs/>
        </w:rPr>
      </w:pPr>
      <w:r w:rsidRPr="002B5D3E">
        <w:rPr>
          <w:bCs/>
        </w:rPr>
        <w:t xml:space="preserve">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w:t>
      </w:r>
      <w:bookmarkEnd w:id="3"/>
    </w:p>
    <w:p w:rsidR="00B5346F" w:rsidRPr="002B5D3E" w:rsidRDefault="008E1C8F" w:rsidP="00485E00">
      <w:pPr>
        <w:widowControl w:val="0"/>
        <w:tabs>
          <w:tab w:val="left" w:pos="0"/>
          <w:tab w:val="left" w:pos="709"/>
          <w:tab w:val="left" w:pos="1418"/>
        </w:tabs>
        <w:spacing w:after="0" w:line="271" w:lineRule="auto"/>
        <w:ind w:firstLine="284"/>
        <w:jc w:val="both"/>
        <w:rPr>
          <w:rFonts w:ascii="Times New Roman" w:eastAsia="Times New Roman" w:hAnsi="Times New Roman"/>
          <w:bCs/>
          <w:sz w:val="24"/>
          <w:szCs w:val="24"/>
          <w:lang w:eastAsia="ru-RU"/>
        </w:rPr>
      </w:pPr>
      <w:r w:rsidRPr="002B5D3E">
        <w:rPr>
          <w:rFonts w:ascii="Times New Roman" w:eastAsia="Times New Roman" w:hAnsi="Times New Roman"/>
          <w:sz w:val="24"/>
          <w:szCs w:val="24"/>
          <w:lang w:eastAsia="zh-CN"/>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B5346F" w:rsidRPr="002B5D3E" w:rsidRDefault="008E1C8F" w:rsidP="00485E00">
      <w:pPr>
        <w:pStyle w:val="aff5"/>
        <w:widowControl w:val="0"/>
        <w:numPr>
          <w:ilvl w:val="1"/>
          <w:numId w:val="28"/>
        </w:numPr>
        <w:tabs>
          <w:tab w:val="left" w:pos="0"/>
          <w:tab w:val="left" w:pos="709"/>
          <w:tab w:val="left" w:pos="1418"/>
        </w:tabs>
        <w:spacing w:line="271" w:lineRule="auto"/>
        <w:ind w:left="0" w:firstLine="284"/>
        <w:contextualSpacing/>
        <w:jc w:val="both"/>
        <w:rPr>
          <w:bCs/>
        </w:rPr>
      </w:pPr>
      <w:r w:rsidRPr="002B5D3E">
        <w:rPr>
          <w:lang w:eastAsia="zh-CN"/>
        </w:rPr>
        <w:t>Предусмотренные настоящим разделом Договора обязательства Сторон в отношении конфиденциальной информации действуют в течение 3 (трех) лет после прекращения действия настоящего Договора.</w:t>
      </w:r>
    </w:p>
    <w:p w:rsidR="00B5346F" w:rsidRPr="002B5D3E" w:rsidRDefault="008E1C8F" w:rsidP="00485E00">
      <w:pPr>
        <w:pStyle w:val="aff5"/>
        <w:widowControl w:val="0"/>
        <w:numPr>
          <w:ilvl w:val="1"/>
          <w:numId w:val="28"/>
        </w:numPr>
        <w:tabs>
          <w:tab w:val="left" w:pos="0"/>
          <w:tab w:val="left" w:pos="709"/>
          <w:tab w:val="left" w:pos="1418"/>
        </w:tabs>
        <w:spacing w:line="271" w:lineRule="auto"/>
        <w:ind w:left="0" w:firstLine="284"/>
        <w:contextualSpacing/>
        <w:jc w:val="both"/>
        <w:rPr>
          <w:bCs/>
        </w:rPr>
      </w:pPr>
      <w:r w:rsidRPr="002B5D3E">
        <w:rPr>
          <w:lang w:eastAsia="zh-CN"/>
        </w:rPr>
        <w:t xml:space="preserve">Требования настоящего раздела Договора не распространяются на случаи раскрытия конфиденциальной информации по запросу уполномоченных органов в случаях, предусмотренных законодательством Российской </w:t>
      </w:r>
      <w:r w:rsidRPr="002B5D3E">
        <w:rPr>
          <w:bCs/>
        </w:rPr>
        <w:t>Федерации.</w:t>
      </w:r>
    </w:p>
    <w:p w:rsidR="00B5346F" w:rsidRPr="002B5D3E" w:rsidRDefault="008E1C8F" w:rsidP="00485E00">
      <w:pPr>
        <w:pStyle w:val="aff5"/>
        <w:widowControl w:val="0"/>
        <w:numPr>
          <w:ilvl w:val="1"/>
          <w:numId w:val="28"/>
        </w:numPr>
        <w:tabs>
          <w:tab w:val="left" w:pos="0"/>
          <w:tab w:val="left" w:pos="709"/>
          <w:tab w:val="left" w:pos="1418"/>
        </w:tabs>
        <w:spacing w:line="271" w:lineRule="auto"/>
        <w:ind w:left="0" w:firstLine="284"/>
        <w:contextualSpacing/>
        <w:jc w:val="both"/>
        <w:rPr>
          <w:bCs/>
        </w:rPr>
      </w:pPr>
      <w:r w:rsidRPr="002B5D3E">
        <w:rPr>
          <w:bCs/>
        </w:rPr>
        <w:t xml:space="preserve">Условия защиты Информации, представляемой Лицензиатом Лицензиару, могут быть дополнительно урегулированы отдельно заключаемым Сторонами соглашением. </w:t>
      </w:r>
    </w:p>
    <w:p w:rsidR="00B5346F" w:rsidRPr="002B5D3E" w:rsidRDefault="00B5346F" w:rsidP="00485E00">
      <w:pPr>
        <w:spacing w:after="0" w:line="271" w:lineRule="auto"/>
        <w:ind w:firstLine="284"/>
        <w:jc w:val="both"/>
        <w:rPr>
          <w:rFonts w:ascii="Times New Roman" w:hAnsi="Times New Roman"/>
          <w:sz w:val="24"/>
          <w:szCs w:val="24"/>
        </w:rPr>
      </w:pPr>
    </w:p>
    <w:p w:rsidR="00B5346F" w:rsidRPr="002B5D3E" w:rsidRDefault="008E1C8F" w:rsidP="00485E00">
      <w:pPr>
        <w:widowControl w:val="0"/>
        <w:shd w:val="clear" w:color="auto" w:fill="FFFFFF"/>
        <w:spacing w:after="0" w:line="271" w:lineRule="auto"/>
        <w:ind w:firstLine="284"/>
        <w:jc w:val="center"/>
        <w:rPr>
          <w:rFonts w:ascii="Times New Roman" w:eastAsia="Times New Roman" w:hAnsi="Times New Roman"/>
          <w:b/>
          <w:bCs/>
          <w:sz w:val="24"/>
          <w:szCs w:val="24"/>
          <w:lang w:eastAsia="zh-CN"/>
        </w:rPr>
      </w:pPr>
      <w:r w:rsidRPr="002B5D3E">
        <w:rPr>
          <w:rFonts w:ascii="Times New Roman" w:hAnsi="Times New Roman"/>
          <w:b/>
          <w:sz w:val="24"/>
          <w:szCs w:val="24"/>
        </w:rPr>
        <w:t xml:space="preserve">12. </w:t>
      </w:r>
      <w:r w:rsidRPr="002B5D3E">
        <w:rPr>
          <w:rFonts w:ascii="Times New Roman" w:eastAsia="Times New Roman" w:hAnsi="Times New Roman"/>
          <w:b/>
          <w:bCs/>
          <w:sz w:val="24"/>
          <w:szCs w:val="24"/>
          <w:lang w:eastAsia="zh-CN"/>
        </w:rPr>
        <w:t>НАЛОГОВАЯ ОГОВОРКА</w:t>
      </w:r>
    </w:p>
    <w:p w:rsidR="00B5346F" w:rsidRPr="002B5D3E" w:rsidRDefault="008E1C8F" w:rsidP="00485E00">
      <w:pPr>
        <w:spacing w:after="0" w:line="271" w:lineRule="auto"/>
        <w:ind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 xml:space="preserve">12.1.  Лицензиар гарантирует, что: </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зарегистрирован в ЕГРЮЛ надлежащим образом;</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lastRenderedPageBreak/>
        <w:t>располагает персоналом, имуществом и материальными ресурсами, необходимыми для выполнения своих обязательств по Договору, а в случае привлечения субпоставщиков принимает все меры должной осмотрительности, чтобы субпоставщики соответствовали данному требованию;</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своевременно и в полном объеме уплачивает налоги, сборы и страховые взносы;</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отражает в налоговой отчетности по НДС все суммы НДС, предъявленные Лицензиату, в случаях, предусмотренных действующим законодательством РФ;</w:t>
      </w:r>
    </w:p>
    <w:p w:rsidR="00B5346F" w:rsidRPr="002B5D3E" w:rsidRDefault="008E1C8F" w:rsidP="00485E00">
      <w:pPr>
        <w:numPr>
          <w:ilvl w:val="0"/>
          <w:numId w:val="33"/>
        </w:numPr>
        <w:spacing w:after="0" w:line="271" w:lineRule="auto"/>
        <w:ind w:left="0"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лица, подписывающие от его имени первичные документы и счета-фактуры, в случаях, предусмотренных действующим законодательством РФ, имеют на это все необходимые полномочия и доверенности.</w:t>
      </w:r>
    </w:p>
    <w:p w:rsidR="00B5346F" w:rsidRPr="002B5D3E" w:rsidRDefault="008E1C8F" w:rsidP="00485E00">
      <w:pPr>
        <w:spacing w:after="0" w:line="271" w:lineRule="auto"/>
        <w:ind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 xml:space="preserve"> 12.2. Если Лицензиар нарушит гарантии (любую одну, несколько или все вместе), указанные в пункте 12.1. настоящего Договора, и это повлечет:</w:t>
      </w:r>
    </w:p>
    <w:p w:rsidR="00B5346F" w:rsidRPr="002B5D3E" w:rsidRDefault="008E1C8F" w:rsidP="00485E00">
      <w:pPr>
        <w:spacing w:after="0" w:line="271" w:lineRule="auto"/>
        <w:ind w:firstLine="284"/>
        <w:jc w:val="both"/>
        <w:outlineLvl w:val="0"/>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 предъявление налоговыми органами требований к Лицензиату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Лицензиата товары (работы, услуги), имущественные права, являющиеся предметом настоящего Договора, требований к Лицензиату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Лицензиар обязуется возместить Лицензиату убытки, который последний понес вследствие таких нарушений.</w:t>
      </w:r>
    </w:p>
    <w:p w:rsidR="00B5346F" w:rsidRPr="002B5D3E" w:rsidRDefault="008E1C8F" w:rsidP="00485E00">
      <w:pPr>
        <w:tabs>
          <w:tab w:val="left" w:pos="3119"/>
        </w:tabs>
        <w:spacing w:after="0" w:line="271" w:lineRule="auto"/>
        <w:ind w:firstLine="284"/>
        <w:jc w:val="both"/>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12.3. Лицензиар в соответствии со ст. 406.1. Гражданского кодекса Российской Федерации возмещает Лицензиату все убытки последнего, возникшие в случаях, указанных в пункте 12.2.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Лицензиара возместить имущественные потери.</w:t>
      </w:r>
    </w:p>
    <w:p w:rsidR="00B5346F" w:rsidRPr="002B5D3E" w:rsidRDefault="00B5346F" w:rsidP="00485E00">
      <w:pPr>
        <w:spacing w:after="0" w:line="271" w:lineRule="auto"/>
        <w:ind w:firstLine="284"/>
        <w:jc w:val="center"/>
        <w:rPr>
          <w:rFonts w:ascii="Times New Roman" w:hAnsi="Times New Roman"/>
          <w:b/>
          <w:sz w:val="24"/>
          <w:szCs w:val="24"/>
        </w:rPr>
      </w:pPr>
    </w:p>
    <w:p w:rsidR="00B5346F" w:rsidRPr="002B5D3E" w:rsidRDefault="008E1C8F" w:rsidP="00485E00">
      <w:pPr>
        <w:spacing w:after="0" w:line="271" w:lineRule="auto"/>
        <w:ind w:firstLine="284"/>
        <w:jc w:val="center"/>
        <w:rPr>
          <w:rFonts w:ascii="Times New Roman" w:hAnsi="Times New Roman"/>
          <w:b/>
          <w:sz w:val="24"/>
          <w:szCs w:val="24"/>
        </w:rPr>
      </w:pPr>
      <w:r w:rsidRPr="002B5D3E">
        <w:rPr>
          <w:rFonts w:ascii="Times New Roman" w:hAnsi="Times New Roman"/>
          <w:b/>
          <w:sz w:val="24"/>
          <w:szCs w:val="24"/>
        </w:rPr>
        <w:t>13. ЗАКЛЮЧИТЕЛЬНЫЕ ПОЛОЖЕНИЯ</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b/>
          <w:sz w:val="24"/>
          <w:szCs w:val="24"/>
          <w:lang w:eastAsia="ru-RU"/>
        </w:rPr>
      </w:pPr>
      <w:r w:rsidRPr="002B5D3E">
        <w:rPr>
          <w:rFonts w:ascii="Times New Roman" w:eastAsia="Times New Roman" w:hAnsi="Times New Roman"/>
          <w:sz w:val="24"/>
          <w:szCs w:val="24"/>
          <w:lang w:eastAsia="ru-RU"/>
        </w:rPr>
        <w:t xml:space="preserve"> В случаях, не определенных Договором, Стороны будут руководствоваться действующим законодательством Российской Федерации.</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b/>
          <w:sz w:val="24"/>
          <w:szCs w:val="24"/>
          <w:lang w:eastAsia="ru-RU"/>
        </w:rPr>
      </w:pPr>
      <w:r w:rsidRPr="002B5D3E">
        <w:rPr>
          <w:rFonts w:ascii="Times New Roman" w:eastAsia="Times New Roman" w:hAnsi="Times New Roman"/>
          <w:sz w:val="24"/>
          <w:szCs w:val="24"/>
          <w:lang w:eastAsia="zh-CN"/>
        </w:rPr>
        <w:t xml:space="preserve"> Настоящий Договор может быть подписан Сторонами как на бумажном носителе, так и в форме электронного документа, подписанного усиленной квалифицированной электронной подписью лица, уполномоченного на подписание Договора с каждой из Сторон. При </w:t>
      </w:r>
      <w:r w:rsidRPr="002B5D3E">
        <w:rPr>
          <w:rFonts w:ascii="Times New Roman" w:eastAsia="Times New Roman" w:hAnsi="Times New Roman"/>
          <w:sz w:val="24"/>
          <w:szCs w:val="24"/>
          <w:lang w:eastAsia="zh-CN"/>
        </w:rPr>
        <w:lastRenderedPageBreak/>
        <w:t xml:space="preserve">необходимости подписанный электронной подписью договор может быть продублирован на бумажном носителе с проставлением подписей и печатей Сторон (в случае наличия). </w:t>
      </w:r>
    </w:p>
    <w:p w:rsidR="00B5346F" w:rsidRPr="002B5D3E" w:rsidRDefault="008E1C8F" w:rsidP="00485E00">
      <w:pPr>
        <w:spacing w:after="0" w:line="271" w:lineRule="auto"/>
        <w:ind w:firstLine="284"/>
        <w:jc w:val="both"/>
        <w:rPr>
          <w:rFonts w:ascii="Times New Roman" w:eastAsia="Times New Roman" w:hAnsi="Times New Roman"/>
          <w:b/>
          <w:sz w:val="24"/>
          <w:szCs w:val="24"/>
          <w:lang w:eastAsia="ru-RU"/>
        </w:rPr>
      </w:pPr>
      <w:r w:rsidRPr="002B5D3E">
        <w:rPr>
          <w:rFonts w:ascii="Times New Roman" w:eastAsia="Times New Roman" w:hAnsi="Times New Roman"/>
          <w:sz w:val="24"/>
          <w:szCs w:val="24"/>
          <w:lang w:eastAsia="zh-CN"/>
        </w:rPr>
        <w:t>В случае, если Договор подписывается на бумажном носителе, он оформляется с проставлением подписей и печатей (в случае наличия), в 2 (двух) экземплярах, имеющих равную юридическую силу, по одному для каждой из Сторон.</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 xml:space="preserve"> Любые изменения и дополнения к Договору действительны, если они подписаны уполномоченными представителями Сторон, совершены в письменном виде и оформлены дополнительными соглашениями к Договору. При наличии технической возможности допускается заключение дополнительных соглашений к Договору в форме электронного документа, подписанного усиленной квалифицированной электронной подписью лица, уполномоченного на подписание Договора с каждой из Сторон.</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Подписывая настоящий Договор Лицензиар заявляет и заверяет Лицензиата в том, что на момент заключения Договора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 xml:space="preserve">Лицензиат имеет статус налогоплательщика на прибыль на общих условиях. Лицензиар имеет статус ____________________, является плательщиком НДС по ставке ____%. </w:t>
      </w:r>
      <w:r w:rsidRPr="002B5D3E">
        <w:rPr>
          <w:rFonts w:ascii="Times New Roman" w:eastAsia="Times New Roman" w:hAnsi="Times New Roman"/>
          <w:i/>
          <w:sz w:val="24"/>
          <w:szCs w:val="24"/>
          <w:lang w:eastAsia="ru-RU"/>
        </w:rPr>
        <w:t>(Заполняется по данным участника - победителя на этапе заключения Договора)</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Расторжение Договора в одностороннем порядке не допускается, кроме случаев, определенных Договором.</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Если на протяжении срока действия Договора Стороны изменят свой статус налогоплательщика или будут реорганизованы, они должны в течение 5 (пяти) календарных дней сообщить об этом другой Стороне. Данные изменения оформляются путем заключения дополнительного соглашения к Договору.</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Дополнительное соглашение к Договору не оформляется в случае изменения юридических, почтовых адресов, банковских реквизитов, номеров телефонов, факсов, электронной почты, необходимых для надлежащего исполнения обязательств по Договору. В этих случаях Стороны должны в течение 5 (пяти) календарных дней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в этой части, с момента получения другой стороной данного сообщения (уведомления), если более поздний срок не указан в сообщении (уведомлении). Неисполнение Стороной условий настоящего пункта лишает ее права ссылаться на то, что предусмотренные Договором сообщения (уведомления), платеж или иная обязанность другой Стороной не были произведены надлежащим образом.</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Каждая из Сторон самостоятельно несет ответственность за соблюдение требований законодательства Российской Федерации относительно защиты персональных данных в соответствии с Конституцией Российской Федерации и Законом Российской Федерации «О персональных данных» от 27.07.2006 № 152-ФЗ.</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Стороны обязуются соблюдать условия, обеспечивающие неразглашение касающейся их конфиденциальной коммерческой информации, связанной с исполнением Договора.</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Место исполнения Договора: Республика Крым.</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ru-RU"/>
        </w:rPr>
        <w:t>Источник финансирования: собственные средства Заказчика.</w:t>
      </w:r>
    </w:p>
    <w:p w:rsidR="00B5346F" w:rsidRPr="002B5D3E" w:rsidRDefault="008E1C8F" w:rsidP="00485E00">
      <w:pPr>
        <w:numPr>
          <w:ilvl w:val="1"/>
          <w:numId w:val="31"/>
        </w:numPr>
        <w:spacing w:after="0" w:line="271" w:lineRule="auto"/>
        <w:ind w:left="0" w:firstLine="284"/>
        <w:jc w:val="both"/>
        <w:rPr>
          <w:rFonts w:ascii="Times New Roman" w:eastAsia="Times New Roman" w:hAnsi="Times New Roman"/>
          <w:b/>
          <w:sz w:val="24"/>
          <w:szCs w:val="24"/>
          <w:lang w:eastAsia="ru-RU"/>
        </w:rPr>
      </w:pPr>
      <w:r w:rsidRPr="002B5D3E">
        <w:rPr>
          <w:rFonts w:ascii="Times New Roman" w:eastAsia="Times New Roman" w:hAnsi="Times New Roman"/>
          <w:sz w:val="24"/>
          <w:szCs w:val="24"/>
          <w:lang w:eastAsia="ru-RU"/>
        </w:rPr>
        <w:t>К настоящему Договору</w:t>
      </w:r>
      <w:r w:rsidRPr="002B5D3E">
        <w:rPr>
          <w:rFonts w:ascii="Times New Roman" w:eastAsia="Times New Roman" w:hAnsi="Times New Roman"/>
          <w:sz w:val="24"/>
          <w:szCs w:val="24"/>
          <w:lang w:eastAsia="ar-SA"/>
        </w:rPr>
        <w:t xml:space="preserve"> прилагаются и составляют неотъемлемую его часть:</w:t>
      </w:r>
    </w:p>
    <w:p w:rsidR="00B5346F" w:rsidRPr="002B5D3E" w:rsidRDefault="008E1C8F" w:rsidP="00485E00">
      <w:pPr>
        <w:spacing w:after="0" w:line="271" w:lineRule="auto"/>
        <w:ind w:firstLine="284"/>
        <w:jc w:val="both"/>
        <w:rPr>
          <w:rFonts w:ascii="Times New Roman" w:eastAsia="Times New Roman" w:hAnsi="Times New Roman"/>
          <w:b/>
          <w:sz w:val="24"/>
          <w:szCs w:val="24"/>
          <w:lang w:eastAsia="ru-RU"/>
        </w:rPr>
      </w:pPr>
      <w:r w:rsidRPr="002B5D3E">
        <w:rPr>
          <w:rFonts w:ascii="Times New Roman" w:eastAsia="Times New Roman" w:hAnsi="Times New Roman"/>
          <w:sz w:val="24"/>
          <w:szCs w:val="24"/>
          <w:lang w:eastAsia="ar-SA"/>
        </w:rPr>
        <w:t>13.13.1. Приложение №1 – Спецификация.</w:t>
      </w:r>
    </w:p>
    <w:p w:rsidR="00B5346F" w:rsidRPr="002B5D3E" w:rsidRDefault="008E1C8F" w:rsidP="00485E00">
      <w:pPr>
        <w:spacing w:after="0" w:line="271" w:lineRule="auto"/>
        <w:ind w:firstLine="284"/>
        <w:jc w:val="both"/>
        <w:rPr>
          <w:rFonts w:ascii="Times New Roman" w:eastAsia="Times New Roman" w:hAnsi="Times New Roman"/>
          <w:b/>
          <w:sz w:val="24"/>
          <w:szCs w:val="24"/>
          <w:lang w:eastAsia="ru-RU"/>
        </w:rPr>
      </w:pPr>
      <w:r w:rsidRPr="002B5D3E">
        <w:rPr>
          <w:rFonts w:ascii="Times New Roman" w:eastAsia="MS Mincho" w:hAnsi="Times New Roman"/>
          <w:sz w:val="24"/>
          <w:szCs w:val="24"/>
          <w:lang w:eastAsia="ar-SA"/>
        </w:rPr>
        <w:t>13.13.2. Приложение №2 –</w:t>
      </w:r>
      <w:r w:rsidRPr="002B5D3E">
        <w:rPr>
          <w:rFonts w:ascii="Times New Roman" w:eastAsia="Times New Roman" w:hAnsi="Times New Roman"/>
          <w:sz w:val="24"/>
          <w:szCs w:val="24"/>
          <w:lang w:eastAsia="ru-RU"/>
        </w:rPr>
        <w:t xml:space="preserve"> </w:t>
      </w:r>
      <w:r w:rsidRPr="002B5D3E">
        <w:rPr>
          <w:rFonts w:ascii="Times New Roman" w:eastAsia="MS Mincho" w:hAnsi="Times New Roman"/>
          <w:sz w:val="24"/>
          <w:szCs w:val="24"/>
          <w:lang w:eastAsia="ar-SA"/>
        </w:rPr>
        <w:t>Техническое задание.</w:t>
      </w:r>
    </w:p>
    <w:p w:rsidR="00B5346F" w:rsidRPr="002B5D3E" w:rsidRDefault="008E1C8F" w:rsidP="00485E00">
      <w:pPr>
        <w:spacing w:after="0" w:line="271" w:lineRule="auto"/>
        <w:ind w:firstLine="284"/>
        <w:jc w:val="both"/>
        <w:rPr>
          <w:rFonts w:ascii="Times New Roman" w:hAnsi="Times New Roman"/>
          <w:b/>
          <w:sz w:val="24"/>
          <w:szCs w:val="24"/>
        </w:rPr>
      </w:pPr>
      <w:r w:rsidRPr="002B5D3E">
        <w:rPr>
          <w:rFonts w:ascii="Times New Roman" w:hAnsi="Times New Roman"/>
          <w:sz w:val="24"/>
          <w:szCs w:val="24"/>
          <w:lang w:eastAsia="ar-SA"/>
        </w:rPr>
        <w:lastRenderedPageBreak/>
        <w:t>13.13.3. Приложение №3 – Акт приема-передачи прав использования программ для ЭВМ и баз данных</w:t>
      </w:r>
      <w:r w:rsidR="00594F21" w:rsidRPr="002B5D3E">
        <w:rPr>
          <w:rFonts w:ascii="Times New Roman" w:hAnsi="Times New Roman"/>
          <w:sz w:val="24"/>
          <w:szCs w:val="24"/>
          <w:lang w:eastAsia="ar-SA"/>
        </w:rPr>
        <w:t xml:space="preserve"> </w:t>
      </w:r>
      <w:r w:rsidRPr="002B5D3E">
        <w:rPr>
          <w:rFonts w:ascii="Times New Roman" w:hAnsi="Times New Roman"/>
          <w:sz w:val="24"/>
          <w:szCs w:val="24"/>
          <w:lang w:eastAsia="ar-SA"/>
        </w:rPr>
        <w:t>(форма).</w:t>
      </w:r>
    </w:p>
    <w:p w:rsidR="00B5346F" w:rsidRDefault="00B5346F" w:rsidP="00485E00">
      <w:pPr>
        <w:pStyle w:val="aff5"/>
        <w:spacing w:line="271" w:lineRule="auto"/>
        <w:ind w:left="0" w:firstLine="284"/>
        <w:contextualSpacing/>
        <w:jc w:val="both"/>
      </w:pPr>
    </w:p>
    <w:p w:rsidR="00B5346F" w:rsidRPr="002B5D3E" w:rsidRDefault="008E1C8F" w:rsidP="00485E00">
      <w:pPr>
        <w:pStyle w:val="aff5"/>
        <w:numPr>
          <w:ilvl w:val="0"/>
          <w:numId w:val="31"/>
        </w:numPr>
        <w:spacing w:line="271" w:lineRule="auto"/>
        <w:ind w:left="0" w:firstLine="284"/>
        <w:rPr>
          <w:b/>
        </w:rPr>
      </w:pPr>
      <w:bookmarkStart w:id="4" w:name="_GoBack"/>
      <w:bookmarkEnd w:id="4"/>
      <w:r w:rsidRPr="002B5D3E">
        <w:rPr>
          <w:b/>
        </w:rPr>
        <w:t>МЕСТОНАХОЖДЕНИЕ, БАНКОВСКИЕ РЕКВИЗИТЫ И ПОДПИСИ СТОРОН</w:t>
      </w:r>
    </w:p>
    <w:p w:rsidR="00B5346F" w:rsidRPr="002B5D3E" w:rsidRDefault="00B5346F" w:rsidP="00485E00">
      <w:pPr>
        <w:pStyle w:val="aff5"/>
        <w:spacing w:line="271" w:lineRule="auto"/>
        <w:ind w:left="0" w:firstLine="284"/>
        <w:rPr>
          <w:b/>
        </w:rPr>
      </w:pPr>
    </w:p>
    <w:tbl>
      <w:tblPr>
        <w:tblW w:w="10206" w:type="dxa"/>
        <w:jc w:val="center"/>
        <w:tblLayout w:type="fixed"/>
        <w:tblLook w:val="04A0" w:firstRow="1" w:lastRow="0" w:firstColumn="1" w:lastColumn="0" w:noHBand="0" w:noVBand="1"/>
      </w:tblPr>
      <w:tblGrid>
        <w:gridCol w:w="5373"/>
        <w:gridCol w:w="4833"/>
      </w:tblGrid>
      <w:tr w:rsidR="00B5346F" w:rsidRPr="002B5D3E">
        <w:trPr>
          <w:trHeight w:val="20"/>
          <w:jc w:val="center"/>
        </w:trPr>
        <w:tc>
          <w:tcPr>
            <w:tcW w:w="5373" w:type="dxa"/>
          </w:tcPr>
          <w:p w:rsidR="00B5346F" w:rsidRPr="002B5D3E" w:rsidRDefault="008E1C8F" w:rsidP="00485E00">
            <w:pPr>
              <w:spacing w:after="0" w:line="271" w:lineRule="auto"/>
              <w:ind w:firstLine="284"/>
              <w:jc w:val="center"/>
              <w:rPr>
                <w:rFonts w:ascii="Times New Roman" w:eastAsia="Times New Roman" w:hAnsi="Times New Roman"/>
                <w:b/>
                <w:bCs/>
                <w:sz w:val="24"/>
                <w:szCs w:val="24"/>
                <w:lang w:eastAsia="ru-RU"/>
              </w:rPr>
            </w:pPr>
            <w:r w:rsidRPr="002B5D3E">
              <w:rPr>
                <w:rFonts w:ascii="Times New Roman" w:eastAsia="Times New Roman" w:hAnsi="Times New Roman"/>
                <w:b/>
                <w:bCs/>
                <w:sz w:val="24"/>
                <w:szCs w:val="24"/>
                <w:lang w:eastAsia="ru-RU"/>
              </w:rPr>
              <w:t>ЛИЦЕНЗИАТ</w:t>
            </w:r>
          </w:p>
          <w:p w:rsidR="00B5346F" w:rsidRPr="002B5D3E" w:rsidRDefault="008E1C8F" w:rsidP="00485E00">
            <w:pPr>
              <w:spacing w:after="0" w:line="271" w:lineRule="auto"/>
              <w:ind w:firstLine="284"/>
              <w:jc w:val="center"/>
              <w:rPr>
                <w:rFonts w:ascii="Times New Roman" w:eastAsia="Times New Roman" w:hAnsi="Times New Roman"/>
                <w:b/>
                <w:sz w:val="24"/>
                <w:szCs w:val="24"/>
                <w:lang w:eastAsia="ko-KR"/>
              </w:rPr>
            </w:pPr>
            <w:r w:rsidRPr="002B5D3E">
              <w:rPr>
                <w:rFonts w:ascii="Times New Roman" w:eastAsia="Times New Roman" w:hAnsi="Times New Roman"/>
                <w:b/>
                <w:sz w:val="24"/>
                <w:szCs w:val="24"/>
                <w:lang w:eastAsia="ko-KR"/>
              </w:rPr>
              <w:t xml:space="preserve">Государственное унитарное предприятие </w:t>
            </w:r>
          </w:p>
          <w:p w:rsidR="00B5346F" w:rsidRPr="002B5D3E" w:rsidRDefault="008E1C8F" w:rsidP="00485E00">
            <w:pPr>
              <w:spacing w:after="0" w:line="271" w:lineRule="auto"/>
              <w:ind w:firstLine="284"/>
              <w:jc w:val="center"/>
              <w:rPr>
                <w:rFonts w:ascii="Times New Roman" w:eastAsia="Times New Roman" w:hAnsi="Times New Roman"/>
                <w:b/>
                <w:bCs/>
                <w:sz w:val="24"/>
                <w:szCs w:val="24"/>
                <w:lang w:eastAsia="ru-RU"/>
              </w:rPr>
            </w:pPr>
            <w:r w:rsidRPr="002B5D3E">
              <w:rPr>
                <w:rFonts w:ascii="Times New Roman" w:eastAsia="Times New Roman" w:hAnsi="Times New Roman"/>
                <w:b/>
                <w:sz w:val="24"/>
                <w:szCs w:val="24"/>
                <w:lang w:eastAsia="ko-KR"/>
              </w:rPr>
              <w:t>Республики Крым</w:t>
            </w:r>
            <w:r w:rsidR="00DA5F81" w:rsidRPr="002B5D3E">
              <w:rPr>
                <w:rFonts w:ascii="Times New Roman" w:eastAsia="Times New Roman" w:hAnsi="Times New Roman"/>
                <w:b/>
                <w:bCs/>
                <w:sz w:val="24"/>
                <w:szCs w:val="24"/>
                <w:lang w:eastAsia="ru-RU"/>
              </w:rPr>
              <w:t xml:space="preserve"> </w:t>
            </w:r>
            <w:r w:rsidRPr="002B5D3E">
              <w:rPr>
                <w:rFonts w:ascii="Times New Roman" w:eastAsia="Times New Roman" w:hAnsi="Times New Roman"/>
                <w:b/>
                <w:bCs/>
                <w:sz w:val="24"/>
                <w:szCs w:val="24"/>
                <w:lang w:eastAsia="ru-RU"/>
              </w:rPr>
              <w:t>«Крымэнерго»</w:t>
            </w:r>
          </w:p>
          <w:p w:rsidR="00B5346F" w:rsidRPr="002B5D3E" w:rsidRDefault="008E1C8F" w:rsidP="00485E00">
            <w:pPr>
              <w:tabs>
                <w:tab w:val="left" w:pos="1418"/>
              </w:tabs>
              <w:spacing w:after="0" w:line="271" w:lineRule="auto"/>
              <w:ind w:firstLine="284"/>
              <w:jc w:val="both"/>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Место нахождения и почтовый адрес:</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 xml:space="preserve">Российская Федерация, Республика Крым, </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295034, г. Симферополь, ул. Киевская, 74/6</w:t>
            </w:r>
          </w:p>
          <w:p w:rsidR="00B5346F" w:rsidRPr="00A6024D" w:rsidRDefault="008E1C8F" w:rsidP="00485E00">
            <w:pPr>
              <w:tabs>
                <w:tab w:val="left" w:pos="1418"/>
              </w:tabs>
              <w:spacing w:after="0" w:line="271" w:lineRule="auto"/>
              <w:ind w:firstLine="284"/>
              <w:rPr>
                <w:rFonts w:ascii="Times New Roman" w:eastAsia="Times New Roman" w:hAnsi="Times New Roman"/>
                <w:color w:val="000000"/>
                <w:sz w:val="24"/>
                <w:szCs w:val="24"/>
                <w:lang w:val="en-US" w:eastAsia="ru-RU"/>
              </w:rPr>
            </w:pPr>
            <w:r w:rsidRPr="002B5D3E">
              <w:rPr>
                <w:rFonts w:ascii="Times New Roman" w:eastAsia="Times New Roman" w:hAnsi="Times New Roman"/>
                <w:color w:val="000000"/>
                <w:sz w:val="24"/>
                <w:szCs w:val="24"/>
                <w:lang w:eastAsia="ru-RU"/>
              </w:rPr>
              <w:t>Тел</w:t>
            </w:r>
            <w:r w:rsidRPr="00A6024D">
              <w:rPr>
                <w:rFonts w:ascii="Times New Roman" w:eastAsia="Times New Roman" w:hAnsi="Times New Roman"/>
                <w:color w:val="000000"/>
                <w:sz w:val="24"/>
                <w:szCs w:val="24"/>
                <w:lang w:val="en-US" w:eastAsia="ru-RU"/>
              </w:rPr>
              <w:t>. (3652) 59-33-59, 59-11-45</w:t>
            </w:r>
          </w:p>
          <w:p w:rsidR="00B5346F" w:rsidRPr="00A6024D" w:rsidRDefault="008E1C8F" w:rsidP="00485E00">
            <w:pPr>
              <w:tabs>
                <w:tab w:val="left" w:pos="1418"/>
              </w:tabs>
              <w:spacing w:after="0" w:line="271" w:lineRule="auto"/>
              <w:ind w:firstLine="284"/>
              <w:rPr>
                <w:rFonts w:ascii="Times New Roman" w:eastAsia="Times New Roman" w:hAnsi="Times New Roman"/>
                <w:color w:val="000000"/>
                <w:sz w:val="24"/>
                <w:szCs w:val="24"/>
                <w:lang w:val="en-US" w:eastAsia="ru-RU"/>
              </w:rPr>
            </w:pPr>
            <w:r w:rsidRPr="002B5D3E">
              <w:rPr>
                <w:rFonts w:ascii="Times New Roman" w:eastAsia="Times New Roman" w:hAnsi="Times New Roman"/>
                <w:color w:val="000000"/>
                <w:sz w:val="24"/>
                <w:szCs w:val="24"/>
                <w:lang w:val="en-US" w:eastAsia="ru-RU"/>
              </w:rPr>
              <w:t>E</w:t>
            </w:r>
            <w:r w:rsidRPr="00A6024D">
              <w:rPr>
                <w:rFonts w:ascii="Times New Roman" w:eastAsia="Times New Roman" w:hAnsi="Times New Roman"/>
                <w:color w:val="000000"/>
                <w:sz w:val="24"/>
                <w:szCs w:val="24"/>
                <w:lang w:val="en-US" w:eastAsia="ru-RU"/>
              </w:rPr>
              <w:t>-</w:t>
            </w:r>
            <w:r w:rsidRPr="002B5D3E">
              <w:rPr>
                <w:rFonts w:ascii="Times New Roman" w:eastAsia="Times New Roman" w:hAnsi="Times New Roman"/>
                <w:color w:val="000000"/>
                <w:sz w:val="24"/>
                <w:szCs w:val="24"/>
                <w:lang w:val="en-US" w:eastAsia="ru-RU"/>
              </w:rPr>
              <w:t>mail</w:t>
            </w:r>
            <w:r w:rsidRPr="00A6024D">
              <w:rPr>
                <w:rFonts w:ascii="Times New Roman" w:eastAsia="Times New Roman" w:hAnsi="Times New Roman"/>
                <w:color w:val="000000"/>
                <w:sz w:val="24"/>
                <w:szCs w:val="24"/>
                <w:lang w:val="en-US" w:eastAsia="ru-RU"/>
              </w:rPr>
              <w:t xml:space="preserve">: </w:t>
            </w:r>
            <w:hyperlink r:id="rId9" w:tooltip="mailto:kanc@crimea-energy.ru" w:history="1">
              <w:r w:rsidRPr="002B5D3E">
                <w:rPr>
                  <w:rStyle w:val="ab"/>
                  <w:rFonts w:ascii="Times New Roman" w:eastAsia="Times New Roman" w:hAnsi="Times New Roman"/>
                  <w:color w:val="auto"/>
                  <w:sz w:val="24"/>
                  <w:szCs w:val="24"/>
                  <w:u w:val="none"/>
                  <w:lang w:val="en-US" w:eastAsia="ru-RU"/>
                </w:rPr>
                <w:t>kanc</w:t>
              </w:r>
              <w:r w:rsidRPr="00A6024D">
                <w:rPr>
                  <w:rStyle w:val="ab"/>
                  <w:rFonts w:ascii="Times New Roman" w:eastAsia="Times New Roman" w:hAnsi="Times New Roman"/>
                  <w:color w:val="auto"/>
                  <w:sz w:val="24"/>
                  <w:szCs w:val="24"/>
                  <w:u w:val="none"/>
                  <w:lang w:val="en-US" w:eastAsia="ru-RU"/>
                </w:rPr>
                <w:t>@</w:t>
              </w:r>
              <w:r w:rsidRPr="002B5D3E">
                <w:rPr>
                  <w:rStyle w:val="ab"/>
                  <w:rFonts w:ascii="Times New Roman" w:eastAsia="Times New Roman" w:hAnsi="Times New Roman"/>
                  <w:color w:val="auto"/>
                  <w:sz w:val="24"/>
                  <w:szCs w:val="24"/>
                  <w:u w:val="none"/>
                  <w:lang w:val="en-US" w:eastAsia="ru-RU"/>
                </w:rPr>
                <w:t>crimea</w:t>
              </w:r>
              <w:r w:rsidRPr="00A6024D">
                <w:rPr>
                  <w:rStyle w:val="ab"/>
                  <w:rFonts w:ascii="Times New Roman" w:eastAsia="Times New Roman" w:hAnsi="Times New Roman"/>
                  <w:color w:val="auto"/>
                  <w:sz w:val="24"/>
                  <w:szCs w:val="24"/>
                  <w:u w:val="none"/>
                  <w:lang w:val="en-US" w:eastAsia="ru-RU"/>
                </w:rPr>
                <w:t>-</w:t>
              </w:r>
              <w:r w:rsidRPr="002B5D3E">
                <w:rPr>
                  <w:rStyle w:val="ab"/>
                  <w:rFonts w:ascii="Times New Roman" w:eastAsia="Times New Roman" w:hAnsi="Times New Roman"/>
                  <w:color w:val="auto"/>
                  <w:sz w:val="24"/>
                  <w:szCs w:val="24"/>
                  <w:u w:val="none"/>
                  <w:lang w:val="en-US" w:eastAsia="ru-RU"/>
                </w:rPr>
                <w:t>energy</w:t>
              </w:r>
              <w:r w:rsidRPr="00A6024D">
                <w:rPr>
                  <w:rStyle w:val="ab"/>
                  <w:rFonts w:ascii="Times New Roman" w:eastAsia="Times New Roman" w:hAnsi="Times New Roman"/>
                  <w:color w:val="auto"/>
                  <w:sz w:val="24"/>
                  <w:szCs w:val="24"/>
                  <w:u w:val="none"/>
                  <w:lang w:val="en-US" w:eastAsia="ru-RU"/>
                </w:rPr>
                <w:t>.</w:t>
              </w:r>
              <w:r w:rsidRPr="002B5D3E">
                <w:rPr>
                  <w:rStyle w:val="ab"/>
                  <w:rFonts w:ascii="Times New Roman" w:eastAsia="Times New Roman" w:hAnsi="Times New Roman"/>
                  <w:color w:val="auto"/>
                  <w:sz w:val="24"/>
                  <w:szCs w:val="24"/>
                  <w:u w:val="none"/>
                  <w:lang w:val="en-US" w:eastAsia="ru-RU"/>
                </w:rPr>
                <w:t>ru</w:t>
              </w:r>
            </w:hyperlink>
            <w:r w:rsidRPr="00A6024D">
              <w:rPr>
                <w:rFonts w:ascii="Times New Roman" w:eastAsia="Times New Roman" w:hAnsi="Times New Roman"/>
                <w:sz w:val="24"/>
                <w:szCs w:val="24"/>
                <w:lang w:val="en-US" w:eastAsia="ru-RU"/>
              </w:rPr>
              <w:t xml:space="preserve"> </w:t>
            </w:r>
            <w:r w:rsidR="009E6155" w:rsidRPr="00A6024D">
              <w:rPr>
                <w:rFonts w:ascii="Times New Roman" w:eastAsia="Times New Roman" w:hAnsi="Times New Roman"/>
                <w:sz w:val="24"/>
                <w:szCs w:val="24"/>
                <w:lang w:val="en-US" w:eastAsia="ru-RU"/>
              </w:rPr>
              <w:t xml:space="preserve"> </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ИНН 9102002878</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КПП 785150001</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ОГРН 1149102003423</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ОКПО 00121070</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 xml:space="preserve">р/с 40602810300230000007 </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в АО «ГЕНБАНК» г. Симферополь</w:t>
            </w:r>
          </w:p>
          <w:p w:rsidR="00B5346F" w:rsidRPr="002B5D3E" w:rsidRDefault="008E1C8F" w:rsidP="00485E00">
            <w:pPr>
              <w:tabs>
                <w:tab w:val="left" w:pos="1418"/>
              </w:tabs>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БИК 043510123</w:t>
            </w:r>
          </w:p>
          <w:p w:rsidR="00B5346F" w:rsidRPr="002B5D3E" w:rsidRDefault="008E1C8F" w:rsidP="00485E00">
            <w:pPr>
              <w:spacing w:after="0" w:line="271" w:lineRule="auto"/>
              <w:ind w:firstLine="284"/>
              <w:rPr>
                <w:rFonts w:ascii="Times New Roman" w:eastAsia="Times New Roman" w:hAnsi="Times New Roman"/>
                <w:color w:val="000000"/>
                <w:sz w:val="24"/>
                <w:szCs w:val="24"/>
                <w:lang w:eastAsia="ru-RU"/>
              </w:rPr>
            </w:pPr>
            <w:r w:rsidRPr="002B5D3E">
              <w:rPr>
                <w:rFonts w:ascii="Times New Roman" w:eastAsia="Times New Roman" w:hAnsi="Times New Roman"/>
                <w:color w:val="000000"/>
                <w:sz w:val="24"/>
                <w:szCs w:val="24"/>
                <w:lang w:eastAsia="ru-RU"/>
              </w:rPr>
              <w:t xml:space="preserve">к/с 30101810835100000123 в отделении </w:t>
            </w:r>
          </w:p>
          <w:p w:rsidR="00B5346F" w:rsidRPr="002B5D3E" w:rsidRDefault="008E1C8F" w:rsidP="00485E00">
            <w:pPr>
              <w:spacing w:after="0" w:line="271" w:lineRule="auto"/>
              <w:ind w:firstLine="284"/>
              <w:rPr>
                <w:rFonts w:ascii="Times New Roman" w:eastAsia="Times New Roman" w:hAnsi="Times New Roman"/>
                <w:bCs/>
                <w:sz w:val="24"/>
                <w:szCs w:val="24"/>
                <w:lang w:eastAsia="uk-UA"/>
              </w:rPr>
            </w:pPr>
            <w:r w:rsidRPr="002B5D3E">
              <w:rPr>
                <w:rFonts w:ascii="Times New Roman" w:eastAsia="Times New Roman" w:hAnsi="Times New Roman"/>
                <w:color w:val="000000"/>
                <w:sz w:val="24"/>
                <w:szCs w:val="24"/>
                <w:lang w:eastAsia="ru-RU"/>
              </w:rPr>
              <w:t>по Республике Крым Центрального банка РФ</w:t>
            </w:r>
          </w:p>
          <w:p w:rsidR="00B5346F" w:rsidRPr="002B5D3E" w:rsidRDefault="00B5346F" w:rsidP="00485E00">
            <w:pPr>
              <w:spacing w:after="0" w:line="271" w:lineRule="auto"/>
              <w:ind w:firstLine="284"/>
              <w:rPr>
                <w:rFonts w:ascii="Times New Roman" w:eastAsia="Times New Roman" w:hAnsi="Times New Roman"/>
                <w:bCs/>
                <w:sz w:val="24"/>
                <w:szCs w:val="24"/>
                <w:lang w:eastAsia="uk-UA"/>
              </w:rPr>
            </w:pPr>
          </w:p>
          <w:p w:rsidR="00B5346F" w:rsidRPr="002B5D3E" w:rsidRDefault="00B5346F" w:rsidP="00485E00">
            <w:pPr>
              <w:tabs>
                <w:tab w:val="left" w:pos="1418"/>
              </w:tabs>
              <w:spacing w:after="0" w:line="271" w:lineRule="auto"/>
              <w:ind w:firstLine="284"/>
              <w:rPr>
                <w:rFonts w:ascii="Times New Roman" w:eastAsia="Times New Roman" w:hAnsi="Times New Roman"/>
                <w:sz w:val="24"/>
                <w:szCs w:val="24"/>
                <w:lang w:eastAsia="ar-SA"/>
              </w:rPr>
            </w:pPr>
          </w:p>
          <w:p w:rsidR="00B5346F" w:rsidRPr="002B5D3E" w:rsidRDefault="008E1C8F" w:rsidP="00485E00">
            <w:pPr>
              <w:spacing w:after="0" w:line="271" w:lineRule="auto"/>
              <w:ind w:firstLine="284"/>
              <w:rPr>
                <w:rFonts w:ascii="Times New Roman" w:hAnsi="Times New Roman"/>
                <w:sz w:val="24"/>
                <w:szCs w:val="24"/>
                <w:lang w:eastAsia="ar-SA"/>
              </w:rPr>
            </w:pPr>
            <w:r w:rsidRPr="002B5D3E">
              <w:rPr>
                <w:rFonts w:ascii="Times New Roman" w:hAnsi="Times New Roman"/>
                <w:sz w:val="24"/>
                <w:szCs w:val="24"/>
              </w:rPr>
              <w:t xml:space="preserve">______________________ </w:t>
            </w:r>
            <w:r w:rsidRPr="002B5D3E">
              <w:rPr>
                <w:rFonts w:ascii="Times New Roman" w:hAnsi="Times New Roman"/>
                <w:sz w:val="24"/>
                <w:szCs w:val="24"/>
                <w:lang w:eastAsia="ar-SA"/>
              </w:rPr>
              <w:t xml:space="preserve"> </w:t>
            </w:r>
          </w:p>
          <w:p w:rsidR="00B5346F" w:rsidRPr="002B5D3E" w:rsidRDefault="008E1C8F" w:rsidP="00485E00">
            <w:pPr>
              <w:spacing w:after="0" w:line="271" w:lineRule="auto"/>
              <w:ind w:firstLine="284"/>
              <w:contextualSpacing/>
              <w:jc w:val="both"/>
              <w:rPr>
                <w:rFonts w:ascii="Times New Roman" w:eastAsia="Times New Roman" w:hAnsi="Times New Roman"/>
                <w:sz w:val="24"/>
                <w:szCs w:val="24"/>
                <w:lang w:eastAsia="ru-RU"/>
              </w:rPr>
            </w:pPr>
            <w:r w:rsidRPr="002B5D3E">
              <w:rPr>
                <w:rFonts w:ascii="Times New Roman" w:eastAsia="Times New Roman" w:hAnsi="Times New Roman"/>
                <w:sz w:val="24"/>
                <w:szCs w:val="24"/>
                <w:lang w:eastAsia="ar-SA"/>
              </w:rPr>
              <w:t>М.П.</w:t>
            </w:r>
          </w:p>
        </w:tc>
        <w:tc>
          <w:tcPr>
            <w:tcW w:w="4833" w:type="dxa"/>
          </w:tcPr>
          <w:p w:rsidR="00B5346F" w:rsidRPr="002B5D3E" w:rsidRDefault="008E1C8F" w:rsidP="00485E00">
            <w:pPr>
              <w:spacing w:after="0" w:line="271" w:lineRule="auto"/>
              <w:ind w:firstLine="284"/>
              <w:jc w:val="center"/>
              <w:rPr>
                <w:rFonts w:ascii="Times New Roman" w:eastAsia="Times New Roman" w:hAnsi="Times New Roman"/>
                <w:b/>
                <w:sz w:val="24"/>
                <w:szCs w:val="24"/>
                <w:lang w:eastAsia="ru-RU"/>
              </w:rPr>
            </w:pPr>
            <w:r w:rsidRPr="002B5D3E">
              <w:rPr>
                <w:rFonts w:ascii="Times New Roman" w:eastAsia="Times New Roman" w:hAnsi="Times New Roman"/>
                <w:b/>
                <w:sz w:val="24"/>
                <w:szCs w:val="24"/>
                <w:lang w:eastAsia="ru-RU"/>
              </w:rPr>
              <w:t>ЛИЦЕНЗИАР</w:t>
            </w: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B5346F" w:rsidP="00485E00">
            <w:pPr>
              <w:spacing w:after="0" w:line="271" w:lineRule="auto"/>
              <w:ind w:firstLine="284"/>
              <w:rPr>
                <w:rFonts w:ascii="Times New Roman" w:eastAsia="Times New Roman" w:hAnsi="Times New Roman"/>
                <w:spacing w:val="1"/>
                <w:sz w:val="24"/>
                <w:szCs w:val="24"/>
                <w:lang w:eastAsia="ar-SA"/>
              </w:rPr>
            </w:pPr>
          </w:p>
          <w:p w:rsidR="00B5346F" w:rsidRPr="002B5D3E" w:rsidRDefault="008E1C8F" w:rsidP="00485E00">
            <w:pPr>
              <w:spacing w:after="0" w:line="271" w:lineRule="auto"/>
              <w:ind w:firstLine="284"/>
              <w:jc w:val="both"/>
              <w:rPr>
                <w:rFonts w:ascii="Times New Roman" w:eastAsia="Times New Roman" w:hAnsi="Times New Roman"/>
                <w:sz w:val="24"/>
                <w:szCs w:val="24"/>
                <w:lang w:eastAsia="zh-CN"/>
              </w:rPr>
            </w:pPr>
            <w:r w:rsidRPr="002B5D3E">
              <w:rPr>
                <w:rFonts w:ascii="Times New Roman" w:eastAsia="Times New Roman" w:hAnsi="Times New Roman"/>
                <w:spacing w:val="1"/>
                <w:sz w:val="24"/>
                <w:szCs w:val="24"/>
                <w:lang w:eastAsia="ar-SA"/>
              </w:rPr>
              <w:t xml:space="preserve">_______________________ </w:t>
            </w:r>
          </w:p>
          <w:p w:rsidR="00B5346F" w:rsidRPr="002B5D3E" w:rsidRDefault="008E1C8F" w:rsidP="00485E00">
            <w:pPr>
              <w:spacing w:after="0" w:line="271" w:lineRule="auto"/>
              <w:ind w:firstLine="284"/>
              <w:rPr>
                <w:rFonts w:ascii="Times New Roman" w:eastAsia="Times New Roman" w:hAnsi="Times New Roman"/>
                <w:sz w:val="24"/>
                <w:szCs w:val="24"/>
                <w:lang w:eastAsia="ru-RU"/>
              </w:rPr>
            </w:pPr>
            <w:r w:rsidRPr="002B5D3E">
              <w:rPr>
                <w:rFonts w:ascii="Times New Roman" w:hAnsi="Times New Roman"/>
                <w:sz w:val="24"/>
                <w:szCs w:val="24"/>
                <w:lang w:eastAsia="ru-RU"/>
              </w:rPr>
              <w:t>М.П.</w:t>
            </w:r>
          </w:p>
        </w:tc>
      </w:tr>
    </w:tbl>
    <w:p w:rsidR="00B5346F" w:rsidRPr="002B5D3E" w:rsidRDefault="00B5346F" w:rsidP="00485E00">
      <w:pPr>
        <w:spacing w:after="0" w:line="271" w:lineRule="auto"/>
        <w:ind w:firstLine="284"/>
        <w:rPr>
          <w:rFonts w:ascii="Times New Roman" w:eastAsia="Times New Roman" w:hAnsi="Times New Roman"/>
          <w:i/>
          <w:spacing w:val="1"/>
          <w:sz w:val="24"/>
          <w:szCs w:val="24"/>
          <w:lang w:eastAsia="ar-SA"/>
        </w:rPr>
      </w:pPr>
    </w:p>
    <w:p w:rsidR="00B5346F" w:rsidRPr="002B5D3E" w:rsidRDefault="008E1C8F"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xml:space="preserve">     </w:t>
      </w:r>
    </w:p>
    <w:p w:rsidR="00B5346F" w:rsidRPr="002B5D3E" w:rsidRDefault="008E1C8F"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xml:space="preserve">            Примечания к проекту </w:t>
      </w:r>
      <w:r w:rsidRPr="002B5D3E">
        <w:rPr>
          <w:rFonts w:ascii="Times New Roman" w:hAnsi="Times New Roman"/>
          <w:i/>
          <w:sz w:val="24"/>
          <w:szCs w:val="24"/>
        </w:rPr>
        <w:t>Договора</w:t>
      </w:r>
      <w:r w:rsidRPr="002B5D3E">
        <w:rPr>
          <w:rFonts w:ascii="Times New Roman" w:eastAsia="Times New Roman" w:hAnsi="Times New Roman"/>
          <w:i/>
          <w:spacing w:val="1"/>
          <w:sz w:val="24"/>
          <w:szCs w:val="24"/>
          <w:lang w:eastAsia="ar-SA"/>
        </w:rPr>
        <w:t xml:space="preserve">:     </w:t>
      </w:r>
    </w:p>
    <w:p w:rsidR="00B5346F" w:rsidRPr="002B5D3E" w:rsidRDefault="008E1C8F"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xml:space="preserve">1. В случае, если </w:t>
      </w:r>
      <w:r w:rsidR="001E76B2" w:rsidRPr="002B5D3E">
        <w:rPr>
          <w:rFonts w:ascii="Times New Roman" w:eastAsia="Times New Roman" w:hAnsi="Times New Roman"/>
          <w:i/>
          <w:spacing w:val="1"/>
          <w:sz w:val="24"/>
          <w:szCs w:val="24"/>
          <w:lang w:eastAsia="ar-SA"/>
        </w:rPr>
        <w:t>участник-победитель</w:t>
      </w:r>
      <w:r w:rsidRPr="002B5D3E">
        <w:rPr>
          <w:rFonts w:ascii="Times New Roman" w:hAnsi="Times New Roman"/>
          <w:i/>
          <w:sz w:val="24"/>
          <w:szCs w:val="24"/>
        </w:rPr>
        <w:t xml:space="preserve"> </w:t>
      </w:r>
      <w:r w:rsidRPr="002B5D3E">
        <w:rPr>
          <w:rFonts w:ascii="Times New Roman" w:eastAsia="Times New Roman" w:hAnsi="Times New Roman"/>
          <w:i/>
          <w:spacing w:val="1"/>
          <w:sz w:val="24"/>
          <w:szCs w:val="24"/>
          <w:lang w:eastAsia="ar-SA"/>
        </w:rPr>
        <w:t xml:space="preserve">не является правообладателем программ для ЭВМ, по тексту </w:t>
      </w:r>
      <w:r w:rsidRPr="002B5D3E">
        <w:rPr>
          <w:rFonts w:ascii="Times New Roman" w:hAnsi="Times New Roman"/>
          <w:i/>
          <w:sz w:val="24"/>
          <w:szCs w:val="24"/>
        </w:rPr>
        <w:t>Договора</w:t>
      </w:r>
      <w:r w:rsidRPr="002B5D3E">
        <w:rPr>
          <w:rFonts w:ascii="Times New Roman" w:eastAsia="Times New Roman" w:hAnsi="Times New Roman"/>
          <w:i/>
          <w:spacing w:val="1"/>
          <w:sz w:val="24"/>
          <w:szCs w:val="24"/>
          <w:lang w:eastAsia="ar-SA"/>
        </w:rPr>
        <w:t xml:space="preserve"> вносятся следующие изменения: </w:t>
      </w:r>
    </w:p>
    <w:p w:rsidR="00B5346F" w:rsidRPr="002B5D3E" w:rsidRDefault="008E1C8F"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«Лицензиат» меняется на «Сублицензиат»;</w:t>
      </w:r>
    </w:p>
    <w:p w:rsidR="00B5346F" w:rsidRPr="002B5D3E" w:rsidRDefault="00192625"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xml:space="preserve">- </w:t>
      </w:r>
      <w:r w:rsidR="008E1C8F" w:rsidRPr="002B5D3E">
        <w:rPr>
          <w:rFonts w:ascii="Times New Roman" w:eastAsia="Times New Roman" w:hAnsi="Times New Roman"/>
          <w:i/>
          <w:spacing w:val="1"/>
          <w:sz w:val="24"/>
          <w:szCs w:val="24"/>
          <w:lang w:eastAsia="ar-SA"/>
        </w:rPr>
        <w:t>«Лицензиар» меняется на «Лицензиат».</w:t>
      </w:r>
    </w:p>
    <w:p w:rsidR="00B5346F" w:rsidRPr="002B5D3E" w:rsidRDefault="008E1C8F"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xml:space="preserve">2. В случае, если </w:t>
      </w:r>
      <w:r w:rsidR="001E76B2" w:rsidRPr="002B5D3E">
        <w:rPr>
          <w:rFonts w:ascii="Times New Roman" w:eastAsia="Times New Roman" w:hAnsi="Times New Roman"/>
          <w:i/>
          <w:spacing w:val="1"/>
          <w:sz w:val="24"/>
          <w:szCs w:val="24"/>
          <w:lang w:eastAsia="ar-SA"/>
        </w:rPr>
        <w:t>участник-победитель</w:t>
      </w:r>
      <w:r w:rsidRPr="002B5D3E">
        <w:rPr>
          <w:rFonts w:ascii="Times New Roman" w:hAnsi="Times New Roman"/>
          <w:i/>
          <w:sz w:val="24"/>
          <w:szCs w:val="24"/>
        </w:rPr>
        <w:t xml:space="preserve"> не</w:t>
      </w:r>
      <w:r w:rsidRPr="002B5D3E">
        <w:rPr>
          <w:rFonts w:ascii="Times New Roman" w:eastAsia="Times New Roman" w:hAnsi="Times New Roman"/>
          <w:i/>
          <w:spacing w:val="1"/>
          <w:sz w:val="24"/>
          <w:szCs w:val="24"/>
          <w:lang w:eastAsia="ar-SA"/>
        </w:rPr>
        <w:t xml:space="preserve"> является плательщиком НДС: </w:t>
      </w:r>
    </w:p>
    <w:p w:rsidR="00B5346F" w:rsidRPr="002B5D3E" w:rsidRDefault="008E1C8F"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в пункте 1</w:t>
      </w:r>
      <w:r w:rsidR="001E76B2" w:rsidRPr="002B5D3E">
        <w:rPr>
          <w:rFonts w:ascii="Times New Roman" w:eastAsia="Times New Roman" w:hAnsi="Times New Roman"/>
          <w:i/>
          <w:spacing w:val="1"/>
          <w:sz w:val="24"/>
          <w:szCs w:val="24"/>
          <w:lang w:eastAsia="ar-SA"/>
        </w:rPr>
        <w:t>3</w:t>
      </w:r>
      <w:r w:rsidRPr="002B5D3E">
        <w:rPr>
          <w:rFonts w:ascii="Times New Roman" w:eastAsia="Times New Roman" w:hAnsi="Times New Roman"/>
          <w:i/>
          <w:spacing w:val="1"/>
          <w:sz w:val="24"/>
          <w:szCs w:val="24"/>
          <w:lang w:eastAsia="ar-SA"/>
        </w:rPr>
        <w:t>.</w:t>
      </w:r>
      <w:r w:rsidR="001E76B2" w:rsidRPr="002B5D3E">
        <w:rPr>
          <w:rFonts w:ascii="Times New Roman" w:eastAsia="Times New Roman" w:hAnsi="Times New Roman"/>
          <w:i/>
          <w:spacing w:val="1"/>
          <w:sz w:val="24"/>
          <w:szCs w:val="24"/>
          <w:lang w:eastAsia="ar-SA"/>
        </w:rPr>
        <w:t>5</w:t>
      </w:r>
      <w:r w:rsidRPr="002B5D3E">
        <w:rPr>
          <w:rFonts w:ascii="Times New Roman" w:eastAsia="Times New Roman" w:hAnsi="Times New Roman"/>
          <w:i/>
          <w:spacing w:val="1"/>
          <w:sz w:val="24"/>
          <w:szCs w:val="24"/>
          <w:lang w:eastAsia="ar-SA"/>
        </w:rPr>
        <w:t>. необходимо указать: «Лицензиар не является плательщиком НДС в связи с установлением для Лицензиара упрощенной системы налогообложения в соответствии со статьей __________ Налогового кодекса Российской Федерации»</w:t>
      </w:r>
      <w:r w:rsidR="001E76B2" w:rsidRPr="002B5D3E">
        <w:rPr>
          <w:rFonts w:ascii="Times New Roman" w:eastAsia="Times New Roman" w:hAnsi="Times New Roman"/>
          <w:i/>
          <w:spacing w:val="1"/>
          <w:sz w:val="24"/>
          <w:szCs w:val="24"/>
          <w:lang w:eastAsia="ar-SA"/>
        </w:rPr>
        <w:t>;</w:t>
      </w:r>
    </w:p>
    <w:p w:rsidR="001E76B2" w:rsidRPr="002B5D3E" w:rsidRDefault="001E76B2"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условия о предоставлении и оформлении счета – факт</w:t>
      </w:r>
      <w:r w:rsidR="0059755B" w:rsidRPr="002B5D3E">
        <w:rPr>
          <w:rFonts w:ascii="Times New Roman" w:eastAsia="Times New Roman" w:hAnsi="Times New Roman"/>
          <w:i/>
          <w:spacing w:val="1"/>
          <w:sz w:val="24"/>
          <w:szCs w:val="24"/>
          <w:lang w:eastAsia="ar-SA"/>
        </w:rPr>
        <w:t xml:space="preserve">уры, предусмотренные   пунктами </w:t>
      </w:r>
      <w:r w:rsidRPr="002B5D3E">
        <w:rPr>
          <w:rFonts w:ascii="Times New Roman" w:eastAsia="Times New Roman" w:hAnsi="Times New Roman"/>
          <w:i/>
          <w:spacing w:val="1"/>
          <w:sz w:val="24"/>
          <w:szCs w:val="24"/>
          <w:lang w:eastAsia="ar-SA"/>
        </w:rPr>
        <w:t>3.5.</w:t>
      </w:r>
      <w:r w:rsidR="0059755B" w:rsidRPr="002B5D3E">
        <w:rPr>
          <w:rFonts w:ascii="Times New Roman" w:eastAsia="Times New Roman" w:hAnsi="Times New Roman"/>
          <w:i/>
          <w:spacing w:val="1"/>
          <w:sz w:val="24"/>
          <w:szCs w:val="24"/>
          <w:lang w:eastAsia="ar-SA"/>
        </w:rPr>
        <w:t xml:space="preserve"> и </w:t>
      </w:r>
      <w:r w:rsidRPr="002B5D3E">
        <w:rPr>
          <w:rFonts w:ascii="Times New Roman" w:eastAsia="Times New Roman" w:hAnsi="Times New Roman"/>
          <w:i/>
          <w:spacing w:val="1"/>
          <w:sz w:val="24"/>
          <w:szCs w:val="24"/>
          <w:lang w:eastAsia="ar-SA"/>
        </w:rPr>
        <w:t>5.3.5., исключаются из проекта Договора;</w:t>
      </w:r>
    </w:p>
    <w:p w:rsidR="001E76B2" w:rsidRPr="002B5D3E" w:rsidRDefault="001E76B2" w:rsidP="00485E00">
      <w:pPr>
        <w:spacing w:after="0" w:line="271" w:lineRule="auto"/>
        <w:ind w:firstLine="284"/>
        <w:jc w:val="both"/>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t>- пункт 6.20. исключается из проекта Договора.</w:t>
      </w:r>
    </w:p>
    <w:p w:rsidR="00B5346F" w:rsidRPr="002B5D3E" w:rsidRDefault="008E1C8F" w:rsidP="00485E00">
      <w:pPr>
        <w:spacing w:after="0" w:line="271" w:lineRule="auto"/>
        <w:ind w:firstLine="284"/>
        <w:rPr>
          <w:rFonts w:ascii="Times New Roman" w:eastAsia="Times New Roman" w:hAnsi="Times New Roman"/>
          <w:i/>
          <w:spacing w:val="1"/>
          <w:sz w:val="24"/>
          <w:szCs w:val="24"/>
          <w:lang w:eastAsia="ar-SA"/>
        </w:rPr>
      </w:pPr>
      <w:r w:rsidRPr="002B5D3E">
        <w:rPr>
          <w:rFonts w:ascii="Times New Roman" w:eastAsia="Times New Roman" w:hAnsi="Times New Roman"/>
          <w:i/>
          <w:spacing w:val="1"/>
          <w:sz w:val="24"/>
          <w:szCs w:val="24"/>
          <w:lang w:eastAsia="ar-SA"/>
        </w:rPr>
        <w:br w:type="page" w:clear="all"/>
      </w:r>
    </w:p>
    <w:p w:rsidR="00B5346F" w:rsidRPr="002B5D3E" w:rsidRDefault="008E1C8F">
      <w:pPr>
        <w:pageBreakBefore/>
        <w:spacing w:after="0" w:line="271" w:lineRule="auto"/>
        <w:jc w:val="right"/>
        <w:rPr>
          <w:rFonts w:ascii="Times New Roman" w:eastAsia="Batang" w:hAnsi="Times New Roman"/>
          <w:bCs/>
          <w:sz w:val="24"/>
          <w:szCs w:val="24"/>
          <w:lang w:eastAsia="ko-KR"/>
        </w:rPr>
      </w:pPr>
      <w:r w:rsidRPr="002B5D3E">
        <w:rPr>
          <w:rFonts w:ascii="Times New Roman" w:eastAsia="Batang" w:hAnsi="Times New Roman"/>
          <w:bCs/>
          <w:sz w:val="24"/>
          <w:szCs w:val="24"/>
          <w:lang w:eastAsia="ko-KR"/>
        </w:rPr>
        <w:lastRenderedPageBreak/>
        <w:t xml:space="preserve">Приложение № </w:t>
      </w:r>
      <w:r w:rsidRPr="002B5D3E">
        <w:rPr>
          <w:rFonts w:ascii="Times New Roman" w:eastAsia="Batang" w:hAnsi="Times New Roman"/>
          <w:sz w:val="24"/>
          <w:szCs w:val="24"/>
          <w:lang w:eastAsia="ko-KR"/>
        </w:rPr>
        <w:t>1</w:t>
      </w:r>
      <w:r w:rsidRPr="002B5D3E">
        <w:rPr>
          <w:rFonts w:ascii="Times New Roman" w:eastAsia="Batang" w:hAnsi="Times New Roman"/>
          <w:bCs/>
          <w:sz w:val="24"/>
          <w:szCs w:val="24"/>
          <w:lang w:eastAsia="ko-KR"/>
        </w:rPr>
        <w:t xml:space="preserve">  </w:t>
      </w:r>
    </w:p>
    <w:p w:rsidR="00B5346F" w:rsidRPr="002B5D3E" w:rsidRDefault="008E1C8F">
      <w:pPr>
        <w:spacing w:after="0" w:line="271" w:lineRule="auto"/>
        <w:jc w:val="right"/>
        <w:rPr>
          <w:rFonts w:ascii="Times New Roman" w:eastAsia="Batang" w:hAnsi="Times New Roman"/>
          <w:sz w:val="24"/>
          <w:szCs w:val="24"/>
          <w:lang w:eastAsia="ko-KR"/>
        </w:rPr>
      </w:pPr>
      <w:r w:rsidRPr="002B5D3E">
        <w:rPr>
          <w:rFonts w:ascii="Times New Roman" w:eastAsia="Batang" w:hAnsi="Times New Roman"/>
          <w:bCs/>
          <w:sz w:val="24"/>
          <w:szCs w:val="24"/>
          <w:lang w:eastAsia="ko-KR"/>
        </w:rPr>
        <w:t xml:space="preserve">к  </w:t>
      </w:r>
      <w:r w:rsidRPr="002B5D3E">
        <w:rPr>
          <w:rFonts w:ascii="Times New Roman" w:eastAsia="Batang" w:hAnsi="Times New Roman"/>
          <w:sz w:val="24"/>
          <w:szCs w:val="24"/>
          <w:lang w:eastAsia="ko-KR"/>
        </w:rPr>
        <w:t>Договор</w:t>
      </w:r>
      <w:r w:rsidRPr="002B5D3E">
        <w:rPr>
          <w:rFonts w:ascii="Times New Roman" w:eastAsia="Batang" w:hAnsi="Times New Roman"/>
          <w:bCs/>
          <w:sz w:val="24"/>
          <w:szCs w:val="24"/>
          <w:lang w:eastAsia="ko-KR"/>
        </w:rPr>
        <w:t xml:space="preserve">у № </w:t>
      </w:r>
      <w:r w:rsidRPr="002B5D3E">
        <w:rPr>
          <w:rFonts w:ascii="Times New Roman" w:eastAsia="Batang" w:hAnsi="Times New Roman"/>
          <w:sz w:val="24"/>
          <w:szCs w:val="24"/>
          <w:lang w:eastAsia="ko-KR"/>
        </w:rPr>
        <w:t xml:space="preserve">__________ </w:t>
      </w:r>
    </w:p>
    <w:p w:rsidR="00B5346F" w:rsidRPr="002B5D3E" w:rsidRDefault="008E1C8F">
      <w:pPr>
        <w:spacing w:after="0" w:line="271" w:lineRule="auto"/>
        <w:jc w:val="right"/>
        <w:rPr>
          <w:rFonts w:ascii="Times New Roman" w:eastAsia="Batang" w:hAnsi="Times New Roman"/>
          <w:bCs/>
          <w:sz w:val="24"/>
          <w:szCs w:val="24"/>
          <w:lang w:eastAsia="ko-KR"/>
        </w:rPr>
      </w:pPr>
      <w:r w:rsidRPr="002B5D3E">
        <w:rPr>
          <w:rFonts w:ascii="Times New Roman" w:eastAsia="Batang" w:hAnsi="Times New Roman"/>
          <w:bCs/>
          <w:sz w:val="24"/>
          <w:szCs w:val="24"/>
          <w:lang w:eastAsia="ko-KR"/>
        </w:rPr>
        <w:t>от __ ___________ 202__ г.</w:t>
      </w:r>
    </w:p>
    <w:p w:rsidR="00B5346F" w:rsidRPr="002B5D3E" w:rsidRDefault="00B5346F">
      <w:pPr>
        <w:spacing w:after="0" w:line="271" w:lineRule="auto"/>
        <w:jc w:val="both"/>
        <w:rPr>
          <w:rFonts w:ascii="Times New Roman" w:eastAsia="Batang" w:hAnsi="Times New Roman"/>
          <w:bCs/>
          <w:sz w:val="24"/>
          <w:szCs w:val="24"/>
          <w:lang w:eastAsia="ko-KR"/>
        </w:rPr>
      </w:pPr>
    </w:p>
    <w:p w:rsidR="00B5346F" w:rsidRPr="002B5D3E" w:rsidRDefault="00B5346F">
      <w:pPr>
        <w:spacing w:after="0" w:line="271" w:lineRule="auto"/>
        <w:jc w:val="center"/>
        <w:rPr>
          <w:rFonts w:ascii="Times New Roman" w:eastAsia="Batang" w:hAnsi="Times New Roman"/>
          <w:b/>
          <w:bCs/>
          <w:sz w:val="24"/>
          <w:szCs w:val="24"/>
          <w:lang w:eastAsia="ko-KR"/>
        </w:rPr>
      </w:pPr>
    </w:p>
    <w:p w:rsidR="00112E13" w:rsidRPr="002B5D3E" w:rsidRDefault="008E1C8F">
      <w:pPr>
        <w:spacing w:after="0" w:line="271" w:lineRule="auto"/>
        <w:jc w:val="center"/>
        <w:rPr>
          <w:rFonts w:ascii="Times New Roman" w:eastAsia="Batang" w:hAnsi="Times New Roman"/>
          <w:b/>
          <w:bCs/>
          <w:sz w:val="24"/>
          <w:szCs w:val="24"/>
          <w:lang w:eastAsia="ko-KR"/>
        </w:rPr>
      </w:pPr>
      <w:r w:rsidRPr="002B5D3E">
        <w:rPr>
          <w:rFonts w:ascii="Times New Roman" w:eastAsia="Batang" w:hAnsi="Times New Roman"/>
          <w:b/>
          <w:bCs/>
          <w:sz w:val="24"/>
          <w:szCs w:val="24"/>
          <w:lang w:eastAsia="ko-KR"/>
        </w:rPr>
        <w:t>Спецификация</w:t>
      </w:r>
    </w:p>
    <w:p w:rsidR="00112E13" w:rsidRPr="002B5D3E" w:rsidRDefault="00112E13">
      <w:pPr>
        <w:spacing w:after="0" w:line="271" w:lineRule="auto"/>
        <w:jc w:val="center"/>
        <w:rPr>
          <w:rFonts w:ascii="Times New Roman" w:eastAsia="Batang" w:hAnsi="Times New Roman"/>
          <w:b/>
          <w:bCs/>
          <w:sz w:val="24"/>
          <w:szCs w:val="24"/>
          <w:lang w:eastAsia="ko-KR"/>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856"/>
        <w:gridCol w:w="1843"/>
        <w:gridCol w:w="1672"/>
        <w:gridCol w:w="1560"/>
      </w:tblGrid>
      <w:tr w:rsidR="00112E13" w:rsidRPr="002B5D3E" w:rsidTr="005241E4">
        <w:trPr>
          <w:trHeight w:val="241"/>
        </w:trPr>
        <w:tc>
          <w:tcPr>
            <w:tcW w:w="680" w:type="dxa"/>
            <w:shd w:val="clear" w:color="auto" w:fill="auto"/>
            <w:vAlign w:val="center"/>
          </w:tcPr>
          <w:p w:rsidR="00112E13" w:rsidRPr="002B5D3E" w:rsidRDefault="00112E13" w:rsidP="000D6F1F">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w:t>
            </w:r>
          </w:p>
          <w:p w:rsidR="00112E13" w:rsidRPr="002B5D3E" w:rsidRDefault="00112E13" w:rsidP="000D6F1F">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п/п</w:t>
            </w:r>
          </w:p>
        </w:tc>
        <w:tc>
          <w:tcPr>
            <w:tcW w:w="3856" w:type="dxa"/>
            <w:shd w:val="clear" w:color="auto" w:fill="auto"/>
            <w:vAlign w:val="center"/>
          </w:tcPr>
          <w:p w:rsidR="00112E13" w:rsidRPr="002B5D3E" w:rsidRDefault="00112E13" w:rsidP="00D01642">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Наименование программ для ЭВМ и баз данных</w:t>
            </w:r>
          </w:p>
        </w:tc>
        <w:tc>
          <w:tcPr>
            <w:tcW w:w="1843" w:type="dxa"/>
            <w:shd w:val="clear" w:color="auto" w:fill="auto"/>
            <w:vAlign w:val="center"/>
          </w:tcPr>
          <w:p w:rsidR="00112E13" w:rsidRPr="002B5D3E" w:rsidRDefault="00112E13" w:rsidP="00D01642">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Количество лицензий</w:t>
            </w:r>
            <w:r w:rsidR="00D01642" w:rsidRPr="002B5D3E">
              <w:rPr>
                <w:rFonts w:ascii="Times New Roman" w:hAnsi="Times New Roman"/>
                <w:b/>
                <w:bCs/>
                <w:sz w:val="20"/>
                <w:szCs w:val="20"/>
              </w:rPr>
              <w:t>, шт.</w:t>
            </w:r>
          </w:p>
        </w:tc>
        <w:tc>
          <w:tcPr>
            <w:tcW w:w="1672" w:type="dxa"/>
            <w:shd w:val="clear" w:color="auto" w:fill="auto"/>
            <w:vAlign w:val="center"/>
          </w:tcPr>
          <w:p w:rsidR="00112E13" w:rsidRPr="002B5D3E" w:rsidRDefault="00112E13" w:rsidP="000D6F1F">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Цена (вознаграждение) за единицу,</w:t>
            </w:r>
          </w:p>
          <w:p w:rsidR="00112E13" w:rsidRPr="002B5D3E" w:rsidRDefault="00112E13" w:rsidP="000D6F1F">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руб.</w:t>
            </w:r>
          </w:p>
        </w:tc>
        <w:tc>
          <w:tcPr>
            <w:tcW w:w="1560" w:type="dxa"/>
            <w:shd w:val="clear" w:color="auto" w:fill="auto"/>
            <w:vAlign w:val="center"/>
          </w:tcPr>
          <w:p w:rsidR="00112E13" w:rsidRPr="002B5D3E" w:rsidRDefault="00112E13" w:rsidP="000D6F1F">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Сумма (вознаграждение),</w:t>
            </w:r>
          </w:p>
          <w:p w:rsidR="00112E13" w:rsidRPr="002B5D3E" w:rsidRDefault="00112E13" w:rsidP="000D6F1F">
            <w:pPr>
              <w:tabs>
                <w:tab w:val="left" w:pos="426"/>
              </w:tabs>
              <w:spacing w:after="0" w:line="240" w:lineRule="auto"/>
              <w:jc w:val="center"/>
              <w:rPr>
                <w:rFonts w:ascii="Times New Roman" w:hAnsi="Times New Roman"/>
                <w:b/>
                <w:bCs/>
                <w:sz w:val="20"/>
                <w:szCs w:val="20"/>
              </w:rPr>
            </w:pPr>
            <w:r w:rsidRPr="002B5D3E">
              <w:rPr>
                <w:rFonts w:ascii="Times New Roman" w:hAnsi="Times New Roman"/>
                <w:b/>
                <w:bCs/>
                <w:sz w:val="20"/>
                <w:szCs w:val="20"/>
              </w:rPr>
              <w:t>руб.</w:t>
            </w:r>
          </w:p>
        </w:tc>
      </w:tr>
      <w:tr w:rsidR="00112E13" w:rsidRPr="002B5D3E" w:rsidTr="005241E4">
        <w:trPr>
          <w:trHeight w:val="84"/>
        </w:trPr>
        <w:tc>
          <w:tcPr>
            <w:tcW w:w="680" w:type="dxa"/>
            <w:shd w:val="clear" w:color="auto" w:fill="auto"/>
            <w:vAlign w:val="center"/>
          </w:tcPr>
          <w:p w:rsidR="00112E13" w:rsidRPr="002B5D3E" w:rsidRDefault="00112E13" w:rsidP="000D6F1F">
            <w:pPr>
              <w:tabs>
                <w:tab w:val="left" w:pos="426"/>
              </w:tabs>
              <w:spacing w:after="0" w:line="240" w:lineRule="auto"/>
              <w:rPr>
                <w:rFonts w:ascii="Times New Roman" w:hAnsi="Times New Roman"/>
              </w:rPr>
            </w:pPr>
            <w:r w:rsidRPr="002B5D3E">
              <w:rPr>
                <w:rFonts w:ascii="Times New Roman" w:hAnsi="Times New Roman"/>
              </w:rPr>
              <w:t>1</w:t>
            </w:r>
          </w:p>
        </w:tc>
        <w:tc>
          <w:tcPr>
            <w:tcW w:w="3856" w:type="dxa"/>
            <w:shd w:val="clear" w:color="auto" w:fill="auto"/>
          </w:tcPr>
          <w:p w:rsidR="00112E13" w:rsidRPr="002B5D3E" w:rsidRDefault="002D1113" w:rsidP="002D1113">
            <w:pPr>
              <w:widowControl w:val="0"/>
              <w:snapToGrid w:val="0"/>
              <w:spacing w:after="0" w:line="271" w:lineRule="auto"/>
              <w:rPr>
                <w:rFonts w:ascii="Times New Roman" w:eastAsia="SimSun" w:hAnsi="Times New Roman"/>
                <w:kern w:val="2"/>
                <w:sz w:val="24"/>
                <w:szCs w:val="24"/>
                <w:lang w:eastAsia="hi-IN" w:bidi="hi-IN"/>
              </w:rPr>
            </w:pPr>
            <w:r w:rsidRPr="002B5D3E">
              <w:rPr>
                <w:rFonts w:ascii="Times New Roman" w:eastAsia="SimSun" w:hAnsi="Times New Roman"/>
                <w:sz w:val="24"/>
                <w:szCs w:val="24"/>
                <w:lang w:eastAsia="hi-IN" w:bidi="hi-IN"/>
              </w:rPr>
              <w:t xml:space="preserve">Новые версии программы </w:t>
            </w:r>
            <w:r w:rsidRPr="002B5D3E">
              <w:rPr>
                <w:rFonts w:ascii="Times New Roman" w:hAnsi="Times New Roman"/>
                <w:sz w:val="24"/>
                <w:szCs w:val="24"/>
              </w:rPr>
              <w:t xml:space="preserve">«Адепт: Управление строительством» </w:t>
            </w:r>
            <w:r w:rsidRPr="002B5D3E">
              <w:rPr>
                <w:rFonts w:ascii="Times New Roman" w:eastAsia="SimSun" w:hAnsi="Times New Roman"/>
                <w:sz w:val="24"/>
                <w:szCs w:val="24"/>
                <w:lang w:eastAsia="hi-IN" w:bidi="hi-IN"/>
              </w:rPr>
              <w:t>основное рабочее место</w:t>
            </w:r>
          </w:p>
        </w:tc>
        <w:tc>
          <w:tcPr>
            <w:tcW w:w="1843" w:type="dxa"/>
            <w:shd w:val="clear" w:color="auto" w:fill="auto"/>
            <w:vAlign w:val="center"/>
          </w:tcPr>
          <w:p w:rsidR="00112E13" w:rsidRPr="002B5D3E" w:rsidRDefault="002D1113" w:rsidP="000D6F1F">
            <w:pPr>
              <w:spacing w:line="271" w:lineRule="auto"/>
              <w:jc w:val="center"/>
              <w:rPr>
                <w:rFonts w:ascii="Times New Roman" w:eastAsia="SimSun" w:hAnsi="Times New Roman"/>
                <w:kern w:val="2"/>
                <w:lang w:eastAsia="hi-IN" w:bidi="hi-IN"/>
              </w:rPr>
            </w:pPr>
            <w:r w:rsidRPr="002B5D3E">
              <w:rPr>
                <w:rFonts w:ascii="Times New Roman" w:eastAsia="SimSun" w:hAnsi="Times New Roman"/>
                <w:kern w:val="2"/>
                <w:lang w:eastAsia="hi-IN" w:bidi="hi-IN"/>
              </w:rPr>
              <w:t>1</w:t>
            </w:r>
          </w:p>
        </w:tc>
        <w:tc>
          <w:tcPr>
            <w:tcW w:w="1672" w:type="dxa"/>
            <w:shd w:val="clear" w:color="auto" w:fill="auto"/>
            <w:vAlign w:val="center"/>
          </w:tcPr>
          <w:p w:rsidR="00112E13" w:rsidRPr="002B5D3E" w:rsidRDefault="00112E13" w:rsidP="000D6F1F">
            <w:pPr>
              <w:tabs>
                <w:tab w:val="left" w:pos="426"/>
              </w:tabs>
              <w:spacing w:after="0" w:line="240" w:lineRule="auto"/>
              <w:jc w:val="right"/>
              <w:rPr>
                <w:rFonts w:ascii="Times New Roman" w:hAnsi="Times New Roman"/>
              </w:rPr>
            </w:pPr>
          </w:p>
        </w:tc>
        <w:tc>
          <w:tcPr>
            <w:tcW w:w="1560" w:type="dxa"/>
            <w:shd w:val="clear" w:color="auto" w:fill="auto"/>
            <w:vAlign w:val="center"/>
          </w:tcPr>
          <w:p w:rsidR="00112E13" w:rsidRPr="002B5D3E" w:rsidRDefault="00112E13" w:rsidP="000D6F1F">
            <w:pPr>
              <w:tabs>
                <w:tab w:val="left" w:pos="426"/>
              </w:tabs>
              <w:spacing w:after="0" w:line="240" w:lineRule="auto"/>
              <w:jc w:val="right"/>
              <w:rPr>
                <w:rFonts w:ascii="Times New Roman" w:hAnsi="Times New Roman"/>
              </w:rPr>
            </w:pPr>
          </w:p>
        </w:tc>
      </w:tr>
      <w:tr w:rsidR="00112E13" w:rsidRPr="002B5D3E" w:rsidTr="005241E4">
        <w:trPr>
          <w:trHeight w:val="84"/>
        </w:trPr>
        <w:tc>
          <w:tcPr>
            <w:tcW w:w="680" w:type="dxa"/>
            <w:shd w:val="clear" w:color="auto" w:fill="auto"/>
            <w:vAlign w:val="center"/>
          </w:tcPr>
          <w:p w:rsidR="00112E13" w:rsidRPr="002B5D3E" w:rsidRDefault="00112E13" w:rsidP="000D6F1F">
            <w:pPr>
              <w:tabs>
                <w:tab w:val="left" w:pos="426"/>
              </w:tabs>
              <w:spacing w:after="0" w:line="240" w:lineRule="auto"/>
              <w:rPr>
                <w:rFonts w:ascii="Times New Roman" w:hAnsi="Times New Roman"/>
              </w:rPr>
            </w:pPr>
            <w:r w:rsidRPr="002B5D3E">
              <w:rPr>
                <w:rFonts w:ascii="Times New Roman" w:hAnsi="Times New Roman"/>
              </w:rPr>
              <w:t>2</w:t>
            </w:r>
          </w:p>
        </w:tc>
        <w:tc>
          <w:tcPr>
            <w:tcW w:w="3856" w:type="dxa"/>
            <w:shd w:val="clear" w:color="auto" w:fill="auto"/>
          </w:tcPr>
          <w:p w:rsidR="00112E13" w:rsidRPr="002B5D3E" w:rsidRDefault="002D1113" w:rsidP="002D1113">
            <w:pPr>
              <w:widowControl w:val="0"/>
              <w:snapToGrid w:val="0"/>
              <w:spacing w:after="0" w:line="271" w:lineRule="auto"/>
              <w:rPr>
                <w:rFonts w:ascii="Times New Roman" w:hAnsi="Times New Roman"/>
                <w:sz w:val="24"/>
                <w:szCs w:val="24"/>
              </w:rPr>
            </w:pPr>
            <w:r w:rsidRPr="002B5D3E">
              <w:rPr>
                <w:rFonts w:ascii="Times New Roman" w:eastAsia="SimSun" w:hAnsi="Times New Roman"/>
                <w:sz w:val="24"/>
                <w:szCs w:val="24"/>
                <w:lang w:eastAsia="hi-IN" w:bidi="hi-IN"/>
              </w:rPr>
              <w:t xml:space="preserve">Новые версии программы </w:t>
            </w:r>
            <w:r w:rsidRPr="002B5D3E">
              <w:rPr>
                <w:rFonts w:ascii="Times New Roman" w:hAnsi="Times New Roman"/>
                <w:sz w:val="24"/>
                <w:szCs w:val="24"/>
              </w:rPr>
              <w:t xml:space="preserve">«Адепт: Управление строительством» </w:t>
            </w:r>
            <w:r w:rsidRPr="002B5D3E">
              <w:rPr>
                <w:rFonts w:ascii="Times New Roman" w:eastAsia="SimSun" w:hAnsi="Times New Roman"/>
                <w:sz w:val="24"/>
                <w:szCs w:val="24"/>
                <w:lang w:eastAsia="hi-IN" w:bidi="hi-IN"/>
              </w:rPr>
              <w:t>дополнительное рабочее место</w:t>
            </w:r>
          </w:p>
        </w:tc>
        <w:tc>
          <w:tcPr>
            <w:tcW w:w="1843" w:type="dxa"/>
            <w:shd w:val="clear" w:color="auto" w:fill="auto"/>
            <w:vAlign w:val="center"/>
          </w:tcPr>
          <w:p w:rsidR="00112E13" w:rsidRPr="002B5D3E" w:rsidRDefault="002D1113" w:rsidP="000D6F1F">
            <w:pPr>
              <w:spacing w:line="271" w:lineRule="auto"/>
              <w:jc w:val="center"/>
              <w:rPr>
                <w:rFonts w:ascii="Times New Roman" w:eastAsia="SimSun" w:hAnsi="Times New Roman"/>
                <w:kern w:val="2"/>
                <w:lang w:eastAsia="hi-IN" w:bidi="hi-IN"/>
              </w:rPr>
            </w:pPr>
            <w:r w:rsidRPr="002B5D3E">
              <w:rPr>
                <w:rFonts w:ascii="Times New Roman" w:eastAsia="SimSun" w:hAnsi="Times New Roman"/>
                <w:kern w:val="2"/>
                <w:lang w:eastAsia="hi-IN" w:bidi="hi-IN"/>
              </w:rPr>
              <w:t>34</w:t>
            </w:r>
          </w:p>
        </w:tc>
        <w:tc>
          <w:tcPr>
            <w:tcW w:w="1672" w:type="dxa"/>
            <w:shd w:val="clear" w:color="auto" w:fill="auto"/>
            <w:vAlign w:val="center"/>
          </w:tcPr>
          <w:p w:rsidR="00112E13" w:rsidRPr="002B5D3E" w:rsidRDefault="00112E13" w:rsidP="000D6F1F">
            <w:pPr>
              <w:tabs>
                <w:tab w:val="left" w:pos="426"/>
              </w:tabs>
              <w:spacing w:after="0" w:line="240" w:lineRule="auto"/>
              <w:jc w:val="right"/>
              <w:rPr>
                <w:rFonts w:ascii="Times New Roman" w:hAnsi="Times New Roman"/>
              </w:rPr>
            </w:pPr>
          </w:p>
        </w:tc>
        <w:tc>
          <w:tcPr>
            <w:tcW w:w="1560" w:type="dxa"/>
            <w:shd w:val="clear" w:color="auto" w:fill="auto"/>
            <w:vAlign w:val="center"/>
          </w:tcPr>
          <w:p w:rsidR="00112E13" w:rsidRPr="002B5D3E" w:rsidRDefault="00112E13" w:rsidP="000D6F1F">
            <w:pPr>
              <w:tabs>
                <w:tab w:val="left" w:pos="426"/>
              </w:tabs>
              <w:spacing w:after="0" w:line="240" w:lineRule="auto"/>
              <w:jc w:val="right"/>
              <w:rPr>
                <w:rFonts w:ascii="Times New Roman" w:hAnsi="Times New Roman"/>
              </w:rPr>
            </w:pPr>
          </w:p>
        </w:tc>
      </w:tr>
      <w:tr w:rsidR="002B5D3E" w:rsidRPr="002B5D3E" w:rsidTr="005241E4">
        <w:trPr>
          <w:trHeight w:val="84"/>
        </w:trPr>
        <w:tc>
          <w:tcPr>
            <w:tcW w:w="680" w:type="dxa"/>
            <w:shd w:val="clear" w:color="auto" w:fill="auto"/>
            <w:vAlign w:val="center"/>
          </w:tcPr>
          <w:p w:rsidR="002B5D3E" w:rsidRPr="002B5D3E" w:rsidRDefault="002B5D3E" w:rsidP="002B5D3E">
            <w:pPr>
              <w:tabs>
                <w:tab w:val="left" w:pos="426"/>
              </w:tabs>
              <w:spacing w:after="0" w:line="240" w:lineRule="auto"/>
              <w:rPr>
                <w:rFonts w:ascii="Times New Roman" w:hAnsi="Times New Roman"/>
              </w:rPr>
            </w:pPr>
            <w:r w:rsidRPr="002B5D3E">
              <w:rPr>
                <w:rFonts w:ascii="Times New Roman" w:hAnsi="Times New Roman"/>
              </w:rPr>
              <w:t>3</w:t>
            </w:r>
          </w:p>
        </w:tc>
        <w:tc>
          <w:tcPr>
            <w:tcW w:w="3856" w:type="dxa"/>
            <w:shd w:val="clear" w:color="auto" w:fill="auto"/>
            <w:vAlign w:val="center"/>
          </w:tcPr>
          <w:p w:rsidR="002B5D3E" w:rsidRPr="002B5D3E" w:rsidRDefault="002B5D3E" w:rsidP="002B5D3E">
            <w:pPr>
              <w:spacing w:line="271" w:lineRule="auto"/>
              <w:rPr>
                <w:rFonts w:ascii="Times New Roman" w:hAnsi="Times New Roman"/>
                <w:sz w:val="24"/>
                <w:szCs w:val="24"/>
              </w:rPr>
            </w:pPr>
            <w:r w:rsidRPr="002B5D3E">
              <w:rPr>
                <w:rFonts w:ascii="Times New Roman" w:hAnsi="Times New Roman"/>
                <w:sz w:val="24"/>
                <w:szCs w:val="24"/>
              </w:rPr>
              <w:t>Дополнение к базе данных «Федеральная сметно-нормативная база ценообразования в строительстве ФСНБ», подписка на 12 месяцев</w:t>
            </w:r>
          </w:p>
        </w:tc>
        <w:tc>
          <w:tcPr>
            <w:tcW w:w="1843" w:type="dxa"/>
            <w:shd w:val="clear" w:color="auto" w:fill="auto"/>
            <w:vAlign w:val="center"/>
          </w:tcPr>
          <w:p w:rsidR="002B5D3E" w:rsidRPr="002B5D3E" w:rsidRDefault="002B5D3E" w:rsidP="002B5D3E">
            <w:pPr>
              <w:spacing w:line="271" w:lineRule="auto"/>
              <w:jc w:val="center"/>
              <w:rPr>
                <w:rFonts w:ascii="Times New Roman" w:eastAsia="SimSun" w:hAnsi="Times New Roman"/>
                <w:kern w:val="2"/>
                <w:lang w:eastAsia="hi-IN" w:bidi="hi-IN"/>
              </w:rPr>
            </w:pPr>
            <w:r w:rsidRPr="002B5D3E">
              <w:rPr>
                <w:rFonts w:ascii="Times New Roman" w:eastAsia="SimSun" w:hAnsi="Times New Roman"/>
                <w:kern w:val="2"/>
                <w:lang w:eastAsia="hi-IN" w:bidi="hi-IN"/>
              </w:rPr>
              <w:t>25</w:t>
            </w:r>
          </w:p>
        </w:tc>
        <w:tc>
          <w:tcPr>
            <w:tcW w:w="1672" w:type="dxa"/>
            <w:shd w:val="clear" w:color="auto" w:fill="auto"/>
            <w:vAlign w:val="center"/>
          </w:tcPr>
          <w:p w:rsidR="002B5D3E" w:rsidRPr="002B5D3E" w:rsidRDefault="002B5D3E" w:rsidP="002B5D3E">
            <w:pPr>
              <w:tabs>
                <w:tab w:val="left" w:pos="426"/>
              </w:tabs>
              <w:spacing w:after="0" w:line="240" w:lineRule="auto"/>
              <w:jc w:val="right"/>
              <w:rPr>
                <w:rFonts w:ascii="Times New Roman" w:hAnsi="Times New Roman"/>
              </w:rPr>
            </w:pPr>
          </w:p>
        </w:tc>
        <w:tc>
          <w:tcPr>
            <w:tcW w:w="1560" w:type="dxa"/>
            <w:shd w:val="clear" w:color="auto" w:fill="auto"/>
            <w:vAlign w:val="center"/>
          </w:tcPr>
          <w:p w:rsidR="002B5D3E" w:rsidRPr="002B5D3E" w:rsidRDefault="002B5D3E" w:rsidP="002B5D3E">
            <w:pPr>
              <w:tabs>
                <w:tab w:val="left" w:pos="426"/>
              </w:tabs>
              <w:spacing w:after="0" w:line="240" w:lineRule="auto"/>
              <w:jc w:val="right"/>
              <w:rPr>
                <w:rFonts w:ascii="Times New Roman" w:hAnsi="Times New Roman"/>
              </w:rPr>
            </w:pPr>
          </w:p>
        </w:tc>
      </w:tr>
      <w:tr w:rsidR="002B5D3E" w:rsidRPr="002B5D3E" w:rsidTr="005241E4">
        <w:trPr>
          <w:trHeight w:val="84"/>
        </w:trPr>
        <w:tc>
          <w:tcPr>
            <w:tcW w:w="680" w:type="dxa"/>
            <w:shd w:val="clear" w:color="auto" w:fill="auto"/>
            <w:vAlign w:val="center"/>
          </w:tcPr>
          <w:p w:rsidR="002B5D3E" w:rsidRPr="002B5D3E" w:rsidRDefault="002B5D3E" w:rsidP="002B5D3E">
            <w:pPr>
              <w:tabs>
                <w:tab w:val="left" w:pos="426"/>
              </w:tabs>
              <w:spacing w:after="0" w:line="240" w:lineRule="auto"/>
              <w:rPr>
                <w:rFonts w:ascii="Times New Roman" w:hAnsi="Times New Roman"/>
              </w:rPr>
            </w:pPr>
            <w:r w:rsidRPr="002B5D3E">
              <w:rPr>
                <w:rFonts w:ascii="Times New Roman" w:hAnsi="Times New Roman"/>
              </w:rPr>
              <w:t>4</w:t>
            </w:r>
          </w:p>
        </w:tc>
        <w:tc>
          <w:tcPr>
            <w:tcW w:w="3856" w:type="dxa"/>
            <w:shd w:val="clear" w:color="auto" w:fill="auto"/>
            <w:vAlign w:val="center"/>
          </w:tcPr>
          <w:p w:rsidR="002B5D3E" w:rsidRPr="002B5D3E" w:rsidRDefault="002B5D3E" w:rsidP="002B5D3E">
            <w:pPr>
              <w:spacing w:line="271" w:lineRule="auto"/>
              <w:rPr>
                <w:rFonts w:ascii="Times New Roman" w:hAnsi="Times New Roman"/>
                <w:sz w:val="24"/>
                <w:szCs w:val="24"/>
              </w:rPr>
            </w:pPr>
            <w:r w:rsidRPr="002B5D3E">
              <w:rPr>
                <w:rFonts w:ascii="Times New Roman" w:hAnsi="Times New Roman"/>
                <w:sz w:val="24"/>
                <w:szCs w:val="24"/>
              </w:rPr>
              <w:t>Сборник средних сметных цен для Республики Крым на 4 квартала</w:t>
            </w:r>
          </w:p>
        </w:tc>
        <w:tc>
          <w:tcPr>
            <w:tcW w:w="1843" w:type="dxa"/>
            <w:shd w:val="clear" w:color="auto" w:fill="auto"/>
            <w:vAlign w:val="center"/>
          </w:tcPr>
          <w:p w:rsidR="002B5D3E" w:rsidRPr="002B5D3E" w:rsidRDefault="002B5D3E" w:rsidP="002B5D3E">
            <w:pPr>
              <w:spacing w:line="271" w:lineRule="auto"/>
              <w:jc w:val="center"/>
              <w:rPr>
                <w:rFonts w:ascii="Times New Roman" w:eastAsia="SimSun" w:hAnsi="Times New Roman"/>
                <w:kern w:val="2"/>
                <w:lang w:eastAsia="hi-IN" w:bidi="hi-IN"/>
              </w:rPr>
            </w:pPr>
            <w:r w:rsidRPr="002B5D3E">
              <w:rPr>
                <w:rFonts w:ascii="Times New Roman" w:eastAsia="SimSun" w:hAnsi="Times New Roman"/>
                <w:kern w:val="2"/>
                <w:lang w:eastAsia="hi-IN" w:bidi="hi-IN"/>
              </w:rPr>
              <w:t>35</w:t>
            </w:r>
          </w:p>
        </w:tc>
        <w:tc>
          <w:tcPr>
            <w:tcW w:w="1672" w:type="dxa"/>
            <w:shd w:val="clear" w:color="auto" w:fill="auto"/>
            <w:vAlign w:val="center"/>
          </w:tcPr>
          <w:p w:rsidR="002B5D3E" w:rsidRPr="002B5D3E" w:rsidRDefault="002B5D3E" w:rsidP="002B5D3E">
            <w:pPr>
              <w:tabs>
                <w:tab w:val="left" w:pos="426"/>
              </w:tabs>
              <w:spacing w:after="0" w:line="240" w:lineRule="auto"/>
              <w:jc w:val="right"/>
              <w:rPr>
                <w:rFonts w:ascii="Times New Roman" w:hAnsi="Times New Roman"/>
              </w:rPr>
            </w:pPr>
          </w:p>
        </w:tc>
        <w:tc>
          <w:tcPr>
            <w:tcW w:w="1560" w:type="dxa"/>
            <w:shd w:val="clear" w:color="auto" w:fill="auto"/>
            <w:vAlign w:val="center"/>
          </w:tcPr>
          <w:p w:rsidR="002B5D3E" w:rsidRPr="002B5D3E" w:rsidRDefault="002B5D3E" w:rsidP="002B5D3E">
            <w:pPr>
              <w:tabs>
                <w:tab w:val="left" w:pos="426"/>
              </w:tabs>
              <w:spacing w:after="0" w:line="240" w:lineRule="auto"/>
              <w:jc w:val="right"/>
              <w:rPr>
                <w:rFonts w:ascii="Times New Roman" w:hAnsi="Times New Roman"/>
              </w:rPr>
            </w:pPr>
          </w:p>
        </w:tc>
      </w:tr>
      <w:tr w:rsidR="002B5D3E" w:rsidRPr="002B5D3E" w:rsidTr="005241E4">
        <w:trPr>
          <w:trHeight w:val="956"/>
        </w:trPr>
        <w:tc>
          <w:tcPr>
            <w:tcW w:w="680" w:type="dxa"/>
            <w:shd w:val="clear" w:color="auto" w:fill="auto"/>
            <w:vAlign w:val="center"/>
          </w:tcPr>
          <w:p w:rsidR="002B5D3E" w:rsidRPr="002B5D3E" w:rsidRDefault="002B5D3E" w:rsidP="002B5D3E">
            <w:pPr>
              <w:tabs>
                <w:tab w:val="left" w:pos="426"/>
              </w:tabs>
              <w:spacing w:after="0" w:line="240" w:lineRule="auto"/>
              <w:rPr>
                <w:rFonts w:ascii="Times New Roman" w:hAnsi="Times New Roman"/>
              </w:rPr>
            </w:pPr>
            <w:r w:rsidRPr="002B5D3E">
              <w:rPr>
                <w:rFonts w:ascii="Times New Roman" w:hAnsi="Times New Roman"/>
              </w:rPr>
              <w:t>5</w:t>
            </w:r>
          </w:p>
        </w:tc>
        <w:tc>
          <w:tcPr>
            <w:tcW w:w="3856" w:type="dxa"/>
            <w:shd w:val="clear" w:color="auto" w:fill="auto"/>
            <w:vAlign w:val="center"/>
          </w:tcPr>
          <w:p w:rsidR="002B5D3E" w:rsidRPr="002B5D3E" w:rsidRDefault="002B5D3E" w:rsidP="002B5D3E">
            <w:pPr>
              <w:spacing w:line="271" w:lineRule="auto"/>
              <w:rPr>
                <w:rFonts w:ascii="Times New Roman" w:hAnsi="Times New Roman"/>
                <w:sz w:val="24"/>
                <w:szCs w:val="24"/>
              </w:rPr>
            </w:pPr>
            <w:r w:rsidRPr="002B5D3E">
              <w:rPr>
                <w:rFonts w:ascii="Times New Roman" w:hAnsi="Times New Roman"/>
                <w:sz w:val="24"/>
                <w:szCs w:val="24"/>
              </w:rPr>
              <w:t>Сборник индексов пересчета стоимости строительства для Республики Крым на 4 квартала</w:t>
            </w:r>
          </w:p>
        </w:tc>
        <w:tc>
          <w:tcPr>
            <w:tcW w:w="1843" w:type="dxa"/>
            <w:shd w:val="clear" w:color="auto" w:fill="auto"/>
            <w:vAlign w:val="center"/>
          </w:tcPr>
          <w:p w:rsidR="002B5D3E" w:rsidRPr="002B5D3E" w:rsidRDefault="002B5D3E" w:rsidP="002B5D3E">
            <w:pPr>
              <w:spacing w:line="271" w:lineRule="auto"/>
              <w:jc w:val="center"/>
              <w:rPr>
                <w:rFonts w:ascii="Times New Roman" w:eastAsia="SimSun" w:hAnsi="Times New Roman"/>
                <w:kern w:val="2"/>
                <w:lang w:eastAsia="hi-IN" w:bidi="hi-IN"/>
              </w:rPr>
            </w:pPr>
            <w:r w:rsidRPr="002B5D3E">
              <w:rPr>
                <w:rFonts w:ascii="Times New Roman" w:eastAsia="SimSun" w:hAnsi="Times New Roman"/>
                <w:kern w:val="2"/>
                <w:lang w:eastAsia="hi-IN" w:bidi="hi-IN"/>
              </w:rPr>
              <w:t>35</w:t>
            </w:r>
          </w:p>
        </w:tc>
        <w:tc>
          <w:tcPr>
            <w:tcW w:w="1672" w:type="dxa"/>
            <w:shd w:val="clear" w:color="auto" w:fill="auto"/>
            <w:vAlign w:val="center"/>
          </w:tcPr>
          <w:p w:rsidR="002B5D3E" w:rsidRPr="002B5D3E" w:rsidRDefault="002B5D3E" w:rsidP="002B5D3E">
            <w:pPr>
              <w:tabs>
                <w:tab w:val="left" w:pos="426"/>
              </w:tabs>
              <w:spacing w:after="0" w:line="240" w:lineRule="auto"/>
              <w:jc w:val="right"/>
              <w:rPr>
                <w:rFonts w:ascii="Times New Roman" w:hAnsi="Times New Roman"/>
              </w:rPr>
            </w:pPr>
          </w:p>
        </w:tc>
        <w:tc>
          <w:tcPr>
            <w:tcW w:w="1560" w:type="dxa"/>
            <w:shd w:val="clear" w:color="auto" w:fill="auto"/>
            <w:vAlign w:val="center"/>
          </w:tcPr>
          <w:p w:rsidR="002B5D3E" w:rsidRPr="002B5D3E" w:rsidRDefault="002B5D3E" w:rsidP="002B5D3E">
            <w:pPr>
              <w:tabs>
                <w:tab w:val="left" w:pos="426"/>
              </w:tabs>
              <w:spacing w:after="0" w:line="240" w:lineRule="auto"/>
              <w:jc w:val="right"/>
              <w:rPr>
                <w:rFonts w:ascii="Times New Roman" w:hAnsi="Times New Roman"/>
              </w:rPr>
            </w:pPr>
          </w:p>
        </w:tc>
      </w:tr>
      <w:tr w:rsidR="002D1113" w:rsidRPr="002B5D3E" w:rsidTr="005241E4">
        <w:trPr>
          <w:trHeight w:val="1227"/>
        </w:trPr>
        <w:tc>
          <w:tcPr>
            <w:tcW w:w="680" w:type="dxa"/>
            <w:shd w:val="clear" w:color="auto" w:fill="auto"/>
            <w:vAlign w:val="center"/>
          </w:tcPr>
          <w:p w:rsidR="002D1113" w:rsidRPr="002B5D3E" w:rsidRDefault="002D1113" w:rsidP="002D1113">
            <w:pPr>
              <w:tabs>
                <w:tab w:val="left" w:pos="426"/>
              </w:tabs>
              <w:spacing w:after="0" w:line="240" w:lineRule="auto"/>
              <w:rPr>
                <w:rFonts w:ascii="Times New Roman" w:hAnsi="Times New Roman"/>
              </w:rPr>
            </w:pPr>
            <w:r w:rsidRPr="002B5D3E">
              <w:rPr>
                <w:rFonts w:ascii="Times New Roman" w:hAnsi="Times New Roman"/>
              </w:rPr>
              <w:t>6</w:t>
            </w:r>
          </w:p>
        </w:tc>
        <w:tc>
          <w:tcPr>
            <w:tcW w:w="3856" w:type="dxa"/>
            <w:shd w:val="clear" w:color="auto" w:fill="auto"/>
            <w:vAlign w:val="center"/>
          </w:tcPr>
          <w:p w:rsidR="002D1113" w:rsidRPr="002B5D3E" w:rsidRDefault="002D1113" w:rsidP="002D1113">
            <w:pPr>
              <w:spacing w:line="271" w:lineRule="auto"/>
              <w:rPr>
                <w:rFonts w:ascii="Times New Roman" w:hAnsi="Times New Roman"/>
                <w:sz w:val="24"/>
                <w:szCs w:val="24"/>
              </w:rPr>
            </w:pPr>
            <w:r w:rsidRPr="002B5D3E">
              <w:rPr>
                <w:rFonts w:ascii="Times New Roman" w:hAnsi="Times New Roman"/>
                <w:sz w:val="24"/>
                <w:szCs w:val="24"/>
              </w:rPr>
              <w:t>База данных: «Сметно-нормативная база по техническому обслуживанию и ремонту» ПАО «Россети»</w:t>
            </w:r>
          </w:p>
        </w:tc>
        <w:tc>
          <w:tcPr>
            <w:tcW w:w="1843" w:type="dxa"/>
            <w:shd w:val="clear" w:color="auto" w:fill="auto"/>
            <w:vAlign w:val="center"/>
          </w:tcPr>
          <w:p w:rsidR="002D1113" w:rsidRPr="002B5D3E" w:rsidRDefault="002D1113" w:rsidP="002D1113">
            <w:pPr>
              <w:spacing w:line="271" w:lineRule="auto"/>
              <w:jc w:val="center"/>
              <w:rPr>
                <w:rFonts w:ascii="Times New Roman" w:eastAsia="SimSun" w:hAnsi="Times New Roman"/>
                <w:kern w:val="2"/>
                <w:lang w:eastAsia="hi-IN" w:bidi="hi-IN"/>
              </w:rPr>
            </w:pPr>
            <w:r w:rsidRPr="002B5D3E">
              <w:rPr>
                <w:rFonts w:ascii="Times New Roman" w:eastAsia="SimSun" w:hAnsi="Times New Roman"/>
                <w:kern w:val="2"/>
                <w:lang w:eastAsia="hi-IN" w:bidi="hi-IN"/>
              </w:rPr>
              <w:t>35</w:t>
            </w:r>
          </w:p>
        </w:tc>
        <w:tc>
          <w:tcPr>
            <w:tcW w:w="1672" w:type="dxa"/>
            <w:shd w:val="clear" w:color="auto" w:fill="auto"/>
            <w:vAlign w:val="center"/>
          </w:tcPr>
          <w:p w:rsidR="002D1113" w:rsidRPr="002B5D3E" w:rsidRDefault="002D1113" w:rsidP="002D1113">
            <w:pPr>
              <w:tabs>
                <w:tab w:val="left" w:pos="426"/>
              </w:tabs>
              <w:spacing w:after="0" w:line="240" w:lineRule="auto"/>
              <w:jc w:val="right"/>
              <w:rPr>
                <w:rFonts w:ascii="Times New Roman" w:hAnsi="Times New Roman"/>
              </w:rPr>
            </w:pPr>
          </w:p>
        </w:tc>
        <w:tc>
          <w:tcPr>
            <w:tcW w:w="1560" w:type="dxa"/>
            <w:shd w:val="clear" w:color="auto" w:fill="auto"/>
            <w:vAlign w:val="center"/>
          </w:tcPr>
          <w:p w:rsidR="002D1113" w:rsidRPr="002B5D3E" w:rsidRDefault="002D1113" w:rsidP="002D1113">
            <w:pPr>
              <w:tabs>
                <w:tab w:val="left" w:pos="426"/>
              </w:tabs>
              <w:spacing w:after="0" w:line="240" w:lineRule="auto"/>
              <w:jc w:val="right"/>
              <w:rPr>
                <w:rFonts w:ascii="Times New Roman" w:hAnsi="Times New Roman"/>
              </w:rPr>
            </w:pPr>
          </w:p>
        </w:tc>
      </w:tr>
      <w:tr w:rsidR="00112E13" w:rsidRPr="002B5D3E" w:rsidTr="005241E4">
        <w:trPr>
          <w:trHeight w:val="204"/>
        </w:trPr>
        <w:tc>
          <w:tcPr>
            <w:tcW w:w="6379" w:type="dxa"/>
            <w:gridSpan w:val="3"/>
            <w:shd w:val="clear" w:color="auto" w:fill="auto"/>
            <w:vAlign w:val="center"/>
          </w:tcPr>
          <w:p w:rsidR="00112E13" w:rsidRPr="002B5D3E" w:rsidRDefault="00112E13" w:rsidP="00D01642">
            <w:pPr>
              <w:tabs>
                <w:tab w:val="left" w:pos="426"/>
              </w:tabs>
              <w:spacing w:after="0" w:line="240" w:lineRule="auto"/>
              <w:rPr>
                <w:rFonts w:ascii="Times New Roman" w:hAnsi="Times New Roman"/>
                <w:b/>
              </w:rPr>
            </w:pPr>
            <w:r w:rsidRPr="002B5D3E">
              <w:rPr>
                <w:rFonts w:ascii="Times New Roman" w:eastAsia="Batang" w:hAnsi="Times New Roman"/>
                <w:b/>
                <w:lang w:eastAsia="ko-KR"/>
              </w:rPr>
              <w:t>Общая стоимость предоставления права использования программ для ЭВМ и баз данных (вознаграждение Лицензиара)</w:t>
            </w:r>
            <w:r w:rsidRPr="002B5D3E">
              <w:rPr>
                <w:rFonts w:ascii="Times New Roman" w:hAnsi="Times New Roman"/>
                <w:b/>
              </w:rPr>
              <w:t>:</w:t>
            </w:r>
          </w:p>
        </w:tc>
        <w:tc>
          <w:tcPr>
            <w:tcW w:w="3232" w:type="dxa"/>
            <w:gridSpan w:val="2"/>
            <w:shd w:val="clear" w:color="auto" w:fill="auto"/>
            <w:vAlign w:val="center"/>
          </w:tcPr>
          <w:p w:rsidR="00112E13" w:rsidRPr="002B5D3E" w:rsidRDefault="00112E13" w:rsidP="000D6F1F">
            <w:pPr>
              <w:tabs>
                <w:tab w:val="left" w:pos="426"/>
              </w:tabs>
              <w:spacing w:after="0" w:line="240" w:lineRule="auto"/>
              <w:jc w:val="right"/>
              <w:rPr>
                <w:rFonts w:ascii="Times New Roman" w:hAnsi="Times New Roman"/>
                <w:b/>
              </w:rPr>
            </w:pPr>
          </w:p>
        </w:tc>
      </w:tr>
    </w:tbl>
    <w:p w:rsidR="00B5346F" w:rsidRPr="002B5D3E" w:rsidRDefault="008E1C8F">
      <w:pPr>
        <w:spacing w:after="0" w:line="271" w:lineRule="auto"/>
        <w:jc w:val="center"/>
        <w:rPr>
          <w:rFonts w:ascii="Times New Roman" w:eastAsia="Batang" w:hAnsi="Times New Roman"/>
          <w:b/>
          <w:bCs/>
          <w:sz w:val="24"/>
          <w:szCs w:val="24"/>
          <w:lang w:eastAsia="ko-KR"/>
        </w:rPr>
      </w:pPr>
      <w:r w:rsidRPr="002B5D3E">
        <w:rPr>
          <w:rFonts w:ascii="Times New Roman" w:eastAsia="Batang" w:hAnsi="Times New Roman"/>
          <w:b/>
          <w:bCs/>
          <w:sz w:val="24"/>
          <w:szCs w:val="24"/>
          <w:lang w:eastAsia="ko-KR"/>
        </w:rPr>
        <w:t xml:space="preserve"> </w:t>
      </w:r>
    </w:p>
    <w:p w:rsidR="00B5346F" w:rsidRPr="002B5D3E" w:rsidRDefault="00B5346F">
      <w:pPr>
        <w:spacing w:after="0" w:line="271" w:lineRule="auto"/>
        <w:rPr>
          <w:rFonts w:ascii="Times New Roman" w:hAnsi="Times New Roman"/>
          <w:bCs/>
          <w:sz w:val="24"/>
          <w:szCs w:val="24"/>
        </w:rPr>
      </w:pPr>
    </w:p>
    <w:p w:rsidR="00112E13" w:rsidRPr="002B5D3E" w:rsidRDefault="00D01642" w:rsidP="00112E13">
      <w:pPr>
        <w:tabs>
          <w:tab w:val="left" w:pos="374"/>
          <w:tab w:val="left" w:pos="426"/>
        </w:tabs>
        <w:spacing w:after="0" w:line="271" w:lineRule="auto"/>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В</w:t>
      </w:r>
      <w:r w:rsidR="00112E13" w:rsidRPr="002B5D3E">
        <w:rPr>
          <w:rFonts w:ascii="Times New Roman" w:eastAsia="Batang" w:hAnsi="Times New Roman"/>
          <w:sz w:val="24"/>
          <w:szCs w:val="24"/>
          <w:lang w:eastAsia="ko-KR"/>
        </w:rPr>
        <w:t>ознаграждение за предоставление права использования программ для ЭВМ составляет _____________ (__________________) рублей _____________ копеек. НДС не облагается в соответствии с подпунктом 26 пункта 2 статьи 149 Налогового кодекса Российской Федерации</w:t>
      </w:r>
    </w:p>
    <w:p w:rsidR="00112E13" w:rsidRPr="002B5D3E" w:rsidRDefault="00112E13" w:rsidP="00112E13">
      <w:pPr>
        <w:tabs>
          <w:tab w:val="left" w:pos="374"/>
          <w:tab w:val="left" w:pos="426"/>
        </w:tabs>
        <w:spacing w:after="0" w:line="271" w:lineRule="auto"/>
        <w:contextualSpacing/>
        <w:jc w:val="both"/>
        <w:rPr>
          <w:rFonts w:ascii="Times New Roman" w:eastAsia="Batang" w:hAnsi="Times New Roman"/>
          <w:sz w:val="24"/>
          <w:szCs w:val="24"/>
          <w:lang w:eastAsia="ko-KR"/>
        </w:rPr>
      </w:pPr>
    </w:p>
    <w:p w:rsidR="00112E13" w:rsidRPr="002B5D3E" w:rsidRDefault="00D01642" w:rsidP="00112E13">
      <w:pPr>
        <w:tabs>
          <w:tab w:val="left" w:pos="374"/>
          <w:tab w:val="left" w:pos="426"/>
        </w:tabs>
        <w:spacing w:after="0" w:line="271" w:lineRule="auto"/>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В</w:t>
      </w:r>
      <w:r w:rsidR="00112E13" w:rsidRPr="002B5D3E">
        <w:rPr>
          <w:rFonts w:ascii="Times New Roman" w:eastAsia="Batang" w:hAnsi="Times New Roman"/>
          <w:sz w:val="24"/>
          <w:szCs w:val="24"/>
          <w:lang w:eastAsia="ko-KR"/>
        </w:rPr>
        <w:t>ознаграждение за предоставление права использования баз данных составляет _____________ (__________________) рублей _____________ копеек, в том числе НДС  - (__________________) рублей _____________ копеек.</w:t>
      </w:r>
    </w:p>
    <w:p w:rsidR="00112E13" w:rsidRPr="002B5D3E" w:rsidRDefault="00112E13" w:rsidP="00112E13">
      <w:pPr>
        <w:tabs>
          <w:tab w:val="left" w:pos="374"/>
          <w:tab w:val="left" w:pos="426"/>
        </w:tabs>
        <w:spacing w:after="0" w:line="271" w:lineRule="auto"/>
        <w:contextualSpacing/>
        <w:jc w:val="both"/>
        <w:rPr>
          <w:rFonts w:ascii="Times New Roman" w:eastAsia="Batang" w:hAnsi="Times New Roman"/>
          <w:sz w:val="24"/>
          <w:szCs w:val="24"/>
          <w:lang w:eastAsia="ko-KR"/>
        </w:rPr>
      </w:pPr>
    </w:p>
    <w:p w:rsidR="00112E13" w:rsidRPr="002B5D3E" w:rsidRDefault="00112E13" w:rsidP="00112E13">
      <w:pPr>
        <w:tabs>
          <w:tab w:val="left" w:pos="374"/>
          <w:tab w:val="left" w:pos="426"/>
        </w:tabs>
        <w:spacing w:after="0" w:line="271" w:lineRule="auto"/>
        <w:contextualSpacing/>
        <w:jc w:val="both"/>
        <w:rPr>
          <w:rFonts w:ascii="Times New Roman" w:eastAsia="Batang" w:hAnsi="Times New Roman"/>
          <w:sz w:val="24"/>
          <w:szCs w:val="24"/>
          <w:lang w:eastAsia="ko-KR"/>
        </w:rPr>
      </w:pPr>
      <w:r w:rsidRPr="002B5D3E">
        <w:rPr>
          <w:rFonts w:ascii="Times New Roman" w:eastAsia="Batang" w:hAnsi="Times New Roman"/>
          <w:sz w:val="24"/>
          <w:szCs w:val="24"/>
          <w:lang w:eastAsia="ko-KR"/>
        </w:rPr>
        <w:t xml:space="preserve">Общая стоимость предоставления права использования программ для ЭВМ и баз данных (вознаграждение Лицензиара), составляет ______________ ( _____________________) рублей </w:t>
      </w:r>
      <w:r w:rsidRPr="002B5D3E">
        <w:rPr>
          <w:rFonts w:ascii="Times New Roman" w:eastAsia="Batang" w:hAnsi="Times New Roman"/>
          <w:sz w:val="24"/>
          <w:szCs w:val="24"/>
          <w:lang w:eastAsia="ko-KR"/>
        </w:rPr>
        <w:lastRenderedPageBreak/>
        <w:t>_________ копеек., в т.ч. НДС - ________________ (__________________) рублей _____________ копеек.</w:t>
      </w:r>
    </w:p>
    <w:p w:rsidR="00112E13" w:rsidRPr="002B5D3E" w:rsidRDefault="00112E13" w:rsidP="00112E13">
      <w:pPr>
        <w:tabs>
          <w:tab w:val="left" w:pos="374"/>
          <w:tab w:val="left" w:pos="426"/>
        </w:tabs>
        <w:spacing w:after="0" w:line="271" w:lineRule="auto"/>
        <w:contextualSpacing/>
        <w:jc w:val="both"/>
        <w:rPr>
          <w:rFonts w:ascii="Times New Roman" w:eastAsia="Batang" w:hAnsi="Times New Roman"/>
          <w:sz w:val="24"/>
          <w:szCs w:val="24"/>
          <w:lang w:eastAsia="ko-KR"/>
        </w:rPr>
      </w:pPr>
    </w:p>
    <w:p w:rsidR="00B5346F" w:rsidRPr="002B5D3E" w:rsidRDefault="008E1C8F">
      <w:pPr>
        <w:spacing w:after="0" w:line="271" w:lineRule="auto"/>
        <w:ind w:firstLine="567"/>
        <w:jc w:val="both"/>
        <w:rPr>
          <w:rFonts w:ascii="Times New Roman" w:eastAsia="Times New Roman" w:hAnsi="Times New Roman"/>
          <w:i/>
          <w:sz w:val="24"/>
          <w:szCs w:val="24"/>
          <w:lang w:eastAsia="zh-CN"/>
        </w:rPr>
      </w:pPr>
      <w:r w:rsidRPr="002B5D3E">
        <w:rPr>
          <w:rFonts w:ascii="Times New Roman" w:eastAsia="Times New Roman" w:hAnsi="Times New Roman"/>
          <w:i/>
          <w:sz w:val="24"/>
          <w:szCs w:val="24"/>
          <w:lang w:eastAsia="zh-CN"/>
        </w:rPr>
        <w:t xml:space="preserve">Примечание: настоящее Приложение заполняется на этапе заключения </w:t>
      </w:r>
      <w:r w:rsidRPr="002B5D3E">
        <w:rPr>
          <w:rFonts w:ascii="Times New Roman" w:hAnsi="Times New Roman"/>
          <w:i/>
          <w:sz w:val="24"/>
          <w:szCs w:val="24"/>
        </w:rPr>
        <w:t>Договора</w:t>
      </w:r>
      <w:r w:rsidR="00112E13" w:rsidRPr="002B5D3E">
        <w:rPr>
          <w:rFonts w:ascii="Times New Roman" w:hAnsi="Times New Roman"/>
          <w:i/>
          <w:sz w:val="24"/>
          <w:szCs w:val="24"/>
        </w:rPr>
        <w:t xml:space="preserve">. </w:t>
      </w:r>
      <w:r w:rsidRPr="002B5D3E">
        <w:rPr>
          <w:rFonts w:ascii="Times New Roman" w:eastAsia="Times New Roman" w:hAnsi="Times New Roman"/>
          <w:i/>
          <w:sz w:val="24"/>
          <w:szCs w:val="24"/>
          <w:lang w:eastAsia="zh-CN"/>
        </w:rPr>
        <w:t xml:space="preserve">Приложение заполняется </w:t>
      </w:r>
      <w:r w:rsidR="00112E13" w:rsidRPr="002B5D3E">
        <w:rPr>
          <w:rFonts w:ascii="Times New Roman" w:eastAsia="Times New Roman" w:hAnsi="Times New Roman"/>
          <w:i/>
          <w:sz w:val="24"/>
          <w:szCs w:val="24"/>
          <w:lang w:eastAsia="zh-CN"/>
        </w:rPr>
        <w:t>участником-победителем</w:t>
      </w:r>
      <w:r w:rsidRPr="002B5D3E">
        <w:rPr>
          <w:rFonts w:ascii="Times New Roman" w:eastAsia="Times New Roman" w:hAnsi="Times New Roman"/>
          <w:i/>
          <w:sz w:val="24"/>
          <w:szCs w:val="24"/>
          <w:lang w:eastAsia="zh-CN"/>
        </w:rPr>
        <w:t>.</w:t>
      </w:r>
    </w:p>
    <w:p w:rsidR="00B5346F" w:rsidRPr="002B5D3E" w:rsidRDefault="00B5346F">
      <w:pPr>
        <w:shd w:val="clear" w:color="auto" w:fill="FFFFFF"/>
        <w:spacing w:after="0" w:line="271" w:lineRule="auto"/>
        <w:ind w:right="148"/>
        <w:jc w:val="center"/>
        <w:rPr>
          <w:rFonts w:ascii="Times New Roman" w:eastAsia="Times New Roman" w:hAnsi="Times New Roman"/>
          <w:b/>
          <w:sz w:val="24"/>
          <w:szCs w:val="24"/>
          <w:lang w:eastAsia="zh-CN"/>
        </w:rPr>
      </w:pPr>
    </w:p>
    <w:tbl>
      <w:tblPr>
        <w:tblW w:w="9923" w:type="dxa"/>
        <w:tblLayout w:type="fixed"/>
        <w:tblLook w:val="0000" w:firstRow="0" w:lastRow="0" w:firstColumn="0" w:lastColumn="0" w:noHBand="0" w:noVBand="0"/>
      </w:tblPr>
      <w:tblGrid>
        <w:gridCol w:w="4962"/>
        <w:gridCol w:w="4961"/>
      </w:tblGrid>
      <w:tr w:rsidR="00B5346F" w:rsidRPr="002B5D3E">
        <w:trPr>
          <w:trHeight w:val="20"/>
        </w:trPr>
        <w:tc>
          <w:tcPr>
            <w:tcW w:w="4962" w:type="dxa"/>
            <w:vAlign w:val="center"/>
          </w:tcPr>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Лицензиат</w:t>
            </w:r>
          </w:p>
        </w:tc>
        <w:tc>
          <w:tcPr>
            <w:tcW w:w="4961" w:type="dxa"/>
          </w:tcPr>
          <w:p w:rsidR="00B5346F" w:rsidRPr="002B5D3E" w:rsidRDefault="008E1C8F">
            <w:pPr>
              <w:spacing w:after="0" w:line="271" w:lineRule="auto"/>
              <w:jc w:val="center"/>
              <w:rPr>
                <w:rFonts w:ascii="Times New Roman" w:hAnsi="Times New Roman"/>
                <w:b/>
                <w:sz w:val="24"/>
                <w:szCs w:val="24"/>
                <w:lang w:eastAsia="ar-SA"/>
              </w:rPr>
            </w:pPr>
            <w:r w:rsidRPr="002B5D3E">
              <w:rPr>
                <w:rFonts w:ascii="Times New Roman" w:hAnsi="Times New Roman"/>
                <w:b/>
                <w:sz w:val="24"/>
                <w:szCs w:val="24"/>
                <w:lang w:eastAsia="ar-SA"/>
              </w:rPr>
              <w:t>Лицензиар</w:t>
            </w:r>
          </w:p>
        </w:tc>
      </w:tr>
      <w:tr w:rsidR="00B5346F" w:rsidRPr="002B5D3E">
        <w:trPr>
          <w:trHeight w:val="20"/>
        </w:trPr>
        <w:tc>
          <w:tcPr>
            <w:tcW w:w="4962" w:type="dxa"/>
            <w:vAlign w:val="center"/>
          </w:tcPr>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 xml:space="preserve">Государственное унитарное предприятие </w:t>
            </w:r>
          </w:p>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Республики Крым «Крымэнерго»</w:t>
            </w:r>
          </w:p>
        </w:tc>
        <w:tc>
          <w:tcPr>
            <w:tcW w:w="4961" w:type="dxa"/>
          </w:tcPr>
          <w:p w:rsidR="00B5346F" w:rsidRPr="002B5D3E" w:rsidRDefault="00B5346F">
            <w:pPr>
              <w:spacing w:after="0" w:line="271" w:lineRule="auto"/>
              <w:jc w:val="center"/>
              <w:rPr>
                <w:rFonts w:ascii="Times New Roman" w:hAnsi="Times New Roman"/>
                <w:b/>
                <w:sz w:val="24"/>
                <w:szCs w:val="24"/>
                <w:lang w:eastAsia="ar-SA"/>
              </w:rPr>
            </w:pPr>
          </w:p>
        </w:tc>
      </w:tr>
      <w:tr w:rsidR="00B5346F" w:rsidRPr="002B5D3E">
        <w:trPr>
          <w:trHeight w:val="20"/>
        </w:trPr>
        <w:tc>
          <w:tcPr>
            <w:tcW w:w="4962" w:type="dxa"/>
            <w:vAlign w:val="center"/>
          </w:tcPr>
          <w:p w:rsidR="00B5346F" w:rsidRPr="002B5D3E" w:rsidRDefault="00B5346F">
            <w:pPr>
              <w:tabs>
                <w:tab w:val="left" w:pos="1418"/>
              </w:tabs>
              <w:spacing w:after="0" w:line="271" w:lineRule="auto"/>
              <w:rPr>
                <w:rFonts w:ascii="Times New Roman" w:eastAsia="Times New Roman" w:hAnsi="Times New Roman"/>
                <w:sz w:val="24"/>
                <w:szCs w:val="24"/>
                <w:lang w:eastAsia="ar-SA"/>
              </w:rPr>
            </w:pPr>
          </w:p>
          <w:p w:rsidR="00B5346F" w:rsidRPr="002B5D3E" w:rsidRDefault="008E1C8F">
            <w:pPr>
              <w:tabs>
                <w:tab w:val="left" w:pos="1418"/>
              </w:tabs>
              <w:spacing w:after="0" w:line="271" w:lineRule="auto"/>
              <w:rPr>
                <w:rFonts w:ascii="Times New Roman" w:eastAsia="Times New Roman" w:hAnsi="Times New Roman"/>
                <w:sz w:val="24"/>
                <w:szCs w:val="24"/>
                <w:lang w:eastAsia="ar-SA"/>
              </w:rPr>
            </w:pPr>
            <w:r w:rsidRPr="002B5D3E">
              <w:rPr>
                <w:rFonts w:ascii="Times New Roman" w:eastAsia="Times New Roman" w:hAnsi="Times New Roman"/>
                <w:sz w:val="24"/>
                <w:szCs w:val="24"/>
                <w:lang w:eastAsia="ar-SA"/>
              </w:rPr>
              <w:t xml:space="preserve">_________________________ </w:t>
            </w:r>
          </w:p>
          <w:p w:rsidR="00B5346F" w:rsidRPr="002B5D3E" w:rsidRDefault="008E1C8F">
            <w:pPr>
              <w:tabs>
                <w:tab w:val="left" w:pos="1418"/>
              </w:tabs>
              <w:spacing w:after="0" w:line="271" w:lineRule="auto"/>
              <w:rPr>
                <w:rFonts w:ascii="Times New Roman" w:hAnsi="Times New Roman"/>
                <w:bCs/>
                <w:color w:val="000000"/>
                <w:sz w:val="24"/>
                <w:szCs w:val="24"/>
                <w:lang w:eastAsia="uk-UA"/>
              </w:rPr>
            </w:pPr>
            <w:r w:rsidRPr="002B5D3E">
              <w:rPr>
                <w:rFonts w:ascii="Times New Roman" w:eastAsia="Times New Roman" w:hAnsi="Times New Roman"/>
                <w:sz w:val="24"/>
                <w:szCs w:val="24"/>
                <w:lang w:eastAsia="ar-SA"/>
              </w:rPr>
              <w:t>М.П.</w:t>
            </w:r>
            <w:r w:rsidRPr="002B5D3E">
              <w:rPr>
                <w:rFonts w:ascii="Times New Roman" w:hAnsi="Times New Roman"/>
                <w:sz w:val="24"/>
                <w:szCs w:val="24"/>
                <w:lang w:eastAsia="ru-RU"/>
              </w:rPr>
              <w:t xml:space="preserve">   </w:t>
            </w:r>
          </w:p>
        </w:tc>
        <w:tc>
          <w:tcPr>
            <w:tcW w:w="4961" w:type="dxa"/>
          </w:tcPr>
          <w:p w:rsidR="00B5346F" w:rsidRPr="002B5D3E" w:rsidRDefault="00B5346F">
            <w:pPr>
              <w:spacing w:after="0" w:line="271" w:lineRule="auto"/>
              <w:rPr>
                <w:rFonts w:ascii="Times New Roman" w:eastAsia="Times New Roman" w:hAnsi="Times New Roman"/>
                <w:spacing w:val="1"/>
                <w:sz w:val="24"/>
                <w:szCs w:val="24"/>
                <w:lang w:eastAsia="ar-SA"/>
              </w:rPr>
            </w:pPr>
          </w:p>
          <w:p w:rsidR="00B5346F" w:rsidRPr="002B5D3E" w:rsidRDefault="008E1C8F">
            <w:pPr>
              <w:tabs>
                <w:tab w:val="left" w:pos="1418"/>
              </w:tabs>
              <w:spacing w:after="0" w:line="271" w:lineRule="auto"/>
              <w:rPr>
                <w:rFonts w:ascii="Times New Roman" w:eastAsia="Times New Roman" w:hAnsi="Times New Roman"/>
                <w:spacing w:val="1"/>
                <w:sz w:val="24"/>
                <w:szCs w:val="24"/>
                <w:lang w:eastAsia="ar-SA"/>
              </w:rPr>
            </w:pPr>
            <w:r w:rsidRPr="002B5D3E">
              <w:rPr>
                <w:rFonts w:ascii="Times New Roman" w:eastAsia="Times New Roman" w:hAnsi="Times New Roman"/>
                <w:spacing w:val="1"/>
                <w:sz w:val="24"/>
                <w:szCs w:val="24"/>
                <w:lang w:eastAsia="ar-SA"/>
              </w:rPr>
              <w:t xml:space="preserve">_______________________ </w:t>
            </w:r>
          </w:p>
          <w:p w:rsidR="00B5346F" w:rsidRPr="002B5D3E" w:rsidRDefault="008E1C8F">
            <w:pPr>
              <w:tabs>
                <w:tab w:val="left" w:pos="1418"/>
              </w:tabs>
              <w:spacing w:after="0" w:line="271" w:lineRule="auto"/>
              <w:rPr>
                <w:rFonts w:ascii="Times New Roman" w:hAnsi="Times New Roman"/>
                <w:b/>
                <w:sz w:val="24"/>
                <w:szCs w:val="24"/>
                <w:lang w:eastAsia="ar-SA"/>
              </w:rPr>
            </w:pPr>
            <w:r w:rsidRPr="002B5D3E">
              <w:rPr>
                <w:rFonts w:ascii="Times New Roman" w:eastAsia="Times New Roman" w:hAnsi="Times New Roman"/>
                <w:sz w:val="24"/>
                <w:szCs w:val="24"/>
                <w:lang w:eastAsia="ar-SA"/>
              </w:rPr>
              <w:t>М.П.</w:t>
            </w:r>
          </w:p>
        </w:tc>
      </w:tr>
    </w:tbl>
    <w:p w:rsidR="00B5346F" w:rsidRPr="002B5D3E" w:rsidRDefault="008E1C8F">
      <w:pPr>
        <w:spacing w:after="0" w:line="271" w:lineRule="auto"/>
        <w:jc w:val="right"/>
        <w:rPr>
          <w:rFonts w:ascii="Times New Roman" w:eastAsia="Batang" w:hAnsi="Times New Roman"/>
          <w:bCs/>
          <w:sz w:val="24"/>
          <w:szCs w:val="24"/>
          <w:lang w:eastAsia="ko-KR"/>
        </w:rPr>
      </w:pPr>
      <w:r w:rsidRPr="002B5D3E">
        <w:rPr>
          <w:rFonts w:ascii="Times New Roman" w:eastAsia="Batang" w:hAnsi="Times New Roman"/>
          <w:sz w:val="24"/>
          <w:szCs w:val="24"/>
          <w:lang w:eastAsia="ko-KR"/>
        </w:rPr>
        <w:br w:type="page" w:clear="all"/>
      </w:r>
      <w:r w:rsidRPr="002B5D3E">
        <w:rPr>
          <w:rFonts w:ascii="Times New Roman" w:eastAsia="Batang" w:hAnsi="Times New Roman"/>
          <w:sz w:val="24"/>
          <w:szCs w:val="24"/>
          <w:lang w:eastAsia="ko-KR"/>
        </w:rPr>
        <w:lastRenderedPageBreak/>
        <w:t xml:space="preserve">                                                                                                                    </w:t>
      </w:r>
      <w:r w:rsidRPr="002B5D3E">
        <w:rPr>
          <w:rFonts w:ascii="Times New Roman" w:eastAsia="Batang" w:hAnsi="Times New Roman"/>
          <w:bCs/>
          <w:sz w:val="24"/>
          <w:szCs w:val="24"/>
          <w:lang w:eastAsia="ko-KR"/>
        </w:rPr>
        <w:t xml:space="preserve">Приложение № </w:t>
      </w:r>
      <w:r w:rsidRPr="002B5D3E">
        <w:rPr>
          <w:rFonts w:ascii="Times New Roman" w:eastAsia="Batang" w:hAnsi="Times New Roman"/>
          <w:sz w:val="24"/>
          <w:szCs w:val="24"/>
          <w:lang w:eastAsia="ko-KR"/>
        </w:rPr>
        <w:t>2</w:t>
      </w:r>
      <w:r w:rsidRPr="002B5D3E">
        <w:rPr>
          <w:rFonts w:ascii="Times New Roman" w:eastAsia="Batang" w:hAnsi="Times New Roman"/>
          <w:bCs/>
          <w:sz w:val="24"/>
          <w:szCs w:val="24"/>
          <w:lang w:eastAsia="ko-KR"/>
        </w:rPr>
        <w:t xml:space="preserve">  </w:t>
      </w:r>
    </w:p>
    <w:p w:rsidR="00B5346F" w:rsidRPr="002B5D3E" w:rsidRDefault="008E1C8F">
      <w:pPr>
        <w:spacing w:after="0" w:line="271" w:lineRule="auto"/>
        <w:jc w:val="right"/>
        <w:rPr>
          <w:rFonts w:ascii="Times New Roman" w:eastAsia="Batang" w:hAnsi="Times New Roman"/>
          <w:sz w:val="24"/>
          <w:szCs w:val="24"/>
          <w:lang w:eastAsia="ko-KR"/>
        </w:rPr>
      </w:pPr>
      <w:r w:rsidRPr="002B5D3E">
        <w:rPr>
          <w:rFonts w:ascii="Times New Roman" w:eastAsia="Batang" w:hAnsi="Times New Roman"/>
          <w:bCs/>
          <w:sz w:val="24"/>
          <w:szCs w:val="24"/>
          <w:lang w:eastAsia="ko-KR"/>
        </w:rPr>
        <w:t xml:space="preserve">к </w:t>
      </w:r>
      <w:r w:rsidRPr="002B5D3E">
        <w:rPr>
          <w:rFonts w:ascii="Times New Roman" w:eastAsia="Batang" w:hAnsi="Times New Roman"/>
          <w:sz w:val="24"/>
          <w:szCs w:val="24"/>
          <w:lang w:eastAsia="ko-KR"/>
        </w:rPr>
        <w:t>Договор</w:t>
      </w:r>
      <w:r w:rsidRPr="002B5D3E">
        <w:rPr>
          <w:rFonts w:ascii="Times New Roman" w:eastAsia="Batang" w:hAnsi="Times New Roman"/>
          <w:bCs/>
          <w:sz w:val="24"/>
          <w:szCs w:val="24"/>
          <w:lang w:eastAsia="ko-KR"/>
        </w:rPr>
        <w:t xml:space="preserve">у № </w:t>
      </w:r>
      <w:r w:rsidRPr="002B5D3E">
        <w:rPr>
          <w:rFonts w:ascii="Times New Roman" w:eastAsia="Batang" w:hAnsi="Times New Roman"/>
          <w:sz w:val="24"/>
          <w:szCs w:val="24"/>
          <w:lang w:eastAsia="ko-KR"/>
        </w:rPr>
        <w:t xml:space="preserve">_______ </w:t>
      </w:r>
    </w:p>
    <w:p w:rsidR="00B5346F" w:rsidRPr="002B5D3E" w:rsidRDefault="008E1C8F">
      <w:pPr>
        <w:spacing w:after="0" w:line="271" w:lineRule="auto"/>
        <w:jc w:val="right"/>
        <w:rPr>
          <w:rFonts w:ascii="Times New Roman" w:eastAsia="Batang" w:hAnsi="Times New Roman"/>
          <w:b/>
          <w:bCs/>
          <w:sz w:val="24"/>
          <w:szCs w:val="24"/>
          <w:lang w:eastAsia="ko-KR"/>
        </w:rPr>
      </w:pPr>
      <w:r w:rsidRPr="002B5D3E">
        <w:rPr>
          <w:rFonts w:ascii="Times New Roman" w:eastAsia="Batang" w:hAnsi="Times New Roman"/>
          <w:bCs/>
          <w:sz w:val="24"/>
          <w:szCs w:val="24"/>
          <w:lang w:eastAsia="ko-KR"/>
        </w:rPr>
        <w:t>от __ ___________ 202__ г.</w:t>
      </w: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8E1C8F">
      <w:pPr>
        <w:widowControl w:val="0"/>
        <w:spacing w:after="0" w:line="271" w:lineRule="auto"/>
        <w:jc w:val="center"/>
        <w:rPr>
          <w:rFonts w:ascii="Times New Roman" w:eastAsia="Times New Roman" w:hAnsi="Times New Roman"/>
          <w:b/>
          <w:sz w:val="24"/>
          <w:szCs w:val="24"/>
          <w:lang w:eastAsia="zh-CN"/>
        </w:rPr>
      </w:pPr>
      <w:r w:rsidRPr="002B5D3E">
        <w:rPr>
          <w:rFonts w:ascii="Times New Roman" w:eastAsia="Times New Roman" w:hAnsi="Times New Roman"/>
          <w:b/>
          <w:sz w:val="24"/>
          <w:szCs w:val="24"/>
          <w:lang w:eastAsia="zh-CN"/>
        </w:rPr>
        <w:t>Техническое задание</w:t>
      </w: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5904CC" w:rsidRPr="002B5D3E" w:rsidRDefault="005904CC" w:rsidP="005904CC">
      <w:pPr>
        <w:autoSpaceDE w:val="0"/>
        <w:autoSpaceDN w:val="0"/>
        <w:jc w:val="center"/>
        <w:rPr>
          <w:rFonts w:ascii="Times New Roman" w:hAnsi="Times New Roman"/>
          <w:i/>
          <w:iCs/>
          <w:sz w:val="24"/>
          <w:szCs w:val="24"/>
          <w:lang w:eastAsia="ru-RU"/>
        </w:rPr>
      </w:pPr>
      <w:r w:rsidRPr="002B5D3E">
        <w:rPr>
          <w:rFonts w:ascii="Times New Roman" w:hAnsi="Times New Roman"/>
          <w:i/>
          <w:iCs/>
          <w:sz w:val="24"/>
          <w:szCs w:val="24"/>
          <w:lang w:eastAsia="ru-RU"/>
        </w:rPr>
        <w:t>(данное Приложение оформляется на этапе заключения Договора между Исполнителем и Заказчиком по результатам закупочной процедуры, при этом Техническое задание должно полностью соответствовать требованиям, установленным в ЧАСТИ IV. Техническое задание на закупку к аукционной документации)</w:t>
      </w:r>
    </w:p>
    <w:p w:rsidR="005904CC" w:rsidRPr="002B5D3E" w:rsidRDefault="005904CC" w:rsidP="005904CC"/>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p w:rsidR="004F3911" w:rsidRPr="002B5D3E" w:rsidRDefault="004F3911">
      <w:pPr>
        <w:widowControl w:val="0"/>
        <w:spacing w:after="0" w:line="271" w:lineRule="auto"/>
        <w:jc w:val="center"/>
        <w:rPr>
          <w:rFonts w:ascii="Times New Roman" w:eastAsia="Times New Roman" w:hAnsi="Times New Roman"/>
          <w:b/>
          <w:sz w:val="24"/>
          <w:szCs w:val="24"/>
          <w:lang w:eastAsia="zh-CN"/>
        </w:rPr>
      </w:pPr>
    </w:p>
    <w:p w:rsidR="00B5346F" w:rsidRPr="002B5D3E" w:rsidRDefault="00B5346F">
      <w:pPr>
        <w:widowControl w:val="0"/>
        <w:spacing w:after="0" w:line="271" w:lineRule="auto"/>
        <w:jc w:val="center"/>
        <w:rPr>
          <w:rFonts w:ascii="Times New Roman" w:eastAsia="Times New Roman" w:hAnsi="Times New Roman"/>
          <w:b/>
          <w:sz w:val="24"/>
          <w:szCs w:val="24"/>
          <w:lang w:eastAsia="zh-CN"/>
        </w:rPr>
      </w:pPr>
    </w:p>
    <w:tbl>
      <w:tblPr>
        <w:tblW w:w="10206" w:type="dxa"/>
        <w:tblLayout w:type="fixed"/>
        <w:tblLook w:val="0000" w:firstRow="0" w:lastRow="0" w:firstColumn="0" w:lastColumn="0" w:noHBand="0" w:noVBand="0"/>
      </w:tblPr>
      <w:tblGrid>
        <w:gridCol w:w="4962"/>
        <w:gridCol w:w="5244"/>
      </w:tblGrid>
      <w:tr w:rsidR="00B5346F" w:rsidRPr="002B5D3E">
        <w:trPr>
          <w:trHeight w:val="20"/>
        </w:trPr>
        <w:tc>
          <w:tcPr>
            <w:tcW w:w="4962" w:type="dxa"/>
            <w:vAlign w:val="center"/>
          </w:tcPr>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Лицензиат</w:t>
            </w:r>
          </w:p>
        </w:tc>
        <w:tc>
          <w:tcPr>
            <w:tcW w:w="5244" w:type="dxa"/>
          </w:tcPr>
          <w:p w:rsidR="00B5346F" w:rsidRPr="002B5D3E" w:rsidRDefault="008E1C8F">
            <w:pPr>
              <w:spacing w:after="0" w:line="271" w:lineRule="auto"/>
              <w:jc w:val="center"/>
              <w:rPr>
                <w:rFonts w:ascii="Times New Roman" w:hAnsi="Times New Roman"/>
                <w:b/>
                <w:sz w:val="24"/>
                <w:szCs w:val="24"/>
                <w:lang w:eastAsia="ar-SA"/>
              </w:rPr>
            </w:pPr>
            <w:r w:rsidRPr="002B5D3E">
              <w:rPr>
                <w:rFonts w:ascii="Times New Roman" w:hAnsi="Times New Roman"/>
                <w:b/>
                <w:sz w:val="24"/>
                <w:szCs w:val="24"/>
                <w:lang w:eastAsia="ar-SA"/>
              </w:rPr>
              <w:t>Лицензиар</w:t>
            </w:r>
          </w:p>
        </w:tc>
      </w:tr>
      <w:tr w:rsidR="00B5346F" w:rsidRPr="002B5D3E">
        <w:trPr>
          <w:trHeight w:val="20"/>
        </w:trPr>
        <w:tc>
          <w:tcPr>
            <w:tcW w:w="4962" w:type="dxa"/>
            <w:vAlign w:val="center"/>
          </w:tcPr>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 xml:space="preserve">Государственное унитарное предприятие </w:t>
            </w:r>
          </w:p>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Республики Крым «Крымэнерго»</w:t>
            </w:r>
          </w:p>
        </w:tc>
        <w:tc>
          <w:tcPr>
            <w:tcW w:w="5244" w:type="dxa"/>
          </w:tcPr>
          <w:p w:rsidR="00B5346F" w:rsidRPr="002B5D3E" w:rsidRDefault="00B5346F">
            <w:pPr>
              <w:spacing w:after="0" w:line="271" w:lineRule="auto"/>
              <w:jc w:val="center"/>
              <w:rPr>
                <w:rFonts w:ascii="Times New Roman" w:hAnsi="Times New Roman"/>
                <w:b/>
                <w:sz w:val="24"/>
                <w:szCs w:val="24"/>
                <w:lang w:eastAsia="ar-SA"/>
              </w:rPr>
            </w:pPr>
          </w:p>
        </w:tc>
      </w:tr>
      <w:tr w:rsidR="00B5346F" w:rsidRPr="002B5D3E">
        <w:trPr>
          <w:trHeight w:val="20"/>
        </w:trPr>
        <w:tc>
          <w:tcPr>
            <w:tcW w:w="4962" w:type="dxa"/>
            <w:vAlign w:val="center"/>
          </w:tcPr>
          <w:p w:rsidR="00B5346F" w:rsidRPr="002B5D3E" w:rsidRDefault="00B5346F">
            <w:pPr>
              <w:tabs>
                <w:tab w:val="left" w:pos="1418"/>
              </w:tabs>
              <w:spacing w:after="0" w:line="271" w:lineRule="auto"/>
              <w:rPr>
                <w:rFonts w:ascii="Times New Roman" w:eastAsia="Times New Roman" w:hAnsi="Times New Roman"/>
                <w:sz w:val="24"/>
                <w:szCs w:val="24"/>
                <w:lang w:eastAsia="ar-SA"/>
              </w:rPr>
            </w:pPr>
          </w:p>
          <w:p w:rsidR="00B5346F" w:rsidRPr="002B5D3E" w:rsidRDefault="008E1C8F">
            <w:pPr>
              <w:tabs>
                <w:tab w:val="left" w:pos="1418"/>
              </w:tabs>
              <w:spacing w:after="0" w:line="271" w:lineRule="auto"/>
              <w:rPr>
                <w:rFonts w:ascii="Times New Roman" w:eastAsia="Times New Roman" w:hAnsi="Times New Roman"/>
                <w:sz w:val="24"/>
                <w:szCs w:val="24"/>
                <w:lang w:eastAsia="ar-SA"/>
              </w:rPr>
            </w:pPr>
            <w:r w:rsidRPr="002B5D3E">
              <w:rPr>
                <w:rFonts w:ascii="Times New Roman" w:eastAsia="Times New Roman" w:hAnsi="Times New Roman"/>
                <w:sz w:val="24"/>
                <w:szCs w:val="24"/>
                <w:lang w:eastAsia="ar-SA"/>
              </w:rPr>
              <w:t xml:space="preserve">_________________________ </w:t>
            </w:r>
          </w:p>
          <w:p w:rsidR="00B5346F" w:rsidRPr="002B5D3E" w:rsidRDefault="008E1C8F">
            <w:pPr>
              <w:tabs>
                <w:tab w:val="left" w:pos="1418"/>
              </w:tabs>
              <w:spacing w:after="0" w:line="271" w:lineRule="auto"/>
              <w:rPr>
                <w:rFonts w:ascii="Times New Roman" w:hAnsi="Times New Roman"/>
                <w:bCs/>
                <w:color w:val="000000"/>
                <w:sz w:val="24"/>
                <w:szCs w:val="24"/>
                <w:lang w:eastAsia="uk-UA"/>
              </w:rPr>
            </w:pPr>
            <w:r w:rsidRPr="002B5D3E">
              <w:rPr>
                <w:rFonts w:ascii="Times New Roman" w:eastAsia="Times New Roman" w:hAnsi="Times New Roman"/>
                <w:sz w:val="24"/>
                <w:szCs w:val="24"/>
                <w:lang w:eastAsia="ar-SA"/>
              </w:rPr>
              <w:t>М.П.</w:t>
            </w:r>
            <w:r w:rsidRPr="002B5D3E">
              <w:rPr>
                <w:rFonts w:ascii="Times New Roman" w:hAnsi="Times New Roman"/>
                <w:sz w:val="24"/>
                <w:szCs w:val="24"/>
                <w:lang w:eastAsia="ru-RU"/>
              </w:rPr>
              <w:t xml:space="preserve">   </w:t>
            </w:r>
          </w:p>
        </w:tc>
        <w:tc>
          <w:tcPr>
            <w:tcW w:w="5244" w:type="dxa"/>
          </w:tcPr>
          <w:p w:rsidR="00B5346F" w:rsidRPr="002B5D3E" w:rsidRDefault="00B5346F">
            <w:pPr>
              <w:spacing w:after="0" w:line="271" w:lineRule="auto"/>
              <w:rPr>
                <w:rFonts w:ascii="Times New Roman" w:eastAsia="Times New Roman" w:hAnsi="Times New Roman"/>
                <w:spacing w:val="1"/>
                <w:sz w:val="24"/>
                <w:szCs w:val="24"/>
                <w:lang w:eastAsia="ar-SA"/>
              </w:rPr>
            </w:pPr>
          </w:p>
          <w:p w:rsidR="00B5346F" w:rsidRPr="002B5D3E" w:rsidRDefault="008E1C8F">
            <w:pPr>
              <w:tabs>
                <w:tab w:val="left" w:pos="1418"/>
              </w:tabs>
              <w:spacing w:after="0" w:line="271" w:lineRule="auto"/>
              <w:rPr>
                <w:rFonts w:ascii="Times New Roman" w:eastAsia="Times New Roman" w:hAnsi="Times New Roman"/>
                <w:spacing w:val="1"/>
                <w:sz w:val="24"/>
                <w:szCs w:val="24"/>
                <w:lang w:eastAsia="ar-SA"/>
              </w:rPr>
            </w:pPr>
            <w:r w:rsidRPr="002B5D3E">
              <w:rPr>
                <w:rFonts w:ascii="Times New Roman" w:eastAsia="Times New Roman" w:hAnsi="Times New Roman"/>
                <w:spacing w:val="1"/>
                <w:sz w:val="24"/>
                <w:szCs w:val="24"/>
                <w:lang w:eastAsia="ar-SA"/>
              </w:rPr>
              <w:t>_______________________</w:t>
            </w:r>
          </w:p>
          <w:p w:rsidR="00B5346F" w:rsidRPr="002B5D3E" w:rsidRDefault="008E1C8F">
            <w:pPr>
              <w:tabs>
                <w:tab w:val="left" w:pos="1418"/>
              </w:tabs>
              <w:spacing w:after="0" w:line="271" w:lineRule="auto"/>
              <w:rPr>
                <w:rFonts w:ascii="Times New Roman" w:hAnsi="Times New Roman"/>
                <w:b/>
                <w:sz w:val="24"/>
                <w:szCs w:val="24"/>
                <w:lang w:eastAsia="ar-SA"/>
              </w:rPr>
            </w:pPr>
            <w:r w:rsidRPr="002B5D3E">
              <w:rPr>
                <w:rFonts w:ascii="Times New Roman" w:eastAsia="Times New Roman" w:hAnsi="Times New Roman"/>
                <w:sz w:val="24"/>
                <w:szCs w:val="24"/>
                <w:lang w:eastAsia="ar-SA"/>
              </w:rPr>
              <w:t>М.П.</w:t>
            </w:r>
          </w:p>
        </w:tc>
      </w:tr>
    </w:tbl>
    <w:p w:rsidR="00B5346F" w:rsidRPr="002B5D3E" w:rsidRDefault="00B5346F">
      <w:pPr>
        <w:shd w:val="clear" w:color="auto" w:fill="FFFFFF"/>
        <w:spacing w:after="0" w:line="271" w:lineRule="auto"/>
        <w:ind w:right="-2"/>
        <w:jc w:val="right"/>
        <w:rPr>
          <w:rFonts w:ascii="Times New Roman" w:eastAsia="Batang" w:hAnsi="Times New Roman"/>
          <w:bCs/>
          <w:sz w:val="24"/>
          <w:szCs w:val="24"/>
          <w:lang w:eastAsia="ko-KR"/>
        </w:rPr>
      </w:pPr>
    </w:p>
    <w:p w:rsidR="00B5346F" w:rsidRPr="002B5D3E" w:rsidRDefault="00B5346F">
      <w:pPr>
        <w:shd w:val="clear" w:color="auto" w:fill="FFFFFF"/>
        <w:spacing w:after="0" w:line="271" w:lineRule="auto"/>
        <w:ind w:right="-2"/>
        <w:jc w:val="right"/>
        <w:rPr>
          <w:rFonts w:ascii="Times New Roman" w:eastAsia="Batang" w:hAnsi="Times New Roman"/>
          <w:bCs/>
          <w:sz w:val="24"/>
          <w:szCs w:val="24"/>
          <w:lang w:eastAsia="ko-KR"/>
        </w:rPr>
      </w:pPr>
    </w:p>
    <w:p w:rsidR="00B5346F" w:rsidRPr="002B5D3E" w:rsidRDefault="008E1C8F">
      <w:pPr>
        <w:spacing w:after="0" w:line="271" w:lineRule="auto"/>
        <w:rPr>
          <w:rFonts w:ascii="Times New Roman" w:eastAsia="Batang" w:hAnsi="Times New Roman"/>
          <w:bCs/>
          <w:sz w:val="24"/>
          <w:szCs w:val="24"/>
          <w:lang w:eastAsia="ko-KR"/>
        </w:rPr>
      </w:pPr>
      <w:r w:rsidRPr="002B5D3E">
        <w:rPr>
          <w:rFonts w:ascii="Times New Roman" w:eastAsia="Batang" w:hAnsi="Times New Roman"/>
          <w:bCs/>
          <w:sz w:val="24"/>
          <w:szCs w:val="24"/>
          <w:lang w:eastAsia="ko-KR"/>
        </w:rPr>
        <w:br w:type="page" w:clear="all"/>
      </w:r>
    </w:p>
    <w:p w:rsidR="00B5346F" w:rsidRPr="002B5D3E" w:rsidRDefault="008E1C8F">
      <w:pPr>
        <w:shd w:val="clear" w:color="auto" w:fill="FFFFFF"/>
        <w:spacing w:after="0" w:line="271" w:lineRule="auto"/>
        <w:ind w:right="-2"/>
        <w:jc w:val="right"/>
        <w:rPr>
          <w:rFonts w:ascii="Times New Roman" w:eastAsia="Batang" w:hAnsi="Times New Roman"/>
          <w:bCs/>
          <w:sz w:val="24"/>
          <w:szCs w:val="24"/>
          <w:lang w:eastAsia="ko-KR"/>
        </w:rPr>
      </w:pPr>
      <w:r w:rsidRPr="002B5D3E">
        <w:rPr>
          <w:rFonts w:ascii="Times New Roman" w:eastAsia="Batang" w:hAnsi="Times New Roman"/>
          <w:bCs/>
          <w:sz w:val="24"/>
          <w:szCs w:val="24"/>
          <w:lang w:eastAsia="ko-KR"/>
        </w:rPr>
        <w:lastRenderedPageBreak/>
        <w:t xml:space="preserve">Приложение № </w:t>
      </w:r>
      <w:r w:rsidRPr="002B5D3E">
        <w:rPr>
          <w:rFonts w:ascii="Times New Roman" w:eastAsia="Batang" w:hAnsi="Times New Roman"/>
          <w:sz w:val="24"/>
          <w:szCs w:val="24"/>
          <w:lang w:eastAsia="ko-KR"/>
        </w:rPr>
        <w:t>3</w:t>
      </w:r>
      <w:r w:rsidRPr="002B5D3E">
        <w:rPr>
          <w:rFonts w:ascii="Times New Roman" w:eastAsia="Batang" w:hAnsi="Times New Roman"/>
          <w:bCs/>
          <w:sz w:val="24"/>
          <w:szCs w:val="24"/>
          <w:lang w:eastAsia="ko-KR"/>
        </w:rPr>
        <w:t xml:space="preserve">  </w:t>
      </w:r>
    </w:p>
    <w:p w:rsidR="00B5346F" w:rsidRPr="002B5D3E" w:rsidRDefault="008E1C8F">
      <w:pPr>
        <w:spacing w:after="0" w:line="271" w:lineRule="auto"/>
        <w:jc w:val="right"/>
        <w:rPr>
          <w:rFonts w:ascii="Times New Roman" w:eastAsia="Batang" w:hAnsi="Times New Roman"/>
          <w:sz w:val="24"/>
          <w:szCs w:val="24"/>
          <w:lang w:eastAsia="ko-KR"/>
        </w:rPr>
      </w:pPr>
      <w:r w:rsidRPr="002B5D3E">
        <w:rPr>
          <w:rFonts w:ascii="Times New Roman" w:eastAsia="Batang" w:hAnsi="Times New Roman"/>
          <w:bCs/>
          <w:sz w:val="24"/>
          <w:szCs w:val="24"/>
          <w:lang w:eastAsia="ko-KR"/>
        </w:rPr>
        <w:t xml:space="preserve">к </w:t>
      </w:r>
      <w:r w:rsidRPr="002B5D3E">
        <w:rPr>
          <w:rFonts w:ascii="Times New Roman" w:eastAsia="Batang" w:hAnsi="Times New Roman"/>
          <w:sz w:val="24"/>
          <w:szCs w:val="24"/>
          <w:lang w:eastAsia="ko-KR"/>
        </w:rPr>
        <w:t>Договор</w:t>
      </w:r>
      <w:r w:rsidRPr="002B5D3E">
        <w:rPr>
          <w:rFonts w:ascii="Times New Roman" w:eastAsia="Batang" w:hAnsi="Times New Roman"/>
          <w:bCs/>
          <w:sz w:val="24"/>
          <w:szCs w:val="24"/>
          <w:lang w:eastAsia="ko-KR"/>
        </w:rPr>
        <w:t xml:space="preserve">у № </w:t>
      </w:r>
      <w:r w:rsidRPr="002B5D3E">
        <w:rPr>
          <w:rFonts w:ascii="Times New Roman" w:eastAsia="Batang" w:hAnsi="Times New Roman"/>
          <w:sz w:val="24"/>
          <w:szCs w:val="24"/>
          <w:lang w:eastAsia="ko-KR"/>
        </w:rPr>
        <w:t xml:space="preserve">___________ </w:t>
      </w:r>
    </w:p>
    <w:p w:rsidR="00B5346F" w:rsidRPr="002B5D3E" w:rsidRDefault="008E1C8F">
      <w:pPr>
        <w:spacing w:after="0" w:line="271" w:lineRule="auto"/>
        <w:jc w:val="right"/>
        <w:rPr>
          <w:rFonts w:ascii="Times New Roman" w:eastAsia="Batang" w:hAnsi="Times New Roman"/>
          <w:bCs/>
          <w:sz w:val="24"/>
          <w:szCs w:val="24"/>
          <w:lang w:eastAsia="ko-KR"/>
        </w:rPr>
      </w:pPr>
      <w:r w:rsidRPr="002B5D3E">
        <w:rPr>
          <w:rFonts w:ascii="Times New Roman" w:eastAsia="Batang" w:hAnsi="Times New Roman"/>
          <w:bCs/>
          <w:sz w:val="24"/>
          <w:szCs w:val="24"/>
          <w:lang w:eastAsia="ko-KR"/>
        </w:rPr>
        <w:t>от __ ___________ 202__ г.</w:t>
      </w:r>
    </w:p>
    <w:p w:rsidR="00B5346F" w:rsidRPr="002B5D3E" w:rsidRDefault="008E1C8F">
      <w:pPr>
        <w:tabs>
          <w:tab w:val="left" w:pos="4820"/>
          <w:tab w:val="left" w:pos="5812"/>
          <w:tab w:val="left" w:pos="6804"/>
        </w:tabs>
        <w:spacing w:after="0" w:line="271" w:lineRule="auto"/>
        <w:jc w:val="center"/>
        <w:rPr>
          <w:rFonts w:ascii="Times New Roman" w:hAnsi="Times New Roman"/>
          <w:b/>
          <w:sz w:val="24"/>
          <w:szCs w:val="24"/>
        </w:rPr>
      </w:pPr>
      <w:r w:rsidRPr="002B5D3E">
        <w:rPr>
          <w:rFonts w:ascii="Times New Roman" w:hAnsi="Times New Roman"/>
          <w:b/>
          <w:sz w:val="24"/>
          <w:szCs w:val="24"/>
        </w:rPr>
        <w:t>ФОРМА</w:t>
      </w:r>
    </w:p>
    <w:p w:rsidR="00B5346F" w:rsidRPr="002B5D3E" w:rsidRDefault="008E1C8F">
      <w:pPr>
        <w:tabs>
          <w:tab w:val="left" w:pos="4820"/>
          <w:tab w:val="left" w:pos="5812"/>
          <w:tab w:val="left" w:pos="6804"/>
        </w:tabs>
        <w:spacing w:after="0" w:line="271" w:lineRule="auto"/>
        <w:jc w:val="center"/>
        <w:rPr>
          <w:rFonts w:ascii="Times New Roman" w:hAnsi="Times New Roman"/>
          <w:b/>
          <w:sz w:val="24"/>
          <w:szCs w:val="24"/>
        </w:rPr>
      </w:pPr>
      <w:r w:rsidRPr="002B5D3E">
        <w:rPr>
          <w:rFonts w:ascii="Times New Roman" w:hAnsi="Times New Roman"/>
          <w:b/>
          <w:sz w:val="24"/>
          <w:szCs w:val="24"/>
        </w:rPr>
        <w:t>Акт приема-передачи права использования программ для ЭВМ и баз данных</w:t>
      </w:r>
    </w:p>
    <w:p w:rsidR="00B5346F" w:rsidRPr="002B5D3E" w:rsidRDefault="008E1C8F" w:rsidP="00AA27CD">
      <w:pPr>
        <w:spacing w:after="0" w:line="271" w:lineRule="auto"/>
        <w:rPr>
          <w:rFonts w:ascii="Times New Roman" w:hAnsi="Times New Roman"/>
          <w:sz w:val="24"/>
          <w:szCs w:val="24"/>
        </w:rPr>
      </w:pPr>
      <w:r w:rsidRPr="002B5D3E">
        <w:rPr>
          <w:rFonts w:ascii="Times New Roman" w:hAnsi="Times New Roman"/>
          <w:sz w:val="24"/>
          <w:szCs w:val="24"/>
        </w:rPr>
        <w:t>г. ______________</w:t>
      </w:r>
      <w:r w:rsidRPr="002B5D3E">
        <w:rPr>
          <w:rFonts w:ascii="Times New Roman" w:hAnsi="Times New Roman"/>
          <w:sz w:val="24"/>
          <w:szCs w:val="24"/>
        </w:rPr>
        <w:tab/>
      </w:r>
      <w:r w:rsidR="00AA27CD">
        <w:rPr>
          <w:rFonts w:ascii="Times New Roman" w:hAnsi="Times New Roman"/>
          <w:sz w:val="24"/>
          <w:szCs w:val="24"/>
        </w:rPr>
        <w:t xml:space="preserve">                                                           </w:t>
      </w:r>
      <w:r w:rsidRPr="002B5D3E">
        <w:rPr>
          <w:rFonts w:ascii="Times New Roman" w:hAnsi="Times New Roman"/>
          <w:sz w:val="24"/>
          <w:szCs w:val="24"/>
        </w:rPr>
        <w:t>«___» ___________ 20__ г.</w:t>
      </w:r>
    </w:p>
    <w:p w:rsidR="00B5346F" w:rsidRPr="002B5D3E" w:rsidRDefault="00B5346F">
      <w:pPr>
        <w:spacing w:after="0" w:line="271" w:lineRule="auto"/>
        <w:ind w:firstLine="567"/>
        <w:jc w:val="both"/>
        <w:rPr>
          <w:rFonts w:ascii="Times New Roman" w:eastAsia="Times New Roman" w:hAnsi="Times New Roman"/>
          <w:b/>
          <w:sz w:val="24"/>
          <w:szCs w:val="24"/>
          <w:lang w:eastAsia="ru-RU"/>
        </w:rPr>
      </w:pPr>
    </w:p>
    <w:p w:rsidR="00B5346F" w:rsidRPr="002B5D3E" w:rsidRDefault="008E1C8F" w:rsidP="004F3911">
      <w:pPr>
        <w:spacing w:after="0" w:line="240" w:lineRule="auto"/>
        <w:ind w:firstLine="567"/>
        <w:jc w:val="both"/>
        <w:rPr>
          <w:rFonts w:ascii="Times New Roman" w:hAnsi="Times New Roman"/>
        </w:rPr>
      </w:pPr>
      <w:r w:rsidRPr="002B5D3E">
        <w:rPr>
          <w:rFonts w:ascii="Times New Roman" w:eastAsia="Times New Roman" w:hAnsi="Times New Roman"/>
          <w:b/>
          <w:lang w:eastAsia="ru-RU"/>
        </w:rPr>
        <w:t>Государственное унитарное предприятие Республики Крым «Крымэнерго» (ГУП РК «Крымэнерго»)</w:t>
      </w:r>
      <w:r w:rsidRPr="002B5D3E">
        <w:rPr>
          <w:rFonts w:ascii="Times New Roman" w:eastAsia="Times New Roman" w:hAnsi="Times New Roman"/>
          <w:lang w:eastAsia="ru-RU"/>
        </w:rPr>
        <w:t>, именуемое в дальнейшем «Лицензиат», в лице ___________________________ _____________________, действующего на основании ________________________________, с одной стороны, и __________________________, именуемое в дальнейшем «Лицензиар»</w:t>
      </w:r>
      <w:r w:rsidRPr="002B5D3E">
        <w:rPr>
          <w:rFonts w:ascii="Times New Roman" w:eastAsia="Times New Roman" w:hAnsi="Times New Roman"/>
          <w:bCs/>
          <w:spacing w:val="-6"/>
          <w:lang w:eastAsia="ru-RU"/>
        </w:rPr>
        <w:t xml:space="preserve">, </w:t>
      </w:r>
      <w:r w:rsidRPr="002B5D3E">
        <w:rPr>
          <w:rFonts w:ascii="Times New Roman" w:eastAsia="Times New Roman" w:hAnsi="Times New Roman"/>
          <w:lang w:eastAsia="ru-RU"/>
        </w:rPr>
        <w:t xml:space="preserve">в лице ___________________________ _____________________, действующего на основании ________________________________, </w:t>
      </w:r>
      <w:r w:rsidRPr="002B5D3E">
        <w:rPr>
          <w:rFonts w:ascii="Times New Roman" w:eastAsia="Times New Roman" w:hAnsi="Times New Roman"/>
          <w:bCs/>
          <w:spacing w:val="-6"/>
          <w:lang w:eastAsia="ru-RU"/>
        </w:rPr>
        <w:t>с другой стороны</w:t>
      </w:r>
      <w:r w:rsidRPr="002B5D3E">
        <w:rPr>
          <w:rFonts w:ascii="Times New Roman" w:hAnsi="Times New Roman"/>
        </w:rPr>
        <w:t>,  в соответствии с договором  № _______ от «___» ________ 20__ г. составили настоящий акт о нижеследующем:</w:t>
      </w:r>
    </w:p>
    <w:p w:rsidR="00B5346F" w:rsidRPr="002B5D3E" w:rsidRDefault="008E1C8F" w:rsidP="004F3911">
      <w:pPr>
        <w:numPr>
          <w:ilvl w:val="0"/>
          <w:numId w:val="9"/>
        </w:numPr>
        <w:tabs>
          <w:tab w:val="clear" w:pos="1077"/>
          <w:tab w:val="num" w:pos="717"/>
          <w:tab w:val="left" w:pos="4820"/>
          <w:tab w:val="left" w:pos="5812"/>
          <w:tab w:val="left" w:pos="6804"/>
        </w:tabs>
        <w:spacing w:after="0" w:line="240" w:lineRule="auto"/>
        <w:ind w:left="0" w:hanging="284"/>
        <w:jc w:val="both"/>
        <w:rPr>
          <w:rFonts w:ascii="Times New Roman" w:eastAsia="Times New Roman" w:hAnsi="Times New Roman"/>
          <w:lang w:eastAsia="ar-SA"/>
        </w:rPr>
      </w:pPr>
      <w:r w:rsidRPr="002B5D3E">
        <w:rPr>
          <w:rFonts w:ascii="Times New Roman" w:hAnsi="Times New Roman"/>
        </w:rPr>
        <w:t xml:space="preserve">Лицензиар передал, а Лицензиат как конечный пользователь принял право использования программ для ЭВМ </w:t>
      </w:r>
      <w:r w:rsidRPr="002B5D3E">
        <w:rPr>
          <w:rFonts w:ascii="Times New Roman" w:eastAsia="Batang" w:hAnsi="Times New Roman"/>
          <w:lang w:eastAsia="ko-KR"/>
        </w:rPr>
        <w:t>и/или баз данных</w:t>
      </w:r>
      <w:r w:rsidRPr="002B5D3E">
        <w:rPr>
          <w:rFonts w:ascii="Times New Roman" w:hAnsi="Times New Roman"/>
        </w:rPr>
        <w:t>, на условиях простой (неисключительной) лицензии, в составе:</w:t>
      </w:r>
    </w:p>
    <w:p w:rsidR="00594F21" w:rsidRPr="002B5D3E" w:rsidRDefault="00594F21" w:rsidP="00594F21">
      <w:pPr>
        <w:tabs>
          <w:tab w:val="left" w:pos="4820"/>
          <w:tab w:val="left" w:pos="5812"/>
          <w:tab w:val="left" w:pos="6804"/>
        </w:tabs>
        <w:spacing w:after="0" w:line="240" w:lineRule="auto"/>
        <w:jc w:val="both"/>
        <w:rPr>
          <w:rFonts w:ascii="Times New Roman" w:eastAsia="Times New Roman" w:hAnsi="Times New Roman"/>
          <w:lang w:eastAsia="ar-SA"/>
        </w:rPr>
      </w:pPr>
    </w:p>
    <w:tbl>
      <w:tblPr>
        <w:tblW w:w="951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3410"/>
        <w:gridCol w:w="1276"/>
        <w:gridCol w:w="2126"/>
        <w:gridCol w:w="2268"/>
      </w:tblGrid>
      <w:tr w:rsidR="00B5346F" w:rsidRPr="002B5D3E">
        <w:trPr>
          <w:trHeight w:val="241"/>
        </w:trPr>
        <w:tc>
          <w:tcPr>
            <w:tcW w:w="432" w:type="dxa"/>
            <w:shd w:val="clear" w:color="auto" w:fill="auto"/>
            <w:vAlign w:val="center"/>
          </w:tcPr>
          <w:p w:rsidR="00B5346F" w:rsidRPr="002B5D3E" w:rsidRDefault="008E1C8F">
            <w:pPr>
              <w:tabs>
                <w:tab w:val="left" w:pos="426"/>
              </w:tabs>
              <w:spacing w:after="0" w:line="271" w:lineRule="auto"/>
              <w:ind w:firstLine="49"/>
              <w:jc w:val="center"/>
              <w:rPr>
                <w:rFonts w:ascii="Times New Roman" w:hAnsi="Times New Roman"/>
                <w:b/>
                <w:bCs/>
              </w:rPr>
            </w:pPr>
            <w:r w:rsidRPr="002B5D3E">
              <w:rPr>
                <w:rFonts w:ascii="Times New Roman" w:hAnsi="Times New Roman"/>
                <w:b/>
                <w:bCs/>
              </w:rPr>
              <w:t>№</w:t>
            </w:r>
          </w:p>
        </w:tc>
        <w:tc>
          <w:tcPr>
            <w:tcW w:w="3410" w:type="dxa"/>
            <w:shd w:val="clear" w:color="auto" w:fill="auto"/>
            <w:vAlign w:val="center"/>
          </w:tcPr>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 xml:space="preserve">Наименование </w:t>
            </w:r>
          </w:p>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программ для ЭВМ и баз данных</w:t>
            </w:r>
          </w:p>
        </w:tc>
        <w:tc>
          <w:tcPr>
            <w:tcW w:w="1276" w:type="dxa"/>
            <w:shd w:val="clear" w:color="auto" w:fill="auto"/>
            <w:vAlign w:val="center"/>
          </w:tcPr>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Кол-во</w:t>
            </w:r>
          </w:p>
        </w:tc>
        <w:tc>
          <w:tcPr>
            <w:tcW w:w="2126" w:type="dxa"/>
            <w:shd w:val="clear" w:color="auto" w:fill="auto"/>
            <w:vAlign w:val="center"/>
          </w:tcPr>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Цена (вознаграждение) за единицу,</w:t>
            </w:r>
          </w:p>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 xml:space="preserve">руб. </w:t>
            </w:r>
          </w:p>
        </w:tc>
        <w:tc>
          <w:tcPr>
            <w:tcW w:w="2268" w:type="dxa"/>
            <w:shd w:val="clear" w:color="auto" w:fill="auto"/>
            <w:vAlign w:val="center"/>
          </w:tcPr>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Сумма (вознаграждение),</w:t>
            </w:r>
          </w:p>
          <w:p w:rsidR="00B5346F" w:rsidRPr="002B5D3E" w:rsidRDefault="008E1C8F">
            <w:pPr>
              <w:tabs>
                <w:tab w:val="left" w:pos="426"/>
              </w:tabs>
              <w:spacing w:after="0" w:line="271" w:lineRule="auto"/>
              <w:ind w:hanging="284"/>
              <w:jc w:val="center"/>
              <w:rPr>
                <w:rFonts w:ascii="Times New Roman" w:hAnsi="Times New Roman"/>
                <w:b/>
                <w:bCs/>
              </w:rPr>
            </w:pPr>
            <w:r w:rsidRPr="002B5D3E">
              <w:rPr>
                <w:rFonts w:ascii="Times New Roman" w:hAnsi="Times New Roman"/>
                <w:b/>
                <w:bCs/>
              </w:rPr>
              <w:t xml:space="preserve">руб. </w:t>
            </w:r>
          </w:p>
        </w:tc>
      </w:tr>
      <w:tr w:rsidR="00B5346F" w:rsidRPr="002B5D3E">
        <w:trPr>
          <w:trHeight w:val="84"/>
        </w:trPr>
        <w:tc>
          <w:tcPr>
            <w:tcW w:w="432" w:type="dxa"/>
            <w:shd w:val="clear" w:color="auto" w:fill="auto"/>
            <w:vAlign w:val="center"/>
          </w:tcPr>
          <w:p w:rsidR="00B5346F" w:rsidRPr="002B5D3E" w:rsidRDefault="00112E13">
            <w:pPr>
              <w:tabs>
                <w:tab w:val="left" w:pos="426"/>
              </w:tabs>
              <w:spacing w:after="0" w:line="271" w:lineRule="auto"/>
              <w:ind w:firstLine="49"/>
              <w:rPr>
                <w:rFonts w:ascii="Times New Roman" w:hAnsi="Times New Roman"/>
                <w:sz w:val="24"/>
                <w:szCs w:val="24"/>
              </w:rPr>
            </w:pPr>
            <w:r w:rsidRPr="002B5D3E">
              <w:rPr>
                <w:rFonts w:ascii="Times New Roman" w:hAnsi="Times New Roman"/>
                <w:sz w:val="24"/>
                <w:szCs w:val="24"/>
              </w:rPr>
              <w:t>1</w:t>
            </w:r>
          </w:p>
        </w:tc>
        <w:tc>
          <w:tcPr>
            <w:tcW w:w="3410" w:type="dxa"/>
            <w:shd w:val="clear" w:color="auto" w:fill="auto"/>
            <w:vAlign w:val="center"/>
          </w:tcPr>
          <w:p w:rsidR="00B5346F" w:rsidRPr="002B5D3E" w:rsidRDefault="00B5346F">
            <w:pPr>
              <w:spacing w:after="0" w:line="271" w:lineRule="auto"/>
              <w:ind w:right="129" w:hanging="284"/>
              <w:jc w:val="both"/>
              <w:rPr>
                <w:rFonts w:ascii="Times New Roman" w:eastAsia="Times New Roman" w:hAnsi="Times New Roman"/>
                <w:sz w:val="24"/>
                <w:szCs w:val="24"/>
              </w:rPr>
            </w:pPr>
          </w:p>
        </w:tc>
        <w:tc>
          <w:tcPr>
            <w:tcW w:w="1276" w:type="dxa"/>
            <w:shd w:val="clear" w:color="auto" w:fill="auto"/>
            <w:vAlign w:val="center"/>
          </w:tcPr>
          <w:p w:rsidR="00B5346F" w:rsidRPr="002B5D3E" w:rsidRDefault="00B5346F">
            <w:pPr>
              <w:spacing w:after="0" w:line="271" w:lineRule="auto"/>
              <w:ind w:hanging="284"/>
              <w:jc w:val="center"/>
              <w:rPr>
                <w:rFonts w:ascii="Times New Roman" w:hAnsi="Times New Roman"/>
                <w:sz w:val="24"/>
                <w:szCs w:val="24"/>
              </w:rPr>
            </w:pPr>
          </w:p>
        </w:tc>
        <w:tc>
          <w:tcPr>
            <w:tcW w:w="2126" w:type="dxa"/>
            <w:shd w:val="clear" w:color="auto" w:fill="auto"/>
            <w:vAlign w:val="center"/>
          </w:tcPr>
          <w:p w:rsidR="00B5346F" w:rsidRPr="002B5D3E" w:rsidRDefault="00B5346F">
            <w:pPr>
              <w:tabs>
                <w:tab w:val="left" w:pos="426"/>
              </w:tabs>
              <w:spacing w:after="0" w:line="271" w:lineRule="auto"/>
              <w:ind w:hanging="284"/>
              <w:jc w:val="center"/>
              <w:rPr>
                <w:rFonts w:ascii="Times New Roman" w:eastAsia="Times New Roman" w:hAnsi="Times New Roman"/>
                <w:sz w:val="24"/>
                <w:szCs w:val="24"/>
                <w:lang w:eastAsia="ru-RU"/>
              </w:rPr>
            </w:pPr>
          </w:p>
        </w:tc>
        <w:tc>
          <w:tcPr>
            <w:tcW w:w="2268" w:type="dxa"/>
            <w:shd w:val="clear" w:color="auto" w:fill="auto"/>
            <w:vAlign w:val="center"/>
          </w:tcPr>
          <w:p w:rsidR="00B5346F" w:rsidRPr="002B5D3E" w:rsidRDefault="00B5346F">
            <w:pPr>
              <w:tabs>
                <w:tab w:val="left" w:pos="426"/>
              </w:tabs>
              <w:spacing w:after="0" w:line="271" w:lineRule="auto"/>
              <w:ind w:hanging="284"/>
              <w:jc w:val="center"/>
              <w:rPr>
                <w:rFonts w:ascii="Times New Roman" w:eastAsia="Times New Roman" w:hAnsi="Times New Roman"/>
                <w:sz w:val="24"/>
                <w:szCs w:val="24"/>
                <w:lang w:eastAsia="ru-RU"/>
              </w:rPr>
            </w:pPr>
          </w:p>
        </w:tc>
      </w:tr>
      <w:tr w:rsidR="00B5346F" w:rsidRPr="002B5D3E">
        <w:trPr>
          <w:trHeight w:val="204"/>
        </w:trPr>
        <w:tc>
          <w:tcPr>
            <w:tcW w:w="7244" w:type="dxa"/>
            <w:gridSpan w:val="4"/>
            <w:shd w:val="clear" w:color="auto" w:fill="auto"/>
            <w:vAlign w:val="center"/>
          </w:tcPr>
          <w:p w:rsidR="00B5346F" w:rsidRPr="002B5D3E" w:rsidRDefault="008E1C8F">
            <w:pPr>
              <w:tabs>
                <w:tab w:val="left" w:pos="426"/>
              </w:tabs>
              <w:spacing w:after="0" w:line="271" w:lineRule="auto"/>
              <w:ind w:firstLine="49"/>
              <w:rPr>
                <w:rFonts w:ascii="Times New Roman" w:hAnsi="Times New Roman"/>
                <w:b/>
                <w:sz w:val="24"/>
                <w:szCs w:val="24"/>
              </w:rPr>
            </w:pPr>
            <w:r w:rsidRPr="002B5D3E">
              <w:rPr>
                <w:rFonts w:ascii="Times New Roman" w:eastAsia="Batang" w:hAnsi="Times New Roman"/>
                <w:b/>
                <w:sz w:val="24"/>
                <w:szCs w:val="24"/>
                <w:lang w:eastAsia="ko-KR"/>
              </w:rPr>
              <w:t>Общая стоимость права использования программ для ЭВМ и/или баз данных (вознаграждение Лицензиара)</w:t>
            </w:r>
            <w:r w:rsidRPr="002B5D3E">
              <w:rPr>
                <w:rFonts w:ascii="Times New Roman" w:hAnsi="Times New Roman"/>
                <w:b/>
                <w:sz w:val="24"/>
                <w:szCs w:val="24"/>
              </w:rPr>
              <w:t>:</w:t>
            </w:r>
          </w:p>
        </w:tc>
        <w:tc>
          <w:tcPr>
            <w:tcW w:w="2268" w:type="dxa"/>
            <w:shd w:val="clear" w:color="auto" w:fill="auto"/>
            <w:vAlign w:val="center"/>
          </w:tcPr>
          <w:p w:rsidR="00B5346F" w:rsidRPr="002B5D3E" w:rsidRDefault="00B5346F">
            <w:pPr>
              <w:tabs>
                <w:tab w:val="left" w:pos="426"/>
              </w:tabs>
              <w:spacing w:after="0" w:line="271" w:lineRule="auto"/>
              <w:ind w:hanging="284"/>
              <w:jc w:val="center"/>
              <w:rPr>
                <w:rFonts w:ascii="Times New Roman" w:hAnsi="Times New Roman"/>
                <w:b/>
                <w:sz w:val="24"/>
                <w:szCs w:val="24"/>
              </w:rPr>
            </w:pPr>
          </w:p>
        </w:tc>
      </w:tr>
    </w:tbl>
    <w:p w:rsidR="00B5346F" w:rsidRPr="002B5D3E" w:rsidRDefault="00B5346F">
      <w:pPr>
        <w:tabs>
          <w:tab w:val="left" w:pos="4820"/>
          <w:tab w:val="left" w:pos="5812"/>
          <w:tab w:val="left" w:pos="6804"/>
        </w:tabs>
        <w:spacing w:after="0" w:line="271" w:lineRule="auto"/>
        <w:ind w:hanging="284"/>
        <w:jc w:val="both"/>
        <w:rPr>
          <w:rFonts w:ascii="Times New Roman" w:eastAsia="Times New Roman" w:hAnsi="Times New Roman"/>
          <w:i/>
          <w:sz w:val="24"/>
          <w:szCs w:val="24"/>
          <w:lang w:eastAsia="ar-SA"/>
        </w:rPr>
      </w:pPr>
    </w:p>
    <w:p w:rsidR="004F3911" w:rsidRPr="002B5D3E" w:rsidRDefault="00581E81" w:rsidP="00581E81">
      <w:pPr>
        <w:pStyle w:val="aff5"/>
        <w:numPr>
          <w:ilvl w:val="0"/>
          <w:numId w:val="40"/>
        </w:numPr>
        <w:ind w:left="0" w:hanging="284"/>
        <w:jc w:val="both"/>
        <w:rPr>
          <w:sz w:val="22"/>
          <w:szCs w:val="22"/>
        </w:rPr>
      </w:pPr>
      <w:r w:rsidRPr="002B5D3E">
        <w:rPr>
          <w:sz w:val="22"/>
        </w:rPr>
        <w:t xml:space="preserve">Общая сумма вознаграждения за переданные права использования программ для ЭВМ и/или баз </w:t>
      </w:r>
      <w:r w:rsidRPr="002B5D3E">
        <w:rPr>
          <w:sz w:val="22"/>
          <w:szCs w:val="22"/>
        </w:rPr>
        <w:t xml:space="preserve">данных </w:t>
      </w:r>
      <w:r w:rsidRPr="002B5D3E">
        <w:rPr>
          <w:rFonts w:eastAsia="Batang"/>
          <w:sz w:val="22"/>
          <w:szCs w:val="22"/>
          <w:lang w:eastAsia="ko-KR"/>
        </w:rPr>
        <w:t xml:space="preserve">(вознаграждение Лицензиара) составляет _____________ (__________________) рублей _____________ копеек, </w:t>
      </w:r>
      <w:r w:rsidRPr="002B5D3E">
        <w:rPr>
          <w:sz w:val="22"/>
          <w:szCs w:val="22"/>
        </w:rPr>
        <w:t xml:space="preserve">в том числе НДС - </w:t>
      </w:r>
      <w:r w:rsidRPr="002B5D3E">
        <w:rPr>
          <w:rFonts w:eastAsia="Batang"/>
          <w:sz w:val="22"/>
          <w:szCs w:val="22"/>
          <w:lang w:eastAsia="ko-KR"/>
        </w:rPr>
        <w:t>(__________________) рублей _____________ копеек</w:t>
      </w:r>
      <w:r w:rsidR="004F3911" w:rsidRPr="002B5D3E">
        <w:rPr>
          <w:sz w:val="22"/>
          <w:szCs w:val="22"/>
        </w:rPr>
        <w:t>.</w:t>
      </w:r>
    </w:p>
    <w:p w:rsidR="004F3911" w:rsidRPr="002B5D3E" w:rsidRDefault="00581E81" w:rsidP="00581E81">
      <w:pPr>
        <w:numPr>
          <w:ilvl w:val="0"/>
          <w:numId w:val="40"/>
        </w:numPr>
        <w:spacing w:after="0" w:line="240" w:lineRule="auto"/>
        <w:ind w:left="0" w:hanging="284"/>
        <w:jc w:val="both"/>
        <w:rPr>
          <w:rFonts w:ascii="Times New Roman" w:hAnsi="Times New Roman"/>
        </w:rPr>
      </w:pPr>
      <w:r w:rsidRPr="002B5D3E">
        <w:rPr>
          <w:rFonts w:ascii="Times New Roman" w:hAnsi="Times New Roman"/>
        </w:rPr>
        <w:t>Лицензиар передал Лицензиату право использования программ для ЭВМ и/или баз данных сроком на _____________</w:t>
      </w:r>
      <w:r w:rsidR="004F3911" w:rsidRPr="002B5D3E">
        <w:rPr>
          <w:rFonts w:ascii="Times New Roman" w:eastAsia="Times New Roman" w:hAnsi="Times New Roman"/>
          <w:lang w:eastAsia="ru-RU"/>
        </w:rPr>
        <w:t>.</w:t>
      </w:r>
    </w:p>
    <w:p w:rsidR="00B5346F" w:rsidRPr="002B5D3E" w:rsidRDefault="00581E81" w:rsidP="004F3911">
      <w:pPr>
        <w:pStyle w:val="aff5"/>
        <w:numPr>
          <w:ilvl w:val="0"/>
          <w:numId w:val="40"/>
        </w:numPr>
        <w:tabs>
          <w:tab w:val="left" w:pos="4820"/>
          <w:tab w:val="left" w:pos="5812"/>
          <w:tab w:val="left" w:pos="6804"/>
        </w:tabs>
        <w:ind w:left="0" w:hanging="284"/>
        <w:jc w:val="both"/>
        <w:rPr>
          <w:sz w:val="22"/>
          <w:szCs w:val="22"/>
        </w:rPr>
      </w:pPr>
      <w:r w:rsidRPr="002B5D3E">
        <w:rPr>
          <w:sz w:val="22"/>
          <w:szCs w:val="22"/>
        </w:rPr>
        <w:t>Настоящий Акт подтверждает выполнение Лицензиаром своих обязательств по передаче прав использования программ для ЭВМ и/или баз данных в полном объеме согласно условиям договора № _______ от «___» ________ 20__ г</w:t>
      </w:r>
      <w:r w:rsidR="004F3911" w:rsidRPr="002B5D3E">
        <w:rPr>
          <w:sz w:val="22"/>
          <w:szCs w:val="22"/>
        </w:rPr>
        <w:t>.</w:t>
      </w:r>
    </w:p>
    <w:tbl>
      <w:tblPr>
        <w:tblW w:w="9720" w:type="dxa"/>
        <w:jc w:val="center"/>
        <w:tblLook w:val="0000" w:firstRow="0" w:lastRow="0" w:firstColumn="0" w:lastColumn="0" w:noHBand="0" w:noVBand="0"/>
      </w:tblPr>
      <w:tblGrid>
        <w:gridCol w:w="4890"/>
        <w:gridCol w:w="4830"/>
      </w:tblGrid>
      <w:tr w:rsidR="00B5346F" w:rsidRPr="002B5D3E">
        <w:trPr>
          <w:jc w:val="center"/>
        </w:trPr>
        <w:tc>
          <w:tcPr>
            <w:tcW w:w="4890" w:type="dxa"/>
          </w:tcPr>
          <w:p w:rsidR="00B5346F" w:rsidRPr="002B5D3E" w:rsidRDefault="008E1C8F" w:rsidP="004F3911">
            <w:pPr>
              <w:spacing w:after="0" w:line="240" w:lineRule="auto"/>
              <w:rPr>
                <w:rFonts w:ascii="Times New Roman" w:hAnsi="Times New Roman"/>
              </w:rPr>
            </w:pPr>
            <w:r w:rsidRPr="002B5D3E">
              <w:rPr>
                <w:rFonts w:ascii="Times New Roman" w:hAnsi="Times New Roman"/>
              </w:rPr>
              <w:t>От Лицензиата</w:t>
            </w:r>
          </w:p>
          <w:p w:rsidR="00B5346F" w:rsidRPr="002B5D3E" w:rsidRDefault="008E1C8F" w:rsidP="004F3911">
            <w:pPr>
              <w:spacing w:after="0" w:line="240" w:lineRule="auto"/>
              <w:rPr>
                <w:rFonts w:ascii="Times New Roman" w:hAnsi="Times New Roman"/>
              </w:rPr>
            </w:pPr>
            <w:r w:rsidRPr="002B5D3E">
              <w:rPr>
                <w:rFonts w:ascii="Times New Roman" w:hAnsi="Times New Roman"/>
              </w:rPr>
              <w:t>________________________ (подпись)</w:t>
            </w:r>
          </w:p>
          <w:p w:rsidR="00B5346F" w:rsidRPr="002B5D3E" w:rsidRDefault="008E1C8F" w:rsidP="004F3911">
            <w:pPr>
              <w:spacing w:after="0" w:line="240" w:lineRule="auto"/>
              <w:rPr>
                <w:rFonts w:ascii="Times New Roman" w:hAnsi="Times New Roman"/>
              </w:rPr>
            </w:pPr>
            <w:r w:rsidRPr="002B5D3E">
              <w:rPr>
                <w:rFonts w:ascii="Times New Roman" w:hAnsi="Times New Roman"/>
              </w:rPr>
              <w:t>________________________ (должность)</w:t>
            </w:r>
          </w:p>
          <w:p w:rsidR="00B5346F" w:rsidRPr="002B5D3E" w:rsidRDefault="008E1C8F" w:rsidP="004F3911">
            <w:pPr>
              <w:spacing w:after="0" w:line="240" w:lineRule="auto"/>
              <w:rPr>
                <w:rFonts w:ascii="Times New Roman" w:hAnsi="Times New Roman"/>
              </w:rPr>
            </w:pPr>
            <w:r w:rsidRPr="002B5D3E">
              <w:rPr>
                <w:rFonts w:ascii="Times New Roman" w:hAnsi="Times New Roman"/>
              </w:rPr>
              <w:t>________________________ (ФИО)</w:t>
            </w:r>
          </w:p>
          <w:p w:rsidR="00B5346F" w:rsidRPr="002B5D3E" w:rsidRDefault="008E1C8F" w:rsidP="004F3911">
            <w:pPr>
              <w:spacing w:after="0" w:line="240" w:lineRule="auto"/>
              <w:rPr>
                <w:rFonts w:ascii="Times New Roman" w:hAnsi="Times New Roman"/>
              </w:rPr>
            </w:pPr>
            <w:r w:rsidRPr="002B5D3E">
              <w:rPr>
                <w:rFonts w:ascii="Times New Roman" w:hAnsi="Times New Roman"/>
              </w:rPr>
              <w:t>М.П.</w:t>
            </w:r>
          </w:p>
        </w:tc>
        <w:tc>
          <w:tcPr>
            <w:tcW w:w="4830" w:type="dxa"/>
          </w:tcPr>
          <w:p w:rsidR="00B5346F" w:rsidRPr="002B5D3E" w:rsidRDefault="008E1C8F" w:rsidP="004F3911">
            <w:pPr>
              <w:spacing w:after="0" w:line="240" w:lineRule="auto"/>
              <w:rPr>
                <w:rFonts w:ascii="Times New Roman" w:hAnsi="Times New Roman"/>
              </w:rPr>
            </w:pPr>
            <w:r w:rsidRPr="002B5D3E">
              <w:rPr>
                <w:rFonts w:ascii="Times New Roman" w:hAnsi="Times New Roman"/>
              </w:rPr>
              <w:t>От Лицензиара</w:t>
            </w:r>
          </w:p>
          <w:p w:rsidR="00B5346F" w:rsidRPr="002B5D3E" w:rsidRDefault="008E1C8F" w:rsidP="004F3911">
            <w:pPr>
              <w:spacing w:after="0" w:line="240" w:lineRule="auto"/>
              <w:rPr>
                <w:rFonts w:ascii="Times New Roman" w:hAnsi="Times New Roman"/>
              </w:rPr>
            </w:pPr>
            <w:r w:rsidRPr="002B5D3E">
              <w:rPr>
                <w:rFonts w:ascii="Times New Roman" w:hAnsi="Times New Roman"/>
              </w:rPr>
              <w:t>________________________ (подпись)</w:t>
            </w:r>
          </w:p>
          <w:p w:rsidR="00B5346F" w:rsidRPr="002B5D3E" w:rsidRDefault="008E1C8F" w:rsidP="004F3911">
            <w:pPr>
              <w:spacing w:after="0" w:line="240" w:lineRule="auto"/>
              <w:rPr>
                <w:rFonts w:ascii="Times New Roman" w:hAnsi="Times New Roman"/>
              </w:rPr>
            </w:pPr>
            <w:r w:rsidRPr="002B5D3E">
              <w:rPr>
                <w:rFonts w:ascii="Times New Roman" w:hAnsi="Times New Roman"/>
              </w:rPr>
              <w:t>________________________ (должность)</w:t>
            </w:r>
          </w:p>
          <w:p w:rsidR="00B5346F" w:rsidRPr="002B5D3E" w:rsidRDefault="008E1C8F" w:rsidP="004F3911">
            <w:pPr>
              <w:spacing w:after="0" w:line="240" w:lineRule="auto"/>
              <w:rPr>
                <w:rFonts w:ascii="Times New Roman" w:hAnsi="Times New Roman"/>
              </w:rPr>
            </w:pPr>
            <w:r w:rsidRPr="002B5D3E">
              <w:rPr>
                <w:rFonts w:ascii="Times New Roman" w:hAnsi="Times New Roman"/>
              </w:rPr>
              <w:t>________________________ (ФИО)</w:t>
            </w:r>
          </w:p>
          <w:p w:rsidR="00B5346F" w:rsidRPr="002B5D3E" w:rsidRDefault="008E1C8F" w:rsidP="004F3911">
            <w:pPr>
              <w:spacing w:after="0" w:line="240" w:lineRule="auto"/>
              <w:rPr>
                <w:rFonts w:ascii="Times New Roman" w:hAnsi="Times New Roman"/>
              </w:rPr>
            </w:pPr>
            <w:r w:rsidRPr="002B5D3E">
              <w:rPr>
                <w:rFonts w:ascii="Times New Roman" w:hAnsi="Times New Roman"/>
              </w:rPr>
              <w:t>М.П.</w:t>
            </w:r>
          </w:p>
        </w:tc>
      </w:tr>
    </w:tbl>
    <w:p w:rsidR="005E6632" w:rsidRPr="002B5D3E" w:rsidRDefault="005E6632">
      <w:pPr>
        <w:shd w:val="clear" w:color="auto" w:fill="FFFFFF"/>
        <w:spacing w:after="0" w:line="271" w:lineRule="auto"/>
        <w:ind w:right="148"/>
        <w:jc w:val="center"/>
        <w:rPr>
          <w:rFonts w:ascii="Times New Roman" w:eastAsia="Times New Roman" w:hAnsi="Times New Roman"/>
          <w:sz w:val="24"/>
          <w:szCs w:val="24"/>
          <w:lang w:eastAsia="zh-CN"/>
        </w:rPr>
      </w:pPr>
    </w:p>
    <w:p w:rsidR="00B5346F" w:rsidRPr="002B5D3E" w:rsidRDefault="008E1C8F">
      <w:pPr>
        <w:shd w:val="clear" w:color="auto" w:fill="FFFFFF"/>
        <w:spacing w:after="0" w:line="271" w:lineRule="auto"/>
        <w:ind w:right="148"/>
        <w:jc w:val="center"/>
        <w:rPr>
          <w:rFonts w:ascii="Times New Roman" w:eastAsia="Times New Roman" w:hAnsi="Times New Roman"/>
          <w:sz w:val="24"/>
          <w:szCs w:val="24"/>
          <w:lang w:eastAsia="zh-CN"/>
        </w:rPr>
      </w:pPr>
      <w:r w:rsidRPr="002B5D3E">
        <w:rPr>
          <w:rFonts w:ascii="Times New Roman" w:eastAsia="Times New Roman" w:hAnsi="Times New Roman"/>
          <w:sz w:val="24"/>
          <w:szCs w:val="24"/>
          <w:lang w:eastAsia="zh-CN"/>
        </w:rPr>
        <w:t>ФОРМА АКТА СОГЛАСОВАНА</w:t>
      </w:r>
    </w:p>
    <w:p w:rsidR="00B5346F" w:rsidRPr="002B5D3E" w:rsidRDefault="00B5346F">
      <w:pPr>
        <w:shd w:val="clear" w:color="auto" w:fill="FFFFFF"/>
        <w:spacing w:after="0" w:line="271" w:lineRule="auto"/>
        <w:ind w:right="148"/>
        <w:jc w:val="center"/>
        <w:rPr>
          <w:rFonts w:ascii="Times New Roman" w:eastAsia="Times New Roman" w:hAnsi="Times New Roman"/>
          <w:b/>
          <w:sz w:val="24"/>
          <w:szCs w:val="24"/>
          <w:lang w:eastAsia="zh-CN"/>
        </w:rPr>
      </w:pPr>
    </w:p>
    <w:p w:rsidR="00B5346F" w:rsidRPr="002B5D3E" w:rsidRDefault="008E1C8F">
      <w:pPr>
        <w:shd w:val="clear" w:color="auto" w:fill="FFFFFF"/>
        <w:spacing w:after="0" w:line="271" w:lineRule="auto"/>
        <w:ind w:right="148"/>
        <w:jc w:val="center"/>
        <w:rPr>
          <w:rFonts w:ascii="Times New Roman" w:eastAsia="Times New Roman" w:hAnsi="Times New Roman"/>
          <w:b/>
          <w:sz w:val="24"/>
          <w:szCs w:val="24"/>
          <w:lang w:eastAsia="zh-CN"/>
        </w:rPr>
      </w:pPr>
      <w:r w:rsidRPr="002B5D3E">
        <w:rPr>
          <w:rFonts w:ascii="Times New Roman" w:eastAsia="Times New Roman" w:hAnsi="Times New Roman"/>
          <w:b/>
          <w:sz w:val="24"/>
          <w:szCs w:val="24"/>
          <w:lang w:eastAsia="zh-CN"/>
        </w:rPr>
        <w:t>ПОДПИСИ СТОРОН</w:t>
      </w:r>
    </w:p>
    <w:tbl>
      <w:tblPr>
        <w:tblW w:w="10065" w:type="dxa"/>
        <w:tblLayout w:type="fixed"/>
        <w:tblLook w:val="0000" w:firstRow="0" w:lastRow="0" w:firstColumn="0" w:lastColumn="0" w:noHBand="0" w:noVBand="0"/>
      </w:tblPr>
      <w:tblGrid>
        <w:gridCol w:w="4962"/>
        <w:gridCol w:w="5103"/>
      </w:tblGrid>
      <w:tr w:rsidR="00B5346F" w:rsidRPr="002B5D3E">
        <w:trPr>
          <w:trHeight w:val="20"/>
        </w:trPr>
        <w:tc>
          <w:tcPr>
            <w:tcW w:w="4962" w:type="dxa"/>
            <w:vAlign w:val="center"/>
          </w:tcPr>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Лицензиат</w:t>
            </w:r>
          </w:p>
        </w:tc>
        <w:tc>
          <w:tcPr>
            <w:tcW w:w="5103" w:type="dxa"/>
          </w:tcPr>
          <w:p w:rsidR="00B5346F" w:rsidRPr="002B5D3E" w:rsidRDefault="008E1C8F">
            <w:pPr>
              <w:spacing w:after="0" w:line="271" w:lineRule="auto"/>
              <w:jc w:val="center"/>
              <w:rPr>
                <w:rFonts w:ascii="Times New Roman" w:hAnsi="Times New Roman"/>
                <w:b/>
                <w:sz w:val="24"/>
                <w:szCs w:val="24"/>
                <w:lang w:eastAsia="ar-SA"/>
              </w:rPr>
            </w:pPr>
            <w:r w:rsidRPr="002B5D3E">
              <w:rPr>
                <w:rFonts w:ascii="Times New Roman" w:hAnsi="Times New Roman"/>
                <w:b/>
                <w:sz w:val="24"/>
                <w:szCs w:val="24"/>
                <w:lang w:eastAsia="ar-SA"/>
              </w:rPr>
              <w:t>Лицензиар</w:t>
            </w:r>
          </w:p>
        </w:tc>
      </w:tr>
      <w:tr w:rsidR="00B5346F" w:rsidRPr="002B5D3E">
        <w:trPr>
          <w:trHeight w:val="20"/>
        </w:trPr>
        <w:tc>
          <w:tcPr>
            <w:tcW w:w="4962" w:type="dxa"/>
            <w:vAlign w:val="center"/>
          </w:tcPr>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 xml:space="preserve">Государственное унитарное предприятие </w:t>
            </w:r>
          </w:p>
          <w:p w:rsidR="00B5346F" w:rsidRPr="002B5D3E" w:rsidRDefault="008E1C8F">
            <w:pPr>
              <w:tabs>
                <w:tab w:val="left" w:pos="1418"/>
              </w:tabs>
              <w:spacing w:after="0" w:line="271" w:lineRule="auto"/>
              <w:jc w:val="center"/>
              <w:rPr>
                <w:rFonts w:ascii="Times New Roman" w:hAnsi="Times New Roman"/>
                <w:b/>
                <w:color w:val="000000"/>
                <w:sz w:val="24"/>
                <w:szCs w:val="24"/>
              </w:rPr>
            </w:pPr>
            <w:r w:rsidRPr="002B5D3E">
              <w:rPr>
                <w:rFonts w:ascii="Times New Roman" w:hAnsi="Times New Roman"/>
                <w:b/>
                <w:color w:val="000000"/>
                <w:sz w:val="24"/>
                <w:szCs w:val="24"/>
              </w:rPr>
              <w:t>Республики Крым «Крымэнерго»</w:t>
            </w:r>
          </w:p>
        </w:tc>
        <w:tc>
          <w:tcPr>
            <w:tcW w:w="5103" w:type="dxa"/>
          </w:tcPr>
          <w:p w:rsidR="00B5346F" w:rsidRPr="002B5D3E" w:rsidRDefault="00B5346F">
            <w:pPr>
              <w:spacing w:after="0" w:line="271" w:lineRule="auto"/>
              <w:jc w:val="center"/>
              <w:rPr>
                <w:rFonts w:ascii="Times New Roman" w:hAnsi="Times New Roman"/>
                <w:b/>
                <w:sz w:val="24"/>
                <w:szCs w:val="24"/>
                <w:lang w:eastAsia="ar-SA"/>
              </w:rPr>
            </w:pPr>
          </w:p>
        </w:tc>
      </w:tr>
      <w:tr w:rsidR="00B5346F">
        <w:trPr>
          <w:trHeight w:val="20"/>
        </w:trPr>
        <w:tc>
          <w:tcPr>
            <w:tcW w:w="4962" w:type="dxa"/>
            <w:vAlign w:val="center"/>
          </w:tcPr>
          <w:p w:rsidR="00B5346F" w:rsidRPr="002B5D3E" w:rsidRDefault="00B5346F">
            <w:pPr>
              <w:tabs>
                <w:tab w:val="left" w:pos="1418"/>
              </w:tabs>
              <w:spacing w:after="0" w:line="271" w:lineRule="auto"/>
              <w:rPr>
                <w:rFonts w:ascii="Times New Roman" w:eastAsia="Times New Roman" w:hAnsi="Times New Roman"/>
                <w:sz w:val="24"/>
                <w:szCs w:val="24"/>
                <w:lang w:eastAsia="ar-SA"/>
              </w:rPr>
            </w:pPr>
          </w:p>
          <w:p w:rsidR="00B5346F" w:rsidRPr="002B5D3E" w:rsidRDefault="008E1C8F">
            <w:pPr>
              <w:tabs>
                <w:tab w:val="left" w:pos="1418"/>
              </w:tabs>
              <w:spacing w:after="0" w:line="271" w:lineRule="auto"/>
              <w:rPr>
                <w:rFonts w:ascii="Times New Roman" w:eastAsia="Times New Roman" w:hAnsi="Times New Roman"/>
                <w:sz w:val="24"/>
                <w:szCs w:val="24"/>
                <w:lang w:eastAsia="ar-SA"/>
              </w:rPr>
            </w:pPr>
            <w:r w:rsidRPr="002B5D3E">
              <w:rPr>
                <w:rFonts w:ascii="Times New Roman" w:eastAsia="Times New Roman" w:hAnsi="Times New Roman"/>
                <w:sz w:val="24"/>
                <w:szCs w:val="24"/>
                <w:lang w:eastAsia="ar-SA"/>
              </w:rPr>
              <w:t xml:space="preserve">_________________________ </w:t>
            </w:r>
          </w:p>
          <w:p w:rsidR="00B5346F" w:rsidRPr="002B5D3E" w:rsidRDefault="008E1C8F">
            <w:pPr>
              <w:tabs>
                <w:tab w:val="left" w:pos="1418"/>
              </w:tabs>
              <w:spacing w:after="0" w:line="271" w:lineRule="auto"/>
              <w:rPr>
                <w:rFonts w:ascii="Times New Roman" w:hAnsi="Times New Roman"/>
                <w:bCs/>
                <w:color w:val="000000"/>
                <w:sz w:val="24"/>
                <w:szCs w:val="24"/>
                <w:lang w:eastAsia="uk-UA"/>
              </w:rPr>
            </w:pPr>
            <w:r w:rsidRPr="002B5D3E">
              <w:rPr>
                <w:rFonts w:ascii="Times New Roman" w:eastAsia="Times New Roman" w:hAnsi="Times New Roman"/>
                <w:sz w:val="24"/>
                <w:szCs w:val="24"/>
                <w:lang w:eastAsia="ar-SA"/>
              </w:rPr>
              <w:t>М.П.</w:t>
            </w:r>
            <w:r w:rsidRPr="002B5D3E">
              <w:rPr>
                <w:rFonts w:ascii="Times New Roman" w:hAnsi="Times New Roman"/>
                <w:sz w:val="24"/>
                <w:szCs w:val="24"/>
                <w:lang w:eastAsia="ru-RU"/>
              </w:rPr>
              <w:t xml:space="preserve">   </w:t>
            </w:r>
          </w:p>
        </w:tc>
        <w:tc>
          <w:tcPr>
            <w:tcW w:w="5103" w:type="dxa"/>
          </w:tcPr>
          <w:p w:rsidR="00B5346F" w:rsidRPr="002B5D3E" w:rsidRDefault="00B5346F">
            <w:pPr>
              <w:spacing w:after="0" w:line="271" w:lineRule="auto"/>
              <w:rPr>
                <w:rFonts w:ascii="Times New Roman" w:eastAsia="Times New Roman" w:hAnsi="Times New Roman"/>
                <w:spacing w:val="1"/>
                <w:sz w:val="24"/>
                <w:szCs w:val="24"/>
                <w:lang w:eastAsia="ar-SA"/>
              </w:rPr>
            </w:pPr>
          </w:p>
          <w:p w:rsidR="00B5346F" w:rsidRPr="002B5D3E" w:rsidRDefault="008E1C8F">
            <w:pPr>
              <w:tabs>
                <w:tab w:val="left" w:pos="1418"/>
              </w:tabs>
              <w:spacing w:after="0" w:line="271" w:lineRule="auto"/>
              <w:rPr>
                <w:rFonts w:ascii="Times New Roman" w:eastAsia="Times New Roman" w:hAnsi="Times New Roman"/>
                <w:spacing w:val="1"/>
                <w:sz w:val="24"/>
                <w:szCs w:val="24"/>
                <w:lang w:eastAsia="ar-SA"/>
              </w:rPr>
            </w:pPr>
            <w:r w:rsidRPr="002B5D3E">
              <w:rPr>
                <w:rFonts w:ascii="Times New Roman" w:eastAsia="Times New Roman" w:hAnsi="Times New Roman"/>
                <w:spacing w:val="1"/>
                <w:sz w:val="24"/>
                <w:szCs w:val="24"/>
                <w:lang w:eastAsia="ar-SA"/>
              </w:rPr>
              <w:t xml:space="preserve">_______________________ </w:t>
            </w:r>
          </w:p>
          <w:p w:rsidR="00B5346F" w:rsidRDefault="008E1C8F">
            <w:pPr>
              <w:tabs>
                <w:tab w:val="left" w:pos="1418"/>
              </w:tabs>
              <w:spacing w:after="0" w:line="271" w:lineRule="auto"/>
              <w:rPr>
                <w:rFonts w:ascii="Times New Roman" w:hAnsi="Times New Roman"/>
                <w:b/>
                <w:sz w:val="24"/>
                <w:szCs w:val="24"/>
                <w:lang w:eastAsia="ar-SA"/>
              </w:rPr>
            </w:pPr>
            <w:r w:rsidRPr="002B5D3E">
              <w:rPr>
                <w:rFonts w:ascii="Times New Roman" w:eastAsia="Times New Roman" w:hAnsi="Times New Roman"/>
                <w:sz w:val="24"/>
                <w:szCs w:val="24"/>
                <w:lang w:eastAsia="ar-SA"/>
              </w:rPr>
              <w:t>М.П.</w:t>
            </w:r>
          </w:p>
        </w:tc>
      </w:tr>
    </w:tbl>
    <w:p w:rsidR="00B5346F" w:rsidRDefault="00B5346F">
      <w:pPr>
        <w:spacing w:after="0" w:line="271" w:lineRule="auto"/>
        <w:jc w:val="center"/>
        <w:rPr>
          <w:rFonts w:ascii="Times New Roman" w:hAnsi="Times New Roman"/>
          <w:b/>
        </w:rPr>
      </w:pPr>
    </w:p>
    <w:sectPr w:rsidR="00B5346F" w:rsidSect="00485E00">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0C1" w:rsidRDefault="005660C1">
      <w:pPr>
        <w:spacing w:after="0" w:line="240" w:lineRule="auto"/>
      </w:pPr>
      <w:r>
        <w:separator/>
      </w:r>
    </w:p>
  </w:endnote>
  <w:endnote w:type="continuationSeparator" w:id="0">
    <w:p w:rsidR="005660C1" w:rsidRDefault="0056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OpenSymbol">
    <w:altName w:val="Times New Roman"/>
    <w:charset w:val="00"/>
    <w:family w:val="auto"/>
    <w:pitch w:val="variable"/>
    <w:sig w:usb0="00000003" w:usb1="1001ECEA"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Liberation Serif">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0C1" w:rsidRDefault="005660C1">
      <w:pPr>
        <w:spacing w:after="0" w:line="240" w:lineRule="auto"/>
      </w:pPr>
      <w:r>
        <w:separator/>
      </w:r>
    </w:p>
  </w:footnote>
  <w:footnote w:type="continuationSeparator" w:id="0">
    <w:p w:rsidR="005660C1" w:rsidRDefault="00566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65" w:hanging="360"/>
      </w:pPr>
      <w:rPr>
        <w:rFonts w:cs="Times New Roman"/>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2835" w:hanging="72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605" w:hanging="108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375" w:hanging="144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1" w15:restartNumberingAfterBreak="0">
    <w:nsid w:val="05EC5268"/>
    <w:multiLevelType w:val="hybridMultilevel"/>
    <w:tmpl w:val="623AE2E6"/>
    <w:lvl w:ilvl="0" w:tplc="3976CFD8">
      <w:start w:val="1"/>
      <w:numFmt w:val="bullet"/>
      <w:lvlText w:val=""/>
      <w:lvlJc w:val="left"/>
      <w:pPr>
        <w:ind w:left="1287" w:hanging="360"/>
      </w:pPr>
      <w:rPr>
        <w:rFonts w:ascii="Symbol" w:hAnsi="Symbol" w:hint="default"/>
      </w:rPr>
    </w:lvl>
    <w:lvl w:ilvl="1" w:tplc="1A385C38">
      <w:start w:val="1"/>
      <w:numFmt w:val="bullet"/>
      <w:lvlText w:val="o"/>
      <w:lvlJc w:val="left"/>
      <w:pPr>
        <w:ind w:left="2007" w:hanging="360"/>
      </w:pPr>
      <w:rPr>
        <w:rFonts w:ascii="Courier New" w:hAnsi="Courier New" w:cs="Courier New" w:hint="default"/>
      </w:rPr>
    </w:lvl>
    <w:lvl w:ilvl="2" w:tplc="4AA280C2">
      <w:start w:val="1"/>
      <w:numFmt w:val="bullet"/>
      <w:lvlText w:val=""/>
      <w:lvlJc w:val="left"/>
      <w:pPr>
        <w:ind w:left="2727" w:hanging="360"/>
      </w:pPr>
      <w:rPr>
        <w:rFonts w:ascii="Wingdings" w:hAnsi="Wingdings" w:hint="default"/>
      </w:rPr>
    </w:lvl>
    <w:lvl w:ilvl="3" w:tplc="3AE6056C">
      <w:start w:val="1"/>
      <w:numFmt w:val="bullet"/>
      <w:lvlText w:val=""/>
      <w:lvlJc w:val="left"/>
      <w:pPr>
        <w:ind w:left="3447" w:hanging="360"/>
      </w:pPr>
      <w:rPr>
        <w:rFonts w:ascii="Symbol" w:hAnsi="Symbol" w:hint="default"/>
      </w:rPr>
    </w:lvl>
    <w:lvl w:ilvl="4" w:tplc="573E53F6">
      <w:start w:val="1"/>
      <w:numFmt w:val="bullet"/>
      <w:lvlText w:val="o"/>
      <w:lvlJc w:val="left"/>
      <w:pPr>
        <w:ind w:left="4167" w:hanging="360"/>
      </w:pPr>
      <w:rPr>
        <w:rFonts w:ascii="Courier New" w:hAnsi="Courier New" w:cs="Courier New" w:hint="default"/>
      </w:rPr>
    </w:lvl>
    <w:lvl w:ilvl="5" w:tplc="8D2EC244">
      <w:start w:val="1"/>
      <w:numFmt w:val="bullet"/>
      <w:lvlText w:val=""/>
      <w:lvlJc w:val="left"/>
      <w:pPr>
        <w:ind w:left="4887" w:hanging="360"/>
      </w:pPr>
      <w:rPr>
        <w:rFonts w:ascii="Wingdings" w:hAnsi="Wingdings" w:hint="default"/>
      </w:rPr>
    </w:lvl>
    <w:lvl w:ilvl="6" w:tplc="2EBAE786">
      <w:start w:val="1"/>
      <w:numFmt w:val="bullet"/>
      <w:lvlText w:val=""/>
      <w:lvlJc w:val="left"/>
      <w:pPr>
        <w:ind w:left="5607" w:hanging="360"/>
      </w:pPr>
      <w:rPr>
        <w:rFonts w:ascii="Symbol" w:hAnsi="Symbol" w:hint="default"/>
      </w:rPr>
    </w:lvl>
    <w:lvl w:ilvl="7" w:tplc="B50C0C76">
      <w:start w:val="1"/>
      <w:numFmt w:val="bullet"/>
      <w:lvlText w:val="o"/>
      <w:lvlJc w:val="left"/>
      <w:pPr>
        <w:ind w:left="6327" w:hanging="360"/>
      </w:pPr>
      <w:rPr>
        <w:rFonts w:ascii="Courier New" w:hAnsi="Courier New" w:cs="Courier New" w:hint="default"/>
      </w:rPr>
    </w:lvl>
    <w:lvl w:ilvl="8" w:tplc="8E3C23FE">
      <w:start w:val="1"/>
      <w:numFmt w:val="bullet"/>
      <w:lvlText w:val=""/>
      <w:lvlJc w:val="left"/>
      <w:pPr>
        <w:ind w:left="7047" w:hanging="360"/>
      </w:pPr>
      <w:rPr>
        <w:rFonts w:ascii="Wingdings" w:hAnsi="Wingdings" w:hint="default"/>
      </w:rPr>
    </w:lvl>
  </w:abstractNum>
  <w:abstractNum w:abstractNumId="2" w15:restartNumberingAfterBreak="0">
    <w:nsid w:val="06A2256E"/>
    <w:multiLevelType w:val="hybridMultilevel"/>
    <w:tmpl w:val="5B346CEC"/>
    <w:lvl w:ilvl="0" w:tplc="27A0A216">
      <w:start w:val="1"/>
      <w:numFmt w:val="decimal"/>
      <w:lvlText w:val="%1."/>
      <w:lvlJc w:val="left"/>
      <w:pPr>
        <w:ind w:left="1080" w:hanging="360"/>
      </w:pPr>
      <w:rPr>
        <w:rFonts w:hint="default"/>
      </w:rPr>
    </w:lvl>
    <w:lvl w:ilvl="1" w:tplc="8CC296EC">
      <w:start w:val="1"/>
      <w:numFmt w:val="lowerLetter"/>
      <w:lvlText w:val="%2."/>
      <w:lvlJc w:val="left"/>
      <w:pPr>
        <w:ind w:left="1800" w:hanging="360"/>
      </w:pPr>
    </w:lvl>
    <w:lvl w:ilvl="2" w:tplc="6D2E1E7C">
      <w:start w:val="1"/>
      <w:numFmt w:val="lowerRoman"/>
      <w:lvlText w:val="%3."/>
      <w:lvlJc w:val="right"/>
      <w:pPr>
        <w:ind w:left="2520" w:hanging="180"/>
      </w:pPr>
    </w:lvl>
    <w:lvl w:ilvl="3" w:tplc="FDEE349E">
      <w:start w:val="1"/>
      <w:numFmt w:val="decimal"/>
      <w:lvlText w:val="%4."/>
      <w:lvlJc w:val="left"/>
      <w:pPr>
        <w:ind w:left="3240" w:hanging="360"/>
      </w:pPr>
    </w:lvl>
    <w:lvl w:ilvl="4" w:tplc="1408D952">
      <w:start w:val="1"/>
      <w:numFmt w:val="lowerLetter"/>
      <w:lvlText w:val="%5."/>
      <w:lvlJc w:val="left"/>
      <w:pPr>
        <w:ind w:left="3960" w:hanging="360"/>
      </w:pPr>
    </w:lvl>
    <w:lvl w:ilvl="5" w:tplc="B5FE8A66">
      <w:start w:val="1"/>
      <w:numFmt w:val="lowerRoman"/>
      <w:lvlText w:val="%6."/>
      <w:lvlJc w:val="right"/>
      <w:pPr>
        <w:ind w:left="4680" w:hanging="180"/>
      </w:pPr>
    </w:lvl>
    <w:lvl w:ilvl="6" w:tplc="15C0EF20">
      <w:start w:val="1"/>
      <w:numFmt w:val="decimal"/>
      <w:lvlText w:val="%7."/>
      <w:lvlJc w:val="left"/>
      <w:pPr>
        <w:ind w:left="5400" w:hanging="360"/>
      </w:pPr>
    </w:lvl>
    <w:lvl w:ilvl="7" w:tplc="3ED24910">
      <w:start w:val="1"/>
      <w:numFmt w:val="lowerLetter"/>
      <w:lvlText w:val="%8."/>
      <w:lvlJc w:val="left"/>
      <w:pPr>
        <w:ind w:left="6120" w:hanging="360"/>
      </w:pPr>
    </w:lvl>
    <w:lvl w:ilvl="8" w:tplc="8156665C">
      <w:start w:val="1"/>
      <w:numFmt w:val="lowerRoman"/>
      <w:lvlText w:val="%9."/>
      <w:lvlJc w:val="right"/>
      <w:pPr>
        <w:ind w:left="6840" w:hanging="180"/>
      </w:pPr>
    </w:lvl>
  </w:abstractNum>
  <w:abstractNum w:abstractNumId="3" w15:restartNumberingAfterBreak="0">
    <w:nsid w:val="0EE04C4E"/>
    <w:multiLevelType w:val="multilevel"/>
    <w:tmpl w:val="1A06A6AE"/>
    <w:lvl w:ilvl="0">
      <w:start w:val="10"/>
      <w:numFmt w:val="decimal"/>
      <w:lvlText w:val="%1."/>
      <w:lvlJc w:val="left"/>
      <w:pPr>
        <w:ind w:left="660" w:hanging="660"/>
      </w:pPr>
      <w:rPr>
        <w:rFonts w:hint="default"/>
      </w:rPr>
    </w:lvl>
    <w:lvl w:ilvl="1">
      <w:start w:val="1"/>
      <w:numFmt w:val="decimal"/>
      <w:lvlText w:val="%1.%2."/>
      <w:lvlJc w:val="left"/>
      <w:pPr>
        <w:ind w:left="1085" w:hanging="660"/>
      </w:pPr>
      <w:rPr>
        <w:rFonts w:hint="default"/>
        <w:b w:val="0"/>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2EE726F"/>
    <w:multiLevelType w:val="hybridMultilevel"/>
    <w:tmpl w:val="C21E71B2"/>
    <w:lvl w:ilvl="0" w:tplc="4CF24B4E">
      <w:start w:val="1"/>
      <w:numFmt w:val="decimal"/>
      <w:pStyle w:val="a"/>
      <w:suff w:val="space"/>
      <w:lvlText w:val="%1)"/>
      <w:lvlJc w:val="left"/>
      <w:pPr>
        <w:tabs>
          <w:tab w:val="num" w:pos="0"/>
        </w:tabs>
        <w:ind w:left="0" w:firstLine="0"/>
      </w:pPr>
      <w:rPr>
        <w:rFonts w:ascii="Symbol" w:hAnsi="Symbol"/>
      </w:rPr>
    </w:lvl>
    <w:lvl w:ilvl="1" w:tplc="794618C0">
      <w:start w:val="1"/>
      <w:numFmt w:val="lowerLetter"/>
      <w:lvlText w:val="%2)"/>
      <w:lvlJc w:val="left"/>
      <w:pPr>
        <w:tabs>
          <w:tab w:val="num" w:pos="1429"/>
        </w:tabs>
        <w:ind w:left="1429" w:hanging="360"/>
      </w:pPr>
      <w:rPr>
        <w:rFonts w:ascii="Courier New" w:hAnsi="Courier New"/>
      </w:rPr>
    </w:lvl>
    <w:lvl w:ilvl="2" w:tplc="F1CE16BA">
      <w:start w:val="1"/>
      <w:numFmt w:val="lowerRoman"/>
      <w:lvlText w:val="%3)"/>
      <w:lvlJc w:val="left"/>
      <w:pPr>
        <w:tabs>
          <w:tab w:val="num" w:pos="1789"/>
        </w:tabs>
        <w:ind w:left="1789" w:hanging="360"/>
      </w:pPr>
      <w:rPr>
        <w:rFonts w:ascii="Courier New" w:hAnsi="Courier New"/>
      </w:rPr>
    </w:lvl>
    <w:lvl w:ilvl="3" w:tplc="5DE82648">
      <w:start w:val="1"/>
      <w:numFmt w:val="decimal"/>
      <w:lvlText w:val="(%4)"/>
      <w:lvlJc w:val="left"/>
      <w:pPr>
        <w:tabs>
          <w:tab w:val="num" w:pos="2149"/>
        </w:tabs>
        <w:ind w:left="2149" w:hanging="360"/>
      </w:pPr>
      <w:rPr>
        <w:rFonts w:ascii="Courier New" w:hAnsi="Courier New"/>
      </w:rPr>
    </w:lvl>
    <w:lvl w:ilvl="4" w:tplc="064E2F78">
      <w:start w:val="1"/>
      <w:numFmt w:val="lowerLetter"/>
      <w:lvlText w:val="(%5)"/>
      <w:lvlJc w:val="left"/>
      <w:pPr>
        <w:tabs>
          <w:tab w:val="num" w:pos="2509"/>
        </w:tabs>
        <w:ind w:left="2509" w:hanging="360"/>
      </w:pPr>
      <w:rPr>
        <w:rFonts w:ascii="Courier New" w:hAnsi="Courier New"/>
      </w:rPr>
    </w:lvl>
    <w:lvl w:ilvl="5" w:tplc="55249CB6">
      <w:start w:val="1"/>
      <w:numFmt w:val="lowerRoman"/>
      <w:lvlText w:val="(%6)"/>
      <w:lvlJc w:val="left"/>
      <w:pPr>
        <w:tabs>
          <w:tab w:val="num" w:pos="2869"/>
        </w:tabs>
        <w:ind w:left="2869" w:hanging="360"/>
      </w:pPr>
      <w:rPr>
        <w:rFonts w:ascii="Courier New" w:hAnsi="Courier New"/>
      </w:rPr>
    </w:lvl>
    <w:lvl w:ilvl="6" w:tplc="74FC848E">
      <w:start w:val="1"/>
      <w:numFmt w:val="decimal"/>
      <w:lvlText w:val="%7."/>
      <w:lvlJc w:val="left"/>
      <w:pPr>
        <w:tabs>
          <w:tab w:val="num" w:pos="3229"/>
        </w:tabs>
        <w:ind w:left="3229" w:hanging="360"/>
      </w:pPr>
      <w:rPr>
        <w:rFonts w:ascii="Courier New" w:hAnsi="Courier New"/>
      </w:rPr>
    </w:lvl>
    <w:lvl w:ilvl="7" w:tplc="AE84688A">
      <w:start w:val="1"/>
      <w:numFmt w:val="lowerLetter"/>
      <w:lvlText w:val="%8."/>
      <w:lvlJc w:val="left"/>
      <w:pPr>
        <w:tabs>
          <w:tab w:val="num" w:pos="3589"/>
        </w:tabs>
        <w:ind w:left="3589" w:hanging="360"/>
      </w:pPr>
      <w:rPr>
        <w:rFonts w:ascii="Courier New" w:hAnsi="Courier New"/>
      </w:rPr>
    </w:lvl>
    <w:lvl w:ilvl="8" w:tplc="E28470AC">
      <w:start w:val="1"/>
      <w:numFmt w:val="lowerRoman"/>
      <w:lvlText w:val="%9."/>
      <w:lvlJc w:val="left"/>
      <w:pPr>
        <w:tabs>
          <w:tab w:val="num" w:pos="3949"/>
        </w:tabs>
        <w:ind w:left="3949" w:hanging="360"/>
      </w:pPr>
      <w:rPr>
        <w:rFonts w:ascii="Courier New" w:hAnsi="Courier New"/>
      </w:rPr>
    </w:lvl>
  </w:abstractNum>
  <w:abstractNum w:abstractNumId="5" w15:restartNumberingAfterBreak="0">
    <w:nsid w:val="174A16C2"/>
    <w:multiLevelType w:val="hybridMultilevel"/>
    <w:tmpl w:val="A20659DE"/>
    <w:lvl w:ilvl="0" w:tplc="FD82FFAC">
      <w:start w:val="1"/>
      <w:numFmt w:val="lowerLetter"/>
      <w:pStyle w:val="a0"/>
      <w:lvlText w:val="%1)"/>
      <w:lvlJc w:val="left"/>
      <w:pPr>
        <w:ind w:left="1004" w:hanging="360"/>
      </w:pPr>
    </w:lvl>
    <w:lvl w:ilvl="1" w:tplc="29F0435A">
      <w:start w:val="1"/>
      <w:numFmt w:val="lowerLetter"/>
      <w:lvlText w:val="%2."/>
      <w:lvlJc w:val="left"/>
      <w:pPr>
        <w:ind w:left="1724" w:hanging="360"/>
      </w:pPr>
    </w:lvl>
    <w:lvl w:ilvl="2" w:tplc="5ED2306A">
      <w:start w:val="1"/>
      <w:numFmt w:val="lowerRoman"/>
      <w:lvlText w:val="%3."/>
      <w:lvlJc w:val="right"/>
      <w:pPr>
        <w:ind w:left="2444" w:hanging="180"/>
      </w:pPr>
    </w:lvl>
    <w:lvl w:ilvl="3" w:tplc="CE7857AA">
      <w:start w:val="1"/>
      <w:numFmt w:val="decimal"/>
      <w:lvlText w:val="%4."/>
      <w:lvlJc w:val="left"/>
      <w:pPr>
        <w:ind w:left="3164" w:hanging="360"/>
      </w:pPr>
    </w:lvl>
    <w:lvl w:ilvl="4" w:tplc="9E628116">
      <w:start w:val="1"/>
      <w:numFmt w:val="lowerLetter"/>
      <w:lvlText w:val="%5."/>
      <w:lvlJc w:val="left"/>
      <w:pPr>
        <w:ind w:left="3884" w:hanging="360"/>
      </w:pPr>
    </w:lvl>
    <w:lvl w:ilvl="5" w:tplc="9292590E">
      <w:start w:val="1"/>
      <w:numFmt w:val="lowerRoman"/>
      <w:lvlText w:val="%6."/>
      <w:lvlJc w:val="right"/>
      <w:pPr>
        <w:ind w:left="4604" w:hanging="180"/>
      </w:pPr>
    </w:lvl>
    <w:lvl w:ilvl="6" w:tplc="C2A02EEA">
      <w:start w:val="1"/>
      <w:numFmt w:val="decimal"/>
      <w:lvlText w:val="%7."/>
      <w:lvlJc w:val="left"/>
      <w:pPr>
        <w:ind w:left="5324" w:hanging="360"/>
      </w:pPr>
    </w:lvl>
    <w:lvl w:ilvl="7" w:tplc="2566355C">
      <w:start w:val="1"/>
      <w:numFmt w:val="lowerLetter"/>
      <w:lvlText w:val="%8."/>
      <w:lvlJc w:val="left"/>
      <w:pPr>
        <w:ind w:left="6044" w:hanging="360"/>
      </w:pPr>
    </w:lvl>
    <w:lvl w:ilvl="8" w:tplc="51A6B248">
      <w:start w:val="1"/>
      <w:numFmt w:val="lowerRoman"/>
      <w:lvlText w:val="%9."/>
      <w:lvlJc w:val="right"/>
      <w:pPr>
        <w:ind w:left="6764" w:hanging="180"/>
      </w:pPr>
    </w:lvl>
  </w:abstractNum>
  <w:abstractNum w:abstractNumId="6" w15:restartNumberingAfterBreak="0">
    <w:nsid w:val="195201C8"/>
    <w:multiLevelType w:val="hybridMultilevel"/>
    <w:tmpl w:val="02280F74"/>
    <w:lvl w:ilvl="0" w:tplc="265608DC">
      <w:start w:val="1"/>
      <w:numFmt w:val="bullet"/>
      <w:lvlText w:val="-"/>
      <w:lvlJc w:val="left"/>
      <w:pPr>
        <w:ind w:left="1321" w:hanging="360"/>
      </w:pPr>
      <w:rPr>
        <w:rFonts w:ascii="Times New Roman" w:hAnsi="Times New Roman" w:cs="Times New Roman" w:hint="default"/>
      </w:rPr>
    </w:lvl>
    <w:lvl w:ilvl="1" w:tplc="335E0A08">
      <w:start w:val="1"/>
      <w:numFmt w:val="bullet"/>
      <w:lvlText w:val="o"/>
      <w:lvlJc w:val="left"/>
      <w:pPr>
        <w:ind w:left="2041" w:hanging="360"/>
      </w:pPr>
      <w:rPr>
        <w:rFonts w:ascii="Courier New" w:hAnsi="Courier New" w:cs="Courier New" w:hint="default"/>
      </w:rPr>
    </w:lvl>
    <w:lvl w:ilvl="2" w:tplc="23D04B0E">
      <w:start w:val="1"/>
      <w:numFmt w:val="bullet"/>
      <w:lvlText w:val=""/>
      <w:lvlJc w:val="left"/>
      <w:pPr>
        <w:ind w:left="2761" w:hanging="360"/>
      </w:pPr>
      <w:rPr>
        <w:rFonts w:ascii="Wingdings" w:hAnsi="Wingdings" w:hint="default"/>
      </w:rPr>
    </w:lvl>
    <w:lvl w:ilvl="3" w:tplc="EC3078AA">
      <w:start w:val="1"/>
      <w:numFmt w:val="bullet"/>
      <w:lvlText w:val=""/>
      <w:lvlJc w:val="left"/>
      <w:pPr>
        <w:ind w:left="3481" w:hanging="360"/>
      </w:pPr>
      <w:rPr>
        <w:rFonts w:ascii="Symbol" w:hAnsi="Symbol" w:hint="default"/>
      </w:rPr>
    </w:lvl>
    <w:lvl w:ilvl="4" w:tplc="ABDC937E">
      <w:start w:val="1"/>
      <w:numFmt w:val="bullet"/>
      <w:lvlText w:val="o"/>
      <w:lvlJc w:val="left"/>
      <w:pPr>
        <w:ind w:left="4201" w:hanging="360"/>
      </w:pPr>
      <w:rPr>
        <w:rFonts w:ascii="Courier New" w:hAnsi="Courier New" w:cs="Courier New" w:hint="default"/>
      </w:rPr>
    </w:lvl>
    <w:lvl w:ilvl="5" w:tplc="BB4A811A">
      <w:start w:val="1"/>
      <w:numFmt w:val="bullet"/>
      <w:lvlText w:val=""/>
      <w:lvlJc w:val="left"/>
      <w:pPr>
        <w:ind w:left="4921" w:hanging="360"/>
      </w:pPr>
      <w:rPr>
        <w:rFonts w:ascii="Wingdings" w:hAnsi="Wingdings" w:hint="default"/>
      </w:rPr>
    </w:lvl>
    <w:lvl w:ilvl="6" w:tplc="538C82EE">
      <w:start w:val="1"/>
      <w:numFmt w:val="bullet"/>
      <w:lvlText w:val=""/>
      <w:lvlJc w:val="left"/>
      <w:pPr>
        <w:ind w:left="5641" w:hanging="360"/>
      </w:pPr>
      <w:rPr>
        <w:rFonts w:ascii="Symbol" w:hAnsi="Symbol" w:hint="default"/>
      </w:rPr>
    </w:lvl>
    <w:lvl w:ilvl="7" w:tplc="7AAA5660">
      <w:start w:val="1"/>
      <w:numFmt w:val="bullet"/>
      <w:lvlText w:val="o"/>
      <w:lvlJc w:val="left"/>
      <w:pPr>
        <w:ind w:left="6361" w:hanging="360"/>
      </w:pPr>
      <w:rPr>
        <w:rFonts w:ascii="Courier New" w:hAnsi="Courier New" w:cs="Courier New" w:hint="default"/>
      </w:rPr>
    </w:lvl>
    <w:lvl w:ilvl="8" w:tplc="232CA81A">
      <w:start w:val="1"/>
      <w:numFmt w:val="bullet"/>
      <w:lvlText w:val=""/>
      <w:lvlJc w:val="left"/>
      <w:pPr>
        <w:ind w:left="7081" w:hanging="360"/>
      </w:pPr>
      <w:rPr>
        <w:rFonts w:ascii="Wingdings" w:hAnsi="Wingdings" w:hint="default"/>
      </w:rPr>
    </w:lvl>
  </w:abstractNum>
  <w:abstractNum w:abstractNumId="7" w15:restartNumberingAfterBreak="0">
    <w:nsid w:val="1A0F5DDF"/>
    <w:multiLevelType w:val="multilevel"/>
    <w:tmpl w:val="F7BA3CE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24FA45B9"/>
    <w:multiLevelType w:val="multilevel"/>
    <w:tmpl w:val="0A0A9D9C"/>
    <w:lvl w:ilvl="0">
      <w:start w:val="3"/>
      <w:numFmt w:val="decimal"/>
      <w:lvlText w:val="%1."/>
      <w:lvlJc w:val="left"/>
      <w:pPr>
        <w:ind w:left="305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015936"/>
    <w:multiLevelType w:val="hybridMultilevel"/>
    <w:tmpl w:val="8F8EDB8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98C2B1B"/>
    <w:multiLevelType w:val="hybridMultilevel"/>
    <w:tmpl w:val="E7AEB7CA"/>
    <w:lvl w:ilvl="0" w:tplc="4A0C4124">
      <w:start w:val="1"/>
      <w:numFmt w:val="bullet"/>
      <w:lvlText w:val=""/>
      <w:lvlJc w:val="left"/>
      <w:pPr>
        <w:ind w:left="357" w:hanging="357"/>
      </w:pPr>
      <w:rPr>
        <w:rFonts w:ascii="Symbol" w:hAnsi="Symbol" w:hint="default"/>
      </w:rPr>
    </w:lvl>
    <w:lvl w:ilvl="1" w:tplc="875AF55C">
      <w:start w:val="1"/>
      <w:numFmt w:val="bullet"/>
      <w:lvlText w:val="o"/>
      <w:lvlJc w:val="left"/>
      <w:pPr>
        <w:ind w:left="1440" w:hanging="360"/>
      </w:pPr>
      <w:rPr>
        <w:rFonts w:ascii="Courier New" w:hAnsi="Courier New" w:cs="Courier New" w:hint="default"/>
      </w:rPr>
    </w:lvl>
    <w:lvl w:ilvl="2" w:tplc="7D4AE808">
      <w:start w:val="1"/>
      <w:numFmt w:val="bullet"/>
      <w:lvlText w:val=""/>
      <w:lvlJc w:val="left"/>
      <w:pPr>
        <w:ind w:left="357" w:hanging="357"/>
      </w:pPr>
      <w:rPr>
        <w:rFonts w:ascii="Symbol" w:hAnsi="Symbol" w:hint="default"/>
      </w:rPr>
    </w:lvl>
    <w:lvl w:ilvl="3" w:tplc="2B247E68">
      <w:start w:val="1"/>
      <w:numFmt w:val="bullet"/>
      <w:lvlText w:val=""/>
      <w:lvlJc w:val="left"/>
      <w:pPr>
        <w:ind w:left="2880" w:hanging="360"/>
      </w:pPr>
      <w:rPr>
        <w:rFonts w:ascii="Symbol" w:hAnsi="Symbol" w:hint="default"/>
      </w:rPr>
    </w:lvl>
    <w:lvl w:ilvl="4" w:tplc="DC288644">
      <w:start w:val="1"/>
      <w:numFmt w:val="bullet"/>
      <w:lvlText w:val="o"/>
      <w:lvlJc w:val="left"/>
      <w:pPr>
        <w:ind w:left="3600" w:hanging="360"/>
      </w:pPr>
      <w:rPr>
        <w:rFonts w:ascii="Courier New" w:hAnsi="Courier New" w:cs="Courier New" w:hint="default"/>
      </w:rPr>
    </w:lvl>
    <w:lvl w:ilvl="5" w:tplc="81482620">
      <w:start w:val="1"/>
      <w:numFmt w:val="bullet"/>
      <w:lvlText w:val=""/>
      <w:lvlJc w:val="left"/>
      <w:pPr>
        <w:ind w:left="4320" w:hanging="360"/>
      </w:pPr>
      <w:rPr>
        <w:rFonts w:ascii="Wingdings" w:hAnsi="Wingdings" w:hint="default"/>
      </w:rPr>
    </w:lvl>
    <w:lvl w:ilvl="6" w:tplc="E51AA4AA">
      <w:start w:val="1"/>
      <w:numFmt w:val="bullet"/>
      <w:lvlText w:val=""/>
      <w:lvlJc w:val="left"/>
      <w:pPr>
        <w:ind w:left="5040" w:hanging="360"/>
      </w:pPr>
      <w:rPr>
        <w:rFonts w:ascii="Symbol" w:hAnsi="Symbol" w:hint="default"/>
      </w:rPr>
    </w:lvl>
    <w:lvl w:ilvl="7" w:tplc="81CCE5F2">
      <w:start w:val="1"/>
      <w:numFmt w:val="bullet"/>
      <w:lvlText w:val="o"/>
      <w:lvlJc w:val="left"/>
      <w:pPr>
        <w:ind w:left="5760" w:hanging="360"/>
      </w:pPr>
      <w:rPr>
        <w:rFonts w:ascii="Courier New" w:hAnsi="Courier New" w:cs="Courier New" w:hint="default"/>
      </w:rPr>
    </w:lvl>
    <w:lvl w:ilvl="8" w:tplc="1B76BC7E">
      <w:start w:val="1"/>
      <w:numFmt w:val="bullet"/>
      <w:lvlText w:val=""/>
      <w:lvlJc w:val="left"/>
      <w:pPr>
        <w:ind w:left="6480" w:hanging="360"/>
      </w:pPr>
      <w:rPr>
        <w:rFonts w:ascii="Wingdings" w:hAnsi="Wingdings" w:hint="default"/>
      </w:rPr>
    </w:lvl>
  </w:abstractNum>
  <w:abstractNum w:abstractNumId="11" w15:restartNumberingAfterBreak="0">
    <w:nsid w:val="2991676B"/>
    <w:multiLevelType w:val="hybridMultilevel"/>
    <w:tmpl w:val="96A253CE"/>
    <w:lvl w:ilvl="0" w:tplc="6254BD42">
      <w:start w:val="1"/>
      <w:numFmt w:val="decimal"/>
      <w:lvlText w:val="%1."/>
      <w:lvlJc w:val="left"/>
      <w:pPr>
        <w:tabs>
          <w:tab w:val="num" w:pos="1077"/>
        </w:tabs>
        <w:ind w:left="1077" w:hanging="360"/>
      </w:pPr>
    </w:lvl>
    <w:lvl w:ilvl="1" w:tplc="2C646E28">
      <w:start w:val="1"/>
      <w:numFmt w:val="lowerLetter"/>
      <w:lvlText w:val="%2."/>
      <w:lvlJc w:val="left"/>
      <w:pPr>
        <w:tabs>
          <w:tab w:val="num" w:pos="1797"/>
        </w:tabs>
        <w:ind w:left="1797" w:hanging="360"/>
      </w:pPr>
    </w:lvl>
    <w:lvl w:ilvl="2" w:tplc="651EB10E">
      <w:start w:val="1"/>
      <w:numFmt w:val="lowerRoman"/>
      <w:lvlText w:val="%3."/>
      <w:lvlJc w:val="right"/>
      <w:pPr>
        <w:tabs>
          <w:tab w:val="num" w:pos="2517"/>
        </w:tabs>
        <w:ind w:left="2517" w:hanging="180"/>
      </w:pPr>
    </w:lvl>
    <w:lvl w:ilvl="3" w:tplc="DF30F7F6">
      <w:start w:val="1"/>
      <w:numFmt w:val="decimal"/>
      <w:lvlText w:val="%4."/>
      <w:lvlJc w:val="left"/>
      <w:pPr>
        <w:tabs>
          <w:tab w:val="num" w:pos="3237"/>
        </w:tabs>
        <w:ind w:left="3237" w:hanging="360"/>
      </w:pPr>
    </w:lvl>
    <w:lvl w:ilvl="4" w:tplc="5838C606">
      <w:start w:val="1"/>
      <w:numFmt w:val="lowerLetter"/>
      <w:lvlText w:val="%5."/>
      <w:lvlJc w:val="left"/>
      <w:pPr>
        <w:tabs>
          <w:tab w:val="num" w:pos="3957"/>
        </w:tabs>
        <w:ind w:left="3957" w:hanging="360"/>
      </w:pPr>
    </w:lvl>
    <w:lvl w:ilvl="5" w:tplc="8CF4FB20">
      <w:start w:val="1"/>
      <w:numFmt w:val="lowerRoman"/>
      <w:lvlText w:val="%6."/>
      <w:lvlJc w:val="right"/>
      <w:pPr>
        <w:tabs>
          <w:tab w:val="num" w:pos="4677"/>
        </w:tabs>
        <w:ind w:left="4677" w:hanging="180"/>
      </w:pPr>
    </w:lvl>
    <w:lvl w:ilvl="6" w:tplc="B71EAEEE">
      <w:start w:val="1"/>
      <w:numFmt w:val="decimal"/>
      <w:lvlText w:val="%7."/>
      <w:lvlJc w:val="left"/>
      <w:pPr>
        <w:tabs>
          <w:tab w:val="num" w:pos="5397"/>
        </w:tabs>
        <w:ind w:left="5397" w:hanging="360"/>
      </w:pPr>
    </w:lvl>
    <w:lvl w:ilvl="7" w:tplc="67F6A792">
      <w:start w:val="1"/>
      <w:numFmt w:val="lowerLetter"/>
      <w:lvlText w:val="%8."/>
      <w:lvlJc w:val="left"/>
      <w:pPr>
        <w:tabs>
          <w:tab w:val="num" w:pos="6117"/>
        </w:tabs>
        <w:ind w:left="6117" w:hanging="360"/>
      </w:pPr>
    </w:lvl>
    <w:lvl w:ilvl="8" w:tplc="1BBEC214">
      <w:start w:val="1"/>
      <w:numFmt w:val="lowerRoman"/>
      <w:lvlText w:val="%9."/>
      <w:lvlJc w:val="right"/>
      <w:pPr>
        <w:tabs>
          <w:tab w:val="num" w:pos="6837"/>
        </w:tabs>
        <w:ind w:left="6837" w:hanging="180"/>
      </w:pPr>
    </w:lvl>
  </w:abstractNum>
  <w:abstractNum w:abstractNumId="12" w15:restartNumberingAfterBreak="0">
    <w:nsid w:val="2C590598"/>
    <w:multiLevelType w:val="multilevel"/>
    <w:tmpl w:val="DFE84990"/>
    <w:lvl w:ilvl="0">
      <w:start w:val="11"/>
      <w:numFmt w:val="decimal"/>
      <w:lvlText w:val="%1."/>
      <w:lvlJc w:val="left"/>
      <w:pPr>
        <w:ind w:left="435" w:hanging="435"/>
      </w:pPr>
      <w:rPr>
        <w:rFonts w:hint="default"/>
        <w:b w:val="0"/>
      </w:rPr>
    </w:lvl>
    <w:lvl w:ilvl="1">
      <w:start w:val="1"/>
      <w:numFmt w:val="decimal"/>
      <w:lvlText w:val="%1.%2."/>
      <w:lvlJc w:val="left"/>
      <w:pPr>
        <w:ind w:left="860" w:hanging="435"/>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3" w15:restartNumberingAfterBreak="0">
    <w:nsid w:val="2DFD7355"/>
    <w:multiLevelType w:val="multilevel"/>
    <w:tmpl w:val="7236DF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E4399"/>
    <w:multiLevelType w:val="multilevel"/>
    <w:tmpl w:val="B9707E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381469"/>
    <w:multiLevelType w:val="multilevel"/>
    <w:tmpl w:val="D346C1CC"/>
    <w:lvl w:ilvl="0">
      <w:start w:val="2"/>
      <w:numFmt w:val="decimal"/>
      <w:lvlText w:val="%1."/>
      <w:lvlJc w:val="left"/>
      <w:pPr>
        <w:ind w:left="495" w:hanging="495"/>
      </w:pPr>
      <w:rPr>
        <w:rFonts w:eastAsia="Calibri" w:hint="default"/>
      </w:rPr>
    </w:lvl>
    <w:lvl w:ilvl="1">
      <w:start w:val="1"/>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352E76AA"/>
    <w:multiLevelType w:val="multilevel"/>
    <w:tmpl w:val="9B06A48C"/>
    <w:lvl w:ilvl="0">
      <w:start w:val="12"/>
      <w:numFmt w:val="decimal"/>
      <w:lvlText w:val="%1."/>
      <w:lvlJc w:val="left"/>
      <w:pPr>
        <w:ind w:left="705" w:hanging="705"/>
      </w:pPr>
      <w:rPr>
        <w:rFonts w:hint="default"/>
        <w:b/>
      </w:rPr>
    </w:lvl>
    <w:lvl w:ilvl="1">
      <w:start w:val="10"/>
      <w:numFmt w:val="decimal"/>
      <w:lvlText w:val="%1.%2."/>
      <w:lvlJc w:val="left"/>
      <w:pPr>
        <w:ind w:left="917" w:hanging="705"/>
      </w:pPr>
      <w:rPr>
        <w:rFonts w:hint="default"/>
        <w:b w:val="0"/>
      </w:rPr>
    </w:lvl>
    <w:lvl w:ilvl="2">
      <w:start w:val="1"/>
      <w:numFmt w:val="decimal"/>
      <w:lvlText w:val="%1.%2.%3."/>
      <w:lvlJc w:val="left"/>
      <w:pPr>
        <w:ind w:left="1144" w:hanging="720"/>
      </w:pPr>
      <w:rPr>
        <w:rFonts w:hint="default"/>
        <w:b w:val="0"/>
      </w:rPr>
    </w:lvl>
    <w:lvl w:ilvl="3">
      <w:start w:val="1"/>
      <w:numFmt w:val="decimal"/>
      <w:lvlText w:val="%1.%2.%3.%4."/>
      <w:lvlJc w:val="left"/>
      <w:pPr>
        <w:ind w:left="1356" w:hanging="720"/>
      </w:pPr>
      <w:rPr>
        <w:rFonts w:hint="default"/>
        <w:b w:val="0"/>
      </w:rPr>
    </w:lvl>
    <w:lvl w:ilvl="4">
      <w:start w:val="1"/>
      <w:numFmt w:val="decimal"/>
      <w:lvlText w:val="%1.%2.%3.%4.%5."/>
      <w:lvlJc w:val="left"/>
      <w:pPr>
        <w:ind w:left="1928" w:hanging="1080"/>
      </w:pPr>
      <w:rPr>
        <w:rFonts w:hint="default"/>
        <w:b w:val="0"/>
      </w:rPr>
    </w:lvl>
    <w:lvl w:ilvl="5">
      <w:start w:val="1"/>
      <w:numFmt w:val="decimal"/>
      <w:lvlText w:val="%1.%2.%3.%4.%5.%6."/>
      <w:lvlJc w:val="left"/>
      <w:pPr>
        <w:ind w:left="2140" w:hanging="1080"/>
      </w:pPr>
      <w:rPr>
        <w:rFonts w:hint="default"/>
        <w:b w:val="0"/>
      </w:rPr>
    </w:lvl>
    <w:lvl w:ilvl="6">
      <w:start w:val="1"/>
      <w:numFmt w:val="decimal"/>
      <w:lvlText w:val="%1.%2.%3.%4.%5.%6.%7."/>
      <w:lvlJc w:val="left"/>
      <w:pPr>
        <w:ind w:left="2712" w:hanging="1440"/>
      </w:pPr>
      <w:rPr>
        <w:rFonts w:hint="default"/>
        <w:b w:val="0"/>
      </w:rPr>
    </w:lvl>
    <w:lvl w:ilvl="7">
      <w:start w:val="1"/>
      <w:numFmt w:val="decimal"/>
      <w:lvlText w:val="%1.%2.%3.%4.%5.%6.%7.%8."/>
      <w:lvlJc w:val="left"/>
      <w:pPr>
        <w:ind w:left="2924" w:hanging="1440"/>
      </w:pPr>
      <w:rPr>
        <w:rFonts w:hint="default"/>
        <w:b w:val="0"/>
      </w:rPr>
    </w:lvl>
    <w:lvl w:ilvl="8">
      <w:start w:val="1"/>
      <w:numFmt w:val="decimal"/>
      <w:lvlText w:val="%1.%2.%3.%4.%5.%6.%7.%8.%9."/>
      <w:lvlJc w:val="left"/>
      <w:pPr>
        <w:ind w:left="3496" w:hanging="1800"/>
      </w:pPr>
      <w:rPr>
        <w:rFonts w:hint="default"/>
        <w:b w:val="0"/>
      </w:rPr>
    </w:lvl>
  </w:abstractNum>
  <w:abstractNum w:abstractNumId="17" w15:restartNumberingAfterBreak="0">
    <w:nsid w:val="37DD4DC9"/>
    <w:multiLevelType w:val="hybridMultilevel"/>
    <w:tmpl w:val="CBB0CF50"/>
    <w:lvl w:ilvl="0" w:tplc="E2D46BDC">
      <w:start w:val="1"/>
      <w:numFmt w:val="decimal"/>
      <w:lvlText w:val="%1."/>
      <w:lvlJc w:val="left"/>
      <w:pPr>
        <w:tabs>
          <w:tab w:val="num" w:pos="644"/>
        </w:tabs>
        <w:ind w:left="644" w:hanging="360"/>
      </w:pPr>
    </w:lvl>
    <w:lvl w:ilvl="1" w:tplc="563A6794">
      <w:start w:val="1"/>
      <w:numFmt w:val="lowerLetter"/>
      <w:lvlText w:val="%2."/>
      <w:lvlJc w:val="left"/>
      <w:pPr>
        <w:tabs>
          <w:tab w:val="num" w:pos="1440"/>
        </w:tabs>
        <w:ind w:left="1440" w:hanging="360"/>
      </w:pPr>
    </w:lvl>
    <w:lvl w:ilvl="2" w:tplc="1EDEABC6">
      <w:start w:val="1"/>
      <w:numFmt w:val="lowerRoman"/>
      <w:lvlText w:val="%3."/>
      <w:lvlJc w:val="right"/>
      <w:pPr>
        <w:tabs>
          <w:tab w:val="num" w:pos="2160"/>
        </w:tabs>
        <w:ind w:left="2160" w:hanging="180"/>
      </w:pPr>
    </w:lvl>
    <w:lvl w:ilvl="3" w:tplc="4C7238B4">
      <w:start w:val="1"/>
      <w:numFmt w:val="decimal"/>
      <w:lvlText w:val="%4."/>
      <w:lvlJc w:val="left"/>
      <w:pPr>
        <w:tabs>
          <w:tab w:val="num" w:pos="2880"/>
        </w:tabs>
        <w:ind w:left="2880" w:hanging="360"/>
      </w:pPr>
    </w:lvl>
    <w:lvl w:ilvl="4" w:tplc="C14E6E60">
      <w:start w:val="1"/>
      <w:numFmt w:val="lowerLetter"/>
      <w:lvlText w:val="%5."/>
      <w:lvlJc w:val="left"/>
      <w:pPr>
        <w:tabs>
          <w:tab w:val="num" w:pos="3600"/>
        </w:tabs>
        <w:ind w:left="3600" w:hanging="360"/>
      </w:pPr>
    </w:lvl>
    <w:lvl w:ilvl="5" w:tplc="BC605B52">
      <w:start w:val="1"/>
      <w:numFmt w:val="lowerRoman"/>
      <w:lvlText w:val="%6."/>
      <w:lvlJc w:val="right"/>
      <w:pPr>
        <w:tabs>
          <w:tab w:val="num" w:pos="4320"/>
        </w:tabs>
        <w:ind w:left="4320" w:hanging="180"/>
      </w:pPr>
    </w:lvl>
    <w:lvl w:ilvl="6" w:tplc="C3F643FC">
      <w:start w:val="1"/>
      <w:numFmt w:val="decimal"/>
      <w:lvlText w:val="%7."/>
      <w:lvlJc w:val="left"/>
      <w:pPr>
        <w:tabs>
          <w:tab w:val="num" w:pos="5040"/>
        </w:tabs>
        <w:ind w:left="5040" w:hanging="360"/>
      </w:pPr>
    </w:lvl>
    <w:lvl w:ilvl="7" w:tplc="A9DCE1C6">
      <w:start w:val="1"/>
      <w:numFmt w:val="lowerLetter"/>
      <w:lvlText w:val="%8."/>
      <w:lvlJc w:val="left"/>
      <w:pPr>
        <w:tabs>
          <w:tab w:val="num" w:pos="5760"/>
        </w:tabs>
        <w:ind w:left="5760" w:hanging="360"/>
      </w:pPr>
    </w:lvl>
    <w:lvl w:ilvl="8" w:tplc="2182C308">
      <w:start w:val="1"/>
      <w:numFmt w:val="lowerRoman"/>
      <w:lvlText w:val="%9."/>
      <w:lvlJc w:val="right"/>
      <w:pPr>
        <w:tabs>
          <w:tab w:val="num" w:pos="6480"/>
        </w:tabs>
        <w:ind w:left="6480" w:hanging="180"/>
      </w:pPr>
    </w:lvl>
  </w:abstractNum>
  <w:abstractNum w:abstractNumId="18" w15:restartNumberingAfterBreak="0">
    <w:nsid w:val="394A1934"/>
    <w:multiLevelType w:val="multilevel"/>
    <w:tmpl w:val="E0BC511E"/>
    <w:lvl w:ilvl="0">
      <w:start w:val="1"/>
      <w:numFmt w:val="decimal"/>
      <w:lvlText w:val="%1."/>
      <w:lvlJc w:val="left"/>
      <w:pPr>
        <w:ind w:left="720" w:hanging="360"/>
      </w:pPr>
      <w:rPr>
        <w:b/>
      </w:rPr>
    </w:lvl>
    <w:lvl w:ilvl="1">
      <w:start w:val="1"/>
      <w:numFmt w:val="decimal"/>
      <w:lvlText w:val="%2."/>
      <w:lvlJc w:val="left"/>
      <w:pPr>
        <w:ind w:left="570" w:hanging="570"/>
      </w:pPr>
      <w:rPr>
        <w:rFonts w:hint="default"/>
        <w:b/>
        <w:i w:val="0"/>
        <w:color w:val="auto"/>
      </w:rPr>
    </w:lvl>
    <w:lvl w:ilvl="2">
      <w:start w:val="1"/>
      <w:numFmt w:val="decimal"/>
      <w:isLgl/>
      <w:lvlText w:val="%1.%2.%3."/>
      <w:lvlJc w:val="left"/>
      <w:pPr>
        <w:ind w:left="1997" w:hanging="720"/>
      </w:pPr>
      <w:rPr>
        <w:rFonts w:hint="default"/>
        <w:b w:val="0"/>
      </w:rPr>
    </w:lvl>
    <w:lvl w:ilvl="3">
      <w:start w:val="1"/>
      <w:numFmt w:val="decimal"/>
      <w:isLgl/>
      <w:lvlText w:val="%1.%2.%3.%4."/>
      <w:lvlJc w:val="left"/>
      <w:pPr>
        <w:ind w:left="5115" w:hanging="720"/>
      </w:pPr>
      <w:rPr>
        <w:rFonts w:hint="default"/>
        <w:b w:val="0"/>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9" w15:restartNumberingAfterBreak="0">
    <w:nsid w:val="3D87216E"/>
    <w:multiLevelType w:val="multilevel"/>
    <w:tmpl w:val="19726D4C"/>
    <w:lvl w:ilvl="0">
      <w:start w:val="1"/>
      <w:numFmt w:val="decimal"/>
      <w:lvlText w:val="%1."/>
      <w:lvlJc w:val="left"/>
      <w:pPr>
        <w:ind w:left="720" w:hanging="360"/>
      </w:pPr>
      <w:rPr>
        <w:b/>
      </w:rPr>
    </w:lvl>
    <w:lvl w:ilvl="1">
      <w:start w:val="1"/>
      <w:numFmt w:val="decimal"/>
      <w:isLgl/>
      <w:lvlText w:val="%1.%2."/>
      <w:lvlJc w:val="left"/>
      <w:pPr>
        <w:ind w:left="1421" w:hanging="57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0" w15:restartNumberingAfterBreak="0">
    <w:nsid w:val="3D9360D3"/>
    <w:multiLevelType w:val="hybridMultilevel"/>
    <w:tmpl w:val="9710E632"/>
    <w:lvl w:ilvl="0" w:tplc="8A3ED5BE">
      <w:start w:val="1"/>
      <w:numFmt w:val="decimal"/>
      <w:lvlText w:val="%1."/>
      <w:lvlJc w:val="left"/>
      <w:pPr>
        <w:tabs>
          <w:tab w:val="num" w:pos="1077"/>
        </w:tabs>
        <w:ind w:left="1077" w:hanging="360"/>
      </w:pPr>
    </w:lvl>
    <w:lvl w:ilvl="1" w:tplc="6F7C5A02">
      <w:start w:val="1"/>
      <w:numFmt w:val="lowerLetter"/>
      <w:lvlText w:val="%2."/>
      <w:lvlJc w:val="left"/>
      <w:pPr>
        <w:tabs>
          <w:tab w:val="num" w:pos="1797"/>
        </w:tabs>
        <w:ind w:left="1797" w:hanging="360"/>
      </w:pPr>
    </w:lvl>
    <w:lvl w:ilvl="2" w:tplc="7956345C">
      <w:start w:val="1"/>
      <w:numFmt w:val="lowerRoman"/>
      <w:lvlText w:val="%3."/>
      <w:lvlJc w:val="right"/>
      <w:pPr>
        <w:tabs>
          <w:tab w:val="num" w:pos="2517"/>
        </w:tabs>
        <w:ind w:left="2517" w:hanging="180"/>
      </w:pPr>
    </w:lvl>
    <w:lvl w:ilvl="3" w:tplc="3A30B0C6">
      <w:start w:val="1"/>
      <w:numFmt w:val="decimal"/>
      <w:lvlText w:val="%4."/>
      <w:lvlJc w:val="left"/>
      <w:pPr>
        <w:tabs>
          <w:tab w:val="num" w:pos="3237"/>
        </w:tabs>
        <w:ind w:left="3237" w:hanging="360"/>
      </w:pPr>
    </w:lvl>
    <w:lvl w:ilvl="4" w:tplc="342ABB26">
      <w:start w:val="1"/>
      <w:numFmt w:val="lowerLetter"/>
      <w:lvlText w:val="%5."/>
      <w:lvlJc w:val="left"/>
      <w:pPr>
        <w:tabs>
          <w:tab w:val="num" w:pos="3957"/>
        </w:tabs>
        <w:ind w:left="3957" w:hanging="360"/>
      </w:pPr>
    </w:lvl>
    <w:lvl w:ilvl="5" w:tplc="502C294A">
      <w:start w:val="1"/>
      <w:numFmt w:val="lowerRoman"/>
      <w:lvlText w:val="%6."/>
      <w:lvlJc w:val="right"/>
      <w:pPr>
        <w:tabs>
          <w:tab w:val="num" w:pos="4677"/>
        </w:tabs>
        <w:ind w:left="4677" w:hanging="180"/>
      </w:pPr>
    </w:lvl>
    <w:lvl w:ilvl="6" w:tplc="76C83D6A">
      <w:start w:val="1"/>
      <w:numFmt w:val="decimal"/>
      <w:lvlText w:val="%7."/>
      <w:lvlJc w:val="left"/>
      <w:pPr>
        <w:tabs>
          <w:tab w:val="num" w:pos="5397"/>
        </w:tabs>
        <w:ind w:left="5397" w:hanging="360"/>
      </w:pPr>
    </w:lvl>
    <w:lvl w:ilvl="7" w:tplc="908254E0">
      <w:start w:val="1"/>
      <w:numFmt w:val="lowerLetter"/>
      <w:lvlText w:val="%8."/>
      <w:lvlJc w:val="left"/>
      <w:pPr>
        <w:tabs>
          <w:tab w:val="num" w:pos="6117"/>
        </w:tabs>
        <w:ind w:left="6117" w:hanging="360"/>
      </w:pPr>
    </w:lvl>
    <w:lvl w:ilvl="8" w:tplc="ADCCF624">
      <w:start w:val="1"/>
      <w:numFmt w:val="lowerRoman"/>
      <w:lvlText w:val="%9."/>
      <w:lvlJc w:val="right"/>
      <w:pPr>
        <w:tabs>
          <w:tab w:val="num" w:pos="6837"/>
        </w:tabs>
        <w:ind w:left="6837" w:hanging="180"/>
      </w:pPr>
    </w:lvl>
  </w:abstractNum>
  <w:abstractNum w:abstractNumId="21" w15:restartNumberingAfterBreak="0">
    <w:nsid w:val="3DF47E06"/>
    <w:multiLevelType w:val="multilevel"/>
    <w:tmpl w:val="824294E6"/>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44D7D61"/>
    <w:multiLevelType w:val="hybridMultilevel"/>
    <w:tmpl w:val="90C43AE6"/>
    <w:lvl w:ilvl="0" w:tplc="E29E62E4">
      <w:start w:val="1"/>
      <w:numFmt w:val="decimal"/>
      <w:pStyle w:val="a1"/>
      <w:lvlText w:val="%1."/>
      <w:lvlJc w:val="left"/>
      <w:rPr>
        <w:rFonts w:ascii="Times New Roman" w:eastAsia="Times New Roman" w:hAnsi="Times New Roman" w:cs="Times New Roman"/>
        <w:b w:val="0"/>
        <w:bCs w:val="0"/>
        <w:i/>
        <w:iCs/>
        <w:smallCaps w:val="0"/>
        <w:strike w:val="0"/>
        <w:color w:val="000000"/>
        <w:spacing w:val="0"/>
        <w:position w:val="0"/>
        <w:sz w:val="20"/>
        <w:szCs w:val="20"/>
        <w:u w:val="none"/>
      </w:rPr>
    </w:lvl>
    <w:lvl w:ilvl="1" w:tplc="2B1AF8DA">
      <w:start w:val="1"/>
      <w:numFmt w:val="decimal"/>
      <w:lvlText w:val=""/>
      <w:lvlJc w:val="left"/>
      <w:rPr>
        <w:rFonts w:cs="Times New Roman"/>
      </w:rPr>
    </w:lvl>
    <w:lvl w:ilvl="2" w:tplc="6A629820">
      <w:start w:val="1"/>
      <w:numFmt w:val="decimal"/>
      <w:lvlText w:val=""/>
      <w:lvlJc w:val="left"/>
      <w:rPr>
        <w:rFonts w:cs="Times New Roman"/>
      </w:rPr>
    </w:lvl>
    <w:lvl w:ilvl="3" w:tplc="98FA1E8C">
      <w:start w:val="1"/>
      <w:numFmt w:val="decimal"/>
      <w:lvlText w:val=""/>
      <w:lvlJc w:val="left"/>
      <w:rPr>
        <w:rFonts w:cs="Times New Roman"/>
      </w:rPr>
    </w:lvl>
    <w:lvl w:ilvl="4" w:tplc="45809254">
      <w:start w:val="1"/>
      <w:numFmt w:val="decimal"/>
      <w:lvlText w:val=""/>
      <w:lvlJc w:val="left"/>
      <w:rPr>
        <w:rFonts w:cs="Times New Roman"/>
      </w:rPr>
    </w:lvl>
    <w:lvl w:ilvl="5" w:tplc="03B0DC26">
      <w:start w:val="1"/>
      <w:numFmt w:val="decimal"/>
      <w:lvlText w:val=""/>
      <w:lvlJc w:val="left"/>
      <w:rPr>
        <w:rFonts w:cs="Times New Roman"/>
      </w:rPr>
    </w:lvl>
    <w:lvl w:ilvl="6" w:tplc="4028A87C">
      <w:start w:val="1"/>
      <w:numFmt w:val="decimal"/>
      <w:lvlText w:val=""/>
      <w:lvlJc w:val="left"/>
      <w:rPr>
        <w:rFonts w:cs="Times New Roman"/>
      </w:rPr>
    </w:lvl>
    <w:lvl w:ilvl="7" w:tplc="216EF5B4">
      <w:start w:val="1"/>
      <w:numFmt w:val="decimal"/>
      <w:lvlText w:val=""/>
      <w:lvlJc w:val="left"/>
      <w:rPr>
        <w:rFonts w:cs="Times New Roman"/>
      </w:rPr>
    </w:lvl>
    <w:lvl w:ilvl="8" w:tplc="B1082ABC">
      <w:start w:val="1"/>
      <w:numFmt w:val="decimal"/>
      <w:lvlText w:val=""/>
      <w:lvlJc w:val="left"/>
      <w:rPr>
        <w:rFonts w:cs="Times New Roman"/>
      </w:rPr>
    </w:lvl>
  </w:abstractNum>
  <w:abstractNum w:abstractNumId="23" w15:restartNumberingAfterBreak="0">
    <w:nsid w:val="45AB6F31"/>
    <w:multiLevelType w:val="multilevel"/>
    <w:tmpl w:val="E08846F2"/>
    <w:lvl w:ilvl="0">
      <w:start w:val="10"/>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6992059"/>
    <w:multiLevelType w:val="hybridMultilevel"/>
    <w:tmpl w:val="71540514"/>
    <w:lvl w:ilvl="0" w:tplc="41EA2BF0">
      <w:start w:val="1"/>
      <w:numFmt w:val="bullet"/>
      <w:lvlText w:val="-"/>
      <w:lvlJc w:val="left"/>
      <w:pPr>
        <w:ind w:left="720" w:hanging="360"/>
      </w:pPr>
      <w:rPr>
        <w:rFonts w:ascii="Times New Roman" w:hAnsi="Times New Roman" w:cs="Times New Roman" w:hint="default"/>
      </w:rPr>
    </w:lvl>
    <w:lvl w:ilvl="1" w:tplc="15FE03AA">
      <w:start w:val="1"/>
      <w:numFmt w:val="bullet"/>
      <w:lvlText w:val="o"/>
      <w:lvlJc w:val="left"/>
      <w:pPr>
        <w:ind w:left="1440" w:hanging="360"/>
      </w:pPr>
      <w:rPr>
        <w:rFonts w:ascii="Courier New" w:hAnsi="Courier New" w:cs="Courier New" w:hint="default"/>
      </w:rPr>
    </w:lvl>
    <w:lvl w:ilvl="2" w:tplc="0520F01C">
      <w:start w:val="1"/>
      <w:numFmt w:val="bullet"/>
      <w:lvlText w:val=""/>
      <w:lvlJc w:val="left"/>
      <w:pPr>
        <w:ind w:left="2160" w:hanging="360"/>
      </w:pPr>
      <w:rPr>
        <w:rFonts w:ascii="Wingdings" w:hAnsi="Wingdings" w:hint="default"/>
      </w:rPr>
    </w:lvl>
    <w:lvl w:ilvl="3" w:tplc="033A2A8A">
      <w:start w:val="1"/>
      <w:numFmt w:val="bullet"/>
      <w:lvlText w:val=""/>
      <w:lvlJc w:val="left"/>
      <w:pPr>
        <w:ind w:left="2880" w:hanging="360"/>
      </w:pPr>
      <w:rPr>
        <w:rFonts w:ascii="Symbol" w:hAnsi="Symbol" w:hint="default"/>
      </w:rPr>
    </w:lvl>
    <w:lvl w:ilvl="4" w:tplc="51269F52">
      <w:start w:val="1"/>
      <w:numFmt w:val="bullet"/>
      <w:lvlText w:val="o"/>
      <w:lvlJc w:val="left"/>
      <w:pPr>
        <w:ind w:left="3600" w:hanging="360"/>
      </w:pPr>
      <w:rPr>
        <w:rFonts w:ascii="Courier New" w:hAnsi="Courier New" w:cs="Courier New" w:hint="default"/>
      </w:rPr>
    </w:lvl>
    <w:lvl w:ilvl="5" w:tplc="8D08FA62">
      <w:start w:val="1"/>
      <w:numFmt w:val="bullet"/>
      <w:lvlText w:val=""/>
      <w:lvlJc w:val="left"/>
      <w:pPr>
        <w:ind w:left="4320" w:hanging="360"/>
      </w:pPr>
      <w:rPr>
        <w:rFonts w:ascii="Wingdings" w:hAnsi="Wingdings" w:hint="default"/>
      </w:rPr>
    </w:lvl>
    <w:lvl w:ilvl="6" w:tplc="33B87576">
      <w:start w:val="1"/>
      <w:numFmt w:val="bullet"/>
      <w:lvlText w:val=""/>
      <w:lvlJc w:val="left"/>
      <w:pPr>
        <w:ind w:left="5040" w:hanging="360"/>
      </w:pPr>
      <w:rPr>
        <w:rFonts w:ascii="Symbol" w:hAnsi="Symbol" w:hint="default"/>
      </w:rPr>
    </w:lvl>
    <w:lvl w:ilvl="7" w:tplc="91A86864">
      <w:start w:val="1"/>
      <w:numFmt w:val="bullet"/>
      <w:lvlText w:val="o"/>
      <w:lvlJc w:val="left"/>
      <w:pPr>
        <w:ind w:left="5760" w:hanging="360"/>
      </w:pPr>
      <w:rPr>
        <w:rFonts w:ascii="Courier New" w:hAnsi="Courier New" w:cs="Courier New" w:hint="default"/>
      </w:rPr>
    </w:lvl>
    <w:lvl w:ilvl="8" w:tplc="594C0E24">
      <w:start w:val="1"/>
      <w:numFmt w:val="bullet"/>
      <w:lvlText w:val=""/>
      <w:lvlJc w:val="left"/>
      <w:pPr>
        <w:ind w:left="6480" w:hanging="360"/>
      </w:pPr>
      <w:rPr>
        <w:rFonts w:ascii="Wingdings" w:hAnsi="Wingdings" w:hint="default"/>
      </w:rPr>
    </w:lvl>
  </w:abstractNum>
  <w:abstractNum w:abstractNumId="25" w15:restartNumberingAfterBreak="0">
    <w:nsid w:val="48437A09"/>
    <w:multiLevelType w:val="multilevel"/>
    <w:tmpl w:val="17FC96E6"/>
    <w:lvl w:ilvl="0">
      <w:start w:val="10"/>
      <w:numFmt w:val="decimal"/>
      <w:lvlText w:val="%1."/>
      <w:lvlJc w:val="left"/>
      <w:pPr>
        <w:ind w:left="660" w:hanging="660"/>
      </w:pPr>
      <w:rPr>
        <w:rFonts w:hint="default"/>
      </w:rPr>
    </w:lvl>
    <w:lvl w:ilvl="1">
      <w:start w:val="2"/>
      <w:numFmt w:val="decimal"/>
      <w:lvlText w:val="%1.%2."/>
      <w:lvlJc w:val="left"/>
      <w:pPr>
        <w:ind w:left="1337" w:hanging="66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26" w15:restartNumberingAfterBreak="0">
    <w:nsid w:val="4B596C1D"/>
    <w:multiLevelType w:val="multilevel"/>
    <w:tmpl w:val="8C681110"/>
    <w:lvl w:ilvl="0">
      <w:start w:val="14"/>
      <w:numFmt w:val="decimal"/>
      <w:lvlText w:val="%1."/>
      <w:lvlJc w:val="left"/>
      <w:pPr>
        <w:ind w:left="720" w:hanging="360"/>
      </w:pPr>
      <w:rPr>
        <w:rFonts w:hint="default"/>
        <w:b/>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FC874BF"/>
    <w:multiLevelType w:val="multilevel"/>
    <w:tmpl w:val="17383A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3981"/>
        </w:tabs>
        <w:ind w:left="3981" w:hanging="720"/>
      </w:pPr>
      <w:rPr>
        <w:rFonts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8" w15:restartNumberingAfterBreak="0">
    <w:nsid w:val="4FFB1F5D"/>
    <w:multiLevelType w:val="multilevel"/>
    <w:tmpl w:val="41AA78A4"/>
    <w:lvl w:ilvl="0">
      <w:start w:val="11"/>
      <w:numFmt w:val="decimal"/>
      <w:lvlText w:val="%1."/>
      <w:lvlJc w:val="left"/>
      <w:pPr>
        <w:ind w:left="435" w:hanging="435"/>
      </w:pPr>
      <w:rPr>
        <w:rFonts w:hint="default"/>
      </w:rPr>
    </w:lvl>
    <w:lvl w:ilvl="1">
      <w:start w:val="2"/>
      <w:numFmt w:val="decimal"/>
      <w:lvlText w:val="%1.%2."/>
      <w:lvlJc w:val="left"/>
      <w:pPr>
        <w:ind w:left="735" w:hanging="43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9" w15:restartNumberingAfterBreak="0">
    <w:nsid w:val="53E36F01"/>
    <w:multiLevelType w:val="multilevel"/>
    <w:tmpl w:val="C67C2BA4"/>
    <w:lvl w:ilvl="0">
      <w:start w:val="1"/>
      <w:numFmt w:val="decimal"/>
      <w:pStyle w:val="a2"/>
      <w:lvlText w:val="%1."/>
      <w:lvlJc w:val="left"/>
      <w:pPr>
        <w:tabs>
          <w:tab w:val="num" w:pos="612"/>
        </w:tabs>
        <w:ind w:left="612" w:hanging="36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12"/>
        </w:tabs>
        <w:ind w:left="1712" w:hanging="72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3">
      <w:start w:val="1"/>
      <w:numFmt w:val="decimal"/>
      <w:lvlText w:val="%1.%2.%3.%4."/>
      <w:lvlJc w:val="left"/>
      <w:pPr>
        <w:tabs>
          <w:tab w:val="num" w:pos="1222"/>
        </w:tabs>
        <w:ind w:left="1222" w:hanging="108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4">
      <w:start w:val="1"/>
      <w:numFmt w:val="decimal"/>
      <w:lvlText w:val="%1.%2.%3.%4.%5."/>
      <w:lvlJc w:val="left"/>
      <w:pPr>
        <w:tabs>
          <w:tab w:val="num" w:pos="1332"/>
        </w:tabs>
        <w:ind w:left="1332" w:hanging="108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5">
      <w:start w:val="1"/>
      <w:numFmt w:val="decimal"/>
      <w:lvlText w:val="%1.%2.%3.%4.%5.%6."/>
      <w:lvlJc w:val="left"/>
      <w:pPr>
        <w:tabs>
          <w:tab w:val="num" w:pos="1692"/>
        </w:tabs>
        <w:ind w:left="1692" w:hanging="144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6">
      <w:start w:val="1"/>
      <w:numFmt w:val="decimal"/>
      <w:lvlText w:val="%1.%2.%3.%4.%5.%6.%7."/>
      <w:lvlJc w:val="left"/>
      <w:pPr>
        <w:tabs>
          <w:tab w:val="num" w:pos="2052"/>
        </w:tabs>
        <w:ind w:left="2052" w:hanging="180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7">
      <w:start w:val="1"/>
      <w:numFmt w:val="decimal"/>
      <w:lvlText w:val="%1.%2.%3.%4.%5.%6.%7.%8."/>
      <w:lvlJc w:val="left"/>
      <w:pPr>
        <w:tabs>
          <w:tab w:val="num" w:pos="2052"/>
        </w:tabs>
        <w:ind w:left="2052" w:hanging="180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lvl w:ilvl="8">
      <w:start w:val="1"/>
      <w:numFmt w:val="decimal"/>
      <w:lvlText w:val="%1.%2.%3.%4.%5.%6.%7.%8.%9."/>
      <w:lvlJc w:val="left"/>
      <w:pPr>
        <w:tabs>
          <w:tab w:val="num" w:pos="2412"/>
        </w:tabs>
        <w:ind w:left="2412" w:hanging="2160"/>
      </w:pPr>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lvl>
  </w:abstractNum>
  <w:abstractNum w:abstractNumId="30" w15:restartNumberingAfterBreak="0">
    <w:nsid w:val="552A00D9"/>
    <w:multiLevelType w:val="multilevel"/>
    <w:tmpl w:val="66AA1A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16830"/>
    <w:multiLevelType w:val="hybridMultilevel"/>
    <w:tmpl w:val="A92A3CA8"/>
    <w:lvl w:ilvl="0" w:tplc="88884CCC">
      <w:start w:val="1"/>
      <w:numFmt w:val="bullet"/>
      <w:lvlText w:val="-"/>
      <w:lvlJc w:val="left"/>
      <w:pPr>
        <w:ind w:left="720" w:hanging="360"/>
      </w:pPr>
      <w:rPr>
        <w:rFonts w:ascii="Times New Roman" w:hAnsi="Times New Roman" w:cs="Times New Roman" w:hint="default"/>
      </w:rPr>
    </w:lvl>
    <w:lvl w:ilvl="1" w:tplc="98BE19B6">
      <w:start w:val="1"/>
      <w:numFmt w:val="bullet"/>
      <w:lvlText w:val="-"/>
      <w:lvlJc w:val="left"/>
      <w:pPr>
        <w:ind w:left="1440" w:hanging="360"/>
      </w:pPr>
      <w:rPr>
        <w:rFonts w:ascii="Times New Roman" w:hAnsi="Times New Roman" w:cs="Times New Roman" w:hint="default"/>
      </w:rPr>
    </w:lvl>
    <w:lvl w:ilvl="2" w:tplc="DE7E21FA">
      <w:start w:val="1"/>
      <w:numFmt w:val="bullet"/>
      <w:lvlText w:val=""/>
      <w:lvlJc w:val="left"/>
      <w:pPr>
        <w:ind w:left="2160" w:hanging="360"/>
      </w:pPr>
      <w:rPr>
        <w:rFonts w:ascii="Wingdings" w:hAnsi="Wingdings" w:hint="default"/>
      </w:rPr>
    </w:lvl>
    <w:lvl w:ilvl="3" w:tplc="C9DA6A00">
      <w:start w:val="1"/>
      <w:numFmt w:val="bullet"/>
      <w:lvlText w:val=""/>
      <w:lvlJc w:val="left"/>
      <w:pPr>
        <w:ind w:left="2880" w:hanging="360"/>
      </w:pPr>
      <w:rPr>
        <w:rFonts w:ascii="Symbol" w:hAnsi="Symbol" w:hint="default"/>
      </w:rPr>
    </w:lvl>
    <w:lvl w:ilvl="4" w:tplc="0560770E">
      <w:start w:val="1"/>
      <w:numFmt w:val="bullet"/>
      <w:lvlText w:val="o"/>
      <w:lvlJc w:val="left"/>
      <w:pPr>
        <w:ind w:left="3600" w:hanging="360"/>
      </w:pPr>
      <w:rPr>
        <w:rFonts w:ascii="Courier New" w:hAnsi="Courier New" w:cs="Courier New" w:hint="default"/>
      </w:rPr>
    </w:lvl>
    <w:lvl w:ilvl="5" w:tplc="C3A4E420">
      <w:start w:val="1"/>
      <w:numFmt w:val="bullet"/>
      <w:lvlText w:val=""/>
      <w:lvlJc w:val="left"/>
      <w:pPr>
        <w:ind w:left="4320" w:hanging="360"/>
      </w:pPr>
      <w:rPr>
        <w:rFonts w:ascii="Wingdings" w:hAnsi="Wingdings" w:hint="default"/>
      </w:rPr>
    </w:lvl>
    <w:lvl w:ilvl="6" w:tplc="33021CC4">
      <w:start w:val="1"/>
      <w:numFmt w:val="bullet"/>
      <w:lvlText w:val=""/>
      <w:lvlJc w:val="left"/>
      <w:pPr>
        <w:ind w:left="5040" w:hanging="360"/>
      </w:pPr>
      <w:rPr>
        <w:rFonts w:ascii="Symbol" w:hAnsi="Symbol" w:hint="default"/>
      </w:rPr>
    </w:lvl>
    <w:lvl w:ilvl="7" w:tplc="F54ACB14">
      <w:start w:val="1"/>
      <w:numFmt w:val="bullet"/>
      <w:lvlText w:val="o"/>
      <w:lvlJc w:val="left"/>
      <w:pPr>
        <w:ind w:left="5760" w:hanging="360"/>
      </w:pPr>
      <w:rPr>
        <w:rFonts w:ascii="Courier New" w:hAnsi="Courier New" w:cs="Courier New" w:hint="default"/>
      </w:rPr>
    </w:lvl>
    <w:lvl w:ilvl="8" w:tplc="7304D9D6">
      <w:start w:val="1"/>
      <w:numFmt w:val="bullet"/>
      <w:lvlText w:val=""/>
      <w:lvlJc w:val="left"/>
      <w:pPr>
        <w:ind w:left="6480" w:hanging="360"/>
      </w:pPr>
      <w:rPr>
        <w:rFonts w:ascii="Wingdings" w:hAnsi="Wingdings" w:hint="default"/>
      </w:rPr>
    </w:lvl>
  </w:abstractNum>
  <w:abstractNum w:abstractNumId="32" w15:restartNumberingAfterBreak="0">
    <w:nsid w:val="625C4003"/>
    <w:multiLevelType w:val="multilevel"/>
    <w:tmpl w:val="7D5E06A6"/>
    <w:lvl w:ilvl="0">
      <w:start w:val="3"/>
      <w:numFmt w:val="decimal"/>
      <w:lvlText w:val="%1."/>
      <w:lvlJc w:val="left"/>
      <w:pPr>
        <w:ind w:left="305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EE216D"/>
    <w:multiLevelType w:val="hybridMultilevel"/>
    <w:tmpl w:val="19A41966"/>
    <w:lvl w:ilvl="0" w:tplc="B88A0628">
      <w:start w:val="1"/>
      <w:numFmt w:val="bullet"/>
      <w:lvlText w:val=""/>
      <w:lvlJc w:val="left"/>
      <w:pPr>
        <w:ind w:left="1322" w:hanging="360"/>
      </w:pPr>
      <w:rPr>
        <w:rFonts w:ascii="Symbol" w:hAnsi="Symbol" w:hint="default"/>
      </w:rPr>
    </w:lvl>
    <w:lvl w:ilvl="1" w:tplc="7E9CB25E">
      <w:start w:val="1"/>
      <w:numFmt w:val="bullet"/>
      <w:lvlText w:val="o"/>
      <w:lvlJc w:val="left"/>
      <w:pPr>
        <w:ind w:left="2042" w:hanging="360"/>
      </w:pPr>
      <w:rPr>
        <w:rFonts w:ascii="Courier New" w:hAnsi="Courier New" w:cs="Courier New" w:hint="default"/>
      </w:rPr>
    </w:lvl>
    <w:lvl w:ilvl="2" w:tplc="44BC711C">
      <w:start w:val="1"/>
      <w:numFmt w:val="bullet"/>
      <w:lvlText w:val=""/>
      <w:lvlJc w:val="left"/>
      <w:pPr>
        <w:ind w:left="2762" w:hanging="360"/>
      </w:pPr>
      <w:rPr>
        <w:rFonts w:ascii="Wingdings" w:hAnsi="Wingdings" w:hint="default"/>
      </w:rPr>
    </w:lvl>
    <w:lvl w:ilvl="3" w:tplc="ACC20E14">
      <w:start w:val="1"/>
      <w:numFmt w:val="bullet"/>
      <w:lvlText w:val=""/>
      <w:lvlJc w:val="left"/>
      <w:pPr>
        <w:ind w:left="3482" w:hanging="360"/>
      </w:pPr>
      <w:rPr>
        <w:rFonts w:ascii="Symbol" w:hAnsi="Symbol" w:hint="default"/>
      </w:rPr>
    </w:lvl>
    <w:lvl w:ilvl="4" w:tplc="59FEE7B0">
      <w:start w:val="1"/>
      <w:numFmt w:val="bullet"/>
      <w:lvlText w:val="o"/>
      <w:lvlJc w:val="left"/>
      <w:pPr>
        <w:ind w:left="4202" w:hanging="360"/>
      </w:pPr>
      <w:rPr>
        <w:rFonts w:ascii="Courier New" w:hAnsi="Courier New" w:cs="Courier New" w:hint="default"/>
      </w:rPr>
    </w:lvl>
    <w:lvl w:ilvl="5" w:tplc="0DA6F9C8">
      <w:start w:val="1"/>
      <w:numFmt w:val="bullet"/>
      <w:lvlText w:val=""/>
      <w:lvlJc w:val="left"/>
      <w:pPr>
        <w:ind w:left="4922" w:hanging="360"/>
      </w:pPr>
      <w:rPr>
        <w:rFonts w:ascii="Wingdings" w:hAnsi="Wingdings" w:hint="default"/>
      </w:rPr>
    </w:lvl>
    <w:lvl w:ilvl="6" w:tplc="390E3A54">
      <w:start w:val="1"/>
      <w:numFmt w:val="bullet"/>
      <w:lvlText w:val=""/>
      <w:lvlJc w:val="left"/>
      <w:pPr>
        <w:ind w:left="5642" w:hanging="360"/>
      </w:pPr>
      <w:rPr>
        <w:rFonts w:ascii="Symbol" w:hAnsi="Symbol" w:hint="default"/>
      </w:rPr>
    </w:lvl>
    <w:lvl w:ilvl="7" w:tplc="04EE82DA">
      <w:start w:val="1"/>
      <w:numFmt w:val="bullet"/>
      <w:lvlText w:val="o"/>
      <w:lvlJc w:val="left"/>
      <w:pPr>
        <w:ind w:left="6362" w:hanging="360"/>
      </w:pPr>
      <w:rPr>
        <w:rFonts w:ascii="Courier New" w:hAnsi="Courier New" w:cs="Courier New" w:hint="default"/>
      </w:rPr>
    </w:lvl>
    <w:lvl w:ilvl="8" w:tplc="6186E880">
      <w:start w:val="1"/>
      <w:numFmt w:val="bullet"/>
      <w:lvlText w:val=""/>
      <w:lvlJc w:val="left"/>
      <w:pPr>
        <w:ind w:left="7082" w:hanging="360"/>
      </w:pPr>
      <w:rPr>
        <w:rFonts w:ascii="Wingdings" w:hAnsi="Wingdings" w:hint="default"/>
      </w:rPr>
    </w:lvl>
  </w:abstractNum>
  <w:abstractNum w:abstractNumId="34" w15:restartNumberingAfterBreak="0">
    <w:nsid w:val="65053939"/>
    <w:multiLevelType w:val="hybridMultilevel"/>
    <w:tmpl w:val="E6A4C8EA"/>
    <w:lvl w:ilvl="0" w:tplc="45F4F150">
      <w:start w:val="1"/>
      <w:numFmt w:val="bullet"/>
      <w:lvlText w:val="-"/>
      <w:lvlJc w:val="left"/>
      <w:pPr>
        <w:ind w:left="720" w:hanging="360"/>
      </w:pPr>
      <w:rPr>
        <w:rFonts w:ascii="Times New Roman" w:hAnsi="Times New Roman" w:cs="Times New Roman" w:hint="default"/>
      </w:rPr>
    </w:lvl>
    <w:lvl w:ilvl="1" w:tplc="3CB8E1E6">
      <w:start w:val="1"/>
      <w:numFmt w:val="bullet"/>
      <w:lvlText w:val="o"/>
      <w:lvlJc w:val="left"/>
      <w:pPr>
        <w:ind w:left="1440" w:hanging="360"/>
      </w:pPr>
      <w:rPr>
        <w:rFonts w:ascii="Courier New" w:hAnsi="Courier New" w:cs="Courier New" w:hint="default"/>
      </w:rPr>
    </w:lvl>
    <w:lvl w:ilvl="2" w:tplc="F7B454D2">
      <w:start w:val="1"/>
      <w:numFmt w:val="bullet"/>
      <w:lvlText w:val=""/>
      <w:lvlJc w:val="left"/>
      <w:pPr>
        <w:ind w:left="2160" w:hanging="360"/>
      </w:pPr>
      <w:rPr>
        <w:rFonts w:ascii="Wingdings" w:hAnsi="Wingdings" w:hint="default"/>
      </w:rPr>
    </w:lvl>
    <w:lvl w:ilvl="3" w:tplc="6A2A54D8">
      <w:start w:val="1"/>
      <w:numFmt w:val="bullet"/>
      <w:lvlText w:val=""/>
      <w:lvlJc w:val="left"/>
      <w:pPr>
        <w:ind w:left="2880" w:hanging="360"/>
      </w:pPr>
      <w:rPr>
        <w:rFonts w:ascii="Symbol" w:hAnsi="Symbol" w:hint="default"/>
      </w:rPr>
    </w:lvl>
    <w:lvl w:ilvl="4" w:tplc="5D8E7140">
      <w:start w:val="1"/>
      <w:numFmt w:val="bullet"/>
      <w:lvlText w:val="o"/>
      <w:lvlJc w:val="left"/>
      <w:pPr>
        <w:ind w:left="3600" w:hanging="360"/>
      </w:pPr>
      <w:rPr>
        <w:rFonts w:ascii="Courier New" w:hAnsi="Courier New" w:cs="Courier New" w:hint="default"/>
      </w:rPr>
    </w:lvl>
    <w:lvl w:ilvl="5" w:tplc="1CD8D53E">
      <w:start w:val="1"/>
      <w:numFmt w:val="bullet"/>
      <w:lvlText w:val=""/>
      <w:lvlJc w:val="left"/>
      <w:pPr>
        <w:ind w:left="4320" w:hanging="360"/>
      </w:pPr>
      <w:rPr>
        <w:rFonts w:ascii="Wingdings" w:hAnsi="Wingdings" w:hint="default"/>
      </w:rPr>
    </w:lvl>
    <w:lvl w:ilvl="6" w:tplc="642A1416">
      <w:start w:val="1"/>
      <w:numFmt w:val="bullet"/>
      <w:lvlText w:val=""/>
      <w:lvlJc w:val="left"/>
      <w:pPr>
        <w:ind w:left="5040" w:hanging="360"/>
      </w:pPr>
      <w:rPr>
        <w:rFonts w:ascii="Symbol" w:hAnsi="Symbol" w:hint="default"/>
      </w:rPr>
    </w:lvl>
    <w:lvl w:ilvl="7" w:tplc="032A9FD8">
      <w:start w:val="1"/>
      <w:numFmt w:val="bullet"/>
      <w:lvlText w:val="o"/>
      <w:lvlJc w:val="left"/>
      <w:pPr>
        <w:ind w:left="5760" w:hanging="360"/>
      </w:pPr>
      <w:rPr>
        <w:rFonts w:ascii="Courier New" w:hAnsi="Courier New" w:cs="Courier New" w:hint="default"/>
      </w:rPr>
    </w:lvl>
    <w:lvl w:ilvl="8" w:tplc="BE4AC030">
      <w:start w:val="1"/>
      <w:numFmt w:val="bullet"/>
      <w:lvlText w:val=""/>
      <w:lvlJc w:val="left"/>
      <w:pPr>
        <w:ind w:left="6480" w:hanging="360"/>
      </w:pPr>
      <w:rPr>
        <w:rFonts w:ascii="Wingdings" w:hAnsi="Wingdings" w:hint="default"/>
      </w:rPr>
    </w:lvl>
  </w:abstractNum>
  <w:abstractNum w:abstractNumId="35" w15:restartNumberingAfterBreak="0">
    <w:nsid w:val="796D0F7E"/>
    <w:multiLevelType w:val="multilevel"/>
    <w:tmpl w:val="88AE05BA"/>
    <w:lvl w:ilvl="0">
      <w:start w:val="1"/>
      <w:numFmt w:val="decimal"/>
      <w:lvlText w:val="%1."/>
      <w:lvlJc w:val="left"/>
      <w:pPr>
        <w:tabs>
          <w:tab w:val="num" w:pos="1077"/>
        </w:tabs>
        <w:ind w:left="1077" w:hanging="360"/>
      </w:pPr>
      <w:rPr>
        <w:sz w:val="22"/>
        <w:szCs w:val="22"/>
      </w:rPr>
    </w:lvl>
    <w:lvl w:ilvl="1">
      <w:start w:val="2"/>
      <w:numFmt w:val="decimal"/>
      <w:isLgl/>
      <w:lvlText w:val="%1.%2."/>
      <w:lvlJc w:val="left"/>
      <w:pPr>
        <w:ind w:left="1257" w:hanging="54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6" w15:restartNumberingAfterBreak="0">
    <w:nsid w:val="79F912CA"/>
    <w:multiLevelType w:val="multilevel"/>
    <w:tmpl w:val="8550DB0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3981"/>
        </w:tabs>
        <w:ind w:left="3981" w:hanging="720"/>
      </w:pPr>
      <w:rPr>
        <w:rFonts w:hint="default"/>
        <w:b w:val="0"/>
        <w:i w:val="0"/>
        <w:sz w:val="22"/>
        <w:szCs w:val="22"/>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7" w15:restartNumberingAfterBreak="0">
    <w:nsid w:val="7AE57EE7"/>
    <w:multiLevelType w:val="hybridMultilevel"/>
    <w:tmpl w:val="906CE888"/>
    <w:lvl w:ilvl="0" w:tplc="432EA576">
      <w:start w:val="1"/>
      <w:numFmt w:val="decimal"/>
      <w:lvlText w:val="%1."/>
      <w:lvlJc w:val="left"/>
      <w:pPr>
        <w:ind w:left="432" w:hanging="360"/>
      </w:pPr>
      <w:rPr>
        <w:rFonts w:hint="default"/>
      </w:rPr>
    </w:lvl>
    <w:lvl w:ilvl="1" w:tplc="4F00292C">
      <w:start w:val="1"/>
      <w:numFmt w:val="lowerLetter"/>
      <w:lvlText w:val="%2."/>
      <w:lvlJc w:val="left"/>
      <w:pPr>
        <w:ind w:left="1152" w:hanging="360"/>
      </w:pPr>
    </w:lvl>
    <w:lvl w:ilvl="2" w:tplc="C0AAEFF2">
      <w:start w:val="1"/>
      <w:numFmt w:val="lowerRoman"/>
      <w:lvlText w:val="%3."/>
      <w:lvlJc w:val="right"/>
      <w:pPr>
        <w:ind w:left="1872" w:hanging="180"/>
      </w:pPr>
    </w:lvl>
    <w:lvl w:ilvl="3" w:tplc="D922AB0C">
      <w:start w:val="1"/>
      <w:numFmt w:val="decimal"/>
      <w:lvlText w:val="%4."/>
      <w:lvlJc w:val="left"/>
      <w:pPr>
        <w:ind w:left="2592" w:hanging="360"/>
      </w:pPr>
    </w:lvl>
    <w:lvl w:ilvl="4" w:tplc="91A03A74">
      <w:start w:val="1"/>
      <w:numFmt w:val="lowerLetter"/>
      <w:lvlText w:val="%5."/>
      <w:lvlJc w:val="left"/>
      <w:pPr>
        <w:ind w:left="3312" w:hanging="360"/>
      </w:pPr>
    </w:lvl>
    <w:lvl w:ilvl="5" w:tplc="C8FE4DCE">
      <w:start w:val="1"/>
      <w:numFmt w:val="lowerRoman"/>
      <w:lvlText w:val="%6."/>
      <w:lvlJc w:val="right"/>
      <w:pPr>
        <w:ind w:left="4032" w:hanging="180"/>
      </w:pPr>
    </w:lvl>
    <w:lvl w:ilvl="6" w:tplc="4386DB48">
      <w:start w:val="1"/>
      <w:numFmt w:val="decimal"/>
      <w:lvlText w:val="%7."/>
      <w:lvlJc w:val="left"/>
      <w:pPr>
        <w:ind w:left="4752" w:hanging="360"/>
      </w:pPr>
    </w:lvl>
    <w:lvl w:ilvl="7" w:tplc="ECA63702">
      <w:start w:val="1"/>
      <w:numFmt w:val="lowerLetter"/>
      <w:lvlText w:val="%8."/>
      <w:lvlJc w:val="left"/>
      <w:pPr>
        <w:ind w:left="5472" w:hanging="360"/>
      </w:pPr>
    </w:lvl>
    <w:lvl w:ilvl="8" w:tplc="CE88B302">
      <w:start w:val="1"/>
      <w:numFmt w:val="lowerRoman"/>
      <w:lvlText w:val="%9."/>
      <w:lvlJc w:val="right"/>
      <w:pPr>
        <w:ind w:left="6192" w:hanging="180"/>
      </w:pPr>
    </w:lvl>
  </w:abstractNum>
  <w:abstractNum w:abstractNumId="38" w15:restartNumberingAfterBreak="0">
    <w:nsid w:val="7D7678F8"/>
    <w:multiLevelType w:val="multilevel"/>
    <w:tmpl w:val="AB7C4614"/>
    <w:lvl w:ilvl="0">
      <w:start w:val="10"/>
      <w:numFmt w:val="decimal"/>
      <w:lvlText w:val="%1."/>
      <w:lvlJc w:val="left"/>
      <w:pPr>
        <w:ind w:left="645" w:hanging="645"/>
      </w:pPr>
      <w:rPr>
        <w:rFonts w:hint="default"/>
      </w:rPr>
    </w:lvl>
    <w:lvl w:ilvl="1">
      <w:start w:val="1"/>
      <w:numFmt w:val="decimal"/>
      <w:lvlText w:val="%1.%2."/>
      <w:lvlJc w:val="left"/>
      <w:pPr>
        <w:ind w:left="1355" w:hanging="645"/>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DC12E69"/>
    <w:multiLevelType w:val="multilevel"/>
    <w:tmpl w:val="E6DE9368"/>
    <w:lvl w:ilvl="0">
      <w:start w:val="8"/>
      <w:numFmt w:val="decimal"/>
      <w:pStyle w:val="3"/>
      <w:lvlText w:val="%1."/>
      <w:lvlJc w:val="left"/>
      <w:pPr>
        <w:tabs>
          <w:tab w:val="num" w:pos="0"/>
        </w:tabs>
        <w:ind w:left="360" w:hanging="360"/>
      </w:pPr>
      <w:rPr>
        <w:rFonts w:cs="Times New Roman"/>
      </w:rPr>
    </w:lvl>
    <w:lvl w:ilvl="1">
      <w:start w:val="1"/>
      <w:numFmt w:val="decimal"/>
      <w:lvlText w:val="%1.%2."/>
      <w:lvlJc w:val="left"/>
      <w:pPr>
        <w:tabs>
          <w:tab w:val="num" w:pos="0"/>
        </w:tabs>
        <w:ind w:left="1065" w:hanging="360"/>
      </w:pPr>
      <w:rPr>
        <w:rFonts w:cs="Times New Roman"/>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2835" w:hanging="72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605" w:hanging="108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375" w:hanging="144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40" w15:restartNumberingAfterBreak="0">
    <w:nsid w:val="7EC35914"/>
    <w:multiLevelType w:val="multilevel"/>
    <w:tmpl w:val="8110D054"/>
    <w:lvl w:ilvl="0">
      <w:start w:val="1"/>
      <w:numFmt w:val="decimal"/>
      <w:lvlText w:val="%1."/>
      <w:lvlJc w:val="left"/>
      <w:pPr>
        <w:ind w:left="360" w:hanging="360"/>
      </w:pPr>
    </w:lvl>
    <w:lvl w:ilvl="1">
      <w:start w:val="1"/>
      <w:numFmt w:val="bullet"/>
      <w:lvlText w:val="-"/>
      <w:lvlJc w:val="left"/>
      <w:pPr>
        <w:ind w:left="2340" w:hanging="360"/>
      </w:pPr>
      <w:rPr>
        <w:rFonts w:ascii="Times New Roman CYR" w:hAnsi="Times New Roman CYR" w:hint="default"/>
      </w:rPr>
    </w:lvl>
    <w:lvl w:ilvl="2">
      <w:start w:val="1"/>
      <w:numFmt w:val="decimal"/>
      <w:lvlText w:val="%1.%2.%3."/>
      <w:lvlJc w:val="left"/>
      <w:pPr>
        <w:ind w:left="4680" w:hanging="720"/>
      </w:pPr>
    </w:lvl>
    <w:lvl w:ilvl="3">
      <w:start w:val="1"/>
      <w:numFmt w:val="decimal"/>
      <w:lvlText w:val="%1.%2.%3.%4."/>
      <w:lvlJc w:val="left"/>
      <w:pPr>
        <w:ind w:left="6660" w:hanging="720"/>
      </w:pPr>
    </w:lvl>
    <w:lvl w:ilvl="4">
      <w:start w:val="1"/>
      <w:numFmt w:val="decimal"/>
      <w:lvlText w:val="%1.%2.%3.%4.%5."/>
      <w:lvlJc w:val="left"/>
      <w:pPr>
        <w:ind w:left="9000" w:hanging="1080"/>
      </w:pPr>
    </w:lvl>
    <w:lvl w:ilvl="5">
      <w:start w:val="1"/>
      <w:numFmt w:val="decimal"/>
      <w:lvlText w:val="%1.%2.%3.%4.%5.%6."/>
      <w:lvlJc w:val="left"/>
      <w:pPr>
        <w:ind w:left="10980" w:hanging="1080"/>
      </w:pPr>
    </w:lvl>
    <w:lvl w:ilvl="6">
      <w:start w:val="1"/>
      <w:numFmt w:val="decimal"/>
      <w:lvlText w:val="%1.%2.%3.%4.%5.%6.%7."/>
      <w:lvlJc w:val="left"/>
      <w:pPr>
        <w:ind w:left="13320" w:hanging="1440"/>
      </w:pPr>
    </w:lvl>
    <w:lvl w:ilvl="7">
      <w:start w:val="1"/>
      <w:numFmt w:val="decimal"/>
      <w:lvlText w:val="%1.%2.%3.%4.%5.%6.%7.%8."/>
      <w:lvlJc w:val="left"/>
      <w:pPr>
        <w:ind w:left="15300" w:hanging="1440"/>
      </w:pPr>
    </w:lvl>
    <w:lvl w:ilvl="8">
      <w:start w:val="1"/>
      <w:numFmt w:val="decimal"/>
      <w:lvlText w:val="%1.%2.%3.%4.%5.%6.%7.%8.%9."/>
      <w:lvlJc w:val="left"/>
      <w:pPr>
        <w:ind w:left="17640" w:hanging="1800"/>
      </w:pPr>
    </w:lvl>
  </w:abstractNum>
  <w:abstractNum w:abstractNumId="41" w15:restartNumberingAfterBreak="0">
    <w:nsid w:val="7FD55613"/>
    <w:multiLevelType w:val="multilevel"/>
    <w:tmpl w:val="C50AB80E"/>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22"/>
    <w:lvlOverride w:ilvl="0">
      <w:startOverride w:val="1"/>
    </w:lvlOverride>
  </w:num>
  <w:num w:numId="3">
    <w:abstractNumId w:val="29"/>
  </w:num>
  <w:num w:numId="4">
    <w:abstractNumId w:val="4"/>
  </w:num>
  <w:num w:numId="5">
    <w:abstractNumId w:val="39"/>
  </w:num>
  <w:num w:numId="6">
    <w:abstractNumId w:val="27"/>
  </w:num>
  <w:num w:numId="7">
    <w:abstractNumId w:val="5"/>
  </w:num>
  <w:num w:numId="8">
    <w:abstractNumId w:val="17"/>
  </w:num>
  <w:num w:numId="9">
    <w:abstractNumId w:val="11"/>
  </w:num>
  <w:num w:numId="10">
    <w:abstractNumId w:val="24"/>
  </w:num>
  <w:num w:numId="11">
    <w:abstractNumId w:val="40"/>
  </w:num>
  <w:num w:numId="12">
    <w:abstractNumId w:val="37"/>
  </w:num>
  <w:num w:numId="13">
    <w:abstractNumId w:val="10"/>
  </w:num>
  <w:num w:numId="14">
    <w:abstractNumId w:val="2"/>
  </w:num>
  <w:num w:numId="15">
    <w:abstractNumId w:val="3"/>
  </w:num>
  <w:num w:numId="16">
    <w:abstractNumId w:val="14"/>
  </w:num>
  <w:num w:numId="17">
    <w:abstractNumId w:val="32"/>
  </w:num>
  <w:num w:numId="18">
    <w:abstractNumId w:val="4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3"/>
  </w:num>
  <w:num w:numId="21">
    <w:abstractNumId w:val="13"/>
  </w:num>
  <w:num w:numId="22">
    <w:abstractNumId w:val="28"/>
  </w:num>
  <w:num w:numId="23">
    <w:abstractNumId w:val="19"/>
  </w:num>
  <w:num w:numId="24">
    <w:abstractNumId w:val="1"/>
  </w:num>
  <w:num w:numId="25">
    <w:abstractNumId w:val="26"/>
  </w:num>
  <w:num w:numId="26">
    <w:abstractNumId w:val="16"/>
  </w:num>
  <w:num w:numId="27">
    <w:abstractNumId w:val="23"/>
  </w:num>
  <w:num w:numId="28">
    <w:abstractNumId w:val="12"/>
  </w:num>
  <w:num w:numId="29">
    <w:abstractNumId w:val="31"/>
  </w:num>
  <w:num w:numId="30">
    <w:abstractNumId w:val="36"/>
  </w:num>
  <w:num w:numId="31">
    <w:abstractNumId w:val="41"/>
  </w:num>
  <w:num w:numId="32">
    <w:abstractNumId w:val="6"/>
  </w:num>
  <w:num w:numId="33">
    <w:abstractNumId w:val="34"/>
  </w:num>
  <w:num w:numId="34">
    <w:abstractNumId w:val="38"/>
  </w:num>
  <w:num w:numId="35">
    <w:abstractNumId w:val="25"/>
  </w:num>
  <w:num w:numId="36">
    <w:abstractNumId w:val="8"/>
  </w:num>
  <w:num w:numId="37">
    <w:abstractNumId w:val="20"/>
  </w:num>
  <w:num w:numId="38">
    <w:abstractNumId w:val="9"/>
  </w:num>
  <w:num w:numId="39">
    <w:abstractNumId w:val="35"/>
  </w:num>
  <w:num w:numId="40">
    <w:abstractNumId w:val="15"/>
  </w:num>
  <w:num w:numId="41">
    <w:abstractNumId w:val="30"/>
  </w:num>
  <w:num w:numId="42">
    <w:abstractNumId w:val="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6F"/>
    <w:rsid w:val="000C5A43"/>
    <w:rsid w:val="000E2DAC"/>
    <w:rsid w:val="000F5459"/>
    <w:rsid w:val="00112E13"/>
    <w:rsid w:val="0013007E"/>
    <w:rsid w:val="00140BA5"/>
    <w:rsid w:val="00143EB6"/>
    <w:rsid w:val="00164675"/>
    <w:rsid w:val="00176BFB"/>
    <w:rsid w:val="00192625"/>
    <w:rsid w:val="001B00D6"/>
    <w:rsid w:val="001D29D2"/>
    <w:rsid w:val="001D44E0"/>
    <w:rsid w:val="001E76B2"/>
    <w:rsid w:val="00234E26"/>
    <w:rsid w:val="00244BAC"/>
    <w:rsid w:val="00255F33"/>
    <w:rsid w:val="00267FD2"/>
    <w:rsid w:val="00271A83"/>
    <w:rsid w:val="002726DB"/>
    <w:rsid w:val="00280630"/>
    <w:rsid w:val="0028641C"/>
    <w:rsid w:val="002B5D3E"/>
    <w:rsid w:val="002D1113"/>
    <w:rsid w:val="003300C6"/>
    <w:rsid w:val="00367153"/>
    <w:rsid w:val="00407381"/>
    <w:rsid w:val="004854E2"/>
    <w:rsid w:val="00485E00"/>
    <w:rsid w:val="004F3911"/>
    <w:rsid w:val="0050369B"/>
    <w:rsid w:val="00520A86"/>
    <w:rsid w:val="005241E4"/>
    <w:rsid w:val="005660C1"/>
    <w:rsid w:val="00581E81"/>
    <w:rsid w:val="00582B69"/>
    <w:rsid w:val="005904CC"/>
    <w:rsid w:val="00594F21"/>
    <w:rsid w:val="0059755B"/>
    <w:rsid w:val="005E6632"/>
    <w:rsid w:val="00604DEB"/>
    <w:rsid w:val="00652FD0"/>
    <w:rsid w:val="00653A8F"/>
    <w:rsid w:val="00674B70"/>
    <w:rsid w:val="00682AE5"/>
    <w:rsid w:val="006F5C43"/>
    <w:rsid w:val="00721030"/>
    <w:rsid w:val="008041A4"/>
    <w:rsid w:val="00824B7B"/>
    <w:rsid w:val="008961E7"/>
    <w:rsid w:val="008B79C2"/>
    <w:rsid w:val="008E1C8F"/>
    <w:rsid w:val="00922387"/>
    <w:rsid w:val="0095609E"/>
    <w:rsid w:val="009611FC"/>
    <w:rsid w:val="009751A2"/>
    <w:rsid w:val="00991C7C"/>
    <w:rsid w:val="009D2D56"/>
    <w:rsid w:val="009E6155"/>
    <w:rsid w:val="00A6024D"/>
    <w:rsid w:val="00AA27CD"/>
    <w:rsid w:val="00AA57F3"/>
    <w:rsid w:val="00B24A28"/>
    <w:rsid w:val="00B5346F"/>
    <w:rsid w:val="00CB7485"/>
    <w:rsid w:val="00D01642"/>
    <w:rsid w:val="00DA5F81"/>
    <w:rsid w:val="00DE56FC"/>
    <w:rsid w:val="00E02D0D"/>
    <w:rsid w:val="00E5034F"/>
    <w:rsid w:val="00EB79DD"/>
    <w:rsid w:val="00F65597"/>
    <w:rsid w:val="00F8295B"/>
    <w:rsid w:val="00FC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29045-E1BC-49CC-A708-432DE00A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200" w:line="276" w:lineRule="auto"/>
    </w:pPr>
    <w:rPr>
      <w:sz w:val="22"/>
      <w:szCs w:val="22"/>
      <w:lang w:eastAsia="en-US"/>
    </w:rPr>
  </w:style>
  <w:style w:type="paragraph" w:styleId="1">
    <w:name w:val="heading 1"/>
    <w:basedOn w:val="a3"/>
    <w:next w:val="a3"/>
    <w:link w:val="10"/>
    <w:qFormat/>
    <w:pPr>
      <w:keepNext/>
      <w:widowControl w:val="0"/>
      <w:spacing w:after="0" w:line="240" w:lineRule="auto"/>
      <w:jc w:val="center"/>
      <w:outlineLvl w:val="0"/>
    </w:pPr>
    <w:rPr>
      <w:rFonts w:ascii="Times New Roman" w:eastAsia="Times New Roman" w:hAnsi="Times New Roman"/>
      <w:sz w:val="28"/>
      <w:szCs w:val="28"/>
      <w:lang w:eastAsia="ru-RU"/>
    </w:rPr>
  </w:style>
  <w:style w:type="paragraph" w:styleId="2">
    <w:name w:val="heading 2"/>
    <w:basedOn w:val="a3"/>
    <w:next w:val="a3"/>
    <w:link w:val="20"/>
    <w:qFormat/>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3"/>
    <w:next w:val="a3"/>
    <w:link w:val="31"/>
    <w:qFormat/>
    <w:pPr>
      <w:keepNext/>
      <w:spacing w:after="0" w:line="240" w:lineRule="auto"/>
      <w:jc w:val="both"/>
      <w:outlineLvl w:val="2"/>
    </w:pPr>
    <w:rPr>
      <w:rFonts w:ascii="Times New Roman" w:eastAsia="Times New Roman" w:hAnsi="Times New Roman"/>
      <w:sz w:val="28"/>
      <w:szCs w:val="20"/>
      <w:lang w:eastAsia="ru-RU"/>
    </w:rPr>
  </w:style>
  <w:style w:type="paragraph" w:styleId="4">
    <w:name w:val="heading 4"/>
    <w:basedOn w:val="a3"/>
    <w:next w:val="a3"/>
    <w:link w:val="40"/>
    <w:qFormat/>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3"/>
    <w:next w:val="a3"/>
    <w:link w:val="50"/>
    <w:qFormat/>
    <w:pPr>
      <w:keepNext/>
      <w:tabs>
        <w:tab w:val="num" w:pos="1518"/>
      </w:tabs>
      <w:spacing w:after="0" w:line="240" w:lineRule="auto"/>
      <w:ind w:left="1518" w:hanging="1008"/>
      <w:jc w:val="both"/>
      <w:outlineLvl w:val="4"/>
    </w:pPr>
    <w:rPr>
      <w:rFonts w:ascii="Times New Roman" w:eastAsia="Times New Roman" w:hAnsi="Times New Roman"/>
      <w:b/>
      <w:bCs/>
      <w:sz w:val="24"/>
      <w:szCs w:val="24"/>
      <w:lang w:eastAsia="ar-SA"/>
    </w:rPr>
  </w:style>
  <w:style w:type="paragraph" w:styleId="6">
    <w:name w:val="heading 6"/>
    <w:basedOn w:val="a3"/>
    <w:next w:val="a3"/>
    <w:link w:val="60"/>
    <w:qFormat/>
    <w:pPr>
      <w:keepNext/>
      <w:tabs>
        <w:tab w:val="num" w:pos="1662"/>
      </w:tabs>
      <w:spacing w:after="0" w:line="240" w:lineRule="auto"/>
      <w:ind w:left="1662" w:hanging="1152"/>
      <w:jc w:val="center"/>
      <w:outlineLvl w:val="5"/>
    </w:pPr>
    <w:rPr>
      <w:rFonts w:ascii="Times New Roman" w:eastAsia="Times New Roman" w:hAnsi="Times New Roman"/>
      <w:b/>
      <w:bCs/>
      <w:sz w:val="24"/>
      <w:szCs w:val="24"/>
      <w:lang w:eastAsia="ar-SA"/>
    </w:rPr>
  </w:style>
  <w:style w:type="paragraph" w:styleId="7">
    <w:name w:val="heading 7"/>
    <w:basedOn w:val="a3"/>
    <w:next w:val="a3"/>
    <w:link w:val="70"/>
    <w:qFormat/>
    <w:pPr>
      <w:keepNext/>
      <w:tabs>
        <w:tab w:val="num" w:pos="1806"/>
      </w:tabs>
      <w:spacing w:after="280" w:line="240" w:lineRule="auto"/>
      <w:ind w:right="300"/>
      <w:jc w:val="both"/>
      <w:outlineLvl w:val="6"/>
    </w:pPr>
    <w:rPr>
      <w:rFonts w:ascii="Times New Roman" w:eastAsia="Times New Roman" w:hAnsi="Times New Roman"/>
      <w:b/>
      <w:bCs/>
      <w:sz w:val="24"/>
      <w:szCs w:val="24"/>
      <w:lang w:eastAsia="ar-SA"/>
    </w:rPr>
  </w:style>
  <w:style w:type="paragraph" w:styleId="8">
    <w:name w:val="heading 8"/>
    <w:basedOn w:val="a3"/>
    <w:next w:val="a3"/>
    <w:link w:val="80"/>
    <w:qFormat/>
    <w:pPr>
      <w:keepNext/>
      <w:tabs>
        <w:tab w:val="num" w:pos="1950"/>
      </w:tabs>
      <w:spacing w:after="0" w:line="240" w:lineRule="auto"/>
      <w:ind w:left="1950" w:hanging="1440"/>
      <w:outlineLvl w:val="7"/>
    </w:pPr>
    <w:rPr>
      <w:rFonts w:ascii="Times New Roman" w:eastAsia="Times New Roman" w:hAnsi="Times New Roman"/>
      <w:b/>
      <w:bCs/>
      <w:color w:val="000000"/>
      <w:sz w:val="24"/>
      <w:lang w:eastAsia="ar-SA"/>
    </w:rPr>
  </w:style>
  <w:style w:type="paragraph" w:styleId="9">
    <w:name w:val="heading 9"/>
    <w:basedOn w:val="a3"/>
    <w:next w:val="a3"/>
    <w:link w:val="90"/>
    <w:qFormat/>
    <w:pPr>
      <w:keepNext/>
      <w:keepLines/>
      <w:spacing w:before="200" w:after="0" w:line="240" w:lineRule="auto"/>
      <w:outlineLvl w:val="8"/>
    </w:pPr>
    <w:rPr>
      <w:rFonts w:ascii="Cambria" w:eastAsia="Times New Roman" w:hAnsi="Cambria"/>
      <w:i/>
      <w:iCs/>
      <w:color w:val="404040"/>
      <w:sz w:val="20"/>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1">
    <w:name w:val="Quote"/>
    <w:basedOn w:val="a3"/>
    <w:next w:val="a3"/>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9">
    <w:name w:val="TOC Heading"/>
    <w:uiPriority w:val="39"/>
    <w:unhideWhenUsed/>
  </w:style>
  <w:style w:type="paragraph" w:styleId="aa">
    <w:name w:val="table of figures"/>
    <w:basedOn w:val="a3"/>
    <w:next w:val="a3"/>
    <w:uiPriority w:val="99"/>
    <w:unhideWhenUsed/>
    <w:pPr>
      <w:spacing w:after="0"/>
    </w:pPr>
  </w:style>
  <w:style w:type="character" w:customStyle="1" w:styleId="10">
    <w:name w:val="Заголовок 1 Знак"/>
    <w:link w:val="1"/>
    <w:rPr>
      <w:rFonts w:ascii="Times New Roman" w:hAnsi="Times New Roman" w:cs="Times New Roman"/>
      <w:sz w:val="28"/>
      <w:szCs w:val="28"/>
    </w:rPr>
  </w:style>
  <w:style w:type="character" w:customStyle="1" w:styleId="20">
    <w:name w:val="Заголовок 2 Знак"/>
    <w:link w:val="2"/>
    <w:rPr>
      <w:rFonts w:ascii="Arial" w:hAnsi="Arial" w:cs="Times New Roman"/>
      <w:b/>
      <w:bCs/>
      <w:i/>
      <w:iCs/>
      <w:sz w:val="28"/>
      <w:szCs w:val="28"/>
    </w:rPr>
  </w:style>
  <w:style w:type="character" w:customStyle="1" w:styleId="31">
    <w:name w:val="Заголовок 3 Знак"/>
    <w:link w:val="30"/>
    <w:rPr>
      <w:rFonts w:ascii="Times New Roman" w:hAnsi="Times New Roman" w:cs="Times New Roman"/>
      <w:sz w:val="20"/>
      <w:szCs w:val="20"/>
    </w:rPr>
  </w:style>
  <w:style w:type="character" w:customStyle="1" w:styleId="40">
    <w:name w:val="Заголовок 4 Знак"/>
    <w:link w:val="4"/>
    <w:rPr>
      <w:rFonts w:ascii="Times New Roman" w:hAnsi="Times New Roman" w:cs="Times New Roman"/>
      <w:b/>
      <w:bCs/>
      <w:sz w:val="28"/>
      <w:szCs w:val="28"/>
    </w:rPr>
  </w:style>
  <w:style w:type="character" w:customStyle="1" w:styleId="90">
    <w:name w:val="Заголовок 9 Знак"/>
    <w:link w:val="9"/>
    <w:rPr>
      <w:rFonts w:ascii="Cambria" w:hAnsi="Cambria" w:cs="Times New Roman"/>
      <w:i/>
      <w:iCs/>
      <w:color w:val="404040"/>
      <w:sz w:val="20"/>
      <w:szCs w:val="20"/>
      <w:lang w:eastAsia="ar-SA" w:bidi="ar-SA"/>
    </w:rPr>
  </w:style>
  <w:style w:type="character" w:styleId="ab">
    <w:name w:val="Hyperlink"/>
    <w:uiPriority w:val="99"/>
    <w:rPr>
      <w:rFonts w:cs="Times New Roman"/>
      <w:color w:val="0000FF"/>
      <w:u w:val="single"/>
    </w:rPr>
  </w:style>
  <w:style w:type="character" w:styleId="ac">
    <w:name w:val="FollowedHyperlink"/>
    <w:uiPriority w:val="99"/>
    <w:rPr>
      <w:rFonts w:cs="Times New Roman"/>
      <w:color w:val="800080"/>
      <w:u w:val="single"/>
    </w:rPr>
  </w:style>
  <w:style w:type="paragraph" w:styleId="ad">
    <w:name w:val="Normal (Web)"/>
    <w:basedOn w:val="a3"/>
    <w:link w:val="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сноски Знак"/>
    <w:link w:val="af0"/>
    <w:uiPriority w:val="99"/>
    <w:rPr>
      <w:rFonts w:cs="Times New Roman"/>
    </w:rPr>
  </w:style>
  <w:style w:type="paragraph" w:styleId="af0">
    <w:name w:val="footnote text"/>
    <w:basedOn w:val="a3"/>
    <w:link w:val="af"/>
    <w:uiPriority w:val="99"/>
    <w:pPr>
      <w:spacing w:after="160" w:line="240" w:lineRule="exact"/>
    </w:pPr>
    <w:rPr>
      <w:rFonts w:ascii="Verdana" w:eastAsia="Times New Roman" w:hAnsi="Verdana"/>
      <w:sz w:val="24"/>
      <w:szCs w:val="24"/>
      <w:lang w:val="en-US"/>
    </w:rPr>
  </w:style>
  <w:style w:type="character" w:customStyle="1" w:styleId="FootnoteTextChar1">
    <w:name w:val="Footnote Text Char1"/>
    <w:uiPriority w:val="99"/>
    <w:semiHidden/>
    <w:rPr>
      <w:sz w:val="20"/>
      <w:szCs w:val="20"/>
      <w:lang w:eastAsia="en-US"/>
    </w:rPr>
  </w:style>
  <w:style w:type="character" w:customStyle="1" w:styleId="12">
    <w:name w:val="Текст сноски Знак1"/>
    <w:uiPriority w:val="99"/>
    <w:semiHidden/>
    <w:rPr>
      <w:rFonts w:cs="Times New Roman"/>
      <w:sz w:val="20"/>
      <w:szCs w:val="20"/>
    </w:rPr>
  </w:style>
  <w:style w:type="paragraph" w:styleId="af1">
    <w:name w:val="header"/>
    <w:basedOn w:val="a3"/>
    <w:link w:val="af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link w:val="af1"/>
    <w:rPr>
      <w:rFonts w:ascii="Times New Roman" w:hAnsi="Times New Roman" w:cs="Times New Roman"/>
      <w:sz w:val="24"/>
      <w:szCs w:val="24"/>
      <w:lang w:eastAsia="ru-RU"/>
    </w:rPr>
  </w:style>
  <w:style w:type="paragraph" w:styleId="af3">
    <w:name w:val="footer"/>
    <w:basedOn w:val="a3"/>
    <w:link w:val="af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link w:val="af3"/>
    <w:rPr>
      <w:rFonts w:ascii="Times New Roman" w:hAnsi="Times New Roman" w:cs="Times New Roman"/>
      <w:sz w:val="24"/>
      <w:szCs w:val="24"/>
    </w:rPr>
  </w:style>
  <w:style w:type="paragraph" w:styleId="af5">
    <w:name w:val="caption"/>
    <w:basedOn w:val="a3"/>
    <w:next w:val="a3"/>
    <w:qFormat/>
    <w:pPr>
      <w:widowControl w:val="0"/>
      <w:spacing w:after="0" w:line="240" w:lineRule="auto"/>
      <w:jc w:val="center"/>
    </w:pPr>
    <w:rPr>
      <w:rFonts w:ascii="Times New Roman" w:eastAsia="Times New Roman" w:hAnsi="Times New Roman"/>
      <w:b/>
      <w:sz w:val="28"/>
      <w:szCs w:val="20"/>
      <w:lang w:eastAsia="ru-RU"/>
    </w:rPr>
  </w:style>
  <w:style w:type="paragraph" w:styleId="af6">
    <w:name w:val="endnote text"/>
    <w:basedOn w:val="a3"/>
    <w:link w:val="af7"/>
    <w:uiPriority w:val="99"/>
    <w:semiHidden/>
    <w:pPr>
      <w:spacing w:after="0" w:line="240" w:lineRule="auto"/>
    </w:pPr>
    <w:rPr>
      <w:rFonts w:ascii="Times New Roman" w:eastAsia="Times New Roman" w:hAnsi="Times New Roman"/>
      <w:sz w:val="20"/>
      <w:szCs w:val="20"/>
      <w:lang w:eastAsia="ru-RU"/>
    </w:rPr>
  </w:style>
  <w:style w:type="character" w:customStyle="1" w:styleId="af7">
    <w:name w:val="Текст концевой сноски Знак"/>
    <w:link w:val="af6"/>
    <w:uiPriority w:val="99"/>
    <w:semiHidden/>
    <w:rPr>
      <w:rFonts w:ascii="Times New Roman" w:hAnsi="Times New Roman" w:cs="Times New Roman"/>
      <w:sz w:val="20"/>
      <w:szCs w:val="20"/>
      <w:lang w:eastAsia="ru-RU"/>
    </w:rPr>
  </w:style>
  <w:style w:type="paragraph" w:styleId="af8">
    <w:name w:val="Title"/>
    <w:basedOn w:val="a3"/>
    <w:link w:val="af9"/>
    <w:qFormat/>
    <w:pPr>
      <w:spacing w:after="0" w:line="240" w:lineRule="auto"/>
      <w:jc w:val="center"/>
    </w:pPr>
    <w:rPr>
      <w:rFonts w:ascii="Times New Roman" w:eastAsia="Times New Roman" w:hAnsi="Times New Roman"/>
      <w:b/>
      <w:sz w:val="28"/>
      <w:szCs w:val="20"/>
      <w:lang w:eastAsia="ru-RU"/>
    </w:rPr>
  </w:style>
  <w:style w:type="character" w:customStyle="1" w:styleId="af9">
    <w:name w:val="Название Знак"/>
    <w:link w:val="af8"/>
    <w:rPr>
      <w:rFonts w:ascii="Times New Roman" w:hAnsi="Times New Roman" w:cs="Times New Roman"/>
      <w:b/>
      <w:sz w:val="20"/>
      <w:szCs w:val="20"/>
    </w:rPr>
  </w:style>
  <w:style w:type="paragraph" w:styleId="afa">
    <w:name w:val="Body Text"/>
    <w:basedOn w:val="a3"/>
    <w:link w:val="afb"/>
    <w:uiPriority w:val="99"/>
    <w:pPr>
      <w:spacing w:after="120" w:line="240" w:lineRule="auto"/>
    </w:pPr>
    <w:rPr>
      <w:rFonts w:ascii="Times New Roman" w:eastAsia="Times New Roman" w:hAnsi="Times New Roman"/>
      <w:sz w:val="24"/>
      <w:szCs w:val="24"/>
      <w:lang w:eastAsia="ru-RU"/>
    </w:rPr>
  </w:style>
  <w:style w:type="character" w:customStyle="1" w:styleId="afb">
    <w:name w:val="Основной текст Знак"/>
    <w:link w:val="afa"/>
    <w:uiPriority w:val="99"/>
    <w:rPr>
      <w:rFonts w:ascii="Times New Roman" w:hAnsi="Times New Roman" w:cs="Times New Roman"/>
      <w:sz w:val="24"/>
      <w:szCs w:val="24"/>
    </w:rPr>
  </w:style>
  <w:style w:type="paragraph" w:styleId="afc">
    <w:name w:val="Body Text Indent"/>
    <w:basedOn w:val="a3"/>
    <w:link w:val="afd"/>
    <w:pPr>
      <w:widowControl w:val="0"/>
      <w:spacing w:before="100" w:beforeAutospacing="1" w:after="100" w:afterAutospacing="1" w:line="240" w:lineRule="auto"/>
      <w:jc w:val="both"/>
    </w:pPr>
    <w:rPr>
      <w:rFonts w:ascii="Times New Roman" w:eastAsia="Times New Roman" w:hAnsi="Times New Roman"/>
      <w:sz w:val="20"/>
      <w:szCs w:val="20"/>
      <w:lang w:eastAsia="ru-RU"/>
    </w:rPr>
  </w:style>
  <w:style w:type="character" w:customStyle="1" w:styleId="afd">
    <w:name w:val="Основной текст с отступом Знак"/>
    <w:link w:val="afc"/>
    <w:rPr>
      <w:rFonts w:ascii="Times New Roman" w:hAnsi="Times New Roman" w:cs="Times New Roman"/>
      <w:sz w:val="20"/>
      <w:szCs w:val="20"/>
      <w:lang w:eastAsia="ru-RU"/>
    </w:rPr>
  </w:style>
  <w:style w:type="paragraph" w:styleId="23">
    <w:name w:val="Body Text 2"/>
    <w:basedOn w:val="a3"/>
    <w:link w:val="24"/>
    <w:uiPriority w:val="99"/>
    <w:semiHidden/>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rPr>
      <w:rFonts w:ascii="Times New Roman" w:hAnsi="Times New Roman" w:cs="Times New Roman"/>
      <w:sz w:val="24"/>
      <w:szCs w:val="24"/>
    </w:rPr>
  </w:style>
  <w:style w:type="paragraph" w:styleId="33">
    <w:name w:val="Body Text 3"/>
    <w:basedOn w:val="a3"/>
    <w:link w:val="34"/>
    <w:uiPriority w:val="99"/>
    <w:semiHidden/>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Pr>
      <w:rFonts w:ascii="Times New Roman" w:hAnsi="Times New Roman" w:cs="Times New Roman"/>
      <w:sz w:val="16"/>
      <w:szCs w:val="16"/>
    </w:rPr>
  </w:style>
  <w:style w:type="paragraph" w:styleId="25">
    <w:name w:val="Body Text Indent 2"/>
    <w:basedOn w:val="a3"/>
    <w:link w:val="26"/>
    <w:uiPriority w:val="99"/>
    <w:semiHidden/>
    <w:pPr>
      <w:spacing w:after="0" w:line="240" w:lineRule="auto"/>
      <w:ind w:right="57" w:firstLine="763"/>
      <w:jc w:val="both"/>
    </w:pPr>
    <w:rPr>
      <w:rFonts w:ascii="Bookman Old Style" w:eastAsia="Times New Roman" w:hAnsi="Bookman Old Style"/>
      <w:sz w:val="24"/>
      <w:szCs w:val="24"/>
      <w:lang w:eastAsia="ru-RU"/>
    </w:rPr>
  </w:style>
  <w:style w:type="character" w:customStyle="1" w:styleId="26">
    <w:name w:val="Основной текст с отступом 2 Знак"/>
    <w:link w:val="25"/>
    <w:rPr>
      <w:rFonts w:ascii="Bookman Old Style" w:hAnsi="Bookman Old Style" w:cs="Times New Roman"/>
      <w:sz w:val="24"/>
      <w:szCs w:val="24"/>
    </w:rPr>
  </w:style>
  <w:style w:type="paragraph" w:styleId="35">
    <w:name w:val="Body Text Indent 3"/>
    <w:basedOn w:val="a3"/>
    <w:link w:val="36"/>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rPr>
      <w:rFonts w:ascii="Times New Roman" w:hAnsi="Times New Roman" w:cs="Times New Roman"/>
      <w:sz w:val="16"/>
      <w:szCs w:val="16"/>
    </w:rPr>
  </w:style>
  <w:style w:type="paragraph" w:styleId="afe">
    <w:name w:val="Block Text"/>
    <w:basedOn w:val="a3"/>
    <w:uiPriority w:val="99"/>
    <w:semiHidden/>
    <w:pPr>
      <w:spacing w:after="0" w:line="240" w:lineRule="auto"/>
      <w:ind w:left="284" w:right="284" w:firstLine="720"/>
      <w:jc w:val="both"/>
    </w:pPr>
    <w:rPr>
      <w:rFonts w:ascii="Times New Roman" w:eastAsia="Times New Roman" w:hAnsi="Times New Roman"/>
      <w:sz w:val="24"/>
      <w:szCs w:val="20"/>
      <w:lang w:eastAsia="ru-RU"/>
    </w:rPr>
  </w:style>
  <w:style w:type="paragraph" w:styleId="aff">
    <w:name w:val="Document Map"/>
    <w:basedOn w:val="a3"/>
    <w:link w:val="aff0"/>
    <w:uiPriority w:val="99"/>
    <w:semiHidden/>
    <w:pPr>
      <w:spacing w:after="0" w:line="240" w:lineRule="auto"/>
    </w:pPr>
    <w:rPr>
      <w:rFonts w:ascii="Tahoma" w:eastAsia="Times New Roman" w:hAnsi="Tahoma"/>
      <w:sz w:val="16"/>
      <w:szCs w:val="16"/>
      <w:lang w:eastAsia="ru-RU"/>
    </w:rPr>
  </w:style>
  <w:style w:type="character" w:customStyle="1" w:styleId="aff0">
    <w:name w:val="Схема документа Знак"/>
    <w:link w:val="aff"/>
    <w:uiPriority w:val="99"/>
    <w:semiHidden/>
    <w:rPr>
      <w:rFonts w:ascii="Tahoma" w:hAnsi="Tahoma" w:cs="Times New Roman"/>
      <w:sz w:val="16"/>
      <w:szCs w:val="16"/>
    </w:rPr>
  </w:style>
  <w:style w:type="paragraph" w:styleId="aff1">
    <w:name w:val="Balloon Text"/>
    <w:basedOn w:val="a3"/>
    <w:link w:val="aff2"/>
    <w:pPr>
      <w:spacing w:after="0" w:line="240" w:lineRule="auto"/>
    </w:pPr>
    <w:rPr>
      <w:rFonts w:ascii="Tahoma" w:eastAsia="Times New Roman" w:hAnsi="Tahoma"/>
      <w:sz w:val="16"/>
      <w:szCs w:val="16"/>
      <w:lang w:eastAsia="ru-RU"/>
    </w:rPr>
  </w:style>
  <w:style w:type="character" w:customStyle="1" w:styleId="aff2">
    <w:name w:val="Текст выноски Знак"/>
    <w:link w:val="aff1"/>
    <w:rPr>
      <w:rFonts w:ascii="Tahoma" w:hAnsi="Tahoma" w:cs="Times New Roman"/>
      <w:sz w:val="16"/>
      <w:szCs w:val="16"/>
    </w:rPr>
  </w:style>
  <w:style w:type="paragraph" w:styleId="aff3">
    <w:name w:val="No Spacing"/>
    <w:link w:val="aff4"/>
    <w:qFormat/>
    <w:pPr>
      <w:spacing w:after="200" w:line="276" w:lineRule="auto"/>
    </w:pPr>
    <w:rPr>
      <w:rFonts w:eastAsia="Times New Roman"/>
      <w:sz w:val="22"/>
      <w:szCs w:val="22"/>
    </w:rPr>
  </w:style>
  <w:style w:type="paragraph" w:styleId="aff5">
    <w:name w:val="List Paragraph"/>
    <w:aliases w:val="Bullet List,FooterText,numbered,Список дефисный,GOST_TableList,Paragraphe de liste1,lp1,List Paragraph,Num Bullet 1,Table Number Paragraph,Bullet Number,Bulletr List Paragraph,列出段落,列出段落1,List Paragraph2,List Paragraph21,Listeafsnit1"/>
    <w:basedOn w:val="a3"/>
    <w:link w:val="aff6"/>
    <w:uiPriority w:val="34"/>
    <w:qFormat/>
    <w:pPr>
      <w:spacing w:after="0" w:line="240" w:lineRule="auto"/>
      <w:ind w:left="708"/>
    </w:pPr>
    <w:rPr>
      <w:rFonts w:ascii="Times New Roman" w:eastAsia="Times New Roman" w:hAnsi="Times New Roman"/>
      <w:sz w:val="24"/>
      <w:szCs w:val="24"/>
      <w:lang w:eastAsia="ru-RU"/>
    </w:rPr>
  </w:style>
  <w:style w:type="character" w:customStyle="1" w:styleId="ConsPlusNormal">
    <w:name w:val="ConsPlusNormal Знак"/>
    <w:link w:val="ConsPlusNormal0"/>
    <w:rPr>
      <w:rFonts w:ascii="Arial" w:hAnsi="Arial"/>
      <w:sz w:val="28"/>
      <w:lang w:val="ru-RU" w:eastAsia="en-US"/>
    </w:rPr>
  </w:style>
  <w:style w:type="paragraph" w:customStyle="1" w:styleId="ConsPlusNormal0">
    <w:name w:val="ConsPlusNormal"/>
    <w:link w:val="ConsPlusNormal"/>
    <w:pPr>
      <w:ind w:firstLine="720"/>
    </w:pPr>
    <w:rPr>
      <w:rFonts w:ascii="Arial" w:hAnsi="Arial" w:cs="Arial"/>
      <w:sz w:val="28"/>
      <w:szCs w:val="28"/>
      <w:lang w:eastAsia="en-US"/>
    </w:rPr>
  </w:style>
  <w:style w:type="paragraph" w:customStyle="1" w:styleId="c-number">
    <w:name w:val="c-number"/>
    <w:basedOn w:val="a3"/>
    <w:uiPriority w:val="99"/>
    <w:pPr>
      <w:spacing w:before="675" w:after="0" w:line="240" w:lineRule="auto"/>
      <w:jc w:val="center"/>
    </w:pPr>
    <w:rPr>
      <w:rFonts w:ascii="Times New Roman" w:eastAsia="Times New Roman" w:hAnsi="Times New Roman"/>
      <w:i/>
      <w:iCs/>
      <w:sz w:val="33"/>
      <w:szCs w:val="33"/>
      <w:lang w:eastAsia="ru-RU"/>
    </w:rPr>
  </w:style>
  <w:style w:type="paragraph" w:customStyle="1" w:styleId="aff7">
    <w:name w:val="А_обычный"/>
    <w:basedOn w:val="a3"/>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27">
    <w:name w:val="Знак Знак2 Знак"/>
    <w:basedOn w:val="a3"/>
    <w:next w:val="2"/>
    <w:uiPriority w:val="99"/>
    <w:pPr>
      <w:spacing w:after="160" w:line="240" w:lineRule="exact"/>
    </w:pPr>
    <w:rPr>
      <w:rFonts w:ascii="Times New Roman" w:eastAsia="Times New Roman" w:hAnsi="Times New Roman"/>
      <w:sz w:val="24"/>
      <w:szCs w:val="20"/>
      <w:lang w:val="en-US"/>
    </w:rPr>
  </w:style>
  <w:style w:type="paragraph" w:customStyle="1" w:styleId="aff8">
    <w:name w:val="Обычный.Нормальный абзац"/>
    <w:pPr>
      <w:widowControl w:val="0"/>
      <w:ind w:firstLine="709"/>
      <w:jc w:val="both"/>
    </w:pPr>
    <w:rPr>
      <w:rFonts w:ascii="Times New Roman" w:eastAsia="Times New Roman" w:hAnsi="Times New Roman"/>
      <w:sz w:val="24"/>
      <w:szCs w:val="24"/>
    </w:rPr>
  </w:style>
  <w:style w:type="paragraph" w:customStyle="1" w:styleId="37">
    <w:name w:val="Знак3"/>
    <w:basedOn w:val="a3"/>
    <w:uiPriority w:val="99"/>
    <w:pPr>
      <w:spacing w:after="160" w:line="240" w:lineRule="exact"/>
    </w:pPr>
    <w:rPr>
      <w:rFonts w:ascii="Verdana" w:eastAsia="Times New Roman" w:hAnsi="Verdana"/>
      <w:sz w:val="24"/>
      <w:szCs w:val="24"/>
      <w:lang w:val="en-US"/>
    </w:rPr>
  </w:style>
  <w:style w:type="paragraph" w:customStyle="1" w:styleId="72">
    <w:name w:val="Знак7"/>
    <w:basedOn w:val="a3"/>
    <w:next w:val="2"/>
    <w:uiPriority w:val="99"/>
    <w:pPr>
      <w:spacing w:after="160" w:line="240" w:lineRule="exact"/>
    </w:pPr>
    <w:rPr>
      <w:rFonts w:ascii="Times New Roman" w:eastAsia="Times New Roman" w:hAnsi="Times New Roman"/>
      <w:sz w:val="24"/>
      <w:szCs w:val="20"/>
      <w:lang w:val="en-US"/>
    </w:rPr>
  </w:style>
  <w:style w:type="paragraph" w:customStyle="1" w:styleId="13">
    <w:name w:val="Знак1"/>
    <w:basedOn w:val="a3"/>
    <w:next w:val="2"/>
    <w:uiPriority w:val="99"/>
    <w:pPr>
      <w:widowControl w:val="0"/>
      <w:spacing w:after="160" w:line="240" w:lineRule="exact"/>
    </w:pPr>
    <w:rPr>
      <w:rFonts w:ascii="Times New Roman" w:eastAsia="Times New Roman" w:hAnsi="Times New Roman"/>
      <w:sz w:val="20"/>
      <w:szCs w:val="20"/>
      <w:lang w:val="en-US"/>
    </w:rPr>
  </w:style>
  <w:style w:type="paragraph" w:customStyle="1" w:styleId="-0">
    <w:name w:val="Контракт-пункт"/>
    <w:basedOn w:val="a3"/>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3"/>
    <w:next w:val="-0"/>
    <w:pPr>
      <w:keepNext/>
      <w:numPr>
        <w:numId w:val="1"/>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3"/>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3"/>
    <w:pPr>
      <w:numPr>
        <w:ilvl w:val="3"/>
        <w:numId w:val="1"/>
      </w:num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aff9">
    <w:name w:val="Обычный.Нормальный абзац Знак"/>
    <w:uiPriority w:val="99"/>
    <w:pPr>
      <w:widowControl w:val="0"/>
      <w:ind w:firstLine="709"/>
      <w:jc w:val="both"/>
    </w:pPr>
    <w:rPr>
      <w:rFonts w:ascii="Times New Roman" w:eastAsia="Times New Roman" w:hAnsi="Times New Roman"/>
      <w:sz w:val="24"/>
    </w:rPr>
  </w:style>
  <w:style w:type="paragraph" w:customStyle="1" w:styleId="affa">
    <w:name w:val="Пункт б/н"/>
    <w:basedOn w:val="a3"/>
    <w:uiPriority w:val="99"/>
    <w:semiHidden/>
    <w:pPr>
      <w:tabs>
        <w:tab w:val="left" w:pos="1134"/>
      </w:tabs>
      <w:spacing w:after="0" w:line="240" w:lineRule="auto"/>
      <w:ind w:firstLine="567"/>
      <w:jc w:val="both"/>
    </w:pPr>
    <w:rPr>
      <w:rFonts w:ascii="Times New Roman" w:eastAsia="Times New Roman" w:hAnsi="Times New Roman"/>
      <w:sz w:val="24"/>
      <w:szCs w:val="24"/>
      <w:lang w:eastAsia="ru-RU"/>
    </w:rPr>
  </w:style>
  <w:style w:type="paragraph" w:customStyle="1" w:styleId="Style5">
    <w:name w:val="Style5"/>
    <w:basedOn w:val="a3"/>
    <w:pPr>
      <w:widowControl w:val="0"/>
      <w:spacing w:after="0" w:line="322" w:lineRule="exact"/>
      <w:ind w:firstLine="571"/>
      <w:jc w:val="both"/>
    </w:pPr>
    <w:rPr>
      <w:rFonts w:ascii="Times New Roman" w:eastAsia="Times New Roman" w:hAnsi="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pPr>
      <w:spacing w:after="0" w:line="240" w:lineRule="auto"/>
    </w:pPr>
    <w:rPr>
      <w:rFonts w:ascii="Verdana" w:eastAsia="Times New Roman" w:hAnsi="Verdana" w:cs="Verdana"/>
      <w:sz w:val="20"/>
      <w:szCs w:val="20"/>
      <w:lang w:val="en-US"/>
    </w:rPr>
  </w:style>
  <w:style w:type="paragraph" w:customStyle="1" w:styleId="affb">
    <w:name w:val="Знак Знак Знак Знак Знак Знак Знак Знак Знак Знак Знак Знак Знак Знак Знак Знак"/>
    <w:basedOn w:val="a3"/>
    <w:uiPriority w:val="99"/>
    <w:pPr>
      <w:spacing w:after="160" w:line="240" w:lineRule="exact"/>
    </w:pPr>
    <w:rPr>
      <w:rFonts w:ascii="Verdana" w:eastAsia="Times New Roman" w:hAnsi="Verdana" w:cs="Verdana"/>
      <w:sz w:val="20"/>
      <w:szCs w:val="20"/>
      <w:lang w:val="en-US"/>
    </w:rPr>
  </w:style>
  <w:style w:type="paragraph" w:customStyle="1" w:styleId="38">
    <w:name w:val="Знак3 Знак Знак Знак Знак"/>
    <w:basedOn w:val="a3"/>
    <w:uiPriority w:val="99"/>
    <w:pPr>
      <w:spacing w:after="160" w:line="240" w:lineRule="exact"/>
    </w:pPr>
    <w:rPr>
      <w:rFonts w:ascii="Verdana" w:eastAsia="Times New Roman" w:hAnsi="Verdana" w:cs="Verdana"/>
      <w:sz w:val="20"/>
      <w:szCs w:val="20"/>
      <w:lang w:val="en-US"/>
    </w:rPr>
  </w:style>
  <w:style w:type="paragraph" w:customStyle="1" w:styleId="43">
    <w:name w:val="Знак4"/>
    <w:basedOn w:val="a3"/>
    <w:uiPriority w:val="99"/>
    <w:pPr>
      <w:spacing w:after="160" w:line="240" w:lineRule="exact"/>
    </w:pPr>
    <w:rPr>
      <w:rFonts w:ascii="Verdana" w:eastAsia="Times New Roman" w:hAnsi="Verdana"/>
      <w:sz w:val="24"/>
      <w:szCs w:val="24"/>
      <w:lang w:val="en-US"/>
    </w:rPr>
  </w:style>
  <w:style w:type="paragraph" w:customStyle="1" w:styleId="73">
    <w:name w:val="Знак7 Знак Знак Знак"/>
    <w:basedOn w:val="a3"/>
    <w:uiPriority w:val="99"/>
    <w:pPr>
      <w:spacing w:after="160" w:line="240" w:lineRule="exact"/>
    </w:pPr>
    <w:rPr>
      <w:rFonts w:ascii="Verdana" w:eastAsia="Times New Roman" w:hAnsi="Verdana" w:cs="Verdana"/>
      <w:sz w:val="20"/>
      <w:szCs w:val="20"/>
      <w:lang w:val="en-US"/>
    </w:rPr>
  </w:style>
  <w:style w:type="paragraph" w:customStyle="1" w:styleId="Default">
    <w:name w:val="Default"/>
    <w:rPr>
      <w:rFonts w:ascii="Times New Roman" w:eastAsia="Times New Roman" w:hAnsi="Times New Roman"/>
      <w:color w:val="000000"/>
      <w:sz w:val="24"/>
      <w:szCs w:val="24"/>
    </w:rPr>
  </w:style>
  <w:style w:type="character" w:customStyle="1" w:styleId="affc">
    <w:name w:val="Основной текст_"/>
    <w:link w:val="28"/>
    <w:rPr>
      <w:sz w:val="28"/>
      <w:shd w:val="clear" w:color="auto" w:fill="FFFFFF"/>
    </w:rPr>
  </w:style>
  <w:style w:type="paragraph" w:customStyle="1" w:styleId="28">
    <w:name w:val="Основной текст2"/>
    <w:basedOn w:val="a3"/>
    <w:link w:val="affc"/>
    <w:pPr>
      <w:shd w:val="clear" w:color="auto" w:fill="FFFFFF"/>
      <w:spacing w:after="720" w:line="240" w:lineRule="atLeast"/>
    </w:pPr>
    <w:rPr>
      <w:sz w:val="28"/>
      <w:szCs w:val="28"/>
      <w:lang w:eastAsia="ru-RU"/>
    </w:rPr>
  </w:style>
  <w:style w:type="character" w:customStyle="1" w:styleId="39">
    <w:name w:val="Основной текст (3)_"/>
    <w:link w:val="3a"/>
    <w:uiPriority w:val="99"/>
    <w:rPr>
      <w:sz w:val="28"/>
      <w:shd w:val="clear" w:color="auto" w:fill="FFFFFF"/>
    </w:rPr>
  </w:style>
  <w:style w:type="paragraph" w:customStyle="1" w:styleId="3a">
    <w:name w:val="Основной текст (3)"/>
    <w:basedOn w:val="a3"/>
    <w:link w:val="39"/>
    <w:uiPriority w:val="99"/>
    <w:pPr>
      <w:shd w:val="clear" w:color="auto" w:fill="FFFFFF"/>
      <w:spacing w:after="0" w:line="319" w:lineRule="exact"/>
      <w:jc w:val="both"/>
    </w:pPr>
    <w:rPr>
      <w:sz w:val="28"/>
      <w:szCs w:val="28"/>
      <w:lang w:eastAsia="ru-RU"/>
    </w:rPr>
  </w:style>
  <w:style w:type="paragraph" w:customStyle="1" w:styleId="14">
    <w:name w:val="заголовок 1"/>
    <w:basedOn w:val="a3"/>
    <w:next w:val="a3"/>
    <w:uiPriority w:val="99"/>
    <w:pPr>
      <w:keepNext/>
      <w:spacing w:after="0" w:line="240" w:lineRule="auto"/>
      <w:jc w:val="center"/>
    </w:pPr>
    <w:rPr>
      <w:rFonts w:ascii="Times New Roman" w:eastAsia="Times New Roman" w:hAnsi="Times New Roman"/>
      <w:b/>
      <w:sz w:val="20"/>
      <w:szCs w:val="20"/>
      <w:lang w:eastAsia="ru-RU"/>
    </w:rPr>
  </w:style>
  <w:style w:type="paragraph" w:customStyle="1" w:styleId="29">
    <w:name w:val="заголовок 2"/>
    <w:basedOn w:val="a3"/>
    <w:next w:val="a3"/>
    <w:uiPriority w:val="99"/>
    <w:pPr>
      <w:keepNext/>
      <w:spacing w:after="0" w:line="240" w:lineRule="auto"/>
      <w:jc w:val="center"/>
    </w:pPr>
    <w:rPr>
      <w:rFonts w:ascii="Times New Roman" w:eastAsia="Times New Roman" w:hAnsi="Times New Roman"/>
      <w:b/>
      <w:sz w:val="28"/>
      <w:szCs w:val="20"/>
      <w:lang w:eastAsia="ru-RU"/>
    </w:rPr>
  </w:style>
  <w:style w:type="paragraph" w:customStyle="1" w:styleId="2a">
    <w:name w:val="Знак2 Знак"/>
    <w:basedOn w:val="a3"/>
    <w:next w:val="2"/>
    <w:uiPriority w:val="99"/>
    <w:pPr>
      <w:spacing w:after="160" w:line="240" w:lineRule="exact"/>
    </w:pPr>
    <w:rPr>
      <w:rFonts w:ascii="Times New Roman" w:eastAsia="Times New Roman" w:hAnsi="Times New Roman"/>
      <w:sz w:val="24"/>
      <w:szCs w:val="20"/>
      <w:lang w:val="en-US"/>
    </w:rPr>
  </w:style>
  <w:style w:type="paragraph" w:customStyle="1" w:styleId="15">
    <w:name w:val="Абзац списка1"/>
    <w:basedOn w:val="a3"/>
    <w:pPr>
      <w:spacing w:after="0" w:line="240" w:lineRule="auto"/>
      <w:ind w:left="720"/>
    </w:pPr>
    <w:rPr>
      <w:rFonts w:ascii="Arial Unicode MS" w:eastAsia="Arial Unicode MS" w:hAnsi="Times New Roman" w:cs="Arial Unicode MS"/>
      <w:color w:val="000000"/>
      <w:sz w:val="24"/>
      <w:szCs w:val="24"/>
      <w:lang w:eastAsia="ru-RU"/>
    </w:rPr>
  </w:style>
  <w:style w:type="paragraph" w:customStyle="1" w:styleId="affd">
    <w:name w:val="Табличный"/>
    <w:basedOn w:val="a3"/>
    <w:uiPriority w:val="99"/>
    <w:pPr>
      <w:widowControl w:val="0"/>
      <w:tabs>
        <w:tab w:val="left" w:pos="284"/>
      </w:tabs>
      <w:spacing w:after="0" w:line="240" w:lineRule="auto"/>
      <w:ind w:firstLine="397"/>
      <w:jc w:val="both"/>
    </w:pPr>
    <w:rPr>
      <w:rFonts w:ascii="Times New Roman" w:hAnsi="Times New Roman"/>
      <w:sz w:val="24"/>
      <w:szCs w:val="24"/>
      <w:lang w:eastAsia="ar-SA"/>
    </w:rPr>
  </w:style>
  <w:style w:type="paragraph" w:customStyle="1" w:styleId="3b">
    <w:name w:val="Основной текст3"/>
    <w:basedOn w:val="a3"/>
    <w:pPr>
      <w:widowControl w:val="0"/>
      <w:shd w:val="clear" w:color="auto" w:fill="FFFFFF"/>
      <w:spacing w:after="120" w:line="240" w:lineRule="atLeast"/>
      <w:jc w:val="center"/>
    </w:pPr>
    <w:rPr>
      <w:rFonts w:ascii="Times New Roman" w:hAnsi="Times New Roman"/>
      <w:color w:val="000000"/>
      <w:spacing w:val="5"/>
      <w:sz w:val="25"/>
      <w:szCs w:val="25"/>
      <w:lang w:eastAsia="ru-RU"/>
    </w:rPr>
  </w:style>
  <w:style w:type="paragraph" w:customStyle="1" w:styleId="Style7">
    <w:name w:val="Style7"/>
    <w:basedOn w:val="a3"/>
    <w:uiPriority w:val="99"/>
    <w:pPr>
      <w:widowControl w:val="0"/>
      <w:spacing w:after="0" w:line="276" w:lineRule="exact"/>
      <w:ind w:firstLine="706"/>
      <w:jc w:val="both"/>
    </w:pPr>
    <w:rPr>
      <w:rFonts w:ascii="Times New Roman" w:eastAsia="Times New Roman" w:hAnsi="Times New Roman"/>
      <w:sz w:val="24"/>
      <w:szCs w:val="24"/>
      <w:lang w:eastAsia="ru-RU"/>
    </w:rPr>
  </w:style>
  <w:style w:type="paragraph" w:customStyle="1" w:styleId="Style16">
    <w:name w:val="Style16"/>
    <w:basedOn w:val="a3"/>
    <w:uiPriority w:val="99"/>
    <w:pPr>
      <w:widowControl w:val="0"/>
      <w:spacing w:after="0" w:line="322" w:lineRule="exact"/>
      <w:jc w:val="both"/>
    </w:pPr>
    <w:rPr>
      <w:rFonts w:ascii="Times New Roman" w:eastAsia="Times New Roman" w:hAnsi="Times New Roman"/>
      <w:sz w:val="24"/>
      <w:szCs w:val="24"/>
      <w:lang w:eastAsia="ru-RU"/>
    </w:rPr>
  </w:style>
  <w:style w:type="character" w:customStyle="1" w:styleId="16">
    <w:name w:val="Заголовок №1_"/>
    <w:link w:val="17"/>
    <w:rPr>
      <w:b/>
      <w:spacing w:val="5"/>
      <w:sz w:val="26"/>
      <w:shd w:val="clear" w:color="auto" w:fill="FFFFFF"/>
    </w:rPr>
  </w:style>
  <w:style w:type="paragraph" w:customStyle="1" w:styleId="17">
    <w:name w:val="Заголовок №1"/>
    <w:basedOn w:val="a3"/>
    <w:link w:val="16"/>
    <w:pPr>
      <w:widowControl w:val="0"/>
      <w:shd w:val="clear" w:color="auto" w:fill="FFFFFF"/>
      <w:spacing w:after="240" w:line="240" w:lineRule="atLeast"/>
      <w:outlineLvl w:val="0"/>
    </w:pPr>
    <w:rPr>
      <w:b/>
      <w:bCs/>
      <w:spacing w:val="5"/>
      <w:sz w:val="26"/>
      <w:szCs w:val="26"/>
      <w:lang w:eastAsia="ru-RU"/>
    </w:rPr>
  </w:style>
  <w:style w:type="character" w:customStyle="1" w:styleId="2b">
    <w:name w:val="Заголовок №2_"/>
    <w:link w:val="2c"/>
    <w:rPr>
      <w:b/>
      <w:spacing w:val="5"/>
      <w:sz w:val="26"/>
      <w:shd w:val="clear" w:color="auto" w:fill="FFFFFF"/>
    </w:rPr>
  </w:style>
  <w:style w:type="paragraph" w:customStyle="1" w:styleId="2c">
    <w:name w:val="Заголовок №2"/>
    <w:basedOn w:val="a3"/>
    <w:link w:val="2b"/>
    <w:pPr>
      <w:widowControl w:val="0"/>
      <w:shd w:val="clear" w:color="auto" w:fill="FFFFFF"/>
      <w:spacing w:before="720" w:after="0" w:line="240" w:lineRule="atLeast"/>
      <w:outlineLvl w:val="1"/>
    </w:pPr>
    <w:rPr>
      <w:b/>
      <w:bCs/>
      <w:spacing w:val="5"/>
      <w:sz w:val="26"/>
      <w:szCs w:val="26"/>
      <w:lang w:eastAsia="ru-RU"/>
    </w:rPr>
  </w:style>
  <w:style w:type="character" w:customStyle="1" w:styleId="2d">
    <w:name w:val="Основной текст (2)_"/>
    <w:link w:val="2e"/>
    <w:rPr>
      <w:b/>
      <w:spacing w:val="5"/>
      <w:sz w:val="25"/>
      <w:shd w:val="clear" w:color="auto" w:fill="FFFFFF"/>
    </w:rPr>
  </w:style>
  <w:style w:type="paragraph" w:customStyle="1" w:styleId="2e">
    <w:name w:val="Основной текст (2)"/>
    <w:basedOn w:val="a3"/>
    <w:link w:val="2d"/>
    <w:uiPriority w:val="99"/>
    <w:pPr>
      <w:widowControl w:val="0"/>
      <w:shd w:val="clear" w:color="auto" w:fill="FFFFFF"/>
      <w:spacing w:after="420" w:line="240" w:lineRule="atLeast"/>
      <w:jc w:val="center"/>
    </w:pPr>
    <w:rPr>
      <w:b/>
      <w:bCs/>
      <w:spacing w:val="5"/>
      <w:sz w:val="25"/>
      <w:szCs w:val="25"/>
      <w:lang w:eastAsia="ru-RU"/>
    </w:rPr>
  </w:style>
  <w:style w:type="character" w:customStyle="1" w:styleId="44">
    <w:name w:val="Основной текст (4)_"/>
    <w:link w:val="45"/>
    <w:uiPriority w:val="99"/>
    <w:rPr>
      <w:spacing w:val="5"/>
      <w:sz w:val="25"/>
      <w:shd w:val="clear" w:color="auto" w:fill="FFFFFF"/>
    </w:rPr>
  </w:style>
  <w:style w:type="paragraph" w:customStyle="1" w:styleId="45">
    <w:name w:val="Основной текст (4)"/>
    <w:basedOn w:val="a3"/>
    <w:link w:val="44"/>
    <w:uiPriority w:val="99"/>
    <w:pPr>
      <w:widowControl w:val="0"/>
      <w:shd w:val="clear" w:color="auto" w:fill="FFFFFF"/>
      <w:spacing w:after="180" w:line="240" w:lineRule="atLeast"/>
      <w:ind w:firstLine="640"/>
      <w:jc w:val="both"/>
    </w:pPr>
    <w:rPr>
      <w:spacing w:val="5"/>
      <w:sz w:val="25"/>
      <w:szCs w:val="25"/>
      <w:lang w:eastAsia="ru-RU"/>
    </w:rPr>
  </w:style>
  <w:style w:type="character" w:customStyle="1" w:styleId="3c">
    <w:name w:val="Заголовок №3_"/>
    <w:link w:val="311"/>
    <w:uiPriority w:val="99"/>
    <w:rPr>
      <w:b/>
      <w:spacing w:val="6"/>
      <w:sz w:val="17"/>
      <w:shd w:val="clear" w:color="auto" w:fill="FFFFFF"/>
    </w:rPr>
  </w:style>
  <w:style w:type="paragraph" w:customStyle="1" w:styleId="311">
    <w:name w:val="Заголовок №31"/>
    <w:basedOn w:val="a3"/>
    <w:link w:val="3c"/>
    <w:uiPriority w:val="99"/>
    <w:pPr>
      <w:widowControl w:val="0"/>
      <w:shd w:val="clear" w:color="auto" w:fill="FFFFFF"/>
      <w:spacing w:before="60" w:after="600" w:line="240" w:lineRule="atLeast"/>
      <w:jc w:val="right"/>
      <w:outlineLvl w:val="2"/>
    </w:pPr>
    <w:rPr>
      <w:b/>
      <w:bCs/>
      <w:spacing w:val="6"/>
      <w:sz w:val="17"/>
      <w:szCs w:val="17"/>
      <w:lang w:eastAsia="ru-RU"/>
    </w:rPr>
  </w:style>
  <w:style w:type="paragraph" w:customStyle="1" w:styleId="ConsNormal">
    <w:name w:val="ConsNormal"/>
    <w:link w:val="ConsNormal0"/>
    <w:pPr>
      <w:ind w:firstLine="720"/>
    </w:pPr>
    <w:rPr>
      <w:rFonts w:ascii="Arial" w:eastAsia="Times New Roman" w:hAnsi="Arial"/>
      <w:sz w:val="24"/>
      <w:szCs w:val="24"/>
    </w:rPr>
  </w:style>
  <w:style w:type="paragraph" w:customStyle="1" w:styleId="ConsNonformat">
    <w:name w:val="ConsNonformat"/>
    <w:rPr>
      <w:rFonts w:ascii="Courier New" w:eastAsia="Times New Roman" w:hAnsi="Courier New" w:cs="Courier New"/>
      <w:sz w:val="44"/>
      <w:szCs w:val="44"/>
    </w:rPr>
  </w:style>
  <w:style w:type="paragraph" w:customStyle="1" w:styleId="18">
    <w:name w:val="Стиль1"/>
    <w:basedOn w:val="a3"/>
    <w:uiPriority w:val="99"/>
    <w:pPr>
      <w:spacing w:after="0" w:line="360" w:lineRule="auto"/>
      <w:jc w:val="both"/>
    </w:pPr>
    <w:rPr>
      <w:rFonts w:ascii="Times New Roman" w:eastAsia="Times New Roman" w:hAnsi="Times New Roman"/>
      <w:sz w:val="28"/>
      <w:szCs w:val="28"/>
      <w:lang w:eastAsia="ru-RU"/>
    </w:rPr>
  </w:style>
  <w:style w:type="character" w:customStyle="1" w:styleId="46">
    <w:name w:val="Колонтитул (4)_"/>
    <w:link w:val="47"/>
    <w:uiPriority w:val="99"/>
    <w:rPr>
      <w:spacing w:val="19"/>
      <w:sz w:val="25"/>
      <w:shd w:val="clear" w:color="auto" w:fill="FFFFFF"/>
    </w:rPr>
  </w:style>
  <w:style w:type="paragraph" w:customStyle="1" w:styleId="47">
    <w:name w:val="Колонтитул (4)"/>
    <w:basedOn w:val="a3"/>
    <w:link w:val="46"/>
    <w:uiPriority w:val="99"/>
    <w:pPr>
      <w:widowControl w:val="0"/>
      <w:shd w:val="clear" w:color="auto" w:fill="FFFFFF"/>
      <w:spacing w:after="0" w:line="240" w:lineRule="atLeast"/>
    </w:pPr>
    <w:rPr>
      <w:spacing w:val="19"/>
      <w:sz w:val="25"/>
      <w:szCs w:val="25"/>
      <w:lang w:eastAsia="ru-RU"/>
    </w:rPr>
  </w:style>
  <w:style w:type="paragraph" w:customStyle="1" w:styleId="410">
    <w:name w:val="Основной текст (4)1"/>
    <w:basedOn w:val="a3"/>
    <w:uiPriority w:val="99"/>
    <w:pPr>
      <w:widowControl w:val="0"/>
      <w:shd w:val="clear" w:color="auto" w:fill="FFFFFF"/>
      <w:spacing w:after="1680" w:line="240" w:lineRule="atLeast"/>
      <w:jc w:val="both"/>
    </w:pPr>
    <w:rPr>
      <w:rFonts w:ascii="Times New Roman" w:eastAsia="Times New Roman" w:hAnsi="Times New Roman"/>
      <w:spacing w:val="2"/>
      <w:sz w:val="21"/>
      <w:szCs w:val="21"/>
      <w:lang w:eastAsia="ru-RU"/>
    </w:rPr>
  </w:style>
  <w:style w:type="character" w:customStyle="1" w:styleId="affe">
    <w:name w:val="Подпись к картинке_"/>
    <w:link w:val="afff"/>
    <w:uiPriority w:val="99"/>
    <w:rPr>
      <w:spacing w:val="5"/>
      <w:sz w:val="25"/>
      <w:shd w:val="clear" w:color="auto" w:fill="FFFFFF"/>
    </w:rPr>
  </w:style>
  <w:style w:type="paragraph" w:customStyle="1" w:styleId="afff">
    <w:name w:val="Подпись к картинке"/>
    <w:basedOn w:val="a3"/>
    <w:link w:val="affe"/>
    <w:uiPriority w:val="99"/>
    <w:pPr>
      <w:widowControl w:val="0"/>
      <w:shd w:val="clear" w:color="auto" w:fill="FFFFFF"/>
      <w:spacing w:after="0" w:line="240" w:lineRule="atLeast"/>
    </w:pPr>
    <w:rPr>
      <w:spacing w:val="5"/>
      <w:sz w:val="25"/>
      <w:szCs w:val="25"/>
      <w:lang w:eastAsia="ru-RU"/>
    </w:rPr>
  </w:style>
  <w:style w:type="character" w:customStyle="1" w:styleId="afff0">
    <w:name w:val="Колонтитул_"/>
    <w:link w:val="afff1"/>
    <w:uiPriority w:val="99"/>
    <w:rPr>
      <w:b/>
      <w:spacing w:val="8"/>
      <w:sz w:val="25"/>
      <w:shd w:val="clear" w:color="auto" w:fill="FFFFFF"/>
    </w:rPr>
  </w:style>
  <w:style w:type="paragraph" w:customStyle="1" w:styleId="afff1">
    <w:name w:val="Колонтитул"/>
    <w:basedOn w:val="a3"/>
    <w:link w:val="afff0"/>
    <w:uiPriority w:val="99"/>
    <w:pPr>
      <w:widowControl w:val="0"/>
      <w:shd w:val="clear" w:color="auto" w:fill="FFFFFF"/>
      <w:spacing w:after="0" w:line="240" w:lineRule="atLeast"/>
    </w:pPr>
    <w:rPr>
      <w:b/>
      <w:bCs/>
      <w:spacing w:val="8"/>
      <w:sz w:val="25"/>
      <w:szCs w:val="25"/>
      <w:lang w:eastAsia="ru-RU"/>
    </w:rPr>
  </w:style>
  <w:style w:type="character" w:customStyle="1" w:styleId="afff2">
    <w:name w:val="Подпись к таблице_"/>
    <w:link w:val="19"/>
    <w:uiPriority w:val="99"/>
    <w:rPr>
      <w:spacing w:val="5"/>
      <w:sz w:val="25"/>
      <w:shd w:val="clear" w:color="auto" w:fill="FFFFFF"/>
    </w:rPr>
  </w:style>
  <w:style w:type="paragraph" w:customStyle="1" w:styleId="19">
    <w:name w:val="Подпись к таблице1"/>
    <w:basedOn w:val="a3"/>
    <w:link w:val="afff2"/>
    <w:uiPriority w:val="99"/>
    <w:pPr>
      <w:widowControl w:val="0"/>
      <w:shd w:val="clear" w:color="auto" w:fill="FFFFFF"/>
      <w:spacing w:after="0" w:line="240" w:lineRule="atLeast"/>
      <w:jc w:val="both"/>
    </w:pPr>
    <w:rPr>
      <w:spacing w:val="5"/>
      <w:sz w:val="25"/>
      <w:szCs w:val="25"/>
      <w:lang w:eastAsia="ru-RU"/>
    </w:rPr>
  </w:style>
  <w:style w:type="paragraph" w:customStyle="1" w:styleId="Style6">
    <w:name w:val="Style6"/>
    <w:basedOn w:val="a3"/>
    <w:uiPriority w:val="99"/>
    <w:pPr>
      <w:widowControl w:val="0"/>
      <w:spacing w:after="0" w:line="240" w:lineRule="auto"/>
    </w:pPr>
    <w:rPr>
      <w:rFonts w:ascii="Times New Roman" w:eastAsia="Times New Roman" w:hAnsi="Times New Roman"/>
      <w:sz w:val="24"/>
      <w:szCs w:val="24"/>
      <w:lang w:eastAsia="ru-RU"/>
    </w:rPr>
  </w:style>
  <w:style w:type="paragraph" w:customStyle="1" w:styleId="afff3">
    <w:name w:val="Абзац текста"/>
    <w:uiPriority w:val="99"/>
    <w:pPr>
      <w:widowControl w:val="0"/>
      <w:spacing w:before="60" w:after="60"/>
      <w:ind w:left="284" w:right="284" w:firstLine="567"/>
      <w:jc w:val="both"/>
    </w:pPr>
    <w:rPr>
      <w:rFonts w:ascii="Times New Roman" w:eastAsia="Times New Roman" w:hAnsi="Times New Roman"/>
      <w:sz w:val="24"/>
    </w:rPr>
  </w:style>
  <w:style w:type="paragraph" w:customStyle="1" w:styleId="iiaieoaae">
    <w:name w:val="i?iaie?_oaae"/>
    <w:basedOn w:val="a3"/>
    <w:uiPriority w:val="99"/>
    <w:pPr>
      <w:pageBreakBefore/>
      <w:spacing w:after="0" w:line="240" w:lineRule="atLeast"/>
    </w:pPr>
    <w:rPr>
      <w:rFonts w:ascii="Antiqua" w:eastAsia="Times New Roman" w:hAnsi="Antiqua"/>
      <w:sz w:val="24"/>
      <w:szCs w:val="20"/>
      <w:lang w:eastAsia="ru-RU"/>
    </w:rPr>
  </w:style>
  <w:style w:type="paragraph" w:customStyle="1" w:styleId="afff4">
    <w:name w:val="загол_табл"/>
    <w:basedOn w:val="a3"/>
    <w:uiPriority w:val="99"/>
    <w:pPr>
      <w:spacing w:after="0" w:line="240" w:lineRule="auto"/>
      <w:jc w:val="center"/>
    </w:pPr>
    <w:rPr>
      <w:rFonts w:ascii="Antiqua" w:eastAsia="Times New Roman" w:hAnsi="Antiqua"/>
      <w:sz w:val="24"/>
      <w:szCs w:val="20"/>
      <w:lang w:eastAsia="ru-RU"/>
    </w:rPr>
  </w:style>
  <w:style w:type="paragraph" w:customStyle="1" w:styleId="2f">
    <w:name w:val="содерж_табл2"/>
    <w:basedOn w:val="a3"/>
    <w:uiPriority w:val="99"/>
    <w:pPr>
      <w:spacing w:after="0" w:line="240" w:lineRule="auto"/>
      <w:ind w:left="57" w:right="57"/>
    </w:pPr>
    <w:rPr>
      <w:rFonts w:ascii="Antiqua" w:eastAsia="Times New Roman" w:hAnsi="Antiqua"/>
      <w:sz w:val="24"/>
      <w:szCs w:val="20"/>
      <w:lang w:eastAsia="ru-RU"/>
    </w:rPr>
  </w:style>
  <w:style w:type="paragraph" w:customStyle="1" w:styleId="afff5">
    <w:name w:val="таблица"/>
    <w:basedOn w:val="a3"/>
    <w:uiPriority w:val="99"/>
    <w:pPr>
      <w:spacing w:after="0" w:line="240" w:lineRule="auto"/>
    </w:pPr>
    <w:rPr>
      <w:rFonts w:ascii="Antiqua" w:eastAsia="Times New Roman" w:hAnsi="Antiqua"/>
      <w:sz w:val="24"/>
      <w:szCs w:val="20"/>
      <w:lang w:eastAsia="ru-RU"/>
    </w:rPr>
  </w:style>
  <w:style w:type="character" w:styleId="afff6">
    <w:name w:val="footnote reference"/>
    <w:rPr>
      <w:rFonts w:cs="Times New Roman"/>
      <w:vertAlign w:val="superscript"/>
    </w:rPr>
  </w:style>
  <w:style w:type="character" w:styleId="afff7">
    <w:name w:val="page number"/>
    <w:rPr>
      <w:rFonts w:ascii="Times New Roman" w:hAnsi="Times New Roman" w:cs="Times New Roman"/>
    </w:rPr>
  </w:style>
  <w:style w:type="character" w:styleId="afff8">
    <w:name w:val="endnote reference"/>
    <w:uiPriority w:val="99"/>
    <w:semiHidden/>
    <w:rPr>
      <w:rFonts w:cs="Times New Roman"/>
      <w:vertAlign w:val="superscript"/>
    </w:rPr>
  </w:style>
  <w:style w:type="character" w:customStyle="1" w:styleId="afff9">
    <w:name w:val="Не вступил в силу"/>
    <w:uiPriority w:val="99"/>
    <w:rPr>
      <w:b/>
      <w:color w:val="008080"/>
    </w:rPr>
  </w:style>
  <w:style w:type="character" w:customStyle="1" w:styleId="afffa">
    <w:name w:val="Знак Знак"/>
    <w:uiPriority w:val="99"/>
    <w:rPr>
      <w:lang w:val="ru-RU" w:eastAsia="ru-RU"/>
    </w:rPr>
  </w:style>
  <w:style w:type="character" w:customStyle="1" w:styleId="3d">
    <w:name w:val="Знак Знак3"/>
    <w:uiPriority w:val="99"/>
    <w:rPr>
      <w:lang w:val="ru-RU" w:eastAsia="ru-RU"/>
    </w:rPr>
  </w:style>
  <w:style w:type="character" w:customStyle="1" w:styleId="2f0">
    <w:name w:val="Знак Знак2"/>
    <w:uiPriority w:val="99"/>
    <w:rPr>
      <w:rFonts w:cs="Times New Roman"/>
    </w:rPr>
  </w:style>
  <w:style w:type="character" w:customStyle="1" w:styleId="afffb">
    <w:name w:val="комментарий"/>
    <w:uiPriority w:val="99"/>
    <w:semiHidden/>
    <w:rPr>
      <w:i/>
      <w:u w:val="single"/>
      <w:shd w:val="clear" w:color="auto" w:fill="FFFF99"/>
    </w:rPr>
  </w:style>
  <w:style w:type="character" w:customStyle="1" w:styleId="FontStyle17">
    <w:name w:val="Font Style17"/>
    <w:uiPriority w:val="99"/>
    <w:rPr>
      <w:rFonts w:ascii="Times New Roman" w:hAnsi="Times New Roman"/>
      <w:sz w:val="26"/>
    </w:rPr>
  </w:style>
  <w:style w:type="character" w:customStyle="1" w:styleId="48">
    <w:name w:val="Знак Знак4"/>
    <w:uiPriority w:val="99"/>
    <w:rPr>
      <w:lang w:val="ru-RU" w:eastAsia="ru-RU"/>
    </w:rPr>
  </w:style>
  <w:style w:type="character" w:customStyle="1" w:styleId="3e">
    <w:name w:val="Основной текст (3) + Не полужирный"/>
    <w:uiPriority w:val="99"/>
    <w:rPr>
      <w:rFonts w:ascii="Times New Roman" w:hAnsi="Times New Roman"/>
      <w:b/>
      <w:spacing w:val="0"/>
      <w:sz w:val="28"/>
      <w:u w:val="none"/>
    </w:rPr>
  </w:style>
  <w:style w:type="character" w:customStyle="1" w:styleId="1a">
    <w:name w:val="Основной текст1"/>
    <w:rPr>
      <w:rFonts w:ascii="Times New Roman" w:hAnsi="Times New Roman"/>
      <w:color w:val="000000"/>
      <w:spacing w:val="6"/>
      <w:position w:val="0"/>
      <w:sz w:val="23"/>
      <w:shd w:val="clear" w:color="auto" w:fill="FFFFFF"/>
      <w:lang w:val="ru-RU"/>
    </w:rPr>
  </w:style>
  <w:style w:type="character" w:customStyle="1" w:styleId="FontStyle11">
    <w:name w:val="Font Style11"/>
    <w:uiPriority w:val="99"/>
    <w:rPr>
      <w:rFonts w:ascii="Times New Roman" w:hAnsi="Times New Roman"/>
      <w:b/>
      <w:sz w:val="22"/>
    </w:rPr>
  </w:style>
  <w:style w:type="character" w:customStyle="1" w:styleId="FontStyle12">
    <w:name w:val="Font Style12"/>
    <w:uiPriority w:val="99"/>
    <w:rPr>
      <w:rFonts w:ascii="Times New Roman" w:hAnsi="Times New Roman"/>
      <w:sz w:val="22"/>
    </w:rPr>
  </w:style>
  <w:style w:type="character" w:customStyle="1" w:styleId="FontStyle24">
    <w:name w:val="Font Style24"/>
    <w:uiPriority w:val="99"/>
    <w:rPr>
      <w:rFonts w:ascii="Times New Roman" w:hAnsi="Times New Roman"/>
      <w:sz w:val="26"/>
      <w:lang w:val="en-US" w:eastAsia="en-US"/>
    </w:rPr>
  </w:style>
  <w:style w:type="character" w:customStyle="1" w:styleId="1b">
    <w:name w:val="Заголовок №1 + Не полужирный"/>
    <w:uiPriority w:val="99"/>
    <w:rPr>
      <w:rFonts w:ascii="Times New Roman" w:hAnsi="Times New Roman"/>
      <w:b/>
      <w:i/>
      <w:color w:val="000000"/>
      <w:spacing w:val="10"/>
      <w:position w:val="0"/>
      <w:sz w:val="25"/>
      <w:u w:val="none"/>
      <w:lang w:val="ru-RU"/>
    </w:rPr>
  </w:style>
  <w:style w:type="character" w:customStyle="1" w:styleId="110">
    <w:name w:val="Заголовок №1 + Не полужирный1"/>
    <w:uiPriority w:val="99"/>
    <w:rPr>
      <w:rFonts w:ascii="Tahoma" w:eastAsia="Times New Roman" w:hAnsi="Tahoma"/>
      <w:color w:val="000000"/>
      <w:spacing w:val="0"/>
      <w:position w:val="0"/>
      <w:sz w:val="20"/>
      <w:u w:val="none"/>
      <w:shd w:val="clear" w:color="auto" w:fill="FFFFFF"/>
      <w:lang w:val="ru-RU" w:eastAsia="ru-RU"/>
    </w:rPr>
  </w:style>
  <w:style w:type="character" w:customStyle="1" w:styleId="1c">
    <w:name w:val="Основной текст Знак1"/>
    <w:rPr>
      <w:rFonts w:ascii="Times New Roman" w:hAnsi="Times New Roman"/>
      <w:spacing w:val="3"/>
      <w:sz w:val="26"/>
      <w:shd w:val="clear" w:color="auto" w:fill="FFFFFF"/>
    </w:rPr>
  </w:style>
  <w:style w:type="character" w:customStyle="1" w:styleId="211">
    <w:name w:val="Основной текст (2) + Не полужирный1"/>
    <w:uiPriority w:val="99"/>
    <w:rPr>
      <w:rFonts w:ascii="Times New Roman" w:hAnsi="Times New Roman"/>
      <w:spacing w:val="4"/>
      <w:sz w:val="25"/>
      <w:u w:val="single"/>
      <w:shd w:val="clear" w:color="auto" w:fill="FFFFFF"/>
    </w:rPr>
  </w:style>
  <w:style w:type="character" w:customStyle="1" w:styleId="3f">
    <w:name w:val="Заголовок №3"/>
    <w:uiPriority w:val="99"/>
    <w:rPr>
      <w:rFonts w:ascii="Times New Roman" w:hAnsi="Times New Roman"/>
      <w:b/>
      <w:spacing w:val="6"/>
      <w:sz w:val="17"/>
      <w:u w:val="single"/>
      <w:shd w:val="clear" w:color="auto" w:fill="FFFFFF"/>
    </w:rPr>
  </w:style>
  <w:style w:type="character" w:customStyle="1" w:styleId="82">
    <w:name w:val="Основной текст + 82"/>
    <w:uiPriority w:val="99"/>
    <w:rPr>
      <w:rFonts w:ascii="Times New Roman" w:hAnsi="Times New Roman"/>
      <w:spacing w:val="4"/>
      <w:sz w:val="17"/>
      <w:u w:val="none"/>
      <w:shd w:val="clear" w:color="auto" w:fill="FFFFFF"/>
    </w:rPr>
  </w:style>
  <w:style w:type="character" w:customStyle="1" w:styleId="8pt">
    <w:name w:val="Основной текст + 8 pt"/>
    <w:uiPriority w:val="99"/>
    <w:rPr>
      <w:rFonts w:ascii="Times New Roman" w:hAnsi="Times New Roman"/>
      <w:spacing w:val="2"/>
      <w:sz w:val="16"/>
      <w:u w:val="none"/>
      <w:shd w:val="clear" w:color="auto" w:fill="FFFFFF"/>
    </w:rPr>
  </w:style>
  <w:style w:type="character" w:customStyle="1" w:styleId="10pt">
    <w:name w:val="Основной текст + 10 pt"/>
    <w:uiPriority w:val="99"/>
    <w:rPr>
      <w:rFonts w:ascii="Times New Roman" w:hAnsi="Times New Roman"/>
      <w:spacing w:val="0"/>
      <w:sz w:val="20"/>
      <w:u w:val="none"/>
      <w:shd w:val="clear" w:color="auto" w:fill="FFFFFF"/>
    </w:rPr>
  </w:style>
  <w:style w:type="character" w:customStyle="1" w:styleId="FontStyle16">
    <w:name w:val="Font Style16"/>
    <w:uiPriority w:val="99"/>
    <w:rPr>
      <w:rFonts w:ascii="Times New Roman" w:hAnsi="Times New Roman"/>
      <w:sz w:val="26"/>
    </w:rPr>
  </w:style>
  <w:style w:type="character" w:customStyle="1" w:styleId="11pt">
    <w:name w:val="Основной текст + 11 pt"/>
    <w:uiPriority w:val="99"/>
    <w:rPr>
      <w:rFonts w:ascii="Times New Roman" w:hAnsi="Times New Roman"/>
      <w:color w:val="000000"/>
      <w:spacing w:val="0"/>
      <w:position w:val="0"/>
      <w:sz w:val="22"/>
      <w:u w:val="none"/>
      <w:shd w:val="clear" w:color="auto" w:fill="FFFFFF"/>
      <w:lang w:val="ru-RU" w:eastAsia="ru-RU"/>
    </w:rPr>
  </w:style>
  <w:style w:type="character" w:customStyle="1" w:styleId="afffc">
    <w:name w:val="Подпись к таблице"/>
    <w:uiPriority w:val="99"/>
    <w:rPr>
      <w:rFonts w:ascii="Times New Roman" w:hAnsi="Times New Roman"/>
      <w:b/>
      <w:color w:val="000000"/>
      <w:spacing w:val="0"/>
      <w:position w:val="0"/>
      <w:sz w:val="18"/>
      <w:u w:val="single"/>
      <w:lang w:val="ru-RU" w:eastAsia="ru-RU"/>
    </w:rPr>
  </w:style>
  <w:style w:type="character" w:customStyle="1" w:styleId="TrebuchetMS">
    <w:name w:val="Основной текст + Trebuchet MS"/>
    <w:uiPriority w:val="99"/>
    <w:rPr>
      <w:rFonts w:ascii="Trebuchet MS" w:hAnsi="Trebuchet MS"/>
      <w:spacing w:val="0"/>
      <w:sz w:val="16"/>
      <w:u w:val="none"/>
      <w:shd w:val="clear" w:color="auto" w:fill="FFFFFF"/>
    </w:rPr>
  </w:style>
  <w:style w:type="table" w:styleId="afffd">
    <w:name w:val="Table Grid"/>
    <w:basedOn w:val="a5"/>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e">
    <w:name w:val="Emphasis"/>
    <w:qFormat/>
    <w:rPr>
      <w:rFonts w:cs="Times New Roman"/>
      <w:i/>
      <w:iCs/>
    </w:rPr>
  </w:style>
  <w:style w:type="table" w:customStyle="1" w:styleId="2f1">
    <w:name w:val="Сетка таблицы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
    <w:name w:val="Strong"/>
    <w:uiPriority w:val="22"/>
    <w:qFormat/>
    <w:rPr>
      <w:rFonts w:cs="Times New Roman"/>
      <w:b/>
      <w:bCs/>
    </w:rPr>
  </w:style>
  <w:style w:type="character" w:customStyle="1" w:styleId="affff0">
    <w:name w:val="Цветовое выделение"/>
    <w:rPr>
      <w:b/>
      <w:color w:val="26282F"/>
    </w:rPr>
  </w:style>
  <w:style w:type="character" w:customStyle="1" w:styleId="hps">
    <w:name w:val="hps"/>
    <w:rPr>
      <w:rFonts w:ascii="Times New Roman" w:hAnsi="Times New Roman"/>
    </w:rPr>
  </w:style>
  <w:style w:type="character" w:styleId="affff1">
    <w:name w:val="annotation reference"/>
    <w:uiPriority w:val="99"/>
    <w:rPr>
      <w:rFonts w:cs="Times New Roman"/>
      <w:sz w:val="16"/>
      <w:szCs w:val="16"/>
    </w:rPr>
  </w:style>
  <w:style w:type="paragraph" w:styleId="affff2">
    <w:name w:val="annotation text"/>
    <w:basedOn w:val="a3"/>
    <w:link w:val="affff3"/>
    <w:uiPriority w:val="99"/>
    <w:pPr>
      <w:spacing w:after="0" w:line="240" w:lineRule="auto"/>
    </w:pPr>
    <w:rPr>
      <w:rFonts w:ascii="Times New Roman" w:eastAsia="Times New Roman" w:hAnsi="Times New Roman"/>
      <w:sz w:val="20"/>
      <w:szCs w:val="20"/>
      <w:lang w:eastAsia="ar-SA"/>
    </w:rPr>
  </w:style>
  <w:style w:type="character" w:customStyle="1" w:styleId="affff3">
    <w:name w:val="Текст примечания Знак"/>
    <w:link w:val="affff2"/>
    <w:rPr>
      <w:rFonts w:ascii="Times New Roman" w:hAnsi="Times New Roman" w:cs="Times New Roman"/>
      <w:sz w:val="20"/>
      <w:szCs w:val="20"/>
      <w:lang w:eastAsia="ar-SA" w:bidi="ar-SA"/>
    </w:rPr>
  </w:style>
  <w:style w:type="paragraph" w:styleId="affff4">
    <w:name w:val="annotation subject"/>
    <w:basedOn w:val="affff2"/>
    <w:next w:val="affff2"/>
    <w:link w:val="affff5"/>
    <w:rPr>
      <w:b/>
      <w:bCs/>
    </w:rPr>
  </w:style>
  <w:style w:type="character" w:customStyle="1" w:styleId="affff5">
    <w:name w:val="Тема примечания Знак"/>
    <w:link w:val="affff4"/>
    <w:rPr>
      <w:rFonts w:ascii="Times New Roman" w:hAnsi="Times New Roman" w:cs="Times New Roman"/>
      <w:b/>
      <w:bCs/>
      <w:sz w:val="20"/>
      <w:szCs w:val="20"/>
      <w:lang w:eastAsia="ar-SA" w:bidi="ar-SA"/>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ru-RU"/>
    </w:rPr>
  </w:style>
  <w:style w:type="character" w:customStyle="1" w:styleId="HTML0">
    <w:name w:val="Стандартный HTML Знак"/>
    <w:link w:val="HTML"/>
    <w:rPr>
      <w:rFonts w:ascii="Arial Unicode MS" w:eastAsia="Arial Unicode MS" w:hAnsi="Arial Unicode MS" w:cs="Times New Roman"/>
      <w:color w:val="000000"/>
      <w:sz w:val="20"/>
      <w:szCs w:val="20"/>
    </w:rPr>
  </w:style>
  <w:style w:type="character" w:customStyle="1" w:styleId="ae">
    <w:name w:val="Обычный (веб) Знак"/>
    <w:link w:val="ad"/>
    <w:rPr>
      <w:rFonts w:ascii="Times New Roman" w:hAnsi="Times New Roman"/>
      <w:sz w:val="24"/>
      <w:lang w:eastAsia="ru-RU"/>
    </w:rPr>
  </w:style>
  <w:style w:type="paragraph" w:styleId="affff6">
    <w:name w:val="Subtitle"/>
    <w:basedOn w:val="a3"/>
    <w:next w:val="a3"/>
    <w:link w:val="affff7"/>
    <w:qFormat/>
    <w:pPr>
      <w:numPr>
        <w:ilvl w:val="1"/>
      </w:numPr>
      <w:spacing w:after="0" w:line="240" w:lineRule="auto"/>
    </w:pPr>
    <w:rPr>
      <w:rFonts w:ascii="Cambria" w:eastAsia="Times New Roman" w:hAnsi="Cambria"/>
      <w:i/>
      <w:iCs/>
      <w:color w:val="4F81BD"/>
      <w:spacing w:val="15"/>
      <w:sz w:val="24"/>
      <w:szCs w:val="24"/>
      <w:lang w:eastAsia="ar-SA"/>
    </w:rPr>
  </w:style>
  <w:style w:type="character" w:customStyle="1" w:styleId="affff7">
    <w:name w:val="Подзаголовок Знак"/>
    <w:link w:val="affff6"/>
    <w:rPr>
      <w:rFonts w:ascii="Cambria" w:hAnsi="Cambria" w:cs="Times New Roman"/>
      <w:i/>
      <w:iCs/>
      <w:color w:val="4F81BD"/>
      <w:spacing w:val="15"/>
      <w:sz w:val="24"/>
      <w:szCs w:val="24"/>
      <w:lang w:eastAsia="ar-SA" w:bidi="ar-SA"/>
    </w:rPr>
  </w:style>
  <w:style w:type="character" w:customStyle="1" w:styleId="affff8">
    <w:name w:val="Дата Знак"/>
    <w:link w:val="affff9"/>
    <w:rPr>
      <w:rFonts w:cs="Times New Roman"/>
      <w:sz w:val="24"/>
      <w:szCs w:val="24"/>
    </w:rPr>
  </w:style>
  <w:style w:type="character" w:customStyle="1" w:styleId="affffa">
    <w:name w:val="Красная строка Знак"/>
    <w:link w:val="affffb"/>
    <w:rPr>
      <w:rFonts w:ascii="Times New Roman" w:hAnsi="Times New Roman" w:cs="Times New Roman"/>
      <w:sz w:val="24"/>
      <w:szCs w:val="24"/>
      <w:lang w:eastAsia="ar-SA" w:bidi="ar-SA"/>
    </w:rPr>
  </w:style>
  <w:style w:type="character" w:customStyle="1" w:styleId="1e">
    <w:name w:val="Текст примечания Знак1"/>
    <w:rPr>
      <w:rFonts w:ascii="Times New Roman" w:hAnsi="Times New Roman" w:cs="Times New Roman"/>
      <w:sz w:val="20"/>
      <w:szCs w:val="20"/>
      <w:lang w:eastAsia="ar-SA" w:bidi="ar-SA"/>
    </w:rPr>
  </w:style>
  <w:style w:type="character" w:customStyle="1" w:styleId="aff4">
    <w:name w:val="Без интервала Знак"/>
    <w:link w:val="aff3"/>
    <w:rPr>
      <w:rFonts w:ascii="Calibri" w:hAnsi="Calibri"/>
      <w:sz w:val="22"/>
      <w:lang w:eastAsia="ru-RU"/>
    </w:rPr>
  </w:style>
  <w:style w:type="character" w:customStyle="1" w:styleId="aff6">
    <w:name w:val="Абзац списка Знак"/>
    <w:aliases w:val="Bullet List Знак,FooterText Знак,numbered Знак,Список дефисный Знак,GOST_TableList Знак,Paragraphe de liste1 Знак,lp1 Знак,List Paragraph Знак,Num Bullet 1 Знак,Table Number Paragraph Знак,Bullet Number Знак,Bulletr List Paragraph Знак"/>
    <w:link w:val="aff5"/>
    <w:uiPriority w:val="34"/>
    <w:qFormat/>
    <w:rPr>
      <w:rFonts w:ascii="Times New Roman" w:hAnsi="Times New Roman"/>
      <w:sz w:val="24"/>
      <w:lang w:eastAsia="ru-RU"/>
    </w:rPr>
  </w:style>
  <w:style w:type="paragraph" w:customStyle="1" w:styleId="affffc">
    <w:name w:val="Заголовок"/>
    <w:basedOn w:val="a3"/>
    <w:next w:val="afa"/>
    <w:pPr>
      <w:keepNext/>
      <w:spacing w:before="240" w:after="120" w:line="240" w:lineRule="auto"/>
    </w:pPr>
    <w:rPr>
      <w:rFonts w:ascii="Arial" w:eastAsia="MS Mincho" w:hAnsi="Arial" w:cs="Tahoma"/>
      <w:sz w:val="28"/>
      <w:szCs w:val="28"/>
      <w:lang w:eastAsia="ar-SA"/>
    </w:rPr>
  </w:style>
  <w:style w:type="paragraph" w:customStyle="1" w:styleId="1f">
    <w:name w:val="Название1"/>
    <w:basedOn w:val="a3"/>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3"/>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pPr>
      <w:spacing w:after="0" w:line="240" w:lineRule="auto"/>
    </w:pPr>
    <w:rPr>
      <w:rFonts w:ascii="Times New Roman" w:eastAsia="Times New Roman" w:hAnsi="Times New Roman"/>
      <w:b/>
      <w:sz w:val="24"/>
      <w:szCs w:val="24"/>
      <w:lang w:eastAsia="ar-SA"/>
    </w:rPr>
  </w:style>
  <w:style w:type="paragraph" w:customStyle="1" w:styleId="affffd">
    <w:name w:val="Содержимое таблицы"/>
    <w:basedOn w:val="a3"/>
    <w:pPr>
      <w:suppressLineNumbers/>
      <w:spacing w:after="0" w:line="240" w:lineRule="auto"/>
    </w:pPr>
    <w:rPr>
      <w:rFonts w:ascii="Times New Roman" w:eastAsia="Times New Roman" w:hAnsi="Times New Roman"/>
      <w:sz w:val="24"/>
      <w:szCs w:val="24"/>
      <w:lang w:eastAsia="ar-SA"/>
    </w:rPr>
  </w:style>
  <w:style w:type="paragraph" w:customStyle="1" w:styleId="affffe">
    <w:name w:val="Заголовок таблицы"/>
    <w:basedOn w:val="affffd"/>
    <w:pPr>
      <w:jc w:val="center"/>
    </w:pPr>
    <w:rPr>
      <w:b/>
      <w:bCs/>
    </w:rPr>
  </w:style>
  <w:style w:type="paragraph" w:customStyle="1" w:styleId="afffff">
    <w:name w:val="Горизонтальная линия"/>
    <w:basedOn w:val="a3"/>
    <w:next w:val="afa"/>
    <w:pPr>
      <w:suppressLineNumbers/>
      <w:pBdr>
        <w:bottom w:val="single" w:sz="2" w:space="0" w:color="808080"/>
      </w:pBdr>
      <w:spacing w:after="283" w:line="240" w:lineRule="auto"/>
    </w:pPr>
    <w:rPr>
      <w:rFonts w:ascii="Times New Roman" w:eastAsia="Times New Roman" w:hAnsi="Times New Roman"/>
      <w:sz w:val="12"/>
      <w:szCs w:val="12"/>
      <w:lang w:eastAsia="ar-SA"/>
    </w:rPr>
  </w:style>
  <w:style w:type="paragraph" w:customStyle="1" w:styleId="afffff0">
    <w:name w:val="СОтступомПоЛевомуКраю"/>
    <w:basedOn w:val="a3"/>
    <w:pPr>
      <w:spacing w:after="0" w:line="240" w:lineRule="auto"/>
      <w:ind w:firstLine="705"/>
    </w:pPr>
    <w:rPr>
      <w:rFonts w:ascii="Times New Roman" w:eastAsia="Times New Roman" w:hAnsi="Times New Roman"/>
      <w:sz w:val="24"/>
      <w:szCs w:val="24"/>
      <w:lang w:eastAsia="ar-SA"/>
    </w:rPr>
  </w:style>
  <w:style w:type="paragraph" w:customStyle="1" w:styleId="afffff1">
    <w:name w:val="Содержимое врезки"/>
    <w:basedOn w:val="afa"/>
    <w:pPr>
      <w:spacing w:after="0"/>
    </w:pPr>
    <w:rPr>
      <w:lang w:eastAsia="ar-SA"/>
    </w:rPr>
  </w:style>
  <w:style w:type="paragraph" w:customStyle="1" w:styleId="afffff2">
    <w:name w:val="Содержимое списка"/>
    <w:basedOn w:val="a3"/>
    <w:pPr>
      <w:spacing w:after="0" w:line="240" w:lineRule="auto"/>
      <w:ind w:left="567"/>
    </w:pPr>
    <w:rPr>
      <w:rFonts w:ascii="Times New Roman" w:eastAsia="Times New Roman" w:hAnsi="Times New Roman"/>
      <w:sz w:val="24"/>
      <w:szCs w:val="24"/>
      <w:lang w:eastAsia="ar-SA"/>
    </w:rPr>
  </w:style>
  <w:style w:type="paragraph" w:customStyle="1" w:styleId="ConsPlusCell">
    <w:name w:val="ConsPlusCell"/>
    <w:uiPriority w:val="99"/>
    <w:pPr>
      <w:widowControl w:val="0"/>
    </w:pPr>
    <w:rPr>
      <w:rFonts w:eastAsia="Times New Roman" w:cs="Calibri"/>
      <w:sz w:val="22"/>
      <w:szCs w:val="22"/>
    </w:rPr>
  </w:style>
  <w:style w:type="paragraph" w:customStyle="1" w:styleId="s1">
    <w:name w:val="s_1"/>
    <w:basedOn w:val="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ztxt">
    <w:name w:val="tz_txt Знак"/>
    <w:link w:val="tztxt0"/>
  </w:style>
  <w:style w:type="paragraph" w:customStyle="1" w:styleId="tztxt0">
    <w:name w:val="tz_txt"/>
    <w:basedOn w:val="a3"/>
    <w:link w:val="tztxt"/>
    <w:pPr>
      <w:spacing w:after="120" w:line="240" w:lineRule="auto"/>
      <w:ind w:firstLine="709"/>
      <w:jc w:val="both"/>
    </w:pPr>
    <w:rPr>
      <w:sz w:val="20"/>
      <w:szCs w:val="20"/>
      <w:lang w:eastAsia="ru-RU"/>
    </w:rPr>
  </w:style>
  <w:style w:type="character" w:customStyle="1" w:styleId="212">
    <w:name w:val="Основной текст с отступом 2 Знак1"/>
    <w:uiPriority w:val="99"/>
    <w:semiHidden/>
    <w:rPr>
      <w:rFonts w:ascii="Times New Roman" w:hAnsi="Times New Roman" w:cs="Times New Roman"/>
      <w:sz w:val="24"/>
      <w:szCs w:val="24"/>
      <w:lang w:eastAsia="ar-SA" w:bidi="ar-SA"/>
    </w:rPr>
  </w:style>
  <w:style w:type="paragraph" w:customStyle="1" w:styleId="3f0">
    <w:name w:val="Стиль3 Знак Знак"/>
    <w:basedOn w:val="25"/>
    <w:pPr>
      <w:widowControl w:val="0"/>
      <w:tabs>
        <w:tab w:val="num" w:pos="227"/>
      </w:tabs>
      <w:ind w:right="0" w:firstLine="0"/>
    </w:pPr>
    <w:rPr>
      <w:rFonts w:ascii="Calibri" w:eastAsia="Calibri" w:hAnsi="Calibri"/>
      <w:szCs w:val="20"/>
    </w:rPr>
  </w:style>
  <w:style w:type="paragraph" w:customStyle="1" w:styleId="FR2">
    <w:name w:val="FR2"/>
    <w:pPr>
      <w:widowControl w:val="0"/>
      <w:spacing w:before="340"/>
      <w:ind w:left="200"/>
    </w:pPr>
    <w:rPr>
      <w:rFonts w:ascii="Times New Roman" w:eastAsia="Times New Roman" w:hAnsi="Times New Roman"/>
      <w:b/>
      <w:sz w:val="28"/>
    </w:rPr>
  </w:style>
  <w:style w:type="character" w:customStyle="1" w:styleId="FR3">
    <w:name w:val="FR3 Знак"/>
    <w:link w:val="FR30"/>
    <w:rPr>
      <w:rFonts w:ascii="Arial Narrow" w:hAnsi="Arial Narrow"/>
      <w:sz w:val="22"/>
      <w:lang w:val="ru-RU" w:eastAsia="en-US"/>
    </w:rPr>
  </w:style>
  <w:style w:type="paragraph" w:customStyle="1" w:styleId="FR30">
    <w:name w:val="FR3"/>
    <w:link w:val="FR3"/>
    <w:pPr>
      <w:widowControl w:val="0"/>
      <w:spacing w:line="300" w:lineRule="auto"/>
      <w:jc w:val="both"/>
    </w:pPr>
    <w:rPr>
      <w:rFonts w:ascii="Arial Narrow" w:hAnsi="Arial Narrow"/>
      <w:sz w:val="28"/>
      <w:szCs w:val="22"/>
      <w:lang w:eastAsia="en-US"/>
    </w:rPr>
  </w:style>
  <w:style w:type="paragraph" w:customStyle="1" w:styleId="ConsPlusTitle">
    <w:name w:val="ConsPlusTitle"/>
    <w:pPr>
      <w:widowControl w:val="0"/>
    </w:pPr>
    <w:rPr>
      <w:rFonts w:ascii="Times New Roman" w:eastAsia="Times New Roman" w:hAnsi="Times New Roman"/>
      <w:b/>
      <w:bCs/>
      <w:sz w:val="24"/>
      <w:szCs w:val="24"/>
    </w:rPr>
  </w:style>
  <w:style w:type="paragraph" w:customStyle="1" w:styleId="Iauiue1">
    <w:name w:val="Iau?iue1"/>
    <w:uiPriority w:val="99"/>
    <w:pPr>
      <w:jc w:val="both"/>
    </w:pPr>
    <w:rPr>
      <w:rFonts w:ascii="Arial" w:eastAsia="Times New Roman" w:hAnsi="Arial"/>
      <w:sz w:val="24"/>
    </w:rPr>
  </w:style>
  <w:style w:type="paragraph" w:customStyle="1" w:styleId="312">
    <w:name w:val="Основной текст с отступом 31"/>
    <w:basedOn w:val="a3"/>
    <w:pPr>
      <w:spacing w:after="0" w:line="240" w:lineRule="auto"/>
      <w:ind w:firstLine="762"/>
      <w:jc w:val="both"/>
    </w:pPr>
    <w:rPr>
      <w:rFonts w:ascii="Times New Roman" w:eastAsia="Times New Roman" w:hAnsi="Times New Roman"/>
      <w:sz w:val="24"/>
      <w:szCs w:val="20"/>
      <w:lang w:eastAsia="ru-RU"/>
    </w:rPr>
  </w:style>
  <w:style w:type="character" w:customStyle="1" w:styleId="ConsNormal0">
    <w:name w:val="ConsNormal Знак"/>
    <w:link w:val="ConsNormal"/>
    <w:rPr>
      <w:rFonts w:ascii="Arial" w:hAnsi="Arial"/>
      <w:sz w:val="24"/>
      <w:lang w:eastAsia="ru-RU"/>
    </w:rPr>
  </w:style>
  <w:style w:type="paragraph" w:customStyle="1" w:styleId="213">
    <w:name w:val="Основной текст (2)1"/>
    <w:basedOn w:val="a3"/>
    <w:pPr>
      <w:widowControl w:val="0"/>
      <w:shd w:val="clear" w:color="auto" w:fill="FFFFFF"/>
      <w:spacing w:after="0" w:line="240" w:lineRule="atLeast"/>
      <w:ind w:hanging="560"/>
    </w:pPr>
  </w:style>
  <w:style w:type="character" w:customStyle="1" w:styleId="83">
    <w:name w:val="Заголовок №8_"/>
    <w:link w:val="810"/>
    <w:rPr>
      <w:b/>
      <w:shd w:val="clear" w:color="auto" w:fill="FFFFFF"/>
    </w:rPr>
  </w:style>
  <w:style w:type="paragraph" w:customStyle="1" w:styleId="810">
    <w:name w:val="Заголовок №81"/>
    <w:basedOn w:val="a3"/>
    <w:link w:val="83"/>
    <w:pPr>
      <w:widowControl w:val="0"/>
      <w:shd w:val="clear" w:color="auto" w:fill="FFFFFF"/>
      <w:spacing w:after="0" w:line="270" w:lineRule="exact"/>
      <w:jc w:val="center"/>
      <w:outlineLvl w:val="7"/>
    </w:pPr>
    <w:rPr>
      <w:b/>
      <w:bCs/>
      <w:sz w:val="20"/>
      <w:szCs w:val="20"/>
      <w:lang w:eastAsia="ru-RU"/>
    </w:rPr>
  </w:style>
  <w:style w:type="paragraph" w:customStyle="1" w:styleId="214">
    <w:name w:val="Основной текст с отступом 21"/>
    <w:basedOn w:val="a3"/>
    <w:qFormat/>
    <w:pPr>
      <w:spacing w:after="0" w:line="240" w:lineRule="auto"/>
      <w:ind w:firstLine="720"/>
      <w:jc w:val="both"/>
    </w:pPr>
    <w:rPr>
      <w:rFonts w:ascii="Times New Roman" w:eastAsia="Times New Roman" w:hAnsi="Times New Roman"/>
      <w:sz w:val="24"/>
      <w:szCs w:val="20"/>
      <w:lang w:eastAsia="ar-SA"/>
    </w:rPr>
  </w:style>
  <w:style w:type="character" w:customStyle="1" w:styleId="NoSpacingChar">
    <w:name w:val="No Spacing Char"/>
    <w:link w:val="1f1"/>
    <w:rPr>
      <w:rFonts w:ascii="Calibri" w:eastAsia="Times New Roman" w:hAnsi="Calibri"/>
      <w:sz w:val="24"/>
      <w:lang w:val="ru-RU" w:eastAsia="en-US"/>
    </w:rPr>
  </w:style>
  <w:style w:type="paragraph" w:customStyle="1" w:styleId="1f1">
    <w:name w:val="Без интервала1"/>
    <w:link w:val="NoSpacingChar"/>
    <w:rPr>
      <w:sz w:val="28"/>
      <w:szCs w:val="24"/>
      <w:lang w:eastAsia="en-US"/>
    </w:rPr>
  </w:style>
  <w:style w:type="paragraph" w:customStyle="1" w:styleId="49">
    <w:name w:val="Основной текст4"/>
    <w:basedOn w:val="a3"/>
    <w:pPr>
      <w:widowControl w:val="0"/>
      <w:shd w:val="clear" w:color="auto" w:fill="FFFFFF"/>
      <w:spacing w:after="0" w:line="322" w:lineRule="exact"/>
      <w:ind w:hanging="1360"/>
    </w:pPr>
    <w:rPr>
      <w:rFonts w:ascii="Times New Roman" w:eastAsia="Times New Roman" w:hAnsi="Times New Roman"/>
      <w:b/>
      <w:bCs/>
      <w:color w:val="000000"/>
      <w:sz w:val="23"/>
      <w:szCs w:val="23"/>
      <w:lang w:eastAsia="ru-RU"/>
    </w:rPr>
  </w:style>
  <w:style w:type="character" w:customStyle="1" w:styleId="afffff3">
    <w:name w:val="список Знак"/>
    <w:link w:val="a1"/>
    <w:rPr>
      <w:sz w:val="24"/>
    </w:rPr>
  </w:style>
  <w:style w:type="paragraph" w:customStyle="1" w:styleId="a1">
    <w:name w:val="список"/>
    <w:basedOn w:val="a3"/>
    <w:link w:val="afffff3"/>
    <w:pPr>
      <w:numPr>
        <w:numId w:val="2"/>
      </w:numPr>
      <w:tabs>
        <w:tab w:val="left" w:pos="0"/>
      </w:tabs>
      <w:spacing w:before="120" w:after="120" w:line="240" w:lineRule="auto"/>
      <w:jc w:val="both"/>
    </w:pPr>
    <w:rPr>
      <w:sz w:val="24"/>
      <w:szCs w:val="20"/>
      <w:lang w:eastAsia="ru-RU"/>
    </w:rPr>
  </w:style>
  <w:style w:type="paragraph" w:customStyle="1" w:styleId="1f2">
    <w:name w:val="Обычный1"/>
    <w:pPr>
      <w:widowControl w:val="0"/>
    </w:pPr>
    <w:rPr>
      <w:rFonts w:ascii="Times New Roman" w:eastAsia="Times New Roman" w:hAnsi="Times New Roman"/>
    </w:rPr>
  </w:style>
  <w:style w:type="paragraph" w:customStyle="1" w:styleId="consplusnormal1">
    <w:name w:val="consplusnormal"/>
    <w:basedOn w:val="a3"/>
    <w:pPr>
      <w:spacing w:before="187" w:after="187" w:line="240" w:lineRule="auto"/>
      <w:ind w:left="187" w:right="187"/>
    </w:pPr>
    <w:rPr>
      <w:rFonts w:ascii="Times New Roman" w:eastAsia="Times New Roman" w:hAnsi="Times New Roman"/>
      <w:sz w:val="24"/>
      <w:szCs w:val="24"/>
      <w:lang w:eastAsia="ar-SA"/>
    </w:rPr>
  </w:style>
  <w:style w:type="paragraph" w:customStyle="1" w:styleId="FR1">
    <w:name w:val="FR1"/>
    <w:pPr>
      <w:widowControl w:val="0"/>
    </w:pPr>
    <w:rPr>
      <w:rFonts w:ascii="Arial" w:eastAsia="Times New Roman" w:hAnsi="Arial"/>
      <w:sz w:val="18"/>
    </w:rPr>
  </w:style>
  <w:style w:type="paragraph" w:customStyle="1" w:styleId="1f3">
    <w:name w:val="Основной текст с отступом1"/>
    <w:basedOn w:val="a3"/>
    <w:pPr>
      <w:widowControl w:val="0"/>
      <w:spacing w:after="120" w:line="240" w:lineRule="auto"/>
      <w:ind w:left="283"/>
    </w:pPr>
    <w:rPr>
      <w:rFonts w:ascii="Arial" w:eastAsia="Times New Roman" w:hAnsi="Arial" w:cs="Arial"/>
      <w:sz w:val="18"/>
      <w:szCs w:val="18"/>
      <w:lang w:eastAsia="ru-RU"/>
    </w:rPr>
  </w:style>
  <w:style w:type="paragraph" w:customStyle="1" w:styleId="111">
    <w:name w:val="Абзац списка11"/>
    <w:basedOn w:val="a3"/>
    <w:pPr>
      <w:ind w:left="720"/>
    </w:pPr>
    <w:rPr>
      <w:rFonts w:eastAsia="Times New Roman" w:cs="Calibri"/>
    </w:rPr>
  </w:style>
  <w:style w:type="character" w:customStyle="1" w:styleId="910">
    <w:name w:val="Заголовок 9 Знак1"/>
    <w:uiPriority w:val="99"/>
    <w:semiHidden/>
    <w:rPr>
      <w:rFonts w:ascii="Cambria" w:hAnsi="Cambria" w:cs="Times New Roman"/>
      <w:i/>
      <w:iCs/>
      <w:color w:val="404040"/>
      <w:lang w:eastAsia="ar-SA" w:bidi="ar-SA"/>
    </w:rPr>
  </w:style>
  <w:style w:type="character" w:customStyle="1" w:styleId="1f4">
    <w:name w:val="Основной шрифт абзаца1"/>
  </w:style>
  <w:style w:type="character" w:customStyle="1" w:styleId="publication">
    <w:name w:val="publication"/>
    <w:rPr>
      <w:rFonts w:ascii="Arial" w:hAnsi="Arial"/>
      <w:color w:val="FFFFFF"/>
      <w:sz w:val="22"/>
      <w:shd w:val="clear" w:color="auto" w:fill="000000"/>
      <w:lang w:val="en-US"/>
    </w:rPr>
  </w:style>
  <w:style w:type="character" w:customStyle="1" w:styleId="afffff4">
    <w:name w:val="Символ нумерации"/>
  </w:style>
  <w:style w:type="character" w:customStyle="1" w:styleId="afffff5">
    <w:name w:val="Маркеры списка"/>
    <w:rPr>
      <w:rFonts w:ascii="OpenSymbol" w:eastAsia="Times New Roman" w:hAnsi="OpenSymbol"/>
    </w:rPr>
  </w:style>
  <w:style w:type="character" w:customStyle="1" w:styleId="1f5">
    <w:name w:val="Нижний колонтитул Знак1"/>
    <w:rPr>
      <w:rFonts w:ascii="Times New Roman" w:hAnsi="Times New Roman" w:cs="Times New Roman"/>
      <w:sz w:val="24"/>
      <w:szCs w:val="24"/>
      <w:lang w:eastAsia="ar-SA" w:bidi="ar-SA"/>
    </w:rPr>
  </w:style>
  <w:style w:type="paragraph" w:styleId="affffb">
    <w:name w:val="Body Text First Indent"/>
    <w:basedOn w:val="afa"/>
    <w:link w:val="affffa"/>
    <w:pPr>
      <w:spacing w:after="0"/>
      <w:ind w:firstLine="360"/>
    </w:pPr>
    <w:rPr>
      <w:lang w:eastAsia="ar-SA"/>
    </w:rPr>
  </w:style>
  <w:style w:type="character" w:customStyle="1" w:styleId="BodyTextFirstIndentChar1">
    <w:name w:val="Body Text First Indent Char1"/>
    <w:uiPriority w:val="99"/>
    <w:semiHidden/>
    <w:rPr>
      <w:rFonts w:ascii="Times New Roman" w:hAnsi="Times New Roman" w:cs="Times New Roman"/>
      <w:sz w:val="24"/>
      <w:szCs w:val="24"/>
      <w:lang w:eastAsia="en-US"/>
    </w:rPr>
  </w:style>
  <w:style w:type="character" w:customStyle="1" w:styleId="1f6">
    <w:name w:val="Красная строка Знак1"/>
    <w:basedOn w:val="afb"/>
    <w:uiPriority w:val="99"/>
    <w:semiHidden/>
    <w:rPr>
      <w:rFonts w:ascii="Times New Roman" w:hAnsi="Times New Roman" w:cs="Times New Roman"/>
      <w:sz w:val="24"/>
      <w:szCs w:val="24"/>
    </w:rPr>
  </w:style>
  <w:style w:type="character" w:customStyle="1" w:styleId="1f7">
    <w:name w:val="Текст выноски Знак1"/>
    <w:rPr>
      <w:rFonts w:ascii="Tahoma" w:hAnsi="Tahoma" w:cs="Tahoma"/>
      <w:sz w:val="16"/>
      <w:szCs w:val="16"/>
      <w:lang w:eastAsia="ar-SA" w:bidi="ar-SA"/>
    </w:rPr>
  </w:style>
  <w:style w:type="paragraph" w:styleId="affff9">
    <w:name w:val="Date"/>
    <w:basedOn w:val="a3"/>
    <w:next w:val="a3"/>
    <w:link w:val="affff8"/>
    <w:pPr>
      <w:spacing w:after="0" w:line="240" w:lineRule="auto"/>
    </w:pPr>
    <w:rPr>
      <w:sz w:val="24"/>
      <w:szCs w:val="24"/>
      <w:lang w:eastAsia="ru-RU"/>
    </w:rPr>
  </w:style>
  <w:style w:type="character" w:customStyle="1" w:styleId="DateChar1">
    <w:name w:val="Date Char1"/>
    <w:uiPriority w:val="99"/>
    <w:semiHidden/>
    <w:rPr>
      <w:lang w:eastAsia="en-US"/>
    </w:rPr>
  </w:style>
  <w:style w:type="character" w:customStyle="1" w:styleId="1f8">
    <w:name w:val="Дата Знак1"/>
    <w:uiPriority w:val="99"/>
    <w:semiHidden/>
    <w:rPr>
      <w:rFonts w:cs="Times New Roman"/>
    </w:rPr>
  </w:style>
  <w:style w:type="character" w:customStyle="1" w:styleId="apple-converted-space">
    <w:name w:val="apple-converted-space"/>
    <w:rPr>
      <w:rFonts w:cs="Times New Roman"/>
    </w:rPr>
  </w:style>
  <w:style w:type="character" w:customStyle="1" w:styleId="iceouttxt4">
    <w:name w:val="iceouttxt4"/>
    <w:rPr>
      <w:rFonts w:ascii="Arial" w:hAnsi="Arial"/>
      <w:color w:val="666666"/>
      <w:sz w:val="17"/>
    </w:rPr>
  </w:style>
  <w:style w:type="character" w:customStyle="1" w:styleId="1f9">
    <w:name w:val="Схема документа Знак1"/>
    <w:uiPriority w:val="99"/>
    <w:semiHidden/>
    <w:rPr>
      <w:rFonts w:ascii="Tahoma" w:hAnsi="Tahoma" w:cs="Tahoma"/>
      <w:sz w:val="16"/>
      <w:szCs w:val="16"/>
      <w:lang w:eastAsia="ar-SA" w:bidi="ar-SA"/>
    </w:rPr>
  </w:style>
  <w:style w:type="character" w:customStyle="1" w:styleId="footercopy">
    <w:name w:val="footercopy"/>
  </w:style>
  <w:style w:type="character" w:customStyle="1" w:styleId="313">
    <w:name w:val="Основной текст с отступом 3 Знак1"/>
    <w:uiPriority w:val="99"/>
    <w:semiHidden/>
    <w:rPr>
      <w:rFonts w:ascii="Times New Roman" w:hAnsi="Times New Roman" w:cs="Times New Roman"/>
      <w:sz w:val="16"/>
      <w:szCs w:val="16"/>
      <w:lang w:eastAsia="ar-SA" w:bidi="ar-SA"/>
    </w:rPr>
  </w:style>
  <w:style w:type="character" w:customStyle="1" w:styleId="afffff6">
    <w:name w:val="Гипертекстовая ссылка"/>
    <w:uiPriority w:val="99"/>
    <w:rPr>
      <w:color w:val="106BBE"/>
    </w:rPr>
  </w:style>
  <w:style w:type="character" w:customStyle="1" w:styleId="215">
    <w:name w:val="Основной текст 2 Знак1"/>
    <w:uiPriority w:val="99"/>
    <w:semiHidden/>
    <w:rPr>
      <w:rFonts w:ascii="Times New Roman" w:hAnsi="Times New Roman" w:cs="Times New Roman"/>
      <w:sz w:val="24"/>
      <w:szCs w:val="24"/>
      <w:lang w:eastAsia="ar-SA" w:bidi="ar-SA"/>
    </w:rPr>
  </w:style>
  <w:style w:type="character" w:customStyle="1" w:styleId="st">
    <w:name w:val="st"/>
  </w:style>
  <w:style w:type="character" w:customStyle="1" w:styleId="NormalWebChar">
    <w:name w:val="Normal (Web) Char"/>
    <w:rPr>
      <w:rFonts w:ascii="Times New Roman" w:hAnsi="Times New Roman"/>
      <w:sz w:val="24"/>
      <w:lang w:eastAsia="ar-SA" w:bidi="ar-SA"/>
    </w:rPr>
  </w:style>
  <w:style w:type="character" w:customStyle="1" w:styleId="1fa">
    <w:name w:val="Тема примечания Знак1"/>
    <w:rPr>
      <w:rFonts w:ascii="Times New Roman" w:hAnsi="Times New Roman" w:cs="Times New Roman"/>
      <w:b/>
      <w:bCs/>
      <w:sz w:val="20"/>
      <w:szCs w:val="20"/>
      <w:lang w:eastAsia="ar-SA" w:bidi="ar-SA"/>
    </w:rPr>
  </w:style>
  <w:style w:type="character" w:customStyle="1" w:styleId="2f2">
    <w:name w:val="Основной текст (2) + Полужирный"/>
    <w:rPr>
      <w:rFonts w:ascii="Times New Roman" w:hAnsi="Times New Roman"/>
      <w:b/>
      <w:i/>
      <w:color w:val="000000"/>
      <w:spacing w:val="0"/>
      <w:position w:val="0"/>
      <w:sz w:val="23"/>
      <w:u w:val="none"/>
      <w:lang w:val="ru-RU"/>
    </w:rPr>
  </w:style>
  <w:style w:type="character" w:customStyle="1" w:styleId="1fb">
    <w:name w:val="Основной текст с отступом Знак1"/>
    <w:rPr>
      <w:rFonts w:ascii="Times New Roman" w:hAnsi="Times New Roman" w:cs="Times New Roman"/>
      <w:sz w:val="24"/>
      <w:szCs w:val="24"/>
      <w:lang w:eastAsia="ar-SA" w:bidi="ar-SA"/>
    </w:rPr>
  </w:style>
  <w:style w:type="paragraph" w:customStyle="1" w:styleId="afffff7">
    <w:name w:val="Тема"/>
    <w:basedOn w:val="a3"/>
    <w:next w:val="afa"/>
    <w:uiPriority w:val="99"/>
    <w:pPr>
      <w:spacing w:after="220" w:line="220" w:lineRule="atLeast"/>
    </w:pPr>
    <w:rPr>
      <w:rFonts w:ascii="Arial Black" w:eastAsia="Times New Roman" w:hAnsi="Arial Black"/>
      <w:spacing w:val="-10"/>
      <w:sz w:val="20"/>
      <w:szCs w:val="20"/>
      <w:lang w:bidi="he-IL"/>
    </w:rPr>
  </w:style>
  <w:style w:type="paragraph" w:customStyle="1" w:styleId="2f3">
    <w:name w:val="Без интервала2"/>
    <w:uiPriority w:val="99"/>
    <w:rPr>
      <w:rFonts w:eastAsia="Times New Roman"/>
      <w:sz w:val="22"/>
      <w:szCs w:val="22"/>
    </w:rPr>
  </w:style>
  <w:style w:type="paragraph" w:styleId="afffff8">
    <w:name w:val="List"/>
    <w:basedOn w:val="afa"/>
    <w:pPr>
      <w:spacing w:after="0"/>
    </w:pPr>
    <w:rPr>
      <w:rFonts w:cs="Tahoma"/>
      <w:lang w:eastAsia="ar-SA"/>
    </w:rPr>
  </w:style>
  <w:style w:type="paragraph" w:styleId="1fc">
    <w:name w:val="toc 1"/>
    <w:basedOn w:val="a3"/>
    <w:next w:val="a3"/>
    <w:uiPriority w:val="39"/>
    <w:pPr>
      <w:tabs>
        <w:tab w:val="left" w:pos="709"/>
        <w:tab w:val="right" w:leader="dot" w:pos="10195"/>
      </w:tabs>
      <w:spacing w:before="120" w:after="120" w:line="240" w:lineRule="auto"/>
    </w:pPr>
    <w:rPr>
      <w:rFonts w:ascii="Times New Roman" w:eastAsia="Times New Roman" w:hAnsi="Times New Roman"/>
      <w:b/>
      <w:bCs/>
      <w:caps/>
      <w:sz w:val="20"/>
      <w:szCs w:val="20"/>
      <w:lang w:eastAsia="ru-RU"/>
    </w:rPr>
  </w:style>
  <w:style w:type="paragraph" w:styleId="2f4">
    <w:name w:val="toc 2"/>
    <w:basedOn w:val="a3"/>
    <w:next w:val="a3"/>
    <w:uiPriority w:val="39"/>
    <w:pPr>
      <w:spacing w:after="0" w:line="240" w:lineRule="auto"/>
      <w:ind w:left="240"/>
    </w:pPr>
    <w:rPr>
      <w:rFonts w:ascii="Times New Roman" w:eastAsia="Times New Roman" w:hAnsi="Times New Roman"/>
      <w:smallCaps/>
      <w:sz w:val="20"/>
      <w:szCs w:val="20"/>
      <w:lang w:eastAsia="ru-RU"/>
    </w:rPr>
  </w:style>
  <w:style w:type="character" w:styleId="afffff9">
    <w:name w:val="line number"/>
    <w:uiPriority w:val="99"/>
    <w:semiHidden/>
    <w:rPr>
      <w:rFonts w:cs="Times New Roman"/>
    </w:rPr>
  </w:style>
  <w:style w:type="character" w:customStyle="1" w:styleId="10pt1">
    <w:name w:val="Основной текст + 10 pt1"/>
    <w:uiPriority w:val="99"/>
    <w:rPr>
      <w:rFonts w:ascii="Times New Roman" w:hAnsi="Times New Roman"/>
      <w:i/>
      <w:color w:val="000000"/>
      <w:spacing w:val="0"/>
      <w:position w:val="0"/>
      <w:sz w:val="20"/>
      <w:u w:val="none"/>
      <w:lang w:val="ru-RU" w:eastAsia="ru-RU"/>
    </w:rPr>
  </w:style>
  <w:style w:type="character" w:customStyle="1" w:styleId="afffffa">
    <w:name w:val="Основной текст + Не полужирный"/>
    <w:uiPriority w:val="99"/>
    <w:rPr>
      <w:rFonts w:ascii="Times New Roman" w:hAnsi="Times New Roman"/>
      <w:b/>
      <w:i/>
      <w:color w:val="000000"/>
      <w:spacing w:val="0"/>
      <w:position w:val="0"/>
      <w:sz w:val="23"/>
      <w:u w:val="none"/>
      <w:shd w:val="clear" w:color="auto" w:fill="FFFFFF"/>
      <w:lang w:val="ru-RU"/>
    </w:rPr>
  </w:style>
  <w:style w:type="character" w:customStyle="1" w:styleId="216">
    <w:name w:val="Основной текст (2) + Полужирный1"/>
    <w:uiPriority w:val="99"/>
    <w:rPr>
      <w:rFonts w:ascii="Times New Roman" w:hAnsi="Times New Roman"/>
      <w:b/>
      <w:i/>
      <w:color w:val="000000"/>
      <w:spacing w:val="0"/>
      <w:position w:val="0"/>
      <w:sz w:val="23"/>
      <w:u w:val="none"/>
      <w:lang w:val="ru-RU"/>
    </w:rPr>
  </w:style>
  <w:style w:type="character" w:customStyle="1" w:styleId="92">
    <w:name w:val="Основной текст + 9"/>
    <w:uiPriority w:val="99"/>
    <w:rPr>
      <w:rFonts w:ascii="Times New Roman" w:hAnsi="Times New Roman"/>
      <w:b/>
      <w:i/>
      <w:color w:val="000000"/>
      <w:spacing w:val="0"/>
      <w:position w:val="0"/>
      <w:sz w:val="19"/>
      <w:u w:val="none"/>
      <w:shd w:val="clear" w:color="auto" w:fill="FFFFFF"/>
      <w:lang w:val="ru-RU"/>
    </w:rPr>
  </w:style>
  <w:style w:type="paragraph" w:customStyle="1" w:styleId="217">
    <w:name w:val="Без интервала21"/>
    <w:uiPriority w:val="99"/>
    <w:rPr>
      <w:rFonts w:eastAsia="Times New Roman"/>
      <w:sz w:val="22"/>
      <w:szCs w:val="22"/>
    </w:rPr>
  </w:style>
  <w:style w:type="paragraph" w:customStyle="1" w:styleId="3f1">
    <w:name w:val="Без интервала3"/>
    <w:uiPriority w:val="99"/>
    <w:rPr>
      <w:rFonts w:eastAsia="Times New Roman"/>
      <w:sz w:val="22"/>
      <w:szCs w:val="22"/>
    </w:rPr>
  </w:style>
  <w:style w:type="paragraph" w:customStyle="1" w:styleId="afffffb">
    <w:name w:val="Пункт"/>
    <w:basedOn w:val="a3"/>
    <w:pPr>
      <w:tabs>
        <w:tab w:val="num" w:pos="1980"/>
      </w:tabs>
      <w:spacing w:after="0" w:line="240" w:lineRule="auto"/>
      <w:ind w:left="1404" w:hanging="504"/>
      <w:jc w:val="both"/>
    </w:pPr>
    <w:rPr>
      <w:rFonts w:ascii="Times New Roman" w:eastAsia="Times New Roman" w:hAnsi="Times New Roman"/>
      <w:sz w:val="24"/>
      <w:szCs w:val="24"/>
      <w:lang w:eastAsia="ru-RU"/>
    </w:rPr>
  </w:style>
  <w:style w:type="paragraph" w:customStyle="1" w:styleId="-3">
    <w:name w:val="Основной текст - Стандарт"/>
    <w:basedOn w:val="afa"/>
    <w:uiPriority w:val="99"/>
    <w:pPr>
      <w:tabs>
        <w:tab w:val="num" w:pos="0"/>
        <w:tab w:val="left" w:pos="567"/>
        <w:tab w:val="left" w:pos="993"/>
      </w:tabs>
      <w:spacing w:after="0" w:line="360" w:lineRule="auto"/>
      <w:ind w:firstLine="567"/>
      <w:jc w:val="both"/>
    </w:pPr>
    <w:rPr>
      <w:b/>
      <w:spacing w:val="-5"/>
    </w:rPr>
  </w:style>
  <w:style w:type="paragraph" w:customStyle="1" w:styleId="headertext">
    <w:name w:val="headertext"/>
    <w:basedOn w:val="a3"/>
    <w:uiPriority w:val="9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d">
    <w:name w:val="Нет списка1"/>
    <w:next w:val="a6"/>
    <w:uiPriority w:val="99"/>
    <w:semiHidden/>
    <w:unhideWhenUsed/>
  </w:style>
  <w:style w:type="table" w:customStyle="1" w:styleId="3f2">
    <w:name w:val="Сетка таблицы3"/>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pt0">
    <w:name w:val="Основной текст + 10 pt;Курсив"/>
    <w:rPr>
      <w:rFonts w:ascii="Times New Roman" w:eastAsia="Times New Roman" w:hAnsi="Times New Roman" w:cs="Times New Roman"/>
      <w:b w:val="0"/>
      <w:bCs w:val="0"/>
      <w:i/>
      <w:iCs/>
      <w:smallCaps w:val="0"/>
      <w:strike w:val="0"/>
      <w:color w:val="000000"/>
      <w:spacing w:val="0"/>
      <w:position w:val="0"/>
      <w:sz w:val="20"/>
      <w:szCs w:val="20"/>
      <w:u w:val="none"/>
      <w:lang w:val="ru-RU" w:eastAsia="ru-RU" w:bidi="ru-RU"/>
    </w:rPr>
  </w:style>
  <w:style w:type="character" w:customStyle="1" w:styleId="afffffc">
    <w:name w:val="Основной текст + Не полужирный;Курсив"/>
    <w:rPr>
      <w:rFonts w:ascii="Times New Roman" w:eastAsia="Times New Roman" w:hAnsi="Times New Roman" w:cs="Times New Roman"/>
      <w:b/>
      <w:bCs/>
      <w:i/>
      <w:iCs/>
      <w:smallCaps w:val="0"/>
      <w:strike w:val="0"/>
      <w:color w:val="000000"/>
      <w:spacing w:val="0"/>
      <w:position w:val="0"/>
      <w:sz w:val="23"/>
      <w:szCs w:val="23"/>
      <w:u w:val="none"/>
      <w:shd w:val="clear" w:color="auto" w:fill="FFFFFF"/>
      <w:lang w:val="ru-RU"/>
    </w:rPr>
  </w:style>
  <w:style w:type="character" w:customStyle="1" w:styleId="2f5">
    <w:name w:val="Основной текст (2) + Полужирный;Не курсив"/>
    <w:rPr>
      <w:rFonts w:ascii="Times New Roman" w:eastAsia="Times New Roman" w:hAnsi="Times New Roman" w:cs="Times New Roman"/>
      <w:b/>
      <w:bCs/>
      <w:i/>
      <w:iCs/>
      <w:smallCaps w:val="0"/>
      <w:strike w:val="0"/>
      <w:color w:val="000000"/>
      <w:spacing w:val="0"/>
      <w:position w:val="0"/>
      <w:sz w:val="23"/>
      <w:szCs w:val="23"/>
      <w:u w:val="none"/>
      <w:lang w:val="ru-RU" w:bidi="ar-SA"/>
    </w:rPr>
  </w:style>
  <w:style w:type="character" w:customStyle="1" w:styleId="95pt">
    <w:name w:val="Основной текст + 9;5 pt;Не полужирный;Курсив"/>
    <w:rPr>
      <w:rFonts w:ascii="Times New Roman" w:eastAsia="Times New Roman" w:hAnsi="Times New Roman" w:cs="Times New Roman"/>
      <w:b/>
      <w:bCs/>
      <w:i/>
      <w:iCs/>
      <w:smallCaps w:val="0"/>
      <w:strike w:val="0"/>
      <w:color w:val="000000"/>
      <w:spacing w:val="0"/>
      <w:position w:val="0"/>
      <w:sz w:val="19"/>
      <w:szCs w:val="19"/>
      <w:u w:val="none"/>
      <w:shd w:val="clear" w:color="auto" w:fill="FFFFFF"/>
      <w:lang w:val="ru-RU"/>
    </w:rPr>
  </w:style>
  <w:style w:type="numbering" w:customStyle="1" w:styleId="2f6">
    <w:name w:val="Нет списка2"/>
    <w:next w:val="a6"/>
    <w:uiPriority w:val="99"/>
    <w:semiHidden/>
    <w:unhideWhenUsed/>
  </w:style>
  <w:style w:type="table" w:customStyle="1" w:styleId="4a">
    <w:name w:val="Сетка таблицы4"/>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6">
    <w:name w:val="xl66"/>
    <w:basedOn w:val="a3"/>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8">
    <w:name w:val="xl68"/>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9">
    <w:name w:val="xl69"/>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0">
    <w:name w:val="xl70"/>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
    <w:name w:val="xl75"/>
    <w:basedOn w:val="a3"/>
    <w:pPr>
      <w:pBdr>
        <w:top w:val="single" w:sz="4" w:space="0" w:color="000000"/>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6">
    <w:name w:val="xl76"/>
    <w:basedOn w:val="a3"/>
    <w:pPr>
      <w:pBdr>
        <w:top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numbering" w:customStyle="1" w:styleId="3f3">
    <w:name w:val="Нет списка3"/>
    <w:next w:val="a6"/>
    <w:uiPriority w:val="99"/>
    <w:semiHidden/>
    <w:unhideWhenUsed/>
  </w:style>
  <w:style w:type="table" w:customStyle="1" w:styleId="53">
    <w:name w:val="Сетка таблицы5"/>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5"/>
    <w:next w:val="a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b">
    <w:name w:val="Нет списка4"/>
    <w:next w:val="a6"/>
    <w:uiPriority w:val="99"/>
    <w:semiHidden/>
    <w:unhideWhenUsed/>
  </w:style>
  <w:style w:type="table" w:customStyle="1" w:styleId="62">
    <w:name w:val="Сетка таблицы6"/>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5"/>
    <w:next w:val="a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
    <w:name w:val="Нет списка5"/>
    <w:next w:val="a6"/>
    <w:uiPriority w:val="99"/>
    <w:semiHidden/>
    <w:unhideWhenUsed/>
  </w:style>
  <w:style w:type="table" w:customStyle="1" w:styleId="74">
    <w:name w:val="Сетка таблицы7"/>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cattext">
    <w:name w:val="ecattext"/>
    <w:basedOn w:val="a4"/>
  </w:style>
  <w:style w:type="table" w:customStyle="1" w:styleId="84">
    <w:name w:val="Сетка таблицы8"/>
    <w:basedOn w:val="a5"/>
    <w:next w:val="afffd"/>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6"/>
    <w:uiPriority w:val="99"/>
    <w:semiHidden/>
    <w:unhideWhenUsed/>
  </w:style>
  <w:style w:type="table" w:customStyle="1" w:styleId="93">
    <w:name w:val="Сетка таблицы9"/>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5"/>
    <w:next w:val="a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75">
    <w:name w:val="Нет списка7"/>
    <w:next w:val="a6"/>
    <w:uiPriority w:val="99"/>
    <w:semiHidden/>
    <w:unhideWhenUsed/>
  </w:style>
  <w:style w:type="table" w:customStyle="1" w:styleId="100">
    <w:name w:val="Сетка таблицы10"/>
    <w:basedOn w:val="a5"/>
    <w:next w:val="a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4"/>
  </w:style>
  <w:style w:type="character" w:customStyle="1" w:styleId="50">
    <w:name w:val="Заголовок 5 Знак"/>
    <w:basedOn w:val="a4"/>
    <w:link w:val="5"/>
    <w:rPr>
      <w:rFonts w:ascii="Times New Roman" w:eastAsia="Times New Roman" w:hAnsi="Times New Roman"/>
      <w:b/>
      <w:bCs/>
      <w:sz w:val="24"/>
      <w:szCs w:val="24"/>
      <w:lang w:eastAsia="ar-SA"/>
    </w:rPr>
  </w:style>
  <w:style w:type="character" w:customStyle="1" w:styleId="60">
    <w:name w:val="Заголовок 6 Знак"/>
    <w:basedOn w:val="a4"/>
    <w:link w:val="6"/>
    <w:rPr>
      <w:rFonts w:ascii="Times New Roman" w:eastAsia="Times New Roman" w:hAnsi="Times New Roman"/>
      <w:b/>
      <w:bCs/>
      <w:sz w:val="24"/>
      <w:szCs w:val="24"/>
      <w:lang w:eastAsia="ar-SA"/>
    </w:rPr>
  </w:style>
  <w:style w:type="character" w:customStyle="1" w:styleId="70">
    <w:name w:val="Заголовок 7 Знак"/>
    <w:basedOn w:val="a4"/>
    <w:link w:val="7"/>
    <w:rPr>
      <w:rFonts w:ascii="Times New Roman" w:eastAsia="Times New Roman" w:hAnsi="Times New Roman"/>
      <w:b/>
      <w:bCs/>
      <w:sz w:val="24"/>
      <w:szCs w:val="24"/>
      <w:lang w:eastAsia="ar-SA"/>
    </w:rPr>
  </w:style>
  <w:style w:type="character" w:customStyle="1" w:styleId="80">
    <w:name w:val="Заголовок 8 Знак"/>
    <w:basedOn w:val="a4"/>
    <w:link w:val="8"/>
    <w:rPr>
      <w:rFonts w:ascii="Times New Roman" w:eastAsia="Times New Roman" w:hAnsi="Times New Roman"/>
      <w:b/>
      <w:bCs/>
      <w:color w:val="000000"/>
      <w:sz w:val="24"/>
      <w:szCs w:val="22"/>
      <w:lang w:eastAsia="ar-SA"/>
    </w:rPr>
  </w:style>
  <w:style w:type="numbering" w:customStyle="1" w:styleId="85">
    <w:name w:val="Нет списка8"/>
    <w:next w:val="a6"/>
    <w:uiPriority w:val="99"/>
    <w:semiHidden/>
    <w:unhideWhenUsed/>
  </w:style>
  <w:style w:type="numbering" w:customStyle="1" w:styleId="112">
    <w:name w:val="Нет списка11"/>
    <w:next w:val="a6"/>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val="0"/>
      <w:i w:val="0"/>
      <w:color w:val="auto"/>
    </w:rPr>
  </w:style>
  <w:style w:type="character" w:customStyle="1" w:styleId="WW8Num1z2">
    <w:name w:val="WW8Num1z2"/>
    <w:rPr>
      <w:rFonts w:ascii="Times New Roman" w:hAnsi="Times New Roman" w:cs="Times New Roman"/>
      <w:b w:val="0"/>
      <w:color w:val="auto"/>
      <w:sz w:val="24"/>
      <w:szCs w:val="24"/>
    </w:rPr>
  </w:style>
  <w:style w:type="character" w:customStyle="1" w:styleId="WW8Num2z0">
    <w:name w:val="WW8Num2z0"/>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style>
  <w:style w:type="character" w:customStyle="1" w:styleId="WW8Num2z1">
    <w:name w:val="WW8Num2z1"/>
    <w:rPr>
      <w:rFonts w:cs="Times New Roman"/>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4z0">
    <w:name w:val="WW8Num4z0"/>
    <w:rPr>
      <w:rFonts w:ascii="Times New Roman" w:hAnsi="Times New Roman" w:cs="Times New Roman"/>
      <w:b w:val="0"/>
      <w:i w:val="0"/>
      <w:caps w:val="0"/>
      <w:smallCaps w:val="0"/>
      <w:strike w:val="0"/>
      <w:vanish w:val="0"/>
      <w:position w:val="0"/>
      <w:sz w:val="24"/>
      <w:szCs w:val="24"/>
      <w:vertAlign w:val="baseline"/>
    </w:rPr>
  </w:style>
  <w:style w:type="character" w:customStyle="1" w:styleId="WW8Num4z2">
    <w:name w:val="WW8Num4z2"/>
    <w:rPr>
      <w:rFonts w:cs="Times New Roman"/>
      <w:b/>
    </w:rPr>
  </w:style>
  <w:style w:type="character" w:customStyle="1" w:styleId="WW8Num4z3">
    <w:name w:val="WW8Num4z3"/>
    <w:rPr>
      <w:rFonts w:ascii="Times New Roman" w:eastAsia="Times New Roman" w:hAnsi="Times New Roman" w:cs="Times New Roman"/>
      <w:b w:val="0"/>
    </w:rPr>
  </w:style>
  <w:style w:type="character" w:customStyle="1" w:styleId="WW8Num5z0">
    <w:name w:val="WW8Num5z0"/>
    <w:rPr>
      <w:rFonts w:cs="Times New Roman"/>
    </w:rPr>
  </w:style>
  <w:style w:type="character" w:customStyle="1" w:styleId="WW8Num5z1">
    <w:name w:val="WW8Num5z1"/>
    <w:rPr>
      <w:b w:val="0"/>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10z0">
    <w:name w:val="WW8Num10z0"/>
    <w:rPr>
      <w:rFonts w:cs="Times New Roman"/>
    </w:rPr>
  </w:style>
  <w:style w:type="character" w:customStyle="1" w:styleId="WW8Num10z1">
    <w:name w:val="WW8Num10z1"/>
    <w:rPr>
      <w:rFonts w:ascii="Courier New" w:hAnsi="Courier New" w:cs="Courier New"/>
    </w:rPr>
  </w:style>
  <w:style w:type="character" w:customStyle="1" w:styleId="WW8Num13z0">
    <w:name w:val="WW8Num13z0"/>
    <w:rPr>
      <w:sz w:val="24"/>
    </w:rPr>
  </w:style>
  <w:style w:type="character" w:customStyle="1" w:styleId="WW8Num13z1">
    <w:name w:val="WW8Num13z1"/>
    <w:rPr>
      <w:b w:val="0"/>
    </w:rPr>
  </w:style>
  <w:style w:type="character" w:customStyle="1" w:styleId="86">
    <w:name w:val="Основной шрифт абзаца8"/>
  </w:style>
  <w:style w:type="character" w:customStyle="1" w:styleId="76">
    <w:name w:val="Основной шрифт абзаца7"/>
  </w:style>
  <w:style w:type="character" w:customStyle="1" w:styleId="Absatz-Standardschriftart">
    <w:name w:val="Absatz-Standardschriftart"/>
  </w:style>
  <w:style w:type="character" w:customStyle="1" w:styleId="64">
    <w:name w:val="Основной шрифт абзаца6"/>
  </w:style>
  <w:style w:type="character" w:customStyle="1" w:styleId="WW8Num8z0">
    <w:name w:val="WW8Num8z0"/>
    <w:rPr>
      <w:rFonts w:cs="Times New Roman"/>
    </w:rPr>
  </w:style>
  <w:style w:type="character" w:customStyle="1" w:styleId="WW8Num9z0">
    <w:name w:val="WW8Num9z0"/>
    <w:rPr>
      <w:rFonts w:ascii="Times New Roman" w:hAnsi="Times New Roman" w:cs="Times New Roman"/>
      <w:b w:val="0"/>
      <w:i w:val="0"/>
      <w:caps w:val="0"/>
      <w:smallCaps w:val="0"/>
      <w:strike w:val="0"/>
      <w:vanish w:val="0"/>
      <w:position w:val="0"/>
      <w:sz w:val="24"/>
      <w:szCs w:val="24"/>
      <w:vertAlign w:val="baseline"/>
    </w:rPr>
  </w:style>
  <w:style w:type="character" w:customStyle="1" w:styleId="WW8Num14z0">
    <w:name w:val="WW8Num14z0"/>
    <w:rPr>
      <w:rFonts w:cs="Times New Roman"/>
    </w:rPr>
  </w:style>
  <w:style w:type="character" w:customStyle="1" w:styleId="55">
    <w:name w:val="Основной шрифт абзаца5"/>
  </w:style>
  <w:style w:type="character" w:customStyle="1" w:styleId="4c">
    <w:name w:val="Основной шрифт абзаца4"/>
  </w:style>
  <w:style w:type="character" w:customStyle="1" w:styleId="WW8Num11z0">
    <w:name w:val="WW8Num11z0"/>
    <w:rPr>
      <w:rFonts w:cs="Times New Roman"/>
    </w:rPr>
  </w:style>
  <w:style w:type="character" w:customStyle="1" w:styleId="WW8Num11z1">
    <w:name w:val="WW8Num11z1"/>
    <w:rPr>
      <w:rFonts w:ascii="Symbol" w:hAnsi="Symbol"/>
      <w:color w:val="auto"/>
      <w:sz w:val="24"/>
      <w:szCs w:val="24"/>
    </w:rPr>
  </w:style>
  <w:style w:type="character" w:customStyle="1" w:styleId="3f4">
    <w:name w:val="Основной шрифт абзаца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2">
    <w:name w:val="WW8Num2z2"/>
    <w:rPr>
      <w:rFonts w:ascii="Wingdings" w:hAnsi="Wingdings"/>
    </w:rPr>
  </w:style>
  <w:style w:type="character" w:customStyle="1" w:styleId="WW8Num4z1">
    <w:name w:val="WW8Num4z1"/>
    <w:rPr>
      <w:rFonts w:cs="Times New Roman"/>
    </w:rPr>
  </w:style>
  <w:style w:type="character" w:customStyle="1" w:styleId="WW8Num5z2">
    <w:name w:val="WW8Num5z2"/>
    <w:rPr>
      <w:rFonts w:cs="Times New Roman"/>
      <w:b/>
    </w:rPr>
  </w:style>
  <w:style w:type="character" w:customStyle="1" w:styleId="WW8Num5z3">
    <w:name w:val="WW8Num5z3"/>
    <w:rPr>
      <w:rFonts w:ascii="Times New Roman" w:eastAsia="Times New Roman" w:hAnsi="Times New Roman" w:cs="Times New Roman"/>
      <w:b w:val="0"/>
    </w:rPr>
  </w:style>
  <w:style w:type="character" w:customStyle="1" w:styleId="WW8Num10z2">
    <w:name w:val="WW8Num10z2"/>
    <w:rPr>
      <w:rFonts w:cs="Times New Roman"/>
      <w:b/>
    </w:rPr>
  </w:style>
  <w:style w:type="character" w:customStyle="1" w:styleId="WW8Num10z3">
    <w:name w:val="WW8Num10z3"/>
    <w:rPr>
      <w:rFonts w:ascii="Times New Roman" w:eastAsia="Times New Roman" w:hAnsi="Times New Roman" w:cs="Times New Roman"/>
      <w:b w:val="0"/>
    </w:rPr>
  </w:style>
  <w:style w:type="character" w:customStyle="1" w:styleId="2f7">
    <w:name w:val="Основной шрифт абзаца2"/>
  </w:style>
  <w:style w:type="character" w:customStyle="1" w:styleId="WW8Num3z2">
    <w:name w:val="WW8Num3z2"/>
    <w:rPr>
      <w:rFonts w:ascii="Wingdings" w:hAnsi="Wingdings"/>
    </w:rPr>
  </w:style>
  <w:style w:type="character" w:customStyle="1" w:styleId="WW8Num7z1">
    <w:name w:val="WW8Num7z1"/>
    <w:rPr>
      <w:rFonts w:cs="Times New Roman"/>
      <w:b/>
      <w:sz w:val="28"/>
      <w:szCs w:val="28"/>
    </w:rPr>
  </w:style>
  <w:style w:type="character" w:customStyle="1" w:styleId="WW8Num8z1">
    <w:name w:val="WW8Num8z1"/>
    <w:rPr>
      <w:rFonts w:cs="Times New Roman"/>
      <w:b w:val="0"/>
      <w:i w:val="0"/>
      <w:color w:val="auto"/>
    </w:rPr>
  </w:style>
  <w:style w:type="character" w:customStyle="1" w:styleId="WW8Num8z2">
    <w:name w:val="WW8Num8z2"/>
    <w:rPr>
      <w:rFonts w:ascii="Times New Roman" w:hAnsi="Times New Roman" w:cs="Times New Roman"/>
      <w:b w:val="0"/>
      <w:color w:val="auto"/>
      <w:sz w:val="24"/>
      <w:szCs w:val="24"/>
    </w:rPr>
  </w:style>
  <w:style w:type="character" w:customStyle="1" w:styleId="WW8Num9z1">
    <w:name w:val="WW8Num9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cs="Times New Roman"/>
    </w:rPr>
  </w:style>
  <w:style w:type="character" w:customStyle="1" w:styleId="WW8Num17z2">
    <w:name w:val="WW8Num17z2"/>
    <w:rPr>
      <w:b w:val="0"/>
      <w:i w:val="0"/>
    </w:rPr>
  </w:style>
  <w:style w:type="character" w:customStyle="1" w:styleId="WW8Num17z3">
    <w:name w:val="WW8Num17z3"/>
    <w:rPr>
      <w:b w:val="0"/>
      <w:i w:val="0"/>
      <w:color w:val="auto"/>
    </w:rPr>
  </w:style>
  <w:style w:type="character" w:customStyle="1" w:styleId="WW8Num18z0">
    <w:name w:val="WW8Num18z0"/>
    <w:rPr>
      <w:rFonts w:cs="Times New Roman"/>
    </w:rPr>
  </w:style>
  <w:style w:type="character" w:customStyle="1" w:styleId="WW8Num18z1">
    <w:name w:val="WW8Num18z1"/>
    <w:rPr>
      <w:rFonts w:cs="Times New Roman"/>
      <w:u w:val="none"/>
    </w:rPr>
  </w:style>
  <w:style w:type="character" w:customStyle="1" w:styleId="WW8Num18z2">
    <w:name w:val="WW8Num18z2"/>
    <w:rPr>
      <w:rFonts w:cs="Times New Roman"/>
      <w:b w:val="0"/>
      <w:strike w:val="0"/>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cs="Times New Roman"/>
    </w:rPr>
  </w:style>
  <w:style w:type="character" w:customStyle="1" w:styleId="WW8Num22z0">
    <w:name w:val="WW8Num22z0"/>
    <w:rPr>
      <w:rFonts w:cs="Times New Roman"/>
    </w:rPr>
  </w:style>
  <w:style w:type="character" w:customStyle="1" w:styleId="afffffd">
    <w:name w:val="Пункт Знак"/>
    <w:rPr>
      <w:rFonts w:cs="Times New Roman"/>
      <w:sz w:val="28"/>
      <w:lang w:val="ru-RU" w:eastAsia="ar-SA" w:bidi="ar-SA"/>
    </w:rPr>
  </w:style>
  <w:style w:type="character" w:customStyle="1" w:styleId="FontStyle56">
    <w:name w:val="Font Style56"/>
    <w:rPr>
      <w:rFonts w:ascii="Times New Roman" w:hAnsi="Times New Roman" w:cs="Times New Roman"/>
      <w:sz w:val="20"/>
      <w:szCs w:val="20"/>
    </w:rPr>
  </w:style>
  <w:style w:type="character" w:customStyle="1" w:styleId="shorttext">
    <w:name w:val="short_text"/>
    <w:rPr>
      <w:rFonts w:cs="Times New Roman"/>
    </w:rPr>
  </w:style>
  <w:style w:type="character" w:customStyle="1" w:styleId="FontStyle">
    <w:name w:val="Font Style"/>
    <w:rPr>
      <w:color w:val="000000"/>
      <w:sz w:val="20"/>
    </w:rPr>
  </w:style>
  <w:style w:type="character" w:customStyle="1" w:styleId="notranslate">
    <w:name w:val="notranslate"/>
    <w:rPr>
      <w:rFonts w:cs="Times New Roman"/>
    </w:rPr>
  </w:style>
  <w:style w:type="character" w:customStyle="1" w:styleId="FooterChar">
    <w:name w:val="Footer Char"/>
    <w:rPr>
      <w:rFonts w:cs="Times New Roman"/>
      <w:sz w:val="24"/>
      <w:szCs w:val="24"/>
      <w:lang w:val="ru-RU" w:eastAsia="ar-SA" w:bidi="ar-SA"/>
    </w:rPr>
  </w:style>
  <w:style w:type="character" w:customStyle="1" w:styleId="afffffe">
    <w:name w:val="Текст Знак"/>
    <w:rPr>
      <w:rFonts w:ascii="Courier New" w:hAnsi="Courier New" w:cs="Courier New"/>
      <w:sz w:val="24"/>
      <w:szCs w:val="24"/>
      <w:lang w:val="ru-RU" w:eastAsia="ar-SA" w:bidi="ar-SA"/>
    </w:rPr>
  </w:style>
  <w:style w:type="character" w:customStyle="1" w:styleId="FontStyle13">
    <w:name w:val="Font Style13"/>
    <w:rPr>
      <w:rFonts w:ascii="Times New Roman" w:hAnsi="Times New Roman"/>
      <w:sz w:val="24"/>
    </w:rPr>
  </w:style>
  <w:style w:type="character" w:customStyle="1" w:styleId="affffff">
    <w:name w:val="МРСК_шрифт_абзаца Знак"/>
    <w:rPr>
      <w:lang w:val="ru-RU"/>
    </w:rPr>
  </w:style>
  <w:style w:type="character" w:customStyle="1" w:styleId="affffff0">
    <w:name w:val="МРСК_нумерованный_список Знак"/>
    <w:rPr>
      <w:rFonts w:ascii="Times New Roman" w:hAnsi="Times New Roman" w:cs="Times New Roman"/>
      <w:sz w:val="20"/>
      <w:szCs w:val="20"/>
      <w:lang w:val="ru-RU"/>
    </w:rPr>
  </w:style>
  <w:style w:type="character" w:customStyle="1" w:styleId="314">
    <w:name w:val="Стиль3 Знак1"/>
    <w:rPr>
      <w:rFonts w:cs="Times New Roman"/>
      <w:sz w:val="24"/>
      <w:lang w:val="ru-RU" w:eastAsia="ar-SA" w:bidi="ar-SA"/>
    </w:rPr>
  </w:style>
  <w:style w:type="character" w:customStyle="1" w:styleId="-30">
    <w:name w:val="пункт-3 Знак"/>
    <w:rPr>
      <w:sz w:val="24"/>
    </w:rPr>
  </w:style>
  <w:style w:type="character" w:customStyle="1" w:styleId="ListParagraphChar">
    <w:name w:val="List Paragraph Char"/>
    <w:rPr>
      <w:rFonts w:ascii="Calibri" w:hAnsi="Calibri"/>
      <w:sz w:val="22"/>
    </w:rPr>
  </w:style>
  <w:style w:type="character" w:customStyle="1" w:styleId="1fe">
    <w:name w:val="Знак Знак Знак1"/>
    <w:rPr>
      <w:rFonts w:eastAsia="MS Mincho" w:cs="Times New Roman"/>
      <w:sz w:val="24"/>
      <w:szCs w:val="24"/>
      <w:lang w:val="uk-UA" w:eastAsia="ar-SA" w:bidi="ar-SA"/>
    </w:rPr>
  </w:style>
  <w:style w:type="character" w:customStyle="1" w:styleId="1ff">
    <w:name w:val="Подпункт Знак1"/>
    <w:rPr>
      <w:b/>
      <w:sz w:val="28"/>
      <w:lang w:val="ru-RU"/>
    </w:rPr>
  </w:style>
  <w:style w:type="character" w:customStyle="1" w:styleId="1ff0">
    <w:name w:val="Ариал Знак1"/>
    <w:rPr>
      <w:rFonts w:ascii="Arial" w:hAnsi="Arial"/>
      <w:sz w:val="24"/>
      <w:lang w:val="ru-RU"/>
    </w:rPr>
  </w:style>
  <w:style w:type="character" w:customStyle="1" w:styleId="1ff1">
    <w:name w:val="Знак примечания1"/>
    <w:rPr>
      <w:sz w:val="16"/>
      <w:szCs w:val="16"/>
    </w:rPr>
  </w:style>
  <w:style w:type="character" w:customStyle="1" w:styleId="2f8">
    <w:name w:val="Знак примечания2"/>
    <w:rPr>
      <w:sz w:val="16"/>
      <w:szCs w:val="16"/>
    </w:rPr>
  </w:style>
  <w:style w:type="character" w:customStyle="1" w:styleId="3f5">
    <w:name w:val="Знак примечания3"/>
    <w:rPr>
      <w:sz w:val="16"/>
      <w:szCs w:val="16"/>
    </w:rPr>
  </w:style>
  <w:style w:type="character" w:customStyle="1" w:styleId="4d">
    <w:name w:val="Знак примечания4"/>
    <w:rPr>
      <w:sz w:val="16"/>
      <w:szCs w:val="16"/>
    </w:rPr>
  </w:style>
  <w:style w:type="character" w:customStyle="1" w:styleId="2f9">
    <w:name w:val="Текст примечания Знак2"/>
    <w:rPr>
      <w:rFonts w:ascii="Arial" w:hAnsi="Arial"/>
    </w:rPr>
  </w:style>
  <w:style w:type="character" w:customStyle="1" w:styleId="56">
    <w:name w:val="Знак примечания5"/>
    <w:rPr>
      <w:sz w:val="16"/>
      <w:szCs w:val="16"/>
    </w:rPr>
  </w:style>
  <w:style w:type="character" w:customStyle="1" w:styleId="3f6">
    <w:name w:val="Текст примечания Знак3"/>
    <w:rPr>
      <w:rFonts w:ascii="Arial" w:hAnsi="Arial"/>
    </w:rPr>
  </w:style>
  <w:style w:type="character" w:customStyle="1" w:styleId="65">
    <w:name w:val="Знак примечания6"/>
    <w:rPr>
      <w:sz w:val="16"/>
      <w:szCs w:val="16"/>
    </w:rPr>
  </w:style>
  <w:style w:type="character" w:customStyle="1" w:styleId="77">
    <w:name w:val="Знак примечания7"/>
    <w:rPr>
      <w:sz w:val="16"/>
      <w:szCs w:val="16"/>
    </w:rPr>
  </w:style>
  <w:style w:type="character" w:customStyle="1" w:styleId="4e">
    <w:name w:val="Текст примечания Знак4"/>
    <w:rPr>
      <w:rFonts w:ascii="Arial" w:hAnsi="Arial"/>
    </w:rPr>
  </w:style>
  <w:style w:type="paragraph" w:customStyle="1" w:styleId="87">
    <w:name w:val="Название8"/>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88">
    <w:name w:val="Указатель8"/>
    <w:basedOn w:val="a3"/>
    <w:pPr>
      <w:suppressLineNumbers/>
      <w:spacing w:after="0" w:line="240" w:lineRule="auto"/>
      <w:jc w:val="both"/>
    </w:pPr>
    <w:rPr>
      <w:rFonts w:ascii="Arial" w:eastAsia="Times New Roman" w:hAnsi="Arial" w:cs="Mangal"/>
      <w:sz w:val="24"/>
      <w:szCs w:val="24"/>
      <w:lang w:eastAsia="ar-SA"/>
    </w:rPr>
  </w:style>
  <w:style w:type="paragraph" w:customStyle="1" w:styleId="78">
    <w:name w:val="Название7"/>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79">
    <w:name w:val="Указатель7"/>
    <w:basedOn w:val="a3"/>
    <w:pPr>
      <w:suppressLineNumbers/>
      <w:spacing w:after="0" w:line="240" w:lineRule="auto"/>
      <w:jc w:val="both"/>
    </w:pPr>
    <w:rPr>
      <w:rFonts w:ascii="Arial" w:eastAsia="Times New Roman" w:hAnsi="Arial" w:cs="Mangal"/>
      <w:sz w:val="24"/>
      <w:szCs w:val="24"/>
      <w:lang w:eastAsia="ar-SA"/>
    </w:rPr>
  </w:style>
  <w:style w:type="paragraph" w:customStyle="1" w:styleId="66">
    <w:name w:val="Название6"/>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67">
    <w:name w:val="Указатель6"/>
    <w:basedOn w:val="a3"/>
    <w:pPr>
      <w:suppressLineNumbers/>
      <w:spacing w:after="0" w:line="240" w:lineRule="auto"/>
      <w:jc w:val="both"/>
    </w:pPr>
    <w:rPr>
      <w:rFonts w:ascii="Arial" w:eastAsia="Times New Roman" w:hAnsi="Arial" w:cs="Mangal"/>
      <w:sz w:val="24"/>
      <w:szCs w:val="24"/>
      <w:lang w:eastAsia="ar-SA"/>
    </w:rPr>
  </w:style>
  <w:style w:type="paragraph" w:customStyle="1" w:styleId="57">
    <w:name w:val="Название5"/>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58">
    <w:name w:val="Указатель5"/>
    <w:basedOn w:val="a3"/>
    <w:pPr>
      <w:suppressLineNumbers/>
      <w:spacing w:after="0" w:line="240" w:lineRule="auto"/>
      <w:jc w:val="both"/>
    </w:pPr>
    <w:rPr>
      <w:rFonts w:ascii="Arial" w:eastAsia="Times New Roman" w:hAnsi="Arial" w:cs="Mangal"/>
      <w:sz w:val="24"/>
      <w:szCs w:val="24"/>
      <w:lang w:eastAsia="ar-SA"/>
    </w:rPr>
  </w:style>
  <w:style w:type="paragraph" w:customStyle="1" w:styleId="4f">
    <w:name w:val="Название4"/>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4f0">
    <w:name w:val="Указатель4"/>
    <w:basedOn w:val="a3"/>
    <w:pPr>
      <w:suppressLineNumbers/>
      <w:spacing w:after="0" w:line="240" w:lineRule="auto"/>
      <w:jc w:val="both"/>
    </w:pPr>
    <w:rPr>
      <w:rFonts w:ascii="Arial" w:eastAsia="Times New Roman" w:hAnsi="Arial" w:cs="Mangal"/>
      <w:sz w:val="24"/>
      <w:szCs w:val="24"/>
      <w:lang w:eastAsia="ar-SA"/>
    </w:rPr>
  </w:style>
  <w:style w:type="paragraph" w:customStyle="1" w:styleId="3f7">
    <w:name w:val="Название3"/>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3f8">
    <w:name w:val="Указатель3"/>
    <w:basedOn w:val="a3"/>
    <w:pPr>
      <w:suppressLineNumbers/>
      <w:spacing w:after="0" w:line="240" w:lineRule="auto"/>
      <w:jc w:val="both"/>
    </w:pPr>
    <w:rPr>
      <w:rFonts w:ascii="Arial" w:eastAsia="Times New Roman" w:hAnsi="Arial" w:cs="Mangal"/>
      <w:sz w:val="24"/>
      <w:szCs w:val="24"/>
      <w:lang w:eastAsia="ar-SA"/>
    </w:rPr>
  </w:style>
  <w:style w:type="paragraph" w:customStyle="1" w:styleId="2fa">
    <w:name w:val="Название2"/>
    <w:basedOn w:val="a3"/>
    <w:pPr>
      <w:suppressLineNumbers/>
      <w:spacing w:before="120" w:after="120" w:line="240" w:lineRule="auto"/>
      <w:jc w:val="both"/>
    </w:pPr>
    <w:rPr>
      <w:rFonts w:ascii="Arial" w:eastAsia="Times New Roman" w:hAnsi="Arial" w:cs="Mangal"/>
      <w:i/>
      <w:iCs/>
      <w:sz w:val="20"/>
      <w:szCs w:val="24"/>
      <w:lang w:eastAsia="ar-SA"/>
    </w:rPr>
  </w:style>
  <w:style w:type="paragraph" w:customStyle="1" w:styleId="2fb">
    <w:name w:val="Указатель2"/>
    <w:basedOn w:val="a3"/>
    <w:pPr>
      <w:suppressLineNumbers/>
      <w:spacing w:after="0" w:line="240" w:lineRule="auto"/>
      <w:jc w:val="both"/>
    </w:pPr>
    <w:rPr>
      <w:rFonts w:ascii="Arial" w:eastAsia="Times New Roman" w:hAnsi="Arial" w:cs="Mangal"/>
      <w:sz w:val="24"/>
      <w:szCs w:val="24"/>
      <w:lang w:eastAsia="ar-SA"/>
    </w:rPr>
  </w:style>
  <w:style w:type="paragraph" w:customStyle="1" w:styleId="ParagraphStyle">
    <w:name w:val="Paragraph Style"/>
    <w:rPr>
      <w:rFonts w:ascii="Courier New" w:eastAsia="Arial" w:hAnsi="Courier New"/>
      <w:sz w:val="24"/>
      <w:szCs w:val="24"/>
      <w:lang w:eastAsia="ar-SA"/>
    </w:rPr>
  </w:style>
  <w:style w:type="paragraph" w:customStyle="1" w:styleId="219">
    <w:name w:val="Основной текст 21"/>
    <w:basedOn w:val="a3"/>
    <w:pPr>
      <w:spacing w:after="120" w:line="480" w:lineRule="auto"/>
    </w:pPr>
    <w:rPr>
      <w:rFonts w:ascii="Times New Roman" w:eastAsia="Times New Roman" w:hAnsi="Times New Roman"/>
      <w:sz w:val="24"/>
      <w:szCs w:val="24"/>
      <w:lang w:val="uk-UA" w:eastAsia="ar-SA"/>
    </w:rPr>
  </w:style>
  <w:style w:type="paragraph" w:customStyle="1" w:styleId="affffff1">
    <w:name w:val="Знак Знак Знак"/>
    <w:basedOn w:val="a3"/>
    <w:pPr>
      <w:spacing w:after="0" w:line="240" w:lineRule="auto"/>
    </w:pPr>
    <w:rPr>
      <w:rFonts w:ascii="Verdana" w:eastAsia="Times New Roman" w:hAnsi="Verdana" w:cs="Verdana"/>
      <w:sz w:val="20"/>
      <w:szCs w:val="20"/>
      <w:lang w:val="en-US" w:eastAsia="ar-SA"/>
    </w:rPr>
  </w:style>
  <w:style w:type="paragraph" w:customStyle="1" w:styleId="affffff2">
    <w:name w:val="Основной текст отчета"/>
    <w:basedOn w:val="a3"/>
    <w:pPr>
      <w:spacing w:after="0" w:line="240" w:lineRule="auto"/>
      <w:ind w:left="927"/>
      <w:jc w:val="both"/>
    </w:pPr>
    <w:rPr>
      <w:rFonts w:ascii="Times New Roman" w:eastAsia="Times New Roman" w:hAnsi="Times New Roman"/>
      <w:spacing w:val="10"/>
      <w:sz w:val="24"/>
      <w:szCs w:val="20"/>
      <w:lang w:eastAsia="ar-SA"/>
    </w:rPr>
  </w:style>
  <w:style w:type="paragraph" w:customStyle="1" w:styleId="Iiiaeuiue">
    <w:name w:val="Ii?iaeuiue"/>
    <w:rPr>
      <w:rFonts w:ascii="Courier New" w:eastAsia="Arial" w:hAnsi="Courier New"/>
      <w:sz w:val="24"/>
      <w:lang w:val="en-US" w:eastAsia="ar-SA"/>
    </w:rPr>
  </w:style>
  <w:style w:type="paragraph" w:customStyle="1" w:styleId="3">
    <w:name w:val="Пункт_3"/>
    <w:basedOn w:val="a3"/>
    <w:uiPriority w:val="99"/>
    <w:qFormat/>
    <w:pPr>
      <w:numPr>
        <w:numId w:val="5"/>
      </w:numPr>
      <w:spacing w:after="0" w:line="240" w:lineRule="auto"/>
      <w:jc w:val="both"/>
    </w:pPr>
    <w:rPr>
      <w:rFonts w:ascii="Times New Roman" w:eastAsia="Times New Roman" w:hAnsi="Times New Roman"/>
      <w:sz w:val="24"/>
      <w:szCs w:val="24"/>
      <w:lang w:eastAsia="ar-SA"/>
    </w:rPr>
  </w:style>
  <w:style w:type="paragraph" w:customStyle="1" w:styleId="Times12">
    <w:name w:val="Times 12"/>
    <w:basedOn w:val="a3"/>
    <w:pPr>
      <w:spacing w:after="0" w:line="240" w:lineRule="auto"/>
      <w:ind w:firstLine="567"/>
      <w:jc w:val="both"/>
    </w:pPr>
    <w:rPr>
      <w:rFonts w:ascii="Times New Roman" w:eastAsia="Times New Roman" w:hAnsi="Times New Roman"/>
      <w:bCs/>
      <w:sz w:val="24"/>
      <w:lang w:eastAsia="ar-SA"/>
    </w:rPr>
  </w:style>
  <w:style w:type="paragraph" w:customStyle="1" w:styleId="Style2">
    <w:name w:val="Style2"/>
    <w:basedOn w:val="a3"/>
    <w:pPr>
      <w:widowControl w:val="0"/>
      <w:spacing w:after="0" w:line="240" w:lineRule="auto"/>
    </w:pPr>
    <w:rPr>
      <w:rFonts w:ascii="Times New Roman" w:eastAsia="Times New Roman" w:hAnsi="Times New Roman"/>
      <w:sz w:val="24"/>
      <w:szCs w:val="24"/>
      <w:lang w:eastAsia="ar-SA"/>
    </w:rPr>
  </w:style>
  <w:style w:type="paragraph" w:customStyle="1" w:styleId="FTN">
    <w:name w:val="FTN_таб"/>
    <w:basedOn w:val="a3"/>
    <w:pPr>
      <w:widowControl w:val="0"/>
      <w:tabs>
        <w:tab w:val="left" w:pos="709"/>
      </w:tabs>
      <w:spacing w:after="0" w:line="240" w:lineRule="auto"/>
      <w:jc w:val="both"/>
    </w:pPr>
    <w:rPr>
      <w:rFonts w:ascii="Times New Roman" w:eastAsia="Times New Roman" w:hAnsi="Times New Roman"/>
      <w:szCs w:val="24"/>
      <w:lang w:eastAsia="ar-SA"/>
    </w:rPr>
  </w:style>
  <w:style w:type="paragraph" w:customStyle="1" w:styleId="affffff3">
    <w:name w:val="текст сноски"/>
    <w:basedOn w:val="a3"/>
    <w:pPr>
      <w:widowControl w:val="0"/>
      <w:spacing w:after="0" w:line="240" w:lineRule="auto"/>
    </w:pPr>
    <w:rPr>
      <w:rFonts w:ascii="Gelvetsky 12pt" w:eastAsia="Times New Roman" w:hAnsi="Gelvetsky 12pt"/>
      <w:sz w:val="24"/>
      <w:szCs w:val="20"/>
      <w:lang w:val="en-US" w:eastAsia="ar-SA"/>
    </w:rPr>
  </w:style>
  <w:style w:type="character" w:customStyle="1" w:styleId="1ff2">
    <w:name w:val="Верхний колонтитул Знак1"/>
    <w:basedOn w:val="a4"/>
    <w:rPr>
      <w:rFonts w:ascii="Arial" w:eastAsia="Times New Roman" w:hAnsi="Arial" w:cs="Times New Roman"/>
      <w:sz w:val="24"/>
      <w:szCs w:val="24"/>
      <w:lang w:eastAsia="ar-SA"/>
    </w:rPr>
  </w:style>
  <w:style w:type="paragraph" w:customStyle="1" w:styleId="msobodytextindentcxspmiddle">
    <w:name w:val="msobodytextindentcxspmiddle"/>
    <w:basedOn w:val="a3"/>
    <w:pPr>
      <w:spacing w:before="280" w:after="280" w:line="240" w:lineRule="auto"/>
    </w:pPr>
    <w:rPr>
      <w:rFonts w:ascii="Times New Roman" w:eastAsia="Times New Roman" w:hAnsi="Times New Roman"/>
      <w:sz w:val="24"/>
      <w:szCs w:val="24"/>
      <w:lang w:eastAsia="ar-SA"/>
    </w:rPr>
  </w:style>
  <w:style w:type="paragraph" w:customStyle="1" w:styleId="1ff3">
    <w:name w:val="Текст1"/>
    <w:basedOn w:val="a3"/>
    <w:pPr>
      <w:spacing w:after="0" w:line="288" w:lineRule="auto"/>
      <w:ind w:firstLine="720"/>
    </w:pPr>
    <w:rPr>
      <w:rFonts w:ascii="Courier New" w:eastAsia="Times New Roman" w:hAnsi="Courier New" w:cs="Courier New"/>
      <w:sz w:val="24"/>
      <w:szCs w:val="24"/>
      <w:lang w:eastAsia="ar-SA"/>
    </w:rPr>
  </w:style>
  <w:style w:type="paragraph" w:customStyle="1" w:styleId="1ff4">
    <w:name w:val="Список 1"/>
    <w:basedOn w:val="a3"/>
    <w:pPr>
      <w:tabs>
        <w:tab w:val="left" w:pos="1780"/>
      </w:tabs>
      <w:spacing w:after="0" w:line="240" w:lineRule="auto"/>
      <w:ind w:left="1780" w:hanging="360"/>
    </w:pPr>
    <w:rPr>
      <w:rFonts w:ascii="Times New Roman" w:eastAsia="Times New Roman" w:hAnsi="Times New Roman"/>
      <w:sz w:val="24"/>
      <w:szCs w:val="24"/>
      <w:lang w:eastAsia="ar-SA"/>
    </w:rPr>
  </w:style>
  <w:style w:type="paragraph" w:customStyle="1" w:styleId="315">
    <w:name w:val="Основной текст 31"/>
    <w:basedOn w:val="a3"/>
    <w:pPr>
      <w:spacing w:after="120" w:line="240" w:lineRule="auto"/>
      <w:jc w:val="both"/>
    </w:pPr>
    <w:rPr>
      <w:rFonts w:ascii="Arial" w:eastAsia="Times New Roman" w:hAnsi="Arial"/>
      <w:sz w:val="16"/>
      <w:szCs w:val="16"/>
      <w:lang w:eastAsia="ar-SA"/>
    </w:rPr>
  </w:style>
  <w:style w:type="paragraph" w:customStyle="1" w:styleId="3f9">
    <w:name w:val="Стиль3"/>
    <w:basedOn w:val="214"/>
    <w:pPr>
      <w:widowControl w:val="0"/>
      <w:tabs>
        <w:tab w:val="left" w:pos="1307"/>
      </w:tabs>
      <w:spacing w:before="120"/>
      <w:ind w:left="1080" w:firstLine="0"/>
    </w:pPr>
  </w:style>
  <w:style w:type="paragraph" w:customStyle="1" w:styleId="text-1">
    <w:name w:val="text-1"/>
    <w:basedOn w:val="a3"/>
    <w:pPr>
      <w:spacing w:before="280" w:after="280" w:line="240" w:lineRule="auto"/>
    </w:pPr>
    <w:rPr>
      <w:rFonts w:ascii="Times New Roman" w:eastAsia="Times New Roman" w:hAnsi="Times New Roman"/>
      <w:sz w:val="24"/>
      <w:szCs w:val="24"/>
      <w:lang w:eastAsia="ar-SA"/>
    </w:rPr>
  </w:style>
  <w:style w:type="paragraph" w:customStyle="1" w:styleId="affffff4">
    <w:name w:val="Подподпункт"/>
    <w:basedOn w:val="a3"/>
    <w:pPr>
      <w:tabs>
        <w:tab w:val="left" w:pos="1134"/>
        <w:tab w:val="left" w:pos="1418"/>
        <w:tab w:val="left" w:pos="2127"/>
      </w:tabs>
      <w:spacing w:after="0" w:line="360" w:lineRule="auto"/>
      <w:ind w:left="2127" w:hanging="567"/>
      <w:jc w:val="both"/>
    </w:pPr>
    <w:rPr>
      <w:rFonts w:ascii="Times New Roman" w:eastAsia="Times New Roman" w:hAnsi="Times New Roman"/>
      <w:sz w:val="28"/>
      <w:szCs w:val="20"/>
      <w:lang w:eastAsia="ar-SA"/>
    </w:rPr>
  </w:style>
  <w:style w:type="paragraph" w:customStyle="1" w:styleId="affffff5">
    <w:name w:val="МРСК_шрифт_абзаца"/>
    <w:basedOn w:val="a3"/>
    <w:pPr>
      <w:keepNext/>
      <w:keepLines/>
      <w:widowControl w:val="0"/>
      <w:suppressLineNumbers/>
      <w:spacing w:before="120" w:after="120" w:line="300" w:lineRule="auto"/>
      <w:ind w:firstLine="709"/>
      <w:jc w:val="both"/>
    </w:pPr>
    <w:rPr>
      <w:rFonts w:ascii="Times New Roman" w:eastAsia="Times New Roman" w:hAnsi="Times New Roman"/>
      <w:sz w:val="20"/>
      <w:szCs w:val="20"/>
      <w:lang w:eastAsia="ar-SA"/>
    </w:rPr>
  </w:style>
  <w:style w:type="paragraph" w:customStyle="1" w:styleId="1ff5">
    <w:name w:val="Нумерованный список1"/>
    <w:basedOn w:val="a3"/>
    <w:pPr>
      <w:tabs>
        <w:tab w:val="left" w:pos="720"/>
      </w:tabs>
      <w:spacing w:after="0" w:line="240" w:lineRule="auto"/>
      <w:ind w:left="360" w:hanging="360"/>
      <w:jc w:val="both"/>
    </w:pPr>
    <w:rPr>
      <w:rFonts w:ascii="Arial" w:eastAsia="Times New Roman" w:hAnsi="Arial"/>
      <w:sz w:val="24"/>
      <w:szCs w:val="24"/>
      <w:lang w:eastAsia="ar-SA"/>
    </w:rPr>
  </w:style>
  <w:style w:type="paragraph" w:customStyle="1" w:styleId="a">
    <w:name w:val="МРСК_нумерованный_список"/>
    <w:basedOn w:val="1ff5"/>
    <w:uiPriority w:val="99"/>
    <w:pPr>
      <w:keepNext/>
      <w:numPr>
        <w:numId w:val="4"/>
      </w:numPr>
      <w:tabs>
        <w:tab w:val="left" w:pos="0"/>
      </w:tabs>
      <w:spacing w:line="300" w:lineRule="auto"/>
    </w:pPr>
    <w:rPr>
      <w:rFonts w:ascii="Times New Roman" w:hAnsi="Times New Roman"/>
      <w:sz w:val="20"/>
      <w:szCs w:val="20"/>
    </w:rPr>
  </w:style>
  <w:style w:type="paragraph" w:customStyle="1" w:styleId="affffff6">
    <w:name w:val="Подпункт"/>
    <w:basedOn w:val="a3"/>
    <w:pPr>
      <w:tabs>
        <w:tab w:val="left" w:pos="851"/>
        <w:tab w:val="left" w:pos="993"/>
        <w:tab w:val="left" w:pos="1844"/>
      </w:tabs>
      <w:spacing w:after="0" w:line="360" w:lineRule="auto"/>
      <w:ind w:left="993" w:hanging="851"/>
      <w:jc w:val="both"/>
    </w:pPr>
    <w:rPr>
      <w:rFonts w:ascii="Times New Roman" w:eastAsia="Times New Roman" w:hAnsi="Times New Roman"/>
      <w:b/>
      <w:bCs/>
      <w:sz w:val="28"/>
      <w:szCs w:val="28"/>
      <w:lang w:eastAsia="ar-SA"/>
    </w:rPr>
  </w:style>
  <w:style w:type="paragraph" w:customStyle="1" w:styleId="-111">
    <w:name w:val="Цветной список - Акцент 11"/>
    <w:basedOn w:val="a3"/>
    <w:pPr>
      <w:spacing w:after="0" w:line="288" w:lineRule="auto"/>
      <w:ind w:left="720"/>
      <w:jc w:val="both"/>
    </w:pPr>
    <w:rPr>
      <w:rFonts w:ascii="Times New Roman" w:eastAsia="Times New Roman" w:hAnsi="Times New Roman"/>
      <w:sz w:val="28"/>
      <w:szCs w:val="28"/>
      <w:lang w:eastAsia="ar-SA"/>
    </w:rPr>
  </w:style>
  <w:style w:type="paragraph" w:customStyle="1" w:styleId="-32">
    <w:name w:val="пункт-3"/>
    <w:basedOn w:val="a3"/>
    <w:pPr>
      <w:spacing w:after="0" w:line="288" w:lineRule="auto"/>
      <w:jc w:val="both"/>
    </w:pPr>
    <w:rPr>
      <w:rFonts w:ascii="Times New Roman" w:eastAsia="Times New Roman" w:hAnsi="Times New Roman"/>
      <w:sz w:val="24"/>
      <w:szCs w:val="24"/>
      <w:lang w:eastAsia="ar-SA"/>
    </w:rPr>
  </w:style>
  <w:style w:type="paragraph" w:customStyle="1" w:styleId="BlockQuotation">
    <w:name w:val="Block Quotation"/>
    <w:basedOn w:val="a3"/>
    <w:pPr>
      <w:widowControl w:val="0"/>
      <w:spacing w:after="0" w:line="240" w:lineRule="auto"/>
      <w:ind w:left="284" w:right="284" w:firstLine="567"/>
    </w:pPr>
    <w:rPr>
      <w:rFonts w:ascii="Times New Roman" w:eastAsia="Times New Roman" w:hAnsi="Times New Roman"/>
      <w:sz w:val="24"/>
      <w:szCs w:val="20"/>
      <w:lang w:eastAsia="ar-SA"/>
    </w:rPr>
  </w:style>
  <w:style w:type="paragraph" w:customStyle="1" w:styleId="affffff7">
    <w:name w:val="Нормальний текст"/>
    <w:basedOn w:val="a3"/>
    <w:pPr>
      <w:spacing w:before="120" w:after="0" w:line="240" w:lineRule="auto"/>
      <w:ind w:firstLine="567"/>
      <w:jc w:val="both"/>
    </w:pPr>
    <w:rPr>
      <w:rFonts w:ascii="Antiqua" w:eastAsia="Times New Roman" w:hAnsi="Antiqua"/>
      <w:sz w:val="26"/>
      <w:szCs w:val="20"/>
      <w:lang w:val="uk-UA" w:eastAsia="ar-SA"/>
    </w:rPr>
  </w:style>
  <w:style w:type="paragraph" w:customStyle="1" w:styleId="affffff8">
    <w:name w:val="Табличный_по ширине"/>
    <w:basedOn w:val="a3"/>
    <w:pPr>
      <w:spacing w:after="0" w:line="240" w:lineRule="auto"/>
      <w:jc w:val="both"/>
    </w:pPr>
    <w:rPr>
      <w:rFonts w:ascii="Times New Roman" w:eastAsia="Times New Roman" w:hAnsi="Times New Roman"/>
      <w:lang w:eastAsia="ar-SA"/>
    </w:rPr>
  </w:style>
  <w:style w:type="character" w:customStyle="1" w:styleId="HTML1">
    <w:name w:val="Стандартный HTML Знак1"/>
    <w:basedOn w:val="a4"/>
    <w:rPr>
      <w:rFonts w:ascii="Courier New" w:eastAsia="Times New Roman" w:hAnsi="Courier New" w:cs="Times New Roman"/>
      <w:sz w:val="20"/>
      <w:szCs w:val="20"/>
      <w:lang w:eastAsia="ar-SA"/>
    </w:rPr>
  </w:style>
  <w:style w:type="paragraph" w:customStyle="1" w:styleId="21a">
    <w:name w:val="Продолжение списка 21"/>
    <w:basedOn w:val="a3"/>
    <w:pPr>
      <w:spacing w:after="120" w:line="240" w:lineRule="auto"/>
      <w:ind w:left="566"/>
      <w:jc w:val="both"/>
    </w:pPr>
    <w:rPr>
      <w:rFonts w:ascii="Arial" w:eastAsia="Times New Roman" w:hAnsi="Arial"/>
      <w:sz w:val="24"/>
      <w:szCs w:val="24"/>
      <w:lang w:eastAsia="ar-SA"/>
    </w:rPr>
  </w:style>
  <w:style w:type="paragraph" w:customStyle="1" w:styleId="a2">
    <w:name w:val="Стиль номер обычный"/>
    <w:basedOn w:val="21a"/>
    <w:pPr>
      <w:numPr>
        <w:numId w:val="3"/>
      </w:numPr>
    </w:pPr>
    <w:rPr>
      <w:rFonts w:ascii="Times New Roman" w:hAnsi="Times New Roman"/>
      <w:sz w:val="28"/>
      <w:szCs w:val="20"/>
    </w:rPr>
  </w:style>
  <w:style w:type="paragraph" w:customStyle="1" w:styleId="2fc">
    <w:name w:val="Стиль уровень 2"/>
    <w:basedOn w:val="a3"/>
    <w:next w:val="a2"/>
    <w:pPr>
      <w:keepNext/>
      <w:tabs>
        <w:tab w:val="num" w:pos="612"/>
      </w:tabs>
      <w:spacing w:after="0" w:line="240" w:lineRule="auto"/>
      <w:ind w:left="612" w:hanging="360"/>
      <w:jc w:val="both"/>
    </w:pPr>
    <w:rPr>
      <w:rFonts w:ascii="Times New Roman" w:eastAsia="Times New Roman" w:hAnsi="Times New Roman"/>
      <w:b/>
      <w:bCs/>
      <w:sz w:val="28"/>
      <w:szCs w:val="20"/>
      <w:lang w:eastAsia="ar-SA"/>
    </w:rPr>
  </w:style>
  <w:style w:type="paragraph" w:customStyle="1" w:styleId="affffff9">
    <w:name w:val="Стиль номер продолжение"/>
    <w:basedOn w:val="a2"/>
    <w:pPr>
      <w:tabs>
        <w:tab w:val="left" w:pos="1728"/>
        <w:tab w:val="left" w:pos="2880"/>
      </w:tabs>
      <w:spacing w:after="0"/>
    </w:pPr>
    <w:rPr>
      <w:color w:val="000000"/>
    </w:rPr>
  </w:style>
  <w:style w:type="paragraph" w:customStyle="1" w:styleId="affffffa">
    <w:name w:val="Ариал"/>
    <w:basedOn w:val="a3"/>
    <w:pPr>
      <w:spacing w:before="120" w:after="120" w:line="360" w:lineRule="auto"/>
      <w:ind w:firstLine="851"/>
      <w:jc w:val="both"/>
    </w:pPr>
    <w:rPr>
      <w:rFonts w:ascii="Arial" w:eastAsia="Times New Roman" w:hAnsi="Arial"/>
      <w:sz w:val="24"/>
      <w:szCs w:val="20"/>
      <w:lang w:eastAsia="ar-SA"/>
    </w:rPr>
  </w:style>
  <w:style w:type="paragraph" w:customStyle="1" w:styleId="1ff6">
    <w:name w:val="Текст примечания1"/>
    <w:basedOn w:val="a3"/>
    <w:pPr>
      <w:spacing w:after="0" w:line="240" w:lineRule="auto"/>
      <w:jc w:val="both"/>
    </w:pPr>
    <w:rPr>
      <w:rFonts w:ascii="Arial" w:eastAsia="Times New Roman" w:hAnsi="Arial"/>
      <w:sz w:val="20"/>
      <w:szCs w:val="20"/>
      <w:lang w:eastAsia="ar-SA"/>
    </w:rPr>
  </w:style>
  <w:style w:type="character" w:customStyle="1" w:styleId="59">
    <w:name w:val="Текст примечания Знак5"/>
    <w:basedOn w:val="a4"/>
    <w:uiPriority w:val="99"/>
    <w:semiHidden/>
    <w:rPr>
      <w:rFonts w:ascii="Arial" w:eastAsia="Times New Roman" w:hAnsi="Arial" w:cs="Times New Roman"/>
      <w:sz w:val="20"/>
      <w:szCs w:val="20"/>
      <w:lang w:eastAsia="ar-SA"/>
    </w:rPr>
  </w:style>
  <w:style w:type="paragraph" w:customStyle="1" w:styleId="2fd">
    <w:name w:val="Текст примечания2"/>
    <w:basedOn w:val="a3"/>
    <w:pPr>
      <w:spacing w:after="0" w:line="240" w:lineRule="auto"/>
      <w:jc w:val="both"/>
    </w:pPr>
    <w:rPr>
      <w:rFonts w:ascii="Arial" w:eastAsia="Times New Roman" w:hAnsi="Arial"/>
      <w:sz w:val="20"/>
      <w:szCs w:val="20"/>
      <w:lang w:eastAsia="ar-SA"/>
    </w:rPr>
  </w:style>
  <w:style w:type="paragraph" w:customStyle="1" w:styleId="3fa">
    <w:name w:val="Текст примечания3"/>
    <w:basedOn w:val="a3"/>
    <w:pPr>
      <w:spacing w:after="0" w:line="240" w:lineRule="auto"/>
      <w:jc w:val="both"/>
    </w:pPr>
    <w:rPr>
      <w:rFonts w:ascii="Arial" w:eastAsia="Times New Roman" w:hAnsi="Arial"/>
      <w:sz w:val="20"/>
      <w:szCs w:val="20"/>
      <w:lang w:eastAsia="ar-SA"/>
    </w:rPr>
  </w:style>
  <w:style w:type="paragraph" w:customStyle="1" w:styleId="4f1">
    <w:name w:val="Текст примечания4"/>
    <w:basedOn w:val="a3"/>
    <w:pPr>
      <w:spacing w:after="0" w:line="240" w:lineRule="auto"/>
      <w:jc w:val="both"/>
    </w:pPr>
    <w:rPr>
      <w:rFonts w:ascii="Arial" w:eastAsia="Times New Roman" w:hAnsi="Arial"/>
      <w:sz w:val="20"/>
      <w:szCs w:val="20"/>
      <w:lang w:eastAsia="ar-SA"/>
    </w:rPr>
  </w:style>
  <w:style w:type="paragraph" w:customStyle="1" w:styleId="5a">
    <w:name w:val="Текст примечания5"/>
    <w:basedOn w:val="a3"/>
    <w:pPr>
      <w:spacing w:after="0" w:line="240" w:lineRule="auto"/>
      <w:jc w:val="both"/>
    </w:pPr>
    <w:rPr>
      <w:rFonts w:ascii="Arial" w:eastAsia="Times New Roman" w:hAnsi="Arial"/>
      <w:sz w:val="20"/>
      <w:szCs w:val="20"/>
      <w:lang w:eastAsia="ar-SA"/>
    </w:rPr>
  </w:style>
  <w:style w:type="paragraph" w:customStyle="1" w:styleId="western">
    <w:name w:val="western"/>
    <w:basedOn w:val="a3"/>
    <w:pPr>
      <w:spacing w:before="280" w:after="119" w:line="240" w:lineRule="auto"/>
    </w:pPr>
    <w:rPr>
      <w:rFonts w:ascii="Times New Roman" w:eastAsia="Times New Roman" w:hAnsi="Times New Roman"/>
      <w:sz w:val="24"/>
      <w:szCs w:val="24"/>
      <w:lang w:eastAsia="ar-SA"/>
    </w:rPr>
  </w:style>
  <w:style w:type="paragraph" w:styleId="affffffb">
    <w:name w:val="Revision"/>
    <w:hidden/>
    <w:uiPriority w:val="99"/>
    <w:semiHidden/>
    <w:rPr>
      <w:rFonts w:ascii="Arial" w:eastAsia="Times New Roman" w:hAnsi="Arial"/>
      <w:sz w:val="24"/>
      <w:szCs w:val="24"/>
      <w:lang w:eastAsia="ar-SA"/>
    </w:rPr>
  </w:style>
  <w:style w:type="table" w:customStyle="1" w:styleId="113">
    <w:name w:val="Сетка таблицы11"/>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6"/>
    <w:uiPriority w:val="99"/>
    <w:semiHidden/>
    <w:unhideWhenUsed/>
  </w:style>
  <w:style w:type="paragraph" w:customStyle="1" w:styleId="xl77">
    <w:name w:val="xl77"/>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8">
    <w:name w:val="xl78"/>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font5">
    <w:name w:val="font5"/>
    <w:basedOn w:val="a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3"/>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80">
    <w:name w:val="xl80"/>
    <w:basedOn w:val="a3"/>
    <w:pPr>
      <w:pBdr>
        <w:top w:val="single" w:sz="4" w:space="0" w:color="000000"/>
        <w:left w:val="single" w:sz="8" w:space="0" w:color="000000"/>
        <w:bottom w:val="single" w:sz="6"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81">
    <w:name w:val="xl81"/>
    <w:basedOn w:val="a3"/>
    <w:pPr>
      <w:pBdr>
        <w:top w:val="single" w:sz="4" w:space="0" w:color="000000"/>
        <w:left w:val="single" w:sz="4" w:space="0" w:color="000000"/>
        <w:bottom w:val="single" w:sz="6"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82">
    <w:name w:val="xl82"/>
    <w:basedOn w:val="a3"/>
    <w:pPr>
      <w:pBdr>
        <w:top w:val="single" w:sz="4" w:space="0" w:color="000000"/>
        <w:left w:val="single" w:sz="4" w:space="0" w:color="000000"/>
        <w:bottom w:val="single" w:sz="6"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3">
    <w:name w:val="xl83"/>
    <w:basedOn w:val="a3"/>
    <w:pP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4">
    <w:name w:val="xl84"/>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86">
    <w:name w:val="xl86"/>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3"/>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3"/>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3">
    <w:name w:val="xl93"/>
    <w:basedOn w:val="a3"/>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95">
    <w:name w:val="xl95"/>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3"/>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3"/>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1">
    <w:name w:val="xl101"/>
    <w:basedOn w:val="a3"/>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4">
    <w:name w:val="xl104"/>
    <w:basedOn w:val="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06">
    <w:name w:val="xl106"/>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07">
    <w:name w:val="xl107"/>
    <w:basedOn w:val="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09">
    <w:name w:val="xl109"/>
    <w:basedOn w:val="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3"/>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3"/>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3"/>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3"/>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3"/>
    <w:pPr>
      <w:pBdr>
        <w:top w:val="single" w:sz="4" w:space="0" w:color="000000"/>
        <w:left w:val="single" w:sz="4" w:space="0" w:color="000000"/>
        <w:bottom w:val="single" w:sz="6"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25">
    <w:name w:val="xl125"/>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126">
    <w:name w:val="xl126"/>
    <w:basedOn w:val="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3"/>
    <w:pP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28">
    <w:name w:val="xl128"/>
    <w:basedOn w:val="a3"/>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9">
    <w:name w:val="xl129"/>
    <w:basedOn w:val="a3"/>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0">
    <w:name w:val="xl130"/>
    <w:basedOn w:val="a3"/>
    <w:pPr>
      <w:pBdr>
        <w:top w:val="single" w:sz="8"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1">
    <w:name w:val="xl131"/>
    <w:basedOn w:val="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3"/>
    <w:pPr>
      <w:pBdr>
        <w:top w:val="single" w:sz="8" w:space="0" w:color="000000"/>
        <w:left w:val="single" w:sz="8"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3">
    <w:name w:val="xl133"/>
    <w:basedOn w:val="a3"/>
    <w:pPr>
      <w:pBdr>
        <w:top w:val="single" w:sz="8"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4">
    <w:name w:val="xl134"/>
    <w:basedOn w:val="a3"/>
    <w:pPr>
      <w:pBdr>
        <w:top w:val="single" w:sz="8" w:space="0" w:color="000000"/>
        <w:bottom w:val="single" w:sz="4"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5">
    <w:name w:val="xl135"/>
    <w:basedOn w:val="a3"/>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3"/>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3"/>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3"/>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3"/>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numbering" w:customStyle="1" w:styleId="21b">
    <w:name w:val="Нет списка21"/>
    <w:next w:val="a6"/>
    <w:uiPriority w:val="99"/>
    <w:semiHidden/>
    <w:unhideWhenUsed/>
  </w:style>
  <w:style w:type="paragraph" w:customStyle="1" w:styleId="xl139">
    <w:name w:val="xl139"/>
    <w:basedOn w:val="a3"/>
    <w:pPr>
      <w:pBdr>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40">
    <w:name w:val="xl140"/>
    <w:basedOn w:val="a3"/>
    <w:pPr>
      <w:pBdr>
        <w:bottom w:val="single" w:sz="4" w:space="0" w:color="000000"/>
        <w:righ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41">
    <w:name w:val="xl141"/>
    <w:basedOn w:val="a3"/>
    <w:pPr>
      <w:pBdr>
        <w:left w:val="single" w:sz="4" w:space="0" w:color="000000"/>
      </w:pBdr>
      <w:spacing w:before="100" w:beforeAutospacing="1" w:after="100" w:afterAutospacing="1" w:line="240" w:lineRule="auto"/>
      <w:jc w:val="center"/>
    </w:pPr>
    <w:rPr>
      <w:rFonts w:ascii="Cambria" w:eastAsia="Times New Roman" w:hAnsi="Cambria"/>
      <w:sz w:val="20"/>
      <w:szCs w:val="20"/>
      <w:lang w:eastAsia="ru-RU"/>
    </w:rPr>
  </w:style>
  <w:style w:type="paragraph" w:customStyle="1" w:styleId="xl142">
    <w:name w:val="xl142"/>
    <w:basedOn w:val="a3"/>
    <w:pPr>
      <w:pBdr>
        <w:top w:val="single" w:sz="4" w:space="0" w:color="000000"/>
        <w:lef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43">
    <w:name w:val="xl143"/>
    <w:basedOn w:val="a3"/>
    <w:pPr>
      <w:pBdr>
        <w:top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44">
    <w:name w:val="xl144"/>
    <w:basedOn w:val="a3"/>
    <w:pPr>
      <w:pBdr>
        <w:top w:val="single" w:sz="4" w:space="0" w:color="000000"/>
        <w:righ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45">
    <w:name w:val="xl145"/>
    <w:basedOn w:val="a3"/>
    <w:pPr>
      <w:pBdr>
        <w:left w:val="single" w:sz="4" w:space="0" w:color="000000"/>
      </w:pBdr>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46">
    <w:name w:val="xl146"/>
    <w:basedOn w:val="a3"/>
    <w:pPr>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47">
    <w:name w:val="xl147"/>
    <w:basedOn w:val="a3"/>
    <w:pPr>
      <w:pBdr>
        <w:left w:val="single" w:sz="4" w:space="0" w:color="000000"/>
      </w:pBdr>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48">
    <w:name w:val="xl148"/>
    <w:basedOn w:val="a3"/>
    <w:pPr>
      <w:pBdr>
        <w:right w:val="single" w:sz="4" w:space="0" w:color="000000"/>
      </w:pBdr>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49">
    <w:name w:val="xl149"/>
    <w:basedOn w:val="a3"/>
    <w:pPr>
      <w:pBdr>
        <w:left w:val="single" w:sz="4" w:space="0" w:color="000000"/>
        <w:bottom w:val="single" w:sz="4" w:space="0" w:color="000000"/>
      </w:pBdr>
      <w:shd w:val="clear" w:color="000000" w:fill="FFFFFF"/>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50">
    <w:name w:val="xl150"/>
    <w:basedOn w:val="a3"/>
    <w:pPr>
      <w:pBdr>
        <w:bottom w:val="single" w:sz="4" w:space="0" w:color="000000"/>
      </w:pBdr>
      <w:shd w:val="clear" w:color="000000" w:fill="FFFFFF"/>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51">
    <w:name w:val="xl151"/>
    <w:basedOn w:val="a3"/>
    <w:pPr>
      <w:pBdr>
        <w:bottom w:val="single" w:sz="4" w:space="0" w:color="000000"/>
        <w:right w:val="single" w:sz="4" w:space="0" w:color="000000"/>
      </w:pBdr>
      <w:shd w:val="clear" w:color="000000" w:fill="FFFFFF"/>
      <w:spacing w:before="100" w:beforeAutospacing="1" w:after="100" w:afterAutospacing="1" w:line="240" w:lineRule="auto"/>
      <w:jc w:val="center"/>
    </w:pPr>
    <w:rPr>
      <w:rFonts w:ascii="Cambria" w:eastAsia="Times New Roman" w:hAnsi="Cambria"/>
      <w:b/>
      <w:bCs/>
      <w:color w:val="0F243E"/>
      <w:sz w:val="20"/>
      <w:szCs w:val="20"/>
      <w:lang w:eastAsia="ru-RU"/>
    </w:rPr>
  </w:style>
  <w:style w:type="paragraph" w:customStyle="1" w:styleId="xl152">
    <w:name w:val="xl152"/>
    <w:basedOn w:val="a3"/>
    <w:pPr>
      <w:pBdr>
        <w:left w:val="single" w:sz="4" w:space="0" w:color="000000"/>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53">
    <w:name w:val="xl153"/>
    <w:basedOn w:val="a3"/>
    <w:pPr>
      <w:pBdr>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54">
    <w:name w:val="xl154"/>
    <w:basedOn w:val="a3"/>
    <w:pPr>
      <w:pBdr>
        <w:bottom w:val="single" w:sz="4" w:space="0" w:color="000000"/>
        <w:right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55">
    <w:name w:val="xl155"/>
    <w:basedOn w:val="a3"/>
    <w:pPr>
      <w:pBdr>
        <w:left w:val="single" w:sz="4" w:space="0" w:color="000000"/>
      </w:pBdr>
      <w:spacing w:before="100" w:beforeAutospacing="1" w:after="100" w:afterAutospacing="1" w:line="240" w:lineRule="auto"/>
      <w:jc w:val="center"/>
    </w:pPr>
    <w:rPr>
      <w:rFonts w:ascii="Cambria" w:eastAsia="Times New Roman" w:hAnsi="Cambria"/>
      <w:sz w:val="20"/>
      <w:szCs w:val="20"/>
      <w:lang w:eastAsia="ru-RU"/>
    </w:rPr>
  </w:style>
  <w:style w:type="paragraph" w:customStyle="1" w:styleId="xl156">
    <w:name w:val="xl156"/>
    <w:basedOn w:val="a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57">
    <w:name w:val="xl157"/>
    <w:basedOn w:val="a3"/>
    <w:pPr>
      <w:pBdr>
        <w:top w:val="single" w:sz="4" w:space="0" w:color="000000"/>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58">
    <w:name w:val="xl158"/>
    <w:basedOn w:val="a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59">
    <w:name w:val="xl159"/>
    <w:basedOn w:val="a3"/>
    <w:pPr>
      <w:pBdr>
        <w:top w:val="single" w:sz="4" w:space="0" w:color="000000"/>
        <w:lef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0">
    <w:name w:val="xl160"/>
    <w:basedOn w:val="a3"/>
    <w:pPr>
      <w:pBdr>
        <w:top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1">
    <w:name w:val="xl161"/>
    <w:basedOn w:val="a3"/>
    <w:pPr>
      <w:pBdr>
        <w:top w:val="single" w:sz="4" w:space="0" w:color="000000"/>
        <w:righ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2">
    <w:name w:val="xl162"/>
    <w:basedOn w:val="a3"/>
    <w:pPr>
      <w:pBdr>
        <w:left w:val="single" w:sz="4" w:space="0" w:color="000000"/>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3">
    <w:name w:val="xl163"/>
    <w:basedOn w:val="a3"/>
    <w:pPr>
      <w:pBdr>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4">
    <w:name w:val="xl164"/>
    <w:basedOn w:val="a3"/>
    <w:pPr>
      <w:pBdr>
        <w:bottom w:val="single" w:sz="4" w:space="0" w:color="000000"/>
        <w:righ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5">
    <w:name w:val="xl165"/>
    <w:basedOn w:val="a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6">
    <w:name w:val="xl166"/>
    <w:basedOn w:val="a3"/>
    <w:pPr>
      <w:pBdr>
        <w:top w:val="single" w:sz="4" w:space="0" w:color="000000"/>
        <w:bottom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7">
    <w:name w:val="xl167"/>
    <w:basedOn w:val="a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8">
    <w:name w:val="xl168"/>
    <w:basedOn w:val="a3"/>
    <w:pPr>
      <w:pBdr>
        <w:top w:val="single" w:sz="4" w:space="0" w:color="000000"/>
        <w:left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69">
    <w:name w:val="xl169"/>
    <w:basedOn w:val="a3"/>
    <w:pPr>
      <w:pBdr>
        <w:top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0">
    <w:name w:val="xl170"/>
    <w:basedOn w:val="a3"/>
    <w:pPr>
      <w:pBdr>
        <w:left w:val="single" w:sz="4" w:space="0" w:color="000000"/>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1">
    <w:name w:val="xl171"/>
    <w:basedOn w:val="a3"/>
    <w:pPr>
      <w:pBdr>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2">
    <w:name w:val="xl172"/>
    <w:basedOn w:val="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3">
    <w:name w:val="xl173"/>
    <w:basedOn w:val="a3"/>
    <w:pPr>
      <w:pBdr>
        <w:top w:val="single" w:sz="4" w:space="0" w:color="000000"/>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4">
    <w:name w:val="xl174"/>
    <w:basedOn w:val="a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5">
    <w:name w:val="xl175"/>
    <w:basedOn w:val="a3"/>
    <w:pPr>
      <w:pBdr>
        <w:left w:val="single" w:sz="4" w:space="0" w:color="000000"/>
        <w:bottom w:val="single" w:sz="4" w:space="0" w:color="000000"/>
      </w:pBdr>
      <w:shd w:val="clear" w:color="000000" w:fill="FFFFFF"/>
      <w:spacing w:before="100" w:beforeAutospacing="1" w:after="100" w:afterAutospacing="1" w:line="240" w:lineRule="auto"/>
      <w:jc w:val="center"/>
    </w:pPr>
    <w:rPr>
      <w:rFonts w:ascii="Cambria" w:eastAsia="Times New Roman" w:hAnsi="Cambria"/>
      <w:b/>
      <w:bCs/>
      <w:sz w:val="20"/>
      <w:szCs w:val="20"/>
      <w:lang w:eastAsia="ru-RU"/>
    </w:rPr>
  </w:style>
  <w:style w:type="paragraph" w:customStyle="1" w:styleId="xl176">
    <w:name w:val="xl176"/>
    <w:basedOn w:val="a3"/>
    <w:pPr>
      <w:spacing w:before="100" w:beforeAutospacing="1" w:after="100" w:afterAutospacing="1" w:line="240" w:lineRule="auto"/>
      <w:jc w:val="center"/>
    </w:pPr>
    <w:rPr>
      <w:rFonts w:ascii="Times New Roman" w:eastAsia="Times New Roman" w:hAnsi="Times New Roman"/>
      <w:sz w:val="24"/>
      <w:szCs w:val="24"/>
      <w:lang w:eastAsia="ru-RU"/>
    </w:rPr>
  </w:style>
  <w:style w:type="numbering" w:customStyle="1" w:styleId="317">
    <w:name w:val="Нет списка31"/>
    <w:next w:val="a6"/>
    <w:uiPriority w:val="99"/>
    <w:semiHidden/>
    <w:unhideWhenUsed/>
  </w:style>
  <w:style w:type="paragraph" w:customStyle="1" w:styleId="font8">
    <w:name w:val="font8"/>
    <w:basedOn w:val="a3"/>
    <w:pPr>
      <w:spacing w:before="100" w:beforeAutospacing="1" w:after="100" w:afterAutospacing="1" w:line="240" w:lineRule="auto"/>
    </w:pPr>
    <w:rPr>
      <w:rFonts w:ascii="Times New Roman" w:eastAsia="Times New Roman" w:hAnsi="Times New Roman"/>
      <w:lang w:eastAsia="ru-RU"/>
    </w:rPr>
  </w:style>
  <w:style w:type="paragraph" w:customStyle="1" w:styleId="font9">
    <w:name w:val="font9"/>
    <w:basedOn w:val="a3"/>
    <w:pPr>
      <w:spacing w:before="100" w:beforeAutospacing="1" w:after="100" w:afterAutospacing="1" w:line="240" w:lineRule="auto"/>
    </w:pPr>
    <w:rPr>
      <w:rFonts w:eastAsia="Times New Roman"/>
      <w:lang w:eastAsia="ru-RU"/>
    </w:rPr>
  </w:style>
  <w:style w:type="numbering" w:customStyle="1" w:styleId="412">
    <w:name w:val="Нет списка41"/>
    <w:next w:val="a6"/>
    <w:uiPriority w:val="99"/>
    <w:semiHidden/>
    <w:unhideWhenUsed/>
  </w:style>
  <w:style w:type="paragraph" w:customStyle="1" w:styleId="font10">
    <w:name w:val="font10"/>
    <w:basedOn w:val="a3"/>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510">
    <w:name w:val="Нет списка51"/>
    <w:next w:val="a6"/>
    <w:uiPriority w:val="99"/>
    <w:semiHidden/>
    <w:unhideWhenUsed/>
  </w:style>
  <w:style w:type="numbering" w:customStyle="1" w:styleId="610">
    <w:name w:val="Нет списка61"/>
    <w:next w:val="a6"/>
    <w:uiPriority w:val="99"/>
    <w:semiHidden/>
    <w:unhideWhenUsed/>
  </w:style>
  <w:style w:type="numbering" w:customStyle="1" w:styleId="710">
    <w:name w:val="Нет списка71"/>
    <w:next w:val="a6"/>
    <w:uiPriority w:val="99"/>
    <w:semiHidden/>
    <w:unhideWhenUsed/>
  </w:style>
  <w:style w:type="numbering" w:customStyle="1" w:styleId="811">
    <w:name w:val="Нет списка81"/>
    <w:next w:val="a6"/>
    <w:uiPriority w:val="99"/>
    <w:semiHidden/>
    <w:unhideWhenUsed/>
  </w:style>
  <w:style w:type="table" w:customStyle="1" w:styleId="511">
    <w:name w:val="Сетка таблицы51"/>
    <w:basedOn w:val="a5"/>
    <w:next w:val="afffd"/>
    <w:rPr>
      <w:rFonts w:ascii="Times New Roman" w:eastAsia="Times New Roman" w:hAnsi="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style>
  <w:style w:type="numbering" w:customStyle="1" w:styleId="2111">
    <w:name w:val="Нет списка211"/>
    <w:next w:val="a6"/>
    <w:uiPriority w:val="99"/>
    <w:semiHidden/>
    <w:unhideWhenUsed/>
  </w:style>
  <w:style w:type="numbering" w:customStyle="1" w:styleId="3110">
    <w:name w:val="Нет списка311"/>
    <w:next w:val="a6"/>
    <w:uiPriority w:val="99"/>
    <w:semiHidden/>
    <w:unhideWhenUsed/>
  </w:style>
  <w:style w:type="numbering" w:customStyle="1" w:styleId="4110">
    <w:name w:val="Нет списка411"/>
    <w:next w:val="a6"/>
    <w:uiPriority w:val="99"/>
    <w:semiHidden/>
    <w:unhideWhenUsed/>
  </w:style>
  <w:style w:type="numbering" w:customStyle="1" w:styleId="5110">
    <w:name w:val="Нет списка511"/>
    <w:next w:val="a6"/>
    <w:uiPriority w:val="99"/>
    <w:semiHidden/>
    <w:unhideWhenUsed/>
  </w:style>
  <w:style w:type="numbering" w:customStyle="1" w:styleId="611">
    <w:name w:val="Нет списка611"/>
    <w:next w:val="a6"/>
    <w:uiPriority w:val="99"/>
    <w:semiHidden/>
    <w:unhideWhenUsed/>
  </w:style>
  <w:style w:type="numbering" w:customStyle="1" w:styleId="711">
    <w:name w:val="Нет списка711"/>
    <w:next w:val="a6"/>
    <w:uiPriority w:val="99"/>
    <w:semiHidden/>
    <w:unhideWhenUsed/>
  </w:style>
  <w:style w:type="numbering" w:customStyle="1" w:styleId="94">
    <w:name w:val="Нет списка9"/>
    <w:next w:val="a6"/>
    <w:uiPriority w:val="99"/>
    <w:semiHidden/>
    <w:unhideWhenUsed/>
  </w:style>
  <w:style w:type="table" w:customStyle="1" w:styleId="612">
    <w:name w:val="Сетка таблицы61"/>
    <w:basedOn w:val="a5"/>
    <w:next w:val="afffd"/>
    <w:rPr>
      <w:rFonts w:ascii="Times New Roman" w:eastAsia="Times New Roman" w:hAnsi="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5"/>
    <w:next w:val="a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6"/>
    <w:uiPriority w:val="99"/>
    <w:semiHidden/>
    <w:unhideWhenUsed/>
  </w:style>
  <w:style w:type="numbering" w:customStyle="1" w:styleId="222">
    <w:name w:val="Нет списка22"/>
    <w:next w:val="a6"/>
    <w:uiPriority w:val="99"/>
    <w:semiHidden/>
    <w:unhideWhenUsed/>
  </w:style>
  <w:style w:type="numbering" w:customStyle="1" w:styleId="321">
    <w:name w:val="Нет списка32"/>
    <w:next w:val="a6"/>
    <w:uiPriority w:val="99"/>
    <w:semiHidden/>
    <w:unhideWhenUsed/>
  </w:style>
  <w:style w:type="numbering" w:customStyle="1" w:styleId="421">
    <w:name w:val="Нет списка42"/>
    <w:next w:val="a6"/>
    <w:uiPriority w:val="99"/>
    <w:semiHidden/>
    <w:unhideWhenUsed/>
  </w:style>
  <w:style w:type="numbering" w:customStyle="1" w:styleId="520">
    <w:name w:val="Нет списка52"/>
    <w:next w:val="a6"/>
    <w:uiPriority w:val="99"/>
    <w:semiHidden/>
    <w:unhideWhenUsed/>
  </w:style>
  <w:style w:type="numbering" w:customStyle="1" w:styleId="620">
    <w:name w:val="Нет списка62"/>
    <w:next w:val="a6"/>
    <w:uiPriority w:val="99"/>
    <w:semiHidden/>
    <w:unhideWhenUsed/>
  </w:style>
  <w:style w:type="numbering" w:customStyle="1" w:styleId="720">
    <w:name w:val="Нет списка72"/>
    <w:next w:val="a6"/>
    <w:uiPriority w:val="99"/>
    <w:semiHidden/>
    <w:unhideWhenUsed/>
  </w:style>
  <w:style w:type="paragraph" w:customStyle="1" w:styleId="Standard">
    <w:name w:val="Standard"/>
    <w:rPr>
      <w:rFonts w:ascii="Liberation Serif" w:eastAsia="SimSun" w:hAnsi="Liberation Serif" w:cs="Arial Unicode MS"/>
      <w:sz w:val="24"/>
      <w:szCs w:val="24"/>
      <w:lang w:eastAsia="zh-CN" w:bidi="hi-IN"/>
    </w:rPr>
  </w:style>
  <w:style w:type="paragraph" w:customStyle="1" w:styleId="a0">
    <w:name w:val="Главы"/>
    <w:basedOn w:val="a3"/>
    <w:next w:val="a3"/>
    <w:uiPriority w:val="99"/>
    <w:pPr>
      <w:pageBreakBefore/>
      <w:numPr>
        <w:numId w:val="7"/>
      </w:numPr>
      <w:tabs>
        <w:tab w:val="left" w:pos="851"/>
        <w:tab w:val="num" w:pos="1701"/>
      </w:tabs>
      <w:spacing w:before="1440" w:after="720" w:line="360" w:lineRule="auto"/>
      <w:ind w:left="0" w:firstLine="0"/>
      <w:jc w:val="center"/>
      <w:outlineLvl w:val="0"/>
    </w:pPr>
    <w:rPr>
      <w:rFonts w:ascii="Arial" w:eastAsia="Times New Roman" w:hAnsi="Arial" w:cs="Arial"/>
      <w:b/>
      <w:caps/>
      <w:spacing w:val="40"/>
      <w:sz w:val="44"/>
      <w:szCs w:val="44"/>
      <w:lang w:eastAsia="ru-RU"/>
    </w:rPr>
  </w:style>
  <w:style w:type="paragraph" w:customStyle="1" w:styleId="2fe">
    <w:name w:val="Пункт_2"/>
    <w:basedOn w:val="a3"/>
    <w:uiPriority w:val="99"/>
    <w:pPr>
      <w:tabs>
        <w:tab w:val="left" w:pos="1134"/>
      </w:tabs>
      <w:spacing w:after="0" w:line="360" w:lineRule="auto"/>
      <w:ind w:left="2444" w:hanging="180"/>
      <w:jc w:val="both"/>
    </w:pPr>
    <w:rPr>
      <w:rFonts w:ascii="Times New Roman" w:eastAsia="Times New Roman" w:hAnsi="Times New Roman"/>
      <w:sz w:val="28"/>
      <w:szCs w:val="20"/>
      <w:lang w:eastAsia="ru-RU"/>
    </w:rPr>
  </w:style>
  <w:style w:type="paragraph" w:customStyle="1" w:styleId="affffffc">
    <w:name w:val="Основной"/>
    <w:basedOn w:val="a3"/>
    <w:pPr>
      <w:spacing w:after="0" w:line="240" w:lineRule="auto"/>
      <w:ind w:firstLine="540"/>
      <w:jc w:val="both"/>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W@crimea-energ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c@crimea-energ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288B-3E9C-4D80-B454-25CE4085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7225</Words>
  <Characters>41187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Sambros Aleksandr</dc:creator>
  <cp:lastModifiedBy>Почтаренко Екатерина Викторовна</cp:lastModifiedBy>
  <cp:revision>7</cp:revision>
  <dcterms:created xsi:type="dcterms:W3CDTF">2024-10-31T09:51:00Z</dcterms:created>
  <dcterms:modified xsi:type="dcterms:W3CDTF">2024-11-01T05:34:00Z</dcterms:modified>
</cp:coreProperties>
</file>