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AD8" w:rsidRPr="00E33099" w:rsidRDefault="008E63E8" w:rsidP="00E33099">
      <w:pPr>
        <w:tabs>
          <w:tab w:val="center" w:pos="4677"/>
          <w:tab w:val="left" w:pos="5311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E33099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E33099" w:rsidRPr="00461EBF" w:rsidRDefault="008E63E8" w:rsidP="00461EBF">
      <w:pPr>
        <w:tabs>
          <w:tab w:val="center" w:pos="4677"/>
          <w:tab w:val="left" w:pos="5311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Pr="00C80152">
        <w:rPr>
          <w:rFonts w:ascii="Times New Roman" w:hAnsi="Times New Roman" w:cs="Times New Roman"/>
          <w:b/>
          <w:sz w:val="28"/>
        </w:rPr>
        <w:t xml:space="preserve">казание услуг </w:t>
      </w:r>
      <w:r w:rsidR="0004300C" w:rsidRPr="0004300C">
        <w:rPr>
          <w:rFonts w:ascii="Times New Roman" w:hAnsi="Times New Roman" w:cs="Times New Roman"/>
          <w:b/>
          <w:sz w:val="28"/>
        </w:rPr>
        <w:t>спец</w:t>
      </w:r>
      <w:r w:rsidR="00277502">
        <w:rPr>
          <w:rFonts w:ascii="Times New Roman" w:hAnsi="Times New Roman" w:cs="Times New Roman"/>
          <w:b/>
          <w:sz w:val="28"/>
        </w:rPr>
        <w:t>техники</w:t>
      </w:r>
      <w:r w:rsidR="0004300C">
        <w:rPr>
          <w:rFonts w:ascii="Times New Roman" w:hAnsi="Times New Roman" w:cs="Times New Roman"/>
          <w:b/>
          <w:sz w:val="28"/>
        </w:rPr>
        <w:t xml:space="preserve"> </w:t>
      </w:r>
      <w:r w:rsidRPr="00C80152">
        <w:rPr>
          <w:rFonts w:ascii="Times New Roman" w:hAnsi="Times New Roman" w:cs="Times New Roman"/>
          <w:b/>
          <w:sz w:val="28"/>
        </w:rPr>
        <w:t>с эк</w:t>
      </w:r>
      <w:r>
        <w:rPr>
          <w:rFonts w:ascii="Times New Roman" w:hAnsi="Times New Roman" w:cs="Times New Roman"/>
          <w:b/>
          <w:sz w:val="28"/>
        </w:rPr>
        <w:t>ипажем</w:t>
      </w:r>
      <w:r w:rsidR="007C5EF6">
        <w:rPr>
          <w:rFonts w:ascii="Times New Roman" w:hAnsi="Times New Roman" w:cs="Times New Roman"/>
          <w:b/>
          <w:sz w:val="28"/>
        </w:rPr>
        <w:t xml:space="preserve">, </w:t>
      </w:r>
      <w:r w:rsidRPr="001A519D">
        <w:rPr>
          <w:rFonts w:ascii="Times New Roman" w:hAnsi="Times New Roman" w:cs="Times New Roman"/>
          <w:b/>
          <w:sz w:val="28"/>
          <w:szCs w:val="28"/>
        </w:rPr>
        <w:t xml:space="preserve">лот </w:t>
      </w:r>
      <w:r w:rsidR="00890950">
        <w:rPr>
          <w:rFonts w:ascii="Times New Roman" w:hAnsi="Times New Roman" w:cs="Times New Roman"/>
          <w:b/>
          <w:sz w:val="28"/>
          <w:szCs w:val="28"/>
        </w:rPr>
        <w:t>№</w:t>
      </w:r>
      <w:r w:rsidR="00555B2C" w:rsidRPr="00555B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2343">
        <w:rPr>
          <w:rFonts w:ascii="Times New Roman" w:hAnsi="Times New Roman" w:cs="Times New Roman"/>
          <w:b/>
          <w:sz w:val="28"/>
          <w:szCs w:val="28"/>
        </w:rPr>
        <w:t>389</w:t>
      </w:r>
      <w:bookmarkStart w:id="0" w:name="_GoBack"/>
      <w:bookmarkEnd w:id="0"/>
      <w:r w:rsidR="00555B2C" w:rsidRPr="00555B2C">
        <w:rPr>
          <w:rFonts w:ascii="Times New Roman" w:hAnsi="Times New Roman" w:cs="Times New Roman"/>
          <w:b/>
          <w:sz w:val="28"/>
          <w:szCs w:val="28"/>
        </w:rPr>
        <w:t>/</w:t>
      </w:r>
      <w:r w:rsidR="00B93CC0">
        <w:rPr>
          <w:rFonts w:ascii="Times New Roman" w:hAnsi="Times New Roman" w:cs="Times New Roman"/>
          <w:b/>
          <w:sz w:val="28"/>
          <w:szCs w:val="28"/>
        </w:rPr>
        <w:t>202</w:t>
      </w:r>
      <w:r w:rsidR="00277502">
        <w:rPr>
          <w:rFonts w:ascii="Times New Roman" w:hAnsi="Times New Roman" w:cs="Times New Roman"/>
          <w:b/>
          <w:sz w:val="28"/>
          <w:szCs w:val="28"/>
        </w:rPr>
        <w:t>4</w:t>
      </w:r>
      <w:r w:rsidR="00EF4535" w:rsidRPr="001A519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3022"/>
        <w:gridCol w:w="5546"/>
      </w:tblGrid>
      <w:tr w:rsidR="000B561B" w:rsidTr="00EA2BA1">
        <w:tc>
          <w:tcPr>
            <w:tcW w:w="776" w:type="dxa"/>
          </w:tcPr>
          <w:p w:rsidR="00E33099" w:rsidRPr="00201224" w:rsidRDefault="008E63E8" w:rsidP="00E33099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22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22" w:type="dxa"/>
          </w:tcPr>
          <w:p w:rsidR="00E33099" w:rsidRPr="00201224" w:rsidRDefault="008E63E8" w:rsidP="00B0580A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12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Наименование </w:t>
            </w:r>
            <w:r w:rsidR="00B058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раздела</w:t>
            </w:r>
          </w:p>
        </w:tc>
        <w:tc>
          <w:tcPr>
            <w:tcW w:w="5546" w:type="dxa"/>
          </w:tcPr>
          <w:p w:rsidR="00E33099" w:rsidRPr="00201224" w:rsidRDefault="008E63E8" w:rsidP="00E33099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Пояснения</w:t>
            </w:r>
          </w:p>
        </w:tc>
      </w:tr>
      <w:tr w:rsidR="000B561B" w:rsidTr="00EA2BA1">
        <w:tc>
          <w:tcPr>
            <w:tcW w:w="9344" w:type="dxa"/>
            <w:gridSpan w:val="3"/>
          </w:tcPr>
          <w:p w:rsidR="00201224" w:rsidRPr="00201224" w:rsidRDefault="008E63E8" w:rsidP="00351877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12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</w:t>
            </w:r>
            <w:r w:rsidR="003518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</w:t>
            </w:r>
            <w:r w:rsidRPr="002012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 №</w:t>
            </w:r>
            <w:r w:rsidR="00D32A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012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Общие требования</w:t>
            </w:r>
          </w:p>
        </w:tc>
      </w:tr>
      <w:tr w:rsidR="000B561B" w:rsidTr="00EA2BA1">
        <w:tc>
          <w:tcPr>
            <w:tcW w:w="776" w:type="dxa"/>
          </w:tcPr>
          <w:p w:rsidR="00E33099" w:rsidRDefault="008E63E8" w:rsidP="00E33099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022" w:type="dxa"/>
          </w:tcPr>
          <w:p w:rsidR="00E33099" w:rsidRPr="00391F95" w:rsidRDefault="008E63E8" w:rsidP="00201224">
            <w:pPr>
              <w:tabs>
                <w:tab w:val="center" w:pos="4677"/>
                <w:tab w:val="left" w:pos="53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1F95">
              <w:rPr>
                <w:rFonts w:ascii="Times New Roman" w:hAnsi="Times New Roman" w:cs="Times New Roman"/>
                <w:sz w:val="28"/>
                <w:szCs w:val="28"/>
              </w:rPr>
              <w:t>Предмет закупки</w:t>
            </w:r>
          </w:p>
        </w:tc>
        <w:tc>
          <w:tcPr>
            <w:tcW w:w="5546" w:type="dxa"/>
          </w:tcPr>
          <w:p w:rsidR="00E33099" w:rsidRDefault="0004300C" w:rsidP="00676755">
            <w:pPr>
              <w:tabs>
                <w:tab w:val="center" w:pos="4677"/>
                <w:tab w:val="left" w:pos="53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300C">
              <w:rPr>
                <w:rFonts w:ascii="Times New Roman" w:hAnsi="Times New Roman" w:cs="Times New Roman"/>
                <w:sz w:val="28"/>
                <w:szCs w:val="28"/>
              </w:rPr>
              <w:t xml:space="preserve">казание услуг </w:t>
            </w:r>
            <w:r w:rsidR="00277502" w:rsidRPr="00277502">
              <w:rPr>
                <w:rFonts w:ascii="Times New Roman" w:hAnsi="Times New Roman" w:cs="Times New Roman"/>
                <w:sz w:val="28"/>
                <w:szCs w:val="28"/>
              </w:rPr>
              <w:t>спецтехники с экипажем</w:t>
            </w:r>
            <w:r w:rsidR="00461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561B" w:rsidTr="00EA2BA1">
        <w:tc>
          <w:tcPr>
            <w:tcW w:w="776" w:type="dxa"/>
          </w:tcPr>
          <w:p w:rsidR="00E33099" w:rsidRDefault="008E63E8" w:rsidP="00E33099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022" w:type="dxa"/>
          </w:tcPr>
          <w:p w:rsidR="00E33099" w:rsidRPr="00391F95" w:rsidRDefault="008E63E8" w:rsidP="00201224">
            <w:pPr>
              <w:tabs>
                <w:tab w:val="center" w:pos="4677"/>
                <w:tab w:val="left" w:pos="53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1F95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5546" w:type="dxa"/>
          </w:tcPr>
          <w:p w:rsidR="00E33099" w:rsidRDefault="008E63E8" w:rsidP="00201224">
            <w:pPr>
              <w:tabs>
                <w:tab w:val="center" w:pos="4677"/>
                <w:tab w:val="left" w:pos="53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«Мусороуборочная к</w:t>
            </w:r>
            <w:r w:rsidR="00201224">
              <w:rPr>
                <w:rFonts w:ascii="Times New Roman" w:hAnsi="Times New Roman" w:cs="Times New Roman"/>
                <w:sz w:val="28"/>
                <w:szCs w:val="28"/>
              </w:rPr>
              <w:t>омпания»</w:t>
            </w:r>
            <w:r w:rsidR="000842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561B" w:rsidTr="00EA2BA1">
        <w:tc>
          <w:tcPr>
            <w:tcW w:w="776" w:type="dxa"/>
          </w:tcPr>
          <w:p w:rsidR="00BE1952" w:rsidRDefault="008E63E8" w:rsidP="00E33099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022" w:type="dxa"/>
          </w:tcPr>
          <w:p w:rsidR="00BE1952" w:rsidRPr="00391F95" w:rsidRDefault="008E63E8" w:rsidP="00201224">
            <w:pPr>
              <w:tabs>
                <w:tab w:val="center" w:pos="4677"/>
                <w:tab w:val="left" w:pos="53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1F9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5546" w:type="dxa"/>
          </w:tcPr>
          <w:p w:rsidR="00BE1952" w:rsidRPr="00391F95" w:rsidRDefault="008E63E8" w:rsidP="00BE1952">
            <w:pPr>
              <w:pStyle w:val="a5"/>
              <w:jc w:val="both"/>
              <w:rPr>
                <w:rFonts w:eastAsiaTheme="minorHAnsi"/>
                <w:sz w:val="28"/>
                <w:szCs w:val="28"/>
              </w:rPr>
            </w:pPr>
            <w:r w:rsidRPr="00391F95">
              <w:rPr>
                <w:rFonts w:eastAsiaTheme="minorHAnsi"/>
                <w:sz w:val="28"/>
                <w:szCs w:val="28"/>
              </w:rPr>
              <w:t xml:space="preserve">Определяется на основании проведения открытого запроса котировок в электронной форме в соответствии с требованиями Федерального закона от 18.07.2011 года </w:t>
            </w:r>
          </w:p>
          <w:p w:rsidR="00BE1952" w:rsidRPr="00391F95" w:rsidRDefault="008E63E8" w:rsidP="00BE1952">
            <w:pPr>
              <w:pStyle w:val="a5"/>
              <w:jc w:val="both"/>
              <w:rPr>
                <w:rFonts w:eastAsiaTheme="minorHAnsi"/>
                <w:sz w:val="28"/>
                <w:szCs w:val="28"/>
              </w:rPr>
            </w:pPr>
            <w:r w:rsidRPr="00391F95">
              <w:rPr>
                <w:rFonts w:eastAsiaTheme="minorHAnsi"/>
                <w:sz w:val="28"/>
                <w:szCs w:val="28"/>
              </w:rPr>
              <w:t>№ 223 «О закупках товаров, работ, услуг отдельными видами юридических лиц», Положения «О закупке товаров, работ, услуг» АО «Мусороуборочная компания».</w:t>
            </w:r>
          </w:p>
        </w:tc>
      </w:tr>
      <w:tr w:rsidR="000B561B" w:rsidTr="00EA2BA1">
        <w:tc>
          <w:tcPr>
            <w:tcW w:w="776" w:type="dxa"/>
          </w:tcPr>
          <w:p w:rsidR="00E33099" w:rsidRDefault="008E63E8" w:rsidP="00E33099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022" w:type="dxa"/>
          </w:tcPr>
          <w:p w:rsidR="00E33099" w:rsidRPr="00391F95" w:rsidRDefault="008E63E8" w:rsidP="00201224">
            <w:pPr>
              <w:tabs>
                <w:tab w:val="center" w:pos="4677"/>
                <w:tab w:val="left" w:pos="53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1F95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546" w:type="dxa"/>
          </w:tcPr>
          <w:p w:rsidR="00E33099" w:rsidRDefault="008E63E8" w:rsidP="002621E6">
            <w:pPr>
              <w:tabs>
                <w:tab w:val="center" w:pos="4677"/>
                <w:tab w:val="left" w:pos="53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6D6139">
              <w:rPr>
                <w:rFonts w:ascii="Times New Roman" w:hAnsi="Times New Roman" w:cs="Times New Roman"/>
                <w:sz w:val="28"/>
                <w:szCs w:val="28"/>
              </w:rPr>
              <w:t>Заказчика</w:t>
            </w:r>
            <w:r w:rsidR="002621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561B" w:rsidTr="00EA2BA1">
        <w:tc>
          <w:tcPr>
            <w:tcW w:w="776" w:type="dxa"/>
          </w:tcPr>
          <w:p w:rsidR="00E33099" w:rsidRDefault="008E63E8" w:rsidP="00E33099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022" w:type="dxa"/>
          </w:tcPr>
          <w:p w:rsidR="00E33099" w:rsidRPr="00391F95" w:rsidRDefault="008E63E8" w:rsidP="00201224">
            <w:pPr>
              <w:tabs>
                <w:tab w:val="left" w:pos="105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F95"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(максимальная) цена договора с учетом НДС </w:t>
            </w:r>
          </w:p>
        </w:tc>
        <w:tc>
          <w:tcPr>
            <w:tcW w:w="5546" w:type="dxa"/>
          </w:tcPr>
          <w:p w:rsidR="00B320E6" w:rsidRPr="00B320E6" w:rsidRDefault="00B320E6" w:rsidP="00B320E6">
            <w:pPr>
              <w:tabs>
                <w:tab w:val="center" w:pos="4677"/>
                <w:tab w:val="left" w:pos="53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E6"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(максимальная) цена договора устанавливается в виде максимального значения цены договора и является фиксированной, не изменяется в ходе проведения электронного запроса котировок и составляет </w:t>
            </w:r>
            <w:r w:rsidR="001450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743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775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743FC">
              <w:rPr>
                <w:rFonts w:ascii="Times New Roman" w:hAnsi="Times New Roman" w:cs="Times New Roman"/>
                <w:sz w:val="28"/>
                <w:szCs w:val="28"/>
              </w:rPr>
              <w:t xml:space="preserve">00 000 </w:t>
            </w:r>
            <w:r w:rsidRPr="000D16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45025">
              <w:rPr>
                <w:rFonts w:ascii="Times New Roman" w:hAnsi="Times New Roman" w:cs="Times New Roman"/>
                <w:sz w:val="28"/>
                <w:szCs w:val="28"/>
              </w:rPr>
              <w:t>двадцать миллионов</w:t>
            </w:r>
            <w:r w:rsidRPr="000D1634">
              <w:rPr>
                <w:rFonts w:ascii="Times New Roman" w:hAnsi="Times New Roman" w:cs="Times New Roman"/>
                <w:sz w:val="28"/>
                <w:szCs w:val="28"/>
              </w:rPr>
              <w:t>) рублей 00 копеек,</w:t>
            </w:r>
            <w:r w:rsidRPr="00B320E6">
              <w:rPr>
                <w:rFonts w:ascii="Times New Roman" w:hAnsi="Times New Roman" w:cs="Times New Roman"/>
                <w:sz w:val="28"/>
                <w:szCs w:val="28"/>
              </w:rPr>
              <w:t xml:space="preserve"> с НДС. Российский рубль.</w:t>
            </w:r>
          </w:p>
          <w:p w:rsidR="00B320E6" w:rsidRPr="00B320E6" w:rsidRDefault="00B320E6" w:rsidP="00B320E6">
            <w:pPr>
              <w:tabs>
                <w:tab w:val="center" w:pos="4677"/>
                <w:tab w:val="left" w:pos="53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E6">
              <w:rPr>
                <w:rFonts w:ascii="Times New Roman" w:hAnsi="Times New Roman" w:cs="Times New Roman"/>
                <w:sz w:val="28"/>
                <w:szCs w:val="28"/>
              </w:rPr>
              <w:t>Ценовым критерием отбора победителя является минимальная (наименьшая) предложенная участником закупки сумма цен единиц товаров (работ, услуг), поставка (выполнение, оказание) которых предусмотрена в рамках исполнения договора.</w:t>
            </w:r>
          </w:p>
          <w:p w:rsidR="00144FEF" w:rsidRPr="00391F95" w:rsidRDefault="00B320E6" w:rsidP="00B320E6">
            <w:pPr>
              <w:tabs>
                <w:tab w:val="center" w:pos="4677"/>
                <w:tab w:val="left" w:pos="53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E6">
              <w:rPr>
                <w:rFonts w:ascii="Times New Roman" w:hAnsi="Times New Roman" w:cs="Times New Roman"/>
                <w:sz w:val="28"/>
                <w:szCs w:val="28"/>
              </w:rPr>
              <w:t>Возможно заключение опциона в размере +/- 30 %.</w:t>
            </w:r>
          </w:p>
        </w:tc>
      </w:tr>
      <w:tr w:rsidR="000B561B" w:rsidTr="00EA2BA1">
        <w:tc>
          <w:tcPr>
            <w:tcW w:w="776" w:type="dxa"/>
          </w:tcPr>
          <w:p w:rsidR="00855A66" w:rsidRDefault="008E63E8" w:rsidP="00855A66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3022" w:type="dxa"/>
          </w:tcPr>
          <w:p w:rsidR="00855A66" w:rsidRPr="00391F95" w:rsidRDefault="008E63E8" w:rsidP="00855A66">
            <w:pPr>
              <w:tabs>
                <w:tab w:val="left" w:pos="105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F95">
              <w:rPr>
                <w:rFonts w:ascii="Times New Roman" w:hAnsi="Times New Roman" w:cs="Times New Roman"/>
                <w:sz w:val="28"/>
                <w:szCs w:val="28"/>
              </w:rPr>
              <w:t>Обоснование начальной (максимальной) цены договора</w:t>
            </w:r>
          </w:p>
        </w:tc>
        <w:tc>
          <w:tcPr>
            <w:tcW w:w="5546" w:type="dxa"/>
          </w:tcPr>
          <w:p w:rsidR="00855A66" w:rsidRPr="00391F95" w:rsidRDefault="008E63E8" w:rsidP="00855A66">
            <w:pPr>
              <w:tabs>
                <w:tab w:val="center" w:pos="4677"/>
                <w:tab w:val="left" w:pos="53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приложению №</w:t>
            </w:r>
            <w:r w:rsidR="00F23C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0B561B" w:rsidTr="00EA2BA1">
        <w:tc>
          <w:tcPr>
            <w:tcW w:w="776" w:type="dxa"/>
          </w:tcPr>
          <w:p w:rsidR="00855A66" w:rsidRPr="008914A8" w:rsidRDefault="008E63E8" w:rsidP="00855A66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4A8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022" w:type="dxa"/>
          </w:tcPr>
          <w:p w:rsidR="00855A66" w:rsidRPr="00391F95" w:rsidRDefault="008E63E8" w:rsidP="00855A66">
            <w:pPr>
              <w:tabs>
                <w:tab w:val="center" w:pos="4677"/>
                <w:tab w:val="left" w:pos="53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1F95">
              <w:rPr>
                <w:rFonts w:ascii="Times New Roman" w:hAnsi="Times New Roman" w:cs="Times New Roman"/>
                <w:sz w:val="28"/>
                <w:szCs w:val="28"/>
              </w:rPr>
              <w:t>Порядок формирования цены договора</w:t>
            </w:r>
          </w:p>
        </w:tc>
        <w:tc>
          <w:tcPr>
            <w:tcW w:w="5546" w:type="dxa"/>
          </w:tcPr>
          <w:p w:rsidR="00855A66" w:rsidRPr="008914A8" w:rsidRDefault="008E63E8" w:rsidP="00855A66">
            <w:pPr>
              <w:tabs>
                <w:tab w:val="center" w:pos="4677"/>
                <w:tab w:val="left" w:pos="53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4A8">
              <w:rPr>
                <w:rFonts w:ascii="Times New Roman" w:hAnsi="Times New Roman" w:cs="Times New Roman"/>
                <w:sz w:val="28"/>
                <w:szCs w:val="28"/>
              </w:rPr>
              <w:t>Цена настоящего Договора является твердой и не может изменяться в ходе исполнения Договора.</w:t>
            </w:r>
          </w:p>
          <w:p w:rsidR="00C37FD9" w:rsidRDefault="008E63E8" w:rsidP="00855A66">
            <w:pPr>
              <w:tabs>
                <w:tab w:val="center" w:pos="4677"/>
                <w:tab w:val="left" w:pos="53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702B1">
              <w:rPr>
                <w:rFonts w:ascii="Times New Roman" w:hAnsi="Times New Roman" w:cs="Times New Roman"/>
                <w:sz w:val="28"/>
                <w:szCs w:val="28"/>
              </w:rPr>
              <w:t xml:space="preserve"> цену услуг</w:t>
            </w:r>
            <w:r w:rsidRPr="008914A8">
              <w:rPr>
                <w:rFonts w:ascii="Times New Roman" w:hAnsi="Times New Roman" w:cs="Times New Roman"/>
                <w:sz w:val="28"/>
                <w:szCs w:val="28"/>
              </w:rPr>
              <w:t xml:space="preserve"> включаются </w:t>
            </w:r>
            <w:r w:rsidR="001702B1">
              <w:rPr>
                <w:rFonts w:ascii="Times New Roman" w:hAnsi="Times New Roman" w:cs="Times New Roman"/>
                <w:sz w:val="28"/>
                <w:szCs w:val="28"/>
              </w:rPr>
              <w:t>причитающееся Исполнителю</w:t>
            </w:r>
            <w:r w:rsidRPr="008914A8">
              <w:rPr>
                <w:rFonts w:ascii="Times New Roman" w:hAnsi="Times New Roman" w:cs="Times New Roman"/>
                <w:sz w:val="28"/>
                <w:szCs w:val="28"/>
              </w:rPr>
              <w:t xml:space="preserve"> вознаграждения и </w:t>
            </w:r>
            <w:r w:rsidRPr="00891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компенсация всех его расходов и издержек, необходимых для надлежащего и полного исполнения своих обязательств по Догово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ру, </w:t>
            </w:r>
            <w:r w:rsidRPr="008914A8">
              <w:rPr>
                <w:rFonts w:ascii="Times New Roman" w:hAnsi="Times New Roman" w:cs="Times New Roman"/>
                <w:sz w:val="28"/>
                <w:szCs w:val="28"/>
              </w:rPr>
              <w:t>затраты по эксплуатации машин и механизмов</w:t>
            </w:r>
            <w:r w:rsidR="004D68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68F1">
              <w:t xml:space="preserve"> </w:t>
            </w:r>
            <w:r w:rsidR="004D68F1" w:rsidRPr="004D68F1">
              <w:rPr>
                <w:rFonts w:ascii="Times New Roman" w:hAnsi="Times New Roman" w:cs="Times New Roman"/>
                <w:sz w:val="28"/>
                <w:szCs w:val="28"/>
              </w:rPr>
              <w:t>включены расходуемые в процессе эксплуатации материалы (в т. ч. и горюче-смазочные</w:t>
            </w:r>
            <w:r w:rsidR="00C37FD9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170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2B1" w:rsidRPr="001702B1">
              <w:rPr>
                <w:rFonts w:ascii="Times New Roman" w:hAnsi="Times New Roman" w:cs="Times New Roman"/>
                <w:sz w:val="28"/>
                <w:szCs w:val="28"/>
              </w:rPr>
              <w:t>расходы н</w:t>
            </w:r>
            <w:r w:rsidR="001702B1">
              <w:rPr>
                <w:rFonts w:ascii="Times New Roman" w:hAnsi="Times New Roman" w:cs="Times New Roman"/>
                <w:sz w:val="28"/>
                <w:szCs w:val="28"/>
              </w:rPr>
              <w:t>а выплату сотрудникам, страхова</w:t>
            </w:r>
            <w:r w:rsidR="001702B1" w:rsidRPr="001702B1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="00C37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FD9" w:rsidRPr="00C37FD9">
              <w:rPr>
                <w:rFonts w:ascii="Times New Roman" w:hAnsi="Times New Roman" w:cs="Times New Roman"/>
                <w:sz w:val="28"/>
                <w:szCs w:val="28"/>
              </w:rPr>
              <w:t>(ОСАГО)</w:t>
            </w:r>
            <w:r w:rsidR="001702B1" w:rsidRPr="001702B1">
              <w:rPr>
                <w:rFonts w:ascii="Times New Roman" w:hAnsi="Times New Roman" w:cs="Times New Roman"/>
                <w:sz w:val="28"/>
                <w:szCs w:val="28"/>
              </w:rPr>
              <w:t>, уплату пошлин, налогов и сборов</w:t>
            </w:r>
            <w:r w:rsidR="00967575">
              <w:rPr>
                <w:rFonts w:ascii="Times New Roman" w:hAnsi="Times New Roman" w:cs="Times New Roman"/>
                <w:sz w:val="28"/>
                <w:szCs w:val="28"/>
              </w:rPr>
              <w:t>, и иных обязательных платежей, установленных</w:t>
            </w:r>
            <w:r w:rsidR="001702B1" w:rsidRPr="001702B1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 РФ.</w:t>
            </w:r>
            <w:r w:rsidR="00BE6777" w:rsidRPr="00391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5A66" w:rsidRPr="008914A8" w:rsidRDefault="008E63E8" w:rsidP="00855A66">
            <w:pPr>
              <w:tabs>
                <w:tab w:val="center" w:pos="4677"/>
                <w:tab w:val="left" w:pos="53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2B1">
              <w:rPr>
                <w:rFonts w:ascii="Times New Roman" w:hAnsi="Times New Roman" w:cs="Times New Roman"/>
                <w:sz w:val="28"/>
                <w:szCs w:val="28"/>
              </w:rPr>
              <w:t>Затраты не включенные в стоимость договора не подлежат оплате со стороны Заказчика.</w:t>
            </w:r>
          </w:p>
        </w:tc>
      </w:tr>
      <w:tr w:rsidR="000B561B" w:rsidTr="00EA2BA1">
        <w:tc>
          <w:tcPr>
            <w:tcW w:w="776" w:type="dxa"/>
          </w:tcPr>
          <w:p w:rsidR="00855A66" w:rsidRPr="008914A8" w:rsidRDefault="008E63E8" w:rsidP="00855A66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3022" w:type="dxa"/>
          </w:tcPr>
          <w:p w:rsidR="00855A66" w:rsidRPr="00391F95" w:rsidRDefault="008E63E8" w:rsidP="00695A84">
            <w:pPr>
              <w:tabs>
                <w:tab w:val="center" w:pos="4677"/>
                <w:tab w:val="left" w:pos="53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1F95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классификатору видов экономической деятельности продукции и услуг (ОКПД2) соответствующий предмету закупки:</w:t>
            </w:r>
          </w:p>
        </w:tc>
        <w:tc>
          <w:tcPr>
            <w:tcW w:w="5546" w:type="dxa"/>
          </w:tcPr>
          <w:p w:rsidR="00BA69A9" w:rsidRPr="008914A8" w:rsidRDefault="00BA69A9" w:rsidP="00855A66">
            <w:pPr>
              <w:tabs>
                <w:tab w:val="center" w:pos="4677"/>
                <w:tab w:val="left" w:pos="53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49.41.20.000</w:t>
            </w:r>
            <w:r w:rsidRPr="00BA69A9">
              <w:rPr>
                <w:rFonts w:ascii="Times New Roman" w:hAnsi="Times New Roman" w:cs="Times New Roman"/>
                <w:sz w:val="28"/>
                <w:szCs w:val="28"/>
              </w:rPr>
              <w:t xml:space="preserve"> Услуги по аренде грузовых транспортных средств с водителем</w:t>
            </w:r>
          </w:p>
        </w:tc>
      </w:tr>
      <w:tr w:rsidR="000B561B" w:rsidTr="00EA2BA1">
        <w:tc>
          <w:tcPr>
            <w:tcW w:w="776" w:type="dxa"/>
          </w:tcPr>
          <w:p w:rsidR="00855A66" w:rsidRPr="008914A8" w:rsidRDefault="008E63E8" w:rsidP="00855A66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022" w:type="dxa"/>
          </w:tcPr>
          <w:p w:rsidR="00855A66" w:rsidRPr="00391F95" w:rsidRDefault="008E63E8" w:rsidP="00855A66">
            <w:pPr>
              <w:tabs>
                <w:tab w:val="center" w:pos="4677"/>
                <w:tab w:val="left" w:pos="53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1F95">
              <w:rPr>
                <w:rFonts w:ascii="Times New Roman" w:hAnsi="Times New Roman" w:cs="Times New Roman"/>
                <w:sz w:val="28"/>
                <w:szCs w:val="28"/>
              </w:rPr>
              <w:t>Общероссийский классификатор видов экономической деятельности (ОКВЭД):</w:t>
            </w:r>
          </w:p>
        </w:tc>
        <w:tc>
          <w:tcPr>
            <w:tcW w:w="5546" w:type="dxa"/>
          </w:tcPr>
          <w:p w:rsidR="00855A66" w:rsidRPr="008914A8" w:rsidRDefault="00424604" w:rsidP="00855A66">
            <w:pPr>
              <w:tabs>
                <w:tab w:val="center" w:pos="4677"/>
                <w:tab w:val="left" w:pos="53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49.41</w:t>
            </w:r>
            <w:r w:rsidR="008E63E8" w:rsidRPr="00594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7E57" w:rsidRPr="00677E57">
              <w:rPr>
                <w:rFonts w:ascii="Times New Roman" w:hAnsi="Times New Roman" w:cs="Times New Roman"/>
                <w:sz w:val="28"/>
                <w:szCs w:val="28"/>
              </w:rPr>
              <w:t>Деятельность автомобильного грузового транспорта.</w:t>
            </w:r>
          </w:p>
        </w:tc>
      </w:tr>
      <w:tr w:rsidR="000B561B" w:rsidTr="00EA2BA1">
        <w:tc>
          <w:tcPr>
            <w:tcW w:w="776" w:type="dxa"/>
          </w:tcPr>
          <w:p w:rsidR="00855A66" w:rsidRPr="008B443E" w:rsidRDefault="008E63E8" w:rsidP="00855A66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022" w:type="dxa"/>
          </w:tcPr>
          <w:p w:rsidR="00855A66" w:rsidRPr="00391F95" w:rsidRDefault="008E63E8" w:rsidP="00A72C00">
            <w:pPr>
              <w:tabs>
                <w:tab w:val="center" w:pos="4677"/>
                <w:tab w:val="left" w:pos="53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1F95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 w:rsidR="0021718B">
              <w:rPr>
                <w:rFonts w:ascii="Times New Roman" w:hAnsi="Times New Roman" w:cs="Times New Roman"/>
                <w:sz w:val="28"/>
                <w:szCs w:val="28"/>
              </w:rPr>
              <w:t>оказани</w:t>
            </w:r>
            <w:r w:rsidR="00A72C00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21718B">
              <w:rPr>
                <w:rFonts w:ascii="Times New Roman" w:hAnsi="Times New Roman" w:cs="Times New Roman"/>
                <w:sz w:val="28"/>
                <w:szCs w:val="28"/>
              </w:rPr>
              <w:t>услуг:</w:t>
            </w:r>
          </w:p>
        </w:tc>
        <w:tc>
          <w:tcPr>
            <w:tcW w:w="5546" w:type="dxa"/>
          </w:tcPr>
          <w:p w:rsidR="00855A66" w:rsidRPr="008B443E" w:rsidRDefault="00DA1904" w:rsidP="00A364FB">
            <w:pPr>
              <w:tabs>
                <w:tab w:val="center" w:pos="4677"/>
                <w:tab w:val="left" w:pos="53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904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г. Краснодар, х. </w:t>
            </w:r>
            <w:proofErr w:type="spellStart"/>
            <w:r w:rsidRPr="00DA1904">
              <w:rPr>
                <w:rFonts w:ascii="Times New Roman" w:hAnsi="Times New Roman" w:cs="Times New Roman"/>
                <w:sz w:val="28"/>
                <w:szCs w:val="28"/>
              </w:rPr>
              <w:t>Копанско</w:t>
            </w:r>
            <w:r w:rsidR="000E321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="000E3217">
              <w:rPr>
                <w:rFonts w:ascii="Times New Roman" w:hAnsi="Times New Roman" w:cs="Times New Roman"/>
                <w:sz w:val="28"/>
                <w:szCs w:val="28"/>
              </w:rPr>
              <w:t>, ул. Почтовый тракт, з/у 101</w:t>
            </w:r>
            <w:r w:rsidR="00A364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3217">
              <w:rPr>
                <w:rFonts w:ascii="Times New Roman" w:hAnsi="Times New Roman" w:cs="Times New Roman"/>
                <w:sz w:val="28"/>
                <w:szCs w:val="28"/>
              </w:rPr>
              <w:t>, полигон депонирования отходов.</w:t>
            </w:r>
          </w:p>
        </w:tc>
      </w:tr>
      <w:tr w:rsidR="00A8110C" w:rsidTr="00EA2BA1">
        <w:tc>
          <w:tcPr>
            <w:tcW w:w="776" w:type="dxa"/>
          </w:tcPr>
          <w:p w:rsidR="00A8110C" w:rsidRPr="00A349F4" w:rsidRDefault="00A8110C" w:rsidP="00A8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022" w:type="dxa"/>
          </w:tcPr>
          <w:p w:rsidR="00A8110C" w:rsidRPr="00201224" w:rsidRDefault="00A8110C" w:rsidP="00A8110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C16">
              <w:rPr>
                <w:rFonts w:ascii="Times New Roman" w:hAnsi="Times New Roman" w:cs="Times New Roman"/>
                <w:sz w:val="28"/>
                <w:szCs w:val="28"/>
              </w:rPr>
              <w:t>Период действия договора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46" w:type="dxa"/>
          </w:tcPr>
          <w:p w:rsidR="00A8110C" w:rsidRPr="00DB4A94" w:rsidRDefault="00A8110C" w:rsidP="00A8110C">
            <w:pPr>
              <w:tabs>
                <w:tab w:val="center" w:pos="4677"/>
                <w:tab w:val="left" w:pos="53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Начало действия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B4A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договора: </w:t>
            </w:r>
            <w:r w:rsidRPr="00DB4A94">
              <w:rPr>
                <w:rFonts w:ascii="Times New Roman" w:hAnsi="Times New Roman" w:cs="Times New Roman"/>
                <w:sz w:val="28"/>
                <w:szCs w:val="28"/>
              </w:rPr>
              <w:t>с даты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A94">
              <w:rPr>
                <w:rFonts w:ascii="Times New Roman" w:hAnsi="Times New Roman" w:cs="Times New Roman"/>
                <w:sz w:val="28"/>
                <w:szCs w:val="28"/>
              </w:rPr>
              <w:t>подписания договора.</w:t>
            </w:r>
          </w:p>
          <w:p w:rsidR="00A8110C" w:rsidRPr="00DB4A94" w:rsidRDefault="00A8110C" w:rsidP="003E6741">
            <w:pPr>
              <w:tabs>
                <w:tab w:val="center" w:pos="4677"/>
                <w:tab w:val="left" w:pos="53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B4A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действия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B4A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договора:</w:t>
            </w:r>
            <w:r w:rsidRPr="00DB4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6741">
              <w:rPr>
                <w:rFonts w:ascii="Times New Roman" w:hAnsi="Times New Roman" w:cs="Times New Roman"/>
                <w:sz w:val="28"/>
                <w:szCs w:val="28"/>
              </w:rPr>
              <w:t>до 31.01</w:t>
            </w:r>
            <w:r w:rsidR="00405ACF" w:rsidRPr="00405AC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E6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43286" w:rsidRPr="00B43286">
              <w:rPr>
                <w:rFonts w:ascii="Times New Roman" w:hAnsi="Times New Roman" w:cs="Times New Roman"/>
                <w:sz w:val="28"/>
                <w:szCs w:val="28"/>
              </w:rPr>
              <w:t>, а в части взаимозачетов до полного исполнения сторонами своих обязательств.</w:t>
            </w:r>
          </w:p>
        </w:tc>
      </w:tr>
      <w:tr w:rsidR="000B561B" w:rsidTr="00EA2BA1">
        <w:tc>
          <w:tcPr>
            <w:tcW w:w="776" w:type="dxa"/>
          </w:tcPr>
          <w:p w:rsidR="00EA2BA1" w:rsidRPr="008914A8" w:rsidRDefault="008E63E8" w:rsidP="00EA2BA1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4A8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022" w:type="dxa"/>
          </w:tcPr>
          <w:p w:rsidR="00EA2BA1" w:rsidRPr="00A349F4" w:rsidRDefault="008E63E8" w:rsidP="00A72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9F4">
              <w:rPr>
                <w:rFonts w:ascii="Times New Roman" w:hAnsi="Times New Roman" w:cs="Times New Roman"/>
                <w:sz w:val="28"/>
                <w:szCs w:val="28"/>
              </w:rPr>
              <w:t xml:space="preserve">Сроки и порядок оплаты </w:t>
            </w:r>
            <w:r w:rsidR="006F41DD">
              <w:rPr>
                <w:rFonts w:ascii="Times New Roman" w:hAnsi="Times New Roman" w:cs="Times New Roman"/>
                <w:sz w:val="28"/>
                <w:szCs w:val="28"/>
              </w:rPr>
              <w:t>оказан</w:t>
            </w:r>
            <w:r w:rsidR="00A72C00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Pr="00A34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услуг:</w:t>
            </w:r>
          </w:p>
        </w:tc>
        <w:tc>
          <w:tcPr>
            <w:tcW w:w="5546" w:type="dxa"/>
          </w:tcPr>
          <w:p w:rsidR="00EA2BA1" w:rsidRPr="00A72C00" w:rsidRDefault="008E63E8" w:rsidP="00EA2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F9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72C00">
              <w:rPr>
                <w:rFonts w:ascii="Times New Roman" w:hAnsi="Times New Roman" w:cs="Times New Roman"/>
                <w:sz w:val="28"/>
                <w:szCs w:val="28"/>
              </w:rPr>
              <w:t xml:space="preserve">течение 7 (семи) рабочих дней с даты подписания сторонами акта о приемке </w:t>
            </w:r>
            <w:r w:rsidR="006F41DD" w:rsidRPr="00A72C00">
              <w:rPr>
                <w:rFonts w:ascii="Times New Roman" w:hAnsi="Times New Roman" w:cs="Times New Roman"/>
                <w:sz w:val="28"/>
                <w:szCs w:val="28"/>
              </w:rPr>
              <w:t>оказанных</w:t>
            </w:r>
            <w:r w:rsidRPr="00A72C00">
              <w:rPr>
                <w:rFonts w:ascii="Times New Roman" w:hAnsi="Times New Roman" w:cs="Times New Roman"/>
                <w:sz w:val="28"/>
                <w:szCs w:val="28"/>
              </w:rPr>
              <w:t xml:space="preserve"> услуг на основании выставленного </w:t>
            </w:r>
            <w:r w:rsidR="004D68F1" w:rsidRPr="00A72C00">
              <w:rPr>
                <w:rFonts w:ascii="Times New Roman" w:hAnsi="Times New Roman" w:cs="Times New Roman"/>
                <w:sz w:val="28"/>
                <w:szCs w:val="28"/>
              </w:rPr>
              <w:t>Исполнителем</w:t>
            </w:r>
            <w:r w:rsidRPr="00A72C00">
              <w:rPr>
                <w:rFonts w:ascii="Times New Roman" w:hAnsi="Times New Roman" w:cs="Times New Roman"/>
                <w:sz w:val="28"/>
                <w:szCs w:val="28"/>
              </w:rPr>
              <w:t xml:space="preserve"> счета на оплату.</w:t>
            </w:r>
          </w:p>
          <w:p w:rsidR="00EA2BA1" w:rsidRPr="000B233D" w:rsidRDefault="008E63E8" w:rsidP="00EA2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00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r w:rsidRPr="00F20C19">
              <w:rPr>
                <w:rFonts w:ascii="Times New Roman" w:hAnsi="Times New Roman" w:cs="Times New Roman"/>
                <w:sz w:val="28"/>
                <w:szCs w:val="28"/>
              </w:rPr>
              <w:t xml:space="preserve"> сумма оплат в рамках исполнения Договора не может превышать сумму максимального значения цены договора установленной в п. 1.5 технического </w:t>
            </w:r>
            <w:r w:rsidRPr="00F2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задания. Оплата осуществляется путем безналичного перечисления Заказчиком денежных средств на расчетный счет Исполнителя. Датой оплаты считается день списания денежных средств с расчетного счета Заказчика.</w:t>
            </w:r>
          </w:p>
        </w:tc>
      </w:tr>
      <w:tr w:rsidR="000B561B" w:rsidTr="00A50614">
        <w:tc>
          <w:tcPr>
            <w:tcW w:w="776" w:type="dxa"/>
          </w:tcPr>
          <w:p w:rsidR="00EA2BA1" w:rsidRPr="008914A8" w:rsidRDefault="008E63E8" w:rsidP="00EA2BA1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3022" w:type="dxa"/>
          </w:tcPr>
          <w:p w:rsidR="00EA2BA1" w:rsidRPr="00A349F4" w:rsidRDefault="008E63E8" w:rsidP="008E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9F4">
              <w:rPr>
                <w:rFonts w:ascii="Times New Roman" w:hAnsi="Times New Roman" w:cs="Times New Roman"/>
                <w:sz w:val="28"/>
                <w:szCs w:val="28"/>
              </w:rPr>
              <w:t xml:space="preserve">Вид и 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Pr="00A349F4">
              <w:rPr>
                <w:rFonts w:ascii="Times New Roman" w:hAnsi="Times New Roman" w:cs="Times New Roman"/>
                <w:sz w:val="28"/>
                <w:szCs w:val="28"/>
              </w:rPr>
              <w:t xml:space="preserve"> по договору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46" w:type="dxa"/>
            <w:shd w:val="clear" w:color="auto" w:fill="auto"/>
          </w:tcPr>
          <w:p w:rsidR="00A364FB" w:rsidRPr="00A364FB" w:rsidRDefault="00A364FB" w:rsidP="00A36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4FB">
              <w:rPr>
                <w:rFonts w:ascii="Times New Roman" w:hAnsi="Times New Roman" w:cs="Times New Roman"/>
                <w:sz w:val="28"/>
                <w:szCs w:val="28"/>
              </w:rPr>
              <w:t>Стоимость услуги определяется согласно Приложению № 2.</w:t>
            </w:r>
          </w:p>
          <w:p w:rsidR="00A364FB" w:rsidRPr="00A364FB" w:rsidRDefault="00A364FB" w:rsidP="00A36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4FB">
              <w:rPr>
                <w:rFonts w:ascii="Times New Roman" w:hAnsi="Times New Roman" w:cs="Times New Roman"/>
                <w:sz w:val="28"/>
                <w:szCs w:val="28"/>
              </w:rPr>
              <w:t>Минимальное время работы не менее 8 часов.</w:t>
            </w:r>
          </w:p>
          <w:p w:rsidR="00A364FB" w:rsidRPr="00A364FB" w:rsidRDefault="00A364FB" w:rsidP="00A36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4FB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техники, используемое единовременно: </w:t>
            </w:r>
          </w:p>
          <w:p w:rsidR="00CA68A7" w:rsidRPr="00CA68A7" w:rsidRDefault="00CA68A7" w:rsidP="00CA6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8A7">
              <w:rPr>
                <w:rFonts w:ascii="Times New Roman" w:hAnsi="Times New Roman" w:cs="Times New Roman"/>
                <w:sz w:val="28"/>
                <w:szCs w:val="28"/>
              </w:rPr>
              <w:t xml:space="preserve">- гусеничный экскаватор мощностью не менее 107 кВт / 145 </w:t>
            </w:r>
            <w:proofErr w:type="spellStart"/>
            <w:r w:rsidRPr="00CA68A7">
              <w:rPr>
                <w:rFonts w:ascii="Times New Roman" w:hAnsi="Times New Roman" w:cs="Times New Roman"/>
                <w:sz w:val="28"/>
                <w:szCs w:val="28"/>
              </w:rPr>
              <w:t>л.с</w:t>
            </w:r>
            <w:proofErr w:type="spellEnd"/>
            <w:r w:rsidRPr="00CA68A7">
              <w:rPr>
                <w:rFonts w:ascii="Times New Roman" w:hAnsi="Times New Roman" w:cs="Times New Roman"/>
                <w:sz w:val="28"/>
                <w:szCs w:val="28"/>
              </w:rPr>
              <w:t>., эксплуатационной массой не менее 22 т, объем ковша не менее 1 м3 - 5 ед.;</w:t>
            </w:r>
          </w:p>
          <w:p w:rsidR="00CA68A7" w:rsidRPr="00CA68A7" w:rsidRDefault="00CA68A7" w:rsidP="00CA6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8A7">
              <w:rPr>
                <w:rFonts w:ascii="Times New Roman" w:hAnsi="Times New Roman" w:cs="Times New Roman"/>
                <w:sz w:val="28"/>
                <w:szCs w:val="28"/>
              </w:rPr>
              <w:t xml:space="preserve">- гусеничный экскаватор мощностью не менее 107 кВт / 145 </w:t>
            </w:r>
            <w:proofErr w:type="spellStart"/>
            <w:r w:rsidRPr="00CA68A7">
              <w:rPr>
                <w:rFonts w:ascii="Times New Roman" w:hAnsi="Times New Roman" w:cs="Times New Roman"/>
                <w:sz w:val="28"/>
                <w:szCs w:val="28"/>
              </w:rPr>
              <w:t>л.с</w:t>
            </w:r>
            <w:proofErr w:type="spellEnd"/>
            <w:r w:rsidRPr="00CA68A7">
              <w:rPr>
                <w:rFonts w:ascii="Times New Roman" w:hAnsi="Times New Roman" w:cs="Times New Roman"/>
                <w:sz w:val="28"/>
                <w:szCs w:val="28"/>
              </w:rPr>
              <w:t>., эксплуатационной массой не менее 26 т, объем ковша не менее 1,5 м3 - 5 ед.;</w:t>
            </w:r>
          </w:p>
          <w:p w:rsidR="00CA68A7" w:rsidRDefault="00CA68A7" w:rsidP="00CA6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8A7">
              <w:rPr>
                <w:rFonts w:ascii="Times New Roman" w:hAnsi="Times New Roman" w:cs="Times New Roman"/>
                <w:sz w:val="28"/>
                <w:szCs w:val="28"/>
              </w:rPr>
              <w:t xml:space="preserve">- средний бульдозер 10 тягового класса, мощностью не менее 155 кВт / 210 </w:t>
            </w:r>
            <w:proofErr w:type="spellStart"/>
            <w:r w:rsidRPr="00CA68A7">
              <w:rPr>
                <w:rFonts w:ascii="Times New Roman" w:hAnsi="Times New Roman" w:cs="Times New Roman"/>
                <w:sz w:val="28"/>
                <w:szCs w:val="28"/>
              </w:rPr>
              <w:t>л.с</w:t>
            </w:r>
            <w:proofErr w:type="spellEnd"/>
            <w:r w:rsidRPr="00CA68A7">
              <w:rPr>
                <w:rFonts w:ascii="Times New Roman" w:hAnsi="Times New Roman" w:cs="Times New Roman"/>
                <w:sz w:val="28"/>
                <w:szCs w:val="28"/>
              </w:rPr>
              <w:t>., эксплуатационной массой не менее 25 т, объем отвала (призма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олочения) не менее 4 м3 – 5 ед.</w:t>
            </w:r>
          </w:p>
          <w:p w:rsidR="003457CA" w:rsidRPr="00A349F4" w:rsidRDefault="00A364FB" w:rsidP="00CA6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4FB">
              <w:rPr>
                <w:rFonts w:ascii="Times New Roman" w:hAnsi="Times New Roman" w:cs="Times New Roman"/>
                <w:sz w:val="28"/>
                <w:szCs w:val="28"/>
              </w:rPr>
              <w:t>В стоимость услуги входят все затраты Исполнителя, связанные с предоставлением спецтехники, в том числе оплата экипажа.</w:t>
            </w:r>
          </w:p>
        </w:tc>
      </w:tr>
      <w:tr w:rsidR="000B561B" w:rsidTr="00EA2BA1">
        <w:tc>
          <w:tcPr>
            <w:tcW w:w="9344" w:type="dxa"/>
            <w:gridSpan w:val="3"/>
          </w:tcPr>
          <w:p w:rsidR="00855A66" w:rsidRPr="00391F95" w:rsidRDefault="008E63E8" w:rsidP="00695A84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F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№</w:t>
            </w:r>
            <w:r w:rsidR="009D39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91F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Требования к </w:t>
            </w:r>
            <w:r w:rsidR="00695A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оказываемым</w:t>
            </w:r>
            <w:r w:rsidR="00652AAB" w:rsidRPr="00391F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услугам</w:t>
            </w:r>
            <w:r w:rsidR="00DE7D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являющ</w:t>
            </w:r>
            <w:r w:rsidR="00695A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</w:t>
            </w:r>
            <w:r w:rsidR="00DE7D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ся предметом</w:t>
            </w:r>
            <w:r w:rsidRPr="00391F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запроса котировок</w:t>
            </w:r>
          </w:p>
        </w:tc>
      </w:tr>
      <w:tr w:rsidR="000B561B" w:rsidTr="00EA2BA1">
        <w:tc>
          <w:tcPr>
            <w:tcW w:w="776" w:type="dxa"/>
          </w:tcPr>
          <w:p w:rsidR="0032045A" w:rsidRPr="00A6598E" w:rsidRDefault="008E63E8" w:rsidP="00320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98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022" w:type="dxa"/>
          </w:tcPr>
          <w:p w:rsidR="0032045A" w:rsidRPr="00391F95" w:rsidRDefault="008E63E8" w:rsidP="00320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98E">
              <w:rPr>
                <w:rFonts w:ascii="Times New Roman" w:hAnsi="Times New Roman" w:cs="Times New Roman"/>
                <w:sz w:val="28"/>
                <w:szCs w:val="28"/>
              </w:rPr>
              <w:t>Требования к качеству товара</w:t>
            </w:r>
            <w:r w:rsidRPr="00335498">
              <w:rPr>
                <w:rFonts w:ascii="Times New Roman" w:hAnsi="Times New Roman" w:cs="Times New Roman"/>
                <w:sz w:val="28"/>
                <w:szCs w:val="28"/>
              </w:rPr>
              <w:t>/услуге (ГОСТ, СНиП, технические регламенты, сертификаты, действующие на территории РФ):</w:t>
            </w:r>
          </w:p>
        </w:tc>
        <w:tc>
          <w:tcPr>
            <w:tcW w:w="5546" w:type="dxa"/>
          </w:tcPr>
          <w:p w:rsidR="0032045A" w:rsidRDefault="00CE19DD" w:rsidP="00D60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9DD">
              <w:rPr>
                <w:rFonts w:ascii="Times New Roman" w:hAnsi="Times New Roman" w:cs="Times New Roman"/>
                <w:sz w:val="28"/>
                <w:szCs w:val="28"/>
              </w:rPr>
              <w:t xml:space="preserve">Вся спецтехника должна быть надлежащего качества, соответствовать ГОСТам, сертификатам соответствия, ТУ и </w:t>
            </w:r>
            <w:r w:rsidR="00F03412" w:rsidRPr="00CE19DD">
              <w:rPr>
                <w:rFonts w:ascii="Times New Roman" w:hAnsi="Times New Roman" w:cs="Times New Roman"/>
                <w:sz w:val="28"/>
                <w:szCs w:val="28"/>
              </w:rPr>
              <w:t>другим документам</w:t>
            </w:r>
            <w:r w:rsidRPr="00CE19DD">
              <w:rPr>
                <w:rFonts w:ascii="Times New Roman" w:hAnsi="Times New Roman" w:cs="Times New Roman"/>
                <w:sz w:val="28"/>
                <w:szCs w:val="28"/>
              </w:rPr>
              <w:t>,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дусмотренным законодательством </w:t>
            </w:r>
            <w:r w:rsidRPr="00CE19DD">
              <w:rPr>
                <w:rFonts w:ascii="Times New Roman" w:hAnsi="Times New Roman" w:cs="Times New Roman"/>
                <w:sz w:val="28"/>
                <w:szCs w:val="28"/>
              </w:rPr>
              <w:t>РФ.</w:t>
            </w:r>
          </w:p>
          <w:p w:rsidR="00F03412" w:rsidRPr="00391F95" w:rsidRDefault="00F03412" w:rsidP="004F7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41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в процессе </w:t>
            </w:r>
            <w:r w:rsidR="004F782F">
              <w:rPr>
                <w:rFonts w:ascii="Times New Roman" w:hAnsi="Times New Roman" w:cs="Times New Roman"/>
                <w:sz w:val="28"/>
                <w:szCs w:val="28"/>
              </w:rPr>
              <w:t>оказания</w:t>
            </w:r>
            <w:r w:rsidRPr="00F03412">
              <w:rPr>
                <w:rFonts w:ascii="Times New Roman" w:hAnsi="Times New Roman" w:cs="Times New Roman"/>
                <w:sz w:val="28"/>
                <w:szCs w:val="28"/>
              </w:rPr>
              <w:t xml:space="preserve"> услуг обязан соблюдать требования по обеспечению мер пожарной безопасности,  охране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03412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соблюдению режимных требований, а также другим требованиям, предъявляемых к данному виду услуг.</w:t>
            </w:r>
          </w:p>
        </w:tc>
      </w:tr>
      <w:tr w:rsidR="000B561B" w:rsidTr="00EE559B">
        <w:tc>
          <w:tcPr>
            <w:tcW w:w="776" w:type="dxa"/>
          </w:tcPr>
          <w:p w:rsidR="00DE7D2C" w:rsidRPr="008914A8" w:rsidRDefault="008E63E8" w:rsidP="00CE19DD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E19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2" w:type="dxa"/>
          </w:tcPr>
          <w:p w:rsidR="00DE7D2C" w:rsidRPr="00A349F4" w:rsidRDefault="008E63E8" w:rsidP="00D6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D2C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</w:t>
            </w:r>
            <w:r w:rsidR="00D60287">
              <w:rPr>
                <w:rFonts w:ascii="Times New Roman" w:hAnsi="Times New Roman" w:cs="Times New Roman"/>
                <w:sz w:val="28"/>
                <w:szCs w:val="28"/>
              </w:rPr>
              <w:t>Исполнителю</w:t>
            </w:r>
            <w:r w:rsidRPr="00DE7D2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46" w:type="dxa"/>
            <w:shd w:val="clear" w:color="auto" w:fill="auto"/>
          </w:tcPr>
          <w:p w:rsidR="00EA2A74" w:rsidRDefault="007341F4" w:rsidP="00734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1F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обязуется оказать Заказчику услуги </w:t>
            </w:r>
            <w:r w:rsidR="00D63150" w:rsidRPr="00D63150">
              <w:rPr>
                <w:rFonts w:ascii="Times New Roman" w:hAnsi="Times New Roman" w:cs="Times New Roman"/>
                <w:sz w:val="28"/>
                <w:szCs w:val="28"/>
              </w:rPr>
              <w:t xml:space="preserve">гусеничного </w:t>
            </w:r>
            <w:r w:rsidR="00FB36FF">
              <w:rPr>
                <w:rFonts w:ascii="Times New Roman" w:hAnsi="Times New Roman" w:cs="Times New Roman"/>
                <w:sz w:val="28"/>
                <w:szCs w:val="28"/>
              </w:rPr>
              <w:t xml:space="preserve">бульдозера и </w:t>
            </w:r>
            <w:r w:rsidR="00D63150" w:rsidRPr="00D63150">
              <w:rPr>
                <w:rFonts w:ascii="Times New Roman" w:hAnsi="Times New Roman" w:cs="Times New Roman"/>
                <w:sz w:val="28"/>
                <w:szCs w:val="28"/>
              </w:rPr>
              <w:t>экскаватора, (далее по тексту спецтехники) с экипажем (водитель/оператор)</w:t>
            </w:r>
            <w:r w:rsidR="00E40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341F4">
              <w:rPr>
                <w:rFonts w:ascii="Times New Roman" w:hAnsi="Times New Roman" w:cs="Times New Roman"/>
                <w:sz w:val="28"/>
                <w:szCs w:val="28"/>
              </w:rPr>
              <w:t xml:space="preserve">нести </w:t>
            </w:r>
            <w:r w:rsidRPr="007341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возникающие в связи с эксплуатацией расходы на оплату сборов, взимаемых на законных основаниях и в установленном порядке</w:t>
            </w:r>
            <w:r w:rsidR="00EA2A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03DE">
              <w:t xml:space="preserve"> </w:t>
            </w:r>
            <w:r w:rsidR="000803DE" w:rsidRPr="000803DE">
              <w:rPr>
                <w:rFonts w:ascii="Times New Roman" w:hAnsi="Times New Roman" w:cs="Times New Roman"/>
                <w:sz w:val="28"/>
                <w:szCs w:val="28"/>
              </w:rPr>
              <w:t>Услуги по договору включают услуги по управлению спецтехникой, а также по ее технической эксплуатации.</w:t>
            </w:r>
          </w:p>
          <w:p w:rsidR="007341F4" w:rsidRPr="007341F4" w:rsidRDefault="00EA2A74" w:rsidP="00734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341F4" w:rsidRPr="007341F4">
              <w:rPr>
                <w:rFonts w:ascii="Times New Roman" w:hAnsi="Times New Roman" w:cs="Times New Roman"/>
                <w:sz w:val="28"/>
                <w:szCs w:val="28"/>
              </w:rPr>
              <w:t xml:space="preserve">воевременно предоставлять </w:t>
            </w:r>
            <w:r w:rsidR="00D63150">
              <w:rPr>
                <w:rFonts w:ascii="Times New Roman" w:hAnsi="Times New Roman" w:cs="Times New Roman"/>
                <w:sz w:val="28"/>
                <w:szCs w:val="28"/>
              </w:rPr>
              <w:t>спецтехнику</w:t>
            </w:r>
            <w:r w:rsidR="007341F4" w:rsidRPr="00BF561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EA2A74">
              <w:rPr>
                <w:rFonts w:ascii="Times New Roman" w:hAnsi="Times New Roman" w:cs="Times New Roman"/>
                <w:sz w:val="28"/>
                <w:szCs w:val="28"/>
              </w:rPr>
              <w:t>предварительным заявкам Заказчика в течение 24 (двадцати четырех) часов с моме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нта отправки заявки Исполнителю</w:t>
            </w:r>
            <w:r w:rsidR="007341F4" w:rsidRPr="007341F4">
              <w:rPr>
                <w:rFonts w:ascii="Times New Roman" w:hAnsi="Times New Roman" w:cs="Times New Roman"/>
                <w:sz w:val="28"/>
                <w:szCs w:val="28"/>
              </w:rPr>
              <w:t xml:space="preserve"> в технически исправном состоянии своевременно предоставлять Заказчику </w:t>
            </w:r>
            <w:r w:rsidR="00E40B8A" w:rsidRPr="00E40B8A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</w:t>
            </w:r>
            <w:r w:rsidR="007341F4" w:rsidRPr="007341F4">
              <w:rPr>
                <w:rFonts w:ascii="Times New Roman" w:hAnsi="Times New Roman" w:cs="Times New Roman"/>
                <w:sz w:val="28"/>
                <w:szCs w:val="28"/>
              </w:rPr>
              <w:t xml:space="preserve"> в чистом состоянии, заправленн</w:t>
            </w:r>
            <w:r w:rsidR="00E40B8A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7341F4" w:rsidRPr="007341F4">
              <w:rPr>
                <w:rFonts w:ascii="Times New Roman" w:hAnsi="Times New Roman" w:cs="Times New Roman"/>
                <w:sz w:val="28"/>
                <w:szCs w:val="28"/>
              </w:rPr>
              <w:t xml:space="preserve"> горюче-смазочными материалами.</w:t>
            </w:r>
          </w:p>
          <w:p w:rsidR="007341F4" w:rsidRDefault="00E40B8A" w:rsidP="00734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40B8A">
              <w:rPr>
                <w:rFonts w:ascii="Times New Roman" w:hAnsi="Times New Roman" w:cs="Times New Roman"/>
                <w:sz w:val="28"/>
                <w:szCs w:val="28"/>
              </w:rPr>
              <w:t>пециализированный транспорт</w:t>
            </w:r>
            <w:r w:rsidR="007341F4" w:rsidRPr="007341F4">
              <w:rPr>
                <w:rFonts w:ascii="Times New Roman" w:hAnsi="Times New Roman" w:cs="Times New Roman"/>
                <w:sz w:val="28"/>
                <w:szCs w:val="28"/>
              </w:rPr>
              <w:t>, предоставляем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Заказчику, должен</w:t>
            </w:r>
            <w:r w:rsidR="007341F4" w:rsidRPr="007341F4">
              <w:rPr>
                <w:rFonts w:ascii="Times New Roman" w:hAnsi="Times New Roman" w:cs="Times New Roman"/>
                <w:sz w:val="28"/>
                <w:szCs w:val="28"/>
              </w:rPr>
              <w:t xml:space="preserve"> быть укомплектован аптечками, огнетушителями, аварийными знаками</w:t>
            </w:r>
            <w:r w:rsidR="007341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1F4" w:rsidRDefault="007341F4" w:rsidP="00734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341F4">
              <w:rPr>
                <w:rFonts w:ascii="Times New Roman" w:hAnsi="Times New Roman" w:cs="Times New Roman"/>
                <w:sz w:val="28"/>
                <w:szCs w:val="28"/>
              </w:rPr>
              <w:t xml:space="preserve"> цену оказываемых услуг должны быть включены расходуемые в процессе эксплуатации материалы (в т. ч. и горюче-смазочные)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7D2C" w:rsidRPr="00C66BC2" w:rsidRDefault="007341F4" w:rsidP="00340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341F4">
              <w:rPr>
                <w:rFonts w:ascii="Times New Roman" w:hAnsi="Times New Roman" w:cs="Times New Roman"/>
                <w:sz w:val="28"/>
                <w:szCs w:val="28"/>
              </w:rPr>
              <w:t>ри оказании услуг должно обеспечиваться наличие резерва того же класса или выше на случай непредставления заявленного (техническое обслуживание, ремонт, ДТП и т. д.) или при выходе данн</w:t>
            </w:r>
            <w:r w:rsidR="0034016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34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165">
              <w:rPr>
                <w:rFonts w:ascii="Times New Roman" w:hAnsi="Times New Roman" w:cs="Times New Roman"/>
                <w:sz w:val="28"/>
                <w:szCs w:val="28"/>
              </w:rPr>
              <w:t>спецтехники</w:t>
            </w:r>
            <w:r w:rsidRPr="007341F4">
              <w:rPr>
                <w:rFonts w:ascii="Times New Roman" w:hAnsi="Times New Roman" w:cs="Times New Roman"/>
                <w:sz w:val="28"/>
                <w:szCs w:val="28"/>
              </w:rPr>
              <w:t xml:space="preserve"> по техническим или иным причинам из строя во время оказания услуг Заказчику.</w:t>
            </w:r>
          </w:p>
        </w:tc>
      </w:tr>
    </w:tbl>
    <w:p w:rsidR="00AE11A6" w:rsidRDefault="00AE11A6" w:rsidP="00AE11A6">
      <w:pPr>
        <w:tabs>
          <w:tab w:val="center" w:pos="4677"/>
          <w:tab w:val="left" w:pos="5311"/>
        </w:tabs>
        <w:rPr>
          <w:rFonts w:ascii="Times New Roman" w:hAnsi="Times New Roman" w:cs="Times New Roman"/>
          <w:sz w:val="28"/>
          <w:szCs w:val="28"/>
        </w:rPr>
      </w:pPr>
    </w:p>
    <w:p w:rsidR="00605B13" w:rsidRDefault="00605B13" w:rsidP="00855A66">
      <w:pPr>
        <w:tabs>
          <w:tab w:val="center" w:pos="4677"/>
          <w:tab w:val="left" w:pos="531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E2379" w:rsidRDefault="00CE2379" w:rsidP="00855A66">
      <w:pPr>
        <w:tabs>
          <w:tab w:val="center" w:pos="4677"/>
          <w:tab w:val="left" w:pos="531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E2379" w:rsidRDefault="00CE2379" w:rsidP="00855A66">
      <w:pPr>
        <w:tabs>
          <w:tab w:val="center" w:pos="4677"/>
          <w:tab w:val="left" w:pos="531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E2379" w:rsidRDefault="00CE2379" w:rsidP="00855A66">
      <w:pPr>
        <w:tabs>
          <w:tab w:val="center" w:pos="4677"/>
          <w:tab w:val="left" w:pos="531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E2379" w:rsidRDefault="00CE2379" w:rsidP="00855A66">
      <w:pPr>
        <w:tabs>
          <w:tab w:val="center" w:pos="4677"/>
          <w:tab w:val="left" w:pos="531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E2379" w:rsidRDefault="00CE2379" w:rsidP="00855A66">
      <w:pPr>
        <w:tabs>
          <w:tab w:val="center" w:pos="4677"/>
          <w:tab w:val="left" w:pos="531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739BE" w:rsidRDefault="004739BE" w:rsidP="00855A66">
      <w:pPr>
        <w:tabs>
          <w:tab w:val="center" w:pos="4677"/>
          <w:tab w:val="left" w:pos="531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96003" w:rsidRDefault="00F96003" w:rsidP="00C83C85">
      <w:pPr>
        <w:tabs>
          <w:tab w:val="center" w:pos="4677"/>
          <w:tab w:val="left" w:pos="5311"/>
        </w:tabs>
        <w:rPr>
          <w:rFonts w:ascii="Times New Roman" w:hAnsi="Times New Roman" w:cs="Times New Roman"/>
          <w:sz w:val="28"/>
          <w:szCs w:val="28"/>
        </w:rPr>
      </w:pPr>
    </w:p>
    <w:p w:rsidR="00855A66" w:rsidRDefault="008E63E8" w:rsidP="00855A66">
      <w:pPr>
        <w:tabs>
          <w:tab w:val="center" w:pos="4677"/>
          <w:tab w:val="left" w:pos="531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F73A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3AB">
        <w:rPr>
          <w:rFonts w:ascii="Times New Roman" w:hAnsi="Times New Roman" w:cs="Times New Roman"/>
          <w:sz w:val="28"/>
          <w:szCs w:val="28"/>
        </w:rPr>
        <w:t>1 к техническому заданию</w:t>
      </w:r>
    </w:p>
    <w:p w:rsidR="00855A66" w:rsidRDefault="00855A66" w:rsidP="00855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09" w:rsidRPr="00DE2109" w:rsidRDefault="00DE2109" w:rsidP="00DE2109">
      <w:pPr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109">
        <w:rPr>
          <w:rFonts w:ascii="Times New Roman" w:hAnsi="Times New Roman" w:cs="Times New Roman"/>
          <w:b/>
          <w:sz w:val="28"/>
          <w:szCs w:val="28"/>
        </w:rPr>
        <w:t xml:space="preserve">Обоснование начальной суммы цен единиц товаров (работ, услуг) </w:t>
      </w:r>
    </w:p>
    <w:p w:rsidR="00DE2109" w:rsidRPr="00DE2109" w:rsidRDefault="008E63E8" w:rsidP="00DE210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101A">
        <w:rPr>
          <w:rFonts w:ascii="Times New Roman" w:hAnsi="Times New Roman" w:cs="Times New Roman"/>
          <w:sz w:val="28"/>
          <w:szCs w:val="28"/>
        </w:rPr>
        <w:t xml:space="preserve">1. </w:t>
      </w:r>
      <w:r w:rsidR="00DE2109" w:rsidRPr="00DE2109">
        <w:rPr>
          <w:rFonts w:ascii="Times New Roman" w:hAnsi="Times New Roman" w:cs="Times New Roman"/>
          <w:sz w:val="28"/>
          <w:szCs w:val="28"/>
        </w:rPr>
        <w:t xml:space="preserve">Для обоснования начальной суммы цен единиц товаров (работ, услуг) использовался метод сопоставимых рыночных цен (анализа рынка). </w:t>
      </w:r>
    </w:p>
    <w:p w:rsidR="00855A66" w:rsidRDefault="008E63E8" w:rsidP="00855A66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43EB">
        <w:rPr>
          <w:rFonts w:ascii="Times New Roman" w:hAnsi="Times New Roman" w:cs="Times New Roman"/>
          <w:sz w:val="28"/>
          <w:szCs w:val="28"/>
        </w:rPr>
        <w:t xml:space="preserve">2. </w:t>
      </w:r>
      <w:r w:rsidR="00DE2109" w:rsidRPr="00DE2109">
        <w:rPr>
          <w:rFonts w:ascii="Times New Roman" w:hAnsi="Times New Roman" w:cs="Times New Roman"/>
          <w:sz w:val="28"/>
          <w:szCs w:val="28"/>
        </w:rPr>
        <w:t xml:space="preserve">Расчет начальной цены </w:t>
      </w:r>
      <w:r w:rsidR="00DE2109">
        <w:rPr>
          <w:rFonts w:ascii="Times New Roman" w:hAnsi="Times New Roman" w:cs="Times New Roman"/>
          <w:sz w:val="28"/>
          <w:szCs w:val="28"/>
        </w:rPr>
        <w:t>единицы товара (работы, услуги)</w:t>
      </w:r>
      <w:r w:rsidRPr="007943EB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0037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682"/>
        <w:gridCol w:w="4393"/>
        <w:gridCol w:w="1985"/>
        <w:gridCol w:w="2977"/>
      </w:tblGrid>
      <w:tr w:rsidR="00921F80" w:rsidRPr="0003266C" w:rsidTr="00226AD0">
        <w:trPr>
          <w:trHeight w:val="8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F80" w:rsidRPr="0003266C" w:rsidRDefault="00921F80" w:rsidP="0092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F80" w:rsidRPr="0003266C" w:rsidRDefault="00921F80" w:rsidP="0092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 закупки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80" w:rsidRPr="0003266C" w:rsidRDefault="00921F80" w:rsidP="0092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80" w:rsidRPr="00921F80" w:rsidRDefault="00E03E87" w:rsidP="00E5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цен единиц товаров (работ, услуг), руб., в </w:t>
            </w:r>
            <w:proofErr w:type="spellStart"/>
            <w:r w:rsidRPr="00E0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E03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НДС 20%</w:t>
            </w:r>
          </w:p>
        </w:tc>
      </w:tr>
      <w:tr w:rsidR="00921F80" w:rsidRPr="0003266C" w:rsidTr="00226AD0">
        <w:trPr>
          <w:trHeight w:val="3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F80" w:rsidRPr="0003266C" w:rsidRDefault="00921F80" w:rsidP="0092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F80" w:rsidRPr="0003266C" w:rsidRDefault="00921F80" w:rsidP="0092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F80" w:rsidRDefault="00921F80" w:rsidP="0092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F80" w:rsidRPr="00921F80" w:rsidRDefault="00921F80" w:rsidP="0092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21F80" w:rsidRPr="0003266C" w:rsidTr="00226AD0">
        <w:trPr>
          <w:trHeight w:val="95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F80" w:rsidRPr="0003266C" w:rsidRDefault="00921F80" w:rsidP="0092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F80" w:rsidRPr="0003266C" w:rsidRDefault="000155BD" w:rsidP="00916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</w:t>
            </w:r>
            <w:r w:rsidR="00A7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услуг спецтехники с экипажем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F80" w:rsidRPr="00C96D9C" w:rsidRDefault="00921F80" w:rsidP="00E9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="00E9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96BD5" w:rsidRPr="00E9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агоно</w:t>
            </w:r>
            <w:proofErr w:type="spellEnd"/>
            <w:r w:rsidR="00E96BD5" w:rsidRPr="00E9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E96BD5" w:rsidRPr="00E9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="00E96BD5" w:rsidRPr="00E9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)-час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F80" w:rsidRPr="00C96D9C" w:rsidRDefault="009F00E9" w:rsidP="00B1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13 700,00</w:t>
            </w:r>
          </w:p>
        </w:tc>
      </w:tr>
    </w:tbl>
    <w:p w:rsidR="00855A66" w:rsidRDefault="00855A66" w:rsidP="00855A66">
      <w:pPr>
        <w:pStyle w:val="ConsPlusNormal"/>
        <w:ind w:left="-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5A66" w:rsidRDefault="00DE2109" w:rsidP="00855A66">
      <w:pPr>
        <w:pStyle w:val="ConsPlusNormal"/>
        <w:ind w:left="-426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2109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начальной суммы цен единиц товаров (работ, услуг) использована цена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F00E9">
        <w:rPr>
          <w:rFonts w:ascii="Times New Roman" w:eastAsiaTheme="minorHAnsi" w:hAnsi="Times New Roman" w:cs="Times New Roman"/>
          <w:sz w:val="28"/>
          <w:szCs w:val="28"/>
          <w:lang w:eastAsia="en-US"/>
        </w:rPr>
        <w:t>13 700,00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руб</w:t>
      </w:r>
      <w:r w:rsidR="008E63E8" w:rsidRPr="00A0228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55A66" w:rsidRDefault="00855A66" w:rsidP="00107AAA">
      <w:pPr>
        <w:rPr>
          <w:rFonts w:ascii="Times New Roman" w:hAnsi="Times New Roman" w:cs="Times New Roman"/>
          <w:sz w:val="28"/>
          <w:szCs w:val="28"/>
        </w:rPr>
      </w:pPr>
    </w:p>
    <w:p w:rsidR="00AE6871" w:rsidRDefault="00AE6871" w:rsidP="00107AAA">
      <w:pPr>
        <w:rPr>
          <w:rFonts w:ascii="Times New Roman" w:hAnsi="Times New Roman" w:cs="Times New Roman"/>
          <w:sz w:val="28"/>
          <w:szCs w:val="28"/>
        </w:rPr>
      </w:pPr>
    </w:p>
    <w:p w:rsidR="00DA5337" w:rsidRDefault="00DA5337" w:rsidP="00107AAA">
      <w:pPr>
        <w:rPr>
          <w:rFonts w:ascii="Times New Roman" w:hAnsi="Times New Roman" w:cs="Times New Roman"/>
          <w:sz w:val="28"/>
          <w:szCs w:val="28"/>
        </w:rPr>
      </w:pPr>
    </w:p>
    <w:p w:rsidR="00DA5337" w:rsidRDefault="00DA5337" w:rsidP="00107AAA">
      <w:pPr>
        <w:rPr>
          <w:rFonts w:ascii="Times New Roman" w:hAnsi="Times New Roman" w:cs="Times New Roman"/>
          <w:sz w:val="28"/>
          <w:szCs w:val="28"/>
        </w:rPr>
      </w:pPr>
    </w:p>
    <w:p w:rsidR="00DA5337" w:rsidRDefault="00DA5337" w:rsidP="00107AAA">
      <w:pPr>
        <w:rPr>
          <w:rFonts w:ascii="Times New Roman" w:hAnsi="Times New Roman" w:cs="Times New Roman"/>
          <w:sz w:val="28"/>
          <w:szCs w:val="28"/>
        </w:rPr>
      </w:pPr>
    </w:p>
    <w:p w:rsidR="00DA5337" w:rsidRDefault="00DA5337" w:rsidP="00107AAA">
      <w:pPr>
        <w:rPr>
          <w:rFonts w:ascii="Times New Roman" w:hAnsi="Times New Roman" w:cs="Times New Roman"/>
          <w:sz w:val="28"/>
          <w:szCs w:val="28"/>
        </w:rPr>
      </w:pPr>
    </w:p>
    <w:p w:rsidR="00DA5337" w:rsidRDefault="00DA5337" w:rsidP="00107AAA">
      <w:pPr>
        <w:rPr>
          <w:rFonts w:ascii="Times New Roman" w:hAnsi="Times New Roman" w:cs="Times New Roman"/>
          <w:sz w:val="28"/>
          <w:szCs w:val="28"/>
        </w:rPr>
      </w:pPr>
    </w:p>
    <w:p w:rsidR="00DA5337" w:rsidRDefault="00DA5337" w:rsidP="00107AAA">
      <w:pPr>
        <w:rPr>
          <w:rFonts w:ascii="Times New Roman" w:hAnsi="Times New Roman" w:cs="Times New Roman"/>
          <w:sz w:val="28"/>
          <w:szCs w:val="28"/>
        </w:rPr>
      </w:pPr>
    </w:p>
    <w:p w:rsidR="00DA5337" w:rsidRDefault="00DA5337" w:rsidP="00107AAA">
      <w:pPr>
        <w:rPr>
          <w:rFonts w:ascii="Times New Roman" w:hAnsi="Times New Roman" w:cs="Times New Roman"/>
          <w:sz w:val="28"/>
          <w:szCs w:val="28"/>
        </w:rPr>
      </w:pPr>
    </w:p>
    <w:p w:rsidR="00DA5337" w:rsidRDefault="00DA5337" w:rsidP="00107AAA">
      <w:pPr>
        <w:rPr>
          <w:rFonts w:ascii="Times New Roman" w:hAnsi="Times New Roman" w:cs="Times New Roman"/>
          <w:sz w:val="28"/>
          <w:szCs w:val="28"/>
        </w:rPr>
      </w:pPr>
    </w:p>
    <w:p w:rsidR="00DA5337" w:rsidRDefault="00DA5337" w:rsidP="00107AAA">
      <w:pPr>
        <w:rPr>
          <w:rFonts w:ascii="Times New Roman" w:hAnsi="Times New Roman" w:cs="Times New Roman"/>
          <w:sz w:val="28"/>
          <w:szCs w:val="28"/>
        </w:rPr>
      </w:pPr>
    </w:p>
    <w:p w:rsidR="00DA5337" w:rsidRDefault="00DA5337" w:rsidP="00107AAA">
      <w:pPr>
        <w:rPr>
          <w:rFonts w:ascii="Times New Roman" w:hAnsi="Times New Roman" w:cs="Times New Roman"/>
          <w:sz w:val="28"/>
          <w:szCs w:val="28"/>
        </w:rPr>
      </w:pPr>
    </w:p>
    <w:p w:rsidR="00DA5337" w:rsidRDefault="00DA5337" w:rsidP="00107AAA">
      <w:pPr>
        <w:rPr>
          <w:rFonts w:ascii="Times New Roman" w:hAnsi="Times New Roman" w:cs="Times New Roman"/>
          <w:sz w:val="28"/>
          <w:szCs w:val="28"/>
        </w:rPr>
      </w:pPr>
    </w:p>
    <w:p w:rsidR="004E715D" w:rsidRDefault="004E715D" w:rsidP="00107AAA">
      <w:pPr>
        <w:rPr>
          <w:rFonts w:ascii="Times New Roman" w:hAnsi="Times New Roman" w:cs="Times New Roman"/>
          <w:sz w:val="28"/>
          <w:szCs w:val="28"/>
        </w:rPr>
      </w:pPr>
    </w:p>
    <w:p w:rsidR="00C02F63" w:rsidRDefault="00993693" w:rsidP="00993693">
      <w:pPr>
        <w:tabs>
          <w:tab w:val="center" w:pos="4677"/>
          <w:tab w:val="left" w:pos="531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9369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3693">
        <w:rPr>
          <w:rFonts w:ascii="Times New Roman" w:hAnsi="Times New Roman" w:cs="Times New Roman"/>
          <w:sz w:val="28"/>
          <w:szCs w:val="28"/>
        </w:rPr>
        <w:t xml:space="preserve"> к техническому заданию</w:t>
      </w:r>
    </w:p>
    <w:p w:rsidR="00993693" w:rsidRDefault="00993693" w:rsidP="00993693">
      <w:pPr>
        <w:tabs>
          <w:tab w:val="center" w:pos="4677"/>
          <w:tab w:val="left" w:pos="531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F4E24" w:rsidRDefault="00BF4E24" w:rsidP="00BF4E24">
      <w:pPr>
        <w:tabs>
          <w:tab w:val="center" w:pos="4677"/>
          <w:tab w:val="left" w:pos="53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693">
        <w:rPr>
          <w:rFonts w:ascii="Times New Roman" w:hAnsi="Times New Roman" w:cs="Times New Roman"/>
          <w:b/>
          <w:sz w:val="28"/>
          <w:szCs w:val="28"/>
        </w:rPr>
        <w:t>Вид и объемы услуг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24"/>
        <w:gridCol w:w="5516"/>
        <w:gridCol w:w="3330"/>
      </w:tblGrid>
      <w:tr w:rsidR="00BF4E24" w:rsidRPr="0073051F" w:rsidTr="007C5097">
        <w:tc>
          <w:tcPr>
            <w:tcW w:w="378" w:type="pct"/>
          </w:tcPr>
          <w:p w:rsidR="00BF4E24" w:rsidRPr="00E3134C" w:rsidRDefault="00BF4E24" w:rsidP="007C5097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4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82" w:type="pct"/>
          </w:tcPr>
          <w:p w:rsidR="00BF4E24" w:rsidRPr="00E3134C" w:rsidRDefault="00BF4E24" w:rsidP="007C5097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40" w:type="pct"/>
          </w:tcPr>
          <w:p w:rsidR="00BF4E24" w:rsidRPr="00E3134C" w:rsidRDefault="00BF4E24" w:rsidP="007C5097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</w:tr>
      <w:tr w:rsidR="00A71F39" w:rsidRPr="0073051F" w:rsidTr="007C5097">
        <w:tc>
          <w:tcPr>
            <w:tcW w:w="378" w:type="pct"/>
          </w:tcPr>
          <w:p w:rsidR="00A71F39" w:rsidRPr="00174A85" w:rsidRDefault="00A71F39" w:rsidP="00A71F39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2" w:type="pct"/>
          </w:tcPr>
          <w:p w:rsidR="00A71F39" w:rsidRPr="00BA45AB" w:rsidRDefault="00A71F39" w:rsidP="00A71F3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722AF">
              <w:rPr>
                <w:rFonts w:ascii="Times New Roman" w:hAnsi="Times New Roman" w:cs="Times New Roman"/>
                <w:sz w:val="28"/>
                <w:szCs w:val="28"/>
              </w:rPr>
              <w:t xml:space="preserve">усеничный экскаватор мощностью не менее 107 кВт / 145 </w:t>
            </w:r>
            <w:proofErr w:type="spellStart"/>
            <w:r w:rsidRPr="000722AF">
              <w:rPr>
                <w:rFonts w:ascii="Times New Roman" w:hAnsi="Times New Roman" w:cs="Times New Roman"/>
                <w:sz w:val="28"/>
                <w:szCs w:val="28"/>
              </w:rPr>
              <w:t>л.с</w:t>
            </w:r>
            <w:proofErr w:type="spellEnd"/>
            <w:r w:rsidRPr="000722AF">
              <w:rPr>
                <w:rFonts w:ascii="Times New Roman" w:hAnsi="Times New Roman" w:cs="Times New Roman"/>
                <w:sz w:val="28"/>
                <w:szCs w:val="28"/>
              </w:rPr>
              <w:t>., экспл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уатационной массой не менее 22 т, объем ковша не менее 1 м3.</w:t>
            </w:r>
          </w:p>
        </w:tc>
        <w:tc>
          <w:tcPr>
            <w:tcW w:w="1740" w:type="pct"/>
          </w:tcPr>
          <w:p w:rsidR="00A71F39" w:rsidRPr="00A71F39" w:rsidRDefault="00A71F39" w:rsidP="00A71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F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71F39">
              <w:rPr>
                <w:rFonts w:ascii="Times New Roman" w:hAnsi="Times New Roman" w:cs="Times New Roman"/>
                <w:sz w:val="28"/>
                <w:szCs w:val="28"/>
              </w:rPr>
              <w:t>вагоно</w:t>
            </w:r>
            <w:proofErr w:type="spellEnd"/>
            <w:r w:rsidRPr="00A71F3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71F39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A71F39">
              <w:rPr>
                <w:rFonts w:ascii="Times New Roman" w:hAnsi="Times New Roman" w:cs="Times New Roman"/>
                <w:sz w:val="28"/>
                <w:szCs w:val="28"/>
              </w:rPr>
              <w:t>)-час</w:t>
            </w:r>
          </w:p>
        </w:tc>
      </w:tr>
      <w:tr w:rsidR="00A71F39" w:rsidRPr="0073051F" w:rsidTr="007C5097">
        <w:tc>
          <w:tcPr>
            <w:tcW w:w="378" w:type="pct"/>
          </w:tcPr>
          <w:p w:rsidR="00A71F39" w:rsidRPr="00174A85" w:rsidRDefault="00A71F39" w:rsidP="00A71F39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2" w:type="pct"/>
          </w:tcPr>
          <w:p w:rsidR="00A71F39" w:rsidRPr="00BA45AB" w:rsidRDefault="00A71F39" w:rsidP="00A71F39">
            <w:pPr>
              <w:tabs>
                <w:tab w:val="center" w:pos="4677"/>
                <w:tab w:val="left" w:pos="531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55C8E">
              <w:rPr>
                <w:rFonts w:ascii="Times New Roman" w:hAnsi="Times New Roman" w:cs="Times New Roman"/>
                <w:sz w:val="28"/>
                <w:szCs w:val="28"/>
              </w:rPr>
              <w:t xml:space="preserve">усеничный экскаватор мощностью не менее 107 кВт / 145 </w:t>
            </w:r>
            <w:proofErr w:type="spellStart"/>
            <w:r w:rsidRPr="00E55C8E">
              <w:rPr>
                <w:rFonts w:ascii="Times New Roman" w:hAnsi="Times New Roman" w:cs="Times New Roman"/>
                <w:sz w:val="28"/>
                <w:szCs w:val="28"/>
              </w:rPr>
              <w:t>л.с</w:t>
            </w:r>
            <w:proofErr w:type="spellEnd"/>
            <w:r w:rsidRPr="00E55C8E">
              <w:rPr>
                <w:rFonts w:ascii="Times New Roman" w:hAnsi="Times New Roman" w:cs="Times New Roman"/>
                <w:sz w:val="28"/>
                <w:szCs w:val="28"/>
              </w:rPr>
              <w:t>., эксплуатационной массой не менее 26 т, объем ковша не менее 1,5 м3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0" w:type="pct"/>
          </w:tcPr>
          <w:p w:rsidR="00A71F39" w:rsidRPr="00A71F39" w:rsidRDefault="00A71F39" w:rsidP="00A71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F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71F39">
              <w:rPr>
                <w:rFonts w:ascii="Times New Roman" w:hAnsi="Times New Roman" w:cs="Times New Roman"/>
                <w:sz w:val="28"/>
                <w:szCs w:val="28"/>
              </w:rPr>
              <w:t>вагоно</w:t>
            </w:r>
            <w:proofErr w:type="spellEnd"/>
            <w:r w:rsidRPr="00A71F3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71F39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A71F39">
              <w:rPr>
                <w:rFonts w:ascii="Times New Roman" w:hAnsi="Times New Roman" w:cs="Times New Roman"/>
                <w:sz w:val="28"/>
                <w:szCs w:val="28"/>
              </w:rPr>
              <w:t>)-час</w:t>
            </w:r>
          </w:p>
        </w:tc>
      </w:tr>
      <w:tr w:rsidR="00A71F39" w:rsidRPr="00EA4859" w:rsidTr="007C5097">
        <w:tc>
          <w:tcPr>
            <w:tcW w:w="378" w:type="pct"/>
          </w:tcPr>
          <w:p w:rsidR="00A71F39" w:rsidRPr="00174A85" w:rsidRDefault="00A71F39" w:rsidP="00A71F39">
            <w:pPr>
              <w:tabs>
                <w:tab w:val="center" w:pos="4677"/>
                <w:tab w:val="left" w:pos="53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2" w:type="pct"/>
          </w:tcPr>
          <w:p w:rsidR="00A71F39" w:rsidRPr="00BA45AB" w:rsidRDefault="00A71F39" w:rsidP="00A71F39">
            <w:pPr>
              <w:tabs>
                <w:tab w:val="center" w:pos="4677"/>
                <w:tab w:val="left" w:pos="531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22AF">
              <w:rPr>
                <w:rFonts w:ascii="Times New Roman" w:hAnsi="Times New Roman" w:cs="Times New Roman"/>
                <w:sz w:val="28"/>
                <w:szCs w:val="28"/>
              </w:rPr>
              <w:t xml:space="preserve">редний бульдозер 10 тягового класса, мощностью не менее 155 кВт / 210 </w:t>
            </w:r>
            <w:proofErr w:type="spellStart"/>
            <w:r w:rsidRPr="000722AF">
              <w:rPr>
                <w:rFonts w:ascii="Times New Roman" w:hAnsi="Times New Roman" w:cs="Times New Roman"/>
                <w:sz w:val="28"/>
                <w:szCs w:val="28"/>
              </w:rPr>
              <w:t>л.с</w:t>
            </w:r>
            <w:proofErr w:type="spellEnd"/>
            <w:r w:rsidRPr="000722AF">
              <w:rPr>
                <w:rFonts w:ascii="Times New Roman" w:hAnsi="Times New Roman" w:cs="Times New Roman"/>
                <w:sz w:val="28"/>
                <w:szCs w:val="28"/>
              </w:rPr>
              <w:t xml:space="preserve">., эксплуатационной массой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менее 25</w:t>
            </w:r>
            <w:r w:rsidRPr="000722AF">
              <w:rPr>
                <w:rFonts w:ascii="Times New Roman" w:hAnsi="Times New Roman" w:cs="Times New Roman"/>
                <w:sz w:val="28"/>
                <w:szCs w:val="28"/>
              </w:rPr>
              <w:t xml:space="preserve"> т, объем отвала (призма волочения) не менее 4 м3.</w:t>
            </w:r>
          </w:p>
        </w:tc>
        <w:tc>
          <w:tcPr>
            <w:tcW w:w="1740" w:type="pct"/>
          </w:tcPr>
          <w:p w:rsidR="00A71F39" w:rsidRPr="00A71F39" w:rsidRDefault="00A71F39" w:rsidP="00A71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F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71F39">
              <w:rPr>
                <w:rFonts w:ascii="Times New Roman" w:hAnsi="Times New Roman" w:cs="Times New Roman"/>
                <w:sz w:val="28"/>
                <w:szCs w:val="28"/>
              </w:rPr>
              <w:t>вагоно</w:t>
            </w:r>
            <w:proofErr w:type="spellEnd"/>
            <w:r w:rsidRPr="00A71F3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71F39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A71F39">
              <w:rPr>
                <w:rFonts w:ascii="Times New Roman" w:hAnsi="Times New Roman" w:cs="Times New Roman"/>
                <w:sz w:val="28"/>
                <w:szCs w:val="28"/>
              </w:rPr>
              <w:t>)-час</w:t>
            </w:r>
          </w:p>
        </w:tc>
      </w:tr>
    </w:tbl>
    <w:p w:rsidR="00235777" w:rsidRDefault="00235777" w:rsidP="00DC7306">
      <w:pPr>
        <w:tabs>
          <w:tab w:val="center" w:pos="4677"/>
          <w:tab w:val="left" w:pos="5311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235777" w:rsidSect="00070650">
      <w:pgSz w:w="11906" w:h="16838"/>
      <w:pgMar w:top="1134" w:right="851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5CEF"/>
    <w:multiLevelType w:val="multilevel"/>
    <w:tmpl w:val="18B4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116B46"/>
    <w:multiLevelType w:val="hybridMultilevel"/>
    <w:tmpl w:val="74E036F4"/>
    <w:lvl w:ilvl="0" w:tplc="0A747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DAC4B4" w:tentative="1">
      <w:start w:val="1"/>
      <w:numFmt w:val="lowerLetter"/>
      <w:lvlText w:val="%2."/>
      <w:lvlJc w:val="left"/>
      <w:pPr>
        <w:ind w:left="1440" w:hanging="360"/>
      </w:pPr>
    </w:lvl>
    <w:lvl w:ilvl="2" w:tplc="B786173C" w:tentative="1">
      <w:start w:val="1"/>
      <w:numFmt w:val="lowerRoman"/>
      <w:lvlText w:val="%3."/>
      <w:lvlJc w:val="right"/>
      <w:pPr>
        <w:ind w:left="2160" w:hanging="180"/>
      </w:pPr>
    </w:lvl>
    <w:lvl w:ilvl="3" w:tplc="C680C66C" w:tentative="1">
      <w:start w:val="1"/>
      <w:numFmt w:val="decimal"/>
      <w:lvlText w:val="%4."/>
      <w:lvlJc w:val="left"/>
      <w:pPr>
        <w:ind w:left="2880" w:hanging="360"/>
      </w:pPr>
    </w:lvl>
    <w:lvl w:ilvl="4" w:tplc="CDFA7A2E" w:tentative="1">
      <w:start w:val="1"/>
      <w:numFmt w:val="lowerLetter"/>
      <w:lvlText w:val="%5."/>
      <w:lvlJc w:val="left"/>
      <w:pPr>
        <w:ind w:left="3600" w:hanging="360"/>
      </w:pPr>
    </w:lvl>
    <w:lvl w:ilvl="5" w:tplc="CFFEE48E" w:tentative="1">
      <w:start w:val="1"/>
      <w:numFmt w:val="lowerRoman"/>
      <w:lvlText w:val="%6."/>
      <w:lvlJc w:val="right"/>
      <w:pPr>
        <w:ind w:left="4320" w:hanging="180"/>
      </w:pPr>
    </w:lvl>
    <w:lvl w:ilvl="6" w:tplc="D36C76F0" w:tentative="1">
      <w:start w:val="1"/>
      <w:numFmt w:val="decimal"/>
      <w:lvlText w:val="%7."/>
      <w:lvlJc w:val="left"/>
      <w:pPr>
        <w:ind w:left="5040" w:hanging="360"/>
      </w:pPr>
    </w:lvl>
    <w:lvl w:ilvl="7" w:tplc="5EAA11CA" w:tentative="1">
      <w:start w:val="1"/>
      <w:numFmt w:val="lowerLetter"/>
      <w:lvlText w:val="%8."/>
      <w:lvlJc w:val="left"/>
      <w:pPr>
        <w:ind w:left="5760" w:hanging="360"/>
      </w:pPr>
    </w:lvl>
    <w:lvl w:ilvl="8" w:tplc="C0DAE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95451"/>
    <w:multiLevelType w:val="hybridMultilevel"/>
    <w:tmpl w:val="0B62EAC4"/>
    <w:lvl w:ilvl="0" w:tplc="C3AE66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120DD1A" w:tentative="1">
      <w:start w:val="1"/>
      <w:numFmt w:val="lowerLetter"/>
      <w:lvlText w:val="%2."/>
      <w:lvlJc w:val="left"/>
      <w:pPr>
        <w:ind w:left="1440" w:hanging="360"/>
      </w:pPr>
    </w:lvl>
    <w:lvl w:ilvl="2" w:tplc="EDE293E4" w:tentative="1">
      <w:start w:val="1"/>
      <w:numFmt w:val="lowerRoman"/>
      <w:lvlText w:val="%3."/>
      <w:lvlJc w:val="right"/>
      <w:pPr>
        <w:ind w:left="2160" w:hanging="180"/>
      </w:pPr>
    </w:lvl>
    <w:lvl w:ilvl="3" w:tplc="3D6A6708" w:tentative="1">
      <w:start w:val="1"/>
      <w:numFmt w:val="decimal"/>
      <w:lvlText w:val="%4."/>
      <w:lvlJc w:val="left"/>
      <w:pPr>
        <w:ind w:left="2880" w:hanging="360"/>
      </w:pPr>
    </w:lvl>
    <w:lvl w:ilvl="4" w:tplc="0DCE1486" w:tentative="1">
      <w:start w:val="1"/>
      <w:numFmt w:val="lowerLetter"/>
      <w:lvlText w:val="%5."/>
      <w:lvlJc w:val="left"/>
      <w:pPr>
        <w:ind w:left="3600" w:hanging="360"/>
      </w:pPr>
    </w:lvl>
    <w:lvl w:ilvl="5" w:tplc="AA8432D6" w:tentative="1">
      <w:start w:val="1"/>
      <w:numFmt w:val="lowerRoman"/>
      <w:lvlText w:val="%6."/>
      <w:lvlJc w:val="right"/>
      <w:pPr>
        <w:ind w:left="4320" w:hanging="180"/>
      </w:pPr>
    </w:lvl>
    <w:lvl w:ilvl="6" w:tplc="AB2C69BE" w:tentative="1">
      <w:start w:val="1"/>
      <w:numFmt w:val="decimal"/>
      <w:lvlText w:val="%7."/>
      <w:lvlJc w:val="left"/>
      <w:pPr>
        <w:ind w:left="5040" w:hanging="360"/>
      </w:pPr>
    </w:lvl>
    <w:lvl w:ilvl="7" w:tplc="3090818A" w:tentative="1">
      <w:start w:val="1"/>
      <w:numFmt w:val="lowerLetter"/>
      <w:lvlText w:val="%8."/>
      <w:lvlJc w:val="left"/>
      <w:pPr>
        <w:ind w:left="5760" w:hanging="360"/>
      </w:pPr>
    </w:lvl>
    <w:lvl w:ilvl="8" w:tplc="EA5EB5E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3099"/>
    <w:rsid w:val="000008E1"/>
    <w:rsid w:val="00000D4E"/>
    <w:rsid w:val="00003EFB"/>
    <w:rsid w:val="000062CE"/>
    <w:rsid w:val="00006993"/>
    <w:rsid w:val="000141C6"/>
    <w:rsid w:val="000155BD"/>
    <w:rsid w:val="000213B2"/>
    <w:rsid w:val="0003101A"/>
    <w:rsid w:val="000323CD"/>
    <w:rsid w:val="000343DB"/>
    <w:rsid w:val="0004300C"/>
    <w:rsid w:val="00043B60"/>
    <w:rsid w:val="00047E78"/>
    <w:rsid w:val="00050843"/>
    <w:rsid w:val="00053380"/>
    <w:rsid w:val="000559A6"/>
    <w:rsid w:val="00060AE3"/>
    <w:rsid w:val="0006402E"/>
    <w:rsid w:val="00070650"/>
    <w:rsid w:val="000774A9"/>
    <w:rsid w:val="00080097"/>
    <w:rsid w:val="000803DE"/>
    <w:rsid w:val="00084209"/>
    <w:rsid w:val="00085EB8"/>
    <w:rsid w:val="00086617"/>
    <w:rsid w:val="00092403"/>
    <w:rsid w:val="00092CB1"/>
    <w:rsid w:val="000B233D"/>
    <w:rsid w:val="000B389F"/>
    <w:rsid w:val="000B561B"/>
    <w:rsid w:val="000B78DB"/>
    <w:rsid w:val="000C04B9"/>
    <w:rsid w:val="000C40F5"/>
    <w:rsid w:val="000C4353"/>
    <w:rsid w:val="000D1634"/>
    <w:rsid w:val="000D39B4"/>
    <w:rsid w:val="000D4134"/>
    <w:rsid w:val="000D61CE"/>
    <w:rsid w:val="000E3217"/>
    <w:rsid w:val="000E47E8"/>
    <w:rsid w:val="000E4C3C"/>
    <w:rsid w:val="000E550E"/>
    <w:rsid w:val="000E75C8"/>
    <w:rsid w:val="000E7B2E"/>
    <w:rsid w:val="000F1BA7"/>
    <w:rsid w:val="000F3BD2"/>
    <w:rsid w:val="000F4110"/>
    <w:rsid w:val="000F5944"/>
    <w:rsid w:val="00100C29"/>
    <w:rsid w:val="00104148"/>
    <w:rsid w:val="001041B3"/>
    <w:rsid w:val="00107AAA"/>
    <w:rsid w:val="00112A8A"/>
    <w:rsid w:val="00112EAB"/>
    <w:rsid w:val="0011575A"/>
    <w:rsid w:val="00116AA1"/>
    <w:rsid w:val="00120CC3"/>
    <w:rsid w:val="00123E70"/>
    <w:rsid w:val="001265D8"/>
    <w:rsid w:val="00132678"/>
    <w:rsid w:val="00135792"/>
    <w:rsid w:val="001369A9"/>
    <w:rsid w:val="00144FEF"/>
    <w:rsid w:val="00145025"/>
    <w:rsid w:val="00147443"/>
    <w:rsid w:val="00150EFD"/>
    <w:rsid w:val="001523EF"/>
    <w:rsid w:val="001560E4"/>
    <w:rsid w:val="001563E4"/>
    <w:rsid w:val="00163251"/>
    <w:rsid w:val="001663E5"/>
    <w:rsid w:val="00166F24"/>
    <w:rsid w:val="001702B1"/>
    <w:rsid w:val="0017216E"/>
    <w:rsid w:val="001749A3"/>
    <w:rsid w:val="00174A85"/>
    <w:rsid w:val="001759EE"/>
    <w:rsid w:val="0018000E"/>
    <w:rsid w:val="0018215A"/>
    <w:rsid w:val="00183890"/>
    <w:rsid w:val="0019213D"/>
    <w:rsid w:val="00194074"/>
    <w:rsid w:val="001942A0"/>
    <w:rsid w:val="00194A03"/>
    <w:rsid w:val="001A2C02"/>
    <w:rsid w:val="001A519D"/>
    <w:rsid w:val="001A5603"/>
    <w:rsid w:val="001B293B"/>
    <w:rsid w:val="001B65EC"/>
    <w:rsid w:val="001C123D"/>
    <w:rsid w:val="001C1BD7"/>
    <w:rsid w:val="001C7E48"/>
    <w:rsid w:val="001D1D11"/>
    <w:rsid w:val="001D3B61"/>
    <w:rsid w:val="001D3F60"/>
    <w:rsid w:val="001D65FE"/>
    <w:rsid w:val="001E4333"/>
    <w:rsid w:val="001E4D1F"/>
    <w:rsid w:val="001F6B4B"/>
    <w:rsid w:val="002009B8"/>
    <w:rsid w:val="00201224"/>
    <w:rsid w:val="00206B5D"/>
    <w:rsid w:val="00207A28"/>
    <w:rsid w:val="00212566"/>
    <w:rsid w:val="00214843"/>
    <w:rsid w:val="00215B72"/>
    <w:rsid w:val="00216722"/>
    <w:rsid w:val="00216FD6"/>
    <w:rsid w:val="0021718B"/>
    <w:rsid w:val="00226AD0"/>
    <w:rsid w:val="00233F5A"/>
    <w:rsid w:val="00235777"/>
    <w:rsid w:val="002359E5"/>
    <w:rsid w:val="002369C9"/>
    <w:rsid w:val="002401AE"/>
    <w:rsid w:val="002446E1"/>
    <w:rsid w:val="00251CC1"/>
    <w:rsid w:val="00257AB2"/>
    <w:rsid w:val="002621E6"/>
    <w:rsid w:val="00262E6B"/>
    <w:rsid w:val="0027147B"/>
    <w:rsid w:val="00277502"/>
    <w:rsid w:val="0028517E"/>
    <w:rsid w:val="00285714"/>
    <w:rsid w:val="00285DDD"/>
    <w:rsid w:val="00287562"/>
    <w:rsid w:val="00291277"/>
    <w:rsid w:val="00291CF3"/>
    <w:rsid w:val="002930FF"/>
    <w:rsid w:val="002A5AA6"/>
    <w:rsid w:val="002A7038"/>
    <w:rsid w:val="002A7B6F"/>
    <w:rsid w:val="002B6BA8"/>
    <w:rsid w:val="002B7FDE"/>
    <w:rsid w:val="002C6E76"/>
    <w:rsid w:val="002D0283"/>
    <w:rsid w:val="002D78D4"/>
    <w:rsid w:val="002E7C0C"/>
    <w:rsid w:val="002F6547"/>
    <w:rsid w:val="00301C31"/>
    <w:rsid w:val="00301FCB"/>
    <w:rsid w:val="0030655B"/>
    <w:rsid w:val="003109EE"/>
    <w:rsid w:val="003121C2"/>
    <w:rsid w:val="00313978"/>
    <w:rsid w:val="0032045A"/>
    <w:rsid w:val="00321C0C"/>
    <w:rsid w:val="003226BE"/>
    <w:rsid w:val="00332B6A"/>
    <w:rsid w:val="00335498"/>
    <w:rsid w:val="00340165"/>
    <w:rsid w:val="0034352F"/>
    <w:rsid w:val="0034454F"/>
    <w:rsid w:val="003457CA"/>
    <w:rsid w:val="003474C8"/>
    <w:rsid w:val="00350726"/>
    <w:rsid w:val="003517A8"/>
    <w:rsid w:val="00351877"/>
    <w:rsid w:val="00353C32"/>
    <w:rsid w:val="00357FAE"/>
    <w:rsid w:val="00363CB2"/>
    <w:rsid w:val="00366C09"/>
    <w:rsid w:val="00367D4C"/>
    <w:rsid w:val="00381898"/>
    <w:rsid w:val="003859B8"/>
    <w:rsid w:val="00391F95"/>
    <w:rsid w:val="00396D9E"/>
    <w:rsid w:val="003A2B5D"/>
    <w:rsid w:val="003A49E9"/>
    <w:rsid w:val="003A532B"/>
    <w:rsid w:val="003A6AF5"/>
    <w:rsid w:val="003A73DC"/>
    <w:rsid w:val="003C3468"/>
    <w:rsid w:val="003C49E8"/>
    <w:rsid w:val="003C68D3"/>
    <w:rsid w:val="003C6C5A"/>
    <w:rsid w:val="003D21F0"/>
    <w:rsid w:val="003D4E88"/>
    <w:rsid w:val="003D557F"/>
    <w:rsid w:val="003E092C"/>
    <w:rsid w:val="003E229C"/>
    <w:rsid w:val="003E6741"/>
    <w:rsid w:val="003F2BF4"/>
    <w:rsid w:val="00404011"/>
    <w:rsid w:val="00405ACF"/>
    <w:rsid w:val="00414E3B"/>
    <w:rsid w:val="00424604"/>
    <w:rsid w:val="00427D2B"/>
    <w:rsid w:val="00427F04"/>
    <w:rsid w:val="00431023"/>
    <w:rsid w:val="00431C06"/>
    <w:rsid w:val="00435239"/>
    <w:rsid w:val="00442407"/>
    <w:rsid w:val="00447024"/>
    <w:rsid w:val="0045039A"/>
    <w:rsid w:val="00461EBF"/>
    <w:rsid w:val="00462673"/>
    <w:rsid w:val="00465DC0"/>
    <w:rsid w:val="00470EA2"/>
    <w:rsid w:val="004739BE"/>
    <w:rsid w:val="004771B2"/>
    <w:rsid w:val="00485A69"/>
    <w:rsid w:val="004869CA"/>
    <w:rsid w:val="0048751D"/>
    <w:rsid w:val="00487E12"/>
    <w:rsid w:val="00490B57"/>
    <w:rsid w:val="004934CB"/>
    <w:rsid w:val="00494AC9"/>
    <w:rsid w:val="004952F2"/>
    <w:rsid w:val="004A37D5"/>
    <w:rsid w:val="004A5941"/>
    <w:rsid w:val="004A5AC0"/>
    <w:rsid w:val="004B19B5"/>
    <w:rsid w:val="004B57AA"/>
    <w:rsid w:val="004B78F2"/>
    <w:rsid w:val="004C04D1"/>
    <w:rsid w:val="004D02D3"/>
    <w:rsid w:val="004D0CC9"/>
    <w:rsid w:val="004D5687"/>
    <w:rsid w:val="004D68F1"/>
    <w:rsid w:val="004D6C88"/>
    <w:rsid w:val="004D7373"/>
    <w:rsid w:val="004E0D0E"/>
    <w:rsid w:val="004E715D"/>
    <w:rsid w:val="004E7C1B"/>
    <w:rsid w:val="004F38F6"/>
    <w:rsid w:val="004F464B"/>
    <w:rsid w:val="004F782F"/>
    <w:rsid w:val="0050518C"/>
    <w:rsid w:val="005077E1"/>
    <w:rsid w:val="0052052F"/>
    <w:rsid w:val="005224C1"/>
    <w:rsid w:val="005305AB"/>
    <w:rsid w:val="00531F4C"/>
    <w:rsid w:val="00536877"/>
    <w:rsid w:val="00541794"/>
    <w:rsid w:val="00545EDF"/>
    <w:rsid w:val="00554C75"/>
    <w:rsid w:val="00555B2C"/>
    <w:rsid w:val="005575EF"/>
    <w:rsid w:val="005606D8"/>
    <w:rsid w:val="005668A3"/>
    <w:rsid w:val="00570365"/>
    <w:rsid w:val="00570794"/>
    <w:rsid w:val="00572529"/>
    <w:rsid w:val="0057262E"/>
    <w:rsid w:val="00573D4D"/>
    <w:rsid w:val="00576D3A"/>
    <w:rsid w:val="0058109A"/>
    <w:rsid w:val="00581DBB"/>
    <w:rsid w:val="00582763"/>
    <w:rsid w:val="0059189A"/>
    <w:rsid w:val="0059375B"/>
    <w:rsid w:val="0059433B"/>
    <w:rsid w:val="0059457D"/>
    <w:rsid w:val="0059521F"/>
    <w:rsid w:val="005A0613"/>
    <w:rsid w:val="005A0688"/>
    <w:rsid w:val="005B0493"/>
    <w:rsid w:val="005B0AC2"/>
    <w:rsid w:val="005B1F6B"/>
    <w:rsid w:val="005B37F3"/>
    <w:rsid w:val="005C0F4B"/>
    <w:rsid w:val="005C2371"/>
    <w:rsid w:val="005C7C1A"/>
    <w:rsid w:val="005D2158"/>
    <w:rsid w:val="005D6214"/>
    <w:rsid w:val="005E6DAA"/>
    <w:rsid w:val="005F4EC0"/>
    <w:rsid w:val="005F50B4"/>
    <w:rsid w:val="005F7C82"/>
    <w:rsid w:val="006001C6"/>
    <w:rsid w:val="006027E3"/>
    <w:rsid w:val="006029B0"/>
    <w:rsid w:val="00605B13"/>
    <w:rsid w:val="00605ED5"/>
    <w:rsid w:val="00612E00"/>
    <w:rsid w:val="00614507"/>
    <w:rsid w:val="00621A8E"/>
    <w:rsid w:val="00622105"/>
    <w:rsid w:val="00622BDE"/>
    <w:rsid w:val="00624816"/>
    <w:rsid w:val="006436F1"/>
    <w:rsid w:val="006437FB"/>
    <w:rsid w:val="00646B87"/>
    <w:rsid w:val="00646C59"/>
    <w:rsid w:val="00652AAB"/>
    <w:rsid w:val="006601A0"/>
    <w:rsid w:val="006607F7"/>
    <w:rsid w:val="00665091"/>
    <w:rsid w:val="00674390"/>
    <w:rsid w:val="006743FC"/>
    <w:rsid w:val="00676755"/>
    <w:rsid w:val="00677E57"/>
    <w:rsid w:val="00681772"/>
    <w:rsid w:val="00681898"/>
    <w:rsid w:val="00682565"/>
    <w:rsid w:val="006840D7"/>
    <w:rsid w:val="00686278"/>
    <w:rsid w:val="00687546"/>
    <w:rsid w:val="006904F7"/>
    <w:rsid w:val="00691879"/>
    <w:rsid w:val="00695A84"/>
    <w:rsid w:val="006966BA"/>
    <w:rsid w:val="00697270"/>
    <w:rsid w:val="006A1683"/>
    <w:rsid w:val="006A3283"/>
    <w:rsid w:val="006A3D82"/>
    <w:rsid w:val="006A4AB0"/>
    <w:rsid w:val="006A5F1F"/>
    <w:rsid w:val="006B4EBA"/>
    <w:rsid w:val="006C5DFA"/>
    <w:rsid w:val="006D0E38"/>
    <w:rsid w:val="006D4B05"/>
    <w:rsid w:val="006D5907"/>
    <w:rsid w:val="006D6139"/>
    <w:rsid w:val="006E103D"/>
    <w:rsid w:val="006E3B6F"/>
    <w:rsid w:val="006E5BAA"/>
    <w:rsid w:val="006F0C28"/>
    <w:rsid w:val="006F41DD"/>
    <w:rsid w:val="006F50DA"/>
    <w:rsid w:val="006F67C4"/>
    <w:rsid w:val="006F7E8C"/>
    <w:rsid w:val="00702C68"/>
    <w:rsid w:val="00705818"/>
    <w:rsid w:val="00721E4E"/>
    <w:rsid w:val="00724504"/>
    <w:rsid w:val="00732441"/>
    <w:rsid w:val="007341F4"/>
    <w:rsid w:val="00742DAD"/>
    <w:rsid w:val="00751FCD"/>
    <w:rsid w:val="00760736"/>
    <w:rsid w:val="00766F84"/>
    <w:rsid w:val="007700CA"/>
    <w:rsid w:val="007722A2"/>
    <w:rsid w:val="00780C09"/>
    <w:rsid w:val="00781474"/>
    <w:rsid w:val="00786000"/>
    <w:rsid w:val="0079045E"/>
    <w:rsid w:val="00790691"/>
    <w:rsid w:val="00790AE7"/>
    <w:rsid w:val="00792CDE"/>
    <w:rsid w:val="007943EB"/>
    <w:rsid w:val="007A29E4"/>
    <w:rsid w:val="007A5A9E"/>
    <w:rsid w:val="007B1B26"/>
    <w:rsid w:val="007B55C1"/>
    <w:rsid w:val="007C5EF6"/>
    <w:rsid w:val="007C72CB"/>
    <w:rsid w:val="007D1CD1"/>
    <w:rsid w:val="007D221C"/>
    <w:rsid w:val="007D5615"/>
    <w:rsid w:val="007E1C9D"/>
    <w:rsid w:val="007E3B43"/>
    <w:rsid w:val="007E444A"/>
    <w:rsid w:val="007E4A76"/>
    <w:rsid w:val="007F5B77"/>
    <w:rsid w:val="00804EA2"/>
    <w:rsid w:val="00807F0B"/>
    <w:rsid w:val="008101EC"/>
    <w:rsid w:val="0081390A"/>
    <w:rsid w:val="00813B9F"/>
    <w:rsid w:val="0082272C"/>
    <w:rsid w:val="0082507B"/>
    <w:rsid w:val="00830F3B"/>
    <w:rsid w:val="008328F3"/>
    <w:rsid w:val="00833AEF"/>
    <w:rsid w:val="00836235"/>
    <w:rsid w:val="008367D0"/>
    <w:rsid w:val="00836ECA"/>
    <w:rsid w:val="00843B57"/>
    <w:rsid w:val="00846FDB"/>
    <w:rsid w:val="00855A66"/>
    <w:rsid w:val="008604C3"/>
    <w:rsid w:val="00861D2A"/>
    <w:rsid w:val="00871A30"/>
    <w:rsid w:val="00871E20"/>
    <w:rsid w:val="008823C7"/>
    <w:rsid w:val="00883FD4"/>
    <w:rsid w:val="00884F1C"/>
    <w:rsid w:val="00884F90"/>
    <w:rsid w:val="008857EB"/>
    <w:rsid w:val="00885BB3"/>
    <w:rsid w:val="00890377"/>
    <w:rsid w:val="00890950"/>
    <w:rsid w:val="008914A8"/>
    <w:rsid w:val="008915F6"/>
    <w:rsid w:val="008954B3"/>
    <w:rsid w:val="00897E44"/>
    <w:rsid w:val="008A2863"/>
    <w:rsid w:val="008B443E"/>
    <w:rsid w:val="008B7CA9"/>
    <w:rsid w:val="008B7D79"/>
    <w:rsid w:val="008C4425"/>
    <w:rsid w:val="008C704C"/>
    <w:rsid w:val="008D6ECA"/>
    <w:rsid w:val="008E2502"/>
    <w:rsid w:val="008E5901"/>
    <w:rsid w:val="008E63E8"/>
    <w:rsid w:val="008F0CDA"/>
    <w:rsid w:val="008F2A51"/>
    <w:rsid w:val="009116AC"/>
    <w:rsid w:val="0091391B"/>
    <w:rsid w:val="0091667E"/>
    <w:rsid w:val="00921F80"/>
    <w:rsid w:val="00922343"/>
    <w:rsid w:val="0092704F"/>
    <w:rsid w:val="00933471"/>
    <w:rsid w:val="00934070"/>
    <w:rsid w:val="00934272"/>
    <w:rsid w:val="009356DE"/>
    <w:rsid w:val="00936B4C"/>
    <w:rsid w:val="00937902"/>
    <w:rsid w:val="00942A91"/>
    <w:rsid w:val="0094628A"/>
    <w:rsid w:val="00950FAE"/>
    <w:rsid w:val="009535A1"/>
    <w:rsid w:val="009553DD"/>
    <w:rsid w:val="0095542A"/>
    <w:rsid w:val="009646D2"/>
    <w:rsid w:val="00967575"/>
    <w:rsid w:val="00975ADA"/>
    <w:rsid w:val="00976A68"/>
    <w:rsid w:val="0098051C"/>
    <w:rsid w:val="00981172"/>
    <w:rsid w:val="00993693"/>
    <w:rsid w:val="009953B7"/>
    <w:rsid w:val="009968C6"/>
    <w:rsid w:val="009A271E"/>
    <w:rsid w:val="009A345E"/>
    <w:rsid w:val="009A65CC"/>
    <w:rsid w:val="009A6B3D"/>
    <w:rsid w:val="009B2900"/>
    <w:rsid w:val="009C319F"/>
    <w:rsid w:val="009C7130"/>
    <w:rsid w:val="009D158C"/>
    <w:rsid w:val="009D3937"/>
    <w:rsid w:val="009D476E"/>
    <w:rsid w:val="009D54E6"/>
    <w:rsid w:val="009E07A8"/>
    <w:rsid w:val="009E4BBC"/>
    <w:rsid w:val="009E7002"/>
    <w:rsid w:val="009E7C2E"/>
    <w:rsid w:val="009F00E9"/>
    <w:rsid w:val="009F5E63"/>
    <w:rsid w:val="009F70CD"/>
    <w:rsid w:val="009F7FF2"/>
    <w:rsid w:val="00A02284"/>
    <w:rsid w:val="00A0286A"/>
    <w:rsid w:val="00A03EBF"/>
    <w:rsid w:val="00A040C1"/>
    <w:rsid w:val="00A10804"/>
    <w:rsid w:val="00A1173E"/>
    <w:rsid w:val="00A12CA3"/>
    <w:rsid w:val="00A16074"/>
    <w:rsid w:val="00A25144"/>
    <w:rsid w:val="00A25173"/>
    <w:rsid w:val="00A3066D"/>
    <w:rsid w:val="00A346DC"/>
    <w:rsid w:val="00A349F4"/>
    <w:rsid w:val="00A364FB"/>
    <w:rsid w:val="00A4796B"/>
    <w:rsid w:val="00A47BE7"/>
    <w:rsid w:val="00A5576E"/>
    <w:rsid w:val="00A63E08"/>
    <w:rsid w:val="00A6598E"/>
    <w:rsid w:val="00A65EFC"/>
    <w:rsid w:val="00A66B90"/>
    <w:rsid w:val="00A70310"/>
    <w:rsid w:val="00A71F39"/>
    <w:rsid w:val="00A72C00"/>
    <w:rsid w:val="00A80DC6"/>
    <w:rsid w:val="00A8110C"/>
    <w:rsid w:val="00A83B2F"/>
    <w:rsid w:val="00A85AD8"/>
    <w:rsid w:val="00A95D2C"/>
    <w:rsid w:val="00A9711D"/>
    <w:rsid w:val="00A97145"/>
    <w:rsid w:val="00AB401F"/>
    <w:rsid w:val="00AC08D8"/>
    <w:rsid w:val="00AC7080"/>
    <w:rsid w:val="00AC71D5"/>
    <w:rsid w:val="00AE0A76"/>
    <w:rsid w:val="00AE11A6"/>
    <w:rsid w:val="00AE6871"/>
    <w:rsid w:val="00AF1290"/>
    <w:rsid w:val="00AF3748"/>
    <w:rsid w:val="00AF5680"/>
    <w:rsid w:val="00AF6FC7"/>
    <w:rsid w:val="00B0179B"/>
    <w:rsid w:val="00B0580A"/>
    <w:rsid w:val="00B10D3C"/>
    <w:rsid w:val="00B11CEB"/>
    <w:rsid w:val="00B23FAC"/>
    <w:rsid w:val="00B2582F"/>
    <w:rsid w:val="00B320E6"/>
    <w:rsid w:val="00B33B22"/>
    <w:rsid w:val="00B42F75"/>
    <w:rsid w:val="00B43053"/>
    <w:rsid w:val="00B43286"/>
    <w:rsid w:val="00B473B3"/>
    <w:rsid w:val="00B50F4D"/>
    <w:rsid w:val="00B560A5"/>
    <w:rsid w:val="00B6248C"/>
    <w:rsid w:val="00B6264F"/>
    <w:rsid w:val="00B6692B"/>
    <w:rsid w:val="00B702CB"/>
    <w:rsid w:val="00B771E3"/>
    <w:rsid w:val="00B80A7C"/>
    <w:rsid w:val="00B90297"/>
    <w:rsid w:val="00B93CC0"/>
    <w:rsid w:val="00B96F69"/>
    <w:rsid w:val="00BA3B4A"/>
    <w:rsid w:val="00BA50A4"/>
    <w:rsid w:val="00BA69A9"/>
    <w:rsid w:val="00BA7738"/>
    <w:rsid w:val="00BB39A2"/>
    <w:rsid w:val="00BB3D34"/>
    <w:rsid w:val="00BB73EF"/>
    <w:rsid w:val="00BC7A19"/>
    <w:rsid w:val="00BD695D"/>
    <w:rsid w:val="00BE1952"/>
    <w:rsid w:val="00BE6777"/>
    <w:rsid w:val="00BE717D"/>
    <w:rsid w:val="00BF4E24"/>
    <w:rsid w:val="00BF5616"/>
    <w:rsid w:val="00BF6608"/>
    <w:rsid w:val="00C02F63"/>
    <w:rsid w:val="00C10308"/>
    <w:rsid w:val="00C24966"/>
    <w:rsid w:val="00C272C4"/>
    <w:rsid w:val="00C27C2D"/>
    <w:rsid w:val="00C37FD9"/>
    <w:rsid w:val="00C44437"/>
    <w:rsid w:val="00C44D44"/>
    <w:rsid w:val="00C4537D"/>
    <w:rsid w:val="00C470C8"/>
    <w:rsid w:val="00C57BDC"/>
    <w:rsid w:val="00C66BC2"/>
    <w:rsid w:val="00C75949"/>
    <w:rsid w:val="00C80152"/>
    <w:rsid w:val="00C81337"/>
    <w:rsid w:val="00C83C85"/>
    <w:rsid w:val="00C91FF2"/>
    <w:rsid w:val="00C927B7"/>
    <w:rsid w:val="00C96D9C"/>
    <w:rsid w:val="00CA68A7"/>
    <w:rsid w:val="00CB15F5"/>
    <w:rsid w:val="00CB3173"/>
    <w:rsid w:val="00CB335F"/>
    <w:rsid w:val="00CB77ED"/>
    <w:rsid w:val="00CC0A80"/>
    <w:rsid w:val="00CC66DE"/>
    <w:rsid w:val="00CC70DF"/>
    <w:rsid w:val="00CD192E"/>
    <w:rsid w:val="00CD1D14"/>
    <w:rsid w:val="00CE19DD"/>
    <w:rsid w:val="00CE2379"/>
    <w:rsid w:val="00CE746D"/>
    <w:rsid w:val="00CE7BD9"/>
    <w:rsid w:val="00CF1FB1"/>
    <w:rsid w:val="00CF35D0"/>
    <w:rsid w:val="00CF7A6C"/>
    <w:rsid w:val="00D031BC"/>
    <w:rsid w:val="00D0775D"/>
    <w:rsid w:val="00D125F7"/>
    <w:rsid w:val="00D15B2E"/>
    <w:rsid w:val="00D24428"/>
    <w:rsid w:val="00D32A4D"/>
    <w:rsid w:val="00D371DB"/>
    <w:rsid w:val="00D40652"/>
    <w:rsid w:val="00D46473"/>
    <w:rsid w:val="00D469E2"/>
    <w:rsid w:val="00D50551"/>
    <w:rsid w:val="00D53FC8"/>
    <w:rsid w:val="00D54A44"/>
    <w:rsid w:val="00D54CE3"/>
    <w:rsid w:val="00D60287"/>
    <w:rsid w:val="00D60FCF"/>
    <w:rsid w:val="00D6313E"/>
    <w:rsid w:val="00D63150"/>
    <w:rsid w:val="00D663AD"/>
    <w:rsid w:val="00D7334C"/>
    <w:rsid w:val="00D749E7"/>
    <w:rsid w:val="00D77DBE"/>
    <w:rsid w:val="00D8097C"/>
    <w:rsid w:val="00D80C82"/>
    <w:rsid w:val="00D84CA0"/>
    <w:rsid w:val="00D84D7E"/>
    <w:rsid w:val="00D8713F"/>
    <w:rsid w:val="00D90647"/>
    <w:rsid w:val="00DA1904"/>
    <w:rsid w:val="00DA5337"/>
    <w:rsid w:val="00DA5B10"/>
    <w:rsid w:val="00DB0A4F"/>
    <w:rsid w:val="00DB2E24"/>
    <w:rsid w:val="00DB3FB0"/>
    <w:rsid w:val="00DB4DCE"/>
    <w:rsid w:val="00DC3090"/>
    <w:rsid w:val="00DC446C"/>
    <w:rsid w:val="00DC47DA"/>
    <w:rsid w:val="00DC7306"/>
    <w:rsid w:val="00DD1845"/>
    <w:rsid w:val="00DD741A"/>
    <w:rsid w:val="00DE050D"/>
    <w:rsid w:val="00DE2109"/>
    <w:rsid w:val="00DE2111"/>
    <w:rsid w:val="00DE7D2C"/>
    <w:rsid w:val="00DE7FE5"/>
    <w:rsid w:val="00DF0980"/>
    <w:rsid w:val="00DF2A74"/>
    <w:rsid w:val="00DF50D3"/>
    <w:rsid w:val="00E03E87"/>
    <w:rsid w:val="00E0539C"/>
    <w:rsid w:val="00E06BB0"/>
    <w:rsid w:val="00E078E0"/>
    <w:rsid w:val="00E13FA4"/>
    <w:rsid w:val="00E16280"/>
    <w:rsid w:val="00E23508"/>
    <w:rsid w:val="00E2452A"/>
    <w:rsid w:val="00E2461F"/>
    <w:rsid w:val="00E2793C"/>
    <w:rsid w:val="00E27CE9"/>
    <w:rsid w:val="00E3019D"/>
    <w:rsid w:val="00E3134C"/>
    <w:rsid w:val="00E33099"/>
    <w:rsid w:val="00E36738"/>
    <w:rsid w:val="00E4097B"/>
    <w:rsid w:val="00E40B8A"/>
    <w:rsid w:val="00E455FA"/>
    <w:rsid w:val="00E5020D"/>
    <w:rsid w:val="00E51138"/>
    <w:rsid w:val="00E51F59"/>
    <w:rsid w:val="00E52F38"/>
    <w:rsid w:val="00E54B93"/>
    <w:rsid w:val="00E56760"/>
    <w:rsid w:val="00E7729D"/>
    <w:rsid w:val="00E823E4"/>
    <w:rsid w:val="00E87D48"/>
    <w:rsid w:val="00E87DA4"/>
    <w:rsid w:val="00E95808"/>
    <w:rsid w:val="00E95F8C"/>
    <w:rsid w:val="00E96BD5"/>
    <w:rsid w:val="00EA2A74"/>
    <w:rsid w:val="00EA2BA1"/>
    <w:rsid w:val="00EA4859"/>
    <w:rsid w:val="00EB0902"/>
    <w:rsid w:val="00ED233A"/>
    <w:rsid w:val="00ED31A7"/>
    <w:rsid w:val="00EE41AF"/>
    <w:rsid w:val="00EE45BD"/>
    <w:rsid w:val="00EF3E8B"/>
    <w:rsid w:val="00EF4535"/>
    <w:rsid w:val="00EF703E"/>
    <w:rsid w:val="00EF73AB"/>
    <w:rsid w:val="00F03412"/>
    <w:rsid w:val="00F04E94"/>
    <w:rsid w:val="00F07E28"/>
    <w:rsid w:val="00F125CE"/>
    <w:rsid w:val="00F17024"/>
    <w:rsid w:val="00F20C19"/>
    <w:rsid w:val="00F22586"/>
    <w:rsid w:val="00F23794"/>
    <w:rsid w:val="00F23C13"/>
    <w:rsid w:val="00F35883"/>
    <w:rsid w:val="00F563FB"/>
    <w:rsid w:val="00F7342F"/>
    <w:rsid w:val="00F80F08"/>
    <w:rsid w:val="00F84D9F"/>
    <w:rsid w:val="00F9113F"/>
    <w:rsid w:val="00F926D1"/>
    <w:rsid w:val="00F9341E"/>
    <w:rsid w:val="00F96003"/>
    <w:rsid w:val="00FA5919"/>
    <w:rsid w:val="00FA7E03"/>
    <w:rsid w:val="00FB36FF"/>
    <w:rsid w:val="00FD202F"/>
    <w:rsid w:val="00FD3032"/>
    <w:rsid w:val="00FD5B42"/>
    <w:rsid w:val="00FD75CF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4371"/>
  <w15:docId w15:val="{9294463A-BB1E-47E0-92A9-435EC657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A28"/>
  </w:style>
  <w:style w:type="paragraph" w:styleId="1">
    <w:name w:val="heading 1"/>
    <w:basedOn w:val="a"/>
    <w:next w:val="a"/>
    <w:link w:val="10"/>
    <w:uiPriority w:val="9"/>
    <w:qFormat/>
    <w:rsid w:val="008E2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464B"/>
    <w:pPr>
      <w:spacing w:before="272" w:after="136" w:line="240" w:lineRule="auto"/>
      <w:outlineLvl w:val="1"/>
    </w:pPr>
    <w:rPr>
      <w:rFonts w:ascii="inherit" w:eastAsia="Times New Roman" w:hAnsi="inherit" w:cs="Times New Roman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комментарий"/>
    <w:rsid w:val="00201224"/>
    <w:rPr>
      <w:b/>
      <w:i/>
      <w:shd w:val="clear" w:color="auto" w:fill="FFFF99"/>
    </w:rPr>
  </w:style>
  <w:style w:type="paragraph" w:styleId="a5">
    <w:name w:val="No Spacing"/>
    <w:uiPriority w:val="1"/>
    <w:qFormat/>
    <w:rsid w:val="001560E4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6">
    <w:name w:val="List Paragraph"/>
    <w:basedOn w:val="a"/>
    <w:uiPriority w:val="34"/>
    <w:qFormat/>
    <w:rsid w:val="00A7031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F464B"/>
    <w:rPr>
      <w:rFonts w:ascii="inherit" w:eastAsia="Times New Roman" w:hAnsi="inherit" w:cs="Times New Roman"/>
      <w:sz w:val="41"/>
      <w:szCs w:val="41"/>
      <w:lang w:eastAsia="ru-RU"/>
    </w:rPr>
  </w:style>
  <w:style w:type="paragraph" w:styleId="a7">
    <w:name w:val="Normal (Web)"/>
    <w:basedOn w:val="a"/>
    <w:uiPriority w:val="99"/>
    <w:semiHidden/>
    <w:unhideWhenUsed/>
    <w:rsid w:val="004F464B"/>
    <w:pPr>
      <w:spacing w:after="1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53380"/>
    <w:rPr>
      <w:color w:val="0000FF"/>
      <w:u w:val="singl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8E2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855A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2009B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D4DC8-876E-4DC5-BC17-A7B9B557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6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zakup2</dc:creator>
  <cp:lastModifiedBy>zakup1</cp:lastModifiedBy>
  <cp:revision>203</cp:revision>
  <cp:lastPrinted>2019-09-16T12:38:00Z</cp:lastPrinted>
  <dcterms:created xsi:type="dcterms:W3CDTF">2022-03-24T04:20:00Z</dcterms:created>
  <dcterms:modified xsi:type="dcterms:W3CDTF">2024-11-25T07:35:00Z</dcterms:modified>
</cp:coreProperties>
</file>