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16879" w:rsidTr="00816879">
        <w:tc>
          <w:tcPr>
            <w:tcW w:w="4672" w:type="dxa"/>
          </w:tcPr>
          <w:p w:rsidR="00816879" w:rsidRPr="00B82767" w:rsidRDefault="00816879">
            <w:pPr>
              <w:rPr>
                <w:rFonts w:ascii="Bliss Pro Medium" w:hAnsi="Bliss Pro Medium" w:cs="Times New Roman"/>
                <w:color w:val="000000"/>
                <w:sz w:val="26"/>
                <w:szCs w:val="26"/>
                <w:lang w:eastAsia="ru-RU"/>
              </w:rPr>
            </w:pPr>
            <w:r w:rsidRPr="00B82767">
              <w:rPr>
                <w:rFonts w:ascii="Bliss Pro Medium" w:hAnsi="Bliss Pro Medium" w:cs="Times New Roman"/>
                <w:color w:val="000000"/>
                <w:sz w:val="26"/>
                <w:szCs w:val="26"/>
                <w:lang w:eastAsia="ru-RU"/>
              </w:rPr>
              <w:t>Текст запроса</w:t>
            </w:r>
          </w:p>
        </w:tc>
        <w:tc>
          <w:tcPr>
            <w:tcW w:w="4673" w:type="dxa"/>
          </w:tcPr>
          <w:p w:rsidR="00816879" w:rsidRDefault="00816879">
            <w:r w:rsidRPr="00B82767">
              <w:rPr>
                <w:rFonts w:ascii="Bliss Pro Medium" w:hAnsi="Bliss Pro Medium" w:cs="Times New Roman"/>
                <w:color w:val="000000"/>
                <w:sz w:val="26"/>
                <w:szCs w:val="26"/>
                <w:lang w:eastAsia="ru-RU"/>
              </w:rPr>
              <w:t>Ответ заказчика</w:t>
            </w:r>
          </w:p>
        </w:tc>
      </w:tr>
      <w:tr w:rsidR="00816879" w:rsidTr="00816879">
        <w:tc>
          <w:tcPr>
            <w:tcW w:w="4672" w:type="dxa"/>
          </w:tcPr>
          <w:p w:rsidR="00816879" w:rsidRPr="00B82767" w:rsidRDefault="00816879">
            <w:pPr>
              <w:rPr>
                <w:rFonts w:ascii="Bliss Pro Medium" w:hAnsi="Bliss Pro Medium" w:cs="Times New Roman"/>
                <w:color w:val="000000"/>
                <w:sz w:val="26"/>
                <w:szCs w:val="26"/>
                <w:lang w:eastAsia="ru-RU"/>
              </w:rPr>
            </w:pPr>
            <w:r w:rsidRPr="00B82767">
              <w:rPr>
                <w:rFonts w:ascii="Bliss Pro Medium" w:hAnsi="Bliss Pro Medium" w:cs="Times New Roman"/>
                <w:color w:val="000000"/>
                <w:sz w:val="26"/>
                <w:szCs w:val="26"/>
                <w:lang w:eastAsia="ru-RU"/>
              </w:rPr>
              <w:t>Добрый день! 1. Просим Вас разрешить осмотр объекта сотрудниками нашей компании. В случае такой возможности, просим Вас предоставить контактные данные ответственных лиц, для связи и организации осмотра объекта. 2. Просим Вас ответить на следующие вопросы: 1. Все ли оборудование, перечисленное в ТЗ находится на балансе Заказчика? / Если нет, то какое не принадлежит? (можно в процентах) 2. Все ли оборудование, перечисленное в ТЗ находится в технически исправном состоянии? / Если нет, то какое неисправно? (можно в процентах) 3. На все ли оборудование, указанное в ТЗ есть паспорта, проектная, исполнительная и рабочая документация? / Если нет, то на какое отсутствует? (можно в процентах). Спасибо!</w:t>
            </w:r>
          </w:p>
        </w:tc>
        <w:tc>
          <w:tcPr>
            <w:tcW w:w="4673" w:type="dxa"/>
          </w:tcPr>
          <w:p w:rsidR="00816879" w:rsidRPr="005457B1" w:rsidRDefault="00816879" w:rsidP="00816879">
            <w:pPr>
              <w:jc w:val="center"/>
              <w:rPr>
                <w:rFonts w:ascii="Bliss Pro Medium" w:hAnsi="Bliss Pro Medium" w:cs="Times New Roman"/>
                <w:color w:val="000000"/>
                <w:sz w:val="26"/>
                <w:szCs w:val="26"/>
                <w:lang w:eastAsia="ru-RU"/>
              </w:rPr>
            </w:pPr>
            <w:r w:rsidRPr="005457B1">
              <w:rPr>
                <w:rFonts w:ascii="Bliss Pro Medium" w:hAnsi="Bliss Pro Medium" w:cs="Times New Roman"/>
                <w:color w:val="000000"/>
                <w:sz w:val="26"/>
                <w:szCs w:val="26"/>
                <w:lang w:eastAsia="ru-RU"/>
              </w:rPr>
              <w:t>Уважаемая Злата Владимировна!</w:t>
            </w:r>
          </w:p>
          <w:p w:rsidR="00816879" w:rsidRPr="005457B1" w:rsidRDefault="00816879" w:rsidP="00816879">
            <w:pPr>
              <w:ind w:firstLine="709"/>
              <w:jc w:val="both"/>
              <w:rPr>
                <w:rFonts w:ascii="Bliss Pro Medium" w:hAnsi="Bliss Pro Medium" w:cs="Times New Roman"/>
                <w:sz w:val="26"/>
                <w:szCs w:val="26"/>
              </w:rPr>
            </w:pPr>
          </w:p>
          <w:p w:rsidR="00816879" w:rsidRPr="005457B1" w:rsidRDefault="00816879" w:rsidP="00816879">
            <w:pPr>
              <w:ind w:firstLine="709"/>
              <w:jc w:val="both"/>
              <w:rPr>
                <w:rFonts w:ascii="Bliss Pro Medium" w:hAnsi="Bliss Pro Medium" w:cs="Times New Roman"/>
                <w:sz w:val="26"/>
                <w:szCs w:val="26"/>
              </w:rPr>
            </w:pPr>
            <w:r w:rsidRPr="005457B1">
              <w:rPr>
                <w:rFonts w:ascii="Bliss Pro Medium" w:hAnsi="Bliss Pro Medium" w:cs="Times New Roman"/>
                <w:sz w:val="26"/>
                <w:szCs w:val="26"/>
              </w:rPr>
              <w:t>В ответ на Ваш запрос о предоставлении информации по запросу №1753 на предмет договора (лота): «Выполнение работ по текущему ремонту и оказание услуг по техническому обслуживанию оборудования котельных и тепловых сетей», сообщаем:</w:t>
            </w:r>
          </w:p>
          <w:p w:rsidR="00816879" w:rsidRDefault="00816879" w:rsidP="00816879">
            <w:pPr>
              <w:ind w:firstLine="709"/>
              <w:jc w:val="both"/>
              <w:rPr>
                <w:rFonts w:ascii="Bliss Pro Medium" w:hAnsi="Bliss Pro Medium" w:cs="Times New Roman"/>
                <w:sz w:val="26"/>
                <w:szCs w:val="26"/>
              </w:rPr>
            </w:pPr>
            <w:r w:rsidRPr="005457B1">
              <w:rPr>
                <w:rFonts w:ascii="Bliss Pro Medium" w:hAnsi="Bliss Pro Medium" w:cs="Times New Roman"/>
                <w:sz w:val="26"/>
                <w:szCs w:val="26"/>
              </w:rPr>
              <w:t>1. Просим Вас разрешить осмотр объекта сотрудниками нашей компании. В случае такой возможности, просим Вас предоставить контактные данные ответственных лиц, для связи</w:t>
            </w:r>
            <w:r>
              <w:rPr>
                <w:rFonts w:ascii="Bliss Pro Medium" w:hAnsi="Bliss Pro Medium" w:cs="Times New Roman"/>
                <w:sz w:val="26"/>
                <w:szCs w:val="26"/>
              </w:rPr>
              <w:t xml:space="preserve"> и организации осмотра объекта.</w:t>
            </w:r>
          </w:p>
          <w:p w:rsidR="00816879" w:rsidRPr="005457B1" w:rsidRDefault="00816879" w:rsidP="00816879">
            <w:pPr>
              <w:ind w:firstLine="709"/>
              <w:jc w:val="both"/>
              <w:rPr>
                <w:rFonts w:ascii="Bliss Pro Medium" w:hAnsi="Bliss Pro Medium" w:cs="Times New Roman"/>
                <w:sz w:val="26"/>
                <w:szCs w:val="26"/>
              </w:rPr>
            </w:pPr>
            <w:r w:rsidRPr="005457B1">
              <w:rPr>
                <w:rFonts w:ascii="Bliss Pro Medium" w:hAnsi="Bliss Pro Medium" w:cs="Times New Roman"/>
                <w:sz w:val="26"/>
                <w:szCs w:val="26"/>
              </w:rPr>
              <w:t>– Доступ к осмотру разрешаем, контактные данные</w:t>
            </w:r>
            <w:r>
              <w:rPr>
                <w:rFonts w:ascii="Bliss Pro Medium" w:hAnsi="Bliss Pro Medium" w:cs="Times New Roman"/>
                <w:sz w:val="26"/>
                <w:szCs w:val="26"/>
              </w:rPr>
              <w:t xml:space="preserve"> для связи</w:t>
            </w:r>
            <w:r w:rsidRPr="005457B1">
              <w:rPr>
                <w:rFonts w:ascii="Bliss Pro Medium" w:hAnsi="Bliss Pro Medium" w:cs="Times New Roman"/>
                <w:sz w:val="26"/>
                <w:szCs w:val="26"/>
              </w:rPr>
              <w:t>: Начальник ПТО Давиденко Екатерина Евгеньевна, тел. 8(861)206-10-10 доб. 484.</w:t>
            </w:r>
          </w:p>
          <w:p w:rsidR="00816879" w:rsidRDefault="00816879" w:rsidP="00816879">
            <w:pPr>
              <w:ind w:firstLine="709"/>
              <w:jc w:val="both"/>
              <w:rPr>
                <w:rFonts w:ascii="Bliss Pro Medium" w:hAnsi="Bliss Pro Medium" w:cs="Times New Roman"/>
                <w:sz w:val="26"/>
                <w:szCs w:val="26"/>
              </w:rPr>
            </w:pPr>
            <w:r w:rsidRPr="005457B1">
              <w:rPr>
                <w:rFonts w:ascii="Bliss Pro Medium" w:hAnsi="Bliss Pro Medium" w:cs="Times New Roman"/>
                <w:sz w:val="26"/>
                <w:szCs w:val="26"/>
              </w:rPr>
              <w:t>2. Просим Вас ответить на следующие вопросы: 1. Все ли оборудование, перечисленное в ТЗ находится на балансе Заказчика? / Если нет, то какое не принадлежит? (можно в процентах). 2. Все ли оборудование, перечисленное в ТЗ находится в технически исправном состоянии? / Если нет, то какое неисправно? (можно в процентах). 3. На все ли оборудование, указанное в ТЗ есть паспорта, проектная, исполнительная и рабочая документация? / Если нет, то на какое отсутствует? (можно в процентах)</w:t>
            </w:r>
            <w:r>
              <w:rPr>
                <w:rFonts w:ascii="Bliss Pro Medium" w:hAnsi="Bliss Pro Medium" w:cs="Times New Roman"/>
                <w:sz w:val="26"/>
                <w:szCs w:val="26"/>
              </w:rPr>
              <w:t>.</w:t>
            </w:r>
          </w:p>
          <w:p w:rsidR="00816879" w:rsidRDefault="00066B19" w:rsidP="00066B19">
            <w:pPr>
              <w:ind w:firstLine="709"/>
              <w:jc w:val="both"/>
            </w:pPr>
            <w:bookmarkStart w:id="0" w:name="_GoBack"/>
            <w:r w:rsidRPr="009E37FE">
              <w:rPr>
                <w:rFonts w:ascii="Bliss Pro Medium" w:hAnsi="Bliss Pro Medium" w:cs="Times New Roman"/>
                <w:sz w:val="26"/>
                <w:szCs w:val="26"/>
              </w:rPr>
              <w:t>- Оборудование, перечисленное в ТЗ, в большинстве своем имеет большой процент износа и требует ремонта.</w:t>
            </w:r>
            <w:bookmarkEnd w:id="0"/>
          </w:p>
        </w:tc>
      </w:tr>
    </w:tbl>
    <w:p w:rsidR="0091718E" w:rsidRDefault="0091718E"/>
    <w:sectPr w:rsidR="009171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liss Pro Medium">
    <w:panose1 w:val="02000603050000020004"/>
    <w:charset w:val="CC"/>
    <w:family w:val="auto"/>
    <w:pitch w:val="variable"/>
    <w:sig w:usb0="A00002EF" w:usb1="4000205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A8F"/>
    <w:rsid w:val="00066B19"/>
    <w:rsid w:val="00816879"/>
    <w:rsid w:val="0091718E"/>
    <w:rsid w:val="009E37FE"/>
    <w:rsid w:val="00B40A8F"/>
    <w:rsid w:val="00B82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F0F698-6456-42A8-8039-142043E8F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68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Шипихина Марина Александровна</dc:creator>
  <cp:keywords/>
  <dc:description/>
  <cp:lastModifiedBy>Шипихина Марина Александровна</cp:lastModifiedBy>
  <cp:revision>4</cp:revision>
  <dcterms:created xsi:type="dcterms:W3CDTF">2025-01-20T08:01:00Z</dcterms:created>
  <dcterms:modified xsi:type="dcterms:W3CDTF">2025-01-20T13:20:00Z</dcterms:modified>
</cp:coreProperties>
</file>