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A3" w:rsidRDefault="000875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B94E5" wp14:editId="7B4BDC4C">
                <wp:simplePos x="0" y="0"/>
                <wp:positionH relativeFrom="column">
                  <wp:posOffset>1701165</wp:posOffset>
                </wp:positionH>
                <wp:positionV relativeFrom="paragraph">
                  <wp:posOffset>292100</wp:posOffset>
                </wp:positionV>
                <wp:extent cx="1104900" cy="2476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A21" w:rsidRPr="00C26A21" w:rsidRDefault="00564748" w:rsidP="00C26A2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 w:rsidR="00C7297F">
                              <w:rPr>
                                <w:sz w:val="26"/>
                                <w:szCs w:val="26"/>
                              </w:rPr>
                              <w:t>24</w:t>
                            </w:r>
                            <w:r w:rsidR="00C26A21" w:rsidRPr="00C26A21">
                              <w:rPr>
                                <w:sz w:val="26"/>
                                <w:szCs w:val="26"/>
                              </w:rPr>
                              <w:t>.0</w:t>
                            </w:r>
                            <w:r w:rsidR="00C7297F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C26A21" w:rsidRPr="00C26A21">
                              <w:rPr>
                                <w:sz w:val="26"/>
                                <w:szCs w:val="26"/>
                              </w:rPr>
                              <w:t>.202</w:t>
                            </w:r>
                            <w:r w:rsidR="00C7297F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C26A21" w:rsidRDefault="00C26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33.95pt;margin-top:23pt;width:87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" fillcolor="white [3201]" strokecolor="white [3212]" strokeweight=".5pt">
                <v:textbox>
                  <w:txbxContent>
                    <w:p w:rsidR="00C26A21" w:rsidRPr="00C26A21" w:rsidRDefault="00564748" w:rsidP="00C26A2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</w:t>
                      </w:r>
                      <w:r w:rsidR="00C7297F">
                        <w:rPr>
                          <w:sz w:val="26"/>
                          <w:szCs w:val="26"/>
                        </w:rPr>
                        <w:t>24</w:t>
                      </w:r>
                      <w:r w:rsidR="00C26A21" w:rsidRPr="00C26A21">
                        <w:rPr>
                          <w:sz w:val="26"/>
                          <w:szCs w:val="26"/>
                        </w:rPr>
                        <w:t>.0</w:t>
                      </w:r>
                      <w:r w:rsidR="00C7297F">
                        <w:rPr>
                          <w:sz w:val="26"/>
                          <w:szCs w:val="26"/>
                        </w:rPr>
                        <w:t>1</w:t>
                      </w:r>
                      <w:r w:rsidR="00C26A21" w:rsidRPr="00C26A21">
                        <w:rPr>
                          <w:sz w:val="26"/>
                          <w:szCs w:val="26"/>
                        </w:rPr>
                        <w:t>.202</w:t>
                      </w:r>
                      <w:r w:rsidR="00C7297F">
                        <w:rPr>
                          <w:sz w:val="26"/>
                          <w:szCs w:val="26"/>
                        </w:rPr>
                        <w:t>5</w:t>
                      </w:r>
                    </w:p>
                    <w:p w:rsidR="00C26A21" w:rsidRDefault="00C26A21"/>
                  </w:txbxContent>
                </v:textbox>
              </v:shape>
            </w:pict>
          </mc:Fallback>
        </mc:AlternateContent>
      </w:r>
      <w:r w:rsidR="00C26A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7E77C" wp14:editId="5EE866C6">
                <wp:simplePos x="0" y="0"/>
                <wp:positionH relativeFrom="column">
                  <wp:posOffset>205740</wp:posOffset>
                </wp:positionH>
                <wp:positionV relativeFrom="paragraph">
                  <wp:posOffset>273050</wp:posOffset>
                </wp:positionV>
                <wp:extent cx="1057275" cy="2667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A21" w:rsidRPr="00C26A21" w:rsidRDefault="00C26A2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26A21">
                              <w:rPr>
                                <w:sz w:val="26"/>
                                <w:szCs w:val="26"/>
                              </w:rPr>
                              <w:t>17.1НЭ-11/</w:t>
                            </w:r>
                            <w:r w:rsidR="003133ED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16.2pt;margin-top:21.5pt;width:8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" fillcolor="white [3212]" strokecolor="white [3212]" strokeweight=".5pt">
                <v:textbox>
                  <w:txbxContent>
                    <w:p w:rsidR="00C26A21" w:rsidRPr="00C26A21" w:rsidRDefault="00C26A21">
                      <w:pPr>
                        <w:rPr>
                          <w:sz w:val="26"/>
                          <w:szCs w:val="26"/>
                        </w:rPr>
                      </w:pPr>
                      <w:r w:rsidRPr="00C26A21">
                        <w:rPr>
                          <w:sz w:val="26"/>
                          <w:szCs w:val="26"/>
                        </w:rPr>
                        <w:t>17.1НЭ-11/</w:t>
                      </w:r>
                      <w:r w:rsidR="003133ED">
                        <w:rPr>
                          <w:sz w:val="26"/>
                          <w:szCs w:val="2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7297F">
        <w:rPr>
          <w:noProof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4130AEC" wp14:editId="4996FCDD">
            <wp:simplePos x="0" y="0"/>
            <wp:positionH relativeFrom="column">
              <wp:posOffset>-927735</wp:posOffset>
            </wp:positionH>
            <wp:positionV relativeFrom="page">
              <wp:posOffset>266700</wp:posOffset>
            </wp:positionV>
            <wp:extent cx="7545070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542" y="2141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А НЭСК 2024 ЧБ шап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CA3" w:rsidRPr="0024081E" w:rsidRDefault="00A46CA3" w:rsidP="00A46CA3">
      <w:pPr>
        <w:outlineLvl w:val="0"/>
        <w:rPr>
          <w:sz w:val="26"/>
          <w:szCs w:val="26"/>
        </w:rPr>
      </w:pPr>
      <w:r>
        <w:rPr>
          <w:sz w:val="26"/>
          <w:szCs w:val="26"/>
        </w:rPr>
        <w:t>№</w:t>
      </w:r>
      <w:r w:rsidRPr="0024081E">
        <w:rPr>
          <w:sz w:val="26"/>
          <w:szCs w:val="26"/>
        </w:rPr>
        <w:t>_______________ от ____________</w:t>
      </w:r>
    </w:p>
    <w:p w:rsidR="00A46CA3" w:rsidRPr="0024081E" w:rsidRDefault="003D36A9" w:rsidP="00A46CA3">
      <w:pPr>
        <w:rPr>
          <w:sz w:val="26"/>
          <w:szCs w:val="26"/>
        </w:rPr>
      </w:pPr>
      <w:r>
        <w:rPr>
          <w:sz w:val="26"/>
          <w:szCs w:val="26"/>
        </w:rPr>
        <w:t>на № ____________</w:t>
      </w:r>
      <w:r w:rsidR="00A46CA3" w:rsidRPr="0024081E">
        <w:rPr>
          <w:sz w:val="26"/>
          <w:szCs w:val="26"/>
        </w:rPr>
        <w:t xml:space="preserve"> от ____________</w:t>
      </w:r>
    </w:p>
    <w:p w:rsidR="00A46CA3" w:rsidRDefault="00A46CA3" w:rsidP="00A46CA3">
      <w:pPr>
        <w:spacing w:before="44" w:after="44" w:line="240" w:lineRule="exact"/>
        <w:jc w:val="center"/>
        <w:rPr>
          <w:rFonts w:eastAsia="Times New Roman"/>
          <w:b/>
          <w:sz w:val="26"/>
          <w:szCs w:val="26"/>
        </w:rPr>
      </w:pPr>
    </w:p>
    <w:p w:rsidR="00A46CA3" w:rsidRPr="00696157" w:rsidRDefault="00A46CA3" w:rsidP="00A46CA3">
      <w:pPr>
        <w:spacing w:before="44" w:after="44" w:line="240" w:lineRule="exact"/>
        <w:jc w:val="center"/>
        <w:rPr>
          <w:rFonts w:eastAsia="Times New Roman"/>
          <w:b/>
          <w:sz w:val="26"/>
          <w:szCs w:val="26"/>
        </w:rPr>
      </w:pPr>
      <w:r w:rsidRPr="00696157">
        <w:rPr>
          <w:rFonts w:eastAsia="Times New Roman"/>
          <w:b/>
          <w:sz w:val="26"/>
          <w:szCs w:val="26"/>
        </w:rPr>
        <w:t>Изменения №1 в извещение</w:t>
      </w:r>
    </w:p>
    <w:p w:rsidR="00C7297F" w:rsidRPr="00C7297F" w:rsidRDefault="00A46CA3" w:rsidP="00C7297F">
      <w:pPr>
        <w:pStyle w:val="40"/>
        <w:spacing w:after="0" w:line="240" w:lineRule="auto"/>
        <w:ind w:left="23"/>
        <w:rPr>
          <w:b/>
          <w:sz w:val="26"/>
          <w:szCs w:val="26"/>
        </w:rPr>
      </w:pPr>
      <w:r w:rsidRPr="001F3F6E">
        <w:rPr>
          <w:b/>
          <w:sz w:val="26"/>
          <w:szCs w:val="26"/>
        </w:rPr>
        <w:t xml:space="preserve">о проведении </w:t>
      </w:r>
      <w:r w:rsidR="00C7297F" w:rsidRPr="00C7297F">
        <w:rPr>
          <w:b/>
          <w:sz w:val="26"/>
          <w:szCs w:val="26"/>
        </w:rPr>
        <w:t>тендера в электронной форме</w:t>
      </w:r>
    </w:p>
    <w:p w:rsidR="00A46CA3" w:rsidRDefault="00C7297F" w:rsidP="00C7297F">
      <w:pPr>
        <w:pStyle w:val="40"/>
        <w:spacing w:after="0" w:line="240" w:lineRule="auto"/>
        <w:ind w:left="23"/>
        <w:rPr>
          <w:b/>
          <w:sz w:val="26"/>
          <w:szCs w:val="26"/>
        </w:rPr>
      </w:pPr>
      <w:r w:rsidRPr="00C7297F">
        <w:rPr>
          <w:b/>
          <w:sz w:val="26"/>
          <w:szCs w:val="26"/>
        </w:rPr>
        <w:t xml:space="preserve"> на право заключения договора на передачу неисключительных прав использования СБИС ЭДО. Направление пакетов документов в ЭДО</w:t>
      </w:r>
      <w:r>
        <w:rPr>
          <w:b/>
          <w:sz w:val="26"/>
          <w:szCs w:val="26"/>
        </w:rPr>
        <w:t>.</w:t>
      </w:r>
    </w:p>
    <w:p w:rsidR="00564748" w:rsidRDefault="00564748" w:rsidP="00564748">
      <w:pPr>
        <w:pStyle w:val="40"/>
        <w:spacing w:after="0" w:line="240" w:lineRule="auto"/>
        <w:ind w:left="23"/>
        <w:rPr>
          <w:b/>
          <w:sz w:val="26"/>
          <w:szCs w:val="26"/>
        </w:rPr>
      </w:pPr>
    </w:p>
    <w:p w:rsidR="00A46CA3" w:rsidRPr="0034665D" w:rsidRDefault="00A46CA3" w:rsidP="00A46CA3">
      <w:pPr>
        <w:pStyle w:val="1"/>
        <w:shd w:val="clear" w:color="auto" w:fill="auto"/>
        <w:spacing w:before="0"/>
        <w:ind w:left="20" w:right="20" w:firstLine="420"/>
        <w:rPr>
          <w:sz w:val="26"/>
          <w:szCs w:val="26"/>
        </w:rPr>
      </w:pPr>
      <w:r w:rsidRPr="0034665D">
        <w:rPr>
          <w:sz w:val="26"/>
          <w:szCs w:val="26"/>
        </w:rPr>
        <w:t>1.</w:t>
      </w:r>
      <w:r w:rsidRPr="0034665D">
        <w:rPr>
          <w:sz w:val="26"/>
          <w:szCs w:val="26"/>
        </w:rPr>
        <w:tab/>
        <w:t>АО «НЭСК» [место нахождения: 3500</w:t>
      </w:r>
      <w:r>
        <w:rPr>
          <w:sz w:val="26"/>
          <w:szCs w:val="26"/>
        </w:rPr>
        <w:t>49</w:t>
      </w:r>
      <w:r w:rsidRPr="0034665D">
        <w:rPr>
          <w:sz w:val="26"/>
          <w:szCs w:val="26"/>
        </w:rPr>
        <w:t>, г.</w:t>
      </w:r>
      <w:r>
        <w:rPr>
          <w:sz w:val="26"/>
          <w:szCs w:val="26"/>
        </w:rPr>
        <w:t xml:space="preserve"> </w:t>
      </w:r>
      <w:r w:rsidRPr="0034665D">
        <w:rPr>
          <w:sz w:val="26"/>
          <w:szCs w:val="26"/>
        </w:rPr>
        <w:t xml:space="preserve">Краснодар, </w:t>
      </w:r>
      <w:r>
        <w:rPr>
          <w:sz w:val="26"/>
          <w:szCs w:val="26"/>
        </w:rPr>
        <w:t>ул. Красных Партизан</w:t>
      </w:r>
      <w:r w:rsidRPr="0034665D">
        <w:rPr>
          <w:sz w:val="26"/>
          <w:szCs w:val="26"/>
        </w:rPr>
        <w:t xml:space="preserve">, </w:t>
      </w:r>
      <w:r>
        <w:rPr>
          <w:sz w:val="26"/>
          <w:szCs w:val="26"/>
        </w:rPr>
        <w:t>192</w:t>
      </w:r>
      <w:r w:rsidRPr="0034665D">
        <w:rPr>
          <w:sz w:val="26"/>
          <w:szCs w:val="26"/>
        </w:rPr>
        <w:t>,</w:t>
      </w:r>
      <w:r>
        <w:rPr>
          <w:sz w:val="26"/>
          <w:szCs w:val="26"/>
        </w:rPr>
        <w:t xml:space="preserve"> офис 802</w:t>
      </w:r>
      <w:r w:rsidRPr="0034665D">
        <w:rPr>
          <w:sz w:val="26"/>
          <w:szCs w:val="26"/>
        </w:rPr>
        <w:t xml:space="preserve"> e-mail: nesk@nesk.ru, телефон: (861)-992-70-00] как организатор и заказчик наст</w:t>
      </w:r>
      <w:bookmarkStart w:id="0" w:name="_GoBack"/>
      <w:bookmarkEnd w:id="0"/>
      <w:r w:rsidRPr="0034665D">
        <w:rPr>
          <w:sz w:val="26"/>
          <w:szCs w:val="26"/>
        </w:rPr>
        <w:t>оящим уведомляет о внесении следующих изменений в закупочную документацию:</w:t>
      </w:r>
    </w:p>
    <w:p w:rsidR="00A46CA3" w:rsidRPr="00A46CA3" w:rsidRDefault="00A46CA3" w:rsidP="00A46CA3">
      <w:pPr>
        <w:pStyle w:val="1"/>
        <w:numPr>
          <w:ilvl w:val="0"/>
          <w:numId w:val="1"/>
        </w:numPr>
        <w:shd w:val="clear" w:color="auto" w:fill="auto"/>
        <w:spacing w:before="0"/>
        <w:ind w:left="0" w:right="20" w:firstLine="426"/>
        <w:rPr>
          <w:sz w:val="26"/>
          <w:szCs w:val="26"/>
        </w:rPr>
      </w:pPr>
      <w:r w:rsidRPr="00443A63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Приложение 2</w:t>
      </w:r>
      <w:r w:rsidRPr="00443A63">
        <w:rPr>
          <w:sz w:val="26"/>
          <w:szCs w:val="26"/>
        </w:rPr>
        <w:t xml:space="preserve">. </w:t>
      </w:r>
      <w:r>
        <w:rPr>
          <w:sz w:val="26"/>
          <w:szCs w:val="26"/>
        </w:rPr>
        <w:t>Техническое задание в новой редакции, прилагаемой к настоящим изменениям.</w:t>
      </w:r>
    </w:p>
    <w:p w:rsidR="00A46CA3" w:rsidRDefault="00A46CA3" w:rsidP="00A46CA3">
      <w:pPr>
        <w:pStyle w:val="1"/>
        <w:numPr>
          <w:ilvl w:val="0"/>
          <w:numId w:val="1"/>
        </w:numPr>
        <w:shd w:val="clear" w:color="auto" w:fill="auto"/>
        <w:spacing w:before="0"/>
        <w:ind w:left="0" w:right="20" w:firstLine="426"/>
        <w:rPr>
          <w:sz w:val="26"/>
          <w:szCs w:val="26"/>
        </w:rPr>
      </w:pPr>
      <w:r w:rsidRPr="00443A63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Приложение 3</w:t>
      </w:r>
      <w:r w:rsidRPr="00443A63">
        <w:rPr>
          <w:sz w:val="26"/>
          <w:szCs w:val="26"/>
        </w:rPr>
        <w:t xml:space="preserve">. </w:t>
      </w:r>
      <w:r>
        <w:rPr>
          <w:sz w:val="26"/>
          <w:szCs w:val="26"/>
        </w:rPr>
        <w:t>Проект договора  в новой редакции, прилагаемой к настоящим изменениям.</w:t>
      </w:r>
    </w:p>
    <w:p w:rsidR="00A46CA3" w:rsidRDefault="00A46CA3" w:rsidP="00A46CA3">
      <w:pPr>
        <w:pStyle w:val="1"/>
        <w:shd w:val="clear" w:color="auto" w:fill="auto"/>
        <w:spacing w:before="0"/>
        <w:ind w:right="20" w:firstLine="0"/>
        <w:rPr>
          <w:sz w:val="26"/>
          <w:szCs w:val="26"/>
        </w:rPr>
      </w:pPr>
    </w:p>
    <w:p w:rsidR="00A46CA3" w:rsidRDefault="00A46CA3" w:rsidP="00A46CA3">
      <w:pPr>
        <w:pStyle w:val="1"/>
        <w:shd w:val="clear" w:color="auto" w:fill="auto"/>
        <w:spacing w:before="0"/>
        <w:ind w:right="20" w:firstLine="426"/>
        <w:rPr>
          <w:sz w:val="26"/>
          <w:szCs w:val="26"/>
        </w:rPr>
      </w:pPr>
    </w:p>
    <w:p w:rsidR="00A46CA3" w:rsidRDefault="00A46CA3" w:rsidP="00A46CA3">
      <w:pPr>
        <w:pStyle w:val="1"/>
        <w:shd w:val="clear" w:color="auto" w:fill="auto"/>
        <w:spacing w:before="0"/>
        <w:ind w:right="20" w:firstLine="426"/>
        <w:rPr>
          <w:sz w:val="26"/>
          <w:szCs w:val="26"/>
        </w:rPr>
      </w:pPr>
    </w:p>
    <w:p w:rsidR="00A46CA3" w:rsidRPr="004076AE" w:rsidRDefault="00A46CA3" w:rsidP="00A46CA3">
      <w:pPr>
        <w:pStyle w:val="2"/>
        <w:shd w:val="clear" w:color="auto" w:fill="auto"/>
        <w:spacing w:before="0" w:line="240" w:lineRule="auto"/>
        <w:ind w:left="20" w:right="23" w:firstLine="406"/>
        <w:rPr>
          <w:sz w:val="26"/>
          <w:szCs w:val="26"/>
        </w:rPr>
      </w:pPr>
      <w:r w:rsidRPr="004076AE">
        <w:rPr>
          <w:sz w:val="26"/>
          <w:szCs w:val="26"/>
        </w:rPr>
        <w:t xml:space="preserve">Приложения: </w:t>
      </w:r>
    </w:p>
    <w:p w:rsidR="00A46CA3" w:rsidRDefault="00A46CA3" w:rsidP="00A46CA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2 – Техническое задание на </w:t>
      </w:r>
      <w:r w:rsidR="00C7297F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</w:t>
      </w:r>
    </w:p>
    <w:p w:rsidR="00A46CA3" w:rsidRDefault="00A46CA3" w:rsidP="00A46CA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3</w:t>
      </w:r>
      <w:r w:rsidRPr="001F3F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Проект договора на </w:t>
      </w:r>
      <w:r w:rsidR="0008756C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</w:t>
      </w:r>
      <w:r w:rsidRPr="001F3F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46CA3" w:rsidRPr="001F3F6E" w:rsidRDefault="00A46CA3" w:rsidP="00A46CA3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A46CA3" w:rsidRDefault="00A46CA3" w:rsidP="00A46CA3">
      <w:pPr>
        <w:pStyle w:val="1"/>
        <w:shd w:val="clear" w:color="auto" w:fill="auto"/>
        <w:spacing w:before="0"/>
        <w:ind w:left="420" w:right="20" w:firstLine="0"/>
        <w:rPr>
          <w:sz w:val="26"/>
          <w:szCs w:val="26"/>
        </w:rPr>
      </w:pPr>
    </w:p>
    <w:p w:rsidR="00A46CA3" w:rsidRDefault="00A46CA3" w:rsidP="00A46CA3">
      <w:pPr>
        <w:pStyle w:val="1"/>
        <w:shd w:val="clear" w:color="auto" w:fill="auto"/>
        <w:spacing w:before="0"/>
        <w:ind w:left="420" w:right="20" w:firstLine="0"/>
        <w:rPr>
          <w:sz w:val="26"/>
          <w:szCs w:val="26"/>
        </w:rPr>
      </w:pPr>
    </w:p>
    <w:p w:rsidR="0008756C" w:rsidRDefault="0008756C" w:rsidP="00A46CA3">
      <w:pPr>
        <w:pStyle w:val="1"/>
        <w:shd w:val="clear" w:color="auto" w:fill="auto"/>
        <w:spacing w:before="0"/>
        <w:ind w:left="420" w:right="20" w:firstLine="0"/>
        <w:rPr>
          <w:sz w:val="26"/>
          <w:szCs w:val="26"/>
        </w:rPr>
      </w:pPr>
    </w:p>
    <w:p w:rsidR="00A46CA3" w:rsidRDefault="00A46CA3" w:rsidP="00A46CA3">
      <w:pPr>
        <w:pStyle w:val="2"/>
        <w:shd w:val="clear" w:color="auto" w:fill="auto"/>
        <w:spacing w:before="0" w:line="240" w:lineRule="auto"/>
        <w:ind w:left="440" w:right="23" w:firstLine="0"/>
        <w:rPr>
          <w:sz w:val="26"/>
          <w:szCs w:val="26"/>
        </w:rPr>
      </w:pPr>
    </w:p>
    <w:p w:rsidR="00A46CA3" w:rsidRDefault="00A46CA3" w:rsidP="00A46CA3">
      <w:pPr>
        <w:pStyle w:val="2"/>
        <w:shd w:val="clear" w:color="auto" w:fill="auto"/>
        <w:spacing w:before="0" w:line="240" w:lineRule="auto"/>
        <w:ind w:left="440" w:right="23" w:firstLine="0"/>
        <w:rPr>
          <w:sz w:val="26"/>
          <w:szCs w:val="26"/>
        </w:rPr>
      </w:pPr>
      <w:r>
        <w:rPr>
          <w:sz w:val="26"/>
          <w:szCs w:val="26"/>
        </w:rPr>
        <w:t>Пр</w:t>
      </w:r>
      <w:r w:rsidRPr="007609B2">
        <w:rPr>
          <w:sz w:val="26"/>
          <w:szCs w:val="26"/>
        </w:rPr>
        <w:t>е</w:t>
      </w:r>
      <w:r>
        <w:rPr>
          <w:sz w:val="26"/>
          <w:szCs w:val="26"/>
        </w:rPr>
        <w:t>дседатель закупочной комиссии –</w:t>
      </w:r>
    </w:p>
    <w:p w:rsidR="00A46CA3" w:rsidRDefault="00A46CA3" w:rsidP="00A46CA3">
      <w:pPr>
        <w:pStyle w:val="1"/>
        <w:shd w:val="clear" w:color="auto" w:fill="auto"/>
        <w:spacing w:before="0"/>
        <w:ind w:right="20" w:firstLine="426"/>
      </w:pPr>
      <w:r w:rsidRPr="00D81EB4">
        <w:rPr>
          <w:sz w:val="26"/>
          <w:szCs w:val="26"/>
        </w:rPr>
        <w:t xml:space="preserve">Директор по </w:t>
      </w:r>
      <w:r>
        <w:rPr>
          <w:sz w:val="26"/>
          <w:szCs w:val="26"/>
        </w:rPr>
        <w:t>финансам</w:t>
      </w:r>
      <w:r w:rsidRPr="00D81EB4">
        <w:rPr>
          <w:sz w:val="26"/>
          <w:szCs w:val="26"/>
        </w:rPr>
        <w:t xml:space="preserve"> АО «НЭСК»                                             </w:t>
      </w:r>
      <w:r>
        <w:rPr>
          <w:sz w:val="26"/>
          <w:szCs w:val="26"/>
        </w:rPr>
        <w:t xml:space="preserve">     Ф.И.Семенов</w:t>
      </w:r>
    </w:p>
    <w:p w:rsidR="00A46CA3" w:rsidRDefault="00A46CA3" w:rsidP="00A46CA3">
      <w:pPr>
        <w:pStyle w:val="1"/>
        <w:shd w:val="clear" w:color="auto" w:fill="auto"/>
        <w:spacing w:before="0" w:line="298" w:lineRule="exact"/>
        <w:ind w:left="20" w:firstLine="0"/>
        <w:jc w:val="left"/>
      </w:pPr>
    </w:p>
    <w:p w:rsidR="00A46CA3" w:rsidRPr="00B2751A" w:rsidRDefault="00A46CA3" w:rsidP="00A46CA3">
      <w:pPr>
        <w:pStyle w:val="1"/>
        <w:shd w:val="clear" w:color="auto" w:fill="auto"/>
        <w:spacing w:before="0" w:line="298" w:lineRule="exact"/>
        <w:ind w:left="20" w:firstLine="0"/>
        <w:jc w:val="center"/>
      </w:pPr>
    </w:p>
    <w:p w:rsidR="00A46CA3" w:rsidRPr="00B2751A" w:rsidRDefault="00A46CA3" w:rsidP="00A46CA3">
      <w:pPr>
        <w:pStyle w:val="1"/>
        <w:shd w:val="clear" w:color="auto" w:fill="auto"/>
        <w:spacing w:before="0" w:line="298" w:lineRule="exact"/>
        <w:ind w:left="20" w:firstLine="0"/>
        <w:jc w:val="center"/>
      </w:pPr>
    </w:p>
    <w:p w:rsidR="00A46CA3" w:rsidRPr="00B2751A" w:rsidRDefault="00A46CA3" w:rsidP="00A46CA3">
      <w:pPr>
        <w:pStyle w:val="1"/>
        <w:shd w:val="clear" w:color="auto" w:fill="auto"/>
        <w:spacing w:before="0" w:line="298" w:lineRule="exact"/>
        <w:ind w:left="20" w:firstLine="0"/>
        <w:jc w:val="center"/>
      </w:pPr>
    </w:p>
    <w:p w:rsidR="00853606" w:rsidRPr="00A46CA3" w:rsidRDefault="00853606" w:rsidP="00A46CA3">
      <w:pPr>
        <w:tabs>
          <w:tab w:val="left" w:pos="4140"/>
        </w:tabs>
      </w:pPr>
    </w:p>
    <w:sectPr w:rsidR="00853606" w:rsidRPr="00A4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B1C"/>
    <w:multiLevelType w:val="hybridMultilevel"/>
    <w:tmpl w:val="1960E1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743087"/>
    <w:multiLevelType w:val="hybridMultilevel"/>
    <w:tmpl w:val="BE74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A9"/>
    <w:rsid w:val="0008756C"/>
    <w:rsid w:val="001902B3"/>
    <w:rsid w:val="003133ED"/>
    <w:rsid w:val="003D36A9"/>
    <w:rsid w:val="004A47A9"/>
    <w:rsid w:val="00564748"/>
    <w:rsid w:val="00853606"/>
    <w:rsid w:val="00A46CA3"/>
    <w:rsid w:val="00C04BCA"/>
    <w:rsid w:val="00C26A21"/>
    <w:rsid w:val="00C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46CA3"/>
    <w:rPr>
      <w:rFonts w:eastAsia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A46CA3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CA3"/>
    <w:pPr>
      <w:widowControl w:val="0"/>
      <w:shd w:val="clear" w:color="auto" w:fill="FFFFFF"/>
      <w:spacing w:after="240" w:line="269" w:lineRule="exact"/>
      <w:jc w:val="center"/>
    </w:pPr>
    <w:rPr>
      <w:rFonts w:eastAsia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A46CA3"/>
    <w:pPr>
      <w:widowControl w:val="0"/>
      <w:shd w:val="clear" w:color="auto" w:fill="FFFFFF"/>
      <w:spacing w:before="240" w:after="0" w:line="293" w:lineRule="exact"/>
      <w:ind w:hanging="360"/>
      <w:jc w:val="both"/>
    </w:pPr>
    <w:rPr>
      <w:rFonts w:eastAsia="Times New Roman"/>
    </w:rPr>
  </w:style>
  <w:style w:type="paragraph" w:customStyle="1" w:styleId="2">
    <w:name w:val="Основной текст2"/>
    <w:basedOn w:val="a"/>
    <w:rsid w:val="00A46CA3"/>
    <w:pPr>
      <w:widowControl w:val="0"/>
      <w:shd w:val="clear" w:color="auto" w:fill="FFFFFF"/>
      <w:spacing w:before="480" w:after="0" w:line="274" w:lineRule="exact"/>
      <w:ind w:hanging="280"/>
      <w:jc w:val="both"/>
    </w:pPr>
    <w:rPr>
      <w:rFonts w:eastAsia="Times New Roman"/>
      <w:color w:val="000000"/>
      <w:sz w:val="22"/>
      <w:lang w:eastAsia="ru-RU" w:bidi="ru-RU"/>
    </w:rPr>
  </w:style>
  <w:style w:type="paragraph" w:styleId="a4">
    <w:name w:val="List Paragraph"/>
    <w:basedOn w:val="a"/>
    <w:uiPriority w:val="34"/>
    <w:qFormat/>
    <w:rsid w:val="00A46CA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46CA3"/>
    <w:rPr>
      <w:rFonts w:eastAsia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A46CA3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CA3"/>
    <w:pPr>
      <w:widowControl w:val="0"/>
      <w:shd w:val="clear" w:color="auto" w:fill="FFFFFF"/>
      <w:spacing w:after="240" w:line="269" w:lineRule="exact"/>
      <w:jc w:val="center"/>
    </w:pPr>
    <w:rPr>
      <w:rFonts w:eastAsia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A46CA3"/>
    <w:pPr>
      <w:widowControl w:val="0"/>
      <w:shd w:val="clear" w:color="auto" w:fill="FFFFFF"/>
      <w:spacing w:before="240" w:after="0" w:line="293" w:lineRule="exact"/>
      <w:ind w:hanging="360"/>
      <w:jc w:val="both"/>
    </w:pPr>
    <w:rPr>
      <w:rFonts w:eastAsia="Times New Roman"/>
    </w:rPr>
  </w:style>
  <w:style w:type="paragraph" w:customStyle="1" w:styleId="2">
    <w:name w:val="Основной текст2"/>
    <w:basedOn w:val="a"/>
    <w:rsid w:val="00A46CA3"/>
    <w:pPr>
      <w:widowControl w:val="0"/>
      <w:shd w:val="clear" w:color="auto" w:fill="FFFFFF"/>
      <w:spacing w:before="480" w:after="0" w:line="274" w:lineRule="exact"/>
      <w:ind w:hanging="280"/>
      <w:jc w:val="both"/>
    </w:pPr>
    <w:rPr>
      <w:rFonts w:eastAsia="Times New Roman"/>
      <w:color w:val="000000"/>
      <w:sz w:val="22"/>
      <w:lang w:eastAsia="ru-RU" w:bidi="ru-RU"/>
    </w:rPr>
  </w:style>
  <w:style w:type="paragraph" w:styleId="a4">
    <w:name w:val="List Paragraph"/>
    <w:basedOn w:val="a"/>
    <w:uiPriority w:val="34"/>
    <w:qFormat/>
    <w:rsid w:val="00A46CA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Лалина Юрьевна</dc:creator>
  <cp:lastModifiedBy>Соболевская Майя Владимировна</cp:lastModifiedBy>
  <cp:revision>2</cp:revision>
  <dcterms:created xsi:type="dcterms:W3CDTF">2025-01-24T08:44:00Z</dcterms:created>
  <dcterms:modified xsi:type="dcterms:W3CDTF">2025-01-24T08:44:00Z</dcterms:modified>
</cp:coreProperties>
</file>