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8AF78" w14:textId="77777777" w:rsidR="005D044A" w:rsidRPr="00041ABE" w:rsidRDefault="005D044A" w:rsidP="005D044A">
      <w:pPr>
        <w:spacing w:line="300" w:lineRule="auto"/>
        <w:jc w:val="right"/>
        <w:rPr>
          <w:rFonts w:ascii="Times New Roman" w:eastAsiaTheme="minorHAnsi" w:hAnsi="Times New Roman" w:cs="Times New Roman"/>
          <w:sz w:val="24"/>
          <w:szCs w:val="24"/>
          <w:lang w:eastAsia="en-US"/>
        </w:rPr>
      </w:pPr>
      <w:r w:rsidRPr="00041ABE">
        <w:rPr>
          <w:rFonts w:ascii="Times New Roman" w:eastAsiaTheme="minorHAnsi" w:hAnsi="Times New Roman" w:cs="Times New Roman"/>
          <w:sz w:val="24"/>
          <w:szCs w:val="24"/>
          <w:lang w:eastAsia="en-US"/>
        </w:rPr>
        <w:t>УТВЕРЖДАЮ</w:t>
      </w:r>
    </w:p>
    <w:p w14:paraId="028085E2" w14:textId="760EA2A9" w:rsidR="005D044A" w:rsidRPr="00041ABE" w:rsidRDefault="00425AE5" w:rsidP="005D044A">
      <w:pPr>
        <w:spacing w:line="300"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Генеральный д</w:t>
      </w:r>
      <w:r w:rsidR="005D044A" w:rsidRPr="00041ABE">
        <w:rPr>
          <w:rFonts w:ascii="Times New Roman" w:eastAsiaTheme="minorHAnsi" w:hAnsi="Times New Roman" w:cs="Times New Roman"/>
          <w:sz w:val="24"/>
          <w:szCs w:val="24"/>
          <w:lang w:eastAsia="en-US"/>
        </w:rPr>
        <w:t>иректор</w:t>
      </w:r>
    </w:p>
    <w:p w14:paraId="179CE92C" w14:textId="77777777" w:rsidR="005D044A" w:rsidRPr="00041ABE" w:rsidRDefault="005D044A" w:rsidP="005D044A">
      <w:pPr>
        <w:spacing w:line="300" w:lineRule="auto"/>
        <w:jc w:val="right"/>
        <w:rPr>
          <w:rFonts w:ascii="Times New Roman" w:eastAsiaTheme="minorHAnsi" w:hAnsi="Times New Roman" w:cs="Times New Roman"/>
          <w:sz w:val="24"/>
          <w:szCs w:val="24"/>
          <w:lang w:eastAsia="en-US"/>
        </w:rPr>
      </w:pPr>
      <w:r w:rsidRPr="00041ABE">
        <w:rPr>
          <w:rFonts w:ascii="Times New Roman" w:eastAsiaTheme="minorHAnsi" w:hAnsi="Times New Roman" w:cs="Times New Roman"/>
          <w:sz w:val="24"/>
          <w:szCs w:val="24"/>
          <w:lang w:eastAsia="en-US"/>
        </w:rPr>
        <w:t>ООО «Экотранс-про»</w:t>
      </w:r>
    </w:p>
    <w:p w14:paraId="79AA0E0E" w14:textId="21BD0849" w:rsidR="005D044A" w:rsidRPr="00041ABE" w:rsidRDefault="005D044A" w:rsidP="005D044A">
      <w:pPr>
        <w:spacing w:line="300" w:lineRule="auto"/>
        <w:jc w:val="right"/>
        <w:rPr>
          <w:rFonts w:ascii="Times New Roman" w:eastAsiaTheme="minorHAnsi" w:hAnsi="Times New Roman" w:cs="Times New Roman"/>
          <w:sz w:val="24"/>
          <w:szCs w:val="24"/>
          <w:lang w:eastAsia="en-US"/>
        </w:rPr>
      </w:pPr>
      <w:r w:rsidRPr="00041ABE">
        <w:rPr>
          <w:rFonts w:ascii="Times New Roman" w:eastAsiaTheme="minorHAnsi" w:hAnsi="Times New Roman" w:cs="Times New Roman"/>
          <w:sz w:val="24"/>
          <w:szCs w:val="24"/>
          <w:lang w:eastAsia="en-US"/>
        </w:rPr>
        <w:t xml:space="preserve">______________ </w:t>
      </w:r>
      <w:r w:rsidR="00DF5AFC">
        <w:rPr>
          <w:rFonts w:ascii="Times New Roman" w:eastAsiaTheme="minorHAnsi" w:hAnsi="Times New Roman" w:cs="Times New Roman"/>
          <w:sz w:val="24"/>
          <w:szCs w:val="24"/>
          <w:lang w:eastAsia="en-US"/>
        </w:rPr>
        <w:t>Руф</w:t>
      </w:r>
      <w:r w:rsidR="00425AE5">
        <w:rPr>
          <w:rFonts w:ascii="Times New Roman" w:eastAsiaTheme="minorHAnsi" w:hAnsi="Times New Roman" w:cs="Times New Roman"/>
          <w:sz w:val="24"/>
          <w:szCs w:val="24"/>
          <w:lang w:eastAsia="en-US"/>
        </w:rPr>
        <w:t xml:space="preserve"> </w:t>
      </w:r>
      <w:r w:rsidR="00DF5AFC">
        <w:rPr>
          <w:rFonts w:ascii="Times New Roman" w:eastAsiaTheme="minorHAnsi" w:hAnsi="Times New Roman" w:cs="Times New Roman"/>
          <w:sz w:val="24"/>
          <w:szCs w:val="24"/>
          <w:lang w:eastAsia="en-US"/>
        </w:rPr>
        <w:t>С</w:t>
      </w:r>
      <w:r w:rsidR="00425AE5">
        <w:rPr>
          <w:rFonts w:ascii="Times New Roman" w:eastAsiaTheme="minorHAnsi" w:hAnsi="Times New Roman" w:cs="Times New Roman"/>
          <w:sz w:val="24"/>
          <w:szCs w:val="24"/>
          <w:lang w:eastAsia="en-US"/>
        </w:rPr>
        <w:t>.</w:t>
      </w:r>
      <w:r w:rsidR="00DF5AFC">
        <w:rPr>
          <w:rFonts w:ascii="Times New Roman" w:eastAsiaTheme="minorHAnsi" w:hAnsi="Times New Roman" w:cs="Times New Roman"/>
          <w:sz w:val="24"/>
          <w:szCs w:val="24"/>
          <w:lang w:eastAsia="en-US"/>
        </w:rPr>
        <w:t>Ю.</w:t>
      </w:r>
    </w:p>
    <w:p w14:paraId="0BEA3476" w14:textId="492576AC" w:rsidR="005D044A" w:rsidRPr="00041ABE" w:rsidRDefault="005D044A" w:rsidP="005D044A">
      <w:pPr>
        <w:spacing w:line="300" w:lineRule="auto"/>
        <w:jc w:val="right"/>
        <w:rPr>
          <w:rFonts w:ascii="Times New Roman" w:eastAsiaTheme="minorHAnsi" w:hAnsi="Times New Roman" w:cs="Times New Roman"/>
          <w:sz w:val="24"/>
          <w:szCs w:val="24"/>
          <w:lang w:eastAsia="en-US"/>
        </w:rPr>
      </w:pPr>
      <w:r w:rsidRPr="00041ABE">
        <w:rPr>
          <w:rFonts w:ascii="Times New Roman" w:eastAsiaTheme="minorHAnsi" w:hAnsi="Times New Roman" w:cs="Times New Roman"/>
          <w:sz w:val="24"/>
          <w:szCs w:val="24"/>
          <w:lang w:eastAsia="en-US"/>
        </w:rPr>
        <w:t>_____. _____. 202</w:t>
      </w:r>
      <w:r w:rsidR="00337056">
        <w:rPr>
          <w:rFonts w:ascii="Times New Roman" w:eastAsiaTheme="minorHAnsi" w:hAnsi="Times New Roman" w:cs="Times New Roman"/>
          <w:sz w:val="24"/>
          <w:szCs w:val="24"/>
          <w:lang w:eastAsia="en-US"/>
        </w:rPr>
        <w:t>5</w:t>
      </w:r>
      <w:r w:rsidRPr="00041ABE">
        <w:rPr>
          <w:rFonts w:ascii="Times New Roman" w:eastAsiaTheme="minorHAnsi" w:hAnsi="Times New Roman" w:cs="Times New Roman"/>
          <w:sz w:val="24"/>
          <w:szCs w:val="24"/>
          <w:lang w:eastAsia="en-US"/>
        </w:rPr>
        <w:t>г.</w:t>
      </w:r>
    </w:p>
    <w:p w14:paraId="3933B0EA" w14:textId="77777777" w:rsidR="005D044A" w:rsidRPr="00041ABE" w:rsidRDefault="005D044A" w:rsidP="005D044A">
      <w:pPr>
        <w:suppressAutoHyphens w:val="0"/>
        <w:jc w:val="right"/>
        <w:rPr>
          <w:rFonts w:ascii="Times New Roman" w:hAnsi="Times New Roman" w:cs="Times New Roman"/>
          <w:b/>
          <w:sz w:val="24"/>
          <w:szCs w:val="24"/>
          <w:lang w:eastAsia="ru-RU"/>
        </w:rPr>
      </w:pPr>
    </w:p>
    <w:p w14:paraId="608A83D7" w14:textId="62462CDB" w:rsidR="00F314F4" w:rsidRPr="00041ABE" w:rsidRDefault="00F314F4" w:rsidP="005C7CD2">
      <w:pPr>
        <w:suppressAutoHyphens w:val="0"/>
        <w:jc w:val="center"/>
        <w:rPr>
          <w:rFonts w:ascii="Times New Roman" w:hAnsi="Times New Roman" w:cs="Times New Roman"/>
          <w:b/>
          <w:sz w:val="24"/>
          <w:szCs w:val="24"/>
          <w:lang w:eastAsia="ru-RU"/>
        </w:rPr>
      </w:pPr>
      <w:r w:rsidRPr="00041ABE">
        <w:rPr>
          <w:rFonts w:ascii="Times New Roman" w:hAnsi="Times New Roman" w:cs="Times New Roman"/>
          <w:b/>
          <w:sz w:val="24"/>
          <w:szCs w:val="24"/>
          <w:lang w:eastAsia="ru-RU"/>
        </w:rPr>
        <w:t>Техническое задание</w:t>
      </w:r>
    </w:p>
    <w:p w14:paraId="0A272628" w14:textId="2A2E9C6B" w:rsidR="00F314F4" w:rsidRDefault="00E71DBC" w:rsidP="00E71DBC">
      <w:pPr>
        <w:suppressAutoHyphens w:val="0"/>
        <w:jc w:val="center"/>
        <w:rPr>
          <w:rFonts w:ascii="Times New Roman" w:hAnsi="Times New Roman" w:cs="Times New Roman"/>
          <w:b/>
          <w:bCs/>
          <w:sz w:val="24"/>
          <w:szCs w:val="24"/>
        </w:rPr>
      </w:pPr>
      <w:r w:rsidRPr="00E71DBC">
        <w:rPr>
          <w:rFonts w:ascii="Times New Roman" w:hAnsi="Times New Roman" w:cs="Times New Roman"/>
          <w:b/>
          <w:bCs/>
          <w:sz w:val="24"/>
          <w:szCs w:val="24"/>
        </w:rPr>
        <w:t xml:space="preserve">Оказание услуг по физической охране сооружений и иного имущества объекта: </w:t>
      </w:r>
      <w:r>
        <w:rPr>
          <w:rFonts w:ascii="Times New Roman" w:hAnsi="Times New Roman" w:cs="Times New Roman"/>
          <w:b/>
          <w:bCs/>
          <w:sz w:val="24"/>
          <w:szCs w:val="24"/>
        </w:rPr>
        <w:t>участок компостирования</w:t>
      </w:r>
      <w:r w:rsidRPr="00E71DBC">
        <w:rPr>
          <w:rFonts w:ascii="Times New Roman" w:hAnsi="Times New Roman" w:cs="Times New Roman"/>
          <w:b/>
          <w:bCs/>
          <w:sz w:val="24"/>
          <w:szCs w:val="24"/>
        </w:rPr>
        <w:t>.</w:t>
      </w:r>
    </w:p>
    <w:p w14:paraId="593374EF" w14:textId="77777777" w:rsidR="00E71DBC" w:rsidRPr="00041ABE" w:rsidRDefault="00E71DBC" w:rsidP="00E71DBC">
      <w:pPr>
        <w:suppressAutoHyphens w:val="0"/>
        <w:jc w:val="center"/>
        <w:rPr>
          <w:rFonts w:ascii="Times New Roman" w:hAnsi="Times New Roman" w:cs="Times New Roman"/>
          <w:b/>
          <w:sz w:val="24"/>
          <w:szCs w:val="24"/>
          <w:lang w:eastAsia="ru-RU"/>
        </w:rPr>
      </w:pPr>
    </w:p>
    <w:p w14:paraId="19C84E91" w14:textId="0967D93D" w:rsidR="00F314F4" w:rsidRPr="00041ABE" w:rsidRDefault="00F314F4" w:rsidP="005903C8">
      <w:pPr>
        <w:pStyle w:val="a3"/>
        <w:numPr>
          <w:ilvl w:val="0"/>
          <w:numId w:val="6"/>
        </w:numPr>
        <w:spacing w:after="160" w:line="259" w:lineRule="auto"/>
        <w:jc w:val="both"/>
        <w:rPr>
          <w:rFonts w:eastAsia="Arial Unicode MS"/>
          <w:b/>
          <w:lang w:eastAsia="ru-RU"/>
        </w:rPr>
      </w:pPr>
      <w:r w:rsidRPr="00041ABE">
        <w:rPr>
          <w:rFonts w:eastAsia="Arial Unicode MS"/>
          <w:b/>
          <w:lang w:eastAsia="ru-RU"/>
        </w:rPr>
        <w:t>Содержание Услуг:</w:t>
      </w:r>
    </w:p>
    <w:p w14:paraId="44369BFA" w14:textId="5EC9B978" w:rsidR="00A01F03" w:rsidRPr="00041ABE" w:rsidRDefault="00A01F03" w:rsidP="005903C8">
      <w:pPr>
        <w:pStyle w:val="a3"/>
        <w:spacing w:after="160" w:line="259" w:lineRule="auto"/>
        <w:ind w:left="1065"/>
        <w:jc w:val="both"/>
        <w:rPr>
          <w:rFonts w:eastAsia="Arial Unicode MS"/>
          <w:bCs/>
          <w:lang w:val="ru-RU" w:eastAsia="ru-RU"/>
        </w:rPr>
      </w:pPr>
      <w:r w:rsidRPr="00041ABE">
        <w:rPr>
          <w:rFonts w:eastAsia="Arial Unicode MS"/>
          <w:bCs/>
          <w:lang w:val="ru-RU" w:eastAsia="ru-RU"/>
        </w:rPr>
        <w:t>•</w:t>
      </w:r>
      <w:r w:rsidRPr="00041ABE">
        <w:rPr>
          <w:rFonts w:eastAsia="Arial Unicode MS"/>
          <w:bCs/>
          <w:lang w:val="ru-RU" w:eastAsia="ru-RU"/>
        </w:rPr>
        <w:tab/>
        <w:t>Обеспечение антитеррористической безопасности.</w:t>
      </w:r>
    </w:p>
    <w:p w14:paraId="7E0A904C" w14:textId="1576FA04" w:rsidR="00A01F03" w:rsidRPr="00041ABE" w:rsidRDefault="00A01F03" w:rsidP="005903C8">
      <w:pPr>
        <w:pStyle w:val="a3"/>
        <w:spacing w:after="160" w:line="259" w:lineRule="auto"/>
        <w:ind w:left="1065"/>
        <w:jc w:val="both"/>
        <w:rPr>
          <w:rFonts w:eastAsia="Arial Unicode MS"/>
          <w:bCs/>
          <w:lang w:val="ru-RU" w:eastAsia="ru-RU"/>
        </w:rPr>
      </w:pPr>
      <w:r w:rsidRPr="00041ABE">
        <w:rPr>
          <w:rFonts w:eastAsia="Arial Unicode MS"/>
          <w:bCs/>
          <w:lang w:val="ru-RU" w:eastAsia="ru-RU"/>
        </w:rPr>
        <w:t>•</w:t>
      </w:r>
      <w:r w:rsidRPr="00041ABE">
        <w:rPr>
          <w:rFonts w:eastAsia="Arial Unicode MS"/>
          <w:bCs/>
          <w:lang w:val="ru-RU" w:eastAsia="ru-RU"/>
        </w:rPr>
        <w:tab/>
        <w:t xml:space="preserve">Обеспечение охраны жизни и здоровья </w:t>
      </w:r>
      <w:r w:rsidR="00620C07" w:rsidRPr="00620C07">
        <w:rPr>
          <w:rFonts w:eastAsia="Arial Unicode MS"/>
          <w:bCs/>
          <w:lang w:val="ru-RU" w:eastAsia="ru-RU"/>
        </w:rPr>
        <w:t>лиц, находящихся на территории объекта</w:t>
      </w:r>
      <w:r w:rsidRPr="00041ABE">
        <w:rPr>
          <w:rFonts w:eastAsia="Arial Unicode MS"/>
          <w:bCs/>
          <w:lang w:val="ru-RU" w:eastAsia="ru-RU"/>
        </w:rPr>
        <w:t>, сохранность имущества.</w:t>
      </w:r>
    </w:p>
    <w:p w14:paraId="764EA293" w14:textId="677EFA51" w:rsidR="00A01F03" w:rsidRPr="00041ABE" w:rsidRDefault="00A01F03" w:rsidP="005903C8">
      <w:pPr>
        <w:pStyle w:val="a3"/>
        <w:spacing w:after="160" w:line="259" w:lineRule="auto"/>
        <w:ind w:left="1065"/>
        <w:jc w:val="both"/>
        <w:rPr>
          <w:rFonts w:eastAsia="Arial Unicode MS"/>
          <w:bCs/>
          <w:lang w:val="ru-RU" w:eastAsia="ru-RU"/>
        </w:rPr>
      </w:pPr>
      <w:r w:rsidRPr="00041ABE">
        <w:rPr>
          <w:rFonts w:eastAsia="Arial Unicode MS"/>
          <w:bCs/>
          <w:lang w:val="ru-RU" w:eastAsia="ru-RU"/>
        </w:rPr>
        <w:t>•</w:t>
      </w:r>
      <w:r w:rsidRPr="00041ABE">
        <w:rPr>
          <w:rFonts w:eastAsia="Arial Unicode MS"/>
          <w:bCs/>
          <w:lang w:val="ru-RU" w:eastAsia="ru-RU"/>
        </w:rPr>
        <w:tab/>
        <w:t>Обеспечение соблюдения установленного пропускного и внутриобъектового режима.</w:t>
      </w:r>
    </w:p>
    <w:p w14:paraId="41BFE20E" w14:textId="77777777" w:rsidR="00A01F03" w:rsidRPr="00041ABE" w:rsidRDefault="00A01F03" w:rsidP="005903C8">
      <w:pPr>
        <w:pStyle w:val="a3"/>
        <w:spacing w:after="160" w:line="259" w:lineRule="auto"/>
        <w:ind w:left="1065"/>
        <w:jc w:val="both"/>
        <w:rPr>
          <w:rFonts w:eastAsia="Arial Unicode MS"/>
          <w:bCs/>
          <w:lang w:val="ru-RU" w:eastAsia="ru-RU"/>
        </w:rPr>
      </w:pPr>
      <w:r w:rsidRPr="00041ABE">
        <w:rPr>
          <w:rFonts w:eastAsia="Arial Unicode MS"/>
          <w:bCs/>
          <w:lang w:val="ru-RU" w:eastAsia="ru-RU"/>
        </w:rPr>
        <w:t>•</w:t>
      </w:r>
      <w:r w:rsidRPr="00041ABE">
        <w:rPr>
          <w:rFonts w:eastAsia="Arial Unicode MS"/>
          <w:bCs/>
          <w:lang w:val="ru-RU" w:eastAsia="ru-RU"/>
        </w:rPr>
        <w:tab/>
        <w:t>Принятие необходимых мер к выявлению и своевременному задержанию лиц, чьи действия наносят, или могут нанести материальный ущерб, а также подорвать имидж Заказчика.</w:t>
      </w:r>
    </w:p>
    <w:p w14:paraId="79500847" w14:textId="77777777" w:rsidR="00A01F03" w:rsidRPr="00041ABE" w:rsidRDefault="00A01F03" w:rsidP="005903C8">
      <w:pPr>
        <w:pStyle w:val="a3"/>
        <w:spacing w:after="160" w:line="259" w:lineRule="auto"/>
        <w:ind w:left="1065"/>
        <w:jc w:val="both"/>
        <w:rPr>
          <w:rFonts w:eastAsia="Arial Unicode MS"/>
          <w:bCs/>
          <w:lang w:val="ru-RU" w:eastAsia="ru-RU"/>
        </w:rPr>
      </w:pPr>
      <w:r w:rsidRPr="00041ABE">
        <w:rPr>
          <w:rFonts w:eastAsia="Arial Unicode MS"/>
          <w:bCs/>
          <w:lang w:val="ru-RU" w:eastAsia="ru-RU"/>
        </w:rPr>
        <w:t>•</w:t>
      </w:r>
      <w:r w:rsidRPr="00041ABE">
        <w:rPr>
          <w:rFonts w:eastAsia="Arial Unicode MS"/>
          <w:bCs/>
          <w:lang w:val="ru-RU" w:eastAsia="ru-RU"/>
        </w:rPr>
        <w:tab/>
        <w:t>Пресечение незаконного (без соответствующего разрешения «Заказчика» или ведома) проведения аудио-, фото и видеосъемки.</w:t>
      </w:r>
    </w:p>
    <w:p w14:paraId="0E5A79CB" w14:textId="77777777" w:rsidR="00A01F03" w:rsidRPr="00041ABE" w:rsidRDefault="00A01F03" w:rsidP="005903C8">
      <w:pPr>
        <w:pStyle w:val="a3"/>
        <w:spacing w:after="160" w:line="259" w:lineRule="auto"/>
        <w:ind w:left="1065"/>
        <w:jc w:val="both"/>
        <w:rPr>
          <w:rFonts w:eastAsia="Arial Unicode MS"/>
          <w:bCs/>
          <w:lang w:val="ru-RU" w:eastAsia="ru-RU"/>
        </w:rPr>
      </w:pPr>
      <w:r w:rsidRPr="00041ABE">
        <w:rPr>
          <w:rFonts w:eastAsia="Arial Unicode MS"/>
          <w:bCs/>
          <w:lang w:val="ru-RU" w:eastAsia="ru-RU"/>
        </w:rPr>
        <w:t>•</w:t>
      </w:r>
      <w:r w:rsidRPr="00041ABE">
        <w:rPr>
          <w:rFonts w:eastAsia="Arial Unicode MS"/>
          <w:bCs/>
          <w:lang w:val="ru-RU" w:eastAsia="ru-RU"/>
        </w:rPr>
        <w:tab/>
        <w:t>Своевременное информирование правоохранительных органов и Заказчика о фактах нарушения целостности объекта, несчастных случаях, беспорядках, кражах и других противоправных действиях, и до прибытия представителей органа внутренних дел и следствия обеспечение неприкосновенности места происшествия.</w:t>
      </w:r>
    </w:p>
    <w:p w14:paraId="3FFF06BC" w14:textId="77777777" w:rsidR="00A01F03" w:rsidRPr="00041ABE" w:rsidRDefault="00A01F03" w:rsidP="005903C8">
      <w:pPr>
        <w:pStyle w:val="a3"/>
        <w:spacing w:after="160" w:line="259" w:lineRule="auto"/>
        <w:ind w:left="1065"/>
        <w:jc w:val="both"/>
        <w:rPr>
          <w:rFonts w:eastAsia="Arial Unicode MS"/>
          <w:bCs/>
          <w:lang w:val="ru-RU" w:eastAsia="ru-RU"/>
        </w:rPr>
      </w:pPr>
      <w:r w:rsidRPr="00041ABE">
        <w:rPr>
          <w:rFonts w:eastAsia="Arial Unicode MS"/>
          <w:bCs/>
          <w:lang w:val="ru-RU" w:eastAsia="ru-RU"/>
        </w:rPr>
        <w:t>•</w:t>
      </w:r>
      <w:r w:rsidRPr="00041ABE">
        <w:rPr>
          <w:rFonts w:eastAsia="Arial Unicode MS"/>
          <w:bCs/>
          <w:lang w:val="ru-RU" w:eastAsia="ru-RU"/>
        </w:rPr>
        <w:tab/>
        <w:t>Обеспечение соблюдения установленных правил пожарной безопасности, силами своих сотрудников на постах.</w:t>
      </w:r>
    </w:p>
    <w:p w14:paraId="35B237A9" w14:textId="77777777" w:rsidR="00A01F03" w:rsidRPr="00041ABE" w:rsidRDefault="00A01F03" w:rsidP="005903C8">
      <w:pPr>
        <w:pStyle w:val="a3"/>
        <w:spacing w:after="160" w:line="259" w:lineRule="auto"/>
        <w:ind w:left="1065"/>
        <w:jc w:val="both"/>
        <w:rPr>
          <w:rFonts w:eastAsia="Arial Unicode MS"/>
          <w:bCs/>
          <w:lang w:val="ru-RU" w:eastAsia="ru-RU"/>
        </w:rPr>
      </w:pPr>
      <w:r w:rsidRPr="00041ABE">
        <w:rPr>
          <w:rFonts w:eastAsia="Arial Unicode MS"/>
          <w:bCs/>
          <w:lang w:val="ru-RU" w:eastAsia="ru-RU"/>
        </w:rPr>
        <w:t>•</w:t>
      </w:r>
      <w:r w:rsidRPr="00041ABE">
        <w:rPr>
          <w:rFonts w:eastAsia="Arial Unicode MS"/>
          <w:bCs/>
          <w:lang w:val="ru-RU" w:eastAsia="ru-RU"/>
        </w:rPr>
        <w:tab/>
        <w:t>Принятие от Заказчика под охрану по объектовой книге закрытые на замки и опечатанные служебные и складские помещения, оборудованные соответственно режиму охраны.</w:t>
      </w:r>
    </w:p>
    <w:p w14:paraId="110E0E50" w14:textId="77777777" w:rsidR="00A01F03" w:rsidRPr="00041ABE" w:rsidRDefault="00A01F03" w:rsidP="005903C8">
      <w:pPr>
        <w:pStyle w:val="a3"/>
        <w:spacing w:after="160" w:line="259" w:lineRule="auto"/>
        <w:ind w:left="1065"/>
        <w:jc w:val="both"/>
        <w:rPr>
          <w:rFonts w:eastAsia="Arial Unicode MS"/>
          <w:bCs/>
          <w:lang w:val="ru-RU" w:eastAsia="ru-RU"/>
        </w:rPr>
      </w:pPr>
      <w:r w:rsidRPr="00041ABE">
        <w:rPr>
          <w:rFonts w:eastAsia="Arial Unicode MS"/>
          <w:bCs/>
          <w:lang w:val="ru-RU" w:eastAsia="ru-RU"/>
        </w:rPr>
        <w:t>•</w:t>
      </w:r>
      <w:r w:rsidRPr="00041ABE">
        <w:rPr>
          <w:rFonts w:eastAsia="Arial Unicode MS"/>
          <w:bCs/>
          <w:lang w:val="ru-RU" w:eastAsia="ru-RU"/>
        </w:rPr>
        <w:tab/>
        <w:t>Представление заказчику предложения по усовершенствованию ТСН, охранной сигнализации и связи.</w:t>
      </w:r>
    </w:p>
    <w:p w14:paraId="6347C437" w14:textId="77777777" w:rsidR="00A01F03" w:rsidRPr="00041ABE" w:rsidRDefault="00A01F03" w:rsidP="005903C8">
      <w:pPr>
        <w:pStyle w:val="a3"/>
        <w:spacing w:after="160" w:line="259" w:lineRule="auto"/>
        <w:ind w:left="1065"/>
        <w:jc w:val="both"/>
        <w:rPr>
          <w:rFonts w:eastAsia="Arial Unicode MS"/>
          <w:bCs/>
          <w:lang w:val="ru-RU" w:eastAsia="ru-RU"/>
        </w:rPr>
      </w:pPr>
      <w:r w:rsidRPr="00041ABE">
        <w:rPr>
          <w:rFonts w:eastAsia="Arial Unicode MS"/>
          <w:bCs/>
          <w:lang w:val="ru-RU" w:eastAsia="ru-RU"/>
        </w:rPr>
        <w:t>•</w:t>
      </w:r>
      <w:r w:rsidRPr="00041ABE">
        <w:rPr>
          <w:rFonts w:eastAsia="Arial Unicode MS"/>
          <w:bCs/>
          <w:lang w:val="ru-RU" w:eastAsia="ru-RU"/>
        </w:rPr>
        <w:tab/>
        <w:t>Использование видео и аудиозаписи, фотосъемку и другие технические средства, не причиняющие вреда здоровью граждан и окружающей среде, связанные с выполнением обязанностей охранного предприятия.</w:t>
      </w:r>
    </w:p>
    <w:p w14:paraId="533F51D0" w14:textId="77777777" w:rsidR="00A01F03" w:rsidRPr="00041ABE" w:rsidRDefault="00A01F03" w:rsidP="005903C8">
      <w:pPr>
        <w:pStyle w:val="a3"/>
        <w:spacing w:after="160" w:line="259" w:lineRule="auto"/>
        <w:ind w:left="1065"/>
        <w:jc w:val="both"/>
        <w:rPr>
          <w:rFonts w:eastAsia="Arial Unicode MS"/>
          <w:bCs/>
          <w:lang w:val="ru-RU" w:eastAsia="ru-RU"/>
        </w:rPr>
      </w:pPr>
      <w:r w:rsidRPr="00041ABE">
        <w:rPr>
          <w:rFonts w:eastAsia="Arial Unicode MS"/>
          <w:bCs/>
          <w:lang w:val="ru-RU" w:eastAsia="ru-RU"/>
        </w:rPr>
        <w:t>•</w:t>
      </w:r>
      <w:r w:rsidRPr="00041ABE">
        <w:rPr>
          <w:rFonts w:eastAsia="Arial Unicode MS"/>
          <w:bCs/>
          <w:lang w:val="ru-RU" w:eastAsia="ru-RU"/>
        </w:rPr>
        <w:tab/>
        <w:t>Проведение устного опроса сотрудников Заказчика в случаях проведения административного расследования.</w:t>
      </w:r>
    </w:p>
    <w:p w14:paraId="3F327E9D" w14:textId="77777777" w:rsidR="00A01F03" w:rsidRPr="00041ABE" w:rsidRDefault="00A01F03" w:rsidP="005903C8">
      <w:pPr>
        <w:pStyle w:val="a3"/>
        <w:spacing w:after="160" w:line="259" w:lineRule="auto"/>
        <w:ind w:left="1065"/>
        <w:jc w:val="both"/>
        <w:rPr>
          <w:rFonts w:eastAsia="Arial Unicode MS"/>
          <w:bCs/>
          <w:lang w:val="ru-RU" w:eastAsia="ru-RU"/>
        </w:rPr>
      </w:pPr>
      <w:r w:rsidRPr="00041ABE">
        <w:rPr>
          <w:rFonts w:eastAsia="Arial Unicode MS"/>
          <w:bCs/>
          <w:lang w:val="ru-RU" w:eastAsia="ru-RU"/>
        </w:rPr>
        <w:t>•</w:t>
      </w:r>
      <w:r w:rsidRPr="00041ABE">
        <w:rPr>
          <w:rFonts w:eastAsia="Arial Unicode MS"/>
          <w:bCs/>
          <w:lang w:val="ru-RU" w:eastAsia="ru-RU"/>
        </w:rPr>
        <w:tab/>
        <w:t>Обеспечение взаимодействия с территориальными органами внутренних дел, МЧС России по РО в Неклиновском районе.</w:t>
      </w:r>
    </w:p>
    <w:p w14:paraId="3835F795" w14:textId="2D1AF84A" w:rsidR="00A01F03" w:rsidRPr="00041ABE" w:rsidRDefault="00A01F03" w:rsidP="005903C8">
      <w:pPr>
        <w:pStyle w:val="a3"/>
        <w:spacing w:after="160" w:line="259" w:lineRule="auto"/>
        <w:ind w:left="1065"/>
        <w:jc w:val="both"/>
        <w:rPr>
          <w:rFonts w:eastAsia="Arial Unicode MS"/>
          <w:bCs/>
          <w:lang w:val="ru-RU" w:eastAsia="ru-RU"/>
        </w:rPr>
      </w:pPr>
      <w:r w:rsidRPr="00041ABE">
        <w:rPr>
          <w:rFonts w:eastAsia="Arial Unicode MS"/>
          <w:bCs/>
          <w:lang w:val="ru-RU" w:eastAsia="ru-RU"/>
        </w:rPr>
        <w:t>•</w:t>
      </w:r>
      <w:r w:rsidRPr="00041ABE">
        <w:rPr>
          <w:rFonts w:eastAsia="Arial Unicode MS"/>
          <w:bCs/>
          <w:lang w:val="ru-RU" w:eastAsia="ru-RU"/>
        </w:rPr>
        <w:tab/>
        <w:t>Еженедельное проведение своими силами и средствами: проверки несения службы сотрудниками охраны непосредственно на объекте, включая выходные и праздничные дни в дневное и ночное время.</w:t>
      </w:r>
    </w:p>
    <w:p w14:paraId="6FCB106A" w14:textId="180CB141" w:rsidR="005903C8" w:rsidRPr="00041ABE" w:rsidRDefault="005903C8" w:rsidP="005903C8">
      <w:pPr>
        <w:spacing w:after="160" w:line="259" w:lineRule="auto"/>
        <w:rPr>
          <w:rFonts w:ascii="Times New Roman" w:eastAsia="Arial Unicode MS" w:hAnsi="Times New Roman" w:cs="Times New Roman"/>
          <w:b/>
          <w:sz w:val="24"/>
          <w:szCs w:val="24"/>
          <w:lang w:eastAsia="ru-RU"/>
        </w:rPr>
      </w:pPr>
      <w:r w:rsidRPr="00041ABE">
        <w:rPr>
          <w:rFonts w:ascii="Times New Roman" w:eastAsia="Arial Unicode MS" w:hAnsi="Times New Roman" w:cs="Times New Roman"/>
          <w:bCs/>
          <w:sz w:val="24"/>
          <w:szCs w:val="24"/>
          <w:lang w:eastAsia="ru-RU"/>
        </w:rPr>
        <w:tab/>
      </w:r>
      <w:r w:rsidRPr="00041ABE">
        <w:rPr>
          <w:rFonts w:ascii="Times New Roman" w:eastAsia="Arial Unicode MS" w:hAnsi="Times New Roman" w:cs="Times New Roman"/>
          <w:b/>
          <w:sz w:val="24"/>
          <w:szCs w:val="24"/>
          <w:lang w:eastAsia="ru-RU"/>
        </w:rPr>
        <w:t>Количество постов, необходимое для охраны объекта:</w:t>
      </w:r>
    </w:p>
    <w:p w14:paraId="5C41B63B" w14:textId="77777777" w:rsidR="005903C8" w:rsidRPr="00041ABE" w:rsidRDefault="005903C8" w:rsidP="005903C8">
      <w:pPr>
        <w:spacing w:after="160" w:line="259" w:lineRule="auto"/>
        <w:jc w:val="both"/>
        <w:rPr>
          <w:rFonts w:ascii="Times New Roman" w:eastAsia="Arial Unicode MS" w:hAnsi="Times New Roman" w:cs="Times New Roman"/>
          <w:bCs/>
          <w:sz w:val="24"/>
          <w:szCs w:val="24"/>
          <w:lang w:eastAsia="ru-RU"/>
        </w:rPr>
      </w:pPr>
      <w:r w:rsidRPr="00041ABE">
        <w:rPr>
          <w:rFonts w:ascii="Times New Roman" w:eastAsia="Arial Unicode MS" w:hAnsi="Times New Roman" w:cs="Times New Roman"/>
          <w:bCs/>
          <w:sz w:val="24"/>
          <w:szCs w:val="24"/>
          <w:lang w:eastAsia="ru-RU"/>
        </w:rPr>
        <w:t>Постоянный круглосуточный пост:</w:t>
      </w:r>
    </w:p>
    <w:p w14:paraId="61C66014" w14:textId="6C468A24" w:rsidR="00E77009" w:rsidRPr="00041ABE" w:rsidRDefault="005903C8" w:rsidP="005B5535">
      <w:pPr>
        <w:spacing w:after="160" w:line="259" w:lineRule="auto"/>
        <w:contextualSpacing/>
        <w:jc w:val="both"/>
        <w:rPr>
          <w:rFonts w:ascii="Times New Roman" w:eastAsia="Arial Unicode MS" w:hAnsi="Times New Roman" w:cs="Times New Roman"/>
          <w:bCs/>
          <w:sz w:val="24"/>
          <w:szCs w:val="24"/>
          <w:lang w:eastAsia="ru-RU"/>
        </w:rPr>
      </w:pPr>
      <w:r w:rsidRPr="00041ABE">
        <w:rPr>
          <w:rFonts w:ascii="Times New Roman" w:eastAsia="Arial Unicode MS" w:hAnsi="Times New Roman" w:cs="Times New Roman"/>
          <w:bCs/>
          <w:sz w:val="24"/>
          <w:szCs w:val="24"/>
          <w:lang w:eastAsia="ru-RU"/>
        </w:rPr>
        <w:t>Пост №1 –КПП при въезде на территорию (1 сотрудник круглосуточно)</w:t>
      </w:r>
      <w:r w:rsidR="00BA6D9A">
        <w:rPr>
          <w:rFonts w:ascii="Times New Roman" w:eastAsia="Arial Unicode MS" w:hAnsi="Times New Roman" w:cs="Times New Roman"/>
          <w:bCs/>
          <w:sz w:val="24"/>
          <w:szCs w:val="24"/>
          <w:lang w:eastAsia="ru-RU"/>
        </w:rPr>
        <w:t>;</w:t>
      </w:r>
    </w:p>
    <w:p w14:paraId="5FF8DBDC" w14:textId="3A183DCF" w:rsidR="005903C8" w:rsidRDefault="005903C8" w:rsidP="005903C8">
      <w:pPr>
        <w:spacing w:after="160" w:line="259" w:lineRule="auto"/>
        <w:jc w:val="both"/>
        <w:rPr>
          <w:rFonts w:ascii="Times New Roman" w:eastAsia="Arial Unicode MS" w:hAnsi="Times New Roman" w:cs="Times New Roman"/>
          <w:bCs/>
          <w:sz w:val="24"/>
          <w:szCs w:val="24"/>
          <w:lang w:eastAsia="ru-RU"/>
        </w:rPr>
      </w:pPr>
    </w:p>
    <w:p w14:paraId="781D6246" w14:textId="3AAEC94A" w:rsidR="00A47C8A" w:rsidRDefault="00A47C8A" w:rsidP="00A7557E">
      <w:pPr>
        <w:spacing w:after="160" w:line="259" w:lineRule="auto"/>
        <w:contextualSpacing/>
        <w:jc w:val="both"/>
        <w:rPr>
          <w:rFonts w:ascii="Times New Roman" w:eastAsia="Arial Unicode MS" w:hAnsi="Times New Roman" w:cs="Times New Roman"/>
          <w:bCs/>
          <w:sz w:val="24"/>
          <w:szCs w:val="24"/>
          <w:lang w:eastAsia="ru-RU"/>
        </w:rPr>
      </w:pPr>
      <w:r w:rsidRPr="00041ABE">
        <w:rPr>
          <w:rFonts w:ascii="Times New Roman" w:eastAsia="Arial Unicode MS" w:hAnsi="Times New Roman" w:cs="Times New Roman"/>
          <w:bCs/>
          <w:sz w:val="24"/>
          <w:szCs w:val="24"/>
          <w:lang w:eastAsia="ru-RU"/>
        </w:rPr>
        <w:t>Пост №</w:t>
      </w:r>
      <w:r>
        <w:rPr>
          <w:rFonts w:ascii="Times New Roman" w:eastAsia="Arial Unicode MS" w:hAnsi="Times New Roman" w:cs="Times New Roman"/>
          <w:bCs/>
          <w:sz w:val="24"/>
          <w:szCs w:val="24"/>
          <w:lang w:eastAsia="ru-RU"/>
        </w:rPr>
        <w:t>2</w:t>
      </w:r>
      <w:r w:rsidRPr="00041ABE">
        <w:rPr>
          <w:rFonts w:ascii="Times New Roman" w:eastAsia="Arial Unicode MS" w:hAnsi="Times New Roman" w:cs="Times New Roman"/>
          <w:bCs/>
          <w:sz w:val="24"/>
          <w:szCs w:val="24"/>
          <w:lang w:eastAsia="ru-RU"/>
        </w:rPr>
        <w:t xml:space="preserve"> – </w:t>
      </w:r>
      <w:r>
        <w:rPr>
          <w:rFonts w:ascii="Times New Roman" w:eastAsia="Arial Unicode MS" w:hAnsi="Times New Roman" w:cs="Times New Roman"/>
          <w:bCs/>
          <w:sz w:val="24"/>
          <w:szCs w:val="24"/>
          <w:lang w:eastAsia="ru-RU"/>
        </w:rPr>
        <w:t>центральный пост охраны</w:t>
      </w:r>
      <w:r w:rsidRPr="00041ABE">
        <w:rPr>
          <w:rFonts w:ascii="Times New Roman" w:eastAsia="Arial Unicode MS" w:hAnsi="Times New Roman" w:cs="Times New Roman"/>
          <w:bCs/>
          <w:sz w:val="24"/>
          <w:szCs w:val="24"/>
          <w:lang w:eastAsia="ru-RU"/>
        </w:rPr>
        <w:t xml:space="preserve"> (1 сотрудник круглосуточно)</w:t>
      </w:r>
      <w:r>
        <w:rPr>
          <w:rFonts w:ascii="Times New Roman" w:eastAsia="Arial Unicode MS" w:hAnsi="Times New Roman" w:cs="Times New Roman"/>
          <w:bCs/>
          <w:sz w:val="24"/>
          <w:szCs w:val="24"/>
          <w:lang w:eastAsia="ru-RU"/>
        </w:rPr>
        <w:t>;</w:t>
      </w:r>
      <w:r w:rsidRPr="00E77009">
        <w:rPr>
          <w:rFonts w:ascii="Times New Roman" w:eastAsia="Arial Unicode MS" w:hAnsi="Times New Roman" w:cs="Times New Roman"/>
          <w:bCs/>
          <w:sz w:val="24"/>
          <w:szCs w:val="24"/>
          <w:lang w:eastAsia="ru-RU"/>
        </w:rPr>
        <w:t xml:space="preserve"> </w:t>
      </w:r>
    </w:p>
    <w:p w14:paraId="5553C782" w14:textId="7AA56914" w:rsidR="00A7557E" w:rsidRPr="00041ABE" w:rsidRDefault="00A7557E" w:rsidP="00A7557E">
      <w:pPr>
        <w:spacing w:after="160" w:line="259" w:lineRule="auto"/>
        <w:contextualSpacing/>
        <w:jc w:val="both"/>
        <w:rPr>
          <w:rFonts w:ascii="Times New Roman" w:eastAsia="Arial Unicode MS" w:hAnsi="Times New Roman" w:cs="Times New Roman"/>
          <w:bCs/>
          <w:sz w:val="24"/>
          <w:szCs w:val="24"/>
          <w:lang w:eastAsia="ru-RU"/>
        </w:rPr>
      </w:pPr>
      <w:r w:rsidRPr="00041ABE">
        <w:rPr>
          <w:rFonts w:ascii="Times New Roman" w:eastAsia="Arial Unicode MS" w:hAnsi="Times New Roman" w:cs="Times New Roman"/>
          <w:bCs/>
          <w:sz w:val="24"/>
          <w:szCs w:val="24"/>
          <w:lang w:eastAsia="ru-RU"/>
        </w:rPr>
        <w:t>Пост №</w:t>
      </w:r>
      <w:r w:rsidR="00A47C8A">
        <w:rPr>
          <w:rFonts w:ascii="Times New Roman" w:eastAsia="Arial Unicode MS" w:hAnsi="Times New Roman" w:cs="Times New Roman"/>
          <w:bCs/>
          <w:sz w:val="24"/>
          <w:szCs w:val="24"/>
          <w:lang w:eastAsia="ru-RU"/>
        </w:rPr>
        <w:t>3</w:t>
      </w:r>
      <w:r w:rsidRPr="00041ABE">
        <w:rPr>
          <w:rFonts w:ascii="Times New Roman" w:eastAsia="Arial Unicode MS" w:hAnsi="Times New Roman" w:cs="Times New Roman"/>
          <w:bCs/>
          <w:sz w:val="24"/>
          <w:szCs w:val="24"/>
          <w:lang w:eastAsia="ru-RU"/>
        </w:rPr>
        <w:t xml:space="preserve"> – </w:t>
      </w:r>
      <w:r w:rsidR="00A47C8A">
        <w:rPr>
          <w:rFonts w:ascii="Times New Roman" w:eastAsia="Arial Unicode MS" w:hAnsi="Times New Roman" w:cs="Times New Roman"/>
          <w:bCs/>
          <w:sz w:val="24"/>
          <w:szCs w:val="24"/>
          <w:lang w:eastAsia="ru-RU"/>
        </w:rPr>
        <w:t>пост охраны, проезд на ПВН</w:t>
      </w:r>
      <w:r w:rsidRPr="00041ABE">
        <w:rPr>
          <w:rFonts w:ascii="Times New Roman" w:eastAsia="Arial Unicode MS" w:hAnsi="Times New Roman" w:cs="Times New Roman"/>
          <w:bCs/>
          <w:sz w:val="24"/>
          <w:szCs w:val="24"/>
          <w:lang w:eastAsia="ru-RU"/>
        </w:rPr>
        <w:t xml:space="preserve"> (1 сотрудник круглосуточно)</w:t>
      </w:r>
      <w:r w:rsidR="00CA6B38">
        <w:rPr>
          <w:rFonts w:ascii="Times New Roman" w:eastAsia="Arial Unicode MS" w:hAnsi="Times New Roman" w:cs="Times New Roman"/>
          <w:bCs/>
          <w:sz w:val="24"/>
          <w:szCs w:val="24"/>
          <w:lang w:eastAsia="ru-RU"/>
        </w:rPr>
        <w:t>.</w:t>
      </w:r>
      <w:r w:rsidRPr="00E77009">
        <w:rPr>
          <w:rFonts w:ascii="Times New Roman" w:eastAsia="Arial Unicode MS" w:hAnsi="Times New Roman" w:cs="Times New Roman"/>
          <w:bCs/>
          <w:sz w:val="24"/>
          <w:szCs w:val="24"/>
          <w:lang w:eastAsia="ru-RU"/>
        </w:rPr>
        <w:t xml:space="preserve"> </w:t>
      </w:r>
    </w:p>
    <w:p w14:paraId="6BDB40D9" w14:textId="77777777" w:rsidR="00A7557E" w:rsidRPr="00041ABE" w:rsidRDefault="00A7557E" w:rsidP="005903C8">
      <w:pPr>
        <w:spacing w:after="160" w:line="259" w:lineRule="auto"/>
        <w:jc w:val="both"/>
        <w:rPr>
          <w:rFonts w:ascii="Times New Roman" w:eastAsia="Arial Unicode MS" w:hAnsi="Times New Roman" w:cs="Times New Roman"/>
          <w:bCs/>
          <w:sz w:val="24"/>
          <w:szCs w:val="24"/>
          <w:lang w:eastAsia="ru-RU"/>
        </w:rPr>
      </w:pPr>
    </w:p>
    <w:p w14:paraId="69176C5F" w14:textId="2CD6EFB8" w:rsidR="005903C8" w:rsidRPr="00041ABE" w:rsidRDefault="005903C8" w:rsidP="005903C8">
      <w:pPr>
        <w:spacing w:after="160" w:line="259" w:lineRule="auto"/>
        <w:jc w:val="both"/>
        <w:rPr>
          <w:rFonts w:ascii="Times New Roman" w:eastAsia="Arial Unicode MS" w:hAnsi="Times New Roman" w:cs="Times New Roman"/>
          <w:bCs/>
          <w:sz w:val="24"/>
          <w:szCs w:val="24"/>
          <w:lang w:eastAsia="ru-RU"/>
        </w:rPr>
      </w:pPr>
      <w:r w:rsidRPr="00041ABE">
        <w:rPr>
          <w:rFonts w:ascii="Times New Roman" w:eastAsia="Arial Unicode MS" w:hAnsi="Times New Roman" w:cs="Times New Roman"/>
          <w:bCs/>
          <w:sz w:val="24"/>
          <w:szCs w:val="24"/>
          <w:lang w:eastAsia="ru-RU"/>
        </w:rPr>
        <w:t xml:space="preserve">Под охраной: </w:t>
      </w:r>
      <w:r w:rsidR="005D044A" w:rsidRPr="00041ABE">
        <w:rPr>
          <w:rFonts w:ascii="Times New Roman" w:hAnsi="Times New Roman"/>
          <w:sz w:val="22"/>
          <w:szCs w:val="22"/>
        </w:rPr>
        <w:t>здания и сооружения, иное имущество, находящееся</w:t>
      </w:r>
      <w:r w:rsidRPr="00041ABE">
        <w:rPr>
          <w:rFonts w:ascii="Times New Roman" w:eastAsia="Arial Unicode MS" w:hAnsi="Times New Roman" w:cs="Times New Roman"/>
          <w:bCs/>
          <w:sz w:val="24"/>
          <w:szCs w:val="24"/>
          <w:lang w:eastAsia="ru-RU"/>
        </w:rPr>
        <w:t xml:space="preserve"> в пределах границы объекта. </w:t>
      </w:r>
    </w:p>
    <w:p w14:paraId="7EB4075F" w14:textId="0167F1F7" w:rsidR="005903C8" w:rsidRPr="00041ABE" w:rsidRDefault="005903C8" w:rsidP="005903C8">
      <w:pPr>
        <w:spacing w:after="160" w:line="259" w:lineRule="auto"/>
        <w:jc w:val="both"/>
        <w:rPr>
          <w:rFonts w:ascii="Times New Roman" w:eastAsia="Arial Unicode MS" w:hAnsi="Times New Roman" w:cs="Times New Roman"/>
          <w:bCs/>
          <w:sz w:val="24"/>
          <w:szCs w:val="24"/>
          <w:lang w:eastAsia="ru-RU"/>
        </w:rPr>
      </w:pPr>
      <w:r w:rsidRPr="00041ABE">
        <w:rPr>
          <w:rFonts w:ascii="Times New Roman" w:eastAsia="Arial Unicode MS" w:hAnsi="Times New Roman" w:cs="Times New Roman"/>
          <w:bCs/>
          <w:sz w:val="24"/>
          <w:szCs w:val="24"/>
          <w:lang w:eastAsia="ru-RU"/>
        </w:rPr>
        <w:t xml:space="preserve">Основная задача: Соблюдение пропускного и внутри объектового режимов; </w:t>
      </w:r>
      <w:r w:rsidR="00412830" w:rsidRPr="00041ABE">
        <w:rPr>
          <w:rFonts w:ascii="Times New Roman" w:eastAsia="Arial Unicode MS" w:hAnsi="Times New Roman" w:cs="Times New Roman"/>
          <w:bCs/>
          <w:sz w:val="24"/>
          <w:szCs w:val="24"/>
          <w:lang w:eastAsia="ru-RU"/>
        </w:rPr>
        <w:t xml:space="preserve">Осмотр </w:t>
      </w:r>
      <w:r w:rsidRPr="00041ABE">
        <w:rPr>
          <w:rFonts w:ascii="Times New Roman" w:eastAsia="Arial Unicode MS" w:hAnsi="Times New Roman" w:cs="Times New Roman"/>
          <w:bCs/>
          <w:sz w:val="24"/>
          <w:szCs w:val="24"/>
          <w:lang w:eastAsia="ru-RU"/>
        </w:rPr>
        <w:t>багажа и ручной клади, в случае воз</w:t>
      </w:r>
      <w:r w:rsidR="00412830" w:rsidRPr="00041ABE">
        <w:rPr>
          <w:rFonts w:ascii="Times New Roman" w:eastAsia="Arial Unicode MS" w:hAnsi="Times New Roman" w:cs="Times New Roman"/>
          <w:bCs/>
          <w:sz w:val="24"/>
          <w:szCs w:val="24"/>
          <w:lang w:eastAsia="ru-RU"/>
        </w:rPr>
        <w:t>никновения необходимости,  использование</w:t>
      </w:r>
      <w:r w:rsidRPr="00041ABE">
        <w:rPr>
          <w:rFonts w:ascii="Times New Roman" w:eastAsia="Arial Unicode MS" w:hAnsi="Times New Roman" w:cs="Times New Roman"/>
          <w:bCs/>
          <w:sz w:val="24"/>
          <w:szCs w:val="24"/>
          <w:lang w:eastAsia="ru-RU"/>
        </w:rPr>
        <w:t xml:space="preserve"> ручного металлодетектора; осмотр въезжающих и выезжающих транспортных средств; контроль рабочих и посетителей, прибывающих на территорию объекта; пресечение и выявление проноса на территорию объекта запрещенных свободным оборотом на территории РФ предметов, веществ,  жидкостей; пресечение нарушений общественного порядка; пресечение хищений имущества; обнаружение подозрительных предметов; пресечение несанкционированного проезда на территорию объекта транспортных средств; патрулирование территории объекта каждый час в темное время суток.</w:t>
      </w:r>
    </w:p>
    <w:p w14:paraId="68CEAF48" w14:textId="53DAC708" w:rsidR="00F314F4" w:rsidRPr="00041ABE" w:rsidRDefault="00F314F4" w:rsidP="005C7CD2">
      <w:pPr>
        <w:suppressAutoHyphens w:val="0"/>
        <w:ind w:firstLine="708"/>
        <w:jc w:val="both"/>
        <w:rPr>
          <w:rFonts w:ascii="Times New Roman" w:hAnsi="Times New Roman" w:cs="Times New Roman"/>
          <w:sz w:val="24"/>
          <w:szCs w:val="24"/>
          <w:lang w:eastAsia="ru-RU"/>
        </w:rPr>
      </w:pPr>
      <w:r w:rsidRPr="00041ABE">
        <w:rPr>
          <w:rFonts w:ascii="Times New Roman" w:hAnsi="Times New Roman" w:cs="Times New Roman"/>
          <w:b/>
          <w:sz w:val="24"/>
          <w:szCs w:val="24"/>
          <w:lang w:eastAsia="ru-RU"/>
        </w:rPr>
        <w:t xml:space="preserve">Место оказания услуг (местоположение </w:t>
      </w:r>
      <w:r w:rsidR="00BB24C0" w:rsidRPr="00041ABE">
        <w:rPr>
          <w:rFonts w:ascii="Times New Roman" w:hAnsi="Times New Roman" w:cs="Times New Roman"/>
          <w:b/>
          <w:sz w:val="24"/>
          <w:szCs w:val="24"/>
          <w:lang w:eastAsia="ru-RU"/>
        </w:rPr>
        <w:t>объекта (территории)</w:t>
      </w:r>
      <w:r w:rsidRPr="00041ABE">
        <w:rPr>
          <w:rFonts w:ascii="Times New Roman" w:hAnsi="Times New Roman" w:cs="Times New Roman"/>
          <w:b/>
          <w:sz w:val="24"/>
          <w:szCs w:val="24"/>
          <w:lang w:eastAsia="ru-RU"/>
        </w:rPr>
        <w:t>:</w:t>
      </w:r>
      <w:r w:rsidRPr="00041ABE">
        <w:rPr>
          <w:rFonts w:ascii="Times New Roman" w:hAnsi="Times New Roman" w:cs="Times New Roman"/>
          <w:sz w:val="24"/>
          <w:szCs w:val="24"/>
        </w:rPr>
        <w:t xml:space="preserve"> </w:t>
      </w:r>
      <w:r w:rsidR="00C97AC8" w:rsidRPr="00041ABE">
        <w:rPr>
          <w:rFonts w:ascii="Times New Roman" w:hAnsi="Times New Roman" w:cs="Times New Roman"/>
          <w:sz w:val="24"/>
          <w:szCs w:val="24"/>
          <w:shd w:val="clear" w:color="auto" w:fill="FFFFFF"/>
        </w:rPr>
        <w:t>346830</w:t>
      </w:r>
      <w:r w:rsidRPr="00041ABE">
        <w:rPr>
          <w:rFonts w:ascii="Times New Roman" w:hAnsi="Times New Roman" w:cs="Times New Roman"/>
          <w:sz w:val="24"/>
          <w:szCs w:val="24"/>
          <w:lang w:eastAsia="ru-RU"/>
        </w:rPr>
        <w:t xml:space="preserve">, </w:t>
      </w:r>
      <w:r w:rsidR="00C97AC8" w:rsidRPr="00041ABE">
        <w:rPr>
          <w:rFonts w:ascii="Times New Roman" w:hAnsi="Times New Roman" w:cs="Times New Roman"/>
          <w:sz w:val="24"/>
          <w:szCs w:val="24"/>
          <w:lang w:eastAsia="ru-RU"/>
        </w:rPr>
        <w:t>Ростовская область, Неклиновский район,</w:t>
      </w:r>
      <w:r w:rsidR="00D22BC1" w:rsidRPr="00041ABE">
        <w:rPr>
          <w:rFonts w:ascii="Times New Roman" w:hAnsi="Times New Roman" w:cs="Times New Roman"/>
          <w:sz w:val="24"/>
          <w:szCs w:val="24"/>
          <w:lang w:eastAsia="ru-RU"/>
        </w:rPr>
        <w:t xml:space="preserve"> </w:t>
      </w:r>
      <w:r w:rsidR="00337056">
        <w:rPr>
          <w:rFonts w:ascii="Times New Roman" w:hAnsi="Times New Roman" w:cs="Times New Roman"/>
          <w:sz w:val="24"/>
          <w:szCs w:val="24"/>
          <w:lang w:eastAsia="ru-RU"/>
        </w:rPr>
        <w:t xml:space="preserve">земельные участки с </w:t>
      </w:r>
      <w:r w:rsidR="001F63F8" w:rsidRPr="00041ABE">
        <w:rPr>
          <w:rFonts w:ascii="Times New Roman" w:hAnsi="Times New Roman" w:cs="Times New Roman"/>
          <w:bCs/>
          <w:sz w:val="24"/>
          <w:szCs w:val="24"/>
        </w:rPr>
        <w:t>кадастровы</w:t>
      </w:r>
      <w:r w:rsidR="00337056">
        <w:rPr>
          <w:rFonts w:ascii="Times New Roman" w:hAnsi="Times New Roman" w:cs="Times New Roman"/>
          <w:bCs/>
          <w:sz w:val="24"/>
          <w:szCs w:val="24"/>
        </w:rPr>
        <w:t>ми</w:t>
      </w:r>
      <w:r w:rsidR="001F63F8" w:rsidRPr="00041ABE">
        <w:rPr>
          <w:rFonts w:ascii="Times New Roman" w:hAnsi="Times New Roman" w:cs="Times New Roman"/>
          <w:bCs/>
          <w:sz w:val="24"/>
          <w:szCs w:val="24"/>
        </w:rPr>
        <w:t xml:space="preserve"> номер</w:t>
      </w:r>
      <w:r w:rsidR="00337056">
        <w:rPr>
          <w:rFonts w:ascii="Times New Roman" w:hAnsi="Times New Roman" w:cs="Times New Roman"/>
          <w:bCs/>
          <w:sz w:val="24"/>
          <w:szCs w:val="24"/>
        </w:rPr>
        <w:t>ами</w:t>
      </w:r>
      <w:r w:rsidR="001F63F8" w:rsidRPr="00041ABE">
        <w:rPr>
          <w:rFonts w:ascii="Times New Roman" w:hAnsi="Times New Roman" w:cs="Times New Roman"/>
          <w:bCs/>
          <w:sz w:val="24"/>
          <w:szCs w:val="24"/>
        </w:rPr>
        <w:t xml:space="preserve"> </w:t>
      </w:r>
      <w:r w:rsidR="00F26383" w:rsidRPr="00F26383">
        <w:rPr>
          <w:rFonts w:ascii="Times New Roman" w:hAnsi="Times New Roman" w:cs="Times New Roman"/>
          <w:bCs/>
          <w:sz w:val="24"/>
          <w:szCs w:val="24"/>
        </w:rPr>
        <w:t>61:26:0600006:1779, 61:26:0600006:1780, 61:26:0600006:1781, 61:26:0600006:1788, 61:26:0600006:1789</w:t>
      </w:r>
      <w:r w:rsidR="001F63F8" w:rsidRPr="00041ABE">
        <w:rPr>
          <w:rFonts w:ascii="Times New Roman" w:hAnsi="Times New Roman" w:cs="Times New Roman"/>
          <w:bCs/>
          <w:sz w:val="24"/>
          <w:szCs w:val="24"/>
        </w:rPr>
        <w:t>».</w:t>
      </w:r>
    </w:p>
    <w:p w14:paraId="5C274322" w14:textId="3D7730C8" w:rsidR="00F314F4" w:rsidRPr="00041ABE" w:rsidRDefault="00F314F4" w:rsidP="005C7CD2">
      <w:pPr>
        <w:suppressAutoHyphens w:val="0"/>
        <w:ind w:firstLine="567"/>
        <w:jc w:val="both"/>
        <w:rPr>
          <w:rFonts w:ascii="Times New Roman" w:hAnsi="Times New Roman" w:cs="Times New Roman"/>
          <w:b/>
          <w:sz w:val="24"/>
          <w:szCs w:val="24"/>
        </w:rPr>
      </w:pPr>
      <w:r w:rsidRPr="00041ABE">
        <w:rPr>
          <w:rFonts w:ascii="Times New Roman" w:hAnsi="Times New Roman" w:cs="Times New Roman"/>
          <w:b/>
          <w:sz w:val="24"/>
          <w:szCs w:val="24"/>
        </w:rPr>
        <w:t xml:space="preserve">Сроки </w:t>
      </w:r>
      <w:r w:rsidR="00A01F03" w:rsidRPr="00041ABE">
        <w:rPr>
          <w:rFonts w:ascii="Times New Roman" w:hAnsi="Times New Roman" w:cs="Times New Roman"/>
          <w:b/>
          <w:sz w:val="24"/>
          <w:szCs w:val="24"/>
        </w:rPr>
        <w:t>оказания услуг</w:t>
      </w:r>
      <w:r w:rsidRPr="00041ABE">
        <w:rPr>
          <w:rFonts w:ascii="Times New Roman" w:hAnsi="Times New Roman" w:cs="Times New Roman"/>
          <w:b/>
          <w:sz w:val="24"/>
          <w:szCs w:val="24"/>
        </w:rPr>
        <w:t xml:space="preserve">: </w:t>
      </w:r>
      <w:r w:rsidR="00F26383">
        <w:rPr>
          <w:rFonts w:ascii="Times New Roman" w:hAnsi="Times New Roman" w:cs="Times New Roman"/>
          <w:b/>
          <w:sz w:val="24"/>
          <w:szCs w:val="24"/>
        </w:rPr>
        <w:t>с даты заключения договора</w:t>
      </w:r>
      <w:r w:rsidR="00041ABE" w:rsidRPr="00041ABE">
        <w:rPr>
          <w:rFonts w:ascii="Times New Roman" w:hAnsi="Times New Roman" w:cs="Times New Roman"/>
          <w:b/>
          <w:sz w:val="24"/>
          <w:szCs w:val="24"/>
        </w:rPr>
        <w:t xml:space="preserve"> по</w:t>
      </w:r>
      <w:r w:rsidR="00BB24C0" w:rsidRPr="00041ABE">
        <w:rPr>
          <w:rFonts w:ascii="Times New Roman" w:hAnsi="Times New Roman" w:cs="Times New Roman"/>
          <w:b/>
          <w:sz w:val="24"/>
          <w:szCs w:val="24"/>
        </w:rPr>
        <w:t xml:space="preserve"> </w:t>
      </w:r>
      <w:r w:rsidR="00337056">
        <w:rPr>
          <w:rFonts w:ascii="Times New Roman" w:hAnsi="Times New Roman" w:cs="Times New Roman"/>
          <w:b/>
          <w:sz w:val="24"/>
          <w:szCs w:val="24"/>
        </w:rPr>
        <w:t>31.12</w:t>
      </w:r>
      <w:r w:rsidR="00BB24C0" w:rsidRPr="00041ABE">
        <w:rPr>
          <w:rFonts w:ascii="Times New Roman" w:hAnsi="Times New Roman" w:cs="Times New Roman"/>
          <w:b/>
          <w:sz w:val="24"/>
          <w:szCs w:val="24"/>
        </w:rPr>
        <w:t>.</w:t>
      </w:r>
      <w:r w:rsidR="00337056">
        <w:rPr>
          <w:rFonts w:ascii="Times New Roman" w:hAnsi="Times New Roman" w:cs="Times New Roman"/>
          <w:b/>
          <w:sz w:val="24"/>
          <w:szCs w:val="24"/>
        </w:rPr>
        <w:t>2026</w:t>
      </w:r>
    </w:p>
    <w:p w14:paraId="60C0D8FF" w14:textId="77777777" w:rsidR="00BB24C0" w:rsidRPr="00041ABE" w:rsidRDefault="00BB24C0" w:rsidP="005C7CD2">
      <w:pPr>
        <w:suppressAutoHyphens w:val="0"/>
        <w:ind w:firstLine="567"/>
        <w:jc w:val="both"/>
        <w:rPr>
          <w:rFonts w:ascii="Times New Roman" w:hAnsi="Times New Roman" w:cs="Times New Roman"/>
          <w:sz w:val="24"/>
          <w:szCs w:val="24"/>
        </w:rPr>
      </w:pPr>
    </w:p>
    <w:p w14:paraId="70090060" w14:textId="350FFEE8" w:rsidR="00F314F4" w:rsidRPr="00041ABE" w:rsidRDefault="00BB24C0" w:rsidP="005C7CD2">
      <w:pPr>
        <w:shd w:val="clear" w:color="auto" w:fill="FFFFFF"/>
        <w:suppressAutoHyphens w:val="0"/>
        <w:jc w:val="both"/>
        <w:rPr>
          <w:rFonts w:ascii="Times New Roman" w:hAnsi="Times New Roman" w:cs="Times New Roman"/>
          <w:b/>
          <w:sz w:val="24"/>
          <w:szCs w:val="24"/>
          <w:lang w:eastAsia="ru-RU"/>
        </w:rPr>
      </w:pPr>
      <w:r w:rsidRPr="00041ABE">
        <w:rPr>
          <w:rFonts w:ascii="Times New Roman" w:hAnsi="Times New Roman" w:cs="Times New Roman"/>
          <w:b/>
          <w:sz w:val="24"/>
          <w:szCs w:val="24"/>
          <w:lang w:eastAsia="ru-RU"/>
        </w:rPr>
        <w:t>2.</w:t>
      </w:r>
      <w:r w:rsidRPr="00041ABE">
        <w:rPr>
          <w:rFonts w:ascii="Times New Roman" w:hAnsi="Times New Roman" w:cs="Times New Roman"/>
          <w:b/>
          <w:sz w:val="24"/>
          <w:szCs w:val="24"/>
          <w:lang w:eastAsia="ru-RU"/>
        </w:rPr>
        <w:tab/>
      </w:r>
      <w:r w:rsidR="00F314F4" w:rsidRPr="00041ABE">
        <w:rPr>
          <w:rFonts w:ascii="Times New Roman" w:hAnsi="Times New Roman" w:cs="Times New Roman"/>
          <w:b/>
          <w:sz w:val="24"/>
          <w:szCs w:val="24"/>
          <w:lang w:eastAsia="ru-RU"/>
        </w:rPr>
        <w:t xml:space="preserve">Условия и порядок </w:t>
      </w:r>
      <w:r w:rsidR="00F314F4" w:rsidRPr="00041ABE">
        <w:rPr>
          <w:rFonts w:ascii="Times New Roman" w:hAnsi="Times New Roman" w:cs="Times New Roman"/>
          <w:b/>
          <w:bCs/>
          <w:sz w:val="24"/>
          <w:szCs w:val="24"/>
          <w:lang w:eastAsia="ru-RU"/>
        </w:rPr>
        <w:t>оказания услуг</w:t>
      </w:r>
      <w:r w:rsidR="00F314F4" w:rsidRPr="00041ABE">
        <w:rPr>
          <w:rFonts w:ascii="Times New Roman" w:hAnsi="Times New Roman" w:cs="Times New Roman"/>
          <w:b/>
          <w:sz w:val="24"/>
          <w:szCs w:val="24"/>
          <w:lang w:eastAsia="ru-RU"/>
        </w:rPr>
        <w:t>:</w:t>
      </w:r>
    </w:p>
    <w:p w14:paraId="2460476E" w14:textId="049065D6"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Исполнитель обязан:</w:t>
      </w:r>
    </w:p>
    <w:p w14:paraId="1CA117D0" w14:textId="2C6FBE08"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2.1.1.</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 xml:space="preserve">Не позднее дня, предшествующего дню начала оказания услуг ознакомиться с условиями размещения и организации службы охраны, согласовать вопросы по разработанной и укомплектованной документации поста на охраняемом объекте (территории). </w:t>
      </w:r>
    </w:p>
    <w:p w14:paraId="6B1B39A9" w14:textId="08D3609B"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2.1.2.</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 xml:space="preserve">До начала функционирования поста(ов) </w:t>
      </w:r>
      <w:r w:rsidR="00BB24C0" w:rsidRPr="00041ABE">
        <w:rPr>
          <w:rFonts w:ascii="Times New Roman" w:hAnsi="Times New Roman" w:cs="Times New Roman"/>
          <w:sz w:val="24"/>
          <w:szCs w:val="24"/>
          <w:lang w:eastAsia="en-US" w:bidi="en-US"/>
        </w:rPr>
        <w:t xml:space="preserve">(несения службы охранника (ов) </w:t>
      </w:r>
      <w:r w:rsidRPr="00041ABE">
        <w:rPr>
          <w:rFonts w:ascii="Times New Roman" w:hAnsi="Times New Roman" w:cs="Times New Roman"/>
          <w:sz w:val="24"/>
          <w:szCs w:val="24"/>
          <w:lang w:eastAsia="en-US" w:bidi="en-US"/>
        </w:rPr>
        <w:t>подготовить необходимую документацию по охране объекта (территории) и согласовать её с руководством объекта (территории)).</w:t>
      </w:r>
    </w:p>
    <w:p w14:paraId="0E8003F4" w14:textId="1C3AB598"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2.1.3.</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До начала несения службы на посту(ах) подготовить охранников, ознакомить их с условиями несения службы    и особенностями охраны объекта (территории).</w:t>
      </w:r>
    </w:p>
    <w:p w14:paraId="60246F58" w14:textId="235E3D21"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2.1.4.</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В день, предшествующий дню начала работы поста(ов) представить сотрудников охраны ответственному лицу Заказчика и предоставить Заказчику копии удостоверений частных охранников установленного образца (заверенные печатью и подписью руководителя организации-исполнителя).</w:t>
      </w:r>
    </w:p>
    <w:p w14:paraId="70D07CA6" w14:textId="6C7960F7"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2.1.5.</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 xml:space="preserve">Обследовать объект (территорию), подлежащий охране, провести оценку его уязвимости, составить акт обследования объекта (территории) охраны. Провести приём помещений, имущества, проверить исправность средств связи, технических средств охраны, наличие экстренных телефонных номеров экстренных служб города, размещение средств пожаротушения, составить акт приёма объекта (территории) под охрану. </w:t>
      </w:r>
    </w:p>
    <w:p w14:paraId="094AEBE9" w14:textId="5202FB42"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2.1.6.</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Уведомить Отдел лицензионно-разрешительной работы Росгвардии о взятии (объекта (территори</w:t>
      </w:r>
      <w:r w:rsidR="00BB24C0" w:rsidRPr="00041ABE">
        <w:rPr>
          <w:rFonts w:ascii="Times New Roman" w:hAnsi="Times New Roman" w:cs="Times New Roman"/>
          <w:sz w:val="24"/>
          <w:szCs w:val="24"/>
          <w:lang w:eastAsia="en-US" w:bidi="en-US"/>
        </w:rPr>
        <w:t>и)</w:t>
      </w:r>
      <w:r w:rsidRPr="00041ABE">
        <w:rPr>
          <w:rFonts w:ascii="Times New Roman" w:hAnsi="Times New Roman" w:cs="Times New Roman"/>
          <w:sz w:val="24"/>
          <w:szCs w:val="24"/>
          <w:lang w:eastAsia="en-US" w:bidi="en-US"/>
        </w:rPr>
        <w:t xml:space="preserve"> под охрану (не </w:t>
      </w:r>
      <w:r w:rsidR="00C823DD" w:rsidRPr="00041ABE">
        <w:rPr>
          <w:rFonts w:ascii="Times New Roman" w:hAnsi="Times New Roman" w:cs="Times New Roman"/>
          <w:sz w:val="24"/>
          <w:szCs w:val="24"/>
          <w:lang w:eastAsia="en-US" w:bidi="en-US"/>
        </w:rPr>
        <w:t>менее чем за</w:t>
      </w:r>
      <w:r w:rsidRPr="00041ABE">
        <w:rPr>
          <w:rFonts w:ascii="Times New Roman" w:hAnsi="Times New Roman" w:cs="Times New Roman"/>
          <w:sz w:val="24"/>
          <w:szCs w:val="24"/>
          <w:lang w:eastAsia="en-US" w:bidi="en-US"/>
        </w:rPr>
        <w:t xml:space="preserve"> </w:t>
      </w:r>
      <w:r w:rsidR="007507B5" w:rsidRPr="00041ABE">
        <w:rPr>
          <w:rFonts w:ascii="Times New Roman" w:hAnsi="Times New Roman" w:cs="Times New Roman"/>
          <w:sz w:val="24"/>
          <w:szCs w:val="24"/>
          <w:lang w:eastAsia="en-US" w:bidi="en-US"/>
        </w:rPr>
        <w:t>12 часов</w:t>
      </w:r>
      <w:r w:rsidRPr="00041ABE">
        <w:rPr>
          <w:rFonts w:ascii="Times New Roman" w:hAnsi="Times New Roman" w:cs="Times New Roman"/>
          <w:sz w:val="24"/>
          <w:szCs w:val="24"/>
          <w:lang w:eastAsia="en-US" w:bidi="en-US"/>
        </w:rPr>
        <w:t xml:space="preserve"> </w:t>
      </w:r>
      <w:r w:rsidR="00C823DD" w:rsidRPr="00041ABE">
        <w:rPr>
          <w:rFonts w:ascii="Times New Roman" w:hAnsi="Times New Roman" w:cs="Times New Roman"/>
          <w:sz w:val="24"/>
          <w:szCs w:val="24"/>
          <w:lang w:eastAsia="en-US" w:bidi="en-US"/>
        </w:rPr>
        <w:t>до начала</w:t>
      </w:r>
      <w:r w:rsidRPr="00041ABE">
        <w:rPr>
          <w:rFonts w:ascii="Times New Roman" w:hAnsi="Times New Roman" w:cs="Times New Roman"/>
          <w:sz w:val="24"/>
          <w:szCs w:val="24"/>
          <w:lang w:eastAsia="en-US" w:bidi="en-US"/>
        </w:rPr>
        <w:t xml:space="preserve"> несения службы на посту охраны).</w:t>
      </w:r>
    </w:p>
    <w:p w14:paraId="1A490A03" w14:textId="32561ABE"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2.1.7.</w:t>
      </w:r>
      <w:r w:rsidR="00BB24C0" w:rsidRPr="00041ABE">
        <w:rPr>
          <w:rFonts w:ascii="Times New Roman" w:hAnsi="Times New Roman" w:cs="Times New Roman"/>
          <w:sz w:val="24"/>
          <w:szCs w:val="24"/>
          <w:lang w:eastAsia="en-US" w:bidi="en-US"/>
        </w:rPr>
        <w:tab/>
      </w:r>
      <w:r w:rsidR="007E4C51" w:rsidRPr="00041ABE">
        <w:rPr>
          <w:rFonts w:ascii="Times New Roman" w:hAnsi="Times New Roman" w:cs="Times New Roman"/>
          <w:sz w:val="24"/>
          <w:szCs w:val="24"/>
          <w:lang w:eastAsia="en-US" w:bidi="en-US"/>
        </w:rPr>
        <w:t xml:space="preserve">Выставлять по указанному адресу пост охраны в согласованном </w:t>
      </w:r>
      <w:r w:rsidR="009866C2" w:rsidRPr="00041ABE">
        <w:rPr>
          <w:rFonts w:ascii="Times New Roman" w:hAnsi="Times New Roman" w:cs="Times New Roman"/>
          <w:sz w:val="24"/>
          <w:szCs w:val="24"/>
          <w:lang w:eastAsia="en-US" w:bidi="en-US"/>
        </w:rPr>
        <w:t>кол</w:t>
      </w:r>
      <w:r w:rsidR="007E4C51" w:rsidRPr="00041ABE">
        <w:rPr>
          <w:rFonts w:ascii="Times New Roman" w:hAnsi="Times New Roman" w:cs="Times New Roman"/>
          <w:sz w:val="24"/>
          <w:szCs w:val="24"/>
          <w:lang w:eastAsia="en-US" w:bidi="en-US"/>
        </w:rPr>
        <w:t>ичестве</w:t>
      </w:r>
      <w:r w:rsidRPr="00041ABE">
        <w:rPr>
          <w:rFonts w:ascii="Times New Roman" w:hAnsi="Times New Roman" w:cs="Times New Roman"/>
          <w:sz w:val="24"/>
          <w:szCs w:val="24"/>
          <w:lang w:eastAsia="en-US" w:bidi="en-US"/>
        </w:rPr>
        <w:t>;</w:t>
      </w:r>
    </w:p>
    <w:p w14:paraId="7F11C9B0" w14:textId="148E6D79"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2.1.8.</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 xml:space="preserve">Обеспечить достаточную квалификацию сотрудников охраны, то есть наличие необходимых профессиональных знаний и способностей в соответствии с Законом РФ от 11.03.1992 N 2487-1 «О частной детективной и охранной деятельности в Российской Федерации» (в случае, если исполнитель является частной охранной организацией). </w:t>
      </w:r>
      <w:r w:rsidRPr="00041ABE">
        <w:rPr>
          <w:rFonts w:ascii="Times New Roman" w:hAnsi="Times New Roman" w:cs="Times New Roman"/>
          <w:sz w:val="24"/>
          <w:szCs w:val="24"/>
          <w:lang w:eastAsia="en-US" w:bidi="en-US"/>
        </w:rPr>
        <w:lastRenderedPageBreak/>
        <w:t>Подготовить должностную инструкцию сотрудника охраны на объекте охраны в соответствии с требованиями приказа МВД России от 22 августа 2011 г. № 960 «Об утверждении типовых требований к должностной инструкции частного охранника на объекте охраны», согласовать ее с Заказчиком.</w:t>
      </w:r>
    </w:p>
    <w:p w14:paraId="68735268" w14:textId="28F02AD5"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2.1.9.</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Ознакомить сотрудников охраны с условиями работы и особенностями охраны объекта (территории) под роспись, согласовать взаимодействие сотрудников охраны с ответственным лицом Заказчика.</w:t>
      </w:r>
    </w:p>
    <w:p w14:paraId="2B2D4828" w14:textId="63FC9CA2"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2.1.10.</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За свой счет обеспечить сотрудников охраны материальными и техническими средствами для выполнения ими обязательств по Контракту в соответствии с требованиями настоящего Технического задания.</w:t>
      </w:r>
    </w:p>
    <w:p w14:paraId="03360159" w14:textId="61D4B238"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2.1.11.</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Утвердить график дежурства на объекте (территории) охраны, предварительно согласовав его с Заказчиком.</w:t>
      </w:r>
    </w:p>
    <w:p w14:paraId="49DE6C81" w14:textId="717FE416"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2.1.12.</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Выставлять по указанному адресу со</w:t>
      </w:r>
      <w:r w:rsidR="007507B5" w:rsidRPr="00041ABE">
        <w:rPr>
          <w:rFonts w:ascii="Times New Roman" w:hAnsi="Times New Roman" w:cs="Times New Roman"/>
          <w:sz w:val="24"/>
          <w:szCs w:val="24"/>
          <w:lang w:eastAsia="en-US" w:bidi="en-US"/>
        </w:rPr>
        <w:t xml:space="preserve">трудников охраны в количестве </w:t>
      </w:r>
      <w:r w:rsidR="00BA6D9A">
        <w:rPr>
          <w:rFonts w:ascii="Times New Roman" w:hAnsi="Times New Roman" w:cs="Times New Roman"/>
          <w:sz w:val="24"/>
          <w:szCs w:val="24"/>
          <w:lang w:eastAsia="en-US" w:bidi="en-US"/>
        </w:rPr>
        <w:t>3</w:t>
      </w:r>
      <w:r w:rsidR="007507B5" w:rsidRPr="00041ABE">
        <w:rPr>
          <w:rFonts w:ascii="Times New Roman" w:hAnsi="Times New Roman" w:cs="Times New Roman"/>
          <w:sz w:val="24"/>
          <w:szCs w:val="24"/>
          <w:lang w:eastAsia="en-US" w:bidi="en-US"/>
        </w:rPr>
        <w:t xml:space="preserve"> (</w:t>
      </w:r>
      <w:r w:rsidR="00BA6D9A">
        <w:rPr>
          <w:rFonts w:ascii="Times New Roman" w:hAnsi="Times New Roman" w:cs="Times New Roman"/>
          <w:sz w:val="24"/>
          <w:szCs w:val="24"/>
          <w:lang w:eastAsia="en-US" w:bidi="en-US"/>
        </w:rPr>
        <w:t>трех</w:t>
      </w:r>
      <w:r w:rsidR="007507B5" w:rsidRPr="00041ABE">
        <w:rPr>
          <w:rFonts w:ascii="Times New Roman" w:hAnsi="Times New Roman" w:cs="Times New Roman"/>
          <w:sz w:val="24"/>
          <w:szCs w:val="24"/>
          <w:lang w:eastAsia="en-US" w:bidi="en-US"/>
        </w:rPr>
        <w:t>)</w:t>
      </w:r>
      <w:r w:rsidRPr="00041ABE">
        <w:rPr>
          <w:rFonts w:ascii="Times New Roman" w:hAnsi="Times New Roman" w:cs="Times New Roman"/>
          <w:sz w:val="24"/>
          <w:szCs w:val="24"/>
          <w:lang w:eastAsia="en-US" w:bidi="en-US"/>
        </w:rPr>
        <w:t xml:space="preserve"> человек.</w:t>
      </w:r>
    </w:p>
    <w:p w14:paraId="74F55B0B" w14:textId="4E04F7A7"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2.1.13.</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Осуществлять оказание услуг в круглосуточном режиме в порядке, предусмотренном Контрактом, Инструкцией по организации охраны объекта (территории), планом-схемой охраны объекта (территории), графиком дежурства, Инструкцией по организации охраны объекта и Должностной инструкцией сотрудников охраны на объекте (территории) охраны</w:t>
      </w:r>
      <w:r w:rsidR="00015583" w:rsidRPr="00041ABE">
        <w:rPr>
          <w:rFonts w:ascii="Times New Roman" w:hAnsi="Times New Roman" w:cs="Times New Roman"/>
          <w:sz w:val="24"/>
          <w:szCs w:val="24"/>
          <w:lang w:eastAsia="en-US" w:bidi="en-US"/>
        </w:rPr>
        <w:t xml:space="preserve"> путем проверки документов, осмотра транспортных средств, наблюдения, обхода территории не менее 1 раза в 2 часа в темное время суток.</w:t>
      </w:r>
    </w:p>
    <w:p w14:paraId="03B29F19" w14:textId="1E0AE6D6"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2.1.14.</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 xml:space="preserve">Обеспечить пропускной режим, </w:t>
      </w:r>
      <w:r w:rsidR="00BB24C0" w:rsidRPr="00041ABE">
        <w:rPr>
          <w:rFonts w:ascii="Times New Roman" w:hAnsi="Times New Roman" w:cs="Times New Roman"/>
          <w:sz w:val="24"/>
          <w:szCs w:val="24"/>
          <w:lang w:eastAsia="en-US" w:bidi="en-US"/>
        </w:rPr>
        <w:t>не допускающий</w:t>
      </w:r>
      <w:r w:rsidRPr="00041ABE">
        <w:rPr>
          <w:rFonts w:ascii="Times New Roman" w:hAnsi="Times New Roman" w:cs="Times New Roman"/>
          <w:sz w:val="24"/>
          <w:szCs w:val="24"/>
          <w:lang w:eastAsia="en-US" w:bidi="en-US"/>
        </w:rPr>
        <w:t xml:space="preserve"> проникновение на территорию Объекта посторонних лиц, и вынос с охраняемой территории товарно-материальных ценностей без оформленных в установленном порядке документов в соответствии с Положением о пропускном режиме и внутри объектовых правилах, установленных Заказчиком.</w:t>
      </w:r>
    </w:p>
    <w:p w14:paraId="49D4732C" w14:textId="604BCAF7"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2.1.1</w:t>
      </w:r>
      <w:r w:rsidR="00C97AC8" w:rsidRPr="00041ABE">
        <w:rPr>
          <w:rFonts w:ascii="Times New Roman" w:hAnsi="Times New Roman" w:cs="Times New Roman"/>
          <w:sz w:val="24"/>
          <w:szCs w:val="24"/>
          <w:lang w:eastAsia="en-US" w:bidi="en-US"/>
        </w:rPr>
        <w:t>5</w:t>
      </w:r>
      <w:r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Обеспечить соблюдение мер противопожарной безопасности сотрудниками охраны, умение применять первичные средства пожаротушения и организовывать эвакуацию находящихся на объекте (территории) лиц при пожаре, затоплении и иных стихийных бедствиях;</w:t>
      </w:r>
    </w:p>
    <w:p w14:paraId="765331ED" w14:textId="2B15DA2B"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2.1.1</w:t>
      </w:r>
      <w:r w:rsidR="00C97AC8" w:rsidRPr="00041ABE">
        <w:rPr>
          <w:rFonts w:ascii="Times New Roman" w:hAnsi="Times New Roman" w:cs="Times New Roman"/>
          <w:sz w:val="24"/>
          <w:szCs w:val="24"/>
          <w:lang w:eastAsia="en-US" w:bidi="en-US"/>
        </w:rPr>
        <w:t>6</w:t>
      </w:r>
      <w:r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За свой счет обеспечить единую форму сотрудников, осуществляющих охрану объектов (территории), с указанием принадлежности к данному предприятию и бейджей с указанием Ф.И.О. охранника;</w:t>
      </w:r>
    </w:p>
    <w:p w14:paraId="70AF5438" w14:textId="653B44A4"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2.1.1</w:t>
      </w:r>
      <w:r w:rsidR="00C97AC8" w:rsidRPr="00041ABE">
        <w:rPr>
          <w:rFonts w:ascii="Times New Roman" w:hAnsi="Times New Roman" w:cs="Times New Roman"/>
          <w:sz w:val="24"/>
          <w:szCs w:val="24"/>
          <w:lang w:eastAsia="en-US" w:bidi="en-US"/>
        </w:rPr>
        <w:t>7</w:t>
      </w:r>
      <w:r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Не препятствовать руководству Заказчика проверять качество выполнения персоналом Исполнителя своих служебных обязанностей на объекте (территории);</w:t>
      </w:r>
    </w:p>
    <w:p w14:paraId="113EE3C1" w14:textId="7F15C0A0"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2.1.1</w:t>
      </w:r>
      <w:r w:rsidR="00C97AC8" w:rsidRPr="00041ABE">
        <w:rPr>
          <w:rFonts w:ascii="Times New Roman" w:hAnsi="Times New Roman" w:cs="Times New Roman"/>
          <w:sz w:val="24"/>
          <w:szCs w:val="24"/>
          <w:lang w:eastAsia="en-US" w:bidi="en-US"/>
        </w:rPr>
        <w:t>8</w:t>
      </w:r>
      <w:r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Обеспечить на посту нахождение журналов строгой отчетности и вести записи с указанием времени принятия смены, фамилии дежурных сотрудников на посту, произведенных заменах и подменах дежурных лиц, о происшествиях во время дежурства, о времени выхода на патрулирование, о проверках должностных лиц и лиц, контролирующих службу со стороны Исполнителя или Заказчика;</w:t>
      </w:r>
    </w:p>
    <w:p w14:paraId="34B41CE2" w14:textId="3329284F"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w:t>
      </w:r>
      <w:r w:rsidR="00173658" w:rsidRPr="00041ABE">
        <w:rPr>
          <w:rFonts w:ascii="Times New Roman" w:hAnsi="Times New Roman" w:cs="Times New Roman"/>
          <w:sz w:val="24"/>
          <w:szCs w:val="24"/>
          <w:lang w:eastAsia="en-US" w:bidi="en-US"/>
        </w:rPr>
        <w:t>19. Предоставлять</w:t>
      </w:r>
      <w:r w:rsidRPr="00041ABE">
        <w:rPr>
          <w:rFonts w:ascii="Times New Roman" w:hAnsi="Times New Roman" w:cs="Times New Roman"/>
          <w:sz w:val="24"/>
          <w:szCs w:val="24"/>
          <w:lang w:eastAsia="en-US" w:bidi="en-US"/>
        </w:rPr>
        <w:t xml:space="preserve"> Заказчику всю информацию о происшествиях на объекте (территории) и посягательств на его собственность;</w:t>
      </w:r>
    </w:p>
    <w:p w14:paraId="7CC4E5A9" w14:textId="737E7005"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2.1.20.</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 xml:space="preserve">Поддерживать в надлежащем порядке, правильно эксплуатировать представленные Заказчиком служебно-бытовые помещения, их оборудование, хозяйственный инвентарь и имущество, технические средства связи, оборудование </w:t>
      </w:r>
      <w:r w:rsidR="00173658" w:rsidRPr="00041ABE">
        <w:rPr>
          <w:rFonts w:ascii="Times New Roman" w:hAnsi="Times New Roman" w:cs="Times New Roman"/>
          <w:sz w:val="24"/>
          <w:szCs w:val="24"/>
          <w:lang w:eastAsia="en-US" w:bidi="en-US"/>
        </w:rPr>
        <w:t>систем охранной</w:t>
      </w:r>
      <w:r w:rsidRPr="00041ABE">
        <w:rPr>
          <w:rFonts w:ascii="Times New Roman" w:hAnsi="Times New Roman" w:cs="Times New Roman"/>
          <w:sz w:val="24"/>
          <w:szCs w:val="24"/>
          <w:lang w:eastAsia="en-US" w:bidi="en-US"/>
        </w:rPr>
        <w:t xml:space="preserve"> и пожарной сигнализации;</w:t>
      </w:r>
    </w:p>
    <w:p w14:paraId="28AB8340" w14:textId="7B280CA7"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2.1.21.</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Обеспечить строгое соблюдение сроков и объемов оказываемых услуг, а также четкое исполнение утвержденных инструкций.</w:t>
      </w:r>
    </w:p>
    <w:p w14:paraId="56D6F5A8" w14:textId="533E619F"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2.1.22.</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К выполнению обязанностей по охране объекта (объектов) (территории) и (или) имущества не допускать сотрудников охраны-стажеров.</w:t>
      </w:r>
    </w:p>
    <w:p w14:paraId="0F9B0BD8" w14:textId="32D87AD1"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lastRenderedPageBreak/>
        <w:t>2.1.23.</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Обеспечивать взаимодействие с территориальными органами МВД Российской Федерации в порядке, установленном нормативными правовыми актами Правительства Российской Федерации и МВД России.</w:t>
      </w:r>
    </w:p>
    <w:p w14:paraId="4A2220D4" w14:textId="48EA24AE"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2.2.</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Исполнитель не несет ответственности:</w:t>
      </w:r>
    </w:p>
    <w:p w14:paraId="1A524A2C" w14:textId="79E164EF"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за имущественный ущерб, возникший вследствие неисполнения Заказчиком обязательств, принятых на себя в соответствии с условиями контракта и за имущественный ущерб, причиненный Заказчику в связи с воздействием на выполнение обязательств Исполнителя обстоятельств непреодолимой силы, а именно:</w:t>
      </w:r>
    </w:p>
    <w:p w14:paraId="61F435B3" w14:textId="358A6094"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катастрофы природного и техногенного характера;</w:t>
      </w:r>
    </w:p>
    <w:p w14:paraId="70BD0B4F" w14:textId="7D4920F4" w:rsidR="00F314F4" w:rsidRPr="00041ABE" w:rsidRDefault="00BB24C0"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w:t>
      </w:r>
      <w:r w:rsidRPr="00041ABE">
        <w:rPr>
          <w:rFonts w:ascii="Times New Roman" w:hAnsi="Times New Roman" w:cs="Times New Roman"/>
          <w:sz w:val="24"/>
          <w:szCs w:val="24"/>
          <w:lang w:eastAsia="en-US" w:bidi="en-US"/>
        </w:rPr>
        <w:tab/>
      </w:r>
      <w:r w:rsidR="00F314F4" w:rsidRPr="00041ABE">
        <w:rPr>
          <w:rFonts w:ascii="Times New Roman" w:hAnsi="Times New Roman" w:cs="Times New Roman"/>
          <w:sz w:val="24"/>
          <w:szCs w:val="24"/>
          <w:lang w:eastAsia="en-US" w:bidi="en-US"/>
        </w:rPr>
        <w:t>военные действия.</w:t>
      </w:r>
    </w:p>
    <w:p w14:paraId="1F67DC7F" w14:textId="107C3888"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2.3.</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В случае выявления фактов кражи, грабежа, разбоя, иных действий, совершенных третьими лицами, которые привели к уничтожению или повреждению охраняемого имущества, его утере, Исполнитель несет ответственность за виновное неисполнение, ненадлежащее исполнение своих обязательств по Контракту и всех его неотъемлемых частей. Указанные факты, считаются доказанными с момента вынесения приговора (решения) суда.</w:t>
      </w:r>
    </w:p>
    <w:p w14:paraId="6E82C548" w14:textId="50275376" w:rsidR="00F314F4" w:rsidRPr="00041ABE" w:rsidRDefault="00F314F4" w:rsidP="005C7CD2">
      <w:pPr>
        <w:suppressAutoHyphens w:val="0"/>
        <w:jc w:val="both"/>
        <w:rPr>
          <w:rFonts w:ascii="Times New Roman" w:hAnsi="Times New Roman" w:cs="Times New Roman"/>
          <w:b/>
          <w:sz w:val="24"/>
          <w:szCs w:val="24"/>
          <w:lang w:eastAsia="en-US" w:bidi="en-US"/>
        </w:rPr>
      </w:pPr>
      <w:r w:rsidRPr="00041ABE">
        <w:rPr>
          <w:rFonts w:ascii="Times New Roman" w:hAnsi="Times New Roman" w:cs="Times New Roman"/>
          <w:b/>
          <w:sz w:val="24"/>
          <w:szCs w:val="24"/>
          <w:lang w:eastAsia="en-US" w:bidi="en-US"/>
        </w:rPr>
        <w:t>3.</w:t>
      </w:r>
      <w:r w:rsidR="00BB24C0" w:rsidRPr="00041ABE">
        <w:rPr>
          <w:rFonts w:ascii="Times New Roman" w:hAnsi="Times New Roman" w:cs="Times New Roman"/>
          <w:b/>
          <w:sz w:val="24"/>
          <w:szCs w:val="24"/>
          <w:lang w:eastAsia="en-US" w:bidi="en-US"/>
        </w:rPr>
        <w:tab/>
      </w:r>
      <w:r w:rsidRPr="00041ABE">
        <w:rPr>
          <w:rFonts w:ascii="Times New Roman" w:hAnsi="Times New Roman" w:cs="Times New Roman"/>
          <w:b/>
          <w:sz w:val="24"/>
          <w:szCs w:val="24"/>
          <w:lang w:eastAsia="en-US" w:bidi="en-US"/>
        </w:rPr>
        <w:t>Требования к Исполнител</w:t>
      </w:r>
      <w:r w:rsidR="008C4FAD" w:rsidRPr="00041ABE">
        <w:rPr>
          <w:rFonts w:ascii="Times New Roman" w:hAnsi="Times New Roman" w:cs="Times New Roman"/>
          <w:b/>
          <w:sz w:val="24"/>
          <w:szCs w:val="24"/>
          <w:lang w:eastAsia="en-US" w:bidi="en-US"/>
        </w:rPr>
        <w:t>ю</w:t>
      </w:r>
      <w:r w:rsidRPr="00041ABE">
        <w:rPr>
          <w:rFonts w:ascii="Times New Roman" w:hAnsi="Times New Roman" w:cs="Times New Roman"/>
          <w:b/>
          <w:sz w:val="24"/>
          <w:szCs w:val="24"/>
          <w:lang w:eastAsia="en-US" w:bidi="en-US"/>
        </w:rPr>
        <w:t>:</w:t>
      </w:r>
    </w:p>
    <w:p w14:paraId="4A9E1F0F" w14:textId="3D3B4A94" w:rsidR="008C4FAD" w:rsidRPr="00041ABE" w:rsidRDefault="008C4FAD" w:rsidP="005C7CD2">
      <w:pPr>
        <w:jc w:val="both"/>
        <w:rPr>
          <w:rFonts w:ascii="Times New Roman" w:hAnsi="Times New Roman" w:cs="Times New Roman"/>
          <w:sz w:val="24"/>
          <w:szCs w:val="24"/>
        </w:rPr>
      </w:pPr>
      <w:r w:rsidRPr="00041ABE">
        <w:rPr>
          <w:rFonts w:ascii="Times New Roman" w:hAnsi="Times New Roman" w:cs="Times New Roman"/>
          <w:sz w:val="24"/>
          <w:szCs w:val="24"/>
          <w:lang w:eastAsia="en-US" w:bidi="en-US"/>
        </w:rPr>
        <w:t>3.1</w:t>
      </w:r>
      <w:r w:rsidR="00BB24C0"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rPr>
        <w:t xml:space="preserve">Общие требования к </w:t>
      </w:r>
      <w:r w:rsidR="00D22BC1" w:rsidRPr="00041ABE">
        <w:rPr>
          <w:rFonts w:ascii="Times New Roman" w:hAnsi="Times New Roman" w:cs="Times New Roman"/>
          <w:sz w:val="24"/>
          <w:szCs w:val="24"/>
        </w:rPr>
        <w:t>исполнителю</w:t>
      </w:r>
      <w:r w:rsidRPr="00041ABE">
        <w:rPr>
          <w:rFonts w:ascii="Times New Roman" w:hAnsi="Times New Roman" w:cs="Times New Roman"/>
          <w:sz w:val="24"/>
          <w:szCs w:val="24"/>
        </w:rPr>
        <w:t>:</w:t>
      </w:r>
    </w:p>
    <w:p w14:paraId="38FABD03" w14:textId="0F7732E9" w:rsidR="00260EA8" w:rsidRPr="00041ABE" w:rsidRDefault="00260EA8" w:rsidP="00260EA8">
      <w:pPr>
        <w:jc w:val="both"/>
        <w:rPr>
          <w:rFonts w:ascii="Times New Roman" w:hAnsi="Times New Roman" w:cs="Times New Roman"/>
          <w:sz w:val="24"/>
          <w:szCs w:val="24"/>
        </w:rPr>
      </w:pPr>
      <w:r w:rsidRPr="00041ABE">
        <w:rPr>
          <w:rFonts w:ascii="Times New Roman" w:hAnsi="Times New Roman" w:cs="Times New Roman"/>
          <w:sz w:val="24"/>
          <w:szCs w:val="24"/>
        </w:rPr>
        <w:tab/>
        <w:t>Наличие лицензии на осуществление частной охранной деятельности с исчерпывающим перечнем разрешённых видов охранных услуг необходимых МЭОК (Приложение к лицензии) на весь период действия Договора на охрану объекта, а также соответствие структуры собственников ЧОП/ЧОО требованиям законодательства РФ.</w:t>
      </w:r>
    </w:p>
    <w:p w14:paraId="0631FB2D" w14:textId="6AE8DE39" w:rsidR="00260EA8" w:rsidRPr="00041ABE" w:rsidRDefault="00260EA8" w:rsidP="00260EA8">
      <w:pPr>
        <w:jc w:val="both"/>
        <w:rPr>
          <w:rFonts w:ascii="Times New Roman" w:hAnsi="Times New Roman" w:cs="Times New Roman"/>
          <w:sz w:val="24"/>
          <w:szCs w:val="24"/>
        </w:rPr>
      </w:pPr>
      <w:r w:rsidRPr="00041ABE">
        <w:rPr>
          <w:rFonts w:ascii="Times New Roman" w:hAnsi="Times New Roman" w:cs="Times New Roman"/>
          <w:sz w:val="24"/>
          <w:szCs w:val="24"/>
        </w:rPr>
        <w:tab/>
        <w:t>Наличие фактического количество сотрудников охраны (штатная и среднесписочная годовая численность) не менее 40 человек.</w:t>
      </w:r>
    </w:p>
    <w:p w14:paraId="467DB414" w14:textId="02A22FCA" w:rsidR="00260EA8" w:rsidRPr="00041ABE" w:rsidRDefault="00260EA8" w:rsidP="00260EA8">
      <w:pPr>
        <w:jc w:val="both"/>
        <w:rPr>
          <w:rFonts w:ascii="Times New Roman" w:hAnsi="Times New Roman" w:cs="Times New Roman"/>
          <w:sz w:val="24"/>
          <w:szCs w:val="24"/>
        </w:rPr>
      </w:pPr>
      <w:r w:rsidRPr="00041ABE">
        <w:rPr>
          <w:rFonts w:ascii="Times New Roman" w:hAnsi="Times New Roman" w:cs="Times New Roman"/>
          <w:sz w:val="24"/>
          <w:szCs w:val="24"/>
        </w:rPr>
        <w:tab/>
        <w:t>Выполнение договорных обязательств лично работниками исполнителя. Привлечение иных сторонних организаций (в том числе иных частных охранных предприятий) не допускается.</w:t>
      </w:r>
    </w:p>
    <w:p w14:paraId="5F724F16" w14:textId="23100E42" w:rsidR="00260EA8" w:rsidRPr="00041ABE" w:rsidRDefault="00260EA8" w:rsidP="00260EA8">
      <w:pPr>
        <w:jc w:val="both"/>
        <w:rPr>
          <w:rFonts w:ascii="Times New Roman" w:hAnsi="Times New Roman" w:cs="Times New Roman"/>
          <w:sz w:val="24"/>
          <w:szCs w:val="24"/>
        </w:rPr>
      </w:pPr>
      <w:r w:rsidRPr="00041ABE">
        <w:rPr>
          <w:rFonts w:ascii="Times New Roman" w:hAnsi="Times New Roman" w:cs="Times New Roman"/>
          <w:sz w:val="24"/>
          <w:szCs w:val="24"/>
        </w:rPr>
        <w:tab/>
        <w:t>Отсутствие в реестре недобросовестных поставщиков (отсутствие компрометирующей информации о неблагонадежности ЧОП/ЧОО).</w:t>
      </w:r>
    </w:p>
    <w:p w14:paraId="2F1A5B04" w14:textId="24209C1D" w:rsidR="008C4FAD" w:rsidRPr="00041ABE" w:rsidRDefault="00260EA8" w:rsidP="00260EA8">
      <w:pPr>
        <w:jc w:val="both"/>
        <w:rPr>
          <w:rFonts w:ascii="Times New Roman" w:hAnsi="Times New Roman" w:cs="Times New Roman"/>
          <w:sz w:val="24"/>
          <w:szCs w:val="24"/>
        </w:rPr>
      </w:pPr>
      <w:r w:rsidRPr="00041ABE">
        <w:rPr>
          <w:rFonts w:ascii="Times New Roman" w:hAnsi="Times New Roman" w:cs="Times New Roman"/>
          <w:sz w:val="24"/>
          <w:szCs w:val="24"/>
        </w:rPr>
        <w:tab/>
        <w:t>Отсутствие у ЧОП/ЧОО грубых нарушений требований законодательных актов, лицензионных требований и условий или не своевременное устранение таких нарушений (неисполнение предписаний государственных контролирующих органов).</w:t>
      </w:r>
    </w:p>
    <w:p w14:paraId="29D7507F" w14:textId="6888D6AF" w:rsidR="00F314F4" w:rsidRPr="00041ABE" w:rsidRDefault="00F314F4" w:rsidP="005C7CD2">
      <w:pPr>
        <w:jc w:val="both"/>
        <w:rPr>
          <w:rFonts w:ascii="Times New Roman" w:hAnsi="Times New Roman" w:cs="Times New Roman"/>
          <w:sz w:val="24"/>
          <w:szCs w:val="24"/>
          <w:lang w:bidi="en-US"/>
        </w:rPr>
      </w:pPr>
      <w:r w:rsidRPr="00041ABE">
        <w:rPr>
          <w:rFonts w:ascii="Times New Roman" w:hAnsi="Times New Roman" w:cs="Times New Roman"/>
          <w:sz w:val="24"/>
          <w:szCs w:val="24"/>
          <w:lang w:bidi="en-US"/>
        </w:rPr>
        <w:t>3.</w:t>
      </w:r>
      <w:r w:rsidR="00D22BC1" w:rsidRPr="00041ABE">
        <w:rPr>
          <w:rFonts w:ascii="Times New Roman" w:hAnsi="Times New Roman" w:cs="Times New Roman"/>
          <w:sz w:val="24"/>
          <w:szCs w:val="24"/>
          <w:lang w:bidi="en-US"/>
        </w:rPr>
        <w:t>2</w:t>
      </w:r>
      <w:r w:rsidRPr="00041ABE">
        <w:rPr>
          <w:rFonts w:ascii="Times New Roman" w:hAnsi="Times New Roman" w:cs="Times New Roman"/>
          <w:sz w:val="24"/>
          <w:szCs w:val="24"/>
          <w:lang w:bidi="en-US"/>
        </w:rPr>
        <w:t>.</w:t>
      </w:r>
      <w:r w:rsidR="00BB24C0" w:rsidRPr="00041ABE">
        <w:rPr>
          <w:rFonts w:ascii="Times New Roman" w:hAnsi="Times New Roman" w:cs="Times New Roman"/>
          <w:sz w:val="24"/>
          <w:szCs w:val="24"/>
          <w:lang w:bidi="en-US"/>
        </w:rPr>
        <w:tab/>
      </w:r>
      <w:r w:rsidRPr="00041ABE">
        <w:rPr>
          <w:rFonts w:ascii="Times New Roman" w:hAnsi="Times New Roman" w:cs="Times New Roman"/>
          <w:sz w:val="24"/>
          <w:szCs w:val="24"/>
          <w:lang w:bidi="en-US"/>
        </w:rPr>
        <w:t>Сотрудник охраны при оказании услуг на объекте охраны обязан:</w:t>
      </w:r>
    </w:p>
    <w:p w14:paraId="4437DCFF" w14:textId="0CCA506D" w:rsidR="00F314F4" w:rsidRPr="00041ABE" w:rsidRDefault="00D22BC1"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3.2</w:t>
      </w:r>
      <w:r w:rsidR="00F314F4" w:rsidRPr="00041ABE">
        <w:rPr>
          <w:rFonts w:ascii="Times New Roman" w:hAnsi="Times New Roman" w:cs="Times New Roman"/>
          <w:sz w:val="24"/>
          <w:szCs w:val="24"/>
          <w:lang w:eastAsia="en-US" w:bidi="en-US"/>
        </w:rPr>
        <w:t>.1.</w:t>
      </w:r>
      <w:r w:rsidR="00BB24C0" w:rsidRPr="00041ABE">
        <w:rPr>
          <w:rFonts w:ascii="Times New Roman" w:hAnsi="Times New Roman" w:cs="Times New Roman"/>
          <w:sz w:val="24"/>
          <w:szCs w:val="24"/>
          <w:lang w:eastAsia="en-US" w:bidi="en-US"/>
        </w:rPr>
        <w:tab/>
      </w:r>
      <w:r w:rsidR="00F314F4" w:rsidRPr="00041ABE">
        <w:rPr>
          <w:rFonts w:ascii="Times New Roman" w:hAnsi="Times New Roman" w:cs="Times New Roman"/>
          <w:sz w:val="24"/>
          <w:szCs w:val="24"/>
          <w:lang w:eastAsia="en-US" w:bidi="en-US"/>
        </w:rPr>
        <w:t>Иметь документ, удостоверяющий личность.</w:t>
      </w:r>
    </w:p>
    <w:p w14:paraId="2E25F9B4" w14:textId="6E1F02CE" w:rsidR="00F314F4" w:rsidRPr="00041ABE" w:rsidRDefault="00D22BC1"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3.2</w:t>
      </w:r>
      <w:r w:rsidR="00F314F4" w:rsidRPr="00041ABE">
        <w:rPr>
          <w:rFonts w:ascii="Times New Roman" w:hAnsi="Times New Roman" w:cs="Times New Roman"/>
          <w:sz w:val="24"/>
          <w:szCs w:val="24"/>
          <w:lang w:eastAsia="en-US" w:bidi="en-US"/>
        </w:rPr>
        <w:t>.2.</w:t>
      </w:r>
      <w:r w:rsidR="00BB24C0" w:rsidRPr="00041ABE">
        <w:rPr>
          <w:rFonts w:ascii="Times New Roman" w:hAnsi="Times New Roman" w:cs="Times New Roman"/>
          <w:sz w:val="24"/>
          <w:szCs w:val="24"/>
          <w:lang w:eastAsia="en-US" w:bidi="en-US"/>
        </w:rPr>
        <w:tab/>
      </w:r>
      <w:r w:rsidR="00F314F4" w:rsidRPr="00041ABE">
        <w:rPr>
          <w:rFonts w:ascii="Times New Roman" w:hAnsi="Times New Roman" w:cs="Times New Roman"/>
          <w:sz w:val="24"/>
          <w:szCs w:val="24"/>
          <w:lang w:eastAsia="en-US" w:bidi="en-US"/>
        </w:rPr>
        <w:t>Иметь удостоверение частного охранника установленного образца, разрешающее частную охранную деятельность на территории Российской Федерации;</w:t>
      </w:r>
    </w:p>
    <w:p w14:paraId="36BB8D93" w14:textId="5276014D" w:rsidR="00260EA8" w:rsidRPr="00041ABE" w:rsidRDefault="00260EA8"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3.2.2.1. Наличие подтвержденной квалификации 4, 5, или 6 разрядов;</w:t>
      </w:r>
    </w:p>
    <w:p w14:paraId="01E94AC8" w14:textId="7EAC33DD" w:rsidR="00F314F4" w:rsidRPr="00041ABE" w:rsidRDefault="00D22BC1"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3.2</w:t>
      </w:r>
      <w:r w:rsidR="00F314F4" w:rsidRPr="00041ABE">
        <w:rPr>
          <w:rFonts w:ascii="Times New Roman" w:hAnsi="Times New Roman" w:cs="Times New Roman"/>
          <w:sz w:val="24"/>
          <w:szCs w:val="24"/>
          <w:lang w:eastAsia="en-US" w:bidi="en-US"/>
        </w:rPr>
        <w:t>.3.</w:t>
      </w:r>
      <w:r w:rsidR="00BB24C0" w:rsidRPr="00041ABE">
        <w:rPr>
          <w:rFonts w:ascii="Times New Roman" w:hAnsi="Times New Roman" w:cs="Times New Roman"/>
          <w:sz w:val="24"/>
          <w:szCs w:val="24"/>
          <w:lang w:eastAsia="en-US" w:bidi="en-US"/>
        </w:rPr>
        <w:tab/>
      </w:r>
      <w:r w:rsidR="00F314F4" w:rsidRPr="00041ABE">
        <w:rPr>
          <w:rFonts w:ascii="Times New Roman" w:hAnsi="Times New Roman" w:cs="Times New Roman"/>
          <w:sz w:val="24"/>
          <w:szCs w:val="24"/>
          <w:lang w:eastAsia="en-US" w:bidi="en-US"/>
        </w:rPr>
        <w:t>Быть одетым в специальную форменную одежду (по сезону), позволяющую определить принадлежность сотрудника охраны к организации - Исполнителю. Обеспечить чистое и аккуратное ношение специальной форменной одежды.</w:t>
      </w:r>
    </w:p>
    <w:p w14:paraId="6DE68CB5" w14:textId="74D6B942" w:rsidR="00F314F4" w:rsidRPr="00041ABE" w:rsidRDefault="00D22BC1"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3.2</w:t>
      </w:r>
      <w:r w:rsidR="00F314F4" w:rsidRPr="00041ABE">
        <w:rPr>
          <w:rFonts w:ascii="Times New Roman" w:hAnsi="Times New Roman" w:cs="Times New Roman"/>
          <w:sz w:val="24"/>
          <w:szCs w:val="24"/>
          <w:lang w:eastAsia="en-US" w:bidi="en-US"/>
        </w:rPr>
        <w:t>.4.</w:t>
      </w:r>
      <w:r w:rsidR="00BB24C0" w:rsidRPr="00041ABE">
        <w:rPr>
          <w:rFonts w:ascii="Times New Roman" w:hAnsi="Times New Roman" w:cs="Times New Roman"/>
          <w:sz w:val="24"/>
          <w:szCs w:val="24"/>
          <w:lang w:eastAsia="en-US" w:bidi="en-US"/>
        </w:rPr>
        <w:tab/>
      </w:r>
      <w:r w:rsidR="00F314F4" w:rsidRPr="00041ABE">
        <w:rPr>
          <w:rFonts w:ascii="Times New Roman" w:hAnsi="Times New Roman" w:cs="Times New Roman"/>
          <w:sz w:val="24"/>
          <w:szCs w:val="24"/>
          <w:lang w:eastAsia="en-US" w:bidi="en-US"/>
        </w:rPr>
        <w:t>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лицом Заказчика объекта охраны по вопросам обеспечения безопасности (за счет Исполнителя).</w:t>
      </w:r>
    </w:p>
    <w:p w14:paraId="5CED7AA6" w14:textId="21467899" w:rsidR="00F314F4" w:rsidRPr="00041ABE" w:rsidRDefault="00D22BC1"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3.2</w:t>
      </w:r>
      <w:r w:rsidR="00F314F4" w:rsidRPr="00041ABE">
        <w:rPr>
          <w:rFonts w:ascii="Times New Roman" w:hAnsi="Times New Roman" w:cs="Times New Roman"/>
          <w:sz w:val="24"/>
          <w:szCs w:val="24"/>
          <w:lang w:eastAsia="en-US" w:bidi="en-US"/>
        </w:rPr>
        <w:t>.</w:t>
      </w:r>
      <w:r w:rsidR="007507B5" w:rsidRPr="00041ABE">
        <w:rPr>
          <w:rFonts w:ascii="Times New Roman" w:hAnsi="Times New Roman" w:cs="Times New Roman"/>
          <w:sz w:val="24"/>
          <w:szCs w:val="24"/>
          <w:lang w:eastAsia="en-US" w:bidi="en-US"/>
        </w:rPr>
        <w:t>5</w:t>
      </w:r>
      <w:r w:rsidR="00F314F4"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00F314F4" w:rsidRPr="00041ABE">
        <w:rPr>
          <w:rFonts w:ascii="Times New Roman" w:hAnsi="Times New Roman" w:cs="Times New Roman"/>
          <w:sz w:val="24"/>
          <w:szCs w:val="24"/>
          <w:lang w:eastAsia="en-US" w:bidi="en-US"/>
        </w:rPr>
        <w:t>Уметь пользоваться техническими средствами охраны (средствами аудио- и видеонаблюдения, системами оповещения, техническими средствами охранной и охранно-пожарной сигнализации, средствами и системами контроля доступа, средствам</w:t>
      </w:r>
      <w:r w:rsidR="007507B5" w:rsidRPr="00041ABE">
        <w:rPr>
          <w:rFonts w:ascii="Times New Roman" w:hAnsi="Times New Roman" w:cs="Times New Roman"/>
          <w:sz w:val="24"/>
          <w:szCs w:val="24"/>
          <w:lang w:eastAsia="en-US" w:bidi="en-US"/>
        </w:rPr>
        <w:t xml:space="preserve">и радиосвязи и мобильной связи </w:t>
      </w:r>
      <w:r w:rsidR="00F314F4" w:rsidRPr="00041ABE">
        <w:rPr>
          <w:rFonts w:ascii="Times New Roman" w:hAnsi="Times New Roman" w:cs="Times New Roman"/>
          <w:sz w:val="24"/>
          <w:szCs w:val="24"/>
          <w:lang w:eastAsia="en-US" w:bidi="en-US"/>
        </w:rPr>
        <w:t>и др.), применяемыми на объекте охраны.</w:t>
      </w:r>
    </w:p>
    <w:p w14:paraId="1D8716B6" w14:textId="70FDB8AB" w:rsidR="00F314F4" w:rsidRPr="00041ABE" w:rsidRDefault="00D22BC1"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3.2</w:t>
      </w:r>
      <w:r w:rsidR="00F314F4" w:rsidRPr="00041ABE">
        <w:rPr>
          <w:rFonts w:ascii="Times New Roman" w:hAnsi="Times New Roman" w:cs="Times New Roman"/>
          <w:sz w:val="24"/>
          <w:szCs w:val="24"/>
          <w:lang w:eastAsia="en-US" w:bidi="en-US"/>
        </w:rPr>
        <w:t>.</w:t>
      </w:r>
      <w:r w:rsidR="007507B5" w:rsidRPr="00041ABE">
        <w:rPr>
          <w:rFonts w:ascii="Times New Roman" w:hAnsi="Times New Roman" w:cs="Times New Roman"/>
          <w:sz w:val="24"/>
          <w:szCs w:val="24"/>
          <w:lang w:eastAsia="en-US" w:bidi="en-US"/>
        </w:rPr>
        <w:t>6</w:t>
      </w:r>
      <w:r w:rsidR="00F314F4"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00F314F4" w:rsidRPr="00041ABE">
        <w:rPr>
          <w:rFonts w:ascii="Times New Roman" w:hAnsi="Times New Roman" w:cs="Times New Roman"/>
          <w:sz w:val="24"/>
          <w:szCs w:val="24"/>
          <w:lang w:eastAsia="en-US" w:bidi="en-US"/>
        </w:rPr>
        <w:t>Содержать рабочее место в чистоте и порядке.</w:t>
      </w:r>
    </w:p>
    <w:p w14:paraId="627F06E0" w14:textId="02E0A60F" w:rsidR="00F314F4" w:rsidRPr="00041ABE" w:rsidRDefault="00D22BC1"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3.2</w:t>
      </w:r>
      <w:r w:rsidR="00F314F4" w:rsidRPr="00041ABE">
        <w:rPr>
          <w:rFonts w:ascii="Times New Roman" w:hAnsi="Times New Roman" w:cs="Times New Roman"/>
          <w:sz w:val="24"/>
          <w:szCs w:val="24"/>
          <w:lang w:eastAsia="en-US" w:bidi="en-US"/>
        </w:rPr>
        <w:t>.</w:t>
      </w:r>
      <w:r w:rsidR="007507B5" w:rsidRPr="00041ABE">
        <w:rPr>
          <w:rFonts w:ascii="Times New Roman" w:hAnsi="Times New Roman" w:cs="Times New Roman"/>
          <w:sz w:val="24"/>
          <w:szCs w:val="24"/>
          <w:lang w:eastAsia="en-US" w:bidi="en-US"/>
        </w:rPr>
        <w:t>7</w:t>
      </w:r>
      <w:r w:rsidR="00F314F4"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00F314F4" w:rsidRPr="00041ABE">
        <w:rPr>
          <w:rFonts w:ascii="Times New Roman" w:hAnsi="Times New Roman" w:cs="Times New Roman"/>
          <w:sz w:val="24"/>
          <w:szCs w:val="24"/>
          <w:lang w:eastAsia="en-US" w:bidi="en-US"/>
        </w:rPr>
        <w:t>Четко соблюдать инструкцию по организации охраны объекта (территории), должностную инструкцию, график дежурств, внутренний распорядок учреждения Заказчика.</w:t>
      </w:r>
    </w:p>
    <w:p w14:paraId="3E37B982" w14:textId="2004640E" w:rsidR="00F314F4" w:rsidRPr="00041ABE" w:rsidRDefault="00D22BC1"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lastRenderedPageBreak/>
        <w:t>3.2</w:t>
      </w:r>
      <w:r w:rsidR="00F314F4" w:rsidRPr="00041ABE">
        <w:rPr>
          <w:rFonts w:ascii="Times New Roman" w:hAnsi="Times New Roman" w:cs="Times New Roman"/>
          <w:sz w:val="24"/>
          <w:szCs w:val="24"/>
          <w:lang w:eastAsia="en-US" w:bidi="en-US"/>
        </w:rPr>
        <w:t>.</w:t>
      </w:r>
      <w:r w:rsidR="007507B5" w:rsidRPr="00041ABE">
        <w:rPr>
          <w:rFonts w:ascii="Times New Roman" w:hAnsi="Times New Roman" w:cs="Times New Roman"/>
          <w:sz w:val="24"/>
          <w:szCs w:val="24"/>
          <w:lang w:eastAsia="en-US" w:bidi="en-US"/>
        </w:rPr>
        <w:t>8</w:t>
      </w:r>
      <w:r w:rsidR="00F314F4"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00F314F4" w:rsidRPr="00041ABE">
        <w:rPr>
          <w:rFonts w:ascii="Times New Roman" w:hAnsi="Times New Roman" w:cs="Times New Roman"/>
          <w:sz w:val="24"/>
          <w:szCs w:val="24"/>
          <w:lang w:eastAsia="en-US" w:bidi="en-US"/>
        </w:rPr>
        <w:t>Знать места размещения и уметь пользоваться первичными средствами пожаротушения.</w:t>
      </w:r>
    </w:p>
    <w:p w14:paraId="7AD48CE9" w14:textId="3F303E1C" w:rsidR="00F314F4" w:rsidRPr="00041ABE" w:rsidRDefault="00D22BC1"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3.2</w:t>
      </w:r>
      <w:r w:rsidR="00F314F4" w:rsidRPr="00041ABE">
        <w:rPr>
          <w:rFonts w:ascii="Times New Roman" w:hAnsi="Times New Roman" w:cs="Times New Roman"/>
          <w:sz w:val="24"/>
          <w:szCs w:val="24"/>
          <w:lang w:eastAsia="en-US" w:bidi="en-US"/>
        </w:rPr>
        <w:t>.</w:t>
      </w:r>
      <w:r w:rsidR="007507B5" w:rsidRPr="00041ABE">
        <w:rPr>
          <w:rFonts w:ascii="Times New Roman" w:hAnsi="Times New Roman" w:cs="Times New Roman"/>
          <w:sz w:val="24"/>
          <w:szCs w:val="24"/>
          <w:lang w:eastAsia="en-US" w:bidi="en-US"/>
        </w:rPr>
        <w:t>9</w:t>
      </w:r>
      <w:r w:rsidR="00BB24C0"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00F314F4" w:rsidRPr="00041ABE">
        <w:rPr>
          <w:rFonts w:ascii="Times New Roman" w:hAnsi="Times New Roman" w:cs="Times New Roman"/>
          <w:sz w:val="24"/>
          <w:szCs w:val="24"/>
          <w:lang w:eastAsia="en-US" w:bidi="en-US"/>
        </w:rPr>
        <w:t>Сотруднику охраны (Персоналу Исполнителя) запрещается:</w:t>
      </w:r>
    </w:p>
    <w:p w14:paraId="66C63911" w14:textId="66C9342A" w:rsidR="00F314F4" w:rsidRPr="00041ABE" w:rsidRDefault="00D22BC1"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3.2</w:t>
      </w:r>
      <w:r w:rsidR="00F314F4" w:rsidRPr="00041ABE">
        <w:rPr>
          <w:rFonts w:ascii="Times New Roman" w:hAnsi="Times New Roman" w:cs="Times New Roman"/>
          <w:sz w:val="24"/>
          <w:szCs w:val="24"/>
          <w:lang w:eastAsia="en-US" w:bidi="en-US"/>
        </w:rPr>
        <w:t>.1</w:t>
      </w:r>
      <w:r w:rsidR="007507B5" w:rsidRPr="00041ABE">
        <w:rPr>
          <w:rFonts w:ascii="Times New Roman" w:hAnsi="Times New Roman" w:cs="Times New Roman"/>
          <w:sz w:val="24"/>
          <w:szCs w:val="24"/>
          <w:lang w:eastAsia="en-US" w:bidi="en-US"/>
        </w:rPr>
        <w:t>0</w:t>
      </w:r>
      <w:r w:rsidR="00BB24C0"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00F314F4" w:rsidRPr="00041ABE">
        <w:rPr>
          <w:rFonts w:ascii="Times New Roman" w:hAnsi="Times New Roman" w:cs="Times New Roman"/>
          <w:sz w:val="24"/>
          <w:szCs w:val="24"/>
          <w:lang w:eastAsia="en-US" w:bidi="en-US"/>
        </w:rPr>
        <w:t>Появляться на рабочем месте в алкогольном и наркотическом опьянении;</w:t>
      </w:r>
    </w:p>
    <w:p w14:paraId="5D881DA3" w14:textId="3BE50BAF" w:rsidR="00F314F4" w:rsidRPr="00041ABE" w:rsidRDefault="00D22BC1"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3.2</w:t>
      </w:r>
      <w:r w:rsidR="00F314F4" w:rsidRPr="00041ABE">
        <w:rPr>
          <w:rFonts w:ascii="Times New Roman" w:hAnsi="Times New Roman" w:cs="Times New Roman"/>
          <w:sz w:val="24"/>
          <w:szCs w:val="24"/>
          <w:lang w:eastAsia="en-US" w:bidi="en-US"/>
        </w:rPr>
        <w:t>.1</w:t>
      </w:r>
      <w:r w:rsidR="00037101" w:rsidRPr="00041ABE">
        <w:rPr>
          <w:rFonts w:ascii="Times New Roman" w:hAnsi="Times New Roman" w:cs="Times New Roman"/>
          <w:sz w:val="24"/>
          <w:szCs w:val="24"/>
          <w:lang w:eastAsia="en-US" w:bidi="en-US"/>
        </w:rPr>
        <w:t>1</w:t>
      </w:r>
      <w:r w:rsidR="00BB24C0"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00F314F4" w:rsidRPr="00041ABE">
        <w:rPr>
          <w:rFonts w:ascii="Times New Roman" w:hAnsi="Times New Roman" w:cs="Times New Roman"/>
          <w:sz w:val="24"/>
          <w:szCs w:val="24"/>
          <w:lang w:eastAsia="en-US" w:bidi="en-US"/>
        </w:rPr>
        <w:t>Покидать объект охраны без согласования с Заказчиком, кроме случаев ЧП и ЧС: при аварии, катастрофе, пожаре, стихийном бедствии, другом чрезвычайном событии, когда дальнейшее пребывание на объекте охраны представляет угрозу для его жизни;</w:t>
      </w:r>
    </w:p>
    <w:p w14:paraId="49E5D599" w14:textId="47E510E9" w:rsidR="00F314F4" w:rsidRPr="00041ABE" w:rsidRDefault="00D22BC1"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3.2</w:t>
      </w:r>
      <w:r w:rsidR="00F314F4" w:rsidRPr="00041ABE">
        <w:rPr>
          <w:rFonts w:ascii="Times New Roman" w:hAnsi="Times New Roman" w:cs="Times New Roman"/>
          <w:sz w:val="24"/>
          <w:szCs w:val="24"/>
          <w:lang w:eastAsia="en-US" w:bidi="en-US"/>
        </w:rPr>
        <w:t>.1</w:t>
      </w:r>
      <w:r w:rsidR="00037101" w:rsidRPr="00041ABE">
        <w:rPr>
          <w:rFonts w:ascii="Times New Roman" w:hAnsi="Times New Roman" w:cs="Times New Roman"/>
          <w:sz w:val="24"/>
          <w:szCs w:val="24"/>
          <w:lang w:eastAsia="en-US" w:bidi="en-US"/>
        </w:rPr>
        <w:t>2</w:t>
      </w:r>
      <w:r w:rsidR="00BB24C0"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00F314F4" w:rsidRPr="00041ABE">
        <w:rPr>
          <w:rFonts w:ascii="Times New Roman" w:hAnsi="Times New Roman" w:cs="Times New Roman"/>
          <w:sz w:val="24"/>
          <w:szCs w:val="24"/>
          <w:lang w:eastAsia="en-US" w:bidi="en-US"/>
        </w:rPr>
        <w:t xml:space="preserve">Вносить изменения в технические средства охраны, самостоятельно заниматься их ремонтом, или ремонтом электрооборудования. </w:t>
      </w:r>
    </w:p>
    <w:p w14:paraId="11403131" w14:textId="06915942" w:rsidR="00F314F4" w:rsidRPr="00041ABE" w:rsidRDefault="00D22BC1"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3.3</w:t>
      </w:r>
      <w:r w:rsidR="00BB24C0"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00F314F4" w:rsidRPr="00041ABE">
        <w:rPr>
          <w:rFonts w:ascii="Times New Roman" w:hAnsi="Times New Roman" w:cs="Times New Roman"/>
          <w:sz w:val="24"/>
          <w:szCs w:val="24"/>
          <w:lang w:eastAsia="en-US" w:bidi="en-US"/>
        </w:rPr>
        <w:t>К грубым фактам ненадлежащего исполнения Исполнителем требований к оказанию услуг, которые не имеют стоимостного выражения, предусмотренных настоящим Техническим заданием, относятся:</w:t>
      </w:r>
    </w:p>
    <w:p w14:paraId="66ABD9C6" w14:textId="564049FC" w:rsidR="00F314F4" w:rsidRPr="00041ABE" w:rsidRDefault="00BB24C0"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w:t>
      </w:r>
      <w:r w:rsidRPr="00041ABE">
        <w:rPr>
          <w:rFonts w:ascii="Times New Roman" w:hAnsi="Times New Roman" w:cs="Times New Roman"/>
          <w:sz w:val="24"/>
          <w:szCs w:val="24"/>
          <w:lang w:eastAsia="en-US" w:bidi="en-US"/>
        </w:rPr>
        <w:tab/>
      </w:r>
      <w:r w:rsidR="00F314F4" w:rsidRPr="00041ABE">
        <w:rPr>
          <w:rFonts w:ascii="Times New Roman" w:hAnsi="Times New Roman" w:cs="Times New Roman"/>
          <w:sz w:val="24"/>
          <w:szCs w:val="24"/>
          <w:lang w:eastAsia="en-US" w:bidi="en-US"/>
        </w:rPr>
        <w:t>отсутствие у сотрудника охраны специальной форменной одежды (по сезону);</w:t>
      </w:r>
    </w:p>
    <w:p w14:paraId="2EE70D6F" w14:textId="24702A0B"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самовольное (несанкционированное) оставление сотрудником охраны объекта охраны;</w:t>
      </w:r>
    </w:p>
    <w:p w14:paraId="70FB310A" w14:textId="49B2A909" w:rsidR="00F314F4" w:rsidRPr="00041ABE" w:rsidRDefault="00BB24C0"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w:t>
      </w:r>
      <w:r w:rsidRPr="00041ABE">
        <w:rPr>
          <w:rFonts w:ascii="Times New Roman" w:hAnsi="Times New Roman" w:cs="Times New Roman"/>
          <w:sz w:val="24"/>
          <w:szCs w:val="24"/>
          <w:lang w:eastAsia="en-US" w:bidi="en-US"/>
        </w:rPr>
        <w:tab/>
      </w:r>
      <w:r w:rsidR="00F314F4" w:rsidRPr="00041ABE">
        <w:rPr>
          <w:rFonts w:ascii="Times New Roman" w:hAnsi="Times New Roman" w:cs="Times New Roman"/>
          <w:sz w:val="24"/>
          <w:szCs w:val="24"/>
          <w:lang w:eastAsia="en-US" w:bidi="en-US"/>
        </w:rPr>
        <w:t>сон или курение на посту охраны;</w:t>
      </w:r>
    </w:p>
    <w:p w14:paraId="6F95450A" w14:textId="68A5DB83"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выполнение работ (оказание услуг), не связанных с оказанием охранных услуг;</w:t>
      </w:r>
    </w:p>
    <w:p w14:paraId="4C868CF0" w14:textId="4AD766D7"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изменение Исполнителем графика дежурства на объекте охраны, без согласования Заказчиком;</w:t>
      </w:r>
    </w:p>
    <w:p w14:paraId="60D9BA36" w14:textId="0CB1AD8A"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нарушение Исполнителем графика дежурства на объекте охраны.</w:t>
      </w:r>
    </w:p>
    <w:p w14:paraId="1BC9A075" w14:textId="7421777D" w:rsidR="00F314F4" w:rsidRPr="00041ABE" w:rsidRDefault="00D22BC1"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3.4</w:t>
      </w:r>
      <w:r w:rsidR="00BB24C0"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00F314F4" w:rsidRPr="00041ABE">
        <w:rPr>
          <w:rFonts w:ascii="Times New Roman" w:hAnsi="Times New Roman" w:cs="Times New Roman"/>
          <w:sz w:val="24"/>
          <w:szCs w:val="24"/>
          <w:lang w:eastAsia="en-US" w:bidi="en-US"/>
        </w:rPr>
        <w:t>В случае грубого нарушения сотрудником охраны требований к оказанию услуг, предусмотренных настоящим Техническим заданием, Исполнитель обязан заменить его другим работником. При этом время замены не должно превышать 3 (трех) часов с момента выявления грубого нарушения.</w:t>
      </w:r>
    </w:p>
    <w:p w14:paraId="211D5F21" w14:textId="7DC80CB6" w:rsidR="00F314F4" w:rsidRPr="00041ABE" w:rsidRDefault="00BB24C0" w:rsidP="005C7CD2">
      <w:pPr>
        <w:suppressAutoHyphens w:val="0"/>
        <w:jc w:val="both"/>
        <w:rPr>
          <w:rFonts w:ascii="Times New Roman" w:hAnsi="Times New Roman" w:cs="Times New Roman"/>
          <w:sz w:val="24"/>
          <w:szCs w:val="24"/>
          <w:lang w:eastAsia="x-none"/>
        </w:rPr>
      </w:pPr>
      <w:r w:rsidRPr="00041ABE">
        <w:rPr>
          <w:rFonts w:ascii="Times New Roman" w:hAnsi="Times New Roman" w:cs="Times New Roman"/>
          <w:b/>
          <w:sz w:val="24"/>
          <w:szCs w:val="24"/>
          <w:lang w:eastAsia="x-none"/>
        </w:rPr>
        <w:t>4.</w:t>
      </w:r>
      <w:r w:rsidRPr="00041ABE">
        <w:rPr>
          <w:rFonts w:ascii="Times New Roman" w:hAnsi="Times New Roman" w:cs="Times New Roman"/>
          <w:b/>
          <w:sz w:val="24"/>
          <w:szCs w:val="24"/>
          <w:lang w:eastAsia="x-none"/>
        </w:rPr>
        <w:tab/>
      </w:r>
      <w:r w:rsidR="00F314F4" w:rsidRPr="00041ABE">
        <w:rPr>
          <w:rFonts w:ascii="Times New Roman" w:hAnsi="Times New Roman" w:cs="Times New Roman"/>
          <w:b/>
          <w:sz w:val="24"/>
          <w:szCs w:val="24"/>
          <w:lang w:val="x-none" w:eastAsia="x-none"/>
        </w:rPr>
        <w:t xml:space="preserve">Требования к качеству </w:t>
      </w:r>
      <w:r w:rsidR="00F314F4" w:rsidRPr="00041ABE">
        <w:rPr>
          <w:rFonts w:ascii="Times New Roman" w:hAnsi="Times New Roman" w:cs="Times New Roman"/>
          <w:b/>
          <w:sz w:val="24"/>
          <w:szCs w:val="24"/>
          <w:lang w:eastAsia="x-none"/>
        </w:rPr>
        <w:t>Услуг</w:t>
      </w:r>
      <w:r w:rsidR="00F314F4" w:rsidRPr="00041ABE">
        <w:rPr>
          <w:rFonts w:ascii="Times New Roman" w:hAnsi="Times New Roman" w:cs="Times New Roman"/>
          <w:b/>
          <w:sz w:val="24"/>
          <w:szCs w:val="24"/>
          <w:lang w:val="x-none" w:eastAsia="x-none"/>
        </w:rPr>
        <w:t>:</w:t>
      </w:r>
      <w:r w:rsidR="00F314F4" w:rsidRPr="00041ABE">
        <w:rPr>
          <w:rFonts w:ascii="Times New Roman" w:hAnsi="Times New Roman" w:cs="Times New Roman"/>
          <w:sz w:val="24"/>
          <w:szCs w:val="24"/>
          <w:lang w:val="x-none" w:eastAsia="x-none"/>
        </w:rPr>
        <w:t xml:space="preserve"> </w:t>
      </w:r>
    </w:p>
    <w:p w14:paraId="7ED7386C" w14:textId="64B0A80B"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4.1</w:t>
      </w:r>
      <w:r w:rsidR="00BB24C0" w:rsidRPr="00041ABE">
        <w:rPr>
          <w:rFonts w:ascii="Times New Roman" w:hAnsi="Times New Roman" w:cs="Times New Roman"/>
          <w:sz w:val="24"/>
          <w:szCs w:val="24"/>
          <w:lang w:eastAsia="en-US" w:bidi="en-US"/>
        </w:rPr>
        <w:t>.</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Исполнитель оказывает услуги в соответствии с:</w:t>
      </w:r>
    </w:p>
    <w:p w14:paraId="219C735C" w14:textId="6C00AC24" w:rsidR="00F314F4" w:rsidRPr="00041ABE" w:rsidRDefault="00F314F4" w:rsidP="005C7CD2">
      <w:pPr>
        <w:suppressAutoHyphens w:val="0"/>
        <w:jc w:val="both"/>
        <w:rPr>
          <w:rFonts w:ascii="Times New Roman" w:hAnsi="Times New Roman" w:cs="Times New Roman"/>
          <w:sz w:val="24"/>
          <w:szCs w:val="24"/>
          <w:lang w:eastAsia="ru-RU"/>
        </w:rPr>
      </w:pPr>
      <w:r w:rsidRPr="00041ABE">
        <w:rPr>
          <w:rFonts w:ascii="Times New Roman" w:hAnsi="Times New Roman" w:cs="Times New Roman"/>
          <w:sz w:val="24"/>
          <w:szCs w:val="24"/>
          <w:lang w:eastAsia="ru-RU"/>
        </w:rPr>
        <w:t>-</w:t>
      </w:r>
      <w:r w:rsidR="00BB24C0" w:rsidRPr="00041ABE">
        <w:rPr>
          <w:rFonts w:ascii="Times New Roman" w:hAnsi="Times New Roman" w:cs="Times New Roman"/>
          <w:sz w:val="24"/>
          <w:szCs w:val="24"/>
          <w:lang w:eastAsia="ru-RU"/>
        </w:rPr>
        <w:tab/>
      </w:r>
      <w:r w:rsidRPr="00041ABE">
        <w:rPr>
          <w:rFonts w:ascii="Times New Roman" w:hAnsi="Times New Roman" w:cs="Times New Roman"/>
          <w:sz w:val="24"/>
          <w:szCs w:val="24"/>
          <w:lang w:eastAsia="ru-RU"/>
        </w:rPr>
        <w:t>Федеральным законом от 11.03.1992 N 2487-1 «О частной детективной и охранной деятельности в Российской Федерации» или Федеральным законом от 14 апреля 1999 г. N 77-ФЗ «О ведомственной охране»</w:t>
      </w:r>
    </w:p>
    <w:p w14:paraId="0A024819" w14:textId="01C9FF03" w:rsidR="00F314F4" w:rsidRPr="00041ABE" w:rsidRDefault="00BB24C0" w:rsidP="005C7CD2">
      <w:pPr>
        <w:suppressAutoHyphens w:val="0"/>
        <w:jc w:val="both"/>
        <w:rPr>
          <w:rFonts w:ascii="Times New Roman" w:hAnsi="Times New Roman" w:cs="Times New Roman"/>
          <w:sz w:val="24"/>
          <w:szCs w:val="24"/>
          <w:lang w:eastAsia="ru-RU"/>
        </w:rPr>
      </w:pPr>
      <w:r w:rsidRPr="00041ABE">
        <w:rPr>
          <w:rFonts w:ascii="Times New Roman" w:hAnsi="Times New Roman" w:cs="Times New Roman"/>
          <w:sz w:val="24"/>
          <w:szCs w:val="24"/>
          <w:lang w:eastAsia="ru-RU"/>
        </w:rPr>
        <w:t>-</w:t>
      </w:r>
      <w:r w:rsidRPr="00041ABE">
        <w:rPr>
          <w:rFonts w:ascii="Times New Roman" w:hAnsi="Times New Roman" w:cs="Times New Roman"/>
          <w:sz w:val="24"/>
          <w:szCs w:val="24"/>
          <w:lang w:eastAsia="ru-RU"/>
        </w:rPr>
        <w:tab/>
      </w:r>
      <w:r w:rsidR="00F314F4" w:rsidRPr="00041ABE">
        <w:rPr>
          <w:rFonts w:ascii="Times New Roman" w:hAnsi="Times New Roman" w:cs="Times New Roman"/>
          <w:sz w:val="24"/>
          <w:szCs w:val="24"/>
          <w:lang w:eastAsia="ru-RU"/>
        </w:rPr>
        <w:t>Федеральным законом от 04.05.2011 N 99-ФЗ «О лицензировании отдельных видов деятельности»;</w:t>
      </w:r>
    </w:p>
    <w:p w14:paraId="149498FD" w14:textId="49357287" w:rsidR="00F314F4" w:rsidRPr="00041ABE" w:rsidRDefault="00BB24C0" w:rsidP="005C7CD2">
      <w:pPr>
        <w:suppressAutoHyphens w:val="0"/>
        <w:jc w:val="both"/>
        <w:rPr>
          <w:rFonts w:ascii="Times New Roman" w:hAnsi="Times New Roman" w:cs="Times New Roman"/>
          <w:sz w:val="24"/>
          <w:szCs w:val="24"/>
          <w:lang w:eastAsia="ru-RU"/>
        </w:rPr>
      </w:pPr>
      <w:r w:rsidRPr="00041ABE">
        <w:rPr>
          <w:rFonts w:ascii="Times New Roman" w:hAnsi="Times New Roman" w:cs="Times New Roman"/>
          <w:sz w:val="24"/>
          <w:szCs w:val="24"/>
          <w:lang w:eastAsia="ru-RU"/>
        </w:rPr>
        <w:t>-</w:t>
      </w:r>
      <w:r w:rsidRPr="00041ABE">
        <w:rPr>
          <w:rFonts w:ascii="Times New Roman" w:hAnsi="Times New Roman" w:cs="Times New Roman"/>
          <w:sz w:val="24"/>
          <w:szCs w:val="24"/>
          <w:lang w:eastAsia="ru-RU"/>
        </w:rPr>
        <w:tab/>
      </w:r>
      <w:r w:rsidR="00F314F4" w:rsidRPr="00041ABE">
        <w:rPr>
          <w:rFonts w:ascii="Times New Roman" w:hAnsi="Times New Roman" w:cs="Times New Roman"/>
          <w:sz w:val="24"/>
          <w:szCs w:val="24"/>
          <w:lang w:eastAsia="ru-RU"/>
        </w:rPr>
        <w:t>Постановлением Правительства Российской Федерации от 23.06.2011 г. N 498 «О некоторых вопросах осуществления частной детективной (сыскной) и частной охранной деятельности»;</w:t>
      </w:r>
    </w:p>
    <w:p w14:paraId="23BDD457" w14:textId="235D8E7D" w:rsidR="00F314F4" w:rsidRPr="00041ABE" w:rsidRDefault="00BB24C0" w:rsidP="005C7CD2">
      <w:pPr>
        <w:suppressAutoHyphens w:val="0"/>
        <w:jc w:val="both"/>
        <w:rPr>
          <w:rFonts w:ascii="Times New Roman" w:hAnsi="Times New Roman" w:cs="Times New Roman"/>
          <w:sz w:val="24"/>
          <w:szCs w:val="24"/>
          <w:lang w:eastAsia="ru-RU"/>
        </w:rPr>
      </w:pPr>
      <w:r w:rsidRPr="00041ABE">
        <w:rPr>
          <w:rFonts w:ascii="Times New Roman" w:hAnsi="Times New Roman" w:cs="Times New Roman"/>
          <w:sz w:val="24"/>
          <w:szCs w:val="24"/>
          <w:lang w:eastAsia="ru-RU"/>
        </w:rPr>
        <w:t>-</w:t>
      </w:r>
      <w:r w:rsidRPr="00041ABE">
        <w:rPr>
          <w:rFonts w:ascii="Times New Roman" w:hAnsi="Times New Roman" w:cs="Times New Roman"/>
          <w:sz w:val="24"/>
          <w:szCs w:val="24"/>
          <w:lang w:eastAsia="ru-RU"/>
        </w:rPr>
        <w:tab/>
      </w:r>
      <w:r w:rsidR="00F314F4" w:rsidRPr="00041ABE">
        <w:rPr>
          <w:rFonts w:ascii="Times New Roman" w:hAnsi="Times New Roman" w:cs="Times New Roman"/>
          <w:sz w:val="24"/>
          <w:szCs w:val="24"/>
          <w:lang w:val="x-none" w:eastAsia="x-none"/>
        </w:rPr>
        <w:t>Федерального закона от 03.07.2016 N 226-ФЗ "О войсках национальной гвардии Российской Федерации"</w:t>
      </w:r>
    </w:p>
    <w:p w14:paraId="4487CA73" w14:textId="59A015EE" w:rsidR="00F314F4" w:rsidRPr="00041ABE" w:rsidRDefault="00BB24C0" w:rsidP="005C7CD2">
      <w:pPr>
        <w:suppressAutoHyphens w:val="0"/>
        <w:jc w:val="both"/>
        <w:rPr>
          <w:rFonts w:ascii="Times New Roman" w:hAnsi="Times New Roman" w:cs="Times New Roman"/>
          <w:sz w:val="24"/>
          <w:szCs w:val="24"/>
          <w:lang w:eastAsia="ru-RU"/>
        </w:rPr>
      </w:pPr>
      <w:r w:rsidRPr="00041ABE">
        <w:rPr>
          <w:rFonts w:ascii="Times New Roman" w:hAnsi="Times New Roman" w:cs="Times New Roman"/>
          <w:sz w:val="24"/>
          <w:szCs w:val="24"/>
          <w:lang w:eastAsia="ru-RU"/>
        </w:rPr>
        <w:t>-</w:t>
      </w:r>
      <w:r w:rsidRPr="00041ABE">
        <w:rPr>
          <w:rFonts w:ascii="Times New Roman" w:hAnsi="Times New Roman" w:cs="Times New Roman"/>
          <w:sz w:val="24"/>
          <w:szCs w:val="24"/>
          <w:lang w:eastAsia="ru-RU"/>
        </w:rPr>
        <w:tab/>
      </w:r>
      <w:r w:rsidR="00F314F4" w:rsidRPr="00041ABE">
        <w:rPr>
          <w:rFonts w:ascii="Times New Roman" w:hAnsi="Times New Roman" w:cs="Times New Roman"/>
          <w:sz w:val="24"/>
          <w:szCs w:val="24"/>
          <w:lang w:eastAsia="ru-RU"/>
        </w:rPr>
        <w:t>иных нормативно-правовых актов, регулирующих вопрос охранной деятельности в Российской Федерации.</w:t>
      </w:r>
    </w:p>
    <w:p w14:paraId="286E6423" w14:textId="6C3661F7" w:rsidR="00F314F4" w:rsidRPr="00041ABE" w:rsidRDefault="00F314F4" w:rsidP="005C7CD2">
      <w:pPr>
        <w:suppressAutoHyphens w:val="0"/>
        <w:jc w:val="both"/>
        <w:rPr>
          <w:rFonts w:ascii="Times New Roman" w:hAnsi="Times New Roman" w:cs="Times New Roman"/>
          <w:b/>
          <w:sz w:val="24"/>
          <w:szCs w:val="24"/>
          <w:lang w:eastAsia="en-US" w:bidi="en-US"/>
        </w:rPr>
      </w:pPr>
      <w:r w:rsidRPr="00041ABE">
        <w:rPr>
          <w:rFonts w:ascii="Times New Roman" w:hAnsi="Times New Roman" w:cs="Times New Roman"/>
          <w:b/>
          <w:sz w:val="24"/>
          <w:szCs w:val="24"/>
          <w:lang w:eastAsia="en-US" w:bidi="en-US"/>
        </w:rPr>
        <w:t>5.</w:t>
      </w:r>
      <w:r w:rsidR="00BB24C0" w:rsidRPr="00041ABE">
        <w:rPr>
          <w:rFonts w:ascii="Times New Roman" w:hAnsi="Times New Roman" w:cs="Times New Roman"/>
          <w:b/>
          <w:sz w:val="24"/>
          <w:szCs w:val="24"/>
          <w:lang w:eastAsia="en-US" w:bidi="en-US"/>
        </w:rPr>
        <w:tab/>
      </w:r>
      <w:r w:rsidRPr="00041ABE">
        <w:rPr>
          <w:rFonts w:ascii="Times New Roman" w:hAnsi="Times New Roman" w:cs="Times New Roman"/>
          <w:b/>
          <w:sz w:val="24"/>
          <w:szCs w:val="24"/>
          <w:lang w:eastAsia="en-US" w:bidi="en-US"/>
        </w:rPr>
        <w:t>Перечень документации на объекте охраны</w:t>
      </w:r>
    </w:p>
    <w:p w14:paraId="2E045BB2" w14:textId="61768117"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5.1.</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Инструкция по организации охраны объекта (территории) (копия).</w:t>
      </w:r>
    </w:p>
    <w:p w14:paraId="783E925A" w14:textId="2092922E" w:rsidR="00F314F4" w:rsidRPr="00041ABE" w:rsidRDefault="00F314F4"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5.2.</w:t>
      </w:r>
      <w:r w:rsidR="00BB24C0" w:rsidRPr="00041ABE">
        <w:rPr>
          <w:rFonts w:ascii="Times New Roman" w:hAnsi="Times New Roman" w:cs="Times New Roman"/>
          <w:sz w:val="24"/>
          <w:szCs w:val="24"/>
          <w:lang w:eastAsia="en-US" w:bidi="en-US"/>
        </w:rPr>
        <w:tab/>
      </w:r>
      <w:r w:rsidRPr="00041ABE">
        <w:rPr>
          <w:rFonts w:ascii="Times New Roman" w:hAnsi="Times New Roman" w:cs="Times New Roman"/>
          <w:sz w:val="24"/>
          <w:szCs w:val="24"/>
          <w:lang w:eastAsia="en-US" w:bidi="en-US"/>
        </w:rPr>
        <w:t>График дежурств на объекте охраны на период оказания услуг (утверждается Исполнителем и согласовывается с Заказчиком).</w:t>
      </w:r>
    </w:p>
    <w:p w14:paraId="13818CF8" w14:textId="3048D2EF" w:rsidR="00F314F4" w:rsidRPr="00041ABE" w:rsidRDefault="005C7CD2"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5.3.</w:t>
      </w:r>
      <w:r w:rsidRPr="00041ABE">
        <w:rPr>
          <w:rFonts w:ascii="Times New Roman" w:hAnsi="Times New Roman" w:cs="Times New Roman"/>
          <w:sz w:val="24"/>
          <w:szCs w:val="24"/>
          <w:lang w:eastAsia="en-US" w:bidi="en-US"/>
        </w:rPr>
        <w:tab/>
      </w:r>
      <w:r w:rsidR="00F314F4" w:rsidRPr="00041ABE">
        <w:rPr>
          <w:rFonts w:ascii="Times New Roman" w:hAnsi="Times New Roman" w:cs="Times New Roman"/>
          <w:sz w:val="24"/>
          <w:szCs w:val="24"/>
          <w:lang w:eastAsia="en-US" w:bidi="en-US"/>
        </w:rPr>
        <w:t>Журнал приема и сдачи дежурства охранниками поста.</w:t>
      </w:r>
    </w:p>
    <w:p w14:paraId="3DD5109B" w14:textId="36928F58" w:rsidR="00037101" w:rsidRPr="00041ABE" w:rsidRDefault="005C7CD2"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5.4.</w:t>
      </w:r>
      <w:r w:rsidRPr="00041ABE">
        <w:rPr>
          <w:rFonts w:ascii="Times New Roman" w:hAnsi="Times New Roman" w:cs="Times New Roman"/>
          <w:sz w:val="24"/>
          <w:szCs w:val="24"/>
          <w:lang w:eastAsia="en-US" w:bidi="en-US"/>
        </w:rPr>
        <w:tab/>
      </w:r>
      <w:r w:rsidR="00F314F4" w:rsidRPr="00041ABE">
        <w:rPr>
          <w:rFonts w:ascii="Times New Roman" w:hAnsi="Times New Roman" w:cs="Times New Roman"/>
          <w:sz w:val="24"/>
          <w:szCs w:val="24"/>
          <w:lang w:eastAsia="en-US" w:bidi="en-US"/>
        </w:rPr>
        <w:t>Журнал регистрации посетителей</w:t>
      </w:r>
      <w:r w:rsidR="00037101" w:rsidRPr="00041ABE">
        <w:rPr>
          <w:rFonts w:ascii="Times New Roman" w:hAnsi="Times New Roman" w:cs="Times New Roman"/>
          <w:sz w:val="24"/>
          <w:szCs w:val="24"/>
          <w:lang w:eastAsia="en-US" w:bidi="en-US"/>
        </w:rPr>
        <w:t>.</w:t>
      </w:r>
    </w:p>
    <w:p w14:paraId="6C09CCC0" w14:textId="43A7601F" w:rsidR="00F314F4" w:rsidRPr="00041ABE" w:rsidRDefault="005C7CD2" w:rsidP="005C7CD2">
      <w:pPr>
        <w:suppressAutoHyphens w:val="0"/>
        <w:jc w:val="both"/>
        <w:rPr>
          <w:rFonts w:ascii="Times New Roman" w:hAnsi="Times New Roman" w:cs="Times New Roman"/>
          <w:sz w:val="24"/>
          <w:szCs w:val="24"/>
          <w:lang w:eastAsia="en-US" w:bidi="en-US"/>
        </w:rPr>
      </w:pPr>
      <w:r w:rsidRPr="00041ABE">
        <w:rPr>
          <w:rFonts w:ascii="Times New Roman" w:hAnsi="Times New Roman" w:cs="Times New Roman"/>
          <w:sz w:val="24"/>
          <w:szCs w:val="24"/>
          <w:lang w:eastAsia="en-US" w:bidi="en-US"/>
        </w:rPr>
        <w:t>5.5.</w:t>
      </w:r>
      <w:r w:rsidRPr="00041ABE">
        <w:rPr>
          <w:rFonts w:ascii="Times New Roman" w:hAnsi="Times New Roman" w:cs="Times New Roman"/>
          <w:sz w:val="24"/>
          <w:szCs w:val="24"/>
          <w:lang w:eastAsia="en-US" w:bidi="en-US"/>
        </w:rPr>
        <w:tab/>
      </w:r>
      <w:r w:rsidR="00037101" w:rsidRPr="00041ABE">
        <w:rPr>
          <w:rFonts w:ascii="Times New Roman" w:hAnsi="Times New Roman" w:cs="Times New Roman"/>
          <w:sz w:val="24"/>
          <w:szCs w:val="24"/>
          <w:lang w:eastAsia="en-US" w:bidi="en-US"/>
        </w:rPr>
        <w:t>Журнал патрулирования территории объекта</w:t>
      </w:r>
      <w:r w:rsidR="00F314F4" w:rsidRPr="00041ABE">
        <w:rPr>
          <w:rFonts w:ascii="Times New Roman" w:hAnsi="Times New Roman" w:cs="Times New Roman"/>
          <w:sz w:val="24"/>
          <w:szCs w:val="24"/>
          <w:lang w:eastAsia="en-US" w:bidi="en-US"/>
        </w:rPr>
        <w:t>.</w:t>
      </w:r>
    </w:p>
    <w:p w14:paraId="4F00C69A" w14:textId="1680288D" w:rsidR="00F314F4" w:rsidRPr="00041ABE" w:rsidRDefault="00F314F4" w:rsidP="005C7CD2">
      <w:pPr>
        <w:suppressAutoHyphens w:val="0"/>
        <w:jc w:val="both"/>
        <w:rPr>
          <w:rFonts w:ascii="Times New Roman" w:hAnsi="Times New Roman" w:cs="Times New Roman"/>
          <w:sz w:val="24"/>
          <w:szCs w:val="24"/>
          <w:lang w:eastAsia="x-none"/>
        </w:rPr>
      </w:pPr>
      <w:r w:rsidRPr="00041ABE">
        <w:rPr>
          <w:rFonts w:ascii="Times New Roman" w:hAnsi="Times New Roman" w:cs="Times New Roman"/>
          <w:b/>
          <w:sz w:val="24"/>
          <w:szCs w:val="24"/>
          <w:lang w:val="x-none" w:eastAsia="x-none"/>
        </w:rPr>
        <w:t>6.</w:t>
      </w:r>
      <w:r w:rsidR="005C7CD2" w:rsidRPr="00041ABE">
        <w:rPr>
          <w:rFonts w:ascii="Times New Roman" w:hAnsi="Times New Roman" w:cs="Times New Roman"/>
          <w:sz w:val="24"/>
          <w:szCs w:val="24"/>
          <w:lang w:eastAsia="x-none"/>
        </w:rPr>
        <w:tab/>
      </w:r>
      <w:r w:rsidRPr="00041ABE">
        <w:rPr>
          <w:rFonts w:ascii="Times New Roman" w:hAnsi="Times New Roman" w:cs="Times New Roman"/>
          <w:b/>
          <w:sz w:val="24"/>
          <w:szCs w:val="24"/>
          <w:lang w:val="x-none" w:eastAsia="x-none"/>
        </w:rPr>
        <w:t xml:space="preserve">Общие требования к </w:t>
      </w:r>
      <w:r w:rsidRPr="00041ABE">
        <w:rPr>
          <w:rFonts w:ascii="Times New Roman" w:hAnsi="Times New Roman" w:cs="Times New Roman"/>
          <w:b/>
          <w:sz w:val="24"/>
          <w:szCs w:val="24"/>
          <w:lang w:eastAsia="x-none"/>
        </w:rPr>
        <w:t>оказанию услуг</w:t>
      </w:r>
      <w:r w:rsidRPr="00041ABE">
        <w:rPr>
          <w:rFonts w:ascii="Times New Roman" w:hAnsi="Times New Roman" w:cs="Times New Roman"/>
          <w:b/>
          <w:sz w:val="24"/>
          <w:szCs w:val="24"/>
          <w:lang w:val="x-none" w:eastAsia="x-none"/>
        </w:rPr>
        <w:t xml:space="preserve">: </w:t>
      </w:r>
      <w:r w:rsidRPr="00041ABE">
        <w:rPr>
          <w:rFonts w:ascii="Times New Roman" w:hAnsi="Times New Roman" w:cs="Times New Roman"/>
          <w:sz w:val="24"/>
          <w:szCs w:val="24"/>
          <w:lang w:eastAsia="x-none"/>
        </w:rPr>
        <w:t>Исполнитель</w:t>
      </w:r>
      <w:r w:rsidRPr="00041ABE">
        <w:rPr>
          <w:rFonts w:ascii="Times New Roman" w:hAnsi="Times New Roman" w:cs="Times New Roman"/>
          <w:sz w:val="24"/>
          <w:szCs w:val="24"/>
          <w:lang w:val="x-none" w:eastAsia="x-none"/>
        </w:rPr>
        <w:t xml:space="preserve"> </w:t>
      </w:r>
      <w:r w:rsidRPr="00041ABE">
        <w:rPr>
          <w:rFonts w:ascii="Times New Roman" w:hAnsi="Times New Roman" w:cs="Times New Roman"/>
          <w:sz w:val="24"/>
          <w:szCs w:val="24"/>
          <w:lang w:eastAsia="x-none"/>
        </w:rPr>
        <w:t>оказывает услуги</w:t>
      </w:r>
      <w:r w:rsidRPr="00041ABE">
        <w:rPr>
          <w:rFonts w:ascii="Times New Roman" w:hAnsi="Times New Roman" w:cs="Times New Roman"/>
          <w:sz w:val="24"/>
          <w:szCs w:val="24"/>
          <w:lang w:val="x-none" w:eastAsia="x-none"/>
        </w:rPr>
        <w:t xml:space="preserve"> в соответствии с </w:t>
      </w:r>
      <w:r w:rsidR="005C7CD2" w:rsidRPr="00041ABE">
        <w:rPr>
          <w:rFonts w:ascii="Times New Roman" w:hAnsi="Times New Roman" w:cs="Times New Roman"/>
          <w:sz w:val="24"/>
          <w:szCs w:val="24"/>
          <w:lang w:eastAsia="x-none"/>
        </w:rPr>
        <w:t>Договором</w:t>
      </w:r>
      <w:r w:rsidRPr="00041ABE">
        <w:rPr>
          <w:rFonts w:ascii="Times New Roman" w:hAnsi="Times New Roman" w:cs="Times New Roman"/>
          <w:sz w:val="24"/>
          <w:szCs w:val="24"/>
          <w:lang w:eastAsia="x-none"/>
        </w:rPr>
        <w:t xml:space="preserve"> и</w:t>
      </w:r>
      <w:r w:rsidRPr="00041ABE">
        <w:rPr>
          <w:rFonts w:ascii="Times New Roman" w:hAnsi="Times New Roman" w:cs="Times New Roman"/>
          <w:sz w:val="24"/>
          <w:szCs w:val="24"/>
          <w:lang w:val="x-none" w:eastAsia="x-none"/>
        </w:rPr>
        <w:t xml:space="preserve"> настоящим </w:t>
      </w:r>
      <w:r w:rsidRPr="00041ABE">
        <w:rPr>
          <w:rFonts w:ascii="Times New Roman" w:hAnsi="Times New Roman" w:cs="Times New Roman"/>
          <w:sz w:val="24"/>
          <w:szCs w:val="24"/>
          <w:lang w:eastAsia="x-none"/>
        </w:rPr>
        <w:t>описанием объекта закупки (</w:t>
      </w:r>
      <w:r w:rsidRPr="00041ABE">
        <w:rPr>
          <w:rFonts w:ascii="Times New Roman" w:hAnsi="Times New Roman" w:cs="Times New Roman"/>
          <w:sz w:val="24"/>
          <w:szCs w:val="24"/>
          <w:lang w:val="x-none" w:eastAsia="x-none"/>
        </w:rPr>
        <w:t>техническим заданием</w:t>
      </w: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val="x-none" w:eastAsia="x-none"/>
        </w:rPr>
        <w:t>.</w:t>
      </w:r>
    </w:p>
    <w:p w14:paraId="6BCFEEAA" w14:textId="3426AF43" w:rsidR="00F314F4" w:rsidRPr="00041ABE" w:rsidRDefault="005C7CD2" w:rsidP="005C7CD2">
      <w:pPr>
        <w:suppressAutoHyphens w:val="0"/>
        <w:jc w:val="both"/>
        <w:rPr>
          <w:rFonts w:ascii="Times New Roman" w:hAnsi="Times New Roman" w:cs="Times New Roman"/>
          <w:sz w:val="24"/>
          <w:szCs w:val="24"/>
          <w:lang w:eastAsia="ru-RU"/>
        </w:rPr>
      </w:pPr>
      <w:r w:rsidRPr="00041ABE">
        <w:rPr>
          <w:rFonts w:ascii="Times New Roman" w:hAnsi="Times New Roman" w:cs="Times New Roman"/>
          <w:sz w:val="24"/>
          <w:szCs w:val="24"/>
          <w:lang w:eastAsia="ru-RU"/>
        </w:rPr>
        <w:tab/>
      </w:r>
      <w:r w:rsidR="00F314F4" w:rsidRPr="00041ABE">
        <w:rPr>
          <w:rFonts w:ascii="Times New Roman" w:hAnsi="Times New Roman" w:cs="Times New Roman"/>
          <w:sz w:val="24"/>
          <w:szCs w:val="24"/>
          <w:lang w:eastAsia="ru-RU"/>
        </w:rPr>
        <w:t>Исполнитель обеспечивает соблюдение правил и норм техники безопасности, пожарной безопасности и производственной санитарии, согласно установленным требованиям законодательства РФ.</w:t>
      </w:r>
    </w:p>
    <w:p w14:paraId="50DF8C8D" w14:textId="77777777" w:rsidR="005C7CD2" w:rsidRPr="00041ABE" w:rsidRDefault="00F314F4" w:rsidP="005C7CD2">
      <w:pPr>
        <w:suppressAutoHyphens w:val="0"/>
        <w:jc w:val="both"/>
        <w:rPr>
          <w:rFonts w:ascii="Times New Roman" w:hAnsi="Times New Roman" w:cs="Times New Roman"/>
          <w:sz w:val="24"/>
          <w:szCs w:val="24"/>
          <w:lang w:eastAsia="x-none"/>
        </w:rPr>
      </w:pPr>
      <w:r w:rsidRPr="00041ABE">
        <w:rPr>
          <w:rFonts w:ascii="Times New Roman" w:hAnsi="Times New Roman" w:cs="Times New Roman"/>
          <w:b/>
          <w:sz w:val="24"/>
          <w:szCs w:val="24"/>
          <w:lang w:val="x-none" w:eastAsia="x-none"/>
        </w:rPr>
        <w:lastRenderedPageBreak/>
        <w:t>7.</w:t>
      </w:r>
      <w:r w:rsidR="005C7CD2" w:rsidRPr="00041ABE">
        <w:rPr>
          <w:rFonts w:ascii="Times New Roman" w:hAnsi="Times New Roman" w:cs="Times New Roman"/>
          <w:sz w:val="24"/>
          <w:szCs w:val="24"/>
          <w:lang w:eastAsia="x-none"/>
        </w:rPr>
        <w:tab/>
      </w:r>
      <w:r w:rsidRPr="00041ABE">
        <w:rPr>
          <w:rFonts w:ascii="Times New Roman" w:hAnsi="Times New Roman" w:cs="Times New Roman"/>
          <w:b/>
          <w:sz w:val="24"/>
          <w:szCs w:val="24"/>
          <w:lang w:val="x-none" w:eastAsia="x-none"/>
        </w:rPr>
        <w:t xml:space="preserve">Требования к безопасности </w:t>
      </w:r>
      <w:r w:rsidRPr="00041ABE">
        <w:rPr>
          <w:rFonts w:ascii="Times New Roman" w:hAnsi="Times New Roman" w:cs="Times New Roman"/>
          <w:b/>
          <w:sz w:val="24"/>
          <w:szCs w:val="24"/>
          <w:lang w:eastAsia="x-none"/>
        </w:rPr>
        <w:t>оказания услуг</w:t>
      </w:r>
      <w:r w:rsidRPr="00041ABE">
        <w:rPr>
          <w:rFonts w:ascii="Times New Roman" w:hAnsi="Times New Roman" w:cs="Times New Roman"/>
          <w:b/>
          <w:sz w:val="24"/>
          <w:szCs w:val="24"/>
          <w:lang w:val="x-none" w:eastAsia="x-none"/>
        </w:rPr>
        <w:t xml:space="preserve"> и безопасности результатов </w:t>
      </w:r>
      <w:r w:rsidRPr="00041ABE">
        <w:rPr>
          <w:rFonts w:ascii="Times New Roman" w:hAnsi="Times New Roman" w:cs="Times New Roman"/>
          <w:b/>
          <w:sz w:val="24"/>
          <w:szCs w:val="24"/>
          <w:lang w:eastAsia="x-none"/>
        </w:rPr>
        <w:t>оказанных услуг</w:t>
      </w:r>
      <w:r w:rsidRPr="00041ABE">
        <w:rPr>
          <w:rFonts w:ascii="Times New Roman" w:hAnsi="Times New Roman" w:cs="Times New Roman"/>
          <w:b/>
          <w:sz w:val="24"/>
          <w:szCs w:val="24"/>
          <w:lang w:val="x-none" w:eastAsia="x-none"/>
        </w:rPr>
        <w:t>:</w:t>
      </w:r>
      <w:r w:rsidRPr="00041ABE">
        <w:rPr>
          <w:rFonts w:ascii="Times New Roman" w:hAnsi="Times New Roman" w:cs="Times New Roman"/>
          <w:sz w:val="24"/>
          <w:szCs w:val="24"/>
          <w:lang w:val="x-none" w:eastAsia="x-none"/>
        </w:rPr>
        <w:t xml:space="preserve"> </w:t>
      </w:r>
      <w:r w:rsidRPr="00041ABE">
        <w:rPr>
          <w:rFonts w:ascii="Times New Roman" w:hAnsi="Times New Roman" w:cs="Times New Roman"/>
          <w:sz w:val="24"/>
          <w:szCs w:val="24"/>
          <w:lang w:eastAsia="x-none"/>
        </w:rPr>
        <w:t>Исполнитель</w:t>
      </w:r>
      <w:r w:rsidRPr="00041ABE">
        <w:rPr>
          <w:rFonts w:ascii="Times New Roman" w:hAnsi="Times New Roman" w:cs="Times New Roman"/>
          <w:sz w:val="24"/>
          <w:szCs w:val="24"/>
          <w:lang w:val="x-none" w:eastAsia="x-none"/>
        </w:rPr>
        <w:t xml:space="preserve"> должен выполнять все требования закона и иных правовых актов по охране труда, санитарных норм и правил, техники безопасности, пожарной безопасности и охране окружающей среды, а также соблюдать иные требования к </w:t>
      </w:r>
      <w:r w:rsidRPr="00041ABE">
        <w:rPr>
          <w:rFonts w:ascii="Times New Roman" w:hAnsi="Times New Roman" w:cs="Times New Roman"/>
          <w:sz w:val="24"/>
          <w:szCs w:val="24"/>
          <w:lang w:eastAsia="x-none"/>
        </w:rPr>
        <w:t>услугам</w:t>
      </w:r>
      <w:r w:rsidRPr="00041ABE">
        <w:rPr>
          <w:rFonts w:ascii="Times New Roman" w:hAnsi="Times New Roman" w:cs="Times New Roman"/>
          <w:sz w:val="24"/>
          <w:szCs w:val="24"/>
          <w:lang w:val="x-none" w:eastAsia="x-none"/>
        </w:rPr>
        <w:t xml:space="preserve">, предусмотренные действующим законодательством РФ. </w:t>
      </w:r>
    </w:p>
    <w:p w14:paraId="3275D2C9" w14:textId="77777777" w:rsidR="00EE53FF" w:rsidRPr="00041ABE" w:rsidRDefault="00F314F4" w:rsidP="00EE53FF">
      <w:pPr>
        <w:suppressAutoHyphens w:val="0"/>
        <w:ind w:firstLine="709"/>
        <w:jc w:val="both"/>
        <w:rPr>
          <w:rFonts w:ascii="Times New Roman" w:hAnsi="Times New Roman" w:cs="Times New Roman"/>
          <w:sz w:val="24"/>
          <w:szCs w:val="24"/>
          <w:lang w:val="x-none" w:eastAsia="x-none"/>
        </w:rPr>
      </w:pPr>
      <w:r w:rsidRPr="00041ABE">
        <w:rPr>
          <w:rFonts w:ascii="Times New Roman" w:hAnsi="Times New Roman" w:cs="Times New Roman"/>
          <w:sz w:val="24"/>
          <w:szCs w:val="24"/>
          <w:lang w:val="x-none" w:eastAsia="x-none"/>
        </w:rPr>
        <w:t xml:space="preserve">Ответственность за несоблюдение противопожарных норм и техники безопасности несет </w:t>
      </w:r>
      <w:r w:rsidRPr="00041ABE">
        <w:rPr>
          <w:rFonts w:ascii="Times New Roman" w:hAnsi="Times New Roman" w:cs="Times New Roman"/>
          <w:sz w:val="24"/>
          <w:szCs w:val="24"/>
          <w:lang w:eastAsia="x-none"/>
        </w:rPr>
        <w:t>Исполнитель</w:t>
      </w:r>
      <w:r w:rsidRPr="00041ABE">
        <w:rPr>
          <w:rFonts w:ascii="Times New Roman" w:hAnsi="Times New Roman" w:cs="Times New Roman"/>
          <w:sz w:val="24"/>
          <w:szCs w:val="24"/>
          <w:lang w:val="x-none" w:eastAsia="x-none"/>
        </w:rPr>
        <w:t>.</w:t>
      </w:r>
      <w:r w:rsidRPr="00041ABE">
        <w:rPr>
          <w:rFonts w:ascii="Times New Roman" w:hAnsi="Times New Roman" w:cs="Times New Roman"/>
          <w:sz w:val="24"/>
          <w:szCs w:val="24"/>
          <w:lang w:eastAsia="x-none"/>
        </w:rPr>
        <w:t xml:space="preserve"> </w:t>
      </w:r>
      <w:r w:rsidRPr="00041ABE">
        <w:rPr>
          <w:rFonts w:ascii="Times New Roman" w:hAnsi="Times New Roman" w:cs="Times New Roman"/>
          <w:sz w:val="24"/>
          <w:szCs w:val="24"/>
          <w:lang w:val="x-none" w:eastAsia="x-none"/>
        </w:rPr>
        <w:t>Ответственность за техническое состояние любого используемого оборудования, необходимого для проведения мероприятия</w:t>
      </w: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val="x-none" w:eastAsia="x-none"/>
        </w:rPr>
        <w:t xml:space="preserve"> возлагаются на Исполнителя.</w:t>
      </w:r>
    </w:p>
    <w:p w14:paraId="28BCFEDB" w14:textId="09A64A8F" w:rsidR="00EE53FF" w:rsidRPr="00041ABE" w:rsidRDefault="00EE53FF" w:rsidP="00EE53FF">
      <w:pPr>
        <w:suppressAutoHyphens w:val="0"/>
        <w:jc w:val="both"/>
        <w:rPr>
          <w:rFonts w:ascii="Times New Roman" w:hAnsi="Times New Roman" w:cs="Times New Roman"/>
          <w:sz w:val="24"/>
          <w:szCs w:val="24"/>
          <w:lang w:val="x-none" w:eastAsia="x-none"/>
        </w:rPr>
      </w:pPr>
      <w:r w:rsidRPr="00041ABE">
        <w:rPr>
          <w:rFonts w:ascii="Times New Roman" w:hAnsi="Times New Roman" w:cs="Times New Roman"/>
          <w:b/>
          <w:sz w:val="24"/>
          <w:szCs w:val="24"/>
        </w:rPr>
        <w:t>8.      Требования к обязательному наличию имущества ЧОП/ЧОО и техническому оснащению:</w:t>
      </w:r>
    </w:p>
    <w:p w14:paraId="5E7E2128"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Служебные помещения:</w:t>
      </w:r>
    </w:p>
    <w:p w14:paraId="27CADB5E"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 xml:space="preserve">помещение для аппарата управления предприятия (офис охранного предприятия); </w:t>
      </w:r>
    </w:p>
    <w:p w14:paraId="2C4E64D7"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комната для хранения товарно-материальных ценностей (одежда, СИЗ, инвентарь и т.п.).</w:t>
      </w:r>
    </w:p>
    <w:p w14:paraId="567F4EB7"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 xml:space="preserve">Радиостанции с проводным ларингофоном : </w:t>
      </w:r>
    </w:p>
    <w:p w14:paraId="6CFBAEAD"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работающие на выделенных частотах;</w:t>
      </w:r>
    </w:p>
    <w:p w14:paraId="0E6907C8"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работающие в свободном разрешенном диапазоне частот.</w:t>
      </w:r>
    </w:p>
    <w:p w14:paraId="6E5C2A8B"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Телефоны:</w:t>
      </w:r>
    </w:p>
    <w:p w14:paraId="60D8FAC0"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стационарные;</w:t>
      </w:r>
    </w:p>
    <w:p w14:paraId="7F187316"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мобильные.</w:t>
      </w:r>
    </w:p>
    <w:p w14:paraId="6803FCF0"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Оргтехника:</w:t>
      </w:r>
    </w:p>
    <w:p w14:paraId="7C0B7D64"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 xml:space="preserve">сервер; </w:t>
      </w:r>
    </w:p>
    <w:p w14:paraId="5FD66F58"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 xml:space="preserve">компьютеры; </w:t>
      </w:r>
    </w:p>
    <w:p w14:paraId="407A7349"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многофункциональное устройство (МФУ) (принтер, факс, сканер).</w:t>
      </w:r>
    </w:p>
    <w:p w14:paraId="34A59C13"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Средства аудио и видеонаблюдения и фиксации нарушений, средства мониторинга и навигации подвижных и стационарных объектов:</w:t>
      </w:r>
    </w:p>
    <w:p w14:paraId="50615599"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бинокль, подзорная труба;</w:t>
      </w:r>
    </w:p>
    <w:p w14:paraId="411DC079"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фотоаппарат, видеокамера, видеорегистратор;</w:t>
      </w:r>
    </w:p>
    <w:p w14:paraId="2D6DBF65"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диктофон;</w:t>
      </w:r>
    </w:p>
    <w:p w14:paraId="66544C92"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досмотровый комплект;</w:t>
      </w:r>
    </w:p>
    <w:p w14:paraId="4B0A76CC"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Программное обеспечение:</w:t>
      </w:r>
    </w:p>
    <w:p w14:paraId="6B7C5051"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локальная сеть с подключением к сети Интернет;</w:t>
      </w:r>
    </w:p>
    <w:p w14:paraId="1B2215F6"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лицензионное программное обеспечение;</w:t>
      </w:r>
    </w:p>
    <w:p w14:paraId="05B12C74"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Windows, MS Office, и пр., антивирусное программное обеспечение;</w:t>
      </w:r>
    </w:p>
    <w:p w14:paraId="79030673"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бухгалтерская программа (1С предприятие);</w:t>
      </w:r>
    </w:p>
    <w:p w14:paraId="041B5F58"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кадровая программа.</w:t>
      </w:r>
    </w:p>
    <w:p w14:paraId="2925664C"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Товарно-материальное обеспечение:</w:t>
      </w:r>
    </w:p>
    <w:p w14:paraId="1AD23559"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форменная одежда;</w:t>
      </w:r>
    </w:p>
    <w:p w14:paraId="0D55529B"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аптечки;</w:t>
      </w:r>
    </w:p>
    <w:p w14:paraId="1D4EAB6C"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фонари;</w:t>
      </w:r>
    </w:p>
    <w:p w14:paraId="6E132107" w14:textId="77777777"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аварийно-спасательные комплекты, в т.ч. на случай возникновения пожара и пр.</w:t>
      </w:r>
    </w:p>
    <w:p w14:paraId="7744E2C8" w14:textId="30275A23" w:rsidR="00EE53FF" w:rsidRPr="00041ABE" w:rsidRDefault="00EE53FF" w:rsidP="00EE53FF">
      <w:pPr>
        <w:suppressAutoHyphens w:val="0"/>
        <w:ind w:firstLine="709"/>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Перечень имущества ЧОП/ЧОО, не является исчерпывающим и может дополняться в зависимости от конкретных параметров и задач, поставленных перед ЧОП/ЧОО в рамках договорных отношений.</w:t>
      </w:r>
    </w:p>
    <w:p w14:paraId="70B9CB73" w14:textId="59B1AB97" w:rsidR="00EE53FF" w:rsidRPr="00041ABE" w:rsidRDefault="00EE53FF" w:rsidP="00EE53FF">
      <w:pPr>
        <w:suppressAutoHyphens w:val="0"/>
        <w:jc w:val="both"/>
        <w:rPr>
          <w:rFonts w:ascii="Times New Roman" w:hAnsi="Times New Roman" w:cs="Times New Roman"/>
          <w:b/>
          <w:bCs/>
          <w:sz w:val="24"/>
          <w:szCs w:val="24"/>
          <w:lang w:eastAsia="x-none"/>
        </w:rPr>
      </w:pPr>
      <w:r w:rsidRPr="00041ABE">
        <w:rPr>
          <w:rFonts w:ascii="Times New Roman" w:hAnsi="Times New Roman" w:cs="Times New Roman"/>
          <w:b/>
          <w:bCs/>
          <w:sz w:val="24"/>
          <w:szCs w:val="24"/>
          <w:lang w:eastAsia="x-none"/>
        </w:rPr>
        <w:t>9.</w:t>
      </w:r>
      <w:r w:rsidRPr="00041ABE">
        <w:rPr>
          <w:rFonts w:ascii="Times New Roman" w:hAnsi="Times New Roman" w:cs="Times New Roman"/>
          <w:b/>
          <w:bCs/>
          <w:sz w:val="24"/>
          <w:szCs w:val="24"/>
          <w:lang w:eastAsia="x-none"/>
        </w:rPr>
        <w:tab/>
        <w:t>Требование по использованию специальных средств:</w:t>
      </w:r>
    </w:p>
    <w:p w14:paraId="796F88BD" w14:textId="77777777" w:rsidR="00EE53FF" w:rsidRPr="00041ABE" w:rsidRDefault="00EE53FF" w:rsidP="00EE53FF">
      <w:pPr>
        <w:suppressAutoHyphens w:val="0"/>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Сотрудники охраны при выполнении служебных обязанностей на объекте могут использовать специальные средства, перечень которых утвержден Постановлением Правительства Российской Федерации «Вопросы частной детективной (сыскной) и частной охранной деятельности» № 587 от 14.08.1992 г.</w:t>
      </w:r>
    </w:p>
    <w:p w14:paraId="1010AE27" w14:textId="5DAC621B" w:rsidR="00EE53FF" w:rsidRPr="00041ABE" w:rsidRDefault="00EE53FF" w:rsidP="00EE53FF">
      <w:pPr>
        <w:suppressAutoHyphens w:val="0"/>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lastRenderedPageBreak/>
        <w:t>Порядок использования специальных средств регламентируется Законом РФ «О частной детективной и охранной деятельности в Российской Федерации» № 2487-1 от 11.03.1992 г., а также иными нормативными правовыми актами.</w:t>
      </w:r>
    </w:p>
    <w:p w14:paraId="393C977A" w14:textId="52F05087" w:rsidR="00A01F03" w:rsidRPr="00041ABE" w:rsidRDefault="00A01F03" w:rsidP="00EE53FF">
      <w:pPr>
        <w:suppressAutoHyphens w:val="0"/>
        <w:jc w:val="both"/>
        <w:rPr>
          <w:rFonts w:ascii="Times New Roman" w:hAnsi="Times New Roman" w:cs="Times New Roman"/>
          <w:b/>
          <w:bCs/>
          <w:sz w:val="24"/>
          <w:szCs w:val="24"/>
          <w:lang w:eastAsia="x-none"/>
        </w:rPr>
      </w:pPr>
      <w:r w:rsidRPr="00041ABE">
        <w:rPr>
          <w:rFonts w:ascii="Times New Roman" w:hAnsi="Times New Roman" w:cs="Times New Roman"/>
          <w:sz w:val="24"/>
          <w:szCs w:val="24"/>
          <w:lang w:eastAsia="x-none"/>
        </w:rPr>
        <w:t>10.</w:t>
      </w:r>
      <w:r w:rsidRPr="00041ABE">
        <w:rPr>
          <w:rFonts w:ascii="Times New Roman" w:hAnsi="Times New Roman" w:cs="Times New Roman"/>
          <w:sz w:val="24"/>
          <w:szCs w:val="24"/>
          <w:lang w:eastAsia="x-none"/>
        </w:rPr>
        <w:tab/>
      </w:r>
      <w:r w:rsidRPr="00041ABE">
        <w:rPr>
          <w:rFonts w:ascii="Times New Roman" w:hAnsi="Times New Roman" w:cs="Times New Roman"/>
          <w:b/>
          <w:bCs/>
          <w:sz w:val="24"/>
          <w:szCs w:val="24"/>
          <w:lang w:eastAsia="x-none"/>
        </w:rPr>
        <w:t>Ответственность организации, осуществляющей охранную деятельность:</w:t>
      </w:r>
    </w:p>
    <w:p w14:paraId="3158A391" w14:textId="77777777" w:rsidR="00A01F03" w:rsidRPr="00041ABE" w:rsidRDefault="00A01F03" w:rsidP="00A01F03">
      <w:pPr>
        <w:suppressAutoHyphens w:val="0"/>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Исполнитель несёт ответственность:</w:t>
      </w:r>
    </w:p>
    <w:p w14:paraId="3087B244" w14:textId="77777777" w:rsidR="00A01F03" w:rsidRPr="00041ABE" w:rsidRDefault="00A01F03" w:rsidP="00A01F03">
      <w:pPr>
        <w:suppressAutoHyphens w:val="0"/>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за ненадлежащее исполнение или неисполнение своих должностных обязанностей;</w:t>
      </w:r>
    </w:p>
    <w:p w14:paraId="60CEA435" w14:textId="77777777" w:rsidR="00A01F03" w:rsidRPr="00041ABE" w:rsidRDefault="00A01F03" w:rsidP="00A01F03">
      <w:pPr>
        <w:suppressAutoHyphens w:val="0"/>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РФ;</w:t>
      </w:r>
    </w:p>
    <w:p w14:paraId="684E2C86" w14:textId="727E665C" w:rsidR="00A01F03" w:rsidRPr="00041ABE" w:rsidRDefault="00A01F03" w:rsidP="00A01F03">
      <w:pPr>
        <w:suppressAutoHyphens w:val="0"/>
        <w:jc w:val="both"/>
        <w:rPr>
          <w:rFonts w:ascii="Times New Roman" w:hAnsi="Times New Roman" w:cs="Times New Roman"/>
          <w:sz w:val="24"/>
          <w:szCs w:val="24"/>
          <w:lang w:eastAsia="x-none"/>
        </w:rPr>
      </w:pPr>
      <w:r w:rsidRPr="00041ABE">
        <w:rPr>
          <w:rFonts w:ascii="Times New Roman" w:hAnsi="Times New Roman" w:cs="Times New Roman"/>
          <w:sz w:val="24"/>
          <w:szCs w:val="24"/>
          <w:lang w:eastAsia="x-none"/>
        </w:rPr>
        <w:t>•</w:t>
      </w:r>
      <w:r w:rsidRPr="00041ABE">
        <w:rPr>
          <w:rFonts w:ascii="Times New Roman" w:hAnsi="Times New Roman" w:cs="Times New Roman"/>
          <w:sz w:val="24"/>
          <w:szCs w:val="24"/>
          <w:lang w:eastAsia="x-none"/>
        </w:rPr>
        <w:tab/>
        <w:t xml:space="preserve"> за причинение материального ущерба – в пределах, определенных действующим трудовым и гражданским законодательством РФ.</w:t>
      </w:r>
    </w:p>
    <w:p w14:paraId="26C1415E" w14:textId="4F25015A" w:rsidR="00F314F4" w:rsidRPr="00041ABE" w:rsidRDefault="00EE53FF" w:rsidP="005C7CD2">
      <w:pPr>
        <w:suppressAutoHyphens w:val="0"/>
        <w:jc w:val="both"/>
        <w:rPr>
          <w:rFonts w:ascii="Times New Roman" w:hAnsi="Times New Roman" w:cs="Times New Roman"/>
          <w:sz w:val="24"/>
          <w:szCs w:val="24"/>
          <w:lang w:eastAsia="x-none"/>
        </w:rPr>
      </w:pPr>
      <w:r w:rsidRPr="00041ABE">
        <w:rPr>
          <w:rFonts w:ascii="Times New Roman" w:hAnsi="Times New Roman" w:cs="Times New Roman"/>
          <w:b/>
          <w:sz w:val="24"/>
          <w:szCs w:val="24"/>
          <w:lang w:eastAsia="x-none"/>
        </w:rPr>
        <w:t>10</w:t>
      </w:r>
      <w:r w:rsidR="005C7CD2" w:rsidRPr="00041ABE">
        <w:rPr>
          <w:rFonts w:ascii="Times New Roman" w:hAnsi="Times New Roman" w:cs="Times New Roman"/>
          <w:b/>
          <w:sz w:val="24"/>
          <w:szCs w:val="24"/>
          <w:lang w:val="x-none" w:eastAsia="x-none"/>
        </w:rPr>
        <w:t>.</w:t>
      </w:r>
      <w:r w:rsidR="005C7CD2" w:rsidRPr="00041ABE">
        <w:rPr>
          <w:rFonts w:ascii="Times New Roman" w:hAnsi="Times New Roman" w:cs="Times New Roman"/>
          <w:b/>
          <w:sz w:val="24"/>
          <w:szCs w:val="24"/>
          <w:lang w:eastAsia="x-none"/>
        </w:rPr>
        <w:tab/>
      </w:r>
      <w:r w:rsidR="00F314F4" w:rsidRPr="00041ABE">
        <w:rPr>
          <w:rFonts w:ascii="Times New Roman" w:hAnsi="Times New Roman" w:cs="Times New Roman"/>
          <w:b/>
          <w:sz w:val="24"/>
          <w:szCs w:val="24"/>
          <w:lang w:val="x-none" w:eastAsia="x-none"/>
        </w:rPr>
        <w:t xml:space="preserve">Порядок сдачи и приемки </w:t>
      </w:r>
      <w:r w:rsidR="00F314F4" w:rsidRPr="00041ABE">
        <w:rPr>
          <w:rFonts w:ascii="Times New Roman" w:hAnsi="Times New Roman" w:cs="Times New Roman"/>
          <w:b/>
          <w:sz w:val="24"/>
          <w:szCs w:val="24"/>
          <w:lang w:eastAsia="x-none"/>
        </w:rPr>
        <w:t>оказанных услуг</w:t>
      </w:r>
      <w:r w:rsidR="005C7CD2" w:rsidRPr="00041ABE">
        <w:rPr>
          <w:rFonts w:ascii="Times New Roman" w:hAnsi="Times New Roman" w:cs="Times New Roman"/>
          <w:b/>
          <w:sz w:val="24"/>
          <w:szCs w:val="24"/>
          <w:lang w:val="x-none" w:eastAsia="x-none"/>
        </w:rPr>
        <w:t>:</w:t>
      </w:r>
    </w:p>
    <w:p w14:paraId="5EF57190" w14:textId="5B11646D" w:rsidR="00F314F4" w:rsidRPr="00041ABE" w:rsidRDefault="005C7CD2" w:rsidP="005C7CD2">
      <w:pPr>
        <w:suppressAutoHyphens w:val="0"/>
        <w:jc w:val="both"/>
        <w:rPr>
          <w:rFonts w:ascii="Times New Roman" w:hAnsi="Times New Roman" w:cs="Times New Roman"/>
          <w:sz w:val="24"/>
          <w:szCs w:val="24"/>
          <w:lang w:eastAsia="ru-RU"/>
        </w:rPr>
      </w:pPr>
      <w:r w:rsidRPr="00041ABE">
        <w:rPr>
          <w:rFonts w:ascii="Times New Roman" w:hAnsi="Times New Roman" w:cs="Times New Roman"/>
          <w:sz w:val="24"/>
          <w:szCs w:val="24"/>
          <w:lang w:eastAsia="ru-RU"/>
        </w:rPr>
        <w:tab/>
      </w:r>
      <w:r w:rsidR="00F314F4" w:rsidRPr="00041ABE">
        <w:rPr>
          <w:rFonts w:ascii="Times New Roman" w:hAnsi="Times New Roman" w:cs="Times New Roman"/>
          <w:sz w:val="24"/>
          <w:szCs w:val="24"/>
          <w:lang w:eastAsia="ru-RU"/>
        </w:rPr>
        <w:t>Исполнитель предоставляет Заказчику акты сдачи-приемки оказанных услуг, по определенным услугам, в 2-х экземплярах, в течение 5-и рабочих дней после окончания отчетного периода (месяц). Услуга считается принятой Заказчиком после подписания сторонами акта сдачи-приемки оказанных услуг.</w:t>
      </w:r>
    </w:p>
    <w:p w14:paraId="091286EB" w14:textId="45467FD7" w:rsidR="00F314F4" w:rsidRPr="00041ABE" w:rsidRDefault="005C7CD2" w:rsidP="005C7CD2">
      <w:pPr>
        <w:suppressAutoHyphens w:val="0"/>
        <w:jc w:val="both"/>
        <w:rPr>
          <w:rFonts w:ascii="Times New Roman" w:hAnsi="Times New Roman" w:cs="Times New Roman"/>
          <w:sz w:val="24"/>
          <w:szCs w:val="24"/>
          <w:lang w:eastAsia="ru-RU"/>
        </w:rPr>
      </w:pPr>
      <w:r w:rsidRPr="00041ABE">
        <w:rPr>
          <w:rFonts w:ascii="Times New Roman" w:hAnsi="Times New Roman" w:cs="Times New Roman"/>
          <w:sz w:val="24"/>
          <w:szCs w:val="24"/>
          <w:lang w:eastAsia="ru-RU"/>
        </w:rPr>
        <w:tab/>
      </w:r>
      <w:r w:rsidR="00F314F4" w:rsidRPr="00041ABE">
        <w:rPr>
          <w:rFonts w:ascii="Times New Roman" w:hAnsi="Times New Roman" w:cs="Times New Roman"/>
          <w:sz w:val="24"/>
          <w:szCs w:val="24"/>
          <w:lang w:eastAsia="ru-RU"/>
        </w:rPr>
        <w:t>В акте указывается:</w:t>
      </w:r>
    </w:p>
    <w:p w14:paraId="26CEA48A" w14:textId="26538C54" w:rsidR="00F314F4" w:rsidRPr="00041ABE" w:rsidRDefault="005C7CD2" w:rsidP="005C7CD2">
      <w:pPr>
        <w:suppressAutoHyphens w:val="0"/>
        <w:ind w:right="22"/>
        <w:jc w:val="both"/>
        <w:rPr>
          <w:rFonts w:ascii="Times New Roman" w:hAnsi="Times New Roman" w:cs="Times New Roman"/>
          <w:sz w:val="24"/>
          <w:szCs w:val="24"/>
          <w:lang w:eastAsia="ru-RU"/>
        </w:rPr>
      </w:pPr>
      <w:r w:rsidRPr="00041ABE">
        <w:rPr>
          <w:rFonts w:ascii="Times New Roman" w:hAnsi="Times New Roman" w:cs="Times New Roman"/>
          <w:sz w:val="24"/>
          <w:szCs w:val="24"/>
          <w:lang w:eastAsia="ru-RU"/>
        </w:rPr>
        <w:t>-</w:t>
      </w:r>
      <w:r w:rsidRPr="00041ABE">
        <w:rPr>
          <w:rFonts w:ascii="Times New Roman" w:hAnsi="Times New Roman" w:cs="Times New Roman"/>
          <w:sz w:val="24"/>
          <w:szCs w:val="24"/>
          <w:lang w:eastAsia="ru-RU"/>
        </w:rPr>
        <w:tab/>
      </w:r>
      <w:r w:rsidR="00F314F4" w:rsidRPr="00041ABE">
        <w:rPr>
          <w:rFonts w:ascii="Times New Roman" w:hAnsi="Times New Roman" w:cs="Times New Roman"/>
          <w:sz w:val="24"/>
          <w:szCs w:val="24"/>
          <w:lang w:eastAsia="ru-RU"/>
        </w:rPr>
        <w:t>наименование оказанных услуг, количество, цена за единицу;</w:t>
      </w:r>
    </w:p>
    <w:p w14:paraId="608AFA54" w14:textId="713E0FA3" w:rsidR="00F314F4" w:rsidRPr="00041ABE" w:rsidRDefault="00F314F4" w:rsidP="005C7CD2">
      <w:pPr>
        <w:suppressAutoHyphens w:val="0"/>
        <w:ind w:right="22"/>
        <w:jc w:val="both"/>
        <w:rPr>
          <w:rFonts w:ascii="Times New Roman" w:hAnsi="Times New Roman" w:cs="Times New Roman"/>
          <w:sz w:val="24"/>
          <w:szCs w:val="24"/>
          <w:lang w:eastAsia="ru-RU"/>
        </w:rPr>
      </w:pPr>
      <w:r w:rsidRPr="00041ABE">
        <w:rPr>
          <w:rFonts w:ascii="Times New Roman" w:hAnsi="Times New Roman" w:cs="Times New Roman"/>
          <w:sz w:val="24"/>
          <w:szCs w:val="24"/>
          <w:lang w:eastAsia="ru-RU"/>
        </w:rPr>
        <w:t>-</w:t>
      </w:r>
      <w:r w:rsidR="005C7CD2" w:rsidRPr="00041ABE">
        <w:rPr>
          <w:rFonts w:ascii="Times New Roman" w:hAnsi="Times New Roman" w:cs="Times New Roman"/>
          <w:sz w:val="24"/>
          <w:szCs w:val="24"/>
          <w:lang w:eastAsia="ru-RU"/>
        </w:rPr>
        <w:tab/>
      </w:r>
      <w:r w:rsidRPr="00041ABE">
        <w:rPr>
          <w:rFonts w:ascii="Times New Roman" w:hAnsi="Times New Roman" w:cs="Times New Roman"/>
          <w:sz w:val="24"/>
          <w:szCs w:val="24"/>
          <w:lang w:eastAsia="ru-RU"/>
        </w:rPr>
        <w:t>стоимость оказанных услуг;</w:t>
      </w:r>
    </w:p>
    <w:p w14:paraId="4EB24B32" w14:textId="6FC1D0DC" w:rsidR="00F314F4" w:rsidRPr="00041ABE" w:rsidRDefault="00F314F4" w:rsidP="005C7CD2">
      <w:pPr>
        <w:suppressAutoHyphens w:val="0"/>
        <w:ind w:right="22"/>
        <w:jc w:val="both"/>
        <w:rPr>
          <w:rFonts w:ascii="Times New Roman" w:hAnsi="Times New Roman" w:cs="Times New Roman"/>
          <w:sz w:val="24"/>
          <w:szCs w:val="24"/>
          <w:lang w:eastAsia="ru-RU"/>
        </w:rPr>
      </w:pPr>
      <w:r w:rsidRPr="00041ABE">
        <w:rPr>
          <w:rFonts w:ascii="Times New Roman" w:hAnsi="Times New Roman" w:cs="Times New Roman"/>
          <w:sz w:val="24"/>
          <w:szCs w:val="24"/>
          <w:lang w:eastAsia="ru-RU"/>
        </w:rPr>
        <w:t>-</w:t>
      </w:r>
      <w:r w:rsidR="005C7CD2" w:rsidRPr="00041ABE">
        <w:rPr>
          <w:rFonts w:ascii="Times New Roman" w:hAnsi="Times New Roman" w:cs="Times New Roman"/>
          <w:sz w:val="24"/>
          <w:szCs w:val="24"/>
          <w:lang w:eastAsia="ru-RU"/>
        </w:rPr>
        <w:tab/>
      </w:r>
      <w:r w:rsidRPr="00041ABE">
        <w:rPr>
          <w:rFonts w:ascii="Times New Roman" w:hAnsi="Times New Roman" w:cs="Times New Roman"/>
          <w:sz w:val="24"/>
          <w:szCs w:val="24"/>
          <w:lang w:eastAsia="ru-RU"/>
        </w:rPr>
        <w:t>качество оказанных услуг.</w:t>
      </w:r>
    </w:p>
    <w:p w14:paraId="637F41FA" w14:textId="23D5970B" w:rsidR="00BB24C0" w:rsidRPr="00041ABE" w:rsidRDefault="00F314F4" w:rsidP="005C7CD2">
      <w:pPr>
        <w:suppressAutoHyphens w:val="0"/>
        <w:ind w:right="22" w:firstLine="709"/>
        <w:jc w:val="both"/>
        <w:rPr>
          <w:rFonts w:ascii="Times New Roman" w:hAnsi="Times New Roman" w:cs="Times New Roman"/>
          <w:sz w:val="24"/>
          <w:szCs w:val="24"/>
          <w:lang w:eastAsia="ru-RU"/>
        </w:rPr>
      </w:pPr>
      <w:r w:rsidRPr="00041ABE">
        <w:rPr>
          <w:rFonts w:ascii="Times New Roman" w:hAnsi="Times New Roman" w:cs="Times New Roman"/>
          <w:sz w:val="24"/>
          <w:szCs w:val="24"/>
          <w:lang w:eastAsia="ru-RU"/>
        </w:rPr>
        <w:t>Предъявленные Заказчику Исполнителем акты сдачи-приемки оказанных услуг Заказчик в течение 5 рабочих дней согласовывает или возвращает данные акты не</w:t>
      </w:r>
      <w:r w:rsidR="005C7CD2" w:rsidRPr="00041ABE">
        <w:rPr>
          <w:rFonts w:ascii="Times New Roman" w:hAnsi="Times New Roman" w:cs="Times New Roman"/>
          <w:sz w:val="24"/>
          <w:szCs w:val="24"/>
          <w:lang w:eastAsia="ru-RU"/>
        </w:rPr>
        <w:t xml:space="preserve"> </w:t>
      </w:r>
      <w:r w:rsidRPr="00041ABE">
        <w:rPr>
          <w:rFonts w:ascii="Times New Roman" w:hAnsi="Times New Roman" w:cs="Times New Roman"/>
          <w:sz w:val="24"/>
          <w:szCs w:val="24"/>
          <w:lang w:eastAsia="ru-RU"/>
        </w:rPr>
        <w:t>подписанными Исполнителю в случае, если предъявленные последним акты сдачи-приемки оказанных услуг составлены неверно, неполно или содержат в себе недостоверную информацию.</w:t>
      </w:r>
    </w:p>
    <w:sectPr w:rsidR="00BB24C0" w:rsidRPr="00041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37A5"/>
    <w:multiLevelType w:val="multilevel"/>
    <w:tmpl w:val="37424A48"/>
    <w:lvl w:ilvl="0">
      <w:start w:val="1"/>
      <w:numFmt w:val="decimal"/>
      <w:lvlText w:val="%1."/>
      <w:lvlJc w:val="left"/>
      <w:pPr>
        <w:ind w:left="360" w:hanging="360"/>
      </w:pPr>
      <w:rPr>
        <w:rFonts w:hint="default"/>
        <w:b/>
        <w:color w:val="auto"/>
      </w:rPr>
    </w:lvl>
    <w:lvl w:ilvl="1">
      <w:start w:val="1"/>
      <w:numFmt w:val="decimal"/>
      <w:isLgl/>
      <w:lvlText w:val="%1.%2."/>
      <w:lvlJc w:val="left"/>
      <w:pPr>
        <w:ind w:left="354"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554" w:hanging="720"/>
      </w:pPr>
      <w:rPr>
        <w:rFonts w:hint="default"/>
        <w:b w:val="0"/>
      </w:rPr>
    </w:lvl>
    <w:lvl w:ilvl="4">
      <w:start w:val="1"/>
      <w:numFmt w:val="decimal"/>
      <w:isLgl/>
      <w:lvlText w:val="%1.%2.%3.%4.%5."/>
      <w:lvlJc w:val="left"/>
      <w:pPr>
        <w:ind w:left="2334" w:hanging="1080"/>
      </w:pPr>
      <w:rPr>
        <w:rFonts w:hint="default"/>
      </w:rPr>
    </w:lvl>
    <w:lvl w:ilvl="5">
      <w:start w:val="1"/>
      <w:numFmt w:val="decimal"/>
      <w:isLgl/>
      <w:lvlText w:val="%1.%2.%3.%4.%5.%6."/>
      <w:lvlJc w:val="left"/>
      <w:pPr>
        <w:ind w:left="275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954" w:hanging="1440"/>
      </w:pPr>
      <w:rPr>
        <w:rFonts w:hint="default"/>
      </w:rPr>
    </w:lvl>
    <w:lvl w:ilvl="8">
      <w:start w:val="1"/>
      <w:numFmt w:val="decimal"/>
      <w:isLgl/>
      <w:lvlText w:val="%1.%2.%3.%4.%5.%6.%7.%8.%9."/>
      <w:lvlJc w:val="left"/>
      <w:pPr>
        <w:ind w:left="4734" w:hanging="1800"/>
      </w:pPr>
      <w:rPr>
        <w:rFonts w:hint="default"/>
      </w:rPr>
    </w:lvl>
  </w:abstractNum>
  <w:abstractNum w:abstractNumId="1" w15:restartNumberingAfterBreak="0">
    <w:nsid w:val="249B78E9"/>
    <w:multiLevelType w:val="multilevel"/>
    <w:tmpl w:val="A2B0B9EE"/>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13"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29950481"/>
    <w:multiLevelType w:val="hybridMultilevel"/>
    <w:tmpl w:val="6328858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0422AE"/>
    <w:multiLevelType w:val="hybridMultilevel"/>
    <w:tmpl w:val="B03EAEBC"/>
    <w:lvl w:ilvl="0" w:tplc="792E72C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766E9E"/>
    <w:multiLevelType w:val="multilevel"/>
    <w:tmpl w:val="4E72D74E"/>
    <w:lvl w:ilvl="0">
      <w:start w:val="1"/>
      <w:numFmt w:val="decimal"/>
      <w:pStyle w:val="m1"/>
      <w:lvlText w:val="%1."/>
      <w:lvlJc w:val="left"/>
      <w:pPr>
        <w:tabs>
          <w:tab w:val="num" w:pos="3338"/>
        </w:tabs>
        <w:ind w:left="2978"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3053"/>
        </w:tabs>
        <w:ind w:left="2693" w:firstLine="0"/>
      </w:pPr>
      <w:rPr>
        <w:rFonts w:ascii="Times New Roman" w:hAnsi="Times New Roman" w:hint="default"/>
        <w:b/>
        <w:i w:val="0"/>
        <w:caps w:val="0"/>
        <w:strike w:val="0"/>
        <w:dstrike w:val="0"/>
        <w:vanish w:val="0"/>
        <w:color w:val="auto"/>
        <w:sz w:val="24"/>
        <w:vertAlign w:val="baseline"/>
      </w:rPr>
    </w:lvl>
    <w:lvl w:ilvl="2">
      <w:start w:val="1"/>
      <w:numFmt w:val="decimal"/>
      <w:pStyle w:val="m3"/>
      <w:lvlText w:val="%1.%2.%3."/>
      <w:lvlJc w:val="left"/>
      <w:pPr>
        <w:tabs>
          <w:tab w:val="num" w:pos="3413"/>
        </w:tabs>
        <w:ind w:left="2693" w:firstLine="0"/>
      </w:pPr>
      <w:rPr>
        <w:rFonts w:ascii="Times New Roman" w:hAnsi="Times New Roman" w:hint="default"/>
        <w:b/>
        <w:i w:val="0"/>
        <w:caps w:val="0"/>
        <w:strike w:val="0"/>
        <w:dstrike w:val="0"/>
        <w:vanish w:val="0"/>
        <w:color w:val="auto"/>
        <w:sz w:val="24"/>
        <w:vertAlign w:val="baseline"/>
        <w:lang w:val="ru-RU"/>
      </w:rPr>
    </w:lvl>
    <w:lvl w:ilvl="3">
      <w:start w:val="1"/>
      <w:numFmt w:val="decimal"/>
      <w:pStyle w:val="4"/>
      <w:lvlText w:val="%1.%2.%3.%4."/>
      <w:lvlJc w:val="left"/>
      <w:pPr>
        <w:tabs>
          <w:tab w:val="num" w:pos="1571"/>
        </w:tabs>
        <w:ind w:left="1499" w:hanging="648"/>
      </w:pPr>
      <w:rPr>
        <w:rFonts w:hint="default"/>
        <w:b w:val="0"/>
      </w:rPr>
    </w:lvl>
    <w:lvl w:ilvl="4">
      <w:start w:val="1"/>
      <w:numFmt w:val="decimal"/>
      <w:lvlText w:val="%1.%2.%3.%4.%5."/>
      <w:lvlJc w:val="left"/>
      <w:pPr>
        <w:tabs>
          <w:tab w:val="num" w:pos="5213"/>
        </w:tabs>
        <w:ind w:left="4925" w:hanging="792"/>
      </w:pPr>
      <w:rPr>
        <w:rFonts w:hint="default"/>
      </w:rPr>
    </w:lvl>
    <w:lvl w:ilvl="5">
      <w:start w:val="1"/>
      <w:numFmt w:val="decimal"/>
      <w:lvlText w:val="%1.%2.%3.%4.%5.%6."/>
      <w:lvlJc w:val="left"/>
      <w:pPr>
        <w:tabs>
          <w:tab w:val="num" w:pos="5573"/>
        </w:tabs>
        <w:ind w:left="5429" w:hanging="936"/>
      </w:pPr>
      <w:rPr>
        <w:rFonts w:hint="default"/>
      </w:rPr>
    </w:lvl>
    <w:lvl w:ilvl="6">
      <w:start w:val="1"/>
      <w:numFmt w:val="decimal"/>
      <w:lvlText w:val="%1.%2.%3.%4.%5.%6.%7."/>
      <w:lvlJc w:val="left"/>
      <w:pPr>
        <w:tabs>
          <w:tab w:val="num" w:pos="6293"/>
        </w:tabs>
        <w:ind w:left="5933" w:hanging="1080"/>
      </w:pPr>
      <w:rPr>
        <w:rFonts w:hint="default"/>
      </w:rPr>
    </w:lvl>
    <w:lvl w:ilvl="7">
      <w:start w:val="1"/>
      <w:numFmt w:val="decimal"/>
      <w:lvlText w:val="%1.%2.%3.%4.%5.%6.%7.%8."/>
      <w:lvlJc w:val="left"/>
      <w:pPr>
        <w:tabs>
          <w:tab w:val="num" w:pos="6653"/>
        </w:tabs>
        <w:ind w:left="6437" w:hanging="1224"/>
      </w:pPr>
      <w:rPr>
        <w:rFonts w:hint="default"/>
      </w:rPr>
    </w:lvl>
    <w:lvl w:ilvl="8">
      <w:start w:val="1"/>
      <w:numFmt w:val="decimal"/>
      <w:lvlText w:val="%1.%2.%3.%4.%5.%6.%7.%8.%9."/>
      <w:lvlJc w:val="left"/>
      <w:pPr>
        <w:tabs>
          <w:tab w:val="num" w:pos="7373"/>
        </w:tabs>
        <w:ind w:left="7013" w:hanging="1440"/>
      </w:pPr>
      <w:rPr>
        <w:rFonts w:hint="default"/>
      </w:rPr>
    </w:lvl>
  </w:abstractNum>
  <w:abstractNum w:abstractNumId="5" w15:restartNumberingAfterBreak="0">
    <w:nsid w:val="79F343A7"/>
    <w:multiLevelType w:val="hybridMultilevel"/>
    <w:tmpl w:val="508C9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4F4"/>
    <w:rsid w:val="00015583"/>
    <w:rsid w:val="00037101"/>
    <w:rsid w:val="00041ABE"/>
    <w:rsid w:val="00173658"/>
    <w:rsid w:val="001F63F8"/>
    <w:rsid w:val="00260EA8"/>
    <w:rsid w:val="00337056"/>
    <w:rsid w:val="0039604D"/>
    <w:rsid w:val="00412830"/>
    <w:rsid w:val="00425AE5"/>
    <w:rsid w:val="00493CD7"/>
    <w:rsid w:val="00554FDB"/>
    <w:rsid w:val="005903C8"/>
    <w:rsid w:val="005B5535"/>
    <w:rsid w:val="005C7CD2"/>
    <w:rsid w:val="005D044A"/>
    <w:rsid w:val="00620C07"/>
    <w:rsid w:val="00631C12"/>
    <w:rsid w:val="007032CF"/>
    <w:rsid w:val="007507B5"/>
    <w:rsid w:val="007E4C51"/>
    <w:rsid w:val="00821C6E"/>
    <w:rsid w:val="008C4FAD"/>
    <w:rsid w:val="0091368B"/>
    <w:rsid w:val="009866C2"/>
    <w:rsid w:val="00A01F03"/>
    <w:rsid w:val="00A47C8A"/>
    <w:rsid w:val="00A7557E"/>
    <w:rsid w:val="00AF12C7"/>
    <w:rsid w:val="00BA6D9A"/>
    <w:rsid w:val="00BB24C0"/>
    <w:rsid w:val="00BD7380"/>
    <w:rsid w:val="00BE0E16"/>
    <w:rsid w:val="00C27206"/>
    <w:rsid w:val="00C823DD"/>
    <w:rsid w:val="00C97AC8"/>
    <w:rsid w:val="00CA6B38"/>
    <w:rsid w:val="00CB5A7E"/>
    <w:rsid w:val="00D22BC1"/>
    <w:rsid w:val="00DF5AFC"/>
    <w:rsid w:val="00E71DBC"/>
    <w:rsid w:val="00E77009"/>
    <w:rsid w:val="00E77A84"/>
    <w:rsid w:val="00E9419A"/>
    <w:rsid w:val="00EE53FF"/>
    <w:rsid w:val="00F26383"/>
    <w:rsid w:val="00F314F4"/>
    <w:rsid w:val="00F55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C07C"/>
  <w15:docId w15:val="{ED059B8B-565F-4D97-B5F9-FCDCF530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4F4"/>
    <w:pPr>
      <w:suppressAutoHyphens/>
      <w:spacing w:after="0" w:line="240" w:lineRule="auto"/>
    </w:pPr>
    <w:rPr>
      <w:rFonts w:ascii="Calibri" w:eastAsia="Times New Roman" w:hAnsi="Calibri" w:cs="Calibri"/>
      <w:sz w:val="20"/>
      <w:szCs w:val="20"/>
      <w:lang w:eastAsia="ar-SA"/>
    </w:rPr>
  </w:style>
  <w:style w:type="paragraph" w:styleId="7">
    <w:name w:val="heading 7"/>
    <w:basedOn w:val="a"/>
    <w:next w:val="a"/>
    <w:link w:val="70"/>
    <w:uiPriority w:val="9"/>
    <w:semiHidden/>
    <w:unhideWhenUsed/>
    <w:qFormat/>
    <w:rsid w:val="008C4FA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FAD"/>
    <w:pPr>
      <w:suppressAutoHyphens w:val="0"/>
      <w:ind w:left="720"/>
      <w:contextualSpacing/>
    </w:pPr>
    <w:rPr>
      <w:rFonts w:ascii="Times New Roman" w:hAnsi="Times New Roman" w:cs="Times New Roman"/>
      <w:sz w:val="24"/>
      <w:szCs w:val="24"/>
      <w:lang w:val="en-US" w:eastAsia="en-US"/>
    </w:rPr>
  </w:style>
  <w:style w:type="paragraph" w:customStyle="1" w:styleId="m1">
    <w:name w:val="m_1_Пункт"/>
    <w:basedOn w:val="a"/>
    <w:next w:val="a"/>
    <w:rsid w:val="008C4FAD"/>
    <w:pPr>
      <w:keepNext/>
      <w:numPr>
        <w:numId w:val="2"/>
      </w:numPr>
      <w:tabs>
        <w:tab w:val="clear" w:pos="3338"/>
        <w:tab w:val="num" w:pos="360"/>
      </w:tabs>
      <w:suppressAutoHyphens w:val="0"/>
      <w:ind w:left="0" w:hanging="360"/>
      <w:jc w:val="both"/>
    </w:pPr>
    <w:rPr>
      <w:rFonts w:ascii="Times New Roman" w:hAnsi="Times New Roman" w:cs="Times New Roman"/>
      <w:b/>
      <w:caps/>
      <w:sz w:val="24"/>
      <w:szCs w:val="24"/>
      <w:lang w:eastAsia="ru-RU"/>
    </w:rPr>
  </w:style>
  <w:style w:type="paragraph" w:customStyle="1" w:styleId="m2">
    <w:name w:val="m_2_Пункт"/>
    <w:basedOn w:val="a"/>
    <w:next w:val="a"/>
    <w:rsid w:val="008C4FAD"/>
    <w:pPr>
      <w:keepNext/>
      <w:numPr>
        <w:ilvl w:val="1"/>
        <w:numId w:val="2"/>
      </w:numPr>
      <w:tabs>
        <w:tab w:val="clear" w:pos="3053"/>
        <w:tab w:val="num" w:pos="360"/>
        <w:tab w:val="left" w:pos="510"/>
      </w:tabs>
      <w:suppressAutoHyphens w:val="0"/>
      <w:ind w:left="0" w:hanging="360"/>
      <w:jc w:val="both"/>
    </w:pPr>
    <w:rPr>
      <w:rFonts w:ascii="Times New Roman" w:hAnsi="Times New Roman" w:cs="Times New Roman"/>
      <w:b/>
      <w:sz w:val="24"/>
      <w:szCs w:val="24"/>
      <w:lang w:eastAsia="ru-RU"/>
    </w:rPr>
  </w:style>
  <w:style w:type="paragraph" w:customStyle="1" w:styleId="m3">
    <w:name w:val="m_3_Пункт"/>
    <w:basedOn w:val="a"/>
    <w:next w:val="a"/>
    <w:rsid w:val="008C4FAD"/>
    <w:pPr>
      <w:numPr>
        <w:ilvl w:val="2"/>
        <w:numId w:val="2"/>
      </w:numPr>
      <w:tabs>
        <w:tab w:val="clear" w:pos="3413"/>
        <w:tab w:val="num" w:pos="360"/>
      </w:tabs>
      <w:suppressAutoHyphens w:val="0"/>
      <w:ind w:left="0" w:hanging="720"/>
      <w:jc w:val="both"/>
    </w:pPr>
    <w:rPr>
      <w:rFonts w:ascii="Times New Roman" w:hAnsi="Times New Roman" w:cs="Times New Roman"/>
      <w:b/>
      <w:sz w:val="24"/>
      <w:szCs w:val="24"/>
      <w:lang w:val="en-US" w:eastAsia="ru-RU"/>
    </w:rPr>
  </w:style>
  <w:style w:type="paragraph" w:customStyle="1" w:styleId="4">
    <w:name w:val="Стиль4"/>
    <w:basedOn w:val="7"/>
    <w:qFormat/>
    <w:rsid w:val="008C4FAD"/>
    <w:pPr>
      <w:keepNext w:val="0"/>
      <w:keepLines w:val="0"/>
      <w:numPr>
        <w:ilvl w:val="3"/>
        <w:numId w:val="2"/>
      </w:numPr>
      <w:tabs>
        <w:tab w:val="clear" w:pos="1571"/>
        <w:tab w:val="num" w:pos="0"/>
      </w:tabs>
      <w:suppressAutoHyphens w:val="0"/>
      <w:spacing w:before="240" w:after="60"/>
      <w:ind w:left="0" w:firstLine="0"/>
    </w:pPr>
    <w:rPr>
      <w:rFonts w:ascii="Times New Roman" w:eastAsia="Calibri" w:hAnsi="Times New Roman" w:cs="Times New Roman"/>
      <w:b/>
      <w:i w:val="0"/>
      <w:iCs w:val="0"/>
      <w:color w:val="auto"/>
      <w:sz w:val="24"/>
      <w:szCs w:val="24"/>
      <w:lang w:eastAsia="ru-RU"/>
    </w:rPr>
  </w:style>
  <w:style w:type="paragraph" w:customStyle="1" w:styleId="5">
    <w:name w:val="Стиль5"/>
    <w:basedOn w:val="4"/>
    <w:link w:val="50"/>
    <w:qFormat/>
    <w:rsid w:val="008C4FAD"/>
    <w:rPr>
      <w:b w:val="0"/>
    </w:rPr>
  </w:style>
  <w:style w:type="character" w:customStyle="1" w:styleId="50">
    <w:name w:val="Стиль5 Знак"/>
    <w:basedOn w:val="a0"/>
    <w:link w:val="5"/>
    <w:rsid w:val="008C4FAD"/>
    <w:rPr>
      <w:rFonts w:ascii="Times New Roman" w:eastAsia="Calibri" w:hAnsi="Times New Roman" w:cs="Times New Roman"/>
      <w:sz w:val="24"/>
      <w:szCs w:val="24"/>
      <w:lang w:eastAsia="ru-RU"/>
    </w:rPr>
  </w:style>
  <w:style w:type="character" w:customStyle="1" w:styleId="70">
    <w:name w:val="Заголовок 7 Знак"/>
    <w:basedOn w:val="a0"/>
    <w:link w:val="7"/>
    <w:uiPriority w:val="9"/>
    <w:semiHidden/>
    <w:rsid w:val="008C4FAD"/>
    <w:rPr>
      <w:rFonts w:asciiTheme="majorHAnsi" w:eastAsiaTheme="majorEastAsia" w:hAnsiTheme="majorHAnsi" w:cstheme="majorBidi"/>
      <w:i/>
      <w:iCs/>
      <w:color w:val="404040" w:themeColor="text1" w:themeTint="B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7CF36-415E-4520-A8B8-36FBC9CA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Pages>
  <Words>2792</Words>
  <Characters>15918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Оспищева</dc:creator>
  <cp:lastModifiedBy>ITa</cp:lastModifiedBy>
  <cp:revision>23</cp:revision>
  <dcterms:created xsi:type="dcterms:W3CDTF">2020-10-07T12:49:00Z</dcterms:created>
  <dcterms:modified xsi:type="dcterms:W3CDTF">2025-02-27T06:45:00Z</dcterms:modified>
</cp:coreProperties>
</file>