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E7" w:rsidRDefault="008D3AE7" w:rsidP="00230827">
      <w:pPr>
        <w:pStyle w:val="a7"/>
        <w:jc w:val="both"/>
      </w:pPr>
    </w:p>
    <w:p w:rsidR="00A537E4" w:rsidRPr="0068540F" w:rsidRDefault="008D3AE7" w:rsidP="009B114D">
      <w:pPr>
        <w:pStyle w:val="a7"/>
        <w:spacing w:line="216" w:lineRule="auto"/>
        <w:jc w:val="right"/>
      </w:pPr>
      <w:r>
        <w:tab/>
      </w:r>
      <w:r>
        <w:tab/>
      </w:r>
      <w:r>
        <w:tab/>
        <w:t xml:space="preserve">     </w:t>
      </w:r>
      <w:r w:rsidR="00A537E4" w:rsidRPr="0068540F">
        <w:t>АКЦИОНЕРНОЕ ОБЩЕСТВО</w:t>
      </w:r>
    </w:p>
    <w:p w:rsidR="008A1E61" w:rsidRPr="0068540F" w:rsidRDefault="00375D8E" w:rsidP="009B114D">
      <w:pPr>
        <w:pStyle w:val="a7"/>
        <w:spacing w:line="216" w:lineRule="auto"/>
        <w:ind w:left="4678"/>
        <w:jc w:val="right"/>
      </w:pPr>
      <w:r w:rsidRPr="0068540F">
        <w:t xml:space="preserve"> «ЗАВОД «ФИОЛЕНТ»</w:t>
      </w:r>
    </w:p>
    <w:p w:rsidR="007E09A8" w:rsidRPr="0068540F" w:rsidRDefault="007E09A8" w:rsidP="009B114D">
      <w:pPr>
        <w:pStyle w:val="a7"/>
        <w:spacing w:line="216" w:lineRule="auto"/>
        <w:ind w:left="4678"/>
        <w:jc w:val="both"/>
        <w:rPr>
          <w:b/>
        </w:rPr>
      </w:pPr>
    </w:p>
    <w:p w:rsidR="00357BC1" w:rsidRPr="0068540F" w:rsidRDefault="00274E5F" w:rsidP="009B114D">
      <w:pPr>
        <w:pStyle w:val="a7"/>
        <w:spacing w:line="216" w:lineRule="auto"/>
        <w:jc w:val="center"/>
        <w:rPr>
          <w:b/>
        </w:rPr>
      </w:pPr>
      <w:r w:rsidRPr="0068540F">
        <w:rPr>
          <w:b/>
        </w:rPr>
        <w:t xml:space="preserve">ИЗВЕЩЕНИЕ </w:t>
      </w:r>
    </w:p>
    <w:p w:rsidR="00831E86" w:rsidRPr="0068540F" w:rsidRDefault="00274E5F" w:rsidP="009B114D">
      <w:pPr>
        <w:pStyle w:val="a7"/>
        <w:spacing w:line="216" w:lineRule="auto"/>
        <w:jc w:val="center"/>
      </w:pPr>
      <w:r w:rsidRPr="0068540F">
        <w:t xml:space="preserve">О </w:t>
      </w:r>
      <w:r w:rsidR="00357BC1" w:rsidRPr="0068540F">
        <w:t xml:space="preserve">ПРОВЕДЕНИИ </w:t>
      </w:r>
      <w:r w:rsidR="00E90D54" w:rsidRPr="0068540F">
        <w:t>ЗАПРОСА ЦЕНОВОЙ ИНФОРМАЦИИ</w:t>
      </w:r>
      <w:r w:rsidR="00375D8E" w:rsidRPr="0068540F">
        <w:t xml:space="preserve"> </w:t>
      </w:r>
    </w:p>
    <w:p w:rsidR="00162F17" w:rsidRPr="0068540F" w:rsidRDefault="00162F17" w:rsidP="009B114D">
      <w:pPr>
        <w:pStyle w:val="a7"/>
        <w:spacing w:line="216" w:lineRule="auto"/>
        <w:jc w:val="center"/>
        <w:rPr>
          <w:b/>
        </w:rPr>
      </w:pPr>
    </w:p>
    <w:p w:rsidR="00B57DEE" w:rsidRPr="00B57DEE" w:rsidRDefault="00375D8E" w:rsidP="00B57DEE">
      <w:pPr>
        <w:jc w:val="both"/>
        <w:rPr>
          <w:b/>
          <w:sz w:val="24"/>
          <w:szCs w:val="24"/>
        </w:rPr>
      </w:pPr>
      <w:r w:rsidRPr="0068540F">
        <w:rPr>
          <w:sz w:val="24"/>
          <w:szCs w:val="24"/>
        </w:rPr>
        <w:t xml:space="preserve">Акционерное общество «ЗАВОД «ФИОЛЕНТ» </w:t>
      </w:r>
      <w:r w:rsidR="00DC7C90" w:rsidRPr="0068540F">
        <w:rPr>
          <w:sz w:val="24"/>
          <w:szCs w:val="24"/>
        </w:rPr>
        <w:t>планирует проведение</w:t>
      </w:r>
      <w:r w:rsidR="005F3BB3" w:rsidRPr="0068540F">
        <w:rPr>
          <w:sz w:val="24"/>
          <w:szCs w:val="24"/>
        </w:rPr>
        <w:t xml:space="preserve"> </w:t>
      </w:r>
      <w:r w:rsidRPr="0068540F">
        <w:rPr>
          <w:sz w:val="24"/>
          <w:szCs w:val="24"/>
        </w:rPr>
        <w:t>закупки</w:t>
      </w:r>
      <w:r w:rsidR="005F3BB3" w:rsidRPr="0068540F">
        <w:rPr>
          <w:sz w:val="24"/>
          <w:szCs w:val="24"/>
        </w:rPr>
        <w:t xml:space="preserve"> </w:t>
      </w:r>
      <w:r w:rsidR="00A537E4" w:rsidRPr="0068540F">
        <w:rPr>
          <w:sz w:val="24"/>
          <w:szCs w:val="24"/>
        </w:rPr>
        <w:t xml:space="preserve">для заключения договора на </w:t>
      </w:r>
      <w:r w:rsidR="00230442" w:rsidRPr="0068540F">
        <w:rPr>
          <w:sz w:val="24"/>
          <w:szCs w:val="24"/>
        </w:rPr>
        <w:t xml:space="preserve">поставку </w:t>
      </w:r>
      <w:r w:rsidR="0005334C">
        <w:rPr>
          <w:b/>
          <w:bCs/>
          <w:sz w:val="24"/>
          <w:szCs w:val="24"/>
        </w:rPr>
        <w:t xml:space="preserve">контрольно-измерительной машины. </w:t>
      </w:r>
    </w:p>
    <w:p w:rsidR="00EF023C" w:rsidRPr="0068540F" w:rsidRDefault="008301A6" w:rsidP="00B57DEE">
      <w:pPr>
        <w:spacing w:line="21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Запрос о предоставлении ценовой информации публикуется на электронной площадке </w:t>
      </w:r>
      <w:hyperlink r:id="rId8" w:history="1">
        <w:r w:rsidR="0086364D" w:rsidRPr="0068540F">
          <w:rPr>
            <w:rStyle w:val="af7"/>
            <w:sz w:val="24"/>
            <w:szCs w:val="24"/>
          </w:rPr>
          <w:t>https://torgi82.ru/</w:t>
        </w:r>
      </w:hyperlink>
      <w:r w:rsidR="0086364D" w:rsidRPr="0068540F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98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7629"/>
      </w:tblGrid>
      <w:tr w:rsidR="00344BBE" w:rsidRPr="0068540F" w:rsidTr="00344BBE">
        <w:trPr>
          <w:trHeight w:val="396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BE" w:rsidRPr="0068540F" w:rsidRDefault="00344BBE" w:rsidP="00344BBE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0F">
              <w:rPr>
                <w:rFonts w:eastAsiaTheme="minorHAnsi"/>
                <w:sz w:val="24"/>
                <w:szCs w:val="24"/>
                <w:lang w:eastAsia="en-US"/>
              </w:rPr>
              <w:t>Контактное лицо (</w:t>
            </w:r>
            <w:r w:rsidRPr="0068540F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организатор запроса):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BE" w:rsidRPr="0068540F" w:rsidRDefault="00344BBE" w:rsidP="00344BBE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0F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По оформлению документов в составе заявки</w:t>
            </w:r>
            <w:r w:rsidRPr="0068540F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344BBE" w:rsidRPr="0068540F" w:rsidRDefault="00344BBE" w:rsidP="00344BBE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0F">
              <w:rPr>
                <w:rFonts w:eastAsiaTheme="minorHAnsi"/>
                <w:sz w:val="24"/>
                <w:szCs w:val="24"/>
                <w:lang w:eastAsia="en-US"/>
              </w:rPr>
              <w:t>Волошина Екатерина Геннадьевна</w:t>
            </w:r>
          </w:p>
          <w:p w:rsidR="00344BBE" w:rsidRPr="0068540F" w:rsidRDefault="00344BBE" w:rsidP="00344BBE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68540F">
              <w:rPr>
                <w:rFonts w:eastAsiaTheme="minorHAnsi"/>
                <w:sz w:val="24"/>
                <w:szCs w:val="24"/>
                <w:lang w:eastAsia="en-US"/>
              </w:rPr>
              <w:t xml:space="preserve">+7(978)780-89-93 </w:t>
            </w:r>
            <w:r w:rsidRPr="0068540F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344BBE" w:rsidRPr="0068540F" w:rsidRDefault="00344BBE" w:rsidP="00344BBE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0F">
              <w:rPr>
                <w:rFonts w:eastAsiaTheme="minorHAnsi"/>
                <w:sz w:val="24"/>
                <w:szCs w:val="24"/>
                <w:lang w:eastAsia="en-US"/>
              </w:rPr>
              <w:t xml:space="preserve">Адрес эл. почты : </w:t>
            </w:r>
            <w:r w:rsidRPr="0068540F">
              <w:rPr>
                <w:rFonts w:eastAsiaTheme="minorHAnsi"/>
                <w:sz w:val="24"/>
                <w:szCs w:val="24"/>
                <w:lang w:val="en-US" w:eastAsia="en-US"/>
              </w:rPr>
              <w:t>voloshina</w:t>
            </w:r>
            <w:r w:rsidRPr="0068540F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 w:rsidRPr="0068540F">
              <w:rPr>
                <w:rFonts w:eastAsiaTheme="minorHAnsi"/>
                <w:sz w:val="24"/>
                <w:szCs w:val="24"/>
                <w:lang w:val="en-US" w:eastAsia="en-US"/>
              </w:rPr>
              <w:t>zdphiolent</w:t>
            </w:r>
            <w:r w:rsidRPr="0068540F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68540F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</w:p>
        </w:tc>
      </w:tr>
      <w:tr w:rsidR="00344BBE" w:rsidRPr="0068540F" w:rsidTr="00344BBE">
        <w:trPr>
          <w:trHeight w:val="396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BE" w:rsidRPr="0068540F" w:rsidRDefault="00344BBE" w:rsidP="00344BBE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540F">
              <w:rPr>
                <w:rFonts w:eastAsiaTheme="minorHAnsi"/>
                <w:sz w:val="24"/>
                <w:szCs w:val="24"/>
                <w:lang w:eastAsia="en-US"/>
              </w:rPr>
              <w:t>Контактное лицо (</w:t>
            </w:r>
            <w:r w:rsidRPr="0068540F">
              <w:rPr>
                <w:rFonts w:eastAsiaTheme="minorHAnsi"/>
                <w:b/>
                <w:sz w:val="24"/>
                <w:szCs w:val="24"/>
                <w:lang w:eastAsia="en-US"/>
              </w:rPr>
              <w:t>инициатор запроса):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C" w:rsidRPr="0068540F" w:rsidRDefault="0005334C" w:rsidP="0005334C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 условиям договора и </w:t>
            </w:r>
            <w:r w:rsidRPr="0068540F">
              <w:rPr>
                <w:rFonts w:eastAsiaTheme="minorHAnsi"/>
                <w:sz w:val="24"/>
                <w:szCs w:val="24"/>
                <w:lang w:eastAsia="en-US"/>
              </w:rPr>
              <w:t>техническим вопросам:</w:t>
            </w:r>
          </w:p>
          <w:p w:rsidR="00344BBE" w:rsidRPr="0068540F" w:rsidRDefault="0005334C" w:rsidP="00344BBE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Поскребышев Александр Владимирович </w:t>
            </w:r>
          </w:p>
          <w:p w:rsidR="00344BBE" w:rsidRPr="0068540F" w:rsidRDefault="0005334C" w:rsidP="00EF4C42">
            <w:pPr>
              <w:shd w:val="clear" w:color="auto" w:fill="FFFFFF"/>
              <w:ind w:left="-81" w:right="34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+7(978)838-61-29</w:t>
            </w:r>
            <w:bookmarkStart w:id="0" w:name="_GoBack"/>
            <w:bookmarkEnd w:id="0"/>
          </w:p>
        </w:tc>
      </w:tr>
    </w:tbl>
    <w:p w:rsidR="00357BC1" w:rsidRPr="0068540F" w:rsidRDefault="00357BC1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301A6" w:rsidRPr="0068540F" w:rsidRDefault="00EF023C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Заявку на участие в процедуре </w:t>
      </w:r>
      <w:r w:rsidR="00E90D54" w:rsidRPr="0068540F">
        <w:rPr>
          <w:rFonts w:eastAsiaTheme="minorHAnsi"/>
          <w:sz w:val="24"/>
          <w:szCs w:val="24"/>
          <w:lang w:eastAsia="en-US"/>
        </w:rPr>
        <w:t>запроса ценовой информации</w:t>
      </w:r>
      <w:r w:rsidRPr="0068540F">
        <w:rPr>
          <w:rFonts w:eastAsiaTheme="minorHAnsi"/>
          <w:sz w:val="24"/>
          <w:szCs w:val="24"/>
          <w:lang w:eastAsia="en-US"/>
        </w:rPr>
        <w:t xml:space="preserve"> вправ</w:t>
      </w:r>
      <w:r w:rsidR="00D538E7" w:rsidRPr="0068540F">
        <w:rPr>
          <w:rFonts w:eastAsiaTheme="minorHAnsi"/>
          <w:sz w:val="24"/>
          <w:szCs w:val="24"/>
          <w:lang w:eastAsia="en-US"/>
        </w:rPr>
        <w:t>е подать любое юридическое лицо.</w:t>
      </w:r>
    </w:p>
    <w:p w:rsidR="008301A6" w:rsidRPr="0068540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8301A6" w:rsidRPr="0068540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</w:t>
      </w:r>
      <w:r w:rsidR="007C0CAA" w:rsidRPr="0068540F">
        <w:rPr>
          <w:rFonts w:eastAsiaTheme="minorHAnsi"/>
          <w:sz w:val="24"/>
          <w:szCs w:val="24"/>
          <w:lang w:eastAsia="en-US"/>
        </w:rPr>
        <w:t xml:space="preserve">ценовых </w:t>
      </w:r>
      <w:r w:rsidRPr="0068540F">
        <w:rPr>
          <w:rFonts w:eastAsiaTheme="minorHAnsi"/>
          <w:sz w:val="24"/>
          <w:szCs w:val="24"/>
          <w:lang w:eastAsia="en-US"/>
        </w:rPr>
        <w:t xml:space="preserve">предложений в любой момент. </w:t>
      </w:r>
    </w:p>
    <w:p w:rsidR="008301A6" w:rsidRPr="0068540F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 xml:space="preserve">Все затраты на подготовку коммерческого предложения не возмещаются. </w:t>
      </w:r>
    </w:p>
    <w:p w:rsidR="008D3AE7" w:rsidRPr="0068540F" w:rsidRDefault="000359E3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8540F">
        <w:rPr>
          <w:rFonts w:eastAsiaTheme="minorHAnsi"/>
          <w:sz w:val="24"/>
          <w:szCs w:val="24"/>
          <w:lang w:eastAsia="en-US"/>
        </w:rPr>
        <w:t>Обеспечение заявки не требуется.</w:t>
      </w:r>
    </w:p>
    <w:p w:rsidR="00E17503" w:rsidRPr="0068540F" w:rsidRDefault="00E17503" w:rsidP="00E17503">
      <w:pPr>
        <w:spacing w:after="200" w:line="21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E17503" w:rsidRPr="0068540F" w:rsidRDefault="00E17503" w:rsidP="00E17503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4"/>
          <w:szCs w:val="24"/>
        </w:rPr>
      </w:pPr>
      <w:r w:rsidRPr="0068540F">
        <w:rPr>
          <w:rFonts w:eastAsiaTheme="minorHAnsi"/>
          <w:color w:val="FF0000"/>
          <w:sz w:val="24"/>
          <w:szCs w:val="24"/>
          <w:lang w:eastAsia="en-US"/>
        </w:rPr>
        <w:t xml:space="preserve">С целью организации закупки, просим Вас предоставить информацию о цене, условиях поставки и оплаты следующего </w:t>
      </w:r>
      <w:r w:rsidR="004F494C">
        <w:rPr>
          <w:rFonts w:eastAsiaTheme="minorHAnsi"/>
          <w:color w:val="FF0000"/>
          <w:sz w:val="24"/>
          <w:szCs w:val="24"/>
          <w:lang w:eastAsia="en-US"/>
        </w:rPr>
        <w:t>Оборудования</w:t>
      </w:r>
      <w:r w:rsidRPr="0068540F">
        <w:rPr>
          <w:rFonts w:eastAsiaTheme="minorHAnsi"/>
          <w:color w:val="FF0000"/>
          <w:sz w:val="24"/>
          <w:szCs w:val="24"/>
          <w:lang w:eastAsia="en-US"/>
        </w:rPr>
        <w:t>, указанного в техническом задании.</w:t>
      </w:r>
    </w:p>
    <w:p w:rsidR="00E17503" w:rsidRPr="0068540F" w:rsidRDefault="00E17503" w:rsidP="00E17503">
      <w:pPr>
        <w:spacing w:after="200" w:line="216" w:lineRule="auto"/>
        <w:ind w:left="360"/>
        <w:contextualSpacing/>
        <w:jc w:val="both"/>
        <w:rPr>
          <w:bCs/>
          <w:sz w:val="24"/>
          <w:szCs w:val="24"/>
        </w:rPr>
      </w:pPr>
    </w:p>
    <w:p w:rsidR="00E17503" w:rsidRPr="0068540F" w:rsidRDefault="00E17503" w:rsidP="00E17503">
      <w:pPr>
        <w:numPr>
          <w:ilvl w:val="0"/>
          <w:numId w:val="29"/>
        </w:num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68540F">
        <w:rPr>
          <w:b/>
          <w:bCs/>
          <w:sz w:val="24"/>
          <w:szCs w:val="24"/>
        </w:rPr>
        <w:t>Технические характеристики Оборудования и существенные условия договора в Приложении (Техническом задании) к настоящему извещению.</w:t>
      </w:r>
    </w:p>
    <w:p w:rsidR="00551434" w:rsidRDefault="00B57DEE" w:rsidP="00551434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</w:p>
    <w:p w:rsidR="00B57DEE" w:rsidRPr="00B57DEE" w:rsidRDefault="00551434" w:rsidP="00551434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r w:rsidR="00B57DEE" w:rsidRPr="00B57DEE">
        <w:rPr>
          <w:b/>
          <w:color w:val="000000"/>
          <w:sz w:val="24"/>
          <w:szCs w:val="24"/>
        </w:rPr>
        <w:t xml:space="preserve">Поставщик доставляет оборудование до склада </w:t>
      </w:r>
      <w:r w:rsidR="001874E3">
        <w:rPr>
          <w:b/>
          <w:color w:val="000000"/>
          <w:sz w:val="24"/>
          <w:szCs w:val="24"/>
        </w:rPr>
        <w:t>Покупателя</w:t>
      </w:r>
      <w:r w:rsidR="00B57DEE" w:rsidRPr="00B57DEE">
        <w:rPr>
          <w:b/>
          <w:color w:val="000000"/>
          <w:sz w:val="24"/>
          <w:szCs w:val="24"/>
        </w:rPr>
        <w:t xml:space="preserve"> по адресу:  </w:t>
      </w:r>
    </w:p>
    <w:p w:rsidR="00B57DEE" w:rsidRPr="00B57DEE" w:rsidRDefault="00B57DEE" w:rsidP="00551434">
      <w:pPr>
        <w:pStyle w:val="afc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Российская Ф</w:t>
      </w:r>
      <w:r w:rsidRPr="00B57DEE">
        <w:rPr>
          <w:sz w:val="24"/>
          <w:szCs w:val="24"/>
        </w:rPr>
        <w:t>едерация, Крым, город Симферополь, ул. Киевская, д. 34/2</w:t>
      </w:r>
    </w:p>
    <w:p w:rsidR="00551434" w:rsidRDefault="00551434" w:rsidP="005514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1874E3" w:rsidRDefault="00551434" w:rsidP="00551434">
      <w:pPr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57DEE" w:rsidRPr="00551434">
        <w:rPr>
          <w:b/>
          <w:sz w:val="24"/>
          <w:szCs w:val="24"/>
        </w:rPr>
        <w:t>С</w:t>
      </w:r>
      <w:r w:rsidR="00B57DEE" w:rsidRPr="00551434">
        <w:rPr>
          <w:b/>
          <w:color w:val="000000"/>
          <w:sz w:val="24"/>
          <w:szCs w:val="24"/>
        </w:rPr>
        <w:t>рок поставки</w:t>
      </w:r>
      <w:r w:rsidR="001874E3">
        <w:rPr>
          <w:b/>
          <w:color w:val="000000"/>
          <w:sz w:val="24"/>
          <w:szCs w:val="24"/>
        </w:rPr>
        <w:t>:</w:t>
      </w:r>
    </w:p>
    <w:p w:rsidR="00B57DEE" w:rsidRPr="001874E3" w:rsidRDefault="0005334C" w:rsidP="001874E3">
      <w:pPr>
        <w:pStyle w:val="afc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2-3 квартал 2025г.</w:t>
      </w:r>
    </w:p>
    <w:p w:rsidR="00E17503" w:rsidRPr="0068540F" w:rsidRDefault="00E17503" w:rsidP="00E17503">
      <w:pPr>
        <w:rPr>
          <w:b/>
          <w:bCs/>
          <w:sz w:val="24"/>
          <w:szCs w:val="24"/>
        </w:rPr>
      </w:pPr>
    </w:p>
    <w:p w:rsidR="00E17503" w:rsidRPr="0068540F" w:rsidRDefault="00E17503" w:rsidP="00E17503">
      <w:pPr>
        <w:pStyle w:val="4"/>
        <w:numPr>
          <w:ilvl w:val="0"/>
          <w:numId w:val="29"/>
        </w:numPr>
        <w:spacing w:line="216" w:lineRule="auto"/>
        <w:jc w:val="both"/>
        <w:rPr>
          <w:sz w:val="24"/>
          <w:szCs w:val="24"/>
          <w:highlight w:val="yellow"/>
        </w:rPr>
      </w:pPr>
      <w:r w:rsidRPr="0068540F">
        <w:rPr>
          <w:sz w:val="24"/>
          <w:szCs w:val="24"/>
        </w:rPr>
        <w:t>Предложение участника запроса ценовой информации должно содержать сведения о сроке действия предлагаемой цены и расчет цены на поставку Товара (</w:t>
      </w:r>
      <w:r w:rsidRPr="0068540F">
        <w:rPr>
          <w:sz w:val="24"/>
          <w:szCs w:val="24"/>
          <w:highlight w:val="yellow"/>
        </w:rPr>
        <w:t>указать что входит в стоимость товара).</w:t>
      </w:r>
    </w:p>
    <w:p w:rsidR="00E17503" w:rsidRPr="0068540F" w:rsidRDefault="00E17503" w:rsidP="00C42B45">
      <w:pPr>
        <w:pStyle w:val="4"/>
        <w:spacing w:line="216" w:lineRule="auto"/>
        <w:jc w:val="both"/>
        <w:rPr>
          <w:sz w:val="24"/>
          <w:szCs w:val="24"/>
          <w:highlight w:val="yellow"/>
        </w:rPr>
      </w:pPr>
    </w:p>
    <w:p w:rsidR="00E17503" w:rsidRPr="0068540F" w:rsidRDefault="00E17503" w:rsidP="00E17503">
      <w:pPr>
        <w:pStyle w:val="4"/>
        <w:spacing w:line="216" w:lineRule="auto"/>
        <w:jc w:val="both"/>
        <w:rPr>
          <w:sz w:val="24"/>
          <w:szCs w:val="24"/>
        </w:rPr>
      </w:pPr>
    </w:p>
    <w:p w:rsidR="00E17503" w:rsidRPr="0068540F" w:rsidRDefault="00E17503" w:rsidP="00E17503">
      <w:pPr>
        <w:pStyle w:val="4"/>
        <w:spacing w:line="216" w:lineRule="auto"/>
        <w:jc w:val="both"/>
        <w:rPr>
          <w:sz w:val="24"/>
          <w:szCs w:val="24"/>
        </w:rPr>
      </w:pPr>
      <w:r w:rsidRPr="0068540F">
        <w:rPr>
          <w:sz w:val="24"/>
          <w:szCs w:val="24"/>
        </w:rPr>
        <w:t xml:space="preserve"> Предложения подаются с «</w:t>
      </w:r>
      <w:r w:rsidR="0005334C">
        <w:rPr>
          <w:sz w:val="24"/>
          <w:szCs w:val="24"/>
        </w:rPr>
        <w:t>09</w:t>
      </w:r>
      <w:r w:rsidRPr="0068540F">
        <w:rPr>
          <w:sz w:val="24"/>
          <w:szCs w:val="24"/>
        </w:rPr>
        <w:t>»</w:t>
      </w:r>
      <w:r w:rsidR="00B57DEE">
        <w:rPr>
          <w:sz w:val="24"/>
          <w:szCs w:val="24"/>
        </w:rPr>
        <w:t xml:space="preserve"> </w:t>
      </w:r>
      <w:r w:rsidR="0005334C">
        <w:rPr>
          <w:sz w:val="24"/>
          <w:szCs w:val="24"/>
        </w:rPr>
        <w:t xml:space="preserve">апреля </w:t>
      </w:r>
      <w:r w:rsidR="00B57DEE">
        <w:rPr>
          <w:sz w:val="24"/>
          <w:szCs w:val="24"/>
        </w:rPr>
        <w:t>2025</w:t>
      </w:r>
      <w:r w:rsidRPr="0068540F">
        <w:rPr>
          <w:sz w:val="24"/>
          <w:szCs w:val="24"/>
        </w:rPr>
        <w:t xml:space="preserve"> г. по «</w:t>
      </w:r>
      <w:r w:rsidR="0005334C">
        <w:rPr>
          <w:sz w:val="24"/>
          <w:szCs w:val="24"/>
        </w:rPr>
        <w:t>18</w:t>
      </w:r>
      <w:r w:rsidRPr="0068540F">
        <w:rPr>
          <w:sz w:val="24"/>
          <w:szCs w:val="24"/>
        </w:rPr>
        <w:t xml:space="preserve">» </w:t>
      </w:r>
      <w:r w:rsidR="0005334C">
        <w:rPr>
          <w:sz w:val="24"/>
          <w:szCs w:val="24"/>
        </w:rPr>
        <w:t>апреля</w:t>
      </w:r>
      <w:r w:rsidR="00B57DEE">
        <w:rPr>
          <w:sz w:val="24"/>
          <w:szCs w:val="24"/>
        </w:rPr>
        <w:t xml:space="preserve"> 2025</w:t>
      </w:r>
      <w:r w:rsidRPr="0068540F">
        <w:rPr>
          <w:sz w:val="24"/>
          <w:szCs w:val="24"/>
        </w:rPr>
        <w:t xml:space="preserve"> г. включительно.</w:t>
      </w:r>
    </w:p>
    <w:p w:rsidR="00357BC1" w:rsidRPr="0068540F" w:rsidRDefault="00357BC1" w:rsidP="00C42B45">
      <w:pPr>
        <w:pStyle w:val="4"/>
        <w:spacing w:line="216" w:lineRule="auto"/>
        <w:jc w:val="left"/>
        <w:rPr>
          <w:sz w:val="24"/>
          <w:szCs w:val="24"/>
        </w:rPr>
      </w:pPr>
    </w:p>
    <w:p w:rsidR="00357BC1" w:rsidRPr="0068540F" w:rsidRDefault="00357BC1" w:rsidP="009B114D">
      <w:pPr>
        <w:pStyle w:val="4"/>
        <w:spacing w:line="216" w:lineRule="auto"/>
        <w:jc w:val="left"/>
        <w:rPr>
          <w:sz w:val="24"/>
          <w:szCs w:val="24"/>
        </w:rPr>
      </w:pPr>
    </w:p>
    <w:p w:rsidR="00357BC1" w:rsidRPr="0068540F" w:rsidRDefault="00A824F0" w:rsidP="00A824F0">
      <w:pPr>
        <w:pStyle w:val="4"/>
        <w:spacing w:line="216" w:lineRule="auto"/>
        <w:jc w:val="left"/>
        <w:rPr>
          <w:sz w:val="24"/>
          <w:szCs w:val="24"/>
        </w:rPr>
      </w:pPr>
      <w:r w:rsidRPr="0068540F">
        <w:rPr>
          <w:sz w:val="24"/>
          <w:szCs w:val="24"/>
        </w:rPr>
        <w:t xml:space="preserve">Приложения к настоящему извещению: </w:t>
      </w:r>
    </w:p>
    <w:p w:rsidR="00A824F0" w:rsidRPr="0068540F" w:rsidRDefault="00A824F0" w:rsidP="00A824F0">
      <w:pPr>
        <w:pStyle w:val="4"/>
        <w:numPr>
          <w:ilvl w:val="0"/>
          <w:numId w:val="34"/>
        </w:numPr>
        <w:spacing w:line="216" w:lineRule="auto"/>
        <w:jc w:val="left"/>
        <w:rPr>
          <w:sz w:val="24"/>
          <w:szCs w:val="24"/>
        </w:rPr>
      </w:pPr>
      <w:r w:rsidRPr="0068540F">
        <w:rPr>
          <w:sz w:val="24"/>
          <w:szCs w:val="24"/>
        </w:rPr>
        <w:t xml:space="preserve">Коммерческое предложение. </w:t>
      </w:r>
    </w:p>
    <w:p w:rsidR="00D94D48" w:rsidRPr="0068540F" w:rsidRDefault="00C42B45" w:rsidP="00352F5C">
      <w:pPr>
        <w:pStyle w:val="4"/>
        <w:numPr>
          <w:ilvl w:val="0"/>
          <w:numId w:val="34"/>
        </w:numPr>
        <w:spacing w:line="216" w:lineRule="auto"/>
        <w:jc w:val="left"/>
        <w:rPr>
          <w:sz w:val="24"/>
          <w:szCs w:val="24"/>
        </w:rPr>
      </w:pPr>
      <w:r w:rsidRPr="0068540F">
        <w:rPr>
          <w:sz w:val="24"/>
          <w:szCs w:val="24"/>
        </w:rPr>
        <w:t>Анкета Участника.</w:t>
      </w:r>
    </w:p>
    <w:p w:rsidR="00C42B45" w:rsidRDefault="00C42B45" w:rsidP="00E17503">
      <w:pPr>
        <w:pStyle w:val="4"/>
        <w:spacing w:line="216" w:lineRule="auto"/>
        <w:jc w:val="left"/>
        <w:rPr>
          <w:i/>
          <w:sz w:val="24"/>
          <w:szCs w:val="24"/>
          <w:highlight w:val="yellow"/>
        </w:rPr>
      </w:pPr>
    </w:p>
    <w:p w:rsidR="00B57DEE" w:rsidRDefault="00B57DEE" w:rsidP="00E17503">
      <w:pPr>
        <w:pStyle w:val="4"/>
        <w:spacing w:line="216" w:lineRule="auto"/>
        <w:jc w:val="left"/>
        <w:rPr>
          <w:i/>
          <w:sz w:val="24"/>
          <w:szCs w:val="24"/>
          <w:highlight w:val="yellow"/>
        </w:rPr>
      </w:pPr>
    </w:p>
    <w:p w:rsidR="00B57DEE" w:rsidRDefault="00B57DEE" w:rsidP="00E17503">
      <w:pPr>
        <w:pStyle w:val="4"/>
        <w:spacing w:line="216" w:lineRule="auto"/>
        <w:jc w:val="left"/>
        <w:rPr>
          <w:i/>
          <w:sz w:val="24"/>
          <w:szCs w:val="24"/>
          <w:highlight w:val="yellow"/>
        </w:rPr>
      </w:pPr>
    </w:p>
    <w:p w:rsidR="00B57DEE" w:rsidRDefault="00B57DEE" w:rsidP="00E17503">
      <w:pPr>
        <w:pStyle w:val="4"/>
        <w:spacing w:line="216" w:lineRule="auto"/>
        <w:jc w:val="left"/>
        <w:rPr>
          <w:i/>
          <w:sz w:val="24"/>
          <w:szCs w:val="24"/>
          <w:highlight w:val="yellow"/>
        </w:rPr>
      </w:pPr>
    </w:p>
    <w:p w:rsidR="00B57DEE" w:rsidRDefault="00B57DEE" w:rsidP="00E17503">
      <w:pPr>
        <w:pStyle w:val="4"/>
        <w:spacing w:line="216" w:lineRule="auto"/>
        <w:jc w:val="left"/>
        <w:rPr>
          <w:i/>
          <w:sz w:val="24"/>
          <w:szCs w:val="24"/>
          <w:highlight w:val="yellow"/>
        </w:rPr>
      </w:pPr>
    </w:p>
    <w:p w:rsidR="00C42B45" w:rsidRDefault="00C42B45" w:rsidP="00E17503">
      <w:pPr>
        <w:pStyle w:val="4"/>
        <w:spacing w:line="216" w:lineRule="auto"/>
        <w:jc w:val="left"/>
        <w:rPr>
          <w:i/>
          <w:sz w:val="24"/>
          <w:szCs w:val="24"/>
          <w:highlight w:val="yellow"/>
        </w:rPr>
      </w:pPr>
    </w:p>
    <w:p w:rsidR="00C42B45" w:rsidRPr="00150A1F" w:rsidRDefault="00C42B45" w:rsidP="00E17503">
      <w:pPr>
        <w:pStyle w:val="4"/>
        <w:spacing w:line="216" w:lineRule="auto"/>
        <w:jc w:val="left"/>
        <w:rPr>
          <w:i/>
          <w:sz w:val="24"/>
          <w:szCs w:val="24"/>
          <w:highlight w:val="yellow"/>
        </w:rPr>
      </w:pPr>
    </w:p>
    <w:p w:rsidR="00C914E5" w:rsidRDefault="00C914E5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B57DEE" w:rsidRDefault="00B57DEE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</w:p>
    <w:p w:rsidR="00071C5D" w:rsidRPr="00493B76" w:rsidRDefault="00071C5D" w:rsidP="00071C5D">
      <w:pPr>
        <w:pStyle w:val="4"/>
        <w:spacing w:line="216" w:lineRule="auto"/>
        <w:rPr>
          <w:i/>
          <w:sz w:val="16"/>
          <w:szCs w:val="16"/>
          <w:highlight w:val="yellow"/>
        </w:rPr>
      </w:pPr>
      <w:r w:rsidRPr="00493B76">
        <w:rPr>
          <w:i/>
          <w:sz w:val="16"/>
          <w:szCs w:val="16"/>
          <w:highlight w:val="yellow"/>
        </w:rPr>
        <w:t>Рекомендованные формы</w:t>
      </w:r>
    </w:p>
    <w:p w:rsidR="00071C5D" w:rsidRPr="00762912" w:rsidRDefault="00071C5D" w:rsidP="00071C5D">
      <w:pPr>
        <w:pStyle w:val="4"/>
        <w:spacing w:line="216" w:lineRule="auto"/>
        <w:rPr>
          <w:i/>
          <w:sz w:val="16"/>
          <w:szCs w:val="16"/>
        </w:rPr>
      </w:pPr>
      <w:r w:rsidRPr="00493B76">
        <w:rPr>
          <w:i/>
          <w:sz w:val="16"/>
          <w:szCs w:val="16"/>
          <w:highlight w:val="yellow"/>
        </w:rPr>
        <w:t>коммерческого предложения</w:t>
      </w:r>
    </w:p>
    <w:p w:rsidR="00071C5D" w:rsidRPr="00762912" w:rsidRDefault="00071C5D" w:rsidP="00071C5D">
      <w:pPr>
        <w:pStyle w:val="4"/>
        <w:spacing w:line="216" w:lineRule="auto"/>
        <w:rPr>
          <w:i/>
          <w:sz w:val="16"/>
          <w:szCs w:val="16"/>
        </w:rPr>
      </w:pPr>
    </w:p>
    <w:p w:rsidR="00071C5D" w:rsidRPr="00B74F75" w:rsidRDefault="00071C5D" w:rsidP="00071C5D">
      <w:pPr>
        <w:pStyle w:val="4"/>
      </w:pPr>
      <w:r w:rsidRPr="00762912">
        <w:rPr>
          <w:i/>
          <w:sz w:val="16"/>
          <w:szCs w:val="16"/>
        </w:rPr>
        <w:t xml:space="preserve">На фирменном бланке участника                                                                                                                     </w:t>
      </w:r>
      <w:r w:rsidRPr="00B74F75">
        <w:rPr>
          <w:i/>
          <w:iCs/>
        </w:rPr>
        <w:t xml:space="preserve">Приложение № </w:t>
      </w:r>
      <w:r>
        <w:rPr>
          <w:i/>
          <w:iCs/>
        </w:rPr>
        <w:t>1</w:t>
      </w:r>
      <w:r w:rsidRPr="00B74F75">
        <w:rPr>
          <w:i/>
          <w:iCs/>
        </w:rPr>
        <w:t xml:space="preserve"> к </w:t>
      </w:r>
      <w:r>
        <w:rPr>
          <w:i/>
          <w:iCs/>
        </w:rPr>
        <w:t>извещению</w:t>
      </w:r>
    </w:p>
    <w:p w:rsidR="00071C5D" w:rsidRPr="00762912" w:rsidRDefault="00071C5D" w:rsidP="00071C5D">
      <w:pPr>
        <w:pStyle w:val="4"/>
        <w:spacing w:line="216" w:lineRule="auto"/>
        <w:jc w:val="left"/>
      </w:pPr>
      <w:r w:rsidRPr="00762912">
        <w:rPr>
          <w:i/>
          <w:sz w:val="16"/>
          <w:szCs w:val="16"/>
        </w:rPr>
        <w:t xml:space="preserve">                            </w:t>
      </w:r>
    </w:p>
    <w:p w:rsidR="00071C5D" w:rsidRPr="00762912" w:rsidRDefault="00071C5D" w:rsidP="00071C5D">
      <w:pPr>
        <w:pStyle w:val="4"/>
        <w:spacing w:line="216" w:lineRule="auto"/>
        <w:jc w:val="left"/>
      </w:pPr>
    </w:p>
    <w:p w:rsidR="00071C5D" w:rsidRDefault="00071C5D" w:rsidP="00071C5D">
      <w:pPr>
        <w:pStyle w:val="4"/>
        <w:spacing w:line="216" w:lineRule="auto"/>
      </w:pPr>
    </w:p>
    <w:p w:rsidR="00071C5D" w:rsidRDefault="00071C5D" w:rsidP="00071C5D">
      <w:pPr>
        <w:pStyle w:val="4"/>
        <w:spacing w:line="216" w:lineRule="auto"/>
      </w:pPr>
    </w:p>
    <w:p w:rsidR="00071C5D" w:rsidRPr="00762912" w:rsidRDefault="00071C5D" w:rsidP="00071C5D">
      <w:pPr>
        <w:pStyle w:val="4"/>
        <w:spacing w:line="216" w:lineRule="auto"/>
        <w:jc w:val="left"/>
      </w:pPr>
      <w:r w:rsidRPr="00762912">
        <w:t>«_____»___________________202</w:t>
      </w:r>
      <w:r w:rsidR="00B57DEE">
        <w:t>5</w:t>
      </w:r>
      <w:r w:rsidRPr="00762912">
        <w:t>г.</w:t>
      </w:r>
      <w:r w:rsidRPr="00762912">
        <w:tab/>
      </w:r>
    </w:p>
    <w:p w:rsidR="00071C5D" w:rsidRPr="00762912" w:rsidRDefault="00071C5D" w:rsidP="00071C5D">
      <w:pPr>
        <w:pStyle w:val="4"/>
        <w:spacing w:line="216" w:lineRule="auto"/>
      </w:pPr>
    </w:p>
    <w:tbl>
      <w:tblPr>
        <w:tblpPr w:leftFromText="180" w:rightFromText="180" w:vertAnchor="text" w:horzAnchor="page" w:tblpX="1527" w:tblpY="131"/>
        <w:tblW w:w="9180" w:type="dxa"/>
        <w:tblLayout w:type="fixed"/>
        <w:tblLook w:val="0000" w:firstRow="0" w:lastRow="0" w:firstColumn="0" w:lastColumn="0" w:noHBand="0" w:noVBand="0"/>
      </w:tblPr>
      <w:tblGrid>
        <w:gridCol w:w="534"/>
        <w:gridCol w:w="8646"/>
      </w:tblGrid>
      <w:tr w:rsidR="00071C5D" w:rsidRPr="007F3150" w:rsidTr="00FB0272">
        <w:trPr>
          <w:trHeight w:val="70"/>
        </w:trPr>
        <w:tc>
          <w:tcPr>
            <w:tcW w:w="9180" w:type="dxa"/>
            <w:gridSpan w:val="2"/>
            <w:shd w:val="clear" w:color="auto" w:fill="auto"/>
          </w:tcPr>
          <w:p w:rsidR="00071C5D" w:rsidRPr="007F3150" w:rsidRDefault="00071C5D" w:rsidP="00FB0272">
            <w:pPr>
              <w:spacing w:line="216" w:lineRule="auto"/>
              <w:jc w:val="center"/>
              <w:rPr>
                <w:rFonts w:eastAsia="MS Mincho"/>
                <w:i/>
                <w:iCs/>
                <w:szCs w:val="20"/>
              </w:rPr>
            </w:pPr>
            <w:r w:rsidRPr="007F3150">
              <w:rPr>
                <w:rFonts w:eastAsia="MS Mincho"/>
                <w:b/>
              </w:rPr>
              <w:t>Коммерческое предложение</w:t>
            </w:r>
          </w:p>
          <w:p w:rsidR="00071C5D" w:rsidRPr="007F3150" w:rsidRDefault="00071C5D" w:rsidP="00FB0272">
            <w:pPr>
              <w:spacing w:line="216" w:lineRule="auto"/>
              <w:jc w:val="center"/>
              <w:rPr>
                <w:b/>
                <w:iCs/>
              </w:rPr>
            </w:pPr>
          </w:p>
        </w:tc>
      </w:tr>
      <w:tr w:rsidR="00071C5D" w:rsidRPr="007F3150" w:rsidTr="00FB0272">
        <w:trPr>
          <w:trHeight w:val="7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071C5D" w:rsidRPr="007F3150" w:rsidRDefault="00071C5D" w:rsidP="00FB0272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  <w:r w:rsidRPr="00762912">
              <w:rPr>
                <w:b/>
                <w:iCs/>
              </w:rPr>
              <w:t xml:space="preserve">на поставку </w:t>
            </w:r>
            <w:r w:rsidRPr="009B114D">
              <w:rPr>
                <w:sz w:val="24"/>
                <w:szCs w:val="24"/>
              </w:rPr>
              <w:t xml:space="preserve"> </w:t>
            </w:r>
            <w:r>
              <w:rPr>
                <w:b/>
                <w:iCs/>
              </w:rPr>
              <w:t>_________________________________________</w:t>
            </w:r>
          </w:p>
          <w:p w:rsidR="00071C5D" w:rsidRPr="007F3150" w:rsidRDefault="00071C5D" w:rsidP="00FB0272">
            <w:pPr>
              <w:keepNext/>
              <w:widowControl w:val="0"/>
              <w:spacing w:line="216" w:lineRule="auto"/>
              <w:jc w:val="center"/>
              <w:rPr>
                <w:b/>
                <w:i/>
                <w:iCs/>
              </w:rPr>
            </w:pPr>
          </w:p>
        </w:tc>
      </w:tr>
      <w:tr w:rsidR="00071C5D" w:rsidRPr="007F3150" w:rsidTr="00FB0272">
        <w:trPr>
          <w:gridAfter w:val="1"/>
          <w:wAfter w:w="8646" w:type="dxa"/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071C5D" w:rsidRPr="007F3150" w:rsidRDefault="00071C5D" w:rsidP="00FB0272">
            <w:pPr>
              <w:spacing w:line="216" w:lineRule="auto"/>
              <w:rPr>
                <w:b/>
                <w:i/>
                <w:iCs/>
              </w:rPr>
            </w:pPr>
          </w:p>
        </w:tc>
      </w:tr>
    </w:tbl>
    <w:p w:rsidR="00071C5D" w:rsidRDefault="00071C5D" w:rsidP="00071C5D">
      <w:pPr>
        <w:pStyle w:val="4"/>
        <w:spacing w:line="216" w:lineRule="auto"/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</w:pPr>
    </w:p>
    <w:tbl>
      <w:tblPr>
        <w:tblpPr w:leftFromText="180" w:rightFromText="180" w:vertAnchor="text" w:tblpX="-885" w:tblpY="1"/>
        <w:tblOverlap w:val="never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48"/>
        <w:gridCol w:w="1336"/>
        <w:gridCol w:w="1056"/>
        <w:gridCol w:w="1805"/>
        <w:gridCol w:w="1685"/>
      </w:tblGrid>
      <w:tr w:rsidR="00071C5D" w:rsidRPr="00762912" w:rsidTr="00071C5D">
        <w:trPr>
          <w:trHeight w:val="731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№ п/п</w:t>
            </w:r>
          </w:p>
        </w:tc>
        <w:tc>
          <w:tcPr>
            <w:tcW w:w="4348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товара</w:t>
            </w: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Ед. изм.</w:t>
            </w: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Кол-во</w:t>
            </w: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Цена за единицу, рублей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Стоимость,</w:t>
            </w:r>
            <w:r w:rsidRPr="0076291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 </w:t>
            </w: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bottom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487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без НДС 20%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243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НДС 20%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71C5D" w:rsidRPr="00762912" w:rsidTr="00071C5D">
        <w:trPr>
          <w:trHeight w:val="487"/>
        </w:trPr>
        <w:tc>
          <w:tcPr>
            <w:tcW w:w="643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71C5D" w:rsidRPr="00762912" w:rsidRDefault="00071C5D" w:rsidP="00FB0272">
            <w:pPr>
              <w:suppressAutoHyphens/>
              <w:autoSpaceDE w:val="0"/>
              <w:spacing w:line="21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0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62912">
              <w:rPr>
                <w:sz w:val="22"/>
                <w:szCs w:val="22"/>
              </w:rPr>
              <w:t>Итого с НДС 20%</w:t>
            </w:r>
          </w:p>
        </w:tc>
        <w:tc>
          <w:tcPr>
            <w:tcW w:w="1685" w:type="dxa"/>
            <w:shd w:val="clear" w:color="auto" w:fill="auto"/>
          </w:tcPr>
          <w:p w:rsidR="00071C5D" w:rsidRPr="00762912" w:rsidRDefault="00071C5D" w:rsidP="00FB027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071C5D" w:rsidRDefault="00071C5D" w:rsidP="00071C5D">
      <w:pPr>
        <w:keepNext/>
        <w:keepLines/>
        <w:widowControl w:val="0"/>
        <w:spacing w:line="216" w:lineRule="auto"/>
        <w:jc w:val="both"/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071C5D" w:rsidRDefault="00071C5D" w:rsidP="00071C5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071C5D" w:rsidRPr="007F3150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 xml:space="preserve">Условия </w:t>
      </w:r>
      <w:r>
        <w:rPr>
          <w:b/>
          <w:sz w:val="20"/>
          <w:szCs w:val="20"/>
        </w:rPr>
        <w:t>поставки товара</w:t>
      </w:r>
      <w:r w:rsidRPr="007F3150">
        <w:rPr>
          <w:b/>
          <w:sz w:val="20"/>
          <w:szCs w:val="20"/>
        </w:rPr>
        <w:t>:</w:t>
      </w: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Default="00071C5D" w:rsidP="00071C5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071C5D" w:rsidRPr="007F3150" w:rsidRDefault="00071C5D" w:rsidP="00071C5D">
      <w:pPr>
        <w:tabs>
          <w:tab w:val="left" w:pos="1134"/>
        </w:tabs>
        <w:spacing w:line="216" w:lineRule="auto"/>
        <w:jc w:val="both"/>
        <w:rPr>
          <w:sz w:val="20"/>
          <w:szCs w:val="20"/>
        </w:rPr>
      </w:pP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r w:rsidRPr="007F3150">
        <w:t>_____________________             _______________________________________</w:t>
      </w:r>
    </w:p>
    <w:p w:rsidR="00071C5D" w:rsidRPr="007F3150" w:rsidRDefault="00071C5D" w:rsidP="00071C5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(подпись)                                                                         (фамилия, имя, отчество, должность)</w:t>
      </w:r>
    </w:p>
    <w:p w:rsidR="00071C5D" w:rsidRPr="007F3150" w:rsidRDefault="00071C5D" w:rsidP="00071C5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C914E5" w:rsidRDefault="00C914E5" w:rsidP="004C2452">
      <w:pPr>
        <w:pStyle w:val="4"/>
        <w:jc w:val="left"/>
      </w:pPr>
    </w:p>
    <w:p w:rsidR="00C914E5" w:rsidRDefault="00C914E5" w:rsidP="00071C5D">
      <w:pPr>
        <w:pStyle w:val="4"/>
      </w:pPr>
    </w:p>
    <w:p w:rsidR="00C914E5" w:rsidRDefault="00C914E5" w:rsidP="00071C5D">
      <w:pPr>
        <w:pStyle w:val="4"/>
      </w:pPr>
    </w:p>
    <w:p w:rsidR="00C914E5" w:rsidRDefault="00C914E5" w:rsidP="001874E3">
      <w:pPr>
        <w:pStyle w:val="4"/>
        <w:jc w:val="left"/>
      </w:pPr>
    </w:p>
    <w:p w:rsidR="00071C5D" w:rsidRPr="00375D8E" w:rsidRDefault="00071C5D" w:rsidP="00071C5D">
      <w:pPr>
        <w:pStyle w:val="4"/>
      </w:pPr>
    </w:p>
    <w:p w:rsidR="005126A1" w:rsidRDefault="005126A1" w:rsidP="00071C5D">
      <w:pPr>
        <w:pStyle w:val="4"/>
        <w:rPr>
          <w:i/>
          <w:iCs/>
        </w:rPr>
      </w:pPr>
    </w:p>
    <w:p w:rsidR="00B57DEE" w:rsidRDefault="00B57DEE" w:rsidP="00071C5D">
      <w:pPr>
        <w:pStyle w:val="4"/>
        <w:rPr>
          <w:i/>
          <w:iCs/>
        </w:rPr>
      </w:pPr>
    </w:p>
    <w:p w:rsidR="00071C5D" w:rsidRPr="00B74F75" w:rsidRDefault="00071C5D" w:rsidP="00071C5D">
      <w:pPr>
        <w:pStyle w:val="4"/>
      </w:pPr>
      <w:r w:rsidRPr="00B74F75">
        <w:rPr>
          <w:i/>
          <w:iCs/>
        </w:rPr>
        <w:t xml:space="preserve">Приложение № </w:t>
      </w:r>
      <w:r>
        <w:rPr>
          <w:i/>
          <w:iCs/>
        </w:rPr>
        <w:t>2</w:t>
      </w:r>
      <w:r w:rsidRPr="00B74F75">
        <w:rPr>
          <w:i/>
          <w:iCs/>
        </w:rPr>
        <w:t xml:space="preserve"> к </w:t>
      </w:r>
      <w:r>
        <w:rPr>
          <w:i/>
          <w:iCs/>
        </w:rPr>
        <w:t>извещению</w:t>
      </w:r>
    </w:p>
    <w:p w:rsidR="00071C5D" w:rsidRDefault="00071C5D" w:rsidP="00071C5D">
      <w:pPr>
        <w:pStyle w:val="4"/>
        <w:jc w:val="center"/>
        <w:rPr>
          <w:b/>
        </w:rPr>
      </w:pPr>
    </w:p>
    <w:p w:rsidR="00071C5D" w:rsidRPr="00B74F75" w:rsidRDefault="00071C5D" w:rsidP="00071C5D">
      <w:pPr>
        <w:pStyle w:val="4"/>
        <w:jc w:val="center"/>
        <w:rPr>
          <w:b/>
        </w:rPr>
      </w:pPr>
      <w:r w:rsidRPr="00B74F75">
        <w:rPr>
          <w:b/>
        </w:rPr>
        <w:t xml:space="preserve">Анкета </w:t>
      </w:r>
      <w:r>
        <w:rPr>
          <w:b/>
        </w:rPr>
        <w:t>Участника</w:t>
      </w:r>
    </w:p>
    <w:p w:rsidR="00071C5D" w:rsidRPr="00B74F75" w:rsidRDefault="00071C5D" w:rsidP="00071C5D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71C5D" w:rsidRPr="00B74F75" w:rsidTr="00FB0272">
        <w:trPr>
          <w:trHeight w:val="369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  <w:lang w:val="en-US"/>
              </w:rPr>
              <w:t>№ п/п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Наименование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Сведения о Претенденте</w:t>
            </w:r>
          </w:p>
        </w:tc>
      </w:tr>
      <w:tr w:rsidR="00071C5D" w:rsidRPr="00B74F75" w:rsidTr="00FB0272">
        <w:trPr>
          <w:trHeight w:val="369"/>
        </w:trPr>
        <w:tc>
          <w:tcPr>
            <w:tcW w:w="9571" w:type="dxa"/>
            <w:gridSpan w:val="3"/>
          </w:tcPr>
          <w:p w:rsidR="00071C5D" w:rsidRPr="00B74F75" w:rsidRDefault="00071C5D" w:rsidP="00FB0272">
            <w:pPr>
              <w:pStyle w:val="4"/>
              <w:jc w:val="center"/>
              <w:rPr>
                <w:b/>
              </w:rPr>
            </w:pPr>
            <w:r w:rsidRPr="00B74F75">
              <w:rPr>
                <w:b/>
              </w:rPr>
              <w:t>Общие сведения</w:t>
            </w:r>
          </w:p>
        </w:tc>
      </w:tr>
      <w:tr w:rsidR="00071C5D" w:rsidRPr="00B74F75" w:rsidTr="00FB0272">
        <w:trPr>
          <w:trHeight w:val="368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2.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 xml:space="preserve">Учредители (перечислить наименования и организационно-правовую форму или Ф.И.О. всех учредителей, чья доля в уставном капитале </w:t>
            </w:r>
            <w:r w:rsidRPr="00B74F75">
              <w:lastRenderedPageBreak/>
              <w:t>превышает 10%)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3.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4.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5.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6.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7.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8.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9.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10.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11.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12.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13.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567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14.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14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15.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16.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17.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  <w:tr w:rsidR="00071C5D" w:rsidRPr="00B74F75" w:rsidTr="00FB0272">
        <w:trPr>
          <w:trHeight w:val="73"/>
        </w:trPr>
        <w:tc>
          <w:tcPr>
            <w:tcW w:w="1101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18.</w:t>
            </w:r>
          </w:p>
        </w:tc>
        <w:tc>
          <w:tcPr>
            <w:tcW w:w="5279" w:type="dxa"/>
          </w:tcPr>
          <w:p w:rsidR="00071C5D" w:rsidRPr="00B74F75" w:rsidRDefault="00071C5D" w:rsidP="00FB0272">
            <w:pPr>
              <w:pStyle w:val="4"/>
              <w:jc w:val="center"/>
            </w:pPr>
            <w:r w:rsidRPr="00B74F75">
              <w:t>Размер уставного капитала, тыс.р</w:t>
            </w:r>
            <w:r w:rsidR="005205D7">
              <w:t>уб</w:t>
            </w:r>
            <w:r w:rsidRPr="00B74F75">
              <w:t>.</w:t>
            </w:r>
          </w:p>
        </w:tc>
        <w:tc>
          <w:tcPr>
            <w:tcW w:w="3191" w:type="dxa"/>
          </w:tcPr>
          <w:p w:rsidR="00071C5D" w:rsidRPr="00B74F75" w:rsidRDefault="00071C5D" w:rsidP="00FB0272">
            <w:pPr>
              <w:pStyle w:val="4"/>
              <w:jc w:val="center"/>
            </w:pPr>
          </w:p>
        </w:tc>
      </w:tr>
    </w:tbl>
    <w:p w:rsidR="00071C5D" w:rsidRPr="00B74F75" w:rsidRDefault="00071C5D" w:rsidP="00071C5D">
      <w:pPr>
        <w:pStyle w:val="4"/>
        <w:jc w:val="center"/>
      </w:pPr>
    </w:p>
    <w:p w:rsidR="00071C5D" w:rsidRPr="00B74F75" w:rsidRDefault="00071C5D" w:rsidP="00071C5D">
      <w:pPr>
        <w:pStyle w:val="4"/>
        <w:jc w:val="center"/>
      </w:pPr>
    </w:p>
    <w:p w:rsidR="00071C5D" w:rsidRPr="00B74F75" w:rsidRDefault="00071C5D" w:rsidP="00071C5D">
      <w:pPr>
        <w:pStyle w:val="4"/>
        <w:jc w:val="center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   (подпись)                                                                                                                                          (фамилия, имя, отчество, должность)</w:t>
      </w:r>
    </w:p>
    <w:p w:rsidR="00071C5D" w:rsidRPr="00B74F75" w:rsidRDefault="00071C5D" w:rsidP="00071C5D">
      <w:pPr>
        <w:pStyle w:val="4"/>
        <w:jc w:val="center"/>
        <w:rPr>
          <w:b/>
          <w:vertAlign w:val="superscript"/>
        </w:rPr>
      </w:pPr>
      <w:r w:rsidRPr="00B74F75">
        <w:rPr>
          <w:b/>
          <w:vertAlign w:val="superscript"/>
        </w:rPr>
        <w:t>М.П.</w:t>
      </w:r>
    </w:p>
    <w:p w:rsidR="00071C5D" w:rsidRPr="00B74F75" w:rsidRDefault="00071C5D" w:rsidP="00071C5D">
      <w:pPr>
        <w:pStyle w:val="4"/>
        <w:rPr>
          <w:b/>
          <w:vertAlign w:val="superscript"/>
        </w:rPr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6D20E0" w:rsidRDefault="006D20E0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C42B45" w:rsidRDefault="00C42B45" w:rsidP="009B114D">
      <w:pPr>
        <w:pStyle w:val="4"/>
        <w:spacing w:line="216" w:lineRule="auto"/>
      </w:pPr>
    </w:p>
    <w:p w:rsidR="006D20E0" w:rsidRDefault="006D20E0" w:rsidP="00B57DEE">
      <w:pPr>
        <w:pStyle w:val="4"/>
        <w:spacing w:line="216" w:lineRule="auto"/>
        <w:jc w:val="left"/>
      </w:pPr>
    </w:p>
    <w:sectPr w:rsidR="006D20E0" w:rsidSect="0052516C">
      <w:headerReference w:type="even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C3" w:rsidRDefault="00FE28C3" w:rsidP="00E6511A">
      <w:r>
        <w:separator/>
      </w:r>
    </w:p>
  </w:endnote>
  <w:endnote w:type="continuationSeparator" w:id="0">
    <w:p w:rsidR="00FE28C3" w:rsidRDefault="00FE28C3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OST type A">
    <w:charset w:val="CC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C3" w:rsidRDefault="00FE28C3" w:rsidP="00E6511A">
      <w:r>
        <w:separator/>
      </w:r>
    </w:p>
  </w:footnote>
  <w:footnote w:type="continuationSeparator" w:id="0">
    <w:p w:rsidR="00FE28C3" w:rsidRDefault="00FE28C3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B14AA8"/>
    <w:multiLevelType w:val="hybridMultilevel"/>
    <w:tmpl w:val="EE889D3A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9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11248"/>
    <w:multiLevelType w:val="hybridMultilevel"/>
    <w:tmpl w:val="E2B4D67E"/>
    <w:lvl w:ilvl="0" w:tplc="F392BD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5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7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8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9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20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4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CC43D9C"/>
    <w:multiLevelType w:val="hybridMultilevel"/>
    <w:tmpl w:val="9C88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8F6D91"/>
    <w:multiLevelType w:val="hybridMultilevel"/>
    <w:tmpl w:val="26ECA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1F4"/>
    <w:multiLevelType w:val="hybridMultilevel"/>
    <w:tmpl w:val="E16C7F54"/>
    <w:lvl w:ilvl="0" w:tplc="61265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07B8D"/>
    <w:multiLevelType w:val="hybridMultilevel"/>
    <w:tmpl w:val="30E87D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5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24"/>
  </w:num>
  <w:num w:numId="7">
    <w:abstractNumId w:val="3"/>
  </w:num>
  <w:num w:numId="8">
    <w:abstractNumId w:val="22"/>
  </w:num>
  <w:num w:numId="9">
    <w:abstractNumId w:val="23"/>
  </w:num>
  <w:num w:numId="10">
    <w:abstractNumId w:val="35"/>
  </w:num>
  <w:num w:numId="11">
    <w:abstractNumId w:val="18"/>
  </w:num>
  <w:num w:numId="12">
    <w:abstractNumId w:val="14"/>
  </w:num>
  <w:num w:numId="13">
    <w:abstractNumId w:val="34"/>
  </w:num>
  <w:num w:numId="14">
    <w:abstractNumId w:val="16"/>
  </w:num>
  <w:num w:numId="15">
    <w:abstractNumId w:val="2"/>
  </w:num>
  <w:num w:numId="16">
    <w:abstractNumId w:val="17"/>
  </w:num>
  <w:num w:numId="17">
    <w:abstractNumId w:val="19"/>
  </w:num>
  <w:num w:numId="18">
    <w:abstractNumId w:val="33"/>
  </w:num>
  <w:num w:numId="19">
    <w:abstractNumId w:val="26"/>
  </w:num>
  <w:num w:numId="20">
    <w:abstractNumId w:val="32"/>
  </w:num>
  <w:num w:numId="21">
    <w:abstractNumId w:val="10"/>
  </w:num>
  <w:num w:numId="22">
    <w:abstractNumId w:val="30"/>
  </w:num>
  <w:num w:numId="23">
    <w:abstractNumId w:val="6"/>
  </w:num>
  <w:num w:numId="24">
    <w:abstractNumId w:val="0"/>
  </w:num>
  <w:num w:numId="25">
    <w:abstractNumId w:val="1"/>
  </w:num>
  <w:num w:numId="26">
    <w:abstractNumId w:val="4"/>
  </w:num>
  <w:num w:numId="27">
    <w:abstractNumId w:val="31"/>
  </w:num>
  <w:num w:numId="28">
    <w:abstractNumId w:val="11"/>
  </w:num>
  <w:num w:numId="29">
    <w:abstractNumId w:val="3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2"/>
  </w:num>
  <w:num w:numId="33">
    <w:abstractNumId w:val="25"/>
  </w:num>
  <w:num w:numId="34">
    <w:abstractNumId w:val="28"/>
  </w:num>
  <w:num w:numId="35">
    <w:abstractNumId w:val="29"/>
  </w:num>
  <w:num w:numId="36">
    <w:abstractNumId w:val="2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5E"/>
    <w:rsid w:val="00013A9A"/>
    <w:rsid w:val="000239C7"/>
    <w:rsid w:val="00026CF1"/>
    <w:rsid w:val="00032E78"/>
    <w:rsid w:val="000359E3"/>
    <w:rsid w:val="0004378B"/>
    <w:rsid w:val="0005334C"/>
    <w:rsid w:val="000605C8"/>
    <w:rsid w:val="000616FC"/>
    <w:rsid w:val="00071C5D"/>
    <w:rsid w:val="00080B2B"/>
    <w:rsid w:val="000831CD"/>
    <w:rsid w:val="00084579"/>
    <w:rsid w:val="00086CCB"/>
    <w:rsid w:val="0009673F"/>
    <w:rsid w:val="000A09BA"/>
    <w:rsid w:val="000A69CF"/>
    <w:rsid w:val="000B0C48"/>
    <w:rsid w:val="000B15E1"/>
    <w:rsid w:val="000C6107"/>
    <w:rsid w:val="000D276F"/>
    <w:rsid w:val="000E2FE8"/>
    <w:rsid w:val="000E53E7"/>
    <w:rsid w:val="000E5F88"/>
    <w:rsid w:val="000F2CE4"/>
    <w:rsid w:val="000F66C0"/>
    <w:rsid w:val="00115F38"/>
    <w:rsid w:val="0011707D"/>
    <w:rsid w:val="001229ED"/>
    <w:rsid w:val="00122F91"/>
    <w:rsid w:val="0012304B"/>
    <w:rsid w:val="00127BCD"/>
    <w:rsid w:val="001303D0"/>
    <w:rsid w:val="001319F5"/>
    <w:rsid w:val="0013300B"/>
    <w:rsid w:val="00150A1F"/>
    <w:rsid w:val="001519EF"/>
    <w:rsid w:val="00162F17"/>
    <w:rsid w:val="00167EF5"/>
    <w:rsid w:val="00176BCD"/>
    <w:rsid w:val="00186984"/>
    <w:rsid w:val="00186AAA"/>
    <w:rsid w:val="001874E3"/>
    <w:rsid w:val="00195D1F"/>
    <w:rsid w:val="001A1BB4"/>
    <w:rsid w:val="001A5341"/>
    <w:rsid w:val="001A667B"/>
    <w:rsid w:val="001B4E65"/>
    <w:rsid w:val="001C008C"/>
    <w:rsid w:val="001C5DBE"/>
    <w:rsid w:val="001D1A1A"/>
    <w:rsid w:val="001D1E58"/>
    <w:rsid w:val="001D2912"/>
    <w:rsid w:val="001D4F2E"/>
    <w:rsid w:val="001E2C13"/>
    <w:rsid w:val="001F4F69"/>
    <w:rsid w:val="001F7093"/>
    <w:rsid w:val="00206E8D"/>
    <w:rsid w:val="002103CF"/>
    <w:rsid w:val="00222152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74E5F"/>
    <w:rsid w:val="00275B21"/>
    <w:rsid w:val="00281498"/>
    <w:rsid w:val="002A3F6B"/>
    <w:rsid w:val="002A797F"/>
    <w:rsid w:val="002A7EAF"/>
    <w:rsid w:val="002B4357"/>
    <w:rsid w:val="002C42EE"/>
    <w:rsid w:val="002C7F02"/>
    <w:rsid w:val="002D6AED"/>
    <w:rsid w:val="002E661E"/>
    <w:rsid w:val="002E7E81"/>
    <w:rsid w:val="002F1DA8"/>
    <w:rsid w:val="00303BF4"/>
    <w:rsid w:val="00311709"/>
    <w:rsid w:val="00316CD9"/>
    <w:rsid w:val="00322830"/>
    <w:rsid w:val="003252AE"/>
    <w:rsid w:val="00337694"/>
    <w:rsid w:val="0034076A"/>
    <w:rsid w:val="0034164B"/>
    <w:rsid w:val="00344BBE"/>
    <w:rsid w:val="003467AF"/>
    <w:rsid w:val="00352F5C"/>
    <w:rsid w:val="0035348E"/>
    <w:rsid w:val="003571D8"/>
    <w:rsid w:val="003577A5"/>
    <w:rsid w:val="00357BC1"/>
    <w:rsid w:val="00370AB4"/>
    <w:rsid w:val="00370C86"/>
    <w:rsid w:val="00375D8E"/>
    <w:rsid w:val="003A2444"/>
    <w:rsid w:val="003A3874"/>
    <w:rsid w:val="003B03D8"/>
    <w:rsid w:val="003C58EA"/>
    <w:rsid w:val="003D2482"/>
    <w:rsid w:val="003D47F3"/>
    <w:rsid w:val="003E436E"/>
    <w:rsid w:val="003F15AC"/>
    <w:rsid w:val="003F54A8"/>
    <w:rsid w:val="003F68B6"/>
    <w:rsid w:val="00405295"/>
    <w:rsid w:val="00432A27"/>
    <w:rsid w:val="004346F7"/>
    <w:rsid w:val="00442FDC"/>
    <w:rsid w:val="004514C1"/>
    <w:rsid w:val="004535B8"/>
    <w:rsid w:val="00454611"/>
    <w:rsid w:val="00462833"/>
    <w:rsid w:val="00467FD9"/>
    <w:rsid w:val="00491B39"/>
    <w:rsid w:val="00493B76"/>
    <w:rsid w:val="004A0A95"/>
    <w:rsid w:val="004A4CF4"/>
    <w:rsid w:val="004C1EF8"/>
    <w:rsid w:val="004C2452"/>
    <w:rsid w:val="004D0235"/>
    <w:rsid w:val="004D2D58"/>
    <w:rsid w:val="004E46C6"/>
    <w:rsid w:val="004F494C"/>
    <w:rsid w:val="004F7E30"/>
    <w:rsid w:val="005126A1"/>
    <w:rsid w:val="00516300"/>
    <w:rsid w:val="005205D7"/>
    <w:rsid w:val="0052516C"/>
    <w:rsid w:val="00533145"/>
    <w:rsid w:val="00533BA5"/>
    <w:rsid w:val="00551434"/>
    <w:rsid w:val="00561D42"/>
    <w:rsid w:val="00572541"/>
    <w:rsid w:val="0057491D"/>
    <w:rsid w:val="00576F88"/>
    <w:rsid w:val="00585CC1"/>
    <w:rsid w:val="005912BE"/>
    <w:rsid w:val="005A6D34"/>
    <w:rsid w:val="005A74F6"/>
    <w:rsid w:val="005A7F40"/>
    <w:rsid w:val="005B488A"/>
    <w:rsid w:val="005D7E3F"/>
    <w:rsid w:val="005D7F5F"/>
    <w:rsid w:val="005E1B0D"/>
    <w:rsid w:val="005F3BB3"/>
    <w:rsid w:val="005F4F45"/>
    <w:rsid w:val="005F5615"/>
    <w:rsid w:val="00625694"/>
    <w:rsid w:val="00632579"/>
    <w:rsid w:val="0063565D"/>
    <w:rsid w:val="0064130D"/>
    <w:rsid w:val="0064657A"/>
    <w:rsid w:val="00665242"/>
    <w:rsid w:val="00665652"/>
    <w:rsid w:val="00666848"/>
    <w:rsid w:val="00666872"/>
    <w:rsid w:val="006727DA"/>
    <w:rsid w:val="00674F3B"/>
    <w:rsid w:val="0067650D"/>
    <w:rsid w:val="00684576"/>
    <w:rsid w:val="0068540F"/>
    <w:rsid w:val="00687A59"/>
    <w:rsid w:val="00687BAA"/>
    <w:rsid w:val="00691E58"/>
    <w:rsid w:val="00692594"/>
    <w:rsid w:val="006D20E0"/>
    <w:rsid w:val="006D61B2"/>
    <w:rsid w:val="006D6FC5"/>
    <w:rsid w:val="006E2732"/>
    <w:rsid w:val="006E3489"/>
    <w:rsid w:val="006E7375"/>
    <w:rsid w:val="00711435"/>
    <w:rsid w:val="00745D39"/>
    <w:rsid w:val="007510F2"/>
    <w:rsid w:val="00751E53"/>
    <w:rsid w:val="00762912"/>
    <w:rsid w:val="00765CDF"/>
    <w:rsid w:val="007817BB"/>
    <w:rsid w:val="0078682F"/>
    <w:rsid w:val="007A2D91"/>
    <w:rsid w:val="007A3A44"/>
    <w:rsid w:val="007B30F2"/>
    <w:rsid w:val="007B6646"/>
    <w:rsid w:val="007C0CAA"/>
    <w:rsid w:val="007C3BAE"/>
    <w:rsid w:val="007C5D2A"/>
    <w:rsid w:val="007D24AC"/>
    <w:rsid w:val="007E09A8"/>
    <w:rsid w:val="007E1BB2"/>
    <w:rsid w:val="007E22A1"/>
    <w:rsid w:val="007E4E1A"/>
    <w:rsid w:val="007F0F13"/>
    <w:rsid w:val="008060C5"/>
    <w:rsid w:val="00806DC6"/>
    <w:rsid w:val="00810A04"/>
    <w:rsid w:val="008301A6"/>
    <w:rsid w:val="00831E86"/>
    <w:rsid w:val="0083713B"/>
    <w:rsid w:val="008523A1"/>
    <w:rsid w:val="0086364D"/>
    <w:rsid w:val="008A1E61"/>
    <w:rsid w:val="008A55E8"/>
    <w:rsid w:val="008A5936"/>
    <w:rsid w:val="008C4E8D"/>
    <w:rsid w:val="008D21AA"/>
    <w:rsid w:val="008D3AE7"/>
    <w:rsid w:val="008E3CBF"/>
    <w:rsid w:val="008E52B4"/>
    <w:rsid w:val="0091117F"/>
    <w:rsid w:val="00922F5E"/>
    <w:rsid w:val="009252D1"/>
    <w:rsid w:val="00941A07"/>
    <w:rsid w:val="009501A1"/>
    <w:rsid w:val="009626FE"/>
    <w:rsid w:val="00964F05"/>
    <w:rsid w:val="009762FB"/>
    <w:rsid w:val="00980864"/>
    <w:rsid w:val="00993C98"/>
    <w:rsid w:val="0099489F"/>
    <w:rsid w:val="00997F66"/>
    <w:rsid w:val="009A4BA8"/>
    <w:rsid w:val="009B114D"/>
    <w:rsid w:val="009B36F4"/>
    <w:rsid w:val="009B3C16"/>
    <w:rsid w:val="009B6624"/>
    <w:rsid w:val="009B669A"/>
    <w:rsid w:val="009B6849"/>
    <w:rsid w:val="009B7B36"/>
    <w:rsid w:val="009C63F1"/>
    <w:rsid w:val="009D2ADD"/>
    <w:rsid w:val="009D5357"/>
    <w:rsid w:val="009D5532"/>
    <w:rsid w:val="009D6253"/>
    <w:rsid w:val="009E1EB0"/>
    <w:rsid w:val="009F0E7C"/>
    <w:rsid w:val="009F1457"/>
    <w:rsid w:val="00A023B8"/>
    <w:rsid w:val="00A26E5E"/>
    <w:rsid w:val="00A35ECF"/>
    <w:rsid w:val="00A36B5F"/>
    <w:rsid w:val="00A537E4"/>
    <w:rsid w:val="00A57E6B"/>
    <w:rsid w:val="00A60ECC"/>
    <w:rsid w:val="00A610E0"/>
    <w:rsid w:val="00A824F0"/>
    <w:rsid w:val="00A97A6A"/>
    <w:rsid w:val="00AA5B49"/>
    <w:rsid w:val="00AD4C8E"/>
    <w:rsid w:val="00AF593E"/>
    <w:rsid w:val="00B05253"/>
    <w:rsid w:val="00B21E90"/>
    <w:rsid w:val="00B2527D"/>
    <w:rsid w:val="00B3123D"/>
    <w:rsid w:val="00B31642"/>
    <w:rsid w:val="00B41671"/>
    <w:rsid w:val="00B41830"/>
    <w:rsid w:val="00B45B1A"/>
    <w:rsid w:val="00B507E2"/>
    <w:rsid w:val="00B55206"/>
    <w:rsid w:val="00B55668"/>
    <w:rsid w:val="00B57DEE"/>
    <w:rsid w:val="00B63EC6"/>
    <w:rsid w:val="00B74F75"/>
    <w:rsid w:val="00B869AE"/>
    <w:rsid w:val="00B95797"/>
    <w:rsid w:val="00B961A9"/>
    <w:rsid w:val="00BA775A"/>
    <w:rsid w:val="00BB2D8D"/>
    <w:rsid w:val="00BC0377"/>
    <w:rsid w:val="00BD1B0A"/>
    <w:rsid w:val="00BE5F30"/>
    <w:rsid w:val="00BF18C0"/>
    <w:rsid w:val="00BF76E1"/>
    <w:rsid w:val="00C11BF9"/>
    <w:rsid w:val="00C36A99"/>
    <w:rsid w:val="00C37EC2"/>
    <w:rsid w:val="00C42B45"/>
    <w:rsid w:val="00C644F7"/>
    <w:rsid w:val="00C65A4C"/>
    <w:rsid w:val="00C80083"/>
    <w:rsid w:val="00C845A6"/>
    <w:rsid w:val="00C8615E"/>
    <w:rsid w:val="00C914E5"/>
    <w:rsid w:val="00C931DD"/>
    <w:rsid w:val="00CB0DD7"/>
    <w:rsid w:val="00CB3F40"/>
    <w:rsid w:val="00CC581B"/>
    <w:rsid w:val="00CD0F38"/>
    <w:rsid w:val="00CD0F5F"/>
    <w:rsid w:val="00CE794E"/>
    <w:rsid w:val="00CF5891"/>
    <w:rsid w:val="00D12683"/>
    <w:rsid w:val="00D15E9F"/>
    <w:rsid w:val="00D22FB6"/>
    <w:rsid w:val="00D23551"/>
    <w:rsid w:val="00D23B5F"/>
    <w:rsid w:val="00D240C2"/>
    <w:rsid w:val="00D268D4"/>
    <w:rsid w:val="00D30612"/>
    <w:rsid w:val="00D317BC"/>
    <w:rsid w:val="00D329D0"/>
    <w:rsid w:val="00D402F1"/>
    <w:rsid w:val="00D443BE"/>
    <w:rsid w:val="00D4662D"/>
    <w:rsid w:val="00D503D5"/>
    <w:rsid w:val="00D50C61"/>
    <w:rsid w:val="00D50E60"/>
    <w:rsid w:val="00D52EA9"/>
    <w:rsid w:val="00D538E7"/>
    <w:rsid w:val="00D6308A"/>
    <w:rsid w:val="00D673F1"/>
    <w:rsid w:val="00D715E4"/>
    <w:rsid w:val="00D723A2"/>
    <w:rsid w:val="00D75EE1"/>
    <w:rsid w:val="00D80FDA"/>
    <w:rsid w:val="00D90560"/>
    <w:rsid w:val="00D94D48"/>
    <w:rsid w:val="00DA2D30"/>
    <w:rsid w:val="00DA322A"/>
    <w:rsid w:val="00DB17D9"/>
    <w:rsid w:val="00DB6670"/>
    <w:rsid w:val="00DC4B6F"/>
    <w:rsid w:val="00DC4CA9"/>
    <w:rsid w:val="00DC6A4F"/>
    <w:rsid w:val="00DC7C90"/>
    <w:rsid w:val="00DD3B7B"/>
    <w:rsid w:val="00DD78A1"/>
    <w:rsid w:val="00DE0ED5"/>
    <w:rsid w:val="00DE2273"/>
    <w:rsid w:val="00DE2308"/>
    <w:rsid w:val="00DF21C6"/>
    <w:rsid w:val="00E035A1"/>
    <w:rsid w:val="00E073C6"/>
    <w:rsid w:val="00E17503"/>
    <w:rsid w:val="00E30DBF"/>
    <w:rsid w:val="00E44372"/>
    <w:rsid w:val="00E45E27"/>
    <w:rsid w:val="00E53A93"/>
    <w:rsid w:val="00E56518"/>
    <w:rsid w:val="00E6511A"/>
    <w:rsid w:val="00E67F33"/>
    <w:rsid w:val="00E73F6E"/>
    <w:rsid w:val="00E90D54"/>
    <w:rsid w:val="00E9413E"/>
    <w:rsid w:val="00EB0135"/>
    <w:rsid w:val="00EB068B"/>
    <w:rsid w:val="00EB456F"/>
    <w:rsid w:val="00EC39DB"/>
    <w:rsid w:val="00EC6689"/>
    <w:rsid w:val="00ED038D"/>
    <w:rsid w:val="00ED4F97"/>
    <w:rsid w:val="00EE2126"/>
    <w:rsid w:val="00EE5C15"/>
    <w:rsid w:val="00EE79CC"/>
    <w:rsid w:val="00EF023C"/>
    <w:rsid w:val="00EF3B9B"/>
    <w:rsid w:val="00EF4C42"/>
    <w:rsid w:val="00F246DE"/>
    <w:rsid w:val="00F302FB"/>
    <w:rsid w:val="00F325B3"/>
    <w:rsid w:val="00F36652"/>
    <w:rsid w:val="00F37719"/>
    <w:rsid w:val="00F40365"/>
    <w:rsid w:val="00F41135"/>
    <w:rsid w:val="00F46315"/>
    <w:rsid w:val="00F50DA3"/>
    <w:rsid w:val="00F52DDB"/>
    <w:rsid w:val="00F674C9"/>
    <w:rsid w:val="00F77B2B"/>
    <w:rsid w:val="00F82700"/>
    <w:rsid w:val="00F85368"/>
    <w:rsid w:val="00F86C64"/>
    <w:rsid w:val="00F96702"/>
    <w:rsid w:val="00FA7351"/>
    <w:rsid w:val="00FB3572"/>
    <w:rsid w:val="00FD754A"/>
    <w:rsid w:val="00FE1DD0"/>
    <w:rsid w:val="00FE28C3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15BD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762912"/>
    <w:pPr>
      <w:widowControl w:val="0"/>
      <w:tabs>
        <w:tab w:val="left" w:pos="495"/>
        <w:tab w:val="left" w:pos="993"/>
      </w:tabs>
      <w:jc w:val="right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762912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iPriority w:val="99"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C914E5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character" w:styleId="afd">
    <w:name w:val="Strong"/>
    <w:qFormat/>
    <w:rsid w:val="009B6849"/>
    <w:rPr>
      <w:b/>
      <w:bCs/>
    </w:rPr>
  </w:style>
  <w:style w:type="paragraph" w:customStyle="1" w:styleId="afe">
    <w:name w:val="Номера в спецификации"/>
    <w:basedOn w:val="a"/>
    <w:rsid w:val="00A35ECF"/>
    <w:pPr>
      <w:jc w:val="center"/>
    </w:pPr>
    <w:rPr>
      <w:rFonts w:ascii="GOST type A" w:hAnsi="GOST type A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953A-35FA-417A-810D-C6EC036F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urotdel</cp:lastModifiedBy>
  <cp:revision>3</cp:revision>
  <cp:lastPrinted>2021-02-10T12:30:00Z</cp:lastPrinted>
  <dcterms:created xsi:type="dcterms:W3CDTF">2025-04-09T05:02:00Z</dcterms:created>
  <dcterms:modified xsi:type="dcterms:W3CDTF">2025-04-09T05:09:00Z</dcterms:modified>
</cp:coreProperties>
</file>