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E6" w:rsidRDefault="001535E6" w:rsidP="001535E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</w:p>
    <w:p w:rsidR="00351B46" w:rsidRPr="00351B46" w:rsidRDefault="00351B46" w:rsidP="00351B4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351B46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Дата и время подачи запроса</w:t>
      </w:r>
    </w:p>
    <w:p w:rsidR="00351B46" w:rsidRPr="00351B46" w:rsidRDefault="00351B46" w:rsidP="00351B46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51B4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29.04.2025 13:52 MCK</w:t>
      </w:r>
    </w:p>
    <w:p w:rsidR="00351B46" w:rsidRPr="00351B46" w:rsidRDefault="00351B46" w:rsidP="00351B4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351B46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Номер запроса</w:t>
      </w:r>
    </w:p>
    <w:p w:rsidR="00351B46" w:rsidRPr="00351B46" w:rsidRDefault="00351B46" w:rsidP="00351B46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51B4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2033</w:t>
      </w:r>
    </w:p>
    <w:p w:rsidR="00351B46" w:rsidRPr="00351B46" w:rsidRDefault="00351B46" w:rsidP="00351B4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351B46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Тема запроса</w:t>
      </w:r>
    </w:p>
    <w:p w:rsidR="00351B46" w:rsidRPr="00351B46" w:rsidRDefault="00351B46" w:rsidP="00351B46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51B4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Запрос на разъяснение пункта 3.11 Закупочной документации</w:t>
      </w:r>
    </w:p>
    <w:p w:rsidR="00351B46" w:rsidRPr="00351B46" w:rsidRDefault="00351B46" w:rsidP="00351B4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351B46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Текст запроса</w:t>
      </w:r>
    </w:p>
    <w:p w:rsidR="00351B46" w:rsidRPr="00351B46" w:rsidRDefault="00351B46" w:rsidP="00351B46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51B4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Добрый день! В закупочной документации в пункте 3.11 указано, что "Персонал участника должен иметь квалификационный уровень в соответствии с выполняемыми работами:</w:t>
      </w:r>
      <w:r w:rsidRPr="00351B4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- не менее 1 специалиста, сертифицированного разработчиком модернизируемого/устанавливаемого/расширяемого программного обеспечения </w:t>
      </w:r>
      <w:proofErr w:type="spellStart"/>
      <w:r w:rsidRPr="00351B4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VipNet</w:t>
      </w:r>
      <w:proofErr w:type="spellEnd"/>
      <w:r w:rsidRPr="00351B4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установленного в ЦУС ДП ООО «Севастопольэнерго», и прошедшего курс </w:t>
      </w:r>
      <w:proofErr w:type="gramStart"/>
      <w:r w:rsidRPr="00351B4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обучения по программе</w:t>
      </w:r>
      <w:proofErr w:type="gramEnd"/>
      <w:r w:rsidRPr="00351B4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«Программно-аппаратные комплекс </w:t>
      </w:r>
      <w:proofErr w:type="spellStart"/>
      <w:r w:rsidRPr="00351B4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VipNet</w:t>
      </w:r>
      <w:proofErr w:type="spellEnd"/>
      <w:r w:rsidRPr="00351B4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»;</w:t>
      </w:r>
      <w:r w:rsidRPr="00351B4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- не менее 2 специалистов, сертифицированных производителем модернизируемого/устанавливаемого/расширяемого программного обеспечения ОИК SCADA ЭНТЕК, установленного в ЦУС ДП ООО «Севастопольэнерго», и прошедших курс </w:t>
      </w:r>
      <w:proofErr w:type="gramStart"/>
      <w:r w:rsidRPr="00351B4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обучения по программе</w:t>
      </w:r>
      <w:proofErr w:type="gramEnd"/>
      <w:r w:rsidRPr="00351B4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«Монтаж, наладка и эксплуатация ПТК ЭНТЕК».</w:t>
      </w:r>
    </w:p>
    <w:p w:rsidR="006865A0" w:rsidRPr="006865A0" w:rsidRDefault="006865A0" w:rsidP="006865A0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535E6" w:rsidRPr="001535E6" w:rsidRDefault="001535E6" w:rsidP="001535E6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535E6" w:rsidRDefault="001535E6"/>
    <w:p w:rsidR="001535E6" w:rsidRDefault="001535E6">
      <w:r>
        <w:t>Ответ:</w:t>
      </w:r>
    </w:p>
    <w:p w:rsidR="00081E96" w:rsidRDefault="00351B46">
      <w:r>
        <w:t xml:space="preserve">Выполнение работ по </w:t>
      </w:r>
      <w:r w:rsidR="00053BA5">
        <w:t xml:space="preserve">предмету закупки </w:t>
      </w:r>
      <w:r>
        <w:t xml:space="preserve">является комплексом </w:t>
      </w:r>
      <w:proofErr w:type="gramStart"/>
      <w:r>
        <w:t>работ</w:t>
      </w:r>
      <w:proofErr w:type="gramEnd"/>
      <w:r>
        <w:t xml:space="preserve"> включающим работы по проектированию системы сбора и передачи информации (системы телемеханики и цифрового узел связи) на подстанции, среды передачи информации, средств криптографической защиты информации и интеграция в существующую SCADA-систему. </w:t>
      </w:r>
      <w:r>
        <w:br/>
        <w:t xml:space="preserve">Требования к участникам в части </w:t>
      </w:r>
      <w:proofErr w:type="spellStart"/>
      <w:r>
        <w:t>VipNet</w:t>
      </w:r>
      <w:proofErr w:type="spellEnd"/>
      <w:r>
        <w:t xml:space="preserve"> являются обязательными и обусловлены нормативными документами ФСТЭК, в части требований к обеспечению безопасности значимых КИИ РФ. </w:t>
      </w:r>
      <w:r>
        <w:br/>
        <w:t>Требования к участникам в части обучения SCADA-системе являются обязательными, обусловлены необходимостью интеграции сигналов в существующую SCADA-систему, включает в себя проект (комплекс программных операций по созданию объекта диспе</w:t>
      </w:r>
      <w:r w:rsidR="009C10A8">
        <w:t>т</w:t>
      </w:r>
      <w:r>
        <w:t>черизации и настройки всех параметров) и заведение объекта диспе</w:t>
      </w:r>
      <w:r w:rsidR="009C10A8">
        <w:t>т</w:t>
      </w:r>
      <w:r>
        <w:t>черизации. Наличие документов подтверждающих обучение является обязательным, что  позволит сохранить гарантийные обязательства разработчика SCADA-системы.</w:t>
      </w:r>
    </w:p>
    <w:sectPr w:rsidR="00081E96" w:rsidSect="0008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2EFF"/>
    <w:rsid w:val="00053BA5"/>
    <w:rsid w:val="00081E96"/>
    <w:rsid w:val="001535E6"/>
    <w:rsid w:val="00212F50"/>
    <w:rsid w:val="00230792"/>
    <w:rsid w:val="00351B46"/>
    <w:rsid w:val="00626FDE"/>
    <w:rsid w:val="00642EDB"/>
    <w:rsid w:val="006865A0"/>
    <w:rsid w:val="00834AE5"/>
    <w:rsid w:val="008E2052"/>
    <w:rsid w:val="009C10A8"/>
    <w:rsid w:val="009D5273"/>
    <w:rsid w:val="00FC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454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207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9067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63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231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9194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9352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3072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818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076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1154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003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307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3760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819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453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90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57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582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9066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816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459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5022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8151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931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14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5007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701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61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026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087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8164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258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81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1319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332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1206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556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485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0052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erada</dc:creator>
  <cp:lastModifiedBy>apaporotniy</cp:lastModifiedBy>
  <cp:revision>7</cp:revision>
  <dcterms:created xsi:type="dcterms:W3CDTF">2025-04-29T05:18:00Z</dcterms:created>
  <dcterms:modified xsi:type="dcterms:W3CDTF">2025-04-30T10:01:00Z</dcterms:modified>
</cp:coreProperties>
</file>