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32C4C" w14:textId="77777777" w:rsidR="007C734B" w:rsidRPr="00A57821" w:rsidRDefault="009872FF">
      <w:pPr>
        <w:widowControl w:val="0"/>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7247A51C" wp14:editId="419613CA">
            <wp:simplePos x="0" y="0"/>
            <wp:positionH relativeFrom="column">
              <wp:posOffset>2270760</wp:posOffset>
            </wp:positionH>
            <wp:positionV relativeFrom="paragraph">
              <wp:posOffset>-38735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658704EC" w14:textId="77777777" w:rsidR="007C734B" w:rsidRPr="00A57821" w:rsidRDefault="007C734B">
      <w:pPr>
        <w:widowControl w:val="0"/>
        <w:tabs>
          <w:tab w:val="left" w:pos="7088"/>
        </w:tabs>
        <w:spacing w:before="0" w:after="0"/>
        <w:jc w:val="center"/>
        <w:outlineLvl w:val="0"/>
        <w:rPr>
          <w:rFonts w:cs="Times New Roman"/>
          <w:b/>
          <w:sz w:val="28"/>
          <w:szCs w:val="28"/>
        </w:rPr>
      </w:pPr>
    </w:p>
    <w:p w14:paraId="07D4BD1C" w14:textId="77777777" w:rsidR="007C734B" w:rsidRPr="00A57821" w:rsidRDefault="007C734B">
      <w:pPr>
        <w:widowControl w:val="0"/>
        <w:tabs>
          <w:tab w:val="left" w:pos="7088"/>
        </w:tabs>
        <w:spacing w:before="0" w:after="0"/>
        <w:jc w:val="center"/>
        <w:outlineLvl w:val="0"/>
        <w:rPr>
          <w:rFonts w:cs="Times New Roman"/>
          <w:b/>
          <w:sz w:val="28"/>
          <w:szCs w:val="28"/>
        </w:rPr>
      </w:pPr>
    </w:p>
    <w:p w14:paraId="076799D1" w14:textId="77777777" w:rsidR="009872FF" w:rsidRDefault="009872FF">
      <w:pPr>
        <w:widowControl w:val="0"/>
        <w:tabs>
          <w:tab w:val="left" w:pos="7088"/>
        </w:tabs>
        <w:spacing w:before="0" w:after="0"/>
        <w:jc w:val="center"/>
        <w:outlineLvl w:val="0"/>
        <w:rPr>
          <w:rFonts w:cs="Times New Roman"/>
          <w:b/>
          <w:sz w:val="28"/>
          <w:szCs w:val="28"/>
        </w:rPr>
      </w:pPr>
    </w:p>
    <w:p w14:paraId="2C8494B5" w14:textId="77777777" w:rsidR="009872FF" w:rsidRDefault="009872FF">
      <w:pPr>
        <w:widowControl w:val="0"/>
        <w:tabs>
          <w:tab w:val="left" w:pos="7088"/>
        </w:tabs>
        <w:spacing w:before="0" w:after="0"/>
        <w:jc w:val="center"/>
        <w:outlineLvl w:val="0"/>
        <w:rPr>
          <w:rFonts w:cs="Times New Roman"/>
          <w:b/>
          <w:sz w:val="28"/>
          <w:szCs w:val="28"/>
        </w:rPr>
      </w:pPr>
    </w:p>
    <w:p w14:paraId="7549BCEA" w14:textId="77777777" w:rsidR="009872FF" w:rsidRDefault="009872FF">
      <w:pPr>
        <w:widowControl w:val="0"/>
        <w:tabs>
          <w:tab w:val="left" w:pos="7088"/>
        </w:tabs>
        <w:spacing w:before="0" w:after="0"/>
        <w:jc w:val="center"/>
        <w:outlineLvl w:val="0"/>
        <w:rPr>
          <w:rFonts w:cs="Times New Roman"/>
          <w:b/>
          <w:sz w:val="28"/>
          <w:szCs w:val="28"/>
        </w:rPr>
      </w:pPr>
    </w:p>
    <w:p w14:paraId="28E1630E" w14:textId="77777777" w:rsidR="009872FF" w:rsidRDefault="009872FF" w:rsidP="009872FF">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69A1E846" w14:textId="77777777" w:rsidR="009872FF" w:rsidRDefault="009872FF" w:rsidP="009872FF">
      <w:pPr>
        <w:keepNext/>
        <w:tabs>
          <w:tab w:val="left" w:pos="7088"/>
        </w:tabs>
        <w:spacing w:before="0" w:after="0"/>
        <w:jc w:val="center"/>
        <w:outlineLvl w:val="0"/>
        <w:rPr>
          <w:sz w:val="28"/>
          <w:szCs w:val="20"/>
        </w:rPr>
      </w:pPr>
      <w:r>
        <w:rPr>
          <w:b/>
          <w:sz w:val="28"/>
          <w:szCs w:val="28"/>
        </w:rPr>
        <w:t>(ООО «ДТС»)</w:t>
      </w:r>
    </w:p>
    <w:p w14:paraId="0358BD9E" w14:textId="77777777" w:rsidR="009872FF" w:rsidRDefault="009872FF" w:rsidP="009872FF">
      <w:pPr>
        <w:widowControl w:val="0"/>
        <w:shd w:val="clear" w:color="auto" w:fill="FFFFFF"/>
        <w:spacing w:before="0" w:after="0"/>
        <w:ind w:left="446" w:hanging="20"/>
        <w:jc w:val="center"/>
        <w:rPr>
          <w:b/>
        </w:rPr>
      </w:pPr>
    </w:p>
    <w:p w14:paraId="7E6F175C" w14:textId="77777777" w:rsidR="009872FF" w:rsidRDefault="009872FF" w:rsidP="009872FF">
      <w:pPr>
        <w:widowControl w:val="0"/>
        <w:shd w:val="clear" w:color="auto" w:fill="FFFFFF"/>
        <w:spacing w:before="0" w:after="0"/>
        <w:ind w:left="446" w:hanging="20"/>
        <w:jc w:val="center"/>
        <w:rPr>
          <w:b/>
        </w:rPr>
      </w:pPr>
    </w:p>
    <w:p w14:paraId="06E010C6" w14:textId="77777777" w:rsidR="009872FF" w:rsidRDefault="009872FF" w:rsidP="009872FF">
      <w:pPr>
        <w:spacing w:before="0" w:after="0"/>
        <w:ind w:firstLine="4820"/>
        <w:jc w:val="both"/>
      </w:pPr>
    </w:p>
    <w:p w14:paraId="5CF02237" w14:textId="77777777" w:rsidR="009872FF" w:rsidRDefault="009872FF" w:rsidP="009872FF">
      <w:pPr>
        <w:spacing w:before="0" w:after="0"/>
        <w:ind w:firstLine="709"/>
        <w:jc w:val="center"/>
      </w:pPr>
    </w:p>
    <w:p w14:paraId="035D9138" w14:textId="77777777" w:rsidR="009872FF" w:rsidRPr="000E32C9" w:rsidRDefault="009872FF" w:rsidP="009872FF">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3798C0C6" w14:textId="77777777" w:rsidR="009872FF" w:rsidRPr="000E32C9" w:rsidRDefault="009872FF" w:rsidP="009872FF">
      <w:pPr>
        <w:pStyle w:val="4"/>
        <w:spacing w:before="0" w:after="0"/>
        <w:rPr>
          <w:sz w:val="28"/>
          <w:szCs w:val="28"/>
        </w:rPr>
      </w:pPr>
      <w:r w:rsidRPr="000E32C9">
        <w:rPr>
          <w:sz w:val="28"/>
          <w:szCs w:val="28"/>
        </w:rPr>
        <w:t>В ЭЛЕКТРОННОЙ ФОРМЕ</w:t>
      </w:r>
    </w:p>
    <w:p w14:paraId="7A2844F1" w14:textId="77777777" w:rsidR="009872FF" w:rsidRDefault="009872FF" w:rsidP="009872FF">
      <w:pPr>
        <w:spacing w:before="0" w:after="0"/>
        <w:jc w:val="center"/>
        <w:rPr>
          <w:b/>
          <w:bCs/>
          <w:i/>
          <w:color w:val="000000"/>
          <w:spacing w:val="1"/>
        </w:rPr>
      </w:pPr>
    </w:p>
    <w:p w14:paraId="75E9C9A8" w14:textId="77777777" w:rsidR="009872FF" w:rsidRDefault="009872FF" w:rsidP="009872FF">
      <w:pPr>
        <w:spacing w:before="0" w:after="0"/>
        <w:jc w:val="center"/>
        <w:rPr>
          <w:b/>
          <w:bCs/>
          <w:i/>
          <w:color w:val="000000"/>
          <w:spacing w:val="1"/>
        </w:rPr>
      </w:pPr>
    </w:p>
    <w:p w14:paraId="24EA38D4" w14:textId="77777777" w:rsidR="009872FF" w:rsidRDefault="009872FF" w:rsidP="009872FF">
      <w:pPr>
        <w:spacing w:before="0" w:after="0"/>
      </w:pPr>
    </w:p>
    <w:p w14:paraId="4892EE2A" w14:textId="77777777" w:rsidR="009872FF" w:rsidRDefault="009872FF" w:rsidP="009872FF">
      <w:pPr>
        <w:spacing w:before="0" w:after="0"/>
      </w:pPr>
    </w:p>
    <w:p w14:paraId="47C7903B" w14:textId="77777777" w:rsidR="009872FF" w:rsidRDefault="009872FF" w:rsidP="009872FF">
      <w:pPr>
        <w:spacing w:before="0" w:after="0"/>
      </w:pPr>
    </w:p>
    <w:p w14:paraId="467E484B" w14:textId="2B655DFC" w:rsidR="00406639" w:rsidRDefault="00C633D1" w:rsidP="00406639">
      <w:pPr>
        <w:jc w:val="center"/>
      </w:pPr>
      <w:bookmarkStart w:id="0" w:name="__DdeLink__51019_1968945060"/>
      <w:bookmarkEnd w:id="0"/>
      <w:r>
        <w:rPr>
          <w:b/>
          <w:i/>
          <w:sz w:val="28"/>
          <w:szCs w:val="28"/>
        </w:rPr>
        <w:t>Расчет нормативов предельно-допустимых выбросов (ПДВ) для Аксайского и Батайского районов тепловых сетей</w:t>
      </w:r>
    </w:p>
    <w:p w14:paraId="75A842AE" w14:textId="77777777" w:rsidR="00406639" w:rsidRDefault="00406639" w:rsidP="00406639">
      <w:pPr>
        <w:jc w:val="center"/>
      </w:pPr>
    </w:p>
    <w:p w14:paraId="5312FA75" w14:textId="77777777" w:rsidR="00406639" w:rsidRDefault="00406639" w:rsidP="00406639">
      <w:pPr>
        <w:jc w:val="center"/>
        <w:rPr>
          <w:b/>
          <w:bCs/>
          <w:sz w:val="28"/>
          <w:szCs w:val="28"/>
        </w:rPr>
      </w:pPr>
    </w:p>
    <w:p w14:paraId="1A1F2E0D" w14:textId="3BCA7E69" w:rsidR="00406639" w:rsidRDefault="00406639" w:rsidP="00406639">
      <w:pPr>
        <w:jc w:val="center"/>
      </w:pPr>
      <w:r w:rsidRPr="00691C97">
        <w:rPr>
          <w:b/>
          <w:bCs/>
          <w:sz w:val="28"/>
          <w:szCs w:val="28"/>
        </w:rPr>
        <w:t>(№ 13-</w:t>
      </w:r>
      <w:r>
        <w:rPr>
          <w:b/>
          <w:bCs/>
          <w:sz w:val="28"/>
          <w:szCs w:val="28"/>
        </w:rPr>
        <w:t>11</w:t>
      </w:r>
      <w:r w:rsidRPr="00691C97">
        <w:rPr>
          <w:b/>
          <w:bCs/>
          <w:sz w:val="28"/>
          <w:szCs w:val="28"/>
        </w:rPr>
        <w:t>-2</w:t>
      </w:r>
      <w:r w:rsidR="00B00DB2">
        <w:rPr>
          <w:b/>
          <w:bCs/>
          <w:sz w:val="28"/>
          <w:szCs w:val="28"/>
        </w:rPr>
        <w:t>5</w:t>
      </w:r>
      <w:r w:rsidRPr="00691C97">
        <w:rPr>
          <w:b/>
          <w:bCs/>
          <w:sz w:val="28"/>
          <w:szCs w:val="28"/>
        </w:rPr>
        <w:t>/</w:t>
      </w:r>
      <w:r w:rsidR="00B00DB2">
        <w:rPr>
          <w:b/>
          <w:bCs/>
          <w:sz w:val="28"/>
          <w:szCs w:val="28"/>
        </w:rPr>
        <w:t>0</w:t>
      </w:r>
      <w:r w:rsidR="00C633D1">
        <w:rPr>
          <w:b/>
          <w:bCs/>
          <w:sz w:val="28"/>
          <w:szCs w:val="28"/>
        </w:rPr>
        <w:t>64</w:t>
      </w:r>
      <w:r>
        <w:rPr>
          <w:b/>
          <w:bCs/>
          <w:sz w:val="28"/>
          <w:szCs w:val="28"/>
        </w:rPr>
        <w:t xml:space="preserve"> ОД</w:t>
      </w:r>
      <w:r w:rsidRPr="00691C97">
        <w:rPr>
          <w:b/>
          <w:bCs/>
          <w:sz w:val="28"/>
          <w:szCs w:val="28"/>
        </w:rPr>
        <w:t>)</w:t>
      </w:r>
    </w:p>
    <w:p w14:paraId="39367081" w14:textId="77777777" w:rsidR="00406639" w:rsidRDefault="00406639" w:rsidP="00406639"/>
    <w:p w14:paraId="291F01B8" w14:textId="77777777" w:rsidR="009872FF" w:rsidRDefault="009872FF" w:rsidP="009872FF">
      <w:pPr>
        <w:spacing w:before="0" w:after="0"/>
      </w:pPr>
    </w:p>
    <w:p w14:paraId="2591A74B" w14:textId="77777777" w:rsidR="009872FF" w:rsidRDefault="009872FF" w:rsidP="009872FF">
      <w:pPr>
        <w:spacing w:before="0" w:after="0"/>
      </w:pPr>
    </w:p>
    <w:p w14:paraId="5FCBAB9B" w14:textId="77777777" w:rsidR="009872FF" w:rsidRDefault="009872FF" w:rsidP="009872FF">
      <w:pPr>
        <w:spacing w:before="0" w:after="0"/>
      </w:pPr>
    </w:p>
    <w:p w14:paraId="23833E77" w14:textId="77777777" w:rsidR="009872FF" w:rsidRDefault="009872FF" w:rsidP="009872FF">
      <w:pPr>
        <w:spacing w:before="0" w:after="0"/>
      </w:pPr>
    </w:p>
    <w:p w14:paraId="7D0016F2" w14:textId="77777777" w:rsidR="009872FF" w:rsidRDefault="009872FF" w:rsidP="009872FF">
      <w:pPr>
        <w:spacing w:before="0" w:after="0"/>
        <w:jc w:val="center"/>
        <w:rPr>
          <w:b/>
          <w:bCs/>
          <w:i/>
          <w:iCs/>
          <w:sz w:val="28"/>
          <w:szCs w:val="28"/>
        </w:rPr>
      </w:pPr>
    </w:p>
    <w:p w14:paraId="3587AE0F" w14:textId="77777777" w:rsidR="009872FF" w:rsidRDefault="009872FF" w:rsidP="009872FF">
      <w:pPr>
        <w:spacing w:before="0" w:after="0"/>
        <w:rPr>
          <w:sz w:val="28"/>
          <w:szCs w:val="28"/>
        </w:rPr>
      </w:pPr>
    </w:p>
    <w:p w14:paraId="312D3E48" w14:textId="77777777" w:rsidR="009872FF" w:rsidRDefault="009872FF" w:rsidP="009872FF">
      <w:pPr>
        <w:spacing w:before="0" w:after="0"/>
        <w:rPr>
          <w:sz w:val="28"/>
          <w:szCs w:val="28"/>
        </w:rPr>
      </w:pPr>
    </w:p>
    <w:p w14:paraId="2FBB18EA" w14:textId="77777777" w:rsidR="009872FF" w:rsidRDefault="009872FF" w:rsidP="009872FF">
      <w:pPr>
        <w:spacing w:before="0" w:after="0"/>
        <w:rPr>
          <w:sz w:val="28"/>
          <w:szCs w:val="28"/>
        </w:rPr>
      </w:pPr>
    </w:p>
    <w:p w14:paraId="37B78ACC" w14:textId="77777777" w:rsidR="009872FF" w:rsidRDefault="009872FF" w:rsidP="009872FF">
      <w:pPr>
        <w:spacing w:before="0" w:after="0"/>
        <w:rPr>
          <w:sz w:val="28"/>
          <w:szCs w:val="28"/>
        </w:rPr>
      </w:pPr>
    </w:p>
    <w:p w14:paraId="17547A05" w14:textId="77777777" w:rsidR="009872FF" w:rsidRDefault="009872FF" w:rsidP="009872FF">
      <w:pPr>
        <w:spacing w:before="0" w:after="0"/>
        <w:rPr>
          <w:sz w:val="28"/>
          <w:szCs w:val="28"/>
        </w:rPr>
      </w:pPr>
    </w:p>
    <w:p w14:paraId="1ED9D75A" w14:textId="77777777" w:rsidR="009872FF" w:rsidRDefault="009872FF" w:rsidP="009872FF">
      <w:pPr>
        <w:spacing w:before="0" w:after="0"/>
        <w:rPr>
          <w:sz w:val="28"/>
          <w:szCs w:val="28"/>
        </w:rPr>
      </w:pPr>
    </w:p>
    <w:p w14:paraId="262760C1" w14:textId="77777777" w:rsidR="009872FF" w:rsidRDefault="009872FF" w:rsidP="009872FF">
      <w:pPr>
        <w:spacing w:before="0" w:after="0"/>
        <w:rPr>
          <w:sz w:val="28"/>
          <w:szCs w:val="28"/>
        </w:rPr>
      </w:pPr>
    </w:p>
    <w:p w14:paraId="4FB78369" w14:textId="77777777" w:rsidR="009872FF" w:rsidRPr="000E32C9" w:rsidRDefault="009872FF" w:rsidP="009872FF">
      <w:pPr>
        <w:spacing w:before="0" w:after="0"/>
        <w:jc w:val="center"/>
      </w:pPr>
      <w:r w:rsidRPr="000E32C9">
        <w:t xml:space="preserve">город </w:t>
      </w:r>
      <w:r>
        <w:t>Батайск</w:t>
      </w:r>
    </w:p>
    <w:p w14:paraId="4E392EEE" w14:textId="21A45514" w:rsidR="007C734B" w:rsidRPr="00BE1B6E" w:rsidRDefault="009872FF" w:rsidP="009872FF">
      <w:pPr>
        <w:widowControl w:val="0"/>
        <w:spacing w:before="0" w:after="0"/>
        <w:jc w:val="center"/>
        <w:rPr>
          <w:rFonts w:cs="Times New Roman"/>
        </w:rPr>
      </w:pPr>
      <w:r w:rsidRPr="000E32C9">
        <w:t>202</w:t>
      </w:r>
      <w:r w:rsidR="00B00DB2">
        <w:t>5</w:t>
      </w:r>
      <w:r w:rsidRPr="000E32C9">
        <w:t xml:space="preserve"> год</w:t>
      </w:r>
      <w:r w:rsidR="00961FD6" w:rsidRPr="00BE1B6E">
        <w:rPr>
          <w:rFonts w:cs="Times New Roman"/>
        </w:rPr>
        <w:br w:type="page"/>
      </w:r>
    </w:p>
    <w:p w14:paraId="02CA4DDC" w14:textId="77777777" w:rsidR="007C734B" w:rsidRPr="00BE1B6E" w:rsidRDefault="00961FD6">
      <w:pPr>
        <w:pStyle w:val="afff5"/>
        <w:widowControl w:val="0"/>
        <w:ind w:left="0"/>
        <w:jc w:val="center"/>
        <w:rPr>
          <w:rFonts w:cs="Times New Roman"/>
          <w:sz w:val="24"/>
          <w:szCs w:val="24"/>
        </w:rPr>
      </w:pPr>
      <w:r w:rsidRPr="00BE1B6E">
        <w:rPr>
          <w:rFonts w:cs="Times New Roman"/>
          <w:b/>
          <w:sz w:val="24"/>
          <w:szCs w:val="24"/>
        </w:rPr>
        <w:lastRenderedPageBreak/>
        <w:t>1. Понятия и сокращения</w:t>
      </w:r>
    </w:p>
    <w:p w14:paraId="2619ABE4" w14:textId="77777777" w:rsidR="007C734B" w:rsidRPr="00BE1B6E" w:rsidRDefault="00961FD6">
      <w:pPr>
        <w:pStyle w:val="Textbody"/>
        <w:suppressAutoHyphens w:val="0"/>
        <w:spacing w:after="0" w:line="276" w:lineRule="auto"/>
        <w:ind w:firstLine="567"/>
        <w:jc w:val="both"/>
        <w:rPr>
          <w:rFonts w:ascii="Times New Roman" w:hAnsi="Times New Roman" w:cs="Times New Roman"/>
        </w:rPr>
      </w:pPr>
      <w:r w:rsidRPr="00BE1B6E">
        <w:rPr>
          <w:rFonts w:ascii="Times New Roman" w:hAnsi="Times New Roman" w:cs="Times New Roman"/>
        </w:rPr>
        <w:t>1.1. Понятия, используемые в документации для проведения запроса предложений в электронной форме, участниками которого могут быть только субъекты малого и среднего предпринимательства:</w:t>
      </w:r>
    </w:p>
    <w:p w14:paraId="41E421CC" w14:textId="77777777" w:rsidR="007C734B" w:rsidRPr="00BE1B6E" w:rsidRDefault="00961FD6">
      <w:pPr>
        <w:pStyle w:val="Textbody"/>
        <w:suppressAutoHyphens w:val="0"/>
        <w:spacing w:after="0" w:line="276" w:lineRule="auto"/>
        <w:ind w:firstLine="567"/>
        <w:jc w:val="both"/>
        <w:rPr>
          <w:rFonts w:ascii="Times New Roman" w:hAnsi="Times New Roman" w:cs="Times New Roman"/>
        </w:rPr>
      </w:pPr>
      <w:r w:rsidRPr="00BE1B6E">
        <w:rPr>
          <w:rFonts w:ascii="Times New Roman" w:hAnsi="Times New Roman" w:cs="Times New Roman"/>
        </w:rPr>
        <w:t>День - календарный день.</w:t>
      </w:r>
    </w:p>
    <w:p w14:paraId="67F16307"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3270EE2B"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16DAD4E"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 xml:space="preserve">Заказчик – </w:t>
      </w:r>
      <w:r w:rsidR="009872FF">
        <w:rPr>
          <w:rFonts w:ascii="Times New Roman" w:hAnsi="Times New Roman" w:cs="Times New Roman"/>
        </w:rPr>
        <w:t>Общество с ограниченной ответственностью «Донэнерго Тепловые сети»</w:t>
      </w:r>
      <w:r w:rsidR="00C0750D">
        <w:rPr>
          <w:rFonts w:ascii="Times New Roman" w:hAnsi="Times New Roman" w:cs="Times New Roman"/>
        </w:rPr>
        <w:t xml:space="preserve"> </w:t>
      </w:r>
      <w:r w:rsidR="009872FF" w:rsidRPr="00FC29B3">
        <w:rPr>
          <w:rFonts w:ascii="Times New Roman" w:hAnsi="Times New Roman" w:cs="Times New Roman"/>
        </w:rPr>
        <w:t>(</w:t>
      </w:r>
      <w:r w:rsidR="009872FF">
        <w:rPr>
          <w:rFonts w:ascii="Times New Roman" w:hAnsi="Times New Roman" w:cs="Times New Roman"/>
        </w:rPr>
        <w:t>ООО «ДТС»</w:t>
      </w:r>
      <w:r w:rsidR="009872FF" w:rsidRPr="00FC29B3">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579E6054"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Закупка (процедура закупки, закупочная процедура) услуги – процесс определения Исполнителя с целью заключения с ним договора на оказание услуг в целях удовлетворения потребностей и нужд Заказчика.</w:t>
      </w:r>
    </w:p>
    <w:p w14:paraId="71E24BEE"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Закупка в электронной форме – процесс определения Исполнителя,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bookmarkStart w:id="1" w:name="_Ref75096851"/>
    </w:p>
    <w:p w14:paraId="1187EC5D"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9872FF">
        <w:rPr>
          <w:rFonts w:ascii="Times New Roman" w:hAnsi="Times New Roman" w:cs="Times New Roman"/>
        </w:rPr>
        <w:t>ООО «ДТС»</w:t>
      </w:r>
      <w:r w:rsidRPr="00BE1B6E">
        <w:rPr>
          <w:rFonts w:ascii="Times New Roman" w:hAnsi="Times New Roman" w:cs="Times New Roman"/>
        </w:rPr>
        <w:t xml:space="preserve"> с намерением принять участие в процедурах закупки и в последствии заключить договор на оказание услуг на условиях, определенных извещением и/или документацией о закупке.</w:t>
      </w:r>
      <w:bookmarkEnd w:id="1"/>
    </w:p>
    <w:p w14:paraId="26836BDA"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1ACD494A"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Начальная (максимальная) цена договора (цена лота) – предельная цена услуг, являющихся предметом закупки.</w:t>
      </w:r>
    </w:p>
    <w:p w14:paraId="50814D1C"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 xml:space="preserve">Центральная закупочная комиссия </w:t>
      </w:r>
      <w:r w:rsidR="009872FF">
        <w:rPr>
          <w:rFonts w:ascii="Times New Roman" w:hAnsi="Times New Roman" w:cs="Times New Roman"/>
        </w:rPr>
        <w:t>ООО «ДТС»</w:t>
      </w:r>
      <w:r w:rsidRPr="00BE1B6E">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0B7811FA"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w:t>
      </w:r>
      <w:r w:rsidRPr="009F302D">
        <w:rPr>
          <w:rFonts w:ascii="Times New Roman" w:hAnsi="Times New Roman" w:cs="Times New Roman"/>
        </w:rPr>
        <w:lastRenderedPageBreak/>
        <w:t>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18565F64"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44964250"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537ADFBD"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2BE625FC"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374C0399"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7A32D042"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0A6C5F5A"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7A92BE68"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1.4. Сокращения, используемые в документации о запросе предложений:</w:t>
      </w:r>
    </w:p>
    <w:p w14:paraId="6A9F9D41"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0860C206"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030019E1" w14:textId="77777777" w:rsidR="007C734B" w:rsidRPr="009F302D" w:rsidRDefault="00961FD6">
      <w:pPr>
        <w:pStyle w:val="33"/>
        <w:tabs>
          <w:tab w:val="left" w:pos="1080"/>
        </w:tabs>
        <w:spacing w:line="276" w:lineRule="auto"/>
        <w:ind w:firstLine="567"/>
        <w:rPr>
          <w:rFonts w:cs="Times New Roman"/>
          <w:bCs/>
          <w:color w:val="auto"/>
          <w:szCs w:val="24"/>
        </w:rPr>
      </w:pPr>
      <w:r w:rsidRPr="009F302D">
        <w:rPr>
          <w:rFonts w:cs="Times New Roman"/>
          <w:bCs/>
          <w:color w:val="auto"/>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ED7AF8" w14:textId="77777777" w:rsidR="007C734B" w:rsidRPr="009F302D" w:rsidRDefault="00961FD6">
      <w:pPr>
        <w:pStyle w:val="33"/>
        <w:tabs>
          <w:tab w:val="left" w:pos="1080"/>
        </w:tabs>
        <w:spacing w:line="276" w:lineRule="auto"/>
        <w:ind w:firstLine="567"/>
        <w:rPr>
          <w:rFonts w:cs="Times New Roman"/>
          <w:szCs w:val="24"/>
        </w:rPr>
      </w:pPr>
      <w:r w:rsidRPr="009F302D">
        <w:rPr>
          <w:rFonts w:cs="Times New Roman"/>
          <w:bCs/>
          <w:color w:val="auto"/>
          <w:szCs w:val="24"/>
        </w:rPr>
        <w:t xml:space="preserve">Постановление № 1352 – </w:t>
      </w:r>
      <w:r w:rsidRPr="009F302D">
        <w:rPr>
          <w:rFonts w:cs="Times New Roman"/>
          <w:color w:val="000000"/>
          <w:szCs w:val="24"/>
        </w:rPr>
        <w:t xml:space="preserve">Постановление Правительства Российской Федерации от </w:t>
      </w:r>
      <w:r w:rsidRPr="009F302D">
        <w:rPr>
          <w:rFonts w:cs="Times New Roman"/>
          <w:szCs w:val="24"/>
        </w:rPr>
        <w:t>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29358B4" w14:textId="77777777" w:rsidR="007C734B" w:rsidRPr="009F302D" w:rsidRDefault="00961FD6">
      <w:pPr>
        <w:pStyle w:val="Textbody"/>
        <w:suppressAutoHyphens w:val="0"/>
        <w:spacing w:after="0" w:line="276" w:lineRule="auto"/>
        <w:ind w:firstLine="567"/>
        <w:jc w:val="both"/>
        <w:rPr>
          <w:rFonts w:ascii="Times New Roman" w:hAnsi="Times New Roman" w:cs="Times New Roman"/>
          <w:szCs w:val="28"/>
        </w:rPr>
      </w:pPr>
      <w:r w:rsidRPr="009F302D">
        <w:rPr>
          <w:rFonts w:ascii="Times New Roman" w:hAnsi="Times New Roman" w:cs="Times New Roman"/>
          <w:szCs w:val="28"/>
        </w:rPr>
        <w:t xml:space="preserve">Постановление № 1005 - </w:t>
      </w:r>
      <w:r w:rsidR="009F302D" w:rsidRPr="009F302D">
        <w:rPr>
          <w:rFonts w:ascii="Times New Roman" w:hAnsi="Times New Roman" w:cs="Times New Roman"/>
          <w:szCs w:val="28"/>
        </w:rPr>
        <w:t>Постановление Правительства РФ от 08.11.2013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9F302D">
        <w:rPr>
          <w:rFonts w:ascii="Times New Roman" w:hAnsi="Times New Roman" w:cs="Times New Roman"/>
          <w:szCs w:val="28"/>
        </w:rPr>
        <w:t>.</w:t>
      </w:r>
    </w:p>
    <w:p w14:paraId="19BEF5B7"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lastRenderedPageBreak/>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4DE53EED" w14:textId="77777777" w:rsidR="007C734B" w:rsidRPr="009F302D" w:rsidRDefault="00961FD6">
      <w:pPr>
        <w:pStyle w:val="Textbody"/>
        <w:suppressAutoHyphens w:val="0"/>
        <w:spacing w:after="0" w:line="276" w:lineRule="auto"/>
        <w:ind w:firstLine="567"/>
        <w:jc w:val="both"/>
        <w:rPr>
          <w:rFonts w:ascii="Times New Roman" w:hAnsi="Times New Roman" w:cs="Times New Roman"/>
        </w:rPr>
      </w:pPr>
      <w:r w:rsidRPr="009F302D">
        <w:rPr>
          <w:rFonts w:ascii="Times New Roman" w:hAnsi="Times New Roman" w:cs="Times New Roman"/>
        </w:rPr>
        <w:t>Запрос предложений - запрос предложений в электронной форме, участниками которого могут быть только субъекты малого и среднего предпринимательства.</w:t>
      </w:r>
    </w:p>
    <w:p w14:paraId="6EABF4F1" w14:textId="77777777" w:rsidR="007C734B" w:rsidRPr="009F302D" w:rsidRDefault="00961FD6">
      <w:pPr>
        <w:pStyle w:val="Textbody"/>
        <w:suppressAutoHyphens w:val="0"/>
        <w:spacing w:after="0" w:line="276" w:lineRule="auto"/>
        <w:ind w:firstLine="567"/>
        <w:jc w:val="both"/>
        <w:rPr>
          <w:rFonts w:ascii="Times New Roman" w:hAnsi="Times New Roman" w:cs="Times New Roman"/>
        </w:rPr>
      </w:pPr>
      <w:r w:rsidRPr="009F302D">
        <w:rPr>
          <w:rFonts w:ascii="Times New Roman" w:hAnsi="Times New Roman" w:cs="Times New Roman"/>
        </w:rPr>
        <w:t>Документация - документация для проведения запроса предложений в электронной форме, участниками которого могут быть только субъекты малого и среднего предпринимательства.</w:t>
      </w:r>
    </w:p>
    <w:p w14:paraId="55E0C280" w14:textId="77777777" w:rsidR="007C734B" w:rsidRPr="009F302D" w:rsidRDefault="00961FD6">
      <w:pPr>
        <w:pStyle w:val="Textbody"/>
        <w:suppressAutoHyphens w:val="0"/>
        <w:spacing w:after="0" w:line="276" w:lineRule="auto"/>
        <w:ind w:firstLine="567"/>
        <w:jc w:val="both"/>
        <w:rPr>
          <w:rFonts w:ascii="Times New Roman" w:hAnsi="Times New Roman" w:cs="Times New Roman"/>
        </w:rPr>
      </w:pPr>
      <w:r w:rsidRPr="009F302D">
        <w:rPr>
          <w:rFonts w:ascii="Times New Roman" w:hAnsi="Times New Roman" w:cs="Times New Roman"/>
        </w:rPr>
        <w:t>ЕИС - Единая информационная система в сфере закупок.</w:t>
      </w:r>
    </w:p>
    <w:p w14:paraId="2A929992"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Извещение - извещение о проведении запроса предложений в электронной форме, участниками которого могут быть только субъекты малого и среднего предпринимательства.</w:t>
      </w:r>
    </w:p>
    <w:p w14:paraId="551A2D2F"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 xml:space="preserve">Комиссия - Центральная закупочная комиссия </w:t>
      </w:r>
      <w:r w:rsidR="009872FF">
        <w:rPr>
          <w:rFonts w:ascii="Times New Roman" w:hAnsi="Times New Roman" w:cs="Times New Roman"/>
        </w:rPr>
        <w:t>ООО «ДТС»</w:t>
      </w:r>
      <w:r w:rsidRPr="009F302D">
        <w:rPr>
          <w:rFonts w:ascii="Times New Roman" w:hAnsi="Times New Roman" w:cs="Times New Roman"/>
        </w:rPr>
        <w:t>.</w:t>
      </w:r>
    </w:p>
    <w:p w14:paraId="68445849"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НМЦД – начальная (максимальная) цена договора (цена лота).</w:t>
      </w:r>
    </w:p>
    <w:p w14:paraId="20FBDE29"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 xml:space="preserve">Положение о закупке – Положение о закупке товаров, работ, услуг для нужд </w:t>
      </w:r>
      <w:r w:rsidR="009872FF">
        <w:rPr>
          <w:rFonts w:ascii="Times New Roman" w:hAnsi="Times New Roman" w:cs="Times New Roman"/>
        </w:rPr>
        <w:t>ООО «ДТС»</w:t>
      </w:r>
      <w:r w:rsidRPr="009F302D">
        <w:rPr>
          <w:rFonts w:ascii="Times New Roman" w:hAnsi="Times New Roman" w:cs="Times New Roman"/>
        </w:rPr>
        <w:t>.</w:t>
      </w:r>
    </w:p>
    <w:p w14:paraId="7986851C" w14:textId="77777777" w:rsidR="007C734B" w:rsidRPr="009F302D" w:rsidRDefault="00961FD6">
      <w:pPr>
        <w:pStyle w:val="Textbody"/>
        <w:suppressAutoHyphens w:val="0"/>
        <w:spacing w:after="0" w:line="276" w:lineRule="auto"/>
        <w:ind w:firstLine="567"/>
        <w:jc w:val="both"/>
        <w:rPr>
          <w:rFonts w:ascii="Times New Roman" w:hAnsi="Times New Roman" w:cs="Times New Roman"/>
        </w:rPr>
      </w:pPr>
      <w:r w:rsidRPr="009F302D">
        <w:rPr>
          <w:rFonts w:ascii="Times New Roman" w:hAnsi="Times New Roman" w:cs="Times New Roman"/>
          <w:spacing w:val="-2"/>
        </w:rPr>
        <w:t>СМСП</w:t>
      </w:r>
      <w:r w:rsidRPr="009F302D">
        <w:rPr>
          <w:rFonts w:ascii="Times New Roman" w:hAnsi="Times New Roman" w:cs="Times New Roman"/>
        </w:rPr>
        <w:t xml:space="preserve"> - субъекты малого и среднего предпринимательства.</w:t>
      </w:r>
      <w:bookmarkStart w:id="2" w:name="_Ref75088597"/>
      <w:bookmarkEnd w:id="2"/>
    </w:p>
    <w:p w14:paraId="38AD888C" w14:textId="77777777" w:rsidR="007C734B" w:rsidRPr="009F302D" w:rsidRDefault="007C734B">
      <w:pPr>
        <w:widowControl w:val="0"/>
        <w:spacing w:before="0" w:after="0"/>
        <w:ind w:firstLine="539"/>
        <w:jc w:val="both"/>
        <w:rPr>
          <w:rFonts w:cs="Times New Roman"/>
          <w:b/>
        </w:rPr>
      </w:pPr>
    </w:p>
    <w:p w14:paraId="745C229F" w14:textId="77777777" w:rsidR="007C734B" w:rsidRPr="009F302D" w:rsidRDefault="00961FD6">
      <w:pPr>
        <w:pStyle w:val="aff7"/>
        <w:widowControl w:val="0"/>
        <w:spacing w:after="0"/>
        <w:jc w:val="center"/>
        <w:rPr>
          <w:rFonts w:ascii="Times New Roman" w:hAnsi="Times New Roman" w:cs="Times New Roman"/>
        </w:rPr>
      </w:pPr>
      <w:r w:rsidRPr="009F302D">
        <w:rPr>
          <w:rFonts w:ascii="Times New Roman" w:hAnsi="Times New Roman" w:cs="Times New Roman"/>
          <w:b/>
        </w:rPr>
        <w:t>2. Общие положения</w:t>
      </w:r>
    </w:p>
    <w:p w14:paraId="0DA91DB5"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9872FF">
        <w:rPr>
          <w:rFonts w:cs="Times New Roman"/>
          <w:szCs w:val="24"/>
        </w:rPr>
        <w:t>ООО «ДТС»</w:t>
      </w:r>
      <w:r w:rsidRPr="00F13689">
        <w:rPr>
          <w:rFonts w:cs="Times New Roman"/>
          <w:szCs w:val="24"/>
        </w:rPr>
        <w:t xml:space="preserve">, Положения о закупке и иными нормативными правовыми актами, регулирующими отношения, связанные с проведением закупки. В части, прямо не урегулированной законодательством Российской Федерации, проведение </w:t>
      </w:r>
      <w:r w:rsidR="005F11BD">
        <w:rPr>
          <w:rFonts w:cs="Times New Roman"/>
          <w:szCs w:val="24"/>
        </w:rPr>
        <w:t>закупки</w:t>
      </w:r>
      <w:r w:rsidRPr="00F13689">
        <w:rPr>
          <w:rFonts w:cs="Times New Roman"/>
          <w:szCs w:val="24"/>
        </w:rPr>
        <w:t xml:space="preserve"> регулируется документацией.</w:t>
      </w:r>
    </w:p>
    <w:p w14:paraId="2BE56A9E"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 xml:space="preserve">2.2. </w:t>
      </w:r>
      <w:r w:rsidR="009872FF">
        <w:rPr>
          <w:rFonts w:cs="Times New Roman"/>
          <w:szCs w:val="24"/>
        </w:rPr>
        <w:t>ООО «ДТС»</w:t>
      </w:r>
      <w:r w:rsidRPr="00F13689">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1B37FC47"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 xml:space="preserve">2.3. Заказчик: </w:t>
      </w:r>
      <w:r w:rsidR="009872FF">
        <w:rPr>
          <w:rFonts w:cs="Times New Roman"/>
          <w:b/>
          <w:szCs w:val="24"/>
        </w:rPr>
        <w:t>Общество с ограниченной ответственностью</w:t>
      </w:r>
      <w:r w:rsidRPr="00F13689">
        <w:rPr>
          <w:rFonts w:cs="Times New Roman"/>
          <w:b/>
          <w:szCs w:val="24"/>
        </w:rPr>
        <w:t xml:space="preserve"> «Донэнерго» (</w:t>
      </w:r>
      <w:r w:rsidR="009872FF">
        <w:rPr>
          <w:rFonts w:cs="Times New Roman"/>
          <w:b/>
          <w:szCs w:val="24"/>
        </w:rPr>
        <w:t>ООО «ДТС»</w:t>
      </w:r>
      <w:r w:rsidRPr="00F13689">
        <w:rPr>
          <w:rFonts w:cs="Times New Roman"/>
          <w:b/>
          <w:szCs w:val="24"/>
        </w:rPr>
        <w:t>).</w:t>
      </w:r>
    </w:p>
    <w:p w14:paraId="4DD5F134" w14:textId="77777777" w:rsidR="007C734B" w:rsidRPr="00406639" w:rsidRDefault="00961FD6">
      <w:pPr>
        <w:pStyle w:val="33"/>
        <w:tabs>
          <w:tab w:val="left" w:pos="1080"/>
        </w:tabs>
        <w:spacing w:line="276" w:lineRule="auto"/>
        <w:ind w:firstLine="567"/>
        <w:rPr>
          <w:rFonts w:cs="Times New Roman"/>
          <w:szCs w:val="24"/>
        </w:rPr>
      </w:pPr>
      <w:r w:rsidRPr="00F13689">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w:t>
      </w:r>
      <w:r w:rsidR="005229A4">
        <w:rPr>
          <w:rFonts w:cs="Times New Roman"/>
          <w:szCs w:val="24"/>
        </w:rPr>
        <w:t>запроса предложений</w:t>
      </w:r>
      <w:r w:rsidRPr="00F13689">
        <w:rPr>
          <w:rFonts w:cs="Times New Roman"/>
          <w:szCs w:val="24"/>
        </w:rPr>
        <w:t xml:space="preserve"> (далее - </w:t>
      </w:r>
      <w:r w:rsidRPr="00406639">
        <w:rPr>
          <w:rFonts w:cs="Times New Roman"/>
          <w:b/>
          <w:i/>
          <w:szCs w:val="24"/>
        </w:rPr>
        <w:t>Информационная карта</w:t>
      </w:r>
      <w:r w:rsidRPr="00406639">
        <w:rPr>
          <w:rFonts w:cs="Times New Roman"/>
          <w:szCs w:val="24"/>
        </w:rPr>
        <w:t>).</w:t>
      </w:r>
    </w:p>
    <w:p w14:paraId="055CD137" w14:textId="2C64411E" w:rsidR="00B00DB2" w:rsidRDefault="00961FD6" w:rsidP="00406639">
      <w:pPr>
        <w:widowControl w:val="0"/>
        <w:spacing w:before="0" w:after="0"/>
        <w:ind w:firstLine="567"/>
        <w:jc w:val="both"/>
        <w:rPr>
          <w:b/>
          <w:i/>
          <w:sz w:val="28"/>
          <w:szCs w:val="28"/>
        </w:rPr>
      </w:pPr>
      <w:r w:rsidRPr="00406639">
        <w:rPr>
          <w:rFonts w:cs="Times New Roman"/>
        </w:rPr>
        <w:t>2.5. Предмет закупки</w:t>
      </w:r>
      <w:r w:rsidR="00406639" w:rsidRPr="00406639">
        <w:rPr>
          <w:b/>
          <w:i/>
          <w:sz w:val="28"/>
          <w:szCs w:val="28"/>
        </w:rPr>
        <w:t xml:space="preserve"> </w:t>
      </w:r>
      <w:r w:rsidR="00C633D1" w:rsidRPr="00C633D1">
        <w:rPr>
          <w:b/>
          <w:i/>
          <w:sz w:val="28"/>
          <w:szCs w:val="28"/>
        </w:rPr>
        <w:t>Расчет нормативов предельно-допустимых выбросов (ПДВ) для Аксайского и Батайского районов тепловых сетей</w:t>
      </w:r>
      <w:r w:rsidR="00B00DB2">
        <w:rPr>
          <w:b/>
          <w:i/>
          <w:sz w:val="28"/>
          <w:szCs w:val="28"/>
        </w:rPr>
        <w:t>.</w:t>
      </w:r>
    </w:p>
    <w:p w14:paraId="6431DEB6" w14:textId="65158359" w:rsidR="007C734B" w:rsidRPr="00F13689" w:rsidRDefault="00961FD6" w:rsidP="00406639">
      <w:pPr>
        <w:widowControl w:val="0"/>
        <w:spacing w:before="0" w:after="0"/>
        <w:ind w:firstLine="567"/>
        <w:jc w:val="both"/>
        <w:rPr>
          <w:rFonts w:cs="Times New Roman"/>
        </w:rPr>
      </w:pPr>
      <w:r w:rsidRPr="00F13689">
        <w:rPr>
          <w:rFonts w:cs="Times New Roman"/>
        </w:rPr>
        <w:t>2.6. Валюта, используемая для формирования цены договора и расчетов с Исполнителем – российский рубль. Форма, сроки и порядок оплаты определены в проекте договора (Приложение 1 к документации).</w:t>
      </w:r>
    </w:p>
    <w:p w14:paraId="6839D9A9"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 xml:space="preserve">2.7. НМЦД указана в </w:t>
      </w:r>
      <w:r w:rsidRPr="00F13689">
        <w:rPr>
          <w:rFonts w:cs="Times New Roman"/>
          <w:b/>
          <w:i/>
          <w:szCs w:val="24"/>
        </w:rPr>
        <w:t>Информационной карте</w:t>
      </w:r>
      <w:r w:rsidRPr="00F13689">
        <w:rPr>
          <w:rFonts w:cs="Times New Roman"/>
          <w:szCs w:val="24"/>
        </w:rPr>
        <w:t>.</w:t>
      </w:r>
    </w:p>
    <w:p w14:paraId="0E6017AB"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2.8. Участник запроса предложений несет все расходы, связанные с подготовкой и подачей заявки на участие в закупке.</w:t>
      </w:r>
    </w:p>
    <w:p w14:paraId="1778A47C" w14:textId="77777777" w:rsidR="007C734B" w:rsidRPr="00F13689" w:rsidRDefault="00961FD6">
      <w:pPr>
        <w:pStyle w:val="33"/>
        <w:tabs>
          <w:tab w:val="left" w:pos="1080"/>
        </w:tabs>
        <w:spacing w:line="276" w:lineRule="auto"/>
        <w:ind w:firstLine="567"/>
        <w:rPr>
          <w:rFonts w:cs="Times New Roman"/>
          <w:b/>
          <w:bCs/>
          <w:color w:val="3465A4"/>
          <w:szCs w:val="24"/>
        </w:rPr>
      </w:pPr>
      <w:r w:rsidRPr="00F13689">
        <w:rPr>
          <w:rFonts w:cs="Times New Roman"/>
          <w:szCs w:val="24"/>
        </w:rPr>
        <w:t xml:space="preserve">2.9. </w:t>
      </w:r>
      <w:bookmarkStart w:id="3" w:name="_Toc531619321"/>
      <w:bookmarkEnd w:id="3"/>
      <w:r w:rsidRPr="00F13689">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0A4AE6B7" w14:textId="77777777" w:rsidR="007C734B" w:rsidRPr="00F13689" w:rsidRDefault="00961FD6">
      <w:pPr>
        <w:pStyle w:val="Standard"/>
        <w:tabs>
          <w:tab w:val="left" w:pos="0"/>
        </w:tabs>
        <w:spacing w:line="276" w:lineRule="auto"/>
        <w:ind w:firstLine="567"/>
        <w:jc w:val="both"/>
        <w:rPr>
          <w:rFonts w:ascii="Times New Roman" w:hAnsi="Times New Roman" w:cs="Times New Roman"/>
        </w:rPr>
      </w:pPr>
      <w:bookmarkStart w:id="4" w:name="sub_2"/>
      <w:r w:rsidRPr="00F13689">
        <w:rPr>
          <w:rFonts w:ascii="Times New Roman" w:hAnsi="Times New Roman" w:cs="Times New Roman"/>
        </w:rPr>
        <w:t xml:space="preserve">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w:t>
      </w:r>
      <w:r w:rsidRPr="00F13689">
        <w:rPr>
          <w:rFonts w:ascii="Times New Roman" w:hAnsi="Times New Roman" w:cs="Times New Roman"/>
        </w:rPr>
        <w:lastRenderedPageBreak/>
        <w:t>содержат предложения об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bookmarkEnd w:id="4"/>
    </w:p>
    <w:p w14:paraId="7681C0C3" w14:textId="77777777" w:rsidR="007C734B" w:rsidRPr="00F13689" w:rsidRDefault="00961FD6">
      <w:pPr>
        <w:pStyle w:val="Standard"/>
        <w:tabs>
          <w:tab w:val="left" w:pos="0"/>
        </w:tabs>
        <w:spacing w:line="276" w:lineRule="auto"/>
        <w:ind w:firstLine="567"/>
        <w:jc w:val="both"/>
        <w:rPr>
          <w:rFonts w:ascii="Times New Roman" w:hAnsi="Times New Roman" w:cs="Times New Roman"/>
        </w:rPr>
      </w:pPr>
      <w:r w:rsidRPr="00F13689">
        <w:rPr>
          <w:rFonts w:ascii="Times New Roman" w:hAnsi="Times New Roman" w:cs="Times New Roman"/>
        </w:rPr>
        <w:t>Для целей установления соотношения цены оказания услуг российскими и иностранными лицами, цена услуги определяется как произведение начальной (максимальной) цены единицы услуги,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6ACCE136" w14:textId="77777777" w:rsidR="007C734B" w:rsidRPr="00F13689" w:rsidRDefault="00961FD6">
      <w:pPr>
        <w:pStyle w:val="Standard"/>
        <w:tabs>
          <w:tab w:val="left" w:pos="0"/>
        </w:tabs>
        <w:spacing w:line="276" w:lineRule="auto"/>
        <w:ind w:firstLine="567"/>
        <w:jc w:val="both"/>
        <w:rPr>
          <w:rFonts w:ascii="Times New Roman" w:hAnsi="Times New Roman" w:cs="Times New Roman"/>
        </w:rPr>
      </w:pPr>
      <w:r w:rsidRPr="00F13689">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Start w:id="5" w:name="sub_56"/>
      <w:bookmarkStart w:id="6" w:name="sub_55"/>
      <w:bookmarkEnd w:id="5"/>
      <w:bookmarkEnd w:id="6"/>
    </w:p>
    <w:p w14:paraId="50E8D5DE" w14:textId="77777777" w:rsidR="007C734B" w:rsidRPr="00F13689" w:rsidRDefault="00961FD6">
      <w:pPr>
        <w:pStyle w:val="Standard"/>
        <w:tabs>
          <w:tab w:val="left" w:pos="2280"/>
          <w:tab w:val="left" w:pos="5025"/>
        </w:tabs>
        <w:spacing w:line="276" w:lineRule="auto"/>
        <w:ind w:firstLine="567"/>
        <w:jc w:val="both"/>
        <w:rPr>
          <w:rFonts w:ascii="Times New Roman" w:hAnsi="Times New Roman" w:cs="Times New Roman"/>
        </w:rPr>
      </w:pPr>
      <w:r w:rsidRPr="00F13689">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0F618C3B" w14:textId="77777777" w:rsidR="007C734B" w:rsidRPr="00F13689" w:rsidRDefault="00961FD6">
      <w:pPr>
        <w:pStyle w:val="Standard"/>
        <w:tabs>
          <w:tab w:val="left" w:pos="2280"/>
          <w:tab w:val="left" w:pos="5025"/>
        </w:tabs>
        <w:spacing w:line="276" w:lineRule="auto"/>
        <w:ind w:firstLine="567"/>
        <w:jc w:val="both"/>
        <w:rPr>
          <w:rFonts w:ascii="Times New Roman" w:hAnsi="Times New Roman" w:cs="Times New Roman"/>
          <w:color w:val="000000"/>
        </w:rPr>
      </w:pPr>
      <w:r w:rsidRPr="00F13689">
        <w:rPr>
          <w:rFonts w:ascii="Times New Roman" w:hAnsi="Times New Roman" w:cs="Times New Roman"/>
        </w:rPr>
        <w:t xml:space="preserve">Приоритет </w:t>
      </w:r>
      <w:r w:rsidRPr="00F13689">
        <w:rPr>
          <w:rFonts w:ascii="Times New Roman" w:hAnsi="Times New Roman" w:cs="Times New Roman"/>
          <w:color w:val="000000"/>
        </w:rPr>
        <w:t>не предоставляется в случаях, если:</w:t>
      </w:r>
    </w:p>
    <w:p w14:paraId="2C4D5A19"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а) закупка признана несостоявшейся и договор заключается с единственным участником закупки;</w:t>
      </w:r>
    </w:p>
    <w:p w14:paraId="2E86406F"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б) в заявках на участие в закупке не содержится предложений об оказании услуг российскими лицами;</w:t>
      </w:r>
    </w:p>
    <w:p w14:paraId="6F62A382"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в) в заявках на участие в закупке не содержится предложений об оказании услуг иностранными лицами;</w:t>
      </w:r>
    </w:p>
    <w:p w14:paraId="3627B37B"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г) в заявке на участие в закупке, представленной участником запроса предложений, содержится предложение об оказании услуг российскими и иностранными лицами, при этом стоимость услуг, оказываемых российскими лицами, составляет менее 50 процентов стоимости всех предложенных таким участником услуг.</w:t>
      </w:r>
      <w:bookmarkStart w:id="7" w:name="sub_61"/>
      <w:bookmarkEnd w:id="7"/>
    </w:p>
    <w:p w14:paraId="2C1D35E6" w14:textId="77777777" w:rsidR="007C734B" w:rsidRPr="00F13689" w:rsidRDefault="00961FD6">
      <w:pPr>
        <w:pStyle w:val="Standard"/>
        <w:tabs>
          <w:tab w:val="left" w:pos="2280"/>
          <w:tab w:val="left" w:pos="5025"/>
        </w:tabs>
        <w:spacing w:line="276" w:lineRule="auto"/>
        <w:ind w:firstLine="567"/>
        <w:jc w:val="both"/>
        <w:rPr>
          <w:rFonts w:ascii="Times New Roman" w:hAnsi="Times New Roman" w:cs="Times New Roman"/>
        </w:rPr>
      </w:pPr>
      <w:r w:rsidRPr="00F13689">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77A98594" w14:textId="77777777" w:rsidR="007C734B" w:rsidRPr="00F13689" w:rsidRDefault="007C734B">
      <w:pPr>
        <w:pStyle w:val="33"/>
        <w:tabs>
          <w:tab w:val="left" w:pos="1080"/>
        </w:tabs>
        <w:spacing w:line="276" w:lineRule="auto"/>
        <w:ind w:firstLine="567"/>
        <w:rPr>
          <w:rFonts w:cs="Times New Roman"/>
          <w:szCs w:val="24"/>
        </w:rPr>
      </w:pPr>
    </w:p>
    <w:p w14:paraId="3D76747A" w14:textId="77777777" w:rsidR="007C734B" w:rsidRPr="00F13689" w:rsidRDefault="00961FD6">
      <w:pPr>
        <w:widowControl w:val="0"/>
        <w:spacing w:before="0" w:after="0"/>
        <w:jc w:val="center"/>
        <w:rPr>
          <w:rFonts w:cs="Times New Roman"/>
          <w:b/>
        </w:rPr>
      </w:pPr>
      <w:r w:rsidRPr="00F13689">
        <w:rPr>
          <w:rFonts w:cs="Times New Roman"/>
          <w:b/>
        </w:rPr>
        <w:t xml:space="preserve">3. </w:t>
      </w:r>
      <w:bookmarkStart w:id="8" w:name="__DdeLink__3279_636540955"/>
      <w:bookmarkEnd w:id="8"/>
      <w:r w:rsidRPr="00F13689">
        <w:rPr>
          <w:rFonts w:cs="Times New Roman"/>
          <w:b/>
        </w:rPr>
        <w:t>Требования к участникам запроса предложений</w:t>
      </w:r>
    </w:p>
    <w:p w14:paraId="045F53F3" w14:textId="77777777" w:rsidR="007C734B" w:rsidRPr="00F13689" w:rsidRDefault="00961FD6">
      <w:pPr>
        <w:widowControl w:val="0"/>
        <w:spacing w:before="0" w:after="0"/>
        <w:ind w:firstLine="567"/>
        <w:jc w:val="both"/>
        <w:rPr>
          <w:rFonts w:cs="Times New Roman"/>
        </w:rPr>
      </w:pPr>
      <w:r w:rsidRPr="00F13689">
        <w:rPr>
          <w:rFonts w:cs="Times New Roman"/>
        </w:rPr>
        <w:t>3.1.</w:t>
      </w:r>
      <w:r w:rsidR="003959FA" w:rsidRPr="006302C5">
        <w:rPr>
          <w:rFonts w:cs="Times New Roman"/>
          <w:b/>
          <w:color w:val="17365D" w:themeColor="text2" w:themeShade="B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58244CC5" w14:textId="77777777" w:rsidR="007C734B" w:rsidRPr="00F13689" w:rsidRDefault="00961FD6">
      <w:pPr>
        <w:pStyle w:val="Textbody"/>
        <w:suppressAutoHyphens w:val="0"/>
        <w:spacing w:after="0" w:line="276" w:lineRule="auto"/>
        <w:ind w:firstLine="567"/>
        <w:jc w:val="both"/>
        <w:rPr>
          <w:rFonts w:ascii="Times New Roman" w:hAnsi="Times New Roman" w:cs="Times New Roman"/>
        </w:rPr>
      </w:pPr>
      <w:r w:rsidRPr="00F13689">
        <w:rPr>
          <w:rFonts w:ascii="Times New Roman" w:hAnsi="Times New Roman" w:cs="Times New Roman"/>
        </w:rPr>
        <w:t>3.2. К участникам запроса предложений устанавливаются следующие обязательные требования:</w:t>
      </w:r>
      <w:bookmarkStart w:id="9" w:name="Par659"/>
      <w:bookmarkEnd w:id="9"/>
    </w:p>
    <w:p w14:paraId="03A203F4" w14:textId="77777777" w:rsidR="007C734B" w:rsidRPr="00F13689" w:rsidRDefault="00D05051">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а</w:t>
      </w:r>
      <w:r w:rsidR="00961FD6" w:rsidRPr="00F13689">
        <w:rPr>
          <w:rFonts w:ascii="Times New Roman" w:hAnsi="Times New Roman"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97E47B5" w14:textId="77777777" w:rsidR="007C734B" w:rsidRPr="00F13689" w:rsidRDefault="00D05051">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б</w:t>
      </w:r>
      <w:r w:rsidR="00961FD6" w:rsidRPr="00F13689">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C91E110" w14:textId="77777777" w:rsidR="007C734B" w:rsidRPr="00F13689" w:rsidRDefault="00D05051">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lastRenderedPageBreak/>
        <w:t>в</w:t>
      </w:r>
      <w:r w:rsidR="00961FD6" w:rsidRPr="00F13689">
        <w:rPr>
          <w:rFonts w:ascii="Times New Roman" w:hAnsi="Times New Roman" w:cs="Times New Roman"/>
        </w:rPr>
        <w:t>)</w:t>
      </w:r>
      <w:r w:rsidR="00961FD6" w:rsidRPr="00F13689">
        <w:rPr>
          <w:rStyle w:val="ac"/>
          <w:rFonts w:ascii="Times New Roman" w:hAnsi="Times New Roman" w:cs="Times New Roman"/>
        </w:rPr>
        <w:footnoteReference w:id="1"/>
      </w:r>
      <w:r w:rsidR="00961FD6" w:rsidRPr="00F13689">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w:t>
      </w:r>
      <w:bookmarkStart w:id="10" w:name="sub_3419193"/>
      <w:bookmarkEnd w:id="10"/>
      <w:r w:rsidR="00961FD6" w:rsidRPr="00F13689">
        <w:rPr>
          <w:rFonts w:ascii="Times New Roman" w:hAnsi="Times New Roman" w:cs="Times New Roman"/>
        </w:rPr>
        <w:t>д.</w:t>
      </w:r>
    </w:p>
    <w:p w14:paraId="03741BD3"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185C2E9E"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752962" w14:textId="77777777" w:rsidR="00684067" w:rsidRPr="00684067" w:rsidRDefault="00961FD6">
      <w:pPr>
        <w:pStyle w:val="Textbody"/>
        <w:spacing w:after="0" w:line="276" w:lineRule="auto"/>
        <w:ind w:firstLine="567"/>
        <w:jc w:val="both"/>
        <w:rPr>
          <w:rFonts w:ascii="Times New Roman" w:hAnsi="Times New Roman" w:cs="Times New Roman"/>
          <w:b/>
          <w:bCs/>
          <w:color w:val="002060"/>
        </w:rPr>
      </w:pPr>
      <w:r w:rsidRPr="00684067">
        <w:rPr>
          <w:rFonts w:ascii="Times New Roman" w:hAnsi="Times New Roman" w:cs="Times New Roman"/>
        </w:rPr>
        <w:t xml:space="preserve">е) соответствие участника закупки указанным в документации требованиям законодательства Российской Федерации к лицам, осуществляющим оказание услуги, являющейся предметом закупки: </w:t>
      </w:r>
      <w:r w:rsidR="003959FA">
        <w:rPr>
          <w:rFonts w:ascii="Times New Roman" w:hAnsi="Times New Roman" w:cs="Times New Roman"/>
          <w:b/>
          <w:bCs/>
          <w:color w:val="002060"/>
        </w:rPr>
        <w:t>не устанавливается</w:t>
      </w:r>
      <w:r w:rsidR="00684067" w:rsidRPr="00684067">
        <w:rPr>
          <w:rFonts w:ascii="Times New Roman" w:hAnsi="Times New Roman" w:cs="Times New Roman"/>
          <w:b/>
          <w:bCs/>
          <w:color w:val="002060"/>
        </w:rPr>
        <w:t xml:space="preserve">; </w:t>
      </w:r>
    </w:p>
    <w:p w14:paraId="60C1611A"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 xml:space="preserve">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684067">
        <w:rPr>
          <w:rFonts w:ascii="Times New Roman" w:hAnsi="Times New Roman" w:cs="Times New Roman"/>
          <w:b/>
          <w:color w:val="002060"/>
        </w:rPr>
        <w:t>не устанавливается</w:t>
      </w:r>
      <w:r w:rsidRPr="00684067">
        <w:rPr>
          <w:rFonts w:ascii="Times New Roman" w:hAnsi="Times New Roman" w:cs="Times New Roman"/>
        </w:rPr>
        <w:t>;</w:t>
      </w:r>
    </w:p>
    <w:p w14:paraId="75B70DBD"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 xml:space="preserve">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684067">
        <w:rPr>
          <w:rFonts w:ascii="Times New Roman" w:hAnsi="Times New Roman" w:cs="Times New Roman"/>
          <w:b/>
          <w:color w:val="002060"/>
        </w:rPr>
        <w:t>не</w:t>
      </w:r>
      <w:r w:rsidR="00684067">
        <w:rPr>
          <w:rFonts w:ascii="Times New Roman" w:hAnsi="Times New Roman" w:cs="Times New Roman"/>
          <w:b/>
          <w:color w:val="002060"/>
        </w:rPr>
        <w:t> </w:t>
      </w:r>
      <w:r w:rsidRPr="00684067">
        <w:rPr>
          <w:rFonts w:ascii="Times New Roman" w:hAnsi="Times New Roman" w:cs="Times New Roman"/>
          <w:b/>
          <w:color w:val="002060"/>
        </w:rPr>
        <w:t>устанавливается</w:t>
      </w:r>
      <w:r w:rsidRPr="00684067">
        <w:rPr>
          <w:rFonts w:ascii="Times New Roman" w:hAnsi="Times New Roman" w:cs="Times New Roman"/>
        </w:rPr>
        <w:t>.</w:t>
      </w:r>
      <w:bookmarkStart w:id="11" w:name="sub_3419198"/>
      <w:bookmarkStart w:id="12" w:name="sub_3419197"/>
      <w:bookmarkEnd w:id="11"/>
      <w:bookmarkEnd w:id="12"/>
    </w:p>
    <w:p w14:paraId="0A971010"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закупки.</w:t>
      </w:r>
      <w:bookmarkStart w:id="13" w:name="sub_3419191"/>
      <w:bookmarkEnd w:id="13"/>
    </w:p>
    <w:p w14:paraId="604FE7CA"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747C1023"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lastRenderedPageBreak/>
        <w:t>3.4. Отстранение участника запроса предложений от участия в закупке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пункте 3.2 настоящего раздела документации, или представил недостоверную информацию в отношении своего соответствия установленным требованиям.</w:t>
      </w:r>
    </w:p>
    <w:p w14:paraId="56841429" w14:textId="77777777" w:rsidR="007C734B" w:rsidRPr="00684067" w:rsidRDefault="007C734B">
      <w:pPr>
        <w:pStyle w:val="Textbody"/>
        <w:suppressAutoHyphens w:val="0"/>
        <w:spacing w:after="0" w:line="276" w:lineRule="auto"/>
        <w:ind w:firstLine="567"/>
        <w:jc w:val="both"/>
        <w:rPr>
          <w:rFonts w:ascii="Times New Roman" w:hAnsi="Times New Roman" w:cs="Times New Roman"/>
          <w:color w:val="000000"/>
        </w:rPr>
      </w:pPr>
    </w:p>
    <w:p w14:paraId="24065611" w14:textId="77777777" w:rsidR="007C734B" w:rsidRPr="00684067" w:rsidRDefault="00961FD6">
      <w:pPr>
        <w:suppressAutoHyphens w:val="0"/>
        <w:spacing w:before="0" w:after="0"/>
        <w:jc w:val="center"/>
        <w:rPr>
          <w:rFonts w:cs="Times New Roman"/>
          <w:b/>
        </w:rPr>
      </w:pPr>
      <w:r w:rsidRPr="00684067">
        <w:rPr>
          <w:rFonts w:cs="Times New Roman"/>
          <w:b/>
        </w:rPr>
        <w:t xml:space="preserve">4. Требования к содержанию, оформлению </w:t>
      </w:r>
    </w:p>
    <w:p w14:paraId="2220969B" w14:textId="77777777" w:rsidR="007C734B" w:rsidRPr="00684067" w:rsidRDefault="00961FD6">
      <w:pPr>
        <w:suppressAutoHyphens w:val="0"/>
        <w:spacing w:before="0" w:after="0"/>
        <w:jc w:val="center"/>
        <w:rPr>
          <w:rFonts w:cs="Times New Roman"/>
          <w:b/>
        </w:rPr>
      </w:pPr>
      <w:r w:rsidRPr="00684067">
        <w:rPr>
          <w:rFonts w:cs="Times New Roman"/>
          <w:b/>
        </w:rPr>
        <w:t>и составу заявки на участие в запросе предложений</w:t>
      </w:r>
    </w:p>
    <w:p w14:paraId="573E7646" w14:textId="77777777" w:rsidR="007C734B" w:rsidRPr="00684067" w:rsidRDefault="00961FD6">
      <w:pPr>
        <w:pStyle w:val="Textbody"/>
        <w:suppressAutoHyphens w:val="0"/>
        <w:spacing w:after="0" w:line="276" w:lineRule="auto"/>
        <w:ind w:firstLine="567"/>
        <w:jc w:val="both"/>
        <w:rPr>
          <w:rFonts w:ascii="Times New Roman" w:hAnsi="Times New Roman" w:cs="Times New Roman"/>
          <w:i/>
        </w:rPr>
      </w:pPr>
      <w:r w:rsidRPr="00684067">
        <w:rPr>
          <w:rFonts w:ascii="Times New Roman" w:hAnsi="Times New Roman" w:cs="Times New Roman"/>
        </w:rPr>
        <w:t xml:space="preserve">4.1. Участники запроса предложений подают заявки на участие в закупке в форме электронных документов на электронной площадке, указанной в </w:t>
      </w:r>
      <w:r w:rsidRPr="00684067">
        <w:rPr>
          <w:rFonts w:ascii="Times New Roman" w:hAnsi="Times New Roman" w:cs="Times New Roman"/>
          <w:b/>
          <w:i/>
        </w:rPr>
        <w:t>Информационной карте</w:t>
      </w:r>
      <w:r w:rsidRPr="00684067">
        <w:rPr>
          <w:rFonts w:ascii="Times New Roman" w:hAnsi="Times New Roman" w:cs="Times New Roman"/>
          <w:i/>
        </w:rPr>
        <w:t xml:space="preserve">. </w:t>
      </w:r>
    </w:p>
    <w:p w14:paraId="124C3D97"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11E37B63"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F013AE9"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4.2. Для участия в запросе предложений участники запроса предложений вправе подать заявку на участие в запросе предложений в любое время с момента размещения извещения о его проведении до предусмотренных документацией даты и времени окончания срока подачи заявок. Участник запроса предложений вправе подать только одну заявку на участие в запросе предложений.</w:t>
      </w:r>
    </w:p>
    <w:p w14:paraId="4D3DF474"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5CD7F0FD"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 Заявка на участие в запросе предложений направляется участником запроса предложений оператору электронной площадки в форме трех электронных документов, которые подаются одновременно.</w:t>
      </w:r>
    </w:p>
    <w:p w14:paraId="6344F47F"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 xml:space="preserve">4.4. </w:t>
      </w:r>
      <w:r w:rsidRPr="00684067">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67649D20"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1) предложение участника запроса предложений в отношении предмета запроса предложений: согласие участника запроса предложений на оказание услуги на условиях, предусмотренных документацией и не подлежащих изменению по результатам проведения запроса предложений;</w:t>
      </w:r>
    </w:p>
    <w:p w14:paraId="19ECD188"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2) информацию и документы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услугам,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2D2F2061" w14:textId="77777777" w:rsidR="007C734B" w:rsidRPr="00991294" w:rsidRDefault="00961FD6">
      <w:pPr>
        <w:pStyle w:val="Textbody"/>
        <w:spacing w:after="0" w:line="276" w:lineRule="auto"/>
        <w:ind w:firstLine="567"/>
        <w:jc w:val="both"/>
        <w:rPr>
          <w:rFonts w:ascii="Times New Roman" w:hAnsi="Times New Roman" w:cs="Times New Roman"/>
          <w:b/>
          <w:i/>
          <w:color w:val="FF0000"/>
        </w:rPr>
      </w:pPr>
      <w:r w:rsidRPr="00991294">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03F9F824" w14:textId="77777777" w:rsidR="007C734B" w:rsidRPr="00991294" w:rsidRDefault="00961FD6">
      <w:pPr>
        <w:pStyle w:val="Textbody"/>
        <w:spacing w:after="0" w:line="276" w:lineRule="auto"/>
        <w:ind w:firstLine="567"/>
        <w:jc w:val="both"/>
        <w:rPr>
          <w:rFonts w:ascii="Times New Roman" w:hAnsi="Times New Roman" w:cs="Times New Roman"/>
          <w:b/>
          <w:i/>
          <w:color w:val="00B050"/>
        </w:rPr>
      </w:pPr>
      <w:r w:rsidRPr="00991294">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27B13AD2" w14:textId="77777777" w:rsidR="007C734B" w:rsidRPr="00991294" w:rsidRDefault="00961FD6">
      <w:pPr>
        <w:pStyle w:val="Textbody"/>
        <w:spacing w:after="0" w:line="276" w:lineRule="auto"/>
        <w:ind w:firstLine="567"/>
        <w:jc w:val="both"/>
        <w:rPr>
          <w:rFonts w:ascii="Times New Roman" w:hAnsi="Times New Roman" w:cs="Times New Roman"/>
          <w:b/>
          <w:i/>
          <w:color w:val="00B050"/>
        </w:rPr>
      </w:pPr>
      <w:r w:rsidRPr="00991294">
        <w:rPr>
          <w:rFonts w:ascii="Times New Roman" w:hAnsi="Times New Roman" w:cs="Times New Roman"/>
          <w:b/>
          <w:i/>
          <w:color w:val="00B050"/>
        </w:rPr>
        <w:t>4.5. Вторая часть заявки на участие в запросе предложений должна содержать следующую информацию и документы:</w:t>
      </w:r>
    </w:p>
    <w:p w14:paraId="552A578A"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w:t>
      </w:r>
      <w:r w:rsidRPr="00991294">
        <w:rPr>
          <w:rFonts w:ascii="Times New Roman" w:hAnsi="Times New Roman" w:cs="Times New Roman"/>
        </w:rPr>
        <w:lastRenderedPageBreak/>
        <w:t>является юридическое лицо;</w:t>
      </w:r>
    </w:p>
    <w:p w14:paraId="546D2D63"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B730A26"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759562F"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94BFEA7"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4374FB46"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79D88584"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2871809" w14:textId="64E8BAAF" w:rsidR="007C734B" w:rsidRDefault="00961FD6" w:rsidP="00991294">
      <w:pPr>
        <w:pStyle w:val="Textbody"/>
        <w:spacing w:after="0" w:line="276" w:lineRule="auto"/>
        <w:ind w:firstLine="567"/>
        <w:jc w:val="both"/>
        <w:rPr>
          <w:rFonts w:ascii="Times New Roman" w:hAnsi="Times New Roman" w:cs="Times New Roman"/>
          <w:b/>
          <w:bCs/>
          <w:color w:val="0070C0"/>
          <w:highlight w:val="yellow"/>
        </w:rPr>
      </w:pPr>
      <w:r w:rsidRPr="00991294">
        <w:rPr>
          <w:rFonts w:ascii="Times New Roman" w:hAnsi="Times New Roman" w:cs="Times New Roman"/>
        </w:rPr>
        <w:t>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оказание услуги, являющейся предметом закупки:</w:t>
      </w:r>
      <w:r w:rsidR="002653A9">
        <w:rPr>
          <w:rFonts w:ascii="Times New Roman" w:hAnsi="Times New Roman" w:cs="Times New Roman"/>
        </w:rPr>
        <w:t xml:space="preserve"> </w:t>
      </w:r>
      <w:r w:rsidR="003959FA">
        <w:rPr>
          <w:rFonts w:ascii="Times New Roman" w:hAnsi="Times New Roman" w:cs="Times New Roman"/>
          <w:b/>
          <w:color w:val="002060"/>
        </w:rPr>
        <w:t>не устанавливается.</w:t>
      </w:r>
    </w:p>
    <w:p w14:paraId="13B1C725" w14:textId="77777777" w:rsidR="007C734B" w:rsidRPr="00991294" w:rsidRDefault="00961FD6">
      <w:pPr>
        <w:pStyle w:val="Textbody"/>
        <w:spacing w:after="0" w:line="276" w:lineRule="auto"/>
        <w:jc w:val="both"/>
        <w:rPr>
          <w:rFonts w:ascii="Times New Roman" w:hAnsi="Times New Roman" w:cs="Times New Roman"/>
        </w:rPr>
      </w:pPr>
      <w:bookmarkStart w:id="14" w:name="sub_3419106"/>
      <w:bookmarkEnd w:id="14"/>
      <w:r w:rsidRPr="00991294">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2631A0ED"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w:t>
      </w:r>
    </w:p>
    <w:p w14:paraId="58F75D57"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4C4CA1E"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б)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2C8AAFE0"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5F89E915" w14:textId="77777777" w:rsidR="007C734B" w:rsidRPr="00991294" w:rsidRDefault="00961FD6">
      <w:pPr>
        <w:pStyle w:val="Textbody"/>
        <w:spacing w:after="0" w:line="276" w:lineRule="auto"/>
        <w:ind w:firstLine="567"/>
        <w:jc w:val="both"/>
        <w:rPr>
          <w:rFonts w:ascii="Times New Roman" w:hAnsi="Times New Roman" w:cs="Times New Roman"/>
          <w:b/>
          <w:color w:val="002060"/>
        </w:rPr>
      </w:pPr>
      <w:r w:rsidRPr="00991294">
        <w:rPr>
          <w:rFonts w:ascii="Times New Roman" w:hAnsi="Times New Roman" w:cs="Times New Roman"/>
        </w:rPr>
        <w:t xml:space="preserve">10) копии документов, подтверждающих соответствие услуги, являющейся предметом закупки, требованиям, установленным в соответствии с законодательством Российской Федерации, в случае, если требования к данной услуге установлены в соответствии с законодательством Российской Федерации: </w:t>
      </w:r>
      <w:r w:rsidRPr="00991294">
        <w:rPr>
          <w:rFonts w:ascii="Times New Roman" w:hAnsi="Times New Roman" w:cs="Times New Roman"/>
          <w:b/>
          <w:color w:val="002060"/>
        </w:rPr>
        <w:t>требование к предоставлению документов не устанавливается;</w:t>
      </w:r>
    </w:p>
    <w:p w14:paraId="48BFBA1F"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 xml:space="preserve">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«Порядок и критерии оценки предложений» документации. При этом отсутствие указанных информации и </w:t>
      </w:r>
      <w:r w:rsidRPr="00991294">
        <w:rPr>
          <w:rFonts w:ascii="Times New Roman" w:hAnsi="Times New Roman" w:cs="Times New Roman"/>
        </w:rPr>
        <w:lastRenderedPageBreak/>
        <w:t>копий документов не является основанием для отклонения заявки.</w:t>
      </w:r>
    </w:p>
    <w:p w14:paraId="7E541BE3" w14:textId="77777777" w:rsidR="007C734B" w:rsidRPr="00991294" w:rsidRDefault="00961FD6">
      <w:pPr>
        <w:pStyle w:val="Textbody"/>
        <w:spacing w:after="0" w:line="276" w:lineRule="auto"/>
        <w:ind w:firstLine="567"/>
        <w:jc w:val="both"/>
        <w:rPr>
          <w:rFonts w:ascii="Times New Roman" w:hAnsi="Times New Roman" w:cs="Times New Roman"/>
          <w:b/>
          <w:color w:val="00B050"/>
        </w:rPr>
      </w:pPr>
      <w:r w:rsidRPr="00991294">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7BBED17E" w14:textId="4E9D4D3F" w:rsidR="003959FA" w:rsidRPr="004A780C" w:rsidRDefault="00961FD6" w:rsidP="003959FA">
      <w:pPr>
        <w:pStyle w:val="Textbody"/>
        <w:spacing w:after="0" w:line="276" w:lineRule="auto"/>
        <w:ind w:firstLine="567"/>
        <w:jc w:val="both"/>
        <w:rPr>
          <w:rFonts w:ascii="Times New Roman" w:hAnsi="Times New Roman" w:cs="Times New Roman"/>
          <w:b/>
          <w:i/>
          <w:color w:val="00B050"/>
        </w:rPr>
      </w:pPr>
      <w:r w:rsidRPr="00991294">
        <w:rPr>
          <w:rFonts w:ascii="Times New Roman" w:hAnsi="Times New Roman" w:cs="Times New Roman"/>
        </w:rPr>
        <w:t>4.5.</w:t>
      </w:r>
      <w:r w:rsidR="002653A9">
        <w:rPr>
          <w:rFonts w:ascii="Times New Roman" w:hAnsi="Times New Roman" w:cs="Times New Roman"/>
        </w:rPr>
        <w:t xml:space="preserve"> </w:t>
      </w:r>
      <w:r w:rsidRPr="00991294">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3959FA">
        <w:rPr>
          <w:rFonts w:ascii="Times New Roman" w:hAnsi="Times New Roman" w:cs="Times New Roman"/>
          <w:b/>
          <w:i/>
          <w:color w:val="00B050"/>
        </w:rPr>
        <w:t xml:space="preserve"> (включается во вторую часть заявки на участие в запросе предложений)</w:t>
      </w:r>
      <w:r w:rsidR="003959FA" w:rsidRPr="004A780C">
        <w:rPr>
          <w:rFonts w:ascii="Times New Roman" w:hAnsi="Times New Roman" w:cs="Times New Roman"/>
          <w:b/>
          <w:i/>
          <w:color w:val="00B050"/>
        </w:rPr>
        <w:t>.</w:t>
      </w:r>
    </w:p>
    <w:p w14:paraId="6277BCB1" w14:textId="77777777" w:rsidR="007C734B" w:rsidRPr="00991294" w:rsidRDefault="00961FD6">
      <w:pPr>
        <w:pStyle w:val="33"/>
        <w:tabs>
          <w:tab w:val="left" w:pos="1080"/>
        </w:tabs>
        <w:spacing w:line="276" w:lineRule="auto"/>
        <w:ind w:firstLine="567"/>
        <w:rPr>
          <w:rFonts w:cs="Times New Roman"/>
          <w:szCs w:val="24"/>
        </w:rPr>
      </w:pPr>
      <w:r w:rsidRPr="00991294">
        <w:rPr>
          <w:rFonts w:cs="Times New Roman"/>
          <w:szCs w:val="24"/>
        </w:rPr>
        <w:t xml:space="preserve">Цена договора, предлагаемая участником запроса предложений в заявке на участие в запросе предложений, не должна превышать НМЦД, указанную в извещении и документации. </w:t>
      </w:r>
    </w:p>
    <w:p w14:paraId="268EBE20" w14:textId="77777777" w:rsidR="007C734B" w:rsidRPr="00991294" w:rsidRDefault="00961FD6">
      <w:pPr>
        <w:pStyle w:val="33"/>
        <w:tabs>
          <w:tab w:val="left" w:pos="1080"/>
        </w:tabs>
        <w:spacing w:line="276" w:lineRule="auto"/>
        <w:ind w:firstLine="567"/>
        <w:rPr>
          <w:rFonts w:cs="Times New Roman"/>
          <w:szCs w:val="24"/>
        </w:rPr>
      </w:pPr>
      <w:r w:rsidRPr="00991294">
        <w:rPr>
          <w:rFonts w:cs="Times New Roman"/>
          <w:szCs w:val="24"/>
        </w:rPr>
        <w:t xml:space="preserve">В случае, если цена договора, предлагаемая участником запроса предложений,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4D2093B6" w14:textId="77777777" w:rsidR="007C734B" w:rsidRPr="00991294" w:rsidRDefault="00961FD6">
      <w:pPr>
        <w:pStyle w:val="Textbody"/>
        <w:spacing w:after="0" w:line="276" w:lineRule="auto"/>
        <w:ind w:firstLine="567"/>
        <w:jc w:val="both"/>
        <w:rPr>
          <w:rFonts w:ascii="Times New Roman" w:eastAsia="Arial Unicode MS" w:hAnsi="Times New Roman" w:cs="Times New Roman"/>
          <w:lang w:eastAsia="ar-SA"/>
        </w:rPr>
      </w:pPr>
      <w:r w:rsidRPr="00991294">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sidRPr="00991294">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75CF8EE5"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 Заявка на участие в запросе предложений должна быть оформлена в соответствии со следующими требованиями:</w:t>
      </w:r>
    </w:p>
    <w:p w14:paraId="36A9E8F8"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 xml:space="preserve">4.6.1. Файлы заявки на участие в закупке и всех документов, представляемых участником закупки в составе заявки, не должны быть заблокированы и закодированы, должны открываться общедоступными средствами. </w:t>
      </w:r>
    </w:p>
    <w:p w14:paraId="2F5B3CA6"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4.6.2. Текст заявки на участие в закупке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закупке не должны допускать двусмысленных толкований.</w:t>
      </w:r>
    </w:p>
    <w:p w14:paraId="5A327BE1"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4.6.3. Сканированный текст заявки на участие в закупке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5DC73CD4"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4.6.4. При оформлении заявки на участие в закупке должны использоваться общепринятые обозначения и наименования в соответствии с требованиями действующих нормативных документов.</w:t>
      </w:r>
    </w:p>
    <w:p w14:paraId="3F7585E7"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4.6.5. Сведения, которые содержатся в заявке на участие в закупке не должны допускать двусмысленных толкований.</w:t>
      </w:r>
    </w:p>
    <w:p w14:paraId="1A9ED68C"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4.6.6. Заявка на участие в закупке должна быть подготовлена в соответствии с формами, установленными в документации.</w:t>
      </w:r>
    </w:p>
    <w:p w14:paraId="5A99745A"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4.6.7. Все документы, входящие в заявку на участие в закупке,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4C118313"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Невыполнение требований, установленных пунктом 4.6 настоящего раздела документации, участником закупки при оформлении заявки на участие в закупке, является основанием для отклонения заявки ввиду несоответствия ее требованиям документации.</w:t>
      </w:r>
    </w:p>
    <w:p w14:paraId="56DE5CB2"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4.7. Заявка на участие в запросе предложений может содержать:</w:t>
      </w:r>
    </w:p>
    <w:p w14:paraId="2B970EFA"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w:t>
      </w:r>
    </w:p>
    <w:p w14:paraId="5D265F64"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 xml:space="preserve">2) иные документы, подтверждающие соответствие участника закупки и (или) услуги </w:t>
      </w:r>
      <w:r w:rsidRPr="00991294">
        <w:rPr>
          <w:rFonts w:ascii="Times New Roman" w:hAnsi="Times New Roman" w:cs="Times New Roman"/>
        </w:rPr>
        <w:lastRenderedPageBreak/>
        <w:t>требованиям, которые установлены в документации.</w:t>
      </w:r>
    </w:p>
    <w:p w14:paraId="24265F9D"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eastAsia="Arial Unicode MS" w:hAnsi="Times New Roman" w:cs="Times New Roman"/>
          <w:lang w:eastAsia="ar-SA"/>
        </w:rPr>
        <w:t xml:space="preserve">4.8. </w:t>
      </w:r>
      <w:r w:rsidRPr="00991294">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6F2ECD2B"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7181E13B" w14:textId="77777777" w:rsidR="007C734B" w:rsidRPr="00991294" w:rsidRDefault="007C734B">
      <w:pPr>
        <w:suppressAutoHyphens w:val="0"/>
        <w:spacing w:before="0" w:after="0"/>
        <w:jc w:val="center"/>
        <w:rPr>
          <w:rFonts w:cs="Times New Roman"/>
        </w:rPr>
      </w:pPr>
    </w:p>
    <w:p w14:paraId="1EAA82F5" w14:textId="77777777" w:rsidR="007C734B" w:rsidRPr="00991294" w:rsidRDefault="00961FD6">
      <w:pPr>
        <w:suppressAutoHyphens w:val="0"/>
        <w:spacing w:before="0" w:after="0"/>
        <w:jc w:val="center"/>
        <w:rPr>
          <w:rFonts w:cs="Times New Roman"/>
          <w:b/>
        </w:rPr>
      </w:pPr>
      <w:r w:rsidRPr="00991294">
        <w:rPr>
          <w:rFonts w:cs="Times New Roman"/>
          <w:b/>
        </w:rPr>
        <w:t>5. Обеспечение заявки на участие в запросе предложений</w:t>
      </w:r>
    </w:p>
    <w:p w14:paraId="0E6EA17C" w14:textId="49154270" w:rsidR="005229A4" w:rsidRPr="008D5689" w:rsidRDefault="005229A4" w:rsidP="005229A4">
      <w:pPr>
        <w:widowControl w:val="0"/>
        <w:spacing w:before="0" w:after="0"/>
        <w:ind w:firstLine="540"/>
        <w:jc w:val="both"/>
        <w:rPr>
          <w:rFonts w:cs="Times New Roman"/>
        </w:rPr>
      </w:pPr>
      <w:r w:rsidRPr="008D5689">
        <w:rPr>
          <w:rFonts w:cs="Times New Roman"/>
        </w:rPr>
        <w:t xml:space="preserve">5.1. </w:t>
      </w:r>
      <w:r w:rsidRPr="008D5689">
        <w:rPr>
          <w:rFonts w:eastAsia="Calibri" w:cs="Times New Roman"/>
        </w:rPr>
        <w:t xml:space="preserve">В случае, если Заказчиком установлено требование о предоставлении участником </w:t>
      </w:r>
      <w:r>
        <w:rPr>
          <w:rFonts w:eastAsia="Calibri" w:cs="Times New Roman"/>
        </w:rPr>
        <w:t>запроса предложений</w:t>
      </w:r>
      <w:r w:rsidRPr="008D5689">
        <w:rPr>
          <w:rFonts w:eastAsia="Calibri" w:cs="Times New Roman"/>
        </w:rPr>
        <w:t xml:space="preserve"> обеспечения заявки на участие в </w:t>
      </w:r>
      <w:r>
        <w:rPr>
          <w:rFonts w:eastAsia="Calibri" w:cs="Times New Roman"/>
        </w:rPr>
        <w:t>закупку</w:t>
      </w:r>
      <w:r w:rsidRPr="008D5689">
        <w:rPr>
          <w:rFonts w:eastAsia="Calibri" w:cs="Times New Roman"/>
        </w:rPr>
        <w:t xml:space="preserve">, то такое требование и размер обеспечения заявки на участие в </w:t>
      </w:r>
      <w:r>
        <w:rPr>
          <w:rFonts w:eastAsia="Calibri" w:cs="Times New Roman"/>
        </w:rPr>
        <w:t>запросе предложений</w:t>
      </w:r>
      <w:r w:rsidRPr="008D5689">
        <w:rPr>
          <w:rFonts w:eastAsia="Calibri" w:cs="Times New Roman"/>
        </w:rPr>
        <w:t xml:space="preserve"> указаны </w:t>
      </w:r>
      <w:r w:rsidRPr="008D5689">
        <w:rPr>
          <w:rFonts w:cs="Times New Roman"/>
        </w:rPr>
        <w:t xml:space="preserve">в </w:t>
      </w:r>
      <w:r w:rsidRPr="008D5689">
        <w:rPr>
          <w:rFonts w:cs="Times New Roman"/>
          <w:b/>
          <w:i/>
        </w:rPr>
        <w:t>Информационной карте.</w:t>
      </w:r>
    </w:p>
    <w:p w14:paraId="4535D987" w14:textId="5481B459"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 xml:space="preserve">5.2. Обеспечение заявки на участие в </w:t>
      </w:r>
      <w:r>
        <w:rPr>
          <w:rFonts w:ascii="Times New Roman" w:hAnsi="Times New Roman" w:cs="Times New Roman"/>
        </w:rPr>
        <w:t>запросе предложений</w:t>
      </w:r>
      <w:r w:rsidRPr="008D5689">
        <w:rPr>
          <w:rFonts w:ascii="Times New Roman" w:hAnsi="Times New Roman" w:cs="Times New Roman"/>
        </w:rPr>
        <w:t xml:space="preserve"> может предоставляться участником закупки путем внесения денежных средств в соответствии с настоящим разделом документации или путем предоставления независимой гарантии. Выбор способа обеспечения заявки на участие в закупке осуществляется участником такой закупки.</w:t>
      </w:r>
    </w:p>
    <w:p w14:paraId="3DE6F4D2" w14:textId="77777777"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Требование об обеспечении заявки на участие в </w:t>
      </w:r>
      <w:r>
        <w:rPr>
          <w:rFonts w:ascii="Times New Roman" w:hAnsi="Times New Roman" w:cs="Times New Roman"/>
        </w:rPr>
        <w:t>запросе предложений</w:t>
      </w:r>
      <w:r w:rsidRPr="008D5689">
        <w:rPr>
          <w:rFonts w:ascii="Times New Roman" w:hAnsi="Times New Roman" w:cs="Times New Roman"/>
        </w:rPr>
        <w:t xml:space="preserve"> в равной мере относится ко всем участникам закупки.</w:t>
      </w:r>
    </w:p>
    <w:p w14:paraId="604B01E4"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5.3. Д</w:t>
      </w:r>
      <w:r w:rsidRPr="008D5689">
        <w:rPr>
          <w:rFonts w:ascii="Times New Roman" w:hAnsi="Times New Roman" w:cs="Times New Roman"/>
          <w:szCs w:val="28"/>
        </w:rPr>
        <w:t xml:space="preserve">енежные средства, предназначенные для </w:t>
      </w:r>
      <w:r w:rsidRPr="008D5689">
        <w:rPr>
          <w:rFonts w:ascii="Times New Roman" w:hAnsi="Times New Roman" w:cs="Times New Roman"/>
        </w:rPr>
        <w:t xml:space="preserve">обеспечения заявки на участие в закупке, вносятся участником </w:t>
      </w:r>
      <w:r>
        <w:rPr>
          <w:rFonts w:ascii="Times New Roman" w:hAnsi="Times New Roman" w:cs="Times New Roman"/>
        </w:rPr>
        <w:t>запроса предложений</w:t>
      </w:r>
      <w:r w:rsidRPr="008D5689">
        <w:rPr>
          <w:rFonts w:ascii="Times New Roman" w:hAnsi="Times New Roman" w:cs="Times New Roman"/>
        </w:rPr>
        <w:t xml:space="preserve"> на специальный счет, открытый им в банке, включенном в перечень, утвержденный распоряжением Правительства Российской Федерации от 13.07.2018 № 1451-р.</w:t>
      </w:r>
    </w:p>
    <w:p w14:paraId="38946D5B" w14:textId="3CA2BD9A"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 xml:space="preserve">5.4. Независимая гарантия, выданная участнику </w:t>
      </w:r>
      <w:r>
        <w:rPr>
          <w:rFonts w:ascii="Times New Roman" w:hAnsi="Times New Roman" w:cs="Times New Roman"/>
        </w:rPr>
        <w:t>запросе предложений</w:t>
      </w:r>
      <w:r w:rsidRPr="008D5689">
        <w:rPr>
          <w:rFonts w:ascii="Times New Roman" w:hAnsi="Times New Roman" w:cs="Times New Roman"/>
        </w:rPr>
        <w:t xml:space="preserve"> для целей обеспечения заявки на участие в закупке с участием субъектов малого и среднего предпринимательства, должна соответствовать следующим требованиям:</w:t>
      </w:r>
    </w:p>
    <w:p w14:paraId="31341A9F"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1) независимая гарантия должна быть выдана гарантом, предусмотренным </w:t>
      </w:r>
      <w:hyperlink r:id="rId9" w:anchor="dst2441" w:history="1">
        <w:r w:rsidRPr="008D5689">
          <w:rPr>
            <w:rFonts w:ascii="Times New Roman" w:hAnsi="Times New Roman" w:cs="Times New Roman"/>
          </w:rPr>
          <w:t>частью 1 статьи 45</w:t>
        </w:r>
      </w:hyperlink>
      <w:r w:rsidRPr="008D5689">
        <w:rPr>
          <w:rFonts w:ascii="Times New Roman" w:hAnsi="Times New Roman" w:cs="Times New Roman"/>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6EE0214"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2) независимая гарантия не может быть отозвана выдавшим ее гарантом</w:t>
      </w:r>
    </w:p>
    <w:p w14:paraId="63D29B92"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4)  независимая гарантия должна содержать:</w:t>
      </w:r>
    </w:p>
    <w:p w14:paraId="21A715DE"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0" w:history="1">
        <w:r w:rsidRPr="008D5689">
          <w:rPr>
            <w:rFonts w:ascii="Times New Roman" w:hAnsi="Times New Roman" w:cs="Times New Roman"/>
          </w:rPr>
          <w:t>кодексом</w:t>
        </w:r>
      </w:hyperlink>
      <w:r w:rsidRPr="008D5689">
        <w:rPr>
          <w:rFonts w:ascii="Times New Roman" w:hAnsi="Times New Roman" w:cs="Times New Roman"/>
        </w:rPr>
        <w:t> Российской Федерации оснований для отказа в удовлетворении этого требования;</w:t>
      </w:r>
    </w:p>
    <w:p w14:paraId="21FEB9B8"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44279A0A"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E4D5570"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5.4.2.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37D3816E"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lastRenderedPageBreak/>
        <w:t>5.4.3.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8192756" w14:textId="33A79726"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Возврат независимой гарантии в случаях, указанных в пункте 5.5 настоящего раздела документации, Заказчиком лицу или гара</w:t>
      </w:r>
      <w:r w:rsidR="002653A9">
        <w:rPr>
          <w:rFonts w:ascii="Times New Roman" w:hAnsi="Times New Roman" w:cs="Times New Roman"/>
        </w:rPr>
        <w:t xml:space="preserve">нту, предоставившим независимую </w:t>
      </w:r>
      <w:r w:rsidRPr="008D5689">
        <w:rPr>
          <w:rFonts w:ascii="Times New Roman" w:hAnsi="Times New Roman" w:cs="Times New Roman"/>
        </w:rPr>
        <w:t>гарантию, не осуществляется, взыскание по ней не производится.</w:t>
      </w:r>
    </w:p>
    <w:p w14:paraId="0806E7EF" w14:textId="77777777"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5.5. </w:t>
      </w:r>
      <w:bookmarkStart w:id="15" w:name="Par984"/>
      <w:bookmarkStart w:id="16" w:name="Par993"/>
      <w:bookmarkEnd w:id="15"/>
      <w:bookmarkEnd w:id="16"/>
      <w:r w:rsidRPr="008D5689">
        <w:rPr>
          <w:rFonts w:ascii="Times New Roman" w:hAnsi="Times New Roman" w:cs="Times New Roman"/>
        </w:rPr>
        <w:t xml:space="preserve">Возврат участнику закупки обеспечения заявки на участие в </w:t>
      </w:r>
      <w:r>
        <w:rPr>
          <w:rFonts w:ascii="Times New Roman" w:hAnsi="Times New Roman" w:cs="Times New Roman"/>
        </w:rPr>
        <w:t>закупке</w:t>
      </w:r>
      <w:r w:rsidRPr="008D5689">
        <w:rPr>
          <w:rFonts w:ascii="Times New Roman" w:hAnsi="Times New Roman" w:cs="Times New Roman"/>
        </w:rPr>
        <w:t xml:space="preserve"> не производится в следующих случаях:</w:t>
      </w:r>
    </w:p>
    <w:p w14:paraId="0BFC7F90" w14:textId="77777777"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1) уклонение или отказ участника </w:t>
      </w:r>
      <w:r>
        <w:rPr>
          <w:rFonts w:ascii="Times New Roman" w:hAnsi="Times New Roman" w:cs="Times New Roman"/>
        </w:rPr>
        <w:t>запроса предложений</w:t>
      </w:r>
      <w:r w:rsidRPr="008D5689">
        <w:rPr>
          <w:rFonts w:ascii="Times New Roman" w:hAnsi="Times New Roman" w:cs="Times New Roman"/>
        </w:rPr>
        <w:t xml:space="preserve"> от заключения договора;</w:t>
      </w:r>
    </w:p>
    <w:p w14:paraId="70B67294" w14:textId="77777777"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22568B9B" w14:textId="77777777" w:rsidR="007C734B" w:rsidRPr="00991294" w:rsidRDefault="007C734B">
      <w:pPr>
        <w:pStyle w:val="Textbody"/>
        <w:suppressAutoHyphens w:val="0"/>
        <w:spacing w:after="0" w:line="276" w:lineRule="auto"/>
        <w:ind w:firstLine="567"/>
        <w:jc w:val="both"/>
        <w:rPr>
          <w:rFonts w:ascii="Times New Roman" w:hAnsi="Times New Roman" w:cs="Times New Roman"/>
        </w:rPr>
      </w:pPr>
    </w:p>
    <w:p w14:paraId="6D368C40" w14:textId="77777777" w:rsidR="007C734B" w:rsidRPr="00991294" w:rsidRDefault="00961FD6">
      <w:pPr>
        <w:suppressAutoHyphens w:val="0"/>
        <w:spacing w:before="0" w:after="0"/>
        <w:jc w:val="center"/>
        <w:rPr>
          <w:rFonts w:cs="Times New Roman"/>
          <w:b/>
        </w:rPr>
      </w:pPr>
      <w:r w:rsidRPr="00991294">
        <w:rPr>
          <w:rFonts w:cs="Times New Roman"/>
          <w:b/>
        </w:rPr>
        <w:t>6. Обеспечение исполнения договора. Антидемпинговые меры</w:t>
      </w:r>
    </w:p>
    <w:p w14:paraId="60AF765F" w14:textId="77777777" w:rsidR="00A7014F" w:rsidRPr="008D5689" w:rsidRDefault="00A7014F" w:rsidP="00A7014F">
      <w:pPr>
        <w:widowControl w:val="0"/>
        <w:spacing w:before="0" w:after="0"/>
        <w:ind w:firstLine="567"/>
        <w:jc w:val="both"/>
        <w:rPr>
          <w:rFonts w:cs="Times New Roman"/>
          <w:b/>
          <w:i/>
        </w:rPr>
      </w:pPr>
      <w:r w:rsidRPr="008D5689">
        <w:rPr>
          <w:rFonts w:cs="Times New Roman"/>
        </w:rPr>
        <w:t xml:space="preserve">6.1. </w:t>
      </w:r>
      <w:r w:rsidRPr="008D5689">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sidRPr="008D5689">
        <w:rPr>
          <w:rFonts w:cs="Times New Roman"/>
        </w:rPr>
        <w:t xml:space="preserve">в </w:t>
      </w:r>
      <w:r w:rsidRPr="008D5689">
        <w:rPr>
          <w:rFonts w:cs="Times New Roman"/>
          <w:b/>
          <w:i/>
        </w:rPr>
        <w:t>Информационной карте</w:t>
      </w:r>
      <w:r w:rsidRPr="008D5689">
        <w:rPr>
          <w:rFonts w:cs="Times New Roman"/>
          <w:i/>
        </w:rPr>
        <w:t>.</w:t>
      </w:r>
    </w:p>
    <w:p w14:paraId="465D15EB" w14:textId="77777777" w:rsidR="00A7014F" w:rsidRPr="008D5689" w:rsidRDefault="00A7014F" w:rsidP="00A7014F">
      <w:pPr>
        <w:spacing w:before="0" w:after="0"/>
        <w:ind w:firstLine="567"/>
        <w:jc w:val="both"/>
        <w:rPr>
          <w:rFonts w:cs="Times New Roman"/>
        </w:rPr>
      </w:pPr>
      <w:r w:rsidRPr="008D5689">
        <w:rPr>
          <w:rFonts w:cs="Times New Roman"/>
          <w:spacing w:val="-2"/>
          <w:szCs w:val="28"/>
          <w:lang w:val="sah-RU"/>
        </w:rPr>
        <w:t xml:space="preserve">6.2. </w:t>
      </w:r>
      <w:r w:rsidRPr="008D5689">
        <w:rPr>
          <w:rFonts w:cs="Times New Roman"/>
        </w:rPr>
        <w:t xml:space="preserve">Обеспечение исполнения договора может предоставляться участником закупки путем внесения денежных средств на счет, указанный в </w:t>
      </w:r>
      <w:r w:rsidRPr="008D5689">
        <w:rPr>
          <w:rFonts w:cs="Times New Roman"/>
          <w:b/>
          <w:i/>
        </w:rPr>
        <w:t>Информационной карте</w:t>
      </w:r>
      <w:r w:rsidRPr="008D5689">
        <w:rPr>
          <w:rFonts w:cs="Times New Roman"/>
        </w:rPr>
        <w:t>, или путем предоставления независимой гарантии. Выбор способа обеспечения исполнения договора осуществляется участником закупки.</w:t>
      </w:r>
    </w:p>
    <w:p w14:paraId="7C1EB86D" w14:textId="77777777" w:rsidR="00A7014F" w:rsidRPr="008D5689" w:rsidRDefault="00A7014F" w:rsidP="00A7014F">
      <w:pPr>
        <w:spacing w:before="0" w:after="0"/>
        <w:ind w:firstLine="567"/>
        <w:jc w:val="both"/>
        <w:rPr>
          <w:rFonts w:cs="Times New Roman"/>
        </w:rPr>
      </w:pPr>
      <w:r w:rsidRPr="008D5689">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4196288E" w14:textId="77777777" w:rsidR="00A7014F" w:rsidRPr="008D5689" w:rsidRDefault="00A7014F" w:rsidP="00A7014F">
      <w:pPr>
        <w:spacing w:before="0" w:after="0"/>
        <w:ind w:firstLine="567"/>
        <w:jc w:val="both"/>
        <w:rPr>
          <w:rFonts w:cs="Times New Roman"/>
        </w:rPr>
      </w:pPr>
      <w:r w:rsidRPr="008D5689">
        <w:rPr>
          <w:rFonts w:cs="Times New Roman"/>
        </w:rPr>
        <w:t xml:space="preserve">6.3. Победитель </w:t>
      </w:r>
      <w:r w:rsidR="00A61A78">
        <w:rPr>
          <w:rFonts w:cs="Times New Roman"/>
        </w:rPr>
        <w:t>запроса предложений</w:t>
      </w:r>
      <w:r w:rsidRPr="008D5689">
        <w:rPr>
          <w:rFonts w:cs="Times New Roman"/>
        </w:rPr>
        <w:t xml:space="preserve">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389EAC46"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В случае, если победитель </w:t>
      </w:r>
      <w:r w:rsidR="00A61A78">
        <w:rPr>
          <w:rFonts w:ascii="Times New Roman" w:hAnsi="Times New Roman" w:cs="Times New Roman"/>
        </w:rPr>
        <w:t>запроса предложений</w:t>
      </w:r>
      <w:r w:rsidRPr="008D5689">
        <w:rPr>
          <w:rFonts w:ascii="Times New Roman" w:hAnsi="Times New Roman" w:cs="Times New Roman"/>
        </w:rPr>
        <w:t xml:space="preserve"> или участник закупки, с которым заключается договор, в вышеуказанный срок не представил Заказчику обеспечение исполнения договора, победитель </w:t>
      </w:r>
      <w:r w:rsidR="00A61A78">
        <w:rPr>
          <w:rFonts w:ascii="Times New Roman" w:hAnsi="Times New Roman" w:cs="Times New Roman"/>
        </w:rPr>
        <w:t>закупки</w:t>
      </w:r>
      <w:r w:rsidRPr="008D5689">
        <w:rPr>
          <w:rFonts w:ascii="Times New Roman" w:hAnsi="Times New Roman" w:cs="Times New Roman"/>
        </w:rPr>
        <w:t xml:space="preserve"> или участник закупки, с которым заключается договор, признается уклонившимся от заключения договора. Уклонение участника </w:t>
      </w:r>
      <w:r w:rsidR="00A61A78">
        <w:rPr>
          <w:rFonts w:ascii="Times New Roman" w:hAnsi="Times New Roman" w:cs="Times New Roman"/>
        </w:rPr>
        <w:t>запроса предложений</w:t>
      </w:r>
      <w:r w:rsidRPr="008D5689">
        <w:rPr>
          <w:rFonts w:ascii="Times New Roman" w:hAnsi="Times New Roman" w:cs="Times New Roman"/>
        </w:rPr>
        <w:t xml:space="preserve"> от заключения договора оформляется протоколом и доводится до сведения всех участников </w:t>
      </w:r>
      <w:r w:rsidR="00A61A78">
        <w:rPr>
          <w:rFonts w:ascii="Times New Roman" w:hAnsi="Times New Roman" w:cs="Times New Roman"/>
        </w:rPr>
        <w:t>запроса предложений</w:t>
      </w:r>
      <w:r w:rsidRPr="008D5689">
        <w:rPr>
          <w:rFonts w:ascii="Times New Roman" w:hAnsi="Times New Roman" w:cs="Times New Roman"/>
        </w:rPr>
        <w:t xml:space="preserve"> не позднее рабочего дня, следующего за днем подписания указанного протокола.</w:t>
      </w:r>
    </w:p>
    <w:p w14:paraId="3A43C75B" w14:textId="77777777" w:rsidR="00A7014F" w:rsidRPr="008D5689" w:rsidRDefault="00A7014F" w:rsidP="00A7014F">
      <w:pPr>
        <w:pStyle w:val="Textbody"/>
        <w:spacing w:after="0" w:line="276" w:lineRule="auto"/>
        <w:ind w:firstLine="567"/>
        <w:jc w:val="both"/>
        <w:rPr>
          <w:rFonts w:ascii="Times New Roman" w:hAnsi="Times New Roman" w:cs="Times New Roman"/>
        </w:rPr>
      </w:pPr>
      <w:bookmarkStart w:id="17" w:name="dst100444"/>
      <w:bookmarkStart w:id="18" w:name="dst1408"/>
      <w:bookmarkStart w:id="19" w:name="dst439"/>
      <w:bookmarkStart w:id="20" w:name="dst1215"/>
      <w:bookmarkStart w:id="21" w:name="dst100448"/>
      <w:bookmarkStart w:id="22" w:name="dst100452"/>
      <w:bookmarkEnd w:id="17"/>
      <w:bookmarkEnd w:id="18"/>
      <w:bookmarkEnd w:id="19"/>
      <w:bookmarkEnd w:id="20"/>
      <w:bookmarkEnd w:id="21"/>
      <w:bookmarkEnd w:id="22"/>
      <w:r w:rsidRPr="008D5689">
        <w:rPr>
          <w:rFonts w:ascii="Times New Roman" w:hAnsi="Times New Roman" w:cs="Times New Roman"/>
        </w:rPr>
        <w:t xml:space="preserve">В случае признания победителя </w:t>
      </w:r>
      <w:r w:rsidR="00306DD1">
        <w:rPr>
          <w:rFonts w:ascii="Times New Roman" w:hAnsi="Times New Roman" w:cs="Times New Roman"/>
        </w:rPr>
        <w:t xml:space="preserve">запроса предложений </w:t>
      </w:r>
      <w:r w:rsidRPr="008D5689">
        <w:rPr>
          <w:rFonts w:ascii="Times New Roman" w:hAnsi="Times New Roman" w:cs="Times New Roman"/>
        </w:rPr>
        <w:t>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bookmarkStart w:id="23" w:name="dst101878"/>
      <w:bookmarkEnd w:id="23"/>
    </w:p>
    <w:p w14:paraId="5543C44D" w14:textId="77777777" w:rsidR="00A7014F" w:rsidRPr="008D5689" w:rsidRDefault="00A7014F" w:rsidP="00A7014F">
      <w:pPr>
        <w:spacing w:before="0" w:after="0"/>
        <w:ind w:firstLine="567"/>
        <w:jc w:val="both"/>
        <w:rPr>
          <w:rFonts w:cs="Times New Roman"/>
        </w:rPr>
      </w:pPr>
      <w:r w:rsidRPr="008D5689">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sidRPr="008D5689">
        <w:rPr>
          <w:rFonts w:cs="Times New Roman"/>
          <w:b/>
          <w:i/>
        </w:rPr>
        <w:t>Информационной карте</w:t>
      </w:r>
      <w:r w:rsidRPr="008D5689">
        <w:rPr>
          <w:rFonts w:cs="Times New Roman"/>
        </w:rPr>
        <w:t xml:space="preserve">. </w:t>
      </w:r>
    </w:p>
    <w:p w14:paraId="23CE9A70" w14:textId="77777777" w:rsidR="00A7014F" w:rsidRPr="008D5689" w:rsidRDefault="00A7014F" w:rsidP="00A7014F">
      <w:pPr>
        <w:spacing w:before="0" w:after="0"/>
        <w:ind w:firstLine="567"/>
        <w:jc w:val="both"/>
        <w:rPr>
          <w:rFonts w:cs="Times New Roman"/>
        </w:rPr>
      </w:pPr>
      <w:r w:rsidRPr="008D5689">
        <w:rPr>
          <w:rFonts w:cs="Times New Roman"/>
        </w:rPr>
        <w:t xml:space="preserve">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w:t>
      </w:r>
      <w:r w:rsidRPr="008D5689">
        <w:rPr>
          <w:rFonts w:cs="Times New Roman"/>
        </w:rPr>
        <w:lastRenderedPageBreak/>
        <w:t>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480773B5"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Денежные средства возвращаются Поставщику Заказчиком при условии надлежащего исполнения Поставщиком обязательств по договору. Возврат денежных средств производится Заказчиком на основании письменного обращения Поставщика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Поставщика.</w:t>
      </w:r>
    </w:p>
    <w:p w14:paraId="60EEC95C"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6.5. Обеспечение договора может обеспечиваться предоставлением независимой гарантии, выданной банками, соответствующими требованиям, установленным Постановлением № 1005.</w:t>
      </w:r>
    </w:p>
    <w:p w14:paraId="43AFA9C2"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Независимая гарантия, выданная для целей обеспечения исполнения договора, должна быть выдана гарантом, предусмотренным </w:t>
      </w:r>
      <w:hyperlink r:id="rId11" w:anchor="dst2441" w:history="1">
        <w:r w:rsidRPr="008D5689">
          <w:rPr>
            <w:rFonts w:ascii="Times New Roman" w:hAnsi="Times New Roman" w:cs="Times New Roman"/>
          </w:rPr>
          <w:t>частью 1 статьи 45</w:t>
        </w:r>
      </w:hyperlink>
      <w:r w:rsidRPr="008D5689">
        <w:rPr>
          <w:rFonts w:ascii="Times New Roman" w:hAnsi="Times New Roman" w:cs="Times New Roman"/>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Независимая гарантия не может быть отозвана выдавшим ее гарантом;</w:t>
      </w:r>
    </w:p>
    <w:p w14:paraId="4510616D"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Независимая гарантия должна содержать:</w:t>
      </w:r>
    </w:p>
    <w:p w14:paraId="2076664B"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1)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2" w:history="1">
        <w:r w:rsidRPr="008D5689">
          <w:rPr>
            <w:rFonts w:ascii="Times New Roman" w:hAnsi="Times New Roman" w:cs="Times New Roman"/>
          </w:rPr>
          <w:t>кодексом</w:t>
        </w:r>
      </w:hyperlink>
      <w:r w:rsidRPr="008D5689">
        <w:rPr>
          <w:rFonts w:ascii="Times New Roman" w:hAnsi="Times New Roman" w:cs="Times New Roman"/>
        </w:rPr>
        <w:t> Российской Федерации оснований для отказа в удовлетворении этого требования;</w:t>
      </w:r>
    </w:p>
    <w:p w14:paraId="793F20F6"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05E075C8"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3)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F13293D"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4)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D21C9BF"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6.6. В ходе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4459441"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spacing w:val="-2"/>
          <w:szCs w:val="28"/>
          <w:lang w:val="sah-RU"/>
        </w:rPr>
        <w:t xml:space="preserve">6.7. </w:t>
      </w:r>
      <w:r w:rsidRPr="008D5689">
        <w:rPr>
          <w:rFonts w:ascii="Times New Roman" w:hAnsi="Times New Roman" w:cs="Times New Roman"/>
        </w:rPr>
        <w:t xml:space="preserve">Если при проведении </w:t>
      </w:r>
      <w:r w:rsidR="00306DD1">
        <w:rPr>
          <w:rFonts w:ascii="Times New Roman" w:hAnsi="Times New Roman" w:cs="Times New Roman"/>
        </w:rPr>
        <w:t>запроса предложений</w:t>
      </w:r>
      <w:r w:rsidRPr="008D5689">
        <w:rPr>
          <w:rFonts w:ascii="Times New Roman" w:hAnsi="Times New Roman" w:cs="Times New Roman"/>
        </w:rPr>
        <w:t xml:space="preserve"> участником закупки, с которым заключается договор, предложена сумма цен единиц товара,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Pr="008D5689">
        <w:rPr>
          <w:rFonts w:ascii="Times New Roman" w:hAnsi="Times New Roman" w:cs="Times New Roman"/>
          <w:b/>
          <w:i/>
        </w:rPr>
        <w:t>Информационной карте</w:t>
      </w:r>
      <w:r w:rsidRPr="008D5689">
        <w:rPr>
          <w:rFonts w:ascii="Times New Roman" w:hAnsi="Times New Roman" w:cs="Times New Roman"/>
        </w:rPr>
        <w:t>, но не менее чем в размере аванса (если договором предусмотрена выплата аванса).</w:t>
      </w:r>
    </w:p>
    <w:p w14:paraId="3C5562CC"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6.8. </w:t>
      </w:r>
      <w:bookmarkStart w:id="24" w:name="dst1212"/>
      <w:bookmarkStart w:id="25" w:name="dst1092"/>
      <w:bookmarkStart w:id="26" w:name="dst100439"/>
      <w:bookmarkStart w:id="27" w:name="dst1214"/>
      <w:bookmarkStart w:id="28" w:name="dst437"/>
      <w:bookmarkStart w:id="29" w:name="dst100441"/>
      <w:bookmarkStart w:id="30" w:name="dst100443"/>
      <w:bookmarkEnd w:id="24"/>
      <w:bookmarkEnd w:id="25"/>
      <w:bookmarkEnd w:id="26"/>
      <w:bookmarkEnd w:id="27"/>
      <w:bookmarkEnd w:id="28"/>
      <w:bookmarkEnd w:id="29"/>
      <w:bookmarkEnd w:id="30"/>
      <w:r w:rsidRPr="008D5689">
        <w:rPr>
          <w:rFonts w:ascii="Times New Roman" w:hAnsi="Times New Roman" w:cs="Times New Roman"/>
        </w:rPr>
        <w:t xml:space="preserve">Обеспечение, указанное в пункте 6.7 настоящего раздела документации, предоставляется участником </w:t>
      </w:r>
      <w:r w:rsidR="00306DD1">
        <w:rPr>
          <w:rFonts w:ascii="Times New Roman" w:hAnsi="Times New Roman" w:cs="Times New Roman"/>
        </w:rPr>
        <w:t>запроса предложений</w:t>
      </w:r>
      <w:r w:rsidRPr="008D5689">
        <w:rPr>
          <w:rFonts w:ascii="Times New Roman" w:hAnsi="Times New Roman" w:cs="Times New Roman"/>
        </w:rPr>
        <w:t>, с которым заключается договор, до его заключения.</w:t>
      </w:r>
    </w:p>
    <w:p w14:paraId="32BBF624" w14:textId="77777777" w:rsidR="00A7014F" w:rsidRPr="00306DD1" w:rsidRDefault="00A7014F">
      <w:pPr>
        <w:suppressAutoHyphens w:val="0"/>
        <w:spacing w:before="0" w:after="0"/>
        <w:jc w:val="center"/>
        <w:rPr>
          <w:rFonts w:cs="Times New Roman"/>
        </w:rPr>
      </w:pPr>
    </w:p>
    <w:p w14:paraId="6FDE883C" w14:textId="77777777" w:rsidR="007C734B" w:rsidRPr="00306DD1" w:rsidRDefault="00961FD6">
      <w:pPr>
        <w:suppressAutoHyphens w:val="0"/>
        <w:spacing w:before="0" w:after="0"/>
        <w:jc w:val="center"/>
        <w:rPr>
          <w:rFonts w:cs="Times New Roman"/>
          <w:b/>
        </w:rPr>
      </w:pPr>
      <w:r w:rsidRPr="00306DD1">
        <w:rPr>
          <w:rFonts w:cs="Times New Roman"/>
          <w:b/>
        </w:rPr>
        <w:lastRenderedPageBreak/>
        <w:t>7. Разъяснение положений извещения и документации</w:t>
      </w:r>
    </w:p>
    <w:p w14:paraId="471D58BD"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 xml:space="preserve">7.1. Любой участник запроса предложений вправе направить Заказчику с использованием программно-аппаратных средств электронной площадки на адрес электронной площадки, который указан в </w:t>
      </w:r>
      <w:r w:rsidRPr="00306DD1">
        <w:rPr>
          <w:rFonts w:ascii="Times New Roman" w:hAnsi="Times New Roman" w:cs="Times New Roman"/>
          <w:b/>
          <w:i/>
          <w:sz w:val="24"/>
          <w:szCs w:val="24"/>
        </w:rPr>
        <w:t>Информационной карте</w:t>
      </w:r>
      <w:r w:rsidRPr="00306DD1">
        <w:rPr>
          <w:rFonts w:ascii="Times New Roman" w:hAnsi="Times New Roman" w:cs="Times New Roman"/>
          <w:sz w:val="24"/>
          <w:szCs w:val="24"/>
        </w:rPr>
        <w:t>, запрос о даче разъяснений положений извещения и (или) документации.</w:t>
      </w:r>
    </w:p>
    <w:p w14:paraId="4BE216B6"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 xml:space="preserve">7.2.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3B8E2BF8"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7.3. Заказчик вправе не давать разъяснение положений извещения и (или) документации, если указанный запрос поступил позднее чем за три рабочих дня до даты окончания срока подачи заявок на участие в запросе предложений.</w:t>
      </w:r>
    </w:p>
    <w:p w14:paraId="5839997E"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7.4. Разъяснения положений извещения и (или) документации не должны изменять предмет запроса предложений и существенные условия проекта договора.</w:t>
      </w:r>
    </w:p>
    <w:p w14:paraId="34C24CCB" w14:textId="77777777" w:rsidR="007C734B" w:rsidRPr="00306DD1" w:rsidRDefault="007C734B">
      <w:pPr>
        <w:pStyle w:val="ConsPlusNormal0"/>
        <w:suppressAutoHyphens w:val="0"/>
        <w:spacing w:line="276" w:lineRule="auto"/>
        <w:ind w:firstLine="567"/>
        <w:jc w:val="both"/>
        <w:rPr>
          <w:rFonts w:ascii="Times New Roman" w:hAnsi="Times New Roman" w:cs="Times New Roman"/>
          <w:b/>
          <w:sz w:val="24"/>
          <w:szCs w:val="24"/>
        </w:rPr>
      </w:pPr>
    </w:p>
    <w:p w14:paraId="1D08CF4E" w14:textId="77777777" w:rsidR="007C734B" w:rsidRPr="00306DD1" w:rsidRDefault="00961FD6">
      <w:pPr>
        <w:suppressAutoHyphens w:val="0"/>
        <w:spacing w:before="0" w:after="0"/>
        <w:jc w:val="center"/>
        <w:rPr>
          <w:rFonts w:cs="Times New Roman"/>
          <w:b/>
        </w:rPr>
      </w:pPr>
      <w:r w:rsidRPr="00306DD1">
        <w:rPr>
          <w:rFonts w:cs="Times New Roman"/>
          <w:b/>
        </w:rPr>
        <w:t>8. Отмена запроса предложений</w:t>
      </w:r>
    </w:p>
    <w:p w14:paraId="7605A8B7"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8.1. Заказчик вправе отменить запрос предложений по одному и более предмету (лоту) до наступления даты и времени окончания срока подачи заявок на участие в запросе предложений.</w:t>
      </w:r>
    </w:p>
    <w:p w14:paraId="52267C53"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8.2. Решение об отмене запроса предложений размещается в ЕИС в день принятия этого решения.</w:t>
      </w:r>
    </w:p>
    <w:p w14:paraId="297C6222"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8.3. По истечении срока отмены запроса предложений и до заключения договора Заказчик вправе отменить запрос предложений только в случае возникновения обстоятельств непреодолимой силы в соответствии с гражданским законодательством.</w:t>
      </w:r>
    </w:p>
    <w:p w14:paraId="23CD6DFF"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8.4. При отмене запроса предложений Заказчик не несет ответственность перед участниками запроса предложений,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1B019998"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8.5. Участник запроса предложений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276E1A69" w14:textId="77777777" w:rsidR="007C734B" w:rsidRPr="00A57821" w:rsidRDefault="007C734B">
      <w:pPr>
        <w:pStyle w:val="ConsPlusNormal0"/>
        <w:suppressAutoHyphens w:val="0"/>
        <w:spacing w:line="276" w:lineRule="auto"/>
        <w:ind w:firstLine="567"/>
        <w:jc w:val="both"/>
        <w:rPr>
          <w:rFonts w:ascii="Times New Roman" w:hAnsi="Times New Roman" w:cs="Times New Roman"/>
          <w:sz w:val="24"/>
          <w:szCs w:val="24"/>
          <w:highlight w:val="yellow"/>
        </w:rPr>
      </w:pPr>
    </w:p>
    <w:p w14:paraId="45F7FED8" w14:textId="77777777" w:rsidR="007C734B" w:rsidRPr="00306DD1" w:rsidRDefault="00961FD6">
      <w:pPr>
        <w:suppressAutoHyphens w:val="0"/>
        <w:spacing w:before="0" w:after="0"/>
        <w:jc w:val="center"/>
        <w:rPr>
          <w:rFonts w:cs="Times New Roman"/>
          <w:b/>
        </w:rPr>
      </w:pPr>
      <w:r w:rsidRPr="00306DD1">
        <w:rPr>
          <w:rFonts w:cs="Times New Roman"/>
          <w:b/>
        </w:rPr>
        <w:t>9. Внесение изменений в извещение и документацию</w:t>
      </w:r>
    </w:p>
    <w:p w14:paraId="55F86FFF"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36ED6713"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4C980AC9"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В случае внесения изменений в извещение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не менее 3 рабочих дней.</w:t>
      </w:r>
    </w:p>
    <w:p w14:paraId="7FE29469"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326486B8"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590FD03"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Изменения, вносимые в документацию, размещаются Заказчиком в ЕИС не позднее чем в </w:t>
      </w:r>
      <w:r w:rsidRPr="00306DD1">
        <w:rPr>
          <w:rFonts w:ascii="Times New Roman" w:hAnsi="Times New Roman" w:cs="Times New Roman"/>
        </w:rPr>
        <w:lastRenderedPageBreak/>
        <w:t>течение 3 дней со дня принятия решения о внесении указанных изменений.</w:t>
      </w:r>
    </w:p>
    <w:p w14:paraId="36473076"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3 рабочих дней.</w:t>
      </w:r>
    </w:p>
    <w:p w14:paraId="770C68B8" w14:textId="4C1880A5" w:rsidR="006C2ABC"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630C0851" w14:textId="77777777" w:rsidR="00D918BF" w:rsidRPr="00A57821" w:rsidRDefault="00D918BF">
      <w:pPr>
        <w:pStyle w:val="Textbody"/>
        <w:spacing w:after="0" w:line="276" w:lineRule="auto"/>
        <w:ind w:firstLine="567"/>
        <w:jc w:val="both"/>
        <w:rPr>
          <w:rFonts w:ascii="Times New Roman" w:hAnsi="Times New Roman" w:cs="Times New Roman"/>
          <w:highlight w:val="yellow"/>
        </w:rPr>
      </w:pPr>
    </w:p>
    <w:p w14:paraId="321A5A73" w14:textId="77777777" w:rsidR="007C734B" w:rsidRPr="00306DD1" w:rsidRDefault="00961FD6">
      <w:pPr>
        <w:pStyle w:val="afff5"/>
        <w:widowControl w:val="0"/>
        <w:ind w:left="0"/>
        <w:jc w:val="center"/>
        <w:outlineLvl w:val="1"/>
        <w:rPr>
          <w:rFonts w:cs="Times New Roman"/>
          <w:sz w:val="24"/>
          <w:szCs w:val="24"/>
        </w:rPr>
      </w:pPr>
      <w:bookmarkStart w:id="31" w:name="_Toc5365503341"/>
      <w:bookmarkEnd w:id="31"/>
      <w:r w:rsidRPr="00306DD1">
        <w:rPr>
          <w:rFonts w:cs="Times New Roman"/>
          <w:b/>
          <w:sz w:val="24"/>
          <w:szCs w:val="24"/>
        </w:rPr>
        <w:t>10. Рассмотрение первых частей заявок на участие в запросе предложений</w:t>
      </w:r>
    </w:p>
    <w:p w14:paraId="380CAE24"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981760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10.2. Участник запроса предложений не допускается к участию в запросе предложений в случае:</w:t>
      </w:r>
    </w:p>
    <w:p w14:paraId="569A4B1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78400CB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4C35CF3B"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содержания сведений об участнике запроса предложений и (или) о ценовом предложении.</w:t>
      </w:r>
    </w:p>
    <w:p w14:paraId="475BEE2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Отказ в допуске к участию в запросе предложений по основаниям, не предусмотренным настоящим пунктом документации, не допускается.</w:t>
      </w:r>
    </w:p>
    <w:p w14:paraId="2CCC9208"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закупке,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3F0B0F67"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265ABBBC" w14:textId="77777777" w:rsidR="007C734B" w:rsidRPr="00306DD1" w:rsidRDefault="007C734B">
      <w:pPr>
        <w:widowControl w:val="0"/>
        <w:spacing w:before="0" w:after="0"/>
        <w:jc w:val="both"/>
        <w:rPr>
          <w:rFonts w:cs="Times New Roman"/>
        </w:rPr>
      </w:pPr>
    </w:p>
    <w:p w14:paraId="01E0E28F" w14:textId="77777777" w:rsidR="007C734B" w:rsidRPr="00306DD1" w:rsidRDefault="00961FD6">
      <w:pPr>
        <w:widowControl w:val="0"/>
        <w:spacing w:before="0" w:after="0"/>
        <w:jc w:val="center"/>
        <w:rPr>
          <w:rFonts w:cs="Times New Roman"/>
          <w:b/>
          <w:bCs/>
        </w:rPr>
      </w:pPr>
      <w:r w:rsidRPr="00306DD1">
        <w:rPr>
          <w:rFonts w:cs="Times New Roman"/>
          <w:b/>
          <w:bCs/>
        </w:rPr>
        <w:t>11. Подведение итогов запроса предложений</w:t>
      </w:r>
    </w:p>
    <w:p w14:paraId="2B603176" w14:textId="77777777" w:rsidR="007C734B" w:rsidRPr="00306DD1" w:rsidRDefault="00961FD6">
      <w:pPr>
        <w:widowControl w:val="0"/>
        <w:spacing w:before="0" w:after="0"/>
        <w:ind w:firstLine="567"/>
        <w:jc w:val="both"/>
        <w:rPr>
          <w:rFonts w:cs="Times New Roman"/>
        </w:rPr>
      </w:pPr>
      <w:r w:rsidRPr="00306DD1">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24564779" w14:textId="77777777" w:rsidR="007C734B" w:rsidRPr="00306DD1" w:rsidRDefault="00961FD6">
      <w:pPr>
        <w:widowControl w:val="0"/>
        <w:spacing w:before="0" w:after="0"/>
        <w:ind w:firstLine="567"/>
        <w:jc w:val="both"/>
        <w:rPr>
          <w:rFonts w:cs="Times New Roman"/>
        </w:rPr>
      </w:pPr>
      <w:r w:rsidRPr="00306DD1">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1D00C201" w14:textId="77777777" w:rsidR="007C734B" w:rsidRPr="00306DD1" w:rsidRDefault="00961FD6">
      <w:pPr>
        <w:widowControl w:val="0"/>
        <w:spacing w:before="0" w:after="0"/>
        <w:ind w:firstLine="567"/>
        <w:jc w:val="both"/>
        <w:rPr>
          <w:rFonts w:cs="Times New Roman"/>
        </w:rPr>
      </w:pPr>
      <w:r w:rsidRPr="00306DD1">
        <w:rPr>
          <w:rFonts w:cs="Times New Roman"/>
        </w:rPr>
        <w:lastRenderedPageBreak/>
        <w:t xml:space="preserve">Заявке на участие в запросе предложений, в которой содержатся лучшие условия исполнения договора, присваивается первый номер. </w:t>
      </w:r>
    </w:p>
    <w:p w14:paraId="411F5A0F"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ACEC60A" w14:textId="77777777" w:rsidR="007C734B" w:rsidRPr="00306DD1" w:rsidRDefault="00961FD6">
      <w:pPr>
        <w:pStyle w:val="33"/>
        <w:tabs>
          <w:tab w:val="left" w:pos="1080"/>
        </w:tabs>
        <w:spacing w:line="276" w:lineRule="auto"/>
        <w:ind w:firstLine="567"/>
        <w:rPr>
          <w:rFonts w:cs="Times New Roman"/>
          <w:szCs w:val="24"/>
        </w:rPr>
      </w:pPr>
      <w:r w:rsidRPr="00306DD1">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1990709C" w14:textId="77777777" w:rsidR="007C734B" w:rsidRPr="00306DD1" w:rsidRDefault="00961FD6">
      <w:pPr>
        <w:spacing w:before="0" w:after="0"/>
        <w:ind w:firstLine="567"/>
        <w:jc w:val="both"/>
        <w:rPr>
          <w:rFonts w:cs="Times New Roman"/>
        </w:rPr>
      </w:pPr>
      <w:r w:rsidRPr="00306DD1">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553CD7A1"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1A2915DB"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 результатам запроса предложений договор заключается с победителем запроса предложений в порядке, установленном разделом 12 документации.</w:t>
      </w:r>
    </w:p>
    <w:p w14:paraId="35382848"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466E3510"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11.4. По результатам проведения запроса предложений Заказчик составляет итоговый протокол, который размещается в ЕИС не позднее чем через 3 дня со дня его подписания.</w:t>
      </w:r>
      <w:bookmarkStart w:id="32" w:name="sub_304027"/>
      <w:bookmarkEnd w:id="32"/>
    </w:p>
    <w:p w14:paraId="0CF677A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665967DB"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0EF2381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7D5F9E87"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несоответствия участника запроса предложений требованиям, установленным документацией;</w:t>
      </w:r>
    </w:p>
    <w:p w14:paraId="585193C2"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в случае отсутствия информации об участнике запроса предложений, субподрядчике (соисполнителе) в едином реестре субъектов малого и среднего предпринимательства;</w:t>
      </w:r>
    </w:p>
    <w:p w14:paraId="4C9E56E9"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717915E3"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4D499F39"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1C6E2DF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w:t>
      </w:r>
      <w:r w:rsidRPr="00306DD1">
        <w:rPr>
          <w:rFonts w:ascii="Times New Roman" w:hAnsi="Times New Roman" w:cs="Times New Roman"/>
        </w:rPr>
        <w:lastRenderedPageBreak/>
        <w:t>требованиям документации.</w:t>
      </w:r>
    </w:p>
    <w:p w14:paraId="49E72C69" w14:textId="77777777" w:rsidR="007C734B" w:rsidRPr="00A57821" w:rsidRDefault="007C734B">
      <w:pPr>
        <w:widowControl w:val="0"/>
        <w:spacing w:before="0" w:after="0"/>
        <w:ind w:firstLine="567"/>
        <w:jc w:val="both"/>
        <w:rPr>
          <w:rFonts w:cs="Times New Roman"/>
          <w:b/>
          <w:highlight w:val="yellow"/>
        </w:rPr>
      </w:pPr>
    </w:p>
    <w:p w14:paraId="449F8865" w14:textId="77777777" w:rsidR="007C734B" w:rsidRPr="00306DD1" w:rsidRDefault="00961FD6">
      <w:pPr>
        <w:pStyle w:val="afff5"/>
        <w:widowControl w:val="0"/>
        <w:ind w:left="0"/>
        <w:jc w:val="center"/>
        <w:outlineLvl w:val="1"/>
        <w:rPr>
          <w:rFonts w:cs="Times New Roman"/>
          <w:sz w:val="24"/>
          <w:szCs w:val="24"/>
        </w:rPr>
      </w:pPr>
      <w:r w:rsidRPr="00306DD1">
        <w:rPr>
          <w:rFonts w:cs="Times New Roman"/>
          <w:b/>
          <w:sz w:val="24"/>
          <w:szCs w:val="24"/>
        </w:rPr>
        <w:t>12. Заключение договора по итогам проведения запроса предложений</w:t>
      </w:r>
    </w:p>
    <w:p w14:paraId="374052C6" w14:textId="77777777" w:rsidR="007C734B" w:rsidRPr="00306DD1" w:rsidRDefault="00961FD6">
      <w:pPr>
        <w:widowControl w:val="0"/>
        <w:spacing w:before="0" w:after="0"/>
        <w:ind w:firstLine="567"/>
        <w:jc w:val="both"/>
        <w:rPr>
          <w:rFonts w:cs="Times New Roman"/>
        </w:rPr>
      </w:pPr>
      <w:r w:rsidRPr="00306DD1">
        <w:rPr>
          <w:rFonts w:cs="Times New Roman"/>
        </w:rPr>
        <w:t>12.1. По результатам запроса предложений договор заключается с победителем запроса предложений в порядке, установленном настоящим разделом документации.</w:t>
      </w:r>
    </w:p>
    <w:p w14:paraId="39B445BB" w14:textId="77777777" w:rsidR="007C734B" w:rsidRPr="00306DD1" w:rsidRDefault="00961FD6">
      <w:pPr>
        <w:widowControl w:val="0"/>
        <w:spacing w:before="0" w:after="0"/>
        <w:ind w:firstLine="567"/>
        <w:jc w:val="both"/>
        <w:rPr>
          <w:rFonts w:cs="Times New Roman"/>
        </w:rPr>
      </w:pPr>
      <w:r w:rsidRPr="00306DD1">
        <w:rPr>
          <w:rFonts w:cs="Times New Roman"/>
        </w:rPr>
        <w:t>12.2. По результатам проведения запроса предложений договор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запроса предложений.</w:t>
      </w:r>
    </w:p>
    <w:p w14:paraId="53E3DB91"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12.3. Договор по результатам запроса предложений заключается с использованием программно-аппаратных средств электронной площадки, а также должен быть подписан электронной подписью лица, имеющего право действовать от имени соответственно участника запроса предложений, Заказчика.</w:t>
      </w:r>
    </w:p>
    <w:p w14:paraId="676B3233"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 результатам запроса предложений договор заключается с победителем запроса предложений, а в случаях, предусмотренных настоящим разделом документации, с иным участником закупки, заявка которого на участие в запросе предложений признана соответствующей требованиям, установленным документацией и (или) извещением.</w:t>
      </w:r>
    </w:p>
    <w:p w14:paraId="1671B748"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 Договор по результатам запроса предложений заключается на условиях, которые предусмотрены проектом договора, документацией, извещением и заявкой участника закупки, с которым заключается договор.</w:t>
      </w:r>
      <w:bookmarkStart w:id="33" w:name="dst1787"/>
      <w:bookmarkStart w:id="34" w:name="dst1444"/>
      <w:bookmarkStart w:id="35" w:name="dst1299"/>
      <w:bookmarkStart w:id="36" w:name="dst959"/>
      <w:bookmarkStart w:id="37" w:name="dst1944"/>
      <w:bookmarkEnd w:id="33"/>
      <w:bookmarkEnd w:id="34"/>
      <w:bookmarkEnd w:id="35"/>
      <w:bookmarkEnd w:id="36"/>
      <w:bookmarkEnd w:id="37"/>
    </w:p>
    <w:p w14:paraId="2390F616"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12.4.1. 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цены договора, предложенной участником запроса предложений, с которым заключается договор, а также включения иной информации, указанной в заявке на участие в запросе предложений.</w:t>
      </w:r>
    </w:p>
    <w:p w14:paraId="0B3D74ED"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12.4.2. </w:t>
      </w:r>
      <w:bookmarkStart w:id="38" w:name="dst1095"/>
      <w:bookmarkStart w:id="39" w:name="dst960"/>
      <w:bookmarkStart w:id="40" w:name="dst1301"/>
      <w:bookmarkEnd w:id="38"/>
      <w:bookmarkEnd w:id="39"/>
      <w:bookmarkEnd w:id="40"/>
      <w:r w:rsidRPr="00306DD1">
        <w:rPr>
          <w:rFonts w:ascii="Times New Roman" w:hAnsi="Times New Roman" w:cs="Times New Roman"/>
        </w:rPr>
        <w:t xml:space="preserve">В течение пяти дней с даты размещения Заказчиком на электронной площадке проекта договора победитель запроса предложений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подпунктом 12.4.3 настоящего пункта документации. </w:t>
      </w:r>
    </w:p>
    <w:p w14:paraId="4FBB4DC9"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если при проведении запроса предложений цена договора снижена на двадцать пять процентов и более от НМЦД, то к победителю запроса предложений применяются антидемпинговые меры, предусмотренные разделом 6 документации.</w:t>
      </w:r>
    </w:p>
    <w:p w14:paraId="5FA3FFD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12.4.3. </w:t>
      </w:r>
      <w:bookmarkStart w:id="41" w:name="dst961"/>
      <w:bookmarkEnd w:id="41"/>
      <w:r w:rsidRPr="00306DD1">
        <w:rPr>
          <w:rFonts w:ascii="Times New Roman" w:hAnsi="Times New Roman" w:cs="Times New Roman"/>
        </w:rPr>
        <w:t>В течение пяти дней с даты размещения Заказчиком на электронной площадке проекта договора победитель запроса предложений,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319BDE69"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12.4.4. </w:t>
      </w:r>
      <w:bookmarkStart w:id="42" w:name="dst962"/>
      <w:bookmarkEnd w:id="42"/>
      <w:r w:rsidRPr="00306DD1">
        <w:rPr>
          <w:rFonts w:ascii="Times New Roman" w:hAnsi="Times New Roman" w:cs="Times New Roman"/>
        </w:rPr>
        <w:t xml:space="preserve">В течение трех рабочих дней с даты размещения победителем запроса предложений на электронной площадке, в соответствии с подпунктом 12.4.3 настоящего пункта документации, протокола разногласий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w:t>
      </w:r>
      <w:r w:rsidRPr="00306DD1">
        <w:rPr>
          <w:rFonts w:ascii="Times New Roman" w:hAnsi="Times New Roman" w:cs="Times New Roman"/>
        </w:rPr>
        <w:lastRenderedPageBreak/>
        <w:t>разногласий замечания.</w:t>
      </w:r>
    </w:p>
    <w:p w14:paraId="43B0382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12.4.5. В течение трех рабочих дней с даты размещения Заказчиком на электронной площадке документов, предусмотренных подпунктом 12.4.4 настоящего пункта документации, победитель запроса предложений размещает на электронной площадке проект договора, подписанный электронной подписью лица, имеющего право действовать от имени победителя запроса предложений, а также документ и (или) информацию подтверждающие предоставление обеспечения исполнения договора.</w:t>
      </w:r>
      <w:bookmarkStart w:id="43" w:name="dst964"/>
      <w:bookmarkEnd w:id="43"/>
    </w:p>
    <w:p w14:paraId="5A676AD0"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bookmarkStart w:id="44" w:name="dst965"/>
      <w:bookmarkEnd w:id="44"/>
    </w:p>
    <w:p w14:paraId="4C79994F"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12.4.7. С момента размещения на электронной площадке, предусмотренного подпунктом 12.4.6 настоящего пункта документации, и подписанного Заказчиком договора он считается заключенным.</w:t>
      </w:r>
      <w:bookmarkStart w:id="45" w:name="dst1832"/>
      <w:bookmarkStart w:id="46" w:name="dst966"/>
      <w:bookmarkStart w:id="47" w:name="dst1945"/>
      <w:bookmarkEnd w:id="45"/>
      <w:bookmarkEnd w:id="46"/>
      <w:bookmarkEnd w:id="47"/>
    </w:p>
    <w:p w14:paraId="6FFB4D2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12.4.8. </w:t>
      </w:r>
      <w:bookmarkStart w:id="48" w:name="dst970"/>
      <w:bookmarkStart w:id="49" w:name="dst1303"/>
      <w:bookmarkStart w:id="50" w:name="dst969"/>
      <w:bookmarkStart w:id="51" w:name="dst968"/>
      <w:bookmarkStart w:id="52" w:name="dst967"/>
      <w:bookmarkStart w:id="53" w:name="dst1302"/>
      <w:bookmarkEnd w:id="48"/>
      <w:bookmarkEnd w:id="49"/>
      <w:bookmarkEnd w:id="50"/>
      <w:bookmarkEnd w:id="51"/>
      <w:bookmarkEnd w:id="52"/>
      <w:bookmarkEnd w:id="53"/>
      <w:r w:rsidRPr="00306DD1">
        <w:rPr>
          <w:rFonts w:ascii="Times New Roman" w:hAnsi="Times New Roman" w:cs="Times New Roman"/>
        </w:rPr>
        <w:t>Победитель запроса предложений (за исключением победителя, предусмотренного подпунктом 12.4.9 настоящего пункта документации) признается Заказчиком уклонившимся от заключения договора в случае, если в сроки, предусмотренные настоящим разделом документации,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подпунктом 12.4.3 настоящего пункта документации,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4" w:name="dst971"/>
      <w:bookmarkEnd w:id="54"/>
    </w:p>
    <w:p w14:paraId="16CCC39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Сведения об участнике запроса предложений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48793913"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12.4.9. В случае,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настоящим разделом документации.</w:t>
      </w:r>
      <w:bookmarkStart w:id="55" w:name="sub_304028"/>
      <w:bookmarkEnd w:id="55"/>
    </w:p>
    <w:p w14:paraId="2FC86A00" w14:textId="77777777" w:rsidR="00002B51" w:rsidRPr="00306DD1" w:rsidRDefault="00002B51">
      <w:pPr>
        <w:widowControl w:val="0"/>
        <w:spacing w:before="0" w:after="0"/>
        <w:ind w:firstLine="567"/>
        <w:jc w:val="both"/>
        <w:rPr>
          <w:rFonts w:cs="Times New Roman"/>
        </w:rPr>
      </w:pPr>
    </w:p>
    <w:p w14:paraId="3697564C" w14:textId="77777777" w:rsidR="007C734B" w:rsidRPr="00306DD1" w:rsidRDefault="00961FD6">
      <w:pPr>
        <w:pStyle w:val="afff5"/>
        <w:ind w:left="0"/>
        <w:jc w:val="center"/>
        <w:outlineLvl w:val="1"/>
        <w:rPr>
          <w:rFonts w:cs="Times New Roman"/>
          <w:sz w:val="24"/>
          <w:szCs w:val="24"/>
        </w:rPr>
      </w:pPr>
      <w:r w:rsidRPr="00306DD1">
        <w:rPr>
          <w:rFonts w:cs="Times New Roman"/>
          <w:b/>
          <w:sz w:val="24"/>
          <w:szCs w:val="24"/>
        </w:rPr>
        <w:t>13. Изменение и расторжение договора</w:t>
      </w:r>
    </w:p>
    <w:p w14:paraId="66D66258" w14:textId="77777777" w:rsidR="007C734B" w:rsidRPr="00306DD1" w:rsidRDefault="00961FD6">
      <w:pPr>
        <w:spacing w:before="0" w:after="0"/>
        <w:ind w:firstLine="567"/>
        <w:jc w:val="both"/>
        <w:rPr>
          <w:rFonts w:cs="Times New Roman"/>
        </w:rPr>
      </w:pPr>
      <w:r w:rsidRPr="00306DD1">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4987C7C6" w14:textId="77777777" w:rsidR="007C734B" w:rsidRPr="00306DD1" w:rsidRDefault="00961FD6">
      <w:pPr>
        <w:spacing w:before="0" w:after="0"/>
        <w:ind w:firstLine="567"/>
        <w:jc w:val="both"/>
        <w:rPr>
          <w:rFonts w:cs="Times New Roman"/>
        </w:rPr>
      </w:pPr>
      <w:r w:rsidRPr="00306DD1">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bookmarkStart w:id="56" w:name="dst101311"/>
      <w:bookmarkEnd w:id="56"/>
    </w:p>
    <w:p w14:paraId="7907CFCB"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 при увеличении или снижении суммы договора без изменения предусмотренных договором объема услуги, качества оказываемой услуги и иных условий договора;</w:t>
      </w:r>
      <w:bookmarkStart w:id="57" w:name="dst101313"/>
      <w:bookmarkStart w:id="58" w:name="dst1318"/>
      <w:bookmarkEnd w:id="57"/>
      <w:bookmarkEnd w:id="58"/>
    </w:p>
    <w:p w14:paraId="3BBB88EC"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2) если при исполнении договора по предложению Заказчика увеличивается предусмотренный договором объем услуги не более чем на сто процентов или уменьшается предусмотренный договором объем оказываемой услуги не более чем на сто процентов. При этом по соглашению </w:t>
      </w:r>
      <w:r w:rsidRPr="00306DD1">
        <w:rPr>
          <w:rFonts w:ascii="Times New Roman" w:hAnsi="Times New Roman" w:cs="Times New Roman"/>
        </w:rPr>
        <w:lastRenderedPageBreak/>
        <w:t xml:space="preserve">сторон допускается изменение суммы договора пропорционально дополнительному объему услуги исходя из установленной в договоре цены единицы услуги, но не более чем на сто процентов суммы договора. При уменьшении предусмотренного договором объема услуги стороны договора обязаны уменьшить сумму договора исходя из цены единицы услуги. </w:t>
      </w:r>
    </w:p>
    <w:p w14:paraId="2480880C"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13.3.  </w:t>
      </w:r>
      <w:bookmarkStart w:id="59" w:name="dst101324"/>
      <w:bookmarkStart w:id="60" w:name="dst123"/>
      <w:bookmarkEnd w:id="59"/>
      <w:bookmarkEnd w:id="60"/>
      <w:r w:rsidRPr="00306DD1">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1F004A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FF07CA0"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67E9D1E0"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102570B8"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Порядок расторжения договора в одностороннем порядке устанавливается в договоре.</w:t>
      </w:r>
    </w:p>
    <w:p w14:paraId="0761FD5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13.4.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541AD4E" w14:textId="77777777" w:rsidR="007C734B" w:rsidRPr="00A57821" w:rsidRDefault="007C734B">
      <w:pPr>
        <w:pStyle w:val="Textbody"/>
        <w:suppressAutoHyphens w:val="0"/>
        <w:spacing w:after="0" w:line="276" w:lineRule="auto"/>
        <w:ind w:firstLine="567"/>
        <w:jc w:val="both"/>
        <w:rPr>
          <w:rFonts w:ascii="Times New Roman" w:hAnsi="Times New Roman" w:cs="Times New Roman"/>
          <w:highlight w:val="yellow"/>
        </w:rPr>
      </w:pPr>
    </w:p>
    <w:p w14:paraId="53A25EFA" w14:textId="77777777" w:rsidR="007C734B" w:rsidRPr="00306DD1" w:rsidRDefault="00961FD6">
      <w:pPr>
        <w:pStyle w:val="1"/>
        <w:keepNext w:val="0"/>
        <w:keepLines w:val="0"/>
        <w:widowControl w:val="0"/>
        <w:spacing w:before="0"/>
        <w:jc w:val="center"/>
        <w:rPr>
          <w:rFonts w:ascii="Times New Roman" w:hAnsi="Times New Roman" w:cs="Times New Roman"/>
          <w:color w:val="auto"/>
          <w:kern w:val="2"/>
          <w:sz w:val="24"/>
          <w:szCs w:val="24"/>
        </w:rPr>
      </w:pPr>
      <w:r w:rsidRPr="00306DD1">
        <w:rPr>
          <w:rFonts w:ascii="Times New Roman" w:hAnsi="Times New Roman" w:cs="Times New Roman"/>
          <w:color w:val="auto"/>
          <w:kern w:val="2"/>
          <w:sz w:val="24"/>
          <w:szCs w:val="24"/>
        </w:rPr>
        <w:t>1</w:t>
      </w:r>
      <w:bookmarkStart w:id="61" w:name="_Toc1643406"/>
      <w:r w:rsidRPr="00306DD1">
        <w:rPr>
          <w:rFonts w:ascii="Times New Roman" w:hAnsi="Times New Roman" w:cs="Times New Roman"/>
          <w:color w:val="auto"/>
          <w:kern w:val="2"/>
          <w:sz w:val="24"/>
          <w:szCs w:val="24"/>
        </w:rPr>
        <w:t>4. Порядок и критерии оценки предложений</w:t>
      </w:r>
      <w:bookmarkEnd w:id="61"/>
    </w:p>
    <w:p w14:paraId="17228E44" w14:textId="77777777" w:rsidR="007C734B" w:rsidRPr="00306DD1" w:rsidRDefault="00961FD6">
      <w:pPr>
        <w:widowControl w:val="0"/>
        <w:spacing w:before="0" w:after="0"/>
        <w:ind w:firstLine="540"/>
        <w:jc w:val="both"/>
        <w:rPr>
          <w:rFonts w:cs="Times New Roman"/>
        </w:rPr>
      </w:pPr>
      <w:r w:rsidRPr="00306DD1">
        <w:rPr>
          <w:rFonts w:eastAsia="Lucida Sans Unicode" w:cs="Times New Roman"/>
        </w:rPr>
        <w:t xml:space="preserve">14.1. </w:t>
      </w:r>
      <w:r w:rsidRPr="00306DD1">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23B87A55" w14:textId="77777777" w:rsidR="007C734B" w:rsidRPr="00306DD1" w:rsidRDefault="00961FD6">
      <w:pPr>
        <w:spacing w:before="0" w:after="0"/>
        <w:ind w:firstLine="567"/>
        <w:jc w:val="both"/>
        <w:rPr>
          <w:rFonts w:cs="Times New Roman"/>
        </w:rPr>
      </w:pPr>
      <w:r w:rsidRPr="00306DD1">
        <w:rPr>
          <w:rFonts w:cs="Times New Roman"/>
        </w:rPr>
        <w:t xml:space="preserve">1. </w:t>
      </w:r>
      <w:r w:rsidRPr="00306DD1">
        <w:rPr>
          <w:rFonts w:eastAsia="Lucida Sans Unicode" w:cs="Times New Roman"/>
          <w:spacing w:val="-2"/>
        </w:rPr>
        <w:t xml:space="preserve">Ценовая оценка: стоимостной критерий оценки, который </w:t>
      </w:r>
      <w:r w:rsidRPr="00306DD1">
        <w:rPr>
          <w:rFonts w:cs="Times New Roman"/>
        </w:rPr>
        <w:t>характеризует конкурентоспособность предложения участника закупки.</w:t>
      </w:r>
    </w:p>
    <w:p w14:paraId="7739C81F" w14:textId="77777777" w:rsidR="007C734B" w:rsidRPr="00306DD1" w:rsidRDefault="00961FD6">
      <w:pPr>
        <w:spacing w:before="0" w:after="0"/>
        <w:ind w:firstLine="567"/>
        <w:jc w:val="both"/>
        <w:rPr>
          <w:rFonts w:cs="Times New Roman"/>
        </w:rPr>
      </w:pPr>
      <w:r w:rsidRPr="00306DD1">
        <w:rPr>
          <w:rFonts w:cs="Times New Roman"/>
        </w:rPr>
        <w:t>2. Техническая оценка: включает нестоимостные критерии оценки, которые характеризуют надежность участника закупки, его опыт и способности оказать услуги.</w:t>
      </w:r>
    </w:p>
    <w:p w14:paraId="0ABE2EFC" w14:textId="11FBDE6F" w:rsidR="007C734B" w:rsidRPr="00306DD1" w:rsidRDefault="004D7E10">
      <w:pPr>
        <w:spacing w:before="0" w:after="0"/>
        <w:ind w:firstLine="567"/>
        <w:jc w:val="both"/>
        <w:rPr>
          <w:rFonts w:cs="Times New Roman"/>
        </w:rPr>
      </w:pPr>
      <w:r>
        <w:rPr>
          <w:rFonts w:eastAsia="Lucida Sans Unicode" w:cs="Times New Roman"/>
          <w:spacing w:val="-2"/>
        </w:rPr>
        <w:t>3</w:t>
      </w:r>
      <w:r w:rsidR="00961FD6" w:rsidRPr="00306DD1">
        <w:rPr>
          <w:rFonts w:eastAsia="Lucida Sans Unicode" w:cs="Times New Roman"/>
          <w:spacing w:val="-2"/>
        </w:rPr>
        <w:t xml:space="preserve">. </w:t>
      </w:r>
      <w:r w:rsidR="00961FD6" w:rsidRPr="00306DD1">
        <w:rPr>
          <w:rFonts w:eastAsia="Calibri" w:cs="Times New Roman"/>
          <w:spacing w:val="-2"/>
        </w:rPr>
        <w:t xml:space="preserve">Итоговая оценка: </w:t>
      </w:r>
      <w:r w:rsidR="00961FD6" w:rsidRPr="00306DD1">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tbl>
      <w:tblPr>
        <w:tblW w:w="10140" w:type="dxa"/>
        <w:tblInd w:w="45" w:type="dxa"/>
        <w:tblLayout w:type="fixed"/>
        <w:tblCellMar>
          <w:top w:w="55" w:type="dxa"/>
          <w:left w:w="55" w:type="dxa"/>
          <w:bottom w:w="55" w:type="dxa"/>
          <w:right w:w="55" w:type="dxa"/>
        </w:tblCellMar>
        <w:tblLook w:val="0000" w:firstRow="0" w:lastRow="0" w:firstColumn="0" w:lastColumn="0" w:noHBand="0" w:noVBand="0"/>
      </w:tblPr>
      <w:tblGrid>
        <w:gridCol w:w="1651"/>
        <w:gridCol w:w="1760"/>
        <w:gridCol w:w="1550"/>
        <w:gridCol w:w="1654"/>
        <w:gridCol w:w="1728"/>
        <w:gridCol w:w="1797"/>
      </w:tblGrid>
      <w:tr w:rsidR="007C734B" w:rsidRPr="00A57821" w14:paraId="37B6BB5B" w14:textId="77777777" w:rsidTr="00C53272">
        <w:tc>
          <w:tcPr>
            <w:tcW w:w="1651" w:type="dxa"/>
            <w:tcBorders>
              <w:top w:val="single" w:sz="4" w:space="0" w:color="000000"/>
              <w:left w:val="single" w:sz="4" w:space="0" w:color="000000"/>
              <w:bottom w:val="single" w:sz="4" w:space="0" w:color="000000"/>
            </w:tcBorders>
            <w:shd w:val="clear" w:color="auto" w:fill="auto"/>
          </w:tcPr>
          <w:p w14:paraId="3D1D1EF0" w14:textId="77777777" w:rsidR="007C734B" w:rsidRPr="00306DD1" w:rsidRDefault="00961FD6">
            <w:pPr>
              <w:pStyle w:val="affffc"/>
              <w:widowControl w:val="0"/>
              <w:suppressAutoHyphens w:val="0"/>
              <w:jc w:val="center"/>
              <w:rPr>
                <w:b/>
                <w:bCs/>
                <w:color w:val="000000"/>
                <w:sz w:val="22"/>
                <w:szCs w:val="22"/>
              </w:rPr>
            </w:pPr>
            <w:r w:rsidRPr="00306DD1">
              <w:rPr>
                <w:b/>
                <w:bCs/>
                <w:color w:val="000000"/>
                <w:sz w:val="22"/>
                <w:szCs w:val="22"/>
              </w:rPr>
              <w:t>Этап</w:t>
            </w:r>
          </w:p>
          <w:p w14:paraId="2138A92B" w14:textId="77777777" w:rsidR="007C734B" w:rsidRPr="00306DD1" w:rsidRDefault="00961FD6">
            <w:pPr>
              <w:pStyle w:val="affffc"/>
              <w:widowControl w:val="0"/>
              <w:suppressAutoHyphens w:val="0"/>
              <w:jc w:val="center"/>
              <w:rPr>
                <w:b/>
                <w:bCs/>
                <w:color w:val="000000"/>
                <w:sz w:val="22"/>
                <w:szCs w:val="22"/>
              </w:rPr>
            </w:pPr>
            <w:r w:rsidRPr="00306DD1">
              <w:rPr>
                <w:b/>
                <w:bCs/>
                <w:color w:val="000000"/>
                <w:sz w:val="22"/>
                <w:szCs w:val="22"/>
              </w:rPr>
              <w:t>оценки</w:t>
            </w:r>
          </w:p>
        </w:tc>
        <w:tc>
          <w:tcPr>
            <w:tcW w:w="1760" w:type="dxa"/>
            <w:tcBorders>
              <w:top w:val="single" w:sz="4" w:space="0" w:color="000000"/>
              <w:left w:val="single" w:sz="4" w:space="0" w:color="000000"/>
              <w:bottom w:val="single" w:sz="4" w:space="0" w:color="000000"/>
            </w:tcBorders>
            <w:shd w:val="clear" w:color="auto" w:fill="auto"/>
          </w:tcPr>
          <w:p w14:paraId="15BE9125" w14:textId="77777777" w:rsidR="007C734B" w:rsidRPr="00306DD1" w:rsidRDefault="00961FD6">
            <w:pPr>
              <w:pStyle w:val="affffc"/>
              <w:widowControl w:val="0"/>
              <w:suppressAutoHyphens w:val="0"/>
              <w:jc w:val="center"/>
              <w:rPr>
                <w:b/>
                <w:bCs/>
                <w:color w:val="000000"/>
                <w:sz w:val="22"/>
                <w:szCs w:val="22"/>
              </w:rPr>
            </w:pPr>
            <w:r w:rsidRPr="00306DD1">
              <w:rPr>
                <w:b/>
                <w:bCs/>
                <w:color w:val="000000"/>
                <w:sz w:val="22"/>
                <w:szCs w:val="22"/>
              </w:rPr>
              <w:t>Максимальная оценка в баллах по этапу</w:t>
            </w:r>
          </w:p>
        </w:tc>
        <w:tc>
          <w:tcPr>
            <w:tcW w:w="1550" w:type="dxa"/>
            <w:tcBorders>
              <w:top w:val="single" w:sz="4" w:space="0" w:color="000000"/>
              <w:left w:val="single" w:sz="4" w:space="0" w:color="000000"/>
              <w:bottom w:val="single" w:sz="4" w:space="0" w:color="000000"/>
            </w:tcBorders>
            <w:shd w:val="clear" w:color="auto" w:fill="auto"/>
          </w:tcPr>
          <w:p w14:paraId="4AD2E699" w14:textId="77777777" w:rsidR="007C734B" w:rsidRPr="00306DD1" w:rsidRDefault="00961FD6">
            <w:pPr>
              <w:pStyle w:val="affffc"/>
              <w:widowControl w:val="0"/>
              <w:suppressAutoHyphens w:val="0"/>
              <w:jc w:val="center"/>
              <w:rPr>
                <w:b/>
                <w:bCs/>
                <w:color w:val="000000"/>
                <w:sz w:val="22"/>
                <w:szCs w:val="22"/>
              </w:rPr>
            </w:pPr>
            <w:r w:rsidRPr="00306DD1">
              <w:rPr>
                <w:b/>
                <w:bCs/>
                <w:color w:val="000000"/>
                <w:sz w:val="22"/>
                <w:szCs w:val="22"/>
              </w:rPr>
              <w:t>Значимость этапа</w:t>
            </w:r>
          </w:p>
        </w:tc>
        <w:tc>
          <w:tcPr>
            <w:tcW w:w="1654" w:type="dxa"/>
            <w:tcBorders>
              <w:top w:val="single" w:sz="4" w:space="0" w:color="000000"/>
              <w:left w:val="single" w:sz="4" w:space="0" w:color="000000"/>
              <w:bottom w:val="single" w:sz="4" w:space="0" w:color="000000"/>
            </w:tcBorders>
            <w:shd w:val="clear" w:color="auto" w:fill="auto"/>
          </w:tcPr>
          <w:p w14:paraId="17E5513A" w14:textId="77777777" w:rsidR="007C734B" w:rsidRPr="00306DD1" w:rsidRDefault="00961FD6">
            <w:pPr>
              <w:pStyle w:val="affffc"/>
              <w:widowControl w:val="0"/>
              <w:suppressAutoHyphens w:val="0"/>
              <w:jc w:val="center"/>
              <w:rPr>
                <w:b/>
                <w:bCs/>
                <w:color w:val="000000"/>
                <w:sz w:val="22"/>
                <w:szCs w:val="22"/>
              </w:rPr>
            </w:pPr>
            <w:r w:rsidRPr="00306DD1">
              <w:rPr>
                <w:b/>
                <w:bCs/>
                <w:color w:val="000000"/>
                <w:sz w:val="22"/>
                <w:szCs w:val="22"/>
              </w:rPr>
              <w:t>Коэффициент значимости</w:t>
            </w:r>
          </w:p>
        </w:tc>
        <w:tc>
          <w:tcPr>
            <w:tcW w:w="1728" w:type="dxa"/>
            <w:tcBorders>
              <w:top w:val="single" w:sz="4" w:space="0" w:color="000000"/>
              <w:left w:val="single" w:sz="4" w:space="0" w:color="000000"/>
              <w:bottom w:val="single" w:sz="4" w:space="0" w:color="000000"/>
            </w:tcBorders>
            <w:shd w:val="clear" w:color="auto" w:fill="auto"/>
          </w:tcPr>
          <w:p w14:paraId="5369E926" w14:textId="77777777" w:rsidR="007C734B" w:rsidRPr="00306DD1" w:rsidRDefault="00961FD6">
            <w:pPr>
              <w:pStyle w:val="affffc"/>
              <w:widowControl w:val="0"/>
              <w:suppressAutoHyphens w:val="0"/>
              <w:jc w:val="center"/>
              <w:rPr>
                <w:b/>
                <w:bCs/>
                <w:color w:val="000000"/>
                <w:sz w:val="22"/>
                <w:szCs w:val="22"/>
              </w:rPr>
            </w:pPr>
            <w:r w:rsidRPr="00306DD1">
              <w:rPr>
                <w:b/>
                <w:bCs/>
                <w:color w:val="000000"/>
                <w:sz w:val="22"/>
                <w:szCs w:val="22"/>
              </w:rPr>
              <w:t>Максимальный рейтинг по этапу</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212230CC" w14:textId="77777777" w:rsidR="007C734B" w:rsidRPr="00306DD1" w:rsidRDefault="00961FD6">
            <w:pPr>
              <w:pStyle w:val="affffc"/>
              <w:widowControl w:val="0"/>
              <w:suppressAutoHyphens w:val="0"/>
              <w:jc w:val="center"/>
              <w:rPr>
                <w:b/>
                <w:bCs/>
                <w:color w:val="000000"/>
                <w:sz w:val="22"/>
                <w:szCs w:val="22"/>
              </w:rPr>
            </w:pPr>
            <w:r w:rsidRPr="00306DD1">
              <w:rPr>
                <w:b/>
                <w:bCs/>
                <w:color w:val="000000"/>
                <w:sz w:val="22"/>
                <w:szCs w:val="22"/>
              </w:rPr>
              <w:t>Максимальный итоговый рейтинг</w:t>
            </w:r>
          </w:p>
        </w:tc>
      </w:tr>
      <w:tr w:rsidR="007C734B" w:rsidRPr="00A57821" w14:paraId="31797C3A" w14:textId="77777777" w:rsidTr="00C53272">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83E6334" w14:textId="77777777" w:rsidR="007C734B" w:rsidRPr="00306DD1" w:rsidRDefault="00961FD6">
            <w:pPr>
              <w:pStyle w:val="affffc"/>
              <w:widowControl w:val="0"/>
              <w:suppressAutoHyphens w:val="0"/>
              <w:rPr>
                <w:color w:val="000000"/>
                <w:sz w:val="22"/>
                <w:szCs w:val="22"/>
              </w:rPr>
            </w:pPr>
            <w:r w:rsidRPr="00306DD1">
              <w:rPr>
                <w:color w:val="000000"/>
                <w:sz w:val="22"/>
                <w:szCs w:val="22"/>
              </w:rPr>
              <w:t>Этап № 1</w:t>
            </w:r>
          </w:p>
          <w:p w14:paraId="0C70B73B" w14:textId="77777777" w:rsidR="007C734B" w:rsidRPr="00306DD1" w:rsidRDefault="00961FD6">
            <w:pPr>
              <w:pStyle w:val="affffc"/>
              <w:widowControl w:val="0"/>
              <w:suppressAutoHyphens w:val="0"/>
              <w:rPr>
                <w:color w:val="000000"/>
                <w:sz w:val="22"/>
                <w:szCs w:val="22"/>
              </w:rPr>
            </w:pPr>
            <w:r w:rsidRPr="00306DD1">
              <w:rPr>
                <w:color w:val="000000"/>
                <w:sz w:val="22"/>
                <w:szCs w:val="22"/>
              </w:rPr>
              <w:t>«Ценовая оценка»</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B32174B" w14:textId="77777777" w:rsidR="007C734B" w:rsidRPr="00306DD1" w:rsidRDefault="007C734B">
            <w:pPr>
              <w:pStyle w:val="affffc"/>
              <w:widowControl w:val="0"/>
              <w:suppressAutoHyphens w:val="0"/>
              <w:jc w:val="center"/>
              <w:rPr>
                <w:color w:val="000000"/>
                <w:sz w:val="22"/>
                <w:szCs w:val="22"/>
              </w:rPr>
            </w:pPr>
          </w:p>
          <w:p w14:paraId="2BB46F50" w14:textId="77777777" w:rsidR="007C734B" w:rsidRPr="00306DD1" w:rsidRDefault="00961FD6">
            <w:pPr>
              <w:pStyle w:val="affffc"/>
              <w:widowControl w:val="0"/>
              <w:suppressAutoHyphens w:val="0"/>
              <w:jc w:val="center"/>
              <w:rPr>
                <w:color w:val="000000"/>
                <w:sz w:val="22"/>
                <w:szCs w:val="22"/>
              </w:rPr>
            </w:pPr>
            <w:r w:rsidRPr="00306DD1">
              <w:rPr>
                <w:color w:val="000000"/>
                <w:sz w:val="22"/>
                <w:szCs w:val="22"/>
              </w:rPr>
              <w:t>100 баллов</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41F2C73" w14:textId="77777777" w:rsidR="007C734B" w:rsidRPr="00306DD1" w:rsidRDefault="007C734B">
            <w:pPr>
              <w:pStyle w:val="affffc"/>
              <w:widowControl w:val="0"/>
              <w:suppressAutoHyphens w:val="0"/>
              <w:jc w:val="center"/>
              <w:rPr>
                <w:color w:val="000000"/>
                <w:sz w:val="22"/>
                <w:szCs w:val="22"/>
              </w:rPr>
            </w:pPr>
          </w:p>
          <w:p w14:paraId="7AF91031" w14:textId="155DCC84" w:rsidR="007C734B" w:rsidRPr="00306DD1" w:rsidRDefault="002653A9">
            <w:pPr>
              <w:pStyle w:val="affffc"/>
              <w:widowControl w:val="0"/>
              <w:suppressAutoHyphens w:val="0"/>
              <w:jc w:val="center"/>
              <w:rPr>
                <w:color w:val="000000"/>
                <w:sz w:val="22"/>
                <w:szCs w:val="22"/>
              </w:rPr>
            </w:pPr>
            <w:r>
              <w:rPr>
                <w:color w:val="000000"/>
                <w:sz w:val="22"/>
                <w:szCs w:val="22"/>
              </w:rPr>
              <w:t>9</w:t>
            </w:r>
            <w:r w:rsidR="00961FD6" w:rsidRPr="00306DD1">
              <w:rPr>
                <w:color w:val="000000"/>
                <w:sz w:val="22"/>
                <w:szCs w:val="22"/>
              </w:rPr>
              <w:t>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3FEF0E87" w14:textId="77777777" w:rsidR="007C734B" w:rsidRPr="00306DD1" w:rsidRDefault="007C734B">
            <w:pPr>
              <w:pStyle w:val="affffc"/>
              <w:widowControl w:val="0"/>
              <w:suppressAutoHyphens w:val="0"/>
              <w:jc w:val="center"/>
              <w:rPr>
                <w:color w:val="000000"/>
                <w:sz w:val="22"/>
                <w:szCs w:val="22"/>
              </w:rPr>
            </w:pPr>
          </w:p>
          <w:p w14:paraId="510D2C15" w14:textId="1A9A2964" w:rsidR="007C734B" w:rsidRPr="00306DD1" w:rsidRDefault="00961FD6" w:rsidP="002653A9">
            <w:pPr>
              <w:pStyle w:val="affffc"/>
              <w:widowControl w:val="0"/>
              <w:suppressAutoHyphens w:val="0"/>
              <w:jc w:val="center"/>
              <w:rPr>
                <w:color w:val="000000"/>
                <w:sz w:val="22"/>
                <w:szCs w:val="22"/>
              </w:rPr>
            </w:pPr>
            <w:r w:rsidRPr="00306DD1">
              <w:rPr>
                <w:color w:val="000000"/>
                <w:sz w:val="22"/>
                <w:szCs w:val="22"/>
              </w:rPr>
              <w:t>0,</w:t>
            </w:r>
            <w:r w:rsidR="002653A9">
              <w:rPr>
                <w:color w:val="000000"/>
                <w:sz w:val="22"/>
                <w:szCs w:val="22"/>
              </w:rPr>
              <w:t>9</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160EFB5" w14:textId="77777777" w:rsidR="007C734B" w:rsidRPr="00306DD1" w:rsidRDefault="007C734B">
            <w:pPr>
              <w:pStyle w:val="affffc"/>
              <w:widowControl w:val="0"/>
              <w:suppressAutoHyphens w:val="0"/>
              <w:jc w:val="center"/>
              <w:rPr>
                <w:color w:val="000000"/>
                <w:sz w:val="22"/>
                <w:szCs w:val="22"/>
              </w:rPr>
            </w:pPr>
          </w:p>
          <w:p w14:paraId="7ED8B091" w14:textId="4D145DB4" w:rsidR="007C734B" w:rsidRPr="00306DD1" w:rsidRDefault="00865E70">
            <w:pPr>
              <w:pStyle w:val="affffc"/>
              <w:widowControl w:val="0"/>
              <w:suppressAutoHyphens w:val="0"/>
              <w:jc w:val="center"/>
              <w:rPr>
                <w:color w:val="000000"/>
                <w:sz w:val="22"/>
                <w:szCs w:val="22"/>
              </w:rPr>
            </w:pPr>
            <w:r>
              <w:rPr>
                <w:color w:val="000000"/>
                <w:sz w:val="22"/>
                <w:szCs w:val="22"/>
              </w:rPr>
              <w:t>9</w:t>
            </w:r>
            <w:r w:rsidR="00961FD6" w:rsidRPr="00306DD1">
              <w:rPr>
                <w:color w:val="000000"/>
                <w:sz w:val="22"/>
                <w:szCs w:val="22"/>
              </w:rPr>
              <w:t>0 баллов</w:t>
            </w:r>
          </w:p>
        </w:tc>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C57AD2" w14:textId="77777777" w:rsidR="007C734B" w:rsidRPr="00306DD1" w:rsidRDefault="007C734B">
            <w:pPr>
              <w:pStyle w:val="affffc"/>
              <w:widowControl w:val="0"/>
              <w:suppressAutoHyphens w:val="0"/>
              <w:jc w:val="center"/>
              <w:rPr>
                <w:color w:val="000000"/>
                <w:sz w:val="22"/>
                <w:szCs w:val="22"/>
              </w:rPr>
            </w:pPr>
          </w:p>
          <w:p w14:paraId="30058DF3" w14:textId="77777777" w:rsidR="007C734B" w:rsidRPr="00306DD1" w:rsidRDefault="007C734B">
            <w:pPr>
              <w:pStyle w:val="affffc"/>
              <w:widowControl w:val="0"/>
              <w:suppressAutoHyphens w:val="0"/>
              <w:jc w:val="center"/>
              <w:rPr>
                <w:color w:val="000000"/>
                <w:sz w:val="22"/>
                <w:szCs w:val="22"/>
              </w:rPr>
            </w:pPr>
          </w:p>
          <w:p w14:paraId="60237DF0" w14:textId="77777777" w:rsidR="007C734B" w:rsidRPr="00306DD1" w:rsidRDefault="007C734B">
            <w:pPr>
              <w:pStyle w:val="affffc"/>
              <w:widowControl w:val="0"/>
              <w:suppressAutoHyphens w:val="0"/>
              <w:jc w:val="center"/>
              <w:rPr>
                <w:color w:val="000000"/>
                <w:sz w:val="22"/>
                <w:szCs w:val="22"/>
              </w:rPr>
            </w:pPr>
          </w:p>
          <w:p w14:paraId="4CA35826" w14:textId="77777777" w:rsidR="007C734B" w:rsidRPr="00306DD1" w:rsidRDefault="00961FD6">
            <w:pPr>
              <w:pStyle w:val="affffc"/>
              <w:widowControl w:val="0"/>
              <w:suppressAutoHyphens w:val="0"/>
              <w:jc w:val="center"/>
              <w:rPr>
                <w:color w:val="000000"/>
                <w:sz w:val="22"/>
                <w:szCs w:val="22"/>
              </w:rPr>
            </w:pPr>
            <w:r w:rsidRPr="00306DD1">
              <w:rPr>
                <w:color w:val="000000"/>
                <w:sz w:val="22"/>
                <w:szCs w:val="22"/>
              </w:rPr>
              <w:t>100 баллов</w:t>
            </w:r>
          </w:p>
        </w:tc>
      </w:tr>
      <w:tr w:rsidR="007C734B" w:rsidRPr="00A57821" w14:paraId="7EC59A5F" w14:textId="77777777" w:rsidTr="00C53272">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1C9F8F6B" w14:textId="77777777" w:rsidR="007C734B" w:rsidRPr="00306DD1" w:rsidRDefault="00961FD6">
            <w:pPr>
              <w:pStyle w:val="affffc"/>
              <w:widowControl w:val="0"/>
              <w:suppressAutoHyphens w:val="0"/>
              <w:rPr>
                <w:color w:val="000000"/>
                <w:sz w:val="22"/>
                <w:szCs w:val="22"/>
              </w:rPr>
            </w:pPr>
            <w:r w:rsidRPr="00306DD1">
              <w:rPr>
                <w:color w:val="000000"/>
                <w:sz w:val="22"/>
                <w:szCs w:val="22"/>
              </w:rPr>
              <w:t>Этап № 2</w:t>
            </w:r>
          </w:p>
          <w:p w14:paraId="304DC740" w14:textId="77777777" w:rsidR="007C734B" w:rsidRPr="00306DD1" w:rsidRDefault="00961FD6">
            <w:pPr>
              <w:pStyle w:val="Standard"/>
              <w:suppressAutoHyphens w:val="0"/>
              <w:rPr>
                <w:rFonts w:ascii="Times New Roman" w:eastAsia="Arial Unicode MS" w:hAnsi="Times New Roman" w:cs="Times New Roman"/>
                <w:color w:val="000000"/>
                <w:sz w:val="22"/>
                <w:szCs w:val="22"/>
                <w:lang w:eastAsia="ar-SA"/>
              </w:rPr>
            </w:pPr>
            <w:r w:rsidRPr="00306DD1">
              <w:rPr>
                <w:rFonts w:ascii="Times New Roman" w:eastAsia="Arial Unicode MS" w:hAnsi="Times New Roman" w:cs="Times New Roman"/>
                <w:color w:val="000000"/>
                <w:sz w:val="22"/>
                <w:szCs w:val="22"/>
                <w:lang w:eastAsia="ar-SA"/>
              </w:rPr>
              <w:t>«Техническая оценка»</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2E1B1C0" w14:textId="77777777" w:rsidR="007C734B" w:rsidRPr="00306DD1" w:rsidRDefault="007C734B">
            <w:pPr>
              <w:pStyle w:val="affffc"/>
              <w:widowControl w:val="0"/>
              <w:suppressAutoHyphens w:val="0"/>
              <w:jc w:val="center"/>
              <w:rPr>
                <w:color w:val="000000"/>
                <w:sz w:val="22"/>
                <w:szCs w:val="22"/>
              </w:rPr>
            </w:pPr>
          </w:p>
          <w:p w14:paraId="176CE1E1" w14:textId="77777777" w:rsidR="007C734B" w:rsidRPr="00306DD1" w:rsidRDefault="00961FD6">
            <w:pPr>
              <w:pStyle w:val="affffc"/>
              <w:widowControl w:val="0"/>
              <w:suppressAutoHyphens w:val="0"/>
              <w:jc w:val="center"/>
              <w:rPr>
                <w:color w:val="000000"/>
                <w:sz w:val="22"/>
                <w:szCs w:val="22"/>
              </w:rPr>
            </w:pPr>
            <w:r w:rsidRPr="00306DD1">
              <w:rPr>
                <w:color w:val="000000"/>
                <w:sz w:val="22"/>
                <w:szCs w:val="22"/>
              </w:rPr>
              <w:t>100 баллов</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7222105" w14:textId="77777777" w:rsidR="007C734B" w:rsidRPr="00306DD1" w:rsidRDefault="007C734B">
            <w:pPr>
              <w:pStyle w:val="affffc"/>
              <w:widowControl w:val="0"/>
              <w:suppressAutoHyphens w:val="0"/>
              <w:jc w:val="center"/>
              <w:rPr>
                <w:color w:val="000000"/>
                <w:sz w:val="22"/>
                <w:szCs w:val="22"/>
              </w:rPr>
            </w:pPr>
          </w:p>
          <w:p w14:paraId="0359A412" w14:textId="14FB0C31" w:rsidR="007C734B" w:rsidRPr="00306DD1" w:rsidRDefault="00C53272" w:rsidP="002653A9">
            <w:pPr>
              <w:pStyle w:val="affffc"/>
              <w:widowControl w:val="0"/>
              <w:suppressAutoHyphens w:val="0"/>
              <w:jc w:val="center"/>
              <w:rPr>
                <w:color w:val="000000"/>
                <w:sz w:val="22"/>
                <w:szCs w:val="22"/>
              </w:rPr>
            </w:pPr>
            <w:r>
              <w:rPr>
                <w:color w:val="000000"/>
                <w:sz w:val="22"/>
                <w:szCs w:val="22"/>
              </w:rPr>
              <w:t>10</w:t>
            </w:r>
            <w:r w:rsidR="00961FD6" w:rsidRPr="00306DD1">
              <w:rPr>
                <w:color w:val="000000"/>
                <w:sz w:val="22"/>
                <w:szCs w:val="22"/>
              </w:rPr>
              <w:t>%</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20F8058E" w14:textId="77777777" w:rsidR="007C734B" w:rsidRPr="00306DD1" w:rsidRDefault="007C734B">
            <w:pPr>
              <w:pStyle w:val="affffc"/>
              <w:widowControl w:val="0"/>
              <w:suppressAutoHyphens w:val="0"/>
              <w:jc w:val="center"/>
              <w:rPr>
                <w:color w:val="000000"/>
                <w:sz w:val="22"/>
                <w:szCs w:val="22"/>
              </w:rPr>
            </w:pPr>
          </w:p>
          <w:p w14:paraId="65F9E935" w14:textId="1B978C4E" w:rsidR="007C734B" w:rsidRPr="00306DD1" w:rsidRDefault="002653A9">
            <w:pPr>
              <w:pStyle w:val="affffc"/>
              <w:widowControl w:val="0"/>
              <w:suppressAutoHyphens w:val="0"/>
              <w:jc w:val="center"/>
              <w:rPr>
                <w:color w:val="000000"/>
                <w:sz w:val="22"/>
                <w:szCs w:val="22"/>
              </w:rPr>
            </w:pPr>
            <w:r>
              <w:rPr>
                <w:color w:val="000000"/>
                <w:sz w:val="22"/>
                <w:szCs w:val="22"/>
              </w:rPr>
              <w:t>0,</w:t>
            </w:r>
            <w:r w:rsidR="00C53272">
              <w:rPr>
                <w:color w:val="000000"/>
                <w:sz w:val="22"/>
                <w:szCs w:val="22"/>
              </w:rPr>
              <w:t>1</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F74812D" w14:textId="77777777" w:rsidR="007C734B" w:rsidRPr="00306DD1" w:rsidRDefault="007C734B">
            <w:pPr>
              <w:pStyle w:val="affffc"/>
              <w:widowControl w:val="0"/>
              <w:suppressAutoHyphens w:val="0"/>
              <w:jc w:val="center"/>
              <w:rPr>
                <w:color w:val="000000"/>
                <w:sz w:val="22"/>
                <w:szCs w:val="22"/>
              </w:rPr>
            </w:pPr>
          </w:p>
          <w:p w14:paraId="738C7CE7" w14:textId="460A7607" w:rsidR="007C734B" w:rsidRPr="00306DD1" w:rsidRDefault="00C53272" w:rsidP="00865E70">
            <w:pPr>
              <w:pStyle w:val="affffc"/>
              <w:widowControl w:val="0"/>
              <w:suppressAutoHyphens w:val="0"/>
              <w:jc w:val="center"/>
              <w:rPr>
                <w:color w:val="000000"/>
                <w:sz w:val="22"/>
                <w:szCs w:val="22"/>
              </w:rPr>
            </w:pPr>
            <w:r>
              <w:rPr>
                <w:color w:val="000000"/>
                <w:sz w:val="22"/>
                <w:szCs w:val="22"/>
              </w:rPr>
              <w:t>10</w:t>
            </w:r>
            <w:r w:rsidR="00961FD6" w:rsidRPr="00306DD1">
              <w:rPr>
                <w:color w:val="000000"/>
                <w:sz w:val="22"/>
                <w:szCs w:val="22"/>
              </w:rPr>
              <w:t xml:space="preserve"> баллов</w:t>
            </w:r>
          </w:p>
        </w:tc>
        <w:tc>
          <w:tcPr>
            <w:tcW w:w="1797" w:type="dxa"/>
            <w:vMerge/>
            <w:tcBorders>
              <w:left w:val="single" w:sz="4" w:space="0" w:color="000000"/>
              <w:bottom w:val="single" w:sz="4" w:space="0" w:color="000000"/>
              <w:right w:val="single" w:sz="4" w:space="0" w:color="000000"/>
            </w:tcBorders>
            <w:shd w:val="clear" w:color="auto" w:fill="auto"/>
          </w:tcPr>
          <w:p w14:paraId="6FA096C9" w14:textId="77777777" w:rsidR="007C734B" w:rsidRPr="00A57821" w:rsidRDefault="007C734B">
            <w:pPr>
              <w:widowControl w:val="0"/>
              <w:spacing w:before="0" w:after="0"/>
              <w:rPr>
                <w:rFonts w:eastAsia="Calibri" w:cs="Times New Roman"/>
                <w:highlight w:val="yellow"/>
              </w:rPr>
            </w:pPr>
          </w:p>
        </w:tc>
      </w:tr>
    </w:tbl>
    <w:p w14:paraId="6737282B" w14:textId="77777777" w:rsidR="007C734B" w:rsidRPr="00306DD1" w:rsidRDefault="007C734B">
      <w:pPr>
        <w:pStyle w:val="Textbody"/>
        <w:suppressAutoHyphens w:val="0"/>
        <w:spacing w:after="0" w:line="276" w:lineRule="auto"/>
        <w:jc w:val="both"/>
        <w:rPr>
          <w:rFonts w:ascii="Times New Roman" w:hAnsi="Times New Roman" w:cs="Times New Roman"/>
        </w:rPr>
      </w:pPr>
    </w:p>
    <w:p w14:paraId="4A0CD4E2" w14:textId="77777777" w:rsidR="007C734B" w:rsidRPr="00306DD1" w:rsidRDefault="00961FD6">
      <w:pPr>
        <w:pStyle w:val="Standard"/>
        <w:spacing w:line="276" w:lineRule="auto"/>
        <w:ind w:firstLine="567"/>
        <w:jc w:val="both"/>
        <w:rPr>
          <w:rFonts w:ascii="Times New Roman" w:eastAsia="Arial Unicode MS" w:hAnsi="Times New Roman" w:cs="Times New Roman"/>
          <w:lang w:eastAsia="ar-SA"/>
        </w:rPr>
      </w:pPr>
      <w:r w:rsidRPr="00306DD1">
        <w:rPr>
          <w:rFonts w:ascii="Times New Roman" w:eastAsia="Calibri" w:hAnsi="Times New Roman" w:cs="Times New Roman"/>
          <w:spacing w:val="-2"/>
        </w:rPr>
        <w:t xml:space="preserve">14.2. </w:t>
      </w:r>
      <w:r w:rsidRPr="00306DD1">
        <w:rPr>
          <w:rFonts w:ascii="Times New Roman" w:eastAsia="Arial Unicode MS" w:hAnsi="Times New Roman" w:cs="Times New Roman"/>
          <w:lang w:eastAsia="ar-SA"/>
        </w:rPr>
        <w:t xml:space="preserve">При оценке заявок по этапу </w:t>
      </w:r>
      <w:r w:rsidRPr="00306DD1">
        <w:rPr>
          <w:rFonts w:ascii="Times New Roman" w:eastAsia="Arial Unicode MS" w:hAnsi="Times New Roman" w:cs="Times New Roman"/>
          <w:b/>
          <w:lang w:eastAsia="ar-SA"/>
        </w:rPr>
        <w:t>№ 1 «Ценовая оценка»</w:t>
      </w:r>
      <w:r w:rsidRPr="00306DD1">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694FC514" w14:textId="77777777" w:rsidR="007C734B" w:rsidRPr="00306DD1" w:rsidRDefault="00961FD6">
      <w:pPr>
        <w:pStyle w:val="Standard"/>
        <w:spacing w:line="276" w:lineRule="auto"/>
        <w:ind w:firstLine="567"/>
        <w:jc w:val="both"/>
        <w:rPr>
          <w:rFonts w:ascii="Times New Roman" w:eastAsia="Arial Unicode MS" w:hAnsi="Times New Roman" w:cs="Times New Roman"/>
          <w:color w:val="000000"/>
          <w:lang w:eastAsia="ar-SA"/>
        </w:rPr>
      </w:pPr>
      <w:r w:rsidRPr="00306DD1">
        <w:rPr>
          <w:rFonts w:ascii="Times New Roman" w:eastAsia="Arial Unicode MS" w:hAnsi="Times New Roman" w:cs="Times New Roman"/>
          <w:color w:val="000000"/>
          <w:lang w:eastAsia="ar-SA"/>
        </w:rPr>
        <w:lastRenderedPageBreak/>
        <w:t>Количество баллов, присуждаемых по этапу № 1 (ЦО</w:t>
      </w:r>
      <w:r w:rsidRPr="00306DD1">
        <w:rPr>
          <w:rFonts w:ascii="Times New Roman" w:eastAsia="Arial Unicode MS" w:hAnsi="Times New Roman" w:cs="Times New Roman"/>
          <w:color w:val="000000"/>
          <w:vertAlign w:val="subscript"/>
          <w:lang w:eastAsia="ar-SA"/>
        </w:rPr>
        <w:t>i</w:t>
      </w:r>
      <w:r w:rsidRPr="00306DD1">
        <w:rPr>
          <w:rFonts w:ascii="Times New Roman" w:eastAsia="Arial Unicode MS" w:hAnsi="Times New Roman" w:cs="Times New Roman"/>
          <w:color w:val="000000"/>
          <w:lang w:eastAsia="ar-SA"/>
        </w:rPr>
        <w:t>), определяется по формуле:</w:t>
      </w:r>
    </w:p>
    <w:p w14:paraId="34488E72" w14:textId="77777777" w:rsidR="007C734B" w:rsidRPr="00306DD1" w:rsidRDefault="00B12A1E">
      <w:pPr>
        <w:pStyle w:val="Textbody"/>
        <w:spacing w:line="276" w:lineRule="auto"/>
        <w:ind w:firstLine="567"/>
        <w:jc w:val="center"/>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ЦО</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w:rPr>
                      <w:rFonts w:ascii="Cambria Math" w:hAnsi="Cambria Math" w:cs="Times New Roman"/>
                    </w:rPr>
                    <m:t>Ц</m:t>
                  </m:r>
                </m:e>
                <m:sub>
                  <m:r>
                    <w:rPr>
                      <w:rFonts w:ascii="Cambria Math" w:hAnsi="Cambria Math" w:cs="Times New Roman"/>
                    </w:rPr>
                    <m:t>i</m:t>
                  </m:r>
                </m:sub>
              </m:sSub>
            </m:den>
          </m:f>
          <m:r>
            <w:rPr>
              <w:rFonts w:ascii="Cambria Math" w:hAnsi="Cambria Math" w:cs="Times New Roman"/>
            </w:rPr>
            <m:t>*100</m:t>
          </m:r>
        </m:oMath>
      </m:oMathPara>
    </w:p>
    <w:p w14:paraId="5E8D80C1"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где:</w:t>
      </w:r>
    </w:p>
    <w:p w14:paraId="7591680B" w14:textId="77777777" w:rsidR="007C734B" w:rsidRPr="00306DD1" w:rsidRDefault="00961FD6">
      <w:pPr>
        <w:pStyle w:val="Standard"/>
        <w:suppressAutoHyphens w:val="0"/>
        <w:spacing w:line="276" w:lineRule="auto"/>
        <w:ind w:firstLine="567"/>
        <w:jc w:val="both"/>
        <w:rPr>
          <w:rFonts w:ascii="Times New Roman" w:eastAsia="Calibri" w:hAnsi="Times New Roman" w:cs="Times New Roman"/>
          <w:lang w:eastAsia="en-US"/>
        </w:rPr>
      </w:pPr>
      <w:r w:rsidRPr="00306DD1">
        <w:rPr>
          <w:rFonts w:ascii="Times New Roman" w:eastAsia="Calibri" w:hAnsi="Times New Roman" w:cs="Times New Roman"/>
          <w:lang w:eastAsia="en-US"/>
        </w:rPr>
        <w:t>Ц</w:t>
      </w:r>
      <w:r w:rsidRPr="00306DD1">
        <w:rPr>
          <w:rFonts w:ascii="Times New Roman" w:eastAsia="Calibri" w:hAnsi="Times New Roman" w:cs="Times New Roman"/>
          <w:vertAlign w:val="subscript"/>
          <w:lang w:eastAsia="en-US"/>
        </w:rPr>
        <w:t>i</w:t>
      </w:r>
      <w:r w:rsidRPr="00306DD1">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66515878" w14:textId="77777777" w:rsidR="007C734B" w:rsidRPr="00306DD1" w:rsidRDefault="00961FD6">
      <w:pPr>
        <w:pStyle w:val="Standard"/>
        <w:suppressAutoHyphens w:val="0"/>
        <w:spacing w:line="276" w:lineRule="auto"/>
        <w:ind w:firstLine="567"/>
        <w:jc w:val="both"/>
        <w:rPr>
          <w:rFonts w:ascii="Times New Roman" w:eastAsia="Calibri" w:hAnsi="Times New Roman" w:cs="Times New Roman"/>
          <w:lang w:eastAsia="en-US"/>
        </w:rPr>
      </w:pPr>
      <w:r w:rsidRPr="00306DD1">
        <w:rPr>
          <w:rFonts w:ascii="Times New Roman" w:eastAsia="Calibri" w:hAnsi="Times New Roman" w:cs="Times New Roman"/>
          <w:lang w:eastAsia="en-US"/>
        </w:rPr>
        <w:t>Ц</w:t>
      </w:r>
      <w:r w:rsidRPr="00306DD1">
        <w:rPr>
          <w:rFonts w:ascii="Times New Roman" w:eastAsia="Calibri" w:hAnsi="Times New Roman" w:cs="Times New Roman"/>
          <w:vertAlign w:val="subscript"/>
          <w:lang w:eastAsia="en-US"/>
        </w:rPr>
        <w:t>min</w:t>
      </w:r>
      <w:r w:rsidRPr="00306DD1">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59BBD1C7" w14:textId="77777777" w:rsidR="007C734B" w:rsidRPr="00306DD1" w:rsidRDefault="00961FD6">
      <w:pPr>
        <w:pStyle w:val="Standard"/>
        <w:suppressAutoHyphens w:val="0"/>
        <w:spacing w:line="276" w:lineRule="auto"/>
        <w:ind w:firstLine="567"/>
        <w:jc w:val="both"/>
        <w:rPr>
          <w:rFonts w:ascii="Times New Roman" w:eastAsia="Arial Unicode MS" w:hAnsi="Times New Roman" w:cs="Times New Roman"/>
          <w:iCs/>
          <w:color w:val="000000"/>
          <w:lang w:eastAsia="ar-SA"/>
        </w:rPr>
      </w:pPr>
      <w:r w:rsidRPr="00306DD1">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156BA580" w14:textId="77777777" w:rsidR="007C734B" w:rsidRPr="00306DD1" w:rsidRDefault="00961FD6">
      <w:pPr>
        <w:pStyle w:val="Standard"/>
        <w:suppressAutoHyphens w:val="0"/>
        <w:spacing w:line="276" w:lineRule="auto"/>
        <w:ind w:firstLine="567"/>
        <w:jc w:val="both"/>
        <w:rPr>
          <w:rFonts w:ascii="Times New Roman" w:eastAsia="Arial Unicode MS" w:hAnsi="Times New Roman" w:cs="Times New Roman"/>
          <w:i/>
          <w:iCs/>
          <w:color w:val="000000"/>
          <w:lang w:eastAsia="ar-SA"/>
        </w:rPr>
      </w:pPr>
      <w:r w:rsidRPr="00306DD1">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5DB8C9AF" w14:textId="77777777" w:rsidR="007C734B" w:rsidRPr="00306DD1" w:rsidRDefault="00961FD6">
      <w:pPr>
        <w:pStyle w:val="FTNtxt"/>
        <w:numPr>
          <w:ilvl w:val="0"/>
          <w:numId w:val="0"/>
        </w:numPr>
        <w:tabs>
          <w:tab w:val="left" w:pos="708"/>
        </w:tabs>
        <w:spacing w:line="276" w:lineRule="auto"/>
        <w:ind w:firstLine="567"/>
        <w:rPr>
          <w:i/>
        </w:rPr>
      </w:pPr>
      <w:r w:rsidRPr="00306DD1">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151E2288" w14:textId="77777777" w:rsidR="007C734B" w:rsidRPr="00306DD1" w:rsidRDefault="00961FD6">
      <w:pPr>
        <w:pStyle w:val="Textbody"/>
        <w:suppressAutoHyphens w:val="0"/>
        <w:spacing w:after="0" w:line="276" w:lineRule="auto"/>
        <w:ind w:firstLine="567"/>
        <w:jc w:val="both"/>
        <w:rPr>
          <w:rFonts w:ascii="Times New Roman" w:eastAsia="Arial Unicode MS" w:hAnsi="Times New Roman" w:cs="Times New Roman"/>
          <w:i/>
          <w:lang w:eastAsia="ar-SA"/>
        </w:rPr>
      </w:pPr>
      <w:r w:rsidRPr="00306DD1">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sidRPr="00306DD1">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401F7AB9" w14:textId="77777777" w:rsidR="007C734B" w:rsidRPr="00306DD1" w:rsidRDefault="00961FD6">
      <w:pPr>
        <w:pStyle w:val="33"/>
        <w:tabs>
          <w:tab w:val="left" w:pos="1080"/>
        </w:tabs>
        <w:spacing w:line="276" w:lineRule="auto"/>
        <w:ind w:firstLine="567"/>
        <w:rPr>
          <w:rFonts w:cs="Times New Roman"/>
          <w:i/>
          <w:szCs w:val="24"/>
        </w:rPr>
      </w:pPr>
      <w:r w:rsidRPr="00306DD1">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sidRPr="00306DD1">
        <w:rPr>
          <w:rFonts w:cs="Times New Roman"/>
          <w:i/>
        </w:rPr>
        <w:t>, то</w:t>
      </w:r>
      <w:r w:rsidRPr="00306DD1">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12B3D158" w14:textId="77777777" w:rsidR="007C734B" w:rsidRPr="00306DD1" w:rsidRDefault="00961FD6">
      <w:pPr>
        <w:pStyle w:val="Standard"/>
        <w:suppressAutoHyphens w:val="0"/>
        <w:spacing w:line="276" w:lineRule="auto"/>
        <w:ind w:firstLine="567"/>
        <w:jc w:val="both"/>
        <w:rPr>
          <w:rFonts w:ascii="Times New Roman" w:hAnsi="Times New Roman" w:cs="Times New Roman"/>
        </w:rPr>
      </w:pPr>
      <w:r w:rsidRPr="00306DD1">
        <w:rPr>
          <w:rFonts w:ascii="Times New Roman" w:hAnsi="Times New Roman" w:cs="Times New Roman"/>
        </w:rPr>
        <w:t>По результатам ценовой оценки заявки участника закупки (ЦО</w:t>
      </w:r>
      <w:r w:rsidRPr="00306DD1">
        <w:rPr>
          <w:rFonts w:ascii="Times New Roman" w:hAnsi="Times New Roman" w:cs="Times New Roman"/>
          <w:lang w:val="en-US"/>
        </w:rPr>
        <w:t>i</w:t>
      </w:r>
      <w:r w:rsidRPr="00306DD1">
        <w:rPr>
          <w:rFonts w:ascii="Times New Roman" w:hAnsi="Times New Roman" w:cs="Times New Roman"/>
        </w:rPr>
        <w:t xml:space="preserve">) по этапу № 1 </w:t>
      </w:r>
      <w:r w:rsidRPr="00306DD1">
        <w:rPr>
          <w:rFonts w:ascii="Times New Roman" w:eastAsia="Arial Unicode MS" w:hAnsi="Times New Roman" w:cs="Times New Roman"/>
          <w:color w:val="000000"/>
          <w:lang w:eastAsia="ar-SA"/>
        </w:rPr>
        <w:t>«Ценовая оценка» составляется «Ценовое заключение»</w:t>
      </w:r>
      <w:r w:rsidRPr="00306DD1">
        <w:rPr>
          <w:rFonts w:ascii="Times New Roman" w:hAnsi="Times New Roman" w:cs="Times New Roman"/>
        </w:rPr>
        <w:t>.</w:t>
      </w:r>
    </w:p>
    <w:p w14:paraId="1772D10C" w14:textId="77777777" w:rsidR="007C734B" w:rsidRPr="00306DD1" w:rsidRDefault="00961FD6">
      <w:pPr>
        <w:pStyle w:val="Standard"/>
        <w:jc w:val="right"/>
        <w:rPr>
          <w:rFonts w:ascii="Times New Roman" w:hAnsi="Times New Roman" w:cs="Times New Roman"/>
          <w:b/>
          <w:sz w:val="20"/>
          <w:szCs w:val="20"/>
        </w:rPr>
      </w:pPr>
      <w:r w:rsidRPr="00306DD1">
        <w:rPr>
          <w:rFonts w:ascii="Times New Roman" w:hAnsi="Times New Roman" w:cs="Times New Roman"/>
          <w:b/>
          <w:sz w:val="20"/>
          <w:szCs w:val="20"/>
        </w:rPr>
        <w:t>«Ценовое заключение»</w:t>
      </w:r>
    </w:p>
    <w:p w14:paraId="2ACA760E" w14:textId="77777777" w:rsidR="007C734B" w:rsidRPr="00306DD1" w:rsidRDefault="00961FD6">
      <w:pPr>
        <w:rPr>
          <w:rFonts w:cs="Times New Roman"/>
          <w:i/>
          <w:sz w:val="20"/>
          <w:szCs w:val="20"/>
        </w:rPr>
      </w:pPr>
      <w:r w:rsidRPr="00306DD1">
        <w:rPr>
          <w:rFonts w:cs="Times New Roman"/>
          <w:sz w:val="20"/>
          <w:szCs w:val="20"/>
        </w:rPr>
        <w:t>Участник № ____: _____________________________</w:t>
      </w:r>
      <w:r w:rsidRPr="00306DD1">
        <w:rPr>
          <w:rFonts w:cs="Times New Roman"/>
          <w:i/>
          <w:sz w:val="20"/>
          <w:szCs w:val="20"/>
        </w:rPr>
        <w:t xml:space="preserve"> (наименование участника)</w:t>
      </w:r>
    </w:p>
    <w:tbl>
      <w:tblPr>
        <w:tblStyle w:val="afffff6"/>
        <w:tblW w:w="10132" w:type="dxa"/>
        <w:tblLayout w:type="fixed"/>
        <w:tblLook w:val="04A0" w:firstRow="1" w:lastRow="0" w:firstColumn="1" w:lastColumn="0" w:noHBand="0" w:noVBand="1"/>
      </w:tblPr>
      <w:tblGrid>
        <w:gridCol w:w="2972"/>
        <w:gridCol w:w="2411"/>
        <w:gridCol w:w="2482"/>
        <w:gridCol w:w="2267"/>
      </w:tblGrid>
      <w:tr w:rsidR="007C734B" w:rsidRPr="00A57821" w14:paraId="18363025" w14:textId="77777777">
        <w:tc>
          <w:tcPr>
            <w:tcW w:w="2971" w:type="dxa"/>
          </w:tcPr>
          <w:p w14:paraId="341FAF82" w14:textId="77777777" w:rsidR="007C734B" w:rsidRPr="00306DD1" w:rsidRDefault="00961FD6">
            <w:pPr>
              <w:widowControl w:val="0"/>
              <w:spacing w:before="0" w:after="0" w:line="240" w:lineRule="auto"/>
              <w:jc w:val="center"/>
              <w:rPr>
                <w:rFonts w:cs="Times New Roman"/>
                <w:b/>
                <w:bCs/>
                <w:sz w:val="20"/>
                <w:szCs w:val="20"/>
              </w:rPr>
            </w:pPr>
            <w:r w:rsidRPr="00306DD1">
              <w:rPr>
                <w:rFonts w:cs="Times New Roman"/>
                <w:b/>
                <w:bCs/>
                <w:sz w:val="20"/>
                <w:szCs w:val="20"/>
              </w:rPr>
              <w:t>Ценовое предложение,</w:t>
            </w:r>
          </w:p>
          <w:p w14:paraId="3E9CDF73" w14:textId="77777777" w:rsidR="007C734B" w:rsidRPr="00306DD1" w:rsidRDefault="00961FD6">
            <w:pPr>
              <w:widowControl w:val="0"/>
              <w:spacing w:before="0" w:after="0" w:line="240" w:lineRule="auto"/>
              <w:jc w:val="center"/>
              <w:rPr>
                <w:rFonts w:cs="Times New Roman"/>
                <w:b/>
                <w:spacing w:val="-3"/>
                <w:sz w:val="20"/>
                <w:szCs w:val="20"/>
              </w:rPr>
            </w:pPr>
            <w:r w:rsidRPr="00306DD1">
              <w:rPr>
                <w:rFonts w:cs="Times New Roman"/>
                <w:b/>
                <w:sz w:val="20"/>
                <w:szCs w:val="20"/>
              </w:rPr>
              <w:t>Ц</w:t>
            </w:r>
            <w:r w:rsidRPr="00306DD1">
              <w:rPr>
                <w:rFonts w:cs="Times New Roman"/>
                <w:b/>
                <w:sz w:val="20"/>
                <w:szCs w:val="20"/>
                <w:lang w:val="en-US"/>
              </w:rPr>
              <w:t>i</w:t>
            </w:r>
          </w:p>
        </w:tc>
        <w:tc>
          <w:tcPr>
            <w:tcW w:w="2411" w:type="dxa"/>
          </w:tcPr>
          <w:p w14:paraId="233514B9" w14:textId="77777777" w:rsidR="007C734B" w:rsidRPr="00306DD1" w:rsidRDefault="00961FD6">
            <w:pPr>
              <w:widowControl w:val="0"/>
              <w:spacing w:before="0" w:after="0" w:line="240" w:lineRule="auto"/>
              <w:jc w:val="center"/>
              <w:rPr>
                <w:rFonts w:cs="Times New Roman"/>
                <w:b/>
                <w:bCs/>
                <w:sz w:val="20"/>
                <w:szCs w:val="20"/>
              </w:rPr>
            </w:pPr>
            <w:r w:rsidRPr="00306DD1">
              <w:rPr>
                <w:rFonts w:cs="Times New Roman"/>
                <w:b/>
                <w:bCs/>
                <w:sz w:val="20"/>
                <w:szCs w:val="20"/>
              </w:rPr>
              <w:t>Минимальное ценовое предложение,</w:t>
            </w:r>
          </w:p>
          <w:p w14:paraId="4668BDCC" w14:textId="77777777" w:rsidR="007C734B" w:rsidRPr="00306DD1" w:rsidRDefault="00961FD6">
            <w:pPr>
              <w:widowControl w:val="0"/>
              <w:spacing w:before="0" w:after="0" w:line="240" w:lineRule="auto"/>
              <w:jc w:val="center"/>
              <w:rPr>
                <w:rFonts w:cs="Times New Roman"/>
                <w:b/>
                <w:sz w:val="20"/>
                <w:szCs w:val="20"/>
              </w:rPr>
            </w:pPr>
            <w:r w:rsidRPr="00306DD1">
              <w:rPr>
                <w:rFonts w:cs="Times New Roman"/>
                <w:b/>
                <w:bCs/>
                <w:sz w:val="20"/>
                <w:szCs w:val="20"/>
              </w:rPr>
              <w:t>Ц</w:t>
            </w:r>
            <w:r w:rsidRPr="00306DD1">
              <w:rPr>
                <w:rFonts w:cs="Times New Roman"/>
                <w:b/>
                <w:bCs/>
                <w:sz w:val="20"/>
                <w:szCs w:val="20"/>
                <w:lang w:val="en-US"/>
              </w:rPr>
              <w:t>min</w:t>
            </w:r>
          </w:p>
        </w:tc>
        <w:tc>
          <w:tcPr>
            <w:tcW w:w="2482" w:type="dxa"/>
          </w:tcPr>
          <w:p w14:paraId="3B46049D" w14:textId="77777777" w:rsidR="007C734B" w:rsidRPr="00306DD1" w:rsidRDefault="00961FD6">
            <w:pPr>
              <w:widowControl w:val="0"/>
              <w:spacing w:before="0" w:after="0" w:line="240" w:lineRule="auto"/>
              <w:jc w:val="center"/>
              <w:rPr>
                <w:rFonts w:cs="Times New Roman"/>
                <w:b/>
                <w:sz w:val="20"/>
                <w:szCs w:val="20"/>
              </w:rPr>
            </w:pPr>
            <w:r w:rsidRPr="00306DD1">
              <w:rPr>
                <w:rFonts w:cs="Times New Roman"/>
                <w:b/>
                <w:sz w:val="20"/>
                <w:szCs w:val="20"/>
              </w:rPr>
              <w:t>Расчет баллов по этапу</w:t>
            </w:r>
          </w:p>
        </w:tc>
        <w:tc>
          <w:tcPr>
            <w:tcW w:w="2267" w:type="dxa"/>
          </w:tcPr>
          <w:p w14:paraId="082BDC25" w14:textId="77777777" w:rsidR="007C734B" w:rsidRPr="00306DD1" w:rsidRDefault="00961FD6">
            <w:pPr>
              <w:widowControl w:val="0"/>
              <w:spacing w:before="0" w:after="0" w:line="240" w:lineRule="auto"/>
              <w:jc w:val="center"/>
              <w:rPr>
                <w:rFonts w:cs="Times New Roman"/>
                <w:b/>
                <w:spacing w:val="-3"/>
                <w:sz w:val="20"/>
                <w:szCs w:val="20"/>
              </w:rPr>
            </w:pPr>
            <w:r w:rsidRPr="00306DD1">
              <w:rPr>
                <w:rFonts w:cs="Times New Roman"/>
                <w:b/>
                <w:spacing w:val="-3"/>
                <w:sz w:val="20"/>
                <w:szCs w:val="20"/>
              </w:rPr>
              <w:t>Количество баллов,</w:t>
            </w:r>
          </w:p>
          <w:p w14:paraId="15A93A81" w14:textId="77777777" w:rsidR="007C734B" w:rsidRPr="00306DD1" w:rsidRDefault="00961FD6">
            <w:pPr>
              <w:widowControl w:val="0"/>
              <w:spacing w:before="0" w:after="0" w:line="240" w:lineRule="auto"/>
              <w:jc w:val="center"/>
              <w:rPr>
                <w:rFonts w:cs="Times New Roman"/>
                <w:b/>
                <w:sz w:val="20"/>
                <w:szCs w:val="20"/>
              </w:rPr>
            </w:pPr>
            <w:r w:rsidRPr="00306DD1">
              <w:rPr>
                <w:rFonts w:cs="Times New Roman"/>
                <w:b/>
                <w:bCs/>
                <w:sz w:val="20"/>
                <w:szCs w:val="20"/>
              </w:rPr>
              <w:t>ЦО</w:t>
            </w:r>
            <w:r w:rsidRPr="00306DD1">
              <w:rPr>
                <w:rFonts w:cs="Times New Roman"/>
                <w:b/>
                <w:bCs/>
                <w:sz w:val="20"/>
                <w:szCs w:val="20"/>
                <w:lang w:val="en-US"/>
              </w:rPr>
              <w:t>i</w:t>
            </w:r>
          </w:p>
        </w:tc>
      </w:tr>
      <w:tr w:rsidR="007C734B" w:rsidRPr="00A57821" w14:paraId="4D2D2931" w14:textId="77777777">
        <w:tc>
          <w:tcPr>
            <w:tcW w:w="2971" w:type="dxa"/>
          </w:tcPr>
          <w:p w14:paraId="71E1C7A4" w14:textId="77777777" w:rsidR="007C734B" w:rsidRPr="00306DD1" w:rsidRDefault="007C734B">
            <w:pPr>
              <w:widowControl w:val="0"/>
              <w:spacing w:before="0" w:after="0" w:line="240" w:lineRule="auto"/>
              <w:rPr>
                <w:rFonts w:cs="Times New Roman"/>
                <w:sz w:val="20"/>
                <w:szCs w:val="20"/>
              </w:rPr>
            </w:pPr>
          </w:p>
        </w:tc>
        <w:tc>
          <w:tcPr>
            <w:tcW w:w="2411" w:type="dxa"/>
          </w:tcPr>
          <w:p w14:paraId="7DB4D45D" w14:textId="77777777" w:rsidR="007C734B" w:rsidRPr="00306DD1" w:rsidRDefault="007C734B">
            <w:pPr>
              <w:widowControl w:val="0"/>
              <w:spacing w:before="0" w:after="0" w:line="240" w:lineRule="auto"/>
              <w:jc w:val="center"/>
              <w:rPr>
                <w:rFonts w:cs="Times New Roman"/>
                <w:sz w:val="20"/>
                <w:szCs w:val="20"/>
              </w:rPr>
            </w:pPr>
          </w:p>
        </w:tc>
        <w:tc>
          <w:tcPr>
            <w:tcW w:w="2482" w:type="dxa"/>
          </w:tcPr>
          <w:p w14:paraId="1D43E24F" w14:textId="77777777" w:rsidR="007C734B" w:rsidRPr="00306DD1" w:rsidRDefault="00B12A1E">
            <w:pPr>
              <w:pStyle w:val="Textbody"/>
              <w:ind w:firstLine="567"/>
              <w:jc w:val="center"/>
              <w:rPr>
                <w:rFonts w:ascii="Times New Roman" w:hAnsi="Times New Roman" w:cs="Times New Roman"/>
                <w:kern w:val="0"/>
                <w:lang w:bidi="ar-SA"/>
              </w:rPr>
            </w:pPr>
            <m:oMathPara>
              <m:oMathParaPr>
                <m:jc m:val="center"/>
              </m:oMathParaPr>
              <m:oMath>
                <m:sSub>
                  <m:sSubPr>
                    <m:ctrlPr>
                      <w:rPr>
                        <w:rFonts w:ascii="Cambria Math" w:hAnsi="Cambria Math" w:cs="Times New Roman"/>
                      </w:rPr>
                    </m:ctrlPr>
                  </m:sSubPr>
                  <m:e>
                    <m:r>
                      <w:rPr>
                        <w:rFonts w:ascii="Cambria Math" w:hAnsi="Cambria Math" w:cs="Times New Roman"/>
                      </w:rPr>
                      <m:t>ЦО</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w:rPr>
                            <w:rFonts w:ascii="Cambria Math" w:hAnsi="Cambria Math" w:cs="Times New Roman"/>
                          </w:rPr>
                          <m:t>Ц</m:t>
                        </m:r>
                      </m:e>
                      <m:sub>
                        <m:r>
                          <w:rPr>
                            <w:rFonts w:ascii="Cambria Math" w:hAnsi="Cambria Math" w:cs="Times New Roman"/>
                          </w:rPr>
                          <m:t>i</m:t>
                        </m:r>
                      </m:sub>
                    </m:sSub>
                  </m:den>
                </m:f>
                <m:r>
                  <w:rPr>
                    <w:rFonts w:ascii="Cambria Math" w:hAnsi="Cambria Math" w:cs="Times New Roman"/>
                  </w:rPr>
                  <m:t>*100</m:t>
                </m:r>
              </m:oMath>
            </m:oMathPara>
          </w:p>
        </w:tc>
        <w:tc>
          <w:tcPr>
            <w:tcW w:w="2267" w:type="dxa"/>
          </w:tcPr>
          <w:p w14:paraId="504DA12D" w14:textId="77777777" w:rsidR="007C734B" w:rsidRPr="00306DD1" w:rsidRDefault="007C734B">
            <w:pPr>
              <w:widowControl w:val="0"/>
              <w:spacing w:before="0" w:after="0" w:line="240" w:lineRule="auto"/>
              <w:jc w:val="center"/>
              <w:rPr>
                <w:rFonts w:cs="Times New Roman"/>
                <w:sz w:val="20"/>
                <w:szCs w:val="20"/>
              </w:rPr>
            </w:pPr>
          </w:p>
        </w:tc>
      </w:tr>
    </w:tbl>
    <w:p w14:paraId="58922194" w14:textId="77777777" w:rsidR="007C734B" w:rsidRPr="00A57821" w:rsidRDefault="007C734B">
      <w:pPr>
        <w:pStyle w:val="Textbody"/>
        <w:suppressAutoHyphens w:val="0"/>
        <w:spacing w:after="0" w:line="276" w:lineRule="auto"/>
        <w:ind w:firstLine="567"/>
        <w:jc w:val="both"/>
        <w:rPr>
          <w:rFonts w:ascii="Times New Roman" w:eastAsia="Arial Unicode MS" w:hAnsi="Times New Roman" w:cs="Times New Roman"/>
          <w:color w:val="000000"/>
          <w:highlight w:val="yellow"/>
          <w:lang w:eastAsia="ar-SA"/>
        </w:rPr>
      </w:pPr>
    </w:p>
    <w:p w14:paraId="791F105D" w14:textId="77777777" w:rsidR="007C734B" w:rsidRPr="00306DD1" w:rsidRDefault="00961FD6">
      <w:pPr>
        <w:pStyle w:val="Textbody"/>
        <w:suppressAutoHyphens w:val="0"/>
        <w:spacing w:after="0" w:line="276" w:lineRule="auto"/>
        <w:ind w:firstLine="567"/>
        <w:jc w:val="both"/>
        <w:rPr>
          <w:rFonts w:ascii="Times New Roman" w:eastAsia="Arial Unicode MS" w:hAnsi="Times New Roman" w:cs="Times New Roman"/>
          <w:color w:val="000000"/>
          <w:lang w:eastAsia="ar-SA"/>
        </w:rPr>
      </w:pPr>
      <w:r w:rsidRPr="00306DD1">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37C3CBAD" w14:textId="77777777" w:rsidR="008F2687" w:rsidRPr="00A57821" w:rsidRDefault="008F2687">
      <w:pPr>
        <w:spacing w:before="0" w:after="0"/>
        <w:ind w:firstLine="567"/>
        <w:jc w:val="both"/>
        <w:rPr>
          <w:rFonts w:cs="Times New Roman"/>
          <w:highlight w:val="yellow"/>
        </w:rPr>
      </w:pPr>
    </w:p>
    <w:p w14:paraId="6D698A7B" w14:textId="77777777" w:rsidR="008F2687" w:rsidRPr="00350652" w:rsidRDefault="008F2687">
      <w:pPr>
        <w:spacing w:before="0" w:after="0"/>
        <w:ind w:firstLine="567"/>
        <w:jc w:val="both"/>
        <w:rPr>
          <w:rFonts w:cs="Times New Roman"/>
        </w:rPr>
      </w:pPr>
    </w:p>
    <w:p w14:paraId="04F27A56" w14:textId="77777777" w:rsidR="007C734B" w:rsidRPr="00350652" w:rsidRDefault="00961FD6">
      <w:pPr>
        <w:spacing w:before="0" w:after="0"/>
        <w:ind w:firstLine="567"/>
        <w:jc w:val="both"/>
        <w:rPr>
          <w:rFonts w:cs="Times New Roman"/>
        </w:rPr>
      </w:pPr>
      <w:r w:rsidRPr="00350652">
        <w:rPr>
          <w:rFonts w:cs="Times New Roman"/>
        </w:rPr>
        <w:t xml:space="preserve">14.3. Оценка заявок </w:t>
      </w:r>
      <w:r w:rsidRPr="00350652">
        <w:rPr>
          <w:rFonts w:eastAsia="Arial Unicode MS" w:cs="Times New Roman"/>
          <w:lang w:eastAsia="ar-SA"/>
        </w:rPr>
        <w:t xml:space="preserve">по этапу </w:t>
      </w:r>
      <w:r w:rsidRPr="00350652">
        <w:rPr>
          <w:rFonts w:eastAsia="Arial Unicode MS" w:cs="Times New Roman"/>
          <w:b/>
          <w:lang w:eastAsia="ar-SA"/>
        </w:rPr>
        <w:t>№ 2 «Техническая оценка»</w:t>
      </w:r>
      <w:r w:rsidRPr="00350652">
        <w:rPr>
          <w:rFonts w:eastAsia="Arial Unicode MS" w:cs="Times New Roman"/>
          <w:lang w:eastAsia="ar-SA"/>
        </w:rPr>
        <w:t xml:space="preserve"> осуществляется </w:t>
      </w:r>
      <w:r w:rsidRPr="00350652">
        <w:rPr>
          <w:rFonts w:eastAsia="Calibri" w:cs="Times New Roman"/>
          <w:spacing w:val="-2"/>
        </w:rPr>
        <w:t>по следующим критериям:</w:t>
      </w:r>
    </w:p>
    <w:tbl>
      <w:tblPr>
        <w:tblW w:w="10341" w:type="dxa"/>
        <w:tblInd w:w="45" w:type="dxa"/>
        <w:tblLayout w:type="fixed"/>
        <w:tblCellMar>
          <w:top w:w="55" w:type="dxa"/>
          <w:left w:w="55" w:type="dxa"/>
          <w:bottom w:w="55" w:type="dxa"/>
          <w:right w:w="55" w:type="dxa"/>
        </w:tblCellMar>
        <w:tblLook w:val="0000" w:firstRow="0" w:lastRow="0" w:firstColumn="0" w:lastColumn="0" w:noHBand="0" w:noVBand="0"/>
      </w:tblPr>
      <w:tblGrid>
        <w:gridCol w:w="2405"/>
        <w:gridCol w:w="1981"/>
        <w:gridCol w:w="1987"/>
        <w:gridCol w:w="1981"/>
        <w:gridCol w:w="1987"/>
      </w:tblGrid>
      <w:tr w:rsidR="007C734B" w:rsidRPr="00350652" w14:paraId="01A793E4" w14:textId="77777777">
        <w:tc>
          <w:tcPr>
            <w:tcW w:w="2405" w:type="dxa"/>
            <w:tcBorders>
              <w:top w:val="single" w:sz="4" w:space="0" w:color="000000"/>
              <w:left w:val="single" w:sz="4" w:space="0" w:color="000000"/>
              <w:bottom w:val="single" w:sz="4" w:space="0" w:color="000000"/>
            </w:tcBorders>
            <w:shd w:val="clear" w:color="auto" w:fill="auto"/>
          </w:tcPr>
          <w:p w14:paraId="654BED36" w14:textId="77777777" w:rsidR="007C734B" w:rsidRPr="00350652" w:rsidRDefault="00961FD6">
            <w:pPr>
              <w:pStyle w:val="affffc"/>
              <w:widowControl w:val="0"/>
              <w:suppressAutoHyphens w:val="0"/>
              <w:jc w:val="center"/>
              <w:rPr>
                <w:color w:val="000000"/>
                <w:sz w:val="22"/>
                <w:szCs w:val="22"/>
              </w:rPr>
            </w:pPr>
            <w:r w:rsidRPr="00350652">
              <w:rPr>
                <w:color w:val="000000"/>
                <w:sz w:val="22"/>
                <w:szCs w:val="22"/>
              </w:rPr>
              <w:t>Критерии оценки</w:t>
            </w:r>
          </w:p>
          <w:p w14:paraId="2CD824C2" w14:textId="77777777" w:rsidR="007C734B" w:rsidRPr="00350652" w:rsidRDefault="00961FD6">
            <w:pPr>
              <w:pStyle w:val="affffc"/>
              <w:widowControl w:val="0"/>
              <w:suppressAutoHyphens w:val="0"/>
              <w:jc w:val="center"/>
              <w:rPr>
                <w:color w:val="000000"/>
                <w:sz w:val="22"/>
                <w:szCs w:val="22"/>
              </w:rPr>
            </w:pPr>
            <w:r w:rsidRPr="00350652">
              <w:rPr>
                <w:color w:val="000000"/>
                <w:sz w:val="22"/>
                <w:szCs w:val="22"/>
              </w:rPr>
              <w:t>по этапу № 2</w:t>
            </w:r>
          </w:p>
        </w:tc>
        <w:tc>
          <w:tcPr>
            <w:tcW w:w="1981" w:type="dxa"/>
            <w:tcBorders>
              <w:top w:val="single" w:sz="4" w:space="0" w:color="000000"/>
              <w:left w:val="single" w:sz="4" w:space="0" w:color="000000"/>
              <w:bottom w:val="single" w:sz="4" w:space="0" w:color="000000"/>
            </w:tcBorders>
            <w:shd w:val="clear" w:color="auto" w:fill="auto"/>
          </w:tcPr>
          <w:p w14:paraId="7B06EEC7" w14:textId="77777777" w:rsidR="007C734B" w:rsidRPr="00350652" w:rsidRDefault="00961FD6">
            <w:pPr>
              <w:pStyle w:val="affffc"/>
              <w:widowControl w:val="0"/>
              <w:suppressAutoHyphens w:val="0"/>
              <w:jc w:val="center"/>
              <w:rPr>
                <w:color w:val="000000"/>
                <w:sz w:val="22"/>
                <w:szCs w:val="22"/>
              </w:rPr>
            </w:pPr>
            <w:r w:rsidRPr="00350652">
              <w:rPr>
                <w:color w:val="000000"/>
                <w:sz w:val="22"/>
                <w:szCs w:val="22"/>
              </w:rPr>
              <w:t>Максимальная оценка в баллах</w:t>
            </w:r>
          </w:p>
          <w:p w14:paraId="5403535C" w14:textId="77777777" w:rsidR="007C734B" w:rsidRPr="00350652" w:rsidRDefault="00961FD6">
            <w:pPr>
              <w:pStyle w:val="affffc"/>
              <w:widowControl w:val="0"/>
              <w:suppressAutoHyphens w:val="0"/>
              <w:jc w:val="center"/>
              <w:rPr>
                <w:color w:val="000000"/>
                <w:sz w:val="22"/>
                <w:szCs w:val="22"/>
              </w:rPr>
            </w:pPr>
            <w:r w:rsidRPr="00350652">
              <w:rPr>
                <w:color w:val="000000"/>
                <w:sz w:val="22"/>
                <w:szCs w:val="22"/>
              </w:rPr>
              <w:t>по критерию</w:t>
            </w:r>
          </w:p>
        </w:tc>
        <w:tc>
          <w:tcPr>
            <w:tcW w:w="1987" w:type="dxa"/>
            <w:tcBorders>
              <w:top w:val="single" w:sz="4" w:space="0" w:color="000000"/>
              <w:left w:val="single" w:sz="4" w:space="0" w:color="000000"/>
              <w:bottom w:val="single" w:sz="4" w:space="0" w:color="000000"/>
            </w:tcBorders>
            <w:shd w:val="clear" w:color="auto" w:fill="auto"/>
          </w:tcPr>
          <w:p w14:paraId="1EA1CF0F" w14:textId="77777777" w:rsidR="007C734B" w:rsidRPr="00350652" w:rsidRDefault="00961FD6">
            <w:pPr>
              <w:pStyle w:val="affffc"/>
              <w:widowControl w:val="0"/>
              <w:suppressAutoHyphens w:val="0"/>
              <w:jc w:val="center"/>
              <w:rPr>
                <w:color w:val="000000"/>
                <w:sz w:val="22"/>
                <w:szCs w:val="22"/>
              </w:rPr>
            </w:pPr>
            <w:r w:rsidRPr="00350652">
              <w:rPr>
                <w:color w:val="000000"/>
                <w:sz w:val="22"/>
                <w:szCs w:val="22"/>
              </w:rPr>
              <w:t>Значимость критерия</w:t>
            </w:r>
          </w:p>
        </w:tc>
        <w:tc>
          <w:tcPr>
            <w:tcW w:w="1981" w:type="dxa"/>
            <w:tcBorders>
              <w:top w:val="single" w:sz="4" w:space="0" w:color="000000"/>
              <w:left w:val="single" w:sz="4" w:space="0" w:color="000000"/>
              <w:bottom w:val="single" w:sz="4" w:space="0" w:color="000000"/>
            </w:tcBorders>
            <w:shd w:val="clear" w:color="auto" w:fill="auto"/>
          </w:tcPr>
          <w:p w14:paraId="409135BC" w14:textId="77777777" w:rsidR="007C734B" w:rsidRPr="00350652" w:rsidRDefault="00961FD6">
            <w:pPr>
              <w:pStyle w:val="affffc"/>
              <w:widowControl w:val="0"/>
              <w:suppressAutoHyphens w:val="0"/>
              <w:jc w:val="center"/>
              <w:rPr>
                <w:color w:val="000000"/>
                <w:sz w:val="22"/>
                <w:szCs w:val="22"/>
              </w:rPr>
            </w:pPr>
            <w:r w:rsidRPr="00350652">
              <w:rPr>
                <w:color w:val="000000"/>
                <w:sz w:val="22"/>
                <w:szCs w:val="22"/>
              </w:rPr>
              <w:t>Коэффициент значимости</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DC74B7C" w14:textId="77777777" w:rsidR="007C734B" w:rsidRPr="00350652" w:rsidRDefault="00961FD6">
            <w:pPr>
              <w:pStyle w:val="affffc"/>
              <w:widowControl w:val="0"/>
              <w:suppressAutoHyphens w:val="0"/>
              <w:jc w:val="center"/>
              <w:rPr>
                <w:color w:val="000000"/>
                <w:sz w:val="22"/>
                <w:szCs w:val="22"/>
              </w:rPr>
            </w:pPr>
            <w:r w:rsidRPr="00350652">
              <w:rPr>
                <w:color w:val="000000"/>
                <w:sz w:val="22"/>
                <w:szCs w:val="22"/>
              </w:rPr>
              <w:t>Максимальная оценка с учетом значимости критерия</w:t>
            </w:r>
          </w:p>
        </w:tc>
      </w:tr>
      <w:tr w:rsidR="007C734B" w:rsidRPr="00350652" w14:paraId="3628EB13" w14:textId="77777777">
        <w:tc>
          <w:tcPr>
            <w:tcW w:w="2405" w:type="dxa"/>
            <w:tcBorders>
              <w:left w:val="single" w:sz="4" w:space="0" w:color="000000"/>
              <w:bottom w:val="single" w:sz="4" w:space="0" w:color="000000"/>
            </w:tcBorders>
            <w:shd w:val="clear" w:color="auto" w:fill="auto"/>
          </w:tcPr>
          <w:p w14:paraId="0A8CEB97" w14:textId="5E3AA7DC" w:rsidR="007C734B" w:rsidRPr="00350652" w:rsidRDefault="00961FD6">
            <w:pPr>
              <w:pStyle w:val="affffc"/>
              <w:widowControl w:val="0"/>
              <w:suppressAutoHyphens w:val="0"/>
              <w:rPr>
                <w:color w:val="000000"/>
                <w:sz w:val="22"/>
                <w:szCs w:val="22"/>
              </w:rPr>
            </w:pPr>
            <w:r w:rsidRPr="00350652">
              <w:rPr>
                <w:color w:val="000000"/>
                <w:sz w:val="22"/>
                <w:szCs w:val="22"/>
              </w:rPr>
              <w:t xml:space="preserve">Критерий № </w:t>
            </w:r>
            <w:r w:rsidR="00C633D1">
              <w:rPr>
                <w:color w:val="000000"/>
                <w:sz w:val="22"/>
                <w:szCs w:val="22"/>
              </w:rPr>
              <w:t>1</w:t>
            </w:r>
          </w:p>
          <w:p w14:paraId="5B36C23E" w14:textId="77777777" w:rsidR="007C734B" w:rsidRPr="00350652" w:rsidRDefault="00961FD6">
            <w:pPr>
              <w:pStyle w:val="affffc"/>
              <w:widowControl w:val="0"/>
              <w:suppressAutoHyphens w:val="0"/>
              <w:rPr>
                <w:color w:val="000000"/>
                <w:sz w:val="22"/>
                <w:szCs w:val="22"/>
              </w:rPr>
            </w:pPr>
            <w:r w:rsidRPr="00350652">
              <w:rPr>
                <w:color w:val="000000"/>
                <w:sz w:val="22"/>
                <w:szCs w:val="22"/>
              </w:rPr>
              <w:t>«</w:t>
            </w:r>
            <w:r w:rsidRPr="00350652">
              <w:rPr>
                <w:sz w:val="22"/>
                <w:szCs w:val="22"/>
              </w:rPr>
              <w:t xml:space="preserve">Опыт оказания услуг аналогичных предмету закупки за последние два календарных года, предшествующих </w:t>
            </w:r>
            <w:r w:rsidRPr="00350652">
              <w:rPr>
                <w:sz w:val="22"/>
                <w:szCs w:val="22"/>
              </w:rPr>
              <w:lastRenderedPageBreak/>
              <w:t>закупке»</w:t>
            </w:r>
          </w:p>
        </w:tc>
        <w:tc>
          <w:tcPr>
            <w:tcW w:w="1981" w:type="dxa"/>
            <w:tcBorders>
              <w:left w:val="single" w:sz="4" w:space="0" w:color="000000"/>
              <w:bottom w:val="single" w:sz="4" w:space="0" w:color="000000"/>
            </w:tcBorders>
            <w:shd w:val="clear" w:color="auto" w:fill="auto"/>
          </w:tcPr>
          <w:p w14:paraId="5EC69BD0" w14:textId="77777777" w:rsidR="007C734B" w:rsidRPr="00350652" w:rsidRDefault="007C734B">
            <w:pPr>
              <w:pStyle w:val="affffc"/>
              <w:widowControl w:val="0"/>
              <w:suppressAutoHyphens w:val="0"/>
              <w:jc w:val="center"/>
              <w:rPr>
                <w:color w:val="000000"/>
                <w:sz w:val="22"/>
                <w:szCs w:val="22"/>
              </w:rPr>
            </w:pPr>
          </w:p>
          <w:p w14:paraId="04546BDC" w14:textId="77777777" w:rsidR="007C734B" w:rsidRPr="00350652" w:rsidRDefault="007C734B">
            <w:pPr>
              <w:pStyle w:val="affffc"/>
              <w:widowControl w:val="0"/>
              <w:suppressAutoHyphens w:val="0"/>
              <w:jc w:val="center"/>
              <w:rPr>
                <w:color w:val="000000"/>
                <w:sz w:val="22"/>
                <w:szCs w:val="22"/>
              </w:rPr>
            </w:pPr>
          </w:p>
          <w:p w14:paraId="35BA7C9D" w14:textId="77777777" w:rsidR="007C734B" w:rsidRPr="00350652" w:rsidRDefault="007C734B">
            <w:pPr>
              <w:pStyle w:val="affffc"/>
              <w:widowControl w:val="0"/>
              <w:suppressAutoHyphens w:val="0"/>
              <w:jc w:val="center"/>
              <w:rPr>
                <w:color w:val="000000"/>
                <w:sz w:val="22"/>
                <w:szCs w:val="22"/>
              </w:rPr>
            </w:pPr>
          </w:p>
          <w:p w14:paraId="4E4B5486" w14:textId="77777777" w:rsidR="007C734B" w:rsidRPr="00350652" w:rsidRDefault="00350652">
            <w:pPr>
              <w:pStyle w:val="affffc"/>
              <w:widowControl w:val="0"/>
              <w:suppressAutoHyphens w:val="0"/>
              <w:jc w:val="center"/>
              <w:rPr>
                <w:color w:val="000000"/>
                <w:sz w:val="22"/>
                <w:szCs w:val="22"/>
              </w:rPr>
            </w:pPr>
            <w:r w:rsidRPr="00350652">
              <w:rPr>
                <w:color w:val="000000"/>
                <w:sz w:val="22"/>
                <w:szCs w:val="22"/>
              </w:rPr>
              <w:t>100</w:t>
            </w:r>
            <w:r w:rsidR="00961FD6" w:rsidRPr="00350652">
              <w:rPr>
                <w:color w:val="000000"/>
                <w:sz w:val="22"/>
                <w:szCs w:val="22"/>
              </w:rPr>
              <w:t xml:space="preserve"> баллов</w:t>
            </w:r>
          </w:p>
        </w:tc>
        <w:tc>
          <w:tcPr>
            <w:tcW w:w="1987" w:type="dxa"/>
            <w:tcBorders>
              <w:left w:val="single" w:sz="4" w:space="0" w:color="000000"/>
              <w:bottom w:val="single" w:sz="4" w:space="0" w:color="000000"/>
            </w:tcBorders>
            <w:shd w:val="clear" w:color="auto" w:fill="auto"/>
          </w:tcPr>
          <w:p w14:paraId="3AF66914" w14:textId="77777777" w:rsidR="007C734B" w:rsidRPr="00350652" w:rsidRDefault="007C734B">
            <w:pPr>
              <w:pStyle w:val="affffc"/>
              <w:widowControl w:val="0"/>
              <w:suppressAutoHyphens w:val="0"/>
              <w:jc w:val="center"/>
              <w:rPr>
                <w:color w:val="000000"/>
                <w:sz w:val="22"/>
                <w:szCs w:val="22"/>
              </w:rPr>
            </w:pPr>
          </w:p>
          <w:p w14:paraId="1A29FA49" w14:textId="77777777" w:rsidR="007C734B" w:rsidRPr="00350652" w:rsidRDefault="007C734B">
            <w:pPr>
              <w:pStyle w:val="affffc"/>
              <w:widowControl w:val="0"/>
              <w:suppressAutoHyphens w:val="0"/>
              <w:jc w:val="center"/>
              <w:rPr>
                <w:color w:val="000000"/>
                <w:sz w:val="22"/>
                <w:szCs w:val="22"/>
              </w:rPr>
            </w:pPr>
          </w:p>
          <w:p w14:paraId="57738A13" w14:textId="77777777" w:rsidR="007C734B" w:rsidRPr="00350652" w:rsidRDefault="007C734B">
            <w:pPr>
              <w:pStyle w:val="affffc"/>
              <w:widowControl w:val="0"/>
              <w:suppressAutoHyphens w:val="0"/>
              <w:jc w:val="center"/>
              <w:rPr>
                <w:color w:val="000000"/>
                <w:sz w:val="22"/>
                <w:szCs w:val="22"/>
              </w:rPr>
            </w:pPr>
          </w:p>
          <w:p w14:paraId="0684E6A7" w14:textId="54732E76" w:rsidR="007C734B" w:rsidRPr="00350652" w:rsidRDefault="00C633D1">
            <w:pPr>
              <w:pStyle w:val="affffc"/>
              <w:widowControl w:val="0"/>
              <w:suppressAutoHyphens w:val="0"/>
              <w:jc w:val="center"/>
              <w:rPr>
                <w:color w:val="000000"/>
                <w:sz w:val="22"/>
                <w:szCs w:val="22"/>
              </w:rPr>
            </w:pPr>
            <w:r>
              <w:rPr>
                <w:color w:val="000000"/>
                <w:sz w:val="22"/>
                <w:szCs w:val="22"/>
              </w:rPr>
              <w:t>100</w:t>
            </w:r>
            <w:r w:rsidR="00961FD6" w:rsidRPr="00350652">
              <w:rPr>
                <w:color w:val="000000"/>
                <w:sz w:val="22"/>
                <w:szCs w:val="22"/>
              </w:rPr>
              <w:t>%</w:t>
            </w:r>
          </w:p>
        </w:tc>
        <w:tc>
          <w:tcPr>
            <w:tcW w:w="1981" w:type="dxa"/>
            <w:tcBorders>
              <w:left w:val="single" w:sz="4" w:space="0" w:color="000000"/>
              <w:bottom w:val="single" w:sz="4" w:space="0" w:color="000000"/>
            </w:tcBorders>
            <w:shd w:val="clear" w:color="auto" w:fill="auto"/>
          </w:tcPr>
          <w:p w14:paraId="33914FCA" w14:textId="77777777" w:rsidR="007C734B" w:rsidRPr="00350652" w:rsidRDefault="007C734B">
            <w:pPr>
              <w:pStyle w:val="affffc"/>
              <w:widowControl w:val="0"/>
              <w:suppressAutoHyphens w:val="0"/>
              <w:jc w:val="center"/>
              <w:rPr>
                <w:color w:val="000000"/>
                <w:sz w:val="22"/>
                <w:szCs w:val="22"/>
              </w:rPr>
            </w:pPr>
          </w:p>
          <w:p w14:paraId="68AEB7EB" w14:textId="77777777" w:rsidR="007C734B" w:rsidRPr="00350652" w:rsidRDefault="007C734B">
            <w:pPr>
              <w:pStyle w:val="affffc"/>
              <w:widowControl w:val="0"/>
              <w:suppressAutoHyphens w:val="0"/>
              <w:jc w:val="center"/>
              <w:rPr>
                <w:color w:val="000000"/>
                <w:sz w:val="22"/>
                <w:szCs w:val="22"/>
              </w:rPr>
            </w:pPr>
          </w:p>
          <w:p w14:paraId="11D2B3C7" w14:textId="77777777" w:rsidR="007C734B" w:rsidRPr="00350652" w:rsidRDefault="007C734B">
            <w:pPr>
              <w:pStyle w:val="affffc"/>
              <w:widowControl w:val="0"/>
              <w:suppressAutoHyphens w:val="0"/>
              <w:jc w:val="center"/>
              <w:rPr>
                <w:color w:val="000000"/>
                <w:sz w:val="22"/>
                <w:szCs w:val="22"/>
              </w:rPr>
            </w:pPr>
          </w:p>
          <w:p w14:paraId="5B478101" w14:textId="6EBCFEF4" w:rsidR="007C734B" w:rsidRPr="00350652" w:rsidRDefault="00C633D1" w:rsidP="003E6B9B">
            <w:pPr>
              <w:pStyle w:val="affffc"/>
              <w:widowControl w:val="0"/>
              <w:suppressAutoHyphens w:val="0"/>
              <w:jc w:val="center"/>
              <w:rPr>
                <w:color w:val="000000"/>
                <w:sz w:val="22"/>
                <w:szCs w:val="22"/>
              </w:rPr>
            </w:pPr>
            <w:r>
              <w:rPr>
                <w:color w:val="000000"/>
                <w:sz w:val="22"/>
                <w:szCs w:val="22"/>
              </w:rPr>
              <w:t>1</w:t>
            </w:r>
          </w:p>
        </w:tc>
        <w:tc>
          <w:tcPr>
            <w:tcW w:w="1987" w:type="dxa"/>
            <w:tcBorders>
              <w:left w:val="single" w:sz="4" w:space="0" w:color="000000"/>
              <w:bottom w:val="single" w:sz="4" w:space="0" w:color="000000"/>
              <w:right w:val="single" w:sz="4" w:space="0" w:color="000000"/>
            </w:tcBorders>
            <w:shd w:val="clear" w:color="auto" w:fill="auto"/>
          </w:tcPr>
          <w:p w14:paraId="612CE78A" w14:textId="77777777" w:rsidR="007C734B" w:rsidRPr="00350652" w:rsidRDefault="007C734B">
            <w:pPr>
              <w:pStyle w:val="affffc"/>
              <w:widowControl w:val="0"/>
              <w:suppressAutoHyphens w:val="0"/>
              <w:jc w:val="center"/>
              <w:rPr>
                <w:color w:val="000000"/>
                <w:sz w:val="22"/>
                <w:szCs w:val="22"/>
              </w:rPr>
            </w:pPr>
          </w:p>
          <w:p w14:paraId="12BB93B8" w14:textId="77777777" w:rsidR="007C734B" w:rsidRPr="00350652" w:rsidRDefault="007C734B">
            <w:pPr>
              <w:pStyle w:val="affffc"/>
              <w:widowControl w:val="0"/>
              <w:suppressAutoHyphens w:val="0"/>
              <w:jc w:val="center"/>
              <w:rPr>
                <w:color w:val="000000"/>
                <w:sz w:val="22"/>
                <w:szCs w:val="22"/>
              </w:rPr>
            </w:pPr>
          </w:p>
          <w:p w14:paraId="411EB39D" w14:textId="77777777" w:rsidR="007C734B" w:rsidRPr="00350652" w:rsidRDefault="007C734B">
            <w:pPr>
              <w:pStyle w:val="affffc"/>
              <w:widowControl w:val="0"/>
              <w:suppressAutoHyphens w:val="0"/>
              <w:jc w:val="center"/>
              <w:rPr>
                <w:color w:val="000000"/>
                <w:sz w:val="22"/>
                <w:szCs w:val="22"/>
              </w:rPr>
            </w:pPr>
          </w:p>
          <w:p w14:paraId="51DD6999" w14:textId="333D071B" w:rsidR="007C734B" w:rsidRPr="00350652" w:rsidRDefault="00C633D1">
            <w:pPr>
              <w:pStyle w:val="affffc"/>
              <w:widowControl w:val="0"/>
              <w:suppressAutoHyphens w:val="0"/>
              <w:jc w:val="center"/>
              <w:rPr>
                <w:color w:val="000000"/>
                <w:sz w:val="22"/>
                <w:szCs w:val="22"/>
              </w:rPr>
            </w:pPr>
            <w:r>
              <w:rPr>
                <w:color w:val="000000"/>
                <w:sz w:val="22"/>
                <w:szCs w:val="22"/>
              </w:rPr>
              <w:t>10</w:t>
            </w:r>
            <w:r w:rsidR="00350652" w:rsidRPr="00350652">
              <w:rPr>
                <w:color w:val="000000"/>
                <w:sz w:val="22"/>
                <w:szCs w:val="22"/>
              </w:rPr>
              <w:t>0</w:t>
            </w:r>
            <w:r w:rsidR="00961FD6" w:rsidRPr="00350652">
              <w:rPr>
                <w:color w:val="000000"/>
                <w:sz w:val="22"/>
                <w:szCs w:val="22"/>
              </w:rPr>
              <w:t xml:space="preserve"> баллов</w:t>
            </w:r>
          </w:p>
        </w:tc>
      </w:tr>
    </w:tbl>
    <w:p w14:paraId="5ACEFF3C" w14:textId="77777777" w:rsidR="007C734B" w:rsidRPr="00350652" w:rsidRDefault="007C734B">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6D31841F" w14:textId="714FEAF9" w:rsidR="007C734B" w:rsidRPr="004617D9" w:rsidRDefault="00961FD6">
      <w:pPr>
        <w:pStyle w:val="Standard"/>
        <w:spacing w:line="276" w:lineRule="auto"/>
        <w:ind w:firstLine="567"/>
        <w:jc w:val="both"/>
        <w:rPr>
          <w:rFonts w:ascii="Times New Roman" w:hAnsi="Times New Roman" w:cs="Times New Roman"/>
          <w:iCs/>
        </w:rPr>
      </w:pPr>
      <w:r w:rsidRPr="004617D9">
        <w:rPr>
          <w:rFonts w:ascii="Times New Roman" w:hAnsi="Times New Roman" w:cs="Times New Roman"/>
          <w:b/>
          <w:iCs/>
        </w:rPr>
        <w:t xml:space="preserve">14.3.1. Правила оценки по критерию № </w:t>
      </w:r>
      <w:r w:rsidR="00C633D1">
        <w:rPr>
          <w:rFonts w:ascii="Times New Roman" w:hAnsi="Times New Roman" w:cs="Times New Roman"/>
          <w:b/>
          <w:iCs/>
        </w:rPr>
        <w:t xml:space="preserve">1 </w:t>
      </w:r>
      <w:r w:rsidRPr="004617D9">
        <w:rPr>
          <w:rFonts w:ascii="Times New Roman" w:hAnsi="Times New Roman" w:cs="Times New Roman"/>
          <w:b/>
          <w:iCs/>
        </w:rPr>
        <w:t>«</w:t>
      </w:r>
      <w:r w:rsidRPr="004617D9">
        <w:rPr>
          <w:rFonts w:ascii="Times New Roman" w:hAnsi="Times New Roman" w:cs="Times New Roman"/>
          <w:b/>
        </w:rPr>
        <w:t>Опыт оказания услуг аналогичных предмету закупки за последние два календарных года, предшествующих закупке»</w:t>
      </w:r>
      <w:r w:rsidRPr="004617D9">
        <w:rPr>
          <w:rFonts w:ascii="Times New Roman" w:hAnsi="Times New Roman" w:cs="Times New Roman"/>
        </w:rPr>
        <w:t>.</w:t>
      </w:r>
    </w:p>
    <w:p w14:paraId="1FA679FF" w14:textId="026088A0" w:rsidR="007C734B" w:rsidRPr="004617D9" w:rsidRDefault="00961FD6">
      <w:pPr>
        <w:pStyle w:val="Standard"/>
        <w:suppressAutoHyphens w:val="0"/>
        <w:spacing w:line="276" w:lineRule="auto"/>
        <w:ind w:firstLine="567"/>
        <w:jc w:val="both"/>
        <w:rPr>
          <w:rFonts w:ascii="Times New Roman" w:hAnsi="Times New Roman" w:cs="Times New Roman"/>
        </w:rPr>
      </w:pPr>
      <w:r w:rsidRPr="004617D9">
        <w:rPr>
          <w:rFonts w:ascii="Times New Roman" w:eastAsia="Arial Unicode MS" w:hAnsi="Times New Roman" w:cs="Times New Roman"/>
          <w:lang w:eastAsia="ar-SA"/>
        </w:rPr>
        <w:t xml:space="preserve">При оценке заявок по критерию № </w:t>
      </w:r>
      <w:r w:rsidR="00C633D1">
        <w:rPr>
          <w:rFonts w:ascii="Times New Roman" w:eastAsia="Arial Unicode MS" w:hAnsi="Times New Roman" w:cs="Times New Roman"/>
          <w:lang w:eastAsia="ar-SA"/>
        </w:rPr>
        <w:t>1</w:t>
      </w:r>
      <w:r w:rsidRPr="004617D9">
        <w:rPr>
          <w:rFonts w:ascii="Times New Roman" w:eastAsia="Arial Unicode MS" w:hAnsi="Times New Roman" w:cs="Times New Roman"/>
          <w:lang w:eastAsia="ar-SA"/>
        </w:rPr>
        <w:t xml:space="preserve"> лучшим условием исполнения договора по критерию является наибольшее значение критерия, а именно: наибольшее количество </w:t>
      </w:r>
      <w:r w:rsidRPr="004617D9">
        <w:rPr>
          <w:rFonts w:ascii="Times New Roman" w:hAnsi="Times New Roman" w:cs="Times New Roman"/>
          <w:color w:val="000000"/>
          <w:lang w:eastAsia="ar-SA"/>
        </w:rPr>
        <w:t>успешно исполненных (завершенных в полном объеме) договоров/контрактов на оказание услуг аналогичных предмету закупки за 202</w:t>
      </w:r>
      <w:r w:rsidR="00B00DB2">
        <w:rPr>
          <w:rFonts w:ascii="Times New Roman" w:hAnsi="Times New Roman" w:cs="Times New Roman"/>
          <w:color w:val="000000"/>
          <w:lang w:eastAsia="ar-SA"/>
        </w:rPr>
        <w:t>3</w:t>
      </w:r>
      <w:r w:rsidRPr="004617D9">
        <w:rPr>
          <w:rFonts w:ascii="Times New Roman" w:hAnsi="Times New Roman" w:cs="Times New Roman"/>
          <w:color w:val="000000"/>
          <w:lang w:eastAsia="ar-SA"/>
        </w:rPr>
        <w:t>г. и 202</w:t>
      </w:r>
      <w:r w:rsidR="00B00DB2">
        <w:rPr>
          <w:rFonts w:ascii="Times New Roman" w:hAnsi="Times New Roman" w:cs="Times New Roman"/>
          <w:color w:val="000000"/>
          <w:lang w:eastAsia="ar-SA"/>
        </w:rPr>
        <w:t>4</w:t>
      </w:r>
      <w:r w:rsidRPr="004617D9">
        <w:rPr>
          <w:rFonts w:ascii="Times New Roman" w:hAnsi="Times New Roman" w:cs="Times New Roman"/>
          <w:color w:val="000000"/>
          <w:lang w:eastAsia="ar-SA"/>
        </w:rPr>
        <w:t>г</w:t>
      </w:r>
      <w:r w:rsidR="002653A9">
        <w:rPr>
          <w:rFonts w:ascii="Times New Roman" w:hAnsi="Times New Roman" w:cs="Times New Roman"/>
          <w:color w:val="000000"/>
          <w:lang w:eastAsia="ar-SA"/>
        </w:rPr>
        <w:t>,</w:t>
      </w:r>
      <w:r w:rsidRPr="004617D9">
        <w:rPr>
          <w:rFonts w:ascii="Times New Roman" w:hAnsi="Times New Roman" w:cs="Times New Roman"/>
          <w:color w:val="000000"/>
          <w:lang w:eastAsia="ar-SA"/>
        </w:rPr>
        <w:t xml:space="preserve"> </w:t>
      </w:r>
      <w:r w:rsidR="002653A9">
        <w:rPr>
          <w:rFonts w:ascii="Times New Roman" w:hAnsi="Times New Roman" w:cs="Times New Roman"/>
          <w:color w:val="000000"/>
          <w:lang w:eastAsia="ar-SA"/>
        </w:rPr>
        <w:t>п</w:t>
      </w:r>
      <w:r w:rsidRPr="004617D9">
        <w:rPr>
          <w:rFonts w:ascii="Times New Roman" w:hAnsi="Times New Roman" w:cs="Times New Roman"/>
          <w:color w:val="000000"/>
          <w:lang w:eastAsia="ar-SA"/>
        </w:rPr>
        <w:t>ри</w:t>
      </w:r>
      <w:r w:rsidR="002653A9">
        <w:rPr>
          <w:rFonts w:ascii="Times New Roman" w:hAnsi="Times New Roman" w:cs="Times New Roman"/>
          <w:color w:val="000000"/>
          <w:lang w:eastAsia="ar-SA"/>
        </w:rPr>
        <w:t xml:space="preserve"> </w:t>
      </w:r>
      <w:r w:rsidRPr="004617D9">
        <w:rPr>
          <w:rFonts w:ascii="Times New Roman" w:hAnsi="Times New Roman" w:cs="Times New Roman"/>
          <w:color w:val="000000"/>
          <w:lang w:eastAsia="ar-SA"/>
        </w:rPr>
        <w:t xml:space="preserve">этом устанавливается предельно </w:t>
      </w:r>
      <w:r w:rsidRPr="004617D9">
        <w:rPr>
          <w:rFonts w:ascii="Times New Roman" w:hAnsi="Times New Roman" w:cs="Times New Roman"/>
        </w:rPr>
        <w:t>необходимое максимальное значение в количестве 5 исполненных (завершенных в полном объеме) договоров/контрактов.</w:t>
      </w:r>
    </w:p>
    <w:p w14:paraId="50A2F24B" w14:textId="029CAF08" w:rsidR="007C734B" w:rsidRPr="004617D9" w:rsidRDefault="00961FD6">
      <w:pPr>
        <w:pStyle w:val="Standard"/>
        <w:spacing w:line="276" w:lineRule="auto"/>
        <w:ind w:firstLine="567"/>
        <w:jc w:val="both"/>
        <w:rPr>
          <w:rFonts w:ascii="Times New Roman" w:eastAsia="Arial Unicode MS" w:hAnsi="Times New Roman" w:cs="Times New Roman"/>
          <w:color w:val="000000"/>
          <w:lang w:eastAsia="ar-SA"/>
        </w:rPr>
      </w:pPr>
      <w:r w:rsidRPr="004617D9">
        <w:rPr>
          <w:rFonts w:ascii="Times New Roman" w:eastAsia="Arial Unicode MS" w:hAnsi="Times New Roman" w:cs="Times New Roman"/>
          <w:color w:val="000000"/>
          <w:lang w:eastAsia="ar-SA"/>
        </w:rPr>
        <w:t xml:space="preserve">Количество баллов, присуждаемых по критерию № </w:t>
      </w:r>
      <w:r w:rsidR="00C633D1">
        <w:rPr>
          <w:rFonts w:ascii="Times New Roman" w:eastAsia="Arial Unicode MS" w:hAnsi="Times New Roman" w:cs="Times New Roman"/>
          <w:color w:val="000000"/>
          <w:lang w:eastAsia="ar-SA"/>
        </w:rPr>
        <w:t>1</w:t>
      </w:r>
      <w:r w:rsidRPr="004617D9">
        <w:rPr>
          <w:rFonts w:ascii="Times New Roman" w:eastAsia="Arial Unicode MS" w:hAnsi="Times New Roman" w:cs="Times New Roman"/>
          <w:color w:val="000000"/>
          <w:lang w:eastAsia="ar-SA"/>
        </w:rPr>
        <w:t xml:space="preserve"> (НЦБ</w:t>
      </w:r>
      <w:r w:rsidRPr="004617D9">
        <w:rPr>
          <w:rFonts w:ascii="Times New Roman" w:eastAsia="Arial Unicode MS" w:hAnsi="Times New Roman" w:cs="Times New Roman"/>
          <w:color w:val="000000"/>
          <w:vertAlign w:val="subscript"/>
          <w:lang w:eastAsia="ar-SA"/>
        </w:rPr>
        <w:t>i</w:t>
      </w:r>
      <w:r w:rsidRPr="004617D9">
        <w:rPr>
          <w:rFonts w:ascii="Times New Roman" w:eastAsia="Arial Unicode MS" w:hAnsi="Times New Roman" w:cs="Times New Roman"/>
          <w:color w:val="000000"/>
          <w:lang w:eastAsia="ar-SA"/>
        </w:rPr>
        <w:t>), определяется по формуле:</w:t>
      </w:r>
    </w:p>
    <w:p w14:paraId="16360C1A" w14:textId="77777777" w:rsidR="007C734B" w:rsidRPr="004617D9" w:rsidRDefault="00961FD6">
      <w:pPr>
        <w:pStyle w:val="Standard"/>
        <w:spacing w:line="276" w:lineRule="auto"/>
        <w:ind w:firstLine="567"/>
        <w:jc w:val="both"/>
        <w:rPr>
          <w:rFonts w:ascii="Times New Roman" w:hAnsi="Times New Roman" w:cs="Times New Roman"/>
        </w:rPr>
      </w:pPr>
      <w:r w:rsidRPr="004617D9">
        <w:rPr>
          <w:rFonts w:ascii="Times New Roman" w:eastAsia="Arial Unicode MS" w:hAnsi="Times New Roman" w:cs="Times New Roman"/>
          <w:color w:val="000000"/>
          <w:lang w:eastAsia="ar-SA"/>
        </w:rPr>
        <w:t xml:space="preserve">а) в случае если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oMath>
      <w:r w:rsidRPr="004617D9">
        <w:rPr>
          <w:rFonts w:ascii="Times New Roman" w:eastAsia="Arial Unicode MS" w:hAnsi="Times New Roman" w:cs="Times New Roman"/>
          <w:color w:val="000000"/>
          <w:lang w:eastAsia="ar-SA"/>
        </w:rPr>
        <w:t>&lt;</w:t>
      </w: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Pr="004617D9">
        <w:rPr>
          <w:rFonts w:ascii="Times New Roman" w:eastAsia="Arial Unicode MS" w:hAnsi="Times New Roman" w:cs="Times New Roman"/>
          <w:color w:val="000000"/>
          <w:lang w:eastAsia="ar-SA"/>
        </w:rPr>
        <w:t>, - по формуле:</w:t>
      </w:r>
    </w:p>
    <w:p w14:paraId="327B07A7" w14:textId="77777777" w:rsidR="007C734B" w:rsidRPr="004617D9" w:rsidRDefault="007C734B">
      <w:pPr>
        <w:pStyle w:val="Standard"/>
        <w:spacing w:line="276" w:lineRule="auto"/>
        <w:ind w:firstLine="567"/>
        <w:jc w:val="both"/>
        <w:rPr>
          <w:rFonts w:ascii="Times New Roman" w:eastAsia="Arial Unicode MS" w:hAnsi="Times New Roman" w:cs="Times New Roman"/>
          <w:color w:val="000000"/>
          <w:lang w:eastAsia="ar-SA"/>
        </w:rPr>
      </w:pPr>
    </w:p>
    <w:p w14:paraId="34E17313" w14:textId="77777777" w:rsidR="007C734B" w:rsidRPr="004617D9" w:rsidRDefault="00B12A1E">
      <w:pPr>
        <w:pStyle w:val="Textbody"/>
        <w:spacing w:after="0" w:line="276" w:lineRule="auto"/>
        <w:ind w:firstLine="567"/>
        <w:jc w:val="center"/>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i</m:t>
              </m:r>
            </m:sub>
          </m:sSub>
          <m:r>
            <w:rPr>
              <w:rFonts w:ascii="Cambria Math" w:hAnsi="Cambria Math" w:cs="Times New Roman"/>
            </w:rPr>
            <m:t>=КЗх100х</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i</m:t>
                      </m:r>
                    </m:sub>
                  </m:sSub>
                </m:num>
                <m:den>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den>
              </m:f>
            </m:e>
          </m:d>
        </m:oMath>
      </m:oMathPara>
    </w:p>
    <w:p w14:paraId="48087ED6"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где:</w:t>
      </w:r>
    </w:p>
    <w:p w14:paraId="08F6B6E8"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 xml:space="preserve">КЗ - коэффициент значимости критерия; </w:t>
      </w:r>
    </w:p>
    <w:p w14:paraId="7BD3899E" w14:textId="77777777" w:rsidR="007C734B" w:rsidRPr="004617D9" w:rsidRDefault="00961FD6">
      <w:pPr>
        <w:pStyle w:val="Standard"/>
        <w:suppressAutoHyphens w:val="0"/>
        <w:spacing w:line="276" w:lineRule="auto"/>
        <w:ind w:firstLine="567"/>
        <w:jc w:val="both"/>
        <w:rPr>
          <w:rFonts w:ascii="Times New Roman" w:eastAsia="Calibri" w:hAnsi="Times New Roman" w:cs="Times New Roman"/>
          <w:lang w:eastAsia="en-US"/>
        </w:rPr>
      </w:pPr>
      <w:r w:rsidRPr="004617D9">
        <w:rPr>
          <w:rFonts w:ascii="Times New Roman" w:eastAsia="Calibri" w:hAnsi="Times New Roman" w:cs="Times New Roman"/>
          <w:lang w:val="en-US" w:eastAsia="en-US"/>
        </w:rPr>
        <w:t>K</w:t>
      </w:r>
      <w:r w:rsidRPr="004617D9">
        <w:rPr>
          <w:rFonts w:ascii="Times New Roman" w:eastAsia="Calibri" w:hAnsi="Times New Roman" w:cs="Times New Roman"/>
          <w:sz w:val="20"/>
          <w:szCs w:val="20"/>
          <w:lang w:val="en-US" w:eastAsia="en-US"/>
        </w:rPr>
        <w:t>i</w:t>
      </w:r>
      <w:r w:rsidRPr="004617D9">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7D535A19" w14:textId="77777777" w:rsidR="007C734B" w:rsidRPr="004617D9" w:rsidRDefault="00961FD6">
      <w:pPr>
        <w:pStyle w:val="Standard"/>
        <w:suppressAutoHyphens w:val="0"/>
        <w:spacing w:line="276" w:lineRule="auto"/>
        <w:ind w:firstLine="567"/>
        <w:jc w:val="both"/>
        <w:rPr>
          <w:rFonts w:ascii="Times New Roman" w:eastAsia="Calibri" w:hAnsi="Times New Roman" w:cs="Times New Roman"/>
          <w:lang w:eastAsia="en-US"/>
        </w:rPr>
      </w:pPr>
      <w:r w:rsidRPr="004617D9">
        <w:rPr>
          <w:rFonts w:ascii="Times New Roman" w:eastAsia="Calibri" w:hAnsi="Times New Roman" w:cs="Times New Roman"/>
          <w:lang w:val="en-US" w:eastAsia="en-US"/>
        </w:rPr>
        <w:t>K</w:t>
      </w:r>
      <w:r w:rsidRPr="004617D9">
        <w:rPr>
          <w:rFonts w:ascii="Times New Roman" w:eastAsia="Calibri" w:hAnsi="Times New Roman" w:cs="Times New Roman"/>
          <w:sz w:val="20"/>
          <w:szCs w:val="20"/>
          <w:lang w:val="en-US" w:eastAsia="en-US"/>
        </w:rPr>
        <w:t>max</w:t>
      </w:r>
      <w:r w:rsidRPr="004617D9">
        <w:rPr>
          <w:rFonts w:ascii="Times New Roman" w:eastAsia="Calibri" w:hAnsi="Times New Roman" w:cs="Times New Roman"/>
          <w:lang w:eastAsia="en-US"/>
        </w:rPr>
        <w:t xml:space="preserve"> - максимальное из предложений по критерию оценки, сделанных участниками закупки;</w:t>
      </w:r>
    </w:p>
    <w:p w14:paraId="01B459E9" w14:textId="77777777" w:rsidR="007C734B" w:rsidRPr="004617D9" w:rsidRDefault="007C734B">
      <w:pPr>
        <w:pStyle w:val="Standard"/>
        <w:spacing w:line="276" w:lineRule="auto"/>
        <w:ind w:firstLine="567"/>
        <w:jc w:val="both"/>
        <w:rPr>
          <w:rFonts w:ascii="Times New Roman" w:eastAsia="Arial Unicode MS" w:hAnsi="Times New Roman" w:cs="Times New Roman"/>
          <w:color w:val="000000"/>
          <w:lang w:eastAsia="ar-SA"/>
        </w:rPr>
      </w:pPr>
    </w:p>
    <w:p w14:paraId="7EE9F79D" w14:textId="77777777" w:rsidR="007C734B" w:rsidRPr="004617D9" w:rsidRDefault="00961FD6">
      <w:pPr>
        <w:pStyle w:val="Standard"/>
        <w:spacing w:line="276" w:lineRule="auto"/>
        <w:ind w:firstLine="567"/>
        <w:jc w:val="both"/>
        <w:rPr>
          <w:rFonts w:ascii="Times New Roman" w:hAnsi="Times New Roman" w:cs="Times New Roman"/>
        </w:rPr>
      </w:pPr>
      <w:r w:rsidRPr="004617D9">
        <w:rPr>
          <w:rFonts w:ascii="Times New Roman" w:eastAsia="Arial Unicode MS" w:hAnsi="Times New Roman" w:cs="Times New Roman"/>
          <w:color w:val="000000"/>
          <w:lang w:eastAsia="ar-SA"/>
        </w:rPr>
        <w:t xml:space="preserve">б) в случае если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oMath>
      <w:r w:rsidRPr="004617D9">
        <w:rPr>
          <w:rFonts w:ascii="Times New Roman" w:eastAsia="Arial Unicode MS" w:hAnsi="Times New Roman" w:cs="Times New Roman"/>
          <w:color w:val="000000"/>
          <w:lang w:eastAsia="ar-SA"/>
        </w:rPr>
        <w:t xml:space="preserve"> ≥ </w:t>
      </w: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Pr="004617D9">
        <w:rPr>
          <w:rFonts w:ascii="Times New Roman" w:eastAsia="Arial Unicode MS" w:hAnsi="Times New Roman" w:cs="Times New Roman"/>
          <w:color w:val="000000"/>
          <w:lang w:eastAsia="ar-SA"/>
        </w:rPr>
        <w:t>, - по формуле:</w:t>
      </w:r>
    </w:p>
    <w:p w14:paraId="70CD362C" w14:textId="77777777" w:rsidR="007C734B" w:rsidRPr="004617D9" w:rsidRDefault="007C734B">
      <w:pPr>
        <w:pStyle w:val="Standard"/>
        <w:spacing w:line="276" w:lineRule="auto"/>
        <w:ind w:firstLine="567"/>
        <w:jc w:val="both"/>
        <w:rPr>
          <w:rFonts w:ascii="Times New Roman" w:eastAsia="Arial Unicode MS" w:hAnsi="Times New Roman" w:cs="Times New Roman"/>
          <w:color w:val="000000"/>
          <w:lang w:eastAsia="ar-SA"/>
        </w:rPr>
      </w:pPr>
    </w:p>
    <w:p w14:paraId="0BA43BBC" w14:textId="77777777" w:rsidR="007C734B" w:rsidRPr="004617D9" w:rsidRDefault="00B12A1E">
      <w:pPr>
        <w:pStyle w:val="Textbody"/>
        <w:spacing w:after="0" w:line="276" w:lineRule="auto"/>
        <w:ind w:firstLine="567"/>
        <w:jc w:val="center"/>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i</m:t>
              </m:r>
            </m:sub>
          </m:sSub>
          <m:r>
            <w:rPr>
              <w:rFonts w:ascii="Cambria Math" w:hAnsi="Cambria Math" w:cs="Times New Roman"/>
            </w:rPr>
            <m:t>=КЗх100х</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i</m:t>
                      </m:r>
                    </m:sub>
                  </m:sSub>
                </m:num>
                <m:den>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den>
              </m:f>
            </m:e>
          </m:d>
        </m:oMath>
      </m:oMathPara>
    </w:p>
    <w:p w14:paraId="3694579D"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 xml:space="preserve">при этом </w:t>
      </w: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max</m:t>
            </m:r>
          </m:sub>
        </m:sSub>
        <m:r>
          <w:rPr>
            <w:rFonts w:ascii="Cambria Math" w:hAnsi="Cambria Math" w:cs="Times New Roman"/>
          </w:rPr>
          <m:t>=КЗх100</m:t>
        </m:r>
      </m:oMath>
      <w:r w:rsidRPr="004617D9">
        <w:rPr>
          <w:rFonts w:ascii="Times New Roman" w:hAnsi="Times New Roman" w:cs="Times New Roman"/>
          <w:color w:val="00000A"/>
        </w:rPr>
        <w:t>,</w:t>
      </w:r>
    </w:p>
    <w:p w14:paraId="73F20457"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где:</w:t>
      </w:r>
    </w:p>
    <w:p w14:paraId="269D636F"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 xml:space="preserve">КЗ - коэффициент значимости критерия; </w:t>
      </w:r>
    </w:p>
    <w:p w14:paraId="7EFC6D77" w14:textId="77777777" w:rsidR="007C734B" w:rsidRPr="004617D9" w:rsidRDefault="00961FD6">
      <w:pPr>
        <w:pStyle w:val="Standard"/>
        <w:suppressAutoHyphens w:val="0"/>
        <w:spacing w:line="276" w:lineRule="auto"/>
        <w:ind w:firstLine="567"/>
        <w:jc w:val="both"/>
        <w:rPr>
          <w:rFonts w:ascii="Times New Roman" w:eastAsia="Calibri" w:hAnsi="Times New Roman" w:cs="Times New Roman"/>
          <w:lang w:eastAsia="en-US"/>
        </w:rPr>
      </w:pPr>
      <w:r w:rsidRPr="004617D9">
        <w:rPr>
          <w:rFonts w:ascii="Times New Roman" w:eastAsia="Calibri" w:hAnsi="Times New Roman" w:cs="Times New Roman"/>
          <w:lang w:val="en-US" w:eastAsia="en-US"/>
        </w:rPr>
        <w:t>K</w:t>
      </w:r>
      <w:r w:rsidRPr="004617D9">
        <w:rPr>
          <w:rFonts w:ascii="Times New Roman" w:eastAsia="Calibri" w:hAnsi="Times New Roman" w:cs="Times New Roman"/>
          <w:sz w:val="20"/>
          <w:szCs w:val="20"/>
          <w:lang w:val="en-US" w:eastAsia="en-US"/>
        </w:rPr>
        <w:t>i</w:t>
      </w:r>
      <w:r w:rsidRPr="004617D9">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35006DC2" w14:textId="77777777" w:rsidR="007C734B" w:rsidRPr="004617D9" w:rsidRDefault="00B12A1E">
      <w:pPr>
        <w:pStyle w:val="Standard"/>
        <w:suppressAutoHyphens w:val="0"/>
        <w:spacing w:line="276" w:lineRule="auto"/>
        <w:ind w:firstLine="567"/>
        <w:jc w:val="both"/>
        <w:rPr>
          <w:rFonts w:ascii="Times New Roman" w:eastAsia="Calibri" w:hAnsi="Times New Roman" w:cs="Times New Roman"/>
          <w:lang w:eastAsia="en-US"/>
        </w:rPr>
      </w:pP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00961FD6" w:rsidRPr="004617D9">
        <w:rPr>
          <w:rFonts w:ascii="Times New Roman" w:eastAsia="Calibri" w:hAnsi="Times New Roman" w:cs="Times New Roman"/>
          <w:lang w:eastAsia="en-US"/>
        </w:rPr>
        <w:t xml:space="preserve"> – предельно необходимое максимальное значение, составляющее 5</w:t>
      </w:r>
      <w:r w:rsidR="00961FD6" w:rsidRPr="004617D9">
        <w:rPr>
          <w:rFonts w:ascii="Times New Roman" w:hAnsi="Times New Roman" w:cs="Times New Roman"/>
        </w:rPr>
        <w:t xml:space="preserve"> исполненных (завершенных в полном объеме) договоров/контрактов</w:t>
      </w:r>
      <w:r w:rsidR="00961FD6" w:rsidRPr="004617D9">
        <w:rPr>
          <w:rFonts w:ascii="Times New Roman" w:eastAsia="Calibri" w:hAnsi="Times New Roman" w:cs="Times New Roman"/>
          <w:lang w:eastAsia="en-US"/>
        </w:rPr>
        <w:t>;</w:t>
      </w:r>
    </w:p>
    <w:p w14:paraId="6C7F8B4F" w14:textId="77777777" w:rsidR="007C734B" w:rsidRPr="004617D9" w:rsidRDefault="00961FD6">
      <w:pPr>
        <w:pStyle w:val="Standard"/>
        <w:suppressAutoHyphens w:val="0"/>
        <w:spacing w:line="276" w:lineRule="auto"/>
        <w:ind w:firstLine="567"/>
        <w:jc w:val="both"/>
        <w:rPr>
          <w:rFonts w:ascii="Times New Roman" w:eastAsia="Calibri" w:hAnsi="Times New Roman" w:cs="Times New Roman"/>
          <w:lang w:eastAsia="en-US"/>
        </w:rPr>
      </w:pPr>
      <w:r w:rsidRPr="004617D9">
        <w:rPr>
          <w:rFonts w:ascii="Times New Roman" w:eastAsia="Calibri" w:hAnsi="Times New Roman" w:cs="Times New Roman"/>
          <w:lang w:eastAsia="en-US"/>
        </w:rPr>
        <w:t>НЦБ</w:t>
      </w:r>
      <w:r w:rsidRPr="004617D9">
        <w:rPr>
          <w:rFonts w:ascii="Times New Roman" w:eastAsia="Calibri" w:hAnsi="Times New Roman" w:cs="Times New Roman"/>
          <w:sz w:val="20"/>
          <w:szCs w:val="20"/>
          <w:lang w:val="en-US" w:eastAsia="en-US"/>
        </w:rPr>
        <w:t>max</w:t>
      </w:r>
      <w:r w:rsidRPr="004617D9">
        <w:rPr>
          <w:rFonts w:ascii="Times New Roman" w:eastAsia="Calibri" w:hAnsi="Times New Roman" w:cs="Times New Roman"/>
          <w:lang w:eastAsia="en-US"/>
        </w:rPr>
        <w:t>–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более 5</w:t>
      </w:r>
      <w:r w:rsidRPr="004617D9">
        <w:rPr>
          <w:rFonts w:ascii="Times New Roman" w:hAnsi="Times New Roman" w:cs="Times New Roman"/>
        </w:rPr>
        <w:t xml:space="preserve"> исполненных (завершенных в полном объеме) договоров/контрактов</w:t>
      </w:r>
      <w:r w:rsidRPr="004617D9">
        <w:rPr>
          <w:rFonts w:ascii="Times New Roman" w:eastAsia="Calibri" w:hAnsi="Times New Roman" w:cs="Times New Roman"/>
          <w:lang w:eastAsia="en-US"/>
        </w:rPr>
        <w:t>.</w:t>
      </w:r>
    </w:p>
    <w:p w14:paraId="74103BC0" w14:textId="77777777" w:rsidR="007C734B" w:rsidRPr="004617D9" w:rsidRDefault="00961FD6">
      <w:pPr>
        <w:pStyle w:val="Standard"/>
        <w:suppressAutoHyphens w:val="0"/>
        <w:spacing w:line="276" w:lineRule="auto"/>
        <w:ind w:firstLine="567"/>
        <w:jc w:val="both"/>
        <w:rPr>
          <w:rFonts w:ascii="Times New Roman" w:eastAsia="Arial Unicode MS" w:hAnsi="Times New Roman" w:cs="Times New Roman"/>
          <w:iCs/>
          <w:color w:val="000000"/>
          <w:lang w:eastAsia="ar-SA"/>
        </w:rPr>
      </w:pPr>
      <w:r w:rsidRPr="004617D9">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2DD11DE0" w14:textId="77777777" w:rsidR="007C734B" w:rsidRPr="004617D9" w:rsidRDefault="00961FD6">
      <w:pPr>
        <w:pStyle w:val="Standard"/>
        <w:spacing w:line="276" w:lineRule="auto"/>
        <w:ind w:firstLine="567"/>
        <w:jc w:val="both"/>
        <w:rPr>
          <w:rFonts w:ascii="Times New Roman" w:hAnsi="Times New Roman" w:cs="Times New Roman"/>
          <w:i/>
        </w:rPr>
      </w:pPr>
      <w:r w:rsidRPr="004617D9">
        <w:rPr>
          <w:rFonts w:ascii="Times New Roman" w:hAnsi="Times New Roman" w:cs="Times New Roman"/>
          <w:i/>
          <w:color w:val="000000"/>
          <w:lang w:eastAsia="ar-SA"/>
        </w:rPr>
        <w:t>Под успешным понимается исполнение (завершение в полном объеме) договоров/контрактов на оказание услуг аналогичных предмету закупки, по которым к участнику закупки не применялись штрафные санкции, а также отсутствуют судебные решения, ответчиком по которым является участник закупки.</w:t>
      </w:r>
    </w:p>
    <w:p w14:paraId="4A73EE38" w14:textId="1AFE4368" w:rsidR="007C734B" w:rsidRPr="004617D9" w:rsidRDefault="00961FD6">
      <w:pPr>
        <w:pStyle w:val="Standard"/>
        <w:spacing w:line="276" w:lineRule="auto"/>
        <w:ind w:firstLine="567"/>
        <w:jc w:val="both"/>
        <w:rPr>
          <w:rFonts w:ascii="Times New Roman" w:hAnsi="Times New Roman" w:cs="Times New Roman"/>
          <w:i/>
          <w:iCs/>
        </w:rPr>
      </w:pPr>
      <w:r w:rsidRPr="004617D9">
        <w:rPr>
          <w:rFonts w:ascii="Times New Roman" w:hAnsi="Times New Roman" w:cs="Times New Roman"/>
          <w:i/>
          <w:iCs/>
        </w:rPr>
        <w:t>Аналогичными признаются услуги,</w:t>
      </w:r>
      <w:r w:rsidR="00970F05">
        <w:rPr>
          <w:rFonts w:ascii="Times New Roman" w:hAnsi="Times New Roman" w:cs="Times New Roman"/>
          <w:i/>
          <w:iCs/>
        </w:rPr>
        <w:t xml:space="preserve"> </w:t>
      </w:r>
      <w:r w:rsidRPr="004617D9">
        <w:rPr>
          <w:rStyle w:val="w"/>
          <w:rFonts w:ascii="Times New Roman" w:hAnsi="Times New Roman" w:cs="Times New Roman"/>
          <w:i/>
        </w:rPr>
        <w:t>которые</w:t>
      </w:r>
      <w:r w:rsidR="00970F05">
        <w:rPr>
          <w:rStyle w:val="w"/>
          <w:rFonts w:ascii="Times New Roman" w:hAnsi="Times New Roman" w:cs="Times New Roman"/>
          <w:i/>
        </w:rPr>
        <w:t xml:space="preserve"> </w:t>
      </w:r>
      <w:r w:rsidRPr="004617D9">
        <w:rPr>
          <w:rStyle w:val="w"/>
          <w:rFonts w:ascii="Times New Roman" w:hAnsi="Times New Roman" w:cs="Times New Roman"/>
          <w:i/>
        </w:rPr>
        <w:t>по</w:t>
      </w:r>
      <w:r w:rsidR="00970F05">
        <w:rPr>
          <w:rStyle w:val="w"/>
          <w:rFonts w:ascii="Times New Roman" w:hAnsi="Times New Roman" w:cs="Times New Roman"/>
          <w:i/>
        </w:rPr>
        <w:t xml:space="preserve"> </w:t>
      </w:r>
      <w:r w:rsidRPr="004617D9">
        <w:rPr>
          <w:rStyle w:val="w"/>
          <w:rFonts w:ascii="Times New Roman" w:hAnsi="Times New Roman" w:cs="Times New Roman"/>
          <w:i/>
        </w:rPr>
        <w:t>своему</w:t>
      </w:r>
      <w:r w:rsidR="00970F05">
        <w:rPr>
          <w:rStyle w:val="w"/>
          <w:rFonts w:ascii="Times New Roman" w:hAnsi="Times New Roman" w:cs="Times New Roman"/>
          <w:i/>
        </w:rPr>
        <w:t xml:space="preserve"> </w:t>
      </w:r>
      <w:r w:rsidRPr="004617D9">
        <w:rPr>
          <w:rStyle w:val="w"/>
          <w:rFonts w:ascii="Times New Roman" w:hAnsi="Times New Roman" w:cs="Times New Roman"/>
          <w:i/>
        </w:rPr>
        <w:t>функциональному</w:t>
      </w:r>
      <w:r w:rsidR="00970F05">
        <w:rPr>
          <w:rStyle w:val="w"/>
          <w:rFonts w:ascii="Times New Roman" w:hAnsi="Times New Roman" w:cs="Times New Roman"/>
          <w:i/>
        </w:rPr>
        <w:t xml:space="preserve"> </w:t>
      </w:r>
      <w:r w:rsidRPr="004617D9">
        <w:rPr>
          <w:rStyle w:val="w"/>
          <w:rFonts w:ascii="Times New Roman" w:hAnsi="Times New Roman" w:cs="Times New Roman"/>
          <w:i/>
        </w:rPr>
        <w:t>назначению</w:t>
      </w:r>
      <w:r w:rsidRPr="004617D9">
        <w:rPr>
          <w:rFonts w:ascii="Times New Roman" w:hAnsi="Times New Roman" w:cs="Times New Roman"/>
          <w:i/>
        </w:rPr>
        <w:t xml:space="preserve">, </w:t>
      </w:r>
      <w:r w:rsidRPr="004617D9">
        <w:rPr>
          <w:rStyle w:val="w"/>
          <w:rFonts w:ascii="Times New Roman" w:hAnsi="Times New Roman" w:cs="Times New Roman"/>
          <w:i/>
        </w:rPr>
        <w:t>применению</w:t>
      </w:r>
      <w:r w:rsidRPr="004617D9">
        <w:rPr>
          <w:rFonts w:ascii="Times New Roman" w:hAnsi="Times New Roman" w:cs="Times New Roman"/>
          <w:i/>
        </w:rPr>
        <w:t xml:space="preserve">, </w:t>
      </w:r>
      <w:r w:rsidRPr="004617D9">
        <w:rPr>
          <w:rStyle w:val="w"/>
          <w:rFonts w:ascii="Times New Roman" w:hAnsi="Times New Roman" w:cs="Times New Roman"/>
          <w:i/>
        </w:rPr>
        <w:t>качественным</w:t>
      </w:r>
      <w:r w:rsidR="00970F05">
        <w:rPr>
          <w:rStyle w:val="w"/>
          <w:rFonts w:ascii="Times New Roman" w:hAnsi="Times New Roman" w:cs="Times New Roman"/>
          <w:i/>
        </w:rPr>
        <w:t xml:space="preserve"> </w:t>
      </w:r>
      <w:r w:rsidRPr="004617D9">
        <w:rPr>
          <w:rStyle w:val="w"/>
          <w:rFonts w:ascii="Times New Roman" w:hAnsi="Times New Roman" w:cs="Times New Roman"/>
          <w:i/>
        </w:rPr>
        <w:t>и</w:t>
      </w:r>
      <w:r w:rsidR="00970F05">
        <w:rPr>
          <w:rStyle w:val="w"/>
          <w:rFonts w:ascii="Times New Roman" w:hAnsi="Times New Roman" w:cs="Times New Roman"/>
          <w:i/>
        </w:rPr>
        <w:t xml:space="preserve"> </w:t>
      </w:r>
      <w:r w:rsidRPr="004617D9">
        <w:rPr>
          <w:rStyle w:val="w"/>
          <w:rFonts w:ascii="Times New Roman" w:hAnsi="Times New Roman" w:cs="Times New Roman"/>
          <w:i/>
        </w:rPr>
        <w:t>техническим</w:t>
      </w:r>
      <w:r w:rsidR="00970F05">
        <w:rPr>
          <w:rStyle w:val="w"/>
          <w:rFonts w:ascii="Times New Roman" w:hAnsi="Times New Roman" w:cs="Times New Roman"/>
          <w:i/>
        </w:rPr>
        <w:t xml:space="preserve"> </w:t>
      </w:r>
      <w:r w:rsidRPr="004617D9">
        <w:rPr>
          <w:rStyle w:val="w"/>
          <w:rFonts w:ascii="Times New Roman" w:hAnsi="Times New Roman" w:cs="Times New Roman"/>
          <w:i/>
        </w:rPr>
        <w:t>характеристикам</w:t>
      </w:r>
      <w:r w:rsidR="00970F05">
        <w:rPr>
          <w:rStyle w:val="w"/>
          <w:rFonts w:ascii="Times New Roman" w:hAnsi="Times New Roman" w:cs="Times New Roman"/>
          <w:i/>
        </w:rPr>
        <w:t xml:space="preserve"> </w:t>
      </w:r>
      <w:r w:rsidRPr="004617D9">
        <w:rPr>
          <w:rStyle w:val="w"/>
          <w:rFonts w:ascii="Times New Roman" w:hAnsi="Times New Roman" w:cs="Times New Roman"/>
          <w:i/>
        </w:rPr>
        <w:t>полностью</w:t>
      </w:r>
      <w:r w:rsidR="00970F05">
        <w:rPr>
          <w:rStyle w:val="w"/>
          <w:rFonts w:ascii="Times New Roman" w:hAnsi="Times New Roman" w:cs="Times New Roman"/>
          <w:i/>
        </w:rPr>
        <w:t xml:space="preserve"> </w:t>
      </w:r>
      <w:r w:rsidRPr="004617D9">
        <w:rPr>
          <w:rStyle w:val="w"/>
          <w:rFonts w:ascii="Times New Roman" w:hAnsi="Times New Roman" w:cs="Times New Roman"/>
          <w:i/>
        </w:rPr>
        <w:t>идентичны</w:t>
      </w:r>
      <w:r w:rsidR="00970F05">
        <w:rPr>
          <w:rStyle w:val="w"/>
          <w:rFonts w:ascii="Times New Roman" w:hAnsi="Times New Roman" w:cs="Times New Roman"/>
          <w:i/>
        </w:rPr>
        <w:t xml:space="preserve"> </w:t>
      </w:r>
      <w:r w:rsidRPr="004617D9">
        <w:rPr>
          <w:rStyle w:val="w"/>
          <w:rFonts w:ascii="Times New Roman" w:hAnsi="Times New Roman" w:cs="Times New Roman"/>
          <w:i/>
        </w:rPr>
        <w:t>другим</w:t>
      </w:r>
      <w:r w:rsidRPr="004617D9">
        <w:rPr>
          <w:rFonts w:ascii="Times New Roman" w:hAnsi="Times New Roman" w:cs="Times New Roman"/>
          <w:i/>
        </w:rPr>
        <w:t xml:space="preserve"> услугам, </w:t>
      </w:r>
      <w:r w:rsidRPr="004617D9">
        <w:rPr>
          <w:rStyle w:val="w"/>
          <w:rFonts w:ascii="Times New Roman" w:hAnsi="Times New Roman" w:cs="Times New Roman"/>
          <w:i/>
        </w:rPr>
        <w:t>или</w:t>
      </w:r>
      <w:r w:rsidR="00970F05">
        <w:rPr>
          <w:rStyle w:val="w"/>
          <w:rFonts w:ascii="Times New Roman" w:hAnsi="Times New Roman" w:cs="Times New Roman"/>
          <w:i/>
        </w:rPr>
        <w:t xml:space="preserve"> </w:t>
      </w:r>
      <w:r w:rsidRPr="004617D9">
        <w:rPr>
          <w:rStyle w:val="w"/>
          <w:rFonts w:ascii="Times New Roman" w:hAnsi="Times New Roman" w:cs="Times New Roman"/>
          <w:i/>
        </w:rPr>
        <w:t>в</w:t>
      </w:r>
      <w:r w:rsidR="00970F05">
        <w:rPr>
          <w:rStyle w:val="w"/>
          <w:rFonts w:ascii="Times New Roman" w:hAnsi="Times New Roman" w:cs="Times New Roman"/>
          <w:i/>
        </w:rPr>
        <w:t xml:space="preserve"> </w:t>
      </w:r>
      <w:r w:rsidRPr="004617D9">
        <w:rPr>
          <w:rStyle w:val="w"/>
          <w:rFonts w:ascii="Times New Roman" w:hAnsi="Times New Roman" w:cs="Times New Roman"/>
          <w:i/>
        </w:rPr>
        <w:t>отсутствие</w:t>
      </w:r>
      <w:r w:rsidR="00970F05">
        <w:rPr>
          <w:rStyle w:val="w"/>
          <w:rFonts w:ascii="Times New Roman" w:hAnsi="Times New Roman" w:cs="Times New Roman"/>
          <w:i/>
        </w:rPr>
        <w:t xml:space="preserve"> </w:t>
      </w:r>
      <w:r w:rsidRPr="004617D9">
        <w:rPr>
          <w:rStyle w:val="w"/>
          <w:rFonts w:ascii="Times New Roman" w:hAnsi="Times New Roman" w:cs="Times New Roman"/>
          <w:i/>
        </w:rPr>
        <w:t>таковых</w:t>
      </w:r>
      <w:r w:rsidR="00970F05">
        <w:rPr>
          <w:rStyle w:val="w"/>
          <w:rFonts w:ascii="Times New Roman" w:hAnsi="Times New Roman" w:cs="Times New Roman"/>
          <w:i/>
        </w:rPr>
        <w:t xml:space="preserve"> </w:t>
      </w:r>
      <w:r w:rsidRPr="004617D9">
        <w:rPr>
          <w:rStyle w:val="w"/>
          <w:rFonts w:ascii="Times New Roman" w:hAnsi="Times New Roman" w:cs="Times New Roman"/>
          <w:i/>
        </w:rPr>
        <w:t>полностью</w:t>
      </w:r>
      <w:r w:rsidR="00970F05">
        <w:rPr>
          <w:rStyle w:val="w"/>
          <w:rFonts w:ascii="Times New Roman" w:hAnsi="Times New Roman" w:cs="Times New Roman"/>
          <w:i/>
        </w:rPr>
        <w:t xml:space="preserve"> </w:t>
      </w:r>
      <w:r w:rsidRPr="004617D9">
        <w:rPr>
          <w:rStyle w:val="w"/>
          <w:rFonts w:ascii="Times New Roman" w:hAnsi="Times New Roman" w:cs="Times New Roman"/>
          <w:i/>
        </w:rPr>
        <w:t>идентичных услуг услуги</w:t>
      </w:r>
      <w:r w:rsidRPr="004617D9">
        <w:rPr>
          <w:rFonts w:ascii="Times New Roman" w:hAnsi="Times New Roman" w:cs="Times New Roman"/>
          <w:i/>
        </w:rPr>
        <w:t xml:space="preserve">, </w:t>
      </w:r>
      <w:r w:rsidRPr="004617D9">
        <w:rPr>
          <w:rStyle w:val="w"/>
          <w:rFonts w:ascii="Times New Roman" w:hAnsi="Times New Roman" w:cs="Times New Roman"/>
          <w:i/>
        </w:rPr>
        <w:t>имеющие</w:t>
      </w:r>
      <w:r w:rsidR="00970F05">
        <w:rPr>
          <w:rStyle w:val="w"/>
          <w:rFonts w:ascii="Times New Roman" w:hAnsi="Times New Roman" w:cs="Times New Roman"/>
          <w:i/>
        </w:rPr>
        <w:t xml:space="preserve"> </w:t>
      </w:r>
      <w:r w:rsidRPr="004617D9">
        <w:rPr>
          <w:rStyle w:val="w"/>
          <w:rFonts w:ascii="Times New Roman" w:hAnsi="Times New Roman" w:cs="Times New Roman"/>
          <w:i/>
        </w:rPr>
        <w:t>характеристики</w:t>
      </w:r>
      <w:r w:rsidRPr="004617D9">
        <w:rPr>
          <w:rFonts w:ascii="Times New Roman" w:hAnsi="Times New Roman" w:cs="Times New Roman"/>
          <w:i/>
        </w:rPr>
        <w:t xml:space="preserve">, </w:t>
      </w:r>
      <w:r w:rsidRPr="004617D9">
        <w:rPr>
          <w:rStyle w:val="w"/>
          <w:rFonts w:ascii="Times New Roman" w:hAnsi="Times New Roman" w:cs="Times New Roman"/>
          <w:i/>
        </w:rPr>
        <w:t>близкие</w:t>
      </w:r>
      <w:r w:rsidR="00970F05">
        <w:rPr>
          <w:rStyle w:val="w"/>
          <w:rFonts w:ascii="Times New Roman" w:hAnsi="Times New Roman" w:cs="Times New Roman"/>
          <w:i/>
        </w:rPr>
        <w:t xml:space="preserve"> </w:t>
      </w:r>
      <w:r w:rsidRPr="004617D9">
        <w:rPr>
          <w:rStyle w:val="w"/>
          <w:rFonts w:ascii="Times New Roman" w:hAnsi="Times New Roman" w:cs="Times New Roman"/>
          <w:i/>
        </w:rPr>
        <w:t>к</w:t>
      </w:r>
      <w:r w:rsidR="00970F05">
        <w:rPr>
          <w:rStyle w:val="w"/>
          <w:rFonts w:ascii="Times New Roman" w:hAnsi="Times New Roman" w:cs="Times New Roman"/>
          <w:i/>
        </w:rPr>
        <w:t xml:space="preserve"> </w:t>
      </w:r>
      <w:r w:rsidRPr="004617D9">
        <w:rPr>
          <w:rStyle w:val="w"/>
          <w:rFonts w:ascii="Times New Roman" w:hAnsi="Times New Roman" w:cs="Times New Roman"/>
          <w:i/>
        </w:rPr>
        <w:t>характеристикам</w:t>
      </w:r>
      <w:r w:rsidR="00970F05">
        <w:rPr>
          <w:rStyle w:val="w"/>
          <w:rFonts w:ascii="Times New Roman" w:hAnsi="Times New Roman" w:cs="Times New Roman"/>
          <w:i/>
        </w:rPr>
        <w:t xml:space="preserve"> </w:t>
      </w:r>
      <w:r w:rsidRPr="004617D9">
        <w:rPr>
          <w:rStyle w:val="w"/>
          <w:rFonts w:ascii="Times New Roman" w:hAnsi="Times New Roman" w:cs="Times New Roman"/>
          <w:i/>
        </w:rPr>
        <w:t>других услуг</w:t>
      </w:r>
      <w:r w:rsidRPr="004617D9">
        <w:rPr>
          <w:rFonts w:ascii="Times New Roman" w:hAnsi="Times New Roman" w:cs="Times New Roman"/>
          <w:i/>
        </w:rPr>
        <w:t>.</w:t>
      </w:r>
    </w:p>
    <w:p w14:paraId="5C86BDFF" w14:textId="77777777" w:rsidR="007C734B" w:rsidRPr="004617D9" w:rsidRDefault="00961FD6">
      <w:pPr>
        <w:pStyle w:val="Standard"/>
        <w:spacing w:line="276" w:lineRule="auto"/>
        <w:ind w:firstLine="567"/>
        <w:jc w:val="both"/>
        <w:rPr>
          <w:rFonts w:ascii="Times New Roman" w:hAnsi="Times New Roman" w:cs="Times New Roman"/>
          <w:i/>
        </w:rPr>
      </w:pPr>
      <w:r w:rsidRPr="004617D9">
        <w:rPr>
          <w:rFonts w:ascii="Times New Roman" w:hAnsi="Times New Roman" w:cs="Times New Roman"/>
          <w:i/>
        </w:rPr>
        <w:t xml:space="preserve">Информация об опыте оказания услуг аналогичных предмету закупки за последние два календарных года, предшествующих закупке, предоставляется участником закупки согласно таблице № 3 формы 5 раздела 16.2 документации и принимается к оценке только при наличии в </w:t>
      </w:r>
      <w:r w:rsidRPr="004617D9">
        <w:rPr>
          <w:rFonts w:ascii="Times New Roman" w:hAnsi="Times New Roman" w:cs="Times New Roman"/>
          <w:i/>
        </w:rPr>
        <w:lastRenderedPageBreak/>
        <w:t>составе второй части заявки следующих подтверждающих документов:</w:t>
      </w:r>
    </w:p>
    <w:p w14:paraId="3833CFCE" w14:textId="5BC91CE5" w:rsidR="007C734B" w:rsidRPr="004617D9" w:rsidRDefault="00961FD6">
      <w:pPr>
        <w:pStyle w:val="Standard"/>
        <w:spacing w:line="276" w:lineRule="auto"/>
        <w:ind w:firstLine="567"/>
        <w:jc w:val="both"/>
        <w:rPr>
          <w:rFonts w:ascii="Times New Roman" w:hAnsi="Times New Roman" w:cs="Times New Roman"/>
          <w:i/>
        </w:rPr>
      </w:pPr>
      <w:r w:rsidRPr="004617D9">
        <w:rPr>
          <w:rFonts w:ascii="Times New Roman" w:hAnsi="Times New Roman" w:cs="Times New Roman"/>
          <w:i/>
        </w:rPr>
        <w:t>1. Копии исполненных (завершенных в полном объеме) договоров/контрактов (включая все неотъемлемые приложения к ним) за 202</w:t>
      </w:r>
      <w:r w:rsidR="00B00DB2">
        <w:rPr>
          <w:rFonts w:ascii="Times New Roman" w:hAnsi="Times New Roman" w:cs="Times New Roman"/>
          <w:i/>
        </w:rPr>
        <w:t>3</w:t>
      </w:r>
      <w:r w:rsidRPr="004617D9">
        <w:rPr>
          <w:rFonts w:ascii="Times New Roman" w:hAnsi="Times New Roman" w:cs="Times New Roman"/>
          <w:i/>
        </w:rPr>
        <w:t xml:space="preserve"> г. и 202</w:t>
      </w:r>
      <w:r w:rsidR="00B00DB2">
        <w:rPr>
          <w:rFonts w:ascii="Times New Roman" w:hAnsi="Times New Roman" w:cs="Times New Roman"/>
          <w:i/>
        </w:rPr>
        <w:t>4</w:t>
      </w:r>
      <w:r w:rsidRPr="004617D9">
        <w:rPr>
          <w:rFonts w:ascii="Times New Roman" w:hAnsi="Times New Roman" w:cs="Times New Roman"/>
          <w:i/>
        </w:rPr>
        <w:t xml:space="preserve"> г. (без применения штрафных санкций, а также по которым отсутствуют судебные решения, ответчиком по которым является участник закупки) на оказание услуг аналогичных предмету закупки.</w:t>
      </w:r>
    </w:p>
    <w:p w14:paraId="36B7E874" w14:textId="77777777" w:rsidR="007C734B" w:rsidRPr="004617D9" w:rsidRDefault="00961FD6">
      <w:pPr>
        <w:pStyle w:val="Standard"/>
        <w:spacing w:line="276" w:lineRule="auto"/>
        <w:ind w:firstLine="567"/>
        <w:jc w:val="both"/>
        <w:rPr>
          <w:rFonts w:ascii="Times New Roman" w:hAnsi="Times New Roman" w:cs="Times New Roman"/>
          <w:i/>
        </w:rPr>
      </w:pPr>
      <w:r w:rsidRPr="004617D9">
        <w:rPr>
          <w:rFonts w:ascii="Times New Roman" w:hAnsi="Times New Roman" w:cs="Times New Roman"/>
          <w:i/>
        </w:rPr>
        <w:t>2. Копии документов, подтверждающих исполнение (завершение в полном объеме) договоров/контрактов (копии актов оказанных услуг и (или) иные документы),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485D8315" w14:textId="77777777" w:rsidR="007C734B" w:rsidRPr="004617D9" w:rsidRDefault="00961FD6">
      <w:pPr>
        <w:spacing w:before="0" w:after="0"/>
        <w:ind w:firstLine="567"/>
        <w:jc w:val="both"/>
        <w:rPr>
          <w:rFonts w:eastAsia="Times New Roman" w:cs="Times New Roman"/>
          <w:i/>
          <w:lang w:eastAsia="ru-RU"/>
        </w:rPr>
      </w:pPr>
      <w:r w:rsidRPr="004617D9">
        <w:rPr>
          <w:rFonts w:eastAsia="Times New Roman" w:cs="Times New Roman"/>
          <w:i/>
          <w:lang w:eastAsia="ru-RU"/>
        </w:rPr>
        <w:t xml:space="preserve">При отсутствии опыта оказания услуг аналогичных предмету закупки за последние два календарных года, предшествующих закупке, участнику закупки присваивается 0 баллов по данному критерию. </w:t>
      </w:r>
    </w:p>
    <w:p w14:paraId="467A8768" w14:textId="77777777" w:rsidR="007C734B" w:rsidRPr="004617D9" w:rsidRDefault="00961FD6">
      <w:pPr>
        <w:spacing w:before="0" w:after="0"/>
        <w:ind w:firstLine="567"/>
        <w:jc w:val="both"/>
        <w:rPr>
          <w:rFonts w:eastAsia="Times New Roman" w:cs="Times New Roman"/>
          <w:i/>
          <w:lang w:eastAsia="ru-RU"/>
        </w:rPr>
      </w:pPr>
      <w:r w:rsidRPr="004617D9">
        <w:rPr>
          <w:rFonts w:eastAsia="Times New Roman" w:cs="Times New Roman"/>
          <w:i/>
          <w:lang w:eastAsia="ru-RU"/>
        </w:rPr>
        <w:t>Не принимаются к оценке договоры/контракты при несоответствии информации в таблице № 3 формы 5 раздела 16.2 документации, с информацией, содержащейся в подтверждающих документах.</w:t>
      </w:r>
    </w:p>
    <w:p w14:paraId="65A98542" w14:textId="77777777" w:rsidR="007C734B" w:rsidRPr="004617D9" w:rsidRDefault="00961FD6">
      <w:pPr>
        <w:spacing w:before="0" w:after="0"/>
        <w:ind w:firstLine="567"/>
        <w:jc w:val="both"/>
        <w:rPr>
          <w:rFonts w:cs="Times New Roman"/>
          <w:i/>
        </w:rPr>
      </w:pPr>
      <w:r w:rsidRPr="004617D9">
        <w:rPr>
          <w:rFonts w:eastAsia="Times New Roman" w:cs="Times New Roman"/>
          <w:i/>
          <w:lang w:eastAsia="ru-RU"/>
        </w:rPr>
        <w:t>При отсутствии в составе заявки на участие в закупке информации, согласно таблице № 3 формы 5 раздела 16.2 документации, об опыте оказания услуг аналогичных предмету закупки за последние два</w:t>
      </w:r>
      <w:r w:rsidRPr="004617D9">
        <w:rPr>
          <w:rFonts w:cs="Times New Roman"/>
          <w:i/>
        </w:rPr>
        <w:t xml:space="preserve"> календарных года, предшествующих закупке </w:t>
      </w:r>
      <w:r w:rsidRPr="004617D9">
        <w:rPr>
          <w:rFonts w:cs="Times New Roman"/>
          <w:i/>
          <w:color w:val="000000"/>
          <w:lang w:eastAsia="ar-SA"/>
        </w:rPr>
        <w:t>и (или) подтверждающих документов участнику закупки присваивается 0 баллов по данному критерию.</w:t>
      </w:r>
    </w:p>
    <w:p w14:paraId="336A2512" w14:textId="77777777" w:rsidR="007C734B" w:rsidRPr="004617D9" w:rsidRDefault="00961FD6">
      <w:pPr>
        <w:pStyle w:val="Standard"/>
        <w:suppressAutoHyphens w:val="0"/>
        <w:spacing w:line="276" w:lineRule="auto"/>
        <w:ind w:firstLine="567"/>
        <w:jc w:val="both"/>
        <w:rPr>
          <w:rFonts w:ascii="Times New Roman" w:hAnsi="Times New Roman" w:cs="Times New Roman"/>
        </w:rPr>
      </w:pPr>
      <w:r w:rsidRPr="004617D9">
        <w:rPr>
          <w:rFonts w:ascii="Times New Roman" w:hAnsi="Times New Roman" w:cs="Times New Roman"/>
        </w:rPr>
        <w:t>14.3.</w:t>
      </w:r>
      <w:r w:rsidR="004617D9" w:rsidRPr="004617D9">
        <w:rPr>
          <w:rFonts w:ascii="Times New Roman" w:hAnsi="Times New Roman" w:cs="Times New Roman"/>
        </w:rPr>
        <w:t>4</w:t>
      </w:r>
      <w:r w:rsidRPr="004617D9">
        <w:rPr>
          <w:rFonts w:ascii="Times New Roman" w:hAnsi="Times New Roman" w:cs="Times New Roman"/>
        </w:rPr>
        <w:t>. По результатам технической оценки заявки участника закупки (ТО</w:t>
      </w:r>
      <w:r w:rsidRPr="004617D9">
        <w:rPr>
          <w:rFonts w:ascii="Times New Roman" w:hAnsi="Times New Roman" w:cs="Times New Roman"/>
          <w:lang w:val="en-US"/>
        </w:rPr>
        <w:t>i</w:t>
      </w:r>
      <w:r w:rsidRPr="004617D9">
        <w:rPr>
          <w:rFonts w:ascii="Times New Roman" w:hAnsi="Times New Roman" w:cs="Times New Roman"/>
        </w:rPr>
        <w:t xml:space="preserve">) по этапу № 2 </w:t>
      </w:r>
      <w:r w:rsidRPr="004617D9">
        <w:rPr>
          <w:rFonts w:ascii="Times New Roman" w:eastAsia="Arial Unicode MS" w:hAnsi="Times New Roman" w:cs="Times New Roman"/>
          <w:color w:val="000000"/>
          <w:lang w:eastAsia="ar-SA"/>
        </w:rPr>
        <w:t>«Техническая оценка» составляется «Техническое заключение»</w:t>
      </w:r>
      <w:r w:rsidRPr="004617D9">
        <w:rPr>
          <w:rFonts w:ascii="Times New Roman" w:hAnsi="Times New Roman" w:cs="Times New Roman"/>
        </w:rPr>
        <w:t>.</w:t>
      </w:r>
    </w:p>
    <w:p w14:paraId="0A1CF331" w14:textId="77777777" w:rsidR="007C734B" w:rsidRPr="004617D9" w:rsidRDefault="00961FD6">
      <w:pPr>
        <w:pStyle w:val="Textbody"/>
        <w:suppressAutoHyphens w:val="0"/>
        <w:spacing w:after="0" w:line="276" w:lineRule="auto"/>
        <w:ind w:firstLine="567"/>
        <w:jc w:val="both"/>
        <w:rPr>
          <w:rFonts w:ascii="Times New Roman" w:eastAsia="Arial Unicode MS" w:hAnsi="Times New Roman" w:cs="Times New Roman"/>
          <w:color w:val="000000"/>
          <w:lang w:eastAsia="ar-SA"/>
        </w:rPr>
      </w:pPr>
      <w:r w:rsidRPr="004617D9">
        <w:rPr>
          <w:rFonts w:ascii="Times New Roman" w:eastAsia="Arial Unicode MS" w:hAnsi="Times New Roman" w:cs="Times New Roman"/>
          <w:color w:val="000000"/>
          <w:lang w:eastAsia="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13AA5580" w14:textId="77777777" w:rsidR="007C734B" w:rsidRPr="00A57821" w:rsidRDefault="007C734B">
      <w:pPr>
        <w:widowControl w:val="0"/>
        <w:spacing w:before="0" w:after="0"/>
        <w:ind w:firstLine="540"/>
        <w:jc w:val="both"/>
        <w:rPr>
          <w:rFonts w:eastAsia="Lucida Sans Unicode" w:cs="Times New Roman"/>
          <w:highlight w:val="yellow"/>
        </w:rPr>
      </w:pPr>
    </w:p>
    <w:p w14:paraId="089ED9E8" w14:textId="77777777" w:rsidR="007C734B" w:rsidRPr="00A57821" w:rsidRDefault="007C734B">
      <w:pPr>
        <w:widowControl w:val="0"/>
        <w:spacing w:before="0" w:after="0"/>
        <w:ind w:firstLine="540"/>
        <w:jc w:val="both"/>
        <w:rPr>
          <w:rFonts w:eastAsia="Lucida Sans Unicode" w:cs="Times New Roman"/>
          <w:highlight w:val="yellow"/>
        </w:rPr>
        <w:sectPr w:rsidR="007C734B" w:rsidRPr="00A57821">
          <w:headerReference w:type="default" r:id="rId13"/>
          <w:pgSz w:w="11906" w:h="16838"/>
          <w:pgMar w:top="1134" w:right="567" w:bottom="1134" w:left="1134" w:header="0" w:footer="0" w:gutter="0"/>
          <w:cols w:space="720"/>
          <w:formProt w:val="0"/>
          <w:titlePg/>
          <w:docGrid w:linePitch="326"/>
        </w:sectPr>
      </w:pPr>
    </w:p>
    <w:p w14:paraId="511A5AEB" w14:textId="77777777" w:rsidR="007C734B" w:rsidRPr="00A57821" w:rsidRDefault="007C734B">
      <w:pPr>
        <w:widowControl w:val="0"/>
        <w:spacing w:before="0" w:after="0"/>
        <w:ind w:firstLine="540"/>
        <w:jc w:val="both"/>
        <w:rPr>
          <w:rFonts w:eastAsia="Lucida Sans Unicode" w:cs="Times New Roman"/>
          <w:highlight w:val="yellow"/>
        </w:rPr>
      </w:pPr>
    </w:p>
    <w:p w14:paraId="7B1EC7B4" w14:textId="77777777" w:rsidR="007C734B" w:rsidRPr="00046829" w:rsidRDefault="00961FD6">
      <w:pPr>
        <w:pStyle w:val="Standard"/>
        <w:tabs>
          <w:tab w:val="left" w:pos="2960"/>
        </w:tabs>
        <w:suppressAutoHyphens w:val="0"/>
        <w:spacing w:line="276" w:lineRule="auto"/>
        <w:ind w:firstLine="567"/>
        <w:jc w:val="right"/>
        <w:rPr>
          <w:rFonts w:ascii="Times New Roman" w:hAnsi="Times New Roman" w:cs="Times New Roman"/>
          <w:b/>
        </w:rPr>
      </w:pPr>
      <w:r w:rsidRPr="00046829">
        <w:rPr>
          <w:rFonts w:ascii="Times New Roman" w:hAnsi="Times New Roman" w:cs="Times New Roman"/>
          <w:b/>
        </w:rPr>
        <w:t>Техническое заключение</w:t>
      </w:r>
    </w:p>
    <w:p w14:paraId="66E03887" w14:textId="77777777" w:rsidR="007C734B" w:rsidRPr="00046829" w:rsidRDefault="00961FD6">
      <w:pPr>
        <w:spacing w:before="0" w:after="0"/>
        <w:rPr>
          <w:rFonts w:eastAsia="Lucida Sans Unicode" w:cs="Times New Roman"/>
        </w:rPr>
      </w:pPr>
      <w:r w:rsidRPr="00046829">
        <w:rPr>
          <w:rFonts w:cs="Times New Roman"/>
        </w:rPr>
        <w:t xml:space="preserve">Участник № ____: _____________________________ </w:t>
      </w:r>
      <w:r w:rsidRPr="00046829">
        <w:rPr>
          <w:rFonts w:cs="Times New Roman"/>
          <w:i/>
        </w:rPr>
        <w:t>(наименование участника)</w:t>
      </w:r>
    </w:p>
    <w:p w14:paraId="42E581DD" w14:textId="77777777" w:rsidR="007C734B" w:rsidRPr="00046829" w:rsidRDefault="007C734B">
      <w:pPr>
        <w:spacing w:before="0" w:after="0"/>
        <w:rPr>
          <w:rFonts w:eastAsia="Lucida Sans Unicode" w:cs="Times New Roman"/>
        </w:rPr>
      </w:pPr>
    </w:p>
    <w:tbl>
      <w:tblPr>
        <w:tblW w:w="15317" w:type="dxa"/>
        <w:tblInd w:w="-5" w:type="dxa"/>
        <w:tblLayout w:type="fixed"/>
        <w:tblLook w:val="0000" w:firstRow="0" w:lastRow="0" w:firstColumn="0" w:lastColumn="0" w:noHBand="0" w:noVBand="0"/>
      </w:tblPr>
      <w:tblGrid>
        <w:gridCol w:w="560"/>
        <w:gridCol w:w="3908"/>
        <w:gridCol w:w="2166"/>
        <w:gridCol w:w="1559"/>
        <w:gridCol w:w="5071"/>
        <w:gridCol w:w="8"/>
        <w:gridCol w:w="1725"/>
        <w:gridCol w:w="320"/>
      </w:tblGrid>
      <w:tr w:rsidR="007C734B" w:rsidRPr="00046829" w14:paraId="379E7CDC" w14:textId="77777777" w:rsidTr="007D2F28">
        <w:trPr>
          <w:trHeight w:val="1610"/>
        </w:trPr>
        <w:tc>
          <w:tcPr>
            <w:tcW w:w="560" w:type="dxa"/>
            <w:tcBorders>
              <w:top w:val="single" w:sz="4" w:space="0" w:color="000000"/>
              <w:left w:val="single" w:sz="4" w:space="0" w:color="000000"/>
              <w:bottom w:val="single" w:sz="4" w:space="0" w:color="000000"/>
            </w:tcBorders>
            <w:shd w:val="clear" w:color="auto" w:fill="auto"/>
            <w:vAlign w:val="center"/>
          </w:tcPr>
          <w:p w14:paraId="79B3C78F" w14:textId="77777777" w:rsidR="007C734B" w:rsidRPr="00046829" w:rsidRDefault="00961FD6">
            <w:pPr>
              <w:widowControl w:val="0"/>
              <w:spacing w:before="0" w:after="0" w:line="240" w:lineRule="auto"/>
              <w:jc w:val="center"/>
              <w:rPr>
                <w:rFonts w:cs="Times New Roman"/>
                <w:sz w:val="20"/>
                <w:szCs w:val="20"/>
              </w:rPr>
            </w:pPr>
            <w:r w:rsidRPr="00046829">
              <w:rPr>
                <w:rFonts w:cs="Times New Roman"/>
                <w:b/>
                <w:bCs/>
                <w:sz w:val="20"/>
                <w:szCs w:val="20"/>
                <w:lang w:eastAsia="ru-RU"/>
              </w:rPr>
              <w:t xml:space="preserve">№ </w:t>
            </w:r>
            <w:r w:rsidRPr="00046829">
              <w:rPr>
                <w:rFonts w:cs="Times New Roman"/>
                <w:b/>
                <w:bCs/>
                <w:sz w:val="20"/>
                <w:szCs w:val="20"/>
                <w:lang w:eastAsia="ru-RU"/>
              </w:rPr>
              <w:br/>
              <w:t>п/п</w:t>
            </w:r>
          </w:p>
        </w:tc>
        <w:tc>
          <w:tcPr>
            <w:tcW w:w="3908" w:type="dxa"/>
            <w:tcBorders>
              <w:top w:val="single" w:sz="4" w:space="0" w:color="000000"/>
              <w:left w:val="single" w:sz="4" w:space="0" w:color="000000"/>
              <w:bottom w:val="single" w:sz="4" w:space="0" w:color="000000"/>
            </w:tcBorders>
            <w:shd w:val="clear" w:color="auto" w:fill="auto"/>
            <w:vAlign w:val="center"/>
          </w:tcPr>
          <w:p w14:paraId="00FBB5B6" w14:textId="77777777" w:rsidR="007C734B" w:rsidRPr="00046829" w:rsidRDefault="00961FD6">
            <w:pPr>
              <w:widowControl w:val="0"/>
              <w:spacing w:before="0" w:after="0" w:line="240" w:lineRule="auto"/>
              <w:jc w:val="center"/>
              <w:rPr>
                <w:rFonts w:cs="Times New Roman"/>
                <w:sz w:val="20"/>
                <w:szCs w:val="20"/>
              </w:rPr>
            </w:pPr>
            <w:r w:rsidRPr="00046829">
              <w:rPr>
                <w:rFonts w:cs="Times New Roman"/>
                <w:b/>
                <w:bCs/>
                <w:sz w:val="20"/>
                <w:szCs w:val="20"/>
                <w:lang w:eastAsia="ru-RU"/>
              </w:rPr>
              <w:t>Критерии технической оценки</w:t>
            </w:r>
          </w:p>
        </w:tc>
        <w:tc>
          <w:tcPr>
            <w:tcW w:w="2166" w:type="dxa"/>
            <w:tcBorders>
              <w:top w:val="single" w:sz="4" w:space="0" w:color="000000"/>
              <w:left w:val="single" w:sz="4" w:space="0" w:color="000000"/>
              <w:bottom w:val="single" w:sz="4" w:space="0" w:color="000000"/>
            </w:tcBorders>
            <w:shd w:val="clear" w:color="auto" w:fill="auto"/>
            <w:vAlign w:val="center"/>
          </w:tcPr>
          <w:p w14:paraId="5376A4DD" w14:textId="77777777" w:rsidR="007C734B" w:rsidRPr="00046829" w:rsidRDefault="00961FD6">
            <w:pPr>
              <w:widowControl w:val="0"/>
              <w:spacing w:before="0" w:after="0" w:line="240" w:lineRule="auto"/>
              <w:jc w:val="center"/>
              <w:rPr>
                <w:rFonts w:cs="Times New Roman"/>
                <w:b/>
                <w:sz w:val="20"/>
                <w:szCs w:val="20"/>
              </w:rPr>
            </w:pPr>
            <w:r w:rsidRPr="00046829">
              <w:rPr>
                <w:rFonts w:cs="Times New Roman"/>
                <w:b/>
                <w:sz w:val="20"/>
                <w:szCs w:val="20"/>
              </w:rPr>
              <w:t>Предложение участника</w:t>
            </w:r>
          </w:p>
        </w:tc>
        <w:tc>
          <w:tcPr>
            <w:tcW w:w="1559" w:type="dxa"/>
            <w:tcBorders>
              <w:top w:val="single" w:sz="4" w:space="0" w:color="000000"/>
              <w:left w:val="single" w:sz="4" w:space="0" w:color="000000"/>
              <w:bottom w:val="single" w:sz="4" w:space="0" w:color="000000"/>
            </w:tcBorders>
            <w:vAlign w:val="center"/>
          </w:tcPr>
          <w:p w14:paraId="099F9066" w14:textId="77777777" w:rsidR="007C734B" w:rsidRPr="00046829" w:rsidRDefault="00961FD6">
            <w:pPr>
              <w:widowControl w:val="0"/>
              <w:spacing w:before="0" w:after="0" w:line="240" w:lineRule="auto"/>
              <w:jc w:val="center"/>
              <w:rPr>
                <w:rFonts w:cs="Times New Roman"/>
                <w:sz w:val="20"/>
                <w:szCs w:val="20"/>
              </w:rPr>
            </w:pPr>
            <w:r w:rsidRPr="00046829">
              <w:rPr>
                <w:rFonts w:cs="Times New Roman"/>
                <w:b/>
                <w:bCs/>
                <w:sz w:val="20"/>
                <w:szCs w:val="20"/>
                <w:lang w:eastAsia="ru-RU"/>
              </w:rPr>
              <w:t xml:space="preserve">Коэффициент </w:t>
            </w:r>
            <w:r w:rsidRPr="00046829">
              <w:rPr>
                <w:rFonts w:cs="Times New Roman"/>
                <w:b/>
                <w:bCs/>
                <w:sz w:val="20"/>
                <w:szCs w:val="20"/>
                <w:lang w:eastAsia="ru-RU"/>
              </w:rPr>
              <w:br/>
              <w:t xml:space="preserve">значимости критерия </w:t>
            </w:r>
            <w:r w:rsidRPr="00046829">
              <w:rPr>
                <w:rFonts w:cs="Times New Roman"/>
                <w:b/>
                <w:bCs/>
                <w:sz w:val="20"/>
                <w:szCs w:val="20"/>
                <w:lang w:eastAsia="ru-RU"/>
              </w:rPr>
              <w:br/>
              <w:t>(КЗ)</w:t>
            </w:r>
          </w:p>
        </w:tc>
        <w:tc>
          <w:tcPr>
            <w:tcW w:w="5071" w:type="dxa"/>
            <w:tcBorders>
              <w:top w:val="single" w:sz="4" w:space="0" w:color="000000"/>
              <w:left w:val="single" w:sz="4" w:space="0" w:color="000000"/>
              <w:bottom w:val="single" w:sz="4" w:space="0" w:color="000000"/>
              <w:right w:val="single" w:sz="4" w:space="0" w:color="000000"/>
            </w:tcBorders>
            <w:vAlign w:val="center"/>
          </w:tcPr>
          <w:p w14:paraId="49735D64" w14:textId="77777777" w:rsidR="007C734B" w:rsidRPr="00046829" w:rsidRDefault="00961FD6">
            <w:pPr>
              <w:widowControl w:val="0"/>
              <w:spacing w:before="0" w:after="0" w:line="240" w:lineRule="auto"/>
              <w:jc w:val="center"/>
              <w:rPr>
                <w:rFonts w:cs="Times New Roman"/>
                <w:b/>
                <w:sz w:val="20"/>
                <w:szCs w:val="20"/>
              </w:rPr>
            </w:pPr>
            <w:r w:rsidRPr="00046829">
              <w:rPr>
                <w:rFonts w:cs="Times New Roman"/>
                <w:b/>
                <w:sz w:val="20"/>
                <w:szCs w:val="20"/>
              </w:rPr>
              <w:t>Расчет баллов</w:t>
            </w:r>
          </w:p>
          <w:p w14:paraId="69D291FA" w14:textId="77777777" w:rsidR="007C734B" w:rsidRPr="00046829" w:rsidRDefault="00961FD6">
            <w:pPr>
              <w:widowControl w:val="0"/>
              <w:spacing w:before="0" w:after="0" w:line="240" w:lineRule="auto"/>
              <w:jc w:val="center"/>
              <w:rPr>
                <w:rFonts w:cs="Times New Roman"/>
                <w:b/>
                <w:sz w:val="20"/>
                <w:szCs w:val="20"/>
              </w:rPr>
            </w:pPr>
            <w:r w:rsidRPr="00046829">
              <w:rPr>
                <w:rFonts w:eastAsia="Arial Unicode MS" w:cs="Times New Roman"/>
                <w:b/>
                <w:color w:val="000000"/>
                <w:sz w:val="20"/>
                <w:szCs w:val="20"/>
                <w:lang w:eastAsia="ar-SA"/>
              </w:rPr>
              <w:t>по критерию</w:t>
            </w:r>
          </w:p>
        </w:tc>
        <w:tc>
          <w:tcPr>
            <w:tcW w:w="1733" w:type="dxa"/>
            <w:gridSpan w:val="2"/>
            <w:tcBorders>
              <w:top w:val="single" w:sz="4" w:space="0" w:color="000000"/>
              <w:left w:val="single" w:sz="4" w:space="0" w:color="000000"/>
              <w:bottom w:val="single" w:sz="4" w:space="0" w:color="000000"/>
              <w:right w:val="single" w:sz="4" w:space="0" w:color="000000"/>
            </w:tcBorders>
            <w:vAlign w:val="center"/>
          </w:tcPr>
          <w:p w14:paraId="4E371D0E" w14:textId="77777777" w:rsidR="007C734B" w:rsidRPr="00046829" w:rsidRDefault="00961FD6">
            <w:pPr>
              <w:widowControl w:val="0"/>
              <w:spacing w:before="0" w:after="0" w:line="240" w:lineRule="auto"/>
              <w:jc w:val="center"/>
              <w:rPr>
                <w:rFonts w:cs="Times New Roman"/>
                <w:b/>
                <w:bCs/>
                <w:sz w:val="20"/>
                <w:szCs w:val="20"/>
                <w:lang w:eastAsia="ru-RU"/>
              </w:rPr>
            </w:pPr>
            <w:r w:rsidRPr="00046829">
              <w:rPr>
                <w:rFonts w:cs="Times New Roman"/>
                <w:b/>
                <w:bCs/>
                <w:sz w:val="20"/>
                <w:szCs w:val="20"/>
                <w:lang w:eastAsia="ru-RU"/>
              </w:rPr>
              <w:t>Техническая оценка по критерию</w:t>
            </w:r>
          </w:p>
          <w:p w14:paraId="336277E1" w14:textId="77777777" w:rsidR="007C734B" w:rsidRPr="00046829" w:rsidRDefault="00961FD6">
            <w:pPr>
              <w:widowControl w:val="0"/>
              <w:spacing w:before="0" w:after="0" w:line="240" w:lineRule="auto"/>
              <w:jc w:val="center"/>
              <w:rPr>
                <w:rFonts w:cs="Times New Roman"/>
                <w:sz w:val="20"/>
                <w:szCs w:val="20"/>
              </w:rPr>
            </w:pPr>
            <w:r w:rsidRPr="00046829">
              <w:rPr>
                <w:rFonts w:eastAsia="Arial Unicode MS" w:cs="Times New Roman"/>
                <w:b/>
                <w:color w:val="000000"/>
                <w:sz w:val="20"/>
                <w:szCs w:val="20"/>
                <w:lang w:eastAsia="ar-SA"/>
              </w:rPr>
              <w:t>(ТО</w:t>
            </w:r>
            <w:r w:rsidRPr="00046829">
              <w:rPr>
                <w:rFonts w:eastAsia="Arial Unicode MS" w:cs="Times New Roman"/>
                <w:b/>
                <w:color w:val="000000"/>
                <w:sz w:val="20"/>
                <w:szCs w:val="20"/>
                <w:lang w:val="en-US" w:eastAsia="ar-SA"/>
              </w:rPr>
              <w:t>i</w:t>
            </w:r>
            <w:r w:rsidRPr="00046829">
              <w:rPr>
                <w:rFonts w:eastAsia="Arial Unicode MS" w:cs="Times New Roman"/>
                <w:b/>
                <w:color w:val="000000"/>
                <w:sz w:val="20"/>
                <w:szCs w:val="20"/>
                <w:lang w:eastAsia="ar-SA"/>
              </w:rPr>
              <w:t>)</w:t>
            </w:r>
          </w:p>
        </w:tc>
        <w:tc>
          <w:tcPr>
            <w:tcW w:w="320" w:type="dxa"/>
          </w:tcPr>
          <w:p w14:paraId="639DCBC0" w14:textId="77777777" w:rsidR="007C734B" w:rsidRPr="00046829" w:rsidRDefault="007C734B">
            <w:pPr>
              <w:widowControl w:val="0"/>
              <w:rPr>
                <w:rFonts w:eastAsia="Lucida Sans Unicode" w:cs="Times New Roman"/>
              </w:rPr>
            </w:pPr>
          </w:p>
        </w:tc>
      </w:tr>
      <w:tr w:rsidR="007C734B" w:rsidRPr="00046829" w14:paraId="378AEADC" w14:textId="77777777" w:rsidTr="007D2F28">
        <w:trPr>
          <w:trHeight w:val="1719"/>
        </w:trPr>
        <w:tc>
          <w:tcPr>
            <w:tcW w:w="560" w:type="dxa"/>
            <w:tcBorders>
              <w:top w:val="single" w:sz="4" w:space="0" w:color="000000"/>
              <w:left w:val="single" w:sz="4" w:space="0" w:color="000000"/>
              <w:bottom w:val="single" w:sz="4" w:space="0" w:color="000000"/>
            </w:tcBorders>
            <w:shd w:val="clear" w:color="auto" w:fill="auto"/>
            <w:vAlign w:val="center"/>
          </w:tcPr>
          <w:p w14:paraId="5E8BA064" w14:textId="4CF8B183" w:rsidR="007C734B" w:rsidRPr="00046829" w:rsidRDefault="00C633D1">
            <w:pPr>
              <w:widowControl w:val="0"/>
              <w:spacing w:before="0" w:after="0" w:line="240" w:lineRule="auto"/>
              <w:jc w:val="center"/>
              <w:rPr>
                <w:rFonts w:cs="Times New Roman"/>
                <w:sz w:val="20"/>
                <w:szCs w:val="20"/>
              </w:rPr>
            </w:pPr>
            <w:r>
              <w:rPr>
                <w:rFonts w:cs="Times New Roman"/>
                <w:sz w:val="20"/>
                <w:szCs w:val="20"/>
                <w:lang w:eastAsia="ru-RU"/>
              </w:rPr>
              <w:t>1</w:t>
            </w:r>
          </w:p>
        </w:tc>
        <w:tc>
          <w:tcPr>
            <w:tcW w:w="3908" w:type="dxa"/>
            <w:tcBorders>
              <w:top w:val="single" w:sz="4" w:space="0" w:color="000000"/>
              <w:left w:val="single" w:sz="4" w:space="0" w:color="000000"/>
              <w:bottom w:val="single" w:sz="4" w:space="0" w:color="000000"/>
            </w:tcBorders>
            <w:shd w:val="clear" w:color="auto" w:fill="auto"/>
          </w:tcPr>
          <w:p w14:paraId="2D950842" w14:textId="77777777" w:rsidR="007C734B" w:rsidRPr="00046829" w:rsidRDefault="007C734B">
            <w:pPr>
              <w:pStyle w:val="affffc"/>
              <w:widowControl w:val="0"/>
              <w:suppressAutoHyphens w:val="0"/>
              <w:rPr>
                <w:rFonts w:eastAsia="Lucida Sans Unicode"/>
              </w:rPr>
            </w:pPr>
          </w:p>
          <w:p w14:paraId="496A8D17" w14:textId="77777777" w:rsidR="007C734B" w:rsidRPr="00046829" w:rsidRDefault="00961FD6">
            <w:pPr>
              <w:pStyle w:val="affffc"/>
              <w:widowControl w:val="0"/>
              <w:suppressAutoHyphens w:val="0"/>
              <w:rPr>
                <w:color w:val="000000"/>
              </w:rPr>
            </w:pPr>
            <w:r w:rsidRPr="00046829">
              <w:t>Опыт оказания услуг аналогичных предмету закупки за последние два календарных года, предшествующих закупке</w:t>
            </w:r>
          </w:p>
        </w:tc>
        <w:tc>
          <w:tcPr>
            <w:tcW w:w="2166" w:type="dxa"/>
            <w:tcBorders>
              <w:left w:val="single" w:sz="4" w:space="0" w:color="000000"/>
              <w:bottom w:val="single" w:sz="4" w:space="0" w:color="000000"/>
            </w:tcBorders>
            <w:shd w:val="clear" w:color="auto" w:fill="auto"/>
            <w:vAlign w:val="center"/>
          </w:tcPr>
          <w:p w14:paraId="17B37F47" w14:textId="77777777" w:rsidR="007C734B" w:rsidRPr="00046829" w:rsidRDefault="00961FD6">
            <w:pPr>
              <w:widowControl w:val="0"/>
              <w:snapToGrid w:val="0"/>
              <w:spacing w:before="0" w:after="0" w:line="240" w:lineRule="auto"/>
              <w:jc w:val="center"/>
              <w:rPr>
                <w:rFonts w:cs="Times New Roman"/>
                <w:sz w:val="20"/>
                <w:szCs w:val="20"/>
                <w:lang w:eastAsia="ru-RU"/>
              </w:rPr>
            </w:pPr>
            <w:r w:rsidRPr="00046829">
              <w:rPr>
                <w:rFonts w:cs="Times New Roman"/>
                <w:sz w:val="20"/>
                <w:szCs w:val="20"/>
                <w:lang w:eastAsia="ru-RU"/>
              </w:rPr>
              <w:t>______</w:t>
            </w:r>
          </w:p>
          <w:p w14:paraId="5C268B0D" w14:textId="77777777" w:rsidR="007C734B" w:rsidRPr="00046829" w:rsidRDefault="00961FD6">
            <w:pPr>
              <w:widowControl w:val="0"/>
              <w:snapToGrid w:val="0"/>
              <w:spacing w:before="0" w:after="0" w:line="240" w:lineRule="auto"/>
              <w:jc w:val="center"/>
              <w:rPr>
                <w:rFonts w:cs="Times New Roman"/>
                <w:sz w:val="20"/>
                <w:szCs w:val="20"/>
                <w:lang w:eastAsia="ru-RU"/>
              </w:rPr>
            </w:pPr>
            <w:r w:rsidRPr="00046829">
              <w:rPr>
                <w:rFonts w:cs="Times New Roman"/>
                <w:sz w:val="20"/>
                <w:szCs w:val="20"/>
                <w:lang w:eastAsia="ru-RU"/>
              </w:rPr>
              <w:t>договоров/контрактов</w:t>
            </w:r>
          </w:p>
        </w:tc>
        <w:tc>
          <w:tcPr>
            <w:tcW w:w="1559" w:type="dxa"/>
            <w:tcBorders>
              <w:left w:val="single" w:sz="4" w:space="0" w:color="000000"/>
              <w:bottom w:val="single" w:sz="4" w:space="0" w:color="000000"/>
            </w:tcBorders>
            <w:vAlign w:val="center"/>
          </w:tcPr>
          <w:p w14:paraId="4DB15DC5" w14:textId="60F9772F" w:rsidR="007C734B" w:rsidRPr="00046829" w:rsidRDefault="00C633D1" w:rsidP="004617D9">
            <w:pPr>
              <w:widowControl w:val="0"/>
              <w:snapToGrid w:val="0"/>
              <w:spacing w:before="0" w:after="0" w:line="240" w:lineRule="auto"/>
              <w:jc w:val="center"/>
              <w:rPr>
                <w:rFonts w:cs="Times New Roman"/>
                <w:sz w:val="20"/>
                <w:szCs w:val="20"/>
                <w:lang w:eastAsia="ru-RU"/>
              </w:rPr>
            </w:pPr>
            <w:r>
              <w:rPr>
                <w:rFonts w:cs="Times New Roman"/>
                <w:sz w:val="20"/>
                <w:szCs w:val="20"/>
                <w:lang w:eastAsia="ru-RU"/>
              </w:rPr>
              <w:t>1</w:t>
            </w:r>
          </w:p>
        </w:tc>
        <w:tc>
          <w:tcPr>
            <w:tcW w:w="5071" w:type="dxa"/>
            <w:tcBorders>
              <w:left w:val="single" w:sz="4" w:space="0" w:color="000000"/>
              <w:bottom w:val="single" w:sz="4" w:space="0" w:color="000000"/>
              <w:right w:val="single" w:sz="4" w:space="0" w:color="000000"/>
            </w:tcBorders>
          </w:tcPr>
          <w:p w14:paraId="2867258F" w14:textId="77777777" w:rsidR="007C734B" w:rsidRPr="00046829" w:rsidRDefault="00961FD6">
            <w:pPr>
              <w:pStyle w:val="Standard"/>
              <w:jc w:val="both"/>
              <w:rPr>
                <w:rFonts w:ascii="Times New Roman" w:hAnsi="Times New Roman" w:cs="Times New Roman"/>
                <w:sz w:val="20"/>
                <w:szCs w:val="20"/>
              </w:rPr>
            </w:pPr>
            <w:r w:rsidRPr="00046829">
              <w:rPr>
                <w:rFonts w:ascii="Times New Roman" w:eastAsia="Arial Unicode MS" w:hAnsi="Times New Roman" w:cs="Times New Roman"/>
                <w:color w:val="000000"/>
                <w:sz w:val="20"/>
                <w:szCs w:val="20"/>
                <w:lang w:eastAsia="ar-SA"/>
              </w:rPr>
              <w:t xml:space="preserve">а) в случае если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oMath>
            <w:r w:rsidRPr="00046829">
              <w:rPr>
                <w:rFonts w:ascii="Times New Roman" w:eastAsia="Arial Unicode MS" w:hAnsi="Times New Roman" w:cs="Times New Roman"/>
                <w:color w:val="000000"/>
                <w:sz w:val="20"/>
                <w:szCs w:val="20"/>
                <w:lang w:eastAsia="ar-SA"/>
              </w:rPr>
              <w:t>&lt;</w:t>
            </w: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Pr="00046829">
              <w:rPr>
                <w:rFonts w:ascii="Times New Roman" w:eastAsia="Arial Unicode MS" w:hAnsi="Times New Roman" w:cs="Times New Roman"/>
                <w:color w:val="000000"/>
                <w:sz w:val="20"/>
                <w:szCs w:val="20"/>
                <w:lang w:eastAsia="ar-SA"/>
              </w:rPr>
              <w:t>, - по формуле:</w:t>
            </w:r>
          </w:p>
          <w:p w14:paraId="1818B45F" w14:textId="77777777" w:rsidR="007C734B" w:rsidRPr="00046829" w:rsidRDefault="00B12A1E">
            <w:pPr>
              <w:pStyle w:val="Textbody"/>
              <w:spacing w:after="0"/>
              <w:ind w:firstLine="567"/>
              <w:jc w:val="center"/>
              <w:rPr>
                <w:rFonts w:ascii="Times New Roman" w:hAnsi="Times New Roman" w:cs="Times New Roman"/>
                <w:sz w:val="20"/>
                <w:szCs w:val="20"/>
              </w:rPr>
            </w:pPr>
            <m:oMathPara>
              <m:oMathParaPr>
                <m:jc m:val="center"/>
              </m:oMathParaP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i</m:t>
                    </m:r>
                  </m:sub>
                </m:sSub>
                <m:r>
                  <w:rPr>
                    <w:rFonts w:ascii="Cambria Math" w:hAnsi="Cambria Math" w:cs="Times New Roman"/>
                  </w:rPr>
                  <m:t>=КЗх100х</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i</m:t>
                            </m:r>
                          </m:sub>
                        </m:sSub>
                      </m:num>
                      <m:den>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den>
                    </m:f>
                  </m:e>
                </m:d>
              </m:oMath>
            </m:oMathPara>
          </w:p>
          <w:p w14:paraId="06CC56B0" w14:textId="77777777" w:rsidR="007C734B" w:rsidRPr="00046829" w:rsidRDefault="00961FD6">
            <w:pPr>
              <w:pStyle w:val="Standard"/>
              <w:jc w:val="both"/>
              <w:rPr>
                <w:rFonts w:ascii="Times New Roman" w:hAnsi="Times New Roman" w:cs="Times New Roman"/>
                <w:sz w:val="20"/>
                <w:szCs w:val="20"/>
              </w:rPr>
            </w:pPr>
            <w:r w:rsidRPr="00046829">
              <w:rPr>
                <w:rFonts w:ascii="Times New Roman" w:eastAsia="Arial Unicode MS" w:hAnsi="Times New Roman" w:cs="Times New Roman"/>
                <w:color w:val="000000"/>
                <w:sz w:val="20"/>
                <w:szCs w:val="20"/>
                <w:lang w:eastAsia="ar-SA"/>
              </w:rPr>
              <w:t xml:space="preserve">б) в случае если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oMath>
            <w:r w:rsidRPr="00046829">
              <w:rPr>
                <w:rFonts w:ascii="Times New Roman" w:eastAsia="Arial Unicode MS" w:hAnsi="Times New Roman" w:cs="Times New Roman"/>
                <w:color w:val="000000"/>
                <w:sz w:val="20"/>
                <w:szCs w:val="20"/>
                <w:lang w:eastAsia="ar-SA"/>
              </w:rPr>
              <w:t xml:space="preserve"> ≥ </w:t>
            </w: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Pr="00046829">
              <w:rPr>
                <w:rFonts w:ascii="Times New Roman" w:eastAsia="Arial Unicode MS" w:hAnsi="Times New Roman" w:cs="Times New Roman"/>
                <w:color w:val="000000"/>
                <w:sz w:val="20"/>
                <w:szCs w:val="20"/>
                <w:lang w:eastAsia="ar-SA"/>
              </w:rPr>
              <w:t>, - по формуле:</w:t>
            </w:r>
          </w:p>
          <w:p w14:paraId="68265DED" w14:textId="77777777" w:rsidR="007C734B" w:rsidRPr="00046829" w:rsidRDefault="00B12A1E">
            <w:pPr>
              <w:pStyle w:val="Textbody"/>
              <w:spacing w:after="0"/>
              <w:ind w:firstLine="567"/>
              <w:jc w:val="center"/>
              <w:rPr>
                <w:rFonts w:ascii="Times New Roman" w:hAnsi="Times New Roman" w:cs="Times New Roman"/>
                <w:sz w:val="20"/>
                <w:szCs w:val="20"/>
              </w:rPr>
            </w:pPr>
            <m:oMathPara>
              <m:oMathParaPr>
                <m:jc m:val="center"/>
              </m:oMathParaP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i</m:t>
                    </m:r>
                  </m:sub>
                </m:sSub>
                <m:r>
                  <w:rPr>
                    <w:rFonts w:ascii="Cambria Math" w:hAnsi="Cambria Math" w:cs="Times New Roman"/>
                  </w:rPr>
                  <m:t>=КЗх100х</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i</m:t>
                            </m:r>
                          </m:sub>
                        </m:sSub>
                      </m:num>
                      <m:den>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den>
                    </m:f>
                  </m:e>
                </m:d>
              </m:oMath>
            </m:oMathPara>
          </w:p>
          <w:p w14:paraId="22EE2B96" w14:textId="77777777" w:rsidR="007C734B" w:rsidRPr="00046829" w:rsidRDefault="00961FD6">
            <w:pPr>
              <w:pStyle w:val="Textbody"/>
              <w:spacing w:after="0"/>
              <w:jc w:val="both"/>
              <w:rPr>
                <w:rFonts w:ascii="Times New Roman" w:hAnsi="Times New Roman" w:cs="Times New Roman"/>
                <w:sz w:val="20"/>
                <w:szCs w:val="20"/>
              </w:rPr>
            </w:pPr>
            <w:r w:rsidRPr="00046829">
              <w:rPr>
                <w:rFonts w:ascii="Times New Roman" w:hAnsi="Times New Roman" w:cs="Times New Roman"/>
                <w:sz w:val="20"/>
                <w:szCs w:val="20"/>
              </w:rPr>
              <w:t xml:space="preserve">при этом </w:t>
            </w: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max</m:t>
                  </m:r>
                </m:sub>
              </m:sSub>
              <m:r>
                <w:rPr>
                  <w:rFonts w:ascii="Cambria Math" w:hAnsi="Cambria Math" w:cs="Times New Roman"/>
                </w:rPr>
                <m:t>=КЗх100</m:t>
              </m:r>
            </m:oMath>
          </w:p>
        </w:tc>
        <w:tc>
          <w:tcPr>
            <w:tcW w:w="1733" w:type="dxa"/>
            <w:gridSpan w:val="2"/>
            <w:tcBorders>
              <w:left w:val="single" w:sz="4" w:space="0" w:color="000000"/>
              <w:bottom w:val="single" w:sz="4" w:space="0" w:color="000000"/>
              <w:right w:val="single" w:sz="4" w:space="0" w:color="000000"/>
            </w:tcBorders>
          </w:tcPr>
          <w:p w14:paraId="260ACED8" w14:textId="77777777" w:rsidR="007C734B" w:rsidRPr="00046829" w:rsidRDefault="007C734B">
            <w:pPr>
              <w:widowControl w:val="0"/>
              <w:snapToGrid w:val="0"/>
              <w:spacing w:before="0" w:after="0" w:line="240" w:lineRule="auto"/>
              <w:jc w:val="center"/>
              <w:rPr>
                <w:rFonts w:cs="Times New Roman"/>
                <w:sz w:val="20"/>
                <w:szCs w:val="20"/>
                <w:lang w:eastAsia="ru-RU"/>
              </w:rPr>
            </w:pPr>
          </w:p>
        </w:tc>
        <w:tc>
          <w:tcPr>
            <w:tcW w:w="320" w:type="dxa"/>
          </w:tcPr>
          <w:p w14:paraId="07ADF489" w14:textId="77777777" w:rsidR="007C734B" w:rsidRPr="00046829" w:rsidRDefault="007C734B">
            <w:pPr>
              <w:widowControl w:val="0"/>
              <w:rPr>
                <w:rFonts w:eastAsia="Lucida Sans Unicode" w:cs="Times New Roman"/>
              </w:rPr>
            </w:pPr>
          </w:p>
        </w:tc>
      </w:tr>
      <w:tr w:rsidR="007C734B" w:rsidRPr="00A57821" w14:paraId="5E6E5F42" w14:textId="77777777" w:rsidTr="007D2F28">
        <w:trPr>
          <w:gridAfter w:val="1"/>
          <w:wAfter w:w="320" w:type="dxa"/>
          <w:trHeight w:val="50"/>
        </w:trPr>
        <w:tc>
          <w:tcPr>
            <w:tcW w:w="132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60D183" w14:textId="77777777" w:rsidR="007C734B" w:rsidRPr="00046829" w:rsidRDefault="00961FD6">
            <w:pPr>
              <w:widowControl w:val="0"/>
              <w:snapToGrid w:val="0"/>
              <w:spacing w:before="0" w:after="0" w:line="240" w:lineRule="auto"/>
              <w:rPr>
                <w:rFonts w:cs="Times New Roman"/>
                <w:sz w:val="20"/>
                <w:szCs w:val="20"/>
                <w:lang w:eastAsia="ru-RU"/>
              </w:rPr>
            </w:pPr>
            <w:r w:rsidRPr="00046829">
              <w:rPr>
                <w:rFonts w:cs="Times New Roman"/>
                <w:b/>
                <w:bCs/>
                <w:sz w:val="20"/>
                <w:szCs w:val="20"/>
              </w:rPr>
              <w:t>Техническая оценка заявки участника</w:t>
            </w:r>
            <w:r w:rsidRPr="00046829">
              <w:rPr>
                <w:rFonts w:cs="Times New Roman"/>
                <w:bCs/>
                <w:sz w:val="20"/>
                <w:szCs w:val="20"/>
              </w:rPr>
              <w:t xml:space="preserve"> (</w:t>
            </w:r>
            <w:r w:rsidRPr="00046829">
              <w:rPr>
                <w:rFonts w:cs="Times New Roman"/>
                <w:spacing w:val="-3"/>
                <w:sz w:val="20"/>
                <w:szCs w:val="20"/>
              </w:rPr>
              <w:t>ТО</w:t>
            </w:r>
            <w:r w:rsidRPr="00046829">
              <w:rPr>
                <w:rFonts w:cs="Times New Roman"/>
                <w:spacing w:val="-3"/>
                <w:sz w:val="20"/>
                <w:szCs w:val="20"/>
                <w:lang w:val="en-US"/>
              </w:rPr>
              <w:t>i</w:t>
            </w:r>
            <w:r w:rsidRPr="00046829">
              <w:rPr>
                <w:rFonts w:cs="Times New Roman"/>
                <w:spacing w:val="-3"/>
                <w:sz w:val="20"/>
                <w:szCs w:val="20"/>
              </w:rPr>
              <w:t xml:space="preserve"> = ∑ </w:t>
            </w:r>
            <w:r w:rsidRPr="00046829">
              <w:rPr>
                <w:rFonts w:eastAsia="Arial Unicode MS" w:cs="Times New Roman"/>
                <w:color w:val="000000"/>
                <w:sz w:val="20"/>
                <w:szCs w:val="20"/>
                <w:lang w:eastAsia="ar-SA"/>
              </w:rPr>
              <w:t>ТО</w:t>
            </w:r>
            <w:r w:rsidRPr="00046829">
              <w:rPr>
                <w:rFonts w:eastAsia="Arial Unicode MS" w:cs="Times New Roman"/>
                <w:color w:val="000000"/>
                <w:sz w:val="20"/>
                <w:szCs w:val="20"/>
                <w:lang w:val="en-US" w:eastAsia="ar-SA"/>
              </w:rPr>
              <w:t>i</w:t>
            </w:r>
            <w:r w:rsidRPr="00046829">
              <w:rPr>
                <w:rFonts w:cs="Times New Roman"/>
                <w:bCs/>
                <w:sz w:val="20"/>
                <w:szCs w:val="20"/>
              </w:rPr>
              <w:t>)</w:t>
            </w:r>
          </w:p>
        </w:tc>
        <w:tc>
          <w:tcPr>
            <w:tcW w:w="1725" w:type="dxa"/>
            <w:tcBorders>
              <w:top w:val="single" w:sz="4" w:space="0" w:color="000000"/>
              <w:left w:val="single" w:sz="4" w:space="0" w:color="000000"/>
              <w:bottom w:val="single" w:sz="4" w:space="0" w:color="000000"/>
              <w:right w:val="single" w:sz="4" w:space="0" w:color="000000"/>
            </w:tcBorders>
          </w:tcPr>
          <w:p w14:paraId="08527565" w14:textId="77777777" w:rsidR="007C734B" w:rsidRPr="00046829" w:rsidRDefault="007C734B">
            <w:pPr>
              <w:widowControl w:val="0"/>
              <w:snapToGrid w:val="0"/>
              <w:spacing w:before="0" w:after="0" w:line="240" w:lineRule="auto"/>
              <w:jc w:val="center"/>
              <w:rPr>
                <w:rFonts w:cs="Times New Roman"/>
                <w:sz w:val="20"/>
                <w:szCs w:val="20"/>
                <w:lang w:eastAsia="ru-RU"/>
              </w:rPr>
            </w:pPr>
          </w:p>
        </w:tc>
      </w:tr>
    </w:tbl>
    <w:p w14:paraId="4B495053" w14:textId="77777777" w:rsidR="007C734B" w:rsidRPr="00A57821" w:rsidRDefault="007C734B">
      <w:pPr>
        <w:rPr>
          <w:rFonts w:cs="Times New Roman"/>
          <w:highlight w:val="yellow"/>
        </w:rPr>
        <w:sectPr w:rsidR="007C734B" w:rsidRPr="00A57821">
          <w:headerReference w:type="default" r:id="rId14"/>
          <w:pgSz w:w="16838" w:h="11906" w:orient="landscape"/>
          <w:pgMar w:top="567" w:right="1134" w:bottom="1134" w:left="1134" w:header="0" w:footer="0" w:gutter="0"/>
          <w:cols w:space="720"/>
          <w:formProt w:val="0"/>
          <w:titlePg/>
          <w:docGrid w:linePitch="326"/>
        </w:sectPr>
      </w:pPr>
    </w:p>
    <w:p w14:paraId="385C4EA8" w14:textId="0AFC7B90" w:rsidR="007C734B" w:rsidRPr="000D4CB3" w:rsidRDefault="00961FD6">
      <w:pPr>
        <w:spacing w:before="0" w:after="0"/>
        <w:ind w:firstLine="567"/>
        <w:jc w:val="both"/>
        <w:rPr>
          <w:rFonts w:eastAsia="Arial Unicode MS" w:cs="Times New Roman"/>
          <w:color w:val="000000"/>
          <w:lang w:eastAsia="ar-SA"/>
        </w:rPr>
      </w:pPr>
      <w:r w:rsidRPr="000D4CB3">
        <w:rPr>
          <w:rFonts w:cs="Times New Roman"/>
        </w:rPr>
        <w:lastRenderedPageBreak/>
        <w:t>14.</w:t>
      </w:r>
      <w:r w:rsidR="00FB41B8">
        <w:rPr>
          <w:rFonts w:cs="Times New Roman"/>
        </w:rPr>
        <w:t>4</w:t>
      </w:r>
      <w:r w:rsidRPr="000D4CB3">
        <w:rPr>
          <w:rFonts w:cs="Times New Roman"/>
        </w:rPr>
        <w:t xml:space="preserve">. Итоговая оценка определяет итоговый рейтинг заявки на участие в закупке </w:t>
      </w:r>
      <w:r w:rsidRPr="000D4CB3">
        <w:rPr>
          <w:rFonts w:eastAsia="Arial Unicode MS" w:cs="Times New Roman"/>
          <w:color w:val="000000"/>
          <w:lang w:eastAsia="ar-SA"/>
        </w:rPr>
        <w:t>и осуществляется в следующем порядке:</w:t>
      </w:r>
    </w:p>
    <w:p w14:paraId="4842609E" w14:textId="5A6AE716" w:rsidR="007C734B" w:rsidRPr="000D4CB3" w:rsidRDefault="00961FD6">
      <w:pPr>
        <w:spacing w:before="0" w:after="0"/>
        <w:ind w:firstLine="567"/>
        <w:jc w:val="both"/>
        <w:rPr>
          <w:rFonts w:eastAsia="Arial Unicode MS" w:cs="Times New Roman"/>
          <w:color w:val="000000"/>
          <w:lang w:eastAsia="ar-SA"/>
        </w:rPr>
      </w:pPr>
      <w:r w:rsidRPr="000D4CB3">
        <w:rPr>
          <w:rFonts w:eastAsia="Arial Unicode MS" w:cs="Times New Roman"/>
          <w:color w:val="000000"/>
          <w:lang w:eastAsia="ar-SA"/>
        </w:rPr>
        <w:t>14.</w:t>
      </w:r>
      <w:r w:rsidR="00FB41B8">
        <w:rPr>
          <w:rFonts w:eastAsia="Arial Unicode MS" w:cs="Times New Roman"/>
          <w:color w:val="000000"/>
          <w:lang w:eastAsia="ar-SA"/>
        </w:rPr>
        <w:t>4</w:t>
      </w:r>
      <w:r w:rsidRPr="000D4CB3">
        <w:rPr>
          <w:rFonts w:eastAsia="Arial Unicode MS" w:cs="Times New Roman"/>
          <w:color w:val="000000"/>
          <w:lang w:eastAsia="ar-SA"/>
        </w:rPr>
        <w:t>.1.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35816238" w14:textId="1B3BB372" w:rsidR="007C734B" w:rsidRPr="000D4CB3" w:rsidRDefault="00961FD6">
      <w:pPr>
        <w:spacing w:before="0" w:after="0"/>
        <w:ind w:firstLine="567"/>
        <w:jc w:val="both"/>
        <w:rPr>
          <w:rFonts w:eastAsia="Arial Unicode MS" w:cs="Times New Roman"/>
          <w:color w:val="000000"/>
          <w:lang w:eastAsia="ar-SA"/>
        </w:rPr>
      </w:pPr>
      <w:r w:rsidRPr="000D4CB3">
        <w:rPr>
          <w:rFonts w:eastAsia="Arial Unicode MS" w:cs="Times New Roman"/>
          <w:color w:val="000000"/>
          <w:lang w:eastAsia="ar-SA"/>
        </w:rPr>
        <w:t>14.</w:t>
      </w:r>
      <w:r w:rsidR="00FB41B8">
        <w:rPr>
          <w:rFonts w:eastAsia="Arial Unicode MS" w:cs="Times New Roman"/>
          <w:color w:val="000000"/>
          <w:lang w:eastAsia="ar-SA"/>
        </w:rPr>
        <w:t>4</w:t>
      </w:r>
      <w:r w:rsidRPr="000D4CB3">
        <w:rPr>
          <w:rFonts w:eastAsia="Arial Unicode MS" w:cs="Times New Roman"/>
          <w:color w:val="000000"/>
          <w:lang w:eastAsia="ar-SA"/>
        </w:rPr>
        <w:t>.2.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3CBBEE18" w14:textId="22102334" w:rsidR="007C734B" w:rsidRPr="000D4CB3" w:rsidRDefault="00961FD6">
      <w:pPr>
        <w:spacing w:before="0" w:after="0"/>
        <w:ind w:firstLine="567"/>
        <w:jc w:val="both"/>
        <w:rPr>
          <w:rFonts w:eastAsia="Lucida Sans Unicode" w:cs="Times New Roman"/>
        </w:rPr>
      </w:pPr>
      <w:r w:rsidRPr="000D4CB3">
        <w:rPr>
          <w:rFonts w:eastAsia="Arial Unicode MS" w:cs="Times New Roman"/>
          <w:color w:val="000000"/>
          <w:lang w:eastAsia="ar-SA"/>
        </w:rPr>
        <w:t>14.</w:t>
      </w:r>
      <w:r w:rsidR="00FB41B8">
        <w:rPr>
          <w:rFonts w:eastAsia="Arial Unicode MS" w:cs="Times New Roman"/>
          <w:color w:val="000000"/>
          <w:lang w:eastAsia="ar-SA"/>
        </w:rPr>
        <w:t>4</w:t>
      </w:r>
      <w:r w:rsidRPr="000D4CB3">
        <w:rPr>
          <w:rFonts w:eastAsia="Arial Unicode MS" w:cs="Times New Roman"/>
          <w:color w:val="000000"/>
          <w:lang w:eastAsia="ar-SA"/>
        </w:rPr>
        <w:t>.</w:t>
      </w:r>
      <w:r w:rsidR="00FB41B8">
        <w:rPr>
          <w:rFonts w:eastAsia="Arial Unicode MS" w:cs="Times New Roman"/>
          <w:color w:val="000000"/>
          <w:lang w:eastAsia="ar-SA"/>
        </w:rPr>
        <w:t>3</w:t>
      </w:r>
      <w:r w:rsidRPr="000D4CB3">
        <w:rPr>
          <w:rFonts w:eastAsia="Arial Unicode MS" w:cs="Times New Roman"/>
          <w:color w:val="000000"/>
          <w:lang w:eastAsia="ar-SA"/>
        </w:rPr>
        <w:t xml:space="preserve">. Итоговый рейтинг заявки определяется как </w:t>
      </w:r>
      <w:r w:rsidRPr="000D4CB3">
        <w:rPr>
          <w:rFonts w:cs="Times New Roman"/>
        </w:rPr>
        <w:t>сумма рейтингов заявки по этапам с учетом коэффициента их значимости по формуле:</w:t>
      </w:r>
    </w:p>
    <w:p w14:paraId="10A9EA36" w14:textId="432798C9" w:rsidR="007C734B" w:rsidRPr="000D4CB3" w:rsidRDefault="00B12A1E">
      <w:pPr>
        <w:pStyle w:val="Textbody"/>
        <w:spacing w:after="0" w:line="276" w:lineRule="auto"/>
        <w:ind w:firstLine="567"/>
        <w:jc w:val="center"/>
        <w:rPr>
          <w:rFonts w:ascii="Times New Roman" w:hAnsi="Times New Roman" w:cs="Times New Roman"/>
          <w:i/>
        </w:rPr>
      </w:pPr>
      <m:oMathPara>
        <m:oMathParaPr>
          <m:jc m:val="center"/>
        </m:oMathParaPr>
        <m:oMath>
          <m:sSub>
            <m:sSubPr>
              <m:ctrlPr>
                <w:rPr>
                  <w:rFonts w:ascii="Cambria Math" w:hAnsi="Cambria Math" w:cs="Times New Roman"/>
                </w:rPr>
              </m:ctrlPr>
            </m:sSubPr>
            <m:e>
              <m:r>
                <w:rPr>
                  <w:rFonts w:ascii="Cambria Math" w:hAnsi="Cambria Math" w:cs="Times New Roman"/>
                </w:rPr>
                <m:t>ИО</m:t>
              </m:r>
            </m:e>
            <m:sub>
              <m:r>
                <w:rPr>
                  <w:rFonts w:ascii="Cambria Math" w:hAnsi="Cambria Math" w:cs="Times New Roman"/>
                </w:rPr>
                <m:t>i</m:t>
              </m:r>
            </m:sub>
          </m:sSub>
          <m:r>
            <w:rPr>
              <w:rFonts w:ascii="Cambria Math" w:hAnsi="Cambria Math" w:cs="Times New Roman"/>
            </w:rPr>
            <m:t>=</m:t>
          </m:r>
          <m:d>
            <m:dPr>
              <m:ctrlPr>
                <w:rPr>
                  <w:rFonts w:ascii="Cambria Math" w:hAnsi="Cambria Math" w:cs="Times New Roman"/>
                </w:rPr>
              </m:ctrlPr>
            </m:dPr>
            <m:e>
              <m:r>
                <w:rPr>
                  <w:rFonts w:ascii="Cambria Math" w:hAnsi="Cambria Math" w:cs="Times New Roman"/>
                </w:rPr>
                <m:t>КЗх</m:t>
              </m:r>
              <m:sSub>
                <m:sSubPr>
                  <m:ctrlPr>
                    <w:rPr>
                      <w:rFonts w:ascii="Cambria Math" w:hAnsi="Cambria Math" w:cs="Times New Roman"/>
                    </w:rPr>
                  </m:ctrlPr>
                </m:sSubPr>
                <m:e>
                  <m:r>
                    <w:rPr>
                      <w:rFonts w:ascii="Cambria Math" w:hAnsi="Cambria Math" w:cs="Times New Roman"/>
                    </w:rPr>
                    <m:t>ЦО</m:t>
                  </m:r>
                </m:e>
                <m:sub>
                  <m:r>
                    <w:rPr>
                      <w:rFonts w:ascii="Cambria Math" w:hAnsi="Cambria Math" w:cs="Times New Roman"/>
                    </w:rPr>
                    <m:t>i</m:t>
                  </m:r>
                </m:sub>
              </m:sSub>
            </m:e>
          </m:d>
          <m:r>
            <w:rPr>
              <w:rFonts w:ascii="Cambria Math" w:hAnsi="Cambria Math" w:cs="Times New Roman"/>
            </w:rPr>
            <m:t>+</m:t>
          </m:r>
          <m:d>
            <m:dPr>
              <m:ctrlPr>
                <w:rPr>
                  <w:rFonts w:ascii="Cambria Math" w:hAnsi="Cambria Math" w:cs="Times New Roman"/>
                </w:rPr>
              </m:ctrlPr>
            </m:dPr>
            <m:e>
              <m:r>
                <w:rPr>
                  <w:rFonts w:ascii="Cambria Math" w:hAnsi="Cambria Math" w:cs="Times New Roman"/>
                </w:rPr>
                <m:t>КЗх</m:t>
              </m:r>
              <m:sSub>
                <m:sSubPr>
                  <m:ctrlPr>
                    <w:rPr>
                      <w:rFonts w:ascii="Cambria Math" w:hAnsi="Cambria Math" w:cs="Times New Roman"/>
                    </w:rPr>
                  </m:ctrlPr>
                </m:sSubPr>
                <m:e>
                  <m:r>
                    <w:rPr>
                      <w:rFonts w:ascii="Cambria Math" w:hAnsi="Cambria Math" w:cs="Times New Roman"/>
                    </w:rPr>
                    <m:t>ТО</m:t>
                  </m:r>
                </m:e>
                <m:sub>
                  <m:r>
                    <w:rPr>
                      <w:rFonts w:ascii="Cambria Math" w:hAnsi="Cambria Math" w:cs="Times New Roman"/>
                    </w:rPr>
                    <m:t>i</m:t>
                  </m:r>
                </m:sub>
              </m:sSub>
            </m:e>
          </m:d>
        </m:oMath>
      </m:oMathPara>
    </w:p>
    <w:p w14:paraId="618AC4C6" w14:textId="77777777" w:rsidR="007C734B" w:rsidRPr="000D4CB3" w:rsidRDefault="00961FD6">
      <w:pPr>
        <w:pStyle w:val="Textbody"/>
        <w:spacing w:after="0" w:line="276" w:lineRule="auto"/>
        <w:ind w:firstLine="567"/>
        <w:jc w:val="both"/>
        <w:rPr>
          <w:rFonts w:ascii="Times New Roman" w:hAnsi="Times New Roman" w:cs="Times New Roman"/>
        </w:rPr>
      </w:pPr>
      <w:r w:rsidRPr="000D4CB3">
        <w:rPr>
          <w:rFonts w:ascii="Times New Roman" w:hAnsi="Times New Roman" w:cs="Times New Roman"/>
        </w:rPr>
        <w:t>где:</w:t>
      </w:r>
    </w:p>
    <w:p w14:paraId="23ABD1BF" w14:textId="77777777" w:rsidR="007C734B" w:rsidRPr="000D4CB3" w:rsidRDefault="00961FD6">
      <w:pPr>
        <w:pStyle w:val="Textbody"/>
        <w:spacing w:after="0" w:line="276" w:lineRule="auto"/>
        <w:ind w:firstLine="567"/>
        <w:jc w:val="both"/>
        <w:rPr>
          <w:rFonts w:ascii="Times New Roman" w:hAnsi="Times New Roman" w:cs="Times New Roman"/>
        </w:rPr>
      </w:pPr>
      <w:r w:rsidRPr="000D4CB3">
        <w:rPr>
          <w:rFonts w:ascii="Times New Roman" w:hAnsi="Times New Roman" w:cs="Times New Roman"/>
        </w:rPr>
        <w:t xml:space="preserve">КЗ - коэффициент значимости соответствующего этапа оценки; </w:t>
      </w:r>
    </w:p>
    <w:p w14:paraId="119A62DB" w14:textId="77777777" w:rsidR="007C734B" w:rsidRPr="000D4CB3" w:rsidRDefault="00961FD6">
      <w:pPr>
        <w:pStyle w:val="Textbody"/>
        <w:spacing w:after="0" w:line="276" w:lineRule="auto"/>
        <w:ind w:firstLine="567"/>
        <w:jc w:val="both"/>
        <w:rPr>
          <w:rFonts w:ascii="Times New Roman" w:hAnsi="Times New Roman" w:cs="Times New Roman"/>
          <w:spacing w:val="-2"/>
        </w:rPr>
      </w:pPr>
      <w:r w:rsidRPr="000D4CB3">
        <w:rPr>
          <w:rFonts w:ascii="Times New Roman" w:hAnsi="Times New Roman" w:cs="Times New Roman"/>
          <w:spacing w:val="-2"/>
        </w:rPr>
        <w:t>ЦО</w:t>
      </w:r>
      <w:r w:rsidRPr="000D4CB3">
        <w:rPr>
          <w:rFonts w:ascii="Times New Roman" w:hAnsi="Times New Roman" w:cs="Times New Roman"/>
          <w:spacing w:val="-2"/>
          <w:lang w:val="en-US"/>
        </w:rPr>
        <w:t>i</w:t>
      </w:r>
      <w:r w:rsidRPr="000D4CB3">
        <w:rPr>
          <w:rFonts w:ascii="Times New Roman" w:hAnsi="Times New Roman" w:cs="Times New Roman"/>
          <w:spacing w:val="-2"/>
        </w:rPr>
        <w:t xml:space="preserve"> – ценовая оценка </w:t>
      </w:r>
      <w:r w:rsidRPr="000D4CB3">
        <w:rPr>
          <w:rFonts w:ascii="Times New Roman" w:hAnsi="Times New Roman" w:cs="Times New Roman"/>
          <w:spacing w:val="-2"/>
          <w:lang w:val="en-US"/>
        </w:rPr>
        <w:t>i</w:t>
      </w:r>
      <w:r w:rsidRPr="000D4CB3">
        <w:rPr>
          <w:rFonts w:ascii="Times New Roman" w:hAnsi="Times New Roman" w:cs="Times New Roman"/>
          <w:spacing w:val="-2"/>
        </w:rPr>
        <w:t>-ой заявки;</w:t>
      </w:r>
    </w:p>
    <w:p w14:paraId="6ACF368F" w14:textId="77777777" w:rsidR="007C734B" w:rsidRPr="000D4CB3" w:rsidRDefault="00961FD6">
      <w:pPr>
        <w:pStyle w:val="Textbody"/>
        <w:spacing w:after="0" w:line="276" w:lineRule="auto"/>
        <w:ind w:firstLine="567"/>
        <w:jc w:val="both"/>
        <w:rPr>
          <w:rFonts w:ascii="Times New Roman" w:hAnsi="Times New Roman" w:cs="Times New Roman"/>
          <w:spacing w:val="-2"/>
        </w:rPr>
      </w:pPr>
      <w:r w:rsidRPr="000D4CB3">
        <w:rPr>
          <w:rFonts w:ascii="Times New Roman" w:hAnsi="Times New Roman" w:cs="Times New Roman"/>
          <w:spacing w:val="-2"/>
        </w:rPr>
        <w:t>ТО</w:t>
      </w:r>
      <w:r w:rsidRPr="000D4CB3">
        <w:rPr>
          <w:rFonts w:ascii="Times New Roman" w:hAnsi="Times New Roman" w:cs="Times New Roman"/>
          <w:spacing w:val="-2"/>
          <w:lang w:val="en-US"/>
        </w:rPr>
        <w:t>i</w:t>
      </w:r>
      <w:r w:rsidRPr="000D4CB3">
        <w:rPr>
          <w:rFonts w:ascii="Times New Roman" w:hAnsi="Times New Roman" w:cs="Times New Roman"/>
          <w:spacing w:val="-2"/>
        </w:rPr>
        <w:t xml:space="preserve"> – техническая оценка </w:t>
      </w:r>
      <w:r w:rsidRPr="000D4CB3">
        <w:rPr>
          <w:rFonts w:ascii="Times New Roman" w:hAnsi="Times New Roman" w:cs="Times New Roman"/>
          <w:spacing w:val="-2"/>
          <w:lang w:val="en-US"/>
        </w:rPr>
        <w:t>i</w:t>
      </w:r>
      <w:r w:rsidRPr="000D4CB3">
        <w:rPr>
          <w:rFonts w:ascii="Times New Roman" w:hAnsi="Times New Roman" w:cs="Times New Roman"/>
          <w:spacing w:val="-2"/>
        </w:rPr>
        <w:t>-ой заявки;</w:t>
      </w:r>
    </w:p>
    <w:p w14:paraId="3372719C" w14:textId="77777777" w:rsidR="007C734B" w:rsidRPr="000D4CB3" w:rsidRDefault="00961FD6">
      <w:pPr>
        <w:spacing w:before="0" w:after="0"/>
        <w:ind w:firstLine="567"/>
        <w:jc w:val="both"/>
        <w:rPr>
          <w:rFonts w:eastAsia="Lucida Sans Unicode" w:cs="Times New Roman"/>
        </w:rPr>
      </w:pPr>
      <w:r w:rsidRPr="000D4CB3">
        <w:rPr>
          <w:rFonts w:cs="Times New Roman"/>
        </w:rPr>
        <w:t xml:space="preserve">По результатам итоговой оценки заявок (ИО) </w:t>
      </w:r>
      <w:r w:rsidRPr="000D4CB3">
        <w:rPr>
          <w:rFonts w:eastAsia="Arial Unicode MS" w:cs="Times New Roman"/>
          <w:color w:val="000000"/>
          <w:lang w:eastAsia="ar-SA"/>
        </w:rPr>
        <w:t>составляется «Итоговое заключение»</w:t>
      </w:r>
      <w:r w:rsidRPr="000D4CB3">
        <w:rPr>
          <w:rFonts w:cs="Times New Roman"/>
        </w:rPr>
        <w:t>.</w:t>
      </w:r>
    </w:p>
    <w:p w14:paraId="487D3E72" w14:textId="77777777" w:rsidR="007C734B" w:rsidRPr="000D4CB3" w:rsidRDefault="00961FD6">
      <w:pPr>
        <w:spacing w:before="0" w:after="0"/>
        <w:ind w:firstLine="567"/>
        <w:jc w:val="right"/>
        <w:rPr>
          <w:rFonts w:cs="Times New Roman"/>
          <w:b/>
          <w:sz w:val="20"/>
          <w:szCs w:val="20"/>
        </w:rPr>
      </w:pPr>
      <w:r w:rsidRPr="000D4CB3">
        <w:rPr>
          <w:rFonts w:cs="Times New Roman"/>
          <w:b/>
          <w:sz w:val="20"/>
          <w:szCs w:val="20"/>
        </w:rPr>
        <w:t>«Итоговое заключение»</w:t>
      </w:r>
    </w:p>
    <w:tbl>
      <w:tblPr>
        <w:tblStyle w:val="afffff6"/>
        <w:tblW w:w="8160" w:type="dxa"/>
        <w:tblInd w:w="2042" w:type="dxa"/>
        <w:tblLayout w:type="fixed"/>
        <w:tblLook w:val="04A0" w:firstRow="1" w:lastRow="0" w:firstColumn="1" w:lastColumn="0" w:noHBand="0" w:noVBand="1"/>
      </w:tblPr>
      <w:tblGrid>
        <w:gridCol w:w="1080"/>
        <w:gridCol w:w="1026"/>
        <w:gridCol w:w="702"/>
        <w:gridCol w:w="764"/>
        <w:gridCol w:w="1034"/>
        <w:gridCol w:w="894"/>
        <w:gridCol w:w="951"/>
        <w:gridCol w:w="768"/>
        <w:gridCol w:w="941"/>
      </w:tblGrid>
      <w:tr w:rsidR="000826D0" w:rsidRPr="000D4CB3" w14:paraId="114EF2B0" w14:textId="77777777" w:rsidTr="000826D0">
        <w:tc>
          <w:tcPr>
            <w:tcW w:w="1080" w:type="dxa"/>
          </w:tcPr>
          <w:p w14:paraId="07D16DEA" w14:textId="77777777" w:rsidR="000826D0" w:rsidRPr="000D4CB3" w:rsidRDefault="000826D0">
            <w:pPr>
              <w:widowControl w:val="0"/>
              <w:spacing w:before="0" w:after="0" w:line="240" w:lineRule="auto"/>
              <w:jc w:val="center"/>
              <w:rPr>
                <w:rFonts w:cs="Times New Roman"/>
                <w:b/>
                <w:sz w:val="12"/>
                <w:szCs w:val="12"/>
              </w:rPr>
            </w:pPr>
            <w:r w:rsidRPr="000D4CB3">
              <w:rPr>
                <w:rFonts w:cs="Times New Roman"/>
                <w:b/>
                <w:sz w:val="12"/>
                <w:szCs w:val="12"/>
              </w:rPr>
              <w:t>Наименование участника</w:t>
            </w:r>
          </w:p>
        </w:tc>
        <w:tc>
          <w:tcPr>
            <w:tcW w:w="1026" w:type="dxa"/>
          </w:tcPr>
          <w:p w14:paraId="08725CF6" w14:textId="77777777" w:rsidR="000826D0" w:rsidRPr="000D4CB3" w:rsidRDefault="000826D0">
            <w:pPr>
              <w:pStyle w:val="Standard"/>
              <w:shd w:val="clear" w:color="auto" w:fill="FFFFFF"/>
              <w:jc w:val="center"/>
              <w:rPr>
                <w:rFonts w:ascii="Times New Roman" w:hAnsi="Times New Roman" w:cs="Times New Roman"/>
                <w:b/>
                <w:bCs/>
                <w:sz w:val="12"/>
                <w:szCs w:val="12"/>
              </w:rPr>
            </w:pPr>
            <w:r w:rsidRPr="000D4CB3">
              <w:rPr>
                <w:rFonts w:ascii="Times New Roman" w:hAnsi="Times New Roman" w:cs="Times New Roman"/>
                <w:b/>
                <w:bCs/>
                <w:kern w:val="0"/>
                <w:sz w:val="12"/>
                <w:szCs w:val="12"/>
                <w:lang w:bidi="ar-SA"/>
              </w:rPr>
              <w:t>Коэффициент значимости этапа № 1 «Ценовая оценка»,</w:t>
            </w:r>
          </w:p>
          <w:p w14:paraId="266510A0" w14:textId="77777777" w:rsidR="000826D0" w:rsidRPr="000D4CB3" w:rsidRDefault="000826D0">
            <w:pPr>
              <w:pStyle w:val="Standard"/>
              <w:shd w:val="clear" w:color="auto" w:fill="FFFFFF"/>
              <w:jc w:val="center"/>
              <w:rPr>
                <w:rFonts w:ascii="Times New Roman" w:hAnsi="Times New Roman" w:cs="Times New Roman"/>
                <w:b/>
                <w:spacing w:val="-2"/>
                <w:sz w:val="12"/>
                <w:szCs w:val="12"/>
              </w:rPr>
            </w:pPr>
            <w:r w:rsidRPr="000D4CB3">
              <w:rPr>
                <w:rFonts w:ascii="Times New Roman" w:hAnsi="Times New Roman" w:cs="Times New Roman"/>
                <w:b/>
                <w:bCs/>
                <w:kern w:val="0"/>
                <w:sz w:val="12"/>
                <w:szCs w:val="12"/>
                <w:lang w:bidi="ar-SA"/>
              </w:rPr>
              <w:t>КЗ</w:t>
            </w:r>
          </w:p>
        </w:tc>
        <w:tc>
          <w:tcPr>
            <w:tcW w:w="702" w:type="dxa"/>
          </w:tcPr>
          <w:p w14:paraId="0E3B9A00" w14:textId="77777777" w:rsidR="000826D0" w:rsidRPr="000D4CB3" w:rsidRDefault="000826D0">
            <w:pPr>
              <w:widowControl w:val="0"/>
              <w:spacing w:before="0" w:after="0" w:line="240" w:lineRule="auto"/>
              <w:jc w:val="center"/>
              <w:rPr>
                <w:rFonts w:cs="Times New Roman"/>
                <w:b/>
                <w:spacing w:val="-2"/>
                <w:sz w:val="12"/>
                <w:szCs w:val="12"/>
              </w:rPr>
            </w:pPr>
            <w:r w:rsidRPr="000D4CB3">
              <w:rPr>
                <w:rFonts w:cs="Times New Roman"/>
                <w:b/>
                <w:spacing w:val="-2"/>
                <w:sz w:val="12"/>
                <w:szCs w:val="12"/>
              </w:rPr>
              <w:t>Ценовая оценка,</w:t>
            </w:r>
          </w:p>
          <w:p w14:paraId="1F8FBD9B" w14:textId="77777777" w:rsidR="000826D0" w:rsidRPr="000D4CB3" w:rsidRDefault="000826D0">
            <w:pPr>
              <w:widowControl w:val="0"/>
              <w:spacing w:before="0" w:after="0" w:line="240" w:lineRule="auto"/>
              <w:jc w:val="center"/>
              <w:rPr>
                <w:rFonts w:cs="Times New Roman"/>
                <w:b/>
                <w:sz w:val="12"/>
                <w:szCs w:val="12"/>
              </w:rPr>
            </w:pPr>
            <w:r w:rsidRPr="000D4CB3">
              <w:rPr>
                <w:rFonts w:cs="Times New Roman"/>
                <w:b/>
                <w:spacing w:val="-2"/>
                <w:sz w:val="12"/>
                <w:szCs w:val="12"/>
              </w:rPr>
              <w:t>ЦО</w:t>
            </w:r>
            <w:r w:rsidRPr="000D4CB3">
              <w:rPr>
                <w:rFonts w:cs="Times New Roman"/>
                <w:b/>
                <w:spacing w:val="-2"/>
                <w:sz w:val="12"/>
                <w:szCs w:val="12"/>
                <w:lang w:val="en-US"/>
              </w:rPr>
              <w:t>i</w:t>
            </w:r>
          </w:p>
        </w:tc>
        <w:tc>
          <w:tcPr>
            <w:tcW w:w="764" w:type="dxa"/>
          </w:tcPr>
          <w:p w14:paraId="6869A159" w14:textId="77777777" w:rsidR="000826D0" w:rsidRPr="000D4CB3" w:rsidRDefault="000826D0">
            <w:pPr>
              <w:pStyle w:val="Standard"/>
              <w:shd w:val="clear" w:color="auto" w:fill="FFFFFF"/>
              <w:jc w:val="center"/>
              <w:rPr>
                <w:rFonts w:ascii="Times New Roman" w:hAnsi="Times New Roman" w:cs="Times New Roman"/>
                <w:b/>
                <w:spacing w:val="-2"/>
                <w:sz w:val="12"/>
                <w:szCs w:val="12"/>
              </w:rPr>
            </w:pPr>
            <w:r w:rsidRPr="000D4CB3">
              <w:rPr>
                <w:rFonts w:ascii="Times New Roman" w:hAnsi="Times New Roman" w:cs="Times New Roman"/>
                <w:b/>
                <w:spacing w:val="-2"/>
                <w:kern w:val="0"/>
                <w:sz w:val="12"/>
                <w:szCs w:val="12"/>
                <w:lang w:bidi="ar-SA"/>
              </w:rPr>
              <w:t>Рейтинг по этапу № 1 «Ценовая оценка»,</w:t>
            </w:r>
          </w:p>
          <w:p w14:paraId="375FBC75" w14:textId="77777777" w:rsidR="000826D0" w:rsidRPr="000D4CB3" w:rsidRDefault="000826D0">
            <w:pPr>
              <w:pStyle w:val="Standard"/>
              <w:shd w:val="clear" w:color="auto" w:fill="FFFFFF"/>
              <w:jc w:val="center"/>
              <w:rPr>
                <w:rFonts w:ascii="Times New Roman" w:hAnsi="Times New Roman" w:cs="Times New Roman"/>
                <w:b/>
                <w:bCs/>
                <w:sz w:val="12"/>
                <w:szCs w:val="12"/>
                <w:lang w:val="en-US"/>
              </w:rPr>
            </w:pPr>
            <w:r w:rsidRPr="000D4CB3">
              <w:rPr>
                <w:rFonts w:ascii="Times New Roman" w:hAnsi="Times New Roman" w:cs="Times New Roman"/>
                <w:b/>
                <w:spacing w:val="-2"/>
                <w:kern w:val="0"/>
                <w:sz w:val="12"/>
                <w:szCs w:val="12"/>
                <w:lang w:bidi="ar-SA"/>
              </w:rPr>
              <w:t>КЗхЦО</w:t>
            </w:r>
            <w:r w:rsidRPr="000D4CB3">
              <w:rPr>
                <w:rFonts w:ascii="Times New Roman" w:hAnsi="Times New Roman" w:cs="Times New Roman"/>
                <w:b/>
                <w:spacing w:val="-2"/>
                <w:kern w:val="0"/>
                <w:sz w:val="12"/>
                <w:szCs w:val="12"/>
                <w:lang w:val="en-US" w:bidi="ar-SA"/>
              </w:rPr>
              <w:t>i</w:t>
            </w:r>
          </w:p>
        </w:tc>
        <w:tc>
          <w:tcPr>
            <w:tcW w:w="1034" w:type="dxa"/>
          </w:tcPr>
          <w:p w14:paraId="6ECDA845" w14:textId="77777777" w:rsidR="000826D0" w:rsidRPr="000D4CB3" w:rsidRDefault="000826D0">
            <w:pPr>
              <w:widowControl w:val="0"/>
              <w:spacing w:before="0" w:after="0" w:line="240" w:lineRule="auto"/>
              <w:jc w:val="center"/>
              <w:rPr>
                <w:rFonts w:cs="Times New Roman"/>
                <w:b/>
                <w:bCs/>
                <w:sz w:val="12"/>
                <w:szCs w:val="12"/>
              </w:rPr>
            </w:pPr>
            <w:r w:rsidRPr="000D4CB3">
              <w:rPr>
                <w:rFonts w:cs="Times New Roman"/>
                <w:b/>
                <w:bCs/>
                <w:sz w:val="12"/>
                <w:szCs w:val="12"/>
              </w:rPr>
              <w:t>Коэффициент значимости этапа № 2 «Техническая оценка»,</w:t>
            </w:r>
          </w:p>
          <w:p w14:paraId="62BD621D" w14:textId="77777777" w:rsidR="000826D0" w:rsidRPr="000D4CB3" w:rsidRDefault="000826D0">
            <w:pPr>
              <w:widowControl w:val="0"/>
              <w:spacing w:before="0" w:after="0" w:line="240" w:lineRule="auto"/>
              <w:jc w:val="center"/>
              <w:rPr>
                <w:rFonts w:cs="Times New Roman"/>
                <w:b/>
                <w:bCs/>
                <w:sz w:val="12"/>
                <w:szCs w:val="12"/>
              </w:rPr>
            </w:pPr>
            <w:r w:rsidRPr="000D4CB3">
              <w:rPr>
                <w:rFonts w:cs="Times New Roman"/>
                <w:b/>
                <w:bCs/>
                <w:sz w:val="12"/>
                <w:szCs w:val="12"/>
              </w:rPr>
              <w:t>КЗ</w:t>
            </w:r>
          </w:p>
        </w:tc>
        <w:tc>
          <w:tcPr>
            <w:tcW w:w="894" w:type="dxa"/>
          </w:tcPr>
          <w:p w14:paraId="1669E6E7" w14:textId="77777777" w:rsidR="000826D0" w:rsidRPr="000D4CB3" w:rsidRDefault="000826D0">
            <w:pPr>
              <w:pStyle w:val="Standard"/>
              <w:shd w:val="clear" w:color="auto" w:fill="FFFFFF"/>
              <w:jc w:val="center"/>
              <w:rPr>
                <w:rFonts w:ascii="Times New Roman" w:hAnsi="Times New Roman" w:cs="Times New Roman"/>
                <w:b/>
                <w:spacing w:val="-2"/>
                <w:sz w:val="12"/>
                <w:szCs w:val="12"/>
              </w:rPr>
            </w:pPr>
            <w:r w:rsidRPr="000D4CB3">
              <w:rPr>
                <w:rFonts w:ascii="Times New Roman" w:hAnsi="Times New Roman" w:cs="Times New Roman"/>
                <w:b/>
                <w:spacing w:val="-2"/>
                <w:kern w:val="0"/>
                <w:sz w:val="12"/>
                <w:szCs w:val="12"/>
                <w:lang w:bidi="ar-SA"/>
              </w:rPr>
              <w:t>Техническая оценка,</w:t>
            </w:r>
          </w:p>
          <w:p w14:paraId="77CBE2C3" w14:textId="77777777" w:rsidR="000826D0" w:rsidRPr="000D4CB3" w:rsidRDefault="000826D0">
            <w:pPr>
              <w:pStyle w:val="Standard"/>
              <w:shd w:val="clear" w:color="auto" w:fill="FFFFFF"/>
              <w:jc w:val="center"/>
              <w:rPr>
                <w:rFonts w:ascii="Times New Roman" w:hAnsi="Times New Roman" w:cs="Times New Roman"/>
                <w:b/>
                <w:spacing w:val="-2"/>
                <w:sz w:val="12"/>
                <w:szCs w:val="12"/>
                <w:lang w:val="en-US"/>
              </w:rPr>
            </w:pPr>
            <w:r w:rsidRPr="000D4CB3">
              <w:rPr>
                <w:rFonts w:ascii="Times New Roman" w:hAnsi="Times New Roman" w:cs="Times New Roman"/>
                <w:b/>
                <w:spacing w:val="-2"/>
                <w:kern w:val="0"/>
                <w:sz w:val="12"/>
                <w:szCs w:val="12"/>
                <w:lang w:bidi="ar-SA"/>
              </w:rPr>
              <w:t>ТО</w:t>
            </w:r>
            <w:r w:rsidRPr="000D4CB3">
              <w:rPr>
                <w:rFonts w:ascii="Times New Roman" w:hAnsi="Times New Roman" w:cs="Times New Roman"/>
                <w:b/>
                <w:spacing w:val="-2"/>
                <w:kern w:val="0"/>
                <w:sz w:val="12"/>
                <w:szCs w:val="12"/>
                <w:lang w:val="en-US" w:bidi="ar-SA"/>
              </w:rPr>
              <w:t>i</w:t>
            </w:r>
          </w:p>
          <w:p w14:paraId="63C7518B" w14:textId="77777777" w:rsidR="000826D0" w:rsidRPr="000D4CB3" w:rsidRDefault="000826D0">
            <w:pPr>
              <w:pStyle w:val="Standard"/>
              <w:shd w:val="clear" w:color="auto" w:fill="FFFFFF"/>
              <w:ind w:firstLine="567"/>
              <w:jc w:val="center"/>
              <w:rPr>
                <w:rFonts w:ascii="Times New Roman" w:hAnsi="Times New Roman" w:cs="Times New Roman"/>
                <w:b/>
                <w:spacing w:val="-2"/>
                <w:sz w:val="12"/>
                <w:szCs w:val="12"/>
              </w:rPr>
            </w:pPr>
          </w:p>
        </w:tc>
        <w:tc>
          <w:tcPr>
            <w:tcW w:w="951" w:type="dxa"/>
          </w:tcPr>
          <w:p w14:paraId="70902154" w14:textId="77777777" w:rsidR="000826D0" w:rsidRPr="000D4CB3" w:rsidRDefault="000826D0">
            <w:pPr>
              <w:pStyle w:val="Standard"/>
              <w:shd w:val="clear" w:color="auto" w:fill="FFFFFF"/>
              <w:jc w:val="center"/>
              <w:rPr>
                <w:rFonts w:ascii="Times New Roman" w:hAnsi="Times New Roman" w:cs="Times New Roman"/>
                <w:b/>
                <w:spacing w:val="-2"/>
                <w:sz w:val="12"/>
                <w:szCs w:val="12"/>
              </w:rPr>
            </w:pPr>
            <w:r w:rsidRPr="000D4CB3">
              <w:rPr>
                <w:rFonts w:ascii="Times New Roman" w:hAnsi="Times New Roman" w:cs="Times New Roman"/>
                <w:b/>
                <w:spacing w:val="-2"/>
                <w:kern w:val="0"/>
                <w:sz w:val="12"/>
                <w:szCs w:val="12"/>
                <w:lang w:bidi="ar-SA"/>
              </w:rPr>
              <w:t>Рейтинг по этапу № 2 «Техническая оценка»,</w:t>
            </w:r>
          </w:p>
          <w:p w14:paraId="645B7991" w14:textId="77777777" w:rsidR="000826D0" w:rsidRPr="000D4CB3" w:rsidRDefault="000826D0">
            <w:pPr>
              <w:widowControl w:val="0"/>
              <w:spacing w:before="0" w:after="0" w:line="240" w:lineRule="auto"/>
              <w:jc w:val="center"/>
              <w:rPr>
                <w:rFonts w:cs="Times New Roman"/>
                <w:b/>
                <w:spacing w:val="-3"/>
                <w:sz w:val="12"/>
                <w:szCs w:val="12"/>
              </w:rPr>
            </w:pPr>
            <w:r w:rsidRPr="000D4CB3">
              <w:rPr>
                <w:rFonts w:cs="Times New Roman"/>
                <w:b/>
                <w:spacing w:val="-2"/>
                <w:sz w:val="12"/>
                <w:szCs w:val="12"/>
              </w:rPr>
              <w:t>КЗхТО</w:t>
            </w:r>
            <w:r w:rsidRPr="000D4CB3">
              <w:rPr>
                <w:rFonts w:cs="Times New Roman"/>
                <w:b/>
                <w:spacing w:val="-2"/>
                <w:sz w:val="12"/>
                <w:szCs w:val="12"/>
                <w:lang w:val="en-US"/>
              </w:rPr>
              <w:t>i</w:t>
            </w:r>
          </w:p>
        </w:tc>
        <w:tc>
          <w:tcPr>
            <w:tcW w:w="768" w:type="dxa"/>
          </w:tcPr>
          <w:p w14:paraId="4DD6B597" w14:textId="77777777" w:rsidR="000826D0" w:rsidRPr="000D4CB3" w:rsidRDefault="000826D0">
            <w:pPr>
              <w:widowControl w:val="0"/>
              <w:spacing w:before="0" w:after="0" w:line="240" w:lineRule="auto"/>
              <w:jc w:val="center"/>
              <w:rPr>
                <w:rFonts w:cs="Times New Roman"/>
                <w:b/>
                <w:spacing w:val="-3"/>
                <w:sz w:val="12"/>
                <w:szCs w:val="12"/>
              </w:rPr>
            </w:pPr>
            <w:r w:rsidRPr="000D4CB3">
              <w:rPr>
                <w:rFonts w:cs="Times New Roman"/>
                <w:b/>
                <w:spacing w:val="-3"/>
                <w:sz w:val="12"/>
                <w:szCs w:val="12"/>
              </w:rPr>
              <w:t>Итоговый рейтинг,</w:t>
            </w:r>
          </w:p>
          <w:p w14:paraId="4101474F" w14:textId="77777777" w:rsidR="000826D0" w:rsidRPr="000D4CB3" w:rsidRDefault="000826D0">
            <w:pPr>
              <w:widowControl w:val="0"/>
              <w:spacing w:before="0" w:after="0" w:line="240" w:lineRule="auto"/>
              <w:jc w:val="center"/>
              <w:rPr>
                <w:rFonts w:cs="Times New Roman"/>
                <w:b/>
                <w:sz w:val="12"/>
                <w:szCs w:val="12"/>
                <w:lang w:val="en-US"/>
              </w:rPr>
            </w:pPr>
            <w:r w:rsidRPr="000D4CB3">
              <w:rPr>
                <w:rFonts w:cs="Times New Roman"/>
                <w:b/>
                <w:spacing w:val="-3"/>
                <w:sz w:val="12"/>
                <w:szCs w:val="12"/>
              </w:rPr>
              <w:t>ИО</w:t>
            </w:r>
            <w:r w:rsidRPr="000D4CB3">
              <w:rPr>
                <w:rFonts w:cs="Times New Roman"/>
                <w:b/>
                <w:spacing w:val="-3"/>
                <w:sz w:val="12"/>
                <w:szCs w:val="12"/>
                <w:lang w:val="en-US"/>
              </w:rPr>
              <w:t>i</w:t>
            </w:r>
          </w:p>
        </w:tc>
        <w:tc>
          <w:tcPr>
            <w:tcW w:w="941" w:type="dxa"/>
          </w:tcPr>
          <w:p w14:paraId="6919794A" w14:textId="77777777" w:rsidR="000826D0" w:rsidRPr="000D4CB3" w:rsidRDefault="000826D0">
            <w:pPr>
              <w:widowControl w:val="0"/>
              <w:spacing w:before="0" w:after="0" w:line="240" w:lineRule="auto"/>
              <w:jc w:val="center"/>
              <w:rPr>
                <w:rFonts w:cs="Times New Roman"/>
                <w:b/>
                <w:spacing w:val="-3"/>
                <w:sz w:val="12"/>
                <w:szCs w:val="12"/>
              </w:rPr>
            </w:pPr>
            <w:r w:rsidRPr="000D4CB3">
              <w:rPr>
                <w:rFonts w:cs="Times New Roman"/>
                <w:b/>
                <w:spacing w:val="-3"/>
                <w:sz w:val="12"/>
                <w:szCs w:val="12"/>
              </w:rPr>
              <w:t>Порядковый номер</w:t>
            </w:r>
          </w:p>
        </w:tc>
      </w:tr>
      <w:tr w:rsidR="000826D0" w:rsidRPr="000D4CB3" w14:paraId="145E44EA" w14:textId="77777777" w:rsidTr="000826D0">
        <w:tc>
          <w:tcPr>
            <w:tcW w:w="1080" w:type="dxa"/>
          </w:tcPr>
          <w:p w14:paraId="1CC10582" w14:textId="77777777" w:rsidR="000826D0" w:rsidRPr="000D4CB3" w:rsidRDefault="000826D0">
            <w:pPr>
              <w:widowControl w:val="0"/>
              <w:spacing w:before="0" w:after="0" w:line="240" w:lineRule="auto"/>
              <w:rPr>
                <w:rFonts w:cs="Times New Roman"/>
                <w:sz w:val="12"/>
                <w:szCs w:val="12"/>
              </w:rPr>
            </w:pPr>
          </w:p>
        </w:tc>
        <w:tc>
          <w:tcPr>
            <w:tcW w:w="1026" w:type="dxa"/>
          </w:tcPr>
          <w:p w14:paraId="33FD0F37" w14:textId="77777777" w:rsidR="000826D0" w:rsidRPr="000D4CB3" w:rsidRDefault="000826D0">
            <w:pPr>
              <w:widowControl w:val="0"/>
              <w:spacing w:before="0" w:after="0" w:line="240" w:lineRule="auto"/>
              <w:jc w:val="center"/>
              <w:rPr>
                <w:rFonts w:cs="Times New Roman"/>
                <w:sz w:val="12"/>
                <w:szCs w:val="12"/>
              </w:rPr>
            </w:pPr>
          </w:p>
        </w:tc>
        <w:tc>
          <w:tcPr>
            <w:tcW w:w="702" w:type="dxa"/>
          </w:tcPr>
          <w:p w14:paraId="0E3D734C" w14:textId="77777777" w:rsidR="000826D0" w:rsidRPr="000D4CB3" w:rsidRDefault="000826D0">
            <w:pPr>
              <w:widowControl w:val="0"/>
              <w:spacing w:before="0" w:after="0" w:line="240" w:lineRule="auto"/>
              <w:jc w:val="center"/>
              <w:rPr>
                <w:rFonts w:cs="Times New Roman"/>
                <w:sz w:val="12"/>
                <w:szCs w:val="12"/>
              </w:rPr>
            </w:pPr>
          </w:p>
        </w:tc>
        <w:tc>
          <w:tcPr>
            <w:tcW w:w="764" w:type="dxa"/>
          </w:tcPr>
          <w:p w14:paraId="667CD491" w14:textId="77777777" w:rsidR="000826D0" w:rsidRPr="000D4CB3" w:rsidRDefault="000826D0">
            <w:pPr>
              <w:widowControl w:val="0"/>
              <w:spacing w:before="0" w:after="0" w:line="240" w:lineRule="auto"/>
              <w:jc w:val="center"/>
              <w:rPr>
                <w:rFonts w:cs="Times New Roman"/>
                <w:b/>
                <w:sz w:val="12"/>
                <w:szCs w:val="12"/>
              </w:rPr>
            </w:pPr>
          </w:p>
        </w:tc>
        <w:tc>
          <w:tcPr>
            <w:tcW w:w="1034" w:type="dxa"/>
          </w:tcPr>
          <w:p w14:paraId="5DF3B416" w14:textId="77777777" w:rsidR="000826D0" w:rsidRPr="000D4CB3" w:rsidRDefault="000826D0">
            <w:pPr>
              <w:widowControl w:val="0"/>
              <w:spacing w:before="0" w:after="0" w:line="240" w:lineRule="auto"/>
              <w:jc w:val="center"/>
              <w:rPr>
                <w:rFonts w:cs="Times New Roman"/>
                <w:sz w:val="12"/>
                <w:szCs w:val="12"/>
              </w:rPr>
            </w:pPr>
          </w:p>
        </w:tc>
        <w:tc>
          <w:tcPr>
            <w:tcW w:w="894" w:type="dxa"/>
          </w:tcPr>
          <w:p w14:paraId="6950A208" w14:textId="77777777" w:rsidR="000826D0" w:rsidRPr="000D4CB3" w:rsidRDefault="000826D0">
            <w:pPr>
              <w:widowControl w:val="0"/>
              <w:spacing w:before="0" w:after="0" w:line="240" w:lineRule="auto"/>
              <w:jc w:val="center"/>
              <w:rPr>
                <w:rFonts w:cs="Times New Roman"/>
                <w:sz w:val="12"/>
                <w:szCs w:val="12"/>
              </w:rPr>
            </w:pPr>
          </w:p>
        </w:tc>
        <w:tc>
          <w:tcPr>
            <w:tcW w:w="951" w:type="dxa"/>
          </w:tcPr>
          <w:p w14:paraId="5564F847" w14:textId="77777777" w:rsidR="000826D0" w:rsidRPr="000D4CB3" w:rsidRDefault="000826D0">
            <w:pPr>
              <w:widowControl w:val="0"/>
              <w:spacing w:before="0" w:after="0" w:line="240" w:lineRule="auto"/>
              <w:jc w:val="center"/>
              <w:rPr>
                <w:rFonts w:cs="Times New Roman"/>
                <w:b/>
                <w:sz w:val="12"/>
                <w:szCs w:val="12"/>
              </w:rPr>
            </w:pPr>
          </w:p>
        </w:tc>
        <w:tc>
          <w:tcPr>
            <w:tcW w:w="768" w:type="dxa"/>
          </w:tcPr>
          <w:p w14:paraId="1EF065FB" w14:textId="77777777" w:rsidR="000826D0" w:rsidRPr="000D4CB3" w:rsidRDefault="000826D0">
            <w:pPr>
              <w:widowControl w:val="0"/>
              <w:spacing w:before="0" w:after="0" w:line="240" w:lineRule="auto"/>
              <w:jc w:val="center"/>
              <w:rPr>
                <w:rFonts w:cs="Times New Roman"/>
                <w:b/>
                <w:sz w:val="12"/>
                <w:szCs w:val="12"/>
              </w:rPr>
            </w:pPr>
          </w:p>
        </w:tc>
        <w:tc>
          <w:tcPr>
            <w:tcW w:w="941" w:type="dxa"/>
          </w:tcPr>
          <w:p w14:paraId="07850004" w14:textId="77777777" w:rsidR="000826D0" w:rsidRPr="000D4CB3" w:rsidRDefault="000826D0">
            <w:pPr>
              <w:widowControl w:val="0"/>
              <w:spacing w:before="0" w:after="0" w:line="240" w:lineRule="auto"/>
              <w:jc w:val="center"/>
              <w:rPr>
                <w:rFonts w:cs="Times New Roman"/>
                <w:b/>
                <w:i/>
                <w:sz w:val="12"/>
                <w:szCs w:val="12"/>
              </w:rPr>
            </w:pPr>
          </w:p>
        </w:tc>
      </w:tr>
    </w:tbl>
    <w:p w14:paraId="7F8685F8" w14:textId="77777777" w:rsidR="007C734B" w:rsidRPr="000D4CB3" w:rsidRDefault="007C734B">
      <w:pPr>
        <w:spacing w:before="0" w:after="0"/>
        <w:ind w:firstLine="567"/>
        <w:jc w:val="both"/>
        <w:rPr>
          <w:rFonts w:eastAsia="Arial Unicode MS" w:cs="Times New Roman"/>
          <w:color w:val="000000"/>
          <w:lang w:eastAsia="ar-SA"/>
        </w:rPr>
      </w:pPr>
    </w:p>
    <w:p w14:paraId="66CE6770" w14:textId="763B2BC6" w:rsidR="007C734B" w:rsidRPr="000D4CB3" w:rsidRDefault="00961FD6">
      <w:pPr>
        <w:widowControl w:val="0"/>
        <w:spacing w:before="0" w:after="0"/>
        <w:ind w:firstLine="567"/>
        <w:jc w:val="both"/>
        <w:rPr>
          <w:rFonts w:eastAsia="Arial Unicode MS" w:cs="Times New Roman"/>
          <w:color w:val="000000"/>
          <w:lang w:eastAsia="ar-SA"/>
        </w:rPr>
      </w:pPr>
      <w:r w:rsidRPr="000D4CB3">
        <w:rPr>
          <w:rFonts w:eastAsia="Arial Unicode MS" w:cs="Times New Roman"/>
          <w:color w:val="000000"/>
          <w:lang w:eastAsia="ar-SA"/>
        </w:rPr>
        <w:t>14.</w:t>
      </w:r>
      <w:r w:rsidR="00FB41B8">
        <w:rPr>
          <w:rFonts w:eastAsia="Arial Unicode MS" w:cs="Times New Roman"/>
          <w:color w:val="000000"/>
          <w:lang w:eastAsia="ar-SA"/>
        </w:rPr>
        <w:t>4</w:t>
      </w:r>
      <w:r w:rsidRPr="000D4CB3">
        <w:rPr>
          <w:rFonts w:eastAsia="Arial Unicode MS" w:cs="Times New Roman"/>
          <w:color w:val="000000"/>
          <w:lang w:eastAsia="ar-SA"/>
        </w:rPr>
        <w:t>.</w:t>
      </w:r>
      <w:r w:rsidR="00FB41B8">
        <w:rPr>
          <w:rFonts w:eastAsia="Arial Unicode MS" w:cs="Times New Roman"/>
          <w:color w:val="000000"/>
          <w:lang w:eastAsia="ar-SA"/>
        </w:rPr>
        <w:t>4</w:t>
      </w:r>
      <w:r w:rsidRPr="000D4CB3">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176326B5" w14:textId="77777777" w:rsidR="007C734B" w:rsidRPr="000D4CB3" w:rsidRDefault="00961FD6">
      <w:pPr>
        <w:spacing w:before="0" w:after="0"/>
        <w:ind w:firstLine="567"/>
        <w:jc w:val="both"/>
        <w:rPr>
          <w:rFonts w:cs="Times New Roman"/>
        </w:rPr>
      </w:pPr>
      <w:r w:rsidRPr="000D4CB3">
        <w:rPr>
          <w:rFonts w:cs="Times New Roman"/>
        </w:rPr>
        <w:t xml:space="preserve">Заявке с наибольшим итоговым рейтингом присваивается первый порядковый номер. </w:t>
      </w:r>
    </w:p>
    <w:p w14:paraId="51D09A43" w14:textId="77777777" w:rsidR="007C734B" w:rsidRPr="000D4CB3" w:rsidRDefault="00961FD6">
      <w:pPr>
        <w:spacing w:before="0" w:after="0"/>
        <w:ind w:firstLine="567"/>
        <w:jc w:val="both"/>
        <w:rPr>
          <w:rFonts w:cs="Times New Roman"/>
        </w:rPr>
      </w:pPr>
      <w:r w:rsidRPr="000D4CB3">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4ABAD222" w14:textId="77777777" w:rsidR="007C734B" w:rsidRPr="000D4CB3" w:rsidRDefault="00961FD6">
      <w:pPr>
        <w:widowControl w:val="0"/>
        <w:spacing w:before="0" w:after="0"/>
        <w:ind w:firstLine="567"/>
        <w:jc w:val="both"/>
        <w:rPr>
          <w:rFonts w:eastAsia="Arial Unicode MS" w:cs="Times New Roman"/>
          <w:color w:val="000000"/>
          <w:lang w:eastAsia="ar-SA"/>
        </w:rPr>
      </w:pPr>
      <w:r w:rsidRPr="000D4CB3">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7C1C3B5D" w14:textId="77777777" w:rsidR="007C734B" w:rsidRPr="000D4CB3" w:rsidRDefault="007C734B">
      <w:pPr>
        <w:widowControl w:val="0"/>
        <w:spacing w:before="0" w:after="0"/>
        <w:ind w:firstLine="540"/>
        <w:jc w:val="both"/>
        <w:rPr>
          <w:rFonts w:eastAsia="Lucida Sans Unicode" w:cs="Times New Roman"/>
        </w:rPr>
      </w:pPr>
      <w:bookmarkStart w:id="62" w:name="sub_1014"/>
      <w:bookmarkEnd w:id="62"/>
    </w:p>
    <w:p w14:paraId="621E56E5" w14:textId="77777777" w:rsidR="007C734B" w:rsidRPr="00A57821" w:rsidRDefault="007C734B">
      <w:pPr>
        <w:widowControl w:val="0"/>
        <w:spacing w:before="0" w:after="0"/>
        <w:ind w:firstLine="540"/>
        <w:jc w:val="both"/>
        <w:rPr>
          <w:rFonts w:eastAsia="Lucida Sans Unicode" w:cs="Times New Roman"/>
          <w:highlight w:val="yellow"/>
        </w:rPr>
      </w:pPr>
    </w:p>
    <w:p w14:paraId="40F86FA0" w14:textId="77777777" w:rsidR="007C734B" w:rsidRPr="00A57821" w:rsidRDefault="007C734B">
      <w:pPr>
        <w:widowControl w:val="0"/>
        <w:spacing w:before="0" w:after="0"/>
        <w:ind w:firstLine="540"/>
        <w:jc w:val="both"/>
        <w:rPr>
          <w:rFonts w:eastAsia="Lucida Sans Unicode" w:cs="Times New Roman"/>
          <w:highlight w:val="yellow"/>
        </w:rPr>
        <w:sectPr w:rsidR="007C734B" w:rsidRPr="00A57821">
          <w:headerReference w:type="default" r:id="rId15"/>
          <w:pgSz w:w="11906" w:h="16838"/>
          <w:pgMar w:top="1134" w:right="567" w:bottom="1134" w:left="1134" w:header="0" w:footer="0" w:gutter="0"/>
          <w:cols w:space="720"/>
          <w:formProt w:val="0"/>
          <w:docGrid w:linePitch="326"/>
        </w:sectPr>
      </w:pPr>
    </w:p>
    <w:p w14:paraId="15DF1E33" w14:textId="77777777" w:rsidR="007C734B" w:rsidRPr="000D4CB3" w:rsidRDefault="00961FD6">
      <w:pPr>
        <w:widowControl w:val="0"/>
        <w:spacing w:before="0" w:after="0" w:line="240" w:lineRule="auto"/>
        <w:jc w:val="center"/>
        <w:rPr>
          <w:rFonts w:cs="Times New Roman"/>
        </w:rPr>
      </w:pPr>
      <w:r w:rsidRPr="000D4CB3">
        <w:rPr>
          <w:rFonts w:cs="Times New Roman"/>
          <w:b/>
          <w:bCs/>
        </w:rPr>
        <w:lastRenderedPageBreak/>
        <w:t>15</w:t>
      </w:r>
      <w:r w:rsidRPr="000D4CB3">
        <w:rPr>
          <w:rFonts w:cs="Times New Roman"/>
          <w:b/>
        </w:rPr>
        <w:t>. Информационная карта запроса предложений</w:t>
      </w:r>
    </w:p>
    <w:p w14:paraId="2B965289" w14:textId="77777777" w:rsidR="007C734B" w:rsidRPr="000D4CB3" w:rsidRDefault="00961FD6">
      <w:pPr>
        <w:widowControl w:val="0"/>
        <w:spacing w:before="0" w:after="0" w:line="240" w:lineRule="auto"/>
        <w:jc w:val="center"/>
        <w:rPr>
          <w:rFonts w:cs="Times New Roman"/>
          <w:i/>
        </w:rPr>
      </w:pPr>
      <w:r w:rsidRPr="000D4CB3">
        <w:rPr>
          <w:rFonts w:cs="Times New Roman"/>
          <w:i/>
        </w:rPr>
        <w:t>Информация и данные, указанные в информационной карте,</w:t>
      </w:r>
    </w:p>
    <w:p w14:paraId="40E91A9A" w14:textId="77777777" w:rsidR="007C734B" w:rsidRPr="000D4CB3" w:rsidRDefault="00961FD6">
      <w:pPr>
        <w:widowControl w:val="0"/>
        <w:spacing w:before="0" w:after="0" w:line="240" w:lineRule="auto"/>
        <w:jc w:val="center"/>
        <w:rPr>
          <w:rFonts w:cs="Times New Roman"/>
          <w:i/>
        </w:rPr>
      </w:pPr>
      <w:r w:rsidRPr="000D4CB3">
        <w:rPr>
          <w:rFonts w:cs="Times New Roman"/>
          <w:i/>
        </w:rPr>
        <w:t xml:space="preserve">конкретизируют положения документации </w:t>
      </w:r>
    </w:p>
    <w:p w14:paraId="49AE4EB3" w14:textId="77777777" w:rsidR="007C734B" w:rsidRPr="000D4CB3" w:rsidRDefault="007C734B">
      <w:pPr>
        <w:spacing w:before="0" w:after="0" w:line="240" w:lineRule="auto"/>
        <w:jc w:val="center"/>
        <w:rPr>
          <w:rFonts w:cs="Times New Roman"/>
          <w:i/>
        </w:rPr>
      </w:pPr>
    </w:p>
    <w:tbl>
      <w:tblPr>
        <w:tblW w:w="10189" w:type="dxa"/>
        <w:tblInd w:w="-129" w:type="dxa"/>
        <w:tblCellMar>
          <w:left w:w="83" w:type="dxa"/>
        </w:tblCellMar>
        <w:tblLook w:val="04A0" w:firstRow="1" w:lastRow="0" w:firstColumn="1" w:lastColumn="0" w:noHBand="0" w:noVBand="1"/>
      </w:tblPr>
      <w:tblGrid>
        <w:gridCol w:w="667"/>
        <w:gridCol w:w="2859"/>
        <w:gridCol w:w="6663"/>
      </w:tblGrid>
      <w:tr w:rsidR="005C37A6" w:rsidRPr="00D27888" w14:paraId="701DB44B"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E112E" w14:textId="77777777" w:rsidR="005C37A6" w:rsidRPr="00D27888" w:rsidRDefault="005C37A6" w:rsidP="002653A9">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52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9B5D79F" w14:textId="77777777" w:rsidR="005C37A6" w:rsidRPr="00D27888" w:rsidRDefault="005C37A6" w:rsidP="002653A9">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5C37A6" w:rsidRPr="00D27888" w14:paraId="5E9D7751"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E9A90AA"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1.</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4AACA77E"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Заказчик</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5CA26F87" w14:textId="77777777" w:rsidR="005C37A6" w:rsidRPr="00D27888" w:rsidRDefault="005C37A6" w:rsidP="002653A9">
            <w:pPr>
              <w:widowControl w:val="0"/>
              <w:tabs>
                <w:tab w:val="left" w:pos="0"/>
                <w:tab w:val="left" w:pos="1080"/>
              </w:tabs>
              <w:spacing w:before="0" w:after="0" w:line="240" w:lineRule="auto"/>
              <w:rPr>
                <w:rFonts w:cs="Times New Roman"/>
              </w:rPr>
            </w:pPr>
            <w:r>
              <w:rPr>
                <w:rFonts w:cs="Times New Roman"/>
              </w:rPr>
              <w:t>ООО «ДТС»</w:t>
            </w:r>
          </w:p>
        </w:tc>
      </w:tr>
      <w:tr w:rsidR="005C37A6" w:rsidRPr="00D27888" w14:paraId="4D4AAFB3"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9F74022"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2.</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7D642CCB"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07175CCA" w14:textId="77777777" w:rsidR="005C37A6" w:rsidRPr="00AB284F" w:rsidRDefault="005C37A6" w:rsidP="002653A9">
            <w:pPr>
              <w:tabs>
                <w:tab w:val="left" w:pos="0"/>
                <w:tab w:val="left" w:pos="1080"/>
              </w:tabs>
              <w:spacing w:before="0" w:after="0" w:line="240" w:lineRule="auto"/>
              <w:rPr>
                <w:rFonts w:cs="Times New Roman"/>
                <w:color w:val="000000"/>
                <w:lang w:val="en-US"/>
              </w:rPr>
            </w:pPr>
            <w:hyperlink r:id="rId16" w:history="1">
              <w:r w:rsidRPr="00BA283B">
                <w:rPr>
                  <w:rStyle w:val="afffff8"/>
                  <w:rFonts w:cs="Times New Roman"/>
                  <w:lang w:val="en-US"/>
                </w:rPr>
                <w:t>www</w:t>
              </w:r>
              <w:r w:rsidRPr="00AB284F">
                <w:rPr>
                  <w:rStyle w:val="afffff8"/>
                  <w:rFonts w:cs="Times New Roman"/>
                  <w:lang w:val="en-US"/>
                </w:rPr>
                <w:t>.</w:t>
              </w:r>
              <w:r w:rsidRPr="00BA283B">
                <w:rPr>
                  <w:rStyle w:val="afffff8"/>
                  <w:rFonts w:cs="Times New Roman"/>
                  <w:lang w:val="en-US"/>
                </w:rPr>
                <w:t>donenergo</w:t>
              </w:r>
              <w:r w:rsidRPr="00AB284F">
                <w:rPr>
                  <w:rStyle w:val="afffff8"/>
                  <w:rFonts w:cs="Times New Roman"/>
                  <w:lang w:val="en-US"/>
                </w:rPr>
                <w:t>-</w:t>
              </w:r>
              <w:r w:rsidRPr="00BA283B">
                <w:rPr>
                  <w:rStyle w:val="afffff8"/>
                  <w:rFonts w:cs="Times New Roman"/>
                  <w:lang w:val="en-US"/>
                </w:rPr>
                <w:t>ts</w:t>
              </w:r>
              <w:r w:rsidRPr="00AB284F">
                <w:rPr>
                  <w:rStyle w:val="afffff8"/>
                  <w:rFonts w:cs="Times New Roman"/>
                  <w:lang w:val="en-US"/>
                </w:rPr>
                <w:t>.</w:t>
              </w:r>
              <w:r w:rsidRPr="00BA283B">
                <w:rPr>
                  <w:rStyle w:val="afffff8"/>
                  <w:rFonts w:cs="Times New Roman"/>
                  <w:lang w:val="en-US"/>
                </w:rPr>
                <w:t>ru</w:t>
              </w:r>
            </w:hyperlink>
          </w:p>
          <w:p w14:paraId="264F5A5F" w14:textId="77777777" w:rsidR="005C37A6" w:rsidRPr="00D27888" w:rsidRDefault="005C37A6" w:rsidP="002653A9">
            <w:pPr>
              <w:widowControl w:val="0"/>
              <w:tabs>
                <w:tab w:val="left" w:pos="0"/>
                <w:tab w:val="left" w:pos="1080"/>
              </w:tabs>
              <w:spacing w:before="0" w:after="0" w:line="240" w:lineRule="auto"/>
              <w:rPr>
                <w:rFonts w:cs="Times New Roman"/>
              </w:rPr>
            </w:pPr>
          </w:p>
        </w:tc>
      </w:tr>
      <w:tr w:rsidR="005C37A6" w:rsidRPr="00D27888" w14:paraId="74894DC6"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54340EA"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3.</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401E3783"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624462A5" w14:textId="77777777" w:rsidR="005C37A6" w:rsidRPr="00D27888" w:rsidRDefault="005C37A6" w:rsidP="002653A9">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5C37A6" w:rsidRPr="00D27888" w14:paraId="4F4BCB6E"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2798C1B"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4.</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1C00C64C"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64C406F5" w14:textId="77777777" w:rsidR="005C37A6" w:rsidRPr="00D27888" w:rsidRDefault="005C37A6" w:rsidP="002653A9">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5C37A6" w:rsidRPr="00D27888" w14:paraId="37815B09"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9C8206A"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5.</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7D905A18"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25DD57E3" w14:textId="77777777" w:rsidR="005C37A6" w:rsidRPr="00D27888" w:rsidRDefault="005C37A6" w:rsidP="002653A9">
            <w:pPr>
              <w:widowControl w:val="0"/>
              <w:tabs>
                <w:tab w:val="left" w:pos="0"/>
                <w:tab w:val="left" w:pos="1080"/>
              </w:tabs>
              <w:spacing w:before="0" w:after="0" w:line="240" w:lineRule="auto"/>
              <w:rPr>
                <w:rFonts w:cs="Times New Roman"/>
              </w:rPr>
            </w:pPr>
            <w:hyperlink r:id="rId17" w:history="1">
              <w:r w:rsidRPr="003D1889">
                <w:rPr>
                  <w:rStyle w:val="afffff8"/>
                </w:rPr>
                <w:t>tessna</w:t>
              </w:r>
              <w:r w:rsidRPr="003D1889">
                <w:rPr>
                  <w:rStyle w:val="afffff8"/>
                  <w:rFonts w:cs="Times New Roman"/>
                  <w:lang w:val="en-US"/>
                </w:rPr>
                <w:t>@teploseti.donpac.ru</w:t>
              </w:r>
            </w:hyperlink>
          </w:p>
        </w:tc>
      </w:tr>
      <w:tr w:rsidR="005C37A6" w:rsidRPr="00D27888" w14:paraId="33C5B82D"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88E2B41"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6.</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011E454B"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0154F849"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t>+7 (863</w:t>
            </w:r>
            <w:r w:rsidRPr="008339C9">
              <w:t>5</w:t>
            </w:r>
            <w:r>
              <w:t xml:space="preserve">) </w:t>
            </w:r>
            <w:r w:rsidRPr="008339C9">
              <w:t>42-32-90</w:t>
            </w:r>
          </w:p>
        </w:tc>
      </w:tr>
      <w:tr w:rsidR="005C37A6" w:rsidRPr="00D27888" w14:paraId="577D19B0"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3376967"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7.</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3FD377D0" w14:textId="77777777" w:rsidR="005C37A6"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2EA82B33"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048E05B1" w14:textId="1B692787" w:rsidR="005C37A6" w:rsidRPr="00A209C0" w:rsidRDefault="00B12A1E" w:rsidP="002653A9">
            <w:pPr>
              <w:pStyle w:val="affff1"/>
              <w:spacing w:before="0" w:after="0" w:line="240" w:lineRule="auto"/>
              <w:rPr>
                <w:rFonts w:cs="Times New Roman"/>
                <w:color w:val="000000"/>
              </w:rPr>
            </w:pPr>
            <w:r>
              <w:rPr>
                <w:rFonts w:cs="Times New Roman"/>
                <w:color w:val="000000"/>
              </w:rPr>
              <w:t>Лобачева Юлия Юрьевна, ведущий инженер Производственно-технического отдела</w:t>
            </w:r>
            <w:r w:rsidR="00FB41B8">
              <w:rPr>
                <w:rFonts w:cs="Times New Roman"/>
                <w:color w:val="000000"/>
              </w:rPr>
              <w:t xml:space="preserve"> </w:t>
            </w:r>
            <w:r w:rsidR="005C37A6">
              <w:rPr>
                <w:rFonts w:cs="Times New Roman"/>
                <w:color w:val="000000"/>
              </w:rPr>
              <w:t xml:space="preserve">ООО «ДТС», </w:t>
            </w:r>
            <w:r w:rsidR="005C37A6" w:rsidRPr="00D27888">
              <w:rPr>
                <w:rFonts w:cs="Times New Roman"/>
                <w:color w:val="000000"/>
              </w:rPr>
              <w:t>тел.:</w:t>
            </w:r>
            <w:r w:rsidR="005C37A6">
              <w:rPr>
                <w:rFonts w:cs="Times New Roman"/>
                <w:color w:val="000000"/>
              </w:rPr>
              <w:t xml:space="preserve"> +</w:t>
            </w:r>
            <w:r w:rsidR="002653A9">
              <w:rPr>
                <w:rFonts w:cs="Times New Roman"/>
                <w:color w:val="000000"/>
              </w:rPr>
              <w:t>7-</w:t>
            </w:r>
            <w:r>
              <w:rPr>
                <w:rFonts w:cs="Times New Roman"/>
                <w:color w:val="000000"/>
              </w:rPr>
              <w:t>86354-2-32-87</w:t>
            </w:r>
          </w:p>
        </w:tc>
      </w:tr>
      <w:tr w:rsidR="005C37A6" w:rsidRPr="00D27888" w14:paraId="51CBF57D"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54F4C3A"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8.</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7E2C3E5C"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026141D7" w14:textId="77777777" w:rsidR="005C37A6" w:rsidRDefault="005C37A6" w:rsidP="002653A9">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682796AA" w14:textId="77777777" w:rsidR="005C37A6" w:rsidRPr="00D27888" w:rsidRDefault="005C37A6" w:rsidP="002653A9">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t xml:space="preserve">) </w:t>
            </w:r>
            <w:r>
              <w:rPr>
                <w:lang w:val="en-US"/>
              </w:rPr>
              <w:t>45-76-86</w:t>
            </w:r>
          </w:p>
        </w:tc>
      </w:tr>
      <w:tr w:rsidR="00FB41B8" w:rsidRPr="00D27888" w14:paraId="1C26239C"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895A550" w14:textId="77777777" w:rsidR="00FB41B8" w:rsidRPr="00D27888" w:rsidRDefault="00FB41B8" w:rsidP="00FB41B8">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3FF3ACED" w14:textId="77777777" w:rsidR="00FB41B8" w:rsidRPr="00D27888" w:rsidRDefault="00FB41B8" w:rsidP="00FB41B8">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023DE927" w14:textId="5A69C0F6" w:rsidR="00FB41B8" w:rsidRPr="00D27888" w:rsidRDefault="00FB41B8" w:rsidP="00FB41B8">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FB41B8" w:rsidRPr="00D27888" w14:paraId="1558C261"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E30D21D"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10.</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31F9AD74" w14:textId="77777777" w:rsidR="00FB41B8" w:rsidRPr="00D27888" w:rsidRDefault="00FB41B8" w:rsidP="00FB41B8">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52800BFD" w14:textId="2D079E93" w:rsidR="00FB41B8" w:rsidRPr="00D27888" w:rsidRDefault="00FB41B8" w:rsidP="00FB41B8">
            <w:pPr>
              <w:widowControl w:val="0"/>
              <w:tabs>
                <w:tab w:val="left" w:pos="0"/>
                <w:tab w:val="left" w:pos="1080"/>
              </w:tabs>
              <w:spacing w:before="0" w:after="0" w:line="240" w:lineRule="auto"/>
              <w:rPr>
                <w:rFonts w:cs="Times New Roman"/>
              </w:rPr>
            </w:pPr>
            <w:hyperlink r:id="rId18" w:history="1">
              <w:r w:rsidRPr="00A2650A">
                <w:rPr>
                  <w:rStyle w:val="afffff8"/>
                  <w:lang w:val="en-US"/>
                </w:rPr>
                <w:t>https</w:t>
              </w:r>
              <w:r w:rsidRPr="00A2650A">
                <w:rPr>
                  <w:rStyle w:val="afffff8"/>
                </w:rPr>
                <w:t>://</w:t>
              </w:r>
              <w:r w:rsidRPr="00A2650A">
                <w:rPr>
                  <w:rStyle w:val="afffff8"/>
                  <w:lang w:val="en-US"/>
                </w:rPr>
                <w:t>torgi</w:t>
              </w:r>
              <w:r w:rsidRPr="00A2650A">
                <w:rPr>
                  <w:rStyle w:val="afffff8"/>
                </w:rPr>
                <w:t>82.</w:t>
              </w:r>
              <w:r w:rsidRPr="00A2650A">
                <w:rPr>
                  <w:rStyle w:val="afffff8"/>
                  <w:lang w:val="en-US"/>
                </w:rPr>
                <w:t>ru</w:t>
              </w:r>
            </w:hyperlink>
          </w:p>
        </w:tc>
      </w:tr>
      <w:tr w:rsidR="00FB41B8" w:rsidRPr="00D27888" w14:paraId="5B02589A"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925B212"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11.</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062D242D" w14:textId="77777777" w:rsidR="00FB41B8" w:rsidRPr="00D27888" w:rsidRDefault="00FB41B8" w:rsidP="00FB41B8">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0CD17857" w14:textId="7E0E669E" w:rsidR="00FB41B8" w:rsidRPr="00D27888" w:rsidRDefault="00FB41B8" w:rsidP="00FB41B8">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FB41B8" w:rsidRPr="00D27888" w14:paraId="3A1EC230"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40DF23A" w14:textId="77777777" w:rsidR="00FB41B8" w:rsidRPr="00D27888" w:rsidRDefault="00FB41B8" w:rsidP="00FB41B8">
            <w:pPr>
              <w:widowControl w:val="0"/>
              <w:tabs>
                <w:tab w:val="left" w:pos="0"/>
                <w:tab w:val="left" w:pos="1080"/>
              </w:tabs>
              <w:spacing w:before="0" w:after="0" w:line="240" w:lineRule="auto"/>
              <w:rPr>
                <w:rFonts w:cs="Times New Roman"/>
              </w:rPr>
            </w:pPr>
            <w:r>
              <w:rPr>
                <w:rFonts w:cs="Times New Roman"/>
              </w:rPr>
              <w:t>12.</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26124C3A" w14:textId="77777777" w:rsidR="00FB41B8" w:rsidRPr="00D27888" w:rsidRDefault="00FB41B8" w:rsidP="00FB41B8">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2703068B" w14:textId="1E47EEB1" w:rsidR="00FB41B8" w:rsidRPr="00D27888" w:rsidRDefault="00FB41B8" w:rsidP="00FB41B8">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FB41B8" w:rsidRPr="00D27888" w14:paraId="3AA72F34"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90C6E0C"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7CE6AE8D" w14:textId="77777777" w:rsidR="00FB41B8" w:rsidRPr="00D27888" w:rsidRDefault="00FB41B8" w:rsidP="00FB41B8">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w:t>
            </w:r>
            <w:r w:rsidRPr="00D27888">
              <w:rPr>
                <w:rFonts w:ascii="Times New Roman" w:hAnsi="Times New Roman" w:cs="Times New Roman"/>
                <w:bCs/>
                <w:color w:val="000000"/>
                <w:sz w:val="24"/>
                <w:szCs w:val="24"/>
              </w:rPr>
              <w:t xml:space="preserve"> закупки</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38C36284" w14:textId="28D96838" w:rsidR="00FB41B8" w:rsidRPr="003D6607" w:rsidRDefault="00C633D1" w:rsidP="00FB41B8">
            <w:pPr>
              <w:widowControl w:val="0"/>
              <w:spacing w:before="0" w:after="0" w:line="240" w:lineRule="auto"/>
              <w:rPr>
                <w:rFonts w:cs="Times New Roman"/>
              </w:rPr>
            </w:pPr>
            <w:r w:rsidRPr="00C633D1">
              <w:rPr>
                <w:b/>
                <w:i/>
                <w:sz w:val="28"/>
                <w:szCs w:val="28"/>
              </w:rPr>
              <w:t>Расчет нормативов предельно-допустимых выбросов (ПДВ) для Аксайского и Батайского районов тепловых сетей</w:t>
            </w:r>
          </w:p>
        </w:tc>
      </w:tr>
      <w:tr w:rsidR="00FB41B8" w:rsidRPr="00D27888" w14:paraId="25F57BA8"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ACAC225"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0F86E0A2" w14:textId="1DF2E3F2" w:rsidR="00FB41B8" w:rsidRPr="00D27888" w:rsidRDefault="00FB41B8" w:rsidP="00FB41B8">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Место (адрес) оказания услуг (проведения работ)</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53BB982C" w14:textId="77777777" w:rsidR="00FB41B8" w:rsidRPr="00024C28" w:rsidRDefault="00FB41B8" w:rsidP="00FB41B8">
            <w:pPr>
              <w:pStyle w:val="ConsPlusTitle"/>
              <w:rPr>
                <w:rFonts w:ascii="Times New Roman" w:hAnsi="Times New Roman" w:cs="Times New Roman"/>
                <w:b w:val="0"/>
                <w:sz w:val="24"/>
                <w:szCs w:val="24"/>
              </w:rPr>
            </w:pPr>
            <w:r w:rsidRPr="00024C28">
              <w:rPr>
                <w:rFonts w:ascii="Times New Roman" w:hAnsi="Times New Roman" w:cs="Times New Roman"/>
                <w:b w:val="0"/>
                <w:sz w:val="24"/>
                <w:szCs w:val="24"/>
              </w:rPr>
              <w:t xml:space="preserve">В соответствии с проектом договора (Приложение 1 к документации) и описанием предмета закупки </w:t>
            </w:r>
          </w:p>
          <w:p w14:paraId="593D7670" w14:textId="5EC9B1EA" w:rsidR="00FB41B8" w:rsidRPr="00024C28" w:rsidRDefault="00FB41B8" w:rsidP="00FB41B8">
            <w:pPr>
              <w:pStyle w:val="ConsPlusTitle"/>
              <w:widowControl/>
              <w:rPr>
                <w:b w:val="0"/>
              </w:rPr>
            </w:pPr>
            <w:r w:rsidRPr="00024C28">
              <w:rPr>
                <w:rFonts w:ascii="Times New Roman" w:hAnsi="Times New Roman" w:cs="Times New Roman"/>
                <w:b w:val="0"/>
                <w:sz w:val="24"/>
                <w:szCs w:val="24"/>
              </w:rPr>
              <w:t>(Приложение 2 к документации)</w:t>
            </w:r>
          </w:p>
        </w:tc>
      </w:tr>
      <w:tr w:rsidR="00FB41B8" w:rsidRPr="00D27888" w14:paraId="0CD4F8F1"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595B51F"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6B523EF9" w14:textId="381E0E24" w:rsidR="00FB41B8" w:rsidRPr="00D27888" w:rsidRDefault="00FB41B8" w:rsidP="00FB41B8">
            <w:pPr>
              <w:pStyle w:val="ConsPlusNormal0"/>
              <w:tabs>
                <w:tab w:val="left" w:pos="0"/>
              </w:tabs>
              <w:suppressAutoHyphens w:val="0"/>
              <w:ind w:firstLine="0"/>
              <w:rPr>
                <w:rFonts w:ascii="Times New Roman" w:hAnsi="Times New Roman" w:cs="Times New Roman"/>
                <w:bCs/>
                <w:color w:val="000000"/>
                <w:sz w:val="24"/>
                <w:szCs w:val="24"/>
              </w:rPr>
            </w:pPr>
            <w:r w:rsidRPr="00D27888">
              <w:rPr>
                <w:rFonts w:ascii="Times New Roman" w:hAnsi="Times New Roman" w:cs="Times New Roman"/>
                <w:bCs/>
                <w:color w:val="000000"/>
                <w:sz w:val="24"/>
                <w:szCs w:val="24"/>
              </w:rPr>
              <w:t>Срок</w:t>
            </w:r>
            <w:r>
              <w:rPr>
                <w:rFonts w:ascii="Times New Roman" w:hAnsi="Times New Roman" w:cs="Times New Roman"/>
                <w:bCs/>
                <w:color w:val="000000"/>
                <w:sz w:val="24"/>
                <w:szCs w:val="24"/>
              </w:rPr>
              <w:t>и</w:t>
            </w:r>
            <w:r w:rsidRPr="00D27888">
              <w:rPr>
                <w:rFonts w:ascii="Times New Roman" w:hAnsi="Times New Roman" w:cs="Times New Roman"/>
                <w:bCs/>
                <w:color w:val="000000"/>
                <w:sz w:val="24"/>
                <w:szCs w:val="24"/>
              </w:rPr>
              <w:t xml:space="preserve"> (период) </w:t>
            </w:r>
            <w:r>
              <w:rPr>
                <w:rFonts w:ascii="Times New Roman" w:hAnsi="Times New Roman" w:cs="Times New Roman"/>
                <w:bCs/>
                <w:color w:val="000000"/>
                <w:sz w:val="24"/>
                <w:szCs w:val="24"/>
              </w:rPr>
              <w:t>оказания услуг (проведения работ)</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7DAD56BB" w14:textId="77777777" w:rsidR="00FB41B8" w:rsidRPr="0058328B" w:rsidRDefault="00FB41B8" w:rsidP="00FB41B8">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3201DF01" w14:textId="7DE53AB1" w:rsidR="00FB41B8" w:rsidRPr="00447836" w:rsidRDefault="00FB41B8" w:rsidP="00FB41B8">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FB41B8" w:rsidRPr="00D27888" w14:paraId="6602F234"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15EE547"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108EC9AF" w14:textId="77777777" w:rsidR="00FB41B8" w:rsidRPr="00D27888" w:rsidRDefault="00FB41B8" w:rsidP="00FB41B8">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663" w:type="dxa"/>
            <w:tcBorders>
              <w:top w:val="single" w:sz="4" w:space="0" w:color="00000A"/>
              <w:left w:val="single" w:sz="4" w:space="0" w:color="00000A"/>
              <w:bottom w:val="single" w:sz="4" w:space="0" w:color="00000A"/>
              <w:right w:val="single" w:sz="4" w:space="0" w:color="00000A"/>
            </w:tcBorders>
            <w:shd w:val="clear" w:color="auto" w:fill="auto"/>
          </w:tcPr>
          <w:p w14:paraId="309CA514" w14:textId="77777777" w:rsidR="00FB41B8" w:rsidRPr="00447836" w:rsidRDefault="00FB41B8" w:rsidP="00FB41B8">
            <w:pPr>
              <w:pStyle w:val="ConsPlusNormal0"/>
              <w:suppressAutoHyphens w:val="0"/>
              <w:ind w:firstLine="0"/>
              <w:rPr>
                <w:rFonts w:ascii="Times New Roman" w:hAnsi="Times New Roman" w:cs="Times New Roman"/>
                <w:sz w:val="24"/>
                <w:szCs w:val="24"/>
              </w:rPr>
            </w:pPr>
            <w:r w:rsidRPr="00447836">
              <w:rPr>
                <w:rFonts w:ascii="Times New Roman" w:hAnsi="Times New Roman" w:cs="Times New Roman"/>
                <w:color w:val="000000"/>
                <w:sz w:val="24"/>
                <w:szCs w:val="24"/>
              </w:rPr>
              <w:t xml:space="preserve">Заявка на участие в </w:t>
            </w:r>
            <w:r>
              <w:rPr>
                <w:rFonts w:ascii="Times New Roman" w:hAnsi="Times New Roman" w:cs="Times New Roman"/>
                <w:color w:val="000000"/>
                <w:sz w:val="24"/>
                <w:szCs w:val="24"/>
              </w:rPr>
              <w:t>запросе предложений</w:t>
            </w:r>
            <w:r w:rsidRPr="00447836">
              <w:rPr>
                <w:rFonts w:ascii="Times New Roman" w:hAnsi="Times New Roman" w:cs="Times New Roman"/>
                <w:color w:val="000000"/>
                <w:sz w:val="24"/>
                <w:szCs w:val="24"/>
              </w:rPr>
              <w:t xml:space="preserve"> направляется участником оператору электронной </w:t>
            </w:r>
            <w:r w:rsidRPr="00447836">
              <w:rPr>
                <w:rFonts w:ascii="Times New Roman" w:eastAsia="Arial Unicode MS" w:hAnsi="Times New Roman" w:cs="Times New Roman"/>
                <w:color w:val="000000"/>
                <w:sz w:val="24"/>
                <w:szCs w:val="24"/>
              </w:rPr>
              <w:t xml:space="preserve">торговой площадки </w:t>
            </w:r>
            <w:r w:rsidRPr="00CF4A8F">
              <w:rPr>
                <w:rFonts w:ascii="Times New Roman" w:hAnsi="Times New Roman" w:cs="Times New Roman"/>
                <w:color w:val="000000"/>
                <w:sz w:val="24"/>
                <w:szCs w:val="24"/>
              </w:rPr>
              <w:t>ООО «</w:t>
            </w:r>
            <w:r>
              <w:rPr>
                <w:rFonts w:ascii="Times New Roman" w:hAnsi="Times New Roman" w:cs="Times New Roman"/>
                <w:color w:val="000000"/>
                <w:sz w:val="24"/>
                <w:szCs w:val="24"/>
              </w:rPr>
              <w:t>ЭТР</w:t>
            </w:r>
            <w:r w:rsidRPr="00CF4A8F">
              <w:rPr>
                <w:rFonts w:ascii="Times New Roman" w:hAnsi="Times New Roman" w:cs="Times New Roman"/>
                <w:color w:val="000000"/>
                <w:sz w:val="24"/>
                <w:szCs w:val="24"/>
              </w:rPr>
              <w:t>» (</w:t>
            </w:r>
            <w:hyperlink r:id="rId19" w:history="1">
              <w:r w:rsidRPr="00A2650A">
                <w:rPr>
                  <w:rStyle w:val="afffff8"/>
                  <w:rFonts w:ascii="Times New Roman" w:hAnsi="Times New Roman"/>
                  <w:sz w:val="24"/>
                  <w:szCs w:val="24"/>
                  <w:lang w:val="en-US"/>
                </w:rPr>
                <w:t>https</w:t>
              </w:r>
              <w:r w:rsidRPr="00A2650A">
                <w:rPr>
                  <w:rStyle w:val="afffff8"/>
                  <w:rFonts w:ascii="Times New Roman" w:hAnsi="Times New Roman"/>
                  <w:sz w:val="24"/>
                  <w:szCs w:val="24"/>
                </w:rPr>
                <w:t>://</w:t>
              </w:r>
              <w:r w:rsidRPr="00A2650A">
                <w:rPr>
                  <w:rStyle w:val="afffff8"/>
                  <w:rFonts w:ascii="Times New Roman" w:hAnsi="Times New Roman"/>
                  <w:sz w:val="24"/>
                  <w:szCs w:val="24"/>
                  <w:lang w:val="en-US"/>
                </w:rPr>
                <w:t>torgi</w:t>
              </w:r>
              <w:r w:rsidRPr="00A2650A">
                <w:rPr>
                  <w:rStyle w:val="afffff8"/>
                  <w:rFonts w:ascii="Times New Roman" w:hAnsi="Times New Roman"/>
                  <w:sz w:val="24"/>
                  <w:szCs w:val="24"/>
                </w:rPr>
                <w:t>82.</w:t>
              </w:r>
              <w:r w:rsidRPr="00A2650A">
                <w:rPr>
                  <w:rStyle w:val="afffff8"/>
                  <w:rFonts w:ascii="Times New Roman" w:hAnsi="Times New Roman"/>
                  <w:sz w:val="24"/>
                  <w:szCs w:val="24"/>
                  <w:lang w:val="en-US"/>
                </w:rPr>
                <w:t>ru</w:t>
              </w:r>
            </w:hyperlink>
            <w:r w:rsidRPr="00CF4A8F">
              <w:rPr>
                <w:rFonts w:ascii="Times New Roman" w:hAnsi="Times New Roman" w:cs="Times New Roman"/>
                <w:color w:val="000000"/>
                <w:sz w:val="24"/>
                <w:szCs w:val="24"/>
              </w:rPr>
              <w:t>).</w:t>
            </w:r>
          </w:p>
          <w:p w14:paraId="0475B880" w14:textId="77777777" w:rsidR="00FB41B8" w:rsidRPr="00447836" w:rsidRDefault="00FB41B8" w:rsidP="00FB41B8">
            <w:pPr>
              <w:pStyle w:val="ConsPlusNormal0"/>
              <w:suppressAutoHyphens w:val="0"/>
              <w:ind w:firstLine="0"/>
              <w:rPr>
                <w:rFonts w:ascii="Times New Roman" w:hAnsi="Times New Roman" w:cs="Times New Roman"/>
                <w:color w:val="000000"/>
                <w:sz w:val="24"/>
                <w:szCs w:val="24"/>
              </w:rPr>
            </w:pPr>
            <w:r w:rsidRPr="00447836">
              <w:rPr>
                <w:rFonts w:ascii="Times New Roman" w:hAnsi="Times New Roman" w:cs="Times New Roman"/>
                <w:color w:val="000000"/>
                <w:sz w:val="24"/>
                <w:szCs w:val="24"/>
              </w:rPr>
              <w:t xml:space="preserve">Порядок подачи заявок на участие в </w:t>
            </w:r>
            <w:r>
              <w:rPr>
                <w:rFonts w:ascii="Times New Roman" w:hAnsi="Times New Roman" w:cs="Times New Roman"/>
                <w:color w:val="000000"/>
                <w:sz w:val="24"/>
                <w:szCs w:val="24"/>
              </w:rPr>
              <w:t xml:space="preserve">запросе предложений </w:t>
            </w:r>
            <w:r w:rsidRPr="00447836">
              <w:rPr>
                <w:rFonts w:ascii="Times New Roman" w:hAnsi="Times New Roman" w:cs="Times New Roman"/>
                <w:color w:val="000000"/>
                <w:sz w:val="24"/>
                <w:szCs w:val="24"/>
              </w:rPr>
              <w:t xml:space="preserve">установлен в </w:t>
            </w:r>
            <w:r w:rsidRPr="000764E1">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4 «Требования к содержанию, оформлению и составу заявки на участие в запросе предложений»</w:t>
            </w:r>
            <w:r w:rsidRPr="00447836">
              <w:rPr>
                <w:rFonts w:ascii="Times New Roman" w:hAnsi="Times New Roman" w:cs="Times New Roman"/>
                <w:color w:val="000000"/>
                <w:sz w:val="24"/>
                <w:szCs w:val="24"/>
              </w:rPr>
              <w:t xml:space="preserve"> документации.</w:t>
            </w:r>
          </w:p>
          <w:p w14:paraId="3333BDE0" w14:textId="77777777" w:rsidR="00FB41B8" w:rsidRPr="00447836" w:rsidRDefault="00FB41B8" w:rsidP="00FB41B8">
            <w:pPr>
              <w:pStyle w:val="ConsPlusNormal0"/>
              <w:suppressAutoHyphens w:val="0"/>
              <w:ind w:firstLine="0"/>
              <w:rPr>
                <w:rFonts w:ascii="Times New Roman" w:hAnsi="Times New Roman" w:cs="Times New Roman"/>
                <w:sz w:val="24"/>
                <w:szCs w:val="24"/>
                <w:u w:val="single"/>
              </w:rPr>
            </w:pPr>
            <w:r w:rsidRPr="00447836">
              <w:rPr>
                <w:rFonts w:ascii="Times New Roman" w:hAnsi="Times New Roman" w:cs="Times New Roman"/>
                <w:sz w:val="24"/>
                <w:szCs w:val="24"/>
                <w:u w:val="single"/>
              </w:rPr>
              <w:t xml:space="preserve">Дата начала подачи заявок: </w:t>
            </w:r>
          </w:p>
          <w:p w14:paraId="3B23C32A" w14:textId="2F8EF399" w:rsidR="00FB41B8" w:rsidRPr="00447836" w:rsidRDefault="00464ADB" w:rsidP="00B00DB2">
            <w:pPr>
              <w:widowControl w:val="0"/>
              <w:spacing w:before="0" w:after="0" w:line="240" w:lineRule="auto"/>
              <w:rPr>
                <w:rFonts w:cs="Times New Roman"/>
              </w:rPr>
            </w:pPr>
            <w:r>
              <w:rPr>
                <w:rFonts w:eastAsia="Times New Roman" w:cs="Times New Roman"/>
                <w:color w:val="000000"/>
              </w:rPr>
              <w:t>05</w:t>
            </w:r>
            <w:r w:rsidR="00AE5D46">
              <w:rPr>
                <w:rFonts w:eastAsia="Times New Roman" w:cs="Times New Roman"/>
                <w:color w:val="000000"/>
              </w:rPr>
              <w:t>.</w:t>
            </w:r>
            <w:r>
              <w:rPr>
                <w:rFonts w:eastAsia="Times New Roman" w:cs="Times New Roman"/>
                <w:color w:val="000000"/>
              </w:rPr>
              <w:t>05</w:t>
            </w:r>
            <w:r w:rsidR="00AE5D46">
              <w:rPr>
                <w:rFonts w:eastAsia="Times New Roman" w:cs="Times New Roman"/>
                <w:color w:val="000000"/>
              </w:rPr>
              <w:t>.</w:t>
            </w:r>
            <w:r w:rsidR="00FB41B8">
              <w:rPr>
                <w:rFonts w:eastAsia="Times New Roman" w:cs="Times New Roman"/>
                <w:color w:val="000000"/>
              </w:rPr>
              <w:t>202</w:t>
            </w:r>
            <w:r w:rsidR="00B00DB2">
              <w:rPr>
                <w:rFonts w:eastAsia="Times New Roman" w:cs="Times New Roman"/>
                <w:color w:val="000000"/>
              </w:rPr>
              <w:t>5</w:t>
            </w:r>
            <w:r w:rsidR="00FB41B8">
              <w:rPr>
                <w:rFonts w:eastAsia="Times New Roman" w:cs="Times New Roman"/>
                <w:color w:val="000000"/>
              </w:rPr>
              <w:t xml:space="preserve"> </w:t>
            </w:r>
            <w:r w:rsidR="00FB41B8" w:rsidRPr="0029560D">
              <w:rPr>
                <w:rFonts w:eastAsia="Calibri" w:cs="Times New Roman"/>
              </w:rPr>
              <w:t>с момента размещения</w:t>
            </w:r>
            <w:r w:rsidR="00FB41B8" w:rsidRPr="00447836">
              <w:rPr>
                <w:rFonts w:eastAsia="Calibri" w:cs="Times New Roman"/>
              </w:rPr>
              <w:t xml:space="preserve"> извещения</w:t>
            </w:r>
          </w:p>
        </w:tc>
      </w:tr>
      <w:tr w:rsidR="00FB41B8" w:rsidRPr="00D27888" w14:paraId="5C85347F"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A12ADD4"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59A357EF" w14:textId="77777777" w:rsidR="00FB41B8" w:rsidRPr="008A348C" w:rsidRDefault="00FB41B8" w:rsidP="00FB41B8">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663" w:type="dxa"/>
            <w:tcBorders>
              <w:top w:val="single" w:sz="4" w:space="0" w:color="00000A"/>
              <w:left w:val="single" w:sz="4" w:space="0" w:color="00000A"/>
              <w:bottom w:val="single" w:sz="4" w:space="0" w:color="00000A"/>
              <w:right w:val="single" w:sz="4" w:space="0" w:color="00000A"/>
            </w:tcBorders>
            <w:shd w:val="clear" w:color="auto" w:fill="auto"/>
          </w:tcPr>
          <w:p w14:paraId="71AC0829" w14:textId="14A61F2C" w:rsidR="00FB41B8" w:rsidRPr="00564A0B" w:rsidRDefault="00464ADB" w:rsidP="00FB41B8">
            <w:pPr>
              <w:widowControl w:val="0"/>
              <w:tabs>
                <w:tab w:val="left" w:pos="0"/>
                <w:tab w:val="left" w:pos="1080"/>
              </w:tabs>
              <w:spacing w:before="0" w:after="0" w:line="240" w:lineRule="auto"/>
              <w:rPr>
                <w:rFonts w:cs="Times New Roman"/>
              </w:rPr>
            </w:pPr>
            <w:r>
              <w:rPr>
                <w:rFonts w:cs="Times New Roman"/>
                <w:color w:val="000000"/>
              </w:rPr>
              <w:t>1</w:t>
            </w:r>
            <w:r w:rsidR="00B00DB2">
              <w:rPr>
                <w:rFonts w:cs="Times New Roman"/>
                <w:color w:val="000000"/>
              </w:rPr>
              <w:t>6</w:t>
            </w:r>
            <w:r w:rsidR="00AE5D46">
              <w:rPr>
                <w:rFonts w:cs="Times New Roman"/>
                <w:color w:val="000000"/>
              </w:rPr>
              <w:t>.</w:t>
            </w:r>
            <w:r w:rsidR="00B00DB2">
              <w:rPr>
                <w:rFonts w:cs="Times New Roman"/>
                <w:color w:val="000000"/>
              </w:rPr>
              <w:t>0</w:t>
            </w:r>
            <w:r>
              <w:rPr>
                <w:rFonts w:cs="Times New Roman"/>
                <w:color w:val="000000"/>
              </w:rPr>
              <w:t>5</w:t>
            </w:r>
            <w:r w:rsidR="007F5DA8">
              <w:rPr>
                <w:rFonts w:cs="Times New Roman"/>
                <w:color w:val="000000"/>
              </w:rPr>
              <w:t>.202</w:t>
            </w:r>
            <w:r w:rsidR="00B00DB2">
              <w:rPr>
                <w:rFonts w:cs="Times New Roman"/>
                <w:color w:val="000000"/>
              </w:rPr>
              <w:t>5</w:t>
            </w:r>
            <w:r w:rsidR="00FB41B8" w:rsidRPr="00564A0B">
              <w:rPr>
                <w:rFonts w:cs="Times New Roman"/>
                <w:color w:val="000000"/>
              </w:rPr>
              <w:t xml:space="preserve"> в 09 часов 00 минут</w:t>
            </w:r>
          </w:p>
          <w:p w14:paraId="18E32167" w14:textId="6FC1F617" w:rsidR="00FB41B8" w:rsidRPr="00564A0B" w:rsidRDefault="00FB41B8" w:rsidP="00FB41B8">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FB41B8" w:rsidRPr="00D27888" w14:paraId="60896726"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D3BE24C" w14:textId="77777777" w:rsidR="00FB41B8" w:rsidRPr="00D27888" w:rsidRDefault="00FB41B8" w:rsidP="00FB41B8">
            <w:pPr>
              <w:widowControl w:val="0"/>
              <w:tabs>
                <w:tab w:val="left" w:pos="0"/>
                <w:tab w:val="left" w:pos="1080"/>
              </w:tabs>
              <w:spacing w:before="0" w:after="0" w:line="240" w:lineRule="auto"/>
              <w:rPr>
                <w:rFonts w:cs="Times New Roman"/>
              </w:rPr>
            </w:pPr>
            <w:r>
              <w:rPr>
                <w:rFonts w:cs="Times New Roman"/>
              </w:rPr>
              <w:lastRenderedPageBreak/>
              <w:t>18</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7D65689B" w14:textId="77777777" w:rsidR="00FB41B8" w:rsidRPr="00D27888" w:rsidRDefault="00FB41B8" w:rsidP="00FB41B8">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663" w:type="dxa"/>
            <w:tcBorders>
              <w:top w:val="single" w:sz="4" w:space="0" w:color="00000A"/>
              <w:left w:val="single" w:sz="4" w:space="0" w:color="00000A"/>
              <w:bottom w:val="single" w:sz="4" w:space="0" w:color="00000A"/>
              <w:right w:val="single" w:sz="4" w:space="0" w:color="00000A"/>
            </w:tcBorders>
            <w:shd w:val="clear" w:color="auto" w:fill="auto"/>
          </w:tcPr>
          <w:p w14:paraId="5D124E25" w14:textId="461F6F48" w:rsidR="00FB41B8" w:rsidRPr="00564A0B" w:rsidRDefault="00464ADB" w:rsidP="00FB41B8">
            <w:pPr>
              <w:widowControl w:val="0"/>
              <w:spacing w:before="0" w:after="0" w:line="240" w:lineRule="auto"/>
              <w:rPr>
                <w:rFonts w:cs="Times New Roman"/>
                <w:color w:val="000000"/>
              </w:rPr>
            </w:pPr>
            <w:r>
              <w:rPr>
                <w:rFonts w:cs="Times New Roman"/>
                <w:color w:val="000000"/>
              </w:rPr>
              <w:t>16</w:t>
            </w:r>
            <w:r w:rsidR="00AE5D46">
              <w:rPr>
                <w:rFonts w:cs="Times New Roman"/>
                <w:color w:val="000000"/>
              </w:rPr>
              <w:t>.</w:t>
            </w:r>
            <w:r w:rsidR="00B00DB2">
              <w:rPr>
                <w:rFonts w:cs="Times New Roman"/>
                <w:color w:val="000000"/>
              </w:rPr>
              <w:t>0</w:t>
            </w:r>
            <w:r>
              <w:rPr>
                <w:rFonts w:cs="Times New Roman"/>
                <w:color w:val="000000"/>
              </w:rPr>
              <w:t>5</w:t>
            </w:r>
            <w:r w:rsidR="00AE5D46">
              <w:rPr>
                <w:rFonts w:cs="Times New Roman"/>
                <w:color w:val="000000"/>
              </w:rPr>
              <w:t>.202</w:t>
            </w:r>
            <w:r w:rsidR="00B00DB2">
              <w:rPr>
                <w:rFonts w:cs="Times New Roman"/>
                <w:color w:val="000000"/>
              </w:rPr>
              <w:t>5</w:t>
            </w:r>
          </w:p>
          <w:p w14:paraId="3EBFD634" w14:textId="224CB6C9" w:rsidR="00FB41B8" w:rsidRPr="004E71F4" w:rsidRDefault="00FB41B8" w:rsidP="00FB41B8">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FB41B8" w:rsidRPr="00D27888" w14:paraId="66B91BC1"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24709FA"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4A56883F"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663" w:type="dxa"/>
            <w:tcBorders>
              <w:top w:val="single" w:sz="4" w:space="0" w:color="00000A"/>
              <w:left w:val="single" w:sz="4" w:space="0" w:color="00000A"/>
              <w:bottom w:val="single" w:sz="4" w:space="0" w:color="00000A"/>
              <w:right w:val="single" w:sz="4" w:space="0" w:color="00000A"/>
            </w:tcBorders>
            <w:shd w:val="clear" w:color="auto" w:fill="auto"/>
          </w:tcPr>
          <w:p w14:paraId="348EEEF7" w14:textId="58F26E7B" w:rsidR="00FB41B8" w:rsidRPr="00F30569" w:rsidRDefault="00464ADB" w:rsidP="00FB41B8">
            <w:pPr>
              <w:widowControl w:val="0"/>
              <w:spacing w:before="0" w:after="0" w:line="240" w:lineRule="auto"/>
              <w:rPr>
                <w:rFonts w:cs="Times New Roman"/>
                <w:color w:val="000000"/>
              </w:rPr>
            </w:pPr>
            <w:r>
              <w:rPr>
                <w:rFonts w:cs="Times New Roman"/>
                <w:color w:val="000000"/>
              </w:rPr>
              <w:t>19</w:t>
            </w:r>
            <w:r w:rsidR="00AE5D46">
              <w:rPr>
                <w:rFonts w:cs="Times New Roman"/>
                <w:color w:val="000000"/>
              </w:rPr>
              <w:t>.</w:t>
            </w:r>
            <w:r w:rsidR="00B00DB2">
              <w:rPr>
                <w:rFonts w:cs="Times New Roman"/>
                <w:color w:val="000000"/>
              </w:rPr>
              <w:t>0</w:t>
            </w:r>
            <w:r>
              <w:rPr>
                <w:rFonts w:cs="Times New Roman"/>
                <w:color w:val="000000"/>
              </w:rPr>
              <w:t>5</w:t>
            </w:r>
            <w:r w:rsidR="00AE5D46">
              <w:rPr>
                <w:rFonts w:cs="Times New Roman"/>
                <w:color w:val="000000"/>
              </w:rPr>
              <w:t>.202</w:t>
            </w:r>
            <w:r w:rsidR="00B00DB2">
              <w:rPr>
                <w:rFonts w:cs="Times New Roman"/>
                <w:color w:val="000000"/>
              </w:rPr>
              <w:t>5</w:t>
            </w:r>
          </w:p>
          <w:p w14:paraId="7B28C922" w14:textId="6A7257EA" w:rsidR="00FB41B8" w:rsidRPr="004E71F4" w:rsidRDefault="00FB41B8" w:rsidP="00FB41B8">
            <w:pPr>
              <w:widowControl w:val="0"/>
              <w:spacing w:before="0" w:after="0" w:line="240" w:lineRule="auto"/>
              <w:rPr>
                <w:rFonts w:cs="Times New Roman"/>
                <w:color w:val="000000"/>
              </w:rPr>
            </w:pPr>
            <w:r w:rsidRPr="00F30569">
              <w:rPr>
                <w:rFonts w:cs="Times New Roman"/>
                <w:color w:val="000000"/>
              </w:rPr>
              <w:t xml:space="preserve">Порядок подведения итогов установлен в </w:t>
            </w:r>
            <w:r w:rsidRPr="000764E1">
              <w:rPr>
                <w:rFonts w:cs="Times New Roman"/>
                <w:color w:val="000000"/>
              </w:rPr>
              <w:t xml:space="preserve">разделе </w:t>
            </w:r>
            <w:r w:rsidRPr="004E71F4">
              <w:rPr>
                <w:rFonts w:cs="Times New Roman"/>
                <w:color w:val="000000"/>
              </w:rPr>
              <w:t>11 «Подведение итогов запроса предложений» документации</w:t>
            </w:r>
          </w:p>
        </w:tc>
      </w:tr>
      <w:tr w:rsidR="005C37A6" w:rsidRPr="00D27888" w14:paraId="2551B0FA"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66AA56F" w14:textId="77777777" w:rsidR="005C37A6" w:rsidRPr="00D27888" w:rsidRDefault="005C37A6" w:rsidP="002653A9">
            <w:pPr>
              <w:widowControl w:val="0"/>
              <w:tabs>
                <w:tab w:val="left" w:pos="0"/>
                <w:tab w:val="left" w:pos="1080"/>
              </w:tabs>
              <w:spacing w:before="0" w:after="0" w:line="240" w:lineRule="auto"/>
              <w:rPr>
                <w:rFonts w:cs="Times New Roman"/>
              </w:rPr>
            </w:pPr>
            <w:r>
              <w:rPr>
                <w:rFonts w:cs="Times New Roman"/>
              </w:rPr>
              <w:t>20.</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245989DD"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1A0AA467"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г. </w:t>
            </w:r>
            <w:r>
              <w:rPr>
                <w:rFonts w:cs="Times New Roman"/>
                <w:color w:val="000000"/>
              </w:rPr>
              <w:t>Батайск, ул. Кирова, 14</w:t>
            </w:r>
          </w:p>
        </w:tc>
      </w:tr>
      <w:tr w:rsidR="00FB41B8" w:rsidRPr="00D27888" w14:paraId="0969CD67"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9FF2B14"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5D248A50" w14:textId="77777777" w:rsidR="00FB41B8" w:rsidRPr="00D27888" w:rsidRDefault="00FB41B8" w:rsidP="00FB41B8">
            <w:pPr>
              <w:pStyle w:val="Standard"/>
              <w:suppressAutoHyphens w:val="0"/>
              <w:rPr>
                <w:color w:val="000000"/>
              </w:rPr>
            </w:pPr>
            <w:r w:rsidRPr="00D27888">
              <w:rPr>
                <w:color w:val="000000"/>
              </w:rPr>
              <w:t>Начальная (максимальная) цена договора</w:t>
            </w:r>
            <w:r>
              <w:rPr>
                <w:color w:val="000000"/>
              </w:rPr>
              <w:t>, без НДС</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341E4C81" w14:textId="65BEED58" w:rsidR="00FB41B8" w:rsidRPr="00582918" w:rsidRDefault="00464ADB" w:rsidP="00464ADB">
            <w:pPr>
              <w:pStyle w:val="Textbody"/>
              <w:suppressAutoHyphens w:val="0"/>
              <w:spacing w:after="0"/>
              <w:rPr>
                <w:rFonts w:ascii="Times New Roman" w:hAnsi="Times New Roman" w:cs="Times New Roman"/>
              </w:rPr>
            </w:pPr>
            <w:r>
              <w:rPr>
                <w:rFonts w:ascii="Liberation Serif" w:eastAsia="Lucida Sans Unicode" w:hAnsi="Liberation Serif" w:cs="Mangal"/>
                <w:b/>
                <w:iCs/>
                <w:color w:val="000000"/>
              </w:rPr>
              <w:t>915 000,00</w:t>
            </w:r>
            <w:r w:rsidR="00B00DB2" w:rsidRPr="00B00DB2">
              <w:rPr>
                <w:rFonts w:ascii="Liberation Serif" w:eastAsia="Lucida Sans Unicode" w:hAnsi="Liberation Serif" w:cs="Mangal"/>
                <w:b/>
                <w:iCs/>
                <w:color w:val="000000"/>
              </w:rPr>
              <w:t xml:space="preserve"> (</w:t>
            </w:r>
            <w:r>
              <w:rPr>
                <w:rFonts w:ascii="Liberation Serif" w:eastAsia="Lucida Sans Unicode" w:hAnsi="Liberation Serif" w:cs="Mangal"/>
                <w:b/>
                <w:iCs/>
                <w:color w:val="000000"/>
              </w:rPr>
              <w:t>девятьсот</w:t>
            </w:r>
            <w:r w:rsidR="00B00DB2" w:rsidRPr="00B00DB2">
              <w:rPr>
                <w:rFonts w:ascii="Liberation Serif" w:eastAsia="Lucida Sans Unicode" w:hAnsi="Liberation Serif" w:cs="Mangal"/>
                <w:b/>
                <w:iCs/>
                <w:color w:val="000000"/>
              </w:rPr>
              <w:t xml:space="preserve"> </w:t>
            </w:r>
            <w:r>
              <w:rPr>
                <w:rFonts w:ascii="Liberation Serif" w:eastAsia="Lucida Sans Unicode" w:hAnsi="Liberation Serif" w:cs="Mangal"/>
                <w:b/>
                <w:iCs/>
                <w:color w:val="000000"/>
              </w:rPr>
              <w:t>пятнадцать</w:t>
            </w:r>
            <w:r w:rsidR="00B00DB2" w:rsidRPr="00B00DB2">
              <w:rPr>
                <w:rFonts w:ascii="Liberation Serif" w:eastAsia="Lucida Sans Unicode" w:hAnsi="Liberation Serif" w:cs="Mangal"/>
                <w:b/>
                <w:iCs/>
                <w:color w:val="000000"/>
              </w:rPr>
              <w:t xml:space="preserve"> тысяч рублей </w:t>
            </w:r>
            <w:r>
              <w:rPr>
                <w:rFonts w:ascii="Liberation Serif" w:eastAsia="Lucida Sans Unicode" w:hAnsi="Liberation Serif" w:cs="Mangal"/>
                <w:b/>
                <w:iCs/>
                <w:color w:val="000000"/>
              </w:rPr>
              <w:t>00 копее</w:t>
            </w:r>
            <w:r w:rsidR="00B00DB2" w:rsidRPr="00B00DB2">
              <w:rPr>
                <w:rFonts w:ascii="Liberation Serif" w:eastAsia="Lucida Sans Unicode" w:hAnsi="Liberation Serif" w:cs="Mangal"/>
                <w:b/>
                <w:iCs/>
                <w:color w:val="000000"/>
              </w:rPr>
              <w:t>к)</w:t>
            </w:r>
            <w:r w:rsidR="00B00DB2">
              <w:rPr>
                <w:rFonts w:ascii="Liberation Serif" w:eastAsia="Lucida Sans Unicode" w:hAnsi="Liberation Serif" w:cs="Mangal"/>
                <w:b/>
                <w:iCs/>
                <w:color w:val="000000"/>
              </w:rPr>
              <w:t xml:space="preserve">. </w:t>
            </w:r>
            <w:r w:rsidR="00FB41B8" w:rsidRPr="002D2412">
              <w:rPr>
                <w:rFonts w:ascii="Times New Roman" w:hAnsi="Times New Roman" w:cs="Times New Roman"/>
                <w:color w:val="000000"/>
              </w:rPr>
              <w:t>Обоснование и расчет начальной (максимальной) цены</w:t>
            </w:r>
            <w:r w:rsidR="00FB41B8" w:rsidRPr="00582918">
              <w:rPr>
                <w:rFonts w:ascii="Times New Roman" w:hAnsi="Times New Roman" w:cs="Times New Roman"/>
                <w:color w:val="000000"/>
              </w:rPr>
              <w:t xml:space="preserve"> договора приведен</w:t>
            </w:r>
            <w:r w:rsidR="00FB41B8">
              <w:rPr>
                <w:rFonts w:ascii="Times New Roman" w:hAnsi="Times New Roman" w:cs="Times New Roman"/>
                <w:color w:val="000000"/>
              </w:rPr>
              <w:t>ы</w:t>
            </w:r>
            <w:r w:rsidR="00FB41B8" w:rsidRPr="00582918">
              <w:rPr>
                <w:rFonts w:ascii="Times New Roman" w:hAnsi="Times New Roman" w:cs="Times New Roman"/>
                <w:color w:val="000000"/>
              </w:rPr>
              <w:t xml:space="preserve"> в Приложении 3 «</w:t>
            </w:r>
            <w:r w:rsidR="00FB41B8">
              <w:rPr>
                <w:rFonts w:ascii="Times New Roman" w:hAnsi="Times New Roman" w:cs="Times New Roman"/>
                <w:color w:val="000000"/>
              </w:rPr>
              <w:t>Обоснование</w:t>
            </w:r>
            <w:r w:rsidR="00FB41B8" w:rsidRPr="00582918">
              <w:rPr>
                <w:rFonts w:ascii="Times New Roman" w:hAnsi="Times New Roman" w:cs="Times New Roman"/>
                <w:color w:val="000000"/>
              </w:rPr>
              <w:t xml:space="preserve"> начальной (максимальной) цены договора» к документации</w:t>
            </w:r>
          </w:p>
        </w:tc>
      </w:tr>
      <w:tr w:rsidR="00FB41B8" w:rsidRPr="00D27888" w14:paraId="5F5F80EF"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AF9A868"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16BE7C45" w14:textId="77777777" w:rsidR="00FB41B8" w:rsidRPr="00D27888" w:rsidRDefault="00FB41B8" w:rsidP="00FB41B8">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24B2186B" w14:textId="3B92B556" w:rsidR="00FB41B8" w:rsidRPr="00D002D8" w:rsidRDefault="00FB41B8" w:rsidP="00FB41B8">
            <w:pPr>
              <w:widowControl w:val="0"/>
              <w:spacing w:before="0" w:after="0" w:line="240" w:lineRule="auto"/>
              <w:rPr>
                <w:rFonts w:cs="Times New Roman"/>
                <w:color w:val="000000"/>
              </w:rPr>
            </w:pPr>
            <w:r>
              <w:t>Не установлено</w:t>
            </w:r>
          </w:p>
        </w:tc>
      </w:tr>
      <w:tr w:rsidR="00FB41B8" w:rsidRPr="00D27888" w14:paraId="7C50DB2D" w14:textId="77777777" w:rsidTr="005B2022">
        <w:trPr>
          <w:trHeight w:val="274"/>
        </w:trPr>
        <w:tc>
          <w:tcPr>
            <w:tcW w:w="667" w:type="dxa"/>
            <w:tcBorders>
              <w:top w:val="single" w:sz="4" w:space="0" w:color="00000A"/>
              <w:left w:val="single" w:sz="4" w:space="0" w:color="00000A"/>
              <w:right w:val="single" w:sz="4" w:space="0" w:color="00000A"/>
            </w:tcBorders>
            <w:shd w:val="clear" w:color="auto" w:fill="276A7C"/>
          </w:tcPr>
          <w:p w14:paraId="6DE23646"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859" w:type="dxa"/>
            <w:tcBorders>
              <w:top w:val="single" w:sz="4" w:space="0" w:color="00000A"/>
              <w:left w:val="single" w:sz="4" w:space="0" w:color="00000A"/>
              <w:right w:val="single" w:sz="4" w:space="0" w:color="00000A"/>
            </w:tcBorders>
            <w:shd w:val="clear" w:color="auto" w:fill="EDF6F9"/>
          </w:tcPr>
          <w:p w14:paraId="1A491963" w14:textId="77777777" w:rsidR="00FB41B8" w:rsidRPr="00D27888" w:rsidRDefault="00FB41B8" w:rsidP="00FB41B8">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663" w:type="dxa"/>
            <w:tcBorders>
              <w:top w:val="single" w:sz="4" w:space="0" w:color="00000A"/>
              <w:left w:val="single" w:sz="4" w:space="0" w:color="00000A"/>
              <w:right w:val="single" w:sz="4" w:space="0" w:color="00000A"/>
            </w:tcBorders>
            <w:shd w:val="clear" w:color="auto" w:fill="EDF6F9"/>
          </w:tcPr>
          <w:p w14:paraId="65C7631E" w14:textId="77777777" w:rsidR="00FB41B8" w:rsidRPr="00F232ED" w:rsidRDefault="00FB41B8" w:rsidP="00FB41B8">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2D326F49" w14:textId="772B0973" w:rsidR="00FB41B8" w:rsidRDefault="00464ADB" w:rsidP="00FB41B8">
            <w:pPr>
              <w:widowControl w:val="0"/>
              <w:spacing w:before="0" w:after="0" w:line="240" w:lineRule="auto"/>
              <w:jc w:val="both"/>
              <w:rPr>
                <w:rFonts w:cs="Times New Roman"/>
                <w:iCs/>
                <w:color w:val="000000"/>
              </w:rPr>
            </w:pPr>
            <w:r>
              <w:rPr>
                <w:rFonts w:cs="Times New Roman"/>
                <w:iCs/>
                <w:color w:val="000000"/>
              </w:rPr>
              <w:t>05</w:t>
            </w:r>
            <w:r w:rsidR="00660497">
              <w:rPr>
                <w:rFonts w:cs="Times New Roman"/>
                <w:iCs/>
                <w:color w:val="000000"/>
              </w:rPr>
              <w:t>.</w:t>
            </w:r>
            <w:r w:rsidR="00B00DB2">
              <w:rPr>
                <w:rFonts w:cs="Times New Roman"/>
                <w:iCs/>
                <w:color w:val="000000"/>
              </w:rPr>
              <w:t>0</w:t>
            </w:r>
            <w:r>
              <w:rPr>
                <w:rFonts w:cs="Times New Roman"/>
                <w:iCs/>
                <w:color w:val="000000"/>
              </w:rPr>
              <w:t>5</w:t>
            </w:r>
            <w:r w:rsidR="00660497">
              <w:rPr>
                <w:rFonts w:cs="Times New Roman"/>
                <w:iCs/>
                <w:color w:val="000000"/>
              </w:rPr>
              <w:t>.</w:t>
            </w:r>
            <w:r w:rsidR="007F5DA8">
              <w:rPr>
                <w:rFonts w:cs="Times New Roman"/>
                <w:iCs/>
                <w:color w:val="000000"/>
              </w:rPr>
              <w:t>202</w:t>
            </w:r>
            <w:r w:rsidR="00B00DB2">
              <w:rPr>
                <w:rFonts w:cs="Times New Roman"/>
                <w:iCs/>
                <w:color w:val="000000"/>
              </w:rPr>
              <w:t>5</w:t>
            </w:r>
          </w:p>
          <w:p w14:paraId="02E400E4" w14:textId="77777777" w:rsidR="00FB41B8" w:rsidRPr="00D27888" w:rsidRDefault="00FB41B8" w:rsidP="00FB41B8">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0002D53E" w14:textId="529262C5" w:rsidR="00FB41B8" w:rsidRPr="00D27888" w:rsidRDefault="00464ADB" w:rsidP="00FB41B8">
            <w:pPr>
              <w:widowControl w:val="0"/>
              <w:tabs>
                <w:tab w:val="left" w:pos="0"/>
                <w:tab w:val="left" w:pos="1080"/>
              </w:tabs>
              <w:spacing w:before="0" w:after="0" w:line="240" w:lineRule="auto"/>
              <w:rPr>
                <w:rFonts w:cs="Times New Roman"/>
              </w:rPr>
            </w:pPr>
            <w:r>
              <w:rPr>
                <w:rFonts w:cs="Times New Roman"/>
                <w:iCs/>
                <w:color w:val="000000"/>
              </w:rPr>
              <w:t>13</w:t>
            </w:r>
            <w:r w:rsidR="00660497">
              <w:rPr>
                <w:rFonts w:cs="Times New Roman"/>
                <w:iCs/>
                <w:color w:val="000000"/>
              </w:rPr>
              <w:t>.</w:t>
            </w:r>
            <w:r w:rsidR="00B00DB2">
              <w:rPr>
                <w:rFonts w:cs="Times New Roman"/>
                <w:iCs/>
                <w:color w:val="000000"/>
              </w:rPr>
              <w:t>0</w:t>
            </w:r>
            <w:r>
              <w:rPr>
                <w:rFonts w:cs="Times New Roman"/>
                <w:iCs/>
                <w:color w:val="000000"/>
              </w:rPr>
              <w:t>5</w:t>
            </w:r>
            <w:r w:rsidR="00660497">
              <w:rPr>
                <w:rFonts w:cs="Times New Roman"/>
                <w:iCs/>
                <w:color w:val="000000"/>
              </w:rPr>
              <w:t>.</w:t>
            </w:r>
            <w:r w:rsidR="007F5DA8">
              <w:rPr>
                <w:rFonts w:cs="Times New Roman"/>
                <w:iCs/>
                <w:color w:val="000000"/>
              </w:rPr>
              <w:t>202</w:t>
            </w:r>
            <w:r w:rsidR="00B00DB2">
              <w:rPr>
                <w:rFonts w:cs="Times New Roman"/>
                <w:iCs/>
                <w:color w:val="000000"/>
              </w:rPr>
              <w:t>5</w:t>
            </w:r>
          </w:p>
          <w:p w14:paraId="07BB57AA" w14:textId="77777777" w:rsidR="00FB41B8" w:rsidRPr="00D27888" w:rsidRDefault="00FB41B8" w:rsidP="00FB41B8">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5AA1629C" w14:textId="391EB858" w:rsidR="00FB41B8" w:rsidRPr="00D27888" w:rsidRDefault="00FB41B8" w:rsidP="00FB41B8">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FB41B8" w:rsidRPr="00D27888" w14:paraId="79E3CC60"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4F54BC0"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1167EF14"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Размер обеспечения исполнения договора</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5B4B7C13" w14:textId="1F046256" w:rsidR="00FB41B8" w:rsidRPr="00D27888" w:rsidRDefault="00FB41B8" w:rsidP="00FB41B8">
            <w:pPr>
              <w:widowControl w:val="0"/>
              <w:spacing w:before="0" w:after="0" w:line="240" w:lineRule="auto"/>
              <w:rPr>
                <w:rFonts w:cs="Times New Roman"/>
                <w:color w:val="000000"/>
              </w:rPr>
            </w:pPr>
            <w:r>
              <w:rPr>
                <w:rFonts w:cs="Times New Roman"/>
              </w:rPr>
              <w:t>Не установлено</w:t>
            </w:r>
          </w:p>
        </w:tc>
      </w:tr>
      <w:tr w:rsidR="00FB41B8" w:rsidRPr="00D27888" w14:paraId="021A96FA"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3247929" w14:textId="77777777" w:rsidR="00FB41B8" w:rsidRPr="00D27888" w:rsidRDefault="00FB41B8" w:rsidP="00FB41B8">
            <w:pPr>
              <w:widowControl w:val="0"/>
              <w:tabs>
                <w:tab w:val="left" w:pos="0"/>
                <w:tab w:val="left" w:pos="1080"/>
              </w:tabs>
              <w:spacing w:before="0" w:after="0" w:line="240" w:lineRule="auto"/>
              <w:rPr>
                <w:rFonts w:cs="Times New Roman"/>
              </w:rPr>
            </w:pPr>
            <w:bookmarkStart w:id="63" w:name="_Hlk110601312"/>
            <w:r w:rsidRPr="00D27888">
              <w:rPr>
                <w:rFonts w:cs="Times New Roman"/>
              </w:rPr>
              <w:t>2</w:t>
            </w:r>
            <w:r>
              <w:rPr>
                <w:rFonts w:cs="Times New Roman"/>
              </w:rPr>
              <w:t>5</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1948DE28"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Платежные реквизиты для внесения обеспечения исполнения договора</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1B7F6A38" w14:textId="78290A7B" w:rsidR="00FB41B8" w:rsidRPr="000328E9" w:rsidRDefault="00FB41B8" w:rsidP="00FB41B8">
            <w:pPr>
              <w:pStyle w:val="ConsPlusNormal0"/>
              <w:suppressAutoHyphens w:val="0"/>
              <w:ind w:firstLine="0"/>
              <w:rPr>
                <w:rFonts w:ascii="Times New Roman" w:hAnsi="Times New Roman" w:cs="Times New Roman"/>
                <w:color w:val="000000"/>
                <w:sz w:val="24"/>
                <w:szCs w:val="24"/>
              </w:rPr>
            </w:pPr>
            <w:r w:rsidRPr="000328E9">
              <w:rPr>
                <w:rFonts w:ascii="Times New Roman" w:hAnsi="Times New Roman" w:cs="Times New Roman"/>
                <w:color w:val="000000"/>
                <w:sz w:val="24"/>
                <w:szCs w:val="24"/>
              </w:rPr>
              <w:t>Не требуется</w:t>
            </w:r>
          </w:p>
        </w:tc>
      </w:tr>
      <w:bookmarkEnd w:id="63"/>
      <w:tr w:rsidR="00FB41B8" w:rsidRPr="00D27888" w14:paraId="36F1A269" w14:textId="77777777" w:rsidTr="005B202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11EA3E0"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1F81A4EB"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Применение приоритета</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3AF8C13E" w14:textId="77777777" w:rsidR="00FB41B8" w:rsidRDefault="00FB41B8" w:rsidP="00FB41B8">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66C1E16B" w14:textId="741A4794" w:rsidR="00FB41B8" w:rsidRPr="00D27888" w:rsidRDefault="00FB41B8" w:rsidP="00FB41B8">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FB41B8" w:rsidRPr="00D27888" w14:paraId="0CB24B06"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EF05621"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152534D7"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Срок и порядок подписания договора</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166C5C30"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 xml:space="preserve">Договор по результатам проведения </w:t>
            </w:r>
            <w:r>
              <w:rPr>
                <w:rFonts w:ascii="Times New Roman" w:hAnsi="Times New Roman" w:cs="Times New Roman"/>
                <w:color w:val="000000"/>
                <w:sz w:val="24"/>
                <w:szCs w:val="24"/>
              </w:rPr>
              <w:t xml:space="preserve">запроса предложений </w:t>
            </w:r>
            <w:r w:rsidRPr="00D27888">
              <w:rPr>
                <w:rFonts w:ascii="Times New Roman" w:hAnsi="Times New Roman" w:cs="Times New Roman"/>
                <w:color w:val="000000"/>
                <w:sz w:val="24"/>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033B1571" w14:textId="56196D9C"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7F6DFE">
              <w:rPr>
                <w:rFonts w:ascii="Times New Roman" w:hAnsi="Times New Roman" w:cs="Times New Roman"/>
                <w:color w:val="000000"/>
                <w:sz w:val="24"/>
                <w:szCs w:val="24"/>
              </w:rPr>
              <w:t xml:space="preserve">Порядок заключения договора установлен в </w:t>
            </w:r>
            <w:r w:rsidRPr="00EC6284">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12 «Заключение договора по итогам проведения запроса предложений»</w:t>
            </w:r>
            <w:r w:rsidRPr="007F6DFE">
              <w:rPr>
                <w:rFonts w:ascii="Times New Roman" w:hAnsi="Times New Roman" w:cs="Times New Roman"/>
                <w:color w:val="000000"/>
                <w:sz w:val="24"/>
                <w:szCs w:val="24"/>
              </w:rPr>
              <w:t xml:space="preserve"> документации</w:t>
            </w:r>
          </w:p>
        </w:tc>
      </w:tr>
      <w:tr w:rsidR="00FB41B8" w:rsidRPr="00D27888" w14:paraId="64E1E7FE"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EF4D6C9"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01E0B0EF" w14:textId="77777777" w:rsidR="00FB41B8" w:rsidRPr="00D27888" w:rsidRDefault="00FB41B8" w:rsidP="00FB41B8">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5CA33692" w14:textId="46A73C36" w:rsidR="00B00DB2" w:rsidRDefault="00FB41B8" w:rsidP="00FB41B8">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464ADB">
              <w:rPr>
                <w:rFonts w:cs="Times New Roman"/>
                <w:iCs/>
                <w:color w:val="000000"/>
              </w:rPr>
              <w:t>05</w:t>
            </w:r>
            <w:r w:rsidR="00660497">
              <w:rPr>
                <w:rFonts w:cs="Times New Roman"/>
                <w:iCs/>
                <w:color w:val="000000"/>
              </w:rPr>
              <w:t>.</w:t>
            </w:r>
            <w:r w:rsidR="00B00DB2">
              <w:rPr>
                <w:rFonts w:cs="Times New Roman"/>
                <w:iCs/>
                <w:color w:val="000000"/>
              </w:rPr>
              <w:t>0</w:t>
            </w:r>
            <w:r w:rsidR="00464ADB">
              <w:rPr>
                <w:rFonts w:cs="Times New Roman"/>
                <w:iCs/>
                <w:color w:val="000000"/>
              </w:rPr>
              <w:t>5</w:t>
            </w:r>
            <w:r w:rsidR="00660497">
              <w:rPr>
                <w:rFonts w:cs="Times New Roman"/>
                <w:iCs/>
                <w:color w:val="000000"/>
              </w:rPr>
              <w:t>.</w:t>
            </w:r>
            <w:r>
              <w:rPr>
                <w:rFonts w:cs="Times New Roman"/>
                <w:iCs/>
                <w:color w:val="000000"/>
              </w:rPr>
              <w:t>202</w:t>
            </w:r>
            <w:r w:rsidR="00B00DB2">
              <w:rPr>
                <w:rFonts w:cs="Times New Roman"/>
                <w:iCs/>
                <w:color w:val="000000"/>
              </w:rPr>
              <w:t>5</w:t>
            </w:r>
            <w:r>
              <w:rPr>
                <w:rFonts w:cs="Times New Roman"/>
                <w:iCs/>
                <w:color w:val="000000"/>
              </w:rPr>
              <w:t xml:space="preserve"> по </w:t>
            </w:r>
            <w:r w:rsidR="00464ADB">
              <w:rPr>
                <w:rFonts w:cs="Times New Roman"/>
                <w:iCs/>
                <w:color w:val="000000"/>
              </w:rPr>
              <w:t>1</w:t>
            </w:r>
            <w:r w:rsidR="00B00DB2">
              <w:rPr>
                <w:rFonts w:cs="Times New Roman"/>
                <w:iCs/>
                <w:color w:val="000000"/>
              </w:rPr>
              <w:t>6</w:t>
            </w:r>
            <w:r w:rsidR="00660497">
              <w:rPr>
                <w:rFonts w:cs="Times New Roman"/>
                <w:iCs/>
                <w:color w:val="000000"/>
              </w:rPr>
              <w:t>.</w:t>
            </w:r>
            <w:r w:rsidR="00B00DB2">
              <w:rPr>
                <w:rFonts w:cs="Times New Roman"/>
                <w:iCs/>
                <w:color w:val="000000"/>
              </w:rPr>
              <w:t>0</w:t>
            </w:r>
            <w:r w:rsidR="00464ADB">
              <w:rPr>
                <w:rFonts w:cs="Times New Roman"/>
                <w:iCs/>
                <w:color w:val="000000"/>
              </w:rPr>
              <w:t>5</w:t>
            </w:r>
            <w:r w:rsidR="00660497">
              <w:rPr>
                <w:rFonts w:cs="Times New Roman"/>
                <w:iCs/>
                <w:color w:val="000000"/>
              </w:rPr>
              <w:t>.</w:t>
            </w:r>
            <w:r>
              <w:rPr>
                <w:rFonts w:cs="Times New Roman"/>
                <w:iCs/>
                <w:color w:val="000000"/>
              </w:rPr>
              <w:t>202</w:t>
            </w:r>
            <w:r w:rsidR="00B00DB2">
              <w:rPr>
                <w:rFonts w:cs="Times New Roman"/>
                <w:iCs/>
                <w:color w:val="000000"/>
              </w:rPr>
              <w:t>5</w:t>
            </w:r>
          </w:p>
          <w:p w14:paraId="076FBA11" w14:textId="7493940A" w:rsidR="00FB41B8" w:rsidRPr="00D27888" w:rsidRDefault="00FB41B8" w:rsidP="00FB41B8">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20" w:history="1">
              <w:r w:rsidRPr="00A2650A">
                <w:rPr>
                  <w:rStyle w:val="afffff8"/>
                  <w:lang w:val="en-US"/>
                </w:rPr>
                <w:t>https</w:t>
              </w:r>
              <w:r w:rsidRPr="00A2650A">
                <w:rPr>
                  <w:rStyle w:val="afffff8"/>
                </w:rPr>
                <w:t>://</w:t>
              </w:r>
              <w:r w:rsidRPr="00A2650A">
                <w:rPr>
                  <w:rStyle w:val="afffff8"/>
                  <w:lang w:val="en-US"/>
                </w:rPr>
                <w:t>torgi</w:t>
              </w:r>
              <w:r w:rsidRPr="00A2650A">
                <w:rPr>
                  <w:rStyle w:val="afffff8"/>
                </w:rPr>
                <w:t>82.</w:t>
              </w:r>
              <w:r w:rsidRPr="00A2650A">
                <w:rPr>
                  <w:rStyle w:val="afffff8"/>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21">
              <w:r w:rsidRPr="00C815FF">
                <w:rPr>
                  <w:rStyle w:val="afffff8"/>
                  <w:lang w:val="en-US"/>
                </w:rPr>
                <w:t>http</w:t>
              </w:r>
              <w:r w:rsidRPr="00E63CF0">
                <w:rPr>
                  <w:rStyle w:val="afffff8"/>
                </w:rPr>
                <w:t>://</w:t>
              </w:r>
              <w:r w:rsidRPr="00C815FF">
                <w:rPr>
                  <w:rStyle w:val="afffff8"/>
                  <w:lang w:val="en-US"/>
                </w:rPr>
                <w:t>zakupki</w:t>
              </w:r>
              <w:r w:rsidRPr="00E63CF0">
                <w:rPr>
                  <w:rStyle w:val="afffff8"/>
                </w:rPr>
                <w:t>.</w:t>
              </w:r>
              <w:r w:rsidRPr="00C815FF">
                <w:rPr>
                  <w:rStyle w:val="afffff8"/>
                  <w:lang w:val="en-US"/>
                </w:rPr>
                <w:t>gov</w:t>
              </w:r>
              <w:r w:rsidRPr="00E63CF0">
                <w:rPr>
                  <w:rStyle w:val="afffff8"/>
                </w:rPr>
                <w:t>.</w:t>
              </w:r>
              <w:r w:rsidRPr="00C815FF">
                <w:rPr>
                  <w:rStyle w:val="afffff8"/>
                  <w:lang w:val="en-US"/>
                </w:rPr>
                <w:t>ru</w:t>
              </w:r>
            </w:hyperlink>
            <w:r w:rsidRPr="00E63CF0">
              <w:rPr>
                <w:rStyle w:val="afffff8"/>
                <w:color w:val="auto"/>
              </w:rPr>
              <w:t>).</w:t>
            </w:r>
            <w:r w:rsidRPr="00D27888">
              <w:rPr>
                <w:rFonts w:eastAsia="Arial Unicode MS" w:cs="Times New Roman"/>
                <w:color w:val="000000"/>
              </w:rPr>
              <w:t xml:space="preserve">  </w:t>
            </w:r>
          </w:p>
          <w:p w14:paraId="63418D98" w14:textId="6441CECD" w:rsidR="00FB41B8" w:rsidRPr="00D27888" w:rsidRDefault="00FB41B8" w:rsidP="00FB41B8">
            <w:pPr>
              <w:pStyle w:val="ConsPlusNormal0"/>
              <w:suppressAutoHyphens w:val="0"/>
              <w:ind w:firstLine="0"/>
              <w:rPr>
                <w:rFonts w:ascii="Times New Roman" w:eastAsia="Arial Unicode MS" w:hAnsi="Times New Roman" w:cs="Times New Roman"/>
                <w:color w:val="000000"/>
                <w:sz w:val="24"/>
                <w:szCs w:val="24"/>
              </w:rPr>
            </w:pPr>
            <w:r w:rsidRPr="00D27888">
              <w:rPr>
                <w:rFonts w:ascii="Times New Roman" w:eastAsia="Arial Unicode MS" w:hAnsi="Times New Roman" w:cs="Times New Roman"/>
                <w:color w:val="000000"/>
                <w:sz w:val="24"/>
                <w:szCs w:val="24"/>
              </w:rPr>
              <w:t>Плата за предоставление документации не взимается.</w:t>
            </w:r>
          </w:p>
        </w:tc>
      </w:tr>
    </w:tbl>
    <w:p w14:paraId="3E14757D" w14:textId="77777777" w:rsidR="007C734B" w:rsidRPr="00A367C5" w:rsidRDefault="007C734B">
      <w:pPr>
        <w:widowControl w:val="0"/>
        <w:spacing w:before="0" w:after="0"/>
        <w:jc w:val="center"/>
        <w:rPr>
          <w:rFonts w:cs="Times New Roman"/>
          <w:b/>
          <w:bCs/>
        </w:rPr>
      </w:pPr>
    </w:p>
    <w:p w14:paraId="31EC2071" w14:textId="77777777" w:rsidR="007C734B" w:rsidRPr="00A367C5" w:rsidRDefault="00961FD6">
      <w:pPr>
        <w:widowControl w:val="0"/>
        <w:spacing w:before="0" w:after="0"/>
        <w:jc w:val="center"/>
        <w:rPr>
          <w:rFonts w:cs="Times New Roman"/>
          <w:b/>
          <w:bCs/>
        </w:rPr>
      </w:pPr>
      <w:r w:rsidRPr="00A367C5">
        <w:rPr>
          <w:rFonts w:cs="Times New Roman"/>
          <w:b/>
          <w:bCs/>
        </w:rPr>
        <w:t>16</w:t>
      </w:r>
      <w:r w:rsidRPr="00A367C5">
        <w:rPr>
          <w:rFonts w:cs="Times New Roman"/>
          <w:b/>
        </w:rPr>
        <w:t>. ФОРМЫ ДОКУМЕНТОВ, ВХОДЯЩИХ В СОСТАВ ЗАЯВКИ</w:t>
      </w:r>
    </w:p>
    <w:p w14:paraId="4AA55555" w14:textId="77777777" w:rsidR="007C734B" w:rsidRPr="00A367C5" w:rsidRDefault="00961FD6">
      <w:pPr>
        <w:widowControl w:val="0"/>
        <w:spacing w:before="0" w:after="0"/>
        <w:ind w:firstLine="567"/>
        <w:jc w:val="center"/>
        <w:rPr>
          <w:rFonts w:cs="Times New Roman"/>
          <w:i/>
          <w:iCs/>
        </w:rPr>
      </w:pPr>
      <w:r w:rsidRPr="00A367C5">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43C78641" w14:textId="77777777" w:rsidR="007C734B" w:rsidRPr="00A367C5" w:rsidRDefault="007C734B">
      <w:pPr>
        <w:widowControl w:val="0"/>
        <w:spacing w:before="0" w:after="0"/>
        <w:jc w:val="center"/>
        <w:rPr>
          <w:rFonts w:eastAsia="Lucida Sans Unicode" w:cs="Times New Roman"/>
        </w:rPr>
      </w:pPr>
    </w:p>
    <w:p w14:paraId="5876466D" w14:textId="77777777" w:rsidR="007C734B" w:rsidRPr="00A367C5" w:rsidRDefault="00961FD6">
      <w:pPr>
        <w:widowControl w:val="0"/>
        <w:spacing w:before="0" w:after="0" w:line="240" w:lineRule="auto"/>
        <w:jc w:val="center"/>
        <w:rPr>
          <w:rFonts w:eastAsia="Lucida Sans Unicode" w:cs="Times New Roman"/>
        </w:rPr>
      </w:pPr>
      <w:bookmarkStart w:id="64" w:name="_Toc438208457"/>
      <w:bookmarkStart w:id="65" w:name="_Toc412202053"/>
      <w:bookmarkStart w:id="66" w:name="_Ref405964278"/>
      <w:bookmarkEnd w:id="64"/>
      <w:bookmarkEnd w:id="65"/>
      <w:bookmarkEnd w:id="66"/>
      <w:r w:rsidRPr="00A367C5">
        <w:rPr>
          <w:rFonts w:cs="Times New Roman"/>
        </w:rPr>
        <w:t>16.1. Формы документов, входящих в первую часть заявки на участие в закупке</w:t>
      </w:r>
    </w:p>
    <w:p w14:paraId="4C78A321" w14:textId="77777777" w:rsidR="007C734B" w:rsidRPr="00A367C5" w:rsidRDefault="00961FD6">
      <w:pPr>
        <w:pStyle w:val="affffe"/>
        <w:spacing w:line="240" w:lineRule="auto"/>
        <w:jc w:val="center"/>
        <w:rPr>
          <w:b/>
          <w:bCs/>
          <w:i/>
          <w:color w:val="FF0000"/>
          <w:szCs w:val="24"/>
        </w:rPr>
      </w:pPr>
      <w:r w:rsidRPr="00A367C5">
        <w:rPr>
          <w:b/>
          <w:bCs/>
          <w:i/>
          <w:color w:val="FF0000"/>
          <w:szCs w:val="24"/>
        </w:rPr>
        <w:t>В первой части заявки не допускается содержание сведений об участнике закупки                             и (или) о ценовом предложении.</w:t>
      </w:r>
    </w:p>
    <w:p w14:paraId="4B171988" w14:textId="77777777" w:rsidR="007C734B" w:rsidRPr="00A367C5" w:rsidRDefault="007C734B">
      <w:pPr>
        <w:pStyle w:val="affffe"/>
        <w:widowControl w:val="0"/>
        <w:suppressAutoHyphens w:val="0"/>
        <w:spacing w:line="240" w:lineRule="auto"/>
        <w:jc w:val="center"/>
        <w:rPr>
          <w:b/>
          <w:bCs/>
          <w:i/>
          <w:color w:val="FF0000"/>
          <w:szCs w:val="24"/>
        </w:rPr>
      </w:pPr>
    </w:p>
    <w:p w14:paraId="503B4980" w14:textId="77777777" w:rsidR="007C734B" w:rsidRPr="00A367C5" w:rsidRDefault="00961FD6">
      <w:pPr>
        <w:spacing w:before="0" w:after="0"/>
        <w:jc w:val="center"/>
        <w:rPr>
          <w:rFonts w:cs="Times New Roman"/>
          <w:i/>
        </w:rPr>
      </w:pPr>
      <w:r w:rsidRPr="00A367C5">
        <w:rPr>
          <w:rFonts w:cs="Times New Roman"/>
          <w:i/>
        </w:rPr>
        <w:t>Форма 1. Первая часть заявки на участие в закупке</w:t>
      </w:r>
    </w:p>
    <w:p w14:paraId="0D7F9E34" w14:textId="77777777" w:rsidR="007C734B" w:rsidRPr="00A367C5" w:rsidRDefault="00961FD6">
      <w:pPr>
        <w:pBdr>
          <w:top w:val="single" w:sz="4" w:space="1" w:color="00000A"/>
        </w:pBdr>
        <w:shd w:val="clear" w:color="auto" w:fill="E0E0E0"/>
        <w:jc w:val="center"/>
        <w:rPr>
          <w:rFonts w:eastAsia="Lucida Sans Unicode" w:cs="Times New Roman"/>
        </w:rPr>
      </w:pPr>
      <w:r w:rsidRPr="00A367C5">
        <w:rPr>
          <w:rFonts w:cs="Times New Roman"/>
        </w:rPr>
        <w:t>начало формы</w:t>
      </w:r>
    </w:p>
    <w:p w14:paraId="73E4D72D" w14:textId="77777777" w:rsidR="00474A4E" w:rsidRDefault="00474A4E" w:rsidP="00474A4E">
      <w:pPr>
        <w:spacing w:before="0" w:after="0" w:line="240" w:lineRule="auto"/>
        <w:contextualSpacing/>
        <w:jc w:val="right"/>
      </w:pPr>
      <w:r>
        <w:t>Заказчику:</w:t>
      </w:r>
    </w:p>
    <w:p w14:paraId="2D1FD295" w14:textId="77777777" w:rsidR="00474A4E" w:rsidRDefault="00474A4E" w:rsidP="00474A4E">
      <w:pPr>
        <w:spacing w:before="0" w:after="0" w:line="240" w:lineRule="auto"/>
        <w:jc w:val="right"/>
      </w:pPr>
      <w:r>
        <w:t>ООО «ДТС»</w:t>
      </w:r>
    </w:p>
    <w:p w14:paraId="38DE7413" w14:textId="6805388C" w:rsidR="00474A4E" w:rsidRDefault="00474A4E" w:rsidP="00474A4E">
      <w:pPr>
        <w:spacing w:before="0" w:after="0"/>
      </w:pPr>
      <w:r>
        <w:rPr>
          <w:rFonts w:cs="Times New Roman"/>
        </w:rPr>
        <w:t>«___» __________ 202</w:t>
      </w:r>
      <w:r w:rsidR="00B00DB2">
        <w:rPr>
          <w:rFonts w:cs="Times New Roman"/>
        </w:rPr>
        <w:t>5</w:t>
      </w:r>
      <w:r>
        <w:rPr>
          <w:rFonts w:cs="Times New Roman"/>
        </w:rPr>
        <w:t xml:space="preserve"> </w:t>
      </w:r>
    </w:p>
    <w:p w14:paraId="4917BD7E" w14:textId="77777777" w:rsidR="00474A4E" w:rsidRDefault="00474A4E" w:rsidP="00474A4E">
      <w:pPr>
        <w:pStyle w:val="affff1"/>
        <w:spacing w:before="0" w:after="0"/>
        <w:jc w:val="center"/>
        <w:rPr>
          <w:b/>
        </w:rPr>
      </w:pPr>
    </w:p>
    <w:p w14:paraId="2ECD5448" w14:textId="77777777" w:rsidR="00474A4E" w:rsidRDefault="00474A4E" w:rsidP="00474A4E">
      <w:pPr>
        <w:pStyle w:val="affff1"/>
        <w:widowControl w:val="0"/>
        <w:spacing w:before="0" w:after="0" w:line="240" w:lineRule="auto"/>
        <w:jc w:val="center"/>
        <w:rPr>
          <w:b/>
        </w:rPr>
      </w:pPr>
      <w:r>
        <w:rPr>
          <w:b/>
        </w:rPr>
        <w:t>Первая часть заявки на участие в запросе предложений</w:t>
      </w:r>
    </w:p>
    <w:p w14:paraId="162708E7" w14:textId="77777777" w:rsidR="00474A4E" w:rsidRDefault="00474A4E" w:rsidP="00474A4E">
      <w:pPr>
        <w:pStyle w:val="affff1"/>
        <w:widowControl w:val="0"/>
        <w:spacing w:before="0" w:after="0" w:line="240" w:lineRule="auto"/>
        <w:jc w:val="center"/>
        <w:rPr>
          <w:b/>
          <w:i/>
        </w:rPr>
      </w:pPr>
      <w:r>
        <w:rPr>
          <w:b/>
          <w:i/>
        </w:rPr>
        <w:t>______________________________________</w:t>
      </w:r>
    </w:p>
    <w:p w14:paraId="728D48FA" w14:textId="77777777" w:rsidR="00474A4E" w:rsidRPr="00870117" w:rsidRDefault="00474A4E" w:rsidP="00474A4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1358E77" w14:textId="77777777" w:rsidR="007C734B" w:rsidRPr="00A367C5" w:rsidRDefault="007C734B">
      <w:pPr>
        <w:spacing w:before="0" w:after="0"/>
        <w:jc w:val="both"/>
        <w:rPr>
          <w:rFonts w:eastAsia="Lucida Sans Unicode" w:cs="Times New Roman"/>
        </w:rPr>
      </w:pPr>
    </w:p>
    <w:p w14:paraId="6EA73794" w14:textId="3C794643" w:rsidR="007C734B" w:rsidRPr="00A367C5" w:rsidRDefault="00961FD6">
      <w:pPr>
        <w:shd w:val="clear" w:color="auto" w:fill="FFFFFF"/>
        <w:spacing w:before="0" w:after="0"/>
        <w:ind w:firstLine="708"/>
        <w:jc w:val="both"/>
        <w:rPr>
          <w:rFonts w:eastAsia="Lucida Sans Unicode" w:cs="Times New Roman"/>
        </w:rPr>
      </w:pPr>
      <w:r w:rsidRPr="00A367C5">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22">
        <w:r w:rsidRPr="00A367C5">
          <w:rPr>
            <w:rFonts w:cs="Times New Roman"/>
            <w:bCs/>
            <w:lang w:val="en-US"/>
          </w:rPr>
          <w:t>www</w:t>
        </w:r>
      </w:hyperlink>
      <w:hyperlink r:id="rId23">
        <w:r w:rsidRPr="00A367C5">
          <w:rPr>
            <w:rFonts w:cs="Times New Roman"/>
            <w:bCs/>
          </w:rPr>
          <w:t>.</w:t>
        </w:r>
      </w:hyperlink>
      <w:hyperlink r:id="rId24">
        <w:r w:rsidRPr="00A367C5">
          <w:rPr>
            <w:rFonts w:cs="Times New Roman"/>
            <w:bCs/>
            <w:lang w:val="en-US"/>
          </w:rPr>
          <w:t>zakupki</w:t>
        </w:r>
      </w:hyperlink>
      <w:hyperlink r:id="rId25">
        <w:r w:rsidRPr="00A367C5">
          <w:rPr>
            <w:rFonts w:cs="Times New Roman"/>
            <w:bCs/>
          </w:rPr>
          <w:t>.</w:t>
        </w:r>
      </w:hyperlink>
      <w:hyperlink r:id="rId26">
        <w:r w:rsidRPr="00A367C5">
          <w:rPr>
            <w:rFonts w:cs="Times New Roman"/>
            <w:bCs/>
            <w:lang w:val="en-US"/>
          </w:rPr>
          <w:t>gov</w:t>
        </w:r>
      </w:hyperlink>
      <w:hyperlink r:id="rId27">
        <w:r w:rsidRPr="00A367C5">
          <w:rPr>
            <w:rFonts w:cs="Times New Roman"/>
            <w:bCs/>
          </w:rPr>
          <w:t>.</w:t>
        </w:r>
      </w:hyperlink>
      <w:hyperlink r:id="rId28">
        <w:r w:rsidRPr="00A367C5">
          <w:rPr>
            <w:rFonts w:cs="Times New Roman"/>
            <w:bCs/>
            <w:lang w:val="en-US"/>
          </w:rPr>
          <w:t>ru</w:t>
        </w:r>
      </w:hyperlink>
      <w:r w:rsidRPr="00A367C5">
        <w:rPr>
          <w:rFonts w:cs="Times New Roman"/>
        </w:rPr>
        <w:t xml:space="preserve"> и на ЭТП - </w:t>
      </w:r>
      <w:hyperlink r:id="rId29">
        <w:r w:rsidRPr="00A367C5">
          <w:rPr>
            <w:rFonts w:cs="Times New Roman"/>
          </w:rPr>
          <w:t>www.</w:t>
        </w:r>
        <w:r w:rsidR="00E76AB9">
          <w:rPr>
            <w:rFonts w:cs="Times New Roman"/>
            <w:lang w:val="en-US"/>
          </w:rPr>
          <w:t>torgi</w:t>
        </w:r>
        <w:r w:rsidR="00E76AB9" w:rsidRPr="00E76AB9">
          <w:rPr>
            <w:rFonts w:cs="Times New Roman"/>
          </w:rPr>
          <w:t>82</w:t>
        </w:r>
        <w:r w:rsidRPr="00A367C5">
          <w:rPr>
            <w:rFonts w:cs="Times New Roman"/>
          </w:rPr>
          <w:t>.ru</w:t>
        </w:r>
      </w:hyperlink>
      <w:r w:rsidRPr="00A367C5">
        <w:rPr>
          <w:rFonts w:cs="Times New Roman"/>
        </w:rPr>
        <w:t>,</w:t>
      </w:r>
      <w:r w:rsidRPr="00A367C5">
        <w:rPr>
          <w:rFonts w:cs="Times New Roman"/>
          <w:bCs/>
        </w:rPr>
        <w:t>выражает</w:t>
      </w:r>
      <w:r w:rsidRPr="00A367C5">
        <w:rPr>
          <w:rFonts w:cs="Times New Roman"/>
        </w:rPr>
        <w:t>согласие на оказание услуг на условиях, предусмотренных документацией и не подлежащих изменению по результатам проведения запроса предложений.</w:t>
      </w:r>
    </w:p>
    <w:p w14:paraId="200C2C7E" w14:textId="77777777" w:rsidR="007C734B" w:rsidRPr="00A367C5" w:rsidRDefault="00961FD6">
      <w:pPr>
        <w:pStyle w:val="Standard"/>
        <w:spacing w:line="276" w:lineRule="auto"/>
        <w:ind w:firstLine="567"/>
        <w:jc w:val="both"/>
        <w:rPr>
          <w:rFonts w:ascii="Times New Roman" w:hAnsi="Times New Roman" w:cs="Times New Roman"/>
        </w:rPr>
      </w:pPr>
      <w:r w:rsidRPr="00A367C5">
        <w:rPr>
          <w:rFonts w:ascii="Times New Roman" w:hAnsi="Times New Roman" w:cs="Times New Roman"/>
        </w:rPr>
        <w:t xml:space="preserve">Настоящим подтверждаем, что согласны заключить договор и оказать услуги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0E139DD7" w14:textId="77777777" w:rsidR="007C734B" w:rsidRPr="00A367C5" w:rsidRDefault="007C734B">
      <w:pPr>
        <w:pStyle w:val="Standard"/>
        <w:ind w:firstLine="567"/>
        <w:jc w:val="both"/>
        <w:rPr>
          <w:rFonts w:ascii="Times New Roman" w:hAnsi="Times New Roman" w:cs="Times New Roman"/>
          <w:iCs/>
        </w:rPr>
      </w:pPr>
    </w:p>
    <w:p w14:paraId="219B0033" w14:textId="77777777" w:rsidR="007C734B" w:rsidRPr="00A367C5" w:rsidRDefault="00961FD6">
      <w:pPr>
        <w:pBdr>
          <w:bottom w:val="single" w:sz="4" w:space="1" w:color="00000A"/>
        </w:pBdr>
        <w:shd w:val="clear" w:color="auto" w:fill="E0E0E0"/>
        <w:spacing w:before="0" w:after="0"/>
        <w:jc w:val="center"/>
        <w:rPr>
          <w:rFonts w:eastAsia="Lucida Sans Unicode" w:cs="Times New Roman"/>
        </w:rPr>
      </w:pPr>
      <w:r w:rsidRPr="00A367C5">
        <w:rPr>
          <w:rFonts w:cs="Times New Roman"/>
        </w:rPr>
        <w:t>конец формы</w:t>
      </w:r>
    </w:p>
    <w:p w14:paraId="526355C1" w14:textId="77777777" w:rsidR="007C734B" w:rsidRPr="00A367C5" w:rsidRDefault="00961FD6">
      <w:pPr>
        <w:pStyle w:val="-4"/>
        <w:tabs>
          <w:tab w:val="left" w:pos="1440"/>
        </w:tabs>
        <w:spacing w:before="0" w:after="0" w:line="276" w:lineRule="auto"/>
        <w:ind w:firstLine="0"/>
        <w:jc w:val="center"/>
        <w:rPr>
          <w:rFonts w:cs="Times New Roman"/>
          <w:i/>
          <w:sz w:val="24"/>
          <w:szCs w:val="24"/>
        </w:rPr>
      </w:pPr>
      <w:r w:rsidRPr="00A367C5">
        <w:rPr>
          <w:rFonts w:cs="Times New Roman"/>
          <w:i/>
          <w:sz w:val="24"/>
          <w:szCs w:val="24"/>
        </w:rPr>
        <w:t>Первая часть заявки на участие в закупке составляется по данной форме</w:t>
      </w:r>
    </w:p>
    <w:p w14:paraId="47DDB3EA" w14:textId="77777777" w:rsidR="007C734B" w:rsidRPr="00A367C5" w:rsidRDefault="007C734B">
      <w:pPr>
        <w:widowControl w:val="0"/>
        <w:spacing w:before="0" w:after="0"/>
        <w:jc w:val="center"/>
        <w:textAlignment w:val="baseline"/>
        <w:rPr>
          <w:rFonts w:cs="Times New Roman"/>
        </w:rPr>
      </w:pPr>
    </w:p>
    <w:p w14:paraId="1F4BF9F1" w14:textId="77777777" w:rsidR="007C734B" w:rsidRPr="00A367C5" w:rsidRDefault="007C734B">
      <w:pPr>
        <w:widowControl w:val="0"/>
        <w:spacing w:before="0" w:after="0"/>
        <w:jc w:val="center"/>
        <w:textAlignment w:val="baseline"/>
        <w:rPr>
          <w:rFonts w:cs="Times New Roman"/>
        </w:rPr>
      </w:pPr>
    </w:p>
    <w:p w14:paraId="40C05589" w14:textId="77777777" w:rsidR="007C734B" w:rsidRPr="00A367C5" w:rsidRDefault="007C734B">
      <w:pPr>
        <w:widowControl w:val="0"/>
        <w:spacing w:before="0" w:after="0"/>
        <w:jc w:val="center"/>
        <w:rPr>
          <w:rFonts w:cs="Times New Roman"/>
          <w:i/>
        </w:rPr>
      </w:pPr>
    </w:p>
    <w:p w14:paraId="2D9E5172" w14:textId="77777777" w:rsidR="007C734B" w:rsidRPr="00A367C5" w:rsidRDefault="007C734B">
      <w:pPr>
        <w:widowControl w:val="0"/>
        <w:spacing w:before="0" w:after="0"/>
        <w:jc w:val="center"/>
        <w:rPr>
          <w:rFonts w:cs="Times New Roman"/>
          <w:i/>
        </w:rPr>
      </w:pPr>
    </w:p>
    <w:p w14:paraId="2DA752BD" w14:textId="77777777" w:rsidR="007C734B" w:rsidRPr="00A367C5" w:rsidRDefault="007C734B">
      <w:pPr>
        <w:widowControl w:val="0"/>
        <w:spacing w:before="0" w:after="0"/>
        <w:jc w:val="center"/>
        <w:rPr>
          <w:rFonts w:cs="Times New Roman"/>
          <w:i/>
        </w:rPr>
      </w:pPr>
    </w:p>
    <w:p w14:paraId="071DEBB7" w14:textId="77777777" w:rsidR="0037492F" w:rsidRPr="00A367C5" w:rsidRDefault="0037492F">
      <w:pPr>
        <w:spacing w:before="0" w:after="0" w:line="240" w:lineRule="auto"/>
        <w:rPr>
          <w:rFonts w:cs="Times New Roman"/>
          <w:i/>
        </w:rPr>
      </w:pPr>
      <w:r w:rsidRPr="00A367C5">
        <w:rPr>
          <w:rFonts w:cs="Times New Roman"/>
          <w:i/>
        </w:rPr>
        <w:br w:type="page"/>
      </w:r>
    </w:p>
    <w:p w14:paraId="21E870CC" w14:textId="77777777" w:rsidR="007C734B" w:rsidRPr="00A367C5" w:rsidRDefault="007C734B">
      <w:pPr>
        <w:widowControl w:val="0"/>
        <w:spacing w:before="0" w:after="0"/>
        <w:jc w:val="center"/>
        <w:rPr>
          <w:rFonts w:cs="Times New Roman"/>
          <w:i/>
        </w:rPr>
      </w:pPr>
    </w:p>
    <w:p w14:paraId="6D3C071E" w14:textId="77777777" w:rsidR="007C734B" w:rsidRPr="00A367C5" w:rsidRDefault="00961FD6">
      <w:pPr>
        <w:widowControl w:val="0"/>
        <w:spacing w:before="0" w:after="0"/>
        <w:jc w:val="center"/>
        <w:textAlignment w:val="baseline"/>
        <w:rPr>
          <w:rFonts w:cs="Times New Roman"/>
        </w:rPr>
      </w:pPr>
      <w:r w:rsidRPr="00A367C5">
        <w:rPr>
          <w:rFonts w:cs="Times New Roman"/>
        </w:rPr>
        <w:t>16.2. Формы документов, входящих во вторую часть заявки на участие в запросе предложений</w:t>
      </w:r>
    </w:p>
    <w:p w14:paraId="32E9EEE7" w14:textId="77777777" w:rsidR="007C734B" w:rsidRPr="00A367C5" w:rsidRDefault="00961FD6">
      <w:pPr>
        <w:pStyle w:val="affffe"/>
        <w:widowControl w:val="0"/>
        <w:suppressAutoHyphens w:val="0"/>
        <w:spacing w:line="240" w:lineRule="auto"/>
        <w:jc w:val="center"/>
        <w:textAlignment w:val="baseline"/>
        <w:rPr>
          <w:b/>
          <w:bCs/>
          <w:i/>
          <w:color w:val="FF0000"/>
          <w:szCs w:val="24"/>
        </w:rPr>
      </w:pPr>
      <w:r w:rsidRPr="00A367C5">
        <w:rPr>
          <w:b/>
          <w:bCs/>
          <w:i/>
          <w:color w:val="FF0000"/>
          <w:szCs w:val="24"/>
        </w:rPr>
        <w:t>Участник запроса предложений обязан приложить к настоящей форме все документы и сведения, требование о наличии которых предусмотрено документацией</w:t>
      </w:r>
    </w:p>
    <w:p w14:paraId="537EE810" w14:textId="77777777" w:rsidR="007C734B" w:rsidRPr="00A367C5" w:rsidRDefault="007C734B">
      <w:pPr>
        <w:pStyle w:val="affffe"/>
        <w:widowControl w:val="0"/>
        <w:suppressAutoHyphens w:val="0"/>
        <w:spacing w:line="240" w:lineRule="auto"/>
        <w:jc w:val="center"/>
        <w:textAlignment w:val="baseline"/>
        <w:rPr>
          <w:color w:val="000000" w:themeColor="text1"/>
          <w:szCs w:val="24"/>
        </w:rPr>
      </w:pPr>
    </w:p>
    <w:p w14:paraId="469986FA" w14:textId="77777777" w:rsidR="007C734B" w:rsidRPr="00A367C5" w:rsidRDefault="00961FD6">
      <w:pPr>
        <w:widowControl w:val="0"/>
        <w:spacing w:before="0" w:after="0"/>
        <w:jc w:val="center"/>
        <w:rPr>
          <w:rFonts w:cs="Times New Roman"/>
        </w:rPr>
      </w:pPr>
      <w:r w:rsidRPr="00A367C5">
        <w:rPr>
          <w:rFonts w:cs="Times New Roman"/>
          <w:i/>
        </w:rPr>
        <w:t>Форма 2. Вторая часть заявки на участие в закупке</w:t>
      </w:r>
    </w:p>
    <w:p w14:paraId="0ADC0482" w14:textId="77777777" w:rsidR="007C734B" w:rsidRPr="00A367C5" w:rsidRDefault="00961FD6">
      <w:pPr>
        <w:widowControl w:val="0"/>
        <w:pBdr>
          <w:top w:val="single" w:sz="4" w:space="1" w:color="00000A"/>
        </w:pBdr>
        <w:shd w:val="clear" w:color="auto" w:fill="E0E0E0"/>
        <w:spacing w:before="0" w:after="0"/>
        <w:jc w:val="center"/>
        <w:rPr>
          <w:rFonts w:cs="Times New Roman"/>
        </w:rPr>
      </w:pPr>
      <w:r w:rsidRPr="00A367C5">
        <w:rPr>
          <w:rFonts w:cs="Times New Roman"/>
        </w:rPr>
        <w:t>начало формы</w:t>
      </w:r>
    </w:p>
    <w:p w14:paraId="35A5A0FB" w14:textId="77777777" w:rsidR="007C734B" w:rsidRPr="00A367C5" w:rsidRDefault="00961FD6">
      <w:pPr>
        <w:widowControl w:val="0"/>
        <w:spacing w:before="0" w:after="0"/>
        <w:jc w:val="center"/>
        <w:rPr>
          <w:rFonts w:cs="Times New Roman"/>
          <w:i/>
        </w:rPr>
      </w:pPr>
      <w:r w:rsidRPr="00A367C5">
        <w:rPr>
          <w:rFonts w:cs="Times New Roman"/>
          <w:i/>
        </w:rPr>
        <w:t>(оформляется на фирменном бланке участника закупки)</w:t>
      </w:r>
    </w:p>
    <w:p w14:paraId="2E1D880A" w14:textId="77777777" w:rsidR="007C734B" w:rsidRPr="00A367C5" w:rsidRDefault="007C734B">
      <w:pPr>
        <w:widowControl w:val="0"/>
        <w:spacing w:before="0" w:after="0"/>
        <w:contextualSpacing/>
        <w:jc w:val="both"/>
        <w:rPr>
          <w:rFonts w:cs="Times New Roman"/>
          <w:i/>
        </w:rPr>
      </w:pPr>
    </w:p>
    <w:p w14:paraId="3DF8ACB8" w14:textId="77777777" w:rsidR="00474A4E" w:rsidRPr="00A02586" w:rsidRDefault="00474A4E" w:rsidP="00474A4E">
      <w:pPr>
        <w:spacing w:before="0" w:after="0"/>
        <w:contextualSpacing/>
        <w:jc w:val="right"/>
        <w:rPr>
          <w:rFonts w:cs="Times New Roman"/>
        </w:rPr>
      </w:pPr>
      <w:r w:rsidRPr="00A02586">
        <w:rPr>
          <w:rFonts w:cs="Times New Roman"/>
        </w:rPr>
        <w:t>Заказчику:</w:t>
      </w:r>
    </w:p>
    <w:p w14:paraId="0806D475" w14:textId="77777777" w:rsidR="00474A4E" w:rsidRPr="00A02586" w:rsidRDefault="00474A4E" w:rsidP="00474A4E">
      <w:pPr>
        <w:spacing w:before="0" w:after="0"/>
        <w:jc w:val="right"/>
        <w:rPr>
          <w:rFonts w:cs="Times New Roman"/>
        </w:rPr>
      </w:pPr>
      <w:r>
        <w:rPr>
          <w:rFonts w:cs="Times New Roman"/>
        </w:rPr>
        <w:t>ООО «ДТС»</w:t>
      </w:r>
    </w:p>
    <w:p w14:paraId="0911362B" w14:textId="7AC6C9CF" w:rsidR="00474A4E" w:rsidRPr="00A02586" w:rsidRDefault="00474A4E" w:rsidP="00474A4E">
      <w:pPr>
        <w:spacing w:before="0" w:after="0"/>
        <w:rPr>
          <w:rFonts w:cs="Times New Roman"/>
        </w:rPr>
      </w:pPr>
      <w:r w:rsidRPr="00A02586">
        <w:rPr>
          <w:rFonts w:cs="Times New Roman"/>
        </w:rPr>
        <w:t>«___» __________ 20</w:t>
      </w:r>
      <w:r>
        <w:rPr>
          <w:rFonts w:cs="Times New Roman"/>
        </w:rPr>
        <w:t>2</w:t>
      </w:r>
      <w:r w:rsidR="00B00DB2">
        <w:rPr>
          <w:rFonts w:cs="Times New Roman"/>
        </w:rPr>
        <w:t>5</w:t>
      </w:r>
      <w:r w:rsidRPr="00A02586">
        <w:rPr>
          <w:rFonts w:cs="Times New Roman"/>
        </w:rPr>
        <w:t xml:space="preserve"> </w:t>
      </w:r>
    </w:p>
    <w:p w14:paraId="7457C2CB" w14:textId="77777777" w:rsidR="00474A4E" w:rsidRDefault="00474A4E" w:rsidP="00474A4E">
      <w:pPr>
        <w:pStyle w:val="affff1"/>
        <w:spacing w:before="0" w:after="0"/>
        <w:jc w:val="center"/>
        <w:rPr>
          <w:rFonts w:cs="Times New Roman"/>
          <w:b/>
        </w:rPr>
      </w:pPr>
    </w:p>
    <w:p w14:paraId="65D8E845" w14:textId="77777777" w:rsidR="00474A4E" w:rsidRPr="00A02586" w:rsidRDefault="00474A4E" w:rsidP="00474A4E">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538917" w14:textId="77777777" w:rsidR="00474A4E" w:rsidRDefault="00474A4E" w:rsidP="00474A4E">
      <w:pPr>
        <w:pStyle w:val="affff1"/>
        <w:widowControl w:val="0"/>
        <w:spacing w:before="0" w:after="0" w:line="240" w:lineRule="auto"/>
        <w:jc w:val="center"/>
        <w:rPr>
          <w:b/>
          <w:i/>
        </w:rPr>
      </w:pPr>
      <w:r>
        <w:rPr>
          <w:b/>
          <w:i/>
        </w:rPr>
        <w:t>______________________________________</w:t>
      </w:r>
    </w:p>
    <w:p w14:paraId="18BF1205" w14:textId="77777777" w:rsidR="00474A4E" w:rsidRPr="00870117" w:rsidRDefault="00474A4E" w:rsidP="00474A4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75231B69" w14:textId="77777777" w:rsidR="00474A4E" w:rsidRPr="00A02586" w:rsidRDefault="00474A4E" w:rsidP="00474A4E">
      <w:pPr>
        <w:pStyle w:val="affff1"/>
        <w:widowControl w:val="0"/>
        <w:spacing w:before="0" w:after="0"/>
        <w:jc w:val="center"/>
        <w:rPr>
          <w:rFonts w:cs="Times New Roman"/>
        </w:rPr>
      </w:pPr>
    </w:p>
    <w:p w14:paraId="5EDF83ED" w14:textId="40DFABB8" w:rsidR="007C734B" w:rsidRPr="00A367C5" w:rsidRDefault="00961FD6">
      <w:pPr>
        <w:shd w:val="clear" w:color="auto" w:fill="FFFFFF"/>
        <w:spacing w:before="0" w:after="0"/>
        <w:ind w:firstLine="567"/>
        <w:jc w:val="both"/>
        <w:rPr>
          <w:rFonts w:cs="Times New Roman"/>
        </w:rPr>
      </w:pPr>
      <w:r w:rsidRPr="00A367C5">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0">
        <w:r w:rsidRPr="00A367C5">
          <w:rPr>
            <w:rFonts w:cs="Times New Roman"/>
            <w:bCs/>
            <w:lang w:val="en-US"/>
          </w:rPr>
          <w:t>www</w:t>
        </w:r>
      </w:hyperlink>
      <w:hyperlink r:id="rId31">
        <w:r w:rsidRPr="00A367C5">
          <w:rPr>
            <w:rFonts w:cs="Times New Roman"/>
            <w:bCs/>
          </w:rPr>
          <w:t>.</w:t>
        </w:r>
      </w:hyperlink>
      <w:hyperlink r:id="rId32">
        <w:r w:rsidRPr="00A367C5">
          <w:rPr>
            <w:rFonts w:cs="Times New Roman"/>
            <w:bCs/>
            <w:lang w:val="en-US"/>
          </w:rPr>
          <w:t>zakupki</w:t>
        </w:r>
      </w:hyperlink>
      <w:hyperlink r:id="rId33">
        <w:r w:rsidRPr="00A367C5">
          <w:rPr>
            <w:rFonts w:cs="Times New Roman"/>
            <w:bCs/>
          </w:rPr>
          <w:t>.</w:t>
        </w:r>
      </w:hyperlink>
      <w:hyperlink r:id="rId34">
        <w:r w:rsidRPr="00A367C5">
          <w:rPr>
            <w:rFonts w:cs="Times New Roman"/>
            <w:bCs/>
            <w:lang w:val="en-US"/>
          </w:rPr>
          <w:t>gov</w:t>
        </w:r>
      </w:hyperlink>
      <w:hyperlink r:id="rId35">
        <w:r w:rsidRPr="00A367C5">
          <w:rPr>
            <w:rFonts w:cs="Times New Roman"/>
            <w:bCs/>
          </w:rPr>
          <w:t>.</w:t>
        </w:r>
      </w:hyperlink>
      <w:hyperlink r:id="rId36">
        <w:r w:rsidRPr="00A367C5">
          <w:rPr>
            <w:rFonts w:cs="Times New Roman"/>
            <w:bCs/>
            <w:lang w:val="en-US"/>
          </w:rPr>
          <w:t>ru</w:t>
        </w:r>
      </w:hyperlink>
      <w:r w:rsidRPr="00A367C5">
        <w:rPr>
          <w:rFonts w:cs="Times New Roman"/>
        </w:rPr>
        <w:t xml:space="preserve"> и на электронной площадке - </w:t>
      </w:r>
      <w:hyperlink r:id="rId37">
        <w:r w:rsidRPr="00A367C5">
          <w:rPr>
            <w:rFonts w:cs="Times New Roman"/>
          </w:rPr>
          <w:t>www.</w:t>
        </w:r>
        <w:r w:rsidR="00E76AB9">
          <w:rPr>
            <w:rFonts w:cs="Times New Roman"/>
            <w:lang w:val="en-US"/>
          </w:rPr>
          <w:t>torgi</w:t>
        </w:r>
        <w:r w:rsidR="00E76AB9" w:rsidRPr="00E76AB9">
          <w:rPr>
            <w:rFonts w:cs="Times New Roman"/>
          </w:rPr>
          <w:t>82</w:t>
        </w:r>
        <w:r w:rsidRPr="00A367C5">
          <w:rPr>
            <w:rFonts w:cs="Times New Roman"/>
          </w:rPr>
          <w:t>.ru</w:t>
        </w:r>
      </w:hyperlink>
      <w:r w:rsidRPr="00A367C5">
        <w:rPr>
          <w:rFonts w:cs="Times New Roman"/>
        </w:rPr>
        <w:t>,и принимая на себя обязанность выполнить установленные в них требования и условия, ___________________________________________________________________________________,</w:t>
      </w:r>
    </w:p>
    <w:p w14:paraId="3FD513CF" w14:textId="77777777" w:rsidR="007C734B" w:rsidRPr="00A367C5" w:rsidRDefault="00961FD6">
      <w:pPr>
        <w:spacing w:before="0" w:after="0"/>
        <w:jc w:val="center"/>
        <w:rPr>
          <w:rFonts w:cs="Times New Roman"/>
          <w:i/>
          <w:sz w:val="20"/>
          <w:szCs w:val="20"/>
        </w:rPr>
      </w:pPr>
      <w:r w:rsidRPr="00A367C5">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C65B793" w14:textId="77777777" w:rsidR="007C734B" w:rsidRPr="00A367C5" w:rsidRDefault="00961FD6">
      <w:pPr>
        <w:spacing w:before="0" w:after="0"/>
        <w:jc w:val="both"/>
        <w:rPr>
          <w:rFonts w:cs="Times New Roman"/>
        </w:rPr>
      </w:pPr>
      <w:r w:rsidRPr="00A367C5">
        <w:rPr>
          <w:rFonts w:cs="Times New Roman"/>
        </w:rPr>
        <w:t>в лице ________________________________</w:t>
      </w:r>
      <w:r w:rsidRPr="00A367C5">
        <w:rPr>
          <w:rFonts w:cs="Times New Roman"/>
          <w:i/>
        </w:rPr>
        <w:t>,</w:t>
      </w:r>
      <w:r w:rsidRPr="00A367C5">
        <w:rPr>
          <w:rFonts w:cs="Times New Roman"/>
        </w:rPr>
        <w:t xml:space="preserve"> действующего на основании ____________________ предлагает заключить договор на оказание услуг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15407844" w14:textId="77777777" w:rsidR="007C734B" w:rsidRPr="00A367C5" w:rsidRDefault="00961FD6">
      <w:pPr>
        <w:pStyle w:val="33"/>
        <w:tabs>
          <w:tab w:val="left" w:pos="1080"/>
        </w:tabs>
        <w:spacing w:line="276" w:lineRule="auto"/>
        <w:ind w:firstLine="567"/>
        <w:rPr>
          <w:rFonts w:cs="Times New Roman"/>
        </w:rPr>
      </w:pPr>
      <w:r w:rsidRPr="00A367C5">
        <w:rPr>
          <w:rFonts w:cs="Times New Roman"/>
        </w:rPr>
        <w:t xml:space="preserve">1. Настоящим ________________________ </w:t>
      </w:r>
      <w:r w:rsidRPr="00A367C5">
        <w:rPr>
          <w:rFonts w:cs="Times New Roman"/>
          <w:i/>
          <w:iCs/>
        </w:rPr>
        <w:t>(указать н</w:t>
      </w:r>
      <w:r w:rsidRPr="00A367C5">
        <w:rPr>
          <w:rFonts w:cs="Times New Roman"/>
          <w:i/>
        </w:rPr>
        <w:t>аименование участника закупки</w:t>
      </w:r>
      <w:r w:rsidRPr="00A367C5">
        <w:rPr>
          <w:rFonts w:cs="Times New Roman"/>
        </w:rPr>
        <w:t>) подтверждает соответствие требованиям</w:t>
      </w:r>
      <w:r w:rsidRPr="00A367C5">
        <w:rPr>
          <w:rStyle w:val="ac"/>
          <w:rFonts w:cs="Times New Roman"/>
        </w:rPr>
        <w:footnoteReference w:id="2"/>
      </w:r>
      <w:r w:rsidRPr="00A367C5">
        <w:rPr>
          <w:rFonts w:cs="Times New Roman"/>
        </w:rPr>
        <w:t>, установленным пункте 3.2 раздела 3 документации:</w:t>
      </w:r>
    </w:p>
    <w:p w14:paraId="655297E6"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2C9A5289"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75D0E8A"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w:t>
      </w:r>
      <w:r w:rsidRPr="00A367C5">
        <w:rPr>
          <w:rFonts w:ascii="Times New Roman" w:hAnsi="Times New Roman" w:cs="Times New Roman"/>
        </w:rPr>
        <w:lastRenderedPageBreak/>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08038387"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09D978C9"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FAE7CCE" w14:textId="0C627930" w:rsidR="0037492F" w:rsidRPr="00A367C5" w:rsidRDefault="0037492F" w:rsidP="00970F05">
      <w:pPr>
        <w:pStyle w:val="33"/>
        <w:tabs>
          <w:tab w:val="clear" w:pos="227"/>
          <w:tab w:val="left" w:pos="540"/>
          <w:tab w:val="left" w:pos="1080"/>
        </w:tabs>
        <w:ind w:firstLine="567"/>
        <w:rPr>
          <w:rFonts w:cs="Times New Roman"/>
          <w:bCs/>
          <w:i/>
          <w:color w:val="auto"/>
        </w:rPr>
      </w:pPr>
      <w:r w:rsidRPr="00A367C5">
        <w:rPr>
          <w:rFonts w:cs="Times New Roman"/>
        </w:rPr>
        <w:t>- соответствие требованиям, установленным в соответствии с законодательством Российской Федерации к лицам, осуществляющим оказание услуги, являющейся предметом закупки</w:t>
      </w:r>
      <w:r w:rsidR="00970F05">
        <w:rPr>
          <w:rFonts w:cs="Times New Roman"/>
        </w:rPr>
        <w:t>.</w:t>
      </w:r>
    </w:p>
    <w:p w14:paraId="33F6AE6C" w14:textId="77777777" w:rsidR="0037492F" w:rsidRPr="00A367C5" w:rsidRDefault="0037492F">
      <w:pPr>
        <w:pStyle w:val="Textbody"/>
        <w:spacing w:after="0" w:line="276" w:lineRule="auto"/>
        <w:ind w:firstLine="567"/>
        <w:jc w:val="both"/>
        <w:rPr>
          <w:rFonts w:ascii="Times New Roman" w:hAnsi="Times New Roman" w:cs="Times New Roman"/>
        </w:rPr>
      </w:pPr>
    </w:p>
    <w:p w14:paraId="198E38EF" w14:textId="77777777" w:rsidR="007C734B" w:rsidRPr="00A367C5" w:rsidRDefault="00961FD6">
      <w:pPr>
        <w:pStyle w:val="33"/>
        <w:tabs>
          <w:tab w:val="left" w:pos="1080"/>
        </w:tabs>
        <w:spacing w:line="276" w:lineRule="auto"/>
        <w:ind w:firstLine="567"/>
        <w:rPr>
          <w:rFonts w:cs="Times New Roman"/>
        </w:rPr>
      </w:pPr>
      <w:r w:rsidRPr="00A367C5">
        <w:rPr>
          <w:rFonts w:cs="Times New Roman"/>
        </w:rPr>
        <w:t xml:space="preserve">2. Подтверждаем отсутствие сведений об участнике запроса предложений ______________________ </w:t>
      </w:r>
      <w:r w:rsidRPr="00A367C5">
        <w:rPr>
          <w:rFonts w:cs="Times New Roman"/>
          <w:i/>
          <w:iCs/>
        </w:rPr>
        <w:t>(указать н</w:t>
      </w:r>
      <w:r w:rsidRPr="00A367C5">
        <w:rPr>
          <w:rFonts w:cs="Times New Roman"/>
          <w:i/>
        </w:rPr>
        <w:t>аименование участника закупки</w:t>
      </w:r>
      <w:r w:rsidRPr="00A367C5">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02AD82F" w14:textId="77777777" w:rsidR="007C734B" w:rsidRPr="00A367C5" w:rsidRDefault="00961FD6">
      <w:pPr>
        <w:pStyle w:val="33"/>
        <w:tabs>
          <w:tab w:val="left" w:pos="1080"/>
        </w:tabs>
        <w:spacing w:line="276" w:lineRule="auto"/>
        <w:ind w:firstLine="567"/>
        <w:rPr>
          <w:rFonts w:cs="Times New Roman"/>
          <w:szCs w:val="24"/>
        </w:rPr>
      </w:pPr>
      <w:r w:rsidRPr="00A367C5">
        <w:rPr>
          <w:rFonts w:cs="Times New Roman"/>
          <w:szCs w:val="24"/>
        </w:rPr>
        <w:t>3. Мы согласны с тем, что в случае, если нами не были учтены какие-либо сопутствующие расходы, необходимые для оказания услуг, услуги будут оказаны в любом случае в полном соответствии с требованиями документации в пределах предлагаемой нами цены договора</w:t>
      </w:r>
      <w:r w:rsidRPr="00A367C5">
        <w:rPr>
          <w:rFonts w:cs="Times New Roman"/>
          <w:b/>
          <w:bCs/>
          <w:i/>
          <w:iCs/>
          <w:szCs w:val="24"/>
        </w:rPr>
        <w:t xml:space="preserve">. </w:t>
      </w:r>
    </w:p>
    <w:p w14:paraId="06B42EC3" w14:textId="77777777" w:rsidR="007C734B" w:rsidRPr="00A367C5" w:rsidRDefault="00961FD6">
      <w:pPr>
        <w:spacing w:before="0" w:after="0"/>
        <w:ind w:firstLine="567"/>
        <w:jc w:val="both"/>
        <w:rPr>
          <w:rFonts w:cs="Times New Roman"/>
        </w:rPr>
      </w:pPr>
      <w:r w:rsidRPr="00A367C5">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49729E58" w14:textId="08B92CF7" w:rsidR="007C734B" w:rsidRPr="00A367C5" w:rsidRDefault="00961FD6">
      <w:pPr>
        <w:pStyle w:val="affff1"/>
        <w:widowControl w:val="0"/>
        <w:tabs>
          <w:tab w:val="left" w:pos="741"/>
          <w:tab w:val="center" w:pos="4677"/>
          <w:tab w:val="right" w:pos="9355"/>
        </w:tabs>
        <w:spacing w:before="0" w:after="0"/>
        <w:ind w:firstLine="567"/>
        <w:jc w:val="both"/>
        <w:rPr>
          <w:rFonts w:cs="Times New Roman"/>
        </w:rPr>
      </w:pPr>
      <w:r w:rsidRPr="00A367C5">
        <w:rPr>
          <w:rFonts w:cs="Times New Roman"/>
        </w:rPr>
        <w:t xml:space="preserve">5. </w:t>
      </w:r>
      <w:r w:rsidRPr="00A367C5">
        <w:rPr>
          <w:rStyle w:val="af2"/>
          <w:rFonts w:cs="Times New Roman"/>
          <w:b w:val="0"/>
        </w:rPr>
        <w:t>Настоящей заявкой</w:t>
      </w:r>
      <w:r w:rsidR="002653A9">
        <w:rPr>
          <w:rStyle w:val="af2"/>
          <w:rFonts w:cs="Times New Roman"/>
          <w:b w:val="0"/>
        </w:rPr>
        <w:t xml:space="preserve"> </w:t>
      </w:r>
      <w:r w:rsidRPr="00A367C5">
        <w:rPr>
          <w:rFonts w:cs="Times New Roman"/>
        </w:rPr>
        <w:t>гарантируем достоверность представленной нами в заявке</w:t>
      </w:r>
      <w:r w:rsidR="002653A9">
        <w:rPr>
          <w:rFonts w:cs="Times New Roman"/>
        </w:rPr>
        <w:t xml:space="preserve"> </w:t>
      </w:r>
      <w:r w:rsidRPr="00A367C5">
        <w:rPr>
          <w:rStyle w:val="af2"/>
          <w:rFonts w:cs="Times New Roman"/>
          <w:b w:val="0"/>
        </w:rPr>
        <w:t>на участие в запросе предложений</w:t>
      </w:r>
      <w:r w:rsidR="002653A9">
        <w:rPr>
          <w:rStyle w:val="af2"/>
          <w:rFonts w:cs="Times New Roman"/>
          <w:b w:val="0"/>
        </w:rPr>
        <w:t xml:space="preserve"> </w:t>
      </w:r>
      <w:r w:rsidRPr="00A367C5">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D318454" w14:textId="77777777" w:rsidR="007C734B" w:rsidRPr="00A367C5" w:rsidRDefault="00961FD6">
      <w:pPr>
        <w:pStyle w:val="affff1"/>
        <w:widowControl w:val="0"/>
        <w:tabs>
          <w:tab w:val="left" w:pos="0"/>
        </w:tabs>
        <w:spacing w:before="0" w:after="0"/>
        <w:ind w:firstLine="567"/>
        <w:jc w:val="both"/>
        <w:rPr>
          <w:rFonts w:cs="Times New Roman"/>
        </w:rPr>
      </w:pPr>
      <w:r w:rsidRPr="00A367C5">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7FAE6A6C" w14:textId="77777777" w:rsidR="007C734B" w:rsidRPr="00A367C5" w:rsidRDefault="00961FD6">
      <w:pPr>
        <w:pStyle w:val="affff1"/>
        <w:widowControl w:val="0"/>
        <w:tabs>
          <w:tab w:val="left" w:pos="0"/>
          <w:tab w:val="left" w:pos="741"/>
        </w:tabs>
        <w:spacing w:before="0" w:after="0"/>
        <w:ind w:firstLine="567"/>
        <w:jc w:val="both"/>
        <w:rPr>
          <w:rFonts w:cs="Times New Roman"/>
        </w:rPr>
      </w:pPr>
      <w:r w:rsidRPr="00A367C5">
        <w:rPr>
          <w:rFonts w:cs="Times New Roman"/>
        </w:rPr>
        <w:t xml:space="preserve">7. Сообщаем, что для оперативного уведомления нас по вопросам организационного характера и взаимодействия с </w:t>
      </w:r>
      <w:r w:rsidR="009872FF">
        <w:rPr>
          <w:rFonts w:cs="Times New Roman"/>
        </w:rPr>
        <w:t>ООО «ДТС»</w:t>
      </w:r>
      <w:r w:rsidRPr="00A367C5">
        <w:rPr>
          <w:rFonts w:cs="Times New Roman"/>
        </w:rPr>
        <w:t xml:space="preserve"> нами уполномочен __________________ </w:t>
      </w:r>
      <w:r w:rsidRPr="00A367C5">
        <w:rPr>
          <w:rFonts w:cs="Times New Roman"/>
          <w:i/>
        </w:rPr>
        <w:t>(указать Ф.И.О. полностью, должность и контактную информацию уполномоченного лица, включая телефон, факс (с указанием кода), адрес)</w:t>
      </w:r>
      <w:r w:rsidRPr="00A367C5">
        <w:rPr>
          <w:rFonts w:cs="Times New Roman"/>
        </w:rPr>
        <w:t xml:space="preserve">. Все сведения о проведении запроса предложений просим сообщать </w:t>
      </w:r>
      <w:r w:rsidRPr="00A367C5">
        <w:rPr>
          <w:rFonts w:cs="Times New Roman"/>
        </w:rPr>
        <w:lastRenderedPageBreak/>
        <w:t>указанному уполномоченному лицу.</w:t>
      </w:r>
    </w:p>
    <w:p w14:paraId="61359E41" w14:textId="77777777" w:rsidR="007C734B" w:rsidRPr="00A367C5" w:rsidRDefault="00961FD6">
      <w:pPr>
        <w:pStyle w:val="affff1"/>
        <w:widowControl w:val="0"/>
        <w:tabs>
          <w:tab w:val="left" w:pos="0"/>
          <w:tab w:val="left" w:pos="741"/>
        </w:tabs>
        <w:spacing w:before="0" w:after="0"/>
        <w:ind w:firstLine="567"/>
        <w:jc w:val="both"/>
        <w:rPr>
          <w:rFonts w:cs="Times New Roman"/>
        </w:rPr>
      </w:pPr>
      <w:r w:rsidRPr="00A367C5">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6105088A" w14:textId="77777777" w:rsidR="007C734B" w:rsidRPr="00A367C5" w:rsidRDefault="007C734B">
      <w:pPr>
        <w:pStyle w:val="affff1"/>
        <w:widowControl w:val="0"/>
        <w:tabs>
          <w:tab w:val="left" w:pos="0"/>
          <w:tab w:val="left" w:pos="741"/>
        </w:tabs>
        <w:spacing w:before="0" w:after="0"/>
        <w:ind w:firstLine="567"/>
        <w:jc w:val="both"/>
        <w:rPr>
          <w:rFonts w:cs="Times New Roman"/>
        </w:rPr>
      </w:pPr>
    </w:p>
    <w:p w14:paraId="192589AD" w14:textId="77777777" w:rsidR="007C734B" w:rsidRPr="00A367C5" w:rsidRDefault="00961FD6">
      <w:pPr>
        <w:spacing w:before="0" w:after="0"/>
        <w:contextualSpacing/>
        <w:rPr>
          <w:rFonts w:cs="Times New Roman"/>
        </w:rPr>
      </w:pPr>
      <w:r w:rsidRPr="00A367C5">
        <w:rPr>
          <w:rFonts w:cs="Times New Roman"/>
        </w:rPr>
        <w:t>_______________________  _______________________    /___________________/</w:t>
      </w:r>
    </w:p>
    <w:p w14:paraId="501F68C5" w14:textId="77777777" w:rsidR="007C734B" w:rsidRPr="00A367C5" w:rsidRDefault="00961FD6">
      <w:pPr>
        <w:spacing w:before="0" w:after="0"/>
        <w:contextualSpacing/>
        <w:rPr>
          <w:rFonts w:cs="Times New Roman"/>
          <w:i/>
        </w:rPr>
      </w:pPr>
      <w:r w:rsidRPr="00A367C5">
        <w:rPr>
          <w:rFonts w:cs="Times New Roman"/>
          <w:i/>
        </w:rPr>
        <w:t xml:space="preserve">           (должность)                   (подпись)                                          (ФИО)</w:t>
      </w:r>
    </w:p>
    <w:p w14:paraId="60032CE0" w14:textId="77777777" w:rsidR="007C734B" w:rsidRPr="00A367C5" w:rsidRDefault="00961FD6">
      <w:pPr>
        <w:spacing w:before="0" w:after="0"/>
        <w:rPr>
          <w:rFonts w:cs="Times New Roman"/>
        </w:rPr>
      </w:pPr>
      <w:r w:rsidRPr="00A367C5">
        <w:rPr>
          <w:rFonts w:cs="Times New Roman"/>
        </w:rPr>
        <w:t>М.П. (при наличии печати)</w:t>
      </w:r>
    </w:p>
    <w:p w14:paraId="74DD6902" w14:textId="77777777" w:rsidR="007C734B" w:rsidRPr="00A367C5" w:rsidRDefault="007C734B">
      <w:pPr>
        <w:spacing w:before="0" w:after="0"/>
        <w:rPr>
          <w:rFonts w:cs="Times New Roman"/>
        </w:rPr>
      </w:pPr>
    </w:p>
    <w:p w14:paraId="6D12778C" w14:textId="77777777" w:rsidR="007C734B" w:rsidRPr="00A367C5" w:rsidRDefault="00961FD6">
      <w:pPr>
        <w:pBdr>
          <w:bottom w:val="single" w:sz="4" w:space="1" w:color="00000A"/>
        </w:pBdr>
        <w:shd w:val="clear" w:color="auto" w:fill="E0E0E0"/>
        <w:spacing w:before="0" w:after="0"/>
        <w:jc w:val="center"/>
        <w:rPr>
          <w:rFonts w:cs="Times New Roman"/>
        </w:rPr>
      </w:pPr>
      <w:r w:rsidRPr="00A367C5">
        <w:rPr>
          <w:rFonts w:cs="Times New Roman"/>
        </w:rPr>
        <w:t>конец формы</w:t>
      </w:r>
    </w:p>
    <w:p w14:paraId="78811F94" w14:textId="77777777" w:rsidR="007C734B" w:rsidRPr="00A367C5" w:rsidRDefault="00961FD6">
      <w:pPr>
        <w:pStyle w:val="-4"/>
        <w:tabs>
          <w:tab w:val="left" w:pos="1440"/>
        </w:tabs>
        <w:spacing w:before="0" w:after="0" w:line="276" w:lineRule="auto"/>
        <w:ind w:firstLine="0"/>
        <w:jc w:val="center"/>
        <w:rPr>
          <w:rFonts w:cs="Times New Roman"/>
          <w:sz w:val="24"/>
          <w:szCs w:val="24"/>
        </w:rPr>
      </w:pPr>
      <w:r w:rsidRPr="00A367C5">
        <w:rPr>
          <w:rFonts w:cs="Times New Roman"/>
          <w:i/>
          <w:sz w:val="24"/>
          <w:szCs w:val="24"/>
        </w:rPr>
        <w:t>Вторая часть заявки на участие в закупке составляется по данной форме</w:t>
      </w:r>
    </w:p>
    <w:p w14:paraId="0CA57C5C" w14:textId="77777777" w:rsidR="007C734B" w:rsidRPr="00A367C5" w:rsidRDefault="007C734B">
      <w:pPr>
        <w:pStyle w:val="Standard"/>
        <w:jc w:val="center"/>
        <w:rPr>
          <w:rFonts w:ascii="Times New Roman" w:hAnsi="Times New Roman" w:cs="Times New Roman"/>
          <w:i/>
        </w:rPr>
      </w:pPr>
    </w:p>
    <w:p w14:paraId="43A0982F" w14:textId="77777777" w:rsidR="007C734B" w:rsidRPr="00A367C5" w:rsidRDefault="007C734B">
      <w:pPr>
        <w:pStyle w:val="Standard"/>
        <w:jc w:val="center"/>
        <w:rPr>
          <w:rFonts w:ascii="Times New Roman" w:hAnsi="Times New Roman" w:cs="Times New Roman"/>
          <w:i/>
        </w:rPr>
      </w:pPr>
    </w:p>
    <w:p w14:paraId="02FB16D9" w14:textId="77777777" w:rsidR="007C734B" w:rsidRPr="00A367C5" w:rsidRDefault="007C734B">
      <w:pPr>
        <w:pStyle w:val="Standard"/>
        <w:jc w:val="center"/>
        <w:rPr>
          <w:rFonts w:ascii="Times New Roman" w:hAnsi="Times New Roman" w:cs="Times New Roman"/>
          <w:i/>
        </w:rPr>
      </w:pPr>
    </w:p>
    <w:p w14:paraId="75A83927" w14:textId="77777777" w:rsidR="007C734B" w:rsidRPr="00A367C5" w:rsidRDefault="007C734B">
      <w:pPr>
        <w:pStyle w:val="Times12"/>
        <w:spacing w:before="0" w:after="0"/>
        <w:ind w:firstLine="851"/>
        <w:rPr>
          <w:i/>
          <w:iCs/>
        </w:rPr>
      </w:pPr>
    </w:p>
    <w:p w14:paraId="51A58175" w14:textId="77777777" w:rsidR="007C734B" w:rsidRPr="00A367C5" w:rsidRDefault="007C734B">
      <w:pPr>
        <w:widowControl w:val="0"/>
        <w:shd w:val="clear" w:color="auto" w:fill="FFFFFF"/>
        <w:spacing w:before="0" w:after="0"/>
        <w:ind w:firstLine="567"/>
        <w:jc w:val="both"/>
        <w:rPr>
          <w:rFonts w:cs="Times New Roman"/>
        </w:rPr>
      </w:pPr>
    </w:p>
    <w:p w14:paraId="556452D3" w14:textId="77777777" w:rsidR="0037492F" w:rsidRPr="00A367C5" w:rsidRDefault="0037492F">
      <w:pPr>
        <w:spacing w:before="0" w:after="0" w:line="240" w:lineRule="auto"/>
        <w:rPr>
          <w:rFonts w:cs="Times New Roman"/>
        </w:rPr>
      </w:pPr>
      <w:r w:rsidRPr="00A367C5">
        <w:rPr>
          <w:rFonts w:cs="Times New Roman"/>
        </w:rPr>
        <w:br w:type="page"/>
      </w:r>
    </w:p>
    <w:p w14:paraId="04CA4305" w14:textId="77777777" w:rsidR="007C734B" w:rsidRPr="00265B46" w:rsidRDefault="007C734B">
      <w:pPr>
        <w:pStyle w:val="Standard"/>
        <w:suppressAutoHyphens w:val="0"/>
        <w:jc w:val="center"/>
        <w:rPr>
          <w:rFonts w:ascii="Times New Roman" w:hAnsi="Times New Roman" w:cs="Times New Roman"/>
          <w:i/>
        </w:rPr>
      </w:pPr>
    </w:p>
    <w:p w14:paraId="5E79CC8A" w14:textId="77777777" w:rsidR="007C734B" w:rsidRPr="00265B46" w:rsidRDefault="00961FD6">
      <w:pPr>
        <w:widowControl w:val="0"/>
        <w:spacing w:before="0" w:after="0"/>
        <w:jc w:val="center"/>
        <w:rPr>
          <w:rFonts w:eastAsia="Lucida Sans Unicode" w:cs="Times New Roman"/>
        </w:rPr>
      </w:pPr>
      <w:r w:rsidRPr="00265B46">
        <w:rPr>
          <w:rFonts w:cs="Times New Roman"/>
          <w:i/>
        </w:rPr>
        <w:t>Форма 3. Опись документов</w:t>
      </w:r>
    </w:p>
    <w:p w14:paraId="01A8AD0B" w14:textId="77777777" w:rsidR="007C734B" w:rsidRPr="00265B46" w:rsidRDefault="00961FD6">
      <w:pPr>
        <w:widowControl w:val="0"/>
        <w:pBdr>
          <w:top w:val="single" w:sz="4" w:space="1" w:color="00000A"/>
        </w:pBdr>
        <w:shd w:val="clear" w:color="auto" w:fill="E0E0E0"/>
        <w:spacing w:before="0" w:after="0"/>
        <w:jc w:val="center"/>
        <w:rPr>
          <w:rFonts w:eastAsia="Lucida Sans Unicode" w:cs="Times New Roman"/>
        </w:rPr>
      </w:pPr>
      <w:r w:rsidRPr="00265B46">
        <w:rPr>
          <w:rFonts w:cs="Times New Roman"/>
        </w:rPr>
        <w:t>начало формы</w:t>
      </w:r>
    </w:p>
    <w:p w14:paraId="3F03297B" w14:textId="77777777" w:rsidR="007C734B" w:rsidRPr="00265B46" w:rsidRDefault="00961FD6">
      <w:pPr>
        <w:widowControl w:val="0"/>
        <w:spacing w:before="0" w:after="0"/>
        <w:jc w:val="center"/>
        <w:rPr>
          <w:rFonts w:cs="Times New Roman"/>
          <w:i/>
        </w:rPr>
      </w:pPr>
      <w:r w:rsidRPr="00265B46">
        <w:rPr>
          <w:rFonts w:cs="Times New Roman"/>
          <w:i/>
        </w:rPr>
        <w:t>(оформляется на фирменном бланке участника закупки)</w:t>
      </w:r>
    </w:p>
    <w:p w14:paraId="775B2D25" w14:textId="77777777" w:rsidR="007C734B" w:rsidRPr="00265B46" w:rsidRDefault="007C734B">
      <w:pPr>
        <w:pStyle w:val="Times12"/>
        <w:widowControl w:val="0"/>
        <w:spacing w:before="0" w:after="0"/>
        <w:ind w:left="5387" w:firstLine="0"/>
        <w:jc w:val="right"/>
        <w:rPr>
          <w:iCs/>
          <w:szCs w:val="24"/>
        </w:rPr>
      </w:pPr>
    </w:p>
    <w:p w14:paraId="7FDFEB75" w14:textId="77777777" w:rsidR="007C734B" w:rsidRPr="00265B46" w:rsidRDefault="00961FD6">
      <w:pPr>
        <w:pStyle w:val="Times12"/>
        <w:widowControl w:val="0"/>
        <w:spacing w:before="0" w:after="0" w:line="240" w:lineRule="auto"/>
        <w:ind w:left="5387" w:firstLine="0"/>
        <w:jc w:val="right"/>
        <w:rPr>
          <w:iCs/>
          <w:szCs w:val="24"/>
        </w:rPr>
      </w:pPr>
      <w:r w:rsidRPr="00265B46">
        <w:rPr>
          <w:iCs/>
          <w:szCs w:val="24"/>
        </w:rPr>
        <w:t xml:space="preserve">Приложение ко второй части заявки </w:t>
      </w:r>
    </w:p>
    <w:p w14:paraId="4C58F3FE" w14:textId="77777777" w:rsidR="007C734B" w:rsidRPr="00265B46" w:rsidRDefault="00961FD6">
      <w:pPr>
        <w:pStyle w:val="Times12"/>
        <w:widowControl w:val="0"/>
        <w:spacing w:before="0" w:after="0" w:line="240" w:lineRule="auto"/>
        <w:ind w:left="5387" w:firstLine="0"/>
        <w:jc w:val="right"/>
        <w:rPr>
          <w:rFonts w:eastAsia="Lucida Sans Unicode"/>
        </w:rPr>
      </w:pPr>
      <w:r w:rsidRPr="00265B46">
        <w:rPr>
          <w:iCs/>
          <w:szCs w:val="24"/>
        </w:rPr>
        <w:t>на участие в запросе предложений</w:t>
      </w:r>
    </w:p>
    <w:p w14:paraId="0B95474B" w14:textId="5C33CBC1" w:rsidR="007C734B" w:rsidRPr="00265B46" w:rsidRDefault="00961FD6">
      <w:pPr>
        <w:pStyle w:val="Times12"/>
        <w:widowControl w:val="0"/>
        <w:spacing w:before="0" w:after="0" w:line="240" w:lineRule="auto"/>
        <w:ind w:left="5387" w:firstLine="0"/>
        <w:jc w:val="right"/>
        <w:rPr>
          <w:rFonts w:eastAsia="Lucida Sans Unicode"/>
        </w:rPr>
      </w:pPr>
      <w:r w:rsidRPr="00265B46">
        <w:rPr>
          <w:iCs/>
          <w:szCs w:val="24"/>
        </w:rPr>
        <w:t>от «___» __________ 202</w:t>
      </w:r>
      <w:r w:rsidR="00B00DB2">
        <w:rPr>
          <w:iCs/>
          <w:szCs w:val="24"/>
        </w:rPr>
        <w:t>5</w:t>
      </w:r>
    </w:p>
    <w:p w14:paraId="78DCD0EC" w14:textId="77777777" w:rsidR="007C734B" w:rsidRPr="00265B46" w:rsidRDefault="007C734B">
      <w:pPr>
        <w:widowControl w:val="0"/>
        <w:spacing w:before="0" w:after="0"/>
        <w:jc w:val="right"/>
        <w:rPr>
          <w:rFonts w:cs="Times New Roman"/>
          <w:b/>
        </w:rPr>
      </w:pPr>
    </w:p>
    <w:p w14:paraId="4A47F548" w14:textId="77777777" w:rsidR="007C734B" w:rsidRPr="00265B46" w:rsidRDefault="00961FD6">
      <w:pPr>
        <w:widowControl w:val="0"/>
        <w:spacing w:before="0" w:after="0"/>
        <w:jc w:val="center"/>
        <w:rPr>
          <w:rFonts w:cs="Times New Roman"/>
          <w:b/>
        </w:rPr>
      </w:pPr>
      <w:r w:rsidRPr="00265B46">
        <w:rPr>
          <w:rFonts w:cs="Times New Roman"/>
          <w:b/>
        </w:rPr>
        <w:t>Опись документов</w:t>
      </w:r>
    </w:p>
    <w:p w14:paraId="45999543" w14:textId="77777777" w:rsidR="007C734B" w:rsidRPr="00265B46" w:rsidRDefault="007C734B">
      <w:pPr>
        <w:widowControl w:val="0"/>
        <w:spacing w:before="0" w:after="0"/>
        <w:rPr>
          <w:rFonts w:cs="Times New Roman"/>
          <w:b/>
          <w:bCs/>
          <w:i/>
          <w:iCs/>
        </w:rPr>
      </w:pPr>
    </w:p>
    <w:p w14:paraId="1D30167E" w14:textId="77777777" w:rsidR="004A1038" w:rsidRDefault="00961FD6" w:rsidP="004A1038">
      <w:pPr>
        <w:pStyle w:val="affff1"/>
        <w:widowControl w:val="0"/>
        <w:spacing w:before="0" w:after="0" w:line="240" w:lineRule="auto"/>
        <w:jc w:val="center"/>
        <w:rPr>
          <w:b/>
          <w:i/>
        </w:rPr>
      </w:pPr>
      <w:r w:rsidRPr="00265B46">
        <w:rPr>
          <w:rFonts w:eastAsia="Andale Sans UI" w:cs="Times New Roman"/>
          <w:color w:val="000000"/>
        </w:rPr>
        <w:tab/>
      </w:r>
      <w:r w:rsidR="004A1038">
        <w:rPr>
          <w:rFonts w:eastAsia="Andale Sans UI"/>
          <w:color w:val="000000"/>
        </w:rPr>
        <w:t xml:space="preserve">Настоящим </w:t>
      </w:r>
      <w:r w:rsidR="004A1038" w:rsidRPr="002E6A09">
        <w:rPr>
          <w:rFonts w:eastAsia="Andale Sans UI"/>
          <w:i/>
          <w:color w:val="000000"/>
        </w:rPr>
        <w:t>________________________________ (указать наименование участника закупки)</w:t>
      </w:r>
      <w:r w:rsidR="004A1038">
        <w:rPr>
          <w:rFonts w:eastAsia="Andale Sans UI"/>
          <w:color w:val="000000"/>
        </w:rPr>
        <w:t xml:space="preserve"> подтверждает, что для участия в запросе предложений </w:t>
      </w:r>
      <w:r w:rsidR="004A1038">
        <w:rPr>
          <w:b/>
          <w:i/>
        </w:rPr>
        <w:t>______________________________________</w:t>
      </w:r>
    </w:p>
    <w:p w14:paraId="58DB9A84" w14:textId="77777777" w:rsidR="004A1038" w:rsidRPr="00870117" w:rsidRDefault="004A1038" w:rsidP="004A1038">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7BC3A360" w14:textId="2B750E1D" w:rsidR="004A1038" w:rsidRDefault="004A1038" w:rsidP="004A1038">
      <w:pPr>
        <w:spacing w:before="0" w:after="0" w:line="240" w:lineRule="auto"/>
        <w:ind w:firstLine="567"/>
        <w:jc w:val="both"/>
      </w:pPr>
      <w:r>
        <w:rPr>
          <w:lang w:eastAsia="zh-CN"/>
        </w:rPr>
        <w:t>извещение № ____________ от «__» _____202</w:t>
      </w:r>
      <w:r w:rsidR="00B00DB2">
        <w:rPr>
          <w:lang w:eastAsia="zh-CN"/>
        </w:rPr>
        <w:t>5</w:t>
      </w:r>
      <w:r>
        <w:rPr>
          <w:lang w:eastAsia="zh-CN"/>
        </w:rPr>
        <w:t xml:space="preserve"> нами направляются:</w:t>
      </w:r>
    </w:p>
    <w:p w14:paraId="2FFFF778" w14:textId="1B5F8985" w:rsidR="007C734B" w:rsidRPr="00265B46" w:rsidRDefault="007C734B">
      <w:pPr>
        <w:pStyle w:val="affff1"/>
        <w:widowControl w:val="0"/>
        <w:spacing w:before="0" w:after="0"/>
        <w:jc w:val="both"/>
        <w:rPr>
          <w:rFonts w:cs="Times New Roman"/>
          <w:i/>
        </w:rPr>
      </w:pPr>
    </w:p>
    <w:p w14:paraId="09C57F0E" w14:textId="77777777" w:rsidR="007C734B" w:rsidRPr="00265B46" w:rsidRDefault="007C734B">
      <w:pPr>
        <w:widowControl w:val="0"/>
        <w:spacing w:before="0" w:after="0"/>
        <w:rPr>
          <w:rFonts w:cs="Times New Roman"/>
          <w:b/>
          <w:bCs/>
          <w:i/>
          <w:iCs/>
        </w:rPr>
      </w:pPr>
    </w:p>
    <w:tbl>
      <w:tblPr>
        <w:tblW w:w="9925" w:type="dxa"/>
        <w:tblInd w:w="-19" w:type="dxa"/>
        <w:tblLayout w:type="fixed"/>
        <w:tblCellMar>
          <w:left w:w="83" w:type="dxa"/>
        </w:tblCellMar>
        <w:tblLook w:val="04A0" w:firstRow="1" w:lastRow="0" w:firstColumn="1" w:lastColumn="0" w:noHBand="0" w:noVBand="1"/>
      </w:tblPr>
      <w:tblGrid>
        <w:gridCol w:w="551"/>
        <w:gridCol w:w="7796"/>
        <w:gridCol w:w="1578"/>
      </w:tblGrid>
      <w:tr w:rsidR="007C734B" w:rsidRPr="00265B46" w14:paraId="2B5FF75D" w14:textId="77777777">
        <w:tc>
          <w:tcPr>
            <w:tcW w:w="55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8A7E1FF" w14:textId="77777777" w:rsidR="007C734B" w:rsidRPr="00265B46" w:rsidRDefault="00961FD6">
            <w:pPr>
              <w:widowControl w:val="0"/>
              <w:snapToGrid w:val="0"/>
              <w:spacing w:before="0" w:after="0"/>
              <w:jc w:val="center"/>
              <w:rPr>
                <w:rFonts w:cs="Times New Roman"/>
                <w:b/>
              </w:rPr>
            </w:pPr>
            <w:r w:rsidRPr="00265B46">
              <w:rPr>
                <w:rFonts w:cs="Times New Roman"/>
                <w:b/>
              </w:rPr>
              <w:t>№ п/п</w:t>
            </w:r>
          </w:p>
        </w:tc>
        <w:tc>
          <w:tcPr>
            <w:tcW w:w="7796"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5B95F064" w14:textId="77777777" w:rsidR="007C734B" w:rsidRPr="00265B46" w:rsidRDefault="00961FD6">
            <w:pPr>
              <w:widowControl w:val="0"/>
              <w:snapToGrid w:val="0"/>
              <w:spacing w:before="0" w:after="0"/>
              <w:jc w:val="center"/>
              <w:rPr>
                <w:rFonts w:cs="Times New Roman"/>
                <w:b/>
              </w:rPr>
            </w:pPr>
            <w:r w:rsidRPr="00265B46">
              <w:rPr>
                <w:rFonts w:cs="Times New Roman"/>
                <w:b/>
              </w:rPr>
              <w:t>Наименование документа</w:t>
            </w:r>
          </w:p>
        </w:tc>
        <w:tc>
          <w:tcPr>
            <w:tcW w:w="1578"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23416CE" w14:textId="77777777" w:rsidR="007C734B" w:rsidRPr="00265B46" w:rsidRDefault="00961FD6">
            <w:pPr>
              <w:widowControl w:val="0"/>
              <w:snapToGrid w:val="0"/>
              <w:spacing w:before="0" w:after="0"/>
              <w:jc w:val="center"/>
              <w:rPr>
                <w:rFonts w:cs="Times New Roman"/>
                <w:b/>
              </w:rPr>
            </w:pPr>
            <w:r w:rsidRPr="00265B46">
              <w:rPr>
                <w:rFonts w:cs="Times New Roman"/>
                <w:b/>
              </w:rPr>
              <w:t>Кол-во</w:t>
            </w:r>
          </w:p>
          <w:p w14:paraId="435B9495" w14:textId="77777777" w:rsidR="007C734B" w:rsidRPr="00265B46" w:rsidRDefault="00961FD6">
            <w:pPr>
              <w:widowControl w:val="0"/>
              <w:spacing w:before="0" w:after="0"/>
              <w:jc w:val="center"/>
              <w:rPr>
                <w:rFonts w:cs="Times New Roman"/>
                <w:b/>
              </w:rPr>
            </w:pPr>
            <w:r w:rsidRPr="00265B46">
              <w:rPr>
                <w:rFonts w:cs="Times New Roman"/>
                <w:b/>
              </w:rPr>
              <w:t>страниц</w:t>
            </w:r>
          </w:p>
        </w:tc>
      </w:tr>
      <w:tr w:rsidR="007C734B" w:rsidRPr="00265B46" w14:paraId="7C4034BB"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1BA17F75" w14:textId="77777777" w:rsidR="007C734B" w:rsidRPr="00265B46" w:rsidRDefault="00961FD6">
            <w:pPr>
              <w:widowControl w:val="0"/>
              <w:tabs>
                <w:tab w:val="left" w:pos="537"/>
              </w:tabs>
              <w:snapToGrid w:val="0"/>
              <w:spacing w:before="0" w:after="0"/>
              <w:jc w:val="center"/>
              <w:rPr>
                <w:rFonts w:eastAsia="Lucida Sans Unicode" w:cs="Times New Roman"/>
              </w:rPr>
            </w:pPr>
            <w:r w:rsidRPr="00265B46">
              <w:rPr>
                <w:rFonts w:cs="Times New Roman"/>
              </w:rPr>
              <w:t>1.</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1DA368B9" w14:textId="77777777" w:rsidR="007C734B" w:rsidRPr="00265B46" w:rsidRDefault="007C734B">
            <w:pPr>
              <w:widowControl w:val="0"/>
              <w:snapToGrid w:val="0"/>
              <w:spacing w:before="0" w:after="0"/>
              <w:rPr>
                <w:rFonts w:eastAsia="Lucida Sans Unicode" w:cs="Times New Roman"/>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20F5440C" w14:textId="77777777" w:rsidR="007C734B" w:rsidRPr="00265B46" w:rsidRDefault="007C734B">
            <w:pPr>
              <w:widowControl w:val="0"/>
              <w:snapToGrid w:val="0"/>
              <w:spacing w:before="0" w:after="0"/>
              <w:rPr>
                <w:rFonts w:eastAsia="Lucida Sans Unicode" w:cs="Times New Roman"/>
              </w:rPr>
            </w:pPr>
          </w:p>
        </w:tc>
      </w:tr>
      <w:tr w:rsidR="007C734B" w:rsidRPr="00265B46" w14:paraId="0770A69F"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4633E8DD" w14:textId="77777777" w:rsidR="007C734B" w:rsidRPr="00265B46" w:rsidRDefault="00961FD6">
            <w:pPr>
              <w:widowControl w:val="0"/>
              <w:tabs>
                <w:tab w:val="left" w:pos="537"/>
              </w:tabs>
              <w:snapToGrid w:val="0"/>
              <w:spacing w:before="0" w:after="0"/>
              <w:jc w:val="center"/>
              <w:rPr>
                <w:rFonts w:eastAsia="Lucida Sans Unicode" w:cs="Times New Roman"/>
              </w:rPr>
            </w:pPr>
            <w:r w:rsidRPr="00265B46">
              <w:rPr>
                <w:rFonts w:cs="Times New Roman"/>
              </w:rPr>
              <w:t>2.</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07934BC" w14:textId="77777777" w:rsidR="007C734B" w:rsidRPr="00265B46" w:rsidRDefault="007C734B">
            <w:pPr>
              <w:widowControl w:val="0"/>
              <w:snapToGrid w:val="0"/>
              <w:spacing w:before="0" w:after="0"/>
              <w:rPr>
                <w:rFonts w:eastAsia="Lucida Sans Unicode" w:cs="Times New Roman"/>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54E8F0F4" w14:textId="77777777" w:rsidR="007C734B" w:rsidRPr="00265B46" w:rsidRDefault="007C734B">
            <w:pPr>
              <w:widowControl w:val="0"/>
              <w:snapToGrid w:val="0"/>
              <w:spacing w:before="0" w:after="0"/>
              <w:rPr>
                <w:rFonts w:eastAsia="Lucida Sans Unicode" w:cs="Times New Roman"/>
              </w:rPr>
            </w:pPr>
          </w:p>
        </w:tc>
      </w:tr>
      <w:tr w:rsidR="007C734B" w:rsidRPr="00265B46" w14:paraId="481233E5"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07B4DD69" w14:textId="77777777" w:rsidR="007C734B" w:rsidRPr="00265B46" w:rsidRDefault="00961FD6">
            <w:pPr>
              <w:widowControl w:val="0"/>
              <w:tabs>
                <w:tab w:val="left" w:pos="537"/>
              </w:tabs>
              <w:snapToGrid w:val="0"/>
              <w:spacing w:before="0" w:after="0"/>
              <w:jc w:val="center"/>
              <w:rPr>
                <w:rFonts w:eastAsia="Lucida Sans Unicode" w:cs="Times New Roman"/>
              </w:rPr>
            </w:pPr>
            <w:r w:rsidRPr="00265B46">
              <w:rPr>
                <w:rFonts w:cs="Times New Roman"/>
              </w:rPr>
              <w:t>3.</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409EA8BC" w14:textId="77777777" w:rsidR="007C734B" w:rsidRPr="00265B46" w:rsidRDefault="007C734B">
            <w:pPr>
              <w:widowControl w:val="0"/>
              <w:snapToGrid w:val="0"/>
              <w:spacing w:before="0" w:after="0"/>
              <w:rPr>
                <w:rFonts w:eastAsia="Lucida Sans Unicode" w:cs="Times New Roman"/>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21BC18DA" w14:textId="77777777" w:rsidR="007C734B" w:rsidRPr="00265B46" w:rsidRDefault="007C734B">
            <w:pPr>
              <w:widowControl w:val="0"/>
              <w:snapToGrid w:val="0"/>
              <w:spacing w:before="0" w:after="0"/>
              <w:rPr>
                <w:rFonts w:eastAsia="Lucida Sans Unicode" w:cs="Times New Roman"/>
              </w:rPr>
            </w:pPr>
          </w:p>
        </w:tc>
      </w:tr>
      <w:tr w:rsidR="007C734B" w:rsidRPr="00265B46" w14:paraId="22C2FEE7"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7D5DA3B7" w14:textId="77777777" w:rsidR="007C734B" w:rsidRPr="00265B46" w:rsidRDefault="00961FD6">
            <w:pPr>
              <w:widowControl w:val="0"/>
              <w:tabs>
                <w:tab w:val="left" w:pos="537"/>
              </w:tabs>
              <w:snapToGrid w:val="0"/>
              <w:spacing w:before="0" w:after="0"/>
              <w:jc w:val="center"/>
              <w:rPr>
                <w:rFonts w:eastAsia="Lucida Sans Unicode" w:cs="Times New Roman"/>
              </w:rPr>
            </w:pPr>
            <w:r w:rsidRPr="00265B46">
              <w:rPr>
                <w:rFonts w:cs="Times New Roman"/>
              </w:rPr>
              <w:t>…</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0C5EA748" w14:textId="77777777" w:rsidR="007C734B" w:rsidRPr="00265B46" w:rsidRDefault="007C734B">
            <w:pPr>
              <w:widowControl w:val="0"/>
              <w:snapToGrid w:val="0"/>
              <w:spacing w:before="0" w:after="0"/>
              <w:rPr>
                <w:rFonts w:eastAsia="Lucida Sans Unicode" w:cs="Times New Roman"/>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26443C1E" w14:textId="77777777" w:rsidR="007C734B" w:rsidRPr="00265B46" w:rsidRDefault="007C734B">
            <w:pPr>
              <w:widowControl w:val="0"/>
              <w:snapToGrid w:val="0"/>
              <w:spacing w:before="0" w:after="0"/>
              <w:rPr>
                <w:rFonts w:eastAsia="Lucida Sans Unicode" w:cs="Times New Roman"/>
              </w:rPr>
            </w:pPr>
          </w:p>
        </w:tc>
      </w:tr>
      <w:tr w:rsidR="007C734B" w:rsidRPr="00265B46" w14:paraId="20447EA8"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2DB999A5" w14:textId="77777777" w:rsidR="007C734B" w:rsidRPr="00265B46" w:rsidRDefault="007C734B">
            <w:pPr>
              <w:widowControl w:val="0"/>
              <w:tabs>
                <w:tab w:val="left" w:pos="537"/>
              </w:tabs>
              <w:snapToGrid w:val="0"/>
              <w:spacing w:before="0" w:after="0"/>
              <w:jc w:val="center"/>
              <w:rPr>
                <w:rFonts w:eastAsia="Lucida Sans Unicode" w:cs="Times New Roman"/>
              </w:rPr>
            </w:pP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44480B7C" w14:textId="77777777" w:rsidR="007C734B" w:rsidRPr="00265B46" w:rsidRDefault="00961FD6">
            <w:pPr>
              <w:widowControl w:val="0"/>
              <w:snapToGrid w:val="0"/>
              <w:spacing w:before="0" w:after="0"/>
              <w:jc w:val="right"/>
              <w:rPr>
                <w:rFonts w:cs="Times New Roman"/>
                <w:b/>
              </w:rPr>
            </w:pPr>
            <w:r w:rsidRPr="00265B46">
              <w:rPr>
                <w:rFonts w:cs="Times New Roman"/>
                <w:b/>
              </w:rPr>
              <w:t>ИТОГО:</w:t>
            </w: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1AED64E6" w14:textId="77777777" w:rsidR="007C734B" w:rsidRPr="00265B46" w:rsidRDefault="007C734B">
            <w:pPr>
              <w:widowControl w:val="0"/>
              <w:snapToGrid w:val="0"/>
              <w:spacing w:before="0" w:after="0"/>
              <w:rPr>
                <w:rFonts w:eastAsia="Lucida Sans Unicode" w:cs="Times New Roman"/>
              </w:rPr>
            </w:pPr>
          </w:p>
        </w:tc>
      </w:tr>
    </w:tbl>
    <w:p w14:paraId="7EBBC839" w14:textId="77777777" w:rsidR="007C734B" w:rsidRPr="00265B46" w:rsidRDefault="007C734B">
      <w:pPr>
        <w:widowControl w:val="0"/>
        <w:spacing w:before="0" w:after="0"/>
        <w:jc w:val="center"/>
        <w:rPr>
          <w:rFonts w:cs="Times New Roman"/>
          <w:b/>
          <w:sz w:val="22"/>
          <w:szCs w:val="22"/>
          <w:lang w:val="en-US"/>
        </w:rPr>
      </w:pPr>
    </w:p>
    <w:p w14:paraId="04FD20B5" w14:textId="77777777" w:rsidR="007C734B" w:rsidRPr="00265B46" w:rsidRDefault="007C734B">
      <w:pPr>
        <w:widowControl w:val="0"/>
        <w:spacing w:before="0" w:after="0"/>
        <w:rPr>
          <w:rFonts w:cs="Times New Roman"/>
          <w:b/>
          <w:bCs/>
          <w:i/>
          <w:iCs/>
        </w:rPr>
      </w:pPr>
    </w:p>
    <w:p w14:paraId="7DDC65BD" w14:textId="77777777" w:rsidR="007C734B" w:rsidRPr="00265B46" w:rsidRDefault="00961FD6">
      <w:pPr>
        <w:widowControl w:val="0"/>
        <w:spacing w:before="0" w:after="0"/>
        <w:contextualSpacing/>
        <w:rPr>
          <w:rFonts w:eastAsia="Lucida Sans Unicode" w:cs="Times New Roman"/>
        </w:rPr>
      </w:pPr>
      <w:r w:rsidRPr="00265B46">
        <w:rPr>
          <w:rFonts w:cs="Times New Roman"/>
        </w:rPr>
        <w:t>_______________________  _______________________    /___________________/</w:t>
      </w:r>
    </w:p>
    <w:p w14:paraId="0B380763" w14:textId="77777777" w:rsidR="007C734B" w:rsidRPr="00265B46" w:rsidRDefault="00961FD6">
      <w:pPr>
        <w:widowControl w:val="0"/>
        <w:spacing w:before="0" w:after="0"/>
        <w:contextualSpacing/>
        <w:rPr>
          <w:rFonts w:cs="Times New Roman"/>
          <w:i/>
        </w:rPr>
      </w:pPr>
      <w:r w:rsidRPr="00265B46">
        <w:rPr>
          <w:rFonts w:cs="Times New Roman"/>
          <w:i/>
        </w:rPr>
        <w:t xml:space="preserve">           (должность)                       (подпись)                                          (ФИО)</w:t>
      </w:r>
    </w:p>
    <w:p w14:paraId="7F802106" w14:textId="77777777" w:rsidR="007C734B" w:rsidRPr="00265B46" w:rsidRDefault="00961FD6">
      <w:pPr>
        <w:widowControl w:val="0"/>
        <w:spacing w:before="0" w:after="0"/>
        <w:rPr>
          <w:rFonts w:eastAsia="Lucida Sans Unicode" w:cs="Times New Roman"/>
        </w:rPr>
      </w:pPr>
      <w:r w:rsidRPr="00265B46">
        <w:rPr>
          <w:rFonts w:cs="Times New Roman"/>
        </w:rPr>
        <w:t>М.П. (при наличии печати)</w:t>
      </w:r>
    </w:p>
    <w:p w14:paraId="717FEEFE" w14:textId="77777777" w:rsidR="007C734B" w:rsidRPr="00265B46" w:rsidRDefault="007C734B">
      <w:pPr>
        <w:widowControl w:val="0"/>
        <w:spacing w:before="0" w:after="0"/>
        <w:contextualSpacing/>
        <w:rPr>
          <w:rFonts w:cs="Times New Roman"/>
          <w:i/>
        </w:rPr>
      </w:pPr>
    </w:p>
    <w:p w14:paraId="54008460" w14:textId="77777777" w:rsidR="007C734B" w:rsidRPr="00265B46" w:rsidRDefault="007C734B">
      <w:pPr>
        <w:widowControl w:val="0"/>
        <w:spacing w:before="0" w:after="0"/>
        <w:contextualSpacing/>
        <w:rPr>
          <w:rFonts w:cs="Times New Roman"/>
          <w:i/>
        </w:rPr>
      </w:pPr>
    </w:p>
    <w:p w14:paraId="32E34BB0" w14:textId="77777777" w:rsidR="007C734B" w:rsidRPr="00265B46" w:rsidRDefault="00961FD6">
      <w:pPr>
        <w:widowControl w:val="0"/>
        <w:pBdr>
          <w:bottom w:val="single" w:sz="4" w:space="1" w:color="00000A"/>
        </w:pBdr>
        <w:shd w:val="clear" w:color="auto" w:fill="E0E0E0"/>
        <w:spacing w:before="0" w:after="0"/>
        <w:jc w:val="center"/>
        <w:rPr>
          <w:rFonts w:eastAsia="Lucida Sans Unicode" w:cs="Times New Roman"/>
        </w:rPr>
      </w:pPr>
      <w:r w:rsidRPr="00265B46">
        <w:rPr>
          <w:rFonts w:cs="Times New Roman"/>
        </w:rPr>
        <w:t>Конец формы</w:t>
      </w:r>
    </w:p>
    <w:p w14:paraId="54DB7F98" w14:textId="77777777" w:rsidR="007C734B" w:rsidRPr="00265B46" w:rsidRDefault="00961FD6">
      <w:pPr>
        <w:pStyle w:val="-4"/>
        <w:widowControl w:val="0"/>
        <w:tabs>
          <w:tab w:val="left" w:pos="1440"/>
        </w:tabs>
        <w:spacing w:before="0" w:after="0" w:line="276" w:lineRule="auto"/>
        <w:ind w:firstLine="0"/>
        <w:jc w:val="center"/>
        <w:rPr>
          <w:rFonts w:cs="Times New Roman"/>
          <w:i/>
          <w:sz w:val="24"/>
          <w:szCs w:val="24"/>
        </w:rPr>
      </w:pPr>
      <w:r w:rsidRPr="00265B46">
        <w:rPr>
          <w:rFonts w:cs="Times New Roman"/>
          <w:i/>
          <w:sz w:val="24"/>
          <w:szCs w:val="24"/>
        </w:rPr>
        <w:t>Опись документов составляется по данной форме</w:t>
      </w:r>
    </w:p>
    <w:p w14:paraId="03BAD033" w14:textId="77777777" w:rsidR="007C734B" w:rsidRPr="00265B46" w:rsidRDefault="007C734B">
      <w:pPr>
        <w:widowControl w:val="0"/>
        <w:jc w:val="center"/>
        <w:rPr>
          <w:rFonts w:cs="Times New Roman"/>
          <w:i/>
        </w:rPr>
      </w:pPr>
    </w:p>
    <w:p w14:paraId="30D1F02C" w14:textId="77777777" w:rsidR="007C734B" w:rsidRPr="00265B46" w:rsidRDefault="007C734B">
      <w:pPr>
        <w:widowControl w:val="0"/>
        <w:jc w:val="center"/>
        <w:rPr>
          <w:rFonts w:cs="Times New Roman"/>
          <w:i/>
        </w:rPr>
      </w:pPr>
    </w:p>
    <w:p w14:paraId="00F791F1" w14:textId="77777777" w:rsidR="0037492F" w:rsidRPr="00265B46" w:rsidRDefault="0037492F">
      <w:pPr>
        <w:spacing w:before="0" w:after="0" w:line="240" w:lineRule="auto"/>
        <w:rPr>
          <w:rFonts w:cs="Times New Roman"/>
          <w:i/>
        </w:rPr>
      </w:pPr>
      <w:r w:rsidRPr="00265B46">
        <w:rPr>
          <w:rFonts w:cs="Times New Roman"/>
          <w:i/>
        </w:rPr>
        <w:br w:type="page"/>
      </w:r>
    </w:p>
    <w:p w14:paraId="34A688BE" w14:textId="77777777" w:rsidR="007C734B" w:rsidRPr="00265B46" w:rsidRDefault="007C734B">
      <w:pPr>
        <w:widowControl w:val="0"/>
        <w:jc w:val="center"/>
        <w:rPr>
          <w:rFonts w:cs="Times New Roman"/>
          <w:i/>
        </w:rPr>
      </w:pPr>
    </w:p>
    <w:p w14:paraId="73D8B1B8" w14:textId="77777777" w:rsidR="007C734B" w:rsidRPr="00265B46" w:rsidRDefault="00961FD6">
      <w:pPr>
        <w:widowControl w:val="0"/>
        <w:spacing w:before="0" w:after="0"/>
        <w:jc w:val="center"/>
        <w:rPr>
          <w:rFonts w:cs="Times New Roman"/>
        </w:rPr>
      </w:pPr>
      <w:r w:rsidRPr="00265B46">
        <w:rPr>
          <w:rFonts w:cs="Times New Roman"/>
          <w:i/>
        </w:rPr>
        <w:t>Форма 4. Анкета участника закупки</w:t>
      </w:r>
    </w:p>
    <w:p w14:paraId="5B26DD3C" w14:textId="77777777" w:rsidR="007C734B" w:rsidRPr="00265B46" w:rsidRDefault="00961FD6">
      <w:pPr>
        <w:widowControl w:val="0"/>
        <w:pBdr>
          <w:top w:val="single" w:sz="4" w:space="1" w:color="00000A"/>
        </w:pBdr>
        <w:shd w:val="clear" w:color="auto" w:fill="E0E0E0"/>
        <w:spacing w:before="0" w:after="0"/>
        <w:jc w:val="center"/>
        <w:rPr>
          <w:rFonts w:cs="Times New Roman"/>
        </w:rPr>
      </w:pPr>
      <w:r w:rsidRPr="00265B46">
        <w:rPr>
          <w:rFonts w:cs="Times New Roman"/>
        </w:rPr>
        <w:t>начало формы</w:t>
      </w:r>
    </w:p>
    <w:p w14:paraId="7D0232EA" w14:textId="77777777" w:rsidR="007C734B" w:rsidRPr="00265B46" w:rsidRDefault="00961FD6">
      <w:pPr>
        <w:widowControl w:val="0"/>
        <w:spacing w:before="0" w:after="0"/>
        <w:jc w:val="center"/>
        <w:rPr>
          <w:rFonts w:cs="Times New Roman"/>
          <w:i/>
        </w:rPr>
      </w:pPr>
      <w:r w:rsidRPr="00265B46">
        <w:rPr>
          <w:rFonts w:cs="Times New Roman"/>
          <w:i/>
        </w:rPr>
        <w:t>(оформляется на фирменном бланке участника закупки)</w:t>
      </w:r>
    </w:p>
    <w:p w14:paraId="58683F54" w14:textId="77777777" w:rsidR="007C734B" w:rsidRPr="00265B46" w:rsidRDefault="007C734B">
      <w:pPr>
        <w:pStyle w:val="Times12"/>
        <w:widowControl w:val="0"/>
        <w:spacing w:before="0" w:after="0"/>
        <w:ind w:left="5387" w:firstLine="0"/>
        <w:jc w:val="right"/>
        <w:rPr>
          <w:iCs/>
          <w:szCs w:val="24"/>
        </w:rPr>
      </w:pPr>
    </w:p>
    <w:p w14:paraId="32527154" w14:textId="77777777" w:rsidR="007C734B" w:rsidRPr="00265B46" w:rsidRDefault="00961FD6">
      <w:pPr>
        <w:pStyle w:val="Times12"/>
        <w:spacing w:before="0" w:after="0" w:line="240" w:lineRule="auto"/>
        <w:ind w:left="5387" w:firstLine="0"/>
        <w:jc w:val="right"/>
        <w:rPr>
          <w:iCs/>
          <w:szCs w:val="24"/>
        </w:rPr>
      </w:pPr>
      <w:r w:rsidRPr="00265B46">
        <w:rPr>
          <w:iCs/>
          <w:szCs w:val="24"/>
        </w:rPr>
        <w:t xml:space="preserve">Приложение ко второй части заявки </w:t>
      </w:r>
    </w:p>
    <w:p w14:paraId="1FD26801" w14:textId="77777777" w:rsidR="007C734B" w:rsidRPr="00265B46" w:rsidRDefault="00961FD6">
      <w:pPr>
        <w:pStyle w:val="Times12"/>
        <w:spacing w:before="0" w:after="0" w:line="240" w:lineRule="auto"/>
        <w:ind w:left="5387" w:firstLine="0"/>
        <w:jc w:val="right"/>
        <w:rPr>
          <w:szCs w:val="24"/>
        </w:rPr>
      </w:pPr>
      <w:r w:rsidRPr="00265B46">
        <w:rPr>
          <w:iCs/>
          <w:szCs w:val="24"/>
        </w:rPr>
        <w:t>на участие в запросе предложений</w:t>
      </w:r>
    </w:p>
    <w:p w14:paraId="65ECA296" w14:textId="3A4F79CE" w:rsidR="007C734B" w:rsidRPr="00265B46" w:rsidRDefault="00961FD6">
      <w:pPr>
        <w:pStyle w:val="Times12"/>
        <w:spacing w:before="0" w:after="0" w:line="240" w:lineRule="auto"/>
        <w:ind w:left="5387" w:firstLine="0"/>
        <w:jc w:val="right"/>
        <w:rPr>
          <w:szCs w:val="24"/>
        </w:rPr>
      </w:pPr>
      <w:r w:rsidRPr="00265B46">
        <w:rPr>
          <w:iCs/>
          <w:szCs w:val="24"/>
        </w:rPr>
        <w:t>от «___» __________ 202</w:t>
      </w:r>
      <w:r w:rsidR="00B00DB2">
        <w:rPr>
          <w:iCs/>
          <w:szCs w:val="24"/>
        </w:rPr>
        <w:t>5</w:t>
      </w:r>
    </w:p>
    <w:p w14:paraId="4226457C" w14:textId="77777777" w:rsidR="007C734B" w:rsidRPr="00265B46" w:rsidRDefault="007C734B">
      <w:pPr>
        <w:spacing w:before="0" w:after="0"/>
        <w:jc w:val="right"/>
        <w:rPr>
          <w:rFonts w:cs="Times New Roman"/>
          <w:b/>
          <w:color w:val="000000"/>
        </w:rPr>
      </w:pPr>
    </w:p>
    <w:p w14:paraId="51447C97" w14:textId="77777777" w:rsidR="007C734B" w:rsidRPr="00265B46" w:rsidRDefault="00961FD6">
      <w:pPr>
        <w:spacing w:before="0" w:after="0"/>
        <w:jc w:val="center"/>
        <w:rPr>
          <w:rFonts w:cs="Times New Roman"/>
          <w:b/>
          <w:color w:val="000000"/>
        </w:rPr>
      </w:pPr>
      <w:r w:rsidRPr="00265B46">
        <w:rPr>
          <w:rFonts w:cs="Times New Roman"/>
          <w:b/>
          <w:color w:val="000000"/>
        </w:rPr>
        <w:t>АНКЕТА УЧАСТНИКА ЗАПРОСА ПРЕДЛОЖЕНИЙ</w:t>
      </w:r>
    </w:p>
    <w:p w14:paraId="4B6C7ED4" w14:textId="77777777" w:rsidR="007C734B" w:rsidRPr="00265B46" w:rsidRDefault="00961FD6">
      <w:pPr>
        <w:spacing w:before="0" w:after="0"/>
        <w:jc w:val="center"/>
        <w:rPr>
          <w:rFonts w:cs="Times New Roman"/>
          <w:b/>
          <w:color w:val="000000"/>
        </w:rPr>
      </w:pPr>
      <w:r w:rsidRPr="00265B46">
        <w:rPr>
          <w:rFonts w:cs="Times New Roman"/>
          <w:b/>
          <w:color w:val="000000"/>
        </w:rPr>
        <w:t>(ЮРИДИЧЕСКОГО ЛИЦА)</w:t>
      </w:r>
      <w:r w:rsidRPr="00265B46">
        <w:rPr>
          <w:rStyle w:val="ac"/>
          <w:rFonts w:cs="Times New Roman"/>
          <w:b/>
          <w:color w:val="000000"/>
        </w:rPr>
        <w:footnoteReference w:id="3"/>
      </w:r>
    </w:p>
    <w:p w14:paraId="1C4A59EB" w14:textId="77777777" w:rsidR="007C734B" w:rsidRPr="00265B46" w:rsidRDefault="007C734B">
      <w:pPr>
        <w:spacing w:before="0" w:after="0"/>
        <w:jc w:val="center"/>
        <w:rPr>
          <w:rFonts w:cs="Times New Roman"/>
          <w:color w:val="000000"/>
        </w:rPr>
      </w:pPr>
    </w:p>
    <w:tbl>
      <w:tblPr>
        <w:tblW w:w="10281" w:type="dxa"/>
        <w:jc w:val="center"/>
        <w:tblLayout w:type="fixed"/>
        <w:tblCellMar>
          <w:left w:w="83" w:type="dxa"/>
        </w:tblCellMar>
        <w:tblLook w:val="04A0" w:firstRow="1" w:lastRow="0" w:firstColumn="1" w:lastColumn="0" w:noHBand="0" w:noVBand="1"/>
      </w:tblPr>
      <w:tblGrid>
        <w:gridCol w:w="593"/>
        <w:gridCol w:w="7504"/>
        <w:gridCol w:w="2184"/>
      </w:tblGrid>
      <w:tr w:rsidR="007C734B" w:rsidRPr="00265B46" w14:paraId="70CCCE7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B684A1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AF007CA"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5678E5A"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Сведения об участнике закупки</w:t>
            </w:r>
          </w:p>
        </w:tc>
      </w:tr>
      <w:tr w:rsidR="007C734B" w:rsidRPr="00265B46" w14:paraId="1C468B5D"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7C1A694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Обязательные сведения</w:t>
            </w:r>
          </w:p>
        </w:tc>
      </w:tr>
      <w:tr w:rsidR="007C734B" w:rsidRPr="00265B46" w14:paraId="7D9E9B41"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95D20E9"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4C47856"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0497872" w14:textId="77777777" w:rsidR="007C734B" w:rsidRPr="00265B46" w:rsidRDefault="007C734B">
            <w:pPr>
              <w:widowControl w:val="0"/>
              <w:spacing w:before="0" w:after="0" w:line="240" w:lineRule="auto"/>
              <w:rPr>
                <w:rFonts w:cs="Times New Roman"/>
                <w:color w:val="000000"/>
              </w:rPr>
            </w:pPr>
          </w:p>
        </w:tc>
      </w:tr>
      <w:tr w:rsidR="007C734B" w:rsidRPr="00265B46" w14:paraId="6FD2EB2D"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8B717C1"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3172CCB"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B1E2DE2" w14:textId="77777777" w:rsidR="007C734B" w:rsidRPr="00265B46" w:rsidRDefault="007C734B">
            <w:pPr>
              <w:widowControl w:val="0"/>
              <w:spacing w:before="0" w:after="0" w:line="240" w:lineRule="auto"/>
              <w:rPr>
                <w:rFonts w:cs="Times New Roman"/>
                <w:color w:val="000000"/>
              </w:rPr>
            </w:pPr>
          </w:p>
        </w:tc>
      </w:tr>
      <w:tr w:rsidR="007C734B" w:rsidRPr="00265B46" w14:paraId="55FAEC4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9950068"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43D4E5A"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EF3B1DB" w14:textId="77777777" w:rsidR="007C734B" w:rsidRPr="00265B46" w:rsidRDefault="007C734B">
            <w:pPr>
              <w:widowControl w:val="0"/>
              <w:spacing w:before="0" w:after="0" w:line="240" w:lineRule="auto"/>
              <w:rPr>
                <w:rFonts w:cs="Times New Roman"/>
                <w:color w:val="000000"/>
              </w:rPr>
            </w:pPr>
          </w:p>
        </w:tc>
      </w:tr>
      <w:tr w:rsidR="007C734B" w:rsidRPr="00265B46" w14:paraId="6A21DA31"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64687AE"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ACFE0AD"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3EB04C0" w14:textId="77777777" w:rsidR="007C734B" w:rsidRPr="00265B46" w:rsidRDefault="007C734B">
            <w:pPr>
              <w:widowControl w:val="0"/>
              <w:spacing w:before="0" w:after="0" w:line="240" w:lineRule="auto"/>
              <w:rPr>
                <w:rFonts w:cs="Times New Roman"/>
                <w:color w:val="000000"/>
              </w:rPr>
            </w:pPr>
          </w:p>
        </w:tc>
      </w:tr>
      <w:tr w:rsidR="007C734B" w:rsidRPr="00265B46" w14:paraId="0D23A17A"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FBC7C98"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D04912F"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3429A3A" w14:textId="77777777" w:rsidR="007C734B" w:rsidRPr="00265B46" w:rsidRDefault="007C734B">
            <w:pPr>
              <w:widowControl w:val="0"/>
              <w:spacing w:before="0" w:after="0" w:line="240" w:lineRule="auto"/>
              <w:rPr>
                <w:rFonts w:cs="Times New Roman"/>
                <w:color w:val="000000"/>
              </w:rPr>
            </w:pPr>
          </w:p>
        </w:tc>
      </w:tr>
      <w:tr w:rsidR="007C734B" w:rsidRPr="00265B46" w14:paraId="2DC993F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AF68935"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EFA7F75"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AF89719" w14:textId="77777777" w:rsidR="007C734B" w:rsidRPr="00265B46" w:rsidRDefault="007C734B">
            <w:pPr>
              <w:widowControl w:val="0"/>
              <w:spacing w:before="0" w:after="0" w:line="240" w:lineRule="auto"/>
              <w:rPr>
                <w:rFonts w:cs="Times New Roman"/>
                <w:color w:val="000000"/>
              </w:rPr>
            </w:pPr>
          </w:p>
        </w:tc>
      </w:tr>
      <w:tr w:rsidR="007C734B" w:rsidRPr="00265B46" w14:paraId="3B24489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93F3F22"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A65B63E"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B0D5FE3" w14:textId="77777777" w:rsidR="007C734B" w:rsidRPr="00265B46" w:rsidRDefault="007C734B">
            <w:pPr>
              <w:widowControl w:val="0"/>
              <w:spacing w:before="0" w:after="0" w:line="240" w:lineRule="auto"/>
              <w:rPr>
                <w:rFonts w:cs="Times New Roman"/>
                <w:color w:val="000000"/>
              </w:rPr>
            </w:pPr>
          </w:p>
        </w:tc>
      </w:tr>
      <w:tr w:rsidR="007C734B" w:rsidRPr="00265B46" w14:paraId="219B617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A0129AF"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9A90933"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4D2AF4A" w14:textId="77777777" w:rsidR="007C734B" w:rsidRPr="00265B46" w:rsidRDefault="007C734B">
            <w:pPr>
              <w:widowControl w:val="0"/>
              <w:spacing w:before="0" w:after="0" w:line="240" w:lineRule="auto"/>
              <w:rPr>
                <w:rFonts w:cs="Times New Roman"/>
                <w:color w:val="000000"/>
              </w:rPr>
            </w:pPr>
          </w:p>
        </w:tc>
      </w:tr>
      <w:tr w:rsidR="007C734B" w:rsidRPr="00265B46" w14:paraId="11828619"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60F77CFB"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Дополнительные сведения</w:t>
            </w:r>
            <w:r w:rsidRPr="00265B46">
              <w:rPr>
                <w:rStyle w:val="ac"/>
                <w:rFonts w:cs="Times New Roman"/>
                <w:color w:val="000000"/>
              </w:rPr>
              <w:footnoteReference w:id="4"/>
            </w:r>
          </w:p>
        </w:tc>
      </w:tr>
      <w:tr w:rsidR="007C734B" w:rsidRPr="00265B46" w14:paraId="721B2EC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75F298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8C9D019"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1415307" w14:textId="77777777" w:rsidR="007C734B" w:rsidRPr="00265B46" w:rsidRDefault="007C734B">
            <w:pPr>
              <w:widowControl w:val="0"/>
              <w:spacing w:before="0" w:after="0" w:line="240" w:lineRule="auto"/>
              <w:rPr>
                <w:rFonts w:cs="Times New Roman"/>
                <w:color w:val="000000"/>
              </w:rPr>
            </w:pPr>
          </w:p>
        </w:tc>
      </w:tr>
      <w:tr w:rsidR="007C734B" w:rsidRPr="00265B46" w14:paraId="35D69A5F"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7DF40A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AC0C400"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02C12B7" w14:textId="77777777" w:rsidR="007C734B" w:rsidRPr="00265B46" w:rsidRDefault="007C734B">
            <w:pPr>
              <w:widowControl w:val="0"/>
              <w:spacing w:before="0" w:after="0" w:line="240" w:lineRule="auto"/>
              <w:rPr>
                <w:rFonts w:cs="Times New Roman"/>
                <w:color w:val="000000"/>
              </w:rPr>
            </w:pPr>
          </w:p>
        </w:tc>
      </w:tr>
      <w:tr w:rsidR="007C734B" w:rsidRPr="00265B46" w14:paraId="763710F8"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4ED0895"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46EE45E"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D3BB260" w14:textId="77777777" w:rsidR="007C734B" w:rsidRPr="00265B46" w:rsidRDefault="007C734B">
            <w:pPr>
              <w:widowControl w:val="0"/>
              <w:spacing w:before="0" w:after="0" w:line="240" w:lineRule="auto"/>
              <w:rPr>
                <w:rFonts w:cs="Times New Roman"/>
                <w:color w:val="000000"/>
              </w:rPr>
            </w:pPr>
          </w:p>
        </w:tc>
      </w:tr>
      <w:tr w:rsidR="007C734B" w:rsidRPr="00265B46" w14:paraId="2047814F" w14:textId="77777777">
        <w:trPr>
          <w:trHeight w:val="30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993034A"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7F1F7D6"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8BDB14B" w14:textId="77777777" w:rsidR="007C734B" w:rsidRPr="00265B46" w:rsidRDefault="007C734B">
            <w:pPr>
              <w:widowControl w:val="0"/>
              <w:spacing w:before="0" w:after="0" w:line="240" w:lineRule="auto"/>
              <w:rPr>
                <w:rFonts w:cs="Times New Roman"/>
                <w:color w:val="000000"/>
              </w:rPr>
            </w:pPr>
          </w:p>
        </w:tc>
      </w:tr>
      <w:tr w:rsidR="007C734B" w:rsidRPr="00265B46" w14:paraId="6DF648D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2387F4D"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C789160"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Адрес электронной почты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86DF900" w14:textId="77777777" w:rsidR="007C734B" w:rsidRPr="00265B46" w:rsidRDefault="007C734B">
            <w:pPr>
              <w:widowControl w:val="0"/>
              <w:spacing w:before="0" w:after="0" w:line="240" w:lineRule="auto"/>
              <w:rPr>
                <w:rFonts w:cs="Times New Roman"/>
                <w:color w:val="000000"/>
              </w:rPr>
            </w:pPr>
          </w:p>
        </w:tc>
      </w:tr>
      <w:tr w:rsidR="007C734B" w:rsidRPr="00265B46" w14:paraId="38CCB37D"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C556A20"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3D51795"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0F66D51" w14:textId="77777777" w:rsidR="007C734B" w:rsidRPr="00265B46" w:rsidRDefault="007C734B">
            <w:pPr>
              <w:widowControl w:val="0"/>
              <w:spacing w:before="0" w:after="0" w:line="240" w:lineRule="auto"/>
              <w:rPr>
                <w:rFonts w:cs="Times New Roman"/>
                <w:color w:val="000000"/>
              </w:rPr>
            </w:pPr>
          </w:p>
        </w:tc>
      </w:tr>
      <w:tr w:rsidR="007C734B" w:rsidRPr="00265B46" w14:paraId="36A4C253"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00E8E04"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96AED7E"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625E3E6" w14:textId="77777777" w:rsidR="007C734B" w:rsidRPr="00265B46" w:rsidRDefault="007C734B">
            <w:pPr>
              <w:widowControl w:val="0"/>
              <w:spacing w:before="0" w:after="0" w:line="240" w:lineRule="auto"/>
              <w:rPr>
                <w:rFonts w:cs="Times New Roman"/>
                <w:color w:val="000000"/>
              </w:rPr>
            </w:pPr>
          </w:p>
        </w:tc>
      </w:tr>
    </w:tbl>
    <w:p w14:paraId="69BFC6D6" w14:textId="77777777" w:rsidR="007C734B" w:rsidRPr="00265B46" w:rsidRDefault="007C734B">
      <w:pPr>
        <w:pStyle w:val="Default"/>
        <w:spacing w:after="0"/>
        <w:rPr>
          <w:rFonts w:cs="Times New Roman"/>
        </w:rPr>
      </w:pPr>
    </w:p>
    <w:p w14:paraId="7D3BF407" w14:textId="77777777" w:rsidR="007C734B" w:rsidRPr="00265B46" w:rsidRDefault="00961FD6">
      <w:pPr>
        <w:spacing w:before="0" w:after="0"/>
        <w:contextualSpacing/>
        <w:rPr>
          <w:rFonts w:cs="Times New Roman"/>
        </w:rPr>
      </w:pPr>
      <w:r w:rsidRPr="00265B46">
        <w:rPr>
          <w:rFonts w:cs="Times New Roman"/>
        </w:rPr>
        <w:t>______________________  _______________________    /___________________/</w:t>
      </w:r>
    </w:p>
    <w:p w14:paraId="000DAD27" w14:textId="77777777" w:rsidR="007C734B" w:rsidRPr="00265B46" w:rsidRDefault="00961FD6">
      <w:pPr>
        <w:spacing w:before="0" w:after="0"/>
        <w:contextualSpacing/>
        <w:rPr>
          <w:rFonts w:cs="Times New Roman"/>
          <w:i/>
        </w:rPr>
      </w:pPr>
      <w:r w:rsidRPr="00265B46">
        <w:rPr>
          <w:rFonts w:cs="Times New Roman"/>
          <w:i/>
        </w:rPr>
        <w:t xml:space="preserve">           (должность)                   (подпись)                                          (ФИО)</w:t>
      </w:r>
    </w:p>
    <w:p w14:paraId="27B86758" w14:textId="77777777" w:rsidR="007C734B" w:rsidRPr="00265B46" w:rsidRDefault="00961FD6">
      <w:pPr>
        <w:spacing w:before="0" w:after="0"/>
        <w:rPr>
          <w:rFonts w:cs="Times New Roman"/>
        </w:rPr>
      </w:pPr>
      <w:r w:rsidRPr="00265B46">
        <w:rPr>
          <w:rFonts w:cs="Times New Roman"/>
        </w:rPr>
        <w:t>М.П. (при наличии печати)</w:t>
      </w:r>
    </w:p>
    <w:p w14:paraId="68615AF5" w14:textId="77777777" w:rsidR="007C734B" w:rsidRPr="00265B46" w:rsidRDefault="007C734B">
      <w:pPr>
        <w:spacing w:before="0" w:after="0"/>
        <w:contextualSpacing/>
        <w:rPr>
          <w:rFonts w:cs="Times New Roman"/>
          <w:i/>
        </w:rPr>
      </w:pPr>
    </w:p>
    <w:p w14:paraId="79EB551F" w14:textId="77777777" w:rsidR="007C734B" w:rsidRPr="00265B46" w:rsidRDefault="007C734B">
      <w:pPr>
        <w:spacing w:before="0" w:after="0"/>
        <w:contextualSpacing/>
        <w:rPr>
          <w:rFonts w:cs="Times New Roman"/>
          <w:i/>
        </w:rPr>
      </w:pPr>
    </w:p>
    <w:p w14:paraId="542D8A96" w14:textId="77777777" w:rsidR="0037492F" w:rsidRPr="00265B46" w:rsidRDefault="0037492F">
      <w:pPr>
        <w:spacing w:before="0" w:after="0" w:line="240" w:lineRule="auto"/>
        <w:rPr>
          <w:rFonts w:cs="Times New Roman"/>
          <w:i/>
        </w:rPr>
      </w:pPr>
      <w:r w:rsidRPr="00265B46">
        <w:rPr>
          <w:rFonts w:cs="Times New Roman"/>
          <w:i/>
        </w:rPr>
        <w:br w:type="page"/>
      </w:r>
    </w:p>
    <w:p w14:paraId="722A6DF0" w14:textId="77777777" w:rsidR="007C734B" w:rsidRPr="00265B46" w:rsidRDefault="007C734B">
      <w:pPr>
        <w:spacing w:before="0" w:after="0"/>
        <w:contextualSpacing/>
        <w:rPr>
          <w:rFonts w:cs="Times New Roman"/>
          <w:i/>
        </w:rPr>
      </w:pPr>
    </w:p>
    <w:p w14:paraId="60C87B09" w14:textId="77777777" w:rsidR="007C734B" w:rsidRPr="00265B46" w:rsidRDefault="007C734B">
      <w:pPr>
        <w:spacing w:before="0" w:after="0"/>
        <w:contextualSpacing/>
        <w:rPr>
          <w:rFonts w:cs="Times New Roman"/>
          <w:i/>
        </w:rPr>
      </w:pPr>
    </w:p>
    <w:p w14:paraId="0624E303" w14:textId="77777777" w:rsidR="007C734B" w:rsidRPr="00265B46" w:rsidRDefault="00961FD6">
      <w:pPr>
        <w:spacing w:before="0" w:after="0"/>
        <w:jc w:val="center"/>
        <w:rPr>
          <w:rFonts w:cs="Times New Roman"/>
          <w:b/>
          <w:color w:val="000000"/>
        </w:rPr>
      </w:pPr>
      <w:r w:rsidRPr="00265B46">
        <w:rPr>
          <w:rFonts w:cs="Times New Roman"/>
          <w:b/>
          <w:color w:val="000000"/>
        </w:rPr>
        <w:t>АНКЕТА УЧАСТНИКА ЗАПРОСА ПРЕДЛОЖЕНИЙ</w:t>
      </w:r>
    </w:p>
    <w:p w14:paraId="50259C4B" w14:textId="77777777" w:rsidR="007C734B" w:rsidRPr="00265B46" w:rsidRDefault="00961FD6">
      <w:pPr>
        <w:spacing w:before="0" w:after="0"/>
        <w:jc w:val="center"/>
        <w:rPr>
          <w:rFonts w:cs="Times New Roman"/>
          <w:b/>
          <w:color w:val="000000"/>
        </w:rPr>
      </w:pPr>
      <w:r w:rsidRPr="00265B46">
        <w:rPr>
          <w:rFonts w:cs="Times New Roman"/>
          <w:b/>
          <w:color w:val="000000"/>
        </w:rPr>
        <w:t>(ИНДИВИДУАЛЬНОГО ПРЕДПРИНИМАТЕЛЯ)</w:t>
      </w:r>
      <w:r w:rsidRPr="00265B46">
        <w:rPr>
          <w:rStyle w:val="ac"/>
          <w:rFonts w:cs="Times New Roman"/>
          <w:b/>
          <w:color w:val="000000"/>
        </w:rPr>
        <w:footnoteReference w:id="5"/>
      </w:r>
    </w:p>
    <w:p w14:paraId="4DE9B78C" w14:textId="77777777" w:rsidR="007C734B" w:rsidRPr="00265B46" w:rsidRDefault="007C734B">
      <w:pPr>
        <w:spacing w:before="0" w:after="0"/>
        <w:jc w:val="center"/>
        <w:rPr>
          <w:rFonts w:cs="Times New Roman"/>
          <w:color w:val="000000"/>
        </w:rPr>
      </w:pPr>
    </w:p>
    <w:tbl>
      <w:tblPr>
        <w:tblW w:w="10281" w:type="dxa"/>
        <w:jc w:val="center"/>
        <w:tblLayout w:type="fixed"/>
        <w:tblCellMar>
          <w:left w:w="83" w:type="dxa"/>
        </w:tblCellMar>
        <w:tblLook w:val="04A0" w:firstRow="1" w:lastRow="0" w:firstColumn="1" w:lastColumn="0" w:noHBand="0" w:noVBand="1"/>
      </w:tblPr>
      <w:tblGrid>
        <w:gridCol w:w="593"/>
        <w:gridCol w:w="7504"/>
        <w:gridCol w:w="2184"/>
      </w:tblGrid>
      <w:tr w:rsidR="007C734B" w:rsidRPr="00265B46" w14:paraId="4AA8DED5"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A334895"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C7443F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60FBCE"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Сведения об участнике закупки</w:t>
            </w:r>
          </w:p>
        </w:tc>
      </w:tr>
      <w:tr w:rsidR="007C734B" w:rsidRPr="00265B46" w14:paraId="0E1B5D9C"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4B7978C8"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Обязательные сведения</w:t>
            </w:r>
          </w:p>
        </w:tc>
      </w:tr>
      <w:tr w:rsidR="007C734B" w:rsidRPr="00265B46" w14:paraId="2FDEA5EA"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AE2F20D"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F6CC864"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B50A535" w14:textId="77777777" w:rsidR="007C734B" w:rsidRPr="00265B46" w:rsidRDefault="007C734B">
            <w:pPr>
              <w:widowControl w:val="0"/>
              <w:spacing w:before="0" w:after="0" w:line="240" w:lineRule="auto"/>
              <w:rPr>
                <w:rFonts w:cs="Times New Roman"/>
                <w:color w:val="000000"/>
              </w:rPr>
            </w:pPr>
          </w:p>
        </w:tc>
      </w:tr>
      <w:tr w:rsidR="007C734B" w:rsidRPr="00265B46" w14:paraId="77E08111"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B8FDCAD"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9118415"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004EC0D" w14:textId="77777777" w:rsidR="007C734B" w:rsidRPr="00265B46" w:rsidRDefault="007C734B">
            <w:pPr>
              <w:widowControl w:val="0"/>
              <w:spacing w:before="0" w:after="0" w:line="240" w:lineRule="auto"/>
              <w:rPr>
                <w:rFonts w:cs="Times New Roman"/>
                <w:color w:val="000000"/>
              </w:rPr>
            </w:pPr>
          </w:p>
        </w:tc>
      </w:tr>
      <w:tr w:rsidR="007C734B" w:rsidRPr="00265B46" w14:paraId="75514F0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AC45AEA"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9E0B905"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D26D1F4" w14:textId="77777777" w:rsidR="007C734B" w:rsidRPr="00265B46" w:rsidRDefault="007C734B">
            <w:pPr>
              <w:widowControl w:val="0"/>
              <w:spacing w:before="0" w:after="0" w:line="240" w:lineRule="auto"/>
              <w:rPr>
                <w:rFonts w:cs="Times New Roman"/>
                <w:color w:val="000000"/>
              </w:rPr>
            </w:pPr>
          </w:p>
        </w:tc>
      </w:tr>
      <w:tr w:rsidR="007C734B" w:rsidRPr="00265B46" w14:paraId="581690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5109F8"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EF84DE0"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6D081F7" w14:textId="77777777" w:rsidR="007C734B" w:rsidRPr="00265B46" w:rsidRDefault="007C734B">
            <w:pPr>
              <w:widowControl w:val="0"/>
              <w:spacing w:before="0" w:after="0" w:line="240" w:lineRule="auto"/>
              <w:rPr>
                <w:rFonts w:cs="Times New Roman"/>
                <w:color w:val="000000"/>
              </w:rPr>
            </w:pPr>
          </w:p>
        </w:tc>
      </w:tr>
      <w:tr w:rsidR="007C734B" w:rsidRPr="00265B46" w14:paraId="6137892C"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74AB0DA6"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Дополнительные сведения</w:t>
            </w:r>
            <w:r w:rsidRPr="00265B46">
              <w:rPr>
                <w:rStyle w:val="ac"/>
                <w:rFonts w:cs="Times New Roman"/>
                <w:color w:val="000000"/>
              </w:rPr>
              <w:footnoteReference w:id="6"/>
            </w:r>
          </w:p>
        </w:tc>
      </w:tr>
      <w:tr w:rsidR="007C734B" w:rsidRPr="00265B46" w14:paraId="5D10D997"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A963E2B"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0DBC1A6"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9A0E8D3" w14:textId="77777777" w:rsidR="007C734B" w:rsidRPr="00265B46" w:rsidRDefault="007C734B">
            <w:pPr>
              <w:widowControl w:val="0"/>
              <w:spacing w:before="0" w:after="0" w:line="240" w:lineRule="auto"/>
              <w:rPr>
                <w:rFonts w:cs="Times New Roman"/>
                <w:color w:val="000000"/>
              </w:rPr>
            </w:pPr>
          </w:p>
        </w:tc>
      </w:tr>
      <w:tr w:rsidR="007C734B" w:rsidRPr="00265B46" w14:paraId="23ADFC2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A78681E"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83F472D"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E9A61FD" w14:textId="77777777" w:rsidR="007C734B" w:rsidRPr="00265B46" w:rsidRDefault="007C734B">
            <w:pPr>
              <w:widowControl w:val="0"/>
              <w:spacing w:before="0" w:after="0" w:line="240" w:lineRule="auto"/>
              <w:rPr>
                <w:rFonts w:cs="Times New Roman"/>
                <w:color w:val="000000"/>
              </w:rPr>
            </w:pPr>
          </w:p>
        </w:tc>
      </w:tr>
      <w:tr w:rsidR="007C734B" w:rsidRPr="00265B46" w14:paraId="275CD9F1" w14:textId="77777777">
        <w:trPr>
          <w:trHeight w:val="282"/>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4B03F4F"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879A84B"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E3A22FB" w14:textId="77777777" w:rsidR="007C734B" w:rsidRPr="00265B46" w:rsidRDefault="007C734B">
            <w:pPr>
              <w:widowControl w:val="0"/>
              <w:spacing w:before="0" w:after="0" w:line="240" w:lineRule="auto"/>
              <w:rPr>
                <w:rFonts w:cs="Times New Roman"/>
                <w:color w:val="000000"/>
              </w:rPr>
            </w:pPr>
          </w:p>
        </w:tc>
      </w:tr>
      <w:tr w:rsidR="007C734B" w:rsidRPr="00265B46" w14:paraId="63B87B8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021B577"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83B5194"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Адрес электронной почты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6B548D9" w14:textId="77777777" w:rsidR="007C734B" w:rsidRPr="00265B46" w:rsidRDefault="007C734B">
            <w:pPr>
              <w:widowControl w:val="0"/>
              <w:spacing w:before="0" w:after="0" w:line="240" w:lineRule="auto"/>
              <w:rPr>
                <w:rFonts w:cs="Times New Roman"/>
                <w:color w:val="000000"/>
              </w:rPr>
            </w:pPr>
          </w:p>
        </w:tc>
      </w:tr>
      <w:tr w:rsidR="007C734B" w:rsidRPr="00265B46" w14:paraId="380C1B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766F96D"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47BA437"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6578EC0" w14:textId="77777777" w:rsidR="007C734B" w:rsidRPr="00265B46" w:rsidRDefault="007C734B">
            <w:pPr>
              <w:widowControl w:val="0"/>
              <w:spacing w:before="0" w:after="0" w:line="240" w:lineRule="auto"/>
              <w:rPr>
                <w:rFonts w:cs="Times New Roman"/>
                <w:color w:val="000000"/>
              </w:rPr>
            </w:pPr>
          </w:p>
        </w:tc>
      </w:tr>
    </w:tbl>
    <w:p w14:paraId="437A012E" w14:textId="77777777" w:rsidR="007C734B" w:rsidRPr="00265B46" w:rsidRDefault="007C734B">
      <w:pPr>
        <w:pStyle w:val="Default"/>
        <w:spacing w:after="0"/>
        <w:jc w:val="both"/>
        <w:rPr>
          <w:rFonts w:cs="Times New Roman"/>
        </w:rPr>
      </w:pPr>
    </w:p>
    <w:p w14:paraId="3A8C1807" w14:textId="493A375B" w:rsidR="007C734B" w:rsidRPr="00265B46" w:rsidRDefault="00961FD6">
      <w:pPr>
        <w:spacing w:before="0" w:after="0" w:line="240" w:lineRule="auto"/>
        <w:ind w:firstLine="567"/>
        <w:jc w:val="both"/>
        <w:rPr>
          <w:rFonts w:eastAsia="Lucida Sans Unicode" w:cs="Times New Roman"/>
        </w:rPr>
      </w:pPr>
      <w:r w:rsidRPr="00265B46">
        <w:rPr>
          <w:rFonts w:cs="Times New Roman"/>
        </w:rPr>
        <w:t>В соответствии с Федеральным законом от 27.07.2006 № 152-ФЗ «О персональных данных» подтверждаю свое согласие</w:t>
      </w:r>
      <w:r w:rsidRPr="00265B46">
        <w:rPr>
          <w:rStyle w:val="ac"/>
          <w:rFonts w:cs="Times New Roman"/>
        </w:rPr>
        <w:footnoteReference w:id="7"/>
      </w:r>
      <w:r w:rsidRPr="00265B46">
        <w:rPr>
          <w:rFonts w:cs="Times New Roman"/>
        </w:rPr>
        <w:t xml:space="preserve"> на передачу и обработку персональных данных, указанных в любой из частей заявки на участие в закупке </w:t>
      </w:r>
      <w:r w:rsidRPr="00265B46">
        <w:rPr>
          <w:rFonts w:cs="Times New Roman"/>
          <w:lang w:eastAsia="zh-CN"/>
        </w:rPr>
        <w:t>(извещение № ___________ «__» _____202</w:t>
      </w:r>
      <w:r w:rsidR="00B00DB2">
        <w:rPr>
          <w:rFonts w:cs="Times New Roman"/>
          <w:lang w:eastAsia="zh-CN"/>
        </w:rPr>
        <w:t>5</w:t>
      </w:r>
      <w:r w:rsidRPr="00265B46">
        <w:rPr>
          <w:rFonts w:cs="Times New Roman"/>
          <w:lang w:eastAsia="zh-CN"/>
        </w:rPr>
        <w:t>).</w:t>
      </w:r>
    </w:p>
    <w:p w14:paraId="2B82A7F9" w14:textId="77777777" w:rsidR="007C734B" w:rsidRPr="00265B46" w:rsidRDefault="007C734B">
      <w:pPr>
        <w:pStyle w:val="Default"/>
        <w:spacing w:after="0" w:line="240" w:lineRule="auto"/>
        <w:jc w:val="both"/>
        <w:rPr>
          <w:rFonts w:cs="Times New Roman"/>
        </w:rPr>
      </w:pPr>
    </w:p>
    <w:p w14:paraId="4E72D6B8" w14:textId="77777777" w:rsidR="007C734B" w:rsidRPr="00265B46" w:rsidRDefault="00961FD6">
      <w:pPr>
        <w:spacing w:before="0" w:after="0"/>
        <w:contextualSpacing/>
        <w:rPr>
          <w:rFonts w:cs="Times New Roman"/>
        </w:rPr>
      </w:pPr>
      <w:r w:rsidRPr="00265B46">
        <w:rPr>
          <w:rFonts w:cs="Times New Roman"/>
        </w:rPr>
        <w:t>______________________  _______________________    /___________________/</w:t>
      </w:r>
    </w:p>
    <w:p w14:paraId="26A433D3" w14:textId="77777777" w:rsidR="007C734B" w:rsidRPr="00265B46" w:rsidRDefault="00961FD6">
      <w:pPr>
        <w:spacing w:before="0" w:after="0"/>
        <w:contextualSpacing/>
        <w:rPr>
          <w:rFonts w:cs="Times New Roman"/>
          <w:i/>
        </w:rPr>
      </w:pPr>
      <w:r w:rsidRPr="00265B46">
        <w:rPr>
          <w:rFonts w:cs="Times New Roman"/>
          <w:i/>
        </w:rPr>
        <w:t xml:space="preserve">           (наименование)                   (подпись)                                          (ФИО)</w:t>
      </w:r>
    </w:p>
    <w:p w14:paraId="0464FD79" w14:textId="77777777" w:rsidR="007C734B" w:rsidRPr="00265B46" w:rsidRDefault="00961FD6">
      <w:pPr>
        <w:spacing w:before="0" w:after="0"/>
        <w:rPr>
          <w:rFonts w:cs="Times New Roman"/>
        </w:rPr>
      </w:pPr>
      <w:r w:rsidRPr="00265B46">
        <w:rPr>
          <w:rFonts w:cs="Times New Roman"/>
        </w:rPr>
        <w:t>М.П. (при наличии печати)</w:t>
      </w:r>
    </w:p>
    <w:p w14:paraId="315CB9F0" w14:textId="77777777" w:rsidR="007C734B" w:rsidRPr="00265B46" w:rsidRDefault="007C734B">
      <w:pPr>
        <w:spacing w:before="0" w:after="0"/>
        <w:contextualSpacing/>
        <w:rPr>
          <w:rFonts w:cs="Times New Roman"/>
          <w:i/>
        </w:rPr>
      </w:pPr>
    </w:p>
    <w:p w14:paraId="4D5601C1" w14:textId="77777777" w:rsidR="007C734B" w:rsidRPr="00265B46" w:rsidRDefault="00961FD6">
      <w:pPr>
        <w:pBdr>
          <w:bottom w:val="single" w:sz="4" w:space="1" w:color="00000A"/>
        </w:pBdr>
        <w:shd w:val="clear" w:color="auto" w:fill="E0E0E0"/>
        <w:spacing w:before="0" w:after="0"/>
        <w:jc w:val="center"/>
        <w:rPr>
          <w:rFonts w:cs="Times New Roman"/>
        </w:rPr>
      </w:pPr>
      <w:r w:rsidRPr="00265B46">
        <w:rPr>
          <w:rFonts w:cs="Times New Roman"/>
        </w:rPr>
        <w:t>конец формы</w:t>
      </w:r>
    </w:p>
    <w:p w14:paraId="778E3395" w14:textId="77777777" w:rsidR="007C734B" w:rsidRPr="00265B46" w:rsidRDefault="00961FD6">
      <w:pPr>
        <w:pStyle w:val="-4"/>
        <w:tabs>
          <w:tab w:val="left" w:pos="1440"/>
        </w:tabs>
        <w:spacing w:before="0" w:after="0" w:line="276" w:lineRule="auto"/>
        <w:ind w:firstLine="0"/>
        <w:jc w:val="center"/>
        <w:rPr>
          <w:rFonts w:cs="Times New Roman"/>
          <w:i/>
          <w:sz w:val="24"/>
          <w:szCs w:val="24"/>
        </w:rPr>
      </w:pPr>
      <w:r w:rsidRPr="00265B46">
        <w:rPr>
          <w:rFonts w:cs="Times New Roman"/>
          <w:i/>
          <w:sz w:val="24"/>
          <w:szCs w:val="24"/>
        </w:rPr>
        <w:t>Анкета участника закупки составляется по данной форме</w:t>
      </w:r>
    </w:p>
    <w:p w14:paraId="255DDF9B" w14:textId="77777777" w:rsidR="007C734B" w:rsidRPr="00265B46" w:rsidRDefault="00961FD6">
      <w:pPr>
        <w:pStyle w:val="Standard"/>
        <w:ind w:firstLine="709"/>
        <w:jc w:val="both"/>
        <w:rPr>
          <w:rFonts w:ascii="Times New Roman" w:hAnsi="Times New Roman" w:cs="Times New Roman"/>
          <w:b/>
          <w:bCs/>
          <w:i/>
          <w:color w:val="F10D0C"/>
          <w:sz w:val="20"/>
          <w:szCs w:val="20"/>
        </w:rPr>
        <w:sectPr w:rsidR="007C734B" w:rsidRPr="00265B46">
          <w:headerReference w:type="default" r:id="rId38"/>
          <w:pgSz w:w="11906" w:h="16838"/>
          <w:pgMar w:top="1134" w:right="567" w:bottom="1134" w:left="1134" w:header="0" w:footer="0" w:gutter="0"/>
          <w:cols w:space="720"/>
          <w:formProt w:val="0"/>
          <w:docGrid w:linePitch="100"/>
        </w:sectPr>
      </w:pPr>
      <w:r w:rsidRPr="00265B46">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sidRPr="00265B46">
        <w:rPr>
          <w:rFonts w:ascii="Times New Roman" w:hAnsi="Times New Roman" w:cs="Times New Roman"/>
          <w:b/>
          <w:bCs/>
          <w:i/>
          <w:color w:val="F10D0C"/>
          <w:sz w:val="20"/>
          <w:szCs w:val="20"/>
        </w:rPr>
        <w:t>аполненная участником закупки анкета должна содержать все обязательные сведения, указанные в таблице. В случае отсутствия каких-либо данных указать слово «нет».</w:t>
      </w:r>
    </w:p>
    <w:p w14:paraId="1D57F62E" w14:textId="77777777" w:rsidR="007C734B" w:rsidRPr="00265B46" w:rsidRDefault="00961FD6">
      <w:pPr>
        <w:pStyle w:val="Standard"/>
        <w:suppressAutoHyphens w:val="0"/>
        <w:jc w:val="center"/>
        <w:rPr>
          <w:rFonts w:ascii="Times New Roman" w:hAnsi="Times New Roman" w:cs="Times New Roman"/>
          <w:i/>
        </w:rPr>
      </w:pPr>
      <w:r w:rsidRPr="00265B46">
        <w:rPr>
          <w:rFonts w:ascii="Times New Roman" w:hAnsi="Times New Roman" w:cs="Times New Roman"/>
          <w:i/>
        </w:rPr>
        <w:lastRenderedPageBreak/>
        <w:t>Форма 5. Предложение участника закупки</w:t>
      </w:r>
    </w:p>
    <w:p w14:paraId="528C1761" w14:textId="77777777" w:rsidR="007C734B" w:rsidRPr="00265B46" w:rsidRDefault="00961FD6">
      <w:pPr>
        <w:pStyle w:val="Standard"/>
        <w:pBdr>
          <w:top w:val="single" w:sz="4" w:space="1" w:color="00000A"/>
        </w:pBdr>
        <w:shd w:val="clear" w:color="auto" w:fill="E0E0E0"/>
        <w:suppressAutoHyphens w:val="0"/>
        <w:jc w:val="center"/>
        <w:rPr>
          <w:rFonts w:ascii="Times New Roman" w:hAnsi="Times New Roman" w:cs="Times New Roman"/>
          <w:b/>
          <w:bCs/>
          <w:i/>
          <w:color w:val="F10D0C"/>
          <w:sz w:val="20"/>
          <w:szCs w:val="20"/>
        </w:rPr>
      </w:pPr>
      <w:r w:rsidRPr="00265B46">
        <w:rPr>
          <w:rFonts w:ascii="Times New Roman" w:hAnsi="Times New Roman" w:cs="Times New Roman"/>
        </w:rPr>
        <w:t>начало формы</w:t>
      </w:r>
    </w:p>
    <w:p w14:paraId="6369C7D1" w14:textId="77777777" w:rsidR="007C734B" w:rsidRPr="00265B46" w:rsidRDefault="00961FD6">
      <w:pPr>
        <w:pStyle w:val="Standard"/>
        <w:suppressAutoHyphens w:val="0"/>
        <w:jc w:val="center"/>
        <w:rPr>
          <w:rFonts w:ascii="Times New Roman" w:hAnsi="Times New Roman" w:cs="Times New Roman"/>
          <w:i/>
        </w:rPr>
      </w:pPr>
      <w:r w:rsidRPr="00265B46">
        <w:rPr>
          <w:rFonts w:ascii="Times New Roman" w:hAnsi="Times New Roman" w:cs="Times New Roman"/>
          <w:i/>
        </w:rPr>
        <w:t>(оформляется на фирменном бланке участника закупки)</w:t>
      </w:r>
    </w:p>
    <w:p w14:paraId="6C23861F" w14:textId="77777777" w:rsidR="007C734B" w:rsidRPr="00265B46" w:rsidRDefault="007C734B">
      <w:pPr>
        <w:pStyle w:val="Times12"/>
        <w:widowControl w:val="0"/>
        <w:ind w:left="5387" w:firstLine="0"/>
        <w:jc w:val="right"/>
        <w:rPr>
          <w:iCs/>
          <w:szCs w:val="24"/>
        </w:rPr>
      </w:pPr>
    </w:p>
    <w:p w14:paraId="29DD545D" w14:textId="77777777" w:rsidR="007C734B" w:rsidRPr="00265B46" w:rsidRDefault="00961FD6">
      <w:pPr>
        <w:pStyle w:val="Times12"/>
        <w:widowControl w:val="0"/>
        <w:spacing w:before="0" w:after="0" w:line="240" w:lineRule="auto"/>
        <w:ind w:left="5387" w:firstLine="0"/>
        <w:jc w:val="right"/>
        <w:rPr>
          <w:b/>
          <w:i/>
          <w:color w:val="F10D0C"/>
          <w:sz w:val="20"/>
          <w:szCs w:val="20"/>
        </w:rPr>
      </w:pPr>
      <w:r w:rsidRPr="00265B46">
        <w:rPr>
          <w:iCs/>
          <w:szCs w:val="24"/>
        </w:rPr>
        <w:t>Приложение ко второй части заявки</w:t>
      </w:r>
    </w:p>
    <w:p w14:paraId="2AFA4C6D" w14:textId="77777777" w:rsidR="007C734B" w:rsidRPr="00265B46" w:rsidRDefault="00961FD6">
      <w:pPr>
        <w:pStyle w:val="Times12"/>
        <w:widowControl w:val="0"/>
        <w:spacing w:before="0" w:after="0" w:line="240" w:lineRule="auto"/>
        <w:ind w:left="5387" w:firstLine="0"/>
        <w:jc w:val="right"/>
        <w:rPr>
          <w:b/>
          <w:i/>
          <w:color w:val="F10D0C"/>
          <w:sz w:val="20"/>
          <w:szCs w:val="20"/>
        </w:rPr>
      </w:pPr>
      <w:r w:rsidRPr="00265B46">
        <w:rPr>
          <w:iCs/>
          <w:szCs w:val="24"/>
        </w:rPr>
        <w:t>на участие в запросе предложений</w:t>
      </w:r>
    </w:p>
    <w:p w14:paraId="5F52C6DD" w14:textId="125AC926" w:rsidR="007C734B" w:rsidRPr="00265B46" w:rsidRDefault="00961FD6">
      <w:pPr>
        <w:pStyle w:val="Times12"/>
        <w:widowControl w:val="0"/>
        <w:spacing w:before="0" w:after="0" w:line="240" w:lineRule="auto"/>
        <w:ind w:left="5387" w:firstLine="0"/>
        <w:jc w:val="right"/>
        <w:rPr>
          <w:bCs w:val="0"/>
        </w:rPr>
      </w:pPr>
      <w:r w:rsidRPr="00265B46">
        <w:rPr>
          <w:bCs w:val="0"/>
          <w:iCs/>
          <w:szCs w:val="24"/>
        </w:rPr>
        <w:t>от «___» __________ 202</w:t>
      </w:r>
      <w:r w:rsidR="00B00DB2">
        <w:rPr>
          <w:bCs w:val="0"/>
          <w:iCs/>
          <w:szCs w:val="24"/>
        </w:rPr>
        <w:t>5</w:t>
      </w:r>
    </w:p>
    <w:p w14:paraId="05A40141" w14:textId="77777777" w:rsidR="007C734B" w:rsidRPr="00265B46" w:rsidRDefault="007C734B">
      <w:pPr>
        <w:pStyle w:val="Standard"/>
        <w:suppressAutoHyphens w:val="0"/>
        <w:spacing w:line="276" w:lineRule="auto"/>
        <w:jc w:val="center"/>
        <w:rPr>
          <w:rFonts w:ascii="Times New Roman" w:hAnsi="Times New Roman" w:cs="Times New Roman"/>
          <w:b/>
        </w:rPr>
      </w:pPr>
    </w:p>
    <w:p w14:paraId="7FD0BC7A" w14:textId="77777777" w:rsidR="007C734B" w:rsidRPr="00265B46" w:rsidRDefault="00961FD6">
      <w:pPr>
        <w:pStyle w:val="Standard"/>
        <w:suppressAutoHyphens w:val="0"/>
        <w:spacing w:line="276" w:lineRule="auto"/>
        <w:jc w:val="center"/>
        <w:rPr>
          <w:rFonts w:ascii="Times New Roman" w:hAnsi="Times New Roman" w:cs="Times New Roman"/>
          <w:b/>
        </w:rPr>
      </w:pPr>
      <w:r w:rsidRPr="00265B46">
        <w:rPr>
          <w:rFonts w:ascii="Times New Roman" w:hAnsi="Times New Roman" w:cs="Times New Roman"/>
          <w:b/>
        </w:rPr>
        <w:t>ПРЕДЛОЖЕНИЕ УЧАСТНИКА ЗАПРОСА ПРЕДЛОЖЕНИЙ</w:t>
      </w:r>
    </w:p>
    <w:p w14:paraId="05DB986C" w14:textId="77777777" w:rsidR="007C734B" w:rsidRPr="00265B46" w:rsidRDefault="007C734B">
      <w:pPr>
        <w:pStyle w:val="Standard"/>
        <w:suppressAutoHyphens w:val="0"/>
        <w:spacing w:line="276" w:lineRule="auto"/>
        <w:jc w:val="center"/>
        <w:rPr>
          <w:rFonts w:ascii="Times New Roman" w:hAnsi="Times New Roman" w:cs="Times New Roman"/>
          <w:b/>
          <w:caps/>
        </w:rPr>
      </w:pPr>
    </w:p>
    <w:p w14:paraId="547323B3" w14:textId="77777777" w:rsidR="00474A4E" w:rsidRPr="00C972CA" w:rsidRDefault="00474A4E" w:rsidP="00474A4E">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02D7A45" w14:textId="77777777" w:rsidR="00474A4E" w:rsidRDefault="00474A4E" w:rsidP="00474A4E">
      <w:pPr>
        <w:pStyle w:val="affff1"/>
        <w:spacing w:before="0" w:after="0"/>
        <w:ind w:firstLine="567"/>
        <w:jc w:val="both"/>
        <w:rPr>
          <w:rFonts w:eastAsia="Arial Unicode MS"/>
          <w:lang w:eastAsia="ar-SA"/>
        </w:rPr>
      </w:pPr>
    </w:p>
    <w:p w14:paraId="4BB886A7" w14:textId="77777777" w:rsidR="007C734B" w:rsidRPr="00265B46" w:rsidRDefault="007C734B">
      <w:pPr>
        <w:pStyle w:val="Standard"/>
        <w:suppressAutoHyphens w:val="0"/>
        <w:ind w:right="-1" w:firstLine="567"/>
        <w:jc w:val="both"/>
        <w:rPr>
          <w:rFonts w:ascii="Times New Roman" w:eastAsia="Arial Unicode MS" w:hAnsi="Times New Roman" w:cs="Times New Roman"/>
          <w:lang w:eastAsia="ar-SA"/>
        </w:rPr>
      </w:pPr>
    </w:p>
    <w:p w14:paraId="79555F59" w14:textId="50DCB18A" w:rsidR="007C734B" w:rsidRPr="00265B46" w:rsidRDefault="00961FD6">
      <w:pPr>
        <w:pStyle w:val="Standard"/>
        <w:ind w:firstLine="567"/>
        <w:jc w:val="both"/>
        <w:rPr>
          <w:rFonts w:ascii="Times New Roman" w:eastAsia="Arial Unicode MS" w:hAnsi="Times New Roman" w:cs="Times New Roman"/>
          <w:b/>
          <w:i/>
          <w:color w:val="FF0000"/>
          <w:sz w:val="20"/>
          <w:szCs w:val="20"/>
          <w:lang w:eastAsia="ar-SA"/>
        </w:rPr>
      </w:pPr>
      <w:r w:rsidRPr="00265B46">
        <w:rPr>
          <w:rFonts w:ascii="Times New Roman" w:hAnsi="Times New Roman" w:cs="Times New Roman"/>
          <w:b/>
          <w:i/>
          <w:iCs/>
          <w:color w:val="FF0000"/>
          <w:sz w:val="20"/>
          <w:szCs w:val="20"/>
        </w:rPr>
        <w:t xml:space="preserve"> </w:t>
      </w:r>
    </w:p>
    <w:p w14:paraId="5B37DA5B" w14:textId="77777777" w:rsidR="007C734B" w:rsidRPr="00265B46" w:rsidRDefault="007C734B">
      <w:pPr>
        <w:pStyle w:val="Standard"/>
        <w:ind w:firstLine="567"/>
        <w:jc w:val="both"/>
        <w:rPr>
          <w:rFonts w:ascii="Times New Roman" w:eastAsia="Arial Unicode MS" w:hAnsi="Times New Roman" w:cs="Times New Roman"/>
          <w:b/>
          <w:i/>
          <w:color w:val="FF0000"/>
          <w:sz w:val="20"/>
          <w:szCs w:val="20"/>
          <w:lang w:eastAsia="ar-SA"/>
        </w:rPr>
      </w:pPr>
    </w:p>
    <w:p w14:paraId="08C0CD2C" w14:textId="6C3E5C0A" w:rsidR="007C734B" w:rsidRPr="00265B46" w:rsidRDefault="00C633D1">
      <w:pPr>
        <w:pStyle w:val="Standard"/>
        <w:ind w:firstLine="567"/>
        <w:jc w:val="both"/>
        <w:rPr>
          <w:rFonts w:ascii="Times New Roman" w:hAnsi="Times New Roman" w:cs="Times New Roman"/>
          <w:b/>
          <w:bCs/>
          <w:i/>
          <w:color w:val="F10D0C"/>
          <w:sz w:val="20"/>
          <w:szCs w:val="20"/>
        </w:rPr>
      </w:pPr>
      <w:r>
        <w:rPr>
          <w:rFonts w:ascii="Times New Roman" w:eastAsia="Arial Unicode MS" w:hAnsi="Times New Roman" w:cs="Times New Roman"/>
          <w:lang w:eastAsia="ar-SA"/>
        </w:rPr>
        <w:t>1</w:t>
      </w:r>
      <w:r w:rsidR="00961FD6" w:rsidRPr="00265B46">
        <w:rPr>
          <w:rFonts w:ascii="Times New Roman" w:eastAsia="Arial Unicode MS" w:hAnsi="Times New Roman" w:cs="Times New Roman"/>
          <w:lang w:eastAsia="ar-SA"/>
        </w:rPr>
        <w:t xml:space="preserve">. Для оценки по критерию </w:t>
      </w:r>
      <w:r w:rsidR="00961FD6" w:rsidRPr="00265B46">
        <w:rPr>
          <w:rFonts w:ascii="Times New Roman" w:eastAsia="Arial Unicode MS" w:hAnsi="Times New Roman" w:cs="Times New Roman"/>
          <w:color w:val="000000"/>
          <w:lang w:eastAsia="ar-SA"/>
        </w:rPr>
        <w:t>«Опыт оказания услуг аналогичных предмету закупки за последние два календарных года, предшествующих закупке»:</w:t>
      </w:r>
    </w:p>
    <w:p w14:paraId="678BCAFA" w14:textId="3EEE5C5B" w:rsidR="007C734B" w:rsidRPr="00265B46" w:rsidRDefault="00961FD6">
      <w:pPr>
        <w:pStyle w:val="Standard"/>
        <w:ind w:right="-1" w:firstLine="567"/>
        <w:jc w:val="right"/>
        <w:rPr>
          <w:rFonts w:ascii="Times New Roman" w:eastAsia="Arial Unicode MS" w:hAnsi="Times New Roman" w:cs="Times New Roman"/>
          <w:lang w:eastAsia="ar-SA"/>
        </w:rPr>
      </w:pPr>
      <w:r w:rsidRPr="00265B46">
        <w:rPr>
          <w:rFonts w:ascii="Times New Roman" w:eastAsia="Arial Unicode MS" w:hAnsi="Times New Roman" w:cs="Times New Roman"/>
          <w:lang w:eastAsia="ar-SA"/>
        </w:rPr>
        <w:t xml:space="preserve">Таблица № </w:t>
      </w:r>
      <w:r w:rsidR="00C633D1">
        <w:rPr>
          <w:rFonts w:ascii="Times New Roman" w:eastAsia="Arial Unicode MS" w:hAnsi="Times New Roman" w:cs="Times New Roman"/>
          <w:lang w:eastAsia="ar-SA"/>
        </w:rPr>
        <w:t>1</w:t>
      </w:r>
    </w:p>
    <w:tbl>
      <w:tblPr>
        <w:tblW w:w="14926" w:type="dxa"/>
        <w:tblInd w:w="206" w:type="dxa"/>
        <w:tblLayout w:type="fixed"/>
        <w:tblLook w:val="0000" w:firstRow="0" w:lastRow="0" w:firstColumn="0" w:lastColumn="0" w:noHBand="0" w:noVBand="0"/>
      </w:tblPr>
      <w:tblGrid>
        <w:gridCol w:w="1011"/>
        <w:gridCol w:w="2720"/>
        <w:gridCol w:w="1840"/>
        <w:gridCol w:w="5487"/>
        <w:gridCol w:w="2231"/>
        <w:gridCol w:w="1637"/>
      </w:tblGrid>
      <w:tr w:rsidR="007C734B" w:rsidRPr="00265B46" w14:paraId="6ADA89BF" w14:textId="77777777" w:rsidTr="004D7E10">
        <w:trPr>
          <w:trHeight w:val="1380"/>
        </w:trPr>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C949" w14:textId="77777777" w:rsidR="007C734B" w:rsidRPr="00265B46" w:rsidRDefault="00961FD6">
            <w:pPr>
              <w:pStyle w:val="afffff"/>
              <w:widowControl w:val="0"/>
              <w:tabs>
                <w:tab w:val="left" w:pos="1701"/>
              </w:tabs>
              <w:spacing w:before="0" w:after="0" w:line="240" w:lineRule="auto"/>
              <w:ind w:left="0" w:right="-57"/>
              <w:jc w:val="center"/>
              <w:rPr>
                <w:rFonts w:cs="Times New Roman"/>
                <w:sz w:val="20"/>
              </w:rPr>
            </w:pPr>
            <w:r w:rsidRPr="00265B46">
              <w:rPr>
                <w:rFonts w:cs="Times New Roman"/>
                <w:sz w:val="20"/>
              </w:rPr>
              <w:t>№ п/п</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E803" w14:textId="77777777" w:rsidR="007C734B" w:rsidRPr="00265B46" w:rsidRDefault="00961FD6">
            <w:pPr>
              <w:pStyle w:val="afffff"/>
              <w:widowControl w:val="0"/>
              <w:tabs>
                <w:tab w:val="left" w:pos="1701"/>
              </w:tabs>
              <w:spacing w:before="0" w:after="0" w:line="240" w:lineRule="auto"/>
              <w:ind w:left="0" w:right="-108"/>
              <w:jc w:val="center"/>
              <w:rPr>
                <w:rFonts w:cs="Times New Roman"/>
                <w:sz w:val="20"/>
              </w:rPr>
            </w:pPr>
            <w:r w:rsidRPr="00265B46">
              <w:rPr>
                <w:rFonts w:cs="Times New Roman"/>
                <w:sz w:val="20"/>
              </w:rPr>
              <w:t>Реквизиты договора/контракта</w:t>
            </w:r>
          </w:p>
          <w:p w14:paraId="2195838C" w14:textId="77777777" w:rsidR="007C734B" w:rsidRPr="00265B46" w:rsidRDefault="00961FD6">
            <w:pPr>
              <w:pStyle w:val="afffff"/>
              <w:widowControl w:val="0"/>
              <w:tabs>
                <w:tab w:val="left" w:pos="1701"/>
              </w:tabs>
              <w:spacing w:before="0" w:after="0" w:line="240" w:lineRule="auto"/>
              <w:ind w:left="0" w:right="-108"/>
              <w:jc w:val="center"/>
              <w:rPr>
                <w:rFonts w:cs="Times New Roman"/>
                <w:sz w:val="20"/>
              </w:rPr>
            </w:pPr>
            <w:r w:rsidRPr="00265B46">
              <w:rPr>
                <w:rFonts w:cs="Times New Roman"/>
                <w:sz w:val="20"/>
              </w:rPr>
              <w:t>(номер и дата)</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5E22" w14:textId="77777777" w:rsidR="007C734B" w:rsidRPr="00265B46" w:rsidRDefault="00961FD6">
            <w:pPr>
              <w:pStyle w:val="afffff"/>
              <w:widowControl w:val="0"/>
              <w:tabs>
                <w:tab w:val="left" w:pos="1701"/>
              </w:tabs>
              <w:spacing w:before="0" w:after="0" w:line="240" w:lineRule="auto"/>
              <w:ind w:left="0" w:right="-57"/>
              <w:jc w:val="center"/>
              <w:rPr>
                <w:rFonts w:cs="Times New Roman"/>
                <w:sz w:val="20"/>
              </w:rPr>
            </w:pPr>
            <w:r w:rsidRPr="00265B46">
              <w:rPr>
                <w:rFonts w:cs="Times New Roman"/>
                <w:sz w:val="20"/>
              </w:rPr>
              <w:t>Наименование заказчика, с которым заключен договор/контракт,ИНН заказчика</w:t>
            </w:r>
          </w:p>
        </w:tc>
        <w:tc>
          <w:tcPr>
            <w:tcW w:w="5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3B1B" w14:textId="77777777" w:rsidR="007C734B" w:rsidRPr="00265B46" w:rsidRDefault="00961FD6">
            <w:pPr>
              <w:pStyle w:val="afffff"/>
              <w:widowControl w:val="0"/>
              <w:tabs>
                <w:tab w:val="left" w:pos="1701"/>
              </w:tabs>
              <w:spacing w:before="0" w:after="0" w:line="240" w:lineRule="auto"/>
              <w:ind w:left="0" w:right="0"/>
              <w:jc w:val="center"/>
              <w:rPr>
                <w:rFonts w:cs="Times New Roman"/>
                <w:sz w:val="20"/>
              </w:rPr>
            </w:pPr>
            <w:r w:rsidRPr="00265B46">
              <w:rPr>
                <w:rFonts w:cs="Times New Roman"/>
                <w:sz w:val="20"/>
              </w:rPr>
              <w:t>Предмет договора/контракта</w:t>
            </w:r>
          </w:p>
        </w:tc>
        <w:tc>
          <w:tcPr>
            <w:tcW w:w="2231" w:type="dxa"/>
            <w:tcBorders>
              <w:top w:val="single" w:sz="4" w:space="0" w:color="000000"/>
              <w:left w:val="single" w:sz="4" w:space="0" w:color="000000"/>
              <w:right w:val="single" w:sz="4" w:space="0" w:color="000000"/>
            </w:tcBorders>
            <w:shd w:val="clear" w:color="auto" w:fill="auto"/>
            <w:vAlign w:val="center"/>
          </w:tcPr>
          <w:p w14:paraId="45746548" w14:textId="77777777" w:rsidR="007C734B" w:rsidRPr="00265B46" w:rsidRDefault="00961FD6">
            <w:pPr>
              <w:pStyle w:val="afffff"/>
              <w:widowControl w:val="0"/>
              <w:tabs>
                <w:tab w:val="left" w:pos="1332"/>
                <w:tab w:val="left" w:pos="1701"/>
              </w:tabs>
              <w:spacing w:before="0" w:after="0" w:line="240" w:lineRule="auto"/>
              <w:ind w:left="0" w:right="34" w:hanging="33"/>
              <w:jc w:val="center"/>
              <w:rPr>
                <w:rFonts w:cs="Times New Roman"/>
                <w:sz w:val="20"/>
              </w:rPr>
            </w:pPr>
            <w:r w:rsidRPr="00265B46">
              <w:rPr>
                <w:rFonts w:cs="Times New Roman"/>
                <w:sz w:val="20"/>
              </w:rPr>
              <w:t>Сумма договора/контракта, руб.</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5958" w14:textId="77777777" w:rsidR="007C734B" w:rsidRPr="00265B46" w:rsidRDefault="00961FD6">
            <w:pPr>
              <w:pStyle w:val="afffff"/>
              <w:widowControl w:val="0"/>
              <w:tabs>
                <w:tab w:val="left" w:pos="1332"/>
                <w:tab w:val="left" w:pos="1701"/>
              </w:tabs>
              <w:spacing w:before="0" w:after="0" w:line="240" w:lineRule="auto"/>
              <w:ind w:left="0" w:right="-108"/>
              <w:jc w:val="center"/>
              <w:rPr>
                <w:rFonts w:cs="Times New Roman"/>
                <w:sz w:val="20"/>
              </w:rPr>
            </w:pPr>
            <w:r w:rsidRPr="00265B46">
              <w:rPr>
                <w:rFonts w:cs="Times New Roman"/>
                <w:sz w:val="20"/>
              </w:rPr>
              <w:t>Срок  фактического исполнения договора/ контракта</w:t>
            </w:r>
          </w:p>
          <w:p w14:paraId="479644CF" w14:textId="77777777" w:rsidR="007C734B" w:rsidRPr="00265B46" w:rsidRDefault="00961FD6">
            <w:pPr>
              <w:pStyle w:val="afffff"/>
              <w:widowControl w:val="0"/>
              <w:tabs>
                <w:tab w:val="left" w:pos="1332"/>
                <w:tab w:val="left" w:pos="1701"/>
              </w:tabs>
              <w:spacing w:before="0" w:after="0" w:line="240" w:lineRule="auto"/>
              <w:ind w:left="0" w:right="-108"/>
              <w:jc w:val="center"/>
              <w:rPr>
                <w:rFonts w:cs="Times New Roman"/>
                <w:sz w:val="20"/>
              </w:rPr>
            </w:pPr>
            <w:r w:rsidRPr="00265B46">
              <w:rPr>
                <w:rFonts w:cs="Times New Roman"/>
                <w:sz w:val="20"/>
              </w:rPr>
              <w:t>(месяц, год)</w:t>
            </w:r>
          </w:p>
        </w:tc>
      </w:tr>
      <w:tr w:rsidR="007C734B" w:rsidRPr="00265B46" w14:paraId="165B1770" w14:textId="77777777" w:rsidTr="004D7E10">
        <w:trPr>
          <w:trHeight w:val="304"/>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Pr>
          <w:p w14:paraId="5CE34857" w14:textId="1F3A4E4D" w:rsidR="007C734B" w:rsidRPr="00265B46" w:rsidRDefault="00961FD6" w:rsidP="00B00DB2">
            <w:pPr>
              <w:pStyle w:val="afffff"/>
              <w:widowControl w:val="0"/>
              <w:tabs>
                <w:tab w:val="left" w:pos="1332"/>
                <w:tab w:val="left" w:pos="1701"/>
              </w:tabs>
              <w:spacing w:before="0" w:after="0" w:line="240" w:lineRule="auto"/>
              <w:ind w:left="0" w:right="-108"/>
              <w:jc w:val="center"/>
              <w:rPr>
                <w:rFonts w:cs="Times New Roman"/>
                <w:sz w:val="20"/>
              </w:rPr>
            </w:pPr>
            <w:r w:rsidRPr="00265B46">
              <w:rPr>
                <w:rFonts w:cs="Times New Roman"/>
                <w:sz w:val="20"/>
              </w:rPr>
              <w:t>202</w:t>
            </w:r>
            <w:r w:rsidR="00B00DB2">
              <w:rPr>
                <w:rFonts w:cs="Times New Roman"/>
                <w:sz w:val="20"/>
              </w:rPr>
              <w:t>3</w:t>
            </w:r>
            <w:r w:rsidRPr="00265B46">
              <w:rPr>
                <w:rFonts w:cs="Times New Roman"/>
                <w:sz w:val="20"/>
              </w:rPr>
              <w:t xml:space="preserve"> год</w:t>
            </w:r>
          </w:p>
        </w:tc>
      </w:tr>
      <w:tr w:rsidR="007C734B" w:rsidRPr="00265B46" w14:paraId="2E339A8E"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3F9ED165"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AD3E1E3" w14:textId="77777777" w:rsidR="007C734B" w:rsidRPr="00265B46" w:rsidRDefault="00961FD6">
            <w:pPr>
              <w:pStyle w:val="afffff0"/>
              <w:widowControl w:val="0"/>
              <w:tabs>
                <w:tab w:val="left" w:pos="1701"/>
              </w:tabs>
              <w:spacing w:before="0" w:after="0" w:line="240" w:lineRule="auto"/>
              <w:ind w:left="0"/>
              <w:jc w:val="both"/>
              <w:rPr>
                <w:rFonts w:cs="Times New Roman"/>
                <w:b/>
                <w:bCs/>
                <w:i/>
                <w:color w:val="F10D0C"/>
                <w:sz w:val="20"/>
              </w:rPr>
            </w:pPr>
            <w:r w:rsidRPr="00265B46">
              <w:rPr>
                <w:rFonts w:cs="Times New Roman"/>
                <w:i/>
                <w:sz w:val="20"/>
              </w:rPr>
              <w:t>Договор/контракт</w:t>
            </w:r>
          </w:p>
          <w:p w14:paraId="3D8DA545" w14:textId="77777777" w:rsidR="007C734B" w:rsidRPr="00265B46" w:rsidRDefault="00961FD6">
            <w:pPr>
              <w:pStyle w:val="afffff0"/>
              <w:widowControl w:val="0"/>
              <w:tabs>
                <w:tab w:val="left" w:pos="1701"/>
              </w:tabs>
              <w:spacing w:before="0" w:after="0" w:line="240" w:lineRule="auto"/>
              <w:ind w:left="0"/>
              <w:jc w:val="both"/>
              <w:rPr>
                <w:rFonts w:cs="Times New Roman"/>
                <w:i/>
                <w:sz w:val="20"/>
              </w:rPr>
            </w:pPr>
            <w:r w:rsidRPr="00265B46">
              <w:rPr>
                <w:rFonts w:cs="Times New Roman"/>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E0A1FCE"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65731693"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B35DF3F"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CC21F32"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r>
      <w:tr w:rsidR="007C734B" w:rsidRPr="00265B46" w14:paraId="77769522"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0CBD07D1"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AE18251" w14:textId="77777777" w:rsidR="007C734B" w:rsidRPr="00265B46" w:rsidRDefault="00961FD6">
            <w:pPr>
              <w:pStyle w:val="afffff0"/>
              <w:widowControl w:val="0"/>
              <w:tabs>
                <w:tab w:val="left" w:pos="1701"/>
              </w:tabs>
              <w:spacing w:before="0" w:after="0" w:line="240" w:lineRule="auto"/>
              <w:ind w:left="0"/>
              <w:jc w:val="both"/>
              <w:rPr>
                <w:rFonts w:cs="Times New Roman"/>
                <w:b/>
                <w:bCs/>
                <w:i/>
                <w:color w:val="F10D0C"/>
                <w:sz w:val="20"/>
              </w:rPr>
            </w:pPr>
            <w:r w:rsidRPr="00265B46">
              <w:rPr>
                <w:rFonts w:cs="Times New Roman"/>
                <w:i/>
                <w:sz w:val="20"/>
              </w:rPr>
              <w:t>Договор/контракт</w:t>
            </w:r>
          </w:p>
          <w:p w14:paraId="48512967" w14:textId="77777777" w:rsidR="007C734B" w:rsidRPr="00265B46" w:rsidRDefault="00961FD6">
            <w:pPr>
              <w:pStyle w:val="afffff0"/>
              <w:widowControl w:val="0"/>
              <w:tabs>
                <w:tab w:val="left" w:pos="1701"/>
              </w:tabs>
              <w:spacing w:before="0" w:after="0" w:line="240" w:lineRule="auto"/>
              <w:ind w:left="0"/>
              <w:jc w:val="both"/>
              <w:rPr>
                <w:rFonts w:cs="Times New Roman"/>
                <w:i/>
                <w:sz w:val="20"/>
              </w:rPr>
            </w:pPr>
            <w:r w:rsidRPr="00265B46">
              <w:rPr>
                <w:rFonts w:cs="Times New Roman"/>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CAE354C"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723F9F7D"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DD67A6B"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8232605"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r>
      <w:tr w:rsidR="004D7E10" w:rsidRPr="00265B46" w14:paraId="5780A8AC"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751BE370" w14:textId="1B803E31" w:rsidR="004D7E10" w:rsidRPr="00265B46" w:rsidRDefault="004D7E10" w:rsidP="004D7E10">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9F13480" w14:textId="21DE921A" w:rsidR="004D7E10" w:rsidRPr="00265B46" w:rsidRDefault="004D7E10" w:rsidP="004D7E10">
            <w:pPr>
              <w:pStyle w:val="afffff0"/>
              <w:widowControl w:val="0"/>
              <w:tabs>
                <w:tab w:val="left" w:pos="1701"/>
              </w:tabs>
              <w:spacing w:before="0" w:after="0" w:line="240" w:lineRule="auto"/>
              <w:ind w:left="0"/>
              <w:jc w:val="both"/>
              <w:rPr>
                <w:rFonts w:cs="Times New Roman"/>
                <w:i/>
                <w:sz w:val="20"/>
              </w:rPr>
            </w:pPr>
            <w:r w:rsidRPr="00265B46">
              <w:rPr>
                <w:rFonts w:cs="Times New Roman"/>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577F33B" w14:textId="77777777" w:rsidR="004D7E10" w:rsidRPr="00265B46" w:rsidRDefault="004D7E10" w:rsidP="004D7E10">
            <w:pPr>
              <w:pStyle w:val="afffff0"/>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25BB0B62" w14:textId="7E5ADDCB" w:rsidR="004D7E10" w:rsidRPr="004D7E10" w:rsidRDefault="004D7E10" w:rsidP="004D7E10">
            <w:pPr>
              <w:pStyle w:val="afffff0"/>
              <w:widowControl w:val="0"/>
              <w:tabs>
                <w:tab w:val="left" w:pos="1701"/>
              </w:tabs>
              <w:spacing w:before="0" w:after="0" w:line="240" w:lineRule="auto"/>
              <w:ind w:left="0"/>
              <w:rPr>
                <w:rFonts w:cs="Times New Roman"/>
                <w:b/>
                <w:bCs/>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13B06620" w14:textId="77777777" w:rsidR="004D7E10" w:rsidRPr="00265B46" w:rsidRDefault="004D7E10" w:rsidP="004D7E10">
            <w:pPr>
              <w:pStyle w:val="afffff0"/>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14AA3F4" w14:textId="77777777" w:rsidR="004D7E10" w:rsidRPr="00265B46" w:rsidRDefault="004D7E10" w:rsidP="004D7E10">
            <w:pPr>
              <w:pStyle w:val="afffff0"/>
              <w:widowControl w:val="0"/>
              <w:tabs>
                <w:tab w:val="left" w:pos="1701"/>
              </w:tabs>
              <w:spacing w:before="0" w:after="0" w:line="240" w:lineRule="auto"/>
              <w:ind w:left="0"/>
              <w:jc w:val="both"/>
              <w:rPr>
                <w:rFonts w:cs="Times New Roman"/>
                <w:sz w:val="20"/>
              </w:rPr>
            </w:pPr>
          </w:p>
        </w:tc>
      </w:tr>
      <w:tr w:rsidR="004D7E10" w:rsidRPr="00265B46" w14:paraId="255E5931" w14:textId="77777777" w:rsidTr="00E15358">
        <w:trPr>
          <w:trHeight w:val="227"/>
        </w:trPr>
        <w:tc>
          <w:tcPr>
            <w:tcW w:w="11058" w:type="dxa"/>
            <w:gridSpan w:val="4"/>
            <w:tcBorders>
              <w:top w:val="single" w:sz="4" w:space="0" w:color="000000"/>
              <w:left w:val="single" w:sz="4" w:space="0" w:color="000000"/>
              <w:bottom w:val="single" w:sz="4" w:space="0" w:color="000000"/>
              <w:right w:val="single" w:sz="4" w:space="0" w:color="000000"/>
            </w:tcBorders>
            <w:shd w:val="clear" w:color="auto" w:fill="auto"/>
          </w:tcPr>
          <w:p w14:paraId="00F13A23" w14:textId="761BAF5A" w:rsidR="004D7E10" w:rsidRPr="00265B46" w:rsidRDefault="004D7E10" w:rsidP="00B00DB2">
            <w:pPr>
              <w:pStyle w:val="afffff0"/>
              <w:widowControl w:val="0"/>
              <w:tabs>
                <w:tab w:val="left" w:pos="1701"/>
              </w:tabs>
              <w:spacing w:before="0" w:after="0" w:line="240" w:lineRule="auto"/>
              <w:ind w:left="0"/>
              <w:jc w:val="right"/>
              <w:rPr>
                <w:rFonts w:cs="Times New Roman"/>
                <w:sz w:val="20"/>
              </w:rPr>
            </w:pPr>
            <w:r w:rsidRPr="004D7E10">
              <w:rPr>
                <w:rFonts w:cs="Times New Roman"/>
                <w:b/>
                <w:bCs/>
                <w:sz w:val="20"/>
              </w:rPr>
              <w:t>ИТОГО за 202</w:t>
            </w:r>
            <w:r w:rsidR="00B00DB2">
              <w:rPr>
                <w:rFonts w:cs="Times New Roman"/>
                <w:b/>
                <w:bCs/>
                <w:sz w:val="20"/>
              </w:rPr>
              <w:t>3</w:t>
            </w:r>
            <w:r w:rsidRPr="004D7E10">
              <w:rPr>
                <w:rFonts w:cs="Times New Roman"/>
                <w:b/>
                <w:bCs/>
                <w:sz w:val="20"/>
              </w:rPr>
              <w:t xml:space="preserve"> год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14FEEB0" w14:textId="77777777" w:rsidR="004D7E10" w:rsidRPr="00265B46" w:rsidRDefault="004D7E10">
            <w:pPr>
              <w:pStyle w:val="afffff0"/>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284A297" w14:textId="77777777" w:rsidR="004D7E10" w:rsidRPr="00265B46" w:rsidRDefault="004D7E10">
            <w:pPr>
              <w:pStyle w:val="afffff0"/>
              <w:widowControl w:val="0"/>
              <w:tabs>
                <w:tab w:val="left" w:pos="1701"/>
              </w:tabs>
              <w:spacing w:before="0" w:after="0" w:line="240" w:lineRule="auto"/>
              <w:ind w:left="0"/>
              <w:jc w:val="both"/>
              <w:rPr>
                <w:rFonts w:cs="Times New Roman"/>
                <w:sz w:val="20"/>
              </w:rPr>
            </w:pPr>
          </w:p>
        </w:tc>
      </w:tr>
      <w:tr w:rsidR="007C734B" w:rsidRPr="00265B46" w14:paraId="54BB4812" w14:textId="77777777" w:rsidTr="004D7E10">
        <w:trPr>
          <w:trHeight w:val="227"/>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Pr>
          <w:p w14:paraId="2F907A94" w14:textId="7A528F77" w:rsidR="007C734B" w:rsidRPr="00265B46" w:rsidRDefault="00961FD6" w:rsidP="00B00DB2">
            <w:pPr>
              <w:pStyle w:val="afffff0"/>
              <w:widowControl w:val="0"/>
              <w:tabs>
                <w:tab w:val="left" w:pos="1701"/>
              </w:tabs>
              <w:spacing w:before="0" w:after="0" w:line="240" w:lineRule="auto"/>
              <w:ind w:left="0"/>
              <w:jc w:val="center"/>
              <w:rPr>
                <w:rFonts w:cs="Times New Roman"/>
                <w:sz w:val="20"/>
              </w:rPr>
            </w:pPr>
            <w:r w:rsidRPr="00265B46">
              <w:rPr>
                <w:rFonts w:cs="Times New Roman"/>
                <w:sz w:val="20"/>
              </w:rPr>
              <w:t>202</w:t>
            </w:r>
            <w:r w:rsidR="00B00DB2">
              <w:rPr>
                <w:rFonts w:cs="Times New Roman"/>
                <w:sz w:val="20"/>
              </w:rPr>
              <w:t>4</w:t>
            </w:r>
            <w:r w:rsidRPr="00265B46">
              <w:rPr>
                <w:rFonts w:cs="Times New Roman"/>
                <w:sz w:val="20"/>
              </w:rPr>
              <w:t xml:space="preserve"> год</w:t>
            </w:r>
          </w:p>
        </w:tc>
      </w:tr>
      <w:tr w:rsidR="007C734B" w:rsidRPr="00265B46" w14:paraId="75BE2A6A"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2FC8BF3E"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35D8C28" w14:textId="77777777" w:rsidR="007C734B" w:rsidRPr="00265B46" w:rsidRDefault="00961FD6">
            <w:pPr>
              <w:pStyle w:val="afffff0"/>
              <w:widowControl w:val="0"/>
              <w:tabs>
                <w:tab w:val="left" w:pos="1701"/>
              </w:tabs>
              <w:spacing w:before="0" w:after="0" w:line="240" w:lineRule="auto"/>
              <w:ind w:left="0"/>
              <w:jc w:val="both"/>
              <w:rPr>
                <w:rFonts w:cs="Times New Roman"/>
                <w:b/>
                <w:bCs/>
                <w:i/>
                <w:color w:val="F10D0C"/>
                <w:sz w:val="20"/>
              </w:rPr>
            </w:pPr>
            <w:r w:rsidRPr="00265B46">
              <w:rPr>
                <w:rFonts w:cs="Times New Roman"/>
                <w:i/>
                <w:sz w:val="20"/>
              </w:rPr>
              <w:t>Договор/контракт</w:t>
            </w:r>
          </w:p>
          <w:p w14:paraId="76D6C42D" w14:textId="77777777" w:rsidR="007C734B" w:rsidRPr="00265B46" w:rsidRDefault="00961FD6">
            <w:pPr>
              <w:pStyle w:val="afffff0"/>
              <w:widowControl w:val="0"/>
              <w:tabs>
                <w:tab w:val="left" w:pos="1701"/>
              </w:tabs>
              <w:spacing w:before="0" w:after="0" w:line="240" w:lineRule="auto"/>
              <w:ind w:left="0"/>
              <w:jc w:val="both"/>
              <w:rPr>
                <w:rFonts w:cs="Times New Roman"/>
                <w:i/>
                <w:sz w:val="20"/>
              </w:rPr>
            </w:pPr>
            <w:r w:rsidRPr="00265B46">
              <w:rPr>
                <w:rFonts w:cs="Times New Roman"/>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830F6E6"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797C9577"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3B7EF41C"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067B602"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r>
      <w:tr w:rsidR="007C734B" w:rsidRPr="00265B46" w14:paraId="2E66B454"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1B6E0D7C"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lastRenderedPageBreak/>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680813F4" w14:textId="77777777" w:rsidR="007C734B" w:rsidRPr="00265B46" w:rsidRDefault="00961FD6">
            <w:pPr>
              <w:pStyle w:val="afffff0"/>
              <w:widowControl w:val="0"/>
              <w:tabs>
                <w:tab w:val="left" w:pos="1701"/>
              </w:tabs>
              <w:spacing w:before="0" w:after="0" w:line="240" w:lineRule="auto"/>
              <w:ind w:left="0"/>
              <w:jc w:val="both"/>
              <w:rPr>
                <w:rFonts w:cs="Times New Roman"/>
                <w:b/>
                <w:bCs/>
                <w:i/>
                <w:color w:val="F10D0C"/>
                <w:sz w:val="20"/>
              </w:rPr>
            </w:pPr>
            <w:r w:rsidRPr="00265B46">
              <w:rPr>
                <w:rFonts w:cs="Times New Roman"/>
                <w:i/>
                <w:sz w:val="20"/>
              </w:rPr>
              <w:t>Договор/контракт</w:t>
            </w:r>
          </w:p>
          <w:p w14:paraId="18F2638A" w14:textId="77777777" w:rsidR="007C734B" w:rsidRPr="00265B46" w:rsidRDefault="00961FD6">
            <w:pPr>
              <w:pStyle w:val="afffff0"/>
              <w:widowControl w:val="0"/>
              <w:tabs>
                <w:tab w:val="left" w:pos="1701"/>
              </w:tabs>
              <w:spacing w:before="0" w:after="0" w:line="240" w:lineRule="auto"/>
              <w:ind w:left="0"/>
              <w:jc w:val="both"/>
              <w:rPr>
                <w:rFonts w:cs="Times New Roman"/>
                <w:i/>
                <w:sz w:val="20"/>
              </w:rPr>
            </w:pPr>
            <w:r w:rsidRPr="00265B46">
              <w:rPr>
                <w:rFonts w:cs="Times New Roman"/>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5E16E31"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544D0519"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9C96BDF"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F3C110C"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r>
      <w:tr w:rsidR="007C734B" w:rsidRPr="00265B46" w14:paraId="5AD7B103"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3520D27C"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7379BF7" w14:textId="77777777" w:rsidR="007C734B" w:rsidRPr="00265B46" w:rsidRDefault="00961FD6">
            <w:pPr>
              <w:pStyle w:val="afffff0"/>
              <w:widowControl w:val="0"/>
              <w:tabs>
                <w:tab w:val="left" w:pos="1701"/>
              </w:tabs>
              <w:spacing w:before="0" w:after="0" w:line="240" w:lineRule="auto"/>
              <w:ind w:left="0"/>
              <w:jc w:val="both"/>
              <w:rPr>
                <w:rFonts w:cs="Times New Roman"/>
                <w:i/>
                <w:sz w:val="20"/>
              </w:rPr>
            </w:pPr>
            <w:r w:rsidRPr="00265B46">
              <w:rPr>
                <w:rFonts w:cs="Times New Roman"/>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B67200F"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7E45A44E"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BD41C4"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790D8BE" w14:textId="77777777" w:rsidR="007C734B" w:rsidRPr="00265B46" w:rsidRDefault="007C734B">
            <w:pPr>
              <w:pStyle w:val="afffff0"/>
              <w:widowControl w:val="0"/>
              <w:tabs>
                <w:tab w:val="left" w:pos="1701"/>
              </w:tabs>
              <w:spacing w:before="0" w:after="0" w:line="240" w:lineRule="auto"/>
              <w:ind w:left="0"/>
              <w:jc w:val="both"/>
              <w:rPr>
                <w:rFonts w:cs="Times New Roman"/>
                <w:sz w:val="20"/>
              </w:rPr>
            </w:pPr>
          </w:p>
        </w:tc>
      </w:tr>
      <w:tr w:rsidR="004D7E10" w:rsidRPr="00265B46" w14:paraId="3F881CCB" w14:textId="77777777" w:rsidTr="00633BA6">
        <w:trPr>
          <w:trHeight w:val="227"/>
        </w:trPr>
        <w:tc>
          <w:tcPr>
            <w:tcW w:w="11058" w:type="dxa"/>
            <w:gridSpan w:val="4"/>
            <w:tcBorders>
              <w:top w:val="single" w:sz="4" w:space="0" w:color="000000"/>
              <w:left w:val="single" w:sz="4" w:space="0" w:color="000000"/>
              <w:bottom w:val="single" w:sz="4" w:space="0" w:color="000000"/>
              <w:right w:val="single" w:sz="4" w:space="0" w:color="000000"/>
            </w:tcBorders>
            <w:shd w:val="clear" w:color="auto" w:fill="auto"/>
          </w:tcPr>
          <w:p w14:paraId="088A20B0" w14:textId="5084A61D" w:rsidR="004D7E10" w:rsidRPr="00265B46" w:rsidRDefault="004D7E10" w:rsidP="00B00DB2">
            <w:pPr>
              <w:pStyle w:val="afffff0"/>
              <w:widowControl w:val="0"/>
              <w:tabs>
                <w:tab w:val="left" w:pos="1701"/>
              </w:tabs>
              <w:spacing w:before="0" w:after="0" w:line="240" w:lineRule="auto"/>
              <w:ind w:left="0"/>
              <w:jc w:val="right"/>
              <w:rPr>
                <w:rFonts w:cs="Times New Roman"/>
                <w:sz w:val="20"/>
              </w:rPr>
            </w:pPr>
            <w:r w:rsidRPr="004D7E10">
              <w:rPr>
                <w:rFonts w:cs="Times New Roman"/>
                <w:b/>
                <w:bCs/>
                <w:sz w:val="20"/>
              </w:rPr>
              <w:t>ИТОГО за 202</w:t>
            </w:r>
            <w:r w:rsidR="00B00DB2">
              <w:rPr>
                <w:rFonts w:cs="Times New Roman"/>
                <w:b/>
                <w:bCs/>
                <w:sz w:val="20"/>
              </w:rPr>
              <w:t>4</w:t>
            </w:r>
            <w:r w:rsidRPr="004D7E10">
              <w:rPr>
                <w:rFonts w:cs="Times New Roman"/>
                <w:b/>
                <w:bCs/>
                <w:sz w:val="20"/>
              </w:rPr>
              <w:t xml:space="preserve"> год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3614B91C" w14:textId="77777777" w:rsidR="004D7E10" w:rsidRPr="00265B46" w:rsidRDefault="004D7E10">
            <w:pPr>
              <w:pStyle w:val="afffff0"/>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540E315A" w14:textId="77777777" w:rsidR="004D7E10" w:rsidRPr="00265B46" w:rsidRDefault="004D7E10">
            <w:pPr>
              <w:pStyle w:val="afffff0"/>
              <w:widowControl w:val="0"/>
              <w:tabs>
                <w:tab w:val="left" w:pos="1701"/>
              </w:tabs>
              <w:spacing w:before="0" w:after="0" w:line="240" w:lineRule="auto"/>
              <w:ind w:left="0"/>
              <w:jc w:val="both"/>
              <w:rPr>
                <w:rFonts w:cs="Times New Roman"/>
                <w:sz w:val="20"/>
              </w:rPr>
            </w:pPr>
          </w:p>
        </w:tc>
      </w:tr>
    </w:tbl>
    <w:p w14:paraId="1FAE9E94" w14:textId="77777777" w:rsidR="007C734B" w:rsidRPr="00265B46" w:rsidRDefault="00961FD6">
      <w:pPr>
        <w:pStyle w:val="Standard"/>
        <w:ind w:firstLine="567"/>
        <w:jc w:val="both"/>
        <w:rPr>
          <w:rFonts w:ascii="Times New Roman" w:hAnsi="Times New Roman" w:cs="Times New Roman"/>
          <w:b/>
          <w:bCs/>
          <w:i/>
          <w:iCs/>
          <w:color w:val="FF0000"/>
          <w:sz w:val="20"/>
          <w:szCs w:val="20"/>
        </w:rPr>
      </w:pPr>
      <w:r w:rsidRPr="00265B46">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0906491E" w14:textId="3D0462E0" w:rsidR="007C734B" w:rsidRPr="00265B46" w:rsidRDefault="00961FD6">
      <w:pPr>
        <w:pStyle w:val="Standard"/>
        <w:ind w:firstLine="567"/>
        <w:jc w:val="both"/>
        <w:rPr>
          <w:rFonts w:ascii="Times New Roman" w:hAnsi="Times New Roman" w:cs="Times New Roman"/>
          <w:b/>
          <w:i/>
          <w:iCs/>
          <w:color w:val="FF0000"/>
          <w:sz w:val="20"/>
          <w:szCs w:val="20"/>
        </w:rPr>
      </w:pPr>
      <w:r w:rsidRPr="00265B46">
        <w:rPr>
          <w:rFonts w:ascii="Times New Roman" w:hAnsi="Times New Roman" w:cs="Times New Roman"/>
          <w:b/>
          <w:i/>
          <w:iCs/>
          <w:color w:val="FF0000"/>
          <w:sz w:val="20"/>
          <w:szCs w:val="20"/>
        </w:rPr>
        <w:t>У</w:t>
      </w:r>
      <w:r w:rsidRPr="00265B46">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оказание услуг аналогичных предмету закупки за 202</w:t>
      </w:r>
      <w:r w:rsidR="00B00DB2">
        <w:rPr>
          <w:rFonts w:ascii="Times New Roman" w:hAnsi="Times New Roman" w:cs="Times New Roman"/>
          <w:b/>
          <w:bCs/>
          <w:i/>
          <w:iCs/>
          <w:color w:val="FF0000"/>
          <w:sz w:val="20"/>
          <w:szCs w:val="20"/>
        </w:rPr>
        <w:t>3</w:t>
      </w:r>
      <w:r w:rsidRPr="00265B46">
        <w:rPr>
          <w:rFonts w:ascii="Times New Roman" w:hAnsi="Times New Roman" w:cs="Times New Roman"/>
          <w:b/>
          <w:i/>
          <w:iCs/>
          <w:color w:val="FF0000"/>
          <w:sz w:val="20"/>
          <w:szCs w:val="20"/>
        </w:rPr>
        <w:t xml:space="preserve">г. и </w:t>
      </w:r>
      <w:r w:rsidRPr="00265B46">
        <w:rPr>
          <w:rFonts w:ascii="Times New Roman" w:hAnsi="Times New Roman" w:cs="Times New Roman"/>
          <w:b/>
          <w:bCs/>
          <w:i/>
          <w:iCs/>
          <w:color w:val="FF0000"/>
          <w:sz w:val="20"/>
          <w:szCs w:val="20"/>
        </w:rPr>
        <w:t>202</w:t>
      </w:r>
      <w:r w:rsidR="00B00DB2">
        <w:rPr>
          <w:rFonts w:ascii="Times New Roman" w:hAnsi="Times New Roman" w:cs="Times New Roman"/>
          <w:b/>
          <w:bCs/>
          <w:i/>
          <w:iCs/>
          <w:color w:val="FF0000"/>
          <w:sz w:val="20"/>
          <w:szCs w:val="20"/>
        </w:rPr>
        <w:t>4</w:t>
      </w:r>
      <w:r w:rsidRPr="00265B46">
        <w:rPr>
          <w:rFonts w:ascii="Times New Roman" w:hAnsi="Times New Roman" w:cs="Times New Roman"/>
          <w:b/>
          <w:bCs/>
          <w:i/>
          <w:iCs/>
          <w:color w:val="FF0000"/>
          <w:sz w:val="20"/>
          <w:szCs w:val="20"/>
        </w:rPr>
        <w:t>г.</w:t>
      </w:r>
    </w:p>
    <w:p w14:paraId="512FC3F6" w14:textId="77777777" w:rsidR="007C734B" w:rsidRPr="00265B46" w:rsidRDefault="00961FD6">
      <w:pPr>
        <w:pStyle w:val="Standard"/>
        <w:ind w:firstLine="567"/>
        <w:jc w:val="both"/>
        <w:rPr>
          <w:rFonts w:ascii="Times New Roman" w:hAnsi="Times New Roman" w:cs="Times New Roman"/>
          <w:b/>
          <w:bCs/>
          <w:i/>
          <w:iCs/>
          <w:color w:val="FF0000"/>
          <w:sz w:val="20"/>
          <w:szCs w:val="20"/>
        </w:rPr>
      </w:pPr>
      <w:r w:rsidRPr="00265B46">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307D99D2" w14:textId="09EC0F3B" w:rsidR="007C734B" w:rsidRPr="00265B46" w:rsidRDefault="00961FD6">
      <w:pPr>
        <w:pStyle w:val="Standard"/>
        <w:ind w:firstLine="567"/>
        <w:jc w:val="both"/>
        <w:rPr>
          <w:rFonts w:ascii="Times New Roman" w:eastAsia="Arial Unicode MS" w:hAnsi="Times New Roman" w:cs="Times New Roman"/>
          <w:b/>
          <w:i/>
          <w:color w:val="FF0000"/>
          <w:sz w:val="20"/>
          <w:szCs w:val="20"/>
          <w:lang w:eastAsia="ar-SA"/>
        </w:rPr>
      </w:pPr>
      <w:r w:rsidRPr="00265B46">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202</w:t>
      </w:r>
      <w:r w:rsidR="00B00DB2">
        <w:rPr>
          <w:rFonts w:ascii="Times New Roman" w:hAnsi="Times New Roman" w:cs="Times New Roman"/>
          <w:b/>
          <w:i/>
          <w:iCs/>
          <w:color w:val="FF0000"/>
          <w:sz w:val="20"/>
          <w:szCs w:val="20"/>
        </w:rPr>
        <w:t>3</w:t>
      </w:r>
      <w:r w:rsidRPr="00265B46">
        <w:rPr>
          <w:rFonts w:ascii="Times New Roman" w:hAnsi="Times New Roman" w:cs="Times New Roman"/>
          <w:b/>
          <w:i/>
          <w:iCs/>
          <w:color w:val="FF0000"/>
          <w:sz w:val="20"/>
          <w:szCs w:val="20"/>
        </w:rPr>
        <w:t xml:space="preserve"> г. и 202</w:t>
      </w:r>
      <w:r w:rsidR="00B00DB2">
        <w:rPr>
          <w:rFonts w:ascii="Times New Roman" w:hAnsi="Times New Roman" w:cs="Times New Roman"/>
          <w:b/>
          <w:i/>
          <w:iCs/>
          <w:color w:val="FF0000"/>
          <w:sz w:val="20"/>
          <w:szCs w:val="20"/>
        </w:rPr>
        <w:t>4</w:t>
      </w:r>
      <w:r w:rsidRPr="00265B46">
        <w:rPr>
          <w:rFonts w:ascii="Times New Roman" w:hAnsi="Times New Roman" w:cs="Times New Roman"/>
          <w:b/>
          <w:i/>
          <w:iCs/>
          <w:color w:val="FF0000"/>
          <w:sz w:val="20"/>
          <w:szCs w:val="20"/>
        </w:rPr>
        <w:t xml:space="preserve"> г. (без применения штрафных санкций, </w:t>
      </w:r>
      <w:r w:rsidRPr="00265B46">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sidRPr="00265B46">
        <w:rPr>
          <w:rFonts w:ascii="Times New Roman" w:hAnsi="Times New Roman" w:cs="Times New Roman"/>
          <w:b/>
          <w:i/>
          <w:iCs/>
          <w:color w:val="FF0000"/>
          <w:sz w:val="20"/>
          <w:szCs w:val="20"/>
        </w:rPr>
        <w:t>) на оказание услуг аналогичных предмету закупки; к</w:t>
      </w:r>
      <w:r w:rsidRPr="00265B46">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оказанных услуг и (или) иные документы), </w:t>
      </w:r>
      <w:r w:rsidRPr="00265B46">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5D82E4E1" w14:textId="70CF795D" w:rsidR="007C734B" w:rsidRPr="00060BC7" w:rsidRDefault="00961FD6">
      <w:pPr>
        <w:spacing w:before="0" w:after="0" w:line="240" w:lineRule="auto"/>
        <w:ind w:firstLine="567"/>
        <w:jc w:val="both"/>
        <w:rPr>
          <w:rFonts w:eastAsia="Arial Unicode MS" w:cs="Times New Roman"/>
          <w:b/>
          <w:i/>
          <w:color w:val="FF0000"/>
          <w:sz w:val="20"/>
          <w:szCs w:val="20"/>
          <w:lang w:eastAsia="ar-SA"/>
        </w:rPr>
      </w:pPr>
      <w:r w:rsidRPr="00060BC7">
        <w:rPr>
          <w:rFonts w:eastAsia="Arial Unicode MS" w:cs="Times New Roman"/>
          <w:b/>
          <w:i/>
          <w:color w:val="FF0000"/>
          <w:sz w:val="20"/>
          <w:szCs w:val="20"/>
          <w:lang w:eastAsia="ar-SA"/>
        </w:rPr>
        <w:t xml:space="preserve">Информация, указанная </w:t>
      </w:r>
      <w:r w:rsidR="000826D0" w:rsidRPr="00060BC7">
        <w:rPr>
          <w:rFonts w:eastAsia="Arial Unicode MS" w:cs="Times New Roman"/>
          <w:b/>
          <w:i/>
          <w:color w:val="FF0000"/>
          <w:sz w:val="20"/>
          <w:szCs w:val="20"/>
          <w:lang w:eastAsia="ar-SA"/>
        </w:rPr>
        <w:t>в таблице,</w:t>
      </w:r>
      <w:r w:rsidRPr="00060BC7">
        <w:rPr>
          <w:rFonts w:eastAsia="Arial Unicode MS" w:cs="Times New Roman"/>
          <w:b/>
          <w:i/>
          <w:color w:val="FF0000"/>
          <w:sz w:val="20"/>
          <w:szCs w:val="20"/>
          <w:lang w:eastAsia="ar-SA"/>
        </w:rPr>
        <w:t xml:space="preserve"> должна соответствовать информации, содержащейся в подтверждающих документах.</w:t>
      </w:r>
    </w:p>
    <w:p w14:paraId="0193728B" w14:textId="77777777" w:rsidR="007C734B" w:rsidRPr="00060BC7" w:rsidRDefault="007C734B">
      <w:pPr>
        <w:spacing w:before="0" w:after="0" w:line="240" w:lineRule="auto"/>
        <w:ind w:firstLine="567"/>
        <w:jc w:val="both"/>
        <w:rPr>
          <w:rFonts w:eastAsia="Arial Unicode MS" w:cs="Times New Roman"/>
          <w:b/>
          <w:i/>
          <w:color w:val="FF0000"/>
          <w:sz w:val="20"/>
          <w:szCs w:val="20"/>
          <w:lang w:eastAsia="ar-SA"/>
        </w:rPr>
      </w:pPr>
    </w:p>
    <w:p w14:paraId="109DFA11" w14:textId="77777777" w:rsidR="007C734B" w:rsidRPr="00060BC7" w:rsidRDefault="007C734B">
      <w:pPr>
        <w:pStyle w:val="Standard"/>
        <w:ind w:right="-1" w:firstLine="567"/>
        <w:jc w:val="both"/>
        <w:rPr>
          <w:rFonts w:ascii="Times New Roman" w:eastAsia="Arial Unicode MS" w:hAnsi="Times New Roman" w:cs="Times New Roman"/>
          <w:lang w:eastAsia="ar-SA"/>
        </w:rPr>
      </w:pPr>
    </w:p>
    <w:p w14:paraId="4060F34A" w14:textId="77777777" w:rsidR="007C734B" w:rsidRPr="00A57821" w:rsidRDefault="007C734B">
      <w:pPr>
        <w:pStyle w:val="affff1"/>
        <w:spacing w:before="0" w:after="0"/>
        <w:ind w:firstLine="567"/>
        <w:jc w:val="both"/>
        <w:rPr>
          <w:rFonts w:cs="Times New Roman"/>
          <w:b/>
          <w:bCs/>
          <w:i/>
          <w:color w:val="F10D0C"/>
          <w:sz w:val="20"/>
          <w:szCs w:val="20"/>
          <w:highlight w:val="yellow"/>
        </w:rPr>
        <w:sectPr w:rsidR="007C734B" w:rsidRPr="00A57821">
          <w:headerReference w:type="default" r:id="rId39"/>
          <w:footerReference w:type="default" r:id="rId40"/>
          <w:pgSz w:w="16838" w:h="11906" w:orient="landscape"/>
          <w:pgMar w:top="777" w:right="1134" w:bottom="1134" w:left="1134" w:header="720" w:footer="709" w:gutter="0"/>
          <w:cols w:space="720"/>
          <w:formProt w:val="0"/>
          <w:docGrid w:linePitch="360"/>
        </w:sectPr>
      </w:pPr>
    </w:p>
    <w:p w14:paraId="62623BD8" w14:textId="77777777" w:rsidR="007C734B" w:rsidRPr="00060BC7" w:rsidRDefault="00961FD6">
      <w:pPr>
        <w:pStyle w:val="Standard"/>
        <w:suppressAutoHyphens w:val="0"/>
        <w:jc w:val="center"/>
        <w:rPr>
          <w:rFonts w:ascii="Times New Roman" w:eastAsia="Arial Unicode MS" w:hAnsi="Times New Roman" w:cs="Times New Roman"/>
          <w:lang w:eastAsia="ar-SA"/>
        </w:rPr>
      </w:pPr>
      <w:r w:rsidRPr="00060BC7">
        <w:rPr>
          <w:rFonts w:ascii="Times New Roman" w:hAnsi="Times New Roman" w:cs="Times New Roman"/>
        </w:rPr>
        <w:lastRenderedPageBreak/>
        <w:t>16.3. Формы документов, входящих в ценовое предложение</w:t>
      </w:r>
    </w:p>
    <w:p w14:paraId="6D9EAA3A" w14:textId="77777777" w:rsidR="007C734B" w:rsidRPr="00060BC7" w:rsidRDefault="00961FD6">
      <w:pPr>
        <w:pStyle w:val="Standard"/>
        <w:suppressAutoHyphens w:val="0"/>
        <w:jc w:val="center"/>
        <w:rPr>
          <w:rFonts w:ascii="Times New Roman" w:eastAsia="Arial Unicode MS" w:hAnsi="Times New Roman" w:cs="Times New Roman"/>
          <w:lang w:eastAsia="ar-SA"/>
        </w:rPr>
      </w:pPr>
      <w:r w:rsidRPr="00060BC7">
        <w:rPr>
          <w:rFonts w:ascii="Times New Roman" w:hAnsi="Times New Roman" w:cs="Times New Roman"/>
          <w:i/>
        </w:rPr>
        <w:t>Форма 7. Предложение о цене договора</w:t>
      </w:r>
    </w:p>
    <w:p w14:paraId="7AF56E53" w14:textId="77777777" w:rsidR="007C734B" w:rsidRPr="00060BC7" w:rsidRDefault="00961FD6">
      <w:pPr>
        <w:pStyle w:val="Standard"/>
        <w:pBdr>
          <w:top w:val="single" w:sz="4" w:space="1" w:color="00000A"/>
        </w:pBdr>
        <w:shd w:val="clear" w:color="auto" w:fill="E0E0E0"/>
        <w:suppressAutoHyphens w:val="0"/>
        <w:jc w:val="center"/>
        <w:rPr>
          <w:rFonts w:ascii="Times New Roman" w:eastAsia="Arial Unicode MS" w:hAnsi="Times New Roman" w:cs="Times New Roman"/>
          <w:lang w:eastAsia="ar-SA"/>
        </w:rPr>
      </w:pPr>
      <w:r w:rsidRPr="00060BC7">
        <w:rPr>
          <w:rFonts w:ascii="Times New Roman" w:hAnsi="Times New Roman" w:cs="Times New Roman"/>
        </w:rPr>
        <w:t>начало формы</w:t>
      </w:r>
    </w:p>
    <w:p w14:paraId="34965EB7" w14:textId="77777777" w:rsidR="007C734B" w:rsidRPr="00060BC7" w:rsidRDefault="00961FD6">
      <w:pPr>
        <w:pStyle w:val="Standard"/>
        <w:suppressAutoHyphens w:val="0"/>
        <w:jc w:val="center"/>
        <w:rPr>
          <w:rFonts w:ascii="Times New Roman" w:hAnsi="Times New Roman" w:cs="Times New Roman"/>
          <w:i/>
        </w:rPr>
      </w:pPr>
      <w:r w:rsidRPr="00060BC7">
        <w:rPr>
          <w:rFonts w:ascii="Times New Roman" w:hAnsi="Times New Roman" w:cs="Times New Roman"/>
          <w:i/>
        </w:rPr>
        <w:t>(оформляется на фирменном бланке участника закупки)</w:t>
      </w:r>
    </w:p>
    <w:p w14:paraId="07BC5000" w14:textId="77777777" w:rsidR="007C734B" w:rsidRPr="00060BC7" w:rsidRDefault="007C734B">
      <w:pPr>
        <w:pStyle w:val="Standard"/>
        <w:suppressAutoHyphens w:val="0"/>
        <w:jc w:val="center"/>
        <w:rPr>
          <w:rFonts w:ascii="Times New Roman" w:hAnsi="Times New Roman" w:cs="Times New Roman"/>
          <w:b/>
        </w:rPr>
      </w:pPr>
    </w:p>
    <w:p w14:paraId="5E55C858" w14:textId="77777777" w:rsidR="007C734B" w:rsidRPr="00060BC7" w:rsidRDefault="00961FD6">
      <w:pPr>
        <w:pStyle w:val="Standard"/>
        <w:suppressAutoHyphens w:val="0"/>
        <w:jc w:val="both"/>
        <w:rPr>
          <w:rFonts w:ascii="Times New Roman" w:eastAsia="Arial Unicode MS" w:hAnsi="Times New Roman" w:cs="Times New Roman"/>
          <w:lang w:eastAsia="ar-SA"/>
        </w:rPr>
      </w:pPr>
      <w:r w:rsidRPr="00060BC7">
        <w:rPr>
          <w:rFonts w:ascii="Times New Roman" w:hAnsi="Times New Roman" w:cs="Times New Roman"/>
        </w:rPr>
        <w:t>Заказчику:</w:t>
      </w:r>
    </w:p>
    <w:p w14:paraId="1BF3C897" w14:textId="77777777" w:rsidR="007C734B" w:rsidRPr="00060BC7" w:rsidRDefault="009872FF">
      <w:pPr>
        <w:pStyle w:val="Standard"/>
        <w:suppressAutoHyphens w:val="0"/>
        <w:jc w:val="both"/>
        <w:rPr>
          <w:rFonts w:ascii="Times New Roman" w:eastAsia="Arial Unicode MS" w:hAnsi="Times New Roman" w:cs="Times New Roman"/>
          <w:lang w:eastAsia="ar-SA"/>
        </w:rPr>
      </w:pPr>
      <w:r>
        <w:rPr>
          <w:rFonts w:ascii="Times New Roman" w:hAnsi="Times New Roman" w:cs="Times New Roman"/>
        </w:rPr>
        <w:t>ООО «ДТС»</w:t>
      </w:r>
    </w:p>
    <w:p w14:paraId="7262FC8E" w14:textId="5091B221" w:rsidR="007C734B" w:rsidRPr="00060BC7" w:rsidRDefault="00961FD6">
      <w:pPr>
        <w:pStyle w:val="Standard"/>
        <w:suppressAutoHyphens w:val="0"/>
        <w:spacing w:before="120"/>
        <w:rPr>
          <w:rFonts w:ascii="Times New Roman" w:eastAsia="Arial Unicode MS" w:hAnsi="Times New Roman" w:cs="Times New Roman"/>
          <w:lang w:eastAsia="ar-SA"/>
        </w:rPr>
      </w:pPr>
      <w:r w:rsidRPr="00060BC7">
        <w:rPr>
          <w:rFonts w:ascii="Times New Roman" w:hAnsi="Times New Roman" w:cs="Times New Roman"/>
        </w:rPr>
        <w:t>«___» __________ 202</w:t>
      </w:r>
      <w:r w:rsidR="00B00DB2">
        <w:rPr>
          <w:rFonts w:ascii="Times New Roman" w:hAnsi="Times New Roman" w:cs="Times New Roman"/>
        </w:rPr>
        <w:t>5</w:t>
      </w:r>
    </w:p>
    <w:p w14:paraId="5A7FBA29" w14:textId="77777777" w:rsidR="007C734B" w:rsidRPr="00060BC7" w:rsidRDefault="007C734B">
      <w:pPr>
        <w:pStyle w:val="affff1"/>
        <w:widowControl w:val="0"/>
        <w:spacing w:before="0" w:after="0" w:line="240" w:lineRule="auto"/>
        <w:jc w:val="center"/>
        <w:rPr>
          <w:rFonts w:cs="Times New Roman"/>
          <w:b/>
        </w:rPr>
      </w:pPr>
    </w:p>
    <w:p w14:paraId="7115AA5B" w14:textId="77777777" w:rsidR="007C734B" w:rsidRPr="00060BC7" w:rsidRDefault="00961FD6">
      <w:pPr>
        <w:pStyle w:val="affff1"/>
        <w:widowControl w:val="0"/>
        <w:spacing w:before="0" w:after="0" w:line="240" w:lineRule="auto"/>
        <w:jc w:val="center"/>
        <w:rPr>
          <w:rFonts w:cs="Times New Roman"/>
          <w:b/>
        </w:rPr>
      </w:pPr>
      <w:r w:rsidRPr="00060BC7">
        <w:rPr>
          <w:rFonts w:cs="Times New Roman"/>
          <w:b/>
        </w:rPr>
        <w:t>ПРЕДЛОЖЕНИЕ О ЦЕНЕ ДОГОВОРА</w:t>
      </w:r>
    </w:p>
    <w:p w14:paraId="1217242E" w14:textId="77777777" w:rsidR="004A1038" w:rsidRDefault="004A1038" w:rsidP="004A1038">
      <w:pPr>
        <w:pStyle w:val="affff1"/>
        <w:widowControl w:val="0"/>
        <w:spacing w:before="0" w:after="0" w:line="240" w:lineRule="auto"/>
        <w:jc w:val="center"/>
        <w:rPr>
          <w:b/>
          <w:i/>
        </w:rPr>
      </w:pPr>
    </w:p>
    <w:p w14:paraId="1D5112F1" w14:textId="1F8D7D93" w:rsidR="004A1038" w:rsidRDefault="004A1038" w:rsidP="004A1038">
      <w:pPr>
        <w:pStyle w:val="affff1"/>
        <w:widowControl w:val="0"/>
        <w:spacing w:before="0" w:after="0" w:line="240" w:lineRule="auto"/>
        <w:jc w:val="center"/>
        <w:rPr>
          <w:b/>
          <w:i/>
        </w:rPr>
      </w:pPr>
      <w:r>
        <w:rPr>
          <w:b/>
          <w:i/>
        </w:rPr>
        <w:t>______________________________________</w:t>
      </w:r>
    </w:p>
    <w:p w14:paraId="4A507926" w14:textId="77777777" w:rsidR="004A1038" w:rsidRPr="00870117" w:rsidRDefault="004A1038" w:rsidP="004A1038">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3561BD" w14:textId="0B4626F4" w:rsidR="007C734B" w:rsidRPr="00060BC7" w:rsidRDefault="007C734B">
      <w:pPr>
        <w:pStyle w:val="affff1"/>
        <w:widowControl w:val="0"/>
        <w:spacing w:before="0" w:after="0" w:line="240" w:lineRule="auto"/>
        <w:ind w:firstLine="567"/>
        <w:jc w:val="center"/>
        <w:rPr>
          <w:rFonts w:cs="Times New Roman"/>
          <w:b/>
          <w:bCs/>
          <w:i/>
          <w:color w:val="F10D0C"/>
          <w:sz w:val="20"/>
          <w:szCs w:val="20"/>
        </w:rPr>
      </w:pPr>
    </w:p>
    <w:p w14:paraId="05F37318" w14:textId="77777777" w:rsidR="007C734B" w:rsidRPr="00060BC7" w:rsidRDefault="007C734B">
      <w:pPr>
        <w:pStyle w:val="affff1"/>
        <w:widowControl w:val="0"/>
        <w:spacing w:before="0" w:after="0" w:line="240" w:lineRule="auto"/>
        <w:jc w:val="center"/>
        <w:rPr>
          <w:rFonts w:cs="Times New Roman"/>
        </w:rPr>
      </w:pPr>
    </w:p>
    <w:p w14:paraId="6793149E" w14:textId="6E77B68F" w:rsidR="007C734B" w:rsidRPr="00060BC7" w:rsidRDefault="00961FD6">
      <w:pPr>
        <w:shd w:val="clear" w:color="auto" w:fill="FFFFFF"/>
        <w:spacing w:before="0" w:after="0"/>
        <w:ind w:firstLine="567"/>
        <w:jc w:val="both"/>
        <w:rPr>
          <w:rFonts w:cs="Times New Roman"/>
        </w:rPr>
      </w:pPr>
      <w:r w:rsidRPr="00060BC7">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41">
        <w:r w:rsidRPr="00060BC7">
          <w:rPr>
            <w:rFonts w:cs="Times New Roman"/>
            <w:bCs/>
            <w:lang w:val="en-US"/>
          </w:rPr>
          <w:t>www</w:t>
        </w:r>
      </w:hyperlink>
      <w:hyperlink r:id="rId42">
        <w:r w:rsidRPr="00060BC7">
          <w:rPr>
            <w:rFonts w:cs="Times New Roman"/>
            <w:bCs/>
          </w:rPr>
          <w:t>.</w:t>
        </w:r>
      </w:hyperlink>
      <w:hyperlink r:id="rId43">
        <w:r w:rsidRPr="00060BC7">
          <w:rPr>
            <w:rFonts w:cs="Times New Roman"/>
            <w:bCs/>
            <w:lang w:val="en-US"/>
          </w:rPr>
          <w:t>zakupki</w:t>
        </w:r>
      </w:hyperlink>
      <w:hyperlink r:id="rId44">
        <w:r w:rsidRPr="00060BC7">
          <w:rPr>
            <w:rFonts w:cs="Times New Roman"/>
            <w:bCs/>
          </w:rPr>
          <w:t>.</w:t>
        </w:r>
      </w:hyperlink>
      <w:hyperlink r:id="rId45">
        <w:r w:rsidRPr="00060BC7">
          <w:rPr>
            <w:rFonts w:cs="Times New Roman"/>
            <w:bCs/>
            <w:lang w:val="en-US"/>
          </w:rPr>
          <w:t>gov</w:t>
        </w:r>
      </w:hyperlink>
      <w:hyperlink r:id="rId46">
        <w:r w:rsidRPr="00060BC7">
          <w:rPr>
            <w:rFonts w:cs="Times New Roman"/>
            <w:bCs/>
          </w:rPr>
          <w:t>.</w:t>
        </w:r>
      </w:hyperlink>
      <w:hyperlink r:id="rId47">
        <w:r w:rsidRPr="00060BC7">
          <w:rPr>
            <w:rFonts w:cs="Times New Roman"/>
            <w:bCs/>
            <w:lang w:val="en-US"/>
          </w:rPr>
          <w:t>ru</w:t>
        </w:r>
      </w:hyperlink>
      <w:r w:rsidRPr="00060BC7">
        <w:rPr>
          <w:rFonts w:cs="Times New Roman"/>
        </w:rPr>
        <w:t xml:space="preserve"> и на электронной площадке - </w:t>
      </w:r>
      <w:r w:rsidR="00275BD5" w:rsidRPr="00275BD5">
        <w:t>https://torgi82.ru</w:t>
      </w:r>
      <w:r w:rsidRPr="00060BC7">
        <w:rPr>
          <w:rFonts w:cs="Times New Roman"/>
        </w:rPr>
        <w:t>,</w:t>
      </w:r>
      <w:r w:rsidR="00275BD5">
        <w:rPr>
          <w:rFonts w:cs="Times New Roman"/>
        </w:rPr>
        <w:t xml:space="preserve"> </w:t>
      </w:r>
      <w:r w:rsidRPr="00060BC7">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08AD462" w14:textId="77777777" w:rsidR="007C734B" w:rsidRPr="00060BC7" w:rsidRDefault="00961FD6">
      <w:pPr>
        <w:spacing w:before="0" w:after="0" w:line="240" w:lineRule="auto"/>
        <w:jc w:val="center"/>
        <w:rPr>
          <w:rFonts w:cs="Times New Roman"/>
          <w:i/>
          <w:sz w:val="20"/>
          <w:szCs w:val="20"/>
        </w:rPr>
      </w:pPr>
      <w:r w:rsidRPr="00060BC7">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3902650E" w14:textId="77777777" w:rsidR="007C734B" w:rsidRPr="00060BC7" w:rsidRDefault="00961FD6">
      <w:pPr>
        <w:spacing w:before="0" w:after="0"/>
        <w:jc w:val="both"/>
        <w:rPr>
          <w:rFonts w:cs="Times New Roman"/>
        </w:rPr>
      </w:pPr>
      <w:r w:rsidRPr="00060BC7">
        <w:rPr>
          <w:rFonts w:cs="Times New Roman"/>
        </w:rPr>
        <w:t>в лице ________________________________</w:t>
      </w:r>
      <w:r w:rsidRPr="00060BC7">
        <w:rPr>
          <w:rFonts w:cs="Times New Roman"/>
          <w:i/>
        </w:rPr>
        <w:t>,</w:t>
      </w:r>
      <w:r w:rsidRPr="00060BC7">
        <w:rPr>
          <w:rFonts w:cs="Times New Roman"/>
        </w:rPr>
        <w:t xml:space="preserve"> действующего на основании _____________________ представляет следующее предложение о цене договора:</w:t>
      </w:r>
    </w:p>
    <w:p w14:paraId="2BEB9F6E" w14:textId="77777777" w:rsidR="007C734B" w:rsidRPr="00060BC7" w:rsidRDefault="00961FD6">
      <w:pPr>
        <w:pStyle w:val="ConsPlusNonformat0"/>
        <w:widowControl/>
        <w:ind w:firstLine="567"/>
        <w:jc w:val="both"/>
        <w:rPr>
          <w:rFonts w:ascii="Times New Roman" w:hAnsi="Times New Roman" w:cs="Times New Roman"/>
          <w:sz w:val="24"/>
          <w:szCs w:val="24"/>
        </w:rPr>
      </w:pPr>
      <w:r w:rsidRPr="00060BC7">
        <w:rPr>
          <w:rFonts w:ascii="Times New Roman" w:hAnsi="Times New Roman" w:cs="Times New Roman"/>
          <w:sz w:val="24"/>
          <w:szCs w:val="24"/>
        </w:rPr>
        <w:t xml:space="preserve">Сумма Договора составляет </w:t>
      </w:r>
      <w:r w:rsidRPr="00060BC7">
        <w:rPr>
          <w:rFonts w:ascii="Times New Roman" w:hAnsi="Times New Roman" w:cs="Times New Roman"/>
          <w:b/>
          <w:i/>
          <w:sz w:val="24"/>
          <w:szCs w:val="24"/>
        </w:rPr>
        <w:t>__________________ рублей (_________ рублей ___копеек)</w:t>
      </w:r>
      <w:r w:rsidRPr="00060BC7">
        <w:rPr>
          <w:rFonts w:ascii="Times New Roman" w:hAnsi="Times New Roman" w:cs="Times New Roman"/>
          <w:sz w:val="24"/>
          <w:szCs w:val="24"/>
        </w:rPr>
        <w:t xml:space="preserve">, </w:t>
      </w:r>
    </w:p>
    <w:p w14:paraId="09501488" w14:textId="77777777" w:rsidR="007C734B" w:rsidRPr="00060BC7" w:rsidRDefault="00961FD6">
      <w:pPr>
        <w:pStyle w:val="ConsPlusNonformat0"/>
        <w:widowControl/>
        <w:ind w:firstLine="709"/>
        <w:jc w:val="both"/>
        <w:rPr>
          <w:rFonts w:ascii="Times New Roman" w:hAnsi="Times New Roman" w:cs="Times New Roman"/>
          <w:color w:val="auto"/>
        </w:rPr>
      </w:pPr>
      <w:r w:rsidRPr="00060BC7">
        <w:rPr>
          <w:rFonts w:ascii="Times New Roman" w:hAnsi="Times New Roman" w:cs="Times New Roman"/>
          <w:i/>
          <w:color w:val="auto"/>
        </w:rPr>
        <w:t>(сумма цифрами и прописью)</w:t>
      </w:r>
    </w:p>
    <w:p w14:paraId="60306984" w14:textId="77777777" w:rsidR="007C734B" w:rsidRPr="00060BC7" w:rsidRDefault="00961FD6">
      <w:pPr>
        <w:pStyle w:val="ConsPlusNonformat0"/>
        <w:widowControl/>
        <w:jc w:val="both"/>
        <w:rPr>
          <w:rFonts w:ascii="Times New Roman" w:hAnsi="Times New Roman" w:cs="Times New Roman"/>
          <w:sz w:val="24"/>
          <w:szCs w:val="24"/>
        </w:rPr>
      </w:pPr>
      <w:r w:rsidRPr="00060BC7">
        <w:rPr>
          <w:rFonts w:ascii="Times New Roman" w:hAnsi="Times New Roman" w:cs="Times New Roman"/>
          <w:sz w:val="24"/>
          <w:szCs w:val="24"/>
        </w:rPr>
        <w:t>в том числе НДС ___ (%) ___________________________ рублей (______ рублей ___ копеек).</w:t>
      </w:r>
    </w:p>
    <w:p w14:paraId="3C4CCB10" w14:textId="77777777" w:rsidR="007C734B" w:rsidRPr="00060BC7" w:rsidRDefault="00961FD6">
      <w:pPr>
        <w:pStyle w:val="ConsPlusNonformat0"/>
        <w:widowControl/>
        <w:jc w:val="both"/>
        <w:rPr>
          <w:rFonts w:ascii="Times New Roman" w:hAnsi="Times New Roman" w:cs="Times New Roman"/>
          <w:color w:val="auto"/>
        </w:rPr>
      </w:pPr>
      <w:r w:rsidRPr="00060BC7">
        <w:rPr>
          <w:rFonts w:ascii="Times New Roman" w:hAnsi="Times New Roman" w:cs="Times New Roman"/>
          <w:i/>
          <w:color w:val="auto"/>
        </w:rPr>
        <w:t xml:space="preserve">                                                                                               (сумма цифрами и прописью)</w:t>
      </w:r>
    </w:p>
    <w:p w14:paraId="6917040B" w14:textId="77777777" w:rsidR="007C734B" w:rsidRPr="00060BC7" w:rsidRDefault="00961FD6">
      <w:pPr>
        <w:pStyle w:val="ConsPlusNonformat0"/>
        <w:widowControl/>
        <w:jc w:val="both"/>
        <w:rPr>
          <w:rFonts w:ascii="Times New Roman" w:hAnsi="Times New Roman" w:cs="Times New Roman"/>
          <w:i/>
          <w:color w:val="auto"/>
        </w:rPr>
      </w:pPr>
      <w:r w:rsidRPr="00060BC7">
        <w:rPr>
          <w:rFonts w:ascii="Times New Roman" w:hAnsi="Times New Roman" w:cs="Times New Roman"/>
          <w:i/>
          <w:color w:val="auto"/>
        </w:rPr>
        <w:t>(в случае освобождения Исполнителя от уплаты НДС при указании суммы Договора указывается: без учета НДС).</w:t>
      </w:r>
    </w:p>
    <w:p w14:paraId="33031508" w14:textId="77777777" w:rsidR="00CF0AA5" w:rsidRPr="00060BC7" w:rsidRDefault="00CF0AA5" w:rsidP="00CF0AA5">
      <w:pPr>
        <w:widowControl w:val="0"/>
        <w:spacing w:before="0" w:after="0" w:line="240" w:lineRule="auto"/>
        <w:ind w:firstLine="709"/>
        <w:jc w:val="center"/>
        <w:rPr>
          <w:rFonts w:eastAsia="Times New Roman" w:cs="Times New Roman"/>
          <w:b/>
          <w:bCs/>
          <w:i/>
          <w:color w:val="00B0F0"/>
          <w:lang w:eastAsia="ru-RU"/>
        </w:rPr>
      </w:pPr>
    </w:p>
    <w:tbl>
      <w:tblPr>
        <w:tblW w:w="10306" w:type="dxa"/>
        <w:tblInd w:w="-29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793"/>
        <w:gridCol w:w="5265"/>
        <w:gridCol w:w="1020"/>
        <w:gridCol w:w="1298"/>
        <w:gridCol w:w="933"/>
        <w:gridCol w:w="997"/>
      </w:tblGrid>
      <w:tr w:rsidR="00CF0AA5" w:rsidRPr="00060BC7" w14:paraId="2DC98DAF" w14:textId="77777777" w:rsidTr="00060BC7">
        <w:trPr>
          <w:trHeight w:val="570"/>
        </w:trPr>
        <w:tc>
          <w:tcPr>
            <w:tcW w:w="793" w:type="dxa"/>
            <w:tcBorders>
              <w:top w:val="single" w:sz="4" w:space="0" w:color="000001"/>
              <w:left w:val="single" w:sz="4" w:space="0" w:color="000001"/>
              <w:bottom w:val="single" w:sz="4" w:space="0" w:color="000001"/>
            </w:tcBorders>
            <w:shd w:val="clear" w:color="auto" w:fill="auto"/>
            <w:tcMar>
              <w:left w:w="-5" w:type="dxa"/>
            </w:tcMar>
          </w:tcPr>
          <w:p w14:paraId="184A9120"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 п/п</w:t>
            </w:r>
          </w:p>
        </w:tc>
        <w:tc>
          <w:tcPr>
            <w:tcW w:w="5265" w:type="dxa"/>
            <w:tcBorders>
              <w:top w:val="single" w:sz="4" w:space="0" w:color="000001"/>
              <w:left w:val="single" w:sz="4" w:space="0" w:color="000001"/>
              <w:bottom w:val="single" w:sz="4" w:space="0" w:color="000001"/>
            </w:tcBorders>
            <w:shd w:val="clear" w:color="auto" w:fill="auto"/>
            <w:tcMar>
              <w:left w:w="-5" w:type="dxa"/>
            </w:tcMar>
          </w:tcPr>
          <w:p w14:paraId="7FAE3B75"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Наименование  услуг</w:t>
            </w:r>
          </w:p>
        </w:tc>
        <w:tc>
          <w:tcPr>
            <w:tcW w:w="1020" w:type="dxa"/>
            <w:tcBorders>
              <w:top w:val="single" w:sz="4" w:space="0" w:color="000001"/>
              <w:left w:val="single" w:sz="4" w:space="0" w:color="000001"/>
              <w:bottom w:val="single" w:sz="4" w:space="0" w:color="000001"/>
            </w:tcBorders>
            <w:shd w:val="clear" w:color="auto" w:fill="auto"/>
            <w:tcMar>
              <w:left w:w="-5" w:type="dxa"/>
            </w:tcMar>
          </w:tcPr>
          <w:p w14:paraId="5A2BF89B"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Ед. изм.</w:t>
            </w:r>
          </w:p>
        </w:tc>
        <w:tc>
          <w:tcPr>
            <w:tcW w:w="1298" w:type="dxa"/>
            <w:tcBorders>
              <w:top w:val="single" w:sz="4" w:space="0" w:color="000001"/>
              <w:left w:val="single" w:sz="4" w:space="0" w:color="000001"/>
              <w:bottom w:val="single" w:sz="4" w:space="0" w:color="000001"/>
            </w:tcBorders>
            <w:shd w:val="clear" w:color="auto" w:fill="auto"/>
            <w:tcMar>
              <w:left w:w="-5" w:type="dxa"/>
            </w:tcMar>
          </w:tcPr>
          <w:p w14:paraId="63ED2AF2"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Кол-во</w:t>
            </w:r>
          </w:p>
        </w:tc>
        <w:tc>
          <w:tcPr>
            <w:tcW w:w="933" w:type="dxa"/>
            <w:tcBorders>
              <w:top w:val="single" w:sz="4" w:space="0" w:color="000001"/>
              <w:left w:val="single" w:sz="4" w:space="0" w:color="000001"/>
              <w:bottom w:val="single" w:sz="4" w:space="0" w:color="000001"/>
            </w:tcBorders>
            <w:shd w:val="clear" w:color="auto" w:fill="auto"/>
            <w:tcMar>
              <w:left w:w="-5" w:type="dxa"/>
            </w:tcMar>
          </w:tcPr>
          <w:p w14:paraId="1C95818C"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Цена за единицу, без НДС,</w:t>
            </w:r>
          </w:p>
          <w:p w14:paraId="2E97A676"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руб.</w:t>
            </w: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D9C51A"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 xml:space="preserve">Сумма, </w:t>
            </w:r>
          </w:p>
          <w:p w14:paraId="5F6B2DD1"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без НДС, руб.</w:t>
            </w:r>
          </w:p>
        </w:tc>
      </w:tr>
      <w:tr w:rsidR="00CF0AA5" w:rsidRPr="00060BC7" w14:paraId="75B9EF55" w14:textId="77777777" w:rsidTr="00060BC7">
        <w:trPr>
          <w:trHeight w:val="649"/>
        </w:trPr>
        <w:tc>
          <w:tcPr>
            <w:tcW w:w="793" w:type="dxa"/>
            <w:tcBorders>
              <w:top w:val="single" w:sz="4" w:space="0" w:color="000001"/>
              <w:left w:val="single" w:sz="4" w:space="0" w:color="000001"/>
              <w:bottom w:val="single" w:sz="4" w:space="0" w:color="000001"/>
            </w:tcBorders>
            <w:shd w:val="clear" w:color="auto" w:fill="auto"/>
            <w:tcMar>
              <w:left w:w="-5" w:type="dxa"/>
            </w:tcMar>
          </w:tcPr>
          <w:p w14:paraId="284D357D"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5265" w:type="dxa"/>
            <w:tcBorders>
              <w:top w:val="single" w:sz="4" w:space="0" w:color="000001"/>
              <w:left w:val="single" w:sz="4" w:space="0" w:color="000001"/>
              <w:bottom w:val="single" w:sz="4" w:space="0" w:color="000001"/>
            </w:tcBorders>
            <w:shd w:val="clear" w:color="auto" w:fill="auto"/>
            <w:tcMar>
              <w:left w:w="-5" w:type="dxa"/>
            </w:tcMar>
          </w:tcPr>
          <w:p w14:paraId="3509B7C1" w14:textId="77777777" w:rsidR="00CF0AA5" w:rsidRPr="00060BC7" w:rsidRDefault="00CF0AA5" w:rsidP="00CF0AA5">
            <w:pPr>
              <w:snapToGrid w:val="0"/>
              <w:spacing w:before="0" w:after="0" w:line="240" w:lineRule="auto"/>
              <w:textAlignment w:val="baseline"/>
              <w:rPr>
                <w:rFonts w:eastAsia="Times New Roman" w:cs="Times New Roman"/>
                <w:lang w:eastAsia="ru-RU"/>
              </w:rPr>
            </w:pPr>
          </w:p>
        </w:tc>
        <w:tc>
          <w:tcPr>
            <w:tcW w:w="1020" w:type="dxa"/>
            <w:tcBorders>
              <w:top w:val="single" w:sz="4" w:space="0" w:color="000001"/>
              <w:left w:val="single" w:sz="4" w:space="0" w:color="000001"/>
              <w:bottom w:val="single" w:sz="4" w:space="0" w:color="000001"/>
            </w:tcBorders>
            <w:shd w:val="clear" w:color="auto" w:fill="auto"/>
            <w:tcMar>
              <w:left w:w="-5" w:type="dxa"/>
            </w:tcMar>
          </w:tcPr>
          <w:p w14:paraId="50DB3B8F"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1298" w:type="dxa"/>
            <w:tcBorders>
              <w:top w:val="single" w:sz="4" w:space="0" w:color="000001"/>
              <w:left w:val="single" w:sz="4" w:space="0" w:color="000001"/>
              <w:bottom w:val="single" w:sz="4" w:space="0" w:color="000001"/>
            </w:tcBorders>
            <w:shd w:val="clear" w:color="auto" w:fill="auto"/>
            <w:tcMar>
              <w:left w:w="-5" w:type="dxa"/>
            </w:tcMar>
          </w:tcPr>
          <w:p w14:paraId="0588ABA1"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33" w:type="dxa"/>
            <w:tcBorders>
              <w:top w:val="single" w:sz="4" w:space="0" w:color="000001"/>
              <w:left w:val="single" w:sz="4" w:space="0" w:color="000001"/>
              <w:bottom w:val="single" w:sz="4" w:space="0" w:color="000001"/>
            </w:tcBorders>
            <w:shd w:val="clear" w:color="auto" w:fill="auto"/>
            <w:tcMar>
              <w:left w:w="-5" w:type="dxa"/>
            </w:tcMar>
          </w:tcPr>
          <w:p w14:paraId="672CE852"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D991C4"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r>
      <w:tr w:rsidR="00CF0AA5" w:rsidRPr="00060BC7" w14:paraId="0C4773E3" w14:textId="77777777" w:rsidTr="00060BC7">
        <w:trPr>
          <w:trHeight w:val="277"/>
        </w:trPr>
        <w:tc>
          <w:tcPr>
            <w:tcW w:w="793" w:type="dxa"/>
            <w:tcBorders>
              <w:top w:val="single" w:sz="4" w:space="0" w:color="000001"/>
              <w:left w:val="single" w:sz="4" w:space="0" w:color="000001"/>
              <w:bottom w:val="single" w:sz="4" w:space="0" w:color="000001"/>
            </w:tcBorders>
            <w:shd w:val="clear" w:color="auto" w:fill="auto"/>
            <w:tcMar>
              <w:left w:w="-5" w:type="dxa"/>
            </w:tcMar>
          </w:tcPr>
          <w:p w14:paraId="791F75A1" w14:textId="77777777" w:rsidR="00CF0AA5" w:rsidRPr="00060BC7" w:rsidRDefault="00CF0AA5" w:rsidP="00CF0AA5">
            <w:pPr>
              <w:spacing w:before="0" w:after="0" w:line="240" w:lineRule="auto"/>
              <w:jc w:val="center"/>
              <w:rPr>
                <w:rFonts w:eastAsia="Times New Roman" w:cs="Times New Roman"/>
                <w:b/>
                <w:lang w:eastAsia="ru-RU"/>
              </w:rPr>
            </w:pPr>
          </w:p>
        </w:tc>
        <w:tc>
          <w:tcPr>
            <w:tcW w:w="7583" w:type="dxa"/>
            <w:gridSpan w:val="3"/>
            <w:tcBorders>
              <w:top w:val="single" w:sz="4" w:space="0" w:color="000001"/>
              <w:left w:val="single" w:sz="4" w:space="0" w:color="000001"/>
              <w:bottom w:val="single" w:sz="4" w:space="0" w:color="000001"/>
            </w:tcBorders>
            <w:shd w:val="clear" w:color="auto" w:fill="auto"/>
            <w:tcMar>
              <w:left w:w="-5" w:type="dxa"/>
            </w:tcMar>
          </w:tcPr>
          <w:p w14:paraId="46F0951A" w14:textId="77777777" w:rsidR="00CF0AA5" w:rsidRPr="00060BC7" w:rsidRDefault="00CF0AA5" w:rsidP="00CF0AA5">
            <w:pPr>
              <w:spacing w:before="0" w:after="0" w:line="240" w:lineRule="auto"/>
              <w:jc w:val="right"/>
              <w:rPr>
                <w:rFonts w:eastAsia="Times New Roman" w:cs="Times New Roman"/>
                <w:b/>
                <w:lang w:eastAsia="ru-RU"/>
              </w:rPr>
            </w:pPr>
            <w:r w:rsidRPr="00060BC7">
              <w:rPr>
                <w:rFonts w:eastAsia="Times New Roman" w:cs="Times New Roman"/>
                <w:b/>
                <w:lang w:eastAsia="ru-RU"/>
              </w:rPr>
              <w:t>ИТОГО без НДС:</w:t>
            </w:r>
          </w:p>
        </w:tc>
        <w:tc>
          <w:tcPr>
            <w:tcW w:w="933" w:type="dxa"/>
            <w:tcBorders>
              <w:top w:val="single" w:sz="4" w:space="0" w:color="000001"/>
              <w:left w:val="single" w:sz="4" w:space="0" w:color="000001"/>
              <w:bottom w:val="single" w:sz="4" w:space="0" w:color="000001"/>
            </w:tcBorders>
            <w:shd w:val="clear" w:color="auto" w:fill="auto"/>
            <w:tcMar>
              <w:left w:w="-5" w:type="dxa"/>
            </w:tcMar>
          </w:tcPr>
          <w:p w14:paraId="1694EAC7"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FF9015"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r>
      <w:tr w:rsidR="00CF0AA5" w:rsidRPr="00060BC7" w14:paraId="076FABA2" w14:textId="77777777" w:rsidTr="00060BC7">
        <w:trPr>
          <w:trHeight w:val="281"/>
        </w:trPr>
        <w:tc>
          <w:tcPr>
            <w:tcW w:w="793" w:type="dxa"/>
            <w:tcBorders>
              <w:top w:val="single" w:sz="4" w:space="0" w:color="000001"/>
              <w:left w:val="single" w:sz="4" w:space="0" w:color="000001"/>
              <w:bottom w:val="single" w:sz="4" w:space="0" w:color="000001"/>
            </w:tcBorders>
            <w:shd w:val="clear" w:color="auto" w:fill="auto"/>
            <w:tcMar>
              <w:left w:w="-5" w:type="dxa"/>
            </w:tcMar>
          </w:tcPr>
          <w:p w14:paraId="2C35816A" w14:textId="77777777" w:rsidR="00CF0AA5" w:rsidRPr="00060BC7" w:rsidRDefault="00CF0AA5" w:rsidP="00CF0AA5">
            <w:pPr>
              <w:spacing w:before="0" w:after="0" w:line="240" w:lineRule="auto"/>
              <w:jc w:val="center"/>
              <w:rPr>
                <w:rFonts w:eastAsia="Times New Roman" w:cs="Times New Roman"/>
                <w:b/>
                <w:lang w:eastAsia="ru-RU"/>
              </w:rPr>
            </w:pPr>
          </w:p>
        </w:tc>
        <w:tc>
          <w:tcPr>
            <w:tcW w:w="7583" w:type="dxa"/>
            <w:gridSpan w:val="3"/>
            <w:tcBorders>
              <w:top w:val="single" w:sz="4" w:space="0" w:color="000001"/>
              <w:left w:val="single" w:sz="4" w:space="0" w:color="000001"/>
              <w:bottom w:val="single" w:sz="4" w:space="0" w:color="000001"/>
            </w:tcBorders>
            <w:shd w:val="clear" w:color="auto" w:fill="auto"/>
            <w:tcMar>
              <w:left w:w="-5" w:type="dxa"/>
            </w:tcMar>
          </w:tcPr>
          <w:p w14:paraId="1BB290F5" w14:textId="77777777" w:rsidR="00CF0AA5" w:rsidRPr="00060BC7" w:rsidRDefault="00CF0AA5" w:rsidP="00CF0AA5">
            <w:pPr>
              <w:spacing w:before="0" w:after="0" w:line="240" w:lineRule="auto"/>
              <w:jc w:val="right"/>
              <w:rPr>
                <w:rFonts w:eastAsia="Times New Roman" w:cs="Times New Roman"/>
                <w:b/>
                <w:lang w:eastAsia="ru-RU"/>
              </w:rPr>
            </w:pPr>
            <w:r w:rsidRPr="00060BC7">
              <w:rPr>
                <w:rFonts w:eastAsia="Times New Roman" w:cs="Times New Roman"/>
                <w:b/>
                <w:lang w:eastAsia="ru-RU"/>
              </w:rPr>
              <w:t>НДС (___%):</w:t>
            </w:r>
          </w:p>
        </w:tc>
        <w:tc>
          <w:tcPr>
            <w:tcW w:w="933" w:type="dxa"/>
            <w:tcBorders>
              <w:top w:val="single" w:sz="4" w:space="0" w:color="000001"/>
              <w:left w:val="single" w:sz="4" w:space="0" w:color="000001"/>
              <w:bottom w:val="single" w:sz="4" w:space="0" w:color="000001"/>
            </w:tcBorders>
            <w:shd w:val="clear" w:color="auto" w:fill="auto"/>
            <w:tcMar>
              <w:left w:w="-5" w:type="dxa"/>
            </w:tcMar>
          </w:tcPr>
          <w:p w14:paraId="2C6FCB7D"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7DE54FF"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r>
      <w:tr w:rsidR="00CF0AA5" w:rsidRPr="00060BC7" w14:paraId="790CC409" w14:textId="77777777" w:rsidTr="00060BC7">
        <w:trPr>
          <w:trHeight w:val="271"/>
        </w:trPr>
        <w:tc>
          <w:tcPr>
            <w:tcW w:w="793" w:type="dxa"/>
            <w:tcBorders>
              <w:top w:val="single" w:sz="4" w:space="0" w:color="000001"/>
              <w:left w:val="single" w:sz="4" w:space="0" w:color="000001"/>
              <w:bottom w:val="single" w:sz="4" w:space="0" w:color="000001"/>
            </w:tcBorders>
            <w:shd w:val="clear" w:color="auto" w:fill="auto"/>
            <w:tcMar>
              <w:left w:w="-5" w:type="dxa"/>
            </w:tcMar>
          </w:tcPr>
          <w:p w14:paraId="62181607" w14:textId="77777777" w:rsidR="00CF0AA5" w:rsidRPr="00060BC7" w:rsidRDefault="00CF0AA5" w:rsidP="00CF0AA5">
            <w:pPr>
              <w:spacing w:before="0" w:after="0" w:line="240" w:lineRule="auto"/>
              <w:jc w:val="center"/>
              <w:rPr>
                <w:rFonts w:eastAsia="Times New Roman" w:cs="Times New Roman"/>
                <w:b/>
                <w:lang w:eastAsia="ru-RU"/>
              </w:rPr>
            </w:pPr>
          </w:p>
        </w:tc>
        <w:tc>
          <w:tcPr>
            <w:tcW w:w="7583" w:type="dxa"/>
            <w:gridSpan w:val="3"/>
            <w:tcBorders>
              <w:top w:val="single" w:sz="4" w:space="0" w:color="000001"/>
              <w:left w:val="single" w:sz="4" w:space="0" w:color="000001"/>
              <w:bottom w:val="single" w:sz="4" w:space="0" w:color="000001"/>
            </w:tcBorders>
            <w:shd w:val="clear" w:color="auto" w:fill="auto"/>
            <w:tcMar>
              <w:left w:w="-5" w:type="dxa"/>
            </w:tcMar>
          </w:tcPr>
          <w:p w14:paraId="511202E1" w14:textId="77777777" w:rsidR="00CF0AA5" w:rsidRPr="00060BC7" w:rsidRDefault="00CF0AA5" w:rsidP="00CF0AA5">
            <w:pPr>
              <w:spacing w:before="0" w:after="0" w:line="240" w:lineRule="auto"/>
              <w:jc w:val="right"/>
              <w:rPr>
                <w:rFonts w:eastAsia="Times New Roman" w:cs="Times New Roman"/>
                <w:b/>
                <w:lang w:eastAsia="ru-RU"/>
              </w:rPr>
            </w:pPr>
            <w:r w:rsidRPr="00060BC7">
              <w:rPr>
                <w:rFonts w:eastAsia="Times New Roman" w:cs="Times New Roman"/>
                <w:b/>
                <w:lang w:eastAsia="ru-RU"/>
              </w:rPr>
              <w:t>ИТОГО с НДС (___%):</w:t>
            </w:r>
          </w:p>
        </w:tc>
        <w:tc>
          <w:tcPr>
            <w:tcW w:w="933" w:type="dxa"/>
            <w:tcBorders>
              <w:top w:val="single" w:sz="4" w:space="0" w:color="000001"/>
              <w:left w:val="single" w:sz="4" w:space="0" w:color="000001"/>
              <w:bottom w:val="single" w:sz="4" w:space="0" w:color="000001"/>
            </w:tcBorders>
            <w:shd w:val="clear" w:color="auto" w:fill="auto"/>
            <w:tcMar>
              <w:left w:w="-5" w:type="dxa"/>
            </w:tcMar>
          </w:tcPr>
          <w:p w14:paraId="3B0540A3"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8D9151"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r>
    </w:tbl>
    <w:p w14:paraId="79C997E2" w14:textId="77777777" w:rsidR="00CF0AA5" w:rsidRPr="00060BC7" w:rsidRDefault="00CF0AA5" w:rsidP="00CF0AA5">
      <w:pPr>
        <w:spacing w:before="0" w:after="0" w:line="240" w:lineRule="auto"/>
        <w:ind w:firstLine="567"/>
        <w:jc w:val="both"/>
        <w:textAlignment w:val="baseline"/>
        <w:rPr>
          <w:rFonts w:eastAsia="Times New Roman" w:cs="Times New Roman"/>
          <w:vanish/>
          <w:lang w:eastAsia="ru-RU"/>
        </w:rPr>
      </w:pPr>
    </w:p>
    <w:p w14:paraId="45D4BACD" w14:textId="77777777" w:rsidR="00CF0AA5" w:rsidRPr="00060BC7" w:rsidRDefault="00CF0AA5">
      <w:pPr>
        <w:pStyle w:val="ConsPlusNonformat0"/>
        <w:widowControl/>
        <w:ind w:firstLine="567"/>
        <w:jc w:val="both"/>
        <w:rPr>
          <w:rFonts w:ascii="Times New Roman" w:hAnsi="Times New Roman" w:cs="Times New Roman"/>
          <w:sz w:val="24"/>
          <w:szCs w:val="24"/>
        </w:rPr>
      </w:pPr>
    </w:p>
    <w:p w14:paraId="0D0F3480" w14:textId="77777777" w:rsidR="007C734B" w:rsidRPr="00060BC7" w:rsidRDefault="00961FD6">
      <w:pPr>
        <w:pStyle w:val="ConsPlusNonformat0"/>
        <w:widowControl/>
        <w:ind w:firstLine="567"/>
        <w:jc w:val="both"/>
        <w:rPr>
          <w:rFonts w:ascii="Times New Roman" w:hAnsi="Times New Roman" w:cs="Times New Roman"/>
          <w:sz w:val="24"/>
          <w:szCs w:val="24"/>
        </w:rPr>
      </w:pPr>
      <w:r w:rsidRPr="00060BC7">
        <w:rPr>
          <w:rFonts w:ascii="Times New Roman" w:hAnsi="Times New Roman" w:cs="Times New Roman"/>
          <w:sz w:val="24"/>
          <w:szCs w:val="24"/>
        </w:rPr>
        <w:t>Сумма Договора включает в себя все расходы Исполнителя, в том числе стоимость услуг, используемых материалов, транспортные и иные расходы, связанные с исполнением Договора,               а также расходы на страхование, уплату таможенных пошлин, налогов, сборов и других обязательных платежей, подлежащих уплате во время исполнения Договора.</w:t>
      </w:r>
    </w:p>
    <w:p w14:paraId="1B5DC6CD" w14:textId="77777777" w:rsidR="007C734B" w:rsidRPr="00060BC7" w:rsidRDefault="00961FD6">
      <w:pPr>
        <w:widowControl w:val="0"/>
        <w:spacing w:before="0" w:after="0" w:line="240" w:lineRule="auto"/>
        <w:jc w:val="both"/>
        <w:rPr>
          <w:rFonts w:cs="Times New Roman"/>
        </w:rPr>
      </w:pPr>
      <w:r w:rsidRPr="00060BC7">
        <w:rPr>
          <w:rFonts w:cs="Times New Roman"/>
        </w:rPr>
        <w:t>______________________  _______________________    /___________________/</w:t>
      </w:r>
    </w:p>
    <w:p w14:paraId="77A07811" w14:textId="77777777" w:rsidR="007C734B" w:rsidRPr="00060BC7" w:rsidRDefault="00961FD6">
      <w:pPr>
        <w:widowControl w:val="0"/>
        <w:spacing w:before="0" w:after="0" w:line="240" w:lineRule="auto"/>
        <w:contextualSpacing/>
        <w:rPr>
          <w:rFonts w:cs="Times New Roman"/>
          <w:i/>
        </w:rPr>
      </w:pPr>
      <w:r w:rsidRPr="00060BC7">
        <w:rPr>
          <w:rFonts w:cs="Times New Roman"/>
          <w:i/>
        </w:rPr>
        <w:t xml:space="preserve">           (должность)                   (подпись)                                          (ФИО)</w:t>
      </w:r>
    </w:p>
    <w:p w14:paraId="622B1CF5" w14:textId="77777777" w:rsidR="007C734B" w:rsidRPr="00060BC7" w:rsidRDefault="00961FD6">
      <w:pPr>
        <w:widowControl w:val="0"/>
        <w:spacing w:before="0" w:after="0" w:line="240" w:lineRule="auto"/>
        <w:rPr>
          <w:rFonts w:cs="Times New Roman"/>
        </w:rPr>
      </w:pPr>
      <w:r w:rsidRPr="00060BC7">
        <w:rPr>
          <w:rFonts w:cs="Times New Roman"/>
        </w:rPr>
        <w:t>М.П. (при наличии печати)</w:t>
      </w:r>
    </w:p>
    <w:p w14:paraId="2B02DBB7" w14:textId="77777777" w:rsidR="007C734B" w:rsidRPr="00060BC7" w:rsidRDefault="00961FD6">
      <w:pPr>
        <w:widowControl w:val="0"/>
        <w:pBdr>
          <w:bottom w:val="single" w:sz="4" w:space="1" w:color="00000A"/>
        </w:pBdr>
        <w:shd w:val="clear" w:color="auto" w:fill="E0E0E0"/>
        <w:spacing w:before="0" w:after="0" w:line="240" w:lineRule="auto"/>
        <w:jc w:val="center"/>
        <w:rPr>
          <w:rFonts w:cs="Times New Roman"/>
        </w:rPr>
      </w:pPr>
      <w:r w:rsidRPr="00060BC7">
        <w:rPr>
          <w:rFonts w:cs="Times New Roman"/>
        </w:rPr>
        <w:t>конец формы</w:t>
      </w:r>
    </w:p>
    <w:p w14:paraId="27B3C6DC" w14:textId="77777777" w:rsidR="007C734B" w:rsidRPr="00A57821" w:rsidRDefault="00961FD6">
      <w:pPr>
        <w:pStyle w:val="-4"/>
        <w:widowControl w:val="0"/>
        <w:tabs>
          <w:tab w:val="left" w:pos="1440"/>
        </w:tabs>
        <w:spacing w:before="0" w:after="0" w:line="240" w:lineRule="auto"/>
        <w:ind w:firstLine="0"/>
        <w:jc w:val="center"/>
        <w:rPr>
          <w:rFonts w:cs="Times New Roman"/>
          <w:sz w:val="24"/>
          <w:szCs w:val="24"/>
          <w:highlight w:val="yellow"/>
        </w:rPr>
        <w:sectPr w:rsidR="007C734B" w:rsidRPr="00A57821">
          <w:headerReference w:type="default" r:id="rId48"/>
          <w:footerReference w:type="default" r:id="rId49"/>
          <w:pgSz w:w="11906" w:h="16838"/>
          <w:pgMar w:top="1134" w:right="567" w:bottom="1134" w:left="1134" w:header="720" w:footer="709" w:gutter="0"/>
          <w:cols w:space="720"/>
          <w:formProt w:val="0"/>
          <w:docGrid w:linePitch="360"/>
        </w:sectPr>
      </w:pPr>
      <w:r w:rsidRPr="00060BC7">
        <w:rPr>
          <w:rFonts w:cs="Times New Roman"/>
          <w:i/>
          <w:sz w:val="24"/>
          <w:szCs w:val="24"/>
        </w:rPr>
        <w:t>Предложение о цене договора составляется по данной форме</w:t>
      </w:r>
    </w:p>
    <w:p w14:paraId="36E0B56C" w14:textId="77777777" w:rsidR="007C734B" w:rsidRPr="00060BC7" w:rsidRDefault="00961FD6">
      <w:pPr>
        <w:pStyle w:val="Standard"/>
        <w:suppressAutoHyphens w:val="0"/>
        <w:jc w:val="right"/>
        <w:rPr>
          <w:rFonts w:ascii="Times New Roman" w:hAnsi="Times New Roman" w:cs="Times New Roman"/>
          <w:i/>
        </w:rPr>
      </w:pPr>
      <w:r w:rsidRPr="00060BC7">
        <w:rPr>
          <w:rFonts w:ascii="Times New Roman" w:eastAsia="Calibri" w:hAnsi="Times New Roman" w:cs="Times New Roman"/>
          <w:i/>
          <w:lang w:eastAsia="ar-SA"/>
        </w:rPr>
        <w:lastRenderedPageBreak/>
        <w:t xml:space="preserve">Приложение 1 к документации </w:t>
      </w:r>
    </w:p>
    <w:p w14:paraId="659CBF5B" w14:textId="77777777" w:rsidR="007C734B" w:rsidRPr="00060BC7" w:rsidRDefault="007C734B">
      <w:pPr>
        <w:widowControl w:val="0"/>
        <w:jc w:val="center"/>
        <w:rPr>
          <w:rFonts w:eastAsia="Calibri" w:cs="Times New Roman"/>
          <w:b/>
          <w:lang w:eastAsia="ar-SA"/>
        </w:rPr>
      </w:pPr>
    </w:p>
    <w:p w14:paraId="4965FF11" w14:textId="77777777" w:rsidR="007C734B" w:rsidRPr="00060BC7" w:rsidRDefault="00961FD6">
      <w:pPr>
        <w:widowControl w:val="0"/>
        <w:jc w:val="center"/>
        <w:rPr>
          <w:rFonts w:cs="Times New Roman"/>
          <w:i/>
          <w:color w:val="000000"/>
          <w:spacing w:val="1"/>
          <w:sz w:val="28"/>
          <w:szCs w:val="28"/>
        </w:rPr>
      </w:pPr>
      <w:r w:rsidRPr="00060BC7">
        <w:rPr>
          <w:rFonts w:cs="Times New Roman"/>
          <w:b/>
        </w:rPr>
        <w:t>ПРОЕКТ ДОГОВОРА</w:t>
      </w:r>
    </w:p>
    <w:p w14:paraId="68F7166D" w14:textId="77777777" w:rsidR="007C734B" w:rsidRPr="00060BC7" w:rsidRDefault="00961FD6">
      <w:pPr>
        <w:widowControl w:val="0"/>
        <w:shd w:val="clear" w:color="auto" w:fill="FFFFFF"/>
        <w:jc w:val="center"/>
        <w:rPr>
          <w:rFonts w:cs="Times New Roman"/>
          <w:i/>
        </w:rPr>
      </w:pPr>
      <w:r w:rsidRPr="00060BC7">
        <w:rPr>
          <w:rFonts w:cs="Times New Roman"/>
          <w:b/>
          <w:i/>
          <w:color w:val="00B0F0"/>
          <w:spacing w:val="1"/>
        </w:rPr>
        <w:t>Проект договора п</w:t>
      </w:r>
      <w:r w:rsidRPr="00060BC7">
        <w:rPr>
          <w:rFonts w:cs="Times New Roman"/>
          <w:b/>
          <w:i/>
          <w:color w:val="00B0F0"/>
        </w:rPr>
        <w:t>рилагается отдельным файлом в форме электронного документа и является неотъемлемой частью документации</w:t>
      </w:r>
    </w:p>
    <w:p w14:paraId="6A2438F9" w14:textId="77777777" w:rsidR="007C734B" w:rsidRPr="00060BC7" w:rsidRDefault="007C734B">
      <w:pPr>
        <w:widowControl w:val="0"/>
        <w:shd w:val="clear" w:color="auto" w:fill="FFFFFF"/>
        <w:jc w:val="center"/>
        <w:rPr>
          <w:rFonts w:cs="Times New Roman"/>
          <w:i/>
          <w:sz w:val="28"/>
          <w:szCs w:val="28"/>
        </w:rPr>
      </w:pPr>
    </w:p>
    <w:p w14:paraId="0AAA9F72" w14:textId="77777777" w:rsidR="00CF0AA5" w:rsidRPr="00060BC7" w:rsidRDefault="00CF0AA5">
      <w:pPr>
        <w:spacing w:before="0" w:after="0" w:line="240" w:lineRule="auto"/>
        <w:rPr>
          <w:rFonts w:eastAsia="Calibri" w:cs="Times New Roman"/>
          <w:i/>
          <w:sz w:val="28"/>
          <w:szCs w:val="28"/>
          <w:lang w:eastAsia="ar-SA"/>
        </w:rPr>
      </w:pPr>
    </w:p>
    <w:p w14:paraId="4EB39CF9" w14:textId="77777777" w:rsidR="007C734B" w:rsidRPr="00A57821" w:rsidRDefault="007C734B">
      <w:pPr>
        <w:widowControl w:val="0"/>
        <w:jc w:val="right"/>
        <w:rPr>
          <w:rFonts w:eastAsia="Calibri" w:cs="Times New Roman"/>
          <w:i/>
          <w:sz w:val="28"/>
          <w:szCs w:val="28"/>
          <w:highlight w:val="yellow"/>
          <w:lang w:eastAsia="ar-SA"/>
        </w:rPr>
        <w:sectPr w:rsidR="007C734B" w:rsidRPr="00A57821">
          <w:headerReference w:type="default" r:id="rId50"/>
          <w:footerReference w:type="default" r:id="rId51"/>
          <w:pgSz w:w="11906" w:h="16838"/>
          <w:pgMar w:top="1134" w:right="567" w:bottom="1134" w:left="1134" w:header="720" w:footer="709" w:gutter="0"/>
          <w:cols w:space="720"/>
          <w:formProt w:val="0"/>
          <w:docGrid w:linePitch="360"/>
        </w:sectPr>
      </w:pPr>
    </w:p>
    <w:p w14:paraId="5B99DE03" w14:textId="77777777" w:rsidR="007C734B" w:rsidRPr="00060BC7" w:rsidRDefault="00961FD6">
      <w:pPr>
        <w:widowControl w:val="0"/>
        <w:jc w:val="right"/>
        <w:rPr>
          <w:rFonts w:eastAsia="Calibri" w:cs="Times New Roman"/>
          <w:i/>
          <w:sz w:val="28"/>
          <w:szCs w:val="28"/>
          <w:lang w:eastAsia="ar-SA"/>
        </w:rPr>
      </w:pPr>
      <w:r w:rsidRPr="00060BC7">
        <w:rPr>
          <w:rFonts w:eastAsia="Calibri" w:cs="Times New Roman"/>
          <w:i/>
          <w:lang w:eastAsia="ar-SA"/>
        </w:rPr>
        <w:lastRenderedPageBreak/>
        <w:t xml:space="preserve">Приложение 2 к документации </w:t>
      </w:r>
    </w:p>
    <w:p w14:paraId="38E705F6" w14:textId="77777777" w:rsidR="007C734B" w:rsidRPr="00060BC7" w:rsidRDefault="007C734B">
      <w:pPr>
        <w:pStyle w:val="Standard"/>
        <w:shd w:val="clear" w:color="auto" w:fill="FFFFFF"/>
        <w:suppressAutoHyphens w:val="0"/>
        <w:ind w:right="-42"/>
        <w:jc w:val="center"/>
        <w:rPr>
          <w:rFonts w:ascii="Times New Roman" w:hAnsi="Times New Roman" w:cs="Times New Roman"/>
          <w:b/>
          <w:color w:val="000000"/>
          <w:spacing w:val="1"/>
        </w:rPr>
      </w:pPr>
    </w:p>
    <w:p w14:paraId="11DC854A" w14:textId="77777777" w:rsidR="007C734B" w:rsidRPr="00060BC7" w:rsidRDefault="00961FD6">
      <w:pPr>
        <w:pStyle w:val="Standard"/>
        <w:shd w:val="clear" w:color="auto" w:fill="FFFFFF"/>
        <w:suppressAutoHyphens w:val="0"/>
        <w:ind w:right="-42"/>
        <w:jc w:val="center"/>
        <w:rPr>
          <w:rFonts w:ascii="Times New Roman" w:hAnsi="Times New Roman" w:cs="Times New Roman"/>
          <w:b/>
          <w:color w:val="000000"/>
          <w:spacing w:val="1"/>
        </w:rPr>
      </w:pPr>
      <w:r w:rsidRPr="00060BC7">
        <w:rPr>
          <w:rFonts w:ascii="Times New Roman" w:hAnsi="Times New Roman" w:cs="Times New Roman"/>
          <w:b/>
          <w:color w:val="000000"/>
          <w:spacing w:val="1"/>
        </w:rPr>
        <w:t>ОПИСАНИЕ ПРЕДМЕТА ЗАКУПКИ</w:t>
      </w:r>
    </w:p>
    <w:p w14:paraId="53F20FF8" w14:textId="77777777" w:rsidR="007C734B" w:rsidRPr="00060BC7" w:rsidRDefault="007C734B">
      <w:pPr>
        <w:pStyle w:val="Standard"/>
        <w:shd w:val="clear" w:color="auto" w:fill="FFFFFF"/>
        <w:suppressAutoHyphens w:val="0"/>
        <w:ind w:right="-42"/>
        <w:jc w:val="center"/>
        <w:rPr>
          <w:rFonts w:ascii="Times New Roman" w:hAnsi="Times New Roman" w:cs="Times New Roman"/>
          <w:b/>
          <w:color w:val="000000"/>
          <w:spacing w:val="1"/>
        </w:rPr>
      </w:pPr>
    </w:p>
    <w:p w14:paraId="085B7DC1" w14:textId="77777777" w:rsidR="007C734B" w:rsidRPr="00060BC7" w:rsidRDefault="00961FD6">
      <w:pPr>
        <w:widowControl w:val="0"/>
        <w:shd w:val="clear" w:color="auto" w:fill="FFFFFF"/>
        <w:spacing w:before="0" w:after="0" w:line="240" w:lineRule="auto"/>
        <w:jc w:val="center"/>
        <w:rPr>
          <w:rFonts w:eastAsia="Calibri" w:cs="Times New Roman"/>
          <w:i/>
          <w:sz w:val="28"/>
          <w:szCs w:val="28"/>
          <w:lang w:eastAsia="ar-SA"/>
        </w:rPr>
      </w:pPr>
      <w:r w:rsidRPr="00060BC7">
        <w:rPr>
          <w:rFonts w:cs="Times New Roman"/>
          <w:b/>
          <w:color w:val="000000"/>
          <w:spacing w:val="1"/>
        </w:rPr>
        <w:t>Техническое задание</w:t>
      </w:r>
    </w:p>
    <w:p w14:paraId="38F414BA" w14:textId="77777777" w:rsidR="00CF0AA5" w:rsidRPr="00060BC7" w:rsidRDefault="00CF0AA5" w:rsidP="00AC7937">
      <w:pPr>
        <w:pStyle w:val="aff7"/>
        <w:spacing w:after="0"/>
        <w:rPr>
          <w:rFonts w:ascii="Times New Roman" w:eastAsia="Arial" w:hAnsi="Times New Roman" w:cs="Times New Roman"/>
        </w:rPr>
      </w:pPr>
    </w:p>
    <w:p w14:paraId="06CC0595" w14:textId="77777777" w:rsidR="00060BC7" w:rsidRPr="00060BC7" w:rsidRDefault="00060BC7" w:rsidP="00060BC7">
      <w:pPr>
        <w:widowControl w:val="0"/>
        <w:shd w:val="clear" w:color="auto" w:fill="FFFFFF"/>
        <w:jc w:val="center"/>
      </w:pPr>
      <w:r w:rsidRPr="00060BC7">
        <w:rPr>
          <w:b/>
          <w:i/>
          <w:color w:val="00B0F0"/>
          <w:spacing w:val="1"/>
        </w:rPr>
        <w:t>Техническое задание п</w:t>
      </w:r>
      <w:r w:rsidRPr="00060BC7">
        <w:rPr>
          <w:b/>
          <w:i/>
          <w:color w:val="00B0F0"/>
        </w:rPr>
        <w:t xml:space="preserve">рилагается отдельным файлом в форме электронного документа и является неотъемлемой частью </w:t>
      </w:r>
      <w:r w:rsidR="001269CF">
        <w:rPr>
          <w:b/>
          <w:i/>
          <w:color w:val="00B0F0"/>
        </w:rPr>
        <w:t>закупочной</w:t>
      </w:r>
      <w:r w:rsidRPr="00060BC7">
        <w:rPr>
          <w:b/>
          <w:i/>
          <w:color w:val="00B0F0"/>
        </w:rPr>
        <w:t xml:space="preserve"> документации</w:t>
      </w:r>
    </w:p>
    <w:p w14:paraId="5BFEC8B8" w14:textId="77777777" w:rsidR="00CF0AA5" w:rsidRPr="00060BC7" w:rsidRDefault="00CF0AA5" w:rsidP="00AC7937">
      <w:pPr>
        <w:pStyle w:val="aff7"/>
        <w:spacing w:after="0"/>
        <w:rPr>
          <w:rFonts w:ascii="Times New Roman" w:eastAsia="Arial" w:hAnsi="Times New Roman" w:cs="Times New Roman"/>
        </w:rPr>
      </w:pPr>
    </w:p>
    <w:p w14:paraId="58671F65" w14:textId="77777777" w:rsidR="00CF0AA5" w:rsidRPr="00A57821" w:rsidRDefault="00CF0AA5" w:rsidP="00AC7937">
      <w:pPr>
        <w:pStyle w:val="aff7"/>
        <w:spacing w:after="0"/>
        <w:rPr>
          <w:rFonts w:ascii="Times New Roman" w:eastAsia="Arial" w:hAnsi="Times New Roman" w:cs="Times New Roman"/>
          <w:highlight w:val="yellow"/>
        </w:rPr>
        <w:sectPr w:rsidR="00CF0AA5" w:rsidRPr="00A57821">
          <w:headerReference w:type="default" r:id="rId52"/>
          <w:footerReference w:type="default" r:id="rId53"/>
          <w:pgSz w:w="11906" w:h="16838"/>
          <w:pgMar w:top="1134" w:right="567" w:bottom="1134" w:left="1134" w:header="709" w:footer="0" w:gutter="0"/>
          <w:cols w:space="720"/>
          <w:formProt w:val="0"/>
          <w:docGrid w:linePitch="381"/>
        </w:sectPr>
      </w:pPr>
    </w:p>
    <w:p w14:paraId="072C5CC2" w14:textId="77777777" w:rsidR="000C48F3" w:rsidRDefault="000C48F3" w:rsidP="000C48F3">
      <w:pPr>
        <w:jc w:val="right"/>
      </w:pPr>
      <w:r>
        <w:rPr>
          <w:i/>
          <w:lang w:eastAsia="ar-SA"/>
        </w:rPr>
        <w:lastRenderedPageBreak/>
        <w:t xml:space="preserve">Приложение 3 к документации </w:t>
      </w:r>
    </w:p>
    <w:p w14:paraId="4BEF23A4" w14:textId="77777777" w:rsidR="000C48F3" w:rsidRDefault="000C48F3" w:rsidP="000C48F3">
      <w:pPr>
        <w:pStyle w:val="Standard"/>
        <w:shd w:val="clear" w:color="auto" w:fill="FFFFFF"/>
        <w:ind w:right="-42"/>
        <w:jc w:val="center"/>
        <w:rPr>
          <w:b/>
          <w:color w:val="000000"/>
          <w:spacing w:val="1"/>
        </w:rPr>
      </w:pPr>
    </w:p>
    <w:p w14:paraId="30372804" w14:textId="77777777" w:rsidR="000C48F3" w:rsidRPr="00453204" w:rsidRDefault="000C48F3" w:rsidP="000C48F3">
      <w:pPr>
        <w:pStyle w:val="afff9"/>
        <w:jc w:val="center"/>
        <w:rPr>
          <w:rFonts w:ascii="Times New Roman" w:hAnsi="Times New Roman"/>
          <w:b/>
          <w:szCs w:val="24"/>
        </w:rPr>
      </w:pPr>
      <w:r w:rsidRPr="00453204">
        <w:rPr>
          <w:rFonts w:ascii="Times New Roman" w:hAnsi="Times New Roman"/>
          <w:b/>
          <w:szCs w:val="24"/>
        </w:rPr>
        <w:t>ОБОСНОВАНИЕ НАЧАЛЬНОЙ (МАКСИМАЛЬНОЙ) ЦЕНЫ ДОГОВОРА</w:t>
      </w:r>
    </w:p>
    <w:p w14:paraId="4F06E856" w14:textId="371E9102" w:rsidR="000C48F3" w:rsidRDefault="000C48F3" w:rsidP="000C48F3">
      <w:pPr>
        <w:pStyle w:val="Standard"/>
        <w:jc w:val="right"/>
        <w:rPr>
          <w:rFonts w:eastAsia="Calibri"/>
          <w:i/>
          <w:lang w:eastAsia="ar-SA"/>
        </w:rPr>
      </w:pPr>
    </w:p>
    <w:p w14:paraId="2AADD0B8" w14:textId="77777777" w:rsidR="00406639" w:rsidRDefault="00406639" w:rsidP="000C48F3">
      <w:pPr>
        <w:pStyle w:val="Standard"/>
        <w:jc w:val="right"/>
        <w:rPr>
          <w:rFonts w:eastAsia="Calibri"/>
          <w:i/>
          <w:lang w:eastAsia="ar-SA"/>
        </w:rPr>
      </w:pPr>
    </w:p>
    <w:p w14:paraId="570BFEA3" w14:textId="77777777" w:rsidR="000C48F3" w:rsidRDefault="000C48F3" w:rsidP="000C48F3">
      <w:pPr>
        <w:widowControl w:val="0"/>
        <w:shd w:val="clear" w:color="auto" w:fill="FFFFFF"/>
        <w:jc w:val="center"/>
        <w:rPr>
          <w:b/>
          <w:i/>
          <w:color w:val="00B0F0"/>
        </w:rPr>
      </w:pPr>
      <w:r>
        <w:rPr>
          <w:b/>
          <w:i/>
          <w:color w:val="00B0F0"/>
          <w:spacing w:val="1"/>
        </w:rPr>
        <w:t>О</w:t>
      </w:r>
      <w:r w:rsidRPr="004768D3">
        <w:rPr>
          <w:b/>
          <w:i/>
          <w:color w:val="00B0F0"/>
          <w:spacing w:val="1"/>
        </w:rPr>
        <w:t>боснование начальной (максимальной) цены договора</w:t>
      </w:r>
      <w:r>
        <w:rPr>
          <w:b/>
          <w:i/>
          <w:color w:val="00B0F0"/>
          <w:spacing w:val="1"/>
        </w:rPr>
        <w:t xml:space="preserve"> п</w:t>
      </w:r>
      <w:r>
        <w:rPr>
          <w:b/>
          <w:i/>
          <w:color w:val="00B0F0"/>
        </w:rPr>
        <w:t>рилагается отдельным файлом в форме электронного документа и является неотъемлемой частью документации</w:t>
      </w:r>
    </w:p>
    <w:p w14:paraId="0234936D" w14:textId="77777777" w:rsidR="00BE1B6E" w:rsidRPr="009F302D" w:rsidRDefault="00BE1B6E" w:rsidP="00BE1B6E">
      <w:pPr>
        <w:pStyle w:val="Textbody"/>
        <w:spacing w:after="0" w:line="276" w:lineRule="auto"/>
        <w:ind w:firstLine="567"/>
        <w:jc w:val="both"/>
        <w:rPr>
          <w:rStyle w:val="aff6"/>
          <w:rFonts w:ascii="Times New Roman" w:hAnsi="Times New Roman" w:cs="Times New Roman"/>
          <w:b w:val="0"/>
          <w:color w:val="auto"/>
        </w:rPr>
      </w:pPr>
    </w:p>
    <w:p w14:paraId="360878C4" w14:textId="77777777" w:rsidR="00BE1B6E" w:rsidRDefault="00BE1B6E">
      <w:pPr>
        <w:pStyle w:val="Textbody"/>
        <w:spacing w:after="0" w:line="276" w:lineRule="auto"/>
        <w:ind w:firstLine="567"/>
        <w:jc w:val="both"/>
        <w:rPr>
          <w:rStyle w:val="aff6"/>
          <w:rFonts w:ascii="Times New Roman" w:hAnsi="Times New Roman" w:cs="Times New Roman"/>
          <w:b w:val="0"/>
          <w:color w:val="auto"/>
        </w:rPr>
      </w:pPr>
    </w:p>
    <w:p w14:paraId="7E0DCB92" w14:textId="77777777" w:rsidR="00BE1B6E" w:rsidRPr="00961FD6" w:rsidRDefault="00BE1B6E">
      <w:pPr>
        <w:pStyle w:val="Textbody"/>
        <w:spacing w:after="0" w:line="276" w:lineRule="auto"/>
        <w:ind w:firstLine="567"/>
        <w:jc w:val="both"/>
        <w:rPr>
          <w:rStyle w:val="aff6"/>
          <w:rFonts w:ascii="Times New Roman" w:hAnsi="Times New Roman" w:cs="Times New Roman"/>
          <w:b w:val="0"/>
          <w:color w:val="auto"/>
        </w:rPr>
      </w:pPr>
    </w:p>
    <w:sectPr w:rsidR="00BE1B6E" w:rsidRPr="00961FD6" w:rsidSect="000C48F3">
      <w:headerReference w:type="default" r:id="rId54"/>
      <w:footerReference w:type="default" r:id="rId55"/>
      <w:pgSz w:w="11906" w:h="16838"/>
      <w:pgMar w:top="1134" w:right="1134" w:bottom="1134" w:left="765" w:header="709"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AFB5" w14:textId="77777777" w:rsidR="002653A9" w:rsidRDefault="002653A9">
      <w:pPr>
        <w:spacing w:before="0" w:after="0" w:line="240" w:lineRule="auto"/>
      </w:pPr>
      <w:r>
        <w:separator/>
      </w:r>
    </w:p>
  </w:endnote>
  <w:endnote w:type="continuationSeparator" w:id="0">
    <w:p w14:paraId="1E83F495" w14:textId="77777777" w:rsidR="002653A9" w:rsidRDefault="002653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CC"/>
    <w:family w:val="roman"/>
    <w:pitch w:val="variable"/>
  </w:font>
  <w:font w:name="TimesNewRomanPSMT">
    <w:altName w:val="Times New Roman"/>
    <w:charset w:val="00"/>
    <w:family w:val="auto"/>
    <w:pitch w:val="variable"/>
  </w:font>
  <w:font w:name="TimesNewRomanPS-ItalicMT">
    <w:charset w:val="CC"/>
    <w:family w:val="roman"/>
    <w:pitch w:val="variable"/>
  </w:font>
  <w:font w:name="TimesNewRomanPS-BoldItalicMT">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00"/>
    <w:family w:val="roman"/>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8ED1" w14:textId="77777777" w:rsidR="002653A9" w:rsidRDefault="002653A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8B43" w14:textId="77777777" w:rsidR="002653A9" w:rsidRDefault="002653A9">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F19" w14:textId="77777777" w:rsidR="002653A9" w:rsidRDefault="002653A9">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E56C" w14:textId="77777777" w:rsidR="002653A9" w:rsidRDefault="002653A9">
    <w:pPr>
      <w:pStyle w:val="af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C8A5" w14:textId="77777777" w:rsidR="002653A9" w:rsidRDefault="002653A9">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20686" w14:textId="77777777" w:rsidR="002653A9" w:rsidRDefault="002653A9">
      <w:pPr>
        <w:rPr>
          <w:sz w:val="12"/>
        </w:rPr>
      </w:pPr>
      <w:r>
        <w:separator/>
      </w:r>
    </w:p>
  </w:footnote>
  <w:footnote w:type="continuationSeparator" w:id="0">
    <w:p w14:paraId="52242C31" w14:textId="77777777" w:rsidR="002653A9" w:rsidRDefault="002653A9">
      <w:pPr>
        <w:rPr>
          <w:sz w:val="12"/>
        </w:rPr>
      </w:pPr>
      <w:r>
        <w:continuationSeparator/>
      </w:r>
    </w:p>
  </w:footnote>
  <w:footnote w:id="1">
    <w:p w14:paraId="28787E84" w14:textId="77777777" w:rsidR="002653A9" w:rsidRDefault="002653A9">
      <w:pPr>
        <w:pStyle w:val="Textbody"/>
        <w:spacing w:after="0"/>
        <w:ind w:firstLine="567"/>
        <w:jc w:val="both"/>
        <w:rPr>
          <w:rFonts w:ascii="Times New Roman" w:hAnsi="Times New Roman" w:cs="Times New Roman"/>
          <w:sz w:val="20"/>
          <w:szCs w:val="20"/>
        </w:rPr>
      </w:pPr>
      <w:r>
        <w:rPr>
          <w:rStyle w:val="aff"/>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19A5B51" w14:textId="77777777" w:rsidR="002653A9" w:rsidRDefault="002653A9">
      <w:pPr>
        <w:pStyle w:val="afffb"/>
      </w:pPr>
    </w:p>
  </w:footnote>
  <w:footnote w:id="2">
    <w:p w14:paraId="09AE0DF4" w14:textId="77777777" w:rsidR="002653A9" w:rsidRDefault="002653A9">
      <w:pPr>
        <w:pStyle w:val="afffb"/>
        <w:spacing w:before="0" w:after="0" w:line="240" w:lineRule="auto"/>
        <w:jc w:val="both"/>
      </w:pPr>
      <w:r>
        <w:rPr>
          <w:rStyle w:val="aff"/>
        </w:rPr>
        <w:footnoteRef/>
      </w:r>
      <w:r>
        <w:t xml:space="preserve"> 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3">
    <w:p w14:paraId="755A0B76" w14:textId="77777777" w:rsidR="002653A9" w:rsidRDefault="002653A9">
      <w:pPr>
        <w:pStyle w:val="afffb"/>
        <w:spacing w:before="0" w:after="0" w:line="240" w:lineRule="auto"/>
      </w:pPr>
      <w:r>
        <w:rPr>
          <w:rStyle w:val="aff"/>
        </w:rPr>
        <w:footnoteRef/>
      </w:r>
      <w:r>
        <w:t xml:space="preserve"> Заполняется в случае, если участником закупки является юридическое лицо.</w:t>
      </w:r>
    </w:p>
  </w:footnote>
  <w:footnote w:id="4">
    <w:p w14:paraId="1A76B0CF" w14:textId="77777777" w:rsidR="002653A9" w:rsidRDefault="002653A9">
      <w:pPr>
        <w:pStyle w:val="afffb"/>
        <w:spacing w:before="0" w:after="0" w:line="240" w:lineRule="auto"/>
      </w:pPr>
      <w:r>
        <w:rPr>
          <w:rStyle w:val="aff"/>
        </w:rPr>
        <w:footnoteRef/>
      </w:r>
      <w:r>
        <w:t xml:space="preserve"> Необходимы для включения в договор в случае заключения договора с участником закупки. </w:t>
      </w:r>
    </w:p>
  </w:footnote>
  <w:footnote w:id="5">
    <w:p w14:paraId="5669A587" w14:textId="77777777" w:rsidR="002653A9" w:rsidRDefault="002653A9">
      <w:pPr>
        <w:pStyle w:val="afffb"/>
        <w:spacing w:before="0" w:after="0" w:line="240" w:lineRule="auto"/>
        <w:jc w:val="both"/>
      </w:pPr>
      <w:r>
        <w:rPr>
          <w:rStyle w:val="aff"/>
        </w:rPr>
        <w:footnoteRef/>
      </w:r>
      <w:r>
        <w:t xml:space="preserve">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6">
    <w:p w14:paraId="2E000BF4" w14:textId="77777777" w:rsidR="002653A9" w:rsidRDefault="002653A9">
      <w:pPr>
        <w:pStyle w:val="afffb"/>
        <w:spacing w:before="0" w:after="0" w:line="240" w:lineRule="auto"/>
        <w:jc w:val="both"/>
      </w:pPr>
      <w:r>
        <w:rPr>
          <w:rStyle w:val="aff"/>
        </w:rPr>
        <w:footnoteRef/>
      </w:r>
      <w:r>
        <w:t xml:space="preserve"> Необходимы для включения в договор в случае заключения договора с участником закупки. </w:t>
      </w:r>
    </w:p>
  </w:footnote>
  <w:footnote w:id="7">
    <w:p w14:paraId="52D7564C" w14:textId="77777777" w:rsidR="002653A9" w:rsidRDefault="002653A9">
      <w:pPr>
        <w:pStyle w:val="afffb"/>
        <w:spacing w:before="0" w:after="0" w:line="240" w:lineRule="auto"/>
      </w:pPr>
      <w:r>
        <w:rPr>
          <w:rStyle w:val="aff"/>
        </w:rPr>
        <w:footnoteRef/>
      </w:r>
      <w:r>
        <w:t xml:space="preserve">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71363"/>
      <w:docPartObj>
        <w:docPartGallery w:val="Page Numbers (Top of Page)"/>
        <w:docPartUnique/>
      </w:docPartObj>
    </w:sdtPr>
    <w:sdtEndPr/>
    <w:sdtContent>
      <w:p w14:paraId="18E2313F" w14:textId="77777777" w:rsidR="002653A9" w:rsidRDefault="002653A9">
        <w:pPr>
          <w:pStyle w:val="aff1"/>
          <w:jc w:val="right"/>
        </w:pPr>
      </w:p>
      <w:p w14:paraId="388808D1" w14:textId="75DB6273"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21</w:t>
        </w:r>
        <w:r>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160748"/>
      <w:docPartObj>
        <w:docPartGallery w:val="Page Numbers (Top of Page)"/>
        <w:docPartUnique/>
      </w:docPartObj>
    </w:sdtPr>
    <w:sdtEndPr/>
    <w:sdtContent>
      <w:p w14:paraId="4F3D2FAC" w14:textId="77777777" w:rsidR="002653A9" w:rsidRDefault="002653A9">
        <w:pPr>
          <w:pStyle w:val="aff1"/>
          <w:jc w:val="right"/>
        </w:pPr>
      </w:p>
      <w:p w14:paraId="795AA9E1" w14:textId="77777777"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27</w:t>
        </w:r>
        <w:r>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63E7" w14:textId="77777777" w:rsidR="002653A9" w:rsidRDefault="002653A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722561"/>
      <w:docPartObj>
        <w:docPartGallery w:val="Page Numbers (Top of Page)"/>
        <w:docPartUnique/>
      </w:docPartObj>
    </w:sdtPr>
    <w:sdtEndPr/>
    <w:sdtContent>
      <w:p w14:paraId="5189480B" w14:textId="77777777" w:rsidR="002653A9" w:rsidRDefault="002653A9">
        <w:pPr>
          <w:pStyle w:val="aff1"/>
          <w:jc w:val="right"/>
        </w:pPr>
      </w:p>
      <w:p w14:paraId="1A9DA5E4" w14:textId="7331A563"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32</w:t>
        </w:r>
        <w:r>
          <w:rPr>
            <w:rFonts w:ascii="Times New Roman" w:hAnsi="Times New Roman" w:cs="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642821"/>
      <w:docPartObj>
        <w:docPartGallery w:val="Page Numbers (Top of Page)"/>
        <w:docPartUnique/>
      </w:docPartObj>
    </w:sdtPr>
    <w:sdtEndPr/>
    <w:sdtContent>
      <w:p w14:paraId="540990BD" w14:textId="652C6BDF"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34</w:t>
        </w:r>
        <w:r>
          <w:rPr>
            <w:rFonts w:ascii="Times New Roman" w:hAnsi="Times New Roman" w:cs="Times New Roman"/>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051370"/>
      <w:docPartObj>
        <w:docPartGallery w:val="Page Numbers (Top of Page)"/>
        <w:docPartUnique/>
      </w:docPartObj>
    </w:sdtPr>
    <w:sdtEndPr/>
    <w:sdtContent>
      <w:p w14:paraId="17A8C822" w14:textId="01342B80"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35</w:t>
        </w:r>
        <w:r>
          <w:rPr>
            <w:rFonts w:ascii="Times New Roman" w:hAnsi="Times New Roman" w:cs="Times New Roman"/>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226035"/>
      <w:docPartObj>
        <w:docPartGallery w:val="Page Numbers (Top of Page)"/>
        <w:docPartUnique/>
      </w:docPartObj>
    </w:sdtPr>
    <w:sdtEndPr/>
    <w:sdtContent>
      <w:p w14:paraId="13763974" w14:textId="0F87890A"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36</w:t>
        </w:r>
        <w:r>
          <w:rPr>
            <w:rFonts w:ascii="Times New Roman" w:hAnsi="Times New Roman" w:cs="Times New Roman"/>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885673"/>
      <w:docPartObj>
        <w:docPartGallery w:val="Page Numbers (Top of Page)"/>
        <w:docPartUnique/>
      </w:docPartObj>
    </w:sdtPr>
    <w:sdtEndPr/>
    <w:sdtContent>
      <w:p w14:paraId="76C42CDE" w14:textId="5F502761"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37</w:t>
        </w:r>
        <w:r>
          <w:rPr>
            <w:rFonts w:ascii="Times New Roman" w:hAnsi="Times New Roman" w:cs="Times New Roman"/>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293203"/>
      <w:docPartObj>
        <w:docPartGallery w:val="Page Numbers (Top of Page)"/>
        <w:docPartUnique/>
      </w:docPartObj>
    </w:sdtPr>
    <w:sdtEndPr/>
    <w:sdtContent>
      <w:p w14:paraId="65954675" w14:textId="50847875"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38</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center"/>
      <w:pPr>
        <w:tabs>
          <w:tab w:val="num" w:pos="1701"/>
        </w:tabs>
        <w:ind w:left="0" w:firstLine="1418"/>
      </w:pPr>
    </w:lvl>
    <w:lvl w:ilvl="1">
      <w:start w:val="1"/>
      <w:numFmt w:val="decimal"/>
      <w:lvlText w:val="%1.%2."/>
      <w:lvlJc w:val="left"/>
      <w:pPr>
        <w:tabs>
          <w:tab w:val="num" w:pos="1531"/>
        </w:tabs>
        <w:ind w:left="0" w:firstLine="1418"/>
      </w:pPr>
      <w:rPr>
        <w:rFonts w:ascii="Times New Roman" w:hAnsi="Times New Roman" w:cs="Times New Roman"/>
        <w:b w:val="0"/>
        <w:i w:val="0"/>
        <w:color w:val="000000"/>
        <w:sz w:val="28"/>
      </w:rPr>
    </w:lvl>
    <w:lvl w:ilvl="2">
      <w:start w:val="1"/>
      <w:numFmt w:val="upperRoman"/>
      <w:lvlText w:val="Раздел %3."/>
      <w:lvlJc w:val="center"/>
      <w:pPr>
        <w:tabs>
          <w:tab w:val="num" w:pos="1701"/>
        </w:tabs>
        <w:ind w:left="0" w:firstLine="1418"/>
      </w:pPr>
      <w:rPr>
        <w:rFonts w:ascii="Times New Roman" w:hAnsi="Times New Roman" w:cs="Times New Roman"/>
        <w:b/>
        <w:i w:val="0"/>
        <w:color w:val="0000FF"/>
        <w:sz w:val="32"/>
      </w:rPr>
    </w:lvl>
    <w:lvl w:ilvl="3">
      <w:start w:val="1"/>
      <w:numFmt w:val="decimal"/>
      <w:lvlText w:val="%1.%2.%3.%4."/>
      <w:lvlJc w:val="left"/>
      <w:pPr>
        <w:tabs>
          <w:tab w:val="num" w:pos="1871"/>
        </w:tabs>
        <w:ind w:left="0" w:firstLine="1418"/>
      </w:pPr>
      <w:rPr>
        <w:rFonts w:ascii="Times New Roman" w:hAnsi="Times New Roman" w:cs="Times New Roman"/>
        <w:b w:val="0"/>
        <w:color w:val="000000"/>
        <w:sz w:val="28"/>
      </w:rPr>
    </w:lvl>
    <w:lvl w:ilvl="4">
      <w:start w:val="1"/>
      <w:numFmt w:val="decimal"/>
      <w:lvlText w:val="%1.%2.%3.%4.%5."/>
      <w:lvlJc w:val="left"/>
      <w:pPr>
        <w:tabs>
          <w:tab w:val="num" w:pos="2880"/>
        </w:tabs>
        <w:ind w:left="2232" w:hanging="792"/>
      </w:pPr>
      <w:rPr>
        <w:b w:val="0"/>
        <w:color w:val="00000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3"/>
    <w:lvl w:ilvl="0">
      <w:start w:val="1"/>
      <w:numFmt w:val="decimal"/>
      <w:lvlText w:val="%1."/>
      <w:lvlJc w:val="righ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center"/>
      <w:pPr>
        <w:tabs>
          <w:tab w:val="num" w:pos="720"/>
        </w:tabs>
        <w:ind w:left="720" w:hanging="527"/>
      </w:pPr>
      <w:rPr>
        <w:rFonts w:ascii="Symbol" w:hAnsi="Symbol" w:cs="Symbol"/>
        <w:color w:val="000000"/>
        <w:u w:val="none"/>
      </w:rPr>
    </w:lvl>
  </w:abstractNum>
  <w:abstractNum w:abstractNumId="4" w15:restartNumberingAfterBreak="0">
    <w:nsid w:val="00000005"/>
    <w:multiLevelType w:val="singleLevel"/>
    <w:tmpl w:val="00000005"/>
    <w:name w:val="WW8Num5"/>
    <w:lvl w:ilvl="0">
      <w:start w:val="1"/>
      <w:numFmt w:val="decimal"/>
      <w:lvlText w:val="%1."/>
      <w:lvlJc w:val="center"/>
      <w:pPr>
        <w:tabs>
          <w:tab w:val="num" w:pos="720"/>
        </w:tabs>
        <w:ind w:left="720" w:hanging="527"/>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5AD5D9F"/>
    <w:multiLevelType w:val="multilevel"/>
    <w:tmpl w:val="674ADE7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97A4638"/>
    <w:multiLevelType w:val="multilevel"/>
    <w:tmpl w:val="C798A140"/>
    <w:lvl w:ilvl="0">
      <w:start w:val="1"/>
      <w:numFmt w:val="decimal"/>
      <w:lvlText w:val="%1."/>
      <w:lvlJc w:val="left"/>
      <w:pPr>
        <w:tabs>
          <w:tab w:val="num" w:pos="0"/>
        </w:tabs>
        <w:ind w:left="360" w:hanging="360"/>
      </w:pPr>
      <w:rPr>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FB3717D"/>
    <w:multiLevelType w:val="multilevel"/>
    <w:tmpl w:val="13A4FB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A486DCB"/>
    <w:multiLevelType w:val="multilevel"/>
    <w:tmpl w:val="AEC8CE1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6AA5066"/>
    <w:multiLevelType w:val="multilevel"/>
    <w:tmpl w:val="64FA308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3834558"/>
    <w:multiLevelType w:val="multilevel"/>
    <w:tmpl w:val="057CCC74"/>
    <w:lvl w:ilvl="0">
      <w:start w:val="1"/>
      <w:numFmt w:val="decimal"/>
      <w:pStyle w:val="FTNtxt"/>
      <w:lvlText w:val="%1."/>
      <w:lvlJc w:val="center"/>
      <w:pPr>
        <w:tabs>
          <w:tab w:val="num" w:pos="1986"/>
        </w:tabs>
        <w:ind w:left="1986" w:hanging="568"/>
      </w:pPr>
      <w:rPr>
        <w:rFonts w:cs="Times New Roman"/>
      </w:rPr>
    </w:lvl>
    <w:lvl w:ilvl="1">
      <w:start w:val="1"/>
      <w:numFmt w:val="decimal"/>
      <w:lvlText w:val="%1.%2."/>
      <w:lvlJc w:val="left"/>
      <w:pPr>
        <w:tabs>
          <w:tab w:val="num" w:pos="3687"/>
        </w:tabs>
        <w:ind w:left="3687" w:hanging="1134"/>
      </w:pPr>
      <w:rPr>
        <w:rFonts w:cs="Times New Roman"/>
      </w:rPr>
    </w:lvl>
    <w:lvl w:ilvl="2">
      <w:start w:val="1"/>
      <w:numFmt w:val="decimal"/>
      <w:lvlText w:val="%1.%2.%3."/>
      <w:lvlJc w:val="left"/>
      <w:pPr>
        <w:tabs>
          <w:tab w:val="num" w:pos="4396"/>
        </w:tabs>
        <w:ind w:left="4396" w:hanging="1134"/>
      </w:pPr>
      <w:rPr>
        <w:rFonts w:cs="Times New Roman"/>
        <w:b w:val="0"/>
      </w:rPr>
    </w:lvl>
    <w:lvl w:ilvl="3">
      <w:start w:val="1"/>
      <w:numFmt w:val="decimal"/>
      <w:lvlText w:val="%1.%2.%3.%4."/>
      <w:lvlJc w:val="left"/>
      <w:pPr>
        <w:tabs>
          <w:tab w:val="num" w:pos="4254"/>
        </w:tabs>
        <w:ind w:left="4254" w:hanging="1134"/>
      </w:pPr>
      <w:rPr>
        <w:rFonts w:cs="Times New Roman"/>
      </w:rPr>
    </w:lvl>
    <w:lvl w:ilvl="4">
      <w:start w:val="1"/>
      <w:numFmt w:val="lowerLetter"/>
      <w:lvlText w:val="%5)"/>
      <w:lvlJc w:val="left"/>
      <w:pPr>
        <w:tabs>
          <w:tab w:val="num" w:pos="3119"/>
        </w:tabs>
        <w:ind w:left="3119" w:hanging="567"/>
      </w:pPr>
      <w:rPr>
        <w:rFonts w:cs="Times New Roman"/>
      </w:rPr>
    </w:lvl>
    <w:lvl w:ilvl="5">
      <w:start w:val="1"/>
      <w:numFmt w:val="decimal"/>
      <w:lvlText w:val="%1.%2.%3.%4.%5.%6"/>
      <w:lvlJc w:val="left"/>
      <w:pPr>
        <w:tabs>
          <w:tab w:val="num" w:pos="4011"/>
        </w:tabs>
        <w:ind w:left="4011" w:hanging="1152"/>
      </w:pPr>
      <w:rPr>
        <w:rFonts w:cs="Times New Roman"/>
      </w:rPr>
    </w:lvl>
    <w:lvl w:ilvl="6">
      <w:start w:val="1"/>
      <w:numFmt w:val="decimal"/>
      <w:lvlText w:val="%1.%2.%3.%4.%5.%6.%7"/>
      <w:lvlJc w:val="left"/>
      <w:pPr>
        <w:tabs>
          <w:tab w:val="num" w:pos="4155"/>
        </w:tabs>
        <w:ind w:left="4155" w:hanging="1296"/>
      </w:pPr>
      <w:rPr>
        <w:rFonts w:cs="Times New Roman"/>
      </w:rPr>
    </w:lvl>
    <w:lvl w:ilvl="7">
      <w:start w:val="1"/>
      <w:numFmt w:val="decimal"/>
      <w:lvlText w:val="%1.%2.%3.%4.%5.%6.%7.%8"/>
      <w:lvlJc w:val="left"/>
      <w:pPr>
        <w:tabs>
          <w:tab w:val="num" w:pos="4299"/>
        </w:tabs>
        <w:ind w:left="4299" w:hanging="1440"/>
      </w:pPr>
      <w:rPr>
        <w:rFonts w:cs="Times New Roman"/>
      </w:rPr>
    </w:lvl>
    <w:lvl w:ilvl="8">
      <w:start w:val="1"/>
      <w:numFmt w:val="decimal"/>
      <w:lvlText w:val="%1.%2.%3.%4.%5.%6.%7.%8.%9"/>
      <w:lvlJc w:val="left"/>
      <w:pPr>
        <w:tabs>
          <w:tab w:val="num" w:pos="4443"/>
        </w:tabs>
        <w:ind w:left="4443" w:hanging="1584"/>
      </w:pPr>
      <w:rPr>
        <w:rFonts w:cs="Times New Roman"/>
      </w:rPr>
    </w:lvl>
  </w:abstractNum>
  <w:num w:numId="1" w16cid:durableId="1575168703">
    <w:abstractNumId w:val="6"/>
  </w:num>
  <w:num w:numId="2" w16cid:durableId="1983849663">
    <w:abstractNumId w:val="9"/>
  </w:num>
  <w:num w:numId="3" w16cid:durableId="1844012004">
    <w:abstractNumId w:val="10"/>
  </w:num>
  <w:num w:numId="4" w16cid:durableId="963199506">
    <w:abstractNumId w:val="11"/>
  </w:num>
  <w:num w:numId="5" w16cid:durableId="306133777">
    <w:abstractNumId w:val="7"/>
  </w:num>
  <w:num w:numId="6" w16cid:durableId="401409277">
    <w:abstractNumId w:val="8"/>
  </w:num>
  <w:num w:numId="7" w16cid:durableId="1955672263">
    <w:abstractNumId w:val="0"/>
  </w:num>
  <w:num w:numId="8" w16cid:durableId="471404433">
    <w:abstractNumId w:val="1"/>
  </w:num>
  <w:num w:numId="9" w16cid:durableId="1249849296">
    <w:abstractNumId w:val="2"/>
  </w:num>
  <w:num w:numId="10" w16cid:durableId="119298751">
    <w:abstractNumId w:val="3"/>
  </w:num>
  <w:num w:numId="11" w16cid:durableId="987317457">
    <w:abstractNumId w:val="4"/>
  </w:num>
  <w:num w:numId="12" w16cid:durableId="2121803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4B"/>
    <w:rsid w:val="00002B51"/>
    <w:rsid w:val="000342A2"/>
    <w:rsid w:val="00040FAC"/>
    <w:rsid w:val="00046829"/>
    <w:rsid w:val="00060BC7"/>
    <w:rsid w:val="000826D0"/>
    <w:rsid w:val="000B469F"/>
    <w:rsid w:val="000C48F3"/>
    <w:rsid w:val="000D4CB3"/>
    <w:rsid w:val="000F5BE7"/>
    <w:rsid w:val="001269CF"/>
    <w:rsid w:val="001A0B50"/>
    <w:rsid w:val="002405A5"/>
    <w:rsid w:val="00243E51"/>
    <w:rsid w:val="002653A9"/>
    <w:rsid w:val="00265B46"/>
    <w:rsid w:val="00275BD5"/>
    <w:rsid w:val="002F2E7F"/>
    <w:rsid w:val="00306DD1"/>
    <w:rsid w:val="00350652"/>
    <w:rsid w:val="0037492F"/>
    <w:rsid w:val="003959FA"/>
    <w:rsid w:val="003E6B9B"/>
    <w:rsid w:val="00406639"/>
    <w:rsid w:val="00447B52"/>
    <w:rsid w:val="004513F5"/>
    <w:rsid w:val="0045749F"/>
    <w:rsid w:val="004617D9"/>
    <w:rsid w:val="00464ADB"/>
    <w:rsid w:val="00474A4E"/>
    <w:rsid w:val="004A0C94"/>
    <w:rsid w:val="004A1038"/>
    <w:rsid w:val="004D7E10"/>
    <w:rsid w:val="004E667C"/>
    <w:rsid w:val="005229A4"/>
    <w:rsid w:val="005B2022"/>
    <w:rsid w:val="005C37A6"/>
    <w:rsid w:val="005F11BD"/>
    <w:rsid w:val="00636E70"/>
    <w:rsid w:val="00660497"/>
    <w:rsid w:val="00684067"/>
    <w:rsid w:val="006C2ABC"/>
    <w:rsid w:val="006E3BDD"/>
    <w:rsid w:val="00726561"/>
    <w:rsid w:val="00797A8D"/>
    <w:rsid w:val="007A404D"/>
    <w:rsid w:val="007C734B"/>
    <w:rsid w:val="007D2F28"/>
    <w:rsid w:val="007F5DA8"/>
    <w:rsid w:val="008057C9"/>
    <w:rsid w:val="008175F2"/>
    <w:rsid w:val="00865E70"/>
    <w:rsid w:val="008F2687"/>
    <w:rsid w:val="0091273A"/>
    <w:rsid w:val="009252BE"/>
    <w:rsid w:val="009318F2"/>
    <w:rsid w:val="00957924"/>
    <w:rsid w:val="00961FD6"/>
    <w:rsid w:val="00970F05"/>
    <w:rsid w:val="009872FF"/>
    <w:rsid w:val="00991294"/>
    <w:rsid w:val="009E08B6"/>
    <w:rsid w:val="009F302D"/>
    <w:rsid w:val="00A25AEB"/>
    <w:rsid w:val="00A367C5"/>
    <w:rsid w:val="00A57821"/>
    <w:rsid w:val="00A61A78"/>
    <w:rsid w:val="00A7014F"/>
    <w:rsid w:val="00A774EB"/>
    <w:rsid w:val="00AA66C9"/>
    <w:rsid w:val="00AC7937"/>
    <w:rsid w:val="00AD2DA4"/>
    <w:rsid w:val="00AE5D46"/>
    <w:rsid w:val="00B00DB2"/>
    <w:rsid w:val="00B07DCF"/>
    <w:rsid w:val="00B12A1E"/>
    <w:rsid w:val="00B1305F"/>
    <w:rsid w:val="00B6410A"/>
    <w:rsid w:val="00B64AA4"/>
    <w:rsid w:val="00B837D8"/>
    <w:rsid w:val="00BB37F4"/>
    <w:rsid w:val="00BB3FD0"/>
    <w:rsid w:val="00BD48C7"/>
    <w:rsid w:val="00BE1B6E"/>
    <w:rsid w:val="00C0750D"/>
    <w:rsid w:val="00C47F55"/>
    <w:rsid w:val="00C53272"/>
    <w:rsid w:val="00C605C2"/>
    <w:rsid w:val="00C633D1"/>
    <w:rsid w:val="00C64808"/>
    <w:rsid w:val="00CB014E"/>
    <w:rsid w:val="00CD6DE2"/>
    <w:rsid w:val="00CE237F"/>
    <w:rsid w:val="00CE6B6D"/>
    <w:rsid w:val="00CF0AA5"/>
    <w:rsid w:val="00CF2EC6"/>
    <w:rsid w:val="00D05051"/>
    <w:rsid w:val="00D57208"/>
    <w:rsid w:val="00D848FD"/>
    <w:rsid w:val="00D918BF"/>
    <w:rsid w:val="00D93F04"/>
    <w:rsid w:val="00D967B7"/>
    <w:rsid w:val="00DC03A7"/>
    <w:rsid w:val="00E5074E"/>
    <w:rsid w:val="00E7412A"/>
    <w:rsid w:val="00E76AB9"/>
    <w:rsid w:val="00EC1E7F"/>
    <w:rsid w:val="00ED0514"/>
    <w:rsid w:val="00EF51BF"/>
    <w:rsid w:val="00F13689"/>
    <w:rsid w:val="00F14630"/>
    <w:rsid w:val="00F2663E"/>
    <w:rsid w:val="00F40970"/>
    <w:rsid w:val="00F91A89"/>
    <w:rsid w:val="00FA6552"/>
    <w:rsid w:val="00FB0B87"/>
    <w:rsid w:val="00FB41B8"/>
    <w:rsid w:val="00FC4794"/>
    <w:rsid w:val="00FC5813"/>
    <w:rsid w:val="00FE0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F19"/>
  <w15:docId w15:val="{32453F32-CE61-4889-8409-F2F2C634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05F"/>
    <w:pPr>
      <w:spacing w:before="100" w:after="100" w:line="276" w:lineRule="auto"/>
    </w:pPr>
    <w:rPr>
      <w:rFonts w:ascii="Times New Roman" w:eastAsia="Arial" w:hAnsi="Times New Roman" w:cs="Courier New"/>
      <w:color w:val="00000A"/>
      <w:sz w:val="24"/>
      <w:szCs w:val="24"/>
    </w:rPr>
  </w:style>
  <w:style w:type="paragraph" w:styleId="1">
    <w:name w:val="heading 1"/>
    <w:basedOn w:val="a"/>
    <w:next w:val="a"/>
    <w:link w:val="13"/>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02181D"/>
    <w:pPr>
      <w:keepNext/>
      <w:spacing w:before="240" w:after="60"/>
      <w:outlineLvl w:val="1"/>
    </w:pPr>
    <w:rPr>
      <w:rFonts w:ascii="Cambria" w:hAnsi="Cambria" w:cs="Cambria"/>
      <w:b/>
      <w:bCs/>
      <w:i/>
      <w:iCs/>
      <w:sz w:val="28"/>
      <w:szCs w:val="28"/>
    </w:rPr>
  </w:style>
  <w:style w:type="paragraph" w:styleId="3">
    <w:name w:val="heading 3"/>
    <w:basedOn w:val="a"/>
    <w:next w:val="a"/>
    <w:link w:val="30"/>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next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uiPriority w:val="99"/>
    <w:qFormat/>
    <w:locked/>
    <w:rsid w:val="0002181D"/>
    <w:rPr>
      <w:sz w:val="24"/>
      <w:szCs w:val="24"/>
      <w:lang w:eastAsia="ru-RU"/>
    </w:rPr>
  </w:style>
  <w:style w:type="character" w:customStyle="1" w:styleId="13">
    <w:name w:val="Заголовок 1 Знак3"/>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link w:val="11"/>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0">
    <w:name w:val="Заголовок 1 Знак1"/>
    <w:basedOn w:val="a0"/>
    <w:uiPriority w:val="99"/>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basedOn w:val="12"/>
    <w:qFormat/>
    <w:rsid w:val="002C0F0C"/>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1">
    <w:name w:val="Заголовок 1 Знак"/>
    <w:basedOn w:val="a0"/>
    <w:link w:val="1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B1305F"/>
    <w:rPr>
      <w:vertAlign w:val="superscript"/>
    </w:rPr>
  </w:style>
  <w:style w:type="character" w:customStyle="1" w:styleId="FootnoteCharacters">
    <w:name w:val="Footnote Characters"/>
    <w:basedOn w:val="a0"/>
    <w:uiPriority w:val="99"/>
    <w:semiHidden/>
    <w:unhideWhenUsed/>
    <w:qFormat/>
    <w:rsid w:val="00FE5A13"/>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B1305F"/>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31">
    <w:name w:val="Основной шрифт абзаца3"/>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2">
    <w:name w:val="Основной шрифт абзаца1"/>
    <w:qFormat/>
    <w:rsid w:val="00F35CC1"/>
  </w:style>
  <w:style w:type="character" w:customStyle="1" w:styleId="afb">
    <w:name w:val="Знак Знак"/>
    <w:qFormat/>
    <w:rsid w:val="009205AD"/>
    <w:rPr>
      <w:sz w:val="24"/>
    </w:rPr>
  </w:style>
  <w:style w:type="character" w:customStyle="1" w:styleId="afc">
    <w:name w:val="Пункт Знак"/>
    <w:qFormat/>
    <w:rsid w:val="00F35CC1"/>
    <w:rPr>
      <w:b/>
      <w:bCs w:val="0"/>
      <w:sz w:val="28"/>
      <w:szCs w:val="28"/>
      <w:lang w:val="ru-RU" w:bidi="ar-SA"/>
    </w:rPr>
  </w:style>
  <w:style w:type="character" w:customStyle="1" w:styleId="afd">
    <w:name w:val="Символ нумерации"/>
    <w:qFormat/>
    <w:rsid w:val="00F35CC1"/>
  </w:style>
  <w:style w:type="character" w:customStyle="1" w:styleId="afe">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5">
    <w:name w:val="Знак сноски1"/>
    <w:qFormat/>
    <w:rsid w:val="00F35CC1"/>
    <w:rPr>
      <w:vertAlign w:val="superscript"/>
    </w:rPr>
  </w:style>
  <w:style w:type="character" w:customStyle="1" w:styleId="aff0">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16">
    <w:name w:val="Знак концевой сноски1"/>
    <w:qFormat/>
    <w:rsid w:val="00F35CC1"/>
    <w:rPr>
      <w:vertAlign w:val="superscript"/>
    </w:rPr>
  </w:style>
  <w:style w:type="character" w:customStyle="1" w:styleId="23">
    <w:name w:val="Знак сноски2"/>
    <w:qFormat/>
    <w:rsid w:val="00F35CC1"/>
    <w:rPr>
      <w:vertAlign w:val="superscript"/>
    </w:rPr>
  </w:style>
  <w:style w:type="character" w:customStyle="1" w:styleId="17">
    <w:name w:val="Верхний колонтитул Знак1"/>
    <w:link w:val="aff1"/>
    <w:qFormat/>
    <w:rsid w:val="00F35CC1"/>
    <w:rPr>
      <w:vertAlign w:val="superscript"/>
    </w:rPr>
  </w:style>
  <w:style w:type="character" w:customStyle="1" w:styleId="aff2">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3">
    <w:name w:val="Символ концевой сноски"/>
    <w:qFormat/>
    <w:rsid w:val="00B1305F"/>
  </w:style>
  <w:style w:type="character" w:customStyle="1" w:styleId="CITE">
    <w:name w:val="CITE"/>
    <w:qFormat/>
    <w:rsid w:val="00B1305F"/>
    <w:rPr>
      <w:i/>
    </w:rPr>
  </w:style>
  <w:style w:type="character" w:customStyle="1" w:styleId="CODE">
    <w:name w:val="CODE"/>
    <w:qFormat/>
    <w:rsid w:val="00B1305F"/>
    <w:rPr>
      <w:rFonts w:ascii="Courier New" w:hAnsi="Courier New"/>
      <w:sz w:val="20"/>
    </w:rPr>
  </w:style>
  <w:style w:type="character" w:customStyle="1" w:styleId="aff4">
    <w:name w:val="Посещённая гиперссылка"/>
    <w:rsid w:val="00B1305F"/>
    <w:rPr>
      <w:color w:val="800080"/>
      <w:u w:val="single"/>
    </w:rPr>
  </w:style>
  <w:style w:type="character" w:customStyle="1" w:styleId="Keyboard">
    <w:name w:val="Keyboard"/>
    <w:qFormat/>
    <w:rsid w:val="00B1305F"/>
    <w:rPr>
      <w:rFonts w:ascii="Courier New" w:hAnsi="Courier New"/>
      <w:b/>
      <w:sz w:val="20"/>
    </w:rPr>
  </w:style>
  <w:style w:type="character" w:customStyle="1" w:styleId="Sample">
    <w:name w:val="Sample"/>
    <w:qFormat/>
    <w:rsid w:val="00B1305F"/>
    <w:rPr>
      <w:rFonts w:ascii="Courier New" w:hAnsi="Courier New"/>
    </w:rPr>
  </w:style>
  <w:style w:type="character" w:customStyle="1" w:styleId="Typewriter">
    <w:name w:val="Typewriter"/>
    <w:qFormat/>
    <w:rsid w:val="00B1305F"/>
    <w:rPr>
      <w:rFonts w:ascii="Courier New" w:hAnsi="Courier New"/>
      <w:sz w:val="20"/>
    </w:rPr>
  </w:style>
  <w:style w:type="character" w:customStyle="1" w:styleId="HTMLMarkup">
    <w:name w:val="HTML Markup"/>
    <w:qFormat/>
    <w:rsid w:val="00B1305F"/>
    <w:rPr>
      <w:vanish/>
      <w:color w:val="FF0000"/>
    </w:rPr>
  </w:style>
  <w:style w:type="character" w:customStyle="1" w:styleId="Comment">
    <w:name w:val="Comment"/>
    <w:qFormat/>
    <w:rsid w:val="00B1305F"/>
    <w:rPr>
      <w:vanish/>
    </w:rPr>
  </w:style>
  <w:style w:type="character" w:customStyle="1" w:styleId="FontStyle13">
    <w:name w:val="Font Style13"/>
    <w:basedOn w:val="a0"/>
    <w:qFormat/>
    <w:rsid w:val="00B1305F"/>
    <w:rPr>
      <w:rFonts w:ascii="Times New Roman" w:hAnsi="Times New Roman" w:cs="Times New Roman"/>
      <w:sz w:val="22"/>
      <w:szCs w:val="22"/>
    </w:rPr>
  </w:style>
  <w:style w:type="character" w:customStyle="1" w:styleId="aff5">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aff6">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24">
    <w:name w:val="Знак Знак2"/>
    <w:basedOn w:val="12"/>
    <w:link w:val="210"/>
    <w:qFormat/>
    <w:rsid w:val="00251B6A"/>
    <w:rPr>
      <w:sz w:val="24"/>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18">
    <w:name w:val="Основной текст Знак1"/>
    <w:basedOn w:val="12"/>
    <w:link w:val="aff7"/>
    <w:qFormat/>
    <w:rsid w:val="00BD14B8"/>
    <w:rPr>
      <w:sz w:val="24"/>
    </w:rPr>
  </w:style>
  <w:style w:type="character" w:customStyle="1" w:styleId="aff8">
    <w:name w:val="Выделение жирным"/>
    <w:qFormat/>
    <w:rsid w:val="00BB021D"/>
    <w:rPr>
      <w:b/>
      <w:bCs/>
    </w:rPr>
  </w:style>
  <w:style w:type="character" w:customStyle="1" w:styleId="aff9">
    <w:name w:val="Название Знак"/>
    <w:basedOn w:val="a0"/>
    <w:uiPriority w:val="10"/>
    <w:qFormat/>
    <w:rsid w:val="000F2B55"/>
    <w:rPr>
      <w:color w:val="00000A"/>
      <w:sz w:val="28"/>
      <w:szCs w:val="28"/>
    </w:rPr>
  </w:style>
  <w:style w:type="character" w:customStyle="1" w:styleId="25">
    <w:name w:val="Нижний колонтитул Знак2"/>
    <w:basedOn w:val="a0"/>
    <w:link w:val="affa"/>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2">
    <w:name w:val="Основной текст 3 Знак"/>
    <w:basedOn w:val="a0"/>
    <w:link w:val="33"/>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b">
    <w:name w:val="Обычный (веб) Знак"/>
    <w:qFormat/>
    <w:rsid w:val="00A15CAF"/>
    <w:rPr>
      <w:rFonts w:ascii="Times New Roman" w:eastAsia="Arial" w:hAnsi="Times New Roman" w:cs="Courier New"/>
      <w:color w:val="00000A"/>
      <w:sz w:val="24"/>
      <w:szCs w:val="24"/>
    </w:rPr>
  </w:style>
  <w:style w:type="character" w:customStyle="1" w:styleId="WW8Num17z0">
    <w:name w:val="WW8Num17z0"/>
    <w:qFormat/>
    <w:rsid w:val="0038690B"/>
  </w:style>
  <w:style w:type="character" w:customStyle="1" w:styleId="WW8Num17z1">
    <w:name w:val="WW8Num17z1"/>
    <w:qFormat/>
    <w:rsid w:val="0038690B"/>
  </w:style>
  <w:style w:type="character" w:customStyle="1" w:styleId="WW8Num17z2">
    <w:name w:val="WW8Num17z2"/>
    <w:qFormat/>
    <w:rsid w:val="0038690B"/>
  </w:style>
  <w:style w:type="character" w:customStyle="1" w:styleId="WW8Num17z3">
    <w:name w:val="WW8Num17z3"/>
    <w:qFormat/>
    <w:rsid w:val="0038690B"/>
  </w:style>
  <w:style w:type="character" w:customStyle="1" w:styleId="WW8Num17z4">
    <w:name w:val="WW8Num17z4"/>
    <w:qFormat/>
    <w:rsid w:val="0038690B"/>
  </w:style>
  <w:style w:type="character" w:customStyle="1" w:styleId="WW8Num17z5">
    <w:name w:val="WW8Num17z5"/>
    <w:qFormat/>
    <w:rsid w:val="0038690B"/>
  </w:style>
  <w:style w:type="character" w:customStyle="1" w:styleId="WW8Num17z6">
    <w:name w:val="WW8Num17z6"/>
    <w:qFormat/>
    <w:rsid w:val="0038690B"/>
  </w:style>
  <w:style w:type="character" w:customStyle="1" w:styleId="WW8Num17z7">
    <w:name w:val="WW8Num17z7"/>
    <w:qFormat/>
    <w:rsid w:val="0038690B"/>
  </w:style>
  <w:style w:type="character" w:customStyle="1" w:styleId="WW8Num17z8">
    <w:name w:val="WW8Num17z8"/>
    <w:qFormat/>
    <w:rsid w:val="0038690B"/>
  </w:style>
  <w:style w:type="character" w:customStyle="1" w:styleId="WW8Num14z2">
    <w:name w:val="WW8Num14z2"/>
    <w:qFormat/>
    <w:rsid w:val="0038690B"/>
    <w:rPr>
      <w:rFonts w:ascii="Wingdings" w:hAnsi="Wingdings" w:cs="Wingdings"/>
    </w:rPr>
  </w:style>
  <w:style w:type="character" w:customStyle="1" w:styleId="WW8Num18z0">
    <w:name w:val="WW8Num18z0"/>
    <w:qFormat/>
    <w:rsid w:val="0038690B"/>
  </w:style>
  <w:style w:type="character" w:customStyle="1" w:styleId="WW8Num18z1">
    <w:name w:val="WW8Num18z1"/>
    <w:qFormat/>
    <w:rsid w:val="0038690B"/>
  </w:style>
  <w:style w:type="character" w:customStyle="1" w:styleId="WW8Num18z2">
    <w:name w:val="WW8Num18z2"/>
    <w:qFormat/>
    <w:rsid w:val="0038690B"/>
  </w:style>
  <w:style w:type="character" w:customStyle="1" w:styleId="WW8Num18z3">
    <w:name w:val="WW8Num18z3"/>
    <w:qFormat/>
    <w:rsid w:val="0038690B"/>
  </w:style>
  <w:style w:type="character" w:customStyle="1" w:styleId="WW8Num18z4">
    <w:name w:val="WW8Num18z4"/>
    <w:qFormat/>
    <w:rsid w:val="0038690B"/>
  </w:style>
  <w:style w:type="character" w:customStyle="1" w:styleId="WW8Num18z5">
    <w:name w:val="WW8Num18z5"/>
    <w:qFormat/>
    <w:rsid w:val="0038690B"/>
  </w:style>
  <w:style w:type="character" w:customStyle="1" w:styleId="WW8Num18z6">
    <w:name w:val="WW8Num18z6"/>
    <w:qFormat/>
    <w:rsid w:val="0038690B"/>
  </w:style>
  <w:style w:type="character" w:customStyle="1" w:styleId="WW8Num18z7">
    <w:name w:val="WW8Num18z7"/>
    <w:qFormat/>
    <w:rsid w:val="0038690B"/>
  </w:style>
  <w:style w:type="character" w:customStyle="1" w:styleId="WW8Num18z8">
    <w:name w:val="WW8Num18z8"/>
    <w:qFormat/>
    <w:rsid w:val="0038690B"/>
  </w:style>
  <w:style w:type="character" w:customStyle="1" w:styleId="WW8Num19z0">
    <w:name w:val="WW8Num19z0"/>
    <w:qFormat/>
    <w:rsid w:val="0038690B"/>
  </w:style>
  <w:style w:type="character" w:customStyle="1" w:styleId="WW8Num19z1">
    <w:name w:val="WW8Num19z1"/>
    <w:qFormat/>
    <w:rsid w:val="0038690B"/>
  </w:style>
  <w:style w:type="character" w:customStyle="1" w:styleId="WW8Num19z2">
    <w:name w:val="WW8Num19z2"/>
    <w:qFormat/>
    <w:rsid w:val="0038690B"/>
  </w:style>
  <w:style w:type="character" w:customStyle="1" w:styleId="WW8Num19z3">
    <w:name w:val="WW8Num19z3"/>
    <w:qFormat/>
    <w:rsid w:val="0038690B"/>
  </w:style>
  <w:style w:type="character" w:customStyle="1" w:styleId="WW8Num19z4">
    <w:name w:val="WW8Num19z4"/>
    <w:qFormat/>
    <w:rsid w:val="0038690B"/>
  </w:style>
  <w:style w:type="character" w:customStyle="1" w:styleId="WW8Num19z5">
    <w:name w:val="WW8Num19z5"/>
    <w:qFormat/>
    <w:rsid w:val="0038690B"/>
  </w:style>
  <w:style w:type="character" w:customStyle="1" w:styleId="WW8Num19z6">
    <w:name w:val="WW8Num19z6"/>
    <w:qFormat/>
    <w:rsid w:val="0038690B"/>
  </w:style>
  <w:style w:type="character" w:customStyle="1" w:styleId="WW8Num19z7">
    <w:name w:val="WW8Num19z7"/>
    <w:qFormat/>
    <w:rsid w:val="0038690B"/>
  </w:style>
  <w:style w:type="character" w:customStyle="1" w:styleId="WW8Num19z8">
    <w:name w:val="WW8Num19z8"/>
    <w:qFormat/>
    <w:rsid w:val="0038690B"/>
  </w:style>
  <w:style w:type="character" w:customStyle="1" w:styleId="WW8Num23z0">
    <w:name w:val="WW8Num23z0"/>
    <w:qFormat/>
    <w:rsid w:val="0038690B"/>
  </w:style>
  <w:style w:type="character" w:customStyle="1" w:styleId="WW8Num27z0">
    <w:name w:val="WW8Num27z0"/>
    <w:qFormat/>
    <w:rsid w:val="0038690B"/>
    <w:rPr>
      <w:rFonts w:ascii="Symbol" w:hAnsi="Symbol" w:cs="Symbol"/>
    </w:rPr>
  </w:style>
  <w:style w:type="character" w:customStyle="1" w:styleId="WW8Num27z1">
    <w:name w:val="WW8Num27z1"/>
    <w:qFormat/>
    <w:rsid w:val="0038690B"/>
    <w:rPr>
      <w:rFonts w:ascii="Courier New" w:hAnsi="Courier New" w:cs="Courier New"/>
    </w:rPr>
  </w:style>
  <w:style w:type="character" w:customStyle="1" w:styleId="WW8Num27z2">
    <w:name w:val="WW8Num27z2"/>
    <w:qFormat/>
    <w:rsid w:val="0038690B"/>
    <w:rPr>
      <w:rFonts w:ascii="Wingdings" w:hAnsi="Wingdings" w:cs="Wingdings"/>
    </w:rPr>
  </w:style>
  <w:style w:type="character" w:customStyle="1" w:styleId="WW8Num30z4">
    <w:name w:val="WW8Num30z4"/>
    <w:qFormat/>
    <w:rsid w:val="0038690B"/>
    <w:rPr>
      <w:rFonts w:ascii="Courier New" w:hAnsi="Courier New" w:cs="Courier New"/>
    </w:rPr>
  </w:style>
  <w:style w:type="character" w:customStyle="1" w:styleId="WW8Num31z4">
    <w:name w:val="WW8Num31z4"/>
    <w:qFormat/>
    <w:rsid w:val="0038690B"/>
  </w:style>
  <w:style w:type="character" w:customStyle="1" w:styleId="WW8Num31z5">
    <w:name w:val="WW8Num31z5"/>
    <w:qFormat/>
    <w:rsid w:val="0038690B"/>
  </w:style>
  <w:style w:type="character" w:customStyle="1" w:styleId="WW8Num31z6">
    <w:name w:val="WW8Num31z6"/>
    <w:qFormat/>
    <w:rsid w:val="0038690B"/>
  </w:style>
  <w:style w:type="character" w:customStyle="1" w:styleId="WW8Num31z7">
    <w:name w:val="WW8Num31z7"/>
    <w:qFormat/>
    <w:rsid w:val="0038690B"/>
  </w:style>
  <w:style w:type="character" w:customStyle="1" w:styleId="WW8Num31z8">
    <w:name w:val="WW8Num31z8"/>
    <w:qFormat/>
    <w:rsid w:val="0038690B"/>
  </w:style>
  <w:style w:type="character" w:customStyle="1" w:styleId="WW8Num33z3">
    <w:name w:val="WW8Num33z3"/>
    <w:qFormat/>
    <w:rsid w:val="0038690B"/>
    <w:rPr>
      <w:rFonts w:ascii="Symbol" w:hAnsi="Symbol" w:cs="Symbol"/>
    </w:rPr>
  </w:style>
  <w:style w:type="character" w:customStyle="1" w:styleId="WW8Num34z4">
    <w:name w:val="WW8Num34z4"/>
    <w:qFormat/>
    <w:rsid w:val="0038690B"/>
  </w:style>
  <w:style w:type="character" w:customStyle="1" w:styleId="WW8Num34z5">
    <w:name w:val="WW8Num34z5"/>
    <w:qFormat/>
    <w:rsid w:val="0038690B"/>
  </w:style>
  <w:style w:type="character" w:customStyle="1" w:styleId="WW8Num34z6">
    <w:name w:val="WW8Num34z6"/>
    <w:qFormat/>
    <w:rsid w:val="0038690B"/>
  </w:style>
  <w:style w:type="character" w:customStyle="1" w:styleId="WW8Num34z7">
    <w:name w:val="WW8Num34z7"/>
    <w:qFormat/>
    <w:rsid w:val="0038690B"/>
  </w:style>
  <w:style w:type="character" w:customStyle="1" w:styleId="WW8Num34z8">
    <w:name w:val="WW8Num34z8"/>
    <w:qFormat/>
    <w:rsid w:val="0038690B"/>
  </w:style>
  <w:style w:type="character" w:customStyle="1" w:styleId="WW8Num35z2">
    <w:name w:val="WW8Num35z2"/>
    <w:qFormat/>
    <w:rsid w:val="0038690B"/>
    <w:rPr>
      <w:rFonts w:ascii="Wingdings" w:hAnsi="Wingdings" w:cs="Wingdings"/>
    </w:rPr>
  </w:style>
  <w:style w:type="character" w:customStyle="1" w:styleId="WW8Num37z1">
    <w:name w:val="WW8Num37z1"/>
    <w:qFormat/>
    <w:rsid w:val="0038690B"/>
    <w:rPr>
      <w:rFonts w:ascii="Courier New" w:hAnsi="Courier New" w:cs="Courier New"/>
    </w:rPr>
  </w:style>
  <w:style w:type="character" w:customStyle="1" w:styleId="WW8Num37z3">
    <w:name w:val="WW8Num37z3"/>
    <w:qFormat/>
    <w:rsid w:val="0038690B"/>
    <w:rPr>
      <w:rFonts w:ascii="Symbol" w:hAnsi="Symbol" w:cs="Symbol"/>
    </w:rPr>
  </w:style>
  <w:style w:type="character" w:customStyle="1" w:styleId="WW8Num39z0">
    <w:name w:val="WW8Num39z0"/>
    <w:qFormat/>
    <w:rsid w:val="0038690B"/>
    <w:rPr>
      <w:rFonts w:ascii="Times New Roman" w:hAnsi="Times New Roman" w:cs="Times New Roman"/>
    </w:rPr>
  </w:style>
  <w:style w:type="character" w:customStyle="1" w:styleId="WW8Num41z0">
    <w:name w:val="WW8Num41z0"/>
    <w:qFormat/>
    <w:rsid w:val="0038690B"/>
    <w:rPr>
      <w:rFonts w:ascii="Times New Roman" w:hAnsi="Times New Roman" w:cs="Times New Roman"/>
    </w:rPr>
  </w:style>
  <w:style w:type="character" w:customStyle="1" w:styleId="WW8Num42z0">
    <w:name w:val="WW8Num42z0"/>
    <w:qFormat/>
    <w:rsid w:val="0038690B"/>
    <w:rPr>
      <w:rFonts w:ascii="Times New Roman" w:hAnsi="Times New Roman" w:cs="Times New Roman"/>
    </w:rPr>
  </w:style>
  <w:style w:type="character" w:customStyle="1" w:styleId="WW8Num43z0">
    <w:name w:val="WW8Num43z0"/>
    <w:qFormat/>
    <w:rsid w:val="0038690B"/>
    <w:rPr>
      <w:rFonts w:ascii="Times New Roman" w:hAnsi="Times New Roman" w:cs="Times New Roman"/>
    </w:rPr>
  </w:style>
  <w:style w:type="character" w:customStyle="1" w:styleId="WW8Num44z0">
    <w:name w:val="WW8Num44z0"/>
    <w:qFormat/>
    <w:rsid w:val="0038690B"/>
  </w:style>
  <w:style w:type="character" w:customStyle="1" w:styleId="WW8Num44z1">
    <w:name w:val="WW8Num44z1"/>
    <w:qFormat/>
    <w:rsid w:val="0038690B"/>
  </w:style>
  <w:style w:type="character" w:customStyle="1" w:styleId="WW8Num44z2">
    <w:name w:val="WW8Num44z2"/>
    <w:qFormat/>
    <w:rsid w:val="0038690B"/>
  </w:style>
  <w:style w:type="character" w:customStyle="1" w:styleId="WW8Num44z3">
    <w:name w:val="WW8Num44z3"/>
    <w:qFormat/>
    <w:rsid w:val="0038690B"/>
  </w:style>
  <w:style w:type="character" w:customStyle="1" w:styleId="WW8Num44z4">
    <w:name w:val="WW8Num44z4"/>
    <w:qFormat/>
    <w:rsid w:val="0038690B"/>
  </w:style>
  <w:style w:type="character" w:customStyle="1" w:styleId="WW8Num44z5">
    <w:name w:val="WW8Num44z5"/>
    <w:qFormat/>
    <w:rsid w:val="0038690B"/>
  </w:style>
  <w:style w:type="character" w:customStyle="1" w:styleId="WW8Num44z6">
    <w:name w:val="WW8Num44z6"/>
    <w:qFormat/>
    <w:rsid w:val="0038690B"/>
  </w:style>
  <w:style w:type="character" w:customStyle="1" w:styleId="WW8Num44z7">
    <w:name w:val="WW8Num44z7"/>
    <w:qFormat/>
    <w:rsid w:val="0038690B"/>
  </w:style>
  <w:style w:type="character" w:customStyle="1" w:styleId="WW8Num44z8">
    <w:name w:val="WW8Num44z8"/>
    <w:qFormat/>
    <w:rsid w:val="0038690B"/>
  </w:style>
  <w:style w:type="character" w:customStyle="1" w:styleId="WW8Num45z0">
    <w:name w:val="WW8Num45z0"/>
    <w:qFormat/>
    <w:rsid w:val="0038690B"/>
    <w:rPr>
      <w:rFonts w:ascii="Times New Roman" w:hAnsi="Times New Roman" w:cs="Times New Roman"/>
    </w:rPr>
  </w:style>
  <w:style w:type="character" w:customStyle="1" w:styleId="WW8Num46z0">
    <w:name w:val="WW8Num46z0"/>
    <w:qFormat/>
    <w:rsid w:val="0038690B"/>
  </w:style>
  <w:style w:type="character" w:customStyle="1" w:styleId="WW8Num46z5">
    <w:name w:val="WW8Num46z5"/>
    <w:qFormat/>
    <w:rsid w:val="0038690B"/>
  </w:style>
  <w:style w:type="character" w:customStyle="1" w:styleId="WW8Num47z0">
    <w:name w:val="WW8Num47z0"/>
    <w:qFormat/>
    <w:rsid w:val="0038690B"/>
    <w:rPr>
      <w:rFonts w:ascii="Symbol" w:hAnsi="Symbol" w:cs="Symbol"/>
    </w:rPr>
  </w:style>
  <w:style w:type="character" w:customStyle="1" w:styleId="WW8Num47z1">
    <w:name w:val="WW8Num47z1"/>
    <w:qFormat/>
    <w:rsid w:val="0038690B"/>
    <w:rPr>
      <w:rFonts w:ascii="Courier New" w:hAnsi="Courier New" w:cs="Courier New"/>
    </w:rPr>
  </w:style>
  <w:style w:type="character" w:customStyle="1" w:styleId="WW8Num47z2">
    <w:name w:val="WW8Num47z2"/>
    <w:qFormat/>
    <w:rsid w:val="0038690B"/>
    <w:rPr>
      <w:rFonts w:ascii="Wingdings" w:hAnsi="Wingdings" w:cs="Wingdings"/>
    </w:rPr>
  </w:style>
  <w:style w:type="character" w:customStyle="1" w:styleId="WW8NumSt43z0">
    <w:name w:val="WW8NumSt43z0"/>
    <w:qFormat/>
    <w:rsid w:val="0038690B"/>
    <w:rPr>
      <w:rFonts w:ascii="Times New Roman" w:hAnsi="Times New Roman" w:cs="Times New Roman"/>
    </w:rPr>
  </w:style>
  <w:style w:type="character" w:customStyle="1" w:styleId="WW8NumSt44z0">
    <w:name w:val="WW8NumSt44z0"/>
    <w:qFormat/>
    <w:rsid w:val="0038690B"/>
    <w:rPr>
      <w:rFonts w:ascii="Times New Roman" w:hAnsi="Times New Roman" w:cs="Times New Roman"/>
      <w:color w:val="000000"/>
      <w:szCs w:val="24"/>
    </w:rPr>
  </w:style>
  <w:style w:type="character" w:customStyle="1" w:styleId="WW8NumSt45z0">
    <w:name w:val="WW8NumSt45z0"/>
    <w:qFormat/>
    <w:rsid w:val="0038690B"/>
    <w:rPr>
      <w:rFonts w:ascii="Times New Roman" w:hAnsi="Times New Roman" w:cs="Times New Roman"/>
    </w:rPr>
  </w:style>
  <w:style w:type="character" w:styleId="affc">
    <w:name w:val="Placeholder Text"/>
    <w:qFormat/>
    <w:rsid w:val="0038690B"/>
    <w:rPr>
      <w:color w:val="808080"/>
    </w:rPr>
  </w:style>
  <w:style w:type="character" w:customStyle="1" w:styleId="hl">
    <w:name w:val="hl"/>
    <w:basedOn w:val="a0"/>
    <w:qFormat/>
    <w:rsid w:val="00253D7E"/>
  </w:style>
  <w:style w:type="character" w:customStyle="1" w:styleId="affd">
    <w:name w:val="комментарий"/>
    <w:basedOn w:val="a0"/>
    <w:qFormat/>
    <w:rsid w:val="00713474"/>
    <w:rPr>
      <w:b/>
      <w:i/>
      <w:shd w:val="clear" w:color="auto" w:fill="FFFF99"/>
    </w:rPr>
  </w:style>
  <w:style w:type="character" w:customStyle="1" w:styleId="120">
    <w:name w:val="Заголовок 1 Знак2"/>
    <w:basedOn w:val="a0"/>
    <w:uiPriority w:val="99"/>
    <w:semiHidden/>
    <w:qFormat/>
    <w:rsid w:val="001F3555"/>
    <w:rPr>
      <w:rFonts w:ascii="Times New Roman" w:eastAsia="Times New Roman" w:hAnsi="Times New Roman" w:cs="Times New Roman"/>
      <w:sz w:val="24"/>
      <w:szCs w:val="24"/>
      <w:lang w:eastAsia="ru-RU"/>
    </w:rPr>
  </w:style>
  <w:style w:type="character" w:customStyle="1" w:styleId="9">
    <w:name w:val="Основной текст + 9"/>
    <w:basedOn w:val="a0"/>
    <w:qFormat/>
    <w:rsid w:val="001F3555"/>
    <w:rPr>
      <w:rFonts w:ascii="Times New Roman" w:eastAsia="Times New Roman" w:hAnsi="Times New Roman" w:cs="Times New Roman"/>
      <w:b w:val="0"/>
      <w:i w:val="0"/>
      <w:caps w:val="0"/>
      <w:smallCaps w:val="0"/>
      <w:strike w:val="0"/>
      <w:dstrike w:val="0"/>
      <w:spacing w:val="2"/>
      <w:sz w:val="19"/>
      <w:u w:val="none"/>
    </w:rPr>
  </w:style>
  <w:style w:type="character" w:customStyle="1" w:styleId="fontstyle01">
    <w:name w:val="fontstyle01"/>
    <w:basedOn w:val="a0"/>
    <w:qFormat/>
    <w:rsid w:val="00276963"/>
    <w:rPr>
      <w:rFonts w:ascii="TimesNewRomanPS-BoldMT" w:hAnsi="TimesNewRomanPS-BoldMT"/>
      <w:b/>
      <w:bCs/>
      <w:i w:val="0"/>
      <w:iCs w:val="0"/>
      <w:color w:val="000000"/>
      <w:sz w:val="24"/>
      <w:szCs w:val="24"/>
    </w:rPr>
  </w:style>
  <w:style w:type="character" w:customStyle="1" w:styleId="fontstyle21">
    <w:name w:val="fontstyle21"/>
    <w:basedOn w:val="a0"/>
    <w:qFormat/>
    <w:rsid w:val="00276963"/>
    <w:rPr>
      <w:rFonts w:ascii="TimesNewRomanPSMT" w:hAnsi="TimesNewRomanPSMT"/>
      <w:b w:val="0"/>
      <w:bCs w:val="0"/>
      <w:i w:val="0"/>
      <w:iCs w:val="0"/>
      <w:color w:val="000000"/>
      <w:sz w:val="24"/>
      <w:szCs w:val="24"/>
    </w:rPr>
  </w:style>
  <w:style w:type="character" w:customStyle="1" w:styleId="fontstyle31">
    <w:name w:val="fontstyle31"/>
    <w:basedOn w:val="a0"/>
    <w:qFormat/>
    <w:rsid w:val="00276963"/>
    <w:rPr>
      <w:rFonts w:ascii="TimesNewRomanPS-ItalicMT" w:hAnsi="TimesNewRomanPS-ItalicMT"/>
      <w:b w:val="0"/>
      <w:bCs w:val="0"/>
      <w:i/>
      <w:iCs/>
      <w:color w:val="000000"/>
      <w:sz w:val="20"/>
      <w:szCs w:val="20"/>
    </w:rPr>
  </w:style>
  <w:style w:type="character" w:customStyle="1" w:styleId="fontstyle41">
    <w:name w:val="fontstyle41"/>
    <w:basedOn w:val="a0"/>
    <w:qFormat/>
    <w:rsid w:val="00276963"/>
    <w:rPr>
      <w:rFonts w:ascii="TimesNewRomanPS-BoldItalicMT" w:hAnsi="TimesNewRomanPS-BoldItalicMT"/>
      <w:b/>
      <w:bCs/>
      <w:i/>
      <w:iCs/>
      <w:color w:val="000000"/>
      <w:sz w:val="20"/>
      <w:szCs w:val="20"/>
    </w:rPr>
  </w:style>
  <w:style w:type="character" w:customStyle="1" w:styleId="1f1">
    <w:name w:val="Строгий1"/>
    <w:qFormat/>
    <w:rsid w:val="00276168"/>
    <w:rPr>
      <w:b/>
      <w:bCs/>
    </w:rPr>
  </w:style>
  <w:style w:type="character" w:customStyle="1" w:styleId="WW-Absatz-Standardschriftart111111111111111111111111">
    <w:name w:val="WW-Absatz-Standardschriftart111111111111111111111111"/>
    <w:qFormat/>
    <w:rsid w:val="009205AD"/>
  </w:style>
  <w:style w:type="paragraph" w:customStyle="1" w:styleId="1f2">
    <w:name w:val="Заголовок1"/>
    <w:basedOn w:val="a"/>
    <w:next w:val="aff7"/>
    <w:qFormat/>
    <w:rsid w:val="009205AD"/>
    <w:pPr>
      <w:keepNext/>
      <w:spacing w:before="240" w:after="120" w:line="240" w:lineRule="auto"/>
    </w:pPr>
    <w:rPr>
      <w:rFonts w:ascii="Arial" w:eastAsia="Lucida Sans Unicode" w:hAnsi="Arial" w:cs="Mangal"/>
      <w:color w:val="auto"/>
      <w:sz w:val="28"/>
      <w:szCs w:val="28"/>
      <w:lang w:eastAsia="zh-CN"/>
    </w:rPr>
  </w:style>
  <w:style w:type="paragraph" w:styleId="aff7">
    <w:name w:val="Body Text"/>
    <w:basedOn w:val="a"/>
    <w:link w:val="18"/>
    <w:rsid w:val="0002181D"/>
    <w:pPr>
      <w:spacing w:before="0" w:after="120"/>
    </w:pPr>
    <w:rPr>
      <w:rFonts w:asciiTheme="minorHAnsi" w:eastAsiaTheme="minorHAnsi" w:hAnsiTheme="minorHAnsi" w:cstheme="minorBidi"/>
    </w:rPr>
  </w:style>
  <w:style w:type="paragraph" w:styleId="affe">
    <w:name w:val="List"/>
    <w:basedOn w:val="aff7"/>
    <w:rsid w:val="00F35CC1"/>
    <w:pPr>
      <w:spacing w:after="0"/>
      <w:jc w:val="both"/>
    </w:pPr>
    <w:rPr>
      <w:rFonts w:ascii="Times New Roman" w:eastAsia="Times New Roman" w:hAnsi="Times New Roman" w:cs="Mangal"/>
      <w:szCs w:val="20"/>
      <w:lang w:eastAsia="zh-CN"/>
    </w:rPr>
  </w:style>
  <w:style w:type="paragraph" w:styleId="afff">
    <w:name w:val="caption"/>
    <w:basedOn w:val="a"/>
    <w:qFormat/>
    <w:rsid w:val="00F35CC1"/>
    <w:pPr>
      <w:suppressLineNumbers/>
      <w:spacing w:before="120" w:after="120"/>
    </w:pPr>
    <w:rPr>
      <w:rFonts w:ascii="Arial" w:hAnsi="Arial" w:cs="Mangal"/>
      <w:i/>
      <w:iCs/>
      <w:lang w:eastAsia="zh-CN"/>
    </w:rPr>
  </w:style>
  <w:style w:type="paragraph" w:styleId="afff0">
    <w:name w:val="index heading"/>
    <w:basedOn w:val="a"/>
    <w:qFormat/>
    <w:rsid w:val="00B1305F"/>
    <w:pPr>
      <w:suppressLineNumbers/>
    </w:pPr>
    <w:rPr>
      <w:rFonts w:cs="Arial"/>
    </w:rPr>
  </w:style>
  <w:style w:type="paragraph" w:styleId="afff1">
    <w:name w:val="Title"/>
    <w:basedOn w:val="a"/>
    <w:next w:val="aff7"/>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customStyle="1" w:styleId="afff2">
    <w:name w:val="Верхний и нижний колонтитулы"/>
    <w:basedOn w:val="a"/>
    <w:qFormat/>
    <w:rsid w:val="00B1305F"/>
  </w:style>
  <w:style w:type="paragraph" w:customStyle="1" w:styleId="afff3">
    <w:name w:val="Колонтитул"/>
    <w:basedOn w:val="a"/>
    <w:qFormat/>
    <w:rsid w:val="00B1305F"/>
  </w:style>
  <w:style w:type="paragraph" w:styleId="aff1">
    <w:name w:val="header"/>
    <w:basedOn w:val="a"/>
    <w:link w:val="17"/>
    <w:rsid w:val="0002181D"/>
    <w:pPr>
      <w:tabs>
        <w:tab w:val="center" w:pos="4677"/>
        <w:tab w:val="right" w:pos="9355"/>
      </w:tabs>
    </w:pPr>
    <w:rPr>
      <w:rFonts w:asciiTheme="minorHAnsi" w:eastAsiaTheme="minorHAnsi" w:hAnsiTheme="minorHAnsi" w:cstheme="minorBidi"/>
    </w:rPr>
  </w:style>
  <w:style w:type="paragraph" w:styleId="afff4">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pPr>
    <w:rPr>
      <w:rFonts w:ascii="Arial" w:eastAsia="Times New Roman" w:hAnsi="Arial" w:cs="Arial"/>
      <w:b/>
      <w:bCs/>
      <w:color w:val="00000A"/>
      <w:szCs w:val="20"/>
      <w:lang w:eastAsia="ru-RU"/>
    </w:rPr>
  </w:style>
  <w:style w:type="paragraph" w:customStyle="1" w:styleId="ConsPlusNonformat0">
    <w:name w:val="ConsPlusNonformat"/>
    <w:qFormat/>
    <w:rsid w:val="0002181D"/>
    <w:pPr>
      <w:widowControl w:val="0"/>
    </w:pPr>
    <w:rPr>
      <w:rFonts w:ascii="Courier New" w:eastAsia="Times New Roman" w:hAnsi="Courier New" w:cs="Courier New"/>
      <w:color w:val="00000A"/>
      <w:szCs w:val="20"/>
      <w:lang w:eastAsia="ru-RU"/>
    </w:rPr>
  </w:style>
  <w:style w:type="paragraph" w:customStyle="1" w:styleId="ConsPlusNormal0">
    <w:name w:val="ConsPlusNormal"/>
    <w:qFormat/>
    <w:rsid w:val="0002181D"/>
    <w:pPr>
      <w:widowControl w:val="0"/>
      <w:ind w:firstLine="720"/>
    </w:pPr>
    <w:rPr>
      <w:rFonts w:ascii="Arial" w:eastAsia="Times New Roman" w:hAnsi="Arial" w:cs="Arial"/>
      <w:color w:val="00000A"/>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4"/>
    <w:qFormat/>
    <w:rsid w:val="0002181D"/>
    <w:pPr>
      <w:keepNext/>
      <w:keepLines/>
      <w:widowControl w:val="0"/>
      <w:suppressLineNumbers/>
      <w:tabs>
        <w:tab w:val="left" w:pos="360"/>
        <w:tab w:val="left" w:pos="1080"/>
        <w:tab w:val="left" w:pos="1836"/>
      </w:tab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a">
    <w:name w:val="footer"/>
    <w:basedOn w:val="a"/>
    <w:link w:val="25"/>
    <w:rsid w:val="0002181D"/>
    <w:pPr>
      <w:tabs>
        <w:tab w:val="center" w:pos="4677"/>
        <w:tab w:val="right" w:pos="9355"/>
      </w:tabs>
    </w:pPr>
  </w:style>
  <w:style w:type="paragraph" w:customStyle="1" w:styleId="1f3">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4">
    <w:name w:val="Обычный1"/>
    <w:qFormat/>
    <w:rsid w:val="0002181D"/>
    <w:rPr>
      <w:rFonts w:ascii="Times New Roman" w:eastAsia="Times New Roman" w:hAnsi="Times New Roman" w:cs="Times New Roman"/>
      <w:color w:val="00000A"/>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5">
    <w:name w:val="Абзац списка1"/>
    <w:qFormat/>
    <w:rsid w:val="0002181D"/>
    <w:pPr>
      <w:widowControl w:val="0"/>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1">
    <w:name w:val="Абзац списка11"/>
    <w:qFormat/>
    <w:rsid w:val="0002181D"/>
    <w:pPr>
      <w:widowControl w:val="0"/>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30">
    <w:name w:val="Основной текст 2 Знак3"/>
    <w:link w:val="2a"/>
    <w:qFormat/>
    <w:rsid w:val="0002181D"/>
    <w:rPr>
      <w:rFonts w:ascii="Times New Roman" w:eastAsia="ヒラギノ角ゴ Pro W3" w:hAnsi="Times New Roman" w:cs="Times New Roman"/>
      <w:color w:val="000000"/>
      <w:szCs w:val="20"/>
      <w:lang w:val="en-US" w:eastAsia="ru-RU"/>
    </w:rPr>
  </w:style>
  <w:style w:type="paragraph" w:customStyle="1" w:styleId="afffa">
    <w:name w:val="Стиль"/>
    <w:qFormat/>
    <w:rsid w:val="000F7C2C"/>
    <w:pPr>
      <w:widowControl w:val="0"/>
    </w:pPr>
    <w:rPr>
      <w:rFonts w:ascii="Times New Roman" w:eastAsia="Times New Roman" w:hAnsi="Times New Roman" w:cs="Times New Roman"/>
      <w:color w:val="00000A"/>
      <w:sz w:val="24"/>
      <w:szCs w:val="24"/>
      <w:lang w:eastAsia="ar-SA"/>
    </w:rPr>
  </w:style>
  <w:style w:type="paragraph" w:styleId="2a">
    <w:name w:val="Body Text 2"/>
    <w:basedOn w:val="a"/>
    <w:link w:val="230"/>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unhideWhenUsed/>
    <w:qFormat/>
    <w:rsid w:val="004365CF"/>
    <w:rPr>
      <w:sz w:val="20"/>
      <w:szCs w:val="20"/>
    </w:rPr>
  </w:style>
  <w:style w:type="paragraph" w:customStyle="1" w:styleId="Standard">
    <w:name w:val="Standard"/>
    <w:qFormat/>
    <w:rsid w:val="004844F4"/>
    <w:pPr>
      <w:widowControl w:val="0"/>
      <w:textAlignment w:val="baseline"/>
    </w:pPr>
    <w:rPr>
      <w:rFonts w:ascii="Liberation Serif" w:eastAsia="Lucida Sans Unicode" w:hAnsi="Liberation Serif" w:cs="Mangal"/>
      <w:kern w:val="2"/>
      <w:sz w:val="24"/>
      <w:szCs w:val="24"/>
      <w:lang w:eastAsia="zh-CN" w:bidi="hi-IN"/>
    </w:rPr>
  </w:style>
  <w:style w:type="paragraph" w:customStyle="1" w:styleId="1f6">
    <w:name w:val="Красная строка1"/>
    <w:basedOn w:val="aff7"/>
    <w:qFormat/>
    <w:rsid w:val="00792BE7"/>
    <w:pPr>
      <w:widowControl w:val="0"/>
      <w:spacing w:before="57" w:after="62"/>
      <w:ind w:firstLine="737"/>
      <w:jc w:val="both"/>
    </w:pPr>
    <w:rPr>
      <w:rFonts w:ascii="Times New Roman" w:eastAsia="Lucida Sans Unicode" w:hAnsi="Times New Roman" w:cs="Times New Roman"/>
      <w:sz w:val="26"/>
      <w:lang w:eastAsia="ar-SA"/>
    </w:rPr>
  </w:style>
  <w:style w:type="paragraph" w:customStyle="1" w:styleId="1f7">
    <w:name w:val="Иерархия 1"/>
    <w:basedOn w:val="a"/>
    <w:autoRedefine/>
    <w:qFormat/>
    <w:rsid w:val="00792BE7"/>
    <w:pPr>
      <w:jc w:val="both"/>
    </w:pPr>
  </w:style>
  <w:style w:type="paragraph" w:styleId="afffc">
    <w:name w:val="Subtitle"/>
    <w:basedOn w:val="a"/>
    <w:next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unhideWhenUsed/>
    <w:qFormat/>
    <w:rsid w:val="004E5C38"/>
    <w:rPr>
      <w:sz w:val="20"/>
      <w:szCs w:val="20"/>
    </w:rPr>
  </w:style>
  <w:style w:type="paragraph" w:styleId="afffe">
    <w:name w:val="annotation subject"/>
    <w:basedOn w:val="afffd"/>
    <w:uiPriority w:val="99"/>
    <w:semiHidden/>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qFormat/>
    <w:rsid w:val="008B41AD"/>
    <w:pPr>
      <w:widowControl w:val="0"/>
      <w:jc w:val="center"/>
    </w:pPr>
    <w:rPr>
      <w:rFonts w:ascii="Arial" w:eastAsia="Times New Roman" w:hAnsi="Arial" w:cs="Arial"/>
      <w:color w:val="00000A"/>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8">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outlineLvl w:val="9"/>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affff2"/>
    <w:unhideWhenUsed/>
    <w:qFormat/>
    <w:rsid w:val="008B41AD"/>
  </w:style>
  <w:style w:type="paragraph" w:customStyle="1" w:styleId="affff3">
    <w:name w:val="Пункты"/>
    <w:basedOn w:val="2"/>
    <w:qFormat/>
    <w:rsid w:val="008B41AD"/>
    <w:pPr>
      <w:tabs>
        <w:tab w:val="left" w:pos="360"/>
        <w:tab w:val="left" w:pos="1134"/>
      </w:tabs>
      <w:spacing w:before="120" w:after="0"/>
      <w:jc w:val="both"/>
      <w:outlineLvl w:val="9"/>
    </w:pPr>
    <w:rPr>
      <w:rFonts w:ascii="Calibri" w:eastAsia="Calibri" w:hAnsi="Calibri" w:cs="Times New Roman"/>
      <w:b w:val="0"/>
      <w:i w:val="0"/>
      <w:color w:val="000000"/>
      <w:sz w:val="24"/>
      <w:lang w:eastAsia="ar-SA"/>
    </w:rPr>
  </w:style>
  <w:style w:type="paragraph" w:customStyle="1" w:styleId="affff4">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5">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6">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7">
    <w:name w:val="Абзац"/>
    <w:basedOn w:val="a"/>
    <w:qFormat/>
    <w:rsid w:val="00BD45BD"/>
    <w:pPr>
      <w:ind w:firstLine="567"/>
      <w:jc w:val="both"/>
    </w:pPr>
    <w:rPr>
      <w:szCs w:val="28"/>
    </w:rPr>
  </w:style>
  <w:style w:type="paragraph" w:customStyle="1" w:styleId="affff8">
    <w:name w:val="Интек_основ_текст"/>
    <w:basedOn w:val="aff7"/>
    <w:qFormat/>
    <w:rsid w:val="00541FBE"/>
    <w:pPr>
      <w:spacing w:after="0" w:line="360" w:lineRule="exact"/>
      <w:ind w:firstLine="851"/>
      <w:jc w:val="both"/>
    </w:pPr>
    <w:rPr>
      <w:rFonts w:ascii="Times New Roman" w:eastAsia="Times New Roman" w:hAnsi="Times New Roman" w:cs="Times New Roman"/>
      <w:lang w:eastAsia="ar-SA"/>
    </w:rPr>
  </w:style>
  <w:style w:type="paragraph" w:customStyle="1" w:styleId="affff9">
    <w:name w:val="Обычный таблица"/>
    <w:basedOn w:val="a"/>
    <w:qFormat/>
    <w:rsid w:val="004D3008"/>
    <w:rPr>
      <w:sz w:val="18"/>
      <w:szCs w:val="18"/>
      <w:lang w:eastAsia="zh-CN"/>
    </w:rPr>
  </w:style>
  <w:style w:type="paragraph" w:customStyle="1" w:styleId="211">
    <w:name w:val="Основной текст с отступом 21"/>
    <w:basedOn w:val="a"/>
    <w:qFormat/>
    <w:rsid w:val="00BE1BDA"/>
    <w:pPr>
      <w:spacing w:before="0" w:after="120" w:line="480" w:lineRule="auto"/>
      <w:ind w:left="283"/>
    </w:pPr>
    <w:rPr>
      <w:rFonts w:cs="Calibri"/>
      <w:lang w:eastAsia="ar-SA"/>
    </w:rPr>
  </w:style>
  <w:style w:type="paragraph" w:customStyle="1" w:styleId="affffa">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pacing w:before="0" w:after="120" w:line="480" w:lineRule="auto"/>
    </w:pPr>
    <w:rPr>
      <w:lang w:eastAsia="zh-CN"/>
    </w:rPr>
  </w:style>
  <w:style w:type="paragraph" w:customStyle="1" w:styleId="35">
    <w:name w:val="Указатель3"/>
    <w:basedOn w:val="a"/>
    <w:qFormat/>
    <w:rsid w:val="00F35CC1"/>
    <w:pPr>
      <w:suppressLineNumbers/>
    </w:pPr>
    <w:rPr>
      <w:rFonts w:ascii="Arial" w:hAnsi="Arial" w:cs="Mangal"/>
      <w:szCs w:val="20"/>
      <w:lang w:eastAsia="zh-CN"/>
    </w:rPr>
  </w:style>
  <w:style w:type="paragraph" w:customStyle="1" w:styleId="2b">
    <w:name w:val="Название объекта2"/>
    <w:basedOn w:val="a"/>
    <w:qFormat/>
    <w:rsid w:val="00F35CC1"/>
    <w:pPr>
      <w:suppressLineNumbers/>
      <w:spacing w:before="120" w:after="120"/>
    </w:pPr>
    <w:rPr>
      <w:rFonts w:ascii="Cambria" w:hAnsi="Cambria" w:cs="Mangal"/>
      <w:i/>
      <w:iCs/>
      <w:lang w:eastAsia="zh-CN"/>
    </w:rPr>
  </w:style>
  <w:style w:type="paragraph" w:customStyle="1" w:styleId="2c">
    <w:name w:val="Указатель2"/>
    <w:basedOn w:val="a"/>
    <w:qFormat/>
    <w:rsid w:val="00F35CC1"/>
    <w:pPr>
      <w:suppressLineNumbers/>
    </w:pPr>
    <w:rPr>
      <w:rFonts w:ascii="Cambria" w:hAnsi="Cambria" w:cs="Mangal"/>
      <w:szCs w:val="20"/>
      <w:lang w:eastAsia="zh-CN"/>
    </w:rPr>
  </w:style>
  <w:style w:type="paragraph" w:customStyle="1" w:styleId="1fb">
    <w:name w:val="Название объекта1"/>
    <w:basedOn w:val="a"/>
    <w:qFormat/>
    <w:rsid w:val="00F35CC1"/>
    <w:pPr>
      <w:suppressLineNumbers/>
      <w:spacing w:before="120" w:after="120"/>
    </w:pPr>
    <w:rPr>
      <w:rFonts w:ascii="Arial" w:hAnsi="Arial" w:cs="Mangal"/>
      <w:i/>
      <w:iCs/>
      <w:lang w:eastAsia="zh-CN"/>
    </w:rPr>
  </w:style>
  <w:style w:type="paragraph" w:customStyle="1" w:styleId="1fc">
    <w:name w:val="Указатель1"/>
    <w:basedOn w:val="a"/>
    <w:qFormat/>
    <w:rsid w:val="00F35CC1"/>
    <w:pPr>
      <w:suppressLineNumbers/>
    </w:pPr>
    <w:rPr>
      <w:rFonts w:ascii="Arial" w:hAnsi="Arial" w:cs="Mangal"/>
      <w:szCs w:val="20"/>
      <w:lang w:eastAsia="zh-CN"/>
    </w:rPr>
  </w:style>
  <w:style w:type="paragraph" w:customStyle="1" w:styleId="1fd">
    <w:name w:val="Нумерованный список1"/>
    <w:basedOn w:val="a"/>
    <w:qFormat/>
    <w:rsid w:val="00F35CC1"/>
    <w:pPr>
      <w:spacing w:before="60" w:after="0" w:line="360" w:lineRule="auto"/>
      <w:jc w:val="both"/>
    </w:pPr>
    <w:rPr>
      <w:sz w:val="28"/>
      <w:lang w:eastAsia="zh-CN"/>
    </w:rPr>
  </w:style>
  <w:style w:type="paragraph" w:customStyle="1" w:styleId="affffb">
    <w:name w:val="Пункт"/>
    <w:basedOn w:val="a"/>
    <w:qFormat/>
    <w:rsid w:val="00F35CC1"/>
    <w:pPr>
      <w:tabs>
        <w:tab w:val="left" w:pos="1134"/>
      </w:tabs>
      <w:snapToGrid w:val="0"/>
      <w:spacing w:line="360" w:lineRule="auto"/>
      <w:ind w:left="1134" w:hanging="1134"/>
      <w:jc w:val="both"/>
    </w:pPr>
    <w:rPr>
      <w:b/>
      <w:sz w:val="28"/>
      <w:szCs w:val="28"/>
      <w:lang w:eastAsia="zh-CN"/>
    </w:rPr>
  </w:style>
  <w:style w:type="paragraph" w:customStyle="1" w:styleId="-2">
    <w:name w:val="Пункт-2"/>
    <w:basedOn w:val="affffb"/>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pacing w:before="120" w:after="120"/>
      <w:ind w:right="23"/>
      <w:jc w:val="center"/>
      <w:outlineLvl w:val="9"/>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pPr>
    <w:rPr>
      <w:lang w:eastAsia="zh-CN"/>
    </w:rPr>
  </w:style>
  <w:style w:type="paragraph" w:customStyle="1" w:styleId="affffc">
    <w:name w:val="Содержимое таблицы"/>
    <w:basedOn w:val="a"/>
    <w:qFormat/>
    <w:rsid w:val="0043537B"/>
    <w:pPr>
      <w:suppressLineNumbers/>
      <w:spacing w:before="0" w:after="0" w:line="240" w:lineRule="auto"/>
      <w:textAlignment w:val="baseline"/>
    </w:pPr>
    <w:rPr>
      <w:rFonts w:eastAsia="Times New Roman" w:cs="Times New Roman"/>
      <w:color w:val="auto"/>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pPr>
    <w:rPr>
      <w:lang w:eastAsia="zh-CN"/>
    </w:rPr>
  </w:style>
  <w:style w:type="paragraph" w:customStyle="1" w:styleId="1ff0">
    <w:name w:val="Знак1 Знак Знак"/>
    <w:basedOn w:val="a"/>
    <w:qFormat/>
    <w:rsid w:val="00F35CC1"/>
    <w:pPr>
      <w:tabs>
        <w:tab w:val="left" w:pos="1069"/>
      </w:tab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ind w:firstLine="720"/>
      <w:jc w:val="both"/>
    </w:pPr>
    <w:rPr>
      <w:sz w:val="28"/>
      <w:szCs w:val="20"/>
      <w:lang w:eastAsia="zh-CN"/>
    </w:rPr>
  </w:style>
  <w:style w:type="paragraph" w:customStyle="1" w:styleId="affffd">
    <w:name w:val="Заголовок таблицы"/>
    <w:basedOn w:val="affffc"/>
    <w:qFormat/>
    <w:rsid w:val="00F35CC1"/>
    <w:pPr>
      <w:jc w:val="center"/>
    </w:pPr>
    <w:rPr>
      <w:b/>
      <w:bCs/>
    </w:rPr>
  </w:style>
  <w:style w:type="paragraph" w:customStyle="1" w:styleId="affffe">
    <w:name w:val="Содержимое врезки"/>
    <w:basedOn w:val="aff7"/>
    <w:qFormat/>
    <w:rsid w:val="00F35CC1"/>
    <w:pPr>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f">
    <w:name w:val="Таблица шапка"/>
    <w:basedOn w:val="a"/>
    <w:qFormat/>
    <w:rsid w:val="00BA6A41"/>
    <w:pPr>
      <w:keepNext/>
      <w:spacing w:before="40" w:after="40"/>
      <w:ind w:left="57" w:right="57"/>
    </w:pPr>
    <w:rPr>
      <w:sz w:val="22"/>
      <w:szCs w:val="20"/>
      <w:lang w:eastAsia="zh-CN"/>
    </w:rPr>
  </w:style>
  <w:style w:type="paragraph" w:customStyle="1" w:styleId="afffff0">
    <w:name w:val="Таблица текст"/>
    <w:basedOn w:val="a"/>
    <w:qFormat/>
    <w:rsid w:val="00BA6A41"/>
    <w:pPr>
      <w:spacing w:before="40" w:after="40"/>
      <w:ind w:left="57" w:right="57"/>
    </w:pPr>
    <w:rPr>
      <w:szCs w:val="20"/>
      <w:lang w:eastAsia="zh-CN"/>
    </w:rPr>
  </w:style>
  <w:style w:type="paragraph" w:customStyle="1" w:styleId="afffff1">
    <w:name w:val="Подпункт"/>
    <w:basedOn w:val="a"/>
    <w:qFormat/>
    <w:rsid w:val="00C56C01"/>
    <w:pPr>
      <w:spacing w:line="360" w:lineRule="auto"/>
      <w:jc w:val="both"/>
    </w:pPr>
    <w:rPr>
      <w:rFonts w:eastAsia="Calibri"/>
      <w:sz w:val="28"/>
      <w:szCs w:val="20"/>
      <w:lang w:eastAsia="zh-CN"/>
    </w:rPr>
  </w:style>
  <w:style w:type="paragraph" w:customStyle="1" w:styleId="2d">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pacing w:line="235" w:lineRule="exact"/>
      <w:jc w:val="center"/>
    </w:pPr>
    <w:rPr>
      <w:lang w:eastAsia="ar-SA"/>
    </w:rPr>
  </w:style>
  <w:style w:type="paragraph" w:customStyle="1" w:styleId="Style1">
    <w:name w:val="Style1"/>
    <w:basedOn w:val="a"/>
    <w:qFormat/>
    <w:rsid w:val="004A70F4"/>
    <w:pPr>
      <w:widowControl w:val="0"/>
    </w:pPr>
    <w:rPr>
      <w:lang w:eastAsia="ar-SA"/>
    </w:rPr>
  </w:style>
  <w:style w:type="paragraph" w:customStyle="1" w:styleId="Style3">
    <w:name w:val="Style3"/>
    <w:basedOn w:val="a"/>
    <w:qFormat/>
    <w:rsid w:val="00AA718C"/>
    <w:pPr>
      <w:widowControl w:val="0"/>
      <w:jc w:val="center"/>
    </w:pPr>
    <w:rPr>
      <w:lang w:eastAsia="ar-SA"/>
    </w:rPr>
  </w:style>
  <w:style w:type="paragraph" w:customStyle="1" w:styleId="DefinitionTerm">
    <w:name w:val="Definition Term"/>
    <w:basedOn w:val="a"/>
    <w:qFormat/>
    <w:rsid w:val="00B1305F"/>
  </w:style>
  <w:style w:type="paragraph" w:customStyle="1" w:styleId="DefinitionList">
    <w:name w:val="Definition List"/>
    <w:basedOn w:val="a"/>
    <w:qFormat/>
    <w:rsid w:val="00B1305F"/>
    <w:pPr>
      <w:ind w:left="360"/>
    </w:pPr>
  </w:style>
  <w:style w:type="paragraph" w:customStyle="1" w:styleId="H1">
    <w:name w:val="H1"/>
    <w:basedOn w:val="a"/>
    <w:qFormat/>
    <w:rsid w:val="00B1305F"/>
    <w:pPr>
      <w:keepNext/>
      <w:outlineLvl w:val="1"/>
    </w:pPr>
    <w:rPr>
      <w:b/>
      <w:sz w:val="48"/>
    </w:rPr>
  </w:style>
  <w:style w:type="paragraph" w:customStyle="1" w:styleId="H2">
    <w:name w:val="H2"/>
    <w:basedOn w:val="a"/>
    <w:qFormat/>
    <w:rsid w:val="00B1305F"/>
    <w:pPr>
      <w:keepNext/>
      <w:outlineLvl w:val="2"/>
    </w:pPr>
    <w:rPr>
      <w:b/>
      <w:sz w:val="36"/>
    </w:rPr>
  </w:style>
  <w:style w:type="paragraph" w:customStyle="1" w:styleId="H3">
    <w:name w:val="H3"/>
    <w:basedOn w:val="a"/>
    <w:qFormat/>
    <w:rsid w:val="00B1305F"/>
    <w:pPr>
      <w:keepNext/>
      <w:outlineLvl w:val="3"/>
    </w:pPr>
    <w:rPr>
      <w:b/>
      <w:sz w:val="28"/>
    </w:rPr>
  </w:style>
  <w:style w:type="paragraph" w:customStyle="1" w:styleId="H4">
    <w:name w:val="H4"/>
    <w:basedOn w:val="a"/>
    <w:qFormat/>
    <w:rsid w:val="00B1305F"/>
    <w:pPr>
      <w:keepNext/>
      <w:outlineLvl w:val="4"/>
    </w:pPr>
    <w:rPr>
      <w:b/>
    </w:rPr>
  </w:style>
  <w:style w:type="paragraph" w:customStyle="1" w:styleId="H5">
    <w:name w:val="H5"/>
    <w:basedOn w:val="a"/>
    <w:qFormat/>
    <w:rsid w:val="00B1305F"/>
    <w:pPr>
      <w:keepNext/>
      <w:outlineLvl w:val="5"/>
    </w:pPr>
    <w:rPr>
      <w:b/>
      <w:sz w:val="20"/>
    </w:rPr>
  </w:style>
  <w:style w:type="paragraph" w:customStyle="1" w:styleId="H6">
    <w:name w:val="H6"/>
    <w:basedOn w:val="a"/>
    <w:qFormat/>
    <w:rsid w:val="00B1305F"/>
    <w:pPr>
      <w:keepNext/>
      <w:outlineLvl w:val="6"/>
    </w:pPr>
    <w:rPr>
      <w:b/>
      <w:sz w:val="16"/>
    </w:rPr>
  </w:style>
  <w:style w:type="paragraph" w:customStyle="1" w:styleId="Address">
    <w:name w:val="Address"/>
    <w:basedOn w:val="a"/>
    <w:qFormat/>
    <w:rsid w:val="00B1305F"/>
    <w:rPr>
      <w:i/>
    </w:rPr>
  </w:style>
  <w:style w:type="paragraph" w:customStyle="1" w:styleId="Blockquote">
    <w:name w:val="Blockquote"/>
    <w:basedOn w:val="a"/>
    <w:qFormat/>
    <w:rsid w:val="00B1305F"/>
    <w:pPr>
      <w:ind w:left="360" w:right="360"/>
    </w:pPr>
  </w:style>
  <w:style w:type="paragraph" w:customStyle="1" w:styleId="Preformatted">
    <w:name w:val="Preformatted"/>
    <w:basedOn w:val="a"/>
    <w:qFormat/>
    <w:rsid w:val="00B1305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B1305F"/>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B1305F"/>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e">
    <w:name w:val="Body Text Indent 2"/>
    <w:basedOn w:val="a"/>
    <w:uiPriority w:val="99"/>
    <w:qFormat/>
    <w:rsid w:val="00B1305F"/>
    <w:pPr>
      <w:spacing w:before="0" w:after="120" w:line="480" w:lineRule="auto"/>
      <w:ind w:left="283"/>
    </w:pPr>
  </w:style>
  <w:style w:type="paragraph" w:customStyle="1" w:styleId="33">
    <w:name w:val="Стиль3 Знак Знак"/>
    <w:basedOn w:val="2e"/>
    <w:link w:val="32"/>
    <w:qFormat/>
    <w:rsid w:val="00B1305F"/>
    <w:pPr>
      <w:widowControl w:val="0"/>
      <w:tabs>
        <w:tab w:val="left" w:pos="227"/>
      </w:tabs>
      <w:spacing w:after="0" w:line="240" w:lineRule="auto"/>
      <w:ind w:left="0"/>
      <w:jc w:val="both"/>
      <w:textAlignment w:val="baseline"/>
    </w:pPr>
    <w:rPr>
      <w:szCs w:val="20"/>
    </w:rPr>
  </w:style>
  <w:style w:type="paragraph" w:styleId="36">
    <w:name w:val="Body Text 3"/>
    <w:basedOn w:val="a"/>
    <w:link w:val="310"/>
    <w:qFormat/>
    <w:rsid w:val="00B1305F"/>
    <w:pPr>
      <w:widowControl w:val="0"/>
      <w:jc w:val="both"/>
    </w:pPr>
    <w:rPr>
      <w:color w:val="FF0000"/>
    </w:rPr>
  </w:style>
  <w:style w:type="paragraph" w:customStyle="1" w:styleId="Default">
    <w:name w:val="Default"/>
    <w:qFormat/>
    <w:rsid w:val="00B1305F"/>
    <w:pPr>
      <w:spacing w:after="200" w:line="276" w:lineRule="auto"/>
    </w:pPr>
    <w:rPr>
      <w:rFonts w:ascii="Times New Roman" w:eastAsia="Calibri" w:hAnsi="Times New Roman" w:cs="Calibri"/>
      <w:color w:val="000000"/>
      <w:sz w:val="24"/>
      <w:szCs w:val="24"/>
    </w:rPr>
  </w:style>
  <w:style w:type="paragraph" w:customStyle="1" w:styleId="afffff2">
    <w:name w:val="Ариал"/>
    <w:basedOn w:val="a"/>
    <w:qFormat/>
    <w:rsid w:val="00B1305F"/>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B1305F"/>
    <w:pPr>
      <w:ind w:firstLine="567"/>
      <w:jc w:val="both"/>
    </w:pPr>
    <w:rPr>
      <w:rFonts w:eastAsia="Times New Roman" w:cs="Times New Roman"/>
      <w:bCs/>
      <w:szCs w:val="22"/>
    </w:rPr>
  </w:style>
  <w:style w:type="paragraph" w:customStyle="1" w:styleId="1ff4">
    <w:name w:val="Текст1"/>
    <w:basedOn w:val="a"/>
    <w:qFormat/>
    <w:rsid w:val="00B1305F"/>
    <w:rPr>
      <w:rFonts w:ascii="Courier New" w:hAnsi="Courier New"/>
      <w:sz w:val="20"/>
      <w:szCs w:val="20"/>
    </w:rPr>
  </w:style>
  <w:style w:type="paragraph" w:customStyle="1" w:styleId="afffff3">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1ff5">
    <w:name w:val="Заголовок1"/>
    <w:basedOn w:val="a"/>
    <w:next w:val="aff7"/>
    <w:qFormat/>
    <w:rsid w:val="00251B6A"/>
    <w:pPr>
      <w:keepNext/>
      <w:spacing w:before="240" w:after="120" w:line="240" w:lineRule="auto"/>
    </w:pPr>
    <w:rPr>
      <w:rFonts w:ascii="Cambria" w:eastAsia="Lucida Sans Unicode" w:hAnsi="Cambria" w:cs="Mangal"/>
      <w:color w:val="auto"/>
      <w:kern w:val="2"/>
      <w:sz w:val="28"/>
      <w:szCs w:val="28"/>
      <w:lang w:eastAsia="zh-CN"/>
    </w:rPr>
  </w:style>
  <w:style w:type="paragraph" w:customStyle="1" w:styleId="2f">
    <w:name w:val="Верхний колонтитул2"/>
    <w:basedOn w:val="a"/>
    <w:qFormat/>
    <w:rsid w:val="00251B6A"/>
    <w:pPr>
      <w:widowControl w:val="0"/>
      <w:tabs>
        <w:tab w:val="center" w:pos="4677"/>
        <w:tab w:val="right" w:pos="9355"/>
      </w:tabs>
      <w:spacing w:before="0" w:after="0" w:line="240" w:lineRule="auto"/>
    </w:pPr>
    <w:rPr>
      <w:rFonts w:eastAsia="Times New Roman" w:cs="Times New Roman"/>
      <w:color w:val="auto"/>
      <w:kern w:val="2"/>
      <w:lang w:eastAsia="zh-CN"/>
    </w:rPr>
  </w:style>
  <w:style w:type="paragraph" w:customStyle="1" w:styleId="2f0">
    <w:name w:val="Нижний колонтитул2"/>
    <w:basedOn w:val="a"/>
    <w:qFormat/>
    <w:rsid w:val="00251B6A"/>
    <w:pPr>
      <w:widowControl w:val="0"/>
      <w:tabs>
        <w:tab w:val="center" w:pos="4677"/>
        <w:tab w:val="right" w:pos="9355"/>
      </w:tabs>
      <w:spacing w:before="0" w:after="0" w:line="240" w:lineRule="auto"/>
    </w:pPr>
    <w:rPr>
      <w:rFonts w:eastAsia="Times New Roman" w:cs="Times New Roman"/>
      <w:color w:val="auto"/>
      <w:kern w:val="2"/>
      <w:lang w:eastAsia="zh-CN"/>
    </w:rPr>
  </w:style>
  <w:style w:type="paragraph" w:customStyle="1" w:styleId="1ff6">
    <w:name w:val="Цитата1"/>
    <w:basedOn w:val="a"/>
    <w:qFormat/>
    <w:rsid w:val="00251B6A"/>
    <w:pPr>
      <w:spacing w:before="0" w:after="0" w:line="312" w:lineRule="auto"/>
      <w:ind w:left="4395" w:right="-57" w:firstLine="1134"/>
      <w:jc w:val="both"/>
    </w:pPr>
    <w:rPr>
      <w:rFonts w:ascii="Arial" w:eastAsia="Times New Roman" w:hAnsi="Arial" w:cs="Arial"/>
      <w:color w:val="auto"/>
      <w:kern w:val="2"/>
      <w:szCs w:val="20"/>
      <w:lang w:eastAsia="zh-CN"/>
    </w:rPr>
  </w:style>
  <w:style w:type="paragraph" w:customStyle="1" w:styleId="WW-0">
    <w:name w:val="WW-Заголовок"/>
    <w:basedOn w:val="1ff5"/>
    <w:next w:val="afffc"/>
    <w:qFormat/>
    <w:rsid w:val="00CD6DA0"/>
    <w:pPr>
      <w:spacing w:line="100" w:lineRule="atLeast"/>
    </w:pPr>
    <w:rPr>
      <w:rFonts w:ascii="Arial" w:hAnsi="Arial" w:cs="Tahoma"/>
    </w:rPr>
  </w:style>
  <w:style w:type="paragraph" w:customStyle="1" w:styleId="310">
    <w:name w:val="Основной текст 3 Знак1"/>
    <w:basedOn w:val="a"/>
    <w:link w:val="36"/>
    <w:qFormat/>
    <w:rsid w:val="00BD14B8"/>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37">
    <w:name w:val="Нижний колонтитул3"/>
    <w:basedOn w:val="a"/>
    <w:qFormat/>
    <w:rsid w:val="00BD14B8"/>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color w:val="auto"/>
      <w:lang w:eastAsia="ru-RU"/>
    </w:rPr>
  </w:style>
  <w:style w:type="paragraph" w:customStyle="1" w:styleId="xl86">
    <w:name w:val="xl86"/>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7">
    <w:name w:val="xl87"/>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b/>
      <w:bCs/>
      <w:color w:val="auto"/>
      <w:lang w:eastAsia="ru-RU"/>
    </w:rPr>
  </w:style>
  <w:style w:type="paragraph" w:customStyle="1" w:styleId="xl88">
    <w:name w:val="xl88"/>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89">
    <w:name w:val="xl89"/>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0">
    <w:name w:val="xl90"/>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1">
    <w:name w:val="xl91"/>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2">
    <w:name w:val="xl92"/>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pPr>
    <w:rPr>
      <w:rFonts w:eastAsia="Times New Roman" w:cs="Times New Roman"/>
      <w:color w:val="auto"/>
      <w:lang w:eastAsia="ru-RU"/>
    </w:rPr>
  </w:style>
  <w:style w:type="paragraph" w:customStyle="1" w:styleId="xl93">
    <w:name w:val="xl93"/>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right"/>
      <w:textAlignment w:val="center"/>
    </w:pPr>
    <w:rPr>
      <w:rFonts w:eastAsia="Times New Roman" w:cs="Times New Roman"/>
      <w:color w:val="auto"/>
      <w:lang w:eastAsia="ru-RU"/>
    </w:rPr>
  </w:style>
  <w:style w:type="paragraph" w:customStyle="1" w:styleId="xl94">
    <w:name w:val="xl94"/>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5">
    <w:name w:val="xl95"/>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6">
    <w:name w:val="xl96"/>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7">
    <w:name w:val="xl97"/>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8">
    <w:name w:val="xl98"/>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color w:val="auto"/>
      <w:lang w:eastAsia="ru-RU"/>
    </w:rPr>
  </w:style>
  <w:style w:type="paragraph" w:customStyle="1" w:styleId="xl99">
    <w:name w:val="xl99"/>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0">
    <w:name w:val="xl100"/>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1">
    <w:name w:val="xl101"/>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2">
    <w:name w:val="xl102"/>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3">
    <w:name w:val="xl103"/>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textAlignment w:val="center"/>
    </w:pPr>
    <w:rPr>
      <w:rFonts w:eastAsia="Times New Roman" w:cs="Times New Roman"/>
      <w:color w:val="auto"/>
      <w:lang w:eastAsia="ru-RU"/>
    </w:rPr>
  </w:style>
  <w:style w:type="paragraph" w:customStyle="1" w:styleId="xl104">
    <w:name w:val="xl104"/>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color w:val="auto"/>
      <w:lang w:eastAsia="ru-RU"/>
    </w:rPr>
  </w:style>
  <w:style w:type="paragraph" w:customStyle="1" w:styleId="xl105">
    <w:name w:val="xl105"/>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6">
    <w:name w:val="xl106"/>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7">
    <w:name w:val="xl107"/>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08">
    <w:name w:val="xl108"/>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9">
    <w:name w:val="xl109"/>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10">
    <w:name w:val="xl110"/>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11">
    <w:name w:val="xl111"/>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color w:val="auto"/>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color w:val="auto"/>
      <w:lang w:eastAsia="ru-RU"/>
    </w:rPr>
  </w:style>
  <w:style w:type="paragraph" w:customStyle="1" w:styleId="xl114">
    <w:name w:val="xl114"/>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color w:val="auto"/>
      <w:lang w:eastAsia="ru-RU"/>
    </w:rPr>
  </w:style>
  <w:style w:type="paragraph" w:customStyle="1" w:styleId="xl115">
    <w:name w:val="xl115"/>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6">
    <w:name w:val="xl116"/>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color w:val="auto"/>
      <w:lang w:eastAsia="ru-RU"/>
    </w:rPr>
  </w:style>
  <w:style w:type="paragraph" w:customStyle="1" w:styleId="xl118">
    <w:name w:val="xl118"/>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5">
    <w:name w:val="xl85"/>
    <w:basedOn w:val="a"/>
    <w:qFormat/>
    <w:rsid w:val="002C0C5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1" w:eastAsia="Times New Roman" w:hAnsi="Times New Roman1" w:cs="Times New Roman"/>
      <w:b/>
      <w:bCs/>
      <w:color w:val="auto"/>
      <w:lang w:eastAsia="ru-RU"/>
    </w:rPr>
  </w:style>
  <w:style w:type="paragraph" w:styleId="1ff7">
    <w:name w:val="toc 1"/>
    <w:basedOn w:val="a"/>
    <w:next w:val="a"/>
    <w:autoRedefine/>
    <w:uiPriority w:val="39"/>
    <w:unhideWhenUsed/>
    <w:rsid w:val="00575E70"/>
  </w:style>
  <w:style w:type="paragraph" w:styleId="2f1">
    <w:name w:val="toc 2"/>
    <w:basedOn w:val="a"/>
    <w:next w:val="a"/>
    <w:autoRedefine/>
    <w:uiPriority w:val="39"/>
    <w:unhideWhenUsed/>
    <w:rsid w:val="00575E70"/>
    <w:pPr>
      <w:ind w:left="240"/>
    </w:pPr>
  </w:style>
  <w:style w:type="paragraph" w:styleId="1ff8">
    <w:name w:val="index 1"/>
    <w:basedOn w:val="a"/>
    <w:next w:val="a"/>
    <w:autoRedefine/>
    <w:uiPriority w:val="99"/>
    <w:semiHidden/>
    <w:unhideWhenUsed/>
    <w:qFormat/>
    <w:rsid w:val="000F2B55"/>
    <w:pPr>
      <w:spacing w:before="0" w:after="0" w:line="240" w:lineRule="auto"/>
      <w:ind w:left="240" w:hanging="240"/>
    </w:pPr>
  </w:style>
  <w:style w:type="paragraph" w:customStyle="1" w:styleId="western">
    <w:name w:val="western"/>
    <w:basedOn w:val="a"/>
    <w:qFormat/>
    <w:rsid w:val="00CD0681"/>
    <w:pPr>
      <w:spacing w:beforeAutospacing="1" w:after="142" w:line="288" w:lineRule="auto"/>
    </w:pPr>
    <w:rPr>
      <w:rFonts w:eastAsia="Times New Roman" w:cs="Times New Roman"/>
      <w:color w:val="000000"/>
      <w:lang w:eastAsia="ru-RU"/>
    </w:rPr>
  </w:style>
  <w:style w:type="paragraph" w:customStyle="1" w:styleId="2f2">
    <w:name w:val="Заголовок2"/>
    <w:basedOn w:val="1ff5"/>
    <w:next w:val="aff7"/>
    <w:qFormat/>
    <w:rsid w:val="0038690B"/>
    <w:rPr>
      <w:rFonts w:ascii="Liberation Sans" w:eastAsia="Microsoft YaHei" w:hAnsi="Liberation Sans" w:cs="Arial"/>
      <w:kern w:val="0"/>
    </w:rPr>
  </w:style>
  <w:style w:type="paragraph" w:customStyle="1" w:styleId="311">
    <w:name w:val="Основной текст 31"/>
    <w:basedOn w:val="a"/>
    <w:qFormat/>
    <w:rsid w:val="0038690B"/>
    <w:pPr>
      <w:spacing w:before="0" w:after="0" w:line="240" w:lineRule="auto"/>
    </w:pPr>
    <w:rPr>
      <w:rFonts w:eastAsia="Times New Roman" w:cs="Times New Roman"/>
      <w:color w:val="auto"/>
      <w:sz w:val="22"/>
      <w:szCs w:val="20"/>
      <w:lang w:eastAsia="zh-CN"/>
    </w:rPr>
  </w:style>
  <w:style w:type="paragraph" w:customStyle="1" w:styleId="42">
    <w:name w:val="Название4"/>
    <w:basedOn w:val="a"/>
    <w:qFormat/>
    <w:rsid w:val="0038690B"/>
    <w:pPr>
      <w:suppressLineNumbers/>
      <w:spacing w:before="120" w:after="120" w:line="240" w:lineRule="auto"/>
    </w:pPr>
    <w:rPr>
      <w:rFonts w:eastAsia="Times New Roman" w:cs="Mangal"/>
      <w:i/>
      <w:iCs/>
      <w:color w:val="auto"/>
      <w:lang w:eastAsia="zh-CN"/>
    </w:rPr>
  </w:style>
  <w:style w:type="paragraph" w:customStyle="1" w:styleId="font5">
    <w:name w:val="font5"/>
    <w:basedOn w:val="a"/>
    <w:qFormat/>
    <w:rsid w:val="0038690B"/>
    <w:pPr>
      <w:spacing w:line="240" w:lineRule="auto"/>
    </w:pPr>
    <w:rPr>
      <w:rFonts w:eastAsia="Times New Roman" w:cs="Times New Roman"/>
      <w:color w:val="auto"/>
      <w:lang w:eastAsia="zh-CN"/>
    </w:rPr>
  </w:style>
  <w:style w:type="paragraph" w:customStyle="1" w:styleId="font6">
    <w:name w:val="font6"/>
    <w:basedOn w:val="a"/>
    <w:qFormat/>
    <w:rsid w:val="0038690B"/>
    <w:pPr>
      <w:spacing w:line="240" w:lineRule="auto"/>
    </w:pPr>
    <w:rPr>
      <w:rFonts w:eastAsia="Times New Roman" w:cs="Times New Roman"/>
      <w:color w:val="auto"/>
      <w:u w:val="single"/>
      <w:lang w:eastAsia="zh-CN"/>
    </w:rPr>
  </w:style>
  <w:style w:type="paragraph" w:customStyle="1" w:styleId="font7">
    <w:name w:val="font7"/>
    <w:basedOn w:val="a"/>
    <w:qFormat/>
    <w:rsid w:val="0038690B"/>
    <w:pPr>
      <w:spacing w:line="240" w:lineRule="auto"/>
    </w:pPr>
    <w:rPr>
      <w:rFonts w:eastAsia="Times New Roman" w:cs="Times New Roman"/>
      <w:b/>
      <w:bCs/>
      <w:color w:val="FF0000"/>
      <w:sz w:val="26"/>
      <w:szCs w:val="26"/>
      <w:lang w:eastAsia="zh-CN"/>
    </w:rPr>
  </w:style>
  <w:style w:type="paragraph" w:customStyle="1" w:styleId="font8">
    <w:name w:val="font8"/>
    <w:basedOn w:val="a"/>
    <w:qFormat/>
    <w:rsid w:val="0038690B"/>
    <w:pPr>
      <w:spacing w:line="240" w:lineRule="auto"/>
    </w:pPr>
    <w:rPr>
      <w:rFonts w:eastAsia="Times New Roman" w:cs="Times New Roman"/>
      <w:b/>
      <w:bCs/>
      <w:color w:val="FF0000"/>
      <w:sz w:val="25"/>
      <w:szCs w:val="25"/>
      <w:lang w:eastAsia="zh-CN"/>
    </w:rPr>
  </w:style>
  <w:style w:type="paragraph" w:customStyle="1" w:styleId="xl67">
    <w:name w:val="xl67"/>
    <w:basedOn w:val="a"/>
    <w:qFormat/>
    <w:rsid w:val="0038690B"/>
    <w:pPr>
      <w:spacing w:line="240" w:lineRule="auto"/>
      <w:textAlignment w:val="center"/>
    </w:pPr>
    <w:rPr>
      <w:rFonts w:eastAsia="Times New Roman" w:cs="Times New Roman"/>
      <w:color w:val="000000"/>
      <w:lang w:eastAsia="zh-CN"/>
    </w:rPr>
  </w:style>
  <w:style w:type="paragraph" w:customStyle="1" w:styleId="xl68">
    <w:name w:val="xl68"/>
    <w:basedOn w:val="a"/>
    <w:qFormat/>
    <w:rsid w:val="0038690B"/>
    <w:pPr>
      <w:spacing w:line="240" w:lineRule="auto"/>
    </w:pPr>
    <w:rPr>
      <w:rFonts w:eastAsia="Times New Roman" w:cs="Times New Roman"/>
      <w:color w:val="000000"/>
      <w:lang w:eastAsia="zh-CN"/>
    </w:rPr>
  </w:style>
  <w:style w:type="paragraph" w:customStyle="1" w:styleId="xl69">
    <w:name w:val="xl69"/>
    <w:basedOn w:val="a"/>
    <w:qFormat/>
    <w:rsid w:val="0038690B"/>
    <w:pPr>
      <w:spacing w:line="240" w:lineRule="auto"/>
    </w:pPr>
    <w:rPr>
      <w:rFonts w:eastAsia="Times New Roman" w:cs="Times New Roman"/>
      <w:color w:val="000000"/>
      <w:lang w:eastAsia="zh-CN"/>
    </w:rPr>
  </w:style>
  <w:style w:type="paragraph" w:customStyle="1" w:styleId="xl70">
    <w:name w:val="xl70"/>
    <w:basedOn w:val="a"/>
    <w:qFormat/>
    <w:rsid w:val="0038690B"/>
    <w:pPr>
      <w:spacing w:line="240" w:lineRule="auto"/>
      <w:textAlignment w:val="center"/>
    </w:pPr>
    <w:rPr>
      <w:rFonts w:eastAsia="Times New Roman" w:cs="Times New Roman"/>
      <w:color w:val="000000"/>
      <w:lang w:eastAsia="zh-CN"/>
    </w:rPr>
  </w:style>
  <w:style w:type="paragraph" w:customStyle="1" w:styleId="xl71">
    <w:name w:val="xl71"/>
    <w:basedOn w:val="a"/>
    <w:qFormat/>
    <w:rsid w:val="0038690B"/>
    <w:pPr>
      <w:spacing w:line="240" w:lineRule="auto"/>
    </w:pPr>
    <w:rPr>
      <w:rFonts w:eastAsia="Times New Roman" w:cs="Times New Roman"/>
      <w:b/>
      <w:bCs/>
      <w:color w:val="auto"/>
      <w:lang w:eastAsia="zh-CN"/>
    </w:rPr>
  </w:style>
  <w:style w:type="paragraph" w:customStyle="1" w:styleId="xl72">
    <w:name w:val="xl72"/>
    <w:basedOn w:val="a"/>
    <w:qFormat/>
    <w:rsid w:val="0038690B"/>
    <w:pPr>
      <w:spacing w:line="240" w:lineRule="auto"/>
      <w:jc w:val="center"/>
      <w:textAlignment w:val="center"/>
    </w:pPr>
    <w:rPr>
      <w:rFonts w:eastAsia="Times New Roman" w:cs="Times New Roman"/>
      <w:color w:val="000000"/>
      <w:lang w:eastAsia="zh-CN"/>
    </w:rPr>
  </w:style>
  <w:style w:type="paragraph" w:customStyle="1" w:styleId="xl73">
    <w:name w:val="xl73"/>
    <w:basedOn w:val="a"/>
    <w:qFormat/>
    <w:rsid w:val="0038690B"/>
    <w:pPr>
      <w:spacing w:line="240" w:lineRule="auto"/>
    </w:pPr>
    <w:rPr>
      <w:rFonts w:eastAsia="Times New Roman" w:cs="Times New Roman"/>
      <w:color w:val="000000"/>
      <w:lang w:eastAsia="zh-CN"/>
    </w:rPr>
  </w:style>
  <w:style w:type="paragraph" w:customStyle="1" w:styleId="xl74">
    <w:name w:val="xl74"/>
    <w:basedOn w:val="a"/>
    <w:qFormat/>
    <w:rsid w:val="0038690B"/>
    <w:pPr>
      <w:spacing w:line="240" w:lineRule="auto"/>
    </w:pPr>
    <w:rPr>
      <w:rFonts w:eastAsia="Times New Roman" w:cs="Times New Roman"/>
      <w:b/>
      <w:bCs/>
      <w:color w:val="auto"/>
      <w:lang w:eastAsia="zh-CN"/>
    </w:rPr>
  </w:style>
  <w:style w:type="paragraph" w:customStyle="1" w:styleId="xl75">
    <w:name w:val="xl75"/>
    <w:basedOn w:val="a"/>
    <w:qFormat/>
    <w:rsid w:val="0038690B"/>
    <w:pPr>
      <w:spacing w:line="240" w:lineRule="auto"/>
      <w:textAlignment w:val="center"/>
    </w:pPr>
    <w:rPr>
      <w:rFonts w:eastAsia="Times New Roman" w:cs="Times New Roman"/>
      <w:color w:val="auto"/>
      <w:lang w:eastAsia="zh-CN"/>
    </w:rPr>
  </w:style>
  <w:style w:type="paragraph" w:customStyle="1" w:styleId="xl76">
    <w:name w:val="xl76"/>
    <w:basedOn w:val="a"/>
    <w:qFormat/>
    <w:rsid w:val="0038690B"/>
    <w:pPr>
      <w:spacing w:line="240" w:lineRule="auto"/>
      <w:textAlignment w:val="center"/>
    </w:pPr>
    <w:rPr>
      <w:rFonts w:eastAsia="Times New Roman" w:cs="Times New Roman"/>
      <w:b/>
      <w:bCs/>
      <w:color w:val="000000"/>
      <w:lang w:eastAsia="zh-CN"/>
    </w:rPr>
  </w:style>
  <w:style w:type="paragraph" w:customStyle="1" w:styleId="xl77">
    <w:name w:val="xl77"/>
    <w:basedOn w:val="a"/>
    <w:qFormat/>
    <w:rsid w:val="0038690B"/>
    <w:pPr>
      <w:spacing w:line="240" w:lineRule="auto"/>
    </w:pPr>
    <w:rPr>
      <w:rFonts w:eastAsia="Times New Roman" w:cs="Times New Roman"/>
      <w:color w:val="auto"/>
      <w:lang w:eastAsia="zh-CN"/>
    </w:rPr>
  </w:style>
  <w:style w:type="paragraph" w:customStyle="1" w:styleId="xl78">
    <w:name w:val="xl78"/>
    <w:basedOn w:val="a"/>
    <w:qFormat/>
    <w:rsid w:val="0038690B"/>
    <w:pPr>
      <w:spacing w:line="240" w:lineRule="auto"/>
      <w:textAlignment w:val="center"/>
    </w:pPr>
    <w:rPr>
      <w:rFonts w:eastAsia="Times New Roman" w:cs="Times New Roman"/>
      <w:color w:val="auto"/>
      <w:sz w:val="20"/>
      <w:szCs w:val="20"/>
      <w:lang w:eastAsia="zh-CN"/>
    </w:rPr>
  </w:style>
  <w:style w:type="paragraph" w:customStyle="1" w:styleId="xl79">
    <w:name w:val="xl79"/>
    <w:basedOn w:val="a"/>
    <w:qFormat/>
    <w:rsid w:val="0038690B"/>
    <w:pPr>
      <w:pBdr>
        <w:top w:val="single" w:sz="8" w:space="0" w:color="000000"/>
        <w:left w:val="single" w:sz="8" w:space="0" w:color="000000"/>
        <w:bottom w:val="single" w:sz="8" w:space="0" w:color="000000"/>
        <w:right w:val="single" w:sz="4" w:space="0" w:color="000000"/>
      </w:pBdr>
      <w:shd w:val="clear" w:color="auto" w:fill="FFFFFF"/>
      <w:spacing w:line="240" w:lineRule="auto"/>
      <w:textAlignment w:val="center"/>
    </w:pPr>
    <w:rPr>
      <w:rFonts w:eastAsia="Times New Roman" w:cs="Times New Roman"/>
      <w:b/>
      <w:bCs/>
      <w:color w:val="auto"/>
      <w:sz w:val="20"/>
      <w:szCs w:val="20"/>
      <w:lang w:eastAsia="zh-CN"/>
    </w:rPr>
  </w:style>
  <w:style w:type="paragraph" w:customStyle="1" w:styleId="xl80">
    <w:name w:val="xl80"/>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sz w:val="20"/>
      <w:szCs w:val="20"/>
      <w:lang w:eastAsia="zh-CN"/>
    </w:rPr>
  </w:style>
  <w:style w:type="paragraph" w:customStyle="1" w:styleId="xl81">
    <w:name w:val="xl81"/>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sz w:val="20"/>
      <w:szCs w:val="20"/>
      <w:lang w:eastAsia="zh-CN"/>
    </w:rPr>
  </w:style>
  <w:style w:type="paragraph" w:customStyle="1" w:styleId="xl82">
    <w:name w:val="xl82"/>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83">
    <w:name w:val="xl83"/>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84">
    <w:name w:val="xl84"/>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19">
    <w:name w:val="xl119"/>
    <w:basedOn w:val="a"/>
    <w:qFormat/>
    <w:rsid w:val="0038690B"/>
    <w:pPr>
      <w:pBdr>
        <w:top w:val="single" w:sz="4" w:space="0" w:color="000000"/>
        <w:left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color w:val="000000"/>
      <w:lang w:eastAsia="zh-CN"/>
    </w:rPr>
  </w:style>
  <w:style w:type="paragraph" w:customStyle="1" w:styleId="xl120">
    <w:name w:val="xl120"/>
    <w:basedOn w:val="a"/>
    <w:qFormat/>
    <w:rsid w:val="0038690B"/>
    <w:pPr>
      <w:pBdr>
        <w:top w:val="single" w:sz="4" w:space="0" w:color="000000"/>
        <w:left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1">
    <w:name w:val="xl121"/>
    <w:basedOn w:val="a"/>
    <w:qFormat/>
    <w:rsid w:val="0038690B"/>
    <w:pPr>
      <w:pBdr>
        <w:top w:val="single" w:sz="4" w:space="0" w:color="000000"/>
        <w:left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2">
    <w:name w:val="xl122"/>
    <w:basedOn w:val="a"/>
    <w:qFormat/>
    <w:rsid w:val="0038690B"/>
    <w:pPr>
      <w:pBdr>
        <w:top w:val="single" w:sz="4" w:space="0" w:color="000000"/>
        <w:left w:val="single" w:sz="4" w:space="0" w:color="000000"/>
        <w:bottom w:val="single" w:sz="4" w:space="0" w:color="000000"/>
        <w:right w:val="single" w:sz="4" w:space="0" w:color="000000"/>
      </w:pBdr>
      <w:shd w:val="clear" w:color="auto" w:fill="FFFFFF"/>
      <w:spacing w:line="240" w:lineRule="auto"/>
      <w:textAlignment w:val="center"/>
    </w:pPr>
    <w:rPr>
      <w:rFonts w:eastAsia="Times New Roman" w:cs="Times New Roman"/>
      <w:color w:val="auto"/>
      <w:lang w:eastAsia="zh-CN"/>
    </w:rPr>
  </w:style>
  <w:style w:type="paragraph" w:customStyle="1" w:styleId="xl123">
    <w:name w:val="xl123"/>
    <w:basedOn w:val="a"/>
    <w:qFormat/>
    <w:rsid w:val="0038690B"/>
    <w:pPr>
      <w:pBdr>
        <w:top w:val="single" w:sz="4" w:space="0" w:color="000000"/>
        <w:left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color w:val="auto"/>
      <w:lang w:eastAsia="zh-CN"/>
    </w:rPr>
  </w:style>
  <w:style w:type="paragraph" w:customStyle="1" w:styleId="xl124">
    <w:name w:val="xl124"/>
    <w:basedOn w:val="a"/>
    <w:qFormat/>
    <w:rsid w:val="0038690B"/>
    <w:pPr>
      <w:pBdr>
        <w:top w:val="single" w:sz="4" w:space="0" w:color="000000"/>
        <w:left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5">
    <w:name w:val="xl125"/>
    <w:basedOn w:val="a"/>
    <w:qFormat/>
    <w:rsid w:val="0038690B"/>
    <w:pPr>
      <w:pBdr>
        <w:top w:val="single" w:sz="4" w:space="0" w:color="000000"/>
        <w:lef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6">
    <w:name w:val="xl126"/>
    <w:basedOn w:val="a"/>
    <w:qFormat/>
    <w:rsid w:val="0038690B"/>
    <w:pPr>
      <w:pBdr>
        <w:top w:val="single" w:sz="8" w:space="0" w:color="000000"/>
        <w:left w:val="single" w:sz="8" w:space="0" w:color="000000"/>
        <w:bottom w:val="single" w:sz="8" w:space="0" w:color="000000"/>
        <w:right w:val="single" w:sz="4" w:space="0" w:color="000000"/>
      </w:pBdr>
      <w:shd w:val="clear" w:color="auto" w:fill="FFFFFF"/>
      <w:spacing w:line="240" w:lineRule="auto"/>
      <w:textAlignment w:val="center"/>
    </w:pPr>
    <w:rPr>
      <w:rFonts w:eastAsia="Times New Roman" w:cs="Times New Roman"/>
      <w:color w:val="auto"/>
      <w:sz w:val="20"/>
      <w:szCs w:val="20"/>
      <w:lang w:eastAsia="zh-CN"/>
    </w:rPr>
  </w:style>
  <w:style w:type="paragraph" w:customStyle="1" w:styleId="xl127">
    <w:name w:val="xl127"/>
    <w:basedOn w:val="a"/>
    <w:qFormat/>
    <w:rsid w:val="0038690B"/>
    <w:pPr>
      <w:pBdr>
        <w:top w:val="single" w:sz="8" w:space="0" w:color="000000"/>
        <w:left w:val="single" w:sz="4" w:space="0" w:color="000000"/>
        <w:bottom w:val="single" w:sz="8" w:space="0" w:color="000000"/>
      </w:pBdr>
      <w:shd w:val="clear" w:color="auto" w:fill="FFFFFF"/>
      <w:spacing w:line="240" w:lineRule="auto"/>
      <w:jc w:val="center"/>
      <w:textAlignment w:val="center"/>
    </w:pPr>
    <w:rPr>
      <w:rFonts w:eastAsia="Times New Roman" w:cs="Times New Roman"/>
      <w:b/>
      <w:bCs/>
      <w:color w:val="000000"/>
      <w:lang w:eastAsia="zh-CN"/>
    </w:rPr>
  </w:style>
  <w:style w:type="paragraph" w:customStyle="1" w:styleId="xl128">
    <w:name w:val="xl128"/>
    <w:basedOn w:val="a"/>
    <w:qFormat/>
    <w:rsid w:val="0038690B"/>
    <w:pPr>
      <w:pBdr>
        <w:top w:val="single" w:sz="8" w:space="0" w:color="000000"/>
        <w:left w:val="single" w:sz="8"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9">
    <w:name w:val="xl129"/>
    <w:basedOn w:val="a"/>
    <w:qFormat/>
    <w:rsid w:val="0038690B"/>
    <w:pPr>
      <w:pBdr>
        <w:top w:val="single" w:sz="8" w:space="0" w:color="000000"/>
        <w:left w:val="single" w:sz="8" w:space="0" w:color="000000"/>
        <w:bottom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0">
    <w:name w:val="xl130"/>
    <w:basedOn w:val="a"/>
    <w:qFormat/>
    <w:rsid w:val="0038690B"/>
    <w:pPr>
      <w:pBdr>
        <w:top w:val="single" w:sz="8" w:space="0" w:color="000000"/>
        <w:left w:val="single" w:sz="8" w:space="0" w:color="000000"/>
        <w:bottom w:val="single" w:sz="8" w:space="0" w:color="000000"/>
        <w:right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1">
    <w:name w:val="xl131"/>
    <w:basedOn w:val="a"/>
    <w:qFormat/>
    <w:rsid w:val="0038690B"/>
    <w:pPr>
      <w:pBdr>
        <w:top w:val="single" w:sz="8" w:space="0" w:color="000000"/>
        <w:bottom w:val="single" w:sz="8" w:space="0" w:color="000000"/>
        <w:right w:val="single" w:sz="4" w:space="0" w:color="000000"/>
      </w:pBdr>
      <w:shd w:val="clear" w:color="auto" w:fill="FFFFFF"/>
      <w:spacing w:line="240" w:lineRule="auto"/>
      <w:textAlignment w:val="center"/>
    </w:pPr>
    <w:rPr>
      <w:rFonts w:eastAsia="Times New Roman" w:cs="Times New Roman"/>
      <w:color w:val="auto"/>
      <w:lang w:eastAsia="zh-CN"/>
    </w:rPr>
  </w:style>
  <w:style w:type="paragraph" w:customStyle="1" w:styleId="xl132">
    <w:name w:val="xl132"/>
    <w:basedOn w:val="a"/>
    <w:qFormat/>
    <w:rsid w:val="0038690B"/>
    <w:pPr>
      <w:pBdr>
        <w:top w:val="single" w:sz="8" w:space="0" w:color="000000"/>
        <w:left w:val="single" w:sz="4" w:space="0" w:color="000000"/>
        <w:bottom w:val="single" w:sz="8" w:space="0" w:color="000000"/>
        <w:right w:val="single" w:sz="8" w:space="0" w:color="000000"/>
      </w:pBdr>
      <w:shd w:val="clear" w:color="auto" w:fill="FFFFFF"/>
      <w:spacing w:line="240" w:lineRule="auto"/>
      <w:jc w:val="center"/>
      <w:textAlignment w:val="center"/>
    </w:pPr>
    <w:rPr>
      <w:rFonts w:eastAsia="Times New Roman" w:cs="Times New Roman"/>
      <w:b/>
      <w:bCs/>
      <w:color w:val="FF0000"/>
      <w:lang w:eastAsia="zh-CN"/>
    </w:rPr>
  </w:style>
  <w:style w:type="paragraph" w:customStyle="1" w:styleId="xl133">
    <w:name w:val="xl133"/>
    <w:basedOn w:val="a"/>
    <w:qFormat/>
    <w:rsid w:val="0038690B"/>
    <w:pPr>
      <w:shd w:val="clear" w:color="auto" w:fill="FFFFFF"/>
      <w:spacing w:line="240" w:lineRule="auto"/>
    </w:pPr>
    <w:rPr>
      <w:rFonts w:eastAsia="Times New Roman" w:cs="Times New Roman"/>
      <w:b/>
      <w:bCs/>
      <w:color w:val="auto"/>
      <w:lang w:eastAsia="zh-CN"/>
    </w:rPr>
  </w:style>
  <w:style w:type="paragraph" w:customStyle="1" w:styleId="xl134">
    <w:name w:val="xl134"/>
    <w:basedOn w:val="a"/>
    <w:qFormat/>
    <w:rsid w:val="0038690B"/>
    <w:pPr>
      <w:pBdr>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5">
    <w:name w:val="xl135"/>
    <w:basedOn w:val="a"/>
    <w:qFormat/>
    <w:rsid w:val="0038690B"/>
    <w:pPr>
      <w:pBdr>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6">
    <w:name w:val="xl136"/>
    <w:basedOn w:val="a"/>
    <w:qFormat/>
    <w:rsid w:val="0038690B"/>
    <w:pPr>
      <w:shd w:val="clear" w:color="auto" w:fill="FFFFFF"/>
      <w:spacing w:line="240" w:lineRule="auto"/>
      <w:jc w:val="center"/>
      <w:textAlignment w:val="center"/>
    </w:pPr>
    <w:rPr>
      <w:rFonts w:eastAsia="Times New Roman" w:cs="Times New Roman"/>
      <w:b/>
      <w:bCs/>
      <w:color w:val="auto"/>
      <w:lang w:eastAsia="zh-CN"/>
    </w:rPr>
  </w:style>
  <w:style w:type="paragraph" w:customStyle="1" w:styleId="xl137">
    <w:name w:val="xl137"/>
    <w:basedOn w:val="a"/>
    <w:qFormat/>
    <w:rsid w:val="0038690B"/>
    <w:pPr>
      <w:pBdr>
        <w:left w:val="single" w:sz="8" w:space="0" w:color="000000"/>
        <w:right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8">
    <w:name w:val="xl138"/>
    <w:basedOn w:val="a"/>
    <w:qFormat/>
    <w:rsid w:val="0038690B"/>
    <w:pPr>
      <w:pBdr>
        <w:top w:val="single" w:sz="4" w:space="0" w:color="000000"/>
        <w:left w:val="single" w:sz="4" w:space="0" w:color="000000"/>
        <w:right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9">
    <w:name w:val="xl139"/>
    <w:basedOn w:val="a"/>
    <w:qFormat/>
    <w:rsid w:val="0038690B"/>
    <w:pPr>
      <w:pBdr>
        <w:top w:val="single" w:sz="4" w:space="0" w:color="000000"/>
        <w:left w:val="single" w:sz="4" w:space="0" w:color="000000"/>
        <w:bottom w:val="single" w:sz="4" w:space="0" w:color="000000"/>
        <w:right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40">
    <w:name w:val="xl140"/>
    <w:basedOn w:val="a"/>
    <w:qFormat/>
    <w:rsid w:val="0038690B"/>
    <w:pPr>
      <w:shd w:val="clear" w:color="auto" w:fill="FFFFFF"/>
      <w:spacing w:line="240" w:lineRule="auto"/>
    </w:pPr>
    <w:rPr>
      <w:rFonts w:eastAsia="Times New Roman" w:cs="Times New Roman"/>
      <w:color w:val="auto"/>
      <w:lang w:eastAsia="zh-CN"/>
    </w:rPr>
  </w:style>
  <w:style w:type="paragraph" w:customStyle="1" w:styleId="xl141">
    <w:name w:val="xl141"/>
    <w:basedOn w:val="a"/>
    <w:qFormat/>
    <w:rsid w:val="0038690B"/>
    <w:pPr>
      <w:shd w:val="clear" w:color="auto" w:fill="FFFFFF"/>
      <w:spacing w:line="240" w:lineRule="auto"/>
    </w:pPr>
    <w:rPr>
      <w:rFonts w:eastAsia="Times New Roman" w:cs="Times New Roman"/>
      <w:color w:val="auto"/>
      <w:lang w:eastAsia="zh-CN"/>
    </w:rPr>
  </w:style>
  <w:style w:type="paragraph" w:customStyle="1" w:styleId="xl142">
    <w:name w:val="xl142"/>
    <w:basedOn w:val="a"/>
    <w:qFormat/>
    <w:rsid w:val="0038690B"/>
    <w:pPr>
      <w:pBdr>
        <w:top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43">
    <w:name w:val="xl143"/>
    <w:basedOn w:val="a"/>
    <w:qFormat/>
    <w:rsid w:val="0038690B"/>
    <w:pPr>
      <w:pBdr>
        <w:top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44">
    <w:name w:val="xl144"/>
    <w:basedOn w:val="a"/>
    <w:qFormat/>
    <w:rsid w:val="0038690B"/>
    <w:pPr>
      <w:pBdr>
        <w:top w:val="single" w:sz="4" w:space="0" w:color="000000"/>
        <w:bottom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45">
    <w:name w:val="xl145"/>
    <w:basedOn w:val="a"/>
    <w:qFormat/>
    <w:rsid w:val="0038690B"/>
    <w:pPr>
      <w:shd w:val="clear" w:color="auto" w:fill="FFFFFF"/>
      <w:spacing w:line="240" w:lineRule="auto"/>
    </w:pPr>
    <w:rPr>
      <w:rFonts w:eastAsia="Times New Roman" w:cs="Times New Roman"/>
      <w:color w:val="auto"/>
      <w:lang w:eastAsia="zh-CN"/>
    </w:rPr>
  </w:style>
  <w:style w:type="paragraph" w:customStyle="1" w:styleId="xl146">
    <w:name w:val="xl146"/>
    <w:basedOn w:val="a"/>
    <w:qFormat/>
    <w:rsid w:val="0038690B"/>
    <w:pPr>
      <w:pBdr>
        <w:bottom w:val="single" w:sz="4" w:space="0" w:color="000000"/>
        <w:right w:val="single" w:sz="4" w:space="0" w:color="000000"/>
      </w:pBdr>
      <w:shd w:val="clear" w:color="auto" w:fill="FFFFFF"/>
      <w:spacing w:line="240" w:lineRule="auto"/>
      <w:jc w:val="right"/>
      <w:textAlignment w:val="center"/>
    </w:pPr>
    <w:rPr>
      <w:rFonts w:eastAsia="Times New Roman" w:cs="Times New Roman"/>
      <w:b/>
      <w:bCs/>
      <w:color w:val="auto"/>
      <w:sz w:val="18"/>
      <w:szCs w:val="18"/>
      <w:lang w:eastAsia="zh-CN"/>
    </w:rPr>
  </w:style>
  <w:style w:type="paragraph" w:customStyle="1" w:styleId="xl147">
    <w:name w:val="xl147"/>
    <w:basedOn w:val="a"/>
    <w:qFormat/>
    <w:rsid w:val="0038690B"/>
    <w:pPr>
      <w:pBdr>
        <w:bottom w:val="single" w:sz="4" w:space="0" w:color="000000"/>
        <w:right w:val="single" w:sz="8" w:space="0" w:color="000000"/>
      </w:pBdr>
      <w:shd w:val="clear" w:color="auto" w:fill="FFFFFF"/>
      <w:spacing w:line="240" w:lineRule="auto"/>
      <w:textAlignment w:val="center"/>
    </w:pPr>
    <w:rPr>
      <w:rFonts w:eastAsia="Times New Roman" w:cs="Times New Roman"/>
      <w:b/>
      <w:bCs/>
      <w:color w:val="auto"/>
      <w:sz w:val="18"/>
      <w:szCs w:val="18"/>
      <w:lang w:eastAsia="zh-CN"/>
    </w:rPr>
  </w:style>
  <w:style w:type="paragraph" w:customStyle="1" w:styleId="xl148">
    <w:name w:val="xl148"/>
    <w:basedOn w:val="a"/>
    <w:qFormat/>
    <w:rsid w:val="0038690B"/>
    <w:pPr>
      <w:pBdr>
        <w:top w:val="single" w:sz="4" w:space="0" w:color="000000"/>
        <w:bottom w:val="single" w:sz="4" w:space="0" w:color="000000"/>
        <w:right w:val="single" w:sz="4" w:space="0" w:color="000000"/>
      </w:pBdr>
      <w:shd w:val="clear" w:color="auto" w:fill="FFFFFF"/>
      <w:spacing w:line="240" w:lineRule="auto"/>
      <w:jc w:val="right"/>
      <w:textAlignment w:val="center"/>
    </w:pPr>
    <w:rPr>
      <w:rFonts w:eastAsia="Times New Roman" w:cs="Times New Roman"/>
      <w:b/>
      <w:bCs/>
      <w:color w:val="auto"/>
      <w:sz w:val="18"/>
      <w:szCs w:val="18"/>
      <w:lang w:eastAsia="zh-CN"/>
    </w:rPr>
  </w:style>
  <w:style w:type="paragraph" w:customStyle="1" w:styleId="xl149">
    <w:name w:val="xl149"/>
    <w:basedOn w:val="a"/>
    <w:qFormat/>
    <w:rsid w:val="0038690B"/>
    <w:pPr>
      <w:pBdr>
        <w:top w:val="single" w:sz="4" w:space="0" w:color="000000"/>
        <w:bottom w:val="single" w:sz="4" w:space="0" w:color="000000"/>
        <w:right w:val="single" w:sz="8" w:space="0" w:color="000000"/>
      </w:pBdr>
      <w:shd w:val="clear" w:color="auto" w:fill="FFFFFF"/>
      <w:spacing w:line="240" w:lineRule="auto"/>
      <w:textAlignment w:val="center"/>
    </w:pPr>
    <w:rPr>
      <w:rFonts w:eastAsia="Times New Roman" w:cs="Times New Roman"/>
      <w:b/>
      <w:bCs/>
      <w:color w:val="auto"/>
      <w:sz w:val="18"/>
      <w:szCs w:val="18"/>
      <w:lang w:eastAsia="zh-CN"/>
    </w:rPr>
  </w:style>
  <w:style w:type="paragraph" w:customStyle="1" w:styleId="xl150">
    <w:name w:val="xl150"/>
    <w:basedOn w:val="a"/>
    <w:qFormat/>
    <w:rsid w:val="0038690B"/>
    <w:pPr>
      <w:pBdr>
        <w:top w:val="single" w:sz="4" w:space="0" w:color="000000"/>
        <w:bottom w:val="single" w:sz="4" w:space="0" w:color="000000"/>
        <w:right w:val="single" w:sz="8" w:space="0" w:color="000000"/>
      </w:pBdr>
      <w:shd w:val="clear" w:color="auto" w:fill="FFFFFF"/>
      <w:spacing w:line="240" w:lineRule="auto"/>
      <w:textAlignment w:val="center"/>
    </w:pPr>
    <w:rPr>
      <w:rFonts w:eastAsia="Times New Roman" w:cs="Times New Roman"/>
      <w:b/>
      <w:bCs/>
      <w:color w:val="auto"/>
      <w:sz w:val="18"/>
      <w:szCs w:val="18"/>
      <w:lang w:eastAsia="zh-CN"/>
    </w:rPr>
  </w:style>
  <w:style w:type="paragraph" w:customStyle="1" w:styleId="xl151">
    <w:name w:val="xl151"/>
    <w:basedOn w:val="a"/>
    <w:qFormat/>
    <w:rsid w:val="0038690B"/>
    <w:pPr>
      <w:pBdr>
        <w:right w:val="single" w:sz="8" w:space="0" w:color="000000"/>
      </w:pBdr>
      <w:shd w:val="clear" w:color="auto" w:fill="FFFFFF"/>
      <w:spacing w:line="240" w:lineRule="auto"/>
      <w:textAlignment w:val="center"/>
    </w:pPr>
    <w:rPr>
      <w:rFonts w:eastAsia="Times New Roman" w:cs="Times New Roman"/>
      <w:b/>
      <w:bCs/>
      <w:color w:val="auto"/>
      <w:sz w:val="18"/>
      <w:szCs w:val="18"/>
      <w:lang w:eastAsia="zh-CN"/>
    </w:rPr>
  </w:style>
  <w:style w:type="paragraph" w:customStyle="1" w:styleId="xl152">
    <w:name w:val="xl152"/>
    <w:basedOn w:val="a"/>
    <w:qFormat/>
    <w:rsid w:val="0038690B"/>
    <w:pPr>
      <w:pBdr>
        <w:right w:val="single" w:sz="4" w:space="0" w:color="000000"/>
      </w:pBdr>
      <w:shd w:val="clear" w:color="auto" w:fill="FFFFFF"/>
      <w:spacing w:line="240" w:lineRule="auto"/>
      <w:jc w:val="right"/>
      <w:textAlignment w:val="center"/>
    </w:pPr>
    <w:rPr>
      <w:rFonts w:eastAsia="Times New Roman" w:cs="Times New Roman"/>
      <w:b/>
      <w:bCs/>
      <w:color w:val="auto"/>
      <w:sz w:val="18"/>
      <w:szCs w:val="18"/>
      <w:lang w:eastAsia="zh-CN"/>
    </w:rPr>
  </w:style>
  <w:style w:type="paragraph" w:customStyle="1" w:styleId="xl153">
    <w:name w:val="xl153"/>
    <w:basedOn w:val="a"/>
    <w:qFormat/>
    <w:rsid w:val="0038690B"/>
    <w:pPr>
      <w:pBdr>
        <w:top w:val="single" w:sz="8" w:space="0" w:color="000000"/>
        <w:left w:val="single" w:sz="8"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000000"/>
      <w:lang w:eastAsia="zh-CN"/>
    </w:rPr>
  </w:style>
  <w:style w:type="paragraph" w:customStyle="1" w:styleId="xl154">
    <w:name w:val="xl154"/>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000000"/>
      <w:lang w:eastAsia="zh-CN"/>
    </w:rPr>
  </w:style>
  <w:style w:type="paragraph" w:customStyle="1" w:styleId="xl155">
    <w:name w:val="xl155"/>
    <w:basedOn w:val="a"/>
    <w:qFormat/>
    <w:rsid w:val="0038690B"/>
    <w:pPr>
      <w:pBdr>
        <w:top w:val="single" w:sz="8" w:space="0" w:color="000000"/>
        <w:left w:val="single" w:sz="4" w:space="0" w:color="000000"/>
        <w:bottom w:val="single" w:sz="8" w:space="0" w:color="000000"/>
      </w:pBdr>
      <w:shd w:val="clear" w:color="auto" w:fill="FFFFFF"/>
      <w:spacing w:line="240" w:lineRule="auto"/>
      <w:jc w:val="right"/>
      <w:textAlignment w:val="center"/>
    </w:pPr>
    <w:rPr>
      <w:rFonts w:eastAsia="Times New Roman" w:cs="Times New Roman"/>
      <w:b/>
      <w:bCs/>
      <w:color w:val="FF0000"/>
      <w:sz w:val="25"/>
      <w:szCs w:val="25"/>
      <w:lang w:eastAsia="zh-CN"/>
    </w:rPr>
  </w:style>
  <w:style w:type="paragraph" w:customStyle="1" w:styleId="xl156">
    <w:name w:val="xl156"/>
    <w:basedOn w:val="a"/>
    <w:qFormat/>
    <w:rsid w:val="0038690B"/>
    <w:pPr>
      <w:pBdr>
        <w:top w:val="single" w:sz="8" w:space="0" w:color="000000"/>
        <w:bottom w:val="single" w:sz="8" w:space="0" w:color="000000"/>
        <w:right w:val="single" w:sz="4" w:space="0" w:color="000000"/>
      </w:pBdr>
      <w:shd w:val="clear" w:color="auto" w:fill="FFFFFF"/>
      <w:spacing w:line="240" w:lineRule="auto"/>
      <w:jc w:val="right"/>
      <w:textAlignment w:val="center"/>
    </w:pPr>
    <w:rPr>
      <w:rFonts w:eastAsia="Times New Roman" w:cs="Times New Roman"/>
      <w:b/>
      <w:bCs/>
      <w:color w:val="FF0000"/>
      <w:sz w:val="25"/>
      <w:szCs w:val="25"/>
      <w:lang w:eastAsia="zh-CN"/>
    </w:rPr>
  </w:style>
  <w:style w:type="paragraph" w:customStyle="1" w:styleId="FTNtxt">
    <w:name w:val="FTN_txt"/>
    <w:basedOn w:val="a"/>
    <w:qFormat/>
    <w:rsid w:val="00474794"/>
    <w:pPr>
      <w:widowControl w:val="0"/>
      <w:numPr>
        <w:numId w:val="4"/>
      </w:numPr>
      <w:tabs>
        <w:tab w:val="left" w:pos="1080"/>
      </w:tabs>
      <w:spacing w:before="0" w:after="0" w:line="288" w:lineRule="auto"/>
      <w:jc w:val="both"/>
    </w:pPr>
    <w:rPr>
      <w:rFonts w:eastAsia="Arial Unicode MS" w:cs="Times New Roman"/>
      <w:color w:val="auto"/>
      <w:lang w:eastAsia="ru-RU"/>
    </w:rPr>
  </w:style>
  <w:style w:type="paragraph" w:customStyle="1" w:styleId="2f3">
    <w:name w:val="Стиль2"/>
    <w:basedOn w:val="28"/>
    <w:qFormat/>
    <w:rsid w:val="001F3555"/>
    <w:pPr>
      <w:keepNext/>
      <w:keepLines/>
      <w:widowControl w:val="0"/>
      <w:suppressLineNumbers/>
      <w:tabs>
        <w:tab w:val="left" w:pos="360"/>
        <w:tab w:val="left" w:pos="1080"/>
        <w:tab w:val="left" w:pos="1836"/>
      </w:tabs>
      <w:spacing w:before="0" w:after="60" w:line="240" w:lineRule="auto"/>
      <w:ind w:left="1836" w:hanging="576"/>
      <w:jc w:val="both"/>
    </w:pPr>
    <w:rPr>
      <w:rFonts w:ascii="Calibri" w:eastAsia="Calibri" w:hAnsi="Calibri" w:cstheme="minorBidi"/>
      <w:b/>
      <w:bCs/>
      <w:szCs w:val="22"/>
    </w:rPr>
  </w:style>
  <w:style w:type="paragraph" w:customStyle="1" w:styleId="2f4">
    <w:name w:val="Без интервала2"/>
    <w:qFormat/>
    <w:rsid w:val="001F3555"/>
    <w:rPr>
      <w:rFonts w:ascii="Calibri" w:eastAsia="Times New Roman" w:hAnsi="Calibri" w:cs="Times New Roman"/>
      <w:color w:val="00000A"/>
      <w:sz w:val="24"/>
    </w:rPr>
  </w:style>
  <w:style w:type="paragraph" w:customStyle="1" w:styleId="s22">
    <w:name w:val="s_22"/>
    <w:basedOn w:val="a"/>
    <w:qFormat/>
    <w:rsid w:val="001F3555"/>
    <w:pPr>
      <w:widowControl w:val="0"/>
      <w:spacing w:beforeAutospacing="1" w:afterAutospacing="1" w:line="240" w:lineRule="auto"/>
    </w:pPr>
    <w:rPr>
      <w:rFonts w:ascii="Calibri" w:eastAsia="Calibri" w:hAnsi="Calibri" w:cstheme="minorBidi"/>
      <w:szCs w:val="22"/>
    </w:rPr>
  </w:style>
  <w:style w:type="paragraph" w:customStyle="1" w:styleId="afffff4">
    <w:name w:val="Заголовок списка"/>
    <w:basedOn w:val="a"/>
    <w:qFormat/>
    <w:rsid w:val="001F3555"/>
    <w:pPr>
      <w:widowControl w:val="0"/>
      <w:spacing w:before="0" w:after="0" w:line="240" w:lineRule="auto"/>
    </w:pPr>
    <w:rPr>
      <w:rFonts w:ascii="Calibri" w:eastAsia="Calibri" w:hAnsi="Calibri" w:cstheme="minorBidi"/>
      <w:szCs w:val="22"/>
    </w:rPr>
  </w:style>
  <w:style w:type="paragraph" w:customStyle="1" w:styleId="afffff5">
    <w:name w:val="Содержимое списка"/>
    <w:basedOn w:val="a"/>
    <w:qFormat/>
    <w:rsid w:val="001F3555"/>
    <w:pPr>
      <w:widowControl w:val="0"/>
      <w:spacing w:before="0" w:after="0" w:line="240" w:lineRule="auto"/>
    </w:pPr>
    <w:rPr>
      <w:rFonts w:ascii="Calibri" w:eastAsia="Calibri" w:hAnsi="Calibri" w:cstheme="minorBidi"/>
      <w:szCs w:val="22"/>
    </w:rPr>
  </w:style>
  <w:style w:type="paragraph" w:customStyle="1" w:styleId="text">
    <w:name w:val="text"/>
    <w:basedOn w:val="a"/>
    <w:qFormat/>
    <w:rsid w:val="00A634A4"/>
    <w:pPr>
      <w:spacing w:before="0" w:after="240" w:line="240" w:lineRule="auto"/>
    </w:pPr>
    <w:rPr>
      <w:rFonts w:eastAsia="Times New Roman" w:cs="Times New Roman"/>
      <w:lang w:eastAsia="zh-CN"/>
    </w:rPr>
  </w:style>
  <w:style w:type="paragraph" w:customStyle="1" w:styleId="43">
    <w:name w:val="Верхний колонтитул4"/>
    <w:basedOn w:val="a"/>
    <w:qFormat/>
    <w:rsid w:val="009205AD"/>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44">
    <w:name w:val="Нижний колонтитул4"/>
    <w:basedOn w:val="a"/>
    <w:qFormat/>
    <w:rsid w:val="009205AD"/>
    <w:pPr>
      <w:widowControl w:val="0"/>
      <w:tabs>
        <w:tab w:val="center" w:pos="4677"/>
        <w:tab w:val="right" w:pos="9355"/>
      </w:tabs>
      <w:spacing w:before="0" w:after="0" w:line="240" w:lineRule="auto"/>
    </w:pPr>
    <w:rPr>
      <w:rFonts w:eastAsia="Times New Roman" w:cs="Times New Roman"/>
      <w:color w:val="auto"/>
      <w:lang w:eastAsia="zh-CN"/>
    </w:rPr>
  </w:style>
  <w:style w:type="numbering" w:customStyle="1" w:styleId="WW8Num2">
    <w:name w:val="WW8Num2"/>
    <w:qFormat/>
    <w:rsid w:val="00B1305F"/>
  </w:style>
  <w:style w:type="numbering" w:customStyle="1" w:styleId="WW8Num4">
    <w:name w:val="WW8Num4"/>
    <w:qFormat/>
    <w:rsid w:val="00B1305F"/>
  </w:style>
  <w:style w:type="numbering" w:customStyle="1" w:styleId="WW8Num3">
    <w:name w:val="WW8Num3"/>
    <w:qFormat/>
    <w:rsid w:val="00B1305F"/>
  </w:style>
  <w:style w:type="numbering" w:customStyle="1" w:styleId="WW8Num5">
    <w:name w:val="WW8Num5"/>
    <w:qFormat/>
    <w:rsid w:val="00B1305F"/>
  </w:style>
  <w:style w:type="numbering" w:customStyle="1" w:styleId="WW8Num6">
    <w:name w:val="WW8Num6"/>
    <w:qFormat/>
    <w:rsid w:val="00BB021D"/>
  </w:style>
  <w:style w:type="numbering" w:customStyle="1" w:styleId="WW8Num7">
    <w:name w:val="WW8Num7"/>
    <w:qFormat/>
    <w:rsid w:val="00BB021D"/>
  </w:style>
  <w:style w:type="table" w:styleId="afffff6">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a">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5">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3">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b">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5">
    <w:name w:val="Medium Shading 1 Accent 5"/>
    <w:basedOn w:val="a1"/>
    <w:uiPriority w:val="63"/>
    <w:rsid w:val="001F35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0">
    <w:name w:val="Medium Grid 1 Accent 5"/>
    <w:basedOn w:val="a1"/>
    <w:uiPriority w:val="67"/>
    <w:rsid w:val="001F35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afffff7">
    <w:name w:val="Знак Знак"/>
    <w:rsid w:val="00BB37F4"/>
    <w:rPr>
      <w:sz w:val="24"/>
    </w:rPr>
  </w:style>
  <w:style w:type="character" w:styleId="afffff8">
    <w:name w:val="Hyperlink"/>
    <w:uiPriority w:val="99"/>
    <w:rsid w:val="00BB37F4"/>
    <w:rPr>
      <w:color w:val="0000FF"/>
      <w:u w:val="single"/>
    </w:rPr>
  </w:style>
  <w:style w:type="paragraph" w:customStyle="1" w:styleId="38">
    <w:name w:val="Верхний колонтитул3"/>
    <w:basedOn w:val="a"/>
    <w:rsid w:val="00BB37F4"/>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5">
    <w:name w:val="Нижний колонтитул5"/>
    <w:basedOn w:val="a"/>
    <w:rsid w:val="00BB37F4"/>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Heading">
    <w:name w:val="Heading"/>
    <w:basedOn w:val="Standard"/>
    <w:next w:val="Textbody"/>
    <w:rsid w:val="00B6410A"/>
    <w:pPr>
      <w:keepNext/>
      <w:autoSpaceDN w:val="0"/>
      <w:spacing w:before="240" w:after="120"/>
    </w:pPr>
    <w:rPr>
      <w:rFonts w:ascii="Liberation Sans" w:hAnsi="Liberation Sans"/>
      <w:kern w:val="3"/>
      <w:sz w:val="28"/>
      <w:szCs w:val="28"/>
    </w:rPr>
  </w:style>
  <w:style w:type="paragraph" w:customStyle="1" w:styleId="Index">
    <w:name w:val="Index"/>
    <w:basedOn w:val="Standard"/>
    <w:rsid w:val="00B6410A"/>
    <w:pPr>
      <w:suppressLineNumbers/>
      <w:autoSpaceDN w:val="0"/>
    </w:pPr>
    <w:rPr>
      <w:kern w:val="3"/>
    </w:rPr>
  </w:style>
  <w:style w:type="paragraph" w:customStyle="1" w:styleId="TableContents">
    <w:name w:val="Table Contents"/>
    <w:basedOn w:val="Standard"/>
    <w:rsid w:val="00B6410A"/>
    <w:pPr>
      <w:suppressLineNumbers/>
      <w:autoSpaceDN w:val="0"/>
    </w:pPr>
    <w:rPr>
      <w:kern w:val="3"/>
    </w:rPr>
  </w:style>
  <w:style w:type="paragraph" w:customStyle="1" w:styleId="TableHeading">
    <w:name w:val="Table Heading"/>
    <w:basedOn w:val="TableContents"/>
    <w:rsid w:val="00B6410A"/>
    <w:pPr>
      <w:jc w:val="center"/>
    </w:pPr>
    <w:rPr>
      <w:b/>
      <w:bCs/>
    </w:rPr>
  </w:style>
  <w:style w:type="character" w:customStyle="1" w:styleId="50">
    <w:name w:val="Основной шрифт абзаца5"/>
    <w:rsid w:val="00A57821"/>
  </w:style>
  <w:style w:type="character" w:customStyle="1" w:styleId="affff2">
    <w:name w:val="Обычный (Интернет) Знак"/>
    <w:aliases w:val="Обычный (веб) Знак Знак Знак,Обычный (Web) Знак Знак Знак Знак,Знак22 Знак, Знак2 Знак"/>
    <w:link w:val="affff1"/>
    <w:rsid w:val="005C37A6"/>
    <w:rPr>
      <w:rFonts w:ascii="Times New Roman" w:eastAsia="Arial" w:hAnsi="Times New Roman" w:cs="Courier New"/>
      <w:color w:val="00000A"/>
      <w:sz w:val="24"/>
      <w:szCs w:val="24"/>
    </w:rPr>
  </w:style>
  <w:style w:type="character" w:customStyle="1" w:styleId="1ffc">
    <w:name w:val="Неразрешенное упоминание1"/>
    <w:basedOn w:val="a0"/>
    <w:uiPriority w:val="99"/>
    <w:semiHidden/>
    <w:unhideWhenUsed/>
    <w:rsid w:val="000C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070">
      <w:bodyDiv w:val="1"/>
      <w:marLeft w:val="0"/>
      <w:marRight w:val="0"/>
      <w:marTop w:val="0"/>
      <w:marBottom w:val="0"/>
      <w:divBdr>
        <w:top w:val="none" w:sz="0" w:space="0" w:color="auto"/>
        <w:left w:val="none" w:sz="0" w:space="0" w:color="auto"/>
        <w:bottom w:val="none" w:sz="0" w:space="0" w:color="auto"/>
        <w:right w:val="none" w:sz="0" w:space="0" w:color="auto"/>
      </w:divBdr>
    </w:div>
    <w:div w:id="164628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orgi82.ru" TargetMode="External"/><Relationship Id="rId26" Type="http://schemas.openxmlformats.org/officeDocument/2006/relationships/hyperlink" Target="http://www.zakupki.gov.ru/" TargetMode="External"/><Relationship Id="rId39" Type="http://schemas.openxmlformats.org/officeDocument/2006/relationships/header" Target="header5.xml"/><Relationship Id="rId21" Type="http://schemas.openxmlformats.org/officeDocument/2006/relationships/hyperlink" Target="http://zakupki.gov.ru/"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www.zakupki.gov.ru/" TargetMode="External"/><Relationship Id="rId50" Type="http://schemas.openxmlformats.org/officeDocument/2006/relationships/header" Target="header7.xm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consultant.ru/document/cons_doc_LAW_410306/" TargetMode="External"/><Relationship Id="rId17" Type="http://schemas.openxmlformats.org/officeDocument/2006/relationships/hyperlink" Target="mailto:tessna@teploseti.donpac.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eader" Target="header4.xml"/><Relationship Id="rId46"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donenergo-ts.ru" TargetMode="External"/><Relationship Id="rId20" Type="http://schemas.openxmlformats.org/officeDocument/2006/relationships/hyperlink" Target="https://torgi82.ru" TargetMode="External"/><Relationship Id="rId29" Type="http://schemas.openxmlformats.org/officeDocument/2006/relationships/hyperlink" Target="http://www.roseltorg.ru/" TargetMode="External"/><Relationship Id="rId41" Type="http://schemas.openxmlformats.org/officeDocument/2006/relationships/hyperlink" Target="http://www.zakupki.gov.ru/"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970/af90cad46f4484d18fa490ef1c9d7a3b2fd3be3b/"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http://www.etp.roseltorg.ru/" TargetMode="External"/><Relationship Id="rId40" Type="http://schemas.openxmlformats.org/officeDocument/2006/relationships/footer" Target="footer1.xml"/><Relationship Id="rId45" Type="http://schemas.openxmlformats.org/officeDocument/2006/relationships/hyperlink" Target="http://www.zakupki.gov.ru/"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hyperlink" Target="http://www.consultant.ru/document/cons_doc_LAW_410306/" TargetMode="External"/><Relationship Id="rId19" Type="http://schemas.openxmlformats.org/officeDocument/2006/relationships/hyperlink" Target="https://torgi82.ru"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consultant.ru/document/cons_doc_LAW_389970/af90cad46f4484d18fa490ef1c9d7a3b2fd3be3b/" TargetMode="External"/><Relationship Id="rId14" Type="http://schemas.openxmlformats.org/officeDocument/2006/relationships/header" Target="header2.xm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 Id="rId43" Type="http://schemas.openxmlformats.org/officeDocument/2006/relationships/hyperlink" Target="http://www.zakupki.gov.ru/" TargetMode="External"/><Relationship Id="rId48" Type="http://schemas.openxmlformats.org/officeDocument/2006/relationships/header" Target="header6.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ADB4C-8547-4EDE-AEDE-EEC91836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38</Pages>
  <Words>13182</Words>
  <Characters>75142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Тихомирова</dc:creator>
  <cp:lastModifiedBy>Andrey K.</cp:lastModifiedBy>
  <cp:revision>8</cp:revision>
  <cp:lastPrinted>2025-05-05T12:53:00Z</cp:lastPrinted>
  <dcterms:created xsi:type="dcterms:W3CDTF">2023-12-13T07:36:00Z</dcterms:created>
  <dcterms:modified xsi:type="dcterms:W3CDTF">2025-05-06T06:22:00Z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