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4935"/>
        <w:gridCol w:w="4704"/>
      </w:tblGrid>
      <w:tr w:rsidR="004F1FC0" w:rsidRPr="00D8172C" w14:paraId="617E98AA" w14:textId="77777777" w:rsidTr="004E7FA7">
        <w:trPr>
          <w:trHeight w:val="2117"/>
        </w:trPr>
        <w:tc>
          <w:tcPr>
            <w:tcW w:w="5495" w:type="dxa"/>
          </w:tcPr>
          <w:p w14:paraId="1C66C190" w14:textId="77777777" w:rsidR="004F1FC0" w:rsidRPr="00D8172C" w:rsidRDefault="004F1FC0" w:rsidP="004F1FC0">
            <w:pPr>
              <w:widowControl w:val="0"/>
              <w:suppressAutoHyphens/>
              <w:spacing w:after="0" w:line="240" w:lineRule="auto"/>
              <w:rPr>
                <w:rFonts w:ascii="Times New Roman" w:hAnsi="Times New Roman"/>
                <w:lang w:eastAsia="zh-CN"/>
              </w:rPr>
            </w:pPr>
            <w:r w:rsidRPr="00D8172C">
              <w:rPr>
                <w:rFonts w:ascii="Times New Roman" w:hAnsi="Times New Roman"/>
                <w:lang w:eastAsia="zh-CN"/>
              </w:rPr>
              <w:t xml:space="preserve">            </w:t>
            </w:r>
          </w:p>
          <w:p w14:paraId="2D1C6B9C" w14:textId="77777777" w:rsidR="0034337E" w:rsidRPr="00D8172C" w:rsidRDefault="0034337E" w:rsidP="004F1FC0">
            <w:pPr>
              <w:widowControl w:val="0"/>
              <w:suppressAutoHyphens/>
              <w:spacing w:after="0" w:line="240" w:lineRule="auto"/>
              <w:rPr>
                <w:rFonts w:ascii="Times New Roman" w:hAnsi="Times New Roman"/>
                <w:lang w:eastAsia="zh-CN"/>
              </w:rPr>
            </w:pPr>
          </w:p>
          <w:p w14:paraId="3658FF49" w14:textId="77777777" w:rsidR="004F1FC0" w:rsidRPr="00D8172C" w:rsidRDefault="004F1FC0" w:rsidP="004F1FC0">
            <w:pPr>
              <w:widowControl w:val="0"/>
              <w:suppressAutoHyphens/>
              <w:spacing w:after="0" w:line="240" w:lineRule="auto"/>
              <w:rPr>
                <w:rFonts w:ascii="Times New Roman" w:hAnsi="Times New Roman"/>
                <w:lang w:eastAsia="zh-CN"/>
              </w:rPr>
            </w:pPr>
            <w:r w:rsidRPr="00D8172C">
              <w:rPr>
                <w:rFonts w:ascii="Times New Roman" w:hAnsi="Times New Roman"/>
                <w:lang w:eastAsia="zh-CN"/>
              </w:rPr>
              <w:t xml:space="preserve">           </w:t>
            </w:r>
          </w:p>
          <w:p w14:paraId="0F467587" w14:textId="77777777" w:rsidR="004F1FC0" w:rsidRPr="00D8172C" w:rsidRDefault="004F1FC0" w:rsidP="0061526B">
            <w:pPr>
              <w:widowControl w:val="0"/>
              <w:suppressAutoHyphens/>
              <w:spacing w:after="0" w:line="240" w:lineRule="auto"/>
              <w:rPr>
                <w:rFonts w:ascii="Times New Roman" w:hAnsi="Times New Roman"/>
                <w:lang w:eastAsia="zh-CN"/>
              </w:rPr>
            </w:pPr>
          </w:p>
        </w:tc>
        <w:tc>
          <w:tcPr>
            <w:tcW w:w="5068" w:type="dxa"/>
          </w:tcPr>
          <w:p w14:paraId="1D178600" w14:textId="77777777" w:rsidR="004F1FC0" w:rsidRPr="00D8172C" w:rsidRDefault="004F1FC0" w:rsidP="004F1FC0">
            <w:pPr>
              <w:widowControl w:val="0"/>
              <w:suppressAutoHyphens/>
              <w:spacing w:after="0" w:line="240" w:lineRule="auto"/>
              <w:jc w:val="center"/>
              <w:rPr>
                <w:rFonts w:ascii="Times New Roman" w:hAnsi="Times New Roman"/>
                <w:lang w:eastAsia="zh-CN"/>
              </w:rPr>
            </w:pPr>
          </w:p>
          <w:p w14:paraId="2A7C6C31" w14:textId="77777777" w:rsidR="0034337E" w:rsidRPr="00D8172C" w:rsidRDefault="0034337E" w:rsidP="004F1FC0">
            <w:pPr>
              <w:widowControl w:val="0"/>
              <w:suppressAutoHyphens/>
              <w:spacing w:after="0" w:line="240" w:lineRule="auto"/>
              <w:jc w:val="center"/>
              <w:rPr>
                <w:rFonts w:ascii="Times New Roman" w:hAnsi="Times New Roman"/>
                <w:lang w:eastAsia="zh-CN"/>
              </w:rPr>
            </w:pPr>
          </w:p>
          <w:p w14:paraId="024F6481" w14:textId="77777777" w:rsidR="004F1FC0" w:rsidRPr="00D8172C" w:rsidRDefault="004F1FC0" w:rsidP="004F1FC0">
            <w:pPr>
              <w:widowControl w:val="0"/>
              <w:suppressAutoHyphens/>
              <w:spacing w:after="0" w:line="240" w:lineRule="auto"/>
              <w:jc w:val="center"/>
              <w:rPr>
                <w:rFonts w:ascii="Times New Roman" w:hAnsi="Times New Roman"/>
                <w:lang w:eastAsia="zh-CN"/>
              </w:rPr>
            </w:pPr>
            <w:r w:rsidRPr="00D8172C">
              <w:rPr>
                <w:rFonts w:ascii="Times New Roman" w:hAnsi="Times New Roman"/>
                <w:lang w:eastAsia="zh-CN"/>
              </w:rPr>
              <w:t>УТВЕРЖДАЮ</w:t>
            </w:r>
          </w:p>
          <w:p w14:paraId="3ACF4E07" w14:textId="7049FD25" w:rsidR="004F1FC0" w:rsidRPr="00D8172C" w:rsidRDefault="008A1775" w:rsidP="004F1FC0">
            <w:pPr>
              <w:widowControl w:val="0"/>
              <w:suppressAutoHyphens/>
              <w:spacing w:after="0" w:line="240" w:lineRule="auto"/>
              <w:jc w:val="center"/>
              <w:rPr>
                <w:rFonts w:ascii="Times New Roman" w:hAnsi="Times New Roman"/>
                <w:lang w:eastAsia="zh-CN"/>
              </w:rPr>
            </w:pPr>
            <w:r w:rsidRPr="00D8172C">
              <w:rPr>
                <w:rFonts w:ascii="Times New Roman" w:hAnsi="Times New Roman"/>
                <w:lang w:eastAsia="zh-CN"/>
              </w:rPr>
              <w:t>Директор</w:t>
            </w:r>
            <w:r w:rsidR="003E1690" w:rsidRPr="00D8172C">
              <w:rPr>
                <w:rFonts w:ascii="Times New Roman" w:hAnsi="Times New Roman"/>
                <w:lang w:eastAsia="zh-CN"/>
              </w:rPr>
              <w:t xml:space="preserve"> </w:t>
            </w:r>
            <w:r w:rsidR="00E665DC" w:rsidRPr="00D8172C">
              <w:rPr>
                <w:rFonts w:ascii="Times New Roman" w:hAnsi="Times New Roman"/>
                <w:lang w:eastAsia="zh-CN"/>
              </w:rPr>
              <w:t>ООО «РГ</w:t>
            </w:r>
            <w:r w:rsidR="0084033F" w:rsidRPr="00D8172C">
              <w:rPr>
                <w:rFonts w:ascii="Times New Roman" w:hAnsi="Times New Roman"/>
                <w:lang w:eastAsia="zh-CN"/>
              </w:rPr>
              <w:t>Б</w:t>
            </w:r>
            <w:r w:rsidR="00E665DC" w:rsidRPr="00D8172C">
              <w:rPr>
                <w:rFonts w:ascii="Times New Roman" w:hAnsi="Times New Roman"/>
                <w:lang w:eastAsia="zh-CN"/>
              </w:rPr>
              <w:t>»</w:t>
            </w:r>
          </w:p>
          <w:p w14:paraId="3DF13FFB" w14:textId="77777777" w:rsidR="004F1FC0" w:rsidRPr="00D8172C" w:rsidRDefault="004F1FC0" w:rsidP="004F1FC0">
            <w:pPr>
              <w:widowControl w:val="0"/>
              <w:suppressAutoHyphens/>
              <w:spacing w:after="0" w:line="240" w:lineRule="auto"/>
              <w:jc w:val="center"/>
              <w:rPr>
                <w:rFonts w:ascii="Times New Roman" w:hAnsi="Times New Roman"/>
                <w:lang w:eastAsia="zh-CN"/>
              </w:rPr>
            </w:pPr>
          </w:p>
          <w:p w14:paraId="6B305E11" w14:textId="71228F66" w:rsidR="004F1FC0" w:rsidRPr="00D8172C" w:rsidRDefault="004F1FC0" w:rsidP="004F1FC0">
            <w:pPr>
              <w:widowControl w:val="0"/>
              <w:suppressAutoHyphens/>
              <w:spacing w:after="0" w:line="240" w:lineRule="auto"/>
              <w:jc w:val="center"/>
              <w:rPr>
                <w:rFonts w:ascii="Times New Roman" w:hAnsi="Times New Roman"/>
                <w:lang w:eastAsia="zh-CN"/>
              </w:rPr>
            </w:pPr>
            <w:r w:rsidRPr="00D8172C">
              <w:rPr>
                <w:rFonts w:ascii="Times New Roman" w:hAnsi="Times New Roman"/>
                <w:lang w:eastAsia="zh-CN"/>
              </w:rPr>
              <w:t xml:space="preserve">_____________ / </w:t>
            </w:r>
            <w:r w:rsidR="008A1775" w:rsidRPr="00D8172C">
              <w:rPr>
                <w:rFonts w:ascii="Times New Roman" w:hAnsi="Times New Roman"/>
                <w:lang w:eastAsia="zh-CN"/>
              </w:rPr>
              <w:t>Н.Н. Быкадоров</w:t>
            </w:r>
          </w:p>
          <w:p w14:paraId="3995A2DE" w14:textId="77777777" w:rsidR="004F1FC0" w:rsidRPr="00D8172C" w:rsidRDefault="004F1FC0" w:rsidP="004F1FC0">
            <w:pPr>
              <w:widowControl w:val="0"/>
              <w:suppressAutoHyphens/>
              <w:spacing w:after="0" w:line="240" w:lineRule="auto"/>
              <w:jc w:val="center"/>
              <w:rPr>
                <w:rFonts w:ascii="Times New Roman" w:hAnsi="Times New Roman"/>
                <w:lang w:eastAsia="zh-CN"/>
              </w:rPr>
            </w:pPr>
          </w:p>
          <w:p w14:paraId="3C95FFAE" w14:textId="57C191AF" w:rsidR="004F1FC0" w:rsidRPr="00D8172C" w:rsidRDefault="00D627D2" w:rsidP="006702B4">
            <w:pPr>
              <w:widowControl w:val="0"/>
              <w:suppressAutoHyphens/>
              <w:spacing w:after="0" w:line="240" w:lineRule="auto"/>
              <w:jc w:val="center"/>
              <w:rPr>
                <w:rFonts w:ascii="Times New Roman" w:hAnsi="Times New Roman"/>
                <w:lang w:eastAsia="zh-CN"/>
              </w:rPr>
            </w:pPr>
            <w:r w:rsidRPr="00D8172C">
              <w:rPr>
                <w:rFonts w:ascii="Times New Roman" w:hAnsi="Times New Roman"/>
                <w:lang w:eastAsia="zh-CN"/>
              </w:rPr>
              <w:t>«</w:t>
            </w:r>
            <w:r w:rsidR="00D53946">
              <w:rPr>
                <w:rFonts w:ascii="Times New Roman" w:hAnsi="Times New Roman"/>
                <w:lang w:eastAsia="zh-CN"/>
              </w:rPr>
              <w:t>30</w:t>
            </w:r>
            <w:r w:rsidR="00D57207" w:rsidRPr="00D8172C">
              <w:rPr>
                <w:rFonts w:ascii="Times New Roman" w:hAnsi="Times New Roman"/>
                <w:lang w:eastAsia="zh-CN"/>
              </w:rPr>
              <w:t xml:space="preserve">» </w:t>
            </w:r>
            <w:r w:rsidR="00D53946">
              <w:rPr>
                <w:rFonts w:ascii="Times New Roman" w:hAnsi="Times New Roman"/>
                <w:lang w:eastAsia="zh-CN"/>
              </w:rPr>
              <w:t>мая</w:t>
            </w:r>
            <w:r w:rsidRPr="00D8172C">
              <w:rPr>
                <w:rFonts w:ascii="Times New Roman" w:hAnsi="Times New Roman"/>
                <w:lang w:eastAsia="zh-CN"/>
              </w:rPr>
              <w:t xml:space="preserve"> 202</w:t>
            </w:r>
            <w:r w:rsidR="00991317" w:rsidRPr="00D8172C">
              <w:rPr>
                <w:rFonts w:ascii="Times New Roman" w:hAnsi="Times New Roman"/>
                <w:lang w:eastAsia="zh-CN"/>
              </w:rPr>
              <w:t xml:space="preserve">5 </w:t>
            </w:r>
            <w:r w:rsidR="004F1FC0" w:rsidRPr="00D8172C">
              <w:rPr>
                <w:rFonts w:ascii="Times New Roman" w:hAnsi="Times New Roman"/>
                <w:lang w:eastAsia="zh-CN"/>
              </w:rPr>
              <w:t>г.</w:t>
            </w:r>
          </w:p>
        </w:tc>
      </w:tr>
    </w:tbl>
    <w:p w14:paraId="50B3A585" w14:textId="77777777" w:rsidR="004F1FC0" w:rsidRPr="00D8172C" w:rsidRDefault="004F1FC0">
      <w:pPr>
        <w:rPr>
          <w:rFonts w:ascii="Times New Roman" w:hAnsi="Times New Roman"/>
        </w:rPr>
      </w:pPr>
    </w:p>
    <w:p w14:paraId="55A29075" w14:textId="77777777" w:rsidR="00930B7F" w:rsidRPr="00D8172C" w:rsidRDefault="00930B7F" w:rsidP="004F1FC0">
      <w:pPr>
        <w:widowControl w:val="0"/>
        <w:rPr>
          <w:rFonts w:ascii="Times New Roman" w:hAnsi="Times New Roman"/>
          <w:b/>
        </w:rPr>
      </w:pPr>
    </w:p>
    <w:p w14:paraId="588CBB55" w14:textId="5CFD719C" w:rsidR="00930B7F" w:rsidRPr="00D8172C" w:rsidRDefault="00930B7F" w:rsidP="00C83803">
      <w:pPr>
        <w:widowControl w:val="0"/>
        <w:jc w:val="center"/>
        <w:rPr>
          <w:rFonts w:ascii="Times New Roman" w:hAnsi="Times New Roman"/>
          <w:b/>
        </w:rPr>
      </w:pPr>
    </w:p>
    <w:p w14:paraId="01FC47F7" w14:textId="46617D7C" w:rsidR="00FE3E46" w:rsidRPr="00D8172C" w:rsidRDefault="00FE3E46" w:rsidP="00C83803">
      <w:pPr>
        <w:widowControl w:val="0"/>
        <w:jc w:val="center"/>
        <w:rPr>
          <w:rFonts w:ascii="Times New Roman" w:hAnsi="Times New Roman"/>
          <w:b/>
        </w:rPr>
      </w:pPr>
    </w:p>
    <w:p w14:paraId="2517E514" w14:textId="20BBF161" w:rsidR="00FE3E46" w:rsidRPr="00D8172C" w:rsidRDefault="00FE3E46" w:rsidP="00C83803">
      <w:pPr>
        <w:widowControl w:val="0"/>
        <w:jc w:val="center"/>
        <w:rPr>
          <w:rFonts w:ascii="Times New Roman" w:hAnsi="Times New Roman"/>
          <w:b/>
        </w:rPr>
      </w:pPr>
    </w:p>
    <w:p w14:paraId="6527EA28" w14:textId="474EEB27" w:rsidR="00FE3E46" w:rsidRPr="00D8172C" w:rsidRDefault="00FE3E46" w:rsidP="00C83803">
      <w:pPr>
        <w:widowControl w:val="0"/>
        <w:jc w:val="center"/>
        <w:rPr>
          <w:rFonts w:ascii="Times New Roman" w:hAnsi="Times New Roman"/>
          <w:b/>
        </w:rPr>
      </w:pPr>
    </w:p>
    <w:p w14:paraId="39A02337" w14:textId="77777777" w:rsidR="00FE3E46" w:rsidRPr="00D8172C" w:rsidRDefault="00FE3E46" w:rsidP="00C83803">
      <w:pPr>
        <w:widowControl w:val="0"/>
        <w:jc w:val="center"/>
        <w:rPr>
          <w:rFonts w:ascii="Times New Roman" w:hAnsi="Times New Roman"/>
          <w:b/>
        </w:rPr>
      </w:pPr>
    </w:p>
    <w:p w14:paraId="29FB9C20" w14:textId="5DD8F599" w:rsidR="00C83803" w:rsidRPr="00D8172C" w:rsidRDefault="00E665DC" w:rsidP="00C83803">
      <w:pPr>
        <w:widowControl w:val="0"/>
        <w:jc w:val="center"/>
        <w:rPr>
          <w:rFonts w:ascii="Times New Roman" w:hAnsi="Times New Roman"/>
          <w:b/>
        </w:rPr>
      </w:pPr>
      <w:r w:rsidRPr="00D8172C">
        <w:rPr>
          <w:rFonts w:ascii="Times New Roman" w:hAnsi="Times New Roman"/>
          <w:b/>
        </w:rPr>
        <w:t>Общество с ограниченной ответственностью «</w:t>
      </w:r>
      <w:r w:rsidR="003E1690" w:rsidRPr="00D8172C">
        <w:rPr>
          <w:rFonts w:ascii="Times New Roman" w:hAnsi="Times New Roman"/>
          <w:b/>
        </w:rPr>
        <w:t>Распределенная генерация-</w:t>
      </w:r>
      <w:r w:rsidR="0084033F" w:rsidRPr="00D8172C">
        <w:rPr>
          <w:rFonts w:ascii="Times New Roman" w:hAnsi="Times New Roman"/>
          <w:b/>
        </w:rPr>
        <w:t>Батайск</w:t>
      </w:r>
      <w:r w:rsidRPr="00D8172C">
        <w:rPr>
          <w:rFonts w:ascii="Times New Roman" w:hAnsi="Times New Roman"/>
          <w:b/>
        </w:rPr>
        <w:t xml:space="preserve">» </w:t>
      </w:r>
      <w:r w:rsidR="00C83803" w:rsidRPr="00D8172C">
        <w:rPr>
          <w:rFonts w:ascii="Times New Roman" w:hAnsi="Times New Roman"/>
          <w:b/>
        </w:rPr>
        <w:t xml:space="preserve"> </w:t>
      </w:r>
    </w:p>
    <w:p w14:paraId="34A12ED9" w14:textId="77777777" w:rsidR="00C237B8" w:rsidRPr="00D8172C" w:rsidRDefault="009E7D68" w:rsidP="00C83803">
      <w:pPr>
        <w:spacing w:after="0" w:line="240" w:lineRule="auto"/>
        <w:jc w:val="center"/>
        <w:rPr>
          <w:rFonts w:ascii="Times New Roman" w:hAnsi="Times New Roman"/>
          <w:b/>
        </w:rPr>
      </w:pPr>
      <w:r w:rsidRPr="00D8172C">
        <w:rPr>
          <w:rFonts w:ascii="Times New Roman" w:hAnsi="Times New Roman"/>
          <w:b/>
        </w:rPr>
        <w:t>ДОКУМЕНТАЦИ</w:t>
      </w:r>
      <w:r w:rsidR="005940D6" w:rsidRPr="00D8172C">
        <w:rPr>
          <w:rFonts w:ascii="Times New Roman" w:hAnsi="Times New Roman"/>
          <w:b/>
        </w:rPr>
        <w:t>Я</w:t>
      </w:r>
      <w:r w:rsidRPr="00D8172C">
        <w:rPr>
          <w:rFonts w:ascii="Times New Roman" w:hAnsi="Times New Roman"/>
          <w:b/>
        </w:rPr>
        <w:t xml:space="preserve"> О </w:t>
      </w:r>
      <w:r w:rsidR="00356052" w:rsidRPr="00D8172C">
        <w:rPr>
          <w:rFonts w:ascii="Times New Roman" w:hAnsi="Times New Roman"/>
          <w:b/>
        </w:rPr>
        <w:t xml:space="preserve">ПРОВЕДЕНИИ </w:t>
      </w:r>
      <w:r w:rsidR="0034337E" w:rsidRPr="00D8172C">
        <w:rPr>
          <w:rFonts w:ascii="Times New Roman" w:hAnsi="Times New Roman"/>
          <w:b/>
        </w:rPr>
        <w:t xml:space="preserve">КОНКУРЕНТНОГО ОТБОРА В ЭЛЕКТРОННОЙ ФОРМЕ  </w:t>
      </w:r>
    </w:p>
    <w:p w14:paraId="268F0FA7" w14:textId="77777777" w:rsidR="001A676D" w:rsidRPr="00D8172C" w:rsidRDefault="001A676D" w:rsidP="005D5004">
      <w:pPr>
        <w:spacing w:after="0" w:line="240" w:lineRule="auto"/>
        <w:rPr>
          <w:rFonts w:ascii="Times New Roman" w:hAnsi="Times New Roman"/>
          <w:b/>
          <w:highlight w:val="yellow"/>
        </w:rPr>
      </w:pPr>
    </w:p>
    <w:p w14:paraId="409205CF" w14:textId="77777777" w:rsidR="00D53946" w:rsidRDefault="00991317" w:rsidP="00A642C5">
      <w:pPr>
        <w:spacing w:after="0" w:line="240" w:lineRule="auto"/>
        <w:ind w:firstLine="708"/>
        <w:jc w:val="center"/>
        <w:rPr>
          <w:rFonts w:ascii="Times New Roman" w:hAnsi="Times New Roman"/>
          <w:b/>
        </w:rPr>
      </w:pPr>
      <w:r w:rsidRPr="00D8172C">
        <w:rPr>
          <w:rFonts w:ascii="Times New Roman" w:hAnsi="Times New Roman"/>
          <w:b/>
        </w:rPr>
        <w:t xml:space="preserve">Поставка, монтаж </w:t>
      </w:r>
      <w:proofErr w:type="spellStart"/>
      <w:r w:rsidRPr="00D8172C">
        <w:rPr>
          <w:rFonts w:ascii="Times New Roman" w:hAnsi="Times New Roman"/>
          <w:b/>
        </w:rPr>
        <w:t>блочно</w:t>
      </w:r>
      <w:proofErr w:type="spellEnd"/>
      <w:r w:rsidRPr="00D8172C">
        <w:rPr>
          <w:rFonts w:ascii="Times New Roman" w:hAnsi="Times New Roman"/>
          <w:b/>
        </w:rPr>
        <w:t xml:space="preserve">-модульной котельной по адресу: </w:t>
      </w:r>
    </w:p>
    <w:p w14:paraId="67F69189" w14:textId="233EF036" w:rsidR="0082135F" w:rsidRPr="00D53946" w:rsidRDefault="00D53946" w:rsidP="00A642C5">
      <w:pPr>
        <w:spacing w:after="0" w:line="240" w:lineRule="auto"/>
        <w:ind w:firstLine="708"/>
        <w:jc w:val="center"/>
        <w:rPr>
          <w:rFonts w:ascii="Times New Roman" w:hAnsi="Times New Roman"/>
          <w:b/>
          <w:bCs/>
        </w:rPr>
      </w:pPr>
      <w:r w:rsidRPr="00D53946">
        <w:rPr>
          <w:rFonts w:ascii="Times New Roman" w:hAnsi="Times New Roman"/>
          <w:b/>
          <w:bCs/>
          <w:color w:val="000000"/>
          <w:sz w:val="21"/>
          <w:szCs w:val="21"/>
        </w:rPr>
        <w:t xml:space="preserve">Ростовская область, г. </w:t>
      </w:r>
      <w:proofErr w:type="spellStart"/>
      <w:r w:rsidRPr="00D53946">
        <w:rPr>
          <w:rFonts w:ascii="Times New Roman" w:hAnsi="Times New Roman"/>
          <w:b/>
          <w:bCs/>
          <w:color w:val="000000"/>
          <w:sz w:val="21"/>
          <w:szCs w:val="21"/>
        </w:rPr>
        <w:t>Ростов</w:t>
      </w:r>
      <w:proofErr w:type="spellEnd"/>
      <w:r w:rsidRPr="00D53946">
        <w:rPr>
          <w:rFonts w:ascii="Times New Roman" w:hAnsi="Times New Roman"/>
          <w:b/>
          <w:bCs/>
          <w:color w:val="000000"/>
          <w:sz w:val="21"/>
          <w:szCs w:val="21"/>
        </w:rPr>
        <w:t>-на-Дону, Советский район, X микрорайон, район "</w:t>
      </w:r>
      <w:proofErr w:type="spellStart"/>
      <w:r w:rsidRPr="00D53946">
        <w:rPr>
          <w:rFonts w:ascii="Times New Roman" w:hAnsi="Times New Roman"/>
          <w:b/>
          <w:bCs/>
          <w:color w:val="000000"/>
          <w:sz w:val="21"/>
          <w:szCs w:val="21"/>
        </w:rPr>
        <w:t>Левенцовский</w:t>
      </w:r>
      <w:proofErr w:type="spellEnd"/>
      <w:r w:rsidRPr="00D53946">
        <w:rPr>
          <w:rFonts w:ascii="Times New Roman" w:hAnsi="Times New Roman"/>
          <w:b/>
          <w:bCs/>
          <w:color w:val="000000"/>
          <w:sz w:val="21"/>
          <w:szCs w:val="21"/>
        </w:rPr>
        <w:t>", земельный участок 61:44:0073012:17677</w:t>
      </w:r>
    </w:p>
    <w:p w14:paraId="793A2A07" w14:textId="77777777" w:rsidR="0082135F" w:rsidRPr="00D8172C" w:rsidRDefault="0082135F" w:rsidP="00D56C72">
      <w:pPr>
        <w:spacing w:after="0" w:line="240" w:lineRule="auto"/>
        <w:ind w:firstLine="708"/>
        <w:jc w:val="both"/>
        <w:rPr>
          <w:rFonts w:ascii="Times New Roman" w:hAnsi="Times New Roman"/>
          <w:b/>
        </w:rPr>
      </w:pPr>
    </w:p>
    <w:p w14:paraId="476B5903" w14:textId="77777777" w:rsidR="0082135F" w:rsidRPr="00D8172C" w:rsidRDefault="0082135F" w:rsidP="00D56C72">
      <w:pPr>
        <w:spacing w:after="0" w:line="240" w:lineRule="auto"/>
        <w:ind w:firstLine="708"/>
        <w:jc w:val="both"/>
        <w:rPr>
          <w:rFonts w:ascii="Times New Roman" w:hAnsi="Times New Roman"/>
          <w:b/>
        </w:rPr>
      </w:pPr>
    </w:p>
    <w:p w14:paraId="7C429556" w14:textId="77777777" w:rsidR="0082135F" w:rsidRPr="00D8172C" w:rsidRDefault="0082135F" w:rsidP="00D56C72">
      <w:pPr>
        <w:spacing w:after="0" w:line="240" w:lineRule="auto"/>
        <w:ind w:firstLine="708"/>
        <w:jc w:val="both"/>
        <w:rPr>
          <w:rFonts w:ascii="Times New Roman" w:hAnsi="Times New Roman"/>
          <w:b/>
        </w:rPr>
      </w:pPr>
    </w:p>
    <w:p w14:paraId="21680EDD" w14:textId="77777777" w:rsidR="001A6D45" w:rsidRPr="00D8172C" w:rsidRDefault="001A6D45" w:rsidP="001A6D45">
      <w:pPr>
        <w:spacing w:after="0" w:line="240" w:lineRule="auto"/>
        <w:jc w:val="both"/>
        <w:rPr>
          <w:rFonts w:ascii="Times New Roman" w:hAnsi="Times New Roman"/>
          <w:b/>
        </w:rPr>
      </w:pPr>
    </w:p>
    <w:p w14:paraId="300EE943" w14:textId="77777777" w:rsidR="00C83803" w:rsidRPr="00D8172C" w:rsidRDefault="00C83803" w:rsidP="00C83803">
      <w:pPr>
        <w:jc w:val="center"/>
        <w:rPr>
          <w:rFonts w:ascii="Times New Roman" w:hAnsi="Times New Roman"/>
          <w:b/>
        </w:rPr>
      </w:pPr>
    </w:p>
    <w:p w14:paraId="471772ED" w14:textId="77777777" w:rsidR="00C83803" w:rsidRPr="00D8172C" w:rsidRDefault="00C83803" w:rsidP="00C83803">
      <w:pPr>
        <w:jc w:val="center"/>
        <w:rPr>
          <w:rFonts w:ascii="Times New Roman" w:hAnsi="Times New Roman"/>
          <w:b/>
        </w:rPr>
      </w:pPr>
    </w:p>
    <w:p w14:paraId="69A0C1CA" w14:textId="77777777" w:rsidR="00C83803" w:rsidRPr="00D8172C" w:rsidRDefault="00C83803" w:rsidP="00C83803">
      <w:pPr>
        <w:jc w:val="center"/>
        <w:rPr>
          <w:rFonts w:ascii="Times New Roman" w:hAnsi="Times New Roman"/>
          <w:b/>
        </w:rPr>
      </w:pPr>
    </w:p>
    <w:p w14:paraId="57375E77" w14:textId="77777777" w:rsidR="00C83803" w:rsidRPr="00D8172C" w:rsidRDefault="00C83803" w:rsidP="00C83803">
      <w:pPr>
        <w:jc w:val="center"/>
        <w:rPr>
          <w:rFonts w:ascii="Times New Roman" w:hAnsi="Times New Roman"/>
          <w:b/>
        </w:rPr>
      </w:pPr>
    </w:p>
    <w:p w14:paraId="022FCD48" w14:textId="6DC61DBA" w:rsidR="00C83803" w:rsidRPr="00D8172C" w:rsidRDefault="00C83803" w:rsidP="00C83803">
      <w:pPr>
        <w:jc w:val="center"/>
        <w:rPr>
          <w:rFonts w:ascii="Times New Roman" w:hAnsi="Times New Roman"/>
          <w:b/>
        </w:rPr>
      </w:pPr>
    </w:p>
    <w:p w14:paraId="646F6732" w14:textId="77777777" w:rsidR="003028F1" w:rsidRPr="00D8172C" w:rsidRDefault="003028F1" w:rsidP="00C83803">
      <w:pPr>
        <w:jc w:val="center"/>
        <w:rPr>
          <w:rFonts w:ascii="Times New Roman" w:hAnsi="Times New Roman"/>
          <w:b/>
        </w:rPr>
      </w:pPr>
    </w:p>
    <w:p w14:paraId="7EE2F2A8" w14:textId="77777777" w:rsidR="009E3401" w:rsidRPr="00D8172C" w:rsidRDefault="009E3401" w:rsidP="00C83803">
      <w:pPr>
        <w:jc w:val="center"/>
        <w:rPr>
          <w:rFonts w:ascii="Times New Roman" w:hAnsi="Times New Roman"/>
          <w:b/>
        </w:rPr>
      </w:pPr>
    </w:p>
    <w:p w14:paraId="63841D61" w14:textId="06369329" w:rsidR="003E1690" w:rsidRPr="00D8172C" w:rsidRDefault="003E1690" w:rsidP="00C83803">
      <w:pPr>
        <w:jc w:val="center"/>
        <w:rPr>
          <w:rFonts w:ascii="Times New Roman" w:hAnsi="Times New Roman"/>
          <w:b/>
        </w:rPr>
      </w:pPr>
    </w:p>
    <w:p w14:paraId="76B84B22" w14:textId="1FADC948" w:rsidR="0084033F" w:rsidRPr="00D8172C" w:rsidRDefault="0084033F" w:rsidP="00C83803">
      <w:pPr>
        <w:jc w:val="center"/>
        <w:rPr>
          <w:rFonts w:ascii="Times New Roman" w:hAnsi="Times New Roman"/>
          <w:b/>
        </w:rPr>
      </w:pPr>
    </w:p>
    <w:p w14:paraId="690F9C68" w14:textId="77777777" w:rsidR="000C1F7E" w:rsidRPr="00D8172C" w:rsidRDefault="000C1F7E" w:rsidP="00C83803">
      <w:pPr>
        <w:jc w:val="center"/>
        <w:rPr>
          <w:rFonts w:ascii="Times New Roman" w:hAnsi="Times New Roman"/>
          <w:b/>
        </w:rPr>
      </w:pPr>
    </w:p>
    <w:p w14:paraId="5E67F6DE" w14:textId="560D5124" w:rsidR="00F15C23" w:rsidRPr="00D8172C" w:rsidRDefault="00F15C23" w:rsidP="00FE446A">
      <w:pPr>
        <w:rPr>
          <w:rFonts w:ascii="Times New Roman" w:hAnsi="Times New Roman"/>
          <w:b/>
        </w:rPr>
      </w:pPr>
    </w:p>
    <w:p w14:paraId="6E55E91B" w14:textId="77777777" w:rsidR="00991317" w:rsidRPr="00D8172C" w:rsidRDefault="00991317" w:rsidP="00FE446A">
      <w:pPr>
        <w:rPr>
          <w:rFonts w:ascii="Times New Roman" w:hAnsi="Times New Roman"/>
          <w:b/>
        </w:rPr>
      </w:pPr>
    </w:p>
    <w:p w14:paraId="30312EDC" w14:textId="77777777" w:rsidR="0084033F" w:rsidRPr="00D8172C" w:rsidRDefault="0084033F" w:rsidP="0084033F">
      <w:pPr>
        <w:jc w:val="center"/>
        <w:rPr>
          <w:rFonts w:ascii="Times New Roman" w:hAnsi="Times New Roman"/>
          <w:b/>
        </w:rPr>
      </w:pPr>
      <w:bookmarkStart w:id="0" w:name="_Toc249342258"/>
      <w:bookmarkStart w:id="1" w:name="_Toc277065041"/>
      <w:bookmarkStart w:id="2" w:name="_Toc277065804"/>
      <w:bookmarkStart w:id="3" w:name="_Toc277065939"/>
      <w:bookmarkStart w:id="4" w:name="_Toc277167966"/>
      <w:r w:rsidRPr="00D8172C">
        <w:rPr>
          <w:rFonts w:ascii="Times New Roman" w:hAnsi="Times New Roman"/>
          <w:b/>
        </w:rPr>
        <w:t xml:space="preserve">г. Батайск </w:t>
      </w:r>
    </w:p>
    <w:p w14:paraId="3D3F3CD5" w14:textId="6F34C242" w:rsidR="0045446E" w:rsidRPr="00D8172C" w:rsidRDefault="00D627D2" w:rsidP="00545DAB">
      <w:pPr>
        <w:jc w:val="center"/>
        <w:rPr>
          <w:rFonts w:ascii="Times New Roman" w:hAnsi="Times New Roman"/>
          <w:b/>
        </w:rPr>
      </w:pPr>
      <w:r w:rsidRPr="00D8172C">
        <w:rPr>
          <w:rFonts w:ascii="Times New Roman" w:hAnsi="Times New Roman"/>
          <w:b/>
        </w:rPr>
        <w:t>202</w:t>
      </w:r>
      <w:r w:rsidR="00991317" w:rsidRPr="00D8172C">
        <w:rPr>
          <w:rFonts w:ascii="Times New Roman" w:hAnsi="Times New Roman"/>
          <w:b/>
        </w:rPr>
        <w:t>5</w:t>
      </w:r>
    </w:p>
    <w:p w14:paraId="3E0D9531" w14:textId="77777777" w:rsidR="007146A8" w:rsidRPr="00D8172C" w:rsidRDefault="007146A8" w:rsidP="0034337E">
      <w:pPr>
        <w:pStyle w:val="10"/>
        <w:ind w:firstLine="709"/>
        <w:jc w:val="center"/>
        <w:rPr>
          <w:rFonts w:ascii="Times New Roman" w:hAnsi="Times New Roman"/>
          <w:sz w:val="22"/>
          <w:szCs w:val="22"/>
          <w:lang w:val="ru-RU"/>
        </w:rPr>
      </w:pPr>
      <w:r w:rsidRPr="00D8172C">
        <w:rPr>
          <w:rFonts w:ascii="Times New Roman" w:hAnsi="Times New Roman"/>
          <w:sz w:val="22"/>
          <w:szCs w:val="22"/>
        </w:rPr>
        <w:lastRenderedPageBreak/>
        <w:t xml:space="preserve">ЧАСТЬ </w:t>
      </w:r>
      <w:r w:rsidRPr="00D8172C">
        <w:rPr>
          <w:rFonts w:ascii="Times New Roman" w:hAnsi="Times New Roman"/>
          <w:sz w:val="22"/>
          <w:szCs w:val="22"/>
          <w:lang w:val="en-US"/>
        </w:rPr>
        <w:t>I</w:t>
      </w:r>
      <w:r w:rsidRPr="00D8172C">
        <w:rPr>
          <w:rFonts w:ascii="Times New Roman" w:hAnsi="Times New Roman"/>
          <w:sz w:val="22"/>
          <w:szCs w:val="22"/>
        </w:rPr>
        <w:t xml:space="preserve">. ОБЩИЕ УСЛОВИЯ ПРОВЕДЕНИЯ  </w:t>
      </w:r>
      <w:bookmarkEnd w:id="0"/>
      <w:bookmarkEnd w:id="1"/>
      <w:bookmarkEnd w:id="2"/>
      <w:bookmarkEnd w:id="3"/>
      <w:bookmarkEnd w:id="4"/>
      <w:r w:rsidR="0034337E" w:rsidRPr="00D8172C">
        <w:rPr>
          <w:rFonts w:ascii="Times New Roman" w:hAnsi="Times New Roman"/>
          <w:sz w:val="22"/>
          <w:szCs w:val="22"/>
        </w:rPr>
        <w:t xml:space="preserve">КОНКУРЕНТНОГО ОТБОРА В ЭЛЕКТРОННОЙ </w:t>
      </w:r>
      <w:r w:rsidR="004F1FC0" w:rsidRPr="00D8172C">
        <w:rPr>
          <w:rFonts w:ascii="Times New Roman" w:hAnsi="Times New Roman"/>
          <w:sz w:val="22"/>
          <w:szCs w:val="22"/>
          <w:lang w:val="ru-RU"/>
        </w:rPr>
        <w:t>ФОРМЕ</w:t>
      </w:r>
    </w:p>
    <w:p w14:paraId="2A213C2A" w14:textId="77777777" w:rsidR="00DB5072" w:rsidRPr="00D8172C" w:rsidRDefault="00DB5072" w:rsidP="004E5F1E">
      <w:pPr>
        <w:widowControl w:val="0"/>
        <w:tabs>
          <w:tab w:val="left" w:pos="0"/>
        </w:tabs>
        <w:spacing w:after="0" w:line="240" w:lineRule="auto"/>
        <w:ind w:firstLine="709"/>
        <w:jc w:val="center"/>
        <w:rPr>
          <w:rFonts w:ascii="Times New Roman" w:hAnsi="Times New Roman"/>
          <w:b/>
        </w:rPr>
      </w:pPr>
    </w:p>
    <w:p w14:paraId="580DD60C" w14:textId="77777777" w:rsidR="007146A8" w:rsidRPr="00D8172C" w:rsidRDefault="004E5F1E" w:rsidP="004E5F1E">
      <w:pPr>
        <w:widowControl w:val="0"/>
        <w:tabs>
          <w:tab w:val="left" w:pos="0"/>
        </w:tabs>
        <w:spacing w:after="0" w:line="240" w:lineRule="auto"/>
        <w:ind w:firstLine="709"/>
        <w:jc w:val="center"/>
        <w:rPr>
          <w:rFonts w:ascii="Times New Roman" w:hAnsi="Times New Roman"/>
          <w:b/>
        </w:rPr>
      </w:pPr>
      <w:r w:rsidRPr="00D8172C">
        <w:rPr>
          <w:rFonts w:ascii="Times New Roman" w:hAnsi="Times New Roman"/>
          <w:b/>
        </w:rPr>
        <w:t>1.</w:t>
      </w:r>
      <w:r w:rsidR="00863675" w:rsidRPr="00D8172C">
        <w:rPr>
          <w:rFonts w:ascii="Times New Roman" w:hAnsi="Times New Roman"/>
          <w:b/>
        </w:rPr>
        <w:t xml:space="preserve"> Заказчик</w:t>
      </w:r>
    </w:p>
    <w:p w14:paraId="25D96C71" w14:textId="2A4DC7CA" w:rsidR="003222F6" w:rsidRPr="00D8172C" w:rsidRDefault="00E665DC" w:rsidP="003222F6">
      <w:pPr>
        <w:spacing w:after="0" w:line="240" w:lineRule="auto"/>
        <w:ind w:firstLine="708"/>
        <w:jc w:val="both"/>
        <w:rPr>
          <w:rFonts w:ascii="Times New Roman" w:hAnsi="Times New Roman"/>
        </w:rPr>
      </w:pPr>
      <w:r w:rsidRPr="00D8172C">
        <w:rPr>
          <w:rFonts w:ascii="Times New Roman" w:hAnsi="Times New Roman"/>
        </w:rPr>
        <w:t>Общество с ограниченной ответственностью «</w:t>
      </w:r>
      <w:r w:rsidR="0084033F" w:rsidRPr="00D8172C">
        <w:rPr>
          <w:rFonts w:ascii="Times New Roman" w:hAnsi="Times New Roman"/>
        </w:rPr>
        <w:t>Распределенная генерация-Батайск</w:t>
      </w:r>
      <w:r w:rsidRPr="00D8172C">
        <w:rPr>
          <w:rFonts w:ascii="Times New Roman" w:hAnsi="Times New Roman"/>
        </w:rPr>
        <w:t>»</w:t>
      </w:r>
      <w:r w:rsidR="003222F6" w:rsidRPr="00D8172C">
        <w:rPr>
          <w:rFonts w:ascii="Times New Roman" w:hAnsi="Times New Roman"/>
        </w:rPr>
        <w:t xml:space="preserve"> (</w:t>
      </w:r>
      <w:r w:rsidRPr="00D8172C">
        <w:rPr>
          <w:rFonts w:ascii="Times New Roman" w:hAnsi="Times New Roman"/>
        </w:rPr>
        <w:t>ООО «РГ</w:t>
      </w:r>
      <w:r w:rsidR="0084033F" w:rsidRPr="00D8172C">
        <w:rPr>
          <w:rFonts w:ascii="Times New Roman" w:hAnsi="Times New Roman"/>
        </w:rPr>
        <w:t>Б</w:t>
      </w:r>
      <w:r w:rsidRPr="00D8172C">
        <w:rPr>
          <w:rFonts w:ascii="Times New Roman" w:hAnsi="Times New Roman"/>
        </w:rPr>
        <w:t>»</w:t>
      </w:r>
      <w:r w:rsidR="003222F6" w:rsidRPr="00D8172C">
        <w:rPr>
          <w:rFonts w:ascii="Times New Roman" w:hAnsi="Times New Roman"/>
        </w:rPr>
        <w:t xml:space="preserve">) </w:t>
      </w:r>
      <w:r w:rsidR="0084033F" w:rsidRPr="00D8172C">
        <w:rPr>
          <w:rFonts w:ascii="Times New Roman" w:hAnsi="Times New Roman"/>
        </w:rPr>
        <w:t xml:space="preserve">ИНН 6141053581, с местонахождением по адресу: </w:t>
      </w:r>
      <w:r w:rsidR="0084033F" w:rsidRPr="00D8172C">
        <w:rPr>
          <w:rFonts w:ascii="Times New Roman" w:hAnsi="Times New Roman"/>
          <w:color w:val="000000"/>
        </w:rPr>
        <w:t>346880, Ростовская область, г. Батайск, ул. Кирова, дом 9а, комната 37</w:t>
      </w:r>
      <w:r w:rsidR="003222F6" w:rsidRPr="00D8172C">
        <w:rPr>
          <w:rFonts w:ascii="Times New Roman" w:hAnsi="Times New Roman"/>
        </w:rPr>
        <w:t xml:space="preserve"> проводит в соответствии с Положением о закупке товаров, выполнении работ и оказании услуг для нужд </w:t>
      </w:r>
      <w:r w:rsidRPr="00D8172C">
        <w:rPr>
          <w:rFonts w:ascii="Times New Roman" w:hAnsi="Times New Roman"/>
        </w:rPr>
        <w:t>ООО «РГ</w:t>
      </w:r>
      <w:r w:rsidR="0084033F" w:rsidRPr="00D8172C">
        <w:rPr>
          <w:rFonts w:ascii="Times New Roman" w:hAnsi="Times New Roman"/>
        </w:rPr>
        <w:t>Б</w:t>
      </w:r>
      <w:r w:rsidRPr="00D8172C">
        <w:rPr>
          <w:rFonts w:ascii="Times New Roman" w:hAnsi="Times New Roman"/>
        </w:rPr>
        <w:t>»</w:t>
      </w:r>
      <w:r w:rsidR="003222F6" w:rsidRPr="00D8172C">
        <w:rPr>
          <w:rFonts w:ascii="Times New Roman" w:hAnsi="Times New Roman"/>
        </w:rPr>
        <w:t xml:space="preserve"> в действующей на момент утверждения документации редакции, условиями и положениями настоящей </w:t>
      </w:r>
      <w:r w:rsidR="009E7D68" w:rsidRPr="00D8172C">
        <w:rPr>
          <w:rFonts w:ascii="Times New Roman" w:hAnsi="Times New Roman"/>
        </w:rPr>
        <w:t xml:space="preserve">документации о </w:t>
      </w:r>
      <w:r w:rsidR="000F0E7D" w:rsidRPr="00D8172C">
        <w:rPr>
          <w:rFonts w:ascii="Times New Roman" w:hAnsi="Times New Roman"/>
        </w:rPr>
        <w:t xml:space="preserve">проведении </w:t>
      </w:r>
      <w:r w:rsidR="0034337E" w:rsidRPr="00D8172C">
        <w:rPr>
          <w:rFonts w:ascii="Times New Roman" w:hAnsi="Times New Roman"/>
        </w:rPr>
        <w:t>конкурентного отбора в электронной форме</w:t>
      </w:r>
      <w:r w:rsidR="003222F6" w:rsidRPr="00D8172C">
        <w:rPr>
          <w:rFonts w:ascii="Times New Roman" w:hAnsi="Times New Roman"/>
        </w:rPr>
        <w:t xml:space="preserve">, предмет и условия которого указаны в настоящей </w:t>
      </w:r>
      <w:r w:rsidR="009E7D68" w:rsidRPr="00D8172C">
        <w:rPr>
          <w:rFonts w:ascii="Times New Roman" w:hAnsi="Times New Roman"/>
        </w:rPr>
        <w:t xml:space="preserve">документации о </w:t>
      </w:r>
      <w:r w:rsidR="000F0E7D" w:rsidRPr="00D8172C">
        <w:rPr>
          <w:rFonts w:ascii="Times New Roman" w:hAnsi="Times New Roman"/>
        </w:rPr>
        <w:t xml:space="preserve">проведении </w:t>
      </w:r>
      <w:r w:rsidR="0034337E" w:rsidRPr="00D8172C">
        <w:rPr>
          <w:rFonts w:ascii="Times New Roman" w:hAnsi="Times New Roman"/>
        </w:rPr>
        <w:t>конкурентного отбора в электронной форме</w:t>
      </w:r>
      <w:r w:rsidR="003222F6" w:rsidRPr="00D8172C">
        <w:rPr>
          <w:rFonts w:ascii="Times New Roman" w:hAnsi="Times New Roman"/>
        </w:rPr>
        <w:t>.</w:t>
      </w:r>
    </w:p>
    <w:p w14:paraId="2121FBFA" w14:textId="77777777" w:rsidR="00C237B8" w:rsidRPr="00D8172C" w:rsidRDefault="00C237B8" w:rsidP="005B5677">
      <w:pPr>
        <w:spacing w:after="0" w:line="240" w:lineRule="auto"/>
        <w:ind w:firstLine="709"/>
        <w:jc w:val="center"/>
        <w:rPr>
          <w:rFonts w:ascii="Times New Roman" w:hAnsi="Times New Roman"/>
          <w:b/>
        </w:rPr>
      </w:pPr>
    </w:p>
    <w:p w14:paraId="2FCC5FE4" w14:textId="77777777" w:rsidR="000553E4" w:rsidRPr="00D8172C" w:rsidRDefault="000553E4" w:rsidP="005B5677">
      <w:pPr>
        <w:spacing w:after="0" w:line="240" w:lineRule="auto"/>
        <w:ind w:firstLine="709"/>
        <w:jc w:val="center"/>
        <w:rPr>
          <w:rFonts w:ascii="Times New Roman" w:hAnsi="Times New Roman"/>
          <w:b/>
        </w:rPr>
      </w:pPr>
      <w:r w:rsidRPr="00D8172C">
        <w:rPr>
          <w:rFonts w:ascii="Times New Roman" w:hAnsi="Times New Roman"/>
          <w:b/>
        </w:rPr>
        <w:t xml:space="preserve">2. Предмет </w:t>
      </w:r>
      <w:r w:rsidR="0034337E" w:rsidRPr="00D8172C">
        <w:rPr>
          <w:rFonts w:ascii="Times New Roman" w:hAnsi="Times New Roman"/>
          <w:b/>
        </w:rPr>
        <w:t>конкурентного отбора в электронной форме</w:t>
      </w:r>
      <w:r w:rsidRPr="00D8172C">
        <w:rPr>
          <w:rFonts w:ascii="Times New Roman" w:hAnsi="Times New Roman"/>
          <w:b/>
        </w:rPr>
        <w:t>.</w:t>
      </w:r>
    </w:p>
    <w:p w14:paraId="38C90D46" w14:textId="7338B57F" w:rsidR="001F3FE9" w:rsidRPr="00D8172C" w:rsidRDefault="008E18EA" w:rsidP="00725AF0">
      <w:pPr>
        <w:spacing w:after="0" w:line="240" w:lineRule="auto"/>
        <w:ind w:firstLine="720"/>
        <w:jc w:val="both"/>
        <w:rPr>
          <w:rFonts w:ascii="Times New Roman" w:hAnsi="Times New Roman"/>
          <w:b/>
          <w:bCs/>
          <w:color w:val="000000"/>
        </w:rPr>
      </w:pPr>
      <w:r w:rsidRPr="00D8172C">
        <w:rPr>
          <w:rFonts w:ascii="Times New Roman" w:hAnsi="Times New Roman"/>
        </w:rPr>
        <w:t xml:space="preserve">2.1. </w:t>
      </w:r>
      <w:r w:rsidR="000553E4" w:rsidRPr="00D8172C">
        <w:rPr>
          <w:rFonts w:ascii="Times New Roman" w:hAnsi="Times New Roman"/>
        </w:rPr>
        <w:t xml:space="preserve">Предметом </w:t>
      </w:r>
      <w:r w:rsidR="0034337E" w:rsidRPr="00D8172C">
        <w:rPr>
          <w:rFonts w:ascii="Times New Roman" w:hAnsi="Times New Roman"/>
        </w:rPr>
        <w:t xml:space="preserve">конкурентного отбора </w:t>
      </w:r>
      <w:r w:rsidR="00A642C5" w:rsidRPr="00D8172C">
        <w:rPr>
          <w:rFonts w:ascii="Times New Roman" w:hAnsi="Times New Roman"/>
        </w:rPr>
        <w:t xml:space="preserve">в электронной форме является </w:t>
      </w:r>
      <w:r w:rsidR="00991317" w:rsidRPr="00D8172C">
        <w:rPr>
          <w:rFonts w:ascii="Times New Roman" w:hAnsi="Times New Roman"/>
        </w:rPr>
        <w:t xml:space="preserve">поставка, монтаж </w:t>
      </w:r>
      <w:proofErr w:type="spellStart"/>
      <w:r w:rsidR="00991317" w:rsidRPr="00D8172C">
        <w:rPr>
          <w:rFonts w:ascii="Times New Roman" w:hAnsi="Times New Roman"/>
        </w:rPr>
        <w:t>блочно</w:t>
      </w:r>
      <w:proofErr w:type="spellEnd"/>
      <w:r w:rsidR="00991317" w:rsidRPr="00D8172C">
        <w:rPr>
          <w:rFonts w:ascii="Times New Roman" w:hAnsi="Times New Roman"/>
        </w:rPr>
        <w:t xml:space="preserve">-модульной котельной по адресу: по адресу: </w:t>
      </w:r>
      <w:r w:rsidR="00D53946">
        <w:rPr>
          <w:rFonts w:ascii="Times New Roman" w:hAnsi="Times New Roman"/>
          <w:color w:val="000000"/>
          <w:sz w:val="21"/>
          <w:szCs w:val="21"/>
        </w:rPr>
        <w:t xml:space="preserve">Ростовская область, г. </w:t>
      </w:r>
      <w:proofErr w:type="spellStart"/>
      <w:r w:rsidR="00D53946">
        <w:rPr>
          <w:rFonts w:ascii="Times New Roman" w:hAnsi="Times New Roman"/>
          <w:color w:val="000000"/>
          <w:sz w:val="21"/>
          <w:szCs w:val="21"/>
        </w:rPr>
        <w:t>Ростов</w:t>
      </w:r>
      <w:proofErr w:type="spellEnd"/>
      <w:r w:rsidR="00D53946">
        <w:rPr>
          <w:rFonts w:ascii="Times New Roman" w:hAnsi="Times New Roman"/>
          <w:color w:val="000000"/>
          <w:sz w:val="21"/>
          <w:szCs w:val="21"/>
        </w:rPr>
        <w:t>-на-Дону, Советский район, X микрорайон, район "</w:t>
      </w:r>
      <w:proofErr w:type="spellStart"/>
      <w:r w:rsidR="00D53946">
        <w:rPr>
          <w:rFonts w:ascii="Times New Roman" w:hAnsi="Times New Roman"/>
          <w:color w:val="000000"/>
          <w:sz w:val="21"/>
          <w:szCs w:val="21"/>
        </w:rPr>
        <w:t>Левенцовский</w:t>
      </w:r>
      <w:proofErr w:type="spellEnd"/>
      <w:r w:rsidR="00D53946">
        <w:rPr>
          <w:rFonts w:ascii="Times New Roman" w:hAnsi="Times New Roman"/>
          <w:color w:val="000000"/>
          <w:sz w:val="21"/>
          <w:szCs w:val="21"/>
        </w:rPr>
        <w:t>", земельный участок 61:44:0073012:17677</w:t>
      </w:r>
      <w:r w:rsidR="00991317" w:rsidRPr="00D8172C">
        <w:rPr>
          <w:rFonts w:ascii="Times New Roman" w:hAnsi="Times New Roman"/>
        </w:rPr>
        <w:t>.</w:t>
      </w:r>
    </w:p>
    <w:p w14:paraId="0F0C014C" w14:textId="77777777" w:rsidR="00725AF0" w:rsidRPr="00D8172C" w:rsidRDefault="00725AF0" w:rsidP="00725AF0">
      <w:pPr>
        <w:spacing w:after="0" w:line="240" w:lineRule="auto"/>
        <w:ind w:firstLine="720"/>
        <w:rPr>
          <w:rFonts w:ascii="Times New Roman" w:hAnsi="Times New Roman"/>
          <w:i/>
        </w:rPr>
      </w:pPr>
    </w:p>
    <w:p w14:paraId="36CDEBEE" w14:textId="77777777" w:rsidR="00CB7A1B" w:rsidRPr="00D8172C" w:rsidRDefault="005B5677" w:rsidP="00DF22EE">
      <w:pPr>
        <w:spacing w:after="0" w:line="240" w:lineRule="auto"/>
        <w:ind w:firstLine="708"/>
        <w:jc w:val="center"/>
        <w:rPr>
          <w:rFonts w:ascii="Times New Roman" w:hAnsi="Times New Roman"/>
          <w:b/>
        </w:rPr>
      </w:pPr>
      <w:r w:rsidRPr="00D8172C">
        <w:rPr>
          <w:rFonts w:ascii="Times New Roman" w:hAnsi="Times New Roman"/>
          <w:b/>
        </w:rPr>
        <w:t>3</w:t>
      </w:r>
      <w:r w:rsidR="004E5F1E" w:rsidRPr="00D8172C">
        <w:rPr>
          <w:rFonts w:ascii="Times New Roman" w:hAnsi="Times New Roman"/>
          <w:b/>
        </w:rPr>
        <w:t xml:space="preserve">. </w:t>
      </w:r>
      <w:r w:rsidR="00BA5991" w:rsidRPr="00D8172C">
        <w:rPr>
          <w:rFonts w:ascii="Times New Roman" w:hAnsi="Times New Roman"/>
          <w:b/>
        </w:rPr>
        <w:t xml:space="preserve">Место, условия и сроки (периоды) </w:t>
      </w:r>
      <w:r w:rsidR="00CD73BF" w:rsidRPr="00D8172C">
        <w:rPr>
          <w:rFonts w:ascii="Times New Roman" w:hAnsi="Times New Roman"/>
          <w:b/>
        </w:rPr>
        <w:t>поставки товара (выполнения работ, оказания услуг)</w:t>
      </w:r>
      <w:r w:rsidR="00C7231F" w:rsidRPr="00D8172C">
        <w:rPr>
          <w:rFonts w:ascii="Times New Roman" w:hAnsi="Times New Roman"/>
          <w:b/>
        </w:rPr>
        <w:t>.</w:t>
      </w:r>
    </w:p>
    <w:p w14:paraId="14E0D238" w14:textId="35135AEC" w:rsidR="00233D89" w:rsidRPr="00D8172C" w:rsidRDefault="005B5677" w:rsidP="009A0CD4">
      <w:pPr>
        <w:spacing w:after="0" w:line="240" w:lineRule="auto"/>
        <w:ind w:firstLine="709"/>
        <w:rPr>
          <w:rFonts w:ascii="Times New Roman" w:hAnsi="Times New Roman"/>
        </w:rPr>
      </w:pPr>
      <w:r w:rsidRPr="00D8172C">
        <w:rPr>
          <w:rFonts w:ascii="Times New Roman" w:hAnsi="Times New Roman"/>
        </w:rPr>
        <w:t>3</w:t>
      </w:r>
      <w:r w:rsidR="004E5F1E" w:rsidRPr="00D8172C">
        <w:rPr>
          <w:rFonts w:ascii="Times New Roman" w:hAnsi="Times New Roman"/>
        </w:rPr>
        <w:t>.</w:t>
      </w:r>
      <w:r w:rsidR="00BA5991" w:rsidRPr="00D8172C">
        <w:rPr>
          <w:rFonts w:ascii="Times New Roman" w:hAnsi="Times New Roman"/>
        </w:rPr>
        <w:t xml:space="preserve">1. Место </w:t>
      </w:r>
      <w:r w:rsidR="00CD73BF" w:rsidRPr="00D8172C">
        <w:rPr>
          <w:rFonts w:ascii="Times New Roman" w:hAnsi="Times New Roman"/>
        </w:rPr>
        <w:t>поставки товара</w:t>
      </w:r>
      <w:r w:rsidR="00FE361E" w:rsidRPr="00D8172C">
        <w:rPr>
          <w:rFonts w:ascii="Times New Roman" w:hAnsi="Times New Roman"/>
        </w:rPr>
        <w:t xml:space="preserve"> (</w:t>
      </w:r>
      <w:r w:rsidR="00CD73BF" w:rsidRPr="00D8172C">
        <w:rPr>
          <w:rFonts w:ascii="Times New Roman" w:hAnsi="Times New Roman"/>
        </w:rPr>
        <w:t xml:space="preserve">выполнения работ, </w:t>
      </w:r>
      <w:r w:rsidR="00FE361E" w:rsidRPr="00D8172C">
        <w:rPr>
          <w:rFonts w:ascii="Times New Roman" w:hAnsi="Times New Roman"/>
        </w:rPr>
        <w:t>оказания услуг</w:t>
      </w:r>
      <w:r w:rsidR="00CD73BF" w:rsidRPr="00D8172C">
        <w:rPr>
          <w:rFonts w:ascii="Times New Roman" w:hAnsi="Times New Roman"/>
        </w:rPr>
        <w:t>) –</w:t>
      </w:r>
      <w:r w:rsidR="00233D89" w:rsidRPr="00D8172C">
        <w:rPr>
          <w:rFonts w:ascii="Times New Roman" w:hAnsi="Times New Roman"/>
        </w:rPr>
        <w:t xml:space="preserve">город </w:t>
      </w:r>
      <w:proofErr w:type="spellStart"/>
      <w:r w:rsidR="0084033F" w:rsidRPr="00D8172C">
        <w:rPr>
          <w:rFonts w:ascii="Times New Roman" w:hAnsi="Times New Roman"/>
        </w:rPr>
        <w:t>Ростов</w:t>
      </w:r>
      <w:proofErr w:type="spellEnd"/>
      <w:r w:rsidR="0084033F" w:rsidRPr="00D8172C">
        <w:rPr>
          <w:rFonts w:ascii="Times New Roman" w:hAnsi="Times New Roman"/>
        </w:rPr>
        <w:t>-на-Дону</w:t>
      </w:r>
      <w:r w:rsidR="00233D89" w:rsidRPr="00D8172C">
        <w:rPr>
          <w:rFonts w:ascii="Times New Roman" w:hAnsi="Times New Roman"/>
        </w:rPr>
        <w:t xml:space="preserve">, </w:t>
      </w:r>
      <w:r w:rsidR="00BC7993" w:rsidRPr="00D8172C">
        <w:rPr>
          <w:rFonts w:ascii="Times New Roman" w:hAnsi="Times New Roman"/>
        </w:rPr>
        <w:t>Ростовской области.</w:t>
      </w:r>
    </w:p>
    <w:p w14:paraId="0FED7022" w14:textId="13F3054C" w:rsidR="009A0CD4" w:rsidRPr="00D8172C" w:rsidRDefault="005B5677" w:rsidP="009A0CD4">
      <w:pPr>
        <w:spacing w:after="0" w:line="240" w:lineRule="auto"/>
        <w:ind w:firstLine="708"/>
        <w:jc w:val="both"/>
        <w:rPr>
          <w:rFonts w:ascii="Times New Roman" w:hAnsi="Times New Roman"/>
        </w:rPr>
      </w:pPr>
      <w:r w:rsidRPr="00D8172C">
        <w:rPr>
          <w:rFonts w:ascii="Times New Roman" w:hAnsi="Times New Roman"/>
        </w:rPr>
        <w:t>3</w:t>
      </w:r>
      <w:r w:rsidR="004E5F1E" w:rsidRPr="00D8172C">
        <w:rPr>
          <w:rFonts w:ascii="Times New Roman" w:hAnsi="Times New Roman"/>
        </w:rPr>
        <w:t>.</w:t>
      </w:r>
      <w:r w:rsidR="00954078" w:rsidRPr="00D8172C">
        <w:rPr>
          <w:rFonts w:ascii="Times New Roman" w:hAnsi="Times New Roman"/>
        </w:rPr>
        <w:t>2. С</w:t>
      </w:r>
      <w:r w:rsidR="00BA5991" w:rsidRPr="00D8172C">
        <w:rPr>
          <w:rFonts w:ascii="Times New Roman" w:hAnsi="Times New Roman"/>
        </w:rPr>
        <w:t xml:space="preserve">роки </w:t>
      </w:r>
      <w:r w:rsidR="00CD73BF" w:rsidRPr="00D8172C">
        <w:rPr>
          <w:rFonts w:ascii="Times New Roman" w:hAnsi="Times New Roman"/>
        </w:rPr>
        <w:t xml:space="preserve">поставки товара (выполнения работ, оказания </w:t>
      </w:r>
      <w:r w:rsidR="00FE361E" w:rsidRPr="00D8172C">
        <w:rPr>
          <w:rFonts w:ascii="Times New Roman" w:hAnsi="Times New Roman"/>
        </w:rPr>
        <w:t>услуг)</w:t>
      </w:r>
      <w:r w:rsidR="00BA5991" w:rsidRPr="00D8172C">
        <w:rPr>
          <w:rFonts w:ascii="Times New Roman" w:hAnsi="Times New Roman"/>
        </w:rPr>
        <w:t xml:space="preserve"> </w:t>
      </w:r>
      <w:r w:rsidR="007854D3" w:rsidRPr="00D8172C">
        <w:rPr>
          <w:rFonts w:ascii="Times New Roman" w:hAnsi="Times New Roman"/>
        </w:rPr>
        <w:t xml:space="preserve">- </w:t>
      </w:r>
      <w:r w:rsidR="00D627D2" w:rsidRPr="00D8172C">
        <w:rPr>
          <w:rFonts w:ascii="Times New Roman" w:hAnsi="Times New Roman"/>
        </w:rPr>
        <w:t xml:space="preserve">Начало: с момента заключения договора Окончание: </w:t>
      </w:r>
      <w:r w:rsidR="00D76B39" w:rsidRPr="00D8172C">
        <w:rPr>
          <w:rFonts w:ascii="Times New Roman" w:hAnsi="Times New Roman"/>
        </w:rPr>
        <w:t xml:space="preserve">поставка, монтаж </w:t>
      </w:r>
      <w:proofErr w:type="spellStart"/>
      <w:r w:rsidR="00D76B39" w:rsidRPr="00D8172C">
        <w:rPr>
          <w:rFonts w:ascii="Times New Roman" w:hAnsi="Times New Roman"/>
        </w:rPr>
        <w:t>блочно</w:t>
      </w:r>
      <w:proofErr w:type="spellEnd"/>
      <w:r w:rsidR="00D76B39" w:rsidRPr="00D8172C">
        <w:rPr>
          <w:rFonts w:ascii="Times New Roman" w:hAnsi="Times New Roman"/>
        </w:rPr>
        <w:t xml:space="preserve">-модульных котельных </w:t>
      </w:r>
      <w:r w:rsidR="009A0CD4" w:rsidRPr="00D8172C">
        <w:rPr>
          <w:rFonts w:ascii="Times New Roman" w:hAnsi="Times New Roman"/>
        </w:rPr>
        <w:t xml:space="preserve">осуществляется не позднее </w:t>
      </w:r>
      <w:r w:rsidR="00FF1005" w:rsidRPr="00D8172C">
        <w:rPr>
          <w:rFonts w:ascii="Times New Roman" w:hAnsi="Times New Roman"/>
        </w:rPr>
        <w:t>6</w:t>
      </w:r>
      <w:r w:rsidR="00D76B39" w:rsidRPr="00D8172C">
        <w:rPr>
          <w:rFonts w:ascii="Times New Roman" w:hAnsi="Times New Roman"/>
        </w:rPr>
        <w:t>0</w:t>
      </w:r>
      <w:r w:rsidR="009A0CD4" w:rsidRPr="00D8172C">
        <w:rPr>
          <w:rFonts w:ascii="Times New Roman" w:hAnsi="Times New Roman"/>
        </w:rPr>
        <w:t xml:space="preserve"> (</w:t>
      </w:r>
      <w:r w:rsidR="00FF1005" w:rsidRPr="00D8172C">
        <w:rPr>
          <w:rFonts w:ascii="Times New Roman" w:hAnsi="Times New Roman"/>
        </w:rPr>
        <w:t>шестидесяти</w:t>
      </w:r>
      <w:r w:rsidR="009A0CD4" w:rsidRPr="00D8172C">
        <w:rPr>
          <w:rFonts w:ascii="Times New Roman" w:hAnsi="Times New Roman"/>
        </w:rPr>
        <w:t xml:space="preserve">) </w:t>
      </w:r>
      <w:r w:rsidR="00D76B39" w:rsidRPr="00D8172C">
        <w:rPr>
          <w:rFonts w:ascii="Times New Roman" w:hAnsi="Times New Roman"/>
        </w:rPr>
        <w:t>календарных дней</w:t>
      </w:r>
      <w:r w:rsidR="009A0CD4" w:rsidRPr="00D8172C">
        <w:rPr>
          <w:rFonts w:ascii="Times New Roman" w:eastAsia="Times New Roman CYR" w:hAnsi="Times New Roman"/>
          <w:kern w:val="1"/>
          <w:lang w:eastAsia="hi-IN" w:bidi="hi-IN"/>
        </w:rPr>
        <w:t xml:space="preserve"> с даты передачи исходной документации </w:t>
      </w:r>
      <w:r w:rsidR="00C66D06" w:rsidRPr="00D8172C">
        <w:rPr>
          <w:rFonts w:ascii="Times New Roman" w:eastAsia="Times New Roman CYR" w:hAnsi="Times New Roman"/>
          <w:kern w:val="1"/>
          <w:lang w:eastAsia="hi-IN" w:bidi="hi-IN"/>
        </w:rPr>
        <w:t xml:space="preserve">и давальческих материалов </w:t>
      </w:r>
      <w:r w:rsidR="009A0CD4" w:rsidRPr="00D8172C">
        <w:rPr>
          <w:rFonts w:ascii="Times New Roman" w:eastAsia="Times New Roman CYR" w:hAnsi="Times New Roman"/>
          <w:kern w:val="1"/>
          <w:lang w:eastAsia="hi-IN" w:bidi="hi-IN"/>
        </w:rPr>
        <w:t>Подрядчику</w:t>
      </w:r>
      <w:r w:rsidR="00FF1005" w:rsidRPr="00D8172C">
        <w:rPr>
          <w:rFonts w:ascii="Times New Roman" w:hAnsi="Times New Roman"/>
        </w:rPr>
        <w:t>.</w:t>
      </w:r>
    </w:p>
    <w:p w14:paraId="22F38E43" w14:textId="204E0932" w:rsidR="00246F1A" w:rsidRPr="00D8172C" w:rsidRDefault="00AD1E63" w:rsidP="007854D3">
      <w:pPr>
        <w:spacing w:after="0" w:line="240" w:lineRule="auto"/>
        <w:ind w:firstLine="708"/>
        <w:jc w:val="both"/>
        <w:rPr>
          <w:rFonts w:ascii="Times New Roman" w:hAnsi="Times New Roman"/>
        </w:rPr>
      </w:pPr>
      <w:r w:rsidRPr="00D8172C">
        <w:rPr>
          <w:rFonts w:ascii="Times New Roman" w:hAnsi="Times New Roman"/>
        </w:rPr>
        <w:t xml:space="preserve">3.3. Условия </w:t>
      </w:r>
      <w:r w:rsidR="00CD73BF" w:rsidRPr="00D8172C">
        <w:rPr>
          <w:rFonts w:ascii="Times New Roman" w:hAnsi="Times New Roman"/>
        </w:rPr>
        <w:t>поставки товара (выполнения работ, оказания услуг)</w:t>
      </w:r>
      <w:r w:rsidR="00315E31" w:rsidRPr="00D8172C">
        <w:rPr>
          <w:rFonts w:ascii="Times New Roman" w:hAnsi="Times New Roman"/>
        </w:rPr>
        <w:t xml:space="preserve"> </w:t>
      </w:r>
      <w:r w:rsidR="00246F1A" w:rsidRPr="00D8172C">
        <w:rPr>
          <w:rFonts w:ascii="Times New Roman" w:hAnsi="Times New Roman"/>
        </w:rPr>
        <w:t xml:space="preserve">– определяются согласно </w:t>
      </w:r>
      <w:r w:rsidR="009C16E6" w:rsidRPr="00D8172C">
        <w:rPr>
          <w:rFonts w:ascii="Times New Roman" w:hAnsi="Times New Roman"/>
        </w:rPr>
        <w:t xml:space="preserve">части </w:t>
      </w:r>
      <w:r w:rsidR="00C51D8C" w:rsidRPr="00D8172C">
        <w:rPr>
          <w:rFonts w:ascii="Times New Roman" w:hAnsi="Times New Roman"/>
          <w:lang w:val="en-US"/>
        </w:rPr>
        <w:t>V</w:t>
      </w:r>
      <w:r w:rsidR="00D40437" w:rsidRPr="00D8172C">
        <w:rPr>
          <w:rFonts w:ascii="Times New Roman" w:hAnsi="Times New Roman"/>
        </w:rPr>
        <w:t xml:space="preserve"> </w:t>
      </w:r>
      <w:r w:rsidR="009E7D68" w:rsidRPr="00D8172C">
        <w:rPr>
          <w:rFonts w:ascii="Times New Roman" w:hAnsi="Times New Roman"/>
        </w:rPr>
        <w:t xml:space="preserve">документации </w:t>
      </w:r>
      <w:r w:rsidR="009D23E7" w:rsidRPr="00D8172C">
        <w:rPr>
          <w:rFonts w:ascii="Times New Roman" w:hAnsi="Times New Roman"/>
        </w:rPr>
        <w:t xml:space="preserve">о </w:t>
      </w:r>
      <w:r w:rsidR="00A6602B" w:rsidRPr="00D8172C">
        <w:rPr>
          <w:rFonts w:ascii="Times New Roman" w:hAnsi="Times New Roman"/>
        </w:rPr>
        <w:t xml:space="preserve">проведении </w:t>
      </w:r>
      <w:r w:rsidR="0034337E" w:rsidRPr="00D8172C">
        <w:rPr>
          <w:rFonts w:ascii="Times New Roman" w:hAnsi="Times New Roman"/>
        </w:rPr>
        <w:t>конкурентного отбора в электронной форме</w:t>
      </w:r>
      <w:r w:rsidR="00CD73BF" w:rsidRPr="00D8172C">
        <w:rPr>
          <w:rFonts w:ascii="Times New Roman" w:hAnsi="Times New Roman"/>
        </w:rPr>
        <w:t>,</w:t>
      </w:r>
      <w:r w:rsidR="009D23E7" w:rsidRPr="00D8172C">
        <w:rPr>
          <w:rFonts w:ascii="Times New Roman" w:hAnsi="Times New Roman"/>
        </w:rPr>
        <w:t xml:space="preserve"> </w:t>
      </w:r>
      <w:r w:rsidR="00C51D8C" w:rsidRPr="00D8172C">
        <w:rPr>
          <w:rFonts w:ascii="Times New Roman" w:hAnsi="Times New Roman"/>
        </w:rPr>
        <w:t>Проект</w:t>
      </w:r>
      <w:r w:rsidR="00C95839" w:rsidRPr="00D8172C">
        <w:rPr>
          <w:rFonts w:ascii="Times New Roman" w:hAnsi="Times New Roman"/>
        </w:rPr>
        <w:t xml:space="preserve">а </w:t>
      </w:r>
      <w:r w:rsidR="00CD73BF" w:rsidRPr="00D8172C">
        <w:rPr>
          <w:rFonts w:ascii="Times New Roman" w:hAnsi="Times New Roman"/>
        </w:rPr>
        <w:t>договора</w:t>
      </w:r>
      <w:r w:rsidR="00C95839" w:rsidRPr="00D8172C">
        <w:rPr>
          <w:rFonts w:ascii="Times New Roman" w:hAnsi="Times New Roman"/>
        </w:rPr>
        <w:t>, прилагаемого</w:t>
      </w:r>
      <w:r w:rsidR="00246F1A" w:rsidRPr="00D8172C">
        <w:rPr>
          <w:rFonts w:ascii="Times New Roman" w:hAnsi="Times New Roman"/>
        </w:rPr>
        <w:t xml:space="preserve"> к </w:t>
      </w:r>
      <w:r w:rsidR="00356052" w:rsidRPr="00D8172C">
        <w:rPr>
          <w:rFonts w:ascii="Times New Roman" w:hAnsi="Times New Roman"/>
        </w:rPr>
        <w:t xml:space="preserve">документации о проведении </w:t>
      </w:r>
      <w:r w:rsidR="0034337E" w:rsidRPr="00D8172C">
        <w:rPr>
          <w:rFonts w:ascii="Times New Roman" w:hAnsi="Times New Roman"/>
        </w:rPr>
        <w:t>конкурентного отбора в электронной форме</w:t>
      </w:r>
      <w:r w:rsidR="009E7D68" w:rsidRPr="00D8172C">
        <w:rPr>
          <w:rFonts w:ascii="Times New Roman" w:hAnsi="Times New Roman"/>
        </w:rPr>
        <w:t xml:space="preserve"> </w:t>
      </w:r>
      <w:r w:rsidR="00C95839" w:rsidRPr="00D8172C">
        <w:rPr>
          <w:rFonts w:ascii="Times New Roman" w:hAnsi="Times New Roman"/>
        </w:rPr>
        <w:t>и являющего</w:t>
      </w:r>
      <w:r w:rsidR="00246F1A" w:rsidRPr="00D8172C">
        <w:rPr>
          <w:rFonts w:ascii="Times New Roman" w:hAnsi="Times New Roman"/>
        </w:rPr>
        <w:t>ся ее неотъемлемой частью</w:t>
      </w:r>
      <w:r w:rsidR="007854D3" w:rsidRPr="00D8172C">
        <w:rPr>
          <w:rFonts w:ascii="Times New Roman" w:hAnsi="Times New Roman"/>
        </w:rPr>
        <w:t xml:space="preserve">, а также в соответствии с </w:t>
      </w:r>
      <w:r w:rsidR="00B518D2" w:rsidRPr="00D8172C">
        <w:rPr>
          <w:rFonts w:ascii="Times New Roman" w:hAnsi="Times New Roman"/>
        </w:rPr>
        <w:t>техническим заданием</w:t>
      </w:r>
      <w:r w:rsidR="00246F1A" w:rsidRPr="00D8172C">
        <w:rPr>
          <w:rFonts w:ascii="Times New Roman" w:hAnsi="Times New Roman"/>
        </w:rPr>
        <w:t>.</w:t>
      </w:r>
    </w:p>
    <w:p w14:paraId="74A565DF" w14:textId="77777777" w:rsidR="00BA5991" w:rsidRPr="00D8172C" w:rsidRDefault="00BA5991" w:rsidP="00422703">
      <w:pPr>
        <w:spacing w:after="0" w:line="240" w:lineRule="auto"/>
        <w:jc w:val="both"/>
        <w:rPr>
          <w:rFonts w:ascii="Times New Roman" w:hAnsi="Times New Roman"/>
        </w:rPr>
      </w:pPr>
    </w:p>
    <w:p w14:paraId="08420B6F" w14:textId="77777777" w:rsidR="00BA5991" w:rsidRPr="00D8172C" w:rsidRDefault="00656791" w:rsidP="00B000E1">
      <w:pPr>
        <w:spacing w:after="0" w:line="240" w:lineRule="auto"/>
        <w:ind w:firstLine="709"/>
        <w:jc w:val="center"/>
        <w:rPr>
          <w:rFonts w:ascii="Times New Roman" w:hAnsi="Times New Roman"/>
          <w:b/>
        </w:rPr>
      </w:pPr>
      <w:r w:rsidRPr="00D8172C">
        <w:rPr>
          <w:rFonts w:ascii="Times New Roman" w:hAnsi="Times New Roman"/>
          <w:b/>
        </w:rPr>
        <w:t xml:space="preserve">4. </w:t>
      </w:r>
      <w:r w:rsidR="00B000E1" w:rsidRPr="00D8172C">
        <w:rPr>
          <w:rFonts w:ascii="Times New Roman" w:hAnsi="Times New Roman"/>
          <w:b/>
        </w:rPr>
        <w:t xml:space="preserve">Начальная (максимальная) цена </w:t>
      </w:r>
      <w:r w:rsidR="005E68A6" w:rsidRPr="00D8172C">
        <w:rPr>
          <w:rFonts w:ascii="Times New Roman" w:hAnsi="Times New Roman"/>
          <w:b/>
        </w:rPr>
        <w:t>дог</w:t>
      </w:r>
      <w:r w:rsidR="00800863" w:rsidRPr="00D8172C">
        <w:rPr>
          <w:rFonts w:ascii="Times New Roman" w:hAnsi="Times New Roman"/>
          <w:b/>
        </w:rPr>
        <w:t>о</w:t>
      </w:r>
      <w:r w:rsidR="001E191E" w:rsidRPr="00D8172C">
        <w:rPr>
          <w:rFonts w:ascii="Times New Roman" w:hAnsi="Times New Roman"/>
          <w:b/>
        </w:rPr>
        <w:t>вора</w:t>
      </w:r>
      <w:r w:rsidR="00C7231F" w:rsidRPr="00D8172C">
        <w:rPr>
          <w:rFonts w:ascii="Times New Roman" w:hAnsi="Times New Roman"/>
          <w:b/>
        </w:rPr>
        <w:t>.</w:t>
      </w:r>
    </w:p>
    <w:p w14:paraId="68BD58B2" w14:textId="69DD8D74" w:rsidR="000C724D" w:rsidRPr="00E12562" w:rsidRDefault="00422703" w:rsidP="000C724D">
      <w:pPr>
        <w:tabs>
          <w:tab w:val="num" w:pos="0"/>
          <w:tab w:val="left" w:pos="7500"/>
        </w:tabs>
        <w:spacing w:after="0" w:line="240" w:lineRule="auto"/>
        <w:jc w:val="both"/>
        <w:outlineLvl w:val="0"/>
        <w:rPr>
          <w:rFonts w:ascii="Times New Roman" w:hAnsi="Times New Roman"/>
        </w:rPr>
      </w:pPr>
      <w:r w:rsidRPr="00D8172C">
        <w:rPr>
          <w:rFonts w:ascii="Times New Roman" w:hAnsi="Times New Roman"/>
        </w:rPr>
        <w:t xml:space="preserve">             </w:t>
      </w:r>
      <w:r w:rsidR="00656791" w:rsidRPr="00D8172C">
        <w:rPr>
          <w:rFonts w:ascii="Times New Roman" w:hAnsi="Times New Roman"/>
        </w:rPr>
        <w:t xml:space="preserve">4.1. </w:t>
      </w:r>
      <w:r w:rsidR="007854D3" w:rsidRPr="00D8172C">
        <w:rPr>
          <w:rFonts w:ascii="Times New Roman" w:hAnsi="Times New Roman"/>
        </w:rPr>
        <w:t xml:space="preserve">Начальная </w:t>
      </w:r>
      <w:r w:rsidR="000C724D" w:rsidRPr="00D8172C">
        <w:rPr>
          <w:rFonts w:ascii="Times New Roman" w:hAnsi="Times New Roman"/>
        </w:rPr>
        <w:t xml:space="preserve">(максимальная) </w:t>
      </w:r>
      <w:r w:rsidR="000C724D" w:rsidRPr="00E12562">
        <w:rPr>
          <w:rFonts w:ascii="Times New Roman" w:hAnsi="Times New Roman"/>
        </w:rPr>
        <w:t xml:space="preserve">цена договора </w:t>
      </w:r>
      <w:r w:rsidR="000C724D" w:rsidRPr="00ED4852">
        <w:rPr>
          <w:rFonts w:ascii="Times New Roman" w:hAnsi="Times New Roman"/>
        </w:rPr>
        <w:t xml:space="preserve">– </w:t>
      </w:r>
      <w:r w:rsidR="00ED4852" w:rsidRPr="00ED4852">
        <w:rPr>
          <w:rFonts w:ascii="Times New Roman" w:hAnsi="Times New Roman"/>
        </w:rPr>
        <w:t>92 817 336</w:t>
      </w:r>
      <w:r w:rsidR="00E12562" w:rsidRPr="00ED4852">
        <w:rPr>
          <w:rFonts w:ascii="Times New Roman" w:hAnsi="Times New Roman"/>
        </w:rPr>
        <w:t>,00</w:t>
      </w:r>
      <w:r w:rsidR="00A642C5" w:rsidRPr="00ED4852">
        <w:rPr>
          <w:rFonts w:ascii="Times New Roman" w:hAnsi="Times New Roman"/>
        </w:rPr>
        <w:t xml:space="preserve"> (</w:t>
      </w:r>
      <w:r w:rsidR="00ED4852" w:rsidRPr="00ED4852">
        <w:rPr>
          <w:rFonts w:ascii="Times New Roman" w:hAnsi="Times New Roman"/>
        </w:rPr>
        <w:t>девяносто два миллиона восемьсот семнадцать тысяч триста тридцать шесть</w:t>
      </w:r>
      <w:r w:rsidR="002C2E2A" w:rsidRPr="00ED4852">
        <w:rPr>
          <w:rFonts w:ascii="Times New Roman" w:hAnsi="Times New Roman"/>
        </w:rPr>
        <w:t>)</w:t>
      </w:r>
      <w:r w:rsidR="00A642C5" w:rsidRPr="00ED4852">
        <w:rPr>
          <w:rFonts w:ascii="Times New Roman" w:hAnsi="Times New Roman"/>
        </w:rPr>
        <w:t xml:space="preserve"> рублей 00 копеек в том числе НДС</w:t>
      </w:r>
      <w:r w:rsidR="00E12562" w:rsidRPr="00ED4852">
        <w:rPr>
          <w:rFonts w:ascii="Times New Roman" w:hAnsi="Times New Roman"/>
        </w:rPr>
        <w:t xml:space="preserve"> 20 %</w:t>
      </w:r>
      <w:r w:rsidR="00A642C5" w:rsidRPr="00ED4852">
        <w:rPr>
          <w:rFonts w:ascii="Times New Roman" w:hAnsi="Times New Roman"/>
        </w:rPr>
        <w:t>.</w:t>
      </w:r>
    </w:p>
    <w:p w14:paraId="4300876B" w14:textId="77777777" w:rsidR="00422703" w:rsidRPr="00D8172C" w:rsidRDefault="00233D89" w:rsidP="000C724D">
      <w:pPr>
        <w:tabs>
          <w:tab w:val="left" w:pos="7500"/>
        </w:tabs>
        <w:spacing w:after="0" w:line="240" w:lineRule="auto"/>
        <w:ind w:firstLine="993"/>
        <w:jc w:val="both"/>
        <w:outlineLvl w:val="0"/>
        <w:rPr>
          <w:rFonts w:ascii="Times New Roman" w:hAnsi="Times New Roman"/>
        </w:rPr>
      </w:pPr>
      <w:r w:rsidRPr="00E12562">
        <w:rPr>
          <w:rFonts w:ascii="Times New Roman" w:hAnsi="Times New Roman"/>
        </w:rPr>
        <w:t xml:space="preserve"> </w:t>
      </w:r>
    </w:p>
    <w:p w14:paraId="0657FD26" w14:textId="77777777" w:rsidR="00656791" w:rsidRPr="00D8172C" w:rsidRDefault="007854D3" w:rsidP="009A0CD4">
      <w:pPr>
        <w:tabs>
          <w:tab w:val="num" w:pos="0"/>
          <w:tab w:val="left" w:pos="7500"/>
        </w:tabs>
        <w:spacing w:after="0" w:line="240" w:lineRule="auto"/>
        <w:jc w:val="both"/>
        <w:outlineLvl w:val="0"/>
        <w:rPr>
          <w:rFonts w:ascii="Times New Roman" w:hAnsi="Times New Roman"/>
          <w:b/>
        </w:rPr>
      </w:pPr>
      <w:r w:rsidRPr="00D8172C">
        <w:rPr>
          <w:rFonts w:ascii="Times New Roman" w:hAnsi="Times New Roman"/>
        </w:rPr>
        <w:t xml:space="preserve">          </w:t>
      </w:r>
      <w:r w:rsidR="00656791" w:rsidRPr="00D8172C">
        <w:rPr>
          <w:rFonts w:ascii="Times New Roman" w:hAnsi="Times New Roman"/>
          <w:b/>
        </w:rPr>
        <w:t xml:space="preserve">5. Форма, сроки и порядок оплаты </w:t>
      </w:r>
      <w:r w:rsidR="00FE361E" w:rsidRPr="00D8172C">
        <w:rPr>
          <w:rFonts w:ascii="Times New Roman" w:hAnsi="Times New Roman"/>
          <w:b/>
        </w:rPr>
        <w:t>поставки товаров</w:t>
      </w:r>
      <w:r w:rsidR="001E191E" w:rsidRPr="00D8172C">
        <w:rPr>
          <w:rFonts w:ascii="Times New Roman" w:hAnsi="Times New Roman"/>
          <w:b/>
        </w:rPr>
        <w:t xml:space="preserve"> (выполнения работ, оказания слуг</w:t>
      </w:r>
      <w:r w:rsidR="00FE361E" w:rsidRPr="00D8172C">
        <w:rPr>
          <w:rFonts w:ascii="Times New Roman" w:hAnsi="Times New Roman"/>
          <w:b/>
        </w:rPr>
        <w:t>)</w:t>
      </w:r>
      <w:r w:rsidR="001F4B34" w:rsidRPr="00D8172C">
        <w:rPr>
          <w:rFonts w:ascii="Times New Roman" w:hAnsi="Times New Roman"/>
          <w:b/>
        </w:rPr>
        <w:t>.</w:t>
      </w:r>
    </w:p>
    <w:p w14:paraId="78975625" w14:textId="77777777" w:rsidR="00D627D2" w:rsidRPr="00D8172C" w:rsidRDefault="00656791" w:rsidP="00D627D2">
      <w:pPr>
        <w:tabs>
          <w:tab w:val="num" w:pos="0"/>
          <w:tab w:val="left" w:pos="284"/>
        </w:tabs>
        <w:spacing w:after="0" w:line="240" w:lineRule="auto"/>
        <w:ind w:firstLine="709"/>
        <w:jc w:val="both"/>
        <w:rPr>
          <w:rFonts w:ascii="Times New Roman" w:hAnsi="Times New Roman"/>
        </w:rPr>
      </w:pPr>
      <w:r w:rsidRPr="00D8172C">
        <w:rPr>
          <w:rFonts w:ascii="Times New Roman" w:hAnsi="Times New Roman"/>
        </w:rPr>
        <w:t>5.1</w:t>
      </w:r>
      <w:r w:rsidR="00061203" w:rsidRPr="00D8172C">
        <w:rPr>
          <w:rFonts w:ascii="Times New Roman" w:hAnsi="Times New Roman"/>
        </w:rPr>
        <w:t xml:space="preserve">. </w:t>
      </w:r>
      <w:r w:rsidR="00D627D2" w:rsidRPr="00D8172C">
        <w:rPr>
          <w:rFonts w:ascii="Times New Roman" w:hAnsi="Times New Roman"/>
        </w:rPr>
        <w:t xml:space="preserve">Расчет с Подрядчиком осуществляется в безналичной форме в пределах стоимости оказанных услуг, предусмотренной Договором следующим образом: </w:t>
      </w:r>
    </w:p>
    <w:p w14:paraId="3DE5F720" w14:textId="77777777" w:rsidR="00310476" w:rsidRPr="00D8172C" w:rsidRDefault="00310476" w:rsidP="00310476">
      <w:pPr>
        <w:spacing w:after="0" w:line="240" w:lineRule="auto"/>
        <w:ind w:firstLine="708"/>
        <w:jc w:val="both"/>
        <w:rPr>
          <w:rStyle w:val="2a"/>
          <w:rFonts w:eastAsiaTheme="minorEastAsia"/>
          <w:color w:val="000000" w:themeColor="text1"/>
          <w:sz w:val="22"/>
          <w:szCs w:val="22"/>
        </w:rPr>
      </w:pPr>
      <w:r w:rsidRPr="00D8172C">
        <w:rPr>
          <w:rStyle w:val="2a"/>
          <w:rFonts w:eastAsiaTheme="minorEastAsia"/>
          <w:color w:val="000000" w:themeColor="text1"/>
          <w:sz w:val="22"/>
          <w:szCs w:val="22"/>
        </w:rPr>
        <w:t xml:space="preserve">5.1.1. Оплата за выполнение работ производится на основании подписанных обеими сторонами </w:t>
      </w:r>
      <w:r w:rsidRPr="00D8172C">
        <w:rPr>
          <w:rFonts w:ascii="Times New Roman" w:hAnsi="Times New Roman"/>
          <w:bCs/>
        </w:rPr>
        <w:t>актов сдачи-приемки работ</w:t>
      </w:r>
      <w:r w:rsidRPr="00D8172C">
        <w:rPr>
          <w:rStyle w:val="2a"/>
          <w:rFonts w:eastAsiaTheme="minorEastAsia"/>
          <w:color w:val="000000" w:themeColor="text1"/>
          <w:sz w:val="22"/>
          <w:szCs w:val="22"/>
        </w:rPr>
        <w:t>, и устранения выявленных недостатков.</w:t>
      </w:r>
    </w:p>
    <w:p w14:paraId="7CF46E3D" w14:textId="5A448805" w:rsidR="00951597" w:rsidRPr="00D8172C" w:rsidRDefault="00984634" w:rsidP="00951597">
      <w:pPr>
        <w:tabs>
          <w:tab w:val="num" w:pos="567"/>
        </w:tabs>
        <w:suppressAutoHyphens/>
        <w:autoSpaceDE w:val="0"/>
        <w:spacing w:after="0" w:line="240" w:lineRule="auto"/>
        <w:ind w:firstLine="709"/>
        <w:jc w:val="both"/>
        <w:rPr>
          <w:rFonts w:ascii="Times New Roman" w:hAnsi="Times New Roman"/>
          <w:color w:val="000000" w:themeColor="text1"/>
          <w:lang w:eastAsia="zh-CN"/>
        </w:rPr>
      </w:pPr>
      <w:r w:rsidRPr="00D8172C">
        <w:rPr>
          <w:rStyle w:val="2a"/>
          <w:rFonts w:eastAsiaTheme="minorEastAsia"/>
          <w:color w:val="000000" w:themeColor="text1"/>
          <w:sz w:val="22"/>
          <w:szCs w:val="22"/>
        </w:rPr>
        <w:t>5.1.2.</w:t>
      </w:r>
      <w:r w:rsidRPr="00D8172C">
        <w:rPr>
          <w:rStyle w:val="2a"/>
          <w:rFonts w:eastAsiaTheme="minorEastAsia"/>
          <w:color w:val="000000" w:themeColor="text1"/>
          <w:sz w:val="22"/>
          <w:szCs w:val="22"/>
        </w:rPr>
        <w:tab/>
      </w:r>
      <w:r w:rsidR="00951597" w:rsidRPr="00D8172C">
        <w:rPr>
          <w:rStyle w:val="2a"/>
          <w:rFonts w:eastAsiaTheme="minorEastAsia"/>
          <w:color w:val="000000" w:themeColor="text1"/>
          <w:sz w:val="22"/>
          <w:szCs w:val="22"/>
        </w:rPr>
        <w:t xml:space="preserve">Срок оплаты с момента приемки Заказчиком поставленного с надлежащим качеством товара и подписания </w:t>
      </w:r>
      <w:r w:rsidR="00951597" w:rsidRPr="00D8172C">
        <w:rPr>
          <w:rFonts w:ascii="Times New Roman" w:hAnsi="Times New Roman"/>
          <w:bCs/>
        </w:rPr>
        <w:t>акта сдачи-приемки работ</w:t>
      </w:r>
      <w:r w:rsidR="00951597" w:rsidRPr="00D8172C">
        <w:rPr>
          <w:rStyle w:val="2a"/>
          <w:rFonts w:eastAsiaTheme="minorEastAsia"/>
          <w:bCs/>
          <w:color w:val="000000" w:themeColor="text1"/>
          <w:sz w:val="22"/>
          <w:szCs w:val="22"/>
        </w:rPr>
        <w:t xml:space="preserve">, составляет </w:t>
      </w:r>
      <w:r w:rsidR="00951597" w:rsidRPr="00D8172C">
        <w:rPr>
          <w:rFonts w:ascii="Times New Roman" w:hAnsi="Times New Roman"/>
          <w:iCs/>
          <w:color w:val="000000"/>
          <w:lang w:eastAsia="zh-CN"/>
        </w:rPr>
        <w:t xml:space="preserve">200 рабочих дней, либо </w:t>
      </w:r>
      <w:r w:rsidR="00951597" w:rsidRPr="00D8172C">
        <w:rPr>
          <w:rStyle w:val="2a"/>
          <w:rFonts w:eastAsiaTheme="minorEastAsia"/>
          <w:bCs/>
          <w:color w:val="000000" w:themeColor="text1"/>
          <w:sz w:val="22"/>
          <w:szCs w:val="22"/>
          <w:lang w:eastAsia="zh-CN"/>
        </w:rPr>
        <w:t>обязательство Заказчика по оплате</w:t>
      </w:r>
      <w:r w:rsidR="00951597" w:rsidRPr="00D8172C">
        <w:rPr>
          <w:rStyle w:val="2a"/>
          <w:rFonts w:eastAsia="Microsoft Sans Serif"/>
          <w:bCs/>
          <w:color w:val="000000" w:themeColor="text1"/>
          <w:sz w:val="22"/>
          <w:szCs w:val="22"/>
        </w:rPr>
        <w:t xml:space="preserve"> общей суммы договора п</w:t>
      </w:r>
      <w:r w:rsidR="00951597" w:rsidRPr="00D8172C">
        <w:rPr>
          <w:rFonts w:ascii="Times New Roman" w:hAnsi="Times New Roman"/>
          <w:bCs/>
          <w:color w:val="000000" w:themeColor="text1"/>
          <w:lang w:eastAsia="zh-CN"/>
        </w:rPr>
        <w:t xml:space="preserve">о выбору </w:t>
      </w:r>
      <w:r w:rsidR="00951597" w:rsidRPr="00D8172C">
        <w:rPr>
          <w:rStyle w:val="2a"/>
          <w:rFonts w:eastAsiaTheme="minorEastAsia"/>
          <w:bCs/>
          <w:color w:val="000000" w:themeColor="text1"/>
          <w:sz w:val="22"/>
          <w:szCs w:val="22"/>
          <w:lang w:eastAsia="zh-CN"/>
        </w:rPr>
        <w:t>Заказчика</w:t>
      </w:r>
      <w:r w:rsidR="00951597" w:rsidRPr="00D8172C">
        <w:rPr>
          <w:rFonts w:ascii="Times New Roman" w:hAnsi="Times New Roman"/>
          <w:bCs/>
          <w:color w:val="000000" w:themeColor="text1"/>
          <w:lang w:eastAsia="zh-CN"/>
        </w:rPr>
        <w:t xml:space="preserve"> </w:t>
      </w:r>
      <w:r w:rsidR="00951597" w:rsidRPr="00D8172C">
        <w:rPr>
          <w:rFonts w:ascii="Times New Roman" w:hAnsi="Times New Roman"/>
          <w:iCs/>
          <w:color w:val="000000"/>
          <w:lang w:eastAsia="zh-CN"/>
        </w:rPr>
        <w:t xml:space="preserve">прекращается путем новации в иное обязательство со сроком платежа не ранее 5 лет. </w:t>
      </w:r>
      <w:r w:rsidR="00951597" w:rsidRPr="00D8172C">
        <w:rPr>
          <w:rFonts w:ascii="Times New Roman" w:hAnsi="Times New Roman"/>
          <w:bCs/>
          <w:color w:val="000000" w:themeColor="text1"/>
          <w:lang w:eastAsia="zh-CN"/>
        </w:rPr>
        <w:t xml:space="preserve">Расчеты по обязательству, возникшему в результате новации в соответствии с настоящим пунктом осуществляются на основании заключенного Сторонами дополнительного соглашения (или соглашения об отступном), в котором определяются также кредитор и должник, срок платежа, другие существенные условия. </w:t>
      </w:r>
      <w:r w:rsidR="00951597" w:rsidRPr="00D8172C">
        <w:rPr>
          <w:rFonts w:ascii="Times New Roman" w:hAnsi="Times New Roman"/>
          <w:color w:val="000000" w:themeColor="text1"/>
          <w:lang w:eastAsia="zh-CN"/>
        </w:rPr>
        <w:t>В случае осуществления расчетов путем новации обязательства Покупателя по оплате в части, соответствующей сумме считается исполненным в момент подписания Сторонами соглашения о новации обязательства.</w:t>
      </w:r>
    </w:p>
    <w:p w14:paraId="4798EF1D" w14:textId="5FE26C63" w:rsidR="00D627D2" w:rsidRPr="00D8172C" w:rsidRDefault="00D627D2" w:rsidP="00310476">
      <w:pPr>
        <w:tabs>
          <w:tab w:val="left" w:pos="284"/>
          <w:tab w:val="left" w:pos="426"/>
        </w:tabs>
        <w:spacing w:after="0" w:line="240" w:lineRule="auto"/>
        <w:ind w:firstLine="709"/>
        <w:jc w:val="both"/>
        <w:rPr>
          <w:rFonts w:ascii="Times New Roman" w:hAnsi="Times New Roman"/>
        </w:rPr>
      </w:pPr>
    </w:p>
    <w:p w14:paraId="511A0F0A" w14:textId="77777777" w:rsidR="00E81DD0" w:rsidRPr="00D8172C" w:rsidRDefault="00E81DD0" w:rsidP="000C724D">
      <w:pPr>
        <w:tabs>
          <w:tab w:val="num" w:pos="0"/>
          <w:tab w:val="left" w:pos="284"/>
        </w:tabs>
        <w:spacing w:after="0" w:line="240" w:lineRule="auto"/>
        <w:ind w:firstLine="709"/>
        <w:jc w:val="center"/>
        <w:rPr>
          <w:rFonts w:ascii="Times New Roman" w:hAnsi="Times New Roman"/>
          <w:b/>
        </w:rPr>
      </w:pPr>
      <w:r w:rsidRPr="00D8172C">
        <w:rPr>
          <w:rFonts w:ascii="Times New Roman" w:hAnsi="Times New Roman"/>
          <w:b/>
        </w:rPr>
        <w:t>6.Источник финансирования заказа</w:t>
      </w:r>
    </w:p>
    <w:p w14:paraId="6FBFD4DC" w14:textId="77777777" w:rsidR="00E81DD0" w:rsidRPr="00D8172C" w:rsidRDefault="00E81DD0" w:rsidP="00E81DD0">
      <w:pPr>
        <w:spacing w:after="0" w:line="240" w:lineRule="auto"/>
        <w:ind w:firstLine="709"/>
        <w:jc w:val="both"/>
        <w:rPr>
          <w:rFonts w:ascii="Times New Roman" w:hAnsi="Times New Roman"/>
        </w:rPr>
      </w:pPr>
      <w:r w:rsidRPr="00D8172C">
        <w:rPr>
          <w:rFonts w:ascii="Times New Roman" w:hAnsi="Times New Roman"/>
        </w:rPr>
        <w:t xml:space="preserve">6.1. Источник финансирования заказа – собственные средства заказчика. </w:t>
      </w:r>
    </w:p>
    <w:p w14:paraId="2D560125" w14:textId="77777777" w:rsidR="00B000E1" w:rsidRPr="00D8172C" w:rsidRDefault="00B000E1" w:rsidP="00B000E1">
      <w:pPr>
        <w:spacing w:after="0" w:line="240" w:lineRule="auto"/>
        <w:ind w:firstLine="709"/>
        <w:jc w:val="center"/>
        <w:rPr>
          <w:rFonts w:ascii="Times New Roman" w:hAnsi="Times New Roman"/>
        </w:rPr>
      </w:pPr>
    </w:p>
    <w:p w14:paraId="5776C0C8" w14:textId="77777777" w:rsidR="00892942" w:rsidRPr="00D8172C" w:rsidRDefault="006267A1" w:rsidP="006267A1">
      <w:pPr>
        <w:spacing w:after="0" w:line="240" w:lineRule="auto"/>
        <w:ind w:firstLine="709"/>
        <w:jc w:val="center"/>
        <w:rPr>
          <w:rFonts w:ascii="Times New Roman" w:hAnsi="Times New Roman"/>
          <w:b/>
        </w:rPr>
      </w:pPr>
      <w:r w:rsidRPr="00D8172C">
        <w:rPr>
          <w:rFonts w:ascii="Times New Roman" w:hAnsi="Times New Roman"/>
          <w:b/>
        </w:rPr>
        <w:t xml:space="preserve">7. </w:t>
      </w:r>
      <w:r w:rsidR="007854D3" w:rsidRPr="00D8172C">
        <w:rPr>
          <w:rFonts w:ascii="Times New Roman" w:hAnsi="Times New Roman"/>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41876719" w14:textId="58B5E769" w:rsidR="00D76B39" w:rsidRPr="00D8172C" w:rsidRDefault="00E41D27" w:rsidP="00D76B39">
      <w:pPr>
        <w:tabs>
          <w:tab w:val="num" w:pos="0"/>
          <w:tab w:val="left" w:pos="284"/>
        </w:tabs>
        <w:spacing w:after="0" w:line="240" w:lineRule="auto"/>
        <w:ind w:firstLine="709"/>
        <w:jc w:val="both"/>
        <w:rPr>
          <w:rFonts w:ascii="Times New Roman" w:hAnsi="Times New Roman"/>
        </w:rPr>
      </w:pPr>
      <w:r w:rsidRPr="00D8172C">
        <w:rPr>
          <w:rFonts w:ascii="Times New Roman" w:hAnsi="Times New Roman"/>
        </w:rPr>
        <w:t xml:space="preserve">7.1. </w:t>
      </w:r>
      <w:r w:rsidR="007854D3" w:rsidRPr="00D8172C">
        <w:rPr>
          <w:rFonts w:ascii="Times New Roman" w:hAnsi="Times New Roman"/>
        </w:rPr>
        <w:t xml:space="preserve">Начальная (максимальная) цена договора </w:t>
      </w:r>
      <w:r w:rsidR="00D76B39" w:rsidRPr="00D8172C">
        <w:rPr>
          <w:rFonts w:ascii="Times New Roman" w:hAnsi="Times New Roman"/>
        </w:rPr>
        <w:t xml:space="preserve">цена договора сформирована на основе анализа рынка услуг. </w:t>
      </w:r>
    </w:p>
    <w:p w14:paraId="6DB9F997" w14:textId="77777777" w:rsidR="00422703" w:rsidRPr="00D8172C" w:rsidRDefault="00DF7A4C" w:rsidP="004E7FA7">
      <w:pPr>
        <w:tabs>
          <w:tab w:val="num" w:pos="0"/>
          <w:tab w:val="left" w:pos="284"/>
        </w:tabs>
        <w:spacing w:after="0" w:line="240" w:lineRule="auto"/>
        <w:ind w:firstLine="709"/>
        <w:jc w:val="both"/>
        <w:rPr>
          <w:rFonts w:ascii="Times New Roman" w:hAnsi="Times New Roman"/>
        </w:rPr>
      </w:pPr>
      <w:r w:rsidRPr="00D8172C">
        <w:rPr>
          <w:rFonts w:ascii="Times New Roman" w:hAnsi="Times New Roman"/>
        </w:rPr>
        <w:t xml:space="preserve">В цену включены: </w:t>
      </w:r>
      <w:r w:rsidR="00D627D2" w:rsidRPr="00D8172C">
        <w:rPr>
          <w:rFonts w:ascii="Times New Roman" w:hAnsi="Times New Roman"/>
        </w:rPr>
        <w:t>стоимость услуг, все затраты, издержки и иные расходы Исполнителя, связанные с исполнением настоящего договора, в том числе налоги, сборы и другие обязательные платежи.</w:t>
      </w:r>
    </w:p>
    <w:p w14:paraId="12A902F5" w14:textId="77777777" w:rsidR="00DF7A4C" w:rsidRPr="00D8172C" w:rsidRDefault="00DF7A4C" w:rsidP="004E7FA7">
      <w:pPr>
        <w:tabs>
          <w:tab w:val="num" w:pos="0"/>
          <w:tab w:val="left" w:pos="284"/>
        </w:tabs>
        <w:spacing w:after="0" w:line="240" w:lineRule="auto"/>
        <w:ind w:firstLine="709"/>
        <w:jc w:val="both"/>
        <w:rPr>
          <w:rFonts w:ascii="Times New Roman" w:hAnsi="Times New Roman"/>
        </w:rPr>
      </w:pPr>
    </w:p>
    <w:p w14:paraId="78E3272D" w14:textId="77777777" w:rsidR="004E7FA7" w:rsidRPr="00D8172C" w:rsidRDefault="0085353F" w:rsidP="004E7FA7">
      <w:pPr>
        <w:spacing w:after="0" w:line="240" w:lineRule="auto"/>
        <w:ind w:firstLine="709"/>
        <w:jc w:val="center"/>
        <w:rPr>
          <w:rFonts w:ascii="Times New Roman" w:hAnsi="Times New Roman"/>
          <w:b/>
        </w:rPr>
      </w:pPr>
      <w:r w:rsidRPr="00D8172C">
        <w:rPr>
          <w:rFonts w:ascii="Times New Roman" w:hAnsi="Times New Roman"/>
          <w:b/>
        </w:rPr>
        <w:lastRenderedPageBreak/>
        <w:t xml:space="preserve">8. Порядок формирования цены </w:t>
      </w:r>
      <w:r w:rsidR="001E191E" w:rsidRPr="00D8172C">
        <w:rPr>
          <w:rFonts w:ascii="Times New Roman" w:hAnsi="Times New Roman"/>
          <w:b/>
        </w:rPr>
        <w:t>договора</w:t>
      </w:r>
    </w:p>
    <w:p w14:paraId="3D62CFB3" w14:textId="77777777" w:rsidR="004E7FA7" w:rsidRPr="00D8172C" w:rsidRDefault="00A624A6" w:rsidP="004E7FA7">
      <w:pPr>
        <w:spacing w:after="0" w:line="240" w:lineRule="auto"/>
        <w:ind w:firstLine="709"/>
        <w:jc w:val="both"/>
        <w:rPr>
          <w:rFonts w:ascii="Times New Roman" w:hAnsi="Times New Roman"/>
          <w:b/>
        </w:rPr>
      </w:pPr>
      <w:r w:rsidRPr="00D8172C">
        <w:rPr>
          <w:rFonts w:ascii="Times New Roman" w:hAnsi="Times New Roman"/>
          <w:snapToGrid w:val="0"/>
        </w:rPr>
        <w:t xml:space="preserve">8.1. </w:t>
      </w:r>
      <w:r w:rsidR="004E7FA7" w:rsidRPr="00D8172C">
        <w:rPr>
          <w:rFonts w:ascii="Times New Roman" w:hAnsi="Times New Roman"/>
          <w:snapToGrid w:val="0"/>
        </w:rPr>
        <w:t xml:space="preserve">В цену включены: </w:t>
      </w:r>
      <w:r w:rsidR="00D627D2" w:rsidRPr="00D8172C">
        <w:rPr>
          <w:rFonts w:ascii="Times New Roman" w:hAnsi="Times New Roman"/>
          <w:snapToGrid w:val="0"/>
        </w:rPr>
        <w:t>стоимость услуг, все затраты, издержки и иные расходы Исполнителя, связанные с исполнением настоящего договора, в том числе налоги, сборы и другие обязательные платежи.</w:t>
      </w:r>
    </w:p>
    <w:p w14:paraId="12C6E4AA" w14:textId="77777777" w:rsidR="00257631" w:rsidRPr="00D8172C" w:rsidRDefault="00257631" w:rsidP="004E7FA7">
      <w:pPr>
        <w:jc w:val="both"/>
        <w:rPr>
          <w:rFonts w:ascii="Times New Roman" w:hAnsi="Times New Roman"/>
          <w:b/>
          <w:snapToGrid w:val="0"/>
          <w:u w:val="single"/>
        </w:rPr>
      </w:pPr>
      <w:r w:rsidRPr="00D8172C">
        <w:rPr>
          <w:rFonts w:ascii="Times New Roman" w:hAnsi="Times New Roman"/>
          <w:b/>
          <w:snapToGrid w:val="0"/>
          <w:u w:val="single"/>
        </w:rPr>
        <w:t>При подаче ценовых предложений участники закупки обязаны указывать цену товара (работ, услуг)</w:t>
      </w:r>
      <w:r w:rsidR="005622F2" w:rsidRPr="00D8172C">
        <w:rPr>
          <w:rFonts w:ascii="Times New Roman" w:hAnsi="Times New Roman"/>
          <w:b/>
          <w:snapToGrid w:val="0"/>
          <w:u w:val="single"/>
        </w:rPr>
        <w:t xml:space="preserve"> </w:t>
      </w:r>
      <w:r w:rsidRPr="00D8172C">
        <w:rPr>
          <w:rFonts w:ascii="Times New Roman" w:hAnsi="Times New Roman"/>
          <w:b/>
          <w:snapToGrid w:val="0"/>
          <w:u w:val="single"/>
        </w:rPr>
        <w:t xml:space="preserve">в следующем порядке: </w:t>
      </w:r>
      <w:r w:rsidR="00422AEC" w:rsidRPr="00D8172C">
        <w:rPr>
          <w:rFonts w:ascii="Times New Roman" w:hAnsi="Times New Roman"/>
          <w:b/>
          <w:snapToGrid w:val="0"/>
          <w:u w:val="single"/>
        </w:rPr>
        <w:t xml:space="preserve"> </w:t>
      </w:r>
    </w:p>
    <w:p w14:paraId="733F110A" w14:textId="77777777" w:rsidR="00257631" w:rsidRPr="00D8172C" w:rsidRDefault="00257631" w:rsidP="00257631">
      <w:pPr>
        <w:spacing w:after="0" w:line="240" w:lineRule="auto"/>
        <w:ind w:firstLine="709"/>
        <w:jc w:val="both"/>
        <w:rPr>
          <w:rFonts w:ascii="Times New Roman" w:hAnsi="Times New Roman"/>
          <w:b/>
          <w:snapToGrid w:val="0"/>
          <w:u w:val="single"/>
        </w:rPr>
      </w:pPr>
      <w:r w:rsidRPr="00D8172C">
        <w:rPr>
          <w:rFonts w:ascii="Times New Roman" w:hAnsi="Times New Roman"/>
          <w:b/>
          <w:snapToGrid w:val="0"/>
          <w:u w:val="single"/>
        </w:rPr>
        <w:t xml:space="preserve">1. </w:t>
      </w:r>
      <w:r w:rsidR="008C0C69" w:rsidRPr="00D8172C">
        <w:rPr>
          <w:rFonts w:ascii="Times New Roman" w:hAnsi="Times New Roman"/>
          <w:b/>
          <w:snapToGrid w:val="0"/>
          <w:u w:val="single"/>
        </w:rPr>
        <w:t>общее ценовое предложение (Цена без учета НДС+ размер НДС)</w:t>
      </w:r>
      <w:r w:rsidRPr="00D8172C">
        <w:rPr>
          <w:rFonts w:ascii="Times New Roman" w:hAnsi="Times New Roman"/>
          <w:b/>
          <w:snapToGrid w:val="0"/>
          <w:u w:val="single"/>
        </w:rPr>
        <w:t>;</w:t>
      </w:r>
    </w:p>
    <w:p w14:paraId="557DB12E" w14:textId="77777777" w:rsidR="00257631" w:rsidRPr="00D8172C" w:rsidRDefault="00A846CB" w:rsidP="00257631">
      <w:pPr>
        <w:spacing w:after="0" w:line="240" w:lineRule="auto"/>
        <w:ind w:firstLine="709"/>
        <w:jc w:val="both"/>
        <w:rPr>
          <w:rFonts w:ascii="Times New Roman" w:hAnsi="Times New Roman"/>
          <w:b/>
          <w:snapToGrid w:val="0"/>
          <w:u w:val="single"/>
        </w:rPr>
      </w:pPr>
      <w:r w:rsidRPr="00D8172C">
        <w:rPr>
          <w:rFonts w:ascii="Times New Roman" w:hAnsi="Times New Roman"/>
          <w:b/>
          <w:snapToGrid w:val="0"/>
          <w:u w:val="single"/>
        </w:rPr>
        <w:t>2. размер НДС</w:t>
      </w:r>
      <w:r w:rsidR="00257631" w:rsidRPr="00D8172C">
        <w:rPr>
          <w:rFonts w:ascii="Times New Roman" w:hAnsi="Times New Roman"/>
          <w:b/>
          <w:snapToGrid w:val="0"/>
          <w:u w:val="single"/>
        </w:rPr>
        <w:t xml:space="preserve"> (в случае если облагается);</w:t>
      </w:r>
    </w:p>
    <w:p w14:paraId="520317FD" w14:textId="77777777" w:rsidR="00257631" w:rsidRPr="00D8172C" w:rsidRDefault="00257631" w:rsidP="00257631">
      <w:pPr>
        <w:spacing w:after="0" w:line="240" w:lineRule="auto"/>
        <w:ind w:firstLine="709"/>
        <w:jc w:val="both"/>
        <w:rPr>
          <w:rFonts w:ascii="Times New Roman" w:hAnsi="Times New Roman"/>
          <w:b/>
          <w:snapToGrid w:val="0"/>
          <w:u w:val="single"/>
        </w:rPr>
      </w:pPr>
      <w:r w:rsidRPr="00D8172C">
        <w:rPr>
          <w:rFonts w:ascii="Times New Roman" w:hAnsi="Times New Roman"/>
          <w:b/>
          <w:snapToGrid w:val="0"/>
          <w:u w:val="single"/>
        </w:rPr>
        <w:t xml:space="preserve">3. </w:t>
      </w:r>
      <w:r w:rsidR="008C0C69" w:rsidRPr="00D8172C">
        <w:rPr>
          <w:rFonts w:ascii="Times New Roman" w:hAnsi="Times New Roman"/>
          <w:b/>
          <w:snapToGrid w:val="0"/>
          <w:u w:val="single"/>
        </w:rPr>
        <w:t>цена без учета НДС.</w:t>
      </w:r>
    </w:p>
    <w:p w14:paraId="5BBC1C6D" w14:textId="77777777" w:rsidR="008C0C69" w:rsidRPr="00D8172C" w:rsidRDefault="009E69D7" w:rsidP="00257631">
      <w:pPr>
        <w:spacing w:after="0" w:line="240" w:lineRule="auto"/>
        <w:ind w:firstLine="709"/>
        <w:jc w:val="both"/>
        <w:rPr>
          <w:rFonts w:ascii="Times New Roman" w:hAnsi="Times New Roman"/>
          <w:b/>
          <w:snapToGrid w:val="0"/>
          <w:u w:val="single"/>
        </w:rPr>
      </w:pPr>
      <w:r w:rsidRPr="00D8172C">
        <w:rPr>
          <w:rFonts w:ascii="Times New Roman" w:hAnsi="Times New Roman"/>
          <w:b/>
          <w:snapToGrid w:val="0"/>
          <w:u w:val="single"/>
        </w:rPr>
        <w:t>4</w:t>
      </w:r>
      <w:r w:rsidR="008C0C69" w:rsidRPr="00D8172C">
        <w:rPr>
          <w:rFonts w:ascii="Times New Roman" w:hAnsi="Times New Roman"/>
          <w:b/>
          <w:snapToGrid w:val="0"/>
          <w:u w:val="single"/>
        </w:rPr>
        <w:t>.структура цены договора (при этом, структура цены должна соответствовать структуре начальной (максимальной) цены договора, указанной в п.8.1. документации).</w:t>
      </w:r>
    </w:p>
    <w:p w14:paraId="5A9B616E" w14:textId="77777777" w:rsidR="008C0C69" w:rsidRPr="00D8172C" w:rsidRDefault="008C0C69" w:rsidP="00257631">
      <w:pPr>
        <w:spacing w:after="0" w:line="240" w:lineRule="auto"/>
        <w:ind w:firstLine="709"/>
        <w:jc w:val="both"/>
        <w:rPr>
          <w:rFonts w:ascii="Times New Roman" w:hAnsi="Times New Roman"/>
          <w:b/>
          <w:snapToGrid w:val="0"/>
          <w:u w:val="single"/>
        </w:rPr>
      </w:pPr>
    </w:p>
    <w:p w14:paraId="15F59F04" w14:textId="77777777" w:rsidR="00257631" w:rsidRPr="00D8172C" w:rsidRDefault="00257631" w:rsidP="00257631">
      <w:pPr>
        <w:spacing w:after="0" w:line="240" w:lineRule="auto"/>
        <w:ind w:firstLine="709"/>
        <w:jc w:val="both"/>
        <w:rPr>
          <w:rFonts w:ascii="Times New Roman" w:hAnsi="Times New Roman"/>
          <w:b/>
          <w:snapToGrid w:val="0"/>
          <w:u w:val="single"/>
        </w:rPr>
      </w:pPr>
      <w:r w:rsidRPr="00D8172C">
        <w:rPr>
          <w:rFonts w:ascii="Times New Roman" w:hAnsi="Times New Roman"/>
          <w:b/>
          <w:snapToGrid w:val="0"/>
          <w:u w:val="single"/>
        </w:rPr>
        <w:t xml:space="preserve">При </w:t>
      </w:r>
      <w:proofErr w:type="gramStart"/>
      <w:r w:rsidRPr="00D8172C">
        <w:rPr>
          <w:rFonts w:ascii="Times New Roman" w:hAnsi="Times New Roman"/>
          <w:b/>
          <w:snapToGrid w:val="0"/>
          <w:u w:val="single"/>
        </w:rPr>
        <w:t>этом в случае если</w:t>
      </w:r>
      <w:proofErr w:type="gramEnd"/>
      <w:r w:rsidRPr="00D8172C">
        <w:rPr>
          <w:rFonts w:ascii="Times New Roman" w:hAnsi="Times New Roman"/>
          <w:b/>
          <w:snapToGrid w:val="0"/>
          <w:u w:val="single"/>
        </w:rPr>
        <w:t xml:space="preserve"> участник закупки является юридическим лицом, освобожденным от исполнения обязанностей налогоплательщика по уплате НДС (применяет упрощенную систему налогообложения), то такие участники обязаны указывать на этот факт.</w:t>
      </w:r>
    </w:p>
    <w:p w14:paraId="0AE21F11" w14:textId="77777777" w:rsidR="00FE361E" w:rsidRPr="00D8172C" w:rsidRDefault="00257631" w:rsidP="00257631">
      <w:pPr>
        <w:spacing w:after="0" w:line="240" w:lineRule="auto"/>
        <w:ind w:firstLine="709"/>
        <w:jc w:val="both"/>
        <w:rPr>
          <w:rFonts w:ascii="Times New Roman" w:hAnsi="Times New Roman"/>
          <w:b/>
        </w:rPr>
      </w:pPr>
      <w:r w:rsidRPr="00D8172C">
        <w:rPr>
          <w:rFonts w:ascii="Times New Roman" w:hAnsi="Times New Roman"/>
          <w:b/>
          <w:snapToGrid w:val="0"/>
          <w:u w:val="single"/>
        </w:rPr>
        <w:t>В тоже время ценовые предложения каждого из участников закупки с учетом НДС не должно превышать начальную максимальную цену закупки.</w:t>
      </w:r>
    </w:p>
    <w:p w14:paraId="1FCE9503" w14:textId="77777777" w:rsidR="001B73D3" w:rsidRPr="00D8172C" w:rsidRDefault="001B73D3" w:rsidP="0085353F">
      <w:pPr>
        <w:spacing w:after="0" w:line="240" w:lineRule="auto"/>
        <w:ind w:firstLine="709"/>
        <w:jc w:val="both"/>
        <w:rPr>
          <w:rFonts w:ascii="Times New Roman" w:hAnsi="Times New Roman"/>
          <w:snapToGrid w:val="0"/>
        </w:rPr>
      </w:pPr>
    </w:p>
    <w:p w14:paraId="533752A7" w14:textId="77777777" w:rsidR="001B73D3" w:rsidRPr="00D8172C" w:rsidRDefault="001B73D3" w:rsidP="001B73D3">
      <w:pPr>
        <w:spacing w:after="0" w:line="240" w:lineRule="auto"/>
        <w:ind w:firstLine="709"/>
        <w:jc w:val="center"/>
        <w:rPr>
          <w:rFonts w:ascii="Times New Roman" w:hAnsi="Times New Roman"/>
          <w:b/>
          <w:snapToGrid w:val="0"/>
        </w:rPr>
      </w:pPr>
      <w:r w:rsidRPr="00D8172C">
        <w:rPr>
          <w:rFonts w:ascii="Times New Roman" w:hAnsi="Times New Roman"/>
          <w:b/>
          <w:snapToGrid w:val="0"/>
        </w:rPr>
        <w:t>9. Сведения о валюте, используемой для фор</w:t>
      </w:r>
      <w:r w:rsidR="00EA7F2F" w:rsidRPr="00D8172C">
        <w:rPr>
          <w:rFonts w:ascii="Times New Roman" w:hAnsi="Times New Roman"/>
          <w:b/>
          <w:snapToGrid w:val="0"/>
        </w:rPr>
        <w:t xml:space="preserve">мирования цены </w:t>
      </w:r>
      <w:r w:rsidR="005E68A6" w:rsidRPr="00D8172C">
        <w:rPr>
          <w:rFonts w:ascii="Times New Roman" w:hAnsi="Times New Roman"/>
          <w:b/>
          <w:snapToGrid w:val="0"/>
        </w:rPr>
        <w:t>договор</w:t>
      </w:r>
      <w:r w:rsidR="00EA7F2F" w:rsidRPr="00D8172C">
        <w:rPr>
          <w:rFonts w:ascii="Times New Roman" w:hAnsi="Times New Roman"/>
          <w:b/>
          <w:snapToGrid w:val="0"/>
        </w:rPr>
        <w:t xml:space="preserve">а </w:t>
      </w:r>
      <w:r w:rsidRPr="00D8172C">
        <w:rPr>
          <w:rFonts w:ascii="Times New Roman" w:hAnsi="Times New Roman"/>
          <w:b/>
          <w:snapToGrid w:val="0"/>
        </w:rPr>
        <w:t>и расчетов с исполнителем</w:t>
      </w:r>
    </w:p>
    <w:p w14:paraId="0C6AC436" w14:textId="77777777" w:rsidR="001B73D3" w:rsidRPr="00D8172C" w:rsidRDefault="001B73D3" w:rsidP="001B73D3">
      <w:pPr>
        <w:pStyle w:val="32"/>
        <w:spacing w:after="0" w:line="240" w:lineRule="auto"/>
        <w:ind w:left="0" w:firstLine="709"/>
        <w:jc w:val="both"/>
        <w:rPr>
          <w:rFonts w:ascii="Times New Roman" w:hAnsi="Times New Roman"/>
        </w:rPr>
      </w:pPr>
      <w:r w:rsidRPr="00D8172C">
        <w:rPr>
          <w:rFonts w:ascii="Times New Roman" w:hAnsi="Times New Roman"/>
        </w:rPr>
        <w:t xml:space="preserve">9.1. В рамках </w:t>
      </w:r>
      <w:r w:rsidR="0034337E" w:rsidRPr="00D8172C">
        <w:rPr>
          <w:rFonts w:ascii="Times New Roman" w:hAnsi="Times New Roman"/>
        </w:rPr>
        <w:t xml:space="preserve">конкурентного отбора в электронной форме </w:t>
      </w:r>
      <w:r w:rsidRPr="00D8172C">
        <w:rPr>
          <w:rFonts w:ascii="Times New Roman" w:hAnsi="Times New Roman"/>
        </w:rPr>
        <w:t xml:space="preserve">для формирования цены </w:t>
      </w:r>
      <w:r w:rsidR="00F606C7" w:rsidRPr="00D8172C">
        <w:rPr>
          <w:rFonts w:ascii="Times New Roman" w:hAnsi="Times New Roman"/>
        </w:rPr>
        <w:t>договора</w:t>
      </w:r>
      <w:r w:rsidRPr="00D8172C">
        <w:rPr>
          <w:rFonts w:ascii="Times New Roman" w:hAnsi="Times New Roman"/>
        </w:rPr>
        <w:t xml:space="preserve"> и расчетов с исполнителем используется рубль Российской Федерации.</w:t>
      </w:r>
    </w:p>
    <w:p w14:paraId="76F60289" w14:textId="77777777" w:rsidR="001B73D3" w:rsidRPr="00D8172C" w:rsidRDefault="001B73D3" w:rsidP="0085353F">
      <w:pPr>
        <w:spacing w:after="0" w:line="240" w:lineRule="auto"/>
        <w:ind w:firstLine="709"/>
        <w:jc w:val="both"/>
        <w:rPr>
          <w:rFonts w:ascii="Times New Roman" w:hAnsi="Times New Roman"/>
          <w:snapToGrid w:val="0"/>
        </w:rPr>
      </w:pPr>
    </w:p>
    <w:p w14:paraId="56CC4771" w14:textId="77777777" w:rsidR="007A3502" w:rsidRPr="00D8172C" w:rsidRDefault="007A3502" w:rsidP="007A3502">
      <w:pPr>
        <w:spacing w:after="0" w:line="240" w:lineRule="auto"/>
        <w:jc w:val="center"/>
        <w:rPr>
          <w:rFonts w:ascii="Times New Roman" w:hAnsi="Times New Roman"/>
          <w:b/>
        </w:rPr>
      </w:pPr>
      <w:r w:rsidRPr="00D8172C">
        <w:rPr>
          <w:rFonts w:ascii="Times New Roman" w:hAnsi="Times New Roman"/>
          <w:b/>
        </w:rPr>
        <w:t xml:space="preserve">10. Порядок применения официального курса иностранной валюты к рублю Российской </w:t>
      </w:r>
      <w:r w:rsidR="00246331" w:rsidRPr="00D8172C">
        <w:rPr>
          <w:rFonts w:ascii="Times New Roman" w:hAnsi="Times New Roman"/>
          <w:b/>
        </w:rPr>
        <w:t xml:space="preserve">Федерации, </w:t>
      </w:r>
      <w:r w:rsidR="00ED14CF" w:rsidRPr="00D8172C">
        <w:rPr>
          <w:rFonts w:ascii="Times New Roman" w:hAnsi="Times New Roman"/>
          <w:b/>
        </w:rPr>
        <w:t>установленного Центральным</w:t>
      </w:r>
      <w:r w:rsidRPr="00D8172C">
        <w:rPr>
          <w:rFonts w:ascii="Times New Roman" w:hAnsi="Times New Roman"/>
          <w:b/>
        </w:rPr>
        <w:t xml:space="preserve"> б</w:t>
      </w:r>
      <w:r w:rsidR="00C772F5" w:rsidRPr="00D8172C">
        <w:rPr>
          <w:rFonts w:ascii="Times New Roman" w:hAnsi="Times New Roman"/>
          <w:b/>
        </w:rPr>
        <w:t xml:space="preserve">анком </w:t>
      </w:r>
      <w:r w:rsidRPr="00D8172C">
        <w:rPr>
          <w:rFonts w:ascii="Times New Roman" w:hAnsi="Times New Roman"/>
          <w:b/>
        </w:rPr>
        <w:t>Российской Федерации и исполь</w:t>
      </w:r>
      <w:r w:rsidR="00ED14CF" w:rsidRPr="00D8172C">
        <w:rPr>
          <w:rFonts w:ascii="Times New Roman" w:hAnsi="Times New Roman"/>
          <w:b/>
        </w:rPr>
        <w:t>зуемого при оплате заключенного</w:t>
      </w:r>
      <w:r w:rsidRPr="00D8172C">
        <w:rPr>
          <w:rFonts w:ascii="Times New Roman" w:hAnsi="Times New Roman"/>
          <w:b/>
        </w:rPr>
        <w:t xml:space="preserve"> </w:t>
      </w:r>
      <w:r w:rsidR="00EA7F2F" w:rsidRPr="00D8172C">
        <w:rPr>
          <w:rFonts w:ascii="Times New Roman" w:hAnsi="Times New Roman"/>
          <w:b/>
        </w:rPr>
        <w:t>договора</w:t>
      </w:r>
    </w:p>
    <w:p w14:paraId="75DD95AF" w14:textId="77777777" w:rsidR="007A3502" w:rsidRPr="00D8172C" w:rsidRDefault="00EA7F2F" w:rsidP="007A3502">
      <w:pPr>
        <w:spacing w:after="0" w:line="240" w:lineRule="auto"/>
        <w:ind w:firstLine="709"/>
        <w:jc w:val="both"/>
        <w:rPr>
          <w:rFonts w:ascii="Times New Roman" w:hAnsi="Times New Roman"/>
        </w:rPr>
      </w:pPr>
      <w:r w:rsidRPr="00D8172C">
        <w:rPr>
          <w:rFonts w:ascii="Times New Roman" w:hAnsi="Times New Roman"/>
        </w:rPr>
        <w:t>10.1. Цена договора</w:t>
      </w:r>
      <w:r w:rsidR="007A3502" w:rsidRPr="00D8172C">
        <w:rPr>
          <w:rFonts w:ascii="Times New Roman" w:hAnsi="Times New Roman"/>
        </w:rPr>
        <w:t xml:space="preserve"> выражена в рублях Российской Федерации, в связи</w:t>
      </w:r>
      <w:r w:rsidR="00517973" w:rsidRPr="00D8172C">
        <w:rPr>
          <w:rFonts w:ascii="Times New Roman" w:hAnsi="Times New Roman"/>
        </w:rPr>
        <w:t>,</w:t>
      </w:r>
      <w:r w:rsidR="007A3502" w:rsidRPr="00D8172C">
        <w:rPr>
          <w:rFonts w:ascii="Times New Roman" w:hAnsi="Times New Roman"/>
        </w:rPr>
        <w:t xml:space="preserve"> с чем порядок применения официального курса иностранной валюты к рублю Российской Федерации в </w:t>
      </w:r>
      <w:r w:rsidR="009E7D68" w:rsidRPr="00D8172C">
        <w:rPr>
          <w:rFonts w:ascii="Times New Roman" w:hAnsi="Times New Roman"/>
        </w:rPr>
        <w:t xml:space="preserve">документации о </w:t>
      </w:r>
      <w:r w:rsidR="002E10BB" w:rsidRPr="00D8172C">
        <w:rPr>
          <w:rFonts w:ascii="Times New Roman" w:hAnsi="Times New Roman"/>
        </w:rPr>
        <w:t xml:space="preserve">проведении </w:t>
      </w:r>
      <w:r w:rsidR="0034337E" w:rsidRPr="00D8172C">
        <w:rPr>
          <w:rFonts w:ascii="Times New Roman" w:hAnsi="Times New Roman"/>
        </w:rPr>
        <w:t xml:space="preserve">конкурентного отбора в электронной форме </w:t>
      </w:r>
      <w:r w:rsidR="007A3502" w:rsidRPr="00D8172C">
        <w:rPr>
          <w:rFonts w:ascii="Times New Roman" w:hAnsi="Times New Roman"/>
        </w:rPr>
        <w:t>не установлен</w:t>
      </w:r>
      <w:r w:rsidR="0008038F" w:rsidRPr="00D8172C">
        <w:rPr>
          <w:rFonts w:ascii="Times New Roman" w:hAnsi="Times New Roman"/>
        </w:rPr>
        <w:t>.</w:t>
      </w:r>
    </w:p>
    <w:p w14:paraId="50C46065" w14:textId="77777777" w:rsidR="0008038F" w:rsidRPr="00D8172C" w:rsidRDefault="0008038F" w:rsidP="007A3502">
      <w:pPr>
        <w:spacing w:after="0" w:line="240" w:lineRule="auto"/>
        <w:ind w:firstLine="709"/>
        <w:jc w:val="both"/>
        <w:rPr>
          <w:rFonts w:ascii="Times New Roman" w:hAnsi="Times New Roman"/>
        </w:rPr>
      </w:pPr>
    </w:p>
    <w:p w14:paraId="18B2EC6B" w14:textId="77777777" w:rsidR="0008038F" w:rsidRPr="00D8172C" w:rsidRDefault="0008038F" w:rsidP="0008038F">
      <w:pPr>
        <w:spacing w:after="0" w:line="240" w:lineRule="auto"/>
        <w:jc w:val="center"/>
        <w:rPr>
          <w:rFonts w:ascii="Times New Roman" w:hAnsi="Times New Roman"/>
          <w:b/>
          <w:snapToGrid w:val="0"/>
        </w:rPr>
      </w:pPr>
      <w:r w:rsidRPr="00D8172C">
        <w:rPr>
          <w:rFonts w:ascii="Times New Roman" w:hAnsi="Times New Roman"/>
          <w:b/>
          <w:snapToGrid w:val="0"/>
        </w:rPr>
        <w:t>11. Сведения о возможности за</w:t>
      </w:r>
      <w:r w:rsidR="00A95CE9" w:rsidRPr="00D8172C">
        <w:rPr>
          <w:rFonts w:ascii="Times New Roman" w:hAnsi="Times New Roman"/>
          <w:b/>
          <w:snapToGrid w:val="0"/>
        </w:rPr>
        <w:t>казчика изменить предусмотренный</w:t>
      </w:r>
      <w:r w:rsidR="0029476F" w:rsidRPr="00D8172C">
        <w:rPr>
          <w:rFonts w:ascii="Times New Roman" w:hAnsi="Times New Roman"/>
          <w:b/>
          <w:snapToGrid w:val="0"/>
        </w:rPr>
        <w:t xml:space="preserve"> договором</w:t>
      </w:r>
      <w:r w:rsidRPr="00D8172C">
        <w:rPr>
          <w:rFonts w:ascii="Times New Roman" w:hAnsi="Times New Roman"/>
          <w:b/>
          <w:snapToGrid w:val="0"/>
        </w:rPr>
        <w:t xml:space="preserve"> объем </w:t>
      </w:r>
      <w:r w:rsidR="0029476F" w:rsidRPr="00D8172C">
        <w:rPr>
          <w:rFonts w:ascii="Times New Roman" w:hAnsi="Times New Roman"/>
          <w:b/>
          <w:snapToGrid w:val="0"/>
        </w:rPr>
        <w:t>поставляемого товара (</w:t>
      </w:r>
      <w:r w:rsidR="00CD4629" w:rsidRPr="00D8172C">
        <w:rPr>
          <w:rFonts w:ascii="Times New Roman" w:hAnsi="Times New Roman"/>
          <w:b/>
          <w:snapToGrid w:val="0"/>
        </w:rPr>
        <w:t>выполняемых работ</w:t>
      </w:r>
      <w:r w:rsidR="0029476F" w:rsidRPr="00D8172C">
        <w:rPr>
          <w:rFonts w:ascii="Times New Roman" w:hAnsi="Times New Roman"/>
          <w:b/>
          <w:snapToGrid w:val="0"/>
        </w:rPr>
        <w:t>, оказываемых услуг)</w:t>
      </w:r>
    </w:p>
    <w:p w14:paraId="232483AA" w14:textId="77777777" w:rsidR="004D3AA2" w:rsidRPr="00D8172C" w:rsidRDefault="0008038F" w:rsidP="004D3AA2">
      <w:pPr>
        <w:tabs>
          <w:tab w:val="left" w:pos="1276"/>
        </w:tabs>
        <w:spacing w:after="0" w:line="240" w:lineRule="auto"/>
        <w:ind w:firstLine="567"/>
        <w:contextualSpacing/>
        <w:jc w:val="both"/>
        <w:rPr>
          <w:rFonts w:ascii="Times New Roman" w:hAnsi="Times New Roman"/>
        </w:rPr>
      </w:pPr>
      <w:r w:rsidRPr="00D8172C">
        <w:rPr>
          <w:rFonts w:ascii="Times New Roman" w:hAnsi="Times New Roman"/>
          <w:bCs/>
        </w:rPr>
        <w:t>11.1.</w:t>
      </w:r>
      <w:r w:rsidR="009446F4" w:rsidRPr="00D8172C">
        <w:rPr>
          <w:rFonts w:ascii="Times New Roman" w:hAnsi="Times New Roman"/>
          <w:bCs/>
        </w:rPr>
        <w:t xml:space="preserve"> </w:t>
      </w:r>
      <w:r w:rsidR="004D3AA2" w:rsidRPr="00D8172C">
        <w:rPr>
          <w:rFonts w:ascii="Times New Roman" w:hAnsi="Times New Roman"/>
        </w:rPr>
        <w:t>Заказчик по согласованию с поставщиком (Подрядчиком, Исполнителем, Прода</w:t>
      </w:r>
      <w:r w:rsidR="00B35943" w:rsidRPr="00D8172C">
        <w:rPr>
          <w:rFonts w:ascii="Times New Roman" w:hAnsi="Times New Roman"/>
        </w:rPr>
        <w:t xml:space="preserve">вцом и </w:t>
      </w:r>
      <w:proofErr w:type="spellStart"/>
      <w:r w:rsidR="00B35943" w:rsidRPr="00D8172C">
        <w:rPr>
          <w:rFonts w:ascii="Times New Roman" w:hAnsi="Times New Roman"/>
        </w:rPr>
        <w:t>тд</w:t>
      </w:r>
      <w:proofErr w:type="spellEnd"/>
      <w:r w:rsidR="00B35943" w:rsidRPr="00D8172C">
        <w:rPr>
          <w:rFonts w:ascii="Times New Roman" w:hAnsi="Times New Roman"/>
        </w:rPr>
        <w:t>.) в ходе исполнения договора</w:t>
      </w:r>
      <w:r w:rsidR="004D3AA2" w:rsidRPr="00D8172C">
        <w:rPr>
          <w:rFonts w:ascii="Times New Roman" w:hAnsi="Times New Roman"/>
        </w:rPr>
        <w:t xml:space="preserve"> вправе увеличить не более чем на двадцать процентов количество всех предусмотренных </w:t>
      </w:r>
      <w:r w:rsidR="00B35943" w:rsidRPr="00D8172C">
        <w:rPr>
          <w:rFonts w:ascii="Times New Roman" w:hAnsi="Times New Roman"/>
        </w:rPr>
        <w:t>договором</w:t>
      </w:r>
      <w:r w:rsidR="004D3AA2" w:rsidRPr="00D8172C">
        <w:rPr>
          <w:rFonts w:ascii="Times New Roman" w:hAnsi="Times New Roman"/>
        </w:rPr>
        <w:t xml:space="preserve"> товаров (работ, услуг) при изменении потребности в товарах (работах, услугах), на поставку (выполнен</w:t>
      </w:r>
      <w:r w:rsidR="00B35943" w:rsidRPr="00D8172C">
        <w:rPr>
          <w:rFonts w:ascii="Times New Roman" w:hAnsi="Times New Roman"/>
        </w:rPr>
        <w:t>ие, оказание) которых заключен договор</w:t>
      </w:r>
      <w:r w:rsidR="004D3AA2" w:rsidRPr="00D8172C">
        <w:rPr>
          <w:rFonts w:ascii="Times New Roman" w:hAnsi="Times New Roman"/>
        </w:rPr>
        <w:t>. 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поставщиком (исполнителем, подрядчиком) вправе измени</w:t>
      </w:r>
      <w:r w:rsidR="00B35943" w:rsidRPr="00D8172C">
        <w:rPr>
          <w:rFonts w:ascii="Times New Roman" w:hAnsi="Times New Roman"/>
        </w:rPr>
        <w:t>ть первоначальную цену договора</w:t>
      </w:r>
      <w:r w:rsidR="004D3AA2" w:rsidRPr="00D8172C">
        <w:rPr>
          <w:rFonts w:ascii="Times New Roman" w:hAnsi="Times New Roman"/>
        </w:rPr>
        <w:t xml:space="preserve"> пропорционально количеству таких товаров, объему таких работ, услуг, но не более чем на </w:t>
      </w:r>
      <w:r w:rsidR="00B35943" w:rsidRPr="00D8172C">
        <w:rPr>
          <w:rFonts w:ascii="Times New Roman" w:hAnsi="Times New Roman"/>
        </w:rPr>
        <w:t>двадцать процентов такой цены договора</w:t>
      </w:r>
      <w:r w:rsidR="004D3AA2" w:rsidRPr="00D8172C">
        <w:rPr>
          <w:rFonts w:ascii="Times New Roman" w:hAnsi="Times New Roman"/>
        </w:rPr>
        <w:t xml:space="preserve">. Цена единицы дополнительно поставляемого товара должна определяться как частное от деления первоначальной цены </w:t>
      </w:r>
      <w:r w:rsidR="00B35943" w:rsidRPr="00D8172C">
        <w:rPr>
          <w:rFonts w:ascii="Times New Roman" w:hAnsi="Times New Roman"/>
        </w:rPr>
        <w:t xml:space="preserve">договора </w:t>
      </w:r>
      <w:r w:rsidR="004D3AA2" w:rsidRPr="00D8172C">
        <w:rPr>
          <w:rFonts w:ascii="Times New Roman" w:hAnsi="Times New Roman"/>
        </w:rPr>
        <w:t xml:space="preserve">на предусмотренное в </w:t>
      </w:r>
      <w:r w:rsidR="00B35943" w:rsidRPr="00D8172C">
        <w:rPr>
          <w:rFonts w:ascii="Times New Roman" w:hAnsi="Times New Roman"/>
        </w:rPr>
        <w:t>договоре</w:t>
      </w:r>
      <w:r w:rsidR="004D3AA2" w:rsidRPr="00D8172C">
        <w:rPr>
          <w:rFonts w:ascii="Times New Roman" w:hAnsi="Times New Roman"/>
        </w:rPr>
        <w:t xml:space="preserve"> количество такого товара.</w:t>
      </w:r>
    </w:p>
    <w:p w14:paraId="4ADBCC7A" w14:textId="77777777" w:rsidR="0008038F" w:rsidRPr="00D8172C" w:rsidRDefault="004D3AA2" w:rsidP="004D3AA2">
      <w:pPr>
        <w:spacing w:after="0" w:line="240" w:lineRule="auto"/>
        <w:ind w:firstLine="709"/>
        <w:jc w:val="both"/>
        <w:rPr>
          <w:rFonts w:ascii="Times New Roman" w:hAnsi="Times New Roman"/>
          <w:bCs/>
        </w:rPr>
      </w:pPr>
      <w:r w:rsidRPr="00D8172C">
        <w:rPr>
          <w:rFonts w:ascii="Times New Roman" w:hAnsi="Times New Roman"/>
        </w:rPr>
        <w:t>11.2. Заказчик по согласованию с поставщиком (Подрядчиком, Исполнителем, Прод</w:t>
      </w:r>
      <w:r w:rsidR="00B35943" w:rsidRPr="00D8172C">
        <w:rPr>
          <w:rFonts w:ascii="Times New Roman" w:hAnsi="Times New Roman"/>
        </w:rPr>
        <w:t xml:space="preserve">авцом и </w:t>
      </w:r>
      <w:proofErr w:type="spellStart"/>
      <w:r w:rsidR="00B35943" w:rsidRPr="00D8172C">
        <w:rPr>
          <w:rFonts w:ascii="Times New Roman" w:hAnsi="Times New Roman"/>
        </w:rPr>
        <w:t>тд</w:t>
      </w:r>
      <w:proofErr w:type="spellEnd"/>
      <w:r w:rsidR="00B35943" w:rsidRPr="00D8172C">
        <w:rPr>
          <w:rFonts w:ascii="Times New Roman" w:hAnsi="Times New Roman"/>
        </w:rPr>
        <w:t xml:space="preserve">.) в ходе исполнения договора </w:t>
      </w:r>
      <w:r w:rsidRPr="00D8172C">
        <w:rPr>
          <w:rFonts w:ascii="Times New Roman" w:hAnsi="Times New Roman"/>
        </w:rPr>
        <w:t xml:space="preserve">вправе сократить количество всех предусмотренных </w:t>
      </w:r>
      <w:r w:rsidR="00B35943" w:rsidRPr="00D8172C">
        <w:rPr>
          <w:rFonts w:ascii="Times New Roman" w:hAnsi="Times New Roman"/>
        </w:rPr>
        <w:t>договором</w:t>
      </w:r>
      <w:r w:rsidRPr="00D8172C">
        <w:rPr>
          <w:rFonts w:ascii="Times New Roman" w:hAnsi="Times New Roman"/>
        </w:rPr>
        <w:t xml:space="preserve"> товаров (работ, услуг) при изменении потребности в товарах (работах, услугах), на поставку (выполнение, оказание) которых заключен </w:t>
      </w:r>
      <w:r w:rsidR="00B35943" w:rsidRPr="00D8172C">
        <w:rPr>
          <w:rFonts w:ascii="Times New Roman" w:hAnsi="Times New Roman"/>
        </w:rPr>
        <w:t>договор</w:t>
      </w:r>
      <w:r w:rsidRPr="00D8172C">
        <w:rPr>
          <w:rFonts w:ascii="Times New Roman" w:hAnsi="Times New Roman"/>
        </w:rPr>
        <w:t xml:space="preserve">. При внесении соответствующих изменений в </w:t>
      </w:r>
      <w:r w:rsidR="00B35943" w:rsidRPr="00D8172C">
        <w:rPr>
          <w:rFonts w:ascii="Times New Roman" w:hAnsi="Times New Roman"/>
        </w:rPr>
        <w:t>договор</w:t>
      </w:r>
      <w:r w:rsidRPr="00D8172C">
        <w:rPr>
          <w:rFonts w:ascii="Times New Roman" w:hAnsi="Times New Roman"/>
        </w:rPr>
        <w:t xml:space="preserve"> </w:t>
      </w:r>
      <w:r w:rsidR="00B35943" w:rsidRPr="00D8172C">
        <w:rPr>
          <w:rFonts w:ascii="Times New Roman" w:hAnsi="Times New Roman"/>
        </w:rPr>
        <w:t>заказчик обязан уменьшить цену договора</w:t>
      </w:r>
      <w:r w:rsidRPr="00D8172C">
        <w:rPr>
          <w:rFonts w:ascii="Times New Roman" w:hAnsi="Times New Roman"/>
        </w:rPr>
        <w:t xml:space="preserve"> пропорционально количеству поставляемых товаров, объему выполняемых работ, оказываемых услуг. Цена единицы товара при сокращении потребности в поставке части такого товара должны определяться как частное от деления первоначальной цены </w:t>
      </w:r>
      <w:r w:rsidR="00B35943" w:rsidRPr="00D8172C">
        <w:rPr>
          <w:rFonts w:ascii="Times New Roman" w:hAnsi="Times New Roman"/>
        </w:rPr>
        <w:t>договора</w:t>
      </w:r>
      <w:r w:rsidRPr="00D8172C">
        <w:rPr>
          <w:rFonts w:ascii="Times New Roman" w:hAnsi="Times New Roman"/>
        </w:rPr>
        <w:t xml:space="preserve"> на предусмотренное в </w:t>
      </w:r>
      <w:r w:rsidR="00B35943" w:rsidRPr="00D8172C">
        <w:rPr>
          <w:rFonts w:ascii="Times New Roman" w:hAnsi="Times New Roman"/>
        </w:rPr>
        <w:t>договоре</w:t>
      </w:r>
      <w:r w:rsidRPr="00D8172C">
        <w:rPr>
          <w:rFonts w:ascii="Times New Roman" w:hAnsi="Times New Roman"/>
        </w:rPr>
        <w:t xml:space="preserve"> количество такого товара.</w:t>
      </w:r>
    </w:p>
    <w:p w14:paraId="6D40353E" w14:textId="77777777" w:rsidR="001B73D3" w:rsidRPr="00D8172C" w:rsidRDefault="001B73D3" w:rsidP="0085353F">
      <w:pPr>
        <w:spacing w:after="0" w:line="240" w:lineRule="auto"/>
        <w:ind w:firstLine="709"/>
        <w:jc w:val="both"/>
        <w:rPr>
          <w:rFonts w:ascii="Times New Roman" w:hAnsi="Times New Roman"/>
          <w:snapToGrid w:val="0"/>
        </w:rPr>
      </w:pPr>
    </w:p>
    <w:p w14:paraId="53476BF5" w14:textId="77777777" w:rsidR="00CB7A1B" w:rsidRPr="00D8172C" w:rsidRDefault="003356DF" w:rsidP="003356DF">
      <w:pPr>
        <w:spacing w:after="0" w:line="240" w:lineRule="auto"/>
        <w:ind w:firstLine="709"/>
        <w:jc w:val="center"/>
        <w:rPr>
          <w:rFonts w:ascii="Times New Roman" w:hAnsi="Times New Roman"/>
          <w:b/>
        </w:rPr>
      </w:pPr>
      <w:r w:rsidRPr="00D8172C">
        <w:rPr>
          <w:rFonts w:ascii="Times New Roman" w:hAnsi="Times New Roman"/>
          <w:b/>
        </w:rPr>
        <w:t>12.</w:t>
      </w:r>
      <w:r w:rsidR="00656791" w:rsidRPr="00D8172C">
        <w:rPr>
          <w:rFonts w:ascii="Times New Roman" w:hAnsi="Times New Roman"/>
          <w:b/>
        </w:rPr>
        <w:t xml:space="preserve"> </w:t>
      </w:r>
      <w:r w:rsidR="00CB7A1B" w:rsidRPr="00D8172C">
        <w:rPr>
          <w:rFonts w:ascii="Times New Roman" w:hAnsi="Times New Roman"/>
          <w:b/>
        </w:rPr>
        <w:t xml:space="preserve">Требования к участникам </w:t>
      </w:r>
      <w:r w:rsidR="00A95CE9" w:rsidRPr="00D8172C">
        <w:rPr>
          <w:rFonts w:ascii="Times New Roman" w:hAnsi="Times New Roman"/>
          <w:b/>
        </w:rPr>
        <w:t>закупки</w:t>
      </w:r>
      <w:r w:rsidR="00CB7A1B" w:rsidRPr="00D8172C">
        <w:rPr>
          <w:rFonts w:ascii="Times New Roman" w:hAnsi="Times New Roman"/>
          <w:b/>
        </w:rPr>
        <w:t>.</w:t>
      </w:r>
    </w:p>
    <w:p w14:paraId="76056726" w14:textId="77777777" w:rsidR="008A13CD" w:rsidRPr="00D8172C" w:rsidRDefault="008A13CD" w:rsidP="008A13CD">
      <w:pPr>
        <w:pStyle w:val="31"/>
        <w:tabs>
          <w:tab w:val="clear" w:pos="227"/>
          <w:tab w:val="left" w:pos="0"/>
          <w:tab w:val="left" w:pos="1139"/>
        </w:tabs>
        <w:ind w:firstLine="709"/>
        <w:rPr>
          <w:sz w:val="22"/>
          <w:szCs w:val="22"/>
        </w:rPr>
      </w:pPr>
      <w:r w:rsidRPr="00D8172C">
        <w:rPr>
          <w:sz w:val="22"/>
          <w:szCs w:val="22"/>
        </w:rPr>
        <w:t xml:space="preserve">Участник </w:t>
      </w:r>
      <w:r w:rsidR="00A95CE9" w:rsidRPr="00D8172C">
        <w:rPr>
          <w:sz w:val="22"/>
          <w:szCs w:val="22"/>
        </w:rPr>
        <w:t>закупки</w:t>
      </w:r>
      <w:r w:rsidRPr="00D8172C">
        <w:rPr>
          <w:sz w:val="22"/>
          <w:szCs w:val="22"/>
        </w:rPr>
        <w:t xml:space="preserve"> должен соответствовать обязательным требованиям, а именно:</w:t>
      </w:r>
    </w:p>
    <w:p w14:paraId="466F73EE" w14:textId="77777777" w:rsidR="00EA6225" w:rsidRPr="00D8172C" w:rsidRDefault="00EA6225" w:rsidP="00EA6225">
      <w:pPr>
        <w:spacing w:after="0" w:line="240" w:lineRule="auto"/>
        <w:ind w:firstLine="709"/>
        <w:jc w:val="both"/>
        <w:rPr>
          <w:rFonts w:ascii="Times New Roman" w:hAnsi="Times New Roman"/>
        </w:rPr>
      </w:pPr>
      <w:r w:rsidRPr="00D8172C">
        <w:rPr>
          <w:rFonts w:ascii="Times New Roman" w:hAnsi="Times New Roman"/>
        </w:rPr>
        <w:t>12.1. Соответствие участников закупки требованиям, устанавливаемым в соответствии с законодательством РФ к лицам, осуществляющим оказание услуг, являющихся предметом закупки:</w:t>
      </w:r>
    </w:p>
    <w:p w14:paraId="3CBF417D" w14:textId="77777777" w:rsidR="00EA6225" w:rsidRPr="00D8172C" w:rsidRDefault="00EA6225" w:rsidP="00EA6225">
      <w:pPr>
        <w:spacing w:after="0" w:line="240" w:lineRule="auto"/>
        <w:ind w:firstLine="709"/>
        <w:jc w:val="both"/>
        <w:rPr>
          <w:rFonts w:ascii="Times New Roman" w:hAnsi="Times New Roman"/>
        </w:rPr>
      </w:pPr>
      <w:r w:rsidRPr="00D8172C">
        <w:rPr>
          <w:rFonts w:ascii="Times New Roman" w:hAnsi="Times New Roman"/>
        </w:rPr>
        <w:t xml:space="preserve">- Строительная организация должна подтвердить членство в СРО путём предоставления копии выписки из реестра саморегулируемой организации в области </w:t>
      </w:r>
      <w:r w:rsidRPr="00D8172C">
        <w:rPr>
          <w:rFonts w:ascii="Times New Roman" w:hAnsi="Times New Roman"/>
          <w:shd w:val="clear" w:color="auto" w:fill="FFFFFF"/>
        </w:rPr>
        <w:t>строительства</w:t>
      </w:r>
      <w:r w:rsidRPr="00D8172C">
        <w:rPr>
          <w:rFonts w:ascii="Times New Roman" w:hAnsi="Times New Roman"/>
        </w:rPr>
        <w:t>, подтверждающая членство в саморегулируемой организации и допуск к соответствующим видам работ, являющихся предметом закупки.</w:t>
      </w:r>
    </w:p>
    <w:p w14:paraId="10402298" w14:textId="77777777" w:rsidR="00EA6225" w:rsidRPr="00D8172C" w:rsidRDefault="00EA6225" w:rsidP="00EA6225">
      <w:pPr>
        <w:spacing w:after="0" w:line="240" w:lineRule="auto"/>
        <w:ind w:firstLine="709"/>
        <w:jc w:val="both"/>
        <w:rPr>
          <w:rFonts w:ascii="Times New Roman" w:hAnsi="Times New Roman"/>
        </w:rPr>
      </w:pPr>
      <w:r w:rsidRPr="00D8172C">
        <w:rPr>
          <w:rFonts w:ascii="Times New Roman" w:hAnsi="Times New Roman"/>
        </w:rPr>
        <w:lastRenderedPageBreak/>
        <w:t xml:space="preserve">12.2. Непроведение ликвидации участника закупки – юридического лица и отсутствие решения арбитражного суда и признании участника закупки – юридического лица, индивидуального предпринимателя банкротом и об открытии конкурсного производства.  </w:t>
      </w:r>
    </w:p>
    <w:p w14:paraId="077BCDF4" w14:textId="77777777" w:rsidR="00EA6225" w:rsidRPr="00D8172C" w:rsidRDefault="00EA6225" w:rsidP="00EA6225">
      <w:pPr>
        <w:spacing w:after="0" w:line="240" w:lineRule="auto"/>
        <w:ind w:firstLine="709"/>
        <w:jc w:val="both"/>
        <w:rPr>
          <w:rFonts w:ascii="Times New Roman" w:hAnsi="Times New Roman"/>
        </w:rPr>
      </w:pPr>
      <w:r w:rsidRPr="00D8172C">
        <w:rPr>
          <w:rFonts w:ascii="Times New Roman" w:hAnsi="Times New Roman"/>
        </w:rPr>
        <w:t xml:space="preserve">12.3. </w:t>
      </w:r>
      <w:proofErr w:type="spellStart"/>
      <w:r w:rsidRPr="00D8172C">
        <w:rPr>
          <w:rFonts w:ascii="Times New Roman" w:hAnsi="Times New Roman"/>
        </w:rPr>
        <w:t>Неприостановление</w:t>
      </w:r>
      <w:proofErr w:type="spellEnd"/>
      <w:r w:rsidRPr="00D8172C">
        <w:rPr>
          <w:rFonts w:ascii="Times New Roman" w:hAnsi="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конкурентном отборе в электронной форме. </w:t>
      </w:r>
    </w:p>
    <w:p w14:paraId="3398CDFA" w14:textId="77777777" w:rsidR="00EA6225" w:rsidRPr="00D8172C" w:rsidRDefault="00EA6225" w:rsidP="00EA6225">
      <w:pPr>
        <w:spacing w:after="0" w:line="240" w:lineRule="auto"/>
        <w:ind w:firstLine="709"/>
        <w:jc w:val="both"/>
        <w:rPr>
          <w:rFonts w:ascii="Times New Roman" w:hAnsi="Times New Roman"/>
        </w:rPr>
      </w:pPr>
      <w:r w:rsidRPr="00D8172C">
        <w:rPr>
          <w:rFonts w:ascii="Times New Roman" w:hAnsi="Times New Roman"/>
        </w:rPr>
        <w:t>12.4.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конкурентном отборе в электронной форме не принято.</w:t>
      </w:r>
    </w:p>
    <w:p w14:paraId="0822BC7A" w14:textId="77777777" w:rsidR="00EA6225" w:rsidRPr="00D8172C" w:rsidRDefault="00EA6225" w:rsidP="00EA6225">
      <w:pPr>
        <w:spacing w:after="0" w:line="240" w:lineRule="auto"/>
        <w:ind w:firstLine="709"/>
        <w:jc w:val="both"/>
        <w:rPr>
          <w:rFonts w:ascii="Times New Roman" w:hAnsi="Times New Roman"/>
        </w:rPr>
      </w:pPr>
      <w:r w:rsidRPr="00D8172C">
        <w:rPr>
          <w:rFonts w:ascii="Times New Roman" w:hAnsi="Times New Roman"/>
        </w:rPr>
        <w:t>12.5. Отсутствие в реестре недобросовестных поставщиков сведений об участниках закупки.</w:t>
      </w:r>
    </w:p>
    <w:p w14:paraId="37A540D4" w14:textId="77777777" w:rsidR="00EA6225" w:rsidRPr="00D8172C" w:rsidRDefault="00EA6225" w:rsidP="00EA6225">
      <w:pPr>
        <w:spacing w:after="0" w:line="240" w:lineRule="auto"/>
        <w:ind w:firstLine="709"/>
        <w:jc w:val="both"/>
        <w:rPr>
          <w:rFonts w:ascii="Times New Roman" w:hAnsi="Times New Roman"/>
        </w:rPr>
      </w:pPr>
      <w:r w:rsidRPr="00D8172C">
        <w:rPr>
          <w:rFonts w:ascii="Times New Roman" w:hAnsi="Times New Roman"/>
        </w:rPr>
        <w:t>12.6. Отсутствие конфликта интересов, Отсутствие судимости за преступления в сфере экономики, Отсутствие административных правонарушений за дачу взятки.</w:t>
      </w:r>
    </w:p>
    <w:p w14:paraId="59B4DACF" w14:textId="77777777" w:rsidR="00EA6225" w:rsidRPr="00D8172C" w:rsidRDefault="00EA6225" w:rsidP="00EA6225">
      <w:pPr>
        <w:spacing w:after="0" w:line="240" w:lineRule="auto"/>
        <w:ind w:firstLine="709"/>
        <w:jc w:val="both"/>
        <w:rPr>
          <w:rFonts w:ascii="Times New Roman" w:hAnsi="Times New Roman"/>
        </w:rPr>
      </w:pPr>
      <w:r w:rsidRPr="00D8172C">
        <w:rPr>
          <w:rFonts w:ascii="Times New Roman" w:hAnsi="Times New Roman"/>
        </w:rPr>
        <w:t xml:space="preserve">12.7. Отсутствие у участника закупки признаков </w:t>
      </w:r>
      <w:proofErr w:type="spellStart"/>
      <w:r w:rsidRPr="00D8172C">
        <w:rPr>
          <w:rFonts w:ascii="Times New Roman" w:hAnsi="Times New Roman"/>
        </w:rPr>
        <w:t>аффелированности</w:t>
      </w:r>
      <w:proofErr w:type="spellEnd"/>
      <w:r w:rsidRPr="00D8172C">
        <w:rPr>
          <w:rFonts w:ascii="Times New Roman" w:hAnsi="Times New Roman"/>
        </w:rPr>
        <w:t xml:space="preserve"> в соответствии с Законом РСФСР от 22.03.1991 N 948-1 "О конкуренции и ограничении монополистической деятельности на товарных рынках".</w:t>
      </w:r>
    </w:p>
    <w:p w14:paraId="0A3B1038" w14:textId="77777777" w:rsidR="00EA6225" w:rsidRPr="00D8172C" w:rsidRDefault="00EA6225" w:rsidP="00EA6225">
      <w:pPr>
        <w:widowControl w:val="0"/>
        <w:tabs>
          <w:tab w:val="num" w:pos="0"/>
          <w:tab w:val="left" w:pos="851"/>
          <w:tab w:val="left" w:pos="993"/>
        </w:tabs>
        <w:overflowPunct w:val="0"/>
        <w:autoSpaceDE w:val="0"/>
        <w:autoSpaceDN w:val="0"/>
        <w:adjustRightInd w:val="0"/>
        <w:spacing w:after="0" w:line="240" w:lineRule="auto"/>
        <w:ind w:right="11" w:firstLine="709"/>
        <w:jc w:val="both"/>
        <w:rPr>
          <w:rFonts w:ascii="Times New Roman" w:hAnsi="Times New Roman"/>
          <w:color w:val="000000"/>
        </w:rPr>
      </w:pPr>
      <w:r w:rsidRPr="00D8172C">
        <w:rPr>
          <w:rFonts w:ascii="Times New Roman" w:hAnsi="Times New Roman"/>
          <w:color w:val="000000"/>
        </w:rPr>
        <w:t>12.8. соответствие участника указанным в документации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в том числе,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16E9DFBB" w14:textId="77777777" w:rsidR="00EA6225" w:rsidRPr="00D8172C" w:rsidRDefault="00EA6225" w:rsidP="00EA6225">
      <w:pPr>
        <w:widowControl w:val="0"/>
        <w:tabs>
          <w:tab w:val="num" w:pos="0"/>
          <w:tab w:val="left" w:pos="851"/>
          <w:tab w:val="left" w:pos="993"/>
        </w:tabs>
        <w:overflowPunct w:val="0"/>
        <w:autoSpaceDE w:val="0"/>
        <w:autoSpaceDN w:val="0"/>
        <w:adjustRightInd w:val="0"/>
        <w:spacing w:after="0" w:line="240" w:lineRule="auto"/>
        <w:ind w:right="11" w:firstLine="709"/>
        <w:jc w:val="both"/>
        <w:rPr>
          <w:rFonts w:ascii="Times New Roman" w:hAnsi="Times New Roman"/>
          <w:color w:val="000000"/>
        </w:rPr>
      </w:pPr>
      <w:bookmarkStart w:id="5" w:name="_Hlk104888071"/>
      <w:r w:rsidRPr="00D8172C">
        <w:rPr>
          <w:rFonts w:ascii="Times New Roman" w:hAnsi="Times New Roman"/>
          <w:color w:val="000000"/>
        </w:rPr>
        <w:t xml:space="preserve">12.9. </w:t>
      </w:r>
      <w:bookmarkStart w:id="6" w:name="_Hlk154158401"/>
      <w:r w:rsidRPr="00D8172C">
        <w:rPr>
          <w:rFonts w:ascii="Times New Roman" w:hAnsi="Times New Roman"/>
          <w:color w:val="000000"/>
        </w:rPr>
        <w:t xml:space="preserve">участник закупки не является </w:t>
      </w:r>
      <w:bookmarkStart w:id="7" w:name="_Hlk157682403"/>
      <w:r w:rsidRPr="00D8172C">
        <w:rPr>
          <w:rFonts w:ascii="Times New Roman" w:hAnsi="Times New Roman"/>
          <w:color w:val="000000"/>
        </w:rPr>
        <w:t>офшорной компанией</w:t>
      </w:r>
      <w:bookmarkEnd w:id="7"/>
      <w:r w:rsidRPr="00D8172C">
        <w:rPr>
          <w:rFonts w:ascii="Times New Roman" w:hAnsi="Times New Roman"/>
          <w:color w:val="000000"/>
        </w:rPr>
        <w:t>,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bookmarkEnd w:id="6"/>
    <w:p w14:paraId="2538C2EE" w14:textId="77777777" w:rsidR="00EA6225" w:rsidRPr="00D8172C" w:rsidRDefault="00EA6225" w:rsidP="00EA6225">
      <w:pPr>
        <w:widowControl w:val="0"/>
        <w:tabs>
          <w:tab w:val="num" w:pos="0"/>
          <w:tab w:val="left" w:pos="851"/>
          <w:tab w:val="left" w:pos="993"/>
        </w:tabs>
        <w:overflowPunct w:val="0"/>
        <w:autoSpaceDE w:val="0"/>
        <w:autoSpaceDN w:val="0"/>
        <w:adjustRightInd w:val="0"/>
        <w:spacing w:after="0" w:line="240" w:lineRule="auto"/>
        <w:ind w:right="11" w:firstLine="709"/>
        <w:jc w:val="both"/>
        <w:rPr>
          <w:rFonts w:ascii="Times New Roman" w:hAnsi="Times New Roman"/>
          <w:color w:val="000000"/>
        </w:rPr>
      </w:pPr>
      <w:r w:rsidRPr="00D8172C">
        <w:rPr>
          <w:rFonts w:ascii="Times New Roman" w:hAnsi="Times New Roman"/>
          <w:color w:val="000000"/>
        </w:rPr>
        <w:t xml:space="preserve">12.10. </w:t>
      </w:r>
      <w:bookmarkStart w:id="8" w:name="_Hlk154158445"/>
      <w:bookmarkStart w:id="9" w:name="_Hlk158732330"/>
      <w:r w:rsidRPr="00D8172C">
        <w:rPr>
          <w:rFonts w:ascii="Times New Roman" w:hAnsi="Times New Roman"/>
          <w:color w:val="000000"/>
        </w:rPr>
        <w:t>отсутствие у участника закупки ограничений для участия в закупках, установленных законодательством Российской Федерации</w:t>
      </w:r>
      <w:bookmarkEnd w:id="5"/>
      <w:r w:rsidRPr="00D8172C">
        <w:rPr>
          <w:rFonts w:ascii="Times New Roman" w:hAnsi="Times New Roman"/>
          <w:color w:val="000000"/>
        </w:rPr>
        <w:t>.</w:t>
      </w:r>
    </w:p>
    <w:bookmarkEnd w:id="8"/>
    <w:p w14:paraId="0D9AEE92" w14:textId="77777777" w:rsidR="00EA6225" w:rsidRPr="00D8172C" w:rsidRDefault="00EA6225" w:rsidP="00EA6225">
      <w:pPr>
        <w:widowControl w:val="0"/>
        <w:tabs>
          <w:tab w:val="num" w:pos="0"/>
          <w:tab w:val="left" w:pos="851"/>
          <w:tab w:val="left" w:pos="993"/>
        </w:tabs>
        <w:overflowPunct w:val="0"/>
        <w:autoSpaceDE w:val="0"/>
        <w:autoSpaceDN w:val="0"/>
        <w:adjustRightInd w:val="0"/>
        <w:spacing w:after="0" w:line="240" w:lineRule="auto"/>
        <w:ind w:right="11" w:firstLine="709"/>
        <w:jc w:val="both"/>
        <w:rPr>
          <w:rFonts w:ascii="Times New Roman" w:hAnsi="Times New Roman"/>
          <w:color w:val="000000"/>
        </w:rPr>
      </w:pPr>
      <w:r w:rsidRPr="00D8172C">
        <w:rPr>
          <w:rFonts w:ascii="Times New Roman" w:hAnsi="Times New Roman"/>
          <w:color w:val="000000"/>
        </w:rPr>
        <w:t xml:space="preserve">12.11. участник закупки не является иностранным агентом в соответствии с </w:t>
      </w:r>
      <w:bookmarkStart w:id="10" w:name="_Hlk139305968"/>
      <w:r w:rsidRPr="00D8172C">
        <w:rPr>
          <w:rFonts w:ascii="Times New Roman" w:hAnsi="Times New Roman"/>
          <w:color w:val="000000"/>
        </w:rPr>
        <w:t>Федеральным законом от 14 июля 2022 года N 255-ФЗ "О контроле за деятельностью лиц, находящихся под иностранным влиянием"</w:t>
      </w:r>
      <w:bookmarkEnd w:id="10"/>
      <w:r w:rsidRPr="00D8172C">
        <w:rPr>
          <w:rFonts w:ascii="Times New Roman" w:hAnsi="Times New Roman"/>
          <w:color w:val="000000"/>
        </w:rPr>
        <w:t>.</w:t>
      </w:r>
    </w:p>
    <w:p w14:paraId="0BBEFCCE" w14:textId="77777777" w:rsidR="00EA6225" w:rsidRPr="00D8172C" w:rsidRDefault="00EA6225" w:rsidP="00EA6225">
      <w:pPr>
        <w:spacing w:after="0" w:line="240" w:lineRule="auto"/>
        <w:ind w:firstLine="709"/>
        <w:jc w:val="both"/>
        <w:rPr>
          <w:rFonts w:ascii="Times New Roman" w:hAnsi="Times New Roman"/>
        </w:rPr>
      </w:pPr>
      <w:r w:rsidRPr="00D8172C">
        <w:rPr>
          <w:rFonts w:ascii="Times New Roman" w:hAnsi="Times New Roman"/>
        </w:rPr>
        <w:t>12.12. Участник не должен являться лицом, в отношении которого введены специальные экономические меры.</w:t>
      </w:r>
    </w:p>
    <w:bookmarkEnd w:id="9"/>
    <w:p w14:paraId="38F5334B" w14:textId="77777777" w:rsidR="00EA6225" w:rsidRPr="00D8172C" w:rsidRDefault="00EA6225" w:rsidP="00EA6225">
      <w:pPr>
        <w:spacing w:after="0" w:line="240" w:lineRule="auto"/>
        <w:ind w:firstLine="709"/>
        <w:jc w:val="both"/>
        <w:rPr>
          <w:rFonts w:ascii="Times New Roman" w:hAnsi="Times New Roman"/>
        </w:rPr>
      </w:pPr>
      <w:r w:rsidRPr="00D8172C">
        <w:rPr>
          <w:rFonts w:ascii="Times New Roman" w:hAnsi="Times New Roman"/>
        </w:rPr>
        <w:t>12.13. Отсутствие претензий к участнику закупки со стороны Заказчика о неисполнении или недобросовестном исполнении принятых на себя обязательств по поставке товара, оказанию услуг, выполнению работ, включая неисполнение или ненадлежащее исполнение ранее заключенных договоров.</w:t>
      </w:r>
    </w:p>
    <w:p w14:paraId="31BD9086" w14:textId="77777777" w:rsidR="00EA6225" w:rsidRPr="00D8172C" w:rsidRDefault="00EA6225" w:rsidP="00EA6225">
      <w:pPr>
        <w:spacing w:after="0" w:line="240" w:lineRule="auto"/>
        <w:ind w:firstLine="709"/>
        <w:jc w:val="both"/>
        <w:rPr>
          <w:rFonts w:ascii="Times New Roman" w:hAnsi="Times New Roman"/>
        </w:rPr>
      </w:pPr>
      <w:r w:rsidRPr="00D8172C">
        <w:rPr>
          <w:rFonts w:ascii="Times New Roman" w:hAnsi="Times New Roman"/>
        </w:rPr>
        <w:t xml:space="preserve">12.14. В качестве подтверждения участника закупки требованиям, установленным п. </w:t>
      </w:r>
      <w:r w:rsidRPr="00D8172C">
        <w:rPr>
          <w:rFonts w:ascii="Times New Roman" w:hAnsi="Times New Roman"/>
          <w:color w:val="000000"/>
        </w:rPr>
        <w:t xml:space="preserve">12.2-12.12 </w:t>
      </w:r>
      <w:r w:rsidRPr="00D8172C">
        <w:rPr>
          <w:rFonts w:ascii="Times New Roman" w:hAnsi="Times New Roman"/>
        </w:rPr>
        <w:t xml:space="preserve">в состав заявки на участие в конкурентной закупке должна быть включена декларация участника о подтверждении соответствия заявленным требованиям. Форма декларации прилагается в документации о проведении закупки.  </w:t>
      </w:r>
    </w:p>
    <w:p w14:paraId="7CE61FD1" w14:textId="77777777" w:rsidR="00310476" w:rsidRPr="00D8172C" w:rsidRDefault="00310476" w:rsidP="00C45E2D">
      <w:pPr>
        <w:spacing w:after="0" w:line="240" w:lineRule="auto"/>
        <w:ind w:firstLine="709"/>
        <w:jc w:val="both"/>
        <w:rPr>
          <w:rFonts w:ascii="Times New Roman" w:hAnsi="Times New Roman"/>
        </w:rPr>
      </w:pPr>
    </w:p>
    <w:p w14:paraId="0C1B4FED" w14:textId="77777777" w:rsidR="00B7126A" w:rsidRPr="00D8172C" w:rsidRDefault="00B7126A" w:rsidP="00B7126A">
      <w:pPr>
        <w:spacing w:after="0" w:line="240" w:lineRule="auto"/>
        <w:ind w:firstLine="709"/>
        <w:jc w:val="center"/>
        <w:rPr>
          <w:rFonts w:ascii="Times New Roman" w:hAnsi="Times New Roman"/>
          <w:b/>
        </w:rPr>
      </w:pPr>
      <w:r w:rsidRPr="00D8172C">
        <w:rPr>
          <w:rFonts w:ascii="Times New Roman" w:hAnsi="Times New Roman"/>
          <w:b/>
        </w:rPr>
        <w:t xml:space="preserve">13. </w:t>
      </w:r>
      <w:r w:rsidR="009E7D68" w:rsidRPr="00D8172C">
        <w:rPr>
          <w:rFonts w:ascii="Times New Roman" w:hAnsi="Times New Roman"/>
          <w:b/>
        </w:rPr>
        <w:t xml:space="preserve">Документация о </w:t>
      </w:r>
      <w:r w:rsidR="00CF0501" w:rsidRPr="00D8172C">
        <w:rPr>
          <w:rFonts w:ascii="Times New Roman" w:hAnsi="Times New Roman"/>
          <w:b/>
        </w:rPr>
        <w:t xml:space="preserve">проведении </w:t>
      </w:r>
      <w:r w:rsidR="0034337E" w:rsidRPr="00D8172C">
        <w:rPr>
          <w:rFonts w:ascii="Times New Roman" w:hAnsi="Times New Roman"/>
          <w:b/>
        </w:rPr>
        <w:t xml:space="preserve">конкурентного отбора в электронной форме </w:t>
      </w:r>
    </w:p>
    <w:p w14:paraId="0ED5E9AD" w14:textId="77777777" w:rsidR="00DE5576" w:rsidRPr="00D8172C" w:rsidRDefault="00DE5576" w:rsidP="00DE5576">
      <w:pPr>
        <w:spacing w:after="0" w:line="240" w:lineRule="auto"/>
        <w:ind w:firstLine="720"/>
        <w:jc w:val="both"/>
        <w:rPr>
          <w:rFonts w:ascii="Times New Roman" w:hAnsi="Times New Roman"/>
        </w:rPr>
      </w:pPr>
      <w:r w:rsidRPr="00D8172C">
        <w:rPr>
          <w:rFonts w:ascii="Times New Roman" w:hAnsi="Times New Roman"/>
        </w:rPr>
        <w:t xml:space="preserve">13.1. </w:t>
      </w:r>
      <w:r w:rsidR="009E7D68" w:rsidRPr="00D8172C">
        <w:rPr>
          <w:rFonts w:ascii="Times New Roman" w:hAnsi="Times New Roman"/>
        </w:rPr>
        <w:t xml:space="preserve">Документация </w:t>
      </w:r>
      <w:r w:rsidRPr="00D8172C">
        <w:rPr>
          <w:rFonts w:ascii="Times New Roman" w:hAnsi="Times New Roman"/>
        </w:rPr>
        <w:t xml:space="preserve">включает перечисленные ниже документы, а также изменения и дополнения, вносимые в документацию в порядке, предусмотренном документацией. </w:t>
      </w:r>
    </w:p>
    <w:p w14:paraId="3F725CA0" w14:textId="77777777" w:rsidR="00DE5576" w:rsidRPr="00D8172C" w:rsidRDefault="00DE5576" w:rsidP="00DE5576">
      <w:pPr>
        <w:spacing w:after="0" w:line="240" w:lineRule="auto"/>
        <w:ind w:firstLine="720"/>
        <w:jc w:val="both"/>
        <w:rPr>
          <w:rFonts w:ascii="Times New Roman" w:hAnsi="Times New Roman"/>
        </w:rPr>
      </w:pPr>
      <w:r w:rsidRPr="00D8172C">
        <w:rPr>
          <w:rFonts w:ascii="Times New Roman" w:hAnsi="Times New Roman"/>
        </w:rPr>
        <w:t>13.2.</w:t>
      </w:r>
      <w:r w:rsidRPr="00D8172C">
        <w:rPr>
          <w:rFonts w:ascii="Times New Roman" w:hAnsi="Times New Roman"/>
          <w:lang w:val="en-US"/>
        </w:rPr>
        <w:t> </w:t>
      </w:r>
      <w:r w:rsidRPr="00D8172C">
        <w:rPr>
          <w:rFonts w:ascii="Times New Roman" w:hAnsi="Times New Roman"/>
        </w:rPr>
        <w:t xml:space="preserve">Состав </w:t>
      </w:r>
      <w:r w:rsidR="009E7D68" w:rsidRPr="00D8172C">
        <w:rPr>
          <w:rFonts w:ascii="Times New Roman" w:hAnsi="Times New Roman"/>
        </w:rPr>
        <w:t xml:space="preserve">документации о </w:t>
      </w:r>
      <w:r w:rsidR="00CF0501" w:rsidRPr="00D8172C">
        <w:rPr>
          <w:rFonts w:ascii="Times New Roman" w:hAnsi="Times New Roman"/>
        </w:rPr>
        <w:t xml:space="preserve">проведении </w:t>
      </w:r>
      <w:r w:rsidR="0034337E" w:rsidRPr="00D8172C">
        <w:rPr>
          <w:rFonts w:ascii="Times New Roman" w:hAnsi="Times New Roman"/>
        </w:rPr>
        <w:t>конкурентного отбора в электронной форме</w:t>
      </w:r>
      <w:r w:rsidRPr="00D8172C">
        <w:rPr>
          <w:rFonts w:ascii="Times New Roman" w:hAnsi="Times New Roman"/>
        </w:rPr>
        <w:t>:</w:t>
      </w:r>
    </w:p>
    <w:p w14:paraId="21584A9B" w14:textId="77777777" w:rsidR="00DE5576" w:rsidRPr="00D8172C" w:rsidRDefault="00DE5576" w:rsidP="00DE5576">
      <w:pPr>
        <w:spacing w:after="0" w:line="240" w:lineRule="auto"/>
        <w:ind w:firstLine="720"/>
        <w:jc w:val="both"/>
        <w:rPr>
          <w:rFonts w:ascii="Times New Roman" w:hAnsi="Times New Roman"/>
        </w:rPr>
      </w:pPr>
      <w:r w:rsidRPr="00D8172C">
        <w:rPr>
          <w:rFonts w:ascii="Times New Roman" w:hAnsi="Times New Roman"/>
        </w:rPr>
        <w:t xml:space="preserve">Часть </w:t>
      </w:r>
      <w:r w:rsidRPr="00D8172C">
        <w:rPr>
          <w:rFonts w:ascii="Times New Roman" w:hAnsi="Times New Roman"/>
          <w:lang w:val="en-US"/>
        </w:rPr>
        <w:t>I</w:t>
      </w:r>
      <w:r w:rsidRPr="00D8172C">
        <w:rPr>
          <w:rFonts w:ascii="Times New Roman" w:hAnsi="Times New Roman"/>
        </w:rPr>
        <w:t xml:space="preserve">. Общие условия проведения </w:t>
      </w:r>
      <w:r w:rsidR="0034337E" w:rsidRPr="00D8172C">
        <w:rPr>
          <w:rFonts w:ascii="Times New Roman" w:hAnsi="Times New Roman"/>
        </w:rPr>
        <w:t xml:space="preserve">конкурентного отбора в электронной форме </w:t>
      </w:r>
    </w:p>
    <w:p w14:paraId="5332E60A" w14:textId="77777777" w:rsidR="00DE5576" w:rsidRPr="00D8172C" w:rsidRDefault="00DE5576" w:rsidP="00DE5576">
      <w:pPr>
        <w:spacing w:after="0" w:line="240" w:lineRule="auto"/>
        <w:ind w:firstLine="720"/>
        <w:jc w:val="both"/>
        <w:rPr>
          <w:rFonts w:ascii="Times New Roman" w:hAnsi="Times New Roman"/>
        </w:rPr>
      </w:pPr>
      <w:r w:rsidRPr="00D8172C">
        <w:rPr>
          <w:rFonts w:ascii="Times New Roman" w:hAnsi="Times New Roman"/>
        </w:rPr>
        <w:lastRenderedPageBreak/>
        <w:t xml:space="preserve">Часть </w:t>
      </w:r>
      <w:r w:rsidRPr="00D8172C">
        <w:rPr>
          <w:rFonts w:ascii="Times New Roman" w:hAnsi="Times New Roman"/>
          <w:lang w:val="en-US"/>
        </w:rPr>
        <w:t>II</w:t>
      </w:r>
      <w:r w:rsidRPr="00D8172C">
        <w:rPr>
          <w:rFonts w:ascii="Times New Roman" w:hAnsi="Times New Roman"/>
        </w:rPr>
        <w:t xml:space="preserve">. Информационная карта </w:t>
      </w:r>
      <w:r w:rsidR="0034337E" w:rsidRPr="00D8172C">
        <w:rPr>
          <w:rFonts w:ascii="Times New Roman" w:hAnsi="Times New Roman"/>
        </w:rPr>
        <w:t>конкурент</w:t>
      </w:r>
      <w:r w:rsidR="001229F7" w:rsidRPr="00D8172C">
        <w:rPr>
          <w:rFonts w:ascii="Times New Roman" w:hAnsi="Times New Roman"/>
        </w:rPr>
        <w:t>ного отбора в электронной форме</w:t>
      </w:r>
    </w:p>
    <w:p w14:paraId="62AFDD48" w14:textId="77777777" w:rsidR="00DE5576" w:rsidRPr="00D8172C" w:rsidRDefault="00DE5576" w:rsidP="00DE5576">
      <w:pPr>
        <w:spacing w:after="0" w:line="240" w:lineRule="auto"/>
        <w:ind w:firstLine="720"/>
        <w:jc w:val="both"/>
        <w:rPr>
          <w:rFonts w:ascii="Times New Roman" w:hAnsi="Times New Roman"/>
        </w:rPr>
      </w:pPr>
      <w:r w:rsidRPr="00D8172C">
        <w:rPr>
          <w:rFonts w:ascii="Times New Roman" w:hAnsi="Times New Roman"/>
        </w:rPr>
        <w:t xml:space="preserve">Часть </w:t>
      </w:r>
      <w:r w:rsidRPr="00D8172C">
        <w:rPr>
          <w:rFonts w:ascii="Times New Roman" w:hAnsi="Times New Roman"/>
          <w:lang w:val="en-US"/>
        </w:rPr>
        <w:t>III</w:t>
      </w:r>
      <w:r w:rsidRPr="00D8172C">
        <w:rPr>
          <w:rFonts w:ascii="Times New Roman" w:hAnsi="Times New Roman"/>
        </w:rPr>
        <w:t>. Образцы форм и документов для заполнения участниками размещения заказа.</w:t>
      </w:r>
    </w:p>
    <w:p w14:paraId="0FC8F038" w14:textId="77777777" w:rsidR="00DE5576" w:rsidRPr="00D8172C" w:rsidRDefault="00DE5576" w:rsidP="00DE5576">
      <w:pPr>
        <w:spacing w:after="0" w:line="240" w:lineRule="auto"/>
        <w:ind w:firstLine="720"/>
        <w:jc w:val="both"/>
        <w:rPr>
          <w:rFonts w:ascii="Times New Roman" w:hAnsi="Times New Roman"/>
        </w:rPr>
      </w:pPr>
      <w:r w:rsidRPr="00D8172C">
        <w:rPr>
          <w:rFonts w:ascii="Times New Roman" w:hAnsi="Times New Roman"/>
        </w:rPr>
        <w:t xml:space="preserve">Часть </w:t>
      </w:r>
      <w:r w:rsidRPr="00D8172C">
        <w:rPr>
          <w:rFonts w:ascii="Times New Roman" w:hAnsi="Times New Roman"/>
          <w:lang w:val="en-US"/>
        </w:rPr>
        <w:t>IV</w:t>
      </w:r>
      <w:r w:rsidRPr="00D8172C">
        <w:rPr>
          <w:rFonts w:ascii="Times New Roman" w:hAnsi="Times New Roman"/>
        </w:rPr>
        <w:t xml:space="preserve">. Техническая часть </w:t>
      </w:r>
      <w:r w:rsidR="009E7D68" w:rsidRPr="00D8172C">
        <w:rPr>
          <w:rFonts w:ascii="Times New Roman" w:hAnsi="Times New Roman"/>
        </w:rPr>
        <w:t>документации</w:t>
      </w:r>
      <w:r w:rsidR="00CF0501" w:rsidRPr="00D8172C">
        <w:rPr>
          <w:rFonts w:ascii="Times New Roman" w:hAnsi="Times New Roman"/>
        </w:rPr>
        <w:t>.</w:t>
      </w:r>
      <w:r w:rsidR="009E7D68" w:rsidRPr="00D8172C">
        <w:rPr>
          <w:rFonts w:ascii="Times New Roman" w:hAnsi="Times New Roman"/>
        </w:rPr>
        <w:t xml:space="preserve"> </w:t>
      </w:r>
    </w:p>
    <w:p w14:paraId="2AB45EC0" w14:textId="77777777" w:rsidR="00DE5576" w:rsidRPr="00D8172C" w:rsidRDefault="00DE5576" w:rsidP="00DE5576">
      <w:pPr>
        <w:spacing w:after="0" w:line="240" w:lineRule="auto"/>
        <w:ind w:firstLine="720"/>
        <w:jc w:val="both"/>
        <w:rPr>
          <w:rFonts w:ascii="Times New Roman" w:hAnsi="Times New Roman"/>
        </w:rPr>
      </w:pPr>
      <w:r w:rsidRPr="00D8172C">
        <w:rPr>
          <w:rFonts w:ascii="Times New Roman" w:hAnsi="Times New Roman"/>
          <w:lang w:val="en-US"/>
        </w:rPr>
        <w:t> </w:t>
      </w:r>
      <w:r w:rsidRPr="00D8172C">
        <w:rPr>
          <w:rFonts w:ascii="Times New Roman" w:hAnsi="Times New Roman"/>
        </w:rPr>
        <w:t xml:space="preserve">Часть </w:t>
      </w:r>
      <w:r w:rsidRPr="00D8172C">
        <w:rPr>
          <w:rFonts w:ascii="Times New Roman" w:hAnsi="Times New Roman"/>
          <w:lang w:val="en-US"/>
        </w:rPr>
        <w:t>V</w:t>
      </w:r>
      <w:r w:rsidRPr="00D8172C">
        <w:rPr>
          <w:rFonts w:ascii="Times New Roman" w:hAnsi="Times New Roman"/>
        </w:rPr>
        <w:t xml:space="preserve">. Проект </w:t>
      </w:r>
      <w:r w:rsidR="00214C15" w:rsidRPr="00D8172C">
        <w:rPr>
          <w:rFonts w:ascii="Times New Roman" w:hAnsi="Times New Roman"/>
        </w:rPr>
        <w:t>договора</w:t>
      </w:r>
      <w:r w:rsidRPr="00D8172C">
        <w:rPr>
          <w:rFonts w:ascii="Times New Roman" w:hAnsi="Times New Roman"/>
        </w:rPr>
        <w:t>.</w:t>
      </w:r>
    </w:p>
    <w:p w14:paraId="64A3AD63" w14:textId="22F4F73B" w:rsidR="00DE5576" w:rsidRPr="00D8172C" w:rsidRDefault="00DE5576" w:rsidP="00DE5576">
      <w:pPr>
        <w:spacing w:after="0" w:line="240" w:lineRule="auto"/>
        <w:ind w:firstLine="709"/>
        <w:jc w:val="both"/>
        <w:rPr>
          <w:rFonts w:ascii="Times New Roman" w:hAnsi="Times New Roman"/>
        </w:rPr>
      </w:pPr>
      <w:r w:rsidRPr="00D8172C">
        <w:rPr>
          <w:rFonts w:ascii="Times New Roman" w:hAnsi="Times New Roman"/>
        </w:rPr>
        <w:t xml:space="preserve">13.3. </w:t>
      </w:r>
      <w:r w:rsidR="009E7D68" w:rsidRPr="00D8172C">
        <w:rPr>
          <w:rFonts w:ascii="Times New Roman" w:hAnsi="Times New Roman"/>
        </w:rPr>
        <w:t xml:space="preserve">Документация </w:t>
      </w:r>
      <w:r w:rsidRPr="00D8172C">
        <w:rPr>
          <w:rFonts w:ascii="Times New Roman" w:hAnsi="Times New Roman"/>
        </w:rPr>
        <w:t>размещается</w:t>
      </w:r>
      <w:r w:rsidR="007546E7" w:rsidRPr="00D8172C">
        <w:rPr>
          <w:rFonts w:ascii="Times New Roman" w:hAnsi="Times New Roman"/>
        </w:rPr>
        <w:t xml:space="preserve"> на электронной площадке </w:t>
      </w:r>
      <w:r w:rsidR="00C17FE0" w:rsidRPr="00D8172C">
        <w:rPr>
          <w:rFonts w:ascii="Times New Roman" w:hAnsi="Times New Roman"/>
        </w:rPr>
        <w:t>ЭТР (</w:t>
      </w:r>
      <w:hyperlink r:id="rId8" w:history="1">
        <w:r w:rsidR="00C17FE0" w:rsidRPr="00D8172C">
          <w:rPr>
            <w:rStyle w:val="a7"/>
            <w:rFonts w:ascii="Times New Roman" w:hAnsi="Times New Roman"/>
          </w:rPr>
          <w:t>http://www.</w:t>
        </w:r>
        <w:r w:rsidR="00C17FE0" w:rsidRPr="00D8172C">
          <w:rPr>
            <w:rStyle w:val="a7"/>
            <w:rFonts w:ascii="Times New Roman" w:hAnsi="Times New Roman"/>
            <w:lang w:val="en-US"/>
          </w:rPr>
          <w:t>torgi</w:t>
        </w:r>
        <w:r w:rsidR="00C17FE0" w:rsidRPr="00D8172C">
          <w:rPr>
            <w:rStyle w:val="a7"/>
            <w:rFonts w:ascii="Times New Roman" w:hAnsi="Times New Roman"/>
          </w:rPr>
          <w:t>82.ru</w:t>
        </w:r>
      </w:hyperlink>
      <w:r w:rsidR="00C17FE0" w:rsidRPr="00D8172C">
        <w:rPr>
          <w:rFonts w:ascii="Times New Roman" w:hAnsi="Times New Roman"/>
        </w:rPr>
        <w:t>)</w:t>
      </w:r>
      <w:r w:rsidR="00F302B9" w:rsidRPr="00D8172C">
        <w:rPr>
          <w:rFonts w:ascii="Times New Roman" w:hAnsi="Times New Roman"/>
        </w:rPr>
        <w:t xml:space="preserve"> </w:t>
      </w:r>
      <w:r w:rsidR="007546E7" w:rsidRPr="00D8172C">
        <w:rPr>
          <w:rFonts w:ascii="Times New Roman" w:hAnsi="Times New Roman"/>
        </w:rPr>
        <w:t xml:space="preserve">и </w:t>
      </w:r>
      <w:r w:rsidR="00C654B4" w:rsidRPr="00D8172C">
        <w:rPr>
          <w:rFonts w:ascii="Times New Roman" w:hAnsi="Times New Roman"/>
        </w:rPr>
        <w:t>в ЕИС</w:t>
      </w:r>
      <w:r w:rsidRPr="00D8172C">
        <w:rPr>
          <w:rFonts w:ascii="Times New Roman" w:hAnsi="Times New Roman"/>
        </w:rPr>
        <w:t xml:space="preserve"> </w:t>
      </w:r>
      <w:r w:rsidR="00C654B4" w:rsidRPr="00D8172C">
        <w:rPr>
          <w:rFonts w:ascii="Times New Roman" w:hAnsi="Times New Roman"/>
        </w:rPr>
        <w:t>(</w:t>
      </w:r>
      <w:hyperlink r:id="rId9" w:history="1">
        <w:r w:rsidRPr="00D8172C">
          <w:rPr>
            <w:rStyle w:val="a7"/>
            <w:rFonts w:ascii="Times New Roman" w:hAnsi="Times New Roman"/>
            <w:color w:val="auto"/>
            <w:lang w:val="en-US"/>
          </w:rPr>
          <w:t>www</w:t>
        </w:r>
        <w:r w:rsidRPr="00D8172C">
          <w:rPr>
            <w:rStyle w:val="a7"/>
            <w:rFonts w:ascii="Times New Roman" w:hAnsi="Times New Roman"/>
            <w:color w:val="auto"/>
          </w:rPr>
          <w:t>.</w:t>
        </w:r>
        <w:r w:rsidRPr="00D8172C">
          <w:rPr>
            <w:rStyle w:val="a7"/>
            <w:rFonts w:ascii="Times New Roman" w:hAnsi="Times New Roman"/>
            <w:color w:val="auto"/>
            <w:lang w:val="en-US"/>
          </w:rPr>
          <w:t>zakupki</w:t>
        </w:r>
        <w:r w:rsidRPr="00D8172C">
          <w:rPr>
            <w:rStyle w:val="a7"/>
            <w:rFonts w:ascii="Times New Roman" w:hAnsi="Times New Roman"/>
            <w:color w:val="auto"/>
          </w:rPr>
          <w:t>.</w:t>
        </w:r>
        <w:r w:rsidRPr="00D8172C">
          <w:rPr>
            <w:rStyle w:val="a7"/>
            <w:rFonts w:ascii="Times New Roman" w:hAnsi="Times New Roman"/>
            <w:color w:val="auto"/>
            <w:lang w:val="en-US"/>
          </w:rPr>
          <w:t>gov</w:t>
        </w:r>
        <w:r w:rsidRPr="00D8172C">
          <w:rPr>
            <w:rStyle w:val="a7"/>
            <w:rFonts w:ascii="Times New Roman" w:hAnsi="Times New Roman"/>
            <w:color w:val="auto"/>
          </w:rPr>
          <w:t>.</w:t>
        </w:r>
        <w:r w:rsidRPr="00D8172C">
          <w:rPr>
            <w:rStyle w:val="a7"/>
            <w:rFonts w:ascii="Times New Roman" w:hAnsi="Times New Roman"/>
            <w:color w:val="auto"/>
            <w:lang w:val="en-US"/>
          </w:rPr>
          <w:t>ru</w:t>
        </w:r>
      </w:hyperlink>
      <w:r w:rsidR="00C654B4" w:rsidRPr="00D8172C">
        <w:rPr>
          <w:rFonts w:ascii="Times New Roman" w:hAnsi="Times New Roman"/>
        </w:rPr>
        <w:t>)</w:t>
      </w:r>
      <w:r w:rsidRPr="00D8172C">
        <w:rPr>
          <w:rFonts w:ascii="Times New Roman" w:hAnsi="Times New Roman"/>
        </w:rPr>
        <w:t xml:space="preserve"> одновременно с размещением извещения о проведении </w:t>
      </w:r>
      <w:r w:rsidR="0034337E" w:rsidRPr="00D8172C">
        <w:rPr>
          <w:rFonts w:ascii="Times New Roman" w:hAnsi="Times New Roman"/>
        </w:rPr>
        <w:t>конкурент</w:t>
      </w:r>
      <w:r w:rsidR="00197302" w:rsidRPr="00D8172C">
        <w:rPr>
          <w:rFonts w:ascii="Times New Roman" w:hAnsi="Times New Roman"/>
        </w:rPr>
        <w:t>ного отбора в электронной форме</w:t>
      </w:r>
      <w:r w:rsidR="009E7D68" w:rsidRPr="00D8172C">
        <w:rPr>
          <w:rFonts w:ascii="Times New Roman" w:hAnsi="Times New Roman"/>
        </w:rPr>
        <w:t>.</w:t>
      </w:r>
    </w:p>
    <w:p w14:paraId="763F8D4C" w14:textId="77777777" w:rsidR="001B3417" w:rsidRPr="00D8172C" w:rsidRDefault="00214C15" w:rsidP="00DE5576">
      <w:pPr>
        <w:autoSpaceDE w:val="0"/>
        <w:autoSpaceDN w:val="0"/>
        <w:adjustRightInd w:val="0"/>
        <w:spacing w:after="0" w:line="240" w:lineRule="auto"/>
        <w:ind w:firstLine="709"/>
        <w:jc w:val="both"/>
        <w:outlineLvl w:val="1"/>
        <w:rPr>
          <w:rFonts w:ascii="Times New Roman" w:hAnsi="Times New Roman"/>
        </w:rPr>
      </w:pPr>
      <w:r w:rsidRPr="00D8172C">
        <w:rPr>
          <w:rFonts w:ascii="Times New Roman" w:hAnsi="Times New Roman"/>
        </w:rPr>
        <w:t>13.4</w:t>
      </w:r>
      <w:r w:rsidR="00DE5576" w:rsidRPr="00D8172C">
        <w:rPr>
          <w:rFonts w:ascii="Times New Roman" w:hAnsi="Times New Roman"/>
        </w:rPr>
        <w:t xml:space="preserve">. Предоставление </w:t>
      </w:r>
      <w:r w:rsidR="008D4503" w:rsidRPr="00D8172C">
        <w:rPr>
          <w:rFonts w:ascii="Times New Roman" w:hAnsi="Times New Roman"/>
        </w:rPr>
        <w:t xml:space="preserve">документации о </w:t>
      </w:r>
      <w:r w:rsidR="00F41A9D" w:rsidRPr="00D8172C">
        <w:rPr>
          <w:rFonts w:ascii="Times New Roman" w:hAnsi="Times New Roman"/>
        </w:rPr>
        <w:t>конкурентном отборе в электронной форме</w:t>
      </w:r>
      <w:r w:rsidR="001311BE" w:rsidRPr="00D8172C">
        <w:rPr>
          <w:rFonts w:ascii="Times New Roman" w:hAnsi="Times New Roman"/>
        </w:rPr>
        <w:t xml:space="preserve"> </w:t>
      </w:r>
      <w:r w:rsidR="00DE5576" w:rsidRPr="00D8172C">
        <w:rPr>
          <w:rFonts w:ascii="Times New Roman" w:hAnsi="Times New Roman"/>
        </w:rPr>
        <w:t>осуществляется без взимания платы.</w:t>
      </w:r>
    </w:p>
    <w:p w14:paraId="7F1C90BF" w14:textId="77777777" w:rsidR="00EE65DE" w:rsidRPr="00D8172C" w:rsidRDefault="00EE65DE" w:rsidP="00EE65DE">
      <w:pPr>
        <w:autoSpaceDE w:val="0"/>
        <w:autoSpaceDN w:val="0"/>
        <w:adjustRightInd w:val="0"/>
        <w:spacing w:after="0" w:line="240" w:lineRule="auto"/>
        <w:ind w:firstLine="709"/>
        <w:jc w:val="both"/>
        <w:outlineLvl w:val="1"/>
        <w:rPr>
          <w:rFonts w:ascii="Times New Roman" w:hAnsi="Times New Roman"/>
        </w:rPr>
      </w:pPr>
      <w:r w:rsidRPr="00D8172C">
        <w:rPr>
          <w:rFonts w:ascii="Times New Roman" w:hAnsi="Times New Roman"/>
        </w:rPr>
        <w:t>13.</w:t>
      </w:r>
      <w:r w:rsidR="00214C15" w:rsidRPr="00D8172C">
        <w:rPr>
          <w:rFonts w:ascii="Times New Roman" w:hAnsi="Times New Roman"/>
        </w:rPr>
        <w:t>5</w:t>
      </w:r>
      <w:r w:rsidRPr="00D8172C">
        <w:rPr>
          <w:rFonts w:ascii="Times New Roman" w:hAnsi="Times New Roman"/>
        </w:rPr>
        <w:t xml:space="preserve">. К извещению о проведении </w:t>
      </w:r>
      <w:r w:rsidR="0034337E" w:rsidRPr="00D8172C">
        <w:rPr>
          <w:rFonts w:ascii="Times New Roman" w:hAnsi="Times New Roman"/>
        </w:rPr>
        <w:t>конкурентного отбора</w:t>
      </w:r>
      <w:r w:rsidR="001229F7" w:rsidRPr="00D8172C">
        <w:rPr>
          <w:rFonts w:ascii="Times New Roman" w:hAnsi="Times New Roman"/>
        </w:rPr>
        <w:t xml:space="preserve"> в электронной форме</w:t>
      </w:r>
      <w:r w:rsidRPr="00D8172C">
        <w:rPr>
          <w:rFonts w:ascii="Times New Roman" w:hAnsi="Times New Roman"/>
        </w:rPr>
        <w:t xml:space="preserve"> и документации о проведении </w:t>
      </w:r>
      <w:r w:rsidR="0034337E" w:rsidRPr="00D8172C">
        <w:rPr>
          <w:rFonts w:ascii="Times New Roman" w:hAnsi="Times New Roman"/>
        </w:rPr>
        <w:t xml:space="preserve">конкурентного отбора в электронной форме </w:t>
      </w:r>
      <w:r w:rsidRPr="00D8172C">
        <w:rPr>
          <w:rFonts w:ascii="Times New Roman" w:hAnsi="Times New Roman"/>
        </w:rPr>
        <w:t xml:space="preserve">должен прилагаться проект договора, который заключается по результатам проведения </w:t>
      </w:r>
      <w:r w:rsidR="0034337E" w:rsidRPr="00D8172C">
        <w:rPr>
          <w:rFonts w:ascii="Times New Roman" w:hAnsi="Times New Roman"/>
        </w:rPr>
        <w:t xml:space="preserve">конкурентного отбора в электронной </w:t>
      </w:r>
      <w:r w:rsidRPr="00D8172C">
        <w:rPr>
          <w:rFonts w:ascii="Times New Roman" w:hAnsi="Times New Roman"/>
        </w:rPr>
        <w:t xml:space="preserve">и является неотъемлемой частью документации о проведении </w:t>
      </w:r>
      <w:r w:rsidR="0034337E" w:rsidRPr="00D8172C">
        <w:rPr>
          <w:rFonts w:ascii="Times New Roman" w:hAnsi="Times New Roman"/>
        </w:rPr>
        <w:t>конкурент</w:t>
      </w:r>
      <w:r w:rsidR="001229F7" w:rsidRPr="00D8172C">
        <w:rPr>
          <w:rFonts w:ascii="Times New Roman" w:hAnsi="Times New Roman"/>
        </w:rPr>
        <w:t>ного отбора в электронной форме</w:t>
      </w:r>
      <w:r w:rsidRPr="00D8172C">
        <w:rPr>
          <w:rFonts w:ascii="Times New Roman" w:hAnsi="Times New Roman"/>
        </w:rPr>
        <w:t>.</w:t>
      </w:r>
    </w:p>
    <w:p w14:paraId="05E9DE36" w14:textId="1B55D0FD" w:rsidR="005D5A01" w:rsidRPr="00D8172C" w:rsidRDefault="005D5A01" w:rsidP="005D5A01">
      <w:pPr>
        <w:autoSpaceDE w:val="0"/>
        <w:autoSpaceDN w:val="0"/>
        <w:adjustRightInd w:val="0"/>
        <w:spacing w:after="0" w:line="240" w:lineRule="auto"/>
        <w:ind w:firstLine="709"/>
        <w:jc w:val="both"/>
        <w:outlineLvl w:val="1"/>
        <w:rPr>
          <w:rFonts w:ascii="Times New Roman" w:hAnsi="Times New Roman"/>
        </w:rPr>
      </w:pPr>
      <w:r w:rsidRPr="00D8172C">
        <w:rPr>
          <w:rFonts w:ascii="Times New Roman" w:hAnsi="Times New Roman"/>
        </w:rPr>
        <w:t>13.</w:t>
      </w:r>
      <w:r w:rsidR="00214C15" w:rsidRPr="00D8172C">
        <w:rPr>
          <w:rFonts w:ascii="Times New Roman" w:hAnsi="Times New Roman"/>
        </w:rPr>
        <w:t>6</w:t>
      </w:r>
      <w:r w:rsidRPr="00D8172C">
        <w:rPr>
          <w:rFonts w:ascii="Times New Roman" w:hAnsi="Times New Roman"/>
        </w:rPr>
        <w:t xml:space="preserve">. В любое время до дня окончания срока подачи заявок на участие в </w:t>
      </w:r>
      <w:r w:rsidR="00F41A9D" w:rsidRPr="00D8172C">
        <w:rPr>
          <w:rFonts w:ascii="Times New Roman" w:hAnsi="Times New Roman"/>
        </w:rPr>
        <w:t>конкурентном отборе в электронной форме</w:t>
      </w:r>
      <w:r w:rsidRPr="00D8172C">
        <w:rPr>
          <w:rFonts w:ascii="Times New Roman" w:hAnsi="Times New Roman"/>
        </w:rPr>
        <w:t xml:space="preserve"> заказчик вправе внести изменения в документацию о проведении </w:t>
      </w:r>
      <w:r w:rsidR="0034337E" w:rsidRPr="00D8172C">
        <w:rPr>
          <w:rFonts w:ascii="Times New Roman" w:hAnsi="Times New Roman"/>
        </w:rPr>
        <w:t>конкурент</w:t>
      </w:r>
      <w:r w:rsidR="001229F7" w:rsidRPr="00D8172C">
        <w:rPr>
          <w:rFonts w:ascii="Times New Roman" w:hAnsi="Times New Roman"/>
        </w:rPr>
        <w:t>ного отбора в электронной форме</w:t>
      </w:r>
      <w:r w:rsidRPr="00D8172C">
        <w:rPr>
          <w:rFonts w:ascii="Times New Roman" w:hAnsi="Times New Roman"/>
        </w:rPr>
        <w:t xml:space="preserve">. В течение трех дней со дня принятия решения о внесении изменений в документацию о проведении </w:t>
      </w:r>
      <w:r w:rsidR="0034337E" w:rsidRPr="00D8172C">
        <w:rPr>
          <w:rFonts w:ascii="Times New Roman" w:hAnsi="Times New Roman"/>
        </w:rPr>
        <w:t xml:space="preserve">конкурентного отбора в электронной форме </w:t>
      </w:r>
      <w:r w:rsidRPr="00D8172C">
        <w:rPr>
          <w:rFonts w:ascii="Times New Roman" w:hAnsi="Times New Roman"/>
        </w:rPr>
        <w:t xml:space="preserve">такие изменения размещаются </w:t>
      </w:r>
      <w:r w:rsidR="00526CF0" w:rsidRPr="00D8172C">
        <w:rPr>
          <w:rFonts w:ascii="Times New Roman" w:hAnsi="Times New Roman"/>
        </w:rPr>
        <w:t xml:space="preserve">на электронной площадке </w:t>
      </w:r>
      <w:r w:rsidR="00C17FE0" w:rsidRPr="00D8172C">
        <w:rPr>
          <w:rFonts w:ascii="Times New Roman" w:hAnsi="Times New Roman"/>
        </w:rPr>
        <w:t>ЭТР (</w:t>
      </w:r>
      <w:hyperlink r:id="rId10" w:history="1">
        <w:r w:rsidR="00C17FE0" w:rsidRPr="00D8172C">
          <w:rPr>
            <w:rStyle w:val="a7"/>
            <w:rFonts w:ascii="Times New Roman" w:hAnsi="Times New Roman"/>
          </w:rPr>
          <w:t>http://www.</w:t>
        </w:r>
        <w:proofErr w:type="spellStart"/>
        <w:r w:rsidR="00C17FE0" w:rsidRPr="00D8172C">
          <w:rPr>
            <w:rStyle w:val="a7"/>
            <w:rFonts w:ascii="Times New Roman" w:hAnsi="Times New Roman"/>
            <w:lang w:val="en-US"/>
          </w:rPr>
          <w:t>torgi</w:t>
        </w:r>
        <w:proofErr w:type="spellEnd"/>
        <w:r w:rsidR="00C17FE0" w:rsidRPr="00D8172C">
          <w:rPr>
            <w:rStyle w:val="a7"/>
            <w:rFonts w:ascii="Times New Roman" w:hAnsi="Times New Roman"/>
          </w:rPr>
          <w:t>82.ru</w:t>
        </w:r>
      </w:hyperlink>
      <w:r w:rsidR="00C17FE0" w:rsidRPr="00D8172C">
        <w:rPr>
          <w:rFonts w:ascii="Times New Roman" w:hAnsi="Times New Roman"/>
        </w:rPr>
        <w:t>)</w:t>
      </w:r>
      <w:r w:rsidR="00F302B9" w:rsidRPr="00D8172C">
        <w:rPr>
          <w:rFonts w:ascii="Times New Roman" w:hAnsi="Times New Roman"/>
        </w:rPr>
        <w:t xml:space="preserve"> </w:t>
      </w:r>
      <w:r w:rsidR="00526CF0" w:rsidRPr="00D8172C">
        <w:rPr>
          <w:rFonts w:ascii="Times New Roman" w:hAnsi="Times New Roman"/>
        </w:rPr>
        <w:t xml:space="preserve">и </w:t>
      </w:r>
      <w:r w:rsidRPr="00D8172C">
        <w:rPr>
          <w:rFonts w:ascii="Times New Roman" w:hAnsi="Times New Roman"/>
        </w:rPr>
        <w:t xml:space="preserve">в ЕИС. </w:t>
      </w:r>
    </w:p>
    <w:p w14:paraId="77FE639A" w14:textId="15732DA8" w:rsidR="005D5A01" w:rsidRPr="00D8172C" w:rsidRDefault="005D5A01" w:rsidP="005D5A01">
      <w:pPr>
        <w:autoSpaceDE w:val="0"/>
        <w:autoSpaceDN w:val="0"/>
        <w:adjustRightInd w:val="0"/>
        <w:spacing w:after="0" w:line="240" w:lineRule="auto"/>
        <w:ind w:firstLine="709"/>
        <w:jc w:val="both"/>
        <w:outlineLvl w:val="1"/>
        <w:rPr>
          <w:rFonts w:ascii="Times New Roman" w:hAnsi="Times New Roman"/>
        </w:rPr>
      </w:pPr>
      <w:r w:rsidRPr="00D8172C">
        <w:rPr>
          <w:rFonts w:ascii="Times New Roman" w:hAnsi="Times New Roman"/>
        </w:rPr>
        <w:t>13.</w:t>
      </w:r>
      <w:r w:rsidR="00214C15" w:rsidRPr="00D8172C">
        <w:rPr>
          <w:rFonts w:ascii="Times New Roman" w:hAnsi="Times New Roman"/>
        </w:rPr>
        <w:t>7</w:t>
      </w:r>
      <w:r w:rsidRPr="00D8172C">
        <w:rPr>
          <w:rFonts w:ascii="Times New Roman" w:hAnsi="Times New Roman"/>
        </w:rPr>
        <w:t xml:space="preserve">. В случае если изменения в документацию о проведении </w:t>
      </w:r>
      <w:r w:rsidR="0034337E" w:rsidRPr="00D8172C">
        <w:rPr>
          <w:rFonts w:ascii="Times New Roman" w:hAnsi="Times New Roman"/>
        </w:rPr>
        <w:t xml:space="preserve">конкурентного в электронной форме </w:t>
      </w:r>
      <w:r w:rsidRPr="00D8172C">
        <w:rPr>
          <w:rFonts w:ascii="Times New Roman" w:hAnsi="Times New Roman"/>
        </w:rPr>
        <w:t xml:space="preserve"> внесены позднее чем за один день до даты окончания подачи заявок на участие в </w:t>
      </w:r>
      <w:r w:rsidR="00F41A9D" w:rsidRPr="00D8172C">
        <w:rPr>
          <w:rFonts w:ascii="Times New Roman" w:hAnsi="Times New Roman"/>
        </w:rPr>
        <w:t>конкурентном отборе в электронной форме</w:t>
      </w:r>
      <w:r w:rsidRPr="00D8172C">
        <w:rPr>
          <w:rFonts w:ascii="Times New Roman" w:hAnsi="Times New Roman"/>
        </w:rPr>
        <w:t xml:space="preserve">, срок подачи заявок на участие в </w:t>
      </w:r>
      <w:r w:rsidR="00F41A9D" w:rsidRPr="00D8172C">
        <w:rPr>
          <w:rFonts w:ascii="Times New Roman" w:hAnsi="Times New Roman"/>
        </w:rPr>
        <w:t>конкурентном отборе в электронной форме</w:t>
      </w:r>
      <w:r w:rsidRPr="00D8172C">
        <w:rPr>
          <w:rFonts w:ascii="Times New Roman" w:hAnsi="Times New Roman"/>
        </w:rPr>
        <w:t xml:space="preserve"> продлевается так, чтобы со дня размещения</w:t>
      </w:r>
      <w:r w:rsidR="00526CF0" w:rsidRPr="00D8172C">
        <w:rPr>
          <w:rFonts w:ascii="Times New Roman" w:hAnsi="Times New Roman"/>
        </w:rPr>
        <w:t xml:space="preserve"> на электронной площадке </w:t>
      </w:r>
      <w:r w:rsidR="00C17FE0" w:rsidRPr="00D8172C">
        <w:rPr>
          <w:rFonts w:ascii="Times New Roman" w:hAnsi="Times New Roman"/>
        </w:rPr>
        <w:t>ЭТР (</w:t>
      </w:r>
      <w:hyperlink r:id="rId11" w:history="1">
        <w:r w:rsidR="00C17FE0" w:rsidRPr="00D8172C">
          <w:rPr>
            <w:rStyle w:val="a7"/>
            <w:rFonts w:ascii="Times New Roman" w:hAnsi="Times New Roman"/>
          </w:rPr>
          <w:t>http://www.</w:t>
        </w:r>
        <w:proofErr w:type="spellStart"/>
        <w:r w:rsidR="00C17FE0" w:rsidRPr="00D8172C">
          <w:rPr>
            <w:rStyle w:val="a7"/>
            <w:rFonts w:ascii="Times New Roman" w:hAnsi="Times New Roman"/>
            <w:lang w:val="en-US"/>
          </w:rPr>
          <w:t>torgi</w:t>
        </w:r>
        <w:proofErr w:type="spellEnd"/>
        <w:r w:rsidR="00C17FE0" w:rsidRPr="00D8172C">
          <w:rPr>
            <w:rStyle w:val="a7"/>
            <w:rFonts w:ascii="Times New Roman" w:hAnsi="Times New Roman"/>
          </w:rPr>
          <w:t>82.ru</w:t>
        </w:r>
      </w:hyperlink>
      <w:r w:rsidR="00C17FE0" w:rsidRPr="00D8172C">
        <w:rPr>
          <w:rFonts w:ascii="Times New Roman" w:hAnsi="Times New Roman"/>
        </w:rPr>
        <w:t>)</w:t>
      </w:r>
      <w:r w:rsidR="00F302B9" w:rsidRPr="00D8172C">
        <w:rPr>
          <w:rFonts w:ascii="Times New Roman" w:hAnsi="Times New Roman"/>
        </w:rPr>
        <w:t xml:space="preserve"> </w:t>
      </w:r>
      <w:r w:rsidR="00526CF0" w:rsidRPr="00D8172C">
        <w:rPr>
          <w:rFonts w:ascii="Times New Roman" w:hAnsi="Times New Roman"/>
        </w:rPr>
        <w:t>и</w:t>
      </w:r>
      <w:r w:rsidRPr="00D8172C">
        <w:rPr>
          <w:rFonts w:ascii="Times New Roman" w:hAnsi="Times New Roman"/>
        </w:rPr>
        <w:t xml:space="preserve"> в ЕИС, сведений об изменениях, внесенных в документацию о проведении </w:t>
      </w:r>
      <w:r w:rsidR="0034337E" w:rsidRPr="00D8172C">
        <w:rPr>
          <w:rFonts w:ascii="Times New Roman" w:hAnsi="Times New Roman"/>
        </w:rPr>
        <w:t xml:space="preserve">конкурентного отбора </w:t>
      </w:r>
      <w:r w:rsidR="00F41A9D" w:rsidRPr="00D8172C">
        <w:rPr>
          <w:rFonts w:ascii="Times New Roman" w:hAnsi="Times New Roman"/>
        </w:rPr>
        <w:t>в электронной форме</w:t>
      </w:r>
      <w:r w:rsidRPr="00D8172C">
        <w:rPr>
          <w:rFonts w:ascii="Times New Roman" w:hAnsi="Times New Roman"/>
        </w:rPr>
        <w:t xml:space="preserve">, до даты окончания подачи заявок на участие в </w:t>
      </w:r>
      <w:r w:rsidR="00F41A9D" w:rsidRPr="00D8172C">
        <w:rPr>
          <w:rFonts w:ascii="Times New Roman" w:hAnsi="Times New Roman"/>
        </w:rPr>
        <w:t>конкурентном отборе в электронной форме</w:t>
      </w:r>
      <w:r w:rsidRPr="00D8172C">
        <w:rPr>
          <w:rFonts w:ascii="Times New Roman" w:hAnsi="Times New Roman"/>
        </w:rPr>
        <w:t xml:space="preserve"> такой срок составлял не менее чем три рабочих дня. </w:t>
      </w:r>
    </w:p>
    <w:p w14:paraId="75400EAB" w14:textId="77777777" w:rsidR="005D5A01" w:rsidRPr="00D8172C" w:rsidRDefault="005D5A01" w:rsidP="005D5A01">
      <w:pPr>
        <w:autoSpaceDE w:val="0"/>
        <w:autoSpaceDN w:val="0"/>
        <w:adjustRightInd w:val="0"/>
        <w:spacing w:after="0" w:line="240" w:lineRule="auto"/>
        <w:ind w:firstLine="709"/>
        <w:jc w:val="both"/>
        <w:outlineLvl w:val="1"/>
        <w:rPr>
          <w:rFonts w:ascii="Times New Roman" w:hAnsi="Times New Roman"/>
        </w:rPr>
      </w:pPr>
      <w:r w:rsidRPr="00D8172C">
        <w:rPr>
          <w:rFonts w:ascii="Times New Roman" w:hAnsi="Times New Roman"/>
        </w:rPr>
        <w:t>13.</w:t>
      </w:r>
      <w:r w:rsidR="00214C15" w:rsidRPr="00D8172C">
        <w:rPr>
          <w:rFonts w:ascii="Times New Roman" w:hAnsi="Times New Roman"/>
        </w:rPr>
        <w:t>8</w:t>
      </w:r>
      <w:r w:rsidRPr="00D8172C">
        <w:rPr>
          <w:rFonts w:ascii="Times New Roman" w:hAnsi="Times New Roman"/>
        </w:rPr>
        <w:t xml:space="preserve">. Разъяснение положений документации о проведении </w:t>
      </w:r>
      <w:r w:rsidR="0034337E" w:rsidRPr="00D8172C">
        <w:rPr>
          <w:rFonts w:ascii="Times New Roman" w:hAnsi="Times New Roman"/>
        </w:rPr>
        <w:t>конкурент</w:t>
      </w:r>
      <w:r w:rsidR="001229F7" w:rsidRPr="00D8172C">
        <w:rPr>
          <w:rFonts w:ascii="Times New Roman" w:hAnsi="Times New Roman"/>
        </w:rPr>
        <w:t>ного отбора в электронной форме</w:t>
      </w:r>
      <w:r w:rsidR="009446F4" w:rsidRPr="00D8172C">
        <w:rPr>
          <w:rFonts w:ascii="Times New Roman" w:hAnsi="Times New Roman"/>
        </w:rPr>
        <w:t>:</w:t>
      </w:r>
    </w:p>
    <w:p w14:paraId="357F9C8D" w14:textId="47805628" w:rsidR="005D5A01" w:rsidRPr="00D8172C" w:rsidRDefault="005D5A01" w:rsidP="005D5A01">
      <w:pPr>
        <w:autoSpaceDE w:val="0"/>
        <w:autoSpaceDN w:val="0"/>
        <w:adjustRightInd w:val="0"/>
        <w:spacing w:after="0" w:line="240" w:lineRule="auto"/>
        <w:ind w:firstLine="709"/>
        <w:jc w:val="both"/>
        <w:outlineLvl w:val="1"/>
        <w:rPr>
          <w:rFonts w:ascii="Times New Roman" w:hAnsi="Times New Roman"/>
        </w:rPr>
      </w:pPr>
      <w:r w:rsidRPr="00D8172C">
        <w:rPr>
          <w:rFonts w:ascii="Times New Roman" w:hAnsi="Times New Roman"/>
        </w:rPr>
        <w:t xml:space="preserve">Любой участник вправе направить заказчику запрос на разъяснение положений документации о проведении </w:t>
      </w:r>
      <w:r w:rsidR="0034337E" w:rsidRPr="00D8172C">
        <w:rPr>
          <w:rFonts w:ascii="Times New Roman" w:hAnsi="Times New Roman"/>
        </w:rPr>
        <w:t xml:space="preserve">конкурентного отбора в электронной форме </w:t>
      </w:r>
      <w:r w:rsidRPr="00D8172C">
        <w:rPr>
          <w:rFonts w:ascii="Times New Roman" w:hAnsi="Times New Roman"/>
        </w:rPr>
        <w:t xml:space="preserve">в срок не позднее чем за три рабочих дня до даты окончания подачи заявок на участие в </w:t>
      </w:r>
      <w:r w:rsidR="00F41A9D" w:rsidRPr="00D8172C">
        <w:rPr>
          <w:rFonts w:ascii="Times New Roman" w:hAnsi="Times New Roman"/>
        </w:rPr>
        <w:t>конкурентном отборе в электронной форме</w:t>
      </w:r>
      <w:r w:rsidRPr="00D8172C">
        <w:rPr>
          <w:rFonts w:ascii="Times New Roman" w:hAnsi="Times New Roman"/>
        </w:rPr>
        <w:t xml:space="preserve">. Заказчик направляет разъяснения положений документации о проведении </w:t>
      </w:r>
      <w:r w:rsidR="0034337E" w:rsidRPr="00D8172C">
        <w:rPr>
          <w:rFonts w:ascii="Times New Roman" w:hAnsi="Times New Roman"/>
        </w:rPr>
        <w:t>конкурент</w:t>
      </w:r>
      <w:r w:rsidR="001229F7" w:rsidRPr="00D8172C">
        <w:rPr>
          <w:rFonts w:ascii="Times New Roman" w:hAnsi="Times New Roman"/>
        </w:rPr>
        <w:t xml:space="preserve">ного отбора в электронной форме </w:t>
      </w:r>
      <w:r w:rsidRPr="00D8172C">
        <w:rPr>
          <w:rFonts w:ascii="Times New Roman" w:hAnsi="Times New Roman"/>
        </w:rPr>
        <w:t xml:space="preserve">участнику, направившему запрос, а также размещает </w:t>
      </w:r>
      <w:r w:rsidR="00526CF0" w:rsidRPr="00D8172C">
        <w:rPr>
          <w:rFonts w:ascii="Times New Roman" w:hAnsi="Times New Roman"/>
        </w:rPr>
        <w:t xml:space="preserve">на электронной площадке </w:t>
      </w:r>
      <w:r w:rsidR="00C17FE0" w:rsidRPr="00D8172C">
        <w:rPr>
          <w:rFonts w:ascii="Times New Roman" w:hAnsi="Times New Roman"/>
        </w:rPr>
        <w:t>ЭТР (</w:t>
      </w:r>
      <w:hyperlink r:id="rId12" w:history="1">
        <w:r w:rsidR="00C17FE0" w:rsidRPr="00D8172C">
          <w:rPr>
            <w:rStyle w:val="a7"/>
            <w:rFonts w:ascii="Times New Roman" w:hAnsi="Times New Roman"/>
          </w:rPr>
          <w:t>http://www.</w:t>
        </w:r>
        <w:proofErr w:type="spellStart"/>
        <w:r w:rsidR="00C17FE0" w:rsidRPr="00D8172C">
          <w:rPr>
            <w:rStyle w:val="a7"/>
            <w:rFonts w:ascii="Times New Roman" w:hAnsi="Times New Roman"/>
            <w:lang w:val="en-US"/>
          </w:rPr>
          <w:t>torgi</w:t>
        </w:r>
        <w:proofErr w:type="spellEnd"/>
        <w:r w:rsidR="00C17FE0" w:rsidRPr="00D8172C">
          <w:rPr>
            <w:rStyle w:val="a7"/>
            <w:rFonts w:ascii="Times New Roman" w:hAnsi="Times New Roman"/>
          </w:rPr>
          <w:t>82.ru</w:t>
        </w:r>
      </w:hyperlink>
      <w:r w:rsidR="00C17FE0" w:rsidRPr="00D8172C">
        <w:rPr>
          <w:rFonts w:ascii="Times New Roman" w:hAnsi="Times New Roman"/>
        </w:rPr>
        <w:t>)</w:t>
      </w:r>
      <w:r w:rsidR="00F302B9" w:rsidRPr="00D8172C">
        <w:rPr>
          <w:rFonts w:ascii="Times New Roman" w:hAnsi="Times New Roman"/>
        </w:rPr>
        <w:t xml:space="preserve"> </w:t>
      </w:r>
      <w:r w:rsidR="00526CF0" w:rsidRPr="00D8172C">
        <w:rPr>
          <w:rFonts w:ascii="Times New Roman" w:hAnsi="Times New Roman"/>
        </w:rPr>
        <w:t xml:space="preserve">и </w:t>
      </w:r>
      <w:r w:rsidRPr="00D8172C">
        <w:rPr>
          <w:rFonts w:ascii="Times New Roman" w:hAnsi="Times New Roman"/>
        </w:rPr>
        <w:t xml:space="preserve">в ЕИС текст такого разъяснения (без указания реквизитов участника, от которого был получен запрос на разъяснение положений документации о проведении </w:t>
      </w:r>
      <w:r w:rsidR="0034337E" w:rsidRPr="00D8172C">
        <w:rPr>
          <w:rFonts w:ascii="Times New Roman" w:hAnsi="Times New Roman"/>
        </w:rPr>
        <w:t>конкурент</w:t>
      </w:r>
      <w:r w:rsidR="001229F7" w:rsidRPr="00D8172C">
        <w:rPr>
          <w:rFonts w:ascii="Times New Roman" w:hAnsi="Times New Roman"/>
        </w:rPr>
        <w:t>ного отбора в электронной форме</w:t>
      </w:r>
      <w:r w:rsidRPr="00D8172C">
        <w:rPr>
          <w:rFonts w:ascii="Times New Roman" w:hAnsi="Times New Roman"/>
        </w:rPr>
        <w:t xml:space="preserve">).  </w:t>
      </w:r>
    </w:p>
    <w:p w14:paraId="7BA58C62" w14:textId="77777777" w:rsidR="00DE5576" w:rsidRPr="00D8172C" w:rsidRDefault="00DE5576" w:rsidP="00DE5576">
      <w:pPr>
        <w:autoSpaceDE w:val="0"/>
        <w:autoSpaceDN w:val="0"/>
        <w:adjustRightInd w:val="0"/>
        <w:spacing w:after="0" w:line="240" w:lineRule="auto"/>
        <w:ind w:firstLine="709"/>
        <w:jc w:val="both"/>
        <w:outlineLvl w:val="1"/>
        <w:rPr>
          <w:rFonts w:ascii="Times New Roman" w:hAnsi="Times New Roman"/>
          <w:b/>
        </w:rPr>
      </w:pPr>
    </w:p>
    <w:p w14:paraId="19079087" w14:textId="77777777" w:rsidR="00D40635" w:rsidRPr="00D8172C" w:rsidRDefault="00D40635" w:rsidP="001B3417">
      <w:pPr>
        <w:autoSpaceDE w:val="0"/>
        <w:autoSpaceDN w:val="0"/>
        <w:adjustRightInd w:val="0"/>
        <w:spacing w:after="0" w:line="240" w:lineRule="auto"/>
        <w:jc w:val="center"/>
        <w:outlineLvl w:val="1"/>
        <w:rPr>
          <w:rFonts w:ascii="Times New Roman" w:hAnsi="Times New Roman"/>
          <w:b/>
        </w:rPr>
      </w:pPr>
      <w:r w:rsidRPr="00D8172C">
        <w:rPr>
          <w:rFonts w:ascii="Times New Roman" w:hAnsi="Times New Roman"/>
          <w:b/>
        </w:rPr>
        <w:t>14. Формы, порядо</w:t>
      </w:r>
      <w:r w:rsidR="00D77E45" w:rsidRPr="00D8172C">
        <w:rPr>
          <w:rFonts w:ascii="Times New Roman" w:hAnsi="Times New Roman"/>
          <w:b/>
        </w:rPr>
        <w:t xml:space="preserve">к </w:t>
      </w:r>
      <w:r w:rsidRPr="00D8172C">
        <w:rPr>
          <w:rFonts w:ascii="Times New Roman" w:hAnsi="Times New Roman"/>
          <w:b/>
        </w:rPr>
        <w:t xml:space="preserve">предоставления участникам </w:t>
      </w:r>
      <w:r w:rsidR="00A95CE9" w:rsidRPr="00D8172C">
        <w:rPr>
          <w:rFonts w:ascii="Times New Roman" w:hAnsi="Times New Roman"/>
          <w:b/>
        </w:rPr>
        <w:t>закупки</w:t>
      </w:r>
      <w:r w:rsidRPr="00D8172C">
        <w:rPr>
          <w:rFonts w:ascii="Times New Roman" w:hAnsi="Times New Roman"/>
          <w:b/>
        </w:rPr>
        <w:t xml:space="preserve"> разъяснений положений </w:t>
      </w:r>
      <w:r w:rsidR="008D4503" w:rsidRPr="00D8172C">
        <w:rPr>
          <w:rFonts w:ascii="Times New Roman" w:hAnsi="Times New Roman"/>
          <w:b/>
        </w:rPr>
        <w:t xml:space="preserve">документации о </w:t>
      </w:r>
      <w:r w:rsidR="00F41A9D" w:rsidRPr="00D8172C">
        <w:rPr>
          <w:rFonts w:ascii="Times New Roman" w:hAnsi="Times New Roman"/>
          <w:b/>
        </w:rPr>
        <w:t>конкурентном отборе в электронной форме</w:t>
      </w:r>
    </w:p>
    <w:p w14:paraId="52404782" w14:textId="3DA56514" w:rsidR="00214C15" w:rsidRPr="00D8172C" w:rsidRDefault="00DE5576" w:rsidP="009446F4">
      <w:pPr>
        <w:autoSpaceDE w:val="0"/>
        <w:autoSpaceDN w:val="0"/>
        <w:adjustRightInd w:val="0"/>
        <w:spacing w:after="0" w:line="240" w:lineRule="auto"/>
        <w:ind w:firstLine="567"/>
        <w:jc w:val="both"/>
        <w:outlineLvl w:val="1"/>
        <w:rPr>
          <w:rFonts w:ascii="Times New Roman" w:hAnsi="Times New Roman"/>
        </w:rPr>
      </w:pPr>
      <w:r w:rsidRPr="00D8172C">
        <w:rPr>
          <w:rFonts w:ascii="Times New Roman" w:hAnsi="Times New Roman"/>
          <w:bCs/>
        </w:rPr>
        <w:t xml:space="preserve">14.1. </w:t>
      </w:r>
      <w:r w:rsidR="00214C15" w:rsidRPr="00D8172C">
        <w:rPr>
          <w:rFonts w:ascii="Times New Roman" w:hAnsi="Times New Roman"/>
        </w:rPr>
        <w:t xml:space="preserve">Любой участник вправе направить заказчику запрос на разъяснение положений документации о проведении </w:t>
      </w:r>
      <w:r w:rsidR="0034337E" w:rsidRPr="00D8172C">
        <w:rPr>
          <w:rFonts w:ascii="Times New Roman" w:hAnsi="Times New Roman"/>
        </w:rPr>
        <w:t>конкурентного отбора в электронной форме</w:t>
      </w:r>
      <w:r w:rsidR="001229F7" w:rsidRPr="00D8172C">
        <w:rPr>
          <w:rFonts w:ascii="Times New Roman" w:hAnsi="Times New Roman"/>
        </w:rPr>
        <w:t xml:space="preserve"> </w:t>
      </w:r>
      <w:r w:rsidR="00214C15" w:rsidRPr="00D8172C">
        <w:rPr>
          <w:rFonts w:ascii="Times New Roman" w:hAnsi="Times New Roman"/>
        </w:rPr>
        <w:t xml:space="preserve">в срок не позднее чем за три рабочих дня до даты окончания подачи заявок на участие в </w:t>
      </w:r>
      <w:r w:rsidR="00F41A9D" w:rsidRPr="00D8172C">
        <w:rPr>
          <w:rFonts w:ascii="Times New Roman" w:hAnsi="Times New Roman"/>
        </w:rPr>
        <w:t>конкурентном отборе в электронной форме</w:t>
      </w:r>
      <w:r w:rsidR="00214C15" w:rsidRPr="00D8172C">
        <w:rPr>
          <w:rFonts w:ascii="Times New Roman" w:hAnsi="Times New Roman"/>
        </w:rPr>
        <w:t>.</w:t>
      </w:r>
      <w:r w:rsidR="00526CF0" w:rsidRPr="00D8172C">
        <w:rPr>
          <w:rFonts w:ascii="Times New Roman" w:hAnsi="Times New Roman"/>
        </w:rPr>
        <w:t xml:space="preserve"> Запрос разъяснений направляется на электронную площадку </w:t>
      </w:r>
      <w:r w:rsidR="00C17FE0" w:rsidRPr="00D8172C">
        <w:rPr>
          <w:rFonts w:ascii="Times New Roman" w:hAnsi="Times New Roman"/>
        </w:rPr>
        <w:t>ЭТР (</w:t>
      </w:r>
      <w:hyperlink r:id="rId13" w:history="1">
        <w:r w:rsidR="00C17FE0" w:rsidRPr="00D8172C">
          <w:rPr>
            <w:rStyle w:val="a7"/>
            <w:rFonts w:ascii="Times New Roman" w:hAnsi="Times New Roman"/>
          </w:rPr>
          <w:t>http://www.</w:t>
        </w:r>
        <w:proofErr w:type="spellStart"/>
        <w:r w:rsidR="00C17FE0" w:rsidRPr="00D8172C">
          <w:rPr>
            <w:rStyle w:val="a7"/>
            <w:rFonts w:ascii="Times New Roman" w:hAnsi="Times New Roman"/>
            <w:lang w:val="en-US"/>
          </w:rPr>
          <w:t>torgi</w:t>
        </w:r>
        <w:proofErr w:type="spellEnd"/>
        <w:r w:rsidR="00C17FE0" w:rsidRPr="00D8172C">
          <w:rPr>
            <w:rStyle w:val="a7"/>
            <w:rFonts w:ascii="Times New Roman" w:hAnsi="Times New Roman"/>
          </w:rPr>
          <w:t>82.ru</w:t>
        </w:r>
      </w:hyperlink>
      <w:r w:rsidR="00C17FE0" w:rsidRPr="00D8172C">
        <w:rPr>
          <w:rFonts w:ascii="Times New Roman" w:hAnsi="Times New Roman"/>
        </w:rPr>
        <w:t>)</w:t>
      </w:r>
      <w:r w:rsidR="00526CF0" w:rsidRPr="00D8172C">
        <w:rPr>
          <w:rFonts w:ascii="Times New Roman" w:hAnsi="Times New Roman"/>
        </w:rPr>
        <w:t>.</w:t>
      </w:r>
    </w:p>
    <w:p w14:paraId="07043679" w14:textId="4884BB95" w:rsidR="00DE5576" w:rsidRPr="00D8172C" w:rsidRDefault="00DE5576" w:rsidP="00DE5576">
      <w:pPr>
        <w:autoSpaceDE w:val="0"/>
        <w:autoSpaceDN w:val="0"/>
        <w:adjustRightInd w:val="0"/>
        <w:spacing w:after="0" w:line="240" w:lineRule="auto"/>
        <w:ind w:firstLine="540"/>
        <w:jc w:val="both"/>
        <w:outlineLvl w:val="1"/>
        <w:rPr>
          <w:rFonts w:ascii="Times New Roman" w:hAnsi="Times New Roman"/>
          <w:bCs/>
        </w:rPr>
      </w:pPr>
      <w:r w:rsidRPr="00D8172C">
        <w:rPr>
          <w:rFonts w:ascii="Times New Roman" w:hAnsi="Times New Roman"/>
          <w:bCs/>
        </w:rPr>
        <w:t xml:space="preserve">14.2. </w:t>
      </w:r>
      <w:r w:rsidR="00214C15" w:rsidRPr="00D8172C">
        <w:rPr>
          <w:rFonts w:ascii="Times New Roman" w:hAnsi="Times New Roman"/>
        </w:rPr>
        <w:t xml:space="preserve">Заказчик направляет разъяснения положений документации о проведении </w:t>
      </w:r>
      <w:r w:rsidR="0034337E" w:rsidRPr="00D8172C">
        <w:rPr>
          <w:rFonts w:ascii="Times New Roman" w:hAnsi="Times New Roman"/>
        </w:rPr>
        <w:t xml:space="preserve">конкурентного отбора в электронной форме </w:t>
      </w:r>
      <w:r w:rsidR="00214C15" w:rsidRPr="00D8172C">
        <w:rPr>
          <w:rFonts w:ascii="Times New Roman" w:hAnsi="Times New Roman"/>
        </w:rPr>
        <w:t xml:space="preserve">участнику, направившему запрос, а также размещает </w:t>
      </w:r>
      <w:r w:rsidR="00526CF0" w:rsidRPr="00D8172C">
        <w:rPr>
          <w:rFonts w:ascii="Times New Roman" w:hAnsi="Times New Roman"/>
        </w:rPr>
        <w:t xml:space="preserve">на электронной площадке </w:t>
      </w:r>
      <w:r w:rsidR="00C17FE0" w:rsidRPr="00D8172C">
        <w:rPr>
          <w:rFonts w:ascii="Times New Roman" w:hAnsi="Times New Roman"/>
        </w:rPr>
        <w:t>ЭТР (</w:t>
      </w:r>
      <w:hyperlink r:id="rId14" w:history="1">
        <w:r w:rsidR="00C17FE0" w:rsidRPr="00D8172C">
          <w:rPr>
            <w:rStyle w:val="a7"/>
            <w:rFonts w:ascii="Times New Roman" w:hAnsi="Times New Roman"/>
          </w:rPr>
          <w:t>http://www.</w:t>
        </w:r>
        <w:proofErr w:type="spellStart"/>
        <w:r w:rsidR="00C17FE0" w:rsidRPr="00D8172C">
          <w:rPr>
            <w:rStyle w:val="a7"/>
            <w:rFonts w:ascii="Times New Roman" w:hAnsi="Times New Roman"/>
            <w:lang w:val="en-US"/>
          </w:rPr>
          <w:t>torgi</w:t>
        </w:r>
        <w:proofErr w:type="spellEnd"/>
        <w:r w:rsidR="00C17FE0" w:rsidRPr="00D8172C">
          <w:rPr>
            <w:rStyle w:val="a7"/>
            <w:rFonts w:ascii="Times New Roman" w:hAnsi="Times New Roman"/>
          </w:rPr>
          <w:t>82.ru</w:t>
        </w:r>
      </w:hyperlink>
      <w:r w:rsidR="00C17FE0" w:rsidRPr="00D8172C">
        <w:rPr>
          <w:rFonts w:ascii="Times New Roman" w:hAnsi="Times New Roman"/>
        </w:rPr>
        <w:t>)</w:t>
      </w:r>
      <w:r w:rsidR="00F302B9" w:rsidRPr="00D8172C">
        <w:rPr>
          <w:rFonts w:ascii="Times New Roman" w:hAnsi="Times New Roman"/>
        </w:rPr>
        <w:t xml:space="preserve"> </w:t>
      </w:r>
      <w:r w:rsidR="00526CF0" w:rsidRPr="00D8172C">
        <w:rPr>
          <w:rFonts w:ascii="Times New Roman" w:hAnsi="Times New Roman"/>
        </w:rPr>
        <w:t xml:space="preserve">и </w:t>
      </w:r>
      <w:r w:rsidR="00214C15" w:rsidRPr="00D8172C">
        <w:rPr>
          <w:rFonts w:ascii="Times New Roman" w:hAnsi="Times New Roman"/>
        </w:rPr>
        <w:t xml:space="preserve">в ЕИС текст такого разъяснения (без указания реквизитов участника, от которого был получен запрос на разъяснение положений документации о проведении </w:t>
      </w:r>
      <w:r w:rsidR="0034337E" w:rsidRPr="00D8172C">
        <w:rPr>
          <w:rFonts w:ascii="Times New Roman" w:hAnsi="Times New Roman"/>
        </w:rPr>
        <w:t>конкурентного отбора в электронной форме</w:t>
      </w:r>
      <w:r w:rsidR="00214C15" w:rsidRPr="00D8172C">
        <w:rPr>
          <w:rFonts w:ascii="Times New Roman" w:hAnsi="Times New Roman"/>
        </w:rPr>
        <w:t xml:space="preserve">).  </w:t>
      </w:r>
    </w:p>
    <w:p w14:paraId="47AA772E" w14:textId="3C0095D5" w:rsidR="00551964" w:rsidRPr="00D8172C" w:rsidRDefault="00DE5576" w:rsidP="00DE5576">
      <w:pPr>
        <w:autoSpaceDE w:val="0"/>
        <w:autoSpaceDN w:val="0"/>
        <w:adjustRightInd w:val="0"/>
        <w:spacing w:after="0" w:line="240" w:lineRule="auto"/>
        <w:ind w:firstLine="540"/>
        <w:jc w:val="both"/>
        <w:outlineLvl w:val="0"/>
        <w:rPr>
          <w:rFonts w:ascii="Times New Roman" w:hAnsi="Times New Roman"/>
        </w:rPr>
      </w:pPr>
      <w:r w:rsidRPr="00D8172C">
        <w:rPr>
          <w:rFonts w:ascii="Times New Roman" w:hAnsi="Times New Roman"/>
          <w:bCs/>
        </w:rPr>
        <w:t xml:space="preserve">14.3. Заказчик по собственной инициативе или в соответствии с запросом участника закупки вправе принять решение о внесении изменений в документацию. Изменение предмета </w:t>
      </w:r>
      <w:r w:rsidR="0034337E" w:rsidRPr="00D8172C">
        <w:rPr>
          <w:rFonts w:ascii="Times New Roman" w:hAnsi="Times New Roman"/>
          <w:bCs/>
        </w:rPr>
        <w:t xml:space="preserve">конкурентного отбора в электронной форме </w:t>
      </w:r>
      <w:r w:rsidRPr="00D8172C">
        <w:rPr>
          <w:rFonts w:ascii="Times New Roman" w:hAnsi="Times New Roman"/>
          <w:bCs/>
        </w:rPr>
        <w:t>не допускается. В течение трех дн</w:t>
      </w:r>
      <w:r w:rsidR="00B13667" w:rsidRPr="00D8172C">
        <w:rPr>
          <w:rFonts w:ascii="Times New Roman" w:hAnsi="Times New Roman"/>
          <w:bCs/>
        </w:rPr>
        <w:t>ей</w:t>
      </w:r>
      <w:r w:rsidRPr="00D8172C">
        <w:rPr>
          <w:rFonts w:ascii="Times New Roman" w:hAnsi="Times New Roman"/>
          <w:bCs/>
        </w:rPr>
        <w:t xml:space="preserve"> со дня принятия решения о внесении изменений в документацию такие изменения размещаются заказчиком</w:t>
      </w:r>
      <w:r w:rsidR="00180B23" w:rsidRPr="00D8172C">
        <w:rPr>
          <w:rFonts w:ascii="Times New Roman" w:hAnsi="Times New Roman"/>
          <w:bCs/>
        </w:rPr>
        <w:t xml:space="preserve"> </w:t>
      </w:r>
      <w:r w:rsidR="00526CF0" w:rsidRPr="00D8172C">
        <w:rPr>
          <w:rFonts w:ascii="Times New Roman" w:hAnsi="Times New Roman"/>
          <w:bCs/>
        </w:rPr>
        <w:t xml:space="preserve">на электронной площадке </w:t>
      </w:r>
      <w:r w:rsidR="00C17FE0" w:rsidRPr="00D8172C">
        <w:rPr>
          <w:rFonts w:ascii="Times New Roman" w:hAnsi="Times New Roman"/>
        </w:rPr>
        <w:t>ЭТР (</w:t>
      </w:r>
      <w:hyperlink r:id="rId15" w:history="1">
        <w:r w:rsidR="00C17FE0" w:rsidRPr="00D8172C">
          <w:rPr>
            <w:rStyle w:val="a7"/>
            <w:rFonts w:ascii="Times New Roman" w:hAnsi="Times New Roman"/>
          </w:rPr>
          <w:t>http://www.</w:t>
        </w:r>
        <w:r w:rsidR="00C17FE0" w:rsidRPr="00D8172C">
          <w:rPr>
            <w:rStyle w:val="a7"/>
            <w:rFonts w:ascii="Times New Roman" w:hAnsi="Times New Roman"/>
            <w:lang w:val="en-US"/>
          </w:rPr>
          <w:t>torgi</w:t>
        </w:r>
        <w:r w:rsidR="00C17FE0" w:rsidRPr="00D8172C">
          <w:rPr>
            <w:rStyle w:val="a7"/>
            <w:rFonts w:ascii="Times New Roman" w:hAnsi="Times New Roman"/>
          </w:rPr>
          <w:t>82.ru</w:t>
        </w:r>
      </w:hyperlink>
      <w:r w:rsidR="00C17FE0" w:rsidRPr="00D8172C">
        <w:rPr>
          <w:rFonts w:ascii="Times New Roman" w:hAnsi="Times New Roman"/>
        </w:rPr>
        <w:t>)</w:t>
      </w:r>
      <w:r w:rsidR="00F302B9" w:rsidRPr="00D8172C">
        <w:rPr>
          <w:rFonts w:ascii="Times New Roman" w:hAnsi="Times New Roman"/>
        </w:rPr>
        <w:t xml:space="preserve"> </w:t>
      </w:r>
      <w:r w:rsidR="00526CF0" w:rsidRPr="00D8172C">
        <w:rPr>
          <w:rFonts w:ascii="Times New Roman" w:hAnsi="Times New Roman"/>
          <w:bCs/>
        </w:rPr>
        <w:t xml:space="preserve">и </w:t>
      </w:r>
      <w:r w:rsidR="00180B23" w:rsidRPr="00D8172C">
        <w:rPr>
          <w:rFonts w:ascii="Times New Roman" w:hAnsi="Times New Roman"/>
          <w:bCs/>
        </w:rPr>
        <w:t>в ЕИС</w:t>
      </w:r>
      <w:r w:rsidRPr="00D8172C">
        <w:rPr>
          <w:rFonts w:ascii="Times New Roman" w:hAnsi="Times New Roman"/>
          <w:bCs/>
        </w:rPr>
        <w:t xml:space="preserve">. При этом </w:t>
      </w:r>
      <w:r w:rsidRPr="00D8172C">
        <w:rPr>
          <w:rFonts w:ascii="Times New Roman" w:hAnsi="Times New Roman"/>
        </w:rPr>
        <w:t xml:space="preserve">в случае, </w:t>
      </w:r>
      <w:r w:rsidR="00551964" w:rsidRPr="00D8172C">
        <w:rPr>
          <w:rFonts w:ascii="Times New Roman" w:hAnsi="Times New Roman"/>
        </w:rPr>
        <w:t xml:space="preserve">если изменения в извещение о проведении </w:t>
      </w:r>
      <w:r w:rsidR="0034337E" w:rsidRPr="00D8172C">
        <w:rPr>
          <w:rFonts w:ascii="Times New Roman" w:hAnsi="Times New Roman"/>
        </w:rPr>
        <w:t xml:space="preserve">конкурентного отбора в электронной форме </w:t>
      </w:r>
      <w:r w:rsidR="00551964" w:rsidRPr="00D8172C">
        <w:rPr>
          <w:rFonts w:ascii="Times New Roman" w:hAnsi="Times New Roman"/>
        </w:rPr>
        <w:t xml:space="preserve">внесены позднее чем за один день до даты окончания подачи заявок на участие в </w:t>
      </w:r>
      <w:r w:rsidR="00F41A9D" w:rsidRPr="00D8172C">
        <w:rPr>
          <w:rFonts w:ascii="Times New Roman" w:hAnsi="Times New Roman"/>
        </w:rPr>
        <w:t>конкурентном отборе в электронной форме</w:t>
      </w:r>
      <w:r w:rsidR="00551964" w:rsidRPr="00D8172C">
        <w:rPr>
          <w:rFonts w:ascii="Times New Roman" w:hAnsi="Times New Roman"/>
        </w:rPr>
        <w:t xml:space="preserve">, срок подачи заявок на участие в </w:t>
      </w:r>
      <w:r w:rsidR="00F41A9D" w:rsidRPr="00D8172C">
        <w:rPr>
          <w:rFonts w:ascii="Times New Roman" w:hAnsi="Times New Roman"/>
        </w:rPr>
        <w:t>конкурентном отборе в электронной форме</w:t>
      </w:r>
      <w:r w:rsidR="00551964" w:rsidRPr="00D8172C">
        <w:rPr>
          <w:rFonts w:ascii="Times New Roman" w:hAnsi="Times New Roman"/>
        </w:rPr>
        <w:t xml:space="preserve"> продлевается так, чтобы со дня размещения </w:t>
      </w:r>
      <w:r w:rsidR="00526CF0" w:rsidRPr="00D8172C">
        <w:rPr>
          <w:rFonts w:ascii="Times New Roman" w:hAnsi="Times New Roman"/>
        </w:rPr>
        <w:t xml:space="preserve">на электронной площадке </w:t>
      </w:r>
      <w:r w:rsidR="00C17FE0" w:rsidRPr="00D8172C">
        <w:rPr>
          <w:rFonts w:ascii="Times New Roman" w:hAnsi="Times New Roman"/>
        </w:rPr>
        <w:t>ЭТР (</w:t>
      </w:r>
      <w:hyperlink r:id="rId16" w:history="1">
        <w:r w:rsidR="00C17FE0" w:rsidRPr="00D8172C">
          <w:rPr>
            <w:rStyle w:val="a7"/>
            <w:rFonts w:ascii="Times New Roman" w:hAnsi="Times New Roman"/>
          </w:rPr>
          <w:t>http://www.</w:t>
        </w:r>
        <w:proofErr w:type="spellStart"/>
        <w:r w:rsidR="00C17FE0" w:rsidRPr="00D8172C">
          <w:rPr>
            <w:rStyle w:val="a7"/>
            <w:rFonts w:ascii="Times New Roman" w:hAnsi="Times New Roman"/>
            <w:lang w:val="en-US"/>
          </w:rPr>
          <w:t>torgi</w:t>
        </w:r>
        <w:proofErr w:type="spellEnd"/>
        <w:r w:rsidR="00C17FE0" w:rsidRPr="00D8172C">
          <w:rPr>
            <w:rStyle w:val="a7"/>
            <w:rFonts w:ascii="Times New Roman" w:hAnsi="Times New Roman"/>
          </w:rPr>
          <w:t>82.ru</w:t>
        </w:r>
      </w:hyperlink>
      <w:r w:rsidR="00C17FE0" w:rsidRPr="00D8172C">
        <w:rPr>
          <w:rFonts w:ascii="Times New Roman" w:hAnsi="Times New Roman"/>
        </w:rPr>
        <w:t>)</w:t>
      </w:r>
      <w:r w:rsidR="00F302B9" w:rsidRPr="00D8172C">
        <w:rPr>
          <w:rFonts w:ascii="Times New Roman" w:hAnsi="Times New Roman"/>
        </w:rPr>
        <w:t xml:space="preserve"> </w:t>
      </w:r>
      <w:r w:rsidR="00526CF0" w:rsidRPr="00D8172C">
        <w:rPr>
          <w:rFonts w:ascii="Times New Roman" w:hAnsi="Times New Roman"/>
        </w:rPr>
        <w:t xml:space="preserve">и </w:t>
      </w:r>
      <w:r w:rsidR="00551964" w:rsidRPr="00D8172C">
        <w:rPr>
          <w:rFonts w:ascii="Times New Roman" w:hAnsi="Times New Roman"/>
        </w:rPr>
        <w:t xml:space="preserve">в ЕИС, сведений об изменениях, внесенных в извещение о проведении </w:t>
      </w:r>
      <w:r w:rsidR="0034337E" w:rsidRPr="00D8172C">
        <w:rPr>
          <w:rFonts w:ascii="Times New Roman" w:hAnsi="Times New Roman"/>
        </w:rPr>
        <w:t>конкурентного отбора в электронной форме</w:t>
      </w:r>
      <w:r w:rsidR="00551964" w:rsidRPr="00D8172C">
        <w:rPr>
          <w:rFonts w:ascii="Times New Roman" w:hAnsi="Times New Roman"/>
        </w:rPr>
        <w:t xml:space="preserve">, до даты окончания срока подачи заявок на участие в </w:t>
      </w:r>
      <w:r w:rsidR="00F41A9D" w:rsidRPr="00D8172C">
        <w:rPr>
          <w:rFonts w:ascii="Times New Roman" w:hAnsi="Times New Roman"/>
        </w:rPr>
        <w:t>конкурентном отборе в электронной форме</w:t>
      </w:r>
      <w:r w:rsidR="00551964" w:rsidRPr="00D8172C">
        <w:rPr>
          <w:rFonts w:ascii="Times New Roman" w:hAnsi="Times New Roman"/>
        </w:rPr>
        <w:t>, такой срок составлял не менее чем три рабочих дня</w:t>
      </w:r>
      <w:r w:rsidR="00214C15" w:rsidRPr="00D8172C">
        <w:rPr>
          <w:rFonts w:ascii="Times New Roman" w:hAnsi="Times New Roman"/>
        </w:rPr>
        <w:t>.</w:t>
      </w:r>
    </w:p>
    <w:p w14:paraId="71AAF487" w14:textId="77777777" w:rsidR="00551964" w:rsidRPr="00D8172C" w:rsidRDefault="00551964" w:rsidP="00774304">
      <w:pPr>
        <w:autoSpaceDE w:val="0"/>
        <w:autoSpaceDN w:val="0"/>
        <w:adjustRightInd w:val="0"/>
        <w:spacing w:after="0" w:line="240" w:lineRule="auto"/>
        <w:ind w:firstLine="540"/>
        <w:jc w:val="both"/>
        <w:outlineLvl w:val="0"/>
        <w:rPr>
          <w:rFonts w:ascii="Times New Roman" w:hAnsi="Times New Roman"/>
        </w:rPr>
      </w:pPr>
    </w:p>
    <w:p w14:paraId="4673D08F" w14:textId="77777777" w:rsidR="00162D1D" w:rsidRPr="00D8172C" w:rsidRDefault="00162D1D" w:rsidP="00162D1D">
      <w:pPr>
        <w:autoSpaceDE w:val="0"/>
        <w:autoSpaceDN w:val="0"/>
        <w:adjustRightInd w:val="0"/>
        <w:spacing w:after="0" w:line="240" w:lineRule="auto"/>
        <w:ind w:firstLine="709"/>
        <w:jc w:val="center"/>
        <w:rPr>
          <w:rFonts w:ascii="Times New Roman" w:hAnsi="Times New Roman"/>
          <w:b/>
          <w:bCs/>
        </w:rPr>
      </w:pPr>
      <w:r w:rsidRPr="00D8172C">
        <w:rPr>
          <w:rFonts w:ascii="Times New Roman" w:hAnsi="Times New Roman"/>
          <w:b/>
          <w:bCs/>
        </w:rPr>
        <w:t xml:space="preserve">15. Отказ от проведения </w:t>
      </w:r>
      <w:r w:rsidR="0034337E" w:rsidRPr="00D8172C">
        <w:rPr>
          <w:rFonts w:ascii="Times New Roman" w:hAnsi="Times New Roman"/>
          <w:b/>
          <w:bCs/>
        </w:rPr>
        <w:t xml:space="preserve">конкурентного отбора в электронной форме </w:t>
      </w:r>
    </w:p>
    <w:p w14:paraId="6414DEFB" w14:textId="77777777" w:rsidR="00B7126A" w:rsidRPr="00D8172C" w:rsidRDefault="00DE5576" w:rsidP="00551964">
      <w:pPr>
        <w:autoSpaceDE w:val="0"/>
        <w:autoSpaceDN w:val="0"/>
        <w:adjustRightInd w:val="0"/>
        <w:spacing w:after="0" w:line="240" w:lineRule="auto"/>
        <w:ind w:firstLine="709"/>
        <w:jc w:val="both"/>
        <w:outlineLvl w:val="1"/>
        <w:rPr>
          <w:rFonts w:ascii="Times New Roman" w:hAnsi="Times New Roman"/>
        </w:rPr>
      </w:pPr>
      <w:r w:rsidRPr="00D8172C">
        <w:rPr>
          <w:rFonts w:ascii="Times New Roman" w:hAnsi="Times New Roman"/>
          <w:bCs/>
        </w:rPr>
        <w:lastRenderedPageBreak/>
        <w:t xml:space="preserve">15.1. </w:t>
      </w:r>
      <w:r w:rsidR="00551964" w:rsidRPr="00D8172C">
        <w:rPr>
          <w:rFonts w:ascii="Times New Roman" w:hAnsi="Times New Roman"/>
        </w:rPr>
        <w:t xml:space="preserve">Заказчик вправе принять решение об отказе от проведения </w:t>
      </w:r>
      <w:r w:rsidR="0034337E" w:rsidRPr="00D8172C">
        <w:rPr>
          <w:rFonts w:ascii="Times New Roman" w:hAnsi="Times New Roman"/>
        </w:rPr>
        <w:t xml:space="preserve">конкурентного отбора в электронной форме </w:t>
      </w:r>
      <w:r w:rsidR="00551964" w:rsidRPr="00D8172C">
        <w:rPr>
          <w:rFonts w:ascii="Times New Roman" w:hAnsi="Times New Roman"/>
        </w:rPr>
        <w:t xml:space="preserve">в любое время, не неся при этом ответственности перед участниками процедуры закупки, в том числе по возмещению каких-либо затрат, связанных с подготовкой и подачей заявки на участие в </w:t>
      </w:r>
      <w:r w:rsidR="00F41A9D" w:rsidRPr="00D8172C">
        <w:rPr>
          <w:rFonts w:ascii="Times New Roman" w:hAnsi="Times New Roman"/>
        </w:rPr>
        <w:t>конкурентном отборе в электронной форме</w:t>
      </w:r>
      <w:r w:rsidR="00551964" w:rsidRPr="00D8172C">
        <w:rPr>
          <w:rFonts w:ascii="Times New Roman" w:hAnsi="Times New Roman"/>
        </w:rPr>
        <w:t>.</w:t>
      </w:r>
    </w:p>
    <w:p w14:paraId="0FBB25A5" w14:textId="6D20B46C" w:rsidR="00551964" w:rsidRPr="00D8172C" w:rsidRDefault="00551964" w:rsidP="00551964">
      <w:pPr>
        <w:autoSpaceDE w:val="0"/>
        <w:autoSpaceDN w:val="0"/>
        <w:adjustRightInd w:val="0"/>
        <w:spacing w:after="0" w:line="240" w:lineRule="auto"/>
        <w:ind w:firstLine="709"/>
        <w:jc w:val="both"/>
        <w:outlineLvl w:val="1"/>
        <w:rPr>
          <w:rFonts w:ascii="Times New Roman" w:hAnsi="Times New Roman"/>
        </w:rPr>
      </w:pPr>
      <w:r w:rsidRPr="00D8172C">
        <w:rPr>
          <w:rFonts w:ascii="Times New Roman" w:hAnsi="Times New Roman"/>
        </w:rPr>
        <w:t xml:space="preserve">15.2. В случае принятия решения об отказе от проведения </w:t>
      </w:r>
      <w:r w:rsidR="0034337E" w:rsidRPr="00D8172C">
        <w:rPr>
          <w:rFonts w:ascii="Times New Roman" w:hAnsi="Times New Roman"/>
        </w:rPr>
        <w:t>конкурент</w:t>
      </w:r>
      <w:r w:rsidR="001229F7" w:rsidRPr="00D8172C">
        <w:rPr>
          <w:rFonts w:ascii="Times New Roman" w:hAnsi="Times New Roman"/>
        </w:rPr>
        <w:t xml:space="preserve">ного отбора в электронной форме </w:t>
      </w:r>
      <w:r w:rsidRPr="00D8172C">
        <w:rPr>
          <w:rFonts w:ascii="Times New Roman" w:hAnsi="Times New Roman"/>
        </w:rPr>
        <w:t>заказчик в день принятия такого решения, размещает</w:t>
      </w:r>
      <w:r w:rsidR="00526CF0" w:rsidRPr="00D8172C">
        <w:rPr>
          <w:rFonts w:ascii="Times New Roman" w:hAnsi="Times New Roman"/>
        </w:rPr>
        <w:t xml:space="preserve"> на электронной площадке </w:t>
      </w:r>
      <w:r w:rsidR="00C17FE0" w:rsidRPr="00D8172C">
        <w:rPr>
          <w:rFonts w:ascii="Times New Roman" w:hAnsi="Times New Roman"/>
        </w:rPr>
        <w:t>ЭТР (</w:t>
      </w:r>
      <w:hyperlink r:id="rId17" w:history="1">
        <w:r w:rsidR="00C17FE0" w:rsidRPr="00D8172C">
          <w:rPr>
            <w:rStyle w:val="a7"/>
            <w:rFonts w:ascii="Times New Roman" w:hAnsi="Times New Roman"/>
          </w:rPr>
          <w:t>http://www.</w:t>
        </w:r>
        <w:proofErr w:type="spellStart"/>
        <w:r w:rsidR="00C17FE0" w:rsidRPr="00D8172C">
          <w:rPr>
            <w:rStyle w:val="a7"/>
            <w:rFonts w:ascii="Times New Roman" w:hAnsi="Times New Roman"/>
            <w:lang w:val="en-US"/>
          </w:rPr>
          <w:t>torgi</w:t>
        </w:r>
        <w:proofErr w:type="spellEnd"/>
        <w:r w:rsidR="00C17FE0" w:rsidRPr="00D8172C">
          <w:rPr>
            <w:rStyle w:val="a7"/>
            <w:rFonts w:ascii="Times New Roman" w:hAnsi="Times New Roman"/>
          </w:rPr>
          <w:t>82.ru</w:t>
        </w:r>
      </w:hyperlink>
      <w:r w:rsidR="00C17FE0" w:rsidRPr="00D8172C">
        <w:rPr>
          <w:rFonts w:ascii="Times New Roman" w:hAnsi="Times New Roman"/>
        </w:rPr>
        <w:t>)</w:t>
      </w:r>
      <w:r w:rsidR="00F302B9" w:rsidRPr="00D8172C">
        <w:rPr>
          <w:rFonts w:ascii="Times New Roman" w:hAnsi="Times New Roman"/>
        </w:rPr>
        <w:t xml:space="preserve"> и</w:t>
      </w:r>
      <w:r w:rsidRPr="00D8172C">
        <w:rPr>
          <w:rFonts w:ascii="Times New Roman" w:hAnsi="Times New Roman"/>
        </w:rPr>
        <w:t xml:space="preserve"> в ЕИС, сведения об отказе от проведения </w:t>
      </w:r>
      <w:r w:rsidR="0034337E" w:rsidRPr="00D8172C">
        <w:rPr>
          <w:rFonts w:ascii="Times New Roman" w:hAnsi="Times New Roman"/>
        </w:rPr>
        <w:t>конкурент</w:t>
      </w:r>
      <w:r w:rsidR="001229F7" w:rsidRPr="00D8172C">
        <w:rPr>
          <w:rFonts w:ascii="Times New Roman" w:hAnsi="Times New Roman"/>
        </w:rPr>
        <w:t>ного отбора в электронной форме</w:t>
      </w:r>
      <w:r w:rsidRPr="00D8172C">
        <w:rPr>
          <w:rFonts w:ascii="Times New Roman" w:hAnsi="Times New Roman"/>
        </w:rPr>
        <w:t xml:space="preserve">. Заказчик не несет обязательств или ответственности в случае </w:t>
      </w:r>
      <w:proofErr w:type="spellStart"/>
      <w:r w:rsidRPr="00D8172C">
        <w:rPr>
          <w:rFonts w:ascii="Times New Roman" w:hAnsi="Times New Roman"/>
        </w:rPr>
        <w:t>неознакомления</w:t>
      </w:r>
      <w:proofErr w:type="spellEnd"/>
      <w:r w:rsidRPr="00D8172C">
        <w:rPr>
          <w:rFonts w:ascii="Times New Roman" w:hAnsi="Times New Roman"/>
        </w:rPr>
        <w:t xml:space="preserve"> участниками процедуры закупки с извещением об отказе от проведения </w:t>
      </w:r>
      <w:r w:rsidR="0034337E" w:rsidRPr="00D8172C">
        <w:rPr>
          <w:rFonts w:ascii="Times New Roman" w:hAnsi="Times New Roman"/>
        </w:rPr>
        <w:t xml:space="preserve">конкурентного отбора </w:t>
      </w:r>
      <w:r w:rsidR="001229F7" w:rsidRPr="00D8172C">
        <w:rPr>
          <w:rFonts w:ascii="Times New Roman" w:hAnsi="Times New Roman"/>
        </w:rPr>
        <w:t>в электронной форме</w:t>
      </w:r>
      <w:r w:rsidRPr="00D8172C">
        <w:rPr>
          <w:rFonts w:ascii="Times New Roman" w:hAnsi="Times New Roman"/>
        </w:rPr>
        <w:t xml:space="preserve">. </w:t>
      </w:r>
    </w:p>
    <w:p w14:paraId="199FD1FB" w14:textId="77777777" w:rsidR="008C0C69" w:rsidRPr="00D8172C" w:rsidRDefault="008C0C69" w:rsidP="00551964">
      <w:pPr>
        <w:autoSpaceDE w:val="0"/>
        <w:autoSpaceDN w:val="0"/>
        <w:adjustRightInd w:val="0"/>
        <w:spacing w:after="0" w:line="240" w:lineRule="auto"/>
        <w:ind w:firstLine="709"/>
        <w:jc w:val="both"/>
        <w:outlineLvl w:val="1"/>
        <w:rPr>
          <w:rFonts w:ascii="Times New Roman" w:hAnsi="Times New Roman"/>
        </w:rPr>
      </w:pPr>
    </w:p>
    <w:p w14:paraId="23475603" w14:textId="77777777" w:rsidR="00BE2B37" w:rsidRPr="00D8172C" w:rsidRDefault="00165BFE" w:rsidP="00BE2B37">
      <w:pPr>
        <w:spacing w:after="0" w:line="240" w:lineRule="auto"/>
        <w:ind w:firstLine="709"/>
        <w:jc w:val="center"/>
        <w:rPr>
          <w:rFonts w:ascii="Times New Roman" w:hAnsi="Times New Roman"/>
          <w:b/>
        </w:rPr>
      </w:pPr>
      <w:r w:rsidRPr="00D8172C">
        <w:rPr>
          <w:rFonts w:ascii="Times New Roman" w:hAnsi="Times New Roman"/>
          <w:b/>
        </w:rPr>
        <w:t>16</w:t>
      </w:r>
      <w:r w:rsidR="000B5C09" w:rsidRPr="00D8172C">
        <w:rPr>
          <w:rFonts w:ascii="Times New Roman" w:hAnsi="Times New Roman"/>
          <w:b/>
        </w:rPr>
        <w:t xml:space="preserve">. </w:t>
      </w:r>
      <w:r w:rsidR="00BE2B37" w:rsidRPr="00D8172C">
        <w:rPr>
          <w:rFonts w:ascii="Times New Roman" w:hAnsi="Times New Roman"/>
          <w:b/>
        </w:rPr>
        <w:t>Требования к содержанию, форме, оформлению и состав</w:t>
      </w:r>
      <w:r w:rsidR="000B5C09" w:rsidRPr="00D8172C">
        <w:rPr>
          <w:rFonts w:ascii="Times New Roman" w:hAnsi="Times New Roman"/>
          <w:b/>
        </w:rPr>
        <w:t xml:space="preserve">у заявки на участие в </w:t>
      </w:r>
      <w:r w:rsidR="00F41A9D" w:rsidRPr="00D8172C">
        <w:rPr>
          <w:rFonts w:ascii="Times New Roman" w:hAnsi="Times New Roman"/>
          <w:b/>
        </w:rPr>
        <w:t>конкурентном отборе в электронной форме</w:t>
      </w:r>
      <w:r w:rsidR="000B5C09" w:rsidRPr="00D8172C">
        <w:rPr>
          <w:rFonts w:ascii="Times New Roman" w:hAnsi="Times New Roman"/>
          <w:b/>
        </w:rPr>
        <w:t xml:space="preserve"> </w:t>
      </w:r>
      <w:r w:rsidR="001126B5" w:rsidRPr="00D8172C">
        <w:rPr>
          <w:rFonts w:ascii="Times New Roman" w:hAnsi="Times New Roman"/>
          <w:b/>
        </w:rPr>
        <w:t>и инструкция</w:t>
      </w:r>
      <w:r w:rsidR="00BE2B37" w:rsidRPr="00D8172C">
        <w:rPr>
          <w:rFonts w:ascii="Times New Roman" w:hAnsi="Times New Roman"/>
          <w:b/>
        </w:rPr>
        <w:t xml:space="preserve"> по ее заполнению </w:t>
      </w:r>
    </w:p>
    <w:p w14:paraId="02BB840A" w14:textId="6DE1AA53" w:rsidR="00BE2B37" w:rsidRPr="00D8172C" w:rsidRDefault="00165BFE" w:rsidP="00BE2B37">
      <w:pPr>
        <w:spacing w:after="0" w:line="240" w:lineRule="auto"/>
        <w:ind w:firstLine="709"/>
        <w:jc w:val="both"/>
        <w:rPr>
          <w:rFonts w:ascii="Times New Roman" w:hAnsi="Times New Roman"/>
        </w:rPr>
      </w:pPr>
      <w:r w:rsidRPr="00D8172C">
        <w:rPr>
          <w:rFonts w:ascii="Times New Roman" w:hAnsi="Times New Roman"/>
        </w:rPr>
        <w:t>16</w:t>
      </w:r>
      <w:r w:rsidR="000E01CA" w:rsidRPr="00D8172C">
        <w:rPr>
          <w:rFonts w:ascii="Times New Roman" w:hAnsi="Times New Roman"/>
        </w:rPr>
        <w:t xml:space="preserve">. </w:t>
      </w:r>
      <w:r w:rsidR="00BE2B37" w:rsidRPr="00D8172C">
        <w:rPr>
          <w:rFonts w:ascii="Times New Roman" w:hAnsi="Times New Roman"/>
        </w:rPr>
        <w:t xml:space="preserve">1. </w:t>
      </w:r>
      <w:r w:rsidR="00B13667" w:rsidRPr="00D8172C">
        <w:rPr>
          <w:rFonts w:ascii="Times New Roman" w:hAnsi="Times New Roman"/>
        </w:rPr>
        <w:t xml:space="preserve">Для участия в </w:t>
      </w:r>
      <w:r w:rsidR="00F41A9D" w:rsidRPr="00D8172C">
        <w:rPr>
          <w:rFonts w:ascii="Times New Roman" w:hAnsi="Times New Roman"/>
        </w:rPr>
        <w:t>конкурентном отборе в электронной форме</w:t>
      </w:r>
      <w:r w:rsidR="00B13667" w:rsidRPr="00D8172C">
        <w:rPr>
          <w:rFonts w:ascii="Times New Roman" w:hAnsi="Times New Roman"/>
        </w:rPr>
        <w:t xml:space="preserve"> участник процедуры закупки подает </w:t>
      </w:r>
      <w:r w:rsidR="007D58E2" w:rsidRPr="00D8172C">
        <w:rPr>
          <w:rFonts w:ascii="Times New Roman" w:hAnsi="Times New Roman"/>
        </w:rPr>
        <w:t>заявку</w:t>
      </w:r>
      <w:r w:rsidR="00B13667" w:rsidRPr="00D8172C">
        <w:rPr>
          <w:rFonts w:ascii="Times New Roman" w:hAnsi="Times New Roman"/>
        </w:rPr>
        <w:t xml:space="preserve"> на участие в срок и по форме, которые установлены извещением о проведении </w:t>
      </w:r>
      <w:r w:rsidR="0034337E" w:rsidRPr="00D8172C">
        <w:rPr>
          <w:rFonts w:ascii="Times New Roman" w:hAnsi="Times New Roman"/>
        </w:rPr>
        <w:t xml:space="preserve">конкурентного отбора в электронной форме </w:t>
      </w:r>
      <w:r w:rsidR="00B13667" w:rsidRPr="00D8172C">
        <w:rPr>
          <w:rFonts w:ascii="Times New Roman" w:hAnsi="Times New Roman"/>
        </w:rPr>
        <w:t>и документацией</w:t>
      </w:r>
      <w:r w:rsidR="00EA109F" w:rsidRPr="00D8172C">
        <w:rPr>
          <w:rFonts w:ascii="Times New Roman" w:hAnsi="Times New Roman"/>
        </w:rPr>
        <w:t>.</w:t>
      </w:r>
      <w:r w:rsidR="00076C0C" w:rsidRPr="00D8172C">
        <w:rPr>
          <w:rFonts w:ascii="Times New Roman" w:hAnsi="Times New Roman"/>
        </w:rPr>
        <w:t xml:space="preserve"> </w:t>
      </w:r>
      <w:r w:rsidR="00076C0C" w:rsidRPr="00D8172C">
        <w:rPr>
          <w:rFonts w:ascii="Times New Roman" w:hAnsi="Times New Roman"/>
          <w:b/>
          <w:u w:val="single"/>
        </w:rPr>
        <w:t xml:space="preserve">Заявка подается </w:t>
      </w:r>
      <w:r w:rsidR="00526CF0" w:rsidRPr="00D8172C">
        <w:rPr>
          <w:rFonts w:ascii="Times New Roman" w:hAnsi="Times New Roman"/>
          <w:b/>
          <w:u w:val="single"/>
        </w:rPr>
        <w:t xml:space="preserve">в электронном виде на электронной площадке </w:t>
      </w:r>
      <w:r w:rsidR="00C17FE0" w:rsidRPr="00D8172C">
        <w:rPr>
          <w:rFonts w:ascii="Times New Roman" w:hAnsi="Times New Roman"/>
          <w:b/>
          <w:bCs/>
          <w:u w:val="single"/>
        </w:rPr>
        <w:t>ЭТР (</w:t>
      </w:r>
      <w:hyperlink r:id="rId18" w:history="1">
        <w:r w:rsidR="00C17FE0" w:rsidRPr="00D8172C">
          <w:rPr>
            <w:rStyle w:val="a7"/>
            <w:rFonts w:ascii="Times New Roman" w:hAnsi="Times New Roman"/>
            <w:b/>
            <w:bCs/>
          </w:rPr>
          <w:t>http://www.</w:t>
        </w:r>
        <w:proofErr w:type="spellStart"/>
        <w:r w:rsidR="00C17FE0" w:rsidRPr="00D8172C">
          <w:rPr>
            <w:rStyle w:val="a7"/>
            <w:rFonts w:ascii="Times New Roman" w:hAnsi="Times New Roman"/>
            <w:b/>
            <w:bCs/>
            <w:lang w:val="en-US"/>
          </w:rPr>
          <w:t>torgi</w:t>
        </w:r>
        <w:proofErr w:type="spellEnd"/>
        <w:r w:rsidR="00C17FE0" w:rsidRPr="00D8172C">
          <w:rPr>
            <w:rStyle w:val="a7"/>
            <w:rFonts w:ascii="Times New Roman" w:hAnsi="Times New Roman"/>
            <w:b/>
            <w:bCs/>
          </w:rPr>
          <w:t>82.ru</w:t>
        </w:r>
      </w:hyperlink>
      <w:r w:rsidR="00C17FE0" w:rsidRPr="00D8172C">
        <w:rPr>
          <w:rFonts w:ascii="Times New Roman" w:hAnsi="Times New Roman"/>
          <w:b/>
          <w:bCs/>
          <w:u w:val="single"/>
        </w:rPr>
        <w:t>)</w:t>
      </w:r>
      <w:r w:rsidR="00526CF0" w:rsidRPr="00D8172C">
        <w:rPr>
          <w:rFonts w:ascii="Times New Roman" w:hAnsi="Times New Roman"/>
          <w:b/>
          <w:bCs/>
          <w:u w:val="single"/>
        </w:rPr>
        <w:t>.</w:t>
      </w:r>
    </w:p>
    <w:p w14:paraId="6EC52A07" w14:textId="77777777" w:rsidR="007D58E2" w:rsidRPr="00D8172C" w:rsidRDefault="00165BFE" w:rsidP="007D58E2">
      <w:pPr>
        <w:tabs>
          <w:tab w:val="left" w:pos="0"/>
        </w:tabs>
        <w:autoSpaceDE w:val="0"/>
        <w:autoSpaceDN w:val="0"/>
        <w:adjustRightInd w:val="0"/>
        <w:spacing w:after="0" w:line="240" w:lineRule="auto"/>
        <w:ind w:firstLine="709"/>
        <w:jc w:val="both"/>
        <w:outlineLvl w:val="1"/>
        <w:rPr>
          <w:rFonts w:ascii="Times New Roman" w:hAnsi="Times New Roman"/>
        </w:rPr>
      </w:pPr>
      <w:r w:rsidRPr="00D8172C">
        <w:rPr>
          <w:rFonts w:ascii="Times New Roman" w:hAnsi="Times New Roman"/>
        </w:rPr>
        <w:t>16</w:t>
      </w:r>
      <w:r w:rsidR="000E01CA" w:rsidRPr="00D8172C">
        <w:rPr>
          <w:rFonts w:ascii="Times New Roman" w:hAnsi="Times New Roman"/>
        </w:rPr>
        <w:t>.</w:t>
      </w:r>
      <w:r w:rsidR="00B16A3C" w:rsidRPr="00D8172C">
        <w:rPr>
          <w:rFonts w:ascii="Times New Roman" w:hAnsi="Times New Roman"/>
        </w:rPr>
        <w:t xml:space="preserve">2. </w:t>
      </w:r>
      <w:r w:rsidR="007D58E2" w:rsidRPr="00D8172C">
        <w:rPr>
          <w:rFonts w:ascii="Times New Roman" w:hAnsi="Times New Roman"/>
        </w:rPr>
        <w:t xml:space="preserve">Участник закупки подготавливает </w:t>
      </w:r>
      <w:r w:rsidR="00526CF0" w:rsidRPr="00D8172C">
        <w:rPr>
          <w:rFonts w:ascii="Times New Roman" w:hAnsi="Times New Roman"/>
        </w:rPr>
        <w:t>в электронном виде</w:t>
      </w:r>
      <w:r w:rsidR="007D58E2" w:rsidRPr="00D8172C">
        <w:rPr>
          <w:rFonts w:ascii="Times New Roman" w:hAnsi="Times New Roman"/>
        </w:rPr>
        <w:t xml:space="preserve"> заявку на участие в </w:t>
      </w:r>
      <w:r w:rsidR="00F41A9D" w:rsidRPr="00D8172C">
        <w:rPr>
          <w:rFonts w:ascii="Times New Roman" w:hAnsi="Times New Roman"/>
        </w:rPr>
        <w:t>конкурентном отборе в электронной форме</w:t>
      </w:r>
      <w:r w:rsidR="007D58E2" w:rsidRPr="00D8172C">
        <w:rPr>
          <w:rFonts w:ascii="Times New Roman" w:hAnsi="Times New Roman"/>
        </w:rPr>
        <w:t xml:space="preserve">. Участник процедуры закупки вправе подать только одну заявку на участие в </w:t>
      </w:r>
      <w:r w:rsidR="00F41A9D" w:rsidRPr="00D8172C">
        <w:rPr>
          <w:rFonts w:ascii="Times New Roman" w:hAnsi="Times New Roman"/>
        </w:rPr>
        <w:t>конкурентном отборе в электронной форме</w:t>
      </w:r>
      <w:r w:rsidR="007D58E2" w:rsidRPr="00D8172C">
        <w:rPr>
          <w:rFonts w:ascii="Times New Roman" w:hAnsi="Times New Roman"/>
        </w:rPr>
        <w:t xml:space="preserve">. </w:t>
      </w:r>
    </w:p>
    <w:p w14:paraId="1CEA49CE" w14:textId="77777777" w:rsidR="000775A3" w:rsidRPr="00D8172C" w:rsidRDefault="00526CF0" w:rsidP="000775A3">
      <w:pPr>
        <w:tabs>
          <w:tab w:val="left" w:pos="0"/>
        </w:tabs>
        <w:autoSpaceDE w:val="0"/>
        <w:autoSpaceDN w:val="0"/>
        <w:adjustRightInd w:val="0"/>
        <w:spacing w:after="0" w:line="240" w:lineRule="auto"/>
        <w:ind w:firstLine="709"/>
        <w:jc w:val="both"/>
        <w:outlineLvl w:val="1"/>
        <w:rPr>
          <w:rFonts w:ascii="Times New Roman" w:hAnsi="Times New Roman"/>
        </w:rPr>
      </w:pPr>
      <w:r w:rsidRPr="00D8172C">
        <w:rPr>
          <w:rFonts w:ascii="Times New Roman" w:hAnsi="Times New Roman"/>
        </w:rPr>
        <w:t>16.3</w:t>
      </w:r>
      <w:r w:rsidR="000775A3" w:rsidRPr="00D8172C">
        <w:rPr>
          <w:rFonts w:ascii="Times New Roman" w:hAnsi="Times New Roman"/>
        </w:rPr>
        <w:t xml:space="preserve">. Если иное не установлено документацией о </w:t>
      </w:r>
      <w:r w:rsidR="00F41A9D" w:rsidRPr="00D8172C">
        <w:rPr>
          <w:rFonts w:ascii="Times New Roman" w:hAnsi="Times New Roman"/>
        </w:rPr>
        <w:t>конкурентном отборе в электронной форме</w:t>
      </w:r>
      <w:r w:rsidR="000775A3" w:rsidRPr="00D8172C">
        <w:rPr>
          <w:rFonts w:ascii="Times New Roman" w:hAnsi="Times New Roman"/>
        </w:rPr>
        <w:t xml:space="preserve">, участник процедуры закупки вправе изменить или отозвать заявку на участие в </w:t>
      </w:r>
      <w:r w:rsidR="00F41A9D" w:rsidRPr="00D8172C">
        <w:rPr>
          <w:rFonts w:ascii="Times New Roman" w:hAnsi="Times New Roman"/>
        </w:rPr>
        <w:t>конкурентном отборе в электронной форме</w:t>
      </w:r>
      <w:r w:rsidR="000775A3" w:rsidRPr="00D8172C">
        <w:rPr>
          <w:rFonts w:ascii="Times New Roman" w:hAnsi="Times New Roman"/>
        </w:rPr>
        <w:t xml:space="preserve"> в любое время до окончания срока подачи заявок на участие в процедуре закупки, установленного документацией о </w:t>
      </w:r>
      <w:r w:rsidR="00F41A9D" w:rsidRPr="00D8172C">
        <w:rPr>
          <w:rFonts w:ascii="Times New Roman" w:hAnsi="Times New Roman"/>
        </w:rPr>
        <w:t>конкурентном отборе в электронной форме</w:t>
      </w:r>
      <w:r w:rsidR="000775A3" w:rsidRPr="00D8172C">
        <w:rPr>
          <w:rFonts w:ascii="Times New Roman" w:hAnsi="Times New Roman"/>
        </w:rPr>
        <w:t>.</w:t>
      </w:r>
    </w:p>
    <w:p w14:paraId="631E2698" w14:textId="77777777" w:rsidR="00BE6287" w:rsidRPr="00D8172C" w:rsidRDefault="002B1CD6" w:rsidP="007D58E2">
      <w:pPr>
        <w:tabs>
          <w:tab w:val="left" w:pos="0"/>
        </w:tabs>
        <w:autoSpaceDE w:val="0"/>
        <w:autoSpaceDN w:val="0"/>
        <w:adjustRightInd w:val="0"/>
        <w:spacing w:after="0" w:line="240" w:lineRule="auto"/>
        <w:ind w:firstLine="709"/>
        <w:jc w:val="both"/>
        <w:outlineLvl w:val="1"/>
        <w:rPr>
          <w:rFonts w:ascii="Times New Roman" w:hAnsi="Times New Roman"/>
        </w:rPr>
      </w:pPr>
      <w:r w:rsidRPr="00D8172C">
        <w:rPr>
          <w:rFonts w:ascii="Times New Roman" w:hAnsi="Times New Roman"/>
        </w:rPr>
        <w:t>1</w:t>
      </w:r>
      <w:r w:rsidR="00165BFE" w:rsidRPr="00D8172C">
        <w:rPr>
          <w:rFonts w:ascii="Times New Roman" w:hAnsi="Times New Roman"/>
        </w:rPr>
        <w:t>6</w:t>
      </w:r>
      <w:r w:rsidR="00FD2F75" w:rsidRPr="00D8172C">
        <w:rPr>
          <w:rFonts w:ascii="Times New Roman" w:hAnsi="Times New Roman"/>
        </w:rPr>
        <w:t>.</w:t>
      </w:r>
      <w:r w:rsidR="00526CF0" w:rsidRPr="00D8172C">
        <w:rPr>
          <w:rFonts w:ascii="Times New Roman" w:hAnsi="Times New Roman"/>
        </w:rPr>
        <w:t>4</w:t>
      </w:r>
      <w:r w:rsidR="00FD2F75" w:rsidRPr="00D8172C">
        <w:rPr>
          <w:rFonts w:ascii="Times New Roman" w:hAnsi="Times New Roman"/>
        </w:rPr>
        <w:t xml:space="preserve">. </w:t>
      </w:r>
      <w:r w:rsidR="00BE6287" w:rsidRPr="00D8172C">
        <w:rPr>
          <w:rFonts w:ascii="Times New Roman" w:hAnsi="Times New Roman"/>
        </w:rPr>
        <w:t xml:space="preserve">Заявка на участие в </w:t>
      </w:r>
      <w:r w:rsidR="00F41A9D" w:rsidRPr="00D8172C">
        <w:rPr>
          <w:rFonts w:ascii="Times New Roman" w:hAnsi="Times New Roman"/>
        </w:rPr>
        <w:t>конкурентном отборе в электронной форме</w:t>
      </w:r>
      <w:r w:rsidR="001311BE" w:rsidRPr="00D8172C">
        <w:rPr>
          <w:rFonts w:ascii="Times New Roman" w:hAnsi="Times New Roman"/>
        </w:rPr>
        <w:t xml:space="preserve"> </w:t>
      </w:r>
      <w:r w:rsidR="00BE6287" w:rsidRPr="00D8172C">
        <w:rPr>
          <w:rFonts w:ascii="Times New Roman" w:hAnsi="Times New Roman"/>
        </w:rPr>
        <w:t>должна содержать следующее:</w:t>
      </w:r>
    </w:p>
    <w:p w14:paraId="16BB8F5B" w14:textId="77777777" w:rsidR="00271608" w:rsidRPr="00D8172C" w:rsidRDefault="00165BFE" w:rsidP="00976EAB">
      <w:pPr>
        <w:spacing w:after="0" w:line="240" w:lineRule="auto"/>
        <w:ind w:firstLine="709"/>
        <w:jc w:val="both"/>
        <w:rPr>
          <w:rFonts w:ascii="Times New Roman" w:hAnsi="Times New Roman"/>
        </w:rPr>
      </w:pPr>
      <w:r w:rsidRPr="00D8172C">
        <w:rPr>
          <w:rFonts w:ascii="Times New Roman" w:hAnsi="Times New Roman"/>
        </w:rPr>
        <w:t>16</w:t>
      </w:r>
      <w:r w:rsidR="002C2F26" w:rsidRPr="00D8172C">
        <w:rPr>
          <w:rFonts w:ascii="Times New Roman" w:hAnsi="Times New Roman"/>
        </w:rPr>
        <w:t>.</w:t>
      </w:r>
      <w:r w:rsidR="00526CF0" w:rsidRPr="00D8172C">
        <w:rPr>
          <w:rFonts w:ascii="Times New Roman" w:hAnsi="Times New Roman"/>
        </w:rPr>
        <w:t>4</w:t>
      </w:r>
      <w:r w:rsidR="002C2F26" w:rsidRPr="00D8172C">
        <w:rPr>
          <w:rFonts w:ascii="Times New Roman" w:hAnsi="Times New Roman"/>
        </w:rPr>
        <w:t xml:space="preserve">.1. </w:t>
      </w:r>
      <w:r w:rsidR="002B1CD6" w:rsidRPr="00D8172C">
        <w:rPr>
          <w:rFonts w:ascii="Times New Roman" w:hAnsi="Times New Roman"/>
        </w:rPr>
        <w:t xml:space="preserve">Сведения и документы об участнике </w:t>
      </w:r>
      <w:r w:rsidR="00A43FE7" w:rsidRPr="00D8172C">
        <w:rPr>
          <w:rFonts w:ascii="Times New Roman" w:hAnsi="Times New Roman"/>
        </w:rPr>
        <w:t>закупки</w:t>
      </w:r>
      <w:r w:rsidR="002B1CD6" w:rsidRPr="00D8172C">
        <w:rPr>
          <w:rFonts w:ascii="Times New Roman" w:hAnsi="Times New Roman"/>
        </w:rPr>
        <w:t xml:space="preserve">, подавшем такую заявку: </w:t>
      </w:r>
    </w:p>
    <w:p w14:paraId="34774C62" w14:textId="77777777" w:rsidR="002B1CD6" w:rsidRPr="00D8172C" w:rsidRDefault="002B1CD6" w:rsidP="008C0C69">
      <w:pPr>
        <w:tabs>
          <w:tab w:val="left" w:pos="0"/>
        </w:tabs>
        <w:autoSpaceDE w:val="0"/>
        <w:autoSpaceDN w:val="0"/>
        <w:adjustRightInd w:val="0"/>
        <w:spacing w:after="0" w:line="240" w:lineRule="auto"/>
        <w:ind w:firstLine="709"/>
        <w:jc w:val="both"/>
        <w:outlineLvl w:val="1"/>
        <w:rPr>
          <w:rFonts w:ascii="Times New Roman" w:hAnsi="Times New Roman"/>
        </w:rPr>
      </w:pPr>
      <w:r w:rsidRPr="00D8172C">
        <w:rPr>
          <w:rFonts w:ascii="Times New Roman" w:hAnsi="Times New Roman"/>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008C0C69" w:rsidRPr="00D8172C">
        <w:rPr>
          <w:rFonts w:ascii="Times New Roman" w:hAnsi="Times New Roman"/>
        </w:rPr>
        <w:t xml:space="preserve"> (</w:t>
      </w:r>
      <w:r w:rsidR="008C0C69" w:rsidRPr="00D8172C">
        <w:rPr>
          <w:rFonts w:ascii="Times New Roman" w:hAnsi="Times New Roman"/>
          <w:b/>
          <w:u w:val="single"/>
        </w:rPr>
        <w:t xml:space="preserve">обязательная форма для заполнения «Анкета участника </w:t>
      </w:r>
      <w:r w:rsidR="0034337E" w:rsidRPr="00D8172C">
        <w:rPr>
          <w:rFonts w:ascii="Times New Roman" w:hAnsi="Times New Roman"/>
          <w:b/>
          <w:u w:val="single"/>
        </w:rPr>
        <w:t>конкурентного отбора в электронной форме</w:t>
      </w:r>
      <w:r w:rsidR="008C0C69" w:rsidRPr="00D8172C">
        <w:rPr>
          <w:rFonts w:ascii="Times New Roman" w:hAnsi="Times New Roman"/>
          <w:b/>
          <w:u w:val="single"/>
        </w:rPr>
        <w:t>» приложена в Часть III «Обязательные формы и документы для заполнения участниками закупки, настоящей документации»)</w:t>
      </w:r>
      <w:r w:rsidR="008C0C69" w:rsidRPr="00D8172C">
        <w:rPr>
          <w:rFonts w:ascii="Times New Roman" w:hAnsi="Times New Roman"/>
        </w:rPr>
        <w:t>;</w:t>
      </w:r>
    </w:p>
    <w:p w14:paraId="5FBA1986" w14:textId="77777777" w:rsidR="002B1CD6" w:rsidRPr="00D8172C" w:rsidRDefault="002B1CD6" w:rsidP="002B1CD6">
      <w:pPr>
        <w:tabs>
          <w:tab w:val="left" w:pos="0"/>
        </w:tabs>
        <w:autoSpaceDE w:val="0"/>
        <w:autoSpaceDN w:val="0"/>
        <w:adjustRightInd w:val="0"/>
        <w:spacing w:after="0" w:line="240" w:lineRule="auto"/>
        <w:ind w:firstLine="709"/>
        <w:jc w:val="both"/>
        <w:rPr>
          <w:rFonts w:ascii="Times New Roman" w:hAnsi="Times New Roman"/>
        </w:rPr>
      </w:pPr>
      <w:r w:rsidRPr="00D8172C">
        <w:rPr>
          <w:rFonts w:ascii="Times New Roman" w:hAnsi="Times New Roman"/>
        </w:rPr>
        <w:t xml:space="preserve">- полученную не ранее чем за шесть месяцев до дня размещения </w:t>
      </w:r>
      <w:r w:rsidR="00BE229A" w:rsidRPr="00D8172C">
        <w:rPr>
          <w:rFonts w:ascii="Times New Roman" w:hAnsi="Times New Roman"/>
        </w:rPr>
        <w:t>в ЕИС</w:t>
      </w:r>
      <w:r w:rsidRPr="00D8172C">
        <w:rPr>
          <w:rFonts w:ascii="Times New Roman" w:hAnsi="Times New Roman"/>
        </w:rPr>
        <w:t xml:space="preserve"> извещения о проведении </w:t>
      </w:r>
      <w:r w:rsidR="0034337E" w:rsidRPr="00D8172C">
        <w:rPr>
          <w:rFonts w:ascii="Times New Roman" w:hAnsi="Times New Roman"/>
        </w:rPr>
        <w:t xml:space="preserve">конкурентного отбора в электронной форме </w:t>
      </w:r>
      <w:r w:rsidR="0085012D" w:rsidRPr="00D8172C">
        <w:rPr>
          <w:rFonts w:ascii="Times New Roman" w:hAnsi="Times New Roman"/>
        </w:rPr>
        <w:t xml:space="preserve"> </w:t>
      </w:r>
      <w:r w:rsidRPr="00D8172C">
        <w:rPr>
          <w:rFonts w:ascii="Times New Roman" w:hAnsi="Times New Roman"/>
        </w:rPr>
        <w:t xml:space="preserve">выписку из единого государственного реестра юридических лиц или нотариально заверенную копию такой выписки, (для юридических лиц), </w:t>
      </w:r>
      <w:r w:rsidR="00E055DC" w:rsidRPr="00D8172C">
        <w:rPr>
          <w:rFonts w:ascii="Times New Roman" w:hAnsi="Times New Roman"/>
        </w:rPr>
        <w:t>или выписку, подписанную усиленной квалифиц</w:t>
      </w:r>
      <w:r w:rsidR="00240E07" w:rsidRPr="00D8172C">
        <w:rPr>
          <w:rFonts w:ascii="Times New Roman" w:hAnsi="Times New Roman"/>
        </w:rPr>
        <w:t>ированной электронной  подписью;</w:t>
      </w:r>
      <w:r w:rsidR="00E055DC" w:rsidRPr="00D8172C">
        <w:rPr>
          <w:rFonts w:ascii="Times New Roman" w:hAnsi="Times New Roman"/>
        </w:rPr>
        <w:t xml:space="preserve"> </w:t>
      </w:r>
      <w:r w:rsidRPr="00D8172C">
        <w:rPr>
          <w:rFonts w:ascii="Times New Roman" w:hAnsi="Times New Roman"/>
        </w:rPr>
        <w:t xml:space="preserve">полученную не ранее чем за шесть месяцев до дня размещения </w:t>
      </w:r>
      <w:r w:rsidR="00BE229A" w:rsidRPr="00D8172C">
        <w:rPr>
          <w:rFonts w:ascii="Times New Roman" w:hAnsi="Times New Roman"/>
        </w:rPr>
        <w:t>в ЕИС</w:t>
      </w:r>
      <w:r w:rsidR="00EF0181" w:rsidRPr="00D8172C">
        <w:rPr>
          <w:rFonts w:ascii="Times New Roman" w:hAnsi="Times New Roman"/>
        </w:rPr>
        <w:t xml:space="preserve"> </w:t>
      </w:r>
      <w:r w:rsidRPr="00D8172C">
        <w:rPr>
          <w:rFonts w:ascii="Times New Roman" w:hAnsi="Times New Roman"/>
        </w:rPr>
        <w:t xml:space="preserve">извещения о проведении </w:t>
      </w:r>
      <w:r w:rsidR="0034337E" w:rsidRPr="00D8172C">
        <w:rPr>
          <w:rFonts w:ascii="Times New Roman" w:hAnsi="Times New Roman"/>
        </w:rPr>
        <w:t xml:space="preserve">конкурентного отбора в электронной форме </w:t>
      </w:r>
      <w:r w:rsidR="001311BE" w:rsidRPr="00D8172C">
        <w:rPr>
          <w:rFonts w:ascii="Times New Roman" w:hAnsi="Times New Roman"/>
        </w:rPr>
        <w:t xml:space="preserve"> </w:t>
      </w:r>
      <w:r w:rsidRPr="00D8172C">
        <w:rPr>
          <w:rFonts w:ascii="Times New Roman" w:hAnsi="Times New Roman"/>
        </w:rPr>
        <w:t xml:space="preserve">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w:t>
      </w:r>
      <w:r w:rsidR="00E055DC" w:rsidRPr="00D8172C">
        <w:rPr>
          <w:rFonts w:ascii="Times New Roman" w:hAnsi="Times New Roman"/>
        </w:rPr>
        <w:t>или выписку, подписанную усиленной квалифиц</w:t>
      </w:r>
      <w:r w:rsidR="00240E07" w:rsidRPr="00D8172C">
        <w:rPr>
          <w:rFonts w:ascii="Times New Roman" w:hAnsi="Times New Roman"/>
        </w:rPr>
        <w:t>ированной электронной  подписью;</w:t>
      </w:r>
      <w:r w:rsidR="00E055DC" w:rsidRPr="00D8172C">
        <w:rPr>
          <w:rFonts w:ascii="Times New Roman" w:hAnsi="Times New Roman"/>
        </w:rPr>
        <w:t xml:space="preserve"> </w:t>
      </w:r>
      <w:r w:rsidRPr="00D8172C">
        <w:rPr>
          <w:rFonts w:ascii="Times New Roman" w:hAnsi="Times New Roman"/>
        </w:rPr>
        <w:t xml:space="preserve">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w:t>
      </w:r>
      <w:r w:rsidR="00BE229A" w:rsidRPr="00D8172C">
        <w:rPr>
          <w:rFonts w:ascii="Times New Roman" w:hAnsi="Times New Roman"/>
        </w:rPr>
        <w:t>в ЕИС</w:t>
      </w:r>
      <w:r w:rsidRPr="00D8172C">
        <w:rPr>
          <w:rFonts w:ascii="Times New Roman" w:hAnsi="Times New Roman"/>
        </w:rPr>
        <w:t xml:space="preserve"> извещения о проведении </w:t>
      </w:r>
      <w:r w:rsidR="0034337E" w:rsidRPr="00D8172C">
        <w:rPr>
          <w:rFonts w:ascii="Times New Roman" w:hAnsi="Times New Roman"/>
        </w:rPr>
        <w:t xml:space="preserve">конкурентного отбора </w:t>
      </w:r>
      <w:r w:rsidR="001229F7" w:rsidRPr="00D8172C">
        <w:rPr>
          <w:rFonts w:ascii="Times New Roman" w:hAnsi="Times New Roman"/>
        </w:rPr>
        <w:t>в электронной форме</w:t>
      </w:r>
      <w:r w:rsidRPr="00D8172C">
        <w:rPr>
          <w:rFonts w:ascii="Times New Roman" w:hAnsi="Times New Roman"/>
        </w:rPr>
        <w:t>;</w:t>
      </w:r>
    </w:p>
    <w:p w14:paraId="0172264A" w14:textId="77777777" w:rsidR="00A86423" w:rsidRPr="00D8172C" w:rsidRDefault="00D1418F" w:rsidP="00A86423">
      <w:pPr>
        <w:tabs>
          <w:tab w:val="left" w:pos="0"/>
        </w:tabs>
        <w:autoSpaceDE w:val="0"/>
        <w:autoSpaceDN w:val="0"/>
        <w:adjustRightInd w:val="0"/>
        <w:spacing w:after="0" w:line="240" w:lineRule="auto"/>
        <w:ind w:firstLine="709"/>
        <w:jc w:val="both"/>
        <w:outlineLvl w:val="1"/>
        <w:rPr>
          <w:rFonts w:ascii="Times New Roman" w:hAnsi="Times New Roman"/>
        </w:rPr>
      </w:pPr>
      <w:r w:rsidRPr="00D8172C">
        <w:rPr>
          <w:rFonts w:ascii="Times New Roman" w:hAnsi="Times New Roman"/>
        </w:rPr>
        <w:t xml:space="preserve">- документ, подтверждающий полномочия лица на осуществление действий от имени участника </w:t>
      </w:r>
      <w:r w:rsidR="00EF0181" w:rsidRPr="00D8172C">
        <w:rPr>
          <w:rFonts w:ascii="Times New Roman" w:hAnsi="Times New Roman"/>
        </w:rPr>
        <w:t>закупки</w:t>
      </w:r>
      <w:r w:rsidRPr="00D8172C">
        <w:rPr>
          <w:rFonts w:ascii="Times New Roman" w:hAnsi="Times New Roman"/>
        </w:rPr>
        <w:t xml:space="preserve"> – юридического лица (копия решения о назначении или об избрании л</w:t>
      </w:r>
      <w:r w:rsidR="00A521F5" w:rsidRPr="00D8172C">
        <w:rPr>
          <w:rFonts w:ascii="Times New Roman" w:hAnsi="Times New Roman"/>
        </w:rPr>
        <w:t xml:space="preserve">ибо приказа о назначении или об </w:t>
      </w:r>
      <w:r w:rsidRPr="00D8172C">
        <w:rPr>
          <w:rFonts w:ascii="Times New Roman" w:hAnsi="Times New Roman"/>
        </w:rPr>
        <w:t>избрании</w:t>
      </w:r>
      <w:r w:rsidR="00B16C06" w:rsidRPr="00D8172C">
        <w:rPr>
          <w:rFonts w:ascii="Times New Roman" w:hAnsi="Times New Roman"/>
        </w:rPr>
        <w:t>,</w:t>
      </w:r>
      <w:r w:rsidRPr="00D8172C">
        <w:rPr>
          <w:rFonts w:ascii="Times New Roman" w:hAnsi="Times New Roman"/>
        </w:rPr>
        <w:t xml:space="preserve"> либо приказа о назначении физического лица на должность, в соответствии с которым физическое лицо обладает правом действовать от имени участника </w:t>
      </w:r>
      <w:r w:rsidR="00390EBE" w:rsidRPr="00D8172C">
        <w:rPr>
          <w:rFonts w:ascii="Times New Roman" w:hAnsi="Times New Roman"/>
        </w:rPr>
        <w:t>закупки</w:t>
      </w:r>
      <w:r w:rsidRPr="00D8172C">
        <w:rPr>
          <w:rFonts w:ascii="Times New Roman" w:hAnsi="Times New Roman"/>
        </w:rPr>
        <w:t xml:space="preserve"> без доверенности (далее – руководитель). </w:t>
      </w:r>
      <w:r w:rsidRPr="00D8172C">
        <w:rPr>
          <w:rFonts w:ascii="Times New Roman" w:hAnsi="Times New Roman"/>
          <w:b/>
          <w:u w:val="single"/>
        </w:rPr>
        <w:t xml:space="preserve">В случае, если от имени участника </w:t>
      </w:r>
      <w:r w:rsidR="00390EBE" w:rsidRPr="00D8172C">
        <w:rPr>
          <w:rFonts w:ascii="Times New Roman" w:hAnsi="Times New Roman"/>
          <w:b/>
          <w:u w:val="single"/>
        </w:rPr>
        <w:t>закупки</w:t>
      </w:r>
      <w:r w:rsidRPr="00D8172C">
        <w:rPr>
          <w:rFonts w:ascii="Times New Roman" w:hAnsi="Times New Roman"/>
          <w:b/>
          <w:u w:val="single"/>
        </w:rPr>
        <w:t xml:space="preserve"> действует иное лицо, заявка на участие в </w:t>
      </w:r>
      <w:r w:rsidR="00F41A9D" w:rsidRPr="00D8172C">
        <w:rPr>
          <w:rFonts w:ascii="Times New Roman" w:hAnsi="Times New Roman"/>
          <w:b/>
          <w:u w:val="single"/>
        </w:rPr>
        <w:t>конкурентном отборе в электронной форме</w:t>
      </w:r>
      <w:r w:rsidR="0085012D" w:rsidRPr="00D8172C">
        <w:rPr>
          <w:rFonts w:ascii="Times New Roman" w:hAnsi="Times New Roman"/>
          <w:b/>
          <w:u w:val="single"/>
        </w:rPr>
        <w:t xml:space="preserve"> </w:t>
      </w:r>
      <w:r w:rsidRPr="00D8172C">
        <w:rPr>
          <w:rFonts w:ascii="Times New Roman" w:hAnsi="Times New Roman"/>
          <w:b/>
          <w:u w:val="single"/>
        </w:rPr>
        <w:t xml:space="preserve">должна содержать также доверенность на осуществление действий от имени участника </w:t>
      </w:r>
      <w:r w:rsidR="00390EBE" w:rsidRPr="00D8172C">
        <w:rPr>
          <w:rFonts w:ascii="Times New Roman" w:hAnsi="Times New Roman"/>
          <w:b/>
          <w:u w:val="single"/>
        </w:rPr>
        <w:t>закупки</w:t>
      </w:r>
      <w:r w:rsidRPr="00D8172C">
        <w:rPr>
          <w:rFonts w:ascii="Times New Roman" w:hAnsi="Times New Roman"/>
          <w:b/>
          <w:u w:val="single"/>
        </w:rPr>
        <w:t xml:space="preserve">, заверенную печатью участника </w:t>
      </w:r>
      <w:r w:rsidR="00390EBE" w:rsidRPr="00D8172C">
        <w:rPr>
          <w:rFonts w:ascii="Times New Roman" w:hAnsi="Times New Roman"/>
          <w:b/>
          <w:u w:val="single"/>
        </w:rPr>
        <w:t xml:space="preserve">закупки </w:t>
      </w:r>
      <w:r w:rsidRPr="00D8172C">
        <w:rPr>
          <w:rFonts w:ascii="Times New Roman" w:hAnsi="Times New Roman"/>
          <w:b/>
          <w:u w:val="single"/>
        </w:rPr>
        <w:t xml:space="preserve">и подписанную руководителем участника </w:t>
      </w:r>
      <w:r w:rsidR="00390EBE" w:rsidRPr="00D8172C">
        <w:rPr>
          <w:rFonts w:ascii="Times New Roman" w:hAnsi="Times New Roman"/>
          <w:b/>
          <w:u w:val="single"/>
        </w:rPr>
        <w:t>закупки</w:t>
      </w:r>
      <w:r w:rsidRPr="00D8172C">
        <w:rPr>
          <w:rFonts w:ascii="Times New Roman" w:hAnsi="Times New Roman"/>
          <w:b/>
          <w:u w:val="single"/>
        </w:rPr>
        <w:t xml:space="preserve"> или уполномоченным этим руководителем лицом, либо нотариально заверенную копию такой доверенности.</w:t>
      </w:r>
      <w:r w:rsidR="00A86423" w:rsidRPr="00D8172C">
        <w:rPr>
          <w:rFonts w:ascii="Times New Roman" w:hAnsi="Times New Roman"/>
        </w:rPr>
        <w:t xml:space="preserve"> В случае если указанная доверенность подписана лицом, уполномоченным руководителем участника </w:t>
      </w:r>
      <w:r w:rsidR="00390EBE" w:rsidRPr="00D8172C">
        <w:rPr>
          <w:rFonts w:ascii="Times New Roman" w:hAnsi="Times New Roman"/>
        </w:rPr>
        <w:t>закупки</w:t>
      </w:r>
      <w:r w:rsidR="00A86423" w:rsidRPr="00D8172C">
        <w:rPr>
          <w:rFonts w:ascii="Times New Roman" w:hAnsi="Times New Roman"/>
        </w:rPr>
        <w:t xml:space="preserve">, заявка на участие в </w:t>
      </w:r>
      <w:r w:rsidR="00F41A9D" w:rsidRPr="00D8172C">
        <w:rPr>
          <w:rFonts w:ascii="Times New Roman" w:hAnsi="Times New Roman"/>
        </w:rPr>
        <w:t>конкурентном отборе в электронной форме</w:t>
      </w:r>
      <w:r w:rsidR="00A86423" w:rsidRPr="00D8172C">
        <w:rPr>
          <w:rFonts w:ascii="Times New Roman" w:hAnsi="Times New Roman"/>
        </w:rPr>
        <w:t xml:space="preserve"> должна содержать также документ, подтверждающий полномочия такого лица;</w:t>
      </w:r>
    </w:p>
    <w:p w14:paraId="13339AFC" w14:textId="77777777" w:rsidR="00526CF0" w:rsidRPr="00D8172C" w:rsidRDefault="000908DA" w:rsidP="00526CF0">
      <w:pPr>
        <w:tabs>
          <w:tab w:val="left" w:pos="0"/>
        </w:tabs>
        <w:autoSpaceDE w:val="0"/>
        <w:autoSpaceDN w:val="0"/>
        <w:adjustRightInd w:val="0"/>
        <w:spacing w:after="0" w:line="240" w:lineRule="auto"/>
        <w:ind w:firstLine="709"/>
        <w:jc w:val="both"/>
        <w:outlineLvl w:val="1"/>
        <w:rPr>
          <w:rFonts w:ascii="Times New Roman" w:hAnsi="Times New Roman"/>
        </w:rPr>
      </w:pPr>
      <w:r w:rsidRPr="00D8172C">
        <w:rPr>
          <w:rFonts w:ascii="Times New Roman" w:hAnsi="Times New Roman"/>
        </w:rPr>
        <w:t xml:space="preserve">- </w:t>
      </w:r>
      <w:r w:rsidR="00193343" w:rsidRPr="00D8172C">
        <w:rPr>
          <w:rFonts w:ascii="Times New Roman" w:hAnsi="Times New Roman"/>
        </w:rPr>
        <w:t xml:space="preserve"> </w:t>
      </w:r>
      <w:r w:rsidR="008C0C69" w:rsidRPr="00D8172C">
        <w:rPr>
          <w:rFonts w:ascii="Times New Roman" w:hAnsi="Times New Roman"/>
        </w:rPr>
        <w:t xml:space="preserve"> </w:t>
      </w:r>
      <w:r w:rsidR="005D79C0" w:rsidRPr="00D8172C">
        <w:rPr>
          <w:rFonts w:ascii="Times New Roman" w:hAnsi="Times New Roman"/>
        </w:rPr>
        <w:t>к</w:t>
      </w:r>
      <w:r w:rsidR="00526CF0" w:rsidRPr="00D8172C">
        <w:rPr>
          <w:rFonts w:ascii="Times New Roman" w:hAnsi="Times New Roman"/>
        </w:rPr>
        <w:t>опии документов, подтверждающих квалификацию и качество выполняемых работ:</w:t>
      </w:r>
    </w:p>
    <w:p w14:paraId="3DCD6E92" w14:textId="7B888078" w:rsidR="00477C56" w:rsidRPr="00D8172C" w:rsidRDefault="00526CF0" w:rsidP="00526CF0">
      <w:pPr>
        <w:tabs>
          <w:tab w:val="left" w:pos="0"/>
        </w:tabs>
        <w:autoSpaceDE w:val="0"/>
        <w:autoSpaceDN w:val="0"/>
        <w:adjustRightInd w:val="0"/>
        <w:spacing w:after="0" w:line="240" w:lineRule="auto"/>
        <w:ind w:firstLine="709"/>
        <w:jc w:val="both"/>
        <w:outlineLvl w:val="1"/>
        <w:rPr>
          <w:rFonts w:ascii="Times New Roman" w:hAnsi="Times New Roman"/>
          <w:bCs/>
        </w:rPr>
      </w:pPr>
      <w:r w:rsidRPr="00D8172C">
        <w:rPr>
          <w:rFonts w:ascii="Times New Roman" w:hAnsi="Times New Roman"/>
        </w:rPr>
        <w:lastRenderedPageBreak/>
        <w:t xml:space="preserve">а. </w:t>
      </w:r>
      <w:r w:rsidR="00427840" w:rsidRPr="00D8172C">
        <w:rPr>
          <w:rFonts w:ascii="Times New Roman" w:hAnsi="Times New Roman"/>
        </w:rPr>
        <w:t xml:space="preserve">Наличие ведущих специалистов в штате (подтверждается заверенной копией штатного расписания, заверенной копией </w:t>
      </w:r>
      <w:r w:rsidR="00984634" w:rsidRPr="00D8172C">
        <w:rPr>
          <w:rFonts w:ascii="Times New Roman" w:hAnsi="Times New Roman"/>
        </w:rPr>
        <w:t>трудового договора</w:t>
      </w:r>
      <w:r w:rsidR="00427840" w:rsidRPr="00D8172C">
        <w:rPr>
          <w:rFonts w:ascii="Times New Roman" w:hAnsi="Times New Roman"/>
        </w:rPr>
        <w:t>, заверенной копией свидетельства о повышении квалификации либо сертификатов, либо протоколов об аттестации</w:t>
      </w:r>
      <w:r w:rsidR="00427840" w:rsidRPr="00D8172C">
        <w:rPr>
          <w:rFonts w:ascii="Times New Roman" w:hAnsi="Times New Roman"/>
          <w:bCs/>
        </w:rPr>
        <w:t>)</w:t>
      </w:r>
    </w:p>
    <w:p w14:paraId="0D179EC9" w14:textId="77777777" w:rsidR="00526CF0" w:rsidRPr="00D8172C" w:rsidRDefault="00526CF0" w:rsidP="00526CF0">
      <w:pPr>
        <w:tabs>
          <w:tab w:val="left" w:pos="0"/>
        </w:tabs>
        <w:autoSpaceDE w:val="0"/>
        <w:autoSpaceDN w:val="0"/>
        <w:adjustRightInd w:val="0"/>
        <w:spacing w:after="0" w:line="240" w:lineRule="auto"/>
        <w:ind w:firstLine="709"/>
        <w:jc w:val="both"/>
        <w:outlineLvl w:val="1"/>
        <w:rPr>
          <w:rFonts w:ascii="Times New Roman" w:hAnsi="Times New Roman"/>
        </w:rPr>
      </w:pPr>
      <w:r w:rsidRPr="00D8172C">
        <w:rPr>
          <w:rFonts w:ascii="Times New Roman" w:hAnsi="Times New Roman"/>
        </w:rPr>
        <w:t xml:space="preserve">б. </w:t>
      </w:r>
      <w:r w:rsidR="00427840" w:rsidRPr="00D8172C">
        <w:rPr>
          <w:rFonts w:ascii="Times New Roman" w:hAnsi="Times New Roman"/>
        </w:rP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p>
    <w:p w14:paraId="5E33489A" w14:textId="39785905" w:rsidR="000908DA" w:rsidRPr="00D8172C" w:rsidRDefault="00526CF0" w:rsidP="00526CF0">
      <w:pPr>
        <w:tabs>
          <w:tab w:val="left" w:pos="0"/>
        </w:tabs>
        <w:autoSpaceDE w:val="0"/>
        <w:autoSpaceDN w:val="0"/>
        <w:adjustRightInd w:val="0"/>
        <w:spacing w:after="0" w:line="240" w:lineRule="auto"/>
        <w:ind w:firstLine="709"/>
        <w:jc w:val="both"/>
        <w:outlineLvl w:val="1"/>
        <w:rPr>
          <w:rFonts w:ascii="Times New Roman" w:hAnsi="Times New Roman"/>
        </w:rPr>
      </w:pPr>
      <w:r w:rsidRPr="00D8172C">
        <w:rPr>
          <w:rFonts w:ascii="Times New Roman" w:hAnsi="Times New Roman"/>
        </w:rPr>
        <w:t xml:space="preserve">в. </w:t>
      </w:r>
      <w:r w:rsidR="00427840" w:rsidRPr="00D8172C">
        <w:rPr>
          <w:rFonts w:ascii="Times New Roman" w:hAnsi="Times New Roman"/>
        </w:rPr>
        <w:t>Наличие положительных отзывов от заказчиков о выполненных аналогичных работах. (подтверждается копиями таких отзывов)</w:t>
      </w:r>
      <w:r w:rsidR="00B934D7" w:rsidRPr="00D8172C">
        <w:rPr>
          <w:rFonts w:ascii="Times New Roman" w:hAnsi="Times New Roman"/>
        </w:rPr>
        <w:t xml:space="preserve"> </w:t>
      </w:r>
    </w:p>
    <w:p w14:paraId="70753600" w14:textId="77777777" w:rsidR="00D1418F" w:rsidRPr="00D8172C" w:rsidRDefault="00C277C2" w:rsidP="00161361">
      <w:pPr>
        <w:tabs>
          <w:tab w:val="left" w:pos="0"/>
        </w:tabs>
        <w:autoSpaceDE w:val="0"/>
        <w:autoSpaceDN w:val="0"/>
        <w:adjustRightInd w:val="0"/>
        <w:spacing w:after="0" w:line="240" w:lineRule="auto"/>
        <w:ind w:firstLine="709"/>
        <w:jc w:val="both"/>
        <w:outlineLvl w:val="1"/>
        <w:rPr>
          <w:rFonts w:ascii="Times New Roman" w:hAnsi="Times New Roman"/>
        </w:rPr>
      </w:pPr>
      <w:r w:rsidRPr="00D8172C">
        <w:rPr>
          <w:rFonts w:ascii="Times New Roman" w:hAnsi="Times New Roman"/>
        </w:rPr>
        <w:t xml:space="preserve">- </w:t>
      </w:r>
      <w:r w:rsidR="00197E8E" w:rsidRPr="00D8172C">
        <w:rPr>
          <w:rFonts w:ascii="Times New Roman" w:hAnsi="Times New Roman"/>
        </w:rPr>
        <w:t xml:space="preserve"> </w:t>
      </w:r>
      <w:r w:rsidRPr="00D8172C">
        <w:rPr>
          <w:rFonts w:ascii="Times New Roman" w:hAnsi="Times New Roman"/>
        </w:rPr>
        <w:t xml:space="preserve">копии учредительных документов участника </w:t>
      </w:r>
      <w:r w:rsidR="00390EBE" w:rsidRPr="00D8172C">
        <w:rPr>
          <w:rFonts w:ascii="Times New Roman" w:hAnsi="Times New Roman"/>
        </w:rPr>
        <w:t>закупки</w:t>
      </w:r>
      <w:r w:rsidR="00523E2A" w:rsidRPr="00D8172C">
        <w:rPr>
          <w:rFonts w:ascii="Times New Roman" w:hAnsi="Times New Roman"/>
        </w:rPr>
        <w:t xml:space="preserve"> (заверенные копии устава, свидетельства о постановке на учет в налоговом органе, свидетельства о государственной регистрации юридического лица)</w:t>
      </w:r>
      <w:r w:rsidRPr="00D8172C">
        <w:rPr>
          <w:rFonts w:ascii="Times New Roman" w:hAnsi="Times New Roman"/>
        </w:rPr>
        <w:t xml:space="preserve"> (для юридических лиц);</w:t>
      </w:r>
    </w:p>
    <w:p w14:paraId="5BA59A14" w14:textId="77777777" w:rsidR="00C277C2" w:rsidRPr="00D8172C" w:rsidRDefault="00C277C2" w:rsidP="00C277C2">
      <w:pPr>
        <w:tabs>
          <w:tab w:val="left" w:pos="0"/>
        </w:tabs>
        <w:autoSpaceDE w:val="0"/>
        <w:autoSpaceDN w:val="0"/>
        <w:adjustRightInd w:val="0"/>
        <w:spacing w:after="0" w:line="240" w:lineRule="auto"/>
        <w:ind w:firstLine="709"/>
        <w:jc w:val="both"/>
        <w:outlineLvl w:val="1"/>
        <w:rPr>
          <w:rFonts w:ascii="Times New Roman" w:hAnsi="Times New Roman"/>
        </w:rPr>
      </w:pPr>
      <w:r w:rsidRPr="00D8172C">
        <w:rPr>
          <w:rFonts w:ascii="Times New Roman" w:hAnsi="Times New Roman"/>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390EBE" w:rsidRPr="00D8172C">
        <w:rPr>
          <w:rFonts w:ascii="Times New Roman" w:hAnsi="Times New Roman"/>
        </w:rPr>
        <w:t>закупки</w:t>
      </w:r>
      <w:r w:rsidRPr="00D8172C">
        <w:rPr>
          <w:rFonts w:ascii="Times New Roman" w:hAnsi="Times New Roman"/>
        </w:rPr>
        <w:t xml:space="preserve"> оказание услуг,</w:t>
      </w:r>
      <w:r w:rsidR="003D72B6" w:rsidRPr="00D8172C">
        <w:rPr>
          <w:rFonts w:ascii="Times New Roman" w:hAnsi="Times New Roman"/>
        </w:rPr>
        <w:t xml:space="preserve"> являющихся предметом </w:t>
      </w:r>
      <w:r w:rsidR="00F606C7" w:rsidRPr="00D8172C">
        <w:rPr>
          <w:rFonts w:ascii="Times New Roman" w:hAnsi="Times New Roman"/>
        </w:rPr>
        <w:t>договора</w:t>
      </w:r>
      <w:r w:rsidR="003D72B6" w:rsidRPr="00D8172C">
        <w:rPr>
          <w:rFonts w:ascii="Times New Roman" w:hAnsi="Times New Roman"/>
        </w:rPr>
        <w:t xml:space="preserve">, </w:t>
      </w:r>
      <w:r w:rsidRPr="00D8172C">
        <w:rPr>
          <w:rFonts w:ascii="Times New Roman" w:hAnsi="Times New Roman"/>
        </w:rPr>
        <w:t>являются крупной сделкой;</w:t>
      </w:r>
    </w:p>
    <w:p w14:paraId="7B14E9AC" w14:textId="77777777" w:rsidR="0061587E" w:rsidRPr="00D8172C" w:rsidRDefault="0061587E" w:rsidP="0061587E">
      <w:pPr>
        <w:tabs>
          <w:tab w:val="left" w:pos="0"/>
        </w:tabs>
        <w:autoSpaceDE w:val="0"/>
        <w:autoSpaceDN w:val="0"/>
        <w:adjustRightInd w:val="0"/>
        <w:spacing w:after="0" w:line="240" w:lineRule="auto"/>
        <w:ind w:firstLine="709"/>
        <w:jc w:val="both"/>
        <w:outlineLvl w:val="1"/>
        <w:rPr>
          <w:rFonts w:ascii="Times New Roman" w:hAnsi="Times New Roman"/>
        </w:rPr>
      </w:pPr>
      <w:r w:rsidRPr="00D8172C">
        <w:rPr>
          <w:rFonts w:ascii="Times New Roman" w:hAnsi="Times New Roman"/>
        </w:rPr>
        <w:t>16.</w:t>
      </w:r>
      <w:r w:rsidR="00CA11CB" w:rsidRPr="00D8172C">
        <w:rPr>
          <w:rFonts w:ascii="Times New Roman" w:hAnsi="Times New Roman"/>
        </w:rPr>
        <w:t>4</w:t>
      </w:r>
      <w:r w:rsidRPr="00D8172C">
        <w:rPr>
          <w:rFonts w:ascii="Times New Roman" w:hAnsi="Times New Roman"/>
        </w:rPr>
        <w:t xml:space="preserve">.2. Предложение о качестве оказываемых услуг (выполняемых работ, поставляемых товаров) и иные предложения об условиях исполнения </w:t>
      </w:r>
      <w:r w:rsidR="00F606C7" w:rsidRPr="00D8172C">
        <w:rPr>
          <w:rFonts w:ascii="Times New Roman" w:hAnsi="Times New Roman"/>
        </w:rPr>
        <w:t>договора</w:t>
      </w:r>
      <w:r w:rsidRPr="00D8172C">
        <w:rPr>
          <w:rFonts w:ascii="Times New Roman" w:hAnsi="Times New Roman"/>
        </w:rPr>
        <w:t xml:space="preserve">, в том числе предложения о цене </w:t>
      </w:r>
      <w:r w:rsidR="00C37835" w:rsidRPr="00D8172C">
        <w:rPr>
          <w:rFonts w:ascii="Times New Roman" w:hAnsi="Times New Roman"/>
        </w:rPr>
        <w:t>договора</w:t>
      </w:r>
      <w:r w:rsidR="008C0C69" w:rsidRPr="00D8172C">
        <w:rPr>
          <w:rFonts w:ascii="Times New Roman" w:hAnsi="Times New Roman"/>
        </w:rPr>
        <w:t>, структуре цены договора</w:t>
      </w:r>
      <w:r w:rsidRPr="00D8172C">
        <w:rPr>
          <w:rFonts w:ascii="Times New Roman" w:hAnsi="Times New Roman"/>
        </w:rPr>
        <w:t xml:space="preserve"> </w:t>
      </w:r>
      <w:r w:rsidRPr="00D8172C">
        <w:rPr>
          <w:rFonts w:ascii="Times New Roman" w:hAnsi="Times New Roman"/>
          <w:b/>
          <w:u w:val="single"/>
        </w:rPr>
        <w:t>(</w:t>
      </w:r>
      <w:r w:rsidR="008C0C69" w:rsidRPr="00D8172C">
        <w:rPr>
          <w:rFonts w:ascii="Times New Roman" w:hAnsi="Times New Roman"/>
          <w:b/>
          <w:u w:val="single"/>
        </w:rPr>
        <w:t xml:space="preserve">обязательная </w:t>
      </w:r>
      <w:r w:rsidRPr="00D8172C">
        <w:rPr>
          <w:rFonts w:ascii="Times New Roman" w:hAnsi="Times New Roman"/>
          <w:b/>
          <w:u w:val="single"/>
        </w:rPr>
        <w:t>форм</w:t>
      </w:r>
      <w:r w:rsidR="008C0C69" w:rsidRPr="00D8172C">
        <w:rPr>
          <w:rFonts w:ascii="Times New Roman" w:hAnsi="Times New Roman"/>
          <w:b/>
          <w:u w:val="single"/>
        </w:rPr>
        <w:t>а</w:t>
      </w:r>
      <w:r w:rsidRPr="00D8172C">
        <w:rPr>
          <w:rFonts w:ascii="Times New Roman" w:hAnsi="Times New Roman"/>
          <w:b/>
          <w:u w:val="single"/>
        </w:rPr>
        <w:t xml:space="preserve"> </w:t>
      </w:r>
      <w:r w:rsidR="008C0C69" w:rsidRPr="00D8172C">
        <w:rPr>
          <w:rFonts w:ascii="Times New Roman" w:hAnsi="Times New Roman"/>
          <w:b/>
          <w:u w:val="single"/>
        </w:rPr>
        <w:t xml:space="preserve">для заполнения «Предложение на участие в </w:t>
      </w:r>
      <w:r w:rsidR="00F41A9D" w:rsidRPr="00D8172C">
        <w:rPr>
          <w:rFonts w:ascii="Times New Roman" w:hAnsi="Times New Roman"/>
          <w:b/>
          <w:u w:val="single"/>
        </w:rPr>
        <w:t>конкурентном отборе в электронной форме</w:t>
      </w:r>
      <w:r w:rsidR="008C0C69" w:rsidRPr="00D8172C">
        <w:rPr>
          <w:rFonts w:ascii="Times New Roman" w:hAnsi="Times New Roman"/>
          <w:b/>
          <w:u w:val="single"/>
        </w:rPr>
        <w:t xml:space="preserve">» </w:t>
      </w:r>
      <w:r w:rsidR="001F7E46" w:rsidRPr="00D8172C">
        <w:rPr>
          <w:rFonts w:ascii="Times New Roman" w:hAnsi="Times New Roman"/>
          <w:b/>
          <w:u w:val="single"/>
        </w:rPr>
        <w:t>приложен</w:t>
      </w:r>
      <w:r w:rsidR="008C0C69" w:rsidRPr="00D8172C">
        <w:rPr>
          <w:rFonts w:ascii="Times New Roman" w:hAnsi="Times New Roman"/>
          <w:b/>
          <w:u w:val="single"/>
        </w:rPr>
        <w:t>а в Части III</w:t>
      </w:r>
      <w:r w:rsidRPr="00D8172C">
        <w:rPr>
          <w:rFonts w:ascii="Times New Roman" w:hAnsi="Times New Roman"/>
          <w:b/>
          <w:u w:val="single"/>
        </w:rPr>
        <w:t xml:space="preserve">, </w:t>
      </w:r>
      <w:r w:rsidR="008C0C69" w:rsidRPr="00D8172C">
        <w:rPr>
          <w:rFonts w:ascii="Times New Roman" w:hAnsi="Times New Roman"/>
          <w:b/>
          <w:u w:val="single"/>
        </w:rPr>
        <w:t xml:space="preserve">«Обязательные </w:t>
      </w:r>
      <w:r w:rsidRPr="00D8172C">
        <w:rPr>
          <w:rFonts w:ascii="Times New Roman" w:hAnsi="Times New Roman"/>
          <w:b/>
          <w:u w:val="single"/>
        </w:rPr>
        <w:t>форм</w:t>
      </w:r>
      <w:r w:rsidR="008C0C69" w:rsidRPr="00D8172C">
        <w:rPr>
          <w:rFonts w:ascii="Times New Roman" w:hAnsi="Times New Roman"/>
          <w:b/>
          <w:u w:val="single"/>
        </w:rPr>
        <w:t>ы</w:t>
      </w:r>
      <w:r w:rsidRPr="00D8172C">
        <w:rPr>
          <w:rFonts w:ascii="Times New Roman" w:hAnsi="Times New Roman"/>
          <w:b/>
          <w:u w:val="single"/>
        </w:rPr>
        <w:t xml:space="preserve"> и документ</w:t>
      </w:r>
      <w:r w:rsidR="008C0C69" w:rsidRPr="00D8172C">
        <w:rPr>
          <w:rFonts w:ascii="Times New Roman" w:hAnsi="Times New Roman"/>
          <w:b/>
          <w:u w:val="single"/>
        </w:rPr>
        <w:t>ы</w:t>
      </w:r>
      <w:r w:rsidRPr="00D8172C">
        <w:rPr>
          <w:rFonts w:ascii="Times New Roman" w:hAnsi="Times New Roman"/>
          <w:b/>
          <w:u w:val="single"/>
        </w:rPr>
        <w:t xml:space="preserve"> для заполнения участниками закупки, настоящей документации</w:t>
      </w:r>
      <w:r w:rsidR="008C0C69" w:rsidRPr="00D8172C">
        <w:rPr>
          <w:rFonts w:ascii="Times New Roman" w:hAnsi="Times New Roman"/>
          <w:b/>
          <w:u w:val="single"/>
        </w:rPr>
        <w:t>»</w:t>
      </w:r>
      <w:r w:rsidRPr="00D8172C">
        <w:rPr>
          <w:rFonts w:ascii="Times New Roman" w:hAnsi="Times New Roman"/>
          <w:b/>
          <w:u w:val="single"/>
        </w:rPr>
        <w:t>)</w:t>
      </w:r>
      <w:r w:rsidRPr="00D8172C">
        <w:rPr>
          <w:rFonts w:ascii="Times New Roman" w:hAnsi="Times New Roman"/>
        </w:rPr>
        <w:t>.</w:t>
      </w:r>
    </w:p>
    <w:p w14:paraId="6C5567B7" w14:textId="77777777" w:rsidR="0061587E" w:rsidRPr="00D8172C" w:rsidRDefault="0061587E" w:rsidP="0061587E">
      <w:pPr>
        <w:tabs>
          <w:tab w:val="left" w:pos="0"/>
        </w:tabs>
        <w:autoSpaceDE w:val="0"/>
        <w:autoSpaceDN w:val="0"/>
        <w:adjustRightInd w:val="0"/>
        <w:spacing w:after="0" w:line="240" w:lineRule="auto"/>
        <w:ind w:firstLine="709"/>
        <w:jc w:val="both"/>
        <w:outlineLvl w:val="1"/>
        <w:rPr>
          <w:rFonts w:ascii="Times New Roman" w:hAnsi="Times New Roman"/>
        </w:rPr>
      </w:pPr>
      <w:r w:rsidRPr="00D8172C">
        <w:rPr>
          <w:rFonts w:ascii="Times New Roman" w:hAnsi="Times New Roman"/>
        </w:rPr>
        <w:t>16.</w:t>
      </w:r>
      <w:r w:rsidR="00CA11CB" w:rsidRPr="00D8172C">
        <w:rPr>
          <w:rFonts w:ascii="Times New Roman" w:hAnsi="Times New Roman"/>
        </w:rPr>
        <w:t>4</w:t>
      </w:r>
      <w:r w:rsidRPr="00D8172C">
        <w:rPr>
          <w:rFonts w:ascii="Times New Roman" w:hAnsi="Times New Roman"/>
        </w:rPr>
        <w:t xml:space="preserve">.3. Документы или копии документов, подтверждающих соответствие участников закупки установленным требованиям и условиям допуска к участию в </w:t>
      </w:r>
      <w:r w:rsidR="00F41A9D" w:rsidRPr="00D8172C">
        <w:rPr>
          <w:rFonts w:ascii="Times New Roman" w:hAnsi="Times New Roman"/>
        </w:rPr>
        <w:t>конкурентном отборе в электронной форме</w:t>
      </w:r>
      <w:r w:rsidRPr="00D8172C">
        <w:rPr>
          <w:rFonts w:ascii="Times New Roman" w:hAnsi="Times New Roman"/>
        </w:rPr>
        <w:t xml:space="preserve">: </w:t>
      </w:r>
    </w:p>
    <w:p w14:paraId="320C2397" w14:textId="77777777" w:rsidR="005519D8" w:rsidRPr="00D8172C" w:rsidRDefault="005519D8" w:rsidP="005519D8">
      <w:pPr>
        <w:spacing w:after="0" w:line="240" w:lineRule="auto"/>
        <w:ind w:firstLine="709"/>
        <w:jc w:val="both"/>
        <w:rPr>
          <w:rFonts w:ascii="Times New Roman" w:hAnsi="Times New Roman"/>
        </w:rPr>
      </w:pPr>
      <w:r w:rsidRPr="00D8172C">
        <w:rPr>
          <w:rFonts w:ascii="Times New Roman" w:hAnsi="Times New Roman"/>
        </w:rPr>
        <w:t xml:space="preserve">- Строительная организация должна подтвердить членство в СРО путём предоставления копии выписки из реестра саморегулируемой организации в области </w:t>
      </w:r>
      <w:r w:rsidRPr="00D8172C">
        <w:rPr>
          <w:rFonts w:ascii="Times New Roman" w:hAnsi="Times New Roman"/>
          <w:shd w:val="clear" w:color="auto" w:fill="FFFFFF"/>
        </w:rPr>
        <w:t>строительства</w:t>
      </w:r>
      <w:r w:rsidRPr="00D8172C">
        <w:rPr>
          <w:rFonts w:ascii="Times New Roman" w:hAnsi="Times New Roman"/>
        </w:rPr>
        <w:t>, подтверждающая членство в саморегулируемой организации и допуск к соответствующим видам работ, являющихся предметом закупки.</w:t>
      </w:r>
    </w:p>
    <w:p w14:paraId="57EE66E4" w14:textId="771FC21B" w:rsidR="00EA610F" w:rsidRPr="00D8172C" w:rsidRDefault="007247FC" w:rsidP="00EA610F">
      <w:pPr>
        <w:tabs>
          <w:tab w:val="left" w:pos="0"/>
        </w:tabs>
        <w:autoSpaceDE w:val="0"/>
        <w:spacing w:after="0" w:line="240" w:lineRule="auto"/>
        <w:ind w:firstLine="709"/>
        <w:jc w:val="both"/>
        <w:rPr>
          <w:rFonts w:ascii="Times New Roman" w:hAnsi="Times New Roman"/>
          <w:color w:val="000000"/>
          <w:lang w:eastAsia="zh-CN"/>
        </w:rPr>
      </w:pPr>
      <w:r w:rsidRPr="00D8172C">
        <w:rPr>
          <w:rFonts w:ascii="Times New Roman" w:hAnsi="Times New Roman"/>
          <w:color w:val="000000"/>
        </w:rPr>
        <w:t xml:space="preserve">- </w:t>
      </w:r>
      <w:r w:rsidR="00EA610F" w:rsidRPr="00D8172C">
        <w:rPr>
          <w:rFonts w:ascii="Times New Roman" w:hAnsi="Times New Roman"/>
          <w:color w:val="000000"/>
          <w:lang w:eastAsia="zh-CN"/>
        </w:rPr>
        <w:t xml:space="preserve">Документы, подтверждающие внесение денежных средств в качестве обеспечения предложения на участие в </w:t>
      </w:r>
      <w:r w:rsidR="00EA610F" w:rsidRPr="00D8172C">
        <w:rPr>
          <w:rFonts w:ascii="Times New Roman" w:hAnsi="Times New Roman"/>
          <w:color w:val="000000"/>
        </w:rPr>
        <w:t>конкурентном отборе в электронном виде</w:t>
      </w:r>
      <w:r w:rsidR="00EA610F" w:rsidRPr="00D8172C">
        <w:rPr>
          <w:rFonts w:ascii="Times New Roman" w:hAnsi="Times New Roman"/>
          <w:color w:val="000000"/>
          <w:lang w:eastAsia="zh-CN"/>
        </w:rPr>
        <w:t xml:space="preserve"> (требуется).</w:t>
      </w:r>
    </w:p>
    <w:p w14:paraId="2CCEB9D7" w14:textId="4FAA7EB6" w:rsidR="00EA610F" w:rsidRPr="00D8172C" w:rsidRDefault="00EA610F" w:rsidP="00EA610F">
      <w:pPr>
        <w:tabs>
          <w:tab w:val="left" w:pos="0"/>
        </w:tabs>
        <w:suppressAutoHyphens/>
        <w:autoSpaceDE w:val="0"/>
        <w:spacing w:after="0" w:line="240" w:lineRule="auto"/>
        <w:ind w:firstLine="709"/>
        <w:jc w:val="both"/>
        <w:rPr>
          <w:rFonts w:ascii="Times New Roman" w:hAnsi="Times New Roman"/>
          <w:color w:val="000000"/>
          <w:lang w:eastAsia="zh-CN"/>
        </w:rPr>
      </w:pPr>
      <w:r w:rsidRPr="00D8172C">
        <w:rPr>
          <w:rFonts w:ascii="Times New Roman" w:hAnsi="Times New Roman"/>
          <w:color w:val="000000"/>
          <w:lang w:eastAsia="zh-CN"/>
        </w:rPr>
        <w:t xml:space="preserve">Размер установленного заказчиком требования к обеспечению заявок указан в пункте 13 части II "Информационная карта </w:t>
      </w:r>
      <w:r w:rsidRPr="00D8172C">
        <w:rPr>
          <w:rFonts w:ascii="Times New Roman" w:hAnsi="Times New Roman"/>
          <w:color w:val="000000"/>
        </w:rPr>
        <w:t>конкурентного отбора в электронном виде</w:t>
      </w:r>
      <w:r w:rsidRPr="00D8172C">
        <w:rPr>
          <w:rFonts w:ascii="Times New Roman" w:hAnsi="Times New Roman"/>
          <w:color w:val="000000"/>
          <w:lang w:eastAsia="zh-CN"/>
        </w:rPr>
        <w:t xml:space="preserve"> ".</w:t>
      </w:r>
    </w:p>
    <w:p w14:paraId="11BC3AE2" w14:textId="79E3290F" w:rsidR="00EA610F" w:rsidRPr="00D8172C" w:rsidRDefault="00EA610F" w:rsidP="00EA610F">
      <w:pPr>
        <w:tabs>
          <w:tab w:val="left" w:pos="0"/>
        </w:tabs>
        <w:suppressAutoHyphens/>
        <w:autoSpaceDE w:val="0"/>
        <w:spacing w:after="0" w:line="240" w:lineRule="auto"/>
        <w:ind w:firstLine="709"/>
        <w:jc w:val="both"/>
        <w:rPr>
          <w:rFonts w:ascii="Times New Roman" w:hAnsi="Times New Roman"/>
          <w:color w:val="000000"/>
          <w:lang w:eastAsia="zh-CN"/>
        </w:rPr>
      </w:pPr>
      <w:r w:rsidRPr="00D8172C">
        <w:rPr>
          <w:rFonts w:ascii="Times New Roman" w:hAnsi="Times New Roman"/>
          <w:color w:val="000000"/>
          <w:lang w:eastAsia="zh-CN"/>
        </w:rPr>
        <w:t xml:space="preserve">Размер обеспечения заявки составляет </w:t>
      </w:r>
      <w:r w:rsidR="00F302B9" w:rsidRPr="00D8172C">
        <w:rPr>
          <w:rFonts w:ascii="Times New Roman" w:hAnsi="Times New Roman"/>
          <w:color w:val="000000"/>
          <w:lang w:eastAsia="zh-CN"/>
        </w:rPr>
        <w:t>1</w:t>
      </w:r>
      <w:r w:rsidRPr="00D8172C">
        <w:rPr>
          <w:rFonts w:ascii="Times New Roman" w:hAnsi="Times New Roman"/>
          <w:color w:val="000000"/>
          <w:lang w:eastAsia="zh-CN"/>
        </w:rPr>
        <w:t xml:space="preserve"> (</w:t>
      </w:r>
      <w:r w:rsidR="00F302B9" w:rsidRPr="00D8172C">
        <w:rPr>
          <w:rFonts w:ascii="Times New Roman" w:hAnsi="Times New Roman"/>
          <w:color w:val="000000"/>
          <w:lang w:eastAsia="zh-CN"/>
        </w:rPr>
        <w:t>один</w:t>
      </w:r>
      <w:r w:rsidRPr="00D8172C">
        <w:rPr>
          <w:rFonts w:ascii="Times New Roman" w:hAnsi="Times New Roman"/>
          <w:color w:val="000000"/>
          <w:lang w:eastAsia="zh-CN"/>
        </w:rPr>
        <w:t>) % начальной (максимальной) цены договора.</w:t>
      </w:r>
    </w:p>
    <w:p w14:paraId="7D2BB867" w14:textId="6855D97A" w:rsidR="00EA610F" w:rsidRPr="00D8172C" w:rsidRDefault="00EA610F" w:rsidP="00EA610F">
      <w:pPr>
        <w:tabs>
          <w:tab w:val="left" w:pos="0"/>
        </w:tabs>
        <w:suppressAutoHyphens/>
        <w:autoSpaceDE w:val="0"/>
        <w:spacing w:after="0" w:line="240" w:lineRule="auto"/>
        <w:ind w:firstLine="709"/>
        <w:jc w:val="both"/>
        <w:rPr>
          <w:rFonts w:ascii="Times New Roman" w:hAnsi="Times New Roman"/>
          <w:color w:val="000000"/>
          <w:lang w:eastAsia="zh-CN"/>
        </w:rPr>
      </w:pPr>
      <w:r w:rsidRPr="00D8172C">
        <w:rPr>
          <w:rFonts w:ascii="Times New Roman" w:hAnsi="Times New Roman"/>
          <w:color w:val="000000"/>
          <w:lang w:eastAsia="zh-CN"/>
        </w:rPr>
        <w:t xml:space="preserve">Обеспечение заявки на участие в </w:t>
      </w:r>
      <w:r w:rsidR="008D59E5" w:rsidRPr="00D8172C">
        <w:rPr>
          <w:rFonts w:ascii="Times New Roman" w:hAnsi="Times New Roman"/>
          <w:color w:val="000000"/>
        </w:rPr>
        <w:t>конкурентном отборе в электронном виде</w:t>
      </w:r>
      <w:r w:rsidR="008D59E5" w:rsidRPr="00D8172C">
        <w:rPr>
          <w:rFonts w:ascii="Times New Roman" w:hAnsi="Times New Roman"/>
          <w:color w:val="000000"/>
          <w:lang w:eastAsia="zh-CN"/>
        </w:rPr>
        <w:t xml:space="preserve"> </w:t>
      </w:r>
      <w:r w:rsidRPr="00D8172C">
        <w:rPr>
          <w:rFonts w:ascii="Times New Roman" w:hAnsi="Times New Roman"/>
          <w:color w:val="000000"/>
          <w:lang w:eastAsia="zh-CN"/>
        </w:rPr>
        <w:t>может предоставляться участником закупки только путем внесения денежных средств.</w:t>
      </w:r>
    </w:p>
    <w:p w14:paraId="114E527D" w14:textId="7DC39075" w:rsidR="00EA610F" w:rsidRPr="00D8172C" w:rsidRDefault="00EA610F" w:rsidP="00EA610F">
      <w:pPr>
        <w:tabs>
          <w:tab w:val="left" w:pos="0"/>
        </w:tabs>
        <w:suppressAutoHyphens/>
        <w:autoSpaceDE w:val="0"/>
        <w:spacing w:after="0" w:line="240" w:lineRule="auto"/>
        <w:ind w:firstLine="709"/>
        <w:jc w:val="both"/>
        <w:rPr>
          <w:rFonts w:ascii="Times New Roman" w:hAnsi="Times New Roman"/>
          <w:color w:val="000000"/>
          <w:lang w:eastAsia="zh-CN"/>
        </w:rPr>
      </w:pPr>
      <w:r w:rsidRPr="00D8172C">
        <w:rPr>
          <w:rFonts w:ascii="Times New Roman" w:hAnsi="Times New Roman"/>
          <w:color w:val="000000"/>
          <w:lang w:eastAsia="zh-CN"/>
        </w:rPr>
        <w:t xml:space="preserve">В случае, если участником закупки в составе заявки представлены документы, подтверждающие внесение </w:t>
      </w:r>
      <w:bookmarkStart w:id="11" w:name="_Hlk534809036"/>
      <w:r w:rsidRPr="00D8172C">
        <w:rPr>
          <w:rFonts w:ascii="Times New Roman" w:hAnsi="Times New Roman"/>
          <w:color w:val="000000"/>
          <w:lang w:eastAsia="zh-CN"/>
        </w:rPr>
        <w:t xml:space="preserve">денежных средств в качестве обеспечения заявки на участие в </w:t>
      </w:r>
      <w:r w:rsidR="008D59E5" w:rsidRPr="00D8172C">
        <w:rPr>
          <w:rFonts w:ascii="Times New Roman" w:hAnsi="Times New Roman"/>
          <w:color w:val="000000"/>
        </w:rPr>
        <w:t>конкурентном отборе в электронном виде</w:t>
      </w:r>
      <w:r w:rsidRPr="00D8172C">
        <w:rPr>
          <w:rFonts w:ascii="Times New Roman" w:hAnsi="Times New Roman"/>
          <w:color w:val="000000"/>
          <w:lang w:eastAsia="zh-CN"/>
        </w:rPr>
        <w:t xml:space="preserve">, и до даты вскрытия и рассмотрения предложений </w:t>
      </w:r>
      <w:bookmarkEnd w:id="11"/>
      <w:r w:rsidRPr="00D8172C">
        <w:rPr>
          <w:rFonts w:ascii="Times New Roman" w:hAnsi="Times New Roman"/>
          <w:color w:val="000000"/>
          <w:lang w:eastAsia="zh-CN"/>
        </w:rPr>
        <w:t xml:space="preserve">денежные средства не поступили на счет, который указан заказчиком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 </w:t>
      </w:r>
    </w:p>
    <w:p w14:paraId="04BF3DAF" w14:textId="755E8827" w:rsidR="00EA610F" w:rsidRPr="00D8172C" w:rsidRDefault="00EA610F" w:rsidP="00EA610F">
      <w:pPr>
        <w:tabs>
          <w:tab w:val="left" w:pos="0"/>
        </w:tabs>
        <w:suppressAutoHyphens/>
        <w:autoSpaceDE w:val="0"/>
        <w:spacing w:after="0" w:line="240" w:lineRule="auto"/>
        <w:ind w:firstLine="709"/>
        <w:jc w:val="both"/>
        <w:rPr>
          <w:rFonts w:ascii="Times New Roman" w:hAnsi="Times New Roman"/>
          <w:color w:val="000000"/>
          <w:lang w:eastAsia="zh-CN"/>
        </w:rPr>
      </w:pPr>
      <w:r w:rsidRPr="00D8172C">
        <w:rPr>
          <w:rFonts w:ascii="Times New Roman" w:hAnsi="Times New Roman"/>
          <w:color w:val="000000"/>
          <w:lang w:eastAsia="zh-CN"/>
        </w:rPr>
        <w:t xml:space="preserve">Денежные средства, внесенные в качестве обеспечения заявки на участие в </w:t>
      </w:r>
      <w:r w:rsidR="008D59E5" w:rsidRPr="00D8172C">
        <w:rPr>
          <w:rFonts w:ascii="Times New Roman" w:hAnsi="Times New Roman"/>
          <w:color w:val="000000"/>
        </w:rPr>
        <w:t>конкурентном отборе в электронном виде</w:t>
      </w:r>
      <w:r w:rsidRPr="00D8172C">
        <w:rPr>
          <w:rFonts w:ascii="Times New Roman" w:hAnsi="Times New Roman"/>
          <w:color w:val="000000"/>
          <w:lang w:eastAsia="zh-CN"/>
        </w:rPr>
        <w:t xml:space="preserve">, возвращаются на счет участника закупки, указанный в заявке на участие в </w:t>
      </w:r>
      <w:r w:rsidR="008D59E5" w:rsidRPr="00D8172C">
        <w:rPr>
          <w:rFonts w:ascii="Times New Roman" w:hAnsi="Times New Roman"/>
          <w:color w:val="000000"/>
        </w:rPr>
        <w:t>конкурентном отборе в электронном виде</w:t>
      </w:r>
      <w:r w:rsidRPr="00D8172C">
        <w:rPr>
          <w:rFonts w:ascii="Times New Roman" w:hAnsi="Times New Roman"/>
          <w:color w:val="000000"/>
          <w:lang w:eastAsia="zh-CN"/>
        </w:rPr>
        <w:t xml:space="preserve">, при проведении </w:t>
      </w:r>
      <w:r w:rsidR="008D59E5" w:rsidRPr="00D8172C">
        <w:rPr>
          <w:rFonts w:ascii="Times New Roman" w:hAnsi="Times New Roman"/>
          <w:color w:val="000000"/>
        </w:rPr>
        <w:t>конкурентного отбора в электронном виде</w:t>
      </w:r>
      <w:r w:rsidR="008D59E5" w:rsidRPr="00D8172C">
        <w:rPr>
          <w:rFonts w:ascii="Times New Roman" w:hAnsi="Times New Roman"/>
          <w:color w:val="000000"/>
          <w:lang w:eastAsia="zh-CN"/>
        </w:rPr>
        <w:t xml:space="preserve"> </w:t>
      </w:r>
      <w:r w:rsidRPr="00D8172C">
        <w:rPr>
          <w:rFonts w:ascii="Times New Roman" w:hAnsi="Times New Roman"/>
          <w:color w:val="000000"/>
          <w:lang w:eastAsia="zh-CN"/>
        </w:rPr>
        <w:t>в течение пяти рабочих дней с даты наступления одного из следующих случаев:</w:t>
      </w:r>
    </w:p>
    <w:p w14:paraId="37AE25DC" w14:textId="6346013C" w:rsidR="00EA610F" w:rsidRPr="00D8172C" w:rsidRDefault="00EA610F" w:rsidP="00EA610F">
      <w:pPr>
        <w:tabs>
          <w:tab w:val="left" w:pos="0"/>
        </w:tabs>
        <w:suppressAutoHyphens/>
        <w:autoSpaceDE w:val="0"/>
        <w:spacing w:after="0" w:line="240" w:lineRule="auto"/>
        <w:ind w:firstLine="709"/>
        <w:jc w:val="both"/>
        <w:rPr>
          <w:rFonts w:ascii="Times New Roman" w:hAnsi="Times New Roman"/>
          <w:color w:val="000000"/>
          <w:lang w:eastAsia="zh-CN"/>
        </w:rPr>
      </w:pPr>
      <w:r w:rsidRPr="00D8172C">
        <w:rPr>
          <w:rFonts w:ascii="Times New Roman" w:hAnsi="Times New Roman"/>
          <w:color w:val="000000"/>
          <w:lang w:eastAsia="zh-CN"/>
        </w:rPr>
        <w:t xml:space="preserve">1) подписание протокола вскрытия и рассмотрения предложений на участие в </w:t>
      </w:r>
      <w:r w:rsidR="008D59E5" w:rsidRPr="00D8172C">
        <w:rPr>
          <w:rFonts w:ascii="Times New Roman" w:hAnsi="Times New Roman"/>
          <w:color w:val="000000"/>
        </w:rPr>
        <w:t>конкурентном отборе в электронном виде</w:t>
      </w:r>
      <w:r w:rsidRPr="00D8172C">
        <w:rPr>
          <w:rFonts w:ascii="Times New Roman" w:hAnsi="Times New Roman"/>
          <w:color w:val="000000"/>
          <w:lang w:eastAsia="zh-CN"/>
        </w:rPr>
        <w:t xml:space="preserve">. При этом возврат осуществляется в отношении денежных средств всех участников закупки, за исключением победителя </w:t>
      </w:r>
      <w:r w:rsidR="008D59E5" w:rsidRPr="00D8172C">
        <w:rPr>
          <w:rFonts w:ascii="Times New Roman" w:hAnsi="Times New Roman"/>
          <w:color w:val="000000"/>
        </w:rPr>
        <w:t>конкурентного отбора в электронном виде</w:t>
      </w:r>
      <w:r w:rsidRPr="00D8172C">
        <w:rPr>
          <w:rFonts w:ascii="Times New Roman" w:hAnsi="Times New Roman"/>
          <w:color w:val="000000"/>
          <w:lang w:eastAsia="zh-CN"/>
        </w:rPr>
        <w:t>, которому такие денежные средства возвращаются после заключения договора;</w:t>
      </w:r>
    </w:p>
    <w:p w14:paraId="2EEF471C" w14:textId="77777777" w:rsidR="00EA610F" w:rsidRPr="00D8172C" w:rsidRDefault="00EA610F" w:rsidP="00EA610F">
      <w:pPr>
        <w:tabs>
          <w:tab w:val="left" w:pos="0"/>
        </w:tabs>
        <w:suppressAutoHyphens/>
        <w:autoSpaceDE w:val="0"/>
        <w:spacing w:after="0" w:line="240" w:lineRule="auto"/>
        <w:ind w:firstLine="709"/>
        <w:jc w:val="both"/>
        <w:rPr>
          <w:rFonts w:ascii="Times New Roman" w:hAnsi="Times New Roman"/>
          <w:color w:val="000000"/>
          <w:lang w:eastAsia="zh-CN"/>
        </w:rPr>
      </w:pPr>
      <w:r w:rsidRPr="00D8172C">
        <w:rPr>
          <w:rFonts w:ascii="Times New Roman" w:hAnsi="Times New Roman"/>
          <w:color w:val="000000"/>
          <w:lang w:eastAsia="zh-CN"/>
        </w:rPr>
        <w:t>2) отмена определения поставщика (подрядчика, исполнителя);</w:t>
      </w:r>
    </w:p>
    <w:p w14:paraId="2C87BD03" w14:textId="77777777" w:rsidR="00EA610F" w:rsidRPr="00D8172C" w:rsidRDefault="00EA610F" w:rsidP="00EA610F">
      <w:pPr>
        <w:tabs>
          <w:tab w:val="left" w:pos="0"/>
        </w:tabs>
        <w:suppressAutoHyphens/>
        <w:autoSpaceDE w:val="0"/>
        <w:spacing w:after="0" w:line="240" w:lineRule="auto"/>
        <w:ind w:firstLine="709"/>
        <w:jc w:val="both"/>
        <w:rPr>
          <w:rFonts w:ascii="Times New Roman" w:hAnsi="Times New Roman"/>
          <w:color w:val="000000"/>
          <w:lang w:eastAsia="zh-CN"/>
        </w:rPr>
      </w:pPr>
      <w:r w:rsidRPr="00D8172C">
        <w:rPr>
          <w:rFonts w:ascii="Times New Roman" w:hAnsi="Times New Roman"/>
          <w:color w:val="000000"/>
          <w:lang w:eastAsia="zh-CN"/>
        </w:rPr>
        <w:t>3) отклонение заявки участника закупки;</w:t>
      </w:r>
    </w:p>
    <w:p w14:paraId="6E6AECA3" w14:textId="77777777" w:rsidR="00EA610F" w:rsidRPr="00D8172C" w:rsidRDefault="00EA610F" w:rsidP="00EA610F">
      <w:pPr>
        <w:tabs>
          <w:tab w:val="left" w:pos="0"/>
        </w:tabs>
        <w:suppressAutoHyphens/>
        <w:autoSpaceDE w:val="0"/>
        <w:spacing w:after="0" w:line="240" w:lineRule="auto"/>
        <w:ind w:firstLine="709"/>
        <w:jc w:val="both"/>
        <w:rPr>
          <w:rFonts w:ascii="Times New Roman" w:hAnsi="Times New Roman"/>
          <w:color w:val="000000"/>
          <w:lang w:eastAsia="zh-CN"/>
        </w:rPr>
      </w:pPr>
      <w:r w:rsidRPr="00D8172C">
        <w:rPr>
          <w:rFonts w:ascii="Times New Roman" w:hAnsi="Times New Roman"/>
          <w:color w:val="000000"/>
          <w:lang w:eastAsia="zh-CN"/>
        </w:rPr>
        <w:t>4) отзыв заявки участником закупки до окончания срока подачи заявок;</w:t>
      </w:r>
    </w:p>
    <w:p w14:paraId="17050D2C" w14:textId="77777777" w:rsidR="00EA610F" w:rsidRPr="00D8172C" w:rsidRDefault="00EA610F" w:rsidP="00EA610F">
      <w:pPr>
        <w:tabs>
          <w:tab w:val="left" w:pos="0"/>
        </w:tabs>
        <w:suppressAutoHyphens/>
        <w:autoSpaceDE w:val="0"/>
        <w:spacing w:after="0" w:line="240" w:lineRule="auto"/>
        <w:ind w:firstLine="709"/>
        <w:jc w:val="both"/>
        <w:rPr>
          <w:rFonts w:ascii="Times New Roman" w:hAnsi="Times New Roman"/>
          <w:color w:val="000000"/>
          <w:lang w:eastAsia="zh-CN"/>
        </w:rPr>
      </w:pPr>
      <w:r w:rsidRPr="00D8172C">
        <w:rPr>
          <w:rFonts w:ascii="Times New Roman" w:hAnsi="Times New Roman"/>
          <w:color w:val="000000"/>
          <w:lang w:eastAsia="zh-CN"/>
        </w:rPr>
        <w:t>5) получение заявки на участие в определении поставщика (подрядчика, исполнителя) после окончания срока подачи заявок;</w:t>
      </w:r>
    </w:p>
    <w:p w14:paraId="37D71073" w14:textId="77896D8C" w:rsidR="00EA610F" w:rsidRPr="00D8172C" w:rsidRDefault="00EA610F" w:rsidP="00EA610F">
      <w:pPr>
        <w:tabs>
          <w:tab w:val="left" w:pos="0"/>
        </w:tabs>
        <w:suppressAutoHyphens/>
        <w:autoSpaceDE w:val="0"/>
        <w:spacing w:after="0" w:line="240" w:lineRule="auto"/>
        <w:ind w:firstLine="709"/>
        <w:jc w:val="both"/>
        <w:rPr>
          <w:rFonts w:ascii="Times New Roman" w:hAnsi="Times New Roman"/>
          <w:color w:val="000000"/>
          <w:lang w:eastAsia="zh-CN"/>
        </w:rPr>
      </w:pPr>
      <w:r w:rsidRPr="00D8172C">
        <w:rPr>
          <w:rFonts w:ascii="Times New Roman" w:hAnsi="Times New Roman"/>
          <w:color w:val="000000"/>
          <w:lang w:eastAsia="zh-CN"/>
        </w:rPr>
        <w:t xml:space="preserve">6) отказ от заключения договора с победителем </w:t>
      </w:r>
      <w:r w:rsidR="008D59E5" w:rsidRPr="00D8172C">
        <w:rPr>
          <w:rFonts w:ascii="Times New Roman" w:hAnsi="Times New Roman"/>
          <w:color w:val="000000"/>
        </w:rPr>
        <w:t>конкурентного отбора в электронном виде</w:t>
      </w:r>
      <w:r w:rsidRPr="00D8172C">
        <w:rPr>
          <w:rFonts w:ascii="Times New Roman" w:hAnsi="Times New Roman"/>
          <w:color w:val="000000"/>
          <w:lang w:eastAsia="zh-CN"/>
        </w:rPr>
        <w:t>.</w:t>
      </w:r>
    </w:p>
    <w:p w14:paraId="509EDFD9" w14:textId="25CC72C4" w:rsidR="00EA610F" w:rsidRPr="00D8172C" w:rsidRDefault="00EA610F" w:rsidP="00EA610F">
      <w:pPr>
        <w:tabs>
          <w:tab w:val="left" w:pos="0"/>
        </w:tabs>
        <w:suppressAutoHyphens/>
        <w:autoSpaceDE w:val="0"/>
        <w:spacing w:after="0" w:line="240" w:lineRule="auto"/>
        <w:ind w:firstLine="709"/>
        <w:jc w:val="both"/>
        <w:rPr>
          <w:rFonts w:ascii="Times New Roman" w:hAnsi="Times New Roman"/>
          <w:color w:val="000000"/>
          <w:lang w:eastAsia="zh-CN"/>
        </w:rPr>
      </w:pPr>
      <w:r w:rsidRPr="00D8172C">
        <w:rPr>
          <w:rFonts w:ascii="Times New Roman" w:hAnsi="Times New Roman"/>
          <w:color w:val="000000"/>
          <w:lang w:eastAsia="zh-CN"/>
        </w:rPr>
        <w:t xml:space="preserve">Факт внесения участником закупки денежных средств в качестве обеспечения предложения на участие в </w:t>
      </w:r>
      <w:r w:rsidR="008D59E5" w:rsidRPr="00D8172C">
        <w:rPr>
          <w:rFonts w:ascii="Times New Roman" w:hAnsi="Times New Roman"/>
          <w:color w:val="000000"/>
        </w:rPr>
        <w:t>конкурентном отборе в электронном виде</w:t>
      </w:r>
      <w:r w:rsidR="008D59E5" w:rsidRPr="00D8172C">
        <w:rPr>
          <w:rFonts w:ascii="Times New Roman" w:hAnsi="Times New Roman"/>
          <w:color w:val="000000"/>
          <w:lang w:eastAsia="zh-CN"/>
        </w:rPr>
        <w:t xml:space="preserve"> </w:t>
      </w:r>
      <w:r w:rsidRPr="00D8172C">
        <w:rPr>
          <w:rFonts w:ascii="Times New Roman" w:hAnsi="Times New Roman"/>
          <w:color w:val="000000"/>
          <w:lang w:eastAsia="zh-CN"/>
        </w:rPr>
        <w:t>подтверждается платежным поручением о перечислении денежных средств в качестве обеспечения предложения.</w:t>
      </w:r>
    </w:p>
    <w:p w14:paraId="4AF528D5" w14:textId="77777777" w:rsidR="003D4E93" w:rsidRPr="00D8172C" w:rsidRDefault="003D4E93" w:rsidP="003D4E93">
      <w:pPr>
        <w:tabs>
          <w:tab w:val="left" w:pos="0"/>
        </w:tabs>
        <w:suppressAutoHyphens/>
        <w:autoSpaceDE w:val="0"/>
        <w:spacing w:after="0" w:line="240" w:lineRule="auto"/>
        <w:ind w:firstLine="709"/>
        <w:jc w:val="both"/>
        <w:rPr>
          <w:rFonts w:ascii="Times New Roman" w:hAnsi="Times New Roman"/>
          <w:color w:val="000000"/>
          <w:lang w:eastAsia="zh-CN"/>
        </w:rPr>
      </w:pPr>
      <w:r w:rsidRPr="00D8172C">
        <w:rPr>
          <w:rFonts w:ascii="Times New Roman" w:hAnsi="Times New Roman"/>
          <w:color w:val="000000"/>
          <w:lang w:eastAsia="zh-CN"/>
        </w:rPr>
        <w:t xml:space="preserve">Соответствующий документ, подтверждающий внесение (перечисление) обеспечения предложения, должен быть подан участником закупки в составе документов, входящих в заявку на участие в </w:t>
      </w:r>
      <w:r w:rsidRPr="00D8172C">
        <w:rPr>
          <w:rFonts w:ascii="Times New Roman" w:hAnsi="Times New Roman"/>
          <w:color w:val="000000"/>
        </w:rPr>
        <w:t>конкурентном отборе в электронном виде</w:t>
      </w:r>
      <w:r w:rsidRPr="00D8172C">
        <w:rPr>
          <w:rFonts w:ascii="Times New Roman" w:hAnsi="Times New Roman"/>
          <w:color w:val="000000"/>
          <w:lang w:eastAsia="zh-CN"/>
        </w:rPr>
        <w:t>.</w:t>
      </w:r>
    </w:p>
    <w:p w14:paraId="2DD0A259" w14:textId="49DC13D2" w:rsidR="00EA610F" w:rsidRPr="00D8172C" w:rsidRDefault="00EA610F" w:rsidP="00EA610F">
      <w:pPr>
        <w:tabs>
          <w:tab w:val="left" w:pos="0"/>
        </w:tabs>
        <w:suppressAutoHyphens/>
        <w:autoSpaceDE w:val="0"/>
        <w:spacing w:after="0" w:line="240" w:lineRule="auto"/>
        <w:ind w:firstLine="709"/>
        <w:jc w:val="both"/>
        <w:rPr>
          <w:rFonts w:ascii="Times New Roman" w:hAnsi="Times New Roman"/>
          <w:color w:val="000000"/>
          <w:lang w:eastAsia="zh-CN"/>
        </w:rPr>
      </w:pPr>
      <w:r w:rsidRPr="00D8172C">
        <w:rPr>
          <w:rFonts w:ascii="Times New Roman" w:hAnsi="Times New Roman"/>
          <w:color w:val="000000"/>
          <w:lang w:eastAsia="zh-CN"/>
        </w:rPr>
        <w:lastRenderedPageBreak/>
        <w:t xml:space="preserve">Денежные средства, вносимые в качестве обеспечения предложения на участие в </w:t>
      </w:r>
      <w:r w:rsidR="008D59E5" w:rsidRPr="00D8172C">
        <w:rPr>
          <w:rFonts w:ascii="Times New Roman" w:hAnsi="Times New Roman"/>
          <w:color w:val="000000"/>
        </w:rPr>
        <w:t>конкурентном отборе в электронном виде</w:t>
      </w:r>
      <w:r w:rsidRPr="00D8172C">
        <w:rPr>
          <w:rFonts w:ascii="Times New Roman" w:hAnsi="Times New Roman"/>
          <w:color w:val="000000"/>
          <w:lang w:eastAsia="zh-CN"/>
        </w:rPr>
        <w:t xml:space="preserve"> должны быть зачислены на счет заказчика, реквизиты которого указаны в пункте 13 части II "ИНФОРМАЦИОННАЯ КАРТА </w:t>
      </w:r>
      <w:r w:rsidR="008D59E5" w:rsidRPr="00D8172C">
        <w:rPr>
          <w:rFonts w:ascii="Times New Roman" w:hAnsi="Times New Roman"/>
          <w:color w:val="000000"/>
        </w:rPr>
        <w:t>КОНКУРЕНТНОГО ОТБОРА В ЭЛЕКТРОННОМ ВИДЕ</w:t>
      </w:r>
      <w:r w:rsidR="008D59E5" w:rsidRPr="00D8172C">
        <w:rPr>
          <w:rFonts w:ascii="Times New Roman" w:hAnsi="Times New Roman"/>
          <w:color w:val="000000"/>
          <w:lang w:eastAsia="zh-CN"/>
        </w:rPr>
        <w:t xml:space="preserve"> </w:t>
      </w:r>
      <w:r w:rsidRPr="00D8172C">
        <w:rPr>
          <w:rFonts w:ascii="Times New Roman" w:hAnsi="Times New Roman"/>
          <w:color w:val="000000"/>
          <w:lang w:eastAsia="zh-CN"/>
        </w:rPr>
        <w:t>".</w:t>
      </w:r>
    </w:p>
    <w:p w14:paraId="37F10813" w14:textId="7E121118" w:rsidR="00EA610F" w:rsidRPr="00D8172C" w:rsidRDefault="00EA610F" w:rsidP="00EA610F">
      <w:pPr>
        <w:tabs>
          <w:tab w:val="left" w:pos="0"/>
        </w:tabs>
        <w:suppressAutoHyphens/>
        <w:autoSpaceDE w:val="0"/>
        <w:spacing w:after="0" w:line="240" w:lineRule="auto"/>
        <w:ind w:firstLine="709"/>
        <w:jc w:val="both"/>
        <w:rPr>
          <w:rFonts w:ascii="Times New Roman" w:hAnsi="Times New Roman"/>
          <w:color w:val="000000"/>
          <w:lang w:eastAsia="zh-CN"/>
        </w:rPr>
      </w:pPr>
      <w:r w:rsidRPr="00D8172C">
        <w:rPr>
          <w:rFonts w:ascii="Times New Roman" w:hAnsi="Times New Roman"/>
          <w:color w:val="000000"/>
          <w:lang w:eastAsia="zh-CN"/>
        </w:rPr>
        <w:t xml:space="preserve">Денежные средства, внесенные в качестве обеспечения предложения на участие в </w:t>
      </w:r>
      <w:r w:rsidR="008D59E5" w:rsidRPr="00D8172C">
        <w:rPr>
          <w:rFonts w:ascii="Times New Roman" w:hAnsi="Times New Roman"/>
          <w:color w:val="000000"/>
        </w:rPr>
        <w:t>конкурентном отборе в электронном виде</w:t>
      </w:r>
      <w:r w:rsidRPr="00D8172C">
        <w:rPr>
          <w:rFonts w:ascii="Times New Roman" w:hAnsi="Times New Roman"/>
          <w:color w:val="000000"/>
          <w:lang w:eastAsia="zh-CN"/>
        </w:rPr>
        <w:t xml:space="preserve">, не возвращаются в случае уклонения победителя </w:t>
      </w:r>
      <w:r w:rsidR="008D59E5" w:rsidRPr="00D8172C">
        <w:rPr>
          <w:rFonts w:ascii="Times New Roman" w:hAnsi="Times New Roman"/>
          <w:color w:val="000000"/>
        </w:rPr>
        <w:t>конкурентном отборе в электронном виде</w:t>
      </w:r>
      <w:r w:rsidR="008D59E5" w:rsidRPr="00D8172C">
        <w:rPr>
          <w:rFonts w:ascii="Times New Roman" w:hAnsi="Times New Roman"/>
          <w:color w:val="000000"/>
          <w:lang w:eastAsia="zh-CN"/>
        </w:rPr>
        <w:t xml:space="preserve"> </w:t>
      </w:r>
      <w:r w:rsidRPr="00D8172C">
        <w:rPr>
          <w:rFonts w:ascii="Times New Roman" w:hAnsi="Times New Roman"/>
          <w:color w:val="000000"/>
          <w:lang w:eastAsia="zh-CN"/>
        </w:rPr>
        <w:t>от заключения договора.</w:t>
      </w:r>
    </w:p>
    <w:p w14:paraId="6928DDAC" w14:textId="45C9E143" w:rsidR="005E0C09" w:rsidRPr="00D8172C" w:rsidRDefault="008C0C69" w:rsidP="000C724D">
      <w:pPr>
        <w:autoSpaceDE w:val="0"/>
        <w:autoSpaceDN w:val="0"/>
        <w:adjustRightInd w:val="0"/>
        <w:spacing w:after="0" w:line="240" w:lineRule="auto"/>
        <w:ind w:firstLine="540"/>
        <w:jc w:val="both"/>
        <w:outlineLvl w:val="1"/>
        <w:rPr>
          <w:rFonts w:ascii="Times New Roman" w:hAnsi="Times New Roman"/>
          <w:b/>
        </w:rPr>
      </w:pPr>
      <w:r w:rsidRPr="00D8172C">
        <w:rPr>
          <w:rFonts w:ascii="Times New Roman" w:hAnsi="Times New Roman"/>
        </w:rPr>
        <w:t xml:space="preserve">   </w:t>
      </w:r>
      <w:r w:rsidR="005E0C09" w:rsidRPr="00D8172C">
        <w:rPr>
          <w:rFonts w:ascii="Times New Roman" w:hAnsi="Times New Roman"/>
        </w:rPr>
        <w:t>16.</w:t>
      </w:r>
      <w:r w:rsidR="005D54D6" w:rsidRPr="00D8172C">
        <w:rPr>
          <w:rFonts w:ascii="Times New Roman" w:hAnsi="Times New Roman"/>
        </w:rPr>
        <w:t>4</w:t>
      </w:r>
      <w:r w:rsidR="005E0C09" w:rsidRPr="00D8172C">
        <w:rPr>
          <w:rFonts w:ascii="Times New Roman" w:hAnsi="Times New Roman"/>
        </w:rPr>
        <w:t xml:space="preserve">.4. В заявке на участие в </w:t>
      </w:r>
      <w:r w:rsidR="00F41A9D" w:rsidRPr="00D8172C">
        <w:rPr>
          <w:rFonts w:ascii="Times New Roman" w:hAnsi="Times New Roman"/>
        </w:rPr>
        <w:t>конкурентном отборе в электронной форме</w:t>
      </w:r>
      <w:r w:rsidR="0085012D" w:rsidRPr="00D8172C">
        <w:rPr>
          <w:rFonts w:ascii="Times New Roman" w:hAnsi="Times New Roman"/>
        </w:rPr>
        <w:t xml:space="preserve"> </w:t>
      </w:r>
      <w:r w:rsidR="005E0C09" w:rsidRPr="00D8172C">
        <w:rPr>
          <w:rFonts w:ascii="Times New Roman" w:hAnsi="Times New Roman"/>
        </w:rPr>
        <w:t>декларируется соответствие участника закупки требованиям, предус</w:t>
      </w:r>
      <w:r w:rsidR="00004B99" w:rsidRPr="00D8172C">
        <w:rPr>
          <w:rFonts w:ascii="Times New Roman" w:hAnsi="Times New Roman"/>
        </w:rPr>
        <w:t>мотренным в пунктах 12.2</w:t>
      </w:r>
      <w:r w:rsidR="00373097" w:rsidRPr="00D8172C">
        <w:rPr>
          <w:rFonts w:ascii="Times New Roman" w:hAnsi="Times New Roman"/>
        </w:rPr>
        <w:t>. – 12.</w:t>
      </w:r>
      <w:r w:rsidR="00EA6225" w:rsidRPr="00D8172C">
        <w:rPr>
          <w:rFonts w:ascii="Times New Roman" w:hAnsi="Times New Roman"/>
        </w:rPr>
        <w:t>12.</w:t>
      </w:r>
      <w:r w:rsidR="005E0C09" w:rsidRPr="00D8172C">
        <w:rPr>
          <w:rFonts w:ascii="Times New Roman" w:hAnsi="Times New Roman"/>
        </w:rPr>
        <w:t xml:space="preserve"> настоящей документации</w:t>
      </w:r>
      <w:r w:rsidRPr="00D8172C">
        <w:rPr>
          <w:rFonts w:ascii="Times New Roman" w:hAnsi="Times New Roman"/>
        </w:rPr>
        <w:t>.</w:t>
      </w:r>
    </w:p>
    <w:p w14:paraId="5FCCEEF1" w14:textId="77777777" w:rsidR="00076C0C" w:rsidRPr="00D8172C" w:rsidRDefault="00076C0C" w:rsidP="00076C0C">
      <w:pPr>
        <w:autoSpaceDE w:val="0"/>
        <w:autoSpaceDN w:val="0"/>
        <w:adjustRightInd w:val="0"/>
        <w:spacing w:after="0" w:line="240" w:lineRule="auto"/>
        <w:ind w:firstLine="709"/>
        <w:jc w:val="both"/>
        <w:outlineLvl w:val="1"/>
        <w:rPr>
          <w:rFonts w:ascii="Times New Roman" w:hAnsi="Times New Roman"/>
        </w:rPr>
      </w:pPr>
      <w:r w:rsidRPr="00D8172C">
        <w:rPr>
          <w:rFonts w:ascii="Times New Roman" w:hAnsi="Times New Roman"/>
        </w:rPr>
        <w:t>16.</w:t>
      </w:r>
      <w:r w:rsidR="005D54D6" w:rsidRPr="00D8172C">
        <w:rPr>
          <w:rFonts w:ascii="Times New Roman" w:hAnsi="Times New Roman"/>
        </w:rPr>
        <w:t>5</w:t>
      </w:r>
      <w:r w:rsidRPr="00D8172C">
        <w:rPr>
          <w:rFonts w:ascii="Times New Roman" w:hAnsi="Times New Roman"/>
        </w:rPr>
        <w:t xml:space="preserve">. Непосредственно заявку на участие в </w:t>
      </w:r>
      <w:r w:rsidR="00F41A9D" w:rsidRPr="00D8172C">
        <w:rPr>
          <w:rFonts w:ascii="Times New Roman" w:hAnsi="Times New Roman"/>
        </w:rPr>
        <w:t>конкурентном отборе в электронной форме</w:t>
      </w:r>
      <w:r w:rsidR="008C0C69" w:rsidRPr="00D8172C">
        <w:rPr>
          <w:rFonts w:ascii="Times New Roman" w:hAnsi="Times New Roman"/>
        </w:rPr>
        <w:t xml:space="preserve"> (</w:t>
      </w:r>
      <w:r w:rsidR="008C0C69" w:rsidRPr="00D8172C">
        <w:rPr>
          <w:rFonts w:ascii="Times New Roman" w:hAnsi="Times New Roman"/>
          <w:b/>
          <w:u w:val="single"/>
        </w:rPr>
        <w:t xml:space="preserve">обязательная форма для заполнения «Заявка на участие в проведении </w:t>
      </w:r>
      <w:r w:rsidR="0034337E" w:rsidRPr="00D8172C">
        <w:rPr>
          <w:rFonts w:ascii="Times New Roman" w:hAnsi="Times New Roman"/>
          <w:b/>
          <w:u w:val="single"/>
        </w:rPr>
        <w:t xml:space="preserve">конкурентного отбора </w:t>
      </w:r>
      <w:r w:rsidR="001229F7" w:rsidRPr="00D8172C">
        <w:rPr>
          <w:rFonts w:ascii="Times New Roman" w:hAnsi="Times New Roman"/>
          <w:b/>
          <w:u w:val="single"/>
        </w:rPr>
        <w:t>в электронной форме</w:t>
      </w:r>
      <w:r w:rsidR="008C0C69" w:rsidRPr="00D8172C">
        <w:rPr>
          <w:rFonts w:ascii="Times New Roman" w:hAnsi="Times New Roman"/>
          <w:b/>
          <w:u w:val="single"/>
        </w:rPr>
        <w:t>» приложена в Части III, «Обязательные формы и документы для заполнения участниками закупки, настоящей документации»)</w:t>
      </w:r>
      <w:r w:rsidRPr="00D8172C">
        <w:rPr>
          <w:rFonts w:ascii="Times New Roman" w:hAnsi="Times New Roman"/>
        </w:rPr>
        <w:t>.</w:t>
      </w:r>
    </w:p>
    <w:p w14:paraId="53F77D20" w14:textId="77777777" w:rsidR="008C0C69" w:rsidRPr="00D8172C" w:rsidRDefault="00076C0C" w:rsidP="008C0C69">
      <w:pPr>
        <w:autoSpaceDE w:val="0"/>
        <w:autoSpaceDN w:val="0"/>
        <w:adjustRightInd w:val="0"/>
        <w:spacing w:after="0" w:line="240" w:lineRule="auto"/>
        <w:ind w:firstLine="709"/>
        <w:jc w:val="both"/>
        <w:outlineLvl w:val="1"/>
        <w:rPr>
          <w:rFonts w:ascii="Times New Roman" w:hAnsi="Times New Roman"/>
        </w:rPr>
      </w:pPr>
      <w:r w:rsidRPr="00D8172C">
        <w:rPr>
          <w:rFonts w:ascii="Times New Roman" w:hAnsi="Times New Roman"/>
        </w:rPr>
        <w:t>16.</w:t>
      </w:r>
      <w:r w:rsidR="005D54D6" w:rsidRPr="00D8172C">
        <w:rPr>
          <w:rFonts w:ascii="Times New Roman" w:hAnsi="Times New Roman"/>
        </w:rPr>
        <w:t>6</w:t>
      </w:r>
      <w:r w:rsidRPr="00D8172C">
        <w:rPr>
          <w:rFonts w:ascii="Times New Roman" w:hAnsi="Times New Roman"/>
        </w:rPr>
        <w:t>. Анкету участника закупки</w:t>
      </w:r>
      <w:r w:rsidR="008C0C69" w:rsidRPr="00D8172C">
        <w:rPr>
          <w:rFonts w:ascii="Times New Roman" w:hAnsi="Times New Roman"/>
        </w:rPr>
        <w:t xml:space="preserve"> (</w:t>
      </w:r>
      <w:r w:rsidR="008C0C69" w:rsidRPr="00D8172C">
        <w:rPr>
          <w:rFonts w:ascii="Times New Roman" w:hAnsi="Times New Roman"/>
          <w:b/>
          <w:u w:val="single"/>
        </w:rPr>
        <w:t>обязательная форма для заполнения «Анкета участника закупки» приложена в Части III, «Обязательные формы и документы для заполнения участниками закупки, настоящей документации»)</w:t>
      </w:r>
      <w:r w:rsidR="008C0C69" w:rsidRPr="00D8172C">
        <w:rPr>
          <w:rFonts w:ascii="Times New Roman" w:hAnsi="Times New Roman"/>
        </w:rPr>
        <w:t>.</w:t>
      </w:r>
    </w:p>
    <w:p w14:paraId="58880BD7" w14:textId="77777777" w:rsidR="00076C0C" w:rsidRPr="00D8172C" w:rsidRDefault="00076C0C" w:rsidP="00C34EED">
      <w:pPr>
        <w:autoSpaceDE w:val="0"/>
        <w:autoSpaceDN w:val="0"/>
        <w:adjustRightInd w:val="0"/>
        <w:spacing w:after="0" w:line="240" w:lineRule="auto"/>
        <w:ind w:firstLine="709"/>
        <w:jc w:val="both"/>
        <w:outlineLvl w:val="1"/>
        <w:rPr>
          <w:rFonts w:ascii="Times New Roman" w:hAnsi="Times New Roman"/>
        </w:rPr>
      </w:pPr>
      <w:r w:rsidRPr="00D8172C">
        <w:rPr>
          <w:rFonts w:ascii="Times New Roman" w:hAnsi="Times New Roman"/>
        </w:rPr>
        <w:t>16.</w:t>
      </w:r>
      <w:r w:rsidR="005D54D6" w:rsidRPr="00D8172C">
        <w:rPr>
          <w:rFonts w:ascii="Times New Roman" w:hAnsi="Times New Roman"/>
        </w:rPr>
        <w:t>7</w:t>
      </w:r>
      <w:r w:rsidRPr="00D8172C">
        <w:rPr>
          <w:rFonts w:ascii="Times New Roman" w:hAnsi="Times New Roman"/>
        </w:rPr>
        <w:t xml:space="preserve">. </w:t>
      </w:r>
      <w:r w:rsidR="005E0C09" w:rsidRPr="00D8172C">
        <w:rPr>
          <w:rFonts w:ascii="Times New Roman" w:hAnsi="Times New Roman"/>
        </w:rPr>
        <w:t>Опись входящих в состав заявки документов</w:t>
      </w:r>
      <w:r w:rsidR="008C0C69" w:rsidRPr="00D8172C">
        <w:rPr>
          <w:rFonts w:ascii="Times New Roman" w:hAnsi="Times New Roman"/>
        </w:rPr>
        <w:t xml:space="preserve"> (</w:t>
      </w:r>
      <w:r w:rsidR="008C0C69" w:rsidRPr="00D8172C">
        <w:rPr>
          <w:rFonts w:ascii="Times New Roman" w:hAnsi="Times New Roman"/>
          <w:b/>
          <w:u w:val="single"/>
        </w:rPr>
        <w:t>обязательная форма для заполнения «Опись</w:t>
      </w:r>
      <w:r w:rsidR="00C34EED" w:rsidRPr="00D8172C">
        <w:rPr>
          <w:rFonts w:ascii="Times New Roman" w:hAnsi="Times New Roman"/>
          <w:b/>
          <w:u w:val="single"/>
        </w:rPr>
        <w:t xml:space="preserve"> документов, предоставляемых на участие в </w:t>
      </w:r>
      <w:r w:rsidR="00F41A9D" w:rsidRPr="00D8172C">
        <w:rPr>
          <w:rFonts w:ascii="Times New Roman" w:hAnsi="Times New Roman"/>
          <w:b/>
          <w:u w:val="single"/>
        </w:rPr>
        <w:t>конкурентном отборе в электронной форме</w:t>
      </w:r>
      <w:r w:rsidR="008C0C69" w:rsidRPr="00D8172C">
        <w:rPr>
          <w:rFonts w:ascii="Times New Roman" w:hAnsi="Times New Roman"/>
          <w:b/>
          <w:u w:val="single"/>
        </w:rPr>
        <w:t>» приложена в Части III, «Обязательные формы и документы для заполнения участниками закупки, настоящей документации»)</w:t>
      </w:r>
      <w:r w:rsidR="008C0C69" w:rsidRPr="00D8172C">
        <w:rPr>
          <w:rFonts w:ascii="Times New Roman" w:hAnsi="Times New Roman"/>
        </w:rPr>
        <w:t>.</w:t>
      </w:r>
    </w:p>
    <w:p w14:paraId="763B216D" w14:textId="77777777" w:rsidR="00AB6C0A" w:rsidRPr="00D8172C" w:rsidRDefault="00165BFE" w:rsidP="00684891">
      <w:pPr>
        <w:pStyle w:val="23"/>
        <w:keepNext w:val="0"/>
        <w:keepLines w:val="0"/>
        <w:numPr>
          <w:ilvl w:val="0"/>
          <w:numId w:val="0"/>
        </w:numPr>
        <w:tabs>
          <w:tab w:val="left" w:pos="0"/>
        </w:tabs>
        <w:spacing w:after="0"/>
        <w:ind w:firstLine="709"/>
        <w:rPr>
          <w:b w:val="0"/>
          <w:sz w:val="22"/>
          <w:szCs w:val="22"/>
        </w:rPr>
      </w:pPr>
      <w:r w:rsidRPr="00D8172C">
        <w:rPr>
          <w:b w:val="0"/>
          <w:sz w:val="22"/>
          <w:szCs w:val="22"/>
        </w:rPr>
        <w:t>16</w:t>
      </w:r>
      <w:r w:rsidR="00AB6C0A" w:rsidRPr="00D8172C">
        <w:rPr>
          <w:b w:val="0"/>
          <w:sz w:val="22"/>
          <w:szCs w:val="22"/>
        </w:rPr>
        <w:t>.</w:t>
      </w:r>
      <w:r w:rsidR="005D54D6" w:rsidRPr="00D8172C">
        <w:rPr>
          <w:b w:val="0"/>
          <w:sz w:val="22"/>
          <w:szCs w:val="22"/>
        </w:rPr>
        <w:t>8</w:t>
      </w:r>
      <w:r w:rsidR="00AB6C0A" w:rsidRPr="00D8172C">
        <w:rPr>
          <w:b w:val="0"/>
          <w:sz w:val="22"/>
          <w:szCs w:val="22"/>
        </w:rPr>
        <w:t xml:space="preserve">. </w:t>
      </w:r>
      <w:bookmarkStart w:id="12" w:name="_Toc122326948"/>
      <w:r w:rsidR="00AB6C0A" w:rsidRPr="00D8172C">
        <w:rPr>
          <w:b w:val="0"/>
          <w:sz w:val="22"/>
          <w:szCs w:val="22"/>
        </w:rPr>
        <w:t xml:space="preserve">Язык документов, входящих в состав заявки на участие в </w:t>
      </w:r>
      <w:bookmarkEnd w:id="12"/>
      <w:r w:rsidR="00F41A9D" w:rsidRPr="00D8172C">
        <w:rPr>
          <w:b w:val="0"/>
          <w:sz w:val="22"/>
          <w:szCs w:val="22"/>
        </w:rPr>
        <w:t>конкурентном отборе в электронной форме</w:t>
      </w:r>
      <w:r w:rsidR="00AB6C0A" w:rsidRPr="00D8172C">
        <w:rPr>
          <w:b w:val="0"/>
          <w:sz w:val="22"/>
          <w:szCs w:val="22"/>
        </w:rPr>
        <w:t>.</w:t>
      </w:r>
    </w:p>
    <w:p w14:paraId="557E4922" w14:textId="77777777" w:rsidR="00AB6C0A" w:rsidRPr="00D8172C" w:rsidRDefault="00165BFE" w:rsidP="00AB6C0A">
      <w:pPr>
        <w:pStyle w:val="31"/>
        <w:numPr>
          <w:ilvl w:val="2"/>
          <w:numId w:val="0"/>
        </w:numPr>
        <w:tabs>
          <w:tab w:val="num" w:pos="-67"/>
          <w:tab w:val="left" w:pos="0"/>
        </w:tabs>
        <w:ind w:firstLine="709"/>
        <w:rPr>
          <w:sz w:val="22"/>
          <w:szCs w:val="22"/>
        </w:rPr>
      </w:pPr>
      <w:r w:rsidRPr="00D8172C">
        <w:rPr>
          <w:sz w:val="22"/>
          <w:szCs w:val="22"/>
        </w:rPr>
        <w:t>16</w:t>
      </w:r>
      <w:r w:rsidR="00AB6C0A" w:rsidRPr="00D8172C">
        <w:rPr>
          <w:sz w:val="22"/>
          <w:szCs w:val="22"/>
        </w:rPr>
        <w:t>.</w:t>
      </w:r>
      <w:r w:rsidR="005D54D6" w:rsidRPr="00D8172C">
        <w:rPr>
          <w:sz w:val="22"/>
          <w:szCs w:val="22"/>
        </w:rPr>
        <w:t>8</w:t>
      </w:r>
      <w:r w:rsidR="00AB6C0A" w:rsidRPr="00D8172C">
        <w:rPr>
          <w:sz w:val="22"/>
          <w:szCs w:val="22"/>
        </w:rPr>
        <w:t xml:space="preserve">.1. Заявка на участие в </w:t>
      </w:r>
      <w:r w:rsidR="00F41A9D" w:rsidRPr="00D8172C">
        <w:rPr>
          <w:sz w:val="22"/>
          <w:szCs w:val="22"/>
        </w:rPr>
        <w:t>конкурентном отборе в электронной форме</w:t>
      </w:r>
      <w:r w:rsidR="00AB6C0A" w:rsidRPr="00D8172C">
        <w:rPr>
          <w:sz w:val="22"/>
          <w:szCs w:val="22"/>
        </w:rPr>
        <w:t xml:space="preserve">, все документы и корреспонденция между заказчиком и участником </w:t>
      </w:r>
      <w:r w:rsidR="00390EBE" w:rsidRPr="00D8172C">
        <w:rPr>
          <w:sz w:val="22"/>
          <w:szCs w:val="22"/>
        </w:rPr>
        <w:t>закупки</w:t>
      </w:r>
      <w:r w:rsidR="00AB6C0A" w:rsidRPr="00D8172C">
        <w:rPr>
          <w:sz w:val="22"/>
          <w:szCs w:val="22"/>
        </w:rPr>
        <w:t xml:space="preserve">, относящиеся к заявке на участие в </w:t>
      </w:r>
      <w:r w:rsidR="00F41A9D" w:rsidRPr="00D8172C">
        <w:rPr>
          <w:sz w:val="22"/>
          <w:szCs w:val="22"/>
        </w:rPr>
        <w:t>конкурентном отборе в электронной форме</w:t>
      </w:r>
      <w:r w:rsidR="00AB6C0A" w:rsidRPr="00D8172C">
        <w:rPr>
          <w:sz w:val="22"/>
          <w:szCs w:val="22"/>
        </w:rPr>
        <w:t>, должны быть составлены на русском языке. Любые вспомогательные документы и печатные материалы, представленные участником размещения заказа, могут быть составлены на другом языке, если такие материалы сопровождаются точным нотариально удостоверенным переводом на русский язык.</w:t>
      </w:r>
    </w:p>
    <w:p w14:paraId="68C884FA" w14:textId="77777777" w:rsidR="00C34EED" w:rsidRPr="00D8172C" w:rsidRDefault="00257631" w:rsidP="00257631">
      <w:pPr>
        <w:spacing w:after="0" w:line="240" w:lineRule="auto"/>
        <w:ind w:firstLine="709"/>
        <w:jc w:val="both"/>
        <w:rPr>
          <w:rFonts w:ascii="Times New Roman" w:hAnsi="Times New Roman"/>
          <w:b/>
          <w:snapToGrid w:val="0"/>
          <w:u w:val="single"/>
        </w:rPr>
      </w:pPr>
      <w:r w:rsidRPr="00D8172C">
        <w:rPr>
          <w:rFonts w:ascii="Times New Roman" w:hAnsi="Times New Roman"/>
        </w:rPr>
        <w:t>16.</w:t>
      </w:r>
      <w:r w:rsidR="005D54D6" w:rsidRPr="00D8172C">
        <w:rPr>
          <w:rFonts w:ascii="Times New Roman" w:hAnsi="Times New Roman"/>
        </w:rPr>
        <w:t>9</w:t>
      </w:r>
      <w:r w:rsidRPr="00D8172C">
        <w:rPr>
          <w:rFonts w:ascii="Times New Roman" w:hAnsi="Times New Roman"/>
        </w:rPr>
        <w:t xml:space="preserve">. </w:t>
      </w:r>
      <w:r w:rsidRPr="00D8172C">
        <w:rPr>
          <w:rFonts w:ascii="Times New Roman" w:hAnsi="Times New Roman"/>
          <w:b/>
          <w:snapToGrid w:val="0"/>
          <w:u w:val="single"/>
        </w:rPr>
        <w:t>При подаче ценовых предложений участники закупки обязаны указывать цену товара (работ, услуг)</w:t>
      </w:r>
      <w:r w:rsidR="0027104D" w:rsidRPr="00D8172C">
        <w:rPr>
          <w:rFonts w:ascii="Times New Roman" w:hAnsi="Times New Roman"/>
          <w:b/>
          <w:snapToGrid w:val="0"/>
          <w:u w:val="single"/>
        </w:rPr>
        <w:t xml:space="preserve"> </w:t>
      </w:r>
      <w:r w:rsidRPr="00D8172C">
        <w:rPr>
          <w:rFonts w:ascii="Times New Roman" w:hAnsi="Times New Roman"/>
          <w:b/>
          <w:snapToGrid w:val="0"/>
          <w:u w:val="single"/>
        </w:rPr>
        <w:t>в следующем порядке:</w:t>
      </w:r>
    </w:p>
    <w:p w14:paraId="6FA24CAD" w14:textId="77777777" w:rsidR="00C34EED" w:rsidRPr="00D8172C" w:rsidRDefault="00257631" w:rsidP="00C34EED">
      <w:pPr>
        <w:spacing w:after="0" w:line="240" w:lineRule="auto"/>
        <w:ind w:firstLine="709"/>
        <w:jc w:val="both"/>
        <w:rPr>
          <w:rFonts w:ascii="Times New Roman" w:hAnsi="Times New Roman"/>
          <w:b/>
          <w:snapToGrid w:val="0"/>
          <w:u w:val="single"/>
        </w:rPr>
      </w:pPr>
      <w:r w:rsidRPr="00D8172C">
        <w:rPr>
          <w:rFonts w:ascii="Times New Roman" w:hAnsi="Times New Roman"/>
          <w:b/>
          <w:snapToGrid w:val="0"/>
          <w:u w:val="single"/>
        </w:rPr>
        <w:t xml:space="preserve"> </w:t>
      </w:r>
      <w:r w:rsidR="00C34EED" w:rsidRPr="00D8172C">
        <w:rPr>
          <w:rFonts w:ascii="Times New Roman" w:hAnsi="Times New Roman"/>
          <w:b/>
          <w:snapToGrid w:val="0"/>
          <w:u w:val="single"/>
        </w:rPr>
        <w:t>1. общее ценовое предложение (Цена без учета НДС+ размер НДС);</w:t>
      </w:r>
    </w:p>
    <w:p w14:paraId="40646B3B" w14:textId="77777777" w:rsidR="00C34EED" w:rsidRPr="00D8172C" w:rsidRDefault="00C34EED" w:rsidP="00C34EED">
      <w:pPr>
        <w:spacing w:after="0" w:line="240" w:lineRule="auto"/>
        <w:ind w:firstLine="709"/>
        <w:jc w:val="both"/>
        <w:rPr>
          <w:rFonts w:ascii="Times New Roman" w:hAnsi="Times New Roman"/>
          <w:b/>
          <w:snapToGrid w:val="0"/>
          <w:u w:val="single"/>
        </w:rPr>
      </w:pPr>
      <w:r w:rsidRPr="00D8172C">
        <w:rPr>
          <w:rFonts w:ascii="Times New Roman" w:hAnsi="Times New Roman"/>
          <w:b/>
          <w:snapToGrid w:val="0"/>
          <w:u w:val="single"/>
        </w:rPr>
        <w:t>2. размер НДС (в случае если облагается);</w:t>
      </w:r>
    </w:p>
    <w:p w14:paraId="67727CF0" w14:textId="77777777" w:rsidR="00C34EED" w:rsidRPr="00D8172C" w:rsidRDefault="00C34EED" w:rsidP="00C34EED">
      <w:pPr>
        <w:spacing w:after="0" w:line="240" w:lineRule="auto"/>
        <w:ind w:firstLine="709"/>
        <w:jc w:val="both"/>
        <w:rPr>
          <w:rFonts w:ascii="Times New Roman" w:hAnsi="Times New Roman"/>
          <w:b/>
          <w:snapToGrid w:val="0"/>
          <w:u w:val="single"/>
        </w:rPr>
      </w:pPr>
      <w:r w:rsidRPr="00D8172C">
        <w:rPr>
          <w:rFonts w:ascii="Times New Roman" w:hAnsi="Times New Roman"/>
          <w:b/>
          <w:snapToGrid w:val="0"/>
          <w:u w:val="single"/>
        </w:rPr>
        <w:t>3. цена без учета НДС.</w:t>
      </w:r>
    </w:p>
    <w:p w14:paraId="2E300078" w14:textId="77777777" w:rsidR="00C34EED" w:rsidRPr="00D8172C" w:rsidRDefault="009E69D7" w:rsidP="00C34EED">
      <w:pPr>
        <w:spacing w:after="0" w:line="240" w:lineRule="auto"/>
        <w:ind w:firstLine="709"/>
        <w:jc w:val="both"/>
        <w:rPr>
          <w:rFonts w:ascii="Times New Roman" w:hAnsi="Times New Roman"/>
          <w:b/>
          <w:snapToGrid w:val="0"/>
          <w:u w:val="single"/>
        </w:rPr>
      </w:pPr>
      <w:r w:rsidRPr="00D8172C">
        <w:rPr>
          <w:rFonts w:ascii="Times New Roman" w:hAnsi="Times New Roman"/>
          <w:b/>
          <w:snapToGrid w:val="0"/>
          <w:u w:val="single"/>
        </w:rPr>
        <w:t>4</w:t>
      </w:r>
      <w:r w:rsidR="00C34EED" w:rsidRPr="00D8172C">
        <w:rPr>
          <w:rFonts w:ascii="Times New Roman" w:hAnsi="Times New Roman"/>
          <w:b/>
          <w:snapToGrid w:val="0"/>
          <w:u w:val="single"/>
        </w:rPr>
        <w:t>.структура цены договора (при этом, структура цены должна соответствовать структуре начальной (максимальной) цены договора, указанной в п.8.1. документации).</w:t>
      </w:r>
    </w:p>
    <w:p w14:paraId="028ECA0C" w14:textId="77777777" w:rsidR="00C34EED" w:rsidRPr="00D8172C" w:rsidRDefault="00C34EED" w:rsidP="00C34EED">
      <w:pPr>
        <w:spacing w:after="0" w:line="240" w:lineRule="auto"/>
        <w:ind w:firstLine="709"/>
        <w:jc w:val="both"/>
        <w:rPr>
          <w:rFonts w:ascii="Times New Roman" w:hAnsi="Times New Roman"/>
          <w:b/>
          <w:snapToGrid w:val="0"/>
          <w:u w:val="single"/>
        </w:rPr>
      </w:pPr>
      <w:r w:rsidRPr="00D8172C">
        <w:rPr>
          <w:rFonts w:ascii="Times New Roman" w:hAnsi="Times New Roman"/>
          <w:b/>
          <w:snapToGrid w:val="0"/>
          <w:u w:val="single"/>
        </w:rPr>
        <w:t xml:space="preserve">При </w:t>
      </w:r>
      <w:proofErr w:type="gramStart"/>
      <w:r w:rsidRPr="00D8172C">
        <w:rPr>
          <w:rFonts w:ascii="Times New Roman" w:hAnsi="Times New Roman"/>
          <w:b/>
          <w:snapToGrid w:val="0"/>
          <w:u w:val="single"/>
        </w:rPr>
        <w:t>этом в случае если</w:t>
      </w:r>
      <w:proofErr w:type="gramEnd"/>
      <w:r w:rsidRPr="00D8172C">
        <w:rPr>
          <w:rFonts w:ascii="Times New Roman" w:hAnsi="Times New Roman"/>
          <w:b/>
          <w:snapToGrid w:val="0"/>
          <w:u w:val="single"/>
        </w:rPr>
        <w:t xml:space="preserve"> участник закупки является юридическим лицом, освобожденным от исполнения обязанностей налогоплательщика по уплате НДС (применяет упрощенную систему налогообложения), то такие участники обязаны указывать на этот факт.</w:t>
      </w:r>
    </w:p>
    <w:p w14:paraId="3AE9E8A7" w14:textId="64277C30" w:rsidR="00257631" w:rsidRPr="00D8172C" w:rsidRDefault="00C34EED" w:rsidP="00C34EED">
      <w:pPr>
        <w:spacing w:after="0" w:line="240" w:lineRule="auto"/>
        <w:ind w:firstLine="709"/>
        <w:jc w:val="both"/>
        <w:rPr>
          <w:rFonts w:ascii="Times New Roman" w:hAnsi="Times New Roman"/>
          <w:b/>
          <w:snapToGrid w:val="0"/>
          <w:u w:val="single"/>
        </w:rPr>
      </w:pPr>
      <w:r w:rsidRPr="00D8172C">
        <w:rPr>
          <w:rFonts w:ascii="Times New Roman" w:hAnsi="Times New Roman"/>
          <w:b/>
          <w:snapToGrid w:val="0"/>
          <w:u w:val="single"/>
        </w:rPr>
        <w:t>В тоже время ценовые предложения каждого из участников закупки с учетом НДС не должно превышать начальную максимальную цену закупки.</w:t>
      </w:r>
    </w:p>
    <w:p w14:paraId="59D429A2" w14:textId="77777777" w:rsidR="00F21C29" w:rsidRPr="00D8172C" w:rsidRDefault="00F21C29" w:rsidP="00C34EED">
      <w:pPr>
        <w:spacing w:after="0" w:line="240" w:lineRule="auto"/>
        <w:ind w:firstLine="709"/>
        <w:jc w:val="both"/>
        <w:rPr>
          <w:rFonts w:ascii="Times New Roman" w:hAnsi="Times New Roman"/>
          <w:b/>
        </w:rPr>
      </w:pPr>
    </w:p>
    <w:p w14:paraId="3A8F34A6" w14:textId="77777777" w:rsidR="00EC4CBD" w:rsidRPr="00D8172C" w:rsidRDefault="00EC4CBD" w:rsidP="00F21C29">
      <w:pPr>
        <w:pStyle w:val="2"/>
        <w:keepNext w:val="0"/>
        <w:tabs>
          <w:tab w:val="num" w:pos="-180"/>
          <w:tab w:val="left" w:pos="1080"/>
        </w:tabs>
        <w:spacing w:before="0" w:line="240" w:lineRule="auto"/>
        <w:ind w:firstLine="539"/>
        <w:jc w:val="center"/>
        <w:rPr>
          <w:rFonts w:ascii="Times New Roman" w:hAnsi="Times New Roman"/>
          <w:color w:val="auto"/>
          <w:sz w:val="22"/>
          <w:szCs w:val="22"/>
        </w:rPr>
      </w:pPr>
      <w:r w:rsidRPr="00D8172C">
        <w:rPr>
          <w:rFonts w:ascii="Times New Roman" w:hAnsi="Times New Roman"/>
          <w:color w:val="auto"/>
          <w:sz w:val="22"/>
          <w:szCs w:val="22"/>
        </w:rPr>
        <w:t xml:space="preserve">17. </w:t>
      </w:r>
      <w:bookmarkStart w:id="13" w:name="_Toc123405472"/>
      <w:bookmarkStart w:id="14" w:name="_Toc167251492"/>
      <w:r w:rsidR="001E737F" w:rsidRPr="00D8172C">
        <w:rPr>
          <w:rFonts w:ascii="Times New Roman" w:hAnsi="Times New Roman"/>
          <w:color w:val="auto"/>
          <w:sz w:val="22"/>
          <w:szCs w:val="22"/>
        </w:rPr>
        <w:t xml:space="preserve">Требования к описанию участниками закупки </w:t>
      </w:r>
      <w:bookmarkEnd w:id="13"/>
      <w:bookmarkEnd w:id="14"/>
      <w:r w:rsidR="00862F0C" w:rsidRPr="00D8172C">
        <w:rPr>
          <w:rFonts w:ascii="Times New Roman" w:hAnsi="Times New Roman"/>
          <w:color w:val="auto"/>
          <w:sz w:val="22"/>
          <w:szCs w:val="22"/>
          <w:lang w:val="ru-RU"/>
        </w:rPr>
        <w:t>поставляемых товаров (</w:t>
      </w:r>
      <w:r w:rsidR="001E737F" w:rsidRPr="00D8172C">
        <w:rPr>
          <w:rFonts w:ascii="Times New Roman" w:hAnsi="Times New Roman"/>
          <w:color w:val="auto"/>
          <w:sz w:val="22"/>
          <w:szCs w:val="22"/>
        </w:rPr>
        <w:t>оказываемых услуг</w:t>
      </w:r>
      <w:r w:rsidR="00862F0C" w:rsidRPr="00D8172C">
        <w:rPr>
          <w:rFonts w:ascii="Times New Roman" w:hAnsi="Times New Roman"/>
          <w:color w:val="auto"/>
          <w:sz w:val="22"/>
          <w:szCs w:val="22"/>
          <w:lang w:val="ru-RU"/>
        </w:rPr>
        <w:t>,</w:t>
      </w:r>
      <w:r w:rsidR="00862F0C" w:rsidRPr="00D8172C">
        <w:rPr>
          <w:rFonts w:ascii="Times New Roman" w:hAnsi="Times New Roman"/>
          <w:color w:val="auto"/>
          <w:sz w:val="22"/>
          <w:szCs w:val="22"/>
        </w:rPr>
        <w:t xml:space="preserve"> </w:t>
      </w:r>
      <w:r w:rsidR="001E737F" w:rsidRPr="00D8172C">
        <w:rPr>
          <w:rFonts w:ascii="Times New Roman" w:hAnsi="Times New Roman"/>
          <w:color w:val="auto"/>
          <w:sz w:val="22"/>
          <w:szCs w:val="22"/>
        </w:rPr>
        <w:t>выполняемых работ), их количественных и качественных характеристик</w:t>
      </w:r>
    </w:p>
    <w:p w14:paraId="22E396F4" w14:textId="77777777" w:rsidR="00D4186A" w:rsidRPr="00D8172C" w:rsidRDefault="003A13B7" w:rsidP="001E737F">
      <w:pPr>
        <w:pStyle w:val="3"/>
        <w:keepNext w:val="0"/>
        <w:spacing w:before="0" w:after="0" w:line="240" w:lineRule="auto"/>
        <w:ind w:firstLine="709"/>
        <w:jc w:val="both"/>
        <w:rPr>
          <w:rFonts w:ascii="Times New Roman" w:hAnsi="Times New Roman"/>
          <w:sz w:val="22"/>
          <w:szCs w:val="22"/>
        </w:rPr>
      </w:pPr>
      <w:r w:rsidRPr="00D8172C">
        <w:rPr>
          <w:rFonts w:ascii="Times New Roman" w:hAnsi="Times New Roman"/>
          <w:b w:val="0"/>
          <w:sz w:val="22"/>
          <w:szCs w:val="22"/>
        </w:rPr>
        <w:t xml:space="preserve">17.1. </w:t>
      </w:r>
      <w:r w:rsidR="001E737F" w:rsidRPr="00D8172C">
        <w:rPr>
          <w:rFonts w:ascii="Times New Roman" w:hAnsi="Times New Roman"/>
          <w:b w:val="0"/>
          <w:sz w:val="22"/>
          <w:szCs w:val="22"/>
        </w:rPr>
        <w:t xml:space="preserve">Описание участниками закупки </w:t>
      </w:r>
      <w:r w:rsidR="00862F0C" w:rsidRPr="00D8172C">
        <w:rPr>
          <w:rFonts w:ascii="Times New Roman" w:hAnsi="Times New Roman"/>
          <w:b w:val="0"/>
          <w:sz w:val="22"/>
          <w:szCs w:val="22"/>
          <w:lang w:val="ru-RU"/>
        </w:rPr>
        <w:t>поставляемых товаров (</w:t>
      </w:r>
      <w:r w:rsidR="00862F0C" w:rsidRPr="00D8172C">
        <w:rPr>
          <w:rFonts w:ascii="Times New Roman" w:hAnsi="Times New Roman"/>
          <w:b w:val="0"/>
          <w:sz w:val="22"/>
          <w:szCs w:val="22"/>
        </w:rPr>
        <w:t xml:space="preserve">оказываемых услуг, </w:t>
      </w:r>
      <w:r w:rsidR="001E737F" w:rsidRPr="00D8172C">
        <w:rPr>
          <w:rFonts w:ascii="Times New Roman" w:hAnsi="Times New Roman"/>
          <w:b w:val="0"/>
          <w:sz w:val="22"/>
          <w:szCs w:val="22"/>
        </w:rPr>
        <w:t xml:space="preserve">выполняемых работ), которые являются предметом </w:t>
      </w:r>
      <w:r w:rsidR="0034337E" w:rsidRPr="00D8172C">
        <w:rPr>
          <w:rFonts w:ascii="Times New Roman" w:hAnsi="Times New Roman"/>
          <w:b w:val="0"/>
          <w:sz w:val="22"/>
          <w:szCs w:val="22"/>
          <w:lang w:val="ru-RU"/>
        </w:rPr>
        <w:t xml:space="preserve">конкурентного отбора </w:t>
      </w:r>
      <w:r w:rsidR="001229F7" w:rsidRPr="00D8172C">
        <w:rPr>
          <w:rFonts w:ascii="Times New Roman" w:hAnsi="Times New Roman"/>
          <w:b w:val="0"/>
          <w:sz w:val="22"/>
          <w:szCs w:val="22"/>
          <w:lang w:val="ru-RU"/>
        </w:rPr>
        <w:t>в электронной форме</w:t>
      </w:r>
      <w:r w:rsidR="001E737F" w:rsidRPr="00D8172C">
        <w:rPr>
          <w:rFonts w:ascii="Times New Roman" w:hAnsi="Times New Roman"/>
          <w:b w:val="0"/>
          <w:sz w:val="22"/>
          <w:szCs w:val="22"/>
        </w:rPr>
        <w:t>, их количественных и качественных характеристик</w:t>
      </w:r>
      <w:r w:rsidR="00C34EED" w:rsidRPr="00D8172C">
        <w:rPr>
          <w:rFonts w:ascii="Times New Roman" w:hAnsi="Times New Roman"/>
          <w:b w:val="0"/>
          <w:sz w:val="22"/>
          <w:szCs w:val="22"/>
          <w:lang w:val="ru-RU"/>
        </w:rPr>
        <w:t>,</w:t>
      </w:r>
      <w:r w:rsidR="001E737F" w:rsidRPr="00D8172C">
        <w:rPr>
          <w:rFonts w:ascii="Times New Roman" w:hAnsi="Times New Roman"/>
          <w:b w:val="0"/>
          <w:sz w:val="22"/>
          <w:szCs w:val="22"/>
        </w:rPr>
        <w:t xml:space="preserve"> осуществляется в соответствии с требованиями части II «Информационная карта», части </w:t>
      </w:r>
      <w:r w:rsidR="006746BD" w:rsidRPr="00D8172C">
        <w:rPr>
          <w:rFonts w:ascii="Times New Roman" w:hAnsi="Times New Roman"/>
          <w:b w:val="0"/>
          <w:sz w:val="22"/>
          <w:szCs w:val="22"/>
          <w:lang w:val="en-US"/>
        </w:rPr>
        <w:t>IV</w:t>
      </w:r>
      <w:r w:rsidR="006746BD" w:rsidRPr="00D8172C">
        <w:rPr>
          <w:rFonts w:ascii="Times New Roman" w:hAnsi="Times New Roman"/>
          <w:b w:val="0"/>
          <w:sz w:val="22"/>
          <w:szCs w:val="22"/>
        </w:rPr>
        <w:t xml:space="preserve"> </w:t>
      </w:r>
      <w:r w:rsidR="00C34EED" w:rsidRPr="00D8172C">
        <w:rPr>
          <w:rFonts w:ascii="Times New Roman" w:hAnsi="Times New Roman"/>
          <w:b w:val="0"/>
          <w:sz w:val="22"/>
          <w:szCs w:val="22"/>
        </w:rPr>
        <w:t>«Техническое задание» и по обязательной к заполнению форме</w:t>
      </w:r>
      <w:r w:rsidR="001E737F" w:rsidRPr="00D8172C">
        <w:rPr>
          <w:rFonts w:ascii="Times New Roman" w:hAnsi="Times New Roman"/>
          <w:b w:val="0"/>
          <w:sz w:val="22"/>
          <w:szCs w:val="22"/>
        </w:rPr>
        <w:t xml:space="preserve"> «</w:t>
      </w:r>
      <w:r w:rsidR="00D56932" w:rsidRPr="00D8172C">
        <w:rPr>
          <w:rFonts w:ascii="Times New Roman" w:hAnsi="Times New Roman"/>
          <w:b w:val="0"/>
          <w:sz w:val="22"/>
          <w:szCs w:val="22"/>
        </w:rPr>
        <w:t xml:space="preserve">Предложение о качестве оказываемых услуг (выполняемых работ, поставляемых товаров) и иные предложения об условиях исполнения </w:t>
      </w:r>
      <w:r w:rsidR="00862F0C" w:rsidRPr="00D8172C">
        <w:rPr>
          <w:rFonts w:ascii="Times New Roman" w:hAnsi="Times New Roman"/>
          <w:b w:val="0"/>
          <w:sz w:val="22"/>
          <w:szCs w:val="22"/>
          <w:lang w:val="ru-RU"/>
        </w:rPr>
        <w:t>договора</w:t>
      </w:r>
      <w:r w:rsidR="00D56932" w:rsidRPr="00D8172C">
        <w:rPr>
          <w:rFonts w:ascii="Times New Roman" w:hAnsi="Times New Roman"/>
          <w:b w:val="0"/>
          <w:sz w:val="22"/>
          <w:szCs w:val="22"/>
        </w:rPr>
        <w:t xml:space="preserve">, в том числе предложения о цене </w:t>
      </w:r>
      <w:r w:rsidR="00862F0C" w:rsidRPr="00D8172C">
        <w:rPr>
          <w:rFonts w:ascii="Times New Roman" w:hAnsi="Times New Roman"/>
          <w:b w:val="0"/>
          <w:sz w:val="22"/>
          <w:szCs w:val="22"/>
          <w:lang w:val="ru-RU"/>
        </w:rPr>
        <w:t>договора</w:t>
      </w:r>
      <w:r w:rsidR="001E737F" w:rsidRPr="00D8172C">
        <w:rPr>
          <w:rFonts w:ascii="Times New Roman" w:hAnsi="Times New Roman"/>
          <w:b w:val="0"/>
          <w:sz w:val="22"/>
          <w:szCs w:val="22"/>
        </w:rPr>
        <w:t xml:space="preserve">»  (части </w:t>
      </w:r>
      <w:r w:rsidR="006746BD" w:rsidRPr="00D8172C">
        <w:rPr>
          <w:rFonts w:ascii="Times New Roman" w:hAnsi="Times New Roman"/>
          <w:b w:val="0"/>
          <w:sz w:val="22"/>
          <w:szCs w:val="22"/>
          <w:lang w:val="en-US"/>
        </w:rPr>
        <w:t>III</w:t>
      </w:r>
      <w:r w:rsidR="001E737F" w:rsidRPr="00D8172C">
        <w:rPr>
          <w:rFonts w:ascii="Times New Roman" w:hAnsi="Times New Roman"/>
          <w:b w:val="0"/>
          <w:sz w:val="22"/>
          <w:szCs w:val="22"/>
        </w:rPr>
        <w:t xml:space="preserve"> «</w:t>
      </w:r>
      <w:r w:rsidR="00C34EED" w:rsidRPr="00D8172C">
        <w:rPr>
          <w:rFonts w:ascii="Times New Roman" w:hAnsi="Times New Roman"/>
          <w:b w:val="0"/>
          <w:sz w:val="22"/>
          <w:szCs w:val="22"/>
          <w:lang w:val="ru-RU"/>
        </w:rPr>
        <w:t>Обязательные формы</w:t>
      </w:r>
      <w:r w:rsidR="001E737F" w:rsidRPr="00D8172C">
        <w:rPr>
          <w:rFonts w:ascii="Times New Roman" w:hAnsi="Times New Roman"/>
          <w:b w:val="0"/>
          <w:sz w:val="22"/>
          <w:szCs w:val="22"/>
        </w:rPr>
        <w:t xml:space="preserve"> и документ</w:t>
      </w:r>
      <w:r w:rsidR="00C34EED" w:rsidRPr="00D8172C">
        <w:rPr>
          <w:rFonts w:ascii="Times New Roman" w:hAnsi="Times New Roman"/>
          <w:b w:val="0"/>
          <w:sz w:val="22"/>
          <w:szCs w:val="22"/>
          <w:lang w:val="ru-RU"/>
        </w:rPr>
        <w:t>ы</w:t>
      </w:r>
      <w:r w:rsidR="001E737F" w:rsidRPr="00D8172C">
        <w:rPr>
          <w:rFonts w:ascii="Times New Roman" w:hAnsi="Times New Roman"/>
          <w:b w:val="0"/>
          <w:sz w:val="22"/>
          <w:szCs w:val="22"/>
        </w:rPr>
        <w:t xml:space="preserve"> для заполнения участниками </w:t>
      </w:r>
      <w:r w:rsidR="00EE562E" w:rsidRPr="00D8172C">
        <w:rPr>
          <w:rFonts w:ascii="Times New Roman" w:hAnsi="Times New Roman"/>
          <w:b w:val="0"/>
          <w:sz w:val="22"/>
          <w:szCs w:val="22"/>
        </w:rPr>
        <w:t>закупки</w:t>
      </w:r>
      <w:r w:rsidR="001E737F" w:rsidRPr="00D8172C">
        <w:rPr>
          <w:rFonts w:ascii="Times New Roman" w:hAnsi="Times New Roman"/>
          <w:b w:val="0"/>
          <w:sz w:val="22"/>
          <w:szCs w:val="22"/>
        </w:rPr>
        <w:t>»).</w:t>
      </w:r>
    </w:p>
    <w:p w14:paraId="1022CF88" w14:textId="77777777" w:rsidR="001E737F" w:rsidRPr="00D8172C" w:rsidRDefault="001E737F" w:rsidP="00FD6FF0">
      <w:pPr>
        <w:pStyle w:val="23"/>
        <w:keepNext w:val="0"/>
        <w:keepLines w:val="0"/>
        <w:widowControl/>
        <w:numPr>
          <w:ilvl w:val="0"/>
          <w:numId w:val="0"/>
        </w:numPr>
        <w:suppressLineNumbers w:val="0"/>
        <w:tabs>
          <w:tab w:val="left" w:pos="0"/>
        </w:tabs>
        <w:suppressAutoHyphens w:val="0"/>
        <w:spacing w:after="0"/>
        <w:ind w:firstLine="709"/>
        <w:jc w:val="center"/>
        <w:rPr>
          <w:noProof/>
          <w:sz w:val="22"/>
          <w:szCs w:val="22"/>
          <w:lang w:val="x-none"/>
        </w:rPr>
      </w:pPr>
    </w:p>
    <w:p w14:paraId="2280536C" w14:textId="77777777" w:rsidR="00FD6FF0" w:rsidRPr="00D8172C" w:rsidRDefault="006D786E" w:rsidP="00FD6FF0">
      <w:pPr>
        <w:pStyle w:val="23"/>
        <w:keepNext w:val="0"/>
        <w:keepLines w:val="0"/>
        <w:widowControl/>
        <w:numPr>
          <w:ilvl w:val="0"/>
          <w:numId w:val="0"/>
        </w:numPr>
        <w:suppressLineNumbers w:val="0"/>
        <w:tabs>
          <w:tab w:val="left" w:pos="0"/>
        </w:tabs>
        <w:suppressAutoHyphens w:val="0"/>
        <w:spacing w:after="0"/>
        <w:ind w:firstLine="709"/>
        <w:jc w:val="center"/>
        <w:rPr>
          <w:noProof/>
          <w:sz w:val="22"/>
          <w:szCs w:val="22"/>
        </w:rPr>
      </w:pPr>
      <w:r w:rsidRPr="00D8172C">
        <w:rPr>
          <w:noProof/>
          <w:sz w:val="22"/>
          <w:szCs w:val="22"/>
        </w:rPr>
        <w:t>18</w:t>
      </w:r>
      <w:r w:rsidR="00A72D90" w:rsidRPr="00D8172C">
        <w:rPr>
          <w:noProof/>
          <w:sz w:val="22"/>
          <w:szCs w:val="22"/>
        </w:rPr>
        <w:t>. Порядок</w:t>
      </w:r>
      <w:r w:rsidR="00546234" w:rsidRPr="00D8172C">
        <w:rPr>
          <w:noProof/>
          <w:sz w:val="22"/>
          <w:szCs w:val="22"/>
        </w:rPr>
        <w:t xml:space="preserve"> </w:t>
      </w:r>
      <w:r w:rsidR="00FD6FF0" w:rsidRPr="00D8172C">
        <w:rPr>
          <w:noProof/>
          <w:sz w:val="22"/>
          <w:szCs w:val="22"/>
        </w:rPr>
        <w:t xml:space="preserve">подачи и регистрации заявок на участие в </w:t>
      </w:r>
      <w:r w:rsidR="00F41A9D" w:rsidRPr="00D8172C">
        <w:rPr>
          <w:noProof/>
          <w:sz w:val="22"/>
          <w:szCs w:val="22"/>
        </w:rPr>
        <w:t>конкурентном отборе в электронной форме</w:t>
      </w:r>
      <w:r w:rsidR="00FD6FF0" w:rsidRPr="00D8172C">
        <w:rPr>
          <w:noProof/>
          <w:sz w:val="22"/>
          <w:szCs w:val="22"/>
        </w:rPr>
        <w:t>.</w:t>
      </w:r>
    </w:p>
    <w:p w14:paraId="300D26DC" w14:textId="36D64894" w:rsidR="00DE5576" w:rsidRPr="00D8172C" w:rsidRDefault="005E0239" w:rsidP="005D54D6">
      <w:pPr>
        <w:pStyle w:val="32"/>
        <w:tabs>
          <w:tab w:val="left" w:pos="0"/>
        </w:tabs>
        <w:adjustRightInd w:val="0"/>
        <w:spacing w:after="0" w:line="240" w:lineRule="auto"/>
        <w:ind w:left="0" w:firstLine="709"/>
        <w:jc w:val="both"/>
        <w:textAlignment w:val="baseline"/>
        <w:rPr>
          <w:rFonts w:ascii="Times New Roman" w:hAnsi="Times New Roman"/>
          <w:noProof/>
        </w:rPr>
      </w:pPr>
      <w:r w:rsidRPr="00D8172C">
        <w:rPr>
          <w:rFonts w:ascii="Times New Roman" w:hAnsi="Times New Roman"/>
          <w:noProof/>
        </w:rPr>
        <w:t>18.1.</w:t>
      </w:r>
      <w:r w:rsidR="005D54D6" w:rsidRPr="00D8172C">
        <w:rPr>
          <w:rFonts w:ascii="Times New Roman" w:hAnsi="Times New Roman"/>
          <w:noProof/>
        </w:rPr>
        <w:t xml:space="preserve">Заявки на участие в </w:t>
      </w:r>
      <w:r w:rsidR="00F41A9D" w:rsidRPr="00D8172C">
        <w:rPr>
          <w:rFonts w:ascii="Times New Roman" w:hAnsi="Times New Roman"/>
          <w:noProof/>
        </w:rPr>
        <w:t>конкурентном отборе в электронной форме</w:t>
      </w:r>
      <w:r w:rsidR="005D54D6" w:rsidRPr="00D8172C">
        <w:rPr>
          <w:rFonts w:ascii="Times New Roman" w:hAnsi="Times New Roman"/>
          <w:noProof/>
        </w:rPr>
        <w:t xml:space="preserve"> принимаются и регистрируются на электронной площадке </w:t>
      </w:r>
      <w:r w:rsidR="00C17FE0" w:rsidRPr="00D8172C">
        <w:rPr>
          <w:rFonts w:ascii="Times New Roman" w:hAnsi="Times New Roman"/>
        </w:rPr>
        <w:t>ЭТР (</w:t>
      </w:r>
      <w:hyperlink r:id="rId19" w:history="1">
        <w:r w:rsidR="00C17FE0" w:rsidRPr="00D8172C">
          <w:rPr>
            <w:rStyle w:val="a7"/>
            <w:rFonts w:ascii="Times New Roman" w:hAnsi="Times New Roman"/>
          </w:rPr>
          <w:t>http://www.</w:t>
        </w:r>
        <w:proofErr w:type="spellStart"/>
        <w:r w:rsidR="00C17FE0" w:rsidRPr="00D8172C">
          <w:rPr>
            <w:rStyle w:val="a7"/>
            <w:rFonts w:ascii="Times New Roman" w:hAnsi="Times New Roman"/>
            <w:lang w:val="en-US"/>
          </w:rPr>
          <w:t>torgi</w:t>
        </w:r>
        <w:proofErr w:type="spellEnd"/>
        <w:r w:rsidR="00C17FE0" w:rsidRPr="00D8172C">
          <w:rPr>
            <w:rStyle w:val="a7"/>
            <w:rFonts w:ascii="Times New Roman" w:hAnsi="Times New Roman"/>
          </w:rPr>
          <w:t>82.ru</w:t>
        </w:r>
      </w:hyperlink>
      <w:r w:rsidR="00C17FE0" w:rsidRPr="00D8172C">
        <w:rPr>
          <w:rFonts w:ascii="Times New Roman" w:hAnsi="Times New Roman"/>
        </w:rPr>
        <w:t xml:space="preserve">) </w:t>
      </w:r>
      <w:r w:rsidR="005D54D6" w:rsidRPr="00D8172C">
        <w:rPr>
          <w:rFonts w:ascii="Times New Roman" w:hAnsi="Times New Roman"/>
          <w:noProof/>
        </w:rPr>
        <w:t xml:space="preserve">до момента окончания срока подачи заявок на участие в </w:t>
      </w:r>
      <w:r w:rsidR="00F41A9D" w:rsidRPr="00D8172C">
        <w:rPr>
          <w:rFonts w:ascii="Times New Roman" w:hAnsi="Times New Roman"/>
          <w:noProof/>
        </w:rPr>
        <w:t xml:space="preserve">конкурентном отборе </w:t>
      </w:r>
      <w:r w:rsidR="005D54D6" w:rsidRPr="00D8172C">
        <w:rPr>
          <w:rFonts w:ascii="Times New Roman" w:hAnsi="Times New Roman"/>
          <w:noProof/>
        </w:rPr>
        <w:t>в электронной форме.</w:t>
      </w:r>
    </w:p>
    <w:p w14:paraId="03988A7C" w14:textId="77777777" w:rsidR="00C34EED" w:rsidRPr="00D8172C" w:rsidRDefault="00C34EED" w:rsidP="005D54D6">
      <w:pPr>
        <w:pStyle w:val="21"/>
        <w:widowControl w:val="0"/>
        <w:tabs>
          <w:tab w:val="left" w:pos="0"/>
          <w:tab w:val="left" w:pos="540"/>
        </w:tabs>
        <w:adjustRightInd w:val="0"/>
        <w:spacing w:after="0" w:line="240" w:lineRule="auto"/>
        <w:ind w:left="0"/>
        <w:textAlignment w:val="baseline"/>
        <w:rPr>
          <w:rFonts w:ascii="Times New Roman" w:hAnsi="Times New Roman"/>
          <w:b/>
        </w:rPr>
      </w:pPr>
    </w:p>
    <w:p w14:paraId="0E05723E" w14:textId="77777777" w:rsidR="005443C2" w:rsidRPr="00D8172C" w:rsidRDefault="00CD6475" w:rsidP="005E1DC5">
      <w:pPr>
        <w:pStyle w:val="21"/>
        <w:widowControl w:val="0"/>
        <w:tabs>
          <w:tab w:val="left" w:pos="0"/>
          <w:tab w:val="left" w:pos="540"/>
        </w:tabs>
        <w:adjustRightInd w:val="0"/>
        <w:spacing w:after="0" w:line="240" w:lineRule="auto"/>
        <w:ind w:left="0" w:firstLine="709"/>
        <w:jc w:val="center"/>
        <w:textAlignment w:val="baseline"/>
        <w:rPr>
          <w:rFonts w:ascii="Times New Roman" w:hAnsi="Times New Roman"/>
          <w:b/>
        </w:rPr>
      </w:pPr>
      <w:r w:rsidRPr="00D8172C">
        <w:rPr>
          <w:rFonts w:ascii="Times New Roman" w:hAnsi="Times New Roman"/>
          <w:b/>
        </w:rPr>
        <w:t>19</w:t>
      </w:r>
      <w:r w:rsidR="005E1DC5" w:rsidRPr="00D8172C">
        <w:rPr>
          <w:rFonts w:ascii="Times New Roman" w:hAnsi="Times New Roman"/>
          <w:b/>
        </w:rPr>
        <w:t xml:space="preserve">. Порядок и срок отзыва заявок на участие в </w:t>
      </w:r>
      <w:r w:rsidR="00F41A9D" w:rsidRPr="00D8172C">
        <w:rPr>
          <w:rFonts w:ascii="Times New Roman" w:hAnsi="Times New Roman"/>
          <w:b/>
        </w:rPr>
        <w:t>конкурентном отборе в электронной форме</w:t>
      </w:r>
      <w:r w:rsidR="005E1DC5" w:rsidRPr="00D8172C">
        <w:rPr>
          <w:rFonts w:ascii="Times New Roman" w:hAnsi="Times New Roman"/>
          <w:b/>
        </w:rPr>
        <w:t>, порядок внесения изменений в такие заявки</w:t>
      </w:r>
    </w:p>
    <w:p w14:paraId="01FC7B09" w14:textId="77777777" w:rsidR="00DE5576" w:rsidRPr="00D8172C" w:rsidRDefault="00DE5576" w:rsidP="00E74A9D">
      <w:pPr>
        <w:autoSpaceDE w:val="0"/>
        <w:autoSpaceDN w:val="0"/>
        <w:adjustRightInd w:val="0"/>
        <w:spacing w:after="0" w:line="240" w:lineRule="auto"/>
        <w:ind w:firstLine="709"/>
        <w:jc w:val="both"/>
        <w:outlineLvl w:val="1"/>
        <w:rPr>
          <w:rFonts w:ascii="Times New Roman" w:hAnsi="Times New Roman"/>
          <w:bCs/>
        </w:rPr>
      </w:pPr>
      <w:r w:rsidRPr="00D8172C">
        <w:rPr>
          <w:rFonts w:ascii="Times New Roman" w:hAnsi="Times New Roman"/>
          <w:bCs/>
        </w:rPr>
        <w:lastRenderedPageBreak/>
        <w:t xml:space="preserve">19.1. </w:t>
      </w:r>
      <w:r w:rsidR="00995F94" w:rsidRPr="00D8172C">
        <w:rPr>
          <w:rFonts w:ascii="Times New Roman" w:hAnsi="Times New Roman"/>
          <w:bCs/>
        </w:rPr>
        <w:t xml:space="preserve">Участник закупки, подавший </w:t>
      </w:r>
      <w:r w:rsidR="00F420F7" w:rsidRPr="00D8172C">
        <w:rPr>
          <w:rFonts w:ascii="Times New Roman" w:hAnsi="Times New Roman"/>
          <w:bCs/>
        </w:rPr>
        <w:t>заявку</w:t>
      </w:r>
      <w:r w:rsidR="00995F94" w:rsidRPr="00D8172C">
        <w:rPr>
          <w:rFonts w:ascii="Times New Roman" w:hAnsi="Times New Roman"/>
          <w:bCs/>
        </w:rPr>
        <w:t xml:space="preserve"> на участие в </w:t>
      </w:r>
      <w:r w:rsidR="00F41A9D" w:rsidRPr="00D8172C">
        <w:rPr>
          <w:rFonts w:ascii="Times New Roman" w:hAnsi="Times New Roman"/>
          <w:bCs/>
        </w:rPr>
        <w:t>конкурентном отборе в электронной форме</w:t>
      </w:r>
      <w:r w:rsidR="00995F94" w:rsidRPr="00D8172C">
        <w:rPr>
          <w:rFonts w:ascii="Times New Roman" w:hAnsi="Times New Roman"/>
          <w:bCs/>
        </w:rPr>
        <w:t xml:space="preserve">, вправе изменить </w:t>
      </w:r>
      <w:r w:rsidR="00F420F7" w:rsidRPr="00D8172C">
        <w:rPr>
          <w:rFonts w:ascii="Times New Roman" w:hAnsi="Times New Roman"/>
          <w:bCs/>
        </w:rPr>
        <w:t>заявк</w:t>
      </w:r>
      <w:r w:rsidR="00A806DB" w:rsidRPr="00D8172C">
        <w:rPr>
          <w:rFonts w:ascii="Times New Roman" w:hAnsi="Times New Roman"/>
          <w:bCs/>
        </w:rPr>
        <w:t>у</w:t>
      </w:r>
      <w:r w:rsidR="00995F94" w:rsidRPr="00D8172C">
        <w:rPr>
          <w:rFonts w:ascii="Times New Roman" w:hAnsi="Times New Roman"/>
          <w:bCs/>
        </w:rPr>
        <w:t xml:space="preserve"> на участие в </w:t>
      </w:r>
      <w:r w:rsidR="00F41A9D" w:rsidRPr="00D8172C">
        <w:rPr>
          <w:rFonts w:ascii="Times New Roman" w:hAnsi="Times New Roman"/>
          <w:bCs/>
        </w:rPr>
        <w:t>конкурентном отборе в электронной форме</w:t>
      </w:r>
      <w:r w:rsidR="00995F94" w:rsidRPr="00D8172C">
        <w:rPr>
          <w:rFonts w:ascii="Times New Roman" w:hAnsi="Times New Roman"/>
          <w:bCs/>
        </w:rPr>
        <w:t xml:space="preserve"> в любое время до </w:t>
      </w:r>
      <w:r w:rsidR="009E7294" w:rsidRPr="00D8172C">
        <w:rPr>
          <w:rFonts w:ascii="Times New Roman" w:hAnsi="Times New Roman"/>
          <w:bCs/>
        </w:rPr>
        <w:t xml:space="preserve">даты и времени окончания срока подачи заявок на участие в </w:t>
      </w:r>
      <w:r w:rsidR="00F41A9D" w:rsidRPr="00D8172C">
        <w:rPr>
          <w:rFonts w:ascii="Times New Roman" w:hAnsi="Times New Roman"/>
          <w:bCs/>
        </w:rPr>
        <w:t>конкурентном отборе в электронной форме</w:t>
      </w:r>
      <w:r w:rsidR="009E7294" w:rsidRPr="00D8172C">
        <w:rPr>
          <w:rFonts w:ascii="Times New Roman" w:hAnsi="Times New Roman"/>
          <w:bCs/>
        </w:rPr>
        <w:t>.</w:t>
      </w:r>
    </w:p>
    <w:p w14:paraId="4E08B8D3" w14:textId="77777777" w:rsidR="00DE5576" w:rsidRPr="00D8172C" w:rsidRDefault="00DE5576" w:rsidP="00DE5576">
      <w:pPr>
        <w:pStyle w:val="32"/>
        <w:tabs>
          <w:tab w:val="left" w:pos="0"/>
        </w:tabs>
        <w:adjustRightInd w:val="0"/>
        <w:spacing w:after="0" w:line="240" w:lineRule="auto"/>
        <w:ind w:left="0" w:firstLine="709"/>
        <w:jc w:val="both"/>
        <w:textAlignment w:val="baseline"/>
        <w:rPr>
          <w:rFonts w:ascii="Times New Roman" w:hAnsi="Times New Roman"/>
          <w:noProof/>
        </w:rPr>
      </w:pPr>
      <w:r w:rsidRPr="00D8172C">
        <w:rPr>
          <w:rFonts w:ascii="Times New Roman" w:hAnsi="Times New Roman"/>
          <w:bCs/>
        </w:rPr>
        <w:t>19.2.</w:t>
      </w:r>
      <w:r w:rsidRPr="00D8172C">
        <w:rPr>
          <w:rFonts w:ascii="Times New Roman" w:hAnsi="Times New Roman"/>
          <w:noProof/>
        </w:rPr>
        <w:t xml:space="preserve"> Изменения, внесенные в заявку, считаются неотъемлемой частью заявки.</w:t>
      </w:r>
    </w:p>
    <w:p w14:paraId="3FA7451B" w14:textId="77777777" w:rsidR="00DE5576" w:rsidRPr="00D8172C" w:rsidRDefault="005D54D6" w:rsidP="00DE5576">
      <w:pPr>
        <w:pStyle w:val="32"/>
        <w:tabs>
          <w:tab w:val="left" w:pos="0"/>
          <w:tab w:val="left" w:pos="720"/>
        </w:tabs>
        <w:spacing w:after="0" w:line="240" w:lineRule="auto"/>
        <w:ind w:left="0" w:firstLine="709"/>
        <w:jc w:val="both"/>
        <w:rPr>
          <w:rFonts w:ascii="Times New Roman" w:hAnsi="Times New Roman"/>
          <w:noProof/>
        </w:rPr>
      </w:pPr>
      <w:r w:rsidRPr="00D8172C">
        <w:rPr>
          <w:rFonts w:ascii="Times New Roman" w:hAnsi="Times New Roman"/>
          <w:noProof/>
        </w:rPr>
        <w:t>19.3</w:t>
      </w:r>
      <w:r w:rsidR="005E0239" w:rsidRPr="00D8172C">
        <w:rPr>
          <w:rFonts w:ascii="Times New Roman" w:hAnsi="Times New Roman"/>
          <w:noProof/>
        </w:rPr>
        <w:t>.</w:t>
      </w:r>
      <w:r w:rsidR="00DE5576" w:rsidRPr="00D8172C">
        <w:rPr>
          <w:rFonts w:ascii="Times New Roman" w:hAnsi="Times New Roman"/>
          <w:noProof/>
        </w:rPr>
        <w:t xml:space="preserve">После окончания срока </w:t>
      </w:r>
      <w:r w:rsidR="009E7294" w:rsidRPr="00D8172C">
        <w:rPr>
          <w:rFonts w:ascii="Times New Roman" w:hAnsi="Times New Roman"/>
          <w:noProof/>
        </w:rPr>
        <w:t xml:space="preserve">и времени </w:t>
      </w:r>
      <w:r w:rsidR="00DE5576" w:rsidRPr="00D8172C">
        <w:rPr>
          <w:rFonts w:ascii="Times New Roman" w:hAnsi="Times New Roman"/>
          <w:noProof/>
        </w:rPr>
        <w:t>подачи заявок не допускается внесение изменений в заявки.</w:t>
      </w:r>
    </w:p>
    <w:p w14:paraId="2FD18010" w14:textId="77777777" w:rsidR="00F21C29" w:rsidRPr="00D8172C" w:rsidRDefault="005D54D6" w:rsidP="00F21C29">
      <w:pPr>
        <w:pStyle w:val="23"/>
        <w:keepNext w:val="0"/>
        <w:keepLines w:val="0"/>
        <w:widowControl/>
        <w:numPr>
          <w:ilvl w:val="0"/>
          <w:numId w:val="0"/>
        </w:numPr>
        <w:suppressLineNumbers w:val="0"/>
        <w:tabs>
          <w:tab w:val="left" w:pos="709"/>
          <w:tab w:val="num" w:pos="1836"/>
        </w:tabs>
        <w:suppressAutoHyphens w:val="0"/>
        <w:spacing w:after="0"/>
        <w:ind w:left="709"/>
        <w:jc w:val="left"/>
        <w:rPr>
          <w:b w:val="0"/>
          <w:noProof/>
          <w:sz w:val="22"/>
          <w:szCs w:val="22"/>
        </w:rPr>
      </w:pPr>
      <w:r w:rsidRPr="00D8172C">
        <w:rPr>
          <w:b w:val="0"/>
          <w:noProof/>
          <w:sz w:val="22"/>
          <w:szCs w:val="22"/>
        </w:rPr>
        <w:t>19.4</w:t>
      </w:r>
      <w:r w:rsidR="00DE5576" w:rsidRPr="00D8172C">
        <w:rPr>
          <w:b w:val="0"/>
          <w:noProof/>
          <w:sz w:val="22"/>
          <w:szCs w:val="22"/>
        </w:rPr>
        <w:t xml:space="preserve">. Отзыв заявок на участие в </w:t>
      </w:r>
      <w:r w:rsidR="00F41A9D" w:rsidRPr="00D8172C">
        <w:rPr>
          <w:b w:val="0"/>
          <w:noProof/>
          <w:sz w:val="22"/>
          <w:szCs w:val="22"/>
        </w:rPr>
        <w:t>конкурентном отборе в электронной форме</w:t>
      </w:r>
      <w:r w:rsidR="00DE5576" w:rsidRPr="00D8172C">
        <w:rPr>
          <w:b w:val="0"/>
          <w:noProof/>
          <w:sz w:val="22"/>
          <w:szCs w:val="22"/>
        </w:rPr>
        <w:t xml:space="preserve"> осуществляется в </w:t>
      </w:r>
    </w:p>
    <w:p w14:paraId="0F12EE1C" w14:textId="6555B165" w:rsidR="00DE5576" w:rsidRPr="00D8172C" w:rsidRDefault="00DE5576" w:rsidP="00F21C29">
      <w:pPr>
        <w:pStyle w:val="23"/>
        <w:keepNext w:val="0"/>
        <w:keepLines w:val="0"/>
        <w:widowControl/>
        <w:numPr>
          <w:ilvl w:val="0"/>
          <w:numId w:val="0"/>
        </w:numPr>
        <w:suppressLineNumbers w:val="0"/>
        <w:tabs>
          <w:tab w:val="left" w:pos="709"/>
          <w:tab w:val="num" w:pos="1836"/>
        </w:tabs>
        <w:suppressAutoHyphens w:val="0"/>
        <w:spacing w:after="0"/>
        <w:ind w:left="720" w:hanging="720"/>
        <w:jc w:val="left"/>
        <w:rPr>
          <w:b w:val="0"/>
          <w:noProof/>
          <w:sz w:val="22"/>
          <w:szCs w:val="22"/>
        </w:rPr>
      </w:pPr>
      <w:r w:rsidRPr="00D8172C">
        <w:rPr>
          <w:b w:val="0"/>
          <w:noProof/>
          <w:sz w:val="22"/>
          <w:szCs w:val="22"/>
        </w:rPr>
        <w:t>следующем порядке</w:t>
      </w:r>
      <w:r w:rsidR="009E7294" w:rsidRPr="00D8172C">
        <w:rPr>
          <w:b w:val="0"/>
          <w:noProof/>
          <w:sz w:val="22"/>
          <w:szCs w:val="22"/>
        </w:rPr>
        <w:t>:</w:t>
      </w:r>
    </w:p>
    <w:p w14:paraId="64455EB8" w14:textId="77777777" w:rsidR="00DE5576" w:rsidRPr="00D8172C" w:rsidRDefault="005D54D6" w:rsidP="00DE5576">
      <w:pPr>
        <w:pStyle w:val="32"/>
        <w:tabs>
          <w:tab w:val="left" w:pos="0"/>
        </w:tabs>
        <w:adjustRightInd w:val="0"/>
        <w:spacing w:after="0" w:line="240" w:lineRule="auto"/>
        <w:ind w:left="0" w:firstLine="709"/>
        <w:jc w:val="both"/>
        <w:textAlignment w:val="baseline"/>
        <w:rPr>
          <w:rFonts w:ascii="Times New Roman" w:hAnsi="Times New Roman"/>
          <w:noProof/>
        </w:rPr>
      </w:pPr>
      <w:r w:rsidRPr="00D8172C">
        <w:rPr>
          <w:rFonts w:ascii="Times New Roman" w:hAnsi="Times New Roman"/>
          <w:noProof/>
        </w:rPr>
        <w:t>19.4</w:t>
      </w:r>
      <w:r w:rsidR="00DE5576" w:rsidRPr="00D8172C">
        <w:rPr>
          <w:rFonts w:ascii="Times New Roman" w:hAnsi="Times New Roman"/>
          <w:noProof/>
        </w:rPr>
        <w:t xml:space="preserve">.1. </w:t>
      </w:r>
      <w:r w:rsidR="00995F94" w:rsidRPr="00D8172C">
        <w:rPr>
          <w:rFonts w:ascii="Times New Roman" w:hAnsi="Times New Roman"/>
          <w:noProof/>
        </w:rPr>
        <w:t xml:space="preserve">Участник закупки, подавший </w:t>
      </w:r>
      <w:r w:rsidR="00F420F7" w:rsidRPr="00D8172C">
        <w:rPr>
          <w:rFonts w:ascii="Times New Roman" w:hAnsi="Times New Roman"/>
          <w:noProof/>
        </w:rPr>
        <w:t>заявку</w:t>
      </w:r>
      <w:r w:rsidR="00995F94" w:rsidRPr="00D8172C">
        <w:rPr>
          <w:rFonts w:ascii="Times New Roman" w:hAnsi="Times New Roman"/>
          <w:noProof/>
        </w:rPr>
        <w:t xml:space="preserve"> на участие в </w:t>
      </w:r>
      <w:r w:rsidR="00F41A9D" w:rsidRPr="00D8172C">
        <w:rPr>
          <w:rFonts w:ascii="Times New Roman" w:hAnsi="Times New Roman"/>
          <w:noProof/>
        </w:rPr>
        <w:t>конкурентном отборе в электронной форме</w:t>
      </w:r>
      <w:r w:rsidR="00995F94" w:rsidRPr="00D8172C">
        <w:rPr>
          <w:rFonts w:ascii="Times New Roman" w:hAnsi="Times New Roman"/>
          <w:noProof/>
        </w:rPr>
        <w:t xml:space="preserve">, вправе отозвать </w:t>
      </w:r>
      <w:r w:rsidR="00F420F7" w:rsidRPr="00D8172C">
        <w:rPr>
          <w:rFonts w:ascii="Times New Roman" w:hAnsi="Times New Roman"/>
          <w:noProof/>
        </w:rPr>
        <w:t>заявку</w:t>
      </w:r>
      <w:r w:rsidR="00995F94" w:rsidRPr="00D8172C">
        <w:rPr>
          <w:rFonts w:ascii="Times New Roman" w:hAnsi="Times New Roman"/>
          <w:noProof/>
        </w:rPr>
        <w:t xml:space="preserve"> на участие в </w:t>
      </w:r>
      <w:r w:rsidR="00F41A9D" w:rsidRPr="00D8172C">
        <w:rPr>
          <w:rFonts w:ascii="Times New Roman" w:hAnsi="Times New Roman"/>
          <w:noProof/>
        </w:rPr>
        <w:t>конкурентном отборе в электронной форме</w:t>
      </w:r>
      <w:r w:rsidR="00995F94" w:rsidRPr="00D8172C">
        <w:rPr>
          <w:rFonts w:ascii="Times New Roman" w:hAnsi="Times New Roman"/>
          <w:noProof/>
        </w:rPr>
        <w:t xml:space="preserve"> в любое время до </w:t>
      </w:r>
      <w:r w:rsidR="009E7294" w:rsidRPr="00D8172C">
        <w:rPr>
          <w:rFonts w:ascii="Times New Roman" w:hAnsi="Times New Roman"/>
          <w:noProof/>
        </w:rPr>
        <w:t>даты и времени окончания срока подачи заявок</w:t>
      </w:r>
      <w:r w:rsidR="00995F94" w:rsidRPr="00D8172C">
        <w:rPr>
          <w:rFonts w:ascii="Times New Roman" w:hAnsi="Times New Roman"/>
          <w:noProof/>
        </w:rPr>
        <w:t xml:space="preserve"> на участие в </w:t>
      </w:r>
      <w:r w:rsidR="00F41A9D" w:rsidRPr="00D8172C">
        <w:rPr>
          <w:rFonts w:ascii="Times New Roman" w:hAnsi="Times New Roman"/>
          <w:noProof/>
        </w:rPr>
        <w:t>конкурентном отборе в электронной форме</w:t>
      </w:r>
      <w:r w:rsidR="009E7294" w:rsidRPr="00D8172C">
        <w:rPr>
          <w:rFonts w:ascii="Times New Roman" w:hAnsi="Times New Roman"/>
          <w:noProof/>
        </w:rPr>
        <w:t xml:space="preserve">. </w:t>
      </w:r>
    </w:p>
    <w:p w14:paraId="544F9BAC" w14:textId="77777777" w:rsidR="00C35E8D" w:rsidRPr="00D8172C" w:rsidRDefault="005D54D6" w:rsidP="005D54D6">
      <w:pPr>
        <w:pStyle w:val="32"/>
        <w:tabs>
          <w:tab w:val="left" w:pos="0"/>
          <w:tab w:val="left" w:pos="720"/>
        </w:tabs>
        <w:spacing w:after="0" w:line="240" w:lineRule="auto"/>
        <w:ind w:left="0" w:firstLine="709"/>
        <w:jc w:val="both"/>
        <w:rPr>
          <w:rFonts w:ascii="Times New Roman" w:hAnsi="Times New Roman"/>
        </w:rPr>
      </w:pPr>
      <w:r w:rsidRPr="00D8172C">
        <w:rPr>
          <w:rFonts w:ascii="Times New Roman" w:hAnsi="Times New Roman"/>
          <w:noProof/>
        </w:rPr>
        <w:t>19.5</w:t>
      </w:r>
      <w:r w:rsidR="00DE5576" w:rsidRPr="00D8172C">
        <w:rPr>
          <w:rFonts w:ascii="Times New Roman" w:hAnsi="Times New Roman"/>
          <w:noProof/>
        </w:rPr>
        <w:t>. После окончания срока подачи заявок не допускается отзыв заявок.</w:t>
      </w:r>
    </w:p>
    <w:p w14:paraId="0D1405BB" w14:textId="77777777" w:rsidR="005D54D6" w:rsidRPr="00D8172C" w:rsidRDefault="005D54D6" w:rsidP="005D54D6">
      <w:pPr>
        <w:pStyle w:val="32"/>
        <w:tabs>
          <w:tab w:val="left" w:pos="0"/>
          <w:tab w:val="left" w:pos="720"/>
        </w:tabs>
        <w:spacing w:after="0" w:line="240" w:lineRule="auto"/>
        <w:ind w:left="0" w:firstLine="709"/>
        <w:jc w:val="both"/>
        <w:rPr>
          <w:rFonts w:ascii="Times New Roman" w:hAnsi="Times New Roman"/>
        </w:rPr>
      </w:pPr>
    </w:p>
    <w:p w14:paraId="542C8E28" w14:textId="77777777" w:rsidR="005D28B5" w:rsidRPr="00D8172C" w:rsidRDefault="00A53514" w:rsidP="008248A0">
      <w:pPr>
        <w:spacing w:after="0" w:line="240" w:lineRule="auto"/>
        <w:ind w:firstLine="709"/>
        <w:jc w:val="center"/>
        <w:rPr>
          <w:rFonts w:ascii="Times New Roman" w:hAnsi="Times New Roman"/>
          <w:b/>
        </w:rPr>
      </w:pPr>
      <w:r w:rsidRPr="00D8172C">
        <w:rPr>
          <w:rFonts w:ascii="Times New Roman" w:hAnsi="Times New Roman"/>
          <w:b/>
        </w:rPr>
        <w:t>20</w:t>
      </w:r>
      <w:r w:rsidR="00165BFE" w:rsidRPr="00D8172C">
        <w:rPr>
          <w:rFonts w:ascii="Times New Roman" w:hAnsi="Times New Roman"/>
          <w:b/>
        </w:rPr>
        <w:t xml:space="preserve">. </w:t>
      </w:r>
      <w:bookmarkStart w:id="15" w:name="_Ref119429700"/>
      <w:r w:rsidR="008248A0" w:rsidRPr="00D8172C">
        <w:rPr>
          <w:rFonts w:ascii="Times New Roman" w:hAnsi="Times New Roman"/>
          <w:b/>
        </w:rPr>
        <w:t xml:space="preserve">Порядок </w:t>
      </w:r>
      <w:r w:rsidR="00805CFD" w:rsidRPr="00D8172C">
        <w:rPr>
          <w:rFonts w:ascii="Times New Roman" w:hAnsi="Times New Roman"/>
          <w:b/>
        </w:rPr>
        <w:t>открытия доступа к заявкам</w:t>
      </w:r>
      <w:r w:rsidR="008248A0" w:rsidRPr="00D8172C">
        <w:rPr>
          <w:rFonts w:ascii="Times New Roman" w:hAnsi="Times New Roman"/>
          <w:b/>
        </w:rPr>
        <w:t xml:space="preserve"> на участие в </w:t>
      </w:r>
      <w:r w:rsidR="00F41A9D" w:rsidRPr="00D8172C">
        <w:rPr>
          <w:rFonts w:ascii="Times New Roman" w:hAnsi="Times New Roman"/>
          <w:b/>
        </w:rPr>
        <w:t>конкурентном отборе в электронной форме</w:t>
      </w:r>
    </w:p>
    <w:bookmarkEnd w:id="15"/>
    <w:p w14:paraId="4C56695A" w14:textId="77777777" w:rsidR="005A73D8" w:rsidRPr="00D8172C" w:rsidRDefault="0009746F" w:rsidP="00533C8B">
      <w:pPr>
        <w:spacing w:after="0" w:line="240" w:lineRule="auto"/>
        <w:ind w:firstLine="709"/>
        <w:jc w:val="both"/>
        <w:rPr>
          <w:rFonts w:ascii="Times New Roman" w:hAnsi="Times New Roman"/>
          <w:noProof/>
        </w:rPr>
      </w:pPr>
      <w:r w:rsidRPr="00D8172C">
        <w:rPr>
          <w:rFonts w:ascii="Times New Roman" w:hAnsi="Times New Roman"/>
          <w:noProof/>
        </w:rPr>
        <w:t xml:space="preserve">20.1. </w:t>
      </w:r>
      <w:r w:rsidR="00805CFD" w:rsidRPr="00D8172C">
        <w:rPr>
          <w:rFonts w:ascii="Times New Roman" w:hAnsi="Times New Roman"/>
          <w:noProof/>
        </w:rPr>
        <w:t>Открытие доступа</w:t>
      </w:r>
      <w:r w:rsidRPr="00D8172C">
        <w:rPr>
          <w:rFonts w:ascii="Times New Roman" w:hAnsi="Times New Roman"/>
          <w:noProof/>
        </w:rPr>
        <w:t xml:space="preserve"> Заказчику</w:t>
      </w:r>
      <w:r w:rsidR="00805CFD" w:rsidRPr="00D8172C">
        <w:rPr>
          <w:rFonts w:ascii="Times New Roman" w:hAnsi="Times New Roman"/>
          <w:noProof/>
        </w:rPr>
        <w:t xml:space="preserve"> к заявкам на участие  в </w:t>
      </w:r>
      <w:r w:rsidR="00F41A9D" w:rsidRPr="00D8172C">
        <w:rPr>
          <w:rFonts w:ascii="Times New Roman" w:hAnsi="Times New Roman"/>
          <w:noProof/>
        </w:rPr>
        <w:t>конкурентном отборе в электронной форме</w:t>
      </w:r>
      <w:r w:rsidR="00805CFD" w:rsidRPr="00D8172C">
        <w:rPr>
          <w:rFonts w:ascii="Times New Roman" w:hAnsi="Times New Roman"/>
          <w:noProof/>
        </w:rPr>
        <w:t xml:space="preserve"> осуществляется оператором электронной площадки после окончания срока подачи заявок на участие в </w:t>
      </w:r>
      <w:r w:rsidR="00F41A9D" w:rsidRPr="00D8172C">
        <w:rPr>
          <w:rFonts w:ascii="Times New Roman" w:hAnsi="Times New Roman"/>
          <w:noProof/>
        </w:rPr>
        <w:t>конкурентном отборе в электронной форме</w:t>
      </w:r>
      <w:r w:rsidRPr="00D8172C">
        <w:rPr>
          <w:rFonts w:ascii="Times New Roman" w:hAnsi="Times New Roman"/>
          <w:noProof/>
        </w:rPr>
        <w:t xml:space="preserve">. </w:t>
      </w:r>
    </w:p>
    <w:p w14:paraId="2A146CDA" w14:textId="77777777" w:rsidR="0009746F" w:rsidRPr="00D8172C" w:rsidRDefault="0009746F" w:rsidP="00533C8B">
      <w:pPr>
        <w:spacing w:after="0" w:line="240" w:lineRule="auto"/>
        <w:ind w:firstLine="709"/>
        <w:jc w:val="both"/>
        <w:rPr>
          <w:rFonts w:ascii="Times New Roman" w:hAnsi="Times New Roman"/>
          <w:noProof/>
        </w:rPr>
      </w:pPr>
    </w:p>
    <w:p w14:paraId="6CA0A1C9" w14:textId="77777777" w:rsidR="005A73D8" w:rsidRPr="00D8172C" w:rsidRDefault="005A73D8" w:rsidP="005A73D8">
      <w:pPr>
        <w:spacing w:after="0" w:line="240" w:lineRule="auto"/>
        <w:ind w:firstLine="709"/>
        <w:jc w:val="center"/>
        <w:rPr>
          <w:rFonts w:ascii="Times New Roman" w:hAnsi="Times New Roman"/>
          <w:b/>
        </w:rPr>
      </w:pPr>
      <w:r w:rsidRPr="00D8172C">
        <w:rPr>
          <w:rFonts w:ascii="Times New Roman" w:hAnsi="Times New Roman"/>
          <w:b/>
        </w:rPr>
        <w:t xml:space="preserve">21. Порядок </w:t>
      </w:r>
      <w:r w:rsidR="008E7CF5" w:rsidRPr="00D8172C">
        <w:rPr>
          <w:rFonts w:ascii="Times New Roman" w:hAnsi="Times New Roman"/>
          <w:b/>
        </w:rPr>
        <w:t>рассмотрения заявок</w:t>
      </w:r>
      <w:r w:rsidRPr="00D8172C">
        <w:rPr>
          <w:rFonts w:ascii="Times New Roman" w:hAnsi="Times New Roman"/>
          <w:b/>
        </w:rPr>
        <w:t xml:space="preserve"> на участие в </w:t>
      </w:r>
      <w:r w:rsidR="00F41A9D" w:rsidRPr="00D8172C">
        <w:rPr>
          <w:rFonts w:ascii="Times New Roman" w:hAnsi="Times New Roman"/>
          <w:b/>
        </w:rPr>
        <w:t>конкурентном отборе в электронной форме</w:t>
      </w:r>
    </w:p>
    <w:p w14:paraId="696B9DDE" w14:textId="77777777" w:rsidR="008E7CF5" w:rsidRPr="00D8172C" w:rsidRDefault="008E7CF5" w:rsidP="008E7CF5">
      <w:pPr>
        <w:spacing w:after="0" w:line="240" w:lineRule="auto"/>
        <w:ind w:firstLine="709"/>
        <w:jc w:val="both"/>
        <w:rPr>
          <w:rFonts w:ascii="Times New Roman" w:hAnsi="Times New Roman"/>
          <w:noProof/>
        </w:rPr>
      </w:pPr>
      <w:r w:rsidRPr="00D8172C">
        <w:rPr>
          <w:rFonts w:ascii="Times New Roman" w:hAnsi="Times New Roman"/>
          <w:noProof/>
        </w:rPr>
        <w:t xml:space="preserve">21.1. Рассмотрение заявок на участие в </w:t>
      </w:r>
      <w:r w:rsidR="00F41A9D" w:rsidRPr="00D8172C">
        <w:rPr>
          <w:rFonts w:ascii="Times New Roman" w:hAnsi="Times New Roman"/>
          <w:noProof/>
        </w:rPr>
        <w:t>конкурентном отборе в электронной форме</w:t>
      </w:r>
      <w:r w:rsidRPr="00D8172C">
        <w:rPr>
          <w:rFonts w:ascii="Times New Roman" w:hAnsi="Times New Roman"/>
          <w:noProof/>
        </w:rPr>
        <w:t xml:space="preserve"> осуществляе</w:t>
      </w:r>
      <w:r w:rsidR="00422703" w:rsidRPr="00D8172C">
        <w:rPr>
          <w:rFonts w:ascii="Times New Roman" w:hAnsi="Times New Roman"/>
          <w:noProof/>
        </w:rPr>
        <w:t>тся комиссией по осуществлению</w:t>
      </w:r>
      <w:r w:rsidRPr="00D8172C">
        <w:rPr>
          <w:rFonts w:ascii="Times New Roman" w:hAnsi="Times New Roman"/>
          <w:noProof/>
        </w:rPr>
        <w:t xml:space="preserve"> закупки в порядке, месте и сроки, которые установлены документацией о </w:t>
      </w:r>
      <w:r w:rsidR="00F41A9D" w:rsidRPr="00D8172C">
        <w:rPr>
          <w:rFonts w:ascii="Times New Roman" w:hAnsi="Times New Roman"/>
          <w:noProof/>
        </w:rPr>
        <w:t>конкурентном отборе в электронной форме</w:t>
      </w:r>
      <w:r w:rsidRPr="00D8172C">
        <w:rPr>
          <w:rFonts w:ascii="Times New Roman" w:hAnsi="Times New Roman"/>
          <w:noProof/>
        </w:rPr>
        <w:t>.</w:t>
      </w:r>
    </w:p>
    <w:p w14:paraId="6094459B" w14:textId="77777777" w:rsidR="0009746F" w:rsidRPr="00D8172C" w:rsidRDefault="008E7CF5" w:rsidP="008E7CF5">
      <w:pPr>
        <w:spacing w:after="0" w:line="240" w:lineRule="auto"/>
        <w:ind w:firstLine="709"/>
        <w:jc w:val="both"/>
        <w:rPr>
          <w:rFonts w:ascii="Times New Roman" w:hAnsi="Times New Roman"/>
          <w:noProof/>
        </w:rPr>
      </w:pPr>
      <w:r w:rsidRPr="00D8172C">
        <w:rPr>
          <w:rFonts w:ascii="Times New Roman" w:hAnsi="Times New Roman"/>
          <w:noProof/>
        </w:rPr>
        <w:t xml:space="preserve">21.2. Рассмотрение заявок на участие в </w:t>
      </w:r>
      <w:r w:rsidR="00F41A9D" w:rsidRPr="00D8172C">
        <w:rPr>
          <w:rFonts w:ascii="Times New Roman" w:hAnsi="Times New Roman"/>
          <w:noProof/>
        </w:rPr>
        <w:t>конкурентном отборе в электронной форме</w:t>
      </w:r>
      <w:r w:rsidRPr="00D8172C">
        <w:rPr>
          <w:rFonts w:ascii="Times New Roman" w:hAnsi="Times New Roman"/>
          <w:noProof/>
        </w:rPr>
        <w:t xml:space="preserve"> проводится с целью определения соответствия каждого участника процедуры закупки и заявки на участие в процедуре закупки, поданной таким участником, требованиям, установленным документацией о </w:t>
      </w:r>
      <w:r w:rsidR="00F41A9D" w:rsidRPr="00D8172C">
        <w:rPr>
          <w:rFonts w:ascii="Times New Roman" w:hAnsi="Times New Roman"/>
          <w:noProof/>
        </w:rPr>
        <w:t>конкурентном отборе в электронной форме</w:t>
      </w:r>
      <w:r w:rsidRPr="00D8172C">
        <w:rPr>
          <w:rFonts w:ascii="Times New Roman" w:hAnsi="Times New Roman"/>
          <w:noProof/>
        </w:rPr>
        <w:t xml:space="preserve">. </w:t>
      </w:r>
    </w:p>
    <w:p w14:paraId="333F4418" w14:textId="77777777" w:rsidR="008E7CF5" w:rsidRPr="00D8172C" w:rsidRDefault="008E7CF5" w:rsidP="008E7CF5">
      <w:pPr>
        <w:spacing w:after="0" w:line="240" w:lineRule="auto"/>
        <w:ind w:firstLine="709"/>
        <w:jc w:val="both"/>
        <w:rPr>
          <w:rFonts w:ascii="Times New Roman" w:hAnsi="Times New Roman"/>
          <w:noProof/>
        </w:rPr>
      </w:pPr>
      <w:r w:rsidRPr="00D8172C">
        <w:rPr>
          <w:rFonts w:ascii="Times New Roman" w:hAnsi="Times New Roman"/>
          <w:noProof/>
        </w:rPr>
        <w:t xml:space="preserve">21.3. На стадии рассмотрения заявок на участие в </w:t>
      </w:r>
      <w:r w:rsidR="00F41A9D" w:rsidRPr="00D8172C">
        <w:rPr>
          <w:rFonts w:ascii="Times New Roman" w:hAnsi="Times New Roman"/>
          <w:noProof/>
        </w:rPr>
        <w:t>конкурентном отборе в электронной форме</w:t>
      </w:r>
      <w:r w:rsidRPr="00D8172C">
        <w:rPr>
          <w:rFonts w:ascii="Times New Roman" w:hAnsi="Times New Roman"/>
          <w:noProof/>
        </w:rPr>
        <w:t xml:space="preserve"> выполняются следующие действия:</w:t>
      </w:r>
    </w:p>
    <w:p w14:paraId="1D241F11" w14:textId="77777777" w:rsidR="008E7CF5" w:rsidRPr="00D8172C" w:rsidRDefault="008E7CF5" w:rsidP="008E7CF5">
      <w:pPr>
        <w:spacing w:after="0" w:line="240" w:lineRule="auto"/>
        <w:ind w:firstLine="709"/>
        <w:jc w:val="both"/>
        <w:rPr>
          <w:rFonts w:ascii="Times New Roman" w:hAnsi="Times New Roman"/>
          <w:noProof/>
        </w:rPr>
      </w:pPr>
      <w:r w:rsidRPr="00D8172C">
        <w:rPr>
          <w:rFonts w:ascii="Times New Roman" w:hAnsi="Times New Roman"/>
          <w:noProof/>
        </w:rPr>
        <w:t>1) проверка комплектности, содержания и оформления заявок на участие в процедуре закупки на соответствие требованиям документации о закупке;</w:t>
      </w:r>
    </w:p>
    <w:p w14:paraId="0DC89A8F" w14:textId="77777777" w:rsidR="008E7CF5" w:rsidRPr="00D8172C" w:rsidRDefault="008E7CF5" w:rsidP="008E7CF5">
      <w:pPr>
        <w:spacing w:after="0" w:line="240" w:lineRule="auto"/>
        <w:ind w:firstLine="709"/>
        <w:jc w:val="both"/>
        <w:rPr>
          <w:rFonts w:ascii="Times New Roman" w:hAnsi="Times New Roman"/>
          <w:noProof/>
        </w:rPr>
      </w:pPr>
      <w:r w:rsidRPr="00D8172C">
        <w:rPr>
          <w:rFonts w:ascii="Times New Roman" w:hAnsi="Times New Roman"/>
          <w:noProof/>
        </w:rPr>
        <w:t>2) проверка достоверности сведений и документов, поданных в составе заявки на участие в процедуре закупке;</w:t>
      </w:r>
    </w:p>
    <w:p w14:paraId="63DE0915" w14:textId="77777777" w:rsidR="008E7CF5" w:rsidRPr="00D8172C" w:rsidRDefault="008E7CF5" w:rsidP="008E7CF5">
      <w:pPr>
        <w:spacing w:after="0" w:line="240" w:lineRule="auto"/>
        <w:ind w:firstLine="709"/>
        <w:jc w:val="both"/>
        <w:rPr>
          <w:rFonts w:ascii="Times New Roman" w:hAnsi="Times New Roman"/>
          <w:noProof/>
        </w:rPr>
      </w:pPr>
      <w:r w:rsidRPr="00D8172C">
        <w:rPr>
          <w:rFonts w:ascii="Times New Roman" w:hAnsi="Times New Roman"/>
          <w:noProof/>
        </w:rPr>
        <w:t>3) проверка участника процедуры закупки на соответствие требованиям, установленным документацией о закупке;</w:t>
      </w:r>
    </w:p>
    <w:p w14:paraId="580F601E" w14:textId="77777777" w:rsidR="008E7CF5" w:rsidRPr="00D8172C" w:rsidRDefault="008E7CF5" w:rsidP="008E7CF5">
      <w:pPr>
        <w:spacing w:after="0" w:line="240" w:lineRule="auto"/>
        <w:ind w:firstLine="709"/>
        <w:jc w:val="both"/>
        <w:rPr>
          <w:rFonts w:ascii="Times New Roman" w:hAnsi="Times New Roman"/>
          <w:noProof/>
        </w:rPr>
      </w:pPr>
      <w:r w:rsidRPr="00D8172C">
        <w:rPr>
          <w:rFonts w:ascii="Times New Roman" w:hAnsi="Times New Roman"/>
          <w:noProof/>
        </w:rPr>
        <w:t>4) проверка предлагаемой продукции и договорных условий на соответствие требованиям документации о закупке;</w:t>
      </w:r>
    </w:p>
    <w:p w14:paraId="60E7318B" w14:textId="77777777" w:rsidR="008E7CF5" w:rsidRPr="00D8172C" w:rsidRDefault="008E7CF5" w:rsidP="008E7CF5">
      <w:pPr>
        <w:spacing w:after="0" w:line="240" w:lineRule="auto"/>
        <w:ind w:firstLine="709"/>
        <w:jc w:val="both"/>
        <w:rPr>
          <w:rFonts w:ascii="Times New Roman" w:hAnsi="Times New Roman"/>
          <w:noProof/>
        </w:rPr>
      </w:pPr>
      <w:r w:rsidRPr="00D8172C">
        <w:rPr>
          <w:rFonts w:ascii="Times New Roman" w:hAnsi="Times New Roman"/>
          <w:noProof/>
        </w:rPr>
        <w:t>5) проверка соответствия ценового предложения участника процедуры закупки начальному уровню и другим требованиям к ценовому предложению, установленным в документации о закупке, если таковые были установлены;</w:t>
      </w:r>
    </w:p>
    <w:p w14:paraId="206488C0" w14:textId="77777777" w:rsidR="008E7CF5" w:rsidRPr="00D8172C" w:rsidRDefault="008E7CF5" w:rsidP="008E7CF5">
      <w:pPr>
        <w:spacing w:after="0" w:line="240" w:lineRule="auto"/>
        <w:ind w:firstLine="709"/>
        <w:jc w:val="both"/>
        <w:rPr>
          <w:rFonts w:ascii="Times New Roman" w:hAnsi="Times New Roman"/>
          <w:noProof/>
        </w:rPr>
      </w:pPr>
      <w:r w:rsidRPr="00D8172C">
        <w:rPr>
          <w:rFonts w:ascii="Times New Roman" w:hAnsi="Times New Roman"/>
          <w:noProof/>
        </w:rPr>
        <w:t>6) проверка наличия сведений об участнике процедуры закупки в реестрах недобросовестных поставщиков, если соответствующие требования устанавливались.</w:t>
      </w:r>
    </w:p>
    <w:p w14:paraId="4BDEECC4" w14:textId="77777777" w:rsidR="008E7CF5" w:rsidRPr="00D8172C" w:rsidRDefault="008E7CF5" w:rsidP="008E7CF5">
      <w:pPr>
        <w:spacing w:after="0" w:line="240" w:lineRule="auto"/>
        <w:ind w:firstLine="709"/>
        <w:jc w:val="both"/>
        <w:rPr>
          <w:rFonts w:ascii="Times New Roman" w:hAnsi="Times New Roman"/>
          <w:noProof/>
        </w:rPr>
      </w:pPr>
      <w:r w:rsidRPr="00D8172C">
        <w:rPr>
          <w:rFonts w:ascii="Times New Roman" w:hAnsi="Times New Roman"/>
          <w:noProof/>
        </w:rPr>
        <w:t>21.4. В целях подтверждения соответствия участника закупки указанным требованиям, заказчик вправе использовать общедоступные источники информации (К общедоступным источникам информации относятся официальные источники информации уполномоченных государственных органов, официальные источники информации иностранных государств, международных организаций). При этом заказчик придерживается одинакового подхода ко всем участникам закупки.</w:t>
      </w:r>
    </w:p>
    <w:p w14:paraId="422DEBD3" w14:textId="77777777" w:rsidR="008E7CF5" w:rsidRPr="00D8172C" w:rsidRDefault="00D7760E" w:rsidP="008E7CF5">
      <w:pPr>
        <w:spacing w:after="0" w:line="240" w:lineRule="auto"/>
        <w:ind w:firstLine="709"/>
        <w:jc w:val="both"/>
        <w:rPr>
          <w:rFonts w:ascii="Times New Roman" w:hAnsi="Times New Roman"/>
          <w:noProof/>
        </w:rPr>
      </w:pPr>
      <w:r w:rsidRPr="00D8172C">
        <w:rPr>
          <w:rFonts w:ascii="Times New Roman" w:hAnsi="Times New Roman"/>
          <w:noProof/>
        </w:rPr>
        <w:t>21</w:t>
      </w:r>
      <w:r w:rsidR="008E7CF5" w:rsidRPr="00D8172C">
        <w:rPr>
          <w:rFonts w:ascii="Times New Roman" w:hAnsi="Times New Roman"/>
          <w:noProof/>
        </w:rPr>
        <w:t xml:space="preserve">.5. По итогам рассмотрения заявок на участие в </w:t>
      </w:r>
      <w:r w:rsidR="00F41A9D" w:rsidRPr="00D8172C">
        <w:rPr>
          <w:rFonts w:ascii="Times New Roman" w:hAnsi="Times New Roman"/>
          <w:noProof/>
        </w:rPr>
        <w:t>конкурентном отборе в электронной форме</w:t>
      </w:r>
      <w:r w:rsidR="008E7CF5" w:rsidRPr="00D8172C">
        <w:rPr>
          <w:rFonts w:ascii="Times New Roman" w:hAnsi="Times New Roman"/>
          <w:noProof/>
        </w:rPr>
        <w:t xml:space="preserve"> комиссией по осуществлению закупки принимается решение в отношении каждого участника процедуры закупки о его допуске к участию в </w:t>
      </w:r>
      <w:r w:rsidR="00F41A9D" w:rsidRPr="00D8172C">
        <w:rPr>
          <w:rFonts w:ascii="Times New Roman" w:hAnsi="Times New Roman"/>
          <w:noProof/>
        </w:rPr>
        <w:t>конкурентном отборе в электронной форме</w:t>
      </w:r>
      <w:r w:rsidR="008E7CF5" w:rsidRPr="00D8172C">
        <w:rPr>
          <w:rFonts w:ascii="Times New Roman" w:hAnsi="Times New Roman"/>
          <w:noProof/>
        </w:rPr>
        <w:t>, либо об отказе в допуске такого участника к участию в процедуре закупки в порядке и по основаниям, которые предусмотрены документацией о закупке, в том числе:</w:t>
      </w:r>
    </w:p>
    <w:p w14:paraId="76BCE892" w14:textId="77777777" w:rsidR="008E7CF5" w:rsidRPr="00D8172C" w:rsidRDefault="008E7CF5" w:rsidP="008E7CF5">
      <w:pPr>
        <w:spacing w:after="0" w:line="240" w:lineRule="auto"/>
        <w:ind w:firstLine="709"/>
        <w:jc w:val="both"/>
        <w:rPr>
          <w:rFonts w:ascii="Times New Roman" w:hAnsi="Times New Roman"/>
          <w:noProof/>
        </w:rPr>
      </w:pPr>
      <w:r w:rsidRPr="00D8172C">
        <w:rPr>
          <w:rFonts w:ascii="Times New Roman" w:hAnsi="Times New Roman"/>
          <w:noProof/>
        </w:rPr>
        <w:t xml:space="preserve">1) непредставление документов, а также иных сведений, требование о наличии которых установлено документацией о </w:t>
      </w:r>
      <w:r w:rsidR="00F41A9D" w:rsidRPr="00D8172C">
        <w:rPr>
          <w:rFonts w:ascii="Times New Roman" w:hAnsi="Times New Roman"/>
          <w:noProof/>
        </w:rPr>
        <w:t>конкурентном отборе в электронной форме</w:t>
      </w:r>
      <w:r w:rsidRPr="00D8172C">
        <w:rPr>
          <w:rFonts w:ascii="Times New Roman" w:hAnsi="Times New Roman"/>
          <w:noProof/>
        </w:rPr>
        <w:t>;</w:t>
      </w:r>
    </w:p>
    <w:p w14:paraId="483330F5" w14:textId="77777777" w:rsidR="008E7CF5" w:rsidRPr="00D8172C" w:rsidRDefault="008E7CF5" w:rsidP="008E7CF5">
      <w:pPr>
        <w:spacing w:after="0" w:line="240" w:lineRule="auto"/>
        <w:ind w:firstLine="709"/>
        <w:jc w:val="both"/>
        <w:rPr>
          <w:rFonts w:ascii="Times New Roman" w:hAnsi="Times New Roman"/>
          <w:noProof/>
        </w:rPr>
      </w:pPr>
      <w:r w:rsidRPr="00D8172C">
        <w:rPr>
          <w:rFonts w:ascii="Times New Roman" w:hAnsi="Times New Roman"/>
          <w:noProof/>
        </w:rPr>
        <w:t xml:space="preserve">2) несоответствие участника процедуры закупки требованиям к участникам процедуры закупки, установленным документацией о </w:t>
      </w:r>
      <w:r w:rsidR="00F41A9D" w:rsidRPr="00D8172C">
        <w:rPr>
          <w:rFonts w:ascii="Times New Roman" w:hAnsi="Times New Roman"/>
          <w:noProof/>
        </w:rPr>
        <w:t>конкурентном отборе в электронной форме</w:t>
      </w:r>
      <w:r w:rsidRPr="00D8172C">
        <w:rPr>
          <w:rFonts w:ascii="Times New Roman" w:hAnsi="Times New Roman"/>
          <w:noProof/>
        </w:rPr>
        <w:t>;</w:t>
      </w:r>
    </w:p>
    <w:p w14:paraId="6EEA1406" w14:textId="77777777" w:rsidR="008E7CF5" w:rsidRPr="00D8172C" w:rsidRDefault="008E7CF5" w:rsidP="008E7CF5">
      <w:pPr>
        <w:spacing w:after="0" w:line="240" w:lineRule="auto"/>
        <w:ind w:firstLine="709"/>
        <w:jc w:val="both"/>
        <w:rPr>
          <w:rFonts w:ascii="Times New Roman" w:hAnsi="Times New Roman"/>
          <w:noProof/>
        </w:rPr>
      </w:pPr>
      <w:r w:rsidRPr="00D8172C">
        <w:rPr>
          <w:rFonts w:ascii="Times New Roman" w:hAnsi="Times New Roman"/>
          <w:noProof/>
        </w:rPr>
        <w:t xml:space="preserve">3) несоответствие заявки на участие в процедуре закупки требованиям к заявкам на участие в процедуре закупки, установленным документацией о </w:t>
      </w:r>
      <w:r w:rsidR="00F41A9D" w:rsidRPr="00D8172C">
        <w:rPr>
          <w:rFonts w:ascii="Times New Roman" w:hAnsi="Times New Roman"/>
          <w:noProof/>
        </w:rPr>
        <w:t>конкурентном отборе в электронной форме</w:t>
      </w:r>
      <w:r w:rsidRPr="00D8172C">
        <w:rPr>
          <w:rFonts w:ascii="Times New Roman" w:hAnsi="Times New Roman"/>
          <w:noProof/>
        </w:rPr>
        <w:t>;</w:t>
      </w:r>
    </w:p>
    <w:p w14:paraId="250F0F09" w14:textId="77777777" w:rsidR="008E7CF5" w:rsidRPr="00D8172C" w:rsidRDefault="008E7CF5" w:rsidP="008E7CF5">
      <w:pPr>
        <w:spacing w:after="0" w:line="240" w:lineRule="auto"/>
        <w:ind w:firstLine="709"/>
        <w:jc w:val="both"/>
        <w:rPr>
          <w:rFonts w:ascii="Times New Roman" w:hAnsi="Times New Roman"/>
          <w:noProof/>
        </w:rPr>
      </w:pPr>
      <w:r w:rsidRPr="00D8172C">
        <w:rPr>
          <w:rFonts w:ascii="Times New Roman" w:hAnsi="Times New Roman"/>
          <w:noProof/>
        </w:rPr>
        <w:lastRenderedPageBreak/>
        <w:t>4) несоответствие предлагаемой продукции</w:t>
      </w:r>
      <w:r w:rsidR="0009746F" w:rsidRPr="00D8172C">
        <w:rPr>
          <w:rFonts w:ascii="Times New Roman" w:hAnsi="Times New Roman"/>
          <w:noProof/>
        </w:rPr>
        <w:t xml:space="preserve"> (предлагаемых работ, услуг)</w:t>
      </w:r>
      <w:r w:rsidRPr="00D8172C">
        <w:rPr>
          <w:rFonts w:ascii="Times New Roman" w:hAnsi="Times New Roman"/>
          <w:noProof/>
        </w:rPr>
        <w:t xml:space="preserve"> требованиям, установленным документацией о </w:t>
      </w:r>
      <w:r w:rsidR="00F41A9D" w:rsidRPr="00D8172C">
        <w:rPr>
          <w:rFonts w:ascii="Times New Roman" w:hAnsi="Times New Roman"/>
          <w:noProof/>
        </w:rPr>
        <w:t>конкурентном отборе в электронной форме</w:t>
      </w:r>
      <w:r w:rsidRPr="00D8172C">
        <w:rPr>
          <w:rFonts w:ascii="Times New Roman" w:hAnsi="Times New Roman"/>
          <w:noProof/>
        </w:rPr>
        <w:t>;</w:t>
      </w:r>
    </w:p>
    <w:p w14:paraId="4DC092A0" w14:textId="77777777" w:rsidR="008E7CF5" w:rsidRPr="00D8172C" w:rsidRDefault="008E7CF5" w:rsidP="008E7CF5">
      <w:pPr>
        <w:spacing w:after="0" w:line="240" w:lineRule="auto"/>
        <w:ind w:firstLine="709"/>
        <w:jc w:val="both"/>
        <w:rPr>
          <w:rFonts w:ascii="Times New Roman" w:hAnsi="Times New Roman"/>
          <w:noProof/>
        </w:rPr>
      </w:pPr>
      <w:r w:rsidRPr="00D8172C">
        <w:rPr>
          <w:rFonts w:ascii="Times New Roman" w:hAnsi="Times New Roman"/>
          <w:noProof/>
        </w:rPr>
        <w:t xml:space="preserve">5) предоставление в составе заявки на участие в </w:t>
      </w:r>
      <w:r w:rsidR="00F41A9D" w:rsidRPr="00D8172C">
        <w:rPr>
          <w:rFonts w:ascii="Times New Roman" w:hAnsi="Times New Roman"/>
          <w:noProof/>
        </w:rPr>
        <w:t>конкурентном отборе в электронной форме</w:t>
      </w:r>
      <w:r w:rsidRPr="00D8172C">
        <w:rPr>
          <w:rFonts w:ascii="Times New Roman" w:hAnsi="Times New Roman"/>
          <w:noProof/>
        </w:rPr>
        <w:t xml:space="preserve"> заведомо ложных сведений, намеренного искажения информации или документов, входящих в состав заявки на участие в </w:t>
      </w:r>
      <w:r w:rsidR="00F41A9D" w:rsidRPr="00D8172C">
        <w:rPr>
          <w:rFonts w:ascii="Times New Roman" w:hAnsi="Times New Roman"/>
          <w:noProof/>
        </w:rPr>
        <w:t>конкурентном отборе в электронной форме</w:t>
      </w:r>
      <w:r w:rsidRPr="00D8172C">
        <w:rPr>
          <w:rFonts w:ascii="Times New Roman" w:hAnsi="Times New Roman"/>
          <w:noProof/>
        </w:rPr>
        <w:t>;</w:t>
      </w:r>
    </w:p>
    <w:p w14:paraId="6FC5F377" w14:textId="77777777" w:rsidR="008E7CF5" w:rsidRPr="00D8172C" w:rsidRDefault="008E7CF5" w:rsidP="008E7CF5">
      <w:pPr>
        <w:spacing w:after="0" w:line="240" w:lineRule="auto"/>
        <w:ind w:firstLine="709"/>
        <w:jc w:val="both"/>
        <w:rPr>
          <w:rFonts w:ascii="Times New Roman" w:hAnsi="Times New Roman"/>
          <w:noProof/>
        </w:rPr>
      </w:pPr>
      <w:r w:rsidRPr="00D8172C">
        <w:rPr>
          <w:rFonts w:ascii="Times New Roman" w:hAnsi="Times New Roman"/>
          <w:noProof/>
        </w:rPr>
        <w:t xml:space="preserve">6) наличие в реестре недобросовестных поставщиков сведений об участнике </w:t>
      </w:r>
      <w:r w:rsidR="0034337E" w:rsidRPr="00D8172C">
        <w:rPr>
          <w:rFonts w:ascii="Times New Roman" w:hAnsi="Times New Roman"/>
          <w:noProof/>
        </w:rPr>
        <w:t xml:space="preserve">конкурентного отбора </w:t>
      </w:r>
      <w:r w:rsidR="001229F7" w:rsidRPr="00D8172C">
        <w:rPr>
          <w:rFonts w:ascii="Times New Roman" w:hAnsi="Times New Roman"/>
          <w:noProof/>
        </w:rPr>
        <w:t>в электронной форме</w:t>
      </w:r>
      <w:r w:rsidRPr="00D8172C">
        <w:rPr>
          <w:rFonts w:ascii="Times New Roman" w:hAnsi="Times New Roman"/>
          <w:noProof/>
        </w:rPr>
        <w:t>.</w:t>
      </w:r>
    </w:p>
    <w:p w14:paraId="181A194A" w14:textId="77777777" w:rsidR="008E7CF5" w:rsidRPr="00D8172C" w:rsidRDefault="00D7760E" w:rsidP="008E7CF5">
      <w:pPr>
        <w:spacing w:after="0" w:line="240" w:lineRule="auto"/>
        <w:ind w:firstLine="709"/>
        <w:jc w:val="both"/>
        <w:rPr>
          <w:rFonts w:ascii="Times New Roman" w:hAnsi="Times New Roman"/>
          <w:noProof/>
        </w:rPr>
      </w:pPr>
      <w:r w:rsidRPr="00D8172C">
        <w:rPr>
          <w:rFonts w:ascii="Times New Roman" w:hAnsi="Times New Roman"/>
          <w:noProof/>
        </w:rPr>
        <w:t>21</w:t>
      </w:r>
      <w:r w:rsidR="008E7CF5" w:rsidRPr="00D8172C">
        <w:rPr>
          <w:rFonts w:ascii="Times New Roman" w:hAnsi="Times New Roman"/>
          <w:noProof/>
        </w:rPr>
        <w:t xml:space="preserve">.6. По результатам рассмотрения заявок комиссия по осуществлению закупки имеет право допустить Участника размещения заказа к участию в </w:t>
      </w:r>
      <w:r w:rsidR="00F41A9D" w:rsidRPr="00D8172C">
        <w:rPr>
          <w:rFonts w:ascii="Times New Roman" w:hAnsi="Times New Roman"/>
          <w:noProof/>
        </w:rPr>
        <w:t>конкурентном отборе в электронной форме</w:t>
      </w:r>
      <w:r w:rsidR="008E7CF5" w:rsidRPr="00D8172C">
        <w:rPr>
          <w:rFonts w:ascii="Times New Roman" w:hAnsi="Times New Roman"/>
          <w:noProof/>
        </w:rPr>
        <w:t xml:space="preserve"> при наличии в его заявке несущественных отклонений от требований, установленных документацией (создание преимущественных условий одному или нескольким Участникам размещения заказа при этом не допускается).</w:t>
      </w:r>
    </w:p>
    <w:p w14:paraId="3C48E581" w14:textId="77777777" w:rsidR="008E7CF5" w:rsidRPr="00D8172C" w:rsidRDefault="00D7760E" w:rsidP="008E7CF5">
      <w:pPr>
        <w:spacing w:after="0" w:line="240" w:lineRule="auto"/>
        <w:ind w:firstLine="709"/>
        <w:jc w:val="both"/>
        <w:rPr>
          <w:rFonts w:ascii="Times New Roman" w:hAnsi="Times New Roman"/>
          <w:noProof/>
        </w:rPr>
      </w:pPr>
      <w:r w:rsidRPr="00D8172C">
        <w:rPr>
          <w:rFonts w:ascii="Times New Roman" w:hAnsi="Times New Roman"/>
          <w:noProof/>
        </w:rPr>
        <w:t>21</w:t>
      </w:r>
      <w:r w:rsidR="008E7CF5" w:rsidRPr="00D8172C">
        <w:rPr>
          <w:rFonts w:ascii="Times New Roman" w:hAnsi="Times New Roman"/>
          <w:noProof/>
        </w:rPr>
        <w:t>.7. Отклонения считаются несущественными, если они:</w:t>
      </w:r>
    </w:p>
    <w:p w14:paraId="5399537D" w14:textId="77777777" w:rsidR="008E7CF5" w:rsidRPr="00D8172C" w:rsidRDefault="008E7CF5" w:rsidP="008E7CF5">
      <w:pPr>
        <w:spacing w:after="0" w:line="240" w:lineRule="auto"/>
        <w:ind w:firstLine="709"/>
        <w:jc w:val="both"/>
        <w:rPr>
          <w:rFonts w:ascii="Times New Roman" w:hAnsi="Times New Roman"/>
          <w:noProof/>
        </w:rPr>
      </w:pPr>
      <w:r w:rsidRPr="00D8172C">
        <w:rPr>
          <w:rFonts w:ascii="Times New Roman" w:hAnsi="Times New Roman"/>
          <w:noProof/>
        </w:rPr>
        <w:t>не влияют на состав, объем, сроки, требования, качество и другие характеристики подлежащей доставке Продукции;</w:t>
      </w:r>
    </w:p>
    <w:p w14:paraId="3C24C325" w14:textId="77777777" w:rsidR="008E7CF5" w:rsidRPr="00D8172C" w:rsidRDefault="008E7CF5" w:rsidP="008E7CF5">
      <w:pPr>
        <w:spacing w:after="0" w:line="240" w:lineRule="auto"/>
        <w:ind w:firstLine="709"/>
        <w:jc w:val="both"/>
        <w:rPr>
          <w:rFonts w:ascii="Times New Roman" w:hAnsi="Times New Roman"/>
          <w:noProof/>
        </w:rPr>
      </w:pPr>
      <w:r w:rsidRPr="00D8172C">
        <w:rPr>
          <w:rFonts w:ascii="Times New Roman" w:hAnsi="Times New Roman"/>
          <w:noProof/>
        </w:rPr>
        <w:t>не ограничивают права и не накладывают дополнительные обязательства на Заказчика, не ограничивают обязательства Исполнителя по Договору по сравнению с тем, как это предусмотрено в настоящем извещении.</w:t>
      </w:r>
    </w:p>
    <w:p w14:paraId="695F2906" w14:textId="77777777" w:rsidR="008E7CF5" w:rsidRPr="00D8172C" w:rsidRDefault="00D7760E" w:rsidP="008E7CF5">
      <w:pPr>
        <w:spacing w:after="0" w:line="240" w:lineRule="auto"/>
        <w:ind w:firstLine="709"/>
        <w:jc w:val="both"/>
        <w:rPr>
          <w:rFonts w:ascii="Times New Roman" w:hAnsi="Times New Roman"/>
          <w:noProof/>
        </w:rPr>
      </w:pPr>
      <w:r w:rsidRPr="00D8172C">
        <w:rPr>
          <w:rFonts w:ascii="Times New Roman" w:hAnsi="Times New Roman"/>
          <w:noProof/>
        </w:rPr>
        <w:t>21</w:t>
      </w:r>
      <w:r w:rsidR="008E7CF5" w:rsidRPr="00D8172C">
        <w:rPr>
          <w:rFonts w:ascii="Times New Roman" w:hAnsi="Times New Roman"/>
          <w:noProof/>
        </w:rPr>
        <w:t>.8. На основании результатов рассмотрения заявок на участие в процедуре закупки составляется протокол рассмотрения заявок на участие в процедуре закупки, в котором указываются:</w:t>
      </w:r>
    </w:p>
    <w:p w14:paraId="02B5A912" w14:textId="77777777" w:rsidR="008E7CF5" w:rsidRPr="00D8172C" w:rsidRDefault="008E7CF5" w:rsidP="008E7CF5">
      <w:pPr>
        <w:spacing w:after="0" w:line="240" w:lineRule="auto"/>
        <w:ind w:firstLine="709"/>
        <w:jc w:val="both"/>
        <w:rPr>
          <w:rFonts w:ascii="Times New Roman" w:hAnsi="Times New Roman"/>
          <w:noProof/>
        </w:rPr>
      </w:pPr>
      <w:r w:rsidRPr="00D8172C">
        <w:rPr>
          <w:rFonts w:ascii="Times New Roman" w:hAnsi="Times New Roman"/>
          <w:noProof/>
        </w:rPr>
        <w:t>1) сведения об участниках процедуры закупки, подавших заявки на участие в процедуре закупки;</w:t>
      </w:r>
    </w:p>
    <w:p w14:paraId="0E23BB82" w14:textId="77777777" w:rsidR="008E7CF5" w:rsidRPr="00D8172C" w:rsidRDefault="008E7CF5" w:rsidP="008E7CF5">
      <w:pPr>
        <w:spacing w:after="0" w:line="240" w:lineRule="auto"/>
        <w:ind w:firstLine="709"/>
        <w:jc w:val="both"/>
        <w:rPr>
          <w:rFonts w:ascii="Times New Roman" w:hAnsi="Times New Roman"/>
          <w:noProof/>
        </w:rPr>
      </w:pPr>
      <w:r w:rsidRPr="00D8172C">
        <w:rPr>
          <w:rFonts w:ascii="Times New Roman" w:hAnsi="Times New Roman"/>
          <w:noProof/>
        </w:rPr>
        <w:t>2) решение о допуске участников процедуры закупки к участию в процедуре закупки либо об отказе им в допуске к участию в процедуре закупки;</w:t>
      </w:r>
    </w:p>
    <w:p w14:paraId="0BDD24E7" w14:textId="23B5B154" w:rsidR="008E7CF5" w:rsidRPr="00D8172C" w:rsidRDefault="00D7760E" w:rsidP="008E7CF5">
      <w:pPr>
        <w:spacing w:after="0" w:line="240" w:lineRule="auto"/>
        <w:ind w:firstLine="709"/>
        <w:jc w:val="both"/>
        <w:rPr>
          <w:rFonts w:ascii="Times New Roman" w:hAnsi="Times New Roman"/>
          <w:noProof/>
        </w:rPr>
      </w:pPr>
      <w:r w:rsidRPr="00D8172C">
        <w:rPr>
          <w:rFonts w:ascii="Times New Roman" w:hAnsi="Times New Roman"/>
          <w:noProof/>
        </w:rPr>
        <w:t>21</w:t>
      </w:r>
      <w:r w:rsidR="008E7CF5" w:rsidRPr="00D8172C">
        <w:rPr>
          <w:rFonts w:ascii="Times New Roman" w:hAnsi="Times New Roman"/>
          <w:noProof/>
        </w:rPr>
        <w:t xml:space="preserve">.9. Протокол рассмотрения заявок на участие в </w:t>
      </w:r>
      <w:r w:rsidR="00F41A9D" w:rsidRPr="00D8172C">
        <w:rPr>
          <w:rFonts w:ascii="Times New Roman" w:hAnsi="Times New Roman"/>
          <w:noProof/>
        </w:rPr>
        <w:t>конкурентном отборе в электронной форме</w:t>
      </w:r>
      <w:r w:rsidR="008E7CF5" w:rsidRPr="00D8172C">
        <w:rPr>
          <w:rFonts w:ascii="Times New Roman" w:hAnsi="Times New Roman"/>
          <w:noProof/>
        </w:rPr>
        <w:t xml:space="preserve"> размещается заказчиком </w:t>
      </w:r>
      <w:r w:rsidR="0009746F" w:rsidRPr="00D8172C">
        <w:rPr>
          <w:rFonts w:ascii="Times New Roman" w:hAnsi="Times New Roman"/>
          <w:noProof/>
        </w:rPr>
        <w:t xml:space="preserve">на электронной площадке </w:t>
      </w:r>
      <w:r w:rsidR="00C17FE0" w:rsidRPr="00D8172C">
        <w:rPr>
          <w:rFonts w:ascii="Times New Roman" w:hAnsi="Times New Roman"/>
        </w:rPr>
        <w:t>ЭТР (</w:t>
      </w:r>
      <w:hyperlink r:id="rId20" w:history="1">
        <w:r w:rsidR="00C17FE0" w:rsidRPr="00D8172C">
          <w:rPr>
            <w:rStyle w:val="a7"/>
            <w:rFonts w:ascii="Times New Roman" w:hAnsi="Times New Roman"/>
          </w:rPr>
          <w:t>http://www.</w:t>
        </w:r>
        <w:proofErr w:type="spellStart"/>
        <w:r w:rsidR="00C17FE0" w:rsidRPr="00D8172C">
          <w:rPr>
            <w:rStyle w:val="a7"/>
            <w:rFonts w:ascii="Times New Roman" w:hAnsi="Times New Roman"/>
            <w:lang w:val="en-US"/>
          </w:rPr>
          <w:t>torgi</w:t>
        </w:r>
        <w:proofErr w:type="spellEnd"/>
        <w:r w:rsidR="00C17FE0" w:rsidRPr="00D8172C">
          <w:rPr>
            <w:rStyle w:val="a7"/>
            <w:rFonts w:ascii="Times New Roman" w:hAnsi="Times New Roman"/>
          </w:rPr>
          <w:t>82.ru</w:t>
        </w:r>
      </w:hyperlink>
      <w:r w:rsidR="00C17FE0" w:rsidRPr="00D8172C">
        <w:rPr>
          <w:rFonts w:ascii="Times New Roman" w:hAnsi="Times New Roman"/>
        </w:rPr>
        <w:t>)</w:t>
      </w:r>
      <w:r w:rsidR="00F302B9" w:rsidRPr="00D8172C">
        <w:rPr>
          <w:rFonts w:ascii="Times New Roman" w:hAnsi="Times New Roman"/>
        </w:rPr>
        <w:t xml:space="preserve"> </w:t>
      </w:r>
      <w:r w:rsidR="0009746F" w:rsidRPr="00D8172C">
        <w:rPr>
          <w:rFonts w:ascii="Times New Roman" w:hAnsi="Times New Roman"/>
          <w:noProof/>
        </w:rPr>
        <w:t>и в</w:t>
      </w:r>
      <w:r w:rsidR="008E7CF5" w:rsidRPr="00D8172C">
        <w:rPr>
          <w:rFonts w:ascii="Times New Roman" w:hAnsi="Times New Roman"/>
          <w:noProof/>
        </w:rPr>
        <w:t xml:space="preserve"> ЕИС в течение трех дней, следующих за днем его подписания.</w:t>
      </w:r>
    </w:p>
    <w:p w14:paraId="3DDD5EA7" w14:textId="77777777" w:rsidR="008E7CF5" w:rsidRPr="00D8172C" w:rsidRDefault="00D7760E" w:rsidP="008E7CF5">
      <w:pPr>
        <w:spacing w:after="0" w:line="240" w:lineRule="auto"/>
        <w:ind w:firstLine="709"/>
        <w:jc w:val="both"/>
        <w:rPr>
          <w:rFonts w:ascii="Times New Roman" w:hAnsi="Times New Roman"/>
          <w:noProof/>
        </w:rPr>
      </w:pPr>
      <w:r w:rsidRPr="00D8172C">
        <w:rPr>
          <w:rFonts w:ascii="Times New Roman" w:hAnsi="Times New Roman"/>
          <w:noProof/>
        </w:rPr>
        <w:t>21</w:t>
      </w:r>
      <w:r w:rsidR="008E7CF5" w:rsidRPr="00D8172C">
        <w:rPr>
          <w:rFonts w:ascii="Times New Roman" w:hAnsi="Times New Roman"/>
          <w:noProof/>
        </w:rPr>
        <w:t xml:space="preserve">.10. Если по результатам рассмотрения заявок на участие в </w:t>
      </w:r>
      <w:r w:rsidR="00F41A9D" w:rsidRPr="00D8172C">
        <w:rPr>
          <w:rFonts w:ascii="Times New Roman" w:hAnsi="Times New Roman"/>
          <w:noProof/>
        </w:rPr>
        <w:t>конкурентном отборе в электронной форме</w:t>
      </w:r>
      <w:r w:rsidR="008E7CF5" w:rsidRPr="00D8172C">
        <w:rPr>
          <w:rFonts w:ascii="Times New Roman" w:hAnsi="Times New Roman"/>
          <w:noProof/>
        </w:rPr>
        <w:t xml:space="preserve"> принято решение об отказе в допуске к участию в процедуре закупки всех участников процедуры закупки, комиссия по осуществлению закупки принимает решение о признании процедуры закупки несостоявшейся, и в протокол рассмотрения заявок на участие в </w:t>
      </w:r>
      <w:r w:rsidR="00F41A9D" w:rsidRPr="00D8172C">
        <w:rPr>
          <w:rFonts w:ascii="Times New Roman" w:hAnsi="Times New Roman"/>
          <w:noProof/>
        </w:rPr>
        <w:t>конкурентном отборе в электронной форме</w:t>
      </w:r>
      <w:r w:rsidR="008E7CF5" w:rsidRPr="00D8172C">
        <w:rPr>
          <w:rFonts w:ascii="Times New Roman" w:hAnsi="Times New Roman"/>
          <w:noProof/>
        </w:rPr>
        <w:t xml:space="preserve"> вносится информация, что процедура закупки признана несостоявшейся.</w:t>
      </w:r>
    </w:p>
    <w:p w14:paraId="7084F100" w14:textId="77777777" w:rsidR="008E7CF5" w:rsidRPr="00D8172C" w:rsidRDefault="00D7760E" w:rsidP="008E7CF5">
      <w:pPr>
        <w:spacing w:after="0" w:line="240" w:lineRule="auto"/>
        <w:ind w:firstLine="709"/>
        <w:jc w:val="both"/>
        <w:rPr>
          <w:rFonts w:ascii="Times New Roman" w:hAnsi="Times New Roman"/>
          <w:noProof/>
        </w:rPr>
      </w:pPr>
      <w:r w:rsidRPr="00D8172C">
        <w:rPr>
          <w:rFonts w:ascii="Times New Roman" w:hAnsi="Times New Roman"/>
          <w:noProof/>
        </w:rPr>
        <w:t>21</w:t>
      </w:r>
      <w:r w:rsidR="008E7CF5" w:rsidRPr="00D8172C">
        <w:rPr>
          <w:rFonts w:ascii="Times New Roman" w:hAnsi="Times New Roman"/>
          <w:noProof/>
        </w:rPr>
        <w:t xml:space="preserve">.11. В случае если документацией о </w:t>
      </w:r>
      <w:r w:rsidR="00F41A9D" w:rsidRPr="00D8172C">
        <w:rPr>
          <w:rFonts w:ascii="Times New Roman" w:hAnsi="Times New Roman"/>
          <w:noProof/>
        </w:rPr>
        <w:t>конкурентном отборе в электронной форме</w:t>
      </w:r>
      <w:r w:rsidR="008E7CF5" w:rsidRPr="00D8172C">
        <w:rPr>
          <w:rFonts w:ascii="Times New Roman" w:hAnsi="Times New Roman"/>
          <w:noProof/>
        </w:rPr>
        <w:t xml:space="preserve"> предусмотрено два или более лотов, закупка признается несостоявшейся только в отношении того лота, решение об отказе в допуске к участию в котором принято относительно всех участников процедуры закупки, подавших заявки на участие в </w:t>
      </w:r>
      <w:r w:rsidR="00F41A9D" w:rsidRPr="00D8172C">
        <w:rPr>
          <w:rFonts w:ascii="Times New Roman" w:hAnsi="Times New Roman"/>
          <w:noProof/>
        </w:rPr>
        <w:t>конкурентном отборе в электронной форме</w:t>
      </w:r>
      <w:r w:rsidR="008E7CF5" w:rsidRPr="00D8172C">
        <w:rPr>
          <w:rFonts w:ascii="Times New Roman" w:hAnsi="Times New Roman"/>
          <w:noProof/>
        </w:rPr>
        <w:t xml:space="preserve"> в отношении этого лота.</w:t>
      </w:r>
    </w:p>
    <w:p w14:paraId="371E8004" w14:textId="3B6A8A91" w:rsidR="005A73D8" w:rsidRPr="00D8172C" w:rsidRDefault="00D7760E" w:rsidP="008E7CF5">
      <w:pPr>
        <w:spacing w:after="0" w:line="240" w:lineRule="auto"/>
        <w:ind w:firstLine="709"/>
        <w:jc w:val="both"/>
        <w:rPr>
          <w:rFonts w:ascii="Times New Roman" w:hAnsi="Times New Roman"/>
          <w:noProof/>
        </w:rPr>
      </w:pPr>
      <w:r w:rsidRPr="00D8172C">
        <w:rPr>
          <w:rFonts w:ascii="Times New Roman" w:hAnsi="Times New Roman"/>
          <w:noProof/>
        </w:rPr>
        <w:t>21</w:t>
      </w:r>
      <w:r w:rsidR="008E7CF5" w:rsidRPr="00D8172C">
        <w:rPr>
          <w:rFonts w:ascii="Times New Roman" w:hAnsi="Times New Roman"/>
          <w:noProof/>
        </w:rPr>
        <w:t xml:space="preserve">.12. Любой участник </w:t>
      </w:r>
      <w:r w:rsidR="0034337E" w:rsidRPr="00D8172C">
        <w:rPr>
          <w:rFonts w:ascii="Times New Roman" w:hAnsi="Times New Roman"/>
          <w:noProof/>
        </w:rPr>
        <w:t xml:space="preserve">конкурентного отбора </w:t>
      </w:r>
      <w:r w:rsidR="001229F7" w:rsidRPr="00D8172C">
        <w:rPr>
          <w:rFonts w:ascii="Times New Roman" w:hAnsi="Times New Roman"/>
          <w:noProof/>
        </w:rPr>
        <w:t>в электронной форме</w:t>
      </w:r>
      <w:r w:rsidR="008E7CF5" w:rsidRPr="00D8172C">
        <w:rPr>
          <w:rFonts w:ascii="Times New Roman" w:hAnsi="Times New Roman"/>
          <w:noProof/>
        </w:rPr>
        <w:t xml:space="preserve"> в срок не позднее двух дней с даты размещения протокола рассмотрения заявок на участие в </w:t>
      </w:r>
      <w:r w:rsidR="00F41A9D" w:rsidRPr="00D8172C">
        <w:rPr>
          <w:rFonts w:ascii="Times New Roman" w:hAnsi="Times New Roman"/>
          <w:noProof/>
        </w:rPr>
        <w:t>конкурентном отборе в электронной форме</w:t>
      </w:r>
      <w:r w:rsidR="008E7CF5" w:rsidRPr="00D8172C">
        <w:rPr>
          <w:rFonts w:ascii="Times New Roman" w:hAnsi="Times New Roman"/>
          <w:noProof/>
        </w:rPr>
        <w:t xml:space="preserve"> </w:t>
      </w:r>
      <w:r w:rsidR="007C0A4C" w:rsidRPr="00D8172C">
        <w:rPr>
          <w:rFonts w:ascii="Times New Roman" w:hAnsi="Times New Roman"/>
          <w:noProof/>
        </w:rPr>
        <w:t>на электронной п</w:t>
      </w:r>
      <w:r w:rsidR="007A315A" w:rsidRPr="00D8172C">
        <w:rPr>
          <w:rFonts w:ascii="Times New Roman" w:hAnsi="Times New Roman"/>
          <w:noProof/>
        </w:rPr>
        <w:t xml:space="preserve">лощадке </w:t>
      </w:r>
      <w:r w:rsidR="00C17FE0" w:rsidRPr="00D8172C">
        <w:rPr>
          <w:rFonts w:ascii="Times New Roman" w:hAnsi="Times New Roman"/>
        </w:rPr>
        <w:t>ЭТР (</w:t>
      </w:r>
      <w:hyperlink r:id="rId21" w:history="1">
        <w:r w:rsidR="00C17FE0" w:rsidRPr="00D8172C">
          <w:rPr>
            <w:rStyle w:val="a7"/>
            <w:rFonts w:ascii="Times New Roman" w:hAnsi="Times New Roman"/>
          </w:rPr>
          <w:t>http://www.</w:t>
        </w:r>
        <w:proofErr w:type="spellStart"/>
        <w:r w:rsidR="00C17FE0" w:rsidRPr="00D8172C">
          <w:rPr>
            <w:rStyle w:val="a7"/>
            <w:rFonts w:ascii="Times New Roman" w:hAnsi="Times New Roman"/>
            <w:lang w:val="en-US"/>
          </w:rPr>
          <w:t>torgi</w:t>
        </w:r>
        <w:proofErr w:type="spellEnd"/>
        <w:r w:rsidR="00C17FE0" w:rsidRPr="00D8172C">
          <w:rPr>
            <w:rStyle w:val="a7"/>
            <w:rFonts w:ascii="Times New Roman" w:hAnsi="Times New Roman"/>
          </w:rPr>
          <w:t>82.ru</w:t>
        </w:r>
      </w:hyperlink>
      <w:r w:rsidR="00C17FE0" w:rsidRPr="00D8172C">
        <w:rPr>
          <w:rFonts w:ascii="Times New Roman" w:hAnsi="Times New Roman"/>
        </w:rPr>
        <w:t>)</w:t>
      </w:r>
      <w:r w:rsidR="00F302B9" w:rsidRPr="00D8172C">
        <w:rPr>
          <w:rFonts w:ascii="Times New Roman" w:hAnsi="Times New Roman"/>
        </w:rPr>
        <w:t xml:space="preserve"> </w:t>
      </w:r>
      <w:r w:rsidR="007C0A4C" w:rsidRPr="00D8172C">
        <w:rPr>
          <w:rFonts w:ascii="Times New Roman" w:hAnsi="Times New Roman"/>
          <w:noProof/>
        </w:rPr>
        <w:t xml:space="preserve">и </w:t>
      </w:r>
      <w:r w:rsidR="008E7CF5" w:rsidRPr="00D8172C">
        <w:rPr>
          <w:rFonts w:ascii="Times New Roman" w:hAnsi="Times New Roman"/>
          <w:noProof/>
        </w:rPr>
        <w:t>в ЕИС вправе направить заказчику запрос о разъяснении причин отказа ему в допуске к участию в процедуре закупки. Заказчик в течение трех рабочих дней со дня поступления такого запроса направляет соответствующие разъяснения участнику процедуры закупки.</w:t>
      </w:r>
    </w:p>
    <w:p w14:paraId="2821EC67" w14:textId="77777777" w:rsidR="00533C8B" w:rsidRPr="00D8172C" w:rsidRDefault="00533C8B" w:rsidP="00D7760E">
      <w:pPr>
        <w:spacing w:after="0" w:line="240" w:lineRule="auto"/>
        <w:rPr>
          <w:rFonts w:ascii="Times New Roman" w:hAnsi="Times New Roman"/>
          <w:b/>
        </w:rPr>
      </w:pPr>
      <w:bookmarkStart w:id="16" w:name="_Toc149542939"/>
      <w:bookmarkStart w:id="17" w:name="_Toc168126646"/>
      <w:bookmarkStart w:id="18" w:name="_Toc180912143"/>
      <w:bookmarkStart w:id="19" w:name="_Toc236631719"/>
      <w:bookmarkStart w:id="20" w:name="_Toc245875918"/>
      <w:bookmarkStart w:id="21" w:name="_Toc246134609"/>
      <w:bookmarkStart w:id="22" w:name="_Toc246135009"/>
      <w:bookmarkStart w:id="23" w:name="_Toc249342299"/>
      <w:bookmarkStart w:id="24" w:name="_Toc277065082"/>
      <w:bookmarkStart w:id="25" w:name="_Toc277065845"/>
      <w:bookmarkStart w:id="26" w:name="_Toc277065980"/>
      <w:bookmarkStart w:id="27" w:name="_Toc277168008"/>
    </w:p>
    <w:p w14:paraId="3876E1D1" w14:textId="77777777" w:rsidR="00871DF8" w:rsidRPr="00D8172C" w:rsidRDefault="00A02C87" w:rsidP="00393E17">
      <w:pPr>
        <w:spacing w:after="0" w:line="240" w:lineRule="auto"/>
        <w:ind w:firstLine="709"/>
        <w:jc w:val="center"/>
        <w:rPr>
          <w:rFonts w:ascii="Times New Roman" w:hAnsi="Times New Roman"/>
          <w:b/>
        </w:rPr>
      </w:pPr>
      <w:r w:rsidRPr="00D8172C">
        <w:rPr>
          <w:rFonts w:ascii="Times New Roman" w:hAnsi="Times New Roman"/>
          <w:b/>
        </w:rPr>
        <w:t>2</w:t>
      </w:r>
      <w:r w:rsidR="00D7760E" w:rsidRPr="00D8172C">
        <w:rPr>
          <w:rFonts w:ascii="Times New Roman" w:hAnsi="Times New Roman"/>
          <w:b/>
        </w:rPr>
        <w:t>2</w:t>
      </w:r>
      <w:r w:rsidR="00165BFE" w:rsidRPr="00D8172C">
        <w:rPr>
          <w:rFonts w:ascii="Times New Roman" w:hAnsi="Times New Roman"/>
          <w:b/>
        </w:rPr>
        <w:t xml:space="preserve">. </w:t>
      </w:r>
      <w:r w:rsidRPr="00D8172C">
        <w:rPr>
          <w:rFonts w:ascii="Times New Roman" w:hAnsi="Times New Roman"/>
          <w:b/>
        </w:rPr>
        <w:t>Порядок оценки</w:t>
      </w:r>
      <w:r w:rsidR="00871DF8" w:rsidRPr="00D8172C">
        <w:rPr>
          <w:rFonts w:ascii="Times New Roman" w:hAnsi="Times New Roman"/>
          <w:b/>
        </w:rPr>
        <w:t xml:space="preserve"> и сопоставлени</w:t>
      </w:r>
      <w:r w:rsidR="00C648BE" w:rsidRPr="00D8172C">
        <w:rPr>
          <w:rFonts w:ascii="Times New Roman" w:hAnsi="Times New Roman"/>
          <w:b/>
        </w:rPr>
        <w:t>я</w:t>
      </w:r>
      <w:r w:rsidR="00871DF8" w:rsidRPr="00D8172C">
        <w:rPr>
          <w:rFonts w:ascii="Times New Roman" w:hAnsi="Times New Roman"/>
          <w:b/>
        </w:rPr>
        <w:t xml:space="preserve"> </w:t>
      </w:r>
      <w:r w:rsidR="00915FE0" w:rsidRPr="00D8172C">
        <w:rPr>
          <w:rFonts w:ascii="Times New Roman" w:hAnsi="Times New Roman"/>
          <w:b/>
        </w:rPr>
        <w:t>заявок</w:t>
      </w:r>
      <w:r w:rsidR="00C648BE" w:rsidRPr="00D8172C">
        <w:rPr>
          <w:rFonts w:ascii="Times New Roman" w:hAnsi="Times New Roman"/>
          <w:b/>
        </w:rPr>
        <w:t xml:space="preserve"> на участие в </w:t>
      </w:r>
      <w:r w:rsidR="00F41A9D" w:rsidRPr="00D8172C">
        <w:rPr>
          <w:rFonts w:ascii="Times New Roman" w:hAnsi="Times New Roman"/>
          <w:b/>
        </w:rPr>
        <w:t>конкурентном отборе в электронной форме</w:t>
      </w:r>
      <w:r w:rsidR="001B3417" w:rsidRPr="00D8172C">
        <w:rPr>
          <w:rFonts w:ascii="Times New Roman" w:hAnsi="Times New Roman"/>
          <w:b/>
        </w:rPr>
        <w:t>.</w:t>
      </w:r>
    </w:p>
    <w:p w14:paraId="43C1E3D2" w14:textId="77777777" w:rsidR="007C0F02" w:rsidRPr="00D8172C" w:rsidRDefault="007C0F02" w:rsidP="007C0F02">
      <w:pPr>
        <w:spacing w:after="0" w:line="240" w:lineRule="auto"/>
        <w:ind w:firstLine="709"/>
        <w:jc w:val="both"/>
        <w:rPr>
          <w:rStyle w:val="apple-style-span"/>
          <w:rFonts w:ascii="Times New Roman" w:hAnsi="Times New Roman"/>
        </w:rPr>
      </w:pPr>
      <w:r w:rsidRPr="00D8172C">
        <w:rPr>
          <w:rStyle w:val="apple-style-span"/>
          <w:rFonts w:ascii="Times New Roman" w:hAnsi="Times New Roman"/>
        </w:rPr>
        <w:t xml:space="preserve">22.1. Оценка и сопоставление заявок на участие в </w:t>
      </w:r>
      <w:r w:rsidR="00F41A9D" w:rsidRPr="00D8172C">
        <w:rPr>
          <w:rStyle w:val="apple-style-span"/>
          <w:rFonts w:ascii="Times New Roman" w:hAnsi="Times New Roman"/>
        </w:rPr>
        <w:t>конкурентном отборе в электронной форме</w:t>
      </w:r>
      <w:r w:rsidRPr="00D8172C">
        <w:rPr>
          <w:rStyle w:val="apple-style-span"/>
          <w:rFonts w:ascii="Times New Roman" w:hAnsi="Times New Roman"/>
        </w:rPr>
        <w:t xml:space="preserve"> осуществляю</w:t>
      </w:r>
      <w:r w:rsidR="00422703" w:rsidRPr="00D8172C">
        <w:rPr>
          <w:rStyle w:val="apple-style-span"/>
          <w:rFonts w:ascii="Times New Roman" w:hAnsi="Times New Roman"/>
        </w:rPr>
        <w:t xml:space="preserve">тся Комиссией по осуществлению </w:t>
      </w:r>
      <w:r w:rsidRPr="00D8172C">
        <w:rPr>
          <w:rStyle w:val="apple-style-span"/>
          <w:rFonts w:ascii="Times New Roman" w:hAnsi="Times New Roman"/>
        </w:rPr>
        <w:t xml:space="preserve">закупки в целях выявления лучших условий исполнения договора в соответствии с критериями оценки заявок на участие в </w:t>
      </w:r>
      <w:r w:rsidR="00F41A9D" w:rsidRPr="00D8172C">
        <w:rPr>
          <w:rStyle w:val="apple-style-span"/>
          <w:rFonts w:ascii="Times New Roman" w:hAnsi="Times New Roman"/>
        </w:rPr>
        <w:t>конкурентном отборе в электронной форме</w:t>
      </w:r>
      <w:r w:rsidRPr="00D8172C">
        <w:rPr>
          <w:rStyle w:val="apple-style-span"/>
          <w:rFonts w:ascii="Times New Roman" w:hAnsi="Times New Roman"/>
        </w:rPr>
        <w:t xml:space="preserve"> и с порядком, которые установлены документацией о </w:t>
      </w:r>
      <w:r w:rsidR="00F41A9D" w:rsidRPr="00D8172C">
        <w:rPr>
          <w:rStyle w:val="apple-style-span"/>
          <w:rFonts w:ascii="Times New Roman" w:hAnsi="Times New Roman"/>
        </w:rPr>
        <w:t>конкурентном отборе в электронной форме</w:t>
      </w:r>
      <w:r w:rsidRPr="00D8172C">
        <w:rPr>
          <w:rStyle w:val="apple-style-span"/>
          <w:rFonts w:ascii="Times New Roman" w:hAnsi="Times New Roman"/>
        </w:rPr>
        <w:t>.</w:t>
      </w:r>
    </w:p>
    <w:p w14:paraId="004DC16A" w14:textId="77777777" w:rsidR="007C0F02" w:rsidRPr="00D8172C" w:rsidRDefault="007C0F02" w:rsidP="007C0F02">
      <w:pPr>
        <w:spacing w:after="0" w:line="240" w:lineRule="auto"/>
        <w:ind w:firstLine="709"/>
        <w:jc w:val="both"/>
        <w:rPr>
          <w:rStyle w:val="apple-style-span"/>
          <w:rFonts w:ascii="Times New Roman" w:hAnsi="Times New Roman"/>
        </w:rPr>
      </w:pPr>
      <w:r w:rsidRPr="00D8172C">
        <w:rPr>
          <w:rStyle w:val="apple-style-span"/>
          <w:rFonts w:ascii="Times New Roman" w:hAnsi="Times New Roman"/>
        </w:rPr>
        <w:t xml:space="preserve">22.2. По итогам оценки и сопоставления заявок на участие в </w:t>
      </w:r>
      <w:r w:rsidR="00F41A9D" w:rsidRPr="00D8172C">
        <w:rPr>
          <w:rStyle w:val="apple-style-span"/>
          <w:rFonts w:ascii="Times New Roman" w:hAnsi="Times New Roman"/>
        </w:rPr>
        <w:t>конкурентном отборе в электронной форме</w:t>
      </w:r>
      <w:r w:rsidRPr="00D8172C">
        <w:rPr>
          <w:rStyle w:val="apple-style-span"/>
          <w:rFonts w:ascii="Times New Roman" w:hAnsi="Times New Roman"/>
        </w:rPr>
        <w:t xml:space="preserve"> каждой такой заявке присваивается порядковый номер по мере уменьшения степени удовлетворения требованиям заказчика содержащихся в ней условий исполнения договора относительно других заявок на участие в </w:t>
      </w:r>
      <w:r w:rsidR="00F41A9D" w:rsidRPr="00D8172C">
        <w:rPr>
          <w:rStyle w:val="apple-style-span"/>
          <w:rFonts w:ascii="Times New Roman" w:hAnsi="Times New Roman"/>
        </w:rPr>
        <w:t>конкурентном отборе в электронной форме</w:t>
      </w:r>
      <w:r w:rsidRPr="00D8172C">
        <w:rPr>
          <w:rStyle w:val="apple-style-span"/>
          <w:rFonts w:ascii="Times New Roman" w:hAnsi="Times New Roman"/>
        </w:rPr>
        <w:t xml:space="preserve">. Заявке на участие в </w:t>
      </w:r>
      <w:r w:rsidR="00F41A9D" w:rsidRPr="00D8172C">
        <w:rPr>
          <w:rStyle w:val="apple-style-span"/>
          <w:rFonts w:ascii="Times New Roman" w:hAnsi="Times New Roman"/>
        </w:rPr>
        <w:t>конкурентном отборе в электронной форме</w:t>
      </w:r>
      <w:r w:rsidRPr="00D8172C">
        <w:rPr>
          <w:rStyle w:val="apple-style-span"/>
          <w:rFonts w:ascii="Times New Roman" w:hAnsi="Times New Roman"/>
        </w:rPr>
        <w:t xml:space="preserve">, в которой содержатся лучшие условия исполнения договора, присваивается первый номер. В случае если несколько заявок на участие в процедуре закупки содержат одинаковые условия исполнения договора, меньший порядковый номер присваивается той заявке, которая поступила ранее других заявок на участие в </w:t>
      </w:r>
      <w:r w:rsidR="00F41A9D" w:rsidRPr="00D8172C">
        <w:rPr>
          <w:rStyle w:val="apple-style-span"/>
          <w:rFonts w:ascii="Times New Roman" w:hAnsi="Times New Roman"/>
        </w:rPr>
        <w:t>конкурентном отборе в электронной форме</w:t>
      </w:r>
      <w:r w:rsidRPr="00D8172C">
        <w:rPr>
          <w:rStyle w:val="apple-style-span"/>
          <w:rFonts w:ascii="Times New Roman" w:hAnsi="Times New Roman"/>
        </w:rPr>
        <w:t>, содержащих такие условия.</w:t>
      </w:r>
    </w:p>
    <w:p w14:paraId="4201B5FB" w14:textId="77777777" w:rsidR="007C0F02" w:rsidRPr="00D8172C" w:rsidRDefault="007C0F02" w:rsidP="007C0F02">
      <w:pPr>
        <w:spacing w:after="0" w:line="240" w:lineRule="auto"/>
        <w:ind w:firstLine="709"/>
        <w:jc w:val="both"/>
        <w:rPr>
          <w:rStyle w:val="apple-style-span"/>
          <w:rFonts w:ascii="Times New Roman" w:hAnsi="Times New Roman"/>
        </w:rPr>
      </w:pPr>
      <w:r w:rsidRPr="00D8172C">
        <w:rPr>
          <w:rStyle w:val="apple-style-span"/>
          <w:rFonts w:ascii="Times New Roman" w:hAnsi="Times New Roman"/>
        </w:rPr>
        <w:lastRenderedPageBreak/>
        <w:t xml:space="preserve">22.3. Победителем </w:t>
      </w:r>
      <w:r w:rsidR="0034337E" w:rsidRPr="00D8172C">
        <w:rPr>
          <w:rStyle w:val="apple-style-span"/>
          <w:rFonts w:ascii="Times New Roman" w:hAnsi="Times New Roman"/>
        </w:rPr>
        <w:t xml:space="preserve">конкурентного отбора </w:t>
      </w:r>
      <w:r w:rsidR="001229F7" w:rsidRPr="00D8172C">
        <w:rPr>
          <w:rStyle w:val="apple-style-span"/>
          <w:rFonts w:ascii="Times New Roman" w:hAnsi="Times New Roman"/>
        </w:rPr>
        <w:t>в электронной форме</w:t>
      </w:r>
      <w:r w:rsidRPr="00D8172C">
        <w:rPr>
          <w:rStyle w:val="apple-style-span"/>
          <w:rFonts w:ascii="Times New Roman" w:hAnsi="Times New Roman"/>
        </w:rPr>
        <w:t xml:space="preserve"> признается участник процедуры закупки, в отношении которого принято решение о допуске к участию в </w:t>
      </w:r>
      <w:r w:rsidR="00F41A9D" w:rsidRPr="00D8172C">
        <w:rPr>
          <w:rStyle w:val="apple-style-span"/>
          <w:rFonts w:ascii="Times New Roman" w:hAnsi="Times New Roman"/>
        </w:rPr>
        <w:t>конкурентном отборе в электронной форме</w:t>
      </w:r>
      <w:r w:rsidRPr="00D8172C">
        <w:rPr>
          <w:rStyle w:val="apple-style-span"/>
          <w:rFonts w:ascii="Times New Roman" w:hAnsi="Times New Roman"/>
        </w:rPr>
        <w:t>, который предложил лучшие условия исполнения договора и заявке которого присвоен первый порядковый номер.</w:t>
      </w:r>
    </w:p>
    <w:p w14:paraId="56AF3A0C" w14:textId="77777777" w:rsidR="007C0F02" w:rsidRPr="00D8172C" w:rsidRDefault="007C0F02" w:rsidP="007C0F02">
      <w:pPr>
        <w:spacing w:after="0" w:line="240" w:lineRule="auto"/>
        <w:ind w:firstLine="709"/>
        <w:jc w:val="both"/>
        <w:rPr>
          <w:rStyle w:val="apple-style-span"/>
          <w:rFonts w:ascii="Times New Roman" w:hAnsi="Times New Roman"/>
        </w:rPr>
      </w:pPr>
      <w:r w:rsidRPr="00D8172C">
        <w:rPr>
          <w:rStyle w:val="apple-style-span"/>
          <w:rFonts w:ascii="Times New Roman" w:hAnsi="Times New Roman"/>
        </w:rPr>
        <w:t xml:space="preserve">22.4. На основании результатов оценки и сопоставления заявок на участие в </w:t>
      </w:r>
      <w:r w:rsidR="00F41A9D" w:rsidRPr="00D8172C">
        <w:rPr>
          <w:rStyle w:val="apple-style-span"/>
          <w:rFonts w:ascii="Times New Roman" w:hAnsi="Times New Roman"/>
        </w:rPr>
        <w:t>конкурентном отборе в электронной форме</w:t>
      </w:r>
      <w:r w:rsidRPr="00D8172C">
        <w:rPr>
          <w:rStyle w:val="apple-style-span"/>
          <w:rFonts w:ascii="Times New Roman" w:hAnsi="Times New Roman"/>
        </w:rPr>
        <w:t xml:space="preserve"> составляется протокол оценки и сопоставления заявок на участие в </w:t>
      </w:r>
      <w:r w:rsidR="00F41A9D" w:rsidRPr="00D8172C">
        <w:rPr>
          <w:rStyle w:val="apple-style-span"/>
          <w:rFonts w:ascii="Times New Roman" w:hAnsi="Times New Roman"/>
        </w:rPr>
        <w:t>конкурентном отборе в электронной форме</w:t>
      </w:r>
      <w:r w:rsidRPr="00D8172C">
        <w:rPr>
          <w:rStyle w:val="apple-style-span"/>
          <w:rFonts w:ascii="Times New Roman" w:hAnsi="Times New Roman"/>
        </w:rPr>
        <w:t>, в котором указываются:</w:t>
      </w:r>
    </w:p>
    <w:p w14:paraId="1B52BAC0" w14:textId="77777777" w:rsidR="007C0F02" w:rsidRPr="00D8172C" w:rsidRDefault="007C0F02" w:rsidP="007C0F02">
      <w:pPr>
        <w:spacing w:after="0" w:line="240" w:lineRule="auto"/>
        <w:ind w:firstLine="709"/>
        <w:jc w:val="both"/>
        <w:rPr>
          <w:rStyle w:val="apple-style-span"/>
          <w:rFonts w:ascii="Times New Roman" w:hAnsi="Times New Roman"/>
        </w:rPr>
      </w:pPr>
      <w:r w:rsidRPr="00D8172C">
        <w:rPr>
          <w:rStyle w:val="apple-style-span"/>
          <w:rFonts w:ascii="Times New Roman" w:hAnsi="Times New Roman"/>
        </w:rPr>
        <w:t xml:space="preserve">1) сведения об участниках </w:t>
      </w:r>
      <w:r w:rsidR="0034337E" w:rsidRPr="00D8172C">
        <w:rPr>
          <w:rStyle w:val="apple-style-span"/>
          <w:rFonts w:ascii="Times New Roman" w:hAnsi="Times New Roman"/>
        </w:rPr>
        <w:t xml:space="preserve">конкурентного отбора </w:t>
      </w:r>
      <w:r w:rsidR="001229F7" w:rsidRPr="00D8172C">
        <w:rPr>
          <w:rStyle w:val="apple-style-span"/>
          <w:rFonts w:ascii="Times New Roman" w:hAnsi="Times New Roman"/>
        </w:rPr>
        <w:t>в электронной форме</w:t>
      </w:r>
      <w:r w:rsidRPr="00D8172C">
        <w:rPr>
          <w:rStyle w:val="apple-style-span"/>
          <w:rFonts w:ascii="Times New Roman" w:hAnsi="Times New Roman"/>
        </w:rPr>
        <w:t xml:space="preserve">, в отношении которых принято решение о допуске к участию в </w:t>
      </w:r>
      <w:r w:rsidR="00F41A9D" w:rsidRPr="00D8172C">
        <w:rPr>
          <w:rStyle w:val="apple-style-span"/>
          <w:rFonts w:ascii="Times New Roman" w:hAnsi="Times New Roman"/>
        </w:rPr>
        <w:t>конкурентном отборе в электронной форме</w:t>
      </w:r>
      <w:r w:rsidRPr="00D8172C">
        <w:rPr>
          <w:rStyle w:val="apple-style-span"/>
          <w:rFonts w:ascii="Times New Roman" w:hAnsi="Times New Roman"/>
        </w:rPr>
        <w:t>;</w:t>
      </w:r>
    </w:p>
    <w:p w14:paraId="4FD309CD" w14:textId="77777777" w:rsidR="007C0F02" w:rsidRPr="00D8172C" w:rsidRDefault="007C0F02" w:rsidP="007C0F02">
      <w:pPr>
        <w:spacing w:after="0" w:line="240" w:lineRule="auto"/>
        <w:ind w:firstLine="709"/>
        <w:jc w:val="both"/>
        <w:rPr>
          <w:rStyle w:val="apple-style-span"/>
          <w:rFonts w:ascii="Times New Roman" w:hAnsi="Times New Roman"/>
        </w:rPr>
      </w:pPr>
      <w:r w:rsidRPr="00D8172C">
        <w:rPr>
          <w:rStyle w:val="apple-style-span"/>
          <w:rFonts w:ascii="Times New Roman" w:hAnsi="Times New Roman"/>
        </w:rPr>
        <w:t xml:space="preserve">2) сведения о результатах оценки заявок на участие в </w:t>
      </w:r>
      <w:r w:rsidR="00F41A9D" w:rsidRPr="00D8172C">
        <w:rPr>
          <w:rStyle w:val="apple-style-span"/>
          <w:rFonts w:ascii="Times New Roman" w:hAnsi="Times New Roman"/>
        </w:rPr>
        <w:t>конкурентном отборе в электронной форме</w:t>
      </w:r>
      <w:r w:rsidRPr="00D8172C">
        <w:rPr>
          <w:rStyle w:val="apple-style-span"/>
          <w:rFonts w:ascii="Times New Roman" w:hAnsi="Times New Roman"/>
        </w:rPr>
        <w:t xml:space="preserve"> всех участников закупки, в отношении которых принято решение о допуске к участию в </w:t>
      </w:r>
      <w:r w:rsidR="00F41A9D" w:rsidRPr="00D8172C">
        <w:rPr>
          <w:rStyle w:val="apple-style-span"/>
          <w:rFonts w:ascii="Times New Roman" w:hAnsi="Times New Roman"/>
        </w:rPr>
        <w:t>конкурентном отборе в электронной форме</w:t>
      </w:r>
      <w:r w:rsidRPr="00D8172C">
        <w:rPr>
          <w:rStyle w:val="apple-style-span"/>
          <w:rFonts w:ascii="Times New Roman" w:hAnsi="Times New Roman"/>
        </w:rPr>
        <w:t>;</w:t>
      </w:r>
    </w:p>
    <w:p w14:paraId="6E2BE432" w14:textId="77777777" w:rsidR="007C0F02" w:rsidRPr="00D8172C" w:rsidRDefault="007C0F02" w:rsidP="007C0F02">
      <w:pPr>
        <w:spacing w:after="0" w:line="240" w:lineRule="auto"/>
        <w:ind w:firstLine="709"/>
        <w:jc w:val="both"/>
        <w:rPr>
          <w:rStyle w:val="apple-style-span"/>
          <w:rFonts w:ascii="Times New Roman" w:hAnsi="Times New Roman"/>
        </w:rPr>
      </w:pPr>
      <w:r w:rsidRPr="00D8172C">
        <w:rPr>
          <w:rStyle w:val="apple-style-span"/>
          <w:rFonts w:ascii="Times New Roman" w:hAnsi="Times New Roman"/>
        </w:rPr>
        <w:t xml:space="preserve">3) информация о принятом на основании результатов оценки и сопоставления заявок на участие в </w:t>
      </w:r>
      <w:r w:rsidR="00F41A9D" w:rsidRPr="00D8172C">
        <w:rPr>
          <w:rStyle w:val="apple-style-span"/>
          <w:rFonts w:ascii="Times New Roman" w:hAnsi="Times New Roman"/>
        </w:rPr>
        <w:t>конкурентном отборе в электронной форме</w:t>
      </w:r>
      <w:r w:rsidRPr="00D8172C">
        <w:rPr>
          <w:rStyle w:val="apple-style-span"/>
          <w:rFonts w:ascii="Times New Roman" w:hAnsi="Times New Roman"/>
        </w:rPr>
        <w:t xml:space="preserve"> решении о присвоении таким заявкам порядковых номеров;</w:t>
      </w:r>
    </w:p>
    <w:p w14:paraId="24DE537E" w14:textId="77777777" w:rsidR="007C0F02" w:rsidRPr="00D8172C" w:rsidRDefault="007C0F02" w:rsidP="007C0F02">
      <w:pPr>
        <w:spacing w:after="0" w:line="240" w:lineRule="auto"/>
        <w:ind w:firstLine="709"/>
        <w:jc w:val="both"/>
        <w:rPr>
          <w:rStyle w:val="apple-style-span"/>
          <w:rFonts w:ascii="Times New Roman" w:hAnsi="Times New Roman"/>
        </w:rPr>
      </w:pPr>
      <w:r w:rsidRPr="00D8172C">
        <w:rPr>
          <w:rStyle w:val="apple-style-span"/>
          <w:rFonts w:ascii="Times New Roman" w:hAnsi="Times New Roman"/>
        </w:rPr>
        <w:t xml:space="preserve">4) сведения о победителе </w:t>
      </w:r>
      <w:r w:rsidR="0034337E" w:rsidRPr="00D8172C">
        <w:rPr>
          <w:rStyle w:val="apple-style-span"/>
          <w:rFonts w:ascii="Times New Roman" w:hAnsi="Times New Roman"/>
        </w:rPr>
        <w:t xml:space="preserve">конкурентного отбора </w:t>
      </w:r>
      <w:r w:rsidR="001229F7" w:rsidRPr="00D8172C">
        <w:rPr>
          <w:rStyle w:val="apple-style-span"/>
          <w:rFonts w:ascii="Times New Roman" w:hAnsi="Times New Roman"/>
        </w:rPr>
        <w:t>в электронной форме</w:t>
      </w:r>
      <w:r w:rsidRPr="00D8172C">
        <w:rPr>
          <w:rStyle w:val="apple-style-span"/>
          <w:rFonts w:ascii="Times New Roman" w:hAnsi="Times New Roman"/>
        </w:rPr>
        <w:t>;</w:t>
      </w:r>
    </w:p>
    <w:p w14:paraId="0035D009" w14:textId="77777777" w:rsidR="007C0F02" w:rsidRPr="00D8172C" w:rsidRDefault="007C0F02" w:rsidP="007C0F02">
      <w:pPr>
        <w:spacing w:after="0" w:line="240" w:lineRule="auto"/>
        <w:ind w:firstLine="709"/>
        <w:jc w:val="both"/>
        <w:rPr>
          <w:rStyle w:val="apple-style-span"/>
          <w:rFonts w:ascii="Times New Roman" w:hAnsi="Times New Roman"/>
        </w:rPr>
      </w:pPr>
      <w:r w:rsidRPr="00D8172C">
        <w:rPr>
          <w:rStyle w:val="apple-style-span"/>
          <w:rFonts w:ascii="Times New Roman" w:hAnsi="Times New Roman"/>
        </w:rPr>
        <w:t>5) иные сведения, раскрывающие условия заключения договора (предмет договора, цена договора, сроки (периоды) поставки товара, выполнения работ, оказания услуг, сроки и условия оплаты и т.д.) заносятся в протокол оценки и сопоставления заявок на участие в процедуре закупки.</w:t>
      </w:r>
    </w:p>
    <w:p w14:paraId="2B7A92C8" w14:textId="3973AA9C" w:rsidR="007C0F02" w:rsidRPr="00D8172C" w:rsidRDefault="007C0F02" w:rsidP="007C0F02">
      <w:pPr>
        <w:spacing w:after="0" w:line="240" w:lineRule="auto"/>
        <w:ind w:firstLine="709"/>
        <w:jc w:val="both"/>
        <w:rPr>
          <w:rStyle w:val="apple-style-span"/>
          <w:rFonts w:ascii="Times New Roman" w:hAnsi="Times New Roman"/>
        </w:rPr>
      </w:pPr>
      <w:r w:rsidRPr="00D8172C">
        <w:rPr>
          <w:rStyle w:val="apple-style-span"/>
          <w:rFonts w:ascii="Times New Roman" w:hAnsi="Times New Roman"/>
        </w:rPr>
        <w:t xml:space="preserve">22.5. Протокол оценки и сопоставления заявок на участие в </w:t>
      </w:r>
      <w:r w:rsidR="00F41A9D" w:rsidRPr="00D8172C">
        <w:rPr>
          <w:rStyle w:val="apple-style-span"/>
          <w:rFonts w:ascii="Times New Roman" w:hAnsi="Times New Roman"/>
        </w:rPr>
        <w:t>конкурентном отборе в электронной форме</w:t>
      </w:r>
      <w:r w:rsidRPr="00D8172C">
        <w:rPr>
          <w:rStyle w:val="apple-style-span"/>
          <w:rFonts w:ascii="Times New Roman" w:hAnsi="Times New Roman"/>
        </w:rPr>
        <w:t xml:space="preserve"> размещается заказчиком </w:t>
      </w:r>
      <w:r w:rsidR="007C0A4C" w:rsidRPr="00D8172C">
        <w:rPr>
          <w:rStyle w:val="apple-style-span"/>
          <w:rFonts w:ascii="Times New Roman" w:hAnsi="Times New Roman"/>
        </w:rPr>
        <w:t xml:space="preserve">на электронной площадке </w:t>
      </w:r>
      <w:r w:rsidR="00C17FE0" w:rsidRPr="00D8172C">
        <w:rPr>
          <w:rFonts w:ascii="Times New Roman" w:hAnsi="Times New Roman"/>
        </w:rPr>
        <w:t>ЭТР (</w:t>
      </w:r>
      <w:hyperlink r:id="rId22" w:history="1">
        <w:r w:rsidR="00C17FE0" w:rsidRPr="00D8172C">
          <w:rPr>
            <w:rStyle w:val="a7"/>
            <w:rFonts w:ascii="Times New Roman" w:hAnsi="Times New Roman"/>
          </w:rPr>
          <w:t>http://www.</w:t>
        </w:r>
        <w:proofErr w:type="spellStart"/>
        <w:r w:rsidR="00C17FE0" w:rsidRPr="00D8172C">
          <w:rPr>
            <w:rStyle w:val="a7"/>
            <w:rFonts w:ascii="Times New Roman" w:hAnsi="Times New Roman"/>
            <w:lang w:val="en-US"/>
          </w:rPr>
          <w:t>torgi</w:t>
        </w:r>
        <w:proofErr w:type="spellEnd"/>
        <w:r w:rsidR="00C17FE0" w:rsidRPr="00D8172C">
          <w:rPr>
            <w:rStyle w:val="a7"/>
            <w:rFonts w:ascii="Times New Roman" w:hAnsi="Times New Roman"/>
          </w:rPr>
          <w:t>82.ru</w:t>
        </w:r>
      </w:hyperlink>
      <w:r w:rsidR="00C17FE0" w:rsidRPr="00D8172C">
        <w:rPr>
          <w:rFonts w:ascii="Times New Roman" w:hAnsi="Times New Roman"/>
        </w:rPr>
        <w:t>)</w:t>
      </w:r>
      <w:r w:rsidR="00F302B9" w:rsidRPr="00D8172C">
        <w:rPr>
          <w:rFonts w:ascii="Times New Roman" w:hAnsi="Times New Roman"/>
        </w:rPr>
        <w:t xml:space="preserve"> </w:t>
      </w:r>
      <w:r w:rsidR="007C0A4C" w:rsidRPr="00D8172C">
        <w:rPr>
          <w:rStyle w:val="apple-style-span"/>
          <w:rFonts w:ascii="Times New Roman" w:hAnsi="Times New Roman"/>
        </w:rPr>
        <w:t xml:space="preserve">и </w:t>
      </w:r>
      <w:r w:rsidRPr="00D8172C">
        <w:rPr>
          <w:rStyle w:val="apple-style-span"/>
          <w:rFonts w:ascii="Times New Roman" w:hAnsi="Times New Roman"/>
        </w:rPr>
        <w:t>в ЕИС в течение трех дней, следующих за днем его подписания.</w:t>
      </w:r>
    </w:p>
    <w:p w14:paraId="185DCE43" w14:textId="77777777" w:rsidR="00AD2016" w:rsidRPr="00D8172C" w:rsidRDefault="007C0F02" w:rsidP="00AD2016">
      <w:pPr>
        <w:spacing w:after="0" w:line="240" w:lineRule="auto"/>
        <w:ind w:firstLine="709"/>
        <w:jc w:val="both"/>
        <w:rPr>
          <w:rStyle w:val="apple-style-span"/>
          <w:rFonts w:ascii="Times New Roman" w:hAnsi="Times New Roman"/>
        </w:rPr>
      </w:pPr>
      <w:r w:rsidRPr="00D8172C">
        <w:rPr>
          <w:rStyle w:val="apple-style-span"/>
          <w:rFonts w:ascii="Times New Roman" w:hAnsi="Times New Roman"/>
        </w:rPr>
        <w:t xml:space="preserve">22.6. В случае если по результатам рассмотрения заявок на участие в </w:t>
      </w:r>
      <w:r w:rsidR="00F41A9D" w:rsidRPr="00D8172C">
        <w:rPr>
          <w:rStyle w:val="apple-style-span"/>
          <w:rFonts w:ascii="Times New Roman" w:hAnsi="Times New Roman"/>
        </w:rPr>
        <w:t>конкурентном отборе в электронной форме</w:t>
      </w:r>
      <w:r w:rsidRPr="00D8172C">
        <w:rPr>
          <w:rStyle w:val="apple-style-span"/>
          <w:rFonts w:ascii="Times New Roman" w:hAnsi="Times New Roman"/>
        </w:rPr>
        <w:t xml:space="preserve"> принято решение о допуске к участию в </w:t>
      </w:r>
      <w:r w:rsidR="00F41A9D" w:rsidRPr="00D8172C">
        <w:rPr>
          <w:rStyle w:val="apple-style-span"/>
          <w:rFonts w:ascii="Times New Roman" w:hAnsi="Times New Roman"/>
        </w:rPr>
        <w:t>конкурентном отборе в электронной форме</w:t>
      </w:r>
      <w:r w:rsidRPr="00D8172C">
        <w:rPr>
          <w:rStyle w:val="apple-style-span"/>
          <w:rFonts w:ascii="Times New Roman" w:hAnsi="Times New Roman"/>
        </w:rPr>
        <w:t xml:space="preserve"> только одного участника процедуры закупки, заказчик вправе заключить договор с таким участником </w:t>
      </w:r>
      <w:r w:rsidR="0034337E" w:rsidRPr="00D8172C">
        <w:rPr>
          <w:rStyle w:val="apple-style-span"/>
          <w:rFonts w:ascii="Times New Roman" w:hAnsi="Times New Roman"/>
        </w:rPr>
        <w:t xml:space="preserve">конкурентного отбора в электронной форме </w:t>
      </w:r>
      <w:r w:rsidRPr="00D8172C">
        <w:rPr>
          <w:rStyle w:val="apple-style-span"/>
          <w:rFonts w:ascii="Times New Roman" w:hAnsi="Times New Roman"/>
        </w:rPr>
        <w:t xml:space="preserve">по согласованной с ним цене, не превышающей ценовое предложение, установленное в его заявке на участие в </w:t>
      </w:r>
      <w:r w:rsidR="00F41A9D" w:rsidRPr="00D8172C">
        <w:rPr>
          <w:rStyle w:val="apple-style-span"/>
          <w:rFonts w:ascii="Times New Roman" w:hAnsi="Times New Roman"/>
        </w:rPr>
        <w:t>конкурентном отборе в электронной форме</w:t>
      </w:r>
      <w:r w:rsidRPr="00D8172C">
        <w:rPr>
          <w:rStyle w:val="apple-style-span"/>
          <w:rFonts w:ascii="Times New Roman" w:hAnsi="Times New Roman"/>
        </w:rPr>
        <w:t xml:space="preserve">. При этом единственный участник </w:t>
      </w:r>
      <w:r w:rsidR="0034337E" w:rsidRPr="00D8172C">
        <w:rPr>
          <w:rStyle w:val="apple-style-span"/>
          <w:rFonts w:ascii="Times New Roman" w:hAnsi="Times New Roman"/>
        </w:rPr>
        <w:t>конкурентного отбора в э</w:t>
      </w:r>
      <w:r w:rsidR="001229F7" w:rsidRPr="00D8172C">
        <w:rPr>
          <w:rStyle w:val="apple-style-span"/>
          <w:rFonts w:ascii="Times New Roman" w:hAnsi="Times New Roman"/>
        </w:rPr>
        <w:t>лектронной форме</w:t>
      </w:r>
      <w:r w:rsidRPr="00D8172C">
        <w:rPr>
          <w:rStyle w:val="apple-style-span"/>
          <w:rFonts w:ascii="Times New Roman" w:hAnsi="Times New Roman"/>
        </w:rPr>
        <w:t xml:space="preserve"> не вправе отказаться от заключения договора.</w:t>
      </w:r>
    </w:p>
    <w:p w14:paraId="61BEACC4" w14:textId="77777777" w:rsidR="00ED7548" w:rsidRPr="00D8172C" w:rsidRDefault="00566213" w:rsidP="00AD2016">
      <w:pPr>
        <w:spacing w:after="0" w:line="240" w:lineRule="auto"/>
        <w:ind w:firstLine="709"/>
        <w:jc w:val="both"/>
        <w:rPr>
          <w:rFonts w:ascii="Times New Roman" w:hAnsi="Times New Roman"/>
        </w:rPr>
      </w:pPr>
      <w:r w:rsidRPr="00D8172C">
        <w:rPr>
          <w:rFonts w:ascii="Times New Roman" w:hAnsi="Times New Roman"/>
        </w:rPr>
        <w:t>2</w:t>
      </w:r>
      <w:r w:rsidR="00D7760E" w:rsidRPr="00D8172C">
        <w:rPr>
          <w:rFonts w:ascii="Times New Roman" w:hAnsi="Times New Roman"/>
        </w:rPr>
        <w:t>2</w:t>
      </w:r>
      <w:r w:rsidRPr="00D8172C">
        <w:rPr>
          <w:rFonts w:ascii="Times New Roman" w:hAnsi="Times New Roman"/>
        </w:rPr>
        <w:t>.</w:t>
      </w:r>
      <w:r w:rsidR="00AD2016" w:rsidRPr="00D8172C">
        <w:rPr>
          <w:rFonts w:ascii="Times New Roman" w:hAnsi="Times New Roman"/>
        </w:rPr>
        <w:t>7</w:t>
      </w:r>
      <w:r w:rsidRPr="00D8172C">
        <w:rPr>
          <w:rFonts w:ascii="Times New Roman" w:hAnsi="Times New Roman"/>
        </w:rPr>
        <w:t xml:space="preserve">. Заявки на участие в </w:t>
      </w:r>
      <w:r w:rsidR="00F41A9D" w:rsidRPr="00D8172C">
        <w:rPr>
          <w:rFonts w:ascii="Times New Roman" w:hAnsi="Times New Roman"/>
        </w:rPr>
        <w:t>конкурентном отборе в электронной форме</w:t>
      </w:r>
      <w:r w:rsidR="008368F5" w:rsidRPr="00D8172C">
        <w:rPr>
          <w:rFonts w:ascii="Times New Roman" w:hAnsi="Times New Roman"/>
        </w:rPr>
        <w:t xml:space="preserve"> </w:t>
      </w:r>
      <w:r w:rsidRPr="00D8172C">
        <w:rPr>
          <w:rFonts w:ascii="Times New Roman" w:hAnsi="Times New Roman"/>
        </w:rPr>
        <w:t>оцениваются в следующем порядке:</w:t>
      </w:r>
    </w:p>
    <w:p w14:paraId="6AF6BF88" w14:textId="77777777" w:rsidR="00ED7548" w:rsidRPr="00D8172C" w:rsidRDefault="00ED7548" w:rsidP="00ED7548">
      <w:pPr>
        <w:tabs>
          <w:tab w:val="left" w:pos="0"/>
        </w:tabs>
        <w:autoSpaceDE w:val="0"/>
        <w:autoSpaceDN w:val="0"/>
        <w:adjustRightInd w:val="0"/>
        <w:spacing w:after="0" w:line="240" w:lineRule="auto"/>
        <w:ind w:firstLine="709"/>
        <w:jc w:val="both"/>
        <w:rPr>
          <w:rFonts w:ascii="Times New Roman" w:hAnsi="Times New Roman"/>
        </w:rPr>
      </w:pPr>
      <w:r w:rsidRPr="00D8172C">
        <w:rPr>
          <w:rFonts w:ascii="Times New Roman" w:hAnsi="Times New Roman"/>
        </w:rPr>
        <w:t>1) Закупочная комиссия присваивает баллы по каждому содержащемуся в заявке условию, являющемуся критерием оценки;</w:t>
      </w:r>
    </w:p>
    <w:p w14:paraId="171EA691" w14:textId="77777777" w:rsidR="00ED7548" w:rsidRPr="00D8172C" w:rsidRDefault="00ED7548" w:rsidP="007A315A">
      <w:pPr>
        <w:autoSpaceDE w:val="0"/>
        <w:autoSpaceDN w:val="0"/>
        <w:adjustRightInd w:val="0"/>
        <w:spacing w:after="0" w:line="240" w:lineRule="auto"/>
        <w:ind w:left="68" w:right="-11" w:firstLine="669"/>
        <w:jc w:val="both"/>
        <w:rPr>
          <w:rFonts w:ascii="Times New Roman" w:hAnsi="Times New Roman"/>
        </w:rPr>
      </w:pPr>
      <w:r w:rsidRPr="00D8172C">
        <w:rPr>
          <w:rFonts w:ascii="Times New Roman" w:hAnsi="Times New Roman"/>
        </w:rPr>
        <w:t>2) Для оценки заявки осуществляется расчет итогового рейтинга по каждой заявке</w:t>
      </w:r>
      <w:r w:rsidR="007A315A" w:rsidRPr="00D8172C">
        <w:rPr>
          <w:rFonts w:ascii="Times New Roman" w:hAnsi="Times New Roman"/>
        </w:rPr>
        <w:t>.</w:t>
      </w:r>
      <w:r w:rsidRPr="00D8172C">
        <w:rPr>
          <w:rFonts w:ascii="Times New Roman" w:hAnsi="Times New Roman"/>
        </w:rPr>
        <w:t xml:space="preserve"> Итоговый рейтинг заявки рассчитывается в приведенном ниже порядке;</w:t>
      </w:r>
    </w:p>
    <w:p w14:paraId="0DE8BA5B" w14:textId="77777777" w:rsidR="00ED7548" w:rsidRPr="00D8172C" w:rsidRDefault="00ED7548" w:rsidP="00ED7548">
      <w:pPr>
        <w:autoSpaceDE w:val="0"/>
        <w:autoSpaceDN w:val="0"/>
        <w:adjustRightInd w:val="0"/>
        <w:spacing w:after="0" w:line="240" w:lineRule="auto"/>
        <w:ind w:left="68" w:right="-11" w:firstLine="669"/>
        <w:jc w:val="both"/>
        <w:rPr>
          <w:rFonts w:ascii="Times New Roman" w:hAnsi="Times New Roman"/>
        </w:rPr>
      </w:pPr>
      <w:r w:rsidRPr="00D8172C">
        <w:rPr>
          <w:rFonts w:ascii="Times New Roman" w:hAnsi="Times New Roman"/>
        </w:rPr>
        <w:t xml:space="preserve">3) Критериями оценки заявки являются: </w:t>
      </w:r>
    </w:p>
    <w:p w14:paraId="3441F8F2" w14:textId="77777777" w:rsidR="007C0A4C" w:rsidRPr="00D8172C" w:rsidRDefault="007C0A4C" w:rsidP="007C0A4C">
      <w:pPr>
        <w:autoSpaceDE w:val="0"/>
        <w:autoSpaceDN w:val="0"/>
        <w:adjustRightInd w:val="0"/>
        <w:spacing w:after="0" w:line="240" w:lineRule="auto"/>
        <w:ind w:firstLine="709"/>
        <w:jc w:val="both"/>
        <w:rPr>
          <w:rFonts w:ascii="Times New Roman" w:eastAsia="Calibri" w:hAnsi="Times New Roman"/>
        </w:rPr>
      </w:pPr>
      <w:r w:rsidRPr="00D8172C">
        <w:rPr>
          <w:rFonts w:ascii="Times New Roman" w:eastAsia="Calibri" w:hAnsi="Times New Roman"/>
        </w:rPr>
        <w:t>1) Цена договора;</w:t>
      </w:r>
    </w:p>
    <w:p w14:paraId="61F8251E" w14:textId="77777777" w:rsidR="007C0A4C" w:rsidRPr="00D8172C" w:rsidRDefault="007C0A4C" w:rsidP="007C0A4C">
      <w:pPr>
        <w:spacing w:after="0" w:line="240" w:lineRule="auto"/>
        <w:ind w:firstLine="709"/>
        <w:jc w:val="both"/>
        <w:rPr>
          <w:rFonts w:ascii="Times New Roman" w:hAnsi="Times New Roman"/>
        </w:rPr>
      </w:pPr>
      <w:r w:rsidRPr="00D8172C">
        <w:rPr>
          <w:rFonts w:ascii="Times New Roman" w:hAnsi="Times New Roman"/>
        </w:rPr>
        <w:t xml:space="preserve">2) Качество работ, услуг и (или) квалификация участника </w:t>
      </w:r>
      <w:r w:rsidR="00244181" w:rsidRPr="00D8172C">
        <w:rPr>
          <w:rFonts w:ascii="Times New Roman" w:hAnsi="Times New Roman"/>
        </w:rPr>
        <w:t>конкурентного отбора в электронной форме</w:t>
      </w:r>
      <w:r w:rsidRPr="00D8172C">
        <w:rPr>
          <w:rFonts w:ascii="Times New Roman" w:hAnsi="Times New Roman"/>
        </w:rPr>
        <w:t xml:space="preserve"> при размещении заказа на оказание услуг.</w:t>
      </w:r>
    </w:p>
    <w:p w14:paraId="07B4DB80" w14:textId="77777777" w:rsidR="007C0A4C" w:rsidRPr="00D8172C" w:rsidRDefault="007C0A4C" w:rsidP="00A83978">
      <w:pPr>
        <w:tabs>
          <w:tab w:val="left" w:pos="851"/>
        </w:tabs>
        <w:spacing w:after="0" w:line="240" w:lineRule="auto"/>
        <w:ind w:firstLine="709"/>
        <w:jc w:val="both"/>
        <w:rPr>
          <w:rFonts w:ascii="Times New Roman" w:eastAsia="Calibri" w:hAnsi="Times New Roman"/>
          <w:b/>
          <w:highlight w:val="green"/>
        </w:rPr>
      </w:pPr>
      <w:r w:rsidRPr="00D8172C">
        <w:rPr>
          <w:rFonts w:ascii="Times New Roman" w:eastAsia="Calibri" w:hAnsi="Times New Roman"/>
          <w:b/>
        </w:rPr>
        <w:t>1</w:t>
      </w:r>
      <w:r w:rsidRPr="00D8172C">
        <w:rPr>
          <w:rFonts w:ascii="Times New Roman" w:eastAsia="Calibri" w:hAnsi="Times New Roman"/>
          <w:b/>
          <w:highlight w:val="green"/>
        </w:rPr>
        <w:t>. Цена договора:</w:t>
      </w:r>
    </w:p>
    <w:p w14:paraId="40556AAF" w14:textId="77777777" w:rsidR="007C0A4C" w:rsidRPr="00D8172C" w:rsidRDefault="007C0A4C" w:rsidP="007C0A4C">
      <w:pPr>
        <w:tabs>
          <w:tab w:val="left" w:pos="851"/>
        </w:tabs>
        <w:spacing w:after="0" w:line="240" w:lineRule="auto"/>
        <w:ind w:left="748"/>
        <w:jc w:val="both"/>
        <w:rPr>
          <w:rFonts w:ascii="Times New Roman" w:eastAsia="Calibri" w:hAnsi="Times New Roman"/>
        </w:rPr>
      </w:pPr>
      <w:r w:rsidRPr="00D8172C">
        <w:rPr>
          <w:rFonts w:ascii="Times New Roman" w:eastAsia="Calibri" w:hAnsi="Times New Roman"/>
          <w:highlight w:val="green"/>
        </w:rPr>
        <w:t>Значимость критерия 50%.</w:t>
      </w:r>
    </w:p>
    <w:p w14:paraId="27EA835B" w14:textId="77777777" w:rsidR="007C0A4C" w:rsidRPr="00D8172C" w:rsidRDefault="007C0A4C" w:rsidP="007C0A4C">
      <w:pPr>
        <w:tabs>
          <w:tab w:val="left" w:pos="851"/>
        </w:tabs>
        <w:spacing w:after="0" w:line="240" w:lineRule="auto"/>
        <w:ind w:left="748"/>
        <w:jc w:val="both"/>
        <w:rPr>
          <w:rFonts w:ascii="Times New Roman" w:eastAsia="Calibri" w:hAnsi="Times New Roman"/>
        </w:rPr>
      </w:pPr>
      <w:r w:rsidRPr="00D8172C">
        <w:rPr>
          <w:rFonts w:ascii="Times New Roman" w:hAnsi="Times New Roman"/>
        </w:rPr>
        <w:t>Коэффициент значимости критерия оценки = 0.5.</w:t>
      </w:r>
    </w:p>
    <w:p w14:paraId="6ABE1458" w14:textId="77777777" w:rsidR="007C0A4C" w:rsidRPr="00D8172C" w:rsidRDefault="007C0A4C" w:rsidP="007C0A4C">
      <w:pPr>
        <w:suppressAutoHyphens/>
        <w:autoSpaceDE w:val="0"/>
        <w:autoSpaceDN w:val="0"/>
        <w:adjustRightInd w:val="0"/>
        <w:spacing w:after="0" w:line="240" w:lineRule="auto"/>
        <w:ind w:left="748"/>
        <w:jc w:val="both"/>
        <w:rPr>
          <w:rFonts w:ascii="Times New Roman" w:hAnsi="Times New Roman"/>
        </w:rPr>
      </w:pPr>
      <w:r w:rsidRPr="00D8172C">
        <w:rPr>
          <w:rFonts w:ascii="Times New Roman" w:hAnsi="Times New Roman"/>
        </w:rPr>
        <w:t>Рейтинг по критерию оценки заявки равен количеству баллов, умноженному на соответствующую значимость критерия.</w:t>
      </w:r>
    </w:p>
    <w:p w14:paraId="191F6F74" w14:textId="77777777" w:rsidR="007C0A4C" w:rsidRPr="00D8172C" w:rsidRDefault="007C0A4C" w:rsidP="007C0A4C">
      <w:pPr>
        <w:suppressAutoHyphens/>
        <w:autoSpaceDE w:val="0"/>
        <w:autoSpaceDN w:val="0"/>
        <w:adjustRightInd w:val="0"/>
        <w:spacing w:after="0" w:line="240" w:lineRule="auto"/>
        <w:ind w:left="748"/>
        <w:jc w:val="both"/>
        <w:rPr>
          <w:rFonts w:ascii="Times New Roman" w:hAnsi="Times New Roman"/>
        </w:rPr>
      </w:pPr>
      <w:r w:rsidRPr="00D8172C">
        <w:rPr>
          <w:rFonts w:ascii="Times New Roman" w:hAnsi="Times New Roman"/>
        </w:rPr>
        <w:t>Дробное значение рейтинга округляется до двух десятичных знаков после запятой по математическим правилам округления.</w:t>
      </w:r>
    </w:p>
    <w:p w14:paraId="660375CD" w14:textId="77777777" w:rsidR="007C0A4C" w:rsidRPr="00D8172C" w:rsidRDefault="007C0A4C" w:rsidP="007C0A4C">
      <w:pPr>
        <w:suppressAutoHyphens/>
        <w:autoSpaceDE w:val="0"/>
        <w:autoSpaceDN w:val="0"/>
        <w:adjustRightInd w:val="0"/>
        <w:spacing w:after="0" w:line="240" w:lineRule="auto"/>
        <w:ind w:left="748"/>
        <w:jc w:val="both"/>
        <w:rPr>
          <w:rFonts w:ascii="Times New Roman" w:hAnsi="Times New Roman"/>
        </w:rPr>
      </w:pPr>
    </w:p>
    <w:p w14:paraId="2DCB304F" w14:textId="77777777" w:rsidR="007C0A4C" w:rsidRPr="00D8172C" w:rsidRDefault="007C0A4C" w:rsidP="007C0A4C">
      <w:pPr>
        <w:suppressAutoHyphens/>
        <w:autoSpaceDE w:val="0"/>
        <w:autoSpaceDN w:val="0"/>
        <w:adjustRightInd w:val="0"/>
        <w:spacing w:after="0" w:line="240" w:lineRule="auto"/>
        <w:ind w:firstLine="709"/>
        <w:jc w:val="both"/>
        <w:rPr>
          <w:rFonts w:ascii="Times New Roman" w:hAnsi="Times New Roman"/>
        </w:rPr>
      </w:pPr>
      <w:r w:rsidRPr="00D8172C">
        <w:rPr>
          <w:rFonts w:ascii="Times New Roman" w:hAnsi="Times New Roman"/>
        </w:rPr>
        <w:t xml:space="preserve">Рейтинг, присуждаемый заявке по критерию </w:t>
      </w:r>
      <w:r w:rsidRPr="00D8172C">
        <w:rPr>
          <w:rFonts w:ascii="Times New Roman" w:hAnsi="Times New Roman"/>
          <w:b/>
        </w:rPr>
        <w:t>«Цена договора»</w:t>
      </w:r>
      <w:r w:rsidRPr="00D8172C">
        <w:rPr>
          <w:rFonts w:ascii="Times New Roman" w:hAnsi="Times New Roman"/>
        </w:rPr>
        <w:t xml:space="preserve"> оцениваются по формуле:</w:t>
      </w:r>
    </w:p>
    <w:p w14:paraId="670923AF" w14:textId="77777777" w:rsidR="007C0A4C" w:rsidRPr="00D8172C" w:rsidRDefault="007C0A4C" w:rsidP="007C0A4C">
      <w:pPr>
        <w:suppressAutoHyphens/>
        <w:autoSpaceDE w:val="0"/>
        <w:autoSpaceDN w:val="0"/>
        <w:adjustRightInd w:val="0"/>
        <w:spacing w:after="0" w:line="240" w:lineRule="auto"/>
        <w:ind w:firstLine="709"/>
        <w:jc w:val="both"/>
        <w:rPr>
          <w:rFonts w:ascii="Times New Roman" w:hAnsi="Times New Roman"/>
        </w:rPr>
      </w:pPr>
    </w:p>
    <w:p w14:paraId="64AADA5F" w14:textId="77777777" w:rsidR="007C0A4C" w:rsidRPr="00D8172C" w:rsidRDefault="007C0A4C" w:rsidP="007C0A4C">
      <w:pPr>
        <w:suppressAutoHyphens/>
        <w:autoSpaceDE w:val="0"/>
        <w:autoSpaceDN w:val="0"/>
        <w:adjustRightInd w:val="0"/>
        <w:spacing w:after="0" w:line="240" w:lineRule="auto"/>
        <w:ind w:firstLine="709"/>
        <w:jc w:val="center"/>
        <w:rPr>
          <w:rFonts w:ascii="Times New Roman" w:hAnsi="Times New Roman"/>
        </w:rPr>
      </w:pPr>
      <w:r w:rsidRPr="00D8172C">
        <w:rPr>
          <w:rFonts w:ascii="Times New Roman" w:hAnsi="Times New Roman"/>
          <w:lang w:val="en-US"/>
        </w:rPr>
        <w:t>Rai</w:t>
      </w:r>
      <w:r w:rsidRPr="00D8172C">
        <w:rPr>
          <w:rFonts w:ascii="Times New Roman" w:hAnsi="Times New Roman"/>
        </w:rPr>
        <w:t xml:space="preserve"> = (</w:t>
      </w:r>
      <w:r w:rsidRPr="00D8172C">
        <w:rPr>
          <w:rFonts w:ascii="Times New Roman" w:hAnsi="Times New Roman"/>
          <w:lang w:val="en-US"/>
        </w:rPr>
        <w:t>Amax</w:t>
      </w:r>
      <w:r w:rsidRPr="00D8172C">
        <w:rPr>
          <w:rFonts w:ascii="Times New Roman" w:hAnsi="Times New Roman"/>
        </w:rPr>
        <w:t>-</w:t>
      </w:r>
      <w:r w:rsidRPr="00D8172C">
        <w:rPr>
          <w:rFonts w:ascii="Times New Roman" w:hAnsi="Times New Roman"/>
          <w:lang w:val="en-US"/>
        </w:rPr>
        <w:t>Ai</w:t>
      </w:r>
      <w:r w:rsidRPr="00D8172C">
        <w:rPr>
          <w:rFonts w:ascii="Times New Roman" w:hAnsi="Times New Roman"/>
        </w:rPr>
        <w:t xml:space="preserve">) / </w:t>
      </w:r>
      <w:r w:rsidRPr="00D8172C">
        <w:rPr>
          <w:rFonts w:ascii="Times New Roman" w:hAnsi="Times New Roman"/>
          <w:lang w:val="en-US"/>
        </w:rPr>
        <w:t>Amax</w:t>
      </w:r>
      <w:r w:rsidRPr="00D8172C">
        <w:rPr>
          <w:rFonts w:ascii="Times New Roman" w:hAnsi="Times New Roman"/>
        </w:rPr>
        <w:t xml:space="preserve"> × 100, где</w:t>
      </w:r>
    </w:p>
    <w:p w14:paraId="09885AA3" w14:textId="77777777" w:rsidR="007C0A4C" w:rsidRPr="00D8172C" w:rsidRDefault="007C0A4C" w:rsidP="007C0A4C">
      <w:pPr>
        <w:suppressAutoHyphens/>
        <w:autoSpaceDE w:val="0"/>
        <w:autoSpaceDN w:val="0"/>
        <w:adjustRightInd w:val="0"/>
        <w:spacing w:after="0" w:line="240" w:lineRule="auto"/>
        <w:ind w:firstLine="709"/>
        <w:jc w:val="both"/>
        <w:rPr>
          <w:rFonts w:ascii="Times New Roman" w:hAnsi="Times New Roman"/>
        </w:rPr>
      </w:pPr>
    </w:p>
    <w:p w14:paraId="4F09D6D0" w14:textId="77777777" w:rsidR="007C0A4C" w:rsidRPr="00D8172C" w:rsidRDefault="007C0A4C" w:rsidP="007C0A4C">
      <w:pPr>
        <w:suppressAutoHyphens/>
        <w:autoSpaceDE w:val="0"/>
        <w:autoSpaceDN w:val="0"/>
        <w:adjustRightInd w:val="0"/>
        <w:spacing w:after="0" w:line="240" w:lineRule="auto"/>
        <w:ind w:firstLine="709"/>
        <w:jc w:val="both"/>
        <w:rPr>
          <w:rFonts w:ascii="Times New Roman" w:hAnsi="Times New Roman"/>
        </w:rPr>
      </w:pPr>
      <w:r w:rsidRPr="00D8172C">
        <w:rPr>
          <w:rFonts w:ascii="Times New Roman" w:hAnsi="Times New Roman"/>
          <w:lang w:val="en-US"/>
        </w:rPr>
        <w:t>Rai</w:t>
      </w:r>
      <w:r w:rsidRPr="00D8172C">
        <w:rPr>
          <w:rFonts w:ascii="Times New Roman" w:hAnsi="Times New Roman"/>
        </w:rPr>
        <w:t xml:space="preserve"> – рейтинг, присуждаемый </w:t>
      </w:r>
      <w:proofErr w:type="spellStart"/>
      <w:r w:rsidRPr="00D8172C">
        <w:rPr>
          <w:rFonts w:ascii="Times New Roman" w:hAnsi="Times New Roman"/>
          <w:lang w:val="en-US"/>
        </w:rPr>
        <w:t>i</w:t>
      </w:r>
      <w:proofErr w:type="spellEnd"/>
      <w:r w:rsidRPr="00D8172C">
        <w:rPr>
          <w:rFonts w:ascii="Times New Roman" w:hAnsi="Times New Roman"/>
        </w:rPr>
        <w:t>-ой заявке по указанному критерию;</w:t>
      </w:r>
    </w:p>
    <w:p w14:paraId="4782BADC" w14:textId="77777777" w:rsidR="007C0A4C" w:rsidRPr="00D8172C" w:rsidRDefault="007C0A4C" w:rsidP="007C0A4C">
      <w:pPr>
        <w:suppressAutoHyphens/>
        <w:autoSpaceDE w:val="0"/>
        <w:autoSpaceDN w:val="0"/>
        <w:adjustRightInd w:val="0"/>
        <w:spacing w:after="0" w:line="240" w:lineRule="auto"/>
        <w:ind w:firstLine="709"/>
        <w:jc w:val="both"/>
        <w:rPr>
          <w:rFonts w:ascii="Times New Roman" w:hAnsi="Times New Roman"/>
        </w:rPr>
      </w:pPr>
      <w:r w:rsidRPr="00D8172C">
        <w:rPr>
          <w:rFonts w:ascii="Times New Roman" w:hAnsi="Times New Roman"/>
        </w:rPr>
        <w:t xml:space="preserve"> </w:t>
      </w:r>
      <w:r w:rsidRPr="00D8172C">
        <w:rPr>
          <w:rFonts w:ascii="Times New Roman" w:hAnsi="Times New Roman"/>
          <w:b/>
          <w:lang w:val="en-US"/>
        </w:rPr>
        <w:t>A</w:t>
      </w:r>
      <w:r w:rsidRPr="00D8172C">
        <w:rPr>
          <w:rFonts w:ascii="Times New Roman" w:hAnsi="Times New Roman"/>
          <w:lang w:val="en-US"/>
        </w:rPr>
        <w:t>max</w:t>
      </w:r>
      <w:r w:rsidRPr="00D8172C">
        <w:rPr>
          <w:rFonts w:ascii="Times New Roman" w:hAnsi="Times New Roman"/>
        </w:rPr>
        <w:t xml:space="preserve"> – начальная (максимальная) цена договора, установленная в документации (сумма начальных (максимальных) цен за единицу товара, работы, услуги, установленных в документации);</w:t>
      </w:r>
    </w:p>
    <w:p w14:paraId="7D4766D4" w14:textId="77777777" w:rsidR="007C0A4C" w:rsidRPr="00D8172C" w:rsidRDefault="007C0A4C" w:rsidP="007C0A4C">
      <w:pPr>
        <w:suppressAutoHyphens/>
        <w:autoSpaceDE w:val="0"/>
        <w:autoSpaceDN w:val="0"/>
        <w:adjustRightInd w:val="0"/>
        <w:spacing w:after="0" w:line="240" w:lineRule="auto"/>
        <w:ind w:firstLine="709"/>
        <w:jc w:val="both"/>
        <w:rPr>
          <w:rFonts w:ascii="Times New Roman" w:hAnsi="Times New Roman"/>
        </w:rPr>
      </w:pPr>
      <w:r w:rsidRPr="00D8172C">
        <w:rPr>
          <w:rFonts w:ascii="Times New Roman" w:hAnsi="Times New Roman"/>
          <w:b/>
        </w:rPr>
        <w:t xml:space="preserve"> </w:t>
      </w:r>
      <w:r w:rsidRPr="00D8172C">
        <w:rPr>
          <w:rFonts w:ascii="Times New Roman" w:hAnsi="Times New Roman"/>
          <w:lang w:val="en-US"/>
        </w:rPr>
        <w:t>Ai</w:t>
      </w:r>
      <w:r w:rsidRPr="00D8172C">
        <w:rPr>
          <w:rFonts w:ascii="Times New Roman" w:hAnsi="Times New Roman"/>
        </w:rPr>
        <w:t xml:space="preserve"> – предложение </w:t>
      </w:r>
      <w:proofErr w:type="spellStart"/>
      <w:r w:rsidRPr="00D8172C">
        <w:rPr>
          <w:rFonts w:ascii="Times New Roman" w:hAnsi="Times New Roman"/>
          <w:lang w:val="en-US"/>
        </w:rPr>
        <w:t>i</w:t>
      </w:r>
      <w:proofErr w:type="spellEnd"/>
      <w:r w:rsidRPr="00D8172C">
        <w:rPr>
          <w:rFonts w:ascii="Times New Roman" w:hAnsi="Times New Roman"/>
        </w:rPr>
        <w:t>-го участника закупки по цене договора (по сумме цен за единицу товара, работы, услуги).</w:t>
      </w:r>
    </w:p>
    <w:p w14:paraId="3740DC36" w14:textId="77777777" w:rsidR="007C0A4C" w:rsidRPr="00D8172C" w:rsidRDefault="007C0A4C" w:rsidP="007C0A4C">
      <w:pPr>
        <w:suppressAutoHyphens/>
        <w:autoSpaceDE w:val="0"/>
        <w:autoSpaceDN w:val="0"/>
        <w:adjustRightInd w:val="0"/>
        <w:spacing w:after="0" w:line="240" w:lineRule="auto"/>
        <w:ind w:firstLine="709"/>
        <w:jc w:val="both"/>
        <w:rPr>
          <w:rFonts w:ascii="Times New Roman" w:hAnsi="Times New Roman"/>
        </w:rPr>
      </w:pPr>
    </w:p>
    <w:p w14:paraId="4E4CCD92" w14:textId="77777777" w:rsidR="00475397" w:rsidRPr="00D8172C" w:rsidRDefault="00475397" w:rsidP="007C0A4C">
      <w:pPr>
        <w:suppressAutoHyphens/>
        <w:autoSpaceDE w:val="0"/>
        <w:autoSpaceDN w:val="0"/>
        <w:adjustRightInd w:val="0"/>
        <w:spacing w:after="0" w:line="240" w:lineRule="auto"/>
        <w:ind w:firstLine="709"/>
        <w:jc w:val="both"/>
        <w:rPr>
          <w:rFonts w:ascii="Times New Roman" w:hAnsi="Times New Roman"/>
        </w:rPr>
      </w:pPr>
    </w:p>
    <w:p w14:paraId="73773E97" w14:textId="77777777" w:rsidR="007C0A4C" w:rsidRPr="00D8172C" w:rsidRDefault="00A83978" w:rsidP="00A83978">
      <w:pPr>
        <w:tabs>
          <w:tab w:val="left" w:pos="851"/>
        </w:tabs>
        <w:spacing w:after="0" w:line="240" w:lineRule="auto"/>
        <w:ind w:firstLine="709"/>
        <w:jc w:val="both"/>
        <w:rPr>
          <w:rFonts w:ascii="Times New Roman" w:eastAsia="Calibri" w:hAnsi="Times New Roman"/>
          <w:b/>
        </w:rPr>
      </w:pPr>
      <w:r w:rsidRPr="00D8172C">
        <w:rPr>
          <w:rFonts w:ascii="Times New Roman" w:eastAsia="Calibri" w:hAnsi="Times New Roman"/>
          <w:b/>
        </w:rPr>
        <w:t xml:space="preserve">2. </w:t>
      </w:r>
      <w:r w:rsidR="007C0A4C" w:rsidRPr="00D8172C">
        <w:rPr>
          <w:rFonts w:ascii="Times New Roman" w:eastAsia="Calibri" w:hAnsi="Times New Roman"/>
          <w:b/>
        </w:rPr>
        <w:t xml:space="preserve">Качество работ, услуг и (или) квалификация участника </w:t>
      </w:r>
      <w:r w:rsidR="00244181" w:rsidRPr="00D8172C">
        <w:rPr>
          <w:rFonts w:ascii="Times New Roman" w:eastAsia="Calibri" w:hAnsi="Times New Roman"/>
          <w:b/>
        </w:rPr>
        <w:t>конкурентного отбора в электронной форме</w:t>
      </w:r>
      <w:r w:rsidR="007C0A4C" w:rsidRPr="00D8172C">
        <w:rPr>
          <w:rFonts w:ascii="Times New Roman" w:eastAsia="Calibri" w:hAnsi="Times New Roman"/>
          <w:b/>
        </w:rPr>
        <w:t xml:space="preserve"> при размещении заказа на оказание услуг:</w:t>
      </w:r>
    </w:p>
    <w:p w14:paraId="40A91DEB" w14:textId="77777777" w:rsidR="007C0A4C" w:rsidRPr="00D8172C" w:rsidRDefault="007C0A4C" w:rsidP="007C0A4C">
      <w:pPr>
        <w:tabs>
          <w:tab w:val="left" w:pos="1036"/>
        </w:tabs>
        <w:autoSpaceDE w:val="0"/>
        <w:autoSpaceDN w:val="0"/>
        <w:adjustRightInd w:val="0"/>
        <w:spacing w:after="0" w:line="240" w:lineRule="auto"/>
        <w:ind w:left="748"/>
        <w:jc w:val="both"/>
        <w:rPr>
          <w:rFonts w:ascii="Times New Roman" w:eastAsia="Calibri" w:hAnsi="Times New Roman"/>
        </w:rPr>
      </w:pPr>
      <w:r w:rsidRPr="00D8172C">
        <w:rPr>
          <w:rFonts w:ascii="Times New Roman" w:eastAsia="Calibri" w:hAnsi="Times New Roman"/>
          <w:highlight w:val="green"/>
        </w:rPr>
        <w:t>Значимость критерия 50%.</w:t>
      </w:r>
    </w:p>
    <w:p w14:paraId="32ED8BFA" w14:textId="77777777" w:rsidR="007C0A4C" w:rsidRPr="00D8172C" w:rsidRDefault="007C0A4C" w:rsidP="007C0A4C">
      <w:pPr>
        <w:tabs>
          <w:tab w:val="left" w:pos="1036"/>
        </w:tabs>
        <w:autoSpaceDE w:val="0"/>
        <w:autoSpaceDN w:val="0"/>
        <w:adjustRightInd w:val="0"/>
        <w:spacing w:after="0" w:line="240" w:lineRule="auto"/>
        <w:ind w:left="748"/>
        <w:jc w:val="both"/>
        <w:rPr>
          <w:rFonts w:ascii="Times New Roman" w:eastAsia="Calibri" w:hAnsi="Times New Roman"/>
        </w:rPr>
      </w:pPr>
      <w:r w:rsidRPr="00D8172C">
        <w:rPr>
          <w:rFonts w:ascii="Times New Roman" w:eastAsia="Calibri" w:hAnsi="Times New Roman"/>
        </w:rPr>
        <w:lastRenderedPageBreak/>
        <w:t>Коэффициент значимости критерия оценки = 0.5.</w:t>
      </w:r>
    </w:p>
    <w:p w14:paraId="5E1FB3DC" w14:textId="77777777" w:rsidR="007C0A4C" w:rsidRPr="00D8172C" w:rsidRDefault="007C0A4C" w:rsidP="007C0A4C">
      <w:pPr>
        <w:tabs>
          <w:tab w:val="left" w:pos="1036"/>
        </w:tabs>
        <w:autoSpaceDE w:val="0"/>
        <w:autoSpaceDN w:val="0"/>
        <w:adjustRightInd w:val="0"/>
        <w:spacing w:after="0" w:line="240" w:lineRule="auto"/>
        <w:ind w:left="748"/>
        <w:jc w:val="both"/>
        <w:rPr>
          <w:rFonts w:ascii="Times New Roman" w:eastAsia="Calibri" w:hAnsi="Times New Roman"/>
        </w:rPr>
      </w:pPr>
      <w:r w:rsidRPr="00D8172C">
        <w:rPr>
          <w:rFonts w:ascii="Times New Roman" w:eastAsia="Calibri" w:hAnsi="Times New Roman"/>
        </w:rPr>
        <w:t>Рейтинг по критерию оценки заявки равен количеству баллов, умноженному на соответствующую значимость критерия.</w:t>
      </w:r>
    </w:p>
    <w:p w14:paraId="0143E80D" w14:textId="77777777" w:rsidR="007C0A4C" w:rsidRPr="00D8172C" w:rsidRDefault="007C0A4C" w:rsidP="007C0A4C">
      <w:pPr>
        <w:tabs>
          <w:tab w:val="left" w:pos="1036"/>
        </w:tabs>
        <w:autoSpaceDE w:val="0"/>
        <w:autoSpaceDN w:val="0"/>
        <w:adjustRightInd w:val="0"/>
        <w:spacing w:after="0" w:line="240" w:lineRule="auto"/>
        <w:ind w:left="748"/>
        <w:jc w:val="both"/>
        <w:rPr>
          <w:rFonts w:ascii="Times New Roman" w:eastAsia="Calibri" w:hAnsi="Times New Roman"/>
        </w:rPr>
      </w:pPr>
      <w:r w:rsidRPr="00D8172C">
        <w:rPr>
          <w:rFonts w:ascii="Times New Roman" w:eastAsia="Calibri" w:hAnsi="Times New Roman"/>
        </w:rPr>
        <w:t>Дробное значение рейтинга округляется до двух десятичных знаков после запятой по математическим правилам округления.</w:t>
      </w:r>
    </w:p>
    <w:p w14:paraId="2529E822" w14:textId="77777777" w:rsidR="007C0A4C" w:rsidRPr="00D8172C" w:rsidRDefault="007C0A4C" w:rsidP="007C0A4C">
      <w:pPr>
        <w:spacing w:after="0" w:line="240" w:lineRule="auto"/>
        <w:ind w:firstLine="709"/>
        <w:jc w:val="both"/>
        <w:rPr>
          <w:rFonts w:ascii="Times New Roman" w:hAnsi="Times New Roman"/>
          <w:b/>
          <w:bCs/>
        </w:rPr>
      </w:pPr>
      <w:r w:rsidRPr="00D8172C">
        <w:rPr>
          <w:rFonts w:ascii="Times New Roman" w:hAnsi="Times New Roman"/>
          <w:b/>
          <w:bCs/>
        </w:rPr>
        <w:t>Максимальное количество баллов по данному критерию – 100 баллов.</w:t>
      </w:r>
    </w:p>
    <w:p w14:paraId="53BB16AD" w14:textId="77777777" w:rsidR="007C0A4C" w:rsidRPr="00D8172C" w:rsidRDefault="007C0A4C" w:rsidP="007C0A4C">
      <w:pPr>
        <w:spacing w:after="0" w:line="240" w:lineRule="auto"/>
        <w:ind w:firstLine="709"/>
        <w:jc w:val="both"/>
        <w:rPr>
          <w:rFonts w:ascii="Times New Roman" w:hAnsi="Times New Roman"/>
          <w:b/>
          <w:bCs/>
        </w:rPr>
      </w:pPr>
    </w:p>
    <w:p w14:paraId="4B61C446" w14:textId="77777777" w:rsidR="007C0A4C" w:rsidRPr="00D8172C" w:rsidRDefault="007C0A4C" w:rsidP="007C0A4C">
      <w:pPr>
        <w:spacing w:after="0" w:line="240" w:lineRule="auto"/>
        <w:ind w:firstLine="709"/>
        <w:jc w:val="both"/>
        <w:rPr>
          <w:rFonts w:ascii="Times New Roman" w:hAnsi="Times New Roman"/>
          <w:bCs/>
        </w:rPr>
      </w:pPr>
      <w:r w:rsidRPr="00D8172C">
        <w:rPr>
          <w:rFonts w:ascii="Times New Roman" w:hAnsi="Times New Roman"/>
          <w:bCs/>
        </w:rPr>
        <w:t>Критерий</w:t>
      </w:r>
      <w:r w:rsidRPr="00D8172C">
        <w:rPr>
          <w:rFonts w:ascii="Times New Roman" w:hAnsi="Times New Roman"/>
          <w:b/>
          <w:bCs/>
        </w:rPr>
        <w:t xml:space="preserve"> «Качество работ, услуг и (или) квалификация участника </w:t>
      </w:r>
      <w:r w:rsidR="00244181" w:rsidRPr="00D8172C">
        <w:rPr>
          <w:rFonts w:ascii="Times New Roman" w:hAnsi="Times New Roman"/>
          <w:b/>
          <w:bCs/>
        </w:rPr>
        <w:t>конкурентного отбора в электронной форме</w:t>
      </w:r>
      <w:r w:rsidRPr="00D8172C">
        <w:rPr>
          <w:rFonts w:ascii="Times New Roman" w:hAnsi="Times New Roman"/>
          <w:b/>
          <w:bCs/>
        </w:rPr>
        <w:t xml:space="preserve"> при размещении заказа на оказание услуг»: </w:t>
      </w:r>
      <w:r w:rsidRPr="00D8172C">
        <w:rPr>
          <w:rFonts w:ascii="Times New Roman" w:hAnsi="Times New Roman"/>
          <w:bCs/>
        </w:rPr>
        <w:t>оценивается на основании представленной в составе заявки пояснительной записки и документов, содержащих сведения о параметрах оказываемых услуг по следующим показателям:</w:t>
      </w:r>
    </w:p>
    <w:p w14:paraId="00B3964A" w14:textId="77777777" w:rsidR="007C0A4C" w:rsidRPr="00D8172C" w:rsidRDefault="007C0A4C" w:rsidP="007C0A4C">
      <w:pPr>
        <w:spacing w:after="0" w:line="240" w:lineRule="auto"/>
        <w:ind w:firstLine="709"/>
        <w:jc w:val="both"/>
        <w:rPr>
          <w:rFonts w:ascii="Times New Roman" w:hAnsi="Times New Roman"/>
          <w:b/>
          <w:bCs/>
        </w:rPr>
      </w:pPr>
    </w:p>
    <w:p w14:paraId="049934BB" w14:textId="5E5706C3" w:rsidR="00E4070D" w:rsidRPr="00D8172C" w:rsidRDefault="00E4070D" w:rsidP="004B7D32">
      <w:pPr>
        <w:pStyle w:val="a8"/>
        <w:numPr>
          <w:ilvl w:val="0"/>
          <w:numId w:val="8"/>
        </w:numPr>
        <w:suppressAutoHyphens/>
        <w:autoSpaceDE w:val="0"/>
        <w:autoSpaceDN w:val="0"/>
        <w:adjustRightInd w:val="0"/>
        <w:spacing w:after="0" w:line="240" w:lineRule="auto"/>
        <w:jc w:val="both"/>
        <w:rPr>
          <w:rFonts w:ascii="Times New Roman" w:hAnsi="Times New Roman"/>
          <w:b/>
        </w:rPr>
      </w:pPr>
      <w:r w:rsidRPr="00D8172C">
        <w:rPr>
          <w:rFonts w:ascii="Times New Roman" w:hAnsi="Times New Roman"/>
          <w:b/>
        </w:rPr>
        <w:t xml:space="preserve">Наличие ведущих специалистов в штате (подтверждается заверенной копией штатного расписания, заверенной копией </w:t>
      </w:r>
      <w:r w:rsidR="00984634" w:rsidRPr="00D8172C">
        <w:rPr>
          <w:rFonts w:ascii="Times New Roman" w:hAnsi="Times New Roman"/>
          <w:b/>
        </w:rPr>
        <w:t>трудового договора</w:t>
      </w:r>
      <w:r w:rsidRPr="00D8172C">
        <w:rPr>
          <w:rFonts w:ascii="Times New Roman" w:hAnsi="Times New Roman"/>
          <w:b/>
        </w:rPr>
        <w:t>, заверенной копией свидетельства о повышении квалификации либо сертификатов, либо протоколов об аттестации</w:t>
      </w:r>
      <w:r w:rsidR="00353A21" w:rsidRPr="00D8172C">
        <w:rPr>
          <w:rFonts w:ascii="Times New Roman" w:hAnsi="Times New Roman"/>
          <w:b/>
        </w:rPr>
        <w:t>, свидетельства НАКС сварщика и специалист</w:t>
      </w:r>
      <w:r w:rsidR="007C166A" w:rsidRPr="00D8172C">
        <w:rPr>
          <w:rFonts w:ascii="Times New Roman" w:hAnsi="Times New Roman"/>
          <w:b/>
        </w:rPr>
        <w:t>а</w:t>
      </w:r>
      <w:r w:rsidR="00353A21" w:rsidRPr="00D8172C">
        <w:rPr>
          <w:rFonts w:ascii="Times New Roman" w:hAnsi="Times New Roman"/>
          <w:b/>
        </w:rPr>
        <w:t xml:space="preserve"> сварочного производства</w:t>
      </w:r>
      <w:r w:rsidRPr="00D8172C">
        <w:rPr>
          <w:rFonts w:ascii="Times New Roman" w:hAnsi="Times New Roman"/>
          <w:b/>
        </w:rPr>
        <w:t>):</w:t>
      </w:r>
    </w:p>
    <w:p w14:paraId="0488A4FB" w14:textId="77777777" w:rsidR="00D627D2" w:rsidRPr="00D8172C" w:rsidRDefault="00E4070D" w:rsidP="00D627D2">
      <w:pPr>
        <w:suppressAutoHyphens/>
        <w:autoSpaceDE w:val="0"/>
        <w:autoSpaceDN w:val="0"/>
        <w:adjustRightInd w:val="0"/>
        <w:spacing w:after="0" w:line="240" w:lineRule="auto"/>
        <w:ind w:left="568"/>
        <w:jc w:val="center"/>
        <w:rPr>
          <w:rFonts w:ascii="Times New Roman" w:hAnsi="Times New Roman"/>
          <w:i/>
        </w:rPr>
      </w:pPr>
      <w:r w:rsidRPr="00D8172C">
        <w:rPr>
          <w:rFonts w:ascii="Times New Roman" w:hAnsi="Times New Roman"/>
          <w:i/>
        </w:rPr>
        <w:t xml:space="preserve">Участнику </w:t>
      </w:r>
      <w:r w:rsidR="00D627D2" w:rsidRPr="00D8172C">
        <w:rPr>
          <w:rFonts w:ascii="Times New Roman" w:hAnsi="Times New Roman"/>
          <w:i/>
        </w:rPr>
        <w:t>закупки, представившему документы, подтверждающие наличие в штате:</w:t>
      </w:r>
    </w:p>
    <w:p w14:paraId="092DF541" w14:textId="77777777" w:rsidR="00D627D2" w:rsidRPr="00D8172C" w:rsidRDefault="00D627D2" w:rsidP="00D627D2">
      <w:pPr>
        <w:suppressAutoHyphens/>
        <w:autoSpaceDE w:val="0"/>
        <w:autoSpaceDN w:val="0"/>
        <w:adjustRightInd w:val="0"/>
        <w:spacing w:after="0" w:line="240" w:lineRule="auto"/>
        <w:ind w:left="568"/>
        <w:jc w:val="center"/>
        <w:rPr>
          <w:rFonts w:ascii="Times New Roman" w:hAnsi="Times New Roman"/>
          <w:i/>
        </w:rPr>
      </w:pPr>
      <w:r w:rsidRPr="00D8172C">
        <w:rPr>
          <w:rFonts w:ascii="Times New Roman" w:hAnsi="Times New Roman"/>
          <w:i/>
        </w:rPr>
        <w:t>- 0 ведущих специалистов, имеющих сертификаты или аттестацию, присваивается 0 баллов;</w:t>
      </w:r>
    </w:p>
    <w:p w14:paraId="43267E6E" w14:textId="77777777" w:rsidR="00D627D2" w:rsidRPr="00D8172C" w:rsidRDefault="00D627D2" w:rsidP="00D627D2">
      <w:pPr>
        <w:suppressAutoHyphens/>
        <w:autoSpaceDE w:val="0"/>
        <w:autoSpaceDN w:val="0"/>
        <w:adjustRightInd w:val="0"/>
        <w:spacing w:after="0" w:line="240" w:lineRule="auto"/>
        <w:ind w:left="568"/>
        <w:jc w:val="center"/>
        <w:rPr>
          <w:rFonts w:ascii="Times New Roman" w:hAnsi="Times New Roman"/>
          <w:i/>
        </w:rPr>
      </w:pPr>
      <w:r w:rsidRPr="00D8172C">
        <w:rPr>
          <w:rFonts w:ascii="Times New Roman" w:hAnsi="Times New Roman"/>
          <w:i/>
        </w:rPr>
        <w:t>- от 1 до 2 (включительно) ведущих специалистов, имеющих сертификаты или аттестацию, присваивается 10 баллов;</w:t>
      </w:r>
    </w:p>
    <w:p w14:paraId="36CD12BC" w14:textId="77777777" w:rsidR="00D627D2" w:rsidRPr="00D8172C" w:rsidRDefault="00D627D2" w:rsidP="00D627D2">
      <w:pPr>
        <w:suppressAutoHyphens/>
        <w:autoSpaceDE w:val="0"/>
        <w:autoSpaceDN w:val="0"/>
        <w:adjustRightInd w:val="0"/>
        <w:spacing w:after="0" w:line="240" w:lineRule="auto"/>
        <w:ind w:left="568"/>
        <w:jc w:val="center"/>
        <w:rPr>
          <w:rFonts w:ascii="Times New Roman" w:hAnsi="Times New Roman"/>
          <w:i/>
        </w:rPr>
      </w:pPr>
      <w:r w:rsidRPr="00D8172C">
        <w:rPr>
          <w:rFonts w:ascii="Times New Roman" w:hAnsi="Times New Roman"/>
          <w:i/>
        </w:rPr>
        <w:t>- от 3 до 4 (включительно) ведущих специалистов, имеющих сертификаты или аттестацию, присваивается 20 баллов;</w:t>
      </w:r>
    </w:p>
    <w:p w14:paraId="745488CA" w14:textId="77777777" w:rsidR="00D627D2" w:rsidRPr="00D8172C" w:rsidRDefault="00D627D2" w:rsidP="00D627D2">
      <w:pPr>
        <w:suppressAutoHyphens/>
        <w:autoSpaceDE w:val="0"/>
        <w:autoSpaceDN w:val="0"/>
        <w:adjustRightInd w:val="0"/>
        <w:spacing w:after="0" w:line="240" w:lineRule="auto"/>
        <w:ind w:left="568"/>
        <w:jc w:val="center"/>
        <w:rPr>
          <w:rFonts w:ascii="Times New Roman" w:hAnsi="Times New Roman"/>
          <w:i/>
        </w:rPr>
      </w:pPr>
      <w:r w:rsidRPr="00D8172C">
        <w:rPr>
          <w:rFonts w:ascii="Times New Roman" w:hAnsi="Times New Roman"/>
          <w:i/>
        </w:rPr>
        <w:t>- от 5 и выше ведущих специалистов, имеющих сертификаты или аттестацию, присваивается 30 баллов;</w:t>
      </w:r>
    </w:p>
    <w:p w14:paraId="6A10AD0F" w14:textId="77777777" w:rsidR="007C0A4C" w:rsidRPr="00D8172C" w:rsidRDefault="007C0A4C" w:rsidP="00D627D2">
      <w:pPr>
        <w:suppressAutoHyphens/>
        <w:autoSpaceDE w:val="0"/>
        <w:autoSpaceDN w:val="0"/>
        <w:adjustRightInd w:val="0"/>
        <w:spacing w:after="0" w:line="240" w:lineRule="auto"/>
        <w:ind w:left="568"/>
        <w:jc w:val="center"/>
        <w:rPr>
          <w:rFonts w:ascii="Times New Roman" w:hAnsi="Times New Roman"/>
          <w:b/>
        </w:rPr>
      </w:pPr>
      <w:r w:rsidRPr="00D8172C">
        <w:rPr>
          <w:rFonts w:ascii="Times New Roman" w:hAnsi="Times New Roman"/>
          <w:b/>
        </w:rPr>
        <w:t>Максимальное количество баллов по данному критерию – 30 баллов.</w:t>
      </w:r>
    </w:p>
    <w:p w14:paraId="1CCC0612" w14:textId="77777777" w:rsidR="007C0A4C" w:rsidRPr="00D8172C" w:rsidRDefault="007C0A4C" w:rsidP="007C0A4C">
      <w:pPr>
        <w:suppressAutoHyphens/>
        <w:autoSpaceDE w:val="0"/>
        <w:autoSpaceDN w:val="0"/>
        <w:adjustRightInd w:val="0"/>
        <w:spacing w:after="0" w:line="240" w:lineRule="auto"/>
        <w:ind w:firstLine="541"/>
        <w:jc w:val="both"/>
        <w:rPr>
          <w:rFonts w:ascii="Times New Roman" w:hAnsi="Times New Roman"/>
          <w:b/>
        </w:rPr>
      </w:pPr>
    </w:p>
    <w:p w14:paraId="5A11B069" w14:textId="77777777" w:rsidR="008F79DF" w:rsidRPr="00D8172C" w:rsidRDefault="008F79DF" w:rsidP="004B7D32">
      <w:pPr>
        <w:pStyle w:val="a8"/>
        <w:numPr>
          <w:ilvl w:val="0"/>
          <w:numId w:val="8"/>
        </w:numPr>
        <w:suppressAutoHyphens/>
        <w:autoSpaceDE w:val="0"/>
        <w:autoSpaceDN w:val="0"/>
        <w:adjustRightInd w:val="0"/>
        <w:spacing w:after="0" w:line="240" w:lineRule="auto"/>
        <w:jc w:val="both"/>
        <w:rPr>
          <w:rFonts w:ascii="Times New Roman" w:hAnsi="Times New Roman"/>
          <w:b/>
        </w:rPr>
      </w:pPr>
      <w:r w:rsidRPr="00D8172C">
        <w:rPr>
          <w:rFonts w:ascii="Times New Roman" w:hAnsi="Times New Roman"/>
          <w:b/>
        </w:rP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p>
    <w:p w14:paraId="73A99E1C" w14:textId="77777777" w:rsidR="00D627D2" w:rsidRPr="009F145D" w:rsidRDefault="008F79DF" w:rsidP="00D627D2">
      <w:pPr>
        <w:suppressAutoHyphens/>
        <w:autoSpaceDE w:val="0"/>
        <w:autoSpaceDN w:val="0"/>
        <w:adjustRightInd w:val="0"/>
        <w:spacing w:after="0" w:line="240" w:lineRule="auto"/>
        <w:ind w:left="40" w:firstLine="501"/>
        <w:jc w:val="center"/>
        <w:rPr>
          <w:rFonts w:ascii="Times New Roman" w:hAnsi="Times New Roman"/>
          <w:i/>
        </w:rPr>
      </w:pPr>
      <w:r w:rsidRPr="00D8172C">
        <w:rPr>
          <w:rFonts w:ascii="Times New Roman" w:hAnsi="Times New Roman"/>
          <w:i/>
        </w:rPr>
        <w:t xml:space="preserve">Участнику </w:t>
      </w:r>
      <w:r w:rsidR="00D627D2" w:rsidRPr="00D8172C">
        <w:rPr>
          <w:rFonts w:ascii="Times New Roman" w:hAnsi="Times New Roman"/>
          <w:i/>
        </w:rPr>
        <w:t>закупки</w:t>
      </w:r>
      <w:r w:rsidR="00D627D2" w:rsidRPr="009F145D">
        <w:rPr>
          <w:rFonts w:ascii="Times New Roman" w:hAnsi="Times New Roman"/>
          <w:i/>
        </w:rPr>
        <w:t>, предоставившему справку о перечне и объемах выполнения аналогичных договоров, копиями таких договоров, копиями актов выполненных работ:</w:t>
      </w:r>
    </w:p>
    <w:p w14:paraId="4D237C93" w14:textId="5317B2D4" w:rsidR="00D627D2" w:rsidRPr="009F145D" w:rsidRDefault="00D627D2" w:rsidP="00D627D2">
      <w:pPr>
        <w:suppressAutoHyphens/>
        <w:autoSpaceDE w:val="0"/>
        <w:autoSpaceDN w:val="0"/>
        <w:adjustRightInd w:val="0"/>
        <w:spacing w:after="0" w:line="240" w:lineRule="auto"/>
        <w:ind w:left="40" w:firstLine="501"/>
        <w:jc w:val="center"/>
        <w:rPr>
          <w:rFonts w:ascii="Times New Roman" w:hAnsi="Times New Roman"/>
          <w:i/>
        </w:rPr>
      </w:pPr>
      <w:r w:rsidRPr="009F145D">
        <w:rPr>
          <w:rFonts w:ascii="Times New Roman" w:hAnsi="Times New Roman"/>
          <w:i/>
        </w:rPr>
        <w:t xml:space="preserve">- менее </w:t>
      </w:r>
      <w:r w:rsidR="000E5D0F" w:rsidRPr="009F145D">
        <w:rPr>
          <w:rFonts w:ascii="Times New Roman" w:hAnsi="Times New Roman"/>
          <w:i/>
        </w:rPr>
        <w:t>2</w:t>
      </w:r>
      <w:r w:rsidRPr="009F145D">
        <w:rPr>
          <w:rFonts w:ascii="Times New Roman" w:hAnsi="Times New Roman"/>
          <w:i/>
        </w:rPr>
        <w:t>5 млн. рублей присваивается 0 баллов;</w:t>
      </w:r>
    </w:p>
    <w:p w14:paraId="656EFC86" w14:textId="4B73C709" w:rsidR="00D627D2" w:rsidRPr="009F145D" w:rsidRDefault="00D627D2" w:rsidP="00D627D2">
      <w:pPr>
        <w:suppressAutoHyphens/>
        <w:autoSpaceDE w:val="0"/>
        <w:autoSpaceDN w:val="0"/>
        <w:adjustRightInd w:val="0"/>
        <w:spacing w:after="0" w:line="240" w:lineRule="auto"/>
        <w:ind w:left="40" w:firstLine="501"/>
        <w:jc w:val="center"/>
        <w:rPr>
          <w:rFonts w:ascii="Times New Roman" w:hAnsi="Times New Roman"/>
          <w:i/>
        </w:rPr>
      </w:pPr>
      <w:r w:rsidRPr="009F145D">
        <w:rPr>
          <w:rFonts w:ascii="Times New Roman" w:hAnsi="Times New Roman"/>
          <w:i/>
        </w:rPr>
        <w:t xml:space="preserve">- от </w:t>
      </w:r>
      <w:r w:rsidR="000E5D0F" w:rsidRPr="009F145D">
        <w:rPr>
          <w:rFonts w:ascii="Times New Roman" w:hAnsi="Times New Roman"/>
          <w:i/>
        </w:rPr>
        <w:t>2</w:t>
      </w:r>
      <w:r w:rsidRPr="009F145D">
        <w:rPr>
          <w:rFonts w:ascii="Times New Roman" w:hAnsi="Times New Roman"/>
          <w:i/>
        </w:rPr>
        <w:t xml:space="preserve">5 млн. рублей (включительно) до </w:t>
      </w:r>
      <w:r w:rsidR="000E5D0F" w:rsidRPr="009F145D">
        <w:rPr>
          <w:rFonts w:ascii="Times New Roman" w:hAnsi="Times New Roman"/>
          <w:i/>
        </w:rPr>
        <w:t>5</w:t>
      </w:r>
      <w:r w:rsidRPr="009F145D">
        <w:rPr>
          <w:rFonts w:ascii="Times New Roman" w:hAnsi="Times New Roman"/>
          <w:i/>
        </w:rPr>
        <w:t>0 млн. рублей (включительно) присваивается 10 баллов;</w:t>
      </w:r>
    </w:p>
    <w:p w14:paraId="6DDA9ACF" w14:textId="0BC2FB7A" w:rsidR="00D627D2" w:rsidRPr="009F145D" w:rsidRDefault="00D627D2" w:rsidP="00D627D2">
      <w:pPr>
        <w:suppressAutoHyphens/>
        <w:autoSpaceDE w:val="0"/>
        <w:autoSpaceDN w:val="0"/>
        <w:adjustRightInd w:val="0"/>
        <w:spacing w:after="0" w:line="240" w:lineRule="auto"/>
        <w:ind w:left="40" w:firstLine="501"/>
        <w:jc w:val="center"/>
        <w:rPr>
          <w:rFonts w:ascii="Times New Roman" w:hAnsi="Times New Roman"/>
          <w:i/>
        </w:rPr>
      </w:pPr>
      <w:r w:rsidRPr="009F145D">
        <w:rPr>
          <w:rFonts w:ascii="Times New Roman" w:hAnsi="Times New Roman"/>
          <w:i/>
        </w:rPr>
        <w:t xml:space="preserve">- от </w:t>
      </w:r>
      <w:r w:rsidR="000E5D0F" w:rsidRPr="009F145D">
        <w:rPr>
          <w:rFonts w:ascii="Times New Roman" w:hAnsi="Times New Roman"/>
          <w:i/>
        </w:rPr>
        <w:t>5</w:t>
      </w:r>
      <w:r w:rsidRPr="009F145D">
        <w:rPr>
          <w:rFonts w:ascii="Times New Roman" w:hAnsi="Times New Roman"/>
          <w:i/>
        </w:rPr>
        <w:t xml:space="preserve">0 000 001 рублей до </w:t>
      </w:r>
      <w:r w:rsidR="000E5D0F" w:rsidRPr="009F145D">
        <w:rPr>
          <w:rFonts w:ascii="Times New Roman" w:hAnsi="Times New Roman"/>
          <w:i/>
        </w:rPr>
        <w:t>7</w:t>
      </w:r>
      <w:r w:rsidRPr="009F145D">
        <w:rPr>
          <w:rFonts w:ascii="Times New Roman" w:hAnsi="Times New Roman"/>
          <w:i/>
        </w:rPr>
        <w:t xml:space="preserve">5 млн. рублей (включительно) присваивается </w:t>
      </w:r>
      <w:r w:rsidR="001A39C8" w:rsidRPr="009F145D">
        <w:rPr>
          <w:rFonts w:ascii="Times New Roman" w:hAnsi="Times New Roman"/>
          <w:i/>
        </w:rPr>
        <w:t>3</w:t>
      </w:r>
      <w:r w:rsidR="00D76B39" w:rsidRPr="009F145D">
        <w:rPr>
          <w:rFonts w:ascii="Times New Roman" w:hAnsi="Times New Roman"/>
          <w:i/>
        </w:rPr>
        <w:t>0</w:t>
      </w:r>
      <w:r w:rsidRPr="009F145D">
        <w:rPr>
          <w:rFonts w:ascii="Times New Roman" w:hAnsi="Times New Roman"/>
          <w:i/>
        </w:rPr>
        <w:t xml:space="preserve"> баллов;</w:t>
      </w:r>
    </w:p>
    <w:p w14:paraId="7671FA3F" w14:textId="05760A5E" w:rsidR="00D627D2" w:rsidRPr="009F145D" w:rsidRDefault="00D627D2" w:rsidP="00D627D2">
      <w:pPr>
        <w:suppressAutoHyphens/>
        <w:autoSpaceDE w:val="0"/>
        <w:autoSpaceDN w:val="0"/>
        <w:adjustRightInd w:val="0"/>
        <w:spacing w:after="0" w:line="240" w:lineRule="auto"/>
        <w:ind w:left="40" w:firstLine="501"/>
        <w:jc w:val="center"/>
        <w:rPr>
          <w:rFonts w:ascii="Times New Roman" w:hAnsi="Times New Roman"/>
          <w:i/>
        </w:rPr>
      </w:pPr>
      <w:r w:rsidRPr="009F145D">
        <w:rPr>
          <w:rFonts w:ascii="Times New Roman" w:hAnsi="Times New Roman"/>
          <w:i/>
        </w:rPr>
        <w:t xml:space="preserve">- свыше </w:t>
      </w:r>
      <w:r w:rsidR="000E5D0F" w:rsidRPr="009F145D">
        <w:rPr>
          <w:rFonts w:ascii="Times New Roman" w:hAnsi="Times New Roman"/>
          <w:i/>
        </w:rPr>
        <w:t>7</w:t>
      </w:r>
      <w:r w:rsidRPr="009F145D">
        <w:rPr>
          <w:rFonts w:ascii="Times New Roman" w:hAnsi="Times New Roman"/>
          <w:i/>
        </w:rPr>
        <w:t xml:space="preserve">5 млн. рублей присваивается </w:t>
      </w:r>
      <w:r w:rsidR="001A39C8" w:rsidRPr="009F145D">
        <w:rPr>
          <w:rFonts w:ascii="Times New Roman" w:hAnsi="Times New Roman"/>
          <w:i/>
        </w:rPr>
        <w:t>5</w:t>
      </w:r>
      <w:r w:rsidRPr="009F145D">
        <w:rPr>
          <w:rFonts w:ascii="Times New Roman" w:hAnsi="Times New Roman"/>
          <w:i/>
        </w:rPr>
        <w:t>0 баллов.</w:t>
      </w:r>
    </w:p>
    <w:p w14:paraId="6FCC74BF" w14:textId="5A1B25E5" w:rsidR="00353A21" w:rsidRPr="009F145D" w:rsidRDefault="001A39C8" w:rsidP="00D627D2">
      <w:pPr>
        <w:suppressAutoHyphens/>
        <w:autoSpaceDE w:val="0"/>
        <w:autoSpaceDN w:val="0"/>
        <w:adjustRightInd w:val="0"/>
        <w:spacing w:after="0" w:line="240" w:lineRule="auto"/>
        <w:ind w:left="40" w:firstLine="501"/>
        <w:jc w:val="center"/>
        <w:rPr>
          <w:rFonts w:ascii="Times New Roman" w:hAnsi="Times New Roman"/>
          <w:b/>
        </w:rPr>
      </w:pPr>
      <w:r w:rsidRPr="009F145D">
        <w:rPr>
          <w:rFonts w:ascii="Times New Roman" w:hAnsi="Times New Roman"/>
          <w:b/>
        </w:rPr>
        <w:t>Максимальное количество баллов по данному критерию – 50 баллов</w:t>
      </w:r>
    </w:p>
    <w:p w14:paraId="3865DC49" w14:textId="77777777" w:rsidR="00D76B39" w:rsidRPr="009F145D" w:rsidRDefault="00D76B39" w:rsidP="00353A21">
      <w:pPr>
        <w:tabs>
          <w:tab w:val="left" w:pos="10260"/>
        </w:tabs>
        <w:suppressAutoHyphens/>
        <w:adjustRightInd w:val="0"/>
        <w:spacing w:after="0" w:line="240" w:lineRule="auto"/>
        <w:jc w:val="center"/>
        <w:rPr>
          <w:rFonts w:ascii="Times New Roman" w:hAnsi="Times New Roman"/>
          <w:i/>
          <w:lang w:eastAsia="zh-CN"/>
        </w:rPr>
      </w:pPr>
    </w:p>
    <w:p w14:paraId="5931BA14" w14:textId="77777777" w:rsidR="007C0A4C" w:rsidRPr="00D8172C" w:rsidRDefault="007C0A4C" w:rsidP="004B7D32">
      <w:pPr>
        <w:numPr>
          <w:ilvl w:val="0"/>
          <w:numId w:val="8"/>
        </w:numPr>
        <w:suppressAutoHyphens/>
        <w:autoSpaceDE w:val="0"/>
        <w:autoSpaceDN w:val="0"/>
        <w:adjustRightInd w:val="0"/>
        <w:spacing w:after="0" w:line="240" w:lineRule="auto"/>
        <w:jc w:val="both"/>
        <w:rPr>
          <w:rFonts w:ascii="Times New Roman" w:hAnsi="Times New Roman"/>
          <w:b/>
        </w:rPr>
      </w:pPr>
      <w:r w:rsidRPr="009F145D">
        <w:rPr>
          <w:rFonts w:ascii="Times New Roman" w:hAnsi="Times New Roman"/>
          <w:b/>
        </w:rPr>
        <w:t>Наличие</w:t>
      </w:r>
      <w:r w:rsidR="00B62BE3" w:rsidRPr="009F145D">
        <w:rPr>
          <w:rFonts w:ascii="Times New Roman" w:hAnsi="Times New Roman"/>
          <w:b/>
        </w:rPr>
        <w:t xml:space="preserve"> </w:t>
      </w:r>
      <w:r w:rsidR="00475397" w:rsidRPr="009F145D">
        <w:rPr>
          <w:rFonts w:ascii="Times New Roman" w:hAnsi="Times New Roman"/>
          <w:b/>
        </w:rPr>
        <w:t>положительных отзывов от заказчиков о выполненных аналогичных</w:t>
      </w:r>
      <w:r w:rsidR="00475397" w:rsidRPr="00D8172C">
        <w:rPr>
          <w:rFonts w:ascii="Times New Roman" w:hAnsi="Times New Roman"/>
          <w:b/>
        </w:rPr>
        <w:t xml:space="preserve"> работах. (подтверждается копиями таких отзывов):</w:t>
      </w:r>
    </w:p>
    <w:p w14:paraId="63BC6CE7" w14:textId="77777777" w:rsidR="00D627D2" w:rsidRPr="00D8172C" w:rsidRDefault="00FD201C" w:rsidP="00D627D2">
      <w:pPr>
        <w:tabs>
          <w:tab w:val="left" w:pos="1026"/>
        </w:tabs>
        <w:suppressAutoHyphens/>
        <w:autoSpaceDE w:val="0"/>
        <w:autoSpaceDN w:val="0"/>
        <w:adjustRightInd w:val="0"/>
        <w:spacing w:after="0" w:line="240" w:lineRule="auto"/>
        <w:ind w:left="40" w:hanging="40"/>
        <w:jc w:val="center"/>
        <w:rPr>
          <w:rFonts w:ascii="Times New Roman" w:hAnsi="Times New Roman"/>
          <w:i/>
        </w:rPr>
      </w:pPr>
      <w:proofErr w:type="gramStart"/>
      <w:r w:rsidRPr="00D8172C">
        <w:rPr>
          <w:rFonts w:ascii="Times New Roman" w:hAnsi="Times New Roman"/>
          <w:i/>
        </w:rPr>
        <w:t xml:space="preserve">Участнику </w:t>
      </w:r>
      <w:r w:rsidR="00D627D2" w:rsidRPr="00D8172C">
        <w:rPr>
          <w:rFonts w:ascii="Times New Roman" w:hAnsi="Times New Roman"/>
          <w:i/>
        </w:rPr>
        <w:t>закупки</w:t>
      </w:r>
      <w:proofErr w:type="gramEnd"/>
      <w:r w:rsidR="00D627D2" w:rsidRPr="00D8172C">
        <w:rPr>
          <w:rFonts w:ascii="Times New Roman" w:hAnsi="Times New Roman"/>
          <w:i/>
        </w:rPr>
        <w:t xml:space="preserve"> представившему к</w:t>
      </w:r>
      <w:r w:rsidR="00AD6F71" w:rsidRPr="00D8172C">
        <w:rPr>
          <w:rFonts w:ascii="Times New Roman" w:hAnsi="Times New Roman"/>
          <w:i/>
        </w:rPr>
        <w:t>опии благодарственных писем, от</w:t>
      </w:r>
      <w:r w:rsidR="00D627D2" w:rsidRPr="00D8172C">
        <w:rPr>
          <w:rFonts w:ascii="Times New Roman" w:hAnsi="Times New Roman"/>
          <w:i/>
        </w:rPr>
        <w:t>зывов о выполненных аналогичных работах:</w:t>
      </w:r>
    </w:p>
    <w:p w14:paraId="4EAAB960" w14:textId="77777777" w:rsidR="00D627D2" w:rsidRPr="00D8172C" w:rsidRDefault="00D627D2" w:rsidP="00D627D2">
      <w:pPr>
        <w:tabs>
          <w:tab w:val="left" w:pos="1026"/>
        </w:tabs>
        <w:suppressAutoHyphens/>
        <w:autoSpaceDE w:val="0"/>
        <w:autoSpaceDN w:val="0"/>
        <w:adjustRightInd w:val="0"/>
        <w:spacing w:after="0" w:line="240" w:lineRule="auto"/>
        <w:ind w:left="40" w:hanging="40"/>
        <w:jc w:val="center"/>
        <w:rPr>
          <w:rFonts w:ascii="Times New Roman" w:hAnsi="Times New Roman"/>
          <w:i/>
        </w:rPr>
      </w:pPr>
      <w:r w:rsidRPr="00D8172C">
        <w:rPr>
          <w:rFonts w:ascii="Times New Roman" w:hAnsi="Times New Roman"/>
          <w:i/>
        </w:rPr>
        <w:t>- 0 отзывов – 0 баллов;</w:t>
      </w:r>
    </w:p>
    <w:p w14:paraId="06968174" w14:textId="6BE62355" w:rsidR="00D627D2" w:rsidRPr="00D8172C" w:rsidRDefault="00D627D2" w:rsidP="00D627D2">
      <w:pPr>
        <w:tabs>
          <w:tab w:val="left" w:pos="1026"/>
        </w:tabs>
        <w:suppressAutoHyphens/>
        <w:autoSpaceDE w:val="0"/>
        <w:autoSpaceDN w:val="0"/>
        <w:adjustRightInd w:val="0"/>
        <w:spacing w:after="0" w:line="240" w:lineRule="auto"/>
        <w:ind w:left="40" w:hanging="40"/>
        <w:jc w:val="center"/>
        <w:rPr>
          <w:rFonts w:ascii="Times New Roman" w:hAnsi="Times New Roman"/>
          <w:i/>
        </w:rPr>
      </w:pPr>
      <w:r w:rsidRPr="00D8172C">
        <w:rPr>
          <w:rFonts w:ascii="Times New Roman" w:hAnsi="Times New Roman"/>
          <w:i/>
        </w:rPr>
        <w:t xml:space="preserve">- от 1 до 2 (включительно) – </w:t>
      </w:r>
      <w:r w:rsidR="001A39C8" w:rsidRPr="00D8172C">
        <w:rPr>
          <w:rFonts w:ascii="Times New Roman" w:hAnsi="Times New Roman"/>
          <w:i/>
        </w:rPr>
        <w:t>5 баллов</w:t>
      </w:r>
      <w:r w:rsidRPr="00D8172C">
        <w:rPr>
          <w:rFonts w:ascii="Times New Roman" w:hAnsi="Times New Roman"/>
          <w:i/>
        </w:rPr>
        <w:t>;</w:t>
      </w:r>
    </w:p>
    <w:p w14:paraId="56F0EFFE" w14:textId="093AB9FB" w:rsidR="00D627D2" w:rsidRPr="00D8172C" w:rsidRDefault="00D627D2" w:rsidP="00D627D2">
      <w:pPr>
        <w:tabs>
          <w:tab w:val="left" w:pos="1026"/>
        </w:tabs>
        <w:suppressAutoHyphens/>
        <w:autoSpaceDE w:val="0"/>
        <w:autoSpaceDN w:val="0"/>
        <w:adjustRightInd w:val="0"/>
        <w:spacing w:after="0" w:line="240" w:lineRule="auto"/>
        <w:ind w:left="40" w:hanging="40"/>
        <w:jc w:val="center"/>
        <w:rPr>
          <w:rFonts w:ascii="Times New Roman" w:hAnsi="Times New Roman"/>
          <w:i/>
        </w:rPr>
      </w:pPr>
      <w:r w:rsidRPr="00D8172C">
        <w:rPr>
          <w:rFonts w:ascii="Times New Roman" w:hAnsi="Times New Roman"/>
          <w:i/>
        </w:rPr>
        <w:t xml:space="preserve">- от 3 до 4 (включительно) – </w:t>
      </w:r>
      <w:r w:rsidR="001A39C8" w:rsidRPr="00D8172C">
        <w:rPr>
          <w:rFonts w:ascii="Times New Roman" w:hAnsi="Times New Roman"/>
          <w:i/>
        </w:rPr>
        <w:t>10</w:t>
      </w:r>
      <w:r w:rsidRPr="00D8172C">
        <w:rPr>
          <w:rFonts w:ascii="Times New Roman" w:hAnsi="Times New Roman"/>
          <w:i/>
        </w:rPr>
        <w:t xml:space="preserve"> баллов;</w:t>
      </w:r>
    </w:p>
    <w:p w14:paraId="7433CD98" w14:textId="17F453ED" w:rsidR="00D627D2" w:rsidRPr="00D8172C" w:rsidRDefault="00D627D2" w:rsidP="00D627D2">
      <w:pPr>
        <w:tabs>
          <w:tab w:val="left" w:pos="1026"/>
        </w:tabs>
        <w:suppressAutoHyphens/>
        <w:autoSpaceDE w:val="0"/>
        <w:autoSpaceDN w:val="0"/>
        <w:adjustRightInd w:val="0"/>
        <w:spacing w:after="0" w:line="240" w:lineRule="auto"/>
        <w:ind w:left="40" w:hanging="40"/>
        <w:jc w:val="center"/>
        <w:rPr>
          <w:rFonts w:ascii="Times New Roman" w:hAnsi="Times New Roman"/>
          <w:i/>
        </w:rPr>
      </w:pPr>
      <w:r w:rsidRPr="00D8172C">
        <w:rPr>
          <w:rFonts w:ascii="Times New Roman" w:hAnsi="Times New Roman"/>
          <w:i/>
        </w:rPr>
        <w:t xml:space="preserve">- 5 и выше – </w:t>
      </w:r>
      <w:r w:rsidR="001A39C8" w:rsidRPr="00D8172C">
        <w:rPr>
          <w:rFonts w:ascii="Times New Roman" w:hAnsi="Times New Roman"/>
          <w:i/>
        </w:rPr>
        <w:t>2</w:t>
      </w:r>
      <w:r w:rsidRPr="00D8172C">
        <w:rPr>
          <w:rFonts w:ascii="Times New Roman" w:hAnsi="Times New Roman"/>
          <w:i/>
        </w:rPr>
        <w:t>0 баллов.</w:t>
      </w:r>
    </w:p>
    <w:p w14:paraId="026336C2" w14:textId="448A956E" w:rsidR="007C0A4C" w:rsidRPr="00D8172C" w:rsidRDefault="007C0A4C" w:rsidP="00D627D2">
      <w:pPr>
        <w:tabs>
          <w:tab w:val="left" w:pos="1026"/>
        </w:tabs>
        <w:suppressAutoHyphens/>
        <w:autoSpaceDE w:val="0"/>
        <w:autoSpaceDN w:val="0"/>
        <w:adjustRightInd w:val="0"/>
        <w:spacing w:after="0" w:line="240" w:lineRule="auto"/>
        <w:ind w:left="40" w:hanging="40"/>
        <w:jc w:val="center"/>
        <w:rPr>
          <w:rFonts w:ascii="Times New Roman" w:hAnsi="Times New Roman"/>
          <w:b/>
        </w:rPr>
      </w:pPr>
      <w:r w:rsidRPr="00D8172C">
        <w:rPr>
          <w:rFonts w:ascii="Times New Roman" w:hAnsi="Times New Roman"/>
          <w:b/>
        </w:rPr>
        <w:t xml:space="preserve">Максимальное количество баллов по данному критерию – </w:t>
      </w:r>
      <w:r w:rsidR="001A39C8" w:rsidRPr="00D8172C">
        <w:rPr>
          <w:rFonts w:ascii="Times New Roman" w:hAnsi="Times New Roman"/>
          <w:b/>
        </w:rPr>
        <w:t>2</w:t>
      </w:r>
      <w:r w:rsidR="00353A21" w:rsidRPr="00D8172C">
        <w:rPr>
          <w:rFonts w:ascii="Times New Roman" w:hAnsi="Times New Roman"/>
          <w:b/>
        </w:rPr>
        <w:t>0</w:t>
      </w:r>
      <w:r w:rsidRPr="00D8172C">
        <w:rPr>
          <w:rFonts w:ascii="Times New Roman" w:hAnsi="Times New Roman"/>
          <w:b/>
        </w:rPr>
        <w:t xml:space="preserve"> баллов.</w:t>
      </w:r>
    </w:p>
    <w:p w14:paraId="333871BD" w14:textId="77777777" w:rsidR="007C0A4C" w:rsidRPr="00D8172C" w:rsidRDefault="007C0A4C" w:rsidP="007C0A4C">
      <w:pPr>
        <w:tabs>
          <w:tab w:val="left" w:pos="1026"/>
        </w:tabs>
        <w:suppressAutoHyphens/>
        <w:autoSpaceDE w:val="0"/>
        <w:autoSpaceDN w:val="0"/>
        <w:adjustRightInd w:val="0"/>
        <w:spacing w:after="0" w:line="240" w:lineRule="auto"/>
        <w:ind w:left="40" w:hanging="40"/>
        <w:jc w:val="both"/>
        <w:rPr>
          <w:rFonts w:ascii="Times New Roman" w:hAnsi="Times New Roman"/>
          <w:b/>
        </w:rPr>
      </w:pPr>
    </w:p>
    <w:p w14:paraId="17704186" w14:textId="77777777" w:rsidR="007C0A4C" w:rsidRPr="00D8172C" w:rsidRDefault="007C0A4C" w:rsidP="007C0A4C">
      <w:pPr>
        <w:widowControl w:val="0"/>
        <w:adjustRightInd w:val="0"/>
        <w:spacing w:after="0" w:line="240" w:lineRule="auto"/>
        <w:jc w:val="both"/>
        <w:rPr>
          <w:rFonts w:ascii="Times New Roman" w:hAnsi="Times New Roman"/>
          <w:b/>
          <w:bCs/>
        </w:rPr>
      </w:pPr>
      <w:r w:rsidRPr="00D8172C">
        <w:rPr>
          <w:rFonts w:ascii="Times New Roman" w:hAnsi="Times New Roman"/>
        </w:rPr>
        <w:t xml:space="preserve">  Рейтинг, присуждаемый заявке по критерию «</w:t>
      </w:r>
      <w:r w:rsidRPr="00D8172C">
        <w:rPr>
          <w:rFonts w:ascii="Times New Roman" w:hAnsi="Times New Roman"/>
          <w:b/>
          <w:bCs/>
        </w:rPr>
        <w:t xml:space="preserve">Качество работ, услуг и (или) квалификация участника </w:t>
      </w:r>
      <w:r w:rsidR="00244181" w:rsidRPr="00D8172C">
        <w:rPr>
          <w:rFonts w:ascii="Times New Roman" w:hAnsi="Times New Roman"/>
          <w:b/>
          <w:bCs/>
        </w:rPr>
        <w:t>конкурентного отбора в электронной форме</w:t>
      </w:r>
      <w:r w:rsidRPr="00D8172C">
        <w:rPr>
          <w:rFonts w:ascii="Times New Roman" w:hAnsi="Times New Roman"/>
          <w:b/>
          <w:bCs/>
        </w:rPr>
        <w:t xml:space="preserve"> при размещении заказа на оказание услуг»:</w:t>
      </w:r>
    </w:p>
    <w:p w14:paraId="488E5E56" w14:textId="77777777" w:rsidR="007C0A4C" w:rsidRPr="00D8172C" w:rsidRDefault="007C0A4C" w:rsidP="007C0A4C">
      <w:pPr>
        <w:widowControl w:val="0"/>
        <w:adjustRightInd w:val="0"/>
        <w:spacing w:after="0" w:line="240" w:lineRule="auto"/>
        <w:ind w:left="-142"/>
        <w:jc w:val="both"/>
        <w:rPr>
          <w:rFonts w:ascii="Times New Roman" w:hAnsi="Times New Roman"/>
        </w:rPr>
      </w:pPr>
      <w:r w:rsidRPr="00D8172C">
        <w:rPr>
          <w:rFonts w:ascii="Times New Roman" w:hAnsi="Times New Roman"/>
        </w:rPr>
        <w:t xml:space="preserve">        </w:t>
      </w:r>
    </w:p>
    <w:p w14:paraId="18C5ECF9" w14:textId="77777777" w:rsidR="007C0A4C" w:rsidRPr="00D8172C" w:rsidRDefault="007C0A4C" w:rsidP="007C0A4C">
      <w:pPr>
        <w:widowControl w:val="0"/>
        <w:adjustRightInd w:val="0"/>
        <w:spacing w:after="0" w:line="240" w:lineRule="auto"/>
        <w:ind w:left="-142"/>
        <w:jc w:val="center"/>
        <w:rPr>
          <w:rFonts w:ascii="Times New Roman" w:hAnsi="Times New Roman"/>
        </w:rPr>
      </w:pPr>
      <w:proofErr w:type="spellStart"/>
      <w:r w:rsidRPr="00D8172C">
        <w:rPr>
          <w:rFonts w:ascii="Times New Roman" w:hAnsi="Times New Roman"/>
          <w:lang w:val="en-US"/>
        </w:rPr>
        <w:t>Rci</w:t>
      </w:r>
      <w:proofErr w:type="spellEnd"/>
      <w:r w:rsidRPr="00D8172C">
        <w:rPr>
          <w:rFonts w:ascii="Times New Roman" w:hAnsi="Times New Roman"/>
        </w:rPr>
        <w:t xml:space="preserve"> = </w:t>
      </w:r>
      <w:r w:rsidRPr="00D8172C">
        <w:rPr>
          <w:rFonts w:ascii="Times New Roman" w:hAnsi="Times New Roman"/>
          <w:lang w:val="en-US"/>
        </w:rPr>
        <w:t>C</w:t>
      </w:r>
      <w:r w:rsidRPr="00D8172C">
        <w:rPr>
          <w:rFonts w:ascii="Times New Roman" w:hAnsi="Times New Roman"/>
          <w:vertAlign w:val="superscript"/>
          <w:lang w:val="en-US"/>
        </w:rPr>
        <w:t>i</w:t>
      </w:r>
      <w:proofErr w:type="gramStart"/>
      <w:r w:rsidRPr="00D8172C">
        <w:rPr>
          <w:rFonts w:ascii="Times New Roman" w:hAnsi="Times New Roman"/>
          <w:vertAlign w:val="subscript"/>
        </w:rPr>
        <w:t xml:space="preserve">1 </w:t>
      </w:r>
      <w:r w:rsidRPr="00D8172C">
        <w:rPr>
          <w:rFonts w:ascii="Times New Roman" w:hAnsi="Times New Roman"/>
        </w:rPr>
        <w:t xml:space="preserve"> +</w:t>
      </w:r>
      <w:proofErr w:type="gramEnd"/>
      <w:r w:rsidRPr="00D8172C">
        <w:rPr>
          <w:rFonts w:ascii="Times New Roman" w:hAnsi="Times New Roman"/>
        </w:rPr>
        <w:t xml:space="preserve"> </w:t>
      </w:r>
      <w:r w:rsidRPr="00D8172C">
        <w:rPr>
          <w:rFonts w:ascii="Times New Roman" w:hAnsi="Times New Roman"/>
          <w:lang w:val="en-US"/>
        </w:rPr>
        <w:t>C</w:t>
      </w:r>
      <w:r w:rsidRPr="00D8172C">
        <w:rPr>
          <w:rFonts w:ascii="Times New Roman" w:hAnsi="Times New Roman"/>
          <w:vertAlign w:val="superscript"/>
          <w:lang w:val="en-US"/>
        </w:rPr>
        <w:t>i</w:t>
      </w:r>
      <w:r w:rsidRPr="00D8172C">
        <w:rPr>
          <w:rFonts w:ascii="Times New Roman" w:hAnsi="Times New Roman"/>
          <w:vertAlign w:val="subscript"/>
        </w:rPr>
        <w:t xml:space="preserve">2  </w:t>
      </w:r>
      <w:r w:rsidRPr="00D8172C">
        <w:rPr>
          <w:rFonts w:ascii="Times New Roman" w:hAnsi="Times New Roman"/>
        </w:rPr>
        <w:t xml:space="preserve">+  … + </w:t>
      </w:r>
      <w:proofErr w:type="spellStart"/>
      <w:r w:rsidRPr="00D8172C">
        <w:rPr>
          <w:rFonts w:ascii="Times New Roman" w:hAnsi="Times New Roman"/>
          <w:lang w:val="en-US"/>
        </w:rPr>
        <w:t>C</w:t>
      </w:r>
      <w:r w:rsidRPr="00D8172C">
        <w:rPr>
          <w:rFonts w:ascii="Times New Roman" w:hAnsi="Times New Roman"/>
          <w:vertAlign w:val="superscript"/>
          <w:lang w:val="en-US"/>
        </w:rPr>
        <w:t>i</w:t>
      </w:r>
      <w:r w:rsidRPr="00D8172C">
        <w:rPr>
          <w:rFonts w:ascii="Times New Roman" w:hAnsi="Times New Roman"/>
          <w:vertAlign w:val="subscript"/>
          <w:lang w:val="en-US"/>
        </w:rPr>
        <w:t>k</w:t>
      </w:r>
      <w:proofErr w:type="spellEnd"/>
      <w:r w:rsidRPr="00D8172C">
        <w:rPr>
          <w:rFonts w:ascii="Times New Roman" w:hAnsi="Times New Roman"/>
          <w:vertAlign w:val="subscript"/>
        </w:rPr>
        <w:t xml:space="preserve"> </w:t>
      </w:r>
      <w:r w:rsidRPr="00D8172C">
        <w:rPr>
          <w:rFonts w:ascii="Times New Roman" w:hAnsi="Times New Roman"/>
        </w:rPr>
        <w:t>, где</w:t>
      </w:r>
    </w:p>
    <w:p w14:paraId="7C20DD3A" w14:textId="77777777" w:rsidR="007C0A4C" w:rsidRPr="00D8172C" w:rsidRDefault="007C0A4C" w:rsidP="007C0A4C">
      <w:pPr>
        <w:suppressAutoHyphens/>
        <w:spacing w:after="0" w:line="240" w:lineRule="auto"/>
        <w:rPr>
          <w:rFonts w:ascii="Times New Roman" w:hAnsi="Times New Roman"/>
        </w:rPr>
      </w:pPr>
    </w:p>
    <w:p w14:paraId="13D3F2EF" w14:textId="77777777" w:rsidR="007C0A4C" w:rsidRPr="00D8172C" w:rsidRDefault="007C0A4C" w:rsidP="007C0A4C">
      <w:pPr>
        <w:widowControl w:val="0"/>
        <w:adjustRightInd w:val="0"/>
        <w:spacing w:after="0" w:line="240" w:lineRule="auto"/>
        <w:ind w:left="-142"/>
        <w:jc w:val="both"/>
        <w:rPr>
          <w:rFonts w:ascii="Times New Roman" w:hAnsi="Times New Roman"/>
        </w:rPr>
      </w:pPr>
      <w:r w:rsidRPr="00D8172C">
        <w:rPr>
          <w:rFonts w:ascii="Times New Roman" w:hAnsi="Times New Roman"/>
        </w:rPr>
        <w:t xml:space="preserve">          </w:t>
      </w:r>
      <w:proofErr w:type="spellStart"/>
      <w:r w:rsidRPr="00D8172C">
        <w:rPr>
          <w:rFonts w:ascii="Times New Roman" w:hAnsi="Times New Roman"/>
          <w:lang w:val="en-US"/>
        </w:rPr>
        <w:t>Rci</w:t>
      </w:r>
      <w:proofErr w:type="spellEnd"/>
      <w:r w:rsidRPr="00D8172C">
        <w:rPr>
          <w:rFonts w:ascii="Times New Roman" w:hAnsi="Times New Roman"/>
        </w:rPr>
        <w:t xml:space="preserve"> – рейтинг, присуждаемый </w:t>
      </w:r>
      <w:proofErr w:type="spellStart"/>
      <w:r w:rsidRPr="00D8172C">
        <w:rPr>
          <w:rFonts w:ascii="Times New Roman" w:hAnsi="Times New Roman"/>
          <w:lang w:val="en-US"/>
        </w:rPr>
        <w:t>i</w:t>
      </w:r>
      <w:proofErr w:type="spellEnd"/>
      <w:r w:rsidRPr="00D8172C">
        <w:rPr>
          <w:rFonts w:ascii="Times New Roman" w:hAnsi="Times New Roman"/>
        </w:rPr>
        <w:t>-ой заявке по указанному критерию;</w:t>
      </w:r>
    </w:p>
    <w:p w14:paraId="451B6DDA" w14:textId="77777777" w:rsidR="007C0A4C" w:rsidRPr="00D8172C" w:rsidRDefault="007C0A4C" w:rsidP="007C0A4C">
      <w:pPr>
        <w:widowControl w:val="0"/>
        <w:adjustRightInd w:val="0"/>
        <w:spacing w:after="0" w:line="240" w:lineRule="auto"/>
        <w:ind w:left="284"/>
        <w:jc w:val="both"/>
        <w:rPr>
          <w:rFonts w:ascii="Times New Roman" w:hAnsi="Times New Roman"/>
        </w:rPr>
      </w:pPr>
      <w:r w:rsidRPr="00D8172C">
        <w:rPr>
          <w:rFonts w:ascii="Times New Roman" w:hAnsi="Times New Roman"/>
        </w:rPr>
        <w:t xml:space="preserve">   </w:t>
      </w:r>
      <w:proofErr w:type="spellStart"/>
      <w:proofErr w:type="gramStart"/>
      <w:r w:rsidRPr="00D8172C">
        <w:rPr>
          <w:rFonts w:ascii="Times New Roman" w:hAnsi="Times New Roman"/>
          <w:lang w:val="en-US"/>
        </w:rPr>
        <w:t>C</w:t>
      </w:r>
      <w:r w:rsidRPr="00D8172C">
        <w:rPr>
          <w:rFonts w:ascii="Times New Roman" w:hAnsi="Times New Roman"/>
          <w:vertAlign w:val="superscript"/>
          <w:lang w:val="en-US"/>
        </w:rPr>
        <w:t>i</w:t>
      </w:r>
      <w:r w:rsidRPr="00D8172C">
        <w:rPr>
          <w:rFonts w:ascii="Times New Roman" w:hAnsi="Times New Roman"/>
          <w:vertAlign w:val="subscript"/>
          <w:lang w:val="en-US"/>
        </w:rPr>
        <w:t>k</w:t>
      </w:r>
      <w:proofErr w:type="spellEnd"/>
      <w:r w:rsidRPr="00D8172C">
        <w:rPr>
          <w:rFonts w:ascii="Times New Roman" w:hAnsi="Times New Roman"/>
          <w:vertAlign w:val="subscript"/>
        </w:rPr>
        <w:t xml:space="preserve">  </w:t>
      </w:r>
      <w:r w:rsidRPr="00D8172C">
        <w:rPr>
          <w:rFonts w:ascii="Times New Roman" w:hAnsi="Times New Roman"/>
        </w:rPr>
        <w:t>-</w:t>
      </w:r>
      <w:proofErr w:type="gramEnd"/>
      <w:r w:rsidRPr="00D8172C">
        <w:rPr>
          <w:rFonts w:ascii="Times New Roman" w:hAnsi="Times New Roman"/>
        </w:rPr>
        <w:t xml:space="preserve"> значение в баллах (среднее арифметическое оценок в баллах всех членов единой закупочной комиссии), присуждаемое комиссией </w:t>
      </w:r>
      <w:proofErr w:type="spellStart"/>
      <w:r w:rsidRPr="00D8172C">
        <w:rPr>
          <w:rFonts w:ascii="Times New Roman" w:hAnsi="Times New Roman"/>
          <w:lang w:val="en-US"/>
        </w:rPr>
        <w:t>i</w:t>
      </w:r>
      <w:proofErr w:type="spellEnd"/>
      <w:r w:rsidRPr="00D8172C">
        <w:rPr>
          <w:rFonts w:ascii="Times New Roman" w:hAnsi="Times New Roman"/>
        </w:rPr>
        <w:t xml:space="preserve">-ой заявке на участие в </w:t>
      </w:r>
      <w:r w:rsidR="00244181" w:rsidRPr="00D8172C">
        <w:rPr>
          <w:rFonts w:ascii="Times New Roman" w:hAnsi="Times New Roman"/>
        </w:rPr>
        <w:t>конкурентном отборе</w:t>
      </w:r>
      <w:r w:rsidRPr="00D8172C">
        <w:rPr>
          <w:rFonts w:ascii="Times New Roman" w:hAnsi="Times New Roman"/>
        </w:rPr>
        <w:t xml:space="preserve"> в электронной форме по </w:t>
      </w:r>
      <w:r w:rsidRPr="00D8172C">
        <w:rPr>
          <w:rFonts w:ascii="Times New Roman" w:hAnsi="Times New Roman"/>
          <w:lang w:val="en-US"/>
        </w:rPr>
        <w:t>k</w:t>
      </w:r>
      <w:r w:rsidRPr="00D8172C">
        <w:rPr>
          <w:rFonts w:ascii="Times New Roman" w:hAnsi="Times New Roman"/>
        </w:rPr>
        <w:t xml:space="preserve">-му показателю, где </w:t>
      </w:r>
      <w:r w:rsidRPr="00D8172C">
        <w:rPr>
          <w:rFonts w:ascii="Times New Roman" w:hAnsi="Times New Roman"/>
          <w:lang w:val="en-US"/>
        </w:rPr>
        <w:t>k</w:t>
      </w:r>
      <w:r w:rsidRPr="00D8172C">
        <w:rPr>
          <w:rFonts w:ascii="Times New Roman" w:hAnsi="Times New Roman"/>
        </w:rPr>
        <w:t xml:space="preserve"> – количество установленных показателей; </w:t>
      </w:r>
    </w:p>
    <w:p w14:paraId="4852126C" w14:textId="77777777" w:rsidR="007C0A4C" w:rsidRPr="00D8172C" w:rsidRDefault="007C0A4C" w:rsidP="007C0A4C">
      <w:pPr>
        <w:tabs>
          <w:tab w:val="left" w:pos="1026"/>
        </w:tabs>
        <w:suppressAutoHyphens/>
        <w:autoSpaceDE w:val="0"/>
        <w:autoSpaceDN w:val="0"/>
        <w:adjustRightInd w:val="0"/>
        <w:spacing w:after="0" w:line="240" w:lineRule="auto"/>
        <w:ind w:left="40" w:hanging="40"/>
        <w:jc w:val="both"/>
        <w:rPr>
          <w:rFonts w:ascii="Times New Roman" w:hAnsi="Times New Roman"/>
          <w:b/>
        </w:rPr>
      </w:pPr>
    </w:p>
    <w:p w14:paraId="0F9984FD" w14:textId="77777777" w:rsidR="007C0A4C" w:rsidRPr="00D8172C" w:rsidRDefault="007C0A4C" w:rsidP="007C0A4C">
      <w:pPr>
        <w:tabs>
          <w:tab w:val="left" w:pos="5460"/>
        </w:tabs>
        <w:autoSpaceDE w:val="0"/>
        <w:autoSpaceDN w:val="0"/>
        <w:adjustRightInd w:val="0"/>
        <w:spacing w:after="0" w:line="240" w:lineRule="auto"/>
        <w:ind w:firstLine="317"/>
        <w:jc w:val="both"/>
        <w:rPr>
          <w:rFonts w:ascii="Times New Roman" w:eastAsia="Calibri" w:hAnsi="Times New Roman"/>
        </w:rPr>
      </w:pPr>
      <w:r w:rsidRPr="00D8172C">
        <w:rPr>
          <w:rFonts w:ascii="Times New Roman" w:eastAsia="Calibri" w:hAnsi="Times New Roman"/>
        </w:rPr>
        <w:t>Итоговый рейтинг заявки вычисляется как сумма рейтингов всех критериев оценки заявки.</w:t>
      </w:r>
    </w:p>
    <w:p w14:paraId="0F8FA9E4" w14:textId="77777777" w:rsidR="007C0A4C" w:rsidRPr="00D8172C" w:rsidRDefault="007C0A4C" w:rsidP="007C0A4C">
      <w:pPr>
        <w:autoSpaceDE w:val="0"/>
        <w:autoSpaceDN w:val="0"/>
        <w:adjustRightInd w:val="0"/>
        <w:spacing w:after="120" w:line="240" w:lineRule="auto"/>
        <w:ind w:firstLine="566"/>
        <w:jc w:val="both"/>
        <w:rPr>
          <w:rFonts w:ascii="Times New Roman" w:eastAsia="Calibri" w:hAnsi="Times New Roman"/>
          <w:lang w:val="x-none" w:eastAsia="en-US"/>
        </w:rPr>
      </w:pPr>
      <w:r w:rsidRPr="00D8172C">
        <w:rPr>
          <w:rFonts w:ascii="Times New Roman" w:eastAsia="Calibri" w:hAnsi="Times New Roman"/>
          <w:b/>
          <w:noProof/>
          <w:lang w:val="x-none" w:eastAsia="en-US"/>
        </w:rPr>
        <w:lastRenderedPageBreak/>
        <w:t>Итоговый рейтинг заявки каждого участника закупки R общее</w:t>
      </w:r>
      <w:r w:rsidR="00F41A9D" w:rsidRPr="00D8172C">
        <w:rPr>
          <w:rFonts w:ascii="Times New Roman" w:eastAsia="Calibri" w:hAnsi="Times New Roman"/>
          <w:b/>
          <w:noProof/>
          <w:lang w:eastAsia="en-US"/>
        </w:rPr>
        <w:t xml:space="preserve"> </w:t>
      </w:r>
      <w:r w:rsidRPr="00D8172C">
        <w:rPr>
          <w:rFonts w:ascii="Times New Roman" w:eastAsia="Calibri" w:hAnsi="Times New Roman"/>
          <w:noProof/>
          <w:lang w:val="x-none" w:eastAsia="en-US"/>
        </w:rPr>
        <w:t>определяется как сумма произведений рейтинга каждой заявки</w:t>
      </w:r>
      <w:r w:rsidRPr="00D8172C">
        <w:rPr>
          <w:rFonts w:ascii="Times New Roman" w:eastAsia="Calibri" w:hAnsi="Times New Roman"/>
          <w:lang w:val="x-none" w:eastAsia="en-US"/>
        </w:rPr>
        <w:t xml:space="preserve"> по каждому критерию на значимость каждого из критериев по следующей формуле:</w:t>
      </w:r>
    </w:p>
    <w:p w14:paraId="15754A5A" w14:textId="77777777" w:rsidR="007C0A4C" w:rsidRPr="00D8172C" w:rsidRDefault="007C0A4C" w:rsidP="007C0A4C">
      <w:pPr>
        <w:autoSpaceDE w:val="0"/>
        <w:autoSpaceDN w:val="0"/>
        <w:adjustRightInd w:val="0"/>
        <w:spacing w:after="120" w:line="240" w:lineRule="auto"/>
        <w:jc w:val="center"/>
        <w:rPr>
          <w:rFonts w:ascii="Times New Roman" w:eastAsia="Calibri" w:hAnsi="Times New Roman"/>
          <w:lang w:eastAsia="en-US"/>
        </w:rPr>
      </w:pPr>
      <w:r w:rsidRPr="00D8172C">
        <w:rPr>
          <w:rFonts w:ascii="Times New Roman" w:eastAsia="Calibri" w:hAnsi="Times New Roman"/>
          <w:i/>
          <w:lang w:val="en-US" w:eastAsia="en-US"/>
        </w:rPr>
        <w:t>R</w:t>
      </w:r>
      <w:r w:rsidRPr="00D8172C">
        <w:rPr>
          <w:rFonts w:ascii="Times New Roman" w:eastAsia="Calibri" w:hAnsi="Times New Roman"/>
          <w:i/>
          <w:lang w:val="x-none" w:eastAsia="en-US"/>
        </w:rPr>
        <w:t xml:space="preserve"> общее = </w:t>
      </w:r>
      <w:r w:rsidRPr="00D8172C">
        <w:rPr>
          <w:rFonts w:ascii="Times New Roman" w:eastAsia="Calibri" w:hAnsi="Times New Roman"/>
          <w:i/>
          <w:position w:val="-12"/>
          <w:lang w:val="x-none" w:eastAsia="en-US"/>
        </w:rPr>
        <w:object w:dxaOrig="380" w:dyaOrig="360" w14:anchorId="1F685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21.6pt" o:ole="">
            <v:imagedata r:id="rId23" o:title=""/>
          </v:shape>
          <o:OLEObject Type="Embed" ProgID="Equation.3" ShapeID="_x0000_i1025" DrawAspect="Content" ObjectID="_1810127611" r:id="rId24"/>
        </w:object>
      </w:r>
      <w:r w:rsidRPr="00D8172C">
        <w:rPr>
          <w:rFonts w:ascii="Times New Roman" w:eastAsia="Calibri" w:hAnsi="Times New Roman"/>
          <w:i/>
          <w:lang w:val="x-none" w:eastAsia="en-US"/>
        </w:rPr>
        <w:t xml:space="preserve"> * 0,</w:t>
      </w:r>
      <w:r w:rsidRPr="00D8172C">
        <w:rPr>
          <w:rFonts w:ascii="Times New Roman" w:eastAsia="Calibri" w:hAnsi="Times New Roman"/>
          <w:i/>
          <w:lang w:eastAsia="en-US"/>
        </w:rPr>
        <w:t>5</w:t>
      </w:r>
      <w:r w:rsidRPr="00D8172C">
        <w:rPr>
          <w:rFonts w:ascii="Times New Roman" w:eastAsia="Calibri" w:hAnsi="Times New Roman"/>
          <w:i/>
          <w:lang w:val="x-none" w:eastAsia="en-US"/>
        </w:rPr>
        <w:t xml:space="preserve"> + </w:t>
      </w:r>
      <w:r w:rsidRPr="00D8172C">
        <w:rPr>
          <w:rFonts w:ascii="Times New Roman" w:eastAsia="Calibri" w:hAnsi="Times New Roman"/>
          <w:i/>
          <w:position w:val="-12"/>
          <w:lang w:val="x-none" w:eastAsia="en-US"/>
        </w:rPr>
        <w:object w:dxaOrig="380" w:dyaOrig="360" w14:anchorId="020169DA">
          <v:shape id="_x0000_i1026" type="#_x0000_t75" style="width:21.6pt;height:21.6pt" o:ole="">
            <v:imagedata r:id="rId25" o:title=""/>
          </v:shape>
          <o:OLEObject Type="Embed" ProgID="Equation.3" ShapeID="_x0000_i1026" DrawAspect="Content" ObjectID="_1810127612" r:id="rId26"/>
        </w:object>
      </w:r>
      <w:r w:rsidRPr="00D8172C">
        <w:rPr>
          <w:rFonts w:ascii="Times New Roman" w:eastAsia="Calibri" w:hAnsi="Times New Roman"/>
          <w:i/>
          <w:lang w:val="x-none" w:eastAsia="en-US"/>
        </w:rPr>
        <w:t>* 0,</w:t>
      </w:r>
      <w:r w:rsidRPr="00D8172C">
        <w:rPr>
          <w:rFonts w:ascii="Times New Roman" w:eastAsia="Calibri" w:hAnsi="Times New Roman"/>
          <w:i/>
          <w:lang w:eastAsia="en-US"/>
        </w:rPr>
        <w:t>5</w:t>
      </w:r>
    </w:p>
    <w:p w14:paraId="4FB20CDA" w14:textId="77777777" w:rsidR="007C0A4C" w:rsidRPr="00D8172C" w:rsidRDefault="007C0A4C" w:rsidP="007C0A4C">
      <w:pPr>
        <w:autoSpaceDE w:val="0"/>
        <w:autoSpaceDN w:val="0"/>
        <w:adjustRightInd w:val="0"/>
        <w:spacing w:after="0" w:line="240" w:lineRule="auto"/>
        <w:jc w:val="both"/>
        <w:rPr>
          <w:rFonts w:ascii="Times New Roman" w:eastAsia="Calibri" w:hAnsi="Times New Roman"/>
          <w:noProof/>
          <w:lang w:val="x-none" w:eastAsia="en-US"/>
        </w:rPr>
      </w:pPr>
      <w:r w:rsidRPr="00D8172C">
        <w:rPr>
          <w:rFonts w:ascii="Times New Roman" w:eastAsia="Calibri" w:hAnsi="Times New Roman"/>
          <w:noProof/>
          <w:lang w:val="x-none" w:eastAsia="en-US"/>
        </w:rPr>
        <w:t xml:space="preserve">где </w:t>
      </w:r>
      <w:r w:rsidRPr="00D8172C">
        <w:rPr>
          <w:rFonts w:ascii="Times New Roman" w:eastAsia="Calibri" w:hAnsi="Times New Roman"/>
          <w:i/>
          <w:noProof/>
          <w:lang w:val="en-US" w:eastAsia="en-US"/>
        </w:rPr>
        <w:t>Ra</w:t>
      </w:r>
      <w:r w:rsidRPr="00D8172C">
        <w:rPr>
          <w:rFonts w:ascii="Times New Roman" w:eastAsia="Calibri" w:hAnsi="Times New Roman"/>
          <w:i/>
          <w:noProof/>
          <w:vertAlign w:val="subscript"/>
          <w:lang w:val="en-US" w:eastAsia="en-US"/>
        </w:rPr>
        <w:t>i</w:t>
      </w:r>
      <w:r w:rsidRPr="00D8172C">
        <w:rPr>
          <w:rFonts w:ascii="Times New Roman" w:eastAsia="Calibri" w:hAnsi="Times New Roman"/>
          <w:noProof/>
          <w:lang w:val="x-none" w:eastAsia="en-US"/>
        </w:rPr>
        <w:t xml:space="preserve"> – рейтинг предложения участника </w:t>
      </w:r>
      <w:r w:rsidR="00244181" w:rsidRPr="00D8172C">
        <w:rPr>
          <w:rFonts w:ascii="Times New Roman" w:eastAsia="Calibri" w:hAnsi="Times New Roman"/>
          <w:noProof/>
          <w:lang w:val="x-none" w:eastAsia="en-US"/>
        </w:rPr>
        <w:t>конкурентного отбора в электронной форме</w:t>
      </w:r>
      <w:r w:rsidRPr="00D8172C">
        <w:rPr>
          <w:rFonts w:ascii="Times New Roman" w:eastAsia="Calibri" w:hAnsi="Times New Roman"/>
          <w:noProof/>
          <w:lang w:val="x-none" w:eastAsia="en-US"/>
        </w:rPr>
        <w:t xml:space="preserve"> по критерию «Цена </w:t>
      </w:r>
      <w:r w:rsidRPr="00D8172C">
        <w:rPr>
          <w:rFonts w:ascii="Times New Roman" w:eastAsia="Calibri" w:hAnsi="Times New Roman"/>
          <w:noProof/>
          <w:lang w:eastAsia="en-US"/>
        </w:rPr>
        <w:t>договора</w:t>
      </w:r>
      <w:r w:rsidRPr="00D8172C">
        <w:rPr>
          <w:rFonts w:ascii="Times New Roman" w:eastAsia="Calibri" w:hAnsi="Times New Roman"/>
          <w:noProof/>
          <w:lang w:val="x-none" w:eastAsia="en-US"/>
        </w:rPr>
        <w:t>»;</w:t>
      </w:r>
    </w:p>
    <w:p w14:paraId="7CA3DCD6" w14:textId="77777777" w:rsidR="007C0A4C" w:rsidRPr="00D8172C" w:rsidRDefault="007C0A4C" w:rsidP="007C0A4C">
      <w:pPr>
        <w:tabs>
          <w:tab w:val="left" w:pos="0"/>
        </w:tabs>
        <w:suppressAutoHyphens/>
        <w:autoSpaceDE w:val="0"/>
        <w:autoSpaceDN w:val="0"/>
        <w:adjustRightInd w:val="0"/>
        <w:spacing w:after="0" w:line="240" w:lineRule="auto"/>
        <w:ind w:firstLine="426"/>
        <w:jc w:val="both"/>
        <w:rPr>
          <w:rFonts w:ascii="Times New Roman" w:hAnsi="Times New Roman"/>
          <w:lang w:eastAsia="zh-CN"/>
        </w:rPr>
      </w:pPr>
      <w:r w:rsidRPr="00D8172C">
        <w:rPr>
          <w:rFonts w:ascii="Times New Roman" w:hAnsi="Times New Roman"/>
          <w:position w:val="-12"/>
          <w:lang w:eastAsia="zh-CN"/>
        </w:rPr>
        <w:object w:dxaOrig="380" w:dyaOrig="360" w14:anchorId="0B467D02">
          <v:shape id="_x0000_i1027" type="#_x0000_t75" style="width:21.6pt;height:21.6pt" o:ole="">
            <v:imagedata r:id="rId27" o:title=""/>
          </v:shape>
          <o:OLEObject Type="Embed" ProgID="Equation.3" ShapeID="_x0000_i1027" DrawAspect="Content" ObjectID="_1810127613" r:id="rId28"/>
        </w:object>
      </w:r>
      <w:r w:rsidRPr="00D8172C">
        <w:rPr>
          <w:rFonts w:ascii="Times New Roman" w:hAnsi="Times New Roman"/>
          <w:lang w:eastAsia="zh-CN"/>
        </w:rPr>
        <w:t xml:space="preserve"> - рейтинг предложения участника </w:t>
      </w:r>
      <w:r w:rsidR="00244181" w:rsidRPr="00D8172C">
        <w:rPr>
          <w:rFonts w:ascii="Times New Roman" w:hAnsi="Times New Roman"/>
          <w:lang w:eastAsia="zh-CN"/>
        </w:rPr>
        <w:t>конкурентного отбора в электронной форме</w:t>
      </w:r>
      <w:r w:rsidRPr="00D8172C">
        <w:rPr>
          <w:rFonts w:ascii="Times New Roman" w:hAnsi="Times New Roman"/>
          <w:lang w:eastAsia="zh-CN"/>
        </w:rPr>
        <w:t xml:space="preserve"> по критерию «</w:t>
      </w:r>
      <w:r w:rsidRPr="00D8172C">
        <w:rPr>
          <w:rFonts w:ascii="Times New Roman" w:hAnsi="Times New Roman"/>
          <w:bCs/>
          <w:lang w:eastAsia="zh-CN"/>
        </w:rPr>
        <w:t xml:space="preserve">Качество работ, услуг и (или) квалификация участника </w:t>
      </w:r>
      <w:r w:rsidR="00244181" w:rsidRPr="00D8172C">
        <w:rPr>
          <w:rFonts w:ascii="Times New Roman" w:hAnsi="Times New Roman"/>
          <w:bCs/>
          <w:lang w:eastAsia="zh-CN"/>
        </w:rPr>
        <w:t>конкурентного отбора в электронной форме</w:t>
      </w:r>
      <w:r w:rsidRPr="00D8172C">
        <w:rPr>
          <w:rFonts w:ascii="Times New Roman" w:hAnsi="Times New Roman"/>
          <w:bCs/>
          <w:lang w:eastAsia="zh-CN"/>
        </w:rPr>
        <w:t xml:space="preserve"> при размещении заказа на оказание услуг»</w:t>
      </w:r>
    </w:p>
    <w:p w14:paraId="355BEF2F" w14:textId="77777777" w:rsidR="007C0A4C" w:rsidRPr="00D8172C" w:rsidRDefault="007C0A4C" w:rsidP="007C0A4C">
      <w:pPr>
        <w:tabs>
          <w:tab w:val="left" w:pos="5460"/>
        </w:tabs>
        <w:autoSpaceDE w:val="0"/>
        <w:autoSpaceDN w:val="0"/>
        <w:adjustRightInd w:val="0"/>
        <w:spacing w:after="0" w:line="240" w:lineRule="auto"/>
        <w:ind w:firstLine="317"/>
        <w:jc w:val="both"/>
        <w:rPr>
          <w:rFonts w:ascii="Times New Roman" w:eastAsia="Calibri" w:hAnsi="Times New Roman"/>
        </w:rPr>
      </w:pPr>
    </w:p>
    <w:p w14:paraId="22F3B837" w14:textId="77777777" w:rsidR="007C0A4C" w:rsidRPr="00D8172C" w:rsidRDefault="007C0A4C" w:rsidP="007C0A4C">
      <w:pPr>
        <w:tabs>
          <w:tab w:val="left" w:pos="5460"/>
        </w:tabs>
        <w:autoSpaceDE w:val="0"/>
        <w:autoSpaceDN w:val="0"/>
        <w:adjustRightInd w:val="0"/>
        <w:spacing w:after="0" w:line="240" w:lineRule="auto"/>
        <w:ind w:firstLine="317"/>
        <w:jc w:val="both"/>
        <w:rPr>
          <w:rFonts w:ascii="Times New Roman" w:eastAsia="Calibri" w:hAnsi="Times New Roman"/>
        </w:rPr>
      </w:pPr>
      <w:r w:rsidRPr="00D8172C">
        <w:rPr>
          <w:rFonts w:ascii="Times New Roman" w:eastAsia="Calibri" w:hAnsi="Times New Roman"/>
        </w:rPr>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14:paraId="7AEEDD29" w14:textId="77777777" w:rsidR="007C0A4C" w:rsidRPr="00D8172C" w:rsidRDefault="007C0A4C" w:rsidP="007C0A4C">
      <w:pPr>
        <w:autoSpaceDE w:val="0"/>
        <w:autoSpaceDN w:val="0"/>
        <w:adjustRightInd w:val="0"/>
        <w:spacing w:after="0" w:line="240" w:lineRule="auto"/>
        <w:ind w:left="68" w:right="-11" w:firstLine="669"/>
        <w:jc w:val="both"/>
        <w:rPr>
          <w:rFonts w:ascii="Times New Roman" w:hAnsi="Times New Roman"/>
        </w:rPr>
      </w:pPr>
      <w:r w:rsidRPr="00D8172C">
        <w:rPr>
          <w:rFonts w:ascii="Times New Roman" w:eastAsia="Calibri" w:hAnsi="Times New Roman"/>
        </w:rPr>
        <w:t>В случае, если несколько заявок получили одинаковый итоговый рейтинг, первый и последующие номера присваиваются по времени подачи заявок.</w:t>
      </w:r>
    </w:p>
    <w:p w14:paraId="38A75D2A" w14:textId="77777777" w:rsidR="00FD5DB9" w:rsidRPr="00D8172C" w:rsidRDefault="00FD5DB9" w:rsidP="00A83978">
      <w:pPr>
        <w:tabs>
          <w:tab w:val="left" w:pos="0"/>
        </w:tabs>
        <w:autoSpaceDE w:val="0"/>
        <w:autoSpaceDN w:val="0"/>
        <w:adjustRightInd w:val="0"/>
        <w:spacing w:after="0" w:line="240" w:lineRule="auto"/>
        <w:rPr>
          <w:rStyle w:val="apple-style-span"/>
          <w:rFonts w:ascii="Times New Roman" w:hAnsi="Times New Roman"/>
          <w:b/>
        </w:rPr>
      </w:pPr>
    </w:p>
    <w:p w14:paraId="07ADE40F" w14:textId="77777777" w:rsidR="004E3B0D" w:rsidRPr="00D8172C" w:rsidRDefault="004E3B0D" w:rsidP="004E3B0D">
      <w:pPr>
        <w:tabs>
          <w:tab w:val="left" w:pos="0"/>
        </w:tabs>
        <w:autoSpaceDE w:val="0"/>
        <w:autoSpaceDN w:val="0"/>
        <w:adjustRightInd w:val="0"/>
        <w:spacing w:after="0" w:line="240" w:lineRule="auto"/>
        <w:ind w:firstLine="709"/>
        <w:jc w:val="center"/>
        <w:rPr>
          <w:rStyle w:val="apple-style-span"/>
          <w:rFonts w:ascii="Times New Roman" w:hAnsi="Times New Roman"/>
          <w:b/>
        </w:rPr>
      </w:pPr>
      <w:r w:rsidRPr="00D8172C">
        <w:rPr>
          <w:rStyle w:val="apple-style-span"/>
          <w:rFonts w:ascii="Times New Roman" w:hAnsi="Times New Roman"/>
          <w:b/>
        </w:rPr>
        <w:t>2</w:t>
      </w:r>
      <w:r w:rsidR="00AD2016" w:rsidRPr="00D8172C">
        <w:rPr>
          <w:rStyle w:val="apple-style-span"/>
          <w:rFonts w:ascii="Times New Roman" w:hAnsi="Times New Roman"/>
          <w:b/>
        </w:rPr>
        <w:t>3</w:t>
      </w:r>
      <w:r w:rsidRPr="00D8172C">
        <w:rPr>
          <w:rStyle w:val="apple-style-span"/>
          <w:rFonts w:ascii="Times New Roman" w:hAnsi="Times New Roman"/>
          <w:b/>
        </w:rPr>
        <w:t>. Условия допуска к участию в закупке</w:t>
      </w:r>
    </w:p>
    <w:p w14:paraId="3512D816" w14:textId="77777777" w:rsidR="00977C57" w:rsidRPr="00D8172C" w:rsidRDefault="004E3B0D" w:rsidP="00977C57">
      <w:pPr>
        <w:autoSpaceDE w:val="0"/>
        <w:autoSpaceDN w:val="0"/>
        <w:adjustRightInd w:val="0"/>
        <w:spacing w:after="0" w:line="240" w:lineRule="auto"/>
        <w:ind w:firstLine="540"/>
        <w:jc w:val="both"/>
        <w:outlineLvl w:val="1"/>
        <w:rPr>
          <w:rFonts w:ascii="Times New Roman" w:hAnsi="Times New Roman"/>
        </w:rPr>
      </w:pPr>
      <w:r w:rsidRPr="00D8172C">
        <w:rPr>
          <w:rStyle w:val="apple-style-span"/>
          <w:rFonts w:ascii="Times New Roman" w:hAnsi="Times New Roman"/>
        </w:rPr>
        <w:t>2</w:t>
      </w:r>
      <w:r w:rsidR="00AD2016" w:rsidRPr="00D8172C">
        <w:rPr>
          <w:rStyle w:val="apple-style-span"/>
          <w:rFonts w:ascii="Times New Roman" w:hAnsi="Times New Roman"/>
        </w:rPr>
        <w:t>3</w:t>
      </w:r>
      <w:r w:rsidRPr="00D8172C">
        <w:rPr>
          <w:rStyle w:val="apple-style-span"/>
          <w:rFonts w:ascii="Times New Roman" w:hAnsi="Times New Roman"/>
        </w:rPr>
        <w:t xml:space="preserve">.1. </w:t>
      </w:r>
      <w:r w:rsidR="00977C57" w:rsidRPr="00D8172C">
        <w:rPr>
          <w:rFonts w:ascii="Times New Roman" w:hAnsi="Times New Roman"/>
        </w:rPr>
        <w:t xml:space="preserve">При рассмотрении </w:t>
      </w:r>
      <w:r w:rsidR="00C35E8D" w:rsidRPr="00D8172C">
        <w:rPr>
          <w:rFonts w:ascii="Times New Roman" w:hAnsi="Times New Roman"/>
        </w:rPr>
        <w:t>заявки</w:t>
      </w:r>
      <w:r w:rsidR="00977C57" w:rsidRPr="00D8172C">
        <w:rPr>
          <w:rFonts w:ascii="Times New Roman" w:hAnsi="Times New Roman"/>
        </w:rPr>
        <w:t xml:space="preserve"> на участие в </w:t>
      </w:r>
      <w:r w:rsidR="00F41A9D" w:rsidRPr="00D8172C">
        <w:rPr>
          <w:rFonts w:ascii="Times New Roman" w:hAnsi="Times New Roman"/>
        </w:rPr>
        <w:t>конкурентном отборе в электронной форме</w:t>
      </w:r>
      <w:r w:rsidR="00977C57" w:rsidRPr="00D8172C">
        <w:rPr>
          <w:rFonts w:ascii="Times New Roman" w:hAnsi="Times New Roman"/>
        </w:rPr>
        <w:t xml:space="preserve">, претендент не допускается к участию в </w:t>
      </w:r>
      <w:r w:rsidR="00F41A9D" w:rsidRPr="00D8172C">
        <w:rPr>
          <w:rFonts w:ascii="Times New Roman" w:hAnsi="Times New Roman"/>
        </w:rPr>
        <w:t>конкурентном отборе в электронной форме</w:t>
      </w:r>
      <w:r w:rsidR="00977C57" w:rsidRPr="00D8172C">
        <w:rPr>
          <w:rFonts w:ascii="Times New Roman" w:hAnsi="Times New Roman"/>
        </w:rPr>
        <w:t>, в случае:</w:t>
      </w:r>
    </w:p>
    <w:p w14:paraId="2EF88628" w14:textId="77777777" w:rsidR="00977C57" w:rsidRPr="00D8172C" w:rsidRDefault="006E1B4B" w:rsidP="00977C57">
      <w:pPr>
        <w:autoSpaceDE w:val="0"/>
        <w:autoSpaceDN w:val="0"/>
        <w:adjustRightInd w:val="0"/>
        <w:spacing w:after="0" w:line="240" w:lineRule="auto"/>
        <w:ind w:firstLine="540"/>
        <w:jc w:val="both"/>
        <w:outlineLvl w:val="1"/>
        <w:rPr>
          <w:rFonts w:ascii="Times New Roman" w:hAnsi="Times New Roman"/>
        </w:rPr>
      </w:pPr>
      <w:r w:rsidRPr="00D8172C">
        <w:rPr>
          <w:rFonts w:ascii="Times New Roman" w:hAnsi="Times New Roman"/>
        </w:rPr>
        <w:t>23</w:t>
      </w:r>
      <w:r w:rsidR="00977C57" w:rsidRPr="00D8172C">
        <w:rPr>
          <w:rFonts w:ascii="Times New Roman" w:hAnsi="Times New Roman"/>
        </w:rPr>
        <w:t xml:space="preserve">.1.1. не предоставления обязательных документов, либо наличия в таких документах недостоверных сведений об участнике </w:t>
      </w:r>
      <w:r w:rsidR="0034337E" w:rsidRPr="00D8172C">
        <w:rPr>
          <w:rFonts w:ascii="Times New Roman" w:hAnsi="Times New Roman"/>
        </w:rPr>
        <w:t xml:space="preserve">конкурентного отбора </w:t>
      </w:r>
      <w:r w:rsidR="001229F7" w:rsidRPr="00D8172C">
        <w:rPr>
          <w:rFonts w:ascii="Times New Roman" w:hAnsi="Times New Roman"/>
        </w:rPr>
        <w:t>в электронной форме</w:t>
      </w:r>
      <w:r w:rsidR="008368F5" w:rsidRPr="00D8172C">
        <w:rPr>
          <w:rFonts w:ascii="Times New Roman" w:hAnsi="Times New Roman"/>
        </w:rPr>
        <w:t xml:space="preserve"> </w:t>
      </w:r>
      <w:r w:rsidR="00977C57" w:rsidRPr="00D8172C">
        <w:rPr>
          <w:rFonts w:ascii="Times New Roman" w:hAnsi="Times New Roman"/>
        </w:rPr>
        <w:t>или о продукции, работах, услугах, соответственно на поставку, выполнение, оказание, создание которых размещается закупка;</w:t>
      </w:r>
    </w:p>
    <w:p w14:paraId="0F3F6EEC" w14:textId="77777777" w:rsidR="00977C57" w:rsidRPr="00D8172C" w:rsidRDefault="006E1B4B" w:rsidP="00977C57">
      <w:pPr>
        <w:autoSpaceDE w:val="0"/>
        <w:autoSpaceDN w:val="0"/>
        <w:adjustRightInd w:val="0"/>
        <w:spacing w:after="0" w:line="240" w:lineRule="auto"/>
        <w:ind w:firstLine="540"/>
        <w:jc w:val="both"/>
        <w:outlineLvl w:val="1"/>
        <w:rPr>
          <w:rFonts w:ascii="Times New Roman" w:hAnsi="Times New Roman"/>
        </w:rPr>
      </w:pPr>
      <w:r w:rsidRPr="00D8172C">
        <w:rPr>
          <w:rFonts w:ascii="Times New Roman" w:hAnsi="Times New Roman"/>
        </w:rPr>
        <w:t>23</w:t>
      </w:r>
      <w:r w:rsidR="00977C57" w:rsidRPr="00D8172C">
        <w:rPr>
          <w:rFonts w:ascii="Times New Roman" w:hAnsi="Times New Roman"/>
        </w:rPr>
        <w:t xml:space="preserve">.1.2. несоответствия требованиям, предъявляемым к участникам </w:t>
      </w:r>
      <w:r w:rsidR="0034337E" w:rsidRPr="00D8172C">
        <w:rPr>
          <w:rFonts w:ascii="Times New Roman" w:hAnsi="Times New Roman"/>
        </w:rPr>
        <w:t xml:space="preserve">конкурентного отбора </w:t>
      </w:r>
      <w:r w:rsidR="001229F7" w:rsidRPr="00D8172C">
        <w:rPr>
          <w:rFonts w:ascii="Times New Roman" w:hAnsi="Times New Roman"/>
        </w:rPr>
        <w:t>в электронной форме</w:t>
      </w:r>
      <w:r w:rsidR="00977C57" w:rsidRPr="00D8172C">
        <w:rPr>
          <w:rFonts w:ascii="Times New Roman" w:hAnsi="Times New Roman"/>
        </w:rPr>
        <w:t xml:space="preserve">; </w:t>
      </w:r>
    </w:p>
    <w:p w14:paraId="0F8F04AA" w14:textId="77777777" w:rsidR="004E3B0D" w:rsidRPr="00D8172C" w:rsidRDefault="006E1B4B" w:rsidP="00977C57">
      <w:pPr>
        <w:autoSpaceDE w:val="0"/>
        <w:autoSpaceDN w:val="0"/>
        <w:adjustRightInd w:val="0"/>
        <w:spacing w:after="0" w:line="240" w:lineRule="auto"/>
        <w:ind w:firstLine="540"/>
        <w:jc w:val="both"/>
        <w:outlineLvl w:val="1"/>
        <w:rPr>
          <w:rFonts w:ascii="Times New Roman" w:hAnsi="Times New Roman"/>
        </w:rPr>
      </w:pPr>
      <w:r w:rsidRPr="00D8172C">
        <w:rPr>
          <w:rFonts w:ascii="Times New Roman" w:hAnsi="Times New Roman"/>
        </w:rPr>
        <w:t>23.1.3</w:t>
      </w:r>
      <w:r w:rsidR="00977C57" w:rsidRPr="00D8172C">
        <w:rPr>
          <w:rFonts w:ascii="Times New Roman" w:hAnsi="Times New Roman"/>
        </w:rPr>
        <w:t xml:space="preserve">. несоответствия </w:t>
      </w:r>
      <w:r w:rsidR="00C35E8D" w:rsidRPr="00D8172C">
        <w:rPr>
          <w:rFonts w:ascii="Times New Roman" w:hAnsi="Times New Roman"/>
        </w:rPr>
        <w:t>заявки</w:t>
      </w:r>
      <w:r w:rsidR="00977C57" w:rsidRPr="00D8172C">
        <w:rPr>
          <w:rFonts w:ascii="Times New Roman" w:hAnsi="Times New Roman"/>
        </w:rPr>
        <w:t xml:space="preserve"> на участие в </w:t>
      </w:r>
      <w:r w:rsidR="00F41A9D" w:rsidRPr="00D8172C">
        <w:rPr>
          <w:rFonts w:ascii="Times New Roman" w:hAnsi="Times New Roman"/>
        </w:rPr>
        <w:t>конкурентном отборе в электронной форме</w:t>
      </w:r>
      <w:r w:rsidR="0050583D" w:rsidRPr="00D8172C">
        <w:rPr>
          <w:rFonts w:ascii="Times New Roman" w:hAnsi="Times New Roman"/>
        </w:rPr>
        <w:t xml:space="preserve"> </w:t>
      </w:r>
      <w:r w:rsidR="00977C57" w:rsidRPr="00D8172C">
        <w:rPr>
          <w:rFonts w:ascii="Times New Roman" w:hAnsi="Times New Roman"/>
        </w:rPr>
        <w:t xml:space="preserve">требованиям документации о </w:t>
      </w:r>
      <w:r w:rsidR="00F41A9D" w:rsidRPr="00D8172C">
        <w:rPr>
          <w:rFonts w:ascii="Times New Roman" w:hAnsi="Times New Roman"/>
        </w:rPr>
        <w:t>конкурентном отборе в электронной форме</w:t>
      </w:r>
      <w:r w:rsidR="00977C57" w:rsidRPr="00D8172C">
        <w:rPr>
          <w:rFonts w:ascii="Times New Roman" w:hAnsi="Times New Roman"/>
        </w:rPr>
        <w:t>, в том числе наличие в таких предложениях цены договора, превышающей начальную (максимальную) цену дог</w:t>
      </w:r>
      <w:r w:rsidR="00C34EED" w:rsidRPr="00D8172C">
        <w:rPr>
          <w:rFonts w:ascii="Times New Roman" w:hAnsi="Times New Roman"/>
        </w:rPr>
        <w:t>овора, указанную в документации, либо структуры цены договора, не соответствующей условиям документации.</w:t>
      </w:r>
    </w:p>
    <w:p w14:paraId="7CB2B8AF" w14:textId="77777777" w:rsidR="004E3B0D" w:rsidRPr="00D8172C" w:rsidRDefault="004E3B0D" w:rsidP="004E3B0D">
      <w:pPr>
        <w:spacing w:after="0" w:line="240" w:lineRule="auto"/>
        <w:ind w:firstLine="709"/>
        <w:jc w:val="both"/>
        <w:rPr>
          <w:rFonts w:ascii="Times New Roman" w:hAnsi="Times New Roman"/>
        </w:rPr>
      </w:pPr>
    </w:p>
    <w:p w14:paraId="6F6403FD" w14:textId="77777777" w:rsidR="004E3B0D" w:rsidRPr="00D8172C" w:rsidRDefault="004E3B0D" w:rsidP="004E3B0D">
      <w:pPr>
        <w:spacing w:after="0" w:line="240" w:lineRule="auto"/>
        <w:ind w:firstLine="709"/>
        <w:jc w:val="center"/>
        <w:rPr>
          <w:rFonts w:ascii="Times New Roman" w:hAnsi="Times New Roman"/>
          <w:b/>
        </w:rPr>
      </w:pPr>
      <w:r w:rsidRPr="00D8172C">
        <w:rPr>
          <w:rFonts w:ascii="Times New Roman" w:hAnsi="Times New Roman"/>
          <w:b/>
        </w:rPr>
        <w:t>2</w:t>
      </w:r>
      <w:r w:rsidR="006E1B4B" w:rsidRPr="00D8172C">
        <w:rPr>
          <w:rFonts w:ascii="Times New Roman" w:hAnsi="Times New Roman"/>
          <w:b/>
        </w:rPr>
        <w:t>4</w:t>
      </w:r>
      <w:r w:rsidRPr="00D8172C">
        <w:rPr>
          <w:rFonts w:ascii="Times New Roman" w:hAnsi="Times New Roman"/>
          <w:b/>
        </w:rPr>
        <w:t xml:space="preserve">. Заключение </w:t>
      </w:r>
      <w:r w:rsidR="006E1B4B" w:rsidRPr="00D8172C">
        <w:rPr>
          <w:rFonts w:ascii="Times New Roman" w:hAnsi="Times New Roman"/>
          <w:b/>
        </w:rPr>
        <w:t>договора</w:t>
      </w:r>
      <w:r w:rsidRPr="00D8172C">
        <w:rPr>
          <w:rFonts w:ascii="Times New Roman" w:hAnsi="Times New Roman"/>
          <w:b/>
        </w:rPr>
        <w:t xml:space="preserve"> по результатам проведения </w:t>
      </w:r>
      <w:r w:rsidR="0034337E" w:rsidRPr="00D8172C">
        <w:rPr>
          <w:rFonts w:ascii="Times New Roman" w:hAnsi="Times New Roman"/>
          <w:b/>
        </w:rPr>
        <w:t xml:space="preserve">конкурентного отбора в электронной форме </w:t>
      </w:r>
    </w:p>
    <w:p w14:paraId="6AF9E8D5" w14:textId="4E2823EE" w:rsidR="004E3B0D" w:rsidRPr="00D8172C" w:rsidRDefault="004E3B0D" w:rsidP="004E3B0D">
      <w:pPr>
        <w:tabs>
          <w:tab w:val="left" w:pos="0"/>
        </w:tabs>
        <w:autoSpaceDE w:val="0"/>
        <w:autoSpaceDN w:val="0"/>
        <w:adjustRightInd w:val="0"/>
        <w:spacing w:after="0" w:line="240" w:lineRule="auto"/>
        <w:ind w:firstLine="709"/>
        <w:jc w:val="both"/>
        <w:outlineLvl w:val="1"/>
        <w:rPr>
          <w:rFonts w:ascii="Times New Roman" w:hAnsi="Times New Roman"/>
        </w:rPr>
      </w:pPr>
      <w:r w:rsidRPr="00D8172C">
        <w:rPr>
          <w:rFonts w:ascii="Times New Roman" w:hAnsi="Times New Roman"/>
        </w:rPr>
        <w:t>2</w:t>
      </w:r>
      <w:r w:rsidR="00F117B1" w:rsidRPr="00D8172C">
        <w:rPr>
          <w:rFonts w:ascii="Times New Roman" w:hAnsi="Times New Roman"/>
        </w:rPr>
        <w:t>4</w:t>
      </w:r>
      <w:r w:rsidRPr="00D8172C">
        <w:rPr>
          <w:rFonts w:ascii="Times New Roman" w:hAnsi="Times New Roman"/>
        </w:rPr>
        <w:t xml:space="preserve">.1. </w:t>
      </w:r>
      <w:r w:rsidR="006E1B4B" w:rsidRPr="00D8172C">
        <w:rPr>
          <w:rFonts w:ascii="Times New Roman" w:hAnsi="Times New Roman"/>
        </w:rPr>
        <w:t xml:space="preserve">Договор </w:t>
      </w:r>
      <w:r w:rsidR="00D51F13" w:rsidRPr="00D8172C">
        <w:rPr>
          <w:rFonts w:ascii="Times New Roman" w:hAnsi="Times New Roman"/>
        </w:rPr>
        <w:t xml:space="preserve">между заказчиком и победителем </w:t>
      </w:r>
      <w:r w:rsidR="0034337E" w:rsidRPr="00D8172C">
        <w:rPr>
          <w:rFonts w:ascii="Times New Roman" w:hAnsi="Times New Roman"/>
        </w:rPr>
        <w:t xml:space="preserve">конкурентного отбора </w:t>
      </w:r>
      <w:r w:rsidR="001229F7" w:rsidRPr="00D8172C">
        <w:rPr>
          <w:rFonts w:ascii="Times New Roman" w:hAnsi="Times New Roman"/>
        </w:rPr>
        <w:t>в электронной форме</w:t>
      </w:r>
      <w:r w:rsidR="00D51F13" w:rsidRPr="00D8172C">
        <w:rPr>
          <w:rFonts w:ascii="Times New Roman" w:hAnsi="Times New Roman"/>
        </w:rPr>
        <w:t xml:space="preserve"> должен быть заключен </w:t>
      </w:r>
      <w:r w:rsidR="00004A81" w:rsidRPr="00D8172C">
        <w:rPr>
          <w:rFonts w:ascii="Times New Roman" w:hAnsi="Times New Roman"/>
        </w:rPr>
        <w:t xml:space="preserve">в соответствии с условиями проекта договора и настоящей документации. </w:t>
      </w:r>
    </w:p>
    <w:p w14:paraId="10663130" w14:textId="77777777" w:rsidR="004E3B0D" w:rsidRPr="00D8172C" w:rsidRDefault="004E3B0D" w:rsidP="004E3B0D">
      <w:pPr>
        <w:pStyle w:val="32"/>
        <w:tabs>
          <w:tab w:val="num" w:pos="-67"/>
          <w:tab w:val="left" w:pos="0"/>
        </w:tabs>
        <w:spacing w:after="0" w:line="240" w:lineRule="auto"/>
        <w:ind w:left="0" w:firstLine="709"/>
        <w:jc w:val="both"/>
        <w:rPr>
          <w:rFonts w:ascii="Times New Roman" w:hAnsi="Times New Roman"/>
        </w:rPr>
      </w:pPr>
      <w:r w:rsidRPr="00D8172C">
        <w:rPr>
          <w:rFonts w:ascii="Times New Roman" w:hAnsi="Times New Roman"/>
          <w:noProof/>
        </w:rPr>
        <w:t>2</w:t>
      </w:r>
      <w:r w:rsidR="00F117B1" w:rsidRPr="00D8172C">
        <w:rPr>
          <w:rFonts w:ascii="Times New Roman" w:hAnsi="Times New Roman"/>
          <w:noProof/>
        </w:rPr>
        <w:t>4</w:t>
      </w:r>
      <w:r w:rsidRPr="00D8172C">
        <w:rPr>
          <w:rFonts w:ascii="Times New Roman" w:hAnsi="Times New Roman"/>
          <w:noProof/>
        </w:rPr>
        <w:t xml:space="preserve">.2. </w:t>
      </w:r>
      <w:r w:rsidR="00977C57" w:rsidRPr="00D8172C">
        <w:rPr>
          <w:rFonts w:ascii="Times New Roman" w:hAnsi="Times New Roman"/>
          <w:noProof/>
        </w:rPr>
        <w:t xml:space="preserve">Заказчик в течение трех рабочих дней со дня подписания протокола передают </w:t>
      </w:r>
      <w:r w:rsidR="006E1B4B" w:rsidRPr="00D8172C">
        <w:rPr>
          <w:rFonts w:ascii="Times New Roman" w:hAnsi="Times New Roman"/>
          <w:noProof/>
        </w:rPr>
        <w:t>победителю</w:t>
      </w:r>
      <w:r w:rsidR="00977C57" w:rsidRPr="00D8172C">
        <w:rPr>
          <w:rFonts w:ascii="Times New Roman" w:hAnsi="Times New Roman"/>
          <w:noProof/>
        </w:rPr>
        <w:t xml:space="preserve"> проект договора (нарочным, почтовым отправлением либо по электронной почте</w:t>
      </w:r>
      <w:r w:rsidR="007A315A" w:rsidRPr="00D8172C">
        <w:rPr>
          <w:rFonts w:ascii="Times New Roman" w:hAnsi="Times New Roman"/>
          <w:noProof/>
        </w:rPr>
        <w:t xml:space="preserve"> либо с помощью функционала электронной торговой площадки</w:t>
      </w:r>
      <w:r w:rsidR="00977C57" w:rsidRPr="00D8172C">
        <w:rPr>
          <w:rFonts w:ascii="Times New Roman" w:hAnsi="Times New Roman"/>
          <w:noProof/>
        </w:rPr>
        <w:t xml:space="preserve">), который составляется путем включения условий исполнения договора, указанных победителем </w:t>
      </w:r>
      <w:r w:rsidR="0034337E" w:rsidRPr="00D8172C">
        <w:rPr>
          <w:rFonts w:ascii="Times New Roman" w:hAnsi="Times New Roman"/>
          <w:noProof/>
        </w:rPr>
        <w:t xml:space="preserve">конкурентного отбора в электронной форме </w:t>
      </w:r>
      <w:r w:rsidR="00977C57" w:rsidRPr="00D8172C">
        <w:rPr>
          <w:rFonts w:ascii="Times New Roman" w:hAnsi="Times New Roman"/>
          <w:noProof/>
        </w:rPr>
        <w:t xml:space="preserve"> в </w:t>
      </w:r>
      <w:r w:rsidR="006E1B4B" w:rsidRPr="00D8172C">
        <w:rPr>
          <w:rFonts w:ascii="Times New Roman" w:hAnsi="Times New Roman"/>
          <w:noProof/>
        </w:rPr>
        <w:t>заявке, поданной</w:t>
      </w:r>
      <w:r w:rsidR="00977C57" w:rsidRPr="00D8172C">
        <w:rPr>
          <w:rFonts w:ascii="Times New Roman" w:hAnsi="Times New Roman"/>
          <w:noProof/>
        </w:rPr>
        <w:t xml:space="preserve"> на участие в </w:t>
      </w:r>
      <w:r w:rsidR="00F41A9D" w:rsidRPr="00D8172C">
        <w:rPr>
          <w:rFonts w:ascii="Times New Roman" w:hAnsi="Times New Roman"/>
          <w:noProof/>
        </w:rPr>
        <w:t>конкурентном отборе в электронной форме</w:t>
      </w:r>
      <w:r w:rsidR="00977C57" w:rsidRPr="00D8172C">
        <w:rPr>
          <w:rFonts w:ascii="Times New Roman" w:hAnsi="Times New Roman"/>
          <w:noProof/>
        </w:rPr>
        <w:t>, в проект договора, прилагаемый к документации</w:t>
      </w:r>
      <w:r w:rsidRPr="00D8172C">
        <w:rPr>
          <w:rFonts w:ascii="Times New Roman" w:hAnsi="Times New Roman"/>
          <w:noProof/>
        </w:rPr>
        <w:t>.</w:t>
      </w:r>
    </w:p>
    <w:p w14:paraId="3B79B104" w14:textId="77777777" w:rsidR="004E3B0D" w:rsidRPr="00D8172C" w:rsidRDefault="004E3B0D" w:rsidP="004E3B0D">
      <w:pPr>
        <w:pStyle w:val="32"/>
        <w:tabs>
          <w:tab w:val="left" w:pos="0"/>
        </w:tabs>
        <w:adjustRightInd w:val="0"/>
        <w:spacing w:after="0" w:line="240" w:lineRule="auto"/>
        <w:ind w:left="0" w:firstLine="709"/>
        <w:jc w:val="both"/>
        <w:textAlignment w:val="baseline"/>
        <w:rPr>
          <w:rFonts w:ascii="Times New Roman" w:hAnsi="Times New Roman"/>
          <w:noProof/>
        </w:rPr>
      </w:pPr>
      <w:r w:rsidRPr="00D8172C">
        <w:rPr>
          <w:rFonts w:ascii="Times New Roman" w:hAnsi="Times New Roman"/>
          <w:noProof/>
        </w:rPr>
        <w:t>2</w:t>
      </w:r>
      <w:r w:rsidR="00F117B1" w:rsidRPr="00D8172C">
        <w:rPr>
          <w:rFonts w:ascii="Times New Roman" w:hAnsi="Times New Roman"/>
          <w:noProof/>
        </w:rPr>
        <w:t>4</w:t>
      </w:r>
      <w:r w:rsidRPr="00D8172C">
        <w:rPr>
          <w:rFonts w:ascii="Times New Roman" w:hAnsi="Times New Roman"/>
          <w:noProof/>
        </w:rPr>
        <w:t xml:space="preserve">.3. Победитель </w:t>
      </w:r>
      <w:r w:rsidR="0034337E" w:rsidRPr="00D8172C">
        <w:rPr>
          <w:rFonts w:ascii="Times New Roman" w:hAnsi="Times New Roman"/>
          <w:noProof/>
        </w:rPr>
        <w:t xml:space="preserve">конкурентного отбора </w:t>
      </w:r>
      <w:r w:rsidR="00F41A9D" w:rsidRPr="00D8172C">
        <w:rPr>
          <w:rFonts w:ascii="Times New Roman" w:hAnsi="Times New Roman"/>
          <w:noProof/>
        </w:rPr>
        <w:t>в электронной форме</w:t>
      </w:r>
      <w:r w:rsidRPr="00D8172C">
        <w:rPr>
          <w:rFonts w:ascii="Times New Roman" w:hAnsi="Times New Roman"/>
          <w:noProof/>
        </w:rPr>
        <w:t xml:space="preserve"> должен подписать и заверить печатью указанный проект </w:t>
      </w:r>
      <w:r w:rsidR="006E1B4B" w:rsidRPr="00D8172C">
        <w:rPr>
          <w:rFonts w:ascii="Times New Roman" w:hAnsi="Times New Roman"/>
          <w:noProof/>
        </w:rPr>
        <w:t>договора</w:t>
      </w:r>
      <w:r w:rsidRPr="00D8172C">
        <w:rPr>
          <w:rFonts w:ascii="Times New Roman" w:hAnsi="Times New Roman"/>
          <w:noProof/>
        </w:rPr>
        <w:t xml:space="preserve"> и вернуть его заказчику в срок установленный в Информационной карте</w:t>
      </w:r>
      <w:r w:rsidR="00635192" w:rsidRPr="00D8172C">
        <w:rPr>
          <w:rFonts w:ascii="Times New Roman" w:hAnsi="Times New Roman"/>
          <w:noProof/>
        </w:rPr>
        <w:t xml:space="preserve"> о проведении</w:t>
      </w:r>
      <w:r w:rsidRPr="00D8172C">
        <w:rPr>
          <w:rFonts w:ascii="Times New Roman" w:hAnsi="Times New Roman"/>
          <w:noProof/>
        </w:rPr>
        <w:t xml:space="preserve"> </w:t>
      </w:r>
      <w:r w:rsidR="0034337E" w:rsidRPr="00D8172C">
        <w:rPr>
          <w:rFonts w:ascii="Times New Roman" w:hAnsi="Times New Roman"/>
          <w:noProof/>
        </w:rPr>
        <w:t xml:space="preserve">конкурентного </w:t>
      </w:r>
      <w:r w:rsidR="00F41A9D" w:rsidRPr="00D8172C">
        <w:rPr>
          <w:rFonts w:ascii="Times New Roman" w:hAnsi="Times New Roman"/>
          <w:noProof/>
        </w:rPr>
        <w:t>в электронной форме</w:t>
      </w:r>
      <w:r w:rsidRPr="00D8172C">
        <w:rPr>
          <w:rFonts w:ascii="Times New Roman" w:hAnsi="Times New Roman"/>
          <w:noProof/>
        </w:rPr>
        <w:t xml:space="preserve">. </w:t>
      </w:r>
    </w:p>
    <w:p w14:paraId="4688B13B" w14:textId="77777777" w:rsidR="004E3B0D" w:rsidRPr="00D8172C" w:rsidRDefault="004E3B0D" w:rsidP="004E3B0D">
      <w:pPr>
        <w:autoSpaceDE w:val="0"/>
        <w:autoSpaceDN w:val="0"/>
        <w:adjustRightInd w:val="0"/>
        <w:spacing w:after="0" w:line="240" w:lineRule="auto"/>
        <w:ind w:firstLine="709"/>
        <w:jc w:val="both"/>
        <w:outlineLvl w:val="1"/>
        <w:rPr>
          <w:rFonts w:ascii="Times New Roman" w:hAnsi="Times New Roman"/>
        </w:rPr>
      </w:pPr>
      <w:r w:rsidRPr="00D8172C">
        <w:rPr>
          <w:rFonts w:ascii="Times New Roman" w:hAnsi="Times New Roman"/>
          <w:noProof/>
        </w:rPr>
        <w:t>2</w:t>
      </w:r>
      <w:r w:rsidR="00F117B1" w:rsidRPr="00D8172C">
        <w:rPr>
          <w:rFonts w:ascii="Times New Roman" w:hAnsi="Times New Roman"/>
          <w:noProof/>
        </w:rPr>
        <w:t>4</w:t>
      </w:r>
      <w:r w:rsidRPr="00D8172C">
        <w:rPr>
          <w:rFonts w:ascii="Times New Roman" w:hAnsi="Times New Roman"/>
          <w:noProof/>
        </w:rPr>
        <w:t>.4</w:t>
      </w:r>
      <w:r w:rsidRPr="00D8172C">
        <w:rPr>
          <w:rFonts w:ascii="Times New Roman" w:hAnsi="Times New Roman"/>
        </w:rPr>
        <w:t xml:space="preserve"> Договор заключается на условиях, указанных в поданной участником </w:t>
      </w:r>
      <w:r w:rsidR="0034337E" w:rsidRPr="00D8172C">
        <w:rPr>
          <w:rFonts w:ascii="Times New Roman" w:hAnsi="Times New Roman"/>
        </w:rPr>
        <w:t xml:space="preserve">конкурентного отбора </w:t>
      </w:r>
      <w:r w:rsidR="00197302" w:rsidRPr="00D8172C">
        <w:rPr>
          <w:rFonts w:ascii="Times New Roman" w:hAnsi="Times New Roman"/>
        </w:rPr>
        <w:t>в электронной форме</w:t>
      </w:r>
      <w:r w:rsidRPr="00D8172C">
        <w:rPr>
          <w:rFonts w:ascii="Times New Roman" w:hAnsi="Times New Roman"/>
        </w:rPr>
        <w:t xml:space="preserve">, с которым заключается договор, заявке на участие в </w:t>
      </w:r>
      <w:r w:rsidR="00F41A9D" w:rsidRPr="00D8172C">
        <w:rPr>
          <w:rFonts w:ascii="Times New Roman" w:hAnsi="Times New Roman"/>
        </w:rPr>
        <w:t>конкурентном отборе в электронной форме</w:t>
      </w:r>
      <w:r w:rsidR="008F2C5E" w:rsidRPr="00D8172C">
        <w:rPr>
          <w:rFonts w:ascii="Times New Roman" w:hAnsi="Times New Roman"/>
        </w:rPr>
        <w:t xml:space="preserve"> </w:t>
      </w:r>
      <w:r w:rsidRPr="00D8172C">
        <w:rPr>
          <w:rFonts w:ascii="Times New Roman" w:hAnsi="Times New Roman"/>
        </w:rPr>
        <w:t xml:space="preserve">и в документации. При заключении договора цена такого договора не может превышать начальную (максимальную) цену договора (цену лота), указанную в извещении о проведении </w:t>
      </w:r>
      <w:r w:rsidR="0034337E" w:rsidRPr="00D8172C">
        <w:rPr>
          <w:rFonts w:ascii="Times New Roman" w:hAnsi="Times New Roman"/>
        </w:rPr>
        <w:t xml:space="preserve">конкурентного отбора </w:t>
      </w:r>
      <w:r w:rsidR="00197302" w:rsidRPr="00D8172C">
        <w:rPr>
          <w:rFonts w:ascii="Times New Roman" w:hAnsi="Times New Roman"/>
        </w:rPr>
        <w:t>в электронной форме</w:t>
      </w:r>
      <w:r w:rsidRPr="00D8172C">
        <w:rPr>
          <w:rFonts w:ascii="Times New Roman" w:hAnsi="Times New Roman"/>
        </w:rPr>
        <w:t>.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14:paraId="050408EB" w14:textId="77777777" w:rsidR="004E3B0D" w:rsidRPr="00D8172C" w:rsidRDefault="004E3B0D" w:rsidP="004E3B0D">
      <w:pPr>
        <w:autoSpaceDE w:val="0"/>
        <w:autoSpaceDN w:val="0"/>
        <w:adjustRightInd w:val="0"/>
        <w:spacing w:after="0" w:line="240" w:lineRule="auto"/>
        <w:ind w:firstLine="709"/>
        <w:jc w:val="both"/>
        <w:outlineLvl w:val="1"/>
        <w:rPr>
          <w:rFonts w:ascii="Times New Roman" w:hAnsi="Times New Roman"/>
          <w:bCs/>
        </w:rPr>
      </w:pPr>
      <w:r w:rsidRPr="00D8172C">
        <w:rPr>
          <w:rFonts w:ascii="Times New Roman" w:hAnsi="Times New Roman"/>
          <w:bCs/>
        </w:rPr>
        <w:t>2</w:t>
      </w:r>
      <w:r w:rsidR="00F117B1" w:rsidRPr="00D8172C">
        <w:rPr>
          <w:rFonts w:ascii="Times New Roman" w:hAnsi="Times New Roman"/>
          <w:bCs/>
        </w:rPr>
        <w:t>4</w:t>
      </w:r>
      <w:r w:rsidRPr="00D8172C">
        <w:rPr>
          <w:rFonts w:ascii="Times New Roman" w:hAnsi="Times New Roman"/>
          <w:bCs/>
        </w:rPr>
        <w:t>.5. В случае</w:t>
      </w:r>
      <w:r w:rsidR="00C94913" w:rsidRPr="00D8172C">
        <w:rPr>
          <w:rFonts w:ascii="Times New Roman" w:hAnsi="Times New Roman"/>
          <w:bCs/>
        </w:rPr>
        <w:t>,</w:t>
      </w:r>
      <w:r w:rsidRPr="00D8172C">
        <w:rPr>
          <w:rFonts w:ascii="Times New Roman" w:hAnsi="Times New Roman"/>
          <w:bCs/>
        </w:rPr>
        <w:t xml:space="preserve"> если в течение пяти рабочих дней после направления Заказчиком проекта </w:t>
      </w:r>
      <w:r w:rsidR="00F117B1" w:rsidRPr="00D8172C">
        <w:rPr>
          <w:rFonts w:ascii="Times New Roman" w:hAnsi="Times New Roman"/>
          <w:bCs/>
        </w:rPr>
        <w:t>договора</w:t>
      </w:r>
      <w:r w:rsidRPr="00D8172C">
        <w:rPr>
          <w:rFonts w:ascii="Times New Roman" w:hAnsi="Times New Roman"/>
          <w:bCs/>
        </w:rPr>
        <w:t xml:space="preserve">, участник закупки не направляет Заказчику подписанный со своей стороны </w:t>
      </w:r>
      <w:r w:rsidR="00F117B1" w:rsidRPr="00D8172C">
        <w:rPr>
          <w:rFonts w:ascii="Times New Roman" w:hAnsi="Times New Roman"/>
          <w:bCs/>
        </w:rPr>
        <w:t>договор</w:t>
      </w:r>
      <w:r w:rsidRPr="00D8172C">
        <w:rPr>
          <w:rFonts w:ascii="Times New Roman" w:hAnsi="Times New Roman"/>
          <w:bCs/>
        </w:rPr>
        <w:t>, либо протокол разногласий, он считается уклонившимся от заключения договора. При этом в протокол разногласий не могут включаться условия, противоречащие условиям, указанным в документации.</w:t>
      </w:r>
    </w:p>
    <w:p w14:paraId="06D6C2BE" w14:textId="77777777" w:rsidR="004E3B0D" w:rsidRPr="00D8172C" w:rsidRDefault="004E3B0D" w:rsidP="004E3B0D">
      <w:pPr>
        <w:autoSpaceDE w:val="0"/>
        <w:autoSpaceDN w:val="0"/>
        <w:adjustRightInd w:val="0"/>
        <w:spacing w:after="0" w:line="240" w:lineRule="auto"/>
        <w:ind w:firstLine="709"/>
        <w:jc w:val="both"/>
        <w:outlineLvl w:val="1"/>
        <w:rPr>
          <w:rFonts w:ascii="Times New Roman" w:hAnsi="Times New Roman"/>
          <w:bCs/>
        </w:rPr>
      </w:pPr>
      <w:r w:rsidRPr="00D8172C">
        <w:rPr>
          <w:rFonts w:ascii="Times New Roman" w:hAnsi="Times New Roman"/>
          <w:bCs/>
        </w:rPr>
        <w:t>2</w:t>
      </w:r>
      <w:r w:rsidR="00F117B1" w:rsidRPr="00D8172C">
        <w:rPr>
          <w:rFonts w:ascii="Times New Roman" w:hAnsi="Times New Roman"/>
          <w:bCs/>
        </w:rPr>
        <w:t>4</w:t>
      </w:r>
      <w:r w:rsidRPr="00D8172C">
        <w:rPr>
          <w:rFonts w:ascii="Times New Roman" w:hAnsi="Times New Roman"/>
          <w:bCs/>
        </w:rPr>
        <w:t xml:space="preserve">.6. В случае если победитель </w:t>
      </w:r>
      <w:r w:rsidR="0034337E" w:rsidRPr="00D8172C">
        <w:rPr>
          <w:rFonts w:ascii="Times New Roman" w:hAnsi="Times New Roman"/>
          <w:bCs/>
        </w:rPr>
        <w:t xml:space="preserve">конкурентного отбора в электронной форме </w:t>
      </w:r>
      <w:r w:rsidRPr="00D8172C">
        <w:rPr>
          <w:rFonts w:ascii="Times New Roman" w:hAnsi="Times New Roman"/>
          <w:bCs/>
        </w:rPr>
        <w:t xml:space="preserve">признан уклонившимся от заключения договора, Заказчик заключает договор с участником </w:t>
      </w:r>
      <w:r w:rsidR="0034337E" w:rsidRPr="00D8172C">
        <w:rPr>
          <w:rFonts w:ascii="Times New Roman" w:hAnsi="Times New Roman"/>
          <w:bCs/>
        </w:rPr>
        <w:t xml:space="preserve">конкурентного отбора </w:t>
      </w:r>
      <w:r w:rsidR="00197302" w:rsidRPr="00D8172C">
        <w:rPr>
          <w:rFonts w:ascii="Times New Roman" w:hAnsi="Times New Roman"/>
          <w:bCs/>
        </w:rPr>
        <w:t>в электронной форме</w:t>
      </w:r>
      <w:r w:rsidRPr="00D8172C">
        <w:rPr>
          <w:rFonts w:ascii="Times New Roman" w:hAnsi="Times New Roman"/>
          <w:bCs/>
        </w:rPr>
        <w:t xml:space="preserve">, заявка которого является второй по выгодности среди заявок участников </w:t>
      </w:r>
      <w:r w:rsidR="0034337E" w:rsidRPr="00D8172C">
        <w:rPr>
          <w:rFonts w:ascii="Times New Roman" w:hAnsi="Times New Roman"/>
          <w:bCs/>
        </w:rPr>
        <w:t xml:space="preserve">конкурентного отбора </w:t>
      </w:r>
      <w:r w:rsidR="00197302" w:rsidRPr="00D8172C">
        <w:rPr>
          <w:rFonts w:ascii="Times New Roman" w:hAnsi="Times New Roman"/>
          <w:bCs/>
        </w:rPr>
        <w:t>в электронной форме</w:t>
      </w:r>
      <w:r w:rsidR="00F117B1" w:rsidRPr="00D8172C">
        <w:rPr>
          <w:rFonts w:ascii="Times New Roman" w:hAnsi="Times New Roman"/>
          <w:bCs/>
        </w:rPr>
        <w:t>.</w:t>
      </w:r>
    </w:p>
    <w:p w14:paraId="77F99C4E" w14:textId="6CD3AA05" w:rsidR="004E3B0D" w:rsidRPr="00D8172C" w:rsidRDefault="004E3B0D" w:rsidP="004E3B0D">
      <w:pPr>
        <w:autoSpaceDE w:val="0"/>
        <w:autoSpaceDN w:val="0"/>
        <w:adjustRightInd w:val="0"/>
        <w:spacing w:after="0" w:line="240" w:lineRule="auto"/>
        <w:ind w:firstLine="709"/>
        <w:jc w:val="both"/>
        <w:outlineLvl w:val="1"/>
        <w:rPr>
          <w:rFonts w:ascii="Times New Roman" w:hAnsi="Times New Roman"/>
        </w:rPr>
      </w:pPr>
      <w:r w:rsidRPr="00D8172C">
        <w:rPr>
          <w:rFonts w:ascii="Times New Roman" w:hAnsi="Times New Roman"/>
        </w:rPr>
        <w:lastRenderedPageBreak/>
        <w:t>2</w:t>
      </w:r>
      <w:r w:rsidR="00F117B1" w:rsidRPr="00D8172C">
        <w:rPr>
          <w:rFonts w:ascii="Times New Roman" w:hAnsi="Times New Roman"/>
        </w:rPr>
        <w:t>4</w:t>
      </w:r>
      <w:r w:rsidRPr="00D8172C">
        <w:rPr>
          <w:rFonts w:ascii="Times New Roman" w:hAnsi="Times New Roman"/>
        </w:rPr>
        <w:t>.7.</w:t>
      </w:r>
      <w:r w:rsidR="00842475" w:rsidRPr="00D8172C">
        <w:rPr>
          <w:rFonts w:ascii="Times New Roman" w:hAnsi="Times New Roman"/>
        </w:rPr>
        <w:t xml:space="preserve"> Заказчик вправе</w:t>
      </w:r>
      <w:r w:rsidRPr="00D8172C">
        <w:rPr>
          <w:rFonts w:ascii="Times New Roman" w:hAnsi="Times New Roman"/>
        </w:rPr>
        <w:t xml:space="preserve"> </w:t>
      </w:r>
      <w:r w:rsidR="00842475" w:rsidRPr="00D8172C">
        <w:rPr>
          <w:rFonts w:ascii="Times New Roman" w:hAnsi="Times New Roman"/>
        </w:rPr>
        <w:t>с</w:t>
      </w:r>
      <w:r w:rsidRPr="00D8172C">
        <w:rPr>
          <w:rFonts w:ascii="Times New Roman" w:hAnsi="Times New Roman"/>
        </w:rPr>
        <w:t xml:space="preserve">ведения об участнике </w:t>
      </w:r>
      <w:r w:rsidR="0034337E" w:rsidRPr="00D8172C">
        <w:rPr>
          <w:rFonts w:ascii="Times New Roman" w:hAnsi="Times New Roman"/>
        </w:rPr>
        <w:t xml:space="preserve">конкурентного отбора </w:t>
      </w:r>
      <w:r w:rsidR="00197302" w:rsidRPr="00D8172C">
        <w:rPr>
          <w:rFonts w:ascii="Times New Roman" w:hAnsi="Times New Roman"/>
        </w:rPr>
        <w:t>в электронной форме</w:t>
      </w:r>
      <w:r w:rsidRPr="00D8172C">
        <w:rPr>
          <w:rFonts w:ascii="Times New Roman" w:hAnsi="Times New Roman"/>
        </w:rPr>
        <w:t>, уклонившемся от заключения договора, в течение двух рабочих дней направ</w:t>
      </w:r>
      <w:r w:rsidR="00842475" w:rsidRPr="00D8172C">
        <w:rPr>
          <w:rFonts w:ascii="Times New Roman" w:hAnsi="Times New Roman"/>
        </w:rPr>
        <w:t>ить</w:t>
      </w:r>
      <w:r w:rsidRPr="00D8172C">
        <w:rPr>
          <w:rFonts w:ascii="Times New Roman" w:hAnsi="Times New Roman"/>
        </w:rPr>
        <w:t xml:space="preserve"> в орган, уполномоченный на ведение реестра недобросовестных поставщиков.</w:t>
      </w:r>
    </w:p>
    <w:p w14:paraId="0F2E6420" w14:textId="01C3DF18" w:rsidR="00EA6225" w:rsidRPr="00D8172C" w:rsidRDefault="00EA6225" w:rsidP="004E3B0D">
      <w:pPr>
        <w:autoSpaceDE w:val="0"/>
        <w:autoSpaceDN w:val="0"/>
        <w:adjustRightInd w:val="0"/>
        <w:spacing w:after="0" w:line="240" w:lineRule="auto"/>
        <w:ind w:firstLine="709"/>
        <w:jc w:val="both"/>
        <w:outlineLvl w:val="1"/>
        <w:rPr>
          <w:rFonts w:ascii="Times New Roman" w:hAnsi="Times New Roman"/>
        </w:rPr>
      </w:pPr>
    </w:p>
    <w:p w14:paraId="39D7ACCC" w14:textId="77777777" w:rsidR="00EA6225" w:rsidRPr="00D8172C" w:rsidRDefault="00EA6225" w:rsidP="00EA6225">
      <w:pPr>
        <w:autoSpaceDE w:val="0"/>
        <w:autoSpaceDN w:val="0"/>
        <w:adjustRightInd w:val="0"/>
        <w:spacing w:after="0" w:line="240" w:lineRule="auto"/>
        <w:jc w:val="center"/>
        <w:outlineLvl w:val="1"/>
        <w:rPr>
          <w:rFonts w:ascii="Times New Roman" w:hAnsi="Times New Roman"/>
          <w:b/>
          <w:bCs/>
          <w:iCs/>
        </w:rPr>
      </w:pPr>
      <w:r w:rsidRPr="00D8172C">
        <w:rPr>
          <w:rFonts w:ascii="Times New Roman" w:hAnsi="Times New Roman"/>
        </w:rPr>
        <w:t xml:space="preserve">25. </w:t>
      </w:r>
      <w:r w:rsidRPr="00D8172C">
        <w:rPr>
          <w:rFonts w:ascii="Times New Roman" w:hAnsi="Times New Roman"/>
          <w:b/>
          <w:bCs/>
          <w:iCs/>
        </w:rPr>
        <w:t>Предоставление национального режима при осуществлении закупок.</w:t>
      </w:r>
    </w:p>
    <w:p w14:paraId="220CE28E" w14:textId="77777777" w:rsidR="00EA6225" w:rsidRPr="00D8172C" w:rsidRDefault="00EA6225" w:rsidP="00EA6225">
      <w:pPr>
        <w:tabs>
          <w:tab w:val="left" w:pos="180"/>
        </w:tabs>
        <w:spacing w:after="0" w:line="240" w:lineRule="auto"/>
        <w:ind w:firstLine="567"/>
        <w:jc w:val="both"/>
        <w:rPr>
          <w:rFonts w:ascii="Times New Roman" w:hAnsi="Times New Roman"/>
          <w:iCs/>
        </w:rPr>
      </w:pPr>
      <w:r w:rsidRPr="00D8172C">
        <w:rPr>
          <w:rFonts w:ascii="Times New Roman" w:hAnsi="Times New Roman"/>
          <w:iCs/>
        </w:rPr>
        <w:t xml:space="preserve">25.1.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Закона № 223-ФЗ. Если иное не предусмотрено мерами, принятыми Правительством Российской Федерации в соответствии с пунктом 1 части 2 статьи 3.1-4 Закона № 223-ФЗ, положения настоящего раздела,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  </w:t>
      </w:r>
    </w:p>
    <w:p w14:paraId="635C3042" w14:textId="77777777" w:rsidR="00EA6225" w:rsidRPr="00D8172C" w:rsidRDefault="00EA6225" w:rsidP="00EA6225">
      <w:pPr>
        <w:tabs>
          <w:tab w:val="left" w:pos="180"/>
        </w:tabs>
        <w:spacing w:after="0" w:line="240" w:lineRule="auto"/>
        <w:ind w:firstLine="567"/>
        <w:jc w:val="both"/>
        <w:rPr>
          <w:rFonts w:ascii="Times New Roman" w:hAnsi="Times New Roman"/>
          <w:iCs/>
        </w:rPr>
      </w:pPr>
      <w:r w:rsidRPr="00D8172C">
        <w:rPr>
          <w:rFonts w:ascii="Times New Roman" w:hAnsi="Times New Roman"/>
          <w:iCs/>
        </w:rPr>
        <w:t>25.2. При осуществлении закупки товара:</w:t>
      </w:r>
    </w:p>
    <w:p w14:paraId="62B4498A" w14:textId="77777777" w:rsidR="00EA6225" w:rsidRPr="00D8172C" w:rsidRDefault="00EA6225" w:rsidP="00EA6225">
      <w:pPr>
        <w:tabs>
          <w:tab w:val="left" w:pos="180"/>
        </w:tabs>
        <w:spacing w:after="0" w:line="240" w:lineRule="auto"/>
        <w:ind w:firstLine="567"/>
        <w:jc w:val="both"/>
        <w:rPr>
          <w:rFonts w:ascii="Times New Roman" w:hAnsi="Times New Roman"/>
          <w:iCs/>
        </w:rPr>
      </w:pPr>
      <w:r w:rsidRPr="00D8172C">
        <w:rPr>
          <w:rFonts w:ascii="Times New Roman" w:hAnsi="Times New Roman"/>
          <w:iCs/>
        </w:rPr>
        <w:t>1) если настоящим извещением установлен запрет закупок товара, не допускаются:</w:t>
      </w:r>
    </w:p>
    <w:p w14:paraId="39760CBF" w14:textId="77777777" w:rsidR="00EA6225" w:rsidRPr="00D8172C" w:rsidRDefault="00EA6225" w:rsidP="00EA6225">
      <w:pPr>
        <w:tabs>
          <w:tab w:val="left" w:pos="180"/>
        </w:tabs>
        <w:spacing w:after="0" w:line="240" w:lineRule="auto"/>
        <w:ind w:firstLine="567"/>
        <w:jc w:val="both"/>
        <w:rPr>
          <w:rFonts w:ascii="Times New Roman" w:hAnsi="Times New Roman"/>
          <w:iCs/>
        </w:rPr>
      </w:pPr>
      <w:r w:rsidRPr="00D8172C">
        <w:rPr>
          <w:rFonts w:ascii="Times New Roman" w:hAnsi="Times New Roman"/>
          <w:iCs/>
        </w:rPr>
        <w:t>а) заключение договора на поставку такого товара;</w:t>
      </w:r>
    </w:p>
    <w:p w14:paraId="00D3DE85" w14:textId="77777777" w:rsidR="00EA6225" w:rsidRPr="00D8172C" w:rsidRDefault="00EA6225" w:rsidP="00EA6225">
      <w:pPr>
        <w:tabs>
          <w:tab w:val="left" w:pos="180"/>
        </w:tabs>
        <w:spacing w:after="0" w:line="240" w:lineRule="auto"/>
        <w:ind w:firstLine="567"/>
        <w:jc w:val="both"/>
        <w:rPr>
          <w:rFonts w:ascii="Times New Roman" w:hAnsi="Times New Roman"/>
          <w:iCs/>
        </w:rPr>
      </w:pPr>
      <w:r w:rsidRPr="00D8172C">
        <w:rPr>
          <w:rFonts w:ascii="Times New Roman" w:hAnsi="Times New Roman"/>
          <w:iCs/>
        </w:rPr>
        <w:t xml:space="preserve">б) </w:t>
      </w:r>
      <w:proofErr w:type="gramStart"/>
      <w:r w:rsidRPr="00D8172C">
        <w:rPr>
          <w:rFonts w:ascii="Times New Roman" w:hAnsi="Times New Roman"/>
          <w:iCs/>
        </w:rPr>
        <w:t>при  исполнении</w:t>
      </w:r>
      <w:proofErr w:type="gramEnd"/>
      <w:r w:rsidRPr="00D8172C">
        <w:rPr>
          <w:rFonts w:ascii="Times New Roman" w:hAnsi="Times New Roman"/>
          <w:iCs/>
        </w:rPr>
        <w:t xml:space="preserve">  договора  замена  такого  товара на происходящий из иностранного государства товар, в отношении которого установлен данный запрет;</w:t>
      </w:r>
    </w:p>
    <w:p w14:paraId="5B0C53B4" w14:textId="77777777" w:rsidR="00EA6225" w:rsidRPr="00D8172C" w:rsidRDefault="00EA6225" w:rsidP="00EA6225">
      <w:pPr>
        <w:tabs>
          <w:tab w:val="left" w:pos="180"/>
        </w:tabs>
        <w:spacing w:after="0" w:line="240" w:lineRule="auto"/>
        <w:ind w:firstLine="567"/>
        <w:jc w:val="both"/>
        <w:rPr>
          <w:rFonts w:ascii="Times New Roman" w:hAnsi="Times New Roman"/>
          <w:iCs/>
        </w:rPr>
      </w:pPr>
      <w:r w:rsidRPr="00D8172C">
        <w:rPr>
          <w:rFonts w:ascii="Times New Roman" w:hAnsi="Times New Roman"/>
          <w:iCs/>
        </w:rPr>
        <w:t>2)</w:t>
      </w:r>
      <w:r w:rsidRPr="00D8172C">
        <w:rPr>
          <w:rFonts w:ascii="Times New Roman" w:hAnsi="Times New Roman"/>
          <w:iCs/>
        </w:rPr>
        <w:tab/>
        <w:t>если настоящим извещением установлено ограничение закупок товара, не допускаются:</w:t>
      </w:r>
    </w:p>
    <w:p w14:paraId="02F413DC" w14:textId="77777777" w:rsidR="00EA6225" w:rsidRPr="00D8172C" w:rsidRDefault="00EA6225" w:rsidP="00EA6225">
      <w:pPr>
        <w:tabs>
          <w:tab w:val="left" w:pos="180"/>
        </w:tabs>
        <w:spacing w:after="0" w:line="240" w:lineRule="auto"/>
        <w:ind w:firstLine="567"/>
        <w:jc w:val="both"/>
        <w:rPr>
          <w:rFonts w:ascii="Times New Roman" w:hAnsi="Times New Roman"/>
          <w:iCs/>
        </w:rPr>
      </w:pPr>
      <w:r w:rsidRPr="00D8172C">
        <w:rPr>
          <w:rFonts w:ascii="Times New Roman" w:hAnsi="Times New Roman"/>
          <w:iCs/>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68AA9A56" w14:textId="77777777" w:rsidR="00EA6225" w:rsidRPr="00D8172C" w:rsidRDefault="00EA6225" w:rsidP="00EA6225">
      <w:pPr>
        <w:tabs>
          <w:tab w:val="left" w:pos="180"/>
        </w:tabs>
        <w:spacing w:after="0" w:line="240" w:lineRule="auto"/>
        <w:ind w:firstLine="567"/>
        <w:jc w:val="both"/>
        <w:rPr>
          <w:rFonts w:ascii="Times New Roman" w:hAnsi="Times New Roman"/>
          <w:iCs/>
        </w:rPr>
      </w:pPr>
      <w:r w:rsidRPr="00D8172C">
        <w:rPr>
          <w:rFonts w:ascii="Times New Roman" w:hAnsi="Times New Roman"/>
          <w:iCs/>
        </w:rPr>
        <w:t xml:space="preserve"> 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73EFD704" w14:textId="77777777" w:rsidR="00EA6225" w:rsidRPr="00D8172C" w:rsidRDefault="00EA6225" w:rsidP="00EA6225">
      <w:pPr>
        <w:tabs>
          <w:tab w:val="left" w:pos="180"/>
        </w:tabs>
        <w:spacing w:after="0" w:line="240" w:lineRule="auto"/>
        <w:ind w:firstLine="567"/>
        <w:jc w:val="both"/>
        <w:rPr>
          <w:rFonts w:ascii="Times New Roman" w:hAnsi="Times New Roman"/>
          <w:iCs/>
        </w:rPr>
      </w:pPr>
      <w:r w:rsidRPr="00D8172C">
        <w:rPr>
          <w:rFonts w:ascii="Times New Roman" w:hAnsi="Times New Roman"/>
          <w:iCs/>
        </w:rPr>
        <w:t>3)</w:t>
      </w:r>
      <w:r w:rsidRPr="00D8172C">
        <w:rPr>
          <w:rFonts w:ascii="Times New Roman" w:hAnsi="Times New Roman"/>
          <w:iCs/>
        </w:rPr>
        <w:tab/>
        <w:t>если настоящим извещением установлено преимущество в отношении товара российского происхождения:</w:t>
      </w:r>
    </w:p>
    <w:p w14:paraId="5318BC5F" w14:textId="77777777" w:rsidR="00EA6225" w:rsidRPr="00D8172C" w:rsidRDefault="00EA6225" w:rsidP="00EA6225">
      <w:pPr>
        <w:tabs>
          <w:tab w:val="left" w:pos="180"/>
        </w:tabs>
        <w:spacing w:after="0" w:line="240" w:lineRule="auto"/>
        <w:ind w:firstLine="567"/>
        <w:jc w:val="both"/>
        <w:rPr>
          <w:rFonts w:ascii="Times New Roman" w:hAnsi="Times New Roman"/>
          <w:iCs/>
        </w:rPr>
      </w:pPr>
      <w:r w:rsidRPr="00D8172C">
        <w:rPr>
          <w:rFonts w:ascii="Times New Roman" w:hAnsi="Times New Roman"/>
          <w:iCs/>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76FF7588" w14:textId="77777777" w:rsidR="00EA6225" w:rsidRPr="00D8172C" w:rsidRDefault="00EA6225" w:rsidP="00EA6225">
      <w:pPr>
        <w:tabs>
          <w:tab w:val="left" w:pos="180"/>
        </w:tabs>
        <w:spacing w:after="0" w:line="240" w:lineRule="auto"/>
        <w:ind w:firstLine="567"/>
        <w:jc w:val="both"/>
        <w:rPr>
          <w:rFonts w:ascii="Times New Roman" w:hAnsi="Times New Roman"/>
          <w:iCs/>
        </w:rPr>
      </w:pPr>
      <w:r w:rsidRPr="00D8172C">
        <w:rPr>
          <w:rFonts w:ascii="Times New Roman" w:hAnsi="Times New Roman"/>
          <w:iCs/>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14:paraId="414CC743" w14:textId="77777777" w:rsidR="00EA6225" w:rsidRPr="00D8172C" w:rsidRDefault="00EA6225" w:rsidP="00EA6225">
      <w:pPr>
        <w:tabs>
          <w:tab w:val="left" w:pos="180"/>
        </w:tabs>
        <w:spacing w:after="0" w:line="240" w:lineRule="auto"/>
        <w:ind w:firstLine="567"/>
        <w:jc w:val="both"/>
        <w:rPr>
          <w:rFonts w:ascii="Times New Roman" w:hAnsi="Times New Roman"/>
          <w:iCs/>
        </w:rPr>
      </w:pPr>
      <w:r w:rsidRPr="00D8172C">
        <w:rPr>
          <w:rFonts w:ascii="Times New Roman" w:hAnsi="Times New Roman"/>
          <w:iC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39851BB3" w14:textId="77777777" w:rsidR="00EA6225" w:rsidRPr="00D8172C" w:rsidRDefault="00EA6225" w:rsidP="00EA6225">
      <w:pPr>
        <w:tabs>
          <w:tab w:val="left" w:pos="180"/>
        </w:tabs>
        <w:spacing w:after="0" w:line="240" w:lineRule="auto"/>
        <w:ind w:firstLine="567"/>
        <w:jc w:val="both"/>
        <w:rPr>
          <w:rFonts w:ascii="Times New Roman" w:hAnsi="Times New Roman"/>
          <w:iCs/>
        </w:rPr>
      </w:pPr>
      <w:r w:rsidRPr="00D8172C">
        <w:rPr>
          <w:rFonts w:ascii="Times New Roman" w:hAnsi="Times New Roman"/>
          <w:iCs/>
        </w:rPr>
        <w:t>25.3. При осуществлении закупки работы, услуги:</w:t>
      </w:r>
    </w:p>
    <w:p w14:paraId="42846B02" w14:textId="77777777" w:rsidR="00EA6225" w:rsidRPr="00D8172C" w:rsidRDefault="00EA6225" w:rsidP="00EA6225">
      <w:pPr>
        <w:tabs>
          <w:tab w:val="left" w:pos="180"/>
        </w:tabs>
        <w:spacing w:after="0" w:line="240" w:lineRule="auto"/>
        <w:ind w:firstLine="567"/>
        <w:jc w:val="both"/>
        <w:rPr>
          <w:rFonts w:ascii="Times New Roman" w:hAnsi="Times New Roman"/>
          <w:iCs/>
        </w:rPr>
      </w:pPr>
      <w:r w:rsidRPr="00D8172C">
        <w:rPr>
          <w:rFonts w:ascii="Times New Roman" w:hAnsi="Times New Roman"/>
          <w:iCs/>
        </w:rPr>
        <w:t>1)</w:t>
      </w:r>
      <w:r w:rsidRPr="00D8172C">
        <w:rPr>
          <w:rFonts w:ascii="Times New Roman" w:hAnsi="Times New Roman"/>
          <w:iCs/>
        </w:rPr>
        <w:tab/>
        <w:t>если настоящим извещением установлен запрет закупки таких работ, услуг, соответственно выполняемой, оказываемой иностранным лицом, не допускаются:</w:t>
      </w:r>
    </w:p>
    <w:p w14:paraId="6D0A026B" w14:textId="77777777" w:rsidR="00EA6225" w:rsidRPr="00D8172C" w:rsidRDefault="00EA6225" w:rsidP="00EA6225">
      <w:pPr>
        <w:tabs>
          <w:tab w:val="left" w:pos="180"/>
        </w:tabs>
        <w:spacing w:after="0" w:line="240" w:lineRule="auto"/>
        <w:ind w:firstLine="567"/>
        <w:jc w:val="both"/>
        <w:rPr>
          <w:rFonts w:ascii="Times New Roman" w:hAnsi="Times New Roman"/>
          <w:iCs/>
        </w:rPr>
      </w:pPr>
      <w:r w:rsidRPr="00D8172C">
        <w:rPr>
          <w:rFonts w:ascii="Times New Roman" w:hAnsi="Times New Roman"/>
          <w:iCs/>
        </w:rPr>
        <w:t>а) заключение договора на выполнение такой работы, оказание такой услуги с подрядчиком (исполнителем), являющимся иностранным лицом;</w:t>
      </w:r>
    </w:p>
    <w:p w14:paraId="340BA2C8" w14:textId="77777777" w:rsidR="00EA6225" w:rsidRPr="00D8172C" w:rsidRDefault="00EA6225" w:rsidP="00EA6225">
      <w:pPr>
        <w:tabs>
          <w:tab w:val="left" w:pos="180"/>
        </w:tabs>
        <w:spacing w:after="0" w:line="240" w:lineRule="auto"/>
        <w:ind w:firstLine="567"/>
        <w:jc w:val="both"/>
        <w:rPr>
          <w:rFonts w:ascii="Times New Roman" w:hAnsi="Times New Roman"/>
          <w:iCs/>
        </w:rPr>
      </w:pPr>
      <w:r w:rsidRPr="00D8172C">
        <w:rPr>
          <w:rFonts w:ascii="Times New Roman" w:hAnsi="Times New Roman"/>
          <w:iCs/>
        </w:rPr>
        <w:t xml:space="preserve"> б) </w:t>
      </w:r>
      <w:proofErr w:type="gramStart"/>
      <w:r w:rsidRPr="00D8172C">
        <w:rPr>
          <w:rFonts w:ascii="Times New Roman" w:hAnsi="Times New Roman"/>
          <w:iCs/>
        </w:rPr>
        <w:t>перемена  подрядчика</w:t>
      </w:r>
      <w:proofErr w:type="gramEnd"/>
      <w:r w:rsidRPr="00D8172C">
        <w:rPr>
          <w:rFonts w:ascii="Times New Roman" w:hAnsi="Times New Roman"/>
          <w:iCs/>
        </w:rPr>
        <w:t xml:space="preserve">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3D709950" w14:textId="77777777" w:rsidR="00EA6225" w:rsidRPr="00D8172C" w:rsidRDefault="00EA6225" w:rsidP="00EA6225">
      <w:pPr>
        <w:tabs>
          <w:tab w:val="left" w:pos="180"/>
        </w:tabs>
        <w:spacing w:after="0" w:line="240" w:lineRule="auto"/>
        <w:ind w:firstLine="567"/>
        <w:jc w:val="both"/>
        <w:rPr>
          <w:rFonts w:ascii="Times New Roman" w:hAnsi="Times New Roman"/>
          <w:iCs/>
        </w:rPr>
      </w:pPr>
      <w:r w:rsidRPr="00D8172C">
        <w:rPr>
          <w:rFonts w:ascii="Times New Roman" w:hAnsi="Times New Roman"/>
          <w:iCs/>
        </w:rPr>
        <w:t>2)</w:t>
      </w:r>
      <w:r w:rsidRPr="00D8172C">
        <w:rPr>
          <w:rFonts w:ascii="Times New Roman" w:hAnsi="Times New Roman"/>
          <w:iCs/>
        </w:rPr>
        <w:tab/>
        <w:t>если настоящим извещением установлено ограничение закупки таких работ, услуг, соответственно выполняемой, оказываемой иностранным лицом, не допускаются:</w:t>
      </w:r>
    </w:p>
    <w:p w14:paraId="23B676EB" w14:textId="77777777" w:rsidR="00EA6225" w:rsidRPr="00D8172C" w:rsidRDefault="00EA6225" w:rsidP="00EA6225">
      <w:pPr>
        <w:tabs>
          <w:tab w:val="left" w:pos="180"/>
        </w:tabs>
        <w:spacing w:after="0" w:line="240" w:lineRule="auto"/>
        <w:ind w:firstLine="567"/>
        <w:jc w:val="both"/>
        <w:rPr>
          <w:rFonts w:ascii="Times New Roman" w:hAnsi="Times New Roman"/>
          <w:iCs/>
        </w:rPr>
      </w:pPr>
      <w:r w:rsidRPr="00D8172C">
        <w:rPr>
          <w:rFonts w:ascii="Times New Roman" w:hAnsi="Times New Roman"/>
          <w:iCs/>
        </w:rPr>
        <w:t xml:space="preserve">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w:t>
      </w:r>
      <w:r w:rsidRPr="00D8172C">
        <w:rPr>
          <w:rFonts w:ascii="Times New Roman" w:hAnsi="Times New Roman"/>
          <w:iCs/>
        </w:rPr>
        <w:lastRenderedPageBreak/>
        <w:t>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29FCDB95" w14:textId="77777777" w:rsidR="00EA6225" w:rsidRPr="00D8172C" w:rsidRDefault="00EA6225" w:rsidP="00EA6225">
      <w:pPr>
        <w:tabs>
          <w:tab w:val="left" w:pos="180"/>
          <w:tab w:val="left" w:pos="851"/>
        </w:tabs>
        <w:spacing w:after="0" w:line="240" w:lineRule="auto"/>
        <w:ind w:firstLine="567"/>
        <w:jc w:val="both"/>
        <w:rPr>
          <w:rFonts w:ascii="Times New Roman" w:hAnsi="Times New Roman"/>
          <w:iCs/>
        </w:rPr>
      </w:pPr>
      <w:r w:rsidRPr="00D8172C">
        <w:rPr>
          <w:rFonts w:ascii="Times New Roman" w:hAnsi="Times New Roman"/>
          <w:iCs/>
        </w:rPr>
        <w:t>б)</w:t>
      </w:r>
      <w:r w:rsidRPr="00D8172C">
        <w:rPr>
          <w:rFonts w:ascii="Times New Roman" w:hAnsi="Times New Roman"/>
          <w:iCs/>
        </w:rPr>
        <w:tab/>
        <w:t>перемена</w:t>
      </w:r>
      <w:r w:rsidRPr="00D8172C">
        <w:rPr>
          <w:rFonts w:ascii="Times New Roman" w:hAnsi="Times New Roman"/>
          <w:iCs/>
        </w:rPr>
        <w:tab/>
        <w:t>подрядчика</w:t>
      </w:r>
      <w:r w:rsidRPr="00D8172C">
        <w:rPr>
          <w:rFonts w:ascii="Times New Roman" w:hAnsi="Times New Roman"/>
          <w:iCs/>
        </w:rPr>
        <w:tab/>
        <w:t>(исполнителя)</w:t>
      </w:r>
      <w:r w:rsidRPr="00D8172C">
        <w:rPr>
          <w:rFonts w:ascii="Times New Roman" w:hAnsi="Times New Roman"/>
          <w:iCs/>
        </w:rPr>
        <w:tab/>
        <w:t>(в</w:t>
      </w:r>
      <w:r w:rsidRPr="00D8172C">
        <w:rPr>
          <w:rFonts w:ascii="Times New Roman" w:hAnsi="Times New Roman"/>
          <w:iCs/>
        </w:rPr>
        <w:tab/>
        <w:t>случае,</w:t>
      </w:r>
      <w:r w:rsidRPr="00D8172C">
        <w:rPr>
          <w:rFonts w:ascii="Times New Roman" w:hAnsi="Times New Roman"/>
          <w:iCs/>
        </w:rPr>
        <w:tab/>
        <w:t xml:space="preserve">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w:t>
      </w:r>
      <w:proofErr w:type="gramStart"/>
      <w:r w:rsidRPr="00D8172C">
        <w:rPr>
          <w:rFonts w:ascii="Times New Roman" w:hAnsi="Times New Roman"/>
          <w:iCs/>
        </w:rPr>
        <w:t>ограничение,  если</w:t>
      </w:r>
      <w:proofErr w:type="gramEnd"/>
      <w:r w:rsidRPr="00D8172C">
        <w:rPr>
          <w:rFonts w:ascii="Times New Roman" w:hAnsi="Times New Roman"/>
          <w:iCs/>
        </w:rPr>
        <w:t xml:space="preserve">   договор   заключен с российским лицом;</w:t>
      </w:r>
    </w:p>
    <w:p w14:paraId="64809E2C" w14:textId="77777777" w:rsidR="00EA6225" w:rsidRPr="00D8172C" w:rsidRDefault="00EA6225" w:rsidP="00EA6225">
      <w:pPr>
        <w:tabs>
          <w:tab w:val="left" w:pos="180"/>
          <w:tab w:val="left" w:pos="851"/>
        </w:tabs>
        <w:spacing w:after="0" w:line="240" w:lineRule="auto"/>
        <w:ind w:firstLine="567"/>
        <w:jc w:val="both"/>
        <w:rPr>
          <w:rFonts w:ascii="Times New Roman" w:hAnsi="Times New Roman"/>
          <w:iCs/>
        </w:rPr>
      </w:pPr>
      <w:r w:rsidRPr="00D8172C">
        <w:rPr>
          <w:rFonts w:ascii="Times New Roman" w:hAnsi="Times New Roman"/>
          <w:iCs/>
        </w:rPr>
        <w:t>3)</w:t>
      </w:r>
      <w:r w:rsidRPr="00D8172C">
        <w:rPr>
          <w:rFonts w:ascii="Times New Roman" w:hAnsi="Times New Roman"/>
          <w:iCs/>
        </w:rPr>
        <w:tab/>
        <w:t>если настоящим извещением установлено преимущество в отношении таких работ, услуг, соответственно выполняемой, оказываемой российским лицом:</w:t>
      </w:r>
    </w:p>
    <w:p w14:paraId="3540DCEB" w14:textId="77777777" w:rsidR="00EA6225" w:rsidRPr="00D8172C" w:rsidRDefault="00EA6225" w:rsidP="00EA6225">
      <w:pPr>
        <w:tabs>
          <w:tab w:val="left" w:pos="180"/>
        </w:tabs>
        <w:spacing w:after="0" w:line="240" w:lineRule="auto"/>
        <w:ind w:firstLine="567"/>
        <w:jc w:val="both"/>
        <w:rPr>
          <w:rFonts w:ascii="Times New Roman" w:hAnsi="Times New Roman"/>
          <w:iCs/>
        </w:rPr>
      </w:pPr>
      <w:r w:rsidRPr="00D8172C">
        <w:rPr>
          <w:rFonts w:ascii="Times New Roman" w:hAnsi="Times New Roman"/>
          <w:iCs/>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14680288" w14:textId="77777777" w:rsidR="00EA6225" w:rsidRPr="00D8172C" w:rsidRDefault="00EA6225" w:rsidP="00EA6225">
      <w:pPr>
        <w:tabs>
          <w:tab w:val="left" w:pos="180"/>
        </w:tabs>
        <w:spacing w:after="0" w:line="240" w:lineRule="auto"/>
        <w:ind w:firstLine="567"/>
        <w:jc w:val="both"/>
        <w:rPr>
          <w:rFonts w:ascii="Times New Roman" w:hAnsi="Times New Roman"/>
          <w:iCs/>
        </w:rPr>
      </w:pPr>
      <w:r w:rsidRPr="00D8172C">
        <w:rPr>
          <w:rFonts w:ascii="Times New Roman" w:hAnsi="Times New Roman"/>
          <w:iCs/>
        </w:rPr>
        <w:t xml:space="preserve">б) в случае заключения договора с участником закупки, указанным в подпункте "а" </w:t>
      </w:r>
      <w:proofErr w:type="gramStart"/>
      <w:r w:rsidRPr="00D8172C">
        <w:rPr>
          <w:rFonts w:ascii="Times New Roman" w:hAnsi="Times New Roman"/>
          <w:iCs/>
        </w:rPr>
        <w:t>настоящего  подпункта</w:t>
      </w:r>
      <w:proofErr w:type="gramEnd"/>
      <w:r w:rsidRPr="00D8172C">
        <w:rPr>
          <w:rFonts w:ascii="Times New Roman" w:hAnsi="Times New Roman"/>
          <w:iCs/>
        </w:rPr>
        <w:t>,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14:paraId="7535E91B" w14:textId="77777777" w:rsidR="00EA6225" w:rsidRPr="00D8172C" w:rsidRDefault="00EA6225" w:rsidP="00EA6225">
      <w:pPr>
        <w:tabs>
          <w:tab w:val="left" w:pos="180"/>
        </w:tabs>
        <w:spacing w:after="0" w:line="240" w:lineRule="auto"/>
        <w:ind w:firstLine="567"/>
        <w:jc w:val="both"/>
        <w:rPr>
          <w:rFonts w:ascii="Times New Roman" w:hAnsi="Times New Roman"/>
          <w:iCs/>
        </w:rPr>
      </w:pPr>
      <w:r w:rsidRPr="00D8172C">
        <w:rPr>
          <w:rFonts w:ascii="Times New Roman" w:hAnsi="Times New Roman"/>
          <w:iCs/>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5252496D" w14:textId="77777777" w:rsidR="00EA6225" w:rsidRPr="00D8172C" w:rsidRDefault="00EA6225" w:rsidP="004E3B0D">
      <w:pPr>
        <w:autoSpaceDE w:val="0"/>
        <w:autoSpaceDN w:val="0"/>
        <w:adjustRightInd w:val="0"/>
        <w:spacing w:after="0" w:line="240" w:lineRule="auto"/>
        <w:ind w:firstLine="709"/>
        <w:jc w:val="both"/>
        <w:outlineLvl w:val="1"/>
        <w:rPr>
          <w:rFonts w:ascii="Times New Roman" w:hAnsi="Times New Roman"/>
        </w:rPr>
      </w:pPr>
    </w:p>
    <w:p w14:paraId="3DEE5FC3" w14:textId="77777777" w:rsidR="0045446E" w:rsidRPr="00D8172C" w:rsidRDefault="00093935" w:rsidP="00422AEC">
      <w:pPr>
        <w:pStyle w:val="ConsPlusNormal"/>
        <w:tabs>
          <w:tab w:val="left" w:pos="0"/>
        </w:tabs>
        <w:ind w:firstLine="0"/>
        <w:jc w:val="both"/>
        <w:rPr>
          <w:rFonts w:ascii="Times New Roman" w:hAnsi="Times New Roman" w:cs="Times New Roman"/>
          <w:b/>
          <w:sz w:val="22"/>
          <w:szCs w:val="22"/>
        </w:rPr>
      </w:pPr>
      <w:r w:rsidRPr="00D8172C">
        <w:rPr>
          <w:rFonts w:ascii="Times New Roman" w:hAnsi="Times New Roman" w:cs="Times New Roman"/>
          <w:sz w:val="22"/>
          <w:szCs w:val="22"/>
        </w:rPr>
        <w:br w:type="page"/>
      </w:r>
    </w:p>
    <w:p w14:paraId="7CDC8664" w14:textId="77777777" w:rsidR="00292C40" w:rsidRPr="00D8172C" w:rsidRDefault="00CB7A1B" w:rsidP="00A83978">
      <w:pPr>
        <w:pStyle w:val="ConsPlusNormal"/>
        <w:tabs>
          <w:tab w:val="left" w:pos="0"/>
        </w:tabs>
        <w:ind w:firstLine="709"/>
        <w:jc w:val="center"/>
        <w:rPr>
          <w:rFonts w:ascii="Times New Roman" w:hAnsi="Times New Roman" w:cs="Times New Roman"/>
          <w:b/>
          <w:sz w:val="22"/>
          <w:szCs w:val="22"/>
        </w:rPr>
      </w:pPr>
      <w:r w:rsidRPr="00D8172C">
        <w:rPr>
          <w:rFonts w:ascii="Times New Roman" w:hAnsi="Times New Roman" w:cs="Times New Roman"/>
          <w:b/>
          <w:sz w:val="22"/>
          <w:szCs w:val="22"/>
        </w:rPr>
        <w:lastRenderedPageBreak/>
        <w:t>ЧАСТЬ I</w:t>
      </w:r>
      <w:r w:rsidR="00BE2B37" w:rsidRPr="00D8172C">
        <w:rPr>
          <w:rFonts w:ascii="Times New Roman" w:hAnsi="Times New Roman" w:cs="Times New Roman"/>
          <w:b/>
          <w:sz w:val="22"/>
          <w:szCs w:val="22"/>
          <w:lang w:val="en-US"/>
        </w:rPr>
        <w:t>I</w:t>
      </w:r>
      <w:r w:rsidRPr="00D8172C">
        <w:rPr>
          <w:rFonts w:ascii="Times New Roman" w:hAnsi="Times New Roman" w:cs="Times New Roman"/>
          <w:b/>
          <w:sz w:val="22"/>
          <w:szCs w:val="22"/>
        </w:rPr>
        <w:t xml:space="preserve">. ИНФОРМАЦИОННАЯ КАРТА </w:t>
      </w:r>
      <w:bookmarkEnd w:id="16"/>
      <w:bookmarkEnd w:id="17"/>
      <w:bookmarkEnd w:id="18"/>
      <w:bookmarkEnd w:id="19"/>
      <w:bookmarkEnd w:id="20"/>
      <w:bookmarkEnd w:id="21"/>
      <w:bookmarkEnd w:id="22"/>
      <w:bookmarkEnd w:id="23"/>
      <w:bookmarkEnd w:id="24"/>
      <w:bookmarkEnd w:id="25"/>
      <w:bookmarkEnd w:id="26"/>
      <w:bookmarkEnd w:id="27"/>
      <w:r w:rsidR="0034337E" w:rsidRPr="00D8172C">
        <w:rPr>
          <w:rFonts w:ascii="Times New Roman" w:hAnsi="Times New Roman" w:cs="Times New Roman"/>
          <w:b/>
          <w:sz w:val="22"/>
          <w:szCs w:val="22"/>
        </w:rPr>
        <w:t>КОНКУРЕНТНОГО ОТБОРА В ЭЛЕКТРОННОЙ ФОРМЕ</w:t>
      </w:r>
    </w:p>
    <w:p w14:paraId="331CA044" w14:textId="77777777" w:rsidR="00292C40" w:rsidRPr="00D8172C" w:rsidRDefault="008D2997" w:rsidP="00292C40">
      <w:pPr>
        <w:spacing w:line="240" w:lineRule="auto"/>
        <w:ind w:firstLine="709"/>
        <w:jc w:val="both"/>
        <w:rPr>
          <w:rFonts w:ascii="Times New Roman" w:hAnsi="Times New Roman"/>
        </w:rPr>
      </w:pPr>
      <w:r w:rsidRPr="00D8172C">
        <w:rPr>
          <w:rFonts w:ascii="Times New Roman" w:hAnsi="Times New Roman"/>
        </w:rPr>
        <w:t xml:space="preserve">В Информационной карте </w:t>
      </w:r>
      <w:r w:rsidR="0034337E" w:rsidRPr="00D8172C">
        <w:rPr>
          <w:rFonts w:ascii="Times New Roman" w:hAnsi="Times New Roman"/>
        </w:rPr>
        <w:t xml:space="preserve">конкурентного отбора </w:t>
      </w:r>
      <w:r w:rsidR="00197302" w:rsidRPr="00D8172C">
        <w:rPr>
          <w:rFonts w:ascii="Times New Roman" w:hAnsi="Times New Roman"/>
        </w:rPr>
        <w:t>в электронной форме</w:t>
      </w:r>
      <w:r w:rsidR="00977C57" w:rsidRPr="00D8172C">
        <w:rPr>
          <w:rFonts w:ascii="Times New Roman" w:hAnsi="Times New Roman"/>
        </w:rPr>
        <w:t xml:space="preserve"> </w:t>
      </w:r>
      <w:r w:rsidRPr="00D8172C">
        <w:rPr>
          <w:rFonts w:ascii="Times New Roman" w:hAnsi="Times New Roman"/>
        </w:rPr>
        <w:t>содержится инф</w:t>
      </w:r>
      <w:r w:rsidR="00D83333" w:rsidRPr="00D8172C">
        <w:rPr>
          <w:rFonts w:ascii="Times New Roman" w:hAnsi="Times New Roman"/>
        </w:rPr>
        <w:t xml:space="preserve">ормация для данного </w:t>
      </w:r>
      <w:r w:rsidR="0034337E" w:rsidRPr="00D8172C">
        <w:rPr>
          <w:rFonts w:ascii="Times New Roman" w:hAnsi="Times New Roman"/>
        </w:rPr>
        <w:t xml:space="preserve">конкурентного отбора </w:t>
      </w:r>
      <w:r w:rsidR="00197302" w:rsidRPr="00D8172C">
        <w:rPr>
          <w:rFonts w:ascii="Times New Roman" w:hAnsi="Times New Roman"/>
        </w:rPr>
        <w:t>в электронной форме</w:t>
      </w:r>
      <w:r w:rsidRPr="00D8172C">
        <w:rPr>
          <w:rFonts w:ascii="Times New Roman" w:hAnsi="Times New Roman"/>
        </w:rPr>
        <w:t xml:space="preserve">, которая уточняет, разъясняет и дополняет положения части «Общие условия проведения </w:t>
      </w:r>
      <w:r w:rsidR="0034337E" w:rsidRPr="00D8172C">
        <w:rPr>
          <w:rFonts w:ascii="Times New Roman" w:hAnsi="Times New Roman"/>
        </w:rPr>
        <w:t xml:space="preserve">конкурентного отбора </w:t>
      </w:r>
      <w:r w:rsidR="00197302" w:rsidRPr="00D8172C">
        <w:rPr>
          <w:rFonts w:ascii="Times New Roman" w:hAnsi="Times New Roman"/>
        </w:rPr>
        <w:t>в электронной форме</w:t>
      </w:r>
      <w:r w:rsidRPr="00D8172C">
        <w:rPr>
          <w:rFonts w:ascii="Times New Roman" w:hAnsi="Times New Roman"/>
        </w:rPr>
        <w:t>».</w:t>
      </w:r>
    </w:p>
    <w:tbl>
      <w:tblPr>
        <w:tblW w:w="10094" w:type="dxa"/>
        <w:tblInd w:w="-318" w:type="dxa"/>
        <w:tblLayout w:type="fixed"/>
        <w:tblLook w:val="0000" w:firstRow="0" w:lastRow="0" w:firstColumn="0" w:lastColumn="0" w:noHBand="0" w:noVBand="0"/>
      </w:tblPr>
      <w:tblGrid>
        <w:gridCol w:w="29"/>
        <w:gridCol w:w="695"/>
        <w:gridCol w:w="15"/>
        <w:gridCol w:w="2381"/>
        <w:gridCol w:w="1872"/>
        <w:gridCol w:w="5102"/>
      </w:tblGrid>
      <w:tr w:rsidR="00D5270C" w:rsidRPr="00D8172C" w14:paraId="32E35E53" w14:textId="77777777" w:rsidTr="00772630">
        <w:trPr>
          <w:gridBefore w:val="1"/>
          <w:wBefore w:w="29" w:type="dxa"/>
        </w:trPr>
        <w:tc>
          <w:tcPr>
            <w:tcW w:w="710" w:type="dxa"/>
            <w:gridSpan w:val="2"/>
            <w:tcBorders>
              <w:top w:val="single" w:sz="4" w:space="0" w:color="auto"/>
              <w:left w:val="single" w:sz="4" w:space="0" w:color="auto"/>
              <w:bottom w:val="single" w:sz="4" w:space="0" w:color="auto"/>
              <w:right w:val="single" w:sz="4" w:space="0" w:color="auto"/>
            </w:tcBorders>
          </w:tcPr>
          <w:p w14:paraId="6C3D26F1" w14:textId="77777777" w:rsidR="00D5270C" w:rsidRPr="00D8172C" w:rsidRDefault="00D5270C" w:rsidP="007E6B07">
            <w:pPr>
              <w:keepLines/>
              <w:widowControl w:val="0"/>
              <w:suppressLineNumbers/>
              <w:suppressAutoHyphens/>
              <w:spacing w:after="0"/>
              <w:ind w:left="-108"/>
              <w:rPr>
                <w:rFonts w:ascii="Times New Roman" w:hAnsi="Times New Roman"/>
                <w:b/>
              </w:rPr>
            </w:pPr>
            <w:r w:rsidRPr="00D8172C">
              <w:rPr>
                <w:rFonts w:ascii="Times New Roman" w:hAnsi="Times New Roman"/>
                <w:b/>
              </w:rPr>
              <w:t>№ п/п</w:t>
            </w:r>
          </w:p>
        </w:tc>
        <w:tc>
          <w:tcPr>
            <w:tcW w:w="2381" w:type="dxa"/>
            <w:tcBorders>
              <w:top w:val="single" w:sz="4" w:space="0" w:color="auto"/>
              <w:left w:val="single" w:sz="4" w:space="0" w:color="auto"/>
              <w:bottom w:val="single" w:sz="4" w:space="0" w:color="auto"/>
              <w:right w:val="single" w:sz="4" w:space="0" w:color="auto"/>
            </w:tcBorders>
          </w:tcPr>
          <w:p w14:paraId="010BEE61" w14:textId="77777777" w:rsidR="00D5270C" w:rsidRPr="00D8172C" w:rsidRDefault="00D5270C" w:rsidP="007E6B07">
            <w:pPr>
              <w:pStyle w:val="af4"/>
              <w:jc w:val="center"/>
              <w:rPr>
                <w:rFonts w:ascii="Times New Roman" w:hAnsi="Times New Roman"/>
                <w:b/>
                <w:sz w:val="22"/>
                <w:szCs w:val="22"/>
              </w:rPr>
            </w:pPr>
            <w:r w:rsidRPr="00D8172C">
              <w:rPr>
                <w:rFonts w:ascii="Times New Roman" w:hAnsi="Times New Roman"/>
                <w:b/>
                <w:sz w:val="22"/>
                <w:szCs w:val="22"/>
              </w:rPr>
              <w:t>Наименование</w:t>
            </w:r>
          </w:p>
        </w:tc>
        <w:tc>
          <w:tcPr>
            <w:tcW w:w="6974" w:type="dxa"/>
            <w:gridSpan w:val="2"/>
            <w:tcBorders>
              <w:top w:val="single" w:sz="4" w:space="0" w:color="auto"/>
              <w:left w:val="single" w:sz="4" w:space="0" w:color="auto"/>
              <w:bottom w:val="single" w:sz="4" w:space="0" w:color="auto"/>
              <w:right w:val="single" w:sz="4" w:space="0" w:color="auto"/>
            </w:tcBorders>
          </w:tcPr>
          <w:p w14:paraId="41C4B869" w14:textId="77777777" w:rsidR="00D5270C" w:rsidRPr="00D8172C" w:rsidRDefault="00D5270C" w:rsidP="007E6B07">
            <w:pPr>
              <w:spacing w:after="0"/>
              <w:jc w:val="center"/>
              <w:rPr>
                <w:rFonts w:ascii="Times New Roman" w:hAnsi="Times New Roman"/>
                <w:b/>
              </w:rPr>
            </w:pPr>
            <w:r w:rsidRPr="00D8172C">
              <w:rPr>
                <w:rFonts w:ascii="Times New Roman" w:hAnsi="Times New Roman"/>
                <w:b/>
              </w:rPr>
              <w:t>Содержание</w:t>
            </w:r>
          </w:p>
        </w:tc>
      </w:tr>
      <w:tr w:rsidR="00D5270C" w:rsidRPr="00D8172C" w14:paraId="0AFBC00E" w14:textId="77777777" w:rsidTr="00772630">
        <w:trPr>
          <w:gridBefore w:val="1"/>
          <w:wBefore w:w="29" w:type="dxa"/>
        </w:trPr>
        <w:tc>
          <w:tcPr>
            <w:tcW w:w="710" w:type="dxa"/>
            <w:gridSpan w:val="2"/>
            <w:tcBorders>
              <w:left w:val="single" w:sz="4" w:space="0" w:color="auto"/>
              <w:bottom w:val="single" w:sz="4" w:space="0" w:color="auto"/>
              <w:right w:val="single" w:sz="4" w:space="0" w:color="auto"/>
            </w:tcBorders>
          </w:tcPr>
          <w:p w14:paraId="57A674B6" w14:textId="77777777" w:rsidR="00D5270C" w:rsidRPr="00D8172C" w:rsidRDefault="00D5270C" w:rsidP="007E6B07">
            <w:pPr>
              <w:keepLines/>
              <w:widowControl w:val="0"/>
              <w:suppressLineNumbers/>
              <w:suppressAutoHyphens/>
              <w:spacing w:after="0"/>
              <w:ind w:firstLine="252"/>
              <w:jc w:val="center"/>
              <w:rPr>
                <w:rFonts w:ascii="Times New Roman" w:hAnsi="Times New Roman"/>
                <w:b/>
              </w:rPr>
            </w:pPr>
            <w:r w:rsidRPr="00D8172C">
              <w:rPr>
                <w:rFonts w:ascii="Times New Roman" w:hAnsi="Times New Roman"/>
                <w:b/>
              </w:rPr>
              <w:t>1</w:t>
            </w:r>
          </w:p>
        </w:tc>
        <w:tc>
          <w:tcPr>
            <w:tcW w:w="2381" w:type="dxa"/>
            <w:tcBorders>
              <w:left w:val="single" w:sz="4" w:space="0" w:color="auto"/>
              <w:bottom w:val="single" w:sz="4" w:space="0" w:color="auto"/>
              <w:right w:val="single" w:sz="4" w:space="0" w:color="auto"/>
            </w:tcBorders>
          </w:tcPr>
          <w:p w14:paraId="27D84CCD" w14:textId="77777777" w:rsidR="00D5270C" w:rsidRPr="00D8172C" w:rsidRDefault="00D5270C" w:rsidP="007E6B07">
            <w:pPr>
              <w:pStyle w:val="af4"/>
              <w:jc w:val="left"/>
              <w:rPr>
                <w:rFonts w:ascii="Times New Roman" w:hAnsi="Times New Roman"/>
                <w:b/>
                <w:sz w:val="22"/>
                <w:szCs w:val="22"/>
              </w:rPr>
            </w:pPr>
            <w:r w:rsidRPr="00D8172C">
              <w:rPr>
                <w:rFonts w:ascii="Times New Roman" w:hAnsi="Times New Roman"/>
                <w:b/>
                <w:sz w:val="22"/>
                <w:szCs w:val="22"/>
              </w:rPr>
              <w:t>Заказчик</w:t>
            </w:r>
          </w:p>
        </w:tc>
        <w:tc>
          <w:tcPr>
            <w:tcW w:w="6974" w:type="dxa"/>
            <w:gridSpan w:val="2"/>
            <w:tcBorders>
              <w:left w:val="single" w:sz="4" w:space="0" w:color="auto"/>
              <w:bottom w:val="single" w:sz="4" w:space="0" w:color="auto"/>
              <w:right w:val="single" w:sz="4" w:space="0" w:color="auto"/>
            </w:tcBorders>
          </w:tcPr>
          <w:p w14:paraId="3007106B" w14:textId="77777777" w:rsidR="0001464D" w:rsidRPr="00D8172C" w:rsidRDefault="00D5270C" w:rsidP="00C86EF9">
            <w:pPr>
              <w:spacing w:after="0" w:line="240" w:lineRule="auto"/>
              <w:rPr>
                <w:rFonts w:ascii="Times New Roman" w:hAnsi="Times New Roman"/>
                <w:b/>
              </w:rPr>
            </w:pPr>
            <w:r w:rsidRPr="00D8172C">
              <w:rPr>
                <w:rFonts w:ascii="Times New Roman" w:hAnsi="Times New Roman"/>
                <w:b/>
              </w:rPr>
              <w:t xml:space="preserve">Заказчик: </w:t>
            </w:r>
          </w:p>
          <w:p w14:paraId="14AF0958" w14:textId="77777777" w:rsidR="003F086A" w:rsidRPr="00D8172C" w:rsidRDefault="003F086A" w:rsidP="00C86EF9">
            <w:pPr>
              <w:suppressAutoHyphens/>
              <w:spacing w:after="0" w:line="240" w:lineRule="auto"/>
              <w:rPr>
                <w:rFonts w:ascii="Times New Roman" w:hAnsi="Times New Roman"/>
                <w:color w:val="000000"/>
                <w:lang w:eastAsia="zh-CN"/>
              </w:rPr>
            </w:pPr>
            <w:r w:rsidRPr="00D8172C">
              <w:rPr>
                <w:rFonts w:ascii="Times New Roman" w:hAnsi="Times New Roman"/>
                <w:color w:val="000000"/>
                <w:lang w:eastAsia="zh-CN"/>
              </w:rPr>
              <w:t>Полное наименование: Общество с ограниченной ответственностью «Распределенная генерация-Батайск»</w:t>
            </w:r>
          </w:p>
          <w:p w14:paraId="1A06235A" w14:textId="77777777" w:rsidR="003F086A" w:rsidRPr="00D8172C" w:rsidRDefault="003F086A" w:rsidP="003F086A">
            <w:pPr>
              <w:suppressAutoHyphens/>
              <w:spacing w:after="0"/>
              <w:rPr>
                <w:rFonts w:ascii="Times New Roman" w:hAnsi="Times New Roman"/>
                <w:color w:val="000000"/>
                <w:lang w:eastAsia="zh-CN"/>
              </w:rPr>
            </w:pPr>
            <w:r w:rsidRPr="00D8172C">
              <w:rPr>
                <w:rFonts w:ascii="Times New Roman" w:hAnsi="Times New Roman"/>
                <w:color w:val="000000"/>
                <w:lang w:eastAsia="zh-CN"/>
              </w:rPr>
              <w:t>Сокращенное наименование: ООО «РГБ»</w:t>
            </w:r>
          </w:p>
          <w:p w14:paraId="7886F7E0" w14:textId="77777777" w:rsidR="003F086A" w:rsidRPr="00D8172C" w:rsidRDefault="003F086A" w:rsidP="003F086A">
            <w:pPr>
              <w:suppressAutoHyphens/>
              <w:spacing w:after="0"/>
              <w:rPr>
                <w:rFonts w:ascii="Times New Roman" w:hAnsi="Times New Roman"/>
                <w:color w:val="000000"/>
                <w:lang w:eastAsia="zh-CN"/>
              </w:rPr>
            </w:pPr>
            <w:r w:rsidRPr="00D8172C">
              <w:rPr>
                <w:rFonts w:ascii="Times New Roman" w:hAnsi="Times New Roman"/>
                <w:color w:val="000000"/>
                <w:lang w:eastAsia="zh-CN"/>
              </w:rPr>
              <w:t xml:space="preserve">Юридический адрес: </w:t>
            </w:r>
            <w:r w:rsidRPr="00D8172C">
              <w:rPr>
                <w:rFonts w:ascii="Times New Roman" w:hAnsi="Times New Roman"/>
                <w:color w:val="000000"/>
              </w:rPr>
              <w:t>346880, Ростовская область, г. Батайск, ул. Кирова, дом 9а, комната 37</w:t>
            </w:r>
          </w:p>
          <w:p w14:paraId="6CE057D0" w14:textId="77777777" w:rsidR="003F086A" w:rsidRPr="00D8172C" w:rsidRDefault="003F086A" w:rsidP="003F086A">
            <w:pPr>
              <w:suppressAutoHyphens/>
              <w:spacing w:after="0"/>
              <w:rPr>
                <w:rFonts w:ascii="Times New Roman" w:hAnsi="Times New Roman"/>
                <w:color w:val="000000"/>
                <w:lang w:eastAsia="zh-CN"/>
              </w:rPr>
            </w:pPr>
            <w:r w:rsidRPr="00D8172C">
              <w:rPr>
                <w:rFonts w:ascii="Times New Roman" w:hAnsi="Times New Roman"/>
                <w:color w:val="000000"/>
                <w:lang w:eastAsia="zh-CN"/>
              </w:rPr>
              <w:t xml:space="preserve">Адрес направления почтовой корреспонденции: </w:t>
            </w:r>
            <w:r w:rsidRPr="00D8172C">
              <w:rPr>
                <w:rFonts w:ascii="Times New Roman" w:hAnsi="Times New Roman"/>
                <w:color w:val="000000"/>
              </w:rPr>
              <w:t>346880, Ростовская область, г. Батайск, ул. Кирова, дом 9а, комната 37</w:t>
            </w:r>
          </w:p>
          <w:p w14:paraId="7595C81C" w14:textId="77777777" w:rsidR="003F086A" w:rsidRPr="00D8172C" w:rsidRDefault="003F086A" w:rsidP="003F086A">
            <w:pPr>
              <w:suppressAutoHyphens/>
              <w:spacing w:after="0"/>
              <w:rPr>
                <w:rFonts w:ascii="Times New Roman" w:hAnsi="Times New Roman"/>
                <w:color w:val="000000"/>
                <w:lang w:eastAsia="zh-CN"/>
              </w:rPr>
            </w:pPr>
            <w:r w:rsidRPr="00D8172C">
              <w:rPr>
                <w:rFonts w:ascii="Times New Roman" w:hAnsi="Times New Roman"/>
                <w:color w:val="000000"/>
                <w:lang w:eastAsia="zh-CN"/>
              </w:rPr>
              <w:t xml:space="preserve">ИНН </w:t>
            </w:r>
            <w:r w:rsidRPr="00D8172C">
              <w:rPr>
                <w:rFonts w:ascii="Times New Roman" w:hAnsi="Times New Roman"/>
              </w:rPr>
              <w:t>6141053581</w:t>
            </w:r>
          </w:p>
          <w:p w14:paraId="0E2ADCA0" w14:textId="77777777" w:rsidR="003F086A" w:rsidRPr="00D8172C" w:rsidRDefault="003F086A" w:rsidP="003F086A">
            <w:pPr>
              <w:suppressAutoHyphens/>
              <w:spacing w:after="0"/>
              <w:rPr>
                <w:rFonts w:ascii="Times New Roman" w:hAnsi="Times New Roman"/>
                <w:color w:val="000000"/>
                <w:lang w:eastAsia="zh-CN"/>
              </w:rPr>
            </w:pPr>
            <w:r w:rsidRPr="00D8172C">
              <w:rPr>
                <w:rFonts w:ascii="Times New Roman" w:hAnsi="Times New Roman"/>
                <w:color w:val="000000"/>
                <w:lang w:eastAsia="zh-CN"/>
              </w:rPr>
              <w:t>Телефон: 8-928-229-74-74</w:t>
            </w:r>
          </w:p>
          <w:p w14:paraId="1D5EA2BF" w14:textId="77777777" w:rsidR="003F086A" w:rsidRPr="00D8172C" w:rsidRDefault="003F086A" w:rsidP="003F086A">
            <w:pPr>
              <w:suppressAutoHyphens/>
              <w:spacing w:after="0"/>
              <w:rPr>
                <w:rFonts w:ascii="Times New Roman" w:hAnsi="Times New Roman"/>
                <w:color w:val="000000"/>
                <w:lang w:eastAsia="zh-CN"/>
              </w:rPr>
            </w:pPr>
            <w:r w:rsidRPr="00D8172C">
              <w:rPr>
                <w:rFonts w:ascii="Times New Roman" w:hAnsi="Times New Roman"/>
                <w:color w:val="000000"/>
                <w:lang w:eastAsia="zh-CN"/>
              </w:rPr>
              <w:t>Адрес электронной почты: rasp-gen</w:t>
            </w:r>
            <w:r w:rsidRPr="00D8172C">
              <w:rPr>
                <w:rFonts w:ascii="Times New Roman" w:hAnsi="Times New Roman"/>
                <w:color w:val="000000"/>
                <w:lang w:val="en-US" w:eastAsia="zh-CN"/>
              </w:rPr>
              <w:t>b</w:t>
            </w:r>
            <w:r w:rsidRPr="00D8172C">
              <w:rPr>
                <w:rFonts w:ascii="Times New Roman" w:hAnsi="Times New Roman"/>
                <w:color w:val="000000"/>
                <w:lang w:eastAsia="zh-CN"/>
              </w:rPr>
              <w:t>@yandex.ru</w:t>
            </w:r>
          </w:p>
          <w:p w14:paraId="52962AD7" w14:textId="77777777" w:rsidR="003F086A" w:rsidRPr="00D8172C" w:rsidRDefault="003F086A" w:rsidP="003F086A">
            <w:pPr>
              <w:suppressAutoHyphens/>
              <w:spacing w:after="0"/>
              <w:rPr>
                <w:rFonts w:ascii="Times New Roman" w:hAnsi="Times New Roman"/>
                <w:color w:val="000000"/>
                <w:lang w:eastAsia="zh-CN"/>
              </w:rPr>
            </w:pPr>
            <w:r w:rsidRPr="00D8172C">
              <w:rPr>
                <w:rFonts w:ascii="Times New Roman" w:hAnsi="Times New Roman"/>
                <w:color w:val="000000"/>
                <w:lang w:eastAsia="zh-CN"/>
              </w:rPr>
              <w:t>Контактные лица: Быкадоров Николай Николаевич</w:t>
            </w:r>
          </w:p>
          <w:p w14:paraId="02A83B68" w14:textId="65F64F72" w:rsidR="00D5270C" w:rsidRPr="00D8172C" w:rsidRDefault="003F086A" w:rsidP="003F086A">
            <w:pPr>
              <w:keepNext/>
              <w:keepLines/>
              <w:widowControl w:val="0"/>
              <w:suppressLineNumbers/>
              <w:suppressAutoHyphens/>
              <w:spacing w:after="0"/>
              <w:rPr>
                <w:rFonts w:ascii="Times New Roman" w:hAnsi="Times New Roman"/>
              </w:rPr>
            </w:pPr>
            <w:r w:rsidRPr="00D8172C">
              <w:rPr>
                <w:rFonts w:ascii="Times New Roman" w:hAnsi="Times New Roman"/>
                <w:color w:val="000000"/>
                <w:lang w:eastAsia="zh-CN"/>
              </w:rPr>
              <w:t>Время работы Заказчика: рабочие дни с 08 часов 00 минут до 17 часов 00 минут (перерыв с 12 часов 00 минут до 13 часов 00 минут) по московскому времени.</w:t>
            </w:r>
          </w:p>
        </w:tc>
      </w:tr>
      <w:tr w:rsidR="00D5270C" w:rsidRPr="00D8172C" w14:paraId="236A40AD" w14:textId="77777777" w:rsidTr="00772630">
        <w:trPr>
          <w:gridBefore w:val="1"/>
          <w:wBefore w:w="29" w:type="dxa"/>
        </w:trPr>
        <w:tc>
          <w:tcPr>
            <w:tcW w:w="710" w:type="dxa"/>
            <w:gridSpan w:val="2"/>
            <w:tcBorders>
              <w:top w:val="single" w:sz="4" w:space="0" w:color="auto"/>
              <w:left w:val="single" w:sz="4" w:space="0" w:color="auto"/>
              <w:bottom w:val="single" w:sz="4" w:space="0" w:color="auto"/>
              <w:right w:val="single" w:sz="4" w:space="0" w:color="auto"/>
            </w:tcBorders>
          </w:tcPr>
          <w:p w14:paraId="77038033" w14:textId="77777777" w:rsidR="00D5270C" w:rsidRPr="00D8172C" w:rsidRDefault="00D5270C" w:rsidP="007E6B07">
            <w:pPr>
              <w:keepLines/>
              <w:widowControl w:val="0"/>
              <w:suppressLineNumbers/>
              <w:suppressAutoHyphens/>
              <w:spacing w:after="0"/>
              <w:ind w:firstLine="252"/>
              <w:jc w:val="center"/>
              <w:rPr>
                <w:rFonts w:ascii="Times New Roman" w:hAnsi="Times New Roman"/>
                <w:b/>
              </w:rPr>
            </w:pPr>
            <w:r w:rsidRPr="00D8172C">
              <w:rPr>
                <w:rFonts w:ascii="Times New Roman" w:hAnsi="Times New Roman"/>
                <w:b/>
              </w:rPr>
              <w:t>2</w:t>
            </w:r>
          </w:p>
        </w:tc>
        <w:tc>
          <w:tcPr>
            <w:tcW w:w="2381" w:type="dxa"/>
            <w:tcBorders>
              <w:top w:val="single" w:sz="4" w:space="0" w:color="auto"/>
              <w:left w:val="single" w:sz="4" w:space="0" w:color="auto"/>
              <w:bottom w:val="single" w:sz="4" w:space="0" w:color="auto"/>
              <w:right w:val="single" w:sz="4" w:space="0" w:color="auto"/>
            </w:tcBorders>
          </w:tcPr>
          <w:p w14:paraId="5C5A0E51" w14:textId="77777777" w:rsidR="00D5270C" w:rsidRPr="00D8172C" w:rsidRDefault="004944B4" w:rsidP="00197302">
            <w:pPr>
              <w:pStyle w:val="af4"/>
              <w:jc w:val="left"/>
              <w:rPr>
                <w:rFonts w:ascii="Times New Roman" w:hAnsi="Times New Roman"/>
                <w:b/>
                <w:sz w:val="22"/>
                <w:szCs w:val="22"/>
              </w:rPr>
            </w:pPr>
            <w:r w:rsidRPr="00D8172C">
              <w:rPr>
                <w:rFonts w:ascii="Times New Roman" w:hAnsi="Times New Roman"/>
                <w:b/>
                <w:sz w:val="22"/>
                <w:szCs w:val="22"/>
              </w:rPr>
              <w:t xml:space="preserve">Предмет </w:t>
            </w:r>
            <w:r w:rsidR="0034337E" w:rsidRPr="00D8172C">
              <w:rPr>
                <w:rFonts w:ascii="Times New Roman" w:hAnsi="Times New Roman"/>
                <w:b/>
                <w:sz w:val="22"/>
                <w:szCs w:val="22"/>
              </w:rPr>
              <w:t>конкурентного отбора</w:t>
            </w:r>
            <w:r w:rsidR="00197302" w:rsidRPr="00D8172C">
              <w:rPr>
                <w:rFonts w:ascii="Times New Roman" w:hAnsi="Times New Roman"/>
                <w:b/>
                <w:sz w:val="22"/>
                <w:szCs w:val="22"/>
              </w:rPr>
              <w:t xml:space="preserve"> в электронной форме</w:t>
            </w:r>
          </w:p>
        </w:tc>
        <w:tc>
          <w:tcPr>
            <w:tcW w:w="6974" w:type="dxa"/>
            <w:gridSpan w:val="2"/>
            <w:tcBorders>
              <w:top w:val="single" w:sz="4" w:space="0" w:color="auto"/>
              <w:left w:val="single" w:sz="4" w:space="0" w:color="auto"/>
              <w:bottom w:val="single" w:sz="4" w:space="0" w:color="auto"/>
              <w:right w:val="single" w:sz="4" w:space="0" w:color="auto"/>
            </w:tcBorders>
          </w:tcPr>
          <w:p w14:paraId="1A3CA3F2" w14:textId="54679C4E" w:rsidR="00D5270C" w:rsidRPr="00D8172C" w:rsidRDefault="00FF1005" w:rsidP="00422AEC">
            <w:pPr>
              <w:jc w:val="both"/>
              <w:rPr>
                <w:rFonts w:ascii="Times New Roman" w:hAnsi="Times New Roman"/>
                <w:highlight w:val="yellow"/>
              </w:rPr>
            </w:pPr>
            <w:r w:rsidRPr="00D8172C">
              <w:rPr>
                <w:rFonts w:ascii="Times New Roman" w:hAnsi="Times New Roman"/>
              </w:rPr>
              <w:t xml:space="preserve">Поставка, монтаж </w:t>
            </w:r>
            <w:proofErr w:type="spellStart"/>
            <w:r w:rsidRPr="00D8172C">
              <w:rPr>
                <w:rFonts w:ascii="Times New Roman" w:hAnsi="Times New Roman"/>
              </w:rPr>
              <w:t>блочно</w:t>
            </w:r>
            <w:proofErr w:type="spellEnd"/>
            <w:r w:rsidRPr="00D8172C">
              <w:rPr>
                <w:rFonts w:ascii="Times New Roman" w:hAnsi="Times New Roman"/>
              </w:rPr>
              <w:t xml:space="preserve">-модульной котельной по адресу: </w:t>
            </w:r>
            <w:r w:rsidR="00D53946">
              <w:rPr>
                <w:rFonts w:ascii="Times New Roman" w:hAnsi="Times New Roman"/>
                <w:color w:val="000000"/>
                <w:sz w:val="21"/>
                <w:szCs w:val="21"/>
              </w:rPr>
              <w:t xml:space="preserve">Ростовская область, г. </w:t>
            </w:r>
            <w:proofErr w:type="spellStart"/>
            <w:r w:rsidR="00D53946">
              <w:rPr>
                <w:rFonts w:ascii="Times New Roman" w:hAnsi="Times New Roman"/>
                <w:color w:val="000000"/>
                <w:sz w:val="21"/>
                <w:szCs w:val="21"/>
              </w:rPr>
              <w:t>Ростов</w:t>
            </w:r>
            <w:proofErr w:type="spellEnd"/>
            <w:r w:rsidR="00D53946">
              <w:rPr>
                <w:rFonts w:ascii="Times New Roman" w:hAnsi="Times New Roman"/>
                <w:color w:val="000000"/>
                <w:sz w:val="21"/>
                <w:szCs w:val="21"/>
              </w:rPr>
              <w:t>-на-Дону, Советский район, X микрорайон, район "</w:t>
            </w:r>
            <w:proofErr w:type="spellStart"/>
            <w:r w:rsidR="00D53946">
              <w:rPr>
                <w:rFonts w:ascii="Times New Roman" w:hAnsi="Times New Roman"/>
                <w:color w:val="000000"/>
                <w:sz w:val="21"/>
                <w:szCs w:val="21"/>
              </w:rPr>
              <w:t>Левенцовский</w:t>
            </w:r>
            <w:proofErr w:type="spellEnd"/>
            <w:r w:rsidR="00D53946">
              <w:rPr>
                <w:rFonts w:ascii="Times New Roman" w:hAnsi="Times New Roman"/>
                <w:color w:val="000000"/>
                <w:sz w:val="21"/>
                <w:szCs w:val="21"/>
              </w:rPr>
              <w:t>", земельный участок 61:44:0073012:17677</w:t>
            </w:r>
          </w:p>
        </w:tc>
      </w:tr>
      <w:tr w:rsidR="00D5270C" w:rsidRPr="00D8172C" w14:paraId="20838E4E" w14:textId="77777777" w:rsidTr="00772630">
        <w:trPr>
          <w:gridBefore w:val="1"/>
          <w:wBefore w:w="29" w:type="dxa"/>
        </w:trPr>
        <w:tc>
          <w:tcPr>
            <w:tcW w:w="710" w:type="dxa"/>
            <w:gridSpan w:val="2"/>
            <w:tcBorders>
              <w:top w:val="single" w:sz="4" w:space="0" w:color="auto"/>
              <w:left w:val="single" w:sz="4" w:space="0" w:color="auto"/>
              <w:bottom w:val="single" w:sz="4" w:space="0" w:color="auto"/>
              <w:right w:val="single" w:sz="4" w:space="0" w:color="auto"/>
            </w:tcBorders>
          </w:tcPr>
          <w:p w14:paraId="3E3FE472" w14:textId="77777777" w:rsidR="00D5270C" w:rsidRPr="00D8172C" w:rsidRDefault="00D5270C" w:rsidP="007E6B07">
            <w:pPr>
              <w:keepLines/>
              <w:widowControl w:val="0"/>
              <w:suppressLineNumbers/>
              <w:suppressAutoHyphens/>
              <w:spacing w:after="0"/>
              <w:ind w:firstLine="252"/>
              <w:jc w:val="center"/>
              <w:rPr>
                <w:rFonts w:ascii="Times New Roman" w:hAnsi="Times New Roman"/>
                <w:b/>
              </w:rPr>
            </w:pPr>
            <w:r w:rsidRPr="00D8172C">
              <w:rPr>
                <w:rFonts w:ascii="Times New Roman" w:hAnsi="Times New Roman"/>
                <w:b/>
              </w:rPr>
              <w:t>3</w:t>
            </w:r>
          </w:p>
        </w:tc>
        <w:tc>
          <w:tcPr>
            <w:tcW w:w="2381" w:type="dxa"/>
            <w:tcBorders>
              <w:top w:val="single" w:sz="4" w:space="0" w:color="auto"/>
              <w:left w:val="single" w:sz="4" w:space="0" w:color="auto"/>
              <w:bottom w:val="single" w:sz="4" w:space="0" w:color="auto"/>
              <w:right w:val="single" w:sz="4" w:space="0" w:color="auto"/>
            </w:tcBorders>
          </w:tcPr>
          <w:p w14:paraId="342BBAB6" w14:textId="77777777" w:rsidR="00A918A8" w:rsidRPr="00D8172C" w:rsidRDefault="00A918A8" w:rsidP="007E6B07">
            <w:pPr>
              <w:pStyle w:val="25"/>
              <w:tabs>
                <w:tab w:val="left" w:pos="2304"/>
              </w:tabs>
              <w:spacing w:after="0"/>
              <w:ind w:left="0" w:firstLine="0"/>
              <w:rPr>
                <w:rFonts w:ascii="Times New Roman" w:hAnsi="Times New Roman"/>
                <w:b/>
              </w:rPr>
            </w:pPr>
            <w:r w:rsidRPr="00D8172C">
              <w:rPr>
                <w:rFonts w:ascii="Times New Roman" w:hAnsi="Times New Roman"/>
                <w:b/>
              </w:rPr>
              <w:t xml:space="preserve">Предмет </w:t>
            </w:r>
            <w:r w:rsidR="00F606C7" w:rsidRPr="00D8172C">
              <w:rPr>
                <w:rFonts w:ascii="Times New Roman" w:hAnsi="Times New Roman"/>
                <w:b/>
              </w:rPr>
              <w:t>договор</w:t>
            </w:r>
            <w:r w:rsidRPr="00D8172C">
              <w:rPr>
                <w:rFonts w:ascii="Times New Roman" w:hAnsi="Times New Roman"/>
                <w:b/>
              </w:rPr>
              <w:t>а</w:t>
            </w:r>
            <w:r w:rsidR="00A57853" w:rsidRPr="00D8172C">
              <w:rPr>
                <w:rFonts w:ascii="Times New Roman" w:hAnsi="Times New Roman"/>
                <w:b/>
              </w:rPr>
              <w:t xml:space="preserve"> (договора)</w:t>
            </w:r>
          </w:p>
          <w:p w14:paraId="0CA6B508" w14:textId="77777777" w:rsidR="00D5270C" w:rsidRPr="00D8172C" w:rsidRDefault="00D5270C" w:rsidP="00D547C0">
            <w:pPr>
              <w:pStyle w:val="25"/>
              <w:tabs>
                <w:tab w:val="left" w:pos="2304"/>
              </w:tabs>
              <w:spacing w:after="0"/>
              <w:ind w:left="0" w:firstLine="0"/>
              <w:rPr>
                <w:rFonts w:ascii="Times New Roman" w:hAnsi="Times New Roman"/>
                <w:b/>
              </w:rPr>
            </w:pPr>
            <w:r w:rsidRPr="00D8172C">
              <w:rPr>
                <w:rFonts w:ascii="Times New Roman" w:hAnsi="Times New Roman"/>
                <w:b/>
              </w:rPr>
              <w:t xml:space="preserve">Место, условия и сроки (периоды) </w:t>
            </w:r>
            <w:r w:rsidR="00D547C0" w:rsidRPr="00D8172C">
              <w:rPr>
                <w:rFonts w:ascii="Times New Roman" w:hAnsi="Times New Roman"/>
                <w:b/>
              </w:rPr>
              <w:t>выполнения работ</w:t>
            </w:r>
            <w:r w:rsidR="008927C0" w:rsidRPr="00D8172C">
              <w:rPr>
                <w:rFonts w:ascii="Times New Roman" w:hAnsi="Times New Roman"/>
                <w:b/>
              </w:rPr>
              <w:t xml:space="preserve"> (оказания услуг)</w:t>
            </w:r>
          </w:p>
        </w:tc>
        <w:tc>
          <w:tcPr>
            <w:tcW w:w="6974" w:type="dxa"/>
            <w:gridSpan w:val="2"/>
            <w:tcBorders>
              <w:top w:val="single" w:sz="4" w:space="0" w:color="auto"/>
              <w:left w:val="single" w:sz="4" w:space="0" w:color="auto"/>
              <w:bottom w:val="single" w:sz="4" w:space="0" w:color="auto"/>
              <w:right w:val="single" w:sz="4" w:space="0" w:color="auto"/>
            </w:tcBorders>
            <w:shd w:val="clear" w:color="auto" w:fill="auto"/>
          </w:tcPr>
          <w:p w14:paraId="1843A5D0" w14:textId="47D65FC9" w:rsidR="00725AF0" w:rsidRPr="00D8172C" w:rsidRDefault="00A82A33" w:rsidP="00725AF0">
            <w:pPr>
              <w:spacing w:after="0" w:line="240" w:lineRule="auto"/>
              <w:ind w:firstLine="720"/>
              <w:jc w:val="both"/>
              <w:rPr>
                <w:rFonts w:ascii="Times New Roman" w:hAnsi="Times New Roman"/>
                <w:b/>
                <w:bCs/>
                <w:color w:val="000000"/>
              </w:rPr>
            </w:pPr>
            <w:r w:rsidRPr="00D8172C">
              <w:rPr>
                <w:rFonts w:ascii="Times New Roman" w:hAnsi="Times New Roman"/>
                <w:b/>
                <w:bCs/>
              </w:rPr>
              <w:t xml:space="preserve">Предмет </w:t>
            </w:r>
            <w:r w:rsidR="00F606C7" w:rsidRPr="00D8172C">
              <w:rPr>
                <w:rFonts w:ascii="Times New Roman" w:hAnsi="Times New Roman"/>
                <w:b/>
              </w:rPr>
              <w:t>договор</w:t>
            </w:r>
            <w:r w:rsidRPr="00D8172C">
              <w:rPr>
                <w:rFonts w:ascii="Times New Roman" w:hAnsi="Times New Roman"/>
                <w:b/>
              </w:rPr>
              <w:t>а</w:t>
            </w:r>
            <w:r w:rsidR="00945F0E" w:rsidRPr="00D8172C">
              <w:rPr>
                <w:rFonts w:ascii="Times New Roman" w:hAnsi="Times New Roman"/>
                <w:b/>
                <w:bCs/>
              </w:rPr>
              <w:t>:</w:t>
            </w:r>
            <w:r w:rsidR="00D57207" w:rsidRPr="00D8172C">
              <w:rPr>
                <w:rFonts w:ascii="Times New Roman" w:hAnsi="Times New Roman"/>
                <w:b/>
                <w:bCs/>
              </w:rPr>
              <w:t xml:space="preserve"> </w:t>
            </w:r>
            <w:r w:rsidR="00FF1005" w:rsidRPr="00D8172C">
              <w:rPr>
                <w:rFonts w:ascii="Times New Roman" w:hAnsi="Times New Roman"/>
              </w:rPr>
              <w:t xml:space="preserve">Поставка, монтаж </w:t>
            </w:r>
            <w:proofErr w:type="spellStart"/>
            <w:r w:rsidR="00FF1005" w:rsidRPr="00D8172C">
              <w:rPr>
                <w:rFonts w:ascii="Times New Roman" w:hAnsi="Times New Roman"/>
              </w:rPr>
              <w:t>блочно</w:t>
            </w:r>
            <w:proofErr w:type="spellEnd"/>
            <w:r w:rsidR="00FF1005" w:rsidRPr="00D8172C">
              <w:rPr>
                <w:rFonts w:ascii="Times New Roman" w:hAnsi="Times New Roman"/>
              </w:rPr>
              <w:t xml:space="preserve">-модульной котельной по адресу: </w:t>
            </w:r>
            <w:r w:rsidR="00D53946">
              <w:rPr>
                <w:rFonts w:ascii="Times New Roman" w:hAnsi="Times New Roman"/>
                <w:color w:val="000000"/>
                <w:sz w:val="21"/>
                <w:szCs w:val="21"/>
              </w:rPr>
              <w:t xml:space="preserve">Ростовская область, г. </w:t>
            </w:r>
            <w:proofErr w:type="spellStart"/>
            <w:r w:rsidR="00D53946">
              <w:rPr>
                <w:rFonts w:ascii="Times New Roman" w:hAnsi="Times New Roman"/>
                <w:color w:val="000000"/>
                <w:sz w:val="21"/>
                <w:szCs w:val="21"/>
              </w:rPr>
              <w:t>Ростов</w:t>
            </w:r>
            <w:proofErr w:type="spellEnd"/>
            <w:r w:rsidR="00D53946">
              <w:rPr>
                <w:rFonts w:ascii="Times New Roman" w:hAnsi="Times New Roman"/>
                <w:color w:val="000000"/>
                <w:sz w:val="21"/>
                <w:szCs w:val="21"/>
              </w:rPr>
              <w:t>-на-Дону, Советский район, X микрорайон, район "</w:t>
            </w:r>
            <w:proofErr w:type="spellStart"/>
            <w:r w:rsidR="00D53946">
              <w:rPr>
                <w:rFonts w:ascii="Times New Roman" w:hAnsi="Times New Roman"/>
                <w:color w:val="000000"/>
                <w:sz w:val="21"/>
                <w:szCs w:val="21"/>
              </w:rPr>
              <w:t>Левенцовский</w:t>
            </w:r>
            <w:proofErr w:type="spellEnd"/>
            <w:r w:rsidR="00D53946">
              <w:rPr>
                <w:rFonts w:ascii="Times New Roman" w:hAnsi="Times New Roman"/>
                <w:color w:val="000000"/>
                <w:sz w:val="21"/>
                <w:szCs w:val="21"/>
              </w:rPr>
              <w:t>", земельный участок 61:44:0073012:17677</w:t>
            </w:r>
            <w:r w:rsidR="00725AF0" w:rsidRPr="00D8172C">
              <w:rPr>
                <w:rFonts w:ascii="Times New Roman" w:hAnsi="Times New Roman"/>
                <w:b/>
                <w:bCs/>
                <w:color w:val="000000"/>
              </w:rPr>
              <w:t>.</w:t>
            </w:r>
          </w:p>
          <w:p w14:paraId="0E2A1CC2" w14:textId="2EB5A662" w:rsidR="00A82A33" w:rsidRPr="00D8172C" w:rsidRDefault="00A82A33" w:rsidP="00C86EF9">
            <w:pPr>
              <w:widowControl w:val="0"/>
              <w:spacing w:after="0" w:line="240" w:lineRule="auto"/>
              <w:jc w:val="both"/>
              <w:rPr>
                <w:rFonts w:ascii="Times New Roman" w:hAnsi="Times New Roman"/>
                <w:b/>
              </w:rPr>
            </w:pPr>
            <w:r w:rsidRPr="00D8172C">
              <w:rPr>
                <w:rFonts w:ascii="Times New Roman" w:hAnsi="Times New Roman"/>
                <w:b/>
              </w:rPr>
              <w:t>Место оказания услуг</w:t>
            </w:r>
            <w:r w:rsidR="00D547C0" w:rsidRPr="00D8172C">
              <w:rPr>
                <w:rFonts w:ascii="Times New Roman" w:hAnsi="Times New Roman"/>
                <w:b/>
              </w:rPr>
              <w:t xml:space="preserve"> (выполнения работ</w:t>
            </w:r>
            <w:r w:rsidR="00375BF5" w:rsidRPr="00D8172C">
              <w:rPr>
                <w:rFonts w:ascii="Times New Roman" w:hAnsi="Times New Roman"/>
                <w:b/>
              </w:rPr>
              <w:t>, поставки</w:t>
            </w:r>
            <w:r w:rsidR="00D547C0" w:rsidRPr="00D8172C">
              <w:rPr>
                <w:rFonts w:ascii="Times New Roman" w:hAnsi="Times New Roman"/>
                <w:b/>
              </w:rPr>
              <w:t>)</w:t>
            </w:r>
          </w:p>
          <w:p w14:paraId="009DF5DA" w14:textId="77777777" w:rsidR="00A82A33" w:rsidRPr="00D8172C" w:rsidRDefault="002E5C92" w:rsidP="0027104D">
            <w:pPr>
              <w:widowControl w:val="0"/>
              <w:spacing w:after="0" w:line="240" w:lineRule="auto"/>
              <w:jc w:val="both"/>
              <w:rPr>
                <w:rFonts w:ascii="Times New Roman" w:hAnsi="Times New Roman"/>
                <w:b/>
              </w:rPr>
            </w:pPr>
            <w:r w:rsidRPr="00D8172C">
              <w:rPr>
                <w:rFonts w:ascii="Times New Roman" w:hAnsi="Times New Roman"/>
              </w:rPr>
              <w:t>Согласно пункту 3.1. настоящей документации</w:t>
            </w:r>
            <w:r w:rsidR="008F79DF" w:rsidRPr="00D8172C">
              <w:rPr>
                <w:rFonts w:ascii="Times New Roman" w:hAnsi="Times New Roman"/>
              </w:rPr>
              <w:t xml:space="preserve"> </w:t>
            </w:r>
          </w:p>
          <w:p w14:paraId="46ED6896" w14:textId="63906CB7" w:rsidR="00A82A33" w:rsidRPr="00D8172C" w:rsidRDefault="00A82A33" w:rsidP="0027104D">
            <w:pPr>
              <w:spacing w:after="0" w:line="240" w:lineRule="auto"/>
              <w:jc w:val="both"/>
              <w:rPr>
                <w:rFonts w:ascii="Times New Roman" w:hAnsi="Times New Roman"/>
                <w:b/>
              </w:rPr>
            </w:pPr>
            <w:r w:rsidRPr="00D8172C">
              <w:rPr>
                <w:rFonts w:ascii="Times New Roman" w:hAnsi="Times New Roman"/>
                <w:b/>
              </w:rPr>
              <w:t>Условия оказания услуг</w:t>
            </w:r>
            <w:r w:rsidR="00D547C0" w:rsidRPr="00D8172C">
              <w:rPr>
                <w:rFonts w:ascii="Times New Roman" w:hAnsi="Times New Roman"/>
                <w:b/>
              </w:rPr>
              <w:t xml:space="preserve"> (выполнения работ</w:t>
            </w:r>
            <w:r w:rsidR="00375BF5" w:rsidRPr="00D8172C">
              <w:rPr>
                <w:rFonts w:ascii="Times New Roman" w:hAnsi="Times New Roman"/>
                <w:b/>
              </w:rPr>
              <w:t>, поставки</w:t>
            </w:r>
            <w:r w:rsidR="00D547C0" w:rsidRPr="00D8172C">
              <w:rPr>
                <w:rFonts w:ascii="Times New Roman" w:hAnsi="Times New Roman"/>
                <w:b/>
              </w:rPr>
              <w:t>)</w:t>
            </w:r>
          </w:p>
          <w:p w14:paraId="1CD22BC5" w14:textId="77777777" w:rsidR="004D2A7E" w:rsidRPr="00D8172C" w:rsidRDefault="00A82A33" w:rsidP="0027104D">
            <w:pPr>
              <w:widowControl w:val="0"/>
              <w:spacing w:after="0" w:line="240" w:lineRule="auto"/>
              <w:jc w:val="both"/>
              <w:rPr>
                <w:rFonts w:ascii="Times New Roman" w:hAnsi="Times New Roman"/>
                <w:b/>
              </w:rPr>
            </w:pPr>
            <w:r w:rsidRPr="00D8172C">
              <w:rPr>
                <w:rFonts w:ascii="Times New Roman" w:hAnsi="Times New Roman"/>
              </w:rPr>
              <w:t xml:space="preserve">Определяются согласно части </w:t>
            </w:r>
            <w:r w:rsidRPr="00D8172C">
              <w:rPr>
                <w:rFonts w:ascii="Times New Roman" w:hAnsi="Times New Roman"/>
                <w:lang w:val="en-US"/>
              </w:rPr>
              <w:t>V</w:t>
            </w:r>
            <w:r w:rsidRPr="00D8172C">
              <w:rPr>
                <w:rFonts w:ascii="Times New Roman" w:hAnsi="Times New Roman"/>
              </w:rPr>
              <w:t xml:space="preserve"> документации Проект </w:t>
            </w:r>
            <w:r w:rsidR="00F606C7" w:rsidRPr="00D8172C">
              <w:rPr>
                <w:rFonts w:ascii="Times New Roman" w:hAnsi="Times New Roman"/>
              </w:rPr>
              <w:t>договор</w:t>
            </w:r>
            <w:r w:rsidRPr="00D8172C">
              <w:rPr>
                <w:rFonts w:ascii="Times New Roman" w:hAnsi="Times New Roman"/>
              </w:rPr>
              <w:t>а, прил</w:t>
            </w:r>
            <w:r w:rsidR="00974570" w:rsidRPr="00D8172C">
              <w:rPr>
                <w:rFonts w:ascii="Times New Roman" w:hAnsi="Times New Roman"/>
              </w:rPr>
              <w:t>оженному</w:t>
            </w:r>
            <w:r w:rsidRPr="00D8172C">
              <w:rPr>
                <w:rFonts w:ascii="Times New Roman" w:hAnsi="Times New Roman"/>
              </w:rPr>
              <w:t xml:space="preserve"> к документации и являющемуся ее неотъемлемой частью</w:t>
            </w:r>
            <w:r w:rsidR="00974570" w:rsidRPr="00D8172C">
              <w:rPr>
                <w:rFonts w:ascii="Times New Roman" w:hAnsi="Times New Roman"/>
              </w:rPr>
              <w:t xml:space="preserve"> техническому заданию</w:t>
            </w:r>
            <w:r w:rsidRPr="00D8172C">
              <w:rPr>
                <w:rFonts w:ascii="Times New Roman" w:hAnsi="Times New Roman"/>
              </w:rPr>
              <w:t xml:space="preserve">. </w:t>
            </w:r>
          </w:p>
          <w:p w14:paraId="45E5EB60" w14:textId="55EB4377" w:rsidR="00D5270C" w:rsidRPr="00D8172C" w:rsidRDefault="00A82A33" w:rsidP="006702B4">
            <w:pPr>
              <w:spacing w:line="240" w:lineRule="auto"/>
              <w:contextualSpacing/>
              <w:rPr>
                <w:rFonts w:ascii="Times New Roman" w:hAnsi="Times New Roman"/>
                <w:b/>
              </w:rPr>
            </w:pPr>
            <w:r w:rsidRPr="00D8172C">
              <w:rPr>
                <w:rFonts w:ascii="Times New Roman" w:hAnsi="Times New Roman"/>
                <w:b/>
              </w:rPr>
              <w:t>Сроки оказания услуг</w:t>
            </w:r>
            <w:r w:rsidR="00D547C0" w:rsidRPr="00D8172C">
              <w:rPr>
                <w:rFonts w:ascii="Times New Roman" w:hAnsi="Times New Roman"/>
                <w:b/>
              </w:rPr>
              <w:t xml:space="preserve"> (выполнения работ</w:t>
            </w:r>
            <w:r w:rsidR="00375BF5" w:rsidRPr="00D8172C">
              <w:rPr>
                <w:rFonts w:ascii="Times New Roman" w:hAnsi="Times New Roman"/>
                <w:b/>
              </w:rPr>
              <w:t>, поставки</w:t>
            </w:r>
            <w:r w:rsidR="00D547C0" w:rsidRPr="00D8172C">
              <w:rPr>
                <w:rFonts w:ascii="Times New Roman" w:hAnsi="Times New Roman"/>
                <w:b/>
              </w:rPr>
              <w:t>)</w:t>
            </w:r>
            <w:r w:rsidRPr="00D8172C">
              <w:rPr>
                <w:rFonts w:ascii="Times New Roman" w:hAnsi="Times New Roman"/>
                <w:b/>
              </w:rPr>
              <w:t>:</w:t>
            </w:r>
            <w:r w:rsidR="00B747A3" w:rsidRPr="00D8172C">
              <w:rPr>
                <w:rFonts w:ascii="Times New Roman" w:hAnsi="Times New Roman"/>
                <w:b/>
              </w:rPr>
              <w:t xml:space="preserve"> </w:t>
            </w:r>
            <w:r w:rsidR="00AD6F71" w:rsidRPr="00D8172C">
              <w:rPr>
                <w:rFonts w:ascii="Times New Roman" w:hAnsi="Times New Roman"/>
              </w:rPr>
              <w:t xml:space="preserve">Начало: с момента заключения договора. Окончание: </w:t>
            </w:r>
            <w:r w:rsidR="00C66D06" w:rsidRPr="00D8172C">
              <w:rPr>
                <w:rFonts w:ascii="Times New Roman" w:hAnsi="Times New Roman"/>
              </w:rPr>
              <w:t xml:space="preserve">осуществляется не позднее </w:t>
            </w:r>
            <w:r w:rsidR="00FF1005" w:rsidRPr="00D8172C">
              <w:rPr>
                <w:rFonts w:ascii="Times New Roman" w:hAnsi="Times New Roman"/>
              </w:rPr>
              <w:t>60 (шестидесяти) календарных дней</w:t>
            </w:r>
            <w:r w:rsidR="00FF1005" w:rsidRPr="00D8172C">
              <w:rPr>
                <w:rFonts w:ascii="Times New Roman" w:eastAsia="Times New Roman CYR" w:hAnsi="Times New Roman"/>
                <w:kern w:val="1"/>
                <w:lang w:eastAsia="hi-IN" w:bidi="hi-IN"/>
              </w:rPr>
              <w:t xml:space="preserve"> с даты передачи исходной документации и давальческих материалов Подрядчику</w:t>
            </w:r>
          </w:p>
        </w:tc>
      </w:tr>
      <w:tr w:rsidR="00B52E35" w:rsidRPr="00D8172C" w14:paraId="3C4AA8BF" w14:textId="77777777" w:rsidTr="00772630">
        <w:trPr>
          <w:gridBefore w:val="1"/>
          <w:wBefore w:w="29" w:type="dxa"/>
        </w:trPr>
        <w:tc>
          <w:tcPr>
            <w:tcW w:w="710" w:type="dxa"/>
            <w:gridSpan w:val="2"/>
            <w:tcBorders>
              <w:top w:val="single" w:sz="4" w:space="0" w:color="auto"/>
              <w:left w:val="single" w:sz="4" w:space="0" w:color="auto"/>
              <w:bottom w:val="single" w:sz="4" w:space="0" w:color="auto"/>
              <w:right w:val="single" w:sz="4" w:space="0" w:color="auto"/>
            </w:tcBorders>
          </w:tcPr>
          <w:p w14:paraId="60BCC5E4" w14:textId="0F84B166" w:rsidR="00B52E35" w:rsidRPr="00D8172C" w:rsidRDefault="00B52E35" w:rsidP="00B52E35">
            <w:pPr>
              <w:keepLines/>
              <w:widowControl w:val="0"/>
              <w:suppressLineNumbers/>
              <w:suppressAutoHyphens/>
              <w:spacing w:after="0"/>
              <w:ind w:firstLine="252"/>
              <w:jc w:val="center"/>
              <w:rPr>
                <w:rFonts w:ascii="Times New Roman" w:hAnsi="Times New Roman"/>
                <w:b/>
              </w:rPr>
            </w:pPr>
            <w:r w:rsidRPr="00D8172C">
              <w:rPr>
                <w:rFonts w:ascii="Times New Roman" w:hAnsi="Times New Roman"/>
                <w:b/>
              </w:rPr>
              <w:t>4</w:t>
            </w:r>
          </w:p>
        </w:tc>
        <w:tc>
          <w:tcPr>
            <w:tcW w:w="2381" w:type="dxa"/>
            <w:tcBorders>
              <w:top w:val="single" w:sz="4" w:space="0" w:color="auto"/>
              <w:left w:val="single" w:sz="4" w:space="0" w:color="auto"/>
              <w:bottom w:val="single" w:sz="4" w:space="0" w:color="auto"/>
              <w:right w:val="single" w:sz="4" w:space="0" w:color="auto"/>
            </w:tcBorders>
          </w:tcPr>
          <w:p w14:paraId="45009332" w14:textId="70965212" w:rsidR="00B52E35" w:rsidRPr="00D8172C" w:rsidRDefault="00B52E35" w:rsidP="00B52E35">
            <w:pPr>
              <w:pStyle w:val="25"/>
              <w:tabs>
                <w:tab w:val="left" w:pos="2304"/>
              </w:tabs>
              <w:spacing w:after="0"/>
              <w:ind w:left="0" w:firstLine="0"/>
              <w:rPr>
                <w:rFonts w:ascii="Times New Roman" w:hAnsi="Times New Roman"/>
                <w:b/>
              </w:rPr>
            </w:pPr>
            <w:r w:rsidRPr="00D8172C">
              <w:rPr>
                <w:rFonts w:ascii="Times New Roman" w:hAnsi="Times New Roman"/>
                <w:b/>
                <w:bCs/>
              </w:rPr>
              <w:t>Сайт организации</w:t>
            </w:r>
          </w:p>
        </w:tc>
        <w:tc>
          <w:tcPr>
            <w:tcW w:w="6974" w:type="dxa"/>
            <w:gridSpan w:val="2"/>
            <w:tcBorders>
              <w:top w:val="single" w:sz="4" w:space="0" w:color="auto"/>
              <w:left w:val="single" w:sz="4" w:space="0" w:color="auto"/>
              <w:bottom w:val="single" w:sz="4" w:space="0" w:color="auto"/>
              <w:right w:val="single" w:sz="4" w:space="0" w:color="auto"/>
            </w:tcBorders>
            <w:shd w:val="clear" w:color="auto" w:fill="auto"/>
          </w:tcPr>
          <w:p w14:paraId="421BB710" w14:textId="51D76956" w:rsidR="00B52E35" w:rsidRPr="00D8172C" w:rsidRDefault="00B52E35" w:rsidP="00B52E35">
            <w:pPr>
              <w:spacing w:after="0" w:line="240" w:lineRule="auto"/>
              <w:ind w:firstLine="720"/>
              <w:jc w:val="both"/>
              <w:rPr>
                <w:rFonts w:ascii="Times New Roman" w:hAnsi="Times New Roman"/>
                <w:b/>
                <w:bCs/>
              </w:rPr>
            </w:pPr>
            <w:r w:rsidRPr="00D8172C">
              <w:rPr>
                <w:rFonts w:ascii="Times New Roman" w:hAnsi="Times New Roman"/>
                <w:b/>
                <w:bCs/>
              </w:rPr>
              <w:t>https://rasp-genb.ru/</w:t>
            </w:r>
          </w:p>
        </w:tc>
      </w:tr>
      <w:tr w:rsidR="00B52E35" w:rsidRPr="00D8172C" w14:paraId="76C4EC82" w14:textId="77777777" w:rsidTr="00772630">
        <w:trPr>
          <w:gridBefore w:val="1"/>
          <w:wBefore w:w="29" w:type="dxa"/>
        </w:trPr>
        <w:tc>
          <w:tcPr>
            <w:tcW w:w="710" w:type="dxa"/>
            <w:gridSpan w:val="2"/>
            <w:tcBorders>
              <w:top w:val="single" w:sz="4" w:space="0" w:color="auto"/>
              <w:left w:val="single" w:sz="4" w:space="0" w:color="auto"/>
              <w:bottom w:val="single" w:sz="4" w:space="0" w:color="auto"/>
              <w:right w:val="single" w:sz="4" w:space="0" w:color="auto"/>
            </w:tcBorders>
          </w:tcPr>
          <w:p w14:paraId="71F7044D" w14:textId="77777777" w:rsidR="00B52E35" w:rsidRPr="00D8172C" w:rsidRDefault="00B52E35" w:rsidP="00B52E35">
            <w:pPr>
              <w:keepLines/>
              <w:widowControl w:val="0"/>
              <w:suppressLineNumbers/>
              <w:suppressAutoHyphens/>
              <w:spacing w:after="0"/>
              <w:ind w:firstLine="252"/>
              <w:jc w:val="center"/>
              <w:rPr>
                <w:rFonts w:ascii="Times New Roman" w:hAnsi="Times New Roman"/>
                <w:b/>
              </w:rPr>
            </w:pPr>
            <w:r w:rsidRPr="00D8172C">
              <w:rPr>
                <w:rFonts w:ascii="Times New Roman" w:hAnsi="Times New Roman"/>
                <w:b/>
              </w:rPr>
              <w:t>5</w:t>
            </w:r>
          </w:p>
        </w:tc>
        <w:tc>
          <w:tcPr>
            <w:tcW w:w="2381" w:type="dxa"/>
            <w:tcBorders>
              <w:top w:val="single" w:sz="4" w:space="0" w:color="auto"/>
              <w:left w:val="single" w:sz="4" w:space="0" w:color="auto"/>
              <w:bottom w:val="single" w:sz="4" w:space="0" w:color="auto"/>
              <w:right w:val="single" w:sz="4" w:space="0" w:color="auto"/>
            </w:tcBorders>
          </w:tcPr>
          <w:p w14:paraId="2C6CE021" w14:textId="77777777" w:rsidR="00B52E35" w:rsidRPr="00D8172C" w:rsidRDefault="00B52E35" w:rsidP="00B52E35">
            <w:pPr>
              <w:spacing w:after="0"/>
              <w:rPr>
                <w:rFonts w:ascii="Times New Roman" w:hAnsi="Times New Roman"/>
                <w:b/>
              </w:rPr>
            </w:pPr>
            <w:r w:rsidRPr="00D8172C">
              <w:rPr>
                <w:rFonts w:ascii="Times New Roman" w:hAnsi="Times New Roman"/>
                <w:b/>
              </w:rPr>
              <w:t>Источник финансирования заказа</w:t>
            </w:r>
          </w:p>
          <w:p w14:paraId="67DF2A07" w14:textId="77777777" w:rsidR="00B52E35" w:rsidRPr="00D8172C" w:rsidRDefault="00B52E35" w:rsidP="00B52E35">
            <w:pPr>
              <w:spacing w:after="0"/>
              <w:rPr>
                <w:rFonts w:ascii="Times New Roman" w:hAnsi="Times New Roman"/>
                <w:b/>
              </w:rPr>
            </w:pPr>
          </w:p>
          <w:p w14:paraId="775C38CA" w14:textId="77777777" w:rsidR="00B52E35" w:rsidRPr="00D8172C" w:rsidRDefault="00B52E35" w:rsidP="00B52E35">
            <w:pPr>
              <w:spacing w:after="0"/>
              <w:rPr>
                <w:rFonts w:ascii="Times New Roman" w:hAnsi="Times New Roman"/>
                <w:b/>
              </w:rPr>
            </w:pPr>
            <w:r w:rsidRPr="00D8172C">
              <w:rPr>
                <w:rFonts w:ascii="Times New Roman" w:hAnsi="Times New Roman"/>
                <w:b/>
              </w:rPr>
              <w:t>Начальная (максимальная) цена договора</w:t>
            </w:r>
          </w:p>
        </w:tc>
        <w:tc>
          <w:tcPr>
            <w:tcW w:w="6974" w:type="dxa"/>
            <w:gridSpan w:val="2"/>
            <w:tcBorders>
              <w:top w:val="single" w:sz="4" w:space="0" w:color="auto"/>
              <w:left w:val="single" w:sz="4" w:space="0" w:color="auto"/>
              <w:bottom w:val="single" w:sz="4" w:space="0" w:color="auto"/>
              <w:right w:val="single" w:sz="4" w:space="0" w:color="auto"/>
            </w:tcBorders>
          </w:tcPr>
          <w:p w14:paraId="27FB8CF4" w14:textId="77777777" w:rsidR="00B52E35" w:rsidRPr="00D8172C" w:rsidRDefault="00B52E35" w:rsidP="00B52E35">
            <w:pPr>
              <w:spacing w:after="0" w:line="240" w:lineRule="auto"/>
              <w:rPr>
                <w:rFonts w:ascii="Times New Roman" w:hAnsi="Times New Roman"/>
                <w:bCs/>
              </w:rPr>
            </w:pPr>
            <w:r w:rsidRPr="00D8172C">
              <w:rPr>
                <w:rFonts w:ascii="Times New Roman" w:hAnsi="Times New Roman"/>
                <w:bCs/>
              </w:rPr>
              <w:t>Собственные средства Заказчика</w:t>
            </w:r>
          </w:p>
          <w:p w14:paraId="785B31F2" w14:textId="77777777" w:rsidR="00B52E35" w:rsidRPr="00D8172C" w:rsidRDefault="00B52E35" w:rsidP="00B52E35">
            <w:pPr>
              <w:spacing w:after="0" w:line="240" w:lineRule="auto"/>
              <w:ind w:firstLine="708"/>
              <w:jc w:val="both"/>
              <w:rPr>
                <w:rFonts w:ascii="Times New Roman" w:hAnsi="Times New Roman"/>
              </w:rPr>
            </w:pPr>
          </w:p>
          <w:p w14:paraId="5D9811CA" w14:textId="77777777" w:rsidR="00B52E35" w:rsidRPr="00D8172C" w:rsidRDefault="00B52E35" w:rsidP="00B52E35">
            <w:pPr>
              <w:spacing w:after="0" w:line="240" w:lineRule="auto"/>
              <w:ind w:firstLine="708"/>
              <w:jc w:val="both"/>
              <w:rPr>
                <w:rFonts w:ascii="Times New Roman" w:hAnsi="Times New Roman"/>
              </w:rPr>
            </w:pPr>
          </w:p>
          <w:p w14:paraId="2DEF5C68" w14:textId="77777777" w:rsidR="00B52E35" w:rsidRPr="00D8172C" w:rsidRDefault="00B52E35" w:rsidP="00B52E35">
            <w:pPr>
              <w:spacing w:after="0"/>
              <w:jc w:val="both"/>
              <w:rPr>
                <w:rFonts w:ascii="Times New Roman" w:hAnsi="Times New Roman"/>
                <w:snapToGrid w:val="0"/>
              </w:rPr>
            </w:pPr>
          </w:p>
          <w:p w14:paraId="18EDD304" w14:textId="0C911EC7" w:rsidR="00B52E35" w:rsidRPr="00D8172C" w:rsidRDefault="00ED4852" w:rsidP="00B52E35">
            <w:pPr>
              <w:spacing w:after="0"/>
              <w:jc w:val="both"/>
              <w:rPr>
                <w:rFonts w:ascii="Times New Roman" w:hAnsi="Times New Roman"/>
              </w:rPr>
            </w:pPr>
            <w:r w:rsidRPr="00ED4852">
              <w:rPr>
                <w:rFonts w:ascii="Times New Roman" w:hAnsi="Times New Roman"/>
              </w:rPr>
              <w:t>92 817 336,00 (девяносто два миллиона восемьсот семнадцать тысяч триста тридцать шесть) рублей 00 копеек в том числе НДС 20 %.</w:t>
            </w:r>
          </w:p>
        </w:tc>
      </w:tr>
      <w:tr w:rsidR="00B52E35" w:rsidRPr="00D8172C" w14:paraId="2DEB76C8" w14:textId="77777777" w:rsidTr="00772630">
        <w:trPr>
          <w:gridBefore w:val="1"/>
          <w:wBefore w:w="29" w:type="dxa"/>
        </w:trPr>
        <w:tc>
          <w:tcPr>
            <w:tcW w:w="710" w:type="dxa"/>
            <w:gridSpan w:val="2"/>
            <w:tcBorders>
              <w:top w:val="single" w:sz="4" w:space="0" w:color="auto"/>
              <w:left w:val="single" w:sz="4" w:space="0" w:color="auto"/>
              <w:bottom w:val="single" w:sz="4" w:space="0" w:color="auto"/>
              <w:right w:val="single" w:sz="4" w:space="0" w:color="auto"/>
            </w:tcBorders>
          </w:tcPr>
          <w:p w14:paraId="7BB22FEF" w14:textId="77777777" w:rsidR="00B52E35" w:rsidRPr="00D8172C" w:rsidRDefault="00B52E35" w:rsidP="00B52E35">
            <w:pPr>
              <w:keepLines/>
              <w:widowControl w:val="0"/>
              <w:suppressLineNumbers/>
              <w:suppressAutoHyphens/>
              <w:spacing w:after="0"/>
              <w:ind w:firstLine="252"/>
              <w:jc w:val="center"/>
              <w:rPr>
                <w:rFonts w:ascii="Times New Roman" w:hAnsi="Times New Roman"/>
                <w:b/>
              </w:rPr>
            </w:pPr>
            <w:r w:rsidRPr="00D8172C">
              <w:rPr>
                <w:rFonts w:ascii="Times New Roman" w:hAnsi="Times New Roman"/>
                <w:b/>
              </w:rPr>
              <w:t>6</w:t>
            </w:r>
          </w:p>
        </w:tc>
        <w:tc>
          <w:tcPr>
            <w:tcW w:w="2381" w:type="dxa"/>
            <w:tcBorders>
              <w:top w:val="single" w:sz="4" w:space="0" w:color="auto"/>
              <w:left w:val="single" w:sz="4" w:space="0" w:color="auto"/>
              <w:bottom w:val="single" w:sz="4" w:space="0" w:color="auto"/>
              <w:right w:val="single" w:sz="4" w:space="0" w:color="auto"/>
            </w:tcBorders>
          </w:tcPr>
          <w:p w14:paraId="7DE5D5A3" w14:textId="77777777" w:rsidR="00B52E35" w:rsidRPr="00D8172C" w:rsidRDefault="00B52E35" w:rsidP="00B52E35">
            <w:pPr>
              <w:keepLines/>
              <w:widowControl w:val="0"/>
              <w:suppressLineNumbers/>
              <w:suppressAutoHyphens/>
              <w:spacing w:after="0"/>
              <w:rPr>
                <w:rFonts w:ascii="Times New Roman" w:hAnsi="Times New Roman"/>
                <w:b/>
              </w:rPr>
            </w:pPr>
            <w:r w:rsidRPr="00D8172C">
              <w:rPr>
                <w:rFonts w:ascii="Times New Roman" w:hAnsi="Times New Roman"/>
                <w:b/>
              </w:rPr>
              <w:t>Форма, сроки и порядок оплаты услуг (выполнения работ)</w:t>
            </w:r>
          </w:p>
        </w:tc>
        <w:tc>
          <w:tcPr>
            <w:tcW w:w="6974" w:type="dxa"/>
            <w:gridSpan w:val="2"/>
            <w:tcBorders>
              <w:top w:val="single" w:sz="4" w:space="0" w:color="auto"/>
              <w:left w:val="single" w:sz="4" w:space="0" w:color="auto"/>
              <w:bottom w:val="single" w:sz="4" w:space="0" w:color="auto"/>
              <w:right w:val="single" w:sz="4" w:space="0" w:color="auto"/>
            </w:tcBorders>
          </w:tcPr>
          <w:p w14:paraId="7541CB1E" w14:textId="77777777" w:rsidR="00B52E35" w:rsidRPr="00D8172C" w:rsidRDefault="00B52E35" w:rsidP="00B52E35">
            <w:pPr>
              <w:spacing w:after="0" w:line="240" w:lineRule="auto"/>
              <w:jc w:val="both"/>
              <w:rPr>
                <w:rStyle w:val="2a"/>
                <w:rFonts w:eastAsiaTheme="minorEastAsia"/>
                <w:bCs/>
                <w:color w:val="000000" w:themeColor="text1"/>
                <w:sz w:val="22"/>
                <w:szCs w:val="22"/>
              </w:rPr>
            </w:pPr>
            <w:r w:rsidRPr="00D8172C">
              <w:rPr>
                <w:rFonts w:ascii="Times New Roman" w:hAnsi="Times New Roman"/>
                <w:bCs/>
                <w:lang w:val="x-none"/>
              </w:rPr>
              <w:t>Расчет с Подрядчиком осуществляется в безналичной форме в пределах стоимости оказанных услуг, предусмотренной Договором следующим образом:</w:t>
            </w:r>
            <w:r w:rsidRPr="00D8172C">
              <w:rPr>
                <w:rFonts w:ascii="Times New Roman" w:hAnsi="Times New Roman"/>
                <w:bCs/>
              </w:rPr>
              <w:t xml:space="preserve"> -</w:t>
            </w:r>
            <w:r w:rsidRPr="00D8172C">
              <w:rPr>
                <w:rFonts w:ascii="Times New Roman" w:hAnsi="Times New Roman"/>
                <w:bCs/>
                <w:lang w:val="x-none"/>
              </w:rPr>
              <w:t xml:space="preserve"> </w:t>
            </w:r>
            <w:r w:rsidRPr="00D8172C">
              <w:rPr>
                <w:rStyle w:val="2a"/>
                <w:rFonts w:eastAsiaTheme="minorEastAsia"/>
                <w:bCs/>
                <w:color w:val="000000" w:themeColor="text1"/>
                <w:sz w:val="22"/>
                <w:szCs w:val="22"/>
              </w:rPr>
              <w:t xml:space="preserve">Оплата за выполнение работ производится на основании подписанных обеими сторонами </w:t>
            </w:r>
            <w:r w:rsidRPr="00D8172C">
              <w:rPr>
                <w:rFonts w:ascii="Times New Roman" w:hAnsi="Times New Roman"/>
                <w:bCs/>
              </w:rPr>
              <w:t>актов сдачи-приемки работ</w:t>
            </w:r>
            <w:r w:rsidRPr="00D8172C">
              <w:rPr>
                <w:rStyle w:val="2a"/>
                <w:rFonts w:eastAsiaTheme="minorEastAsia"/>
                <w:bCs/>
                <w:color w:val="000000" w:themeColor="text1"/>
                <w:sz w:val="22"/>
                <w:szCs w:val="22"/>
              </w:rPr>
              <w:t>, и устранения выявленных недостатков.</w:t>
            </w:r>
          </w:p>
          <w:p w14:paraId="0D165C9C" w14:textId="2AEDA532" w:rsidR="00B52E35" w:rsidRPr="00D8172C" w:rsidRDefault="00B52E35" w:rsidP="00B52E35">
            <w:pPr>
              <w:tabs>
                <w:tab w:val="num" w:pos="0"/>
                <w:tab w:val="left" w:pos="284"/>
              </w:tabs>
              <w:spacing w:after="0" w:line="240" w:lineRule="auto"/>
              <w:jc w:val="both"/>
              <w:rPr>
                <w:rFonts w:ascii="Times New Roman" w:hAnsi="Times New Roman"/>
                <w:b/>
                <w:lang w:val="x-none"/>
              </w:rPr>
            </w:pPr>
            <w:r w:rsidRPr="00D8172C">
              <w:rPr>
                <w:rStyle w:val="2a"/>
                <w:rFonts w:eastAsiaTheme="minorEastAsia"/>
                <w:bCs/>
                <w:color w:val="000000" w:themeColor="text1"/>
                <w:sz w:val="22"/>
                <w:szCs w:val="22"/>
              </w:rPr>
              <w:t>-</w:t>
            </w:r>
            <w:r w:rsidRPr="00D8172C">
              <w:rPr>
                <w:rStyle w:val="2a"/>
                <w:rFonts w:eastAsiaTheme="minorEastAsia"/>
                <w:bCs/>
                <w:color w:val="000000" w:themeColor="text1"/>
                <w:sz w:val="22"/>
                <w:szCs w:val="22"/>
              </w:rPr>
              <w:tab/>
              <w:t xml:space="preserve">Срок оплаты с момента приемки Заказчиком поставленного с надлежащим качеством товара и подписания </w:t>
            </w:r>
            <w:r w:rsidRPr="00D8172C">
              <w:rPr>
                <w:rFonts w:ascii="Times New Roman" w:hAnsi="Times New Roman"/>
                <w:bCs/>
              </w:rPr>
              <w:t>акта сдачи-приемки работ</w:t>
            </w:r>
            <w:r w:rsidRPr="00D8172C">
              <w:rPr>
                <w:rStyle w:val="2a"/>
                <w:bCs/>
                <w:sz w:val="22"/>
                <w:szCs w:val="22"/>
              </w:rPr>
              <w:t xml:space="preserve"> или ТТН</w:t>
            </w:r>
            <w:r w:rsidRPr="00D8172C">
              <w:rPr>
                <w:rStyle w:val="2a"/>
                <w:rFonts w:eastAsiaTheme="minorEastAsia"/>
                <w:bCs/>
                <w:color w:val="000000" w:themeColor="text1"/>
                <w:sz w:val="22"/>
                <w:szCs w:val="22"/>
              </w:rPr>
              <w:t xml:space="preserve">, составляет </w:t>
            </w:r>
            <w:r w:rsidRPr="00D8172C">
              <w:rPr>
                <w:rFonts w:ascii="Times New Roman" w:hAnsi="Times New Roman"/>
                <w:bCs/>
                <w:iCs/>
                <w:color w:val="000000"/>
                <w:lang w:eastAsia="zh-CN"/>
              </w:rPr>
              <w:t xml:space="preserve">200 рабочих дней, либо </w:t>
            </w:r>
            <w:r w:rsidRPr="00D8172C">
              <w:rPr>
                <w:rStyle w:val="2a"/>
                <w:rFonts w:eastAsiaTheme="minorEastAsia"/>
                <w:bCs/>
                <w:color w:val="000000" w:themeColor="text1"/>
                <w:sz w:val="22"/>
                <w:szCs w:val="22"/>
                <w:lang w:eastAsia="zh-CN"/>
              </w:rPr>
              <w:t>обязательство Заказчика по оплате</w:t>
            </w:r>
            <w:r w:rsidRPr="00D8172C">
              <w:rPr>
                <w:rStyle w:val="2a"/>
                <w:rFonts w:eastAsia="Microsoft Sans Serif"/>
                <w:bCs/>
                <w:color w:val="000000" w:themeColor="text1"/>
                <w:sz w:val="22"/>
                <w:szCs w:val="22"/>
              </w:rPr>
              <w:t xml:space="preserve"> общей суммы договора п</w:t>
            </w:r>
            <w:r w:rsidRPr="00D8172C">
              <w:rPr>
                <w:rFonts w:ascii="Times New Roman" w:hAnsi="Times New Roman"/>
                <w:bCs/>
                <w:color w:val="000000" w:themeColor="text1"/>
                <w:lang w:eastAsia="zh-CN"/>
              </w:rPr>
              <w:t xml:space="preserve">о выбору </w:t>
            </w:r>
            <w:r w:rsidRPr="00D8172C">
              <w:rPr>
                <w:rStyle w:val="2a"/>
                <w:rFonts w:eastAsiaTheme="minorEastAsia"/>
                <w:bCs/>
                <w:color w:val="000000" w:themeColor="text1"/>
                <w:sz w:val="22"/>
                <w:szCs w:val="22"/>
                <w:lang w:eastAsia="zh-CN"/>
              </w:rPr>
              <w:t>Заказчика</w:t>
            </w:r>
            <w:r w:rsidRPr="00D8172C">
              <w:rPr>
                <w:rFonts w:ascii="Times New Roman" w:hAnsi="Times New Roman"/>
                <w:bCs/>
                <w:color w:val="000000" w:themeColor="text1"/>
                <w:lang w:eastAsia="zh-CN"/>
              </w:rPr>
              <w:t xml:space="preserve"> </w:t>
            </w:r>
            <w:r w:rsidRPr="00D8172C">
              <w:rPr>
                <w:rFonts w:ascii="Times New Roman" w:hAnsi="Times New Roman"/>
                <w:bCs/>
                <w:iCs/>
                <w:color w:val="000000"/>
                <w:lang w:eastAsia="zh-CN"/>
              </w:rPr>
              <w:t xml:space="preserve">прекращается путем новации в иное обязательство со сроком платежа не ранее 5 лет. </w:t>
            </w:r>
            <w:r w:rsidRPr="00D8172C">
              <w:rPr>
                <w:rFonts w:ascii="Times New Roman" w:hAnsi="Times New Roman"/>
                <w:bCs/>
                <w:color w:val="000000" w:themeColor="text1"/>
                <w:lang w:eastAsia="zh-CN"/>
              </w:rPr>
              <w:t xml:space="preserve">Расчеты </w:t>
            </w:r>
            <w:r w:rsidRPr="00D8172C">
              <w:rPr>
                <w:rFonts w:ascii="Times New Roman" w:hAnsi="Times New Roman"/>
                <w:bCs/>
                <w:color w:val="000000" w:themeColor="text1"/>
                <w:lang w:eastAsia="zh-CN"/>
              </w:rPr>
              <w:lastRenderedPageBreak/>
              <w:t>по обязательству, возникшему в результате новации в соответствии с настоящим пунктом осуществляются на основании заключенного Сторонами дополнительного соглашения (или соглашения об отступном), в котором определяются также кредитор и должник, срок платежа, другие существенные условия. В случае осуществления расчетов путем новации обязательства Покупателя по оплате в части, соответствующей сумме считается исполненным в момент подписания Сторонами соглашения о новации обязательства</w:t>
            </w:r>
            <w:r w:rsidRPr="00D8172C">
              <w:rPr>
                <w:rFonts w:ascii="Times New Roman" w:hAnsi="Times New Roman"/>
                <w:b/>
                <w:color w:val="000000" w:themeColor="text1"/>
                <w:lang w:eastAsia="zh-CN"/>
              </w:rPr>
              <w:t>.</w:t>
            </w:r>
          </w:p>
        </w:tc>
      </w:tr>
      <w:tr w:rsidR="00B52E35" w:rsidRPr="00D8172C" w14:paraId="03913408" w14:textId="77777777" w:rsidTr="00772630">
        <w:trPr>
          <w:gridBefore w:val="1"/>
          <w:wBefore w:w="29" w:type="dxa"/>
          <w:trHeight w:val="2516"/>
        </w:trPr>
        <w:tc>
          <w:tcPr>
            <w:tcW w:w="710" w:type="dxa"/>
            <w:gridSpan w:val="2"/>
            <w:tcBorders>
              <w:top w:val="single" w:sz="4" w:space="0" w:color="auto"/>
              <w:left w:val="single" w:sz="4" w:space="0" w:color="auto"/>
              <w:bottom w:val="single" w:sz="4" w:space="0" w:color="auto"/>
              <w:right w:val="single" w:sz="4" w:space="0" w:color="auto"/>
            </w:tcBorders>
          </w:tcPr>
          <w:p w14:paraId="3D38B3A5" w14:textId="77777777" w:rsidR="00B52E35" w:rsidRPr="00D8172C" w:rsidRDefault="00B52E35" w:rsidP="00B52E35">
            <w:pPr>
              <w:keepLines/>
              <w:widowControl w:val="0"/>
              <w:suppressLineNumbers/>
              <w:suppressAutoHyphens/>
              <w:spacing w:after="0"/>
              <w:ind w:firstLine="252"/>
              <w:jc w:val="center"/>
              <w:rPr>
                <w:rFonts w:ascii="Times New Roman" w:hAnsi="Times New Roman"/>
                <w:b/>
              </w:rPr>
            </w:pPr>
            <w:r w:rsidRPr="00D8172C">
              <w:rPr>
                <w:rFonts w:ascii="Times New Roman" w:hAnsi="Times New Roman"/>
                <w:b/>
              </w:rPr>
              <w:lastRenderedPageBreak/>
              <w:t>7</w:t>
            </w:r>
          </w:p>
        </w:tc>
        <w:tc>
          <w:tcPr>
            <w:tcW w:w="2381" w:type="dxa"/>
            <w:tcBorders>
              <w:top w:val="single" w:sz="4" w:space="0" w:color="auto"/>
              <w:left w:val="single" w:sz="4" w:space="0" w:color="auto"/>
              <w:bottom w:val="single" w:sz="4" w:space="0" w:color="auto"/>
              <w:right w:val="single" w:sz="4" w:space="0" w:color="auto"/>
            </w:tcBorders>
          </w:tcPr>
          <w:p w14:paraId="43508461" w14:textId="77777777" w:rsidR="00B52E35" w:rsidRPr="00D8172C" w:rsidRDefault="00B52E35" w:rsidP="00B52E35">
            <w:pPr>
              <w:keepLines/>
              <w:widowControl w:val="0"/>
              <w:suppressLineNumbers/>
              <w:suppressAutoHyphens/>
              <w:spacing w:after="0"/>
              <w:rPr>
                <w:rFonts w:ascii="Times New Roman" w:hAnsi="Times New Roman"/>
                <w:b/>
              </w:rPr>
            </w:pPr>
            <w:r w:rsidRPr="00D8172C">
              <w:rPr>
                <w:rFonts w:ascii="Times New Roman" w:hAnsi="Times New Roman"/>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6974" w:type="dxa"/>
            <w:gridSpan w:val="2"/>
            <w:tcBorders>
              <w:top w:val="single" w:sz="4" w:space="0" w:color="auto"/>
              <w:left w:val="single" w:sz="4" w:space="0" w:color="auto"/>
              <w:bottom w:val="single" w:sz="4" w:space="0" w:color="auto"/>
              <w:right w:val="single" w:sz="4" w:space="0" w:color="auto"/>
            </w:tcBorders>
          </w:tcPr>
          <w:p w14:paraId="02F34300" w14:textId="77777777" w:rsidR="00B52E35" w:rsidRPr="00D8172C" w:rsidRDefault="00B52E35" w:rsidP="00B52E35">
            <w:pPr>
              <w:spacing w:after="0" w:line="240" w:lineRule="auto"/>
              <w:jc w:val="both"/>
              <w:rPr>
                <w:rFonts w:ascii="Times New Roman" w:hAnsi="Times New Roman"/>
              </w:rPr>
            </w:pPr>
          </w:p>
          <w:p w14:paraId="495E0E99" w14:textId="77777777" w:rsidR="00B52E35" w:rsidRPr="00D8172C" w:rsidRDefault="00B52E35" w:rsidP="00B52E35">
            <w:pPr>
              <w:spacing w:after="0" w:line="240" w:lineRule="auto"/>
              <w:jc w:val="both"/>
              <w:rPr>
                <w:rFonts w:ascii="Times New Roman" w:hAnsi="Times New Roman"/>
              </w:rPr>
            </w:pPr>
            <w:r w:rsidRPr="00D8172C">
              <w:rPr>
                <w:rFonts w:ascii="Times New Roman" w:hAnsi="Times New Roman"/>
              </w:rPr>
              <w:t>Согласно пункту 7.1, 8.1 документации.</w:t>
            </w:r>
          </w:p>
          <w:p w14:paraId="3862D4E2" w14:textId="77777777" w:rsidR="00B52E35" w:rsidRPr="00D8172C" w:rsidRDefault="00B52E35" w:rsidP="00B52E35">
            <w:pPr>
              <w:spacing w:after="0" w:line="240" w:lineRule="auto"/>
              <w:jc w:val="both"/>
              <w:rPr>
                <w:rFonts w:ascii="Times New Roman" w:hAnsi="Times New Roman"/>
              </w:rPr>
            </w:pPr>
          </w:p>
          <w:p w14:paraId="428DAFA7" w14:textId="77777777" w:rsidR="00B52E35" w:rsidRPr="00D8172C" w:rsidRDefault="00B52E35" w:rsidP="00B52E35">
            <w:pPr>
              <w:spacing w:after="0" w:line="240" w:lineRule="auto"/>
              <w:jc w:val="both"/>
              <w:rPr>
                <w:rFonts w:ascii="Times New Roman" w:hAnsi="Times New Roman"/>
              </w:rPr>
            </w:pPr>
          </w:p>
          <w:p w14:paraId="5098736E" w14:textId="77777777" w:rsidR="00B52E35" w:rsidRPr="00D8172C" w:rsidRDefault="00B52E35" w:rsidP="00B52E35">
            <w:pPr>
              <w:spacing w:after="0" w:line="240" w:lineRule="auto"/>
              <w:jc w:val="both"/>
              <w:rPr>
                <w:rFonts w:ascii="Times New Roman" w:hAnsi="Times New Roman"/>
              </w:rPr>
            </w:pPr>
          </w:p>
        </w:tc>
      </w:tr>
      <w:tr w:rsidR="00B52E35" w:rsidRPr="00D8172C" w14:paraId="2B4AF952" w14:textId="77777777" w:rsidTr="00772630">
        <w:trPr>
          <w:gridBefore w:val="1"/>
          <w:wBefore w:w="29" w:type="dxa"/>
        </w:trPr>
        <w:tc>
          <w:tcPr>
            <w:tcW w:w="710" w:type="dxa"/>
            <w:gridSpan w:val="2"/>
            <w:tcBorders>
              <w:top w:val="single" w:sz="4" w:space="0" w:color="auto"/>
              <w:left w:val="single" w:sz="4" w:space="0" w:color="auto"/>
              <w:bottom w:val="single" w:sz="4" w:space="0" w:color="auto"/>
              <w:right w:val="single" w:sz="4" w:space="0" w:color="auto"/>
            </w:tcBorders>
          </w:tcPr>
          <w:p w14:paraId="7485CE0D" w14:textId="77777777" w:rsidR="00B52E35" w:rsidRPr="00D8172C" w:rsidRDefault="00B52E35" w:rsidP="00B52E35">
            <w:pPr>
              <w:keepLines/>
              <w:widowControl w:val="0"/>
              <w:suppressLineNumbers/>
              <w:suppressAutoHyphens/>
              <w:spacing w:after="0"/>
              <w:ind w:firstLine="252"/>
              <w:jc w:val="center"/>
              <w:rPr>
                <w:rFonts w:ascii="Times New Roman" w:hAnsi="Times New Roman"/>
                <w:b/>
              </w:rPr>
            </w:pPr>
            <w:r w:rsidRPr="00D8172C">
              <w:rPr>
                <w:rFonts w:ascii="Times New Roman" w:hAnsi="Times New Roman"/>
                <w:b/>
              </w:rPr>
              <w:t>8</w:t>
            </w:r>
          </w:p>
        </w:tc>
        <w:tc>
          <w:tcPr>
            <w:tcW w:w="2381" w:type="dxa"/>
            <w:tcBorders>
              <w:top w:val="single" w:sz="4" w:space="0" w:color="auto"/>
              <w:left w:val="single" w:sz="4" w:space="0" w:color="auto"/>
              <w:bottom w:val="single" w:sz="4" w:space="0" w:color="auto"/>
              <w:right w:val="single" w:sz="4" w:space="0" w:color="auto"/>
            </w:tcBorders>
          </w:tcPr>
          <w:p w14:paraId="4C3EBCF0" w14:textId="77777777" w:rsidR="00B52E35" w:rsidRPr="00D8172C" w:rsidRDefault="00B52E35" w:rsidP="00B52E35">
            <w:pPr>
              <w:keepLines/>
              <w:widowControl w:val="0"/>
              <w:suppressLineNumbers/>
              <w:suppressAutoHyphens/>
              <w:spacing w:after="0"/>
              <w:rPr>
                <w:rFonts w:ascii="Times New Roman" w:hAnsi="Times New Roman"/>
                <w:b/>
              </w:rPr>
            </w:pPr>
            <w:r w:rsidRPr="00D8172C">
              <w:rPr>
                <w:rFonts w:ascii="Times New Roman" w:hAnsi="Times New Roman"/>
                <w:b/>
              </w:rPr>
              <w:t>Сведения о валюте, используемой для формирования цены договора и расчетов с исполнителем</w:t>
            </w:r>
          </w:p>
        </w:tc>
        <w:tc>
          <w:tcPr>
            <w:tcW w:w="6974" w:type="dxa"/>
            <w:gridSpan w:val="2"/>
            <w:tcBorders>
              <w:top w:val="single" w:sz="4" w:space="0" w:color="auto"/>
              <w:left w:val="single" w:sz="4" w:space="0" w:color="auto"/>
              <w:bottom w:val="single" w:sz="4" w:space="0" w:color="auto"/>
              <w:right w:val="single" w:sz="4" w:space="0" w:color="auto"/>
            </w:tcBorders>
          </w:tcPr>
          <w:p w14:paraId="1DE3128A" w14:textId="77777777" w:rsidR="00B52E35" w:rsidRPr="00D8172C" w:rsidRDefault="00B52E35" w:rsidP="00B52E35">
            <w:pPr>
              <w:pStyle w:val="ConsNormal"/>
              <w:ind w:right="0" w:firstLine="0"/>
              <w:jc w:val="both"/>
              <w:rPr>
                <w:rFonts w:ascii="Times New Roman" w:hAnsi="Times New Roman" w:cs="Times New Roman"/>
                <w:sz w:val="22"/>
                <w:szCs w:val="22"/>
              </w:rPr>
            </w:pPr>
            <w:r w:rsidRPr="00D8172C">
              <w:rPr>
                <w:rFonts w:ascii="Times New Roman" w:hAnsi="Times New Roman" w:cs="Times New Roman"/>
                <w:sz w:val="22"/>
                <w:szCs w:val="22"/>
              </w:rPr>
              <w:t xml:space="preserve">Рубль Российской Федерации  </w:t>
            </w:r>
          </w:p>
        </w:tc>
      </w:tr>
      <w:tr w:rsidR="00B52E35" w:rsidRPr="00D8172C" w14:paraId="77E0784D" w14:textId="77777777" w:rsidTr="00772630">
        <w:trPr>
          <w:gridBefore w:val="1"/>
          <w:wBefore w:w="29" w:type="dxa"/>
        </w:trPr>
        <w:tc>
          <w:tcPr>
            <w:tcW w:w="710" w:type="dxa"/>
            <w:gridSpan w:val="2"/>
            <w:tcBorders>
              <w:top w:val="single" w:sz="4" w:space="0" w:color="auto"/>
              <w:left w:val="single" w:sz="4" w:space="0" w:color="auto"/>
              <w:bottom w:val="single" w:sz="4" w:space="0" w:color="auto"/>
              <w:right w:val="single" w:sz="4" w:space="0" w:color="auto"/>
            </w:tcBorders>
          </w:tcPr>
          <w:p w14:paraId="764B99AD" w14:textId="77777777" w:rsidR="00B52E35" w:rsidRPr="00D8172C" w:rsidRDefault="00B52E35" w:rsidP="00B52E35">
            <w:pPr>
              <w:keepLines/>
              <w:widowControl w:val="0"/>
              <w:suppressLineNumbers/>
              <w:suppressAutoHyphens/>
              <w:spacing w:after="0"/>
              <w:jc w:val="center"/>
              <w:rPr>
                <w:rFonts w:ascii="Times New Roman" w:hAnsi="Times New Roman"/>
                <w:b/>
              </w:rPr>
            </w:pPr>
            <w:r w:rsidRPr="00D8172C">
              <w:rPr>
                <w:rFonts w:ascii="Times New Roman" w:hAnsi="Times New Roman"/>
                <w:b/>
              </w:rPr>
              <w:t>9</w:t>
            </w:r>
          </w:p>
        </w:tc>
        <w:tc>
          <w:tcPr>
            <w:tcW w:w="2381" w:type="dxa"/>
            <w:tcBorders>
              <w:top w:val="single" w:sz="4" w:space="0" w:color="auto"/>
              <w:left w:val="single" w:sz="4" w:space="0" w:color="auto"/>
              <w:bottom w:val="single" w:sz="4" w:space="0" w:color="auto"/>
              <w:right w:val="single" w:sz="4" w:space="0" w:color="auto"/>
            </w:tcBorders>
          </w:tcPr>
          <w:p w14:paraId="4D536859" w14:textId="77777777" w:rsidR="00B52E35" w:rsidRPr="00D8172C" w:rsidRDefault="00B52E35" w:rsidP="00B52E35">
            <w:pPr>
              <w:keepLines/>
              <w:widowControl w:val="0"/>
              <w:suppressLineNumbers/>
              <w:suppressAutoHyphens/>
              <w:spacing w:after="0"/>
              <w:rPr>
                <w:rFonts w:ascii="Times New Roman" w:hAnsi="Times New Roman"/>
                <w:b/>
              </w:rPr>
            </w:pPr>
            <w:r w:rsidRPr="00D8172C">
              <w:rPr>
                <w:rFonts w:ascii="Times New Roman" w:hAnsi="Times New Roman"/>
                <w:b/>
              </w:rPr>
              <w:t>Требования к участникам закупки</w:t>
            </w:r>
          </w:p>
        </w:tc>
        <w:tc>
          <w:tcPr>
            <w:tcW w:w="6974" w:type="dxa"/>
            <w:gridSpan w:val="2"/>
            <w:tcBorders>
              <w:top w:val="single" w:sz="4" w:space="0" w:color="auto"/>
              <w:left w:val="single" w:sz="4" w:space="0" w:color="auto"/>
              <w:bottom w:val="single" w:sz="4" w:space="0" w:color="auto"/>
              <w:right w:val="single" w:sz="4" w:space="0" w:color="auto"/>
            </w:tcBorders>
          </w:tcPr>
          <w:p w14:paraId="13D70AC2" w14:textId="77777777" w:rsidR="00B52E35" w:rsidRPr="00D8172C" w:rsidRDefault="00B52E35" w:rsidP="00B52E35">
            <w:pPr>
              <w:widowControl w:val="0"/>
              <w:autoSpaceDE w:val="0"/>
              <w:autoSpaceDN w:val="0"/>
              <w:adjustRightInd w:val="0"/>
              <w:spacing w:after="0"/>
              <w:rPr>
                <w:rFonts w:ascii="Times New Roman" w:hAnsi="Times New Roman"/>
              </w:rPr>
            </w:pPr>
            <w:r w:rsidRPr="00D8172C">
              <w:rPr>
                <w:rFonts w:ascii="Times New Roman" w:hAnsi="Times New Roman"/>
              </w:rPr>
              <w:t>В соответствии с разделом 12 документации</w:t>
            </w:r>
          </w:p>
          <w:p w14:paraId="3BC46195" w14:textId="77777777" w:rsidR="00B52E35" w:rsidRPr="00D8172C" w:rsidRDefault="00B52E35" w:rsidP="00B52E35">
            <w:pPr>
              <w:spacing w:after="0" w:line="240" w:lineRule="auto"/>
              <w:ind w:firstLine="709"/>
              <w:jc w:val="both"/>
              <w:rPr>
                <w:rFonts w:ascii="Times New Roman" w:hAnsi="Times New Roman"/>
              </w:rPr>
            </w:pPr>
          </w:p>
        </w:tc>
      </w:tr>
      <w:tr w:rsidR="00B52E35" w:rsidRPr="00D8172C" w14:paraId="18A0EBB5" w14:textId="77777777" w:rsidTr="00772630">
        <w:trPr>
          <w:gridBefore w:val="1"/>
          <w:wBefore w:w="29" w:type="dxa"/>
        </w:trPr>
        <w:tc>
          <w:tcPr>
            <w:tcW w:w="710" w:type="dxa"/>
            <w:gridSpan w:val="2"/>
            <w:tcBorders>
              <w:top w:val="single" w:sz="4" w:space="0" w:color="auto"/>
              <w:left w:val="single" w:sz="4" w:space="0" w:color="auto"/>
              <w:bottom w:val="single" w:sz="4" w:space="0" w:color="auto"/>
              <w:right w:val="single" w:sz="4" w:space="0" w:color="auto"/>
            </w:tcBorders>
          </w:tcPr>
          <w:p w14:paraId="797426BE" w14:textId="77777777" w:rsidR="00B52E35" w:rsidRPr="00D8172C" w:rsidRDefault="00B52E35" w:rsidP="00B52E35">
            <w:pPr>
              <w:keepLines/>
              <w:widowControl w:val="0"/>
              <w:suppressLineNumbers/>
              <w:suppressAutoHyphens/>
              <w:spacing w:after="0"/>
              <w:jc w:val="center"/>
              <w:rPr>
                <w:rFonts w:ascii="Times New Roman" w:hAnsi="Times New Roman"/>
                <w:b/>
              </w:rPr>
            </w:pPr>
            <w:r w:rsidRPr="00D8172C">
              <w:rPr>
                <w:rFonts w:ascii="Times New Roman" w:hAnsi="Times New Roman"/>
                <w:b/>
              </w:rPr>
              <w:t>10.</w:t>
            </w:r>
          </w:p>
        </w:tc>
        <w:tc>
          <w:tcPr>
            <w:tcW w:w="2381" w:type="dxa"/>
            <w:tcBorders>
              <w:top w:val="single" w:sz="4" w:space="0" w:color="auto"/>
              <w:left w:val="single" w:sz="4" w:space="0" w:color="auto"/>
              <w:bottom w:val="single" w:sz="4" w:space="0" w:color="auto"/>
              <w:right w:val="single" w:sz="4" w:space="0" w:color="auto"/>
            </w:tcBorders>
          </w:tcPr>
          <w:p w14:paraId="77FF4221" w14:textId="77777777" w:rsidR="00B52E35" w:rsidRPr="00D8172C" w:rsidRDefault="00B52E35" w:rsidP="00B52E35">
            <w:pPr>
              <w:keepLines/>
              <w:widowControl w:val="0"/>
              <w:suppressLineNumbers/>
              <w:suppressAutoHyphens/>
              <w:spacing w:after="0"/>
              <w:rPr>
                <w:rFonts w:ascii="Times New Roman" w:hAnsi="Times New Roman"/>
                <w:b/>
              </w:rPr>
            </w:pPr>
            <w:r w:rsidRPr="00D8172C">
              <w:rPr>
                <w:rFonts w:ascii="Times New Roman" w:hAnsi="Times New Roman"/>
                <w:b/>
              </w:rPr>
              <w:t xml:space="preserve">Требования к описанию участниками закупки оказываемых услуг, их количественных и качественных характеристик </w:t>
            </w:r>
          </w:p>
        </w:tc>
        <w:tc>
          <w:tcPr>
            <w:tcW w:w="6974" w:type="dxa"/>
            <w:gridSpan w:val="2"/>
            <w:tcBorders>
              <w:top w:val="single" w:sz="4" w:space="0" w:color="auto"/>
              <w:left w:val="single" w:sz="4" w:space="0" w:color="auto"/>
              <w:bottom w:val="single" w:sz="4" w:space="0" w:color="auto"/>
              <w:right w:val="single" w:sz="4" w:space="0" w:color="auto"/>
            </w:tcBorders>
          </w:tcPr>
          <w:p w14:paraId="1698D69D" w14:textId="77777777" w:rsidR="00B52E35" w:rsidRPr="00D8172C" w:rsidRDefault="00B52E35" w:rsidP="00B52E35">
            <w:pPr>
              <w:rPr>
                <w:rFonts w:ascii="Times New Roman" w:hAnsi="Times New Roman"/>
                <w:b/>
                <w:bCs/>
                <w:lang w:val="x-none"/>
              </w:rPr>
            </w:pPr>
            <w:r w:rsidRPr="00D8172C">
              <w:rPr>
                <w:rFonts w:ascii="Times New Roman" w:hAnsi="Times New Roman"/>
                <w:bCs/>
                <w:lang w:val="x-none"/>
              </w:rPr>
              <w:t>Согласно пункту 17.</w:t>
            </w:r>
            <w:r w:rsidRPr="00D8172C">
              <w:rPr>
                <w:rFonts w:ascii="Times New Roman" w:hAnsi="Times New Roman"/>
                <w:bCs/>
              </w:rPr>
              <w:t>1</w:t>
            </w:r>
            <w:r w:rsidRPr="00D8172C">
              <w:rPr>
                <w:rFonts w:ascii="Times New Roman" w:hAnsi="Times New Roman"/>
                <w:bCs/>
                <w:lang w:val="x-none"/>
              </w:rPr>
              <w:t xml:space="preserve"> документации.</w:t>
            </w:r>
          </w:p>
          <w:p w14:paraId="006E0ACC" w14:textId="77777777" w:rsidR="00B52E35" w:rsidRPr="00D8172C" w:rsidRDefault="00B52E35" w:rsidP="00B52E35">
            <w:pPr>
              <w:pStyle w:val="3"/>
              <w:keepNext w:val="0"/>
              <w:spacing w:before="0" w:after="0" w:line="240" w:lineRule="auto"/>
              <w:jc w:val="both"/>
              <w:rPr>
                <w:rFonts w:ascii="Times New Roman" w:hAnsi="Times New Roman"/>
                <w:sz w:val="22"/>
                <w:szCs w:val="22"/>
                <w:lang w:eastAsia="ru-RU"/>
              </w:rPr>
            </w:pPr>
          </w:p>
        </w:tc>
      </w:tr>
      <w:tr w:rsidR="00B52E35" w:rsidRPr="00D8172C" w14:paraId="5266ED9B" w14:textId="77777777" w:rsidTr="00772630">
        <w:trPr>
          <w:gridBefore w:val="1"/>
          <w:wBefore w:w="29" w:type="dxa"/>
        </w:trPr>
        <w:tc>
          <w:tcPr>
            <w:tcW w:w="710" w:type="dxa"/>
            <w:gridSpan w:val="2"/>
            <w:tcBorders>
              <w:top w:val="single" w:sz="4" w:space="0" w:color="auto"/>
              <w:left w:val="single" w:sz="4" w:space="0" w:color="auto"/>
              <w:bottom w:val="single" w:sz="4" w:space="0" w:color="auto"/>
              <w:right w:val="single" w:sz="4" w:space="0" w:color="auto"/>
            </w:tcBorders>
          </w:tcPr>
          <w:p w14:paraId="707F500D" w14:textId="77777777" w:rsidR="00B52E35" w:rsidRPr="00D8172C" w:rsidRDefault="00B52E35" w:rsidP="00B52E35">
            <w:pPr>
              <w:keepLines/>
              <w:widowControl w:val="0"/>
              <w:suppressLineNumbers/>
              <w:suppressAutoHyphens/>
              <w:spacing w:after="0"/>
              <w:jc w:val="center"/>
              <w:rPr>
                <w:rFonts w:ascii="Times New Roman" w:hAnsi="Times New Roman"/>
                <w:b/>
              </w:rPr>
            </w:pPr>
            <w:r w:rsidRPr="00D8172C">
              <w:rPr>
                <w:rFonts w:ascii="Times New Roman" w:hAnsi="Times New Roman"/>
                <w:b/>
              </w:rPr>
              <w:t>11.</w:t>
            </w:r>
          </w:p>
        </w:tc>
        <w:tc>
          <w:tcPr>
            <w:tcW w:w="2381" w:type="dxa"/>
            <w:tcBorders>
              <w:top w:val="single" w:sz="4" w:space="0" w:color="auto"/>
              <w:left w:val="single" w:sz="4" w:space="0" w:color="auto"/>
              <w:bottom w:val="single" w:sz="4" w:space="0" w:color="auto"/>
              <w:right w:val="single" w:sz="4" w:space="0" w:color="auto"/>
            </w:tcBorders>
          </w:tcPr>
          <w:p w14:paraId="5F2EEB22" w14:textId="77777777" w:rsidR="00B52E35" w:rsidRPr="00D8172C" w:rsidRDefault="00B52E35" w:rsidP="00B52E35">
            <w:pPr>
              <w:keepLines/>
              <w:widowControl w:val="0"/>
              <w:suppressLineNumbers/>
              <w:suppressAutoHyphens/>
              <w:spacing w:after="0"/>
              <w:rPr>
                <w:rFonts w:ascii="Times New Roman" w:hAnsi="Times New Roman"/>
                <w:b/>
              </w:rPr>
            </w:pPr>
            <w:r w:rsidRPr="00D8172C">
              <w:rPr>
                <w:rFonts w:ascii="Times New Roman" w:hAnsi="Times New Roman"/>
                <w:b/>
              </w:rPr>
              <w:t>Преимущества, предоставляемые осуществляющим оказание услуг учреждениям уголовно-исполнительной системы и (или) организациям инвалидов</w:t>
            </w:r>
          </w:p>
        </w:tc>
        <w:tc>
          <w:tcPr>
            <w:tcW w:w="6974" w:type="dxa"/>
            <w:gridSpan w:val="2"/>
            <w:tcBorders>
              <w:top w:val="single" w:sz="4" w:space="0" w:color="auto"/>
              <w:left w:val="single" w:sz="4" w:space="0" w:color="auto"/>
              <w:bottom w:val="single" w:sz="4" w:space="0" w:color="auto"/>
              <w:right w:val="single" w:sz="4" w:space="0" w:color="auto"/>
            </w:tcBorders>
          </w:tcPr>
          <w:p w14:paraId="25FF68DF" w14:textId="77777777" w:rsidR="00B52E35" w:rsidRPr="00D8172C" w:rsidRDefault="00B52E35" w:rsidP="00B52E35">
            <w:pPr>
              <w:keepLines/>
              <w:widowControl w:val="0"/>
              <w:suppressLineNumbers/>
              <w:suppressAutoHyphens/>
              <w:spacing w:after="0"/>
              <w:rPr>
                <w:rFonts w:ascii="Times New Roman" w:hAnsi="Times New Roman"/>
              </w:rPr>
            </w:pPr>
            <w:r w:rsidRPr="00D8172C">
              <w:rPr>
                <w:rFonts w:ascii="Times New Roman" w:hAnsi="Times New Roman"/>
              </w:rPr>
              <w:t>Не предоставляются.</w:t>
            </w:r>
          </w:p>
        </w:tc>
      </w:tr>
      <w:tr w:rsidR="00B52E35" w:rsidRPr="00D8172C" w14:paraId="7BCBF6D6" w14:textId="77777777" w:rsidTr="00772630">
        <w:trPr>
          <w:gridBefore w:val="1"/>
          <w:wBefore w:w="29" w:type="dxa"/>
        </w:trPr>
        <w:tc>
          <w:tcPr>
            <w:tcW w:w="710" w:type="dxa"/>
            <w:gridSpan w:val="2"/>
            <w:tcBorders>
              <w:top w:val="single" w:sz="4" w:space="0" w:color="auto"/>
              <w:left w:val="single" w:sz="4" w:space="0" w:color="auto"/>
              <w:bottom w:val="single" w:sz="4" w:space="0" w:color="auto"/>
              <w:right w:val="single" w:sz="4" w:space="0" w:color="auto"/>
            </w:tcBorders>
          </w:tcPr>
          <w:p w14:paraId="51B62ECC" w14:textId="77777777" w:rsidR="00B52E35" w:rsidRPr="00D8172C" w:rsidRDefault="00B52E35" w:rsidP="00B52E35">
            <w:pPr>
              <w:keepLines/>
              <w:widowControl w:val="0"/>
              <w:suppressLineNumbers/>
              <w:suppressAutoHyphens/>
              <w:spacing w:after="0"/>
              <w:jc w:val="center"/>
              <w:rPr>
                <w:rFonts w:ascii="Times New Roman" w:hAnsi="Times New Roman"/>
                <w:b/>
              </w:rPr>
            </w:pPr>
            <w:r w:rsidRPr="00D8172C">
              <w:rPr>
                <w:rFonts w:ascii="Times New Roman" w:hAnsi="Times New Roman"/>
                <w:b/>
              </w:rPr>
              <w:t>12</w:t>
            </w:r>
          </w:p>
        </w:tc>
        <w:tc>
          <w:tcPr>
            <w:tcW w:w="2381" w:type="dxa"/>
            <w:tcBorders>
              <w:top w:val="single" w:sz="4" w:space="0" w:color="auto"/>
              <w:left w:val="single" w:sz="4" w:space="0" w:color="auto"/>
              <w:bottom w:val="single" w:sz="4" w:space="0" w:color="auto"/>
              <w:right w:val="single" w:sz="4" w:space="0" w:color="auto"/>
            </w:tcBorders>
          </w:tcPr>
          <w:p w14:paraId="552E19A1" w14:textId="77777777" w:rsidR="00B52E35" w:rsidRPr="00D8172C" w:rsidRDefault="00B52E35" w:rsidP="00B52E35">
            <w:pPr>
              <w:keepLines/>
              <w:widowControl w:val="0"/>
              <w:suppressLineNumbers/>
              <w:suppressAutoHyphens/>
              <w:spacing w:after="0"/>
              <w:rPr>
                <w:rFonts w:ascii="Times New Roman" w:hAnsi="Times New Roman"/>
                <w:b/>
              </w:rPr>
            </w:pPr>
            <w:r w:rsidRPr="00D8172C">
              <w:rPr>
                <w:rFonts w:ascii="Times New Roman" w:hAnsi="Times New Roman"/>
                <w:b/>
              </w:rPr>
              <w:t>Документы, входящие в состав заявки на участие в конкурентном отборе в электронной форме</w:t>
            </w:r>
          </w:p>
        </w:tc>
        <w:tc>
          <w:tcPr>
            <w:tcW w:w="6974" w:type="dxa"/>
            <w:gridSpan w:val="2"/>
            <w:tcBorders>
              <w:top w:val="single" w:sz="4" w:space="0" w:color="auto"/>
              <w:left w:val="single" w:sz="4" w:space="0" w:color="auto"/>
              <w:bottom w:val="single" w:sz="4" w:space="0" w:color="auto"/>
              <w:right w:val="single" w:sz="4" w:space="0" w:color="auto"/>
            </w:tcBorders>
          </w:tcPr>
          <w:p w14:paraId="649A274D" w14:textId="77777777" w:rsidR="00B52E35" w:rsidRPr="00D8172C" w:rsidRDefault="00B52E35" w:rsidP="00B52E35">
            <w:pPr>
              <w:widowControl w:val="0"/>
              <w:autoSpaceDE w:val="0"/>
              <w:autoSpaceDN w:val="0"/>
              <w:adjustRightInd w:val="0"/>
              <w:spacing w:after="0"/>
              <w:rPr>
                <w:rFonts w:ascii="Times New Roman" w:hAnsi="Times New Roman"/>
              </w:rPr>
            </w:pPr>
            <w:r w:rsidRPr="00D8172C">
              <w:rPr>
                <w:rFonts w:ascii="Times New Roman" w:hAnsi="Times New Roman"/>
              </w:rPr>
              <w:t>В соответствии с разделом 16 документации</w:t>
            </w:r>
          </w:p>
          <w:p w14:paraId="08E2B1CF" w14:textId="77777777" w:rsidR="00B52E35" w:rsidRPr="00D8172C" w:rsidRDefault="00B52E35" w:rsidP="00B52E35">
            <w:pPr>
              <w:autoSpaceDE w:val="0"/>
              <w:autoSpaceDN w:val="0"/>
              <w:adjustRightInd w:val="0"/>
              <w:spacing w:after="0" w:line="240" w:lineRule="auto"/>
              <w:ind w:firstLine="540"/>
              <w:jc w:val="both"/>
              <w:outlineLvl w:val="1"/>
              <w:rPr>
                <w:rFonts w:ascii="Times New Roman" w:hAnsi="Times New Roman"/>
              </w:rPr>
            </w:pPr>
          </w:p>
        </w:tc>
      </w:tr>
      <w:tr w:rsidR="00B52E35" w:rsidRPr="00D8172C" w14:paraId="6BE6F906" w14:textId="77777777" w:rsidTr="00772630">
        <w:trPr>
          <w:gridBefore w:val="1"/>
          <w:wBefore w:w="29" w:type="dxa"/>
          <w:trHeight w:val="837"/>
        </w:trPr>
        <w:tc>
          <w:tcPr>
            <w:tcW w:w="710" w:type="dxa"/>
            <w:gridSpan w:val="2"/>
            <w:tcBorders>
              <w:top w:val="single" w:sz="4" w:space="0" w:color="auto"/>
              <w:left w:val="single" w:sz="4" w:space="0" w:color="auto"/>
              <w:bottom w:val="single" w:sz="4" w:space="0" w:color="auto"/>
              <w:right w:val="single" w:sz="4" w:space="0" w:color="auto"/>
            </w:tcBorders>
          </w:tcPr>
          <w:p w14:paraId="5AC96920" w14:textId="77777777" w:rsidR="00B52E35" w:rsidRPr="00D8172C" w:rsidRDefault="00B52E35" w:rsidP="00B52E35">
            <w:pPr>
              <w:keepLines/>
              <w:widowControl w:val="0"/>
              <w:suppressLineNumbers/>
              <w:suppressAutoHyphens/>
              <w:spacing w:after="0"/>
              <w:jc w:val="center"/>
              <w:rPr>
                <w:rFonts w:ascii="Times New Roman" w:hAnsi="Times New Roman"/>
                <w:b/>
              </w:rPr>
            </w:pPr>
            <w:r w:rsidRPr="00D8172C">
              <w:rPr>
                <w:rFonts w:ascii="Times New Roman" w:hAnsi="Times New Roman"/>
                <w:b/>
              </w:rPr>
              <w:lastRenderedPageBreak/>
              <w:t>13</w:t>
            </w:r>
          </w:p>
        </w:tc>
        <w:tc>
          <w:tcPr>
            <w:tcW w:w="2381" w:type="dxa"/>
            <w:tcBorders>
              <w:top w:val="single" w:sz="4" w:space="0" w:color="auto"/>
              <w:left w:val="single" w:sz="4" w:space="0" w:color="auto"/>
              <w:bottom w:val="single" w:sz="4" w:space="0" w:color="auto"/>
              <w:right w:val="single" w:sz="4" w:space="0" w:color="auto"/>
            </w:tcBorders>
          </w:tcPr>
          <w:p w14:paraId="7BD2D45A" w14:textId="77777777" w:rsidR="00B52E35" w:rsidRPr="00D8172C" w:rsidRDefault="00B52E35" w:rsidP="00B52E35">
            <w:pPr>
              <w:keepLines/>
              <w:widowControl w:val="0"/>
              <w:suppressLineNumbers/>
              <w:suppressAutoHyphens/>
              <w:spacing w:after="0"/>
              <w:rPr>
                <w:rFonts w:ascii="Times New Roman" w:hAnsi="Times New Roman"/>
                <w:b/>
              </w:rPr>
            </w:pPr>
            <w:r w:rsidRPr="00D8172C">
              <w:rPr>
                <w:rFonts w:ascii="Times New Roman" w:hAnsi="Times New Roman"/>
                <w:b/>
              </w:rPr>
              <w:t>Обеспечение заявки на участие в конкурентном отборе в электронной форме</w:t>
            </w:r>
          </w:p>
        </w:tc>
        <w:tc>
          <w:tcPr>
            <w:tcW w:w="6974" w:type="dxa"/>
            <w:gridSpan w:val="2"/>
            <w:tcBorders>
              <w:top w:val="single" w:sz="4" w:space="0" w:color="auto"/>
              <w:left w:val="single" w:sz="4" w:space="0" w:color="auto"/>
              <w:bottom w:val="single" w:sz="4" w:space="0" w:color="auto"/>
              <w:right w:val="single" w:sz="4" w:space="0" w:color="auto"/>
            </w:tcBorders>
          </w:tcPr>
          <w:p w14:paraId="30CDC090" w14:textId="16A57896" w:rsidR="00B52E35" w:rsidRPr="00D8172C" w:rsidRDefault="00B52E35" w:rsidP="00B52E35">
            <w:pPr>
              <w:suppressAutoHyphens/>
              <w:spacing w:after="120" w:line="240" w:lineRule="auto"/>
              <w:jc w:val="both"/>
              <w:rPr>
                <w:rFonts w:ascii="Times New Roman" w:hAnsi="Times New Roman"/>
                <w:lang w:eastAsia="zh-CN"/>
              </w:rPr>
            </w:pPr>
            <w:r w:rsidRPr="00D8172C">
              <w:rPr>
                <w:rFonts w:ascii="Times New Roman" w:hAnsi="Times New Roman"/>
                <w:b/>
                <w:lang w:eastAsia="zh-CN"/>
              </w:rPr>
              <w:t xml:space="preserve">Требуется. </w:t>
            </w:r>
            <w:r w:rsidRPr="00D8172C">
              <w:rPr>
                <w:rFonts w:ascii="Times New Roman" w:hAnsi="Times New Roman"/>
                <w:lang w:eastAsia="zh-CN"/>
              </w:rPr>
              <w:t xml:space="preserve">Обеспечение заявки на участие в </w:t>
            </w:r>
            <w:r w:rsidRPr="00D8172C">
              <w:rPr>
                <w:rFonts w:ascii="Times New Roman" w:hAnsi="Times New Roman"/>
              </w:rPr>
              <w:t xml:space="preserve">конкурентном отборе в электронной форме </w:t>
            </w:r>
            <w:r w:rsidRPr="00D8172C">
              <w:rPr>
                <w:rFonts w:ascii="Times New Roman" w:hAnsi="Times New Roman"/>
                <w:lang w:eastAsia="zh-CN"/>
              </w:rPr>
              <w:t xml:space="preserve">может предоставляться участником </w:t>
            </w:r>
            <w:r w:rsidRPr="00D8172C">
              <w:rPr>
                <w:rFonts w:ascii="Times New Roman" w:hAnsi="Times New Roman"/>
              </w:rPr>
              <w:t xml:space="preserve">конкурентного отбора в электронной форме </w:t>
            </w:r>
            <w:r w:rsidRPr="00D8172C">
              <w:rPr>
                <w:rFonts w:ascii="Times New Roman" w:hAnsi="Times New Roman"/>
                <w:lang w:eastAsia="zh-CN"/>
              </w:rPr>
              <w:t xml:space="preserve">только путем внесения денежных средств. Сумма обеспечения </w:t>
            </w:r>
            <w:r w:rsidRPr="005D4830">
              <w:rPr>
                <w:rFonts w:ascii="Times New Roman" w:hAnsi="Times New Roman"/>
                <w:lang w:eastAsia="zh-CN"/>
              </w:rPr>
              <w:t xml:space="preserve">предложения на участие в </w:t>
            </w:r>
            <w:r w:rsidRPr="005D4830">
              <w:rPr>
                <w:rFonts w:ascii="Times New Roman" w:hAnsi="Times New Roman"/>
              </w:rPr>
              <w:t xml:space="preserve">конкурентном отборе в электронной форме </w:t>
            </w:r>
            <w:r w:rsidRPr="005D4830">
              <w:rPr>
                <w:rFonts w:ascii="Times New Roman" w:hAnsi="Times New Roman"/>
                <w:lang w:eastAsia="zh-CN"/>
              </w:rPr>
              <w:t xml:space="preserve">составляет 1 (один) % от начальной (максимальной) цены договора, что составляет: </w:t>
            </w:r>
            <w:bookmarkStart w:id="28" w:name="_Hlk36580926"/>
            <w:r w:rsidR="00ED4852" w:rsidRPr="005D4830">
              <w:rPr>
                <w:rFonts w:ascii="Times New Roman" w:hAnsi="Times New Roman"/>
                <w:lang w:eastAsia="zh-CN"/>
              </w:rPr>
              <w:t>928 173,56</w:t>
            </w:r>
            <w:r w:rsidRPr="005D4830">
              <w:rPr>
                <w:rFonts w:ascii="Times New Roman" w:hAnsi="Times New Roman"/>
                <w:lang w:eastAsia="zh-CN"/>
              </w:rPr>
              <w:t xml:space="preserve"> руб. (</w:t>
            </w:r>
            <w:r w:rsidR="00ED4852" w:rsidRPr="005D4830">
              <w:rPr>
                <w:rFonts w:ascii="Times New Roman" w:hAnsi="Times New Roman"/>
                <w:lang w:eastAsia="zh-CN"/>
              </w:rPr>
              <w:t>девятьсот двадцать восемь тысяч сто семьдесят три рубля</w:t>
            </w:r>
            <w:r w:rsidRPr="005D4830">
              <w:rPr>
                <w:rFonts w:ascii="Times New Roman" w:hAnsi="Times New Roman"/>
                <w:lang w:eastAsia="zh-CN"/>
              </w:rPr>
              <w:t xml:space="preserve"> </w:t>
            </w:r>
            <w:r w:rsidR="00ED4852" w:rsidRPr="005D4830">
              <w:rPr>
                <w:rFonts w:ascii="Times New Roman" w:hAnsi="Times New Roman"/>
                <w:lang w:eastAsia="zh-CN"/>
              </w:rPr>
              <w:t>56</w:t>
            </w:r>
            <w:r w:rsidRPr="005D4830">
              <w:rPr>
                <w:rFonts w:ascii="Times New Roman" w:hAnsi="Times New Roman"/>
                <w:lang w:eastAsia="zh-CN"/>
              </w:rPr>
              <w:t xml:space="preserve"> копеек).</w:t>
            </w:r>
            <w:bookmarkEnd w:id="28"/>
          </w:p>
          <w:p w14:paraId="3C928E7F" w14:textId="60B03EF8" w:rsidR="00B52E35" w:rsidRPr="00D8172C" w:rsidRDefault="00B52E35" w:rsidP="00B52E35">
            <w:pPr>
              <w:spacing w:after="0" w:line="240" w:lineRule="auto"/>
              <w:ind w:firstLine="720"/>
              <w:jc w:val="both"/>
              <w:rPr>
                <w:rFonts w:ascii="Times New Roman" w:hAnsi="Times New Roman"/>
                <w:lang w:eastAsia="zh-CN"/>
              </w:rPr>
            </w:pPr>
            <w:r w:rsidRPr="00D8172C">
              <w:rPr>
                <w:rFonts w:ascii="Times New Roman" w:hAnsi="Times New Roman"/>
                <w:lang w:eastAsia="zh-CN"/>
              </w:rPr>
              <w:t xml:space="preserve">В назначении обязательно указывается: «Обеспечение предложения на участие в </w:t>
            </w:r>
            <w:r w:rsidRPr="00D8172C">
              <w:rPr>
                <w:rFonts w:ascii="Times New Roman" w:hAnsi="Times New Roman"/>
              </w:rPr>
              <w:t xml:space="preserve">конкурентном отборе в электронной форме </w:t>
            </w:r>
            <w:r w:rsidRPr="00D8172C">
              <w:rPr>
                <w:rFonts w:ascii="Times New Roman" w:hAnsi="Times New Roman"/>
                <w:lang w:eastAsia="zh-CN"/>
              </w:rPr>
              <w:t xml:space="preserve">на </w:t>
            </w:r>
            <w:r w:rsidRPr="00D8172C">
              <w:rPr>
                <w:rFonts w:ascii="Times New Roman" w:hAnsi="Times New Roman"/>
                <w:bCs/>
              </w:rPr>
              <w:t xml:space="preserve">поставку, </w:t>
            </w:r>
            <w:r w:rsidR="00FF1005" w:rsidRPr="00D8172C">
              <w:rPr>
                <w:rFonts w:ascii="Times New Roman" w:hAnsi="Times New Roman"/>
              </w:rPr>
              <w:t xml:space="preserve">монтаж </w:t>
            </w:r>
            <w:proofErr w:type="spellStart"/>
            <w:r w:rsidR="00FF1005" w:rsidRPr="00D8172C">
              <w:rPr>
                <w:rFonts w:ascii="Times New Roman" w:hAnsi="Times New Roman"/>
              </w:rPr>
              <w:t>блочно</w:t>
            </w:r>
            <w:proofErr w:type="spellEnd"/>
            <w:r w:rsidR="00FF1005" w:rsidRPr="00D8172C">
              <w:rPr>
                <w:rFonts w:ascii="Times New Roman" w:hAnsi="Times New Roman"/>
              </w:rPr>
              <w:t xml:space="preserve">-модульной котельной по адресу: </w:t>
            </w:r>
            <w:r w:rsidR="00D53946">
              <w:rPr>
                <w:rFonts w:ascii="Times New Roman" w:hAnsi="Times New Roman"/>
                <w:color w:val="000000"/>
                <w:sz w:val="21"/>
                <w:szCs w:val="21"/>
              </w:rPr>
              <w:t xml:space="preserve">Ростовская область, г. </w:t>
            </w:r>
            <w:proofErr w:type="spellStart"/>
            <w:r w:rsidR="00D53946">
              <w:rPr>
                <w:rFonts w:ascii="Times New Roman" w:hAnsi="Times New Roman"/>
                <w:color w:val="000000"/>
                <w:sz w:val="21"/>
                <w:szCs w:val="21"/>
              </w:rPr>
              <w:t>Ростов</w:t>
            </w:r>
            <w:proofErr w:type="spellEnd"/>
            <w:r w:rsidR="00D53946">
              <w:rPr>
                <w:rFonts w:ascii="Times New Roman" w:hAnsi="Times New Roman"/>
                <w:color w:val="000000"/>
                <w:sz w:val="21"/>
                <w:szCs w:val="21"/>
              </w:rPr>
              <w:t>-на-Дону, Советский район, X микрорайон, район "</w:t>
            </w:r>
            <w:proofErr w:type="spellStart"/>
            <w:r w:rsidR="00D53946">
              <w:rPr>
                <w:rFonts w:ascii="Times New Roman" w:hAnsi="Times New Roman"/>
                <w:color w:val="000000"/>
                <w:sz w:val="21"/>
                <w:szCs w:val="21"/>
              </w:rPr>
              <w:t>Левенцовский</w:t>
            </w:r>
            <w:proofErr w:type="spellEnd"/>
            <w:r w:rsidR="00D53946">
              <w:rPr>
                <w:rFonts w:ascii="Times New Roman" w:hAnsi="Times New Roman"/>
                <w:color w:val="000000"/>
                <w:sz w:val="21"/>
                <w:szCs w:val="21"/>
              </w:rPr>
              <w:t>", земельный участок 61:44:0073012:17677</w:t>
            </w:r>
            <w:r w:rsidRPr="00D8172C">
              <w:rPr>
                <w:rFonts w:ascii="Times New Roman" w:hAnsi="Times New Roman"/>
              </w:rPr>
              <w:t>».</w:t>
            </w:r>
          </w:p>
          <w:p w14:paraId="79B5CC9F" w14:textId="77777777" w:rsidR="00B52E35" w:rsidRPr="00D8172C" w:rsidRDefault="00B52E35" w:rsidP="00B52E35">
            <w:pPr>
              <w:suppressAutoHyphens/>
              <w:spacing w:after="120" w:line="240" w:lineRule="auto"/>
              <w:jc w:val="both"/>
              <w:rPr>
                <w:rFonts w:ascii="Times New Roman" w:hAnsi="Times New Roman"/>
                <w:lang w:eastAsia="zh-CN"/>
              </w:rPr>
            </w:pPr>
            <w:r w:rsidRPr="00D8172C">
              <w:rPr>
                <w:rFonts w:ascii="Times New Roman" w:hAnsi="Times New Roman"/>
                <w:lang w:eastAsia="zh-CN"/>
              </w:rPr>
              <w:t xml:space="preserve">В случае, если участником закупки в составе заявки представлены документы, подтверждающие внесение денежных средств в качестве обеспечения предложения на участие в </w:t>
            </w:r>
            <w:r w:rsidRPr="00D8172C">
              <w:rPr>
                <w:rFonts w:ascii="Times New Roman" w:hAnsi="Times New Roman"/>
              </w:rPr>
              <w:t>конкурентном отборе в электронной форме</w:t>
            </w:r>
            <w:r w:rsidRPr="00D8172C">
              <w:rPr>
                <w:rFonts w:ascii="Times New Roman" w:hAnsi="Times New Roman"/>
                <w:lang w:eastAsia="zh-CN"/>
              </w:rPr>
              <w:t xml:space="preserve">, и до даты </w:t>
            </w:r>
            <w:r w:rsidRPr="00D8172C">
              <w:rPr>
                <w:rFonts w:ascii="Times New Roman" w:eastAsia="Lucida Sans Unicode" w:hAnsi="Times New Roman"/>
                <w:kern w:val="1"/>
              </w:rPr>
              <w:t xml:space="preserve">окончания срока </w:t>
            </w:r>
            <w:r w:rsidRPr="00D8172C">
              <w:rPr>
                <w:rFonts w:ascii="Times New Roman" w:hAnsi="Times New Roman"/>
              </w:rPr>
              <w:t xml:space="preserve">подачи заявок на участие в конкурентном отборе в электронной форме </w:t>
            </w:r>
            <w:r w:rsidRPr="00D8172C">
              <w:rPr>
                <w:rFonts w:ascii="Times New Roman" w:hAnsi="Times New Roman"/>
                <w:lang w:eastAsia="zh-CN"/>
              </w:rPr>
              <w:t>денежные средства не поступили на счет, который указан заказчиком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w:t>
            </w:r>
          </w:p>
          <w:p w14:paraId="4E77E09A" w14:textId="77777777" w:rsidR="00B52E35" w:rsidRPr="00D8172C" w:rsidRDefault="00B52E35" w:rsidP="00B52E35">
            <w:pPr>
              <w:suppressAutoHyphens/>
              <w:spacing w:after="120" w:line="240" w:lineRule="auto"/>
              <w:rPr>
                <w:rFonts w:ascii="Times New Roman" w:hAnsi="Times New Roman"/>
                <w:lang w:eastAsia="zh-CN"/>
              </w:rPr>
            </w:pPr>
            <w:r w:rsidRPr="00D8172C">
              <w:rPr>
                <w:rFonts w:ascii="Times New Roman" w:hAnsi="Times New Roman"/>
                <w:lang w:eastAsia="zh-CN"/>
              </w:rPr>
              <w:t xml:space="preserve">Реквизиты для перечисления денежных средств для участия в </w:t>
            </w:r>
            <w:r w:rsidRPr="00D8172C">
              <w:rPr>
                <w:rFonts w:ascii="Times New Roman" w:hAnsi="Times New Roman"/>
              </w:rPr>
              <w:t>конкурентном отборе в электронной форме</w:t>
            </w:r>
            <w:r w:rsidRPr="00D8172C">
              <w:rPr>
                <w:rFonts w:ascii="Times New Roman" w:hAnsi="Times New Roman"/>
                <w:lang w:eastAsia="zh-CN"/>
              </w:rPr>
              <w:t>:</w:t>
            </w:r>
          </w:p>
          <w:p w14:paraId="67F06310" w14:textId="77777777" w:rsidR="00B52E35" w:rsidRPr="00D8172C" w:rsidRDefault="00B52E35" w:rsidP="00B52E35">
            <w:pPr>
              <w:suppressAutoHyphens/>
              <w:spacing w:after="120" w:line="240" w:lineRule="auto"/>
              <w:rPr>
                <w:rFonts w:ascii="Times New Roman" w:hAnsi="Times New Roman"/>
                <w:lang w:eastAsia="zh-CN"/>
              </w:rPr>
            </w:pPr>
            <w:r w:rsidRPr="00D8172C">
              <w:rPr>
                <w:rFonts w:ascii="Times New Roman" w:hAnsi="Times New Roman"/>
                <w:lang w:eastAsia="zh-CN"/>
              </w:rPr>
              <w:t>Получатель платежа:</w:t>
            </w:r>
          </w:p>
          <w:p w14:paraId="0C1544F7" w14:textId="77777777" w:rsidR="00B52E35" w:rsidRPr="00D8172C" w:rsidRDefault="00B52E35" w:rsidP="00B52E35">
            <w:pPr>
              <w:suppressAutoHyphens/>
              <w:spacing w:after="0" w:line="240" w:lineRule="auto"/>
              <w:jc w:val="both"/>
              <w:rPr>
                <w:rFonts w:ascii="Times New Roman" w:hAnsi="Times New Roman"/>
                <w:color w:val="000000"/>
                <w:lang w:eastAsia="zh-CN"/>
              </w:rPr>
            </w:pPr>
            <w:r w:rsidRPr="00D8172C">
              <w:rPr>
                <w:rFonts w:ascii="Times New Roman" w:hAnsi="Times New Roman"/>
                <w:color w:val="000000"/>
                <w:lang w:eastAsia="zh-CN"/>
              </w:rPr>
              <w:t>ООО «Распределенная генерация-Батайск»</w:t>
            </w:r>
          </w:p>
          <w:p w14:paraId="27037DA4" w14:textId="77777777" w:rsidR="00B52E35" w:rsidRPr="00D8172C" w:rsidRDefault="00B52E35" w:rsidP="00B52E35">
            <w:pPr>
              <w:suppressAutoHyphens/>
              <w:spacing w:after="0" w:line="240" w:lineRule="auto"/>
              <w:jc w:val="both"/>
              <w:rPr>
                <w:rFonts w:ascii="Times New Roman" w:hAnsi="Times New Roman"/>
                <w:color w:val="000000"/>
                <w:lang w:eastAsia="zh-CN"/>
              </w:rPr>
            </w:pPr>
            <w:r w:rsidRPr="00D8172C">
              <w:rPr>
                <w:rFonts w:ascii="Times New Roman" w:hAnsi="Times New Roman"/>
                <w:color w:val="000000"/>
                <w:lang w:eastAsia="zh-CN"/>
              </w:rPr>
              <w:t xml:space="preserve">ИНН </w:t>
            </w:r>
            <w:r w:rsidRPr="00D8172C">
              <w:rPr>
                <w:rFonts w:ascii="Times New Roman" w:hAnsi="Times New Roman"/>
              </w:rPr>
              <w:t>6141053581</w:t>
            </w:r>
            <w:r w:rsidRPr="00D8172C">
              <w:rPr>
                <w:rFonts w:ascii="Times New Roman" w:hAnsi="Times New Roman"/>
                <w:color w:val="000000"/>
                <w:lang w:eastAsia="zh-CN"/>
              </w:rPr>
              <w:t xml:space="preserve"> КПП </w:t>
            </w:r>
            <w:r w:rsidRPr="00D8172C">
              <w:rPr>
                <w:rFonts w:ascii="Times New Roman" w:hAnsi="Times New Roman"/>
              </w:rPr>
              <w:t>614101001</w:t>
            </w:r>
            <w:r w:rsidRPr="00D8172C">
              <w:rPr>
                <w:rFonts w:ascii="Times New Roman" w:hAnsi="Times New Roman"/>
                <w:color w:val="000000"/>
                <w:lang w:eastAsia="zh-CN"/>
              </w:rPr>
              <w:t xml:space="preserve"> </w:t>
            </w:r>
          </w:p>
          <w:p w14:paraId="4BF7C21C" w14:textId="77777777" w:rsidR="00B52E35" w:rsidRPr="00D8172C" w:rsidRDefault="00B52E35" w:rsidP="00B52E35">
            <w:pPr>
              <w:suppressAutoHyphens/>
              <w:spacing w:after="0" w:line="240" w:lineRule="auto"/>
              <w:jc w:val="both"/>
              <w:rPr>
                <w:rFonts w:ascii="Times New Roman" w:hAnsi="Times New Roman"/>
                <w:color w:val="000000"/>
                <w:lang w:eastAsia="zh-CN"/>
              </w:rPr>
            </w:pPr>
            <w:r w:rsidRPr="00D8172C">
              <w:rPr>
                <w:rFonts w:ascii="Times New Roman" w:hAnsi="Times New Roman"/>
                <w:color w:val="000000"/>
                <w:lang w:eastAsia="zh-CN"/>
              </w:rPr>
              <w:t xml:space="preserve">Расчётный счет </w:t>
            </w:r>
            <w:r w:rsidRPr="00D8172C">
              <w:rPr>
                <w:rFonts w:ascii="Times New Roman" w:hAnsi="Times New Roman"/>
              </w:rPr>
              <w:t>40702810752090030668</w:t>
            </w:r>
            <w:r w:rsidRPr="00D8172C">
              <w:rPr>
                <w:rFonts w:ascii="Times New Roman" w:hAnsi="Times New Roman"/>
                <w:color w:val="000000"/>
                <w:lang w:eastAsia="zh-CN"/>
              </w:rPr>
              <w:t xml:space="preserve"> в </w:t>
            </w:r>
          </w:p>
          <w:p w14:paraId="7ADE9B96" w14:textId="77777777" w:rsidR="00B52E35" w:rsidRPr="00D8172C" w:rsidRDefault="00B52E35" w:rsidP="00B52E35">
            <w:pPr>
              <w:suppressAutoHyphens/>
              <w:spacing w:after="0" w:line="240" w:lineRule="auto"/>
              <w:rPr>
                <w:rFonts w:ascii="Times New Roman" w:hAnsi="Times New Roman"/>
                <w:color w:val="000000"/>
                <w:lang w:eastAsia="zh-CN"/>
              </w:rPr>
            </w:pPr>
            <w:r w:rsidRPr="00D8172C">
              <w:rPr>
                <w:rFonts w:ascii="Times New Roman" w:hAnsi="Times New Roman"/>
              </w:rPr>
              <w:t>Юго-Западный банк ПАО Сбербанк г. Ростов-на-Дону</w:t>
            </w:r>
            <w:r w:rsidRPr="00D8172C" w:rsidDel="00D56792">
              <w:rPr>
                <w:rFonts w:ascii="Times New Roman" w:hAnsi="Times New Roman"/>
                <w:color w:val="000000"/>
                <w:lang w:eastAsia="zh-CN"/>
              </w:rPr>
              <w:t xml:space="preserve"> </w:t>
            </w:r>
          </w:p>
          <w:p w14:paraId="622977D4" w14:textId="4903CD84" w:rsidR="00B52E35" w:rsidRPr="00D8172C" w:rsidRDefault="00B52E35" w:rsidP="00B52E35">
            <w:pPr>
              <w:rPr>
                <w:rFonts w:ascii="Times New Roman" w:hAnsi="Times New Roman"/>
              </w:rPr>
            </w:pPr>
            <w:r w:rsidRPr="00D8172C">
              <w:rPr>
                <w:rFonts w:ascii="Times New Roman" w:hAnsi="Times New Roman"/>
                <w:color w:val="000000"/>
                <w:lang w:eastAsia="zh-CN"/>
              </w:rPr>
              <w:t>к/с 30101810600000000602, БИК 046015602</w:t>
            </w:r>
          </w:p>
        </w:tc>
      </w:tr>
      <w:tr w:rsidR="00B52E35" w:rsidRPr="00D8172C" w14:paraId="66DB4EAD" w14:textId="77777777" w:rsidTr="00772630">
        <w:trPr>
          <w:gridBefore w:val="1"/>
          <w:wBefore w:w="29" w:type="dxa"/>
          <w:trHeight w:val="556"/>
        </w:trPr>
        <w:tc>
          <w:tcPr>
            <w:tcW w:w="710" w:type="dxa"/>
            <w:gridSpan w:val="2"/>
            <w:tcBorders>
              <w:top w:val="single" w:sz="4" w:space="0" w:color="auto"/>
              <w:left w:val="single" w:sz="4" w:space="0" w:color="auto"/>
              <w:right w:val="single" w:sz="4" w:space="0" w:color="auto"/>
            </w:tcBorders>
          </w:tcPr>
          <w:p w14:paraId="16EC426F" w14:textId="77777777" w:rsidR="00B52E35" w:rsidRPr="00D8172C" w:rsidRDefault="00B52E35" w:rsidP="00B52E35">
            <w:pPr>
              <w:keepLines/>
              <w:widowControl w:val="0"/>
              <w:suppressLineNumbers/>
              <w:suppressAutoHyphens/>
              <w:spacing w:after="0"/>
              <w:jc w:val="center"/>
              <w:rPr>
                <w:rFonts w:ascii="Times New Roman" w:hAnsi="Times New Roman"/>
                <w:b/>
              </w:rPr>
            </w:pPr>
            <w:r w:rsidRPr="00D8172C">
              <w:rPr>
                <w:rFonts w:ascii="Times New Roman" w:hAnsi="Times New Roman"/>
                <w:b/>
              </w:rPr>
              <w:t>14</w:t>
            </w:r>
          </w:p>
        </w:tc>
        <w:tc>
          <w:tcPr>
            <w:tcW w:w="2381" w:type="dxa"/>
            <w:tcBorders>
              <w:top w:val="single" w:sz="4" w:space="0" w:color="auto"/>
              <w:left w:val="single" w:sz="4" w:space="0" w:color="auto"/>
              <w:bottom w:val="single" w:sz="4" w:space="0" w:color="auto"/>
              <w:right w:val="single" w:sz="4" w:space="0" w:color="auto"/>
            </w:tcBorders>
          </w:tcPr>
          <w:p w14:paraId="00BD5B7E" w14:textId="77777777" w:rsidR="00B52E35" w:rsidRPr="00D8172C" w:rsidRDefault="00B52E35" w:rsidP="00B52E35">
            <w:pPr>
              <w:keepLines/>
              <w:widowControl w:val="0"/>
              <w:suppressLineNumbers/>
              <w:suppressAutoHyphens/>
              <w:spacing w:after="0" w:line="240" w:lineRule="auto"/>
              <w:rPr>
                <w:rFonts w:ascii="Times New Roman" w:hAnsi="Times New Roman"/>
                <w:b/>
              </w:rPr>
            </w:pPr>
            <w:r w:rsidRPr="00D8172C">
              <w:rPr>
                <w:rFonts w:ascii="Times New Roman" w:hAnsi="Times New Roman"/>
                <w:b/>
              </w:rPr>
              <w:t>Дата начала и дата окончания срока подачи заявок на участие в конкурентном отборе в электронной форме</w:t>
            </w:r>
          </w:p>
          <w:p w14:paraId="7B6BA8F7" w14:textId="77777777" w:rsidR="00B52E35" w:rsidRPr="00D8172C" w:rsidRDefault="00B52E35" w:rsidP="00B52E35">
            <w:pPr>
              <w:keepLines/>
              <w:widowControl w:val="0"/>
              <w:suppressLineNumbers/>
              <w:suppressAutoHyphens/>
              <w:spacing w:after="0" w:line="240" w:lineRule="auto"/>
              <w:rPr>
                <w:rFonts w:ascii="Times New Roman" w:hAnsi="Times New Roman"/>
                <w:b/>
              </w:rPr>
            </w:pPr>
          </w:p>
          <w:p w14:paraId="6C3E14C6" w14:textId="77777777" w:rsidR="00B52E35" w:rsidRPr="00D8172C" w:rsidRDefault="00B52E35" w:rsidP="00B52E35">
            <w:pPr>
              <w:keepLines/>
              <w:widowControl w:val="0"/>
              <w:suppressLineNumbers/>
              <w:suppressAutoHyphens/>
              <w:spacing w:after="0" w:line="240" w:lineRule="auto"/>
              <w:rPr>
                <w:rFonts w:ascii="Times New Roman" w:hAnsi="Times New Roman"/>
                <w:b/>
              </w:rPr>
            </w:pPr>
            <w:r w:rsidRPr="00D8172C">
              <w:rPr>
                <w:rFonts w:ascii="Times New Roman" w:hAnsi="Times New Roman"/>
                <w:b/>
              </w:rPr>
              <w:t xml:space="preserve">Место подачи заявок на участие </w:t>
            </w:r>
            <w:proofErr w:type="gramStart"/>
            <w:r w:rsidRPr="00D8172C">
              <w:rPr>
                <w:rFonts w:ascii="Times New Roman" w:hAnsi="Times New Roman"/>
                <w:b/>
              </w:rPr>
              <w:t>в конкурентного отбора</w:t>
            </w:r>
            <w:proofErr w:type="gramEnd"/>
            <w:r w:rsidRPr="00D8172C">
              <w:rPr>
                <w:rFonts w:ascii="Times New Roman" w:hAnsi="Times New Roman"/>
                <w:b/>
              </w:rPr>
              <w:t xml:space="preserve"> в электронной форме </w:t>
            </w:r>
          </w:p>
        </w:tc>
        <w:tc>
          <w:tcPr>
            <w:tcW w:w="6974" w:type="dxa"/>
            <w:gridSpan w:val="2"/>
            <w:tcBorders>
              <w:top w:val="single" w:sz="4" w:space="0" w:color="auto"/>
              <w:left w:val="single" w:sz="4" w:space="0" w:color="auto"/>
              <w:bottom w:val="single" w:sz="4" w:space="0" w:color="auto"/>
              <w:right w:val="single" w:sz="4" w:space="0" w:color="auto"/>
            </w:tcBorders>
          </w:tcPr>
          <w:p w14:paraId="24AFDDDA" w14:textId="0D94AD2B" w:rsidR="00B52E35" w:rsidRPr="00D8172C" w:rsidRDefault="00B52E35" w:rsidP="00B52E35">
            <w:pPr>
              <w:rPr>
                <w:rFonts w:ascii="Times New Roman" w:hAnsi="Times New Roman"/>
              </w:rPr>
            </w:pPr>
            <w:r w:rsidRPr="00D8172C">
              <w:rPr>
                <w:rFonts w:ascii="Times New Roman" w:eastAsia="Lucida Sans Unicode" w:hAnsi="Times New Roman"/>
                <w:kern w:val="1"/>
              </w:rPr>
              <w:t xml:space="preserve">Дата начала срока </w:t>
            </w:r>
            <w:r w:rsidRPr="00D8172C">
              <w:rPr>
                <w:rFonts w:ascii="Times New Roman" w:hAnsi="Times New Roman"/>
              </w:rPr>
              <w:t xml:space="preserve">подачи заявок на участие в конкурентном отборе в электронной форме – </w:t>
            </w:r>
            <w:r w:rsidR="00D53946">
              <w:rPr>
                <w:rFonts w:ascii="Times New Roman" w:hAnsi="Times New Roman"/>
              </w:rPr>
              <w:t>30.05</w:t>
            </w:r>
            <w:r w:rsidR="00D8172C" w:rsidRPr="00D8172C">
              <w:rPr>
                <w:rFonts w:ascii="Times New Roman" w:hAnsi="Times New Roman"/>
              </w:rPr>
              <w:t>.2025</w:t>
            </w:r>
            <w:r w:rsidRPr="00D8172C">
              <w:rPr>
                <w:rFonts w:ascii="Times New Roman" w:hAnsi="Times New Roman"/>
              </w:rPr>
              <w:t xml:space="preserve"> г. </w:t>
            </w:r>
          </w:p>
          <w:p w14:paraId="09DEB9A8" w14:textId="2DE76D68" w:rsidR="00B52E35" w:rsidRPr="00D8172C" w:rsidRDefault="00B52E35" w:rsidP="00B52E35">
            <w:pPr>
              <w:rPr>
                <w:rFonts w:ascii="Times New Roman" w:hAnsi="Times New Roman"/>
              </w:rPr>
            </w:pPr>
            <w:r w:rsidRPr="00D8172C">
              <w:rPr>
                <w:rFonts w:ascii="Times New Roman" w:eastAsia="Lucida Sans Unicode" w:hAnsi="Times New Roman"/>
                <w:kern w:val="1"/>
              </w:rPr>
              <w:t xml:space="preserve">Дата окончания срока </w:t>
            </w:r>
            <w:r w:rsidRPr="00D8172C">
              <w:rPr>
                <w:rFonts w:ascii="Times New Roman" w:hAnsi="Times New Roman"/>
              </w:rPr>
              <w:t xml:space="preserve">подачи заявок на участие в конкурентном отборе в электронной форме – </w:t>
            </w:r>
            <w:r w:rsidR="00D53946">
              <w:rPr>
                <w:rFonts w:ascii="Times New Roman" w:hAnsi="Times New Roman"/>
              </w:rPr>
              <w:t>09.06</w:t>
            </w:r>
            <w:r w:rsidR="00D8172C" w:rsidRPr="00D8172C">
              <w:rPr>
                <w:rFonts w:ascii="Times New Roman" w:hAnsi="Times New Roman"/>
              </w:rPr>
              <w:t>.2025</w:t>
            </w:r>
            <w:r w:rsidRPr="00D8172C">
              <w:rPr>
                <w:rFonts w:ascii="Times New Roman" w:hAnsi="Times New Roman"/>
              </w:rPr>
              <w:t xml:space="preserve"> г. в 09 часов 00 минут по московскому времени.</w:t>
            </w:r>
          </w:p>
          <w:p w14:paraId="4EC774AE" w14:textId="16BE47D7" w:rsidR="00B52E35" w:rsidRPr="00D8172C" w:rsidRDefault="00B52E35" w:rsidP="00B52E35">
            <w:pPr>
              <w:spacing w:after="0" w:line="240" w:lineRule="auto"/>
              <w:rPr>
                <w:rFonts w:ascii="Times New Roman" w:hAnsi="Times New Roman"/>
              </w:rPr>
            </w:pPr>
            <w:r w:rsidRPr="00D8172C">
              <w:rPr>
                <w:rFonts w:ascii="Times New Roman" w:hAnsi="Times New Roman"/>
              </w:rPr>
              <w:t xml:space="preserve">Место подачи заявок на участие в закупке: </w:t>
            </w:r>
            <w:r w:rsidR="00C17FE0" w:rsidRPr="00D8172C">
              <w:rPr>
                <w:rFonts w:ascii="Times New Roman" w:hAnsi="Times New Roman"/>
              </w:rPr>
              <w:t>ЭТР (</w:t>
            </w:r>
            <w:hyperlink r:id="rId29" w:history="1">
              <w:r w:rsidR="00C17FE0" w:rsidRPr="00D8172C">
                <w:rPr>
                  <w:rStyle w:val="a7"/>
                  <w:rFonts w:ascii="Times New Roman" w:hAnsi="Times New Roman"/>
                </w:rPr>
                <w:t>http://www.</w:t>
              </w:r>
              <w:proofErr w:type="spellStart"/>
              <w:r w:rsidR="00C17FE0" w:rsidRPr="00D8172C">
                <w:rPr>
                  <w:rStyle w:val="a7"/>
                  <w:rFonts w:ascii="Times New Roman" w:hAnsi="Times New Roman"/>
                  <w:lang w:val="en-US"/>
                </w:rPr>
                <w:t>torgi</w:t>
              </w:r>
              <w:proofErr w:type="spellEnd"/>
              <w:r w:rsidR="00C17FE0" w:rsidRPr="00D8172C">
                <w:rPr>
                  <w:rStyle w:val="a7"/>
                  <w:rFonts w:ascii="Times New Roman" w:hAnsi="Times New Roman"/>
                </w:rPr>
                <w:t>82.ru</w:t>
              </w:r>
            </w:hyperlink>
            <w:r w:rsidR="00C17FE0" w:rsidRPr="00D8172C">
              <w:rPr>
                <w:rFonts w:ascii="Times New Roman" w:hAnsi="Times New Roman"/>
              </w:rPr>
              <w:t>)</w:t>
            </w:r>
          </w:p>
          <w:p w14:paraId="54D4129F" w14:textId="77777777" w:rsidR="00B52E35" w:rsidRPr="00D8172C" w:rsidRDefault="00B52E35" w:rsidP="00B52E35">
            <w:pPr>
              <w:spacing w:after="0" w:line="240" w:lineRule="auto"/>
              <w:jc w:val="both"/>
              <w:rPr>
                <w:rFonts w:ascii="Times New Roman" w:eastAsia="Lucida Sans Unicode" w:hAnsi="Times New Roman"/>
                <w:kern w:val="1"/>
              </w:rPr>
            </w:pPr>
          </w:p>
        </w:tc>
      </w:tr>
      <w:tr w:rsidR="00B52E35" w:rsidRPr="00D8172C" w14:paraId="766EC712" w14:textId="77777777" w:rsidTr="00772630">
        <w:trPr>
          <w:gridBefore w:val="1"/>
          <w:wBefore w:w="29" w:type="dxa"/>
          <w:trHeight w:val="668"/>
        </w:trPr>
        <w:tc>
          <w:tcPr>
            <w:tcW w:w="710" w:type="dxa"/>
            <w:gridSpan w:val="2"/>
            <w:tcBorders>
              <w:top w:val="single" w:sz="4" w:space="0" w:color="auto"/>
              <w:left w:val="single" w:sz="4" w:space="0" w:color="auto"/>
              <w:bottom w:val="single" w:sz="4" w:space="0" w:color="auto"/>
              <w:right w:val="single" w:sz="4" w:space="0" w:color="auto"/>
            </w:tcBorders>
          </w:tcPr>
          <w:p w14:paraId="066638CA" w14:textId="77777777" w:rsidR="00B52E35" w:rsidRPr="00D8172C" w:rsidRDefault="00B52E35" w:rsidP="00B52E35">
            <w:pPr>
              <w:keepLines/>
              <w:widowControl w:val="0"/>
              <w:suppressLineNumbers/>
              <w:suppressAutoHyphens/>
              <w:spacing w:after="0"/>
              <w:jc w:val="center"/>
              <w:rPr>
                <w:rFonts w:ascii="Times New Roman" w:hAnsi="Times New Roman"/>
                <w:b/>
              </w:rPr>
            </w:pPr>
            <w:r w:rsidRPr="00D8172C">
              <w:rPr>
                <w:rFonts w:ascii="Times New Roman" w:hAnsi="Times New Roman"/>
                <w:b/>
              </w:rPr>
              <w:t>15.</w:t>
            </w:r>
          </w:p>
        </w:tc>
        <w:tc>
          <w:tcPr>
            <w:tcW w:w="2381" w:type="dxa"/>
            <w:tcBorders>
              <w:top w:val="single" w:sz="4" w:space="0" w:color="auto"/>
              <w:left w:val="single" w:sz="4" w:space="0" w:color="auto"/>
              <w:bottom w:val="single" w:sz="4" w:space="0" w:color="auto"/>
              <w:right w:val="single" w:sz="4" w:space="0" w:color="auto"/>
            </w:tcBorders>
          </w:tcPr>
          <w:p w14:paraId="1A9D4D1D" w14:textId="77777777" w:rsidR="00B52E35" w:rsidRPr="00D8172C" w:rsidRDefault="00B52E35" w:rsidP="00B52E35">
            <w:pPr>
              <w:pStyle w:val="af4"/>
              <w:jc w:val="left"/>
              <w:rPr>
                <w:rFonts w:ascii="Times New Roman" w:hAnsi="Times New Roman"/>
                <w:b/>
                <w:sz w:val="22"/>
                <w:szCs w:val="22"/>
              </w:rPr>
            </w:pPr>
            <w:r w:rsidRPr="00D8172C">
              <w:rPr>
                <w:rFonts w:ascii="Times New Roman" w:hAnsi="Times New Roman"/>
                <w:b/>
                <w:sz w:val="22"/>
                <w:szCs w:val="22"/>
              </w:rPr>
              <w:t xml:space="preserve">Порядок и срок отзыва заявок на участие в конкурентном отборе в электронной форме, внесения изменений в заявки на участие в конкурентном отборе в электронной форме. </w:t>
            </w:r>
          </w:p>
        </w:tc>
        <w:tc>
          <w:tcPr>
            <w:tcW w:w="6974" w:type="dxa"/>
            <w:gridSpan w:val="2"/>
            <w:tcBorders>
              <w:top w:val="single" w:sz="4" w:space="0" w:color="auto"/>
              <w:left w:val="single" w:sz="4" w:space="0" w:color="auto"/>
              <w:bottom w:val="single" w:sz="4" w:space="0" w:color="auto"/>
              <w:right w:val="single" w:sz="4" w:space="0" w:color="auto"/>
            </w:tcBorders>
          </w:tcPr>
          <w:p w14:paraId="1FA42010" w14:textId="77777777" w:rsidR="00B52E35" w:rsidRPr="00D8172C" w:rsidRDefault="00B52E35" w:rsidP="00B52E35">
            <w:pPr>
              <w:autoSpaceDE w:val="0"/>
              <w:autoSpaceDN w:val="0"/>
              <w:adjustRightInd w:val="0"/>
              <w:spacing w:after="0" w:line="240" w:lineRule="auto"/>
              <w:jc w:val="both"/>
              <w:outlineLvl w:val="1"/>
              <w:rPr>
                <w:rFonts w:ascii="Times New Roman" w:hAnsi="Times New Roman"/>
                <w:bCs/>
              </w:rPr>
            </w:pPr>
            <w:r w:rsidRPr="00D8172C">
              <w:rPr>
                <w:rFonts w:ascii="Times New Roman" w:hAnsi="Times New Roman"/>
                <w:bCs/>
              </w:rPr>
              <w:t xml:space="preserve">Участник закупки, подавший заявку на участие в конкурентном отборе в электронной форме, вправе изменить или отозвать заявку на участие в конкурентном отборе в электронной форме в порядке, предусмотренном документацией в любое время до момента </w:t>
            </w:r>
            <w:r w:rsidRPr="00D8172C">
              <w:rPr>
                <w:rFonts w:ascii="Times New Roman" w:hAnsi="Times New Roman"/>
              </w:rPr>
              <w:t>окончания срока подачи заявок на участие в конкурентном отборе в электронной форме.</w:t>
            </w:r>
          </w:p>
        </w:tc>
      </w:tr>
      <w:tr w:rsidR="00B52E35" w:rsidRPr="00D8172C" w14:paraId="72CD0BA1" w14:textId="77777777" w:rsidTr="00772630">
        <w:trPr>
          <w:gridBefore w:val="1"/>
          <w:wBefore w:w="29" w:type="dxa"/>
          <w:trHeight w:val="668"/>
        </w:trPr>
        <w:tc>
          <w:tcPr>
            <w:tcW w:w="710" w:type="dxa"/>
            <w:gridSpan w:val="2"/>
            <w:tcBorders>
              <w:top w:val="single" w:sz="4" w:space="0" w:color="auto"/>
              <w:left w:val="single" w:sz="4" w:space="0" w:color="auto"/>
              <w:bottom w:val="single" w:sz="4" w:space="0" w:color="auto"/>
              <w:right w:val="single" w:sz="4" w:space="0" w:color="auto"/>
            </w:tcBorders>
          </w:tcPr>
          <w:p w14:paraId="12D805C3" w14:textId="77777777" w:rsidR="00B52E35" w:rsidRPr="00D8172C" w:rsidRDefault="00B52E35" w:rsidP="00B52E35">
            <w:pPr>
              <w:keepLines/>
              <w:widowControl w:val="0"/>
              <w:suppressLineNumbers/>
              <w:suppressAutoHyphens/>
              <w:spacing w:after="0"/>
              <w:jc w:val="center"/>
              <w:rPr>
                <w:rFonts w:ascii="Times New Roman" w:hAnsi="Times New Roman"/>
                <w:b/>
              </w:rPr>
            </w:pPr>
            <w:r w:rsidRPr="00D8172C">
              <w:rPr>
                <w:rFonts w:ascii="Times New Roman" w:hAnsi="Times New Roman"/>
                <w:b/>
              </w:rPr>
              <w:t>16.</w:t>
            </w:r>
          </w:p>
        </w:tc>
        <w:tc>
          <w:tcPr>
            <w:tcW w:w="2381" w:type="dxa"/>
            <w:tcBorders>
              <w:top w:val="single" w:sz="4" w:space="0" w:color="auto"/>
              <w:left w:val="single" w:sz="4" w:space="0" w:color="auto"/>
              <w:bottom w:val="single" w:sz="4" w:space="0" w:color="auto"/>
              <w:right w:val="single" w:sz="4" w:space="0" w:color="auto"/>
            </w:tcBorders>
          </w:tcPr>
          <w:p w14:paraId="0461C603" w14:textId="77777777" w:rsidR="00B52E35" w:rsidRPr="00D8172C" w:rsidRDefault="00B52E35" w:rsidP="00B52E35">
            <w:pPr>
              <w:pStyle w:val="af4"/>
              <w:jc w:val="left"/>
              <w:rPr>
                <w:rFonts w:ascii="Times New Roman" w:hAnsi="Times New Roman"/>
                <w:b/>
                <w:sz w:val="22"/>
                <w:szCs w:val="22"/>
              </w:rPr>
            </w:pPr>
            <w:r w:rsidRPr="00D8172C">
              <w:rPr>
                <w:rFonts w:ascii="Times New Roman" w:hAnsi="Times New Roman"/>
                <w:b/>
                <w:sz w:val="22"/>
                <w:szCs w:val="22"/>
              </w:rPr>
              <w:t xml:space="preserve">Дата начала и окончания срока предоставления участникам закупки </w:t>
            </w:r>
            <w:r w:rsidRPr="00D8172C">
              <w:rPr>
                <w:rFonts w:ascii="Times New Roman" w:hAnsi="Times New Roman"/>
                <w:b/>
                <w:sz w:val="22"/>
                <w:szCs w:val="22"/>
              </w:rPr>
              <w:lastRenderedPageBreak/>
              <w:t xml:space="preserve">разъяснений положений документации </w:t>
            </w:r>
          </w:p>
        </w:tc>
        <w:tc>
          <w:tcPr>
            <w:tcW w:w="6974" w:type="dxa"/>
            <w:gridSpan w:val="2"/>
            <w:tcBorders>
              <w:top w:val="single" w:sz="4" w:space="0" w:color="auto"/>
              <w:left w:val="single" w:sz="4" w:space="0" w:color="auto"/>
              <w:bottom w:val="single" w:sz="4" w:space="0" w:color="auto"/>
              <w:right w:val="single" w:sz="4" w:space="0" w:color="auto"/>
            </w:tcBorders>
          </w:tcPr>
          <w:p w14:paraId="35F60F19" w14:textId="7AF9E32C" w:rsidR="00B52E35" w:rsidRPr="00D8172C" w:rsidRDefault="00B52E35" w:rsidP="00B52E35">
            <w:pPr>
              <w:autoSpaceDE w:val="0"/>
              <w:autoSpaceDN w:val="0"/>
              <w:adjustRightInd w:val="0"/>
              <w:spacing w:after="0" w:line="240" w:lineRule="auto"/>
              <w:ind w:firstLine="540"/>
              <w:jc w:val="both"/>
              <w:outlineLvl w:val="1"/>
              <w:rPr>
                <w:rFonts w:ascii="Times New Roman" w:hAnsi="Times New Roman"/>
                <w:bCs/>
              </w:rPr>
            </w:pPr>
            <w:r w:rsidRPr="00D8172C">
              <w:rPr>
                <w:rFonts w:ascii="Times New Roman" w:hAnsi="Times New Roman"/>
                <w:bCs/>
              </w:rPr>
              <w:lastRenderedPageBreak/>
              <w:t xml:space="preserve">Дата начала срока предоставления участникам закупки разъяснений положений документации – </w:t>
            </w:r>
            <w:r w:rsidR="00D53946">
              <w:rPr>
                <w:rFonts w:ascii="Times New Roman" w:hAnsi="Times New Roman"/>
              </w:rPr>
              <w:t>30.05</w:t>
            </w:r>
            <w:r w:rsidR="00D8172C" w:rsidRPr="00D8172C">
              <w:rPr>
                <w:rFonts w:ascii="Times New Roman" w:hAnsi="Times New Roman"/>
              </w:rPr>
              <w:t>.2025</w:t>
            </w:r>
            <w:r w:rsidRPr="00D8172C">
              <w:rPr>
                <w:rFonts w:ascii="Times New Roman" w:hAnsi="Times New Roman"/>
              </w:rPr>
              <w:t xml:space="preserve"> </w:t>
            </w:r>
            <w:r w:rsidRPr="00D8172C">
              <w:rPr>
                <w:rFonts w:ascii="Times New Roman" w:hAnsi="Times New Roman"/>
                <w:bCs/>
              </w:rPr>
              <w:t>г.</w:t>
            </w:r>
          </w:p>
          <w:p w14:paraId="3BADF9CA" w14:textId="62BAF416" w:rsidR="00B52E35" w:rsidRPr="00D8172C" w:rsidRDefault="00B52E35" w:rsidP="00B52E35">
            <w:pPr>
              <w:autoSpaceDE w:val="0"/>
              <w:autoSpaceDN w:val="0"/>
              <w:adjustRightInd w:val="0"/>
              <w:spacing w:after="0" w:line="240" w:lineRule="auto"/>
              <w:ind w:firstLine="540"/>
              <w:jc w:val="both"/>
              <w:outlineLvl w:val="1"/>
              <w:rPr>
                <w:rFonts w:ascii="Times New Roman" w:hAnsi="Times New Roman"/>
                <w:bCs/>
              </w:rPr>
            </w:pPr>
            <w:r w:rsidRPr="00D8172C">
              <w:rPr>
                <w:rFonts w:ascii="Times New Roman" w:hAnsi="Times New Roman"/>
                <w:bCs/>
              </w:rPr>
              <w:t xml:space="preserve">Дата окончания срока предоставления участникам закупки разъяснений положений документации – </w:t>
            </w:r>
            <w:r w:rsidR="00D53946">
              <w:rPr>
                <w:rFonts w:ascii="Times New Roman" w:hAnsi="Times New Roman"/>
              </w:rPr>
              <w:t>03.06</w:t>
            </w:r>
            <w:r w:rsidR="00D8172C" w:rsidRPr="00D8172C">
              <w:rPr>
                <w:rFonts w:ascii="Times New Roman" w:hAnsi="Times New Roman"/>
              </w:rPr>
              <w:t>.2025</w:t>
            </w:r>
            <w:r w:rsidRPr="00D8172C">
              <w:rPr>
                <w:rFonts w:ascii="Times New Roman" w:hAnsi="Times New Roman"/>
              </w:rPr>
              <w:t xml:space="preserve"> </w:t>
            </w:r>
            <w:r w:rsidRPr="00D8172C">
              <w:rPr>
                <w:rFonts w:ascii="Times New Roman" w:hAnsi="Times New Roman"/>
                <w:bCs/>
              </w:rPr>
              <w:t>г.</w:t>
            </w:r>
          </w:p>
          <w:p w14:paraId="1C548DB5" w14:textId="77777777" w:rsidR="00B52E35" w:rsidRPr="00D8172C" w:rsidRDefault="00B52E35" w:rsidP="00B52E35">
            <w:pPr>
              <w:autoSpaceDE w:val="0"/>
              <w:autoSpaceDN w:val="0"/>
              <w:adjustRightInd w:val="0"/>
              <w:spacing w:after="0" w:line="240" w:lineRule="auto"/>
              <w:jc w:val="both"/>
              <w:outlineLvl w:val="1"/>
              <w:rPr>
                <w:rFonts w:ascii="Times New Roman" w:hAnsi="Times New Roman"/>
                <w:bCs/>
              </w:rPr>
            </w:pPr>
          </w:p>
        </w:tc>
      </w:tr>
      <w:tr w:rsidR="00B52E35" w:rsidRPr="00D8172C" w14:paraId="0F0BD783" w14:textId="77777777" w:rsidTr="00772630">
        <w:trPr>
          <w:gridBefore w:val="1"/>
          <w:wBefore w:w="29" w:type="dxa"/>
          <w:trHeight w:val="668"/>
        </w:trPr>
        <w:tc>
          <w:tcPr>
            <w:tcW w:w="710" w:type="dxa"/>
            <w:gridSpan w:val="2"/>
            <w:tcBorders>
              <w:top w:val="single" w:sz="4" w:space="0" w:color="auto"/>
              <w:left w:val="single" w:sz="4" w:space="0" w:color="auto"/>
              <w:bottom w:val="single" w:sz="4" w:space="0" w:color="auto"/>
              <w:right w:val="single" w:sz="4" w:space="0" w:color="auto"/>
            </w:tcBorders>
          </w:tcPr>
          <w:p w14:paraId="3F440624" w14:textId="77777777" w:rsidR="00B52E35" w:rsidRPr="00D8172C" w:rsidRDefault="00B52E35" w:rsidP="00B52E35">
            <w:pPr>
              <w:keepLines/>
              <w:widowControl w:val="0"/>
              <w:suppressLineNumbers/>
              <w:suppressAutoHyphens/>
              <w:spacing w:after="0"/>
              <w:jc w:val="center"/>
              <w:rPr>
                <w:rFonts w:ascii="Times New Roman" w:hAnsi="Times New Roman"/>
                <w:b/>
              </w:rPr>
            </w:pPr>
            <w:r w:rsidRPr="00D8172C">
              <w:rPr>
                <w:rFonts w:ascii="Times New Roman" w:hAnsi="Times New Roman"/>
                <w:b/>
              </w:rPr>
              <w:t>17.</w:t>
            </w:r>
          </w:p>
        </w:tc>
        <w:tc>
          <w:tcPr>
            <w:tcW w:w="2381" w:type="dxa"/>
            <w:tcBorders>
              <w:top w:val="single" w:sz="4" w:space="0" w:color="auto"/>
              <w:left w:val="single" w:sz="4" w:space="0" w:color="auto"/>
              <w:bottom w:val="single" w:sz="4" w:space="0" w:color="auto"/>
              <w:right w:val="single" w:sz="4" w:space="0" w:color="auto"/>
            </w:tcBorders>
          </w:tcPr>
          <w:p w14:paraId="2FAC6739" w14:textId="77777777" w:rsidR="00B52E35" w:rsidRPr="00D8172C" w:rsidRDefault="00B52E35" w:rsidP="00B52E35">
            <w:pPr>
              <w:pStyle w:val="af4"/>
              <w:rPr>
                <w:rFonts w:ascii="Times New Roman" w:hAnsi="Times New Roman"/>
                <w:b/>
                <w:sz w:val="22"/>
                <w:szCs w:val="22"/>
              </w:rPr>
            </w:pPr>
            <w:r w:rsidRPr="00D8172C">
              <w:rPr>
                <w:rFonts w:ascii="Times New Roman" w:hAnsi="Times New Roman"/>
                <w:b/>
                <w:sz w:val="22"/>
                <w:szCs w:val="22"/>
              </w:rPr>
              <w:t>Место, дата и время рассмотрения заявок на участие в конкурентном отборе в электронной форме</w:t>
            </w:r>
          </w:p>
        </w:tc>
        <w:tc>
          <w:tcPr>
            <w:tcW w:w="6974" w:type="dxa"/>
            <w:gridSpan w:val="2"/>
            <w:tcBorders>
              <w:top w:val="single" w:sz="4" w:space="0" w:color="auto"/>
              <w:left w:val="single" w:sz="4" w:space="0" w:color="auto"/>
              <w:bottom w:val="single" w:sz="4" w:space="0" w:color="auto"/>
              <w:right w:val="single" w:sz="4" w:space="0" w:color="auto"/>
            </w:tcBorders>
          </w:tcPr>
          <w:p w14:paraId="500347BD" w14:textId="77777777" w:rsidR="00B52E35" w:rsidRPr="00D8172C" w:rsidRDefault="00B52E35" w:rsidP="00B52E35">
            <w:pPr>
              <w:spacing w:after="0" w:line="240" w:lineRule="auto"/>
              <w:jc w:val="both"/>
              <w:rPr>
                <w:rFonts w:ascii="Times New Roman" w:hAnsi="Times New Roman"/>
              </w:rPr>
            </w:pPr>
            <w:r w:rsidRPr="00D8172C">
              <w:rPr>
                <w:rFonts w:ascii="Times New Roman" w:hAnsi="Times New Roman"/>
                <w:color w:val="000000" w:themeColor="text1"/>
              </w:rPr>
              <w:t>346880, Ростовская область, г. Батайск, ул. Кирова, дом 9а, комната 37</w:t>
            </w:r>
          </w:p>
          <w:p w14:paraId="2E0D20B2" w14:textId="77777777" w:rsidR="00B52E35" w:rsidRPr="00D8172C" w:rsidRDefault="00B52E35" w:rsidP="00B52E35">
            <w:pPr>
              <w:spacing w:after="0" w:line="240" w:lineRule="auto"/>
              <w:jc w:val="both"/>
              <w:rPr>
                <w:rFonts w:ascii="Times New Roman" w:hAnsi="Times New Roman"/>
              </w:rPr>
            </w:pPr>
          </w:p>
          <w:p w14:paraId="48AC24C8" w14:textId="7417A671" w:rsidR="00B52E35" w:rsidRPr="00D8172C" w:rsidRDefault="00D53946" w:rsidP="00B52E35">
            <w:pPr>
              <w:spacing w:after="0" w:line="240" w:lineRule="auto"/>
              <w:jc w:val="both"/>
              <w:rPr>
                <w:rFonts w:ascii="Times New Roman" w:hAnsi="Times New Roman"/>
              </w:rPr>
            </w:pPr>
            <w:r>
              <w:rPr>
                <w:rFonts w:ascii="Times New Roman" w:hAnsi="Times New Roman"/>
              </w:rPr>
              <w:t>09.06</w:t>
            </w:r>
            <w:r w:rsidR="00D8172C" w:rsidRPr="00D8172C">
              <w:rPr>
                <w:rFonts w:ascii="Times New Roman" w:hAnsi="Times New Roman"/>
              </w:rPr>
              <w:t>.202</w:t>
            </w:r>
            <w:r w:rsidR="00D8172C">
              <w:rPr>
                <w:rFonts w:ascii="Times New Roman" w:hAnsi="Times New Roman"/>
              </w:rPr>
              <w:t>5</w:t>
            </w:r>
            <w:r w:rsidR="00B52E35" w:rsidRPr="00D8172C">
              <w:rPr>
                <w:rFonts w:ascii="Times New Roman" w:hAnsi="Times New Roman"/>
              </w:rPr>
              <w:t xml:space="preserve"> г. в </w:t>
            </w:r>
            <w:r w:rsidR="00D8172C" w:rsidRPr="00D8172C">
              <w:rPr>
                <w:rFonts w:ascii="Times New Roman" w:hAnsi="Times New Roman"/>
              </w:rPr>
              <w:t>10</w:t>
            </w:r>
            <w:r w:rsidR="00B52E35" w:rsidRPr="00D8172C">
              <w:rPr>
                <w:rFonts w:ascii="Times New Roman" w:hAnsi="Times New Roman"/>
              </w:rPr>
              <w:t>:30 (московское время)</w:t>
            </w:r>
          </w:p>
        </w:tc>
      </w:tr>
      <w:tr w:rsidR="00B52E35" w:rsidRPr="00D8172C" w14:paraId="1B089BE9" w14:textId="77777777" w:rsidTr="00772630">
        <w:trPr>
          <w:gridBefore w:val="1"/>
          <w:wBefore w:w="29" w:type="dxa"/>
          <w:trHeight w:val="668"/>
        </w:trPr>
        <w:tc>
          <w:tcPr>
            <w:tcW w:w="710" w:type="dxa"/>
            <w:gridSpan w:val="2"/>
            <w:tcBorders>
              <w:top w:val="single" w:sz="4" w:space="0" w:color="auto"/>
              <w:left w:val="single" w:sz="4" w:space="0" w:color="auto"/>
              <w:bottom w:val="single" w:sz="4" w:space="0" w:color="auto"/>
              <w:right w:val="single" w:sz="4" w:space="0" w:color="auto"/>
            </w:tcBorders>
          </w:tcPr>
          <w:p w14:paraId="545781AC" w14:textId="77777777" w:rsidR="00B52E35" w:rsidRPr="00D8172C" w:rsidRDefault="00B52E35" w:rsidP="00B52E35">
            <w:pPr>
              <w:keepLines/>
              <w:widowControl w:val="0"/>
              <w:suppressLineNumbers/>
              <w:suppressAutoHyphens/>
              <w:spacing w:after="0"/>
              <w:jc w:val="center"/>
              <w:rPr>
                <w:rFonts w:ascii="Times New Roman" w:hAnsi="Times New Roman"/>
                <w:b/>
              </w:rPr>
            </w:pPr>
            <w:r w:rsidRPr="00D8172C">
              <w:rPr>
                <w:rFonts w:ascii="Times New Roman" w:hAnsi="Times New Roman"/>
                <w:b/>
              </w:rPr>
              <w:t>18.</w:t>
            </w:r>
          </w:p>
        </w:tc>
        <w:tc>
          <w:tcPr>
            <w:tcW w:w="2381" w:type="dxa"/>
            <w:tcBorders>
              <w:top w:val="single" w:sz="4" w:space="0" w:color="auto"/>
              <w:left w:val="single" w:sz="4" w:space="0" w:color="auto"/>
              <w:bottom w:val="single" w:sz="4" w:space="0" w:color="auto"/>
              <w:right w:val="single" w:sz="4" w:space="0" w:color="auto"/>
            </w:tcBorders>
          </w:tcPr>
          <w:p w14:paraId="3C168F75" w14:textId="77777777" w:rsidR="00B52E35" w:rsidRPr="00D8172C" w:rsidRDefault="00B52E35" w:rsidP="00B52E35">
            <w:pPr>
              <w:spacing w:after="0"/>
              <w:rPr>
                <w:rFonts w:ascii="Times New Roman" w:hAnsi="Times New Roman"/>
                <w:b/>
              </w:rPr>
            </w:pPr>
            <w:r w:rsidRPr="00D8172C">
              <w:rPr>
                <w:rFonts w:ascii="Times New Roman" w:hAnsi="Times New Roman"/>
                <w:b/>
              </w:rPr>
              <w:t xml:space="preserve">Место и дата оценки и сопоставления заявок </w:t>
            </w:r>
          </w:p>
          <w:p w14:paraId="488A4B87" w14:textId="77777777" w:rsidR="00B52E35" w:rsidRPr="00D8172C" w:rsidRDefault="00B52E35" w:rsidP="00B52E35">
            <w:pPr>
              <w:spacing w:after="0"/>
              <w:rPr>
                <w:rFonts w:ascii="Times New Roman" w:hAnsi="Times New Roman"/>
                <w:b/>
              </w:rPr>
            </w:pPr>
            <w:r w:rsidRPr="00D8172C">
              <w:rPr>
                <w:rFonts w:ascii="Times New Roman" w:hAnsi="Times New Roman"/>
                <w:b/>
              </w:rPr>
              <w:t>на участие в конкурентном отборе в электронной форме</w:t>
            </w:r>
          </w:p>
        </w:tc>
        <w:tc>
          <w:tcPr>
            <w:tcW w:w="6974" w:type="dxa"/>
            <w:gridSpan w:val="2"/>
            <w:tcBorders>
              <w:top w:val="single" w:sz="4" w:space="0" w:color="auto"/>
              <w:left w:val="single" w:sz="4" w:space="0" w:color="auto"/>
              <w:bottom w:val="single" w:sz="4" w:space="0" w:color="auto"/>
              <w:right w:val="single" w:sz="4" w:space="0" w:color="auto"/>
            </w:tcBorders>
          </w:tcPr>
          <w:p w14:paraId="28E4012B" w14:textId="77777777" w:rsidR="00B52E35" w:rsidRPr="00D8172C" w:rsidRDefault="00B52E35" w:rsidP="00B52E35">
            <w:pPr>
              <w:spacing w:after="0" w:line="240" w:lineRule="auto"/>
              <w:jc w:val="both"/>
              <w:rPr>
                <w:rFonts w:ascii="Times New Roman" w:hAnsi="Times New Roman"/>
              </w:rPr>
            </w:pPr>
            <w:r w:rsidRPr="00D8172C">
              <w:rPr>
                <w:rFonts w:ascii="Times New Roman" w:hAnsi="Times New Roman"/>
                <w:color w:val="000000" w:themeColor="text1"/>
              </w:rPr>
              <w:t>346880, Ростовская область, г. Батайск, ул. Кирова, дом 9а, комната 37</w:t>
            </w:r>
          </w:p>
          <w:p w14:paraId="6213574A" w14:textId="6383EFC6" w:rsidR="00B52E35" w:rsidRPr="00D8172C" w:rsidRDefault="00D53946" w:rsidP="00B52E35">
            <w:pPr>
              <w:rPr>
                <w:rFonts w:ascii="Times New Roman" w:hAnsi="Times New Roman"/>
              </w:rPr>
            </w:pPr>
            <w:r>
              <w:rPr>
                <w:rFonts w:ascii="Times New Roman" w:hAnsi="Times New Roman"/>
              </w:rPr>
              <w:t>09.06</w:t>
            </w:r>
            <w:r w:rsidR="00D8172C" w:rsidRPr="00D8172C">
              <w:rPr>
                <w:rFonts w:ascii="Times New Roman" w:hAnsi="Times New Roman"/>
              </w:rPr>
              <w:t>.202</w:t>
            </w:r>
            <w:r w:rsidR="00D8172C">
              <w:rPr>
                <w:rFonts w:ascii="Times New Roman" w:hAnsi="Times New Roman"/>
              </w:rPr>
              <w:t>5</w:t>
            </w:r>
            <w:r w:rsidR="00B52E35" w:rsidRPr="00D8172C">
              <w:rPr>
                <w:rFonts w:ascii="Times New Roman" w:hAnsi="Times New Roman"/>
              </w:rPr>
              <w:t xml:space="preserve"> г. в 1</w:t>
            </w:r>
            <w:r w:rsidR="00D8172C" w:rsidRPr="00D8172C">
              <w:rPr>
                <w:rFonts w:ascii="Times New Roman" w:hAnsi="Times New Roman"/>
              </w:rPr>
              <w:t>1</w:t>
            </w:r>
            <w:r w:rsidR="00B52E35" w:rsidRPr="00D8172C">
              <w:rPr>
                <w:rFonts w:ascii="Times New Roman" w:hAnsi="Times New Roman"/>
              </w:rPr>
              <w:t>:</w:t>
            </w:r>
            <w:r w:rsidR="00D8172C" w:rsidRPr="00D8172C">
              <w:rPr>
                <w:rFonts w:ascii="Times New Roman" w:hAnsi="Times New Roman"/>
              </w:rPr>
              <w:t>3</w:t>
            </w:r>
            <w:r w:rsidR="00B52E35" w:rsidRPr="00D8172C">
              <w:rPr>
                <w:rFonts w:ascii="Times New Roman" w:hAnsi="Times New Roman"/>
              </w:rPr>
              <w:t>0 (московское время)</w:t>
            </w:r>
          </w:p>
        </w:tc>
      </w:tr>
      <w:tr w:rsidR="00B52E35" w:rsidRPr="00D8172C" w14:paraId="1DCE1EAD" w14:textId="77777777" w:rsidTr="00772630">
        <w:trPr>
          <w:gridBefore w:val="1"/>
          <w:wBefore w:w="29" w:type="dxa"/>
          <w:trHeight w:val="819"/>
        </w:trPr>
        <w:tc>
          <w:tcPr>
            <w:tcW w:w="710" w:type="dxa"/>
            <w:gridSpan w:val="2"/>
            <w:tcBorders>
              <w:top w:val="single" w:sz="4" w:space="0" w:color="auto"/>
              <w:left w:val="single" w:sz="4" w:space="0" w:color="auto"/>
              <w:bottom w:val="single" w:sz="4" w:space="0" w:color="auto"/>
              <w:right w:val="single" w:sz="4" w:space="0" w:color="auto"/>
            </w:tcBorders>
          </w:tcPr>
          <w:p w14:paraId="3451EDF2" w14:textId="77777777" w:rsidR="00B52E35" w:rsidRPr="00D8172C" w:rsidRDefault="00B52E35" w:rsidP="00B52E35">
            <w:pPr>
              <w:keepLines/>
              <w:widowControl w:val="0"/>
              <w:suppressLineNumbers/>
              <w:suppressAutoHyphens/>
              <w:spacing w:after="0"/>
              <w:jc w:val="center"/>
              <w:rPr>
                <w:rFonts w:ascii="Times New Roman" w:hAnsi="Times New Roman"/>
                <w:b/>
              </w:rPr>
            </w:pPr>
            <w:r w:rsidRPr="00D8172C">
              <w:rPr>
                <w:rFonts w:ascii="Times New Roman" w:hAnsi="Times New Roman"/>
                <w:b/>
              </w:rPr>
              <w:t>19.</w:t>
            </w:r>
          </w:p>
        </w:tc>
        <w:tc>
          <w:tcPr>
            <w:tcW w:w="2381" w:type="dxa"/>
            <w:tcBorders>
              <w:top w:val="single" w:sz="4" w:space="0" w:color="auto"/>
              <w:left w:val="single" w:sz="4" w:space="0" w:color="auto"/>
              <w:bottom w:val="single" w:sz="4" w:space="0" w:color="auto"/>
              <w:right w:val="single" w:sz="4" w:space="0" w:color="auto"/>
            </w:tcBorders>
          </w:tcPr>
          <w:p w14:paraId="46222E83" w14:textId="77777777" w:rsidR="00B52E35" w:rsidRPr="00D8172C" w:rsidRDefault="00B52E35" w:rsidP="00B52E35">
            <w:pPr>
              <w:pStyle w:val="af4"/>
              <w:jc w:val="left"/>
              <w:rPr>
                <w:rFonts w:ascii="Times New Roman" w:hAnsi="Times New Roman"/>
                <w:b/>
                <w:sz w:val="22"/>
                <w:szCs w:val="22"/>
              </w:rPr>
            </w:pPr>
            <w:r w:rsidRPr="00D8172C">
              <w:rPr>
                <w:rFonts w:ascii="Times New Roman" w:hAnsi="Times New Roman"/>
                <w:b/>
                <w:sz w:val="22"/>
                <w:szCs w:val="22"/>
              </w:rPr>
              <w:t>Критерии оценки заявок на участие в конкурентном отборе в электронной форме</w:t>
            </w:r>
          </w:p>
        </w:tc>
        <w:tc>
          <w:tcPr>
            <w:tcW w:w="6974" w:type="dxa"/>
            <w:gridSpan w:val="2"/>
            <w:tcBorders>
              <w:top w:val="single" w:sz="4" w:space="0" w:color="auto"/>
              <w:left w:val="single" w:sz="4" w:space="0" w:color="auto"/>
              <w:bottom w:val="single" w:sz="4" w:space="0" w:color="auto"/>
              <w:right w:val="single" w:sz="4" w:space="0" w:color="auto"/>
            </w:tcBorders>
          </w:tcPr>
          <w:p w14:paraId="285F2A03" w14:textId="77777777" w:rsidR="00B52E35" w:rsidRPr="00D8172C" w:rsidRDefault="00B52E35" w:rsidP="00B52E35">
            <w:pPr>
              <w:widowControl w:val="0"/>
              <w:autoSpaceDE w:val="0"/>
              <w:autoSpaceDN w:val="0"/>
              <w:adjustRightInd w:val="0"/>
              <w:spacing w:after="0"/>
              <w:ind w:left="34"/>
              <w:rPr>
                <w:rFonts w:ascii="Times New Roman" w:hAnsi="Times New Roman"/>
              </w:rPr>
            </w:pPr>
          </w:p>
          <w:p w14:paraId="65DB876F" w14:textId="77777777" w:rsidR="00B52E35" w:rsidRPr="00D8172C" w:rsidRDefault="00B52E35" w:rsidP="00B52E35">
            <w:pPr>
              <w:widowControl w:val="0"/>
              <w:autoSpaceDE w:val="0"/>
              <w:autoSpaceDN w:val="0"/>
              <w:adjustRightInd w:val="0"/>
              <w:spacing w:after="0"/>
              <w:rPr>
                <w:rFonts w:ascii="Times New Roman" w:hAnsi="Times New Roman"/>
              </w:rPr>
            </w:pPr>
            <w:r w:rsidRPr="00D8172C">
              <w:rPr>
                <w:rFonts w:ascii="Times New Roman" w:hAnsi="Times New Roman"/>
              </w:rPr>
              <w:t>В соответствии с разделом 22 документации</w:t>
            </w:r>
          </w:p>
          <w:p w14:paraId="31E79F11" w14:textId="77777777" w:rsidR="00B52E35" w:rsidRPr="00D8172C" w:rsidRDefault="00B52E35" w:rsidP="00B52E35">
            <w:pPr>
              <w:pStyle w:val="31"/>
              <w:tabs>
                <w:tab w:val="clear" w:pos="227"/>
              </w:tabs>
              <w:ind w:left="176" w:firstLine="176"/>
              <w:textAlignment w:val="auto"/>
              <w:rPr>
                <w:sz w:val="22"/>
                <w:szCs w:val="22"/>
              </w:rPr>
            </w:pPr>
          </w:p>
        </w:tc>
      </w:tr>
      <w:tr w:rsidR="00B52E35" w:rsidRPr="00D8172C" w14:paraId="3C2CB452" w14:textId="77777777" w:rsidTr="00772630">
        <w:trPr>
          <w:gridBefore w:val="1"/>
          <w:wBefore w:w="29" w:type="dxa"/>
          <w:trHeight w:val="1125"/>
        </w:trPr>
        <w:tc>
          <w:tcPr>
            <w:tcW w:w="710" w:type="dxa"/>
            <w:gridSpan w:val="2"/>
            <w:tcBorders>
              <w:top w:val="single" w:sz="4" w:space="0" w:color="auto"/>
              <w:left w:val="single" w:sz="4" w:space="0" w:color="auto"/>
              <w:bottom w:val="single" w:sz="4" w:space="0" w:color="auto"/>
              <w:right w:val="single" w:sz="4" w:space="0" w:color="auto"/>
            </w:tcBorders>
          </w:tcPr>
          <w:p w14:paraId="077BA1FA" w14:textId="77777777" w:rsidR="00B52E35" w:rsidRPr="00D8172C" w:rsidRDefault="00B52E35" w:rsidP="00B52E35">
            <w:pPr>
              <w:keepLines/>
              <w:widowControl w:val="0"/>
              <w:suppressLineNumbers/>
              <w:suppressAutoHyphens/>
              <w:spacing w:after="0"/>
              <w:jc w:val="center"/>
              <w:rPr>
                <w:rFonts w:ascii="Times New Roman" w:hAnsi="Times New Roman"/>
                <w:b/>
              </w:rPr>
            </w:pPr>
            <w:r w:rsidRPr="00D8172C">
              <w:rPr>
                <w:rFonts w:ascii="Times New Roman" w:hAnsi="Times New Roman"/>
                <w:b/>
              </w:rPr>
              <w:t>20.</w:t>
            </w:r>
          </w:p>
        </w:tc>
        <w:tc>
          <w:tcPr>
            <w:tcW w:w="2381" w:type="dxa"/>
            <w:tcBorders>
              <w:top w:val="single" w:sz="4" w:space="0" w:color="auto"/>
              <w:left w:val="single" w:sz="4" w:space="0" w:color="auto"/>
              <w:bottom w:val="single" w:sz="4" w:space="0" w:color="auto"/>
              <w:right w:val="single" w:sz="4" w:space="0" w:color="auto"/>
            </w:tcBorders>
          </w:tcPr>
          <w:p w14:paraId="2D01A01B" w14:textId="77777777" w:rsidR="00B52E35" w:rsidRPr="00D8172C" w:rsidRDefault="00B52E35" w:rsidP="00B52E35">
            <w:pPr>
              <w:pStyle w:val="af4"/>
              <w:jc w:val="left"/>
              <w:rPr>
                <w:rFonts w:ascii="Times New Roman" w:hAnsi="Times New Roman"/>
                <w:b/>
                <w:sz w:val="22"/>
                <w:szCs w:val="22"/>
              </w:rPr>
            </w:pPr>
            <w:r w:rsidRPr="00D8172C">
              <w:rPr>
                <w:rFonts w:ascii="Times New Roman" w:hAnsi="Times New Roman"/>
                <w:b/>
                <w:sz w:val="22"/>
                <w:szCs w:val="22"/>
              </w:rPr>
              <w:t>Порядок оценки и сопоставления заявок на участие в конкурентном отборе в электронной форме</w:t>
            </w:r>
          </w:p>
        </w:tc>
        <w:tc>
          <w:tcPr>
            <w:tcW w:w="6974" w:type="dxa"/>
            <w:gridSpan w:val="2"/>
            <w:tcBorders>
              <w:top w:val="single" w:sz="4" w:space="0" w:color="auto"/>
              <w:left w:val="single" w:sz="4" w:space="0" w:color="auto"/>
              <w:bottom w:val="single" w:sz="4" w:space="0" w:color="auto"/>
              <w:right w:val="single" w:sz="4" w:space="0" w:color="auto"/>
            </w:tcBorders>
          </w:tcPr>
          <w:p w14:paraId="3267ECB3" w14:textId="77777777" w:rsidR="00B52E35" w:rsidRPr="00D8172C" w:rsidRDefault="00B52E35" w:rsidP="00B52E35">
            <w:pPr>
              <w:widowControl w:val="0"/>
              <w:autoSpaceDE w:val="0"/>
              <w:autoSpaceDN w:val="0"/>
              <w:adjustRightInd w:val="0"/>
              <w:spacing w:after="0"/>
              <w:ind w:left="34"/>
              <w:rPr>
                <w:rFonts w:ascii="Times New Roman" w:hAnsi="Times New Roman"/>
              </w:rPr>
            </w:pPr>
          </w:p>
          <w:p w14:paraId="57F04E0A" w14:textId="77777777" w:rsidR="00B52E35" w:rsidRPr="00D8172C" w:rsidRDefault="00B52E35" w:rsidP="00B52E35">
            <w:pPr>
              <w:widowControl w:val="0"/>
              <w:autoSpaceDE w:val="0"/>
              <w:autoSpaceDN w:val="0"/>
              <w:adjustRightInd w:val="0"/>
              <w:spacing w:after="0"/>
              <w:ind w:left="34"/>
              <w:rPr>
                <w:rFonts w:ascii="Times New Roman" w:hAnsi="Times New Roman"/>
              </w:rPr>
            </w:pPr>
            <w:r w:rsidRPr="00D8172C">
              <w:rPr>
                <w:rFonts w:ascii="Times New Roman" w:hAnsi="Times New Roman"/>
              </w:rPr>
              <w:t>В соответствии с разделом 22 документации</w:t>
            </w:r>
          </w:p>
          <w:p w14:paraId="38EECC9F" w14:textId="77777777" w:rsidR="00B52E35" w:rsidRPr="00D8172C" w:rsidRDefault="00B52E35" w:rsidP="00B52E35">
            <w:pPr>
              <w:spacing w:after="0"/>
              <w:rPr>
                <w:rFonts w:ascii="Times New Roman" w:hAnsi="Times New Roman"/>
                <w:b/>
              </w:rPr>
            </w:pPr>
          </w:p>
        </w:tc>
      </w:tr>
      <w:tr w:rsidR="00B52E35" w:rsidRPr="00D8172C" w14:paraId="5BD2EEA1" w14:textId="77777777" w:rsidTr="00772630">
        <w:trPr>
          <w:gridBefore w:val="1"/>
          <w:wBefore w:w="29" w:type="dxa"/>
          <w:trHeight w:val="709"/>
        </w:trPr>
        <w:tc>
          <w:tcPr>
            <w:tcW w:w="710" w:type="dxa"/>
            <w:gridSpan w:val="2"/>
            <w:tcBorders>
              <w:top w:val="single" w:sz="4" w:space="0" w:color="auto"/>
              <w:left w:val="single" w:sz="4" w:space="0" w:color="auto"/>
              <w:bottom w:val="single" w:sz="4" w:space="0" w:color="auto"/>
              <w:right w:val="single" w:sz="4" w:space="0" w:color="auto"/>
            </w:tcBorders>
          </w:tcPr>
          <w:p w14:paraId="1A0E8F59" w14:textId="77777777" w:rsidR="00B52E35" w:rsidRPr="00D8172C" w:rsidRDefault="00B52E35" w:rsidP="00B52E35">
            <w:pPr>
              <w:keepLines/>
              <w:widowControl w:val="0"/>
              <w:suppressLineNumbers/>
              <w:suppressAutoHyphens/>
              <w:spacing w:after="0"/>
              <w:jc w:val="center"/>
              <w:rPr>
                <w:rFonts w:ascii="Times New Roman" w:hAnsi="Times New Roman"/>
                <w:b/>
              </w:rPr>
            </w:pPr>
            <w:r w:rsidRPr="00D8172C">
              <w:rPr>
                <w:rFonts w:ascii="Times New Roman" w:hAnsi="Times New Roman"/>
                <w:b/>
              </w:rPr>
              <w:t>21.</w:t>
            </w:r>
          </w:p>
        </w:tc>
        <w:tc>
          <w:tcPr>
            <w:tcW w:w="2381" w:type="dxa"/>
            <w:tcBorders>
              <w:top w:val="single" w:sz="4" w:space="0" w:color="auto"/>
              <w:left w:val="single" w:sz="4" w:space="0" w:color="auto"/>
              <w:bottom w:val="single" w:sz="4" w:space="0" w:color="auto"/>
              <w:right w:val="single" w:sz="4" w:space="0" w:color="auto"/>
            </w:tcBorders>
          </w:tcPr>
          <w:p w14:paraId="3B9E0FD7" w14:textId="77777777" w:rsidR="00B52E35" w:rsidRPr="00D8172C" w:rsidRDefault="00B52E35" w:rsidP="00B52E35">
            <w:pPr>
              <w:keepLines/>
              <w:widowControl w:val="0"/>
              <w:suppressLineNumbers/>
              <w:suppressAutoHyphens/>
              <w:spacing w:after="0"/>
              <w:rPr>
                <w:rFonts w:ascii="Times New Roman" w:hAnsi="Times New Roman"/>
                <w:b/>
              </w:rPr>
            </w:pPr>
            <w:r w:rsidRPr="00D8172C">
              <w:rPr>
                <w:rFonts w:ascii="Times New Roman" w:hAnsi="Times New Roman"/>
                <w:b/>
                <w:bCs/>
              </w:rPr>
              <w:t xml:space="preserve">Срок подписания договора с победителем конкурентного отбора в электронной форме </w:t>
            </w:r>
          </w:p>
        </w:tc>
        <w:tc>
          <w:tcPr>
            <w:tcW w:w="6974" w:type="dxa"/>
            <w:gridSpan w:val="2"/>
            <w:tcBorders>
              <w:top w:val="single" w:sz="4" w:space="0" w:color="auto"/>
              <w:left w:val="single" w:sz="4" w:space="0" w:color="auto"/>
              <w:bottom w:val="single" w:sz="4" w:space="0" w:color="auto"/>
              <w:right w:val="single" w:sz="4" w:space="0" w:color="auto"/>
            </w:tcBorders>
          </w:tcPr>
          <w:p w14:paraId="39D28206" w14:textId="572E0F5D" w:rsidR="00B52E35" w:rsidRPr="00D8172C" w:rsidRDefault="00B52E35" w:rsidP="00B52E35">
            <w:pPr>
              <w:keepLines/>
              <w:widowControl w:val="0"/>
              <w:suppressLineNumbers/>
              <w:suppressAutoHyphens/>
              <w:spacing w:after="0"/>
              <w:jc w:val="both"/>
              <w:rPr>
                <w:rFonts w:ascii="Times New Roman" w:hAnsi="Times New Roman"/>
              </w:rPr>
            </w:pPr>
            <w:r w:rsidRPr="00D8172C">
              <w:rPr>
                <w:rFonts w:ascii="Times New Roman" w:hAnsi="Times New Roman"/>
              </w:rPr>
              <w:t>Договор между заказчиком и победителем конкурентного отбора в электронной форме должен быть заключен в соответствии и в сроки с ГК РФ и Положением о закупке ООО «Распределенная генерация-Батайск» на основании протокола оценки и сопоставления заявок на участие в конкурентном отборе в электронной форме.</w:t>
            </w:r>
          </w:p>
        </w:tc>
      </w:tr>
      <w:tr w:rsidR="00B52E35" w:rsidRPr="00D8172C" w14:paraId="45CA8FB1" w14:textId="77777777" w:rsidTr="00772630">
        <w:trPr>
          <w:gridBefore w:val="1"/>
          <w:wBefore w:w="29" w:type="dxa"/>
        </w:trPr>
        <w:tc>
          <w:tcPr>
            <w:tcW w:w="710" w:type="dxa"/>
            <w:gridSpan w:val="2"/>
            <w:tcBorders>
              <w:top w:val="single" w:sz="4" w:space="0" w:color="auto"/>
              <w:left w:val="single" w:sz="4" w:space="0" w:color="auto"/>
              <w:bottom w:val="single" w:sz="4" w:space="0" w:color="auto"/>
              <w:right w:val="single" w:sz="4" w:space="0" w:color="auto"/>
            </w:tcBorders>
          </w:tcPr>
          <w:p w14:paraId="46197725" w14:textId="77777777" w:rsidR="00B52E35" w:rsidRPr="00D8172C" w:rsidRDefault="00B52E35" w:rsidP="00B52E35">
            <w:pPr>
              <w:keepLines/>
              <w:widowControl w:val="0"/>
              <w:suppressLineNumbers/>
              <w:suppressAutoHyphens/>
              <w:spacing w:after="0"/>
              <w:ind w:firstLine="72"/>
              <w:jc w:val="center"/>
              <w:rPr>
                <w:rFonts w:ascii="Times New Roman" w:hAnsi="Times New Roman"/>
                <w:b/>
              </w:rPr>
            </w:pPr>
            <w:r w:rsidRPr="00D8172C">
              <w:rPr>
                <w:rFonts w:ascii="Times New Roman" w:hAnsi="Times New Roman"/>
                <w:b/>
              </w:rPr>
              <w:t>22.</w:t>
            </w:r>
          </w:p>
        </w:tc>
        <w:tc>
          <w:tcPr>
            <w:tcW w:w="2381" w:type="dxa"/>
            <w:tcBorders>
              <w:top w:val="single" w:sz="4" w:space="0" w:color="auto"/>
              <w:left w:val="single" w:sz="4" w:space="0" w:color="auto"/>
              <w:bottom w:val="single" w:sz="4" w:space="0" w:color="auto"/>
              <w:right w:val="single" w:sz="4" w:space="0" w:color="auto"/>
            </w:tcBorders>
          </w:tcPr>
          <w:p w14:paraId="59FCAC6B" w14:textId="77777777" w:rsidR="00B52E35" w:rsidRPr="00D8172C" w:rsidRDefault="00B52E35" w:rsidP="00B52E35">
            <w:pPr>
              <w:keepLines/>
              <w:widowControl w:val="0"/>
              <w:suppressLineNumbers/>
              <w:suppressAutoHyphens/>
              <w:spacing w:after="0"/>
              <w:rPr>
                <w:rFonts w:ascii="Times New Roman" w:hAnsi="Times New Roman"/>
                <w:b/>
                <w:bCs/>
              </w:rPr>
            </w:pPr>
            <w:r w:rsidRPr="00D8172C">
              <w:rPr>
                <w:rFonts w:ascii="Times New Roman" w:hAnsi="Times New Roman"/>
                <w:b/>
                <w:bCs/>
              </w:rPr>
              <w:t xml:space="preserve">Обеспечение исполнения договора </w:t>
            </w:r>
          </w:p>
        </w:tc>
        <w:tc>
          <w:tcPr>
            <w:tcW w:w="6974" w:type="dxa"/>
            <w:gridSpan w:val="2"/>
            <w:tcBorders>
              <w:top w:val="single" w:sz="4" w:space="0" w:color="auto"/>
              <w:left w:val="single" w:sz="4" w:space="0" w:color="auto"/>
              <w:bottom w:val="single" w:sz="4" w:space="0" w:color="auto"/>
              <w:right w:val="single" w:sz="4" w:space="0" w:color="auto"/>
            </w:tcBorders>
          </w:tcPr>
          <w:p w14:paraId="4D6F66E0" w14:textId="77777777" w:rsidR="00B52E35" w:rsidRPr="00D8172C" w:rsidRDefault="00B52E35" w:rsidP="00B52E35">
            <w:pPr>
              <w:keepLines/>
              <w:widowControl w:val="0"/>
              <w:suppressLineNumbers/>
              <w:suppressAutoHyphens/>
              <w:spacing w:after="0"/>
              <w:rPr>
                <w:rFonts w:ascii="Times New Roman" w:hAnsi="Times New Roman"/>
              </w:rPr>
            </w:pPr>
            <w:r w:rsidRPr="00D8172C">
              <w:rPr>
                <w:rFonts w:ascii="Times New Roman" w:hAnsi="Times New Roman"/>
              </w:rPr>
              <w:t>Не предусмотрено</w:t>
            </w:r>
          </w:p>
        </w:tc>
      </w:tr>
      <w:tr w:rsidR="00772630" w14:paraId="2C0AAD63" w14:textId="77777777" w:rsidTr="005D4830">
        <w:tblPrEx>
          <w:tblLook w:val="04A0" w:firstRow="1" w:lastRow="0" w:firstColumn="1" w:lastColumn="0" w:noHBand="0" w:noVBand="1"/>
        </w:tblPrEx>
        <w:tc>
          <w:tcPr>
            <w:tcW w:w="724" w:type="dxa"/>
            <w:gridSpan w:val="2"/>
            <w:tcBorders>
              <w:top w:val="single" w:sz="4" w:space="0" w:color="auto"/>
              <w:left w:val="single" w:sz="4" w:space="0" w:color="auto"/>
              <w:bottom w:val="single" w:sz="4" w:space="0" w:color="auto"/>
              <w:right w:val="single" w:sz="4" w:space="0" w:color="auto"/>
            </w:tcBorders>
            <w:hideMark/>
          </w:tcPr>
          <w:p w14:paraId="6C0833AD" w14:textId="77777777" w:rsidR="00772630" w:rsidRDefault="00772630" w:rsidP="00D53946">
            <w:pPr>
              <w:keepLines/>
              <w:widowControl w:val="0"/>
              <w:suppressLineNumbers/>
              <w:suppressAutoHyphens/>
              <w:spacing w:after="0"/>
              <w:ind w:firstLine="72"/>
              <w:jc w:val="center"/>
              <w:rPr>
                <w:rFonts w:ascii="Times New Roman" w:hAnsi="Times New Roman"/>
                <w:b/>
              </w:rPr>
            </w:pPr>
            <w:r>
              <w:rPr>
                <w:rFonts w:ascii="Times New Roman" w:hAnsi="Times New Roman"/>
                <w:b/>
              </w:rPr>
              <w:t xml:space="preserve">23. </w:t>
            </w:r>
          </w:p>
        </w:tc>
        <w:tc>
          <w:tcPr>
            <w:tcW w:w="9370" w:type="dxa"/>
            <w:gridSpan w:val="4"/>
            <w:tcBorders>
              <w:top w:val="single" w:sz="4" w:space="0" w:color="auto"/>
              <w:left w:val="single" w:sz="4" w:space="0" w:color="auto"/>
              <w:bottom w:val="single" w:sz="4" w:space="0" w:color="auto"/>
              <w:right w:val="single" w:sz="4" w:space="0" w:color="auto"/>
            </w:tcBorders>
            <w:hideMark/>
          </w:tcPr>
          <w:p w14:paraId="11B37135" w14:textId="77777777" w:rsidR="00772630" w:rsidRDefault="00772630" w:rsidP="00D53946">
            <w:pPr>
              <w:spacing w:after="0" w:line="240" w:lineRule="auto"/>
              <w:rPr>
                <w:rFonts w:ascii="Times New Roman" w:hAnsi="Times New Roman"/>
              </w:rPr>
            </w:pPr>
            <w:r>
              <w:rPr>
                <w:rFonts w:ascii="Times New Roman" w:hAnsi="Times New Roman"/>
                <w:b/>
                <w:bCs/>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r>
              <w:rPr>
                <w:rFonts w:ascii="Times New Roman" w:hAnsi="Times New Roman"/>
                <w:b/>
                <w:bCs/>
                <w:color w:val="0070C0"/>
              </w:rPr>
              <w:t xml:space="preserve"> </w:t>
            </w:r>
            <w:r>
              <w:rPr>
                <w:rFonts w:ascii="Times New Roman" w:hAnsi="Times New Roman"/>
                <w:b/>
                <w:bCs/>
              </w:rPr>
              <w:t xml:space="preserve">  </w:t>
            </w:r>
          </w:p>
        </w:tc>
      </w:tr>
      <w:tr w:rsidR="00772630" w:rsidRPr="00A0712E" w14:paraId="7F00D9F6" w14:textId="77777777" w:rsidTr="005D4830">
        <w:tblPrEx>
          <w:tblLook w:val="04A0" w:firstRow="1" w:lastRow="0" w:firstColumn="1" w:lastColumn="0" w:noHBand="0" w:noVBand="1"/>
        </w:tblPrEx>
        <w:tc>
          <w:tcPr>
            <w:tcW w:w="724" w:type="dxa"/>
            <w:gridSpan w:val="2"/>
            <w:tcBorders>
              <w:top w:val="single" w:sz="4" w:space="0" w:color="auto"/>
              <w:left w:val="single" w:sz="4" w:space="0" w:color="auto"/>
              <w:bottom w:val="single" w:sz="4" w:space="0" w:color="auto"/>
              <w:right w:val="single" w:sz="4" w:space="0" w:color="auto"/>
            </w:tcBorders>
          </w:tcPr>
          <w:p w14:paraId="30AA6C1C" w14:textId="77777777" w:rsidR="00772630" w:rsidRPr="00A0712E" w:rsidRDefault="00772630" w:rsidP="00D53946">
            <w:pPr>
              <w:keepLines/>
              <w:widowControl w:val="0"/>
              <w:suppressLineNumbers/>
              <w:suppressAutoHyphens/>
              <w:spacing w:after="0"/>
              <w:ind w:firstLine="72"/>
              <w:jc w:val="center"/>
              <w:rPr>
                <w:rFonts w:ascii="Times New Roman" w:hAnsi="Times New Roman"/>
                <w:b/>
              </w:rPr>
            </w:pPr>
            <w:r w:rsidRPr="00A0712E">
              <w:rPr>
                <w:rFonts w:ascii="Times New Roman" w:hAnsi="Times New Roman"/>
                <w:b/>
              </w:rPr>
              <w:t>23.1</w:t>
            </w:r>
          </w:p>
        </w:tc>
        <w:tc>
          <w:tcPr>
            <w:tcW w:w="4268" w:type="dxa"/>
            <w:gridSpan w:val="3"/>
            <w:tcBorders>
              <w:top w:val="single" w:sz="4" w:space="0" w:color="auto"/>
              <w:left w:val="single" w:sz="4" w:space="0" w:color="auto"/>
              <w:bottom w:val="single" w:sz="4" w:space="0" w:color="auto"/>
              <w:right w:val="single" w:sz="4" w:space="0" w:color="auto"/>
            </w:tcBorders>
          </w:tcPr>
          <w:p w14:paraId="15022A0B" w14:textId="77777777" w:rsidR="00772630" w:rsidRPr="00A0712E" w:rsidRDefault="00772630" w:rsidP="00D53946">
            <w:pPr>
              <w:spacing w:after="0" w:line="240" w:lineRule="auto"/>
              <w:jc w:val="both"/>
              <w:rPr>
                <w:rFonts w:ascii="Times New Roman" w:hAnsi="Times New Roman"/>
              </w:rPr>
            </w:pPr>
            <w:r w:rsidRPr="00A0712E">
              <w:rPr>
                <w:rFonts w:ascii="Times New Roman" w:hAnsi="Times New Roman"/>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5102" w:type="dxa"/>
            <w:tcBorders>
              <w:top w:val="single" w:sz="4" w:space="0" w:color="auto"/>
              <w:left w:val="single" w:sz="4" w:space="0" w:color="auto"/>
              <w:bottom w:val="single" w:sz="4" w:space="0" w:color="auto"/>
              <w:right w:val="single" w:sz="4" w:space="0" w:color="auto"/>
            </w:tcBorders>
          </w:tcPr>
          <w:p w14:paraId="0F13A07F" w14:textId="77777777" w:rsidR="00772630" w:rsidRPr="00A0712E" w:rsidRDefault="00772630" w:rsidP="00D53946">
            <w:pPr>
              <w:spacing w:after="0" w:line="240" w:lineRule="auto"/>
              <w:rPr>
                <w:rFonts w:ascii="Times New Roman" w:hAnsi="Times New Roman"/>
              </w:rPr>
            </w:pPr>
            <w:r w:rsidRPr="00A0712E">
              <w:rPr>
                <w:rFonts w:ascii="Times New Roman" w:hAnsi="Times New Roman"/>
              </w:rPr>
              <w:t>Не применяется. Товар отсутствует в Приложении №1 постановления Правительства Российской Федерации от 23.12.2024 № 1875.</w:t>
            </w:r>
          </w:p>
        </w:tc>
      </w:tr>
      <w:tr w:rsidR="00772630" w:rsidRPr="00A0712E" w14:paraId="038943EE" w14:textId="77777777" w:rsidTr="005D4830">
        <w:tblPrEx>
          <w:tblLook w:val="04A0" w:firstRow="1" w:lastRow="0" w:firstColumn="1" w:lastColumn="0" w:noHBand="0" w:noVBand="1"/>
        </w:tblPrEx>
        <w:tc>
          <w:tcPr>
            <w:tcW w:w="724" w:type="dxa"/>
            <w:gridSpan w:val="2"/>
            <w:tcBorders>
              <w:top w:val="single" w:sz="4" w:space="0" w:color="auto"/>
              <w:left w:val="single" w:sz="4" w:space="0" w:color="auto"/>
              <w:bottom w:val="single" w:sz="4" w:space="0" w:color="auto"/>
              <w:right w:val="single" w:sz="4" w:space="0" w:color="auto"/>
            </w:tcBorders>
          </w:tcPr>
          <w:p w14:paraId="5EB6AA8D" w14:textId="77777777" w:rsidR="00772630" w:rsidRPr="00A0712E" w:rsidRDefault="00772630" w:rsidP="00D53946">
            <w:pPr>
              <w:keepLines/>
              <w:widowControl w:val="0"/>
              <w:suppressLineNumbers/>
              <w:suppressAutoHyphens/>
              <w:spacing w:after="0"/>
              <w:ind w:firstLine="72"/>
              <w:jc w:val="center"/>
              <w:rPr>
                <w:rFonts w:ascii="Times New Roman" w:hAnsi="Times New Roman"/>
                <w:b/>
              </w:rPr>
            </w:pPr>
            <w:r w:rsidRPr="00A0712E">
              <w:rPr>
                <w:rFonts w:ascii="Times New Roman" w:hAnsi="Times New Roman"/>
                <w:b/>
              </w:rPr>
              <w:t>23.2</w:t>
            </w:r>
          </w:p>
        </w:tc>
        <w:tc>
          <w:tcPr>
            <w:tcW w:w="4268" w:type="dxa"/>
            <w:gridSpan w:val="3"/>
            <w:tcBorders>
              <w:top w:val="single" w:sz="4" w:space="0" w:color="auto"/>
              <w:left w:val="single" w:sz="4" w:space="0" w:color="auto"/>
              <w:bottom w:val="single" w:sz="4" w:space="0" w:color="auto"/>
              <w:right w:val="single" w:sz="4" w:space="0" w:color="auto"/>
            </w:tcBorders>
            <w:vAlign w:val="center"/>
          </w:tcPr>
          <w:p w14:paraId="20B9CA8D" w14:textId="77777777" w:rsidR="00772630" w:rsidRPr="00A0712E" w:rsidRDefault="00772630" w:rsidP="00D53946">
            <w:pPr>
              <w:spacing w:after="0" w:line="240" w:lineRule="auto"/>
              <w:jc w:val="both"/>
              <w:rPr>
                <w:rFonts w:ascii="Times New Roman" w:hAnsi="Times New Roman"/>
              </w:rPr>
            </w:pPr>
            <w:r w:rsidRPr="00A0712E">
              <w:rPr>
                <w:rFonts w:ascii="Times New Roman" w:hAnsi="Times New Roman"/>
              </w:rPr>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5102" w:type="dxa"/>
            <w:tcBorders>
              <w:top w:val="single" w:sz="4" w:space="0" w:color="auto"/>
              <w:left w:val="single" w:sz="4" w:space="0" w:color="auto"/>
              <w:bottom w:val="single" w:sz="4" w:space="0" w:color="auto"/>
              <w:right w:val="single" w:sz="4" w:space="0" w:color="auto"/>
            </w:tcBorders>
          </w:tcPr>
          <w:p w14:paraId="129C4935" w14:textId="77777777" w:rsidR="00772630" w:rsidRPr="00A0712E" w:rsidRDefault="00772630" w:rsidP="00D53946">
            <w:pPr>
              <w:spacing w:after="0" w:line="240" w:lineRule="auto"/>
              <w:rPr>
                <w:rFonts w:ascii="Times New Roman" w:hAnsi="Times New Roman"/>
                <w:b/>
                <w:bCs/>
              </w:rPr>
            </w:pPr>
            <w:r w:rsidRPr="00A0712E">
              <w:rPr>
                <w:rFonts w:ascii="Times New Roman" w:hAnsi="Times New Roman"/>
                <w:b/>
                <w:bCs/>
              </w:rPr>
              <w:t xml:space="preserve">Применяется.  </w:t>
            </w:r>
          </w:p>
          <w:p w14:paraId="10B142C2" w14:textId="77777777" w:rsidR="00772630" w:rsidRPr="00A0712E" w:rsidRDefault="00772630" w:rsidP="00D53946">
            <w:pPr>
              <w:spacing w:after="0" w:line="240" w:lineRule="auto"/>
              <w:jc w:val="both"/>
              <w:rPr>
                <w:rFonts w:ascii="Times New Roman" w:hAnsi="Times New Roman"/>
              </w:rPr>
            </w:pPr>
            <w:r w:rsidRPr="00A0712E">
              <w:rPr>
                <w:rFonts w:ascii="Times New Roman" w:hAnsi="Times New Roman"/>
              </w:rPr>
              <w:t>Товар присутствует в Приложении №2 постановления Правительства Российской Федерации от 23.12.2024 № 1875.</w:t>
            </w:r>
          </w:p>
          <w:p w14:paraId="7B5AD168" w14:textId="77777777" w:rsidR="00772630" w:rsidRPr="00A0712E" w:rsidRDefault="00772630" w:rsidP="00D53946">
            <w:pPr>
              <w:spacing w:after="0" w:line="240" w:lineRule="auto"/>
              <w:jc w:val="both"/>
              <w:rPr>
                <w:rFonts w:ascii="Times New Roman" w:hAnsi="Times New Roman"/>
              </w:rPr>
            </w:pPr>
          </w:p>
          <w:p w14:paraId="6620872D" w14:textId="74E27568" w:rsidR="00772630" w:rsidRPr="00A0712E" w:rsidRDefault="00772630" w:rsidP="00D53946">
            <w:pPr>
              <w:spacing w:after="0" w:line="240" w:lineRule="auto"/>
              <w:jc w:val="both"/>
              <w:rPr>
                <w:rFonts w:ascii="Times New Roman" w:hAnsi="Times New Roman"/>
              </w:rPr>
            </w:pPr>
            <w:r w:rsidRPr="00A0712E">
              <w:rPr>
                <w:rFonts w:ascii="Times New Roman" w:hAnsi="Times New Roman"/>
              </w:rPr>
              <w:t xml:space="preserve">ОКПД2 </w:t>
            </w:r>
            <w:r>
              <w:rPr>
                <w:rFonts w:ascii="Times New Roman" w:hAnsi="Times New Roman"/>
              </w:rPr>
              <w:t>25.21.12.000</w:t>
            </w:r>
          </w:p>
          <w:p w14:paraId="08EEC80E" w14:textId="77777777" w:rsidR="00772630" w:rsidRPr="00A0712E" w:rsidRDefault="00772630" w:rsidP="00D53946">
            <w:pPr>
              <w:spacing w:after="0" w:line="240" w:lineRule="auto"/>
              <w:jc w:val="both"/>
              <w:rPr>
                <w:rFonts w:ascii="Times New Roman" w:hAnsi="Times New Roman"/>
              </w:rPr>
            </w:pPr>
          </w:p>
          <w:p w14:paraId="4B7D7A7B" w14:textId="77777777" w:rsidR="00772630" w:rsidRPr="00A0712E" w:rsidRDefault="00772630" w:rsidP="00D53946">
            <w:pPr>
              <w:spacing w:after="0" w:line="240" w:lineRule="auto"/>
              <w:jc w:val="both"/>
              <w:rPr>
                <w:rFonts w:ascii="Times New Roman" w:hAnsi="Times New Roman"/>
              </w:rPr>
            </w:pPr>
            <w:r w:rsidRPr="00A0712E">
              <w:rPr>
                <w:rFonts w:ascii="Times New Roman" w:hAnsi="Times New Roman"/>
              </w:rPr>
              <w:lastRenderedPageBreak/>
              <w:t>В соответствии с п.2 части 4 статьи 3.1-4. Закона №223- ФЗ, не допускается:</w:t>
            </w:r>
          </w:p>
          <w:p w14:paraId="27D09FC5" w14:textId="77777777" w:rsidR="00772630" w:rsidRPr="00A0712E" w:rsidRDefault="00772630" w:rsidP="00D53946">
            <w:pPr>
              <w:spacing w:after="0" w:line="240" w:lineRule="auto"/>
              <w:jc w:val="both"/>
              <w:rPr>
                <w:rFonts w:ascii="Times New Roman" w:hAnsi="Times New Roman"/>
              </w:rPr>
            </w:pPr>
            <w:r w:rsidRPr="00A0712E">
              <w:rPr>
                <w:rFonts w:ascii="Times New Roman" w:hAnsi="Times New Roman"/>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и содержащие предложения о поставке товара российского происхождения;</w:t>
            </w:r>
          </w:p>
          <w:p w14:paraId="098E0F4D" w14:textId="77777777" w:rsidR="00772630" w:rsidRPr="00A0712E" w:rsidRDefault="00772630" w:rsidP="00D53946">
            <w:pPr>
              <w:spacing w:after="0" w:line="240" w:lineRule="auto"/>
              <w:jc w:val="both"/>
              <w:rPr>
                <w:rFonts w:ascii="Times New Roman" w:hAnsi="Times New Roman"/>
              </w:rPr>
            </w:pPr>
            <w:r w:rsidRPr="00A0712E">
              <w:rPr>
                <w:rFonts w:ascii="Times New Roman" w:hAnsi="Times New Roman"/>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29EDC26F" w14:textId="77777777" w:rsidR="00772630" w:rsidRPr="00A0712E" w:rsidRDefault="00772630" w:rsidP="00D53946">
            <w:pPr>
              <w:spacing w:after="0" w:line="240" w:lineRule="auto"/>
              <w:jc w:val="both"/>
              <w:rPr>
                <w:rFonts w:ascii="Times New Roman" w:hAnsi="Times New Roman"/>
              </w:rPr>
            </w:pPr>
          </w:p>
          <w:p w14:paraId="2148DE6A" w14:textId="77777777" w:rsidR="00772630" w:rsidRPr="00A0712E" w:rsidRDefault="00772630" w:rsidP="00D53946">
            <w:pPr>
              <w:spacing w:after="0" w:line="240" w:lineRule="auto"/>
              <w:jc w:val="both"/>
              <w:rPr>
                <w:rFonts w:ascii="Times New Roman" w:hAnsi="Times New Roman"/>
                <w:b/>
                <w:bCs/>
              </w:rPr>
            </w:pPr>
            <w:r w:rsidRPr="00A0712E">
              <w:rPr>
                <w:rFonts w:ascii="Times New Roman" w:hAnsi="Times New Roman"/>
              </w:rPr>
              <w:t>Ограничение распространяется на ТРУ всех членов Евразийского экономического союза.</w:t>
            </w:r>
          </w:p>
        </w:tc>
      </w:tr>
      <w:tr w:rsidR="00772630" w:rsidRPr="00A0712E" w14:paraId="27154163" w14:textId="77777777" w:rsidTr="005D4830">
        <w:tblPrEx>
          <w:tblLook w:val="04A0" w:firstRow="1" w:lastRow="0" w:firstColumn="1" w:lastColumn="0" w:noHBand="0" w:noVBand="1"/>
        </w:tblPrEx>
        <w:tc>
          <w:tcPr>
            <w:tcW w:w="724" w:type="dxa"/>
            <w:gridSpan w:val="2"/>
            <w:tcBorders>
              <w:top w:val="single" w:sz="4" w:space="0" w:color="auto"/>
              <w:left w:val="single" w:sz="4" w:space="0" w:color="auto"/>
              <w:bottom w:val="single" w:sz="4" w:space="0" w:color="auto"/>
              <w:right w:val="single" w:sz="4" w:space="0" w:color="auto"/>
            </w:tcBorders>
            <w:hideMark/>
          </w:tcPr>
          <w:p w14:paraId="43FFB683" w14:textId="77777777" w:rsidR="00772630" w:rsidRPr="00A0712E" w:rsidRDefault="00772630" w:rsidP="00D53946">
            <w:pPr>
              <w:keepLines/>
              <w:widowControl w:val="0"/>
              <w:suppressLineNumbers/>
              <w:suppressAutoHyphens/>
              <w:spacing w:after="0"/>
              <w:ind w:firstLine="72"/>
              <w:jc w:val="center"/>
              <w:rPr>
                <w:rFonts w:ascii="Times New Roman" w:hAnsi="Times New Roman"/>
                <w:b/>
              </w:rPr>
            </w:pPr>
            <w:r w:rsidRPr="00A0712E">
              <w:rPr>
                <w:rFonts w:ascii="Times New Roman" w:hAnsi="Times New Roman"/>
                <w:b/>
              </w:rPr>
              <w:lastRenderedPageBreak/>
              <w:t>23.3</w:t>
            </w:r>
          </w:p>
        </w:tc>
        <w:tc>
          <w:tcPr>
            <w:tcW w:w="4268" w:type="dxa"/>
            <w:gridSpan w:val="3"/>
            <w:tcBorders>
              <w:top w:val="single" w:sz="4" w:space="0" w:color="auto"/>
              <w:left w:val="single" w:sz="4" w:space="0" w:color="auto"/>
              <w:bottom w:val="single" w:sz="4" w:space="0" w:color="auto"/>
              <w:right w:val="single" w:sz="4" w:space="0" w:color="auto"/>
            </w:tcBorders>
            <w:vAlign w:val="center"/>
          </w:tcPr>
          <w:p w14:paraId="44098A25" w14:textId="77777777" w:rsidR="00772630" w:rsidRPr="00A0712E" w:rsidRDefault="00772630" w:rsidP="00D53946">
            <w:pPr>
              <w:spacing w:after="0" w:line="240" w:lineRule="auto"/>
              <w:jc w:val="both"/>
              <w:rPr>
                <w:rFonts w:ascii="Times New Roman" w:hAnsi="Times New Roman"/>
              </w:rPr>
            </w:pPr>
            <w:r w:rsidRPr="00A0712E">
              <w:rPr>
                <w:rFonts w:ascii="Times New Roman" w:hAnsi="Times New Roman"/>
              </w:rPr>
              <w:t>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3D057D04" w14:textId="77777777" w:rsidR="00772630" w:rsidRPr="00A0712E" w:rsidRDefault="00772630" w:rsidP="00D53946">
            <w:pPr>
              <w:spacing w:after="0" w:line="240" w:lineRule="auto"/>
              <w:jc w:val="both"/>
              <w:rPr>
                <w:rFonts w:ascii="Times New Roman" w:hAnsi="Times New Roman"/>
              </w:rPr>
            </w:pPr>
            <w:r w:rsidRPr="00A0712E">
              <w:rPr>
                <w:rFonts w:ascii="Times New Roman" w:hAnsi="Times New Roman"/>
              </w:rPr>
              <w:t>(Согласно пункту 3 части 4 статьи 3.1-4 Закона №223-ФЗ, если Постановлением №1875 установлено преимущество в отношении товара российского происхождения, ценовое предложение участника с российской продукцией нужно снижать на 15% при рассмотрении, оценке, сопоставлении заявок. Договор с этим участником в случае его победы заключают по предложенной им цене.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c>
          <w:tcPr>
            <w:tcW w:w="5102" w:type="dxa"/>
            <w:tcBorders>
              <w:top w:val="single" w:sz="4" w:space="0" w:color="auto"/>
              <w:left w:val="single" w:sz="4" w:space="0" w:color="auto"/>
              <w:bottom w:val="single" w:sz="4" w:space="0" w:color="auto"/>
              <w:right w:val="single" w:sz="4" w:space="0" w:color="auto"/>
            </w:tcBorders>
            <w:hideMark/>
          </w:tcPr>
          <w:p w14:paraId="1699D88C" w14:textId="77777777" w:rsidR="00772630" w:rsidRPr="00A0712E" w:rsidRDefault="00772630" w:rsidP="00D53946">
            <w:pPr>
              <w:spacing w:after="0" w:line="240" w:lineRule="auto"/>
              <w:rPr>
                <w:rFonts w:ascii="Times New Roman" w:hAnsi="Times New Roman"/>
              </w:rPr>
            </w:pPr>
            <w:r w:rsidRPr="00A0712E">
              <w:rPr>
                <w:rFonts w:ascii="Times New Roman" w:hAnsi="Times New Roman"/>
              </w:rPr>
              <w:t xml:space="preserve">Не применяется </w:t>
            </w:r>
          </w:p>
        </w:tc>
      </w:tr>
    </w:tbl>
    <w:p w14:paraId="06F75DDC" w14:textId="77777777" w:rsidR="00DC41E4" w:rsidRPr="00D8172C" w:rsidRDefault="00DC41E4" w:rsidP="00F969B0">
      <w:pPr>
        <w:spacing w:after="0" w:line="240" w:lineRule="auto"/>
        <w:ind w:firstLine="720"/>
        <w:jc w:val="center"/>
        <w:rPr>
          <w:rFonts w:ascii="Times New Roman" w:hAnsi="Times New Roman"/>
          <w:b/>
        </w:rPr>
      </w:pPr>
    </w:p>
    <w:p w14:paraId="5AD86B41" w14:textId="77777777" w:rsidR="001A645B" w:rsidRPr="00D8172C" w:rsidRDefault="00AC078A" w:rsidP="00260FA9">
      <w:pPr>
        <w:spacing w:after="0" w:line="240" w:lineRule="auto"/>
        <w:ind w:firstLine="720"/>
        <w:jc w:val="center"/>
        <w:rPr>
          <w:rFonts w:ascii="Times New Roman" w:hAnsi="Times New Roman"/>
          <w:b/>
          <w:caps/>
        </w:rPr>
      </w:pPr>
      <w:r w:rsidRPr="00D8172C">
        <w:rPr>
          <w:rFonts w:ascii="Times New Roman" w:hAnsi="Times New Roman"/>
          <w:b/>
        </w:rPr>
        <w:t>Ч</w:t>
      </w:r>
      <w:r w:rsidR="004B4EC1" w:rsidRPr="00D8172C">
        <w:rPr>
          <w:rFonts w:ascii="Times New Roman" w:hAnsi="Times New Roman"/>
          <w:b/>
        </w:rPr>
        <w:t xml:space="preserve">АСТЬ </w:t>
      </w:r>
      <w:r w:rsidR="004B4EC1" w:rsidRPr="00D8172C">
        <w:rPr>
          <w:rFonts w:ascii="Times New Roman" w:hAnsi="Times New Roman"/>
          <w:b/>
          <w:lang w:val="en-US"/>
        </w:rPr>
        <w:t>III</w:t>
      </w:r>
      <w:r w:rsidR="004B4EC1" w:rsidRPr="00D8172C">
        <w:rPr>
          <w:rFonts w:ascii="Times New Roman" w:hAnsi="Times New Roman"/>
          <w:b/>
        </w:rPr>
        <w:t xml:space="preserve">. </w:t>
      </w:r>
      <w:r w:rsidR="008C0C69" w:rsidRPr="00D8172C">
        <w:rPr>
          <w:rFonts w:ascii="Times New Roman" w:hAnsi="Times New Roman"/>
          <w:b/>
          <w:caps/>
        </w:rPr>
        <w:t xml:space="preserve">ОБЯЗАТЕЛЬНЫЕ ФОРМЫ и документЫ </w:t>
      </w:r>
      <w:r w:rsidR="004B4EC1" w:rsidRPr="00D8172C">
        <w:rPr>
          <w:rFonts w:ascii="Times New Roman" w:hAnsi="Times New Roman"/>
          <w:b/>
          <w:caps/>
        </w:rPr>
        <w:t xml:space="preserve">для заполнения участниками </w:t>
      </w:r>
      <w:r w:rsidR="00393E17" w:rsidRPr="00D8172C">
        <w:rPr>
          <w:rFonts w:ascii="Times New Roman" w:hAnsi="Times New Roman"/>
          <w:b/>
          <w:caps/>
        </w:rPr>
        <w:t>закупки</w:t>
      </w:r>
    </w:p>
    <w:p w14:paraId="3B978E81" w14:textId="77777777" w:rsidR="00D1295A" w:rsidRPr="00D8172C" w:rsidRDefault="00D1295A" w:rsidP="00E2054A">
      <w:pPr>
        <w:pStyle w:val="10"/>
        <w:keepNext w:val="0"/>
        <w:widowControl w:val="0"/>
        <w:spacing w:before="0" w:after="0"/>
        <w:jc w:val="center"/>
        <w:rPr>
          <w:rFonts w:ascii="Times New Roman" w:hAnsi="Times New Roman"/>
          <w:sz w:val="22"/>
          <w:szCs w:val="22"/>
          <w:lang w:val="ru-RU"/>
        </w:rPr>
      </w:pPr>
    </w:p>
    <w:p w14:paraId="4042C84D" w14:textId="77777777" w:rsidR="00E63585" w:rsidRPr="00D8172C" w:rsidRDefault="00E63585" w:rsidP="00847D51">
      <w:pPr>
        <w:spacing w:after="0" w:line="240" w:lineRule="auto"/>
        <w:ind w:firstLine="708"/>
        <w:jc w:val="center"/>
        <w:rPr>
          <w:rFonts w:ascii="Times New Roman" w:hAnsi="Times New Roman"/>
          <w:b/>
        </w:rPr>
      </w:pPr>
      <w:r w:rsidRPr="00D8172C">
        <w:rPr>
          <w:rFonts w:ascii="Times New Roman" w:hAnsi="Times New Roman"/>
          <w:b/>
        </w:rPr>
        <w:t>Инструкция по заполнению:</w:t>
      </w:r>
    </w:p>
    <w:p w14:paraId="5D0AF8DA" w14:textId="77777777" w:rsidR="00E63585" w:rsidRPr="00D8172C" w:rsidRDefault="00E63585" w:rsidP="00E63585">
      <w:pPr>
        <w:pStyle w:val="af7"/>
        <w:numPr>
          <w:ilvl w:val="3"/>
          <w:numId w:val="0"/>
        </w:numPr>
        <w:tabs>
          <w:tab w:val="num" w:pos="1418"/>
        </w:tabs>
        <w:ind w:firstLine="567"/>
        <w:rPr>
          <w:b/>
          <w:sz w:val="22"/>
          <w:szCs w:val="22"/>
        </w:rPr>
      </w:pPr>
    </w:p>
    <w:p w14:paraId="08F9BCF5" w14:textId="77777777" w:rsidR="00E63585" w:rsidRPr="00D8172C" w:rsidRDefault="00E63585" w:rsidP="00E07039">
      <w:pPr>
        <w:pStyle w:val="af7"/>
        <w:numPr>
          <w:ilvl w:val="3"/>
          <w:numId w:val="0"/>
        </w:numPr>
        <w:tabs>
          <w:tab w:val="num" w:pos="1418"/>
        </w:tabs>
        <w:ind w:firstLine="567"/>
        <w:jc w:val="center"/>
        <w:rPr>
          <w:b/>
          <w:sz w:val="22"/>
          <w:szCs w:val="22"/>
        </w:rPr>
      </w:pPr>
      <w:r w:rsidRPr="00D8172C">
        <w:rPr>
          <w:b/>
          <w:sz w:val="22"/>
          <w:szCs w:val="22"/>
        </w:rPr>
        <w:t xml:space="preserve">Каждая из таблиц заполняется </w:t>
      </w:r>
      <w:r w:rsidR="00AF66E3" w:rsidRPr="00D8172C">
        <w:rPr>
          <w:b/>
          <w:sz w:val="22"/>
          <w:szCs w:val="22"/>
        </w:rPr>
        <w:t xml:space="preserve">обязательно </w:t>
      </w:r>
      <w:r w:rsidRPr="00D8172C">
        <w:rPr>
          <w:b/>
          <w:sz w:val="22"/>
          <w:szCs w:val="22"/>
        </w:rPr>
        <w:t xml:space="preserve">по всем позициям, пустые графы оставлять не следует. В случае </w:t>
      </w:r>
      <w:r w:rsidR="00A334DB" w:rsidRPr="00D8172C">
        <w:rPr>
          <w:b/>
          <w:sz w:val="22"/>
          <w:szCs w:val="22"/>
        </w:rPr>
        <w:t>отс</w:t>
      </w:r>
      <w:r w:rsidRPr="00D8172C">
        <w:rPr>
          <w:b/>
          <w:sz w:val="22"/>
          <w:szCs w:val="22"/>
        </w:rPr>
        <w:t xml:space="preserve">утствия каких-либо данных или неприменимости вопроса к участнику </w:t>
      </w:r>
      <w:r w:rsidR="009D5159" w:rsidRPr="00D8172C">
        <w:rPr>
          <w:b/>
          <w:sz w:val="22"/>
          <w:szCs w:val="22"/>
        </w:rPr>
        <w:t>закупки</w:t>
      </w:r>
      <w:r w:rsidRPr="00D8172C">
        <w:rPr>
          <w:b/>
          <w:sz w:val="22"/>
          <w:szCs w:val="22"/>
        </w:rPr>
        <w:t xml:space="preserve"> в соответствующих графах таблиц следует ставить прочерк.</w:t>
      </w:r>
    </w:p>
    <w:p w14:paraId="6FD2BCD9" w14:textId="77777777" w:rsidR="00E63585" w:rsidRPr="00D8172C" w:rsidRDefault="00E63585" w:rsidP="00D1295A">
      <w:pPr>
        <w:spacing w:after="0" w:line="240" w:lineRule="auto"/>
        <w:ind w:firstLine="708"/>
        <w:jc w:val="both"/>
        <w:rPr>
          <w:rFonts w:ascii="Times New Roman" w:hAnsi="Times New Roman"/>
        </w:rPr>
      </w:pPr>
    </w:p>
    <w:p w14:paraId="02A3B35E" w14:textId="77777777" w:rsidR="008C0C69" w:rsidRPr="00D8172C" w:rsidRDefault="008C0C69" w:rsidP="008C0C69">
      <w:pPr>
        <w:spacing w:after="0" w:line="240" w:lineRule="auto"/>
        <w:ind w:firstLine="708"/>
        <w:jc w:val="center"/>
        <w:rPr>
          <w:rFonts w:ascii="Times New Roman" w:hAnsi="Times New Roman"/>
          <w:b/>
        </w:rPr>
      </w:pPr>
      <w:r w:rsidRPr="00D8172C">
        <w:rPr>
          <w:rFonts w:ascii="Times New Roman" w:hAnsi="Times New Roman"/>
          <w:b/>
        </w:rPr>
        <w:t xml:space="preserve">ОПИСЬ ДОКУМЕНТОВ, ПРЕДСТАВЛЯЕМЫХ ДЛЯ УЧАСТИЯ В ПРОВЕДЕНИИ </w:t>
      </w:r>
      <w:r w:rsidR="0034337E" w:rsidRPr="00D8172C">
        <w:rPr>
          <w:rFonts w:ascii="Times New Roman" w:hAnsi="Times New Roman"/>
          <w:b/>
        </w:rPr>
        <w:t xml:space="preserve">КОНКУРЕНТНОГО ОТБОРА В ЭЛЕКТРОННОЙ ФОРМЕ </w:t>
      </w:r>
    </w:p>
    <w:p w14:paraId="5D24CB3A" w14:textId="77777777" w:rsidR="008C0C69" w:rsidRPr="00D8172C" w:rsidRDefault="008C0C69" w:rsidP="00D1295A">
      <w:pPr>
        <w:spacing w:after="0" w:line="240" w:lineRule="auto"/>
        <w:ind w:firstLine="708"/>
        <w:jc w:val="both"/>
        <w:rPr>
          <w:rFonts w:ascii="Times New Roman" w:hAnsi="Times New Roman"/>
        </w:rPr>
      </w:pPr>
    </w:p>
    <w:p w14:paraId="6795651C" w14:textId="77777777" w:rsidR="00D1295A" w:rsidRPr="00D8172C" w:rsidRDefault="00170E47" w:rsidP="008A63AF">
      <w:pPr>
        <w:spacing w:after="0" w:line="240" w:lineRule="auto"/>
        <w:ind w:firstLine="708"/>
        <w:jc w:val="both"/>
        <w:rPr>
          <w:rFonts w:ascii="Times New Roman" w:hAnsi="Times New Roman"/>
        </w:rPr>
      </w:pPr>
      <w:r w:rsidRPr="00D8172C">
        <w:rPr>
          <w:rFonts w:ascii="Times New Roman" w:hAnsi="Times New Roman"/>
        </w:rPr>
        <w:t xml:space="preserve">Настоящим </w:t>
      </w:r>
      <w:r w:rsidRPr="00D8172C">
        <w:rPr>
          <w:rFonts w:ascii="Times New Roman" w:hAnsi="Times New Roman"/>
          <w:i/>
          <w:u w:val="single"/>
        </w:rPr>
        <w:t xml:space="preserve">(указывается наименование участника </w:t>
      </w:r>
      <w:r w:rsidR="00DC1BE1" w:rsidRPr="00D8172C">
        <w:rPr>
          <w:rFonts w:ascii="Times New Roman" w:hAnsi="Times New Roman"/>
          <w:i/>
          <w:u w:val="single"/>
        </w:rPr>
        <w:t>закупки</w:t>
      </w:r>
      <w:r w:rsidRPr="00D8172C">
        <w:rPr>
          <w:rFonts w:ascii="Times New Roman" w:hAnsi="Times New Roman"/>
          <w:i/>
          <w:u w:val="single"/>
        </w:rPr>
        <w:t>)</w:t>
      </w:r>
      <w:r w:rsidRPr="00D8172C">
        <w:rPr>
          <w:rFonts w:ascii="Times New Roman" w:hAnsi="Times New Roman"/>
        </w:rPr>
        <w:t xml:space="preserve"> подтверждает, что для участия в </w:t>
      </w:r>
      <w:r w:rsidR="00F41A9D" w:rsidRPr="00D8172C">
        <w:rPr>
          <w:rFonts w:ascii="Times New Roman" w:hAnsi="Times New Roman"/>
        </w:rPr>
        <w:t>конкурентном отборе в электронной форме</w:t>
      </w:r>
      <w:r w:rsidR="00D56A0F" w:rsidRPr="00D8172C">
        <w:rPr>
          <w:rFonts w:ascii="Times New Roman" w:hAnsi="Times New Roman"/>
        </w:rPr>
        <w:t xml:space="preserve"> </w:t>
      </w:r>
      <w:r w:rsidR="009E54CE" w:rsidRPr="00D8172C">
        <w:rPr>
          <w:rFonts w:ascii="Times New Roman" w:hAnsi="Times New Roman"/>
        </w:rPr>
        <w:t>на</w:t>
      </w:r>
      <w:r w:rsidR="0027347F" w:rsidRPr="00D8172C">
        <w:rPr>
          <w:rFonts w:ascii="Times New Roman" w:hAnsi="Times New Roman"/>
          <w:snapToGrid w:val="0"/>
        </w:rPr>
        <w:t xml:space="preserve"> </w:t>
      </w:r>
      <w:r w:rsidR="00BE1A23" w:rsidRPr="00D8172C">
        <w:rPr>
          <w:rFonts w:ascii="Times New Roman" w:hAnsi="Times New Roman"/>
          <w:i/>
        </w:rPr>
        <w:t>(указывается наименование закупки)</w:t>
      </w:r>
      <w:r w:rsidR="00972923" w:rsidRPr="00D8172C">
        <w:rPr>
          <w:rFonts w:ascii="Times New Roman" w:hAnsi="Times New Roman"/>
        </w:rPr>
        <w:t>,</w:t>
      </w:r>
      <w:r w:rsidR="00EA03E6" w:rsidRPr="00D8172C">
        <w:rPr>
          <w:rFonts w:ascii="Times New Roman" w:hAnsi="Times New Roman"/>
        </w:rPr>
        <w:t xml:space="preserve"> </w:t>
      </w:r>
      <w:r w:rsidRPr="00D8172C">
        <w:rPr>
          <w:rFonts w:ascii="Times New Roman" w:hAnsi="Times New Roman"/>
        </w:rPr>
        <w:t>нами направляются нижеперечисленные документы:</w:t>
      </w:r>
    </w:p>
    <w:tbl>
      <w:tblPr>
        <w:tblW w:w="972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603"/>
        <w:gridCol w:w="1124"/>
      </w:tblGrid>
      <w:tr w:rsidR="00170E47" w:rsidRPr="00D8172C" w14:paraId="661F62C5" w14:textId="77777777">
        <w:tc>
          <w:tcPr>
            <w:tcW w:w="993" w:type="dxa"/>
            <w:tcBorders>
              <w:bottom w:val="single" w:sz="4" w:space="0" w:color="auto"/>
            </w:tcBorders>
            <w:shd w:val="clear" w:color="000000" w:fill="auto"/>
            <w:vAlign w:val="center"/>
          </w:tcPr>
          <w:p w14:paraId="6954C95F" w14:textId="77777777" w:rsidR="00170E47" w:rsidRPr="00D8172C" w:rsidRDefault="00170E47" w:rsidP="00170E47">
            <w:pPr>
              <w:widowControl w:val="0"/>
              <w:spacing w:after="0" w:line="240" w:lineRule="auto"/>
              <w:jc w:val="center"/>
              <w:rPr>
                <w:rFonts w:ascii="Times New Roman" w:hAnsi="Times New Roman"/>
              </w:rPr>
            </w:pPr>
            <w:r w:rsidRPr="00D8172C">
              <w:rPr>
                <w:rFonts w:ascii="Times New Roman" w:hAnsi="Times New Roman"/>
              </w:rPr>
              <w:t>№№ п\п</w:t>
            </w:r>
          </w:p>
        </w:tc>
        <w:tc>
          <w:tcPr>
            <w:tcW w:w="7603" w:type="dxa"/>
            <w:tcBorders>
              <w:bottom w:val="single" w:sz="4" w:space="0" w:color="auto"/>
            </w:tcBorders>
            <w:shd w:val="clear" w:color="000000" w:fill="auto"/>
            <w:vAlign w:val="center"/>
          </w:tcPr>
          <w:p w14:paraId="74BE386C" w14:textId="77777777" w:rsidR="00170E47" w:rsidRPr="00D8172C" w:rsidRDefault="00170E47" w:rsidP="00170E47">
            <w:pPr>
              <w:widowControl w:val="0"/>
              <w:spacing w:after="0" w:line="240" w:lineRule="auto"/>
              <w:jc w:val="center"/>
              <w:rPr>
                <w:rFonts w:ascii="Times New Roman" w:hAnsi="Times New Roman"/>
              </w:rPr>
            </w:pPr>
            <w:r w:rsidRPr="00D8172C">
              <w:rPr>
                <w:rFonts w:ascii="Times New Roman" w:hAnsi="Times New Roman"/>
              </w:rPr>
              <w:t>Наименование</w:t>
            </w:r>
          </w:p>
        </w:tc>
        <w:tc>
          <w:tcPr>
            <w:tcW w:w="1124" w:type="dxa"/>
            <w:tcBorders>
              <w:bottom w:val="single" w:sz="4" w:space="0" w:color="auto"/>
            </w:tcBorders>
            <w:shd w:val="clear" w:color="000000" w:fill="auto"/>
            <w:vAlign w:val="center"/>
          </w:tcPr>
          <w:p w14:paraId="40876B30" w14:textId="77777777" w:rsidR="00170E47" w:rsidRPr="00D8172C" w:rsidRDefault="00170E47" w:rsidP="00170E47">
            <w:pPr>
              <w:widowControl w:val="0"/>
              <w:spacing w:after="0" w:line="240" w:lineRule="auto"/>
              <w:jc w:val="center"/>
              <w:rPr>
                <w:rFonts w:ascii="Times New Roman" w:hAnsi="Times New Roman"/>
              </w:rPr>
            </w:pPr>
            <w:r w:rsidRPr="00D8172C">
              <w:rPr>
                <w:rFonts w:ascii="Times New Roman" w:hAnsi="Times New Roman"/>
              </w:rPr>
              <w:t>Кол-во</w:t>
            </w:r>
          </w:p>
          <w:p w14:paraId="2627F644" w14:textId="77777777" w:rsidR="00170E47" w:rsidRPr="00D8172C" w:rsidRDefault="00170E47" w:rsidP="00170E47">
            <w:pPr>
              <w:widowControl w:val="0"/>
              <w:spacing w:after="0" w:line="240" w:lineRule="auto"/>
              <w:jc w:val="center"/>
              <w:rPr>
                <w:rFonts w:ascii="Times New Roman" w:hAnsi="Times New Roman"/>
              </w:rPr>
            </w:pPr>
            <w:r w:rsidRPr="00D8172C">
              <w:rPr>
                <w:rFonts w:ascii="Times New Roman" w:hAnsi="Times New Roman"/>
              </w:rPr>
              <w:t>страниц</w:t>
            </w:r>
          </w:p>
        </w:tc>
      </w:tr>
      <w:tr w:rsidR="00170E47" w:rsidRPr="00D8172C" w14:paraId="0387CDC5" w14:textId="77777777">
        <w:tc>
          <w:tcPr>
            <w:tcW w:w="993" w:type="dxa"/>
            <w:tcBorders>
              <w:top w:val="single" w:sz="4" w:space="0" w:color="auto"/>
            </w:tcBorders>
          </w:tcPr>
          <w:p w14:paraId="5D1D1820" w14:textId="77777777" w:rsidR="00170E47" w:rsidRPr="00D8172C" w:rsidRDefault="00170E47" w:rsidP="003D1DD1">
            <w:pPr>
              <w:widowControl w:val="0"/>
              <w:numPr>
                <w:ilvl w:val="0"/>
                <w:numId w:val="1"/>
              </w:numPr>
              <w:tabs>
                <w:tab w:val="clear" w:pos="720"/>
                <w:tab w:val="num" w:pos="392"/>
              </w:tabs>
              <w:spacing w:after="0" w:line="240" w:lineRule="auto"/>
              <w:ind w:left="0" w:firstLine="0"/>
              <w:jc w:val="center"/>
              <w:rPr>
                <w:rFonts w:ascii="Times New Roman" w:hAnsi="Times New Roman"/>
              </w:rPr>
            </w:pPr>
          </w:p>
        </w:tc>
        <w:tc>
          <w:tcPr>
            <w:tcW w:w="7603" w:type="dxa"/>
            <w:tcBorders>
              <w:top w:val="single" w:sz="4" w:space="0" w:color="auto"/>
              <w:bottom w:val="single" w:sz="4" w:space="0" w:color="auto"/>
            </w:tcBorders>
          </w:tcPr>
          <w:p w14:paraId="4033676E" w14:textId="77777777" w:rsidR="00170E47" w:rsidRPr="00D8172C" w:rsidRDefault="00506B07" w:rsidP="0037507A">
            <w:pPr>
              <w:widowControl w:val="0"/>
              <w:spacing w:after="0" w:line="240" w:lineRule="auto"/>
              <w:jc w:val="both"/>
              <w:rPr>
                <w:rFonts w:ascii="Times New Roman" w:hAnsi="Times New Roman"/>
              </w:rPr>
            </w:pPr>
            <w:r w:rsidRPr="00D8172C">
              <w:rPr>
                <w:rFonts w:ascii="Times New Roman" w:hAnsi="Times New Roman"/>
              </w:rPr>
              <w:t xml:space="preserve">   </w:t>
            </w:r>
            <w:r w:rsidR="00170E47" w:rsidRPr="00D8172C">
              <w:rPr>
                <w:rFonts w:ascii="Times New Roman" w:hAnsi="Times New Roman"/>
              </w:rPr>
              <w:t xml:space="preserve">Заявка на участие </w:t>
            </w:r>
          </w:p>
        </w:tc>
        <w:tc>
          <w:tcPr>
            <w:tcW w:w="1124" w:type="dxa"/>
            <w:tcBorders>
              <w:top w:val="single" w:sz="4" w:space="0" w:color="auto"/>
            </w:tcBorders>
          </w:tcPr>
          <w:p w14:paraId="0F13BEB5" w14:textId="77777777" w:rsidR="00170E47" w:rsidRPr="00D8172C" w:rsidRDefault="00170E47" w:rsidP="00170E47">
            <w:pPr>
              <w:widowControl w:val="0"/>
              <w:spacing w:after="0" w:line="240" w:lineRule="auto"/>
              <w:rPr>
                <w:rFonts w:ascii="Times New Roman" w:hAnsi="Times New Roman"/>
              </w:rPr>
            </w:pPr>
          </w:p>
        </w:tc>
      </w:tr>
      <w:tr w:rsidR="00170E47" w:rsidRPr="00D8172C" w14:paraId="0162AD6A" w14:textId="77777777">
        <w:tc>
          <w:tcPr>
            <w:tcW w:w="993" w:type="dxa"/>
            <w:tcBorders>
              <w:right w:val="single" w:sz="4" w:space="0" w:color="auto"/>
            </w:tcBorders>
          </w:tcPr>
          <w:p w14:paraId="0BEDB1E5" w14:textId="77777777" w:rsidR="00170E47" w:rsidRPr="00D8172C" w:rsidRDefault="00170E47" w:rsidP="003D1DD1">
            <w:pPr>
              <w:widowControl w:val="0"/>
              <w:numPr>
                <w:ilvl w:val="0"/>
                <w:numId w:val="1"/>
              </w:numPr>
              <w:tabs>
                <w:tab w:val="clear" w:pos="720"/>
                <w:tab w:val="num" w:pos="392"/>
              </w:tabs>
              <w:spacing w:after="0" w:line="240" w:lineRule="auto"/>
              <w:ind w:left="0" w:firstLine="0"/>
              <w:jc w:val="center"/>
              <w:rPr>
                <w:rFonts w:ascii="Times New Roman" w:hAnsi="Times New Roman"/>
              </w:rPr>
            </w:pPr>
          </w:p>
        </w:tc>
        <w:tc>
          <w:tcPr>
            <w:tcW w:w="7603" w:type="dxa"/>
            <w:tcBorders>
              <w:top w:val="single" w:sz="4" w:space="0" w:color="auto"/>
              <w:left w:val="single" w:sz="4" w:space="0" w:color="auto"/>
              <w:bottom w:val="single" w:sz="4" w:space="0" w:color="auto"/>
              <w:right w:val="single" w:sz="4" w:space="0" w:color="auto"/>
            </w:tcBorders>
          </w:tcPr>
          <w:p w14:paraId="38CE61ED" w14:textId="77777777" w:rsidR="00170E47" w:rsidRPr="00D8172C" w:rsidRDefault="00506B07" w:rsidP="00DC1BE1">
            <w:pPr>
              <w:widowControl w:val="0"/>
              <w:spacing w:after="0" w:line="240" w:lineRule="auto"/>
              <w:jc w:val="both"/>
              <w:rPr>
                <w:rFonts w:ascii="Times New Roman" w:hAnsi="Times New Roman"/>
              </w:rPr>
            </w:pPr>
            <w:r w:rsidRPr="00D8172C">
              <w:rPr>
                <w:rFonts w:ascii="Times New Roman" w:hAnsi="Times New Roman"/>
              </w:rPr>
              <w:t xml:space="preserve">   </w:t>
            </w:r>
            <w:r w:rsidR="00170E47" w:rsidRPr="00D8172C">
              <w:rPr>
                <w:rFonts w:ascii="Times New Roman" w:hAnsi="Times New Roman"/>
              </w:rPr>
              <w:t xml:space="preserve">Анкета участника </w:t>
            </w:r>
            <w:r w:rsidR="00DC1BE1" w:rsidRPr="00D8172C">
              <w:rPr>
                <w:rFonts w:ascii="Times New Roman" w:hAnsi="Times New Roman"/>
              </w:rPr>
              <w:t>закупки</w:t>
            </w:r>
          </w:p>
        </w:tc>
        <w:tc>
          <w:tcPr>
            <w:tcW w:w="1124" w:type="dxa"/>
            <w:tcBorders>
              <w:left w:val="single" w:sz="4" w:space="0" w:color="auto"/>
            </w:tcBorders>
          </w:tcPr>
          <w:p w14:paraId="608FA2BA" w14:textId="77777777" w:rsidR="00170E47" w:rsidRPr="00D8172C" w:rsidRDefault="00170E47" w:rsidP="00170E47">
            <w:pPr>
              <w:widowControl w:val="0"/>
              <w:spacing w:after="0" w:line="240" w:lineRule="auto"/>
              <w:rPr>
                <w:rFonts w:ascii="Times New Roman" w:hAnsi="Times New Roman"/>
              </w:rPr>
            </w:pPr>
          </w:p>
        </w:tc>
      </w:tr>
      <w:tr w:rsidR="00170E47" w:rsidRPr="00D8172C" w14:paraId="62799FAC" w14:textId="77777777">
        <w:tc>
          <w:tcPr>
            <w:tcW w:w="993" w:type="dxa"/>
            <w:tcBorders>
              <w:right w:val="single" w:sz="4" w:space="0" w:color="auto"/>
            </w:tcBorders>
          </w:tcPr>
          <w:p w14:paraId="41A367F1" w14:textId="77777777" w:rsidR="00170E47" w:rsidRPr="00D8172C" w:rsidRDefault="00170E47" w:rsidP="003D1DD1">
            <w:pPr>
              <w:widowControl w:val="0"/>
              <w:numPr>
                <w:ilvl w:val="0"/>
                <w:numId w:val="1"/>
              </w:numPr>
              <w:tabs>
                <w:tab w:val="clear" w:pos="720"/>
                <w:tab w:val="num" w:pos="392"/>
              </w:tabs>
              <w:spacing w:after="0" w:line="240" w:lineRule="auto"/>
              <w:ind w:left="0" w:firstLine="0"/>
              <w:jc w:val="center"/>
              <w:rPr>
                <w:rFonts w:ascii="Times New Roman" w:hAnsi="Times New Roman"/>
              </w:rPr>
            </w:pPr>
          </w:p>
        </w:tc>
        <w:tc>
          <w:tcPr>
            <w:tcW w:w="7603" w:type="dxa"/>
            <w:tcBorders>
              <w:top w:val="single" w:sz="4" w:space="0" w:color="auto"/>
              <w:left w:val="single" w:sz="4" w:space="0" w:color="auto"/>
              <w:bottom w:val="single" w:sz="4" w:space="0" w:color="auto"/>
              <w:right w:val="single" w:sz="4" w:space="0" w:color="auto"/>
            </w:tcBorders>
          </w:tcPr>
          <w:p w14:paraId="34D75761" w14:textId="77777777" w:rsidR="00170E47" w:rsidRPr="00D8172C" w:rsidRDefault="00506B07" w:rsidP="00CD1F89">
            <w:pPr>
              <w:tabs>
                <w:tab w:val="left" w:pos="0"/>
              </w:tabs>
              <w:autoSpaceDE w:val="0"/>
              <w:autoSpaceDN w:val="0"/>
              <w:adjustRightInd w:val="0"/>
              <w:spacing w:after="0" w:line="240" w:lineRule="auto"/>
              <w:jc w:val="both"/>
              <w:outlineLvl w:val="1"/>
              <w:rPr>
                <w:rFonts w:ascii="Times New Roman" w:hAnsi="Times New Roman"/>
              </w:rPr>
            </w:pPr>
            <w:r w:rsidRPr="00D8172C">
              <w:rPr>
                <w:rFonts w:ascii="Times New Roman" w:hAnsi="Times New Roman"/>
              </w:rPr>
              <w:t xml:space="preserve">   </w:t>
            </w:r>
            <w:r w:rsidR="00E2054A" w:rsidRPr="00D8172C">
              <w:rPr>
                <w:rFonts w:ascii="Times New Roman" w:hAnsi="Times New Roman"/>
              </w:rPr>
              <w:t xml:space="preserve">Предложение о качестве услуг и иные предложения об условиях исполнения </w:t>
            </w:r>
            <w:r w:rsidR="00CD1F89" w:rsidRPr="00D8172C">
              <w:rPr>
                <w:rFonts w:ascii="Times New Roman" w:hAnsi="Times New Roman"/>
              </w:rPr>
              <w:t>договора</w:t>
            </w:r>
            <w:r w:rsidR="00E2054A" w:rsidRPr="00D8172C">
              <w:rPr>
                <w:rFonts w:ascii="Times New Roman" w:hAnsi="Times New Roman"/>
              </w:rPr>
              <w:t xml:space="preserve">, в том числе предложения о цене </w:t>
            </w:r>
            <w:r w:rsidR="00CD1F89" w:rsidRPr="00D8172C">
              <w:rPr>
                <w:rFonts w:ascii="Times New Roman" w:hAnsi="Times New Roman"/>
              </w:rPr>
              <w:t>договора</w:t>
            </w:r>
            <w:r w:rsidR="00E2054A" w:rsidRPr="00D8172C">
              <w:rPr>
                <w:rFonts w:ascii="Times New Roman" w:hAnsi="Times New Roman"/>
              </w:rPr>
              <w:t>.</w:t>
            </w:r>
          </w:p>
        </w:tc>
        <w:tc>
          <w:tcPr>
            <w:tcW w:w="1124" w:type="dxa"/>
            <w:tcBorders>
              <w:left w:val="single" w:sz="4" w:space="0" w:color="auto"/>
            </w:tcBorders>
          </w:tcPr>
          <w:p w14:paraId="443FE67A" w14:textId="77777777" w:rsidR="00170E47" w:rsidRPr="00D8172C" w:rsidRDefault="00170E47" w:rsidP="00170E47">
            <w:pPr>
              <w:widowControl w:val="0"/>
              <w:spacing w:after="0" w:line="240" w:lineRule="auto"/>
              <w:rPr>
                <w:rFonts w:ascii="Times New Roman" w:hAnsi="Times New Roman"/>
              </w:rPr>
            </w:pPr>
          </w:p>
        </w:tc>
      </w:tr>
      <w:tr w:rsidR="00E2054A" w:rsidRPr="00D8172C" w14:paraId="3AF769F0" w14:textId="77777777">
        <w:tc>
          <w:tcPr>
            <w:tcW w:w="993" w:type="dxa"/>
            <w:tcBorders>
              <w:right w:val="single" w:sz="4" w:space="0" w:color="auto"/>
            </w:tcBorders>
          </w:tcPr>
          <w:p w14:paraId="6EEF8304" w14:textId="77777777" w:rsidR="00E2054A" w:rsidRPr="00D8172C" w:rsidRDefault="00E2054A" w:rsidP="003D1DD1">
            <w:pPr>
              <w:widowControl w:val="0"/>
              <w:numPr>
                <w:ilvl w:val="0"/>
                <w:numId w:val="1"/>
              </w:numPr>
              <w:tabs>
                <w:tab w:val="clear" w:pos="720"/>
                <w:tab w:val="num" w:pos="392"/>
              </w:tabs>
              <w:spacing w:after="0" w:line="240" w:lineRule="auto"/>
              <w:ind w:left="0" w:firstLine="0"/>
              <w:jc w:val="center"/>
              <w:rPr>
                <w:rFonts w:ascii="Times New Roman" w:hAnsi="Times New Roman"/>
              </w:rPr>
            </w:pPr>
          </w:p>
        </w:tc>
        <w:tc>
          <w:tcPr>
            <w:tcW w:w="7603" w:type="dxa"/>
            <w:tcBorders>
              <w:top w:val="single" w:sz="4" w:space="0" w:color="auto"/>
              <w:left w:val="single" w:sz="4" w:space="0" w:color="auto"/>
              <w:bottom w:val="single" w:sz="4" w:space="0" w:color="auto"/>
              <w:right w:val="single" w:sz="4" w:space="0" w:color="auto"/>
            </w:tcBorders>
          </w:tcPr>
          <w:p w14:paraId="7582221E" w14:textId="77777777" w:rsidR="00E2054A" w:rsidRPr="00D8172C" w:rsidRDefault="00506B07" w:rsidP="00E2054A">
            <w:pPr>
              <w:tabs>
                <w:tab w:val="left" w:pos="0"/>
              </w:tabs>
              <w:autoSpaceDE w:val="0"/>
              <w:autoSpaceDN w:val="0"/>
              <w:adjustRightInd w:val="0"/>
              <w:spacing w:after="0" w:line="240" w:lineRule="auto"/>
              <w:jc w:val="both"/>
              <w:outlineLvl w:val="1"/>
              <w:rPr>
                <w:rFonts w:ascii="Times New Roman" w:hAnsi="Times New Roman"/>
              </w:rPr>
            </w:pPr>
            <w:r w:rsidRPr="00D8172C">
              <w:rPr>
                <w:rFonts w:ascii="Times New Roman" w:hAnsi="Times New Roman"/>
              </w:rPr>
              <w:t xml:space="preserve">   </w:t>
            </w:r>
            <w:r w:rsidR="00E2054A" w:rsidRPr="00D8172C">
              <w:rPr>
                <w:rFonts w:ascii="Times New Roman" w:hAnsi="Times New Roman"/>
              </w:rPr>
              <w:t xml:space="preserve">Выписка или нотариально заверенная копия выписки из Единого государственного реестра юридических лиц </w:t>
            </w:r>
            <w:r w:rsidR="00E2054A" w:rsidRPr="00D8172C">
              <w:rPr>
                <w:rFonts w:ascii="Times New Roman" w:hAnsi="Times New Roman"/>
                <w:i/>
              </w:rPr>
              <w:t>(для юридических лиц)</w:t>
            </w:r>
          </w:p>
        </w:tc>
        <w:tc>
          <w:tcPr>
            <w:tcW w:w="1124" w:type="dxa"/>
            <w:tcBorders>
              <w:left w:val="single" w:sz="4" w:space="0" w:color="auto"/>
            </w:tcBorders>
          </w:tcPr>
          <w:p w14:paraId="1C63C7DF" w14:textId="77777777" w:rsidR="00E2054A" w:rsidRPr="00D8172C" w:rsidRDefault="00E2054A" w:rsidP="00170E47">
            <w:pPr>
              <w:widowControl w:val="0"/>
              <w:spacing w:after="0" w:line="240" w:lineRule="auto"/>
              <w:rPr>
                <w:rFonts w:ascii="Times New Roman" w:hAnsi="Times New Roman"/>
              </w:rPr>
            </w:pPr>
          </w:p>
        </w:tc>
      </w:tr>
      <w:tr w:rsidR="00E2054A" w:rsidRPr="00D8172C" w14:paraId="1DA7C4F7" w14:textId="77777777">
        <w:tc>
          <w:tcPr>
            <w:tcW w:w="993" w:type="dxa"/>
            <w:tcBorders>
              <w:right w:val="single" w:sz="4" w:space="0" w:color="auto"/>
            </w:tcBorders>
          </w:tcPr>
          <w:p w14:paraId="40A7F14E" w14:textId="77777777" w:rsidR="00E2054A" w:rsidRPr="00D8172C" w:rsidRDefault="00E2054A" w:rsidP="003D1DD1">
            <w:pPr>
              <w:widowControl w:val="0"/>
              <w:numPr>
                <w:ilvl w:val="0"/>
                <w:numId w:val="1"/>
              </w:numPr>
              <w:tabs>
                <w:tab w:val="clear" w:pos="720"/>
                <w:tab w:val="num" w:pos="392"/>
              </w:tabs>
              <w:spacing w:after="0" w:line="240" w:lineRule="auto"/>
              <w:ind w:left="0" w:firstLine="0"/>
              <w:jc w:val="center"/>
              <w:rPr>
                <w:rFonts w:ascii="Times New Roman" w:hAnsi="Times New Roman"/>
              </w:rPr>
            </w:pPr>
          </w:p>
        </w:tc>
        <w:tc>
          <w:tcPr>
            <w:tcW w:w="7603" w:type="dxa"/>
            <w:tcBorders>
              <w:top w:val="single" w:sz="4" w:space="0" w:color="auto"/>
              <w:left w:val="single" w:sz="4" w:space="0" w:color="auto"/>
              <w:bottom w:val="single" w:sz="4" w:space="0" w:color="auto"/>
              <w:right w:val="single" w:sz="4" w:space="0" w:color="auto"/>
            </w:tcBorders>
          </w:tcPr>
          <w:p w14:paraId="05E1245E" w14:textId="77777777" w:rsidR="00E2054A" w:rsidRPr="00D8172C" w:rsidRDefault="00506B07" w:rsidP="00E2054A">
            <w:pPr>
              <w:tabs>
                <w:tab w:val="left" w:pos="0"/>
              </w:tabs>
              <w:autoSpaceDE w:val="0"/>
              <w:autoSpaceDN w:val="0"/>
              <w:adjustRightInd w:val="0"/>
              <w:spacing w:after="0" w:line="240" w:lineRule="auto"/>
              <w:jc w:val="both"/>
              <w:outlineLvl w:val="1"/>
              <w:rPr>
                <w:rFonts w:ascii="Times New Roman" w:hAnsi="Times New Roman"/>
              </w:rPr>
            </w:pPr>
            <w:r w:rsidRPr="00D8172C">
              <w:rPr>
                <w:rFonts w:ascii="Times New Roman" w:hAnsi="Times New Roman"/>
              </w:rPr>
              <w:t xml:space="preserve">   </w:t>
            </w:r>
            <w:r w:rsidR="00E2054A" w:rsidRPr="00D8172C">
              <w:rPr>
                <w:rFonts w:ascii="Times New Roman" w:hAnsi="Times New Roman"/>
              </w:rPr>
              <w:t xml:space="preserve">Выписка или нотариально заверенная копия выписки из Единого государственного реестра индивидуальных предпринимателей </w:t>
            </w:r>
            <w:r w:rsidR="00E2054A" w:rsidRPr="00D8172C">
              <w:rPr>
                <w:rFonts w:ascii="Times New Roman" w:hAnsi="Times New Roman"/>
                <w:i/>
              </w:rPr>
              <w:t>(для индивидуальных предпринимателей)</w:t>
            </w:r>
          </w:p>
        </w:tc>
        <w:tc>
          <w:tcPr>
            <w:tcW w:w="1124" w:type="dxa"/>
            <w:tcBorders>
              <w:left w:val="single" w:sz="4" w:space="0" w:color="auto"/>
            </w:tcBorders>
          </w:tcPr>
          <w:p w14:paraId="293CD443" w14:textId="77777777" w:rsidR="00E2054A" w:rsidRPr="00D8172C" w:rsidRDefault="00E2054A" w:rsidP="00170E47">
            <w:pPr>
              <w:widowControl w:val="0"/>
              <w:spacing w:after="0" w:line="240" w:lineRule="auto"/>
              <w:rPr>
                <w:rFonts w:ascii="Times New Roman" w:hAnsi="Times New Roman"/>
              </w:rPr>
            </w:pPr>
          </w:p>
        </w:tc>
      </w:tr>
      <w:tr w:rsidR="00E2054A" w:rsidRPr="00D8172C" w14:paraId="2647F6D4" w14:textId="77777777">
        <w:tc>
          <w:tcPr>
            <w:tcW w:w="993" w:type="dxa"/>
            <w:tcBorders>
              <w:right w:val="single" w:sz="4" w:space="0" w:color="auto"/>
            </w:tcBorders>
          </w:tcPr>
          <w:p w14:paraId="483BFB2A" w14:textId="77777777" w:rsidR="00E2054A" w:rsidRPr="00D8172C" w:rsidRDefault="00E2054A" w:rsidP="003D1DD1">
            <w:pPr>
              <w:widowControl w:val="0"/>
              <w:numPr>
                <w:ilvl w:val="0"/>
                <w:numId w:val="1"/>
              </w:numPr>
              <w:tabs>
                <w:tab w:val="clear" w:pos="720"/>
                <w:tab w:val="num" w:pos="392"/>
              </w:tabs>
              <w:spacing w:after="0" w:line="240" w:lineRule="auto"/>
              <w:ind w:left="0" w:firstLine="0"/>
              <w:jc w:val="center"/>
              <w:rPr>
                <w:rFonts w:ascii="Times New Roman" w:hAnsi="Times New Roman"/>
              </w:rPr>
            </w:pPr>
          </w:p>
        </w:tc>
        <w:tc>
          <w:tcPr>
            <w:tcW w:w="7603" w:type="dxa"/>
            <w:tcBorders>
              <w:top w:val="single" w:sz="4" w:space="0" w:color="auto"/>
              <w:left w:val="single" w:sz="4" w:space="0" w:color="auto"/>
              <w:bottom w:val="single" w:sz="4" w:space="0" w:color="auto"/>
              <w:right w:val="single" w:sz="4" w:space="0" w:color="auto"/>
            </w:tcBorders>
          </w:tcPr>
          <w:p w14:paraId="401F6661" w14:textId="77777777" w:rsidR="00E2054A" w:rsidRPr="00D8172C" w:rsidRDefault="00E2054A" w:rsidP="00E2054A">
            <w:pPr>
              <w:tabs>
                <w:tab w:val="left" w:pos="0"/>
              </w:tabs>
              <w:autoSpaceDE w:val="0"/>
              <w:autoSpaceDN w:val="0"/>
              <w:adjustRightInd w:val="0"/>
              <w:spacing w:after="0" w:line="240" w:lineRule="auto"/>
              <w:jc w:val="both"/>
              <w:outlineLvl w:val="1"/>
              <w:rPr>
                <w:rFonts w:ascii="Times New Roman" w:hAnsi="Times New Roman"/>
              </w:rPr>
            </w:pPr>
            <w:r w:rsidRPr="00D8172C">
              <w:rPr>
                <w:rFonts w:ascii="Times New Roman" w:hAnsi="Times New Roman"/>
              </w:rPr>
              <w:t xml:space="preserve">Копии документов, удостоверяющих личность </w:t>
            </w:r>
            <w:r w:rsidRPr="00D8172C">
              <w:rPr>
                <w:rFonts w:ascii="Times New Roman" w:hAnsi="Times New Roman"/>
                <w:i/>
              </w:rPr>
              <w:t>(для иных физических лиц)</w:t>
            </w:r>
          </w:p>
        </w:tc>
        <w:tc>
          <w:tcPr>
            <w:tcW w:w="1124" w:type="dxa"/>
            <w:tcBorders>
              <w:left w:val="single" w:sz="4" w:space="0" w:color="auto"/>
            </w:tcBorders>
          </w:tcPr>
          <w:p w14:paraId="0FA77534" w14:textId="77777777" w:rsidR="00E2054A" w:rsidRPr="00D8172C" w:rsidRDefault="00E2054A" w:rsidP="00170E47">
            <w:pPr>
              <w:widowControl w:val="0"/>
              <w:spacing w:after="0" w:line="240" w:lineRule="auto"/>
              <w:rPr>
                <w:rFonts w:ascii="Times New Roman" w:hAnsi="Times New Roman"/>
              </w:rPr>
            </w:pPr>
          </w:p>
        </w:tc>
      </w:tr>
      <w:tr w:rsidR="00E2054A" w:rsidRPr="00D8172C" w14:paraId="4FFAB460" w14:textId="77777777">
        <w:tc>
          <w:tcPr>
            <w:tcW w:w="993" w:type="dxa"/>
            <w:tcBorders>
              <w:right w:val="single" w:sz="4" w:space="0" w:color="auto"/>
            </w:tcBorders>
          </w:tcPr>
          <w:p w14:paraId="31D4D991" w14:textId="77777777" w:rsidR="00E2054A" w:rsidRPr="00D8172C" w:rsidRDefault="00E2054A" w:rsidP="003D1DD1">
            <w:pPr>
              <w:widowControl w:val="0"/>
              <w:numPr>
                <w:ilvl w:val="0"/>
                <w:numId w:val="1"/>
              </w:numPr>
              <w:tabs>
                <w:tab w:val="clear" w:pos="720"/>
                <w:tab w:val="num" w:pos="392"/>
              </w:tabs>
              <w:spacing w:after="0" w:line="240" w:lineRule="auto"/>
              <w:ind w:left="0" w:firstLine="0"/>
              <w:jc w:val="center"/>
              <w:rPr>
                <w:rFonts w:ascii="Times New Roman" w:hAnsi="Times New Roman"/>
              </w:rPr>
            </w:pPr>
          </w:p>
        </w:tc>
        <w:tc>
          <w:tcPr>
            <w:tcW w:w="7603" w:type="dxa"/>
            <w:tcBorders>
              <w:top w:val="single" w:sz="4" w:space="0" w:color="auto"/>
              <w:left w:val="single" w:sz="4" w:space="0" w:color="auto"/>
              <w:bottom w:val="single" w:sz="4" w:space="0" w:color="auto"/>
              <w:right w:val="single" w:sz="4" w:space="0" w:color="auto"/>
            </w:tcBorders>
          </w:tcPr>
          <w:p w14:paraId="4DAB4C24" w14:textId="77777777" w:rsidR="00E2054A" w:rsidRPr="00D8172C" w:rsidRDefault="00506B07" w:rsidP="00506B07">
            <w:pPr>
              <w:tabs>
                <w:tab w:val="left" w:pos="0"/>
              </w:tabs>
              <w:autoSpaceDE w:val="0"/>
              <w:autoSpaceDN w:val="0"/>
              <w:adjustRightInd w:val="0"/>
              <w:spacing w:after="0" w:line="240" w:lineRule="auto"/>
              <w:jc w:val="both"/>
              <w:outlineLvl w:val="1"/>
              <w:rPr>
                <w:rFonts w:ascii="Times New Roman" w:hAnsi="Times New Roman"/>
              </w:rPr>
            </w:pPr>
            <w:r w:rsidRPr="00D8172C">
              <w:rPr>
                <w:rFonts w:ascii="Times New Roman" w:hAnsi="Times New Roman"/>
              </w:rPr>
              <w:t xml:space="preserve">    </w:t>
            </w:r>
            <w:r w:rsidR="00E2054A" w:rsidRPr="00D8172C">
              <w:rPr>
                <w:rFonts w:ascii="Times New Roman" w:hAnsi="Times New Roman"/>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w:t>
            </w:r>
            <w:r w:rsidR="00E2054A" w:rsidRPr="00D8172C">
              <w:rPr>
                <w:rFonts w:ascii="Times New Roman" w:hAnsi="Times New Roman"/>
                <w:i/>
              </w:rPr>
              <w:t>(для иностранных лиц)</w:t>
            </w:r>
          </w:p>
        </w:tc>
        <w:tc>
          <w:tcPr>
            <w:tcW w:w="1124" w:type="dxa"/>
            <w:tcBorders>
              <w:left w:val="single" w:sz="4" w:space="0" w:color="auto"/>
            </w:tcBorders>
          </w:tcPr>
          <w:p w14:paraId="3F94F152" w14:textId="77777777" w:rsidR="00E2054A" w:rsidRPr="00D8172C" w:rsidRDefault="00E2054A" w:rsidP="00170E47">
            <w:pPr>
              <w:widowControl w:val="0"/>
              <w:spacing w:after="0" w:line="240" w:lineRule="auto"/>
              <w:rPr>
                <w:rFonts w:ascii="Times New Roman" w:hAnsi="Times New Roman"/>
              </w:rPr>
            </w:pPr>
          </w:p>
        </w:tc>
      </w:tr>
      <w:tr w:rsidR="00E977EA" w:rsidRPr="00D8172C" w14:paraId="11195998" w14:textId="77777777">
        <w:tc>
          <w:tcPr>
            <w:tcW w:w="993" w:type="dxa"/>
            <w:tcBorders>
              <w:right w:val="single" w:sz="4" w:space="0" w:color="auto"/>
            </w:tcBorders>
          </w:tcPr>
          <w:p w14:paraId="5FE69BB1" w14:textId="77777777" w:rsidR="00E977EA" w:rsidRPr="00D8172C" w:rsidRDefault="00E977EA" w:rsidP="003D1DD1">
            <w:pPr>
              <w:widowControl w:val="0"/>
              <w:numPr>
                <w:ilvl w:val="0"/>
                <w:numId w:val="1"/>
              </w:numPr>
              <w:tabs>
                <w:tab w:val="clear" w:pos="720"/>
                <w:tab w:val="num" w:pos="392"/>
              </w:tabs>
              <w:spacing w:after="0" w:line="240" w:lineRule="auto"/>
              <w:ind w:left="0" w:firstLine="0"/>
              <w:jc w:val="center"/>
              <w:rPr>
                <w:rFonts w:ascii="Times New Roman" w:hAnsi="Times New Roman"/>
              </w:rPr>
            </w:pPr>
          </w:p>
        </w:tc>
        <w:tc>
          <w:tcPr>
            <w:tcW w:w="7603" w:type="dxa"/>
            <w:tcBorders>
              <w:top w:val="single" w:sz="4" w:space="0" w:color="auto"/>
              <w:left w:val="single" w:sz="4" w:space="0" w:color="auto"/>
              <w:bottom w:val="single" w:sz="4" w:space="0" w:color="auto"/>
              <w:right w:val="single" w:sz="4" w:space="0" w:color="auto"/>
            </w:tcBorders>
          </w:tcPr>
          <w:p w14:paraId="2CEFC6D2" w14:textId="77777777" w:rsidR="00E977EA" w:rsidRPr="00D8172C" w:rsidRDefault="00506B07" w:rsidP="00CE4C08">
            <w:pPr>
              <w:spacing w:after="0" w:line="240" w:lineRule="auto"/>
              <w:jc w:val="both"/>
              <w:rPr>
                <w:rFonts w:ascii="Times New Roman" w:hAnsi="Times New Roman"/>
              </w:rPr>
            </w:pPr>
            <w:r w:rsidRPr="00D8172C">
              <w:rPr>
                <w:rFonts w:ascii="Times New Roman" w:hAnsi="Times New Roman"/>
              </w:rPr>
              <w:t xml:space="preserve">    </w:t>
            </w:r>
            <w:r w:rsidR="00E977EA" w:rsidRPr="00D8172C">
              <w:rPr>
                <w:rFonts w:ascii="Times New Roman" w:hAnsi="Times New Roman"/>
              </w:rPr>
              <w:t xml:space="preserve">Документ, подтверждающий полномочия лица на осуществление действий от имени участника </w:t>
            </w:r>
            <w:r w:rsidR="00933282" w:rsidRPr="00D8172C">
              <w:rPr>
                <w:rFonts w:ascii="Times New Roman" w:hAnsi="Times New Roman"/>
              </w:rPr>
              <w:t>закупки</w:t>
            </w:r>
            <w:r w:rsidR="00E977EA" w:rsidRPr="00D8172C">
              <w:rPr>
                <w:rFonts w:ascii="Times New Roman" w:hAnsi="Times New Roman"/>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933282" w:rsidRPr="00D8172C">
              <w:rPr>
                <w:rFonts w:ascii="Times New Roman" w:hAnsi="Times New Roman"/>
              </w:rPr>
              <w:t>закупки</w:t>
            </w:r>
            <w:r w:rsidR="00E977EA" w:rsidRPr="00D8172C">
              <w:rPr>
                <w:rFonts w:ascii="Times New Roman" w:hAnsi="Times New Roman"/>
              </w:rPr>
              <w:t xml:space="preserve"> без доверенности (далее - руководитель). В случае, если от имени участника </w:t>
            </w:r>
            <w:r w:rsidR="00933282" w:rsidRPr="00D8172C">
              <w:rPr>
                <w:rFonts w:ascii="Times New Roman" w:hAnsi="Times New Roman"/>
              </w:rPr>
              <w:t>закупки</w:t>
            </w:r>
            <w:r w:rsidR="00E977EA" w:rsidRPr="00D8172C">
              <w:rPr>
                <w:rFonts w:ascii="Times New Roman" w:hAnsi="Times New Roman"/>
              </w:rPr>
              <w:t xml:space="preserve"> действует иное лицо, заявка на участие в </w:t>
            </w:r>
            <w:r w:rsidR="00F41A9D" w:rsidRPr="00D8172C">
              <w:rPr>
                <w:rFonts w:ascii="Times New Roman" w:hAnsi="Times New Roman"/>
              </w:rPr>
              <w:t>конкурентном отборе в электронной форме</w:t>
            </w:r>
            <w:r w:rsidR="00D56A0F" w:rsidRPr="00D8172C">
              <w:rPr>
                <w:rFonts w:ascii="Times New Roman" w:hAnsi="Times New Roman"/>
              </w:rPr>
              <w:t xml:space="preserve"> </w:t>
            </w:r>
            <w:r w:rsidR="00E977EA" w:rsidRPr="00D8172C">
              <w:rPr>
                <w:rFonts w:ascii="Times New Roman" w:hAnsi="Times New Roman"/>
              </w:rPr>
              <w:t xml:space="preserve">должна содержать также доверенность на осуществление действий от имени участника </w:t>
            </w:r>
            <w:r w:rsidR="00933282" w:rsidRPr="00D8172C">
              <w:rPr>
                <w:rFonts w:ascii="Times New Roman" w:hAnsi="Times New Roman"/>
              </w:rPr>
              <w:t>закупки</w:t>
            </w:r>
            <w:r w:rsidR="00E977EA" w:rsidRPr="00D8172C">
              <w:rPr>
                <w:rFonts w:ascii="Times New Roman" w:hAnsi="Times New Roman"/>
              </w:rPr>
              <w:t>, заверенную печ</w:t>
            </w:r>
            <w:r w:rsidR="00933282" w:rsidRPr="00D8172C">
              <w:rPr>
                <w:rFonts w:ascii="Times New Roman" w:hAnsi="Times New Roman"/>
              </w:rPr>
              <w:t>атью участника закупки</w:t>
            </w:r>
            <w:r w:rsidR="00E977EA" w:rsidRPr="00D8172C">
              <w:rPr>
                <w:rFonts w:ascii="Times New Roman" w:hAnsi="Times New Roman"/>
              </w:rPr>
              <w:t xml:space="preserve"> и подписанную руководителем участника </w:t>
            </w:r>
            <w:r w:rsidR="00933282" w:rsidRPr="00D8172C">
              <w:rPr>
                <w:rFonts w:ascii="Times New Roman" w:hAnsi="Times New Roman"/>
              </w:rPr>
              <w:t>закупки</w:t>
            </w:r>
            <w:r w:rsidR="00E977EA" w:rsidRPr="00D8172C">
              <w:rPr>
                <w:rFonts w:ascii="Times New Roman" w:hAnsi="Times New Roman"/>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933282" w:rsidRPr="00D8172C">
              <w:rPr>
                <w:rFonts w:ascii="Times New Roman" w:hAnsi="Times New Roman"/>
              </w:rPr>
              <w:t>закупки</w:t>
            </w:r>
            <w:r w:rsidR="00E977EA" w:rsidRPr="00D8172C">
              <w:rPr>
                <w:rFonts w:ascii="Times New Roman" w:hAnsi="Times New Roman"/>
              </w:rPr>
              <w:t xml:space="preserve">, заявка на участие в </w:t>
            </w:r>
            <w:r w:rsidR="00F41A9D" w:rsidRPr="00D8172C">
              <w:rPr>
                <w:rFonts w:ascii="Times New Roman" w:hAnsi="Times New Roman"/>
              </w:rPr>
              <w:t>конкурентном отборе в электронной форме</w:t>
            </w:r>
            <w:r w:rsidR="00D56A0F" w:rsidRPr="00D8172C">
              <w:rPr>
                <w:rFonts w:ascii="Times New Roman" w:hAnsi="Times New Roman"/>
              </w:rPr>
              <w:t xml:space="preserve"> </w:t>
            </w:r>
            <w:r w:rsidR="00E977EA" w:rsidRPr="00D8172C">
              <w:rPr>
                <w:rFonts w:ascii="Times New Roman" w:hAnsi="Times New Roman"/>
              </w:rPr>
              <w:t>должна содержать также документ, подтверждающий полномочия такого лица.</w:t>
            </w:r>
          </w:p>
        </w:tc>
        <w:tc>
          <w:tcPr>
            <w:tcW w:w="1124" w:type="dxa"/>
            <w:tcBorders>
              <w:left w:val="single" w:sz="4" w:space="0" w:color="auto"/>
            </w:tcBorders>
          </w:tcPr>
          <w:p w14:paraId="05AB20E3" w14:textId="77777777" w:rsidR="00E977EA" w:rsidRPr="00D8172C" w:rsidRDefault="00E977EA" w:rsidP="00170E47">
            <w:pPr>
              <w:widowControl w:val="0"/>
              <w:spacing w:after="0" w:line="240" w:lineRule="auto"/>
              <w:rPr>
                <w:rFonts w:ascii="Times New Roman" w:hAnsi="Times New Roman"/>
              </w:rPr>
            </w:pPr>
          </w:p>
        </w:tc>
      </w:tr>
      <w:tr w:rsidR="007C4184" w:rsidRPr="00D8172C" w14:paraId="68D99391" w14:textId="77777777">
        <w:tc>
          <w:tcPr>
            <w:tcW w:w="993" w:type="dxa"/>
            <w:tcBorders>
              <w:right w:val="single" w:sz="4" w:space="0" w:color="auto"/>
            </w:tcBorders>
          </w:tcPr>
          <w:p w14:paraId="148EC761" w14:textId="77777777" w:rsidR="007C4184" w:rsidRPr="00D8172C" w:rsidRDefault="007C4184" w:rsidP="003D1DD1">
            <w:pPr>
              <w:widowControl w:val="0"/>
              <w:numPr>
                <w:ilvl w:val="0"/>
                <w:numId w:val="1"/>
              </w:numPr>
              <w:tabs>
                <w:tab w:val="clear" w:pos="720"/>
                <w:tab w:val="num" w:pos="392"/>
              </w:tabs>
              <w:spacing w:after="0" w:line="240" w:lineRule="auto"/>
              <w:ind w:left="0" w:firstLine="0"/>
              <w:jc w:val="center"/>
              <w:rPr>
                <w:rFonts w:ascii="Times New Roman" w:hAnsi="Times New Roman"/>
              </w:rPr>
            </w:pPr>
          </w:p>
        </w:tc>
        <w:tc>
          <w:tcPr>
            <w:tcW w:w="7603" w:type="dxa"/>
            <w:tcBorders>
              <w:top w:val="single" w:sz="4" w:space="0" w:color="auto"/>
              <w:left w:val="single" w:sz="4" w:space="0" w:color="auto"/>
              <w:bottom w:val="single" w:sz="4" w:space="0" w:color="auto"/>
              <w:right w:val="single" w:sz="4" w:space="0" w:color="auto"/>
            </w:tcBorders>
          </w:tcPr>
          <w:p w14:paraId="44839FB1" w14:textId="77777777" w:rsidR="007C4184" w:rsidRPr="00D8172C" w:rsidRDefault="00506B07" w:rsidP="00E07039">
            <w:pPr>
              <w:spacing w:after="0" w:line="240" w:lineRule="auto"/>
              <w:jc w:val="both"/>
              <w:rPr>
                <w:rFonts w:ascii="Times New Roman" w:hAnsi="Times New Roman"/>
              </w:rPr>
            </w:pPr>
            <w:r w:rsidRPr="00D8172C">
              <w:rPr>
                <w:rFonts w:ascii="Times New Roman" w:hAnsi="Times New Roman"/>
              </w:rPr>
              <w:t xml:space="preserve">   </w:t>
            </w:r>
            <w:r w:rsidR="007C4184" w:rsidRPr="00D8172C">
              <w:rPr>
                <w:rFonts w:ascii="Times New Roman" w:hAnsi="Times New Roman"/>
              </w:rPr>
              <w:t xml:space="preserve">Документы, подтверждающие квалификацию участника </w:t>
            </w:r>
            <w:r w:rsidR="00E07039" w:rsidRPr="00D8172C">
              <w:rPr>
                <w:rFonts w:ascii="Times New Roman" w:hAnsi="Times New Roman"/>
              </w:rPr>
              <w:t>закупки</w:t>
            </w:r>
            <w:r w:rsidR="007C4184" w:rsidRPr="00D8172C">
              <w:rPr>
                <w:rFonts w:ascii="Times New Roman" w:hAnsi="Times New Roman"/>
              </w:rPr>
              <w:t xml:space="preserve"> </w:t>
            </w:r>
            <w:r w:rsidR="007C4184" w:rsidRPr="00D8172C">
              <w:rPr>
                <w:rFonts w:ascii="Times New Roman" w:hAnsi="Times New Roman"/>
                <w:i/>
              </w:rPr>
              <w:t>(если установлен критерий оценки заявок – квалификация участника размещения заказа)</w:t>
            </w:r>
          </w:p>
        </w:tc>
        <w:tc>
          <w:tcPr>
            <w:tcW w:w="1124" w:type="dxa"/>
            <w:tcBorders>
              <w:left w:val="single" w:sz="4" w:space="0" w:color="auto"/>
            </w:tcBorders>
          </w:tcPr>
          <w:p w14:paraId="08921FC6" w14:textId="77777777" w:rsidR="007C4184" w:rsidRPr="00D8172C" w:rsidRDefault="007C4184" w:rsidP="00170E47">
            <w:pPr>
              <w:widowControl w:val="0"/>
              <w:spacing w:after="0" w:line="240" w:lineRule="auto"/>
              <w:rPr>
                <w:rFonts w:ascii="Times New Roman" w:hAnsi="Times New Roman"/>
              </w:rPr>
            </w:pPr>
          </w:p>
        </w:tc>
      </w:tr>
      <w:tr w:rsidR="007C4184" w:rsidRPr="00D8172C" w14:paraId="6AF60A69" w14:textId="77777777">
        <w:tc>
          <w:tcPr>
            <w:tcW w:w="993" w:type="dxa"/>
            <w:tcBorders>
              <w:right w:val="single" w:sz="4" w:space="0" w:color="auto"/>
            </w:tcBorders>
          </w:tcPr>
          <w:p w14:paraId="7DFF1B0E" w14:textId="77777777" w:rsidR="007C4184" w:rsidRPr="00D8172C" w:rsidRDefault="007C4184" w:rsidP="003D1DD1">
            <w:pPr>
              <w:widowControl w:val="0"/>
              <w:numPr>
                <w:ilvl w:val="0"/>
                <w:numId w:val="1"/>
              </w:numPr>
              <w:tabs>
                <w:tab w:val="clear" w:pos="720"/>
                <w:tab w:val="num" w:pos="392"/>
              </w:tabs>
              <w:spacing w:after="0" w:line="240" w:lineRule="auto"/>
              <w:ind w:left="0" w:firstLine="0"/>
              <w:jc w:val="center"/>
              <w:rPr>
                <w:rFonts w:ascii="Times New Roman" w:hAnsi="Times New Roman"/>
              </w:rPr>
            </w:pPr>
          </w:p>
        </w:tc>
        <w:tc>
          <w:tcPr>
            <w:tcW w:w="7603" w:type="dxa"/>
            <w:tcBorders>
              <w:top w:val="single" w:sz="4" w:space="0" w:color="auto"/>
              <w:left w:val="single" w:sz="4" w:space="0" w:color="auto"/>
              <w:bottom w:val="single" w:sz="4" w:space="0" w:color="auto"/>
              <w:right w:val="single" w:sz="4" w:space="0" w:color="auto"/>
            </w:tcBorders>
          </w:tcPr>
          <w:p w14:paraId="3EBDF22E" w14:textId="77777777" w:rsidR="007C4184" w:rsidRPr="00D8172C" w:rsidRDefault="00506B07" w:rsidP="00933282">
            <w:pPr>
              <w:spacing w:after="0"/>
              <w:rPr>
                <w:rFonts w:ascii="Times New Roman" w:hAnsi="Times New Roman"/>
                <w:i/>
                <w:iCs/>
              </w:rPr>
            </w:pPr>
            <w:r w:rsidRPr="00D8172C">
              <w:rPr>
                <w:rFonts w:ascii="Times New Roman" w:hAnsi="Times New Roman"/>
                <w:iCs/>
              </w:rPr>
              <w:t xml:space="preserve">   </w:t>
            </w:r>
            <w:r w:rsidR="00827D58" w:rsidRPr="00D8172C">
              <w:rPr>
                <w:rFonts w:ascii="Times New Roman" w:hAnsi="Times New Roman"/>
                <w:iCs/>
              </w:rPr>
              <w:t xml:space="preserve">Копии учредительных документов участника </w:t>
            </w:r>
            <w:r w:rsidR="00933282" w:rsidRPr="00D8172C">
              <w:rPr>
                <w:rFonts w:ascii="Times New Roman" w:hAnsi="Times New Roman"/>
                <w:iCs/>
              </w:rPr>
              <w:t>закупки</w:t>
            </w:r>
            <w:r w:rsidR="00827D58" w:rsidRPr="00D8172C">
              <w:rPr>
                <w:rFonts w:ascii="Times New Roman" w:hAnsi="Times New Roman"/>
                <w:iCs/>
              </w:rPr>
              <w:t xml:space="preserve"> </w:t>
            </w:r>
            <w:r w:rsidR="00827D58" w:rsidRPr="00D8172C">
              <w:rPr>
                <w:rFonts w:ascii="Times New Roman" w:hAnsi="Times New Roman"/>
                <w:i/>
                <w:iCs/>
              </w:rPr>
              <w:t xml:space="preserve">(для юридических лиц). </w:t>
            </w:r>
          </w:p>
        </w:tc>
        <w:tc>
          <w:tcPr>
            <w:tcW w:w="1124" w:type="dxa"/>
            <w:tcBorders>
              <w:left w:val="single" w:sz="4" w:space="0" w:color="auto"/>
            </w:tcBorders>
          </w:tcPr>
          <w:p w14:paraId="18009F90" w14:textId="77777777" w:rsidR="007C4184" w:rsidRPr="00D8172C" w:rsidRDefault="007C4184" w:rsidP="00170E47">
            <w:pPr>
              <w:widowControl w:val="0"/>
              <w:spacing w:after="0" w:line="240" w:lineRule="auto"/>
              <w:rPr>
                <w:rFonts w:ascii="Times New Roman" w:hAnsi="Times New Roman"/>
              </w:rPr>
            </w:pPr>
          </w:p>
        </w:tc>
      </w:tr>
      <w:tr w:rsidR="00170E47" w:rsidRPr="00D8172C" w14:paraId="6CEF7887" w14:textId="77777777">
        <w:tc>
          <w:tcPr>
            <w:tcW w:w="993" w:type="dxa"/>
          </w:tcPr>
          <w:p w14:paraId="7BFA59B3" w14:textId="77777777" w:rsidR="00170E47" w:rsidRPr="00D8172C" w:rsidRDefault="00933282" w:rsidP="00933282">
            <w:pPr>
              <w:widowControl w:val="0"/>
              <w:spacing w:after="0" w:line="240" w:lineRule="auto"/>
              <w:jc w:val="center"/>
              <w:rPr>
                <w:rFonts w:ascii="Times New Roman" w:hAnsi="Times New Roman"/>
              </w:rPr>
            </w:pPr>
            <w:r w:rsidRPr="00D8172C">
              <w:rPr>
                <w:rFonts w:ascii="Times New Roman" w:hAnsi="Times New Roman"/>
              </w:rPr>
              <w:t>11.</w:t>
            </w:r>
          </w:p>
        </w:tc>
        <w:tc>
          <w:tcPr>
            <w:tcW w:w="7603" w:type="dxa"/>
          </w:tcPr>
          <w:p w14:paraId="4E501619" w14:textId="77777777" w:rsidR="00170E47" w:rsidRPr="00D8172C" w:rsidRDefault="00506B07" w:rsidP="00F606C7">
            <w:pPr>
              <w:widowControl w:val="0"/>
              <w:spacing w:after="0" w:line="240" w:lineRule="auto"/>
              <w:jc w:val="both"/>
              <w:rPr>
                <w:rFonts w:ascii="Times New Roman" w:hAnsi="Times New Roman"/>
              </w:rPr>
            </w:pPr>
            <w:r w:rsidRPr="00D8172C">
              <w:rPr>
                <w:rFonts w:ascii="Times New Roman" w:hAnsi="Times New Roman"/>
                <w:iCs/>
              </w:rPr>
              <w:t xml:space="preserve">  </w:t>
            </w:r>
            <w:r w:rsidR="005D024A" w:rsidRPr="00D8172C">
              <w:rPr>
                <w:rFonts w:ascii="Times New Roman" w:hAnsi="Times New Roman"/>
                <w:iCs/>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оказание услуг, являющихся предметом </w:t>
            </w:r>
            <w:r w:rsidR="00F606C7" w:rsidRPr="00D8172C">
              <w:rPr>
                <w:rFonts w:ascii="Times New Roman" w:hAnsi="Times New Roman"/>
                <w:iCs/>
              </w:rPr>
              <w:t>договор</w:t>
            </w:r>
            <w:r w:rsidR="00BC47B6" w:rsidRPr="00D8172C">
              <w:rPr>
                <w:rFonts w:ascii="Times New Roman" w:hAnsi="Times New Roman"/>
                <w:iCs/>
              </w:rPr>
              <w:t>а</w:t>
            </w:r>
            <w:r w:rsidR="005D024A" w:rsidRPr="00D8172C">
              <w:rPr>
                <w:rFonts w:ascii="Times New Roman" w:hAnsi="Times New Roman"/>
                <w:iCs/>
              </w:rPr>
              <w:t xml:space="preserve"> являются крупной сделкой;</w:t>
            </w:r>
          </w:p>
        </w:tc>
        <w:tc>
          <w:tcPr>
            <w:tcW w:w="1124" w:type="dxa"/>
          </w:tcPr>
          <w:p w14:paraId="716C9079" w14:textId="77777777" w:rsidR="00170E47" w:rsidRPr="00D8172C" w:rsidRDefault="00170E47" w:rsidP="00170E47">
            <w:pPr>
              <w:widowControl w:val="0"/>
              <w:spacing w:after="0" w:line="240" w:lineRule="auto"/>
              <w:rPr>
                <w:rFonts w:ascii="Times New Roman" w:hAnsi="Times New Roman"/>
              </w:rPr>
            </w:pPr>
          </w:p>
        </w:tc>
      </w:tr>
      <w:tr w:rsidR="00933282" w:rsidRPr="00D8172C" w14:paraId="3A0CED6D" w14:textId="77777777">
        <w:tc>
          <w:tcPr>
            <w:tcW w:w="993" w:type="dxa"/>
          </w:tcPr>
          <w:p w14:paraId="39EFB593" w14:textId="77777777" w:rsidR="00933282" w:rsidRPr="00D8172C" w:rsidRDefault="00933282" w:rsidP="00933282">
            <w:pPr>
              <w:widowControl w:val="0"/>
              <w:spacing w:after="0" w:line="240" w:lineRule="auto"/>
              <w:jc w:val="center"/>
              <w:rPr>
                <w:rFonts w:ascii="Times New Roman" w:hAnsi="Times New Roman"/>
              </w:rPr>
            </w:pPr>
            <w:r w:rsidRPr="00D8172C">
              <w:rPr>
                <w:rFonts w:ascii="Times New Roman" w:hAnsi="Times New Roman"/>
              </w:rPr>
              <w:t xml:space="preserve">12. </w:t>
            </w:r>
          </w:p>
        </w:tc>
        <w:tc>
          <w:tcPr>
            <w:tcW w:w="7603" w:type="dxa"/>
          </w:tcPr>
          <w:p w14:paraId="3C159CD9" w14:textId="77777777" w:rsidR="00933282" w:rsidRPr="00D8172C" w:rsidRDefault="00933282" w:rsidP="00170E47">
            <w:pPr>
              <w:widowControl w:val="0"/>
              <w:spacing w:after="0" w:line="240" w:lineRule="auto"/>
              <w:jc w:val="both"/>
              <w:rPr>
                <w:rFonts w:ascii="Times New Roman" w:hAnsi="Times New Roman"/>
                <w:iCs/>
              </w:rPr>
            </w:pPr>
          </w:p>
        </w:tc>
        <w:tc>
          <w:tcPr>
            <w:tcW w:w="1124" w:type="dxa"/>
          </w:tcPr>
          <w:p w14:paraId="242EFF82" w14:textId="77777777" w:rsidR="00933282" w:rsidRPr="00D8172C" w:rsidRDefault="00933282" w:rsidP="00170E47">
            <w:pPr>
              <w:widowControl w:val="0"/>
              <w:spacing w:after="0" w:line="240" w:lineRule="auto"/>
              <w:rPr>
                <w:rFonts w:ascii="Times New Roman" w:hAnsi="Times New Roman"/>
              </w:rPr>
            </w:pPr>
          </w:p>
        </w:tc>
      </w:tr>
    </w:tbl>
    <w:p w14:paraId="1CFD4837" w14:textId="77777777" w:rsidR="00D1295A" w:rsidRPr="00D8172C" w:rsidRDefault="00D1295A" w:rsidP="00170E47">
      <w:pPr>
        <w:widowControl w:val="0"/>
        <w:spacing w:after="0" w:line="240" w:lineRule="auto"/>
        <w:rPr>
          <w:rFonts w:ascii="Times New Roman" w:hAnsi="Times New Roman"/>
        </w:rPr>
      </w:pPr>
    </w:p>
    <w:p w14:paraId="3BC822BF" w14:textId="77777777" w:rsidR="00260FA9" w:rsidRPr="00D8172C" w:rsidRDefault="00170E47" w:rsidP="00170E47">
      <w:pPr>
        <w:widowControl w:val="0"/>
        <w:spacing w:after="0" w:line="240" w:lineRule="auto"/>
        <w:rPr>
          <w:rFonts w:ascii="Times New Roman" w:hAnsi="Times New Roman"/>
        </w:rPr>
      </w:pPr>
      <w:r w:rsidRPr="00D8172C">
        <w:rPr>
          <w:rFonts w:ascii="Times New Roman" w:hAnsi="Times New Roman"/>
        </w:rPr>
        <w:t xml:space="preserve">Руководитель организации </w:t>
      </w:r>
      <w:r w:rsidR="00F86C3B" w:rsidRPr="00D8172C">
        <w:rPr>
          <w:rFonts w:ascii="Times New Roman" w:hAnsi="Times New Roman"/>
        </w:rPr>
        <w:t xml:space="preserve">        </w:t>
      </w:r>
      <w:r w:rsidRPr="00D8172C">
        <w:rPr>
          <w:rFonts w:ascii="Times New Roman" w:hAnsi="Times New Roman"/>
        </w:rPr>
        <w:t>_____________________ (Фамилия И.О.)</w:t>
      </w:r>
    </w:p>
    <w:p w14:paraId="07E9DF25" w14:textId="77777777" w:rsidR="000C3D47" w:rsidRPr="00D8172C" w:rsidRDefault="000C3D47" w:rsidP="00170E47">
      <w:pPr>
        <w:widowControl w:val="0"/>
        <w:spacing w:after="0" w:line="240" w:lineRule="auto"/>
        <w:rPr>
          <w:rFonts w:ascii="Times New Roman" w:hAnsi="Times New Roman"/>
        </w:rPr>
      </w:pPr>
    </w:p>
    <w:p w14:paraId="3222352E" w14:textId="77777777" w:rsidR="00170E47" w:rsidRPr="00D8172C" w:rsidRDefault="00170E47" w:rsidP="00170E47">
      <w:pPr>
        <w:widowControl w:val="0"/>
        <w:spacing w:after="0" w:line="240" w:lineRule="auto"/>
        <w:rPr>
          <w:rFonts w:ascii="Times New Roman" w:hAnsi="Times New Roman"/>
        </w:rPr>
      </w:pPr>
      <w:r w:rsidRPr="00D8172C">
        <w:rPr>
          <w:rFonts w:ascii="Times New Roman" w:hAnsi="Times New Roman"/>
        </w:rPr>
        <w:t xml:space="preserve">Главный бухгалтер              </w:t>
      </w:r>
      <w:r w:rsidR="00F86C3B" w:rsidRPr="00D8172C">
        <w:rPr>
          <w:rFonts w:ascii="Times New Roman" w:hAnsi="Times New Roman"/>
        </w:rPr>
        <w:t xml:space="preserve">        </w:t>
      </w:r>
      <w:r w:rsidRPr="00D8172C">
        <w:rPr>
          <w:rFonts w:ascii="Times New Roman" w:hAnsi="Times New Roman"/>
        </w:rPr>
        <w:t>_____________________ (Фамилия И.О.)</w:t>
      </w:r>
    </w:p>
    <w:p w14:paraId="655EFC07" w14:textId="77777777" w:rsidR="00A05307" w:rsidRPr="00D8172C" w:rsidRDefault="00170E47" w:rsidP="009446F4">
      <w:pPr>
        <w:pStyle w:val="10"/>
        <w:keepNext w:val="0"/>
        <w:widowControl w:val="0"/>
        <w:spacing w:before="0" w:after="0"/>
        <w:rPr>
          <w:rFonts w:ascii="Times New Roman" w:hAnsi="Times New Roman"/>
          <w:b w:val="0"/>
          <w:bCs w:val="0"/>
          <w:kern w:val="0"/>
          <w:sz w:val="22"/>
          <w:szCs w:val="22"/>
          <w:lang w:val="ru-RU"/>
        </w:rPr>
      </w:pPr>
      <w:r w:rsidRPr="00D8172C">
        <w:rPr>
          <w:rFonts w:ascii="Times New Roman" w:hAnsi="Times New Roman"/>
          <w:b w:val="0"/>
          <w:sz w:val="22"/>
          <w:szCs w:val="22"/>
          <w:vertAlign w:val="superscript"/>
        </w:rPr>
        <w:t xml:space="preserve">                                                            МП </w:t>
      </w:r>
      <w:r w:rsidRPr="00D8172C">
        <w:rPr>
          <w:rFonts w:ascii="Times New Roman" w:hAnsi="Times New Roman"/>
          <w:b w:val="0"/>
          <w:sz w:val="22"/>
          <w:szCs w:val="22"/>
          <w:vertAlign w:val="superscript"/>
        </w:rPr>
        <w:tab/>
        <w:t xml:space="preserve">    </w:t>
      </w:r>
      <w:r w:rsidRPr="00D8172C">
        <w:rPr>
          <w:rFonts w:ascii="Times New Roman" w:hAnsi="Times New Roman"/>
          <w:b w:val="0"/>
          <w:sz w:val="22"/>
          <w:szCs w:val="22"/>
          <w:vertAlign w:val="superscript"/>
        </w:rPr>
        <w:tab/>
      </w:r>
    </w:p>
    <w:p w14:paraId="07F77BFA" w14:textId="77777777" w:rsidR="00D1295A" w:rsidRPr="00D8172C" w:rsidRDefault="00170E47" w:rsidP="00170E47">
      <w:pPr>
        <w:widowControl w:val="0"/>
        <w:spacing w:after="0" w:line="240" w:lineRule="auto"/>
        <w:rPr>
          <w:rFonts w:ascii="Times New Roman" w:hAnsi="Times New Roman"/>
        </w:rPr>
      </w:pPr>
      <w:r w:rsidRPr="00D8172C">
        <w:rPr>
          <w:rFonts w:ascii="Times New Roman" w:hAnsi="Times New Roman"/>
        </w:rPr>
        <w:t>На бланке организации</w:t>
      </w:r>
    </w:p>
    <w:p w14:paraId="3C5BDAB8" w14:textId="77777777" w:rsidR="00AF66E3" w:rsidRPr="00D8172C" w:rsidRDefault="00170E47" w:rsidP="00170E47">
      <w:pPr>
        <w:widowControl w:val="0"/>
        <w:spacing w:after="0" w:line="240" w:lineRule="auto"/>
        <w:rPr>
          <w:rFonts w:ascii="Times New Roman" w:hAnsi="Times New Roman"/>
        </w:rPr>
      </w:pPr>
      <w:r w:rsidRPr="00D8172C">
        <w:rPr>
          <w:rFonts w:ascii="Times New Roman" w:hAnsi="Times New Roman"/>
        </w:rPr>
        <w:t>Дата, исх. Номер</w:t>
      </w:r>
    </w:p>
    <w:p w14:paraId="01FC81FF" w14:textId="77777777" w:rsidR="00E823E5" w:rsidRPr="00D8172C" w:rsidRDefault="00E823E5" w:rsidP="00553739">
      <w:pPr>
        <w:pStyle w:val="33"/>
        <w:widowControl w:val="0"/>
        <w:spacing w:after="0"/>
        <w:jc w:val="center"/>
        <w:rPr>
          <w:b/>
          <w:sz w:val="22"/>
          <w:szCs w:val="22"/>
        </w:rPr>
      </w:pPr>
    </w:p>
    <w:p w14:paraId="2AE2A7D3" w14:textId="4CDAD3CF" w:rsidR="001F2009" w:rsidRPr="00D8172C" w:rsidRDefault="00170E47" w:rsidP="00553739">
      <w:pPr>
        <w:pStyle w:val="33"/>
        <w:widowControl w:val="0"/>
        <w:spacing w:after="0"/>
        <w:jc w:val="center"/>
        <w:rPr>
          <w:b/>
          <w:sz w:val="22"/>
          <w:szCs w:val="22"/>
          <w:lang w:val="ru-RU"/>
        </w:rPr>
      </w:pPr>
      <w:r w:rsidRPr="00D8172C">
        <w:rPr>
          <w:b/>
          <w:sz w:val="22"/>
          <w:szCs w:val="22"/>
        </w:rPr>
        <w:t xml:space="preserve">ЗАЯВКА НА УЧАСТИЕ В </w:t>
      </w:r>
      <w:r w:rsidR="005B1DEA" w:rsidRPr="00D8172C">
        <w:rPr>
          <w:b/>
          <w:sz w:val="22"/>
          <w:szCs w:val="22"/>
          <w:lang w:val="ru-RU"/>
        </w:rPr>
        <w:t>ПРОВЕДЕНИИ</w:t>
      </w:r>
      <w:r w:rsidR="00AF39E2" w:rsidRPr="00D8172C">
        <w:rPr>
          <w:b/>
          <w:sz w:val="22"/>
          <w:szCs w:val="22"/>
          <w:lang w:val="ru-RU"/>
        </w:rPr>
        <w:t xml:space="preserve"> </w:t>
      </w:r>
      <w:r w:rsidR="0034337E" w:rsidRPr="00D8172C">
        <w:rPr>
          <w:b/>
          <w:sz w:val="22"/>
          <w:szCs w:val="22"/>
        </w:rPr>
        <w:t xml:space="preserve">КОНКУРЕНТНОГО ОТБОРА В ЭЛЕКТРОННОЙ ФОРМЕ </w:t>
      </w:r>
    </w:p>
    <w:p w14:paraId="544D2178" w14:textId="77777777" w:rsidR="00826372" w:rsidRPr="00D8172C" w:rsidRDefault="00BF3181" w:rsidP="00C723E7">
      <w:pPr>
        <w:spacing w:after="0" w:line="240" w:lineRule="auto"/>
        <w:jc w:val="center"/>
        <w:rPr>
          <w:rFonts w:ascii="Times New Roman" w:hAnsi="Times New Roman"/>
        </w:rPr>
      </w:pPr>
      <w:r w:rsidRPr="00D8172C">
        <w:rPr>
          <w:rFonts w:ascii="Times New Roman" w:hAnsi="Times New Roman"/>
        </w:rPr>
        <w:t>н</w:t>
      </w:r>
      <w:r w:rsidR="001F2009" w:rsidRPr="00D8172C">
        <w:rPr>
          <w:rFonts w:ascii="Times New Roman" w:hAnsi="Times New Roman"/>
        </w:rPr>
        <w:t xml:space="preserve">а </w:t>
      </w:r>
      <w:r w:rsidR="00BE1A23" w:rsidRPr="00D8172C">
        <w:rPr>
          <w:rFonts w:ascii="Times New Roman" w:hAnsi="Times New Roman"/>
        </w:rPr>
        <w:t>(указывается наименование закупки)</w:t>
      </w:r>
    </w:p>
    <w:p w14:paraId="2E09CDF0" w14:textId="77777777" w:rsidR="008D5204" w:rsidRPr="00D8172C" w:rsidRDefault="008D5204" w:rsidP="00A521F5">
      <w:pPr>
        <w:spacing w:after="0" w:line="240" w:lineRule="auto"/>
        <w:ind w:firstLine="708"/>
        <w:jc w:val="center"/>
        <w:rPr>
          <w:rFonts w:ascii="Times New Roman" w:hAnsi="Times New Roman"/>
        </w:rPr>
      </w:pPr>
    </w:p>
    <w:p w14:paraId="492E45C1" w14:textId="77777777" w:rsidR="00170E47" w:rsidRPr="00D8172C" w:rsidRDefault="00170E47" w:rsidP="00972923">
      <w:pPr>
        <w:spacing w:after="0" w:line="240" w:lineRule="auto"/>
        <w:ind w:firstLine="708"/>
        <w:jc w:val="both"/>
        <w:rPr>
          <w:rFonts w:ascii="Times New Roman" w:hAnsi="Times New Roman"/>
        </w:rPr>
      </w:pPr>
      <w:r w:rsidRPr="00D8172C">
        <w:rPr>
          <w:rFonts w:ascii="Times New Roman" w:hAnsi="Times New Roman"/>
        </w:rPr>
        <w:t xml:space="preserve">Изучив </w:t>
      </w:r>
      <w:r w:rsidR="00EF1BCB" w:rsidRPr="00D8172C">
        <w:rPr>
          <w:rFonts w:ascii="Times New Roman" w:hAnsi="Times New Roman"/>
        </w:rPr>
        <w:t xml:space="preserve">извещение о проведении </w:t>
      </w:r>
      <w:r w:rsidR="0034337E" w:rsidRPr="00D8172C">
        <w:rPr>
          <w:rFonts w:ascii="Times New Roman" w:hAnsi="Times New Roman"/>
        </w:rPr>
        <w:t xml:space="preserve">конкурентного отбора </w:t>
      </w:r>
      <w:r w:rsidR="00197302" w:rsidRPr="00D8172C">
        <w:rPr>
          <w:rFonts w:ascii="Times New Roman" w:hAnsi="Times New Roman"/>
        </w:rPr>
        <w:t>в электронной форме</w:t>
      </w:r>
      <w:r w:rsidR="00D56A0F" w:rsidRPr="00D8172C">
        <w:rPr>
          <w:rFonts w:ascii="Times New Roman" w:hAnsi="Times New Roman"/>
        </w:rPr>
        <w:t xml:space="preserve"> </w:t>
      </w:r>
      <w:r w:rsidR="00EF1BCB" w:rsidRPr="00D8172C">
        <w:rPr>
          <w:rFonts w:ascii="Times New Roman" w:hAnsi="Times New Roman"/>
        </w:rPr>
        <w:t xml:space="preserve">и </w:t>
      </w:r>
      <w:r w:rsidR="00D65C8F" w:rsidRPr="00D8172C">
        <w:rPr>
          <w:rFonts w:ascii="Times New Roman" w:hAnsi="Times New Roman"/>
        </w:rPr>
        <w:t>документацию</w:t>
      </w:r>
      <w:r w:rsidR="00EF1BCB" w:rsidRPr="00D8172C">
        <w:rPr>
          <w:rFonts w:ascii="Times New Roman" w:hAnsi="Times New Roman"/>
        </w:rPr>
        <w:t xml:space="preserve"> </w:t>
      </w:r>
      <w:r w:rsidR="00287DFA" w:rsidRPr="00D8172C">
        <w:rPr>
          <w:rFonts w:ascii="Times New Roman" w:hAnsi="Times New Roman"/>
        </w:rPr>
        <w:t xml:space="preserve">на </w:t>
      </w:r>
      <w:r w:rsidR="00BE1A23" w:rsidRPr="00D8172C">
        <w:rPr>
          <w:rFonts w:ascii="Times New Roman" w:hAnsi="Times New Roman"/>
          <w:i/>
        </w:rPr>
        <w:t>(указывается наименование закупки)</w:t>
      </w:r>
      <w:r w:rsidR="00F02C48" w:rsidRPr="00D8172C">
        <w:rPr>
          <w:rFonts w:ascii="Times New Roman" w:hAnsi="Times New Roman"/>
        </w:rPr>
        <w:t>,</w:t>
      </w:r>
      <w:r w:rsidR="003F4748" w:rsidRPr="00D8172C">
        <w:rPr>
          <w:rFonts w:ascii="Times New Roman" w:hAnsi="Times New Roman"/>
          <w:i/>
          <w:u w:val="single"/>
        </w:rPr>
        <w:t xml:space="preserve"> </w:t>
      </w:r>
      <w:r w:rsidR="00006358" w:rsidRPr="00D8172C">
        <w:rPr>
          <w:rFonts w:ascii="Times New Roman" w:hAnsi="Times New Roman"/>
          <w:i/>
          <w:u w:val="single"/>
        </w:rPr>
        <w:t>(</w:t>
      </w:r>
      <w:r w:rsidRPr="00D8172C">
        <w:rPr>
          <w:rFonts w:ascii="Times New Roman" w:hAnsi="Times New Roman"/>
          <w:i/>
          <w:u w:val="single"/>
        </w:rPr>
        <w:t xml:space="preserve">Указывается наименование участника </w:t>
      </w:r>
      <w:r w:rsidR="00933282" w:rsidRPr="00D8172C">
        <w:rPr>
          <w:rFonts w:ascii="Times New Roman" w:hAnsi="Times New Roman"/>
          <w:i/>
          <w:u w:val="single"/>
        </w:rPr>
        <w:t>закупки</w:t>
      </w:r>
      <w:r w:rsidRPr="00D8172C">
        <w:rPr>
          <w:rFonts w:ascii="Times New Roman" w:hAnsi="Times New Roman"/>
          <w:i/>
          <w:u w:val="single"/>
        </w:rPr>
        <w:t>)</w:t>
      </w:r>
      <w:r w:rsidRPr="00D8172C">
        <w:rPr>
          <w:rFonts w:ascii="Times New Roman" w:hAnsi="Times New Roman"/>
        </w:rPr>
        <w:t xml:space="preserve"> в лице </w:t>
      </w:r>
      <w:r w:rsidRPr="00D8172C">
        <w:rPr>
          <w:rFonts w:ascii="Times New Roman" w:hAnsi="Times New Roman"/>
          <w:i/>
          <w:u w:val="single"/>
        </w:rPr>
        <w:t>(наименование должности руководителя, его Ф.И.О.),</w:t>
      </w:r>
      <w:r w:rsidR="00C86D24" w:rsidRPr="00D8172C">
        <w:rPr>
          <w:rFonts w:ascii="Times New Roman" w:hAnsi="Times New Roman"/>
          <w:i/>
          <w:u w:val="single"/>
        </w:rPr>
        <w:t xml:space="preserve"> </w:t>
      </w:r>
      <w:r w:rsidR="00C86D24" w:rsidRPr="00D8172C">
        <w:rPr>
          <w:rFonts w:ascii="Times New Roman" w:hAnsi="Times New Roman"/>
          <w:u w:val="single"/>
        </w:rPr>
        <w:t>действующего на основании</w:t>
      </w:r>
      <w:r w:rsidR="00C86D24" w:rsidRPr="00D8172C">
        <w:rPr>
          <w:rFonts w:ascii="Times New Roman" w:hAnsi="Times New Roman"/>
          <w:i/>
          <w:u w:val="single"/>
        </w:rPr>
        <w:t xml:space="preserve"> ______________________ </w:t>
      </w:r>
      <w:r w:rsidRPr="00D8172C">
        <w:rPr>
          <w:rFonts w:ascii="Times New Roman" w:hAnsi="Times New Roman"/>
        </w:rPr>
        <w:t xml:space="preserve">сообщает о согласии участвовать в </w:t>
      </w:r>
      <w:r w:rsidR="00F41A9D" w:rsidRPr="00D8172C">
        <w:rPr>
          <w:rFonts w:ascii="Times New Roman" w:hAnsi="Times New Roman"/>
        </w:rPr>
        <w:t>конкурентном отборе в электронной форме</w:t>
      </w:r>
      <w:r w:rsidR="00CE4C08" w:rsidRPr="00D8172C">
        <w:rPr>
          <w:rFonts w:ascii="Times New Roman" w:hAnsi="Times New Roman"/>
        </w:rPr>
        <w:t xml:space="preserve"> </w:t>
      </w:r>
      <w:r w:rsidRPr="00D8172C">
        <w:rPr>
          <w:rFonts w:ascii="Times New Roman" w:hAnsi="Times New Roman"/>
        </w:rPr>
        <w:t xml:space="preserve">на условиях, установленных в указанных выше документах, и направляет настоящую заявку на участие в </w:t>
      </w:r>
      <w:r w:rsidR="00F41A9D" w:rsidRPr="00D8172C">
        <w:rPr>
          <w:rFonts w:ascii="Times New Roman" w:hAnsi="Times New Roman"/>
        </w:rPr>
        <w:t>конкурентном отборе в электронной форме</w:t>
      </w:r>
      <w:r w:rsidRPr="00D8172C">
        <w:rPr>
          <w:rFonts w:ascii="Times New Roman" w:hAnsi="Times New Roman"/>
        </w:rPr>
        <w:t>.</w:t>
      </w:r>
    </w:p>
    <w:p w14:paraId="0F36E797" w14:textId="77777777" w:rsidR="00170E47" w:rsidRPr="00D8172C" w:rsidRDefault="00170E47" w:rsidP="00453AAD">
      <w:pPr>
        <w:spacing w:after="0" w:line="240" w:lineRule="auto"/>
        <w:ind w:firstLine="709"/>
        <w:jc w:val="both"/>
        <w:rPr>
          <w:rFonts w:ascii="Times New Roman" w:hAnsi="Times New Roman"/>
        </w:rPr>
      </w:pPr>
      <w:r w:rsidRPr="00D8172C">
        <w:rPr>
          <w:rFonts w:ascii="Times New Roman" w:hAnsi="Times New Roman"/>
        </w:rPr>
        <w:t xml:space="preserve">2. Мы согласны </w:t>
      </w:r>
      <w:r w:rsidR="00A05307" w:rsidRPr="00D8172C">
        <w:rPr>
          <w:rFonts w:ascii="Times New Roman" w:hAnsi="Times New Roman"/>
        </w:rPr>
        <w:t>выполнить</w:t>
      </w:r>
      <w:r w:rsidRPr="00D8172C">
        <w:rPr>
          <w:rFonts w:ascii="Times New Roman" w:hAnsi="Times New Roman"/>
        </w:rPr>
        <w:t xml:space="preserve"> предусмотренные в извещении о проведении </w:t>
      </w:r>
      <w:r w:rsidR="0034337E" w:rsidRPr="00D8172C">
        <w:rPr>
          <w:rFonts w:ascii="Times New Roman" w:hAnsi="Times New Roman"/>
        </w:rPr>
        <w:t xml:space="preserve">конкурентного отбора </w:t>
      </w:r>
      <w:r w:rsidR="00197302" w:rsidRPr="00D8172C">
        <w:rPr>
          <w:rFonts w:ascii="Times New Roman" w:hAnsi="Times New Roman"/>
        </w:rPr>
        <w:t>в электронной форме</w:t>
      </w:r>
      <w:r w:rsidR="00D56A0F" w:rsidRPr="00D8172C">
        <w:rPr>
          <w:rFonts w:ascii="Times New Roman" w:hAnsi="Times New Roman"/>
        </w:rPr>
        <w:t xml:space="preserve"> </w:t>
      </w:r>
      <w:r w:rsidRPr="00D8172C">
        <w:rPr>
          <w:rFonts w:ascii="Times New Roman" w:hAnsi="Times New Roman"/>
        </w:rPr>
        <w:t xml:space="preserve">и в документации </w:t>
      </w:r>
      <w:r w:rsidR="00A05307" w:rsidRPr="00D8172C">
        <w:rPr>
          <w:rFonts w:ascii="Times New Roman" w:hAnsi="Times New Roman"/>
        </w:rPr>
        <w:t>работы</w:t>
      </w:r>
      <w:r w:rsidRPr="00D8172C">
        <w:rPr>
          <w:rFonts w:ascii="Times New Roman" w:hAnsi="Times New Roman"/>
        </w:rPr>
        <w:t xml:space="preserve"> в соответствии с требованиями </w:t>
      </w:r>
      <w:r w:rsidR="00CE403A" w:rsidRPr="00D8172C">
        <w:rPr>
          <w:rFonts w:ascii="Times New Roman" w:hAnsi="Times New Roman"/>
        </w:rPr>
        <w:t>документации,</w:t>
      </w:r>
      <w:r w:rsidR="00CE403A" w:rsidRPr="00D8172C">
        <w:rPr>
          <w:rFonts w:ascii="Times New Roman" w:eastAsia="Lucida Sans Unicode" w:hAnsi="Times New Roman"/>
          <w:kern w:val="1"/>
        </w:rPr>
        <w:t xml:space="preserve"> на условиях, котор</w:t>
      </w:r>
      <w:r w:rsidR="00B01268" w:rsidRPr="00D8172C">
        <w:rPr>
          <w:rFonts w:ascii="Times New Roman" w:eastAsia="Lucida Sans Unicode" w:hAnsi="Times New Roman"/>
          <w:kern w:val="1"/>
        </w:rPr>
        <w:t xml:space="preserve">ые мы </w:t>
      </w:r>
      <w:r w:rsidR="00CE403A" w:rsidRPr="00D8172C">
        <w:rPr>
          <w:rFonts w:ascii="Times New Roman" w:eastAsia="Lucida Sans Unicode" w:hAnsi="Times New Roman"/>
          <w:kern w:val="1"/>
        </w:rPr>
        <w:t xml:space="preserve">представили в </w:t>
      </w:r>
      <w:r w:rsidR="00711CAC" w:rsidRPr="00D8172C">
        <w:rPr>
          <w:rFonts w:ascii="Times New Roman" w:hAnsi="Times New Roman"/>
        </w:rPr>
        <w:t xml:space="preserve">Предложениях о качестве </w:t>
      </w:r>
      <w:r w:rsidR="00933282" w:rsidRPr="00D8172C">
        <w:rPr>
          <w:rFonts w:ascii="Times New Roman" w:hAnsi="Times New Roman"/>
        </w:rPr>
        <w:t>товара</w:t>
      </w:r>
      <w:r w:rsidR="00A05307" w:rsidRPr="00D8172C">
        <w:rPr>
          <w:rFonts w:ascii="Times New Roman" w:hAnsi="Times New Roman"/>
        </w:rPr>
        <w:t xml:space="preserve"> (выполнении работ, оказании </w:t>
      </w:r>
      <w:r w:rsidR="00A05307" w:rsidRPr="00D8172C">
        <w:rPr>
          <w:rFonts w:ascii="Times New Roman" w:hAnsi="Times New Roman"/>
        </w:rPr>
        <w:lastRenderedPageBreak/>
        <w:t>услуг)</w:t>
      </w:r>
      <w:r w:rsidR="00711CAC" w:rsidRPr="00D8172C">
        <w:rPr>
          <w:rFonts w:ascii="Times New Roman" w:hAnsi="Times New Roman"/>
        </w:rPr>
        <w:t xml:space="preserve"> и иных предложениях об условиях исполнения </w:t>
      </w:r>
      <w:r w:rsidR="00CD1F89" w:rsidRPr="00D8172C">
        <w:rPr>
          <w:rFonts w:ascii="Times New Roman" w:hAnsi="Times New Roman"/>
        </w:rPr>
        <w:t>договора</w:t>
      </w:r>
      <w:r w:rsidR="00711CAC" w:rsidRPr="00D8172C">
        <w:rPr>
          <w:rFonts w:ascii="Times New Roman" w:hAnsi="Times New Roman"/>
        </w:rPr>
        <w:t xml:space="preserve">, </w:t>
      </w:r>
      <w:r w:rsidR="00CD1F89" w:rsidRPr="00D8172C">
        <w:rPr>
          <w:rFonts w:ascii="Times New Roman" w:hAnsi="Times New Roman"/>
        </w:rPr>
        <w:t>в том числе предложении о цене договора</w:t>
      </w:r>
      <w:r w:rsidR="00711CAC" w:rsidRPr="00D8172C">
        <w:rPr>
          <w:rFonts w:ascii="Times New Roman" w:hAnsi="Times New Roman"/>
        </w:rPr>
        <w:t xml:space="preserve">, </w:t>
      </w:r>
      <w:r w:rsidRPr="00D8172C">
        <w:rPr>
          <w:rFonts w:ascii="Times New Roman" w:hAnsi="Times New Roman"/>
        </w:rPr>
        <w:t xml:space="preserve">которые мы </w:t>
      </w:r>
      <w:r w:rsidR="00711CAC" w:rsidRPr="00D8172C">
        <w:rPr>
          <w:rFonts w:ascii="Times New Roman" w:hAnsi="Times New Roman"/>
        </w:rPr>
        <w:t>представили в настоящей заявке.</w:t>
      </w:r>
    </w:p>
    <w:p w14:paraId="568B143E" w14:textId="77777777" w:rsidR="005519D8" w:rsidRPr="00D8172C" w:rsidRDefault="005519D8" w:rsidP="005519D8">
      <w:pPr>
        <w:pStyle w:val="ab"/>
        <w:widowControl w:val="0"/>
        <w:spacing w:after="0" w:line="240" w:lineRule="auto"/>
        <w:ind w:firstLine="709"/>
        <w:jc w:val="both"/>
        <w:rPr>
          <w:rFonts w:ascii="Times New Roman" w:hAnsi="Times New Roman"/>
        </w:rPr>
      </w:pPr>
      <w:r w:rsidRPr="00D8172C">
        <w:rPr>
          <w:rFonts w:ascii="Times New Roman" w:hAnsi="Times New Roman"/>
        </w:rPr>
        <w:t>3. Настоящей заявкой подтверждаем, что:</w:t>
      </w:r>
    </w:p>
    <w:p w14:paraId="30947F97" w14:textId="77777777" w:rsidR="005519D8" w:rsidRPr="00D8172C" w:rsidRDefault="005519D8" w:rsidP="005519D8">
      <w:pPr>
        <w:pStyle w:val="ab"/>
        <w:widowControl w:val="0"/>
        <w:spacing w:after="0" w:line="240" w:lineRule="auto"/>
        <w:jc w:val="both"/>
        <w:rPr>
          <w:rFonts w:ascii="Times New Roman" w:hAnsi="Times New Roman"/>
        </w:rPr>
      </w:pPr>
      <w:r w:rsidRPr="00D8172C">
        <w:rPr>
          <w:rFonts w:ascii="Times New Roman" w:hAnsi="Times New Roman"/>
        </w:rPr>
        <w:t>1) против (</w:t>
      </w:r>
      <w:r w:rsidRPr="00D8172C">
        <w:rPr>
          <w:rFonts w:ascii="Times New Roman" w:hAnsi="Times New Roman"/>
          <w:i/>
          <w:u w:val="single"/>
        </w:rPr>
        <w:t xml:space="preserve">указывается наименование участника закупки) </w:t>
      </w:r>
      <w:r w:rsidRPr="00D8172C">
        <w:rPr>
          <w:rFonts w:ascii="Times New Roman" w:hAnsi="Times New Roman"/>
        </w:rPr>
        <w:t>не проводится процедура ликвидации, банкротства;</w:t>
      </w:r>
    </w:p>
    <w:p w14:paraId="4BEFA15E" w14:textId="77777777" w:rsidR="005519D8" w:rsidRPr="00D8172C" w:rsidRDefault="005519D8" w:rsidP="005519D8">
      <w:pPr>
        <w:pStyle w:val="ab"/>
        <w:widowControl w:val="0"/>
        <w:spacing w:after="0" w:line="240" w:lineRule="auto"/>
        <w:jc w:val="both"/>
        <w:rPr>
          <w:rFonts w:ascii="Times New Roman" w:hAnsi="Times New Roman"/>
        </w:rPr>
      </w:pPr>
      <w:r w:rsidRPr="00D8172C">
        <w:rPr>
          <w:rFonts w:ascii="Times New Roman" w:hAnsi="Times New Roman"/>
        </w:rPr>
        <w:t>2) деятельность (</w:t>
      </w:r>
      <w:r w:rsidRPr="00D8172C">
        <w:rPr>
          <w:rFonts w:ascii="Times New Roman" w:hAnsi="Times New Roman"/>
          <w:i/>
          <w:u w:val="single"/>
        </w:rPr>
        <w:t xml:space="preserve">указывается наименование участника закупки) </w:t>
      </w:r>
      <w:r w:rsidRPr="00D8172C">
        <w:rPr>
          <w:rFonts w:ascii="Times New Roman" w:hAnsi="Times New Roman"/>
        </w:rPr>
        <w:t>не приостановлена в порядке, предусмотренном Кодексом Российской Федерации об административных правонарушениях;</w:t>
      </w:r>
    </w:p>
    <w:p w14:paraId="430E6100" w14:textId="77777777" w:rsidR="005519D8" w:rsidRPr="00D8172C" w:rsidRDefault="005519D8" w:rsidP="005519D8">
      <w:pPr>
        <w:pStyle w:val="ab"/>
        <w:widowControl w:val="0"/>
        <w:spacing w:after="0" w:line="240" w:lineRule="auto"/>
        <w:jc w:val="both"/>
        <w:rPr>
          <w:rFonts w:ascii="Times New Roman" w:hAnsi="Times New Roman"/>
        </w:rPr>
      </w:pPr>
      <w:r w:rsidRPr="00D8172C">
        <w:rPr>
          <w:rFonts w:ascii="Times New Roman" w:hAnsi="Times New Roman"/>
        </w:rPr>
        <w:t>3) у (</w:t>
      </w:r>
      <w:r w:rsidRPr="00D8172C">
        <w:rPr>
          <w:rFonts w:ascii="Times New Roman" w:hAnsi="Times New Roman"/>
          <w:i/>
          <w:u w:val="single"/>
        </w:rPr>
        <w:t xml:space="preserve">указывается наименование участника закупки) </w:t>
      </w:r>
      <w:r w:rsidRPr="00D8172C">
        <w:rPr>
          <w:rFonts w:ascii="Times New Roman" w:hAnsi="Times New Roman"/>
        </w:rPr>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w:t>
      </w:r>
      <w:r w:rsidRPr="00D8172C">
        <w:rPr>
          <w:rFonts w:ascii="Times New Roman" w:hAnsi="Times New Roman"/>
          <w:i/>
          <w:u w:val="single"/>
        </w:rPr>
        <w:t xml:space="preserve">указывается наименование участника закупки) </w:t>
      </w:r>
      <w:r w:rsidRPr="00D8172C">
        <w:rPr>
          <w:rFonts w:ascii="Times New Roman" w:hAnsi="Times New Roman"/>
        </w:rPr>
        <w:t>по данным бухгалтерской отчетности за последний завершенной отчетный период;</w:t>
      </w:r>
    </w:p>
    <w:p w14:paraId="19AC0C47" w14:textId="77777777" w:rsidR="005519D8" w:rsidRPr="00D8172C" w:rsidRDefault="005519D8" w:rsidP="005519D8">
      <w:pPr>
        <w:pStyle w:val="ab"/>
        <w:widowControl w:val="0"/>
        <w:spacing w:after="0" w:line="240" w:lineRule="auto"/>
        <w:jc w:val="both"/>
        <w:rPr>
          <w:rFonts w:ascii="Times New Roman" w:hAnsi="Times New Roman"/>
        </w:rPr>
      </w:pPr>
      <w:r w:rsidRPr="00D8172C">
        <w:rPr>
          <w:rFonts w:ascii="Times New Roman" w:hAnsi="Times New Roman"/>
        </w:rPr>
        <w:t xml:space="preserve">4) сведения о </w:t>
      </w:r>
      <w:r w:rsidRPr="00D8172C">
        <w:rPr>
          <w:rFonts w:ascii="Times New Roman" w:hAnsi="Times New Roman"/>
          <w:i/>
          <w:u w:val="single"/>
        </w:rPr>
        <w:t>(указывается наименование участника закупки)</w:t>
      </w:r>
      <w:r w:rsidRPr="00D8172C">
        <w:rPr>
          <w:rFonts w:ascii="Times New Roman" w:hAnsi="Times New Roman"/>
        </w:rPr>
        <w:t xml:space="preserve"> отсутствуют в реестре недобросовестных поставщиков;</w:t>
      </w:r>
    </w:p>
    <w:p w14:paraId="785FBA02" w14:textId="77777777" w:rsidR="005519D8" w:rsidRPr="00D8172C" w:rsidRDefault="005519D8" w:rsidP="005519D8">
      <w:pPr>
        <w:pStyle w:val="ab"/>
        <w:widowControl w:val="0"/>
        <w:spacing w:after="0" w:line="240" w:lineRule="auto"/>
        <w:jc w:val="both"/>
        <w:rPr>
          <w:rFonts w:ascii="Times New Roman" w:hAnsi="Times New Roman"/>
        </w:rPr>
      </w:pPr>
      <w:r w:rsidRPr="00D8172C">
        <w:rPr>
          <w:rFonts w:ascii="Times New Roman" w:hAnsi="Times New Roman"/>
        </w:rPr>
        <w:t xml:space="preserve">5) у </w:t>
      </w:r>
      <w:r w:rsidRPr="00D8172C">
        <w:rPr>
          <w:rFonts w:ascii="Times New Roman" w:hAnsi="Times New Roman"/>
          <w:i/>
          <w:u w:val="single"/>
        </w:rPr>
        <w:t>(указывается наименование участника закупки)</w:t>
      </w:r>
      <w:r w:rsidRPr="00D8172C">
        <w:rPr>
          <w:rFonts w:ascii="Times New Roman" w:hAnsi="Times New Roman"/>
        </w:rPr>
        <w:t xml:space="preserve"> отсутствуют претензий со стороны Заказчика о неисполнении или недобросовестном исполнении принятых на себя обязательств по поставке товара, оказанию услуг, выполнению работ, включая неисполнение или ненадлежащее исполнение ранее заключенных договоров;</w:t>
      </w:r>
    </w:p>
    <w:p w14:paraId="0B6FE41A" w14:textId="77777777" w:rsidR="005519D8" w:rsidRPr="00D8172C" w:rsidRDefault="005519D8" w:rsidP="005519D8">
      <w:pPr>
        <w:pStyle w:val="ab"/>
        <w:widowControl w:val="0"/>
        <w:spacing w:after="0" w:line="240" w:lineRule="auto"/>
        <w:jc w:val="both"/>
        <w:rPr>
          <w:rFonts w:ascii="Times New Roman" w:hAnsi="Times New Roman"/>
        </w:rPr>
      </w:pPr>
      <w:r w:rsidRPr="00D8172C">
        <w:rPr>
          <w:rFonts w:ascii="Times New Roman" w:hAnsi="Times New Roman"/>
        </w:rPr>
        <w:t xml:space="preserve">6) у руководителя </w:t>
      </w:r>
      <w:r w:rsidRPr="00D8172C">
        <w:rPr>
          <w:rFonts w:ascii="Times New Roman" w:hAnsi="Times New Roman"/>
          <w:i/>
          <w:u w:val="single"/>
        </w:rPr>
        <w:t xml:space="preserve">(указывается наименование участника закупки) </w:t>
      </w:r>
      <w:r w:rsidRPr="00D8172C">
        <w:rPr>
          <w:rFonts w:ascii="Times New Roman" w:hAnsi="Times New Roman"/>
        </w:rPr>
        <w:t>отсутствует конфликт интересов, отсутствует судимость за преступления в сфере экономики, отсутствуют административные правонарушения за дачу взятки.</w:t>
      </w:r>
    </w:p>
    <w:p w14:paraId="5E8E7935" w14:textId="77777777" w:rsidR="005519D8" w:rsidRPr="00D8172C" w:rsidRDefault="005519D8" w:rsidP="005519D8">
      <w:pPr>
        <w:spacing w:after="0" w:line="240" w:lineRule="auto"/>
        <w:jc w:val="both"/>
        <w:rPr>
          <w:rFonts w:ascii="Times New Roman" w:hAnsi="Times New Roman"/>
        </w:rPr>
      </w:pPr>
      <w:r w:rsidRPr="00D8172C">
        <w:rPr>
          <w:rFonts w:ascii="Times New Roman" w:hAnsi="Times New Roman"/>
        </w:rPr>
        <w:t xml:space="preserve">7) у </w:t>
      </w:r>
      <w:r w:rsidRPr="00D8172C">
        <w:rPr>
          <w:rFonts w:ascii="Times New Roman" w:hAnsi="Times New Roman"/>
          <w:i/>
          <w:u w:val="single"/>
        </w:rPr>
        <w:t>(указывается наименование участника закупки)</w:t>
      </w:r>
      <w:r w:rsidRPr="00D8172C">
        <w:rPr>
          <w:rFonts w:ascii="Times New Roman" w:hAnsi="Times New Roman"/>
        </w:rPr>
        <w:t xml:space="preserve"> отсутствуют признаки аффилированности в соответствии с Законом РСФСР от 22.03.1991 N 948-1 "О конкуренции и ограничении монополистической деятельности на товарных рынках".</w:t>
      </w:r>
    </w:p>
    <w:p w14:paraId="1ACCD633" w14:textId="77777777" w:rsidR="005519D8" w:rsidRPr="00D8172C" w:rsidRDefault="005519D8" w:rsidP="005519D8">
      <w:pPr>
        <w:spacing w:after="0" w:line="240" w:lineRule="auto"/>
        <w:jc w:val="both"/>
        <w:rPr>
          <w:rFonts w:ascii="Times New Roman" w:hAnsi="Times New Roman"/>
          <w:color w:val="000000"/>
        </w:rPr>
      </w:pPr>
      <w:r w:rsidRPr="00D8172C">
        <w:rPr>
          <w:rFonts w:ascii="Times New Roman" w:hAnsi="Times New Roman"/>
        </w:rPr>
        <w:t xml:space="preserve">8) </w:t>
      </w:r>
      <w:r w:rsidRPr="00D8172C">
        <w:rPr>
          <w:rFonts w:ascii="Times New Roman" w:hAnsi="Times New Roman"/>
          <w:i/>
          <w:u w:val="single"/>
        </w:rPr>
        <w:t>(указывается наименование участника закупки)</w:t>
      </w:r>
      <w:r w:rsidRPr="00D8172C">
        <w:rPr>
          <w:rFonts w:ascii="Times New Roman" w:hAnsi="Times New Roman"/>
        </w:rPr>
        <w:t xml:space="preserve"> не </w:t>
      </w:r>
      <w:r w:rsidRPr="00D8172C">
        <w:rPr>
          <w:rFonts w:ascii="Times New Roman" w:hAnsi="Times New Roman"/>
          <w:color w:val="000000"/>
        </w:rPr>
        <w:t>являться лицом, в отношении которого введены специальные экономические меры.</w:t>
      </w:r>
    </w:p>
    <w:p w14:paraId="3F42243D" w14:textId="77777777" w:rsidR="005519D8" w:rsidRPr="00D8172C" w:rsidRDefault="005519D8" w:rsidP="005519D8">
      <w:pPr>
        <w:widowControl w:val="0"/>
        <w:tabs>
          <w:tab w:val="num" w:pos="0"/>
          <w:tab w:val="left" w:pos="851"/>
          <w:tab w:val="left" w:pos="993"/>
        </w:tabs>
        <w:overflowPunct w:val="0"/>
        <w:autoSpaceDE w:val="0"/>
        <w:autoSpaceDN w:val="0"/>
        <w:adjustRightInd w:val="0"/>
        <w:spacing w:after="0" w:line="240" w:lineRule="auto"/>
        <w:ind w:right="11"/>
        <w:jc w:val="both"/>
        <w:rPr>
          <w:rFonts w:ascii="Times New Roman" w:hAnsi="Times New Roman"/>
          <w:color w:val="000000"/>
        </w:rPr>
      </w:pPr>
      <w:r w:rsidRPr="00D8172C">
        <w:rPr>
          <w:rFonts w:ascii="Times New Roman" w:hAnsi="Times New Roman"/>
          <w:color w:val="000000"/>
        </w:rPr>
        <w:t xml:space="preserve">9) </w:t>
      </w:r>
      <w:r w:rsidRPr="00D8172C">
        <w:rPr>
          <w:rFonts w:ascii="Times New Roman" w:hAnsi="Times New Roman"/>
          <w:i/>
          <w:color w:val="000000"/>
          <w:u w:val="single"/>
        </w:rPr>
        <w:t>(указывается наименование участника закупки)</w:t>
      </w:r>
      <w:r w:rsidRPr="00D8172C">
        <w:rPr>
          <w:rFonts w:ascii="Times New Roman" w:hAnsi="Times New Roman"/>
          <w:color w:val="000000"/>
        </w:rPr>
        <w:t xml:space="preserve">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67751D76" w14:textId="77777777" w:rsidR="005519D8" w:rsidRPr="00D8172C" w:rsidRDefault="005519D8" w:rsidP="005519D8">
      <w:pPr>
        <w:spacing w:after="0" w:line="240" w:lineRule="auto"/>
        <w:jc w:val="both"/>
        <w:rPr>
          <w:rFonts w:ascii="Times New Roman" w:hAnsi="Times New Roman"/>
          <w:color w:val="000000"/>
        </w:rPr>
      </w:pPr>
      <w:r w:rsidRPr="00D8172C">
        <w:rPr>
          <w:rFonts w:ascii="Times New Roman" w:hAnsi="Times New Roman"/>
          <w:color w:val="000000"/>
        </w:rPr>
        <w:t xml:space="preserve">10) </w:t>
      </w:r>
      <w:r w:rsidRPr="00D8172C">
        <w:rPr>
          <w:rFonts w:ascii="Times New Roman" w:hAnsi="Times New Roman"/>
          <w:i/>
          <w:color w:val="000000"/>
          <w:u w:val="single"/>
        </w:rPr>
        <w:t>(указывается наименование участника закупки)</w:t>
      </w:r>
      <w:r w:rsidRPr="00D8172C">
        <w:rPr>
          <w:rFonts w:ascii="Times New Roman" w:hAnsi="Times New Roman"/>
          <w:color w:val="000000"/>
        </w:rPr>
        <w:t xml:space="preserve"> не является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123E52BB" w14:textId="77777777" w:rsidR="00170E47" w:rsidRPr="00D8172C" w:rsidRDefault="00170E47" w:rsidP="00453AAD">
      <w:pPr>
        <w:pStyle w:val="ab"/>
        <w:widowControl w:val="0"/>
        <w:spacing w:after="0" w:line="240" w:lineRule="auto"/>
        <w:ind w:firstLine="709"/>
        <w:jc w:val="both"/>
        <w:rPr>
          <w:rFonts w:ascii="Times New Roman" w:hAnsi="Times New Roman"/>
          <w:i/>
        </w:rPr>
      </w:pPr>
      <w:r w:rsidRPr="00D8172C">
        <w:rPr>
          <w:rFonts w:ascii="Times New Roman" w:hAnsi="Times New Roman"/>
        </w:rPr>
        <w:t>4. Настоящим гарантируем достоверность представленной нами в заявке</w:t>
      </w:r>
      <w:r w:rsidR="00D867F5" w:rsidRPr="00D8172C">
        <w:rPr>
          <w:rFonts w:ascii="Times New Roman" w:hAnsi="Times New Roman"/>
        </w:rPr>
        <w:t xml:space="preserve"> на участие в </w:t>
      </w:r>
      <w:r w:rsidR="00F41A9D" w:rsidRPr="00D8172C">
        <w:rPr>
          <w:rFonts w:ascii="Times New Roman" w:hAnsi="Times New Roman"/>
        </w:rPr>
        <w:t>конкурентном отборе в электронной форме</w:t>
      </w:r>
      <w:r w:rsidR="00D56A0F" w:rsidRPr="00D8172C">
        <w:rPr>
          <w:rFonts w:ascii="Times New Roman" w:hAnsi="Times New Roman"/>
        </w:rPr>
        <w:t xml:space="preserve"> </w:t>
      </w:r>
      <w:r w:rsidRPr="00D8172C">
        <w:rPr>
          <w:rFonts w:ascii="Times New Roman" w:hAnsi="Times New Roman"/>
        </w:rPr>
        <w:t xml:space="preserve">информации и подтверждаем право </w:t>
      </w:r>
      <w:r w:rsidR="00D867F5" w:rsidRPr="00D8172C">
        <w:rPr>
          <w:rFonts w:ascii="Times New Roman" w:hAnsi="Times New Roman"/>
        </w:rPr>
        <w:t xml:space="preserve">заказчика </w:t>
      </w:r>
      <w:r w:rsidRPr="00D8172C">
        <w:rPr>
          <w:rFonts w:ascii="Times New Roman" w:hAnsi="Times New Roman"/>
        </w:rPr>
        <w:t>запрашивать в уполномоченных органах власти информацию, уточняющую представленные нами в сведения.</w:t>
      </w:r>
    </w:p>
    <w:p w14:paraId="7BF8832E" w14:textId="77777777" w:rsidR="00170E47" w:rsidRPr="00D8172C" w:rsidRDefault="00170E47" w:rsidP="00453AAD">
      <w:pPr>
        <w:pStyle w:val="af"/>
        <w:widowControl w:val="0"/>
        <w:spacing w:after="0"/>
        <w:ind w:left="0" w:firstLine="709"/>
        <w:jc w:val="both"/>
        <w:rPr>
          <w:sz w:val="22"/>
          <w:szCs w:val="22"/>
        </w:rPr>
      </w:pPr>
      <w:r w:rsidRPr="00D8172C">
        <w:rPr>
          <w:sz w:val="22"/>
          <w:szCs w:val="22"/>
        </w:rPr>
        <w:t xml:space="preserve">5. В случае если нашей заявке на участие в </w:t>
      </w:r>
      <w:r w:rsidR="00F41A9D" w:rsidRPr="00D8172C">
        <w:rPr>
          <w:sz w:val="22"/>
          <w:szCs w:val="22"/>
        </w:rPr>
        <w:t>конкурентном отборе в электронной форме</w:t>
      </w:r>
      <w:r w:rsidR="00D56A0F" w:rsidRPr="00D8172C">
        <w:rPr>
          <w:sz w:val="22"/>
          <w:szCs w:val="22"/>
        </w:rPr>
        <w:t xml:space="preserve"> </w:t>
      </w:r>
      <w:r w:rsidRPr="00D8172C">
        <w:rPr>
          <w:sz w:val="22"/>
          <w:szCs w:val="22"/>
        </w:rPr>
        <w:t xml:space="preserve">будет присвоен второй номер, а победитель </w:t>
      </w:r>
      <w:r w:rsidR="0034337E" w:rsidRPr="00D8172C">
        <w:rPr>
          <w:sz w:val="22"/>
          <w:szCs w:val="22"/>
        </w:rPr>
        <w:t xml:space="preserve">конкурентного отбора </w:t>
      </w:r>
      <w:r w:rsidR="00197302" w:rsidRPr="00D8172C">
        <w:rPr>
          <w:sz w:val="22"/>
          <w:szCs w:val="22"/>
        </w:rPr>
        <w:t>в электронной форме</w:t>
      </w:r>
      <w:r w:rsidR="00D56A0F" w:rsidRPr="00D8172C">
        <w:rPr>
          <w:sz w:val="22"/>
          <w:szCs w:val="22"/>
        </w:rPr>
        <w:t xml:space="preserve"> </w:t>
      </w:r>
      <w:r w:rsidRPr="00D8172C">
        <w:rPr>
          <w:sz w:val="22"/>
          <w:szCs w:val="22"/>
        </w:rPr>
        <w:t>будет признан укл</w:t>
      </w:r>
      <w:r w:rsidR="00E25603" w:rsidRPr="00D8172C">
        <w:rPr>
          <w:sz w:val="22"/>
          <w:szCs w:val="22"/>
        </w:rPr>
        <w:t xml:space="preserve">онившимся от заключения </w:t>
      </w:r>
      <w:r w:rsidR="00CD1F89" w:rsidRPr="00D8172C">
        <w:rPr>
          <w:sz w:val="22"/>
          <w:szCs w:val="22"/>
          <w:lang w:val="ru-RU"/>
        </w:rPr>
        <w:t>договора</w:t>
      </w:r>
      <w:r w:rsidRPr="00D8172C">
        <w:rPr>
          <w:sz w:val="22"/>
          <w:szCs w:val="22"/>
        </w:rPr>
        <w:t xml:space="preserve"> с </w:t>
      </w:r>
      <w:r w:rsidR="00E25603" w:rsidRPr="00D8172C">
        <w:rPr>
          <w:sz w:val="22"/>
          <w:szCs w:val="22"/>
        </w:rPr>
        <w:t>заказчиком</w:t>
      </w:r>
      <w:r w:rsidRPr="00D8172C">
        <w:rPr>
          <w:sz w:val="22"/>
          <w:szCs w:val="22"/>
        </w:rPr>
        <w:t>, мы об</w:t>
      </w:r>
      <w:r w:rsidR="00E25603" w:rsidRPr="00D8172C">
        <w:rPr>
          <w:sz w:val="22"/>
          <w:szCs w:val="22"/>
        </w:rPr>
        <w:t xml:space="preserve">язуемся подписать данный </w:t>
      </w:r>
      <w:r w:rsidR="00CD1F89" w:rsidRPr="00D8172C">
        <w:rPr>
          <w:sz w:val="22"/>
          <w:szCs w:val="22"/>
          <w:lang w:val="ru-RU"/>
        </w:rPr>
        <w:t>договор</w:t>
      </w:r>
      <w:r w:rsidRPr="00D8172C">
        <w:rPr>
          <w:sz w:val="22"/>
          <w:szCs w:val="22"/>
        </w:rPr>
        <w:t xml:space="preserve"> в соответствии с требованиями документации на условиях, указанных в настоящей заявке на участие в </w:t>
      </w:r>
      <w:r w:rsidR="00F41A9D" w:rsidRPr="00D8172C">
        <w:rPr>
          <w:sz w:val="22"/>
          <w:szCs w:val="22"/>
        </w:rPr>
        <w:t>конкурентном отборе в электронной форме</w:t>
      </w:r>
      <w:r w:rsidRPr="00D8172C">
        <w:rPr>
          <w:sz w:val="22"/>
          <w:szCs w:val="22"/>
        </w:rPr>
        <w:t>.</w:t>
      </w:r>
    </w:p>
    <w:p w14:paraId="07CD8535" w14:textId="77777777" w:rsidR="00157B93" w:rsidRPr="00D8172C" w:rsidRDefault="00157B93" w:rsidP="00453AAD">
      <w:pPr>
        <w:spacing w:after="0" w:line="240" w:lineRule="auto"/>
        <w:ind w:firstLine="709"/>
        <w:jc w:val="both"/>
        <w:rPr>
          <w:rFonts w:ascii="Times New Roman" w:hAnsi="Times New Roman"/>
        </w:rPr>
      </w:pPr>
      <w:r w:rsidRPr="00D8172C">
        <w:rPr>
          <w:rFonts w:ascii="Times New Roman" w:hAnsi="Times New Roman"/>
        </w:rPr>
        <w:t xml:space="preserve">6. Если наши предложения, изложенные выше, будут приняты, мы берем на себя обязательство </w:t>
      </w:r>
      <w:r w:rsidR="009E69D7" w:rsidRPr="00D8172C">
        <w:rPr>
          <w:rFonts w:ascii="Times New Roman" w:hAnsi="Times New Roman"/>
        </w:rPr>
        <w:t>поставлять товары (выполнять работы, оказывать услуги)</w:t>
      </w:r>
      <w:r w:rsidRPr="00D8172C">
        <w:rPr>
          <w:rFonts w:ascii="Times New Roman" w:hAnsi="Times New Roman"/>
        </w:rPr>
        <w:t xml:space="preserve"> в соответствии с требованиями документации, включая требования, содержащиеся в</w:t>
      </w:r>
      <w:r w:rsidR="009E69D7" w:rsidRPr="00D8172C">
        <w:rPr>
          <w:rFonts w:ascii="Times New Roman" w:hAnsi="Times New Roman"/>
        </w:rPr>
        <w:t xml:space="preserve"> технической части документации.</w:t>
      </w:r>
    </w:p>
    <w:p w14:paraId="727C01B7" w14:textId="77777777" w:rsidR="00170E47" w:rsidRPr="00D8172C" w:rsidRDefault="00157B93" w:rsidP="00453AAD">
      <w:pPr>
        <w:pStyle w:val="af"/>
        <w:widowControl w:val="0"/>
        <w:spacing w:after="0"/>
        <w:ind w:left="0" w:firstLine="709"/>
        <w:jc w:val="both"/>
        <w:rPr>
          <w:i/>
          <w:sz w:val="22"/>
          <w:szCs w:val="22"/>
        </w:rPr>
      </w:pPr>
      <w:r w:rsidRPr="00D8172C">
        <w:rPr>
          <w:sz w:val="22"/>
          <w:szCs w:val="22"/>
        </w:rPr>
        <w:t>7</w:t>
      </w:r>
      <w:r w:rsidR="00170E47" w:rsidRPr="00D8172C">
        <w:rPr>
          <w:sz w:val="22"/>
          <w:szCs w:val="22"/>
        </w:rPr>
        <w:t xml:space="preserve">. Сообщаем, что для оперативного уведомления нас по вопросам организационного характера и взаимодействия с </w:t>
      </w:r>
      <w:r w:rsidR="006C30CF" w:rsidRPr="00D8172C">
        <w:rPr>
          <w:sz w:val="22"/>
          <w:szCs w:val="22"/>
        </w:rPr>
        <w:t xml:space="preserve">заказчиком </w:t>
      </w:r>
      <w:r w:rsidR="00170E47" w:rsidRPr="00D8172C">
        <w:rPr>
          <w:sz w:val="22"/>
          <w:szCs w:val="22"/>
        </w:rPr>
        <w:t xml:space="preserve">нами уполномочен </w:t>
      </w:r>
      <w:r w:rsidR="00170E47" w:rsidRPr="00D8172C">
        <w:rPr>
          <w:i/>
          <w:sz w:val="22"/>
          <w:szCs w:val="22"/>
          <w:u w:val="single"/>
        </w:rPr>
        <w:t xml:space="preserve">(указывается наименование должности, Ф.И.О., контактный телефон сотрудника участника </w:t>
      </w:r>
      <w:r w:rsidR="00933282" w:rsidRPr="00D8172C">
        <w:rPr>
          <w:i/>
          <w:sz w:val="22"/>
          <w:szCs w:val="22"/>
          <w:u w:val="single"/>
        </w:rPr>
        <w:t>закупки</w:t>
      </w:r>
      <w:r w:rsidR="00170E47" w:rsidRPr="00D8172C">
        <w:rPr>
          <w:i/>
          <w:sz w:val="22"/>
          <w:szCs w:val="22"/>
          <w:u w:val="single"/>
        </w:rPr>
        <w:t>).</w:t>
      </w:r>
    </w:p>
    <w:p w14:paraId="1A5AC3EA" w14:textId="77777777" w:rsidR="00170E47" w:rsidRPr="00D8172C" w:rsidRDefault="00170E47" w:rsidP="00453AAD">
      <w:pPr>
        <w:widowControl w:val="0"/>
        <w:spacing w:after="0" w:line="240" w:lineRule="auto"/>
        <w:ind w:firstLine="709"/>
        <w:jc w:val="both"/>
        <w:rPr>
          <w:rFonts w:ascii="Times New Roman" w:hAnsi="Times New Roman"/>
        </w:rPr>
      </w:pPr>
      <w:r w:rsidRPr="00D8172C">
        <w:rPr>
          <w:rFonts w:ascii="Times New Roman" w:hAnsi="Times New Roman"/>
        </w:rPr>
        <w:t xml:space="preserve">Все сведения о проведении </w:t>
      </w:r>
      <w:r w:rsidR="0034337E" w:rsidRPr="00D8172C">
        <w:rPr>
          <w:rFonts w:ascii="Times New Roman" w:hAnsi="Times New Roman"/>
        </w:rPr>
        <w:t xml:space="preserve">конкурентного отбора </w:t>
      </w:r>
      <w:r w:rsidR="00197302" w:rsidRPr="00D8172C">
        <w:rPr>
          <w:rFonts w:ascii="Times New Roman" w:hAnsi="Times New Roman"/>
        </w:rPr>
        <w:t>в электронной форме</w:t>
      </w:r>
      <w:r w:rsidR="00D56A0F" w:rsidRPr="00D8172C">
        <w:rPr>
          <w:rFonts w:ascii="Times New Roman" w:hAnsi="Times New Roman"/>
        </w:rPr>
        <w:t xml:space="preserve"> </w:t>
      </w:r>
      <w:r w:rsidRPr="00D8172C">
        <w:rPr>
          <w:rFonts w:ascii="Times New Roman" w:hAnsi="Times New Roman"/>
        </w:rPr>
        <w:t>просим сообщать уполномоченному лицу.</w:t>
      </w:r>
    </w:p>
    <w:p w14:paraId="271ABA5B" w14:textId="77777777" w:rsidR="00170E47" w:rsidRPr="00D8172C" w:rsidRDefault="00157B93" w:rsidP="00453AAD">
      <w:pPr>
        <w:pStyle w:val="af"/>
        <w:widowControl w:val="0"/>
        <w:spacing w:after="0"/>
        <w:ind w:left="0" w:firstLine="709"/>
        <w:jc w:val="both"/>
        <w:rPr>
          <w:sz w:val="22"/>
          <w:szCs w:val="22"/>
        </w:rPr>
      </w:pPr>
      <w:r w:rsidRPr="00D8172C">
        <w:rPr>
          <w:sz w:val="22"/>
          <w:szCs w:val="22"/>
        </w:rPr>
        <w:t>8</w:t>
      </w:r>
      <w:r w:rsidR="00170E47" w:rsidRPr="00D8172C">
        <w:rPr>
          <w:sz w:val="22"/>
          <w:szCs w:val="22"/>
        </w:rPr>
        <w:t>. Настоящая заявка действует до завершения процедуры проведения</w:t>
      </w:r>
      <w:r w:rsidR="00227825" w:rsidRPr="00D8172C">
        <w:rPr>
          <w:sz w:val="22"/>
          <w:szCs w:val="22"/>
        </w:rPr>
        <w:t xml:space="preserve"> </w:t>
      </w:r>
      <w:r w:rsidR="0034337E" w:rsidRPr="00D8172C">
        <w:rPr>
          <w:sz w:val="22"/>
          <w:szCs w:val="22"/>
        </w:rPr>
        <w:t xml:space="preserve">конкурентного отбора </w:t>
      </w:r>
      <w:r w:rsidR="00197302" w:rsidRPr="00D8172C">
        <w:rPr>
          <w:sz w:val="22"/>
          <w:szCs w:val="22"/>
        </w:rPr>
        <w:t>в электронной форме</w:t>
      </w:r>
      <w:r w:rsidR="00170E47" w:rsidRPr="00D8172C">
        <w:rPr>
          <w:sz w:val="22"/>
          <w:szCs w:val="22"/>
        </w:rPr>
        <w:t>.</w:t>
      </w:r>
    </w:p>
    <w:p w14:paraId="476C0070" w14:textId="77777777" w:rsidR="00170E47" w:rsidRPr="00D8172C" w:rsidRDefault="00157B93" w:rsidP="00453AAD">
      <w:pPr>
        <w:pStyle w:val="af"/>
        <w:widowControl w:val="0"/>
        <w:spacing w:after="0"/>
        <w:ind w:left="0" w:firstLine="709"/>
        <w:jc w:val="both"/>
        <w:rPr>
          <w:sz w:val="22"/>
          <w:szCs w:val="22"/>
        </w:rPr>
      </w:pPr>
      <w:r w:rsidRPr="00D8172C">
        <w:rPr>
          <w:sz w:val="22"/>
          <w:szCs w:val="22"/>
        </w:rPr>
        <w:t>9</w:t>
      </w:r>
      <w:r w:rsidR="00170E47" w:rsidRPr="00D8172C">
        <w:rPr>
          <w:sz w:val="22"/>
          <w:szCs w:val="22"/>
        </w:rPr>
        <w:t>. Наши юридический и фактический адреса, телефон ___________, факс ________, банковские реквизиты: ______________________________________</w:t>
      </w:r>
      <w:r w:rsidR="00A17585" w:rsidRPr="00D8172C">
        <w:rPr>
          <w:sz w:val="22"/>
          <w:szCs w:val="22"/>
        </w:rPr>
        <w:t>____________________</w:t>
      </w:r>
    </w:p>
    <w:p w14:paraId="15599830" w14:textId="77777777" w:rsidR="00170E47" w:rsidRPr="00D8172C" w:rsidRDefault="00157B93" w:rsidP="00453AAD">
      <w:pPr>
        <w:pStyle w:val="af"/>
        <w:widowControl w:val="0"/>
        <w:spacing w:after="0"/>
        <w:ind w:left="0" w:firstLine="709"/>
        <w:jc w:val="both"/>
        <w:rPr>
          <w:sz w:val="22"/>
          <w:szCs w:val="22"/>
        </w:rPr>
      </w:pPr>
      <w:r w:rsidRPr="00D8172C">
        <w:rPr>
          <w:sz w:val="22"/>
          <w:szCs w:val="22"/>
        </w:rPr>
        <w:t>10</w:t>
      </w:r>
      <w:r w:rsidR="00170E47" w:rsidRPr="00D8172C">
        <w:rPr>
          <w:sz w:val="22"/>
          <w:szCs w:val="22"/>
        </w:rPr>
        <w:t>. Корреспонденцию в наш адрес просим направлять по адре</w:t>
      </w:r>
      <w:r w:rsidR="00561003" w:rsidRPr="00D8172C">
        <w:rPr>
          <w:sz w:val="22"/>
          <w:szCs w:val="22"/>
        </w:rPr>
        <w:t>су:</w:t>
      </w:r>
      <w:r w:rsidR="00561003" w:rsidRPr="00D8172C">
        <w:rPr>
          <w:sz w:val="22"/>
          <w:szCs w:val="22"/>
          <w:lang w:val="ru-RU"/>
        </w:rPr>
        <w:t xml:space="preserve"> </w:t>
      </w:r>
      <w:r w:rsidR="00F14B80" w:rsidRPr="00D8172C">
        <w:rPr>
          <w:sz w:val="22"/>
          <w:szCs w:val="22"/>
        </w:rPr>
        <w:t>________</w:t>
      </w:r>
      <w:r w:rsidR="00170E47" w:rsidRPr="00D8172C">
        <w:rPr>
          <w:sz w:val="22"/>
          <w:szCs w:val="22"/>
        </w:rPr>
        <w:t>_______________</w:t>
      </w:r>
    </w:p>
    <w:p w14:paraId="29303890" w14:textId="77777777" w:rsidR="00170E47" w:rsidRPr="00D8172C" w:rsidRDefault="00157B93" w:rsidP="00453AAD">
      <w:pPr>
        <w:pStyle w:val="af"/>
        <w:widowControl w:val="0"/>
        <w:spacing w:after="0"/>
        <w:ind w:left="0" w:firstLine="709"/>
        <w:jc w:val="both"/>
        <w:rPr>
          <w:sz w:val="22"/>
          <w:szCs w:val="22"/>
        </w:rPr>
      </w:pPr>
      <w:r w:rsidRPr="00D8172C">
        <w:rPr>
          <w:sz w:val="22"/>
          <w:szCs w:val="22"/>
        </w:rPr>
        <w:t>11</w:t>
      </w:r>
      <w:r w:rsidR="00170E47" w:rsidRPr="00D8172C">
        <w:rPr>
          <w:sz w:val="22"/>
          <w:szCs w:val="22"/>
        </w:rPr>
        <w:t>. К настоящей заявке прилагаются документы согласно описи – на _____стр.</w:t>
      </w:r>
    </w:p>
    <w:p w14:paraId="39F6BEF6" w14:textId="77777777" w:rsidR="000C373B" w:rsidRPr="00D8172C" w:rsidRDefault="000C373B" w:rsidP="00170E47">
      <w:pPr>
        <w:widowControl w:val="0"/>
        <w:spacing w:after="0" w:line="240" w:lineRule="auto"/>
        <w:jc w:val="both"/>
        <w:rPr>
          <w:rFonts w:ascii="Times New Roman" w:hAnsi="Times New Roman"/>
        </w:rPr>
      </w:pPr>
    </w:p>
    <w:p w14:paraId="4A08A441" w14:textId="77777777" w:rsidR="000C373B" w:rsidRPr="00D8172C" w:rsidRDefault="00170E47" w:rsidP="00170E47">
      <w:pPr>
        <w:widowControl w:val="0"/>
        <w:spacing w:after="0" w:line="240" w:lineRule="auto"/>
        <w:jc w:val="both"/>
        <w:rPr>
          <w:rFonts w:ascii="Times New Roman" w:hAnsi="Times New Roman"/>
        </w:rPr>
      </w:pPr>
      <w:r w:rsidRPr="00D8172C">
        <w:rPr>
          <w:rFonts w:ascii="Times New Roman" w:hAnsi="Times New Roman"/>
        </w:rPr>
        <w:t>Руководитель организации _____________________ (Ф.И.О.)</w:t>
      </w:r>
      <w:r w:rsidR="000C373B" w:rsidRPr="00D8172C">
        <w:rPr>
          <w:rFonts w:ascii="Times New Roman" w:hAnsi="Times New Roman"/>
        </w:rPr>
        <w:t xml:space="preserve">  </w:t>
      </w:r>
    </w:p>
    <w:p w14:paraId="489236FE" w14:textId="77777777" w:rsidR="00170E47" w:rsidRPr="00D8172C" w:rsidRDefault="000C373B" w:rsidP="00170E47">
      <w:pPr>
        <w:widowControl w:val="0"/>
        <w:spacing w:after="0" w:line="240" w:lineRule="auto"/>
        <w:jc w:val="both"/>
        <w:rPr>
          <w:rFonts w:ascii="Times New Roman" w:hAnsi="Times New Roman"/>
          <w:i/>
          <w:vertAlign w:val="superscript"/>
        </w:rPr>
      </w:pPr>
      <w:r w:rsidRPr="00D8172C">
        <w:rPr>
          <w:rFonts w:ascii="Times New Roman" w:hAnsi="Times New Roman"/>
          <w:i/>
          <w:vertAlign w:val="superscript"/>
        </w:rPr>
        <w:t xml:space="preserve">                                                                                          </w:t>
      </w:r>
      <w:r w:rsidR="00170E47" w:rsidRPr="00D8172C">
        <w:rPr>
          <w:rFonts w:ascii="Times New Roman" w:hAnsi="Times New Roman"/>
          <w:i/>
          <w:vertAlign w:val="superscript"/>
        </w:rPr>
        <w:t>(подпись)</w:t>
      </w:r>
    </w:p>
    <w:p w14:paraId="2C547EE6" w14:textId="77777777" w:rsidR="00170E47" w:rsidRPr="00D8172C" w:rsidRDefault="00170E47" w:rsidP="00170E47">
      <w:pPr>
        <w:widowControl w:val="0"/>
        <w:spacing w:after="0" w:line="240" w:lineRule="auto"/>
        <w:jc w:val="both"/>
        <w:rPr>
          <w:rFonts w:ascii="Times New Roman" w:hAnsi="Times New Roman"/>
        </w:rPr>
      </w:pPr>
      <w:r w:rsidRPr="00D8172C">
        <w:rPr>
          <w:rFonts w:ascii="Times New Roman" w:hAnsi="Times New Roman"/>
        </w:rPr>
        <w:lastRenderedPageBreak/>
        <w:t>Главный бухгалтер              ______________________ (Ф.И.О.)</w:t>
      </w:r>
    </w:p>
    <w:p w14:paraId="4095021D" w14:textId="77777777" w:rsidR="00473F11" w:rsidRPr="00D8172C" w:rsidRDefault="00170E47" w:rsidP="00E4463D">
      <w:pPr>
        <w:widowControl w:val="0"/>
        <w:spacing w:after="0" w:line="240" w:lineRule="auto"/>
        <w:rPr>
          <w:rFonts w:ascii="Times New Roman" w:hAnsi="Times New Roman"/>
        </w:rPr>
      </w:pPr>
      <w:r w:rsidRPr="00D8172C">
        <w:rPr>
          <w:rFonts w:ascii="Times New Roman" w:hAnsi="Times New Roman"/>
          <w:vertAlign w:val="superscript"/>
        </w:rPr>
        <w:t xml:space="preserve">                                             МП </w:t>
      </w:r>
      <w:r w:rsidRPr="00D8172C">
        <w:rPr>
          <w:rFonts w:ascii="Times New Roman" w:hAnsi="Times New Roman"/>
          <w:vertAlign w:val="superscript"/>
        </w:rPr>
        <w:tab/>
        <w:t xml:space="preserve">    </w:t>
      </w:r>
      <w:r w:rsidRPr="00D8172C">
        <w:rPr>
          <w:rFonts w:ascii="Times New Roman" w:hAnsi="Times New Roman"/>
          <w:vertAlign w:val="superscript"/>
        </w:rPr>
        <w:tab/>
      </w:r>
      <w:r w:rsidRPr="00D8172C">
        <w:rPr>
          <w:rFonts w:ascii="Times New Roman" w:hAnsi="Times New Roman"/>
          <w:vertAlign w:val="superscript"/>
        </w:rPr>
        <w:tab/>
        <w:t>(подпись)</w:t>
      </w:r>
      <w:r w:rsidRPr="00D8172C">
        <w:rPr>
          <w:rFonts w:ascii="Times New Roman" w:hAnsi="Times New Roman"/>
        </w:rPr>
        <w:t xml:space="preserve"> </w:t>
      </w:r>
      <w:bookmarkStart w:id="29" w:name="_Toc125781975"/>
    </w:p>
    <w:p w14:paraId="2F7EF418" w14:textId="77777777" w:rsidR="00170E47" w:rsidRPr="00D8172C" w:rsidRDefault="00AF66E3" w:rsidP="002858C5">
      <w:pPr>
        <w:pStyle w:val="10"/>
        <w:keepNext w:val="0"/>
        <w:widowControl w:val="0"/>
        <w:spacing w:before="0" w:after="0"/>
        <w:jc w:val="center"/>
        <w:rPr>
          <w:rFonts w:ascii="Times New Roman" w:hAnsi="Times New Roman"/>
          <w:sz w:val="22"/>
          <w:szCs w:val="22"/>
          <w:lang w:val="ru-RU"/>
        </w:rPr>
      </w:pPr>
      <w:r w:rsidRPr="00D8172C">
        <w:rPr>
          <w:rFonts w:ascii="Times New Roman" w:hAnsi="Times New Roman"/>
          <w:sz w:val="22"/>
          <w:szCs w:val="22"/>
        </w:rPr>
        <w:t>АНКЕТ</w:t>
      </w:r>
      <w:r w:rsidRPr="00D8172C">
        <w:rPr>
          <w:rFonts w:ascii="Times New Roman" w:hAnsi="Times New Roman"/>
          <w:sz w:val="22"/>
          <w:szCs w:val="22"/>
          <w:lang w:val="ru-RU"/>
        </w:rPr>
        <w:t>А</w:t>
      </w:r>
      <w:r w:rsidR="00170E47" w:rsidRPr="00D8172C">
        <w:rPr>
          <w:rFonts w:ascii="Times New Roman" w:hAnsi="Times New Roman"/>
          <w:sz w:val="22"/>
          <w:szCs w:val="22"/>
        </w:rPr>
        <w:t xml:space="preserve"> УЧАСТНИКА </w:t>
      </w:r>
      <w:bookmarkEnd w:id="29"/>
      <w:r w:rsidR="0034337E" w:rsidRPr="00D8172C">
        <w:rPr>
          <w:rFonts w:ascii="Times New Roman" w:hAnsi="Times New Roman"/>
          <w:sz w:val="22"/>
          <w:szCs w:val="22"/>
          <w:lang w:val="ru-RU"/>
        </w:rPr>
        <w:t xml:space="preserve">КОНКУРЕНТНОГО ОТБОРА В ЭЛЕКТРОННОЙ ФОРМЕ </w:t>
      </w:r>
    </w:p>
    <w:p w14:paraId="3467033A" w14:textId="77777777" w:rsidR="00170E47" w:rsidRPr="00D8172C" w:rsidRDefault="00170E47" w:rsidP="00170E47">
      <w:pPr>
        <w:widowControl w:val="0"/>
        <w:spacing w:after="0" w:line="240" w:lineRule="auto"/>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5558"/>
        <w:gridCol w:w="3495"/>
      </w:tblGrid>
      <w:tr w:rsidR="001F5BFC" w:rsidRPr="00D8172C" w14:paraId="35DB151D" w14:textId="77777777" w:rsidTr="00D61065">
        <w:trPr>
          <w:cantSplit/>
          <w:trHeight w:val="240"/>
        </w:trPr>
        <w:tc>
          <w:tcPr>
            <w:tcW w:w="288" w:type="pct"/>
            <w:tcBorders>
              <w:top w:val="single" w:sz="4" w:space="0" w:color="auto"/>
              <w:left w:val="single" w:sz="4" w:space="0" w:color="auto"/>
              <w:bottom w:val="single" w:sz="4" w:space="0" w:color="auto"/>
              <w:right w:val="single" w:sz="4" w:space="0" w:color="auto"/>
            </w:tcBorders>
            <w:vAlign w:val="center"/>
          </w:tcPr>
          <w:p w14:paraId="6EF39EFC" w14:textId="77777777" w:rsidR="001F5BFC" w:rsidRPr="00D8172C" w:rsidRDefault="001F5BFC" w:rsidP="001F5BFC">
            <w:pPr>
              <w:spacing w:after="0" w:line="240" w:lineRule="auto"/>
              <w:jc w:val="center"/>
              <w:rPr>
                <w:rFonts w:ascii="Times New Roman" w:hAnsi="Times New Roman"/>
              </w:rPr>
            </w:pPr>
            <w:r w:rsidRPr="00D8172C">
              <w:rPr>
                <w:rFonts w:ascii="Times New Roman" w:hAnsi="Times New Roman"/>
              </w:rPr>
              <w:t>№</w:t>
            </w:r>
            <w:r w:rsidRPr="00D8172C">
              <w:rPr>
                <w:rFonts w:ascii="Times New Roman" w:hAnsi="Times New Roman"/>
              </w:rPr>
              <w:br/>
              <w:t>п/п</w:t>
            </w:r>
          </w:p>
        </w:tc>
        <w:tc>
          <w:tcPr>
            <w:tcW w:w="2892" w:type="pct"/>
            <w:tcBorders>
              <w:top w:val="single" w:sz="4" w:space="0" w:color="auto"/>
              <w:left w:val="single" w:sz="4" w:space="0" w:color="auto"/>
              <w:bottom w:val="single" w:sz="4" w:space="0" w:color="auto"/>
              <w:right w:val="single" w:sz="4" w:space="0" w:color="auto"/>
            </w:tcBorders>
            <w:vAlign w:val="center"/>
          </w:tcPr>
          <w:p w14:paraId="13271E5D" w14:textId="77777777" w:rsidR="001F5BFC" w:rsidRPr="00D8172C" w:rsidRDefault="001F5BFC" w:rsidP="001F5BFC">
            <w:pPr>
              <w:spacing w:after="0" w:line="240" w:lineRule="auto"/>
              <w:jc w:val="center"/>
              <w:rPr>
                <w:rFonts w:ascii="Times New Roman" w:hAnsi="Times New Roman"/>
              </w:rPr>
            </w:pPr>
            <w:r w:rsidRPr="00D8172C">
              <w:rPr>
                <w:rFonts w:ascii="Times New Roman" w:hAnsi="Times New Roman"/>
              </w:rPr>
              <w:t>Наименование</w:t>
            </w:r>
          </w:p>
        </w:tc>
        <w:tc>
          <w:tcPr>
            <w:tcW w:w="1820" w:type="pct"/>
            <w:tcBorders>
              <w:top w:val="single" w:sz="4" w:space="0" w:color="auto"/>
              <w:left w:val="single" w:sz="4" w:space="0" w:color="auto"/>
              <w:bottom w:val="single" w:sz="4" w:space="0" w:color="auto"/>
              <w:right w:val="single" w:sz="4" w:space="0" w:color="auto"/>
            </w:tcBorders>
            <w:vAlign w:val="center"/>
          </w:tcPr>
          <w:p w14:paraId="5EC49027" w14:textId="77777777" w:rsidR="001F5BFC" w:rsidRPr="00D8172C" w:rsidRDefault="001F5BFC" w:rsidP="001F5BFC">
            <w:pPr>
              <w:spacing w:after="0" w:line="240" w:lineRule="auto"/>
              <w:jc w:val="center"/>
              <w:rPr>
                <w:rFonts w:ascii="Times New Roman" w:hAnsi="Times New Roman"/>
              </w:rPr>
            </w:pPr>
            <w:r w:rsidRPr="00D8172C">
              <w:rPr>
                <w:rFonts w:ascii="Times New Roman" w:hAnsi="Times New Roman"/>
              </w:rPr>
              <w:t xml:space="preserve">Сведения об Участнике </w:t>
            </w:r>
            <w:r w:rsidRPr="00D8172C">
              <w:rPr>
                <w:rFonts w:ascii="Times New Roman" w:hAnsi="Times New Roman"/>
              </w:rPr>
              <w:br/>
              <w:t>(заполняется Участником)</w:t>
            </w:r>
          </w:p>
        </w:tc>
      </w:tr>
      <w:tr w:rsidR="001F5BFC" w:rsidRPr="00D8172C" w14:paraId="4166476D"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30C5D76C" w14:textId="77777777" w:rsidR="001F5BFC" w:rsidRPr="00D8172C" w:rsidRDefault="001F5BFC" w:rsidP="0001096E">
            <w:pPr>
              <w:numPr>
                <w:ilvl w:val="0"/>
                <w:numId w:val="6"/>
              </w:numPr>
              <w:spacing w:after="0" w:line="240" w:lineRule="auto"/>
              <w:jc w:val="center"/>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30E61491" w14:textId="77777777" w:rsidR="001F5BFC" w:rsidRPr="00D8172C" w:rsidRDefault="001F5BFC" w:rsidP="001F5BFC">
            <w:pPr>
              <w:spacing w:after="0" w:line="240" w:lineRule="auto"/>
              <w:jc w:val="both"/>
              <w:rPr>
                <w:rFonts w:ascii="Times New Roman" w:hAnsi="Times New Roman"/>
              </w:rPr>
            </w:pPr>
            <w:r w:rsidRPr="00D8172C">
              <w:rPr>
                <w:rFonts w:ascii="Times New Roman" w:hAnsi="Times New Roman"/>
              </w:rPr>
              <w:t>Полное и сокращенное наименования участника закупки, организационно-правовая форма (для юридического лица):</w:t>
            </w:r>
          </w:p>
        </w:tc>
        <w:tc>
          <w:tcPr>
            <w:tcW w:w="1820" w:type="pct"/>
            <w:tcBorders>
              <w:top w:val="single" w:sz="4" w:space="0" w:color="auto"/>
              <w:left w:val="single" w:sz="4" w:space="0" w:color="auto"/>
              <w:bottom w:val="single" w:sz="4" w:space="0" w:color="auto"/>
              <w:right w:val="single" w:sz="4" w:space="0" w:color="auto"/>
            </w:tcBorders>
          </w:tcPr>
          <w:p w14:paraId="05AFB959" w14:textId="77777777" w:rsidR="001F5BFC" w:rsidRPr="00D8172C" w:rsidRDefault="001F5BFC" w:rsidP="001F5BFC">
            <w:pPr>
              <w:spacing w:after="0" w:line="240" w:lineRule="auto"/>
              <w:rPr>
                <w:rFonts w:ascii="Times New Roman" w:hAnsi="Times New Roman"/>
              </w:rPr>
            </w:pPr>
          </w:p>
        </w:tc>
      </w:tr>
      <w:tr w:rsidR="001F5BFC" w:rsidRPr="00D8172C" w14:paraId="4BB39E21"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0BCEEE01" w14:textId="77777777" w:rsidR="001F5BFC" w:rsidRPr="00D8172C" w:rsidRDefault="001F5BFC" w:rsidP="001F5BFC">
            <w:pPr>
              <w:spacing w:after="0" w:line="240" w:lineRule="auto"/>
              <w:jc w:val="both"/>
              <w:rPr>
                <w:rFonts w:ascii="Times New Roman" w:hAnsi="Times New Roman"/>
              </w:rPr>
            </w:pPr>
            <w:r w:rsidRPr="00D8172C">
              <w:rPr>
                <w:rFonts w:ascii="Times New Roman" w:hAnsi="Times New Roman"/>
              </w:rPr>
              <w:t>1.1.</w:t>
            </w:r>
          </w:p>
        </w:tc>
        <w:tc>
          <w:tcPr>
            <w:tcW w:w="2892" w:type="pct"/>
            <w:tcBorders>
              <w:top w:val="single" w:sz="4" w:space="0" w:color="auto"/>
              <w:left w:val="single" w:sz="4" w:space="0" w:color="auto"/>
              <w:bottom w:val="single" w:sz="4" w:space="0" w:color="auto"/>
              <w:right w:val="single" w:sz="4" w:space="0" w:color="auto"/>
            </w:tcBorders>
          </w:tcPr>
          <w:p w14:paraId="1C8D41D4" w14:textId="77777777" w:rsidR="001F5BFC" w:rsidRPr="00D8172C" w:rsidRDefault="001F5BFC" w:rsidP="001F5BFC">
            <w:pPr>
              <w:spacing w:after="0" w:line="240" w:lineRule="auto"/>
              <w:jc w:val="both"/>
              <w:rPr>
                <w:rFonts w:ascii="Times New Roman" w:hAnsi="Times New Roman"/>
              </w:rPr>
            </w:pPr>
            <w:r w:rsidRPr="00D8172C">
              <w:rPr>
                <w:rFonts w:ascii="Times New Roman" w:hAnsi="Times New Roman"/>
              </w:rPr>
              <w:t>Фамилия, имя, отчество (для физических лиц)</w:t>
            </w:r>
          </w:p>
        </w:tc>
        <w:tc>
          <w:tcPr>
            <w:tcW w:w="1820" w:type="pct"/>
            <w:tcBorders>
              <w:top w:val="single" w:sz="4" w:space="0" w:color="auto"/>
              <w:left w:val="single" w:sz="4" w:space="0" w:color="auto"/>
              <w:bottom w:val="single" w:sz="4" w:space="0" w:color="auto"/>
              <w:right w:val="single" w:sz="4" w:space="0" w:color="auto"/>
            </w:tcBorders>
          </w:tcPr>
          <w:p w14:paraId="722334F5" w14:textId="77777777" w:rsidR="001F5BFC" w:rsidRPr="00D8172C" w:rsidRDefault="001F5BFC" w:rsidP="001F5BFC">
            <w:pPr>
              <w:spacing w:after="0" w:line="240" w:lineRule="auto"/>
              <w:rPr>
                <w:rFonts w:ascii="Times New Roman" w:hAnsi="Times New Roman"/>
              </w:rPr>
            </w:pPr>
          </w:p>
        </w:tc>
      </w:tr>
      <w:tr w:rsidR="001F5BFC" w:rsidRPr="00D8172C" w14:paraId="33A1C7C4"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44C62D08" w14:textId="77777777" w:rsidR="001F5BFC" w:rsidRPr="00D8172C" w:rsidRDefault="001F5BFC" w:rsidP="001F5BFC">
            <w:pPr>
              <w:spacing w:after="0" w:line="240" w:lineRule="auto"/>
              <w:jc w:val="both"/>
              <w:rPr>
                <w:rFonts w:ascii="Times New Roman" w:hAnsi="Times New Roman"/>
              </w:rPr>
            </w:pPr>
            <w:r w:rsidRPr="00D8172C">
              <w:rPr>
                <w:rFonts w:ascii="Times New Roman" w:hAnsi="Times New Roman"/>
              </w:rPr>
              <w:t>1.2.</w:t>
            </w:r>
          </w:p>
        </w:tc>
        <w:tc>
          <w:tcPr>
            <w:tcW w:w="2892" w:type="pct"/>
            <w:tcBorders>
              <w:top w:val="single" w:sz="4" w:space="0" w:color="auto"/>
              <w:left w:val="single" w:sz="4" w:space="0" w:color="auto"/>
              <w:bottom w:val="single" w:sz="4" w:space="0" w:color="auto"/>
              <w:right w:val="single" w:sz="4" w:space="0" w:color="auto"/>
            </w:tcBorders>
          </w:tcPr>
          <w:p w14:paraId="01BA6BF8" w14:textId="77777777" w:rsidR="001F5BFC" w:rsidRPr="00D8172C" w:rsidRDefault="001F5BFC" w:rsidP="001F5BFC">
            <w:pPr>
              <w:spacing w:after="0" w:line="240" w:lineRule="auto"/>
              <w:jc w:val="both"/>
              <w:rPr>
                <w:rFonts w:ascii="Times New Roman" w:hAnsi="Times New Roman"/>
              </w:rPr>
            </w:pPr>
            <w:r w:rsidRPr="00D8172C">
              <w:rPr>
                <w:rFonts w:ascii="Times New Roman" w:hAnsi="Times New Roman"/>
              </w:rPr>
              <w:t>Паспортные данные (для физических лиц)</w:t>
            </w:r>
          </w:p>
        </w:tc>
        <w:tc>
          <w:tcPr>
            <w:tcW w:w="1820" w:type="pct"/>
            <w:tcBorders>
              <w:top w:val="single" w:sz="4" w:space="0" w:color="auto"/>
              <w:left w:val="single" w:sz="4" w:space="0" w:color="auto"/>
              <w:bottom w:val="single" w:sz="4" w:space="0" w:color="auto"/>
              <w:right w:val="single" w:sz="4" w:space="0" w:color="auto"/>
            </w:tcBorders>
          </w:tcPr>
          <w:p w14:paraId="67CCB753" w14:textId="77777777" w:rsidR="001F5BFC" w:rsidRPr="00D8172C" w:rsidRDefault="001F5BFC" w:rsidP="001F5BFC">
            <w:pPr>
              <w:spacing w:after="0" w:line="240" w:lineRule="auto"/>
              <w:rPr>
                <w:rFonts w:ascii="Times New Roman" w:hAnsi="Times New Roman"/>
              </w:rPr>
            </w:pPr>
          </w:p>
        </w:tc>
      </w:tr>
      <w:tr w:rsidR="001F5BFC" w:rsidRPr="00D8172C" w14:paraId="362BA2F8"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60798829" w14:textId="77777777" w:rsidR="001F5BFC" w:rsidRPr="00D8172C" w:rsidRDefault="001F5BFC" w:rsidP="001F5BFC">
            <w:pPr>
              <w:spacing w:after="0" w:line="240" w:lineRule="auto"/>
              <w:jc w:val="both"/>
              <w:rPr>
                <w:rFonts w:ascii="Times New Roman" w:hAnsi="Times New Roman"/>
              </w:rPr>
            </w:pPr>
            <w:r w:rsidRPr="00D8172C">
              <w:rPr>
                <w:rFonts w:ascii="Times New Roman" w:hAnsi="Times New Roman"/>
              </w:rPr>
              <w:t>1.3.</w:t>
            </w:r>
          </w:p>
        </w:tc>
        <w:tc>
          <w:tcPr>
            <w:tcW w:w="2892" w:type="pct"/>
            <w:tcBorders>
              <w:top w:val="single" w:sz="4" w:space="0" w:color="auto"/>
              <w:left w:val="single" w:sz="4" w:space="0" w:color="auto"/>
              <w:bottom w:val="single" w:sz="4" w:space="0" w:color="auto"/>
              <w:right w:val="single" w:sz="4" w:space="0" w:color="auto"/>
            </w:tcBorders>
          </w:tcPr>
          <w:p w14:paraId="3169848E" w14:textId="77777777" w:rsidR="001F5BFC" w:rsidRPr="00D8172C" w:rsidRDefault="001F5BFC" w:rsidP="001F5BFC">
            <w:pPr>
              <w:spacing w:after="0" w:line="240" w:lineRule="auto"/>
              <w:jc w:val="both"/>
              <w:rPr>
                <w:rFonts w:ascii="Times New Roman" w:hAnsi="Times New Roman"/>
              </w:rPr>
            </w:pPr>
            <w:r w:rsidRPr="00D8172C">
              <w:rPr>
                <w:rFonts w:ascii="Times New Roman" w:hAnsi="Times New Roman"/>
              </w:rPr>
              <w:t>Место жительства (для физических лиц)</w:t>
            </w:r>
          </w:p>
        </w:tc>
        <w:tc>
          <w:tcPr>
            <w:tcW w:w="1820" w:type="pct"/>
            <w:tcBorders>
              <w:top w:val="single" w:sz="4" w:space="0" w:color="auto"/>
              <w:left w:val="single" w:sz="4" w:space="0" w:color="auto"/>
              <w:bottom w:val="single" w:sz="4" w:space="0" w:color="auto"/>
              <w:right w:val="single" w:sz="4" w:space="0" w:color="auto"/>
            </w:tcBorders>
          </w:tcPr>
          <w:p w14:paraId="380F187F" w14:textId="77777777" w:rsidR="001F5BFC" w:rsidRPr="00D8172C" w:rsidRDefault="001F5BFC" w:rsidP="001F5BFC">
            <w:pPr>
              <w:spacing w:after="0" w:line="240" w:lineRule="auto"/>
              <w:rPr>
                <w:rFonts w:ascii="Times New Roman" w:hAnsi="Times New Roman"/>
              </w:rPr>
            </w:pPr>
          </w:p>
        </w:tc>
      </w:tr>
      <w:tr w:rsidR="001F5BFC" w:rsidRPr="00D8172C" w14:paraId="2C858E15"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4317CDF9" w14:textId="77777777" w:rsidR="001F5BFC" w:rsidRPr="00D8172C"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0345A70C" w14:textId="77777777" w:rsidR="001F5BFC" w:rsidRPr="00D8172C" w:rsidRDefault="001F5BFC" w:rsidP="001F5BFC">
            <w:pPr>
              <w:spacing w:after="0" w:line="240" w:lineRule="auto"/>
              <w:jc w:val="both"/>
              <w:rPr>
                <w:rFonts w:ascii="Times New Roman" w:hAnsi="Times New Roman"/>
              </w:rPr>
            </w:pPr>
            <w:r w:rsidRPr="00D8172C">
              <w:rPr>
                <w:rFonts w:ascii="Times New Roman" w:hAnsi="Times New Roman"/>
              </w:rPr>
              <w:t>Адрес места нахождения (в соответствии с учредительными документами)</w:t>
            </w:r>
          </w:p>
        </w:tc>
        <w:tc>
          <w:tcPr>
            <w:tcW w:w="1820" w:type="pct"/>
            <w:tcBorders>
              <w:top w:val="single" w:sz="4" w:space="0" w:color="auto"/>
              <w:left w:val="single" w:sz="4" w:space="0" w:color="auto"/>
              <w:bottom w:val="single" w:sz="4" w:space="0" w:color="auto"/>
              <w:right w:val="single" w:sz="4" w:space="0" w:color="auto"/>
            </w:tcBorders>
            <w:vAlign w:val="center"/>
          </w:tcPr>
          <w:p w14:paraId="222625D1" w14:textId="77777777" w:rsidR="001F5BFC" w:rsidRPr="00D8172C" w:rsidRDefault="001F5BFC" w:rsidP="001F5BFC">
            <w:pPr>
              <w:spacing w:after="0" w:line="240" w:lineRule="auto"/>
              <w:rPr>
                <w:rFonts w:ascii="Times New Roman" w:hAnsi="Times New Roman"/>
              </w:rPr>
            </w:pPr>
          </w:p>
        </w:tc>
      </w:tr>
      <w:tr w:rsidR="001F5BFC" w:rsidRPr="00D8172C" w14:paraId="775B70A3"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1AA88D3A" w14:textId="77777777" w:rsidR="001F5BFC" w:rsidRPr="00D8172C"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4F3EBC7E" w14:textId="77777777" w:rsidR="001F5BFC" w:rsidRPr="00D8172C" w:rsidRDefault="001F5BFC" w:rsidP="001F5BFC">
            <w:pPr>
              <w:spacing w:after="0" w:line="240" w:lineRule="auto"/>
              <w:jc w:val="both"/>
              <w:rPr>
                <w:rFonts w:ascii="Times New Roman" w:hAnsi="Times New Roman"/>
              </w:rPr>
            </w:pPr>
            <w:r w:rsidRPr="00D8172C">
              <w:rPr>
                <w:rFonts w:ascii="Times New Roman" w:hAnsi="Times New Roman"/>
              </w:rPr>
              <w:t>Почтовый адрес</w:t>
            </w:r>
          </w:p>
        </w:tc>
        <w:tc>
          <w:tcPr>
            <w:tcW w:w="1820" w:type="pct"/>
            <w:tcBorders>
              <w:top w:val="single" w:sz="4" w:space="0" w:color="auto"/>
              <w:left w:val="single" w:sz="4" w:space="0" w:color="auto"/>
              <w:bottom w:val="single" w:sz="4" w:space="0" w:color="auto"/>
              <w:right w:val="single" w:sz="4" w:space="0" w:color="auto"/>
            </w:tcBorders>
            <w:vAlign w:val="center"/>
          </w:tcPr>
          <w:p w14:paraId="34D2001F" w14:textId="77777777" w:rsidR="001F5BFC" w:rsidRPr="00D8172C" w:rsidRDefault="001F5BFC" w:rsidP="001F5BFC">
            <w:pPr>
              <w:spacing w:after="0" w:line="240" w:lineRule="auto"/>
              <w:rPr>
                <w:rFonts w:ascii="Times New Roman" w:hAnsi="Times New Roman"/>
              </w:rPr>
            </w:pPr>
          </w:p>
        </w:tc>
      </w:tr>
      <w:tr w:rsidR="001F5BFC" w:rsidRPr="00D8172C" w14:paraId="316E949A"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09FD1315" w14:textId="77777777" w:rsidR="001F5BFC" w:rsidRPr="00D8172C"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4CD1B577" w14:textId="77777777" w:rsidR="001F5BFC" w:rsidRPr="00D8172C" w:rsidRDefault="001F5BFC" w:rsidP="001F5BFC">
            <w:pPr>
              <w:spacing w:after="0" w:line="240" w:lineRule="auto"/>
              <w:jc w:val="both"/>
              <w:rPr>
                <w:rFonts w:ascii="Times New Roman" w:hAnsi="Times New Roman"/>
              </w:rPr>
            </w:pPr>
            <w:r w:rsidRPr="00D8172C">
              <w:rPr>
                <w:rFonts w:ascii="Times New Roman" w:hAnsi="Times New Roman"/>
              </w:rPr>
              <w:t>Адрес фактического места нахождения</w:t>
            </w:r>
          </w:p>
        </w:tc>
        <w:tc>
          <w:tcPr>
            <w:tcW w:w="1820" w:type="pct"/>
            <w:tcBorders>
              <w:top w:val="single" w:sz="4" w:space="0" w:color="auto"/>
              <w:left w:val="single" w:sz="4" w:space="0" w:color="auto"/>
              <w:bottom w:val="single" w:sz="4" w:space="0" w:color="auto"/>
              <w:right w:val="single" w:sz="4" w:space="0" w:color="auto"/>
            </w:tcBorders>
            <w:vAlign w:val="center"/>
          </w:tcPr>
          <w:p w14:paraId="242B6FD9" w14:textId="77777777" w:rsidR="001F5BFC" w:rsidRPr="00D8172C" w:rsidRDefault="001F5BFC" w:rsidP="001F5BFC">
            <w:pPr>
              <w:spacing w:after="0" w:line="240" w:lineRule="auto"/>
              <w:rPr>
                <w:rFonts w:ascii="Times New Roman" w:hAnsi="Times New Roman"/>
              </w:rPr>
            </w:pPr>
          </w:p>
        </w:tc>
      </w:tr>
      <w:tr w:rsidR="001F5BFC" w:rsidRPr="00D8172C" w14:paraId="24EC04D2"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7A479755" w14:textId="77777777" w:rsidR="001F5BFC" w:rsidRPr="00D8172C"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27858B58" w14:textId="77777777" w:rsidR="001F5BFC" w:rsidRPr="00D8172C" w:rsidRDefault="001F5BFC" w:rsidP="001F5BFC">
            <w:pPr>
              <w:spacing w:after="0" w:line="240" w:lineRule="auto"/>
              <w:jc w:val="both"/>
              <w:rPr>
                <w:rFonts w:ascii="Times New Roman" w:hAnsi="Times New Roman"/>
              </w:rPr>
            </w:pPr>
            <w:r w:rsidRPr="00D8172C">
              <w:rPr>
                <w:rFonts w:ascii="Times New Roman" w:hAnsi="Times New Roman"/>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1820" w:type="pct"/>
            <w:tcBorders>
              <w:top w:val="single" w:sz="4" w:space="0" w:color="auto"/>
              <w:left w:val="single" w:sz="4" w:space="0" w:color="auto"/>
              <w:bottom w:val="single" w:sz="4" w:space="0" w:color="auto"/>
              <w:right w:val="single" w:sz="4" w:space="0" w:color="auto"/>
            </w:tcBorders>
            <w:vAlign w:val="center"/>
          </w:tcPr>
          <w:p w14:paraId="493F855C" w14:textId="77777777" w:rsidR="001F5BFC" w:rsidRPr="00D8172C" w:rsidRDefault="001F5BFC" w:rsidP="001F5BFC">
            <w:pPr>
              <w:spacing w:after="0" w:line="240" w:lineRule="auto"/>
              <w:rPr>
                <w:rFonts w:ascii="Times New Roman" w:hAnsi="Times New Roman"/>
              </w:rPr>
            </w:pPr>
          </w:p>
        </w:tc>
      </w:tr>
      <w:tr w:rsidR="001F5BFC" w:rsidRPr="00D8172C" w14:paraId="5EF79AF2"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0D81C36F" w14:textId="77777777" w:rsidR="001F5BFC" w:rsidRPr="00D8172C"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46333651" w14:textId="77777777" w:rsidR="001F5BFC" w:rsidRPr="00D8172C" w:rsidRDefault="001F5BFC" w:rsidP="001F5BFC">
            <w:pPr>
              <w:spacing w:after="0" w:line="240" w:lineRule="auto"/>
              <w:jc w:val="both"/>
              <w:rPr>
                <w:rFonts w:ascii="Times New Roman" w:hAnsi="Times New Roman"/>
              </w:rPr>
            </w:pPr>
            <w:r w:rsidRPr="00D8172C">
              <w:rPr>
                <w:rFonts w:ascii="Times New Roman" w:hAnsi="Times New Roman"/>
              </w:rPr>
              <w:t>Телефоны (с указанием кодов страны, города)</w:t>
            </w:r>
          </w:p>
        </w:tc>
        <w:tc>
          <w:tcPr>
            <w:tcW w:w="1820" w:type="pct"/>
            <w:tcBorders>
              <w:top w:val="single" w:sz="4" w:space="0" w:color="auto"/>
              <w:left w:val="single" w:sz="4" w:space="0" w:color="auto"/>
              <w:bottom w:val="single" w:sz="4" w:space="0" w:color="auto"/>
              <w:right w:val="single" w:sz="4" w:space="0" w:color="auto"/>
            </w:tcBorders>
            <w:vAlign w:val="center"/>
          </w:tcPr>
          <w:p w14:paraId="35B795B9" w14:textId="77777777" w:rsidR="001F5BFC" w:rsidRPr="00D8172C" w:rsidRDefault="001F5BFC" w:rsidP="001F5BFC">
            <w:pPr>
              <w:spacing w:after="0" w:line="240" w:lineRule="auto"/>
              <w:rPr>
                <w:rFonts w:ascii="Times New Roman" w:hAnsi="Times New Roman"/>
              </w:rPr>
            </w:pPr>
          </w:p>
        </w:tc>
      </w:tr>
      <w:tr w:rsidR="001F5BFC" w:rsidRPr="00D8172C" w14:paraId="4D054BE1"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5C000D5B" w14:textId="77777777" w:rsidR="001F5BFC" w:rsidRPr="00D8172C"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090D34ED" w14:textId="77777777" w:rsidR="001F5BFC" w:rsidRPr="00D8172C" w:rsidRDefault="001F5BFC" w:rsidP="001F5BFC">
            <w:pPr>
              <w:spacing w:after="0" w:line="240" w:lineRule="auto"/>
              <w:jc w:val="both"/>
              <w:rPr>
                <w:rFonts w:ascii="Times New Roman" w:hAnsi="Times New Roman"/>
              </w:rPr>
            </w:pPr>
            <w:r w:rsidRPr="00D8172C">
              <w:rPr>
                <w:rFonts w:ascii="Times New Roman" w:hAnsi="Times New Roman"/>
              </w:rPr>
              <w:t>Факс (с указанием кодов страны, города)</w:t>
            </w:r>
          </w:p>
        </w:tc>
        <w:tc>
          <w:tcPr>
            <w:tcW w:w="1820" w:type="pct"/>
            <w:tcBorders>
              <w:top w:val="single" w:sz="4" w:space="0" w:color="auto"/>
              <w:left w:val="single" w:sz="4" w:space="0" w:color="auto"/>
              <w:bottom w:val="single" w:sz="4" w:space="0" w:color="auto"/>
              <w:right w:val="single" w:sz="4" w:space="0" w:color="auto"/>
            </w:tcBorders>
            <w:vAlign w:val="center"/>
          </w:tcPr>
          <w:p w14:paraId="5AB42BE8" w14:textId="77777777" w:rsidR="001F5BFC" w:rsidRPr="00D8172C" w:rsidRDefault="001F5BFC" w:rsidP="001F5BFC">
            <w:pPr>
              <w:spacing w:after="0" w:line="240" w:lineRule="auto"/>
              <w:rPr>
                <w:rFonts w:ascii="Times New Roman" w:hAnsi="Times New Roman"/>
              </w:rPr>
            </w:pPr>
          </w:p>
        </w:tc>
      </w:tr>
      <w:tr w:rsidR="001F5BFC" w:rsidRPr="00D8172C" w14:paraId="525869B3"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5F3CE674" w14:textId="77777777" w:rsidR="001F5BFC" w:rsidRPr="00D8172C"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3E61E9AD" w14:textId="77777777" w:rsidR="001F5BFC" w:rsidRPr="00D8172C" w:rsidRDefault="001F5BFC" w:rsidP="001F5BFC">
            <w:pPr>
              <w:spacing w:after="0" w:line="240" w:lineRule="auto"/>
              <w:jc w:val="both"/>
              <w:rPr>
                <w:rFonts w:ascii="Times New Roman" w:hAnsi="Times New Roman"/>
              </w:rPr>
            </w:pPr>
            <w:r w:rsidRPr="00D8172C">
              <w:rPr>
                <w:rFonts w:ascii="Times New Roman" w:hAnsi="Times New Roman"/>
              </w:rPr>
              <w:t>Факс, работающий в автоматическом режиме приема</w:t>
            </w:r>
          </w:p>
        </w:tc>
        <w:tc>
          <w:tcPr>
            <w:tcW w:w="1820" w:type="pct"/>
            <w:tcBorders>
              <w:top w:val="single" w:sz="4" w:space="0" w:color="auto"/>
              <w:left w:val="single" w:sz="4" w:space="0" w:color="auto"/>
              <w:bottom w:val="single" w:sz="4" w:space="0" w:color="auto"/>
              <w:right w:val="single" w:sz="4" w:space="0" w:color="auto"/>
            </w:tcBorders>
            <w:vAlign w:val="center"/>
          </w:tcPr>
          <w:p w14:paraId="4D4E5D26" w14:textId="77777777" w:rsidR="001F5BFC" w:rsidRPr="00D8172C" w:rsidRDefault="001F5BFC" w:rsidP="001F5BFC">
            <w:pPr>
              <w:spacing w:after="0" w:line="240" w:lineRule="auto"/>
              <w:rPr>
                <w:rFonts w:ascii="Times New Roman" w:hAnsi="Times New Roman"/>
              </w:rPr>
            </w:pPr>
          </w:p>
        </w:tc>
      </w:tr>
      <w:tr w:rsidR="001F5BFC" w:rsidRPr="00D8172C" w14:paraId="0A2C3319"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24DBCB46" w14:textId="77777777" w:rsidR="001F5BFC" w:rsidRPr="00D8172C"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1F120EB4" w14:textId="77777777" w:rsidR="001F5BFC" w:rsidRPr="00D8172C" w:rsidRDefault="001F5BFC" w:rsidP="001F5BFC">
            <w:pPr>
              <w:spacing w:after="0" w:line="240" w:lineRule="auto"/>
              <w:jc w:val="both"/>
              <w:rPr>
                <w:rFonts w:ascii="Times New Roman" w:hAnsi="Times New Roman"/>
              </w:rPr>
            </w:pPr>
            <w:r w:rsidRPr="00D8172C">
              <w:rPr>
                <w:rFonts w:ascii="Times New Roman" w:hAnsi="Times New Roman"/>
              </w:rPr>
              <w:t>Адрес электронной почты</w:t>
            </w:r>
          </w:p>
        </w:tc>
        <w:tc>
          <w:tcPr>
            <w:tcW w:w="1820" w:type="pct"/>
            <w:tcBorders>
              <w:top w:val="single" w:sz="4" w:space="0" w:color="auto"/>
              <w:left w:val="single" w:sz="4" w:space="0" w:color="auto"/>
              <w:bottom w:val="single" w:sz="4" w:space="0" w:color="auto"/>
              <w:right w:val="single" w:sz="4" w:space="0" w:color="auto"/>
            </w:tcBorders>
          </w:tcPr>
          <w:p w14:paraId="12CAD3CE" w14:textId="77777777" w:rsidR="001F5BFC" w:rsidRPr="00D8172C" w:rsidRDefault="001F5BFC" w:rsidP="001F5BFC">
            <w:pPr>
              <w:spacing w:after="0" w:line="240" w:lineRule="auto"/>
              <w:rPr>
                <w:rFonts w:ascii="Times New Roman" w:hAnsi="Times New Roman"/>
              </w:rPr>
            </w:pPr>
          </w:p>
        </w:tc>
      </w:tr>
      <w:tr w:rsidR="001F5BFC" w:rsidRPr="00D8172C" w14:paraId="65587562"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5CB0EE78" w14:textId="77777777" w:rsidR="001F5BFC" w:rsidRPr="00D8172C"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0AB947C4" w14:textId="77777777" w:rsidR="001F5BFC" w:rsidRPr="00D8172C" w:rsidRDefault="001F5BFC" w:rsidP="001F5BFC">
            <w:pPr>
              <w:spacing w:after="0" w:line="240" w:lineRule="auto"/>
              <w:jc w:val="both"/>
              <w:rPr>
                <w:rFonts w:ascii="Times New Roman" w:hAnsi="Times New Roman"/>
                <w:lang w:val="en-US"/>
              </w:rPr>
            </w:pPr>
            <w:r w:rsidRPr="00D8172C">
              <w:rPr>
                <w:rFonts w:ascii="Times New Roman" w:hAnsi="Times New Roman"/>
                <w:lang w:val="en-US"/>
              </w:rPr>
              <w:t>Web-</w:t>
            </w:r>
            <w:r w:rsidRPr="00D8172C">
              <w:rPr>
                <w:rFonts w:ascii="Times New Roman" w:hAnsi="Times New Roman"/>
              </w:rPr>
              <w:t>сайт</w:t>
            </w:r>
          </w:p>
        </w:tc>
        <w:tc>
          <w:tcPr>
            <w:tcW w:w="1820" w:type="pct"/>
            <w:tcBorders>
              <w:top w:val="single" w:sz="4" w:space="0" w:color="auto"/>
              <w:left w:val="single" w:sz="4" w:space="0" w:color="auto"/>
              <w:bottom w:val="single" w:sz="4" w:space="0" w:color="auto"/>
              <w:right w:val="single" w:sz="4" w:space="0" w:color="auto"/>
            </w:tcBorders>
          </w:tcPr>
          <w:p w14:paraId="0102D956" w14:textId="77777777" w:rsidR="001F5BFC" w:rsidRPr="00D8172C" w:rsidRDefault="001F5BFC" w:rsidP="001F5BFC">
            <w:pPr>
              <w:spacing w:after="0" w:line="240" w:lineRule="auto"/>
              <w:rPr>
                <w:rFonts w:ascii="Times New Roman" w:hAnsi="Times New Roman"/>
              </w:rPr>
            </w:pPr>
          </w:p>
        </w:tc>
      </w:tr>
      <w:tr w:rsidR="001F5BFC" w:rsidRPr="00D8172C" w14:paraId="42FD17CA"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0D9C12D6" w14:textId="77777777" w:rsidR="001F5BFC" w:rsidRPr="00D8172C"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378B5FB4" w14:textId="77777777" w:rsidR="001F5BFC" w:rsidRPr="00D8172C" w:rsidRDefault="0012517E" w:rsidP="0012517E">
            <w:pPr>
              <w:spacing w:after="0" w:line="240" w:lineRule="auto"/>
              <w:jc w:val="both"/>
              <w:rPr>
                <w:rFonts w:ascii="Times New Roman" w:hAnsi="Times New Roman"/>
              </w:rPr>
            </w:pPr>
            <w:r w:rsidRPr="00D8172C">
              <w:rPr>
                <w:rFonts w:ascii="Times New Roman" w:hAnsi="Times New Roman"/>
              </w:rPr>
              <w:t>ИНН</w:t>
            </w:r>
          </w:p>
        </w:tc>
        <w:tc>
          <w:tcPr>
            <w:tcW w:w="1820" w:type="pct"/>
            <w:tcBorders>
              <w:top w:val="single" w:sz="4" w:space="0" w:color="auto"/>
              <w:left w:val="single" w:sz="4" w:space="0" w:color="auto"/>
              <w:bottom w:val="single" w:sz="4" w:space="0" w:color="auto"/>
              <w:right w:val="single" w:sz="4" w:space="0" w:color="auto"/>
            </w:tcBorders>
          </w:tcPr>
          <w:p w14:paraId="78E34C90" w14:textId="77777777" w:rsidR="001F5BFC" w:rsidRPr="00D8172C" w:rsidRDefault="001F5BFC" w:rsidP="001F5BFC">
            <w:pPr>
              <w:spacing w:after="0" w:line="240" w:lineRule="auto"/>
              <w:rPr>
                <w:rFonts w:ascii="Times New Roman" w:hAnsi="Times New Roman"/>
              </w:rPr>
            </w:pPr>
          </w:p>
        </w:tc>
      </w:tr>
      <w:tr w:rsidR="0012517E" w:rsidRPr="00D8172C" w14:paraId="5A04CDE6"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02867462" w14:textId="77777777" w:rsidR="0012517E" w:rsidRPr="00D8172C" w:rsidRDefault="0012517E"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7B2B7877" w14:textId="77777777" w:rsidR="0012517E" w:rsidRPr="00D8172C" w:rsidRDefault="0012517E" w:rsidP="001F5BFC">
            <w:pPr>
              <w:spacing w:after="0" w:line="240" w:lineRule="auto"/>
              <w:jc w:val="both"/>
              <w:rPr>
                <w:rFonts w:ascii="Times New Roman" w:hAnsi="Times New Roman"/>
              </w:rPr>
            </w:pPr>
            <w:r w:rsidRPr="00D8172C">
              <w:rPr>
                <w:rFonts w:ascii="Times New Roman" w:hAnsi="Times New Roman"/>
              </w:rPr>
              <w:t>КПП</w:t>
            </w:r>
          </w:p>
        </w:tc>
        <w:tc>
          <w:tcPr>
            <w:tcW w:w="1820" w:type="pct"/>
            <w:tcBorders>
              <w:top w:val="single" w:sz="4" w:space="0" w:color="auto"/>
              <w:left w:val="single" w:sz="4" w:space="0" w:color="auto"/>
              <w:bottom w:val="single" w:sz="4" w:space="0" w:color="auto"/>
              <w:right w:val="single" w:sz="4" w:space="0" w:color="auto"/>
            </w:tcBorders>
          </w:tcPr>
          <w:p w14:paraId="4DB95528" w14:textId="77777777" w:rsidR="0012517E" w:rsidRPr="00D8172C" w:rsidRDefault="0012517E" w:rsidP="001F5BFC">
            <w:pPr>
              <w:spacing w:after="0" w:line="240" w:lineRule="auto"/>
              <w:rPr>
                <w:rFonts w:ascii="Times New Roman" w:hAnsi="Times New Roman"/>
              </w:rPr>
            </w:pPr>
          </w:p>
        </w:tc>
      </w:tr>
      <w:tr w:rsidR="001F5BFC" w:rsidRPr="00D8172C" w14:paraId="604B615C"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055BDFC1" w14:textId="77777777" w:rsidR="001F5BFC" w:rsidRPr="00D8172C"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30A39182" w14:textId="77777777" w:rsidR="001F5BFC" w:rsidRPr="00D8172C" w:rsidRDefault="001F5BFC" w:rsidP="001F5BFC">
            <w:pPr>
              <w:spacing w:after="0" w:line="240" w:lineRule="auto"/>
              <w:jc w:val="both"/>
              <w:rPr>
                <w:rFonts w:ascii="Times New Roman" w:hAnsi="Times New Roman"/>
              </w:rPr>
            </w:pPr>
            <w:r w:rsidRPr="00D8172C">
              <w:rPr>
                <w:rFonts w:ascii="Times New Roman" w:hAnsi="Times New Roman"/>
              </w:rPr>
              <w:t>ОГРН</w:t>
            </w:r>
          </w:p>
        </w:tc>
        <w:tc>
          <w:tcPr>
            <w:tcW w:w="1820" w:type="pct"/>
            <w:tcBorders>
              <w:top w:val="single" w:sz="4" w:space="0" w:color="auto"/>
              <w:left w:val="single" w:sz="4" w:space="0" w:color="auto"/>
              <w:bottom w:val="single" w:sz="4" w:space="0" w:color="auto"/>
              <w:right w:val="single" w:sz="4" w:space="0" w:color="auto"/>
            </w:tcBorders>
          </w:tcPr>
          <w:p w14:paraId="0E11EA04" w14:textId="77777777" w:rsidR="001F5BFC" w:rsidRPr="00D8172C" w:rsidRDefault="001F5BFC" w:rsidP="001F5BFC">
            <w:pPr>
              <w:spacing w:after="0" w:line="240" w:lineRule="auto"/>
              <w:rPr>
                <w:rFonts w:ascii="Times New Roman" w:hAnsi="Times New Roman"/>
              </w:rPr>
            </w:pPr>
          </w:p>
        </w:tc>
      </w:tr>
      <w:tr w:rsidR="001F5BFC" w:rsidRPr="00D8172C" w14:paraId="0DE075C7"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46E2F252" w14:textId="77777777" w:rsidR="001F5BFC" w:rsidRPr="00D8172C"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0B76FCD9" w14:textId="77777777" w:rsidR="001F5BFC" w:rsidRPr="00D8172C" w:rsidRDefault="001F5BFC" w:rsidP="001F5BFC">
            <w:pPr>
              <w:spacing w:after="0" w:line="240" w:lineRule="auto"/>
              <w:jc w:val="both"/>
              <w:rPr>
                <w:rFonts w:ascii="Times New Roman" w:hAnsi="Times New Roman"/>
              </w:rPr>
            </w:pPr>
            <w:r w:rsidRPr="00D8172C">
              <w:rPr>
                <w:rFonts w:ascii="Times New Roman" w:hAnsi="Times New Roman"/>
              </w:rPr>
              <w:t>ОКПО</w:t>
            </w:r>
          </w:p>
        </w:tc>
        <w:tc>
          <w:tcPr>
            <w:tcW w:w="1820" w:type="pct"/>
            <w:tcBorders>
              <w:top w:val="single" w:sz="4" w:space="0" w:color="auto"/>
              <w:left w:val="single" w:sz="4" w:space="0" w:color="auto"/>
              <w:bottom w:val="single" w:sz="4" w:space="0" w:color="auto"/>
              <w:right w:val="single" w:sz="4" w:space="0" w:color="auto"/>
            </w:tcBorders>
          </w:tcPr>
          <w:p w14:paraId="6ECEC820" w14:textId="77777777" w:rsidR="001F5BFC" w:rsidRPr="00D8172C" w:rsidRDefault="001F5BFC" w:rsidP="001F5BFC">
            <w:pPr>
              <w:spacing w:after="0" w:line="240" w:lineRule="auto"/>
              <w:rPr>
                <w:rFonts w:ascii="Times New Roman" w:hAnsi="Times New Roman"/>
              </w:rPr>
            </w:pPr>
          </w:p>
        </w:tc>
      </w:tr>
      <w:tr w:rsidR="001F5BFC" w:rsidRPr="00D8172C" w14:paraId="374F5A93"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77131A66" w14:textId="77777777" w:rsidR="001F5BFC" w:rsidRPr="00D8172C"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32E8A35B" w14:textId="77777777" w:rsidR="001F5BFC" w:rsidRPr="00D8172C" w:rsidRDefault="001F5BFC" w:rsidP="001F5BFC">
            <w:pPr>
              <w:spacing w:after="0" w:line="240" w:lineRule="auto"/>
              <w:jc w:val="both"/>
              <w:rPr>
                <w:rFonts w:ascii="Times New Roman" w:hAnsi="Times New Roman"/>
              </w:rPr>
            </w:pPr>
            <w:r w:rsidRPr="00D8172C">
              <w:rPr>
                <w:rFonts w:ascii="Times New Roman" w:hAnsi="Times New Roman"/>
              </w:rPr>
              <w:t>ОКТМО</w:t>
            </w:r>
          </w:p>
        </w:tc>
        <w:tc>
          <w:tcPr>
            <w:tcW w:w="1820" w:type="pct"/>
            <w:tcBorders>
              <w:top w:val="single" w:sz="4" w:space="0" w:color="auto"/>
              <w:left w:val="single" w:sz="4" w:space="0" w:color="auto"/>
              <w:bottom w:val="single" w:sz="4" w:space="0" w:color="auto"/>
              <w:right w:val="single" w:sz="4" w:space="0" w:color="auto"/>
            </w:tcBorders>
          </w:tcPr>
          <w:p w14:paraId="21CFADE8" w14:textId="77777777" w:rsidR="001F5BFC" w:rsidRPr="00D8172C" w:rsidRDefault="001F5BFC" w:rsidP="001F5BFC">
            <w:pPr>
              <w:spacing w:after="0" w:line="240" w:lineRule="auto"/>
              <w:rPr>
                <w:rFonts w:ascii="Times New Roman" w:hAnsi="Times New Roman"/>
              </w:rPr>
            </w:pPr>
          </w:p>
        </w:tc>
      </w:tr>
      <w:tr w:rsidR="001F5BFC" w:rsidRPr="00D8172C" w14:paraId="03486D5B"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7A528334" w14:textId="77777777" w:rsidR="001F5BFC" w:rsidRPr="00D8172C"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4A805EDF" w14:textId="77777777" w:rsidR="001F5BFC" w:rsidRPr="00D8172C" w:rsidRDefault="001F5BFC" w:rsidP="001F5BFC">
            <w:pPr>
              <w:spacing w:after="0" w:line="240" w:lineRule="auto"/>
              <w:jc w:val="both"/>
              <w:rPr>
                <w:rFonts w:ascii="Times New Roman" w:hAnsi="Times New Roman"/>
              </w:rPr>
            </w:pPr>
            <w:r w:rsidRPr="00D8172C">
              <w:rPr>
                <w:rFonts w:ascii="Times New Roman" w:hAnsi="Times New Roman"/>
              </w:rPr>
              <w:t>Банковские реквизиты</w:t>
            </w:r>
          </w:p>
          <w:p w14:paraId="39C469F4" w14:textId="77777777" w:rsidR="001F5BFC" w:rsidRPr="00D8172C" w:rsidRDefault="001F5BFC" w:rsidP="001F5BFC">
            <w:pPr>
              <w:spacing w:after="0" w:line="240" w:lineRule="auto"/>
              <w:jc w:val="both"/>
              <w:rPr>
                <w:rFonts w:ascii="Times New Roman" w:hAnsi="Times New Roman"/>
              </w:rPr>
            </w:pPr>
            <w:r w:rsidRPr="00D8172C">
              <w:rPr>
                <w:rFonts w:ascii="Times New Roman" w:hAnsi="Times New Roman"/>
              </w:rPr>
              <w:t>(наименование и адрес банка, номер расчетного счета Участника в банке, телефоны банка, прочие банковские реквизиты)</w:t>
            </w:r>
          </w:p>
        </w:tc>
        <w:tc>
          <w:tcPr>
            <w:tcW w:w="1820" w:type="pct"/>
            <w:tcBorders>
              <w:top w:val="single" w:sz="4" w:space="0" w:color="auto"/>
              <w:left w:val="single" w:sz="4" w:space="0" w:color="auto"/>
              <w:bottom w:val="single" w:sz="4" w:space="0" w:color="auto"/>
              <w:right w:val="single" w:sz="4" w:space="0" w:color="auto"/>
            </w:tcBorders>
          </w:tcPr>
          <w:p w14:paraId="3F21806B" w14:textId="77777777" w:rsidR="001F5BFC" w:rsidRPr="00D8172C" w:rsidRDefault="001F5BFC" w:rsidP="001F5BFC">
            <w:pPr>
              <w:spacing w:after="0" w:line="240" w:lineRule="auto"/>
              <w:rPr>
                <w:rFonts w:ascii="Times New Roman" w:hAnsi="Times New Roman"/>
              </w:rPr>
            </w:pPr>
          </w:p>
        </w:tc>
      </w:tr>
      <w:tr w:rsidR="001F5BFC" w:rsidRPr="00D8172C" w14:paraId="36F13775"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0C97DF6E" w14:textId="77777777" w:rsidR="001F5BFC" w:rsidRPr="00D8172C"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39632840" w14:textId="77777777" w:rsidR="001F5BFC" w:rsidRPr="00D8172C" w:rsidRDefault="001F5BFC" w:rsidP="001F5BFC">
            <w:pPr>
              <w:spacing w:after="0" w:line="240" w:lineRule="auto"/>
              <w:jc w:val="both"/>
              <w:rPr>
                <w:rFonts w:ascii="Times New Roman" w:hAnsi="Times New Roman"/>
              </w:rPr>
            </w:pPr>
            <w:r w:rsidRPr="00D8172C">
              <w:rPr>
                <w:rFonts w:ascii="Times New Roman" w:hAnsi="Times New Roman"/>
              </w:rPr>
              <w:t>Филиалы</w:t>
            </w:r>
          </w:p>
          <w:p w14:paraId="2C0BECF1" w14:textId="77777777" w:rsidR="001F5BFC" w:rsidRPr="00D8172C" w:rsidRDefault="001F5BFC" w:rsidP="001F5BFC">
            <w:pPr>
              <w:spacing w:after="0" w:line="240" w:lineRule="auto"/>
              <w:jc w:val="both"/>
              <w:rPr>
                <w:rFonts w:ascii="Times New Roman" w:hAnsi="Times New Roman"/>
              </w:rPr>
            </w:pPr>
            <w:r w:rsidRPr="00D8172C">
              <w:rPr>
                <w:rFonts w:ascii="Times New Roman" w:hAnsi="Times New Roman"/>
              </w:rPr>
              <w:t>(наименования, адреса местонахождения)</w:t>
            </w:r>
          </w:p>
        </w:tc>
        <w:tc>
          <w:tcPr>
            <w:tcW w:w="1820" w:type="pct"/>
            <w:tcBorders>
              <w:top w:val="single" w:sz="4" w:space="0" w:color="auto"/>
              <w:left w:val="single" w:sz="4" w:space="0" w:color="auto"/>
              <w:bottom w:val="single" w:sz="4" w:space="0" w:color="auto"/>
              <w:right w:val="single" w:sz="4" w:space="0" w:color="auto"/>
            </w:tcBorders>
          </w:tcPr>
          <w:p w14:paraId="608DB1F7" w14:textId="77777777" w:rsidR="001F5BFC" w:rsidRPr="00D8172C" w:rsidRDefault="001F5BFC" w:rsidP="001F5BFC">
            <w:pPr>
              <w:spacing w:after="0" w:line="240" w:lineRule="auto"/>
              <w:rPr>
                <w:rFonts w:ascii="Times New Roman" w:hAnsi="Times New Roman"/>
              </w:rPr>
            </w:pPr>
          </w:p>
        </w:tc>
      </w:tr>
      <w:tr w:rsidR="001F5BFC" w:rsidRPr="00D8172C" w14:paraId="42A9815C"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5EE95E77" w14:textId="77777777" w:rsidR="001F5BFC" w:rsidRPr="00D8172C"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39D9E8B4" w14:textId="77777777" w:rsidR="001F5BFC" w:rsidRPr="00D8172C" w:rsidRDefault="001F5BFC" w:rsidP="001F5BFC">
            <w:pPr>
              <w:spacing w:after="0" w:line="240" w:lineRule="auto"/>
              <w:jc w:val="both"/>
              <w:rPr>
                <w:rFonts w:ascii="Times New Roman" w:hAnsi="Times New Roman"/>
              </w:rPr>
            </w:pPr>
            <w:r w:rsidRPr="00D8172C">
              <w:rPr>
                <w:rFonts w:ascii="Times New Roman" w:hAnsi="Times New Roman"/>
              </w:rPr>
              <w:t>Свидетельство о внесении в Единый государственный реестр юридических лиц или индивидуальных предпринимателей (дата, номер, кем выдано)</w:t>
            </w:r>
          </w:p>
        </w:tc>
        <w:tc>
          <w:tcPr>
            <w:tcW w:w="1820" w:type="pct"/>
            <w:tcBorders>
              <w:top w:val="single" w:sz="4" w:space="0" w:color="auto"/>
              <w:left w:val="single" w:sz="4" w:space="0" w:color="auto"/>
              <w:bottom w:val="single" w:sz="4" w:space="0" w:color="auto"/>
              <w:right w:val="single" w:sz="4" w:space="0" w:color="auto"/>
            </w:tcBorders>
          </w:tcPr>
          <w:p w14:paraId="77C10353" w14:textId="77777777" w:rsidR="001F5BFC" w:rsidRPr="00D8172C" w:rsidRDefault="001F5BFC" w:rsidP="001F5BFC">
            <w:pPr>
              <w:spacing w:after="0" w:line="240" w:lineRule="auto"/>
              <w:rPr>
                <w:rFonts w:ascii="Times New Roman" w:hAnsi="Times New Roman"/>
              </w:rPr>
            </w:pPr>
          </w:p>
        </w:tc>
      </w:tr>
      <w:tr w:rsidR="001F5BFC" w:rsidRPr="00D8172C" w14:paraId="54202F6A"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7BD48A26" w14:textId="77777777" w:rsidR="001F5BFC" w:rsidRPr="00D8172C" w:rsidRDefault="001F5BFC" w:rsidP="0001096E">
            <w:pPr>
              <w:numPr>
                <w:ilvl w:val="0"/>
                <w:numId w:val="6"/>
              </w:numPr>
              <w:spacing w:after="0" w:line="240" w:lineRule="auto"/>
              <w:jc w:val="both"/>
              <w:rPr>
                <w:rFonts w:ascii="Times New Roman" w:hAnsi="Times New Roman"/>
              </w:rPr>
            </w:pPr>
            <w:r w:rsidRPr="00D8172C">
              <w:rPr>
                <w:rFonts w:ascii="Times New Roman" w:hAnsi="Times New Roman"/>
              </w:rPr>
              <w:t xml:space="preserve"> </w:t>
            </w:r>
          </w:p>
        </w:tc>
        <w:tc>
          <w:tcPr>
            <w:tcW w:w="2892" w:type="pct"/>
            <w:tcBorders>
              <w:top w:val="single" w:sz="4" w:space="0" w:color="auto"/>
              <w:left w:val="single" w:sz="4" w:space="0" w:color="auto"/>
              <w:bottom w:val="single" w:sz="4" w:space="0" w:color="auto"/>
              <w:right w:val="single" w:sz="4" w:space="0" w:color="auto"/>
            </w:tcBorders>
          </w:tcPr>
          <w:p w14:paraId="23C4CAF1" w14:textId="77777777" w:rsidR="001F5BFC" w:rsidRPr="00D8172C" w:rsidRDefault="001F5BFC" w:rsidP="001F5BFC">
            <w:pPr>
              <w:spacing w:after="0" w:line="240" w:lineRule="auto"/>
              <w:jc w:val="both"/>
              <w:rPr>
                <w:rFonts w:ascii="Times New Roman" w:hAnsi="Times New Roman"/>
              </w:rPr>
            </w:pPr>
            <w:r w:rsidRPr="00D8172C">
              <w:rPr>
                <w:rFonts w:ascii="Times New Roman" w:hAnsi="Times New Roman"/>
              </w:rPr>
              <w:t>Фамилия, Имя и Отчество, должность, телефон контактного лица, уполномоченного по взаимодействию с Организатором</w:t>
            </w:r>
          </w:p>
        </w:tc>
        <w:tc>
          <w:tcPr>
            <w:tcW w:w="1820" w:type="pct"/>
            <w:tcBorders>
              <w:top w:val="single" w:sz="4" w:space="0" w:color="auto"/>
              <w:left w:val="single" w:sz="4" w:space="0" w:color="auto"/>
              <w:bottom w:val="single" w:sz="4" w:space="0" w:color="auto"/>
              <w:right w:val="single" w:sz="4" w:space="0" w:color="auto"/>
            </w:tcBorders>
          </w:tcPr>
          <w:p w14:paraId="4FAA5232" w14:textId="77777777" w:rsidR="001F5BFC" w:rsidRPr="00D8172C" w:rsidRDefault="001F5BFC" w:rsidP="001F5BFC">
            <w:pPr>
              <w:spacing w:after="0" w:line="240" w:lineRule="auto"/>
              <w:rPr>
                <w:rFonts w:ascii="Times New Roman" w:hAnsi="Times New Roman"/>
              </w:rPr>
            </w:pPr>
          </w:p>
        </w:tc>
      </w:tr>
      <w:tr w:rsidR="001F5BFC" w:rsidRPr="00D8172C" w14:paraId="5542F455"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71C7DAE2" w14:textId="77777777" w:rsidR="001F5BFC" w:rsidRPr="00D8172C"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1B250717" w14:textId="77777777" w:rsidR="001F5BFC" w:rsidRPr="00D8172C" w:rsidRDefault="001F5BFC" w:rsidP="001F5BFC">
            <w:pPr>
              <w:spacing w:after="0" w:line="240" w:lineRule="auto"/>
              <w:jc w:val="both"/>
              <w:rPr>
                <w:rFonts w:ascii="Times New Roman" w:hAnsi="Times New Roman"/>
              </w:rPr>
            </w:pPr>
            <w:r w:rsidRPr="00D8172C">
              <w:rPr>
                <w:rFonts w:ascii="Times New Roman" w:hAnsi="Times New Roman"/>
              </w:rPr>
              <w:t>Адрес электронной почты контактного лица</w:t>
            </w:r>
          </w:p>
          <w:p w14:paraId="768DC1E9" w14:textId="77777777" w:rsidR="001F5BFC" w:rsidRPr="00D8172C" w:rsidRDefault="001F5BFC" w:rsidP="00197302">
            <w:pPr>
              <w:spacing w:after="0" w:line="240" w:lineRule="auto"/>
              <w:jc w:val="both"/>
              <w:rPr>
                <w:rFonts w:ascii="Times New Roman" w:hAnsi="Times New Roman"/>
              </w:rPr>
            </w:pPr>
            <w:r w:rsidRPr="00D8172C">
              <w:rPr>
                <w:rFonts w:ascii="Times New Roman" w:hAnsi="Times New Roman"/>
              </w:rPr>
              <w:t xml:space="preserve">(данный адрес электронной почты будет включен в список рассылки информации, связанной с проведением </w:t>
            </w:r>
            <w:r w:rsidR="0034337E" w:rsidRPr="00D8172C">
              <w:rPr>
                <w:rFonts w:ascii="Times New Roman" w:hAnsi="Times New Roman"/>
              </w:rPr>
              <w:t xml:space="preserve">конкурентного отбора </w:t>
            </w:r>
            <w:r w:rsidR="00197302" w:rsidRPr="00D8172C">
              <w:rPr>
                <w:rFonts w:ascii="Times New Roman" w:hAnsi="Times New Roman"/>
              </w:rPr>
              <w:t>в электронной форме</w:t>
            </w:r>
            <w:r w:rsidRPr="00D8172C">
              <w:rPr>
                <w:rFonts w:ascii="Times New Roman" w:hAnsi="Times New Roman"/>
              </w:rPr>
              <w:t xml:space="preserve"> (разъяснения положений Документации, изменение сроков проведения </w:t>
            </w:r>
            <w:r w:rsidR="0034337E" w:rsidRPr="00D8172C">
              <w:rPr>
                <w:rFonts w:ascii="Times New Roman" w:hAnsi="Times New Roman"/>
              </w:rPr>
              <w:t xml:space="preserve">конкурентного отбора </w:t>
            </w:r>
            <w:r w:rsidR="00197302" w:rsidRPr="00D8172C">
              <w:rPr>
                <w:rFonts w:ascii="Times New Roman" w:hAnsi="Times New Roman"/>
              </w:rPr>
              <w:t>в электронной форме</w:t>
            </w:r>
            <w:r w:rsidRPr="00D8172C">
              <w:rPr>
                <w:rFonts w:ascii="Times New Roman" w:hAnsi="Times New Roman"/>
              </w:rPr>
              <w:t xml:space="preserve"> и т.д.).</w:t>
            </w:r>
          </w:p>
        </w:tc>
        <w:tc>
          <w:tcPr>
            <w:tcW w:w="1820" w:type="pct"/>
            <w:tcBorders>
              <w:top w:val="single" w:sz="4" w:space="0" w:color="auto"/>
              <w:left w:val="single" w:sz="4" w:space="0" w:color="auto"/>
              <w:bottom w:val="single" w:sz="4" w:space="0" w:color="auto"/>
              <w:right w:val="single" w:sz="4" w:space="0" w:color="auto"/>
            </w:tcBorders>
          </w:tcPr>
          <w:p w14:paraId="37550F91" w14:textId="77777777" w:rsidR="001F5BFC" w:rsidRPr="00D8172C" w:rsidRDefault="001F5BFC" w:rsidP="001F5BFC">
            <w:pPr>
              <w:spacing w:after="0" w:line="240" w:lineRule="auto"/>
              <w:rPr>
                <w:rFonts w:ascii="Times New Roman" w:hAnsi="Times New Roman"/>
              </w:rPr>
            </w:pPr>
          </w:p>
        </w:tc>
      </w:tr>
    </w:tbl>
    <w:p w14:paraId="04A445BD" w14:textId="77777777" w:rsidR="00170E47" w:rsidRPr="00D8172C" w:rsidRDefault="00170E47" w:rsidP="00170E47">
      <w:pPr>
        <w:widowControl w:val="0"/>
        <w:spacing w:after="0" w:line="240" w:lineRule="auto"/>
        <w:rPr>
          <w:rFonts w:ascii="Times New Roman" w:hAnsi="Times New Roman"/>
          <w:i/>
        </w:rPr>
      </w:pPr>
    </w:p>
    <w:p w14:paraId="2D140382" w14:textId="77777777" w:rsidR="00170E47" w:rsidRPr="00D8172C" w:rsidRDefault="00170E47" w:rsidP="00170E47">
      <w:pPr>
        <w:widowControl w:val="0"/>
        <w:spacing w:after="0" w:line="240" w:lineRule="auto"/>
        <w:rPr>
          <w:rFonts w:ascii="Times New Roman" w:hAnsi="Times New Roman"/>
        </w:rPr>
      </w:pPr>
      <w:r w:rsidRPr="00D8172C">
        <w:rPr>
          <w:rFonts w:ascii="Times New Roman" w:hAnsi="Times New Roman"/>
        </w:rPr>
        <w:t>Мы, нижеподписавшиеся, заверяем правильность всех сведений, указанных в анкете.</w:t>
      </w:r>
    </w:p>
    <w:p w14:paraId="73D74D44" w14:textId="77777777" w:rsidR="00170E47" w:rsidRPr="00D8172C" w:rsidRDefault="00170E47" w:rsidP="00170E47">
      <w:pPr>
        <w:widowControl w:val="0"/>
        <w:spacing w:after="0" w:line="240" w:lineRule="auto"/>
        <w:rPr>
          <w:rFonts w:ascii="Times New Roman" w:hAnsi="Times New Roman"/>
        </w:rPr>
      </w:pPr>
      <w:r w:rsidRPr="00D8172C">
        <w:rPr>
          <w:rFonts w:ascii="Times New Roman" w:hAnsi="Times New Roman"/>
        </w:rPr>
        <w:t>Руководитель организации</w:t>
      </w:r>
      <w:r w:rsidRPr="00D8172C">
        <w:rPr>
          <w:rFonts w:ascii="Times New Roman" w:hAnsi="Times New Roman"/>
        </w:rPr>
        <w:tab/>
      </w:r>
      <w:r w:rsidRPr="00D8172C">
        <w:rPr>
          <w:rFonts w:ascii="Times New Roman" w:hAnsi="Times New Roman"/>
        </w:rPr>
        <w:tab/>
      </w:r>
      <w:r w:rsidRPr="00D8172C">
        <w:rPr>
          <w:rFonts w:ascii="Times New Roman" w:hAnsi="Times New Roman"/>
        </w:rPr>
        <w:tab/>
        <w:t>___________________        _____________________</w:t>
      </w:r>
    </w:p>
    <w:p w14:paraId="25BC2F01" w14:textId="77777777" w:rsidR="00170E47" w:rsidRPr="00D8172C" w:rsidRDefault="00170E47" w:rsidP="00170E47">
      <w:pPr>
        <w:widowControl w:val="0"/>
        <w:spacing w:after="0" w:line="240" w:lineRule="auto"/>
        <w:rPr>
          <w:rFonts w:ascii="Times New Roman" w:hAnsi="Times New Roman"/>
          <w:vertAlign w:val="superscript"/>
        </w:rPr>
      </w:pPr>
      <w:r w:rsidRPr="00D8172C">
        <w:rPr>
          <w:rFonts w:ascii="Times New Roman" w:hAnsi="Times New Roman"/>
          <w:vertAlign w:val="superscript"/>
        </w:rPr>
        <w:t xml:space="preserve">                                                                                      </w:t>
      </w:r>
      <w:r w:rsidRPr="00D8172C">
        <w:rPr>
          <w:rFonts w:ascii="Times New Roman" w:hAnsi="Times New Roman"/>
          <w:vertAlign w:val="superscript"/>
        </w:rPr>
        <w:tab/>
      </w:r>
      <w:r w:rsidRPr="00D8172C">
        <w:rPr>
          <w:rFonts w:ascii="Times New Roman" w:hAnsi="Times New Roman"/>
          <w:vertAlign w:val="superscript"/>
        </w:rPr>
        <w:tab/>
        <w:t xml:space="preserve">      </w:t>
      </w:r>
      <w:r w:rsidRPr="00D8172C">
        <w:rPr>
          <w:rFonts w:ascii="Times New Roman" w:hAnsi="Times New Roman"/>
          <w:vertAlign w:val="superscript"/>
        </w:rPr>
        <w:tab/>
        <w:t xml:space="preserve">     (</w:t>
      </w:r>
      <w:proofErr w:type="gramStart"/>
      <w:r w:rsidRPr="00D8172C">
        <w:rPr>
          <w:rFonts w:ascii="Times New Roman" w:hAnsi="Times New Roman"/>
          <w:vertAlign w:val="superscript"/>
        </w:rPr>
        <w:t xml:space="preserve">подпись)   </w:t>
      </w:r>
      <w:proofErr w:type="gramEnd"/>
      <w:r w:rsidRPr="00D8172C">
        <w:rPr>
          <w:rFonts w:ascii="Times New Roman" w:hAnsi="Times New Roman"/>
          <w:vertAlign w:val="superscript"/>
        </w:rPr>
        <w:t xml:space="preserve">                              (Ф.И.О.)      </w:t>
      </w:r>
      <w:r w:rsidRPr="00D8172C">
        <w:rPr>
          <w:rFonts w:ascii="Times New Roman" w:hAnsi="Times New Roman"/>
        </w:rPr>
        <w:t>М.П.</w:t>
      </w:r>
    </w:p>
    <w:p w14:paraId="3F63F23C" w14:textId="77777777" w:rsidR="00170E47" w:rsidRPr="00D8172C" w:rsidRDefault="00170E47" w:rsidP="00170E47">
      <w:pPr>
        <w:widowControl w:val="0"/>
        <w:spacing w:after="0" w:line="240" w:lineRule="auto"/>
        <w:rPr>
          <w:rFonts w:ascii="Times New Roman" w:hAnsi="Times New Roman"/>
        </w:rPr>
      </w:pPr>
      <w:r w:rsidRPr="00D8172C">
        <w:rPr>
          <w:rFonts w:ascii="Times New Roman" w:hAnsi="Times New Roman"/>
        </w:rPr>
        <w:t>Главный бухгалтер</w:t>
      </w:r>
      <w:r w:rsidRPr="00D8172C">
        <w:rPr>
          <w:rFonts w:ascii="Times New Roman" w:hAnsi="Times New Roman"/>
        </w:rPr>
        <w:tab/>
      </w:r>
      <w:r w:rsidRPr="00D8172C">
        <w:rPr>
          <w:rFonts w:ascii="Times New Roman" w:hAnsi="Times New Roman"/>
        </w:rPr>
        <w:tab/>
      </w:r>
      <w:r w:rsidRPr="00D8172C">
        <w:rPr>
          <w:rFonts w:ascii="Times New Roman" w:hAnsi="Times New Roman"/>
        </w:rPr>
        <w:tab/>
      </w:r>
      <w:r w:rsidRPr="00D8172C">
        <w:rPr>
          <w:rFonts w:ascii="Times New Roman" w:hAnsi="Times New Roman"/>
        </w:rPr>
        <w:tab/>
        <w:t>___________________        _____________________</w:t>
      </w:r>
    </w:p>
    <w:p w14:paraId="7850BC76" w14:textId="77777777" w:rsidR="00F14B80" w:rsidRPr="00D8172C" w:rsidRDefault="00170E47" w:rsidP="0001096E">
      <w:pPr>
        <w:widowControl w:val="0"/>
        <w:spacing w:after="0" w:line="240" w:lineRule="auto"/>
        <w:rPr>
          <w:rFonts w:ascii="Times New Roman" w:hAnsi="Times New Roman"/>
        </w:rPr>
      </w:pPr>
      <w:r w:rsidRPr="00D8172C">
        <w:rPr>
          <w:rFonts w:ascii="Times New Roman" w:hAnsi="Times New Roman"/>
          <w:vertAlign w:val="superscript"/>
        </w:rPr>
        <w:t xml:space="preserve">                                                                                            </w:t>
      </w:r>
      <w:r w:rsidRPr="00D8172C">
        <w:rPr>
          <w:rFonts w:ascii="Times New Roman" w:hAnsi="Times New Roman"/>
          <w:vertAlign w:val="superscript"/>
        </w:rPr>
        <w:tab/>
      </w:r>
      <w:r w:rsidRPr="00D8172C">
        <w:rPr>
          <w:rFonts w:ascii="Times New Roman" w:hAnsi="Times New Roman"/>
          <w:vertAlign w:val="superscript"/>
        </w:rPr>
        <w:tab/>
        <w:t xml:space="preserve">                          (</w:t>
      </w:r>
      <w:proofErr w:type="gramStart"/>
      <w:r w:rsidRPr="00D8172C">
        <w:rPr>
          <w:rFonts w:ascii="Times New Roman" w:hAnsi="Times New Roman"/>
          <w:vertAlign w:val="superscript"/>
        </w:rPr>
        <w:t xml:space="preserve">подпись)   </w:t>
      </w:r>
      <w:proofErr w:type="gramEnd"/>
      <w:r w:rsidRPr="00D8172C">
        <w:rPr>
          <w:rFonts w:ascii="Times New Roman" w:hAnsi="Times New Roman"/>
          <w:vertAlign w:val="superscript"/>
        </w:rPr>
        <w:t xml:space="preserve">                             (Ф.И.О.)</w:t>
      </w:r>
    </w:p>
    <w:p w14:paraId="4C5B04CF" w14:textId="77777777" w:rsidR="000C373B" w:rsidRPr="00D8172C" w:rsidRDefault="000C373B" w:rsidP="00B4534C">
      <w:pPr>
        <w:pStyle w:val="10"/>
        <w:keepNext w:val="0"/>
        <w:widowControl w:val="0"/>
        <w:spacing w:before="0" w:after="0"/>
        <w:jc w:val="center"/>
        <w:rPr>
          <w:rFonts w:ascii="Times New Roman" w:hAnsi="Times New Roman"/>
          <w:caps/>
          <w:sz w:val="22"/>
          <w:szCs w:val="22"/>
        </w:rPr>
      </w:pPr>
    </w:p>
    <w:p w14:paraId="5267CB71" w14:textId="77777777" w:rsidR="00D9263B" w:rsidRPr="00D8172C" w:rsidRDefault="00D9263B" w:rsidP="00B4534C">
      <w:pPr>
        <w:pStyle w:val="10"/>
        <w:keepNext w:val="0"/>
        <w:widowControl w:val="0"/>
        <w:spacing w:before="0" w:after="0"/>
        <w:jc w:val="center"/>
        <w:rPr>
          <w:rFonts w:ascii="Times New Roman" w:hAnsi="Times New Roman"/>
          <w:caps/>
          <w:sz w:val="22"/>
          <w:szCs w:val="22"/>
        </w:rPr>
      </w:pPr>
    </w:p>
    <w:p w14:paraId="29B7CB62" w14:textId="77777777" w:rsidR="00D9263B" w:rsidRPr="00D8172C" w:rsidRDefault="00D9263B" w:rsidP="00B4534C">
      <w:pPr>
        <w:pStyle w:val="10"/>
        <w:keepNext w:val="0"/>
        <w:widowControl w:val="0"/>
        <w:spacing w:before="0" w:after="0"/>
        <w:jc w:val="center"/>
        <w:rPr>
          <w:rFonts w:ascii="Times New Roman" w:hAnsi="Times New Roman"/>
          <w:caps/>
          <w:sz w:val="22"/>
          <w:szCs w:val="22"/>
        </w:rPr>
      </w:pPr>
    </w:p>
    <w:p w14:paraId="60C26DE0" w14:textId="72F485A4" w:rsidR="00B4534C" w:rsidRPr="00D8172C" w:rsidRDefault="00B4534C" w:rsidP="00B4534C">
      <w:pPr>
        <w:pStyle w:val="10"/>
        <w:keepNext w:val="0"/>
        <w:widowControl w:val="0"/>
        <w:spacing w:before="0" w:after="0"/>
        <w:jc w:val="center"/>
        <w:rPr>
          <w:rFonts w:ascii="Times New Roman" w:hAnsi="Times New Roman"/>
          <w:caps/>
          <w:sz w:val="22"/>
          <w:szCs w:val="22"/>
          <w:lang w:val="ru-RU"/>
        </w:rPr>
      </w:pPr>
      <w:r w:rsidRPr="00D8172C">
        <w:rPr>
          <w:rFonts w:ascii="Times New Roman" w:hAnsi="Times New Roman"/>
          <w:caps/>
          <w:sz w:val="22"/>
          <w:szCs w:val="22"/>
        </w:rPr>
        <w:lastRenderedPageBreak/>
        <w:t>Предложение о качестве оказываемых услуг</w:t>
      </w:r>
      <w:r w:rsidR="004F4E63" w:rsidRPr="00D8172C">
        <w:rPr>
          <w:rFonts w:ascii="Times New Roman" w:hAnsi="Times New Roman"/>
          <w:caps/>
          <w:sz w:val="22"/>
          <w:szCs w:val="22"/>
        </w:rPr>
        <w:t xml:space="preserve"> (выполняемых работ, поставляемых товаров)</w:t>
      </w:r>
      <w:r w:rsidRPr="00D8172C">
        <w:rPr>
          <w:rFonts w:ascii="Times New Roman" w:hAnsi="Times New Roman"/>
          <w:caps/>
          <w:sz w:val="22"/>
          <w:szCs w:val="22"/>
        </w:rPr>
        <w:t xml:space="preserve"> и иные предложения об условиях исполнения </w:t>
      </w:r>
      <w:r w:rsidR="00CD1F89" w:rsidRPr="00D8172C">
        <w:rPr>
          <w:rFonts w:ascii="Times New Roman" w:hAnsi="Times New Roman"/>
          <w:caps/>
          <w:sz w:val="22"/>
          <w:szCs w:val="22"/>
          <w:lang w:val="ru-RU"/>
        </w:rPr>
        <w:t>ДОГОВОРА</w:t>
      </w:r>
      <w:r w:rsidRPr="00D8172C">
        <w:rPr>
          <w:rFonts w:ascii="Times New Roman" w:hAnsi="Times New Roman"/>
          <w:caps/>
          <w:sz w:val="22"/>
          <w:szCs w:val="22"/>
        </w:rPr>
        <w:t xml:space="preserve">, в том числе предложения о цене </w:t>
      </w:r>
      <w:r w:rsidR="00CD1F89" w:rsidRPr="00D8172C">
        <w:rPr>
          <w:rFonts w:ascii="Times New Roman" w:hAnsi="Times New Roman"/>
          <w:caps/>
          <w:sz w:val="22"/>
          <w:szCs w:val="22"/>
          <w:lang w:val="ru-RU"/>
        </w:rPr>
        <w:t>ДОГОВОРА</w:t>
      </w:r>
    </w:p>
    <w:p w14:paraId="1DFE03FE" w14:textId="77777777" w:rsidR="00B4534C" w:rsidRPr="00D8172C" w:rsidRDefault="00B4534C" w:rsidP="00B4534C">
      <w:pPr>
        <w:pStyle w:val="4"/>
        <w:spacing w:before="0" w:line="240" w:lineRule="auto"/>
        <w:jc w:val="center"/>
        <w:rPr>
          <w:rFonts w:ascii="Times New Roman" w:hAnsi="Times New Roman"/>
          <w:i w:val="0"/>
          <w:color w:val="auto"/>
          <w:sz w:val="22"/>
          <w:szCs w:val="22"/>
        </w:rPr>
      </w:pPr>
    </w:p>
    <w:tbl>
      <w:tblPr>
        <w:tblW w:w="9495" w:type="dxa"/>
        <w:tblInd w:w="108" w:type="dxa"/>
        <w:tblLayout w:type="fixed"/>
        <w:tblLook w:val="01E0" w:firstRow="1" w:lastRow="1" w:firstColumn="1" w:lastColumn="1" w:noHBand="0" w:noVBand="0"/>
      </w:tblPr>
      <w:tblGrid>
        <w:gridCol w:w="4856"/>
        <w:gridCol w:w="4639"/>
      </w:tblGrid>
      <w:tr w:rsidR="00B4534C" w:rsidRPr="00D8172C" w14:paraId="06E55A7F" w14:textId="77777777" w:rsidTr="002D3F4D">
        <w:tc>
          <w:tcPr>
            <w:tcW w:w="4858" w:type="dxa"/>
          </w:tcPr>
          <w:p w14:paraId="34EBE40B" w14:textId="77777777" w:rsidR="00B4534C" w:rsidRPr="00D8172C" w:rsidRDefault="00B4534C" w:rsidP="002D3F4D">
            <w:pPr>
              <w:pStyle w:val="26"/>
              <w:spacing w:after="0" w:line="240" w:lineRule="auto"/>
              <w:rPr>
                <w:rFonts w:ascii="Times New Roman" w:hAnsi="Times New Roman"/>
                <w:i/>
                <w:lang w:val="ru-RU" w:eastAsia="ru-RU"/>
              </w:rPr>
            </w:pPr>
            <w:r w:rsidRPr="00D8172C">
              <w:rPr>
                <w:rFonts w:ascii="Times New Roman" w:hAnsi="Times New Roman"/>
                <w:i/>
                <w:lang w:val="ru-RU" w:eastAsia="ru-RU"/>
              </w:rPr>
              <w:t>На бланке организации</w:t>
            </w:r>
          </w:p>
          <w:p w14:paraId="58983962" w14:textId="77777777" w:rsidR="00B4534C" w:rsidRPr="00D8172C" w:rsidRDefault="00B4534C" w:rsidP="002D3F4D">
            <w:pPr>
              <w:pStyle w:val="26"/>
              <w:spacing w:after="0" w:line="240" w:lineRule="auto"/>
              <w:rPr>
                <w:rFonts w:ascii="Times New Roman" w:hAnsi="Times New Roman"/>
                <w:i/>
                <w:lang w:val="ru-RU" w:eastAsia="ru-RU"/>
              </w:rPr>
            </w:pPr>
            <w:r w:rsidRPr="00D8172C">
              <w:rPr>
                <w:rFonts w:ascii="Times New Roman" w:hAnsi="Times New Roman"/>
                <w:i/>
                <w:lang w:val="ru-RU" w:eastAsia="ru-RU"/>
              </w:rPr>
              <w:t>Дата, исх. номер</w:t>
            </w:r>
          </w:p>
        </w:tc>
        <w:tc>
          <w:tcPr>
            <w:tcW w:w="4640" w:type="dxa"/>
            <w:vAlign w:val="center"/>
          </w:tcPr>
          <w:p w14:paraId="62DE5810" w14:textId="1E127636" w:rsidR="00B4534C" w:rsidRPr="00D8172C" w:rsidRDefault="008E072E" w:rsidP="003E2B8E">
            <w:pPr>
              <w:spacing w:after="0"/>
              <w:jc w:val="right"/>
              <w:rPr>
                <w:rFonts w:ascii="Times New Roman" w:hAnsi="Times New Roman"/>
              </w:rPr>
            </w:pPr>
            <w:r w:rsidRPr="00D8172C">
              <w:rPr>
                <w:rFonts w:ascii="Times New Roman" w:hAnsi="Times New Roman"/>
              </w:rPr>
              <w:t xml:space="preserve">В </w:t>
            </w:r>
            <w:r w:rsidR="00CD1F89" w:rsidRPr="00D8172C">
              <w:rPr>
                <w:rFonts w:ascii="Times New Roman" w:hAnsi="Times New Roman"/>
              </w:rPr>
              <w:t xml:space="preserve">комиссию о проведении </w:t>
            </w:r>
            <w:r w:rsidR="00422703" w:rsidRPr="00D8172C">
              <w:rPr>
                <w:rFonts w:ascii="Times New Roman" w:hAnsi="Times New Roman"/>
              </w:rPr>
              <w:t>не</w:t>
            </w:r>
            <w:r w:rsidR="00CD1F89" w:rsidRPr="00D8172C">
              <w:rPr>
                <w:rFonts w:ascii="Times New Roman" w:hAnsi="Times New Roman"/>
              </w:rPr>
              <w:t>конкур</w:t>
            </w:r>
            <w:r w:rsidR="00C16AD9" w:rsidRPr="00D8172C">
              <w:rPr>
                <w:rFonts w:ascii="Times New Roman" w:hAnsi="Times New Roman"/>
              </w:rPr>
              <w:t>ент</w:t>
            </w:r>
            <w:r w:rsidR="00422703" w:rsidRPr="00D8172C">
              <w:rPr>
                <w:rFonts w:ascii="Times New Roman" w:hAnsi="Times New Roman"/>
              </w:rPr>
              <w:t xml:space="preserve">ной </w:t>
            </w:r>
            <w:r w:rsidR="00CD1F89" w:rsidRPr="00D8172C">
              <w:rPr>
                <w:rFonts w:ascii="Times New Roman" w:hAnsi="Times New Roman"/>
              </w:rPr>
              <w:t>закупки</w:t>
            </w:r>
            <w:r w:rsidR="00422703" w:rsidRPr="00D8172C">
              <w:rPr>
                <w:rFonts w:ascii="Times New Roman" w:hAnsi="Times New Roman"/>
              </w:rPr>
              <w:t xml:space="preserve"> </w:t>
            </w:r>
            <w:r w:rsidR="00E665DC" w:rsidRPr="00D8172C">
              <w:rPr>
                <w:rFonts w:ascii="Times New Roman" w:hAnsi="Times New Roman"/>
              </w:rPr>
              <w:t>ООО «РГ</w:t>
            </w:r>
            <w:r w:rsidR="003E2B8E" w:rsidRPr="00D8172C">
              <w:rPr>
                <w:rFonts w:ascii="Times New Roman" w:hAnsi="Times New Roman"/>
              </w:rPr>
              <w:t>Б</w:t>
            </w:r>
            <w:r w:rsidR="00E665DC" w:rsidRPr="00D8172C">
              <w:rPr>
                <w:rFonts w:ascii="Times New Roman" w:hAnsi="Times New Roman"/>
              </w:rPr>
              <w:t>»</w:t>
            </w:r>
          </w:p>
        </w:tc>
      </w:tr>
    </w:tbl>
    <w:p w14:paraId="27CD7735" w14:textId="77777777" w:rsidR="00B4534C" w:rsidRPr="00D8172C" w:rsidRDefault="00B4534C" w:rsidP="00B4534C">
      <w:pPr>
        <w:spacing w:after="0"/>
        <w:jc w:val="center"/>
        <w:rPr>
          <w:rFonts w:ascii="Times New Roman" w:hAnsi="Times New Roman"/>
        </w:rPr>
      </w:pPr>
    </w:p>
    <w:p w14:paraId="1062E128" w14:textId="77777777" w:rsidR="00F16AEE" w:rsidRPr="00D8172C" w:rsidRDefault="00F16AEE" w:rsidP="00B4534C">
      <w:pPr>
        <w:spacing w:after="0"/>
        <w:jc w:val="center"/>
        <w:rPr>
          <w:rFonts w:ascii="Times New Roman" w:hAnsi="Times New Roman"/>
          <w:b/>
        </w:rPr>
      </w:pPr>
    </w:p>
    <w:p w14:paraId="3C647826" w14:textId="77777777" w:rsidR="00B4534C" w:rsidRPr="00D8172C" w:rsidRDefault="00B4534C" w:rsidP="00B4534C">
      <w:pPr>
        <w:spacing w:after="0"/>
        <w:jc w:val="center"/>
        <w:rPr>
          <w:rFonts w:ascii="Times New Roman" w:hAnsi="Times New Roman"/>
          <w:b/>
        </w:rPr>
      </w:pPr>
      <w:r w:rsidRPr="00D8172C">
        <w:rPr>
          <w:rFonts w:ascii="Times New Roman" w:hAnsi="Times New Roman"/>
          <w:b/>
        </w:rPr>
        <w:t>ПРЕДЛОЖЕНИЕ</w:t>
      </w:r>
    </w:p>
    <w:p w14:paraId="7562219E" w14:textId="77777777" w:rsidR="00B4534C" w:rsidRPr="00D8172C" w:rsidRDefault="00B4534C" w:rsidP="00B4534C">
      <w:pPr>
        <w:spacing w:after="0"/>
        <w:jc w:val="center"/>
        <w:rPr>
          <w:rFonts w:ascii="Times New Roman" w:hAnsi="Times New Roman"/>
        </w:rPr>
      </w:pPr>
      <w:r w:rsidRPr="00D8172C">
        <w:rPr>
          <w:rFonts w:ascii="Times New Roman" w:hAnsi="Times New Roman"/>
        </w:rPr>
        <w:t xml:space="preserve">на участие в </w:t>
      </w:r>
      <w:r w:rsidR="00F41A9D" w:rsidRPr="00D8172C">
        <w:rPr>
          <w:rFonts w:ascii="Times New Roman" w:hAnsi="Times New Roman"/>
        </w:rPr>
        <w:t>конкурентном отборе в электронной форме</w:t>
      </w:r>
      <w:r w:rsidR="001329B7" w:rsidRPr="00D8172C">
        <w:rPr>
          <w:rFonts w:ascii="Times New Roman" w:hAnsi="Times New Roman"/>
        </w:rPr>
        <w:t xml:space="preserve"> </w:t>
      </w:r>
      <w:r w:rsidRPr="00D8172C">
        <w:rPr>
          <w:rFonts w:ascii="Times New Roman" w:hAnsi="Times New Roman"/>
        </w:rPr>
        <w:t>___________________</w:t>
      </w:r>
    </w:p>
    <w:p w14:paraId="50B0A61B" w14:textId="77777777" w:rsidR="00B4534C" w:rsidRPr="00D8172C" w:rsidRDefault="00B4534C" w:rsidP="00B4534C">
      <w:pPr>
        <w:spacing w:after="0"/>
        <w:jc w:val="center"/>
        <w:rPr>
          <w:rFonts w:ascii="Times New Roman" w:hAnsi="Times New Roman"/>
          <w:b/>
        </w:rPr>
      </w:pPr>
    </w:p>
    <w:p w14:paraId="23E12F74" w14:textId="77777777" w:rsidR="00B4534C" w:rsidRPr="00D8172C" w:rsidRDefault="00B4534C" w:rsidP="000F3521">
      <w:pPr>
        <w:pStyle w:val="ab"/>
        <w:numPr>
          <w:ilvl w:val="0"/>
          <w:numId w:val="5"/>
        </w:numPr>
        <w:tabs>
          <w:tab w:val="left" w:pos="567"/>
        </w:tabs>
        <w:spacing w:after="0" w:line="240" w:lineRule="auto"/>
        <w:ind w:left="567" w:hanging="567"/>
        <w:jc w:val="both"/>
        <w:rPr>
          <w:rFonts w:ascii="Times New Roman" w:hAnsi="Times New Roman"/>
        </w:rPr>
      </w:pPr>
      <w:r w:rsidRPr="00D8172C">
        <w:rPr>
          <w:rFonts w:ascii="Times New Roman" w:hAnsi="Times New Roman"/>
        </w:rPr>
        <w:t>Исполняя наши обязательства и изучив документацию на ________________________________________________________________________</w:t>
      </w:r>
    </w:p>
    <w:p w14:paraId="10E64039" w14:textId="77777777" w:rsidR="00B4534C" w:rsidRPr="00D8172C" w:rsidRDefault="00B4534C" w:rsidP="00B4534C">
      <w:pPr>
        <w:pStyle w:val="ab"/>
        <w:tabs>
          <w:tab w:val="left" w:pos="567"/>
        </w:tabs>
        <w:spacing w:after="0"/>
        <w:ind w:left="567" w:hanging="567"/>
        <w:jc w:val="center"/>
        <w:rPr>
          <w:rFonts w:ascii="Times New Roman" w:hAnsi="Times New Roman"/>
          <w:i/>
          <w:vertAlign w:val="superscript"/>
        </w:rPr>
      </w:pPr>
      <w:r w:rsidRPr="00D8172C">
        <w:rPr>
          <w:rFonts w:ascii="Times New Roman" w:hAnsi="Times New Roman"/>
          <w:i/>
          <w:vertAlign w:val="superscript"/>
        </w:rPr>
        <w:t>(наименование закупки)</w:t>
      </w:r>
    </w:p>
    <w:p w14:paraId="6C3A7E55" w14:textId="77777777" w:rsidR="00B4534C" w:rsidRPr="00D8172C" w:rsidRDefault="00B4534C" w:rsidP="00B4534C">
      <w:pPr>
        <w:pStyle w:val="ab"/>
        <w:tabs>
          <w:tab w:val="left" w:pos="567"/>
        </w:tabs>
        <w:spacing w:after="0"/>
        <w:ind w:left="567"/>
        <w:rPr>
          <w:rFonts w:ascii="Times New Roman" w:hAnsi="Times New Roman"/>
        </w:rPr>
      </w:pPr>
      <w:r w:rsidRPr="00D8172C">
        <w:rPr>
          <w:rFonts w:ascii="Times New Roman" w:hAnsi="Times New Roman"/>
        </w:rPr>
        <w:t xml:space="preserve">а также условия и порядок проведения настоящего </w:t>
      </w:r>
      <w:r w:rsidR="0034337E" w:rsidRPr="00D8172C">
        <w:rPr>
          <w:rFonts w:ascii="Times New Roman" w:hAnsi="Times New Roman"/>
        </w:rPr>
        <w:t xml:space="preserve">конкурентного отбора в электронной форме </w:t>
      </w:r>
      <w:r w:rsidRPr="00D8172C">
        <w:rPr>
          <w:rFonts w:ascii="Times New Roman" w:hAnsi="Times New Roman"/>
        </w:rPr>
        <w:t>на выполнение вышеуказанного заказа, мы_________________________________________________</w:t>
      </w:r>
      <w:r w:rsidR="00EF3AA9" w:rsidRPr="00D8172C">
        <w:rPr>
          <w:rFonts w:ascii="Times New Roman" w:hAnsi="Times New Roman"/>
        </w:rPr>
        <w:t>_______________________</w:t>
      </w:r>
    </w:p>
    <w:p w14:paraId="1B0D627D" w14:textId="77777777" w:rsidR="00B4534C" w:rsidRPr="00D8172C" w:rsidRDefault="00B4534C" w:rsidP="00B4534C">
      <w:pPr>
        <w:pStyle w:val="ab"/>
        <w:tabs>
          <w:tab w:val="left" w:pos="567"/>
        </w:tabs>
        <w:spacing w:after="0"/>
        <w:rPr>
          <w:rFonts w:ascii="Times New Roman" w:hAnsi="Times New Roman"/>
          <w:i/>
          <w:vertAlign w:val="superscript"/>
        </w:rPr>
      </w:pPr>
      <w:r w:rsidRPr="00D8172C">
        <w:rPr>
          <w:rFonts w:ascii="Times New Roman" w:hAnsi="Times New Roman"/>
          <w:i/>
          <w:vertAlign w:val="superscript"/>
        </w:rPr>
        <w:t xml:space="preserve">                                             (полное наименование организации-участника </w:t>
      </w:r>
      <w:r w:rsidR="0034337E" w:rsidRPr="00D8172C">
        <w:rPr>
          <w:rFonts w:ascii="Times New Roman" w:hAnsi="Times New Roman"/>
          <w:i/>
          <w:vertAlign w:val="superscript"/>
        </w:rPr>
        <w:t xml:space="preserve">конкурентного отбора </w:t>
      </w:r>
      <w:r w:rsidR="00197302" w:rsidRPr="00D8172C">
        <w:rPr>
          <w:rFonts w:ascii="Times New Roman" w:hAnsi="Times New Roman"/>
          <w:i/>
          <w:vertAlign w:val="superscript"/>
        </w:rPr>
        <w:t>в электронной форм</w:t>
      </w:r>
      <w:r w:rsidR="0098314D" w:rsidRPr="00D8172C">
        <w:rPr>
          <w:rFonts w:ascii="Times New Roman" w:hAnsi="Times New Roman"/>
          <w:i/>
          <w:vertAlign w:val="superscript"/>
        </w:rPr>
        <w:t>е</w:t>
      </w:r>
      <w:r w:rsidR="0085012D" w:rsidRPr="00D8172C">
        <w:rPr>
          <w:rFonts w:ascii="Times New Roman" w:hAnsi="Times New Roman"/>
          <w:i/>
          <w:vertAlign w:val="superscript"/>
        </w:rPr>
        <w:t xml:space="preserve"> </w:t>
      </w:r>
      <w:r w:rsidRPr="00D8172C">
        <w:rPr>
          <w:rFonts w:ascii="Times New Roman" w:hAnsi="Times New Roman"/>
          <w:i/>
          <w:vertAlign w:val="superscript"/>
        </w:rPr>
        <w:t>по учредительным документам)</w:t>
      </w:r>
    </w:p>
    <w:p w14:paraId="6B88268E" w14:textId="77777777" w:rsidR="00B4534C" w:rsidRPr="00D8172C" w:rsidRDefault="00B4534C" w:rsidP="00B4534C">
      <w:pPr>
        <w:pStyle w:val="ab"/>
        <w:tabs>
          <w:tab w:val="left" w:pos="567"/>
        </w:tabs>
        <w:spacing w:after="0"/>
        <w:ind w:left="567"/>
        <w:rPr>
          <w:rFonts w:ascii="Times New Roman" w:hAnsi="Times New Roman"/>
        </w:rPr>
      </w:pPr>
      <w:r w:rsidRPr="00D8172C">
        <w:rPr>
          <w:rFonts w:ascii="Times New Roman" w:hAnsi="Times New Roman"/>
        </w:rPr>
        <w:t>в лице __________________________________________________________________</w:t>
      </w:r>
      <w:r w:rsidR="00EF3AA9" w:rsidRPr="00D8172C">
        <w:rPr>
          <w:rFonts w:ascii="Times New Roman" w:hAnsi="Times New Roman"/>
        </w:rPr>
        <w:t>________</w:t>
      </w:r>
      <w:r w:rsidRPr="00D8172C">
        <w:rPr>
          <w:rFonts w:ascii="Times New Roman" w:hAnsi="Times New Roman"/>
        </w:rPr>
        <w:t>,</w:t>
      </w:r>
    </w:p>
    <w:p w14:paraId="613C0AEC" w14:textId="77777777" w:rsidR="00B4534C" w:rsidRPr="00D8172C" w:rsidRDefault="00B4534C" w:rsidP="00B4534C">
      <w:pPr>
        <w:pStyle w:val="ab"/>
        <w:tabs>
          <w:tab w:val="left" w:pos="567"/>
        </w:tabs>
        <w:spacing w:after="0"/>
        <w:ind w:left="567" w:hanging="567"/>
        <w:jc w:val="center"/>
        <w:rPr>
          <w:rFonts w:ascii="Times New Roman" w:hAnsi="Times New Roman"/>
          <w:i/>
          <w:vertAlign w:val="superscript"/>
        </w:rPr>
      </w:pPr>
      <w:r w:rsidRPr="00D8172C">
        <w:rPr>
          <w:rFonts w:ascii="Times New Roman" w:hAnsi="Times New Roman"/>
          <w:i/>
          <w:vertAlign w:val="superscript"/>
        </w:rPr>
        <w:t>(наименование должности руководителя, его Фамилия, Имя, Отчество (полностью))</w:t>
      </w:r>
    </w:p>
    <w:p w14:paraId="44E15466" w14:textId="2DA23B08" w:rsidR="00BF247B" w:rsidRPr="00D8172C" w:rsidRDefault="00B4534C" w:rsidP="00725AF0">
      <w:pPr>
        <w:spacing w:after="0" w:line="240" w:lineRule="auto"/>
        <w:ind w:firstLine="720"/>
        <w:jc w:val="both"/>
        <w:rPr>
          <w:rFonts w:ascii="Times New Roman" w:hAnsi="Times New Roman"/>
        </w:rPr>
      </w:pPr>
      <w:r w:rsidRPr="00D8172C">
        <w:rPr>
          <w:rFonts w:ascii="Times New Roman" w:hAnsi="Times New Roman"/>
        </w:rPr>
        <w:t xml:space="preserve">уполномоченного, в случае признания нас победителями </w:t>
      </w:r>
      <w:r w:rsidR="0034337E" w:rsidRPr="00D8172C">
        <w:rPr>
          <w:rFonts w:ascii="Times New Roman" w:hAnsi="Times New Roman"/>
        </w:rPr>
        <w:t xml:space="preserve">конкурентного отбора </w:t>
      </w:r>
      <w:r w:rsidR="00197302" w:rsidRPr="00D8172C">
        <w:rPr>
          <w:rFonts w:ascii="Times New Roman" w:hAnsi="Times New Roman"/>
        </w:rPr>
        <w:t>в электронной форме</w:t>
      </w:r>
      <w:r w:rsidRPr="00D8172C">
        <w:rPr>
          <w:rFonts w:ascii="Times New Roman" w:hAnsi="Times New Roman"/>
        </w:rPr>
        <w:t xml:space="preserve">, подписать договор, согласны выполнить предусмотренные </w:t>
      </w:r>
      <w:r w:rsidR="001329B7" w:rsidRPr="00D8172C">
        <w:rPr>
          <w:rFonts w:ascii="Times New Roman" w:hAnsi="Times New Roman"/>
        </w:rPr>
        <w:t xml:space="preserve">конкурентным отбором </w:t>
      </w:r>
      <w:r w:rsidRPr="00D8172C">
        <w:rPr>
          <w:rFonts w:ascii="Times New Roman" w:hAnsi="Times New Roman"/>
        </w:rPr>
        <w:t>функции в соответствии с требованиями документации и на условиях</w:t>
      </w:r>
      <w:r w:rsidR="001B0F65" w:rsidRPr="00D8172C">
        <w:rPr>
          <w:rFonts w:ascii="Times New Roman" w:hAnsi="Times New Roman"/>
        </w:rPr>
        <w:t>,</w:t>
      </w:r>
      <w:r w:rsidRPr="00D8172C">
        <w:rPr>
          <w:rFonts w:ascii="Times New Roman" w:hAnsi="Times New Roman"/>
        </w:rPr>
        <w:t xml:space="preserve"> которые изложены в части IV документации - </w:t>
      </w:r>
      <w:r w:rsidR="00DC6EED" w:rsidRPr="00D8172C">
        <w:rPr>
          <w:rFonts w:ascii="Times New Roman" w:hAnsi="Times New Roman"/>
        </w:rPr>
        <w:t>Техническая часть документации</w:t>
      </w:r>
      <w:r w:rsidR="00E055DC" w:rsidRPr="00D8172C">
        <w:rPr>
          <w:rFonts w:ascii="Times New Roman" w:hAnsi="Times New Roman"/>
        </w:rPr>
        <w:t xml:space="preserve">, а именно </w:t>
      </w:r>
      <w:r w:rsidR="00FF1005" w:rsidRPr="00D8172C">
        <w:rPr>
          <w:rFonts w:ascii="Times New Roman" w:hAnsi="Times New Roman"/>
        </w:rPr>
        <w:t xml:space="preserve">поставка, монтаж </w:t>
      </w:r>
      <w:proofErr w:type="spellStart"/>
      <w:r w:rsidR="00FF1005" w:rsidRPr="00D8172C">
        <w:rPr>
          <w:rFonts w:ascii="Times New Roman" w:hAnsi="Times New Roman"/>
        </w:rPr>
        <w:t>блочно</w:t>
      </w:r>
      <w:proofErr w:type="spellEnd"/>
      <w:r w:rsidR="00FF1005" w:rsidRPr="00D8172C">
        <w:rPr>
          <w:rFonts w:ascii="Times New Roman" w:hAnsi="Times New Roman"/>
        </w:rPr>
        <w:t xml:space="preserve">-модульной котельной по адресу: </w:t>
      </w:r>
      <w:r w:rsidR="00D53946">
        <w:rPr>
          <w:rFonts w:ascii="Times New Roman" w:hAnsi="Times New Roman"/>
          <w:color w:val="000000"/>
          <w:sz w:val="21"/>
          <w:szCs w:val="21"/>
        </w:rPr>
        <w:t xml:space="preserve">Ростовская область, г. </w:t>
      </w:r>
      <w:proofErr w:type="spellStart"/>
      <w:r w:rsidR="00D53946">
        <w:rPr>
          <w:rFonts w:ascii="Times New Roman" w:hAnsi="Times New Roman"/>
          <w:color w:val="000000"/>
          <w:sz w:val="21"/>
          <w:szCs w:val="21"/>
        </w:rPr>
        <w:t>Ростов</w:t>
      </w:r>
      <w:proofErr w:type="spellEnd"/>
      <w:r w:rsidR="00D53946">
        <w:rPr>
          <w:rFonts w:ascii="Times New Roman" w:hAnsi="Times New Roman"/>
          <w:color w:val="000000"/>
          <w:sz w:val="21"/>
          <w:szCs w:val="21"/>
        </w:rPr>
        <w:t>-на-Дону, Советский район, X микрорайон, район "</w:t>
      </w:r>
      <w:proofErr w:type="spellStart"/>
      <w:r w:rsidR="00D53946">
        <w:rPr>
          <w:rFonts w:ascii="Times New Roman" w:hAnsi="Times New Roman"/>
          <w:color w:val="000000"/>
          <w:sz w:val="21"/>
          <w:szCs w:val="21"/>
        </w:rPr>
        <w:t>Левенцовский</w:t>
      </w:r>
      <w:proofErr w:type="spellEnd"/>
      <w:r w:rsidR="00D53946">
        <w:rPr>
          <w:rFonts w:ascii="Times New Roman" w:hAnsi="Times New Roman"/>
          <w:color w:val="000000"/>
          <w:sz w:val="21"/>
          <w:szCs w:val="21"/>
        </w:rPr>
        <w:t>", земельный участок 61:44:0073012:17677</w:t>
      </w:r>
      <w:r w:rsidR="00725AF0" w:rsidRPr="00D8172C">
        <w:rPr>
          <w:rFonts w:ascii="Times New Roman" w:hAnsi="Times New Roman"/>
          <w:b/>
          <w:bCs/>
          <w:color w:val="000000"/>
        </w:rPr>
        <w:t>.</w:t>
      </w:r>
    </w:p>
    <w:p w14:paraId="1930DEEE" w14:textId="77777777" w:rsidR="00257631" w:rsidRPr="00D8172C" w:rsidRDefault="00567FC2" w:rsidP="0098314D">
      <w:pPr>
        <w:pStyle w:val="ab"/>
        <w:tabs>
          <w:tab w:val="left" w:pos="567"/>
        </w:tabs>
        <w:spacing w:after="0"/>
        <w:ind w:left="567"/>
        <w:jc w:val="both"/>
        <w:rPr>
          <w:rFonts w:ascii="Times New Roman" w:hAnsi="Times New Roman"/>
        </w:rPr>
      </w:pPr>
      <w:r w:rsidRPr="00D8172C">
        <w:rPr>
          <w:rFonts w:ascii="Times New Roman" w:hAnsi="Times New Roman"/>
        </w:rPr>
        <w:t xml:space="preserve">1. </w:t>
      </w:r>
      <w:r w:rsidR="003D05B3" w:rsidRPr="00D8172C">
        <w:rPr>
          <w:rFonts w:ascii="Times New Roman" w:hAnsi="Times New Roman"/>
        </w:rPr>
        <w:t>Общее ценовое предложение</w:t>
      </w:r>
      <w:r w:rsidR="00366DED" w:rsidRPr="00D8172C">
        <w:rPr>
          <w:rFonts w:ascii="Times New Roman" w:hAnsi="Times New Roman"/>
        </w:rPr>
        <w:t>:</w:t>
      </w:r>
      <w:r w:rsidR="005F04A1" w:rsidRPr="00D8172C">
        <w:rPr>
          <w:rFonts w:ascii="Times New Roman" w:hAnsi="Times New Roman"/>
        </w:rPr>
        <w:t xml:space="preserve"> </w:t>
      </w:r>
      <w:r w:rsidR="00257631" w:rsidRPr="00D8172C">
        <w:rPr>
          <w:rFonts w:ascii="Times New Roman" w:hAnsi="Times New Roman"/>
        </w:rPr>
        <w:t>______________</w:t>
      </w:r>
      <w:r w:rsidR="00F02C48" w:rsidRPr="00D8172C">
        <w:rPr>
          <w:rFonts w:ascii="Times New Roman" w:hAnsi="Times New Roman"/>
        </w:rPr>
        <w:t>________________________</w:t>
      </w:r>
      <w:r w:rsidR="00257631" w:rsidRPr="00D8172C">
        <w:rPr>
          <w:rFonts w:ascii="Times New Roman" w:hAnsi="Times New Roman"/>
        </w:rPr>
        <w:t xml:space="preserve">_____ </w:t>
      </w:r>
      <w:r w:rsidR="009E69D7" w:rsidRPr="00D8172C">
        <w:rPr>
          <w:rFonts w:ascii="Times New Roman" w:hAnsi="Times New Roman"/>
        </w:rPr>
        <w:t>с НДС (в случае, если облагается)</w:t>
      </w:r>
    </w:p>
    <w:p w14:paraId="02E50284" w14:textId="77777777" w:rsidR="00567FC2" w:rsidRPr="00D8172C" w:rsidRDefault="000F6977" w:rsidP="00257631">
      <w:pPr>
        <w:pStyle w:val="ab"/>
        <w:tabs>
          <w:tab w:val="left" w:pos="567"/>
          <w:tab w:val="left" w:pos="1276"/>
        </w:tabs>
        <w:spacing w:after="0"/>
        <w:ind w:left="1276"/>
        <w:jc w:val="both"/>
        <w:rPr>
          <w:rFonts w:ascii="Times New Roman" w:hAnsi="Times New Roman"/>
        </w:rPr>
      </w:pPr>
      <w:r w:rsidRPr="00D8172C">
        <w:rPr>
          <w:rFonts w:ascii="Times New Roman" w:hAnsi="Times New Roman"/>
        </w:rPr>
        <w:t xml:space="preserve">- размер НДС </w:t>
      </w:r>
      <w:r w:rsidR="00257631" w:rsidRPr="00D8172C">
        <w:rPr>
          <w:rFonts w:ascii="Times New Roman" w:hAnsi="Times New Roman"/>
        </w:rPr>
        <w:t>(в случае</w:t>
      </w:r>
      <w:r w:rsidR="009E69D7" w:rsidRPr="00D8172C">
        <w:rPr>
          <w:rFonts w:ascii="Times New Roman" w:hAnsi="Times New Roman"/>
        </w:rPr>
        <w:t>,</w:t>
      </w:r>
      <w:r w:rsidR="00257631" w:rsidRPr="00D8172C">
        <w:rPr>
          <w:rFonts w:ascii="Times New Roman" w:hAnsi="Times New Roman"/>
        </w:rPr>
        <w:t xml:space="preserve"> если облагается) - _________</w:t>
      </w:r>
    </w:p>
    <w:p w14:paraId="269E4252" w14:textId="77777777" w:rsidR="00AF66E3" w:rsidRPr="00D8172C" w:rsidRDefault="00AF66E3" w:rsidP="00AF66E3">
      <w:pPr>
        <w:pStyle w:val="ab"/>
        <w:tabs>
          <w:tab w:val="left" w:pos="851"/>
          <w:tab w:val="left" w:pos="1276"/>
        </w:tabs>
        <w:spacing w:after="0"/>
        <w:ind w:left="1276"/>
        <w:jc w:val="both"/>
        <w:rPr>
          <w:rFonts w:ascii="Times New Roman" w:hAnsi="Times New Roman"/>
        </w:rPr>
      </w:pPr>
      <w:r w:rsidRPr="00D8172C">
        <w:rPr>
          <w:rFonts w:ascii="Times New Roman" w:hAnsi="Times New Roman"/>
        </w:rPr>
        <w:t>- Цена без учета НДС - ________</w:t>
      </w:r>
    </w:p>
    <w:p w14:paraId="2062F865" w14:textId="77777777" w:rsidR="009E69D7" w:rsidRPr="00D8172C" w:rsidRDefault="009E69D7" w:rsidP="009E69D7">
      <w:pPr>
        <w:pStyle w:val="ab"/>
        <w:tabs>
          <w:tab w:val="left" w:pos="851"/>
          <w:tab w:val="left" w:pos="1276"/>
        </w:tabs>
        <w:spacing w:after="0"/>
        <w:ind w:left="1276"/>
        <w:jc w:val="both"/>
        <w:rPr>
          <w:rFonts w:ascii="Times New Roman" w:hAnsi="Times New Roman"/>
        </w:rPr>
      </w:pPr>
      <w:r w:rsidRPr="00D8172C">
        <w:rPr>
          <w:rFonts w:ascii="Times New Roman" w:hAnsi="Times New Roman"/>
        </w:rPr>
        <w:t xml:space="preserve">- </w:t>
      </w:r>
      <w:r w:rsidR="007C63A8" w:rsidRPr="00D8172C">
        <w:rPr>
          <w:rFonts w:ascii="Times New Roman" w:hAnsi="Times New Roman"/>
        </w:rPr>
        <w:t xml:space="preserve">В цену включены: </w:t>
      </w:r>
      <w:r w:rsidR="00AD6F71" w:rsidRPr="00D8172C">
        <w:rPr>
          <w:rFonts w:ascii="Times New Roman" w:hAnsi="Times New Roman"/>
        </w:rPr>
        <w:t>стоимость услуг, все затраты, издержки и иные расходы Исполнителя, связанные с исполнением настоящего договора, в том числе налоги, сборы и другие обязательные платежи.</w:t>
      </w:r>
    </w:p>
    <w:p w14:paraId="0FDFF271" w14:textId="77777777" w:rsidR="009E69D7" w:rsidRPr="00D8172C" w:rsidRDefault="0048484F" w:rsidP="009E69D7">
      <w:pPr>
        <w:pStyle w:val="ab"/>
        <w:tabs>
          <w:tab w:val="left" w:pos="851"/>
          <w:tab w:val="left" w:pos="1276"/>
        </w:tabs>
        <w:spacing w:after="0"/>
        <w:ind w:left="567" w:firstLine="142"/>
        <w:jc w:val="both"/>
        <w:rPr>
          <w:rFonts w:ascii="Times New Roman" w:hAnsi="Times New Roman"/>
        </w:rPr>
      </w:pPr>
      <w:r w:rsidRPr="00D8172C">
        <w:rPr>
          <w:rFonts w:ascii="Times New Roman" w:hAnsi="Times New Roman"/>
        </w:rPr>
        <w:t xml:space="preserve">2. </w:t>
      </w:r>
      <w:r w:rsidR="0019337A" w:rsidRPr="00D8172C">
        <w:rPr>
          <w:rFonts w:ascii="Times New Roman" w:hAnsi="Times New Roman"/>
        </w:rPr>
        <w:t xml:space="preserve">Наличие ведущих специалистов в штате </w:t>
      </w:r>
      <w:r w:rsidR="009E69D7" w:rsidRPr="00D8172C">
        <w:rPr>
          <w:rFonts w:ascii="Times New Roman" w:hAnsi="Times New Roman"/>
        </w:rPr>
        <w:t xml:space="preserve">-_________ (количество специалистов, соответствующих </w:t>
      </w:r>
      <w:proofErr w:type="gramStart"/>
      <w:r w:rsidR="009E69D7" w:rsidRPr="00D8172C">
        <w:rPr>
          <w:rFonts w:ascii="Times New Roman" w:hAnsi="Times New Roman"/>
        </w:rPr>
        <w:t>требованиям</w:t>
      </w:r>
      <w:proofErr w:type="gramEnd"/>
      <w:r w:rsidR="009E69D7" w:rsidRPr="00D8172C">
        <w:rPr>
          <w:rFonts w:ascii="Times New Roman" w:hAnsi="Times New Roman"/>
        </w:rPr>
        <w:t xml:space="preserve"> указывается Участником и подтверждается необходимыми документами);</w:t>
      </w:r>
    </w:p>
    <w:p w14:paraId="1D6491EC" w14:textId="77777777" w:rsidR="00A97A31" w:rsidRPr="00D8172C" w:rsidRDefault="009E69D7" w:rsidP="00A97A31">
      <w:pPr>
        <w:pStyle w:val="ab"/>
        <w:tabs>
          <w:tab w:val="left" w:pos="851"/>
          <w:tab w:val="left" w:pos="1276"/>
        </w:tabs>
        <w:spacing w:after="0"/>
        <w:ind w:left="567" w:firstLine="142"/>
        <w:jc w:val="both"/>
        <w:rPr>
          <w:rFonts w:ascii="Times New Roman" w:hAnsi="Times New Roman"/>
        </w:rPr>
      </w:pPr>
      <w:r w:rsidRPr="00D8172C">
        <w:rPr>
          <w:rFonts w:ascii="Times New Roman" w:hAnsi="Times New Roman"/>
        </w:rPr>
        <w:t xml:space="preserve">3.  </w:t>
      </w:r>
      <w:r w:rsidR="00A97A31" w:rsidRPr="00D8172C">
        <w:rPr>
          <w:rFonts w:ascii="Times New Roman" w:hAnsi="Times New Roman"/>
        </w:rPr>
        <w:t xml:space="preserve">Объем аналогичных работ за последние 3 года </w:t>
      </w:r>
      <w:r w:rsidRPr="00D8172C">
        <w:rPr>
          <w:rFonts w:ascii="Times New Roman" w:hAnsi="Times New Roman"/>
        </w:rPr>
        <w:t>-_____ (объем аналогичных работ (в руб.) указывается Участником и подтверждается необходимыми документами</w:t>
      </w:r>
      <w:r w:rsidR="00A97A31" w:rsidRPr="00D8172C">
        <w:rPr>
          <w:rFonts w:ascii="Times New Roman" w:hAnsi="Times New Roman"/>
        </w:rPr>
        <w:t xml:space="preserve">); </w:t>
      </w:r>
    </w:p>
    <w:p w14:paraId="363EDF67" w14:textId="77777777" w:rsidR="007F44B7" w:rsidRPr="00D8172C" w:rsidRDefault="00A97A31" w:rsidP="00A97A31">
      <w:pPr>
        <w:pStyle w:val="ab"/>
        <w:tabs>
          <w:tab w:val="left" w:pos="851"/>
          <w:tab w:val="left" w:pos="1276"/>
        </w:tabs>
        <w:spacing w:after="0"/>
        <w:ind w:left="567" w:firstLine="142"/>
        <w:jc w:val="both"/>
        <w:rPr>
          <w:rFonts w:ascii="Times New Roman" w:hAnsi="Times New Roman"/>
        </w:rPr>
      </w:pPr>
      <w:r w:rsidRPr="00D8172C">
        <w:rPr>
          <w:rFonts w:ascii="Times New Roman" w:hAnsi="Times New Roman"/>
        </w:rPr>
        <w:t>4.   Наличие</w:t>
      </w:r>
      <w:r w:rsidR="009E69D7" w:rsidRPr="00D8172C">
        <w:rPr>
          <w:rFonts w:ascii="Times New Roman" w:hAnsi="Times New Roman"/>
        </w:rPr>
        <w:t xml:space="preserve"> </w:t>
      </w:r>
      <w:r w:rsidRPr="00D8172C">
        <w:rPr>
          <w:rFonts w:ascii="Times New Roman" w:hAnsi="Times New Roman"/>
        </w:rPr>
        <w:t xml:space="preserve">положительных отзывов от заказчиков о выполненных аналогичных работах. </w:t>
      </w:r>
      <w:r w:rsidR="0098314D" w:rsidRPr="00D8172C">
        <w:rPr>
          <w:rFonts w:ascii="Times New Roman" w:hAnsi="Times New Roman"/>
        </w:rPr>
        <w:t xml:space="preserve"> </w:t>
      </w:r>
      <w:r w:rsidR="00E163E4" w:rsidRPr="00D8172C">
        <w:rPr>
          <w:rFonts w:ascii="Times New Roman" w:hAnsi="Times New Roman"/>
        </w:rPr>
        <w:t xml:space="preserve">- ______ </w:t>
      </w:r>
      <w:r w:rsidR="009E69D7" w:rsidRPr="00D8172C">
        <w:rPr>
          <w:rFonts w:ascii="Times New Roman" w:hAnsi="Times New Roman"/>
        </w:rPr>
        <w:t xml:space="preserve">(количество </w:t>
      </w:r>
      <w:r w:rsidR="00E163E4" w:rsidRPr="00D8172C">
        <w:rPr>
          <w:rFonts w:ascii="Times New Roman" w:hAnsi="Times New Roman"/>
        </w:rPr>
        <w:t xml:space="preserve">отзывов </w:t>
      </w:r>
      <w:r w:rsidR="009E69D7" w:rsidRPr="00D8172C">
        <w:rPr>
          <w:rFonts w:ascii="Times New Roman" w:hAnsi="Times New Roman"/>
        </w:rPr>
        <w:t>указывается Участником и подтверждается необходимыми документами);</w:t>
      </w:r>
    </w:p>
    <w:p w14:paraId="250D5600" w14:textId="77777777" w:rsidR="007F44B7" w:rsidRPr="00D8172C" w:rsidRDefault="007F44B7" w:rsidP="00606DC4">
      <w:pPr>
        <w:tabs>
          <w:tab w:val="left" w:pos="851"/>
        </w:tabs>
        <w:spacing w:after="0" w:line="240" w:lineRule="auto"/>
        <w:ind w:left="709"/>
        <w:jc w:val="both"/>
        <w:rPr>
          <w:rFonts w:ascii="Times New Roman" w:hAnsi="Times New Roman"/>
        </w:rPr>
      </w:pPr>
    </w:p>
    <w:p w14:paraId="0BA900D7" w14:textId="77777777" w:rsidR="00B4534C" w:rsidRPr="00D8172C" w:rsidRDefault="00B4534C" w:rsidP="00606DC4">
      <w:pPr>
        <w:tabs>
          <w:tab w:val="left" w:pos="851"/>
        </w:tabs>
        <w:spacing w:after="0" w:line="240" w:lineRule="auto"/>
        <w:ind w:left="709"/>
        <w:jc w:val="both"/>
        <w:rPr>
          <w:rFonts w:ascii="Times New Roman" w:hAnsi="Times New Roman"/>
        </w:rPr>
      </w:pPr>
      <w:r w:rsidRPr="00D8172C">
        <w:rPr>
          <w:rFonts w:ascii="Times New Roman" w:hAnsi="Times New Roman"/>
        </w:rPr>
        <w:t>Если наши предложения, изложенные выше, будут приняты, мы берем на себя обязательство выполнить заказ в соответствии с требованиями документации и на условиях</w:t>
      </w:r>
      <w:r w:rsidR="001B0F65" w:rsidRPr="00D8172C">
        <w:rPr>
          <w:rFonts w:ascii="Times New Roman" w:hAnsi="Times New Roman"/>
        </w:rPr>
        <w:t>,</w:t>
      </w:r>
      <w:r w:rsidRPr="00D8172C">
        <w:rPr>
          <w:rFonts w:ascii="Times New Roman" w:hAnsi="Times New Roman"/>
        </w:rPr>
        <w:t xml:space="preserve"> которые изложены в части IV документации - </w:t>
      </w:r>
      <w:r w:rsidR="00DC6EED" w:rsidRPr="00D8172C">
        <w:rPr>
          <w:rFonts w:ascii="Times New Roman" w:hAnsi="Times New Roman"/>
        </w:rPr>
        <w:t>Техническая часть документации</w:t>
      </w:r>
      <w:r w:rsidRPr="00D8172C">
        <w:rPr>
          <w:rFonts w:ascii="Times New Roman" w:hAnsi="Times New Roman"/>
        </w:rPr>
        <w:t>.</w:t>
      </w:r>
    </w:p>
    <w:p w14:paraId="6D91EC7A" w14:textId="77777777" w:rsidR="00B4534C" w:rsidRPr="00D8172C" w:rsidRDefault="00B4534C" w:rsidP="000F3521">
      <w:pPr>
        <w:pStyle w:val="a8"/>
        <w:numPr>
          <w:ilvl w:val="0"/>
          <w:numId w:val="5"/>
        </w:numPr>
        <w:tabs>
          <w:tab w:val="left" w:pos="567"/>
        </w:tabs>
        <w:spacing w:after="0" w:line="240" w:lineRule="auto"/>
        <w:ind w:left="567" w:hanging="567"/>
        <w:jc w:val="both"/>
        <w:rPr>
          <w:rFonts w:ascii="Times New Roman" w:hAnsi="Times New Roman"/>
        </w:rPr>
      </w:pPr>
      <w:r w:rsidRPr="00D8172C">
        <w:rPr>
          <w:rFonts w:ascii="Times New Roman" w:hAnsi="Times New Roman"/>
        </w:rPr>
        <w:t xml:space="preserve">Мы объявляем, что до подписания договора на выполнение заказа настоящее предложение и Ваше уведомление о нашей победе будут считаться как имеющие силу </w:t>
      </w:r>
      <w:proofErr w:type="gramStart"/>
      <w:r w:rsidRPr="00D8172C">
        <w:rPr>
          <w:rFonts w:ascii="Times New Roman" w:hAnsi="Times New Roman"/>
        </w:rPr>
        <w:t>договора</w:t>
      </w:r>
      <w:proofErr w:type="gramEnd"/>
      <w:r w:rsidRPr="00D8172C">
        <w:rPr>
          <w:rFonts w:ascii="Times New Roman" w:hAnsi="Times New Roman"/>
        </w:rPr>
        <w:t xml:space="preserve"> между нами.</w:t>
      </w:r>
    </w:p>
    <w:p w14:paraId="122A0341" w14:textId="77777777" w:rsidR="00567FC2" w:rsidRPr="00D8172C" w:rsidRDefault="00567FC2" w:rsidP="00567FC2">
      <w:pPr>
        <w:pStyle w:val="a8"/>
        <w:tabs>
          <w:tab w:val="left" w:pos="567"/>
        </w:tabs>
        <w:spacing w:after="0" w:line="240" w:lineRule="auto"/>
        <w:ind w:left="567"/>
        <w:jc w:val="both"/>
        <w:rPr>
          <w:rFonts w:ascii="Times New Roman" w:hAnsi="Times New Roman"/>
        </w:rPr>
      </w:pPr>
    </w:p>
    <w:tbl>
      <w:tblPr>
        <w:tblW w:w="0" w:type="auto"/>
        <w:tblLook w:val="04A0" w:firstRow="1" w:lastRow="0" w:firstColumn="1" w:lastColumn="0" w:noHBand="0" w:noVBand="1"/>
      </w:tblPr>
      <w:tblGrid>
        <w:gridCol w:w="3080"/>
        <w:gridCol w:w="2783"/>
        <w:gridCol w:w="833"/>
        <w:gridCol w:w="2355"/>
      </w:tblGrid>
      <w:tr w:rsidR="00B4534C" w:rsidRPr="00D8172C" w14:paraId="3DAC9E2B" w14:textId="77777777" w:rsidTr="002D3F4D">
        <w:trPr>
          <w:trHeight w:val="369"/>
        </w:trPr>
        <w:tc>
          <w:tcPr>
            <w:tcW w:w="3080" w:type="dxa"/>
            <w:vAlign w:val="center"/>
          </w:tcPr>
          <w:p w14:paraId="70CB7CB3" w14:textId="77777777" w:rsidR="00B4534C" w:rsidRPr="00D8172C" w:rsidRDefault="00B4534C" w:rsidP="002D3F4D">
            <w:pPr>
              <w:spacing w:after="0" w:line="240" w:lineRule="auto"/>
              <w:rPr>
                <w:rFonts w:ascii="Times New Roman" w:hAnsi="Times New Roman"/>
                <w:b/>
              </w:rPr>
            </w:pPr>
            <w:r w:rsidRPr="00D8172C">
              <w:rPr>
                <w:rFonts w:ascii="Times New Roman" w:hAnsi="Times New Roman"/>
              </w:rPr>
              <w:t>Руководитель организации</w:t>
            </w:r>
          </w:p>
        </w:tc>
        <w:tc>
          <w:tcPr>
            <w:tcW w:w="2783" w:type="dxa"/>
            <w:tcBorders>
              <w:top w:val="nil"/>
              <w:left w:val="nil"/>
              <w:bottom w:val="single" w:sz="4" w:space="0" w:color="auto"/>
              <w:right w:val="nil"/>
            </w:tcBorders>
          </w:tcPr>
          <w:p w14:paraId="497BBFAF" w14:textId="77777777" w:rsidR="00B4534C" w:rsidRPr="00D8172C" w:rsidRDefault="00B4534C" w:rsidP="002D3F4D">
            <w:pPr>
              <w:spacing w:after="0" w:line="240" w:lineRule="auto"/>
              <w:jc w:val="both"/>
              <w:rPr>
                <w:rFonts w:ascii="Times New Roman" w:hAnsi="Times New Roman"/>
                <w:b/>
              </w:rPr>
            </w:pPr>
          </w:p>
        </w:tc>
        <w:tc>
          <w:tcPr>
            <w:tcW w:w="833" w:type="dxa"/>
          </w:tcPr>
          <w:p w14:paraId="2B7582B4" w14:textId="77777777" w:rsidR="00B4534C" w:rsidRPr="00D8172C" w:rsidRDefault="00B4534C" w:rsidP="002D3F4D">
            <w:pPr>
              <w:spacing w:after="0" w:line="240" w:lineRule="auto"/>
              <w:jc w:val="right"/>
              <w:rPr>
                <w:rFonts w:ascii="Times New Roman" w:hAnsi="Times New Roman"/>
                <w:b/>
              </w:rPr>
            </w:pPr>
          </w:p>
        </w:tc>
        <w:tc>
          <w:tcPr>
            <w:tcW w:w="2355" w:type="dxa"/>
            <w:tcBorders>
              <w:top w:val="nil"/>
              <w:left w:val="nil"/>
              <w:bottom w:val="single" w:sz="4" w:space="0" w:color="auto"/>
              <w:right w:val="nil"/>
            </w:tcBorders>
          </w:tcPr>
          <w:p w14:paraId="5623FCF8" w14:textId="77777777" w:rsidR="00B4534C" w:rsidRPr="00D8172C" w:rsidRDefault="00B4534C" w:rsidP="002D3F4D">
            <w:pPr>
              <w:spacing w:after="0" w:line="240" w:lineRule="auto"/>
              <w:jc w:val="right"/>
              <w:rPr>
                <w:rFonts w:ascii="Times New Roman" w:hAnsi="Times New Roman"/>
                <w:b/>
              </w:rPr>
            </w:pPr>
          </w:p>
        </w:tc>
      </w:tr>
      <w:tr w:rsidR="00B4534C" w:rsidRPr="00D8172C" w14:paraId="6F28617D" w14:textId="77777777" w:rsidTr="002D3F4D">
        <w:trPr>
          <w:trHeight w:val="404"/>
        </w:trPr>
        <w:tc>
          <w:tcPr>
            <w:tcW w:w="3080" w:type="dxa"/>
          </w:tcPr>
          <w:p w14:paraId="223CBCED" w14:textId="77777777" w:rsidR="00B4534C" w:rsidRPr="00D8172C" w:rsidRDefault="00B4534C" w:rsidP="002D3F4D">
            <w:pPr>
              <w:spacing w:after="0" w:line="240" w:lineRule="auto"/>
              <w:jc w:val="both"/>
              <w:rPr>
                <w:rFonts w:ascii="Times New Roman" w:hAnsi="Times New Roman"/>
                <w:b/>
              </w:rPr>
            </w:pPr>
          </w:p>
        </w:tc>
        <w:tc>
          <w:tcPr>
            <w:tcW w:w="2783" w:type="dxa"/>
            <w:tcBorders>
              <w:top w:val="single" w:sz="4" w:space="0" w:color="auto"/>
              <w:left w:val="nil"/>
              <w:bottom w:val="nil"/>
              <w:right w:val="nil"/>
            </w:tcBorders>
            <w:hideMark/>
          </w:tcPr>
          <w:p w14:paraId="0F2899C1" w14:textId="77777777" w:rsidR="00B4534C" w:rsidRPr="00D8172C" w:rsidRDefault="00B4534C" w:rsidP="002D3F4D">
            <w:pPr>
              <w:spacing w:after="0" w:line="240" w:lineRule="auto"/>
              <w:jc w:val="center"/>
              <w:rPr>
                <w:rFonts w:ascii="Times New Roman" w:hAnsi="Times New Roman"/>
                <w:b/>
              </w:rPr>
            </w:pPr>
            <w:r w:rsidRPr="00D8172C">
              <w:rPr>
                <w:rFonts w:ascii="Times New Roman" w:hAnsi="Times New Roman"/>
                <w:i/>
                <w:vertAlign w:val="superscript"/>
              </w:rPr>
              <w:t>(подпись)</w:t>
            </w:r>
          </w:p>
        </w:tc>
        <w:tc>
          <w:tcPr>
            <w:tcW w:w="833" w:type="dxa"/>
          </w:tcPr>
          <w:p w14:paraId="239F49CC" w14:textId="77777777" w:rsidR="00B4534C" w:rsidRPr="00D8172C" w:rsidRDefault="00B4534C" w:rsidP="002D3F4D">
            <w:pPr>
              <w:spacing w:after="0" w:line="240" w:lineRule="auto"/>
              <w:jc w:val="center"/>
              <w:rPr>
                <w:rFonts w:ascii="Times New Roman" w:hAnsi="Times New Roman"/>
                <w:i/>
                <w:vertAlign w:val="superscript"/>
              </w:rPr>
            </w:pPr>
          </w:p>
        </w:tc>
        <w:tc>
          <w:tcPr>
            <w:tcW w:w="2355" w:type="dxa"/>
            <w:tcBorders>
              <w:top w:val="single" w:sz="4" w:space="0" w:color="auto"/>
              <w:left w:val="nil"/>
              <w:bottom w:val="nil"/>
              <w:right w:val="nil"/>
            </w:tcBorders>
            <w:hideMark/>
          </w:tcPr>
          <w:p w14:paraId="30DED1EE" w14:textId="77777777" w:rsidR="00B4534C" w:rsidRPr="00D8172C" w:rsidRDefault="00B4534C" w:rsidP="002D3F4D">
            <w:pPr>
              <w:spacing w:after="0" w:line="240" w:lineRule="auto"/>
              <w:jc w:val="center"/>
              <w:rPr>
                <w:rFonts w:ascii="Times New Roman" w:hAnsi="Times New Roman"/>
                <w:b/>
                <w:i/>
                <w:vertAlign w:val="superscript"/>
              </w:rPr>
            </w:pPr>
            <w:r w:rsidRPr="00D8172C">
              <w:rPr>
                <w:rFonts w:ascii="Times New Roman" w:hAnsi="Times New Roman"/>
                <w:i/>
                <w:vertAlign w:val="superscript"/>
              </w:rPr>
              <w:t>(расшифровка подписи)</w:t>
            </w:r>
          </w:p>
        </w:tc>
      </w:tr>
      <w:tr w:rsidR="00B4534C" w:rsidRPr="00D8172C" w14:paraId="4DA0FA20" w14:textId="77777777" w:rsidTr="002D3F4D">
        <w:trPr>
          <w:trHeight w:val="409"/>
        </w:trPr>
        <w:tc>
          <w:tcPr>
            <w:tcW w:w="3080" w:type="dxa"/>
          </w:tcPr>
          <w:p w14:paraId="7B30E3EE" w14:textId="77777777" w:rsidR="00B4534C" w:rsidRPr="00D8172C" w:rsidRDefault="00B4534C" w:rsidP="002D3F4D">
            <w:pPr>
              <w:spacing w:after="0" w:line="240" w:lineRule="auto"/>
              <w:jc w:val="both"/>
              <w:rPr>
                <w:rFonts w:ascii="Times New Roman" w:hAnsi="Times New Roman"/>
                <w:b/>
              </w:rPr>
            </w:pPr>
          </w:p>
        </w:tc>
        <w:tc>
          <w:tcPr>
            <w:tcW w:w="2783" w:type="dxa"/>
            <w:vAlign w:val="center"/>
            <w:hideMark/>
          </w:tcPr>
          <w:p w14:paraId="1DA5147A" w14:textId="77777777" w:rsidR="00B4534C" w:rsidRPr="00D8172C" w:rsidRDefault="00B4534C" w:rsidP="002D3F4D">
            <w:pPr>
              <w:spacing w:after="0" w:line="240" w:lineRule="auto"/>
              <w:jc w:val="center"/>
              <w:rPr>
                <w:rFonts w:ascii="Times New Roman" w:hAnsi="Times New Roman"/>
                <w:b/>
              </w:rPr>
            </w:pPr>
            <w:r w:rsidRPr="00D8172C">
              <w:rPr>
                <w:rFonts w:ascii="Times New Roman" w:hAnsi="Times New Roman"/>
              </w:rPr>
              <w:t>М.П.</w:t>
            </w:r>
          </w:p>
        </w:tc>
        <w:tc>
          <w:tcPr>
            <w:tcW w:w="833" w:type="dxa"/>
          </w:tcPr>
          <w:p w14:paraId="610F5F44" w14:textId="77777777" w:rsidR="00B4534C" w:rsidRPr="00D8172C" w:rsidRDefault="00B4534C" w:rsidP="002D3F4D">
            <w:pPr>
              <w:spacing w:after="0" w:line="240" w:lineRule="auto"/>
              <w:jc w:val="right"/>
              <w:rPr>
                <w:rFonts w:ascii="Times New Roman" w:hAnsi="Times New Roman"/>
                <w:b/>
              </w:rPr>
            </w:pPr>
          </w:p>
        </w:tc>
        <w:tc>
          <w:tcPr>
            <w:tcW w:w="2355" w:type="dxa"/>
          </w:tcPr>
          <w:p w14:paraId="25C69077" w14:textId="77777777" w:rsidR="00B4534C" w:rsidRPr="00D8172C" w:rsidRDefault="00B4534C" w:rsidP="002D3F4D">
            <w:pPr>
              <w:spacing w:after="0" w:line="240" w:lineRule="auto"/>
              <w:jc w:val="right"/>
              <w:rPr>
                <w:rFonts w:ascii="Times New Roman" w:hAnsi="Times New Roman"/>
                <w:b/>
              </w:rPr>
            </w:pPr>
          </w:p>
        </w:tc>
      </w:tr>
    </w:tbl>
    <w:p w14:paraId="33A86FBF" w14:textId="77777777" w:rsidR="0001096E" w:rsidRPr="00D8172C" w:rsidRDefault="0001096E" w:rsidP="00E163E4">
      <w:pPr>
        <w:spacing w:after="0" w:line="240" w:lineRule="auto"/>
        <w:ind w:firstLine="720"/>
        <w:jc w:val="center"/>
        <w:rPr>
          <w:rFonts w:ascii="Times New Roman" w:hAnsi="Times New Roman"/>
          <w:b/>
          <w:caps/>
        </w:rPr>
      </w:pPr>
    </w:p>
    <w:p w14:paraId="5FD3CF39" w14:textId="77777777" w:rsidR="0001096E" w:rsidRPr="00D8172C" w:rsidRDefault="0001096E" w:rsidP="00E163E4">
      <w:pPr>
        <w:spacing w:after="0" w:line="240" w:lineRule="auto"/>
        <w:ind w:firstLine="720"/>
        <w:jc w:val="center"/>
        <w:rPr>
          <w:rFonts w:ascii="Times New Roman" w:hAnsi="Times New Roman"/>
          <w:b/>
          <w:caps/>
        </w:rPr>
      </w:pPr>
    </w:p>
    <w:p w14:paraId="5BC19991" w14:textId="77777777" w:rsidR="0001096E" w:rsidRPr="00D8172C" w:rsidRDefault="0001096E">
      <w:pPr>
        <w:spacing w:after="0" w:line="240" w:lineRule="auto"/>
        <w:rPr>
          <w:rFonts w:ascii="Times New Roman" w:hAnsi="Times New Roman"/>
          <w:b/>
          <w:caps/>
        </w:rPr>
      </w:pPr>
      <w:r w:rsidRPr="00D8172C">
        <w:rPr>
          <w:rFonts w:ascii="Times New Roman" w:hAnsi="Times New Roman"/>
          <w:b/>
          <w:caps/>
        </w:rPr>
        <w:br w:type="page"/>
      </w:r>
    </w:p>
    <w:p w14:paraId="2D29B9E7" w14:textId="0714E580" w:rsidR="00407E83" w:rsidRPr="00D8172C" w:rsidRDefault="00257631" w:rsidP="00407E83">
      <w:pPr>
        <w:spacing w:after="0" w:line="240" w:lineRule="auto"/>
        <w:jc w:val="center"/>
        <w:rPr>
          <w:rFonts w:ascii="Times New Roman" w:hAnsi="Times New Roman"/>
          <w:b/>
          <w:caps/>
        </w:rPr>
      </w:pPr>
      <w:r w:rsidRPr="00D8172C">
        <w:rPr>
          <w:rFonts w:ascii="Times New Roman" w:hAnsi="Times New Roman"/>
          <w:b/>
          <w:caps/>
        </w:rPr>
        <w:lastRenderedPageBreak/>
        <w:t xml:space="preserve">Часть </w:t>
      </w:r>
      <w:r w:rsidRPr="00D8172C">
        <w:rPr>
          <w:rFonts w:ascii="Times New Roman" w:hAnsi="Times New Roman"/>
          <w:b/>
          <w:caps/>
          <w:lang w:val="en-US"/>
        </w:rPr>
        <w:t>IV</w:t>
      </w:r>
      <w:r w:rsidRPr="00D8172C">
        <w:rPr>
          <w:rFonts w:ascii="Times New Roman" w:hAnsi="Times New Roman"/>
          <w:b/>
          <w:caps/>
        </w:rPr>
        <w:t xml:space="preserve">. </w:t>
      </w:r>
      <w:r w:rsidR="00407E83" w:rsidRPr="00D8172C">
        <w:rPr>
          <w:rFonts w:ascii="Times New Roman" w:hAnsi="Times New Roman"/>
          <w:b/>
          <w:caps/>
        </w:rPr>
        <w:t>Техническая часть конкурсной документации</w:t>
      </w:r>
    </w:p>
    <w:p w14:paraId="47B51021" w14:textId="77777777" w:rsidR="00407E83" w:rsidRPr="00D8172C" w:rsidRDefault="00407E83" w:rsidP="00407E83">
      <w:pPr>
        <w:spacing w:after="0" w:line="240" w:lineRule="auto"/>
        <w:jc w:val="center"/>
        <w:rPr>
          <w:rFonts w:ascii="Times New Roman" w:hAnsi="Times New Roman"/>
          <w:b/>
          <w:caps/>
        </w:rPr>
      </w:pPr>
    </w:p>
    <w:p w14:paraId="1BF9E04F" w14:textId="4D0D020F" w:rsidR="00407E83" w:rsidRPr="00D8172C" w:rsidRDefault="00407E83" w:rsidP="00407E83">
      <w:pPr>
        <w:spacing w:after="0" w:line="240" w:lineRule="auto"/>
        <w:jc w:val="center"/>
        <w:rPr>
          <w:rFonts w:ascii="Times New Roman" w:hAnsi="Times New Roman"/>
          <w:b/>
          <w:caps/>
        </w:rPr>
      </w:pPr>
      <w:r w:rsidRPr="00D8172C">
        <w:rPr>
          <w:rFonts w:ascii="Times New Roman" w:hAnsi="Times New Roman"/>
          <w:b/>
          <w:caps/>
        </w:rPr>
        <w:t>ТЕХНИЧЕСКОЕ ЗАДАНИЕ</w:t>
      </w:r>
    </w:p>
    <w:p w14:paraId="34CD99A7" w14:textId="77777777" w:rsidR="00407E83" w:rsidRPr="00D8172C" w:rsidRDefault="00407E83" w:rsidP="00407E83">
      <w:pPr>
        <w:spacing w:after="0" w:line="240" w:lineRule="auto"/>
        <w:ind w:firstLine="720"/>
        <w:contextualSpacing/>
        <w:jc w:val="both"/>
        <w:rPr>
          <w:rFonts w:ascii="Times New Roman" w:hAnsi="Times New Roman"/>
          <w:b/>
          <w:caps/>
        </w:rPr>
      </w:pPr>
    </w:p>
    <w:p w14:paraId="183467EE" w14:textId="4B8005C8" w:rsidR="00725AF0" w:rsidRPr="00D8172C" w:rsidRDefault="00407E83" w:rsidP="00725AF0">
      <w:pPr>
        <w:spacing w:after="0" w:line="240" w:lineRule="auto"/>
        <w:ind w:firstLine="720"/>
        <w:jc w:val="both"/>
        <w:rPr>
          <w:rFonts w:ascii="Times New Roman" w:hAnsi="Times New Roman"/>
          <w:b/>
          <w:bCs/>
          <w:color w:val="000000"/>
        </w:rPr>
      </w:pPr>
      <w:r w:rsidRPr="00D8172C">
        <w:rPr>
          <w:rFonts w:ascii="Times New Roman" w:hAnsi="Times New Roman"/>
          <w:color w:val="000000"/>
        </w:rPr>
        <w:t xml:space="preserve">Настоящее техническое задание на проведение </w:t>
      </w:r>
      <w:r w:rsidRPr="00D8172C">
        <w:rPr>
          <w:rFonts w:ascii="Times New Roman" w:hAnsi="Times New Roman"/>
        </w:rPr>
        <w:t xml:space="preserve">конкурентного отбора в электронной форме </w:t>
      </w:r>
      <w:r w:rsidRPr="00D8172C">
        <w:rPr>
          <w:rFonts w:ascii="Times New Roman" w:hAnsi="Times New Roman"/>
          <w:color w:val="000000"/>
        </w:rPr>
        <w:t xml:space="preserve">на </w:t>
      </w:r>
      <w:r w:rsidR="00C30918" w:rsidRPr="00D8172C">
        <w:rPr>
          <w:rFonts w:ascii="Times New Roman" w:hAnsi="Times New Roman"/>
          <w:color w:val="000000"/>
        </w:rPr>
        <w:t xml:space="preserve">поставку, </w:t>
      </w:r>
      <w:r w:rsidR="00FF1005" w:rsidRPr="00D8172C">
        <w:rPr>
          <w:rFonts w:ascii="Times New Roman" w:hAnsi="Times New Roman"/>
        </w:rPr>
        <w:t xml:space="preserve">монтаж </w:t>
      </w:r>
      <w:proofErr w:type="spellStart"/>
      <w:r w:rsidR="00FF1005" w:rsidRPr="00D8172C">
        <w:rPr>
          <w:rFonts w:ascii="Times New Roman" w:hAnsi="Times New Roman"/>
        </w:rPr>
        <w:t>блочно</w:t>
      </w:r>
      <w:proofErr w:type="spellEnd"/>
      <w:r w:rsidR="00FF1005" w:rsidRPr="00D8172C">
        <w:rPr>
          <w:rFonts w:ascii="Times New Roman" w:hAnsi="Times New Roman"/>
        </w:rPr>
        <w:t xml:space="preserve">-модульной котельной по адресу: </w:t>
      </w:r>
      <w:r w:rsidR="00D53946">
        <w:rPr>
          <w:rFonts w:ascii="Times New Roman" w:hAnsi="Times New Roman"/>
          <w:color w:val="000000"/>
          <w:sz w:val="21"/>
          <w:szCs w:val="21"/>
        </w:rPr>
        <w:t xml:space="preserve">Ростовская область, г. </w:t>
      </w:r>
      <w:proofErr w:type="spellStart"/>
      <w:r w:rsidR="00D53946">
        <w:rPr>
          <w:rFonts w:ascii="Times New Roman" w:hAnsi="Times New Roman"/>
          <w:color w:val="000000"/>
          <w:sz w:val="21"/>
          <w:szCs w:val="21"/>
        </w:rPr>
        <w:t>Ростов</w:t>
      </w:r>
      <w:proofErr w:type="spellEnd"/>
      <w:r w:rsidR="00D53946">
        <w:rPr>
          <w:rFonts w:ascii="Times New Roman" w:hAnsi="Times New Roman"/>
          <w:color w:val="000000"/>
          <w:sz w:val="21"/>
          <w:szCs w:val="21"/>
        </w:rPr>
        <w:t>-на-Дону, Советский район, X микрорайон, район "</w:t>
      </w:r>
      <w:proofErr w:type="spellStart"/>
      <w:r w:rsidR="00D53946">
        <w:rPr>
          <w:rFonts w:ascii="Times New Roman" w:hAnsi="Times New Roman"/>
          <w:color w:val="000000"/>
          <w:sz w:val="21"/>
          <w:szCs w:val="21"/>
        </w:rPr>
        <w:t>Левенцовский</w:t>
      </w:r>
      <w:proofErr w:type="spellEnd"/>
      <w:r w:rsidR="00D53946">
        <w:rPr>
          <w:rFonts w:ascii="Times New Roman" w:hAnsi="Times New Roman"/>
          <w:color w:val="000000"/>
          <w:sz w:val="21"/>
          <w:szCs w:val="21"/>
        </w:rPr>
        <w:t>", земельный участок 61:44:0073012:17677</w:t>
      </w:r>
      <w:r w:rsidR="00725AF0" w:rsidRPr="00D8172C">
        <w:rPr>
          <w:rFonts w:ascii="Times New Roman" w:hAnsi="Times New Roman"/>
          <w:b/>
          <w:bCs/>
          <w:color w:val="000000"/>
        </w:rPr>
        <w:t>.</w:t>
      </w:r>
    </w:p>
    <w:p w14:paraId="18ED1089" w14:textId="77777777" w:rsidR="00FF1005" w:rsidRPr="00D8172C" w:rsidRDefault="00FF1005" w:rsidP="00FF1005">
      <w:pPr>
        <w:spacing w:after="0" w:line="240" w:lineRule="auto"/>
        <w:rPr>
          <w:rFonts w:ascii="Times New Roman" w:hAnsi="Times New Roman"/>
          <w:b/>
          <w:color w:val="000000"/>
        </w:rPr>
      </w:pPr>
    </w:p>
    <w:p w14:paraId="59A0144F" w14:textId="77777777" w:rsidR="00FF1005" w:rsidRPr="00D8172C" w:rsidRDefault="00FF1005" w:rsidP="00FF1005">
      <w:pPr>
        <w:pStyle w:val="me"/>
        <w:numPr>
          <w:ilvl w:val="0"/>
          <w:numId w:val="0"/>
        </w:numPr>
        <w:tabs>
          <w:tab w:val="left" w:pos="709"/>
          <w:tab w:val="left" w:pos="993"/>
        </w:tabs>
        <w:jc w:val="both"/>
        <w:rPr>
          <w:sz w:val="22"/>
          <w:szCs w:val="22"/>
        </w:rPr>
      </w:pPr>
    </w:p>
    <w:p w14:paraId="6D3811E8" w14:textId="77777777" w:rsidR="00FF1005" w:rsidRPr="00D8172C" w:rsidRDefault="00FF1005" w:rsidP="00FF1005">
      <w:pPr>
        <w:numPr>
          <w:ilvl w:val="0"/>
          <w:numId w:val="15"/>
        </w:numPr>
        <w:spacing w:after="0" w:line="240" w:lineRule="auto"/>
        <w:ind w:left="0" w:firstLine="0"/>
        <w:contextualSpacing/>
        <w:rPr>
          <w:rFonts w:ascii="Times New Roman" w:eastAsia="Calibri" w:hAnsi="Times New Roman"/>
          <w:b/>
          <w:lang w:eastAsia="en-US"/>
        </w:rPr>
      </w:pPr>
      <w:r w:rsidRPr="00D8172C">
        <w:rPr>
          <w:rFonts w:ascii="Times New Roman" w:eastAsia="Calibri" w:hAnsi="Times New Roman"/>
          <w:b/>
          <w:lang w:eastAsia="en-US"/>
        </w:rPr>
        <w:t>Наименование приобретаемых товаров, выполнения работ, оказания услуг:</w:t>
      </w:r>
    </w:p>
    <w:p w14:paraId="1B13F11D" w14:textId="77777777" w:rsidR="00FF1005" w:rsidRPr="00D8172C" w:rsidRDefault="00FF1005" w:rsidP="00FF1005">
      <w:pPr>
        <w:tabs>
          <w:tab w:val="left" w:pos="1134"/>
        </w:tabs>
        <w:spacing w:after="0" w:line="240" w:lineRule="atLeast"/>
        <w:contextualSpacing/>
        <w:jc w:val="both"/>
        <w:rPr>
          <w:rFonts w:ascii="Times New Roman" w:hAnsi="Times New Roman"/>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399"/>
        <w:gridCol w:w="3317"/>
        <w:gridCol w:w="3292"/>
      </w:tblGrid>
      <w:tr w:rsidR="00D0299A" w14:paraId="1A3A4A8F" w14:textId="77777777" w:rsidTr="00D0299A">
        <w:tc>
          <w:tcPr>
            <w:tcW w:w="6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BA3277" w14:textId="77777777" w:rsidR="00D0299A" w:rsidRDefault="00D0299A">
            <w:pPr>
              <w:tabs>
                <w:tab w:val="left" w:pos="1134"/>
              </w:tabs>
              <w:spacing w:after="0" w:line="240" w:lineRule="atLeast"/>
              <w:contextualSpacing/>
              <w:rPr>
                <w:rFonts w:ascii="Times New Roman" w:hAnsi="Times New Roman"/>
                <w:sz w:val="24"/>
                <w:szCs w:val="28"/>
                <w:lang w:eastAsia="en-US"/>
              </w:rPr>
            </w:pPr>
            <w:r>
              <w:rPr>
                <w:rFonts w:ascii="Times New Roman" w:hAnsi="Times New Roman"/>
                <w:sz w:val="24"/>
                <w:szCs w:val="28"/>
                <w:lang w:eastAsia="en-US"/>
              </w:rPr>
              <w:t>1</w:t>
            </w:r>
          </w:p>
        </w:tc>
        <w:tc>
          <w:tcPr>
            <w:tcW w:w="975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52EA9F0" w14:textId="77777777" w:rsidR="00D0299A" w:rsidRDefault="00D0299A">
            <w:pPr>
              <w:tabs>
                <w:tab w:val="left" w:pos="1134"/>
              </w:tabs>
              <w:spacing w:after="0" w:line="240" w:lineRule="atLeast"/>
              <w:contextualSpacing/>
              <w:rPr>
                <w:rFonts w:ascii="Times New Roman" w:hAnsi="Times New Roman"/>
                <w:sz w:val="24"/>
                <w:szCs w:val="28"/>
                <w:lang w:eastAsia="en-US"/>
              </w:rPr>
            </w:pPr>
            <w:proofErr w:type="spellStart"/>
            <w:r>
              <w:rPr>
                <w:rFonts w:ascii="Times New Roman" w:hAnsi="Times New Roman"/>
                <w:sz w:val="24"/>
                <w:szCs w:val="28"/>
                <w:lang w:eastAsia="en-US"/>
              </w:rPr>
              <w:t>Блочно</w:t>
            </w:r>
            <w:proofErr w:type="spellEnd"/>
            <w:r>
              <w:rPr>
                <w:rFonts w:ascii="Times New Roman" w:hAnsi="Times New Roman"/>
                <w:sz w:val="24"/>
                <w:szCs w:val="28"/>
                <w:lang w:eastAsia="en-US"/>
              </w:rPr>
              <w:t>-модульная котельная тепловой мощностью 9,5 МВт – 1 шт., в составе</w:t>
            </w:r>
          </w:p>
        </w:tc>
      </w:tr>
      <w:tr w:rsidR="00D0299A" w14:paraId="68C39137" w14:textId="77777777" w:rsidTr="00D0299A">
        <w:tc>
          <w:tcPr>
            <w:tcW w:w="671" w:type="dxa"/>
            <w:vMerge w:val="restart"/>
            <w:tcBorders>
              <w:top w:val="single" w:sz="4" w:space="0" w:color="auto"/>
              <w:left w:val="single" w:sz="4" w:space="0" w:color="auto"/>
              <w:bottom w:val="single" w:sz="4" w:space="0" w:color="auto"/>
              <w:right w:val="single" w:sz="4" w:space="0" w:color="auto"/>
            </w:tcBorders>
            <w:vAlign w:val="center"/>
          </w:tcPr>
          <w:p w14:paraId="494B18DB" w14:textId="77777777" w:rsidR="00D0299A" w:rsidRDefault="00D0299A">
            <w:pPr>
              <w:tabs>
                <w:tab w:val="left" w:pos="1134"/>
              </w:tabs>
              <w:spacing w:after="0" w:line="240" w:lineRule="atLeast"/>
              <w:contextualSpacing/>
              <w:rPr>
                <w:rFonts w:ascii="Times New Roman" w:hAnsi="Times New Roman"/>
                <w:sz w:val="24"/>
                <w:szCs w:val="28"/>
                <w:lang w:eastAsia="en-US"/>
              </w:rPr>
            </w:pPr>
          </w:p>
        </w:tc>
        <w:tc>
          <w:tcPr>
            <w:tcW w:w="2783" w:type="dxa"/>
            <w:vMerge w:val="restart"/>
            <w:tcBorders>
              <w:top w:val="single" w:sz="4" w:space="0" w:color="auto"/>
              <w:left w:val="single" w:sz="4" w:space="0" w:color="auto"/>
              <w:bottom w:val="single" w:sz="4" w:space="0" w:color="auto"/>
              <w:right w:val="single" w:sz="4" w:space="0" w:color="auto"/>
            </w:tcBorders>
            <w:vAlign w:val="center"/>
          </w:tcPr>
          <w:p w14:paraId="61055948" w14:textId="77777777" w:rsidR="00D0299A" w:rsidRDefault="00D0299A">
            <w:pPr>
              <w:tabs>
                <w:tab w:val="left" w:pos="1134"/>
              </w:tabs>
              <w:spacing w:after="0" w:line="240" w:lineRule="atLeast"/>
              <w:contextualSpacing/>
              <w:rPr>
                <w:rFonts w:ascii="Times New Roman" w:hAnsi="Times New Roman"/>
                <w:sz w:val="24"/>
                <w:szCs w:val="28"/>
                <w:lang w:eastAsia="en-US"/>
              </w:rPr>
            </w:pPr>
          </w:p>
        </w:tc>
        <w:tc>
          <w:tcPr>
            <w:tcW w:w="3505" w:type="dxa"/>
            <w:tcBorders>
              <w:top w:val="single" w:sz="4" w:space="0" w:color="auto"/>
              <w:left w:val="single" w:sz="4" w:space="0" w:color="auto"/>
              <w:bottom w:val="single" w:sz="4" w:space="0" w:color="auto"/>
              <w:right w:val="single" w:sz="4" w:space="0" w:color="auto"/>
            </w:tcBorders>
            <w:vAlign w:val="center"/>
            <w:hideMark/>
          </w:tcPr>
          <w:p w14:paraId="253F0330" w14:textId="77777777" w:rsidR="00D0299A" w:rsidRDefault="00D0299A">
            <w:pPr>
              <w:tabs>
                <w:tab w:val="left" w:pos="1134"/>
              </w:tabs>
              <w:spacing w:after="0" w:line="240" w:lineRule="atLeast"/>
              <w:contextualSpacing/>
              <w:rPr>
                <w:rFonts w:ascii="Times New Roman" w:hAnsi="Times New Roman"/>
                <w:sz w:val="24"/>
                <w:szCs w:val="28"/>
                <w:lang w:eastAsia="en-US"/>
              </w:rPr>
            </w:pPr>
            <w:r>
              <w:rPr>
                <w:rFonts w:ascii="Times New Roman" w:hAnsi="Times New Roman"/>
                <w:sz w:val="24"/>
                <w:szCs w:val="28"/>
                <w:lang w:eastAsia="en-US"/>
              </w:rPr>
              <w:t>Конструктивные решения</w:t>
            </w:r>
          </w:p>
        </w:tc>
        <w:tc>
          <w:tcPr>
            <w:tcW w:w="3463" w:type="dxa"/>
            <w:tcBorders>
              <w:top w:val="single" w:sz="4" w:space="0" w:color="auto"/>
              <w:left w:val="single" w:sz="4" w:space="0" w:color="auto"/>
              <w:bottom w:val="single" w:sz="4" w:space="0" w:color="auto"/>
              <w:right w:val="single" w:sz="4" w:space="0" w:color="auto"/>
            </w:tcBorders>
            <w:vAlign w:val="center"/>
            <w:hideMark/>
          </w:tcPr>
          <w:p w14:paraId="7D6A0EB8" w14:textId="77777777" w:rsidR="00D0299A" w:rsidRDefault="00D0299A">
            <w:pPr>
              <w:tabs>
                <w:tab w:val="left" w:pos="1134"/>
              </w:tabs>
              <w:spacing w:after="0" w:line="240" w:lineRule="atLeast"/>
              <w:contextualSpacing/>
              <w:rPr>
                <w:rFonts w:ascii="Times New Roman" w:hAnsi="Times New Roman"/>
                <w:sz w:val="24"/>
                <w:szCs w:val="28"/>
                <w:lang w:eastAsia="en-US"/>
              </w:rPr>
            </w:pPr>
            <w:proofErr w:type="spellStart"/>
            <w:r>
              <w:rPr>
                <w:rFonts w:ascii="Times New Roman" w:hAnsi="Times New Roman"/>
                <w:sz w:val="24"/>
                <w:szCs w:val="28"/>
                <w:lang w:eastAsia="en-US"/>
              </w:rPr>
              <w:t>металлокаркас</w:t>
            </w:r>
            <w:proofErr w:type="spellEnd"/>
            <w:r>
              <w:rPr>
                <w:rFonts w:ascii="Times New Roman" w:hAnsi="Times New Roman"/>
                <w:sz w:val="24"/>
                <w:szCs w:val="28"/>
                <w:lang w:eastAsia="en-US"/>
              </w:rPr>
              <w:t xml:space="preserve"> с антикоррозийном покрытием, обшитый стеновыми сэндвич панелями Т=100мм с пределом огнестойкости Е</w:t>
            </w:r>
            <w:r>
              <w:rPr>
                <w:rFonts w:ascii="Times New Roman" w:hAnsi="Times New Roman"/>
                <w:sz w:val="24"/>
                <w:szCs w:val="28"/>
                <w:lang w:val="en-US" w:eastAsia="en-US"/>
              </w:rPr>
              <w:t>I</w:t>
            </w:r>
            <w:r>
              <w:rPr>
                <w:rFonts w:ascii="Times New Roman" w:hAnsi="Times New Roman"/>
                <w:sz w:val="24"/>
                <w:szCs w:val="28"/>
                <w:lang w:eastAsia="en-US"/>
              </w:rPr>
              <w:t xml:space="preserve">90 и кровельными сэндвич панелями Т=100мм с пределом огнестойкости </w:t>
            </w:r>
            <w:r>
              <w:rPr>
                <w:rFonts w:ascii="Times New Roman" w:hAnsi="Times New Roman"/>
                <w:sz w:val="24"/>
                <w:szCs w:val="28"/>
                <w:lang w:val="en-US" w:eastAsia="en-US"/>
              </w:rPr>
              <w:t>R</w:t>
            </w:r>
            <w:r>
              <w:rPr>
                <w:rFonts w:ascii="Times New Roman" w:hAnsi="Times New Roman"/>
                <w:sz w:val="24"/>
                <w:szCs w:val="28"/>
                <w:lang w:eastAsia="en-US"/>
              </w:rPr>
              <w:t>Е</w:t>
            </w:r>
            <w:r>
              <w:rPr>
                <w:rFonts w:ascii="Times New Roman" w:hAnsi="Times New Roman"/>
                <w:sz w:val="24"/>
                <w:szCs w:val="28"/>
                <w:lang w:val="en-US" w:eastAsia="en-US"/>
              </w:rPr>
              <w:t>I</w:t>
            </w:r>
            <w:r>
              <w:rPr>
                <w:rFonts w:ascii="Times New Roman" w:hAnsi="Times New Roman"/>
                <w:sz w:val="24"/>
                <w:szCs w:val="28"/>
                <w:lang w:eastAsia="en-US"/>
              </w:rPr>
              <w:t>45. Окна принять с одинарным остеклением толщиной стекла 4мм. Металлическая дверь.</w:t>
            </w:r>
          </w:p>
        </w:tc>
      </w:tr>
      <w:tr w:rsidR="00D0299A" w14:paraId="1468E02F" w14:textId="77777777" w:rsidTr="00D0299A">
        <w:tc>
          <w:tcPr>
            <w:tcW w:w="0" w:type="auto"/>
            <w:vMerge/>
            <w:tcBorders>
              <w:top w:val="single" w:sz="4" w:space="0" w:color="auto"/>
              <w:left w:val="single" w:sz="4" w:space="0" w:color="auto"/>
              <w:bottom w:val="single" w:sz="4" w:space="0" w:color="auto"/>
              <w:right w:val="single" w:sz="4" w:space="0" w:color="auto"/>
            </w:tcBorders>
            <w:vAlign w:val="center"/>
            <w:hideMark/>
          </w:tcPr>
          <w:p w14:paraId="31A6EC3C" w14:textId="77777777" w:rsidR="00D0299A" w:rsidRDefault="00D0299A">
            <w:pPr>
              <w:spacing w:after="0" w:line="240" w:lineRule="auto"/>
              <w:rPr>
                <w:rFonts w:ascii="Times New Roman" w:hAnsi="Times New Roman"/>
                <w:sz w:val="24"/>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C179EF" w14:textId="77777777" w:rsidR="00D0299A" w:rsidRDefault="00D0299A">
            <w:pPr>
              <w:spacing w:after="0" w:line="240" w:lineRule="auto"/>
              <w:rPr>
                <w:rFonts w:ascii="Times New Roman" w:hAnsi="Times New Roman"/>
                <w:sz w:val="24"/>
                <w:szCs w:val="28"/>
                <w:lang w:eastAsia="en-US"/>
              </w:rPr>
            </w:pPr>
          </w:p>
        </w:tc>
        <w:tc>
          <w:tcPr>
            <w:tcW w:w="3505" w:type="dxa"/>
            <w:tcBorders>
              <w:top w:val="single" w:sz="4" w:space="0" w:color="auto"/>
              <w:left w:val="single" w:sz="4" w:space="0" w:color="auto"/>
              <w:bottom w:val="single" w:sz="4" w:space="0" w:color="auto"/>
              <w:right w:val="single" w:sz="4" w:space="0" w:color="auto"/>
            </w:tcBorders>
            <w:vAlign w:val="center"/>
            <w:hideMark/>
          </w:tcPr>
          <w:p w14:paraId="786FB23E" w14:textId="77777777" w:rsidR="00D0299A" w:rsidRDefault="00D0299A">
            <w:pPr>
              <w:tabs>
                <w:tab w:val="left" w:pos="1134"/>
              </w:tabs>
              <w:spacing w:after="0" w:line="240" w:lineRule="atLeast"/>
              <w:contextualSpacing/>
              <w:rPr>
                <w:rFonts w:ascii="Times New Roman" w:hAnsi="Times New Roman"/>
                <w:sz w:val="24"/>
                <w:szCs w:val="28"/>
                <w:lang w:eastAsia="en-US"/>
              </w:rPr>
            </w:pPr>
            <w:r>
              <w:rPr>
                <w:rFonts w:ascii="Times New Roman" w:hAnsi="Times New Roman"/>
                <w:sz w:val="24"/>
                <w:szCs w:val="28"/>
                <w:lang w:eastAsia="en-US"/>
              </w:rPr>
              <w:t xml:space="preserve">Система водоснабжения и </w:t>
            </w:r>
            <w:proofErr w:type="spellStart"/>
            <w:r>
              <w:rPr>
                <w:rFonts w:ascii="Times New Roman" w:hAnsi="Times New Roman"/>
                <w:sz w:val="24"/>
                <w:szCs w:val="28"/>
                <w:lang w:eastAsia="en-US"/>
              </w:rPr>
              <w:t>водотведениея</w:t>
            </w:r>
            <w:proofErr w:type="spellEnd"/>
          </w:p>
        </w:tc>
        <w:tc>
          <w:tcPr>
            <w:tcW w:w="3463" w:type="dxa"/>
            <w:tcBorders>
              <w:top w:val="single" w:sz="4" w:space="0" w:color="auto"/>
              <w:left w:val="single" w:sz="4" w:space="0" w:color="auto"/>
              <w:bottom w:val="single" w:sz="4" w:space="0" w:color="auto"/>
              <w:right w:val="single" w:sz="4" w:space="0" w:color="auto"/>
            </w:tcBorders>
            <w:vAlign w:val="center"/>
            <w:hideMark/>
          </w:tcPr>
          <w:p w14:paraId="7015EE6E" w14:textId="77777777" w:rsidR="00D0299A" w:rsidRDefault="00D0299A">
            <w:pPr>
              <w:tabs>
                <w:tab w:val="left" w:pos="1134"/>
              </w:tabs>
              <w:spacing w:after="0" w:line="240" w:lineRule="atLeast"/>
              <w:contextualSpacing/>
              <w:rPr>
                <w:rFonts w:ascii="Times New Roman" w:hAnsi="Times New Roman"/>
                <w:sz w:val="24"/>
                <w:szCs w:val="28"/>
                <w:lang w:eastAsia="en-US"/>
              </w:rPr>
            </w:pPr>
            <w:r>
              <w:rPr>
                <w:rFonts w:ascii="Times New Roman" w:hAnsi="Times New Roman"/>
                <w:sz w:val="24"/>
                <w:szCs w:val="28"/>
                <w:lang w:eastAsia="en-US"/>
              </w:rPr>
              <w:t>Технологические нужды: прибор учета ХВС, запорная арматура, фильтр, трубопроводы (подпитка).</w:t>
            </w:r>
          </w:p>
        </w:tc>
      </w:tr>
      <w:tr w:rsidR="00D0299A" w14:paraId="3DABFB95" w14:textId="77777777" w:rsidTr="00D0299A">
        <w:tc>
          <w:tcPr>
            <w:tcW w:w="0" w:type="auto"/>
            <w:vMerge/>
            <w:tcBorders>
              <w:top w:val="single" w:sz="4" w:space="0" w:color="auto"/>
              <w:left w:val="single" w:sz="4" w:space="0" w:color="auto"/>
              <w:bottom w:val="single" w:sz="4" w:space="0" w:color="auto"/>
              <w:right w:val="single" w:sz="4" w:space="0" w:color="auto"/>
            </w:tcBorders>
            <w:vAlign w:val="center"/>
            <w:hideMark/>
          </w:tcPr>
          <w:p w14:paraId="166D260C" w14:textId="77777777" w:rsidR="00D0299A" w:rsidRDefault="00D0299A">
            <w:pPr>
              <w:spacing w:after="0" w:line="240" w:lineRule="auto"/>
              <w:rPr>
                <w:rFonts w:ascii="Times New Roman" w:hAnsi="Times New Roman"/>
                <w:sz w:val="24"/>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594BF6" w14:textId="77777777" w:rsidR="00D0299A" w:rsidRDefault="00D0299A">
            <w:pPr>
              <w:spacing w:after="0" w:line="240" w:lineRule="auto"/>
              <w:rPr>
                <w:rFonts w:ascii="Times New Roman" w:hAnsi="Times New Roman"/>
                <w:sz w:val="24"/>
                <w:szCs w:val="28"/>
                <w:lang w:eastAsia="en-US"/>
              </w:rPr>
            </w:pPr>
          </w:p>
        </w:tc>
        <w:tc>
          <w:tcPr>
            <w:tcW w:w="3505" w:type="dxa"/>
            <w:tcBorders>
              <w:top w:val="single" w:sz="4" w:space="0" w:color="auto"/>
              <w:left w:val="single" w:sz="4" w:space="0" w:color="auto"/>
              <w:bottom w:val="single" w:sz="4" w:space="0" w:color="auto"/>
              <w:right w:val="single" w:sz="4" w:space="0" w:color="auto"/>
            </w:tcBorders>
            <w:vAlign w:val="center"/>
            <w:hideMark/>
          </w:tcPr>
          <w:p w14:paraId="20C3FFA6" w14:textId="77777777" w:rsidR="00D0299A" w:rsidRDefault="00D0299A">
            <w:pPr>
              <w:tabs>
                <w:tab w:val="left" w:pos="1134"/>
              </w:tabs>
              <w:spacing w:after="0" w:line="240" w:lineRule="atLeast"/>
              <w:contextualSpacing/>
              <w:rPr>
                <w:rFonts w:ascii="Times New Roman" w:hAnsi="Times New Roman"/>
                <w:sz w:val="24"/>
                <w:szCs w:val="28"/>
                <w:lang w:eastAsia="en-US"/>
              </w:rPr>
            </w:pPr>
            <w:r>
              <w:rPr>
                <w:rFonts w:ascii="Times New Roman" w:hAnsi="Times New Roman"/>
                <w:sz w:val="24"/>
                <w:szCs w:val="28"/>
                <w:lang w:eastAsia="en-US"/>
              </w:rPr>
              <w:t>Система электроснабжения</w:t>
            </w:r>
          </w:p>
        </w:tc>
        <w:tc>
          <w:tcPr>
            <w:tcW w:w="3463" w:type="dxa"/>
            <w:tcBorders>
              <w:top w:val="single" w:sz="4" w:space="0" w:color="auto"/>
              <w:left w:val="single" w:sz="4" w:space="0" w:color="auto"/>
              <w:bottom w:val="single" w:sz="4" w:space="0" w:color="auto"/>
              <w:right w:val="single" w:sz="4" w:space="0" w:color="auto"/>
            </w:tcBorders>
            <w:vAlign w:val="center"/>
            <w:hideMark/>
          </w:tcPr>
          <w:p w14:paraId="1A3350B5" w14:textId="77777777" w:rsidR="00D0299A" w:rsidRDefault="00D0299A">
            <w:pPr>
              <w:tabs>
                <w:tab w:val="left" w:pos="1134"/>
              </w:tabs>
              <w:spacing w:after="0" w:line="240" w:lineRule="atLeast"/>
              <w:contextualSpacing/>
              <w:rPr>
                <w:rFonts w:ascii="Times New Roman" w:hAnsi="Times New Roman"/>
                <w:sz w:val="24"/>
                <w:szCs w:val="28"/>
                <w:lang w:eastAsia="en-US"/>
              </w:rPr>
            </w:pPr>
            <w:r>
              <w:rPr>
                <w:rFonts w:ascii="Times New Roman" w:hAnsi="Times New Roman"/>
                <w:sz w:val="24"/>
                <w:szCs w:val="28"/>
                <w:lang w:eastAsia="en-US"/>
              </w:rPr>
              <w:t xml:space="preserve">Рабочее освещение, аварийное освещение, силовой шкаф ВРУ 0,4кВ, </w:t>
            </w:r>
            <w:proofErr w:type="spellStart"/>
            <w:r>
              <w:rPr>
                <w:rFonts w:ascii="Times New Roman" w:hAnsi="Times New Roman"/>
                <w:sz w:val="24"/>
                <w:szCs w:val="28"/>
                <w:lang w:eastAsia="en-US"/>
              </w:rPr>
              <w:t>молнезащита</w:t>
            </w:r>
            <w:proofErr w:type="spellEnd"/>
            <w:r>
              <w:rPr>
                <w:rFonts w:ascii="Times New Roman" w:hAnsi="Times New Roman"/>
                <w:sz w:val="24"/>
                <w:szCs w:val="28"/>
                <w:lang w:eastAsia="en-US"/>
              </w:rPr>
              <w:t>, кабельная продукция, лотки</w:t>
            </w:r>
          </w:p>
        </w:tc>
      </w:tr>
      <w:tr w:rsidR="00D0299A" w14:paraId="07499739" w14:textId="77777777" w:rsidTr="00D0299A">
        <w:tc>
          <w:tcPr>
            <w:tcW w:w="0" w:type="auto"/>
            <w:vMerge/>
            <w:tcBorders>
              <w:top w:val="single" w:sz="4" w:space="0" w:color="auto"/>
              <w:left w:val="single" w:sz="4" w:space="0" w:color="auto"/>
              <w:bottom w:val="single" w:sz="4" w:space="0" w:color="auto"/>
              <w:right w:val="single" w:sz="4" w:space="0" w:color="auto"/>
            </w:tcBorders>
            <w:vAlign w:val="center"/>
            <w:hideMark/>
          </w:tcPr>
          <w:p w14:paraId="09DF5614" w14:textId="77777777" w:rsidR="00D0299A" w:rsidRDefault="00D0299A">
            <w:pPr>
              <w:spacing w:after="0" w:line="240" w:lineRule="auto"/>
              <w:rPr>
                <w:rFonts w:ascii="Times New Roman" w:hAnsi="Times New Roman"/>
                <w:sz w:val="24"/>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F5F3AA" w14:textId="77777777" w:rsidR="00D0299A" w:rsidRDefault="00D0299A">
            <w:pPr>
              <w:spacing w:after="0" w:line="240" w:lineRule="auto"/>
              <w:rPr>
                <w:rFonts w:ascii="Times New Roman" w:hAnsi="Times New Roman"/>
                <w:sz w:val="24"/>
                <w:szCs w:val="28"/>
                <w:lang w:eastAsia="en-US"/>
              </w:rPr>
            </w:pPr>
          </w:p>
        </w:tc>
        <w:tc>
          <w:tcPr>
            <w:tcW w:w="3505" w:type="dxa"/>
            <w:tcBorders>
              <w:top w:val="single" w:sz="4" w:space="0" w:color="auto"/>
              <w:left w:val="single" w:sz="4" w:space="0" w:color="auto"/>
              <w:bottom w:val="single" w:sz="4" w:space="0" w:color="auto"/>
              <w:right w:val="single" w:sz="4" w:space="0" w:color="auto"/>
            </w:tcBorders>
            <w:vAlign w:val="center"/>
            <w:hideMark/>
          </w:tcPr>
          <w:p w14:paraId="119195A8" w14:textId="77777777" w:rsidR="00D0299A" w:rsidRDefault="00D0299A">
            <w:pPr>
              <w:tabs>
                <w:tab w:val="left" w:pos="1134"/>
              </w:tabs>
              <w:spacing w:after="0" w:line="240" w:lineRule="atLeast"/>
              <w:contextualSpacing/>
              <w:rPr>
                <w:rFonts w:ascii="Times New Roman" w:hAnsi="Times New Roman"/>
                <w:sz w:val="24"/>
                <w:szCs w:val="28"/>
                <w:lang w:eastAsia="en-US"/>
              </w:rPr>
            </w:pPr>
            <w:r>
              <w:rPr>
                <w:rFonts w:ascii="Times New Roman" w:hAnsi="Times New Roman"/>
                <w:sz w:val="24"/>
                <w:szCs w:val="28"/>
                <w:lang w:eastAsia="en-US"/>
              </w:rPr>
              <w:t>Система отопления</w:t>
            </w:r>
          </w:p>
        </w:tc>
        <w:tc>
          <w:tcPr>
            <w:tcW w:w="3463" w:type="dxa"/>
            <w:tcBorders>
              <w:top w:val="single" w:sz="4" w:space="0" w:color="auto"/>
              <w:left w:val="single" w:sz="4" w:space="0" w:color="auto"/>
              <w:bottom w:val="single" w:sz="4" w:space="0" w:color="auto"/>
              <w:right w:val="single" w:sz="4" w:space="0" w:color="auto"/>
            </w:tcBorders>
            <w:vAlign w:val="center"/>
            <w:hideMark/>
          </w:tcPr>
          <w:p w14:paraId="1926F9CB" w14:textId="77777777" w:rsidR="00D0299A" w:rsidRDefault="00D0299A">
            <w:pPr>
              <w:tabs>
                <w:tab w:val="left" w:pos="1134"/>
              </w:tabs>
              <w:spacing w:after="0" w:line="240" w:lineRule="atLeast"/>
              <w:contextualSpacing/>
              <w:rPr>
                <w:rFonts w:ascii="Times New Roman" w:hAnsi="Times New Roman"/>
                <w:sz w:val="24"/>
                <w:szCs w:val="28"/>
                <w:lang w:eastAsia="en-US"/>
              </w:rPr>
            </w:pPr>
            <w:r>
              <w:rPr>
                <w:rFonts w:ascii="Times New Roman" w:hAnsi="Times New Roman"/>
                <w:sz w:val="24"/>
                <w:szCs w:val="28"/>
                <w:lang w:eastAsia="en-US"/>
              </w:rPr>
              <w:t>Отопительный прибор от системы теплоснабжения котельной</w:t>
            </w:r>
          </w:p>
        </w:tc>
      </w:tr>
      <w:tr w:rsidR="00D0299A" w14:paraId="2D0C7E09" w14:textId="77777777" w:rsidTr="00D0299A">
        <w:tc>
          <w:tcPr>
            <w:tcW w:w="0" w:type="auto"/>
            <w:vMerge/>
            <w:tcBorders>
              <w:top w:val="single" w:sz="4" w:space="0" w:color="auto"/>
              <w:left w:val="single" w:sz="4" w:space="0" w:color="auto"/>
              <w:bottom w:val="single" w:sz="4" w:space="0" w:color="auto"/>
              <w:right w:val="single" w:sz="4" w:space="0" w:color="auto"/>
            </w:tcBorders>
            <w:vAlign w:val="center"/>
            <w:hideMark/>
          </w:tcPr>
          <w:p w14:paraId="2D3B1B35" w14:textId="77777777" w:rsidR="00D0299A" w:rsidRDefault="00D0299A">
            <w:pPr>
              <w:spacing w:after="0" w:line="240" w:lineRule="auto"/>
              <w:rPr>
                <w:rFonts w:ascii="Times New Roman" w:hAnsi="Times New Roman"/>
                <w:sz w:val="24"/>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8F8E41" w14:textId="77777777" w:rsidR="00D0299A" w:rsidRDefault="00D0299A">
            <w:pPr>
              <w:spacing w:after="0" w:line="240" w:lineRule="auto"/>
              <w:rPr>
                <w:rFonts w:ascii="Times New Roman" w:hAnsi="Times New Roman"/>
                <w:sz w:val="24"/>
                <w:szCs w:val="28"/>
                <w:lang w:eastAsia="en-US"/>
              </w:rPr>
            </w:pPr>
          </w:p>
        </w:tc>
        <w:tc>
          <w:tcPr>
            <w:tcW w:w="3505" w:type="dxa"/>
            <w:tcBorders>
              <w:top w:val="single" w:sz="4" w:space="0" w:color="auto"/>
              <w:left w:val="single" w:sz="4" w:space="0" w:color="auto"/>
              <w:bottom w:val="single" w:sz="4" w:space="0" w:color="auto"/>
              <w:right w:val="single" w:sz="4" w:space="0" w:color="auto"/>
            </w:tcBorders>
            <w:vAlign w:val="center"/>
            <w:hideMark/>
          </w:tcPr>
          <w:p w14:paraId="515130D3" w14:textId="77777777" w:rsidR="00D0299A" w:rsidRDefault="00D0299A">
            <w:pPr>
              <w:tabs>
                <w:tab w:val="left" w:pos="1134"/>
              </w:tabs>
              <w:spacing w:after="0" w:line="240" w:lineRule="atLeast"/>
              <w:contextualSpacing/>
              <w:rPr>
                <w:rFonts w:ascii="Times New Roman" w:hAnsi="Times New Roman"/>
                <w:sz w:val="24"/>
                <w:szCs w:val="28"/>
                <w:lang w:eastAsia="en-US"/>
              </w:rPr>
            </w:pPr>
            <w:r>
              <w:rPr>
                <w:rFonts w:ascii="Times New Roman" w:hAnsi="Times New Roman"/>
                <w:sz w:val="24"/>
                <w:szCs w:val="28"/>
                <w:lang w:eastAsia="en-US"/>
              </w:rPr>
              <w:t>Система вентиляции</w:t>
            </w:r>
          </w:p>
        </w:tc>
        <w:tc>
          <w:tcPr>
            <w:tcW w:w="3463" w:type="dxa"/>
            <w:tcBorders>
              <w:top w:val="single" w:sz="4" w:space="0" w:color="auto"/>
              <w:left w:val="single" w:sz="4" w:space="0" w:color="auto"/>
              <w:bottom w:val="single" w:sz="4" w:space="0" w:color="auto"/>
              <w:right w:val="single" w:sz="4" w:space="0" w:color="auto"/>
            </w:tcBorders>
            <w:vAlign w:val="center"/>
            <w:hideMark/>
          </w:tcPr>
          <w:p w14:paraId="32CAE6FE" w14:textId="77777777" w:rsidR="00D0299A" w:rsidRDefault="00D0299A">
            <w:pPr>
              <w:tabs>
                <w:tab w:val="left" w:pos="1134"/>
              </w:tabs>
              <w:spacing w:after="0" w:line="240" w:lineRule="atLeast"/>
              <w:contextualSpacing/>
              <w:rPr>
                <w:rFonts w:ascii="Times New Roman" w:hAnsi="Times New Roman"/>
                <w:sz w:val="24"/>
                <w:szCs w:val="28"/>
                <w:lang w:eastAsia="en-US"/>
              </w:rPr>
            </w:pPr>
            <w:r>
              <w:rPr>
                <w:rFonts w:ascii="Times New Roman" w:hAnsi="Times New Roman"/>
                <w:sz w:val="24"/>
                <w:szCs w:val="28"/>
                <w:lang w:eastAsia="en-US"/>
              </w:rPr>
              <w:t>Естественная приточно-вытяжная вентиляция (дефлектора, жалюзийные решетки)</w:t>
            </w:r>
          </w:p>
        </w:tc>
      </w:tr>
      <w:tr w:rsidR="00D0299A" w14:paraId="12611977" w14:textId="77777777" w:rsidTr="00D0299A">
        <w:tc>
          <w:tcPr>
            <w:tcW w:w="0" w:type="auto"/>
            <w:vMerge/>
            <w:tcBorders>
              <w:top w:val="single" w:sz="4" w:space="0" w:color="auto"/>
              <w:left w:val="single" w:sz="4" w:space="0" w:color="auto"/>
              <w:bottom w:val="single" w:sz="4" w:space="0" w:color="auto"/>
              <w:right w:val="single" w:sz="4" w:space="0" w:color="auto"/>
            </w:tcBorders>
            <w:vAlign w:val="center"/>
            <w:hideMark/>
          </w:tcPr>
          <w:p w14:paraId="534BD7FD" w14:textId="77777777" w:rsidR="00D0299A" w:rsidRDefault="00D0299A">
            <w:pPr>
              <w:spacing w:after="0" w:line="240" w:lineRule="auto"/>
              <w:rPr>
                <w:rFonts w:ascii="Times New Roman" w:hAnsi="Times New Roman"/>
                <w:sz w:val="24"/>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A9F202" w14:textId="77777777" w:rsidR="00D0299A" w:rsidRDefault="00D0299A">
            <w:pPr>
              <w:spacing w:after="0" w:line="240" w:lineRule="auto"/>
              <w:rPr>
                <w:rFonts w:ascii="Times New Roman" w:hAnsi="Times New Roman"/>
                <w:sz w:val="24"/>
                <w:szCs w:val="28"/>
                <w:lang w:eastAsia="en-US"/>
              </w:rPr>
            </w:pPr>
          </w:p>
        </w:tc>
        <w:tc>
          <w:tcPr>
            <w:tcW w:w="3505" w:type="dxa"/>
            <w:tcBorders>
              <w:top w:val="single" w:sz="4" w:space="0" w:color="auto"/>
              <w:left w:val="single" w:sz="4" w:space="0" w:color="auto"/>
              <w:bottom w:val="single" w:sz="4" w:space="0" w:color="auto"/>
              <w:right w:val="single" w:sz="4" w:space="0" w:color="auto"/>
            </w:tcBorders>
            <w:vAlign w:val="center"/>
            <w:hideMark/>
          </w:tcPr>
          <w:p w14:paraId="55B5FC2F" w14:textId="77777777" w:rsidR="00D0299A" w:rsidRDefault="00D0299A">
            <w:pPr>
              <w:tabs>
                <w:tab w:val="left" w:pos="1134"/>
              </w:tabs>
              <w:spacing w:after="0" w:line="240" w:lineRule="atLeast"/>
              <w:contextualSpacing/>
              <w:rPr>
                <w:rFonts w:ascii="Times New Roman" w:hAnsi="Times New Roman"/>
                <w:sz w:val="24"/>
                <w:szCs w:val="28"/>
                <w:lang w:eastAsia="en-US"/>
              </w:rPr>
            </w:pPr>
            <w:r>
              <w:rPr>
                <w:rFonts w:ascii="Times New Roman" w:hAnsi="Times New Roman"/>
                <w:sz w:val="24"/>
                <w:szCs w:val="28"/>
                <w:lang w:eastAsia="en-US"/>
              </w:rPr>
              <w:t>Система автоматизации и диспетчеризации</w:t>
            </w:r>
          </w:p>
        </w:tc>
        <w:tc>
          <w:tcPr>
            <w:tcW w:w="3463" w:type="dxa"/>
            <w:tcBorders>
              <w:top w:val="single" w:sz="4" w:space="0" w:color="auto"/>
              <w:left w:val="single" w:sz="4" w:space="0" w:color="auto"/>
              <w:bottom w:val="single" w:sz="4" w:space="0" w:color="auto"/>
              <w:right w:val="single" w:sz="4" w:space="0" w:color="auto"/>
            </w:tcBorders>
            <w:vAlign w:val="center"/>
            <w:hideMark/>
          </w:tcPr>
          <w:p w14:paraId="41987F86" w14:textId="77777777" w:rsidR="00D0299A" w:rsidRDefault="00D0299A">
            <w:pPr>
              <w:tabs>
                <w:tab w:val="left" w:pos="1134"/>
              </w:tabs>
              <w:spacing w:after="0" w:line="240" w:lineRule="atLeast"/>
              <w:contextualSpacing/>
              <w:rPr>
                <w:rFonts w:ascii="Times New Roman" w:hAnsi="Times New Roman"/>
                <w:sz w:val="24"/>
                <w:szCs w:val="28"/>
                <w:lang w:eastAsia="en-US"/>
              </w:rPr>
            </w:pPr>
            <w:r>
              <w:rPr>
                <w:rFonts w:ascii="Times New Roman" w:hAnsi="Times New Roman"/>
                <w:sz w:val="24"/>
                <w:szCs w:val="28"/>
                <w:lang w:eastAsia="en-US"/>
              </w:rPr>
              <w:t xml:space="preserve">Приборы </w:t>
            </w:r>
            <w:proofErr w:type="spellStart"/>
            <w:r>
              <w:rPr>
                <w:rFonts w:ascii="Times New Roman" w:hAnsi="Times New Roman"/>
                <w:sz w:val="24"/>
                <w:szCs w:val="28"/>
                <w:lang w:eastAsia="en-US"/>
              </w:rPr>
              <w:t>КИПиА</w:t>
            </w:r>
            <w:proofErr w:type="spellEnd"/>
            <w:r>
              <w:rPr>
                <w:rFonts w:ascii="Times New Roman" w:hAnsi="Times New Roman"/>
                <w:sz w:val="24"/>
                <w:szCs w:val="28"/>
                <w:lang w:eastAsia="en-US"/>
              </w:rPr>
              <w:t>, лотки, кабельная продукция, шкаф автоматизации котельной</w:t>
            </w:r>
            <w:proofErr w:type="gramStart"/>
            <w:r>
              <w:rPr>
                <w:rFonts w:ascii="Times New Roman" w:hAnsi="Times New Roman"/>
                <w:sz w:val="24"/>
                <w:szCs w:val="28"/>
                <w:lang w:eastAsia="en-US"/>
              </w:rPr>
              <w:t>, ,</w:t>
            </w:r>
            <w:proofErr w:type="gramEnd"/>
            <w:r>
              <w:rPr>
                <w:rFonts w:ascii="Times New Roman" w:hAnsi="Times New Roman"/>
                <w:sz w:val="24"/>
                <w:szCs w:val="28"/>
                <w:lang w:eastAsia="en-US"/>
              </w:rPr>
              <w:t xml:space="preserve"> шкаф управления котловым оборудование, датчики давления и температуры, передачу аварийных сигналов на диспетчерский пункт оператора </w:t>
            </w:r>
            <w:r>
              <w:rPr>
                <w:rFonts w:ascii="Times New Roman" w:hAnsi="Times New Roman"/>
                <w:color w:val="000000"/>
                <w:sz w:val="24"/>
                <w:szCs w:val="24"/>
              </w:rPr>
              <w:t xml:space="preserve">выполнить на базе </w:t>
            </w:r>
            <w:proofErr w:type="spellStart"/>
            <w:r>
              <w:rPr>
                <w:rFonts w:ascii="Times New Roman" w:hAnsi="Times New Roman"/>
                <w:color w:val="000000"/>
                <w:sz w:val="24"/>
                <w:szCs w:val="24"/>
              </w:rPr>
              <w:t>MasterSKADA</w:t>
            </w:r>
            <w:proofErr w:type="spellEnd"/>
            <w:r>
              <w:rPr>
                <w:rFonts w:ascii="Times New Roman" w:hAnsi="Times New Roman"/>
                <w:color w:val="000000"/>
                <w:sz w:val="24"/>
                <w:szCs w:val="24"/>
              </w:rPr>
              <w:t>, охранно-пожарная сигнализация</w:t>
            </w:r>
          </w:p>
        </w:tc>
      </w:tr>
      <w:tr w:rsidR="00D0299A" w14:paraId="51D48D37" w14:textId="77777777" w:rsidTr="00D0299A">
        <w:tc>
          <w:tcPr>
            <w:tcW w:w="0" w:type="auto"/>
            <w:vMerge/>
            <w:tcBorders>
              <w:top w:val="single" w:sz="4" w:space="0" w:color="auto"/>
              <w:left w:val="single" w:sz="4" w:space="0" w:color="auto"/>
              <w:bottom w:val="single" w:sz="4" w:space="0" w:color="auto"/>
              <w:right w:val="single" w:sz="4" w:space="0" w:color="auto"/>
            </w:tcBorders>
            <w:vAlign w:val="center"/>
            <w:hideMark/>
          </w:tcPr>
          <w:p w14:paraId="321A9F48" w14:textId="77777777" w:rsidR="00D0299A" w:rsidRDefault="00D0299A">
            <w:pPr>
              <w:spacing w:after="0" w:line="240" w:lineRule="auto"/>
              <w:rPr>
                <w:rFonts w:ascii="Times New Roman" w:hAnsi="Times New Roman"/>
                <w:sz w:val="24"/>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5D57B6" w14:textId="77777777" w:rsidR="00D0299A" w:rsidRDefault="00D0299A">
            <w:pPr>
              <w:spacing w:after="0" w:line="240" w:lineRule="auto"/>
              <w:rPr>
                <w:rFonts w:ascii="Times New Roman" w:hAnsi="Times New Roman"/>
                <w:sz w:val="24"/>
                <w:szCs w:val="28"/>
                <w:lang w:eastAsia="en-US"/>
              </w:rPr>
            </w:pPr>
          </w:p>
        </w:tc>
        <w:tc>
          <w:tcPr>
            <w:tcW w:w="3505" w:type="dxa"/>
            <w:tcBorders>
              <w:top w:val="single" w:sz="4" w:space="0" w:color="auto"/>
              <w:left w:val="single" w:sz="4" w:space="0" w:color="auto"/>
              <w:bottom w:val="single" w:sz="4" w:space="0" w:color="auto"/>
              <w:right w:val="single" w:sz="4" w:space="0" w:color="auto"/>
            </w:tcBorders>
            <w:vAlign w:val="center"/>
            <w:hideMark/>
          </w:tcPr>
          <w:p w14:paraId="11FAB0B2" w14:textId="77777777" w:rsidR="00D0299A" w:rsidRDefault="00D0299A">
            <w:pPr>
              <w:tabs>
                <w:tab w:val="left" w:pos="1134"/>
              </w:tabs>
              <w:spacing w:after="0" w:line="240" w:lineRule="atLeast"/>
              <w:contextualSpacing/>
              <w:rPr>
                <w:rFonts w:ascii="Times New Roman" w:hAnsi="Times New Roman"/>
                <w:sz w:val="24"/>
                <w:szCs w:val="28"/>
                <w:lang w:eastAsia="en-US"/>
              </w:rPr>
            </w:pPr>
            <w:r>
              <w:rPr>
                <w:rFonts w:ascii="Times New Roman" w:hAnsi="Times New Roman"/>
                <w:sz w:val="24"/>
                <w:szCs w:val="28"/>
                <w:lang w:eastAsia="en-US"/>
              </w:rPr>
              <w:t>Система газоснабжения</w:t>
            </w:r>
          </w:p>
        </w:tc>
        <w:tc>
          <w:tcPr>
            <w:tcW w:w="3463" w:type="dxa"/>
            <w:tcBorders>
              <w:top w:val="single" w:sz="4" w:space="0" w:color="auto"/>
              <w:left w:val="single" w:sz="4" w:space="0" w:color="auto"/>
              <w:bottom w:val="single" w:sz="4" w:space="0" w:color="auto"/>
              <w:right w:val="single" w:sz="4" w:space="0" w:color="auto"/>
            </w:tcBorders>
            <w:vAlign w:val="center"/>
            <w:hideMark/>
          </w:tcPr>
          <w:p w14:paraId="59594C64" w14:textId="77777777" w:rsidR="00D0299A" w:rsidRDefault="00D0299A">
            <w:pPr>
              <w:tabs>
                <w:tab w:val="left" w:pos="1134"/>
              </w:tabs>
              <w:spacing w:after="0" w:line="240" w:lineRule="atLeast"/>
              <w:contextualSpacing/>
              <w:rPr>
                <w:rFonts w:ascii="Times New Roman" w:hAnsi="Times New Roman"/>
                <w:sz w:val="24"/>
                <w:szCs w:val="28"/>
                <w:lang w:eastAsia="en-US"/>
              </w:rPr>
            </w:pPr>
            <w:r>
              <w:rPr>
                <w:rFonts w:ascii="Times New Roman" w:hAnsi="Times New Roman"/>
                <w:color w:val="000000"/>
                <w:sz w:val="24"/>
                <w:szCs w:val="24"/>
              </w:rPr>
              <w:t xml:space="preserve">Запорная арматура, газопровод, продувочные трубопроводы, отсечной электромагнитный клапан, </w:t>
            </w:r>
            <w:r>
              <w:rPr>
                <w:rFonts w:ascii="Times New Roman" w:hAnsi="Times New Roman"/>
                <w:color w:val="000000"/>
                <w:sz w:val="24"/>
                <w:szCs w:val="24"/>
              </w:rPr>
              <w:lastRenderedPageBreak/>
              <w:t xml:space="preserve">срабатывающий в аварийных ситуациях, </w:t>
            </w:r>
            <w:proofErr w:type="spellStart"/>
            <w:r>
              <w:rPr>
                <w:rFonts w:ascii="Times New Roman" w:hAnsi="Times New Roman"/>
                <w:color w:val="000000"/>
                <w:sz w:val="24"/>
                <w:szCs w:val="24"/>
              </w:rPr>
              <w:t>термозапорный</w:t>
            </w:r>
            <w:proofErr w:type="spellEnd"/>
            <w:r>
              <w:rPr>
                <w:rFonts w:ascii="Times New Roman" w:hAnsi="Times New Roman"/>
                <w:color w:val="000000"/>
                <w:sz w:val="24"/>
                <w:szCs w:val="24"/>
              </w:rPr>
              <w:t xml:space="preserve"> клапан, система автоматического контроля загазованности.</w:t>
            </w:r>
          </w:p>
        </w:tc>
      </w:tr>
      <w:tr w:rsidR="00D0299A" w14:paraId="3F5273E9" w14:textId="77777777" w:rsidTr="00D0299A">
        <w:tc>
          <w:tcPr>
            <w:tcW w:w="0" w:type="auto"/>
            <w:vMerge/>
            <w:tcBorders>
              <w:top w:val="single" w:sz="4" w:space="0" w:color="auto"/>
              <w:left w:val="single" w:sz="4" w:space="0" w:color="auto"/>
              <w:bottom w:val="single" w:sz="4" w:space="0" w:color="auto"/>
              <w:right w:val="single" w:sz="4" w:space="0" w:color="auto"/>
            </w:tcBorders>
            <w:vAlign w:val="center"/>
            <w:hideMark/>
          </w:tcPr>
          <w:p w14:paraId="623A5E9B" w14:textId="77777777" w:rsidR="00D0299A" w:rsidRDefault="00D0299A">
            <w:pPr>
              <w:spacing w:after="0" w:line="240" w:lineRule="auto"/>
              <w:rPr>
                <w:rFonts w:ascii="Times New Roman" w:hAnsi="Times New Roman"/>
                <w:sz w:val="24"/>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4C4229" w14:textId="77777777" w:rsidR="00D0299A" w:rsidRDefault="00D0299A">
            <w:pPr>
              <w:spacing w:after="0" w:line="240" w:lineRule="auto"/>
              <w:rPr>
                <w:rFonts w:ascii="Times New Roman" w:hAnsi="Times New Roman"/>
                <w:sz w:val="24"/>
                <w:szCs w:val="28"/>
                <w:lang w:eastAsia="en-US"/>
              </w:rPr>
            </w:pPr>
          </w:p>
        </w:tc>
        <w:tc>
          <w:tcPr>
            <w:tcW w:w="3505" w:type="dxa"/>
            <w:tcBorders>
              <w:top w:val="single" w:sz="4" w:space="0" w:color="auto"/>
              <w:left w:val="single" w:sz="4" w:space="0" w:color="auto"/>
              <w:bottom w:val="single" w:sz="4" w:space="0" w:color="auto"/>
              <w:right w:val="single" w:sz="4" w:space="0" w:color="auto"/>
            </w:tcBorders>
            <w:vAlign w:val="center"/>
            <w:hideMark/>
          </w:tcPr>
          <w:p w14:paraId="2C9327A4" w14:textId="77777777" w:rsidR="00D0299A" w:rsidRDefault="00D0299A">
            <w:pPr>
              <w:tabs>
                <w:tab w:val="left" w:pos="1134"/>
              </w:tabs>
              <w:spacing w:after="0" w:line="240" w:lineRule="atLeast"/>
              <w:contextualSpacing/>
              <w:rPr>
                <w:rFonts w:ascii="Times New Roman" w:hAnsi="Times New Roman"/>
                <w:sz w:val="24"/>
                <w:szCs w:val="28"/>
                <w:lang w:eastAsia="en-US"/>
              </w:rPr>
            </w:pPr>
            <w:r>
              <w:rPr>
                <w:rFonts w:ascii="Times New Roman" w:hAnsi="Times New Roman"/>
                <w:sz w:val="24"/>
                <w:szCs w:val="28"/>
                <w:lang w:eastAsia="en-US"/>
              </w:rPr>
              <w:t>Тепломеханическая система</w:t>
            </w:r>
          </w:p>
        </w:tc>
        <w:tc>
          <w:tcPr>
            <w:tcW w:w="3463" w:type="dxa"/>
            <w:tcBorders>
              <w:top w:val="single" w:sz="4" w:space="0" w:color="auto"/>
              <w:left w:val="single" w:sz="4" w:space="0" w:color="auto"/>
              <w:bottom w:val="single" w:sz="4" w:space="0" w:color="auto"/>
              <w:right w:val="single" w:sz="4" w:space="0" w:color="auto"/>
            </w:tcBorders>
            <w:vAlign w:val="center"/>
            <w:hideMark/>
          </w:tcPr>
          <w:p w14:paraId="24648516" w14:textId="77777777" w:rsidR="00D0299A" w:rsidRDefault="00D0299A">
            <w:pPr>
              <w:tabs>
                <w:tab w:val="left" w:pos="1134"/>
              </w:tabs>
              <w:spacing w:after="0" w:line="240" w:lineRule="atLeast"/>
              <w:contextualSpacing/>
              <w:rPr>
                <w:rFonts w:ascii="Times New Roman" w:hAnsi="Times New Roman"/>
                <w:sz w:val="24"/>
                <w:szCs w:val="28"/>
                <w:lang w:eastAsia="en-US"/>
              </w:rPr>
            </w:pPr>
            <w:r>
              <w:rPr>
                <w:rFonts w:ascii="Times New Roman" w:hAnsi="Times New Roman"/>
                <w:sz w:val="24"/>
                <w:szCs w:val="28"/>
                <w:lang w:eastAsia="en-US"/>
              </w:rPr>
              <w:t>Котельное оборудование, насосное оборудование, горелочное оборудование, трубопроводы, запорно-регулирующая арматура (</w:t>
            </w:r>
            <w:proofErr w:type="spellStart"/>
            <w:r>
              <w:rPr>
                <w:rFonts w:ascii="Times New Roman" w:hAnsi="Times New Roman"/>
                <w:sz w:val="24"/>
                <w:szCs w:val="28"/>
                <w:lang w:eastAsia="en-US"/>
              </w:rPr>
              <w:t>погозависимое</w:t>
            </w:r>
            <w:proofErr w:type="spellEnd"/>
            <w:r>
              <w:rPr>
                <w:rFonts w:ascii="Times New Roman" w:hAnsi="Times New Roman"/>
                <w:sz w:val="24"/>
                <w:szCs w:val="28"/>
                <w:lang w:eastAsia="en-US"/>
              </w:rPr>
              <w:t xml:space="preserve"> регулирование), тепловая изоляция, система </w:t>
            </w:r>
            <w:proofErr w:type="spellStart"/>
            <w:r>
              <w:rPr>
                <w:rFonts w:ascii="Times New Roman" w:hAnsi="Times New Roman"/>
                <w:sz w:val="24"/>
                <w:szCs w:val="28"/>
                <w:lang w:eastAsia="en-US"/>
              </w:rPr>
              <w:t>химводоподготовки</w:t>
            </w:r>
            <w:proofErr w:type="spellEnd"/>
            <w:r>
              <w:rPr>
                <w:rFonts w:ascii="Times New Roman" w:hAnsi="Times New Roman"/>
                <w:sz w:val="24"/>
                <w:szCs w:val="28"/>
                <w:lang w:eastAsia="en-US"/>
              </w:rPr>
              <w:t xml:space="preserve">, бак запаса </w:t>
            </w:r>
            <w:proofErr w:type="spellStart"/>
            <w:r>
              <w:rPr>
                <w:rFonts w:ascii="Times New Roman" w:hAnsi="Times New Roman"/>
                <w:sz w:val="24"/>
                <w:szCs w:val="28"/>
                <w:lang w:eastAsia="en-US"/>
              </w:rPr>
              <w:t>химочищенной</w:t>
            </w:r>
            <w:proofErr w:type="spellEnd"/>
            <w:r>
              <w:rPr>
                <w:rFonts w:ascii="Times New Roman" w:hAnsi="Times New Roman"/>
                <w:sz w:val="24"/>
                <w:szCs w:val="28"/>
                <w:lang w:eastAsia="en-US"/>
              </w:rPr>
              <w:t xml:space="preserve"> воды, фитинги. </w:t>
            </w:r>
          </w:p>
        </w:tc>
      </w:tr>
      <w:tr w:rsidR="00D0299A" w14:paraId="5E2D12CA" w14:textId="77777777" w:rsidTr="00D0299A">
        <w:tc>
          <w:tcPr>
            <w:tcW w:w="671" w:type="dxa"/>
            <w:tcBorders>
              <w:top w:val="single" w:sz="4" w:space="0" w:color="auto"/>
              <w:left w:val="single" w:sz="4" w:space="0" w:color="auto"/>
              <w:bottom w:val="single" w:sz="4" w:space="0" w:color="auto"/>
              <w:right w:val="single" w:sz="4" w:space="0" w:color="auto"/>
            </w:tcBorders>
            <w:vAlign w:val="center"/>
          </w:tcPr>
          <w:p w14:paraId="59358018" w14:textId="77777777" w:rsidR="00D0299A" w:rsidRDefault="00D0299A">
            <w:pPr>
              <w:tabs>
                <w:tab w:val="left" w:pos="1134"/>
              </w:tabs>
              <w:spacing w:after="0" w:line="240" w:lineRule="atLeast"/>
              <w:contextualSpacing/>
              <w:rPr>
                <w:rFonts w:ascii="Times New Roman" w:hAnsi="Times New Roman"/>
                <w:sz w:val="24"/>
                <w:szCs w:val="28"/>
                <w:lang w:eastAsia="en-US"/>
              </w:rPr>
            </w:pPr>
          </w:p>
        </w:tc>
        <w:tc>
          <w:tcPr>
            <w:tcW w:w="2783" w:type="dxa"/>
            <w:tcBorders>
              <w:top w:val="single" w:sz="4" w:space="0" w:color="auto"/>
              <w:left w:val="single" w:sz="4" w:space="0" w:color="auto"/>
              <w:bottom w:val="single" w:sz="4" w:space="0" w:color="auto"/>
              <w:right w:val="single" w:sz="4" w:space="0" w:color="auto"/>
            </w:tcBorders>
            <w:vAlign w:val="center"/>
          </w:tcPr>
          <w:p w14:paraId="747FF960" w14:textId="77777777" w:rsidR="00D0299A" w:rsidRDefault="00D0299A">
            <w:pPr>
              <w:tabs>
                <w:tab w:val="left" w:pos="1134"/>
              </w:tabs>
              <w:spacing w:after="0" w:line="240" w:lineRule="atLeast"/>
              <w:contextualSpacing/>
              <w:rPr>
                <w:rFonts w:ascii="Times New Roman" w:hAnsi="Times New Roman"/>
                <w:sz w:val="24"/>
                <w:szCs w:val="28"/>
                <w:lang w:eastAsia="en-US"/>
              </w:rPr>
            </w:pPr>
          </w:p>
        </w:tc>
        <w:tc>
          <w:tcPr>
            <w:tcW w:w="3505" w:type="dxa"/>
            <w:tcBorders>
              <w:top w:val="single" w:sz="4" w:space="0" w:color="auto"/>
              <w:left w:val="single" w:sz="4" w:space="0" w:color="auto"/>
              <w:bottom w:val="single" w:sz="4" w:space="0" w:color="auto"/>
              <w:right w:val="single" w:sz="4" w:space="0" w:color="auto"/>
            </w:tcBorders>
            <w:vAlign w:val="center"/>
            <w:hideMark/>
          </w:tcPr>
          <w:p w14:paraId="6C8EBDDA" w14:textId="77777777" w:rsidR="00D0299A" w:rsidRDefault="00D0299A">
            <w:pPr>
              <w:tabs>
                <w:tab w:val="left" w:pos="1134"/>
              </w:tabs>
              <w:spacing w:after="0" w:line="240" w:lineRule="atLeast"/>
              <w:contextualSpacing/>
              <w:rPr>
                <w:rFonts w:ascii="Times New Roman" w:hAnsi="Times New Roman"/>
                <w:sz w:val="24"/>
                <w:szCs w:val="28"/>
                <w:lang w:eastAsia="en-US"/>
              </w:rPr>
            </w:pPr>
            <w:r>
              <w:rPr>
                <w:rFonts w:ascii="Times New Roman" w:hAnsi="Times New Roman"/>
                <w:sz w:val="24"/>
                <w:szCs w:val="28"/>
                <w:lang w:eastAsia="en-US"/>
              </w:rPr>
              <w:t>Газоходы</w:t>
            </w:r>
          </w:p>
        </w:tc>
        <w:tc>
          <w:tcPr>
            <w:tcW w:w="3463" w:type="dxa"/>
            <w:tcBorders>
              <w:top w:val="single" w:sz="4" w:space="0" w:color="auto"/>
              <w:left w:val="single" w:sz="4" w:space="0" w:color="auto"/>
              <w:bottom w:val="single" w:sz="4" w:space="0" w:color="auto"/>
              <w:right w:val="single" w:sz="4" w:space="0" w:color="auto"/>
            </w:tcBorders>
            <w:vAlign w:val="center"/>
            <w:hideMark/>
          </w:tcPr>
          <w:p w14:paraId="3B163647" w14:textId="77777777" w:rsidR="00D0299A" w:rsidRDefault="00D0299A">
            <w:pPr>
              <w:tabs>
                <w:tab w:val="left" w:pos="1134"/>
              </w:tabs>
              <w:spacing w:after="0" w:line="240" w:lineRule="atLeast"/>
              <w:contextualSpacing/>
              <w:rPr>
                <w:rFonts w:ascii="Times New Roman" w:hAnsi="Times New Roman"/>
                <w:sz w:val="24"/>
                <w:szCs w:val="28"/>
                <w:lang w:eastAsia="en-US"/>
              </w:rPr>
            </w:pPr>
            <w:r>
              <w:rPr>
                <w:rFonts w:ascii="Times New Roman" w:hAnsi="Times New Roman"/>
                <w:sz w:val="24"/>
                <w:szCs w:val="28"/>
                <w:lang w:eastAsia="en-US"/>
              </w:rPr>
              <w:t xml:space="preserve">Горизонтальные участки газоходов из нержавеющей стали марки </w:t>
            </w:r>
            <w:r>
              <w:rPr>
                <w:rFonts w:ascii="Times New Roman" w:hAnsi="Times New Roman"/>
                <w:sz w:val="24"/>
                <w:szCs w:val="28"/>
                <w:lang w:val="en-US" w:eastAsia="en-US"/>
              </w:rPr>
              <w:t>AISI</w:t>
            </w:r>
            <w:r>
              <w:rPr>
                <w:rFonts w:ascii="Times New Roman" w:hAnsi="Times New Roman"/>
                <w:sz w:val="24"/>
                <w:szCs w:val="28"/>
                <w:lang w:eastAsia="en-US"/>
              </w:rPr>
              <w:t>430 с утеплителем толщиной 50 мм. Дымовая труба не входит в комплект поставки</w:t>
            </w:r>
          </w:p>
        </w:tc>
      </w:tr>
    </w:tbl>
    <w:p w14:paraId="0236B6CA" w14:textId="77777777" w:rsidR="00D0299A" w:rsidRDefault="00D0299A" w:rsidP="00D0299A">
      <w:pPr>
        <w:spacing w:after="0" w:line="25" w:lineRule="atLeast"/>
        <w:rPr>
          <w:rFonts w:ascii="Times New Roman" w:eastAsia="Calibri" w:hAnsi="Times New Roman"/>
          <w:b/>
          <w:sz w:val="24"/>
          <w:szCs w:val="24"/>
          <w:lang w:eastAsia="en-US"/>
        </w:rPr>
      </w:pPr>
    </w:p>
    <w:p w14:paraId="080F09FA" w14:textId="77777777" w:rsidR="00D0299A" w:rsidRDefault="00D0299A" w:rsidP="00D0299A">
      <w:pPr>
        <w:spacing w:after="0" w:line="25" w:lineRule="atLeast"/>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Технические характеристики </w:t>
      </w:r>
      <w:proofErr w:type="spellStart"/>
      <w:r>
        <w:rPr>
          <w:rFonts w:ascii="Times New Roman" w:eastAsia="Calibri" w:hAnsi="Times New Roman"/>
          <w:b/>
          <w:sz w:val="24"/>
          <w:szCs w:val="24"/>
          <w:lang w:eastAsia="en-US"/>
        </w:rPr>
        <w:t>блочно</w:t>
      </w:r>
      <w:proofErr w:type="spellEnd"/>
      <w:r>
        <w:rPr>
          <w:rFonts w:ascii="Times New Roman" w:eastAsia="Calibri" w:hAnsi="Times New Roman"/>
          <w:b/>
          <w:sz w:val="24"/>
          <w:szCs w:val="24"/>
          <w:lang w:eastAsia="en-US"/>
        </w:rPr>
        <w:t>-модульной котельной</w:t>
      </w:r>
    </w:p>
    <w:p w14:paraId="43FE5DD7" w14:textId="77777777" w:rsidR="00D0299A" w:rsidRDefault="00D0299A" w:rsidP="00D0299A">
      <w:pPr>
        <w:spacing w:after="0" w:line="25" w:lineRule="atLeast"/>
        <w:rPr>
          <w:rFonts w:ascii="Times New Roman" w:eastAsia="Calibri" w:hAnsi="Times New Roman"/>
          <w:b/>
          <w:sz w:val="24"/>
          <w:szCs w:val="24"/>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7"/>
        <w:gridCol w:w="5807"/>
        <w:gridCol w:w="1843"/>
        <w:gridCol w:w="1417"/>
      </w:tblGrid>
      <w:tr w:rsidR="00D0299A" w14:paraId="570B7686" w14:textId="77777777" w:rsidTr="00D0299A">
        <w:tc>
          <w:tcPr>
            <w:tcW w:w="567" w:type="dxa"/>
            <w:tcBorders>
              <w:top w:val="single" w:sz="4" w:space="0" w:color="auto"/>
              <w:left w:val="single" w:sz="4" w:space="0" w:color="auto"/>
              <w:bottom w:val="single" w:sz="4" w:space="0" w:color="auto"/>
              <w:right w:val="single" w:sz="4" w:space="0" w:color="auto"/>
            </w:tcBorders>
            <w:hideMark/>
          </w:tcPr>
          <w:p w14:paraId="1062DD69" w14:textId="77777777" w:rsidR="00D0299A" w:rsidRDefault="00D0299A">
            <w:pPr>
              <w:spacing w:after="0" w:line="240" w:lineRule="auto"/>
              <w:contextualSpacing/>
              <w:jc w:val="center"/>
              <w:rPr>
                <w:rFonts w:ascii="Times New Roman" w:eastAsia="Calibri" w:hAnsi="Times New Roman"/>
                <w:sz w:val="24"/>
                <w:szCs w:val="24"/>
                <w:lang w:eastAsia="en-US"/>
              </w:rPr>
            </w:pPr>
            <w:r>
              <w:rPr>
                <w:rFonts w:ascii="Times New Roman" w:eastAsia="Calibri" w:hAnsi="Times New Roman"/>
                <w:sz w:val="24"/>
                <w:szCs w:val="24"/>
                <w:lang w:eastAsia="en-US"/>
              </w:rPr>
              <w:t>№ п/п</w:t>
            </w:r>
          </w:p>
        </w:tc>
        <w:tc>
          <w:tcPr>
            <w:tcW w:w="5807" w:type="dxa"/>
            <w:tcBorders>
              <w:top w:val="single" w:sz="4" w:space="0" w:color="auto"/>
              <w:left w:val="single" w:sz="4" w:space="0" w:color="auto"/>
              <w:bottom w:val="single" w:sz="4" w:space="0" w:color="auto"/>
              <w:right w:val="single" w:sz="4" w:space="0" w:color="auto"/>
            </w:tcBorders>
            <w:hideMark/>
          </w:tcPr>
          <w:p w14:paraId="3BD4C74F" w14:textId="77777777" w:rsidR="00D0299A" w:rsidRDefault="00D0299A">
            <w:pPr>
              <w:spacing w:after="0" w:line="240" w:lineRule="auto"/>
              <w:contextualSpacing/>
              <w:jc w:val="center"/>
              <w:rPr>
                <w:rFonts w:ascii="Times New Roman" w:eastAsia="Calibri" w:hAnsi="Times New Roman"/>
                <w:sz w:val="24"/>
                <w:szCs w:val="24"/>
                <w:lang w:eastAsia="en-US"/>
              </w:rPr>
            </w:pPr>
            <w:r>
              <w:rPr>
                <w:rFonts w:ascii="Times New Roman" w:eastAsia="Calibri" w:hAnsi="Times New Roman"/>
                <w:sz w:val="24"/>
                <w:szCs w:val="24"/>
                <w:lang w:eastAsia="en-US"/>
              </w:rPr>
              <w:t>Наименование показателя</w:t>
            </w:r>
          </w:p>
        </w:tc>
        <w:tc>
          <w:tcPr>
            <w:tcW w:w="1843" w:type="dxa"/>
            <w:tcBorders>
              <w:top w:val="single" w:sz="4" w:space="0" w:color="auto"/>
              <w:left w:val="single" w:sz="4" w:space="0" w:color="auto"/>
              <w:bottom w:val="single" w:sz="4" w:space="0" w:color="auto"/>
              <w:right w:val="single" w:sz="4" w:space="0" w:color="auto"/>
            </w:tcBorders>
            <w:hideMark/>
          </w:tcPr>
          <w:p w14:paraId="6CEEE415" w14:textId="77777777" w:rsidR="00D0299A" w:rsidRDefault="00D0299A">
            <w:pPr>
              <w:spacing w:after="0" w:line="240" w:lineRule="auto"/>
              <w:contextualSpacing/>
              <w:jc w:val="center"/>
              <w:rPr>
                <w:rFonts w:ascii="Times New Roman" w:eastAsia="Calibri" w:hAnsi="Times New Roman"/>
                <w:sz w:val="24"/>
                <w:szCs w:val="24"/>
                <w:lang w:eastAsia="en-US"/>
              </w:rPr>
            </w:pPr>
            <w:r>
              <w:rPr>
                <w:rFonts w:ascii="Times New Roman" w:eastAsia="Calibri" w:hAnsi="Times New Roman"/>
                <w:sz w:val="24"/>
                <w:szCs w:val="24"/>
                <w:lang w:eastAsia="en-US"/>
              </w:rPr>
              <w:t>Величина показателя</w:t>
            </w:r>
          </w:p>
        </w:tc>
        <w:tc>
          <w:tcPr>
            <w:tcW w:w="1417" w:type="dxa"/>
            <w:tcBorders>
              <w:top w:val="single" w:sz="4" w:space="0" w:color="auto"/>
              <w:left w:val="single" w:sz="4" w:space="0" w:color="auto"/>
              <w:bottom w:val="single" w:sz="4" w:space="0" w:color="auto"/>
              <w:right w:val="single" w:sz="4" w:space="0" w:color="auto"/>
            </w:tcBorders>
            <w:hideMark/>
          </w:tcPr>
          <w:p w14:paraId="23B0F749" w14:textId="77777777" w:rsidR="00D0299A" w:rsidRDefault="00D0299A">
            <w:pPr>
              <w:spacing w:after="0" w:line="240" w:lineRule="auto"/>
              <w:contextualSpacing/>
              <w:jc w:val="center"/>
              <w:rPr>
                <w:rFonts w:ascii="Times New Roman" w:eastAsia="Calibri" w:hAnsi="Times New Roman"/>
                <w:sz w:val="24"/>
                <w:szCs w:val="24"/>
                <w:lang w:eastAsia="en-US"/>
              </w:rPr>
            </w:pPr>
            <w:r>
              <w:rPr>
                <w:rFonts w:ascii="Times New Roman" w:eastAsia="Calibri" w:hAnsi="Times New Roman"/>
                <w:sz w:val="24"/>
                <w:szCs w:val="24"/>
                <w:lang w:eastAsia="en-US"/>
              </w:rPr>
              <w:t>Единица измерения</w:t>
            </w:r>
          </w:p>
        </w:tc>
      </w:tr>
      <w:tr w:rsidR="00D0299A" w14:paraId="58ACA597" w14:textId="77777777" w:rsidTr="00D0299A">
        <w:tc>
          <w:tcPr>
            <w:tcW w:w="567" w:type="dxa"/>
            <w:tcBorders>
              <w:top w:val="single" w:sz="4" w:space="0" w:color="auto"/>
              <w:left w:val="single" w:sz="4" w:space="0" w:color="auto"/>
              <w:bottom w:val="single" w:sz="4" w:space="0" w:color="auto"/>
              <w:right w:val="single" w:sz="4" w:space="0" w:color="auto"/>
            </w:tcBorders>
            <w:hideMark/>
          </w:tcPr>
          <w:p w14:paraId="6DCEC5B3" w14:textId="77777777" w:rsidR="00D0299A" w:rsidRDefault="00D0299A">
            <w:pPr>
              <w:spacing w:after="0" w:line="240" w:lineRule="auto"/>
              <w:rPr>
                <w:rFonts w:ascii="Times New Roman" w:hAnsi="Times New Roman"/>
                <w:sz w:val="24"/>
                <w:szCs w:val="24"/>
              </w:rPr>
            </w:pPr>
            <w:r>
              <w:rPr>
                <w:rFonts w:ascii="Times New Roman" w:hAnsi="Times New Roman"/>
                <w:sz w:val="24"/>
                <w:szCs w:val="24"/>
              </w:rPr>
              <w:t>1</w:t>
            </w:r>
          </w:p>
        </w:tc>
        <w:tc>
          <w:tcPr>
            <w:tcW w:w="5807" w:type="dxa"/>
            <w:tcBorders>
              <w:top w:val="single" w:sz="4" w:space="0" w:color="auto"/>
              <w:left w:val="single" w:sz="4" w:space="0" w:color="auto"/>
              <w:bottom w:val="single" w:sz="4" w:space="0" w:color="auto"/>
              <w:right w:val="single" w:sz="4" w:space="0" w:color="auto"/>
            </w:tcBorders>
            <w:hideMark/>
          </w:tcPr>
          <w:p w14:paraId="308347C2" w14:textId="77777777" w:rsidR="00D0299A" w:rsidRDefault="00D0299A">
            <w:pPr>
              <w:spacing w:after="0" w:line="240" w:lineRule="auto"/>
              <w:rPr>
                <w:rFonts w:ascii="Times New Roman" w:hAnsi="Times New Roman"/>
                <w:sz w:val="24"/>
                <w:szCs w:val="24"/>
              </w:rPr>
            </w:pPr>
            <w:r>
              <w:rPr>
                <w:rFonts w:ascii="Times New Roman" w:hAnsi="Times New Roman"/>
                <w:sz w:val="24"/>
                <w:szCs w:val="24"/>
              </w:rPr>
              <w:t>Установленная мощность котельной</w:t>
            </w:r>
          </w:p>
        </w:tc>
        <w:tc>
          <w:tcPr>
            <w:tcW w:w="1843" w:type="dxa"/>
            <w:tcBorders>
              <w:top w:val="single" w:sz="4" w:space="0" w:color="auto"/>
              <w:left w:val="single" w:sz="4" w:space="0" w:color="auto"/>
              <w:bottom w:val="single" w:sz="4" w:space="0" w:color="auto"/>
              <w:right w:val="single" w:sz="4" w:space="0" w:color="auto"/>
            </w:tcBorders>
            <w:hideMark/>
          </w:tcPr>
          <w:p w14:paraId="3764AE53" w14:textId="77777777" w:rsidR="00D0299A" w:rsidRDefault="00D0299A">
            <w:pPr>
              <w:spacing w:after="0" w:line="240" w:lineRule="auto"/>
              <w:jc w:val="center"/>
              <w:rPr>
                <w:rFonts w:ascii="Times New Roman" w:hAnsi="Times New Roman"/>
                <w:sz w:val="24"/>
                <w:szCs w:val="24"/>
                <w:highlight w:val="yellow"/>
              </w:rPr>
            </w:pPr>
            <w:r>
              <w:rPr>
                <w:rFonts w:ascii="Times New Roman" w:hAnsi="Times New Roman"/>
                <w:sz w:val="24"/>
                <w:szCs w:val="24"/>
              </w:rPr>
              <w:t>9500</w:t>
            </w:r>
          </w:p>
        </w:tc>
        <w:tc>
          <w:tcPr>
            <w:tcW w:w="1417" w:type="dxa"/>
            <w:tcBorders>
              <w:top w:val="single" w:sz="4" w:space="0" w:color="auto"/>
              <w:left w:val="single" w:sz="4" w:space="0" w:color="auto"/>
              <w:bottom w:val="single" w:sz="4" w:space="0" w:color="auto"/>
              <w:right w:val="single" w:sz="4" w:space="0" w:color="auto"/>
            </w:tcBorders>
            <w:hideMark/>
          </w:tcPr>
          <w:p w14:paraId="2C807F9E" w14:textId="77777777" w:rsidR="00D0299A" w:rsidRDefault="00D0299A">
            <w:pPr>
              <w:spacing w:after="0" w:line="240" w:lineRule="auto"/>
              <w:jc w:val="center"/>
              <w:rPr>
                <w:rFonts w:ascii="Times New Roman" w:hAnsi="Times New Roman"/>
                <w:sz w:val="24"/>
                <w:szCs w:val="24"/>
              </w:rPr>
            </w:pPr>
            <w:r>
              <w:rPr>
                <w:rFonts w:ascii="Times New Roman" w:hAnsi="Times New Roman"/>
                <w:sz w:val="24"/>
                <w:szCs w:val="24"/>
              </w:rPr>
              <w:t>кВт</w:t>
            </w:r>
          </w:p>
        </w:tc>
      </w:tr>
      <w:tr w:rsidR="00D0299A" w14:paraId="5A35710A" w14:textId="77777777" w:rsidTr="00D0299A">
        <w:tc>
          <w:tcPr>
            <w:tcW w:w="567" w:type="dxa"/>
            <w:tcBorders>
              <w:top w:val="single" w:sz="4" w:space="0" w:color="auto"/>
              <w:left w:val="single" w:sz="4" w:space="0" w:color="auto"/>
              <w:bottom w:val="single" w:sz="4" w:space="0" w:color="auto"/>
              <w:right w:val="single" w:sz="4" w:space="0" w:color="auto"/>
            </w:tcBorders>
            <w:hideMark/>
          </w:tcPr>
          <w:p w14:paraId="72597FD9" w14:textId="77777777" w:rsidR="00D0299A" w:rsidRDefault="00D0299A">
            <w:pPr>
              <w:spacing w:after="0" w:line="240" w:lineRule="auto"/>
              <w:rPr>
                <w:rFonts w:ascii="Times New Roman" w:hAnsi="Times New Roman"/>
                <w:sz w:val="24"/>
                <w:szCs w:val="24"/>
              </w:rPr>
            </w:pPr>
            <w:r>
              <w:rPr>
                <w:rFonts w:ascii="Times New Roman" w:hAnsi="Times New Roman"/>
                <w:sz w:val="24"/>
                <w:szCs w:val="24"/>
              </w:rPr>
              <w:t>2</w:t>
            </w:r>
          </w:p>
        </w:tc>
        <w:tc>
          <w:tcPr>
            <w:tcW w:w="5807" w:type="dxa"/>
            <w:tcBorders>
              <w:top w:val="single" w:sz="4" w:space="0" w:color="auto"/>
              <w:left w:val="single" w:sz="4" w:space="0" w:color="auto"/>
              <w:bottom w:val="single" w:sz="4" w:space="0" w:color="auto"/>
              <w:right w:val="single" w:sz="4" w:space="0" w:color="auto"/>
            </w:tcBorders>
            <w:hideMark/>
          </w:tcPr>
          <w:p w14:paraId="6E8A9A8B" w14:textId="77777777" w:rsidR="00D0299A" w:rsidRDefault="00D0299A">
            <w:pPr>
              <w:spacing w:after="0" w:line="240" w:lineRule="auto"/>
              <w:rPr>
                <w:rFonts w:ascii="Times New Roman" w:hAnsi="Times New Roman"/>
                <w:sz w:val="24"/>
                <w:szCs w:val="24"/>
              </w:rPr>
            </w:pPr>
            <w:r>
              <w:rPr>
                <w:rFonts w:ascii="Times New Roman" w:hAnsi="Times New Roman"/>
                <w:sz w:val="24"/>
                <w:szCs w:val="24"/>
              </w:rPr>
              <w:t>Расчетная теплопроизводительность</w:t>
            </w:r>
          </w:p>
        </w:tc>
        <w:tc>
          <w:tcPr>
            <w:tcW w:w="1843" w:type="dxa"/>
            <w:tcBorders>
              <w:top w:val="single" w:sz="4" w:space="0" w:color="auto"/>
              <w:left w:val="single" w:sz="4" w:space="0" w:color="auto"/>
              <w:bottom w:val="single" w:sz="4" w:space="0" w:color="auto"/>
              <w:right w:val="single" w:sz="4" w:space="0" w:color="auto"/>
            </w:tcBorders>
            <w:hideMark/>
          </w:tcPr>
          <w:p w14:paraId="5657CA4B" w14:textId="77777777" w:rsidR="00D0299A" w:rsidRDefault="00D0299A">
            <w:pPr>
              <w:spacing w:after="0" w:line="240" w:lineRule="auto"/>
              <w:jc w:val="center"/>
              <w:rPr>
                <w:rFonts w:ascii="Times New Roman" w:hAnsi="Times New Roman"/>
                <w:sz w:val="24"/>
                <w:szCs w:val="24"/>
                <w:highlight w:val="yellow"/>
              </w:rPr>
            </w:pPr>
            <w:r>
              <w:rPr>
                <w:rFonts w:ascii="Times New Roman" w:hAnsi="Times New Roman"/>
                <w:sz w:val="24"/>
                <w:szCs w:val="24"/>
              </w:rPr>
              <w:t>9499</w:t>
            </w:r>
          </w:p>
        </w:tc>
        <w:tc>
          <w:tcPr>
            <w:tcW w:w="1417" w:type="dxa"/>
            <w:tcBorders>
              <w:top w:val="single" w:sz="4" w:space="0" w:color="auto"/>
              <w:left w:val="single" w:sz="4" w:space="0" w:color="auto"/>
              <w:bottom w:val="single" w:sz="4" w:space="0" w:color="auto"/>
              <w:right w:val="single" w:sz="4" w:space="0" w:color="auto"/>
            </w:tcBorders>
            <w:hideMark/>
          </w:tcPr>
          <w:p w14:paraId="00F88C92" w14:textId="77777777" w:rsidR="00D0299A" w:rsidRDefault="00D0299A">
            <w:pPr>
              <w:spacing w:after="0" w:line="240" w:lineRule="auto"/>
              <w:jc w:val="center"/>
              <w:rPr>
                <w:rFonts w:ascii="Times New Roman" w:hAnsi="Times New Roman"/>
                <w:sz w:val="24"/>
                <w:szCs w:val="24"/>
              </w:rPr>
            </w:pPr>
            <w:r>
              <w:rPr>
                <w:rFonts w:ascii="Times New Roman" w:hAnsi="Times New Roman"/>
                <w:sz w:val="24"/>
                <w:szCs w:val="24"/>
              </w:rPr>
              <w:t>кВт</w:t>
            </w:r>
          </w:p>
        </w:tc>
      </w:tr>
      <w:tr w:rsidR="00D0299A" w14:paraId="1095D294" w14:textId="77777777" w:rsidTr="00D0299A">
        <w:tc>
          <w:tcPr>
            <w:tcW w:w="567" w:type="dxa"/>
            <w:tcBorders>
              <w:top w:val="single" w:sz="4" w:space="0" w:color="auto"/>
              <w:left w:val="single" w:sz="4" w:space="0" w:color="auto"/>
              <w:bottom w:val="single" w:sz="4" w:space="0" w:color="auto"/>
              <w:right w:val="single" w:sz="4" w:space="0" w:color="auto"/>
            </w:tcBorders>
            <w:hideMark/>
          </w:tcPr>
          <w:p w14:paraId="4F3E68B8" w14:textId="77777777" w:rsidR="00D0299A" w:rsidRDefault="00D0299A">
            <w:pPr>
              <w:spacing w:after="0" w:line="240" w:lineRule="auto"/>
              <w:rPr>
                <w:rFonts w:ascii="Times New Roman" w:hAnsi="Times New Roman"/>
                <w:sz w:val="24"/>
                <w:szCs w:val="24"/>
              </w:rPr>
            </w:pPr>
            <w:r>
              <w:rPr>
                <w:rFonts w:ascii="Times New Roman" w:hAnsi="Times New Roman"/>
                <w:sz w:val="24"/>
                <w:szCs w:val="24"/>
              </w:rPr>
              <w:t>3</w:t>
            </w:r>
          </w:p>
        </w:tc>
        <w:tc>
          <w:tcPr>
            <w:tcW w:w="5807" w:type="dxa"/>
            <w:tcBorders>
              <w:top w:val="single" w:sz="4" w:space="0" w:color="auto"/>
              <w:left w:val="single" w:sz="4" w:space="0" w:color="auto"/>
              <w:bottom w:val="single" w:sz="4" w:space="0" w:color="auto"/>
              <w:right w:val="single" w:sz="4" w:space="0" w:color="auto"/>
            </w:tcBorders>
            <w:hideMark/>
          </w:tcPr>
          <w:p w14:paraId="28444937" w14:textId="77777777" w:rsidR="00D0299A" w:rsidRDefault="00D0299A">
            <w:pPr>
              <w:spacing w:after="0" w:line="240" w:lineRule="auto"/>
              <w:rPr>
                <w:rFonts w:ascii="Times New Roman" w:hAnsi="Times New Roman"/>
                <w:sz w:val="24"/>
                <w:szCs w:val="24"/>
              </w:rPr>
            </w:pPr>
            <w:r>
              <w:rPr>
                <w:rFonts w:ascii="Times New Roman" w:hAnsi="Times New Roman"/>
                <w:sz w:val="24"/>
                <w:szCs w:val="24"/>
              </w:rPr>
              <w:t>Теплопроизводительность контура теплосети</w:t>
            </w:r>
          </w:p>
        </w:tc>
        <w:tc>
          <w:tcPr>
            <w:tcW w:w="1843" w:type="dxa"/>
            <w:tcBorders>
              <w:top w:val="single" w:sz="4" w:space="0" w:color="auto"/>
              <w:left w:val="single" w:sz="4" w:space="0" w:color="auto"/>
              <w:bottom w:val="single" w:sz="4" w:space="0" w:color="auto"/>
              <w:right w:val="single" w:sz="4" w:space="0" w:color="auto"/>
            </w:tcBorders>
            <w:hideMark/>
          </w:tcPr>
          <w:p w14:paraId="5EB98BCF" w14:textId="77777777" w:rsidR="00D0299A" w:rsidRDefault="00D0299A">
            <w:pPr>
              <w:spacing w:after="0" w:line="240" w:lineRule="auto"/>
              <w:jc w:val="center"/>
              <w:rPr>
                <w:rFonts w:ascii="Times New Roman" w:hAnsi="Times New Roman"/>
                <w:sz w:val="24"/>
                <w:szCs w:val="24"/>
                <w:highlight w:val="yellow"/>
              </w:rPr>
            </w:pPr>
            <w:r>
              <w:rPr>
                <w:rFonts w:ascii="Times New Roman" w:hAnsi="Times New Roman"/>
                <w:sz w:val="24"/>
                <w:szCs w:val="24"/>
              </w:rPr>
              <w:t>9499</w:t>
            </w:r>
          </w:p>
        </w:tc>
        <w:tc>
          <w:tcPr>
            <w:tcW w:w="1417" w:type="dxa"/>
            <w:tcBorders>
              <w:top w:val="single" w:sz="4" w:space="0" w:color="auto"/>
              <w:left w:val="single" w:sz="4" w:space="0" w:color="auto"/>
              <w:bottom w:val="single" w:sz="4" w:space="0" w:color="auto"/>
              <w:right w:val="single" w:sz="4" w:space="0" w:color="auto"/>
            </w:tcBorders>
            <w:hideMark/>
          </w:tcPr>
          <w:p w14:paraId="0F357352" w14:textId="77777777" w:rsidR="00D0299A" w:rsidRDefault="00D0299A">
            <w:pPr>
              <w:spacing w:after="0" w:line="240" w:lineRule="auto"/>
              <w:jc w:val="center"/>
              <w:rPr>
                <w:rFonts w:ascii="Times New Roman" w:hAnsi="Times New Roman"/>
                <w:sz w:val="24"/>
                <w:szCs w:val="24"/>
              </w:rPr>
            </w:pPr>
            <w:r>
              <w:rPr>
                <w:rFonts w:ascii="Times New Roman" w:hAnsi="Times New Roman"/>
                <w:sz w:val="24"/>
                <w:szCs w:val="24"/>
              </w:rPr>
              <w:t>кВт</w:t>
            </w:r>
          </w:p>
        </w:tc>
      </w:tr>
      <w:tr w:rsidR="00D0299A" w14:paraId="62AB62F5" w14:textId="77777777" w:rsidTr="00D0299A">
        <w:tc>
          <w:tcPr>
            <w:tcW w:w="567" w:type="dxa"/>
            <w:tcBorders>
              <w:top w:val="single" w:sz="4" w:space="0" w:color="auto"/>
              <w:left w:val="single" w:sz="4" w:space="0" w:color="auto"/>
              <w:bottom w:val="single" w:sz="4" w:space="0" w:color="auto"/>
              <w:right w:val="single" w:sz="4" w:space="0" w:color="auto"/>
            </w:tcBorders>
            <w:hideMark/>
          </w:tcPr>
          <w:p w14:paraId="5EBC3DAC" w14:textId="77777777" w:rsidR="00D0299A" w:rsidRDefault="00D0299A">
            <w:pPr>
              <w:spacing w:after="0" w:line="240" w:lineRule="auto"/>
              <w:rPr>
                <w:rFonts w:ascii="Times New Roman" w:hAnsi="Times New Roman"/>
                <w:sz w:val="24"/>
                <w:szCs w:val="24"/>
              </w:rPr>
            </w:pPr>
            <w:r>
              <w:rPr>
                <w:rFonts w:ascii="Times New Roman" w:hAnsi="Times New Roman"/>
                <w:sz w:val="24"/>
                <w:szCs w:val="24"/>
              </w:rPr>
              <w:t>4</w:t>
            </w:r>
          </w:p>
        </w:tc>
        <w:tc>
          <w:tcPr>
            <w:tcW w:w="5807" w:type="dxa"/>
            <w:tcBorders>
              <w:top w:val="single" w:sz="4" w:space="0" w:color="auto"/>
              <w:left w:val="single" w:sz="4" w:space="0" w:color="auto"/>
              <w:bottom w:val="single" w:sz="4" w:space="0" w:color="auto"/>
              <w:right w:val="single" w:sz="4" w:space="0" w:color="auto"/>
            </w:tcBorders>
            <w:hideMark/>
          </w:tcPr>
          <w:p w14:paraId="7696DB61" w14:textId="77777777" w:rsidR="00D0299A" w:rsidRDefault="00D0299A">
            <w:pPr>
              <w:spacing w:after="0" w:line="240" w:lineRule="auto"/>
              <w:rPr>
                <w:rFonts w:ascii="Times New Roman" w:hAnsi="Times New Roman"/>
                <w:sz w:val="24"/>
                <w:szCs w:val="24"/>
              </w:rPr>
            </w:pPr>
            <w:r>
              <w:rPr>
                <w:rFonts w:ascii="Times New Roman" w:hAnsi="Times New Roman"/>
                <w:sz w:val="24"/>
                <w:szCs w:val="24"/>
              </w:rPr>
              <w:t>Давление в подающем контуре</w:t>
            </w:r>
          </w:p>
        </w:tc>
        <w:tc>
          <w:tcPr>
            <w:tcW w:w="1843" w:type="dxa"/>
            <w:tcBorders>
              <w:top w:val="single" w:sz="4" w:space="0" w:color="auto"/>
              <w:left w:val="single" w:sz="4" w:space="0" w:color="auto"/>
              <w:bottom w:val="single" w:sz="4" w:space="0" w:color="auto"/>
              <w:right w:val="single" w:sz="4" w:space="0" w:color="auto"/>
            </w:tcBorders>
            <w:hideMark/>
          </w:tcPr>
          <w:p w14:paraId="146B07A9" w14:textId="77777777" w:rsidR="00D0299A" w:rsidRDefault="00D0299A">
            <w:pPr>
              <w:spacing w:after="0" w:line="240" w:lineRule="auto"/>
              <w:jc w:val="center"/>
              <w:rPr>
                <w:rFonts w:ascii="Times New Roman" w:hAnsi="Times New Roman"/>
                <w:sz w:val="24"/>
                <w:szCs w:val="24"/>
              </w:rPr>
            </w:pPr>
            <w:r>
              <w:rPr>
                <w:rFonts w:ascii="Times New Roman" w:hAnsi="Times New Roman"/>
                <w:sz w:val="24"/>
                <w:szCs w:val="24"/>
              </w:rPr>
              <w:t>0,55</w:t>
            </w:r>
          </w:p>
        </w:tc>
        <w:tc>
          <w:tcPr>
            <w:tcW w:w="1417" w:type="dxa"/>
            <w:tcBorders>
              <w:top w:val="single" w:sz="4" w:space="0" w:color="auto"/>
              <w:left w:val="single" w:sz="4" w:space="0" w:color="auto"/>
              <w:bottom w:val="single" w:sz="4" w:space="0" w:color="auto"/>
              <w:right w:val="single" w:sz="4" w:space="0" w:color="auto"/>
            </w:tcBorders>
            <w:hideMark/>
          </w:tcPr>
          <w:p w14:paraId="691195C4" w14:textId="77777777" w:rsidR="00D0299A" w:rsidRDefault="00D0299A">
            <w:pPr>
              <w:spacing w:after="0" w:line="240" w:lineRule="auto"/>
              <w:jc w:val="center"/>
              <w:rPr>
                <w:rFonts w:ascii="Times New Roman" w:hAnsi="Times New Roman"/>
                <w:sz w:val="24"/>
                <w:szCs w:val="24"/>
              </w:rPr>
            </w:pPr>
            <w:r>
              <w:rPr>
                <w:rFonts w:ascii="Times New Roman" w:hAnsi="Times New Roman"/>
                <w:sz w:val="24"/>
                <w:szCs w:val="24"/>
              </w:rPr>
              <w:t>МПа</w:t>
            </w:r>
          </w:p>
        </w:tc>
      </w:tr>
      <w:tr w:rsidR="00D0299A" w14:paraId="32245EED" w14:textId="77777777" w:rsidTr="00D0299A">
        <w:tc>
          <w:tcPr>
            <w:tcW w:w="567" w:type="dxa"/>
            <w:tcBorders>
              <w:top w:val="single" w:sz="4" w:space="0" w:color="auto"/>
              <w:left w:val="single" w:sz="4" w:space="0" w:color="auto"/>
              <w:bottom w:val="single" w:sz="4" w:space="0" w:color="auto"/>
              <w:right w:val="single" w:sz="4" w:space="0" w:color="auto"/>
            </w:tcBorders>
            <w:hideMark/>
          </w:tcPr>
          <w:p w14:paraId="64003A47" w14:textId="77777777" w:rsidR="00D0299A" w:rsidRDefault="00D0299A">
            <w:pPr>
              <w:spacing w:after="0" w:line="240" w:lineRule="auto"/>
              <w:rPr>
                <w:rFonts w:ascii="Times New Roman" w:hAnsi="Times New Roman"/>
                <w:sz w:val="24"/>
                <w:szCs w:val="24"/>
              </w:rPr>
            </w:pPr>
            <w:r>
              <w:rPr>
                <w:rFonts w:ascii="Times New Roman" w:hAnsi="Times New Roman"/>
                <w:sz w:val="24"/>
                <w:szCs w:val="24"/>
              </w:rPr>
              <w:t>5</w:t>
            </w:r>
          </w:p>
        </w:tc>
        <w:tc>
          <w:tcPr>
            <w:tcW w:w="5807" w:type="dxa"/>
            <w:tcBorders>
              <w:top w:val="single" w:sz="4" w:space="0" w:color="auto"/>
              <w:left w:val="single" w:sz="4" w:space="0" w:color="auto"/>
              <w:bottom w:val="single" w:sz="4" w:space="0" w:color="auto"/>
              <w:right w:val="single" w:sz="4" w:space="0" w:color="auto"/>
            </w:tcBorders>
            <w:hideMark/>
          </w:tcPr>
          <w:p w14:paraId="77C8977F" w14:textId="77777777" w:rsidR="00D0299A" w:rsidRDefault="00D0299A">
            <w:pPr>
              <w:spacing w:after="0" w:line="240" w:lineRule="auto"/>
              <w:rPr>
                <w:rFonts w:ascii="Times New Roman" w:hAnsi="Times New Roman"/>
                <w:sz w:val="24"/>
                <w:szCs w:val="24"/>
              </w:rPr>
            </w:pPr>
            <w:r>
              <w:rPr>
                <w:rFonts w:ascii="Times New Roman" w:hAnsi="Times New Roman"/>
                <w:sz w:val="24"/>
                <w:szCs w:val="24"/>
              </w:rPr>
              <w:t xml:space="preserve">Давление в обратном контуре </w:t>
            </w:r>
          </w:p>
        </w:tc>
        <w:tc>
          <w:tcPr>
            <w:tcW w:w="1843" w:type="dxa"/>
            <w:tcBorders>
              <w:top w:val="single" w:sz="4" w:space="0" w:color="auto"/>
              <w:left w:val="single" w:sz="4" w:space="0" w:color="auto"/>
              <w:bottom w:val="single" w:sz="4" w:space="0" w:color="auto"/>
              <w:right w:val="single" w:sz="4" w:space="0" w:color="auto"/>
            </w:tcBorders>
            <w:hideMark/>
          </w:tcPr>
          <w:p w14:paraId="6568DDF1" w14:textId="77777777" w:rsidR="00D0299A" w:rsidRDefault="00D0299A">
            <w:pPr>
              <w:spacing w:after="0" w:line="240" w:lineRule="auto"/>
              <w:jc w:val="center"/>
              <w:rPr>
                <w:rFonts w:ascii="Times New Roman" w:hAnsi="Times New Roman"/>
                <w:sz w:val="24"/>
                <w:szCs w:val="24"/>
              </w:rPr>
            </w:pPr>
            <w:r>
              <w:rPr>
                <w:rFonts w:ascii="Times New Roman" w:hAnsi="Times New Roman"/>
                <w:sz w:val="24"/>
                <w:szCs w:val="24"/>
              </w:rPr>
              <w:t>0,3</w:t>
            </w:r>
          </w:p>
        </w:tc>
        <w:tc>
          <w:tcPr>
            <w:tcW w:w="1417" w:type="dxa"/>
            <w:tcBorders>
              <w:top w:val="single" w:sz="4" w:space="0" w:color="auto"/>
              <w:left w:val="single" w:sz="4" w:space="0" w:color="auto"/>
              <w:bottom w:val="single" w:sz="4" w:space="0" w:color="auto"/>
              <w:right w:val="single" w:sz="4" w:space="0" w:color="auto"/>
            </w:tcBorders>
            <w:hideMark/>
          </w:tcPr>
          <w:p w14:paraId="03175BAB" w14:textId="77777777" w:rsidR="00D0299A" w:rsidRDefault="00D0299A">
            <w:pPr>
              <w:spacing w:after="0" w:line="240" w:lineRule="auto"/>
              <w:jc w:val="center"/>
              <w:rPr>
                <w:rFonts w:ascii="Times New Roman" w:hAnsi="Times New Roman"/>
                <w:sz w:val="24"/>
                <w:szCs w:val="24"/>
              </w:rPr>
            </w:pPr>
            <w:r>
              <w:rPr>
                <w:rFonts w:ascii="Times New Roman" w:hAnsi="Times New Roman"/>
                <w:sz w:val="24"/>
                <w:szCs w:val="24"/>
              </w:rPr>
              <w:t>МПа</w:t>
            </w:r>
          </w:p>
        </w:tc>
      </w:tr>
      <w:tr w:rsidR="00D0299A" w14:paraId="77630F7C" w14:textId="77777777" w:rsidTr="00D0299A">
        <w:tc>
          <w:tcPr>
            <w:tcW w:w="567" w:type="dxa"/>
            <w:tcBorders>
              <w:top w:val="single" w:sz="4" w:space="0" w:color="auto"/>
              <w:left w:val="single" w:sz="4" w:space="0" w:color="auto"/>
              <w:bottom w:val="single" w:sz="4" w:space="0" w:color="auto"/>
              <w:right w:val="single" w:sz="4" w:space="0" w:color="auto"/>
            </w:tcBorders>
            <w:hideMark/>
          </w:tcPr>
          <w:p w14:paraId="385A7F98" w14:textId="77777777" w:rsidR="00D0299A" w:rsidRDefault="00D0299A">
            <w:pPr>
              <w:spacing w:after="0" w:line="240" w:lineRule="auto"/>
              <w:rPr>
                <w:rFonts w:ascii="Times New Roman" w:hAnsi="Times New Roman"/>
                <w:sz w:val="24"/>
                <w:szCs w:val="24"/>
              </w:rPr>
            </w:pPr>
            <w:r>
              <w:rPr>
                <w:rFonts w:ascii="Times New Roman" w:hAnsi="Times New Roman"/>
                <w:sz w:val="24"/>
                <w:szCs w:val="24"/>
              </w:rPr>
              <w:t>6</w:t>
            </w:r>
          </w:p>
        </w:tc>
        <w:tc>
          <w:tcPr>
            <w:tcW w:w="5807" w:type="dxa"/>
            <w:tcBorders>
              <w:top w:val="single" w:sz="4" w:space="0" w:color="auto"/>
              <w:left w:val="single" w:sz="4" w:space="0" w:color="auto"/>
              <w:bottom w:val="single" w:sz="4" w:space="0" w:color="auto"/>
              <w:right w:val="single" w:sz="4" w:space="0" w:color="auto"/>
            </w:tcBorders>
            <w:hideMark/>
          </w:tcPr>
          <w:p w14:paraId="02DDBE5E" w14:textId="77777777" w:rsidR="00D0299A" w:rsidRDefault="00D0299A">
            <w:pPr>
              <w:spacing w:after="0" w:line="240" w:lineRule="auto"/>
              <w:rPr>
                <w:rFonts w:ascii="Times New Roman" w:hAnsi="Times New Roman"/>
                <w:sz w:val="24"/>
                <w:szCs w:val="24"/>
              </w:rPr>
            </w:pPr>
            <w:r>
              <w:rPr>
                <w:rFonts w:ascii="Times New Roman" w:hAnsi="Times New Roman"/>
                <w:sz w:val="24"/>
                <w:szCs w:val="24"/>
              </w:rPr>
              <w:t>Температурный график контура</w:t>
            </w:r>
          </w:p>
        </w:tc>
        <w:tc>
          <w:tcPr>
            <w:tcW w:w="1843" w:type="dxa"/>
            <w:tcBorders>
              <w:top w:val="single" w:sz="4" w:space="0" w:color="auto"/>
              <w:left w:val="single" w:sz="4" w:space="0" w:color="auto"/>
              <w:bottom w:val="single" w:sz="4" w:space="0" w:color="auto"/>
              <w:right w:val="single" w:sz="4" w:space="0" w:color="auto"/>
            </w:tcBorders>
            <w:hideMark/>
          </w:tcPr>
          <w:p w14:paraId="0FDCCEF4" w14:textId="77777777" w:rsidR="00D0299A" w:rsidRDefault="00D0299A">
            <w:pPr>
              <w:spacing w:after="0" w:line="240" w:lineRule="auto"/>
              <w:jc w:val="center"/>
              <w:rPr>
                <w:rFonts w:ascii="Times New Roman" w:hAnsi="Times New Roman"/>
                <w:sz w:val="24"/>
                <w:szCs w:val="24"/>
              </w:rPr>
            </w:pPr>
            <w:r>
              <w:rPr>
                <w:rFonts w:ascii="Times New Roman" w:hAnsi="Times New Roman"/>
                <w:sz w:val="24"/>
                <w:szCs w:val="24"/>
              </w:rPr>
              <w:t>95-70</w:t>
            </w:r>
          </w:p>
        </w:tc>
        <w:tc>
          <w:tcPr>
            <w:tcW w:w="1417" w:type="dxa"/>
            <w:tcBorders>
              <w:top w:val="single" w:sz="4" w:space="0" w:color="auto"/>
              <w:left w:val="single" w:sz="4" w:space="0" w:color="auto"/>
              <w:bottom w:val="single" w:sz="4" w:space="0" w:color="auto"/>
              <w:right w:val="single" w:sz="4" w:space="0" w:color="auto"/>
            </w:tcBorders>
            <w:hideMark/>
          </w:tcPr>
          <w:p w14:paraId="24FC1FF7" w14:textId="77777777" w:rsidR="00D0299A" w:rsidRDefault="00D0299A">
            <w:pPr>
              <w:spacing w:after="0" w:line="240" w:lineRule="auto"/>
              <w:jc w:val="center"/>
              <w:rPr>
                <w:rFonts w:ascii="Times New Roman" w:hAnsi="Times New Roman"/>
                <w:sz w:val="24"/>
                <w:szCs w:val="24"/>
              </w:rPr>
            </w:pPr>
            <w:r>
              <w:rPr>
                <w:rFonts w:ascii="Times New Roman" w:hAnsi="Times New Roman"/>
                <w:sz w:val="24"/>
                <w:szCs w:val="24"/>
              </w:rPr>
              <w:t>℃</w:t>
            </w:r>
          </w:p>
        </w:tc>
      </w:tr>
      <w:tr w:rsidR="00D0299A" w14:paraId="70CD5DE7" w14:textId="77777777" w:rsidTr="00D0299A">
        <w:tc>
          <w:tcPr>
            <w:tcW w:w="567" w:type="dxa"/>
            <w:tcBorders>
              <w:top w:val="single" w:sz="4" w:space="0" w:color="auto"/>
              <w:left w:val="single" w:sz="4" w:space="0" w:color="auto"/>
              <w:bottom w:val="single" w:sz="4" w:space="0" w:color="auto"/>
              <w:right w:val="single" w:sz="4" w:space="0" w:color="auto"/>
            </w:tcBorders>
            <w:hideMark/>
          </w:tcPr>
          <w:p w14:paraId="2E55F033" w14:textId="77777777" w:rsidR="00D0299A" w:rsidRDefault="00D0299A">
            <w:pPr>
              <w:spacing w:after="0" w:line="240" w:lineRule="auto"/>
              <w:rPr>
                <w:rFonts w:ascii="Times New Roman" w:hAnsi="Times New Roman"/>
                <w:sz w:val="24"/>
                <w:szCs w:val="24"/>
              </w:rPr>
            </w:pPr>
            <w:r>
              <w:rPr>
                <w:rFonts w:ascii="Times New Roman" w:hAnsi="Times New Roman"/>
                <w:sz w:val="24"/>
                <w:szCs w:val="24"/>
              </w:rPr>
              <w:t>7</w:t>
            </w:r>
          </w:p>
        </w:tc>
        <w:tc>
          <w:tcPr>
            <w:tcW w:w="5807" w:type="dxa"/>
            <w:tcBorders>
              <w:top w:val="single" w:sz="4" w:space="0" w:color="auto"/>
              <w:left w:val="single" w:sz="4" w:space="0" w:color="auto"/>
              <w:bottom w:val="single" w:sz="4" w:space="0" w:color="auto"/>
              <w:right w:val="single" w:sz="4" w:space="0" w:color="auto"/>
            </w:tcBorders>
            <w:hideMark/>
          </w:tcPr>
          <w:p w14:paraId="31EC9A96" w14:textId="77777777" w:rsidR="00D0299A" w:rsidRDefault="00D0299A">
            <w:pPr>
              <w:spacing w:after="0" w:line="240" w:lineRule="auto"/>
              <w:rPr>
                <w:rFonts w:ascii="Times New Roman" w:hAnsi="Times New Roman"/>
                <w:sz w:val="24"/>
                <w:szCs w:val="24"/>
              </w:rPr>
            </w:pPr>
            <w:r>
              <w:rPr>
                <w:rFonts w:ascii="Times New Roman" w:hAnsi="Times New Roman"/>
                <w:sz w:val="24"/>
                <w:szCs w:val="24"/>
              </w:rPr>
              <w:t>Максимальный расход воды на подпитку системы</w:t>
            </w:r>
          </w:p>
        </w:tc>
        <w:tc>
          <w:tcPr>
            <w:tcW w:w="1843" w:type="dxa"/>
            <w:tcBorders>
              <w:top w:val="single" w:sz="4" w:space="0" w:color="auto"/>
              <w:left w:val="single" w:sz="4" w:space="0" w:color="auto"/>
              <w:bottom w:val="single" w:sz="4" w:space="0" w:color="auto"/>
              <w:right w:val="single" w:sz="4" w:space="0" w:color="auto"/>
            </w:tcBorders>
            <w:hideMark/>
          </w:tcPr>
          <w:p w14:paraId="5CF33FF6" w14:textId="77777777" w:rsidR="00D0299A" w:rsidRDefault="00D0299A">
            <w:pPr>
              <w:spacing w:after="0" w:line="240" w:lineRule="auto"/>
              <w:jc w:val="center"/>
              <w:rPr>
                <w:rFonts w:ascii="Times New Roman" w:hAnsi="Times New Roman"/>
                <w:sz w:val="24"/>
                <w:szCs w:val="24"/>
                <w:highlight w:val="yellow"/>
              </w:rPr>
            </w:pPr>
            <w:r>
              <w:rPr>
                <w:rFonts w:ascii="Times New Roman" w:hAnsi="Times New Roman"/>
                <w:sz w:val="24"/>
                <w:szCs w:val="24"/>
              </w:rPr>
              <w:t>4,64</w:t>
            </w:r>
          </w:p>
        </w:tc>
        <w:tc>
          <w:tcPr>
            <w:tcW w:w="1417" w:type="dxa"/>
            <w:tcBorders>
              <w:top w:val="single" w:sz="4" w:space="0" w:color="auto"/>
              <w:left w:val="single" w:sz="4" w:space="0" w:color="auto"/>
              <w:bottom w:val="single" w:sz="4" w:space="0" w:color="auto"/>
              <w:right w:val="single" w:sz="4" w:space="0" w:color="auto"/>
            </w:tcBorders>
            <w:hideMark/>
          </w:tcPr>
          <w:p w14:paraId="7AE9A78A" w14:textId="77777777" w:rsidR="00D0299A" w:rsidRDefault="00D0299A">
            <w:pPr>
              <w:spacing w:after="0" w:line="240" w:lineRule="auto"/>
              <w:jc w:val="center"/>
              <w:rPr>
                <w:rFonts w:ascii="Times New Roman" w:hAnsi="Times New Roman"/>
                <w:sz w:val="24"/>
                <w:szCs w:val="24"/>
              </w:rPr>
            </w:pPr>
            <w:r>
              <w:rPr>
                <w:rFonts w:ascii="Times New Roman" w:hAnsi="Times New Roman"/>
                <w:sz w:val="24"/>
                <w:szCs w:val="24"/>
              </w:rPr>
              <w:t>м3/ч</w:t>
            </w:r>
          </w:p>
        </w:tc>
      </w:tr>
      <w:tr w:rsidR="00D0299A" w14:paraId="6B311331" w14:textId="77777777" w:rsidTr="00D0299A">
        <w:tc>
          <w:tcPr>
            <w:tcW w:w="567" w:type="dxa"/>
            <w:tcBorders>
              <w:top w:val="single" w:sz="4" w:space="0" w:color="auto"/>
              <w:left w:val="single" w:sz="4" w:space="0" w:color="auto"/>
              <w:bottom w:val="single" w:sz="4" w:space="0" w:color="auto"/>
              <w:right w:val="single" w:sz="4" w:space="0" w:color="auto"/>
            </w:tcBorders>
            <w:hideMark/>
          </w:tcPr>
          <w:p w14:paraId="11986207" w14:textId="77777777" w:rsidR="00D0299A" w:rsidRDefault="00D0299A">
            <w:pPr>
              <w:spacing w:after="0" w:line="240" w:lineRule="auto"/>
              <w:rPr>
                <w:rFonts w:ascii="Times New Roman" w:hAnsi="Times New Roman"/>
                <w:sz w:val="24"/>
                <w:szCs w:val="24"/>
              </w:rPr>
            </w:pPr>
            <w:r>
              <w:rPr>
                <w:rFonts w:ascii="Times New Roman" w:hAnsi="Times New Roman"/>
                <w:sz w:val="24"/>
                <w:szCs w:val="24"/>
              </w:rPr>
              <w:t>8</w:t>
            </w:r>
          </w:p>
        </w:tc>
        <w:tc>
          <w:tcPr>
            <w:tcW w:w="5807" w:type="dxa"/>
            <w:tcBorders>
              <w:top w:val="single" w:sz="4" w:space="0" w:color="auto"/>
              <w:left w:val="single" w:sz="4" w:space="0" w:color="auto"/>
              <w:bottom w:val="single" w:sz="4" w:space="0" w:color="auto"/>
              <w:right w:val="single" w:sz="4" w:space="0" w:color="auto"/>
            </w:tcBorders>
            <w:hideMark/>
          </w:tcPr>
          <w:p w14:paraId="1DF56ACE" w14:textId="77777777" w:rsidR="00D0299A" w:rsidRDefault="00D0299A">
            <w:pPr>
              <w:spacing w:after="0" w:line="240" w:lineRule="auto"/>
              <w:rPr>
                <w:rFonts w:ascii="Times New Roman" w:hAnsi="Times New Roman"/>
                <w:sz w:val="24"/>
                <w:szCs w:val="24"/>
              </w:rPr>
            </w:pPr>
            <w:r>
              <w:rPr>
                <w:rFonts w:ascii="Times New Roman" w:hAnsi="Times New Roman"/>
                <w:sz w:val="24"/>
                <w:szCs w:val="24"/>
              </w:rPr>
              <w:t>Эксплуатационный расход сточных вод (периодический)</w:t>
            </w:r>
          </w:p>
        </w:tc>
        <w:tc>
          <w:tcPr>
            <w:tcW w:w="1843" w:type="dxa"/>
            <w:tcBorders>
              <w:top w:val="single" w:sz="4" w:space="0" w:color="auto"/>
              <w:left w:val="single" w:sz="4" w:space="0" w:color="auto"/>
              <w:bottom w:val="single" w:sz="4" w:space="0" w:color="auto"/>
              <w:right w:val="single" w:sz="4" w:space="0" w:color="auto"/>
            </w:tcBorders>
            <w:hideMark/>
          </w:tcPr>
          <w:p w14:paraId="6B0F2684" w14:textId="77777777" w:rsidR="00D0299A" w:rsidRDefault="00D0299A">
            <w:pPr>
              <w:spacing w:after="0" w:line="240" w:lineRule="auto"/>
              <w:jc w:val="center"/>
              <w:rPr>
                <w:rFonts w:ascii="Times New Roman" w:hAnsi="Times New Roman"/>
                <w:sz w:val="24"/>
                <w:szCs w:val="24"/>
                <w:highlight w:val="yellow"/>
              </w:rPr>
            </w:pPr>
            <w:r>
              <w:rPr>
                <w:rFonts w:ascii="Times New Roman" w:hAnsi="Times New Roman"/>
                <w:sz w:val="24"/>
                <w:szCs w:val="24"/>
              </w:rPr>
              <w:t>1,16</w:t>
            </w:r>
          </w:p>
        </w:tc>
        <w:tc>
          <w:tcPr>
            <w:tcW w:w="1417" w:type="dxa"/>
            <w:tcBorders>
              <w:top w:val="single" w:sz="4" w:space="0" w:color="auto"/>
              <w:left w:val="single" w:sz="4" w:space="0" w:color="auto"/>
              <w:bottom w:val="single" w:sz="4" w:space="0" w:color="auto"/>
              <w:right w:val="single" w:sz="4" w:space="0" w:color="auto"/>
            </w:tcBorders>
            <w:hideMark/>
          </w:tcPr>
          <w:p w14:paraId="3F45934F" w14:textId="77777777" w:rsidR="00D0299A" w:rsidRDefault="00D0299A">
            <w:pPr>
              <w:spacing w:after="0" w:line="240" w:lineRule="auto"/>
              <w:jc w:val="center"/>
              <w:rPr>
                <w:rFonts w:ascii="Times New Roman" w:hAnsi="Times New Roman"/>
                <w:sz w:val="24"/>
                <w:szCs w:val="24"/>
              </w:rPr>
            </w:pPr>
            <w:r>
              <w:rPr>
                <w:rFonts w:ascii="Times New Roman" w:hAnsi="Times New Roman"/>
                <w:sz w:val="24"/>
                <w:szCs w:val="24"/>
              </w:rPr>
              <w:t>м3/ч</w:t>
            </w:r>
          </w:p>
        </w:tc>
      </w:tr>
      <w:tr w:rsidR="00D0299A" w14:paraId="49B8EF30" w14:textId="77777777" w:rsidTr="00D0299A">
        <w:tc>
          <w:tcPr>
            <w:tcW w:w="567" w:type="dxa"/>
            <w:tcBorders>
              <w:top w:val="single" w:sz="4" w:space="0" w:color="auto"/>
              <w:left w:val="single" w:sz="4" w:space="0" w:color="auto"/>
              <w:bottom w:val="single" w:sz="4" w:space="0" w:color="auto"/>
              <w:right w:val="single" w:sz="4" w:space="0" w:color="auto"/>
            </w:tcBorders>
            <w:hideMark/>
          </w:tcPr>
          <w:p w14:paraId="54BA224E" w14:textId="77777777" w:rsidR="00D0299A" w:rsidRDefault="00D0299A">
            <w:pPr>
              <w:spacing w:after="0" w:line="240" w:lineRule="auto"/>
              <w:rPr>
                <w:rFonts w:ascii="Times New Roman" w:hAnsi="Times New Roman"/>
                <w:sz w:val="24"/>
                <w:szCs w:val="24"/>
              </w:rPr>
            </w:pPr>
            <w:r>
              <w:rPr>
                <w:rFonts w:ascii="Times New Roman" w:hAnsi="Times New Roman"/>
                <w:sz w:val="24"/>
                <w:szCs w:val="24"/>
              </w:rPr>
              <w:t>10</w:t>
            </w:r>
          </w:p>
        </w:tc>
        <w:tc>
          <w:tcPr>
            <w:tcW w:w="5807" w:type="dxa"/>
            <w:tcBorders>
              <w:top w:val="single" w:sz="4" w:space="0" w:color="auto"/>
              <w:left w:val="single" w:sz="4" w:space="0" w:color="auto"/>
              <w:bottom w:val="single" w:sz="4" w:space="0" w:color="auto"/>
              <w:right w:val="single" w:sz="4" w:space="0" w:color="auto"/>
            </w:tcBorders>
            <w:hideMark/>
          </w:tcPr>
          <w:p w14:paraId="03C2EC92" w14:textId="77777777" w:rsidR="00D0299A" w:rsidRDefault="00D0299A">
            <w:pPr>
              <w:spacing w:after="0" w:line="240" w:lineRule="auto"/>
              <w:rPr>
                <w:rFonts w:ascii="Times New Roman" w:hAnsi="Times New Roman"/>
                <w:sz w:val="24"/>
                <w:szCs w:val="24"/>
              </w:rPr>
            </w:pPr>
            <w:r>
              <w:rPr>
                <w:rFonts w:ascii="Times New Roman" w:hAnsi="Times New Roman"/>
                <w:sz w:val="24"/>
                <w:szCs w:val="24"/>
              </w:rPr>
              <w:t>Необходимое давление исходной воды на вводе</w:t>
            </w:r>
          </w:p>
        </w:tc>
        <w:tc>
          <w:tcPr>
            <w:tcW w:w="1843" w:type="dxa"/>
            <w:tcBorders>
              <w:top w:val="single" w:sz="4" w:space="0" w:color="auto"/>
              <w:left w:val="single" w:sz="4" w:space="0" w:color="auto"/>
              <w:bottom w:val="single" w:sz="4" w:space="0" w:color="auto"/>
              <w:right w:val="single" w:sz="4" w:space="0" w:color="auto"/>
            </w:tcBorders>
            <w:hideMark/>
          </w:tcPr>
          <w:p w14:paraId="67FA5588" w14:textId="77777777" w:rsidR="00D0299A" w:rsidRDefault="00D0299A">
            <w:pPr>
              <w:spacing w:after="0" w:line="240" w:lineRule="auto"/>
              <w:jc w:val="center"/>
              <w:rPr>
                <w:rFonts w:ascii="Times New Roman" w:hAnsi="Times New Roman"/>
                <w:sz w:val="24"/>
                <w:szCs w:val="24"/>
                <w:highlight w:val="yellow"/>
              </w:rPr>
            </w:pPr>
            <w:r>
              <w:rPr>
                <w:rFonts w:ascii="Times New Roman" w:hAnsi="Times New Roman"/>
                <w:sz w:val="24"/>
                <w:szCs w:val="24"/>
              </w:rPr>
              <w:t>0,10</w:t>
            </w:r>
          </w:p>
        </w:tc>
        <w:tc>
          <w:tcPr>
            <w:tcW w:w="1417" w:type="dxa"/>
            <w:tcBorders>
              <w:top w:val="single" w:sz="4" w:space="0" w:color="auto"/>
              <w:left w:val="single" w:sz="4" w:space="0" w:color="auto"/>
              <w:bottom w:val="single" w:sz="4" w:space="0" w:color="auto"/>
              <w:right w:val="single" w:sz="4" w:space="0" w:color="auto"/>
            </w:tcBorders>
            <w:hideMark/>
          </w:tcPr>
          <w:p w14:paraId="09B040F7" w14:textId="77777777" w:rsidR="00D0299A" w:rsidRDefault="00D0299A">
            <w:pPr>
              <w:spacing w:after="0" w:line="240" w:lineRule="auto"/>
              <w:jc w:val="center"/>
              <w:rPr>
                <w:rFonts w:ascii="Times New Roman" w:hAnsi="Times New Roman"/>
                <w:sz w:val="24"/>
                <w:szCs w:val="24"/>
              </w:rPr>
            </w:pPr>
            <w:r>
              <w:rPr>
                <w:rFonts w:ascii="Times New Roman" w:hAnsi="Times New Roman"/>
                <w:sz w:val="24"/>
                <w:szCs w:val="24"/>
              </w:rPr>
              <w:t>МПа</w:t>
            </w:r>
          </w:p>
        </w:tc>
      </w:tr>
      <w:tr w:rsidR="00D0299A" w14:paraId="2B6BC615" w14:textId="77777777" w:rsidTr="00D0299A">
        <w:tc>
          <w:tcPr>
            <w:tcW w:w="567" w:type="dxa"/>
            <w:tcBorders>
              <w:top w:val="single" w:sz="4" w:space="0" w:color="auto"/>
              <w:left w:val="single" w:sz="4" w:space="0" w:color="auto"/>
              <w:bottom w:val="single" w:sz="4" w:space="0" w:color="auto"/>
              <w:right w:val="single" w:sz="4" w:space="0" w:color="auto"/>
            </w:tcBorders>
            <w:hideMark/>
          </w:tcPr>
          <w:p w14:paraId="56BCEBC3" w14:textId="77777777" w:rsidR="00D0299A" w:rsidRDefault="00D0299A">
            <w:pPr>
              <w:spacing w:after="0" w:line="240" w:lineRule="auto"/>
              <w:rPr>
                <w:rFonts w:ascii="Times New Roman" w:hAnsi="Times New Roman"/>
                <w:sz w:val="24"/>
                <w:szCs w:val="24"/>
              </w:rPr>
            </w:pPr>
            <w:r>
              <w:rPr>
                <w:rFonts w:ascii="Times New Roman" w:hAnsi="Times New Roman"/>
                <w:sz w:val="24"/>
                <w:szCs w:val="24"/>
              </w:rPr>
              <w:t>11</w:t>
            </w:r>
          </w:p>
        </w:tc>
        <w:tc>
          <w:tcPr>
            <w:tcW w:w="5807" w:type="dxa"/>
            <w:tcBorders>
              <w:top w:val="single" w:sz="4" w:space="0" w:color="auto"/>
              <w:left w:val="single" w:sz="4" w:space="0" w:color="auto"/>
              <w:bottom w:val="single" w:sz="4" w:space="0" w:color="auto"/>
              <w:right w:val="single" w:sz="4" w:space="0" w:color="auto"/>
            </w:tcBorders>
            <w:hideMark/>
          </w:tcPr>
          <w:p w14:paraId="28AD8430" w14:textId="77777777" w:rsidR="00D0299A" w:rsidRDefault="00D0299A">
            <w:pPr>
              <w:spacing w:after="0" w:line="240" w:lineRule="auto"/>
              <w:rPr>
                <w:rFonts w:ascii="Times New Roman" w:hAnsi="Times New Roman"/>
                <w:sz w:val="24"/>
                <w:szCs w:val="24"/>
              </w:rPr>
            </w:pPr>
            <w:r>
              <w:rPr>
                <w:rFonts w:ascii="Times New Roman" w:hAnsi="Times New Roman"/>
                <w:sz w:val="24"/>
                <w:szCs w:val="24"/>
              </w:rPr>
              <w:t>Установленная электрическая мощность оборудования</w:t>
            </w:r>
          </w:p>
        </w:tc>
        <w:tc>
          <w:tcPr>
            <w:tcW w:w="1843" w:type="dxa"/>
            <w:tcBorders>
              <w:top w:val="single" w:sz="4" w:space="0" w:color="auto"/>
              <w:left w:val="single" w:sz="4" w:space="0" w:color="auto"/>
              <w:bottom w:val="single" w:sz="4" w:space="0" w:color="auto"/>
              <w:right w:val="single" w:sz="4" w:space="0" w:color="auto"/>
            </w:tcBorders>
            <w:hideMark/>
          </w:tcPr>
          <w:p w14:paraId="23B4F1F1" w14:textId="77777777" w:rsidR="00D0299A" w:rsidRDefault="00D0299A">
            <w:pPr>
              <w:spacing w:after="0" w:line="240" w:lineRule="auto"/>
              <w:jc w:val="center"/>
              <w:rPr>
                <w:rFonts w:ascii="Times New Roman" w:hAnsi="Times New Roman"/>
                <w:sz w:val="24"/>
                <w:szCs w:val="24"/>
              </w:rPr>
            </w:pPr>
            <w:r>
              <w:rPr>
                <w:rFonts w:ascii="Times New Roman" w:hAnsi="Times New Roman"/>
                <w:sz w:val="24"/>
                <w:szCs w:val="24"/>
              </w:rPr>
              <w:t>161,9</w:t>
            </w:r>
          </w:p>
        </w:tc>
        <w:tc>
          <w:tcPr>
            <w:tcW w:w="1417" w:type="dxa"/>
            <w:tcBorders>
              <w:top w:val="single" w:sz="4" w:space="0" w:color="auto"/>
              <w:left w:val="single" w:sz="4" w:space="0" w:color="auto"/>
              <w:bottom w:val="single" w:sz="4" w:space="0" w:color="auto"/>
              <w:right w:val="single" w:sz="4" w:space="0" w:color="auto"/>
            </w:tcBorders>
            <w:hideMark/>
          </w:tcPr>
          <w:p w14:paraId="6FB26F7B" w14:textId="77777777" w:rsidR="00D0299A" w:rsidRDefault="00D0299A">
            <w:pPr>
              <w:spacing w:after="0" w:line="240" w:lineRule="auto"/>
              <w:jc w:val="center"/>
              <w:rPr>
                <w:rFonts w:ascii="Times New Roman" w:hAnsi="Times New Roman"/>
                <w:sz w:val="24"/>
                <w:szCs w:val="24"/>
              </w:rPr>
            </w:pPr>
            <w:r>
              <w:rPr>
                <w:rFonts w:ascii="Times New Roman" w:hAnsi="Times New Roman"/>
                <w:sz w:val="24"/>
                <w:szCs w:val="24"/>
              </w:rPr>
              <w:t>кВт</w:t>
            </w:r>
          </w:p>
        </w:tc>
      </w:tr>
      <w:tr w:rsidR="00D0299A" w14:paraId="7ACAA249" w14:textId="77777777" w:rsidTr="00D0299A">
        <w:tc>
          <w:tcPr>
            <w:tcW w:w="567" w:type="dxa"/>
            <w:tcBorders>
              <w:top w:val="single" w:sz="4" w:space="0" w:color="auto"/>
              <w:left w:val="single" w:sz="4" w:space="0" w:color="auto"/>
              <w:bottom w:val="single" w:sz="4" w:space="0" w:color="auto"/>
              <w:right w:val="single" w:sz="4" w:space="0" w:color="auto"/>
            </w:tcBorders>
            <w:hideMark/>
          </w:tcPr>
          <w:p w14:paraId="609AEBF8" w14:textId="77777777" w:rsidR="00D0299A" w:rsidRDefault="00D0299A">
            <w:pPr>
              <w:spacing w:after="0" w:line="240" w:lineRule="auto"/>
              <w:rPr>
                <w:rFonts w:ascii="Times New Roman" w:hAnsi="Times New Roman"/>
                <w:sz w:val="24"/>
                <w:szCs w:val="24"/>
              </w:rPr>
            </w:pPr>
            <w:r>
              <w:rPr>
                <w:rFonts w:ascii="Times New Roman" w:hAnsi="Times New Roman"/>
                <w:sz w:val="24"/>
                <w:szCs w:val="24"/>
              </w:rPr>
              <w:t>12</w:t>
            </w:r>
          </w:p>
        </w:tc>
        <w:tc>
          <w:tcPr>
            <w:tcW w:w="5807" w:type="dxa"/>
            <w:tcBorders>
              <w:top w:val="single" w:sz="4" w:space="0" w:color="auto"/>
              <w:left w:val="single" w:sz="4" w:space="0" w:color="auto"/>
              <w:bottom w:val="single" w:sz="4" w:space="0" w:color="auto"/>
              <w:right w:val="single" w:sz="4" w:space="0" w:color="auto"/>
            </w:tcBorders>
            <w:hideMark/>
          </w:tcPr>
          <w:p w14:paraId="325B68DA" w14:textId="77777777" w:rsidR="00D0299A" w:rsidRDefault="00D0299A">
            <w:pPr>
              <w:spacing w:after="0" w:line="240" w:lineRule="auto"/>
              <w:rPr>
                <w:rFonts w:ascii="Times New Roman" w:hAnsi="Times New Roman"/>
                <w:sz w:val="24"/>
                <w:szCs w:val="24"/>
              </w:rPr>
            </w:pPr>
            <w:r>
              <w:rPr>
                <w:rFonts w:ascii="Times New Roman" w:hAnsi="Times New Roman"/>
                <w:sz w:val="24"/>
                <w:szCs w:val="24"/>
              </w:rPr>
              <w:t>Потребляемая (расчетная) мощность оборудования</w:t>
            </w:r>
          </w:p>
        </w:tc>
        <w:tc>
          <w:tcPr>
            <w:tcW w:w="1843" w:type="dxa"/>
            <w:tcBorders>
              <w:top w:val="single" w:sz="4" w:space="0" w:color="auto"/>
              <w:left w:val="single" w:sz="4" w:space="0" w:color="auto"/>
              <w:bottom w:val="single" w:sz="4" w:space="0" w:color="auto"/>
              <w:right w:val="single" w:sz="4" w:space="0" w:color="auto"/>
            </w:tcBorders>
            <w:hideMark/>
          </w:tcPr>
          <w:p w14:paraId="77D25247" w14:textId="77777777" w:rsidR="00D0299A" w:rsidRDefault="00D0299A">
            <w:pPr>
              <w:spacing w:after="0" w:line="240" w:lineRule="auto"/>
              <w:jc w:val="center"/>
              <w:rPr>
                <w:rFonts w:ascii="Times New Roman" w:hAnsi="Times New Roman"/>
                <w:sz w:val="24"/>
                <w:szCs w:val="24"/>
              </w:rPr>
            </w:pPr>
            <w:r>
              <w:rPr>
                <w:rFonts w:ascii="Times New Roman" w:hAnsi="Times New Roman"/>
                <w:sz w:val="24"/>
                <w:szCs w:val="24"/>
              </w:rPr>
              <w:t>136,02</w:t>
            </w:r>
          </w:p>
        </w:tc>
        <w:tc>
          <w:tcPr>
            <w:tcW w:w="1417" w:type="dxa"/>
            <w:tcBorders>
              <w:top w:val="single" w:sz="4" w:space="0" w:color="auto"/>
              <w:left w:val="single" w:sz="4" w:space="0" w:color="auto"/>
              <w:bottom w:val="single" w:sz="4" w:space="0" w:color="auto"/>
              <w:right w:val="single" w:sz="4" w:space="0" w:color="auto"/>
            </w:tcBorders>
            <w:hideMark/>
          </w:tcPr>
          <w:p w14:paraId="5AAB5AE3" w14:textId="77777777" w:rsidR="00D0299A" w:rsidRDefault="00D0299A">
            <w:pPr>
              <w:spacing w:after="0" w:line="240" w:lineRule="auto"/>
              <w:jc w:val="center"/>
              <w:rPr>
                <w:rFonts w:ascii="Times New Roman" w:hAnsi="Times New Roman"/>
                <w:sz w:val="24"/>
                <w:szCs w:val="24"/>
              </w:rPr>
            </w:pPr>
            <w:r>
              <w:rPr>
                <w:rFonts w:ascii="Times New Roman" w:hAnsi="Times New Roman"/>
                <w:sz w:val="24"/>
                <w:szCs w:val="24"/>
              </w:rPr>
              <w:t>кВт</w:t>
            </w:r>
          </w:p>
        </w:tc>
      </w:tr>
      <w:tr w:rsidR="00D0299A" w14:paraId="16582F2B" w14:textId="77777777" w:rsidTr="00D0299A">
        <w:tc>
          <w:tcPr>
            <w:tcW w:w="567" w:type="dxa"/>
            <w:tcBorders>
              <w:top w:val="single" w:sz="4" w:space="0" w:color="auto"/>
              <w:left w:val="single" w:sz="4" w:space="0" w:color="auto"/>
              <w:bottom w:val="single" w:sz="4" w:space="0" w:color="auto"/>
              <w:right w:val="single" w:sz="4" w:space="0" w:color="auto"/>
            </w:tcBorders>
            <w:hideMark/>
          </w:tcPr>
          <w:p w14:paraId="4AC0B2F8" w14:textId="77777777" w:rsidR="00D0299A" w:rsidRDefault="00D0299A">
            <w:pPr>
              <w:spacing w:after="0" w:line="240" w:lineRule="auto"/>
              <w:rPr>
                <w:rFonts w:ascii="Times New Roman" w:hAnsi="Times New Roman"/>
                <w:sz w:val="24"/>
                <w:szCs w:val="24"/>
              </w:rPr>
            </w:pPr>
            <w:r>
              <w:rPr>
                <w:rFonts w:ascii="Times New Roman" w:hAnsi="Times New Roman"/>
                <w:sz w:val="24"/>
                <w:szCs w:val="24"/>
              </w:rPr>
              <w:t>13</w:t>
            </w:r>
          </w:p>
        </w:tc>
        <w:tc>
          <w:tcPr>
            <w:tcW w:w="5807" w:type="dxa"/>
            <w:tcBorders>
              <w:top w:val="single" w:sz="4" w:space="0" w:color="auto"/>
              <w:left w:val="single" w:sz="4" w:space="0" w:color="auto"/>
              <w:bottom w:val="single" w:sz="4" w:space="0" w:color="auto"/>
              <w:right w:val="single" w:sz="4" w:space="0" w:color="auto"/>
            </w:tcBorders>
            <w:hideMark/>
          </w:tcPr>
          <w:p w14:paraId="5D9EB606" w14:textId="77777777" w:rsidR="00D0299A" w:rsidRDefault="00D0299A">
            <w:pPr>
              <w:spacing w:after="0" w:line="240" w:lineRule="auto"/>
              <w:rPr>
                <w:rFonts w:ascii="Times New Roman" w:hAnsi="Times New Roman"/>
                <w:sz w:val="24"/>
                <w:szCs w:val="24"/>
              </w:rPr>
            </w:pPr>
            <w:r>
              <w:rPr>
                <w:rFonts w:ascii="Times New Roman" w:hAnsi="Times New Roman"/>
                <w:sz w:val="24"/>
                <w:szCs w:val="24"/>
              </w:rPr>
              <w:t>Максимальный расход природного газа</w:t>
            </w:r>
          </w:p>
        </w:tc>
        <w:tc>
          <w:tcPr>
            <w:tcW w:w="1843" w:type="dxa"/>
            <w:tcBorders>
              <w:top w:val="single" w:sz="4" w:space="0" w:color="auto"/>
              <w:left w:val="single" w:sz="4" w:space="0" w:color="auto"/>
              <w:bottom w:val="single" w:sz="4" w:space="0" w:color="auto"/>
              <w:right w:val="single" w:sz="4" w:space="0" w:color="auto"/>
            </w:tcBorders>
            <w:hideMark/>
          </w:tcPr>
          <w:p w14:paraId="2CB9ED88" w14:textId="77777777" w:rsidR="00D0299A" w:rsidRDefault="00D0299A">
            <w:pPr>
              <w:spacing w:after="0" w:line="240" w:lineRule="auto"/>
              <w:jc w:val="center"/>
              <w:rPr>
                <w:rFonts w:ascii="Times New Roman" w:hAnsi="Times New Roman"/>
                <w:sz w:val="24"/>
                <w:szCs w:val="24"/>
              </w:rPr>
            </w:pPr>
            <w:r>
              <w:rPr>
                <w:rFonts w:ascii="Times New Roman" w:hAnsi="Times New Roman"/>
                <w:sz w:val="24"/>
                <w:szCs w:val="24"/>
              </w:rPr>
              <w:t>1270</w:t>
            </w:r>
          </w:p>
        </w:tc>
        <w:tc>
          <w:tcPr>
            <w:tcW w:w="1417" w:type="dxa"/>
            <w:tcBorders>
              <w:top w:val="single" w:sz="4" w:space="0" w:color="auto"/>
              <w:left w:val="single" w:sz="4" w:space="0" w:color="auto"/>
              <w:bottom w:val="single" w:sz="4" w:space="0" w:color="auto"/>
              <w:right w:val="single" w:sz="4" w:space="0" w:color="auto"/>
            </w:tcBorders>
            <w:hideMark/>
          </w:tcPr>
          <w:p w14:paraId="73DA3CB7" w14:textId="77777777" w:rsidR="00D0299A" w:rsidRDefault="00D0299A">
            <w:pPr>
              <w:spacing w:after="0" w:line="240" w:lineRule="auto"/>
              <w:jc w:val="center"/>
              <w:rPr>
                <w:rFonts w:ascii="Times New Roman" w:hAnsi="Times New Roman"/>
                <w:sz w:val="24"/>
                <w:szCs w:val="24"/>
              </w:rPr>
            </w:pPr>
            <w:r>
              <w:rPr>
                <w:rFonts w:ascii="Times New Roman" w:hAnsi="Times New Roman"/>
                <w:sz w:val="24"/>
                <w:szCs w:val="24"/>
              </w:rPr>
              <w:t>м3/ч</w:t>
            </w:r>
          </w:p>
        </w:tc>
      </w:tr>
      <w:tr w:rsidR="00D0299A" w14:paraId="61DFC1E6" w14:textId="77777777" w:rsidTr="00D0299A">
        <w:tc>
          <w:tcPr>
            <w:tcW w:w="567" w:type="dxa"/>
            <w:tcBorders>
              <w:top w:val="single" w:sz="4" w:space="0" w:color="auto"/>
              <w:left w:val="single" w:sz="4" w:space="0" w:color="auto"/>
              <w:bottom w:val="single" w:sz="4" w:space="0" w:color="auto"/>
              <w:right w:val="single" w:sz="4" w:space="0" w:color="auto"/>
            </w:tcBorders>
            <w:hideMark/>
          </w:tcPr>
          <w:p w14:paraId="501653AB" w14:textId="77777777" w:rsidR="00D0299A" w:rsidRDefault="00D0299A">
            <w:pPr>
              <w:spacing w:after="0" w:line="240" w:lineRule="auto"/>
              <w:rPr>
                <w:rFonts w:ascii="Times New Roman" w:hAnsi="Times New Roman"/>
                <w:sz w:val="24"/>
                <w:szCs w:val="24"/>
              </w:rPr>
            </w:pPr>
            <w:r>
              <w:rPr>
                <w:rFonts w:ascii="Times New Roman" w:hAnsi="Times New Roman"/>
                <w:sz w:val="24"/>
                <w:szCs w:val="24"/>
              </w:rPr>
              <w:t>14</w:t>
            </w:r>
          </w:p>
        </w:tc>
        <w:tc>
          <w:tcPr>
            <w:tcW w:w="5807" w:type="dxa"/>
            <w:tcBorders>
              <w:top w:val="single" w:sz="4" w:space="0" w:color="auto"/>
              <w:left w:val="single" w:sz="4" w:space="0" w:color="auto"/>
              <w:bottom w:val="single" w:sz="4" w:space="0" w:color="auto"/>
              <w:right w:val="single" w:sz="4" w:space="0" w:color="auto"/>
            </w:tcBorders>
            <w:hideMark/>
          </w:tcPr>
          <w:p w14:paraId="0394B92A" w14:textId="77777777" w:rsidR="00D0299A" w:rsidRDefault="00D0299A">
            <w:pPr>
              <w:spacing w:after="0" w:line="240" w:lineRule="auto"/>
              <w:rPr>
                <w:rFonts w:ascii="Times New Roman" w:hAnsi="Times New Roman"/>
                <w:sz w:val="24"/>
                <w:szCs w:val="24"/>
              </w:rPr>
            </w:pPr>
            <w:r>
              <w:rPr>
                <w:rFonts w:ascii="Times New Roman" w:hAnsi="Times New Roman"/>
                <w:sz w:val="24"/>
                <w:szCs w:val="24"/>
              </w:rPr>
              <w:t>Минимальный расход природного газа</w:t>
            </w:r>
          </w:p>
        </w:tc>
        <w:tc>
          <w:tcPr>
            <w:tcW w:w="1843" w:type="dxa"/>
            <w:tcBorders>
              <w:top w:val="single" w:sz="4" w:space="0" w:color="auto"/>
              <w:left w:val="single" w:sz="4" w:space="0" w:color="auto"/>
              <w:bottom w:val="single" w:sz="4" w:space="0" w:color="auto"/>
              <w:right w:val="single" w:sz="4" w:space="0" w:color="auto"/>
            </w:tcBorders>
            <w:hideMark/>
          </w:tcPr>
          <w:p w14:paraId="7B904543" w14:textId="77777777" w:rsidR="00D0299A" w:rsidRDefault="00D0299A">
            <w:pPr>
              <w:spacing w:after="0" w:line="240" w:lineRule="auto"/>
              <w:jc w:val="center"/>
              <w:rPr>
                <w:rFonts w:ascii="Times New Roman" w:hAnsi="Times New Roman"/>
                <w:sz w:val="24"/>
                <w:szCs w:val="24"/>
              </w:rPr>
            </w:pPr>
            <w:r>
              <w:rPr>
                <w:rFonts w:ascii="Times New Roman" w:hAnsi="Times New Roman"/>
                <w:sz w:val="24"/>
                <w:szCs w:val="24"/>
              </w:rPr>
              <w:t>32</w:t>
            </w:r>
          </w:p>
        </w:tc>
        <w:tc>
          <w:tcPr>
            <w:tcW w:w="1417" w:type="dxa"/>
            <w:tcBorders>
              <w:top w:val="single" w:sz="4" w:space="0" w:color="auto"/>
              <w:left w:val="single" w:sz="4" w:space="0" w:color="auto"/>
              <w:bottom w:val="single" w:sz="4" w:space="0" w:color="auto"/>
              <w:right w:val="single" w:sz="4" w:space="0" w:color="auto"/>
            </w:tcBorders>
            <w:hideMark/>
          </w:tcPr>
          <w:p w14:paraId="68BE26B4" w14:textId="77777777" w:rsidR="00D0299A" w:rsidRDefault="00D0299A">
            <w:pPr>
              <w:spacing w:after="0" w:line="240" w:lineRule="auto"/>
              <w:jc w:val="center"/>
              <w:rPr>
                <w:rFonts w:ascii="Times New Roman" w:hAnsi="Times New Roman"/>
                <w:sz w:val="24"/>
                <w:szCs w:val="24"/>
              </w:rPr>
            </w:pPr>
            <w:r>
              <w:rPr>
                <w:rFonts w:ascii="Times New Roman" w:hAnsi="Times New Roman"/>
                <w:sz w:val="24"/>
                <w:szCs w:val="24"/>
              </w:rPr>
              <w:t>м3/ч</w:t>
            </w:r>
          </w:p>
        </w:tc>
      </w:tr>
      <w:tr w:rsidR="00D0299A" w14:paraId="130F7FD6" w14:textId="77777777" w:rsidTr="00D0299A">
        <w:tc>
          <w:tcPr>
            <w:tcW w:w="567" w:type="dxa"/>
            <w:tcBorders>
              <w:top w:val="single" w:sz="4" w:space="0" w:color="auto"/>
              <w:left w:val="single" w:sz="4" w:space="0" w:color="auto"/>
              <w:bottom w:val="single" w:sz="4" w:space="0" w:color="auto"/>
              <w:right w:val="single" w:sz="4" w:space="0" w:color="auto"/>
            </w:tcBorders>
            <w:hideMark/>
          </w:tcPr>
          <w:p w14:paraId="601E6DB8" w14:textId="77777777" w:rsidR="00D0299A" w:rsidRDefault="00D0299A">
            <w:pPr>
              <w:spacing w:after="0" w:line="240" w:lineRule="auto"/>
              <w:rPr>
                <w:rFonts w:ascii="Times New Roman" w:hAnsi="Times New Roman"/>
                <w:sz w:val="24"/>
                <w:szCs w:val="24"/>
              </w:rPr>
            </w:pPr>
            <w:r>
              <w:rPr>
                <w:rFonts w:ascii="Times New Roman" w:hAnsi="Times New Roman"/>
                <w:sz w:val="24"/>
                <w:szCs w:val="24"/>
              </w:rPr>
              <w:t>15</w:t>
            </w:r>
          </w:p>
        </w:tc>
        <w:tc>
          <w:tcPr>
            <w:tcW w:w="5807" w:type="dxa"/>
            <w:tcBorders>
              <w:top w:val="single" w:sz="4" w:space="0" w:color="auto"/>
              <w:left w:val="single" w:sz="4" w:space="0" w:color="auto"/>
              <w:bottom w:val="single" w:sz="4" w:space="0" w:color="auto"/>
              <w:right w:val="single" w:sz="4" w:space="0" w:color="auto"/>
            </w:tcBorders>
            <w:hideMark/>
          </w:tcPr>
          <w:p w14:paraId="0A640B88" w14:textId="77777777" w:rsidR="00D0299A" w:rsidRDefault="00D0299A">
            <w:pPr>
              <w:spacing w:after="0" w:line="240" w:lineRule="auto"/>
              <w:rPr>
                <w:rFonts w:ascii="Times New Roman" w:hAnsi="Times New Roman"/>
                <w:sz w:val="24"/>
                <w:szCs w:val="24"/>
              </w:rPr>
            </w:pPr>
            <w:r>
              <w:rPr>
                <w:rFonts w:ascii="Times New Roman" w:hAnsi="Times New Roman"/>
                <w:sz w:val="24"/>
                <w:szCs w:val="24"/>
              </w:rPr>
              <w:t>Необходимое давление природного газа на вводе</w:t>
            </w:r>
          </w:p>
        </w:tc>
        <w:tc>
          <w:tcPr>
            <w:tcW w:w="1843" w:type="dxa"/>
            <w:tcBorders>
              <w:top w:val="single" w:sz="4" w:space="0" w:color="auto"/>
              <w:left w:val="single" w:sz="4" w:space="0" w:color="auto"/>
              <w:bottom w:val="single" w:sz="4" w:space="0" w:color="auto"/>
              <w:right w:val="single" w:sz="4" w:space="0" w:color="auto"/>
            </w:tcBorders>
            <w:hideMark/>
          </w:tcPr>
          <w:p w14:paraId="3B1B1229" w14:textId="77777777" w:rsidR="00D0299A" w:rsidRDefault="00D0299A">
            <w:pPr>
              <w:spacing w:after="0" w:line="240" w:lineRule="auto"/>
              <w:jc w:val="center"/>
              <w:rPr>
                <w:rFonts w:ascii="Times New Roman" w:hAnsi="Times New Roman"/>
                <w:sz w:val="24"/>
                <w:szCs w:val="24"/>
              </w:rPr>
            </w:pPr>
            <w:r>
              <w:rPr>
                <w:rFonts w:ascii="Times New Roman" w:hAnsi="Times New Roman"/>
                <w:sz w:val="24"/>
                <w:szCs w:val="24"/>
              </w:rPr>
              <w:t>0,030</w:t>
            </w:r>
          </w:p>
        </w:tc>
        <w:tc>
          <w:tcPr>
            <w:tcW w:w="1417" w:type="dxa"/>
            <w:tcBorders>
              <w:top w:val="single" w:sz="4" w:space="0" w:color="auto"/>
              <w:left w:val="single" w:sz="4" w:space="0" w:color="auto"/>
              <w:bottom w:val="single" w:sz="4" w:space="0" w:color="auto"/>
              <w:right w:val="single" w:sz="4" w:space="0" w:color="auto"/>
            </w:tcBorders>
            <w:hideMark/>
          </w:tcPr>
          <w:p w14:paraId="189479C0" w14:textId="77777777" w:rsidR="00D0299A" w:rsidRDefault="00D0299A">
            <w:pPr>
              <w:spacing w:after="0" w:line="240" w:lineRule="auto"/>
              <w:jc w:val="center"/>
              <w:rPr>
                <w:rFonts w:ascii="Times New Roman" w:hAnsi="Times New Roman"/>
                <w:sz w:val="24"/>
                <w:szCs w:val="24"/>
              </w:rPr>
            </w:pPr>
            <w:r>
              <w:rPr>
                <w:rFonts w:ascii="Times New Roman" w:hAnsi="Times New Roman"/>
                <w:sz w:val="24"/>
                <w:szCs w:val="24"/>
              </w:rPr>
              <w:t>МПа</w:t>
            </w:r>
          </w:p>
        </w:tc>
      </w:tr>
      <w:tr w:rsidR="00D0299A" w14:paraId="72E303B6" w14:textId="77777777" w:rsidTr="00D0299A">
        <w:tc>
          <w:tcPr>
            <w:tcW w:w="567" w:type="dxa"/>
            <w:tcBorders>
              <w:top w:val="single" w:sz="4" w:space="0" w:color="auto"/>
              <w:left w:val="single" w:sz="4" w:space="0" w:color="auto"/>
              <w:bottom w:val="single" w:sz="4" w:space="0" w:color="auto"/>
              <w:right w:val="single" w:sz="4" w:space="0" w:color="auto"/>
            </w:tcBorders>
            <w:hideMark/>
          </w:tcPr>
          <w:p w14:paraId="54A7FA5A" w14:textId="77777777" w:rsidR="00D0299A" w:rsidRDefault="00D0299A">
            <w:pPr>
              <w:spacing w:after="0" w:line="240" w:lineRule="auto"/>
              <w:rPr>
                <w:rFonts w:ascii="Times New Roman" w:hAnsi="Times New Roman"/>
                <w:sz w:val="24"/>
                <w:szCs w:val="24"/>
              </w:rPr>
            </w:pPr>
            <w:r>
              <w:rPr>
                <w:rFonts w:ascii="Times New Roman" w:hAnsi="Times New Roman"/>
                <w:sz w:val="24"/>
                <w:szCs w:val="24"/>
              </w:rPr>
              <w:t>16</w:t>
            </w:r>
          </w:p>
        </w:tc>
        <w:tc>
          <w:tcPr>
            <w:tcW w:w="5807" w:type="dxa"/>
            <w:tcBorders>
              <w:top w:val="single" w:sz="4" w:space="0" w:color="auto"/>
              <w:left w:val="single" w:sz="4" w:space="0" w:color="auto"/>
              <w:bottom w:val="single" w:sz="4" w:space="0" w:color="auto"/>
              <w:right w:val="single" w:sz="4" w:space="0" w:color="auto"/>
            </w:tcBorders>
            <w:hideMark/>
          </w:tcPr>
          <w:p w14:paraId="4B3C1EB8" w14:textId="77777777" w:rsidR="00D0299A" w:rsidRDefault="00D0299A">
            <w:pPr>
              <w:spacing w:after="0" w:line="240" w:lineRule="auto"/>
              <w:rPr>
                <w:rFonts w:ascii="Times New Roman" w:hAnsi="Times New Roman"/>
                <w:sz w:val="24"/>
                <w:szCs w:val="24"/>
              </w:rPr>
            </w:pPr>
            <w:r>
              <w:rPr>
                <w:rFonts w:ascii="Times New Roman" w:hAnsi="Times New Roman"/>
                <w:sz w:val="24"/>
                <w:szCs w:val="24"/>
              </w:rPr>
              <w:t>Коэффициент полезного действия котельной, не менее</w:t>
            </w:r>
          </w:p>
        </w:tc>
        <w:tc>
          <w:tcPr>
            <w:tcW w:w="1843" w:type="dxa"/>
            <w:tcBorders>
              <w:top w:val="single" w:sz="4" w:space="0" w:color="auto"/>
              <w:left w:val="single" w:sz="4" w:space="0" w:color="auto"/>
              <w:bottom w:val="single" w:sz="4" w:space="0" w:color="auto"/>
              <w:right w:val="single" w:sz="4" w:space="0" w:color="auto"/>
            </w:tcBorders>
            <w:hideMark/>
          </w:tcPr>
          <w:p w14:paraId="5C735262" w14:textId="77777777" w:rsidR="00D0299A" w:rsidRDefault="00D0299A">
            <w:pPr>
              <w:spacing w:after="0" w:line="240" w:lineRule="auto"/>
              <w:jc w:val="center"/>
              <w:rPr>
                <w:rFonts w:ascii="Times New Roman" w:hAnsi="Times New Roman"/>
                <w:sz w:val="24"/>
                <w:szCs w:val="24"/>
              </w:rPr>
            </w:pPr>
            <w:r>
              <w:rPr>
                <w:rFonts w:ascii="Times New Roman" w:hAnsi="Times New Roman"/>
                <w:sz w:val="24"/>
                <w:szCs w:val="24"/>
              </w:rPr>
              <w:t>93</w:t>
            </w:r>
          </w:p>
        </w:tc>
        <w:tc>
          <w:tcPr>
            <w:tcW w:w="1417" w:type="dxa"/>
            <w:tcBorders>
              <w:top w:val="single" w:sz="4" w:space="0" w:color="auto"/>
              <w:left w:val="single" w:sz="4" w:space="0" w:color="auto"/>
              <w:bottom w:val="single" w:sz="4" w:space="0" w:color="auto"/>
              <w:right w:val="single" w:sz="4" w:space="0" w:color="auto"/>
            </w:tcBorders>
            <w:hideMark/>
          </w:tcPr>
          <w:p w14:paraId="4F2C55C3" w14:textId="77777777" w:rsidR="00D0299A" w:rsidRDefault="00D0299A">
            <w:pPr>
              <w:spacing w:after="0" w:line="240" w:lineRule="auto"/>
              <w:jc w:val="center"/>
              <w:rPr>
                <w:rFonts w:ascii="Times New Roman" w:hAnsi="Times New Roman"/>
                <w:sz w:val="24"/>
                <w:szCs w:val="24"/>
              </w:rPr>
            </w:pPr>
            <w:r>
              <w:rPr>
                <w:rFonts w:ascii="Times New Roman" w:hAnsi="Times New Roman"/>
                <w:sz w:val="24"/>
                <w:szCs w:val="24"/>
              </w:rPr>
              <w:t>%</w:t>
            </w:r>
          </w:p>
        </w:tc>
      </w:tr>
      <w:tr w:rsidR="00D0299A" w14:paraId="383102D0" w14:textId="77777777" w:rsidTr="00D0299A">
        <w:tc>
          <w:tcPr>
            <w:tcW w:w="567" w:type="dxa"/>
            <w:tcBorders>
              <w:top w:val="single" w:sz="4" w:space="0" w:color="auto"/>
              <w:left w:val="single" w:sz="4" w:space="0" w:color="auto"/>
              <w:bottom w:val="single" w:sz="4" w:space="0" w:color="auto"/>
              <w:right w:val="single" w:sz="4" w:space="0" w:color="auto"/>
            </w:tcBorders>
            <w:hideMark/>
          </w:tcPr>
          <w:p w14:paraId="0A125036" w14:textId="77777777" w:rsidR="00D0299A" w:rsidRDefault="00D0299A">
            <w:pPr>
              <w:spacing w:after="0" w:line="240" w:lineRule="auto"/>
              <w:rPr>
                <w:rFonts w:ascii="Times New Roman" w:hAnsi="Times New Roman"/>
                <w:sz w:val="24"/>
                <w:szCs w:val="24"/>
              </w:rPr>
            </w:pPr>
            <w:r>
              <w:rPr>
                <w:rFonts w:ascii="Times New Roman" w:hAnsi="Times New Roman"/>
                <w:sz w:val="24"/>
                <w:szCs w:val="24"/>
              </w:rPr>
              <w:t>17</w:t>
            </w:r>
          </w:p>
        </w:tc>
        <w:tc>
          <w:tcPr>
            <w:tcW w:w="5807" w:type="dxa"/>
            <w:tcBorders>
              <w:top w:val="single" w:sz="4" w:space="0" w:color="auto"/>
              <w:left w:val="single" w:sz="4" w:space="0" w:color="auto"/>
              <w:bottom w:val="single" w:sz="4" w:space="0" w:color="auto"/>
              <w:right w:val="single" w:sz="4" w:space="0" w:color="auto"/>
            </w:tcBorders>
            <w:hideMark/>
          </w:tcPr>
          <w:p w14:paraId="7B9BDB17" w14:textId="77777777" w:rsidR="00D0299A" w:rsidRDefault="00D0299A">
            <w:pPr>
              <w:spacing w:after="0" w:line="240" w:lineRule="auto"/>
              <w:rPr>
                <w:rFonts w:ascii="Times New Roman" w:hAnsi="Times New Roman"/>
                <w:sz w:val="24"/>
                <w:szCs w:val="24"/>
              </w:rPr>
            </w:pPr>
            <w:r>
              <w:rPr>
                <w:rFonts w:ascii="Times New Roman" w:hAnsi="Times New Roman"/>
                <w:sz w:val="24"/>
                <w:szCs w:val="24"/>
              </w:rPr>
              <w:t>Уровень шума на расстоянии 0,20 м от наружной стены</w:t>
            </w:r>
          </w:p>
        </w:tc>
        <w:tc>
          <w:tcPr>
            <w:tcW w:w="1843" w:type="dxa"/>
            <w:tcBorders>
              <w:top w:val="single" w:sz="4" w:space="0" w:color="auto"/>
              <w:left w:val="single" w:sz="4" w:space="0" w:color="auto"/>
              <w:bottom w:val="single" w:sz="4" w:space="0" w:color="auto"/>
              <w:right w:val="single" w:sz="4" w:space="0" w:color="auto"/>
            </w:tcBorders>
            <w:hideMark/>
          </w:tcPr>
          <w:p w14:paraId="2530F964" w14:textId="77777777" w:rsidR="00D0299A" w:rsidRDefault="00D0299A">
            <w:pPr>
              <w:spacing w:after="0" w:line="240" w:lineRule="auto"/>
              <w:jc w:val="center"/>
              <w:rPr>
                <w:rFonts w:ascii="Times New Roman" w:hAnsi="Times New Roman"/>
                <w:sz w:val="24"/>
                <w:szCs w:val="24"/>
              </w:rPr>
            </w:pPr>
            <w:r>
              <w:rPr>
                <w:rFonts w:ascii="Times New Roman" w:hAnsi="Times New Roman"/>
                <w:sz w:val="24"/>
                <w:szCs w:val="24"/>
              </w:rPr>
              <w:t>˂70</w:t>
            </w:r>
          </w:p>
        </w:tc>
        <w:tc>
          <w:tcPr>
            <w:tcW w:w="1417" w:type="dxa"/>
            <w:tcBorders>
              <w:top w:val="single" w:sz="4" w:space="0" w:color="auto"/>
              <w:left w:val="single" w:sz="4" w:space="0" w:color="auto"/>
              <w:bottom w:val="single" w:sz="4" w:space="0" w:color="auto"/>
              <w:right w:val="single" w:sz="4" w:space="0" w:color="auto"/>
            </w:tcBorders>
            <w:hideMark/>
          </w:tcPr>
          <w:p w14:paraId="62DC4ADE" w14:textId="77777777" w:rsidR="00D0299A" w:rsidRDefault="00D0299A">
            <w:pPr>
              <w:spacing w:after="0" w:line="240" w:lineRule="auto"/>
              <w:jc w:val="center"/>
              <w:rPr>
                <w:rFonts w:ascii="Times New Roman" w:hAnsi="Times New Roman"/>
                <w:sz w:val="24"/>
                <w:szCs w:val="24"/>
              </w:rPr>
            </w:pPr>
            <w:r>
              <w:rPr>
                <w:rFonts w:ascii="Times New Roman" w:hAnsi="Times New Roman"/>
                <w:sz w:val="24"/>
                <w:szCs w:val="24"/>
              </w:rPr>
              <w:t>дБ</w:t>
            </w:r>
          </w:p>
        </w:tc>
      </w:tr>
      <w:tr w:rsidR="00D0299A" w14:paraId="356D4ED4" w14:textId="77777777" w:rsidTr="00D0299A">
        <w:tc>
          <w:tcPr>
            <w:tcW w:w="567" w:type="dxa"/>
            <w:tcBorders>
              <w:top w:val="single" w:sz="4" w:space="0" w:color="auto"/>
              <w:left w:val="single" w:sz="4" w:space="0" w:color="auto"/>
              <w:bottom w:val="single" w:sz="4" w:space="0" w:color="auto"/>
              <w:right w:val="single" w:sz="4" w:space="0" w:color="auto"/>
            </w:tcBorders>
            <w:hideMark/>
          </w:tcPr>
          <w:p w14:paraId="4B45A913" w14:textId="77777777" w:rsidR="00D0299A" w:rsidRDefault="00D0299A">
            <w:pPr>
              <w:spacing w:after="0" w:line="240" w:lineRule="auto"/>
              <w:rPr>
                <w:rFonts w:ascii="Times New Roman" w:hAnsi="Times New Roman"/>
                <w:sz w:val="24"/>
                <w:szCs w:val="24"/>
              </w:rPr>
            </w:pPr>
            <w:r>
              <w:rPr>
                <w:rFonts w:ascii="Times New Roman" w:hAnsi="Times New Roman"/>
                <w:sz w:val="24"/>
                <w:szCs w:val="24"/>
              </w:rPr>
              <w:t>18</w:t>
            </w:r>
          </w:p>
        </w:tc>
        <w:tc>
          <w:tcPr>
            <w:tcW w:w="5807" w:type="dxa"/>
            <w:tcBorders>
              <w:top w:val="single" w:sz="4" w:space="0" w:color="auto"/>
              <w:left w:val="single" w:sz="4" w:space="0" w:color="auto"/>
              <w:bottom w:val="single" w:sz="4" w:space="0" w:color="auto"/>
              <w:right w:val="single" w:sz="4" w:space="0" w:color="auto"/>
            </w:tcBorders>
            <w:hideMark/>
          </w:tcPr>
          <w:p w14:paraId="4A740AA1" w14:textId="77777777" w:rsidR="00D0299A" w:rsidRDefault="00D0299A">
            <w:pPr>
              <w:spacing w:after="0" w:line="240" w:lineRule="auto"/>
              <w:rPr>
                <w:rFonts w:ascii="Times New Roman" w:hAnsi="Times New Roman"/>
                <w:sz w:val="24"/>
                <w:szCs w:val="24"/>
              </w:rPr>
            </w:pPr>
            <w:r>
              <w:rPr>
                <w:rFonts w:ascii="Times New Roman" w:hAnsi="Times New Roman"/>
                <w:sz w:val="24"/>
                <w:szCs w:val="24"/>
              </w:rPr>
              <w:t>Габаритные размеры в свету (</w:t>
            </w:r>
            <w:proofErr w:type="spellStart"/>
            <w:r>
              <w:rPr>
                <w:rFonts w:ascii="Times New Roman" w:hAnsi="Times New Roman"/>
                <w:sz w:val="24"/>
                <w:szCs w:val="24"/>
              </w:rPr>
              <w:t>ШхДхВ</w:t>
            </w:r>
            <w:proofErr w:type="spellEnd"/>
            <w:r>
              <w:rPr>
                <w:rFonts w:ascii="Times New Roma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14:paraId="60C89C53" w14:textId="77777777" w:rsidR="00D0299A" w:rsidRDefault="00D0299A">
            <w:pPr>
              <w:spacing w:after="0" w:line="240" w:lineRule="auto"/>
              <w:jc w:val="center"/>
              <w:rPr>
                <w:rFonts w:ascii="Times New Roman" w:hAnsi="Times New Roman"/>
                <w:sz w:val="24"/>
                <w:szCs w:val="24"/>
              </w:rPr>
            </w:pPr>
            <w:r>
              <w:rPr>
                <w:rFonts w:ascii="Times New Roman" w:hAnsi="Times New Roman"/>
                <w:sz w:val="24"/>
                <w:szCs w:val="24"/>
              </w:rPr>
              <w:t>11 х 12 х 5,76</w:t>
            </w:r>
          </w:p>
        </w:tc>
        <w:tc>
          <w:tcPr>
            <w:tcW w:w="1417" w:type="dxa"/>
            <w:tcBorders>
              <w:top w:val="single" w:sz="4" w:space="0" w:color="auto"/>
              <w:left w:val="single" w:sz="4" w:space="0" w:color="auto"/>
              <w:bottom w:val="single" w:sz="4" w:space="0" w:color="auto"/>
              <w:right w:val="single" w:sz="4" w:space="0" w:color="auto"/>
            </w:tcBorders>
            <w:hideMark/>
          </w:tcPr>
          <w:p w14:paraId="0B221431" w14:textId="77777777" w:rsidR="00D0299A" w:rsidRDefault="00D0299A">
            <w:pPr>
              <w:spacing w:after="0" w:line="240" w:lineRule="auto"/>
              <w:jc w:val="center"/>
              <w:rPr>
                <w:rFonts w:ascii="Times New Roman" w:hAnsi="Times New Roman"/>
                <w:sz w:val="24"/>
                <w:szCs w:val="24"/>
              </w:rPr>
            </w:pPr>
            <w:r>
              <w:rPr>
                <w:rFonts w:ascii="Times New Roman" w:hAnsi="Times New Roman"/>
                <w:sz w:val="24"/>
                <w:szCs w:val="24"/>
              </w:rPr>
              <w:t>м</w:t>
            </w:r>
          </w:p>
        </w:tc>
      </w:tr>
      <w:tr w:rsidR="00D0299A" w14:paraId="50A8AC0A" w14:textId="77777777" w:rsidTr="00D0299A">
        <w:tc>
          <w:tcPr>
            <w:tcW w:w="567" w:type="dxa"/>
            <w:tcBorders>
              <w:top w:val="single" w:sz="4" w:space="0" w:color="auto"/>
              <w:left w:val="single" w:sz="4" w:space="0" w:color="auto"/>
              <w:bottom w:val="single" w:sz="4" w:space="0" w:color="auto"/>
              <w:right w:val="single" w:sz="4" w:space="0" w:color="auto"/>
            </w:tcBorders>
            <w:hideMark/>
          </w:tcPr>
          <w:p w14:paraId="3D75E93E" w14:textId="77777777" w:rsidR="00D0299A" w:rsidRDefault="00D0299A">
            <w:pPr>
              <w:spacing w:after="0" w:line="240" w:lineRule="auto"/>
              <w:rPr>
                <w:rFonts w:ascii="Times New Roman" w:hAnsi="Times New Roman"/>
                <w:sz w:val="24"/>
                <w:szCs w:val="24"/>
              </w:rPr>
            </w:pPr>
            <w:r>
              <w:rPr>
                <w:rFonts w:ascii="Times New Roman" w:hAnsi="Times New Roman"/>
                <w:sz w:val="24"/>
                <w:szCs w:val="24"/>
              </w:rPr>
              <w:t>19</w:t>
            </w:r>
          </w:p>
        </w:tc>
        <w:tc>
          <w:tcPr>
            <w:tcW w:w="5807" w:type="dxa"/>
            <w:tcBorders>
              <w:top w:val="single" w:sz="4" w:space="0" w:color="auto"/>
              <w:left w:val="single" w:sz="4" w:space="0" w:color="auto"/>
              <w:bottom w:val="single" w:sz="4" w:space="0" w:color="auto"/>
              <w:right w:val="single" w:sz="4" w:space="0" w:color="auto"/>
            </w:tcBorders>
            <w:hideMark/>
          </w:tcPr>
          <w:p w14:paraId="6F81BB46" w14:textId="77777777" w:rsidR="00D0299A" w:rsidRDefault="00D0299A">
            <w:pPr>
              <w:spacing w:after="0" w:line="240" w:lineRule="auto"/>
              <w:rPr>
                <w:rFonts w:ascii="Times New Roman" w:hAnsi="Times New Roman"/>
                <w:sz w:val="24"/>
                <w:szCs w:val="24"/>
              </w:rPr>
            </w:pPr>
            <w:r>
              <w:rPr>
                <w:rFonts w:ascii="Times New Roman" w:hAnsi="Times New Roman"/>
                <w:sz w:val="24"/>
                <w:szCs w:val="24"/>
              </w:rPr>
              <w:t>Категория помещения по взрывопожарной опасности</w:t>
            </w:r>
          </w:p>
        </w:tc>
        <w:tc>
          <w:tcPr>
            <w:tcW w:w="1843" w:type="dxa"/>
            <w:tcBorders>
              <w:top w:val="single" w:sz="4" w:space="0" w:color="auto"/>
              <w:left w:val="single" w:sz="4" w:space="0" w:color="auto"/>
              <w:bottom w:val="single" w:sz="4" w:space="0" w:color="auto"/>
              <w:right w:val="single" w:sz="4" w:space="0" w:color="auto"/>
            </w:tcBorders>
            <w:hideMark/>
          </w:tcPr>
          <w:p w14:paraId="5EFA5EC5" w14:textId="77777777" w:rsidR="00D0299A" w:rsidRDefault="00D0299A">
            <w:pPr>
              <w:spacing w:after="0" w:line="240" w:lineRule="auto"/>
              <w:jc w:val="center"/>
              <w:rPr>
                <w:rFonts w:ascii="Times New Roman" w:hAnsi="Times New Roman"/>
                <w:sz w:val="24"/>
                <w:szCs w:val="24"/>
                <w:highlight w:val="yellow"/>
              </w:rPr>
            </w:pPr>
            <w:r>
              <w:rPr>
                <w:rFonts w:ascii="Times New Roman" w:hAnsi="Times New Roman"/>
                <w:sz w:val="24"/>
                <w:szCs w:val="24"/>
              </w:rPr>
              <w:t>Г</w:t>
            </w:r>
          </w:p>
        </w:tc>
        <w:tc>
          <w:tcPr>
            <w:tcW w:w="1417" w:type="dxa"/>
            <w:tcBorders>
              <w:top w:val="single" w:sz="4" w:space="0" w:color="auto"/>
              <w:left w:val="single" w:sz="4" w:space="0" w:color="auto"/>
              <w:bottom w:val="single" w:sz="4" w:space="0" w:color="auto"/>
              <w:right w:val="single" w:sz="4" w:space="0" w:color="auto"/>
            </w:tcBorders>
          </w:tcPr>
          <w:p w14:paraId="46128C99" w14:textId="77777777" w:rsidR="00D0299A" w:rsidRDefault="00D0299A">
            <w:pPr>
              <w:spacing w:after="0" w:line="240" w:lineRule="auto"/>
              <w:jc w:val="center"/>
              <w:rPr>
                <w:rFonts w:ascii="Times New Roman" w:hAnsi="Times New Roman"/>
                <w:sz w:val="24"/>
                <w:szCs w:val="24"/>
              </w:rPr>
            </w:pPr>
          </w:p>
        </w:tc>
      </w:tr>
      <w:tr w:rsidR="00D0299A" w14:paraId="66D69E3A" w14:textId="77777777" w:rsidTr="00D0299A">
        <w:tc>
          <w:tcPr>
            <w:tcW w:w="567" w:type="dxa"/>
            <w:tcBorders>
              <w:top w:val="single" w:sz="4" w:space="0" w:color="auto"/>
              <w:left w:val="single" w:sz="4" w:space="0" w:color="auto"/>
              <w:bottom w:val="single" w:sz="4" w:space="0" w:color="auto"/>
              <w:right w:val="single" w:sz="4" w:space="0" w:color="auto"/>
            </w:tcBorders>
            <w:hideMark/>
          </w:tcPr>
          <w:p w14:paraId="71DCC908" w14:textId="77777777" w:rsidR="00D0299A" w:rsidRDefault="00D0299A">
            <w:pPr>
              <w:spacing w:after="0" w:line="240" w:lineRule="auto"/>
              <w:rPr>
                <w:rFonts w:ascii="Times New Roman" w:hAnsi="Times New Roman"/>
                <w:sz w:val="24"/>
                <w:szCs w:val="24"/>
              </w:rPr>
            </w:pPr>
            <w:r>
              <w:rPr>
                <w:rFonts w:ascii="Times New Roman" w:hAnsi="Times New Roman"/>
                <w:sz w:val="24"/>
                <w:szCs w:val="24"/>
              </w:rPr>
              <w:t>20</w:t>
            </w:r>
          </w:p>
        </w:tc>
        <w:tc>
          <w:tcPr>
            <w:tcW w:w="5807" w:type="dxa"/>
            <w:tcBorders>
              <w:top w:val="single" w:sz="4" w:space="0" w:color="auto"/>
              <w:left w:val="single" w:sz="4" w:space="0" w:color="auto"/>
              <w:bottom w:val="single" w:sz="4" w:space="0" w:color="auto"/>
              <w:right w:val="single" w:sz="4" w:space="0" w:color="auto"/>
            </w:tcBorders>
            <w:hideMark/>
          </w:tcPr>
          <w:p w14:paraId="3E192A19" w14:textId="77777777" w:rsidR="00D0299A" w:rsidRDefault="00D0299A">
            <w:pPr>
              <w:spacing w:after="0" w:line="240" w:lineRule="auto"/>
              <w:rPr>
                <w:rFonts w:ascii="Times New Roman" w:hAnsi="Times New Roman"/>
                <w:sz w:val="24"/>
                <w:szCs w:val="24"/>
              </w:rPr>
            </w:pPr>
            <w:r>
              <w:rPr>
                <w:rFonts w:ascii="Times New Roman" w:hAnsi="Times New Roman"/>
                <w:sz w:val="24"/>
                <w:szCs w:val="24"/>
              </w:rPr>
              <w:t>Степень огнестойкости здания котельной</w:t>
            </w:r>
          </w:p>
        </w:tc>
        <w:tc>
          <w:tcPr>
            <w:tcW w:w="1843" w:type="dxa"/>
            <w:tcBorders>
              <w:top w:val="single" w:sz="4" w:space="0" w:color="auto"/>
              <w:left w:val="single" w:sz="4" w:space="0" w:color="auto"/>
              <w:bottom w:val="single" w:sz="4" w:space="0" w:color="auto"/>
              <w:right w:val="single" w:sz="4" w:space="0" w:color="auto"/>
            </w:tcBorders>
            <w:hideMark/>
          </w:tcPr>
          <w:p w14:paraId="6670D407" w14:textId="77777777" w:rsidR="00D0299A" w:rsidRDefault="00D0299A">
            <w:pPr>
              <w:spacing w:after="0" w:line="240" w:lineRule="auto"/>
              <w:jc w:val="center"/>
              <w:rPr>
                <w:rFonts w:ascii="Times New Roman" w:hAnsi="Times New Roman"/>
                <w:sz w:val="24"/>
                <w:szCs w:val="24"/>
                <w:highlight w:val="yellow"/>
                <w:lang w:val="en-US"/>
              </w:rPr>
            </w:pPr>
            <w:r>
              <w:rPr>
                <w:rFonts w:ascii="Times New Roman" w:hAnsi="Times New Roman"/>
                <w:sz w:val="24"/>
                <w:szCs w:val="24"/>
              </w:rPr>
              <w:t>II</w:t>
            </w:r>
          </w:p>
        </w:tc>
        <w:tc>
          <w:tcPr>
            <w:tcW w:w="1417" w:type="dxa"/>
            <w:tcBorders>
              <w:top w:val="single" w:sz="4" w:space="0" w:color="auto"/>
              <w:left w:val="single" w:sz="4" w:space="0" w:color="auto"/>
              <w:bottom w:val="single" w:sz="4" w:space="0" w:color="auto"/>
              <w:right w:val="single" w:sz="4" w:space="0" w:color="auto"/>
            </w:tcBorders>
          </w:tcPr>
          <w:p w14:paraId="1182ED4F" w14:textId="77777777" w:rsidR="00D0299A" w:rsidRDefault="00D0299A">
            <w:pPr>
              <w:spacing w:after="0" w:line="240" w:lineRule="auto"/>
              <w:jc w:val="center"/>
              <w:rPr>
                <w:rFonts w:ascii="Times New Roman" w:hAnsi="Times New Roman"/>
                <w:sz w:val="24"/>
                <w:szCs w:val="24"/>
              </w:rPr>
            </w:pPr>
          </w:p>
        </w:tc>
      </w:tr>
      <w:tr w:rsidR="00D0299A" w14:paraId="5D1ED1D7" w14:textId="77777777" w:rsidTr="00D0299A">
        <w:tc>
          <w:tcPr>
            <w:tcW w:w="567" w:type="dxa"/>
            <w:tcBorders>
              <w:top w:val="single" w:sz="4" w:space="0" w:color="auto"/>
              <w:left w:val="single" w:sz="4" w:space="0" w:color="auto"/>
              <w:bottom w:val="single" w:sz="4" w:space="0" w:color="auto"/>
              <w:right w:val="single" w:sz="4" w:space="0" w:color="auto"/>
            </w:tcBorders>
            <w:hideMark/>
          </w:tcPr>
          <w:p w14:paraId="52810F8E" w14:textId="77777777" w:rsidR="00D0299A" w:rsidRDefault="00D0299A">
            <w:pPr>
              <w:spacing w:after="0" w:line="240" w:lineRule="auto"/>
              <w:rPr>
                <w:rFonts w:ascii="Times New Roman" w:hAnsi="Times New Roman"/>
                <w:sz w:val="24"/>
                <w:szCs w:val="24"/>
              </w:rPr>
            </w:pPr>
            <w:r>
              <w:rPr>
                <w:rFonts w:ascii="Times New Roman" w:hAnsi="Times New Roman"/>
                <w:sz w:val="24"/>
                <w:szCs w:val="24"/>
              </w:rPr>
              <w:t>21</w:t>
            </w:r>
          </w:p>
        </w:tc>
        <w:tc>
          <w:tcPr>
            <w:tcW w:w="5807" w:type="dxa"/>
            <w:tcBorders>
              <w:top w:val="single" w:sz="4" w:space="0" w:color="auto"/>
              <w:left w:val="single" w:sz="4" w:space="0" w:color="auto"/>
              <w:bottom w:val="single" w:sz="4" w:space="0" w:color="auto"/>
              <w:right w:val="single" w:sz="4" w:space="0" w:color="auto"/>
            </w:tcBorders>
            <w:hideMark/>
          </w:tcPr>
          <w:p w14:paraId="3C3E976C" w14:textId="77777777" w:rsidR="00D0299A" w:rsidRDefault="00D0299A">
            <w:pPr>
              <w:spacing w:after="0" w:line="240" w:lineRule="auto"/>
              <w:rPr>
                <w:rFonts w:ascii="Times New Roman" w:hAnsi="Times New Roman"/>
                <w:sz w:val="24"/>
                <w:szCs w:val="24"/>
              </w:rPr>
            </w:pPr>
            <w:r>
              <w:rPr>
                <w:rFonts w:ascii="Times New Roman" w:hAnsi="Times New Roman"/>
                <w:sz w:val="24"/>
                <w:szCs w:val="24"/>
              </w:rPr>
              <w:t>Класс конструктивной пожарной опасности здания</w:t>
            </w:r>
          </w:p>
        </w:tc>
        <w:tc>
          <w:tcPr>
            <w:tcW w:w="1843" w:type="dxa"/>
            <w:tcBorders>
              <w:top w:val="single" w:sz="4" w:space="0" w:color="auto"/>
              <w:left w:val="single" w:sz="4" w:space="0" w:color="auto"/>
              <w:bottom w:val="single" w:sz="4" w:space="0" w:color="auto"/>
              <w:right w:val="single" w:sz="4" w:space="0" w:color="auto"/>
            </w:tcBorders>
            <w:hideMark/>
          </w:tcPr>
          <w:p w14:paraId="4843E619" w14:textId="77777777" w:rsidR="00D0299A" w:rsidRDefault="00D0299A">
            <w:pPr>
              <w:spacing w:after="0" w:line="240" w:lineRule="auto"/>
              <w:jc w:val="center"/>
              <w:rPr>
                <w:rFonts w:ascii="Times New Roman" w:hAnsi="Times New Roman"/>
                <w:sz w:val="24"/>
                <w:szCs w:val="24"/>
                <w:highlight w:val="yellow"/>
              </w:rPr>
            </w:pPr>
            <w:r>
              <w:rPr>
                <w:rFonts w:ascii="Times New Roman" w:hAnsi="Times New Roman"/>
                <w:sz w:val="24"/>
                <w:szCs w:val="24"/>
              </w:rPr>
              <w:t>C1</w:t>
            </w:r>
          </w:p>
        </w:tc>
        <w:tc>
          <w:tcPr>
            <w:tcW w:w="1417" w:type="dxa"/>
            <w:tcBorders>
              <w:top w:val="single" w:sz="4" w:space="0" w:color="auto"/>
              <w:left w:val="single" w:sz="4" w:space="0" w:color="auto"/>
              <w:bottom w:val="single" w:sz="4" w:space="0" w:color="auto"/>
              <w:right w:val="single" w:sz="4" w:space="0" w:color="auto"/>
            </w:tcBorders>
          </w:tcPr>
          <w:p w14:paraId="6FDF1B14" w14:textId="77777777" w:rsidR="00D0299A" w:rsidRDefault="00D0299A">
            <w:pPr>
              <w:spacing w:after="0" w:line="240" w:lineRule="auto"/>
              <w:jc w:val="center"/>
              <w:rPr>
                <w:rFonts w:ascii="Times New Roman" w:hAnsi="Times New Roman"/>
                <w:sz w:val="24"/>
                <w:szCs w:val="24"/>
              </w:rPr>
            </w:pPr>
          </w:p>
        </w:tc>
      </w:tr>
      <w:tr w:rsidR="00D0299A" w14:paraId="3D7D7530" w14:textId="77777777" w:rsidTr="00D0299A">
        <w:tc>
          <w:tcPr>
            <w:tcW w:w="567" w:type="dxa"/>
            <w:tcBorders>
              <w:top w:val="single" w:sz="4" w:space="0" w:color="auto"/>
              <w:left w:val="single" w:sz="4" w:space="0" w:color="auto"/>
              <w:bottom w:val="single" w:sz="4" w:space="0" w:color="auto"/>
              <w:right w:val="single" w:sz="4" w:space="0" w:color="auto"/>
            </w:tcBorders>
            <w:hideMark/>
          </w:tcPr>
          <w:p w14:paraId="0264FD73" w14:textId="77777777" w:rsidR="00D0299A" w:rsidRDefault="00D0299A">
            <w:pPr>
              <w:spacing w:after="0" w:line="240" w:lineRule="auto"/>
              <w:rPr>
                <w:rFonts w:ascii="Times New Roman" w:hAnsi="Times New Roman"/>
                <w:sz w:val="24"/>
                <w:szCs w:val="24"/>
              </w:rPr>
            </w:pPr>
            <w:r>
              <w:rPr>
                <w:rFonts w:ascii="Times New Roman" w:hAnsi="Times New Roman"/>
                <w:sz w:val="24"/>
                <w:szCs w:val="24"/>
              </w:rPr>
              <w:t>22</w:t>
            </w:r>
          </w:p>
        </w:tc>
        <w:tc>
          <w:tcPr>
            <w:tcW w:w="5807" w:type="dxa"/>
            <w:tcBorders>
              <w:top w:val="single" w:sz="4" w:space="0" w:color="auto"/>
              <w:left w:val="single" w:sz="4" w:space="0" w:color="auto"/>
              <w:bottom w:val="single" w:sz="4" w:space="0" w:color="auto"/>
              <w:right w:val="single" w:sz="4" w:space="0" w:color="auto"/>
            </w:tcBorders>
            <w:hideMark/>
          </w:tcPr>
          <w:p w14:paraId="775BDE2B" w14:textId="77777777" w:rsidR="00D0299A" w:rsidRDefault="00D0299A">
            <w:pPr>
              <w:spacing w:after="0" w:line="240" w:lineRule="auto"/>
              <w:rPr>
                <w:rFonts w:ascii="Times New Roman" w:hAnsi="Times New Roman"/>
                <w:sz w:val="24"/>
                <w:szCs w:val="24"/>
              </w:rPr>
            </w:pPr>
            <w:r>
              <w:rPr>
                <w:rFonts w:ascii="Times New Roman" w:hAnsi="Times New Roman"/>
                <w:sz w:val="24"/>
                <w:szCs w:val="24"/>
              </w:rPr>
              <w:t>Класс функциональной пожарной опасности здания котельной</w:t>
            </w:r>
          </w:p>
        </w:tc>
        <w:tc>
          <w:tcPr>
            <w:tcW w:w="1843" w:type="dxa"/>
            <w:tcBorders>
              <w:top w:val="single" w:sz="4" w:space="0" w:color="auto"/>
              <w:left w:val="single" w:sz="4" w:space="0" w:color="auto"/>
              <w:bottom w:val="single" w:sz="4" w:space="0" w:color="auto"/>
              <w:right w:val="single" w:sz="4" w:space="0" w:color="auto"/>
            </w:tcBorders>
            <w:hideMark/>
          </w:tcPr>
          <w:p w14:paraId="1A671D13" w14:textId="77777777" w:rsidR="00D0299A" w:rsidRDefault="00D0299A">
            <w:pPr>
              <w:spacing w:after="0" w:line="240" w:lineRule="auto"/>
              <w:jc w:val="center"/>
              <w:rPr>
                <w:rFonts w:ascii="Times New Roman" w:hAnsi="Times New Roman"/>
                <w:sz w:val="24"/>
                <w:szCs w:val="24"/>
              </w:rPr>
            </w:pPr>
            <w:r>
              <w:rPr>
                <w:rFonts w:ascii="Times New Roman" w:hAnsi="Times New Roman"/>
                <w:sz w:val="24"/>
                <w:szCs w:val="24"/>
              </w:rPr>
              <w:t>Ф 5.1</w:t>
            </w:r>
          </w:p>
        </w:tc>
        <w:tc>
          <w:tcPr>
            <w:tcW w:w="1417" w:type="dxa"/>
            <w:tcBorders>
              <w:top w:val="single" w:sz="4" w:space="0" w:color="auto"/>
              <w:left w:val="single" w:sz="4" w:space="0" w:color="auto"/>
              <w:bottom w:val="single" w:sz="4" w:space="0" w:color="auto"/>
              <w:right w:val="single" w:sz="4" w:space="0" w:color="auto"/>
            </w:tcBorders>
          </w:tcPr>
          <w:p w14:paraId="00D31947" w14:textId="77777777" w:rsidR="00D0299A" w:rsidRDefault="00D0299A">
            <w:pPr>
              <w:spacing w:after="0" w:line="240" w:lineRule="auto"/>
              <w:jc w:val="center"/>
              <w:rPr>
                <w:rFonts w:ascii="Times New Roman" w:hAnsi="Times New Roman"/>
                <w:sz w:val="24"/>
                <w:szCs w:val="24"/>
              </w:rPr>
            </w:pPr>
          </w:p>
        </w:tc>
      </w:tr>
      <w:tr w:rsidR="00D0299A" w14:paraId="2206E5C7" w14:textId="77777777" w:rsidTr="00D0299A">
        <w:tc>
          <w:tcPr>
            <w:tcW w:w="567" w:type="dxa"/>
            <w:tcBorders>
              <w:top w:val="single" w:sz="4" w:space="0" w:color="auto"/>
              <w:left w:val="single" w:sz="4" w:space="0" w:color="auto"/>
              <w:bottom w:val="single" w:sz="4" w:space="0" w:color="auto"/>
              <w:right w:val="single" w:sz="4" w:space="0" w:color="auto"/>
            </w:tcBorders>
            <w:hideMark/>
          </w:tcPr>
          <w:p w14:paraId="1105755A" w14:textId="77777777" w:rsidR="00D0299A" w:rsidRDefault="00D0299A">
            <w:pPr>
              <w:spacing w:after="0" w:line="240" w:lineRule="auto"/>
              <w:rPr>
                <w:rFonts w:ascii="Times New Roman" w:hAnsi="Times New Roman"/>
                <w:sz w:val="24"/>
                <w:szCs w:val="24"/>
              </w:rPr>
            </w:pPr>
            <w:r>
              <w:rPr>
                <w:rFonts w:ascii="Times New Roman" w:hAnsi="Times New Roman"/>
                <w:sz w:val="24"/>
                <w:szCs w:val="24"/>
              </w:rPr>
              <w:t>23</w:t>
            </w:r>
          </w:p>
        </w:tc>
        <w:tc>
          <w:tcPr>
            <w:tcW w:w="5807" w:type="dxa"/>
            <w:tcBorders>
              <w:top w:val="single" w:sz="4" w:space="0" w:color="auto"/>
              <w:left w:val="single" w:sz="4" w:space="0" w:color="auto"/>
              <w:bottom w:val="single" w:sz="4" w:space="0" w:color="auto"/>
              <w:right w:val="single" w:sz="4" w:space="0" w:color="auto"/>
            </w:tcBorders>
            <w:hideMark/>
          </w:tcPr>
          <w:p w14:paraId="1973C481" w14:textId="77777777" w:rsidR="00D0299A" w:rsidRDefault="00D0299A">
            <w:pPr>
              <w:spacing w:after="0" w:line="240" w:lineRule="auto"/>
              <w:rPr>
                <w:rFonts w:ascii="Times New Roman" w:hAnsi="Times New Roman"/>
                <w:sz w:val="24"/>
                <w:szCs w:val="24"/>
              </w:rPr>
            </w:pPr>
            <w:r>
              <w:rPr>
                <w:rFonts w:ascii="Times New Roman" w:hAnsi="Times New Roman"/>
                <w:sz w:val="24"/>
                <w:szCs w:val="24"/>
              </w:rPr>
              <w:t xml:space="preserve">Вес котельной без </w:t>
            </w:r>
            <w:proofErr w:type="spellStart"/>
            <w:r>
              <w:rPr>
                <w:rFonts w:ascii="Times New Roman" w:hAnsi="Times New Roman"/>
                <w:sz w:val="24"/>
                <w:szCs w:val="24"/>
              </w:rPr>
              <w:t>водонаполнения</w:t>
            </w:r>
            <w:proofErr w:type="spellEnd"/>
            <w:r>
              <w:rPr>
                <w:rFonts w:ascii="Times New Roman" w:hAnsi="Times New Roman"/>
                <w:sz w:val="24"/>
                <w:szCs w:val="24"/>
              </w:rPr>
              <w:t xml:space="preserve">, не более </w:t>
            </w:r>
          </w:p>
        </w:tc>
        <w:tc>
          <w:tcPr>
            <w:tcW w:w="1843" w:type="dxa"/>
            <w:tcBorders>
              <w:top w:val="single" w:sz="4" w:space="0" w:color="auto"/>
              <w:left w:val="single" w:sz="4" w:space="0" w:color="auto"/>
              <w:bottom w:val="single" w:sz="4" w:space="0" w:color="auto"/>
              <w:right w:val="single" w:sz="4" w:space="0" w:color="auto"/>
            </w:tcBorders>
            <w:hideMark/>
          </w:tcPr>
          <w:p w14:paraId="0946554B" w14:textId="77777777" w:rsidR="00D0299A" w:rsidRDefault="00D0299A">
            <w:pPr>
              <w:spacing w:after="0" w:line="240" w:lineRule="auto"/>
              <w:jc w:val="center"/>
              <w:rPr>
                <w:rFonts w:ascii="Times New Roman" w:hAnsi="Times New Roman"/>
                <w:sz w:val="24"/>
                <w:szCs w:val="24"/>
                <w:highlight w:val="yellow"/>
              </w:rPr>
            </w:pPr>
            <w:r>
              <w:rPr>
                <w:rFonts w:ascii="Times New Roman" w:hAnsi="Times New Roman"/>
                <w:sz w:val="24"/>
                <w:szCs w:val="24"/>
              </w:rPr>
              <w:t>68,30</w:t>
            </w:r>
          </w:p>
        </w:tc>
        <w:tc>
          <w:tcPr>
            <w:tcW w:w="1417" w:type="dxa"/>
            <w:tcBorders>
              <w:top w:val="single" w:sz="4" w:space="0" w:color="auto"/>
              <w:left w:val="single" w:sz="4" w:space="0" w:color="auto"/>
              <w:bottom w:val="single" w:sz="4" w:space="0" w:color="auto"/>
              <w:right w:val="single" w:sz="4" w:space="0" w:color="auto"/>
            </w:tcBorders>
            <w:hideMark/>
          </w:tcPr>
          <w:p w14:paraId="6A42DC36" w14:textId="77777777" w:rsidR="00D0299A" w:rsidRDefault="00D0299A">
            <w:pPr>
              <w:spacing w:after="0" w:line="240" w:lineRule="auto"/>
              <w:jc w:val="center"/>
              <w:rPr>
                <w:rFonts w:ascii="Times New Roman" w:hAnsi="Times New Roman"/>
                <w:sz w:val="24"/>
                <w:szCs w:val="24"/>
              </w:rPr>
            </w:pPr>
            <w:r>
              <w:rPr>
                <w:rFonts w:ascii="Times New Roman" w:hAnsi="Times New Roman"/>
                <w:sz w:val="24"/>
                <w:szCs w:val="24"/>
              </w:rPr>
              <w:t>т</w:t>
            </w:r>
          </w:p>
        </w:tc>
      </w:tr>
      <w:tr w:rsidR="00D0299A" w14:paraId="0738C8CF" w14:textId="77777777" w:rsidTr="00D0299A">
        <w:tc>
          <w:tcPr>
            <w:tcW w:w="567" w:type="dxa"/>
            <w:tcBorders>
              <w:top w:val="single" w:sz="4" w:space="0" w:color="auto"/>
              <w:left w:val="single" w:sz="4" w:space="0" w:color="auto"/>
              <w:bottom w:val="single" w:sz="4" w:space="0" w:color="auto"/>
              <w:right w:val="single" w:sz="4" w:space="0" w:color="auto"/>
            </w:tcBorders>
            <w:hideMark/>
          </w:tcPr>
          <w:p w14:paraId="7DA9B4D1" w14:textId="77777777" w:rsidR="00D0299A" w:rsidRDefault="00D0299A">
            <w:pPr>
              <w:spacing w:after="0" w:line="240" w:lineRule="auto"/>
              <w:rPr>
                <w:rFonts w:ascii="Times New Roman" w:hAnsi="Times New Roman"/>
                <w:sz w:val="24"/>
                <w:szCs w:val="24"/>
              </w:rPr>
            </w:pPr>
            <w:r>
              <w:rPr>
                <w:rFonts w:ascii="Times New Roman" w:hAnsi="Times New Roman"/>
                <w:sz w:val="24"/>
                <w:szCs w:val="24"/>
              </w:rPr>
              <w:t>24</w:t>
            </w:r>
          </w:p>
        </w:tc>
        <w:tc>
          <w:tcPr>
            <w:tcW w:w="5807" w:type="dxa"/>
            <w:tcBorders>
              <w:top w:val="single" w:sz="4" w:space="0" w:color="auto"/>
              <w:left w:val="single" w:sz="4" w:space="0" w:color="auto"/>
              <w:bottom w:val="single" w:sz="4" w:space="0" w:color="auto"/>
              <w:right w:val="single" w:sz="4" w:space="0" w:color="auto"/>
            </w:tcBorders>
            <w:hideMark/>
          </w:tcPr>
          <w:p w14:paraId="728AB899" w14:textId="77777777" w:rsidR="00D0299A" w:rsidRDefault="00D0299A">
            <w:pPr>
              <w:spacing w:after="0" w:line="240" w:lineRule="auto"/>
              <w:rPr>
                <w:rFonts w:ascii="Times New Roman" w:hAnsi="Times New Roman"/>
                <w:sz w:val="24"/>
                <w:szCs w:val="24"/>
              </w:rPr>
            </w:pPr>
            <w:r>
              <w:rPr>
                <w:rFonts w:ascii="Times New Roman" w:hAnsi="Times New Roman"/>
                <w:sz w:val="24"/>
                <w:szCs w:val="24"/>
              </w:rPr>
              <w:t xml:space="preserve">Вес котельной с </w:t>
            </w:r>
            <w:proofErr w:type="spellStart"/>
            <w:r>
              <w:rPr>
                <w:rFonts w:ascii="Times New Roman" w:hAnsi="Times New Roman"/>
                <w:sz w:val="24"/>
                <w:szCs w:val="24"/>
              </w:rPr>
              <w:t>водонаполнением</w:t>
            </w:r>
            <w:proofErr w:type="spellEnd"/>
            <w:r>
              <w:rPr>
                <w:rFonts w:ascii="Times New Roman" w:hAnsi="Times New Roman"/>
                <w:sz w:val="24"/>
                <w:szCs w:val="24"/>
              </w:rPr>
              <w:t xml:space="preserve">, не более </w:t>
            </w:r>
          </w:p>
        </w:tc>
        <w:tc>
          <w:tcPr>
            <w:tcW w:w="1843" w:type="dxa"/>
            <w:tcBorders>
              <w:top w:val="single" w:sz="4" w:space="0" w:color="auto"/>
              <w:left w:val="single" w:sz="4" w:space="0" w:color="auto"/>
              <w:bottom w:val="single" w:sz="4" w:space="0" w:color="auto"/>
              <w:right w:val="single" w:sz="4" w:space="0" w:color="auto"/>
            </w:tcBorders>
            <w:hideMark/>
          </w:tcPr>
          <w:p w14:paraId="4ED8BD64" w14:textId="77777777" w:rsidR="00D0299A" w:rsidRDefault="00D0299A">
            <w:pPr>
              <w:spacing w:after="0" w:line="240" w:lineRule="auto"/>
              <w:jc w:val="center"/>
              <w:rPr>
                <w:rFonts w:ascii="Times New Roman" w:hAnsi="Times New Roman"/>
                <w:sz w:val="24"/>
                <w:szCs w:val="24"/>
                <w:highlight w:val="yellow"/>
              </w:rPr>
            </w:pPr>
            <w:r>
              <w:rPr>
                <w:rFonts w:ascii="Times New Roman" w:hAnsi="Times New Roman"/>
                <w:sz w:val="24"/>
                <w:szCs w:val="24"/>
              </w:rPr>
              <w:t>71,57</w:t>
            </w:r>
          </w:p>
        </w:tc>
        <w:tc>
          <w:tcPr>
            <w:tcW w:w="1417" w:type="dxa"/>
            <w:tcBorders>
              <w:top w:val="single" w:sz="4" w:space="0" w:color="auto"/>
              <w:left w:val="single" w:sz="4" w:space="0" w:color="auto"/>
              <w:bottom w:val="single" w:sz="4" w:space="0" w:color="auto"/>
              <w:right w:val="single" w:sz="4" w:space="0" w:color="auto"/>
            </w:tcBorders>
            <w:hideMark/>
          </w:tcPr>
          <w:p w14:paraId="6BE69040" w14:textId="77777777" w:rsidR="00D0299A" w:rsidRDefault="00D0299A">
            <w:pPr>
              <w:spacing w:after="0" w:line="240" w:lineRule="auto"/>
              <w:jc w:val="center"/>
              <w:rPr>
                <w:rFonts w:ascii="Times New Roman" w:hAnsi="Times New Roman"/>
                <w:sz w:val="24"/>
                <w:szCs w:val="24"/>
              </w:rPr>
            </w:pPr>
            <w:r>
              <w:rPr>
                <w:rFonts w:ascii="Times New Roman" w:hAnsi="Times New Roman"/>
                <w:sz w:val="24"/>
                <w:szCs w:val="24"/>
              </w:rPr>
              <w:t>т</w:t>
            </w:r>
          </w:p>
        </w:tc>
      </w:tr>
    </w:tbl>
    <w:p w14:paraId="287C73DC" w14:textId="77777777" w:rsidR="00D0299A" w:rsidRDefault="00D0299A" w:rsidP="00D0299A">
      <w:pPr>
        <w:spacing w:after="0" w:line="25" w:lineRule="atLeast"/>
        <w:rPr>
          <w:rFonts w:ascii="Times New Roman" w:eastAsia="Calibri" w:hAnsi="Times New Roman"/>
          <w:b/>
          <w:sz w:val="24"/>
          <w:szCs w:val="24"/>
          <w:lang w:eastAsia="en-US"/>
        </w:rPr>
      </w:pPr>
    </w:p>
    <w:p w14:paraId="49757D69" w14:textId="77777777" w:rsidR="00D0299A" w:rsidRDefault="00D0299A" w:rsidP="00D0299A">
      <w:pPr>
        <w:spacing w:after="0" w:line="25" w:lineRule="atLeast"/>
        <w:jc w:val="both"/>
        <w:rPr>
          <w:rFonts w:ascii="Times New Roman" w:eastAsia="Calibri" w:hAnsi="Times New Roman"/>
          <w:b/>
          <w:sz w:val="24"/>
          <w:szCs w:val="24"/>
          <w:lang w:eastAsia="en-US"/>
        </w:rPr>
      </w:pPr>
      <w:r>
        <w:rPr>
          <w:rFonts w:ascii="Times New Roman" w:eastAsia="Calibri" w:hAnsi="Times New Roman"/>
          <w:b/>
          <w:sz w:val="24"/>
          <w:szCs w:val="24"/>
          <w:lang w:eastAsia="en-US"/>
        </w:rPr>
        <w:lastRenderedPageBreak/>
        <w:t xml:space="preserve">Работы по изготовлению </w:t>
      </w:r>
      <w:proofErr w:type="spellStart"/>
      <w:r>
        <w:rPr>
          <w:rFonts w:ascii="Times New Roman" w:eastAsia="Calibri" w:hAnsi="Times New Roman"/>
          <w:b/>
          <w:sz w:val="24"/>
          <w:szCs w:val="24"/>
          <w:lang w:eastAsia="en-US"/>
        </w:rPr>
        <w:t>блочно</w:t>
      </w:r>
      <w:proofErr w:type="spellEnd"/>
      <w:r>
        <w:rPr>
          <w:rFonts w:ascii="Times New Roman" w:eastAsia="Calibri" w:hAnsi="Times New Roman"/>
          <w:b/>
          <w:sz w:val="24"/>
          <w:szCs w:val="24"/>
          <w:lang w:eastAsia="en-US"/>
        </w:rPr>
        <w:t>-модульной котельной выполняются на давальческих материалах.</w:t>
      </w:r>
    </w:p>
    <w:p w14:paraId="53227685" w14:textId="77777777" w:rsidR="00FF1005" w:rsidRPr="00D8172C" w:rsidRDefault="00FF1005" w:rsidP="00FF1005">
      <w:pPr>
        <w:spacing w:after="0" w:line="25" w:lineRule="atLeast"/>
        <w:rPr>
          <w:rFonts w:ascii="Times New Roman" w:eastAsia="Calibri" w:hAnsi="Times New Roman"/>
          <w:b/>
          <w:lang w:eastAsia="en-US"/>
        </w:rPr>
      </w:pPr>
    </w:p>
    <w:p w14:paraId="78E2B9E9" w14:textId="2D83E5A3" w:rsidR="00B60063" w:rsidRPr="00D8172C" w:rsidRDefault="00B60063" w:rsidP="00667DEE">
      <w:pPr>
        <w:spacing w:line="240" w:lineRule="auto"/>
        <w:ind w:firstLine="567"/>
        <w:contextualSpacing/>
        <w:rPr>
          <w:rFonts w:ascii="Times New Roman" w:hAnsi="Times New Roman"/>
          <w:color w:val="000000"/>
        </w:rPr>
      </w:pPr>
    </w:p>
    <w:p w14:paraId="4D93C172" w14:textId="2D2B776C" w:rsidR="00AF66E3" w:rsidRPr="00D8172C" w:rsidRDefault="00AF66E3" w:rsidP="0001096E">
      <w:pPr>
        <w:spacing w:after="0" w:line="240" w:lineRule="auto"/>
        <w:jc w:val="center"/>
        <w:rPr>
          <w:rFonts w:ascii="Times New Roman" w:hAnsi="Times New Roman"/>
          <w:b/>
          <w:caps/>
        </w:rPr>
      </w:pPr>
      <w:r w:rsidRPr="00D8172C">
        <w:rPr>
          <w:rFonts w:ascii="Times New Roman" w:hAnsi="Times New Roman"/>
          <w:b/>
          <w:caps/>
        </w:rPr>
        <w:t xml:space="preserve">Часть </w:t>
      </w:r>
      <w:r w:rsidRPr="00D8172C">
        <w:rPr>
          <w:rFonts w:ascii="Times New Roman" w:hAnsi="Times New Roman"/>
          <w:b/>
          <w:caps/>
          <w:lang w:val="en-US"/>
        </w:rPr>
        <w:t>V</w:t>
      </w:r>
      <w:r w:rsidRPr="00D8172C">
        <w:rPr>
          <w:rFonts w:ascii="Times New Roman" w:hAnsi="Times New Roman"/>
          <w:b/>
          <w:caps/>
        </w:rPr>
        <w:t>. ПРОЕКТ ДОГОВОРА</w:t>
      </w:r>
    </w:p>
    <w:p w14:paraId="642F2870" w14:textId="6F427BED" w:rsidR="00633E0E" w:rsidRPr="00D8172C" w:rsidRDefault="00633E0E" w:rsidP="00633E0E">
      <w:pPr>
        <w:pStyle w:val="ConsPlusNormal"/>
        <w:ind w:right="-1"/>
        <w:jc w:val="both"/>
        <w:rPr>
          <w:rFonts w:ascii="Times New Roman" w:hAnsi="Times New Roman" w:cs="Times New Roman"/>
          <w:sz w:val="22"/>
          <w:szCs w:val="22"/>
        </w:rPr>
      </w:pPr>
      <w:r w:rsidRPr="00D8172C">
        <w:rPr>
          <w:rFonts w:ascii="Times New Roman" w:hAnsi="Times New Roman" w:cs="Times New Roman"/>
          <w:sz w:val="22"/>
          <w:szCs w:val="22"/>
        </w:rPr>
        <w:t xml:space="preserve">г. </w:t>
      </w:r>
      <w:r w:rsidR="00BF247B" w:rsidRPr="00D8172C">
        <w:rPr>
          <w:rFonts w:ascii="Times New Roman" w:hAnsi="Times New Roman" w:cs="Times New Roman"/>
          <w:sz w:val="22"/>
          <w:szCs w:val="22"/>
        </w:rPr>
        <w:t>Батайск</w:t>
      </w:r>
      <w:r w:rsidRPr="00D8172C">
        <w:rPr>
          <w:rFonts w:ascii="Times New Roman" w:hAnsi="Times New Roman" w:cs="Times New Roman"/>
          <w:sz w:val="22"/>
          <w:szCs w:val="22"/>
        </w:rPr>
        <w:tab/>
      </w:r>
      <w:r w:rsidRPr="00D8172C">
        <w:rPr>
          <w:rFonts w:ascii="Times New Roman" w:hAnsi="Times New Roman" w:cs="Times New Roman"/>
          <w:sz w:val="22"/>
          <w:szCs w:val="22"/>
        </w:rPr>
        <w:tab/>
      </w:r>
      <w:r w:rsidRPr="00D8172C">
        <w:rPr>
          <w:rFonts w:ascii="Times New Roman" w:hAnsi="Times New Roman" w:cs="Times New Roman"/>
          <w:sz w:val="22"/>
          <w:szCs w:val="22"/>
        </w:rPr>
        <w:tab/>
        <w:t xml:space="preserve">                                                           "</w:t>
      </w:r>
      <w:r w:rsidR="009A0CD4" w:rsidRPr="00D8172C">
        <w:rPr>
          <w:rFonts w:ascii="Times New Roman" w:hAnsi="Times New Roman" w:cs="Times New Roman"/>
          <w:sz w:val="22"/>
          <w:szCs w:val="22"/>
        </w:rPr>
        <w:t>___</w:t>
      </w:r>
      <w:r w:rsidRPr="00D8172C">
        <w:rPr>
          <w:rFonts w:ascii="Times New Roman" w:hAnsi="Times New Roman" w:cs="Times New Roman"/>
          <w:sz w:val="22"/>
          <w:szCs w:val="22"/>
        </w:rPr>
        <w:t xml:space="preserve">" </w:t>
      </w:r>
      <w:r w:rsidR="009A0CD4" w:rsidRPr="00D8172C">
        <w:rPr>
          <w:rFonts w:ascii="Times New Roman" w:hAnsi="Times New Roman" w:cs="Times New Roman"/>
          <w:sz w:val="22"/>
          <w:szCs w:val="22"/>
        </w:rPr>
        <w:t>_______</w:t>
      </w:r>
      <w:r w:rsidRPr="00D8172C">
        <w:rPr>
          <w:rFonts w:ascii="Times New Roman" w:hAnsi="Times New Roman" w:cs="Times New Roman"/>
          <w:sz w:val="22"/>
          <w:szCs w:val="22"/>
        </w:rPr>
        <w:t xml:space="preserve"> 202</w:t>
      </w:r>
      <w:r w:rsidR="00FF1005" w:rsidRPr="00D8172C">
        <w:rPr>
          <w:rFonts w:ascii="Times New Roman" w:hAnsi="Times New Roman" w:cs="Times New Roman"/>
          <w:sz w:val="22"/>
          <w:szCs w:val="22"/>
        </w:rPr>
        <w:t>5</w:t>
      </w:r>
      <w:r w:rsidRPr="00D8172C">
        <w:rPr>
          <w:rFonts w:ascii="Times New Roman" w:hAnsi="Times New Roman" w:cs="Times New Roman"/>
          <w:sz w:val="22"/>
          <w:szCs w:val="22"/>
        </w:rPr>
        <w:t xml:space="preserve"> г.</w:t>
      </w:r>
    </w:p>
    <w:p w14:paraId="002F4282" w14:textId="77777777" w:rsidR="00633E0E" w:rsidRPr="00D8172C" w:rsidRDefault="00633E0E" w:rsidP="00633E0E">
      <w:pPr>
        <w:pStyle w:val="ConsPlusNormal"/>
        <w:ind w:right="-1" w:firstLine="567"/>
        <w:jc w:val="both"/>
        <w:rPr>
          <w:rFonts w:ascii="Times New Roman" w:hAnsi="Times New Roman" w:cs="Times New Roman"/>
          <w:sz w:val="22"/>
          <w:szCs w:val="22"/>
        </w:rPr>
      </w:pPr>
    </w:p>
    <w:p w14:paraId="30172555" w14:textId="0B667203" w:rsidR="00633E0E" w:rsidRPr="00D8172C" w:rsidRDefault="00633E0E" w:rsidP="00633E0E">
      <w:pPr>
        <w:pStyle w:val="ConsPlusNormal"/>
        <w:ind w:right="-1" w:firstLine="567"/>
        <w:jc w:val="both"/>
        <w:rPr>
          <w:rFonts w:ascii="Times New Roman" w:hAnsi="Times New Roman" w:cs="Times New Roman"/>
          <w:sz w:val="22"/>
          <w:szCs w:val="22"/>
        </w:rPr>
      </w:pPr>
      <w:r w:rsidRPr="00D8172C">
        <w:rPr>
          <w:rFonts w:ascii="Times New Roman" w:hAnsi="Times New Roman" w:cs="Times New Roman"/>
          <w:b/>
          <w:sz w:val="22"/>
          <w:szCs w:val="22"/>
        </w:rPr>
        <w:t xml:space="preserve">Общество с ограниченной ответственностью «Распределенная генерация - </w:t>
      </w:r>
      <w:r w:rsidR="003E2B8E" w:rsidRPr="00D8172C">
        <w:rPr>
          <w:rFonts w:ascii="Times New Roman" w:hAnsi="Times New Roman" w:cs="Times New Roman"/>
          <w:b/>
          <w:sz w:val="22"/>
          <w:szCs w:val="22"/>
        </w:rPr>
        <w:t>Батайск</w:t>
      </w:r>
      <w:r w:rsidRPr="00D8172C">
        <w:rPr>
          <w:rFonts w:ascii="Times New Roman" w:hAnsi="Times New Roman" w:cs="Times New Roman"/>
          <w:b/>
          <w:sz w:val="22"/>
          <w:szCs w:val="22"/>
        </w:rPr>
        <w:t>» (ООО «РГ</w:t>
      </w:r>
      <w:r w:rsidR="003E2B8E" w:rsidRPr="00D8172C">
        <w:rPr>
          <w:rFonts w:ascii="Times New Roman" w:hAnsi="Times New Roman" w:cs="Times New Roman"/>
          <w:b/>
          <w:sz w:val="22"/>
          <w:szCs w:val="22"/>
        </w:rPr>
        <w:t>Б</w:t>
      </w:r>
      <w:r w:rsidRPr="00D8172C">
        <w:rPr>
          <w:rFonts w:ascii="Times New Roman" w:hAnsi="Times New Roman" w:cs="Times New Roman"/>
          <w:b/>
          <w:sz w:val="22"/>
          <w:szCs w:val="22"/>
        </w:rPr>
        <w:t>»)</w:t>
      </w:r>
      <w:r w:rsidRPr="00D8172C">
        <w:rPr>
          <w:rFonts w:ascii="Times New Roman" w:hAnsi="Times New Roman" w:cs="Times New Roman"/>
          <w:sz w:val="22"/>
          <w:szCs w:val="22"/>
        </w:rPr>
        <w:t xml:space="preserve">, именуемое в дальнейшем </w:t>
      </w:r>
      <w:r w:rsidRPr="00D8172C">
        <w:rPr>
          <w:rFonts w:ascii="Times New Roman" w:hAnsi="Times New Roman" w:cs="Times New Roman"/>
          <w:b/>
          <w:bCs/>
          <w:sz w:val="22"/>
          <w:szCs w:val="22"/>
        </w:rPr>
        <w:t>«Заказчик»</w:t>
      </w:r>
      <w:r w:rsidRPr="00D8172C">
        <w:rPr>
          <w:rFonts w:ascii="Times New Roman" w:hAnsi="Times New Roman" w:cs="Times New Roman"/>
          <w:sz w:val="22"/>
          <w:szCs w:val="22"/>
        </w:rPr>
        <w:t xml:space="preserve">, в лице директора Быкадорова Николая Николаевича, </w:t>
      </w:r>
      <w:r w:rsidR="009A0CD4" w:rsidRPr="00D8172C">
        <w:rPr>
          <w:rFonts w:ascii="Times New Roman" w:hAnsi="Times New Roman" w:cs="Times New Roman"/>
          <w:sz w:val="22"/>
          <w:szCs w:val="22"/>
        </w:rPr>
        <w:t xml:space="preserve">действующий на основании </w:t>
      </w:r>
      <w:r w:rsidRPr="00D8172C">
        <w:rPr>
          <w:rFonts w:ascii="Times New Roman" w:hAnsi="Times New Roman" w:cs="Times New Roman"/>
          <w:sz w:val="22"/>
          <w:szCs w:val="22"/>
        </w:rPr>
        <w:t xml:space="preserve">Устава с одной стороны, и </w:t>
      </w:r>
      <w:r w:rsidR="009A0CD4" w:rsidRPr="00D8172C">
        <w:rPr>
          <w:rFonts w:ascii="Times New Roman" w:eastAsia="Lucida Sans Unicode" w:hAnsi="Times New Roman" w:cs="Times New Roman"/>
          <w:b/>
          <w:color w:val="000000"/>
          <w:sz w:val="22"/>
          <w:szCs w:val="22"/>
        </w:rPr>
        <w:t xml:space="preserve">__________________________ </w:t>
      </w:r>
      <w:r w:rsidR="009A0CD4" w:rsidRPr="00D8172C">
        <w:rPr>
          <w:rFonts w:ascii="Times New Roman" w:hAnsi="Times New Roman" w:cs="Times New Roman"/>
          <w:sz w:val="22"/>
          <w:szCs w:val="22"/>
        </w:rPr>
        <w:t>в лице ___________</w:t>
      </w:r>
      <w:r w:rsidRPr="00D8172C">
        <w:rPr>
          <w:rFonts w:ascii="Times New Roman" w:eastAsia="Lucida Sans Unicode" w:hAnsi="Times New Roman" w:cs="Times New Roman"/>
          <w:color w:val="000000"/>
          <w:sz w:val="22"/>
          <w:szCs w:val="22"/>
        </w:rPr>
        <w:t xml:space="preserve">, именуемый в дальнейшем </w:t>
      </w:r>
      <w:r w:rsidRPr="00D8172C">
        <w:rPr>
          <w:rFonts w:ascii="Times New Roman" w:eastAsia="Lucida Sans Unicode" w:hAnsi="Times New Roman" w:cs="Times New Roman"/>
          <w:b/>
          <w:color w:val="000000"/>
          <w:sz w:val="22"/>
          <w:szCs w:val="22"/>
        </w:rPr>
        <w:t>«</w:t>
      </w:r>
      <w:r w:rsidR="00276E00" w:rsidRPr="00D8172C">
        <w:rPr>
          <w:rFonts w:ascii="Times New Roman" w:eastAsiaTheme="minorHAnsi" w:hAnsi="Times New Roman" w:cs="Times New Roman"/>
          <w:b/>
          <w:sz w:val="22"/>
          <w:szCs w:val="22"/>
          <w:lang w:eastAsia="en-US"/>
        </w:rPr>
        <w:t>Подрядчик</w:t>
      </w:r>
      <w:r w:rsidRPr="00D8172C">
        <w:rPr>
          <w:rFonts w:ascii="Times New Roman" w:eastAsia="Lucida Sans Unicode" w:hAnsi="Times New Roman" w:cs="Times New Roman"/>
          <w:b/>
          <w:color w:val="000000"/>
          <w:sz w:val="22"/>
          <w:szCs w:val="22"/>
        </w:rPr>
        <w:t>»</w:t>
      </w:r>
      <w:r w:rsidRPr="00D8172C">
        <w:rPr>
          <w:rFonts w:ascii="Times New Roman" w:eastAsia="Lucida Sans Unicode" w:hAnsi="Times New Roman" w:cs="Times New Roman"/>
          <w:color w:val="000000"/>
          <w:sz w:val="22"/>
          <w:szCs w:val="22"/>
        </w:rPr>
        <w:t xml:space="preserve">, </w:t>
      </w:r>
      <w:r w:rsidRPr="00D8172C">
        <w:rPr>
          <w:rFonts w:ascii="Times New Roman" w:hAnsi="Times New Roman" w:cs="Times New Roman"/>
          <w:sz w:val="22"/>
          <w:szCs w:val="22"/>
        </w:rPr>
        <w:t>действующий на основании</w:t>
      </w:r>
      <w:r w:rsidRPr="00D8172C">
        <w:rPr>
          <w:rFonts w:ascii="Times New Roman" w:eastAsia="Lucida Sans Unicode" w:hAnsi="Times New Roman" w:cs="Times New Roman"/>
          <w:color w:val="000000"/>
          <w:sz w:val="22"/>
          <w:szCs w:val="22"/>
        </w:rPr>
        <w:t xml:space="preserve"> </w:t>
      </w:r>
      <w:r w:rsidR="009A0CD4" w:rsidRPr="00D8172C">
        <w:rPr>
          <w:rFonts w:ascii="Times New Roman" w:eastAsia="Lucida Sans Unicode" w:hAnsi="Times New Roman" w:cs="Times New Roman"/>
          <w:color w:val="000000"/>
          <w:sz w:val="22"/>
          <w:szCs w:val="22"/>
        </w:rPr>
        <w:t>____________</w:t>
      </w:r>
      <w:r w:rsidRPr="00D8172C">
        <w:rPr>
          <w:rFonts w:ascii="Times New Roman" w:hAnsi="Times New Roman" w:cs="Times New Roman"/>
          <w:sz w:val="22"/>
          <w:szCs w:val="22"/>
        </w:rPr>
        <w:t>, с другой стороны, вместе именуемые Стороны, заключили настоящий договор о нижеследующем:</w:t>
      </w:r>
    </w:p>
    <w:p w14:paraId="02FFF8E3" w14:textId="77777777" w:rsidR="00633E0E" w:rsidRPr="00D8172C" w:rsidRDefault="00633E0E" w:rsidP="00633E0E">
      <w:pPr>
        <w:pStyle w:val="ConsPlusNormal"/>
        <w:ind w:right="-1" w:firstLine="567"/>
        <w:jc w:val="center"/>
        <w:rPr>
          <w:rFonts w:ascii="Times New Roman" w:hAnsi="Times New Roman" w:cs="Times New Roman"/>
          <w:sz w:val="22"/>
          <w:szCs w:val="22"/>
        </w:rPr>
      </w:pPr>
    </w:p>
    <w:p w14:paraId="30FBD782" w14:textId="77777777" w:rsidR="00633E0E" w:rsidRPr="00D8172C" w:rsidRDefault="00633E0E" w:rsidP="004B7D32">
      <w:pPr>
        <w:pStyle w:val="ConsPlusNormal"/>
        <w:widowControl w:val="0"/>
        <w:numPr>
          <w:ilvl w:val="0"/>
          <w:numId w:val="11"/>
        </w:numPr>
        <w:adjustRightInd/>
        <w:ind w:right="-1"/>
        <w:jc w:val="center"/>
        <w:rPr>
          <w:rFonts w:ascii="Times New Roman" w:hAnsi="Times New Roman" w:cs="Times New Roman"/>
          <w:b/>
          <w:sz w:val="22"/>
          <w:szCs w:val="22"/>
        </w:rPr>
      </w:pPr>
      <w:r w:rsidRPr="00D8172C">
        <w:rPr>
          <w:rFonts w:ascii="Times New Roman" w:hAnsi="Times New Roman" w:cs="Times New Roman"/>
          <w:b/>
          <w:sz w:val="22"/>
          <w:szCs w:val="22"/>
        </w:rPr>
        <w:t>ПРЕДМЕТ ДОГОВОРА</w:t>
      </w:r>
    </w:p>
    <w:p w14:paraId="4887752A" w14:textId="77777777" w:rsidR="00633E0E" w:rsidRPr="00D8172C" w:rsidRDefault="00633E0E" w:rsidP="00633E0E">
      <w:pPr>
        <w:pStyle w:val="ConsPlusNormal"/>
        <w:ind w:left="927" w:right="-1"/>
        <w:rPr>
          <w:rFonts w:ascii="Times New Roman" w:hAnsi="Times New Roman" w:cs="Times New Roman"/>
          <w:b/>
          <w:sz w:val="22"/>
          <w:szCs w:val="22"/>
        </w:rPr>
      </w:pPr>
    </w:p>
    <w:p w14:paraId="0FA69C0F" w14:textId="6944A5B6" w:rsidR="00633E0E" w:rsidRPr="00D8172C" w:rsidRDefault="00633E0E" w:rsidP="0093384F">
      <w:pPr>
        <w:spacing w:after="0" w:line="240" w:lineRule="auto"/>
        <w:ind w:firstLine="720"/>
        <w:jc w:val="both"/>
        <w:rPr>
          <w:rFonts w:ascii="Times New Roman" w:hAnsi="Times New Roman"/>
        </w:rPr>
      </w:pPr>
      <w:bookmarkStart w:id="30" w:name="P39"/>
      <w:bookmarkEnd w:id="30"/>
      <w:r w:rsidRPr="00D8172C">
        <w:rPr>
          <w:rFonts w:ascii="Times New Roman" w:hAnsi="Times New Roman"/>
        </w:rPr>
        <w:t xml:space="preserve">1.1. </w:t>
      </w:r>
      <w:r w:rsidRPr="00D8172C">
        <w:rPr>
          <w:rFonts w:ascii="Times New Roman" w:eastAsiaTheme="minorHAnsi" w:hAnsi="Times New Roman"/>
          <w:lang w:eastAsia="en-US"/>
        </w:rPr>
        <w:t xml:space="preserve">Заказчик поручает, а Подрядчик принимает на себя </w:t>
      </w:r>
      <w:r w:rsidR="00FF1005" w:rsidRPr="00D8172C">
        <w:rPr>
          <w:rFonts w:ascii="Times New Roman" w:hAnsi="Times New Roman"/>
        </w:rPr>
        <w:t xml:space="preserve">поставка, монтаж </w:t>
      </w:r>
      <w:proofErr w:type="spellStart"/>
      <w:r w:rsidR="00FF1005" w:rsidRPr="00D8172C">
        <w:rPr>
          <w:rFonts w:ascii="Times New Roman" w:hAnsi="Times New Roman"/>
        </w:rPr>
        <w:t>блочно</w:t>
      </w:r>
      <w:proofErr w:type="spellEnd"/>
      <w:r w:rsidR="00FF1005" w:rsidRPr="00D8172C">
        <w:rPr>
          <w:rFonts w:ascii="Times New Roman" w:hAnsi="Times New Roman"/>
        </w:rPr>
        <w:t xml:space="preserve">-модульной котельной по адресу: </w:t>
      </w:r>
      <w:r w:rsidR="00D0299A">
        <w:rPr>
          <w:rFonts w:ascii="Times New Roman" w:hAnsi="Times New Roman"/>
          <w:color w:val="000000"/>
          <w:sz w:val="21"/>
          <w:szCs w:val="21"/>
        </w:rPr>
        <w:t xml:space="preserve">Ростовская область, г. </w:t>
      </w:r>
      <w:proofErr w:type="spellStart"/>
      <w:r w:rsidR="00D0299A">
        <w:rPr>
          <w:rFonts w:ascii="Times New Roman" w:hAnsi="Times New Roman"/>
          <w:color w:val="000000"/>
          <w:sz w:val="21"/>
          <w:szCs w:val="21"/>
        </w:rPr>
        <w:t>Ростов</w:t>
      </w:r>
      <w:proofErr w:type="spellEnd"/>
      <w:r w:rsidR="00D0299A">
        <w:rPr>
          <w:rFonts w:ascii="Times New Roman" w:hAnsi="Times New Roman"/>
          <w:color w:val="000000"/>
          <w:sz w:val="21"/>
          <w:szCs w:val="21"/>
        </w:rPr>
        <w:t>-на-Дону, Советский район, X микрорайон, район "</w:t>
      </w:r>
      <w:proofErr w:type="spellStart"/>
      <w:r w:rsidR="00D0299A">
        <w:rPr>
          <w:rFonts w:ascii="Times New Roman" w:hAnsi="Times New Roman"/>
          <w:color w:val="000000"/>
          <w:sz w:val="21"/>
          <w:szCs w:val="21"/>
        </w:rPr>
        <w:t>Левенцовский</w:t>
      </w:r>
      <w:proofErr w:type="spellEnd"/>
      <w:r w:rsidR="00D0299A">
        <w:rPr>
          <w:rFonts w:ascii="Times New Roman" w:hAnsi="Times New Roman"/>
          <w:color w:val="000000"/>
          <w:sz w:val="21"/>
          <w:szCs w:val="21"/>
        </w:rPr>
        <w:t>", земельный участок 61:44:0073012:17677</w:t>
      </w:r>
      <w:r w:rsidR="0093384F" w:rsidRPr="00D8172C">
        <w:rPr>
          <w:rFonts w:ascii="Times New Roman" w:hAnsi="Times New Roman"/>
        </w:rPr>
        <w:t xml:space="preserve"> </w:t>
      </w:r>
      <w:r w:rsidRPr="00D8172C">
        <w:rPr>
          <w:rFonts w:ascii="Times New Roman" w:eastAsiaTheme="minorHAnsi" w:hAnsi="Times New Roman"/>
          <w:lang w:eastAsia="en-US"/>
        </w:rPr>
        <w:t>(далее – Объект), на основании Технического задания (Приложение №1 к Договору)</w:t>
      </w:r>
      <w:r w:rsidRPr="00D8172C">
        <w:rPr>
          <w:rFonts w:ascii="Times New Roman" w:hAnsi="Times New Roman"/>
        </w:rPr>
        <w:t xml:space="preserve">. </w:t>
      </w:r>
    </w:p>
    <w:p w14:paraId="05BDB016" w14:textId="13BDF4BA" w:rsidR="00633E0E" w:rsidRPr="00D8172C" w:rsidRDefault="00633E0E" w:rsidP="0093384F">
      <w:pPr>
        <w:spacing w:after="0" w:line="240" w:lineRule="auto"/>
        <w:ind w:firstLine="567"/>
        <w:contextualSpacing/>
        <w:jc w:val="both"/>
        <w:rPr>
          <w:rFonts w:ascii="Times New Roman" w:hAnsi="Times New Roman"/>
        </w:rPr>
      </w:pPr>
      <w:r w:rsidRPr="00D8172C">
        <w:rPr>
          <w:rFonts w:ascii="Times New Roman" w:hAnsi="Times New Roman"/>
        </w:rPr>
        <w:t xml:space="preserve">1.2. </w:t>
      </w:r>
      <w:r w:rsidR="007766F0" w:rsidRPr="00D8172C">
        <w:rPr>
          <w:rFonts w:ascii="Times New Roman" w:hAnsi="Times New Roman"/>
        </w:rPr>
        <w:t>Т</w:t>
      </w:r>
      <w:r w:rsidRPr="00D8172C">
        <w:rPr>
          <w:rFonts w:ascii="Times New Roman" w:hAnsi="Times New Roman"/>
        </w:rPr>
        <w:t>ехнические, экономические и другие требования к результату работ должны соответствовать требованиям действующих нормативных правовых документов Российской Федерации, а также условиям настоящего Договора.</w:t>
      </w:r>
    </w:p>
    <w:p w14:paraId="08B3F4F1" w14:textId="108A363A" w:rsidR="00FA7B85" w:rsidRPr="00D8172C" w:rsidRDefault="00FA7B85" w:rsidP="00FA7B85">
      <w:pPr>
        <w:pStyle w:val="ConsPlusNormal"/>
        <w:ind w:firstLine="567"/>
        <w:jc w:val="both"/>
        <w:rPr>
          <w:rStyle w:val="2a"/>
          <w:rFonts w:eastAsiaTheme="minorEastAsia"/>
          <w:color w:val="000000" w:themeColor="text1"/>
          <w:sz w:val="22"/>
          <w:szCs w:val="22"/>
        </w:rPr>
      </w:pPr>
      <w:r w:rsidRPr="00D8172C">
        <w:rPr>
          <w:rFonts w:ascii="Times New Roman" w:hAnsi="Times New Roman" w:cs="Times New Roman"/>
          <w:color w:val="000000" w:themeColor="text1"/>
          <w:sz w:val="22"/>
          <w:szCs w:val="22"/>
        </w:rPr>
        <w:t>1.3. Работы по настоящему договору выполняются с частичным иждивением Заказчика. Собственником материалов, необходимых и достаточных для выполнения работ по настоящему договору, является Заказчик. Подрядчик несет полную имущественную ответственность за сохранность материалов, переданных ему Заказчиком, и вправе использовать переданные ему давальческие материалы только на те цели, для которых они были получены. Материалы, необходимые для выполнения Работ, будут переданы по Акту приема-передачи. Заказчик передает материалы Подрядчику по товарной накладной или акту приема-передачи товарно-материальных ценностей. С момента подписания товарной накладной или акта приема-передачи ответственность за сохранность материалов несет Подрядчик.</w:t>
      </w:r>
    </w:p>
    <w:p w14:paraId="5918FE27" w14:textId="0A6DF7D4" w:rsidR="00633E0E" w:rsidRPr="00D8172C" w:rsidRDefault="00633E0E" w:rsidP="00FA7B85">
      <w:pPr>
        <w:spacing w:after="0" w:line="240" w:lineRule="auto"/>
        <w:ind w:firstLine="567"/>
        <w:contextualSpacing/>
        <w:jc w:val="both"/>
        <w:rPr>
          <w:rFonts w:ascii="Times New Roman" w:hAnsi="Times New Roman"/>
        </w:rPr>
      </w:pPr>
      <w:r w:rsidRPr="00D8172C">
        <w:rPr>
          <w:rFonts w:ascii="Times New Roman" w:hAnsi="Times New Roman"/>
        </w:rPr>
        <w:t>1.</w:t>
      </w:r>
      <w:r w:rsidR="00FA7B85" w:rsidRPr="00D8172C">
        <w:rPr>
          <w:rFonts w:ascii="Times New Roman" w:hAnsi="Times New Roman"/>
        </w:rPr>
        <w:t>4</w:t>
      </w:r>
      <w:r w:rsidRPr="00D8172C">
        <w:rPr>
          <w:rFonts w:ascii="Times New Roman" w:hAnsi="Times New Roman"/>
        </w:rPr>
        <w:t xml:space="preserve">. При выполнении работ Подрядчик должен учитывать изменения нормативных правовых документов Российской Федерации.  В случае изменения до сдачи результата работ действующих требований стандартов, технических условий, правил и других нормативных правовых документов, обязательных к применению на территории Российской Федерации, Подрядчик должен выполнить работу и сдать Заказчику результат работ с учетом требований изменившихся нормативных правовых документов. </w:t>
      </w:r>
    </w:p>
    <w:p w14:paraId="2EDB06EB" w14:textId="77777777" w:rsidR="00633E0E" w:rsidRPr="00D8172C" w:rsidRDefault="00633E0E" w:rsidP="00633E0E">
      <w:pPr>
        <w:pStyle w:val="ConsPlusNormal"/>
        <w:ind w:right="-1" w:firstLine="567"/>
        <w:jc w:val="both"/>
        <w:rPr>
          <w:rFonts w:ascii="Times New Roman" w:hAnsi="Times New Roman" w:cs="Times New Roman"/>
          <w:sz w:val="22"/>
          <w:szCs w:val="22"/>
        </w:rPr>
      </w:pPr>
    </w:p>
    <w:p w14:paraId="23A53CAA" w14:textId="77777777" w:rsidR="00633E0E" w:rsidRPr="00D8172C" w:rsidRDefault="00633E0E" w:rsidP="004B7D32">
      <w:pPr>
        <w:pStyle w:val="ConsPlusNormal"/>
        <w:widowControl w:val="0"/>
        <w:numPr>
          <w:ilvl w:val="0"/>
          <w:numId w:val="11"/>
        </w:numPr>
        <w:adjustRightInd/>
        <w:ind w:right="-1"/>
        <w:jc w:val="center"/>
        <w:rPr>
          <w:rFonts w:ascii="Times New Roman" w:hAnsi="Times New Roman" w:cs="Times New Roman"/>
          <w:b/>
          <w:sz w:val="22"/>
          <w:szCs w:val="22"/>
        </w:rPr>
      </w:pPr>
      <w:r w:rsidRPr="00D8172C">
        <w:rPr>
          <w:rFonts w:ascii="Times New Roman" w:hAnsi="Times New Roman" w:cs="Times New Roman"/>
          <w:b/>
          <w:sz w:val="22"/>
          <w:szCs w:val="22"/>
        </w:rPr>
        <w:t>СТОИМОСТЬ РАБОТ И ПОРЯДОК РАСЧЕТОВ</w:t>
      </w:r>
    </w:p>
    <w:p w14:paraId="151510B0" w14:textId="77777777" w:rsidR="00633E0E" w:rsidRPr="00D8172C" w:rsidRDefault="00633E0E" w:rsidP="00633E0E">
      <w:pPr>
        <w:pStyle w:val="ConsPlusNormal"/>
        <w:ind w:left="927" w:right="-1"/>
        <w:rPr>
          <w:rFonts w:ascii="Times New Roman" w:hAnsi="Times New Roman" w:cs="Times New Roman"/>
          <w:b/>
          <w:sz w:val="22"/>
          <w:szCs w:val="22"/>
        </w:rPr>
      </w:pPr>
    </w:p>
    <w:p w14:paraId="7A4B1566" w14:textId="77777777" w:rsidR="00350FF1" w:rsidRPr="00350FF1" w:rsidRDefault="00633E0E" w:rsidP="00350FF1">
      <w:pPr>
        <w:tabs>
          <w:tab w:val="num" w:pos="0"/>
          <w:tab w:val="left" w:pos="284"/>
          <w:tab w:val="left" w:pos="567"/>
        </w:tabs>
        <w:spacing w:after="0" w:line="240" w:lineRule="auto"/>
        <w:ind w:firstLine="426"/>
        <w:jc w:val="both"/>
        <w:rPr>
          <w:rFonts w:ascii="Times New Roman" w:eastAsia="Lucida Sans Unicode" w:hAnsi="Times New Roman"/>
        </w:rPr>
      </w:pPr>
      <w:r w:rsidRPr="00D8172C">
        <w:rPr>
          <w:rFonts w:ascii="Times New Roman" w:hAnsi="Times New Roman"/>
        </w:rPr>
        <w:tab/>
      </w:r>
      <w:r w:rsidRPr="00350FF1">
        <w:rPr>
          <w:rFonts w:ascii="Times New Roman" w:hAnsi="Times New Roman"/>
        </w:rPr>
        <w:t xml:space="preserve">2.1. </w:t>
      </w:r>
      <w:r w:rsidR="00350FF1" w:rsidRPr="00350FF1">
        <w:rPr>
          <w:rStyle w:val="2a"/>
          <w:sz w:val="22"/>
          <w:szCs w:val="22"/>
        </w:rPr>
        <w:t xml:space="preserve">Стоимость выполненных работ составляет </w:t>
      </w:r>
      <w:r w:rsidR="00350FF1" w:rsidRPr="00350FF1">
        <w:rPr>
          <w:rFonts w:ascii="Times New Roman" w:hAnsi="Times New Roman"/>
          <w:b/>
          <w:bCs/>
          <w:shd w:val="clear" w:color="auto" w:fill="FFFFFF"/>
        </w:rPr>
        <w:t>_______________________________</w:t>
      </w:r>
      <w:r w:rsidR="00350FF1" w:rsidRPr="00350FF1">
        <w:rPr>
          <w:rFonts w:ascii="Times New Roman" w:eastAsia="Lucida Sans Unicode" w:hAnsi="Times New Roman"/>
        </w:rPr>
        <w:t xml:space="preserve">, включает стоимость всех уплачиваемых Подрядчиком сборов, налогов, пошлин. </w:t>
      </w:r>
    </w:p>
    <w:p w14:paraId="21A58470" w14:textId="0CB441C0" w:rsidR="00B3654F" w:rsidRPr="00350FF1" w:rsidRDefault="00B3654F" w:rsidP="00350FF1">
      <w:pPr>
        <w:tabs>
          <w:tab w:val="num" w:pos="0"/>
          <w:tab w:val="left" w:pos="284"/>
          <w:tab w:val="left" w:pos="567"/>
        </w:tabs>
        <w:spacing w:after="0" w:line="240" w:lineRule="auto"/>
        <w:ind w:firstLine="567"/>
        <w:jc w:val="both"/>
        <w:rPr>
          <w:rStyle w:val="2a"/>
          <w:rFonts w:eastAsiaTheme="minorEastAsia"/>
          <w:color w:val="000000" w:themeColor="text1"/>
          <w:sz w:val="22"/>
          <w:szCs w:val="22"/>
        </w:rPr>
      </w:pPr>
      <w:r w:rsidRPr="00350FF1">
        <w:rPr>
          <w:rStyle w:val="2a"/>
          <w:rFonts w:eastAsiaTheme="minorEastAsia"/>
          <w:color w:val="000000" w:themeColor="text1"/>
          <w:sz w:val="22"/>
          <w:szCs w:val="22"/>
        </w:rPr>
        <w:t xml:space="preserve">2.2. Оплата за выполнение работ производится на основании подписанных обеими сторонами </w:t>
      </w:r>
      <w:r w:rsidRPr="00350FF1">
        <w:rPr>
          <w:rFonts w:ascii="Times New Roman" w:hAnsi="Times New Roman"/>
          <w:bCs/>
        </w:rPr>
        <w:t>актов сдачи-приемки работ</w:t>
      </w:r>
      <w:r w:rsidRPr="00350FF1">
        <w:rPr>
          <w:rStyle w:val="2a"/>
          <w:rFonts w:eastAsiaTheme="minorEastAsia"/>
          <w:color w:val="000000" w:themeColor="text1"/>
          <w:sz w:val="22"/>
          <w:szCs w:val="22"/>
        </w:rPr>
        <w:t>, и устранения выявленных недостатков.</w:t>
      </w:r>
    </w:p>
    <w:p w14:paraId="65D6922E" w14:textId="77777777" w:rsidR="00B3654F" w:rsidRPr="00D8172C" w:rsidRDefault="00B3654F" w:rsidP="00B3654F">
      <w:pPr>
        <w:tabs>
          <w:tab w:val="left" w:pos="284"/>
          <w:tab w:val="left" w:pos="426"/>
          <w:tab w:val="left" w:pos="1134"/>
        </w:tabs>
        <w:spacing w:after="0" w:line="240" w:lineRule="auto"/>
        <w:ind w:firstLine="567"/>
        <w:jc w:val="both"/>
        <w:rPr>
          <w:rFonts w:ascii="Times New Roman" w:hAnsi="Times New Roman"/>
          <w:lang w:eastAsia="zh-CN"/>
        </w:rPr>
      </w:pPr>
      <w:r w:rsidRPr="00350FF1">
        <w:rPr>
          <w:rStyle w:val="2a"/>
          <w:rFonts w:eastAsiaTheme="minorEastAsia"/>
          <w:color w:val="000000" w:themeColor="text1"/>
          <w:sz w:val="22"/>
          <w:szCs w:val="22"/>
        </w:rPr>
        <w:t>2.3.</w:t>
      </w:r>
      <w:r w:rsidRPr="00350FF1">
        <w:rPr>
          <w:rStyle w:val="2a"/>
          <w:rFonts w:eastAsiaTheme="minorEastAsia"/>
          <w:color w:val="000000" w:themeColor="text1"/>
          <w:sz w:val="22"/>
          <w:szCs w:val="22"/>
        </w:rPr>
        <w:tab/>
        <w:t xml:space="preserve">Срок оплаты с момента приемки Заказчиком поставленного с надлежащим качеством товара и подписания </w:t>
      </w:r>
      <w:r w:rsidRPr="00350FF1">
        <w:rPr>
          <w:rFonts w:ascii="Times New Roman" w:hAnsi="Times New Roman"/>
          <w:bCs/>
        </w:rPr>
        <w:t>акта сдачи-приемки работ</w:t>
      </w:r>
      <w:r w:rsidRPr="00350FF1">
        <w:rPr>
          <w:rStyle w:val="2a"/>
          <w:rFonts w:eastAsiaTheme="minorEastAsia"/>
          <w:bCs/>
          <w:color w:val="000000" w:themeColor="text1"/>
          <w:sz w:val="22"/>
          <w:szCs w:val="22"/>
        </w:rPr>
        <w:t xml:space="preserve">, составляет </w:t>
      </w:r>
      <w:r w:rsidRPr="00350FF1">
        <w:rPr>
          <w:rFonts w:ascii="Times New Roman" w:hAnsi="Times New Roman"/>
          <w:iCs/>
          <w:color w:val="000000"/>
          <w:lang w:eastAsia="zh-CN"/>
        </w:rPr>
        <w:t xml:space="preserve">200 рабочих дней, либо </w:t>
      </w:r>
      <w:r w:rsidRPr="00350FF1">
        <w:rPr>
          <w:rStyle w:val="2a"/>
          <w:rFonts w:eastAsiaTheme="minorEastAsia"/>
          <w:bCs/>
          <w:color w:val="000000" w:themeColor="text1"/>
          <w:sz w:val="22"/>
          <w:szCs w:val="22"/>
          <w:lang w:eastAsia="zh-CN"/>
        </w:rPr>
        <w:t>обязательство</w:t>
      </w:r>
      <w:r w:rsidRPr="00D8172C">
        <w:rPr>
          <w:rStyle w:val="2a"/>
          <w:rFonts w:eastAsiaTheme="minorEastAsia"/>
          <w:bCs/>
          <w:color w:val="000000" w:themeColor="text1"/>
          <w:sz w:val="22"/>
          <w:szCs w:val="22"/>
          <w:lang w:eastAsia="zh-CN"/>
        </w:rPr>
        <w:t xml:space="preserve"> Заказчика по оплате</w:t>
      </w:r>
      <w:r w:rsidRPr="00D8172C">
        <w:rPr>
          <w:rStyle w:val="2a"/>
          <w:rFonts w:eastAsia="Microsoft Sans Serif"/>
          <w:bCs/>
          <w:color w:val="000000" w:themeColor="text1"/>
          <w:sz w:val="22"/>
          <w:szCs w:val="22"/>
        </w:rPr>
        <w:t xml:space="preserve"> общей суммы договора п</w:t>
      </w:r>
      <w:r w:rsidRPr="00D8172C">
        <w:rPr>
          <w:rFonts w:ascii="Times New Roman" w:hAnsi="Times New Roman"/>
          <w:bCs/>
          <w:color w:val="000000" w:themeColor="text1"/>
          <w:lang w:eastAsia="zh-CN"/>
        </w:rPr>
        <w:t xml:space="preserve">о выбору </w:t>
      </w:r>
      <w:r w:rsidRPr="00D8172C">
        <w:rPr>
          <w:rStyle w:val="2a"/>
          <w:rFonts w:eastAsiaTheme="minorEastAsia"/>
          <w:bCs/>
          <w:color w:val="000000" w:themeColor="text1"/>
          <w:sz w:val="22"/>
          <w:szCs w:val="22"/>
          <w:lang w:eastAsia="zh-CN"/>
        </w:rPr>
        <w:t>Заказчика</w:t>
      </w:r>
      <w:r w:rsidRPr="00D8172C">
        <w:rPr>
          <w:rFonts w:ascii="Times New Roman" w:hAnsi="Times New Roman"/>
          <w:bCs/>
          <w:color w:val="000000" w:themeColor="text1"/>
          <w:lang w:eastAsia="zh-CN"/>
        </w:rPr>
        <w:t xml:space="preserve"> </w:t>
      </w:r>
      <w:r w:rsidRPr="00D8172C">
        <w:rPr>
          <w:rFonts w:ascii="Times New Roman" w:hAnsi="Times New Roman"/>
          <w:iCs/>
          <w:color w:val="000000"/>
          <w:lang w:eastAsia="zh-CN"/>
        </w:rPr>
        <w:t xml:space="preserve">прекращается путем новации в иное обязательство со сроком платежа не ранее 5 лет. </w:t>
      </w:r>
      <w:r w:rsidRPr="00D8172C">
        <w:rPr>
          <w:rFonts w:ascii="Times New Roman" w:hAnsi="Times New Roman"/>
          <w:bCs/>
          <w:color w:val="000000" w:themeColor="text1"/>
          <w:lang w:eastAsia="zh-CN"/>
        </w:rPr>
        <w:t xml:space="preserve">Расчеты по обязательству, возникшему в результате новации в соответствии с настоящим пунктом осуществляются на основании заключенного Сторонами дополнительного соглашения (или соглашения об отступном), в котором определяются также кредитор и должник, срок платежа, другие существенные условия. </w:t>
      </w:r>
      <w:r w:rsidRPr="00D8172C">
        <w:rPr>
          <w:rFonts w:ascii="Times New Roman" w:hAnsi="Times New Roman"/>
          <w:color w:val="000000" w:themeColor="text1"/>
          <w:lang w:eastAsia="zh-CN"/>
        </w:rPr>
        <w:t>В случае осуществления расчетов путем новации обязательства Покупателя по оплате в части, соответствующей сумме считается исполненным в момент подписания Сторонами соглашения о новации обязательства.</w:t>
      </w:r>
    </w:p>
    <w:p w14:paraId="73B2D236" w14:textId="77777777" w:rsidR="00B3654F" w:rsidRPr="00D8172C" w:rsidRDefault="00B3654F" w:rsidP="00B3654F">
      <w:pPr>
        <w:tabs>
          <w:tab w:val="left" w:pos="284"/>
          <w:tab w:val="left" w:pos="426"/>
          <w:tab w:val="left" w:pos="1134"/>
        </w:tabs>
        <w:spacing w:after="0" w:line="240" w:lineRule="auto"/>
        <w:ind w:firstLine="567"/>
        <w:jc w:val="both"/>
        <w:rPr>
          <w:rFonts w:ascii="Times New Roman" w:hAnsi="Times New Roman"/>
          <w:color w:val="000000" w:themeColor="text1"/>
        </w:rPr>
      </w:pPr>
      <w:r w:rsidRPr="00D8172C">
        <w:rPr>
          <w:rStyle w:val="2a"/>
          <w:rFonts w:eastAsiaTheme="minorEastAsia"/>
          <w:color w:val="000000" w:themeColor="text1"/>
          <w:sz w:val="22"/>
          <w:szCs w:val="22"/>
        </w:rPr>
        <w:t xml:space="preserve">2.4. </w:t>
      </w:r>
      <w:r w:rsidRPr="00D8172C">
        <w:rPr>
          <w:rFonts w:ascii="Times New Roman" w:hAnsi="Times New Roman"/>
          <w:color w:val="000000" w:themeColor="text1"/>
        </w:rPr>
        <w:t>Заказчик по согласованию с Подрядчиком в ходе исполнения договора вправе изменить первоначальную цену договора пропорционально объему выполненных работ, но не более чем на двадцать процентов от начальной цены договора.</w:t>
      </w:r>
    </w:p>
    <w:p w14:paraId="2E376A36" w14:textId="038E6FC7" w:rsidR="00B3654F" w:rsidRPr="00D8172C" w:rsidRDefault="00B3654F" w:rsidP="00B3654F">
      <w:pPr>
        <w:spacing w:after="0" w:line="240" w:lineRule="auto"/>
        <w:ind w:firstLine="567"/>
        <w:contextualSpacing/>
        <w:jc w:val="both"/>
        <w:rPr>
          <w:rFonts w:ascii="Times New Roman" w:hAnsi="Times New Roman"/>
          <w:bCs/>
        </w:rPr>
      </w:pPr>
      <w:r w:rsidRPr="00D8172C">
        <w:rPr>
          <w:rFonts w:ascii="Times New Roman" w:hAnsi="Times New Roman"/>
        </w:rPr>
        <w:t xml:space="preserve">2.5. Оформление договорных отношений с уполномоченной организацией на оказание услуг </w:t>
      </w:r>
      <w:r w:rsidRPr="00D8172C">
        <w:rPr>
          <w:rFonts w:ascii="Times New Roman" w:hAnsi="Times New Roman"/>
          <w:bCs/>
        </w:rPr>
        <w:t>по проведению экспертизы</w:t>
      </w:r>
      <w:r w:rsidR="00E12562">
        <w:rPr>
          <w:rFonts w:ascii="Times New Roman" w:hAnsi="Times New Roman"/>
          <w:bCs/>
        </w:rPr>
        <w:t xml:space="preserve"> промышленной безопасности технического устройства</w:t>
      </w:r>
      <w:r w:rsidRPr="00D8172C">
        <w:rPr>
          <w:rFonts w:ascii="Times New Roman" w:hAnsi="Times New Roman"/>
          <w:bCs/>
        </w:rPr>
        <w:t>, а также</w:t>
      </w:r>
      <w:r w:rsidRPr="00D8172C">
        <w:rPr>
          <w:rFonts w:ascii="Times New Roman" w:hAnsi="Times New Roman"/>
        </w:rPr>
        <w:t xml:space="preserve"> оплата таких услуг осуществляются Подрядчиком. </w:t>
      </w:r>
      <w:r w:rsidRPr="00D8172C">
        <w:rPr>
          <w:rFonts w:ascii="Times New Roman" w:hAnsi="Times New Roman"/>
          <w:bCs/>
        </w:rPr>
        <w:t xml:space="preserve"> </w:t>
      </w:r>
    </w:p>
    <w:p w14:paraId="1EF2788E" w14:textId="77777777" w:rsidR="00B3654F" w:rsidRPr="00D8172C" w:rsidRDefault="00B3654F" w:rsidP="00B3654F">
      <w:pPr>
        <w:spacing w:after="0" w:line="240" w:lineRule="auto"/>
        <w:ind w:firstLine="567"/>
        <w:contextualSpacing/>
        <w:jc w:val="both"/>
        <w:rPr>
          <w:rFonts w:ascii="Times New Roman" w:hAnsi="Times New Roman"/>
          <w:bCs/>
        </w:rPr>
      </w:pPr>
    </w:p>
    <w:p w14:paraId="57079861" w14:textId="1F5742EB" w:rsidR="00B3654F" w:rsidRPr="00D8172C" w:rsidRDefault="00B3654F" w:rsidP="00FF1005">
      <w:pPr>
        <w:pStyle w:val="ConsPlusNormal"/>
        <w:widowControl w:val="0"/>
        <w:numPr>
          <w:ilvl w:val="0"/>
          <w:numId w:val="11"/>
        </w:numPr>
        <w:adjustRightInd/>
        <w:ind w:right="-1"/>
        <w:jc w:val="center"/>
        <w:rPr>
          <w:rFonts w:ascii="Times New Roman" w:hAnsi="Times New Roman" w:cs="Times New Roman"/>
          <w:b/>
          <w:sz w:val="22"/>
          <w:szCs w:val="22"/>
        </w:rPr>
      </w:pPr>
      <w:r w:rsidRPr="00D8172C">
        <w:rPr>
          <w:rFonts w:ascii="Times New Roman" w:hAnsi="Times New Roman" w:cs="Times New Roman"/>
          <w:b/>
          <w:sz w:val="22"/>
          <w:szCs w:val="22"/>
        </w:rPr>
        <w:t>ОБЯЗАННОСТИ СТОРОН</w:t>
      </w:r>
    </w:p>
    <w:p w14:paraId="596DB54D" w14:textId="77777777" w:rsidR="00B3654F" w:rsidRPr="00D8172C" w:rsidRDefault="00B3654F" w:rsidP="00B3654F">
      <w:pPr>
        <w:pStyle w:val="a8"/>
        <w:widowControl w:val="0"/>
        <w:tabs>
          <w:tab w:val="left" w:pos="0"/>
        </w:tabs>
        <w:suppressAutoHyphens/>
        <w:spacing w:after="0" w:line="240" w:lineRule="auto"/>
        <w:ind w:left="0" w:firstLine="567"/>
        <w:jc w:val="both"/>
        <w:rPr>
          <w:rFonts w:ascii="Times New Roman" w:hAnsi="Times New Roman"/>
          <w:color w:val="000000"/>
        </w:rPr>
      </w:pPr>
      <w:r w:rsidRPr="00D8172C">
        <w:rPr>
          <w:rFonts w:ascii="Times New Roman" w:hAnsi="Times New Roman"/>
          <w:color w:val="000000"/>
        </w:rPr>
        <w:lastRenderedPageBreak/>
        <w:t>3.1. Подрядчик обязан:</w:t>
      </w:r>
    </w:p>
    <w:p w14:paraId="60D132AC" w14:textId="2740AF7C" w:rsidR="00B3654F" w:rsidRPr="00D8172C" w:rsidRDefault="00B3654F" w:rsidP="00B3654F">
      <w:pPr>
        <w:pStyle w:val="a8"/>
        <w:widowControl w:val="0"/>
        <w:tabs>
          <w:tab w:val="left" w:pos="0"/>
        </w:tabs>
        <w:suppressAutoHyphens/>
        <w:spacing w:after="0" w:line="240" w:lineRule="auto"/>
        <w:ind w:left="0" w:firstLine="567"/>
        <w:jc w:val="both"/>
        <w:rPr>
          <w:rFonts w:ascii="Times New Roman" w:hAnsi="Times New Roman"/>
          <w:color w:val="000000"/>
        </w:rPr>
      </w:pPr>
      <w:r w:rsidRPr="00D8172C">
        <w:rPr>
          <w:rFonts w:ascii="Times New Roman" w:hAnsi="Times New Roman"/>
          <w:color w:val="000000"/>
        </w:rPr>
        <w:t xml:space="preserve">3.1.1. Выполнить работы в соответствии с </w:t>
      </w:r>
      <w:r w:rsidR="00E12562">
        <w:rPr>
          <w:rFonts w:ascii="Times New Roman" w:hAnsi="Times New Roman"/>
          <w:color w:val="000000"/>
        </w:rPr>
        <w:t>техническим заданием</w:t>
      </w:r>
      <w:r w:rsidRPr="00D8172C">
        <w:rPr>
          <w:rFonts w:ascii="Times New Roman" w:hAnsi="Times New Roman"/>
          <w:color w:val="000000"/>
        </w:rPr>
        <w:t xml:space="preserve"> в установленный срок;</w:t>
      </w:r>
    </w:p>
    <w:p w14:paraId="5491D94F" w14:textId="77777777" w:rsidR="00B3654F" w:rsidRPr="00D8172C" w:rsidRDefault="00B3654F" w:rsidP="00B3654F">
      <w:pPr>
        <w:pStyle w:val="a8"/>
        <w:widowControl w:val="0"/>
        <w:tabs>
          <w:tab w:val="left" w:pos="0"/>
        </w:tabs>
        <w:suppressAutoHyphens/>
        <w:spacing w:after="0" w:line="240" w:lineRule="auto"/>
        <w:ind w:left="0" w:firstLine="567"/>
        <w:jc w:val="both"/>
        <w:rPr>
          <w:rFonts w:ascii="Times New Roman" w:hAnsi="Times New Roman"/>
          <w:color w:val="000000"/>
        </w:rPr>
      </w:pPr>
      <w:r w:rsidRPr="00D8172C">
        <w:rPr>
          <w:rFonts w:ascii="Times New Roman" w:hAnsi="Times New Roman"/>
          <w:color w:val="000000"/>
        </w:rPr>
        <w:t>3.1.2. По требованию Заказчика предоставлять информацию, в том числе документацию, касающуюся хода выполнения работ.</w:t>
      </w:r>
    </w:p>
    <w:p w14:paraId="7A4A89F5" w14:textId="77777777" w:rsidR="00B3654F" w:rsidRPr="00D8172C" w:rsidRDefault="00B3654F" w:rsidP="00B3654F">
      <w:pPr>
        <w:pStyle w:val="a8"/>
        <w:widowControl w:val="0"/>
        <w:tabs>
          <w:tab w:val="left" w:pos="0"/>
        </w:tabs>
        <w:suppressAutoHyphens/>
        <w:spacing w:after="0" w:line="240" w:lineRule="auto"/>
        <w:ind w:left="0" w:firstLine="567"/>
        <w:jc w:val="both"/>
        <w:rPr>
          <w:rFonts w:ascii="Times New Roman" w:hAnsi="Times New Roman"/>
          <w:color w:val="000000"/>
        </w:rPr>
      </w:pPr>
      <w:r w:rsidRPr="00D8172C">
        <w:rPr>
          <w:rFonts w:ascii="Times New Roman" w:hAnsi="Times New Roman"/>
          <w:color w:val="000000"/>
        </w:rPr>
        <w:t xml:space="preserve">3.1.3. Подрядчик обязан вместе с актом о приемке выполненных работ представлять Заказчику отчет об использовании материалов. </w:t>
      </w:r>
    </w:p>
    <w:p w14:paraId="189B692D" w14:textId="77777777" w:rsidR="00B3654F" w:rsidRPr="00D8172C" w:rsidRDefault="00B3654F" w:rsidP="00B3654F">
      <w:pPr>
        <w:pStyle w:val="a8"/>
        <w:widowControl w:val="0"/>
        <w:tabs>
          <w:tab w:val="left" w:pos="0"/>
        </w:tabs>
        <w:suppressAutoHyphens/>
        <w:spacing w:after="0" w:line="240" w:lineRule="auto"/>
        <w:ind w:left="0" w:firstLine="567"/>
        <w:jc w:val="both"/>
        <w:rPr>
          <w:rFonts w:ascii="Times New Roman" w:hAnsi="Times New Roman"/>
          <w:color w:val="000000"/>
        </w:rPr>
      </w:pPr>
      <w:r w:rsidRPr="00D8172C">
        <w:rPr>
          <w:rFonts w:ascii="Times New Roman" w:hAnsi="Times New Roman"/>
          <w:color w:val="000000"/>
        </w:rPr>
        <w:t>3.1.4. Безвозмездно в кратчайшие технически возможные сроки устранять недостатки работ в соответствии с предписанием Заказчика. Материалы для выполнения работ, связанных с устранением недостатков, предоставляются Подрядчиком и по качеству должны быть не хуже материалов, ранее предоставленных Заказчиком.</w:t>
      </w:r>
    </w:p>
    <w:p w14:paraId="1D1EAFDA" w14:textId="77777777" w:rsidR="00B3654F" w:rsidRPr="00D8172C" w:rsidRDefault="00B3654F" w:rsidP="00B3654F">
      <w:pPr>
        <w:pStyle w:val="a8"/>
        <w:widowControl w:val="0"/>
        <w:tabs>
          <w:tab w:val="left" w:pos="0"/>
        </w:tabs>
        <w:suppressAutoHyphens/>
        <w:spacing w:after="0" w:line="240" w:lineRule="auto"/>
        <w:ind w:left="0" w:firstLine="567"/>
        <w:jc w:val="both"/>
        <w:rPr>
          <w:rFonts w:ascii="Times New Roman" w:hAnsi="Times New Roman"/>
          <w:color w:val="000000"/>
        </w:rPr>
      </w:pPr>
      <w:r w:rsidRPr="00D8172C">
        <w:rPr>
          <w:rFonts w:ascii="Times New Roman" w:hAnsi="Times New Roman"/>
          <w:color w:val="000000"/>
        </w:rPr>
        <w:t>3.1.5. Предупредить Заказчика в срок, не превышающий 2 (двух) дней, и до получения от него указаний приостановить работы при обнаружении не зависящих от Подрядчика обстоятельств, создающих невозможность завершения работ в установленный срок либо грозящих годности или прочности их результатов.</w:t>
      </w:r>
    </w:p>
    <w:p w14:paraId="3D4D0321" w14:textId="77777777" w:rsidR="00B3654F" w:rsidRPr="00D8172C" w:rsidRDefault="00B3654F" w:rsidP="00B3654F">
      <w:pPr>
        <w:pStyle w:val="a8"/>
        <w:widowControl w:val="0"/>
        <w:tabs>
          <w:tab w:val="left" w:pos="0"/>
        </w:tabs>
        <w:suppressAutoHyphens/>
        <w:spacing w:after="0" w:line="240" w:lineRule="auto"/>
        <w:ind w:left="0" w:firstLine="567"/>
        <w:jc w:val="both"/>
        <w:rPr>
          <w:rFonts w:ascii="Times New Roman" w:hAnsi="Times New Roman"/>
          <w:color w:val="000000"/>
        </w:rPr>
      </w:pPr>
      <w:r w:rsidRPr="00D8172C">
        <w:rPr>
          <w:rFonts w:ascii="Times New Roman" w:hAnsi="Times New Roman"/>
          <w:color w:val="000000"/>
        </w:rPr>
        <w:t>3.1.6. Предупредить Заказчика о готовности к сдаче результата работ не позднее 2 (двух) дней с момента их завершения.</w:t>
      </w:r>
    </w:p>
    <w:p w14:paraId="4E7DE706" w14:textId="77777777" w:rsidR="00B3654F" w:rsidRPr="00D8172C" w:rsidRDefault="00B3654F" w:rsidP="00B3654F">
      <w:pPr>
        <w:pStyle w:val="a8"/>
        <w:widowControl w:val="0"/>
        <w:tabs>
          <w:tab w:val="left" w:pos="0"/>
        </w:tabs>
        <w:suppressAutoHyphens/>
        <w:spacing w:after="0" w:line="240" w:lineRule="auto"/>
        <w:ind w:left="0" w:firstLine="567"/>
        <w:jc w:val="both"/>
        <w:rPr>
          <w:rFonts w:ascii="Times New Roman" w:hAnsi="Times New Roman"/>
          <w:color w:val="000000"/>
        </w:rPr>
      </w:pPr>
      <w:r w:rsidRPr="00D8172C">
        <w:rPr>
          <w:rFonts w:ascii="Times New Roman" w:hAnsi="Times New Roman"/>
          <w:color w:val="000000"/>
        </w:rPr>
        <w:t>3.1.7. В срок не более 24 (двадцати четырёх) часов известить Заказчика о наступлении форс-мажорного обстоятельства и приостановлении выполнения работ, вызванном его наступлением.</w:t>
      </w:r>
    </w:p>
    <w:p w14:paraId="4F14A972" w14:textId="77777777" w:rsidR="00B3654F" w:rsidRPr="00D8172C" w:rsidRDefault="00B3654F" w:rsidP="00B3654F">
      <w:pPr>
        <w:pStyle w:val="a8"/>
        <w:widowControl w:val="0"/>
        <w:tabs>
          <w:tab w:val="left" w:pos="0"/>
        </w:tabs>
        <w:suppressAutoHyphens/>
        <w:spacing w:after="0" w:line="240" w:lineRule="auto"/>
        <w:ind w:left="0" w:firstLine="567"/>
        <w:jc w:val="both"/>
        <w:rPr>
          <w:rFonts w:ascii="Times New Roman" w:hAnsi="Times New Roman"/>
          <w:color w:val="000000"/>
        </w:rPr>
      </w:pPr>
      <w:r w:rsidRPr="00D8172C">
        <w:rPr>
          <w:rFonts w:ascii="Times New Roman" w:hAnsi="Times New Roman"/>
          <w:color w:val="000000"/>
        </w:rPr>
        <w:t xml:space="preserve">3.1.8. Соблюдать требования правил, регламентирующих ход выполнения работ, в том числе строительных норм и правил, </w:t>
      </w:r>
      <w:proofErr w:type="gramStart"/>
      <w:r w:rsidRPr="00D8172C">
        <w:rPr>
          <w:rFonts w:ascii="Times New Roman" w:hAnsi="Times New Roman"/>
          <w:color w:val="000000"/>
        </w:rPr>
        <w:t>других нормативных документов</w:t>
      </w:r>
      <w:proofErr w:type="gramEnd"/>
      <w:r w:rsidRPr="00D8172C">
        <w:rPr>
          <w:rFonts w:ascii="Times New Roman" w:hAnsi="Times New Roman"/>
          <w:color w:val="000000"/>
        </w:rPr>
        <w:t xml:space="preserve"> действующих на территории РФ.</w:t>
      </w:r>
    </w:p>
    <w:p w14:paraId="66B55334" w14:textId="77777777" w:rsidR="00B3654F" w:rsidRPr="00D8172C" w:rsidRDefault="00B3654F" w:rsidP="00B3654F">
      <w:pPr>
        <w:pStyle w:val="a8"/>
        <w:widowControl w:val="0"/>
        <w:tabs>
          <w:tab w:val="left" w:pos="0"/>
        </w:tabs>
        <w:suppressAutoHyphens/>
        <w:spacing w:after="0" w:line="240" w:lineRule="auto"/>
        <w:ind w:left="0" w:firstLine="567"/>
        <w:jc w:val="both"/>
        <w:rPr>
          <w:rFonts w:ascii="Times New Roman" w:hAnsi="Times New Roman"/>
          <w:color w:val="000000"/>
        </w:rPr>
      </w:pPr>
      <w:r w:rsidRPr="00D8172C">
        <w:rPr>
          <w:rFonts w:ascii="Times New Roman" w:hAnsi="Times New Roman"/>
          <w:color w:val="000000"/>
        </w:rPr>
        <w:t>3.1.9. Соблюдать правила техники безопасности и охраны труда, пожарной безопасности, электробезопасности, охраны окружающей среды, и нести полную ответственность за их нарушения и соблюдение его работниками и работниками субподрядных организаций, нанятых Подрядчиком.</w:t>
      </w:r>
    </w:p>
    <w:p w14:paraId="5545D518" w14:textId="77777777" w:rsidR="00B3654F" w:rsidRPr="00D8172C" w:rsidRDefault="00B3654F" w:rsidP="00B3654F">
      <w:pPr>
        <w:pStyle w:val="a8"/>
        <w:widowControl w:val="0"/>
        <w:tabs>
          <w:tab w:val="left" w:pos="0"/>
        </w:tabs>
        <w:suppressAutoHyphens/>
        <w:spacing w:after="0" w:line="240" w:lineRule="auto"/>
        <w:ind w:left="0" w:firstLine="567"/>
        <w:jc w:val="both"/>
        <w:rPr>
          <w:rFonts w:ascii="Times New Roman" w:hAnsi="Times New Roman"/>
          <w:color w:val="000000"/>
        </w:rPr>
      </w:pPr>
      <w:r w:rsidRPr="00D8172C">
        <w:rPr>
          <w:rFonts w:ascii="Times New Roman" w:hAnsi="Times New Roman"/>
          <w:color w:val="000000"/>
        </w:rPr>
        <w:t>3.1.10. Обеспечить работников средствами индивидуальной защиты и иными средствами, предотвращающими возникновение рисков несчастных случаев на производстве.</w:t>
      </w:r>
    </w:p>
    <w:p w14:paraId="730CE670" w14:textId="77777777" w:rsidR="00B3654F" w:rsidRPr="00D8172C" w:rsidRDefault="00B3654F" w:rsidP="00B3654F">
      <w:pPr>
        <w:pStyle w:val="a8"/>
        <w:widowControl w:val="0"/>
        <w:tabs>
          <w:tab w:val="left" w:pos="0"/>
        </w:tabs>
        <w:suppressAutoHyphens/>
        <w:spacing w:after="0" w:line="240" w:lineRule="auto"/>
        <w:ind w:left="0" w:firstLine="567"/>
        <w:jc w:val="both"/>
        <w:rPr>
          <w:rFonts w:ascii="Times New Roman" w:hAnsi="Times New Roman"/>
          <w:color w:val="000000"/>
        </w:rPr>
      </w:pPr>
      <w:r w:rsidRPr="00D8172C">
        <w:rPr>
          <w:rFonts w:ascii="Times New Roman" w:hAnsi="Times New Roman"/>
          <w:color w:val="000000"/>
        </w:rPr>
        <w:t>3.1.11. В письменной форме в двухдневный срок сообщать об изменениях в своём наименовании, исполнительном органе, уполномоченном на заключение договоров и совершение сделок от имени Подрядчика, месте нахождения, банковских реквизитах, телефонах, о принятии решения о предстоящей реорганизации или ликвидации.</w:t>
      </w:r>
    </w:p>
    <w:p w14:paraId="50F14608" w14:textId="77777777" w:rsidR="00B3654F" w:rsidRPr="00D8172C" w:rsidRDefault="00B3654F" w:rsidP="00B3654F">
      <w:pPr>
        <w:pStyle w:val="a8"/>
        <w:widowControl w:val="0"/>
        <w:tabs>
          <w:tab w:val="left" w:pos="0"/>
        </w:tabs>
        <w:suppressAutoHyphens/>
        <w:spacing w:after="0" w:line="240" w:lineRule="auto"/>
        <w:ind w:left="0" w:firstLine="567"/>
        <w:jc w:val="both"/>
        <w:rPr>
          <w:rFonts w:ascii="Times New Roman" w:hAnsi="Times New Roman"/>
          <w:color w:val="000000"/>
        </w:rPr>
      </w:pPr>
      <w:r w:rsidRPr="00D8172C">
        <w:rPr>
          <w:rFonts w:ascii="Times New Roman" w:hAnsi="Times New Roman"/>
          <w:color w:val="000000"/>
        </w:rPr>
        <w:t>3.1.12. К моменту приёмки Заказчиком результата выполненных работ освободить место приемки выполненных работ от принадлежащего Подрядчику и (или) иным лицам, им привлечённым (п. 3.4.2), инструмента, образовавшегося строительного мусора и иных отходов за свой счет.</w:t>
      </w:r>
    </w:p>
    <w:p w14:paraId="531877BF" w14:textId="77777777" w:rsidR="00B3654F" w:rsidRPr="00D8172C" w:rsidRDefault="00B3654F" w:rsidP="00B3654F">
      <w:pPr>
        <w:pStyle w:val="a8"/>
        <w:widowControl w:val="0"/>
        <w:tabs>
          <w:tab w:val="left" w:pos="0"/>
        </w:tabs>
        <w:suppressAutoHyphens/>
        <w:spacing w:after="0" w:line="240" w:lineRule="auto"/>
        <w:ind w:left="0" w:firstLine="567"/>
        <w:jc w:val="both"/>
        <w:rPr>
          <w:rFonts w:ascii="Times New Roman" w:hAnsi="Times New Roman"/>
          <w:color w:val="000000"/>
        </w:rPr>
      </w:pPr>
      <w:r w:rsidRPr="00D8172C">
        <w:rPr>
          <w:rFonts w:ascii="Times New Roman" w:hAnsi="Times New Roman"/>
          <w:color w:val="000000"/>
        </w:rPr>
        <w:t xml:space="preserve">3.1.13. В случае досрочного расторжения настоящего договора в порядке и сроки, определённые </w:t>
      </w:r>
      <w:proofErr w:type="spellStart"/>
      <w:r w:rsidRPr="00D8172C">
        <w:rPr>
          <w:rFonts w:ascii="Times New Roman" w:hAnsi="Times New Roman"/>
          <w:color w:val="000000"/>
        </w:rPr>
        <w:t>п.п</w:t>
      </w:r>
      <w:proofErr w:type="spellEnd"/>
      <w:r w:rsidRPr="00D8172C">
        <w:rPr>
          <w:rFonts w:ascii="Times New Roman" w:hAnsi="Times New Roman"/>
          <w:color w:val="000000"/>
        </w:rPr>
        <w:t>. 5.1-5.3, сдать Заказчику результат выполненных к данному моменту работ.</w:t>
      </w:r>
    </w:p>
    <w:p w14:paraId="6CB6C83B" w14:textId="77777777" w:rsidR="00B3654F" w:rsidRPr="00D8172C" w:rsidRDefault="00B3654F" w:rsidP="00B3654F">
      <w:pPr>
        <w:pStyle w:val="a8"/>
        <w:widowControl w:val="0"/>
        <w:tabs>
          <w:tab w:val="left" w:pos="0"/>
        </w:tabs>
        <w:suppressAutoHyphens/>
        <w:spacing w:after="0" w:line="240" w:lineRule="auto"/>
        <w:ind w:left="0" w:firstLine="567"/>
        <w:jc w:val="both"/>
        <w:rPr>
          <w:rFonts w:ascii="Times New Roman" w:hAnsi="Times New Roman"/>
          <w:color w:val="000000"/>
        </w:rPr>
      </w:pPr>
      <w:r w:rsidRPr="00D8172C">
        <w:rPr>
          <w:rFonts w:ascii="Times New Roman" w:hAnsi="Times New Roman"/>
          <w:color w:val="000000"/>
        </w:rPr>
        <w:t>3.1.14. В случае досрочного расторжения настоящего договора, в течение 5 (Пяти) банковских дней с момента расторжения возвратить перечисленную Заказчиком часть средств, соответствующих стоимости невыполненных работ, и передать оплаченный Заказчиком материал.</w:t>
      </w:r>
    </w:p>
    <w:p w14:paraId="3B2C6436" w14:textId="77777777" w:rsidR="00B3654F" w:rsidRPr="00D8172C" w:rsidRDefault="00B3654F" w:rsidP="00B3654F">
      <w:pPr>
        <w:pStyle w:val="a8"/>
        <w:widowControl w:val="0"/>
        <w:tabs>
          <w:tab w:val="left" w:pos="0"/>
        </w:tabs>
        <w:suppressAutoHyphens/>
        <w:spacing w:after="0" w:line="240" w:lineRule="auto"/>
        <w:ind w:left="0" w:firstLine="567"/>
        <w:jc w:val="both"/>
        <w:rPr>
          <w:rFonts w:ascii="Times New Roman" w:hAnsi="Times New Roman"/>
          <w:color w:val="000000"/>
        </w:rPr>
      </w:pPr>
      <w:r w:rsidRPr="00D8172C">
        <w:rPr>
          <w:rFonts w:ascii="Times New Roman" w:hAnsi="Times New Roman"/>
          <w:color w:val="000000"/>
        </w:rPr>
        <w:t>3.1.15. Предоставить Заказчику документ, удостоверяющий полномочия иного, нежели подписавшее настоящий договор от имени Подрядчика, лица, привлечённого в необходимых случаях Подрядчиком (в частности, для подписания актов приёмки работ), с передачей его надлежащим образом заверенной копии Заказчику.</w:t>
      </w:r>
    </w:p>
    <w:p w14:paraId="310D514C" w14:textId="77777777" w:rsidR="00B3654F" w:rsidRPr="00D8172C" w:rsidRDefault="00B3654F" w:rsidP="00B3654F">
      <w:pPr>
        <w:pStyle w:val="a8"/>
        <w:widowControl w:val="0"/>
        <w:tabs>
          <w:tab w:val="left" w:pos="0"/>
        </w:tabs>
        <w:suppressAutoHyphens/>
        <w:spacing w:after="0" w:line="240" w:lineRule="auto"/>
        <w:ind w:left="0" w:firstLine="567"/>
        <w:jc w:val="both"/>
        <w:rPr>
          <w:rFonts w:ascii="Times New Roman" w:hAnsi="Times New Roman"/>
          <w:color w:val="000000"/>
        </w:rPr>
      </w:pPr>
      <w:r w:rsidRPr="00D8172C">
        <w:rPr>
          <w:rFonts w:ascii="Times New Roman" w:hAnsi="Times New Roman"/>
          <w:color w:val="000000"/>
        </w:rPr>
        <w:t>3.1.16. Оформить исполнительную техническую документацию и передать ее комплект Заказчику до начала приемки работ.</w:t>
      </w:r>
    </w:p>
    <w:p w14:paraId="66F496BD" w14:textId="77777777" w:rsidR="00B3654F" w:rsidRPr="00D8172C" w:rsidRDefault="00B3654F" w:rsidP="00B3654F">
      <w:pPr>
        <w:pStyle w:val="a8"/>
        <w:widowControl w:val="0"/>
        <w:tabs>
          <w:tab w:val="left" w:pos="0"/>
        </w:tabs>
        <w:suppressAutoHyphens/>
        <w:spacing w:after="0" w:line="240" w:lineRule="auto"/>
        <w:ind w:left="0" w:firstLine="567"/>
        <w:jc w:val="both"/>
        <w:rPr>
          <w:rFonts w:ascii="Times New Roman" w:hAnsi="Times New Roman"/>
          <w:color w:val="000000"/>
        </w:rPr>
      </w:pPr>
      <w:r w:rsidRPr="00D8172C">
        <w:rPr>
          <w:rFonts w:ascii="Times New Roman" w:hAnsi="Times New Roman"/>
          <w:color w:val="000000"/>
        </w:rPr>
        <w:t>3.1.17. Предъявлять Заказчику все скрытые работы с составлением соответствующих актов и приложением сертификатов и паспортов на используемые материалы и изделия, вести общий журнал работ, отчеты по использованию материалов и изделий, преданных Заказчиком.</w:t>
      </w:r>
    </w:p>
    <w:p w14:paraId="5047D176" w14:textId="77777777" w:rsidR="00B3654F" w:rsidRPr="00D8172C" w:rsidRDefault="00B3654F" w:rsidP="00B3654F">
      <w:pPr>
        <w:pStyle w:val="a8"/>
        <w:widowControl w:val="0"/>
        <w:tabs>
          <w:tab w:val="left" w:pos="0"/>
        </w:tabs>
        <w:suppressAutoHyphens/>
        <w:spacing w:after="0" w:line="240" w:lineRule="auto"/>
        <w:ind w:left="0" w:firstLine="567"/>
        <w:jc w:val="both"/>
        <w:rPr>
          <w:rFonts w:ascii="Times New Roman" w:hAnsi="Times New Roman"/>
          <w:color w:val="000000"/>
        </w:rPr>
      </w:pPr>
      <w:r w:rsidRPr="00D8172C">
        <w:rPr>
          <w:rFonts w:ascii="Times New Roman" w:hAnsi="Times New Roman"/>
          <w:color w:val="000000"/>
        </w:rPr>
        <w:t>3.1.18. В течение всего периода выполнения работ по настоящему договору обеспечить наличие необходимых и достаточных трудовых и материальных (в том числе оборудование) ресурсов для выполнения работ, в том числе с привлечением третьих лиц.</w:t>
      </w:r>
    </w:p>
    <w:p w14:paraId="6E3B7EEB" w14:textId="77777777" w:rsidR="00B3654F" w:rsidRPr="00D8172C" w:rsidRDefault="00B3654F" w:rsidP="00B3654F">
      <w:pPr>
        <w:pStyle w:val="a8"/>
        <w:widowControl w:val="0"/>
        <w:tabs>
          <w:tab w:val="left" w:pos="0"/>
        </w:tabs>
        <w:suppressAutoHyphens/>
        <w:spacing w:after="0" w:line="240" w:lineRule="auto"/>
        <w:ind w:left="0" w:firstLine="567"/>
        <w:jc w:val="both"/>
        <w:rPr>
          <w:rFonts w:ascii="Times New Roman" w:hAnsi="Times New Roman"/>
          <w:color w:val="000000"/>
        </w:rPr>
      </w:pPr>
      <w:r w:rsidRPr="00D8172C">
        <w:rPr>
          <w:rFonts w:ascii="Times New Roman" w:hAnsi="Times New Roman"/>
          <w:color w:val="000000"/>
        </w:rPr>
        <w:t>3.2. Заказчик обязан:</w:t>
      </w:r>
    </w:p>
    <w:p w14:paraId="7B810284" w14:textId="77777777" w:rsidR="00B3654F" w:rsidRPr="00D8172C" w:rsidRDefault="00B3654F" w:rsidP="00B3654F">
      <w:pPr>
        <w:pStyle w:val="a8"/>
        <w:widowControl w:val="0"/>
        <w:tabs>
          <w:tab w:val="left" w:pos="0"/>
        </w:tabs>
        <w:suppressAutoHyphens/>
        <w:spacing w:after="0" w:line="240" w:lineRule="auto"/>
        <w:ind w:left="0" w:firstLine="567"/>
        <w:jc w:val="both"/>
        <w:rPr>
          <w:rFonts w:ascii="Times New Roman" w:hAnsi="Times New Roman"/>
          <w:color w:val="000000"/>
        </w:rPr>
      </w:pPr>
      <w:r w:rsidRPr="00D8172C">
        <w:rPr>
          <w:rFonts w:ascii="Times New Roman" w:hAnsi="Times New Roman"/>
          <w:color w:val="000000"/>
        </w:rPr>
        <w:t>3.2.1. Оплатить Подрядчику работы в порядке и сроки, установленные настоящим договором.</w:t>
      </w:r>
    </w:p>
    <w:p w14:paraId="1F4A799E" w14:textId="409199AD" w:rsidR="00B3654F" w:rsidRPr="00D8172C" w:rsidRDefault="00B3654F" w:rsidP="00B3654F">
      <w:pPr>
        <w:pStyle w:val="a8"/>
        <w:widowControl w:val="0"/>
        <w:tabs>
          <w:tab w:val="left" w:pos="0"/>
        </w:tabs>
        <w:suppressAutoHyphens/>
        <w:spacing w:after="0" w:line="240" w:lineRule="auto"/>
        <w:ind w:left="0" w:firstLine="567"/>
        <w:jc w:val="both"/>
        <w:rPr>
          <w:rFonts w:ascii="Times New Roman" w:hAnsi="Times New Roman"/>
          <w:color w:val="000000"/>
        </w:rPr>
      </w:pPr>
      <w:r w:rsidRPr="00D8172C">
        <w:rPr>
          <w:rFonts w:ascii="Times New Roman" w:hAnsi="Times New Roman"/>
          <w:color w:val="000000"/>
        </w:rPr>
        <w:t>3.2.2. Передать Подрядчику все необходимые для выполнения работ материалы, площадку для выполнения работ.</w:t>
      </w:r>
      <w:r w:rsidRPr="00D8172C">
        <w:rPr>
          <w:rStyle w:val="2a"/>
          <w:sz w:val="22"/>
          <w:szCs w:val="22"/>
        </w:rPr>
        <w:t xml:space="preserve"> Передача материалов, площадки оформляется товарной накладной и (или) актом приема-передачи.</w:t>
      </w:r>
    </w:p>
    <w:p w14:paraId="07285906" w14:textId="77777777" w:rsidR="00B3654F" w:rsidRPr="00D8172C" w:rsidRDefault="00B3654F" w:rsidP="00B3654F">
      <w:pPr>
        <w:pStyle w:val="a8"/>
        <w:widowControl w:val="0"/>
        <w:tabs>
          <w:tab w:val="left" w:pos="0"/>
        </w:tabs>
        <w:suppressAutoHyphens/>
        <w:spacing w:after="0" w:line="240" w:lineRule="auto"/>
        <w:ind w:left="0" w:firstLine="567"/>
        <w:jc w:val="both"/>
        <w:rPr>
          <w:rFonts w:ascii="Times New Roman" w:hAnsi="Times New Roman"/>
          <w:color w:val="000000"/>
        </w:rPr>
      </w:pPr>
      <w:r w:rsidRPr="00D8172C">
        <w:rPr>
          <w:rFonts w:ascii="Times New Roman" w:hAnsi="Times New Roman"/>
          <w:color w:val="000000"/>
        </w:rPr>
        <w:t>3.2.3. Незамедлительно известить Подрядчика о наступлении форс-мажорного обстоятельства.</w:t>
      </w:r>
    </w:p>
    <w:p w14:paraId="31EBFE9E" w14:textId="77777777" w:rsidR="00B3654F" w:rsidRPr="00D8172C" w:rsidRDefault="00B3654F" w:rsidP="00B3654F">
      <w:pPr>
        <w:pStyle w:val="a8"/>
        <w:widowControl w:val="0"/>
        <w:tabs>
          <w:tab w:val="left" w:pos="0"/>
        </w:tabs>
        <w:suppressAutoHyphens/>
        <w:spacing w:after="0" w:line="240" w:lineRule="auto"/>
        <w:ind w:left="0" w:firstLine="567"/>
        <w:jc w:val="both"/>
        <w:rPr>
          <w:rFonts w:ascii="Times New Roman" w:hAnsi="Times New Roman"/>
          <w:color w:val="000000"/>
        </w:rPr>
      </w:pPr>
      <w:r w:rsidRPr="00D8172C">
        <w:rPr>
          <w:rFonts w:ascii="Times New Roman" w:hAnsi="Times New Roman"/>
          <w:color w:val="000000"/>
        </w:rPr>
        <w:t xml:space="preserve">3.2.4. При досрочном расторжении настоящего договора принять и оплатить выполненные к данному моменту с надлежащим качеством работы в порядке и сроки, предусмотренные </w:t>
      </w:r>
      <w:proofErr w:type="spellStart"/>
      <w:r w:rsidRPr="00D8172C">
        <w:rPr>
          <w:rFonts w:ascii="Times New Roman" w:hAnsi="Times New Roman"/>
          <w:color w:val="000000"/>
        </w:rPr>
        <w:t>п.п</w:t>
      </w:r>
      <w:proofErr w:type="spellEnd"/>
      <w:r w:rsidRPr="00D8172C">
        <w:rPr>
          <w:rFonts w:ascii="Times New Roman" w:hAnsi="Times New Roman"/>
          <w:color w:val="000000"/>
        </w:rPr>
        <w:t>. 5.1-5.3.</w:t>
      </w:r>
    </w:p>
    <w:p w14:paraId="4593B928" w14:textId="77777777" w:rsidR="00B3654F" w:rsidRPr="00D8172C" w:rsidRDefault="00B3654F" w:rsidP="00B3654F">
      <w:pPr>
        <w:pStyle w:val="a8"/>
        <w:widowControl w:val="0"/>
        <w:tabs>
          <w:tab w:val="left" w:pos="0"/>
        </w:tabs>
        <w:spacing w:after="0" w:line="240" w:lineRule="auto"/>
        <w:ind w:left="0" w:firstLine="567"/>
        <w:jc w:val="both"/>
        <w:rPr>
          <w:rFonts w:ascii="Times New Roman" w:hAnsi="Times New Roman"/>
          <w:color w:val="000000"/>
        </w:rPr>
      </w:pPr>
      <w:r w:rsidRPr="00D8172C">
        <w:rPr>
          <w:rFonts w:ascii="Times New Roman" w:hAnsi="Times New Roman"/>
          <w:color w:val="000000"/>
        </w:rPr>
        <w:t>3.2.5. Предоставить Подрядчику свободный доступ к месту выполнения работ, в том числе обеспечить освобождение данного места от имущества, препятствующего выполнению работ.</w:t>
      </w:r>
    </w:p>
    <w:p w14:paraId="4F33117E" w14:textId="77777777" w:rsidR="00B3654F" w:rsidRPr="00D8172C" w:rsidRDefault="00B3654F" w:rsidP="00B3654F">
      <w:pPr>
        <w:pStyle w:val="a8"/>
        <w:widowControl w:val="0"/>
        <w:tabs>
          <w:tab w:val="left" w:pos="0"/>
        </w:tabs>
        <w:suppressAutoHyphens/>
        <w:spacing w:after="0" w:line="240" w:lineRule="auto"/>
        <w:ind w:left="0" w:firstLine="567"/>
        <w:jc w:val="both"/>
        <w:rPr>
          <w:rFonts w:ascii="Times New Roman" w:hAnsi="Times New Roman"/>
          <w:color w:val="000000"/>
        </w:rPr>
      </w:pPr>
      <w:r w:rsidRPr="00D8172C">
        <w:rPr>
          <w:rFonts w:ascii="Times New Roman" w:hAnsi="Times New Roman"/>
          <w:color w:val="000000"/>
        </w:rPr>
        <w:t>3.2.6. Нести ответственность за ненадлежащее исполнение либо неисполнение своих обязательств в случае, когда таковые являются следствием его виновных действий (бездействия).</w:t>
      </w:r>
    </w:p>
    <w:p w14:paraId="7532E011" w14:textId="77777777" w:rsidR="00B3654F" w:rsidRPr="00D8172C" w:rsidRDefault="00B3654F" w:rsidP="00B3654F">
      <w:pPr>
        <w:pStyle w:val="a8"/>
        <w:widowControl w:val="0"/>
        <w:tabs>
          <w:tab w:val="left" w:pos="0"/>
        </w:tabs>
        <w:suppressAutoHyphens/>
        <w:spacing w:after="0" w:line="240" w:lineRule="auto"/>
        <w:ind w:left="0" w:firstLine="567"/>
        <w:jc w:val="both"/>
        <w:rPr>
          <w:rFonts w:ascii="Times New Roman" w:hAnsi="Times New Roman"/>
          <w:color w:val="000000"/>
        </w:rPr>
      </w:pPr>
      <w:r w:rsidRPr="00D8172C">
        <w:rPr>
          <w:rFonts w:ascii="Times New Roman" w:hAnsi="Times New Roman"/>
          <w:color w:val="000000"/>
        </w:rPr>
        <w:lastRenderedPageBreak/>
        <w:t>3.2.7. Надлежащим образом исполнять иные обязательства, установленные настоящим договором и действующим законодательством.</w:t>
      </w:r>
    </w:p>
    <w:p w14:paraId="3BCAEF73" w14:textId="1BE023CA" w:rsidR="00B3654F" w:rsidRPr="00D8172C" w:rsidRDefault="00B3654F" w:rsidP="00B3654F">
      <w:pPr>
        <w:pStyle w:val="a8"/>
        <w:widowControl w:val="0"/>
        <w:tabs>
          <w:tab w:val="left" w:pos="0"/>
        </w:tabs>
        <w:suppressAutoHyphens/>
        <w:spacing w:after="0" w:line="240" w:lineRule="auto"/>
        <w:ind w:left="0" w:firstLine="567"/>
        <w:jc w:val="both"/>
        <w:rPr>
          <w:rFonts w:ascii="Times New Roman" w:hAnsi="Times New Roman"/>
          <w:color w:val="000000"/>
        </w:rPr>
      </w:pPr>
      <w:r w:rsidRPr="00D8172C">
        <w:rPr>
          <w:rFonts w:ascii="Times New Roman" w:hAnsi="Times New Roman"/>
          <w:color w:val="000000"/>
        </w:rPr>
        <w:t xml:space="preserve">3.2.8. Предоставлять Подрядчику </w:t>
      </w:r>
      <w:r w:rsidR="00E12562">
        <w:rPr>
          <w:rFonts w:ascii="Times New Roman" w:hAnsi="Times New Roman"/>
          <w:color w:val="000000"/>
        </w:rPr>
        <w:t>техническую</w:t>
      </w:r>
      <w:r w:rsidRPr="00D8172C">
        <w:rPr>
          <w:rFonts w:ascii="Times New Roman" w:hAnsi="Times New Roman"/>
          <w:color w:val="000000"/>
        </w:rPr>
        <w:t xml:space="preserve"> документацию, необходимую для производства Работ, утвержденную в установленном законом порядке.</w:t>
      </w:r>
    </w:p>
    <w:p w14:paraId="7350F19B" w14:textId="77777777" w:rsidR="00B3654F" w:rsidRPr="00D8172C" w:rsidRDefault="00B3654F" w:rsidP="00B3654F">
      <w:pPr>
        <w:pStyle w:val="a8"/>
        <w:widowControl w:val="0"/>
        <w:tabs>
          <w:tab w:val="left" w:pos="0"/>
        </w:tabs>
        <w:suppressAutoHyphens/>
        <w:spacing w:after="0" w:line="240" w:lineRule="auto"/>
        <w:ind w:left="0" w:firstLine="567"/>
        <w:jc w:val="both"/>
        <w:rPr>
          <w:rFonts w:ascii="Times New Roman" w:hAnsi="Times New Roman"/>
          <w:color w:val="000000"/>
        </w:rPr>
      </w:pPr>
      <w:r w:rsidRPr="00D8172C">
        <w:rPr>
          <w:rFonts w:ascii="Times New Roman" w:hAnsi="Times New Roman"/>
          <w:color w:val="000000"/>
        </w:rPr>
        <w:t>3.3. Заказчик вправе:</w:t>
      </w:r>
    </w:p>
    <w:p w14:paraId="0351B78E" w14:textId="4317B12D" w:rsidR="00B3654F" w:rsidRPr="00D8172C" w:rsidRDefault="00B3654F" w:rsidP="00B3654F">
      <w:pPr>
        <w:pStyle w:val="a8"/>
        <w:widowControl w:val="0"/>
        <w:tabs>
          <w:tab w:val="left" w:pos="0"/>
        </w:tabs>
        <w:suppressAutoHyphens/>
        <w:spacing w:after="0" w:line="240" w:lineRule="auto"/>
        <w:ind w:left="0" w:firstLine="567"/>
        <w:jc w:val="both"/>
        <w:rPr>
          <w:rFonts w:ascii="Times New Roman" w:hAnsi="Times New Roman"/>
          <w:color w:val="000000"/>
        </w:rPr>
      </w:pPr>
      <w:r w:rsidRPr="00D8172C">
        <w:rPr>
          <w:rFonts w:ascii="Times New Roman" w:hAnsi="Times New Roman"/>
          <w:color w:val="000000"/>
        </w:rPr>
        <w:t xml:space="preserve">3.3.1. Осуществлять контроль и надзор за ходом и качеством выполняемых работ, за соответствием применяемых Подрядчиком материалов согласно </w:t>
      </w:r>
      <w:r w:rsidR="00E12562">
        <w:rPr>
          <w:rFonts w:ascii="Times New Roman" w:hAnsi="Times New Roman"/>
          <w:color w:val="000000"/>
        </w:rPr>
        <w:t>техническому заданию</w:t>
      </w:r>
      <w:r w:rsidRPr="00D8172C">
        <w:rPr>
          <w:rFonts w:ascii="Times New Roman" w:hAnsi="Times New Roman"/>
          <w:color w:val="000000"/>
        </w:rPr>
        <w:t xml:space="preserve"> и действующим требованиям (стандартам, регламентам, нормам и т.п.).</w:t>
      </w:r>
    </w:p>
    <w:p w14:paraId="70FB79F5" w14:textId="77777777" w:rsidR="00B3654F" w:rsidRPr="00D8172C" w:rsidRDefault="00B3654F" w:rsidP="00B3654F">
      <w:pPr>
        <w:pStyle w:val="a8"/>
        <w:widowControl w:val="0"/>
        <w:tabs>
          <w:tab w:val="left" w:pos="0"/>
        </w:tabs>
        <w:suppressAutoHyphens/>
        <w:spacing w:after="0" w:line="240" w:lineRule="auto"/>
        <w:ind w:left="0" w:firstLine="567"/>
        <w:jc w:val="both"/>
        <w:rPr>
          <w:rFonts w:ascii="Times New Roman" w:hAnsi="Times New Roman"/>
          <w:color w:val="000000"/>
        </w:rPr>
      </w:pPr>
      <w:r w:rsidRPr="00D8172C">
        <w:rPr>
          <w:rFonts w:ascii="Times New Roman" w:hAnsi="Times New Roman"/>
          <w:color w:val="000000"/>
        </w:rPr>
        <w:t>3.3.2 В случае ненадлежащего исполнения либо неисполнения Подрядчиком обязательства по устранению недостатков работ (п. 3.1.3), привлечь для устранения недостатков результата выполненных работ третьих лиц с последующей оплатой их работы за счет Подрядчика. Данное положение применимо также к недостаткам, обнаруженным в течение гарантийного срока. Заказчик вправе удержать стоимость работ по устранению недостатков из стоимости работ, подлежащих оплате Подрядчику.</w:t>
      </w:r>
    </w:p>
    <w:p w14:paraId="7A828EC2" w14:textId="77777777" w:rsidR="00B3654F" w:rsidRPr="00D8172C" w:rsidRDefault="00B3654F" w:rsidP="00B3654F">
      <w:pPr>
        <w:pStyle w:val="a8"/>
        <w:widowControl w:val="0"/>
        <w:tabs>
          <w:tab w:val="left" w:pos="0"/>
        </w:tabs>
        <w:suppressAutoHyphens/>
        <w:spacing w:after="0" w:line="240" w:lineRule="auto"/>
        <w:ind w:left="0" w:firstLine="567"/>
        <w:jc w:val="both"/>
        <w:rPr>
          <w:rFonts w:ascii="Times New Roman" w:hAnsi="Times New Roman"/>
          <w:color w:val="000000"/>
        </w:rPr>
      </w:pPr>
      <w:r w:rsidRPr="00D8172C">
        <w:rPr>
          <w:rFonts w:ascii="Times New Roman" w:hAnsi="Times New Roman"/>
          <w:color w:val="000000"/>
        </w:rPr>
        <w:t>3.3.3 Осуществлять технический надзор при проведении работ по настоящему договору с привлечением специализированных организаций.</w:t>
      </w:r>
    </w:p>
    <w:p w14:paraId="7DABA8D3" w14:textId="77777777" w:rsidR="00B3654F" w:rsidRPr="00D8172C" w:rsidRDefault="00B3654F" w:rsidP="00B3654F">
      <w:pPr>
        <w:pStyle w:val="a8"/>
        <w:widowControl w:val="0"/>
        <w:tabs>
          <w:tab w:val="left" w:pos="0"/>
        </w:tabs>
        <w:suppressAutoHyphens/>
        <w:spacing w:after="0" w:line="240" w:lineRule="auto"/>
        <w:ind w:left="0" w:firstLine="567"/>
        <w:jc w:val="both"/>
        <w:rPr>
          <w:rFonts w:ascii="Times New Roman" w:hAnsi="Times New Roman"/>
          <w:color w:val="000000"/>
        </w:rPr>
      </w:pPr>
      <w:r w:rsidRPr="00D8172C">
        <w:rPr>
          <w:rFonts w:ascii="Times New Roman" w:hAnsi="Times New Roman"/>
          <w:color w:val="000000"/>
        </w:rPr>
        <w:t>3.3.4. Пользоваться иными правами, предоставленными ему настоящим договором и действующим законодательством.</w:t>
      </w:r>
    </w:p>
    <w:p w14:paraId="3D78ACB3" w14:textId="77777777" w:rsidR="00B3654F" w:rsidRPr="00D8172C" w:rsidRDefault="00B3654F" w:rsidP="00B3654F">
      <w:pPr>
        <w:pStyle w:val="a8"/>
        <w:widowControl w:val="0"/>
        <w:tabs>
          <w:tab w:val="left" w:pos="0"/>
        </w:tabs>
        <w:suppressAutoHyphens/>
        <w:spacing w:after="0" w:line="240" w:lineRule="auto"/>
        <w:ind w:left="0" w:firstLine="567"/>
        <w:jc w:val="both"/>
        <w:rPr>
          <w:rFonts w:ascii="Times New Roman" w:hAnsi="Times New Roman"/>
          <w:color w:val="000000"/>
        </w:rPr>
      </w:pPr>
      <w:r w:rsidRPr="00D8172C">
        <w:rPr>
          <w:rFonts w:ascii="Times New Roman" w:hAnsi="Times New Roman"/>
          <w:color w:val="000000"/>
        </w:rPr>
        <w:t>3.4. Подрядчик вправе:</w:t>
      </w:r>
    </w:p>
    <w:p w14:paraId="59862737" w14:textId="77777777" w:rsidR="00B3654F" w:rsidRPr="00D8172C" w:rsidRDefault="00B3654F" w:rsidP="00B3654F">
      <w:pPr>
        <w:pStyle w:val="a8"/>
        <w:widowControl w:val="0"/>
        <w:tabs>
          <w:tab w:val="left" w:pos="0"/>
        </w:tabs>
        <w:suppressAutoHyphens/>
        <w:spacing w:after="0" w:line="240" w:lineRule="auto"/>
        <w:ind w:left="0" w:firstLine="567"/>
        <w:jc w:val="both"/>
        <w:rPr>
          <w:rFonts w:ascii="Times New Roman" w:hAnsi="Times New Roman"/>
          <w:color w:val="000000"/>
        </w:rPr>
      </w:pPr>
      <w:r w:rsidRPr="00D8172C">
        <w:rPr>
          <w:rFonts w:ascii="Times New Roman" w:hAnsi="Times New Roman"/>
          <w:color w:val="000000"/>
        </w:rPr>
        <w:t xml:space="preserve">3.4.1. С согласия Заказчика досрочно выполнить работы, предусмотренные настоящим договором. </w:t>
      </w:r>
    </w:p>
    <w:p w14:paraId="0A9B612B" w14:textId="77777777" w:rsidR="00B3654F" w:rsidRPr="00D8172C" w:rsidRDefault="00B3654F" w:rsidP="00B3654F">
      <w:pPr>
        <w:pStyle w:val="a8"/>
        <w:widowControl w:val="0"/>
        <w:tabs>
          <w:tab w:val="left" w:pos="0"/>
        </w:tabs>
        <w:suppressAutoHyphens/>
        <w:spacing w:after="0" w:line="240" w:lineRule="auto"/>
        <w:ind w:left="0" w:firstLine="567"/>
        <w:jc w:val="both"/>
        <w:rPr>
          <w:rFonts w:ascii="Times New Roman" w:hAnsi="Times New Roman"/>
          <w:color w:val="000000"/>
        </w:rPr>
      </w:pPr>
      <w:r w:rsidRPr="00D8172C">
        <w:rPr>
          <w:rFonts w:ascii="Times New Roman" w:hAnsi="Times New Roman"/>
          <w:color w:val="000000"/>
        </w:rPr>
        <w:t>3.4.2 С согласия Заказчика привлечь других лиц для выполнения работ по настоящему договору, оставаясь ответственным за последствия неисполнения или ненадлежащего исполнения ими соответствующих обязательств. Для рассмотрения вопроса о привлечении субподрядчиков на выполнение работ Подрядчик вместе с запросом направляет в адрес Заказчика документы о том, что субподрядчики располагают необходимыми и достаточными трудовыми и материальными (в том числе оборудованием) ресурсами для выполнения работ.</w:t>
      </w:r>
    </w:p>
    <w:p w14:paraId="05EB6F96" w14:textId="77777777" w:rsidR="00B3654F" w:rsidRPr="00D8172C" w:rsidRDefault="00B3654F" w:rsidP="00B3654F">
      <w:pPr>
        <w:pStyle w:val="a8"/>
        <w:widowControl w:val="0"/>
        <w:tabs>
          <w:tab w:val="left" w:pos="0"/>
        </w:tabs>
        <w:suppressAutoHyphens/>
        <w:spacing w:after="0" w:line="240" w:lineRule="auto"/>
        <w:ind w:left="0" w:firstLine="567"/>
        <w:jc w:val="both"/>
        <w:rPr>
          <w:rFonts w:ascii="Times New Roman" w:hAnsi="Times New Roman"/>
          <w:color w:val="000000"/>
        </w:rPr>
      </w:pPr>
      <w:r w:rsidRPr="00D8172C">
        <w:rPr>
          <w:rFonts w:ascii="Times New Roman" w:hAnsi="Times New Roman"/>
          <w:color w:val="000000"/>
        </w:rPr>
        <w:t>3.4.3. Пользоваться иными правами, предоставленными ему настоящим договором и действующим законодательством.</w:t>
      </w:r>
    </w:p>
    <w:p w14:paraId="3424937A" w14:textId="77777777" w:rsidR="00B3654F" w:rsidRPr="00D8172C" w:rsidRDefault="00B3654F" w:rsidP="00B3654F">
      <w:pPr>
        <w:pStyle w:val="a8"/>
        <w:widowControl w:val="0"/>
        <w:tabs>
          <w:tab w:val="left" w:pos="0"/>
        </w:tabs>
        <w:suppressAutoHyphens/>
        <w:spacing w:after="0" w:line="240" w:lineRule="auto"/>
        <w:ind w:left="0" w:firstLine="567"/>
        <w:jc w:val="both"/>
        <w:rPr>
          <w:rFonts w:ascii="Times New Roman" w:hAnsi="Times New Roman"/>
          <w:color w:val="000000"/>
        </w:rPr>
      </w:pPr>
    </w:p>
    <w:p w14:paraId="7A3A7BD2" w14:textId="77777777" w:rsidR="00B3654F" w:rsidRPr="00D8172C" w:rsidRDefault="00B3654F" w:rsidP="00B3654F">
      <w:pPr>
        <w:pStyle w:val="ConsPlusNormal"/>
        <w:widowControl w:val="0"/>
        <w:numPr>
          <w:ilvl w:val="0"/>
          <w:numId w:val="17"/>
        </w:numPr>
        <w:adjustRightInd/>
        <w:ind w:right="-1"/>
        <w:jc w:val="center"/>
        <w:rPr>
          <w:rFonts w:ascii="Times New Roman" w:hAnsi="Times New Roman" w:cs="Times New Roman"/>
          <w:b/>
          <w:sz w:val="22"/>
          <w:szCs w:val="22"/>
        </w:rPr>
      </w:pPr>
      <w:r w:rsidRPr="00D8172C">
        <w:rPr>
          <w:rFonts w:ascii="Times New Roman" w:hAnsi="Times New Roman" w:cs="Times New Roman"/>
          <w:b/>
          <w:sz w:val="22"/>
          <w:szCs w:val="22"/>
        </w:rPr>
        <w:t>СРОКИ. ПОРЯДОК СДАЧИ И ПРИЕМКИ РАБОТ</w:t>
      </w:r>
    </w:p>
    <w:p w14:paraId="7AAEE286" w14:textId="6A473F23" w:rsidR="00B3654F" w:rsidRPr="00D8172C" w:rsidRDefault="00B3654F" w:rsidP="00B3654F">
      <w:pPr>
        <w:spacing w:after="0" w:line="240" w:lineRule="auto"/>
        <w:ind w:firstLine="567"/>
        <w:jc w:val="both"/>
        <w:rPr>
          <w:rFonts w:ascii="Times New Roman" w:hAnsi="Times New Roman"/>
          <w:bCs/>
        </w:rPr>
      </w:pPr>
      <w:r w:rsidRPr="00D8172C">
        <w:rPr>
          <w:rFonts w:ascii="Times New Roman" w:hAnsi="Times New Roman"/>
        </w:rPr>
        <w:t xml:space="preserve">4.1. Срок выполнения работ по настоящему Договору составляет не позднее </w:t>
      </w:r>
      <w:r w:rsidR="00FF1005" w:rsidRPr="00D8172C">
        <w:rPr>
          <w:rFonts w:ascii="Times New Roman" w:hAnsi="Times New Roman"/>
        </w:rPr>
        <w:t>60 (шестидесяти) календарных дней</w:t>
      </w:r>
      <w:r w:rsidR="00FF1005" w:rsidRPr="00D8172C">
        <w:rPr>
          <w:rFonts w:ascii="Times New Roman" w:eastAsia="Times New Roman CYR" w:hAnsi="Times New Roman"/>
          <w:kern w:val="1"/>
          <w:lang w:eastAsia="hi-IN" w:bidi="hi-IN"/>
        </w:rPr>
        <w:t xml:space="preserve"> с даты передачи исходной документации и давальческих материалов Подрядчику</w:t>
      </w:r>
      <w:r w:rsidRPr="00D8172C">
        <w:rPr>
          <w:rFonts w:ascii="Times New Roman" w:hAnsi="Times New Roman"/>
          <w:bCs/>
        </w:rPr>
        <w:t>.</w:t>
      </w:r>
    </w:p>
    <w:p w14:paraId="22352D50" w14:textId="77777777" w:rsidR="00B3654F" w:rsidRPr="00D8172C" w:rsidRDefault="00B3654F" w:rsidP="00B3654F">
      <w:pPr>
        <w:pStyle w:val="a8"/>
        <w:widowControl w:val="0"/>
        <w:numPr>
          <w:ilvl w:val="1"/>
          <w:numId w:val="18"/>
        </w:numPr>
        <w:tabs>
          <w:tab w:val="left" w:pos="0"/>
          <w:tab w:val="left" w:pos="993"/>
        </w:tabs>
        <w:suppressAutoHyphens/>
        <w:spacing w:after="0" w:line="240" w:lineRule="auto"/>
        <w:ind w:left="0" w:firstLine="567"/>
        <w:jc w:val="both"/>
        <w:rPr>
          <w:rFonts w:ascii="Times New Roman" w:hAnsi="Times New Roman"/>
          <w:color w:val="000000"/>
        </w:rPr>
      </w:pPr>
      <w:r w:rsidRPr="00D8172C">
        <w:rPr>
          <w:rFonts w:ascii="Times New Roman" w:hAnsi="Times New Roman"/>
          <w:color w:val="000000"/>
        </w:rPr>
        <w:t xml:space="preserve">Приёмка Заказчиком результата выполненных работ осуществляется в десятидневный срок с момента получения от Подрядчика всей исполнительной документации и уведомления о завершении работ. Прием-передача выполненных работ оформляется </w:t>
      </w:r>
      <w:r w:rsidRPr="00D8172C">
        <w:rPr>
          <w:rFonts w:ascii="Times New Roman" w:hAnsi="Times New Roman"/>
          <w:bCs/>
        </w:rPr>
        <w:t>актом сдачи-приемки работ</w:t>
      </w:r>
      <w:r w:rsidRPr="00D8172C">
        <w:rPr>
          <w:rFonts w:ascii="Times New Roman" w:hAnsi="Times New Roman"/>
          <w:color w:val="000000"/>
        </w:rPr>
        <w:t>. Заказчик на основании исполнительной документации осматривает выполненные работы и подписывает полученный акт либо (при наличии претензий с указанием их в письменной форме) сообщает Подрядчику о причинах отказа в принятии результатов работ.</w:t>
      </w:r>
    </w:p>
    <w:p w14:paraId="6D1808A3" w14:textId="77777777" w:rsidR="00B3654F" w:rsidRPr="00D8172C" w:rsidRDefault="00B3654F" w:rsidP="00B3654F">
      <w:pPr>
        <w:pStyle w:val="a8"/>
        <w:widowControl w:val="0"/>
        <w:numPr>
          <w:ilvl w:val="1"/>
          <w:numId w:val="18"/>
        </w:numPr>
        <w:tabs>
          <w:tab w:val="left" w:pos="0"/>
          <w:tab w:val="left" w:pos="993"/>
        </w:tabs>
        <w:suppressAutoHyphens/>
        <w:spacing w:after="0" w:line="240" w:lineRule="auto"/>
        <w:ind w:left="0" w:firstLine="567"/>
        <w:jc w:val="both"/>
        <w:rPr>
          <w:rFonts w:ascii="Times New Roman" w:hAnsi="Times New Roman"/>
          <w:color w:val="000000"/>
        </w:rPr>
      </w:pPr>
      <w:r w:rsidRPr="00D8172C">
        <w:rPr>
          <w:rFonts w:ascii="Times New Roman" w:hAnsi="Times New Roman"/>
          <w:color w:val="000000"/>
        </w:rPr>
        <w:t xml:space="preserve">После завершения работ, но до начала приемки выполненных работ, Подрядчик обязан предоставить Заказчику отчет об использовании материалов, передать Заказчику по товарной накладной или акту приема-передачи остатки неиспользованных материалов. Заказчик вправе отказаться от приемки выполненных работ и отсутствии отчета Подрядчика об использованных материалах и сведений об остатках материалов у Подрядчика.  </w:t>
      </w:r>
    </w:p>
    <w:p w14:paraId="4E10465B" w14:textId="77777777" w:rsidR="00B3654F" w:rsidRPr="00D8172C" w:rsidRDefault="00B3654F" w:rsidP="00B3654F">
      <w:pPr>
        <w:widowControl w:val="0"/>
        <w:numPr>
          <w:ilvl w:val="1"/>
          <w:numId w:val="18"/>
        </w:numPr>
        <w:tabs>
          <w:tab w:val="left" w:pos="0"/>
          <w:tab w:val="left" w:pos="993"/>
        </w:tabs>
        <w:suppressAutoHyphens/>
        <w:spacing w:after="0" w:line="240" w:lineRule="auto"/>
        <w:ind w:left="0" w:firstLine="567"/>
        <w:jc w:val="both"/>
        <w:rPr>
          <w:rFonts w:ascii="Times New Roman" w:hAnsi="Times New Roman"/>
          <w:color w:val="000000"/>
        </w:rPr>
      </w:pPr>
      <w:r w:rsidRPr="00D8172C">
        <w:rPr>
          <w:rFonts w:ascii="Times New Roman" w:hAnsi="Times New Roman"/>
          <w:color w:val="000000"/>
        </w:rPr>
        <w:t>При отказе Подрядчика от составления или подписания акта, или иного документа, фиксирующего обнаруженные недостатки, для их подтверждения Заказчик вправе назначить экспертизу в целях фиксации недостатков и их характера, что не исключает право Заказчика обратиться в арбитражный суд. Экспертиза проводится за счет Подрядчика.</w:t>
      </w:r>
    </w:p>
    <w:p w14:paraId="6167F5B0" w14:textId="77777777" w:rsidR="00B3654F" w:rsidRPr="00D8172C" w:rsidRDefault="00B3654F" w:rsidP="00B3654F">
      <w:pPr>
        <w:widowControl w:val="0"/>
        <w:numPr>
          <w:ilvl w:val="1"/>
          <w:numId w:val="18"/>
        </w:numPr>
        <w:tabs>
          <w:tab w:val="left" w:pos="0"/>
          <w:tab w:val="left" w:pos="993"/>
        </w:tabs>
        <w:suppressAutoHyphens/>
        <w:spacing w:after="0" w:line="240" w:lineRule="auto"/>
        <w:ind w:left="0" w:firstLine="567"/>
        <w:jc w:val="both"/>
        <w:rPr>
          <w:rFonts w:ascii="Times New Roman" w:hAnsi="Times New Roman"/>
          <w:color w:val="000000"/>
        </w:rPr>
      </w:pPr>
      <w:r w:rsidRPr="00D8172C">
        <w:rPr>
          <w:rFonts w:ascii="Times New Roman" w:hAnsi="Times New Roman"/>
          <w:color w:val="000000"/>
        </w:rPr>
        <w:t>При освидетельствовании скрытых работ (в случае их наличия) Подрядчик уведомляет Заказчика не менее чем за 1 (один) день о необходимости прибытия на место выполнения работ. В уведомлении указывается дата и время необходимого присутствия, а также вид работ, который подлежит освидетельствованию.</w:t>
      </w:r>
    </w:p>
    <w:p w14:paraId="6C49389A" w14:textId="77777777" w:rsidR="00B3654F" w:rsidRPr="00D8172C" w:rsidRDefault="00B3654F" w:rsidP="00B3654F">
      <w:pPr>
        <w:widowControl w:val="0"/>
        <w:numPr>
          <w:ilvl w:val="1"/>
          <w:numId w:val="18"/>
        </w:numPr>
        <w:tabs>
          <w:tab w:val="left" w:pos="0"/>
          <w:tab w:val="left" w:pos="993"/>
        </w:tabs>
        <w:suppressAutoHyphens/>
        <w:spacing w:after="0" w:line="240" w:lineRule="auto"/>
        <w:ind w:left="0" w:firstLine="567"/>
        <w:jc w:val="both"/>
        <w:rPr>
          <w:rFonts w:ascii="Times New Roman" w:hAnsi="Times New Roman"/>
          <w:color w:val="000000"/>
        </w:rPr>
      </w:pPr>
      <w:r w:rsidRPr="00D8172C">
        <w:rPr>
          <w:rFonts w:ascii="Times New Roman" w:hAnsi="Times New Roman"/>
          <w:color w:val="000000"/>
        </w:rPr>
        <w:t xml:space="preserve"> Иное дополнительное содействие со стороны Заказчика осуществляется с его согласия. </w:t>
      </w:r>
    </w:p>
    <w:p w14:paraId="500D59B7" w14:textId="77777777" w:rsidR="00B3654F" w:rsidRPr="00D8172C" w:rsidRDefault="00B3654F" w:rsidP="00B3654F">
      <w:pPr>
        <w:widowControl w:val="0"/>
        <w:numPr>
          <w:ilvl w:val="1"/>
          <w:numId w:val="18"/>
        </w:numPr>
        <w:tabs>
          <w:tab w:val="left" w:pos="0"/>
          <w:tab w:val="left" w:pos="993"/>
        </w:tabs>
        <w:suppressAutoHyphens/>
        <w:spacing w:after="0" w:line="240" w:lineRule="auto"/>
        <w:ind w:left="0" w:firstLine="567"/>
        <w:jc w:val="both"/>
        <w:rPr>
          <w:rFonts w:ascii="Times New Roman" w:hAnsi="Times New Roman"/>
          <w:color w:val="000000"/>
        </w:rPr>
      </w:pPr>
      <w:r w:rsidRPr="00D8172C">
        <w:rPr>
          <w:rFonts w:ascii="Times New Roman" w:hAnsi="Times New Roman"/>
          <w:color w:val="000000"/>
        </w:rPr>
        <w:t>В случае (случаях), дополнительно установленных Заказчиком, возмещение убытков и уплата неустойки за неисполнение обязательства (обязательств) Подрядчиком и (или) иными, привлечёнными на основании п. 3.4.2 лицами, не освобождают от исполнения в натуре соответствующего обязательства (обязательств) Подрядчиком.</w:t>
      </w:r>
    </w:p>
    <w:p w14:paraId="2B379F5E" w14:textId="77777777" w:rsidR="00B3654F" w:rsidRPr="00D8172C" w:rsidRDefault="00B3654F" w:rsidP="00B3654F">
      <w:pPr>
        <w:widowControl w:val="0"/>
        <w:numPr>
          <w:ilvl w:val="1"/>
          <w:numId w:val="18"/>
        </w:numPr>
        <w:tabs>
          <w:tab w:val="left" w:pos="0"/>
          <w:tab w:val="left" w:pos="993"/>
        </w:tabs>
        <w:suppressAutoHyphens/>
        <w:spacing w:after="0" w:line="240" w:lineRule="auto"/>
        <w:ind w:left="0" w:firstLine="567"/>
        <w:jc w:val="both"/>
        <w:rPr>
          <w:rFonts w:ascii="Times New Roman" w:hAnsi="Times New Roman"/>
          <w:color w:val="000000"/>
        </w:rPr>
      </w:pPr>
      <w:r w:rsidRPr="00D8172C">
        <w:rPr>
          <w:rFonts w:ascii="Times New Roman" w:hAnsi="Times New Roman"/>
          <w:color w:val="000000"/>
        </w:rPr>
        <w:t xml:space="preserve">Требование Заказчика по возмещению его расходов, произведённых согласно п. 3.3.2, и (или) его требование об уплате неустойки и (или) возмещении убытков за нарушение Подрядчиком и (или) лицами, им привлечёнными (п. 3.4.2), обязательства (обязательств) по настоящему договору может быть удовлетворено за счёт остатка денежной суммы, предназначенной к перечислению </w:t>
      </w:r>
      <w:r w:rsidRPr="00D8172C">
        <w:rPr>
          <w:rFonts w:ascii="Times New Roman" w:hAnsi="Times New Roman"/>
          <w:color w:val="000000"/>
        </w:rPr>
        <w:lastRenderedPageBreak/>
        <w:t>Подрядчику. Удовлетворение соответствующего требования Заказчика в пределах такого остатка производится путём вычета Заказчиком из суммы остатка неустойки и (или) причинённых убытков (при их наличии) и (или) расходов, произведённых согласно п. 3.3.2.</w:t>
      </w:r>
    </w:p>
    <w:p w14:paraId="0FE9A37B" w14:textId="77777777" w:rsidR="00B3654F" w:rsidRPr="00D8172C" w:rsidRDefault="00B3654F" w:rsidP="00B3654F">
      <w:pPr>
        <w:widowControl w:val="0"/>
        <w:tabs>
          <w:tab w:val="left" w:pos="0"/>
          <w:tab w:val="left" w:pos="993"/>
        </w:tabs>
        <w:suppressAutoHyphens/>
        <w:spacing w:after="0" w:line="240" w:lineRule="auto"/>
        <w:ind w:firstLine="567"/>
        <w:jc w:val="both"/>
        <w:rPr>
          <w:rFonts w:ascii="Times New Roman" w:hAnsi="Times New Roman"/>
          <w:color w:val="000000"/>
        </w:rPr>
      </w:pPr>
      <w:r w:rsidRPr="00D8172C">
        <w:rPr>
          <w:rFonts w:ascii="Times New Roman" w:hAnsi="Times New Roman"/>
          <w:color w:val="000000"/>
        </w:rPr>
        <w:t>Соответствующее требование в части, превышающей размер вышеупомянутого остатка, при отсутствии согласия Подрядчика, удовлетворяется в судебном порядке.</w:t>
      </w:r>
    </w:p>
    <w:p w14:paraId="1131605B" w14:textId="77777777" w:rsidR="00B3654F" w:rsidRPr="00D8172C" w:rsidRDefault="00B3654F" w:rsidP="00B3654F">
      <w:pPr>
        <w:widowControl w:val="0"/>
        <w:tabs>
          <w:tab w:val="left" w:pos="0"/>
          <w:tab w:val="left" w:pos="993"/>
        </w:tabs>
        <w:suppressAutoHyphens/>
        <w:spacing w:after="0" w:line="240" w:lineRule="auto"/>
        <w:ind w:firstLine="567"/>
        <w:jc w:val="both"/>
        <w:rPr>
          <w:rFonts w:ascii="Times New Roman" w:hAnsi="Times New Roman"/>
          <w:color w:val="000000"/>
        </w:rPr>
      </w:pPr>
      <w:r w:rsidRPr="00D8172C">
        <w:rPr>
          <w:rFonts w:ascii="Times New Roman" w:hAnsi="Times New Roman"/>
          <w:color w:val="000000"/>
        </w:rPr>
        <w:t xml:space="preserve">Предъявление требований, предусмотренных настоящим пунктом, является правом Заказчика.  </w:t>
      </w:r>
    </w:p>
    <w:p w14:paraId="2E4A3F27" w14:textId="77777777" w:rsidR="00B3654F" w:rsidRPr="00D8172C" w:rsidRDefault="00B3654F" w:rsidP="00B3654F">
      <w:pPr>
        <w:widowControl w:val="0"/>
        <w:numPr>
          <w:ilvl w:val="1"/>
          <w:numId w:val="18"/>
        </w:numPr>
        <w:tabs>
          <w:tab w:val="left" w:pos="0"/>
          <w:tab w:val="left" w:pos="993"/>
        </w:tabs>
        <w:suppressAutoHyphens/>
        <w:spacing w:after="0" w:line="240" w:lineRule="auto"/>
        <w:ind w:left="0" w:firstLine="567"/>
        <w:jc w:val="both"/>
        <w:rPr>
          <w:rFonts w:ascii="Times New Roman" w:hAnsi="Times New Roman"/>
          <w:color w:val="000000"/>
        </w:rPr>
      </w:pPr>
      <w:r w:rsidRPr="00D8172C">
        <w:rPr>
          <w:rFonts w:ascii="Times New Roman" w:hAnsi="Times New Roman"/>
          <w:color w:val="000000"/>
        </w:rPr>
        <w:t>Сторона настоящего договора, предоставившая оборудование и инструмент, необходимые для выполнения работ, несёт риск случайной его гибели или случайного повреждения. Подрядчик несёт риск случайной гибели или случайного повреждения материала до момента подписания сторонами документа о приёмке выполненных с надлежащим качеством работ либо последнего из этапов работ (в случае, установленном п. 5.4). Данный период продлевается на время устранения недостатков (при их наличии).</w:t>
      </w:r>
    </w:p>
    <w:p w14:paraId="71658891" w14:textId="77777777" w:rsidR="00B3654F" w:rsidRPr="00D8172C" w:rsidRDefault="00B3654F" w:rsidP="00B3654F">
      <w:pPr>
        <w:widowControl w:val="0"/>
        <w:numPr>
          <w:ilvl w:val="1"/>
          <w:numId w:val="18"/>
        </w:numPr>
        <w:tabs>
          <w:tab w:val="left" w:pos="0"/>
          <w:tab w:val="left" w:pos="993"/>
        </w:tabs>
        <w:suppressAutoHyphens/>
        <w:spacing w:after="0" w:line="240" w:lineRule="auto"/>
        <w:ind w:left="0" w:firstLine="567"/>
        <w:jc w:val="both"/>
        <w:rPr>
          <w:rFonts w:ascii="Times New Roman" w:hAnsi="Times New Roman"/>
          <w:color w:val="000000"/>
        </w:rPr>
      </w:pPr>
      <w:r w:rsidRPr="00D8172C">
        <w:rPr>
          <w:rFonts w:ascii="Times New Roman" w:hAnsi="Times New Roman"/>
          <w:color w:val="000000"/>
        </w:rPr>
        <w:t>При просрочке передачи или приемки работ риск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14:paraId="5F3514DD" w14:textId="77777777" w:rsidR="00B3654F" w:rsidRPr="00D8172C" w:rsidRDefault="00B3654F" w:rsidP="00B3654F">
      <w:pPr>
        <w:widowControl w:val="0"/>
        <w:numPr>
          <w:ilvl w:val="1"/>
          <w:numId w:val="18"/>
        </w:numPr>
        <w:tabs>
          <w:tab w:val="left" w:pos="0"/>
          <w:tab w:val="left" w:pos="993"/>
        </w:tabs>
        <w:suppressAutoHyphens/>
        <w:spacing w:after="0" w:line="240" w:lineRule="auto"/>
        <w:ind w:left="0" w:firstLine="567"/>
        <w:jc w:val="both"/>
        <w:rPr>
          <w:rFonts w:ascii="Times New Roman" w:hAnsi="Times New Roman"/>
          <w:color w:val="000000"/>
        </w:rPr>
      </w:pPr>
      <w:r w:rsidRPr="00D8172C">
        <w:rPr>
          <w:rFonts w:ascii="Times New Roman" w:hAnsi="Times New Roman"/>
          <w:color w:val="000000"/>
        </w:rPr>
        <w:t>Выплаты Заказчика Подрядчику по настоящему договору производятся в соответствии со счетами, самостоятельно доставляемыми представителем Подрядчика в бухгалтерию Заказчика. При этом обязанность Заказчика по уплате считается надлежащим образом исполненной в момент поступления соответствующих сумм на расчётный счёт Подрядчика.</w:t>
      </w:r>
    </w:p>
    <w:p w14:paraId="126E5B99" w14:textId="77777777" w:rsidR="00B3654F" w:rsidRPr="00D8172C" w:rsidRDefault="00B3654F" w:rsidP="00B3654F">
      <w:pPr>
        <w:widowControl w:val="0"/>
        <w:numPr>
          <w:ilvl w:val="1"/>
          <w:numId w:val="18"/>
        </w:numPr>
        <w:tabs>
          <w:tab w:val="left" w:pos="0"/>
          <w:tab w:val="left" w:pos="993"/>
        </w:tabs>
        <w:suppressAutoHyphens/>
        <w:spacing w:after="0" w:line="240" w:lineRule="auto"/>
        <w:ind w:left="0" w:firstLine="567"/>
        <w:jc w:val="both"/>
        <w:rPr>
          <w:rFonts w:ascii="Times New Roman" w:hAnsi="Times New Roman"/>
          <w:color w:val="000000"/>
        </w:rPr>
      </w:pPr>
      <w:r w:rsidRPr="00D8172C">
        <w:rPr>
          <w:rFonts w:ascii="Times New Roman" w:hAnsi="Times New Roman"/>
          <w:color w:val="000000"/>
        </w:rPr>
        <w:t>Стороны обязаны извещать друг друга об изменении своих реквизитов, в том числе места нахождения, в письменной форме в течение 2 (двух) дней с момента, как данное изменение состоялось. При этом Подрядчик обязан направлять соответствующие уведомления об изменении своих реквизитов, в том числе своего места нахождения, не только в период действия настоящего договора, но и в период существования гарантийных обязательств на результат выполненных работ и материалов (п. 7.1).</w:t>
      </w:r>
    </w:p>
    <w:p w14:paraId="2EBCB2FB" w14:textId="77777777" w:rsidR="00B3654F" w:rsidRPr="00D8172C" w:rsidRDefault="00B3654F" w:rsidP="00B3654F">
      <w:pPr>
        <w:widowControl w:val="0"/>
        <w:numPr>
          <w:ilvl w:val="1"/>
          <w:numId w:val="18"/>
        </w:numPr>
        <w:tabs>
          <w:tab w:val="left" w:pos="0"/>
          <w:tab w:val="left" w:pos="993"/>
        </w:tabs>
        <w:suppressAutoHyphens/>
        <w:spacing w:after="0" w:line="240" w:lineRule="auto"/>
        <w:ind w:left="0" w:firstLine="567"/>
        <w:jc w:val="both"/>
        <w:rPr>
          <w:rFonts w:ascii="Times New Roman" w:hAnsi="Times New Roman"/>
          <w:color w:val="000000"/>
        </w:rPr>
      </w:pPr>
      <w:r w:rsidRPr="00D8172C">
        <w:rPr>
          <w:rFonts w:ascii="Times New Roman" w:hAnsi="Times New Roman"/>
          <w:color w:val="000000"/>
        </w:rPr>
        <w:t>В случае отсутствия извещения Подрядчика о факте изменения реквизитов Заказчика (п. 3.1.10), сообщения направленные (переданные) в адрес Заказчика, указанный в ст. 9, считаются направленными (переданными) по надлежащему адресу, хотя бы Заказчик более и не находился по нему. Надлежащим уведомлением является направление корреспонденции заказным письмом с уведомлением или описью вложения либо вручением непосредственно представителям сторон.</w:t>
      </w:r>
    </w:p>
    <w:p w14:paraId="182B1C15" w14:textId="77777777" w:rsidR="00B3654F" w:rsidRPr="00D8172C" w:rsidRDefault="00B3654F" w:rsidP="00B3654F">
      <w:pPr>
        <w:pStyle w:val="ConsPlusNormal"/>
        <w:ind w:right="-1" w:firstLine="567"/>
        <w:jc w:val="both"/>
        <w:rPr>
          <w:rFonts w:ascii="Times New Roman" w:hAnsi="Times New Roman" w:cs="Times New Roman"/>
          <w:sz w:val="22"/>
          <w:szCs w:val="22"/>
        </w:rPr>
      </w:pPr>
    </w:p>
    <w:p w14:paraId="48E0FD63" w14:textId="77777777" w:rsidR="00B3654F" w:rsidRPr="00D8172C" w:rsidRDefault="00B3654F" w:rsidP="00B3654F">
      <w:pPr>
        <w:pStyle w:val="ConsPlusNormal"/>
        <w:widowControl w:val="0"/>
        <w:numPr>
          <w:ilvl w:val="0"/>
          <w:numId w:val="17"/>
        </w:numPr>
        <w:adjustRightInd/>
        <w:ind w:right="-1"/>
        <w:jc w:val="center"/>
        <w:rPr>
          <w:rFonts w:ascii="Times New Roman" w:hAnsi="Times New Roman" w:cs="Times New Roman"/>
          <w:b/>
          <w:sz w:val="22"/>
          <w:szCs w:val="22"/>
        </w:rPr>
      </w:pPr>
      <w:r w:rsidRPr="00D8172C">
        <w:rPr>
          <w:rFonts w:ascii="Times New Roman" w:hAnsi="Times New Roman" w:cs="Times New Roman"/>
          <w:b/>
          <w:sz w:val="22"/>
          <w:szCs w:val="22"/>
        </w:rPr>
        <w:t>ОТВЕТСТВЕННОСТЬ СТОРОН</w:t>
      </w:r>
    </w:p>
    <w:p w14:paraId="7A659BCC" w14:textId="77777777" w:rsidR="00B3654F" w:rsidRPr="00D8172C" w:rsidRDefault="00B3654F" w:rsidP="00B3654F">
      <w:pPr>
        <w:pStyle w:val="a8"/>
        <w:widowControl w:val="0"/>
        <w:numPr>
          <w:ilvl w:val="1"/>
          <w:numId w:val="19"/>
        </w:numPr>
        <w:tabs>
          <w:tab w:val="left" w:pos="0"/>
          <w:tab w:val="left" w:pos="851"/>
        </w:tabs>
        <w:suppressAutoHyphens/>
        <w:spacing w:after="0" w:line="240" w:lineRule="auto"/>
        <w:ind w:left="0" w:firstLine="567"/>
        <w:jc w:val="both"/>
        <w:rPr>
          <w:rFonts w:ascii="Times New Roman" w:hAnsi="Times New Roman"/>
          <w:color w:val="000000"/>
        </w:rPr>
      </w:pPr>
      <w:r w:rsidRPr="00D8172C">
        <w:rPr>
          <w:rFonts w:ascii="Times New Roman" w:hAnsi="Times New Roman"/>
          <w:color w:val="000000"/>
        </w:rPr>
        <w:t>Стороны несут ответственность за неисполнение либо ненадлежащее исполнение своих обязательств в соответствии с действующим законодательством и настоящим договором.</w:t>
      </w:r>
    </w:p>
    <w:p w14:paraId="2716E356" w14:textId="77777777" w:rsidR="00B3654F" w:rsidRPr="00D8172C" w:rsidRDefault="00B3654F" w:rsidP="00B3654F">
      <w:pPr>
        <w:widowControl w:val="0"/>
        <w:numPr>
          <w:ilvl w:val="1"/>
          <w:numId w:val="17"/>
        </w:numPr>
        <w:tabs>
          <w:tab w:val="left" w:pos="0"/>
          <w:tab w:val="left" w:pos="851"/>
        </w:tabs>
        <w:suppressAutoHyphens/>
        <w:spacing w:after="0" w:line="240" w:lineRule="auto"/>
        <w:ind w:left="0" w:firstLine="567"/>
        <w:jc w:val="both"/>
        <w:rPr>
          <w:rFonts w:ascii="Times New Roman" w:hAnsi="Times New Roman"/>
          <w:color w:val="000000"/>
        </w:rPr>
      </w:pPr>
      <w:r w:rsidRPr="00D8172C">
        <w:rPr>
          <w:rFonts w:ascii="Times New Roman" w:hAnsi="Times New Roman"/>
          <w:color w:val="000000"/>
        </w:rPr>
        <w:t>Стороны не несут ответственности, если невозможность исполнения ими обязательств по настоящему договору возникла вследствие форс-мажорных обстоятельств (непредсказуемых, непредотвратимых и непреодолимых обстоятельств, находящихся вне контроля сторон, могущих воспрепятствовать исполнению обязательств), в том числе: введение в установленном законом порядке режима чрезвычайной ситуации или повышенной готовности, стихийные бедствия, аварии природного и техногенного характера, забастовки, моратории, установленные Правительством Российской Федерации, Правительством Ростовской области, иные подобные обстоятельства, объективно ограничивающие исполнение сторонами своих обязательств.</w:t>
      </w:r>
    </w:p>
    <w:p w14:paraId="341C2865" w14:textId="77777777" w:rsidR="00B3654F" w:rsidRPr="00D8172C" w:rsidRDefault="00B3654F" w:rsidP="00B3654F">
      <w:pPr>
        <w:tabs>
          <w:tab w:val="left" w:pos="0"/>
          <w:tab w:val="left" w:pos="851"/>
        </w:tabs>
        <w:suppressAutoHyphens/>
        <w:spacing w:after="0" w:line="240" w:lineRule="auto"/>
        <w:ind w:firstLine="567"/>
        <w:jc w:val="both"/>
        <w:rPr>
          <w:rFonts w:ascii="Times New Roman" w:hAnsi="Times New Roman"/>
          <w:color w:val="000000"/>
        </w:rPr>
      </w:pPr>
      <w:r w:rsidRPr="00D8172C">
        <w:rPr>
          <w:rFonts w:ascii="Times New Roman" w:hAnsi="Times New Roman"/>
          <w:color w:val="000000"/>
        </w:rPr>
        <w:t>При наступлении форс-мажора исполнение договора может быть приостановлено на время его действия без каких-либо санкций для пострадавшей стороны.</w:t>
      </w:r>
    </w:p>
    <w:p w14:paraId="37466F7A" w14:textId="77777777" w:rsidR="00B3654F" w:rsidRPr="00D8172C" w:rsidRDefault="00B3654F" w:rsidP="00B3654F">
      <w:pPr>
        <w:widowControl w:val="0"/>
        <w:numPr>
          <w:ilvl w:val="1"/>
          <w:numId w:val="17"/>
        </w:numPr>
        <w:tabs>
          <w:tab w:val="left" w:pos="0"/>
          <w:tab w:val="left" w:pos="851"/>
        </w:tabs>
        <w:suppressAutoHyphens/>
        <w:spacing w:after="0" w:line="240" w:lineRule="auto"/>
        <w:ind w:left="0" w:firstLine="567"/>
        <w:jc w:val="both"/>
        <w:rPr>
          <w:rFonts w:ascii="Times New Roman" w:hAnsi="Times New Roman"/>
          <w:color w:val="000000"/>
        </w:rPr>
      </w:pPr>
      <w:r w:rsidRPr="00D8172C">
        <w:rPr>
          <w:rFonts w:ascii="Times New Roman" w:hAnsi="Times New Roman"/>
          <w:color w:val="000000"/>
        </w:rPr>
        <w:t>При ненадлежащем исполнении или неисполнении своих обязательств (в частности, при нарушении сроков выполнения работ и (или) устранения недостатков, сроков оплаты выполненных работ) сторона, нарушившая обязательство, обязана уплатить другой стороне (пострадавшей) пеню в размере 1/300</w:t>
      </w:r>
      <w:r w:rsidRPr="00D8172C">
        <w:rPr>
          <w:rFonts w:ascii="Times New Roman" w:eastAsia="Calibri" w:hAnsi="Times New Roman"/>
          <w:bCs/>
          <w:color w:val="000000"/>
          <w:lang w:eastAsia="en-US"/>
        </w:rPr>
        <w:t xml:space="preserve"> от стоимости невыполненных или выполненных с ненадлежащим качеством работ</w:t>
      </w:r>
      <w:r w:rsidRPr="00D8172C">
        <w:rPr>
          <w:rFonts w:ascii="Times New Roman" w:hAnsi="Times New Roman"/>
          <w:color w:val="000000"/>
        </w:rPr>
        <w:t xml:space="preserve"> за каждый день существования соответствующего нарушения (нарушений) до момента его (их) полного устранения.</w:t>
      </w:r>
    </w:p>
    <w:p w14:paraId="242F6B6C" w14:textId="77777777" w:rsidR="00B3654F" w:rsidRPr="00D8172C" w:rsidRDefault="00B3654F" w:rsidP="00B3654F">
      <w:pPr>
        <w:widowControl w:val="0"/>
        <w:numPr>
          <w:ilvl w:val="1"/>
          <w:numId w:val="17"/>
        </w:numPr>
        <w:tabs>
          <w:tab w:val="left" w:pos="0"/>
          <w:tab w:val="left" w:pos="851"/>
        </w:tabs>
        <w:suppressAutoHyphens/>
        <w:spacing w:after="0" w:line="240" w:lineRule="auto"/>
        <w:ind w:left="0" w:firstLine="567"/>
        <w:jc w:val="both"/>
        <w:rPr>
          <w:rFonts w:ascii="Times New Roman" w:hAnsi="Times New Roman"/>
          <w:color w:val="000000"/>
        </w:rPr>
      </w:pPr>
      <w:r w:rsidRPr="00D8172C">
        <w:rPr>
          <w:rFonts w:ascii="Times New Roman" w:hAnsi="Times New Roman"/>
          <w:color w:val="000000"/>
        </w:rPr>
        <w:t xml:space="preserve">Заинтересованная сторона вправе предъявить требование (требования) другой стороне об уплате неустойки (пени, штрафа) и (или) возмещении убытков с обязательным соблюдением письменной формы и приложением расчёта соответствующих сумм. </w:t>
      </w:r>
    </w:p>
    <w:p w14:paraId="4A38C861" w14:textId="77777777" w:rsidR="00B3654F" w:rsidRPr="00D8172C" w:rsidRDefault="00B3654F" w:rsidP="00B3654F">
      <w:pPr>
        <w:widowControl w:val="0"/>
        <w:numPr>
          <w:ilvl w:val="1"/>
          <w:numId w:val="17"/>
        </w:numPr>
        <w:tabs>
          <w:tab w:val="left" w:pos="0"/>
          <w:tab w:val="left" w:pos="851"/>
        </w:tabs>
        <w:suppressAutoHyphens/>
        <w:spacing w:after="0" w:line="240" w:lineRule="auto"/>
        <w:ind w:left="0" w:firstLine="567"/>
        <w:jc w:val="both"/>
        <w:rPr>
          <w:rFonts w:ascii="Times New Roman" w:hAnsi="Times New Roman"/>
          <w:color w:val="000000"/>
        </w:rPr>
      </w:pPr>
      <w:r w:rsidRPr="00D8172C">
        <w:rPr>
          <w:rFonts w:ascii="Times New Roman" w:hAnsi="Times New Roman"/>
          <w:color w:val="000000"/>
        </w:rPr>
        <w:t>Заказчик вправе удержать начисленную Подрядчику неустойку из стоимости работ, подлежащих оплате Подрядчику.</w:t>
      </w:r>
    </w:p>
    <w:p w14:paraId="7F6C0947" w14:textId="77777777" w:rsidR="00B3654F" w:rsidRPr="00D8172C" w:rsidRDefault="00B3654F" w:rsidP="00B3654F">
      <w:pPr>
        <w:pStyle w:val="ConsPlusNormal"/>
        <w:ind w:right="-1" w:firstLine="567"/>
        <w:jc w:val="both"/>
        <w:rPr>
          <w:rFonts w:ascii="Times New Roman" w:hAnsi="Times New Roman" w:cs="Times New Roman"/>
          <w:sz w:val="22"/>
          <w:szCs w:val="22"/>
        </w:rPr>
      </w:pPr>
    </w:p>
    <w:p w14:paraId="6EACD30A" w14:textId="77777777" w:rsidR="00B3654F" w:rsidRPr="00D8172C" w:rsidRDefault="00B3654F" w:rsidP="00B3654F">
      <w:pPr>
        <w:pStyle w:val="ConsPlusNormal"/>
        <w:widowControl w:val="0"/>
        <w:numPr>
          <w:ilvl w:val="0"/>
          <w:numId w:val="17"/>
        </w:numPr>
        <w:adjustRightInd/>
        <w:ind w:right="-1"/>
        <w:jc w:val="center"/>
        <w:rPr>
          <w:rFonts w:ascii="Times New Roman" w:hAnsi="Times New Roman" w:cs="Times New Roman"/>
          <w:b/>
          <w:sz w:val="22"/>
          <w:szCs w:val="22"/>
        </w:rPr>
      </w:pPr>
      <w:r w:rsidRPr="00D8172C">
        <w:rPr>
          <w:rFonts w:ascii="Times New Roman" w:hAnsi="Times New Roman" w:cs="Times New Roman"/>
          <w:b/>
          <w:sz w:val="22"/>
          <w:szCs w:val="22"/>
        </w:rPr>
        <w:t>СРОК ДЕЙСТВИЯ ДОГОВОРА</w:t>
      </w:r>
    </w:p>
    <w:p w14:paraId="77291659" w14:textId="77777777" w:rsidR="00B3654F" w:rsidRPr="00D8172C" w:rsidRDefault="00B3654F" w:rsidP="00B3654F">
      <w:pPr>
        <w:pStyle w:val="ConsPlusNormal"/>
        <w:ind w:right="-1" w:firstLine="567"/>
        <w:jc w:val="both"/>
        <w:rPr>
          <w:rFonts w:ascii="Times New Roman" w:hAnsi="Times New Roman" w:cs="Times New Roman"/>
          <w:sz w:val="22"/>
          <w:szCs w:val="22"/>
        </w:rPr>
      </w:pPr>
      <w:r w:rsidRPr="00D8172C">
        <w:rPr>
          <w:rFonts w:ascii="Times New Roman" w:hAnsi="Times New Roman" w:cs="Times New Roman"/>
          <w:sz w:val="22"/>
          <w:szCs w:val="22"/>
        </w:rPr>
        <w:t>6.1. Настоящий Договор вступает в силу с момента его подписания Сторонами и действует до выполнения Сторонами принятых на себя обязательств.</w:t>
      </w:r>
    </w:p>
    <w:p w14:paraId="7E4B4DF0" w14:textId="77777777" w:rsidR="00B3654F" w:rsidRPr="00D8172C" w:rsidRDefault="00B3654F" w:rsidP="00B3654F">
      <w:pPr>
        <w:pStyle w:val="ConsPlusNormal"/>
        <w:ind w:right="-1" w:firstLine="567"/>
        <w:jc w:val="both"/>
        <w:rPr>
          <w:rFonts w:ascii="Times New Roman" w:hAnsi="Times New Roman" w:cs="Times New Roman"/>
          <w:sz w:val="22"/>
          <w:szCs w:val="22"/>
        </w:rPr>
      </w:pPr>
      <w:r w:rsidRPr="00D8172C">
        <w:rPr>
          <w:rFonts w:ascii="Times New Roman" w:hAnsi="Times New Roman" w:cs="Times New Roman"/>
          <w:sz w:val="22"/>
          <w:szCs w:val="22"/>
        </w:rPr>
        <w:t>6.2. Настоящий Договор может быть расторгнут досрочно:</w:t>
      </w:r>
    </w:p>
    <w:p w14:paraId="29F9E8E6" w14:textId="77777777" w:rsidR="00B3654F" w:rsidRPr="00D8172C" w:rsidRDefault="00B3654F" w:rsidP="00B3654F">
      <w:pPr>
        <w:pStyle w:val="ConsPlusNormal"/>
        <w:ind w:right="-1" w:firstLine="567"/>
        <w:jc w:val="both"/>
        <w:rPr>
          <w:rFonts w:ascii="Times New Roman" w:hAnsi="Times New Roman" w:cs="Times New Roman"/>
          <w:sz w:val="22"/>
          <w:szCs w:val="22"/>
        </w:rPr>
      </w:pPr>
      <w:r w:rsidRPr="00D8172C">
        <w:rPr>
          <w:rFonts w:ascii="Times New Roman" w:hAnsi="Times New Roman" w:cs="Times New Roman"/>
          <w:sz w:val="22"/>
          <w:szCs w:val="22"/>
        </w:rPr>
        <w:t>6.2.1. По письменному соглашению Сторон.</w:t>
      </w:r>
    </w:p>
    <w:p w14:paraId="73688B01" w14:textId="77777777" w:rsidR="00B3654F" w:rsidRPr="00D8172C" w:rsidRDefault="00B3654F" w:rsidP="00B3654F">
      <w:pPr>
        <w:pStyle w:val="ConsPlusNormal"/>
        <w:ind w:right="-1" w:firstLine="567"/>
        <w:jc w:val="both"/>
        <w:rPr>
          <w:rFonts w:ascii="Times New Roman" w:hAnsi="Times New Roman" w:cs="Times New Roman"/>
          <w:sz w:val="22"/>
          <w:szCs w:val="22"/>
        </w:rPr>
      </w:pPr>
      <w:r w:rsidRPr="00D8172C">
        <w:rPr>
          <w:rFonts w:ascii="Times New Roman" w:hAnsi="Times New Roman" w:cs="Times New Roman"/>
          <w:sz w:val="22"/>
          <w:szCs w:val="22"/>
        </w:rPr>
        <w:lastRenderedPageBreak/>
        <w:t>6.2.2. В одностороннем порядке в случаях, предусмотренных законодательством Российской Федерации, при условии письменного уведомления контрагента о расторжении не менее чем за 30 дней до даты предполагаемого расторжения.</w:t>
      </w:r>
    </w:p>
    <w:p w14:paraId="0CA9A233" w14:textId="77777777" w:rsidR="00B3654F" w:rsidRPr="00D8172C" w:rsidRDefault="00B3654F" w:rsidP="00B3654F">
      <w:pPr>
        <w:pStyle w:val="ConsPlusNormal"/>
        <w:ind w:right="-1" w:firstLine="567"/>
        <w:jc w:val="both"/>
        <w:rPr>
          <w:rFonts w:ascii="Times New Roman" w:hAnsi="Times New Roman" w:cs="Times New Roman"/>
          <w:sz w:val="22"/>
          <w:szCs w:val="22"/>
        </w:rPr>
      </w:pPr>
    </w:p>
    <w:p w14:paraId="62C02351" w14:textId="77777777" w:rsidR="00B3654F" w:rsidRPr="00D8172C" w:rsidRDefault="00B3654F" w:rsidP="00B3654F">
      <w:pPr>
        <w:pStyle w:val="ConsPlusNormal"/>
        <w:widowControl w:val="0"/>
        <w:numPr>
          <w:ilvl w:val="0"/>
          <w:numId w:val="17"/>
        </w:numPr>
        <w:adjustRightInd/>
        <w:ind w:left="0" w:right="-1" w:firstLine="0"/>
        <w:jc w:val="center"/>
        <w:rPr>
          <w:rFonts w:ascii="Times New Roman" w:hAnsi="Times New Roman" w:cs="Times New Roman"/>
          <w:b/>
          <w:sz w:val="22"/>
          <w:szCs w:val="22"/>
        </w:rPr>
      </w:pPr>
      <w:r w:rsidRPr="00D8172C">
        <w:rPr>
          <w:rFonts w:ascii="Times New Roman" w:hAnsi="Times New Roman" w:cs="Times New Roman"/>
          <w:b/>
          <w:sz w:val="22"/>
          <w:szCs w:val="22"/>
        </w:rPr>
        <w:t>ФОРС-МАЖОР</w:t>
      </w:r>
    </w:p>
    <w:p w14:paraId="0017BB63" w14:textId="77777777" w:rsidR="00B3654F" w:rsidRPr="00D8172C" w:rsidRDefault="00B3654F" w:rsidP="00B3654F">
      <w:pPr>
        <w:pStyle w:val="ConsPlusNonformat"/>
        <w:ind w:right="-1" w:firstLine="567"/>
        <w:jc w:val="both"/>
        <w:rPr>
          <w:rFonts w:ascii="Times New Roman" w:hAnsi="Times New Roman" w:cs="Times New Roman"/>
          <w:sz w:val="22"/>
          <w:szCs w:val="22"/>
        </w:rPr>
      </w:pPr>
      <w:bookmarkStart w:id="31" w:name="P98"/>
      <w:bookmarkEnd w:id="31"/>
      <w:r w:rsidRPr="00D8172C">
        <w:rPr>
          <w:rFonts w:ascii="Times New Roman" w:hAnsi="Times New Roman" w:cs="Times New Roman"/>
          <w:sz w:val="22"/>
          <w:szCs w:val="22"/>
        </w:rPr>
        <w:t>7.1. Стороны освобождаются от ответственности за неисполнение или ненадлежащее исполнение обязательств по настоящему Договору вследствие непреодолимой силы, то есть чрезвычайных и не предотвратимых при данных условиях обстоятельств, под которыми понимаются:</w:t>
      </w:r>
    </w:p>
    <w:p w14:paraId="297C7A17" w14:textId="77777777" w:rsidR="00B3654F" w:rsidRPr="00D8172C" w:rsidRDefault="00B3654F" w:rsidP="00B3654F">
      <w:pPr>
        <w:pStyle w:val="ConsPlusNonformat"/>
        <w:ind w:right="-1" w:firstLine="567"/>
        <w:jc w:val="both"/>
        <w:rPr>
          <w:rFonts w:ascii="Times New Roman" w:hAnsi="Times New Roman" w:cs="Times New Roman"/>
          <w:sz w:val="22"/>
          <w:szCs w:val="22"/>
        </w:rPr>
      </w:pPr>
      <w:r w:rsidRPr="00D8172C">
        <w:rPr>
          <w:rFonts w:ascii="Times New Roman" w:hAnsi="Times New Roman" w:cs="Times New Roman"/>
          <w:sz w:val="22"/>
          <w:szCs w:val="22"/>
        </w:rPr>
        <w:t>-стихийные явления природы (ураганы, землетрясения);</w:t>
      </w:r>
    </w:p>
    <w:p w14:paraId="276495E1" w14:textId="77777777" w:rsidR="00B3654F" w:rsidRPr="00D8172C" w:rsidRDefault="00B3654F" w:rsidP="00B3654F">
      <w:pPr>
        <w:pStyle w:val="ConsPlusNonformat"/>
        <w:ind w:right="-1" w:firstLine="567"/>
        <w:jc w:val="both"/>
        <w:rPr>
          <w:rFonts w:ascii="Times New Roman" w:hAnsi="Times New Roman" w:cs="Times New Roman"/>
          <w:sz w:val="22"/>
          <w:szCs w:val="22"/>
        </w:rPr>
      </w:pPr>
      <w:r w:rsidRPr="00D8172C">
        <w:rPr>
          <w:rFonts w:ascii="Times New Roman" w:hAnsi="Times New Roman" w:cs="Times New Roman"/>
          <w:sz w:val="22"/>
          <w:szCs w:val="22"/>
        </w:rPr>
        <w:t>-общественные события (забастовки, военные конфликты);</w:t>
      </w:r>
    </w:p>
    <w:p w14:paraId="58D6B1D4" w14:textId="77777777" w:rsidR="00B3654F" w:rsidRPr="00D8172C" w:rsidRDefault="00B3654F" w:rsidP="00B3654F">
      <w:pPr>
        <w:pStyle w:val="ConsPlusNonformat"/>
        <w:ind w:right="-1" w:firstLine="567"/>
        <w:jc w:val="both"/>
        <w:rPr>
          <w:rFonts w:ascii="Times New Roman" w:hAnsi="Times New Roman" w:cs="Times New Roman"/>
          <w:sz w:val="22"/>
          <w:szCs w:val="22"/>
        </w:rPr>
      </w:pPr>
      <w:r w:rsidRPr="00D8172C">
        <w:rPr>
          <w:rFonts w:ascii="Times New Roman" w:hAnsi="Times New Roman" w:cs="Times New Roman"/>
          <w:sz w:val="22"/>
          <w:szCs w:val="22"/>
        </w:rPr>
        <w:t>-законодательные акты запретительного характера (мораторий на ведение определенной деятельности)</w:t>
      </w:r>
    </w:p>
    <w:p w14:paraId="3F70EABB" w14:textId="77777777" w:rsidR="00B3654F" w:rsidRPr="00D8172C" w:rsidRDefault="00B3654F" w:rsidP="00B3654F">
      <w:pPr>
        <w:pStyle w:val="ConsPlusNormal"/>
        <w:ind w:right="-1" w:firstLine="567"/>
        <w:jc w:val="both"/>
        <w:rPr>
          <w:rFonts w:ascii="Times New Roman" w:hAnsi="Times New Roman" w:cs="Times New Roman"/>
          <w:sz w:val="22"/>
          <w:szCs w:val="22"/>
        </w:rPr>
      </w:pPr>
      <w:bookmarkStart w:id="32" w:name="P104"/>
      <w:bookmarkEnd w:id="32"/>
      <w:r w:rsidRPr="00D8172C">
        <w:rPr>
          <w:rFonts w:ascii="Times New Roman" w:hAnsi="Times New Roman" w:cs="Times New Roman"/>
          <w:sz w:val="22"/>
          <w:szCs w:val="22"/>
        </w:rPr>
        <w:t>7.2. При наступлении обстоятельств, указанных в п. 7.1 настоящего Договора, Сторона обязана немедленно известить о них в письменном виде другую Сторону. Извещение должно содержать данные о характере обстоятельств, о предполагаемом сроке их действия и прекращения.</w:t>
      </w:r>
    </w:p>
    <w:p w14:paraId="69E9E42B" w14:textId="77777777" w:rsidR="00B3654F" w:rsidRPr="00D8172C" w:rsidRDefault="00B3654F" w:rsidP="00B3654F">
      <w:pPr>
        <w:pStyle w:val="ConsPlusNormal"/>
        <w:ind w:right="-1" w:firstLine="567"/>
        <w:jc w:val="both"/>
        <w:rPr>
          <w:rFonts w:ascii="Times New Roman" w:hAnsi="Times New Roman" w:cs="Times New Roman"/>
          <w:sz w:val="22"/>
          <w:szCs w:val="22"/>
        </w:rPr>
      </w:pPr>
      <w:r w:rsidRPr="00D8172C">
        <w:rPr>
          <w:rFonts w:ascii="Times New Roman" w:hAnsi="Times New Roman" w:cs="Times New Roman"/>
          <w:sz w:val="22"/>
          <w:szCs w:val="22"/>
        </w:rPr>
        <w:t>7.3. Если Сторона не направит или несвоевременно направит извещение, предусмотренное п. 7.2 настоящего Договора, то она обязана возместить другой Стороне понесенные ею убытки.</w:t>
      </w:r>
    </w:p>
    <w:p w14:paraId="4CE33676" w14:textId="77777777" w:rsidR="00B3654F" w:rsidRPr="00D8172C" w:rsidRDefault="00B3654F" w:rsidP="00B3654F">
      <w:pPr>
        <w:pStyle w:val="ConsPlusNormal"/>
        <w:ind w:right="-1" w:firstLine="567"/>
        <w:jc w:val="both"/>
        <w:rPr>
          <w:rFonts w:ascii="Times New Roman" w:hAnsi="Times New Roman" w:cs="Times New Roman"/>
          <w:sz w:val="22"/>
          <w:szCs w:val="22"/>
        </w:rPr>
      </w:pPr>
      <w:r w:rsidRPr="00D8172C">
        <w:rPr>
          <w:rFonts w:ascii="Times New Roman" w:hAnsi="Times New Roman" w:cs="Times New Roman"/>
          <w:sz w:val="22"/>
          <w:szCs w:val="22"/>
        </w:rPr>
        <w:t>7.4. В случаях наступления обстоятельств, предусмотренных п. 7.1 настоящего Договора, срок исполнения обязательств по Договору приостанавливается на время, в течение которого действуют эти обстоятельства.</w:t>
      </w:r>
    </w:p>
    <w:p w14:paraId="43AD3BD6" w14:textId="77777777" w:rsidR="00B3654F" w:rsidRPr="00D8172C" w:rsidRDefault="00B3654F" w:rsidP="00B3654F">
      <w:pPr>
        <w:pStyle w:val="ConsPlusNonformat"/>
        <w:ind w:right="-1" w:firstLine="567"/>
        <w:jc w:val="both"/>
        <w:rPr>
          <w:rFonts w:ascii="Times New Roman" w:hAnsi="Times New Roman" w:cs="Times New Roman"/>
          <w:sz w:val="22"/>
          <w:szCs w:val="22"/>
        </w:rPr>
      </w:pPr>
      <w:r w:rsidRPr="00D8172C">
        <w:rPr>
          <w:rFonts w:ascii="Times New Roman" w:hAnsi="Times New Roman" w:cs="Times New Roman"/>
          <w:sz w:val="22"/>
          <w:szCs w:val="22"/>
        </w:rPr>
        <w:t>7.5. Если наступившие обстоятельства, перечисленные в п. 7.1 настоящего Договора, продолжают действовать более 6 месяцев, каждая из Сторон вправе требовать расторжения Договора.</w:t>
      </w:r>
    </w:p>
    <w:p w14:paraId="67DD5AF4" w14:textId="77777777" w:rsidR="00B3654F" w:rsidRPr="00D8172C" w:rsidRDefault="00B3654F" w:rsidP="00B3654F">
      <w:pPr>
        <w:pStyle w:val="ConsPlusNonformat"/>
        <w:ind w:right="-1" w:firstLine="567"/>
        <w:jc w:val="both"/>
        <w:rPr>
          <w:rFonts w:ascii="Times New Roman" w:hAnsi="Times New Roman" w:cs="Times New Roman"/>
          <w:sz w:val="22"/>
          <w:szCs w:val="22"/>
        </w:rPr>
      </w:pPr>
    </w:p>
    <w:p w14:paraId="31F73728" w14:textId="77777777" w:rsidR="00B3654F" w:rsidRPr="00D8172C" w:rsidRDefault="00B3654F" w:rsidP="00B3654F">
      <w:pPr>
        <w:pStyle w:val="a8"/>
        <w:numPr>
          <w:ilvl w:val="0"/>
          <w:numId w:val="17"/>
        </w:numPr>
        <w:tabs>
          <w:tab w:val="left" w:pos="284"/>
        </w:tabs>
        <w:spacing w:after="0" w:line="240" w:lineRule="auto"/>
        <w:jc w:val="center"/>
        <w:rPr>
          <w:rFonts w:ascii="Times New Roman" w:hAnsi="Times New Roman"/>
          <w:b/>
          <w:bCs/>
        </w:rPr>
      </w:pPr>
      <w:r w:rsidRPr="00D8172C">
        <w:rPr>
          <w:rFonts w:ascii="Times New Roman" w:hAnsi="Times New Roman"/>
          <w:b/>
          <w:bCs/>
        </w:rPr>
        <w:t>НАЛОГОВАЯ ОГОВОРКА</w:t>
      </w:r>
    </w:p>
    <w:p w14:paraId="740BBE50" w14:textId="77777777" w:rsidR="00B3654F" w:rsidRPr="00D8172C" w:rsidRDefault="00B3654F" w:rsidP="00B3654F">
      <w:pPr>
        <w:pStyle w:val="Style3"/>
        <w:spacing w:line="240" w:lineRule="auto"/>
        <w:ind w:right="96" w:firstLine="567"/>
        <w:jc w:val="both"/>
        <w:rPr>
          <w:rStyle w:val="FontStyle11"/>
          <w:sz w:val="22"/>
          <w:szCs w:val="22"/>
        </w:rPr>
      </w:pPr>
      <w:r w:rsidRPr="00D8172C">
        <w:rPr>
          <w:rStyle w:val="FontStyle11"/>
          <w:sz w:val="22"/>
          <w:szCs w:val="22"/>
        </w:rPr>
        <w:t>8.1. Исполнитель гарантирует, что:</w:t>
      </w:r>
    </w:p>
    <w:p w14:paraId="0190F987" w14:textId="77777777" w:rsidR="00B3654F" w:rsidRPr="00D8172C" w:rsidRDefault="00B3654F" w:rsidP="00B3654F">
      <w:pPr>
        <w:pStyle w:val="Style4"/>
        <w:spacing w:line="240" w:lineRule="auto"/>
        <w:ind w:firstLine="567"/>
        <w:rPr>
          <w:rStyle w:val="FontStyle11"/>
          <w:sz w:val="22"/>
          <w:szCs w:val="22"/>
        </w:rPr>
      </w:pPr>
      <w:r w:rsidRPr="00D8172C">
        <w:rPr>
          <w:rStyle w:val="FontStyle11"/>
          <w:sz w:val="22"/>
          <w:szCs w:val="22"/>
        </w:rPr>
        <w:t>- зарегистрирован в ЕГРИП или ЕГРЮЛ надлежащим образом;</w:t>
      </w:r>
    </w:p>
    <w:p w14:paraId="31C16A43" w14:textId="77777777" w:rsidR="00B3654F" w:rsidRPr="00D8172C" w:rsidRDefault="00B3654F" w:rsidP="00B3654F">
      <w:pPr>
        <w:pStyle w:val="Style4"/>
        <w:spacing w:line="240" w:lineRule="auto"/>
        <w:ind w:firstLine="567"/>
        <w:rPr>
          <w:rStyle w:val="FontStyle11"/>
          <w:sz w:val="22"/>
          <w:szCs w:val="22"/>
        </w:rPr>
      </w:pPr>
      <w:r w:rsidRPr="00D8172C">
        <w:rPr>
          <w:rStyle w:val="FontStyle11"/>
          <w:sz w:val="22"/>
          <w:szCs w:val="22"/>
        </w:rPr>
        <w:t>- его руководитель находится и осуществляет функции управления по месту регистрации, у него отсутствуют дисквалифицированные сотрудники;</w:t>
      </w:r>
    </w:p>
    <w:p w14:paraId="64166B59" w14:textId="77777777" w:rsidR="00B3654F" w:rsidRPr="00D8172C" w:rsidRDefault="00B3654F" w:rsidP="00B3654F">
      <w:pPr>
        <w:pStyle w:val="Style4"/>
        <w:spacing w:line="240" w:lineRule="auto"/>
        <w:ind w:firstLine="567"/>
        <w:rPr>
          <w:rStyle w:val="FontStyle11"/>
          <w:sz w:val="22"/>
          <w:szCs w:val="22"/>
        </w:rPr>
      </w:pPr>
      <w:r w:rsidRPr="00D8172C">
        <w:rPr>
          <w:rStyle w:val="FontStyle11"/>
          <w:sz w:val="22"/>
          <w:szCs w:val="22"/>
        </w:rPr>
        <w:t>-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14:paraId="4B2126F6" w14:textId="77777777" w:rsidR="00B3654F" w:rsidRPr="00D8172C" w:rsidRDefault="00B3654F" w:rsidP="00B3654F">
      <w:pPr>
        <w:pStyle w:val="Style4"/>
        <w:spacing w:line="240" w:lineRule="auto"/>
        <w:ind w:firstLine="567"/>
        <w:rPr>
          <w:rStyle w:val="FontStyle11"/>
          <w:sz w:val="22"/>
          <w:szCs w:val="22"/>
        </w:rPr>
      </w:pPr>
      <w:r w:rsidRPr="00D8172C">
        <w:rPr>
          <w:rStyle w:val="FontStyle11"/>
          <w:sz w:val="22"/>
          <w:szCs w:val="22"/>
        </w:rPr>
        <w:t>-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51E083A2" w14:textId="77777777" w:rsidR="00B3654F" w:rsidRPr="00D8172C" w:rsidRDefault="00B3654F" w:rsidP="00B3654F">
      <w:pPr>
        <w:pStyle w:val="Style4"/>
        <w:spacing w:line="240" w:lineRule="auto"/>
        <w:ind w:firstLine="567"/>
        <w:rPr>
          <w:rStyle w:val="FontStyle11"/>
          <w:sz w:val="22"/>
          <w:szCs w:val="22"/>
        </w:rPr>
      </w:pPr>
      <w:r w:rsidRPr="00D8172C">
        <w:rPr>
          <w:rStyle w:val="FontStyle11"/>
          <w:sz w:val="22"/>
          <w:szCs w:val="22"/>
        </w:rPr>
        <w:t>-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2D26B6A5" w14:textId="77777777" w:rsidR="00B3654F" w:rsidRPr="00D8172C" w:rsidRDefault="00B3654F" w:rsidP="00B3654F">
      <w:pPr>
        <w:pStyle w:val="Style4"/>
        <w:spacing w:line="240" w:lineRule="auto"/>
        <w:ind w:firstLine="567"/>
        <w:rPr>
          <w:rStyle w:val="FontStyle11"/>
          <w:sz w:val="22"/>
          <w:szCs w:val="22"/>
        </w:rPr>
      </w:pPr>
      <w:r w:rsidRPr="00D8172C">
        <w:rPr>
          <w:rStyle w:val="FontStyle11"/>
          <w:sz w:val="22"/>
          <w:szCs w:val="22"/>
        </w:rPr>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413994C9" w14:textId="77777777" w:rsidR="00B3654F" w:rsidRPr="00D8172C" w:rsidRDefault="00B3654F" w:rsidP="00B3654F">
      <w:pPr>
        <w:pStyle w:val="Style4"/>
        <w:spacing w:line="240" w:lineRule="auto"/>
        <w:ind w:firstLine="567"/>
        <w:rPr>
          <w:rStyle w:val="FontStyle11"/>
          <w:sz w:val="22"/>
          <w:szCs w:val="22"/>
        </w:rPr>
      </w:pPr>
      <w:r w:rsidRPr="00D8172C">
        <w:rPr>
          <w:rStyle w:val="FontStyle11"/>
          <w:sz w:val="22"/>
          <w:szCs w:val="22"/>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590DA960" w14:textId="77777777" w:rsidR="00B3654F" w:rsidRPr="00D8172C" w:rsidRDefault="00B3654F" w:rsidP="00B3654F">
      <w:pPr>
        <w:pStyle w:val="Style4"/>
        <w:spacing w:line="240" w:lineRule="auto"/>
        <w:ind w:firstLine="567"/>
        <w:rPr>
          <w:rStyle w:val="FontStyle11"/>
          <w:sz w:val="22"/>
          <w:szCs w:val="22"/>
        </w:rPr>
      </w:pPr>
      <w:r w:rsidRPr="00D8172C">
        <w:rPr>
          <w:rStyle w:val="FontStyle11"/>
          <w:sz w:val="22"/>
          <w:szCs w:val="22"/>
        </w:rPr>
        <w:t>- своевременно и в полном объеме уплачивает налоги, сборы и страховые взносы;</w:t>
      </w:r>
    </w:p>
    <w:p w14:paraId="7C27B737" w14:textId="77777777" w:rsidR="00B3654F" w:rsidRPr="00D8172C" w:rsidRDefault="00B3654F" w:rsidP="00B3654F">
      <w:pPr>
        <w:pStyle w:val="Style4"/>
        <w:spacing w:line="240" w:lineRule="auto"/>
        <w:ind w:firstLine="567"/>
        <w:rPr>
          <w:rStyle w:val="FontStyle11"/>
          <w:sz w:val="22"/>
          <w:szCs w:val="22"/>
        </w:rPr>
      </w:pPr>
      <w:r w:rsidRPr="00D8172C">
        <w:rPr>
          <w:rStyle w:val="FontStyle11"/>
          <w:sz w:val="22"/>
          <w:szCs w:val="22"/>
        </w:rPr>
        <w:t>- лица, подписывающие от его имени первичные документы и счета-фактуры, имеют на это все необходимые полномочия и доверенности.</w:t>
      </w:r>
    </w:p>
    <w:p w14:paraId="1AACB60A" w14:textId="77777777" w:rsidR="00B3654F" w:rsidRPr="00D8172C" w:rsidRDefault="00B3654F" w:rsidP="00B3654F">
      <w:pPr>
        <w:pStyle w:val="Style2"/>
        <w:spacing w:line="240" w:lineRule="auto"/>
        <w:ind w:right="58" w:firstLine="567"/>
        <w:jc w:val="both"/>
        <w:rPr>
          <w:rStyle w:val="FontStyle11"/>
          <w:sz w:val="22"/>
          <w:szCs w:val="22"/>
        </w:rPr>
      </w:pPr>
      <w:r w:rsidRPr="00D8172C">
        <w:rPr>
          <w:rStyle w:val="FontStyle11"/>
          <w:sz w:val="22"/>
          <w:szCs w:val="22"/>
        </w:rPr>
        <w:t>8.2. Если Исполнитель нарушит гарантии (любую одну, несколько или все вместе), указанные в пункте 8.1 настоящего раздела, и это повлечет:</w:t>
      </w:r>
    </w:p>
    <w:p w14:paraId="6ED05740" w14:textId="77777777" w:rsidR="00B3654F" w:rsidRPr="00D8172C" w:rsidRDefault="00B3654F" w:rsidP="00B3654F">
      <w:pPr>
        <w:pStyle w:val="Style4"/>
        <w:spacing w:line="240" w:lineRule="auto"/>
        <w:ind w:firstLine="567"/>
        <w:rPr>
          <w:rStyle w:val="FontStyle11"/>
          <w:sz w:val="22"/>
          <w:szCs w:val="22"/>
        </w:rPr>
      </w:pPr>
      <w:r w:rsidRPr="00D8172C">
        <w:rPr>
          <w:rStyle w:val="FontStyle11"/>
          <w:sz w:val="22"/>
          <w:szCs w:val="22"/>
        </w:rPr>
        <w:t>- 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в состав налоговых вычетов и (или)</w:t>
      </w:r>
    </w:p>
    <w:p w14:paraId="49B0263D" w14:textId="77777777" w:rsidR="00B3654F" w:rsidRPr="00D8172C" w:rsidRDefault="00B3654F" w:rsidP="00B3654F">
      <w:pPr>
        <w:pStyle w:val="Style4"/>
        <w:spacing w:line="240" w:lineRule="auto"/>
        <w:ind w:firstLine="567"/>
        <w:rPr>
          <w:rStyle w:val="FontStyle11"/>
          <w:sz w:val="22"/>
          <w:szCs w:val="22"/>
        </w:rPr>
      </w:pPr>
      <w:r w:rsidRPr="00D8172C">
        <w:rPr>
          <w:rStyle w:val="FontStyle11"/>
          <w:sz w:val="22"/>
          <w:szCs w:val="22"/>
        </w:rPr>
        <w:t xml:space="preserve">- предъявление третьими лицами, купившими у Заказчика товары (работы, услуги), имущественные права, являющиеся предметом настоящего договора, требований к Заказчику </w:t>
      </w:r>
      <w:r w:rsidRPr="00D8172C">
        <w:rPr>
          <w:rStyle w:val="FontStyle13"/>
          <w:sz w:val="22"/>
          <w:szCs w:val="22"/>
        </w:rPr>
        <w:t>о</w:t>
      </w:r>
      <w:r w:rsidRPr="00D8172C">
        <w:rPr>
          <w:rStyle w:val="FontStyle11"/>
          <w:sz w:val="22"/>
          <w:szCs w:val="22"/>
        </w:rPr>
        <w:t xml:space="preserve">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в состав налоговых вычетов,</w:t>
      </w:r>
    </w:p>
    <w:p w14:paraId="05B7D2E5" w14:textId="77777777" w:rsidR="00B3654F" w:rsidRPr="00D8172C" w:rsidRDefault="00B3654F" w:rsidP="00B3654F">
      <w:pPr>
        <w:pStyle w:val="Style4"/>
        <w:spacing w:line="240" w:lineRule="auto"/>
        <w:ind w:firstLine="567"/>
        <w:rPr>
          <w:rStyle w:val="FontStyle11"/>
          <w:sz w:val="22"/>
          <w:szCs w:val="22"/>
        </w:rPr>
      </w:pPr>
      <w:r w:rsidRPr="00D8172C">
        <w:rPr>
          <w:rStyle w:val="FontStyle11"/>
          <w:sz w:val="22"/>
          <w:szCs w:val="22"/>
        </w:rPr>
        <w:t>- то Исполнитель обязуется возместить Заказчику убытки, который последний понес вследствие таких нарушений.</w:t>
      </w:r>
    </w:p>
    <w:p w14:paraId="782261C5" w14:textId="77777777" w:rsidR="00B3654F" w:rsidRPr="00D8172C" w:rsidRDefault="00B3654F" w:rsidP="00B3654F">
      <w:pPr>
        <w:pStyle w:val="Style2"/>
        <w:spacing w:line="240" w:lineRule="auto"/>
        <w:ind w:firstLine="567"/>
        <w:jc w:val="both"/>
        <w:rPr>
          <w:rStyle w:val="FontStyle11"/>
          <w:sz w:val="22"/>
          <w:szCs w:val="22"/>
        </w:rPr>
      </w:pPr>
      <w:r w:rsidRPr="00D8172C">
        <w:rPr>
          <w:rStyle w:val="FontStyle11"/>
          <w:sz w:val="22"/>
          <w:szCs w:val="22"/>
        </w:rPr>
        <w:lastRenderedPageBreak/>
        <w:t xml:space="preserve">8.3.  Исполнитель   в    соответствии со ст.  406.1.    Гражданского кодекса Российской Федерации, возмещает    Заказчику   </w:t>
      </w:r>
      <w:r w:rsidRPr="00D8172C">
        <w:rPr>
          <w:rStyle w:val="FontStyle13"/>
          <w:sz w:val="22"/>
          <w:szCs w:val="22"/>
        </w:rPr>
        <w:t> </w:t>
      </w:r>
      <w:r w:rsidRPr="00D8172C">
        <w:rPr>
          <w:rStyle w:val="FontStyle11"/>
          <w:sz w:val="22"/>
          <w:szCs w:val="22"/>
        </w:rPr>
        <w:t xml:space="preserve">все   убытки     последнего, возникшие в случаях, указанных в пункте 8.2.  настоящего раздела.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Исполнителя    </w:t>
      </w:r>
      <w:r w:rsidRPr="00D8172C">
        <w:rPr>
          <w:rStyle w:val="FontStyle13"/>
          <w:sz w:val="22"/>
          <w:szCs w:val="22"/>
        </w:rPr>
        <w:t> </w:t>
      </w:r>
      <w:r w:rsidRPr="00D8172C">
        <w:rPr>
          <w:rStyle w:val="FontStyle11"/>
          <w:sz w:val="22"/>
          <w:szCs w:val="22"/>
        </w:rPr>
        <w:t>возместить имущественные потери.</w:t>
      </w:r>
    </w:p>
    <w:p w14:paraId="5A0DC6D0" w14:textId="77777777" w:rsidR="00B3654F" w:rsidRPr="00D8172C" w:rsidRDefault="00B3654F" w:rsidP="00B3654F">
      <w:pPr>
        <w:pStyle w:val="a8"/>
        <w:numPr>
          <w:ilvl w:val="0"/>
          <w:numId w:val="12"/>
        </w:numPr>
        <w:tabs>
          <w:tab w:val="left" w:pos="993"/>
        </w:tabs>
        <w:spacing w:after="0" w:line="240" w:lineRule="auto"/>
        <w:ind w:right="2362"/>
        <w:jc w:val="center"/>
        <w:rPr>
          <w:rFonts w:ascii="Times New Roman" w:hAnsi="Times New Roman"/>
          <w:b/>
        </w:rPr>
      </w:pPr>
      <w:r w:rsidRPr="00D8172C">
        <w:rPr>
          <w:rFonts w:ascii="Times New Roman" w:hAnsi="Times New Roman"/>
          <w:b/>
        </w:rPr>
        <w:t>АНТИКОРРУПЦИОННАЯ</w:t>
      </w:r>
      <w:r w:rsidRPr="00D8172C">
        <w:rPr>
          <w:rFonts w:ascii="Times New Roman" w:hAnsi="Times New Roman"/>
          <w:b/>
          <w:spacing w:val="-3"/>
        </w:rPr>
        <w:t xml:space="preserve"> </w:t>
      </w:r>
      <w:r w:rsidRPr="00D8172C">
        <w:rPr>
          <w:rFonts w:ascii="Times New Roman" w:hAnsi="Times New Roman"/>
          <w:b/>
        </w:rPr>
        <w:t>ОГОВОРКА</w:t>
      </w:r>
    </w:p>
    <w:p w14:paraId="5D910A54" w14:textId="77777777" w:rsidR="00B3654F" w:rsidRPr="00D8172C" w:rsidRDefault="00B3654F" w:rsidP="00B3654F">
      <w:pPr>
        <w:pStyle w:val="2c"/>
        <w:numPr>
          <w:ilvl w:val="1"/>
          <w:numId w:val="12"/>
        </w:numPr>
        <w:tabs>
          <w:tab w:val="left" w:pos="993"/>
          <w:tab w:val="left" w:pos="1364"/>
        </w:tabs>
        <w:spacing w:line="240" w:lineRule="auto"/>
        <w:ind w:left="0" w:right="99" w:firstLine="567"/>
      </w:pPr>
      <w:r w:rsidRPr="00D8172C">
        <w:t xml:space="preserve"> Контрагенту известно о том, что ООО «Распределенная генерация-Батайск» реализует</w:t>
      </w:r>
      <w:r w:rsidRPr="00D8172C">
        <w:rPr>
          <w:spacing w:val="1"/>
        </w:rPr>
        <w:t xml:space="preserve"> </w:t>
      </w:r>
      <w:r w:rsidRPr="00D8172C">
        <w:t>требования</w:t>
      </w:r>
      <w:r w:rsidRPr="00D8172C">
        <w:rPr>
          <w:spacing w:val="1"/>
        </w:rPr>
        <w:t xml:space="preserve"> </w:t>
      </w:r>
      <w:r w:rsidRPr="00D8172C">
        <w:t>статьи</w:t>
      </w:r>
      <w:r w:rsidRPr="00D8172C">
        <w:rPr>
          <w:spacing w:val="1"/>
        </w:rPr>
        <w:t xml:space="preserve"> </w:t>
      </w:r>
      <w:r w:rsidRPr="00D8172C">
        <w:t>13.3</w:t>
      </w:r>
      <w:r w:rsidRPr="00D8172C">
        <w:rPr>
          <w:spacing w:val="1"/>
        </w:rPr>
        <w:t xml:space="preserve"> </w:t>
      </w:r>
      <w:r w:rsidRPr="00D8172C">
        <w:t>Федерального</w:t>
      </w:r>
      <w:r w:rsidRPr="00D8172C">
        <w:rPr>
          <w:spacing w:val="1"/>
        </w:rPr>
        <w:t xml:space="preserve"> </w:t>
      </w:r>
      <w:r w:rsidRPr="00D8172C">
        <w:t>закона</w:t>
      </w:r>
      <w:r w:rsidRPr="00D8172C">
        <w:rPr>
          <w:spacing w:val="1"/>
        </w:rPr>
        <w:t xml:space="preserve"> </w:t>
      </w:r>
      <w:r w:rsidRPr="00D8172C">
        <w:t>от</w:t>
      </w:r>
      <w:r w:rsidRPr="00D8172C">
        <w:rPr>
          <w:spacing w:val="1"/>
        </w:rPr>
        <w:t xml:space="preserve"> </w:t>
      </w:r>
      <w:r w:rsidRPr="00D8172C">
        <w:t>25.12.2008</w:t>
      </w:r>
      <w:r w:rsidRPr="00D8172C">
        <w:rPr>
          <w:spacing w:val="1"/>
        </w:rPr>
        <w:t xml:space="preserve"> </w:t>
      </w:r>
      <w:r w:rsidRPr="00D8172C">
        <w:t>№</w:t>
      </w:r>
      <w:r w:rsidRPr="00D8172C">
        <w:rPr>
          <w:spacing w:val="1"/>
        </w:rPr>
        <w:t xml:space="preserve"> </w:t>
      </w:r>
      <w:r w:rsidRPr="00D8172C">
        <w:t>273-ФЗ</w:t>
      </w:r>
      <w:r w:rsidRPr="00D8172C">
        <w:rPr>
          <w:spacing w:val="1"/>
        </w:rPr>
        <w:t xml:space="preserve"> </w:t>
      </w:r>
      <w:r w:rsidRPr="00D8172C">
        <w:t>«О</w:t>
      </w:r>
      <w:r w:rsidRPr="00D8172C">
        <w:rPr>
          <w:spacing w:val="1"/>
        </w:rPr>
        <w:t xml:space="preserve"> </w:t>
      </w:r>
      <w:r w:rsidRPr="00D8172C">
        <w:t>противодействии</w:t>
      </w:r>
      <w:r w:rsidRPr="00D8172C">
        <w:rPr>
          <w:spacing w:val="1"/>
        </w:rPr>
        <w:t xml:space="preserve"> </w:t>
      </w:r>
      <w:r w:rsidRPr="00D8172C">
        <w:t>коррупции», принимает меры</w:t>
      </w:r>
      <w:r w:rsidRPr="00D8172C">
        <w:rPr>
          <w:spacing w:val="1"/>
        </w:rPr>
        <w:t xml:space="preserve"> </w:t>
      </w:r>
      <w:r w:rsidRPr="00D8172C">
        <w:t>по</w:t>
      </w:r>
      <w:r w:rsidRPr="00D8172C">
        <w:rPr>
          <w:spacing w:val="1"/>
        </w:rPr>
        <w:t xml:space="preserve"> </w:t>
      </w:r>
      <w:r w:rsidRPr="00D8172C">
        <w:t>предупреждению коррупции,</w:t>
      </w:r>
      <w:r w:rsidRPr="00D8172C">
        <w:rPr>
          <w:spacing w:val="1"/>
        </w:rPr>
        <w:t xml:space="preserve"> </w:t>
      </w:r>
      <w:r w:rsidRPr="00D8172C">
        <w:t>присоединилось к Антикоррупционной хартии российского бизнеса (свидетельство</w:t>
      </w:r>
      <w:r w:rsidRPr="00D8172C">
        <w:rPr>
          <w:spacing w:val="-62"/>
        </w:rPr>
        <w:t xml:space="preserve"> </w:t>
      </w:r>
      <w:r w:rsidRPr="00D8172C">
        <w:t>от</w:t>
      </w:r>
      <w:r w:rsidRPr="00D8172C">
        <w:rPr>
          <w:spacing w:val="1"/>
        </w:rPr>
        <w:t xml:space="preserve"> </w:t>
      </w:r>
      <w:r w:rsidRPr="00D8172C">
        <w:t>08.04.2015</w:t>
      </w:r>
      <w:r w:rsidRPr="00D8172C">
        <w:rPr>
          <w:spacing w:val="1"/>
        </w:rPr>
        <w:t xml:space="preserve"> </w:t>
      </w:r>
      <w:r w:rsidRPr="00D8172C">
        <w:t>№6/2015),</w:t>
      </w:r>
      <w:r w:rsidRPr="00D8172C">
        <w:rPr>
          <w:spacing w:val="1"/>
        </w:rPr>
        <w:t xml:space="preserve"> </w:t>
      </w:r>
      <w:r w:rsidRPr="00D8172C">
        <w:t>ведет</w:t>
      </w:r>
      <w:r w:rsidRPr="00D8172C">
        <w:rPr>
          <w:spacing w:val="1"/>
        </w:rPr>
        <w:t xml:space="preserve"> </w:t>
      </w:r>
      <w:r w:rsidRPr="00D8172C">
        <w:t>Антикоррупционную</w:t>
      </w:r>
      <w:r w:rsidRPr="00D8172C">
        <w:rPr>
          <w:spacing w:val="1"/>
        </w:rPr>
        <w:t xml:space="preserve"> </w:t>
      </w:r>
      <w:r w:rsidRPr="00D8172C">
        <w:t>политику</w:t>
      </w:r>
      <w:r w:rsidRPr="00D8172C">
        <w:rPr>
          <w:spacing w:val="1"/>
        </w:rPr>
        <w:t xml:space="preserve"> </w:t>
      </w:r>
      <w:r w:rsidRPr="00D8172C">
        <w:t>и</w:t>
      </w:r>
      <w:r w:rsidRPr="00D8172C">
        <w:rPr>
          <w:spacing w:val="1"/>
        </w:rPr>
        <w:t xml:space="preserve"> </w:t>
      </w:r>
      <w:r w:rsidRPr="00D8172C">
        <w:t>развивает</w:t>
      </w:r>
      <w:r w:rsidRPr="00D8172C">
        <w:rPr>
          <w:spacing w:val="1"/>
        </w:rPr>
        <w:t xml:space="preserve"> </w:t>
      </w:r>
      <w:r w:rsidRPr="00D8172C">
        <w:t>не</w:t>
      </w:r>
      <w:r w:rsidRPr="00D8172C">
        <w:rPr>
          <w:spacing w:val="1"/>
        </w:rPr>
        <w:t xml:space="preserve"> </w:t>
      </w:r>
      <w:r w:rsidRPr="00D8172C">
        <w:t>допускающую</w:t>
      </w:r>
      <w:r w:rsidRPr="00D8172C">
        <w:rPr>
          <w:spacing w:val="1"/>
        </w:rPr>
        <w:t xml:space="preserve"> </w:t>
      </w:r>
      <w:r w:rsidRPr="00D8172C">
        <w:t>коррупционных</w:t>
      </w:r>
      <w:r w:rsidRPr="00D8172C">
        <w:rPr>
          <w:spacing w:val="1"/>
        </w:rPr>
        <w:t xml:space="preserve"> </w:t>
      </w:r>
      <w:r w:rsidRPr="00D8172C">
        <w:t>проявлений</w:t>
      </w:r>
      <w:r w:rsidRPr="00D8172C">
        <w:rPr>
          <w:spacing w:val="1"/>
        </w:rPr>
        <w:t xml:space="preserve"> </w:t>
      </w:r>
      <w:r w:rsidRPr="00D8172C">
        <w:t>культуру,</w:t>
      </w:r>
      <w:r w:rsidRPr="00D8172C">
        <w:rPr>
          <w:spacing w:val="1"/>
        </w:rPr>
        <w:t xml:space="preserve"> </w:t>
      </w:r>
      <w:r w:rsidRPr="00D8172C">
        <w:t>поддерживает</w:t>
      </w:r>
      <w:r w:rsidRPr="00D8172C">
        <w:rPr>
          <w:spacing w:val="1"/>
        </w:rPr>
        <w:t xml:space="preserve"> </w:t>
      </w:r>
      <w:r w:rsidRPr="00D8172C">
        <w:t>деловые</w:t>
      </w:r>
      <w:r w:rsidRPr="00D8172C">
        <w:rPr>
          <w:spacing w:val="1"/>
        </w:rPr>
        <w:t xml:space="preserve"> </w:t>
      </w:r>
      <w:r w:rsidRPr="00D8172C">
        <w:t>отношения</w:t>
      </w:r>
      <w:r w:rsidRPr="00D8172C">
        <w:rPr>
          <w:spacing w:val="1"/>
        </w:rPr>
        <w:t xml:space="preserve"> </w:t>
      </w:r>
      <w:r w:rsidRPr="00D8172C">
        <w:t>с</w:t>
      </w:r>
      <w:r w:rsidRPr="00D8172C">
        <w:rPr>
          <w:spacing w:val="1"/>
        </w:rPr>
        <w:t xml:space="preserve"> </w:t>
      </w:r>
      <w:r w:rsidRPr="00D8172C">
        <w:t>контрагентами,</w:t>
      </w:r>
      <w:r w:rsidRPr="00D8172C">
        <w:rPr>
          <w:spacing w:val="1"/>
        </w:rPr>
        <w:t xml:space="preserve"> </w:t>
      </w:r>
      <w:r w:rsidRPr="00D8172C">
        <w:t>которые</w:t>
      </w:r>
      <w:r w:rsidRPr="00D8172C">
        <w:rPr>
          <w:spacing w:val="1"/>
        </w:rPr>
        <w:t xml:space="preserve"> </w:t>
      </w:r>
      <w:r w:rsidRPr="00D8172C">
        <w:t>гарантируют</w:t>
      </w:r>
      <w:r w:rsidRPr="00D8172C">
        <w:rPr>
          <w:spacing w:val="1"/>
        </w:rPr>
        <w:t xml:space="preserve"> </w:t>
      </w:r>
      <w:r w:rsidRPr="00D8172C">
        <w:t>добросовестность</w:t>
      </w:r>
      <w:r w:rsidRPr="00D8172C">
        <w:rPr>
          <w:spacing w:val="1"/>
        </w:rPr>
        <w:t xml:space="preserve"> </w:t>
      </w:r>
      <w:r w:rsidRPr="00D8172C">
        <w:t>своих</w:t>
      </w:r>
      <w:r w:rsidRPr="00D8172C">
        <w:rPr>
          <w:spacing w:val="1"/>
        </w:rPr>
        <w:t xml:space="preserve"> </w:t>
      </w:r>
      <w:r w:rsidRPr="00D8172C">
        <w:t>партнеров и</w:t>
      </w:r>
      <w:r w:rsidRPr="00D8172C">
        <w:rPr>
          <w:spacing w:val="-1"/>
        </w:rPr>
        <w:t xml:space="preserve"> </w:t>
      </w:r>
      <w:r w:rsidRPr="00D8172C">
        <w:t>поддерживают антикоррупционные</w:t>
      </w:r>
      <w:r w:rsidRPr="00D8172C">
        <w:rPr>
          <w:spacing w:val="-1"/>
        </w:rPr>
        <w:t xml:space="preserve"> </w:t>
      </w:r>
      <w:r w:rsidRPr="00D8172C">
        <w:t>стандарты</w:t>
      </w:r>
      <w:r w:rsidRPr="00D8172C">
        <w:rPr>
          <w:spacing w:val="-2"/>
        </w:rPr>
        <w:t xml:space="preserve"> </w:t>
      </w:r>
      <w:r w:rsidRPr="00D8172C">
        <w:t>ведения</w:t>
      </w:r>
      <w:r w:rsidRPr="00D8172C">
        <w:rPr>
          <w:spacing w:val="-1"/>
        </w:rPr>
        <w:t xml:space="preserve"> </w:t>
      </w:r>
      <w:r w:rsidRPr="00D8172C">
        <w:t>бизнеса.</w:t>
      </w:r>
    </w:p>
    <w:p w14:paraId="20462085" w14:textId="77777777" w:rsidR="00B3654F" w:rsidRPr="00D8172C" w:rsidRDefault="00B3654F" w:rsidP="00B3654F">
      <w:pPr>
        <w:pStyle w:val="2c"/>
        <w:numPr>
          <w:ilvl w:val="1"/>
          <w:numId w:val="12"/>
        </w:numPr>
        <w:tabs>
          <w:tab w:val="left" w:pos="993"/>
          <w:tab w:val="left" w:pos="1364"/>
          <w:tab w:val="left" w:pos="1620"/>
          <w:tab w:val="left" w:pos="1884"/>
          <w:tab w:val="left" w:pos="2724"/>
          <w:tab w:val="left" w:pos="2946"/>
          <w:tab w:val="left" w:pos="3549"/>
          <w:tab w:val="left" w:pos="3678"/>
          <w:tab w:val="left" w:pos="3900"/>
          <w:tab w:val="left" w:pos="4052"/>
          <w:tab w:val="left" w:pos="4489"/>
          <w:tab w:val="left" w:pos="4811"/>
          <w:tab w:val="left" w:pos="5136"/>
          <w:tab w:val="left" w:pos="5569"/>
          <w:tab w:val="left" w:pos="6030"/>
          <w:tab w:val="left" w:pos="6398"/>
          <w:tab w:val="left" w:pos="6553"/>
          <w:tab w:val="left" w:pos="6663"/>
          <w:tab w:val="left" w:pos="6716"/>
          <w:tab w:val="left" w:pos="7615"/>
          <w:tab w:val="left" w:pos="7650"/>
          <w:tab w:val="left" w:pos="7794"/>
          <w:tab w:val="left" w:pos="9204"/>
          <w:tab w:val="left" w:pos="9362"/>
        </w:tabs>
        <w:spacing w:line="240" w:lineRule="auto"/>
        <w:ind w:left="0" w:right="104" w:firstLine="567"/>
      </w:pPr>
      <w:r w:rsidRPr="00D8172C">
        <w:t>Контрагент настоящим подтверждает,</w:t>
      </w:r>
      <w:r w:rsidRPr="00D8172C">
        <w:tab/>
        <w:t>что</w:t>
      </w:r>
      <w:r w:rsidRPr="00D8172C">
        <w:tab/>
        <w:t xml:space="preserve">он ознакомился </w:t>
      </w:r>
      <w:r w:rsidRPr="00D8172C">
        <w:rPr>
          <w:spacing w:val="-1"/>
        </w:rPr>
        <w:t>с</w:t>
      </w:r>
      <w:r w:rsidRPr="00D8172C">
        <w:rPr>
          <w:spacing w:val="-62"/>
        </w:rPr>
        <w:t xml:space="preserve"> </w:t>
      </w:r>
      <w:r w:rsidRPr="00D8172C">
        <w:t>Антикоррупционной хартией российского бизнеса и Антикоррупционной</w:t>
      </w:r>
      <w:r w:rsidRPr="00D8172C">
        <w:rPr>
          <w:spacing w:val="-62"/>
        </w:rPr>
        <w:t xml:space="preserve"> </w:t>
      </w:r>
      <w:r w:rsidRPr="00D8172C">
        <w:rPr>
          <w:spacing w:val="-1"/>
        </w:rPr>
        <w:t xml:space="preserve">политикой, </w:t>
      </w:r>
      <w:r w:rsidRPr="00D8172C">
        <w:t>представленных в разделе «Антикоррупционная политика»</w:t>
      </w:r>
      <w:r w:rsidRPr="00D8172C">
        <w:tab/>
        <w:t>на</w:t>
      </w:r>
      <w:r w:rsidRPr="00D8172C">
        <w:rPr>
          <w:spacing w:val="-62"/>
        </w:rPr>
        <w:t xml:space="preserve"> </w:t>
      </w:r>
      <w:r w:rsidRPr="00D8172C">
        <w:t xml:space="preserve">официальном сайте ООО «Распределенная генерация-Батайск»  по адресу: </w:t>
      </w:r>
      <w:hyperlink r:id="rId30" w:history="1">
        <w:r w:rsidRPr="00D8172C">
          <w:rPr>
            <w:rStyle w:val="a7"/>
          </w:rPr>
          <w:t>https://r-gen</w:t>
        </w:r>
        <w:r w:rsidRPr="00D8172C">
          <w:rPr>
            <w:rStyle w:val="a7"/>
            <w:lang w:val="en-US"/>
          </w:rPr>
          <w:t>b</w:t>
        </w:r>
        <w:r w:rsidRPr="00D8172C">
          <w:rPr>
            <w:rStyle w:val="a7"/>
          </w:rPr>
          <w:t>.</w:t>
        </w:r>
        <w:proofErr w:type="spellStart"/>
        <w:r w:rsidRPr="00D8172C">
          <w:rPr>
            <w:rStyle w:val="a7"/>
          </w:rPr>
          <w:t>net</w:t>
        </w:r>
        <w:proofErr w:type="spellEnd"/>
        <w:r w:rsidRPr="00D8172C">
          <w:rPr>
            <w:rStyle w:val="a7"/>
          </w:rPr>
          <w:t>/</w:t>
        </w:r>
      </w:hyperlink>
      <w:r w:rsidRPr="00D8172C">
        <w:t xml:space="preserve"> полностью</w:t>
      </w:r>
      <w:r w:rsidRPr="00D8172C">
        <w:rPr>
          <w:spacing w:val="-13"/>
        </w:rPr>
        <w:t xml:space="preserve"> </w:t>
      </w:r>
      <w:r w:rsidRPr="00D8172C">
        <w:t>принимает</w:t>
      </w:r>
      <w:r w:rsidRPr="00D8172C">
        <w:rPr>
          <w:spacing w:val="-14"/>
        </w:rPr>
        <w:t xml:space="preserve"> </w:t>
      </w:r>
      <w:r w:rsidRPr="00D8172C">
        <w:t>положения</w:t>
      </w:r>
      <w:r w:rsidRPr="00D8172C">
        <w:rPr>
          <w:spacing w:val="-10"/>
        </w:rPr>
        <w:t xml:space="preserve"> </w:t>
      </w:r>
      <w:r w:rsidRPr="00D8172C">
        <w:t>Антикоррупционной</w:t>
      </w:r>
      <w:r w:rsidRPr="00D8172C">
        <w:rPr>
          <w:spacing w:val="-11"/>
        </w:rPr>
        <w:t xml:space="preserve"> </w:t>
      </w:r>
      <w:r w:rsidRPr="00D8172C">
        <w:t>политики</w:t>
      </w:r>
      <w:r w:rsidRPr="00D8172C">
        <w:rPr>
          <w:spacing w:val="-11"/>
        </w:rPr>
        <w:t xml:space="preserve"> </w:t>
      </w:r>
      <w:r w:rsidRPr="00D8172C">
        <w:t>и</w:t>
      </w:r>
      <w:r w:rsidRPr="00D8172C">
        <w:rPr>
          <w:spacing w:val="-62"/>
        </w:rPr>
        <w:t xml:space="preserve"> </w:t>
      </w:r>
      <w:r w:rsidRPr="00D8172C">
        <w:t>обязуется</w:t>
      </w:r>
      <w:r w:rsidRPr="00D8172C">
        <w:rPr>
          <w:spacing w:val="14"/>
        </w:rPr>
        <w:t xml:space="preserve"> </w:t>
      </w:r>
      <w:r w:rsidRPr="00D8172C">
        <w:t>обеспечивать</w:t>
      </w:r>
      <w:r w:rsidRPr="00D8172C">
        <w:rPr>
          <w:spacing w:val="16"/>
        </w:rPr>
        <w:t xml:space="preserve"> </w:t>
      </w:r>
      <w:r w:rsidRPr="00D8172C">
        <w:t>соблюдение</w:t>
      </w:r>
      <w:r w:rsidRPr="00D8172C">
        <w:rPr>
          <w:spacing w:val="13"/>
        </w:rPr>
        <w:t xml:space="preserve"> </w:t>
      </w:r>
      <w:r w:rsidRPr="00D8172C">
        <w:t>ее</w:t>
      </w:r>
      <w:r w:rsidRPr="00D8172C">
        <w:rPr>
          <w:spacing w:val="14"/>
        </w:rPr>
        <w:t xml:space="preserve"> </w:t>
      </w:r>
      <w:r w:rsidRPr="00D8172C">
        <w:t>требований</w:t>
      </w:r>
      <w:r w:rsidRPr="00D8172C">
        <w:rPr>
          <w:spacing w:val="14"/>
        </w:rPr>
        <w:t xml:space="preserve"> </w:t>
      </w:r>
      <w:r w:rsidRPr="00D8172C">
        <w:t>как</w:t>
      </w:r>
      <w:r w:rsidRPr="00D8172C">
        <w:rPr>
          <w:spacing w:val="25"/>
        </w:rPr>
        <w:t xml:space="preserve"> </w:t>
      </w:r>
      <w:r w:rsidRPr="00D8172C">
        <w:t>со</w:t>
      </w:r>
      <w:r w:rsidRPr="00D8172C">
        <w:rPr>
          <w:spacing w:val="23"/>
        </w:rPr>
        <w:t xml:space="preserve"> </w:t>
      </w:r>
      <w:r w:rsidRPr="00D8172C">
        <w:t>своей</w:t>
      </w:r>
      <w:r w:rsidRPr="00D8172C">
        <w:rPr>
          <w:spacing w:val="24"/>
        </w:rPr>
        <w:t xml:space="preserve"> </w:t>
      </w:r>
      <w:r w:rsidRPr="00D8172C">
        <w:t>стороны,</w:t>
      </w:r>
      <w:r w:rsidRPr="00D8172C">
        <w:rPr>
          <w:spacing w:val="26"/>
        </w:rPr>
        <w:t xml:space="preserve"> </w:t>
      </w:r>
      <w:r w:rsidRPr="00D8172C">
        <w:t>так</w:t>
      </w:r>
      <w:r w:rsidRPr="00D8172C">
        <w:rPr>
          <w:spacing w:val="22"/>
        </w:rPr>
        <w:t xml:space="preserve"> </w:t>
      </w:r>
      <w:r w:rsidRPr="00D8172C">
        <w:t>и</w:t>
      </w:r>
      <w:r w:rsidRPr="00D8172C">
        <w:rPr>
          <w:spacing w:val="24"/>
        </w:rPr>
        <w:t xml:space="preserve"> </w:t>
      </w:r>
      <w:r w:rsidRPr="00D8172C">
        <w:t>со</w:t>
      </w:r>
      <w:r w:rsidRPr="00D8172C">
        <w:rPr>
          <w:spacing w:val="-62"/>
        </w:rPr>
        <w:t xml:space="preserve"> </w:t>
      </w:r>
      <w:r w:rsidRPr="00D8172C">
        <w:t>стороны</w:t>
      </w:r>
      <w:r w:rsidRPr="00D8172C">
        <w:rPr>
          <w:spacing w:val="47"/>
        </w:rPr>
        <w:t xml:space="preserve"> </w:t>
      </w:r>
      <w:r w:rsidRPr="00D8172C">
        <w:t>аффилированных</w:t>
      </w:r>
      <w:r w:rsidRPr="00D8172C">
        <w:rPr>
          <w:spacing w:val="49"/>
        </w:rPr>
        <w:t xml:space="preserve"> </w:t>
      </w:r>
      <w:r w:rsidRPr="00D8172C">
        <w:t>с</w:t>
      </w:r>
      <w:r w:rsidRPr="00D8172C">
        <w:rPr>
          <w:spacing w:val="49"/>
        </w:rPr>
        <w:t xml:space="preserve"> </w:t>
      </w:r>
      <w:r w:rsidRPr="00D8172C">
        <w:t>ним</w:t>
      </w:r>
      <w:r w:rsidRPr="00D8172C">
        <w:rPr>
          <w:spacing w:val="47"/>
        </w:rPr>
        <w:t xml:space="preserve"> </w:t>
      </w:r>
      <w:r w:rsidRPr="00D8172C">
        <w:t>физических</w:t>
      </w:r>
      <w:r w:rsidRPr="00D8172C">
        <w:rPr>
          <w:spacing w:val="49"/>
        </w:rPr>
        <w:t xml:space="preserve"> </w:t>
      </w:r>
      <w:r w:rsidRPr="00D8172C">
        <w:t>и</w:t>
      </w:r>
      <w:r w:rsidRPr="00D8172C">
        <w:rPr>
          <w:spacing w:val="50"/>
        </w:rPr>
        <w:t xml:space="preserve"> </w:t>
      </w:r>
      <w:r w:rsidRPr="00D8172C">
        <w:t>юридических</w:t>
      </w:r>
      <w:r w:rsidRPr="00D8172C">
        <w:rPr>
          <w:spacing w:val="49"/>
        </w:rPr>
        <w:t xml:space="preserve"> </w:t>
      </w:r>
      <w:r w:rsidRPr="00D8172C">
        <w:t>лиц,</w:t>
      </w:r>
      <w:r w:rsidRPr="00D8172C">
        <w:rPr>
          <w:spacing w:val="52"/>
        </w:rPr>
        <w:t xml:space="preserve"> </w:t>
      </w:r>
      <w:r w:rsidRPr="00D8172C">
        <w:t>действующих</w:t>
      </w:r>
      <w:r w:rsidRPr="00D8172C">
        <w:rPr>
          <w:spacing w:val="1"/>
        </w:rPr>
        <w:t xml:space="preserve"> </w:t>
      </w:r>
      <w:r w:rsidRPr="00D8172C">
        <w:t>по</w:t>
      </w:r>
      <w:r w:rsidRPr="00D8172C">
        <w:rPr>
          <w:spacing w:val="66"/>
        </w:rPr>
        <w:t xml:space="preserve"> </w:t>
      </w:r>
      <w:r w:rsidRPr="00D8172C">
        <w:t>Договору,</w:t>
      </w:r>
      <w:r w:rsidRPr="00D8172C">
        <w:rPr>
          <w:spacing w:val="4"/>
        </w:rPr>
        <w:t xml:space="preserve"> </w:t>
      </w:r>
      <w:r w:rsidRPr="00D8172C">
        <w:t>включая</w:t>
      </w:r>
      <w:r w:rsidRPr="00D8172C">
        <w:rPr>
          <w:spacing w:val="2"/>
        </w:rPr>
        <w:t xml:space="preserve"> </w:t>
      </w:r>
      <w:r w:rsidRPr="00D8172C">
        <w:t>собственников,</w:t>
      </w:r>
      <w:r w:rsidRPr="00D8172C">
        <w:rPr>
          <w:spacing w:val="63"/>
        </w:rPr>
        <w:t xml:space="preserve"> </w:t>
      </w:r>
      <w:r w:rsidRPr="00D8172C">
        <w:t>должностных</w:t>
      </w:r>
      <w:r w:rsidRPr="00D8172C">
        <w:rPr>
          <w:spacing w:val="66"/>
        </w:rPr>
        <w:t xml:space="preserve"> </w:t>
      </w:r>
      <w:r w:rsidRPr="00D8172C">
        <w:t>лиц,</w:t>
      </w:r>
      <w:r w:rsidRPr="00D8172C">
        <w:rPr>
          <w:spacing w:val="4"/>
        </w:rPr>
        <w:t xml:space="preserve"> </w:t>
      </w:r>
      <w:r w:rsidRPr="00D8172C">
        <w:t>работников</w:t>
      </w:r>
      <w:r w:rsidRPr="00D8172C">
        <w:rPr>
          <w:spacing w:val="4"/>
        </w:rPr>
        <w:t xml:space="preserve"> </w:t>
      </w:r>
      <w:r w:rsidRPr="00D8172C">
        <w:t>и/или</w:t>
      </w:r>
      <w:r w:rsidRPr="00D8172C">
        <w:rPr>
          <w:spacing w:val="1"/>
        </w:rPr>
        <w:t xml:space="preserve"> </w:t>
      </w:r>
      <w:r w:rsidRPr="00D8172C">
        <w:t>посредников.</w:t>
      </w:r>
    </w:p>
    <w:p w14:paraId="3D5A464A" w14:textId="77777777" w:rsidR="00B3654F" w:rsidRPr="00D8172C" w:rsidRDefault="00B3654F" w:rsidP="00B3654F">
      <w:pPr>
        <w:pStyle w:val="2c"/>
        <w:numPr>
          <w:ilvl w:val="1"/>
          <w:numId w:val="12"/>
        </w:numPr>
        <w:tabs>
          <w:tab w:val="left" w:pos="993"/>
          <w:tab w:val="left" w:pos="1364"/>
        </w:tabs>
        <w:spacing w:line="240" w:lineRule="auto"/>
        <w:ind w:left="0" w:right="116" w:firstLine="567"/>
      </w:pPr>
      <w:r w:rsidRPr="00D8172C">
        <w:t>При</w:t>
      </w:r>
      <w:r w:rsidRPr="00D8172C">
        <w:rPr>
          <w:spacing w:val="1"/>
        </w:rPr>
        <w:t xml:space="preserve"> </w:t>
      </w:r>
      <w:r w:rsidRPr="00D8172C">
        <w:t>исполнении</w:t>
      </w:r>
      <w:r w:rsidRPr="00D8172C">
        <w:rPr>
          <w:spacing w:val="1"/>
        </w:rPr>
        <w:t xml:space="preserve"> </w:t>
      </w:r>
      <w:r w:rsidRPr="00D8172C">
        <w:t>своих</w:t>
      </w:r>
      <w:r w:rsidRPr="00D8172C">
        <w:rPr>
          <w:spacing w:val="1"/>
        </w:rPr>
        <w:t xml:space="preserve"> </w:t>
      </w:r>
      <w:r w:rsidRPr="00D8172C">
        <w:t>обязательств</w:t>
      </w:r>
      <w:r w:rsidRPr="00D8172C">
        <w:rPr>
          <w:spacing w:val="1"/>
        </w:rPr>
        <w:t xml:space="preserve"> </w:t>
      </w:r>
      <w:r w:rsidRPr="00D8172C">
        <w:t>по</w:t>
      </w:r>
      <w:r w:rsidRPr="00D8172C">
        <w:rPr>
          <w:spacing w:val="1"/>
        </w:rPr>
        <w:t xml:space="preserve"> </w:t>
      </w:r>
      <w:r w:rsidRPr="00D8172C">
        <w:t>Договору</w:t>
      </w:r>
      <w:r w:rsidRPr="00D8172C">
        <w:rPr>
          <w:spacing w:val="1"/>
        </w:rPr>
        <w:t xml:space="preserve"> </w:t>
      </w:r>
      <w:r w:rsidRPr="00D8172C">
        <w:t>Стороны,</w:t>
      </w:r>
      <w:r w:rsidRPr="00D8172C">
        <w:rPr>
          <w:spacing w:val="1"/>
        </w:rPr>
        <w:t xml:space="preserve"> </w:t>
      </w:r>
      <w:r w:rsidRPr="00D8172C">
        <w:t>их</w:t>
      </w:r>
      <w:r w:rsidRPr="00D8172C">
        <w:rPr>
          <w:spacing w:val="1"/>
        </w:rPr>
        <w:t xml:space="preserve"> </w:t>
      </w:r>
      <w:r w:rsidRPr="00D8172C">
        <w:t>аффилированные</w:t>
      </w:r>
      <w:r w:rsidRPr="00D8172C">
        <w:rPr>
          <w:spacing w:val="1"/>
        </w:rPr>
        <w:t xml:space="preserve"> </w:t>
      </w:r>
      <w:r w:rsidRPr="00D8172C">
        <w:t>лица,</w:t>
      </w:r>
      <w:r w:rsidRPr="00D8172C">
        <w:rPr>
          <w:spacing w:val="1"/>
        </w:rPr>
        <w:t xml:space="preserve"> </w:t>
      </w:r>
      <w:r w:rsidRPr="00D8172C">
        <w:t>работники</w:t>
      </w:r>
      <w:r w:rsidRPr="00D8172C">
        <w:rPr>
          <w:spacing w:val="1"/>
        </w:rPr>
        <w:t xml:space="preserve"> </w:t>
      </w:r>
      <w:r w:rsidRPr="00D8172C">
        <w:t>или</w:t>
      </w:r>
      <w:r w:rsidRPr="00D8172C">
        <w:rPr>
          <w:spacing w:val="1"/>
        </w:rPr>
        <w:t xml:space="preserve"> </w:t>
      </w:r>
      <w:r w:rsidRPr="00D8172C">
        <w:t>посредники</w:t>
      </w:r>
      <w:r w:rsidRPr="00D8172C">
        <w:rPr>
          <w:spacing w:val="66"/>
        </w:rPr>
        <w:t xml:space="preserve"> </w:t>
      </w:r>
      <w:r w:rsidRPr="00D8172C">
        <w:t>не</w:t>
      </w:r>
      <w:r w:rsidRPr="00D8172C">
        <w:rPr>
          <w:spacing w:val="66"/>
        </w:rPr>
        <w:t xml:space="preserve"> </w:t>
      </w:r>
      <w:r w:rsidRPr="00D8172C">
        <w:t>выплачивают,</w:t>
      </w:r>
      <w:r w:rsidRPr="00D8172C">
        <w:rPr>
          <w:spacing w:val="66"/>
        </w:rPr>
        <w:t xml:space="preserve"> </w:t>
      </w:r>
      <w:r w:rsidRPr="00D8172C">
        <w:t>не</w:t>
      </w:r>
      <w:r w:rsidRPr="00D8172C">
        <w:rPr>
          <w:spacing w:val="1"/>
        </w:rPr>
        <w:t xml:space="preserve"> </w:t>
      </w:r>
      <w:r w:rsidRPr="00D8172C">
        <w:t>предлагают</w:t>
      </w:r>
      <w:r w:rsidRPr="00D8172C">
        <w:rPr>
          <w:spacing w:val="1"/>
        </w:rPr>
        <w:t xml:space="preserve"> </w:t>
      </w:r>
      <w:r w:rsidRPr="00D8172C">
        <w:t>выплатить</w:t>
      </w:r>
      <w:r w:rsidRPr="00D8172C">
        <w:rPr>
          <w:spacing w:val="1"/>
        </w:rPr>
        <w:t xml:space="preserve"> </w:t>
      </w:r>
      <w:r w:rsidRPr="00D8172C">
        <w:t>и</w:t>
      </w:r>
      <w:r w:rsidRPr="00D8172C">
        <w:rPr>
          <w:spacing w:val="1"/>
        </w:rPr>
        <w:t xml:space="preserve"> </w:t>
      </w:r>
      <w:r w:rsidRPr="00D8172C">
        <w:t>не</w:t>
      </w:r>
      <w:r w:rsidRPr="00D8172C">
        <w:rPr>
          <w:spacing w:val="1"/>
        </w:rPr>
        <w:t xml:space="preserve"> </w:t>
      </w:r>
      <w:r w:rsidRPr="00D8172C">
        <w:t>разрешают</w:t>
      </w:r>
      <w:r w:rsidRPr="00D8172C">
        <w:rPr>
          <w:spacing w:val="65"/>
        </w:rPr>
        <w:t xml:space="preserve"> </w:t>
      </w:r>
      <w:r w:rsidRPr="00D8172C">
        <w:t>выплату</w:t>
      </w:r>
      <w:r w:rsidRPr="00D8172C">
        <w:rPr>
          <w:spacing w:val="65"/>
        </w:rPr>
        <w:t xml:space="preserve"> </w:t>
      </w:r>
      <w:r w:rsidRPr="00D8172C">
        <w:t>каких-либо</w:t>
      </w:r>
      <w:r w:rsidRPr="00D8172C">
        <w:rPr>
          <w:spacing w:val="65"/>
        </w:rPr>
        <w:t xml:space="preserve"> </w:t>
      </w:r>
      <w:r w:rsidRPr="00D8172C">
        <w:t>денежных</w:t>
      </w:r>
      <w:r w:rsidRPr="00D8172C">
        <w:rPr>
          <w:spacing w:val="65"/>
        </w:rPr>
        <w:t xml:space="preserve"> </w:t>
      </w:r>
      <w:r w:rsidRPr="00D8172C">
        <w:t>средств</w:t>
      </w:r>
      <w:r w:rsidRPr="00D8172C">
        <w:rPr>
          <w:spacing w:val="1"/>
        </w:rPr>
        <w:t xml:space="preserve"> </w:t>
      </w:r>
      <w:r w:rsidRPr="00D8172C">
        <w:t>или</w:t>
      </w:r>
      <w:r w:rsidRPr="00D8172C">
        <w:rPr>
          <w:spacing w:val="1"/>
        </w:rPr>
        <w:t xml:space="preserve"> </w:t>
      </w:r>
      <w:r w:rsidRPr="00D8172C">
        <w:t>ценностей,</w:t>
      </w:r>
      <w:r w:rsidRPr="00D8172C">
        <w:rPr>
          <w:spacing w:val="1"/>
        </w:rPr>
        <w:t xml:space="preserve"> </w:t>
      </w:r>
      <w:r w:rsidRPr="00D8172C">
        <w:t>прямо</w:t>
      </w:r>
      <w:r w:rsidRPr="00D8172C">
        <w:rPr>
          <w:spacing w:val="1"/>
        </w:rPr>
        <w:t xml:space="preserve"> </w:t>
      </w:r>
      <w:r w:rsidRPr="00D8172C">
        <w:t>или</w:t>
      </w:r>
      <w:r w:rsidRPr="00D8172C">
        <w:rPr>
          <w:spacing w:val="1"/>
        </w:rPr>
        <w:t xml:space="preserve"> </w:t>
      </w:r>
      <w:r w:rsidRPr="00D8172C">
        <w:t>косвенно,</w:t>
      </w:r>
      <w:r w:rsidRPr="00D8172C">
        <w:rPr>
          <w:spacing w:val="1"/>
        </w:rPr>
        <w:t xml:space="preserve"> </w:t>
      </w:r>
      <w:r w:rsidRPr="00D8172C">
        <w:t>любым</w:t>
      </w:r>
      <w:r w:rsidRPr="00D8172C">
        <w:rPr>
          <w:spacing w:val="1"/>
        </w:rPr>
        <w:t xml:space="preserve"> </w:t>
      </w:r>
      <w:r w:rsidRPr="00D8172C">
        <w:t>лицам</w:t>
      </w:r>
      <w:r w:rsidRPr="00D8172C">
        <w:rPr>
          <w:spacing w:val="1"/>
        </w:rPr>
        <w:t xml:space="preserve"> </w:t>
      </w:r>
      <w:r w:rsidRPr="00D8172C">
        <w:t>для</w:t>
      </w:r>
      <w:r w:rsidRPr="00D8172C">
        <w:rPr>
          <w:spacing w:val="1"/>
        </w:rPr>
        <w:t xml:space="preserve"> </w:t>
      </w:r>
      <w:r w:rsidRPr="00D8172C">
        <w:t>оказания</w:t>
      </w:r>
      <w:r w:rsidRPr="00D8172C">
        <w:rPr>
          <w:spacing w:val="1"/>
        </w:rPr>
        <w:t xml:space="preserve"> </w:t>
      </w:r>
      <w:r w:rsidRPr="00D8172C">
        <w:t>влияния</w:t>
      </w:r>
      <w:r w:rsidRPr="00D8172C">
        <w:rPr>
          <w:spacing w:val="1"/>
        </w:rPr>
        <w:t xml:space="preserve"> </w:t>
      </w:r>
      <w:r w:rsidRPr="00D8172C">
        <w:t>на</w:t>
      </w:r>
      <w:r w:rsidRPr="00D8172C">
        <w:rPr>
          <w:spacing w:val="1"/>
        </w:rPr>
        <w:t xml:space="preserve"> </w:t>
      </w:r>
      <w:r w:rsidRPr="00D8172C">
        <w:t>действия</w:t>
      </w:r>
      <w:r w:rsidRPr="00D8172C">
        <w:rPr>
          <w:spacing w:val="1"/>
        </w:rPr>
        <w:t xml:space="preserve"> </w:t>
      </w:r>
      <w:r w:rsidRPr="00D8172C">
        <w:t>или</w:t>
      </w:r>
      <w:r w:rsidRPr="00D8172C">
        <w:rPr>
          <w:spacing w:val="1"/>
        </w:rPr>
        <w:t xml:space="preserve"> </w:t>
      </w:r>
      <w:r w:rsidRPr="00D8172C">
        <w:t>решения</w:t>
      </w:r>
      <w:r w:rsidRPr="00D8172C">
        <w:rPr>
          <w:spacing w:val="1"/>
        </w:rPr>
        <w:t xml:space="preserve"> </w:t>
      </w:r>
      <w:r w:rsidRPr="00D8172C">
        <w:t>этих</w:t>
      </w:r>
      <w:r w:rsidRPr="00D8172C">
        <w:rPr>
          <w:spacing w:val="1"/>
        </w:rPr>
        <w:t xml:space="preserve"> </w:t>
      </w:r>
      <w:r w:rsidRPr="00D8172C">
        <w:t>лиц</w:t>
      </w:r>
      <w:r w:rsidRPr="00D8172C">
        <w:rPr>
          <w:spacing w:val="1"/>
        </w:rPr>
        <w:t xml:space="preserve"> </w:t>
      </w:r>
      <w:r w:rsidRPr="00D8172C">
        <w:t>с</w:t>
      </w:r>
      <w:r w:rsidRPr="00D8172C">
        <w:rPr>
          <w:spacing w:val="1"/>
        </w:rPr>
        <w:t xml:space="preserve"> </w:t>
      </w:r>
      <w:r w:rsidRPr="00D8172C">
        <w:t>целью</w:t>
      </w:r>
      <w:r w:rsidRPr="00D8172C">
        <w:rPr>
          <w:spacing w:val="1"/>
        </w:rPr>
        <w:t xml:space="preserve"> </w:t>
      </w:r>
      <w:r w:rsidRPr="00D8172C">
        <w:t>получить</w:t>
      </w:r>
      <w:r w:rsidRPr="00D8172C">
        <w:rPr>
          <w:spacing w:val="1"/>
        </w:rPr>
        <w:t xml:space="preserve"> </w:t>
      </w:r>
      <w:r w:rsidRPr="00D8172C">
        <w:t>какие-либо</w:t>
      </w:r>
      <w:r w:rsidRPr="00D8172C">
        <w:rPr>
          <w:spacing w:val="1"/>
        </w:rPr>
        <w:t xml:space="preserve"> </w:t>
      </w:r>
      <w:r w:rsidRPr="00D8172C">
        <w:t>неправомерные</w:t>
      </w:r>
      <w:r w:rsidRPr="00D8172C">
        <w:rPr>
          <w:spacing w:val="1"/>
        </w:rPr>
        <w:t xml:space="preserve"> </w:t>
      </w:r>
      <w:r w:rsidRPr="00D8172C">
        <w:t>преимущества</w:t>
      </w:r>
      <w:r w:rsidRPr="00D8172C">
        <w:rPr>
          <w:spacing w:val="14"/>
        </w:rPr>
        <w:t xml:space="preserve"> </w:t>
      </w:r>
      <w:r w:rsidRPr="00D8172C">
        <w:t>или</w:t>
      </w:r>
      <w:r w:rsidRPr="00D8172C">
        <w:rPr>
          <w:spacing w:val="14"/>
        </w:rPr>
        <w:t xml:space="preserve"> </w:t>
      </w:r>
      <w:r w:rsidRPr="00D8172C">
        <w:t>достичь</w:t>
      </w:r>
      <w:r w:rsidRPr="00D8172C">
        <w:rPr>
          <w:spacing w:val="16"/>
        </w:rPr>
        <w:t xml:space="preserve"> </w:t>
      </w:r>
      <w:r w:rsidRPr="00D8172C">
        <w:t>иные</w:t>
      </w:r>
      <w:r w:rsidRPr="00D8172C">
        <w:rPr>
          <w:spacing w:val="15"/>
        </w:rPr>
        <w:t xml:space="preserve"> </w:t>
      </w:r>
      <w:r w:rsidRPr="00D8172C">
        <w:t>неправомерные</w:t>
      </w:r>
      <w:r w:rsidRPr="00D8172C">
        <w:rPr>
          <w:spacing w:val="14"/>
        </w:rPr>
        <w:t xml:space="preserve"> </w:t>
      </w:r>
      <w:r w:rsidRPr="00D8172C">
        <w:t>цели.</w:t>
      </w:r>
    </w:p>
    <w:p w14:paraId="4B4752A8" w14:textId="77777777" w:rsidR="00B3654F" w:rsidRPr="00D8172C" w:rsidRDefault="00B3654F" w:rsidP="00B3654F">
      <w:pPr>
        <w:pStyle w:val="ab"/>
        <w:tabs>
          <w:tab w:val="left" w:pos="993"/>
        </w:tabs>
        <w:spacing w:after="0" w:line="240" w:lineRule="auto"/>
        <w:ind w:right="116" w:firstLine="567"/>
        <w:jc w:val="both"/>
        <w:rPr>
          <w:rFonts w:ascii="Times New Roman" w:hAnsi="Times New Roman"/>
        </w:rPr>
      </w:pPr>
      <w:r w:rsidRPr="00D8172C">
        <w:rPr>
          <w:rFonts w:ascii="Times New Roman" w:hAnsi="Times New Roman"/>
        </w:rPr>
        <w:t>Стороны</w:t>
      </w:r>
      <w:r w:rsidRPr="00D8172C">
        <w:rPr>
          <w:rFonts w:ascii="Times New Roman" w:hAnsi="Times New Roman"/>
          <w:spacing w:val="1"/>
        </w:rPr>
        <w:t xml:space="preserve"> </w:t>
      </w:r>
      <w:r w:rsidRPr="00D8172C">
        <w:rPr>
          <w:rFonts w:ascii="Times New Roman" w:hAnsi="Times New Roman"/>
        </w:rPr>
        <w:t>отказываются</w:t>
      </w:r>
      <w:r w:rsidRPr="00D8172C">
        <w:rPr>
          <w:rFonts w:ascii="Times New Roman" w:hAnsi="Times New Roman"/>
          <w:spacing w:val="66"/>
        </w:rPr>
        <w:t xml:space="preserve"> </w:t>
      </w:r>
      <w:r w:rsidRPr="00D8172C">
        <w:rPr>
          <w:rFonts w:ascii="Times New Roman" w:hAnsi="Times New Roman"/>
        </w:rPr>
        <w:t>от</w:t>
      </w:r>
      <w:r w:rsidRPr="00D8172C">
        <w:rPr>
          <w:rFonts w:ascii="Times New Roman" w:hAnsi="Times New Roman"/>
          <w:spacing w:val="66"/>
        </w:rPr>
        <w:t xml:space="preserve"> </w:t>
      </w:r>
      <w:r w:rsidRPr="00D8172C">
        <w:rPr>
          <w:rFonts w:ascii="Times New Roman" w:hAnsi="Times New Roman"/>
        </w:rPr>
        <w:t>стимулирования</w:t>
      </w:r>
      <w:r w:rsidRPr="00D8172C">
        <w:rPr>
          <w:rFonts w:ascii="Times New Roman" w:hAnsi="Times New Roman"/>
          <w:spacing w:val="66"/>
        </w:rPr>
        <w:t xml:space="preserve"> </w:t>
      </w:r>
      <w:r w:rsidRPr="00D8172C">
        <w:rPr>
          <w:rFonts w:ascii="Times New Roman" w:hAnsi="Times New Roman"/>
        </w:rPr>
        <w:t>каким-либо</w:t>
      </w:r>
      <w:r w:rsidRPr="00D8172C">
        <w:rPr>
          <w:rFonts w:ascii="Times New Roman" w:hAnsi="Times New Roman"/>
          <w:spacing w:val="66"/>
        </w:rPr>
        <w:t xml:space="preserve"> </w:t>
      </w:r>
      <w:r w:rsidRPr="00D8172C">
        <w:rPr>
          <w:rFonts w:ascii="Times New Roman" w:hAnsi="Times New Roman"/>
        </w:rPr>
        <w:t>образом</w:t>
      </w:r>
      <w:r w:rsidRPr="00D8172C">
        <w:rPr>
          <w:rFonts w:ascii="Times New Roman" w:hAnsi="Times New Roman"/>
          <w:spacing w:val="1"/>
        </w:rPr>
        <w:t xml:space="preserve"> </w:t>
      </w:r>
      <w:r w:rsidRPr="00D8172C">
        <w:rPr>
          <w:rFonts w:ascii="Times New Roman" w:hAnsi="Times New Roman"/>
        </w:rPr>
        <w:t>работников</w:t>
      </w:r>
      <w:r w:rsidRPr="00D8172C">
        <w:rPr>
          <w:rFonts w:ascii="Times New Roman" w:hAnsi="Times New Roman"/>
          <w:spacing w:val="1"/>
        </w:rPr>
        <w:t xml:space="preserve"> </w:t>
      </w:r>
      <w:r w:rsidRPr="00D8172C">
        <w:rPr>
          <w:rFonts w:ascii="Times New Roman" w:hAnsi="Times New Roman"/>
        </w:rPr>
        <w:t>друг</w:t>
      </w:r>
      <w:r w:rsidRPr="00D8172C">
        <w:rPr>
          <w:rFonts w:ascii="Times New Roman" w:hAnsi="Times New Roman"/>
          <w:spacing w:val="1"/>
        </w:rPr>
        <w:t xml:space="preserve"> </w:t>
      </w:r>
      <w:r w:rsidRPr="00D8172C">
        <w:rPr>
          <w:rFonts w:ascii="Times New Roman" w:hAnsi="Times New Roman"/>
        </w:rPr>
        <w:t>друга,</w:t>
      </w:r>
      <w:r w:rsidRPr="00D8172C">
        <w:rPr>
          <w:rFonts w:ascii="Times New Roman" w:hAnsi="Times New Roman"/>
          <w:spacing w:val="1"/>
        </w:rPr>
        <w:t xml:space="preserve"> </w:t>
      </w:r>
      <w:r w:rsidRPr="00D8172C">
        <w:rPr>
          <w:rFonts w:ascii="Times New Roman" w:hAnsi="Times New Roman"/>
        </w:rPr>
        <w:t>в</w:t>
      </w:r>
      <w:r w:rsidRPr="00D8172C">
        <w:rPr>
          <w:rFonts w:ascii="Times New Roman" w:hAnsi="Times New Roman"/>
          <w:spacing w:val="1"/>
        </w:rPr>
        <w:t xml:space="preserve"> </w:t>
      </w:r>
      <w:r w:rsidRPr="00D8172C">
        <w:rPr>
          <w:rFonts w:ascii="Times New Roman" w:hAnsi="Times New Roman"/>
        </w:rPr>
        <w:t>том</w:t>
      </w:r>
      <w:r w:rsidRPr="00D8172C">
        <w:rPr>
          <w:rFonts w:ascii="Times New Roman" w:hAnsi="Times New Roman"/>
          <w:spacing w:val="1"/>
        </w:rPr>
        <w:t xml:space="preserve"> ч</w:t>
      </w:r>
      <w:r w:rsidRPr="00D8172C">
        <w:rPr>
          <w:rFonts w:ascii="Times New Roman" w:hAnsi="Times New Roman"/>
        </w:rPr>
        <w:t>исле</w:t>
      </w:r>
      <w:r w:rsidRPr="00D8172C">
        <w:rPr>
          <w:rFonts w:ascii="Times New Roman" w:hAnsi="Times New Roman"/>
          <w:spacing w:val="1"/>
        </w:rPr>
        <w:t xml:space="preserve"> </w:t>
      </w:r>
      <w:r w:rsidRPr="00D8172C">
        <w:rPr>
          <w:rFonts w:ascii="Times New Roman" w:hAnsi="Times New Roman"/>
        </w:rPr>
        <w:t>путем</w:t>
      </w:r>
      <w:r w:rsidRPr="00D8172C">
        <w:rPr>
          <w:rFonts w:ascii="Times New Roman" w:hAnsi="Times New Roman"/>
          <w:spacing w:val="1"/>
        </w:rPr>
        <w:t xml:space="preserve"> </w:t>
      </w:r>
      <w:r w:rsidRPr="00D8172C">
        <w:rPr>
          <w:rFonts w:ascii="Times New Roman" w:hAnsi="Times New Roman"/>
        </w:rPr>
        <w:t>предоставления</w:t>
      </w:r>
      <w:r w:rsidRPr="00D8172C">
        <w:rPr>
          <w:rFonts w:ascii="Times New Roman" w:hAnsi="Times New Roman"/>
          <w:spacing w:val="1"/>
        </w:rPr>
        <w:t xml:space="preserve"> </w:t>
      </w:r>
      <w:r w:rsidRPr="00D8172C">
        <w:rPr>
          <w:rFonts w:ascii="Times New Roman" w:hAnsi="Times New Roman"/>
        </w:rPr>
        <w:t>денежных</w:t>
      </w:r>
      <w:r w:rsidRPr="00D8172C">
        <w:rPr>
          <w:rFonts w:ascii="Times New Roman" w:hAnsi="Times New Roman"/>
          <w:spacing w:val="1"/>
        </w:rPr>
        <w:t xml:space="preserve"> </w:t>
      </w:r>
      <w:r w:rsidRPr="00D8172C">
        <w:rPr>
          <w:rFonts w:ascii="Times New Roman" w:hAnsi="Times New Roman"/>
        </w:rPr>
        <w:t>сумм,</w:t>
      </w:r>
      <w:r w:rsidRPr="00D8172C">
        <w:rPr>
          <w:rFonts w:ascii="Times New Roman" w:hAnsi="Times New Roman"/>
          <w:spacing w:val="1"/>
        </w:rPr>
        <w:t xml:space="preserve"> </w:t>
      </w:r>
      <w:r w:rsidRPr="00D8172C">
        <w:rPr>
          <w:rFonts w:ascii="Times New Roman" w:hAnsi="Times New Roman"/>
        </w:rPr>
        <w:t>подарков,</w:t>
      </w:r>
      <w:r w:rsidRPr="00D8172C">
        <w:rPr>
          <w:rFonts w:ascii="Times New Roman" w:hAnsi="Times New Roman"/>
          <w:spacing w:val="1"/>
        </w:rPr>
        <w:t xml:space="preserve"> </w:t>
      </w:r>
      <w:r w:rsidRPr="00D8172C">
        <w:rPr>
          <w:rFonts w:ascii="Times New Roman" w:hAnsi="Times New Roman"/>
        </w:rPr>
        <w:t>безвозмездного</w:t>
      </w:r>
      <w:r w:rsidRPr="00D8172C">
        <w:rPr>
          <w:rFonts w:ascii="Times New Roman" w:hAnsi="Times New Roman"/>
          <w:spacing w:val="1"/>
        </w:rPr>
        <w:t xml:space="preserve"> </w:t>
      </w:r>
      <w:r w:rsidRPr="00D8172C">
        <w:rPr>
          <w:rFonts w:ascii="Times New Roman" w:hAnsi="Times New Roman"/>
        </w:rPr>
        <w:t>выполнения</w:t>
      </w:r>
      <w:r w:rsidRPr="00D8172C">
        <w:rPr>
          <w:rFonts w:ascii="Times New Roman" w:hAnsi="Times New Roman"/>
          <w:spacing w:val="1"/>
        </w:rPr>
        <w:t xml:space="preserve"> </w:t>
      </w:r>
      <w:r w:rsidRPr="00D8172C">
        <w:rPr>
          <w:rFonts w:ascii="Times New Roman" w:hAnsi="Times New Roman"/>
        </w:rPr>
        <w:t>в их</w:t>
      </w:r>
      <w:r w:rsidRPr="00D8172C">
        <w:rPr>
          <w:rFonts w:ascii="Times New Roman" w:hAnsi="Times New Roman"/>
          <w:spacing w:val="1"/>
        </w:rPr>
        <w:t xml:space="preserve"> </w:t>
      </w:r>
      <w:r w:rsidRPr="00D8172C">
        <w:rPr>
          <w:rFonts w:ascii="Times New Roman" w:hAnsi="Times New Roman"/>
        </w:rPr>
        <w:t>адрес</w:t>
      </w:r>
      <w:r w:rsidRPr="00D8172C">
        <w:rPr>
          <w:rFonts w:ascii="Times New Roman" w:hAnsi="Times New Roman"/>
          <w:spacing w:val="1"/>
        </w:rPr>
        <w:t xml:space="preserve"> </w:t>
      </w:r>
      <w:r w:rsidRPr="00D8172C">
        <w:rPr>
          <w:rFonts w:ascii="Times New Roman" w:hAnsi="Times New Roman"/>
        </w:rPr>
        <w:t>работ</w:t>
      </w:r>
      <w:r w:rsidRPr="00D8172C">
        <w:rPr>
          <w:rFonts w:ascii="Times New Roman" w:hAnsi="Times New Roman"/>
          <w:spacing w:val="1"/>
        </w:rPr>
        <w:t xml:space="preserve"> </w:t>
      </w:r>
      <w:r w:rsidRPr="00D8172C">
        <w:rPr>
          <w:rFonts w:ascii="Times New Roman" w:hAnsi="Times New Roman"/>
        </w:rPr>
        <w:t>(услуг)</w:t>
      </w:r>
      <w:r w:rsidRPr="00D8172C">
        <w:rPr>
          <w:rFonts w:ascii="Times New Roman" w:hAnsi="Times New Roman"/>
          <w:spacing w:val="1"/>
        </w:rPr>
        <w:t xml:space="preserve"> </w:t>
      </w:r>
      <w:r w:rsidRPr="00D8172C">
        <w:rPr>
          <w:rFonts w:ascii="Times New Roman" w:hAnsi="Times New Roman"/>
        </w:rPr>
        <w:t>и</w:t>
      </w:r>
      <w:r w:rsidRPr="00D8172C">
        <w:rPr>
          <w:rFonts w:ascii="Times New Roman" w:hAnsi="Times New Roman"/>
          <w:spacing w:val="1"/>
        </w:rPr>
        <w:t xml:space="preserve"> </w:t>
      </w:r>
      <w:r w:rsidRPr="00D8172C">
        <w:rPr>
          <w:rFonts w:ascii="Times New Roman" w:hAnsi="Times New Roman"/>
        </w:rPr>
        <w:t>другими,</w:t>
      </w:r>
      <w:r w:rsidRPr="00D8172C">
        <w:rPr>
          <w:rFonts w:ascii="Times New Roman" w:hAnsi="Times New Roman"/>
          <w:spacing w:val="1"/>
        </w:rPr>
        <w:t xml:space="preserve"> </w:t>
      </w:r>
      <w:r w:rsidRPr="00D8172C">
        <w:rPr>
          <w:rFonts w:ascii="Times New Roman" w:hAnsi="Times New Roman"/>
        </w:rPr>
        <w:t>не</w:t>
      </w:r>
      <w:r w:rsidRPr="00D8172C">
        <w:rPr>
          <w:rFonts w:ascii="Times New Roman" w:hAnsi="Times New Roman"/>
          <w:spacing w:val="1"/>
        </w:rPr>
        <w:t xml:space="preserve"> </w:t>
      </w:r>
      <w:r w:rsidRPr="00D8172C">
        <w:rPr>
          <w:rFonts w:ascii="Times New Roman" w:hAnsi="Times New Roman"/>
        </w:rPr>
        <w:t>поименованными</w:t>
      </w:r>
      <w:r w:rsidRPr="00D8172C">
        <w:rPr>
          <w:rFonts w:ascii="Times New Roman" w:hAnsi="Times New Roman"/>
          <w:spacing w:val="1"/>
        </w:rPr>
        <w:t xml:space="preserve"> </w:t>
      </w:r>
      <w:r w:rsidRPr="00D8172C">
        <w:rPr>
          <w:rFonts w:ascii="Times New Roman" w:hAnsi="Times New Roman"/>
        </w:rPr>
        <w:t>здесь</w:t>
      </w:r>
      <w:r w:rsidRPr="00D8172C">
        <w:rPr>
          <w:rFonts w:ascii="Times New Roman" w:hAnsi="Times New Roman"/>
          <w:spacing w:val="1"/>
        </w:rPr>
        <w:t xml:space="preserve"> </w:t>
      </w:r>
      <w:r w:rsidRPr="00D8172C">
        <w:rPr>
          <w:rFonts w:ascii="Times New Roman" w:hAnsi="Times New Roman"/>
        </w:rPr>
        <w:t>способами,</w:t>
      </w:r>
      <w:r w:rsidRPr="00D8172C">
        <w:rPr>
          <w:rFonts w:ascii="Times New Roman" w:hAnsi="Times New Roman"/>
          <w:spacing w:val="1"/>
        </w:rPr>
        <w:t xml:space="preserve"> </w:t>
      </w:r>
      <w:r w:rsidRPr="00D8172C">
        <w:rPr>
          <w:rFonts w:ascii="Times New Roman" w:hAnsi="Times New Roman"/>
        </w:rPr>
        <w:t>ставящими</w:t>
      </w:r>
      <w:r w:rsidRPr="00D8172C">
        <w:rPr>
          <w:rFonts w:ascii="Times New Roman" w:hAnsi="Times New Roman"/>
          <w:spacing w:val="1"/>
        </w:rPr>
        <w:t xml:space="preserve"> </w:t>
      </w:r>
      <w:r w:rsidRPr="00D8172C">
        <w:rPr>
          <w:rFonts w:ascii="Times New Roman" w:hAnsi="Times New Roman"/>
        </w:rPr>
        <w:t>работника</w:t>
      </w:r>
      <w:r w:rsidRPr="00D8172C">
        <w:rPr>
          <w:rFonts w:ascii="Times New Roman" w:hAnsi="Times New Roman"/>
          <w:spacing w:val="1"/>
        </w:rPr>
        <w:t xml:space="preserve"> </w:t>
      </w:r>
      <w:r w:rsidRPr="00D8172C">
        <w:rPr>
          <w:rFonts w:ascii="Times New Roman" w:hAnsi="Times New Roman"/>
        </w:rPr>
        <w:t>в</w:t>
      </w:r>
      <w:r w:rsidRPr="00D8172C">
        <w:rPr>
          <w:rFonts w:ascii="Times New Roman" w:hAnsi="Times New Roman"/>
          <w:spacing w:val="1"/>
        </w:rPr>
        <w:t xml:space="preserve"> </w:t>
      </w:r>
      <w:r w:rsidRPr="00D8172C">
        <w:rPr>
          <w:rFonts w:ascii="Times New Roman" w:hAnsi="Times New Roman"/>
        </w:rPr>
        <w:t>определенную</w:t>
      </w:r>
      <w:r w:rsidRPr="00D8172C">
        <w:rPr>
          <w:rFonts w:ascii="Times New Roman" w:hAnsi="Times New Roman"/>
          <w:spacing w:val="1"/>
        </w:rPr>
        <w:t xml:space="preserve"> </w:t>
      </w:r>
      <w:r w:rsidRPr="00D8172C">
        <w:rPr>
          <w:rFonts w:ascii="Times New Roman" w:hAnsi="Times New Roman"/>
        </w:rPr>
        <w:t>зависимость</w:t>
      </w:r>
      <w:r w:rsidRPr="00D8172C">
        <w:rPr>
          <w:rFonts w:ascii="Times New Roman" w:hAnsi="Times New Roman"/>
          <w:spacing w:val="1"/>
        </w:rPr>
        <w:t xml:space="preserve"> </w:t>
      </w:r>
      <w:r w:rsidRPr="00D8172C">
        <w:rPr>
          <w:rFonts w:ascii="Times New Roman" w:hAnsi="Times New Roman"/>
        </w:rPr>
        <w:t>и направленным</w:t>
      </w:r>
      <w:r w:rsidRPr="00D8172C">
        <w:rPr>
          <w:rFonts w:ascii="Times New Roman" w:hAnsi="Times New Roman"/>
          <w:spacing w:val="1"/>
        </w:rPr>
        <w:t xml:space="preserve"> </w:t>
      </w:r>
      <w:r w:rsidRPr="00D8172C">
        <w:rPr>
          <w:rFonts w:ascii="Times New Roman" w:hAnsi="Times New Roman"/>
        </w:rPr>
        <w:t>на</w:t>
      </w:r>
      <w:r w:rsidRPr="00D8172C">
        <w:rPr>
          <w:rFonts w:ascii="Times New Roman" w:hAnsi="Times New Roman"/>
          <w:spacing w:val="1"/>
        </w:rPr>
        <w:t xml:space="preserve"> </w:t>
      </w:r>
      <w:r w:rsidRPr="00D8172C">
        <w:rPr>
          <w:rFonts w:ascii="Times New Roman" w:hAnsi="Times New Roman"/>
        </w:rPr>
        <w:t>обеспечение</w:t>
      </w:r>
      <w:r w:rsidRPr="00D8172C">
        <w:rPr>
          <w:rFonts w:ascii="Times New Roman" w:hAnsi="Times New Roman"/>
          <w:spacing w:val="1"/>
        </w:rPr>
        <w:t xml:space="preserve"> </w:t>
      </w:r>
      <w:r w:rsidRPr="00D8172C">
        <w:rPr>
          <w:rFonts w:ascii="Times New Roman" w:hAnsi="Times New Roman"/>
        </w:rPr>
        <w:t>выполнения</w:t>
      </w:r>
      <w:r w:rsidRPr="00D8172C">
        <w:rPr>
          <w:rFonts w:ascii="Times New Roman" w:hAnsi="Times New Roman"/>
          <w:spacing w:val="1"/>
        </w:rPr>
        <w:t xml:space="preserve"> </w:t>
      </w:r>
      <w:r w:rsidRPr="00D8172C">
        <w:rPr>
          <w:rFonts w:ascii="Times New Roman" w:hAnsi="Times New Roman"/>
        </w:rPr>
        <w:t>этим</w:t>
      </w:r>
      <w:r w:rsidRPr="00D8172C">
        <w:rPr>
          <w:rFonts w:ascii="Times New Roman" w:hAnsi="Times New Roman"/>
          <w:spacing w:val="1"/>
        </w:rPr>
        <w:t xml:space="preserve"> </w:t>
      </w:r>
      <w:r w:rsidRPr="00D8172C">
        <w:rPr>
          <w:rFonts w:ascii="Times New Roman" w:hAnsi="Times New Roman"/>
        </w:rPr>
        <w:t>работником</w:t>
      </w:r>
      <w:r w:rsidRPr="00D8172C">
        <w:rPr>
          <w:rFonts w:ascii="Times New Roman" w:hAnsi="Times New Roman"/>
          <w:spacing w:val="1"/>
        </w:rPr>
        <w:t xml:space="preserve"> </w:t>
      </w:r>
      <w:r w:rsidRPr="00D8172C">
        <w:rPr>
          <w:rFonts w:ascii="Times New Roman" w:hAnsi="Times New Roman"/>
        </w:rPr>
        <w:t>каких-либо</w:t>
      </w:r>
      <w:r w:rsidRPr="00D8172C">
        <w:rPr>
          <w:rFonts w:ascii="Times New Roman" w:hAnsi="Times New Roman"/>
          <w:spacing w:val="15"/>
        </w:rPr>
        <w:t xml:space="preserve"> </w:t>
      </w:r>
      <w:r w:rsidRPr="00D8172C">
        <w:rPr>
          <w:rFonts w:ascii="Times New Roman" w:hAnsi="Times New Roman"/>
        </w:rPr>
        <w:t>действий</w:t>
      </w:r>
      <w:r w:rsidRPr="00D8172C">
        <w:rPr>
          <w:rFonts w:ascii="Times New Roman" w:hAnsi="Times New Roman"/>
          <w:spacing w:val="15"/>
        </w:rPr>
        <w:t xml:space="preserve"> </w:t>
      </w:r>
      <w:r w:rsidRPr="00D8172C">
        <w:rPr>
          <w:rFonts w:ascii="Times New Roman" w:hAnsi="Times New Roman"/>
        </w:rPr>
        <w:t>в</w:t>
      </w:r>
      <w:r w:rsidRPr="00D8172C">
        <w:rPr>
          <w:rFonts w:ascii="Times New Roman" w:hAnsi="Times New Roman"/>
          <w:spacing w:val="22"/>
        </w:rPr>
        <w:t xml:space="preserve"> </w:t>
      </w:r>
      <w:r w:rsidRPr="00D8172C">
        <w:rPr>
          <w:rFonts w:ascii="Times New Roman" w:hAnsi="Times New Roman"/>
        </w:rPr>
        <w:t>пользу</w:t>
      </w:r>
      <w:r w:rsidRPr="00D8172C">
        <w:rPr>
          <w:rFonts w:ascii="Times New Roman" w:hAnsi="Times New Roman"/>
          <w:spacing w:val="15"/>
        </w:rPr>
        <w:t xml:space="preserve"> </w:t>
      </w:r>
      <w:r w:rsidRPr="00D8172C">
        <w:rPr>
          <w:rFonts w:ascii="Times New Roman" w:hAnsi="Times New Roman"/>
        </w:rPr>
        <w:t>стимулирующей</w:t>
      </w:r>
      <w:r w:rsidRPr="00D8172C">
        <w:rPr>
          <w:rFonts w:ascii="Times New Roman" w:hAnsi="Times New Roman"/>
          <w:spacing w:val="16"/>
        </w:rPr>
        <w:t xml:space="preserve"> </w:t>
      </w:r>
      <w:r w:rsidRPr="00D8172C">
        <w:rPr>
          <w:rFonts w:ascii="Times New Roman" w:hAnsi="Times New Roman"/>
        </w:rPr>
        <w:t>его</w:t>
      </w:r>
      <w:r w:rsidRPr="00D8172C">
        <w:rPr>
          <w:rFonts w:ascii="Times New Roman" w:hAnsi="Times New Roman"/>
          <w:spacing w:val="15"/>
        </w:rPr>
        <w:t xml:space="preserve"> </w:t>
      </w:r>
      <w:r w:rsidRPr="00D8172C">
        <w:rPr>
          <w:rFonts w:ascii="Times New Roman" w:hAnsi="Times New Roman"/>
        </w:rPr>
        <w:t>Стороны.</w:t>
      </w:r>
    </w:p>
    <w:p w14:paraId="0A3AE5B4" w14:textId="77777777" w:rsidR="00B3654F" w:rsidRPr="00D8172C" w:rsidRDefault="00B3654F" w:rsidP="00B3654F">
      <w:pPr>
        <w:pStyle w:val="2c"/>
        <w:numPr>
          <w:ilvl w:val="1"/>
          <w:numId w:val="12"/>
        </w:numPr>
        <w:tabs>
          <w:tab w:val="left" w:pos="993"/>
          <w:tab w:val="left" w:pos="1364"/>
        </w:tabs>
        <w:spacing w:line="240" w:lineRule="auto"/>
        <w:ind w:left="0" w:right="110" w:firstLine="567"/>
      </w:pPr>
      <w:r w:rsidRPr="00D8172C">
        <w:t>В</w:t>
      </w:r>
      <w:r w:rsidRPr="00D8172C">
        <w:rPr>
          <w:spacing w:val="1"/>
        </w:rPr>
        <w:t xml:space="preserve"> </w:t>
      </w:r>
      <w:r w:rsidRPr="00D8172C">
        <w:t>случае</w:t>
      </w:r>
      <w:r w:rsidRPr="00D8172C">
        <w:rPr>
          <w:spacing w:val="1"/>
        </w:rPr>
        <w:t xml:space="preserve"> </w:t>
      </w:r>
      <w:r w:rsidRPr="00D8172C">
        <w:t>возникновения</w:t>
      </w:r>
      <w:r w:rsidRPr="00D8172C">
        <w:rPr>
          <w:spacing w:val="1"/>
        </w:rPr>
        <w:t xml:space="preserve"> </w:t>
      </w:r>
      <w:r w:rsidRPr="00D8172C">
        <w:t>у</w:t>
      </w:r>
      <w:r w:rsidRPr="00D8172C">
        <w:rPr>
          <w:spacing w:val="1"/>
        </w:rPr>
        <w:t xml:space="preserve"> </w:t>
      </w:r>
      <w:r w:rsidRPr="00D8172C">
        <w:t>одной</w:t>
      </w:r>
      <w:r w:rsidRPr="00D8172C">
        <w:rPr>
          <w:spacing w:val="1"/>
        </w:rPr>
        <w:t xml:space="preserve"> </w:t>
      </w:r>
      <w:r w:rsidRPr="00D8172C">
        <w:t>из</w:t>
      </w:r>
      <w:r w:rsidRPr="00D8172C">
        <w:rPr>
          <w:spacing w:val="66"/>
        </w:rPr>
        <w:t xml:space="preserve"> </w:t>
      </w:r>
      <w:r w:rsidRPr="00D8172C">
        <w:t>Сторон</w:t>
      </w:r>
      <w:r w:rsidRPr="00D8172C">
        <w:rPr>
          <w:spacing w:val="66"/>
        </w:rPr>
        <w:t xml:space="preserve"> </w:t>
      </w:r>
      <w:r w:rsidRPr="00D8172C">
        <w:t>подозрений,</w:t>
      </w:r>
      <w:r w:rsidRPr="00D8172C">
        <w:rPr>
          <w:spacing w:val="66"/>
        </w:rPr>
        <w:t xml:space="preserve"> </w:t>
      </w:r>
      <w:r w:rsidRPr="00D8172C">
        <w:t>что</w:t>
      </w:r>
      <w:r w:rsidRPr="00D8172C">
        <w:rPr>
          <w:spacing w:val="1"/>
        </w:rPr>
        <w:t xml:space="preserve"> </w:t>
      </w:r>
      <w:r w:rsidRPr="00D8172C">
        <w:t>произошло</w:t>
      </w:r>
      <w:r w:rsidRPr="00D8172C">
        <w:rPr>
          <w:spacing w:val="37"/>
        </w:rPr>
        <w:t xml:space="preserve"> </w:t>
      </w:r>
      <w:r w:rsidRPr="00D8172C">
        <w:t>или</w:t>
      </w:r>
      <w:r w:rsidRPr="00D8172C">
        <w:rPr>
          <w:spacing w:val="38"/>
        </w:rPr>
        <w:t xml:space="preserve"> </w:t>
      </w:r>
      <w:r w:rsidRPr="00D8172C">
        <w:t>может</w:t>
      </w:r>
      <w:r w:rsidRPr="00D8172C">
        <w:rPr>
          <w:spacing w:val="45"/>
        </w:rPr>
        <w:t xml:space="preserve"> </w:t>
      </w:r>
      <w:r w:rsidRPr="00D8172C">
        <w:t>произойти</w:t>
      </w:r>
      <w:r w:rsidRPr="00D8172C">
        <w:rPr>
          <w:spacing w:val="38"/>
        </w:rPr>
        <w:t xml:space="preserve"> </w:t>
      </w:r>
      <w:r w:rsidRPr="00D8172C">
        <w:t>нарушение</w:t>
      </w:r>
      <w:r w:rsidRPr="00D8172C">
        <w:rPr>
          <w:spacing w:val="37"/>
        </w:rPr>
        <w:t xml:space="preserve"> </w:t>
      </w:r>
      <w:r w:rsidRPr="00D8172C">
        <w:t>каких-либо</w:t>
      </w:r>
      <w:r w:rsidRPr="00D8172C">
        <w:rPr>
          <w:spacing w:val="37"/>
        </w:rPr>
        <w:t xml:space="preserve"> </w:t>
      </w:r>
      <w:r w:rsidRPr="00D8172C">
        <w:t>положений</w:t>
      </w:r>
      <w:r w:rsidRPr="00D8172C">
        <w:rPr>
          <w:spacing w:val="38"/>
        </w:rPr>
        <w:t xml:space="preserve"> </w:t>
      </w:r>
      <w:r w:rsidRPr="00D8172C">
        <w:t>пунктов 1.1 – 1.3 Антикоррупционной оговорки, указанная Сторона обязуется уведомить</w:t>
      </w:r>
      <w:r w:rsidRPr="00D8172C">
        <w:rPr>
          <w:spacing w:val="1"/>
        </w:rPr>
        <w:t xml:space="preserve"> </w:t>
      </w:r>
      <w:r w:rsidRPr="00D8172C">
        <w:t>другую Сторону в письменной форме. После письменного уведомления Сторона</w:t>
      </w:r>
      <w:r w:rsidRPr="00D8172C">
        <w:rPr>
          <w:spacing w:val="1"/>
        </w:rPr>
        <w:t xml:space="preserve"> </w:t>
      </w:r>
      <w:r w:rsidRPr="00D8172C">
        <w:t>имеет</w:t>
      </w:r>
      <w:r w:rsidRPr="00D8172C">
        <w:rPr>
          <w:spacing w:val="65"/>
        </w:rPr>
        <w:t xml:space="preserve"> </w:t>
      </w:r>
      <w:r w:rsidRPr="00D8172C">
        <w:t>право приостановить исполнение Договора до получения подтверждения,</w:t>
      </w:r>
      <w:r w:rsidRPr="00D8172C">
        <w:rPr>
          <w:spacing w:val="1"/>
        </w:rPr>
        <w:t xml:space="preserve"> </w:t>
      </w:r>
      <w:r w:rsidRPr="00D8172C">
        <w:t>что</w:t>
      </w:r>
      <w:r w:rsidRPr="00D8172C">
        <w:rPr>
          <w:spacing w:val="1"/>
        </w:rPr>
        <w:t xml:space="preserve"> </w:t>
      </w:r>
      <w:r w:rsidRPr="00D8172C">
        <w:t>нарушения</w:t>
      </w:r>
      <w:r w:rsidRPr="00D8172C">
        <w:rPr>
          <w:spacing w:val="1"/>
        </w:rPr>
        <w:t xml:space="preserve"> </w:t>
      </w:r>
      <w:r w:rsidRPr="00D8172C">
        <w:t>не</w:t>
      </w:r>
      <w:r w:rsidRPr="00D8172C">
        <w:rPr>
          <w:spacing w:val="1"/>
        </w:rPr>
        <w:t xml:space="preserve"> </w:t>
      </w:r>
      <w:r w:rsidRPr="00D8172C">
        <w:t>произошло</w:t>
      </w:r>
      <w:r w:rsidRPr="00D8172C">
        <w:rPr>
          <w:spacing w:val="1"/>
        </w:rPr>
        <w:t xml:space="preserve"> </w:t>
      </w:r>
      <w:r w:rsidRPr="00D8172C">
        <w:t>или</w:t>
      </w:r>
      <w:r w:rsidRPr="00D8172C">
        <w:rPr>
          <w:spacing w:val="1"/>
        </w:rPr>
        <w:t xml:space="preserve"> </w:t>
      </w:r>
      <w:r w:rsidRPr="00D8172C">
        <w:t>не</w:t>
      </w:r>
      <w:r w:rsidRPr="00D8172C">
        <w:rPr>
          <w:spacing w:val="1"/>
        </w:rPr>
        <w:t xml:space="preserve"> </w:t>
      </w:r>
      <w:r w:rsidRPr="00D8172C">
        <w:t>произойдет.</w:t>
      </w:r>
      <w:r w:rsidRPr="00D8172C">
        <w:rPr>
          <w:spacing w:val="65"/>
        </w:rPr>
        <w:t xml:space="preserve"> </w:t>
      </w:r>
      <w:r w:rsidRPr="00D8172C">
        <w:t>Это</w:t>
      </w:r>
      <w:r w:rsidRPr="00D8172C">
        <w:rPr>
          <w:spacing w:val="65"/>
        </w:rPr>
        <w:t xml:space="preserve"> </w:t>
      </w:r>
      <w:r w:rsidRPr="00D8172C">
        <w:t>подтверждение</w:t>
      </w:r>
      <w:r w:rsidRPr="00D8172C">
        <w:rPr>
          <w:spacing w:val="65"/>
        </w:rPr>
        <w:t xml:space="preserve"> </w:t>
      </w:r>
      <w:r w:rsidRPr="00D8172C">
        <w:t>должно</w:t>
      </w:r>
      <w:r w:rsidRPr="00D8172C">
        <w:rPr>
          <w:spacing w:val="1"/>
        </w:rPr>
        <w:t xml:space="preserve"> </w:t>
      </w:r>
      <w:r w:rsidRPr="00D8172C">
        <w:t>быть направлено в течение десяти рабочих дней с даты направления письменного</w:t>
      </w:r>
      <w:r w:rsidRPr="00D8172C">
        <w:rPr>
          <w:spacing w:val="1"/>
        </w:rPr>
        <w:t xml:space="preserve"> </w:t>
      </w:r>
      <w:r w:rsidRPr="00D8172C">
        <w:t>уведомления.</w:t>
      </w:r>
    </w:p>
    <w:p w14:paraId="108AE8BC" w14:textId="77777777" w:rsidR="00B3654F" w:rsidRPr="00D8172C" w:rsidRDefault="00B3654F" w:rsidP="00B3654F">
      <w:pPr>
        <w:pStyle w:val="ab"/>
        <w:tabs>
          <w:tab w:val="left" w:pos="993"/>
        </w:tabs>
        <w:spacing w:after="0" w:line="240" w:lineRule="auto"/>
        <w:ind w:right="113" w:firstLine="567"/>
        <w:jc w:val="both"/>
        <w:rPr>
          <w:rFonts w:ascii="Times New Roman" w:hAnsi="Times New Roman"/>
        </w:rPr>
      </w:pPr>
      <w:r w:rsidRPr="00D8172C">
        <w:rPr>
          <w:rFonts w:ascii="Times New Roman" w:hAnsi="Times New Roman"/>
        </w:rPr>
        <w:t>В</w:t>
      </w:r>
      <w:r w:rsidRPr="00D8172C">
        <w:rPr>
          <w:rFonts w:ascii="Times New Roman" w:hAnsi="Times New Roman"/>
          <w:spacing w:val="1"/>
        </w:rPr>
        <w:t xml:space="preserve"> </w:t>
      </w:r>
      <w:r w:rsidRPr="00D8172C">
        <w:rPr>
          <w:rFonts w:ascii="Times New Roman" w:hAnsi="Times New Roman"/>
        </w:rPr>
        <w:t>письменном</w:t>
      </w:r>
      <w:r w:rsidRPr="00D8172C">
        <w:rPr>
          <w:rFonts w:ascii="Times New Roman" w:hAnsi="Times New Roman"/>
          <w:spacing w:val="1"/>
        </w:rPr>
        <w:t xml:space="preserve"> </w:t>
      </w:r>
      <w:r w:rsidRPr="00D8172C">
        <w:rPr>
          <w:rFonts w:ascii="Times New Roman" w:hAnsi="Times New Roman"/>
        </w:rPr>
        <w:t>уведомлении</w:t>
      </w:r>
      <w:r w:rsidRPr="00D8172C">
        <w:rPr>
          <w:rFonts w:ascii="Times New Roman" w:hAnsi="Times New Roman"/>
          <w:spacing w:val="1"/>
        </w:rPr>
        <w:t xml:space="preserve"> </w:t>
      </w:r>
      <w:r w:rsidRPr="00D8172C">
        <w:rPr>
          <w:rFonts w:ascii="Times New Roman" w:hAnsi="Times New Roman"/>
        </w:rPr>
        <w:t>Сторона</w:t>
      </w:r>
      <w:r w:rsidRPr="00D8172C">
        <w:rPr>
          <w:rFonts w:ascii="Times New Roman" w:hAnsi="Times New Roman"/>
          <w:spacing w:val="1"/>
        </w:rPr>
        <w:t xml:space="preserve"> </w:t>
      </w:r>
      <w:r w:rsidRPr="00D8172C">
        <w:rPr>
          <w:rFonts w:ascii="Times New Roman" w:hAnsi="Times New Roman"/>
        </w:rPr>
        <w:t>обязана</w:t>
      </w:r>
      <w:r w:rsidRPr="00D8172C">
        <w:rPr>
          <w:rFonts w:ascii="Times New Roman" w:hAnsi="Times New Roman"/>
          <w:spacing w:val="1"/>
        </w:rPr>
        <w:t xml:space="preserve"> </w:t>
      </w:r>
      <w:r w:rsidRPr="00D8172C">
        <w:rPr>
          <w:rFonts w:ascii="Times New Roman" w:hAnsi="Times New Roman"/>
        </w:rPr>
        <w:t>сослаться</w:t>
      </w:r>
      <w:r w:rsidRPr="00D8172C">
        <w:rPr>
          <w:rFonts w:ascii="Times New Roman" w:hAnsi="Times New Roman"/>
          <w:spacing w:val="1"/>
        </w:rPr>
        <w:t xml:space="preserve"> </w:t>
      </w:r>
      <w:r w:rsidRPr="00D8172C">
        <w:rPr>
          <w:rFonts w:ascii="Times New Roman" w:hAnsi="Times New Roman"/>
        </w:rPr>
        <w:t>на</w:t>
      </w:r>
      <w:r w:rsidRPr="00D8172C">
        <w:rPr>
          <w:rFonts w:ascii="Times New Roman" w:hAnsi="Times New Roman"/>
          <w:spacing w:val="1"/>
        </w:rPr>
        <w:t xml:space="preserve"> </w:t>
      </w:r>
      <w:r w:rsidRPr="00D8172C">
        <w:rPr>
          <w:rFonts w:ascii="Times New Roman" w:hAnsi="Times New Roman"/>
        </w:rPr>
        <w:t>факты</w:t>
      </w:r>
      <w:r w:rsidRPr="00D8172C">
        <w:rPr>
          <w:rFonts w:ascii="Times New Roman" w:hAnsi="Times New Roman"/>
          <w:spacing w:val="1"/>
        </w:rPr>
        <w:t xml:space="preserve"> </w:t>
      </w:r>
      <w:r w:rsidRPr="00D8172C">
        <w:rPr>
          <w:rFonts w:ascii="Times New Roman" w:hAnsi="Times New Roman"/>
        </w:rPr>
        <w:t>и/или</w:t>
      </w:r>
      <w:r w:rsidRPr="00D8172C">
        <w:rPr>
          <w:rFonts w:ascii="Times New Roman" w:hAnsi="Times New Roman"/>
          <w:spacing w:val="1"/>
        </w:rPr>
        <w:t xml:space="preserve"> </w:t>
      </w:r>
      <w:r w:rsidRPr="00D8172C">
        <w:rPr>
          <w:rFonts w:ascii="Times New Roman" w:hAnsi="Times New Roman"/>
        </w:rPr>
        <w:t>предоставить</w:t>
      </w:r>
      <w:r w:rsidRPr="00D8172C">
        <w:rPr>
          <w:rFonts w:ascii="Times New Roman" w:hAnsi="Times New Roman"/>
          <w:spacing w:val="1"/>
        </w:rPr>
        <w:t xml:space="preserve"> </w:t>
      </w:r>
      <w:r w:rsidRPr="00D8172C">
        <w:rPr>
          <w:rFonts w:ascii="Times New Roman" w:hAnsi="Times New Roman"/>
        </w:rPr>
        <w:t>материалы,</w:t>
      </w:r>
      <w:r w:rsidRPr="00D8172C">
        <w:rPr>
          <w:rFonts w:ascii="Times New Roman" w:hAnsi="Times New Roman"/>
          <w:spacing w:val="1"/>
        </w:rPr>
        <w:t xml:space="preserve"> </w:t>
      </w:r>
      <w:r w:rsidRPr="00D8172C">
        <w:rPr>
          <w:rFonts w:ascii="Times New Roman" w:hAnsi="Times New Roman"/>
        </w:rPr>
        <w:t>достоверно</w:t>
      </w:r>
      <w:r w:rsidRPr="00D8172C">
        <w:rPr>
          <w:rFonts w:ascii="Times New Roman" w:hAnsi="Times New Roman"/>
          <w:spacing w:val="1"/>
        </w:rPr>
        <w:t xml:space="preserve"> </w:t>
      </w:r>
      <w:r w:rsidRPr="00D8172C">
        <w:rPr>
          <w:rFonts w:ascii="Times New Roman" w:hAnsi="Times New Roman"/>
        </w:rPr>
        <w:t>подтверждающие</w:t>
      </w:r>
      <w:r w:rsidRPr="00D8172C">
        <w:rPr>
          <w:rFonts w:ascii="Times New Roman" w:hAnsi="Times New Roman"/>
          <w:spacing w:val="1"/>
        </w:rPr>
        <w:t xml:space="preserve"> </w:t>
      </w:r>
      <w:r w:rsidRPr="00D8172C">
        <w:rPr>
          <w:rFonts w:ascii="Times New Roman" w:hAnsi="Times New Roman"/>
        </w:rPr>
        <w:t>или</w:t>
      </w:r>
      <w:r w:rsidRPr="00D8172C">
        <w:rPr>
          <w:rFonts w:ascii="Times New Roman" w:hAnsi="Times New Roman"/>
          <w:spacing w:val="1"/>
        </w:rPr>
        <w:t xml:space="preserve"> </w:t>
      </w:r>
      <w:r w:rsidRPr="00D8172C">
        <w:rPr>
          <w:rFonts w:ascii="Times New Roman" w:hAnsi="Times New Roman"/>
        </w:rPr>
        <w:t>дающие</w:t>
      </w:r>
      <w:r w:rsidRPr="00D8172C">
        <w:rPr>
          <w:rFonts w:ascii="Times New Roman" w:hAnsi="Times New Roman"/>
          <w:spacing w:val="1"/>
        </w:rPr>
        <w:t xml:space="preserve"> </w:t>
      </w:r>
      <w:r w:rsidRPr="00D8172C">
        <w:rPr>
          <w:rFonts w:ascii="Times New Roman" w:hAnsi="Times New Roman"/>
        </w:rPr>
        <w:t>основание</w:t>
      </w:r>
      <w:r w:rsidRPr="00D8172C">
        <w:rPr>
          <w:rFonts w:ascii="Times New Roman" w:hAnsi="Times New Roman"/>
          <w:spacing w:val="1"/>
        </w:rPr>
        <w:t xml:space="preserve"> </w:t>
      </w:r>
      <w:r w:rsidRPr="00D8172C">
        <w:rPr>
          <w:rFonts w:ascii="Times New Roman" w:hAnsi="Times New Roman"/>
        </w:rPr>
        <w:t>предполагать,</w:t>
      </w:r>
      <w:r w:rsidRPr="00D8172C">
        <w:rPr>
          <w:rFonts w:ascii="Times New Roman" w:hAnsi="Times New Roman"/>
          <w:spacing w:val="1"/>
        </w:rPr>
        <w:t xml:space="preserve"> </w:t>
      </w:r>
      <w:r w:rsidRPr="00D8172C">
        <w:rPr>
          <w:rFonts w:ascii="Times New Roman" w:hAnsi="Times New Roman"/>
        </w:rPr>
        <w:t>что</w:t>
      </w:r>
      <w:r w:rsidRPr="00D8172C">
        <w:rPr>
          <w:rFonts w:ascii="Times New Roman" w:hAnsi="Times New Roman"/>
          <w:spacing w:val="1"/>
        </w:rPr>
        <w:t xml:space="preserve"> </w:t>
      </w:r>
      <w:r w:rsidRPr="00D8172C">
        <w:rPr>
          <w:rFonts w:ascii="Times New Roman" w:hAnsi="Times New Roman"/>
        </w:rPr>
        <w:t>произошло</w:t>
      </w:r>
      <w:r w:rsidRPr="00D8172C">
        <w:rPr>
          <w:rFonts w:ascii="Times New Roman" w:hAnsi="Times New Roman"/>
          <w:spacing w:val="1"/>
        </w:rPr>
        <w:t xml:space="preserve"> </w:t>
      </w:r>
      <w:r w:rsidRPr="00D8172C">
        <w:rPr>
          <w:rFonts w:ascii="Times New Roman" w:hAnsi="Times New Roman"/>
        </w:rPr>
        <w:t>или</w:t>
      </w:r>
      <w:r w:rsidRPr="00D8172C">
        <w:rPr>
          <w:rFonts w:ascii="Times New Roman" w:hAnsi="Times New Roman"/>
          <w:spacing w:val="1"/>
        </w:rPr>
        <w:t xml:space="preserve"> </w:t>
      </w:r>
      <w:r w:rsidRPr="00D8172C">
        <w:rPr>
          <w:rFonts w:ascii="Times New Roman" w:hAnsi="Times New Roman"/>
        </w:rPr>
        <w:t>может</w:t>
      </w:r>
      <w:r w:rsidRPr="00D8172C">
        <w:rPr>
          <w:rFonts w:ascii="Times New Roman" w:hAnsi="Times New Roman"/>
          <w:spacing w:val="1"/>
        </w:rPr>
        <w:t xml:space="preserve"> </w:t>
      </w:r>
      <w:r w:rsidRPr="00D8172C">
        <w:rPr>
          <w:rFonts w:ascii="Times New Roman" w:hAnsi="Times New Roman"/>
        </w:rPr>
        <w:t>произойти</w:t>
      </w:r>
      <w:r w:rsidRPr="00D8172C">
        <w:rPr>
          <w:rFonts w:ascii="Times New Roman" w:hAnsi="Times New Roman"/>
          <w:spacing w:val="1"/>
        </w:rPr>
        <w:t xml:space="preserve"> </w:t>
      </w:r>
      <w:r w:rsidRPr="00D8172C">
        <w:rPr>
          <w:rFonts w:ascii="Times New Roman" w:hAnsi="Times New Roman"/>
        </w:rPr>
        <w:t>нарушение</w:t>
      </w:r>
      <w:r w:rsidRPr="00D8172C">
        <w:rPr>
          <w:rFonts w:ascii="Times New Roman" w:hAnsi="Times New Roman"/>
          <w:spacing w:val="1"/>
        </w:rPr>
        <w:t xml:space="preserve"> </w:t>
      </w:r>
      <w:r w:rsidRPr="00D8172C">
        <w:rPr>
          <w:rFonts w:ascii="Times New Roman" w:hAnsi="Times New Roman"/>
        </w:rPr>
        <w:t>каких-либо</w:t>
      </w:r>
      <w:r w:rsidRPr="00D8172C">
        <w:rPr>
          <w:rFonts w:ascii="Times New Roman" w:hAnsi="Times New Roman"/>
          <w:spacing w:val="1"/>
        </w:rPr>
        <w:t xml:space="preserve"> </w:t>
      </w:r>
      <w:r w:rsidRPr="00D8172C">
        <w:rPr>
          <w:rFonts w:ascii="Times New Roman" w:hAnsi="Times New Roman"/>
        </w:rPr>
        <w:t>положений</w:t>
      </w:r>
      <w:r w:rsidRPr="00D8172C">
        <w:rPr>
          <w:rFonts w:ascii="Times New Roman" w:hAnsi="Times New Roman"/>
          <w:spacing w:val="1"/>
        </w:rPr>
        <w:t xml:space="preserve"> </w:t>
      </w:r>
      <w:r w:rsidRPr="00D8172C">
        <w:rPr>
          <w:rFonts w:ascii="Times New Roman" w:hAnsi="Times New Roman"/>
        </w:rPr>
        <w:t>пунктов</w:t>
      </w:r>
      <w:r w:rsidRPr="00D8172C">
        <w:rPr>
          <w:rFonts w:ascii="Times New Roman" w:hAnsi="Times New Roman"/>
          <w:spacing w:val="1"/>
        </w:rPr>
        <w:t xml:space="preserve"> </w:t>
      </w:r>
      <w:r w:rsidRPr="00D8172C">
        <w:rPr>
          <w:rFonts w:ascii="Times New Roman" w:hAnsi="Times New Roman"/>
        </w:rPr>
        <w:t>1.1,</w:t>
      </w:r>
      <w:r w:rsidRPr="00D8172C">
        <w:rPr>
          <w:rFonts w:ascii="Times New Roman" w:hAnsi="Times New Roman"/>
          <w:spacing w:val="1"/>
        </w:rPr>
        <w:t xml:space="preserve"> </w:t>
      </w:r>
      <w:r w:rsidRPr="00D8172C">
        <w:rPr>
          <w:rFonts w:ascii="Times New Roman" w:hAnsi="Times New Roman"/>
        </w:rPr>
        <w:t>1.2</w:t>
      </w:r>
      <w:r w:rsidRPr="00D8172C">
        <w:rPr>
          <w:rFonts w:ascii="Times New Roman" w:hAnsi="Times New Roman"/>
          <w:spacing w:val="1"/>
        </w:rPr>
        <w:t xml:space="preserve"> </w:t>
      </w:r>
      <w:r w:rsidRPr="00D8172C">
        <w:rPr>
          <w:rFonts w:ascii="Times New Roman" w:hAnsi="Times New Roman"/>
        </w:rPr>
        <w:t>Антикоррупционной</w:t>
      </w:r>
      <w:r w:rsidRPr="00D8172C">
        <w:rPr>
          <w:rFonts w:ascii="Times New Roman" w:hAnsi="Times New Roman"/>
          <w:spacing w:val="1"/>
        </w:rPr>
        <w:t xml:space="preserve"> </w:t>
      </w:r>
      <w:r w:rsidRPr="00D8172C">
        <w:rPr>
          <w:rFonts w:ascii="Times New Roman" w:hAnsi="Times New Roman"/>
        </w:rPr>
        <w:t>оговорки</w:t>
      </w:r>
      <w:r w:rsidRPr="00D8172C">
        <w:rPr>
          <w:rFonts w:ascii="Times New Roman" w:hAnsi="Times New Roman"/>
          <w:spacing w:val="1"/>
        </w:rPr>
        <w:t xml:space="preserve"> </w:t>
      </w:r>
      <w:r w:rsidRPr="00D8172C">
        <w:rPr>
          <w:rFonts w:ascii="Times New Roman" w:hAnsi="Times New Roman"/>
        </w:rPr>
        <w:t>любой</w:t>
      </w:r>
      <w:r w:rsidRPr="00D8172C">
        <w:rPr>
          <w:rFonts w:ascii="Times New Roman" w:hAnsi="Times New Roman"/>
          <w:spacing w:val="1"/>
        </w:rPr>
        <w:t xml:space="preserve"> </w:t>
      </w:r>
      <w:r w:rsidRPr="00D8172C">
        <w:rPr>
          <w:rFonts w:ascii="Times New Roman" w:hAnsi="Times New Roman"/>
        </w:rPr>
        <w:t>из</w:t>
      </w:r>
      <w:r w:rsidRPr="00D8172C">
        <w:rPr>
          <w:rFonts w:ascii="Times New Roman" w:hAnsi="Times New Roman"/>
          <w:spacing w:val="1"/>
        </w:rPr>
        <w:t xml:space="preserve"> </w:t>
      </w:r>
      <w:r w:rsidRPr="00D8172C">
        <w:rPr>
          <w:rFonts w:ascii="Times New Roman" w:hAnsi="Times New Roman"/>
        </w:rPr>
        <w:t>Сторон,</w:t>
      </w:r>
      <w:r w:rsidRPr="00D8172C">
        <w:rPr>
          <w:rFonts w:ascii="Times New Roman" w:hAnsi="Times New Roman"/>
          <w:spacing w:val="1"/>
        </w:rPr>
        <w:t xml:space="preserve"> </w:t>
      </w:r>
      <w:r w:rsidRPr="00D8172C">
        <w:rPr>
          <w:rFonts w:ascii="Times New Roman" w:hAnsi="Times New Roman"/>
        </w:rPr>
        <w:t>аффилированными</w:t>
      </w:r>
      <w:r w:rsidRPr="00D8172C">
        <w:rPr>
          <w:rFonts w:ascii="Times New Roman" w:hAnsi="Times New Roman"/>
          <w:spacing w:val="15"/>
        </w:rPr>
        <w:t xml:space="preserve"> </w:t>
      </w:r>
      <w:r w:rsidRPr="00D8172C">
        <w:rPr>
          <w:rFonts w:ascii="Times New Roman" w:hAnsi="Times New Roman"/>
        </w:rPr>
        <w:t>лицами,</w:t>
      </w:r>
      <w:r w:rsidRPr="00D8172C">
        <w:rPr>
          <w:rFonts w:ascii="Times New Roman" w:hAnsi="Times New Roman"/>
          <w:spacing w:val="25"/>
        </w:rPr>
        <w:t xml:space="preserve"> </w:t>
      </w:r>
      <w:r w:rsidRPr="00D8172C">
        <w:rPr>
          <w:rFonts w:ascii="Times New Roman" w:hAnsi="Times New Roman"/>
        </w:rPr>
        <w:t>работниками</w:t>
      </w:r>
      <w:r w:rsidRPr="00D8172C">
        <w:rPr>
          <w:rFonts w:ascii="Times New Roman" w:hAnsi="Times New Roman"/>
          <w:spacing w:val="24"/>
        </w:rPr>
        <w:t xml:space="preserve"> </w:t>
      </w:r>
      <w:r w:rsidRPr="00D8172C">
        <w:rPr>
          <w:rFonts w:ascii="Times New Roman" w:hAnsi="Times New Roman"/>
        </w:rPr>
        <w:t>или</w:t>
      </w:r>
      <w:r w:rsidRPr="00D8172C">
        <w:rPr>
          <w:rFonts w:ascii="Times New Roman" w:hAnsi="Times New Roman"/>
          <w:spacing w:val="16"/>
        </w:rPr>
        <w:t xml:space="preserve"> </w:t>
      </w:r>
      <w:r w:rsidRPr="00D8172C">
        <w:rPr>
          <w:rFonts w:ascii="Times New Roman" w:hAnsi="Times New Roman"/>
        </w:rPr>
        <w:t>посредниками. В</w:t>
      </w:r>
      <w:r w:rsidRPr="00D8172C">
        <w:rPr>
          <w:rFonts w:ascii="Times New Roman" w:hAnsi="Times New Roman"/>
          <w:spacing w:val="1"/>
        </w:rPr>
        <w:t xml:space="preserve"> </w:t>
      </w:r>
      <w:r w:rsidRPr="00D8172C">
        <w:rPr>
          <w:rFonts w:ascii="Times New Roman" w:hAnsi="Times New Roman"/>
        </w:rPr>
        <w:t>случае</w:t>
      </w:r>
      <w:r w:rsidRPr="00D8172C">
        <w:rPr>
          <w:rFonts w:ascii="Times New Roman" w:hAnsi="Times New Roman"/>
          <w:spacing w:val="1"/>
        </w:rPr>
        <w:t xml:space="preserve"> </w:t>
      </w:r>
      <w:r w:rsidRPr="00D8172C">
        <w:rPr>
          <w:rFonts w:ascii="Times New Roman" w:hAnsi="Times New Roman"/>
        </w:rPr>
        <w:t>нарушения</w:t>
      </w:r>
      <w:r w:rsidRPr="00D8172C">
        <w:rPr>
          <w:rFonts w:ascii="Times New Roman" w:hAnsi="Times New Roman"/>
          <w:spacing w:val="1"/>
        </w:rPr>
        <w:t xml:space="preserve"> </w:t>
      </w:r>
      <w:r w:rsidRPr="00D8172C">
        <w:rPr>
          <w:rFonts w:ascii="Times New Roman" w:hAnsi="Times New Roman"/>
        </w:rPr>
        <w:t>одной</w:t>
      </w:r>
      <w:r w:rsidRPr="00D8172C">
        <w:rPr>
          <w:rFonts w:ascii="Times New Roman" w:hAnsi="Times New Roman"/>
          <w:spacing w:val="1"/>
        </w:rPr>
        <w:t xml:space="preserve"> </w:t>
      </w:r>
      <w:r w:rsidRPr="00D8172C">
        <w:rPr>
          <w:rFonts w:ascii="Times New Roman" w:hAnsi="Times New Roman"/>
        </w:rPr>
        <w:t>из</w:t>
      </w:r>
      <w:r w:rsidRPr="00D8172C">
        <w:rPr>
          <w:rFonts w:ascii="Times New Roman" w:hAnsi="Times New Roman"/>
          <w:spacing w:val="1"/>
        </w:rPr>
        <w:t xml:space="preserve"> </w:t>
      </w:r>
      <w:r w:rsidRPr="00D8172C">
        <w:rPr>
          <w:rFonts w:ascii="Times New Roman" w:hAnsi="Times New Roman"/>
        </w:rPr>
        <w:t>Сторон</w:t>
      </w:r>
      <w:r w:rsidRPr="00D8172C">
        <w:rPr>
          <w:rFonts w:ascii="Times New Roman" w:hAnsi="Times New Roman"/>
          <w:spacing w:val="1"/>
        </w:rPr>
        <w:t xml:space="preserve"> </w:t>
      </w:r>
      <w:r w:rsidRPr="00D8172C">
        <w:rPr>
          <w:rFonts w:ascii="Times New Roman" w:hAnsi="Times New Roman"/>
        </w:rPr>
        <w:t>обязательств</w:t>
      </w:r>
      <w:r w:rsidRPr="00D8172C">
        <w:rPr>
          <w:rFonts w:ascii="Times New Roman" w:hAnsi="Times New Roman"/>
          <w:spacing w:val="1"/>
        </w:rPr>
        <w:t xml:space="preserve"> </w:t>
      </w:r>
      <w:r w:rsidRPr="00D8172C">
        <w:rPr>
          <w:rFonts w:ascii="Times New Roman" w:hAnsi="Times New Roman"/>
        </w:rPr>
        <w:t>по</w:t>
      </w:r>
      <w:r w:rsidRPr="00D8172C">
        <w:rPr>
          <w:rFonts w:ascii="Times New Roman" w:hAnsi="Times New Roman"/>
          <w:spacing w:val="1"/>
        </w:rPr>
        <w:t xml:space="preserve"> </w:t>
      </w:r>
      <w:r w:rsidRPr="00D8172C">
        <w:rPr>
          <w:rFonts w:ascii="Times New Roman" w:hAnsi="Times New Roman"/>
        </w:rPr>
        <w:t>соблюдению</w:t>
      </w:r>
      <w:r w:rsidRPr="00D8172C">
        <w:rPr>
          <w:rFonts w:ascii="Times New Roman" w:hAnsi="Times New Roman"/>
          <w:spacing w:val="1"/>
        </w:rPr>
        <w:t xml:space="preserve"> </w:t>
      </w:r>
      <w:r w:rsidRPr="00D8172C">
        <w:rPr>
          <w:rFonts w:ascii="Times New Roman" w:hAnsi="Times New Roman"/>
        </w:rPr>
        <w:t>требований</w:t>
      </w:r>
      <w:r w:rsidRPr="00D8172C">
        <w:rPr>
          <w:rFonts w:ascii="Times New Roman" w:hAnsi="Times New Roman"/>
          <w:spacing w:val="1"/>
        </w:rPr>
        <w:t xml:space="preserve"> </w:t>
      </w:r>
      <w:r w:rsidRPr="00D8172C">
        <w:rPr>
          <w:rFonts w:ascii="Times New Roman" w:hAnsi="Times New Roman"/>
        </w:rPr>
        <w:t>Антикоррупционной</w:t>
      </w:r>
      <w:r w:rsidRPr="00D8172C">
        <w:rPr>
          <w:rFonts w:ascii="Times New Roman" w:hAnsi="Times New Roman"/>
          <w:spacing w:val="1"/>
        </w:rPr>
        <w:t xml:space="preserve"> </w:t>
      </w:r>
      <w:r w:rsidRPr="00D8172C">
        <w:rPr>
          <w:rFonts w:ascii="Times New Roman" w:hAnsi="Times New Roman"/>
        </w:rPr>
        <w:t>политики,</w:t>
      </w:r>
      <w:r w:rsidRPr="00D8172C">
        <w:rPr>
          <w:rFonts w:ascii="Times New Roman" w:hAnsi="Times New Roman"/>
          <w:spacing w:val="1"/>
        </w:rPr>
        <w:t xml:space="preserve"> </w:t>
      </w:r>
      <w:r w:rsidRPr="00D8172C">
        <w:rPr>
          <w:rFonts w:ascii="Times New Roman" w:hAnsi="Times New Roman"/>
        </w:rPr>
        <w:t>предусмотренных</w:t>
      </w:r>
      <w:r w:rsidRPr="00D8172C">
        <w:rPr>
          <w:rFonts w:ascii="Times New Roman" w:hAnsi="Times New Roman"/>
          <w:spacing w:val="1"/>
        </w:rPr>
        <w:t xml:space="preserve"> </w:t>
      </w:r>
      <w:r w:rsidRPr="00D8172C">
        <w:rPr>
          <w:rFonts w:ascii="Times New Roman" w:hAnsi="Times New Roman"/>
        </w:rPr>
        <w:t>пунктами</w:t>
      </w:r>
      <w:r w:rsidRPr="00D8172C">
        <w:rPr>
          <w:rFonts w:ascii="Times New Roman" w:hAnsi="Times New Roman"/>
          <w:spacing w:val="1"/>
        </w:rPr>
        <w:t xml:space="preserve"> </w:t>
      </w:r>
      <w:r w:rsidRPr="00D8172C">
        <w:rPr>
          <w:rFonts w:ascii="Times New Roman" w:hAnsi="Times New Roman"/>
        </w:rPr>
        <w:t>1.1,</w:t>
      </w:r>
      <w:r w:rsidRPr="00D8172C">
        <w:rPr>
          <w:rFonts w:ascii="Times New Roman" w:hAnsi="Times New Roman"/>
          <w:spacing w:val="1"/>
        </w:rPr>
        <w:t xml:space="preserve"> </w:t>
      </w:r>
      <w:r w:rsidRPr="00D8172C">
        <w:rPr>
          <w:rFonts w:ascii="Times New Roman" w:hAnsi="Times New Roman"/>
        </w:rPr>
        <w:t>1.2</w:t>
      </w:r>
      <w:r w:rsidRPr="00D8172C">
        <w:rPr>
          <w:rFonts w:ascii="Times New Roman" w:hAnsi="Times New Roman"/>
          <w:spacing w:val="1"/>
        </w:rPr>
        <w:t xml:space="preserve"> </w:t>
      </w:r>
      <w:r w:rsidRPr="00D8172C">
        <w:rPr>
          <w:rFonts w:ascii="Times New Roman" w:hAnsi="Times New Roman"/>
        </w:rPr>
        <w:t>Антикоррупционной оговорки, и обязательств воздерживаться от запрещенных в</w:t>
      </w:r>
      <w:r w:rsidRPr="00D8172C">
        <w:rPr>
          <w:rFonts w:ascii="Times New Roman" w:hAnsi="Times New Roman"/>
          <w:spacing w:val="1"/>
        </w:rPr>
        <w:t xml:space="preserve"> </w:t>
      </w:r>
      <w:r w:rsidRPr="00D8172C">
        <w:rPr>
          <w:rFonts w:ascii="Times New Roman" w:hAnsi="Times New Roman"/>
        </w:rPr>
        <w:t>пункте</w:t>
      </w:r>
      <w:r w:rsidRPr="00D8172C">
        <w:rPr>
          <w:rFonts w:ascii="Times New Roman" w:hAnsi="Times New Roman"/>
          <w:spacing w:val="1"/>
        </w:rPr>
        <w:t xml:space="preserve"> </w:t>
      </w:r>
      <w:r w:rsidRPr="00D8172C">
        <w:rPr>
          <w:rFonts w:ascii="Times New Roman" w:hAnsi="Times New Roman"/>
        </w:rPr>
        <w:t>1.3</w:t>
      </w:r>
      <w:r w:rsidRPr="00D8172C">
        <w:rPr>
          <w:rFonts w:ascii="Times New Roman" w:hAnsi="Times New Roman"/>
          <w:spacing w:val="1"/>
        </w:rPr>
        <w:t xml:space="preserve"> </w:t>
      </w:r>
      <w:r w:rsidRPr="00D8172C">
        <w:rPr>
          <w:rFonts w:ascii="Times New Roman" w:hAnsi="Times New Roman"/>
        </w:rPr>
        <w:t>Антикоррупционной</w:t>
      </w:r>
      <w:r w:rsidRPr="00D8172C">
        <w:rPr>
          <w:rFonts w:ascii="Times New Roman" w:hAnsi="Times New Roman"/>
          <w:spacing w:val="1"/>
        </w:rPr>
        <w:t xml:space="preserve"> </w:t>
      </w:r>
      <w:r w:rsidRPr="00D8172C">
        <w:rPr>
          <w:rFonts w:ascii="Times New Roman" w:hAnsi="Times New Roman"/>
        </w:rPr>
        <w:t>оговорки</w:t>
      </w:r>
      <w:r w:rsidRPr="00D8172C">
        <w:rPr>
          <w:rFonts w:ascii="Times New Roman" w:hAnsi="Times New Roman"/>
          <w:spacing w:val="1"/>
        </w:rPr>
        <w:t xml:space="preserve"> </w:t>
      </w:r>
      <w:r w:rsidRPr="00D8172C">
        <w:rPr>
          <w:rFonts w:ascii="Times New Roman" w:hAnsi="Times New Roman"/>
        </w:rPr>
        <w:t>действий</w:t>
      </w:r>
      <w:r w:rsidRPr="00D8172C">
        <w:rPr>
          <w:rFonts w:ascii="Times New Roman" w:hAnsi="Times New Roman"/>
          <w:spacing w:val="1"/>
        </w:rPr>
        <w:t xml:space="preserve"> </w:t>
      </w:r>
      <w:r w:rsidRPr="00D8172C">
        <w:rPr>
          <w:rFonts w:ascii="Times New Roman" w:hAnsi="Times New Roman"/>
        </w:rPr>
        <w:t>и/или</w:t>
      </w:r>
      <w:r w:rsidRPr="00D8172C">
        <w:rPr>
          <w:rFonts w:ascii="Times New Roman" w:hAnsi="Times New Roman"/>
          <w:spacing w:val="1"/>
        </w:rPr>
        <w:t xml:space="preserve"> </w:t>
      </w:r>
      <w:r w:rsidRPr="00D8172C">
        <w:rPr>
          <w:rFonts w:ascii="Times New Roman" w:hAnsi="Times New Roman"/>
        </w:rPr>
        <w:t>неполучения</w:t>
      </w:r>
      <w:r w:rsidRPr="00D8172C">
        <w:rPr>
          <w:rFonts w:ascii="Times New Roman" w:hAnsi="Times New Roman"/>
          <w:spacing w:val="1"/>
        </w:rPr>
        <w:t xml:space="preserve"> </w:t>
      </w:r>
      <w:r w:rsidRPr="00D8172C">
        <w:rPr>
          <w:rFonts w:ascii="Times New Roman" w:hAnsi="Times New Roman"/>
        </w:rPr>
        <w:t>другой</w:t>
      </w:r>
      <w:r w:rsidRPr="00D8172C">
        <w:rPr>
          <w:rFonts w:ascii="Times New Roman" w:hAnsi="Times New Roman"/>
          <w:spacing w:val="1"/>
        </w:rPr>
        <w:t xml:space="preserve"> </w:t>
      </w:r>
      <w:r w:rsidRPr="00D8172C">
        <w:rPr>
          <w:rFonts w:ascii="Times New Roman" w:hAnsi="Times New Roman"/>
        </w:rPr>
        <w:t>Стороной</w:t>
      </w:r>
      <w:r w:rsidRPr="00D8172C">
        <w:rPr>
          <w:rFonts w:ascii="Times New Roman" w:hAnsi="Times New Roman"/>
          <w:spacing w:val="1"/>
        </w:rPr>
        <w:t xml:space="preserve"> </w:t>
      </w:r>
      <w:r w:rsidRPr="00D8172C">
        <w:rPr>
          <w:rFonts w:ascii="Times New Roman" w:hAnsi="Times New Roman"/>
        </w:rPr>
        <w:t>в</w:t>
      </w:r>
      <w:r w:rsidRPr="00D8172C">
        <w:rPr>
          <w:rFonts w:ascii="Times New Roman" w:hAnsi="Times New Roman"/>
          <w:spacing w:val="1"/>
        </w:rPr>
        <w:t xml:space="preserve"> </w:t>
      </w:r>
      <w:r w:rsidRPr="00D8172C">
        <w:rPr>
          <w:rFonts w:ascii="Times New Roman" w:hAnsi="Times New Roman"/>
        </w:rPr>
        <w:t>установленный</w:t>
      </w:r>
      <w:r w:rsidRPr="00D8172C">
        <w:rPr>
          <w:rFonts w:ascii="Times New Roman" w:hAnsi="Times New Roman"/>
          <w:spacing w:val="1"/>
        </w:rPr>
        <w:t xml:space="preserve"> </w:t>
      </w:r>
      <w:r w:rsidRPr="00D8172C">
        <w:rPr>
          <w:rFonts w:ascii="Times New Roman" w:hAnsi="Times New Roman"/>
        </w:rPr>
        <w:t>срок</w:t>
      </w:r>
      <w:r w:rsidRPr="00D8172C">
        <w:rPr>
          <w:rFonts w:ascii="Times New Roman" w:hAnsi="Times New Roman"/>
          <w:spacing w:val="1"/>
        </w:rPr>
        <w:t xml:space="preserve"> </w:t>
      </w:r>
      <w:r w:rsidRPr="00D8172C">
        <w:rPr>
          <w:rFonts w:ascii="Times New Roman" w:hAnsi="Times New Roman"/>
        </w:rPr>
        <w:t>подтверждения,</w:t>
      </w:r>
      <w:r w:rsidRPr="00D8172C">
        <w:rPr>
          <w:rFonts w:ascii="Times New Roman" w:hAnsi="Times New Roman"/>
          <w:spacing w:val="1"/>
        </w:rPr>
        <w:t xml:space="preserve"> </w:t>
      </w:r>
      <w:r w:rsidRPr="00D8172C">
        <w:rPr>
          <w:rFonts w:ascii="Times New Roman" w:hAnsi="Times New Roman"/>
        </w:rPr>
        <w:t>что</w:t>
      </w:r>
      <w:r w:rsidRPr="00D8172C">
        <w:rPr>
          <w:rFonts w:ascii="Times New Roman" w:hAnsi="Times New Roman"/>
          <w:spacing w:val="65"/>
        </w:rPr>
        <w:t xml:space="preserve"> </w:t>
      </w:r>
      <w:r w:rsidRPr="00D8172C">
        <w:rPr>
          <w:rFonts w:ascii="Times New Roman" w:hAnsi="Times New Roman"/>
        </w:rPr>
        <w:t>нарушения</w:t>
      </w:r>
      <w:r w:rsidRPr="00D8172C">
        <w:rPr>
          <w:rFonts w:ascii="Times New Roman" w:hAnsi="Times New Roman"/>
          <w:spacing w:val="65"/>
        </w:rPr>
        <w:t xml:space="preserve"> </w:t>
      </w:r>
      <w:r w:rsidRPr="00D8172C">
        <w:rPr>
          <w:rFonts w:ascii="Times New Roman" w:hAnsi="Times New Roman"/>
        </w:rPr>
        <w:t>не</w:t>
      </w:r>
      <w:r w:rsidRPr="00D8172C">
        <w:rPr>
          <w:rFonts w:ascii="Times New Roman" w:hAnsi="Times New Roman"/>
          <w:spacing w:val="65"/>
        </w:rPr>
        <w:t xml:space="preserve"> </w:t>
      </w:r>
      <w:r w:rsidRPr="00D8172C">
        <w:rPr>
          <w:rFonts w:ascii="Times New Roman" w:hAnsi="Times New Roman"/>
        </w:rPr>
        <w:t>произошло</w:t>
      </w:r>
      <w:r w:rsidRPr="00D8172C">
        <w:rPr>
          <w:rFonts w:ascii="Times New Roman" w:hAnsi="Times New Roman"/>
          <w:spacing w:val="-62"/>
        </w:rPr>
        <w:t xml:space="preserve"> </w:t>
      </w:r>
      <w:r w:rsidRPr="00D8172C">
        <w:rPr>
          <w:rFonts w:ascii="Times New Roman" w:hAnsi="Times New Roman"/>
        </w:rPr>
        <w:t>или не произойдет, Стороны имеют право расторгнуть Договор в одностороннем</w:t>
      </w:r>
      <w:r w:rsidRPr="00D8172C">
        <w:rPr>
          <w:rFonts w:ascii="Times New Roman" w:hAnsi="Times New Roman"/>
          <w:spacing w:val="1"/>
        </w:rPr>
        <w:t xml:space="preserve"> </w:t>
      </w:r>
      <w:r w:rsidRPr="00D8172C">
        <w:rPr>
          <w:rFonts w:ascii="Times New Roman" w:hAnsi="Times New Roman"/>
        </w:rPr>
        <w:t>порядке,</w:t>
      </w:r>
      <w:r w:rsidRPr="00D8172C">
        <w:rPr>
          <w:rFonts w:ascii="Times New Roman" w:hAnsi="Times New Roman"/>
          <w:spacing w:val="1"/>
        </w:rPr>
        <w:t xml:space="preserve"> </w:t>
      </w:r>
      <w:r w:rsidRPr="00D8172C">
        <w:rPr>
          <w:rFonts w:ascii="Times New Roman" w:hAnsi="Times New Roman"/>
        </w:rPr>
        <w:t>полностью</w:t>
      </w:r>
      <w:r w:rsidRPr="00D8172C">
        <w:rPr>
          <w:rFonts w:ascii="Times New Roman" w:hAnsi="Times New Roman"/>
          <w:spacing w:val="1"/>
        </w:rPr>
        <w:t xml:space="preserve"> </w:t>
      </w:r>
      <w:r w:rsidRPr="00D8172C">
        <w:rPr>
          <w:rFonts w:ascii="Times New Roman" w:hAnsi="Times New Roman"/>
        </w:rPr>
        <w:t>или</w:t>
      </w:r>
      <w:r w:rsidRPr="00D8172C">
        <w:rPr>
          <w:rFonts w:ascii="Times New Roman" w:hAnsi="Times New Roman"/>
          <w:spacing w:val="1"/>
        </w:rPr>
        <w:t xml:space="preserve"> </w:t>
      </w:r>
      <w:r w:rsidRPr="00D8172C">
        <w:rPr>
          <w:rFonts w:ascii="Times New Roman" w:hAnsi="Times New Roman"/>
        </w:rPr>
        <w:t>в</w:t>
      </w:r>
      <w:r w:rsidRPr="00D8172C">
        <w:rPr>
          <w:rFonts w:ascii="Times New Roman" w:hAnsi="Times New Roman"/>
          <w:spacing w:val="1"/>
        </w:rPr>
        <w:t xml:space="preserve"> </w:t>
      </w:r>
      <w:r w:rsidRPr="00D8172C">
        <w:rPr>
          <w:rFonts w:ascii="Times New Roman" w:hAnsi="Times New Roman"/>
        </w:rPr>
        <w:t>части,</w:t>
      </w:r>
      <w:r w:rsidRPr="00D8172C">
        <w:rPr>
          <w:rFonts w:ascii="Times New Roman" w:hAnsi="Times New Roman"/>
          <w:spacing w:val="1"/>
        </w:rPr>
        <w:t xml:space="preserve"> </w:t>
      </w:r>
      <w:r w:rsidRPr="00D8172C">
        <w:rPr>
          <w:rFonts w:ascii="Times New Roman" w:hAnsi="Times New Roman"/>
        </w:rPr>
        <w:t>направив</w:t>
      </w:r>
      <w:r w:rsidRPr="00D8172C">
        <w:rPr>
          <w:rFonts w:ascii="Times New Roman" w:hAnsi="Times New Roman"/>
          <w:spacing w:val="1"/>
        </w:rPr>
        <w:t xml:space="preserve"> </w:t>
      </w:r>
      <w:r w:rsidRPr="00D8172C">
        <w:rPr>
          <w:rFonts w:ascii="Times New Roman" w:hAnsi="Times New Roman"/>
        </w:rPr>
        <w:t>письменное</w:t>
      </w:r>
      <w:r w:rsidRPr="00D8172C">
        <w:rPr>
          <w:rFonts w:ascii="Times New Roman" w:hAnsi="Times New Roman"/>
          <w:spacing w:val="1"/>
        </w:rPr>
        <w:t xml:space="preserve"> </w:t>
      </w:r>
      <w:r w:rsidRPr="00D8172C">
        <w:rPr>
          <w:rFonts w:ascii="Times New Roman" w:hAnsi="Times New Roman"/>
        </w:rPr>
        <w:t>уведомление</w:t>
      </w:r>
      <w:r w:rsidRPr="00D8172C">
        <w:rPr>
          <w:rFonts w:ascii="Times New Roman" w:hAnsi="Times New Roman"/>
          <w:spacing w:val="66"/>
        </w:rPr>
        <w:t xml:space="preserve"> </w:t>
      </w:r>
      <w:r w:rsidRPr="00D8172C">
        <w:rPr>
          <w:rFonts w:ascii="Times New Roman" w:hAnsi="Times New Roman"/>
        </w:rPr>
        <w:t>о</w:t>
      </w:r>
      <w:r w:rsidRPr="00D8172C">
        <w:rPr>
          <w:rFonts w:ascii="Times New Roman" w:hAnsi="Times New Roman"/>
          <w:spacing w:val="1"/>
        </w:rPr>
        <w:t xml:space="preserve"> </w:t>
      </w:r>
      <w:r w:rsidRPr="00D8172C">
        <w:rPr>
          <w:rFonts w:ascii="Times New Roman" w:hAnsi="Times New Roman"/>
        </w:rPr>
        <w:t>расторжении.</w:t>
      </w:r>
      <w:r w:rsidRPr="00D8172C">
        <w:rPr>
          <w:rFonts w:ascii="Times New Roman" w:hAnsi="Times New Roman"/>
          <w:spacing w:val="1"/>
        </w:rPr>
        <w:t xml:space="preserve"> </w:t>
      </w:r>
      <w:r w:rsidRPr="00D8172C">
        <w:rPr>
          <w:rFonts w:ascii="Times New Roman" w:hAnsi="Times New Roman"/>
        </w:rPr>
        <w:t>Сторона,</w:t>
      </w:r>
      <w:r w:rsidRPr="00D8172C">
        <w:rPr>
          <w:rFonts w:ascii="Times New Roman" w:hAnsi="Times New Roman"/>
          <w:spacing w:val="1"/>
        </w:rPr>
        <w:t xml:space="preserve"> </w:t>
      </w:r>
      <w:r w:rsidRPr="00D8172C">
        <w:rPr>
          <w:rFonts w:ascii="Times New Roman" w:hAnsi="Times New Roman"/>
        </w:rPr>
        <w:t>по</w:t>
      </w:r>
      <w:r w:rsidRPr="00D8172C">
        <w:rPr>
          <w:rFonts w:ascii="Times New Roman" w:hAnsi="Times New Roman"/>
          <w:spacing w:val="1"/>
        </w:rPr>
        <w:t xml:space="preserve"> </w:t>
      </w:r>
      <w:r w:rsidRPr="00D8172C">
        <w:rPr>
          <w:rFonts w:ascii="Times New Roman" w:hAnsi="Times New Roman"/>
        </w:rPr>
        <w:t>чьей</w:t>
      </w:r>
      <w:r w:rsidRPr="00D8172C">
        <w:rPr>
          <w:rFonts w:ascii="Times New Roman" w:hAnsi="Times New Roman"/>
          <w:spacing w:val="1"/>
        </w:rPr>
        <w:t xml:space="preserve"> </w:t>
      </w:r>
      <w:r w:rsidRPr="00D8172C">
        <w:rPr>
          <w:rFonts w:ascii="Times New Roman" w:hAnsi="Times New Roman"/>
        </w:rPr>
        <w:t>инициативе</w:t>
      </w:r>
      <w:r w:rsidRPr="00D8172C">
        <w:rPr>
          <w:rFonts w:ascii="Times New Roman" w:hAnsi="Times New Roman"/>
          <w:spacing w:val="1"/>
        </w:rPr>
        <w:t xml:space="preserve"> </w:t>
      </w:r>
      <w:r w:rsidRPr="00D8172C">
        <w:rPr>
          <w:rFonts w:ascii="Times New Roman" w:hAnsi="Times New Roman"/>
        </w:rPr>
        <w:t>был</w:t>
      </w:r>
      <w:r w:rsidRPr="00D8172C">
        <w:rPr>
          <w:rFonts w:ascii="Times New Roman" w:hAnsi="Times New Roman"/>
          <w:spacing w:val="1"/>
        </w:rPr>
        <w:t xml:space="preserve"> </w:t>
      </w:r>
      <w:r w:rsidRPr="00D8172C">
        <w:rPr>
          <w:rFonts w:ascii="Times New Roman" w:hAnsi="Times New Roman"/>
        </w:rPr>
        <w:t>расторгнут</w:t>
      </w:r>
      <w:r w:rsidRPr="00D8172C">
        <w:rPr>
          <w:rFonts w:ascii="Times New Roman" w:hAnsi="Times New Roman"/>
          <w:spacing w:val="1"/>
        </w:rPr>
        <w:t xml:space="preserve"> </w:t>
      </w:r>
      <w:r w:rsidRPr="00D8172C">
        <w:rPr>
          <w:rFonts w:ascii="Times New Roman" w:hAnsi="Times New Roman"/>
        </w:rPr>
        <w:t>Договор,</w:t>
      </w:r>
      <w:r w:rsidRPr="00D8172C">
        <w:rPr>
          <w:rFonts w:ascii="Times New Roman" w:hAnsi="Times New Roman"/>
          <w:spacing w:val="66"/>
        </w:rPr>
        <w:t xml:space="preserve"> </w:t>
      </w:r>
      <w:r w:rsidRPr="00D8172C">
        <w:rPr>
          <w:rFonts w:ascii="Times New Roman" w:hAnsi="Times New Roman"/>
        </w:rPr>
        <w:t>в</w:t>
      </w:r>
      <w:r w:rsidRPr="00D8172C">
        <w:rPr>
          <w:rFonts w:ascii="Times New Roman" w:hAnsi="Times New Roman"/>
          <w:spacing w:val="1"/>
        </w:rPr>
        <w:t xml:space="preserve"> </w:t>
      </w:r>
      <w:r w:rsidRPr="00D8172C">
        <w:rPr>
          <w:rFonts w:ascii="Times New Roman" w:hAnsi="Times New Roman"/>
        </w:rPr>
        <w:t>соответствии с положениями</w:t>
      </w:r>
      <w:r w:rsidRPr="00D8172C">
        <w:rPr>
          <w:rFonts w:ascii="Times New Roman" w:hAnsi="Times New Roman"/>
          <w:spacing w:val="1"/>
        </w:rPr>
        <w:t xml:space="preserve"> </w:t>
      </w:r>
      <w:r w:rsidRPr="00D8172C">
        <w:rPr>
          <w:rFonts w:ascii="Times New Roman" w:hAnsi="Times New Roman"/>
        </w:rPr>
        <w:t>настоящего</w:t>
      </w:r>
      <w:r w:rsidRPr="00D8172C">
        <w:rPr>
          <w:rFonts w:ascii="Times New Roman" w:hAnsi="Times New Roman"/>
          <w:spacing w:val="1"/>
        </w:rPr>
        <w:t xml:space="preserve"> </w:t>
      </w:r>
      <w:r w:rsidRPr="00D8172C">
        <w:rPr>
          <w:rFonts w:ascii="Times New Roman" w:hAnsi="Times New Roman"/>
        </w:rPr>
        <w:t>пункта, вправе требовать возмещения</w:t>
      </w:r>
      <w:r w:rsidRPr="00D8172C">
        <w:rPr>
          <w:rFonts w:ascii="Times New Roman" w:hAnsi="Times New Roman"/>
          <w:spacing w:val="1"/>
        </w:rPr>
        <w:t xml:space="preserve"> </w:t>
      </w:r>
      <w:r w:rsidRPr="00D8172C">
        <w:rPr>
          <w:rFonts w:ascii="Times New Roman" w:hAnsi="Times New Roman"/>
        </w:rPr>
        <w:t>реального</w:t>
      </w:r>
      <w:r w:rsidRPr="00D8172C">
        <w:rPr>
          <w:rFonts w:ascii="Times New Roman" w:hAnsi="Times New Roman"/>
          <w:spacing w:val="17"/>
        </w:rPr>
        <w:t xml:space="preserve"> </w:t>
      </w:r>
      <w:r w:rsidRPr="00D8172C">
        <w:rPr>
          <w:rFonts w:ascii="Times New Roman" w:hAnsi="Times New Roman"/>
        </w:rPr>
        <w:t>ущерба,</w:t>
      </w:r>
      <w:r w:rsidRPr="00D8172C">
        <w:rPr>
          <w:rFonts w:ascii="Times New Roman" w:hAnsi="Times New Roman"/>
          <w:spacing w:val="20"/>
        </w:rPr>
        <w:t xml:space="preserve"> </w:t>
      </w:r>
      <w:r w:rsidRPr="00D8172C">
        <w:rPr>
          <w:rFonts w:ascii="Times New Roman" w:hAnsi="Times New Roman"/>
        </w:rPr>
        <w:t>возникшего</w:t>
      </w:r>
      <w:r w:rsidRPr="00D8172C">
        <w:rPr>
          <w:rFonts w:ascii="Times New Roman" w:hAnsi="Times New Roman"/>
          <w:spacing w:val="17"/>
        </w:rPr>
        <w:t xml:space="preserve"> </w:t>
      </w:r>
      <w:r w:rsidRPr="00D8172C">
        <w:rPr>
          <w:rFonts w:ascii="Times New Roman" w:hAnsi="Times New Roman"/>
        </w:rPr>
        <w:t>в</w:t>
      </w:r>
      <w:r w:rsidRPr="00D8172C">
        <w:rPr>
          <w:rFonts w:ascii="Times New Roman" w:hAnsi="Times New Roman"/>
          <w:spacing w:val="20"/>
        </w:rPr>
        <w:t xml:space="preserve"> </w:t>
      </w:r>
      <w:r w:rsidRPr="00D8172C">
        <w:rPr>
          <w:rFonts w:ascii="Times New Roman" w:hAnsi="Times New Roman"/>
        </w:rPr>
        <w:t>результате</w:t>
      </w:r>
      <w:r w:rsidRPr="00D8172C">
        <w:rPr>
          <w:rFonts w:ascii="Times New Roman" w:hAnsi="Times New Roman"/>
          <w:spacing w:val="17"/>
        </w:rPr>
        <w:t xml:space="preserve"> </w:t>
      </w:r>
      <w:r w:rsidRPr="00D8172C">
        <w:rPr>
          <w:rFonts w:ascii="Times New Roman" w:hAnsi="Times New Roman"/>
        </w:rPr>
        <w:t>такого</w:t>
      </w:r>
      <w:r w:rsidRPr="00D8172C">
        <w:rPr>
          <w:rFonts w:ascii="Times New Roman" w:hAnsi="Times New Roman"/>
          <w:spacing w:val="18"/>
        </w:rPr>
        <w:t xml:space="preserve"> </w:t>
      </w:r>
      <w:r w:rsidRPr="00D8172C">
        <w:rPr>
          <w:rFonts w:ascii="Times New Roman" w:hAnsi="Times New Roman"/>
        </w:rPr>
        <w:t>расторжения.</w:t>
      </w:r>
    </w:p>
    <w:p w14:paraId="3C0F2C92" w14:textId="77777777" w:rsidR="00B3654F" w:rsidRPr="00D8172C" w:rsidRDefault="00B3654F" w:rsidP="00B3654F">
      <w:pPr>
        <w:pStyle w:val="ab"/>
        <w:tabs>
          <w:tab w:val="left" w:pos="993"/>
        </w:tabs>
        <w:spacing w:after="0" w:line="240" w:lineRule="auto"/>
        <w:ind w:right="113" w:firstLine="567"/>
        <w:jc w:val="both"/>
        <w:rPr>
          <w:rFonts w:ascii="Times New Roman" w:hAnsi="Times New Roman"/>
        </w:rPr>
      </w:pPr>
    </w:p>
    <w:p w14:paraId="2D2DA053" w14:textId="77777777" w:rsidR="00B3654F" w:rsidRPr="00D8172C" w:rsidRDefault="00B3654F" w:rsidP="00B3654F">
      <w:pPr>
        <w:pStyle w:val="ConsPlusNormal"/>
        <w:widowControl w:val="0"/>
        <w:numPr>
          <w:ilvl w:val="0"/>
          <w:numId w:val="12"/>
        </w:numPr>
        <w:adjustRightInd/>
        <w:ind w:left="0" w:right="-1" w:firstLine="0"/>
        <w:jc w:val="center"/>
        <w:rPr>
          <w:rFonts w:ascii="Times New Roman" w:hAnsi="Times New Roman" w:cs="Times New Roman"/>
          <w:b/>
          <w:sz w:val="22"/>
          <w:szCs w:val="22"/>
        </w:rPr>
      </w:pPr>
      <w:r w:rsidRPr="00D8172C">
        <w:rPr>
          <w:rFonts w:ascii="Times New Roman" w:hAnsi="Times New Roman" w:cs="Times New Roman"/>
          <w:b/>
          <w:sz w:val="22"/>
          <w:szCs w:val="22"/>
        </w:rPr>
        <w:t>ЗАКЛЮЧИТЕЛЬНЫЕ ПОЛОЖЕНИЯ</w:t>
      </w:r>
    </w:p>
    <w:p w14:paraId="4A6C6E56" w14:textId="77777777" w:rsidR="00B3654F" w:rsidRPr="00D8172C" w:rsidRDefault="00B3654F" w:rsidP="00B3654F">
      <w:pPr>
        <w:pStyle w:val="ConsPlusNormal"/>
        <w:ind w:right="-1" w:firstLine="567"/>
        <w:jc w:val="both"/>
        <w:rPr>
          <w:rFonts w:ascii="Times New Roman" w:hAnsi="Times New Roman" w:cs="Times New Roman"/>
          <w:sz w:val="22"/>
          <w:szCs w:val="22"/>
        </w:rPr>
      </w:pPr>
      <w:r w:rsidRPr="00D8172C">
        <w:rPr>
          <w:rFonts w:ascii="Times New Roman" w:hAnsi="Times New Roman" w:cs="Times New Roman"/>
          <w:sz w:val="22"/>
          <w:szCs w:val="22"/>
        </w:rPr>
        <w:t>10.1. Во всем остальном, что не предусмотрено условиями Договора, Стороны руководствуются действующим законодательством Российской Федерации.</w:t>
      </w:r>
    </w:p>
    <w:p w14:paraId="3CD1BF72" w14:textId="77777777" w:rsidR="00B3654F" w:rsidRPr="00D8172C" w:rsidRDefault="00B3654F" w:rsidP="00B3654F">
      <w:pPr>
        <w:pStyle w:val="ConsPlusNormal"/>
        <w:ind w:right="-1" w:firstLine="567"/>
        <w:jc w:val="both"/>
        <w:rPr>
          <w:rFonts w:ascii="Times New Roman" w:hAnsi="Times New Roman" w:cs="Times New Roman"/>
          <w:sz w:val="22"/>
          <w:szCs w:val="22"/>
        </w:rPr>
      </w:pPr>
      <w:r w:rsidRPr="00D8172C">
        <w:rPr>
          <w:rFonts w:ascii="Times New Roman" w:hAnsi="Times New Roman" w:cs="Times New Roman"/>
          <w:sz w:val="22"/>
          <w:szCs w:val="22"/>
        </w:rPr>
        <w:t>10.2. Все споры и разногласия, которые могут возникнуть в связи с исполнением настоящего Договора, будут по возможности решаться путем переговоров между Сторонами.</w:t>
      </w:r>
    </w:p>
    <w:p w14:paraId="55AA48F6" w14:textId="77777777" w:rsidR="00B3654F" w:rsidRPr="00D8172C" w:rsidRDefault="00B3654F" w:rsidP="00B3654F">
      <w:pPr>
        <w:pStyle w:val="ConsPlusNormal"/>
        <w:ind w:right="-1" w:firstLine="567"/>
        <w:jc w:val="both"/>
        <w:rPr>
          <w:rFonts w:ascii="Times New Roman" w:hAnsi="Times New Roman" w:cs="Times New Roman"/>
          <w:sz w:val="22"/>
          <w:szCs w:val="22"/>
        </w:rPr>
      </w:pPr>
      <w:r w:rsidRPr="00D8172C">
        <w:rPr>
          <w:rFonts w:ascii="Times New Roman" w:hAnsi="Times New Roman" w:cs="Times New Roman"/>
          <w:sz w:val="22"/>
          <w:szCs w:val="22"/>
        </w:rPr>
        <w:t>10.3. В случае не достижения соглашения путем переговоров споры и разногласия подлежат разрешению в судебном порядке в соответствии с законодательством Российской Федерации.</w:t>
      </w:r>
    </w:p>
    <w:p w14:paraId="00BDE953" w14:textId="77777777" w:rsidR="00B3654F" w:rsidRPr="00D8172C" w:rsidRDefault="00B3654F" w:rsidP="00B3654F">
      <w:pPr>
        <w:pStyle w:val="ConsPlusNormal"/>
        <w:ind w:right="-1" w:firstLine="567"/>
        <w:jc w:val="both"/>
        <w:rPr>
          <w:rFonts w:ascii="Times New Roman" w:hAnsi="Times New Roman" w:cs="Times New Roman"/>
          <w:sz w:val="22"/>
          <w:szCs w:val="22"/>
        </w:rPr>
      </w:pPr>
      <w:r w:rsidRPr="00D8172C">
        <w:rPr>
          <w:rFonts w:ascii="Times New Roman" w:hAnsi="Times New Roman" w:cs="Times New Roman"/>
          <w:sz w:val="22"/>
          <w:szCs w:val="22"/>
        </w:rPr>
        <w:t>10.4. Все изменения и дополнения к Договору действительны, если совершены в письменной форме и подписаны надлежаще уполномоченными представителями Сторон. Соответствующие дополнительные соглашения Сторон являются неотъемлемой частью Договора.</w:t>
      </w:r>
    </w:p>
    <w:p w14:paraId="10ACD478" w14:textId="77777777" w:rsidR="00B3654F" w:rsidRPr="00D8172C" w:rsidRDefault="00B3654F" w:rsidP="00B3654F">
      <w:pPr>
        <w:pStyle w:val="ConsPlusNormal"/>
        <w:ind w:right="-1" w:firstLine="567"/>
        <w:jc w:val="both"/>
        <w:rPr>
          <w:rFonts w:ascii="Times New Roman" w:hAnsi="Times New Roman" w:cs="Times New Roman"/>
          <w:sz w:val="22"/>
          <w:szCs w:val="22"/>
        </w:rPr>
      </w:pPr>
      <w:r w:rsidRPr="00D8172C">
        <w:rPr>
          <w:rFonts w:ascii="Times New Roman" w:hAnsi="Times New Roman" w:cs="Times New Roman"/>
          <w:sz w:val="22"/>
          <w:szCs w:val="22"/>
        </w:rPr>
        <w:lastRenderedPageBreak/>
        <w:t>10.5. Все уведомления и сообщения в рамках Договора должны направляться Сторонами друг другу в письменной форме по адресу, указанному в разделе 11 настоящего Договора.</w:t>
      </w:r>
    </w:p>
    <w:p w14:paraId="515FC5BA" w14:textId="77777777" w:rsidR="00B3654F" w:rsidRPr="00D8172C" w:rsidRDefault="00B3654F" w:rsidP="00B3654F">
      <w:pPr>
        <w:pStyle w:val="ConsPlusNormal"/>
        <w:ind w:right="-1" w:firstLine="567"/>
        <w:jc w:val="both"/>
        <w:rPr>
          <w:rFonts w:ascii="Times New Roman" w:hAnsi="Times New Roman" w:cs="Times New Roman"/>
          <w:sz w:val="22"/>
          <w:szCs w:val="22"/>
        </w:rPr>
      </w:pPr>
      <w:r w:rsidRPr="00D8172C">
        <w:rPr>
          <w:rFonts w:ascii="Times New Roman" w:hAnsi="Times New Roman" w:cs="Times New Roman"/>
          <w:sz w:val="22"/>
          <w:szCs w:val="22"/>
        </w:rPr>
        <w:t>10.6. Договор составлен в 2 (двух) экземплярах, имеющих одинаковую юридическую силу, по одному экземпляру для каждой из Сторон.</w:t>
      </w:r>
    </w:p>
    <w:p w14:paraId="62315682" w14:textId="77777777" w:rsidR="00B3654F" w:rsidRPr="00D8172C" w:rsidRDefault="00B3654F" w:rsidP="00B3654F">
      <w:pPr>
        <w:pStyle w:val="ConsPlusNormal"/>
        <w:ind w:right="-1" w:firstLine="567"/>
        <w:jc w:val="both"/>
        <w:rPr>
          <w:rFonts w:ascii="Times New Roman" w:hAnsi="Times New Roman" w:cs="Times New Roman"/>
          <w:sz w:val="22"/>
          <w:szCs w:val="22"/>
        </w:rPr>
      </w:pPr>
    </w:p>
    <w:p w14:paraId="19D0AAF8" w14:textId="77777777" w:rsidR="00B3654F" w:rsidRPr="00D8172C" w:rsidRDefault="00B3654F" w:rsidP="00B3654F">
      <w:pPr>
        <w:pStyle w:val="ConsPlusNormal"/>
        <w:ind w:right="-1" w:firstLine="567"/>
        <w:jc w:val="both"/>
        <w:rPr>
          <w:rFonts w:ascii="Times New Roman" w:hAnsi="Times New Roman" w:cs="Times New Roman"/>
          <w:sz w:val="22"/>
          <w:szCs w:val="22"/>
        </w:rPr>
      </w:pPr>
      <w:r w:rsidRPr="00D8172C">
        <w:rPr>
          <w:rFonts w:ascii="Times New Roman" w:hAnsi="Times New Roman" w:cs="Times New Roman"/>
          <w:sz w:val="22"/>
          <w:szCs w:val="22"/>
        </w:rPr>
        <w:t>Приложения:</w:t>
      </w:r>
    </w:p>
    <w:p w14:paraId="753BBB97" w14:textId="77777777" w:rsidR="00B3654F" w:rsidRPr="00D8172C" w:rsidRDefault="00B3654F" w:rsidP="00B3654F">
      <w:pPr>
        <w:pStyle w:val="ConsPlusNormal"/>
        <w:ind w:right="-1" w:firstLine="567"/>
        <w:jc w:val="both"/>
        <w:rPr>
          <w:rFonts w:ascii="Times New Roman" w:hAnsi="Times New Roman" w:cs="Times New Roman"/>
          <w:sz w:val="22"/>
          <w:szCs w:val="22"/>
        </w:rPr>
      </w:pPr>
      <w:r w:rsidRPr="00D8172C">
        <w:rPr>
          <w:rFonts w:ascii="Times New Roman" w:hAnsi="Times New Roman" w:cs="Times New Roman"/>
          <w:sz w:val="22"/>
          <w:szCs w:val="22"/>
        </w:rPr>
        <w:t>1. Техническое задание (Приложение N 1).</w:t>
      </w:r>
    </w:p>
    <w:p w14:paraId="3CD312FA" w14:textId="77777777" w:rsidR="00702DDB" w:rsidRPr="00D8172C" w:rsidRDefault="00702DDB" w:rsidP="00702DDB">
      <w:pPr>
        <w:pStyle w:val="ConsPlusNormal"/>
        <w:ind w:right="-1" w:firstLine="567"/>
        <w:jc w:val="both"/>
        <w:rPr>
          <w:rFonts w:ascii="Times New Roman" w:hAnsi="Times New Roman" w:cs="Times New Roman"/>
          <w:sz w:val="22"/>
          <w:szCs w:val="22"/>
        </w:rPr>
      </w:pPr>
    </w:p>
    <w:p w14:paraId="00A4387B" w14:textId="6FBA0AB0" w:rsidR="00633E0E" w:rsidRPr="00D8172C" w:rsidRDefault="003E2B8E" w:rsidP="00633E0E">
      <w:pPr>
        <w:pStyle w:val="ConsPlusNormal"/>
        <w:ind w:left="-851" w:right="-284"/>
        <w:jc w:val="center"/>
        <w:rPr>
          <w:rFonts w:ascii="Times New Roman" w:hAnsi="Times New Roman" w:cs="Times New Roman"/>
          <w:b/>
          <w:sz w:val="22"/>
          <w:szCs w:val="22"/>
        </w:rPr>
      </w:pPr>
      <w:bookmarkStart w:id="33" w:name="P127"/>
      <w:bookmarkEnd w:id="33"/>
      <w:r w:rsidRPr="00D8172C">
        <w:rPr>
          <w:rFonts w:ascii="Times New Roman" w:hAnsi="Times New Roman" w:cs="Times New Roman"/>
          <w:b/>
          <w:sz w:val="22"/>
          <w:szCs w:val="22"/>
        </w:rPr>
        <w:t>11</w:t>
      </w:r>
      <w:r w:rsidR="00633E0E" w:rsidRPr="00D8172C">
        <w:rPr>
          <w:rFonts w:ascii="Times New Roman" w:hAnsi="Times New Roman" w:cs="Times New Roman"/>
          <w:b/>
          <w:sz w:val="22"/>
          <w:szCs w:val="22"/>
        </w:rPr>
        <w:t>. АДРЕСА И БАНКОВСКИЕ РЕКВИЗИТЫ СТОРОН</w:t>
      </w:r>
    </w:p>
    <w:p w14:paraId="371766C1" w14:textId="77777777" w:rsidR="00633E0E" w:rsidRPr="00D8172C" w:rsidRDefault="00633E0E" w:rsidP="00633E0E">
      <w:pPr>
        <w:spacing w:after="0" w:line="240" w:lineRule="auto"/>
        <w:ind w:right="-101"/>
        <w:jc w:val="right"/>
        <w:rPr>
          <w:rFonts w:ascii="Times New Roman" w:hAnsi="Times New Roman"/>
          <w:lang w:eastAsia="zh-CN"/>
        </w:rPr>
      </w:pPr>
    </w:p>
    <w:tbl>
      <w:tblPr>
        <w:tblW w:w="9815" w:type="dxa"/>
        <w:tblInd w:w="-176" w:type="dxa"/>
        <w:tblLayout w:type="fixed"/>
        <w:tblLook w:val="0000" w:firstRow="0" w:lastRow="0" w:firstColumn="0" w:lastColumn="0" w:noHBand="0" w:noVBand="0"/>
      </w:tblPr>
      <w:tblGrid>
        <w:gridCol w:w="4712"/>
        <w:gridCol w:w="5103"/>
      </w:tblGrid>
      <w:tr w:rsidR="00633E0E" w:rsidRPr="00D8172C" w14:paraId="509195F0" w14:textId="77777777" w:rsidTr="00633E0E">
        <w:trPr>
          <w:trHeight w:val="57"/>
        </w:trPr>
        <w:tc>
          <w:tcPr>
            <w:tcW w:w="4712" w:type="dxa"/>
            <w:shd w:val="clear" w:color="auto" w:fill="auto"/>
          </w:tcPr>
          <w:p w14:paraId="17CDCA11" w14:textId="77777777" w:rsidR="00633E0E" w:rsidRPr="00D8172C" w:rsidRDefault="00633E0E" w:rsidP="00633E0E">
            <w:pPr>
              <w:tabs>
                <w:tab w:val="left" w:pos="10773"/>
              </w:tabs>
              <w:autoSpaceDE w:val="0"/>
              <w:spacing w:after="0" w:line="240" w:lineRule="auto"/>
              <w:rPr>
                <w:rFonts w:ascii="Times New Roman" w:hAnsi="Times New Roman"/>
                <w:b/>
                <w:bCs/>
              </w:rPr>
            </w:pPr>
            <w:r w:rsidRPr="00D8172C">
              <w:rPr>
                <w:rFonts w:ascii="Times New Roman" w:hAnsi="Times New Roman"/>
                <w:b/>
                <w:bCs/>
              </w:rPr>
              <w:t>Заказчик:</w:t>
            </w:r>
          </w:p>
          <w:p w14:paraId="508A583A" w14:textId="77777777" w:rsidR="00B25827" w:rsidRPr="00D8172C" w:rsidRDefault="00B25827" w:rsidP="00B25827">
            <w:pPr>
              <w:tabs>
                <w:tab w:val="left" w:pos="10773"/>
              </w:tabs>
              <w:autoSpaceDE w:val="0"/>
              <w:spacing w:after="0" w:line="240" w:lineRule="auto"/>
              <w:rPr>
                <w:rFonts w:ascii="Times New Roman" w:hAnsi="Times New Roman"/>
              </w:rPr>
            </w:pPr>
            <w:r w:rsidRPr="00D8172C">
              <w:rPr>
                <w:rFonts w:ascii="Times New Roman" w:hAnsi="Times New Roman"/>
                <w:b/>
                <w:lang w:eastAsia="ar-SA"/>
              </w:rPr>
              <w:t>ООО «Распределенная генерация - Батайск»</w:t>
            </w:r>
          </w:p>
          <w:p w14:paraId="6667945E" w14:textId="77777777" w:rsidR="00B25827" w:rsidRPr="00D8172C" w:rsidRDefault="00B25827" w:rsidP="00B25827">
            <w:pPr>
              <w:suppressAutoHyphens/>
              <w:spacing w:after="0" w:line="240" w:lineRule="auto"/>
              <w:jc w:val="both"/>
              <w:rPr>
                <w:rFonts w:ascii="Times New Roman" w:hAnsi="Times New Roman"/>
                <w:bCs/>
              </w:rPr>
            </w:pPr>
            <w:r w:rsidRPr="00D8172C">
              <w:rPr>
                <w:rFonts w:ascii="Times New Roman" w:hAnsi="Times New Roman"/>
                <w:bCs/>
              </w:rPr>
              <w:t xml:space="preserve">346880, </w:t>
            </w:r>
          </w:p>
          <w:p w14:paraId="2EB3B82F" w14:textId="77777777" w:rsidR="00B25827" w:rsidRPr="00D8172C" w:rsidRDefault="00B25827" w:rsidP="00B25827">
            <w:pPr>
              <w:suppressAutoHyphens/>
              <w:spacing w:after="0" w:line="240" w:lineRule="auto"/>
              <w:jc w:val="both"/>
              <w:rPr>
                <w:rFonts w:ascii="Times New Roman" w:hAnsi="Times New Roman"/>
                <w:bCs/>
              </w:rPr>
            </w:pPr>
            <w:r w:rsidRPr="00D8172C">
              <w:rPr>
                <w:rFonts w:ascii="Times New Roman" w:hAnsi="Times New Roman"/>
                <w:bCs/>
              </w:rPr>
              <w:t xml:space="preserve">Ростовская область, </w:t>
            </w:r>
          </w:p>
          <w:p w14:paraId="3FADBB57" w14:textId="77777777" w:rsidR="00B25827" w:rsidRPr="00D8172C" w:rsidRDefault="00B25827" w:rsidP="00B25827">
            <w:pPr>
              <w:suppressAutoHyphens/>
              <w:spacing w:after="0" w:line="240" w:lineRule="auto"/>
              <w:jc w:val="both"/>
              <w:rPr>
                <w:rFonts w:ascii="Times New Roman" w:hAnsi="Times New Roman"/>
                <w:bCs/>
              </w:rPr>
            </w:pPr>
            <w:r w:rsidRPr="00D8172C">
              <w:rPr>
                <w:rFonts w:ascii="Times New Roman" w:hAnsi="Times New Roman"/>
                <w:bCs/>
              </w:rPr>
              <w:t>г. Батайск, ул. Кирова, дом 9а, комната 37</w:t>
            </w:r>
          </w:p>
          <w:p w14:paraId="06F8D166" w14:textId="77777777" w:rsidR="00B25827" w:rsidRPr="00D8172C" w:rsidRDefault="00B25827" w:rsidP="00B25827">
            <w:pPr>
              <w:suppressAutoHyphens/>
              <w:spacing w:after="0" w:line="240" w:lineRule="auto"/>
              <w:jc w:val="both"/>
              <w:rPr>
                <w:rFonts w:ascii="Times New Roman" w:hAnsi="Times New Roman"/>
                <w:bCs/>
              </w:rPr>
            </w:pPr>
            <w:r w:rsidRPr="00D8172C">
              <w:rPr>
                <w:rFonts w:ascii="Times New Roman" w:hAnsi="Times New Roman"/>
                <w:bCs/>
              </w:rPr>
              <w:t>ИНН:</w:t>
            </w:r>
            <w:r w:rsidRPr="00D8172C">
              <w:rPr>
                <w:rFonts w:ascii="Times New Roman" w:hAnsi="Times New Roman"/>
                <w:bCs/>
              </w:rPr>
              <w:tab/>
              <w:t>6141053581</w:t>
            </w:r>
          </w:p>
          <w:p w14:paraId="1285F2E6" w14:textId="77777777" w:rsidR="00B25827" w:rsidRPr="00D8172C" w:rsidRDefault="00B25827" w:rsidP="00B25827">
            <w:pPr>
              <w:suppressAutoHyphens/>
              <w:spacing w:after="0" w:line="240" w:lineRule="auto"/>
              <w:jc w:val="both"/>
              <w:rPr>
                <w:rFonts w:ascii="Times New Roman" w:hAnsi="Times New Roman"/>
                <w:bCs/>
              </w:rPr>
            </w:pPr>
            <w:r w:rsidRPr="00D8172C">
              <w:rPr>
                <w:rFonts w:ascii="Times New Roman" w:hAnsi="Times New Roman"/>
                <w:bCs/>
              </w:rPr>
              <w:t>КПП:</w:t>
            </w:r>
            <w:r w:rsidRPr="00D8172C">
              <w:rPr>
                <w:rFonts w:ascii="Times New Roman" w:hAnsi="Times New Roman"/>
                <w:bCs/>
              </w:rPr>
              <w:tab/>
              <w:t>614101001</w:t>
            </w:r>
          </w:p>
          <w:p w14:paraId="37C427EA" w14:textId="77777777" w:rsidR="00B25827" w:rsidRPr="00D8172C" w:rsidRDefault="00B25827" w:rsidP="00B25827">
            <w:pPr>
              <w:suppressAutoHyphens/>
              <w:spacing w:after="0" w:line="240" w:lineRule="auto"/>
              <w:jc w:val="both"/>
              <w:rPr>
                <w:rFonts w:ascii="Times New Roman" w:hAnsi="Times New Roman"/>
                <w:bCs/>
              </w:rPr>
            </w:pPr>
            <w:r w:rsidRPr="00D8172C">
              <w:rPr>
                <w:rFonts w:ascii="Times New Roman" w:hAnsi="Times New Roman"/>
                <w:bCs/>
              </w:rPr>
              <w:t>ОГРН: 1186196019184</w:t>
            </w:r>
          </w:p>
          <w:p w14:paraId="7B3C04FC" w14:textId="77777777" w:rsidR="00B25827" w:rsidRPr="00D8172C" w:rsidRDefault="00B25827" w:rsidP="00B25827">
            <w:pPr>
              <w:suppressAutoHyphens/>
              <w:spacing w:after="0" w:line="240" w:lineRule="auto"/>
              <w:jc w:val="both"/>
              <w:rPr>
                <w:rFonts w:ascii="Times New Roman" w:hAnsi="Times New Roman"/>
                <w:bCs/>
              </w:rPr>
            </w:pPr>
            <w:r w:rsidRPr="00D8172C">
              <w:rPr>
                <w:rFonts w:ascii="Times New Roman" w:hAnsi="Times New Roman"/>
                <w:bCs/>
              </w:rPr>
              <w:t>ОКПО: 28510493</w:t>
            </w:r>
          </w:p>
          <w:p w14:paraId="4898349A" w14:textId="77777777" w:rsidR="00B25827" w:rsidRPr="00D8172C" w:rsidRDefault="00B25827" w:rsidP="00B25827">
            <w:pPr>
              <w:suppressAutoHyphens/>
              <w:spacing w:after="0" w:line="240" w:lineRule="auto"/>
              <w:jc w:val="both"/>
              <w:rPr>
                <w:rFonts w:ascii="Times New Roman" w:hAnsi="Times New Roman"/>
                <w:bCs/>
              </w:rPr>
            </w:pPr>
            <w:r w:rsidRPr="00D8172C">
              <w:rPr>
                <w:rFonts w:ascii="Times New Roman" w:hAnsi="Times New Roman"/>
                <w:bCs/>
              </w:rPr>
              <w:t>Расчетный счет:40702810752090030668</w:t>
            </w:r>
          </w:p>
          <w:p w14:paraId="1226D7EE" w14:textId="77777777" w:rsidR="00B25827" w:rsidRPr="00D8172C" w:rsidRDefault="00B25827" w:rsidP="00B25827">
            <w:pPr>
              <w:suppressAutoHyphens/>
              <w:spacing w:after="0" w:line="240" w:lineRule="auto"/>
              <w:jc w:val="both"/>
              <w:rPr>
                <w:rFonts w:ascii="Times New Roman" w:hAnsi="Times New Roman"/>
                <w:bCs/>
              </w:rPr>
            </w:pPr>
            <w:r w:rsidRPr="00D8172C">
              <w:rPr>
                <w:rFonts w:ascii="Times New Roman" w:hAnsi="Times New Roman"/>
                <w:bCs/>
              </w:rPr>
              <w:t>Банк:</w:t>
            </w:r>
            <w:r w:rsidRPr="00D8172C">
              <w:rPr>
                <w:rFonts w:ascii="Times New Roman" w:hAnsi="Times New Roman"/>
                <w:bCs/>
              </w:rPr>
              <w:tab/>
              <w:t xml:space="preserve">Юго-Западный банк ПАО Сбербанк </w:t>
            </w:r>
          </w:p>
          <w:p w14:paraId="77369315" w14:textId="77777777" w:rsidR="00B25827" w:rsidRPr="00D8172C" w:rsidRDefault="00B25827" w:rsidP="00B25827">
            <w:pPr>
              <w:suppressAutoHyphens/>
              <w:spacing w:after="0" w:line="240" w:lineRule="auto"/>
              <w:jc w:val="both"/>
              <w:rPr>
                <w:rFonts w:ascii="Times New Roman" w:hAnsi="Times New Roman"/>
                <w:bCs/>
              </w:rPr>
            </w:pPr>
            <w:r w:rsidRPr="00D8172C">
              <w:rPr>
                <w:rFonts w:ascii="Times New Roman" w:hAnsi="Times New Roman"/>
                <w:bCs/>
              </w:rPr>
              <w:t>г. Ростов-на-Дону</w:t>
            </w:r>
          </w:p>
          <w:p w14:paraId="03B593BB" w14:textId="77777777" w:rsidR="00B25827" w:rsidRPr="00D8172C" w:rsidRDefault="00B25827" w:rsidP="00B25827">
            <w:pPr>
              <w:suppressAutoHyphens/>
              <w:spacing w:after="0" w:line="240" w:lineRule="auto"/>
              <w:jc w:val="both"/>
              <w:rPr>
                <w:rFonts w:ascii="Times New Roman" w:hAnsi="Times New Roman"/>
                <w:bCs/>
              </w:rPr>
            </w:pPr>
            <w:r w:rsidRPr="00D8172C">
              <w:rPr>
                <w:rFonts w:ascii="Times New Roman" w:hAnsi="Times New Roman"/>
                <w:bCs/>
              </w:rPr>
              <w:t>БИК:</w:t>
            </w:r>
            <w:r w:rsidRPr="00D8172C">
              <w:rPr>
                <w:rFonts w:ascii="Times New Roman" w:hAnsi="Times New Roman"/>
                <w:bCs/>
              </w:rPr>
              <w:tab/>
              <w:t>046015602</w:t>
            </w:r>
          </w:p>
          <w:p w14:paraId="67F10D3A" w14:textId="77777777" w:rsidR="00B25827" w:rsidRPr="00D8172C" w:rsidRDefault="00B25827" w:rsidP="00B25827">
            <w:pPr>
              <w:suppressAutoHyphens/>
              <w:spacing w:after="0" w:line="240" w:lineRule="auto"/>
              <w:jc w:val="both"/>
              <w:rPr>
                <w:rFonts w:ascii="Times New Roman" w:hAnsi="Times New Roman"/>
                <w:bCs/>
              </w:rPr>
            </w:pPr>
            <w:r w:rsidRPr="00D8172C">
              <w:rPr>
                <w:rFonts w:ascii="Times New Roman" w:hAnsi="Times New Roman"/>
                <w:bCs/>
              </w:rPr>
              <w:t>Корр. счет:30101810600000000602</w:t>
            </w:r>
          </w:p>
          <w:p w14:paraId="199ECCCD" w14:textId="2F404B02" w:rsidR="00633E0E" w:rsidRPr="00D8172C" w:rsidRDefault="00633E0E" w:rsidP="00702DDB">
            <w:pPr>
              <w:tabs>
                <w:tab w:val="left" w:pos="10773"/>
              </w:tabs>
              <w:autoSpaceDE w:val="0"/>
              <w:spacing w:after="0" w:line="240" w:lineRule="auto"/>
              <w:rPr>
                <w:rFonts w:ascii="Times New Roman" w:hAnsi="Times New Roman"/>
                <w:lang w:eastAsia="ar-SA"/>
              </w:rPr>
            </w:pPr>
          </w:p>
          <w:p w14:paraId="7D0325D7" w14:textId="77777777" w:rsidR="00633E0E" w:rsidRPr="00D8172C" w:rsidRDefault="00633E0E" w:rsidP="00633E0E">
            <w:pPr>
              <w:tabs>
                <w:tab w:val="left" w:pos="10773"/>
              </w:tabs>
              <w:autoSpaceDE w:val="0"/>
              <w:spacing w:after="0" w:line="240" w:lineRule="auto"/>
              <w:rPr>
                <w:rFonts w:ascii="Times New Roman" w:hAnsi="Times New Roman"/>
                <w:lang w:eastAsia="ar-SA"/>
              </w:rPr>
            </w:pPr>
          </w:p>
          <w:p w14:paraId="7CCF95D3" w14:textId="77777777" w:rsidR="00633E0E" w:rsidRPr="00D8172C" w:rsidRDefault="00633E0E" w:rsidP="00633E0E">
            <w:pPr>
              <w:tabs>
                <w:tab w:val="left" w:pos="10773"/>
              </w:tabs>
              <w:autoSpaceDE w:val="0"/>
              <w:spacing w:after="0" w:line="240" w:lineRule="auto"/>
              <w:rPr>
                <w:rFonts w:ascii="Times New Roman" w:hAnsi="Times New Roman"/>
                <w:lang w:eastAsia="ar-SA"/>
              </w:rPr>
            </w:pPr>
            <w:r w:rsidRPr="00D8172C">
              <w:rPr>
                <w:rFonts w:ascii="Times New Roman" w:hAnsi="Times New Roman"/>
                <w:lang w:eastAsia="ar-SA"/>
              </w:rPr>
              <w:t>Директор</w:t>
            </w:r>
          </w:p>
          <w:p w14:paraId="42B3AF12" w14:textId="77777777" w:rsidR="00633E0E" w:rsidRPr="00D8172C" w:rsidRDefault="00633E0E" w:rsidP="00633E0E">
            <w:pPr>
              <w:tabs>
                <w:tab w:val="left" w:pos="10773"/>
              </w:tabs>
              <w:autoSpaceDE w:val="0"/>
              <w:spacing w:after="0" w:line="240" w:lineRule="auto"/>
              <w:rPr>
                <w:rFonts w:ascii="Times New Roman" w:hAnsi="Times New Roman"/>
                <w:lang w:eastAsia="ar-SA"/>
              </w:rPr>
            </w:pPr>
          </w:p>
          <w:p w14:paraId="02502347" w14:textId="77777777" w:rsidR="00633E0E" w:rsidRPr="00D8172C" w:rsidRDefault="00633E0E" w:rsidP="00633E0E">
            <w:pPr>
              <w:tabs>
                <w:tab w:val="left" w:pos="10773"/>
              </w:tabs>
              <w:autoSpaceDE w:val="0"/>
              <w:spacing w:after="0" w:line="240" w:lineRule="auto"/>
              <w:rPr>
                <w:rFonts w:ascii="Times New Roman" w:hAnsi="Times New Roman"/>
                <w:lang w:eastAsia="ar-SA"/>
              </w:rPr>
            </w:pPr>
            <w:r w:rsidRPr="00D8172C">
              <w:rPr>
                <w:rFonts w:ascii="Times New Roman" w:hAnsi="Times New Roman"/>
              </w:rPr>
              <w:t>________________</w:t>
            </w:r>
            <w:r w:rsidRPr="00D8172C">
              <w:rPr>
                <w:rFonts w:ascii="Times New Roman" w:hAnsi="Times New Roman"/>
                <w:lang w:eastAsia="ar-SA"/>
              </w:rPr>
              <w:t xml:space="preserve">            Н.Н. Быкадоров</w:t>
            </w:r>
          </w:p>
          <w:p w14:paraId="5766172F" w14:textId="77777777" w:rsidR="00633E0E" w:rsidRPr="00D8172C" w:rsidRDefault="00633E0E" w:rsidP="00633E0E">
            <w:pPr>
              <w:tabs>
                <w:tab w:val="left" w:pos="10773"/>
              </w:tabs>
              <w:autoSpaceDE w:val="0"/>
              <w:spacing w:after="0" w:line="240" w:lineRule="auto"/>
              <w:rPr>
                <w:rFonts w:ascii="Times New Roman" w:hAnsi="Times New Roman"/>
              </w:rPr>
            </w:pPr>
            <w:r w:rsidRPr="00D8172C">
              <w:rPr>
                <w:rFonts w:ascii="Times New Roman" w:hAnsi="Times New Roman"/>
                <w:lang w:eastAsia="ar-SA"/>
              </w:rPr>
              <w:t xml:space="preserve">            М.п.</w:t>
            </w:r>
          </w:p>
        </w:tc>
        <w:tc>
          <w:tcPr>
            <w:tcW w:w="5103" w:type="dxa"/>
            <w:shd w:val="clear" w:color="auto" w:fill="auto"/>
          </w:tcPr>
          <w:p w14:paraId="02944F5B" w14:textId="6A19A07D" w:rsidR="00633E0E" w:rsidRPr="00D8172C" w:rsidRDefault="00633E0E" w:rsidP="00633E0E">
            <w:pPr>
              <w:tabs>
                <w:tab w:val="left" w:pos="10773"/>
              </w:tabs>
              <w:autoSpaceDE w:val="0"/>
              <w:spacing w:after="0" w:line="240" w:lineRule="auto"/>
              <w:ind w:hanging="397"/>
              <w:rPr>
                <w:rFonts w:ascii="Times New Roman" w:hAnsi="Times New Roman"/>
                <w:b/>
              </w:rPr>
            </w:pPr>
            <w:r w:rsidRPr="00D8172C">
              <w:rPr>
                <w:rFonts w:ascii="Times New Roman" w:hAnsi="Times New Roman"/>
                <w:b/>
              </w:rPr>
              <w:t xml:space="preserve">    </w:t>
            </w:r>
            <w:r w:rsidRPr="00D8172C">
              <w:rPr>
                <w:rFonts w:ascii="Times New Roman" w:hAnsi="Times New Roman"/>
                <w:b/>
                <w:bCs/>
              </w:rPr>
              <w:t xml:space="preserve">  </w:t>
            </w:r>
            <w:r w:rsidR="00276E00" w:rsidRPr="00D8172C">
              <w:rPr>
                <w:rFonts w:ascii="Times New Roman" w:hAnsi="Times New Roman"/>
                <w:b/>
                <w:bCs/>
              </w:rPr>
              <w:t>Подрядчик</w:t>
            </w:r>
            <w:r w:rsidRPr="00D8172C">
              <w:rPr>
                <w:rFonts w:ascii="Times New Roman" w:hAnsi="Times New Roman"/>
                <w:b/>
                <w:bCs/>
              </w:rPr>
              <w:t>:</w:t>
            </w:r>
          </w:p>
          <w:p w14:paraId="0EB5020B" w14:textId="77777777" w:rsidR="00633E0E" w:rsidRPr="00D8172C" w:rsidRDefault="00633E0E" w:rsidP="00633E0E">
            <w:pPr>
              <w:tabs>
                <w:tab w:val="left" w:pos="10773"/>
              </w:tabs>
              <w:autoSpaceDE w:val="0"/>
              <w:spacing w:after="0" w:line="240" w:lineRule="auto"/>
              <w:ind w:firstLine="168"/>
              <w:rPr>
                <w:rFonts w:ascii="Times New Roman" w:hAnsi="Times New Roman"/>
              </w:rPr>
            </w:pPr>
          </w:p>
          <w:p w14:paraId="511C2B60" w14:textId="77777777" w:rsidR="00633E0E" w:rsidRPr="00D8172C" w:rsidRDefault="00633E0E" w:rsidP="00633E0E">
            <w:pPr>
              <w:tabs>
                <w:tab w:val="left" w:pos="10773"/>
              </w:tabs>
              <w:autoSpaceDE w:val="0"/>
              <w:spacing w:after="0" w:line="240" w:lineRule="auto"/>
              <w:ind w:firstLine="28"/>
              <w:rPr>
                <w:rFonts w:ascii="Times New Roman" w:hAnsi="Times New Roman"/>
              </w:rPr>
            </w:pPr>
          </w:p>
          <w:p w14:paraId="40B8E861" w14:textId="77777777" w:rsidR="00633E0E" w:rsidRPr="00D8172C" w:rsidRDefault="00633E0E" w:rsidP="00633E0E">
            <w:pPr>
              <w:tabs>
                <w:tab w:val="left" w:pos="10773"/>
              </w:tabs>
              <w:autoSpaceDE w:val="0"/>
              <w:spacing w:after="0" w:line="240" w:lineRule="auto"/>
              <w:ind w:firstLine="28"/>
              <w:rPr>
                <w:rFonts w:ascii="Times New Roman" w:hAnsi="Times New Roman"/>
              </w:rPr>
            </w:pPr>
          </w:p>
          <w:p w14:paraId="10B7974D" w14:textId="77777777" w:rsidR="00633E0E" w:rsidRPr="00D8172C" w:rsidRDefault="00633E0E" w:rsidP="00633E0E">
            <w:pPr>
              <w:tabs>
                <w:tab w:val="left" w:pos="10773"/>
              </w:tabs>
              <w:autoSpaceDE w:val="0"/>
              <w:spacing w:after="0" w:line="240" w:lineRule="auto"/>
              <w:ind w:firstLine="28"/>
              <w:rPr>
                <w:rFonts w:ascii="Times New Roman" w:hAnsi="Times New Roman"/>
              </w:rPr>
            </w:pPr>
          </w:p>
          <w:p w14:paraId="22C0CC7C" w14:textId="2B11CBEB" w:rsidR="00633E0E" w:rsidRPr="00D8172C" w:rsidRDefault="00633E0E" w:rsidP="00633E0E">
            <w:pPr>
              <w:tabs>
                <w:tab w:val="left" w:pos="10773"/>
              </w:tabs>
              <w:autoSpaceDE w:val="0"/>
              <w:spacing w:after="0" w:line="240" w:lineRule="auto"/>
              <w:ind w:firstLine="168"/>
              <w:rPr>
                <w:rFonts w:ascii="Times New Roman" w:hAnsi="Times New Roman"/>
              </w:rPr>
            </w:pPr>
          </w:p>
          <w:p w14:paraId="64C8B2E9" w14:textId="02848BDC" w:rsidR="00702DDB" w:rsidRPr="00D8172C" w:rsidRDefault="00702DDB" w:rsidP="00633E0E">
            <w:pPr>
              <w:tabs>
                <w:tab w:val="left" w:pos="10773"/>
              </w:tabs>
              <w:autoSpaceDE w:val="0"/>
              <w:spacing w:after="0" w:line="240" w:lineRule="auto"/>
              <w:ind w:firstLine="168"/>
              <w:rPr>
                <w:rFonts w:ascii="Times New Roman" w:hAnsi="Times New Roman"/>
              </w:rPr>
            </w:pPr>
          </w:p>
          <w:p w14:paraId="31F62A06" w14:textId="77777777" w:rsidR="00702DDB" w:rsidRPr="00D8172C" w:rsidRDefault="00702DDB" w:rsidP="00633E0E">
            <w:pPr>
              <w:tabs>
                <w:tab w:val="left" w:pos="10773"/>
              </w:tabs>
              <w:autoSpaceDE w:val="0"/>
              <w:spacing w:after="0" w:line="240" w:lineRule="auto"/>
              <w:ind w:firstLine="168"/>
              <w:rPr>
                <w:rFonts w:ascii="Times New Roman" w:hAnsi="Times New Roman"/>
              </w:rPr>
            </w:pPr>
          </w:p>
          <w:p w14:paraId="5971711C" w14:textId="77777777" w:rsidR="00633E0E" w:rsidRPr="00D8172C" w:rsidRDefault="00633E0E" w:rsidP="00633E0E">
            <w:pPr>
              <w:tabs>
                <w:tab w:val="left" w:pos="10773"/>
              </w:tabs>
              <w:autoSpaceDE w:val="0"/>
              <w:spacing w:after="0" w:line="240" w:lineRule="auto"/>
              <w:ind w:firstLine="168"/>
              <w:rPr>
                <w:rFonts w:ascii="Times New Roman" w:hAnsi="Times New Roman"/>
              </w:rPr>
            </w:pPr>
          </w:p>
          <w:p w14:paraId="7873845B" w14:textId="088BD02C" w:rsidR="00633E0E" w:rsidRPr="00D8172C" w:rsidRDefault="00633E0E" w:rsidP="00633E0E">
            <w:pPr>
              <w:tabs>
                <w:tab w:val="left" w:pos="10773"/>
              </w:tabs>
              <w:autoSpaceDE w:val="0"/>
              <w:spacing w:after="0" w:line="240" w:lineRule="auto"/>
              <w:ind w:firstLine="168"/>
              <w:rPr>
                <w:rFonts w:ascii="Times New Roman" w:hAnsi="Times New Roman"/>
              </w:rPr>
            </w:pPr>
          </w:p>
          <w:p w14:paraId="76BDE92B" w14:textId="77777777" w:rsidR="00702DDB" w:rsidRPr="00D8172C" w:rsidRDefault="00702DDB" w:rsidP="00633E0E">
            <w:pPr>
              <w:tabs>
                <w:tab w:val="left" w:pos="10773"/>
              </w:tabs>
              <w:autoSpaceDE w:val="0"/>
              <w:spacing w:after="0" w:line="240" w:lineRule="auto"/>
              <w:ind w:firstLine="168"/>
              <w:rPr>
                <w:rFonts w:ascii="Times New Roman" w:hAnsi="Times New Roman"/>
              </w:rPr>
            </w:pPr>
          </w:p>
          <w:p w14:paraId="02A97FF6" w14:textId="77777777" w:rsidR="00633E0E" w:rsidRPr="00D8172C" w:rsidRDefault="00633E0E" w:rsidP="00633E0E">
            <w:pPr>
              <w:tabs>
                <w:tab w:val="left" w:pos="10773"/>
              </w:tabs>
              <w:autoSpaceDE w:val="0"/>
              <w:spacing w:after="0" w:line="240" w:lineRule="auto"/>
              <w:ind w:firstLine="168"/>
              <w:rPr>
                <w:rFonts w:ascii="Times New Roman" w:hAnsi="Times New Roman"/>
              </w:rPr>
            </w:pPr>
          </w:p>
          <w:p w14:paraId="3B9EBF3C" w14:textId="77777777" w:rsidR="00633E0E" w:rsidRPr="00D8172C" w:rsidRDefault="00633E0E" w:rsidP="00633E0E">
            <w:pPr>
              <w:tabs>
                <w:tab w:val="left" w:pos="10773"/>
              </w:tabs>
              <w:autoSpaceDE w:val="0"/>
              <w:spacing w:after="0" w:line="240" w:lineRule="auto"/>
              <w:ind w:firstLine="168"/>
              <w:rPr>
                <w:rFonts w:ascii="Times New Roman" w:hAnsi="Times New Roman"/>
              </w:rPr>
            </w:pPr>
          </w:p>
          <w:p w14:paraId="541B237C" w14:textId="77777777" w:rsidR="00633E0E" w:rsidRPr="00D8172C" w:rsidRDefault="00633E0E" w:rsidP="00633E0E">
            <w:pPr>
              <w:tabs>
                <w:tab w:val="left" w:pos="10773"/>
              </w:tabs>
              <w:autoSpaceDE w:val="0"/>
              <w:spacing w:after="0" w:line="240" w:lineRule="auto"/>
              <w:ind w:left="322"/>
              <w:rPr>
                <w:rFonts w:ascii="Times New Roman" w:hAnsi="Times New Roman"/>
              </w:rPr>
            </w:pPr>
            <w:r w:rsidRPr="00D8172C">
              <w:rPr>
                <w:rFonts w:ascii="Times New Roman" w:hAnsi="Times New Roman"/>
              </w:rPr>
              <w:t xml:space="preserve">_________________ </w:t>
            </w:r>
          </w:p>
          <w:p w14:paraId="302D2FDA" w14:textId="77777777" w:rsidR="00633E0E" w:rsidRPr="00D8172C" w:rsidRDefault="00633E0E" w:rsidP="00633E0E">
            <w:pPr>
              <w:tabs>
                <w:tab w:val="left" w:pos="10773"/>
              </w:tabs>
              <w:autoSpaceDE w:val="0"/>
              <w:spacing w:after="0" w:line="240" w:lineRule="auto"/>
              <w:rPr>
                <w:rFonts w:ascii="Times New Roman" w:hAnsi="Times New Roman"/>
              </w:rPr>
            </w:pPr>
            <w:r w:rsidRPr="00D8172C">
              <w:rPr>
                <w:rFonts w:ascii="Times New Roman" w:hAnsi="Times New Roman"/>
              </w:rPr>
              <w:t xml:space="preserve">               М.п.</w:t>
            </w:r>
          </w:p>
        </w:tc>
      </w:tr>
    </w:tbl>
    <w:p w14:paraId="06DE762D" w14:textId="4EFBD9D2" w:rsidR="00A97A31" w:rsidRPr="00D8172C" w:rsidRDefault="00A97A31" w:rsidP="00702DDB">
      <w:pPr>
        <w:spacing w:after="0" w:line="240" w:lineRule="auto"/>
        <w:jc w:val="center"/>
        <w:rPr>
          <w:rFonts w:ascii="Times New Roman" w:hAnsi="Times New Roman"/>
          <w:snapToGrid w:val="0"/>
        </w:rPr>
      </w:pPr>
    </w:p>
    <w:p w14:paraId="2EE03F08" w14:textId="6BDEE567" w:rsidR="00FA7B85" w:rsidRPr="00D8172C" w:rsidRDefault="00FA7B85" w:rsidP="00702DDB">
      <w:pPr>
        <w:spacing w:after="0" w:line="240" w:lineRule="auto"/>
        <w:jc w:val="center"/>
        <w:rPr>
          <w:rFonts w:ascii="Times New Roman" w:hAnsi="Times New Roman"/>
          <w:snapToGrid w:val="0"/>
        </w:rPr>
      </w:pPr>
    </w:p>
    <w:p w14:paraId="0A6DCECF" w14:textId="5FC14700" w:rsidR="00FA7B85" w:rsidRPr="00D8172C" w:rsidRDefault="00EA610F" w:rsidP="00EA610F">
      <w:pPr>
        <w:spacing w:after="0" w:line="240" w:lineRule="auto"/>
        <w:jc w:val="right"/>
        <w:rPr>
          <w:rFonts w:ascii="Times New Roman" w:hAnsi="Times New Roman"/>
          <w:snapToGrid w:val="0"/>
        </w:rPr>
      </w:pPr>
      <w:r w:rsidRPr="00D8172C">
        <w:rPr>
          <w:rFonts w:ascii="Times New Roman" w:hAnsi="Times New Roman"/>
          <w:snapToGrid w:val="0"/>
        </w:rPr>
        <w:t>Приложение №1</w:t>
      </w:r>
    </w:p>
    <w:p w14:paraId="14CDBB8C" w14:textId="6104C8BD" w:rsidR="00EA610F" w:rsidRPr="00D8172C" w:rsidRDefault="00276E00" w:rsidP="00EA610F">
      <w:pPr>
        <w:spacing w:after="0" w:line="240" w:lineRule="auto"/>
        <w:jc w:val="right"/>
        <w:rPr>
          <w:rFonts w:ascii="Times New Roman" w:hAnsi="Times New Roman"/>
          <w:snapToGrid w:val="0"/>
        </w:rPr>
      </w:pPr>
      <w:r w:rsidRPr="00D8172C">
        <w:rPr>
          <w:rFonts w:ascii="Times New Roman" w:hAnsi="Times New Roman"/>
          <w:snapToGrid w:val="0"/>
        </w:rPr>
        <w:t>к</w:t>
      </w:r>
      <w:r w:rsidR="00EA610F" w:rsidRPr="00D8172C">
        <w:rPr>
          <w:rFonts w:ascii="Times New Roman" w:hAnsi="Times New Roman"/>
          <w:snapToGrid w:val="0"/>
        </w:rPr>
        <w:t xml:space="preserve"> договору </w:t>
      </w:r>
      <w:proofErr w:type="gramStart"/>
      <w:r w:rsidR="00EA610F" w:rsidRPr="00D8172C">
        <w:rPr>
          <w:rFonts w:ascii="Times New Roman" w:hAnsi="Times New Roman"/>
          <w:snapToGrid w:val="0"/>
        </w:rPr>
        <w:t xml:space="preserve">«  </w:t>
      </w:r>
      <w:proofErr w:type="gramEnd"/>
      <w:r w:rsidR="00EA610F" w:rsidRPr="00D8172C">
        <w:rPr>
          <w:rFonts w:ascii="Times New Roman" w:hAnsi="Times New Roman"/>
          <w:snapToGrid w:val="0"/>
        </w:rPr>
        <w:t xml:space="preserve"> »     202</w:t>
      </w:r>
      <w:r w:rsidR="00FF1005" w:rsidRPr="00D8172C">
        <w:rPr>
          <w:rFonts w:ascii="Times New Roman" w:hAnsi="Times New Roman"/>
          <w:snapToGrid w:val="0"/>
        </w:rPr>
        <w:t>5</w:t>
      </w:r>
      <w:r w:rsidR="00AE1B34" w:rsidRPr="00D8172C">
        <w:rPr>
          <w:rFonts w:ascii="Times New Roman" w:hAnsi="Times New Roman"/>
          <w:snapToGrid w:val="0"/>
        </w:rPr>
        <w:t xml:space="preserve"> </w:t>
      </w:r>
      <w:r w:rsidR="00EA610F" w:rsidRPr="00D8172C">
        <w:rPr>
          <w:rFonts w:ascii="Times New Roman" w:hAnsi="Times New Roman"/>
          <w:snapToGrid w:val="0"/>
        </w:rPr>
        <w:t>г.</w:t>
      </w:r>
    </w:p>
    <w:p w14:paraId="70B402F4" w14:textId="443D068D" w:rsidR="00EA610F" w:rsidRPr="00D8172C" w:rsidRDefault="00EA610F" w:rsidP="00EA610F">
      <w:pPr>
        <w:spacing w:after="0" w:line="240" w:lineRule="auto"/>
        <w:jc w:val="center"/>
        <w:rPr>
          <w:rFonts w:ascii="Times New Roman" w:hAnsi="Times New Roman"/>
          <w:b/>
          <w:bCs/>
          <w:snapToGrid w:val="0"/>
        </w:rPr>
      </w:pPr>
      <w:r w:rsidRPr="00D8172C">
        <w:rPr>
          <w:rFonts w:ascii="Times New Roman" w:hAnsi="Times New Roman"/>
          <w:b/>
          <w:bCs/>
          <w:color w:val="000000"/>
        </w:rPr>
        <w:t>Техническое задание</w:t>
      </w:r>
    </w:p>
    <w:p w14:paraId="2A118EE7" w14:textId="5EE143FB" w:rsidR="00FF1005" w:rsidRPr="00D8172C" w:rsidRDefault="00FF1005" w:rsidP="00FF1005">
      <w:pPr>
        <w:spacing w:after="0" w:line="240" w:lineRule="auto"/>
        <w:ind w:firstLine="720"/>
        <w:jc w:val="both"/>
        <w:rPr>
          <w:rFonts w:ascii="Times New Roman" w:hAnsi="Times New Roman"/>
          <w:b/>
          <w:bCs/>
          <w:color w:val="000000"/>
        </w:rPr>
      </w:pPr>
      <w:r w:rsidRPr="00D8172C">
        <w:rPr>
          <w:rFonts w:ascii="Times New Roman" w:hAnsi="Times New Roman"/>
          <w:color w:val="000000"/>
        </w:rPr>
        <w:t xml:space="preserve">Настоящее техническое задание на проведение </w:t>
      </w:r>
      <w:r w:rsidRPr="00D8172C">
        <w:rPr>
          <w:rFonts w:ascii="Times New Roman" w:hAnsi="Times New Roman"/>
        </w:rPr>
        <w:t xml:space="preserve">конкурентного отбора в электронной форме </w:t>
      </w:r>
      <w:r w:rsidRPr="00D8172C">
        <w:rPr>
          <w:rFonts w:ascii="Times New Roman" w:hAnsi="Times New Roman"/>
          <w:color w:val="000000"/>
        </w:rPr>
        <w:t xml:space="preserve">на поставку, </w:t>
      </w:r>
      <w:r w:rsidRPr="00D8172C">
        <w:rPr>
          <w:rFonts w:ascii="Times New Roman" w:hAnsi="Times New Roman"/>
        </w:rPr>
        <w:t xml:space="preserve">монтаж </w:t>
      </w:r>
      <w:proofErr w:type="spellStart"/>
      <w:r w:rsidRPr="00D8172C">
        <w:rPr>
          <w:rFonts w:ascii="Times New Roman" w:hAnsi="Times New Roman"/>
        </w:rPr>
        <w:t>блочно</w:t>
      </w:r>
      <w:proofErr w:type="spellEnd"/>
      <w:r w:rsidRPr="00D8172C">
        <w:rPr>
          <w:rFonts w:ascii="Times New Roman" w:hAnsi="Times New Roman"/>
        </w:rPr>
        <w:t xml:space="preserve">-модульной котельной по адресу: по адресу: </w:t>
      </w:r>
      <w:r w:rsidR="00D0299A">
        <w:rPr>
          <w:rFonts w:ascii="Times New Roman" w:hAnsi="Times New Roman"/>
          <w:color w:val="000000"/>
          <w:sz w:val="21"/>
          <w:szCs w:val="21"/>
        </w:rPr>
        <w:t xml:space="preserve">Ростовская область, г. </w:t>
      </w:r>
      <w:proofErr w:type="spellStart"/>
      <w:r w:rsidR="00D0299A">
        <w:rPr>
          <w:rFonts w:ascii="Times New Roman" w:hAnsi="Times New Roman"/>
          <w:color w:val="000000"/>
          <w:sz w:val="21"/>
          <w:szCs w:val="21"/>
        </w:rPr>
        <w:t>Ростов</w:t>
      </w:r>
      <w:proofErr w:type="spellEnd"/>
      <w:r w:rsidR="00D0299A">
        <w:rPr>
          <w:rFonts w:ascii="Times New Roman" w:hAnsi="Times New Roman"/>
          <w:color w:val="000000"/>
          <w:sz w:val="21"/>
          <w:szCs w:val="21"/>
        </w:rPr>
        <w:t>-на-Дону, Советский район, X микрорайон, район "</w:t>
      </w:r>
      <w:proofErr w:type="spellStart"/>
      <w:r w:rsidR="00D0299A">
        <w:rPr>
          <w:rFonts w:ascii="Times New Roman" w:hAnsi="Times New Roman"/>
          <w:color w:val="000000"/>
          <w:sz w:val="21"/>
          <w:szCs w:val="21"/>
        </w:rPr>
        <w:t>Левенцовский</w:t>
      </w:r>
      <w:proofErr w:type="spellEnd"/>
      <w:r w:rsidR="00D0299A">
        <w:rPr>
          <w:rFonts w:ascii="Times New Roman" w:hAnsi="Times New Roman"/>
          <w:color w:val="000000"/>
          <w:sz w:val="21"/>
          <w:szCs w:val="21"/>
        </w:rPr>
        <w:t>", земельный участок 61:44:0073012:17677</w:t>
      </w:r>
      <w:r w:rsidRPr="00D8172C">
        <w:rPr>
          <w:rFonts w:ascii="Times New Roman" w:hAnsi="Times New Roman"/>
          <w:b/>
          <w:bCs/>
          <w:color w:val="000000"/>
        </w:rPr>
        <w:t>.</w:t>
      </w:r>
    </w:p>
    <w:p w14:paraId="7EA3F268" w14:textId="77777777" w:rsidR="00FF1005" w:rsidRPr="00D8172C" w:rsidRDefault="00FF1005" w:rsidP="00FF1005">
      <w:pPr>
        <w:spacing w:after="0" w:line="240" w:lineRule="auto"/>
        <w:rPr>
          <w:rFonts w:ascii="Times New Roman" w:hAnsi="Times New Roman"/>
          <w:b/>
          <w:color w:val="000000"/>
        </w:rPr>
      </w:pPr>
    </w:p>
    <w:p w14:paraId="36249A2E" w14:textId="77777777" w:rsidR="00FF1005" w:rsidRPr="00D8172C" w:rsidRDefault="00FF1005" w:rsidP="00D0299A">
      <w:pPr>
        <w:spacing w:after="0" w:line="240" w:lineRule="auto"/>
        <w:contextualSpacing/>
        <w:jc w:val="center"/>
        <w:rPr>
          <w:rFonts w:ascii="Times New Roman" w:eastAsia="Calibri" w:hAnsi="Times New Roman"/>
          <w:b/>
          <w:lang w:eastAsia="en-US"/>
        </w:rPr>
      </w:pPr>
      <w:r w:rsidRPr="00D8172C">
        <w:rPr>
          <w:rFonts w:ascii="Times New Roman" w:eastAsia="Calibri" w:hAnsi="Times New Roman"/>
          <w:b/>
          <w:lang w:eastAsia="en-US"/>
        </w:rPr>
        <w:t>Наименование приобретаемых товаров, выполнения работ, оказания услуг:</w:t>
      </w:r>
    </w:p>
    <w:p w14:paraId="353B9653" w14:textId="77777777" w:rsidR="00FF1005" w:rsidRPr="00D8172C" w:rsidRDefault="00FF1005" w:rsidP="00FF1005">
      <w:pPr>
        <w:tabs>
          <w:tab w:val="left" w:pos="1134"/>
        </w:tabs>
        <w:spacing w:after="0" w:line="240" w:lineRule="atLeast"/>
        <w:contextualSpacing/>
        <w:jc w:val="both"/>
        <w:rPr>
          <w:rFonts w:ascii="Times New Roman" w:hAnsi="Times New Roman"/>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399"/>
        <w:gridCol w:w="3317"/>
        <w:gridCol w:w="3292"/>
      </w:tblGrid>
      <w:tr w:rsidR="00D0299A" w14:paraId="638BFA93" w14:textId="77777777" w:rsidTr="00D0299A">
        <w:tc>
          <w:tcPr>
            <w:tcW w:w="6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E4602D" w14:textId="77777777" w:rsidR="00D0299A" w:rsidRDefault="00D0299A" w:rsidP="0012729C">
            <w:pPr>
              <w:tabs>
                <w:tab w:val="left" w:pos="1134"/>
              </w:tabs>
              <w:spacing w:after="0" w:line="240" w:lineRule="atLeast"/>
              <w:contextualSpacing/>
              <w:rPr>
                <w:rFonts w:ascii="Times New Roman" w:hAnsi="Times New Roman"/>
                <w:sz w:val="24"/>
                <w:szCs w:val="28"/>
                <w:lang w:eastAsia="en-US"/>
              </w:rPr>
            </w:pPr>
            <w:r>
              <w:rPr>
                <w:rFonts w:ascii="Times New Roman" w:hAnsi="Times New Roman"/>
                <w:sz w:val="24"/>
                <w:szCs w:val="28"/>
                <w:lang w:eastAsia="en-US"/>
              </w:rPr>
              <w:t>1</w:t>
            </w:r>
          </w:p>
        </w:tc>
        <w:tc>
          <w:tcPr>
            <w:tcW w:w="900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24A9D93" w14:textId="77777777" w:rsidR="00D0299A" w:rsidRDefault="00D0299A" w:rsidP="0012729C">
            <w:pPr>
              <w:tabs>
                <w:tab w:val="left" w:pos="1134"/>
              </w:tabs>
              <w:spacing w:after="0" w:line="240" w:lineRule="atLeast"/>
              <w:contextualSpacing/>
              <w:rPr>
                <w:rFonts w:ascii="Times New Roman" w:hAnsi="Times New Roman"/>
                <w:sz w:val="24"/>
                <w:szCs w:val="28"/>
                <w:lang w:eastAsia="en-US"/>
              </w:rPr>
            </w:pPr>
            <w:proofErr w:type="spellStart"/>
            <w:r>
              <w:rPr>
                <w:rFonts w:ascii="Times New Roman" w:hAnsi="Times New Roman"/>
                <w:sz w:val="24"/>
                <w:szCs w:val="28"/>
                <w:lang w:eastAsia="en-US"/>
              </w:rPr>
              <w:t>Блочно</w:t>
            </w:r>
            <w:proofErr w:type="spellEnd"/>
            <w:r>
              <w:rPr>
                <w:rFonts w:ascii="Times New Roman" w:hAnsi="Times New Roman"/>
                <w:sz w:val="24"/>
                <w:szCs w:val="28"/>
                <w:lang w:eastAsia="en-US"/>
              </w:rPr>
              <w:t>-модульная котельная тепловой мощностью 9,5 МВт – 1 шт., в составе</w:t>
            </w:r>
          </w:p>
        </w:tc>
      </w:tr>
      <w:tr w:rsidR="00D0299A" w14:paraId="61225201" w14:textId="77777777" w:rsidTr="00D0299A">
        <w:tc>
          <w:tcPr>
            <w:tcW w:w="621" w:type="dxa"/>
            <w:vMerge w:val="restart"/>
            <w:tcBorders>
              <w:top w:val="single" w:sz="4" w:space="0" w:color="auto"/>
              <w:left w:val="single" w:sz="4" w:space="0" w:color="auto"/>
              <w:bottom w:val="single" w:sz="4" w:space="0" w:color="auto"/>
              <w:right w:val="single" w:sz="4" w:space="0" w:color="auto"/>
            </w:tcBorders>
            <w:vAlign w:val="center"/>
          </w:tcPr>
          <w:p w14:paraId="0C18C201" w14:textId="77777777" w:rsidR="00D0299A" w:rsidRDefault="00D0299A" w:rsidP="0012729C">
            <w:pPr>
              <w:tabs>
                <w:tab w:val="left" w:pos="1134"/>
              </w:tabs>
              <w:spacing w:after="0" w:line="240" w:lineRule="atLeast"/>
              <w:contextualSpacing/>
              <w:rPr>
                <w:rFonts w:ascii="Times New Roman" w:hAnsi="Times New Roman"/>
                <w:sz w:val="24"/>
                <w:szCs w:val="28"/>
                <w:lang w:eastAsia="en-US"/>
              </w:rPr>
            </w:pPr>
          </w:p>
        </w:tc>
        <w:tc>
          <w:tcPr>
            <w:tcW w:w="2399" w:type="dxa"/>
            <w:vMerge w:val="restart"/>
            <w:tcBorders>
              <w:top w:val="single" w:sz="4" w:space="0" w:color="auto"/>
              <w:left w:val="single" w:sz="4" w:space="0" w:color="auto"/>
              <w:bottom w:val="single" w:sz="4" w:space="0" w:color="auto"/>
              <w:right w:val="single" w:sz="4" w:space="0" w:color="auto"/>
            </w:tcBorders>
            <w:vAlign w:val="center"/>
          </w:tcPr>
          <w:p w14:paraId="2CD769B8" w14:textId="77777777" w:rsidR="00D0299A" w:rsidRDefault="00D0299A" w:rsidP="0012729C">
            <w:pPr>
              <w:tabs>
                <w:tab w:val="left" w:pos="1134"/>
              </w:tabs>
              <w:spacing w:after="0" w:line="240" w:lineRule="atLeast"/>
              <w:contextualSpacing/>
              <w:rPr>
                <w:rFonts w:ascii="Times New Roman" w:hAnsi="Times New Roman"/>
                <w:sz w:val="24"/>
                <w:szCs w:val="28"/>
                <w:lang w:eastAsia="en-US"/>
              </w:rPr>
            </w:pPr>
          </w:p>
        </w:tc>
        <w:tc>
          <w:tcPr>
            <w:tcW w:w="3317" w:type="dxa"/>
            <w:tcBorders>
              <w:top w:val="single" w:sz="4" w:space="0" w:color="auto"/>
              <w:left w:val="single" w:sz="4" w:space="0" w:color="auto"/>
              <w:bottom w:val="single" w:sz="4" w:space="0" w:color="auto"/>
              <w:right w:val="single" w:sz="4" w:space="0" w:color="auto"/>
            </w:tcBorders>
            <w:vAlign w:val="center"/>
            <w:hideMark/>
          </w:tcPr>
          <w:p w14:paraId="5EFF8B03" w14:textId="77777777" w:rsidR="00D0299A" w:rsidRDefault="00D0299A" w:rsidP="0012729C">
            <w:pPr>
              <w:tabs>
                <w:tab w:val="left" w:pos="1134"/>
              </w:tabs>
              <w:spacing w:after="0" w:line="240" w:lineRule="atLeast"/>
              <w:contextualSpacing/>
              <w:rPr>
                <w:rFonts w:ascii="Times New Roman" w:hAnsi="Times New Roman"/>
                <w:sz w:val="24"/>
                <w:szCs w:val="28"/>
                <w:lang w:eastAsia="en-US"/>
              </w:rPr>
            </w:pPr>
            <w:r>
              <w:rPr>
                <w:rFonts w:ascii="Times New Roman" w:hAnsi="Times New Roman"/>
                <w:sz w:val="24"/>
                <w:szCs w:val="28"/>
                <w:lang w:eastAsia="en-US"/>
              </w:rPr>
              <w:t>Конструктивные решения</w:t>
            </w:r>
          </w:p>
        </w:tc>
        <w:tc>
          <w:tcPr>
            <w:tcW w:w="3292" w:type="dxa"/>
            <w:tcBorders>
              <w:top w:val="single" w:sz="4" w:space="0" w:color="auto"/>
              <w:left w:val="single" w:sz="4" w:space="0" w:color="auto"/>
              <w:bottom w:val="single" w:sz="4" w:space="0" w:color="auto"/>
              <w:right w:val="single" w:sz="4" w:space="0" w:color="auto"/>
            </w:tcBorders>
            <w:vAlign w:val="center"/>
            <w:hideMark/>
          </w:tcPr>
          <w:p w14:paraId="0C84E3C2" w14:textId="77777777" w:rsidR="00D0299A" w:rsidRDefault="00D0299A" w:rsidP="0012729C">
            <w:pPr>
              <w:tabs>
                <w:tab w:val="left" w:pos="1134"/>
              </w:tabs>
              <w:spacing w:after="0" w:line="240" w:lineRule="atLeast"/>
              <w:contextualSpacing/>
              <w:rPr>
                <w:rFonts w:ascii="Times New Roman" w:hAnsi="Times New Roman"/>
                <w:sz w:val="24"/>
                <w:szCs w:val="28"/>
                <w:lang w:eastAsia="en-US"/>
              </w:rPr>
            </w:pPr>
            <w:proofErr w:type="spellStart"/>
            <w:r>
              <w:rPr>
                <w:rFonts w:ascii="Times New Roman" w:hAnsi="Times New Roman"/>
                <w:sz w:val="24"/>
                <w:szCs w:val="28"/>
                <w:lang w:eastAsia="en-US"/>
              </w:rPr>
              <w:t>металлокаркас</w:t>
            </w:r>
            <w:proofErr w:type="spellEnd"/>
            <w:r>
              <w:rPr>
                <w:rFonts w:ascii="Times New Roman" w:hAnsi="Times New Roman"/>
                <w:sz w:val="24"/>
                <w:szCs w:val="28"/>
                <w:lang w:eastAsia="en-US"/>
              </w:rPr>
              <w:t xml:space="preserve"> с антикоррозийном покрытием, обшитый стеновыми сэндвич панелями Т=100мм с пределом огнестойкости Е</w:t>
            </w:r>
            <w:r>
              <w:rPr>
                <w:rFonts w:ascii="Times New Roman" w:hAnsi="Times New Roman"/>
                <w:sz w:val="24"/>
                <w:szCs w:val="28"/>
                <w:lang w:val="en-US" w:eastAsia="en-US"/>
              </w:rPr>
              <w:t>I</w:t>
            </w:r>
            <w:r>
              <w:rPr>
                <w:rFonts w:ascii="Times New Roman" w:hAnsi="Times New Roman"/>
                <w:sz w:val="24"/>
                <w:szCs w:val="28"/>
                <w:lang w:eastAsia="en-US"/>
              </w:rPr>
              <w:t xml:space="preserve">90 и кровельными сэндвич панелями Т=100мм с пределом огнестойкости </w:t>
            </w:r>
            <w:r>
              <w:rPr>
                <w:rFonts w:ascii="Times New Roman" w:hAnsi="Times New Roman"/>
                <w:sz w:val="24"/>
                <w:szCs w:val="28"/>
                <w:lang w:val="en-US" w:eastAsia="en-US"/>
              </w:rPr>
              <w:t>R</w:t>
            </w:r>
            <w:r>
              <w:rPr>
                <w:rFonts w:ascii="Times New Roman" w:hAnsi="Times New Roman"/>
                <w:sz w:val="24"/>
                <w:szCs w:val="28"/>
                <w:lang w:eastAsia="en-US"/>
              </w:rPr>
              <w:t>Е</w:t>
            </w:r>
            <w:r>
              <w:rPr>
                <w:rFonts w:ascii="Times New Roman" w:hAnsi="Times New Roman"/>
                <w:sz w:val="24"/>
                <w:szCs w:val="28"/>
                <w:lang w:val="en-US" w:eastAsia="en-US"/>
              </w:rPr>
              <w:t>I</w:t>
            </w:r>
            <w:r>
              <w:rPr>
                <w:rFonts w:ascii="Times New Roman" w:hAnsi="Times New Roman"/>
                <w:sz w:val="24"/>
                <w:szCs w:val="28"/>
                <w:lang w:eastAsia="en-US"/>
              </w:rPr>
              <w:t>45. Окна принять с одинарным остеклением толщиной стекла 4мм. Металлическая дверь.</w:t>
            </w:r>
          </w:p>
        </w:tc>
      </w:tr>
      <w:tr w:rsidR="00D0299A" w14:paraId="2575D763" w14:textId="77777777" w:rsidTr="00D0299A">
        <w:tc>
          <w:tcPr>
            <w:tcW w:w="0" w:type="auto"/>
            <w:vMerge/>
            <w:tcBorders>
              <w:top w:val="single" w:sz="4" w:space="0" w:color="auto"/>
              <w:left w:val="single" w:sz="4" w:space="0" w:color="auto"/>
              <w:bottom w:val="single" w:sz="4" w:space="0" w:color="auto"/>
              <w:right w:val="single" w:sz="4" w:space="0" w:color="auto"/>
            </w:tcBorders>
            <w:vAlign w:val="center"/>
            <w:hideMark/>
          </w:tcPr>
          <w:p w14:paraId="7CB0E9F8" w14:textId="77777777" w:rsidR="00D0299A" w:rsidRDefault="00D0299A" w:rsidP="0012729C">
            <w:pPr>
              <w:spacing w:after="0" w:line="240" w:lineRule="auto"/>
              <w:rPr>
                <w:rFonts w:ascii="Times New Roman" w:hAnsi="Times New Roman"/>
                <w:sz w:val="24"/>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0CC7BB" w14:textId="77777777" w:rsidR="00D0299A" w:rsidRDefault="00D0299A" w:rsidP="0012729C">
            <w:pPr>
              <w:spacing w:after="0" w:line="240" w:lineRule="auto"/>
              <w:rPr>
                <w:rFonts w:ascii="Times New Roman" w:hAnsi="Times New Roman"/>
                <w:sz w:val="24"/>
                <w:szCs w:val="28"/>
                <w:lang w:eastAsia="en-US"/>
              </w:rPr>
            </w:pPr>
          </w:p>
        </w:tc>
        <w:tc>
          <w:tcPr>
            <w:tcW w:w="3317" w:type="dxa"/>
            <w:tcBorders>
              <w:top w:val="single" w:sz="4" w:space="0" w:color="auto"/>
              <w:left w:val="single" w:sz="4" w:space="0" w:color="auto"/>
              <w:bottom w:val="single" w:sz="4" w:space="0" w:color="auto"/>
              <w:right w:val="single" w:sz="4" w:space="0" w:color="auto"/>
            </w:tcBorders>
            <w:vAlign w:val="center"/>
            <w:hideMark/>
          </w:tcPr>
          <w:p w14:paraId="4757157E" w14:textId="77777777" w:rsidR="00D0299A" w:rsidRDefault="00D0299A" w:rsidP="0012729C">
            <w:pPr>
              <w:tabs>
                <w:tab w:val="left" w:pos="1134"/>
              </w:tabs>
              <w:spacing w:after="0" w:line="240" w:lineRule="atLeast"/>
              <w:contextualSpacing/>
              <w:rPr>
                <w:rFonts w:ascii="Times New Roman" w:hAnsi="Times New Roman"/>
                <w:sz w:val="24"/>
                <w:szCs w:val="28"/>
                <w:lang w:eastAsia="en-US"/>
              </w:rPr>
            </w:pPr>
            <w:r>
              <w:rPr>
                <w:rFonts w:ascii="Times New Roman" w:hAnsi="Times New Roman"/>
                <w:sz w:val="24"/>
                <w:szCs w:val="28"/>
                <w:lang w:eastAsia="en-US"/>
              </w:rPr>
              <w:t xml:space="preserve">Система водоснабжения и </w:t>
            </w:r>
            <w:proofErr w:type="spellStart"/>
            <w:r>
              <w:rPr>
                <w:rFonts w:ascii="Times New Roman" w:hAnsi="Times New Roman"/>
                <w:sz w:val="24"/>
                <w:szCs w:val="28"/>
                <w:lang w:eastAsia="en-US"/>
              </w:rPr>
              <w:t>водотведениея</w:t>
            </w:r>
            <w:proofErr w:type="spellEnd"/>
          </w:p>
        </w:tc>
        <w:tc>
          <w:tcPr>
            <w:tcW w:w="3292" w:type="dxa"/>
            <w:tcBorders>
              <w:top w:val="single" w:sz="4" w:space="0" w:color="auto"/>
              <w:left w:val="single" w:sz="4" w:space="0" w:color="auto"/>
              <w:bottom w:val="single" w:sz="4" w:space="0" w:color="auto"/>
              <w:right w:val="single" w:sz="4" w:space="0" w:color="auto"/>
            </w:tcBorders>
            <w:vAlign w:val="center"/>
            <w:hideMark/>
          </w:tcPr>
          <w:p w14:paraId="72E06454" w14:textId="77777777" w:rsidR="00D0299A" w:rsidRDefault="00D0299A" w:rsidP="0012729C">
            <w:pPr>
              <w:tabs>
                <w:tab w:val="left" w:pos="1134"/>
              </w:tabs>
              <w:spacing w:after="0" w:line="240" w:lineRule="atLeast"/>
              <w:contextualSpacing/>
              <w:rPr>
                <w:rFonts w:ascii="Times New Roman" w:hAnsi="Times New Roman"/>
                <w:sz w:val="24"/>
                <w:szCs w:val="28"/>
                <w:lang w:eastAsia="en-US"/>
              </w:rPr>
            </w:pPr>
            <w:r>
              <w:rPr>
                <w:rFonts w:ascii="Times New Roman" w:hAnsi="Times New Roman"/>
                <w:sz w:val="24"/>
                <w:szCs w:val="28"/>
                <w:lang w:eastAsia="en-US"/>
              </w:rPr>
              <w:t>Технологические нужды: прибор учета ХВС, запорная арматура, фильтр, трубопроводы (подпитка).</w:t>
            </w:r>
          </w:p>
        </w:tc>
      </w:tr>
      <w:tr w:rsidR="00D0299A" w14:paraId="7486CADA" w14:textId="77777777" w:rsidTr="00D0299A">
        <w:tc>
          <w:tcPr>
            <w:tcW w:w="0" w:type="auto"/>
            <w:vMerge/>
            <w:tcBorders>
              <w:top w:val="single" w:sz="4" w:space="0" w:color="auto"/>
              <w:left w:val="single" w:sz="4" w:space="0" w:color="auto"/>
              <w:bottom w:val="single" w:sz="4" w:space="0" w:color="auto"/>
              <w:right w:val="single" w:sz="4" w:space="0" w:color="auto"/>
            </w:tcBorders>
            <w:vAlign w:val="center"/>
            <w:hideMark/>
          </w:tcPr>
          <w:p w14:paraId="34D4C7F5" w14:textId="77777777" w:rsidR="00D0299A" w:rsidRDefault="00D0299A" w:rsidP="0012729C">
            <w:pPr>
              <w:spacing w:after="0" w:line="240" w:lineRule="auto"/>
              <w:rPr>
                <w:rFonts w:ascii="Times New Roman" w:hAnsi="Times New Roman"/>
                <w:sz w:val="24"/>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07D76C" w14:textId="77777777" w:rsidR="00D0299A" w:rsidRDefault="00D0299A" w:rsidP="0012729C">
            <w:pPr>
              <w:spacing w:after="0" w:line="240" w:lineRule="auto"/>
              <w:rPr>
                <w:rFonts w:ascii="Times New Roman" w:hAnsi="Times New Roman"/>
                <w:sz w:val="24"/>
                <w:szCs w:val="28"/>
                <w:lang w:eastAsia="en-US"/>
              </w:rPr>
            </w:pPr>
          </w:p>
        </w:tc>
        <w:tc>
          <w:tcPr>
            <w:tcW w:w="3317" w:type="dxa"/>
            <w:tcBorders>
              <w:top w:val="single" w:sz="4" w:space="0" w:color="auto"/>
              <w:left w:val="single" w:sz="4" w:space="0" w:color="auto"/>
              <w:bottom w:val="single" w:sz="4" w:space="0" w:color="auto"/>
              <w:right w:val="single" w:sz="4" w:space="0" w:color="auto"/>
            </w:tcBorders>
            <w:vAlign w:val="center"/>
            <w:hideMark/>
          </w:tcPr>
          <w:p w14:paraId="61E026C5" w14:textId="77777777" w:rsidR="00D0299A" w:rsidRDefault="00D0299A" w:rsidP="0012729C">
            <w:pPr>
              <w:tabs>
                <w:tab w:val="left" w:pos="1134"/>
              </w:tabs>
              <w:spacing w:after="0" w:line="240" w:lineRule="atLeast"/>
              <w:contextualSpacing/>
              <w:rPr>
                <w:rFonts w:ascii="Times New Roman" w:hAnsi="Times New Roman"/>
                <w:sz w:val="24"/>
                <w:szCs w:val="28"/>
                <w:lang w:eastAsia="en-US"/>
              </w:rPr>
            </w:pPr>
            <w:r>
              <w:rPr>
                <w:rFonts w:ascii="Times New Roman" w:hAnsi="Times New Roman"/>
                <w:sz w:val="24"/>
                <w:szCs w:val="28"/>
                <w:lang w:eastAsia="en-US"/>
              </w:rPr>
              <w:t>Система электроснабжения</w:t>
            </w:r>
          </w:p>
        </w:tc>
        <w:tc>
          <w:tcPr>
            <w:tcW w:w="3292" w:type="dxa"/>
            <w:tcBorders>
              <w:top w:val="single" w:sz="4" w:space="0" w:color="auto"/>
              <w:left w:val="single" w:sz="4" w:space="0" w:color="auto"/>
              <w:bottom w:val="single" w:sz="4" w:space="0" w:color="auto"/>
              <w:right w:val="single" w:sz="4" w:space="0" w:color="auto"/>
            </w:tcBorders>
            <w:vAlign w:val="center"/>
            <w:hideMark/>
          </w:tcPr>
          <w:p w14:paraId="6F3C39EA" w14:textId="77777777" w:rsidR="00D0299A" w:rsidRDefault="00D0299A" w:rsidP="0012729C">
            <w:pPr>
              <w:tabs>
                <w:tab w:val="left" w:pos="1134"/>
              </w:tabs>
              <w:spacing w:after="0" w:line="240" w:lineRule="atLeast"/>
              <w:contextualSpacing/>
              <w:rPr>
                <w:rFonts w:ascii="Times New Roman" w:hAnsi="Times New Roman"/>
                <w:sz w:val="24"/>
                <w:szCs w:val="28"/>
                <w:lang w:eastAsia="en-US"/>
              </w:rPr>
            </w:pPr>
            <w:r>
              <w:rPr>
                <w:rFonts w:ascii="Times New Roman" w:hAnsi="Times New Roman"/>
                <w:sz w:val="24"/>
                <w:szCs w:val="28"/>
                <w:lang w:eastAsia="en-US"/>
              </w:rPr>
              <w:t xml:space="preserve">Рабочее освещение, аварийное освещение, силовой шкаф ВРУ 0,4кВ, </w:t>
            </w:r>
            <w:proofErr w:type="spellStart"/>
            <w:r>
              <w:rPr>
                <w:rFonts w:ascii="Times New Roman" w:hAnsi="Times New Roman"/>
                <w:sz w:val="24"/>
                <w:szCs w:val="28"/>
                <w:lang w:eastAsia="en-US"/>
              </w:rPr>
              <w:t>молнезащита</w:t>
            </w:r>
            <w:proofErr w:type="spellEnd"/>
            <w:r>
              <w:rPr>
                <w:rFonts w:ascii="Times New Roman" w:hAnsi="Times New Roman"/>
                <w:sz w:val="24"/>
                <w:szCs w:val="28"/>
                <w:lang w:eastAsia="en-US"/>
              </w:rPr>
              <w:t>, кабельная продукция, лотки</w:t>
            </w:r>
          </w:p>
        </w:tc>
      </w:tr>
      <w:tr w:rsidR="00D0299A" w14:paraId="275FC288" w14:textId="77777777" w:rsidTr="00D0299A">
        <w:tc>
          <w:tcPr>
            <w:tcW w:w="0" w:type="auto"/>
            <w:vMerge/>
            <w:tcBorders>
              <w:top w:val="single" w:sz="4" w:space="0" w:color="auto"/>
              <w:left w:val="single" w:sz="4" w:space="0" w:color="auto"/>
              <w:bottom w:val="single" w:sz="4" w:space="0" w:color="auto"/>
              <w:right w:val="single" w:sz="4" w:space="0" w:color="auto"/>
            </w:tcBorders>
            <w:vAlign w:val="center"/>
            <w:hideMark/>
          </w:tcPr>
          <w:p w14:paraId="72210F58" w14:textId="77777777" w:rsidR="00D0299A" w:rsidRDefault="00D0299A" w:rsidP="0012729C">
            <w:pPr>
              <w:spacing w:after="0" w:line="240" w:lineRule="auto"/>
              <w:rPr>
                <w:rFonts w:ascii="Times New Roman" w:hAnsi="Times New Roman"/>
                <w:sz w:val="24"/>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569070" w14:textId="77777777" w:rsidR="00D0299A" w:rsidRDefault="00D0299A" w:rsidP="0012729C">
            <w:pPr>
              <w:spacing w:after="0" w:line="240" w:lineRule="auto"/>
              <w:rPr>
                <w:rFonts w:ascii="Times New Roman" w:hAnsi="Times New Roman"/>
                <w:sz w:val="24"/>
                <w:szCs w:val="28"/>
                <w:lang w:eastAsia="en-US"/>
              </w:rPr>
            </w:pPr>
          </w:p>
        </w:tc>
        <w:tc>
          <w:tcPr>
            <w:tcW w:w="3317" w:type="dxa"/>
            <w:tcBorders>
              <w:top w:val="single" w:sz="4" w:space="0" w:color="auto"/>
              <w:left w:val="single" w:sz="4" w:space="0" w:color="auto"/>
              <w:bottom w:val="single" w:sz="4" w:space="0" w:color="auto"/>
              <w:right w:val="single" w:sz="4" w:space="0" w:color="auto"/>
            </w:tcBorders>
            <w:vAlign w:val="center"/>
            <w:hideMark/>
          </w:tcPr>
          <w:p w14:paraId="08F00111" w14:textId="77777777" w:rsidR="00D0299A" w:rsidRDefault="00D0299A" w:rsidP="0012729C">
            <w:pPr>
              <w:tabs>
                <w:tab w:val="left" w:pos="1134"/>
              </w:tabs>
              <w:spacing w:after="0" w:line="240" w:lineRule="atLeast"/>
              <w:contextualSpacing/>
              <w:rPr>
                <w:rFonts w:ascii="Times New Roman" w:hAnsi="Times New Roman"/>
                <w:sz w:val="24"/>
                <w:szCs w:val="28"/>
                <w:lang w:eastAsia="en-US"/>
              </w:rPr>
            </w:pPr>
            <w:r>
              <w:rPr>
                <w:rFonts w:ascii="Times New Roman" w:hAnsi="Times New Roman"/>
                <w:sz w:val="24"/>
                <w:szCs w:val="28"/>
                <w:lang w:eastAsia="en-US"/>
              </w:rPr>
              <w:t>Система отопления</w:t>
            </w:r>
          </w:p>
        </w:tc>
        <w:tc>
          <w:tcPr>
            <w:tcW w:w="3292" w:type="dxa"/>
            <w:tcBorders>
              <w:top w:val="single" w:sz="4" w:space="0" w:color="auto"/>
              <w:left w:val="single" w:sz="4" w:space="0" w:color="auto"/>
              <w:bottom w:val="single" w:sz="4" w:space="0" w:color="auto"/>
              <w:right w:val="single" w:sz="4" w:space="0" w:color="auto"/>
            </w:tcBorders>
            <w:vAlign w:val="center"/>
            <w:hideMark/>
          </w:tcPr>
          <w:p w14:paraId="7A659DB3" w14:textId="77777777" w:rsidR="00D0299A" w:rsidRDefault="00D0299A" w:rsidP="0012729C">
            <w:pPr>
              <w:tabs>
                <w:tab w:val="left" w:pos="1134"/>
              </w:tabs>
              <w:spacing w:after="0" w:line="240" w:lineRule="atLeast"/>
              <w:contextualSpacing/>
              <w:rPr>
                <w:rFonts w:ascii="Times New Roman" w:hAnsi="Times New Roman"/>
                <w:sz w:val="24"/>
                <w:szCs w:val="28"/>
                <w:lang w:eastAsia="en-US"/>
              </w:rPr>
            </w:pPr>
            <w:r>
              <w:rPr>
                <w:rFonts w:ascii="Times New Roman" w:hAnsi="Times New Roman"/>
                <w:sz w:val="24"/>
                <w:szCs w:val="28"/>
                <w:lang w:eastAsia="en-US"/>
              </w:rPr>
              <w:t>Отопительный прибор от системы теплоснабжения котельной</w:t>
            </w:r>
          </w:p>
        </w:tc>
      </w:tr>
      <w:tr w:rsidR="00D0299A" w14:paraId="60EC86B7" w14:textId="77777777" w:rsidTr="00D0299A">
        <w:tc>
          <w:tcPr>
            <w:tcW w:w="0" w:type="auto"/>
            <w:vMerge/>
            <w:tcBorders>
              <w:top w:val="single" w:sz="4" w:space="0" w:color="auto"/>
              <w:left w:val="single" w:sz="4" w:space="0" w:color="auto"/>
              <w:bottom w:val="single" w:sz="4" w:space="0" w:color="auto"/>
              <w:right w:val="single" w:sz="4" w:space="0" w:color="auto"/>
            </w:tcBorders>
            <w:vAlign w:val="center"/>
            <w:hideMark/>
          </w:tcPr>
          <w:p w14:paraId="1FB6A177" w14:textId="77777777" w:rsidR="00D0299A" w:rsidRDefault="00D0299A" w:rsidP="0012729C">
            <w:pPr>
              <w:spacing w:after="0" w:line="240" w:lineRule="auto"/>
              <w:rPr>
                <w:rFonts w:ascii="Times New Roman" w:hAnsi="Times New Roman"/>
                <w:sz w:val="24"/>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5D25B3" w14:textId="77777777" w:rsidR="00D0299A" w:rsidRDefault="00D0299A" w:rsidP="0012729C">
            <w:pPr>
              <w:spacing w:after="0" w:line="240" w:lineRule="auto"/>
              <w:rPr>
                <w:rFonts w:ascii="Times New Roman" w:hAnsi="Times New Roman"/>
                <w:sz w:val="24"/>
                <w:szCs w:val="28"/>
                <w:lang w:eastAsia="en-US"/>
              </w:rPr>
            </w:pPr>
          </w:p>
        </w:tc>
        <w:tc>
          <w:tcPr>
            <w:tcW w:w="3317" w:type="dxa"/>
            <w:tcBorders>
              <w:top w:val="single" w:sz="4" w:space="0" w:color="auto"/>
              <w:left w:val="single" w:sz="4" w:space="0" w:color="auto"/>
              <w:bottom w:val="single" w:sz="4" w:space="0" w:color="auto"/>
              <w:right w:val="single" w:sz="4" w:space="0" w:color="auto"/>
            </w:tcBorders>
            <w:vAlign w:val="center"/>
            <w:hideMark/>
          </w:tcPr>
          <w:p w14:paraId="5C7C2B34" w14:textId="77777777" w:rsidR="00D0299A" w:rsidRDefault="00D0299A" w:rsidP="0012729C">
            <w:pPr>
              <w:tabs>
                <w:tab w:val="left" w:pos="1134"/>
              </w:tabs>
              <w:spacing w:after="0" w:line="240" w:lineRule="atLeast"/>
              <w:contextualSpacing/>
              <w:rPr>
                <w:rFonts w:ascii="Times New Roman" w:hAnsi="Times New Roman"/>
                <w:sz w:val="24"/>
                <w:szCs w:val="28"/>
                <w:lang w:eastAsia="en-US"/>
              </w:rPr>
            </w:pPr>
            <w:r>
              <w:rPr>
                <w:rFonts w:ascii="Times New Roman" w:hAnsi="Times New Roman"/>
                <w:sz w:val="24"/>
                <w:szCs w:val="28"/>
                <w:lang w:eastAsia="en-US"/>
              </w:rPr>
              <w:t>Система вентиляции</w:t>
            </w:r>
          </w:p>
        </w:tc>
        <w:tc>
          <w:tcPr>
            <w:tcW w:w="3292" w:type="dxa"/>
            <w:tcBorders>
              <w:top w:val="single" w:sz="4" w:space="0" w:color="auto"/>
              <w:left w:val="single" w:sz="4" w:space="0" w:color="auto"/>
              <w:bottom w:val="single" w:sz="4" w:space="0" w:color="auto"/>
              <w:right w:val="single" w:sz="4" w:space="0" w:color="auto"/>
            </w:tcBorders>
            <w:vAlign w:val="center"/>
            <w:hideMark/>
          </w:tcPr>
          <w:p w14:paraId="2292484D" w14:textId="77777777" w:rsidR="00D0299A" w:rsidRDefault="00D0299A" w:rsidP="0012729C">
            <w:pPr>
              <w:tabs>
                <w:tab w:val="left" w:pos="1134"/>
              </w:tabs>
              <w:spacing w:after="0" w:line="240" w:lineRule="atLeast"/>
              <w:contextualSpacing/>
              <w:rPr>
                <w:rFonts w:ascii="Times New Roman" w:hAnsi="Times New Roman"/>
                <w:sz w:val="24"/>
                <w:szCs w:val="28"/>
                <w:lang w:eastAsia="en-US"/>
              </w:rPr>
            </w:pPr>
            <w:r>
              <w:rPr>
                <w:rFonts w:ascii="Times New Roman" w:hAnsi="Times New Roman"/>
                <w:sz w:val="24"/>
                <w:szCs w:val="28"/>
                <w:lang w:eastAsia="en-US"/>
              </w:rPr>
              <w:t>Естественная приточно-вытяжная вентиляция (дефлектора, жалюзийные решетки)</w:t>
            </w:r>
          </w:p>
        </w:tc>
      </w:tr>
      <w:tr w:rsidR="00D0299A" w14:paraId="5982C8D2" w14:textId="77777777" w:rsidTr="00D0299A">
        <w:tc>
          <w:tcPr>
            <w:tcW w:w="0" w:type="auto"/>
            <w:vMerge/>
            <w:tcBorders>
              <w:top w:val="single" w:sz="4" w:space="0" w:color="auto"/>
              <w:left w:val="single" w:sz="4" w:space="0" w:color="auto"/>
              <w:bottom w:val="single" w:sz="4" w:space="0" w:color="auto"/>
              <w:right w:val="single" w:sz="4" w:space="0" w:color="auto"/>
            </w:tcBorders>
            <w:vAlign w:val="center"/>
            <w:hideMark/>
          </w:tcPr>
          <w:p w14:paraId="6CF90507" w14:textId="77777777" w:rsidR="00D0299A" w:rsidRDefault="00D0299A" w:rsidP="0012729C">
            <w:pPr>
              <w:spacing w:after="0" w:line="240" w:lineRule="auto"/>
              <w:rPr>
                <w:rFonts w:ascii="Times New Roman" w:hAnsi="Times New Roman"/>
                <w:sz w:val="24"/>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42C29F" w14:textId="77777777" w:rsidR="00D0299A" w:rsidRDefault="00D0299A" w:rsidP="0012729C">
            <w:pPr>
              <w:spacing w:after="0" w:line="240" w:lineRule="auto"/>
              <w:rPr>
                <w:rFonts w:ascii="Times New Roman" w:hAnsi="Times New Roman"/>
                <w:sz w:val="24"/>
                <w:szCs w:val="28"/>
                <w:lang w:eastAsia="en-US"/>
              </w:rPr>
            </w:pPr>
          </w:p>
        </w:tc>
        <w:tc>
          <w:tcPr>
            <w:tcW w:w="3317" w:type="dxa"/>
            <w:tcBorders>
              <w:top w:val="single" w:sz="4" w:space="0" w:color="auto"/>
              <w:left w:val="single" w:sz="4" w:space="0" w:color="auto"/>
              <w:bottom w:val="single" w:sz="4" w:space="0" w:color="auto"/>
              <w:right w:val="single" w:sz="4" w:space="0" w:color="auto"/>
            </w:tcBorders>
            <w:vAlign w:val="center"/>
            <w:hideMark/>
          </w:tcPr>
          <w:p w14:paraId="243128F4" w14:textId="77777777" w:rsidR="00D0299A" w:rsidRDefault="00D0299A" w:rsidP="0012729C">
            <w:pPr>
              <w:tabs>
                <w:tab w:val="left" w:pos="1134"/>
              </w:tabs>
              <w:spacing w:after="0" w:line="240" w:lineRule="atLeast"/>
              <w:contextualSpacing/>
              <w:rPr>
                <w:rFonts w:ascii="Times New Roman" w:hAnsi="Times New Roman"/>
                <w:sz w:val="24"/>
                <w:szCs w:val="28"/>
                <w:lang w:eastAsia="en-US"/>
              </w:rPr>
            </w:pPr>
            <w:r>
              <w:rPr>
                <w:rFonts w:ascii="Times New Roman" w:hAnsi="Times New Roman"/>
                <w:sz w:val="24"/>
                <w:szCs w:val="28"/>
                <w:lang w:eastAsia="en-US"/>
              </w:rPr>
              <w:t>Система автоматизации и диспетчеризации</w:t>
            </w:r>
          </w:p>
        </w:tc>
        <w:tc>
          <w:tcPr>
            <w:tcW w:w="3292" w:type="dxa"/>
            <w:tcBorders>
              <w:top w:val="single" w:sz="4" w:space="0" w:color="auto"/>
              <w:left w:val="single" w:sz="4" w:space="0" w:color="auto"/>
              <w:bottom w:val="single" w:sz="4" w:space="0" w:color="auto"/>
              <w:right w:val="single" w:sz="4" w:space="0" w:color="auto"/>
            </w:tcBorders>
            <w:vAlign w:val="center"/>
            <w:hideMark/>
          </w:tcPr>
          <w:p w14:paraId="0CFCCE4B" w14:textId="77777777" w:rsidR="00D0299A" w:rsidRDefault="00D0299A" w:rsidP="0012729C">
            <w:pPr>
              <w:tabs>
                <w:tab w:val="left" w:pos="1134"/>
              </w:tabs>
              <w:spacing w:after="0" w:line="240" w:lineRule="atLeast"/>
              <w:contextualSpacing/>
              <w:rPr>
                <w:rFonts w:ascii="Times New Roman" w:hAnsi="Times New Roman"/>
                <w:sz w:val="24"/>
                <w:szCs w:val="28"/>
                <w:lang w:eastAsia="en-US"/>
              </w:rPr>
            </w:pPr>
            <w:r>
              <w:rPr>
                <w:rFonts w:ascii="Times New Roman" w:hAnsi="Times New Roman"/>
                <w:sz w:val="24"/>
                <w:szCs w:val="28"/>
                <w:lang w:eastAsia="en-US"/>
              </w:rPr>
              <w:t xml:space="preserve">Приборы </w:t>
            </w:r>
            <w:proofErr w:type="spellStart"/>
            <w:r>
              <w:rPr>
                <w:rFonts w:ascii="Times New Roman" w:hAnsi="Times New Roman"/>
                <w:sz w:val="24"/>
                <w:szCs w:val="28"/>
                <w:lang w:eastAsia="en-US"/>
              </w:rPr>
              <w:t>КИПиА</w:t>
            </w:r>
            <w:proofErr w:type="spellEnd"/>
            <w:r>
              <w:rPr>
                <w:rFonts w:ascii="Times New Roman" w:hAnsi="Times New Roman"/>
                <w:sz w:val="24"/>
                <w:szCs w:val="28"/>
                <w:lang w:eastAsia="en-US"/>
              </w:rPr>
              <w:t>, лотки, кабельная продукция, шкаф автоматизации котельной</w:t>
            </w:r>
            <w:proofErr w:type="gramStart"/>
            <w:r>
              <w:rPr>
                <w:rFonts w:ascii="Times New Roman" w:hAnsi="Times New Roman"/>
                <w:sz w:val="24"/>
                <w:szCs w:val="28"/>
                <w:lang w:eastAsia="en-US"/>
              </w:rPr>
              <w:t>, ,</w:t>
            </w:r>
            <w:proofErr w:type="gramEnd"/>
            <w:r>
              <w:rPr>
                <w:rFonts w:ascii="Times New Roman" w:hAnsi="Times New Roman"/>
                <w:sz w:val="24"/>
                <w:szCs w:val="28"/>
                <w:lang w:eastAsia="en-US"/>
              </w:rPr>
              <w:t xml:space="preserve"> шкаф управления котловым оборудование, датчики давления и температуры, передачу аварийных сигналов на диспетчерский пункт оператора </w:t>
            </w:r>
            <w:r>
              <w:rPr>
                <w:rFonts w:ascii="Times New Roman" w:hAnsi="Times New Roman"/>
                <w:color w:val="000000"/>
                <w:sz w:val="24"/>
                <w:szCs w:val="24"/>
              </w:rPr>
              <w:t xml:space="preserve">выполнить на базе </w:t>
            </w:r>
            <w:proofErr w:type="spellStart"/>
            <w:r>
              <w:rPr>
                <w:rFonts w:ascii="Times New Roman" w:hAnsi="Times New Roman"/>
                <w:color w:val="000000"/>
                <w:sz w:val="24"/>
                <w:szCs w:val="24"/>
              </w:rPr>
              <w:t>MasterSKADA</w:t>
            </w:r>
            <w:proofErr w:type="spellEnd"/>
            <w:r>
              <w:rPr>
                <w:rFonts w:ascii="Times New Roman" w:hAnsi="Times New Roman"/>
                <w:color w:val="000000"/>
                <w:sz w:val="24"/>
                <w:szCs w:val="24"/>
              </w:rPr>
              <w:t>, охранно-пожарная сигнализация</w:t>
            </w:r>
          </w:p>
        </w:tc>
      </w:tr>
      <w:tr w:rsidR="00D0299A" w14:paraId="3B4B1BA8" w14:textId="77777777" w:rsidTr="00D0299A">
        <w:tc>
          <w:tcPr>
            <w:tcW w:w="0" w:type="auto"/>
            <w:vMerge/>
            <w:tcBorders>
              <w:top w:val="single" w:sz="4" w:space="0" w:color="auto"/>
              <w:left w:val="single" w:sz="4" w:space="0" w:color="auto"/>
              <w:bottom w:val="single" w:sz="4" w:space="0" w:color="auto"/>
              <w:right w:val="single" w:sz="4" w:space="0" w:color="auto"/>
            </w:tcBorders>
            <w:vAlign w:val="center"/>
            <w:hideMark/>
          </w:tcPr>
          <w:p w14:paraId="095EF543" w14:textId="77777777" w:rsidR="00D0299A" w:rsidRDefault="00D0299A" w:rsidP="0012729C">
            <w:pPr>
              <w:spacing w:after="0" w:line="240" w:lineRule="auto"/>
              <w:rPr>
                <w:rFonts w:ascii="Times New Roman" w:hAnsi="Times New Roman"/>
                <w:sz w:val="24"/>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F3BE12" w14:textId="77777777" w:rsidR="00D0299A" w:rsidRDefault="00D0299A" w:rsidP="0012729C">
            <w:pPr>
              <w:spacing w:after="0" w:line="240" w:lineRule="auto"/>
              <w:rPr>
                <w:rFonts w:ascii="Times New Roman" w:hAnsi="Times New Roman"/>
                <w:sz w:val="24"/>
                <w:szCs w:val="28"/>
                <w:lang w:eastAsia="en-US"/>
              </w:rPr>
            </w:pPr>
          </w:p>
        </w:tc>
        <w:tc>
          <w:tcPr>
            <w:tcW w:w="3317" w:type="dxa"/>
            <w:tcBorders>
              <w:top w:val="single" w:sz="4" w:space="0" w:color="auto"/>
              <w:left w:val="single" w:sz="4" w:space="0" w:color="auto"/>
              <w:bottom w:val="single" w:sz="4" w:space="0" w:color="auto"/>
              <w:right w:val="single" w:sz="4" w:space="0" w:color="auto"/>
            </w:tcBorders>
            <w:vAlign w:val="center"/>
            <w:hideMark/>
          </w:tcPr>
          <w:p w14:paraId="13CF6AE5" w14:textId="77777777" w:rsidR="00D0299A" w:rsidRDefault="00D0299A" w:rsidP="0012729C">
            <w:pPr>
              <w:tabs>
                <w:tab w:val="left" w:pos="1134"/>
              </w:tabs>
              <w:spacing w:after="0" w:line="240" w:lineRule="atLeast"/>
              <w:contextualSpacing/>
              <w:rPr>
                <w:rFonts w:ascii="Times New Roman" w:hAnsi="Times New Roman"/>
                <w:sz w:val="24"/>
                <w:szCs w:val="28"/>
                <w:lang w:eastAsia="en-US"/>
              </w:rPr>
            </w:pPr>
            <w:r>
              <w:rPr>
                <w:rFonts w:ascii="Times New Roman" w:hAnsi="Times New Roman"/>
                <w:sz w:val="24"/>
                <w:szCs w:val="28"/>
                <w:lang w:eastAsia="en-US"/>
              </w:rPr>
              <w:t>Система газоснабжения</w:t>
            </w:r>
          </w:p>
        </w:tc>
        <w:tc>
          <w:tcPr>
            <w:tcW w:w="3292" w:type="dxa"/>
            <w:tcBorders>
              <w:top w:val="single" w:sz="4" w:space="0" w:color="auto"/>
              <w:left w:val="single" w:sz="4" w:space="0" w:color="auto"/>
              <w:bottom w:val="single" w:sz="4" w:space="0" w:color="auto"/>
              <w:right w:val="single" w:sz="4" w:space="0" w:color="auto"/>
            </w:tcBorders>
            <w:vAlign w:val="center"/>
            <w:hideMark/>
          </w:tcPr>
          <w:p w14:paraId="17448911" w14:textId="77777777" w:rsidR="00D0299A" w:rsidRDefault="00D0299A" w:rsidP="0012729C">
            <w:pPr>
              <w:tabs>
                <w:tab w:val="left" w:pos="1134"/>
              </w:tabs>
              <w:spacing w:after="0" w:line="240" w:lineRule="atLeast"/>
              <w:contextualSpacing/>
              <w:rPr>
                <w:rFonts w:ascii="Times New Roman" w:hAnsi="Times New Roman"/>
                <w:sz w:val="24"/>
                <w:szCs w:val="28"/>
                <w:lang w:eastAsia="en-US"/>
              </w:rPr>
            </w:pPr>
            <w:r>
              <w:rPr>
                <w:rFonts w:ascii="Times New Roman" w:hAnsi="Times New Roman"/>
                <w:color w:val="000000"/>
                <w:sz w:val="24"/>
                <w:szCs w:val="24"/>
              </w:rPr>
              <w:t xml:space="preserve">Запорная арматура, газопровод, продувочные трубопроводы, отсечной электромагнитный клапан, срабатывающий в аварийных ситуациях, </w:t>
            </w:r>
            <w:proofErr w:type="spellStart"/>
            <w:r>
              <w:rPr>
                <w:rFonts w:ascii="Times New Roman" w:hAnsi="Times New Roman"/>
                <w:color w:val="000000"/>
                <w:sz w:val="24"/>
                <w:szCs w:val="24"/>
              </w:rPr>
              <w:t>термозапорный</w:t>
            </w:r>
            <w:proofErr w:type="spellEnd"/>
            <w:r>
              <w:rPr>
                <w:rFonts w:ascii="Times New Roman" w:hAnsi="Times New Roman"/>
                <w:color w:val="000000"/>
                <w:sz w:val="24"/>
                <w:szCs w:val="24"/>
              </w:rPr>
              <w:t xml:space="preserve"> клапан, система автоматического контроля загазованности.</w:t>
            </w:r>
          </w:p>
        </w:tc>
      </w:tr>
      <w:tr w:rsidR="00D0299A" w14:paraId="3C5E23E3" w14:textId="77777777" w:rsidTr="00D0299A">
        <w:tc>
          <w:tcPr>
            <w:tcW w:w="0" w:type="auto"/>
            <w:vMerge/>
            <w:tcBorders>
              <w:top w:val="single" w:sz="4" w:space="0" w:color="auto"/>
              <w:left w:val="single" w:sz="4" w:space="0" w:color="auto"/>
              <w:bottom w:val="single" w:sz="4" w:space="0" w:color="auto"/>
              <w:right w:val="single" w:sz="4" w:space="0" w:color="auto"/>
            </w:tcBorders>
            <w:vAlign w:val="center"/>
            <w:hideMark/>
          </w:tcPr>
          <w:p w14:paraId="4B70C4A3" w14:textId="77777777" w:rsidR="00D0299A" w:rsidRDefault="00D0299A" w:rsidP="0012729C">
            <w:pPr>
              <w:spacing w:after="0" w:line="240" w:lineRule="auto"/>
              <w:rPr>
                <w:rFonts w:ascii="Times New Roman" w:hAnsi="Times New Roman"/>
                <w:sz w:val="24"/>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347B6E" w14:textId="77777777" w:rsidR="00D0299A" w:rsidRDefault="00D0299A" w:rsidP="0012729C">
            <w:pPr>
              <w:spacing w:after="0" w:line="240" w:lineRule="auto"/>
              <w:rPr>
                <w:rFonts w:ascii="Times New Roman" w:hAnsi="Times New Roman"/>
                <w:sz w:val="24"/>
                <w:szCs w:val="28"/>
                <w:lang w:eastAsia="en-US"/>
              </w:rPr>
            </w:pPr>
          </w:p>
        </w:tc>
        <w:tc>
          <w:tcPr>
            <w:tcW w:w="3317" w:type="dxa"/>
            <w:tcBorders>
              <w:top w:val="single" w:sz="4" w:space="0" w:color="auto"/>
              <w:left w:val="single" w:sz="4" w:space="0" w:color="auto"/>
              <w:bottom w:val="single" w:sz="4" w:space="0" w:color="auto"/>
              <w:right w:val="single" w:sz="4" w:space="0" w:color="auto"/>
            </w:tcBorders>
            <w:vAlign w:val="center"/>
            <w:hideMark/>
          </w:tcPr>
          <w:p w14:paraId="386FF91D" w14:textId="77777777" w:rsidR="00D0299A" w:rsidRDefault="00D0299A" w:rsidP="0012729C">
            <w:pPr>
              <w:tabs>
                <w:tab w:val="left" w:pos="1134"/>
              </w:tabs>
              <w:spacing w:after="0" w:line="240" w:lineRule="atLeast"/>
              <w:contextualSpacing/>
              <w:rPr>
                <w:rFonts w:ascii="Times New Roman" w:hAnsi="Times New Roman"/>
                <w:sz w:val="24"/>
                <w:szCs w:val="28"/>
                <w:lang w:eastAsia="en-US"/>
              </w:rPr>
            </w:pPr>
            <w:r>
              <w:rPr>
                <w:rFonts w:ascii="Times New Roman" w:hAnsi="Times New Roman"/>
                <w:sz w:val="24"/>
                <w:szCs w:val="28"/>
                <w:lang w:eastAsia="en-US"/>
              </w:rPr>
              <w:t>Тепломеханическая система</w:t>
            </w:r>
          </w:p>
        </w:tc>
        <w:tc>
          <w:tcPr>
            <w:tcW w:w="3292" w:type="dxa"/>
            <w:tcBorders>
              <w:top w:val="single" w:sz="4" w:space="0" w:color="auto"/>
              <w:left w:val="single" w:sz="4" w:space="0" w:color="auto"/>
              <w:bottom w:val="single" w:sz="4" w:space="0" w:color="auto"/>
              <w:right w:val="single" w:sz="4" w:space="0" w:color="auto"/>
            </w:tcBorders>
            <w:vAlign w:val="center"/>
            <w:hideMark/>
          </w:tcPr>
          <w:p w14:paraId="3AB49252" w14:textId="77777777" w:rsidR="00D0299A" w:rsidRDefault="00D0299A" w:rsidP="0012729C">
            <w:pPr>
              <w:tabs>
                <w:tab w:val="left" w:pos="1134"/>
              </w:tabs>
              <w:spacing w:after="0" w:line="240" w:lineRule="atLeast"/>
              <w:contextualSpacing/>
              <w:rPr>
                <w:rFonts w:ascii="Times New Roman" w:hAnsi="Times New Roman"/>
                <w:sz w:val="24"/>
                <w:szCs w:val="28"/>
                <w:lang w:eastAsia="en-US"/>
              </w:rPr>
            </w:pPr>
            <w:r>
              <w:rPr>
                <w:rFonts w:ascii="Times New Roman" w:hAnsi="Times New Roman"/>
                <w:sz w:val="24"/>
                <w:szCs w:val="28"/>
                <w:lang w:eastAsia="en-US"/>
              </w:rPr>
              <w:t>Котельное оборудование, насосное оборудование, горелочное оборудование, трубопроводы, запорно-регулирующая арматура (</w:t>
            </w:r>
            <w:proofErr w:type="spellStart"/>
            <w:r>
              <w:rPr>
                <w:rFonts w:ascii="Times New Roman" w:hAnsi="Times New Roman"/>
                <w:sz w:val="24"/>
                <w:szCs w:val="28"/>
                <w:lang w:eastAsia="en-US"/>
              </w:rPr>
              <w:t>погозависимое</w:t>
            </w:r>
            <w:proofErr w:type="spellEnd"/>
            <w:r>
              <w:rPr>
                <w:rFonts w:ascii="Times New Roman" w:hAnsi="Times New Roman"/>
                <w:sz w:val="24"/>
                <w:szCs w:val="28"/>
                <w:lang w:eastAsia="en-US"/>
              </w:rPr>
              <w:t xml:space="preserve"> регулирование), тепловая изоляция, система </w:t>
            </w:r>
            <w:proofErr w:type="spellStart"/>
            <w:r>
              <w:rPr>
                <w:rFonts w:ascii="Times New Roman" w:hAnsi="Times New Roman"/>
                <w:sz w:val="24"/>
                <w:szCs w:val="28"/>
                <w:lang w:eastAsia="en-US"/>
              </w:rPr>
              <w:t>химводоподготовки</w:t>
            </w:r>
            <w:proofErr w:type="spellEnd"/>
            <w:r>
              <w:rPr>
                <w:rFonts w:ascii="Times New Roman" w:hAnsi="Times New Roman"/>
                <w:sz w:val="24"/>
                <w:szCs w:val="28"/>
                <w:lang w:eastAsia="en-US"/>
              </w:rPr>
              <w:t xml:space="preserve">, бак запаса </w:t>
            </w:r>
            <w:proofErr w:type="spellStart"/>
            <w:r>
              <w:rPr>
                <w:rFonts w:ascii="Times New Roman" w:hAnsi="Times New Roman"/>
                <w:sz w:val="24"/>
                <w:szCs w:val="28"/>
                <w:lang w:eastAsia="en-US"/>
              </w:rPr>
              <w:t>химочищенной</w:t>
            </w:r>
            <w:proofErr w:type="spellEnd"/>
            <w:r>
              <w:rPr>
                <w:rFonts w:ascii="Times New Roman" w:hAnsi="Times New Roman"/>
                <w:sz w:val="24"/>
                <w:szCs w:val="28"/>
                <w:lang w:eastAsia="en-US"/>
              </w:rPr>
              <w:t xml:space="preserve"> воды, фитинги. </w:t>
            </w:r>
          </w:p>
        </w:tc>
      </w:tr>
      <w:tr w:rsidR="00D0299A" w14:paraId="0E03CD64" w14:textId="77777777" w:rsidTr="00D0299A">
        <w:tc>
          <w:tcPr>
            <w:tcW w:w="621" w:type="dxa"/>
            <w:tcBorders>
              <w:top w:val="single" w:sz="4" w:space="0" w:color="auto"/>
              <w:left w:val="single" w:sz="4" w:space="0" w:color="auto"/>
              <w:bottom w:val="single" w:sz="4" w:space="0" w:color="auto"/>
              <w:right w:val="single" w:sz="4" w:space="0" w:color="auto"/>
            </w:tcBorders>
            <w:vAlign w:val="center"/>
          </w:tcPr>
          <w:p w14:paraId="02939BFA" w14:textId="77777777" w:rsidR="00D0299A" w:rsidRDefault="00D0299A" w:rsidP="0012729C">
            <w:pPr>
              <w:tabs>
                <w:tab w:val="left" w:pos="1134"/>
              </w:tabs>
              <w:spacing w:after="0" w:line="240" w:lineRule="atLeast"/>
              <w:contextualSpacing/>
              <w:rPr>
                <w:rFonts w:ascii="Times New Roman" w:hAnsi="Times New Roman"/>
                <w:sz w:val="24"/>
                <w:szCs w:val="28"/>
                <w:lang w:eastAsia="en-US"/>
              </w:rPr>
            </w:pPr>
          </w:p>
        </w:tc>
        <w:tc>
          <w:tcPr>
            <w:tcW w:w="2399" w:type="dxa"/>
            <w:tcBorders>
              <w:top w:val="single" w:sz="4" w:space="0" w:color="auto"/>
              <w:left w:val="single" w:sz="4" w:space="0" w:color="auto"/>
              <w:bottom w:val="single" w:sz="4" w:space="0" w:color="auto"/>
              <w:right w:val="single" w:sz="4" w:space="0" w:color="auto"/>
            </w:tcBorders>
            <w:vAlign w:val="center"/>
          </w:tcPr>
          <w:p w14:paraId="73D3777F" w14:textId="77777777" w:rsidR="00D0299A" w:rsidRDefault="00D0299A" w:rsidP="0012729C">
            <w:pPr>
              <w:tabs>
                <w:tab w:val="left" w:pos="1134"/>
              </w:tabs>
              <w:spacing w:after="0" w:line="240" w:lineRule="atLeast"/>
              <w:contextualSpacing/>
              <w:rPr>
                <w:rFonts w:ascii="Times New Roman" w:hAnsi="Times New Roman"/>
                <w:sz w:val="24"/>
                <w:szCs w:val="28"/>
                <w:lang w:eastAsia="en-US"/>
              </w:rPr>
            </w:pPr>
          </w:p>
        </w:tc>
        <w:tc>
          <w:tcPr>
            <w:tcW w:w="3317" w:type="dxa"/>
            <w:tcBorders>
              <w:top w:val="single" w:sz="4" w:space="0" w:color="auto"/>
              <w:left w:val="single" w:sz="4" w:space="0" w:color="auto"/>
              <w:bottom w:val="single" w:sz="4" w:space="0" w:color="auto"/>
              <w:right w:val="single" w:sz="4" w:space="0" w:color="auto"/>
            </w:tcBorders>
            <w:vAlign w:val="center"/>
            <w:hideMark/>
          </w:tcPr>
          <w:p w14:paraId="129C2D64" w14:textId="77777777" w:rsidR="00D0299A" w:rsidRDefault="00D0299A" w:rsidP="0012729C">
            <w:pPr>
              <w:tabs>
                <w:tab w:val="left" w:pos="1134"/>
              </w:tabs>
              <w:spacing w:after="0" w:line="240" w:lineRule="atLeast"/>
              <w:contextualSpacing/>
              <w:rPr>
                <w:rFonts w:ascii="Times New Roman" w:hAnsi="Times New Roman"/>
                <w:sz w:val="24"/>
                <w:szCs w:val="28"/>
                <w:lang w:eastAsia="en-US"/>
              </w:rPr>
            </w:pPr>
            <w:r>
              <w:rPr>
                <w:rFonts w:ascii="Times New Roman" w:hAnsi="Times New Roman"/>
                <w:sz w:val="24"/>
                <w:szCs w:val="28"/>
                <w:lang w:eastAsia="en-US"/>
              </w:rPr>
              <w:t>Газоходы</w:t>
            </w:r>
          </w:p>
        </w:tc>
        <w:tc>
          <w:tcPr>
            <w:tcW w:w="3292" w:type="dxa"/>
            <w:tcBorders>
              <w:top w:val="single" w:sz="4" w:space="0" w:color="auto"/>
              <w:left w:val="single" w:sz="4" w:space="0" w:color="auto"/>
              <w:bottom w:val="single" w:sz="4" w:space="0" w:color="auto"/>
              <w:right w:val="single" w:sz="4" w:space="0" w:color="auto"/>
            </w:tcBorders>
            <w:vAlign w:val="center"/>
            <w:hideMark/>
          </w:tcPr>
          <w:p w14:paraId="0C860F40" w14:textId="77777777" w:rsidR="00D0299A" w:rsidRDefault="00D0299A" w:rsidP="0012729C">
            <w:pPr>
              <w:tabs>
                <w:tab w:val="left" w:pos="1134"/>
              </w:tabs>
              <w:spacing w:after="0" w:line="240" w:lineRule="atLeast"/>
              <w:contextualSpacing/>
              <w:rPr>
                <w:rFonts w:ascii="Times New Roman" w:hAnsi="Times New Roman"/>
                <w:sz w:val="24"/>
                <w:szCs w:val="28"/>
                <w:lang w:eastAsia="en-US"/>
              </w:rPr>
            </w:pPr>
            <w:r>
              <w:rPr>
                <w:rFonts w:ascii="Times New Roman" w:hAnsi="Times New Roman"/>
                <w:sz w:val="24"/>
                <w:szCs w:val="28"/>
                <w:lang w:eastAsia="en-US"/>
              </w:rPr>
              <w:t xml:space="preserve">Горизонтальные участки газоходов из нержавеющей стали марки </w:t>
            </w:r>
            <w:r>
              <w:rPr>
                <w:rFonts w:ascii="Times New Roman" w:hAnsi="Times New Roman"/>
                <w:sz w:val="24"/>
                <w:szCs w:val="28"/>
                <w:lang w:val="en-US" w:eastAsia="en-US"/>
              </w:rPr>
              <w:t>AISI</w:t>
            </w:r>
            <w:r>
              <w:rPr>
                <w:rFonts w:ascii="Times New Roman" w:hAnsi="Times New Roman"/>
                <w:sz w:val="24"/>
                <w:szCs w:val="28"/>
                <w:lang w:eastAsia="en-US"/>
              </w:rPr>
              <w:t>430 с утеплителем толщиной 50 мм. Дымовая труба не входит в комплект поставки</w:t>
            </w:r>
          </w:p>
        </w:tc>
      </w:tr>
    </w:tbl>
    <w:p w14:paraId="42EB1F37" w14:textId="77777777" w:rsidR="00D0299A" w:rsidRDefault="00D0299A" w:rsidP="00D0299A">
      <w:pPr>
        <w:spacing w:after="0" w:line="25" w:lineRule="atLeast"/>
        <w:rPr>
          <w:rFonts w:ascii="Times New Roman" w:eastAsia="Calibri" w:hAnsi="Times New Roman"/>
          <w:b/>
          <w:sz w:val="24"/>
          <w:szCs w:val="24"/>
          <w:lang w:eastAsia="en-US"/>
        </w:rPr>
      </w:pPr>
    </w:p>
    <w:p w14:paraId="51194910" w14:textId="77777777" w:rsidR="00D0299A" w:rsidRDefault="00D0299A" w:rsidP="00D0299A">
      <w:pPr>
        <w:spacing w:after="0" w:line="25" w:lineRule="atLeast"/>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Технические характеристики </w:t>
      </w:r>
      <w:proofErr w:type="spellStart"/>
      <w:r>
        <w:rPr>
          <w:rFonts w:ascii="Times New Roman" w:eastAsia="Calibri" w:hAnsi="Times New Roman"/>
          <w:b/>
          <w:sz w:val="24"/>
          <w:szCs w:val="24"/>
          <w:lang w:eastAsia="en-US"/>
        </w:rPr>
        <w:t>блочно</w:t>
      </w:r>
      <w:proofErr w:type="spellEnd"/>
      <w:r>
        <w:rPr>
          <w:rFonts w:ascii="Times New Roman" w:eastAsia="Calibri" w:hAnsi="Times New Roman"/>
          <w:b/>
          <w:sz w:val="24"/>
          <w:szCs w:val="24"/>
          <w:lang w:eastAsia="en-US"/>
        </w:rPr>
        <w:t>-модульной котельной</w:t>
      </w:r>
    </w:p>
    <w:p w14:paraId="5214BA9C" w14:textId="77777777" w:rsidR="00D0299A" w:rsidRDefault="00D0299A" w:rsidP="00D0299A">
      <w:pPr>
        <w:spacing w:after="0" w:line="25" w:lineRule="atLeast"/>
        <w:rPr>
          <w:rFonts w:ascii="Times New Roman" w:eastAsia="Calibri" w:hAnsi="Times New Roman"/>
          <w:b/>
          <w:sz w:val="24"/>
          <w:szCs w:val="24"/>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7"/>
        <w:gridCol w:w="5807"/>
        <w:gridCol w:w="1843"/>
        <w:gridCol w:w="1417"/>
      </w:tblGrid>
      <w:tr w:rsidR="00D0299A" w14:paraId="48238951" w14:textId="77777777" w:rsidTr="0012729C">
        <w:tc>
          <w:tcPr>
            <w:tcW w:w="567" w:type="dxa"/>
            <w:tcBorders>
              <w:top w:val="single" w:sz="4" w:space="0" w:color="auto"/>
              <w:left w:val="single" w:sz="4" w:space="0" w:color="auto"/>
              <w:bottom w:val="single" w:sz="4" w:space="0" w:color="auto"/>
              <w:right w:val="single" w:sz="4" w:space="0" w:color="auto"/>
            </w:tcBorders>
            <w:hideMark/>
          </w:tcPr>
          <w:p w14:paraId="0047DDAC" w14:textId="77777777" w:rsidR="00D0299A" w:rsidRDefault="00D0299A" w:rsidP="0012729C">
            <w:pPr>
              <w:spacing w:after="0" w:line="240" w:lineRule="auto"/>
              <w:contextualSpacing/>
              <w:jc w:val="center"/>
              <w:rPr>
                <w:rFonts w:ascii="Times New Roman" w:eastAsia="Calibri" w:hAnsi="Times New Roman"/>
                <w:sz w:val="24"/>
                <w:szCs w:val="24"/>
                <w:lang w:eastAsia="en-US"/>
              </w:rPr>
            </w:pPr>
            <w:r>
              <w:rPr>
                <w:rFonts w:ascii="Times New Roman" w:eastAsia="Calibri" w:hAnsi="Times New Roman"/>
                <w:sz w:val="24"/>
                <w:szCs w:val="24"/>
                <w:lang w:eastAsia="en-US"/>
              </w:rPr>
              <w:t>№ п/п</w:t>
            </w:r>
          </w:p>
        </w:tc>
        <w:tc>
          <w:tcPr>
            <w:tcW w:w="5807" w:type="dxa"/>
            <w:tcBorders>
              <w:top w:val="single" w:sz="4" w:space="0" w:color="auto"/>
              <w:left w:val="single" w:sz="4" w:space="0" w:color="auto"/>
              <w:bottom w:val="single" w:sz="4" w:space="0" w:color="auto"/>
              <w:right w:val="single" w:sz="4" w:space="0" w:color="auto"/>
            </w:tcBorders>
            <w:hideMark/>
          </w:tcPr>
          <w:p w14:paraId="600FD1A5" w14:textId="77777777" w:rsidR="00D0299A" w:rsidRDefault="00D0299A" w:rsidP="0012729C">
            <w:pPr>
              <w:spacing w:after="0" w:line="240" w:lineRule="auto"/>
              <w:contextualSpacing/>
              <w:jc w:val="center"/>
              <w:rPr>
                <w:rFonts w:ascii="Times New Roman" w:eastAsia="Calibri" w:hAnsi="Times New Roman"/>
                <w:sz w:val="24"/>
                <w:szCs w:val="24"/>
                <w:lang w:eastAsia="en-US"/>
              </w:rPr>
            </w:pPr>
            <w:r>
              <w:rPr>
                <w:rFonts w:ascii="Times New Roman" w:eastAsia="Calibri" w:hAnsi="Times New Roman"/>
                <w:sz w:val="24"/>
                <w:szCs w:val="24"/>
                <w:lang w:eastAsia="en-US"/>
              </w:rPr>
              <w:t>Наименование показателя</w:t>
            </w:r>
          </w:p>
        </w:tc>
        <w:tc>
          <w:tcPr>
            <w:tcW w:w="1843" w:type="dxa"/>
            <w:tcBorders>
              <w:top w:val="single" w:sz="4" w:space="0" w:color="auto"/>
              <w:left w:val="single" w:sz="4" w:space="0" w:color="auto"/>
              <w:bottom w:val="single" w:sz="4" w:space="0" w:color="auto"/>
              <w:right w:val="single" w:sz="4" w:space="0" w:color="auto"/>
            </w:tcBorders>
            <w:hideMark/>
          </w:tcPr>
          <w:p w14:paraId="59EA8FB1" w14:textId="77777777" w:rsidR="00D0299A" w:rsidRDefault="00D0299A" w:rsidP="0012729C">
            <w:pPr>
              <w:spacing w:after="0" w:line="240" w:lineRule="auto"/>
              <w:contextualSpacing/>
              <w:jc w:val="center"/>
              <w:rPr>
                <w:rFonts w:ascii="Times New Roman" w:eastAsia="Calibri" w:hAnsi="Times New Roman"/>
                <w:sz w:val="24"/>
                <w:szCs w:val="24"/>
                <w:lang w:eastAsia="en-US"/>
              </w:rPr>
            </w:pPr>
            <w:r>
              <w:rPr>
                <w:rFonts w:ascii="Times New Roman" w:eastAsia="Calibri" w:hAnsi="Times New Roman"/>
                <w:sz w:val="24"/>
                <w:szCs w:val="24"/>
                <w:lang w:eastAsia="en-US"/>
              </w:rPr>
              <w:t>Величина показателя</w:t>
            </w:r>
          </w:p>
        </w:tc>
        <w:tc>
          <w:tcPr>
            <w:tcW w:w="1417" w:type="dxa"/>
            <w:tcBorders>
              <w:top w:val="single" w:sz="4" w:space="0" w:color="auto"/>
              <w:left w:val="single" w:sz="4" w:space="0" w:color="auto"/>
              <w:bottom w:val="single" w:sz="4" w:space="0" w:color="auto"/>
              <w:right w:val="single" w:sz="4" w:space="0" w:color="auto"/>
            </w:tcBorders>
            <w:hideMark/>
          </w:tcPr>
          <w:p w14:paraId="16975EFB" w14:textId="77777777" w:rsidR="00D0299A" w:rsidRDefault="00D0299A" w:rsidP="0012729C">
            <w:pPr>
              <w:spacing w:after="0" w:line="240" w:lineRule="auto"/>
              <w:contextualSpacing/>
              <w:jc w:val="center"/>
              <w:rPr>
                <w:rFonts w:ascii="Times New Roman" w:eastAsia="Calibri" w:hAnsi="Times New Roman"/>
                <w:sz w:val="24"/>
                <w:szCs w:val="24"/>
                <w:lang w:eastAsia="en-US"/>
              </w:rPr>
            </w:pPr>
            <w:r>
              <w:rPr>
                <w:rFonts w:ascii="Times New Roman" w:eastAsia="Calibri" w:hAnsi="Times New Roman"/>
                <w:sz w:val="24"/>
                <w:szCs w:val="24"/>
                <w:lang w:eastAsia="en-US"/>
              </w:rPr>
              <w:t>Единица измерения</w:t>
            </w:r>
          </w:p>
        </w:tc>
      </w:tr>
      <w:tr w:rsidR="00D0299A" w14:paraId="2CA9FF2B" w14:textId="77777777" w:rsidTr="0012729C">
        <w:tc>
          <w:tcPr>
            <w:tcW w:w="567" w:type="dxa"/>
            <w:tcBorders>
              <w:top w:val="single" w:sz="4" w:space="0" w:color="auto"/>
              <w:left w:val="single" w:sz="4" w:space="0" w:color="auto"/>
              <w:bottom w:val="single" w:sz="4" w:space="0" w:color="auto"/>
              <w:right w:val="single" w:sz="4" w:space="0" w:color="auto"/>
            </w:tcBorders>
            <w:hideMark/>
          </w:tcPr>
          <w:p w14:paraId="1657C2DE" w14:textId="77777777" w:rsidR="00D0299A" w:rsidRDefault="00D0299A" w:rsidP="0012729C">
            <w:pPr>
              <w:spacing w:after="0" w:line="240" w:lineRule="auto"/>
              <w:rPr>
                <w:rFonts w:ascii="Times New Roman" w:hAnsi="Times New Roman"/>
                <w:sz w:val="24"/>
                <w:szCs w:val="24"/>
              </w:rPr>
            </w:pPr>
            <w:r>
              <w:rPr>
                <w:rFonts w:ascii="Times New Roman" w:hAnsi="Times New Roman"/>
                <w:sz w:val="24"/>
                <w:szCs w:val="24"/>
              </w:rPr>
              <w:lastRenderedPageBreak/>
              <w:t>1</w:t>
            </w:r>
          </w:p>
        </w:tc>
        <w:tc>
          <w:tcPr>
            <w:tcW w:w="5807" w:type="dxa"/>
            <w:tcBorders>
              <w:top w:val="single" w:sz="4" w:space="0" w:color="auto"/>
              <w:left w:val="single" w:sz="4" w:space="0" w:color="auto"/>
              <w:bottom w:val="single" w:sz="4" w:space="0" w:color="auto"/>
              <w:right w:val="single" w:sz="4" w:space="0" w:color="auto"/>
            </w:tcBorders>
            <w:hideMark/>
          </w:tcPr>
          <w:p w14:paraId="3FDB7B57" w14:textId="77777777" w:rsidR="00D0299A" w:rsidRDefault="00D0299A" w:rsidP="0012729C">
            <w:pPr>
              <w:spacing w:after="0" w:line="240" w:lineRule="auto"/>
              <w:rPr>
                <w:rFonts w:ascii="Times New Roman" w:hAnsi="Times New Roman"/>
                <w:sz w:val="24"/>
                <w:szCs w:val="24"/>
              </w:rPr>
            </w:pPr>
            <w:r>
              <w:rPr>
                <w:rFonts w:ascii="Times New Roman" w:hAnsi="Times New Roman"/>
                <w:sz w:val="24"/>
                <w:szCs w:val="24"/>
              </w:rPr>
              <w:t>Установленная мощность котельной</w:t>
            </w:r>
          </w:p>
        </w:tc>
        <w:tc>
          <w:tcPr>
            <w:tcW w:w="1843" w:type="dxa"/>
            <w:tcBorders>
              <w:top w:val="single" w:sz="4" w:space="0" w:color="auto"/>
              <w:left w:val="single" w:sz="4" w:space="0" w:color="auto"/>
              <w:bottom w:val="single" w:sz="4" w:space="0" w:color="auto"/>
              <w:right w:val="single" w:sz="4" w:space="0" w:color="auto"/>
            </w:tcBorders>
            <w:hideMark/>
          </w:tcPr>
          <w:p w14:paraId="62179763" w14:textId="77777777" w:rsidR="00D0299A" w:rsidRDefault="00D0299A" w:rsidP="0012729C">
            <w:pPr>
              <w:spacing w:after="0" w:line="240" w:lineRule="auto"/>
              <w:jc w:val="center"/>
              <w:rPr>
                <w:rFonts w:ascii="Times New Roman" w:hAnsi="Times New Roman"/>
                <w:sz w:val="24"/>
                <w:szCs w:val="24"/>
                <w:highlight w:val="yellow"/>
              </w:rPr>
            </w:pPr>
            <w:r>
              <w:rPr>
                <w:rFonts w:ascii="Times New Roman" w:hAnsi="Times New Roman"/>
                <w:sz w:val="24"/>
                <w:szCs w:val="24"/>
              </w:rPr>
              <w:t>9500</w:t>
            </w:r>
          </w:p>
        </w:tc>
        <w:tc>
          <w:tcPr>
            <w:tcW w:w="1417" w:type="dxa"/>
            <w:tcBorders>
              <w:top w:val="single" w:sz="4" w:space="0" w:color="auto"/>
              <w:left w:val="single" w:sz="4" w:space="0" w:color="auto"/>
              <w:bottom w:val="single" w:sz="4" w:space="0" w:color="auto"/>
              <w:right w:val="single" w:sz="4" w:space="0" w:color="auto"/>
            </w:tcBorders>
            <w:hideMark/>
          </w:tcPr>
          <w:p w14:paraId="3E17A88D" w14:textId="77777777" w:rsidR="00D0299A" w:rsidRDefault="00D0299A" w:rsidP="0012729C">
            <w:pPr>
              <w:spacing w:after="0" w:line="240" w:lineRule="auto"/>
              <w:jc w:val="center"/>
              <w:rPr>
                <w:rFonts w:ascii="Times New Roman" w:hAnsi="Times New Roman"/>
                <w:sz w:val="24"/>
                <w:szCs w:val="24"/>
              </w:rPr>
            </w:pPr>
            <w:r>
              <w:rPr>
                <w:rFonts w:ascii="Times New Roman" w:hAnsi="Times New Roman"/>
                <w:sz w:val="24"/>
                <w:szCs w:val="24"/>
              </w:rPr>
              <w:t>кВт</w:t>
            </w:r>
          </w:p>
        </w:tc>
      </w:tr>
      <w:tr w:rsidR="00D0299A" w14:paraId="011AF3B0" w14:textId="77777777" w:rsidTr="0012729C">
        <w:tc>
          <w:tcPr>
            <w:tcW w:w="567" w:type="dxa"/>
            <w:tcBorders>
              <w:top w:val="single" w:sz="4" w:space="0" w:color="auto"/>
              <w:left w:val="single" w:sz="4" w:space="0" w:color="auto"/>
              <w:bottom w:val="single" w:sz="4" w:space="0" w:color="auto"/>
              <w:right w:val="single" w:sz="4" w:space="0" w:color="auto"/>
            </w:tcBorders>
            <w:hideMark/>
          </w:tcPr>
          <w:p w14:paraId="10AED536" w14:textId="77777777" w:rsidR="00D0299A" w:rsidRDefault="00D0299A" w:rsidP="0012729C">
            <w:pPr>
              <w:spacing w:after="0" w:line="240" w:lineRule="auto"/>
              <w:rPr>
                <w:rFonts w:ascii="Times New Roman" w:hAnsi="Times New Roman"/>
                <w:sz w:val="24"/>
                <w:szCs w:val="24"/>
              </w:rPr>
            </w:pPr>
            <w:r>
              <w:rPr>
                <w:rFonts w:ascii="Times New Roman" w:hAnsi="Times New Roman"/>
                <w:sz w:val="24"/>
                <w:szCs w:val="24"/>
              </w:rPr>
              <w:t>2</w:t>
            </w:r>
          </w:p>
        </w:tc>
        <w:tc>
          <w:tcPr>
            <w:tcW w:w="5807" w:type="dxa"/>
            <w:tcBorders>
              <w:top w:val="single" w:sz="4" w:space="0" w:color="auto"/>
              <w:left w:val="single" w:sz="4" w:space="0" w:color="auto"/>
              <w:bottom w:val="single" w:sz="4" w:space="0" w:color="auto"/>
              <w:right w:val="single" w:sz="4" w:space="0" w:color="auto"/>
            </w:tcBorders>
            <w:hideMark/>
          </w:tcPr>
          <w:p w14:paraId="1E364220" w14:textId="77777777" w:rsidR="00D0299A" w:rsidRDefault="00D0299A" w:rsidP="0012729C">
            <w:pPr>
              <w:spacing w:after="0" w:line="240" w:lineRule="auto"/>
              <w:rPr>
                <w:rFonts w:ascii="Times New Roman" w:hAnsi="Times New Roman"/>
                <w:sz w:val="24"/>
                <w:szCs w:val="24"/>
              </w:rPr>
            </w:pPr>
            <w:r>
              <w:rPr>
                <w:rFonts w:ascii="Times New Roman" w:hAnsi="Times New Roman"/>
                <w:sz w:val="24"/>
                <w:szCs w:val="24"/>
              </w:rPr>
              <w:t>Расчетная теплопроизводительность</w:t>
            </w:r>
          </w:p>
        </w:tc>
        <w:tc>
          <w:tcPr>
            <w:tcW w:w="1843" w:type="dxa"/>
            <w:tcBorders>
              <w:top w:val="single" w:sz="4" w:space="0" w:color="auto"/>
              <w:left w:val="single" w:sz="4" w:space="0" w:color="auto"/>
              <w:bottom w:val="single" w:sz="4" w:space="0" w:color="auto"/>
              <w:right w:val="single" w:sz="4" w:space="0" w:color="auto"/>
            </w:tcBorders>
            <w:hideMark/>
          </w:tcPr>
          <w:p w14:paraId="2293805F" w14:textId="77777777" w:rsidR="00D0299A" w:rsidRDefault="00D0299A" w:rsidP="0012729C">
            <w:pPr>
              <w:spacing w:after="0" w:line="240" w:lineRule="auto"/>
              <w:jc w:val="center"/>
              <w:rPr>
                <w:rFonts w:ascii="Times New Roman" w:hAnsi="Times New Roman"/>
                <w:sz w:val="24"/>
                <w:szCs w:val="24"/>
                <w:highlight w:val="yellow"/>
              </w:rPr>
            </w:pPr>
            <w:r>
              <w:rPr>
                <w:rFonts w:ascii="Times New Roman" w:hAnsi="Times New Roman"/>
                <w:sz w:val="24"/>
                <w:szCs w:val="24"/>
              </w:rPr>
              <w:t>9499</w:t>
            </w:r>
          </w:p>
        </w:tc>
        <w:tc>
          <w:tcPr>
            <w:tcW w:w="1417" w:type="dxa"/>
            <w:tcBorders>
              <w:top w:val="single" w:sz="4" w:space="0" w:color="auto"/>
              <w:left w:val="single" w:sz="4" w:space="0" w:color="auto"/>
              <w:bottom w:val="single" w:sz="4" w:space="0" w:color="auto"/>
              <w:right w:val="single" w:sz="4" w:space="0" w:color="auto"/>
            </w:tcBorders>
            <w:hideMark/>
          </w:tcPr>
          <w:p w14:paraId="0FB07F93" w14:textId="77777777" w:rsidR="00D0299A" w:rsidRDefault="00D0299A" w:rsidP="0012729C">
            <w:pPr>
              <w:spacing w:after="0" w:line="240" w:lineRule="auto"/>
              <w:jc w:val="center"/>
              <w:rPr>
                <w:rFonts w:ascii="Times New Roman" w:hAnsi="Times New Roman"/>
                <w:sz w:val="24"/>
                <w:szCs w:val="24"/>
              </w:rPr>
            </w:pPr>
            <w:r>
              <w:rPr>
                <w:rFonts w:ascii="Times New Roman" w:hAnsi="Times New Roman"/>
                <w:sz w:val="24"/>
                <w:szCs w:val="24"/>
              </w:rPr>
              <w:t>кВт</w:t>
            </w:r>
          </w:p>
        </w:tc>
      </w:tr>
      <w:tr w:rsidR="00D0299A" w14:paraId="76201DEF" w14:textId="77777777" w:rsidTr="0012729C">
        <w:tc>
          <w:tcPr>
            <w:tcW w:w="567" w:type="dxa"/>
            <w:tcBorders>
              <w:top w:val="single" w:sz="4" w:space="0" w:color="auto"/>
              <w:left w:val="single" w:sz="4" w:space="0" w:color="auto"/>
              <w:bottom w:val="single" w:sz="4" w:space="0" w:color="auto"/>
              <w:right w:val="single" w:sz="4" w:space="0" w:color="auto"/>
            </w:tcBorders>
            <w:hideMark/>
          </w:tcPr>
          <w:p w14:paraId="02034CC8" w14:textId="77777777" w:rsidR="00D0299A" w:rsidRDefault="00D0299A" w:rsidP="0012729C">
            <w:pPr>
              <w:spacing w:after="0" w:line="240" w:lineRule="auto"/>
              <w:rPr>
                <w:rFonts w:ascii="Times New Roman" w:hAnsi="Times New Roman"/>
                <w:sz w:val="24"/>
                <w:szCs w:val="24"/>
              </w:rPr>
            </w:pPr>
            <w:r>
              <w:rPr>
                <w:rFonts w:ascii="Times New Roman" w:hAnsi="Times New Roman"/>
                <w:sz w:val="24"/>
                <w:szCs w:val="24"/>
              </w:rPr>
              <w:t>3</w:t>
            </w:r>
          </w:p>
        </w:tc>
        <w:tc>
          <w:tcPr>
            <w:tcW w:w="5807" w:type="dxa"/>
            <w:tcBorders>
              <w:top w:val="single" w:sz="4" w:space="0" w:color="auto"/>
              <w:left w:val="single" w:sz="4" w:space="0" w:color="auto"/>
              <w:bottom w:val="single" w:sz="4" w:space="0" w:color="auto"/>
              <w:right w:val="single" w:sz="4" w:space="0" w:color="auto"/>
            </w:tcBorders>
            <w:hideMark/>
          </w:tcPr>
          <w:p w14:paraId="53A53DB8" w14:textId="77777777" w:rsidR="00D0299A" w:rsidRDefault="00D0299A" w:rsidP="0012729C">
            <w:pPr>
              <w:spacing w:after="0" w:line="240" w:lineRule="auto"/>
              <w:rPr>
                <w:rFonts w:ascii="Times New Roman" w:hAnsi="Times New Roman"/>
                <w:sz w:val="24"/>
                <w:szCs w:val="24"/>
              </w:rPr>
            </w:pPr>
            <w:r>
              <w:rPr>
                <w:rFonts w:ascii="Times New Roman" w:hAnsi="Times New Roman"/>
                <w:sz w:val="24"/>
                <w:szCs w:val="24"/>
              </w:rPr>
              <w:t>Теплопроизводительность контура теплосети</w:t>
            </w:r>
          </w:p>
        </w:tc>
        <w:tc>
          <w:tcPr>
            <w:tcW w:w="1843" w:type="dxa"/>
            <w:tcBorders>
              <w:top w:val="single" w:sz="4" w:space="0" w:color="auto"/>
              <w:left w:val="single" w:sz="4" w:space="0" w:color="auto"/>
              <w:bottom w:val="single" w:sz="4" w:space="0" w:color="auto"/>
              <w:right w:val="single" w:sz="4" w:space="0" w:color="auto"/>
            </w:tcBorders>
            <w:hideMark/>
          </w:tcPr>
          <w:p w14:paraId="053D8F81" w14:textId="77777777" w:rsidR="00D0299A" w:rsidRDefault="00D0299A" w:rsidP="0012729C">
            <w:pPr>
              <w:spacing w:after="0" w:line="240" w:lineRule="auto"/>
              <w:jc w:val="center"/>
              <w:rPr>
                <w:rFonts w:ascii="Times New Roman" w:hAnsi="Times New Roman"/>
                <w:sz w:val="24"/>
                <w:szCs w:val="24"/>
                <w:highlight w:val="yellow"/>
              </w:rPr>
            </w:pPr>
            <w:r>
              <w:rPr>
                <w:rFonts w:ascii="Times New Roman" w:hAnsi="Times New Roman"/>
                <w:sz w:val="24"/>
                <w:szCs w:val="24"/>
              </w:rPr>
              <w:t>9499</w:t>
            </w:r>
          </w:p>
        </w:tc>
        <w:tc>
          <w:tcPr>
            <w:tcW w:w="1417" w:type="dxa"/>
            <w:tcBorders>
              <w:top w:val="single" w:sz="4" w:space="0" w:color="auto"/>
              <w:left w:val="single" w:sz="4" w:space="0" w:color="auto"/>
              <w:bottom w:val="single" w:sz="4" w:space="0" w:color="auto"/>
              <w:right w:val="single" w:sz="4" w:space="0" w:color="auto"/>
            </w:tcBorders>
            <w:hideMark/>
          </w:tcPr>
          <w:p w14:paraId="25B6EFF4" w14:textId="77777777" w:rsidR="00D0299A" w:rsidRDefault="00D0299A" w:rsidP="0012729C">
            <w:pPr>
              <w:spacing w:after="0" w:line="240" w:lineRule="auto"/>
              <w:jc w:val="center"/>
              <w:rPr>
                <w:rFonts w:ascii="Times New Roman" w:hAnsi="Times New Roman"/>
                <w:sz w:val="24"/>
                <w:szCs w:val="24"/>
              </w:rPr>
            </w:pPr>
            <w:r>
              <w:rPr>
                <w:rFonts w:ascii="Times New Roman" w:hAnsi="Times New Roman"/>
                <w:sz w:val="24"/>
                <w:szCs w:val="24"/>
              </w:rPr>
              <w:t>кВт</w:t>
            </w:r>
          </w:p>
        </w:tc>
      </w:tr>
      <w:tr w:rsidR="00D0299A" w14:paraId="5E157C77" w14:textId="77777777" w:rsidTr="0012729C">
        <w:tc>
          <w:tcPr>
            <w:tcW w:w="567" w:type="dxa"/>
            <w:tcBorders>
              <w:top w:val="single" w:sz="4" w:space="0" w:color="auto"/>
              <w:left w:val="single" w:sz="4" w:space="0" w:color="auto"/>
              <w:bottom w:val="single" w:sz="4" w:space="0" w:color="auto"/>
              <w:right w:val="single" w:sz="4" w:space="0" w:color="auto"/>
            </w:tcBorders>
            <w:hideMark/>
          </w:tcPr>
          <w:p w14:paraId="49293FCD" w14:textId="77777777" w:rsidR="00D0299A" w:rsidRDefault="00D0299A" w:rsidP="0012729C">
            <w:pPr>
              <w:spacing w:after="0" w:line="240" w:lineRule="auto"/>
              <w:rPr>
                <w:rFonts w:ascii="Times New Roman" w:hAnsi="Times New Roman"/>
                <w:sz w:val="24"/>
                <w:szCs w:val="24"/>
              </w:rPr>
            </w:pPr>
            <w:r>
              <w:rPr>
                <w:rFonts w:ascii="Times New Roman" w:hAnsi="Times New Roman"/>
                <w:sz w:val="24"/>
                <w:szCs w:val="24"/>
              </w:rPr>
              <w:t>4</w:t>
            </w:r>
          </w:p>
        </w:tc>
        <w:tc>
          <w:tcPr>
            <w:tcW w:w="5807" w:type="dxa"/>
            <w:tcBorders>
              <w:top w:val="single" w:sz="4" w:space="0" w:color="auto"/>
              <w:left w:val="single" w:sz="4" w:space="0" w:color="auto"/>
              <w:bottom w:val="single" w:sz="4" w:space="0" w:color="auto"/>
              <w:right w:val="single" w:sz="4" w:space="0" w:color="auto"/>
            </w:tcBorders>
            <w:hideMark/>
          </w:tcPr>
          <w:p w14:paraId="4E817D8E" w14:textId="77777777" w:rsidR="00D0299A" w:rsidRDefault="00D0299A" w:rsidP="0012729C">
            <w:pPr>
              <w:spacing w:after="0" w:line="240" w:lineRule="auto"/>
              <w:rPr>
                <w:rFonts w:ascii="Times New Roman" w:hAnsi="Times New Roman"/>
                <w:sz w:val="24"/>
                <w:szCs w:val="24"/>
              </w:rPr>
            </w:pPr>
            <w:r>
              <w:rPr>
                <w:rFonts w:ascii="Times New Roman" w:hAnsi="Times New Roman"/>
                <w:sz w:val="24"/>
                <w:szCs w:val="24"/>
              </w:rPr>
              <w:t>Давление в подающем контуре</w:t>
            </w:r>
          </w:p>
        </w:tc>
        <w:tc>
          <w:tcPr>
            <w:tcW w:w="1843" w:type="dxa"/>
            <w:tcBorders>
              <w:top w:val="single" w:sz="4" w:space="0" w:color="auto"/>
              <w:left w:val="single" w:sz="4" w:space="0" w:color="auto"/>
              <w:bottom w:val="single" w:sz="4" w:space="0" w:color="auto"/>
              <w:right w:val="single" w:sz="4" w:space="0" w:color="auto"/>
            </w:tcBorders>
            <w:hideMark/>
          </w:tcPr>
          <w:p w14:paraId="58BA8182" w14:textId="77777777" w:rsidR="00D0299A" w:rsidRDefault="00D0299A" w:rsidP="0012729C">
            <w:pPr>
              <w:spacing w:after="0" w:line="240" w:lineRule="auto"/>
              <w:jc w:val="center"/>
              <w:rPr>
                <w:rFonts w:ascii="Times New Roman" w:hAnsi="Times New Roman"/>
                <w:sz w:val="24"/>
                <w:szCs w:val="24"/>
              </w:rPr>
            </w:pPr>
            <w:r>
              <w:rPr>
                <w:rFonts w:ascii="Times New Roman" w:hAnsi="Times New Roman"/>
                <w:sz w:val="24"/>
                <w:szCs w:val="24"/>
              </w:rPr>
              <w:t>0,55</w:t>
            </w:r>
          </w:p>
        </w:tc>
        <w:tc>
          <w:tcPr>
            <w:tcW w:w="1417" w:type="dxa"/>
            <w:tcBorders>
              <w:top w:val="single" w:sz="4" w:space="0" w:color="auto"/>
              <w:left w:val="single" w:sz="4" w:space="0" w:color="auto"/>
              <w:bottom w:val="single" w:sz="4" w:space="0" w:color="auto"/>
              <w:right w:val="single" w:sz="4" w:space="0" w:color="auto"/>
            </w:tcBorders>
            <w:hideMark/>
          </w:tcPr>
          <w:p w14:paraId="060738AA" w14:textId="77777777" w:rsidR="00D0299A" w:rsidRDefault="00D0299A" w:rsidP="0012729C">
            <w:pPr>
              <w:spacing w:after="0" w:line="240" w:lineRule="auto"/>
              <w:jc w:val="center"/>
              <w:rPr>
                <w:rFonts w:ascii="Times New Roman" w:hAnsi="Times New Roman"/>
                <w:sz w:val="24"/>
                <w:szCs w:val="24"/>
              </w:rPr>
            </w:pPr>
            <w:r>
              <w:rPr>
                <w:rFonts w:ascii="Times New Roman" w:hAnsi="Times New Roman"/>
                <w:sz w:val="24"/>
                <w:szCs w:val="24"/>
              </w:rPr>
              <w:t>МПа</w:t>
            </w:r>
          </w:p>
        </w:tc>
      </w:tr>
      <w:tr w:rsidR="00D0299A" w14:paraId="792BC97F" w14:textId="77777777" w:rsidTr="0012729C">
        <w:tc>
          <w:tcPr>
            <w:tcW w:w="567" w:type="dxa"/>
            <w:tcBorders>
              <w:top w:val="single" w:sz="4" w:space="0" w:color="auto"/>
              <w:left w:val="single" w:sz="4" w:space="0" w:color="auto"/>
              <w:bottom w:val="single" w:sz="4" w:space="0" w:color="auto"/>
              <w:right w:val="single" w:sz="4" w:space="0" w:color="auto"/>
            </w:tcBorders>
            <w:hideMark/>
          </w:tcPr>
          <w:p w14:paraId="7954CF99" w14:textId="77777777" w:rsidR="00D0299A" w:rsidRDefault="00D0299A" w:rsidP="0012729C">
            <w:pPr>
              <w:spacing w:after="0" w:line="240" w:lineRule="auto"/>
              <w:rPr>
                <w:rFonts w:ascii="Times New Roman" w:hAnsi="Times New Roman"/>
                <w:sz w:val="24"/>
                <w:szCs w:val="24"/>
              </w:rPr>
            </w:pPr>
            <w:r>
              <w:rPr>
                <w:rFonts w:ascii="Times New Roman" w:hAnsi="Times New Roman"/>
                <w:sz w:val="24"/>
                <w:szCs w:val="24"/>
              </w:rPr>
              <w:t>5</w:t>
            </w:r>
          </w:p>
        </w:tc>
        <w:tc>
          <w:tcPr>
            <w:tcW w:w="5807" w:type="dxa"/>
            <w:tcBorders>
              <w:top w:val="single" w:sz="4" w:space="0" w:color="auto"/>
              <w:left w:val="single" w:sz="4" w:space="0" w:color="auto"/>
              <w:bottom w:val="single" w:sz="4" w:space="0" w:color="auto"/>
              <w:right w:val="single" w:sz="4" w:space="0" w:color="auto"/>
            </w:tcBorders>
            <w:hideMark/>
          </w:tcPr>
          <w:p w14:paraId="45AD0FC7" w14:textId="77777777" w:rsidR="00D0299A" w:rsidRDefault="00D0299A" w:rsidP="0012729C">
            <w:pPr>
              <w:spacing w:after="0" w:line="240" w:lineRule="auto"/>
              <w:rPr>
                <w:rFonts w:ascii="Times New Roman" w:hAnsi="Times New Roman"/>
                <w:sz w:val="24"/>
                <w:szCs w:val="24"/>
              </w:rPr>
            </w:pPr>
            <w:r>
              <w:rPr>
                <w:rFonts w:ascii="Times New Roman" w:hAnsi="Times New Roman"/>
                <w:sz w:val="24"/>
                <w:szCs w:val="24"/>
              </w:rPr>
              <w:t xml:space="preserve">Давление в обратном контуре </w:t>
            </w:r>
          </w:p>
        </w:tc>
        <w:tc>
          <w:tcPr>
            <w:tcW w:w="1843" w:type="dxa"/>
            <w:tcBorders>
              <w:top w:val="single" w:sz="4" w:space="0" w:color="auto"/>
              <w:left w:val="single" w:sz="4" w:space="0" w:color="auto"/>
              <w:bottom w:val="single" w:sz="4" w:space="0" w:color="auto"/>
              <w:right w:val="single" w:sz="4" w:space="0" w:color="auto"/>
            </w:tcBorders>
            <w:hideMark/>
          </w:tcPr>
          <w:p w14:paraId="1B430E0D" w14:textId="77777777" w:rsidR="00D0299A" w:rsidRDefault="00D0299A" w:rsidP="0012729C">
            <w:pPr>
              <w:spacing w:after="0" w:line="240" w:lineRule="auto"/>
              <w:jc w:val="center"/>
              <w:rPr>
                <w:rFonts w:ascii="Times New Roman" w:hAnsi="Times New Roman"/>
                <w:sz w:val="24"/>
                <w:szCs w:val="24"/>
              </w:rPr>
            </w:pPr>
            <w:r>
              <w:rPr>
                <w:rFonts w:ascii="Times New Roman" w:hAnsi="Times New Roman"/>
                <w:sz w:val="24"/>
                <w:szCs w:val="24"/>
              </w:rPr>
              <w:t>0,3</w:t>
            </w:r>
          </w:p>
        </w:tc>
        <w:tc>
          <w:tcPr>
            <w:tcW w:w="1417" w:type="dxa"/>
            <w:tcBorders>
              <w:top w:val="single" w:sz="4" w:space="0" w:color="auto"/>
              <w:left w:val="single" w:sz="4" w:space="0" w:color="auto"/>
              <w:bottom w:val="single" w:sz="4" w:space="0" w:color="auto"/>
              <w:right w:val="single" w:sz="4" w:space="0" w:color="auto"/>
            </w:tcBorders>
            <w:hideMark/>
          </w:tcPr>
          <w:p w14:paraId="767ECA82" w14:textId="77777777" w:rsidR="00D0299A" w:rsidRDefault="00D0299A" w:rsidP="0012729C">
            <w:pPr>
              <w:spacing w:after="0" w:line="240" w:lineRule="auto"/>
              <w:jc w:val="center"/>
              <w:rPr>
                <w:rFonts w:ascii="Times New Roman" w:hAnsi="Times New Roman"/>
                <w:sz w:val="24"/>
                <w:szCs w:val="24"/>
              </w:rPr>
            </w:pPr>
            <w:r>
              <w:rPr>
                <w:rFonts w:ascii="Times New Roman" w:hAnsi="Times New Roman"/>
                <w:sz w:val="24"/>
                <w:szCs w:val="24"/>
              </w:rPr>
              <w:t>МПа</w:t>
            </w:r>
          </w:p>
        </w:tc>
      </w:tr>
      <w:tr w:rsidR="00D0299A" w14:paraId="00045E4E" w14:textId="77777777" w:rsidTr="0012729C">
        <w:tc>
          <w:tcPr>
            <w:tcW w:w="567" w:type="dxa"/>
            <w:tcBorders>
              <w:top w:val="single" w:sz="4" w:space="0" w:color="auto"/>
              <w:left w:val="single" w:sz="4" w:space="0" w:color="auto"/>
              <w:bottom w:val="single" w:sz="4" w:space="0" w:color="auto"/>
              <w:right w:val="single" w:sz="4" w:space="0" w:color="auto"/>
            </w:tcBorders>
            <w:hideMark/>
          </w:tcPr>
          <w:p w14:paraId="1FDDF91C" w14:textId="77777777" w:rsidR="00D0299A" w:rsidRDefault="00D0299A" w:rsidP="0012729C">
            <w:pPr>
              <w:spacing w:after="0" w:line="240" w:lineRule="auto"/>
              <w:rPr>
                <w:rFonts w:ascii="Times New Roman" w:hAnsi="Times New Roman"/>
                <w:sz w:val="24"/>
                <w:szCs w:val="24"/>
              </w:rPr>
            </w:pPr>
            <w:r>
              <w:rPr>
                <w:rFonts w:ascii="Times New Roman" w:hAnsi="Times New Roman"/>
                <w:sz w:val="24"/>
                <w:szCs w:val="24"/>
              </w:rPr>
              <w:t>6</w:t>
            </w:r>
          </w:p>
        </w:tc>
        <w:tc>
          <w:tcPr>
            <w:tcW w:w="5807" w:type="dxa"/>
            <w:tcBorders>
              <w:top w:val="single" w:sz="4" w:space="0" w:color="auto"/>
              <w:left w:val="single" w:sz="4" w:space="0" w:color="auto"/>
              <w:bottom w:val="single" w:sz="4" w:space="0" w:color="auto"/>
              <w:right w:val="single" w:sz="4" w:space="0" w:color="auto"/>
            </w:tcBorders>
            <w:hideMark/>
          </w:tcPr>
          <w:p w14:paraId="21AA7746" w14:textId="77777777" w:rsidR="00D0299A" w:rsidRDefault="00D0299A" w:rsidP="0012729C">
            <w:pPr>
              <w:spacing w:after="0" w:line="240" w:lineRule="auto"/>
              <w:rPr>
                <w:rFonts w:ascii="Times New Roman" w:hAnsi="Times New Roman"/>
                <w:sz w:val="24"/>
                <w:szCs w:val="24"/>
              </w:rPr>
            </w:pPr>
            <w:r>
              <w:rPr>
                <w:rFonts w:ascii="Times New Roman" w:hAnsi="Times New Roman"/>
                <w:sz w:val="24"/>
                <w:szCs w:val="24"/>
              </w:rPr>
              <w:t>Температурный график контура</w:t>
            </w:r>
          </w:p>
        </w:tc>
        <w:tc>
          <w:tcPr>
            <w:tcW w:w="1843" w:type="dxa"/>
            <w:tcBorders>
              <w:top w:val="single" w:sz="4" w:space="0" w:color="auto"/>
              <w:left w:val="single" w:sz="4" w:space="0" w:color="auto"/>
              <w:bottom w:val="single" w:sz="4" w:space="0" w:color="auto"/>
              <w:right w:val="single" w:sz="4" w:space="0" w:color="auto"/>
            </w:tcBorders>
            <w:hideMark/>
          </w:tcPr>
          <w:p w14:paraId="23AE7293" w14:textId="77777777" w:rsidR="00D0299A" w:rsidRDefault="00D0299A" w:rsidP="0012729C">
            <w:pPr>
              <w:spacing w:after="0" w:line="240" w:lineRule="auto"/>
              <w:jc w:val="center"/>
              <w:rPr>
                <w:rFonts w:ascii="Times New Roman" w:hAnsi="Times New Roman"/>
                <w:sz w:val="24"/>
                <w:szCs w:val="24"/>
              </w:rPr>
            </w:pPr>
            <w:r>
              <w:rPr>
                <w:rFonts w:ascii="Times New Roman" w:hAnsi="Times New Roman"/>
                <w:sz w:val="24"/>
                <w:szCs w:val="24"/>
              </w:rPr>
              <w:t>95-70</w:t>
            </w:r>
          </w:p>
        </w:tc>
        <w:tc>
          <w:tcPr>
            <w:tcW w:w="1417" w:type="dxa"/>
            <w:tcBorders>
              <w:top w:val="single" w:sz="4" w:space="0" w:color="auto"/>
              <w:left w:val="single" w:sz="4" w:space="0" w:color="auto"/>
              <w:bottom w:val="single" w:sz="4" w:space="0" w:color="auto"/>
              <w:right w:val="single" w:sz="4" w:space="0" w:color="auto"/>
            </w:tcBorders>
            <w:hideMark/>
          </w:tcPr>
          <w:p w14:paraId="766E4971" w14:textId="77777777" w:rsidR="00D0299A" w:rsidRDefault="00D0299A" w:rsidP="0012729C">
            <w:pPr>
              <w:spacing w:after="0" w:line="240" w:lineRule="auto"/>
              <w:jc w:val="center"/>
              <w:rPr>
                <w:rFonts w:ascii="Times New Roman" w:hAnsi="Times New Roman"/>
                <w:sz w:val="24"/>
                <w:szCs w:val="24"/>
              </w:rPr>
            </w:pPr>
            <w:r>
              <w:rPr>
                <w:rFonts w:ascii="Times New Roman" w:hAnsi="Times New Roman"/>
                <w:sz w:val="24"/>
                <w:szCs w:val="24"/>
              </w:rPr>
              <w:t>℃</w:t>
            </w:r>
          </w:p>
        </w:tc>
      </w:tr>
      <w:tr w:rsidR="00D0299A" w14:paraId="0D28B1D9" w14:textId="77777777" w:rsidTr="0012729C">
        <w:tc>
          <w:tcPr>
            <w:tcW w:w="567" w:type="dxa"/>
            <w:tcBorders>
              <w:top w:val="single" w:sz="4" w:space="0" w:color="auto"/>
              <w:left w:val="single" w:sz="4" w:space="0" w:color="auto"/>
              <w:bottom w:val="single" w:sz="4" w:space="0" w:color="auto"/>
              <w:right w:val="single" w:sz="4" w:space="0" w:color="auto"/>
            </w:tcBorders>
            <w:hideMark/>
          </w:tcPr>
          <w:p w14:paraId="42A27954" w14:textId="77777777" w:rsidR="00D0299A" w:rsidRDefault="00D0299A" w:rsidP="0012729C">
            <w:pPr>
              <w:spacing w:after="0" w:line="240" w:lineRule="auto"/>
              <w:rPr>
                <w:rFonts w:ascii="Times New Roman" w:hAnsi="Times New Roman"/>
                <w:sz w:val="24"/>
                <w:szCs w:val="24"/>
              </w:rPr>
            </w:pPr>
            <w:r>
              <w:rPr>
                <w:rFonts w:ascii="Times New Roman" w:hAnsi="Times New Roman"/>
                <w:sz w:val="24"/>
                <w:szCs w:val="24"/>
              </w:rPr>
              <w:t>7</w:t>
            </w:r>
          </w:p>
        </w:tc>
        <w:tc>
          <w:tcPr>
            <w:tcW w:w="5807" w:type="dxa"/>
            <w:tcBorders>
              <w:top w:val="single" w:sz="4" w:space="0" w:color="auto"/>
              <w:left w:val="single" w:sz="4" w:space="0" w:color="auto"/>
              <w:bottom w:val="single" w:sz="4" w:space="0" w:color="auto"/>
              <w:right w:val="single" w:sz="4" w:space="0" w:color="auto"/>
            </w:tcBorders>
            <w:hideMark/>
          </w:tcPr>
          <w:p w14:paraId="6E155EAF" w14:textId="77777777" w:rsidR="00D0299A" w:rsidRDefault="00D0299A" w:rsidP="0012729C">
            <w:pPr>
              <w:spacing w:after="0" w:line="240" w:lineRule="auto"/>
              <w:rPr>
                <w:rFonts w:ascii="Times New Roman" w:hAnsi="Times New Roman"/>
                <w:sz w:val="24"/>
                <w:szCs w:val="24"/>
              </w:rPr>
            </w:pPr>
            <w:r>
              <w:rPr>
                <w:rFonts w:ascii="Times New Roman" w:hAnsi="Times New Roman"/>
                <w:sz w:val="24"/>
                <w:szCs w:val="24"/>
              </w:rPr>
              <w:t>Максимальный расход воды на подпитку системы</w:t>
            </w:r>
          </w:p>
        </w:tc>
        <w:tc>
          <w:tcPr>
            <w:tcW w:w="1843" w:type="dxa"/>
            <w:tcBorders>
              <w:top w:val="single" w:sz="4" w:space="0" w:color="auto"/>
              <w:left w:val="single" w:sz="4" w:space="0" w:color="auto"/>
              <w:bottom w:val="single" w:sz="4" w:space="0" w:color="auto"/>
              <w:right w:val="single" w:sz="4" w:space="0" w:color="auto"/>
            </w:tcBorders>
            <w:hideMark/>
          </w:tcPr>
          <w:p w14:paraId="44DE5F1A" w14:textId="77777777" w:rsidR="00D0299A" w:rsidRDefault="00D0299A" w:rsidP="0012729C">
            <w:pPr>
              <w:spacing w:after="0" w:line="240" w:lineRule="auto"/>
              <w:jc w:val="center"/>
              <w:rPr>
                <w:rFonts w:ascii="Times New Roman" w:hAnsi="Times New Roman"/>
                <w:sz w:val="24"/>
                <w:szCs w:val="24"/>
                <w:highlight w:val="yellow"/>
              </w:rPr>
            </w:pPr>
            <w:r>
              <w:rPr>
                <w:rFonts w:ascii="Times New Roman" w:hAnsi="Times New Roman"/>
                <w:sz w:val="24"/>
                <w:szCs w:val="24"/>
              </w:rPr>
              <w:t>4,64</w:t>
            </w:r>
          </w:p>
        </w:tc>
        <w:tc>
          <w:tcPr>
            <w:tcW w:w="1417" w:type="dxa"/>
            <w:tcBorders>
              <w:top w:val="single" w:sz="4" w:space="0" w:color="auto"/>
              <w:left w:val="single" w:sz="4" w:space="0" w:color="auto"/>
              <w:bottom w:val="single" w:sz="4" w:space="0" w:color="auto"/>
              <w:right w:val="single" w:sz="4" w:space="0" w:color="auto"/>
            </w:tcBorders>
            <w:hideMark/>
          </w:tcPr>
          <w:p w14:paraId="21F34848" w14:textId="77777777" w:rsidR="00D0299A" w:rsidRDefault="00D0299A" w:rsidP="0012729C">
            <w:pPr>
              <w:spacing w:after="0" w:line="240" w:lineRule="auto"/>
              <w:jc w:val="center"/>
              <w:rPr>
                <w:rFonts w:ascii="Times New Roman" w:hAnsi="Times New Roman"/>
                <w:sz w:val="24"/>
                <w:szCs w:val="24"/>
              </w:rPr>
            </w:pPr>
            <w:r>
              <w:rPr>
                <w:rFonts w:ascii="Times New Roman" w:hAnsi="Times New Roman"/>
                <w:sz w:val="24"/>
                <w:szCs w:val="24"/>
              </w:rPr>
              <w:t>м3/ч</w:t>
            </w:r>
          </w:p>
        </w:tc>
      </w:tr>
      <w:tr w:rsidR="00D0299A" w14:paraId="34D8DDBB" w14:textId="77777777" w:rsidTr="0012729C">
        <w:tc>
          <w:tcPr>
            <w:tcW w:w="567" w:type="dxa"/>
            <w:tcBorders>
              <w:top w:val="single" w:sz="4" w:space="0" w:color="auto"/>
              <w:left w:val="single" w:sz="4" w:space="0" w:color="auto"/>
              <w:bottom w:val="single" w:sz="4" w:space="0" w:color="auto"/>
              <w:right w:val="single" w:sz="4" w:space="0" w:color="auto"/>
            </w:tcBorders>
            <w:hideMark/>
          </w:tcPr>
          <w:p w14:paraId="6D3B9471" w14:textId="77777777" w:rsidR="00D0299A" w:rsidRDefault="00D0299A" w:rsidP="0012729C">
            <w:pPr>
              <w:spacing w:after="0" w:line="240" w:lineRule="auto"/>
              <w:rPr>
                <w:rFonts w:ascii="Times New Roman" w:hAnsi="Times New Roman"/>
                <w:sz w:val="24"/>
                <w:szCs w:val="24"/>
              </w:rPr>
            </w:pPr>
            <w:r>
              <w:rPr>
                <w:rFonts w:ascii="Times New Roman" w:hAnsi="Times New Roman"/>
                <w:sz w:val="24"/>
                <w:szCs w:val="24"/>
              </w:rPr>
              <w:t>8</w:t>
            </w:r>
          </w:p>
        </w:tc>
        <w:tc>
          <w:tcPr>
            <w:tcW w:w="5807" w:type="dxa"/>
            <w:tcBorders>
              <w:top w:val="single" w:sz="4" w:space="0" w:color="auto"/>
              <w:left w:val="single" w:sz="4" w:space="0" w:color="auto"/>
              <w:bottom w:val="single" w:sz="4" w:space="0" w:color="auto"/>
              <w:right w:val="single" w:sz="4" w:space="0" w:color="auto"/>
            </w:tcBorders>
            <w:hideMark/>
          </w:tcPr>
          <w:p w14:paraId="21BA9F40" w14:textId="77777777" w:rsidR="00D0299A" w:rsidRDefault="00D0299A" w:rsidP="0012729C">
            <w:pPr>
              <w:spacing w:after="0" w:line="240" w:lineRule="auto"/>
              <w:rPr>
                <w:rFonts w:ascii="Times New Roman" w:hAnsi="Times New Roman"/>
                <w:sz w:val="24"/>
                <w:szCs w:val="24"/>
              </w:rPr>
            </w:pPr>
            <w:r>
              <w:rPr>
                <w:rFonts w:ascii="Times New Roman" w:hAnsi="Times New Roman"/>
                <w:sz w:val="24"/>
                <w:szCs w:val="24"/>
              </w:rPr>
              <w:t>Эксплуатационный расход сточных вод (периодический)</w:t>
            </w:r>
          </w:p>
        </w:tc>
        <w:tc>
          <w:tcPr>
            <w:tcW w:w="1843" w:type="dxa"/>
            <w:tcBorders>
              <w:top w:val="single" w:sz="4" w:space="0" w:color="auto"/>
              <w:left w:val="single" w:sz="4" w:space="0" w:color="auto"/>
              <w:bottom w:val="single" w:sz="4" w:space="0" w:color="auto"/>
              <w:right w:val="single" w:sz="4" w:space="0" w:color="auto"/>
            </w:tcBorders>
            <w:hideMark/>
          </w:tcPr>
          <w:p w14:paraId="0F7C18D2" w14:textId="77777777" w:rsidR="00D0299A" w:rsidRDefault="00D0299A" w:rsidP="0012729C">
            <w:pPr>
              <w:spacing w:after="0" w:line="240" w:lineRule="auto"/>
              <w:jc w:val="center"/>
              <w:rPr>
                <w:rFonts w:ascii="Times New Roman" w:hAnsi="Times New Roman"/>
                <w:sz w:val="24"/>
                <w:szCs w:val="24"/>
                <w:highlight w:val="yellow"/>
              </w:rPr>
            </w:pPr>
            <w:r>
              <w:rPr>
                <w:rFonts w:ascii="Times New Roman" w:hAnsi="Times New Roman"/>
                <w:sz w:val="24"/>
                <w:szCs w:val="24"/>
              </w:rPr>
              <w:t>1,16</w:t>
            </w:r>
          </w:p>
        </w:tc>
        <w:tc>
          <w:tcPr>
            <w:tcW w:w="1417" w:type="dxa"/>
            <w:tcBorders>
              <w:top w:val="single" w:sz="4" w:space="0" w:color="auto"/>
              <w:left w:val="single" w:sz="4" w:space="0" w:color="auto"/>
              <w:bottom w:val="single" w:sz="4" w:space="0" w:color="auto"/>
              <w:right w:val="single" w:sz="4" w:space="0" w:color="auto"/>
            </w:tcBorders>
            <w:hideMark/>
          </w:tcPr>
          <w:p w14:paraId="26D0D71B" w14:textId="77777777" w:rsidR="00D0299A" w:rsidRDefault="00D0299A" w:rsidP="0012729C">
            <w:pPr>
              <w:spacing w:after="0" w:line="240" w:lineRule="auto"/>
              <w:jc w:val="center"/>
              <w:rPr>
                <w:rFonts w:ascii="Times New Roman" w:hAnsi="Times New Roman"/>
                <w:sz w:val="24"/>
                <w:szCs w:val="24"/>
              </w:rPr>
            </w:pPr>
            <w:r>
              <w:rPr>
                <w:rFonts w:ascii="Times New Roman" w:hAnsi="Times New Roman"/>
                <w:sz w:val="24"/>
                <w:szCs w:val="24"/>
              </w:rPr>
              <w:t>м3/ч</w:t>
            </w:r>
          </w:p>
        </w:tc>
      </w:tr>
      <w:tr w:rsidR="00D0299A" w14:paraId="61B0162C" w14:textId="77777777" w:rsidTr="0012729C">
        <w:tc>
          <w:tcPr>
            <w:tcW w:w="567" w:type="dxa"/>
            <w:tcBorders>
              <w:top w:val="single" w:sz="4" w:space="0" w:color="auto"/>
              <w:left w:val="single" w:sz="4" w:space="0" w:color="auto"/>
              <w:bottom w:val="single" w:sz="4" w:space="0" w:color="auto"/>
              <w:right w:val="single" w:sz="4" w:space="0" w:color="auto"/>
            </w:tcBorders>
            <w:hideMark/>
          </w:tcPr>
          <w:p w14:paraId="7EBF2E3D" w14:textId="77777777" w:rsidR="00D0299A" w:rsidRDefault="00D0299A" w:rsidP="0012729C">
            <w:pPr>
              <w:spacing w:after="0" w:line="240" w:lineRule="auto"/>
              <w:rPr>
                <w:rFonts w:ascii="Times New Roman" w:hAnsi="Times New Roman"/>
                <w:sz w:val="24"/>
                <w:szCs w:val="24"/>
              </w:rPr>
            </w:pPr>
            <w:r>
              <w:rPr>
                <w:rFonts w:ascii="Times New Roman" w:hAnsi="Times New Roman"/>
                <w:sz w:val="24"/>
                <w:szCs w:val="24"/>
              </w:rPr>
              <w:t>10</w:t>
            </w:r>
          </w:p>
        </w:tc>
        <w:tc>
          <w:tcPr>
            <w:tcW w:w="5807" w:type="dxa"/>
            <w:tcBorders>
              <w:top w:val="single" w:sz="4" w:space="0" w:color="auto"/>
              <w:left w:val="single" w:sz="4" w:space="0" w:color="auto"/>
              <w:bottom w:val="single" w:sz="4" w:space="0" w:color="auto"/>
              <w:right w:val="single" w:sz="4" w:space="0" w:color="auto"/>
            </w:tcBorders>
            <w:hideMark/>
          </w:tcPr>
          <w:p w14:paraId="075DDC2A" w14:textId="77777777" w:rsidR="00D0299A" w:rsidRDefault="00D0299A" w:rsidP="0012729C">
            <w:pPr>
              <w:spacing w:after="0" w:line="240" w:lineRule="auto"/>
              <w:rPr>
                <w:rFonts w:ascii="Times New Roman" w:hAnsi="Times New Roman"/>
                <w:sz w:val="24"/>
                <w:szCs w:val="24"/>
              </w:rPr>
            </w:pPr>
            <w:r>
              <w:rPr>
                <w:rFonts w:ascii="Times New Roman" w:hAnsi="Times New Roman"/>
                <w:sz w:val="24"/>
                <w:szCs w:val="24"/>
              </w:rPr>
              <w:t>Необходимое давление исходной воды на вводе</w:t>
            </w:r>
          </w:p>
        </w:tc>
        <w:tc>
          <w:tcPr>
            <w:tcW w:w="1843" w:type="dxa"/>
            <w:tcBorders>
              <w:top w:val="single" w:sz="4" w:space="0" w:color="auto"/>
              <w:left w:val="single" w:sz="4" w:space="0" w:color="auto"/>
              <w:bottom w:val="single" w:sz="4" w:space="0" w:color="auto"/>
              <w:right w:val="single" w:sz="4" w:space="0" w:color="auto"/>
            </w:tcBorders>
            <w:hideMark/>
          </w:tcPr>
          <w:p w14:paraId="36D3F06E" w14:textId="77777777" w:rsidR="00D0299A" w:rsidRDefault="00D0299A" w:rsidP="0012729C">
            <w:pPr>
              <w:spacing w:after="0" w:line="240" w:lineRule="auto"/>
              <w:jc w:val="center"/>
              <w:rPr>
                <w:rFonts w:ascii="Times New Roman" w:hAnsi="Times New Roman"/>
                <w:sz w:val="24"/>
                <w:szCs w:val="24"/>
                <w:highlight w:val="yellow"/>
              </w:rPr>
            </w:pPr>
            <w:r>
              <w:rPr>
                <w:rFonts w:ascii="Times New Roman" w:hAnsi="Times New Roman"/>
                <w:sz w:val="24"/>
                <w:szCs w:val="24"/>
              </w:rPr>
              <w:t>0,10</w:t>
            </w:r>
          </w:p>
        </w:tc>
        <w:tc>
          <w:tcPr>
            <w:tcW w:w="1417" w:type="dxa"/>
            <w:tcBorders>
              <w:top w:val="single" w:sz="4" w:space="0" w:color="auto"/>
              <w:left w:val="single" w:sz="4" w:space="0" w:color="auto"/>
              <w:bottom w:val="single" w:sz="4" w:space="0" w:color="auto"/>
              <w:right w:val="single" w:sz="4" w:space="0" w:color="auto"/>
            </w:tcBorders>
            <w:hideMark/>
          </w:tcPr>
          <w:p w14:paraId="7BBB7623" w14:textId="77777777" w:rsidR="00D0299A" w:rsidRDefault="00D0299A" w:rsidP="0012729C">
            <w:pPr>
              <w:spacing w:after="0" w:line="240" w:lineRule="auto"/>
              <w:jc w:val="center"/>
              <w:rPr>
                <w:rFonts w:ascii="Times New Roman" w:hAnsi="Times New Roman"/>
                <w:sz w:val="24"/>
                <w:szCs w:val="24"/>
              </w:rPr>
            </w:pPr>
            <w:r>
              <w:rPr>
                <w:rFonts w:ascii="Times New Roman" w:hAnsi="Times New Roman"/>
                <w:sz w:val="24"/>
                <w:szCs w:val="24"/>
              </w:rPr>
              <w:t>МПа</w:t>
            </w:r>
          </w:p>
        </w:tc>
      </w:tr>
      <w:tr w:rsidR="00D0299A" w14:paraId="080D804D" w14:textId="77777777" w:rsidTr="0012729C">
        <w:tc>
          <w:tcPr>
            <w:tcW w:w="567" w:type="dxa"/>
            <w:tcBorders>
              <w:top w:val="single" w:sz="4" w:space="0" w:color="auto"/>
              <w:left w:val="single" w:sz="4" w:space="0" w:color="auto"/>
              <w:bottom w:val="single" w:sz="4" w:space="0" w:color="auto"/>
              <w:right w:val="single" w:sz="4" w:space="0" w:color="auto"/>
            </w:tcBorders>
            <w:hideMark/>
          </w:tcPr>
          <w:p w14:paraId="3B4F80C2" w14:textId="77777777" w:rsidR="00D0299A" w:rsidRDefault="00D0299A" w:rsidP="0012729C">
            <w:pPr>
              <w:spacing w:after="0" w:line="240" w:lineRule="auto"/>
              <w:rPr>
                <w:rFonts w:ascii="Times New Roman" w:hAnsi="Times New Roman"/>
                <w:sz w:val="24"/>
                <w:szCs w:val="24"/>
              </w:rPr>
            </w:pPr>
            <w:r>
              <w:rPr>
                <w:rFonts w:ascii="Times New Roman" w:hAnsi="Times New Roman"/>
                <w:sz w:val="24"/>
                <w:szCs w:val="24"/>
              </w:rPr>
              <w:t>11</w:t>
            </w:r>
          </w:p>
        </w:tc>
        <w:tc>
          <w:tcPr>
            <w:tcW w:w="5807" w:type="dxa"/>
            <w:tcBorders>
              <w:top w:val="single" w:sz="4" w:space="0" w:color="auto"/>
              <w:left w:val="single" w:sz="4" w:space="0" w:color="auto"/>
              <w:bottom w:val="single" w:sz="4" w:space="0" w:color="auto"/>
              <w:right w:val="single" w:sz="4" w:space="0" w:color="auto"/>
            </w:tcBorders>
            <w:hideMark/>
          </w:tcPr>
          <w:p w14:paraId="740B6618" w14:textId="77777777" w:rsidR="00D0299A" w:rsidRDefault="00D0299A" w:rsidP="0012729C">
            <w:pPr>
              <w:spacing w:after="0" w:line="240" w:lineRule="auto"/>
              <w:rPr>
                <w:rFonts w:ascii="Times New Roman" w:hAnsi="Times New Roman"/>
                <w:sz w:val="24"/>
                <w:szCs w:val="24"/>
              </w:rPr>
            </w:pPr>
            <w:r>
              <w:rPr>
                <w:rFonts w:ascii="Times New Roman" w:hAnsi="Times New Roman"/>
                <w:sz w:val="24"/>
                <w:szCs w:val="24"/>
              </w:rPr>
              <w:t>Установленная электрическая мощность оборудования</w:t>
            </w:r>
          </w:p>
        </w:tc>
        <w:tc>
          <w:tcPr>
            <w:tcW w:w="1843" w:type="dxa"/>
            <w:tcBorders>
              <w:top w:val="single" w:sz="4" w:space="0" w:color="auto"/>
              <w:left w:val="single" w:sz="4" w:space="0" w:color="auto"/>
              <w:bottom w:val="single" w:sz="4" w:space="0" w:color="auto"/>
              <w:right w:val="single" w:sz="4" w:space="0" w:color="auto"/>
            </w:tcBorders>
            <w:hideMark/>
          </w:tcPr>
          <w:p w14:paraId="74589BD4" w14:textId="77777777" w:rsidR="00D0299A" w:rsidRDefault="00D0299A" w:rsidP="0012729C">
            <w:pPr>
              <w:spacing w:after="0" w:line="240" w:lineRule="auto"/>
              <w:jc w:val="center"/>
              <w:rPr>
                <w:rFonts w:ascii="Times New Roman" w:hAnsi="Times New Roman"/>
                <w:sz w:val="24"/>
                <w:szCs w:val="24"/>
              </w:rPr>
            </w:pPr>
            <w:r>
              <w:rPr>
                <w:rFonts w:ascii="Times New Roman" w:hAnsi="Times New Roman"/>
                <w:sz w:val="24"/>
                <w:szCs w:val="24"/>
              </w:rPr>
              <w:t>161,9</w:t>
            </w:r>
          </w:p>
        </w:tc>
        <w:tc>
          <w:tcPr>
            <w:tcW w:w="1417" w:type="dxa"/>
            <w:tcBorders>
              <w:top w:val="single" w:sz="4" w:space="0" w:color="auto"/>
              <w:left w:val="single" w:sz="4" w:space="0" w:color="auto"/>
              <w:bottom w:val="single" w:sz="4" w:space="0" w:color="auto"/>
              <w:right w:val="single" w:sz="4" w:space="0" w:color="auto"/>
            </w:tcBorders>
            <w:hideMark/>
          </w:tcPr>
          <w:p w14:paraId="065F10A0" w14:textId="77777777" w:rsidR="00D0299A" w:rsidRDefault="00D0299A" w:rsidP="0012729C">
            <w:pPr>
              <w:spacing w:after="0" w:line="240" w:lineRule="auto"/>
              <w:jc w:val="center"/>
              <w:rPr>
                <w:rFonts w:ascii="Times New Roman" w:hAnsi="Times New Roman"/>
                <w:sz w:val="24"/>
                <w:szCs w:val="24"/>
              </w:rPr>
            </w:pPr>
            <w:r>
              <w:rPr>
                <w:rFonts w:ascii="Times New Roman" w:hAnsi="Times New Roman"/>
                <w:sz w:val="24"/>
                <w:szCs w:val="24"/>
              </w:rPr>
              <w:t>кВт</w:t>
            </w:r>
          </w:p>
        </w:tc>
      </w:tr>
      <w:tr w:rsidR="00D0299A" w14:paraId="6123BD35" w14:textId="77777777" w:rsidTr="0012729C">
        <w:tc>
          <w:tcPr>
            <w:tcW w:w="567" w:type="dxa"/>
            <w:tcBorders>
              <w:top w:val="single" w:sz="4" w:space="0" w:color="auto"/>
              <w:left w:val="single" w:sz="4" w:space="0" w:color="auto"/>
              <w:bottom w:val="single" w:sz="4" w:space="0" w:color="auto"/>
              <w:right w:val="single" w:sz="4" w:space="0" w:color="auto"/>
            </w:tcBorders>
            <w:hideMark/>
          </w:tcPr>
          <w:p w14:paraId="08FFC9F7" w14:textId="77777777" w:rsidR="00D0299A" w:rsidRDefault="00D0299A" w:rsidP="0012729C">
            <w:pPr>
              <w:spacing w:after="0" w:line="240" w:lineRule="auto"/>
              <w:rPr>
                <w:rFonts w:ascii="Times New Roman" w:hAnsi="Times New Roman"/>
                <w:sz w:val="24"/>
                <w:szCs w:val="24"/>
              </w:rPr>
            </w:pPr>
            <w:r>
              <w:rPr>
                <w:rFonts w:ascii="Times New Roman" w:hAnsi="Times New Roman"/>
                <w:sz w:val="24"/>
                <w:szCs w:val="24"/>
              </w:rPr>
              <w:t>12</w:t>
            </w:r>
          </w:p>
        </w:tc>
        <w:tc>
          <w:tcPr>
            <w:tcW w:w="5807" w:type="dxa"/>
            <w:tcBorders>
              <w:top w:val="single" w:sz="4" w:space="0" w:color="auto"/>
              <w:left w:val="single" w:sz="4" w:space="0" w:color="auto"/>
              <w:bottom w:val="single" w:sz="4" w:space="0" w:color="auto"/>
              <w:right w:val="single" w:sz="4" w:space="0" w:color="auto"/>
            </w:tcBorders>
            <w:hideMark/>
          </w:tcPr>
          <w:p w14:paraId="57F3C0DA" w14:textId="77777777" w:rsidR="00D0299A" w:rsidRDefault="00D0299A" w:rsidP="0012729C">
            <w:pPr>
              <w:spacing w:after="0" w:line="240" w:lineRule="auto"/>
              <w:rPr>
                <w:rFonts w:ascii="Times New Roman" w:hAnsi="Times New Roman"/>
                <w:sz w:val="24"/>
                <w:szCs w:val="24"/>
              </w:rPr>
            </w:pPr>
            <w:r>
              <w:rPr>
                <w:rFonts w:ascii="Times New Roman" w:hAnsi="Times New Roman"/>
                <w:sz w:val="24"/>
                <w:szCs w:val="24"/>
              </w:rPr>
              <w:t>Потребляемая (расчетная) мощность оборудования</w:t>
            </w:r>
          </w:p>
        </w:tc>
        <w:tc>
          <w:tcPr>
            <w:tcW w:w="1843" w:type="dxa"/>
            <w:tcBorders>
              <w:top w:val="single" w:sz="4" w:space="0" w:color="auto"/>
              <w:left w:val="single" w:sz="4" w:space="0" w:color="auto"/>
              <w:bottom w:val="single" w:sz="4" w:space="0" w:color="auto"/>
              <w:right w:val="single" w:sz="4" w:space="0" w:color="auto"/>
            </w:tcBorders>
            <w:hideMark/>
          </w:tcPr>
          <w:p w14:paraId="3D3A46E8" w14:textId="77777777" w:rsidR="00D0299A" w:rsidRDefault="00D0299A" w:rsidP="0012729C">
            <w:pPr>
              <w:spacing w:after="0" w:line="240" w:lineRule="auto"/>
              <w:jc w:val="center"/>
              <w:rPr>
                <w:rFonts w:ascii="Times New Roman" w:hAnsi="Times New Roman"/>
                <w:sz w:val="24"/>
                <w:szCs w:val="24"/>
              </w:rPr>
            </w:pPr>
            <w:r>
              <w:rPr>
                <w:rFonts w:ascii="Times New Roman" w:hAnsi="Times New Roman"/>
                <w:sz w:val="24"/>
                <w:szCs w:val="24"/>
              </w:rPr>
              <w:t>136,02</w:t>
            </w:r>
          </w:p>
        </w:tc>
        <w:tc>
          <w:tcPr>
            <w:tcW w:w="1417" w:type="dxa"/>
            <w:tcBorders>
              <w:top w:val="single" w:sz="4" w:space="0" w:color="auto"/>
              <w:left w:val="single" w:sz="4" w:space="0" w:color="auto"/>
              <w:bottom w:val="single" w:sz="4" w:space="0" w:color="auto"/>
              <w:right w:val="single" w:sz="4" w:space="0" w:color="auto"/>
            </w:tcBorders>
            <w:hideMark/>
          </w:tcPr>
          <w:p w14:paraId="7FBF18B4" w14:textId="77777777" w:rsidR="00D0299A" w:rsidRDefault="00D0299A" w:rsidP="0012729C">
            <w:pPr>
              <w:spacing w:after="0" w:line="240" w:lineRule="auto"/>
              <w:jc w:val="center"/>
              <w:rPr>
                <w:rFonts w:ascii="Times New Roman" w:hAnsi="Times New Roman"/>
                <w:sz w:val="24"/>
                <w:szCs w:val="24"/>
              </w:rPr>
            </w:pPr>
            <w:r>
              <w:rPr>
                <w:rFonts w:ascii="Times New Roman" w:hAnsi="Times New Roman"/>
                <w:sz w:val="24"/>
                <w:szCs w:val="24"/>
              </w:rPr>
              <w:t>кВт</w:t>
            </w:r>
          </w:p>
        </w:tc>
      </w:tr>
      <w:tr w:rsidR="00D0299A" w14:paraId="324F2FF6" w14:textId="77777777" w:rsidTr="0012729C">
        <w:tc>
          <w:tcPr>
            <w:tcW w:w="567" w:type="dxa"/>
            <w:tcBorders>
              <w:top w:val="single" w:sz="4" w:space="0" w:color="auto"/>
              <w:left w:val="single" w:sz="4" w:space="0" w:color="auto"/>
              <w:bottom w:val="single" w:sz="4" w:space="0" w:color="auto"/>
              <w:right w:val="single" w:sz="4" w:space="0" w:color="auto"/>
            </w:tcBorders>
            <w:hideMark/>
          </w:tcPr>
          <w:p w14:paraId="331E71FF" w14:textId="77777777" w:rsidR="00D0299A" w:rsidRDefault="00D0299A" w:rsidP="0012729C">
            <w:pPr>
              <w:spacing w:after="0" w:line="240" w:lineRule="auto"/>
              <w:rPr>
                <w:rFonts w:ascii="Times New Roman" w:hAnsi="Times New Roman"/>
                <w:sz w:val="24"/>
                <w:szCs w:val="24"/>
              </w:rPr>
            </w:pPr>
            <w:r>
              <w:rPr>
                <w:rFonts w:ascii="Times New Roman" w:hAnsi="Times New Roman"/>
                <w:sz w:val="24"/>
                <w:szCs w:val="24"/>
              </w:rPr>
              <w:t>13</w:t>
            </w:r>
          </w:p>
        </w:tc>
        <w:tc>
          <w:tcPr>
            <w:tcW w:w="5807" w:type="dxa"/>
            <w:tcBorders>
              <w:top w:val="single" w:sz="4" w:space="0" w:color="auto"/>
              <w:left w:val="single" w:sz="4" w:space="0" w:color="auto"/>
              <w:bottom w:val="single" w:sz="4" w:space="0" w:color="auto"/>
              <w:right w:val="single" w:sz="4" w:space="0" w:color="auto"/>
            </w:tcBorders>
            <w:hideMark/>
          </w:tcPr>
          <w:p w14:paraId="32081203" w14:textId="77777777" w:rsidR="00D0299A" w:rsidRDefault="00D0299A" w:rsidP="0012729C">
            <w:pPr>
              <w:spacing w:after="0" w:line="240" w:lineRule="auto"/>
              <w:rPr>
                <w:rFonts w:ascii="Times New Roman" w:hAnsi="Times New Roman"/>
                <w:sz w:val="24"/>
                <w:szCs w:val="24"/>
              </w:rPr>
            </w:pPr>
            <w:r>
              <w:rPr>
                <w:rFonts w:ascii="Times New Roman" w:hAnsi="Times New Roman"/>
                <w:sz w:val="24"/>
                <w:szCs w:val="24"/>
              </w:rPr>
              <w:t>Максимальный расход природного газа</w:t>
            </w:r>
          </w:p>
        </w:tc>
        <w:tc>
          <w:tcPr>
            <w:tcW w:w="1843" w:type="dxa"/>
            <w:tcBorders>
              <w:top w:val="single" w:sz="4" w:space="0" w:color="auto"/>
              <w:left w:val="single" w:sz="4" w:space="0" w:color="auto"/>
              <w:bottom w:val="single" w:sz="4" w:space="0" w:color="auto"/>
              <w:right w:val="single" w:sz="4" w:space="0" w:color="auto"/>
            </w:tcBorders>
            <w:hideMark/>
          </w:tcPr>
          <w:p w14:paraId="7AA7D6C7" w14:textId="77777777" w:rsidR="00D0299A" w:rsidRDefault="00D0299A" w:rsidP="0012729C">
            <w:pPr>
              <w:spacing w:after="0" w:line="240" w:lineRule="auto"/>
              <w:jc w:val="center"/>
              <w:rPr>
                <w:rFonts w:ascii="Times New Roman" w:hAnsi="Times New Roman"/>
                <w:sz w:val="24"/>
                <w:szCs w:val="24"/>
              </w:rPr>
            </w:pPr>
            <w:r>
              <w:rPr>
                <w:rFonts w:ascii="Times New Roman" w:hAnsi="Times New Roman"/>
                <w:sz w:val="24"/>
                <w:szCs w:val="24"/>
              </w:rPr>
              <w:t>1270</w:t>
            </w:r>
          </w:p>
        </w:tc>
        <w:tc>
          <w:tcPr>
            <w:tcW w:w="1417" w:type="dxa"/>
            <w:tcBorders>
              <w:top w:val="single" w:sz="4" w:space="0" w:color="auto"/>
              <w:left w:val="single" w:sz="4" w:space="0" w:color="auto"/>
              <w:bottom w:val="single" w:sz="4" w:space="0" w:color="auto"/>
              <w:right w:val="single" w:sz="4" w:space="0" w:color="auto"/>
            </w:tcBorders>
            <w:hideMark/>
          </w:tcPr>
          <w:p w14:paraId="13E77A65" w14:textId="77777777" w:rsidR="00D0299A" w:rsidRDefault="00D0299A" w:rsidP="0012729C">
            <w:pPr>
              <w:spacing w:after="0" w:line="240" w:lineRule="auto"/>
              <w:jc w:val="center"/>
              <w:rPr>
                <w:rFonts w:ascii="Times New Roman" w:hAnsi="Times New Roman"/>
                <w:sz w:val="24"/>
                <w:szCs w:val="24"/>
              </w:rPr>
            </w:pPr>
            <w:r>
              <w:rPr>
                <w:rFonts w:ascii="Times New Roman" w:hAnsi="Times New Roman"/>
                <w:sz w:val="24"/>
                <w:szCs w:val="24"/>
              </w:rPr>
              <w:t>м3/ч</w:t>
            </w:r>
          </w:p>
        </w:tc>
      </w:tr>
      <w:tr w:rsidR="00D0299A" w14:paraId="33E8E716" w14:textId="77777777" w:rsidTr="0012729C">
        <w:tc>
          <w:tcPr>
            <w:tcW w:w="567" w:type="dxa"/>
            <w:tcBorders>
              <w:top w:val="single" w:sz="4" w:space="0" w:color="auto"/>
              <w:left w:val="single" w:sz="4" w:space="0" w:color="auto"/>
              <w:bottom w:val="single" w:sz="4" w:space="0" w:color="auto"/>
              <w:right w:val="single" w:sz="4" w:space="0" w:color="auto"/>
            </w:tcBorders>
            <w:hideMark/>
          </w:tcPr>
          <w:p w14:paraId="22EFBDD8" w14:textId="77777777" w:rsidR="00D0299A" w:rsidRDefault="00D0299A" w:rsidP="0012729C">
            <w:pPr>
              <w:spacing w:after="0" w:line="240" w:lineRule="auto"/>
              <w:rPr>
                <w:rFonts w:ascii="Times New Roman" w:hAnsi="Times New Roman"/>
                <w:sz w:val="24"/>
                <w:szCs w:val="24"/>
              </w:rPr>
            </w:pPr>
            <w:r>
              <w:rPr>
                <w:rFonts w:ascii="Times New Roman" w:hAnsi="Times New Roman"/>
                <w:sz w:val="24"/>
                <w:szCs w:val="24"/>
              </w:rPr>
              <w:t>14</w:t>
            </w:r>
          </w:p>
        </w:tc>
        <w:tc>
          <w:tcPr>
            <w:tcW w:w="5807" w:type="dxa"/>
            <w:tcBorders>
              <w:top w:val="single" w:sz="4" w:space="0" w:color="auto"/>
              <w:left w:val="single" w:sz="4" w:space="0" w:color="auto"/>
              <w:bottom w:val="single" w:sz="4" w:space="0" w:color="auto"/>
              <w:right w:val="single" w:sz="4" w:space="0" w:color="auto"/>
            </w:tcBorders>
            <w:hideMark/>
          </w:tcPr>
          <w:p w14:paraId="6252DA43" w14:textId="77777777" w:rsidR="00D0299A" w:rsidRDefault="00D0299A" w:rsidP="0012729C">
            <w:pPr>
              <w:spacing w:after="0" w:line="240" w:lineRule="auto"/>
              <w:rPr>
                <w:rFonts w:ascii="Times New Roman" w:hAnsi="Times New Roman"/>
                <w:sz w:val="24"/>
                <w:szCs w:val="24"/>
              </w:rPr>
            </w:pPr>
            <w:r>
              <w:rPr>
                <w:rFonts w:ascii="Times New Roman" w:hAnsi="Times New Roman"/>
                <w:sz w:val="24"/>
                <w:szCs w:val="24"/>
              </w:rPr>
              <w:t>Минимальный расход природного газа</w:t>
            </w:r>
          </w:p>
        </w:tc>
        <w:tc>
          <w:tcPr>
            <w:tcW w:w="1843" w:type="dxa"/>
            <w:tcBorders>
              <w:top w:val="single" w:sz="4" w:space="0" w:color="auto"/>
              <w:left w:val="single" w:sz="4" w:space="0" w:color="auto"/>
              <w:bottom w:val="single" w:sz="4" w:space="0" w:color="auto"/>
              <w:right w:val="single" w:sz="4" w:space="0" w:color="auto"/>
            </w:tcBorders>
            <w:hideMark/>
          </w:tcPr>
          <w:p w14:paraId="1F8C3188" w14:textId="77777777" w:rsidR="00D0299A" w:rsidRDefault="00D0299A" w:rsidP="0012729C">
            <w:pPr>
              <w:spacing w:after="0" w:line="240" w:lineRule="auto"/>
              <w:jc w:val="center"/>
              <w:rPr>
                <w:rFonts w:ascii="Times New Roman" w:hAnsi="Times New Roman"/>
                <w:sz w:val="24"/>
                <w:szCs w:val="24"/>
              </w:rPr>
            </w:pPr>
            <w:r>
              <w:rPr>
                <w:rFonts w:ascii="Times New Roman" w:hAnsi="Times New Roman"/>
                <w:sz w:val="24"/>
                <w:szCs w:val="24"/>
              </w:rPr>
              <w:t>32</w:t>
            </w:r>
          </w:p>
        </w:tc>
        <w:tc>
          <w:tcPr>
            <w:tcW w:w="1417" w:type="dxa"/>
            <w:tcBorders>
              <w:top w:val="single" w:sz="4" w:space="0" w:color="auto"/>
              <w:left w:val="single" w:sz="4" w:space="0" w:color="auto"/>
              <w:bottom w:val="single" w:sz="4" w:space="0" w:color="auto"/>
              <w:right w:val="single" w:sz="4" w:space="0" w:color="auto"/>
            </w:tcBorders>
            <w:hideMark/>
          </w:tcPr>
          <w:p w14:paraId="6054E52D" w14:textId="77777777" w:rsidR="00D0299A" w:rsidRDefault="00D0299A" w:rsidP="0012729C">
            <w:pPr>
              <w:spacing w:after="0" w:line="240" w:lineRule="auto"/>
              <w:jc w:val="center"/>
              <w:rPr>
                <w:rFonts w:ascii="Times New Roman" w:hAnsi="Times New Roman"/>
                <w:sz w:val="24"/>
                <w:szCs w:val="24"/>
              </w:rPr>
            </w:pPr>
            <w:r>
              <w:rPr>
                <w:rFonts w:ascii="Times New Roman" w:hAnsi="Times New Roman"/>
                <w:sz w:val="24"/>
                <w:szCs w:val="24"/>
              </w:rPr>
              <w:t>м3/ч</w:t>
            </w:r>
          </w:p>
        </w:tc>
      </w:tr>
      <w:tr w:rsidR="00D0299A" w14:paraId="259FBE44" w14:textId="77777777" w:rsidTr="0012729C">
        <w:tc>
          <w:tcPr>
            <w:tcW w:w="567" w:type="dxa"/>
            <w:tcBorders>
              <w:top w:val="single" w:sz="4" w:space="0" w:color="auto"/>
              <w:left w:val="single" w:sz="4" w:space="0" w:color="auto"/>
              <w:bottom w:val="single" w:sz="4" w:space="0" w:color="auto"/>
              <w:right w:val="single" w:sz="4" w:space="0" w:color="auto"/>
            </w:tcBorders>
            <w:hideMark/>
          </w:tcPr>
          <w:p w14:paraId="08F5F483" w14:textId="77777777" w:rsidR="00D0299A" w:rsidRDefault="00D0299A" w:rsidP="0012729C">
            <w:pPr>
              <w:spacing w:after="0" w:line="240" w:lineRule="auto"/>
              <w:rPr>
                <w:rFonts w:ascii="Times New Roman" w:hAnsi="Times New Roman"/>
                <w:sz w:val="24"/>
                <w:szCs w:val="24"/>
              </w:rPr>
            </w:pPr>
            <w:r>
              <w:rPr>
                <w:rFonts w:ascii="Times New Roman" w:hAnsi="Times New Roman"/>
                <w:sz w:val="24"/>
                <w:szCs w:val="24"/>
              </w:rPr>
              <w:t>15</w:t>
            </w:r>
          </w:p>
        </w:tc>
        <w:tc>
          <w:tcPr>
            <w:tcW w:w="5807" w:type="dxa"/>
            <w:tcBorders>
              <w:top w:val="single" w:sz="4" w:space="0" w:color="auto"/>
              <w:left w:val="single" w:sz="4" w:space="0" w:color="auto"/>
              <w:bottom w:val="single" w:sz="4" w:space="0" w:color="auto"/>
              <w:right w:val="single" w:sz="4" w:space="0" w:color="auto"/>
            </w:tcBorders>
            <w:hideMark/>
          </w:tcPr>
          <w:p w14:paraId="5EB1FDEF" w14:textId="77777777" w:rsidR="00D0299A" w:rsidRDefault="00D0299A" w:rsidP="0012729C">
            <w:pPr>
              <w:spacing w:after="0" w:line="240" w:lineRule="auto"/>
              <w:rPr>
                <w:rFonts w:ascii="Times New Roman" w:hAnsi="Times New Roman"/>
                <w:sz w:val="24"/>
                <w:szCs w:val="24"/>
              </w:rPr>
            </w:pPr>
            <w:r>
              <w:rPr>
                <w:rFonts w:ascii="Times New Roman" w:hAnsi="Times New Roman"/>
                <w:sz w:val="24"/>
                <w:szCs w:val="24"/>
              </w:rPr>
              <w:t>Необходимое давление природного газа на вводе</w:t>
            </w:r>
          </w:p>
        </w:tc>
        <w:tc>
          <w:tcPr>
            <w:tcW w:w="1843" w:type="dxa"/>
            <w:tcBorders>
              <w:top w:val="single" w:sz="4" w:space="0" w:color="auto"/>
              <w:left w:val="single" w:sz="4" w:space="0" w:color="auto"/>
              <w:bottom w:val="single" w:sz="4" w:space="0" w:color="auto"/>
              <w:right w:val="single" w:sz="4" w:space="0" w:color="auto"/>
            </w:tcBorders>
            <w:hideMark/>
          </w:tcPr>
          <w:p w14:paraId="6D67AA70" w14:textId="77777777" w:rsidR="00D0299A" w:rsidRDefault="00D0299A" w:rsidP="0012729C">
            <w:pPr>
              <w:spacing w:after="0" w:line="240" w:lineRule="auto"/>
              <w:jc w:val="center"/>
              <w:rPr>
                <w:rFonts w:ascii="Times New Roman" w:hAnsi="Times New Roman"/>
                <w:sz w:val="24"/>
                <w:szCs w:val="24"/>
              </w:rPr>
            </w:pPr>
            <w:r>
              <w:rPr>
                <w:rFonts w:ascii="Times New Roman" w:hAnsi="Times New Roman"/>
                <w:sz w:val="24"/>
                <w:szCs w:val="24"/>
              </w:rPr>
              <w:t>0,030</w:t>
            </w:r>
          </w:p>
        </w:tc>
        <w:tc>
          <w:tcPr>
            <w:tcW w:w="1417" w:type="dxa"/>
            <w:tcBorders>
              <w:top w:val="single" w:sz="4" w:space="0" w:color="auto"/>
              <w:left w:val="single" w:sz="4" w:space="0" w:color="auto"/>
              <w:bottom w:val="single" w:sz="4" w:space="0" w:color="auto"/>
              <w:right w:val="single" w:sz="4" w:space="0" w:color="auto"/>
            </w:tcBorders>
            <w:hideMark/>
          </w:tcPr>
          <w:p w14:paraId="3D028B1D" w14:textId="77777777" w:rsidR="00D0299A" w:rsidRDefault="00D0299A" w:rsidP="0012729C">
            <w:pPr>
              <w:spacing w:after="0" w:line="240" w:lineRule="auto"/>
              <w:jc w:val="center"/>
              <w:rPr>
                <w:rFonts w:ascii="Times New Roman" w:hAnsi="Times New Roman"/>
                <w:sz w:val="24"/>
                <w:szCs w:val="24"/>
              </w:rPr>
            </w:pPr>
            <w:r>
              <w:rPr>
                <w:rFonts w:ascii="Times New Roman" w:hAnsi="Times New Roman"/>
                <w:sz w:val="24"/>
                <w:szCs w:val="24"/>
              </w:rPr>
              <w:t>МПа</w:t>
            </w:r>
          </w:p>
        </w:tc>
      </w:tr>
      <w:tr w:rsidR="00D0299A" w14:paraId="7AB108AD" w14:textId="77777777" w:rsidTr="0012729C">
        <w:tc>
          <w:tcPr>
            <w:tcW w:w="567" w:type="dxa"/>
            <w:tcBorders>
              <w:top w:val="single" w:sz="4" w:space="0" w:color="auto"/>
              <w:left w:val="single" w:sz="4" w:space="0" w:color="auto"/>
              <w:bottom w:val="single" w:sz="4" w:space="0" w:color="auto"/>
              <w:right w:val="single" w:sz="4" w:space="0" w:color="auto"/>
            </w:tcBorders>
            <w:hideMark/>
          </w:tcPr>
          <w:p w14:paraId="7C52EB4D" w14:textId="77777777" w:rsidR="00D0299A" w:rsidRDefault="00D0299A" w:rsidP="0012729C">
            <w:pPr>
              <w:spacing w:after="0" w:line="240" w:lineRule="auto"/>
              <w:rPr>
                <w:rFonts w:ascii="Times New Roman" w:hAnsi="Times New Roman"/>
                <w:sz w:val="24"/>
                <w:szCs w:val="24"/>
              </w:rPr>
            </w:pPr>
            <w:r>
              <w:rPr>
                <w:rFonts w:ascii="Times New Roman" w:hAnsi="Times New Roman"/>
                <w:sz w:val="24"/>
                <w:szCs w:val="24"/>
              </w:rPr>
              <w:t>16</w:t>
            </w:r>
          </w:p>
        </w:tc>
        <w:tc>
          <w:tcPr>
            <w:tcW w:w="5807" w:type="dxa"/>
            <w:tcBorders>
              <w:top w:val="single" w:sz="4" w:space="0" w:color="auto"/>
              <w:left w:val="single" w:sz="4" w:space="0" w:color="auto"/>
              <w:bottom w:val="single" w:sz="4" w:space="0" w:color="auto"/>
              <w:right w:val="single" w:sz="4" w:space="0" w:color="auto"/>
            </w:tcBorders>
            <w:hideMark/>
          </w:tcPr>
          <w:p w14:paraId="1419D672" w14:textId="77777777" w:rsidR="00D0299A" w:rsidRDefault="00D0299A" w:rsidP="0012729C">
            <w:pPr>
              <w:spacing w:after="0" w:line="240" w:lineRule="auto"/>
              <w:rPr>
                <w:rFonts w:ascii="Times New Roman" w:hAnsi="Times New Roman"/>
                <w:sz w:val="24"/>
                <w:szCs w:val="24"/>
              </w:rPr>
            </w:pPr>
            <w:r>
              <w:rPr>
                <w:rFonts w:ascii="Times New Roman" w:hAnsi="Times New Roman"/>
                <w:sz w:val="24"/>
                <w:szCs w:val="24"/>
              </w:rPr>
              <w:t>Коэффициент полезного действия котельной, не менее</w:t>
            </w:r>
          </w:p>
        </w:tc>
        <w:tc>
          <w:tcPr>
            <w:tcW w:w="1843" w:type="dxa"/>
            <w:tcBorders>
              <w:top w:val="single" w:sz="4" w:space="0" w:color="auto"/>
              <w:left w:val="single" w:sz="4" w:space="0" w:color="auto"/>
              <w:bottom w:val="single" w:sz="4" w:space="0" w:color="auto"/>
              <w:right w:val="single" w:sz="4" w:space="0" w:color="auto"/>
            </w:tcBorders>
            <w:hideMark/>
          </w:tcPr>
          <w:p w14:paraId="3E44956D" w14:textId="77777777" w:rsidR="00D0299A" w:rsidRDefault="00D0299A" w:rsidP="0012729C">
            <w:pPr>
              <w:spacing w:after="0" w:line="240" w:lineRule="auto"/>
              <w:jc w:val="center"/>
              <w:rPr>
                <w:rFonts w:ascii="Times New Roman" w:hAnsi="Times New Roman"/>
                <w:sz w:val="24"/>
                <w:szCs w:val="24"/>
              </w:rPr>
            </w:pPr>
            <w:r>
              <w:rPr>
                <w:rFonts w:ascii="Times New Roman" w:hAnsi="Times New Roman"/>
                <w:sz w:val="24"/>
                <w:szCs w:val="24"/>
              </w:rPr>
              <w:t>93</w:t>
            </w:r>
          </w:p>
        </w:tc>
        <w:tc>
          <w:tcPr>
            <w:tcW w:w="1417" w:type="dxa"/>
            <w:tcBorders>
              <w:top w:val="single" w:sz="4" w:space="0" w:color="auto"/>
              <w:left w:val="single" w:sz="4" w:space="0" w:color="auto"/>
              <w:bottom w:val="single" w:sz="4" w:space="0" w:color="auto"/>
              <w:right w:val="single" w:sz="4" w:space="0" w:color="auto"/>
            </w:tcBorders>
            <w:hideMark/>
          </w:tcPr>
          <w:p w14:paraId="68255169" w14:textId="77777777" w:rsidR="00D0299A" w:rsidRDefault="00D0299A" w:rsidP="0012729C">
            <w:pPr>
              <w:spacing w:after="0" w:line="240" w:lineRule="auto"/>
              <w:jc w:val="center"/>
              <w:rPr>
                <w:rFonts w:ascii="Times New Roman" w:hAnsi="Times New Roman"/>
                <w:sz w:val="24"/>
                <w:szCs w:val="24"/>
              </w:rPr>
            </w:pPr>
            <w:r>
              <w:rPr>
                <w:rFonts w:ascii="Times New Roman" w:hAnsi="Times New Roman"/>
                <w:sz w:val="24"/>
                <w:szCs w:val="24"/>
              </w:rPr>
              <w:t>%</w:t>
            </w:r>
          </w:p>
        </w:tc>
      </w:tr>
      <w:tr w:rsidR="00D0299A" w14:paraId="67EFAF7C" w14:textId="77777777" w:rsidTr="0012729C">
        <w:tc>
          <w:tcPr>
            <w:tcW w:w="567" w:type="dxa"/>
            <w:tcBorders>
              <w:top w:val="single" w:sz="4" w:space="0" w:color="auto"/>
              <w:left w:val="single" w:sz="4" w:space="0" w:color="auto"/>
              <w:bottom w:val="single" w:sz="4" w:space="0" w:color="auto"/>
              <w:right w:val="single" w:sz="4" w:space="0" w:color="auto"/>
            </w:tcBorders>
            <w:hideMark/>
          </w:tcPr>
          <w:p w14:paraId="74A6C563" w14:textId="77777777" w:rsidR="00D0299A" w:rsidRDefault="00D0299A" w:rsidP="0012729C">
            <w:pPr>
              <w:spacing w:after="0" w:line="240" w:lineRule="auto"/>
              <w:rPr>
                <w:rFonts w:ascii="Times New Roman" w:hAnsi="Times New Roman"/>
                <w:sz w:val="24"/>
                <w:szCs w:val="24"/>
              </w:rPr>
            </w:pPr>
            <w:r>
              <w:rPr>
                <w:rFonts w:ascii="Times New Roman" w:hAnsi="Times New Roman"/>
                <w:sz w:val="24"/>
                <w:szCs w:val="24"/>
              </w:rPr>
              <w:t>17</w:t>
            </w:r>
          </w:p>
        </w:tc>
        <w:tc>
          <w:tcPr>
            <w:tcW w:w="5807" w:type="dxa"/>
            <w:tcBorders>
              <w:top w:val="single" w:sz="4" w:space="0" w:color="auto"/>
              <w:left w:val="single" w:sz="4" w:space="0" w:color="auto"/>
              <w:bottom w:val="single" w:sz="4" w:space="0" w:color="auto"/>
              <w:right w:val="single" w:sz="4" w:space="0" w:color="auto"/>
            </w:tcBorders>
            <w:hideMark/>
          </w:tcPr>
          <w:p w14:paraId="3CEF6093" w14:textId="77777777" w:rsidR="00D0299A" w:rsidRDefault="00D0299A" w:rsidP="0012729C">
            <w:pPr>
              <w:spacing w:after="0" w:line="240" w:lineRule="auto"/>
              <w:rPr>
                <w:rFonts w:ascii="Times New Roman" w:hAnsi="Times New Roman"/>
                <w:sz w:val="24"/>
                <w:szCs w:val="24"/>
              </w:rPr>
            </w:pPr>
            <w:r>
              <w:rPr>
                <w:rFonts w:ascii="Times New Roman" w:hAnsi="Times New Roman"/>
                <w:sz w:val="24"/>
                <w:szCs w:val="24"/>
              </w:rPr>
              <w:t>Уровень шума на расстоянии 0,20 м от наружной стены</w:t>
            </w:r>
          </w:p>
        </w:tc>
        <w:tc>
          <w:tcPr>
            <w:tcW w:w="1843" w:type="dxa"/>
            <w:tcBorders>
              <w:top w:val="single" w:sz="4" w:space="0" w:color="auto"/>
              <w:left w:val="single" w:sz="4" w:space="0" w:color="auto"/>
              <w:bottom w:val="single" w:sz="4" w:space="0" w:color="auto"/>
              <w:right w:val="single" w:sz="4" w:space="0" w:color="auto"/>
            </w:tcBorders>
            <w:hideMark/>
          </w:tcPr>
          <w:p w14:paraId="4658B9C0" w14:textId="77777777" w:rsidR="00D0299A" w:rsidRDefault="00D0299A" w:rsidP="0012729C">
            <w:pPr>
              <w:spacing w:after="0" w:line="240" w:lineRule="auto"/>
              <w:jc w:val="center"/>
              <w:rPr>
                <w:rFonts w:ascii="Times New Roman" w:hAnsi="Times New Roman"/>
                <w:sz w:val="24"/>
                <w:szCs w:val="24"/>
              </w:rPr>
            </w:pPr>
            <w:r>
              <w:rPr>
                <w:rFonts w:ascii="Times New Roman" w:hAnsi="Times New Roman"/>
                <w:sz w:val="24"/>
                <w:szCs w:val="24"/>
              </w:rPr>
              <w:t>˂70</w:t>
            </w:r>
          </w:p>
        </w:tc>
        <w:tc>
          <w:tcPr>
            <w:tcW w:w="1417" w:type="dxa"/>
            <w:tcBorders>
              <w:top w:val="single" w:sz="4" w:space="0" w:color="auto"/>
              <w:left w:val="single" w:sz="4" w:space="0" w:color="auto"/>
              <w:bottom w:val="single" w:sz="4" w:space="0" w:color="auto"/>
              <w:right w:val="single" w:sz="4" w:space="0" w:color="auto"/>
            </w:tcBorders>
            <w:hideMark/>
          </w:tcPr>
          <w:p w14:paraId="54DAC620" w14:textId="77777777" w:rsidR="00D0299A" w:rsidRDefault="00D0299A" w:rsidP="0012729C">
            <w:pPr>
              <w:spacing w:after="0" w:line="240" w:lineRule="auto"/>
              <w:jc w:val="center"/>
              <w:rPr>
                <w:rFonts w:ascii="Times New Roman" w:hAnsi="Times New Roman"/>
                <w:sz w:val="24"/>
                <w:szCs w:val="24"/>
              </w:rPr>
            </w:pPr>
            <w:r>
              <w:rPr>
                <w:rFonts w:ascii="Times New Roman" w:hAnsi="Times New Roman"/>
                <w:sz w:val="24"/>
                <w:szCs w:val="24"/>
              </w:rPr>
              <w:t>дБ</w:t>
            </w:r>
          </w:p>
        </w:tc>
      </w:tr>
      <w:tr w:rsidR="00D0299A" w14:paraId="2C010739" w14:textId="77777777" w:rsidTr="0012729C">
        <w:tc>
          <w:tcPr>
            <w:tcW w:w="567" w:type="dxa"/>
            <w:tcBorders>
              <w:top w:val="single" w:sz="4" w:space="0" w:color="auto"/>
              <w:left w:val="single" w:sz="4" w:space="0" w:color="auto"/>
              <w:bottom w:val="single" w:sz="4" w:space="0" w:color="auto"/>
              <w:right w:val="single" w:sz="4" w:space="0" w:color="auto"/>
            </w:tcBorders>
            <w:hideMark/>
          </w:tcPr>
          <w:p w14:paraId="712C1D88" w14:textId="77777777" w:rsidR="00D0299A" w:rsidRDefault="00D0299A" w:rsidP="0012729C">
            <w:pPr>
              <w:spacing w:after="0" w:line="240" w:lineRule="auto"/>
              <w:rPr>
                <w:rFonts w:ascii="Times New Roman" w:hAnsi="Times New Roman"/>
                <w:sz w:val="24"/>
                <w:szCs w:val="24"/>
              </w:rPr>
            </w:pPr>
            <w:r>
              <w:rPr>
                <w:rFonts w:ascii="Times New Roman" w:hAnsi="Times New Roman"/>
                <w:sz w:val="24"/>
                <w:szCs w:val="24"/>
              </w:rPr>
              <w:t>18</w:t>
            </w:r>
          </w:p>
        </w:tc>
        <w:tc>
          <w:tcPr>
            <w:tcW w:w="5807" w:type="dxa"/>
            <w:tcBorders>
              <w:top w:val="single" w:sz="4" w:space="0" w:color="auto"/>
              <w:left w:val="single" w:sz="4" w:space="0" w:color="auto"/>
              <w:bottom w:val="single" w:sz="4" w:space="0" w:color="auto"/>
              <w:right w:val="single" w:sz="4" w:space="0" w:color="auto"/>
            </w:tcBorders>
            <w:hideMark/>
          </w:tcPr>
          <w:p w14:paraId="4475E36A" w14:textId="77777777" w:rsidR="00D0299A" w:rsidRDefault="00D0299A" w:rsidP="0012729C">
            <w:pPr>
              <w:spacing w:after="0" w:line="240" w:lineRule="auto"/>
              <w:rPr>
                <w:rFonts w:ascii="Times New Roman" w:hAnsi="Times New Roman"/>
                <w:sz w:val="24"/>
                <w:szCs w:val="24"/>
              </w:rPr>
            </w:pPr>
            <w:r>
              <w:rPr>
                <w:rFonts w:ascii="Times New Roman" w:hAnsi="Times New Roman"/>
                <w:sz w:val="24"/>
                <w:szCs w:val="24"/>
              </w:rPr>
              <w:t>Габаритные размеры в свету (</w:t>
            </w:r>
            <w:proofErr w:type="spellStart"/>
            <w:r>
              <w:rPr>
                <w:rFonts w:ascii="Times New Roman" w:hAnsi="Times New Roman"/>
                <w:sz w:val="24"/>
                <w:szCs w:val="24"/>
              </w:rPr>
              <w:t>ШхДхВ</w:t>
            </w:r>
            <w:proofErr w:type="spellEnd"/>
            <w:r>
              <w:rPr>
                <w:rFonts w:ascii="Times New Roma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14:paraId="79A240D5" w14:textId="77777777" w:rsidR="00D0299A" w:rsidRDefault="00D0299A" w:rsidP="0012729C">
            <w:pPr>
              <w:spacing w:after="0" w:line="240" w:lineRule="auto"/>
              <w:jc w:val="center"/>
              <w:rPr>
                <w:rFonts w:ascii="Times New Roman" w:hAnsi="Times New Roman"/>
                <w:sz w:val="24"/>
                <w:szCs w:val="24"/>
              </w:rPr>
            </w:pPr>
            <w:r>
              <w:rPr>
                <w:rFonts w:ascii="Times New Roman" w:hAnsi="Times New Roman"/>
                <w:sz w:val="24"/>
                <w:szCs w:val="24"/>
              </w:rPr>
              <w:t>11 х 12 х 5,76</w:t>
            </w:r>
          </w:p>
        </w:tc>
        <w:tc>
          <w:tcPr>
            <w:tcW w:w="1417" w:type="dxa"/>
            <w:tcBorders>
              <w:top w:val="single" w:sz="4" w:space="0" w:color="auto"/>
              <w:left w:val="single" w:sz="4" w:space="0" w:color="auto"/>
              <w:bottom w:val="single" w:sz="4" w:space="0" w:color="auto"/>
              <w:right w:val="single" w:sz="4" w:space="0" w:color="auto"/>
            </w:tcBorders>
            <w:hideMark/>
          </w:tcPr>
          <w:p w14:paraId="609E17B9" w14:textId="77777777" w:rsidR="00D0299A" w:rsidRDefault="00D0299A" w:rsidP="0012729C">
            <w:pPr>
              <w:spacing w:after="0" w:line="240" w:lineRule="auto"/>
              <w:jc w:val="center"/>
              <w:rPr>
                <w:rFonts w:ascii="Times New Roman" w:hAnsi="Times New Roman"/>
                <w:sz w:val="24"/>
                <w:szCs w:val="24"/>
              </w:rPr>
            </w:pPr>
            <w:r>
              <w:rPr>
                <w:rFonts w:ascii="Times New Roman" w:hAnsi="Times New Roman"/>
                <w:sz w:val="24"/>
                <w:szCs w:val="24"/>
              </w:rPr>
              <w:t>м</w:t>
            </w:r>
          </w:p>
        </w:tc>
      </w:tr>
      <w:tr w:rsidR="00D0299A" w14:paraId="2768F6AE" w14:textId="77777777" w:rsidTr="0012729C">
        <w:tc>
          <w:tcPr>
            <w:tcW w:w="567" w:type="dxa"/>
            <w:tcBorders>
              <w:top w:val="single" w:sz="4" w:space="0" w:color="auto"/>
              <w:left w:val="single" w:sz="4" w:space="0" w:color="auto"/>
              <w:bottom w:val="single" w:sz="4" w:space="0" w:color="auto"/>
              <w:right w:val="single" w:sz="4" w:space="0" w:color="auto"/>
            </w:tcBorders>
            <w:hideMark/>
          </w:tcPr>
          <w:p w14:paraId="3E7EE894" w14:textId="77777777" w:rsidR="00D0299A" w:rsidRDefault="00D0299A" w:rsidP="0012729C">
            <w:pPr>
              <w:spacing w:after="0" w:line="240" w:lineRule="auto"/>
              <w:rPr>
                <w:rFonts w:ascii="Times New Roman" w:hAnsi="Times New Roman"/>
                <w:sz w:val="24"/>
                <w:szCs w:val="24"/>
              </w:rPr>
            </w:pPr>
            <w:r>
              <w:rPr>
                <w:rFonts w:ascii="Times New Roman" w:hAnsi="Times New Roman"/>
                <w:sz w:val="24"/>
                <w:szCs w:val="24"/>
              </w:rPr>
              <w:t>19</w:t>
            </w:r>
          </w:p>
        </w:tc>
        <w:tc>
          <w:tcPr>
            <w:tcW w:w="5807" w:type="dxa"/>
            <w:tcBorders>
              <w:top w:val="single" w:sz="4" w:space="0" w:color="auto"/>
              <w:left w:val="single" w:sz="4" w:space="0" w:color="auto"/>
              <w:bottom w:val="single" w:sz="4" w:space="0" w:color="auto"/>
              <w:right w:val="single" w:sz="4" w:space="0" w:color="auto"/>
            </w:tcBorders>
            <w:hideMark/>
          </w:tcPr>
          <w:p w14:paraId="25AD4B8F" w14:textId="77777777" w:rsidR="00D0299A" w:rsidRDefault="00D0299A" w:rsidP="0012729C">
            <w:pPr>
              <w:spacing w:after="0" w:line="240" w:lineRule="auto"/>
              <w:rPr>
                <w:rFonts w:ascii="Times New Roman" w:hAnsi="Times New Roman"/>
                <w:sz w:val="24"/>
                <w:szCs w:val="24"/>
              </w:rPr>
            </w:pPr>
            <w:r>
              <w:rPr>
                <w:rFonts w:ascii="Times New Roman" w:hAnsi="Times New Roman"/>
                <w:sz w:val="24"/>
                <w:szCs w:val="24"/>
              </w:rPr>
              <w:t>Категория помещения по взрывопожарной опасности</w:t>
            </w:r>
          </w:p>
        </w:tc>
        <w:tc>
          <w:tcPr>
            <w:tcW w:w="1843" w:type="dxa"/>
            <w:tcBorders>
              <w:top w:val="single" w:sz="4" w:space="0" w:color="auto"/>
              <w:left w:val="single" w:sz="4" w:space="0" w:color="auto"/>
              <w:bottom w:val="single" w:sz="4" w:space="0" w:color="auto"/>
              <w:right w:val="single" w:sz="4" w:space="0" w:color="auto"/>
            </w:tcBorders>
            <w:hideMark/>
          </w:tcPr>
          <w:p w14:paraId="043885F8" w14:textId="77777777" w:rsidR="00D0299A" w:rsidRDefault="00D0299A" w:rsidP="0012729C">
            <w:pPr>
              <w:spacing w:after="0" w:line="240" w:lineRule="auto"/>
              <w:jc w:val="center"/>
              <w:rPr>
                <w:rFonts w:ascii="Times New Roman" w:hAnsi="Times New Roman"/>
                <w:sz w:val="24"/>
                <w:szCs w:val="24"/>
                <w:highlight w:val="yellow"/>
              </w:rPr>
            </w:pPr>
            <w:r>
              <w:rPr>
                <w:rFonts w:ascii="Times New Roman" w:hAnsi="Times New Roman"/>
                <w:sz w:val="24"/>
                <w:szCs w:val="24"/>
              </w:rPr>
              <w:t>Г</w:t>
            </w:r>
          </w:p>
        </w:tc>
        <w:tc>
          <w:tcPr>
            <w:tcW w:w="1417" w:type="dxa"/>
            <w:tcBorders>
              <w:top w:val="single" w:sz="4" w:space="0" w:color="auto"/>
              <w:left w:val="single" w:sz="4" w:space="0" w:color="auto"/>
              <w:bottom w:val="single" w:sz="4" w:space="0" w:color="auto"/>
              <w:right w:val="single" w:sz="4" w:space="0" w:color="auto"/>
            </w:tcBorders>
          </w:tcPr>
          <w:p w14:paraId="0778267B" w14:textId="77777777" w:rsidR="00D0299A" w:rsidRDefault="00D0299A" w:rsidP="0012729C">
            <w:pPr>
              <w:spacing w:after="0" w:line="240" w:lineRule="auto"/>
              <w:jc w:val="center"/>
              <w:rPr>
                <w:rFonts w:ascii="Times New Roman" w:hAnsi="Times New Roman"/>
                <w:sz w:val="24"/>
                <w:szCs w:val="24"/>
              </w:rPr>
            </w:pPr>
          </w:p>
        </w:tc>
      </w:tr>
      <w:tr w:rsidR="00D0299A" w14:paraId="2B36F009" w14:textId="77777777" w:rsidTr="0012729C">
        <w:tc>
          <w:tcPr>
            <w:tcW w:w="567" w:type="dxa"/>
            <w:tcBorders>
              <w:top w:val="single" w:sz="4" w:space="0" w:color="auto"/>
              <w:left w:val="single" w:sz="4" w:space="0" w:color="auto"/>
              <w:bottom w:val="single" w:sz="4" w:space="0" w:color="auto"/>
              <w:right w:val="single" w:sz="4" w:space="0" w:color="auto"/>
            </w:tcBorders>
            <w:hideMark/>
          </w:tcPr>
          <w:p w14:paraId="00CC3B52" w14:textId="77777777" w:rsidR="00D0299A" w:rsidRDefault="00D0299A" w:rsidP="0012729C">
            <w:pPr>
              <w:spacing w:after="0" w:line="240" w:lineRule="auto"/>
              <w:rPr>
                <w:rFonts w:ascii="Times New Roman" w:hAnsi="Times New Roman"/>
                <w:sz w:val="24"/>
                <w:szCs w:val="24"/>
              </w:rPr>
            </w:pPr>
            <w:r>
              <w:rPr>
                <w:rFonts w:ascii="Times New Roman" w:hAnsi="Times New Roman"/>
                <w:sz w:val="24"/>
                <w:szCs w:val="24"/>
              </w:rPr>
              <w:t>20</w:t>
            </w:r>
          </w:p>
        </w:tc>
        <w:tc>
          <w:tcPr>
            <w:tcW w:w="5807" w:type="dxa"/>
            <w:tcBorders>
              <w:top w:val="single" w:sz="4" w:space="0" w:color="auto"/>
              <w:left w:val="single" w:sz="4" w:space="0" w:color="auto"/>
              <w:bottom w:val="single" w:sz="4" w:space="0" w:color="auto"/>
              <w:right w:val="single" w:sz="4" w:space="0" w:color="auto"/>
            </w:tcBorders>
            <w:hideMark/>
          </w:tcPr>
          <w:p w14:paraId="360C5E8E" w14:textId="77777777" w:rsidR="00D0299A" w:rsidRDefault="00D0299A" w:rsidP="0012729C">
            <w:pPr>
              <w:spacing w:after="0" w:line="240" w:lineRule="auto"/>
              <w:rPr>
                <w:rFonts w:ascii="Times New Roman" w:hAnsi="Times New Roman"/>
                <w:sz w:val="24"/>
                <w:szCs w:val="24"/>
              </w:rPr>
            </w:pPr>
            <w:r>
              <w:rPr>
                <w:rFonts w:ascii="Times New Roman" w:hAnsi="Times New Roman"/>
                <w:sz w:val="24"/>
                <w:szCs w:val="24"/>
              </w:rPr>
              <w:t>Степень огнестойкости здания котельной</w:t>
            </w:r>
          </w:p>
        </w:tc>
        <w:tc>
          <w:tcPr>
            <w:tcW w:w="1843" w:type="dxa"/>
            <w:tcBorders>
              <w:top w:val="single" w:sz="4" w:space="0" w:color="auto"/>
              <w:left w:val="single" w:sz="4" w:space="0" w:color="auto"/>
              <w:bottom w:val="single" w:sz="4" w:space="0" w:color="auto"/>
              <w:right w:val="single" w:sz="4" w:space="0" w:color="auto"/>
            </w:tcBorders>
            <w:hideMark/>
          </w:tcPr>
          <w:p w14:paraId="1394360C" w14:textId="77777777" w:rsidR="00D0299A" w:rsidRDefault="00D0299A" w:rsidP="0012729C">
            <w:pPr>
              <w:spacing w:after="0" w:line="240" w:lineRule="auto"/>
              <w:jc w:val="center"/>
              <w:rPr>
                <w:rFonts w:ascii="Times New Roman" w:hAnsi="Times New Roman"/>
                <w:sz w:val="24"/>
                <w:szCs w:val="24"/>
                <w:highlight w:val="yellow"/>
                <w:lang w:val="en-US"/>
              </w:rPr>
            </w:pPr>
            <w:r>
              <w:rPr>
                <w:rFonts w:ascii="Times New Roman" w:hAnsi="Times New Roman"/>
                <w:sz w:val="24"/>
                <w:szCs w:val="24"/>
              </w:rPr>
              <w:t>II</w:t>
            </w:r>
          </w:p>
        </w:tc>
        <w:tc>
          <w:tcPr>
            <w:tcW w:w="1417" w:type="dxa"/>
            <w:tcBorders>
              <w:top w:val="single" w:sz="4" w:space="0" w:color="auto"/>
              <w:left w:val="single" w:sz="4" w:space="0" w:color="auto"/>
              <w:bottom w:val="single" w:sz="4" w:space="0" w:color="auto"/>
              <w:right w:val="single" w:sz="4" w:space="0" w:color="auto"/>
            </w:tcBorders>
          </w:tcPr>
          <w:p w14:paraId="37EA1BBD" w14:textId="77777777" w:rsidR="00D0299A" w:rsidRDefault="00D0299A" w:rsidP="0012729C">
            <w:pPr>
              <w:spacing w:after="0" w:line="240" w:lineRule="auto"/>
              <w:jc w:val="center"/>
              <w:rPr>
                <w:rFonts w:ascii="Times New Roman" w:hAnsi="Times New Roman"/>
                <w:sz w:val="24"/>
                <w:szCs w:val="24"/>
              </w:rPr>
            </w:pPr>
          </w:p>
        </w:tc>
      </w:tr>
      <w:tr w:rsidR="00D0299A" w14:paraId="6BD6CDF7" w14:textId="77777777" w:rsidTr="0012729C">
        <w:tc>
          <w:tcPr>
            <w:tcW w:w="567" w:type="dxa"/>
            <w:tcBorders>
              <w:top w:val="single" w:sz="4" w:space="0" w:color="auto"/>
              <w:left w:val="single" w:sz="4" w:space="0" w:color="auto"/>
              <w:bottom w:val="single" w:sz="4" w:space="0" w:color="auto"/>
              <w:right w:val="single" w:sz="4" w:space="0" w:color="auto"/>
            </w:tcBorders>
            <w:hideMark/>
          </w:tcPr>
          <w:p w14:paraId="75A362F5" w14:textId="77777777" w:rsidR="00D0299A" w:rsidRDefault="00D0299A" w:rsidP="0012729C">
            <w:pPr>
              <w:spacing w:after="0" w:line="240" w:lineRule="auto"/>
              <w:rPr>
                <w:rFonts w:ascii="Times New Roman" w:hAnsi="Times New Roman"/>
                <w:sz w:val="24"/>
                <w:szCs w:val="24"/>
              </w:rPr>
            </w:pPr>
            <w:r>
              <w:rPr>
                <w:rFonts w:ascii="Times New Roman" w:hAnsi="Times New Roman"/>
                <w:sz w:val="24"/>
                <w:szCs w:val="24"/>
              </w:rPr>
              <w:t>21</w:t>
            </w:r>
          </w:p>
        </w:tc>
        <w:tc>
          <w:tcPr>
            <w:tcW w:w="5807" w:type="dxa"/>
            <w:tcBorders>
              <w:top w:val="single" w:sz="4" w:space="0" w:color="auto"/>
              <w:left w:val="single" w:sz="4" w:space="0" w:color="auto"/>
              <w:bottom w:val="single" w:sz="4" w:space="0" w:color="auto"/>
              <w:right w:val="single" w:sz="4" w:space="0" w:color="auto"/>
            </w:tcBorders>
            <w:hideMark/>
          </w:tcPr>
          <w:p w14:paraId="18183B1B" w14:textId="77777777" w:rsidR="00D0299A" w:rsidRDefault="00D0299A" w:rsidP="0012729C">
            <w:pPr>
              <w:spacing w:after="0" w:line="240" w:lineRule="auto"/>
              <w:rPr>
                <w:rFonts w:ascii="Times New Roman" w:hAnsi="Times New Roman"/>
                <w:sz w:val="24"/>
                <w:szCs w:val="24"/>
              </w:rPr>
            </w:pPr>
            <w:r>
              <w:rPr>
                <w:rFonts w:ascii="Times New Roman" w:hAnsi="Times New Roman"/>
                <w:sz w:val="24"/>
                <w:szCs w:val="24"/>
              </w:rPr>
              <w:t>Класс конструктивной пожарной опасности здания</w:t>
            </w:r>
          </w:p>
        </w:tc>
        <w:tc>
          <w:tcPr>
            <w:tcW w:w="1843" w:type="dxa"/>
            <w:tcBorders>
              <w:top w:val="single" w:sz="4" w:space="0" w:color="auto"/>
              <w:left w:val="single" w:sz="4" w:space="0" w:color="auto"/>
              <w:bottom w:val="single" w:sz="4" w:space="0" w:color="auto"/>
              <w:right w:val="single" w:sz="4" w:space="0" w:color="auto"/>
            </w:tcBorders>
            <w:hideMark/>
          </w:tcPr>
          <w:p w14:paraId="74A03613" w14:textId="77777777" w:rsidR="00D0299A" w:rsidRDefault="00D0299A" w:rsidP="0012729C">
            <w:pPr>
              <w:spacing w:after="0" w:line="240" w:lineRule="auto"/>
              <w:jc w:val="center"/>
              <w:rPr>
                <w:rFonts w:ascii="Times New Roman" w:hAnsi="Times New Roman"/>
                <w:sz w:val="24"/>
                <w:szCs w:val="24"/>
                <w:highlight w:val="yellow"/>
              </w:rPr>
            </w:pPr>
            <w:r>
              <w:rPr>
                <w:rFonts w:ascii="Times New Roman" w:hAnsi="Times New Roman"/>
                <w:sz w:val="24"/>
                <w:szCs w:val="24"/>
              </w:rPr>
              <w:t>C1</w:t>
            </w:r>
          </w:p>
        </w:tc>
        <w:tc>
          <w:tcPr>
            <w:tcW w:w="1417" w:type="dxa"/>
            <w:tcBorders>
              <w:top w:val="single" w:sz="4" w:space="0" w:color="auto"/>
              <w:left w:val="single" w:sz="4" w:space="0" w:color="auto"/>
              <w:bottom w:val="single" w:sz="4" w:space="0" w:color="auto"/>
              <w:right w:val="single" w:sz="4" w:space="0" w:color="auto"/>
            </w:tcBorders>
          </w:tcPr>
          <w:p w14:paraId="41476ABE" w14:textId="77777777" w:rsidR="00D0299A" w:rsidRDefault="00D0299A" w:rsidP="0012729C">
            <w:pPr>
              <w:spacing w:after="0" w:line="240" w:lineRule="auto"/>
              <w:jc w:val="center"/>
              <w:rPr>
                <w:rFonts w:ascii="Times New Roman" w:hAnsi="Times New Roman"/>
                <w:sz w:val="24"/>
                <w:szCs w:val="24"/>
              </w:rPr>
            </w:pPr>
          </w:p>
        </w:tc>
      </w:tr>
      <w:tr w:rsidR="00D0299A" w14:paraId="449FE69E" w14:textId="77777777" w:rsidTr="0012729C">
        <w:tc>
          <w:tcPr>
            <w:tcW w:w="567" w:type="dxa"/>
            <w:tcBorders>
              <w:top w:val="single" w:sz="4" w:space="0" w:color="auto"/>
              <w:left w:val="single" w:sz="4" w:space="0" w:color="auto"/>
              <w:bottom w:val="single" w:sz="4" w:space="0" w:color="auto"/>
              <w:right w:val="single" w:sz="4" w:space="0" w:color="auto"/>
            </w:tcBorders>
            <w:hideMark/>
          </w:tcPr>
          <w:p w14:paraId="2AA87FDB" w14:textId="77777777" w:rsidR="00D0299A" w:rsidRDefault="00D0299A" w:rsidP="0012729C">
            <w:pPr>
              <w:spacing w:after="0" w:line="240" w:lineRule="auto"/>
              <w:rPr>
                <w:rFonts w:ascii="Times New Roman" w:hAnsi="Times New Roman"/>
                <w:sz w:val="24"/>
                <w:szCs w:val="24"/>
              </w:rPr>
            </w:pPr>
            <w:r>
              <w:rPr>
                <w:rFonts w:ascii="Times New Roman" w:hAnsi="Times New Roman"/>
                <w:sz w:val="24"/>
                <w:szCs w:val="24"/>
              </w:rPr>
              <w:t>22</w:t>
            </w:r>
          </w:p>
        </w:tc>
        <w:tc>
          <w:tcPr>
            <w:tcW w:w="5807" w:type="dxa"/>
            <w:tcBorders>
              <w:top w:val="single" w:sz="4" w:space="0" w:color="auto"/>
              <w:left w:val="single" w:sz="4" w:space="0" w:color="auto"/>
              <w:bottom w:val="single" w:sz="4" w:space="0" w:color="auto"/>
              <w:right w:val="single" w:sz="4" w:space="0" w:color="auto"/>
            </w:tcBorders>
            <w:hideMark/>
          </w:tcPr>
          <w:p w14:paraId="1D3DC99B" w14:textId="77777777" w:rsidR="00D0299A" w:rsidRDefault="00D0299A" w:rsidP="0012729C">
            <w:pPr>
              <w:spacing w:after="0" w:line="240" w:lineRule="auto"/>
              <w:rPr>
                <w:rFonts w:ascii="Times New Roman" w:hAnsi="Times New Roman"/>
                <w:sz w:val="24"/>
                <w:szCs w:val="24"/>
              </w:rPr>
            </w:pPr>
            <w:r>
              <w:rPr>
                <w:rFonts w:ascii="Times New Roman" w:hAnsi="Times New Roman"/>
                <w:sz w:val="24"/>
                <w:szCs w:val="24"/>
              </w:rPr>
              <w:t>Класс функциональной пожарной опасности здания котельной</w:t>
            </w:r>
          </w:p>
        </w:tc>
        <w:tc>
          <w:tcPr>
            <w:tcW w:w="1843" w:type="dxa"/>
            <w:tcBorders>
              <w:top w:val="single" w:sz="4" w:space="0" w:color="auto"/>
              <w:left w:val="single" w:sz="4" w:space="0" w:color="auto"/>
              <w:bottom w:val="single" w:sz="4" w:space="0" w:color="auto"/>
              <w:right w:val="single" w:sz="4" w:space="0" w:color="auto"/>
            </w:tcBorders>
            <w:hideMark/>
          </w:tcPr>
          <w:p w14:paraId="666BF900" w14:textId="77777777" w:rsidR="00D0299A" w:rsidRDefault="00D0299A" w:rsidP="0012729C">
            <w:pPr>
              <w:spacing w:after="0" w:line="240" w:lineRule="auto"/>
              <w:jc w:val="center"/>
              <w:rPr>
                <w:rFonts w:ascii="Times New Roman" w:hAnsi="Times New Roman"/>
                <w:sz w:val="24"/>
                <w:szCs w:val="24"/>
              </w:rPr>
            </w:pPr>
            <w:r>
              <w:rPr>
                <w:rFonts w:ascii="Times New Roman" w:hAnsi="Times New Roman"/>
                <w:sz w:val="24"/>
                <w:szCs w:val="24"/>
              </w:rPr>
              <w:t>Ф 5.1</w:t>
            </w:r>
          </w:p>
        </w:tc>
        <w:tc>
          <w:tcPr>
            <w:tcW w:w="1417" w:type="dxa"/>
            <w:tcBorders>
              <w:top w:val="single" w:sz="4" w:space="0" w:color="auto"/>
              <w:left w:val="single" w:sz="4" w:space="0" w:color="auto"/>
              <w:bottom w:val="single" w:sz="4" w:space="0" w:color="auto"/>
              <w:right w:val="single" w:sz="4" w:space="0" w:color="auto"/>
            </w:tcBorders>
          </w:tcPr>
          <w:p w14:paraId="573C6FF5" w14:textId="77777777" w:rsidR="00D0299A" w:rsidRDefault="00D0299A" w:rsidP="0012729C">
            <w:pPr>
              <w:spacing w:after="0" w:line="240" w:lineRule="auto"/>
              <w:jc w:val="center"/>
              <w:rPr>
                <w:rFonts w:ascii="Times New Roman" w:hAnsi="Times New Roman"/>
                <w:sz w:val="24"/>
                <w:szCs w:val="24"/>
              </w:rPr>
            </w:pPr>
          </w:p>
        </w:tc>
      </w:tr>
      <w:tr w:rsidR="00D0299A" w14:paraId="7C4C2F82" w14:textId="77777777" w:rsidTr="0012729C">
        <w:tc>
          <w:tcPr>
            <w:tcW w:w="567" w:type="dxa"/>
            <w:tcBorders>
              <w:top w:val="single" w:sz="4" w:space="0" w:color="auto"/>
              <w:left w:val="single" w:sz="4" w:space="0" w:color="auto"/>
              <w:bottom w:val="single" w:sz="4" w:space="0" w:color="auto"/>
              <w:right w:val="single" w:sz="4" w:space="0" w:color="auto"/>
            </w:tcBorders>
            <w:hideMark/>
          </w:tcPr>
          <w:p w14:paraId="455F025B" w14:textId="77777777" w:rsidR="00D0299A" w:rsidRDefault="00D0299A" w:rsidP="0012729C">
            <w:pPr>
              <w:spacing w:after="0" w:line="240" w:lineRule="auto"/>
              <w:rPr>
                <w:rFonts w:ascii="Times New Roman" w:hAnsi="Times New Roman"/>
                <w:sz w:val="24"/>
                <w:szCs w:val="24"/>
              </w:rPr>
            </w:pPr>
            <w:r>
              <w:rPr>
                <w:rFonts w:ascii="Times New Roman" w:hAnsi="Times New Roman"/>
                <w:sz w:val="24"/>
                <w:szCs w:val="24"/>
              </w:rPr>
              <w:t>23</w:t>
            </w:r>
          </w:p>
        </w:tc>
        <w:tc>
          <w:tcPr>
            <w:tcW w:w="5807" w:type="dxa"/>
            <w:tcBorders>
              <w:top w:val="single" w:sz="4" w:space="0" w:color="auto"/>
              <w:left w:val="single" w:sz="4" w:space="0" w:color="auto"/>
              <w:bottom w:val="single" w:sz="4" w:space="0" w:color="auto"/>
              <w:right w:val="single" w:sz="4" w:space="0" w:color="auto"/>
            </w:tcBorders>
            <w:hideMark/>
          </w:tcPr>
          <w:p w14:paraId="68EA376C" w14:textId="77777777" w:rsidR="00D0299A" w:rsidRDefault="00D0299A" w:rsidP="0012729C">
            <w:pPr>
              <w:spacing w:after="0" w:line="240" w:lineRule="auto"/>
              <w:rPr>
                <w:rFonts w:ascii="Times New Roman" w:hAnsi="Times New Roman"/>
                <w:sz w:val="24"/>
                <w:szCs w:val="24"/>
              </w:rPr>
            </w:pPr>
            <w:r>
              <w:rPr>
                <w:rFonts w:ascii="Times New Roman" w:hAnsi="Times New Roman"/>
                <w:sz w:val="24"/>
                <w:szCs w:val="24"/>
              </w:rPr>
              <w:t xml:space="preserve">Вес котельной без </w:t>
            </w:r>
            <w:proofErr w:type="spellStart"/>
            <w:r>
              <w:rPr>
                <w:rFonts w:ascii="Times New Roman" w:hAnsi="Times New Roman"/>
                <w:sz w:val="24"/>
                <w:szCs w:val="24"/>
              </w:rPr>
              <w:t>водонаполнения</w:t>
            </w:r>
            <w:proofErr w:type="spellEnd"/>
            <w:r>
              <w:rPr>
                <w:rFonts w:ascii="Times New Roman" w:hAnsi="Times New Roman"/>
                <w:sz w:val="24"/>
                <w:szCs w:val="24"/>
              </w:rPr>
              <w:t xml:space="preserve">, не более </w:t>
            </w:r>
          </w:p>
        </w:tc>
        <w:tc>
          <w:tcPr>
            <w:tcW w:w="1843" w:type="dxa"/>
            <w:tcBorders>
              <w:top w:val="single" w:sz="4" w:space="0" w:color="auto"/>
              <w:left w:val="single" w:sz="4" w:space="0" w:color="auto"/>
              <w:bottom w:val="single" w:sz="4" w:space="0" w:color="auto"/>
              <w:right w:val="single" w:sz="4" w:space="0" w:color="auto"/>
            </w:tcBorders>
            <w:hideMark/>
          </w:tcPr>
          <w:p w14:paraId="7C5D0651" w14:textId="77777777" w:rsidR="00D0299A" w:rsidRDefault="00D0299A" w:rsidP="0012729C">
            <w:pPr>
              <w:spacing w:after="0" w:line="240" w:lineRule="auto"/>
              <w:jc w:val="center"/>
              <w:rPr>
                <w:rFonts w:ascii="Times New Roman" w:hAnsi="Times New Roman"/>
                <w:sz w:val="24"/>
                <w:szCs w:val="24"/>
                <w:highlight w:val="yellow"/>
              </w:rPr>
            </w:pPr>
            <w:r>
              <w:rPr>
                <w:rFonts w:ascii="Times New Roman" w:hAnsi="Times New Roman"/>
                <w:sz w:val="24"/>
                <w:szCs w:val="24"/>
              </w:rPr>
              <w:t>68,30</w:t>
            </w:r>
          </w:p>
        </w:tc>
        <w:tc>
          <w:tcPr>
            <w:tcW w:w="1417" w:type="dxa"/>
            <w:tcBorders>
              <w:top w:val="single" w:sz="4" w:space="0" w:color="auto"/>
              <w:left w:val="single" w:sz="4" w:space="0" w:color="auto"/>
              <w:bottom w:val="single" w:sz="4" w:space="0" w:color="auto"/>
              <w:right w:val="single" w:sz="4" w:space="0" w:color="auto"/>
            </w:tcBorders>
            <w:hideMark/>
          </w:tcPr>
          <w:p w14:paraId="17C85AB2" w14:textId="77777777" w:rsidR="00D0299A" w:rsidRDefault="00D0299A" w:rsidP="0012729C">
            <w:pPr>
              <w:spacing w:after="0" w:line="240" w:lineRule="auto"/>
              <w:jc w:val="center"/>
              <w:rPr>
                <w:rFonts w:ascii="Times New Roman" w:hAnsi="Times New Roman"/>
                <w:sz w:val="24"/>
                <w:szCs w:val="24"/>
              </w:rPr>
            </w:pPr>
            <w:r>
              <w:rPr>
                <w:rFonts w:ascii="Times New Roman" w:hAnsi="Times New Roman"/>
                <w:sz w:val="24"/>
                <w:szCs w:val="24"/>
              </w:rPr>
              <w:t>т</w:t>
            </w:r>
          </w:p>
        </w:tc>
      </w:tr>
      <w:tr w:rsidR="00D0299A" w14:paraId="28C24411" w14:textId="77777777" w:rsidTr="0012729C">
        <w:tc>
          <w:tcPr>
            <w:tcW w:w="567" w:type="dxa"/>
            <w:tcBorders>
              <w:top w:val="single" w:sz="4" w:space="0" w:color="auto"/>
              <w:left w:val="single" w:sz="4" w:space="0" w:color="auto"/>
              <w:bottom w:val="single" w:sz="4" w:space="0" w:color="auto"/>
              <w:right w:val="single" w:sz="4" w:space="0" w:color="auto"/>
            </w:tcBorders>
            <w:hideMark/>
          </w:tcPr>
          <w:p w14:paraId="11C78E0F" w14:textId="77777777" w:rsidR="00D0299A" w:rsidRDefault="00D0299A" w:rsidP="0012729C">
            <w:pPr>
              <w:spacing w:after="0" w:line="240" w:lineRule="auto"/>
              <w:rPr>
                <w:rFonts w:ascii="Times New Roman" w:hAnsi="Times New Roman"/>
                <w:sz w:val="24"/>
                <w:szCs w:val="24"/>
              </w:rPr>
            </w:pPr>
            <w:r>
              <w:rPr>
                <w:rFonts w:ascii="Times New Roman" w:hAnsi="Times New Roman"/>
                <w:sz w:val="24"/>
                <w:szCs w:val="24"/>
              </w:rPr>
              <w:t>24</w:t>
            </w:r>
          </w:p>
        </w:tc>
        <w:tc>
          <w:tcPr>
            <w:tcW w:w="5807" w:type="dxa"/>
            <w:tcBorders>
              <w:top w:val="single" w:sz="4" w:space="0" w:color="auto"/>
              <w:left w:val="single" w:sz="4" w:space="0" w:color="auto"/>
              <w:bottom w:val="single" w:sz="4" w:space="0" w:color="auto"/>
              <w:right w:val="single" w:sz="4" w:space="0" w:color="auto"/>
            </w:tcBorders>
            <w:hideMark/>
          </w:tcPr>
          <w:p w14:paraId="2FA1846E" w14:textId="77777777" w:rsidR="00D0299A" w:rsidRDefault="00D0299A" w:rsidP="0012729C">
            <w:pPr>
              <w:spacing w:after="0" w:line="240" w:lineRule="auto"/>
              <w:rPr>
                <w:rFonts w:ascii="Times New Roman" w:hAnsi="Times New Roman"/>
                <w:sz w:val="24"/>
                <w:szCs w:val="24"/>
              </w:rPr>
            </w:pPr>
            <w:r>
              <w:rPr>
                <w:rFonts w:ascii="Times New Roman" w:hAnsi="Times New Roman"/>
                <w:sz w:val="24"/>
                <w:szCs w:val="24"/>
              </w:rPr>
              <w:t xml:space="preserve">Вес котельной с </w:t>
            </w:r>
            <w:proofErr w:type="spellStart"/>
            <w:r>
              <w:rPr>
                <w:rFonts w:ascii="Times New Roman" w:hAnsi="Times New Roman"/>
                <w:sz w:val="24"/>
                <w:szCs w:val="24"/>
              </w:rPr>
              <w:t>водонаполнением</w:t>
            </w:r>
            <w:proofErr w:type="spellEnd"/>
            <w:r>
              <w:rPr>
                <w:rFonts w:ascii="Times New Roman" w:hAnsi="Times New Roman"/>
                <w:sz w:val="24"/>
                <w:szCs w:val="24"/>
              </w:rPr>
              <w:t xml:space="preserve">, не более </w:t>
            </w:r>
          </w:p>
        </w:tc>
        <w:tc>
          <w:tcPr>
            <w:tcW w:w="1843" w:type="dxa"/>
            <w:tcBorders>
              <w:top w:val="single" w:sz="4" w:space="0" w:color="auto"/>
              <w:left w:val="single" w:sz="4" w:space="0" w:color="auto"/>
              <w:bottom w:val="single" w:sz="4" w:space="0" w:color="auto"/>
              <w:right w:val="single" w:sz="4" w:space="0" w:color="auto"/>
            </w:tcBorders>
            <w:hideMark/>
          </w:tcPr>
          <w:p w14:paraId="62624587" w14:textId="77777777" w:rsidR="00D0299A" w:rsidRDefault="00D0299A" w:rsidP="0012729C">
            <w:pPr>
              <w:spacing w:after="0" w:line="240" w:lineRule="auto"/>
              <w:jc w:val="center"/>
              <w:rPr>
                <w:rFonts w:ascii="Times New Roman" w:hAnsi="Times New Roman"/>
                <w:sz w:val="24"/>
                <w:szCs w:val="24"/>
                <w:highlight w:val="yellow"/>
              </w:rPr>
            </w:pPr>
            <w:r>
              <w:rPr>
                <w:rFonts w:ascii="Times New Roman" w:hAnsi="Times New Roman"/>
                <w:sz w:val="24"/>
                <w:szCs w:val="24"/>
              </w:rPr>
              <w:t>71,57</w:t>
            </w:r>
          </w:p>
        </w:tc>
        <w:tc>
          <w:tcPr>
            <w:tcW w:w="1417" w:type="dxa"/>
            <w:tcBorders>
              <w:top w:val="single" w:sz="4" w:space="0" w:color="auto"/>
              <w:left w:val="single" w:sz="4" w:space="0" w:color="auto"/>
              <w:bottom w:val="single" w:sz="4" w:space="0" w:color="auto"/>
              <w:right w:val="single" w:sz="4" w:space="0" w:color="auto"/>
            </w:tcBorders>
            <w:hideMark/>
          </w:tcPr>
          <w:p w14:paraId="6F123683" w14:textId="77777777" w:rsidR="00D0299A" w:rsidRDefault="00D0299A" w:rsidP="0012729C">
            <w:pPr>
              <w:spacing w:after="0" w:line="240" w:lineRule="auto"/>
              <w:jc w:val="center"/>
              <w:rPr>
                <w:rFonts w:ascii="Times New Roman" w:hAnsi="Times New Roman"/>
                <w:sz w:val="24"/>
                <w:szCs w:val="24"/>
              </w:rPr>
            </w:pPr>
            <w:r>
              <w:rPr>
                <w:rFonts w:ascii="Times New Roman" w:hAnsi="Times New Roman"/>
                <w:sz w:val="24"/>
                <w:szCs w:val="24"/>
              </w:rPr>
              <w:t>т</w:t>
            </w:r>
          </w:p>
        </w:tc>
      </w:tr>
    </w:tbl>
    <w:p w14:paraId="3FB9F90C" w14:textId="77777777" w:rsidR="00D0299A" w:rsidRDefault="00D0299A" w:rsidP="00D0299A">
      <w:pPr>
        <w:spacing w:after="0" w:line="25" w:lineRule="atLeast"/>
        <w:rPr>
          <w:rFonts w:ascii="Times New Roman" w:eastAsia="Calibri" w:hAnsi="Times New Roman"/>
          <w:b/>
          <w:sz w:val="24"/>
          <w:szCs w:val="24"/>
          <w:lang w:eastAsia="en-US"/>
        </w:rPr>
      </w:pPr>
    </w:p>
    <w:p w14:paraId="5C941607" w14:textId="77777777" w:rsidR="00D0299A" w:rsidRDefault="00D0299A" w:rsidP="00D0299A">
      <w:pPr>
        <w:spacing w:after="0" w:line="25" w:lineRule="atLeast"/>
        <w:jc w:val="both"/>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Работы по изготовлению </w:t>
      </w:r>
      <w:proofErr w:type="spellStart"/>
      <w:r>
        <w:rPr>
          <w:rFonts w:ascii="Times New Roman" w:eastAsia="Calibri" w:hAnsi="Times New Roman"/>
          <w:b/>
          <w:sz w:val="24"/>
          <w:szCs w:val="24"/>
          <w:lang w:eastAsia="en-US"/>
        </w:rPr>
        <w:t>блочно</w:t>
      </w:r>
      <w:proofErr w:type="spellEnd"/>
      <w:r>
        <w:rPr>
          <w:rFonts w:ascii="Times New Roman" w:eastAsia="Calibri" w:hAnsi="Times New Roman"/>
          <w:b/>
          <w:sz w:val="24"/>
          <w:szCs w:val="24"/>
          <w:lang w:eastAsia="en-US"/>
        </w:rPr>
        <w:t>-модульной котельной выполняются на давальческих материалах.</w:t>
      </w:r>
    </w:p>
    <w:p w14:paraId="41ADCC75" w14:textId="77777777" w:rsidR="00FF1005" w:rsidRPr="00D8172C" w:rsidRDefault="00FF1005" w:rsidP="00FF1005">
      <w:pPr>
        <w:spacing w:after="0" w:line="25" w:lineRule="atLeast"/>
        <w:rPr>
          <w:rFonts w:ascii="Times New Roman" w:eastAsia="Calibri" w:hAnsi="Times New Roman"/>
          <w:b/>
          <w:lang w:eastAsia="en-US"/>
        </w:rPr>
      </w:pPr>
    </w:p>
    <w:p w14:paraId="653B7931" w14:textId="77777777" w:rsidR="00EA610F" w:rsidRPr="00D8172C" w:rsidRDefault="00EA610F" w:rsidP="00EA610F">
      <w:pPr>
        <w:spacing w:after="0" w:line="240" w:lineRule="auto"/>
        <w:jc w:val="right"/>
        <w:rPr>
          <w:rFonts w:ascii="Times New Roman" w:hAnsi="Times New Roman"/>
          <w:snapToGrid w:val="0"/>
        </w:rPr>
      </w:pPr>
    </w:p>
    <w:sectPr w:rsidR="00EA610F" w:rsidRPr="00D8172C" w:rsidSect="003E1690">
      <w:pgSz w:w="11906" w:h="16838"/>
      <w:pgMar w:top="567" w:right="849"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704DE9" w14:textId="77777777" w:rsidR="00F102CC" w:rsidRDefault="00F102CC">
      <w:pPr>
        <w:spacing w:after="0" w:line="240" w:lineRule="auto"/>
      </w:pPr>
      <w:r>
        <w:separator/>
      </w:r>
    </w:p>
  </w:endnote>
  <w:endnote w:type="continuationSeparator" w:id="0">
    <w:p w14:paraId="298067C6" w14:textId="77777777" w:rsidR="00F102CC" w:rsidRDefault="00F10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DejaVu Sans">
    <w:charset w:val="00"/>
    <w:family w:val="auto"/>
    <w:pitch w:val="variable"/>
  </w:font>
  <w:font w:name="font180">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Consultant">
    <w:altName w:val="Courier New"/>
    <w:charset w:val="00"/>
    <w:family w:val="modern"/>
    <w:pitch w:val="fixed"/>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8DF1A0" w14:textId="77777777" w:rsidR="00F102CC" w:rsidRDefault="00F102CC">
      <w:pPr>
        <w:spacing w:after="0" w:line="240" w:lineRule="auto"/>
      </w:pPr>
      <w:r>
        <w:separator/>
      </w:r>
    </w:p>
  </w:footnote>
  <w:footnote w:type="continuationSeparator" w:id="0">
    <w:p w14:paraId="346E67F0" w14:textId="77777777" w:rsidR="00F102CC" w:rsidRDefault="00F102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FD789276"/>
    <w:lvl w:ilvl="0">
      <w:start w:val="1"/>
      <w:numFmt w:val="decimal"/>
      <w:pStyle w:val="a"/>
      <w:lvlText w:val="%1."/>
      <w:lvlJc w:val="left"/>
      <w:pPr>
        <w:tabs>
          <w:tab w:val="num" w:pos="360"/>
        </w:tabs>
        <w:ind w:left="360" w:hanging="360"/>
      </w:pPr>
    </w:lvl>
  </w:abstractNum>
  <w:abstractNum w:abstractNumId="1" w15:restartNumberingAfterBreak="0">
    <w:nsid w:val="09E1406C"/>
    <w:multiLevelType w:val="hybridMultilevel"/>
    <w:tmpl w:val="8C3A1510"/>
    <w:lvl w:ilvl="0" w:tplc="93943AAE">
      <w:start w:val="1"/>
      <w:numFmt w:val="decimal"/>
      <w:lvlText w:val="%1)"/>
      <w:lvlJc w:val="left"/>
      <w:pPr>
        <w:ind w:left="644"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0EF33C7C"/>
    <w:multiLevelType w:val="hybridMultilevel"/>
    <w:tmpl w:val="FFA2AB30"/>
    <w:lvl w:ilvl="0" w:tplc="841A4218">
      <w:start w:val="1"/>
      <w:numFmt w:val="decimal"/>
      <w:lvlText w:val="3.4.%1."/>
      <w:lvlJc w:val="left"/>
      <w:pPr>
        <w:ind w:left="927"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F247A18"/>
    <w:multiLevelType w:val="hybridMultilevel"/>
    <w:tmpl w:val="61020BD0"/>
    <w:lvl w:ilvl="0" w:tplc="EDEE5DEC">
      <w:start w:val="1"/>
      <w:numFmt w:val="decimal"/>
      <w:lvlText w:val="%1."/>
      <w:lvlJc w:val="left"/>
      <w:pPr>
        <w:ind w:left="720" w:hanging="360"/>
      </w:pPr>
      <w:rPr>
        <w:rFonts w:cs="Times New Roman"/>
        <w:spacing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5C96F7F"/>
    <w:multiLevelType w:val="multilevel"/>
    <w:tmpl w:val="4132A7D8"/>
    <w:lvl w:ilvl="0">
      <w:start w:val="10"/>
      <w:numFmt w:val="decimal"/>
      <w:lvlText w:val="%1."/>
      <w:lvlJc w:val="left"/>
      <w:pPr>
        <w:ind w:left="2420" w:hanging="435"/>
      </w:pPr>
      <w:rPr>
        <w:b/>
      </w:rPr>
    </w:lvl>
    <w:lvl w:ilvl="1">
      <w:start w:val="1"/>
      <w:numFmt w:val="decimal"/>
      <w:lvlText w:val="%1.%2."/>
      <w:lvlJc w:val="left"/>
      <w:pPr>
        <w:ind w:left="2420" w:hanging="435"/>
      </w:pPr>
    </w:lvl>
    <w:lvl w:ilvl="2">
      <w:start w:val="1"/>
      <w:numFmt w:val="decimal"/>
      <w:lvlText w:val="%1.%2.%3."/>
      <w:lvlJc w:val="left"/>
      <w:pPr>
        <w:ind w:left="16031" w:hanging="720"/>
      </w:pPr>
    </w:lvl>
    <w:lvl w:ilvl="3">
      <w:start w:val="1"/>
      <w:numFmt w:val="decimal"/>
      <w:lvlText w:val="%1.%2.%3.%4."/>
      <w:lvlJc w:val="left"/>
      <w:pPr>
        <w:ind w:left="22694" w:hanging="720"/>
      </w:pPr>
    </w:lvl>
    <w:lvl w:ilvl="4">
      <w:start w:val="1"/>
      <w:numFmt w:val="decimal"/>
      <w:lvlText w:val="%1.%2.%3.%4.%5."/>
      <w:lvlJc w:val="left"/>
      <w:pPr>
        <w:ind w:left="29717" w:hanging="1080"/>
      </w:pPr>
    </w:lvl>
    <w:lvl w:ilvl="5">
      <w:start w:val="1"/>
      <w:numFmt w:val="decimal"/>
      <w:lvlText w:val="%1.%2.%3.%4.%5.%6."/>
      <w:lvlJc w:val="left"/>
      <w:pPr>
        <w:ind w:left="-29156" w:hanging="1080"/>
      </w:pPr>
    </w:lvl>
    <w:lvl w:ilvl="6">
      <w:start w:val="1"/>
      <w:numFmt w:val="decimal"/>
      <w:lvlText w:val="%1.%2.%3.%4.%5.%6.%7."/>
      <w:lvlJc w:val="left"/>
      <w:pPr>
        <w:ind w:left="-22133" w:hanging="1440"/>
      </w:pPr>
    </w:lvl>
    <w:lvl w:ilvl="7">
      <w:start w:val="1"/>
      <w:numFmt w:val="decimal"/>
      <w:lvlText w:val="%1.%2.%3.%4.%5.%6.%7.%8."/>
      <w:lvlJc w:val="left"/>
      <w:pPr>
        <w:ind w:left="-15470" w:hanging="1440"/>
      </w:pPr>
    </w:lvl>
    <w:lvl w:ilvl="8">
      <w:start w:val="1"/>
      <w:numFmt w:val="decimal"/>
      <w:lvlText w:val="%1.%2.%3.%4.%5.%6.%7.%8.%9."/>
      <w:lvlJc w:val="left"/>
      <w:pPr>
        <w:ind w:left="-8807" w:hanging="1440"/>
      </w:pPr>
    </w:lvl>
  </w:abstractNum>
  <w:abstractNum w:abstractNumId="5" w15:restartNumberingAfterBreak="0">
    <w:nsid w:val="1E607BEA"/>
    <w:multiLevelType w:val="multilevel"/>
    <w:tmpl w:val="F94C86B2"/>
    <w:lvl w:ilvl="0">
      <w:start w:val="1"/>
      <w:numFmt w:val="decimal"/>
      <w:pStyle w:val="a0"/>
      <w:lvlText w:val="%1."/>
      <w:lvlJc w:val="left"/>
      <w:pPr>
        <w:tabs>
          <w:tab w:val="num" w:pos="0"/>
        </w:tabs>
        <w:ind w:left="360" w:hanging="360"/>
      </w:pPr>
      <w:rPr>
        <w:b/>
        <w:i w:val="0"/>
      </w:rPr>
    </w:lvl>
    <w:lvl w:ilvl="1">
      <w:start w:val="1"/>
      <w:numFmt w:val="lowerLetter"/>
      <w:lvlText w:val="%2."/>
      <w:lvlJc w:val="left"/>
      <w:pPr>
        <w:tabs>
          <w:tab w:val="num" w:pos="720"/>
        </w:tabs>
        <w:ind w:left="720" w:hanging="360"/>
      </w:pPr>
      <w:rPr>
        <w:b/>
        <w:i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235651B4"/>
    <w:multiLevelType w:val="hybridMultilevel"/>
    <w:tmpl w:val="E674A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1E428B"/>
    <w:multiLevelType w:val="hybridMultilevel"/>
    <w:tmpl w:val="2DC2F7F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7672DD2"/>
    <w:multiLevelType w:val="hybridMultilevel"/>
    <w:tmpl w:val="A94EBB8C"/>
    <w:lvl w:ilvl="0" w:tplc="59E2CB2A">
      <w:start w:val="1"/>
      <w:numFmt w:val="decimal"/>
      <w:lvlText w:val="3.3.%1."/>
      <w:lvlJc w:val="left"/>
      <w:pPr>
        <w:ind w:left="1428" w:hanging="360"/>
      </w:pPr>
      <w:rPr>
        <w:rFonts w:hint="default"/>
        <w:b w:val="0"/>
        <w:i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3CA672F4"/>
    <w:multiLevelType w:val="hybridMultilevel"/>
    <w:tmpl w:val="FA66C34E"/>
    <w:lvl w:ilvl="0" w:tplc="FFFFFFFF">
      <w:start w:val="1"/>
      <w:numFmt w:val="decimal"/>
      <w:pStyle w:val="1"/>
      <w:lvlText w:val="%1)"/>
      <w:lvlJc w:val="left"/>
      <w:pPr>
        <w:tabs>
          <w:tab w:val="num" w:pos="786"/>
        </w:tabs>
        <w:ind w:left="786" w:hanging="360"/>
      </w:pPr>
      <w:rPr>
        <w:rFonts w:hint="default"/>
      </w:rPr>
    </w:lvl>
    <w:lvl w:ilvl="1" w:tplc="FFFFFFFF">
      <w:start w:val="1"/>
      <w:numFmt w:val="decimal"/>
      <w:lvlText w:val="%2."/>
      <w:lvlJc w:val="left"/>
      <w:pPr>
        <w:tabs>
          <w:tab w:val="num" w:pos="1506"/>
        </w:tabs>
        <w:ind w:left="1506" w:hanging="360"/>
      </w:pPr>
      <w:rPr>
        <w:rFonts w:hint="default"/>
      </w:r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10" w15:restartNumberingAfterBreak="0">
    <w:nsid w:val="3E080399"/>
    <w:multiLevelType w:val="hybridMultilevel"/>
    <w:tmpl w:val="E674A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EE6D97"/>
    <w:multiLevelType w:val="hybridMultilevel"/>
    <w:tmpl w:val="39BAEFE8"/>
    <w:lvl w:ilvl="0" w:tplc="58984C96">
      <w:start w:val="1"/>
      <w:numFmt w:val="decimal"/>
      <w:lvlText w:val="%1."/>
      <w:lvlJc w:val="left"/>
      <w:pPr>
        <w:ind w:left="1353" w:hanging="360"/>
      </w:pPr>
      <w:rPr>
        <w:rFonts w:ascii="Times New Roman" w:hAnsi="Times New Roman" w:cs="Times New Roman" w:hint="default"/>
        <w:b w:val="0"/>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15:restartNumberingAfterBreak="0">
    <w:nsid w:val="5A890DC6"/>
    <w:multiLevelType w:val="hybridMultilevel"/>
    <w:tmpl w:val="D110C8F4"/>
    <w:lvl w:ilvl="0" w:tplc="1368BFFA">
      <w:start w:val="1"/>
      <w:numFmt w:val="bullet"/>
      <w:pStyle w:val="me"/>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14" w15:restartNumberingAfterBreak="0">
    <w:nsid w:val="75ED4FEA"/>
    <w:multiLevelType w:val="multilevel"/>
    <w:tmpl w:val="354E5DFE"/>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9864A42"/>
    <w:multiLevelType w:val="hybridMultilevel"/>
    <w:tmpl w:val="5FE430A0"/>
    <w:lvl w:ilvl="0" w:tplc="24FE70B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7B362070"/>
    <w:multiLevelType w:val="multilevel"/>
    <w:tmpl w:val="469C5ED8"/>
    <w:lvl w:ilvl="0">
      <w:start w:val="5"/>
      <w:numFmt w:val="decimal"/>
      <w:lvlText w:val="%1."/>
      <w:lvlJc w:val="left"/>
      <w:pPr>
        <w:ind w:left="360" w:hanging="360"/>
      </w:pPr>
    </w:lvl>
    <w:lvl w:ilvl="1">
      <w:start w:val="1"/>
      <w:numFmt w:val="decimal"/>
      <w:lvlText w:val="%1.%2."/>
      <w:lvlJc w:val="left"/>
      <w:pPr>
        <w:ind w:left="3054" w:hanging="360"/>
      </w:pPr>
    </w:lvl>
    <w:lvl w:ilvl="2">
      <w:start w:val="1"/>
      <w:numFmt w:val="decimal"/>
      <w:lvlText w:val="%1.%2.%3."/>
      <w:lvlJc w:val="left"/>
      <w:pPr>
        <w:ind w:left="6108" w:hanging="720"/>
      </w:pPr>
    </w:lvl>
    <w:lvl w:ilvl="3">
      <w:start w:val="1"/>
      <w:numFmt w:val="decimal"/>
      <w:lvlText w:val="%1.%2.%3.%4."/>
      <w:lvlJc w:val="left"/>
      <w:pPr>
        <w:ind w:left="8802" w:hanging="720"/>
      </w:pPr>
    </w:lvl>
    <w:lvl w:ilvl="4">
      <w:start w:val="1"/>
      <w:numFmt w:val="decimal"/>
      <w:lvlText w:val="%1.%2.%3.%4.%5."/>
      <w:lvlJc w:val="left"/>
      <w:pPr>
        <w:ind w:left="11856" w:hanging="1080"/>
      </w:pPr>
    </w:lvl>
    <w:lvl w:ilvl="5">
      <w:start w:val="1"/>
      <w:numFmt w:val="decimal"/>
      <w:lvlText w:val="%1.%2.%3.%4.%5.%6."/>
      <w:lvlJc w:val="left"/>
      <w:pPr>
        <w:ind w:left="14550" w:hanging="1080"/>
      </w:pPr>
    </w:lvl>
    <w:lvl w:ilvl="6">
      <w:start w:val="1"/>
      <w:numFmt w:val="decimal"/>
      <w:lvlText w:val="%1.%2.%3.%4.%5.%6.%7."/>
      <w:lvlJc w:val="left"/>
      <w:pPr>
        <w:ind w:left="17604" w:hanging="1440"/>
      </w:pPr>
    </w:lvl>
    <w:lvl w:ilvl="7">
      <w:start w:val="1"/>
      <w:numFmt w:val="decimal"/>
      <w:lvlText w:val="%1.%2.%3.%4.%5.%6.%7.%8."/>
      <w:lvlJc w:val="left"/>
      <w:pPr>
        <w:ind w:left="20298" w:hanging="1440"/>
      </w:pPr>
    </w:lvl>
    <w:lvl w:ilvl="8">
      <w:start w:val="1"/>
      <w:numFmt w:val="decimal"/>
      <w:lvlText w:val="%1.%2.%3.%4.%5.%6.%7.%8.%9."/>
      <w:lvlJc w:val="left"/>
      <w:pPr>
        <w:ind w:left="23352" w:hanging="1800"/>
      </w:pPr>
    </w:lvl>
  </w:abstractNum>
  <w:abstractNum w:abstractNumId="17" w15:restartNumberingAfterBreak="0">
    <w:nsid w:val="7E8F7AE0"/>
    <w:multiLevelType w:val="hybridMultilevel"/>
    <w:tmpl w:val="39BAEFE8"/>
    <w:lvl w:ilvl="0" w:tplc="58984C96">
      <w:start w:val="1"/>
      <w:numFmt w:val="decimal"/>
      <w:lvlText w:val="%1."/>
      <w:lvlJc w:val="left"/>
      <w:pPr>
        <w:ind w:left="1353" w:hanging="360"/>
      </w:pPr>
      <w:rPr>
        <w:rFonts w:ascii="Times New Roman" w:hAnsi="Times New Roman" w:cs="Times New Roman" w:hint="default"/>
        <w:b w:val="0"/>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7"/>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2"/>
  </w:num>
  <w:num w:numId="8">
    <w:abstractNumId w:val="1"/>
  </w:num>
  <w:num w:numId="9">
    <w:abstractNumId w:val="8"/>
  </w:num>
  <w:num w:numId="10">
    <w:abstractNumId w:val="2"/>
  </w:num>
  <w:num w:numId="11">
    <w:abstractNumId w:val="15"/>
  </w:num>
  <w:num w:numId="12">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6"/>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5"/>
  </w:num>
  <w:num w:numId="18">
    <w:abstractNumId w:val="1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1" w:dllVersion="512"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803"/>
    <w:rsid w:val="00000816"/>
    <w:rsid w:val="00000889"/>
    <w:rsid w:val="00000B87"/>
    <w:rsid w:val="00000E26"/>
    <w:rsid w:val="000032E8"/>
    <w:rsid w:val="000033D8"/>
    <w:rsid w:val="00004A81"/>
    <w:rsid w:val="00004B99"/>
    <w:rsid w:val="000051F2"/>
    <w:rsid w:val="000059DA"/>
    <w:rsid w:val="00006358"/>
    <w:rsid w:val="00006389"/>
    <w:rsid w:val="00007660"/>
    <w:rsid w:val="00007CC0"/>
    <w:rsid w:val="0001019B"/>
    <w:rsid w:val="0001096E"/>
    <w:rsid w:val="00010B72"/>
    <w:rsid w:val="00011091"/>
    <w:rsid w:val="00011672"/>
    <w:rsid w:val="00013BB2"/>
    <w:rsid w:val="00014253"/>
    <w:rsid w:val="0001464D"/>
    <w:rsid w:val="0001712D"/>
    <w:rsid w:val="0001756C"/>
    <w:rsid w:val="00017EE5"/>
    <w:rsid w:val="00021F91"/>
    <w:rsid w:val="000223DA"/>
    <w:rsid w:val="000227B0"/>
    <w:rsid w:val="00025ACE"/>
    <w:rsid w:val="0002669E"/>
    <w:rsid w:val="000305E9"/>
    <w:rsid w:val="0003138E"/>
    <w:rsid w:val="00031C27"/>
    <w:rsid w:val="00032191"/>
    <w:rsid w:val="000323E6"/>
    <w:rsid w:val="00032982"/>
    <w:rsid w:val="0003362C"/>
    <w:rsid w:val="00035535"/>
    <w:rsid w:val="00035741"/>
    <w:rsid w:val="00040C83"/>
    <w:rsid w:val="000426DE"/>
    <w:rsid w:val="00047935"/>
    <w:rsid w:val="00050B77"/>
    <w:rsid w:val="00050EA4"/>
    <w:rsid w:val="000529D8"/>
    <w:rsid w:val="000553E4"/>
    <w:rsid w:val="00055BF5"/>
    <w:rsid w:val="0005705D"/>
    <w:rsid w:val="000572D3"/>
    <w:rsid w:val="0006088A"/>
    <w:rsid w:val="00061203"/>
    <w:rsid w:val="00061F3F"/>
    <w:rsid w:val="000628DA"/>
    <w:rsid w:val="00062960"/>
    <w:rsid w:val="00062BF0"/>
    <w:rsid w:val="00064A4D"/>
    <w:rsid w:val="0006514D"/>
    <w:rsid w:val="0006579A"/>
    <w:rsid w:val="00065FB5"/>
    <w:rsid w:val="00067129"/>
    <w:rsid w:val="000676BB"/>
    <w:rsid w:val="000705F7"/>
    <w:rsid w:val="00071015"/>
    <w:rsid w:val="000712D0"/>
    <w:rsid w:val="000714E6"/>
    <w:rsid w:val="00072965"/>
    <w:rsid w:val="00074596"/>
    <w:rsid w:val="000749E0"/>
    <w:rsid w:val="0007667E"/>
    <w:rsid w:val="00076775"/>
    <w:rsid w:val="00076C0C"/>
    <w:rsid w:val="00077021"/>
    <w:rsid w:val="000775A3"/>
    <w:rsid w:val="0008038F"/>
    <w:rsid w:val="00080F74"/>
    <w:rsid w:val="000814E6"/>
    <w:rsid w:val="000828CB"/>
    <w:rsid w:val="00083AD5"/>
    <w:rsid w:val="00083D52"/>
    <w:rsid w:val="0008414D"/>
    <w:rsid w:val="00084566"/>
    <w:rsid w:val="000863DD"/>
    <w:rsid w:val="00086781"/>
    <w:rsid w:val="000876F9"/>
    <w:rsid w:val="000908DA"/>
    <w:rsid w:val="000914DD"/>
    <w:rsid w:val="00093935"/>
    <w:rsid w:val="000947A3"/>
    <w:rsid w:val="0009488B"/>
    <w:rsid w:val="00094929"/>
    <w:rsid w:val="0009565E"/>
    <w:rsid w:val="000959C6"/>
    <w:rsid w:val="000969E9"/>
    <w:rsid w:val="00096C20"/>
    <w:rsid w:val="00097152"/>
    <w:rsid w:val="0009746F"/>
    <w:rsid w:val="00097AAD"/>
    <w:rsid w:val="000A03AD"/>
    <w:rsid w:val="000A1197"/>
    <w:rsid w:val="000A14D8"/>
    <w:rsid w:val="000A1845"/>
    <w:rsid w:val="000A1895"/>
    <w:rsid w:val="000A254B"/>
    <w:rsid w:val="000A30A8"/>
    <w:rsid w:val="000A4A7E"/>
    <w:rsid w:val="000A4B7B"/>
    <w:rsid w:val="000A5D6C"/>
    <w:rsid w:val="000A6E92"/>
    <w:rsid w:val="000A7291"/>
    <w:rsid w:val="000A7753"/>
    <w:rsid w:val="000A7EF9"/>
    <w:rsid w:val="000B0294"/>
    <w:rsid w:val="000B1BA8"/>
    <w:rsid w:val="000B31BF"/>
    <w:rsid w:val="000B53D9"/>
    <w:rsid w:val="000B5C09"/>
    <w:rsid w:val="000B6BBD"/>
    <w:rsid w:val="000B6C5A"/>
    <w:rsid w:val="000C14BB"/>
    <w:rsid w:val="000C1F7E"/>
    <w:rsid w:val="000C373B"/>
    <w:rsid w:val="000C3C11"/>
    <w:rsid w:val="000C3D47"/>
    <w:rsid w:val="000C3FBE"/>
    <w:rsid w:val="000C4B69"/>
    <w:rsid w:val="000C4F4F"/>
    <w:rsid w:val="000C6B57"/>
    <w:rsid w:val="000C724D"/>
    <w:rsid w:val="000D1057"/>
    <w:rsid w:val="000D11F1"/>
    <w:rsid w:val="000D26B5"/>
    <w:rsid w:val="000D28F9"/>
    <w:rsid w:val="000D48BC"/>
    <w:rsid w:val="000D6350"/>
    <w:rsid w:val="000D77D2"/>
    <w:rsid w:val="000D7CD3"/>
    <w:rsid w:val="000E01CA"/>
    <w:rsid w:val="000E223A"/>
    <w:rsid w:val="000E28A0"/>
    <w:rsid w:val="000E2C4E"/>
    <w:rsid w:val="000E397D"/>
    <w:rsid w:val="000E4991"/>
    <w:rsid w:val="000E5D0F"/>
    <w:rsid w:val="000E64F1"/>
    <w:rsid w:val="000E6D12"/>
    <w:rsid w:val="000E76B0"/>
    <w:rsid w:val="000F0E7D"/>
    <w:rsid w:val="000F29BD"/>
    <w:rsid w:val="000F31FA"/>
    <w:rsid w:val="000F3521"/>
    <w:rsid w:val="000F3A26"/>
    <w:rsid w:val="000F4B3C"/>
    <w:rsid w:val="000F4C5F"/>
    <w:rsid w:val="000F4FDD"/>
    <w:rsid w:val="000F6977"/>
    <w:rsid w:val="000F78A9"/>
    <w:rsid w:val="000F7D7F"/>
    <w:rsid w:val="00102582"/>
    <w:rsid w:val="00102A90"/>
    <w:rsid w:val="00102CB3"/>
    <w:rsid w:val="00102D26"/>
    <w:rsid w:val="00103D91"/>
    <w:rsid w:val="001044D5"/>
    <w:rsid w:val="00105279"/>
    <w:rsid w:val="001054E5"/>
    <w:rsid w:val="00105A90"/>
    <w:rsid w:val="0010612A"/>
    <w:rsid w:val="00107A51"/>
    <w:rsid w:val="00110CE1"/>
    <w:rsid w:val="00110DCF"/>
    <w:rsid w:val="00111E4B"/>
    <w:rsid w:val="001126B5"/>
    <w:rsid w:val="001135D1"/>
    <w:rsid w:val="00113D60"/>
    <w:rsid w:val="001150AE"/>
    <w:rsid w:val="001154FC"/>
    <w:rsid w:val="001157E2"/>
    <w:rsid w:val="00116C22"/>
    <w:rsid w:val="00117469"/>
    <w:rsid w:val="001200C6"/>
    <w:rsid w:val="001205BB"/>
    <w:rsid w:val="00120E72"/>
    <w:rsid w:val="001215AE"/>
    <w:rsid w:val="00121C33"/>
    <w:rsid w:val="001227C6"/>
    <w:rsid w:val="001229F7"/>
    <w:rsid w:val="0012517E"/>
    <w:rsid w:val="001264CC"/>
    <w:rsid w:val="00126708"/>
    <w:rsid w:val="00126E26"/>
    <w:rsid w:val="00130A1E"/>
    <w:rsid w:val="001311BE"/>
    <w:rsid w:val="0013204B"/>
    <w:rsid w:val="001329B7"/>
    <w:rsid w:val="001341EC"/>
    <w:rsid w:val="00135A6F"/>
    <w:rsid w:val="00137E11"/>
    <w:rsid w:val="001400AB"/>
    <w:rsid w:val="0014213C"/>
    <w:rsid w:val="0014220D"/>
    <w:rsid w:val="00142BA0"/>
    <w:rsid w:val="0014413A"/>
    <w:rsid w:val="00144F9F"/>
    <w:rsid w:val="0014507D"/>
    <w:rsid w:val="00145091"/>
    <w:rsid w:val="001452AC"/>
    <w:rsid w:val="00146EDF"/>
    <w:rsid w:val="00147F60"/>
    <w:rsid w:val="00150370"/>
    <w:rsid w:val="00151841"/>
    <w:rsid w:val="00151BED"/>
    <w:rsid w:val="00152E85"/>
    <w:rsid w:val="00155B13"/>
    <w:rsid w:val="00157B93"/>
    <w:rsid w:val="001600C7"/>
    <w:rsid w:val="0016021D"/>
    <w:rsid w:val="001612A7"/>
    <w:rsid w:val="00161361"/>
    <w:rsid w:val="00161764"/>
    <w:rsid w:val="00162D1D"/>
    <w:rsid w:val="0016360E"/>
    <w:rsid w:val="00163DA1"/>
    <w:rsid w:val="00164AFD"/>
    <w:rsid w:val="00165BFE"/>
    <w:rsid w:val="00167C2A"/>
    <w:rsid w:val="00170E47"/>
    <w:rsid w:val="00170EA6"/>
    <w:rsid w:val="00173270"/>
    <w:rsid w:val="0017495A"/>
    <w:rsid w:val="0017552D"/>
    <w:rsid w:val="00177AB3"/>
    <w:rsid w:val="00180B23"/>
    <w:rsid w:val="001826F7"/>
    <w:rsid w:val="001843C3"/>
    <w:rsid w:val="001863FC"/>
    <w:rsid w:val="00186E1F"/>
    <w:rsid w:val="00187B11"/>
    <w:rsid w:val="0019009A"/>
    <w:rsid w:val="001905AB"/>
    <w:rsid w:val="00192AD5"/>
    <w:rsid w:val="00193075"/>
    <w:rsid w:val="00193343"/>
    <w:rsid w:val="0019337A"/>
    <w:rsid w:val="00193D9E"/>
    <w:rsid w:val="001948D4"/>
    <w:rsid w:val="00196211"/>
    <w:rsid w:val="001965D3"/>
    <w:rsid w:val="00197302"/>
    <w:rsid w:val="00197D29"/>
    <w:rsid w:val="00197E8E"/>
    <w:rsid w:val="001A1567"/>
    <w:rsid w:val="001A1D5D"/>
    <w:rsid w:val="001A24D0"/>
    <w:rsid w:val="001A39C8"/>
    <w:rsid w:val="001A645B"/>
    <w:rsid w:val="001A676D"/>
    <w:rsid w:val="001A6C7A"/>
    <w:rsid w:val="001A6D45"/>
    <w:rsid w:val="001A7E89"/>
    <w:rsid w:val="001B0F65"/>
    <w:rsid w:val="001B3417"/>
    <w:rsid w:val="001B4261"/>
    <w:rsid w:val="001B73D3"/>
    <w:rsid w:val="001C22FC"/>
    <w:rsid w:val="001C4DA8"/>
    <w:rsid w:val="001C6F93"/>
    <w:rsid w:val="001C7116"/>
    <w:rsid w:val="001C7913"/>
    <w:rsid w:val="001C7BDB"/>
    <w:rsid w:val="001D08A7"/>
    <w:rsid w:val="001D092F"/>
    <w:rsid w:val="001D18B0"/>
    <w:rsid w:val="001D1BF2"/>
    <w:rsid w:val="001D43F9"/>
    <w:rsid w:val="001D729D"/>
    <w:rsid w:val="001D7340"/>
    <w:rsid w:val="001E191E"/>
    <w:rsid w:val="001E230E"/>
    <w:rsid w:val="001E3F71"/>
    <w:rsid w:val="001E4C87"/>
    <w:rsid w:val="001E55A2"/>
    <w:rsid w:val="001E58D7"/>
    <w:rsid w:val="001E737F"/>
    <w:rsid w:val="001E781A"/>
    <w:rsid w:val="001F1D17"/>
    <w:rsid w:val="001F1F41"/>
    <w:rsid w:val="001F2009"/>
    <w:rsid w:val="001F26FF"/>
    <w:rsid w:val="001F3FE9"/>
    <w:rsid w:val="001F42C3"/>
    <w:rsid w:val="001F43E0"/>
    <w:rsid w:val="001F4B34"/>
    <w:rsid w:val="001F5BFC"/>
    <w:rsid w:val="001F62C8"/>
    <w:rsid w:val="001F7E46"/>
    <w:rsid w:val="00200928"/>
    <w:rsid w:val="00200D94"/>
    <w:rsid w:val="002015C7"/>
    <w:rsid w:val="002015F8"/>
    <w:rsid w:val="002018D3"/>
    <w:rsid w:val="00201F4D"/>
    <w:rsid w:val="00202378"/>
    <w:rsid w:val="0020528B"/>
    <w:rsid w:val="00205A91"/>
    <w:rsid w:val="00206095"/>
    <w:rsid w:val="00211527"/>
    <w:rsid w:val="0021289D"/>
    <w:rsid w:val="002141AC"/>
    <w:rsid w:val="002147C7"/>
    <w:rsid w:val="00214C15"/>
    <w:rsid w:val="00214DAA"/>
    <w:rsid w:val="00215157"/>
    <w:rsid w:val="002157EB"/>
    <w:rsid w:val="00215F30"/>
    <w:rsid w:val="00217509"/>
    <w:rsid w:val="00221974"/>
    <w:rsid w:val="00221C04"/>
    <w:rsid w:val="00223170"/>
    <w:rsid w:val="00224289"/>
    <w:rsid w:val="00224841"/>
    <w:rsid w:val="0022775B"/>
    <w:rsid w:val="00227825"/>
    <w:rsid w:val="00231049"/>
    <w:rsid w:val="002319DB"/>
    <w:rsid w:val="00231EA4"/>
    <w:rsid w:val="0023212C"/>
    <w:rsid w:val="002321F3"/>
    <w:rsid w:val="002324F4"/>
    <w:rsid w:val="00232B98"/>
    <w:rsid w:val="00233786"/>
    <w:rsid w:val="00233BA8"/>
    <w:rsid w:val="00233D89"/>
    <w:rsid w:val="002351AA"/>
    <w:rsid w:val="0023520F"/>
    <w:rsid w:val="0023541D"/>
    <w:rsid w:val="002375D6"/>
    <w:rsid w:val="0024016E"/>
    <w:rsid w:val="00240347"/>
    <w:rsid w:val="00240E07"/>
    <w:rsid w:val="0024123B"/>
    <w:rsid w:val="002417A3"/>
    <w:rsid w:val="00241FE0"/>
    <w:rsid w:val="00242680"/>
    <w:rsid w:val="002438D9"/>
    <w:rsid w:val="00244181"/>
    <w:rsid w:val="002461A8"/>
    <w:rsid w:val="00246331"/>
    <w:rsid w:val="00246F1A"/>
    <w:rsid w:val="0024700D"/>
    <w:rsid w:val="00247324"/>
    <w:rsid w:val="00250902"/>
    <w:rsid w:val="002517C5"/>
    <w:rsid w:val="002525F7"/>
    <w:rsid w:val="00252AB8"/>
    <w:rsid w:val="0025333F"/>
    <w:rsid w:val="0025346A"/>
    <w:rsid w:val="00253BAB"/>
    <w:rsid w:val="002569E4"/>
    <w:rsid w:val="00257631"/>
    <w:rsid w:val="00257CB2"/>
    <w:rsid w:val="00260FA9"/>
    <w:rsid w:val="002613D7"/>
    <w:rsid w:val="00261D57"/>
    <w:rsid w:val="00262603"/>
    <w:rsid w:val="00262B8F"/>
    <w:rsid w:val="00264FB2"/>
    <w:rsid w:val="0027104D"/>
    <w:rsid w:val="00271608"/>
    <w:rsid w:val="00271637"/>
    <w:rsid w:val="00272021"/>
    <w:rsid w:val="0027347F"/>
    <w:rsid w:val="00273EFC"/>
    <w:rsid w:val="00274293"/>
    <w:rsid w:val="002750E4"/>
    <w:rsid w:val="00276E00"/>
    <w:rsid w:val="00276EDD"/>
    <w:rsid w:val="002817C8"/>
    <w:rsid w:val="002858C5"/>
    <w:rsid w:val="00287DFA"/>
    <w:rsid w:val="00290BC0"/>
    <w:rsid w:val="00292217"/>
    <w:rsid w:val="00292791"/>
    <w:rsid w:val="00292C40"/>
    <w:rsid w:val="002935E8"/>
    <w:rsid w:val="00293FE7"/>
    <w:rsid w:val="0029476F"/>
    <w:rsid w:val="002953C7"/>
    <w:rsid w:val="002962A4"/>
    <w:rsid w:val="002975DB"/>
    <w:rsid w:val="002A1924"/>
    <w:rsid w:val="002A23C7"/>
    <w:rsid w:val="002A2590"/>
    <w:rsid w:val="002A2C86"/>
    <w:rsid w:val="002A3C98"/>
    <w:rsid w:val="002A45D9"/>
    <w:rsid w:val="002A5058"/>
    <w:rsid w:val="002A58CF"/>
    <w:rsid w:val="002A5E21"/>
    <w:rsid w:val="002A6215"/>
    <w:rsid w:val="002A62BC"/>
    <w:rsid w:val="002A6D16"/>
    <w:rsid w:val="002B01C7"/>
    <w:rsid w:val="002B07B8"/>
    <w:rsid w:val="002B175D"/>
    <w:rsid w:val="002B1CD6"/>
    <w:rsid w:val="002B2D52"/>
    <w:rsid w:val="002B361B"/>
    <w:rsid w:val="002B5C24"/>
    <w:rsid w:val="002B7CC8"/>
    <w:rsid w:val="002C0AF9"/>
    <w:rsid w:val="002C1AF9"/>
    <w:rsid w:val="002C1BC1"/>
    <w:rsid w:val="002C2745"/>
    <w:rsid w:val="002C2B27"/>
    <w:rsid w:val="002C2E2A"/>
    <w:rsid w:val="002C2F26"/>
    <w:rsid w:val="002C3B62"/>
    <w:rsid w:val="002C4144"/>
    <w:rsid w:val="002C4462"/>
    <w:rsid w:val="002C4FC0"/>
    <w:rsid w:val="002C79FC"/>
    <w:rsid w:val="002D07AA"/>
    <w:rsid w:val="002D1808"/>
    <w:rsid w:val="002D3F4D"/>
    <w:rsid w:val="002D569B"/>
    <w:rsid w:val="002D6540"/>
    <w:rsid w:val="002D7C4B"/>
    <w:rsid w:val="002E02DE"/>
    <w:rsid w:val="002E0F08"/>
    <w:rsid w:val="002E10BB"/>
    <w:rsid w:val="002E2784"/>
    <w:rsid w:val="002E3412"/>
    <w:rsid w:val="002E494B"/>
    <w:rsid w:val="002E5193"/>
    <w:rsid w:val="002E5C92"/>
    <w:rsid w:val="002E6092"/>
    <w:rsid w:val="002E708F"/>
    <w:rsid w:val="002E7624"/>
    <w:rsid w:val="002F0112"/>
    <w:rsid w:val="002F27C6"/>
    <w:rsid w:val="002F32D8"/>
    <w:rsid w:val="002F396E"/>
    <w:rsid w:val="002F3DC1"/>
    <w:rsid w:val="002F7351"/>
    <w:rsid w:val="00301BE6"/>
    <w:rsid w:val="00301C66"/>
    <w:rsid w:val="003028F1"/>
    <w:rsid w:val="00302C49"/>
    <w:rsid w:val="00303219"/>
    <w:rsid w:val="0030512E"/>
    <w:rsid w:val="00306D58"/>
    <w:rsid w:val="00307391"/>
    <w:rsid w:val="003077D2"/>
    <w:rsid w:val="0031008E"/>
    <w:rsid w:val="00310476"/>
    <w:rsid w:val="00310582"/>
    <w:rsid w:val="00311801"/>
    <w:rsid w:val="003133D1"/>
    <w:rsid w:val="003153B9"/>
    <w:rsid w:val="00315E31"/>
    <w:rsid w:val="00316221"/>
    <w:rsid w:val="00316AF0"/>
    <w:rsid w:val="003205BE"/>
    <w:rsid w:val="00320DAD"/>
    <w:rsid w:val="00321C16"/>
    <w:rsid w:val="00321C43"/>
    <w:rsid w:val="003222F6"/>
    <w:rsid w:val="00325422"/>
    <w:rsid w:val="00325D77"/>
    <w:rsid w:val="00330294"/>
    <w:rsid w:val="003330EF"/>
    <w:rsid w:val="0033418E"/>
    <w:rsid w:val="00334696"/>
    <w:rsid w:val="0033544B"/>
    <w:rsid w:val="003356DF"/>
    <w:rsid w:val="00335F01"/>
    <w:rsid w:val="00337F4F"/>
    <w:rsid w:val="003417F0"/>
    <w:rsid w:val="0034337E"/>
    <w:rsid w:val="00343D5B"/>
    <w:rsid w:val="0034663B"/>
    <w:rsid w:val="00346BD1"/>
    <w:rsid w:val="00350FF1"/>
    <w:rsid w:val="003518FE"/>
    <w:rsid w:val="00351C09"/>
    <w:rsid w:val="00352D86"/>
    <w:rsid w:val="00353276"/>
    <w:rsid w:val="00353A21"/>
    <w:rsid w:val="0035437B"/>
    <w:rsid w:val="00354521"/>
    <w:rsid w:val="00355F57"/>
    <w:rsid w:val="00356052"/>
    <w:rsid w:val="00357183"/>
    <w:rsid w:val="00357CE9"/>
    <w:rsid w:val="00357F57"/>
    <w:rsid w:val="00357FAC"/>
    <w:rsid w:val="0036041E"/>
    <w:rsid w:val="00363549"/>
    <w:rsid w:val="00363BE0"/>
    <w:rsid w:val="00363C3E"/>
    <w:rsid w:val="00364731"/>
    <w:rsid w:val="0036518B"/>
    <w:rsid w:val="00365402"/>
    <w:rsid w:val="00365D7D"/>
    <w:rsid w:val="00366DED"/>
    <w:rsid w:val="00373097"/>
    <w:rsid w:val="00373809"/>
    <w:rsid w:val="0037507A"/>
    <w:rsid w:val="00375BF5"/>
    <w:rsid w:val="003766B3"/>
    <w:rsid w:val="00376A39"/>
    <w:rsid w:val="003772E4"/>
    <w:rsid w:val="00381AF2"/>
    <w:rsid w:val="003820B7"/>
    <w:rsid w:val="0038265A"/>
    <w:rsid w:val="003827D9"/>
    <w:rsid w:val="00382B29"/>
    <w:rsid w:val="00382F2D"/>
    <w:rsid w:val="003830E5"/>
    <w:rsid w:val="00383A20"/>
    <w:rsid w:val="00383BFB"/>
    <w:rsid w:val="00384DA9"/>
    <w:rsid w:val="003859D1"/>
    <w:rsid w:val="003874DA"/>
    <w:rsid w:val="0038765F"/>
    <w:rsid w:val="00387DF2"/>
    <w:rsid w:val="0039022A"/>
    <w:rsid w:val="00390EBE"/>
    <w:rsid w:val="00391FC5"/>
    <w:rsid w:val="003922DF"/>
    <w:rsid w:val="0039290A"/>
    <w:rsid w:val="00392A12"/>
    <w:rsid w:val="00392F18"/>
    <w:rsid w:val="00393E17"/>
    <w:rsid w:val="00397937"/>
    <w:rsid w:val="00397E83"/>
    <w:rsid w:val="003A0B68"/>
    <w:rsid w:val="003A13B7"/>
    <w:rsid w:val="003A1710"/>
    <w:rsid w:val="003A22C3"/>
    <w:rsid w:val="003A2661"/>
    <w:rsid w:val="003A2E9D"/>
    <w:rsid w:val="003A4BDB"/>
    <w:rsid w:val="003A4FC7"/>
    <w:rsid w:val="003A51C8"/>
    <w:rsid w:val="003A605D"/>
    <w:rsid w:val="003A6080"/>
    <w:rsid w:val="003A6B09"/>
    <w:rsid w:val="003A6F3C"/>
    <w:rsid w:val="003A7138"/>
    <w:rsid w:val="003A74B7"/>
    <w:rsid w:val="003A7C59"/>
    <w:rsid w:val="003B2B1C"/>
    <w:rsid w:val="003B2D04"/>
    <w:rsid w:val="003B35ED"/>
    <w:rsid w:val="003B45A8"/>
    <w:rsid w:val="003B4D2C"/>
    <w:rsid w:val="003B5439"/>
    <w:rsid w:val="003B7E20"/>
    <w:rsid w:val="003C008F"/>
    <w:rsid w:val="003C047D"/>
    <w:rsid w:val="003C0493"/>
    <w:rsid w:val="003C0FF1"/>
    <w:rsid w:val="003C142E"/>
    <w:rsid w:val="003C1E16"/>
    <w:rsid w:val="003C1FCF"/>
    <w:rsid w:val="003C2337"/>
    <w:rsid w:val="003C2E67"/>
    <w:rsid w:val="003C3A9E"/>
    <w:rsid w:val="003C5382"/>
    <w:rsid w:val="003C69C7"/>
    <w:rsid w:val="003D05B3"/>
    <w:rsid w:val="003D1063"/>
    <w:rsid w:val="003D1D8A"/>
    <w:rsid w:val="003D1DD1"/>
    <w:rsid w:val="003D254C"/>
    <w:rsid w:val="003D3971"/>
    <w:rsid w:val="003D3AA1"/>
    <w:rsid w:val="003D46A6"/>
    <w:rsid w:val="003D4E93"/>
    <w:rsid w:val="003D4F99"/>
    <w:rsid w:val="003D6507"/>
    <w:rsid w:val="003D69A6"/>
    <w:rsid w:val="003D72B6"/>
    <w:rsid w:val="003E1690"/>
    <w:rsid w:val="003E2B8E"/>
    <w:rsid w:val="003E4045"/>
    <w:rsid w:val="003E42E4"/>
    <w:rsid w:val="003E4779"/>
    <w:rsid w:val="003E4823"/>
    <w:rsid w:val="003E4961"/>
    <w:rsid w:val="003E49E8"/>
    <w:rsid w:val="003E4CB5"/>
    <w:rsid w:val="003E4CCA"/>
    <w:rsid w:val="003F086A"/>
    <w:rsid w:val="003F0E87"/>
    <w:rsid w:val="003F19F5"/>
    <w:rsid w:val="003F4748"/>
    <w:rsid w:val="003F4AFB"/>
    <w:rsid w:val="003F56CE"/>
    <w:rsid w:val="003F5E6E"/>
    <w:rsid w:val="003F7570"/>
    <w:rsid w:val="003F76D4"/>
    <w:rsid w:val="00400A1A"/>
    <w:rsid w:val="0040142E"/>
    <w:rsid w:val="004015FF"/>
    <w:rsid w:val="0040252B"/>
    <w:rsid w:val="004025D5"/>
    <w:rsid w:val="0040316C"/>
    <w:rsid w:val="0040412C"/>
    <w:rsid w:val="0040415C"/>
    <w:rsid w:val="0040435F"/>
    <w:rsid w:val="00404374"/>
    <w:rsid w:val="004047BD"/>
    <w:rsid w:val="004049EE"/>
    <w:rsid w:val="00404B3B"/>
    <w:rsid w:val="00404D36"/>
    <w:rsid w:val="00405025"/>
    <w:rsid w:val="00405236"/>
    <w:rsid w:val="00407E83"/>
    <w:rsid w:val="00410EFF"/>
    <w:rsid w:val="004116B2"/>
    <w:rsid w:val="0041189D"/>
    <w:rsid w:val="00412FA9"/>
    <w:rsid w:val="004164F6"/>
    <w:rsid w:val="00416C82"/>
    <w:rsid w:val="00420386"/>
    <w:rsid w:val="00421841"/>
    <w:rsid w:val="00421F15"/>
    <w:rsid w:val="004222DF"/>
    <w:rsid w:val="00422703"/>
    <w:rsid w:val="00422AEC"/>
    <w:rsid w:val="004232F7"/>
    <w:rsid w:val="004254D8"/>
    <w:rsid w:val="00427840"/>
    <w:rsid w:val="00427ACA"/>
    <w:rsid w:val="00427EBC"/>
    <w:rsid w:val="004306AF"/>
    <w:rsid w:val="00432C70"/>
    <w:rsid w:val="00434E00"/>
    <w:rsid w:val="00435A8C"/>
    <w:rsid w:val="004361E4"/>
    <w:rsid w:val="00437B09"/>
    <w:rsid w:val="00441480"/>
    <w:rsid w:val="0044234E"/>
    <w:rsid w:val="00442FB1"/>
    <w:rsid w:val="00446AE6"/>
    <w:rsid w:val="00446D58"/>
    <w:rsid w:val="00450487"/>
    <w:rsid w:val="00453AAD"/>
    <w:rsid w:val="0045446E"/>
    <w:rsid w:val="00454AB0"/>
    <w:rsid w:val="00455536"/>
    <w:rsid w:val="004566C8"/>
    <w:rsid w:val="00462462"/>
    <w:rsid w:val="00464A3B"/>
    <w:rsid w:val="004651D1"/>
    <w:rsid w:val="00466E4A"/>
    <w:rsid w:val="00466F3B"/>
    <w:rsid w:val="00467B27"/>
    <w:rsid w:val="00470196"/>
    <w:rsid w:val="0047019E"/>
    <w:rsid w:val="00470D89"/>
    <w:rsid w:val="00471D0B"/>
    <w:rsid w:val="00473835"/>
    <w:rsid w:val="00473DB8"/>
    <w:rsid w:val="00473F11"/>
    <w:rsid w:val="00473FB4"/>
    <w:rsid w:val="004740F7"/>
    <w:rsid w:val="00475397"/>
    <w:rsid w:val="00475E38"/>
    <w:rsid w:val="00476A23"/>
    <w:rsid w:val="00476B7D"/>
    <w:rsid w:val="00476FB4"/>
    <w:rsid w:val="0047708C"/>
    <w:rsid w:val="00477423"/>
    <w:rsid w:val="00477C56"/>
    <w:rsid w:val="00477CBB"/>
    <w:rsid w:val="004817D5"/>
    <w:rsid w:val="00483AE4"/>
    <w:rsid w:val="0048484F"/>
    <w:rsid w:val="00484E6F"/>
    <w:rsid w:val="004854DC"/>
    <w:rsid w:val="00487346"/>
    <w:rsid w:val="00491CD5"/>
    <w:rsid w:val="004944B4"/>
    <w:rsid w:val="004945F4"/>
    <w:rsid w:val="00494724"/>
    <w:rsid w:val="00496468"/>
    <w:rsid w:val="004A266B"/>
    <w:rsid w:val="004A315F"/>
    <w:rsid w:val="004B0145"/>
    <w:rsid w:val="004B0158"/>
    <w:rsid w:val="004B0BA6"/>
    <w:rsid w:val="004B1179"/>
    <w:rsid w:val="004B17A4"/>
    <w:rsid w:val="004B4EC1"/>
    <w:rsid w:val="004B7D32"/>
    <w:rsid w:val="004C020B"/>
    <w:rsid w:val="004C2223"/>
    <w:rsid w:val="004C2C90"/>
    <w:rsid w:val="004C4D9C"/>
    <w:rsid w:val="004D0054"/>
    <w:rsid w:val="004D2A7E"/>
    <w:rsid w:val="004D3AA2"/>
    <w:rsid w:val="004D5CD7"/>
    <w:rsid w:val="004D6A42"/>
    <w:rsid w:val="004D6DF4"/>
    <w:rsid w:val="004D6DFA"/>
    <w:rsid w:val="004D7774"/>
    <w:rsid w:val="004D79AD"/>
    <w:rsid w:val="004D7F1D"/>
    <w:rsid w:val="004E0A16"/>
    <w:rsid w:val="004E0F40"/>
    <w:rsid w:val="004E24F1"/>
    <w:rsid w:val="004E2A13"/>
    <w:rsid w:val="004E357B"/>
    <w:rsid w:val="004E36F2"/>
    <w:rsid w:val="004E3B0D"/>
    <w:rsid w:val="004E51E4"/>
    <w:rsid w:val="004E5F1E"/>
    <w:rsid w:val="004E617B"/>
    <w:rsid w:val="004E66A2"/>
    <w:rsid w:val="004E7844"/>
    <w:rsid w:val="004E7858"/>
    <w:rsid w:val="004E7FA7"/>
    <w:rsid w:val="004F08C4"/>
    <w:rsid w:val="004F1FC0"/>
    <w:rsid w:val="004F219B"/>
    <w:rsid w:val="004F29EA"/>
    <w:rsid w:val="004F35FF"/>
    <w:rsid w:val="004F38F2"/>
    <w:rsid w:val="004F3ADD"/>
    <w:rsid w:val="004F4064"/>
    <w:rsid w:val="004F4E63"/>
    <w:rsid w:val="004F6F72"/>
    <w:rsid w:val="004F7EEA"/>
    <w:rsid w:val="0050045C"/>
    <w:rsid w:val="00501298"/>
    <w:rsid w:val="00501F01"/>
    <w:rsid w:val="00502481"/>
    <w:rsid w:val="00502FA5"/>
    <w:rsid w:val="00503D72"/>
    <w:rsid w:val="00503F2F"/>
    <w:rsid w:val="00504245"/>
    <w:rsid w:val="0050499A"/>
    <w:rsid w:val="0050583D"/>
    <w:rsid w:val="00506B07"/>
    <w:rsid w:val="00506EA0"/>
    <w:rsid w:val="005076A9"/>
    <w:rsid w:val="00510EEB"/>
    <w:rsid w:val="00512621"/>
    <w:rsid w:val="005133FE"/>
    <w:rsid w:val="00513529"/>
    <w:rsid w:val="0051460B"/>
    <w:rsid w:val="00515382"/>
    <w:rsid w:val="005154BC"/>
    <w:rsid w:val="005155D2"/>
    <w:rsid w:val="00517462"/>
    <w:rsid w:val="00517973"/>
    <w:rsid w:val="005210E8"/>
    <w:rsid w:val="0052361D"/>
    <w:rsid w:val="00523E2A"/>
    <w:rsid w:val="00524BB0"/>
    <w:rsid w:val="00525BCF"/>
    <w:rsid w:val="00526656"/>
    <w:rsid w:val="005268AA"/>
    <w:rsid w:val="00526CF0"/>
    <w:rsid w:val="0052766F"/>
    <w:rsid w:val="00527DB5"/>
    <w:rsid w:val="00530991"/>
    <w:rsid w:val="0053099D"/>
    <w:rsid w:val="00530A6A"/>
    <w:rsid w:val="00531BFE"/>
    <w:rsid w:val="00532CA5"/>
    <w:rsid w:val="00533C8B"/>
    <w:rsid w:val="00534373"/>
    <w:rsid w:val="00534810"/>
    <w:rsid w:val="0053522D"/>
    <w:rsid w:val="00535A27"/>
    <w:rsid w:val="00535A2A"/>
    <w:rsid w:val="005378E6"/>
    <w:rsid w:val="005443C2"/>
    <w:rsid w:val="00544EBF"/>
    <w:rsid w:val="00545796"/>
    <w:rsid w:val="005457FB"/>
    <w:rsid w:val="00545DAB"/>
    <w:rsid w:val="005460A2"/>
    <w:rsid w:val="00546234"/>
    <w:rsid w:val="00547BEA"/>
    <w:rsid w:val="00551964"/>
    <w:rsid w:val="005519D8"/>
    <w:rsid w:val="00551EAC"/>
    <w:rsid w:val="00553739"/>
    <w:rsid w:val="00553CCD"/>
    <w:rsid w:val="005548BF"/>
    <w:rsid w:val="00556C43"/>
    <w:rsid w:val="00556EA6"/>
    <w:rsid w:val="00557786"/>
    <w:rsid w:val="00557D3D"/>
    <w:rsid w:val="00560338"/>
    <w:rsid w:val="005608AA"/>
    <w:rsid w:val="00561003"/>
    <w:rsid w:val="005622F2"/>
    <w:rsid w:val="005632C1"/>
    <w:rsid w:val="00564FC1"/>
    <w:rsid w:val="00566213"/>
    <w:rsid w:val="00566FD0"/>
    <w:rsid w:val="00567FC2"/>
    <w:rsid w:val="00570C71"/>
    <w:rsid w:val="00571D1A"/>
    <w:rsid w:val="0057423C"/>
    <w:rsid w:val="00575C89"/>
    <w:rsid w:val="00576959"/>
    <w:rsid w:val="0057780B"/>
    <w:rsid w:val="00581674"/>
    <w:rsid w:val="005837EC"/>
    <w:rsid w:val="00584DD0"/>
    <w:rsid w:val="00587E40"/>
    <w:rsid w:val="00590B9D"/>
    <w:rsid w:val="0059110C"/>
    <w:rsid w:val="00591345"/>
    <w:rsid w:val="00591581"/>
    <w:rsid w:val="00591FF5"/>
    <w:rsid w:val="0059315D"/>
    <w:rsid w:val="00593CC0"/>
    <w:rsid w:val="005940D6"/>
    <w:rsid w:val="00594395"/>
    <w:rsid w:val="00595477"/>
    <w:rsid w:val="00596F64"/>
    <w:rsid w:val="0059797D"/>
    <w:rsid w:val="00597A29"/>
    <w:rsid w:val="005A0A31"/>
    <w:rsid w:val="005A255B"/>
    <w:rsid w:val="005A45B5"/>
    <w:rsid w:val="005A51C9"/>
    <w:rsid w:val="005A59D0"/>
    <w:rsid w:val="005A66C0"/>
    <w:rsid w:val="005A73D8"/>
    <w:rsid w:val="005B1DEA"/>
    <w:rsid w:val="005B2899"/>
    <w:rsid w:val="005B2AD4"/>
    <w:rsid w:val="005B2D18"/>
    <w:rsid w:val="005B32E4"/>
    <w:rsid w:val="005B3D21"/>
    <w:rsid w:val="005B4B36"/>
    <w:rsid w:val="005B5677"/>
    <w:rsid w:val="005C0A43"/>
    <w:rsid w:val="005C0AA0"/>
    <w:rsid w:val="005C1DE1"/>
    <w:rsid w:val="005C1FBD"/>
    <w:rsid w:val="005C368C"/>
    <w:rsid w:val="005C4151"/>
    <w:rsid w:val="005C6668"/>
    <w:rsid w:val="005C6A31"/>
    <w:rsid w:val="005C79DC"/>
    <w:rsid w:val="005D024A"/>
    <w:rsid w:val="005D1044"/>
    <w:rsid w:val="005D28B5"/>
    <w:rsid w:val="005D37EC"/>
    <w:rsid w:val="005D3F59"/>
    <w:rsid w:val="005D4830"/>
    <w:rsid w:val="005D4856"/>
    <w:rsid w:val="005D5004"/>
    <w:rsid w:val="005D54D6"/>
    <w:rsid w:val="005D5A01"/>
    <w:rsid w:val="005D6402"/>
    <w:rsid w:val="005D79C0"/>
    <w:rsid w:val="005E0107"/>
    <w:rsid w:val="005E0239"/>
    <w:rsid w:val="005E0C09"/>
    <w:rsid w:val="005E1DC5"/>
    <w:rsid w:val="005E2AC9"/>
    <w:rsid w:val="005E2FD7"/>
    <w:rsid w:val="005E52D3"/>
    <w:rsid w:val="005E5BC5"/>
    <w:rsid w:val="005E5C35"/>
    <w:rsid w:val="005E65EB"/>
    <w:rsid w:val="005E68A6"/>
    <w:rsid w:val="005E6AF4"/>
    <w:rsid w:val="005F04A1"/>
    <w:rsid w:val="005F29A7"/>
    <w:rsid w:val="005F2FBA"/>
    <w:rsid w:val="005F4D4E"/>
    <w:rsid w:val="005F62EB"/>
    <w:rsid w:val="005F6F5E"/>
    <w:rsid w:val="005F740E"/>
    <w:rsid w:val="006011EA"/>
    <w:rsid w:val="006019B4"/>
    <w:rsid w:val="0060252C"/>
    <w:rsid w:val="006037B6"/>
    <w:rsid w:val="00603E67"/>
    <w:rsid w:val="00604088"/>
    <w:rsid w:val="00606DC4"/>
    <w:rsid w:val="006101ED"/>
    <w:rsid w:val="00610D59"/>
    <w:rsid w:val="00611F93"/>
    <w:rsid w:val="00612CE2"/>
    <w:rsid w:val="00613C28"/>
    <w:rsid w:val="00614F9F"/>
    <w:rsid w:val="0061526B"/>
    <w:rsid w:val="00615436"/>
    <w:rsid w:val="0061587E"/>
    <w:rsid w:val="00615908"/>
    <w:rsid w:val="00615D05"/>
    <w:rsid w:val="00615D1E"/>
    <w:rsid w:val="00617DAF"/>
    <w:rsid w:val="006212E1"/>
    <w:rsid w:val="00622532"/>
    <w:rsid w:val="00622973"/>
    <w:rsid w:val="00622B97"/>
    <w:rsid w:val="00625922"/>
    <w:rsid w:val="0062638D"/>
    <w:rsid w:val="006267A1"/>
    <w:rsid w:val="00627D35"/>
    <w:rsid w:val="00630BD5"/>
    <w:rsid w:val="00630E07"/>
    <w:rsid w:val="00632215"/>
    <w:rsid w:val="00632371"/>
    <w:rsid w:val="006324DA"/>
    <w:rsid w:val="006325D2"/>
    <w:rsid w:val="00632C30"/>
    <w:rsid w:val="006337ED"/>
    <w:rsid w:val="00633E0E"/>
    <w:rsid w:val="00634E73"/>
    <w:rsid w:val="00635192"/>
    <w:rsid w:val="006353CC"/>
    <w:rsid w:val="0064010D"/>
    <w:rsid w:val="00641DD3"/>
    <w:rsid w:val="00645F5E"/>
    <w:rsid w:val="006460AF"/>
    <w:rsid w:val="00650F89"/>
    <w:rsid w:val="00651DB9"/>
    <w:rsid w:val="00651FEB"/>
    <w:rsid w:val="00652B2F"/>
    <w:rsid w:val="0065531E"/>
    <w:rsid w:val="00656791"/>
    <w:rsid w:val="006616C5"/>
    <w:rsid w:val="00664A97"/>
    <w:rsid w:val="00664FD5"/>
    <w:rsid w:val="006655ED"/>
    <w:rsid w:val="00666C83"/>
    <w:rsid w:val="00667592"/>
    <w:rsid w:val="00667BB5"/>
    <w:rsid w:val="00667DB3"/>
    <w:rsid w:val="00667DEE"/>
    <w:rsid w:val="006702B4"/>
    <w:rsid w:val="0067192D"/>
    <w:rsid w:val="0067215F"/>
    <w:rsid w:val="0067266D"/>
    <w:rsid w:val="00673454"/>
    <w:rsid w:val="006746BD"/>
    <w:rsid w:val="00674B84"/>
    <w:rsid w:val="00676595"/>
    <w:rsid w:val="00677E21"/>
    <w:rsid w:val="006804F7"/>
    <w:rsid w:val="006811D6"/>
    <w:rsid w:val="0068142C"/>
    <w:rsid w:val="006817C5"/>
    <w:rsid w:val="006823A4"/>
    <w:rsid w:val="00683AA9"/>
    <w:rsid w:val="00683C7C"/>
    <w:rsid w:val="006841FC"/>
    <w:rsid w:val="00684891"/>
    <w:rsid w:val="00685279"/>
    <w:rsid w:val="00687800"/>
    <w:rsid w:val="00691FBA"/>
    <w:rsid w:val="006964EE"/>
    <w:rsid w:val="00696B44"/>
    <w:rsid w:val="006A3891"/>
    <w:rsid w:val="006A5C87"/>
    <w:rsid w:val="006A5D86"/>
    <w:rsid w:val="006A74BB"/>
    <w:rsid w:val="006B1484"/>
    <w:rsid w:val="006B14D9"/>
    <w:rsid w:val="006B2252"/>
    <w:rsid w:val="006B40B4"/>
    <w:rsid w:val="006B4E8F"/>
    <w:rsid w:val="006B62CA"/>
    <w:rsid w:val="006B798D"/>
    <w:rsid w:val="006C30CF"/>
    <w:rsid w:val="006C31EC"/>
    <w:rsid w:val="006C3A7A"/>
    <w:rsid w:val="006C3BEF"/>
    <w:rsid w:val="006C43B6"/>
    <w:rsid w:val="006C4764"/>
    <w:rsid w:val="006C47DB"/>
    <w:rsid w:val="006C4820"/>
    <w:rsid w:val="006C4836"/>
    <w:rsid w:val="006C5D5E"/>
    <w:rsid w:val="006D01BD"/>
    <w:rsid w:val="006D0F08"/>
    <w:rsid w:val="006D103E"/>
    <w:rsid w:val="006D1B74"/>
    <w:rsid w:val="006D3B1B"/>
    <w:rsid w:val="006D4DB0"/>
    <w:rsid w:val="006D5936"/>
    <w:rsid w:val="006D786E"/>
    <w:rsid w:val="006E02BD"/>
    <w:rsid w:val="006E0C76"/>
    <w:rsid w:val="006E1335"/>
    <w:rsid w:val="006E14A2"/>
    <w:rsid w:val="006E1B4B"/>
    <w:rsid w:val="006E451F"/>
    <w:rsid w:val="006E5CF2"/>
    <w:rsid w:val="006E61FF"/>
    <w:rsid w:val="006E651B"/>
    <w:rsid w:val="006E7831"/>
    <w:rsid w:val="006E7E29"/>
    <w:rsid w:val="006F1229"/>
    <w:rsid w:val="006F3259"/>
    <w:rsid w:val="006F354E"/>
    <w:rsid w:val="006F3842"/>
    <w:rsid w:val="006F5D07"/>
    <w:rsid w:val="006F7E51"/>
    <w:rsid w:val="00700128"/>
    <w:rsid w:val="00700F88"/>
    <w:rsid w:val="00702846"/>
    <w:rsid w:val="00702DDB"/>
    <w:rsid w:val="007039E8"/>
    <w:rsid w:val="00704D3B"/>
    <w:rsid w:val="00710591"/>
    <w:rsid w:val="007107C1"/>
    <w:rsid w:val="00711501"/>
    <w:rsid w:val="00711CAC"/>
    <w:rsid w:val="00712D16"/>
    <w:rsid w:val="0071300C"/>
    <w:rsid w:val="00713218"/>
    <w:rsid w:val="0071357A"/>
    <w:rsid w:val="007136B6"/>
    <w:rsid w:val="00713BAF"/>
    <w:rsid w:val="00714413"/>
    <w:rsid w:val="007146A8"/>
    <w:rsid w:val="00715C95"/>
    <w:rsid w:val="00716097"/>
    <w:rsid w:val="0071679A"/>
    <w:rsid w:val="00716CDC"/>
    <w:rsid w:val="00716F36"/>
    <w:rsid w:val="00720864"/>
    <w:rsid w:val="00720991"/>
    <w:rsid w:val="007216A4"/>
    <w:rsid w:val="00721BD9"/>
    <w:rsid w:val="00722D52"/>
    <w:rsid w:val="007231BF"/>
    <w:rsid w:val="00723470"/>
    <w:rsid w:val="00723781"/>
    <w:rsid w:val="00724796"/>
    <w:rsid w:val="007247FC"/>
    <w:rsid w:val="00725AF0"/>
    <w:rsid w:val="007278BC"/>
    <w:rsid w:val="007343C2"/>
    <w:rsid w:val="007349B3"/>
    <w:rsid w:val="0073508B"/>
    <w:rsid w:val="00735BEE"/>
    <w:rsid w:val="00741DC5"/>
    <w:rsid w:val="00742A3B"/>
    <w:rsid w:val="00742B11"/>
    <w:rsid w:val="00742EDD"/>
    <w:rsid w:val="0074334B"/>
    <w:rsid w:val="007473BE"/>
    <w:rsid w:val="007502BF"/>
    <w:rsid w:val="00750908"/>
    <w:rsid w:val="00751630"/>
    <w:rsid w:val="00753845"/>
    <w:rsid w:val="00753BC0"/>
    <w:rsid w:val="007546E7"/>
    <w:rsid w:val="0075595B"/>
    <w:rsid w:val="00760254"/>
    <w:rsid w:val="007609A7"/>
    <w:rsid w:val="0076156C"/>
    <w:rsid w:val="00763552"/>
    <w:rsid w:val="00772630"/>
    <w:rsid w:val="00772F43"/>
    <w:rsid w:val="00773CC4"/>
    <w:rsid w:val="00774304"/>
    <w:rsid w:val="00774C53"/>
    <w:rsid w:val="00775753"/>
    <w:rsid w:val="00775CCC"/>
    <w:rsid w:val="007766F0"/>
    <w:rsid w:val="00781EAF"/>
    <w:rsid w:val="0078250C"/>
    <w:rsid w:val="00783172"/>
    <w:rsid w:val="007839A6"/>
    <w:rsid w:val="007854D3"/>
    <w:rsid w:val="00786794"/>
    <w:rsid w:val="00793033"/>
    <w:rsid w:val="00794630"/>
    <w:rsid w:val="00795E10"/>
    <w:rsid w:val="00795EF8"/>
    <w:rsid w:val="007A019E"/>
    <w:rsid w:val="007A01F1"/>
    <w:rsid w:val="007A2F02"/>
    <w:rsid w:val="007A315A"/>
    <w:rsid w:val="007A3502"/>
    <w:rsid w:val="007A3E67"/>
    <w:rsid w:val="007A5839"/>
    <w:rsid w:val="007A5D17"/>
    <w:rsid w:val="007A6486"/>
    <w:rsid w:val="007A6CD6"/>
    <w:rsid w:val="007B0F78"/>
    <w:rsid w:val="007B294E"/>
    <w:rsid w:val="007B363A"/>
    <w:rsid w:val="007B4247"/>
    <w:rsid w:val="007B4E47"/>
    <w:rsid w:val="007B52D1"/>
    <w:rsid w:val="007B548B"/>
    <w:rsid w:val="007B6C58"/>
    <w:rsid w:val="007B7179"/>
    <w:rsid w:val="007C0726"/>
    <w:rsid w:val="007C0801"/>
    <w:rsid w:val="007C0A4C"/>
    <w:rsid w:val="007C0E33"/>
    <w:rsid w:val="007C0F02"/>
    <w:rsid w:val="007C166A"/>
    <w:rsid w:val="007C3DF1"/>
    <w:rsid w:val="007C4184"/>
    <w:rsid w:val="007C4952"/>
    <w:rsid w:val="007C5371"/>
    <w:rsid w:val="007C5AC4"/>
    <w:rsid w:val="007C5F2F"/>
    <w:rsid w:val="007C634F"/>
    <w:rsid w:val="007C63A8"/>
    <w:rsid w:val="007C679D"/>
    <w:rsid w:val="007C7748"/>
    <w:rsid w:val="007C77F8"/>
    <w:rsid w:val="007C78B2"/>
    <w:rsid w:val="007D1305"/>
    <w:rsid w:val="007D2BC7"/>
    <w:rsid w:val="007D3CFE"/>
    <w:rsid w:val="007D4B5A"/>
    <w:rsid w:val="007D58E2"/>
    <w:rsid w:val="007D5DF5"/>
    <w:rsid w:val="007D7432"/>
    <w:rsid w:val="007E1AB2"/>
    <w:rsid w:val="007E30C0"/>
    <w:rsid w:val="007E3157"/>
    <w:rsid w:val="007E33CA"/>
    <w:rsid w:val="007E3562"/>
    <w:rsid w:val="007E3A7B"/>
    <w:rsid w:val="007E4AD6"/>
    <w:rsid w:val="007E5143"/>
    <w:rsid w:val="007E6B07"/>
    <w:rsid w:val="007E6EF5"/>
    <w:rsid w:val="007E71F1"/>
    <w:rsid w:val="007F16E3"/>
    <w:rsid w:val="007F44B7"/>
    <w:rsid w:val="007F633F"/>
    <w:rsid w:val="00800863"/>
    <w:rsid w:val="00800E9F"/>
    <w:rsid w:val="0080151A"/>
    <w:rsid w:val="008018BB"/>
    <w:rsid w:val="00802E93"/>
    <w:rsid w:val="00803C2D"/>
    <w:rsid w:val="00805A51"/>
    <w:rsid w:val="00805CFD"/>
    <w:rsid w:val="008065D0"/>
    <w:rsid w:val="008076A4"/>
    <w:rsid w:val="00811E2F"/>
    <w:rsid w:val="00812948"/>
    <w:rsid w:val="00812B9B"/>
    <w:rsid w:val="00816A90"/>
    <w:rsid w:val="0082135F"/>
    <w:rsid w:val="00823A55"/>
    <w:rsid w:val="00823C07"/>
    <w:rsid w:val="008248A0"/>
    <w:rsid w:val="00824D4A"/>
    <w:rsid w:val="00825495"/>
    <w:rsid w:val="00826372"/>
    <w:rsid w:val="00827D58"/>
    <w:rsid w:val="00830080"/>
    <w:rsid w:val="008306F4"/>
    <w:rsid w:val="00831A83"/>
    <w:rsid w:val="008325B2"/>
    <w:rsid w:val="00836002"/>
    <w:rsid w:val="008368F5"/>
    <w:rsid w:val="00836E82"/>
    <w:rsid w:val="0083718A"/>
    <w:rsid w:val="0084033F"/>
    <w:rsid w:val="00842475"/>
    <w:rsid w:val="00842692"/>
    <w:rsid w:val="008434CE"/>
    <w:rsid w:val="00844F15"/>
    <w:rsid w:val="00845318"/>
    <w:rsid w:val="008455FC"/>
    <w:rsid w:val="00847B57"/>
    <w:rsid w:val="00847D51"/>
    <w:rsid w:val="0085012D"/>
    <w:rsid w:val="00850E9E"/>
    <w:rsid w:val="0085353F"/>
    <w:rsid w:val="00853E72"/>
    <w:rsid w:val="00854A59"/>
    <w:rsid w:val="0085520A"/>
    <w:rsid w:val="0085531F"/>
    <w:rsid w:val="00857C8B"/>
    <w:rsid w:val="008608BC"/>
    <w:rsid w:val="008616F7"/>
    <w:rsid w:val="00862115"/>
    <w:rsid w:val="0086291B"/>
    <w:rsid w:val="00862F0C"/>
    <w:rsid w:val="00863675"/>
    <w:rsid w:val="008649F7"/>
    <w:rsid w:val="00864CA3"/>
    <w:rsid w:val="00865971"/>
    <w:rsid w:val="0087182D"/>
    <w:rsid w:val="0087198F"/>
    <w:rsid w:val="00871DF8"/>
    <w:rsid w:val="00872003"/>
    <w:rsid w:val="0087218A"/>
    <w:rsid w:val="0087467F"/>
    <w:rsid w:val="0087537B"/>
    <w:rsid w:val="008767C7"/>
    <w:rsid w:val="00877382"/>
    <w:rsid w:val="00881FA9"/>
    <w:rsid w:val="008852CF"/>
    <w:rsid w:val="00885C5D"/>
    <w:rsid w:val="00890D14"/>
    <w:rsid w:val="00892693"/>
    <w:rsid w:val="008927C0"/>
    <w:rsid w:val="00892942"/>
    <w:rsid w:val="00892CE3"/>
    <w:rsid w:val="00893630"/>
    <w:rsid w:val="008943BC"/>
    <w:rsid w:val="00895DE6"/>
    <w:rsid w:val="008961EF"/>
    <w:rsid w:val="008963ED"/>
    <w:rsid w:val="00896972"/>
    <w:rsid w:val="00897274"/>
    <w:rsid w:val="008A13CD"/>
    <w:rsid w:val="008A1775"/>
    <w:rsid w:val="008A17C3"/>
    <w:rsid w:val="008A2C4E"/>
    <w:rsid w:val="008A3569"/>
    <w:rsid w:val="008A3580"/>
    <w:rsid w:val="008A3DFC"/>
    <w:rsid w:val="008A555C"/>
    <w:rsid w:val="008A5BE6"/>
    <w:rsid w:val="008A63AF"/>
    <w:rsid w:val="008A7BE3"/>
    <w:rsid w:val="008B0A51"/>
    <w:rsid w:val="008B0D39"/>
    <w:rsid w:val="008B0EC4"/>
    <w:rsid w:val="008B5EDC"/>
    <w:rsid w:val="008B6002"/>
    <w:rsid w:val="008B752F"/>
    <w:rsid w:val="008B7682"/>
    <w:rsid w:val="008C0C23"/>
    <w:rsid w:val="008C0C69"/>
    <w:rsid w:val="008C2C2A"/>
    <w:rsid w:val="008C5CD3"/>
    <w:rsid w:val="008C5CEB"/>
    <w:rsid w:val="008C723F"/>
    <w:rsid w:val="008D2997"/>
    <w:rsid w:val="008D38A2"/>
    <w:rsid w:val="008D4503"/>
    <w:rsid w:val="008D5204"/>
    <w:rsid w:val="008D59E5"/>
    <w:rsid w:val="008D6177"/>
    <w:rsid w:val="008D74DF"/>
    <w:rsid w:val="008D7568"/>
    <w:rsid w:val="008D7D35"/>
    <w:rsid w:val="008E072E"/>
    <w:rsid w:val="008E18EA"/>
    <w:rsid w:val="008E1B21"/>
    <w:rsid w:val="008E45C5"/>
    <w:rsid w:val="008E532C"/>
    <w:rsid w:val="008E5BC0"/>
    <w:rsid w:val="008E5EC4"/>
    <w:rsid w:val="008E6C5C"/>
    <w:rsid w:val="008E780C"/>
    <w:rsid w:val="008E7A3B"/>
    <w:rsid w:val="008E7CF5"/>
    <w:rsid w:val="008F2C5E"/>
    <w:rsid w:val="008F32D0"/>
    <w:rsid w:val="008F32EC"/>
    <w:rsid w:val="008F344D"/>
    <w:rsid w:val="008F3838"/>
    <w:rsid w:val="008F4CDF"/>
    <w:rsid w:val="008F62CF"/>
    <w:rsid w:val="008F6C3B"/>
    <w:rsid w:val="008F79DF"/>
    <w:rsid w:val="00900F69"/>
    <w:rsid w:val="0090135C"/>
    <w:rsid w:val="00902A05"/>
    <w:rsid w:val="009033D2"/>
    <w:rsid w:val="009037A3"/>
    <w:rsid w:val="00907FD2"/>
    <w:rsid w:val="00911110"/>
    <w:rsid w:val="0091400C"/>
    <w:rsid w:val="009145B6"/>
    <w:rsid w:val="009148F0"/>
    <w:rsid w:val="00914E83"/>
    <w:rsid w:val="00915FE0"/>
    <w:rsid w:val="009165B1"/>
    <w:rsid w:val="00916DE4"/>
    <w:rsid w:val="00917CB3"/>
    <w:rsid w:val="009210E7"/>
    <w:rsid w:val="00922035"/>
    <w:rsid w:val="00922C31"/>
    <w:rsid w:val="0092460F"/>
    <w:rsid w:val="009308D5"/>
    <w:rsid w:val="00930B7F"/>
    <w:rsid w:val="00931032"/>
    <w:rsid w:val="0093155F"/>
    <w:rsid w:val="00932955"/>
    <w:rsid w:val="00933282"/>
    <w:rsid w:val="0093384F"/>
    <w:rsid w:val="009339FD"/>
    <w:rsid w:val="00934CA4"/>
    <w:rsid w:val="009374D3"/>
    <w:rsid w:val="00937D1D"/>
    <w:rsid w:val="00937F69"/>
    <w:rsid w:val="00940FFA"/>
    <w:rsid w:val="009432E0"/>
    <w:rsid w:val="00944410"/>
    <w:rsid w:val="009446A8"/>
    <w:rsid w:val="009446F4"/>
    <w:rsid w:val="0094563C"/>
    <w:rsid w:val="00945F0E"/>
    <w:rsid w:val="00947459"/>
    <w:rsid w:val="009475E5"/>
    <w:rsid w:val="00947A5F"/>
    <w:rsid w:val="00947B42"/>
    <w:rsid w:val="00947CB9"/>
    <w:rsid w:val="00950872"/>
    <w:rsid w:val="00951394"/>
    <w:rsid w:val="00951597"/>
    <w:rsid w:val="00951799"/>
    <w:rsid w:val="009524E5"/>
    <w:rsid w:val="00953A4D"/>
    <w:rsid w:val="00954078"/>
    <w:rsid w:val="009552DF"/>
    <w:rsid w:val="0095594A"/>
    <w:rsid w:val="0095650E"/>
    <w:rsid w:val="0095656A"/>
    <w:rsid w:val="0095689F"/>
    <w:rsid w:val="00960379"/>
    <w:rsid w:val="009662AB"/>
    <w:rsid w:val="0096635D"/>
    <w:rsid w:val="00971916"/>
    <w:rsid w:val="00971E96"/>
    <w:rsid w:val="00972923"/>
    <w:rsid w:val="009741C2"/>
    <w:rsid w:val="00974570"/>
    <w:rsid w:val="0097521C"/>
    <w:rsid w:val="009759A2"/>
    <w:rsid w:val="00975A59"/>
    <w:rsid w:val="00976EAB"/>
    <w:rsid w:val="00977768"/>
    <w:rsid w:val="00977C57"/>
    <w:rsid w:val="009829B8"/>
    <w:rsid w:val="0098314D"/>
    <w:rsid w:val="00983B60"/>
    <w:rsid w:val="00984634"/>
    <w:rsid w:val="00984F00"/>
    <w:rsid w:val="0098505D"/>
    <w:rsid w:val="009866F5"/>
    <w:rsid w:val="00986A7D"/>
    <w:rsid w:val="00990A5D"/>
    <w:rsid w:val="00991317"/>
    <w:rsid w:val="009925CA"/>
    <w:rsid w:val="00994EBE"/>
    <w:rsid w:val="00995F94"/>
    <w:rsid w:val="00996994"/>
    <w:rsid w:val="009A0778"/>
    <w:rsid w:val="009A0CD4"/>
    <w:rsid w:val="009A27B3"/>
    <w:rsid w:val="009A35A5"/>
    <w:rsid w:val="009A69B7"/>
    <w:rsid w:val="009B272B"/>
    <w:rsid w:val="009B52C8"/>
    <w:rsid w:val="009B5A0A"/>
    <w:rsid w:val="009B5A72"/>
    <w:rsid w:val="009B6DA7"/>
    <w:rsid w:val="009B79EC"/>
    <w:rsid w:val="009C1124"/>
    <w:rsid w:val="009C16E6"/>
    <w:rsid w:val="009C25F0"/>
    <w:rsid w:val="009C2FA1"/>
    <w:rsid w:val="009C34A2"/>
    <w:rsid w:val="009C378A"/>
    <w:rsid w:val="009C3DB4"/>
    <w:rsid w:val="009C4435"/>
    <w:rsid w:val="009C4CF1"/>
    <w:rsid w:val="009C7F93"/>
    <w:rsid w:val="009D0644"/>
    <w:rsid w:val="009D19AF"/>
    <w:rsid w:val="009D1A9A"/>
    <w:rsid w:val="009D23E7"/>
    <w:rsid w:val="009D5159"/>
    <w:rsid w:val="009D52DB"/>
    <w:rsid w:val="009D5B6F"/>
    <w:rsid w:val="009E0EBB"/>
    <w:rsid w:val="009E1D9E"/>
    <w:rsid w:val="009E3401"/>
    <w:rsid w:val="009E3BA7"/>
    <w:rsid w:val="009E5350"/>
    <w:rsid w:val="009E54CE"/>
    <w:rsid w:val="009E69D7"/>
    <w:rsid w:val="009E7011"/>
    <w:rsid w:val="009E7294"/>
    <w:rsid w:val="009E7D68"/>
    <w:rsid w:val="009E7E25"/>
    <w:rsid w:val="009F03C0"/>
    <w:rsid w:val="009F0EB4"/>
    <w:rsid w:val="009F145D"/>
    <w:rsid w:val="009F3E00"/>
    <w:rsid w:val="009F50CB"/>
    <w:rsid w:val="009F6DE2"/>
    <w:rsid w:val="00A010D4"/>
    <w:rsid w:val="00A01320"/>
    <w:rsid w:val="00A01B71"/>
    <w:rsid w:val="00A02C87"/>
    <w:rsid w:val="00A02EA0"/>
    <w:rsid w:val="00A03098"/>
    <w:rsid w:val="00A0424A"/>
    <w:rsid w:val="00A05307"/>
    <w:rsid w:val="00A10D85"/>
    <w:rsid w:val="00A129EC"/>
    <w:rsid w:val="00A132CF"/>
    <w:rsid w:val="00A14507"/>
    <w:rsid w:val="00A1484D"/>
    <w:rsid w:val="00A157BB"/>
    <w:rsid w:val="00A1637F"/>
    <w:rsid w:val="00A167D2"/>
    <w:rsid w:val="00A17585"/>
    <w:rsid w:val="00A17B35"/>
    <w:rsid w:val="00A22B17"/>
    <w:rsid w:val="00A23175"/>
    <w:rsid w:val="00A23A47"/>
    <w:rsid w:val="00A2577C"/>
    <w:rsid w:val="00A25B91"/>
    <w:rsid w:val="00A2680D"/>
    <w:rsid w:val="00A27285"/>
    <w:rsid w:val="00A306B7"/>
    <w:rsid w:val="00A3316A"/>
    <w:rsid w:val="00A334DB"/>
    <w:rsid w:val="00A33C3E"/>
    <w:rsid w:val="00A34154"/>
    <w:rsid w:val="00A34370"/>
    <w:rsid w:val="00A353A6"/>
    <w:rsid w:val="00A36801"/>
    <w:rsid w:val="00A36AA3"/>
    <w:rsid w:val="00A37FBF"/>
    <w:rsid w:val="00A4153F"/>
    <w:rsid w:val="00A43366"/>
    <w:rsid w:val="00A43FE7"/>
    <w:rsid w:val="00A45A67"/>
    <w:rsid w:val="00A460CC"/>
    <w:rsid w:val="00A46106"/>
    <w:rsid w:val="00A46F53"/>
    <w:rsid w:val="00A521F5"/>
    <w:rsid w:val="00A52655"/>
    <w:rsid w:val="00A533ED"/>
    <w:rsid w:val="00A53514"/>
    <w:rsid w:val="00A53CFD"/>
    <w:rsid w:val="00A542CE"/>
    <w:rsid w:val="00A54307"/>
    <w:rsid w:val="00A5616A"/>
    <w:rsid w:val="00A572CE"/>
    <w:rsid w:val="00A57306"/>
    <w:rsid w:val="00A57853"/>
    <w:rsid w:val="00A60DD1"/>
    <w:rsid w:val="00A61331"/>
    <w:rsid w:val="00A624A6"/>
    <w:rsid w:val="00A63935"/>
    <w:rsid w:val="00A642C5"/>
    <w:rsid w:val="00A64B43"/>
    <w:rsid w:val="00A6602B"/>
    <w:rsid w:val="00A66034"/>
    <w:rsid w:val="00A70138"/>
    <w:rsid w:val="00A71771"/>
    <w:rsid w:val="00A71EAA"/>
    <w:rsid w:val="00A72D90"/>
    <w:rsid w:val="00A740B8"/>
    <w:rsid w:val="00A75A30"/>
    <w:rsid w:val="00A7646A"/>
    <w:rsid w:val="00A806DB"/>
    <w:rsid w:val="00A80A39"/>
    <w:rsid w:val="00A823A0"/>
    <w:rsid w:val="00A82A33"/>
    <w:rsid w:val="00A83458"/>
    <w:rsid w:val="00A83515"/>
    <w:rsid w:val="00A83978"/>
    <w:rsid w:val="00A8409B"/>
    <w:rsid w:val="00A845F3"/>
    <w:rsid w:val="00A846CB"/>
    <w:rsid w:val="00A85398"/>
    <w:rsid w:val="00A8594D"/>
    <w:rsid w:val="00A86423"/>
    <w:rsid w:val="00A86816"/>
    <w:rsid w:val="00A909AB"/>
    <w:rsid w:val="00A90B35"/>
    <w:rsid w:val="00A918A8"/>
    <w:rsid w:val="00A92069"/>
    <w:rsid w:val="00A92C18"/>
    <w:rsid w:val="00A94744"/>
    <w:rsid w:val="00A953E5"/>
    <w:rsid w:val="00A95452"/>
    <w:rsid w:val="00A9585C"/>
    <w:rsid w:val="00A95CE9"/>
    <w:rsid w:val="00A961F5"/>
    <w:rsid w:val="00A96F82"/>
    <w:rsid w:val="00A97483"/>
    <w:rsid w:val="00A97A31"/>
    <w:rsid w:val="00AA37C4"/>
    <w:rsid w:val="00AA40F4"/>
    <w:rsid w:val="00AA48F9"/>
    <w:rsid w:val="00AA550E"/>
    <w:rsid w:val="00AA707B"/>
    <w:rsid w:val="00AB080B"/>
    <w:rsid w:val="00AB0CC4"/>
    <w:rsid w:val="00AB13B2"/>
    <w:rsid w:val="00AB19AD"/>
    <w:rsid w:val="00AB1FCE"/>
    <w:rsid w:val="00AB20A8"/>
    <w:rsid w:val="00AB3096"/>
    <w:rsid w:val="00AB596E"/>
    <w:rsid w:val="00AB6309"/>
    <w:rsid w:val="00AB6C0A"/>
    <w:rsid w:val="00AC078A"/>
    <w:rsid w:val="00AC2D71"/>
    <w:rsid w:val="00AC3DC6"/>
    <w:rsid w:val="00AC4816"/>
    <w:rsid w:val="00AD0C0D"/>
    <w:rsid w:val="00AD1E63"/>
    <w:rsid w:val="00AD1F74"/>
    <w:rsid w:val="00AD2016"/>
    <w:rsid w:val="00AD3E7A"/>
    <w:rsid w:val="00AD40E4"/>
    <w:rsid w:val="00AD478A"/>
    <w:rsid w:val="00AD52D7"/>
    <w:rsid w:val="00AD5DE7"/>
    <w:rsid w:val="00AD6F71"/>
    <w:rsid w:val="00AE052A"/>
    <w:rsid w:val="00AE0632"/>
    <w:rsid w:val="00AE17BD"/>
    <w:rsid w:val="00AE1B34"/>
    <w:rsid w:val="00AE1F42"/>
    <w:rsid w:val="00AE3B47"/>
    <w:rsid w:val="00AE6313"/>
    <w:rsid w:val="00AE685D"/>
    <w:rsid w:val="00AE7572"/>
    <w:rsid w:val="00AF0AAD"/>
    <w:rsid w:val="00AF106E"/>
    <w:rsid w:val="00AF1213"/>
    <w:rsid w:val="00AF22FB"/>
    <w:rsid w:val="00AF33F9"/>
    <w:rsid w:val="00AF39E2"/>
    <w:rsid w:val="00AF4D86"/>
    <w:rsid w:val="00AF4DF7"/>
    <w:rsid w:val="00AF507E"/>
    <w:rsid w:val="00AF6390"/>
    <w:rsid w:val="00AF66E3"/>
    <w:rsid w:val="00AF68FB"/>
    <w:rsid w:val="00AF707B"/>
    <w:rsid w:val="00B000E1"/>
    <w:rsid w:val="00B00ABE"/>
    <w:rsid w:val="00B01268"/>
    <w:rsid w:val="00B01BD7"/>
    <w:rsid w:val="00B0208B"/>
    <w:rsid w:val="00B02F47"/>
    <w:rsid w:val="00B10535"/>
    <w:rsid w:val="00B10D8C"/>
    <w:rsid w:val="00B110FC"/>
    <w:rsid w:val="00B1175B"/>
    <w:rsid w:val="00B127C7"/>
    <w:rsid w:val="00B127D7"/>
    <w:rsid w:val="00B12871"/>
    <w:rsid w:val="00B1349B"/>
    <w:rsid w:val="00B13667"/>
    <w:rsid w:val="00B13EEA"/>
    <w:rsid w:val="00B15062"/>
    <w:rsid w:val="00B162C6"/>
    <w:rsid w:val="00B1631C"/>
    <w:rsid w:val="00B16A3C"/>
    <w:rsid w:val="00B16C06"/>
    <w:rsid w:val="00B177B2"/>
    <w:rsid w:val="00B220C4"/>
    <w:rsid w:val="00B22EA4"/>
    <w:rsid w:val="00B24E24"/>
    <w:rsid w:val="00B255F3"/>
    <w:rsid w:val="00B25827"/>
    <w:rsid w:val="00B26416"/>
    <w:rsid w:val="00B265FD"/>
    <w:rsid w:val="00B26D03"/>
    <w:rsid w:val="00B2766A"/>
    <w:rsid w:val="00B30317"/>
    <w:rsid w:val="00B32915"/>
    <w:rsid w:val="00B334B4"/>
    <w:rsid w:val="00B33E57"/>
    <w:rsid w:val="00B358BF"/>
    <w:rsid w:val="00B35943"/>
    <w:rsid w:val="00B3654F"/>
    <w:rsid w:val="00B4028C"/>
    <w:rsid w:val="00B42156"/>
    <w:rsid w:val="00B4252F"/>
    <w:rsid w:val="00B43027"/>
    <w:rsid w:val="00B44CAD"/>
    <w:rsid w:val="00B44D2F"/>
    <w:rsid w:val="00B4534C"/>
    <w:rsid w:val="00B458C1"/>
    <w:rsid w:val="00B464BA"/>
    <w:rsid w:val="00B4717E"/>
    <w:rsid w:val="00B478B1"/>
    <w:rsid w:val="00B50964"/>
    <w:rsid w:val="00B50BE8"/>
    <w:rsid w:val="00B50EBA"/>
    <w:rsid w:val="00B518D2"/>
    <w:rsid w:val="00B51C6F"/>
    <w:rsid w:val="00B521C2"/>
    <w:rsid w:val="00B5269B"/>
    <w:rsid w:val="00B527F5"/>
    <w:rsid w:val="00B52E35"/>
    <w:rsid w:val="00B544A7"/>
    <w:rsid w:val="00B549DC"/>
    <w:rsid w:val="00B55138"/>
    <w:rsid w:val="00B57C09"/>
    <w:rsid w:val="00B60063"/>
    <w:rsid w:val="00B62B04"/>
    <w:rsid w:val="00B62BE3"/>
    <w:rsid w:val="00B64A44"/>
    <w:rsid w:val="00B67AF6"/>
    <w:rsid w:val="00B70366"/>
    <w:rsid w:val="00B7126A"/>
    <w:rsid w:val="00B716BC"/>
    <w:rsid w:val="00B719C3"/>
    <w:rsid w:val="00B71A7B"/>
    <w:rsid w:val="00B74324"/>
    <w:rsid w:val="00B744D0"/>
    <w:rsid w:val="00B747A3"/>
    <w:rsid w:val="00B74841"/>
    <w:rsid w:val="00B772F6"/>
    <w:rsid w:val="00B8285C"/>
    <w:rsid w:val="00B8573D"/>
    <w:rsid w:val="00B8599D"/>
    <w:rsid w:val="00B86516"/>
    <w:rsid w:val="00B875D3"/>
    <w:rsid w:val="00B900BC"/>
    <w:rsid w:val="00B90821"/>
    <w:rsid w:val="00B916C5"/>
    <w:rsid w:val="00B91AD4"/>
    <w:rsid w:val="00B91EFE"/>
    <w:rsid w:val="00B920B9"/>
    <w:rsid w:val="00B92328"/>
    <w:rsid w:val="00B92BEF"/>
    <w:rsid w:val="00B934D7"/>
    <w:rsid w:val="00BA0663"/>
    <w:rsid w:val="00BA0B14"/>
    <w:rsid w:val="00BA12CB"/>
    <w:rsid w:val="00BA15B3"/>
    <w:rsid w:val="00BA232F"/>
    <w:rsid w:val="00BA2364"/>
    <w:rsid w:val="00BA26DD"/>
    <w:rsid w:val="00BA276D"/>
    <w:rsid w:val="00BA2EBD"/>
    <w:rsid w:val="00BA2EF9"/>
    <w:rsid w:val="00BA4854"/>
    <w:rsid w:val="00BA485C"/>
    <w:rsid w:val="00BA55C6"/>
    <w:rsid w:val="00BA5991"/>
    <w:rsid w:val="00BA5EA6"/>
    <w:rsid w:val="00BA5EF6"/>
    <w:rsid w:val="00BA6F66"/>
    <w:rsid w:val="00BA6FD0"/>
    <w:rsid w:val="00BB1E80"/>
    <w:rsid w:val="00BB254C"/>
    <w:rsid w:val="00BB3DBE"/>
    <w:rsid w:val="00BB719A"/>
    <w:rsid w:val="00BC12F8"/>
    <w:rsid w:val="00BC19AC"/>
    <w:rsid w:val="00BC1F7F"/>
    <w:rsid w:val="00BC245D"/>
    <w:rsid w:val="00BC2B01"/>
    <w:rsid w:val="00BC3724"/>
    <w:rsid w:val="00BC4298"/>
    <w:rsid w:val="00BC47B6"/>
    <w:rsid w:val="00BC7993"/>
    <w:rsid w:val="00BD039C"/>
    <w:rsid w:val="00BD0B8F"/>
    <w:rsid w:val="00BD5749"/>
    <w:rsid w:val="00BD610F"/>
    <w:rsid w:val="00BD63DC"/>
    <w:rsid w:val="00BD68EA"/>
    <w:rsid w:val="00BD6DCC"/>
    <w:rsid w:val="00BD6E1C"/>
    <w:rsid w:val="00BE0914"/>
    <w:rsid w:val="00BE1341"/>
    <w:rsid w:val="00BE1A23"/>
    <w:rsid w:val="00BE229A"/>
    <w:rsid w:val="00BE268D"/>
    <w:rsid w:val="00BE2B37"/>
    <w:rsid w:val="00BE3C5C"/>
    <w:rsid w:val="00BE42EE"/>
    <w:rsid w:val="00BE6287"/>
    <w:rsid w:val="00BF0276"/>
    <w:rsid w:val="00BF2107"/>
    <w:rsid w:val="00BF247B"/>
    <w:rsid w:val="00BF3181"/>
    <w:rsid w:val="00BF3752"/>
    <w:rsid w:val="00BF5D94"/>
    <w:rsid w:val="00BF7C90"/>
    <w:rsid w:val="00C01701"/>
    <w:rsid w:val="00C01827"/>
    <w:rsid w:val="00C02DC7"/>
    <w:rsid w:val="00C03314"/>
    <w:rsid w:val="00C047AB"/>
    <w:rsid w:val="00C04ADF"/>
    <w:rsid w:val="00C10472"/>
    <w:rsid w:val="00C10BDA"/>
    <w:rsid w:val="00C10ECF"/>
    <w:rsid w:val="00C117CD"/>
    <w:rsid w:val="00C11C25"/>
    <w:rsid w:val="00C13C6A"/>
    <w:rsid w:val="00C14818"/>
    <w:rsid w:val="00C1488A"/>
    <w:rsid w:val="00C16AD9"/>
    <w:rsid w:val="00C17FE0"/>
    <w:rsid w:val="00C20465"/>
    <w:rsid w:val="00C20C18"/>
    <w:rsid w:val="00C211A4"/>
    <w:rsid w:val="00C21DDF"/>
    <w:rsid w:val="00C2204F"/>
    <w:rsid w:val="00C22677"/>
    <w:rsid w:val="00C2321E"/>
    <w:rsid w:val="00C237B8"/>
    <w:rsid w:val="00C23BDD"/>
    <w:rsid w:val="00C23C85"/>
    <w:rsid w:val="00C24316"/>
    <w:rsid w:val="00C244D0"/>
    <w:rsid w:val="00C25271"/>
    <w:rsid w:val="00C25E19"/>
    <w:rsid w:val="00C277C2"/>
    <w:rsid w:val="00C30148"/>
    <w:rsid w:val="00C30918"/>
    <w:rsid w:val="00C30E04"/>
    <w:rsid w:val="00C31039"/>
    <w:rsid w:val="00C321DE"/>
    <w:rsid w:val="00C33D8F"/>
    <w:rsid w:val="00C34277"/>
    <w:rsid w:val="00C34586"/>
    <w:rsid w:val="00C34EED"/>
    <w:rsid w:val="00C35E8D"/>
    <w:rsid w:val="00C36F32"/>
    <w:rsid w:val="00C37835"/>
    <w:rsid w:val="00C37F01"/>
    <w:rsid w:val="00C400B3"/>
    <w:rsid w:val="00C401F8"/>
    <w:rsid w:val="00C403D3"/>
    <w:rsid w:val="00C40C73"/>
    <w:rsid w:val="00C432A3"/>
    <w:rsid w:val="00C45E2D"/>
    <w:rsid w:val="00C51D8C"/>
    <w:rsid w:val="00C52EC6"/>
    <w:rsid w:val="00C53FF4"/>
    <w:rsid w:val="00C55843"/>
    <w:rsid w:val="00C56560"/>
    <w:rsid w:val="00C60524"/>
    <w:rsid w:val="00C6135B"/>
    <w:rsid w:val="00C631D6"/>
    <w:rsid w:val="00C63759"/>
    <w:rsid w:val="00C648BE"/>
    <w:rsid w:val="00C6517F"/>
    <w:rsid w:val="00C654B4"/>
    <w:rsid w:val="00C65829"/>
    <w:rsid w:val="00C662C7"/>
    <w:rsid w:val="00C66D06"/>
    <w:rsid w:val="00C70924"/>
    <w:rsid w:val="00C7231F"/>
    <w:rsid w:val="00C723E7"/>
    <w:rsid w:val="00C73E86"/>
    <w:rsid w:val="00C740C5"/>
    <w:rsid w:val="00C746FD"/>
    <w:rsid w:val="00C74F3C"/>
    <w:rsid w:val="00C772F5"/>
    <w:rsid w:val="00C779CD"/>
    <w:rsid w:val="00C82388"/>
    <w:rsid w:val="00C82A8A"/>
    <w:rsid w:val="00C83803"/>
    <w:rsid w:val="00C85E87"/>
    <w:rsid w:val="00C86D24"/>
    <w:rsid w:val="00C86EF9"/>
    <w:rsid w:val="00C87666"/>
    <w:rsid w:val="00C90534"/>
    <w:rsid w:val="00C91649"/>
    <w:rsid w:val="00C9450E"/>
    <w:rsid w:val="00C94913"/>
    <w:rsid w:val="00C94A85"/>
    <w:rsid w:val="00C95839"/>
    <w:rsid w:val="00C97261"/>
    <w:rsid w:val="00C977D0"/>
    <w:rsid w:val="00CA0189"/>
    <w:rsid w:val="00CA11CB"/>
    <w:rsid w:val="00CA1E51"/>
    <w:rsid w:val="00CA4B57"/>
    <w:rsid w:val="00CA67FB"/>
    <w:rsid w:val="00CA778E"/>
    <w:rsid w:val="00CB1242"/>
    <w:rsid w:val="00CB361D"/>
    <w:rsid w:val="00CB4F1A"/>
    <w:rsid w:val="00CB7A1B"/>
    <w:rsid w:val="00CC0099"/>
    <w:rsid w:val="00CC492D"/>
    <w:rsid w:val="00CC5608"/>
    <w:rsid w:val="00CC5AB3"/>
    <w:rsid w:val="00CC63EB"/>
    <w:rsid w:val="00CC6D39"/>
    <w:rsid w:val="00CD1F89"/>
    <w:rsid w:val="00CD2FED"/>
    <w:rsid w:val="00CD345D"/>
    <w:rsid w:val="00CD41F2"/>
    <w:rsid w:val="00CD4629"/>
    <w:rsid w:val="00CD6475"/>
    <w:rsid w:val="00CD73BF"/>
    <w:rsid w:val="00CD792A"/>
    <w:rsid w:val="00CE403A"/>
    <w:rsid w:val="00CE44DC"/>
    <w:rsid w:val="00CE4C08"/>
    <w:rsid w:val="00CF0501"/>
    <w:rsid w:val="00CF1AF5"/>
    <w:rsid w:val="00CF3A03"/>
    <w:rsid w:val="00CF572B"/>
    <w:rsid w:val="00CF5CCD"/>
    <w:rsid w:val="00D00F3D"/>
    <w:rsid w:val="00D0299A"/>
    <w:rsid w:val="00D03FEC"/>
    <w:rsid w:val="00D0535A"/>
    <w:rsid w:val="00D056D3"/>
    <w:rsid w:val="00D06461"/>
    <w:rsid w:val="00D07123"/>
    <w:rsid w:val="00D11180"/>
    <w:rsid w:val="00D11AAB"/>
    <w:rsid w:val="00D1295A"/>
    <w:rsid w:val="00D1418F"/>
    <w:rsid w:val="00D14C27"/>
    <w:rsid w:val="00D15E44"/>
    <w:rsid w:val="00D17ACE"/>
    <w:rsid w:val="00D21823"/>
    <w:rsid w:val="00D21BDE"/>
    <w:rsid w:val="00D263DB"/>
    <w:rsid w:val="00D26718"/>
    <w:rsid w:val="00D27B7A"/>
    <w:rsid w:val="00D3021F"/>
    <w:rsid w:val="00D317CB"/>
    <w:rsid w:val="00D31AD3"/>
    <w:rsid w:val="00D31C33"/>
    <w:rsid w:val="00D31CAE"/>
    <w:rsid w:val="00D3254D"/>
    <w:rsid w:val="00D325BC"/>
    <w:rsid w:val="00D3268B"/>
    <w:rsid w:val="00D3334A"/>
    <w:rsid w:val="00D33604"/>
    <w:rsid w:val="00D34F48"/>
    <w:rsid w:val="00D364C7"/>
    <w:rsid w:val="00D3681E"/>
    <w:rsid w:val="00D36C06"/>
    <w:rsid w:val="00D36E85"/>
    <w:rsid w:val="00D37297"/>
    <w:rsid w:val="00D37CDD"/>
    <w:rsid w:val="00D40437"/>
    <w:rsid w:val="00D40635"/>
    <w:rsid w:val="00D414B2"/>
    <w:rsid w:val="00D416BB"/>
    <w:rsid w:val="00D4186A"/>
    <w:rsid w:val="00D419FA"/>
    <w:rsid w:val="00D41D35"/>
    <w:rsid w:val="00D474AD"/>
    <w:rsid w:val="00D50497"/>
    <w:rsid w:val="00D5168A"/>
    <w:rsid w:val="00D517F6"/>
    <w:rsid w:val="00D51F13"/>
    <w:rsid w:val="00D5270C"/>
    <w:rsid w:val="00D53946"/>
    <w:rsid w:val="00D547C0"/>
    <w:rsid w:val="00D56552"/>
    <w:rsid w:val="00D56761"/>
    <w:rsid w:val="00D56932"/>
    <w:rsid w:val="00D56A0F"/>
    <w:rsid w:val="00D56C72"/>
    <w:rsid w:val="00D56E32"/>
    <w:rsid w:val="00D57207"/>
    <w:rsid w:val="00D57C25"/>
    <w:rsid w:val="00D60EB5"/>
    <w:rsid w:val="00D60FAF"/>
    <w:rsid w:val="00D61065"/>
    <w:rsid w:val="00D62113"/>
    <w:rsid w:val="00D627D2"/>
    <w:rsid w:val="00D62ABE"/>
    <w:rsid w:val="00D6414A"/>
    <w:rsid w:val="00D648AF"/>
    <w:rsid w:val="00D64C83"/>
    <w:rsid w:val="00D653A8"/>
    <w:rsid w:val="00D65B72"/>
    <w:rsid w:val="00D65C8F"/>
    <w:rsid w:val="00D66956"/>
    <w:rsid w:val="00D67E6B"/>
    <w:rsid w:val="00D72F4D"/>
    <w:rsid w:val="00D72FE4"/>
    <w:rsid w:val="00D736C4"/>
    <w:rsid w:val="00D75AB7"/>
    <w:rsid w:val="00D76B39"/>
    <w:rsid w:val="00D7760E"/>
    <w:rsid w:val="00D77E45"/>
    <w:rsid w:val="00D80F85"/>
    <w:rsid w:val="00D8172C"/>
    <w:rsid w:val="00D82AA9"/>
    <w:rsid w:val="00D830EA"/>
    <w:rsid w:val="00D83333"/>
    <w:rsid w:val="00D83632"/>
    <w:rsid w:val="00D83745"/>
    <w:rsid w:val="00D84833"/>
    <w:rsid w:val="00D84F3E"/>
    <w:rsid w:val="00D85CCD"/>
    <w:rsid w:val="00D867F5"/>
    <w:rsid w:val="00D912C8"/>
    <w:rsid w:val="00D9263B"/>
    <w:rsid w:val="00D93CB8"/>
    <w:rsid w:val="00D956EF"/>
    <w:rsid w:val="00D95E3A"/>
    <w:rsid w:val="00D96132"/>
    <w:rsid w:val="00D9744C"/>
    <w:rsid w:val="00DA04EF"/>
    <w:rsid w:val="00DA0AD1"/>
    <w:rsid w:val="00DA0BBA"/>
    <w:rsid w:val="00DA0EC5"/>
    <w:rsid w:val="00DA21EB"/>
    <w:rsid w:val="00DA448A"/>
    <w:rsid w:val="00DA5225"/>
    <w:rsid w:val="00DA5E7F"/>
    <w:rsid w:val="00DA61DA"/>
    <w:rsid w:val="00DB01B8"/>
    <w:rsid w:val="00DB0A76"/>
    <w:rsid w:val="00DB14EB"/>
    <w:rsid w:val="00DB29A5"/>
    <w:rsid w:val="00DB5072"/>
    <w:rsid w:val="00DB5777"/>
    <w:rsid w:val="00DC07E6"/>
    <w:rsid w:val="00DC1BE1"/>
    <w:rsid w:val="00DC22A3"/>
    <w:rsid w:val="00DC3231"/>
    <w:rsid w:val="00DC41E4"/>
    <w:rsid w:val="00DC5146"/>
    <w:rsid w:val="00DC5885"/>
    <w:rsid w:val="00DC6EED"/>
    <w:rsid w:val="00DD000E"/>
    <w:rsid w:val="00DD08E1"/>
    <w:rsid w:val="00DD175B"/>
    <w:rsid w:val="00DD3018"/>
    <w:rsid w:val="00DD42A5"/>
    <w:rsid w:val="00DD4901"/>
    <w:rsid w:val="00DD60A0"/>
    <w:rsid w:val="00DE1612"/>
    <w:rsid w:val="00DE18F7"/>
    <w:rsid w:val="00DE48E9"/>
    <w:rsid w:val="00DE5576"/>
    <w:rsid w:val="00DE5D9E"/>
    <w:rsid w:val="00DE760B"/>
    <w:rsid w:val="00DF22EE"/>
    <w:rsid w:val="00DF3EF6"/>
    <w:rsid w:val="00DF57A0"/>
    <w:rsid w:val="00DF782A"/>
    <w:rsid w:val="00DF7A4C"/>
    <w:rsid w:val="00E01510"/>
    <w:rsid w:val="00E02BCA"/>
    <w:rsid w:val="00E03EE9"/>
    <w:rsid w:val="00E03FC8"/>
    <w:rsid w:val="00E043E5"/>
    <w:rsid w:val="00E048F1"/>
    <w:rsid w:val="00E055A7"/>
    <w:rsid w:val="00E055DC"/>
    <w:rsid w:val="00E063ED"/>
    <w:rsid w:val="00E06F15"/>
    <w:rsid w:val="00E07039"/>
    <w:rsid w:val="00E07163"/>
    <w:rsid w:val="00E07F5C"/>
    <w:rsid w:val="00E113FF"/>
    <w:rsid w:val="00E11B67"/>
    <w:rsid w:val="00E12562"/>
    <w:rsid w:val="00E13863"/>
    <w:rsid w:val="00E14916"/>
    <w:rsid w:val="00E14990"/>
    <w:rsid w:val="00E14A7E"/>
    <w:rsid w:val="00E14E99"/>
    <w:rsid w:val="00E1547C"/>
    <w:rsid w:val="00E15D6B"/>
    <w:rsid w:val="00E1616C"/>
    <w:rsid w:val="00E163E4"/>
    <w:rsid w:val="00E1672A"/>
    <w:rsid w:val="00E17113"/>
    <w:rsid w:val="00E176E7"/>
    <w:rsid w:val="00E17DD1"/>
    <w:rsid w:val="00E2054A"/>
    <w:rsid w:val="00E208A1"/>
    <w:rsid w:val="00E21F05"/>
    <w:rsid w:val="00E22E19"/>
    <w:rsid w:val="00E24B93"/>
    <w:rsid w:val="00E2525E"/>
    <w:rsid w:val="00E25603"/>
    <w:rsid w:val="00E26AFF"/>
    <w:rsid w:val="00E2712E"/>
    <w:rsid w:val="00E3279C"/>
    <w:rsid w:val="00E372D9"/>
    <w:rsid w:val="00E37E0D"/>
    <w:rsid w:val="00E4070D"/>
    <w:rsid w:val="00E4135F"/>
    <w:rsid w:val="00E41787"/>
    <w:rsid w:val="00E41D27"/>
    <w:rsid w:val="00E41E6A"/>
    <w:rsid w:val="00E42720"/>
    <w:rsid w:val="00E43E50"/>
    <w:rsid w:val="00E4463D"/>
    <w:rsid w:val="00E457A7"/>
    <w:rsid w:val="00E45E80"/>
    <w:rsid w:val="00E51272"/>
    <w:rsid w:val="00E51802"/>
    <w:rsid w:val="00E51C46"/>
    <w:rsid w:val="00E520C0"/>
    <w:rsid w:val="00E52324"/>
    <w:rsid w:val="00E5280C"/>
    <w:rsid w:val="00E53390"/>
    <w:rsid w:val="00E53766"/>
    <w:rsid w:val="00E53BC8"/>
    <w:rsid w:val="00E54656"/>
    <w:rsid w:val="00E55EF1"/>
    <w:rsid w:val="00E55F92"/>
    <w:rsid w:val="00E573BD"/>
    <w:rsid w:val="00E60850"/>
    <w:rsid w:val="00E61C7C"/>
    <w:rsid w:val="00E63585"/>
    <w:rsid w:val="00E6450B"/>
    <w:rsid w:val="00E665DC"/>
    <w:rsid w:val="00E71DA1"/>
    <w:rsid w:val="00E72228"/>
    <w:rsid w:val="00E7261B"/>
    <w:rsid w:val="00E73879"/>
    <w:rsid w:val="00E73A1B"/>
    <w:rsid w:val="00E74A9D"/>
    <w:rsid w:val="00E767DE"/>
    <w:rsid w:val="00E80CCE"/>
    <w:rsid w:val="00E81553"/>
    <w:rsid w:val="00E81DD0"/>
    <w:rsid w:val="00E823E5"/>
    <w:rsid w:val="00E83080"/>
    <w:rsid w:val="00E83BC3"/>
    <w:rsid w:val="00E84343"/>
    <w:rsid w:val="00E8553C"/>
    <w:rsid w:val="00E85992"/>
    <w:rsid w:val="00E86EF8"/>
    <w:rsid w:val="00E90383"/>
    <w:rsid w:val="00E91AED"/>
    <w:rsid w:val="00E92629"/>
    <w:rsid w:val="00E92851"/>
    <w:rsid w:val="00E948FA"/>
    <w:rsid w:val="00E95A29"/>
    <w:rsid w:val="00E96691"/>
    <w:rsid w:val="00E977EA"/>
    <w:rsid w:val="00E97A6A"/>
    <w:rsid w:val="00EA03E6"/>
    <w:rsid w:val="00EA07A6"/>
    <w:rsid w:val="00EA109F"/>
    <w:rsid w:val="00EA185B"/>
    <w:rsid w:val="00EA1F92"/>
    <w:rsid w:val="00EA37BF"/>
    <w:rsid w:val="00EA385F"/>
    <w:rsid w:val="00EA5B7C"/>
    <w:rsid w:val="00EA610F"/>
    <w:rsid w:val="00EA6225"/>
    <w:rsid w:val="00EA6514"/>
    <w:rsid w:val="00EA7F2F"/>
    <w:rsid w:val="00EB0145"/>
    <w:rsid w:val="00EB0750"/>
    <w:rsid w:val="00EB24A4"/>
    <w:rsid w:val="00EB388E"/>
    <w:rsid w:val="00EB469C"/>
    <w:rsid w:val="00EB51C7"/>
    <w:rsid w:val="00EB672E"/>
    <w:rsid w:val="00EB6AAE"/>
    <w:rsid w:val="00EB7327"/>
    <w:rsid w:val="00EB7FB9"/>
    <w:rsid w:val="00EC013F"/>
    <w:rsid w:val="00EC1847"/>
    <w:rsid w:val="00EC1CB5"/>
    <w:rsid w:val="00EC1ED0"/>
    <w:rsid w:val="00EC340B"/>
    <w:rsid w:val="00EC4CBD"/>
    <w:rsid w:val="00EC688B"/>
    <w:rsid w:val="00EC74F5"/>
    <w:rsid w:val="00ED00CA"/>
    <w:rsid w:val="00ED14CF"/>
    <w:rsid w:val="00ED21D3"/>
    <w:rsid w:val="00ED278F"/>
    <w:rsid w:val="00ED3AB0"/>
    <w:rsid w:val="00ED41E0"/>
    <w:rsid w:val="00ED4852"/>
    <w:rsid w:val="00ED7548"/>
    <w:rsid w:val="00EE03A4"/>
    <w:rsid w:val="00EE4E9C"/>
    <w:rsid w:val="00EE52DA"/>
    <w:rsid w:val="00EE562E"/>
    <w:rsid w:val="00EE591D"/>
    <w:rsid w:val="00EE6231"/>
    <w:rsid w:val="00EE637C"/>
    <w:rsid w:val="00EE65DE"/>
    <w:rsid w:val="00EE69F4"/>
    <w:rsid w:val="00EF0181"/>
    <w:rsid w:val="00EF0E20"/>
    <w:rsid w:val="00EF155C"/>
    <w:rsid w:val="00EF1BCB"/>
    <w:rsid w:val="00EF1C59"/>
    <w:rsid w:val="00EF3A33"/>
    <w:rsid w:val="00EF3AA9"/>
    <w:rsid w:val="00EF43CC"/>
    <w:rsid w:val="00EF4DB3"/>
    <w:rsid w:val="00EF5C34"/>
    <w:rsid w:val="00EF5F6C"/>
    <w:rsid w:val="00EF6828"/>
    <w:rsid w:val="00EF6C07"/>
    <w:rsid w:val="00EF7373"/>
    <w:rsid w:val="00EF77D7"/>
    <w:rsid w:val="00F017F6"/>
    <w:rsid w:val="00F02942"/>
    <w:rsid w:val="00F02C48"/>
    <w:rsid w:val="00F04F13"/>
    <w:rsid w:val="00F05797"/>
    <w:rsid w:val="00F102CC"/>
    <w:rsid w:val="00F117B1"/>
    <w:rsid w:val="00F12009"/>
    <w:rsid w:val="00F131C2"/>
    <w:rsid w:val="00F14B80"/>
    <w:rsid w:val="00F15C23"/>
    <w:rsid w:val="00F15E1D"/>
    <w:rsid w:val="00F16AEE"/>
    <w:rsid w:val="00F16BF4"/>
    <w:rsid w:val="00F17416"/>
    <w:rsid w:val="00F17697"/>
    <w:rsid w:val="00F21C29"/>
    <w:rsid w:val="00F23897"/>
    <w:rsid w:val="00F23AED"/>
    <w:rsid w:val="00F242BD"/>
    <w:rsid w:val="00F2535A"/>
    <w:rsid w:val="00F25D44"/>
    <w:rsid w:val="00F26EC0"/>
    <w:rsid w:val="00F27CA3"/>
    <w:rsid w:val="00F302B9"/>
    <w:rsid w:val="00F30888"/>
    <w:rsid w:val="00F30D19"/>
    <w:rsid w:val="00F31AE4"/>
    <w:rsid w:val="00F31DE1"/>
    <w:rsid w:val="00F336BF"/>
    <w:rsid w:val="00F3390A"/>
    <w:rsid w:val="00F34AFB"/>
    <w:rsid w:val="00F34BC0"/>
    <w:rsid w:val="00F35712"/>
    <w:rsid w:val="00F35960"/>
    <w:rsid w:val="00F36EC6"/>
    <w:rsid w:val="00F409DE"/>
    <w:rsid w:val="00F41A9D"/>
    <w:rsid w:val="00F41E66"/>
    <w:rsid w:val="00F420F7"/>
    <w:rsid w:val="00F42103"/>
    <w:rsid w:val="00F4230E"/>
    <w:rsid w:val="00F42D2A"/>
    <w:rsid w:val="00F43000"/>
    <w:rsid w:val="00F43AAE"/>
    <w:rsid w:val="00F43F17"/>
    <w:rsid w:val="00F44309"/>
    <w:rsid w:val="00F46620"/>
    <w:rsid w:val="00F46D0E"/>
    <w:rsid w:val="00F4780F"/>
    <w:rsid w:val="00F5024B"/>
    <w:rsid w:val="00F50F2A"/>
    <w:rsid w:val="00F517D0"/>
    <w:rsid w:val="00F54659"/>
    <w:rsid w:val="00F55239"/>
    <w:rsid w:val="00F56E8F"/>
    <w:rsid w:val="00F606C7"/>
    <w:rsid w:val="00F6122D"/>
    <w:rsid w:val="00F6205C"/>
    <w:rsid w:val="00F62315"/>
    <w:rsid w:val="00F645B2"/>
    <w:rsid w:val="00F655DD"/>
    <w:rsid w:val="00F65721"/>
    <w:rsid w:val="00F65920"/>
    <w:rsid w:val="00F676C2"/>
    <w:rsid w:val="00F67D19"/>
    <w:rsid w:val="00F7000B"/>
    <w:rsid w:val="00F70875"/>
    <w:rsid w:val="00F70944"/>
    <w:rsid w:val="00F71577"/>
    <w:rsid w:val="00F7203C"/>
    <w:rsid w:val="00F7265A"/>
    <w:rsid w:val="00F739C2"/>
    <w:rsid w:val="00F74A60"/>
    <w:rsid w:val="00F77BA8"/>
    <w:rsid w:val="00F8210F"/>
    <w:rsid w:val="00F82967"/>
    <w:rsid w:val="00F82AFA"/>
    <w:rsid w:val="00F83D53"/>
    <w:rsid w:val="00F83FA9"/>
    <w:rsid w:val="00F8479B"/>
    <w:rsid w:val="00F84957"/>
    <w:rsid w:val="00F8532D"/>
    <w:rsid w:val="00F85919"/>
    <w:rsid w:val="00F86C3B"/>
    <w:rsid w:val="00F87135"/>
    <w:rsid w:val="00F873B5"/>
    <w:rsid w:val="00F91CCE"/>
    <w:rsid w:val="00F91F96"/>
    <w:rsid w:val="00F969B0"/>
    <w:rsid w:val="00F96C36"/>
    <w:rsid w:val="00F96F83"/>
    <w:rsid w:val="00F975CB"/>
    <w:rsid w:val="00FA24A5"/>
    <w:rsid w:val="00FA2639"/>
    <w:rsid w:val="00FA324E"/>
    <w:rsid w:val="00FA34CE"/>
    <w:rsid w:val="00FA35E8"/>
    <w:rsid w:val="00FA39DE"/>
    <w:rsid w:val="00FA46F8"/>
    <w:rsid w:val="00FA7B85"/>
    <w:rsid w:val="00FB3A84"/>
    <w:rsid w:val="00FC09C9"/>
    <w:rsid w:val="00FC2894"/>
    <w:rsid w:val="00FC3132"/>
    <w:rsid w:val="00FC344A"/>
    <w:rsid w:val="00FC3A6D"/>
    <w:rsid w:val="00FC4035"/>
    <w:rsid w:val="00FC685C"/>
    <w:rsid w:val="00FC6A33"/>
    <w:rsid w:val="00FC71CD"/>
    <w:rsid w:val="00FC7F09"/>
    <w:rsid w:val="00FD0394"/>
    <w:rsid w:val="00FD0F8C"/>
    <w:rsid w:val="00FD1EEF"/>
    <w:rsid w:val="00FD201C"/>
    <w:rsid w:val="00FD212D"/>
    <w:rsid w:val="00FD2589"/>
    <w:rsid w:val="00FD2F75"/>
    <w:rsid w:val="00FD408A"/>
    <w:rsid w:val="00FD47B7"/>
    <w:rsid w:val="00FD5DB9"/>
    <w:rsid w:val="00FD5F7A"/>
    <w:rsid w:val="00FD68B1"/>
    <w:rsid w:val="00FD69C2"/>
    <w:rsid w:val="00FD6FF0"/>
    <w:rsid w:val="00FE145A"/>
    <w:rsid w:val="00FE1483"/>
    <w:rsid w:val="00FE2287"/>
    <w:rsid w:val="00FE361E"/>
    <w:rsid w:val="00FE3A9B"/>
    <w:rsid w:val="00FE3D04"/>
    <w:rsid w:val="00FE3E46"/>
    <w:rsid w:val="00FE446A"/>
    <w:rsid w:val="00FE4BDE"/>
    <w:rsid w:val="00FF035C"/>
    <w:rsid w:val="00FF1005"/>
    <w:rsid w:val="00FF17BC"/>
    <w:rsid w:val="00FF51C4"/>
    <w:rsid w:val="00FF547C"/>
    <w:rsid w:val="00FF6275"/>
    <w:rsid w:val="00FF6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6A987"/>
  <w15:docId w15:val="{6CBFAB25-D0E3-4979-9064-4A40F94A4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93935"/>
    <w:pPr>
      <w:spacing w:after="200" w:line="276" w:lineRule="auto"/>
    </w:pPr>
    <w:rPr>
      <w:sz w:val="22"/>
      <w:szCs w:val="22"/>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1"/>
    <w:uiPriority w:val="99"/>
    <w:qFormat/>
    <w:rsid w:val="007146A8"/>
    <w:pPr>
      <w:keepNext/>
      <w:spacing w:before="240" w:after="60" w:line="240" w:lineRule="auto"/>
      <w:outlineLvl w:val="0"/>
    </w:pPr>
    <w:rPr>
      <w:rFonts w:ascii="Cambria" w:hAnsi="Cambria"/>
      <w:b/>
      <w:bCs/>
      <w:kern w:val="32"/>
      <w:sz w:val="32"/>
      <w:szCs w:val="32"/>
      <w:lang w:val="x-none" w:eastAsia="x-none"/>
    </w:rPr>
  </w:style>
  <w:style w:type="paragraph" w:styleId="2">
    <w:name w:val="heading 2"/>
    <w:aliases w:val="H2,OG Heading 2,Загол2,Çàãîë2,1.1. Caaieiaie 2,1.1. Заголовок 2,Caaie2,Caaieiaie 2 Ciae"/>
    <w:basedOn w:val="a1"/>
    <w:next w:val="a1"/>
    <w:link w:val="20"/>
    <w:uiPriority w:val="9"/>
    <w:qFormat/>
    <w:rsid w:val="007146A8"/>
    <w:pPr>
      <w:keepNext/>
      <w:keepLines/>
      <w:spacing w:before="200" w:after="0"/>
      <w:outlineLvl w:val="1"/>
    </w:pPr>
    <w:rPr>
      <w:rFonts w:ascii="Cambria" w:hAnsi="Cambria"/>
      <w:b/>
      <w:bCs/>
      <w:color w:val="4F81BD"/>
      <w:sz w:val="26"/>
      <w:szCs w:val="26"/>
      <w:lang w:val="x-none" w:eastAsia="x-none"/>
    </w:rPr>
  </w:style>
  <w:style w:type="paragraph" w:styleId="3">
    <w:name w:val="heading 3"/>
    <w:basedOn w:val="a1"/>
    <w:next w:val="a1"/>
    <w:link w:val="30"/>
    <w:uiPriority w:val="9"/>
    <w:qFormat/>
    <w:rsid w:val="003A13B7"/>
    <w:pPr>
      <w:keepNext/>
      <w:spacing w:before="240" w:after="60"/>
      <w:outlineLvl w:val="2"/>
    </w:pPr>
    <w:rPr>
      <w:rFonts w:ascii="Cambria" w:hAnsi="Cambria"/>
      <w:b/>
      <w:bCs/>
      <w:sz w:val="26"/>
      <w:szCs w:val="26"/>
      <w:lang w:val="x-none" w:eastAsia="x-none"/>
    </w:rPr>
  </w:style>
  <w:style w:type="paragraph" w:styleId="4">
    <w:name w:val="heading 4"/>
    <w:basedOn w:val="a1"/>
    <w:next w:val="a1"/>
    <w:link w:val="40"/>
    <w:qFormat/>
    <w:rsid w:val="00170E47"/>
    <w:pPr>
      <w:keepNext/>
      <w:keepLines/>
      <w:spacing w:before="200" w:after="0"/>
      <w:outlineLvl w:val="3"/>
    </w:pPr>
    <w:rPr>
      <w:rFonts w:ascii="Cambria" w:hAnsi="Cambria"/>
      <w:b/>
      <w:bCs/>
      <w:i/>
      <w:iCs/>
      <w:color w:val="4F81BD"/>
      <w:sz w:val="20"/>
      <w:szCs w:val="20"/>
      <w:lang w:val="x-none" w:eastAsia="x-none"/>
    </w:rPr>
  </w:style>
  <w:style w:type="paragraph" w:styleId="5">
    <w:name w:val="heading 5"/>
    <w:basedOn w:val="a1"/>
    <w:next w:val="a1"/>
    <w:link w:val="50"/>
    <w:qFormat/>
    <w:rsid w:val="00170E47"/>
    <w:pPr>
      <w:keepNext/>
      <w:keepLines/>
      <w:spacing w:before="200" w:after="0"/>
      <w:outlineLvl w:val="4"/>
    </w:pPr>
    <w:rPr>
      <w:rFonts w:ascii="Cambria" w:hAnsi="Cambria"/>
      <w:color w:val="243F60"/>
      <w:sz w:val="20"/>
      <w:szCs w:val="20"/>
      <w:lang w:val="x-none" w:eastAsia="x-none"/>
    </w:rPr>
  </w:style>
  <w:style w:type="paragraph" w:styleId="8">
    <w:name w:val="heading 8"/>
    <w:basedOn w:val="a1"/>
    <w:next w:val="a1"/>
    <w:link w:val="80"/>
    <w:uiPriority w:val="9"/>
    <w:qFormat/>
    <w:rsid w:val="00170E47"/>
    <w:pPr>
      <w:keepNext/>
      <w:keepLines/>
      <w:spacing w:before="200" w:after="0"/>
      <w:outlineLvl w:val="7"/>
    </w:pPr>
    <w:rPr>
      <w:rFonts w:ascii="Cambria" w:hAnsi="Cambria"/>
      <w:color w:val="404040"/>
      <w:sz w:val="2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9"/>
    <w:qFormat/>
    <w:rsid w:val="007146A8"/>
    <w:rPr>
      <w:rFonts w:ascii="Cambria" w:eastAsia="Times New Roman" w:hAnsi="Cambria" w:cs="Times New Roman"/>
      <w:b/>
      <w:bCs/>
      <w:kern w:val="32"/>
      <w:sz w:val="32"/>
      <w:szCs w:val="32"/>
    </w:rPr>
  </w:style>
  <w:style w:type="character" w:customStyle="1" w:styleId="20">
    <w:name w:val="Заголовок 2 Знак"/>
    <w:aliases w:val="H2 Знак,OG Heading 2 Знак,Загол2 Знак,Çàãîë2 Знак,1.1. Caaieiaie 2 Знак,1.1. Заголовок 2 Знак,Caaie2 Знак,Caaieiaie 2 Ciae Знак"/>
    <w:link w:val="2"/>
    <w:uiPriority w:val="9"/>
    <w:qFormat/>
    <w:rsid w:val="007146A8"/>
    <w:rPr>
      <w:rFonts w:ascii="Cambria" w:eastAsia="Times New Roman" w:hAnsi="Cambria" w:cs="Times New Roman"/>
      <w:b/>
      <w:bCs/>
      <w:color w:val="4F81BD"/>
      <w:sz w:val="26"/>
      <w:szCs w:val="26"/>
    </w:rPr>
  </w:style>
  <w:style w:type="character" w:customStyle="1" w:styleId="30">
    <w:name w:val="Заголовок 3 Знак"/>
    <w:link w:val="3"/>
    <w:uiPriority w:val="9"/>
    <w:qFormat/>
    <w:rsid w:val="003A13B7"/>
    <w:rPr>
      <w:rFonts w:ascii="Cambria" w:eastAsia="Times New Roman" w:hAnsi="Cambria" w:cs="Times New Roman"/>
      <w:b/>
      <w:bCs/>
      <w:sz w:val="26"/>
      <w:szCs w:val="26"/>
    </w:rPr>
  </w:style>
  <w:style w:type="character" w:customStyle="1" w:styleId="40">
    <w:name w:val="Заголовок 4 Знак"/>
    <w:link w:val="4"/>
    <w:qFormat/>
    <w:rsid w:val="00170E47"/>
    <w:rPr>
      <w:rFonts w:ascii="Cambria" w:eastAsia="Times New Roman" w:hAnsi="Cambria" w:cs="Times New Roman"/>
      <w:b/>
      <w:bCs/>
      <w:i/>
      <w:iCs/>
      <w:color w:val="4F81BD"/>
    </w:rPr>
  </w:style>
  <w:style w:type="character" w:customStyle="1" w:styleId="50">
    <w:name w:val="Заголовок 5 Знак"/>
    <w:link w:val="5"/>
    <w:qFormat/>
    <w:rsid w:val="00170E47"/>
    <w:rPr>
      <w:rFonts w:ascii="Cambria" w:eastAsia="Times New Roman" w:hAnsi="Cambria" w:cs="Times New Roman"/>
      <w:color w:val="243F60"/>
    </w:rPr>
  </w:style>
  <w:style w:type="character" w:customStyle="1" w:styleId="80">
    <w:name w:val="Заголовок 8 Знак"/>
    <w:link w:val="8"/>
    <w:uiPriority w:val="9"/>
    <w:qFormat/>
    <w:rsid w:val="00170E47"/>
    <w:rPr>
      <w:rFonts w:ascii="Cambria" w:eastAsia="Times New Roman" w:hAnsi="Cambria" w:cs="Times New Roman"/>
      <w:color w:val="404040"/>
      <w:sz w:val="20"/>
      <w:szCs w:val="20"/>
    </w:rPr>
  </w:style>
  <w:style w:type="table" w:styleId="a5">
    <w:name w:val="Table Grid"/>
    <w:basedOn w:val="a3"/>
    <w:uiPriority w:val="39"/>
    <w:rsid w:val="00C838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6">
    <w:name w:val="Подраздел"/>
    <w:qFormat/>
    <w:rsid w:val="007146A8"/>
    <w:pPr>
      <w:widowControl w:val="0"/>
      <w:suppressAutoHyphens/>
      <w:spacing w:before="240" w:after="120" w:line="100" w:lineRule="atLeast"/>
      <w:jc w:val="center"/>
    </w:pPr>
    <w:rPr>
      <w:rFonts w:ascii="TimesDL" w:eastAsia="DejaVu Sans" w:hAnsi="TimesDL" w:cs="font180"/>
      <w:b/>
      <w:smallCaps/>
      <w:spacing w:val="-2"/>
      <w:kern w:val="1"/>
      <w:sz w:val="24"/>
      <w:lang w:eastAsia="ar-SA"/>
    </w:rPr>
  </w:style>
  <w:style w:type="character" w:styleId="a7">
    <w:name w:val="Hyperlink"/>
    <w:uiPriority w:val="99"/>
    <w:unhideWhenUsed/>
    <w:rsid w:val="007146A8"/>
    <w:rPr>
      <w:color w:val="0000FF"/>
      <w:u w:val="single"/>
    </w:rPr>
  </w:style>
  <w:style w:type="paragraph" w:styleId="a8">
    <w:name w:val="List Paragraph"/>
    <w:aliases w:val="Заголовок_3"/>
    <w:basedOn w:val="a1"/>
    <w:link w:val="a9"/>
    <w:qFormat/>
    <w:rsid w:val="007146A8"/>
    <w:pPr>
      <w:ind w:left="720"/>
      <w:contextualSpacing/>
    </w:pPr>
  </w:style>
  <w:style w:type="paragraph" w:customStyle="1" w:styleId="31">
    <w:name w:val="Стиль3 Знак Знак"/>
    <w:basedOn w:val="21"/>
    <w:rsid w:val="004854DC"/>
    <w:pPr>
      <w:widowControl w:val="0"/>
      <w:tabs>
        <w:tab w:val="num" w:pos="227"/>
      </w:tabs>
      <w:adjustRightInd w:val="0"/>
      <w:spacing w:after="0" w:line="240" w:lineRule="auto"/>
      <w:ind w:left="0"/>
      <w:jc w:val="both"/>
      <w:textAlignment w:val="baseline"/>
    </w:pPr>
    <w:rPr>
      <w:rFonts w:ascii="Times New Roman" w:hAnsi="Times New Roman"/>
      <w:sz w:val="24"/>
      <w:szCs w:val="20"/>
    </w:rPr>
  </w:style>
  <w:style w:type="paragraph" w:styleId="21">
    <w:name w:val="Body Text Indent 2"/>
    <w:basedOn w:val="a1"/>
    <w:link w:val="22"/>
    <w:uiPriority w:val="99"/>
    <w:unhideWhenUsed/>
    <w:qFormat/>
    <w:rsid w:val="004854DC"/>
    <w:pPr>
      <w:spacing w:after="120" w:line="480" w:lineRule="auto"/>
      <w:ind w:left="283"/>
    </w:pPr>
  </w:style>
  <w:style w:type="character" w:customStyle="1" w:styleId="22">
    <w:name w:val="Основной текст с отступом 2 Знак"/>
    <w:basedOn w:val="a2"/>
    <w:link w:val="21"/>
    <w:uiPriority w:val="99"/>
    <w:qFormat/>
    <w:rsid w:val="004854DC"/>
  </w:style>
  <w:style w:type="paragraph" w:customStyle="1" w:styleId="32">
    <w:name w:val="Стиль3"/>
    <w:basedOn w:val="21"/>
    <w:qFormat/>
    <w:rsid w:val="001D08A7"/>
  </w:style>
  <w:style w:type="paragraph" w:customStyle="1" w:styleId="23">
    <w:name w:val="Стиль2"/>
    <w:basedOn w:val="24"/>
    <w:qFormat/>
    <w:rsid w:val="00B16A3C"/>
    <w:pPr>
      <w:keepNext/>
      <w:keepLines/>
      <w:widowControl w:val="0"/>
      <w:numPr>
        <w:ilvl w:val="1"/>
      </w:numPr>
      <w:suppressLineNumbers/>
      <w:tabs>
        <w:tab w:val="num" w:pos="720"/>
      </w:tabs>
      <w:suppressAutoHyphens/>
      <w:spacing w:after="60" w:line="240" w:lineRule="auto"/>
      <w:ind w:left="720" w:hanging="720"/>
      <w:contextualSpacing w:val="0"/>
      <w:jc w:val="both"/>
    </w:pPr>
    <w:rPr>
      <w:rFonts w:ascii="Times New Roman" w:hAnsi="Times New Roman"/>
      <w:b/>
      <w:sz w:val="24"/>
      <w:szCs w:val="20"/>
    </w:rPr>
  </w:style>
  <w:style w:type="paragraph" w:styleId="24">
    <w:name w:val="List Number 2"/>
    <w:basedOn w:val="a1"/>
    <w:uiPriority w:val="99"/>
    <w:semiHidden/>
    <w:unhideWhenUsed/>
    <w:qFormat/>
    <w:rsid w:val="00B16A3C"/>
    <w:pPr>
      <w:ind w:left="360" w:hanging="360"/>
      <w:contextualSpacing/>
    </w:pPr>
  </w:style>
  <w:style w:type="paragraph" w:customStyle="1" w:styleId="ConsPlusNormal">
    <w:name w:val="ConsPlusNormal"/>
    <w:link w:val="ConsPlusNormal0"/>
    <w:qFormat/>
    <w:rsid w:val="0095656A"/>
    <w:pPr>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sid w:val="000F78A9"/>
    <w:rPr>
      <w:rFonts w:ascii="Arial" w:hAnsi="Arial" w:cs="Arial"/>
      <w:lang w:val="ru-RU" w:eastAsia="ru-RU" w:bidi="ar-SA"/>
    </w:rPr>
  </w:style>
  <w:style w:type="character" w:customStyle="1" w:styleId="apple-style-span">
    <w:name w:val="apple-style-span"/>
    <w:basedOn w:val="a2"/>
    <w:qFormat/>
    <w:rsid w:val="00503F2F"/>
  </w:style>
  <w:style w:type="character" w:customStyle="1" w:styleId="apple-converted-space">
    <w:name w:val="apple-converted-space"/>
    <w:basedOn w:val="a2"/>
    <w:qFormat/>
    <w:rsid w:val="00F83FA9"/>
  </w:style>
  <w:style w:type="paragraph" w:customStyle="1" w:styleId="ConsNonformat">
    <w:name w:val="ConsNonformat"/>
    <w:uiPriority w:val="99"/>
    <w:qFormat/>
    <w:rsid w:val="005D37EC"/>
    <w:rPr>
      <w:rFonts w:ascii="Consultant" w:hAnsi="Consultant"/>
      <w:snapToGrid w:val="0"/>
    </w:rPr>
  </w:style>
  <w:style w:type="character" w:styleId="aa">
    <w:name w:val="page number"/>
    <w:basedOn w:val="a2"/>
    <w:uiPriority w:val="99"/>
    <w:qFormat/>
    <w:rsid w:val="005D37EC"/>
  </w:style>
  <w:style w:type="paragraph" w:styleId="ab">
    <w:name w:val="Body Text"/>
    <w:basedOn w:val="a1"/>
    <w:link w:val="ac"/>
    <w:unhideWhenUsed/>
    <w:rsid w:val="00170E47"/>
    <w:pPr>
      <w:spacing w:after="120"/>
    </w:pPr>
  </w:style>
  <w:style w:type="character" w:customStyle="1" w:styleId="ac">
    <w:name w:val="Основной текст Знак"/>
    <w:basedOn w:val="a2"/>
    <w:link w:val="ab"/>
    <w:qFormat/>
    <w:rsid w:val="00170E47"/>
  </w:style>
  <w:style w:type="paragraph" w:styleId="ad">
    <w:name w:val="header"/>
    <w:basedOn w:val="a1"/>
    <w:link w:val="ae"/>
    <w:rsid w:val="00170E47"/>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e">
    <w:name w:val="Верхний колонтитул Знак"/>
    <w:link w:val="ad"/>
    <w:qFormat/>
    <w:rsid w:val="00170E47"/>
    <w:rPr>
      <w:rFonts w:ascii="Times New Roman" w:eastAsia="Times New Roman" w:hAnsi="Times New Roman" w:cs="Times New Roman"/>
      <w:sz w:val="24"/>
      <w:szCs w:val="24"/>
    </w:rPr>
  </w:style>
  <w:style w:type="paragraph" w:styleId="af">
    <w:name w:val="Body Text Indent"/>
    <w:basedOn w:val="a1"/>
    <w:link w:val="af0"/>
    <w:rsid w:val="00170E47"/>
    <w:pPr>
      <w:spacing w:after="120" w:line="240" w:lineRule="auto"/>
      <w:ind w:left="283"/>
    </w:pPr>
    <w:rPr>
      <w:rFonts w:ascii="Times New Roman" w:hAnsi="Times New Roman"/>
      <w:sz w:val="24"/>
      <w:szCs w:val="24"/>
      <w:lang w:val="x-none" w:eastAsia="x-none"/>
    </w:rPr>
  </w:style>
  <w:style w:type="character" w:customStyle="1" w:styleId="af0">
    <w:name w:val="Основной текст с отступом Знак"/>
    <w:link w:val="af"/>
    <w:qFormat/>
    <w:rsid w:val="00170E47"/>
    <w:rPr>
      <w:rFonts w:ascii="Times New Roman" w:eastAsia="Times New Roman" w:hAnsi="Times New Roman" w:cs="Times New Roman"/>
      <w:sz w:val="24"/>
      <w:szCs w:val="24"/>
    </w:rPr>
  </w:style>
  <w:style w:type="paragraph" w:styleId="33">
    <w:name w:val="Body Text 3"/>
    <w:basedOn w:val="a1"/>
    <w:link w:val="34"/>
    <w:qFormat/>
    <w:rsid w:val="00170E47"/>
    <w:pPr>
      <w:spacing w:after="120" w:line="240" w:lineRule="auto"/>
    </w:pPr>
    <w:rPr>
      <w:rFonts w:ascii="Times New Roman" w:hAnsi="Times New Roman"/>
      <w:sz w:val="16"/>
      <w:szCs w:val="16"/>
      <w:lang w:val="x-none" w:eastAsia="x-none"/>
    </w:rPr>
  </w:style>
  <w:style w:type="character" w:customStyle="1" w:styleId="34">
    <w:name w:val="Основной текст 3 Знак"/>
    <w:link w:val="33"/>
    <w:qFormat/>
    <w:rsid w:val="00170E47"/>
    <w:rPr>
      <w:rFonts w:ascii="Times New Roman" w:eastAsia="Times New Roman" w:hAnsi="Times New Roman" w:cs="Times New Roman"/>
      <w:sz w:val="16"/>
      <w:szCs w:val="16"/>
    </w:rPr>
  </w:style>
  <w:style w:type="paragraph" w:styleId="af1">
    <w:name w:val="Block Text"/>
    <w:basedOn w:val="a1"/>
    <w:qFormat/>
    <w:rsid w:val="00170E47"/>
    <w:pPr>
      <w:spacing w:after="0" w:line="240" w:lineRule="auto"/>
      <w:ind w:left="-709" w:right="-766" w:firstLine="709"/>
      <w:jc w:val="both"/>
    </w:pPr>
    <w:rPr>
      <w:rFonts w:ascii="Times New Roman" w:hAnsi="Times New Roman"/>
      <w:sz w:val="24"/>
      <w:szCs w:val="20"/>
    </w:rPr>
  </w:style>
  <w:style w:type="paragraph" w:styleId="af2">
    <w:name w:val="footnote text"/>
    <w:basedOn w:val="a1"/>
    <w:link w:val="af3"/>
    <w:qFormat/>
    <w:rsid w:val="00170E47"/>
    <w:pPr>
      <w:autoSpaceDE w:val="0"/>
      <w:autoSpaceDN w:val="0"/>
      <w:spacing w:after="0" w:line="240" w:lineRule="auto"/>
    </w:pPr>
    <w:rPr>
      <w:rFonts w:ascii="Times New Roman" w:hAnsi="Times New Roman"/>
      <w:sz w:val="20"/>
      <w:szCs w:val="20"/>
      <w:lang w:val="x-none" w:eastAsia="x-none"/>
    </w:rPr>
  </w:style>
  <w:style w:type="character" w:customStyle="1" w:styleId="af3">
    <w:name w:val="Текст сноски Знак"/>
    <w:link w:val="af2"/>
    <w:qFormat/>
    <w:rsid w:val="00170E47"/>
    <w:rPr>
      <w:rFonts w:ascii="Times New Roman" w:eastAsia="Times New Roman" w:hAnsi="Times New Roman" w:cs="Times New Roman"/>
      <w:sz w:val="20"/>
      <w:szCs w:val="20"/>
    </w:rPr>
  </w:style>
  <w:style w:type="paragraph" w:customStyle="1" w:styleId="210">
    <w:name w:val="Основной текст 21"/>
    <w:basedOn w:val="a1"/>
    <w:qFormat/>
    <w:rsid w:val="00170E47"/>
    <w:pPr>
      <w:spacing w:after="0" w:line="240" w:lineRule="auto"/>
      <w:ind w:firstLine="720"/>
      <w:jc w:val="both"/>
    </w:pPr>
    <w:rPr>
      <w:rFonts w:ascii="Times New Roman" w:hAnsi="Times New Roman"/>
      <w:sz w:val="26"/>
      <w:szCs w:val="20"/>
    </w:rPr>
  </w:style>
  <w:style w:type="paragraph" w:customStyle="1" w:styleId="ConsPlusNonformat">
    <w:name w:val="ConsPlusNonformat"/>
    <w:qFormat/>
    <w:rsid w:val="003077D2"/>
    <w:pPr>
      <w:widowControl w:val="0"/>
      <w:autoSpaceDE w:val="0"/>
      <w:autoSpaceDN w:val="0"/>
      <w:adjustRightInd w:val="0"/>
    </w:pPr>
    <w:rPr>
      <w:rFonts w:ascii="Courier New" w:hAnsi="Courier New" w:cs="Courier New"/>
    </w:rPr>
  </w:style>
  <w:style w:type="paragraph" w:styleId="25">
    <w:name w:val="List 2"/>
    <w:basedOn w:val="a1"/>
    <w:uiPriority w:val="99"/>
    <w:unhideWhenUsed/>
    <w:rsid w:val="00D5270C"/>
    <w:pPr>
      <w:ind w:left="566" w:hanging="283"/>
      <w:contextualSpacing/>
    </w:pPr>
  </w:style>
  <w:style w:type="paragraph" w:customStyle="1" w:styleId="af4">
    <w:name w:val="Словарная статья"/>
    <w:basedOn w:val="a1"/>
    <w:next w:val="a1"/>
    <w:qFormat/>
    <w:rsid w:val="00D5270C"/>
    <w:pPr>
      <w:autoSpaceDE w:val="0"/>
      <w:autoSpaceDN w:val="0"/>
      <w:adjustRightInd w:val="0"/>
      <w:spacing w:after="0" w:line="240" w:lineRule="auto"/>
      <w:ind w:right="118"/>
      <w:jc w:val="both"/>
    </w:pPr>
    <w:rPr>
      <w:rFonts w:ascii="Arial" w:hAnsi="Arial"/>
      <w:sz w:val="20"/>
      <w:szCs w:val="20"/>
    </w:rPr>
  </w:style>
  <w:style w:type="paragraph" w:customStyle="1" w:styleId="ConsNormal">
    <w:name w:val="ConsNormal"/>
    <w:qFormat/>
    <w:rsid w:val="00D5270C"/>
    <w:pPr>
      <w:autoSpaceDE w:val="0"/>
      <w:autoSpaceDN w:val="0"/>
      <w:adjustRightInd w:val="0"/>
      <w:ind w:right="19772" w:firstLine="720"/>
    </w:pPr>
    <w:rPr>
      <w:rFonts w:ascii="Arial" w:hAnsi="Arial" w:cs="Arial"/>
    </w:rPr>
  </w:style>
  <w:style w:type="paragraph" w:customStyle="1" w:styleId="12">
    <w:name w:val="Обычный1"/>
    <w:qFormat/>
    <w:rsid w:val="00D056D3"/>
    <w:rPr>
      <w:rFonts w:ascii="Times New Roman" w:hAnsi="Times New Roman"/>
    </w:rPr>
  </w:style>
  <w:style w:type="paragraph" w:customStyle="1" w:styleId="FR1">
    <w:name w:val="FR1"/>
    <w:qFormat/>
    <w:rsid w:val="00D056D3"/>
    <w:pPr>
      <w:widowControl w:val="0"/>
      <w:spacing w:before="160" w:line="300" w:lineRule="auto"/>
      <w:jc w:val="center"/>
    </w:pPr>
    <w:rPr>
      <w:rFonts w:ascii="Arial" w:hAnsi="Arial"/>
      <w:snapToGrid w:val="0"/>
      <w:sz w:val="16"/>
    </w:rPr>
  </w:style>
  <w:style w:type="paragraph" w:styleId="26">
    <w:name w:val="Body Text 2"/>
    <w:basedOn w:val="a1"/>
    <w:link w:val="27"/>
    <w:uiPriority w:val="99"/>
    <w:unhideWhenUsed/>
    <w:qFormat/>
    <w:rsid w:val="000F78A9"/>
    <w:pPr>
      <w:spacing w:after="120" w:line="480" w:lineRule="auto"/>
    </w:pPr>
    <w:rPr>
      <w:lang w:val="x-none" w:eastAsia="x-none"/>
    </w:rPr>
  </w:style>
  <w:style w:type="character" w:customStyle="1" w:styleId="27">
    <w:name w:val="Основной текст 2 Знак"/>
    <w:link w:val="26"/>
    <w:uiPriority w:val="99"/>
    <w:qFormat/>
    <w:rsid w:val="000F78A9"/>
    <w:rPr>
      <w:sz w:val="22"/>
      <w:szCs w:val="22"/>
    </w:rPr>
  </w:style>
  <w:style w:type="paragraph" w:styleId="af5">
    <w:name w:val="List"/>
    <w:basedOn w:val="a1"/>
    <w:uiPriority w:val="99"/>
    <w:semiHidden/>
    <w:unhideWhenUsed/>
    <w:rsid w:val="000F78A9"/>
    <w:pPr>
      <w:ind w:left="283" w:hanging="283"/>
      <w:contextualSpacing/>
    </w:pPr>
  </w:style>
  <w:style w:type="paragraph" w:customStyle="1" w:styleId="af6">
    <w:name w:val="Пункт"/>
    <w:basedOn w:val="a1"/>
    <w:qFormat/>
    <w:rsid w:val="004F4064"/>
    <w:pPr>
      <w:tabs>
        <w:tab w:val="num" w:pos="851"/>
      </w:tabs>
      <w:spacing w:after="0" w:line="240" w:lineRule="auto"/>
      <w:ind w:left="-567" w:firstLine="567"/>
      <w:jc w:val="both"/>
    </w:pPr>
    <w:rPr>
      <w:rFonts w:ascii="Times New Roman" w:hAnsi="Times New Roman"/>
      <w:sz w:val="28"/>
      <w:szCs w:val="28"/>
    </w:rPr>
  </w:style>
  <w:style w:type="paragraph" w:customStyle="1" w:styleId="af7">
    <w:name w:val="Подпункт"/>
    <w:basedOn w:val="af6"/>
    <w:qFormat/>
    <w:rsid w:val="004F4064"/>
    <w:pPr>
      <w:tabs>
        <w:tab w:val="clear" w:pos="851"/>
        <w:tab w:val="num" w:pos="1418"/>
      </w:tabs>
      <w:ind w:left="0" w:hanging="360"/>
    </w:pPr>
  </w:style>
  <w:style w:type="paragraph" w:customStyle="1" w:styleId="af8">
    <w:name w:val="Подподпункт"/>
    <w:basedOn w:val="af7"/>
    <w:qFormat/>
    <w:rsid w:val="004F4064"/>
    <w:pPr>
      <w:ind w:left="360"/>
    </w:pPr>
  </w:style>
  <w:style w:type="paragraph" w:customStyle="1" w:styleId="-2">
    <w:name w:val="Пункт-2"/>
    <w:basedOn w:val="af6"/>
    <w:qFormat/>
    <w:rsid w:val="004F4064"/>
    <w:pPr>
      <w:keepNext/>
      <w:numPr>
        <w:ilvl w:val="2"/>
      </w:numPr>
      <w:tabs>
        <w:tab w:val="num" w:pos="851"/>
      </w:tabs>
      <w:suppressAutoHyphens/>
      <w:spacing w:before="240" w:after="120"/>
      <w:ind w:left="-567" w:firstLine="567"/>
      <w:jc w:val="left"/>
      <w:outlineLvl w:val="2"/>
    </w:pPr>
    <w:rPr>
      <w:b/>
      <w:bCs/>
    </w:rPr>
  </w:style>
  <w:style w:type="paragraph" w:customStyle="1" w:styleId="af9">
    <w:name w:val="Знак Знак Знак Знак"/>
    <w:basedOn w:val="a1"/>
    <w:qFormat/>
    <w:rsid w:val="00C237B8"/>
    <w:pPr>
      <w:spacing w:before="100" w:beforeAutospacing="1" w:after="100" w:afterAutospacing="1" w:line="240" w:lineRule="auto"/>
    </w:pPr>
    <w:rPr>
      <w:rFonts w:ascii="Tahoma" w:hAnsi="Tahoma"/>
      <w:sz w:val="20"/>
      <w:szCs w:val="20"/>
      <w:lang w:val="en-US" w:eastAsia="en-US"/>
    </w:rPr>
  </w:style>
  <w:style w:type="paragraph" w:customStyle="1" w:styleId="ConsPlusCell">
    <w:name w:val="ConsPlusCell"/>
    <w:qFormat/>
    <w:rsid w:val="00292791"/>
    <w:pPr>
      <w:widowControl w:val="0"/>
      <w:autoSpaceDE w:val="0"/>
      <w:autoSpaceDN w:val="0"/>
      <w:adjustRightInd w:val="0"/>
    </w:pPr>
    <w:rPr>
      <w:rFonts w:ascii="Arial" w:hAnsi="Arial" w:cs="Arial"/>
    </w:rPr>
  </w:style>
  <w:style w:type="paragraph" w:styleId="a">
    <w:name w:val="List Number"/>
    <w:basedOn w:val="a1"/>
    <w:qFormat/>
    <w:rsid w:val="00715C95"/>
    <w:pPr>
      <w:numPr>
        <w:numId w:val="2"/>
      </w:numPr>
    </w:pPr>
  </w:style>
  <w:style w:type="character" w:customStyle="1" w:styleId="afa">
    <w:name w:val="Текст ТД Знак Знак"/>
    <w:link w:val="a0"/>
    <w:qFormat/>
    <w:locked/>
    <w:rsid w:val="00C211A4"/>
    <w:rPr>
      <w:rFonts w:eastAsia="Calibri"/>
      <w:sz w:val="24"/>
      <w:szCs w:val="24"/>
      <w:lang w:val="x-none" w:eastAsia="en-US"/>
    </w:rPr>
  </w:style>
  <w:style w:type="paragraph" w:customStyle="1" w:styleId="a0">
    <w:name w:val="Текст ТД Знак"/>
    <w:basedOn w:val="a1"/>
    <w:link w:val="afa"/>
    <w:qFormat/>
    <w:rsid w:val="00C211A4"/>
    <w:pPr>
      <w:numPr>
        <w:numId w:val="3"/>
      </w:numPr>
      <w:autoSpaceDE w:val="0"/>
      <w:autoSpaceDN w:val="0"/>
      <w:adjustRightInd w:val="0"/>
      <w:spacing w:line="240" w:lineRule="auto"/>
      <w:jc w:val="both"/>
    </w:pPr>
    <w:rPr>
      <w:rFonts w:eastAsia="Calibri"/>
      <w:sz w:val="24"/>
      <w:szCs w:val="24"/>
      <w:lang w:val="x-none" w:eastAsia="en-US"/>
    </w:rPr>
  </w:style>
  <w:style w:type="paragraph" w:customStyle="1" w:styleId="1">
    <w:name w:val="Стиль1"/>
    <w:basedOn w:val="a1"/>
    <w:qFormat/>
    <w:rsid w:val="00C211A4"/>
    <w:pPr>
      <w:keepNext/>
      <w:keepLines/>
      <w:widowControl w:val="0"/>
      <w:numPr>
        <w:numId w:val="4"/>
      </w:numPr>
      <w:suppressLineNumbers/>
      <w:suppressAutoHyphens/>
      <w:spacing w:after="60" w:line="240" w:lineRule="auto"/>
    </w:pPr>
    <w:rPr>
      <w:rFonts w:ascii="Times New Roman" w:hAnsi="Times New Roman"/>
      <w:b/>
      <w:sz w:val="28"/>
      <w:szCs w:val="24"/>
    </w:rPr>
  </w:style>
  <w:style w:type="paragraph" w:customStyle="1" w:styleId="afb">
    <w:name w:val="Знак"/>
    <w:basedOn w:val="a1"/>
    <w:qFormat/>
    <w:rsid w:val="000828CB"/>
    <w:pPr>
      <w:spacing w:after="160" w:line="240" w:lineRule="exact"/>
    </w:pPr>
    <w:rPr>
      <w:rFonts w:ascii="Times New Roman" w:eastAsia="Calibri" w:hAnsi="Times New Roman"/>
      <w:sz w:val="20"/>
      <w:szCs w:val="20"/>
      <w:lang w:eastAsia="zh-CN"/>
    </w:rPr>
  </w:style>
  <w:style w:type="paragraph" w:styleId="35">
    <w:name w:val="Body Text Indent 3"/>
    <w:basedOn w:val="a1"/>
    <w:link w:val="36"/>
    <w:qFormat/>
    <w:rsid w:val="00FC7F09"/>
    <w:pPr>
      <w:spacing w:after="120" w:line="240" w:lineRule="auto"/>
      <w:ind w:left="283"/>
    </w:pPr>
    <w:rPr>
      <w:rFonts w:ascii="Arial" w:hAnsi="Arial"/>
      <w:sz w:val="16"/>
      <w:szCs w:val="16"/>
      <w:lang w:val="x-none" w:eastAsia="x-none"/>
    </w:rPr>
  </w:style>
  <w:style w:type="character" w:customStyle="1" w:styleId="36">
    <w:name w:val="Основной текст с отступом 3 Знак"/>
    <w:link w:val="35"/>
    <w:qFormat/>
    <w:rsid w:val="00FC7F09"/>
    <w:rPr>
      <w:rFonts w:ascii="Arial" w:hAnsi="Arial"/>
      <w:sz w:val="16"/>
      <w:szCs w:val="16"/>
    </w:rPr>
  </w:style>
  <w:style w:type="paragraph" w:customStyle="1" w:styleId="afc">
    <w:name w:val="абзац"/>
    <w:basedOn w:val="a1"/>
    <w:link w:val="afd"/>
    <w:qFormat/>
    <w:rsid w:val="00FC7F09"/>
    <w:pPr>
      <w:spacing w:after="0" w:line="240" w:lineRule="auto"/>
      <w:ind w:firstLine="567"/>
      <w:jc w:val="both"/>
    </w:pPr>
    <w:rPr>
      <w:rFonts w:ascii="Times New Roman" w:hAnsi="Times New Roman"/>
      <w:szCs w:val="20"/>
      <w:lang w:val="x-none" w:eastAsia="x-none"/>
    </w:rPr>
  </w:style>
  <w:style w:type="character" w:customStyle="1" w:styleId="afd">
    <w:name w:val="абзац Знак"/>
    <w:link w:val="afc"/>
    <w:qFormat/>
    <w:locked/>
    <w:rsid w:val="00FC7F09"/>
    <w:rPr>
      <w:rFonts w:ascii="Times New Roman" w:hAnsi="Times New Roman"/>
      <w:sz w:val="22"/>
    </w:rPr>
  </w:style>
  <w:style w:type="paragraph" w:customStyle="1" w:styleId="aacao">
    <w:name w:val="aacao"/>
    <w:basedOn w:val="a1"/>
    <w:qFormat/>
    <w:rsid w:val="00FC7F09"/>
    <w:pPr>
      <w:overflowPunct w:val="0"/>
      <w:autoSpaceDE w:val="0"/>
      <w:autoSpaceDN w:val="0"/>
      <w:adjustRightInd w:val="0"/>
      <w:spacing w:after="0" w:line="240" w:lineRule="auto"/>
      <w:ind w:firstLine="567"/>
      <w:jc w:val="both"/>
      <w:textAlignment w:val="baseline"/>
    </w:pPr>
    <w:rPr>
      <w:rFonts w:ascii="Times New Roman" w:hAnsi="Times New Roman"/>
      <w:szCs w:val="20"/>
    </w:rPr>
  </w:style>
  <w:style w:type="paragraph" w:customStyle="1" w:styleId="13">
    <w:name w:val="???????1"/>
    <w:qFormat/>
    <w:rsid w:val="00FC7F09"/>
    <w:rPr>
      <w:rFonts w:ascii="Times New Roman" w:hAnsi="Times New Roman"/>
    </w:rPr>
  </w:style>
  <w:style w:type="paragraph" w:customStyle="1" w:styleId="14">
    <w:name w:val="Абзац списка1"/>
    <w:aliases w:val="A_маркированный_список,Bullet List,FooterText,numbered"/>
    <w:basedOn w:val="a1"/>
    <w:uiPriority w:val="34"/>
    <w:qFormat/>
    <w:rsid w:val="00FC7F09"/>
    <w:pPr>
      <w:spacing w:after="0" w:line="240" w:lineRule="auto"/>
      <w:ind w:left="720"/>
    </w:pPr>
    <w:rPr>
      <w:rFonts w:ascii="Arial" w:hAnsi="Arial"/>
      <w:sz w:val="20"/>
      <w:szCs w:val="20"/>
    </w:rPr>
  </w:style>
  <w:style w:type="paragraph" w:customStyle="1" w:styleId="bodytext">
    <w:name w:val="bodytext"/>
    <w:basedOn w:val="a1"/>
    <w:qFormat/>
    <w:rsid w:val="00354521"/>
    <w:pPr>
      <w:spacing w:before="100" w:beforeAutospacing="1" w:after="100" w:afterAutospacing="1" w:line="240" w:lineRule="auto"/>
      <w:ind w:firstLine="709"/>
    </w:pPr>
    <w:rPr>
      <w:rFonts w:ascii="Times New Roman" w:hAnsi="Times New Roman"/>
      <w:sz w:val="24"/>
      <w:szCs w:val="24"/>
    </w:rPr>
  </w:style>
  <w:style w:type="paragraph" w:customStyle="1" w:styleId="15">
    <w:name w:val="Знак1"/>
    <w:basedOn w:val="a1"/>
    <w:qFormat/>
    <w:rsid w:val="00FC09C9"/>
    <w:pPr>
      <w:spacing w:before="100" w:beforeAutospacing="1" w:after="100" w:afterAutospacing="1" w:line="240" w:lineRule="auto"/>
    </w:pPr>
    <w:rPr>
      <w:rFonts w:ascii="Tahoma" w:hAnsi="Tahoma"/>
      <w:sz w:val="20"/>
      <w:szCs w:val="20"/>
      <w:lang w:val="en-US" w:eastAsia="en-US"/>
    </w:rPr>
  </w:style>
  <w:style w:type="paragraph" w:styleId="afe">
    <w:name w:val="Balloon Text"/>
    <w:basedOn w:val="a1"/>
    <w:link w:val="aff"/>
    <w:uiPriority w:val="99"/>
    <w:semiHidden/>
    <w:unhideWhenUsed/>
    <w:qFormat/>
    <w:rsid w:val="001227C6"/>
    <w:pPr>
      <w:spacing w:after="0" w:line="240" w:lineRule="auto"/>
    </w:pPr>
    <w:rPr>
      <w:rFonts w:ascii="Tahoma" w:hAnsi="Tahoma"/>
      <w:sz w:val="16"/>
      <w:szCs w:val="16"/>
      <w:lang w:val="x-none" w:eastAsia="x-none"/>
    </w:rPr>
  </w:style>
  <w:style w:type="character" w:customStyle="1" w:styleId="aff">
    <w:name w:val="Текст выноски Знак"/>
    <w:link w:val="afe"/>
    <w:uiPriority w:val="99"/>
    <w:semiHidden/>
    <w:qFormat/>
    <w:rsid w:val="001227C6"/>
    <w:rPr>
      <w:rFonts w:ascii="Tahoma" w:hAnsi="Tahoma" w:cs="Tahoma"/>
      <w:sz w:val="16"/>
      <w:szCs w:val="16"/>
    </w:rPr>
  </w:style>
  <w:style w:type="paragraph" w:styleId="aff0">
    <w:name w:val="Plain Text"/>
    <w:basedOn w:val="a1"/>
    <w:link w:val="aff1"/>
    <w:uiPriority w:val="99"/>
    <w:unhideWhenUsed/>
    <w:qFormat/>
    <w:rsid w:val="00711501"/>
    <w:pPr>
      <w:spacing w:line="360" w:lineRule="auto"/>
      <w:ind w:firstLine="709"/>
    </w:pPr>
    <w:rPr>
      <w:rFonts w:ascii="Courier New" w:hAnsi="Courier New"/>
      <w:sz w:val="20"/>
      <w:szCs w:val="20"/>
      <w:lang w:val="x-none" w:eastAsia="x-none"/>
    </w:rPr>
  </w:style>
  <w:style w:type="character" w:customStyle="1" w:styleId="aff1">
    <w:name w:val="Текст Знак"/>
    <w:link w:val="aff0"/>
    <w:uiPriority w:val="99"/>
    <w:qFormat/>
    <w:rsid w:val="00711501"/>
    <w:rPr>
      <w:rFonts w:ascii="Courier New" w:hAnsi="Courier New"/>
      <w:lang w:val="x-none" w:eastAsia="x-none"/>
    </w:rPr>
  </w:style>
  <w:style w:type="character" w:styleId="aff2">
    <w:name w:val="Strong"/>
    <w:uiPriority w:val="22"/>
    <w:qFormat/>
    <w:rsid w:val="006A74BB"/>
    <w:rPr>
      <w:b/>
      <w:bCs/>
    </w:rPr>
  </w:style>
  <w:style w:type="paragraph" w:customStyle="1" w:styleId="msonormalbullet1gif">
    <w:name w:val="msonormalbullet1.gif"/>
    <w:basedOn w:val="a1"/>
    <w:qFormat/>
    <w:rsid w:val="003B2B1C"/>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1"/>
    <w:qFormat/>
    <w:rsid w:val="003B2B1C"/>
    <w:pPr>
      <w:spacing w:before="100" w:beforeAutospacing="1" w:after="100" w:afterAutospacing="1" w:line="240" w:lineRule="auto"/>
    </w:pPr>
    <w:rPr>
      <w:rFonts w:ascii="Times New Roman" w:hAnsi="Times New Roman"/>
      <w:sz w:val="24"/>
      <w:szCs w:val="24"/>
    </w:rPr>
  </w:style>
  <w:style w:type="paragraph" w:customStyle="1" w:styleId="font5">
    <w:name w:val="font5"/>
    <w:basedOn w:val="a1"/>
    <w:qFormat/>
    <w:rsid w:val="00723470"/>
    <w:pPr>
      <w:spacing w:before="100" w:beforeAutospacing="1" w:after="100" w:afterAutospacing="1" w:line="240" w:lineRule="auto"/>
    </w:pPr>
    <w:rPr>
      <w:rFonts w:ascii="Arial" w:hAnsi="Arial" w:cs="Arial"/>
      <w:i/>
      <w:iCs/>
      <w:sz w:val="20"/>
      <w:szCs w:val="20"/>
    </w:rPr>
  </w:style>
  <w:style w:type="paragraph" w:customStyle="1" w:styleId="xl63">
    <w:name w:val="xl63"/>
    <w:basedOn w:val="a1"/>
    <w:qFormat/>
    <w:rsid w:val="00723470"/>
    <w:pPr>
      <w:spacing w:before="100" w:beforeAutospacing="1" w:after="100" w:afterAutospacing="1" w:line="240" w:lineRule="auto"/>
    </w:pPr>
    <w:rPr>
      <w:rFonts w:ascii="Arial" w:hAnsi="Arial" w:cs="Arial"/>
      <w:sz w:val="24"/>
      <w:szCs w:val="24"/>
    </w:rPr>
  </w:style>
  <w:style w:type="paragraph" w:customStyle="1" w:styleId="xl64">
    <w:name w:val="xl64"/>
    <w:basedOn w:val="a1"/>
    <w:qFormat/>
    <w:rsid w:val="00723470"/>
    <w:pPr>
      <w:spacing w:before="100" w:beforeAutospacing="1" w:after="100" w:afterAutospacing="1" w:line="240" w:lineRule="auto"/>
      <w:jc w:val="center"/>
      <w:textAlignment w:val="top"/>
    </w:pPr>
    <w:rPr>
      <w:rFonts w:ascii="Arial" w:hAnsi="Arial" w:cs="Arial"/>
      <w:sz w:val="24"/>
      <w:szCs w:val="24"/>
    </w:rPr>
  </w:style>
  <w:style w:type="paragraph" w:customStyle="1" w:styleId="xl65">
    <w:name w:val="xl65"/>
    <w:basedOn w:val="a1"/>
    <w:qFormat/>
    <w:rsid w:val="00723470"/>
    <w:pPr>
      <w:spacing w:before="100" w:beforeAutospacing="1" w:after="100" w:afterAutospacing="1" w:line="240" w:lineRule="auto"/>
      <w:textAlignment w:val="top"/>
    </w:pPr>
    <w:rPr>
      <w:rFonts w:ascii="Arial" w:hAnsi="Arial" w:cs="Arial"/>
      <w:sz w:val="24"/>
      <w:szCs w:val="24"/>
    </w:rPr>
  </w:style>
  <w:style w:type="paragraph" w:customStyle="1" w:styleId="xl66">
    <w:name w:val="xl66"/>
    <w:basedOn w:val="a1"/>
    <w:qFormat/>
    <w:rsid w:val="00723470"/>
    <w:pPr>
      <w:spacing w:before="100" w:beforeAutospacing="1" w:after="100" w:afterAutospacing="1" w:line="240" w:lineRule="auto"/>
      <w:jc w:val="center"/>
      <w:textAlignment w:val="top"/>
    </w:pPr>
    <w:rPr>
      <w:rFonts w:ascii="Arial" w:hAnsi="Arial" w:cs="Arial"/>
      <w:sz w:val="24"/>
      <w:szCs w:val="24"/>
    </w:rPr>
  </w:style>
  <w:style w:type="paragraph" w:customStyle="1" w:styleId="xl67">
    <w:name w:val="xl67"/>
    <w:basedOn w:val="a1"/>
    <w:qFormat/>
    <w:rsid w:val="00723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68">
    <w:name w:val="xl68"/>
    <w:basedOn w:val="a1"/>
    <w:qFormat/>
    <w:rsid w:val="0072347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69">
    <w:name w:val="xl69"/>
    <w:basedOn w:val="a1"/>
    <w:qFormat/>
    <w:rsid w:val="00723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0">
    <w:name w:val="xl70"/>
    <w:basedOn w:val="a1"/>
    <w:qFormat/>
    <w:rsid w:val="0072347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1">
    <w:name w:val="xl71"/>
    <w:basedOn w:val="a1"/>
    <w:qFormat/>
    <w:rsid w:val="0072347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2">
    <w:name w:val="xl72"/>
    <w:basedOn w:val="a1"/>
    <w:qFormat/>
    <w:rsid w:val="00723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73">
    <w:name w:val="xl73"/>
    <w:basedOn w:val="a1"/>
    <w:qFormat/>
    <w:rsid w:val="00723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74">
    <w:name w:val="xl74"/>
    <w:basedOn w:val="a1"/>
    <w:qFormat/>
    <w:rsid w:val="00723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75">
    <w:name w:val="xl75"/>
    <w:basedOn w:val="a1"/>
    <w:qFormat/>
    <w:rsid w:val="00723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76">
    <w:name w:val="xl76"/>
    <w:basedOn w:val="a1"/>
    <w:qFormat/>
    <w:rsid w:val="00723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rPr>
  </w:style>
  <w:style w:type="paragraph" w:customStyle="1" w:styleId="xl77">
    <w:name w:val="xl77"/>
    <w:basedOn w:val="a1"/>
    <w:qFormat/>
    <w:rsid w:val="00723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8">
    <w:name w:val="xl78"/>
    <w:basedOn w:val="a1"/>
    <w:qFormat/>
    <w:rsid w:val="00723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79">
    <w:name w:val="xl79"/>
    <w:basedOn w:val="a1"/>
    <w:qFormat/>
    <w:rsid w:val="00723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character" w:styleId="aff3">
    <w:name w:val="FollowedHyperlink"/>
    <w:uiPriority w:val="99"/>
    <w:semiHidden/>
    <w:unhideWhenUsed/>
    <w:qFormat/>
    <w:rsid w:val="0039022A"/>
    <w:rPr>
      <w:color w:val="800080"/>
      <w:u w:val="single"/>
    </w:rPr>
  </w:style>
  <w:style w:type="paragraph" w:customStyle="1" w:styleId="xl80">
    <w:name w:val="xl80"/>
    <w:basedOn w:val="a1"/>
    <w:qFormat/>
    <w:rsid w:val="0039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81">
    <w:name w:val="xl81"/>
    <w:basedOn w:val="a1"/>
    <w:qFormat/>
    <w:rsid w:val="0039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82">
    <w:name w:val="xl82"/>
    <w:basedOn w:val="a1"/>
    <w:qFormat/>
    <w:rsid w:val="0039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hAnsi="Arial" w:cs="Arial"/>
      <w:sz w:val="24"/>
      <w:szCs w:val="24"/>
    </w:rPr>
  </w:style>
  <w:style w:type="paragraph" w:customStyle="1" w:styleId="font6">
    <w:name w:val="font6"/>
    <w:basedOn w:val="a1"/>
    <w:qFormat/>
    <w:rsid w:val="00DF22EE"/>
    <w:pPr>
      <w:spacing w:before="100" w:beforeAutospacing="1" w:after="100" w:afterAutospacing="1" w:line="240" w:lineRule="auto"/>
    </w:pPr>
    <w:rPr>
      <w:rFonts w:ascii="Arial" w:hAnsi="Arial" w:cs="Arial"/>
      <w:i/>
      <w:iCs/>
      <w:sz w:val="16"/>
      <w:szCs w:val="16"/>
    </w:rPr>
  </w:style>
  <w:style w:type="character" w:customStyle="1" w:styleId="FontStyle26">
    <w:name w:val="Font Style26"/>
    <w:qFormat/>
    <w:rsid w:val="00EB7FB9"/>
    <w:rPr>
      <w:rFonts w:ascii="Times New Roman" w:hAnsi="Times New Roman" w:cs="Times New Roman" w:hint="default"/>
      <w:sz w:val="26"/>
      <w:szCs w:val="26"/>
    </w:rPr>
  </w:style>
  <w:style w:type="character" w:styleId="aff4">
    <w:name w:val="footnote reference"/>
    <w:qFormat/>
    <w:rsid w:val="003F4AFB"/>
    <w:rPr>
      <w:vertAlign w:val="superscript"/>
    </w:rPr>
  </w:style>
  <w:style w:type="paragraph" w:customStyle="1" w:styleId="xl83">
    <w:name w:val="xl83"/>
    <w:basedOn w:val="a1"/>
    <w:qFormat/>
    <w:rsid w:val="001636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me">
    <w:name w:val="me_Список"/>
    <w:basedOn w:val="a1"/>
    <w:qFormat/>
    <w:rsid w:val="00A17B35"/>
    <w:pPr>
      <w:numPr>
        <w:numId w:val="7"/>
      </w:numPr>
      <w:spacing w:after="0" w:line="240" w:lineRule="auto"/>
    </w:pPr>
    <w:rPr>
      <w:rFonts w:ascii="Times New Roman" w:hAnsi="Times New Roman"/>
      <w:sz w:val="24"/>
      <w:szCs w:val="24"/>
    </w:rPr>
  </w:style>
  <w:style w:type="numbering" w:customStyle="1" w:styleId="16">
    <w:name w:val="Нет списка1"/>
    <w:next w:val="a4"/>
    <w:uiPriority w:val="99"/>
    <w:semiHidden/>
    <w:unhideWhenUsed/>
    <w:qFormat/>
    <w:rsid w:val="009037A3"/>
  </w:style>
  <w:style w:type="table" w:customStyle="1" w:styleId="17">
    <w:name w:val="Сетка таблицы1"/>
    <w:basedOn w:val="a3"/>
    <w:next w:val="a5"/>
    <w:uiPriority w:val="59"/>
    <w:rsid w:val="009037A3"/>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5">
    <w:name w:val="No Spacing"/>
    <w:uiPriority w:val="1"/>
    <w:qFormat/>
    <w:rsid w:val="009037A3"/>
    <w:rPr>
      <w:rFonts w:eastAsia="Calibri"/>
      <w:sz w:val="22"/>
      <w:szCs w:val="22"/>
      <w:lang w:eastAsia="en-US"/>
    </w:rPr>
  </w:style>
  <w:style w:type="paragraph" w:customStyle="1" w:styleId="msonormal0">
    <w:name w:val="msonormal"/>
    <w:basedOn w:val="a1"/>
    <w:qFormat/>
    <w:rsid w:val="009037A3"/>
    <w:pPr>
      <w:spacing w:before="100" w:beforeAutospacing="1" w:after="100" w:afterAutospacing="1" w:line="240" w:lineRule="auto"/>
    </w:pPr>
    <w:rPr>
      <w:rFonts w:ascii="Times New Roman" w:hAnsi="Times New Roman"/>
      <w:sz w:val="24"/>
      <w:szCs w:val="24"/>
    </w:rPr>
  </w:style>
  <w:style w:type="paragraph" w:styleId="aff6">
    <w:name w:val="footer"/>
    <w:basedOn w:val="a1"/>
    <w:link w:val="aff7"/>
    <w:uiPriority w:val="99"/>
    <w:unhideWhenUsed/>
    <w:rsid w:val="00240E07"/>
    <w:pPr>
      <w:widowControl w:val="0"/>
      <w:tabs>
        <w:tab w:val="center" w:pos="4677"/>
        <w:tab w:val="right" w:pos="9355"/>
      </w:tabs>
      <w:spacing w:after="0" w:line="240" w:lineRule="auto"/>
      <w:ind w:firstLine="260"/>
    </w:pPr>
    <w:rPr>
      <w:rFonts w:ascii="Times New Roman" w:hAnsi="Times New Roman"/>
      <w:snapToGrid w:val="0"/>
      <w:sz w:val="16"/>
      <w:szCs w:val="20"/>
    </w:rPr>
  </w:style>
  <w:style w:type="character" w:customStyle="1" w:styleId="aff7">
    <w:name w:val="Нижний колонтитул Знак"/>
    <w:basedOn w:val="a2"/>
    <w:link w:val="aff6"/>
    <w:uiPriority w:val="99"/>
    <w:qFormat/>
    <w:rsid w:val="00240E07"/>
    <w:rPr>
      <w:rFonts w:ascii="Times New Roman" w:hAnsi="Times New Roman"/>
      <w:snapToGrid w:val="0"/>
      <w:sz w:val="16"/>
    </w:rPr>
  </w:style>
  <w:style w:type="numbering" w:customStyle="1" w:styleId="28">
    <w:name w:val="Нет списка2"/>
    <w:next w:val="a4"/>
    <w:uiPriority w:val="99"/>
    <w:semiHidden/>
    <w:unhideWhenUsed/>
    <w:rsid w:val="00040C83"/>
  </w:style>
  <w:style w:type="numbering" w:customStyle="1" w:styleId="37">
    <w:name w:val="Нет списка3"/>
    <w:next w:val="a4"/>
    <w:uiPriority w:val="99"/>
    <w:semiHidden/>
    <w:unhideWhenUsed/>
    <w:rsid w:val="00040C83"/>
  </w:style>
  <w:style w:type="numbering" w:customStyle="1" w:styleId="41">
    <w:name w:val="Нет списка4"/>
    <w:next w:val="a4"/>
    <w:uiPriority w:val="99"/>
    <w:semiHidden/>
    <w:unhideWhenUsed/>
    <w:rsid w:val="00934CA4"/>
  </w:style>
  <w:style w:type="character" w:customStyle="1" w:styleId="-">
    <w:name w:val="Интернет-ссылка"/>
    <w:uiPriority w:val="99"/>
    <w:unhideWhenUsed/>
    <w:rsid w:val="0045446E"/>
    <w:rPr>
      <w:color w:val="0000FF"/>
      <w:u w:val="single"/>
    </w:rPr>
  </w:style>
  <w:style w:type="character" w:customStyle="1" w:styleId="ListLabel1">
    <w:name w:val="ListLabel 1"/>
    <w:qFormat/>
    <w:rsid w:val="0045446E"/>
    <w:rPr>
      <w:b/>
      <w:i w:val="0"/>
    </w:rPr>
  </w:style>
  <w:style w:type="character" w:customStyle="1" w:styleId="ListLabel2">
    <w:name w:val="ListLabel 2"/>
    <w:qFormat/>
    <w:rsid w:val="0045446E"/>
    <w:rPr>
      <w:b/>
      <w:i w:val="0"/>
    </w:rPr>
  </w:style>
  <w:style w:type="character" w:customStyle="1" w:styleId="ListLabel3">
    <w:name w:val="ListLabel 3"/>
    <w:qFormat/>
    <w:rsid w:val="0045446E"/>
    <w:rPr>
      <w:rFonts w:ascii="Times New Roman" w:hAnsi="Times New Roman" w:cs="Times New Roman"/>
      <w:spacing w:val="0"/>
      <w:sz w:val="21"/>
    </w:rPr>
  </w:style>
  <w:style w:type="character" w:customStyle="1" w:styleId="ListLabel4">
    <w:name w:val="ListLabel 4"/>
    <w:qFormat/>
    <w:rsid w:val="0045446E"/>
    <w:rPr>
      <w:rFonts w:cs="Times New Roman"/>
      <w:b/>
    </w:rPr>
  </w:style>
  <w:style w:type="character" w:customStyle="1" w:styleId="ListLabel5">
    <w:name w:val="ListLabel 5"/>
    <w:qFormat/>
    <w:rsid w:val="0045446E"/>
    <w:rPr>
      <w:b w:val="0"/>
      <w:color w:val="00000A"/>
    </w:rPr>
  </w:style>
  <w:style w:type="character" w:customStyle="1" w:styleId="ListLabel6">
    <w:name w:val="ListLabel 6"/>
    <w:qFormat/>
    <w:rsid w:val="0045446E"/>
    <w:rPr>
      <w:color w:val="00000A"/>
    </w:rPr>
  </w:style>
  <w:style w:type="character" w:customStyle="1" w:styleId="ListLabel7">
    <w:name w:val="ListLabel 7"/>
    <w:qFormat/>
    <w:rsid w:val="0045446E"/>
    <w:rPr>
      <w:rFonts w:cs="Times New Roman"/>
      <w:b/>
    </w:rPr>
  </w:style>
  <w:style w:type="character" w:customStyle="1" w:styleId="ListLabel8">
    <w:name w:val="ListLabel 8"/>
    <w:qFormat/>
    <w:rsid w:val="0045446E"/>
    <w:rPr>
      <w:b w:val="0"/>
    </w:rPr>
  </w:style>
  <w:style w:type="character" w:customStyle="1" w:styleId="ListLabel9">
    <w:name w:val="ListLabel 9"/>
    <w:qFormat/>
    <w:rsid w:val="0045446E"/>
    <w:rPr>
      <w:b/>
      <w:sz w:val="24"/>
      <w:szCs w:val="24"/>
    </w:rPr>
  </w:style>
  <w:style w:type="character" w:customStyle="1" w:styleId="ListLabel10">
    <w:name w:val="ListLabel 10"/>
    <w:qFormat/>
    <w:rsid w:val="0045446E"/>
    <w:rPr>
      <w:b/>
    </w:rPr>
  </w:style>
  <w:style w:type="character" w:customStyle="1" w:styleId="ListLabel11">
    <w:name w:val="ListLabel 11"/>
    <w:qFormat/>
    <w:rsid w:val="0045446E"/>
    <w:rPr>
      <w:rFonts w:cs="Times New Roman"/>
    </w:rPr>
  </w:style>
  <w:style w:type="character" w:customStyle="1" w:styleId="ListLabel12">
    <w:name w:val="ListLabel 12"/>
    <w:qFormat/>
    <w:rsid w:val="0045446E"/>
    <w:rPr>
      <w:rFonts w:cs="Times New Roman"/>
    </w:rPr>
  </w:style>
  <w:style w:type="character" w:customStyle="1" w:styleId="ListLabel13">
    <w:name w:val="ListLabel 13"/>
    <w:qFormat/>
    <w:rsid w:val="0045446E"/>
    <w:rPr>
      <w:rFonts w:cs="Times New Roman"/>
    </w:rPr>
  </w:style>
  <w:style w:type="character" w:customStyle="1" w:styleId="ListLabel14">
    <w:name w:val="ListLabel 14"/>
    <w:qFormat/>
    <w:rsid w:val="0045446E"/>
    <w:rPr>
      <w:rFonts w:cs="Times New Roman"/>
    </w:rPr>
  </w:style>
  <w:style w:type="character" w:customStyle="1" w:styleId="ListLabel15">
    <w:name w:val="ListLabel 15"/>
    <w:qFormat/>
    <w:rsid w:val="0045446E"/>
    <w:rPr>
      <w:rFonts w:cs="Times New Roman"/>
    </w:rPr>
  </w:style>
  <w:style w:type="character" w:customStyle="1" w:styleId="ListLabel16">
    <w:name w:val="ListLabel 16"/>
    <w:qFormat/>
    <w:rsid w:val="0045446E"/>
    <w:rPr>
      <w:rFonts w:cs="Times New Roman"/>
    </w:rPr>
  </w:style>
  <w:style w:type="character" w:customStyle="1" w:styleId="ListLabel17">
    <w:name w:val="ListLabel 17"/>
    <w:qFormat/>
    <w:rsid w:val="0045446E"/>
    <w:rPr>
      <w:rFonts w:cs="Times New Roman"/>
    </w:rPr>
  </w:style>
  <w:style w:type="character" w:customStyle="1" w:styleId="ListLabel18">
    <w:name w:val="ListLabel 18"/>
    <w:qFormat/>
    <w:rsid w:val="0045446E"/>
    <w:rPr>
      <w:rFonts w:cs="Times New Roman"/>
    </w:rPr>
  </w:style>
  <w:style w:type="character" w:customStyle="1" w:styleId="ListLabel19">
    <w:name w:val="ListLabel 19"/>
    <w:qFormat/>
    <w:rsid w:val="0045446E"/>
    <w:rPr>
      <w:rFonts w:cs="Times New Roman"/>
    </w:rPr>
  </w:style>
  <w:style w:type="character" w:customStyle="1" w:styleId="ListLabel20">
    <w:name w:val="ListLabel 20"/>
    <w:qFormat/>
    <w:rsid w:val="0045446E"/>
    <w:rPr>
      <w:sz w:val="24"/>
      <w:szCs w:val="24"/>
    </w:rPr>
  </w:style>
  <w:style w:type="character" w:customStyle="1" w:styleId="ListLabel21">
    <w:name w:val="ListLabel 21"/>
    <w:qFormat/>
    <w:rsid w:val="0045446E"/>
    <w:rPr>
      <w:rFonts w:cs="Times New Roman"/>
      <w:b/>
    </w:rPr>
  </w:style>
  <w:style w:type="character" w:customStyle="1" w:styleId="ListLabel22">
    <w:name w:val="ListLabel 22"/>
    <w:qFormat/>
    <w:rsid w:val="0045446E"/>
    <w:rPr>
      <w:b w:val="0"/>
    </w:rPr>
  </w:style>
  <w:style w:type="character" w:customStyle="1" w:styleId="ListLabel23">
    <w:name w:val="ListLabel 23"/>
    <w:qFormat/>
    <w:rsid w:val="0045446E"/>
    <w:rPr>
      <w:rFonts w:cs="Courier New"/>
    </w:rPr>
  </w:style>
  <w:style w:type="character" w:customStyle="1" w:styleId="ListLabel24">
    <w:name w:val="ListLabel 24"/>
    <w:qFormat/>
    <w:rsid w:val="0045446E"/>
    <w:rPr>
      <w:rFonts w:cs="Courier New"/>
    </w:rPr>
  </w:style>
  <w:style w:type="character" w:customStyle="1" w:styleId="ListLabel25">
    <w:name w:val="ListLabel 25"/>
    <w:qFormat/>
    <w:rsid w:val="0045446E"/>
    <w:rPr>
      <w:rFonts w:cs="Courier New"/>
    </w:rPr>
  </w:style>
  <w:style w:type="character" w:customStyle="1" w:styleId="ListLabel26">
    <w:name w:val="ListLabel 26"/>
    <w:qFormat/>
    <w:rsid w:val="0045446E"/>
    <w:rPr>
      <w:rFonts w:cs="Courier New"/>
    </w:rPr>
  </w:style>
  <w:style w:type="character" w:customStyle="1" w:styleId="ListLabel27">
    <w:name w:val="ListLabel 27"/>
    <w:qFormat/>
    <w:rsid w:val="0045446E"/>
    <w:rPr>
      <w:rFonts w:cs="Courier New"/>
    </w:rPr>
  </w:style>
  <w:style w:type="character" w:customStyle="1" w:styleId="ListLabel28">
    <w:name w:val="ListLabel 28"/>
    <w:qFormat/>
    <w:rsid w:val="0045446E"/>
    <w:rPr>
      <w:rFonts w:cs="Courier New"/>
    </w:rPr>
  </w:style>
  <w:style w:type="character" w:customStyle="1" w:styleId="ListLabel29">
    <w:name w:val="ListLabel 29"/>
    <w:qFormat/>
    <w:rsid w:val="0045446E"/>
    <w:rPr>
      <w:rFonts w:cs="Courier New"/>
    </w:rPr>
  </w:style>
  <w:style w:type="character" w:customStyle="1" w:styleId="ListLabel30">
    <w:name w:val="ListLabel 30"/>
    <w:qFormat/>
    <w:rsid w:val="0045446E"/>
    <w:rPr>
      <w:rFonts w:cs="Courier New"/>
    </w:rPr>
  </w:style>
  <w:style w:type="character" w:customStyle="1" w:styleId="ListLabel31">
    <w:name w:val="ListLabel 31"/>
    <w:qFormat/>
    <w:rsid w:val="0045446E"/>
    <w:rPr>
      <w:rFonts w:cs="Courier New"/>
    </w:rPr>
  </w:style>
  <w:style w:type="character" w:customStyle="1" w:styleId="ListLabel32">
    <w:name w:val="ListLabel 32"/>
    <w:qFormat/>
    <w:rsid w:val="0045446E"/>
    <w:rPr>
      <w:rFonts w:cs="Courier New"/>
    </w:rPr>
  </w:style>
  <w:style w:type="character" w:customStyle="1" w:styleId="ListLabel33">
    <w:name w:val="ListLabel 33"/>
    <w:qFormat/>
    <w:rsid w:val="0045446E"/>
    <w:rPr>
      <w:rFonts w:cs="Courier New"/>
    </w:rPr>
  </w:style>
  <w:style w:type="character" w:customStyle="1" w:styleId="ListLabel34">
    <w:name w:val="ListLabel 34"/>
    <w:qFormat/>
    <w:rsid w:val="0045446E"/>
    <w:rPr>
      <w:rFonts w:cs="Courier New"/>
    </w:rPr>
  </w:style>
  <w:style w:type="character" w:customStyle="1" w:styleId="ListLabel35">
    <w:name w:val="ListLabel 35"/>
    <w:qFormat/>
    <w:rsid w:val="0045446E"/>
    <w:rPr>
      <w:rFonts w:cs="Times New Roman"/>
      <w:b/>
    </w:rPr>
  </w:style>
  <w:style w:type="character" w:customStyle="1" w:styleId="ListLabel36">
    <w:name w:val="ListLabel 36"/>
    <w:qFormat/>
    <w:rsid w:val="0045446E"/>
    <w:rPr>
      <w:b w:val="0"/>
      <w:color w:val="00000A"/>
    </w:rPr>
  </w:style>
  <w:style w:type="character" w:customStyle="1" w:styleId="ListLabel37">
    <w:name w:val="ListLabel 37"/>
    <w:qFormat/>
    <w:rsid w:val="0045446E"/>
    <w:rPr>
      <w:rFonts w:cs="Times New Roman"/>
      <w:color w:val="00000A"/>
    </w:rPr>
  </w:style>
  <w:style w:type="character" w:customStyle="1" w:styleId="ListLabel38">
    <w:name w:val="ListLabel 38"/>
    <w:qFormat/>
    <w:rsid w:val="0045446E"/>
    <w:rPr>
      <w:rFonts w:cs="Courier New"/>
    </w:rPr>
  </w:style>
  <w:style w:type="character" w:customStyle="1" w:styleId="ListLabel39">
    <w:name w:val="ListLabel 39"/>
    <w:qFormat/>
    <w:rsid w:val="0045446E"/>
    <w:rPr>
      <w:rFonts w:cs="Courier New"/>
    </w:rPr>
  </w:style>
  <w:style w:type="character" w:customStyle="1" w:styleId="ListLabel40">
    <w:name w:val="ListLabel 40"/>
    <w:qFormat/>
    <w:rsid w:val="0045446E"/>
    <w:rPr>
      <w:rFonts w:cs="Courier New"/>
    </w:rPr>
  </w:style>
  <w:style w:type="character" w:customStyle="1" w:styleId="ListLabel41">
    <w:name w:val="ListLabel 41"/>
    <w:qFormat/>
    <w:rsid w:val="0045446E"/>
    <w:rPr>
      <w:b/>
    </w:rPr>
  </w:style>
  <w:style w:type="character" w:customStyle="1" w:styleId="ListLabel42">
    <w:name w:val="ListLabel 42"/>
    <w:qFormat/>
    <w:rsid w:val="0045446E"/>
    <w:rPr>
      <w:b/>
    </w:rPr>
  </w:style>
  <w:style w:type="character" w:customStyle="1" w:styleId="ListLabel43">
    <w:name w:val="ListLabel 43"/>
    <w:qFormat/>
    <w:rsid w:val="0045446E"/>
    <w:rPr>
      <w:b/>
    </w:rPr>
  </w:style>
  <w:style w:type="character" w:customStyle="1" w:styleId="ListLabel44">
    <w:name w:val="ListLabel 44"/>
    <w:qFormat/>
    <w:rsid w:val="0045446E"/>
    <w:rPr>
      <w:rFonts w:eastAsia="Times New Roman" w:cs="Times New Roman"/>
    </w:rPr>
  </w:style>
  <w:style w:type="character" w:customStyle="1" w:styleId="ListLabel45">
    <w:name w:val="ListLabel 45"/>
    <w:qFormat/>
    <w:rsid w:val="0045446E"/>
    <w:rPr>
      <w:rFonts w:cs="Courier New"/>
    </w:rPr>
  </w:style>
  <w:style w:type="character" w:customStyle="1" w:styleId="ListLabel46">
    <w:name w:val="ListLabel 46"/>
    <w:qFormat/>
    <w:rsid w:val="0045446E"/>
    <w:rPr>
      <w:rFonts w:cs="Courier New"/>
    </w:rPr>
  </w:style>
  <w:style w:type="character" w:customStyle="1" w:styleId="ListLabel47">
    <w:name w:val="ListLabel 47"/>
    <w:qFormat/>
    <w:rsid w:val="0045446E"/>
    <w:rPr>
      <w:rFonts w:cs="Courier New"/>
    </w:rPr>
  </w:style>
  <w:style w:type="character" w:customStyle="1" w:styleId="ListLabel48">
    <w:name w:val="ListLabel 48"/>
    <w:qFormat/>
    <w:rsid w:val="0045446E"/>
    <w:rPr>
      <w:rFonts w:eastAsia="Times New Roman" w:cs="Times New Roman"/>
    </w:rPr>
  </w:style>
  <w:style w:type="character" w:customStyle="1" w:styleId="ListLabel49">
    <w:name w:val="ListLabel 49"/>
    <w:qFormat/>
    <w:rsid w:val="0045446E"/>
    <w:rPr>
      <w:rFonts w:cs="Courier New"/>
    </w:rPr>
  </w:style>
  <w:style w:type="character" w:customStyle="1" w:styleId="ListLabel50">
    <w:name w:val="ListLabel 50"/>
    <w:qFormat/>
    <w:rsid w:val="0045446E"/>
    <w:rPr>
      <w:rFonts w:cs="Courier New"/>
    </w:rPr>
  </w:style>
  <w:style w:type="character" w:customStyle="1" w:styleId="ListLabel51">
    <w:name w:val="ListLabel 51"/>
    <w:qFormat/>
    <w:rsid w:val="0045446E"/>
    <w:rPr>
      <w:rFonts w:cs="Courier New"/>
    </w:rPr>
  </w:style>
  <w:style w:type="paragraph" w:styleId="aff8">
    <w:name w:val="Title"/>
    <w:basedOn w:val="a1"/>
    <w:next w:val="ab"/>
    <w:link w:val="aff9"/>
    <w:qFormat/>
    <w:rsid w:val="0045446E"/>
    <w:pPr>
      <w:keepNext/>
      <w:spacing w:before="240" w:after="120"/>
    </w:pPr>
    <w:rPr>
      <w:rFonts w:ascii="Liberation Sans" w:eastAsia="Microsoft YaHei" w:hAnsi="Liberation Sans" w:cs="Lucida Sans"/>
      <w:sz w:val="28"/>
      <w:szCs w:val="28"/>
    </w:rPr>
  </w:style>
  <w:style w:type="character" w:customStyle="1" w:styleId="aff9">
    <w:name w:val="Заголовок Знак"/>
    <w:basedOn w:val="a2"/>
    <w:link w:val="aff8"/>
    <w:rsid w:val="0045446E"/>
    <w:rPr>
      <w:rFonts w:ascii="Liberation Sans" w:eastAsia="Microsoft YaHei" w:hAnsi="Liberation Sans" w:cs="Lucida Sans"/>
      <w:sz w:val="28"/>
      <w:szCs w:val="28"/>
    </w:rPr>
  </w:style>
  <w:style w:type="paragraph" w:styleId="affa">
    <w:name w:val="caption"/>
    <w:basedOn w:val="a1"/>
    <w:qFormat/>
    <w:rsid w:val="0045446E"/>
    <w:pPr>
      <w:suppressLineNumbers/>
      <w:spacing w:before="120" w:after="120"/>
    </w:pPr>
    <w:rPr>
      <w:rFonts w:asciiTheme="minorHAnsi" w:hAnsiTheme="minorHAnsi" w:cs="Lucida Sans"/>
      <w:i/>
      <w:iCs/>
      <w:sz w:val="24"/>
      <w:szCs w:val="24"/>
    </w:rPr>
  </w:style>
  <w:style w:type="paragraph" w:styleId="18">
    <w:name w:val="index 1"/>
    <w:basedOn w:val="a1"/>
    <w:next w:val="a1"/>
    <w:autoRedefine/>
    <w:uiPriority w:val="99"/>
    <w:semiHidden/>
    <w:unhideWhenUsed/>
    <w:rsid w:val="0045446E"/>
    <w:pPr>
      <w:spacing w:after="0" w:line="240" w:lineRule="auto"/>
      <w:ind w:left="220" w:hanging="220"/>
    </w:pPr>
  </w:style>
  <w:style w:type="paragraph" w:styleId="affb">
    <w:name w:val="index heading"/>
    <w:basedOn w:val="a1"/>
    <w:qFormat/>
    <w:rsid w:val="0045446E"/>
    <w:pPr>
      <w:suppressLineNumbers/>
    </w:pPr>
    <w:rPr>
      <w:rFonts w:asciiTheme="minorHAnsi" w:hAnsiTheme="minorHAnsi" w:cs="Lucida Sans"/>
    </w:rPr>
  </w:style>
  <w:style w:type="paragraph" w:customStyle="1" w:styleId="310">
    <w:name w:val="Основной текст 3 Знак1"/>
    <w:qFormat/>
    <w:rsid w:val="0045446E"/>
    <w:pPr>
      <w:widowControl w:val="0"/>
      <w:tabs>
        <w:tab w:val="left" w:pos="227"/>
      </w:tabs>
      <w:jc w:val="both"/>
      <w:textAlignment w:val="baseline"/>
    </w:pPr>
    <w:rPr>
      <w:rFonts w:ascii="Times New Roman" w:eastAsiaTheme="minorHAnsi" w:hAnsi="Times New Roman" w:cstheme="minorBidi"/>
      <w:sz w:val="24"/>
      <w:lang w:eastAsia="en-US"/>
    </w:rPr>
  </w:style>
  <w:style w:type="paragraph" w:styleId="38">
    <w:name w:val="List Bullet 3"/>
    <w:basedOn w:val="a1"/>
    <w:uiPriority w:val="99"/>
    <w:unhideWhenUsed/>
    <w:rsid w:val="0045446E"/>
    <w:pPr>
      <w:ind w:left="566" w:hanging="283"/>
      <w:contextualSpacing/>
    </w:pPr>
    <w:rPr>
      <w:rFonts w:asciiTheme="minorHAnsi" w:hAnsiTheme="minorHAnsi"/>
    </w:rPr>
  </w:style>
  <w:style w:type="numbering" w:customStyle="1" w:styleId="51">
    <w:name w:val="Нет списка5"/>
    <w:next w:val="a4"/>
    <w:uiPriority w:val="99"/>
    <w:semiHidden/>
    <w:unhideWhenUsed/>
    <w:rsid w:val="00A01320"/>
  </w:style>
  <w:style w:type="numbering" w:customStyle="1" w:styleId="110">
    <w:name w:val="Нет списка11"/>
    <w:next w:val="a4"/>
    <w:uiPriority w:val="99"/>
    <w:semiHidden/>
    <w:unhideWhenUsed/>
    <w:rsid w:val="00A01320"/>
  </w:style>
  <w:style w:type="table" w:customStyle="1" w:styleId="29">
    <w:name w:val="Сетка таблицы2"/>
    <w:basedOn w:val="a3"/>
    <w:next w:val="a5"/>
    <w:uiPriority w:val="59"/>
    <w:rsid w:val="00A01320"/>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
    <w:name w:val="Нет списка6"/>
    <w:next w:val="a4"/>
    <w:uiPriority w:val="99"/>
    <w:semiHidden/>
    <w:unhideWhenUsed/>
    <w:rsid w:val="00373809"/>
  </w:style>
  <w:style w:type="numbering" w:customStyle="1" w:styleId="120">
    <w:name w:val="Нет списка12"/>
    <w:next w:val="a4"/>
    <w:uiPriority w:val="99"/>
    <w:semiHidden/>
    <w:unhideWhenUsed/>
    <w:rsid w:val="00373809"/>
  </w:style>
  <w:style w:type="table" w:customStyle="1" w:styleId="39">
    <w:name w:val="Сетка таблицы3"/>
    <w:basedOn w:val="a3"/>
    <w:next w:val="a5"/>
    <w:uiPriority w:val="59"/>
    <w:rsid w:val="00373809"/>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
    <w:name w:val="Нет списка7"/>
    <w:next w:val="a4"/>
    <w:uiPriority w:val="99"/>
    <w:semiHidden/>
    <w:unhideWhenUsed/>
    <w:rsid w:val="00AF707B"/>
  </w:style>
  <w:style w:type="numbering" w:customStyle="1" w:styleId="130">
    <w:name w:val="Нет списка13"/>
    <w:next w:val="a4"/>
    <w:uiPriority w:val="99"/>
    <w:semiHidden/>
    <w:unhideWhenUsed/>
    <w:rsid w:val="00AF707B"/>
  </w:style>
  <w:style w:type="table" w:customStyle="1" w:styleId="42">
    <w:name w:val="Сетка таблицы4"/>
    <w:basedOn w:val="a3"/>
    <w:next w:val="a5"/>
    <w:uiPriority w:val="59"/>
    <w:rsid w:val="00AF707B"/>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84">
    <w:name w:val="xl84"/>
    <w:basedOn w:val="a1"/>
    <w:rsid w:val="00AF707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85">
    <w:name w:val="xl85"/>
    <w:basedOn w:val="a1"/>
    <w:rsid w:val="00AF707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86">
    <w:name w:val="xl86"/>
    <w:basedOn w:val="a1"/>
    <w:rsid w:val="00AF707B"/>
    <w:pPr>
      <w:pBdr>
        <w:top w:val="single" w:sz="8"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87">
    <w:name w:val="xl87"/>
    <w:basedOn w:val="a1"/>
    <w:rsid w:val="00AF707B"/>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88">
    <w:name w:val="xl88"/>
    <w:basedOn w:val="a1"/>
    <w:rsid w:val="00AF707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89">
    <w:name w:val="xl89"/>
    <w:basedOn w:val="a1"/>
    <w:rsid w:val="00AF707B"/>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0">
    <w:name w:val="xl90"/>
    <w:basedOn w:val="a1"/>
    <w:rsid w:val="00AF707B"/>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numbering" w:customStyle="1" w:styleId="81">
    <w:name w:val="Нет списка8"/>
    <w:next w:val="a4"/>
    <w:uiPriority w:val="99"/>
    <w:semiHidden/>
    <w:unhideWhenUsed/>
    <w:rsid w:val="00AF707B"/>
  </w:style>
  <w:style w:type="numbering" w:customStyle="1" w:styleId="140">
    <w:name w:val="Нет списка14"/>
    <w:next w:val="a4"/>
    <w:uiPriority w:val="99"/>
    <w:semiHidden/>
    <w:unhideWhenUsed/>
    <w:rsid w:val="00AF707B"/>
  </w:style>
  <w:style w:type="table" w:customStyle="1" w:styleId="52">
    <w:name w:val="Сетка таблицы5"/>
    <w:basedOn w:val="a3"/>
    <w:next w:val="a5"/>
    <w:uiPriority w:val="59"/>
    <w:rsid w:val="00AF707B"/>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a">
    <w:name w:val="Основной текст (2)"/>
    <w:basedOn w:val="a2"/>
    <w:rsid w:val="0098463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TitlePage">
    <w:name w:val="ConsPlusTitlePage"/>
    <w:rsid w:val="00633E0E"/>
    <w:pPr>
      <w:widowControl w:val="0"/>
      <w:autoSpaceDE w:val="0"/>
      <w:autoSpaceDN w:val="0"/>
    </w:pPr>
    <w:rPr>
      <w:rFonts w:ascii="Tahoma" w:hAnsi="Tahoma" w:cs="Tahoma"/>
    </w:rPr>
  </w:style>
  <w:style w:type="character" w:customStyle="1" w:styleId="js-extracted-address">
    <w:name w:val="js-extracted-address"/>
    <w:basedOn w:val="a2"/>
    <w:qFormat/>
    <w:rsid w:val="00633E0E"/>
  </w:style>
  <w:style w:type="character" w:customStyle="1" w:styleId="message-sentinfo">
    <w:name w:val="message-sent__info"/>
    <w:basedOn w:val="a2"/>
    <w:rsid w:val="00633E0E"/>
  </w:style>
  <w:style w:type="paragraph" w:customStyle="1" w:styleId="3a">
    <w:name w:val="Текст3"/>
    <w:basedOn w:val="a1"/>
    <w:rsid w:val="00633E0E"/>
    <w:pPr>
      <w:spacing w:after="0" w:line="240" w:lineRule="auto"/>
    </w:pPr>
    <w:rPr>
      <w:rFonts w:ascii="Courier New" w:hAnsi="Courier New" w:cs="Courier New"/>
      <w:sz w:val="20"/>
      <w:szCs w:val="20"/>
      <w:lang w:eastAsia="zh-CN"/>
    </w:rPr>
  </w:style>
  <w:style w:type="paragraph" w:customStyle="1" w:styleId="2b">
    <w:name w:val="Текст2"/>
    <w:basedOn w:val="a1"/>
    <w:rsid w:val="00633E0E"/>
    <w:pPr>
      <w:spacing w:after="0" w:line="240" w:lineRule="auto"/>
    </w:pPr>
    <w:rPr>
      <w:rFonts w:ascii="Courier New" w:hAnsi="Courier New" w:cs="Courier New"/>
      <w:sz w:val="20"/>
      <w:szCs w:val="20"/>
      <w:lang w:eastAsia="zh-CN"/>
    </w:rPr>
  </w:style>
  <w:style w:type="paragraph" w:customStyle="1" w:styleId="311">
    <w:name w:val="Основной текст с отступом 31"/>
    <w:basedOn w:val="a1"/>
    <w:rsid w:val="00633E0E"/>
    <w:pPr>
      <w:spacing w:after="0" w:line="240" w:lineRule="auto"/>
      <w:ind w:firstLine="720"/>
    </w:pPr>
    <w:rPr>
      <w:rFonts w:ascii="Times New Roman" w:hAnsi="Times New Roman"/>
      <w:sz w:val="26"/>
      <w:szCs w:val="20"/>
      <w:lang w:eastAsia="zh-CN"/>
    </w:rPr>
  </w:style>
  <w:style w:type="paragraph" w:customStyle="1" w:styleId="211">
    <w:name w:val="Основной текст с отступом 21"/>
    <w:basedOn w:val="a1"/>
    <w:rsid w:val="00633E0E"/>
    <w:pPr>
      <w:spacing w:after="0" w:line="360" w:lineRule="auto"/>
      <w:ind w:firstLine="720"/>
      <w:jc w:val="both"/>
    </w:pPr>
    <w:rPr>
      <w:rFonts w:ascii="Times New Roman" w:hAnsi="Times New Roman"/>
      <w:sz w:val="26"/>
      <w:szCs w:val="20"/>
      <w:lang w:eastAsia="zh-CN"/>
    </w:rPr>
  </w:style>
  <w:style w:type="paragraph" w:customStyle="1" w:styleId="Style9">
    <w:name w:val="Style9"/>
    <w:basedOn w:val="a1"/>
    <w:uiPriority w:val="99"/>
    <w:rsid w:val="00633E0E"/>
    <w:pPr>
      <w:widowControl w:val="0"/>
      <w:autoSpaceDE w:val="0"/>
      <w:autoSpaceDN w:val="0"/>
      <w:adjustRightInd w:val="0"/>
      <w:spacing w:after="0" w:line="278" w:lineRule="exact"/>
      <w:jc w:val="both"/>
    </w:pPr>
    <w:rPr>
      <w:rFonts w:ascii="Times New Roman" w:hAnsi="Times New Roman"/>
      <w:sz w:val="24"/>
      <w:szCs w:val="24"/>
    </w:rPr>
  </w:style>
  <w:style w:type="character" w:customStyle="1" w:styleId="a9">
    <w:name w:val="Абзац списка Знак"/>
    <w:aliases w:val="Заголовок_3 Знак"/>
    <w:basedOn w:val="a2"/>
    <w:link w:val="a8"/>
    <w:locked/>
    <w:rsid w:val="00633E0E"/>
    <w:rPr>
      <w:sz w:val="22"/>
      <w:szCs w:val="22"/>
    </w:rPr>
  </w:style>
  <w:style w:type="paragraph" w:styleId="affc">
    <w:name w:val="Normal (Web)"/>
    <w:basedOn w:val="a1"/>
    <w:uiPriority w:val="99"/>
    <w:rsid w:val="00633E0E"/>
    <w:pPr>
      <w:spacing w:before="100" w:beforeAutospacing="1" w:after="100" w:afterAutospacing="1" w:line="240" w:lineRule="auto"/>
    </w:pPr>
    <w:rPr>
      <w:rFonts w:ascii="Times New Roman" w:hAnsi="Times New Roman"/>
      <w:sz w:val="24"/>
      <w:szCs w:val="24"/>
    </w:rPr>
  </w:style>
  <w:style w:type="paragraph" w:styleId="HTML">
    <w:name w:val="HTML Preformatted"/>
    <w:basedOn w:val="a1"/>
    <w:link w:val="HTML0"/>
    <w:uiPriority w:val="99"/>
    <w:unhideWhenUsed/>
    <w:rsid w:val="00633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0">
    <w:name w:val="Стандартный HTML Знак"/>
    <w:basedOn w:val="a2"/>
    <w:link w:val="HTML"/>
    <w:uiPriority w:val="99"/>
    <w:rsid w:val="00633E0E"/>
    <w:rPr>
      <w:rFonts w:ascii="Courier New" w:eastAsiaTheme="minorEastAsia" w:hAnsi="Courier New" w:cs="Courier New"/>
    </w:rPr>
  </w:style>
  <w:style w:type="character" w:styleId="affd">
    <w:name w:val="annotation reference"/>
    <w:basedOn w:val="a2"/>
    <w:uiPriority w:val="99"/>
    <w:semiHidden/>
    <w:unhideWhenUsed/>
    <w:rsid w:val="00A334DB"/>
    <w:rPr>
      <w:sz w:val="16"/>
      <w:szCs w:val="16"/>
    </w:rPr>
  </w:style>
  <w:style w:type="paragraph" w:styleId="affe">
    <w:name w:val="annotation text"/>
    <w:basedOn w:val="a1"/>
    <w:link w:val="afff"/>
    <w:uiPriority w:val="99"/>
    <w:semiHidden/>
    <w:unhideWhenUsed/>
    <w:rsid w:val="00A334DB"/>
    <w:pPr>
      <w:spacing w:line="240" w:lineRule="auto"/>
    </w:pPr>
    <w:rPr>
      <w:sz w:val="20"/>
      <w:szCs w:val="20"/>
    </w:rPr>
  </w:style>
  <w:style w:type="character" w:customStyle="1" w:styleId="afff">
    <w:name w:val="Текст примечания Знак"/>
    <w:basedOn w:val="a2"/>
    <w:link w:val="affe"/>
    <w:uiPriority w:val="99"/>
    <w:semiHidden/>
    <w:rsid w:val="00A334DB"/>
  </w:style>
  <w:style w:type="paragraph" w:styleId="afff0">
    <w:name w:val="annotation subject"/>
    <w:basedOn w:val="affe"/>
    <w:next w:val="affe"/>
    <w:link w:val="afff1"/>
    <w:uiPriority w:val="99"/>
    <w:semiHidden/>
    <w:unhideWhenUsed/>
    <w:rsid w:val="00A334DB"/>
    <w:rPr>
      <w:b/>
      <w:bCs/>
    </w:rPr>
  </w:style>
  <w:style w:type="character" w:customStyle="1" w:styleId="afff1">
    <w:name w:val="Тема примечания Знак"/>
    <w:basedOn w:val="afff"/>
    <w:link w:val="afff0"/>
    <w:uiPriority w:val="99"/>
    <w:semiHidden/>
    <w:rsid w:val="00A334DB"/>
    <w:rPr>
      <w:b/>
      <w:bCs/>
    </w:rPr>
  </w:style>
  <w:style w:type="paragraph" w:customStyle="1" w:styleId="2c">
    <w:name w:val="Абзац списка2"/>
    <w:basedOn w:val="a1"/>
    <w:rsid w:val="003E2B8E"/>
    <w:pPr>
      <w:suppressAutoHyphens/>
      <w:spacing w:after="0" w:line="100" w:lineRule="atLeast"/>
      <w:ind w:left="119" w:right="102" w:firstLine="710"/>
      <w:jc w:val="both"/>
    </w:pPr>
    <w:rPr>
      <w:rFonts w:ascii="Times New Roman" w:hAnsi="Times New Roman"/>
      <w:lang w:eastAsia="ar-SA"/>
    </w:rPr>
  </w:style>
  <w:style w:type="paragraph" w:customStyle="1" w:styleId="Style2">
    <w:name w:val="Style2"/>
    <w:basedOn w:val="a1"/>
    <w:uiPriority w:val="99"/>
    <w:rsid w:val="003E2B8E"/>
    <w:pPr>
      <w:autoSpaceDE w:val="0"/>
      <w:autoSpaceDN w:val="0"/>
      <w:spacing w:after="0" w:line="320" w:lineRule="exact"/>
    </w:pPr>
    <w:rPr>
      <w:rFonts w:ascii="Times New Roman" w:eastAsia="Calibri" w:hAnsi="Times New Roman"/>
      <w:sz w:val="24"/>
      <w:szCs w:val="24"/>
    </w:rPr>
  </w:style>
  <w:style w:type="paragraph" w:customStyle="1" w:styleId="Style3">
    <w:name w:val="Style3"/>
    <w:basedOn w:val="a1"/>
    <w:uiPriority w:val="99"/>
    <w:rsid w:val="003E2B8E"/>
    <w:pPr>
      <w:autoSpaceDE w:val="0"/>
      <w:autoSpaceDN w:val="0"/>
      <w:spacing w:after="0" w:line="331" w:lineRule="exact"/>
      <w:ind w:firstLine="787"/>
    </w:pPr>
    <w:rPr>
      <w:rFonts w:ascii="Times New Roman" w:eastAsia="Calibri" w:hAnsi="Times New Roman"/>
      <w:sz w:val="24"/>
      <w:szCs w:val="24"/>
    </w:rPr>
  </w:style>
  <w:style w:type="paragraph" w:customStyle="1" w:styleId="Style4">
    <w:name w:val="Style4"/>
    <w:basedOn w:val="a1"/>
    <w:uiPriority w:val="99"/>
    <w:rsid w:val="003E2B8E"/>
    <w:pPr>
      <w:autoSpaceDE w:val="0"/>
      <w:autoSpaceDN w:val="0"/>
      <w:spacing w:after="0" w:line="331" w:lineRule="exact"/>
      <w:ind w:firstLine="787"/>
      <w:jc w:val="both"/>
    </w:pPr>
    <w:rPr>
      <w:rFonts w:ascii="Times New Roman" w:eastAsia="Calibri" w:hAnsi="Times New Roman"/>
      <w:sz w:val="24"/>
      <w:szCs w:val="24"/>
    </w:rPr>
  </w:style>
  <w:style w:type="character" w:customStyle="1" w:styleId="FontStyle11">
    <w:name w:val="Font Style11"/>
    <w:uiPriority w:val="99"/>
    <w:rsid w:val="003E2B8E"/>
    <w:rPr>
      <w:rFonts w:ascii="Times New Roman" w:hAnsi="Times New Roman" w:cs="Times New Roman" w:hint="default"/>
    </w:rPr>
  </w:style>
  <w:style w:type="character" w:customStyle="1" w:styleId="FontStyle13">
    <w:name w:val="Font Style13"/>
    <w:uiPriority w:val="99"/>
    <w:rsid w:val="003E2B8E"/>
    <w:rPr>
      <w:rFonts w:ascii="Times New Roman" w:hAnsi="Times New Roman" w:cs="Times New Roman"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51876">
      <w:bodyDiv w:val="1"/>
      <w:marLeft w:val="0"/>
      <w:marRight w:val="0"/>
      <w:marTop w:val="0"/>
      <w:marBottom w:val="0"/>
      <w:divBdr>
        <w:top w:val="none" w:sz="0" w:space="0" w:color="auto"/>
        <w:left w:val="none" w:sz="0" w:space="0" w:color="auto"/>
        <w:bottom w:val="none" w:sz="0" w:space="0" w:color="auto"/>
        <w:right w:val="none" w:sz="0" w:space="0" w:color="auto"/>
      </w:divBdr>
    </w:div>
    <w:div w:id="46877954">
      <w:bodyDiv w:val="1"/>
      <w:marLeft w:val="0"/>
      <w:marRight w:val="0"/>
      <w:marTop w:val="0"/>
      <w:marBottom w:val="0"/>
      <w:divBdr>
        <w:top w:val="none" w:sz="0" w:space="0" w:color="auto"/>
        <w:left w:val="none" w:sz="0" w:space="0" w:color="auto"/>
        <w:bottom w:val="none" w:sz="0" w:space="0" w:color="auto"/>
        <w:right w:val="none" w:sz="0" w:space="0" w:color="auto"/>
      </w:divBdr>
    </w:div>
    <w:div w:id="46881650">
      <w:bodyDiv w:val="1"/>
      <w:marLeft w:val="0"/>
      <w:marRight w:val="0"/>
      <w:marTop w:val="0"/>
      <w:marBottom w:val="0"/>
      <w:divBdr>
        <w:top w:val="none" w:sz="0" w:space="0" w:color="auto"/>
        <w:left w:val="none" w:sz="0" w:space="0" w:color="auto"/>
        <w:bottom w:val="none" w:sz="0" w:space="0" w:color="auto"/>
        <w:right w:val="none" w:sz="0" w:space="0" w:color="auto"/>
      </w:divBdr>
    </w:div>
    <w:div w:id="57213617">
      <w:bodyDiv w:val="1"/>
      <w:marLeft w:val="0"/>
      <w:marRight w:val="0"/>
      <w:marTop w:val="0"/>
      <w:marBottom w:val="0"/>
      <w:divBdr>
        <w:top w:val="none" w:sz="0" w:space="0" w:color="auto"/>
        <w:left w:val="none" w:sz="0" w:space="0" w:color="auto"/>
        <w:bottom w:val="none" w:sz="0" w:space="0" w:color="auto"/>
        <w:right w:val="none" w:sz="0" w:space="0" w:color="auto"/>
      </w:divBdr>
    </w:div>
    <w:div w:id="62339506">
      <w:bodyDiv w:val="1"/>
      <w:marLeft w:val="0"/>
      <w:marRight w:val="0"/>
      <w:marTop w:val="0"/>
      <w:marBottom w:val="0"/>
      <w:divBdr>
        <w:top w:val="none" w:sz="0" w:space="0" w:color="auto"/>
        <w:left w:val="none" w:sz="0" w:space="0" w:color="auto"/>
        <w:bottom w:val="none" w:sz="0" w:space="0" w:color="auto"/>
        <w:right w:val="none" w:sz="0" w:space="0" w:color="auto"/>
      </w:divBdr>
    </w:div>
    <w:div w:id="68577815">
      <w:bodyDiv w:val="1"/>
      <w:marLeft w:val="0"/>
      <w:marRight w:val="0"/>
      <w:marTop w:val="0"/>
      <w:marBottom w:val="0"/>
      <w:divBdr>
        <w:top w:val="none" w:sz="0" w:space="0" w:color="auto"/>
        <w:left w:val="none" w:sz="0" w:space="0" w:color="auto"/>
        <w:bottom w:val="none" w:sz="0" w:space="0" w:color="auto"/>
        <w:right w:val="none" w:sz="0" w:space="0" w:color="auto"/>
      </w:divBdr>
    </w:div>
    <w:div w:id="73401647">
      <w:bodyDiv w:val="1"/>
      <w:marLeft w:val="0"/>
      <w:marRight w:val="0"/>
      <w:marTop w:val="0"/>
      <w:marBottom w:val="0"/>
      <w:divBdr>
        <w:top w:val="none" w:sz="0" w:space="0" w:color="auto"/>
        <w:left w:val="none" w:sz="0" w:space="0" w:color="auto"/>
        <w:bottom w:val="none" w:sz="0" w:space="0" w:color="auto"/>
        <w:right w:val="none" w:sz="0" w:space="0" w:color="auto"/>
      </w:divBdr>
    </w:div>
    <w:div w:id="75784605">
      <w:bodyDiv w:val="1"/>
      <w:marLeft w:val="0"/>
      <w:marRight w:val="0"/>
      <w:marTop w:val="0"/>
      <w:marBottom w:val="0"/>
      <w:divBdr>
        <w:top w:val="none" w:sz="0" w:space="0" w:color="auto"/>
        <w:left w:val="none" w:sz="0" w:space="0" w:color="auto"/>
        <w:bottom w:val="none" w:sz="0" w:space="0" w:color="auto"/>
        <w:right w:val="none" w:sz="0" w:space="0" w:color="auto"/>
      </w:divBdr>
    </w:div>
    <w:div w:id="92551634">
      <w:bodyDiv w:val="1"/>
      <w:marLeft w:val="0"/>
      <w:marRight w:val="0"/>
      <w:marTop w:val="0"/>
      <w:marBottom w:val="0"/>
      <w:divBdr>
        <w:top w:val="none" w:sz="0" w:space="0" w:color="auto"/>
        <w:left w:val="none" w:sz="0" w:space="0" w:color="auto"/>
        <w:bottom w:val="none" w:sz="0" w:space="0" w:color="auto"/>
        <w:right w:val="none" w:sz="0" w:space="0" w:color="auto"/>
      </w:divBdr>
    </w:div>
    <w:div w:id="98916184">
      <w:bodyDiv w:val="1"/>
      <w:marLeft w:val="0"/>
      <w:marRight w:val="0"/>
      <w:marTop w:val="0"/>
      <w:marBottom w:val="0"/>
      <w:divBdr>
        <w:top w:val="none" w:sz="0" w:space="0" w:color="auto"/>
        <w:left w:val="none" w:sz="0" w:space="0" w:color="auto"/>
        <w:bottom w:val="none" w:sz="0" w:space="0" w:color="auto"/>
        <w:right w:val="none" w:sz="0" w:space="0" w:color="auto"/>
      </w:divBdr>
    </w:div>
    <w:div w:id="119886783">
      <w:bodyDiv w:val="1"/>
      <w:marLeft w:val="0"/>
      <w:marRight w:val="0"/>
      <w:marTop w:val="0"/>
      <w:marBottom w:val="0"/>
      <w:divBdr>
        <w:top w:val="none" w:sz="0" w:space="0" w:color="auto"/>
        <w:left w:val="none" w:sz="0" w:space="0" w:color="auto"/>
        <w:bottom w:val="none" w:sz="0" w:space="0" w:color="auto"/>
        <w:right w:val="none" w:sz="0" w:space="0" w:color="auto"/>
      </w:divBdr>
    </w:div>
    <w:div w:id="139856047">
      <w:bodyDiv w:val="1"/>
      <w:marLeft w:val="0"/>
      <w:marRight w:val="0"/>
      <w:marTop w:val="0"/>
      <w:marBottom w:val="0"/>
      <w:divBdr>
        <w:top w:val="none" w:sz="0" w:space="0" w:color="auto"/>
        <w:left w:val="none" w:sz="0" w:space="0" w:color="auto"/>
        <w:bottom w:val="none" w:sz="0" w:space="0" w:color="auto"/>
        <w:right w:val="none" w:sz="0" w:space="0" w:color="auto"/>
      </w:divBdr>
    </w:div>
    <w:div w:id="144398030">
      <w:bodyDiv w:val="1"/>
      <w:marLeft w:val="0"/>
      <w:marRight w:val="0"/>
      <w:marTop w:val="0"/>
      <w:marBottom w:val="0"/>
      <w:divBdr>
        <w:top w:val="none" w:sz="0" w:space="0" w:color="auto"/>
        <w:left w:val="none" w:sz="0" w:space="0" w:color="auto"/>
        <w:bottom w:val="none" w:sz="0" w:space="0" w:color="auto"/>
        <w:right w:val="none" w:sz="0" w:space="0" w:color="auto"/>
      </w:divBdr>
    </w:div>
    <w:div w:id="154882391">
      <w:bodyDiv w:val="1"/>
      <w:marLeft w:val="0"/>
      <w:marRight w:val="0"/>
      <w:marTop w:val="0"/>
      <w:marBottom w:val="0"/>
      <w:divBdr>
        <w:top w:val="none" w:sz="0" w:space="0" w:color="auto"/>
        <w:left w:val="none" w:sz="0" w:space="0" w:color="auto"/>
        <w:bottom w:val="none" w:sz="0" w:space="0" w:color="auto"/>
        <w:right w:val="none" w:sz="0" w:space="0" w:color="auto"/>
      </w:divBdr>
    </w:div>
    <w:div w:id="182521146">
      <w:bodyDiv w:val="1"/>
      <w:marLeft w:val="0"/>
      <w:marRight w:val="0"/>
      <w:marTop w:val="0"/>
      <w:marBottom w:val="0"/>
      <w:divBdr>
        <w:top w:val="none" w:sz="0" w:space="0" w:color="auto"/>
        <w:left w:val="none" w:sz="0" w:space="0" w:color="auto"/>
        <w:bottom w:val="none" w:sz="0" w:space="0" w:color="auto"/>
        <w:right w:val="none" w:sz="0" w:space="0" w:color="auto"/>
      </w:divBdr>
    </w:div>
    <w:div w:id="187450617">
      <w:bodyDiv w:val="1"/>
      <w:marLeft w:val="0"/>
      <w:marRight w:val="0"/>
      <w:marTop w:val="0"/>
      <w:marBottom w:val="0"/>
      <w:divBdr>
        <w:top w:val="none" w:sz="0" w:space="0" w:color="auto"/>
        <w:left w:val="none" w:sz="0" w:space="0" w:color="auto"/>
        <w:bottom w:val="none" w:sz="0" w:space="0" w:color="auto"/>
        <w:right w:val="none" w:sz="0" w:space="0" w:color="auto"/>
      </w:divBdr>
    </w:div>
    <w:div w:id="204873417">
      <w:bodyDiv w:val="1"/>
      <w:marLeft w:val="0"/>
      <w:marRight w:val="0"/>
      <w:marTop w:val="0"/>
      <w:marBottom w:val="0"/>
      <w:divBdr>
        <w:top w:val="none" w:sz="0" w:space="0" w:color="auto"/>
        <w:left w:val="none" w:sz="0" w:space="0" w:color="auto"/>
        <w:bottom w:val="none" w:sz="0" w:space="0" w:color="auto"/>
        <w:right w:val="none" w:sz="0" w:space="0" w:color="auto"/>
      </w:divBdr>
    </w:div>
    <w:div w:id="215243705">
      <w:bodyDiv w:val="1"/>
      <w:marLeft w:val="0"/>
      <w:marRight w:val="0"/>
      <w:marTop w:val="0"/>
      <w:marBottom w:val="0"/>
      <w:divBdr>
        <w:top w:val="none" w:sz="0" w:space="0" w:color="auto"/>
        <w:left w:val="none" w:sz="0" w:space="0" w:color="auto"/>
        <w:bottom w:val="none" w:sz="0" w:space="0" w:color="auto"/>
        <w:right w:val="none" w:sz="0" w:space="0" w:color="auto"/>
      </w:divBdr>
    </w:div>
    <w:div w:id="223150118">
      <w:bodyDiv w:val="1"/>
      <w:marLeft w:val="0"/>
      <w:marRight w:val="0"/>
      <w:marTop w:val="0"/>
      <w:marBottom w:val="0"/>
      <w:divBdr>
        <w:top w:val="none" w:sz="0" w:space="0" w:color="auto"/>
        <w:left w:val="none" w:sz="0" w:space="0" w:color="auto"/>
        <w:bottom w:val="none" w:sz="0" w:space="0" w:color="auto"/>
        <w:right w:val="none" w:sz="0" w:space="0" w:color="auto"/>
      </w:divBdr>
    </w:div>
    <w:div w:id="226575844">
      <w:bodyDiv w:val="1"/>
      <w:marLeft w:val="0"/>
      <w:marRight w:val="0"/>
      <w:marTop w:val="0"/>
      <w:marBottom w:val="0"/>
      <w:divBdr>
        <w:top w:val="none" w:sz="0" w:space="0" w:color="auto"/>
        <w:left w:val="none" w:sz="0" w:space="0" w:color="auto"/>
        <w:bottom w:val="none" w:sz="0" w:space="0" w:color="auto"/>
        <w:right w:val="none" w:sz="0" w:space="0" w:color="auto"/>
      </w:divBdr>
    </w:div>
    <w:div w:id="228884271">
      <w:bodyDiv w:val="1"/>
      <w:marLeft w:val="0"/>
      <w:marRight w:val="0"/>
      <w:marTop w:val="0"/>
      <w:marBottom w:val="0"/>
      <w:divBdr>
        <w:top w:val="none" w:sz="0" w:space="0" w:color="auto"/>
        <w:left w:val="none" w:sz="0" w:space="0" w:color="auto"/>
        <w:bottom w:val="none" w:sz="0" w:space="0" w:color="auto"/>
        <w:right w:val="none" w:sz="0" w:space="0" w:color="auto"/>
      </w:divBdr>
    </w:div>
    <w:div w:id="252444845">
      <w:bodyDiv w:val="1"/>
      <w:marLeft w:val="0"/>
      <w:marRight w:val="0"/>
      <w:marTop w:val="0"/>
      <w:marBottom w:val="0"/>
      <w:divBdr>
        <w:top w:val="none" w:sz="0" w:space="0" w:color="auto"/>
        <w:left w:val="none" w:sz="0" w:space="0" w:color="auto"/>
        <w:bottom w:val="none" w:sz="0" w:space="0" w:color="auto"/>
        <w:right w:val="none" w:sz="0" w:space="0" w:color="auto"/>
      </w:divBdr>
    </w:div>
    <w:div w:id="261036612">
      <w:bodyDiv w:val="1"/>
      <w:marLeft w:val="0"/>
      <w:marRight w:val="0"/>
      <w:marTop w:val="0"/>
      <w:marBottom w:val="0"/>
      <w:divBdr>
        <w:top w:val="none" w:sz="0" w:space="0" w:color="auto"/>
        <w:left w:val="none" w:sz="0" w:space="0" w:color="auto"/>
        <w:bottom w:val="none" w:sz="0" w:space="0" w:color="auto"/>
        <w:right w:val="none" w:sz="0" w:space="0" w:color="auto"/>
      </w:divBdr>
    </w:div>
    <w:div w:id="265385740">
      <w:bodyDiv w:val="1"/>
      <w:marLeft w:val="0"/>
      <w:marRight w:val="0"/>
      <w:marTop w:val="0"/>
      <w:marBottom w:val="0"/>
      <w:divBdr>
        <w:top w:val="none" w:sz="0" w:space="0" w:color="auto"/>
        <w:left w:val="none" w:sz="0" w:space="0" w:color="auto"/>
        <w:bottom w:val="none" w:sz="0" w:space="0" w:color="auto"/>
        <w:right w:val="none" w:sz="0" w:space="0" w:color="auto"/>
      </w:divBdr>
    </w:div>
    <w:div w:id="270748635">
      <w:bodyDiv w:val="1"/>
      <w:marLeft w:val="0"/>
      <w:marRight w:val="0"/>
      <w:marTop w:val="0"/>
      <w:marBottom w:val="0"/>
      <w:divBdr>
        <w:top w:val="none" w:sz="0" w:space="0" w:color="auto"/>
        <w:left w:val="none" w:sz="0" w:space="0" w:color="auto"/>
        <w:bottom w:val="none" w:sz="0" w:space="0" w:color="auto"/>
        <w:right w:val="none" w:sz="0" w:space="0" w:color="auto"/>
      </w:divBdr>
    </w:div>
    <w:div w:id="290207465">
      <w:bodyDiv w:val="1"/>
      <w:marLeft w:val="0"/>
      <w:marRight w:val="0"/>
      <w:marTop w:val="0"/>
      <w:marBottom w:val="0"/>
      <w:divBdr>
        <w:top w:val="none" w:sz="0" w:space="0" w:color="auto"/>
        <w:left w:val="none" w:sz="0" w:space="0" w:color="auto"/>
        <w:bottom w:val="none" w:sz="0" w:space="0" w:color="auto"/>
        <w:right w:val="none" w:sz="0" w:space="0" w:color="auto"/>
      </w:divBdr>
    </w:div>
    <w:div w:id="290210098">
      <w:bodyDiv w:val="1"/>
      <w:marLeft w:val="0"/>
      <w:marRight w:val="0"/>
      <w:marTop w:val="0"/>
      <w:marBottom w:val="0"/>
      <w:divBdr>
        <w:top w:val="none" w:sz="0" w:space="0" w:color="auto"/>
        <w:left w:val="none" w:sz="0" w:space="0" w:color="auto"/>
        <w:bottom w:val="none" w:sz="0" w:space="0" w:color="auto"/>
        <w:right w:val="none" w:sz="0" w:space="0" w:color="auto"/>
      </w:divBdr>
    </w:div>
    <w:div w:id="296644122">
      <w:bodyDiv w:val="1"/>
      <w:marLeft w:val="0"/>
      <w:marRight w:val="0"/>
      <w:marTop w:val="0"/>
      <w:marBottom w:val="0"/>
      <w:divBdr>
        <w:top w:val="none" w:sz="0" w:space="0" w:color="auto"/>
        <w:left w:val="none" w:sz="0" w:space="0" w:color="auto"/>
        <w:bottom w:val="none" w:sz="0" w:space="0" w:color="auto"/>
        <w:right w:val="none" w:sz="0" w:space="0" w:color="auto"/>
      </w:divBdr>
    </w:div>
    <w:div w:id="301038965">
      <w:bodyDiv w:val="1"/>
      <w:marLeft w:val="0"/>
      <w:marRight w:val="0"/>
      <w:marTop w:val="0"/>
      <w:marBottom w:val="0"/>
      <w:divBdr>
        <w:top w:val="none" w:sz="0" w:space="0" w:color="auto"/>
        <w:left w:val="none" w:sz="0" w:space="0" w:color="auto"/>
        <w:bottom w:val="none" w:sz="0" w:space="0" w:color="auto"/>
        <w:right w:val="none" w:sz="0" w:space="0" w:color="auto"/>
      </w:divBdr>
    </w:div>
    <w:div w:id="312609579">
      <w:bodyDiv w:val="1"/>
      <w:marLeft w:val="0"/>
      <w:marRight w:val="0"/>
      <w:marTop w:val="0"/>
      <w:marBottom w:val="0"/>
      <w:divBdr>
        <w:top w:val="none" w:sz="0" w:space="0" w:color="auto"/>
        <w:left w:val="none" w:sz="0" w:space="0" w:color="auto"/>
        <w:bottom w:val="none" w:sz="0" w:space="0" w:color="auto"/>
        <w:right w:val="none" w:sz="0" w:space="0" w:color="auto"/>
      </w:divBdr>
    </w:div>
    <w:div w:id="315763493">
      <w:bodyDiv w:val="1"/>
      <w:marLeft w:val="0"/>
      <w:marRight w:val="0"/>
      <w:marTop w:val="0"/>
      <w:marBottom w:val="0"/>
      <w:divBdr>
        <w:top w:val="none" w:sz="0" w:space="0" w:color="auto"/>
        <w:left w:val="none" w:sz="0" w:space="0" w:color="auto"/>
        <w:bottom w:val="none" w:sz="0" w:space="0" w:color="auto"/>
        <w:right w:val="none" w:sz="0" w:space="0" w:color="auto"/>
      </w:divBdr>
    </w:div>
    <w:div w:id="320738898">
      <w:bodyDiv w:val="1"/>
      <w:marLeft w:val="0"/>
      <w:marRight w:val="0"/>
      <w:marTop w:val="0"/>
      <w:marBottom w:val="0"/>
      <w:divBdr>
        <w:top w:val="none" w:sz="0" w:space="0" w:color="auto"/>
        <w:left w:val="none" w:sz="0" w:space="0" w:color="auto"/>
        <w:bottom w:val="none" w:sz="0" w:space="0" w:color="auto"/>
        <w:right w:val="none" w:sz="0" w:space="0" w:color="auto"/>
      </w:divBdr>
    </w:div>
    <w:div w:id="335571273">
      <w:bodyDiv w:val="1"/>
      <w:marLeft w:val="0"/>
      <w:marRight w:val="0"/>
      <w:marTop w:val="0"/>
      <w:marBottom w:val="0"/>
      <w:divBdr>
        <w:top w:val="none" w:sz="0" w:space="0" w:color="auto"/>
        <w:left w:val="none" w:sz="0" w:space="0" w:color="auto"/>
        <w:bottom w:val="none" w:sz="0" w:space="0" w:color="auto"/>
        <w:right w:val="none" w:sz="0" w:space="0" w:color="auto"/>
      </w:divBdr>
    </w:div>
    <w:div w:id="346568628">
      <w:bodyDiv w:val="1"/>
      <w:marLeft w:val="0"/>
      <w:marRight w:val="0"/>
      <w:marTop w:val="0"/>
      <w:marBottom w:val="0"/>
      <w:divBdr>
        <w:top w:val="none" w:sz="0" w:space="0" w:color="auto"/>
        <w:left w:val="none" w:sz="0" w:space="0" w:color="auto"/>
        <w:bottom w:val="none" w:sz="0" w:space="0" w:color="auto"/>
        <w:right w:val="none" w:sz="0" w:space="0" w:color="auto"/>
      </w:divBdr>
    </w:div>
    <w:div w:id="377435142">
      <w:bodyDiv w:val="1"/>
      <w:marLeft w:val="0"/>
      <w:marRight w:val="0"/>
      <w:marTop w:val="0"/>
      <w:marBottom w:val="0"/>
      <w:divBdr>
        <w:top w:val="none" w:sz="0" w:space="0" w:color="auto"/>
        <w:left w:val="none" w:sz="0" w:space="0" w:color="auto"/>
        <w:bottom w:val="none" w:sz="0" w:space="0" w:color="auto"/>
        <w:right w:val="none" w:sz="0" w:space="0" w:color="auto"/>
      </w:divBdr>
    </w:div>
    <w:div w:id="377513660">
      <w:bodyDiv w:val="1"/>
      <w:marLeft w:val="0"/>
      <w:marRight w:val="0"/>
      <w:marTop w:val="0"/>
      <w:marBottom w:val="0"/>
      <w:divBdr>
        <w:top w:val="none" w:sz="0" w:space="0" w:color="auto"/>
        <w:left w:val="none" w:sz="0" w:space="0" w:color="auto"/>
        <w:bottom w:val="none" w:sz="0" w:space="0" w:color="auto"/>
        <w:right w:val="none" w:sz="0" w:space="0" w:color="auto"/>
      </w:divBdr>
    </w:div>
    <w:div w:id="383412632">
      <w:bodyDiv w:val="1"/>
      <w:marLeft w:val="0"/>
      <w:marRight w:val="0"/>
      <w:marTop w:val="0"/>
      <w:marBottom w:val="0"/>
      <w:divBdr>
        <w:top w:val="none" w:sz="0" w:space="0" w:color="auto"/>
        <w:left w:val="none" w:sz="0" w:space="0" w:color="auto"/>
        <w:bottom w:val="none" w:sz="0" w:space="0" w:color="auto"/>
        <w:right w:val="none" w:sz="0" w:space="0" w:color="auto"/>
      </w:divBdr>
    </w:div>
    <w:div w:id="401373292">
      <w:bodyDiv w:val="1"/>
      <w:marLeft w:val="0"/>
      <w:marRight w:val="0"/>
      <w:marTop w:val="0"/>
      <w:marBottom w:val="0"/>
      <w:divBdr>
        <w:top w:val="none" w:sz="0" w:space="0" w:color="auto"/>
        <w:left w:val="none" w:sz="0" w:space="0" w:color="auto"/>
        <w:bottom w:val="none" w:sz="0" w:space="0" w:color="auto"/>
        <w:right w:val="none" w:sz="0" w:space="0" w:color="auto"/>
      </w:divBdr>
    </w:div>
    <w:div w:id="402918728">
      <w:bodyDiv w:val="1"/>
      <w:marLeft w:val="0"/>
      <w:marRight w:val="0"/>
      <w:marTop w:val="0"/>
      <w:marBottom w:val="0"/>
      <w:divBdr>
        <w:top w:val="none" w:sz="0" w:space="0" w:color="auto"/>
        <w:left w:val="none" w:sz="0" w:space="0" w:color="auto"/>
        <w:bottom w:val="none" w:sz="0" w:space="0" w:color="auto"/>
        <w:right w:val="none" w:sz="0" w:space="0" w:color="auto"/>
      </w:divBdr>
    </w:div>
    <w:div w:id="406659264">
      <w:bodyDiv w:val="1"/>
      <w:marLeft w:val="0"/>
      <w:marRight w:val="0"/>
      <w:marTop w:val="0"/>
      <w:marBottom w:val="0"/>
      <w:divBdr>
        <w:top w:val="none" w:sz="0" w:space="0" w:color="auto"/>
        <w:left w:val="none" w:sz="0" w:space="0" w:color="auto"/>
        <w:bottom w:val="none" w:sz="0" w:space="0" w:color="auto"/>
        <w:right w:val="none" w:sz="0" w:space="0" w:color="auto"/>
      </w:divBdr>
    </w:div>
    <w:div w:id="407388934">
      <w:bodyDiv w:val="1"/>
      <w:marLeft w:val="0"/>
      <w:marRight w:val="0"/>
      <w:marTop w:val="0"/>
      <w:marBottom w:val="0"/>
      <w:divBdr>
        <w:top w:val="none" w:sz="0" w:space="0" w:color="auto"/>
        <w:left w:val="none" w:sz="0" w:space="0" w:color="auto"/>
        <w:bottom w:val="none" w:sz="0" w:space="0" w:color="auto"/>
        <w:right w:val="none" w:sz="0" w:space="0" w:color="auto"/>
      </w:divBdr>
    </w:div>
    <w:div w:id="408037850">
      <w:bodyDiv w:val="1"/>
      <w:marLeft w:val="0"/>
      <w:marRight w:val="0"/>
      <w:marTop w:val="0"/>
      <w:marBottom w:val="0"/>
      <w:divBdr>
        <w:top w:val="none" w:sz="0" w:space="0" w:color="auto"/>
        <w:left w:val="none" w:sz="0" w:space="0" w:color="auto"/>
        <w:bottom w:val="none" w:sz="0" w:space="0" w:color="auto"/>
        <w:right w:val="none" w:sz="0" w:space="0" w:color="auto"/>
      </w:divBdr>
    </w:div>
    <w:div w:id="411244817">
      <w:bodyDiv w:val="1"/>
      <w:marLeft w:val="0"/>
      <w:marRight w:val="0"/>
      <w:marTop w:val="0"/>
      <w:marBottom w:val="0"/>
      <w:divBdr>
        <w:top w:val="none" w:sz="0" w:space="0" w:color="auto"/>
        <w:left w:val="none" w:sz="0" w:space="0" w:color="auto"/>
        <w:bottom w:val="none" w:sz="0" w:space="0" w:color="auto"/>
        <w:right w:val="none" w:sz="0" w:space="0" w:color="auto"/>
      </w:divBdr>
    </w:div>
    <w:div w:id="425881527">
      <w:bodyDiv w:val="1"/>
      <w:marLeft w:val="0"/>
      <w:marRight w:val="0"/>
      <w:marTop w:val="0"/>
      <w:marBottom w:val="0"/>
      <w:divBdr>
        <w:top w:val="none" w:sz="0" w:space="0" w:color="auto"/>
        <w:left w:val="none" w:sz="0" w:space="0" w:color="auto"/>
        <w:bottom w:val="none" w:sz="0" w:space="0" w:color="auto"/>
        <w:right w:val="none" w:sz="0" w:space="0" w:color="auto"/>
      </w:divBdr>
    </w:div>
    <w:div w:id="434062715">
      <w:bodyDiv w:val="1"/>
      <w:marLeft w:val="0"/>
      <w:marRight w:val="0"/>
      <w:marTop w:val="0"/>
      <w:marBottom w:val="0"/>
      <w:divBdr>
        <w:top w:val="none" w:sz="0" w:space="0" w:color="auto"/>
        <w:left w:val="none" w:sz="0" w:space="0" w:color="auto"/>
        <w:bottom w:val="none" w:sz="0" w:space="0" w:color="auto"/>
        <w:right w:val="none" w:sz="0" w:space="0" w:color="auto"/>
      </w:divBdr>
    </w:div>
    <w:div w:id="435060057">
      <w:bodyDiv w:val="1"/>
      <w:marLeft w:val="0"/>
      <w:marRight w:val="0"/>
      <w:marTop w:val="0"/>
      <w:marBottom w:val="0"/>
      <w:divBdr>
        <w:top w:val="none" w:sz="0" w:space="0" w:color="auto"/>
        <w:left w:val="none" w:sz="0" w:space="0" w:color="auto"/>
        <w:bottom w:val="none" w:sz="0" w:space="0" w:color="auto"/>
        <w:right w:val="none" w:sz="0" w:space="0" w:color="auto"/>
      </w:divBdr>
    </w:div>
    <w:div w:id="439372133">
      <w:bodyDiv w:val="1"/>
      <w:marLeft w:val="0"/>
      <w:marRight w:val="0"/>
      <w:marTop w:val="0"/>
      <w:marBottom w:val="0"/>
      <w:divBdr>
        <w:top w:val="none" w:sz="0" w:space="0" w:color="auto"/>
        <w:left w:val="none" w:sz="0" w:space="0" w:color="auto"/>
        <w:bottom w:val="none" w:sz="0" w:space="0" w:color="auto"/>
        <w:right w:val="none" w:sz="0" w:space="0" w:color="auto"/>
      </w:divBdr>
    </w:div>
    <w:div w:id="450322302">
      <w:bodyDiv w:val="1"/>
      <w:marLeft w:val="0"/>
      <w:marRight w:val="0"/>
      <w:marTop w:val="0"/>
      <w:marBottom w:val="0"/>
      <w:divBdr>
        <w:top w:val="none" w:sz="0" w:space="0" w:color="auto"/>
        <w:left w:val="none" w:sz="0" w:space="0" w:color="auto"/>
        <w:bottom w:val="none" w:sz="0" w:space="0" w:color="auto"/>
        <w:right w:val="none" w:sz="0" w:space="0" w:color="auto"/>
      </w:divBdr>
    </w:div>
    <w:div w:id="450827901">
      <w:bodyDiv w:val="1"/>
      <w:marLeft w:val="0"/>
      <w:marRight w:val="0"/>
      <w:marTop w:val="0"/>
      <w:marBottom w:val="0"/>
      <w:divBdr>
        <w:top w:val="none" w:sz="0" w:space="0" w:color="auto"/>
        <w:left w:val="none" w:sz="0" w:space="0" w:color="auto"/>
        <w:bottom w:val="none" w:sz="0" w:space="0" w:color="auto"/>
        <w:right w:val="none" w:sz="0" w:space="0" w:color="auto"/>
      </w:divBdr>
    </w:div>
    <w:div w:id="451679252">
      <w:bodyDiv w:val="1"/>
      <w:marLeft w:val="0"/>
      <w:marRight w:val="0"/>
      <w:marTop w:val="0"/>
      <w:marBottom w:val="0"/>
      <w:divBdr>
        <w:top w:val="none" w:sz="0" w:space="0" w:color="auto"/>
        <w:left w:val="none" w:sz="0" w:space="0" w:color="auto"/>
        <w:bottom w:val="none" w:sz="0" w:space="0" w:color="auto"/>
        <w:right w:val="none" w:sz="0" w:space="0" w:color="auto"/>
      </w:divBdr>
    </w:div>
    <w:div w:id="454956189">
      <w:bodyDiv w:val="1"/>
      <w:marLeft w:val="0"/>
      <w:marRight w:val="0"/>
      <w:marTop w:val="0"/>
      <w:marBottom w:val="0"/>
      <w:divBdr>
        <w:top w:val="none" w:sz="0" w:space="0" w:color="auto"/>
        <w:left w:val="none" w:sz="0" w:space="0" w:color="auto"/>
        <w:bottom w:val="none" w:sz="0" w:space="0" w:color="auto"/>
        <w:right w:val="none" w:sz="0" w:space="0" w:color="auto"/>
      </w:divBdr>
    </w:div>
    <w:div w:id="462506004">
      <w:bodyDiv w:val="1"/>
      <w:marLeft w:val="0"/>
      <w:marRight w:val="0"/>
      <w:marTop w:val="0"/>
      <w:marBottom w:val="0"/>
      <w:divBdr>
        <w:top w:val="none" w:sz="0" w:space="0" w:color="auto"/>
        <w:left w:val="none" w:sz="0" w:space="0" w:color="auto"/>
        <w:bottom w:val="none" w:sz="0" w:space="0" w:color="auto"/>
        <w:right w:val="none" w:sz="0" w:space="0" w:color="auto"/>
      </w:divBdr>
    </w:div>
    <w:div w:id="478158047">
      <w:bodyDiv w:val="1"/>
      <w:marLeft w:val="0"/>
      <w:marRight w:val="0"/>
      <w:marTop w:val="0"/>
      <w:marBottom w:val="0"/>
      <w:divBdr>
        <w:top w:val="none" w:sz="0" w:space="0" w:color="auto"/>
        <w:left w:val="none" w:sz="0" w:space="0" w:color="auto"/>
        <w:bottom w:val="none" w:sz="0" w:space="0" w:color="auto"/>
        <w:right w:val="none" w:sz="0" w:space="0" w:color="auto"/>
      </w:divBdr>
    </w:div>
    <w:div w:id="481894546">
      <w:bodyDiv w:val="1"/>
      <w:marLeft w:val="0"/>
      <w:marRight w:val="0"/>
      <w:marTop w:val="0"/>
      <w:marBottom w:val="0"/>
      <w:divBdr>
        <w:top w:val="none" w:sz="0" w:space="0" w:color="auto"/>
        <w:left w:val="none" w:sz="0" w:space="0" w:color="auto"/>
        <w:bottom w:val="none" w:sz="0" w:space="0" w:color="auto"/>
        <w:right w:val="none" w:sz="0" w:space="0" w:color="auto"/>
      </w:divBdr>
    </w:div>
    <w:div w:id="486945648">
      <w:bodyDiv w:val="1"/>
      <w:marLeft w:val="0"/>
      <w:marRight w:val="0"/>
      <w:marTop w:val="0"/>
      <w:marBottom w:val="0"/>
      <w:divBdr>
        <w:top w:val="none" w:sz="0" w:space="0" w:color="auto"/>
        <w:left w:val="none" w:sz="0" w:space="0" w:color="auto"/>
        <w:bottom w:val="none" w:sz="0" w:space="0" w:color="auto"/>
        <w:right w:val="none" w:sz="0" w:space="0" w:color="auto"/>
      </w:divBdr>
    </w:div>
    <w:div w:id="493303670">
      <w:bodyDiv w:val="1"/>
      <w:marLeft w:val="0"/>
      <w:marRight w:val="0"/>
      <w:marTop w:val="0"/>
      <w:marBottom w:val="0"/>
      <w:divBdr>
        <w:top w:val="none" w:sz="0" w:space="0" w:color="auto"/>
        <w:left w:val="none" w:sz="0" w:space="0" w:color="auto"/>
        <w:bottom w:val="none" w:sz="0" w:space="0" w:color="auto"/>
        <w:right w:val="none" w:sz="0" w:space="0" w:color="auto"/>
      </w:divBdr>
    </w:div>
    <w:div w:id="500896617">
      <w:bodyDiv w:val="1"/>
      <w:marLeft w:val="0"/>
      <w:marRight w:val="0"/>
      <w:marTop w:val="0"/>
      <w:marBottom w:val="0"/>
      <w:divBdr>
        <w:top w:val="none" w:sz="0" w:space="0" w:color="auto"/>
        <w:left w:val="none" w:sz="0" w:space="0" w:color="auto"/>
        <w:bottom w:val="none" w:sz="0" w:space="0" w:color="auto"/>
        <w:right w:val="none" w:sz="0" w:space="0" w:color="auto"/>
      </w:divBdr>
    </w:div>
    <w:div w:id="512912556">
      <w:bodyDiv w:val="1"/>
      <w:marLeft w:val="0"/>
      <w:marRight w:val="0"/>
      <w:marTop w:val="0"/>
      <w:marBottom w:val="0"/>
      <w:divBdr>
        <w:top w:val="none" w:sz="0" w:space="0" w:color="auto"/>
        <w:left w:val="none" w:sz="0" w:space="0" w:color="auto"/>
        <w:bottom w:val="none" w:sz="0" w:space="0" w:color="auto"/>
        <w:right w:val="none" w:sz="0" w:space="0" w:color="auto"/>
      </w:divBdr>
    </w:div>
    <w:div w:id="525488835">
      <w:bodyDiv w:val="1"/>
      <w:marLeft w:val="0"/>
      <w:marRight w:val="0"/>
      <w:marTop w:val="0"/>
      <w:marBottom w:val="0"/>
      <w:divBdr>
        <w:top w:val="none" w:sz="0" w:space="0" w:color="auto"/>
        <w:left w:val="none" w:sz="0" w:space="0" w:color="auto"/>
        <w:bottom w:val="none" w:sz="0" w:space="0" w:color="auto"/>
        <w:right w:val="none" w:sz="0" w:space="0" w:color="auto"/>
      </w:divBdr>
    </w:div>
    <w:div w:id="545917948">
      <w:bodyDiv w:val="1"/>
      <w:marLeft w:val="0"/>
      <w:marRight w:val="0"/>
      <w:marTop w:val="0"/>
      <w:marBottom w:val="0"/>
      <w:divBdr>
        <w:top w:val="none" w:sz="0" w:space="0" w:color="auto"/>
        <w:left w:val="none" w:sz="0" w:space="0" w:color="auto"/>
        <w:bottom w:val="none" w:sz="0" w:space="0" w:color="auto"/>
        <w:right w:val="none" w:sz="0" w:space="0" w:color="auto"/>
      </w:divBdr>
    </w:div>
    <w:div w:id="549462743">
      <w:bodyDiv w:val="1"/>
      <w:marLeft w:val="0"/>
      <w:marRight w:val="0"/>
      <w:marTop w:val="0"/>
      <w:marBottom w:val="0"/>
      <w:divBdr>
        <w:top w:val="none" w:sz="0" w:space="0" w:color="auto"/>
        <w:left w:val="none" w:sz="0" w:space="0" w:color="auto"/>
        <w:bottom w:val="none" w:sz="0" w:space="0" w:color="auto"/>
        <w:right w:val="none" w:sz="0" w:space="0" w:color="auto"/>
      </w:divBdr>
    </w:div>
    <w:div w:id="553203362">
      <w:bodyDiv w:val="1"/>
      <w:marLeft w:val="0"/>
      <w:marRight w:val="0"/>
      <w:marTop w:val="0"/>
      <w:marBottom w:val="0"/>
      <w:divBdr>
        <w:top w:val="none" w:sz="0" w:space="0" w:color="auto"/>
        <w:left w:val="none" w:sz="0" w:space="0" w:color="auto"/>
        <w:bottom w:val="none" w:sz="0" w:space="0" w:color="auto"/>
        <w:right w:val="none" w:sz="0" w:space="0" w:color="auto"/>
      </w:divBdr>
    </w:div>
    <w:div w:id="563181974">
      <w:bodyDiv w:val="1"/>
      <w:marLeft w:val="0"/>
      <w:marRight w:val="0"/>
      <w:marTop w:val="0"/>
      <w:marBottom w:val="0"/>
      <w:divBdr>
        <w:top w:val="none" w:sz="0" w:space="0" w:color="auto"/>
        <w:left w:val="none" w:sz="0" w:space="0" w:color="auto"/>
        <w:bottom w:val="none" w:sz="0" w:space="0" w:color="auto"/>
        <w:right w:val="none" w:sz="0" w:space="0" w:color="auto"/>
      </w:divBdr>
    </w:div>
    <w:div w:id="582183010">
      <w:bodyDiv w:val="1"/>
      <w:marLeft w:val="0"/>
      <w:marRight w:val="0"/>
      <w:marTop w:val="0"/>
      <w:marBottom w:val="0"/>
      <w:divBdr>
        <w:top w:val="none" w:sz="0" w:space="0" w:color="auto"/>
        <w:left w:val="none" w:sz="0" w:space="0" w:color="auto"/>
        <w:bottom w:val="none" w:sz="0" w:space="0" w:color="auto"/>
        <w:right w:val="none" w:sz="0" w:space="0" w:color="auto"/>
      </w:divBdr>
    </w:div>
    <w:div w:id="595820349">
      <w:bodyDiv w:val="1"/>
      <w:marLeft w:val="0"/>
      <w:marRight w:val="0"/>
      <w:marTop w:val="0"/>
      <w:marBottom w:val="0"/>
      <w:divBdr>
        <w:top w:val="none" w:sz="0" w:space="0" w:color="auto"/>
        <w:left w:val="none" w:sz="0" w:space="0" w:color="auto"/>
        <w:bottom w:val="none" w:sz="0" w:space="0" w:color="auto"/>
        <w:right w:val="none" w:sz="0" w:space="0" w:color="auto"/>
      </w:divBdr>
    </w:div>
    <w:div w:id="606276531">
      <w:bodyDiv w:val="1"/>
      <w:marLeft w:val="0"/>
      <w:marRight w:val="0"/>
      <w:marTop w:val="0"/>
      <w:marBottom w:val="0"/>
      <w:divBdr>
        <w:top w:val="none" w:sz="0" w:space="0" w:color="auto"/>
        <w:left w:val="none" w:sz="0" w:space="0" w:color="auto"/>
        <w:bottom w:val="none" w:sz="0" w:space="0" w:color="auto"/>
        <w:right w:val="none" w:sz="0" w:space="0" w:color="auto"/>
      </w:divBdr>
    </w:div>
    <w:div w:id="609705504">
      <w:bodyDiv w:val="1"/>
      <w:marLeft w:val="0"/>
      <w:marRight w:val="0"/>
      <w:marTop w:val="0"/>
      <w:marBottom w:val="0"/>
      <w:divBdr>
        <w:top w:val="none" w:sz="0" w:space="0" w:color="auto"/>
        <w:left w:val="none" w:sz="0" w:space="0" w:color="auto"/>
        <w:bottom w:val="none" w:sz="0" w:space="0" w:color="auto"/>
        <w:right w:val="none" w:sz="0" w:space="0" w:color="auto"/>
      </w:divBdr>
    </w:div>
    <w:div w:id="647169292">
      <w:bodyDiv w:val="1"/>
      <w:marLeft w:val="0"/>
      <w:marRight w:val="0"/>
      <w:marTop w:val="0"/>
      <w:marBottom w:val="0"/>
      <w:divBdr>
        <w:top w:val="none" w:sz="0" w:space="0" w:color="auto"/>
        <w:left w:val="none" w:sz="0" w:space="0" w:color="auto"/>
        <w:bottom w:val="none" w:sz="0" w:space="0" w:color="auto"/>
        <w:right w:val="none" w:sz="0" w:space="0" w:color="auto"/>
      </w:divBdr>
    </w:div>
    <w:div w:id="674265826">
      <w:bodyDiv w:val="1"/>
      <w:marLeft w:val="0"/>
      <w:marRight w:val="0"/>
      <w:marTop w:val="0"/>
      <w:marBottom w:val="0"/>
      <w:divBdr>
        <w:top w:val="none" w:sz="0" w:space="0" w:color="auto"/>
        <w:left w:val="none" w:sz="0" w:space="0" w:color="auto"/>
        <w:bottom w:val="none" w:sz="0" w:space="0" w:color="auto"/>
        <w:right w:val="none" w:sz="0" w:space="0" w:color="auto"/>
      </w:divBdr>
    </w:div>
    <w:div w:id="675689642">
      <w:bodyDiv w:val="1"/>
      <w:marLeft w:val="0"/>
      <w:marRight w:val="0"/>
      <w:marTop w:val="0"/>
      <w:marBottom w:val="0"/>
      <w:divBdr>
        <w:top w:val="none" w:sz="0" w:space="0" w:color="auto"/>
        <w:left w:val="none" w:sz="0" w:space="0" w:color="auto"/>
        <w:bottom w:val="none" w:sz="0" w:space="0" w:color="auto"/>
        <w:right w:val="none" w:sz="0" w:space="0" w:color="auto"/>
      </w:divBdr>
    </w:div>
    <w:div w:id="678041342">
      <w:bodyDiv w:val="1"/>
      <w:marLeft w:val="0"/>
      <w:marRight w:val="0"/>
      <w:marTop w:val="0"/>
      <w:marBottom w:val="0"/>
      <w:divBdr>
        <w:top w:val="none" w:sz="0" w:space="0" w:color="auto"/>
        <w:left w:val="none" w:sz="0" w:space="0" w:color="auto"/>
        <w:bottom w:val="none" w:sz="0" w:space="0" w:color="auto"/>
        <w:right w:val="none" w:sz="0" w:space="0" w:color="auto"/>
      </w:divBdr>
    </w:div>
    <w:div w:id="689530634">
      <w:bodyDiv w:val="1"/>
      <w:marLeft w:val="0"/>
      <w:marRight w:val="0"/>
      <w:marTop w:val="0"/>
      <w:marBottom w:val="0"/>
      <w:divBdr>
        <w:top w:val="none" w:sz="0" w:space="0" w:color="auto"/>
        <w:left w:val="none" w:sz="0" w:space="0" w:color="auto"/>
        <w:bottom w:val="none" w:sz="0" w:space="0" w:color="auto"/>
        <w:right w:val="none" w:sz="0" w:space="0" w:color="auto"/>
      </w:divBdr>
    </w:div>
    <w:div w:id="698504745">
      <w:bodyDiv w:val="1"/>
      <w:marLeft w:val="0"/>
      <w:marRight w:val="0"/>
      <w:marTop w:val="0"/>
      <w:marBottom w:val="0"/>
      <w:divBdr>
        <w:top w:val="none" w:sz="0" w:space="0" w:color="auto"/>
        <w:left w:val="none" w:sz="0" w:space="0" w:color="auto"/>
        <w:bottom w:val="none" w:sz="0" w:space="0" w:color="auto"/>
        <w:right w:val="none" w:sz="0" w:space="0" w:color="auto"/>
      </w:divBdr>
    </w:div>
    <w:div w:id="715272894">
      <w:bodyDiv w:val="1"/>
      <w:marLeft w:val="0"/>
      <w:marRight w:val="0"/>
      <w:marTop w:val="0"/>
      <w:marBottom w:val="0"/>
      <w:divBdr>
        <w:top w:val="none" w:sz="0" w:space="0" w:color="auto"/>
        <w:left w:val="none" w:sz="0" w:space="0" w:color="auto"/>
        <w:bottom w:val="none" w:sz="0" w:space="0" w:color="auto"/>
        <w:right w:val="none" w:sz="0" w:space="0" w:color="auto"/>
      </w:divBdr>
    </w:div>
    <w:div w:id="761995695">
      <w:bodyDiv w:val="1"/>
      <w:marLeft w:val="0"/>
      <w:marRight w:val="0"/>
      <w:marTop w:val="0"/>
      <w:marBottom w:val="0"/>
      <w:divBdr>
        <w:top w:val="none" w:sz="0" w:space="0" w:color="auto"/>
        <w:left w:val="none" w:sz="0" w:space="0" w:color="auto"/>
        <w:bottom w:val="none" w:sz="0" w:space="0" w:color="auto"/>
        <w:right w:val="none" w:sz="0" w:space="0" w:color="auto"/>
      </w:divBdr>
    </w:div>
    <w:div w:id="767122644">
      <w:bodyDiv w:val="1"/>
      <w:marLeft w:val="0"/>
      <w:marRight w:val="0"/>
      <w:marTop w:val="0"/>
      <w:marBottom w:val="0"/>
      <w:divBdr>
        <w:top w:val="none" w:sz="0" w:space="0" w:color="auto"/>
        <w:left w:val="none" w:sz="0" w:space="0" w:color="auto"/>
        <w:bottom w:val="none" w:sz="0" w:space="0" w:color="auto"/>
        <w:right w:val="none" w:sz="0" w:space="0" w:color="auto"/>
      </w:divBdr>
    </w:div>
    <w:div w:id="772238696">
      <w:bodyDiv w:val="1"/>
      <w:marLeft w:val="0"/>
      <w:marRight w:val="0"/>
      <w:marTop w:val="0"/>
      <w:marBottom w:val="0"/>
      <w:divBdr>
        <w:top w:val="none" w:sz="0" w:space="0" w:color="auto"/>
        <w:left w:val="none" w:sz="0" w:space="0" w:color="auto"/>
        <w:bottom w:val="none" w:sz="0" w:space="0" w:color="auto"/>
        <w:right w:val="none" w:sz="0" w:space="0" w:color="auto"/>
      </w:divBdr>
    </w:div>
    <w:div w:id="785738859">
      <w:bodyDiv w:val="1"/>
      <w:marLeft w:val="0"/>
      <w:marRight w:val="0"/>
      <w:marTop w:val="0"/>
      <w:marBottom w:val="0"/>
      <w:divBdr>
        <w:top w:val="none" w:sz="0" w:space="0" w:color="auto"/>
        <w:left w:val="none" w:sz="0" w:space="0" w:color="auto"/>
        <w:bottom w:val="none" w:sz="0" w:space="0" w:color="auto"/>
        <w:right w:val="none" w:sz="0" w:space="0" w:color="auto"/>
      </w:divBdr>
    </w:div>
    <w:div w:id="803542747">
      <w:bodyDiv w:val="1"/>
      <w:marLeft w:val="0"/>
      <w:marRight w:val="0"/>
      <w:marTop w:val="0"/>
      <w:marBottom w:val="0"/>
      <w:divBdr>
        <w:top w:val="none" w:sz="0" w:space="0" w:color="auto"/>
        <w:left w:val="none" w:sz="0" w:space="0" w:color="auto"/>
        <w:bottom w:val="none" w:sz="0" w:space="0" w:color="auto"/>
        <w:right w:val="none" w:sz="0" w:space="0" w:color="auto"/>
      </w:divBdr>
    </w:div>
    <w:div w:id="810172060">
      <w:bodyDiv w:val="1"/>
      <w:marLeft w:val="0"/>
      <w:marRight w:val="0"/>
      <w:marTop w:val="0"/>
      <w:marBottom w:val="0"/>
      <w:divBdr>
        <w:top w:val="none" w:sz="0" w:space="0" w:color="auto"/>
        <w:left w:val="none" w:sz="0" w:space="0" w:color="auto"/>
        <w:bottom w:val="none" w:sz="0" w:space="0" w:color="auto"/>
        <w:right w:val="none" w:sz="0" w:space="0" w:color="auto"/>
      </w:divBdr>
    </w:div>
    <w:div w:id="822087805">
      <w:bodyDiv w:val="1"/>
      <w:marLeft w:val="0"/>
      <w:marRight w:val="0"/>
      <w:marTop w:val="0"/>
      <w:marBottom w:val="0"/>
      <w:divBdr>
        <w:top w:val="none" w:sz="0" w:space="0" w:color="auto"/>
        <w:left w:val="none" w:sz="0" w:space="0" w:color="auto"/>
        <w:bottom w:val="none" w:sz="0" w:space="0" w:color="auto"/>
        <w:right w:val="none" w:sz="0" w:space="0" w:color="auto"/>
      </w:divBdr>
    </w:div>
    <w:div w:id="844633054">
      <w:bodyDiv w:val="1"/>
      <w:marLeft w:val="0"/>
      <w:marRight w:val="0"/>
      <w:marTop w:val="0"/>
      <w:marBottom w:val="0"/>
      <w:divBdr>
        <w:top w:val="none" w:sz="0" w:space="0" w:color="auto"/>
        <w:left w:val="none" w:sz="0" w:space="0" w:color="auto"/>
        <w:bottom w:val="none" w:sz="0" w:space="0" w:color="auto"/>
        <w:right w:val="none" w:sz="0" w:space="0" w:color="auto"/>
      </w:divBdr>
    </w:div>
    <w:div w:id="864640630">
      <w:bodyDiv w:val="1"/>
      <w:marLeft w:val="0"/>
      <w:marRight w:val="0"/>
      <w:marTop w:val="0"/>
      <w:marBottom w:val="0"/>
      <w:divBdr>
        <w:top w:val="none" w:sz="0" w:space="0" w:color="auto"/>
        <w:left w:val="none" w:sz="0" w:space="0" w:color="auto"/>
        <w:bottom w:val="none" w:sz="0" w:space="0" w:color="auto"/>
        <w:right w:val="none" w:sz="0" w:space="0" w:color="auto"/>
      </w:divBdr>
    </w:div>
    <w:div w:id="867330635">
      <w:bodyDiv w:val="1"/>
      <w:marLeft w:val="0"/>
      <w:marRight w:val="0"/>
      <w:marTop w:val="0"/>
      <w:marBottom w:val="0"/>
      <w:divBdr>
        <w:top w:val="none" w:sz="0" w:space="0" w:color="auto"/>
        <w:left w:val="none" w:sz="0" w:space="0" w:color="auto"/>
        <w:bottom w:val="none" w:sz="0" w:space="0" w:color="auto"/>
        <w:right w:val="none" w:sz="0" w:space="0" w:color="auto"/>
      </w:divBdr>
    </w:div>
    <w:div w:id="878280174">
      <w:bodyDiv w:val="1"/>
      <w:marLeft w:val="0"/>
      <w:marRight w:val="0"/>
      <w:marTop w:val="0"/>
      <w:marBottom w:val="0"/>
      <w:divBdr>
        <w:top w:val="none" w:sz="0" w:space="0" w:color="auto"/>
        <w:left w:val="none" w:sz="0" w:space="0" w:color="auto"/>
        <w:bottom w:val="none" w:sz="0" w:space="0" w:color="auto"/>
        <w:right w:val="none" w:sz="0" w:space="0" w:color="auto"/>
      </w:divBdr>
    </w:div>
    <w:div w:id="886916478">
      <w:bodyDiv w:val="1"/>
      <w:marLeft w:val="0"/>
      <w:marRight w:val="0"/>
      <w:marTop w:val="0"/>
      <w:marBottom w:val="0"/>
      <w:divBdr>
        <w:top w:val="none" w:sz="0" w:space="0" w:color="auto"/>
        <w:left w:val="none" w:sz="0" w:space="0" w:color="auto"/>
        <w:bottom w:val="none" w:sz="0" w:space="0" w:color="auto"/>
        <w:right w:val="none" w:sz="0" w:space="0" w:color="auto"/>
      </w:divBdr>
    </w:div>
    <w:div w:id="915675797">
      <w:bodyDiv w:val="1"/>
      <w:marLeft w:val="0"/>
      <w:marRight w:val="0"/>
      <w:marTop w:val="0"/>
      <w:marBottom w:val="0"/>
      <w:divBdr>
        <w:top w:val="none" w:sz="0" w:space="0" w:color="auto"/>
        <w:left w:val="none" w:sz="0" w:space="0" w:color="auto"/>
        <w:bottom w:val="none" w:sz="0" w:space="0" w:color="auto"/>
        <w:right w:val="none" w:sz="0" w:space="0" w:color="auto"/>
      </w:divBdr>
    </w:div>
    <w:div w:id="935597012">
      <w:bodyDiv w:val="1"/>
      <w:marLeft w:val="0"/>
      <w:marRight w:val="0"/>
      <w:marTop w:val="0"/>
      <w:marBottom w:val="0"/>
      <w:divBdr>
        <w:top w:val="none" w:sz="0" w:space="0" w:color="auto"/>
        <w:left w:val="none" w:sz="0" w:space="0" w:color="auto"/>
        <w:bottom w:val="none" w:sz="0" w:space="0" w:color="auto"/>
        <w:right w:val="none" w:sz="0" w:space="0" w:color="auto"/>
      </w:divBdr>
    </w:div>
    <w:div w:id="960185812">
      <w:bodyDiv w:val="1"/>
      <w:marLeft w:val="0"/>
      <w:marRight w:val="0"/>
      <w:marTop w:val="0"/>
      <w:marBottom w:val="0"/>
      <w:divBdr>
        <w:top w:val="none" w:sz="0" w:space="0" w:color="auto"/>
        <w:left w:val="none" w:sz="0" w:space="0" w:color="auto"/>
        <w:bottom w:val="none" w:sz="0" w:space="0" w:color="auto"/>
        <w:right w:val="none" w:sz="0" w:space="0" w:color="auto"/>
      </w:divBdr>
    </w:div>
    <w:div w:id="961888211">
      <w:bodyDiv w:val="1"/>
      <w:marLeft w:val="0"/>
      <w:marRight w:val="0"/>
      <w:marTop w:val="0"/>
      <w:marBottom w:val="0"/>
      <w:divBdr>
        <w:top w:val="none" w:sz="0" w:space="0" w:color="auto"/>
        <w:left w:val="none" w:sz="0" w:space="0" w:color="auto"/>
        <w:bottom w:val="none" w:sz="0" w:space="0" w:color="auto"/>
        <w:right w:val="none" w:sz="0" w:space="0" w:color="auto"/>
      </w:divBdr>
    </w:div>
    <w:div w:id="962685570">
      <w:bodyDiv w:val="1"/>
      <w:marLeft w:val="0"/>
      <w:marRight w:val="0"/>
      <w:marTop w:val="0"/>
      <w:marBottom w:val="0"/>
      <w:divBdr>
        <w:top w:val="none" w:sz="0" w:space="0" w:color="auto"/>
        <w:left w:val="none" w:sz="0" w:space="0" w:color="auto"/>
        <w:bottom w:val="none" w:sz="0" w:space="0" w:color="auto"/>
        <w:right w:val="none" w:sz="0" w:space="0" w:color="auto"/>
      </w:divBdr>
    </w:div>
    <w:div w:id="971446972">
      <w:bodyDiv w:val="1"/>
      <w:marLeft w:val="0"/>
      <w:marRight w:val="0"/>
      <w:marTop w:val="0"/>
      <w:marBottom w:val="0"/>
      <w:divBdr>
        <w:top w:val="none" w:sz="0" w:space="0" w:color="auto"/>
        <w:left w:val="none" w:sz="0" w:space="0" w:color="auto"/>
        <w:bottom w:val="none" w:sz="0" w:space="0" w:color="auto"/>
        <w:right w:val="none" w:sz="0" w:space="0" w:color="auto"/>
      </w:divBdr>
    </w:div>
    <w:div w:id="974214291">
      <w:bodyDiv w:val="1"/>
      <w:marLeft w:val="0"/>
      <w:marRight w:val="0"/>
      <w:marTop w:val="0"/>
      <w:marBottom w:val="0"/>
      <w:divBdr>
        <w:top w:val="none" w:sz="0" w:space="0" w:color="auto"/>
        <w:left w:val="none" w:sz="0" w:space="0" w:color="auto"/>
        <w:bottom w:val="none" w:sz="0" w:space="0" w:color="auto"/>
        <w:right w:val="none" w:sz="0" w:space="0" w:color="auto"/>
      </w:divBdr>
    </w:div>
    <w:div w:id="989135968">
      <w:bodyDiv w:val="1"/>
      <w:marLeft w:val="0"/>
      <w:marRight w:val="0"/>
      <w:marTop w:val="0"/>
      <w:marBottom w:val="0"/>
      <w:divBdr>
        <w:top w:val="none" w:sz="0" w:space="0" w:color="auto"/>
        <w:left w:val="none" w:sz="0" w:space="0" w:color="auto"/>
        <w:bottom w:val="none" w:sz="0" w:space="0" w:color="auto"/>
        <w:right w:val="none" w:sz="0" w:space="0" w:color="auto"/>
      </w:divBdr>
    </w:div>
    <w:div w:id="1017073074">
      <w:bodyDiv w:val="1"/>
      <w:marLeft w:val="0"/>
      <w:marRight w:val="0"/>
      <w:marTop w:val="0"/>
      <w:marBottom w:val="0"/>
      <w:divBdr>
        <w:top w:val="none" w:sz="0" w:space="0" w:color="auto"/>
        <w:left w:val="none" w:sz="0" w:space="0" w:color="auto"/>
        <w:bottom w:val="none" w:sz="0" w:space="0" w:color="auto"/>
        <w:right w:val="none" w:sz="0" w:space="0" w:color="auto"/>
      </w:divBdr>
    </w:div>
    <w:div w:id="1021395554">
      <w:bodyDiv w:val="1"/>
      <w:marLeft w:val="0"/>
      <w:marRight w:val="0"/>
      <w:marTop w:val="0"/>
      <w:marBottom w:val="0"/>
      <w:divBdr>
        <w:top w:val="none" w:sz="0" w:space="0" w:color="auto"/>
        <w:left w:val="none" w:sz="0" w:space="0" w:color="auto"/>
        <w:bottom w:val="none" w:sz="0" w:space="0" w:color="auto"/>
        <w:right w:val="none" w:sz="0" w:space="0" w:color="auto"/>
      </w:divBdr>
    </w:div>
    <w:div w:id="1029375001">
      <w:bodyDiv w:val="1"/>
      <w:marLeft w:val="0"/>
      <w:marRight w:val="0"/>
      <w:marTop w:val="0"/>
      <w:marBottom w:val="0"/>
      <w:divBdr>
        <w:top w:val="none" w:sz="0" w:space="0" w:color="auto"/>
        <w:left w:val="none" w:sz="0" w:space="0" w:color="auto"/>
        <w:bottom w:val="none" w:sz="0" w:space="0" w:color="auto"/>
        <w:right w:val="none" w:sz="0" w:space="0" w:color="auto"/>
      </w:divBdr>
    </w:div>
    <w:div w:id="1039815367">
      <w:bodyDiv w:val="1"/>
      <w:marLeft w:val="0"/>
      <w:marRight w:val="0"/>
      <w:marTop w:val="0"/>
      <w:marBottom w:val="0"/>
      <w:divBdr>
        <w:top w:val="none" w:sz="0" w:space="0" w:color="auto"/>
        <w:left w:val="none" w:sz="0" w:space="0" w:color="auto"/>
        <w:bottom w:val="none" w:sz="0" w:space="0" w:color="auto"/>
        <w:right w:val="none" w:sz="0" w:space="0" w:color="auto"/>
      </w:divBdr>
    </w:div>
    <w:div w:id="1042899889">
      <w:bodyDiv w:val="1"/>
      <w:marLeft w:val="0"/>
      <w:marRight w:val="0"/>
      <w:marTop w:val="0"/>
      <w:marBottom w:val="0"/>
      <w:divBdr>
        <w:top w:val="none" w:sz="0" w:space="0" w:color="auto"/>
        <w:left w:val="none" w:sz="0" w:space="0" w:color="auto"/>
        <w:bottom w:val="none" w:sz="0" w:space="0" w:color="auto"/>
        <w:right w:val="none" w:sz="0" w:space="0" w:color="auto"/>
      </w:divBdr>
    </w:div>
    <w:div w:id="1060591042">
      <w:bodyDiv w:val="1"/>
      <w:marLeft w:val="0"/>
      <w:marRight w:val="0"/>
      <w:marTop w:val="0"/>
      <w:marBottom w:val="0"/>
      <w:divBdr>
        <w:top w:val="none" w:sz="0" w:space="0" w:color="auto"/>
        <w:left w:val="none" w:sz="0" w:space="0" w:color="auto"/>
        <w:bottom w:val="none" w:sz="0" w:space="0" w:color="auto"/>
        <w:right w:val="none" w:sz="0" w:space="0" w:color="auto"/>
      </w:divBdr>
    </w:div>
    <w:div w:id="1068305883">
      <w:bodyDiv w:val="1"/>
      <w:marLeft w:val="0"/>
      <w:marRight w:val="0"/>
      <w:marTop w:val="0"/>
      <w:marBottom w:val="0"/>
      <w:divBdr>
        <w:top w:val="none" w:sz="0" w:space="0" w:color="auto"/>
        <w:left w:val="none" w:sz="0" w:space="0" w:color="auto"/>
        <w:bottom w:val="none" w:sz="0" w:space="0" w:color="auto"/>
        <w:right w:val="none" w:sz="0" w:space="0" w:color="auto"/>
      </w:divBdr>
    </w:div>
    <w:div w:id="1075398957">
      <w:bodyDiv w:val="1"/>
      <w:marLeft w:val="0"/>
      <w:marRight w:val="0"/>
      <w:marTop w:val="0"/>
      <w:marBottom w:val="0"/>
      <w:divBdr>
        <w:top w:val="none" w:sz="0" w:space="0" w:color="auto"/>
        <w:left w:val="none" w:sz="0" w:space="0" w:color="auto"/>
        <w:bottom w:val="none" w:sz="0" w:space="0" w:color="auto"/>
        <w:right w:val="none" w:sz="0" w:space="0" w:color="auto"/>
      </w:divBdr>
    </w:div>
    <w:div w:id="1097940904">
      <w:bodyDiv w:val="1"/>
      <w:marLeft w:val="0"/>
      <w:marRight w:val="0"/>
      <w:marTop w:val="0"/>
      <w:marBottom w:val="0"/>
      <w:divBdr>
        <w:top w:val="none" w:sz="0" w:space="0" w:color="auto"/>
        <w:left w:val="none" w:sz="0" w:space="0" w:color="auto"/>
        <w:bottom w:val="none" w:sz="0" w:space="0" w:color="auto"/>
        <w:right w:val="none" w:sz="0" w:space="0" w:color="auto"/>
      </w:divBdr>
    </w:div>
    <w:div w:id="1109155080">
      <w:bodyDiv w:val="1"/>
      <w:marLeft w:val="0"/>
      <w:marRight w:val="0"/>
      <w:marTop w:val="0"/>
      <w:marBottom w:val="0"/>
      <w:divBdr>
        <w:top w:val="none" w:sz="0" w:space="0" w:color="auto"/>
        <w:left w:val="none" w:sz="0" w:space="0" w:color="auto"/>
        <w:bottom w:val="none" w:sz="0" w:space="0" w:color="auto"/>
        <w:right w:val="none" w:sz="0" w:space="0" w:color="auto"/>
      </w:divBdr>
    </w:div>
    <w:div w:id="1111976213">
      <w:bodyDiv w:val="1"/>
      <w:marLeft w:val="0"/>
      <w:marRight w:val="0"/>
      <w:marTop w:val="0"/>
      <w:marBottom w:val="0"/>
      <w:divBdr>
        <w:top w:val="none" w:sz="0" w:space="0" w:color="auto"/>
        <w:left w:val="none" w:sz="0" w:space="0" w:color="auto"/>
        <w:bottom w:val="none" w:sz="0" w:space="0" w:color="auto"/>
        <w:right w:val="none" w:sz="0" w:space="0" w:color="auto"/>
      </w:divBdr>
    </w:div>
    <w:div w:id="1122966455">
      <w:bodyDiv w:val="1"/>
      <w:marLeft w:val="0"/>
      <w:marRight w:val="0"/>
      <w:marTop w:val="0"/>
      <w:marBottom w:val="0"/>
      <w:divBdr>
        <w:top w:val="none" w:sz="0" w:space="0" w:color="auto"/>
        <w:left w:val="none" w:sz="0" w:space="0" w:color="auto"/>
        <w:bottom w:val="none" w:sz="0" w:space="0" w:color="auto"/>
        <w:right w:val="none" w:sz="0" w:space="0" w:color="auto"/>
      </w:divBdr>
    </w:div>
    <w:div w:id="1131904553">
      <w:bodyDiv w:val="1"/>
      <w:marLeft w:val="0"/>
      <w:marRight w:val="0"/>
      <w:marTop w:val="0"/>
      <w:marBottom w:val="0"/>
      <w:divBdr>
        <w:top w:val="none" w:sz="0" w:space="0" w:color="auto"/>
        <w:left w:val="none" w:sz="0" w:space="0" w:color="auto"/>
        <w:bottom w:val="none" w:sz="0" w:space="0" w:color="auto"/>
        <w:right w:val="none" w:sz="0" w:space="0" w:color="auto"/>
      </w:divBdr>
    </w:div>
    <w:div w:id="1165322444">
      <w:bodyDiv w:val="1"/>
      <w:marLeft w:val="0"/>
      <w:marRight w:val="0"/>
      <w:marTop w:val="0"/>
      <w:marBottom w:val="0"/>
      <w:divBdr>
        <w:top w:val="none" w:sz="0" w:space="0" w:color="auto"/>
        <w:left w:val="none" w:sz="0" w:space="0" w:color="auto"/>
        <w:bottom w:val="none" w:sz="0" w:space="0" w:color="auto"/>
        <w:right w:val="none" w:sz="0" w:space="0" w:color="auto"/>
      </w:divBdr>
    </w:div>
    <w:div w:id="1183978288">
      <w:bodyDiv w:val="1"/>
      <w:marLeft w:val="0"/>
      <w:marRight w:val="0"/>
      <w:marTop w:val="0"/>
      <w:marBottom w:val="0"/>
      <w:divBdr>
        <w:top w:val="none" w:sz="0" w:space="0" w:color="auto"/>
        <w:left w:val="none" w:sz="0" w:space="0" w:color="auto"/>
        <w:bottom w:val="none" w:sz="0" w:space="0" w:color="auto"/>
        <w:right w:val="none" w:sz="0" w:space="0" w:color="auto"/>
      </w:divBdr>
    </w:div>
    <w:div w:id="1185361784">
      <w:bodyDiv w:val="1"/>
      <w:marLeft w:val="0"/>
      <w:marRight w:val="0"/>
      <w:marTop w:val="0"/>
      <w:marBottom w:val="0"/>
      <w:divBdr>
        <w:top w:val="none" w:sz="0" w:space="0" w:color="auto"/>
        <w:left w:val="none" w:sz="0" w:space="0" w:color="auto"/>
        <w:bottom w:val="none" w:sz="0" w:space="0" w:color="auto"/>
        <w:right w:val="none" w:sz="0" w:space="0" w:color="auto"/>
      </w:divBdr>
    </w:div>
    <w:div w:id="1212964185">
      <w:bodyDiv w:val="1"/>
      <w:marLeft w:val="0"/>
      <w:marRight w:val="0"/>
      <w:marTop w:val="0"/>
      <w:marBottom w:val="0"/>
      <w:divBdr>
        <w:top w:val="none" w:sz="0" w:space="0" w:color="auto"/>
        <w:left w:val="none" w:sz="0" w:space="0" w:color="auto"/>
        <w:bottom w:val="none" w:sz="0" w:space="0" w:color="auto"/>
        <w:right w:val="none" w:sz="0" w:space="0" w:color="auto"/>
      </w:divBdr>
    </w:div>
    <w:div w:id="1218277874">
      <w:bodyDiv w:val="1"/>
      <w:marLeft w:val="0"/>
      <w:marRight w:val="0"/>
      <w:marTop w:val="0"/>
      <w:marBottom w:val="0"/>
      <w:divBdr>
        <w:top w:val="none" w:sz="0" w:space="0" w:color="auto"/>
        <w:left w:val="none" w:sz="0" w:space="0" w:color="auto"/>
        <w:bottom w:val="none" w:sz="0" w:space="0" w:color="auto"/>
        <w:right w:val="none" w:sz="0" w:space="0" w:color="auto"/>
      </w:divBdr>
    </w:div>
    <w:div w:id="1232620951">
      <w:bodyDiv w:val="1"/>
      <w:marLeft w:val="0"/>
      <w:marRight w:val="0"/>
      <w:marTop w:val="0"/>
      <w:marBottom w:val="0"/>
      <w:divBdr>
        <w:top w:val="none" w:sz="0" w:space="0" w:color="auto"/>
        <w:left w:val="none" w:sz="0" w:space="0" w:color="auto"/>
        <w:bottom w:val="none" w:sz="0" w:space="0" w:color="auto"/>
        <w:right w:val="none" w:sz="0" w:space="0" w:color="auto"/>
      </w:divBdr>
    </w:div>
    <w:div w:id="1232810229">
      <w:bodyDiv w:val="1"/>
      <w:marLeft w:val="0"/>
      <w:marRight w:val="0"/>
      <w:marTop w:val="0"/>
      <w:marBottom w:val="0"/>
      <w:divBdr>
        <w:top w:val="none" w:sz="0" w:space="0" w:color="auto"/>
        <w:left w:val="none" w:sz="0" w:space="0" w:color="auto"/>
        <w:bottom w:val="none" w:sz="0" w:space="0" w:color="auto"/>
        <w:right w:val="none" w:sz="0" w:space="0" w:color="auto"/>
      </w:divBdr>
    </w:div>
    <w:div w:id="1240677794">
      <w:bodyDiv w:val="1"/>
      <w:marLeft w:val="0"/>
      <w:marRight w:val="0"/>
      <w:marTop w:val="0"/>
      <w:marBottom w:val="0"/>
      <w:divBdr>
        <w:top w:val="none" w:sz="0" w:space="0" w:color="auto"/>
        <w:left w:val="none" w:sz="0" w:space="0" w:color="auto"/>
        <w:bottom w:val="none" w:sz="0" w:space="0" w:color="auto"/>
        <w:right w:val="none" w:sz="0" w:space="0" w:color="auto"/>
      </w:divBdr>
    </w:div>
    <w:div w:id="1272085143">
      <w:bodyDiv w:val="1"/>
      <w:marLeft w:val="0"/>
      <w:marRight w:val="0"/>
      <w:marTop w:val="0"/>
      <w:marBottom w:val="0"/>
      <w:divBdr>
        <w:top w:val="none" w:sz="0" w:space="0" w:color="auto"/>
        <w:left w:val="none" w:sz="0" w:space="0" w:color="auto"/>
        <w:bottom w:val="none" w:sz="0" w:space="0" w:color="auto"/>
        <w:right w:val="none" w:sz="0" w:space="0" w:color="auto"/>
      </w:divBdr>
    </w:div>
    <w:div w:id="1277130699">
      <w:bodyDiv w:val="1"/>
      <w:marLeft w:val="0"/>
      <w:marRight w:val="0"/>
      <w:marTop w:val="0"/>
      <w:marBottom w:val="0"/>
      <w:divBdr>
        <w:top w:val="none" w:sz="0" w:space="0" w:color="auto"/>
        <w:left w:val="none" w:sz="0" w:space="0" w:color="auto"/>
        <w:bottom w:val="none" w:sz="0" w:space="0" w:color="auto"/>
        <w:right w:val="none" w:sz="0" w:space="0" w:color="auto"/>
      </w:divBdr>
    </w:div>
    <w:div w:id="1277299653">
      <w:bodyDiv w:val="1"/>
      <w:marLeft w:val="0"/>
      <w:marRight w:val="0"/>
      <w:marTop w:val="0"/>
      <w:marBottom w:val="0"/>
      <w:divBdr>
        <w:top w:val="none" w:sz="0" w:space="0" w:color="auto"/>
        <w:left w:val="none" w:sz="0" w:space="0" w:color="auto"/>
        <w:bottom w:val="none" w:sz="0" w:space="0" w:color="auto"/>
        <w:right w:val="none" w:sz="0" w:space="0" w:color="auto"/>
      </w:divBdr>
    </w:div>
    <w:div w:id="1299192107">
      <w:bodyDiv w:val="1"/>
      <w:marLeft w:val="0"/>
      <w:marRight w:val="0"/>
      <w:marTop w:val="0"/>
      <w:marBottom w:val="0"/>
      <w:divBdr>
        <w:top w:val="none" w:sz="0" w:space="0" w:color="auto"/>
        <w:left w:val="none" w:sz="0" w:space="0" w:color="auto"/>
        <w:bottom w:val="none" w:sz="0" w:space="0" w:color="auto"/>
        <w:right w:val="none" w:sz="0" w:space="0" w:color="auto"/>
      </w:divBdr>
    </w:div>
    <w:div w:id="1300960470">
      <w:bodyDiv w:val="1"/>
      <w:marLeft w:val="0"/>
      <w:marRight w:val="0"/>
      <w:marTop w:val="0"/>
      <w:marBottom w:val="0"/>
      <w:divBdr>
        <w:top w:val="none" w:sz="0" w:space="0" w:color="auto"/>
        <w:left w:val="none" w:sz="0" w:space="0" w:color="auto"/>
        <w:bottom w:val="none" w:sz="0" w:space="0" w:color="auto"/>
        <w:right w:val="none" w:sz="0" w:space="0" w:color="auto"/>
      </w:divBdr>
    </w:div>
    <w:div w:id="1309241681">
      <w:bodyDiv w:val="1"/>
      <w:marLeft w:val="0"/>
      <w:marRight w:val="0"/>
      <w:marTop w:val="0"/>
      <w:marBottom w:val="0"/>
      <w:divBdr>
        <w:top w:val="none" w:sz="0" w:space="0" w:color="auto"/>
        <w:left w:val="none" w:sz="0" w:space="0" w:color="auto"/>
        <w:bottom w:val="none" w:sz="0" w:space="0" w:color="auto"/>
        <w:right w:val="none" w:sz="0" w:space="0" w:color="auto"/>
      </w:divBdr>
    </w:div>
    <w:div w:id="1312176468">
      <w:bodyDiv w:val="1"/>
      <w:marLeft w:val="0"/>
      <w:marRight w:val="0"/>
      <w:marTop w:val="0"/>
      <w:marBottom w:val="0"/>
      <w:divBdr>
        <w:top w:val="none" w:sz="0" w:space="0" w:color="auto"/>
        <w:left w:val="none" w:sz="0" w:space="0" w:color="auto"/>
        <w:bottom w:val="none" w:sz="0" w:space="0" w:color="auto"/>
        <w:right w:val="none" w:sz="0" w:space="0" w:color="auto"/>
      </w:divBdr>
    </w:div>
    <w:div w:id="1321538652">
      <w:bodyDiv w:val="1"/>
      <w:marLeft w:val="0"/>
      <w:marRight w:val="0"/>
      <w:marTop w:val="0"/>
      <w:marBottom w:val="0"/>
      <w:divBdr>
        <w:top w:val="none" w:sz="0" w:space="0" w:color="auto"/>
        <w:left w:val="none" w:sz="0" w:space="0" w:color="auto"/>
        <w:bottom w:val="none" w:sz="0" w:space="0" w:color="auto"/>
        <w:right w:val="none" w:sz="0" w:space="0" w:color="auto"/>
      </w:divBdr>
    </w:div>
    <w:div w:id="1334841241">
      <w:bodyDiv w:val="1"/>
      <w:marLeft w:val="0"/>
      <w:marRight w:val="0"/>
      <w:marTop w:val="0"/>
      <w:marBottom w:val="0"/>
      <w:divBdr>
        <w:top w:val="none" w:sz="0" w:space="0" w:color="auto"/>
        <w:left w:val="none" w:sz="0" w:space="0" w:color="auto"/>
        <w:bottom w:val="none" w:sz="0" w:space="0" w:color="auto"/>
        <w:right w:val="none" w:sz="0" w:space="0" w:color="auto"/>
      </w:divBdr>
    </w:div>
    <w:div w:id="1349601739">
      <w:bodyDiv w:val="1"/>
      <w:marLeft w:val="0"/>
      <w:marRight w:val="0"/>
      <w:marTop w:val="0"/>
      <w:marBottom w:val="0"/>
      <w:divBdr>
        <w:top w:val="none" w:sz="0" w:space="0" w:color="auto"/>
        <w:left w:val="none" w:sz="0" w:space="0" w:color="auto"/>
        <w:bottom w:val="none" w:sz="0" w:space="0" w:color="auto"/>
        <w:right w:val="none" w:sz="0" w:space="0" w:color="auto"/>
      </w:divBdr>
    </w:div>
    <w:div w:id="1369574179">
      <w:bodyDiv w:val="1"/>
      <w:marLeft w:val="0"/>
      <w:marRight w:val="0"/>
      <w:marTop w:val="0"/>
      <w:marBottom w:val="0"/>
      <w:divBdr>
        <w:top w:val="none" w:sz="0" w:space="0" w:color="auto"/>
        <w:left w:val="none" w:sz="0" w:space="0" w:color="auto"/>
        <w:bottom w:val="none" w:sz="0" w:space="0" w:color="auto"/>
        <w:right w:val="none" w:sz="0" w:space="0" w:color="auto"/>
      </w:divBdr>
    </w:div>
    <w:div w:id="1376080531">
      <w:bodyDiv w:val="1"/>
      <w:marLeft w:val="0"/>
      <w:marRight w:val="0"/>
      <w:marTop w:val="0"/>
      <w:marBottom w:val="0"/>
      <w:divBdr>
        <w:top w:val="none" w:sz="0" w:space="0" w:color="auto"/>
        <w:left w:val="none" w:sz="0" w:space="0" w:color="auto"/>
        <w:bottom w:val="none" w:sz="0" w:space="0" w:color="auto"/>
        <w:right w:val="none" w:sz="0" w:space="0" w:color="auto"/>
      </w:divBdr>
    </w:div>
    <w:div w:id="1394622285">
      <w:bodyDiv w:val="1"/>
      <w:marLeft w:val="0"/>
      <w:marRight w:val="0"/>
      <w:marTop w:val="0"/>
      <w:marBottom w:val="0"/>
      <w:divBdr>
        <w:top w:val="none" w:sz="0" w:space="0" w:color="auto"/>
        <w:left w:val="none" w:sz="0" w:space="0" w:color="auto"/>
        <w:bottom w:val="none" w:sz="0" w:space="0" w:color="auto"/>
        <w:right w:val="none" w:sz="0" w:space="0" w:color="auto"/>
      </w:divBdr>
    </w:div>
    <w:div w:id="1405175968">
      <w:bodyDiv w:val="1"/>
      <w:marLeft w:val="0"/>
      <w:marRight w:val="0"/>
      <w:marTop w:val="0"/>
      <w:marBottom w:val="0"/>
      <w:divBdr>
        <w:top w:val="none" w:sz="0" w:space="0" w:color="auto"/>
        <w:left w:val="none" w:sz="0" w:space="0" w:color="auto"/>
        <w:bottom w:val="none" w:sz="0" w:space="0" w:color="auto"/>
        <w:right w:val="none" w:sz="0" w:space="0" w:color="auto"/>
      </w:divBdr>
    </w:div>
    <w:div w:id="1412385556">
      <w:bodyDiv w:val="1"/>
      <w:marLeft w:val="0"/>
      <w:marRight w:val="0"/>
      <w:marTop w:val="0"/>
      <w:marBottom w:val="0"/>
      <w:divBdr>
        <w:top w:val="none" w:sz="0" w:space="0" w:color="auto"/>
        <w:left w:val="none" w:sz="0" w:space="0" w:color="auto"/>
        <w:bottom w:val="none" w:sz="0" w:space="0" w:color="auto"/>
        <w:right w:val="none" w:sz="0" w:space="0" w:color="auto"/>
      </w:divBdr>
    </w:div>
    <w:div w:id="1418818339">
      <w:bodyDiv w:val="1"/>
      <w:marLeft w:val="0"/>
      <w:marRight w:val="0"/>
      <w:marTop w:val="0"/>
      <w:marBottom w:val="0"/>
      <w:divBdr>
        <w:top w:val="none" w:sz="0" w:space="0" w:color="auto"/>
        <w:left w:val="none" w:sz="0" w:space="0" w:color="auto"/>
        <w:bottom w:val="none" w:sz="0" w:space="0" w:color="auto"/>
        <w:right w:val="none" w:sz="0" w:space="0" w:color="auto"/>
      </w:divBdr>
    </w:div>
    <w:div w:id="1419598456">
      <w:bodyDiv w:val="1"/>
      <w:marLeft w:val="0"/>
      <w:marRight w:val="0"/>
      <w:marTop w:val="0"/>
      <w:marBottom w:val="0"/>
      <w:divBdr>
        <w:top w:val="none" w:sz="0" w:space="0" w:color="auto"/>
        <w:left w:val="none" w:sz="0" w:space="0" w:color="auto"/>
        <w:bottom w:val="none" w:sz="0" w:space="0" w:color="auto"/>
        <w:right w:val="none" w:sz="0" w:space="0" w:color="auto"/>
      </w:divBdr>
    </w:div>
    <w:div w:id="1422987933">
      <w:bodyDiv w:val="1"/>
      <w:marLeft w:val="0"/>
      <w:marRight w:val="0"/>
      <w:marTop w:val="0"/>
      <w:marBottom w:val="0"/>
      <w:divBdr>
        <w:top w:val="none" w:sz="0" w:space="0" w:color="auto"/>
        <w:left w:val="none" w:sz="0" w:space="0" w:color="auto"/>
        <w:bottom w:val="none" w:sz="0" w:space="0" w:color="auto"/>
        <w:right w:val="none" w:sz="0" w:space="0" w:color="auto"/>
      </w:divBdr>
    </w:div>
    <w:div w:id="1449423868">
      <w:bodyDiv w:val="1"/>
      <w:marLeft w:val="0"/>
      <w:marRight w:val="0"/>
      <w:marTop w:val="0"/>
      <w:marBottom w:val="0"/>
      <w:divBdr>
        <w:top w:val="none" w:sz="0" w:space="0" w:color="auto"/>
        <w:left w:val="none" w:sz="0" w:space="0" w:color="auto"/>
        <w:bottom w:val="none" w:sz="0" w:space="0" w:color="auto"/>
        <w:right w:val="none" w:sz="0" w:space="0" w:color="auto"/>
      </w:divBdr>
    </w:div>
    <w:div w:id="1451054108">
      <w:bodyDiv w:val="1"/>
      <w:marLeft w:val="0"/>
      <w:marRight w:val="0"/>
      <w:marTop w:val="0"/>
      <w:marBottom w:val="0"/>
      <w:divBdr>
        <w:top w:val="none" w:sz="0" w:space="0" w:color="auto"/>
        <w:left w:val="none" w:sz="0" w:space="0" w:color="auto"/>
        <w:bottom w:val="none" w:sz="0" w:space="0" w:color="auto"/>
        <w:right w:val="none" w:sz="0" w:space="0" w:color="auto"/>
      </w:divBdr>
    </w:div>
    <w:div w:id="1452359948">
      <w:bodyDiv w:val="1"/>
      <w:marLeft w:val="0"/>
      <w:marRight w:val="0"/>
      <w:marTop w:val="0"/>
      <w:marBottom w:val="0"/>
      <w:divBdr>
        <w:top w:val="none" w:sz="0" w:space="0" w:color="auto"/>
        <w:left w:val="none" w:sz="0" w:space="0" w:color="auto"/>
        <w:bottom w:val="none" w:sz="0" w:space="0" w:color="auto"/>
        <w:right w:val="none" w:sz="0" w:space="0" w:color="auto"/>
      </w:divBdr>
    </w:div>
    <w:div w:id="1472093751">
      <w:bodyDiv w:val="1"/>
      <w:marLeft w:val="0"/>
      <w:marRight w:val="0"/>
      <w:marTop w:val="0"/>
      <w:marBottom w:val="0"/>
      <w:divBdr>
        <w:top w:val="none" w:sz="0" w:space="0" w:color="auto"/>
        <w:left w:val="none" w:sz="0" w:space="0" w:color="auto"/>
        <w:bottom w:val="none" w:sz="0" w:space="0" w:color="auto"/>
        <w:right w:val="none" w:sz="0" w:space="0" w:color="auto"/>
      </w:divBdr>
    </w:div>
    <w:div w:id="1472283616">
      <w:bodyDiv w:val="1"/>
      <w:marLeft w:val="0"/>
      <w:marRight w:val="0"/>
      <w:marTop w:val="0"/>
      <w:marBottom w:val="0"/>
      <w:divBdr>
        <w:top w:val="none" w:sz="0" w:space="0" w:color="auto"/>
        <w:left w:val="none" w:sz="0" w:space="0" w:color="auto"/>
        <w:bottom w:val="none" w:sz="0" w:space="0" w:color="auto"/>
        <w:right w:val="none" w:sz="0" w:space="0" w:color="auto"/>
      </w:divBdr>
    </w:div>
    <w:div w:id="1485389911">
      <w:bodyDiv w:val="1"/>
      <w:marLeft w:val="0"/>
      <w:marRight w:val="0"/>
      <w:marTop w:val="0"/>
      <w:marBottom w:val="0"/>
      <w:divBdr>
        <w:top w:val="none" w:sz="0" w:space="0" w:color="auto"/>
        <w:left w:val="none" w:sz="0" w:space="0" w:color="auto"/>
        <w:bottom w:val="none" w:sz="0" w:space="0" w:color="auto"/>
        <w:right w:val="none" w:sz="0" w:space="0" w:color="auto"/>
      </w:divBdr>
    </w:div>
    <w:div w:id="1512723971">
      <w:bodyDiv w:val="1"/>
      <w:marLeft w:val="0"/>
      <w:marRight w:val="0"/>
      <w:marTop w:val="0"/>
      <w:marBottom w:val="0"/>
      <w:divBdr>
        <w:top w:val="none" w:sz="0" w:space="0" w:color="auto"/>
        <w:left w:val="none" w:sz="0" w:space="0" w:color="auto"/>
        <w:bottom w:val="none" w:sz="0" w:space="0" w:color="auto"/>
        <w:right w:val="none" w:sz="0" w:space="0" w:color="auto"/>
      </w:divBdr>
    </w:div>
    <w:div w:id="1515804212">
      <w:bodyDiv w:val="1"/>
      <w:marLeft w:val="0"/>
      <w:marRight w:val="0"/>
      <w:marTop w:val="0"/>
      <w:marBottom w:val="0"/>
      <w:divBdr>
        <w:top w:val="none" w:sz="0" w:space="0" w:color="auto"/>
        <w:left w:val="none" w:sz="0" w:space="0" w:color="auto"/>
        <w:bottom w:val="none" w:sz="0" w:space="0" w:color="auto"/>
        <w:right w:val="none" w:sz="0" w:space="0" w:color="auto"/>
      </w:divBdr>
    </w:div>
    <w:div w:id="1525559248">
      <w:bodyDiv w:val="1"/>
      <w:marLeft w:val="0"/>
      <w:marRight w:val="0"/>
      <w:marTop w:val="0"/>
      <w:marBottom w:val="0"/>
      <w:divBdr>
        <w:top w:val="none" w:sz="0" w:space="0" w:color="auto"/>
        <w:left w:val="none" w:sz="0" w:space="0" w:color="auto"/>
        <w:bottom w:val="none" w:sz="0" w:space="0" w:color="auto"/>
        <w:right w:val="none" w:sz="0" w:space="0" w:color="auto"/>
      </w:divBdr>
    </w:div>
    <w:div w:id="1530801142">
      <w:bodyDiv w:val="1"/>
      <w:marLeft w:val="0"/>
      <w:marRight w:val="0"/>
      <w:marTop w:val="0"/>
      <w:marBottom w:val="0"/>
      <w:divBdr>
        <w:top w:val="none" w:sz="0" w:space="0" w:color="auto"/>
        <w:left w:val="none" w:sz="0" w:space="0" w:color="auto"/>
        <w:bottom w:val="none" w:sz="0" w:space="0" w:color="auto"/>
        <w:right w:val="none" w:sz="0" w:space="0" w:color="auto"/>
      </w:divBdr>
    </w:div>
    <w:div w:id="1538198991">
      <w:bodyDiv w:val="1"/>
      <w:marLeft w:val="0"/>
      <w:marRight w:val="0"/>
      <w:marTop w:val="0"/>
      <w:marBottom w:val="0"/>
      <w:divBdr>
        <w:top w:val="none" w:sz="0" w:space="0" w:color="auto"/>
        <w:left w:val="none" w:sz="0" w:space="0" w:color="auto"/>
        <w:bottom w:val="none" w:sz="0" w:space="0" w:color="auto"/>
        <w:right w:val="none" w:sz="0" w:space="0" w:color="auto"/>
      </w:divBdr>
    </w:div>
    <w:div w:id="1538883359">
      <w:bodyDiv w:val="1"/>
      <w:marLeft w:val="0"/>
      <w:marRight w:val="0"/>
      <w:marTop w:val="0"/>
      <w:marBottom w:val="0"/>
      <w:divBdr>
        <w:top w:val="none" w:sz="0" w:space="0" w:color="auto"/>
        <w:left w:val="none" w:sz="0" w:space="0" w:color="auto"/>
        <w:bottom w:val="none" w:sz="0" w:space="0" w:color="auto"/>
        <w:right w:val="none" w:sz="0" w:space="0" w:color="auto"/>
      </w:divBdr>
    </w:div>
    <w:div w:id="1547334802">
      <w:bodyDiv w:val="1"/>
      <w:marLeft w:val="0"/>
      <w:marRight w:val="0"/>
      <w:marTop w:val="0"/>
      <w:marBottom w:val="0"/>
      <w:divBdr>
        <w:top w:val="none" w:sz="0" w:space="0" w:color="auto"/>
        <w:left w:val="none" w:sz="0" w:space="0" w:color="auto"/>
        <w:bottom w:val="none" w:sz="0" w:space="0" w:color="auto"/>
        <w:right w:val="none" w:sz="0" w:space="0" w:color="auto"/>
      </w:divBdr>
    </w:div>
    <w:div w:id="1550264337">
      <w:bodyDiv w:val="1"/>
      <w:marLeft w:val="0"/>
      <w:marRight w:val="0"/>
      <w:marTop w:val="0"/>
      <w:marBottom w:val="0"/>
      <w:divBdr>
        <w:top w:val="none" w:sz="0" w:space="0" w:color="auto"/>
        <w:left w:val="none" w:sz="0" w:space="0" w:color="auto"/>
        <w:bottom w:val="none" w:sz="0" w:space="0" w:color="auto"/>
        <w:right w:val="none" w:sz="0" w:space="0" w:color="auto"/>
      </w:divBdr>
    </w:div>
    <w:div w:id="1565287612">
      <w:bodyDiv w:val="1"/>
      <w:marLeft w:val="0"/>
      <w:marRight w:val="0"/>
      <w:marTop w:val="0"/>
      <w:marBottom w:val="0"/>
      <w:divBdr>
        <w:top w:val="none" w:sz="0" w:space="0" w:color="auto"/>
        <w:left w:val="none" w:sz="0" w:space="0" w:color="auto"/>
        <w:bottom w:val="none" w:sz="0" w:space="0" w:color="auto"/>
        <w:right w:val="none" w:sz="0" w:space="0" w:color="auto"/>
      </w:divBdr>
    </w:div>
    <w:div w:id="1568418609">
      <w:bodyDiv w:val="1"/>
      <w:marLeft w:val="0"/>
      <w:marRight w:val="0"/>
      <w:marTop w:val="0"/>
      <w:marBottom w:val="0"/>
      <w:divBdr>
        <w:top w:val="none" w:sz="0" w:space="0" w:color="auto"/>
        <w:left w:val="none" w:sz="0" w:space="0" w:color="auto"/>
        <w:bottom w:val="none" w:sz="0" w:space="0" w:color="auto"/>
        <w:right w:val="none" w:sz="0" w:space="0" w:color="auto"/>
      </w:divBdr>
    </w:div>
    <w:div w:id="1581059462">
      <w:bodyDiv w:val="1"/>
      <w:marLeft w:val="0"/>
      <w:marRight w:val="0"/>
      <w:marTop w:val="0"/>
      <w:marBottom w:val="0"/>
      <w:divBdr>
        <w:top w:val="none" w:sz="0" w:space="0" w:color="auto"/>
        <w:left w:val="none" w:sz="0" w:space="0" w:color="auto"/>
        <w:bottom w:val="none" w:sz="0" w:space="0" w:color="auto"/>
        <w:right w:val="none" w:sz="0" w:space="0" w:color="auto"/>
      </w:divBdr>
    </w:div>
    <w:div w:id="1589580214">
      <w:bodyDiv w:val="1"/>
      <w:marLeft w:val="0"/>
      <w:marRight w:val="0"/>
      <w:marTop w:val="0"/>
      <w:marBottom w:val="0"/>
      <w:divBdr>
        <w:top w:val="none" w:sz="0" w:space="0" w:color="auto"/>
        <w:left w:val="none" w:sz="0" w:space="0" w:color="auto"/>
        <w:bottom w:val="none" w:sz="0" w:space="0" w:color="auto"/>
        <w:right w:val="none" w:sz="0" w:space="0" w:color="auto"/>
      </w:divBdr>
    </w:div>
    <w:div w:id="1609003977">
      <w:bodyDiv w:val="1"/>
      <w:marLeft w:val="0"/>
      <w:marRight w:val="0"/>
      <w:marTop w:val="0"/>
      <w:marBottom w:val="0"/>
      <w:divBdr>
        <w:top w:val="none" w:sz="0" w:space="0" w:color="auto"/>
        <w:left w:val="none" w:sz="0" w:space="0" w:color="auto"/>
        <w:bottom w:val="none" w:sz="0" w:space="0" w:color="auto"/>
        <w:right w:val="none" w:sz="0" w:space="0" w:color="auto"/>
      </w:divBdr>
    </w:div>
    <w:div w:id="1609123778">
      <w:bodyDiv w:val="1"/>
      <w:marLeft w:val="0"/>
      <w:marRight w:val="0"/>
      <w:marTop w:val="0"/>
      <w:marBottom w:val="0"/>
      <w:divBdr>
        <w:top w:val="none" w:sz="0" w:space="0" w:color="auto"/>
        <w:left w:val="none" w:sz="0" w:space="0" w:color="auto"/>
        <w:bottom w:val="none" w:sz="0" w:space="0" w:color="auto"/>
        <w:right w:val="none" w:sz="0" w:space="0" w:color="auto"/>
      </w:divBdr>
    </w:div>
    <w:div w:id="1620255269">
      <w:bodyDiv w:val="1"/>
      <w:marLeft w:val="0"/>
      <w:marRight w:val="0"/>
      <w:marTop w:val="0"/>
      <w:marBottom w:val="0"/>
      <w:divBdr>
        <w:top w:val="none" w:sz="0" w:space="0" w:color="auto"/>
        <w:left w:val="none" w:sz="0" w:space="0" w:color="auto"/>
        <w:bottom w:val="none" w:sz="0" w:space="0" w:color="auto"/>
        <w:right w:val="none" w:sz="0" w:space="0" w:color="auto"/>
      </w:divBdr>
    </w:div>
    <w:div w:id="1626547319">
      <w:bodyDiv w:val="1"/>
      <w:marLeft w:val="0"/>
      <w:marRight w:val="0"/>
      <w:marTop w:val="0"/>
      <w:marBottom w:val="0"/>
      <w:divBdr>
        <w:top w:val="none" w:sz="0" w:space="0" w:color="auto"/>
        <w:left w:val="none" w:sz="0" w:space="0" w:color="auto"/>
        <w:bottom w:val="none" w:sz="0" w:space="0" w:color="auto"/>
        <w:right w:val="none" w:sz="0" w:space="0" w:color="auto"/>
      </w:divBdr>
    </w:div>
    <w:div w:id="1657879885">
      <w:bodyDiv w:val="1"/>
      <w:marLeft w:val="0"/>
      <w:marRight w:val="0"/>
      <w:marTop w:val="0"/>
      <w:marBottom w:val="0"/>
      <w:divBdr>
        <w:top w:val="none" w:sz="0" w:space="0" w:color="auto"/>
        <w:left w:val="none" w:sz="0" w:space="0" w:color="auto"/>
        <w:bottom w:val="none" w:sz="0" w:space="0" w:color="auto"/>
        <w:right w:val="none" w:sz="0" w:space="0" w:color="auto"/>
      </w:divBdr>
    </w:div>
    <w:div w:id="1660884992">
      <w:bodyDiv w:val="1"/>
      <w:marLeft w:val="0"/>
      <w:marRight w:val="0"/>
      <w:marTop w:val="0"/>
      <w:marBottom w:val="0"/>
      <w:divBdr>
        <w:top w:val="none" w:sz="0" w:space="0" w:color="auto"/>
        <w:left w:val="none" w:sz="0" w:space="0" w:color="auto"/>
        <w:bottom w:val="none" w:sz="0" w:space="0" w:color="auto"/>
        <w:right w:val="none" w:sz="0" w:space="0" w:color="auto"/>
      </w:divBdr>
    </w:div>
    <w:div w:id="1660959458">
      <w:bodyDiv w:val="1"/>
      <w:marLeft w:val="0"/>
      <w:marRight w:val="0"/>
      <w:marTop w:val="0"/>
      <w:marBottom w:val="0"/>
      <w:divBdr>
        <w:top w:val="none" w:sz="0" w:space="0" w:color="auto"/>
        <w:left w:val="none" w:sz="0" w:space="0" w:color="auto"/>
        <w:bottom w:val="none" w:sz="0" w:space="0" w:color="auto"/>
        <w:right w:val="none" w:sz="0" w:space="0" w:color="auto"/>
      </w:divBdr>
    </w:div>
    <w:div w:id="1672369475">
      <w:bodyDiv w:val="1"/>
      <w:marLeft w:val="0"/>
      <w:marRight w:val="0"/>
      <w:marTop w:val="0"/>
      <w:marBottom w:val="0"/>
      <w:divBdr>
        <w:top w:val="none" w:sz="0" w:space="0" w:color="auto"/>
        <w:left w:val="none" w:sz="0" w:space="0" w:color="auto"/>
        <w:bottom w:val="none" w:sz="0" w:space="0" w:color="auto"/>
        <w:right w:val="none" w:sz="0" w:space="0" w:color="auto"/>
      </w:divBdr>
    </w:div>
    <w:div w:id="1673220822">
      <w:bodyDiv w:val="1"/>
      <w:marLeft w:val="0"/>
      <w:marRight w:val="0"/>
      <w:marTop w:val="0"/>
      <w:marBottom w:val="0"/>
      <w:divBdr>
        <w:top w:val="none" w:sz="0" w:space="0" w:color="auto"/>
        <w:left w:val="none" w:sz="0" w:space="0" w:color="auto"/>
        <w:bottom w:val="none" w:sz="0" w:space="0" w:color="auto"/>
        <w:right w:val="none" w:sz="0" w:space="0" w:color="auto"/>
      </w:divBdr>
    </w:div>
    <w:div w:id="1688091699">
      <w:bodyDiv w:val="1"/>
      <w:marLeft w:val="0"/>
      <w:marRight w:val="0"/>
      <w:marTop w:val="0"/>
      <w:marBottom w:val="0"/>
      <w:divBdr>
        <w:top w:val="none" w:sz="0" w:space="0" w:color="auto"/>
        <w:left w:val="none" w:sz="0" w:space="0" w:color="auto"/>
        <w:bottom w:val="none" w:sz="0" w:space="0" w:color="auto"/>
        <w:right w:val="none" w:sz="0" w:space="0" w:color="auto"/>
      </w:divBdr>
    </w:div>
    <w:div w:id="1696152742">
      <w:bodyDiv w:val="1"/>
      <w:marLeft w:val="0"/>
      <w:marRight w:val="0"/>
      <w:marTop w:val="0"/>
      <w:marBottom w:val="0"/>
      <w:divBdr>
        <w:top w:val="none" w:sz="0" w:space="0" w:color="auto"/>
        <w:left w:val="none" w:sz="0" w:space="0" w:color="auto"/>
        <w:bottom w:val="none" w:sz="0" w:space="0" w:color="auto"/>
        <w:right w:val="none" w:sz="0" w:space="0" w:color="auto"/>
      </w:divBdr>
    </w:div>
    <w:div w:id="1707871088">
      <w:bodyDiv w:val="1"/>
      <w:marLeft w:val="0"/>
      <w:marRight w:val="0"/>
      <w:marTop w:val="0"/>
      <w:marBottom w:val="0"/>
      <w:divBdr>
        <w:top w:val="none" w:sz="0" w:space="0" w:color="auto"/>
        <w:left w:val="none" w:sz="0" w:space="0" w:color="auto"/>
        <w:bottom w:val="none" w:sz="0" w:space="0" w:color="auto"/>
        <w:right w:val="none" w:sz="0" w:space="0" w:color="auto"/>
      </w:divBdr>
    </w:div>
    <w:div w:id="1736001588">
      <w:bodyDiv w:val="1"/>
      <w:marLeft w:val="0"/>
      <w:marRight w:val="0"/>
      <w:marTop w:val="0"/>
      <w:marBottom w:val="0"/>
      <w:divBdr>
        <w:top w:val="none" w:sz="0" w:space="0" w:color="auto"/>
        <w:left w:val="none" w:sz="0" w:space="0" w:color="auto"/>
        <w:bottom w:val="none" w:sz="0" w:space="0" w:color="auto"/>
        <w:right w:val="none" w:sz="0" w:space="0" w:color="auto"/>
      </w:divBdr>
    </w:div>
    <w:div w:id="1737585257">
      <w:bodyDiv w:val="1"/>
      <w:marLeft w:val="0"/>
      <w:marRight w:val="0"/>
      <w:marTop w:val="0"/>
      <w:marBottom w:val="0"/>
      <w:divBdr>
        <w:top w:val="none" w:sz="0" w:space="0" w:color="auto"/>
        <w:left w:val="none" w:sz="0" w:space="0" w:color="auto"/>
        <w:bottom w:val="none" w:sz="0" w:space="0" w:color="auto"/>
        <w:right w:val="none" w:sz="0" w:space="0" w:color="auto"/>
      </w:divBdr>
    </w:div>
    <w:div w:id="1747190165">
      <w:bodyDiv w:val="1"/>
      <w:marLeft w:val="0"/>
      <w:marRight w:val="0"/>
      <w:marTop w:val="0"/>
      <w:marBottom w:val="0"/>
      <w:divBdr>
        <w:top w:val="none" w:sz="0" w:space="0" w:color="auto"/>
        <w:left w:val="none" w:sz="0" w:space="0" w:color="auto"/>
        <w:bottom w:val="none" w:sz="0" w:space="0" w:color="auto"/>
        <w:right w:val="none" w:sz="0" w:space="0" w:color="auto"/>
      </w:divBdr>
    </w:div>
    <w:div w:id="1763989684">
      <w:bodyDiv w:val="1"/>
      <w:marLeft w:val="0"/>
      <w:marRight w:val="0"/>
      <w:marTop w:val="0"/>
      <w:marBottom w:val="0"/>
      <w:divBdr>
        <w:top w:val="none" w:sz="0" w:space="0" w:color="auto"/>
        <w:left w:val="none" w:sz="0" w:space="0" w:color="auto"/>
        <w:bottom w:val="none" w:sz="0" w:space="0" w:color="auto"/>
        <w:right w:val="none" w:sz="0" w:space="0" w:color="auto"/>
      </w:divBdr>
    </w:div>
    <w:div w:id="1771465326">
      <w:bodyDiv w:val="1"/>
      <w:marLeft w:val="0"/>
      <w:marRight w:val="0"/>
      <w:marTop w:val="0"/>
      <w:marBottom w:val="0"/>
      <w:divBdr>
        <w:top w:val="none" w:sz="0" w:space="0" w:color="auto"/>
        <w:left w:val="none" w:sz="0" w:space="0" w:color="auto"/>
        <w:bottom w:val="none" w:sz="0" w:space="0" w:color="auto"/>
        <w:right w:val="none" w:sz="0" w:space="0" w:color="auto"/>
      </w:divBdr>
    </w:div>
    <w:div w:id="1808236540">
      <w:bodyDiv w:val="1"/>
      <w:marLeft w:val="0"/>
      <w:marRight w:val="0"/>
      <w:marTop w:val="0"/>
      <w:marBottom w:val="0"/>
      <w:divBdr>
        <w:top w:val="none" w:sz="0" w:space="0" w:color="auto"/>
        <w:left w:val="none" w:sz="0" w:space="0" w:color="auto"/>
        <w:bottom w:val="none" w:sz="0" w:space="0" w:color="auto"/>
        <w:right w:val="none" w:sz="0" w:space="0" w:color="auto"/>
      </w:divBdr>
    </w:div>
    <w:div w:id="1810201539">
      <w:bodyDiv w:val="1"/>
      <w:marLeft w:val="0"/>
      <w:marRight w:val="0"/>
      <w:marTop w:val="0"/>
      <w:marBottom w:val="0"/>
      <w:divBdr>
        <w:top w:val="none" w:sz="0" w:space="0" w:color="auto"/>
        <w:left w:val="none" w:sz="0" w:space="0" w:color="auto"/>
        <w:bottom w:val="none" w:sz="0" w:space="0" w:color="auto"/>
        <w:right w:val="none" w:sz="0" w:space="0" w:color="auto"/>
      </w:divBdr>
    </w:div>
    <w:div w:id="1816678123">
      <w:bodyDiv w:val="1"/>
      <w:marLeft w:val="0"/>
      <w:marRight w:val="0"/>
      <w:marTop w:val="0"/>
      <w:marBottom w:val="0"/>
      <w:divBdr>
        <w:top w:val="none" w:sz="0" w:space="0" w:color="auto"/>
        <w:left w:val="none" w:sz="0" w:space="0" w:color="auto"/>
        <w:bottom w:val="none" w:sz="0" w:space="0" w:color="auto"/>
        <w:right w:val="none" w:sz="0" w:space="0" w:color="auto"/>
      </w:divBdr>
    </w:div>
    <w:div w:id="1818108013">
      <w:bodyDiv w:val="1"/>
      <w:marLeft w:val="0"/>
      <w:marRight w:val="0"/>
      <w:marTop w:val="0"/>
      <w:marBottom w:val="0"/>
      <w:divBdr>
        <w:top w:val="none" w:sz="0" w:space="0" w:color="auto"/>
        <w:left w:val="none" w:sz="0" w:space="0" w:color="auto"/>
        <w:bottom w:val="none" w:sz="0" w:space="0" w:color="auto"/>
        <w:right w:val="none" w:sz="0" w:space="0" w:color="auto"/>
      </w:divBdr>
    </w:div>
    <w:div w:id="1824395933">
      <w:bodyDiv w:val="1"/>
      <w:marLeft w:val="0"/>
      <w:marRight w:val="0"/>
      <w:marTop w:val="0"/>
      <w:marBottom w:val="0"/>
      <w:divBdr>
        <w:top w:val="none" w:sz="0" w:space="0" w:color="auto"/>
        <w:left w:val="none" w:sz="0" w:space="0" w:color="auto"/>
        <w:bottom w:val="none" w:sz="0" w:space="0" w:color="auto"/>
        <w:right w:val="none" w:sz="0" w:space="0" w:color="auto"/>
      </w:divBdr>
    </w:div>
    <w:div w:id="1832283367">
      <w:bodyDiv w:val="1"/>
      <w:marLeft w:val="0"/>
      <w:marRight w:val="0"/>
      <w:marTop w:val="0"/>
      <w:marBottom w:val="0"/>
      <w:divBdr>
        <w:top w:val="none" w:sz="0" w:space="0" w:color="auto"/>
        <w:left w:val="none" w:sz="0" w:space="0" w:color="auto"/>
        <w:bottom w:val="none" w:sz="0" w:space="0" w:color="auto"/>
        <w:right w:val="none" w:sz="0" w:space="0" w:color="auto"/>
      </w:divBdr>
    </w:div>
    <w:div w:id="1860778695">
      <w:bodyDiv w:val="1"/>
      <w:marLeft w:val="0"/>
      <w:marRight w:val="0"/>
      <w:marTop w:val="0"/>
      <w:marBottom w:val="0"/>
      <w:divBdr>
        <w:top w:val="none" w:sz="0" w:space="0" w:color="auto"/>
        <w:left w:val="none" w:sz="0" w:space="0" w:color="auto"/>
        <w:bottom w:val="none" w:sz="0" w:space="0" w:color="auto"/>
        <w:right w:val="none" w:sz="0" w:space="0" w:color="auto"/>
      </w:divBdr>
    </w:div>
    <w:div w:id="1877113130">
      <w:bodyDiv w:val="1"/>
      <w:marLeft w:val="0"/>
      <w:marRight w:val="0"/>
      <w:marTop w:val="0"/>
      <w:marBottom w:val="0"/>
      <w:divBdr>
        <w:top w:val="none" w:sz="0" w:space="0" w:color="auto"/>
        <w:left w:val="none" w:sz="0" w:space="0" w:color="auto"/>
        <w:bottom w:val="none" w:sz="0" w:space="0" w:color="auto"/>
        <w:right w:val="none" w:sz="0" w:space="0" w:color="auto"/>
      </w:divBdr>
    </w:div>
    <w:div w:id="1884442485">
      <w:bodyDiv w:val="1"/>
      <w:marLeft w:val="0"/>
      <w:marRight w:val="0"/>
      <w:marTop w:val="0"/>
      <w:marBottom w:val="0"/>
      <w:divBdr>
        <w:top w:val="none" w:sz="0" w:space="0" w:color="auto"/>
        <w:left w:val="none" w:sz="0" w:space="0" w:color="auto"/>
        <w:bottom w:val="none" w:sz="0" w:space="0" w:color="auto"/>
        <w:right w:val="none" w:sz="0" w:space="0" w:color="auto"/>
      </w:divBdr>
    </w:div>
    <w:div w:id="1892762173">
      <w:bodyDiv w:val="1"/>
      <w:marLeft w:val="0"/>
      <w:marRight w:val="0"/>
      <w:marTop w:val="0"/>
      <w:marBottom w:val="0"/>
      <w:divBdr>
        <w:top w:val="none" w:sz="0" w:space="0" w:color="auto"/>
        <w:left w:val="none" w:sz="0" w:space="0" w:color="auto"/>
        <w:bottom w:val="none" w:sz="0" w:space="0" w:color="auto"/>
        <w:right w:val="none" w:sz="0" w:space="0" w:color="auto"/>
      </w:divBdr>
    </w:div>
    <w:div w:id="1894079836">
      <w:bodyDiv w:val="1"/>
      <w:marLeft w:val="0"/>
      <w:marRight w:val="0"/>
      <w:marTop w:val="0"/>
      <w:marBottom w:val="0"/>
      <w:divBdr>
        <w:top w:val="none" w:sz="0" w:space="0" w:color="auto"/>
        <w:left w:val="none" w:sz="0" w:space="0" w:color="auto"/>
        <w:bottom w:val="none" w:sz="0" w:space="0" w:color="auto"/>
        <w:right w:val="none" w:sz="0" w:space="0" w:color="auto"/>
      </w:divBdr>
    </w:div>
    <w:div w:id="1921938965">
      <w:bodyDiv w:val="1"/>
      <w:marLeft w:val="0"/>
      <w:marRight w:val="0"/>
      <w:marTop w:val="0"/>
      <w:marBottom w:val="0"/>
      <w:divBdr>
        <w:top w:val="none" w:sz="0" w:space="0" w:color="auto"/>
        <w:left w:val="none" w:sz="0" w:space="0" w:color="auto"/>
        <w:bottom w:val="none" w:sz="0" w:space="0" w:color="auto"/>
        <w:right w:val="none" w:sz="0" w:space="0" w:color="auto"/>
      </w:divBdr>
    </w:div>
    <w:div w:id="1929147822">
      <w:bodyDiv w:val="1"/>
      <w:marLeft w:val="0"/>
      <w:marRight w:val="0"/>
      <w:marTop w:val="0"/>
      <w:marBottom w:val="0"/>
      <w:divBdr>
        <w:top w:val="none" w:sz="0" w:space="0" w:color="auto"/>
        <w:left w:val="none" w:sz="0" w:space="0" w:color="auto"/>
        <w:bottom w:val="none" w:sz="0" w:space="0" w:color="auto"/>
        <w:right w:val="none" w:sz="0" w:space="0" w:color="auto"/>
      </w:divBdr>
    </w:div>
    <w:div w:id="1936281818">
      <w:bodyDiv w:val="1"/>
      <w:marLeft w:val="0"/>
      <w:marRight w:val="0"/>
      <w:marTop w:val="0"/>
      <w:marBottom w:val="0"/>
      <w:divBdr>
        <w:top w:val="none" w:sz="0" w:space="0" w:color="auto"/>
        <w:left w:val="none" w:sz="0" w:space="0" w:color="auto"/>
        <w:bottom w:val="none" w:sz="0" w:space="0" w:color="auto"/>
        <w:right w:val="none" w:sz="0" w:space="0" w:color="auto"/>
      </w:divBdr>
    </w:div>
    <w:div w:id="1979530359">
      <w:bodyDiv w:val="1"/>
      <w:marLeft w:val="0"/>
      <w:marRight w:val="0"/>
      <w:marTop w:val="0"/>
      <w:marBottom w:val="0"/>
      <w:divBdr>
        <w:top w:val="none" w:sz="0" w:space="0" w:color="auto"/>
        <w:left w:val="none" w:sz="0" w:space="0" w:color="auto"/>
        <w:bottom w:val="none" w:sz="0" w:space="0" w:color="auto"/>
        <w:right w:val="none" w:sz="0" w:space="0" w:color="auto"/>
      </w:divBdr>
    </w:div>
    <w:div w:id="2002347357">
      <w:bodyDiv w:val="1"/>
      <w:marLeft w:val="0"/>
      <w:marRight w:val="0"/>
      <w:marTop w:val="0"/>
      <w:marBottom w:val="0"/>
      <w:divBdr>
        <w:top w:val="none" w:sz="0" w:space="0" w:color="auto"/>
        <w:left w:val="none" w:sz="0" w:space="0" w:color="auto"/>
        <w:bottom w:val="none" w:sz="0" w:space="0" w:color="auto"/>
        <w:right w:val="none" w:sz="0" w:space="0" w:color="auto"/>
      </w:divBdr>
    </w:div>
    <w:div w:id="2007201581">
      <w:bodyDiv w:val="1"/>
      <w:marLeft w:val="0"/>
      <w:marRight w:val="0"/>
      <w:marTop w:val="0"/>
      <w:marBottom w:val="0"/>
      <w:divBdr>
        <w:top w:val="none" w:sz="0" w:space="0" w:color="auto"/>
        <w:left w:val="none" w:sz="0" w:space="0" w:color="auto"/>
        <w:bottom w:val="none" w:sz="0" w:space="0" w:color="auto"/>
        <w:right w:val="none" w:sz="0" w:space="0" w:color="auto"/>
      </w:divBdr>
    </w:div>
    <w:div w:id="2017229170">
      <w:bodyDiv w:val="1"/>
      <w:marLeft w:val="0"/>
      <w:marRight w:val="0"/>
      <w:marTop w:val="0"/>
      <w:marBottom w:val="0"/>
      <w:divBdr>
        <w:top w:val="none" w:sz="0" w:space="0" w:color="auto"/>
        <w:left w:val="none" w:sz="0" w:space="0" w:color="auto"/>
        <w:bottom w:val="none" w:sz="0" w:space="0" w:color="auto"/>
        <w:right w:val="none" w:sz="0" w:space="0" w:color="auto"/>
      </w:divBdr>
    </w:div>
    <w:div w:id="2018116087">
      <w:bodyDiv w:val="1"/>
      <w:marLeft w:val="0"/>
      <w:marRight w:val="0"/>
      <w:marTop w:val="0"/>
      <w:marBottom w:val="0"/>
      <w:divBdr>
        <w:top w:val="none" w:sz="0" w:space="0" w:color="auto"/>
        <w:left w:val="none" w:sz="0" w:space="0" w:color="auto"/>
        <w:bottom w:val="none" w:sz="0" w:space="0" w:color="auto"/>
        <w:right w:val="none" w:sz="0" w:space="0" w:color="auto"/>
      </w:divBdr>
    </w:div>
    <w:div w:id="2021544368">
      <w:bodyDiv w:val="1"/>
      <w:marLeft w:val="0"/>
      <w:marRight w:val="0"/>
      <w:marTop w:val="0"/>
      <w:marBottom w:val="0"/>
      <w:divBdr>
        <w:top w:val="none" w:sz="0" w:space="0" w:color="auto"/>
        <w:left w:val="none" w:sz="0" w:space="0" w:color="auto"/>
        <w:bottom w:val="none" w:sz="0" w:space="0" w:color="auto"/>
        <w:right w:val="none" w:sz="0" w:space="0" w:color="auto"/>
      </w:divBdr>
    </w:div>
    <w:div w:id="2045595704">
      <w:bodyDiv w:val="1"/>
      <w:marLeft w:val="0"/>
      <w:marRight w:val="0"/>
      <w:marTop w:val="0"/>
      <w:marBottom w:val="0"/>
      <w:divBdr>
        <w:top w:val="none" w:sz="0" w:space="0" w:color="auto"/>
        <w:left w:val="none" w:sz="0" w:space="0" w:color="auto"/>
        <w:bottom w:val="none" w:sz="0" w:space="0" w:color="auto"/>
        <w:right w:val="none" w:sz="0" w:space="0" w:color="auto"/>
      </w:divBdr>
    </w:div>
    <w:div w:id="2045985063">
      <w:bodyDiv w:val="1"/>
      <w:marLeft w:val="0"/>
      <w:marRight w:val="0"/>
      <w:marTop w:val="0"/>
      <w:marBottom w:val="0"/>
      <w:divBdr>
        <w:top w:val="none" w:sz="0" w:space="0" w:color="auto"/>
        <w:left w:val="none" w:sz="0" w:space="0" w:color="auto"/>
        <w:bottom w:val="none" w:sz="0" w:space="0" w:color="auto"/>
        <w:right w:val="none" w:sz="0" w:space="0" w:color="auto"/>
      </w:divBdr>
    </w:div>
    <w:div w:id="2047442745">
      <w:bodyDiv w:val="1"/>
      <w:marLeft w:val="0"/>
      <w:marRight w:val="0"/>
      <w:marTop w:val="0"/>
      <w:marBottom w:val="0"/>
      <w:divBdr>
        <w:top w:val="none" w:sz="0" w:space="0" w:color="auto"/>
        <w:left w:val="none" w:sz="0" w:space="0" w:color="auto"/>
        <w:bottom w:val="none" w:sz="0" w:space="0" w:color="auto"/>
        <w:right w:val="none" w:sz="0" w:space="0" w:color="auto"/>
      </w:divBdr>
    </w:div>
    <w:div w:id="2048874555">
      <w:bodyDiv w:val="1"/>
      <w:marLeft w:val="0"/>
      <w:marRight w:val="0"/>
      <w:marTop w:val="0"/>
      <w:marBottom w:val="0"/>
      <w:divBdr>
        <w:top w:val="none" w:sz="0" w:space="0" w:color="auto"/>
        <w:left w:val="none" w:sz="0" w:space="0" w:color="auto"/>
        <w:bottom w:val="none" w:sz="0" w:space="0" w:color="auto"/>
        <w:right w:val="none" w:sz="0" w:space="0" w:color="auto"/>
      </w:divBdr>
    </w:div>
    <w:div w:id="2076581855">
      <w:bodyDiv w:val="1"/>
      <w:marLeft w:val="0"/>
      <w:marRight w:val="0"/>
      <w:marTop w:val="0"/>
      <w:marBottom w:val="0"/>
      <w:divBdr>
        <w:top w:val="none" w:sz="0" w:space="0" w:color="auto"/>
        <w:left w:val="none" w:sz="0" w:space="0" w:color="auto"/>
        <w:bottom w:val="none" w:sz="0" w:space="0" w:color="auto"/>
        <w:right w:val="none" w:sz="0" w:space="0" w:color="auto"/>
      </w:divBdr>
    </w:div>
    <w:div w:id="2079474347">
      <w:bodyDiv w:val="1"/>
      <w:marLeft w:val="0"/>
      <w:marRight w:val="0"/>
      <w:marTop w:val="0"/>
      <w:marBottom w:val="0"/>
      <w:divBdr>
        <w:top w:val="none" w:sz="0" w:space="0" w:color="auto"/>
        <w:left w:val="none" w:sz="0" w:space="0" w:color="auto"/>
        <w:bottom w:val="none" w:sz="0" w:space="0" w:color="auto"/>
        <w:right w:val="none" w:sz="0" w:space="0" w:color="auto"/>
      </w:divBdr>
    </w:div>
    <w:div w:id="213178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82.ru" TargetMode="External"/><Relationship Id="rId13" Type="http://schemas.openxmlformats.org/officeDocument/2006/relationships/hyperlink" Target="http://www.torgi82.ru" TargetMode="External"/><Relationship Id="rId18" Type="http://schemas.openxmlformats.org/officeDocument/2006/relationships/hyperlink" Target="http://www.torgi82.ru" TargetMode="External"/><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yperlink" Target="http://www.torgi82.ru" TargetMode="External"/><Relationship Id="rId7" Type="http://schemas.openxmlformats.org/officeDocument/2006/relationships/endnotes" Target="endnotes.xml"/><Relationship Id="rId12" Type="http://schemas.openxmlformats.org/officeDocument/2006/relationships/hyperlink" Target="http://www.torgi82.ru" TargetMode="External"/><Relationship Id="rId17" Type="http://schemas.openxmlformats.org/officeDocument/2006/relationships/hyperlink" Target="http://www.torgi82.ru" TargetMode="External"/><Relationship Id="rId25"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http://www.torgi82.ru" TargetMode="External"/><Relationship Id="rId20" Type="http://schemas.openxmlformats.org/officeDocument/2006/relationships/hyperlink" Target="http://www.torgi82.ru" TargetMode="External"/><Relationship Id="rId29" Type="http://schemas.openxmlformats.org/officeDocument/2006/relationships/hyperlink" Target="http://www.torgi82.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82.ru" TargetMode="External"/><Relationship Id="rId24" Type="http://schemas.openxmlformats.org/officeDocument/2006/relationships/oleObject" Target="embeddings/oleObject1.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orgi82.ru" TargetMode="External"/><Relationship Id="rId23" Type="http://schemas.openxmlformats.org/officeDocument/2006/relationships/image" Target="media/image1.wmf"/><Relationship Id="rId28" Type="http://schemas.openxmlformats.org/officeDocument/2006/relationships/oleObject" Target="embeddings/oleObject3.bin"/><Relationship Id="rId10" Type="http://schemas.openxmlformats.org/officeDocument/2006/relationships/hyperlink" Target="http://www.torgi82.ru" TargetMode="External"/><Relationship Id="rId19" Type="http://schemas.openxmlformats.org/officeDocument/2006/relationships/hyperlink" Target="http://www.torgi82.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www.torgi82.ru" TargetMode="External"/><Relationship Id="rId22" Type="http://schemas.openxmlformats.org/officeDocument/2006/relationships/hyperlink" Target="http://www.torgi82.ru" TargetMode="External"/><Relationship Id="rId27" Type="http://schemas.openxmlformats.org/officeDocument/2006/relationships/image" Target="media/image3.wmf"/><Relationship Id="rId30" Type="http://schemas.openxmlformats.org/officeDocument/2006/relationships/hyperlink" Target="https://r-genb.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E24C2-9FF8-4C94-83E9-8ACA74D3B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35</Pages>
  <Words>17704</Words>
  <Characters>100918</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HP Inc.</Company>
  <LinksUpToDate>false</LinksUpToDate>
  <CharactersWithSpaces>118386</CharactersWithSpaces>
  <SharedDoc>false</SharedDoc>
  <HLinks>
    <vt:vector size="18" baseType="variant">
      <vt:variant>
        <vt:i4>68420656</vt:i4>
      </vt:variant>
      <vt:variant>
        <vt:i4>6</vt:i4>
      </vt:variant>
      <vt:variant>
        <vt:i4>0</vt:i4>
      </vt:variant>
      <vt:variant>
        <vt:i4>5</vt:i4>
      </vt:variant>
      <vt:variant>
        <vt:lpwstr/>
      </vt:variant>
      <vt:variant>
        <vt:lpwstr>_РАЗДЕЛ_I.3_ИНФОРМАЦИОННАЯ_КАРТА КОН</vt:lpwstr>
      </vt:variant>
      <vt:variant>
        <vt:i4>7274549</vt:i4>
      </vt:variant>
      <vt:variant>
        <vt:i4>3</vt:i4>
      </vt:variant>
      <vt:variant>
        <vt:i4>0</vt:i4>
      </vt:variant>
      <vt:variant>
        <vt:i4>5</vt:i4>
      </vt:variant>
      <vt:variant>
        <vt:lpwstr>http://www.zakupki.gov.ru/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Ur</dc:creator>
  <cp:keywords/>
  <dc:description/>
  <cp:lastModifiedBy>user</cp:lastModifiedBy>
  <cp:revision>45</cp:revision>
  <cp:lastPrinted>2024-10-31T12:27:00Z</cp:lastPrinted>
  <dcterms:created xsi:type="dcterms:W3CDTF">2022-09-22T15:29:00Z</dcterms:created>
  <dcterms:modified xsi:type="dcterms:W3CDTF">2025-05-30T13:27:00Z</dcterms:modified>
</cp:coreProperties>
</file>