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D6EF" w14:textId="382BEB26" w:rsidR="00464461" w:rsidRDefault="00B473EC" w:rsidP="00E2296C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ДОГОВОР ПОСТАВКИ № </w:t>
      </w:r>
      <w:r>
        <w:rPr>
          <w:rFonts w:ascii="Times New Roman" w:hAnsi="Times New Roman" w:cs="Times New Roman"/>
        </w:rPr>
        <w:t>_____</w:t>
      </w:r>
    </w:p>
    <w:p w14:paraId="1FAA848A" w14:textId="77777777" w:rsidR="00464461" w:rsidRDefault="00464461" w:rsidP="00E2296C">
      <w:pPr>
        <w:ind w:firstLine="567"/>
        <w:rPr>
          <w:rFonts w:ascii="Times New Roman" w:hAnsi="Times New Roman" w:cs="Times New Roman"/>
          <w:b/>
        </w:rPr>
      </w:pPr>
    </w:p>
    <w:p w14:paraId="6BAB6351" w14:textId="170CFBBD" w:rsidR="00464461" w:rsidRDefault="00B473EC" w:rsidP="00E2296C">
      <w:pPr>
        <w:ind w:firstLine="567"/>
        <w:rPr>
          <w:rFonts w:ascii="Times New Roman" w:hAnsi="Times New Roman" w:cs="Times New Roman"/>
          <w:i/>
          <w:iCs/>
          <w:color w:val="0000FF"/>
        </w:rPr>
      </w:pPr>
      <w:r>
        <w:rPr>
          <w:rFonts w:ascii="Times New Roman" w:hAnsi="Times New Roman" w:cs="Times New Roman"/>
        </w:rPr>
        <w:t xml:space="preserve">г. </w:t>
      </w:r>
      <w:r w:rsidR="00B261BB">
        <w:rPr>
          <w:rFonts w:ascii="Times New Roman" w:hAnsi="Times New Roman" w:cs="Times New Roman"/>
        </w:rPr>
        <w:t>Каспийск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______________ 20</w:t>
      </w:r>
      <w:r w:rsidR="00B261BB">
        <w:rPr>
          <w:rFonts w:ascii="Times New Roman" w:hAnsi="Times New Roman" w:cs="Times New Roman"/>
        </w:rPr>
        <w:t>2</w:t>
      </w:r>
      <w:r w:rsidR="00EB62C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</w:t>
      </w:r>
    </w:p>
    <w:p w14:paraId="290E1BAE" w14:textId="77777777" w:rsidR="00464461" w:rsidRDefault="00464461" w:rsidP="00E2296C">
      <w:pPr>
        <w:pStyle w:val="a0"/>
        <w:ind w:firstLine="567"/>
        <w:jc w:val="center"/>
        <w:rPr>
          <w:rFonts w:ascii="Times New Roman" w:hAnsi="Times New Roman" w:cs="Times New Roman"/>
          <w:i/>
          <w:iCs/>
          <w:color w:val="0000FF"/>
        </w:rPr>
      </w:pPr>
    </w:p>
    <w:p w14:paraId="7672EA19" w14:textId="4B9602F1" w:rsidR="00C05412" w:rsidRPr="00C05412" w:rsidRDefault="00C05412" w:rsidP="00E2296C">
      <w:pPr>
        <w:tabs>
          <w:tab w:val="left" w:pos="1440"/>
        </w:tabs>
        <w:ind w:firstLine="567"/>
        <w:jc w:val="both"/>
        <w:rPr>
          <w:rFonts w:ascii="Times New Roman" w:eastAsia="SimSun" w:hAnsi="Times New Roman" w:cs="Times New Roman"/>
          <w:lang w:eastAsia="ru-RU" w:bidi="ar-SA"/>
        </w:rPr>
      </w:pPr>
      <w:r w:rsidRPr="00C05412">
        <w:rPr>
          <w:rFonts w:ascii="Times New Roman" w:eastAsia="Times New Roman" w:hAnsi="Times New Roman" w:cs="Times New Roman"/>
          <w:b/>
          <w:bCs/>
          <w:lang w:eastAsia="ru-RU" w:bidi="ar-SA"/>
        </w:rPr>
        <w:t xml:space="preserve">Общество с ограниченной ответственностью «______», </w:t>
      </w:r>
      <w:r w:rsidRPr="00C05412">
        <w:rPr>
          <w:rFonts w:ascii="Times New Roman" w:eastAsia="SimSun" w:hAnsi="Times New Roman" w:cs="Times New Roman"/>
          <w:lang w:eastAsia="ru-RU" w:bidi="ar-SA"/>
        </w:rPr>
        <w:t>именуемое в дальнейшем «</w:t>
      </w:r>
      <w:r w:rsidR="000F1C59">
        <w:rPr>
          <w:rFonts w:ascii="Times New Roman" w:eastAsia="SimSun" w:hAnsi="Times New Roman" w:cs="Times New Roman"/>
          <w:lang w:eastAsia="ru-RU" w:bidi="ar-SA"/>
        </w:rPr>
        <w:t>Исполнитель</w:t>
      </w:r>
      <w:r w:rsidRPr="00C05412">
        <w:rPr>
          <w:rFonts w:ascii="Times New Roman" w:eastAsia="SimSun" w:hAnsi="Times New Roman" w:cs="Times New Roman"/>
          <w:lang w:eastAsia="ru-RU" w:bidi="ar-SA"/>
        </w:rPr>
        <w:t xml:space="preserve">», в лице </w:t>
      </w:r>
      <w:r w:rsidRPr="00C05412">
        <w:rPr>
          <w:rFonts w:ascii="Times New Roman" w:eastAsia="Times New Roman" w:hAnsi="Times New Roman" w:cs="Times New Roman"/>
          <w:kern w:val="2"/>
          <w:lang w:eastAsia="ru-RU" w:bidi="ar-SA"/>
        </w:rPr>
        <w:t xml:space="preserve">___________ФИО ____________, </w:t>
      </w:r>
      <w:r w:rsidRPr="00C05412">
        <w:rPr>
          <w:rFonts w:ascii="Times New Roman" w:eastAsia="SimSun" w:hAnsi="Times New Roman" w:cs="Times New Roman"/>
          <w:lang w:eastAsia="ru-RU" w:bidi="ar-SA"/>
        </w:rPr>
        <w:t xml:space="preserve">действующего на основании Устава, с одной стороны и  </w:t>
      </w:r>
    </w:p>
    <w:p w14:paraId="43675579" w14:textId="65BB0010" w:rsidR="00464461" w:rsidRDefault="00C05412" w:rsidP="00E2296C">
      <w:pPr>
        <w:pStyle w:val="a0"/>
        <w:ind w:firstLine="567"/>
        <w:rPr>
          <w:rFonts w:ascii="Times New Roman" w:hAnsi="Times New Roman" w:cs="Times New Roman"/>
          <w:shd w:val="clear" w:color="auto" w:fill="FFFFFF"/>
        </w:rPr>
      </w:pPr>
      <w:r w:rsidRPr="00C05412">
        <w:rPr>
          <w:rFonts w:ascii="Times New Roman" w:eastAsia="SimSun" w:hAnsi="Times New Roman" w:cs="Times New Roman"/>
          <w:b/>
          <w:bCs/>
          <w:lang w:eastAsia="ru-RU" w:bidi="ar-SA"/>
        </w:rPr>
        <w:t>Акционерное Общество «Единый оператор Республики Дагестан в сфере водоснабжения и водоотведения»,</w:t>
      </w:r>
      <w:r w:rsidRPr="00C05412">
        <w:rPr>
          <w:rFonts w:ascii="Times New Roman" w:eastAsia="SimSun" w:hAnsi="Times New Roman" w:cs="Times New Roman"/>
          <w:lang w:eastAsia="ru-RU" w:bidi="ar-SA"/>
        </w:rPr>
        <w:t xml:space="preserve"> именуемое в дальнейшем «</w:t>
      </w:r>
      <w:r w:rsidR="000F1C59">
        <w:rPr>
          <w:rFonts w:ascii="Times New Roman" w:eastAsia="SimSun" w:hAnsi="Times New Roman" w:cs="Times New Roman"/>
          <w:lang w:eastAsia="ru-RU" w:bidi="ar-SA"/>
        </w:rPr>
        <w:t>Заказчик</w:t>
      </w:r>
      <w:r w:rsidRPr="00C05412">
        <w:rPr>
          <w:rFonts w:ascii="Times New Roman" w:eastAsia="SimSun" w:hAnsi="Times New Roman" w:cs="Times New Roman"/>
          <w:lang w:eastAsia="ru-RU" w:bidi="ar-SA"/>
        </w:rPr>
        <w:t xml:space="preserve">», в лице </w:t>
      </w:r>
      <w:r w:rsidRPr="00C05412">
        <w:rPr>
          <w:rFonts w:ascii="Times New Roman" w:eastAsia="Times New Roman" w:hAnsi="Times New Roman" w:cs="Times New Roman"/>
          <w:lang w:eastAsia="ru-RU" w:bidi="ar-SA"/>
        </w:rPr>
        <w:t>заместителя генерального директора по коммерческим вопросам Магомедова Гамзы Магомедовича, действующего на основании нотариальной Доверенности, зарегистрировано в реестре № 05/55-Н/05-2024-1-28 от 10.01.2024г.</w:t>
      </w:r>
      <w:r w:rsidRPr="00C05412">
        <w:rPr>
          <w:rFonts w:ascii="Times New Roman" w:eastAsia="SimSun" w:hAnsi="Times New Roman" w:cs="Times New Roman"/>
          <w:lang w:eastAsia="ru-RU" w:bidi="ar-SA"/>
        </w:rPr>
        <w:t xml:space="preserve"> с другой стороны, именуемые при совместном упоминании – Стороны, в соответствии с  Федеральным законом от 18.07.2011 № 223-ФЗ «О закупках товаров, работ, услуг отдельными видами юридических лиц», Положения о закупке товаров, работ, услуг для нужд АО «Единый оператор Республики Дагестан в сфере водоснабжения и водоотведения» на основании результатов осуществления закупки путем проведения запроса ценовых предложений на Официальный сайт Единой Информационной Системе www.zakupki.gov.ru/223/ (протокол №</w:t>
      </w:r>
      <w:r w:rsidRPr="00C05412">
        <w:rPr>
          <w:rFonts w:ascii="Times New Roman" w:eastAsia="Times New Roman" w:hAnsi="Times New Roman" w:cs="Times New Roman"/>
          <w:color w:val="000000"/>
          <w:spacing w:val="5"/>
          <w:kern w:val="2"/>
          <w:szCs w:val="52"/>
          <w:lang w:eastAsia="ru-RU" w:bidi="ar-SA"/>
        </w:rPr>
        <w:t xml:space="preserve"> </w:t>
      </w:r>
      <w:r w:rsidRPr="00C05412">
        <w:rPr>
          <w:rFonts w:ascii="Times New Roman" w:eastAsia="Times New Roman" w:hAnsi="Times New Roman" w:cs="Times New Roman"/>
          <w:bCs/>
          <w:color w:val="000000"/>
          <w:spacing w:val="5"/>
          <w:kern w:val="2"/>
          <w:szCs w:val="52"/>
          <w:lang w:eastAsia="ru-RU" w:bidi="ar-SA"/>
        </w:rPr>
        <w:t>________</w:t>
      </w:r>
      <w:r w:rsidRPr="00C05412">
        <w:rPr>
          <w:rFonts w:ascii="Times New Roman" w:eastAsia="SimSun" w:hAnsi="Times New Roman" w:cs="Times New Roman"/>
          <w:lang w:eastAsia="ru-RU" w:bidi="ar-SA"/>
        </w:rPr>
        <w:t xml:space="preserve"> от «____» _________ 202</w:t>
      </w:r>
      <w:r w:rsidR="00EB62C4">
        <w:rPr>
          <w:rFonts w:ascii="Times New Roman" w:eastAsia="SimSun" w:hAnsi="Times New Roman" w:cs="Times New Roman"/>
          <w:lang w:eastAsia="ru-RU" w:bidi="ar-SA"/>
        </w:rPr>
        <w:t>5</w:t>
      </w:r>
      <w:r w:rsidRPr="00C05412">
        <w:rPr>
          <w:rFonts w:ascii="Times New Roman" w:eastAsia="SimSun" w:hAnsi="Times New Roman" w:cs="Times New Roman"/>
          <w:lang w:eastAsia="ru-RU" w:bidi="ar-SA"/>
        </w:rPr>
        <w:t>г.) заключили настоящий Договор (далее – «Договор») о нижеследующем:</w:t>
      </w:r>
    </w:p>
    <w:p w14:paraId="6E46EA81" w14:textId="73E57B49" w:rsidR="00464461" w:rsidRDefault="00B473EC" w:rsidP="00E2296C">
      <w:pPr>
        <w:ind w:firstLine="567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1. </w:t>
      </w:r>
      <w:r w:rsidR="00767321">
        <w:rPr>
          <w:rFonts w:ascii="Times New Roman" w:hAnsi="Times New Roman" w:cs="Times New Roman"/>
          <w:b/>
          <w:bCs/>
          <w:shd w:val="clear" w:color="auto" w:fill="FFFFFF"/>
        </w:rPr>
        <w:t>Предмет договора</w:t>
      </w:r>
    </w:p>
    <w:p w14:paraId="3CB75E58" w14:textId="5BD1294D" w:rsidR="000F1C59" w:rsidRDefault="000F1C59" w:rsidP="00E229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1.1. По настоящему Договору Исполнитель обязуется передать в собственность Заказчика (поставить) товар, указанный в Спецификации к настоящему Договору </w:t>
      </w:r>
      <w:bookmarkStart w:id="0" w:name="_Hlk135061117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(Приложение № 1 к настоящему договору)</w:t>
      </w:r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являющейся приложением и неотъемлемой частью настоящего договора., в стоимость которого входят выполнение работ по монтажу (под ключ, в т.ч. установка мебели, оборудования и т.д.), раздельно стоящих блочно-модульных физико-химической и бактериологической лабораторий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Заказчик обязуется принять и оплатить Товар и выполненные работы в порядке, установленном настоящим Договором </w:t>
      </w:r>
    </w:p>
    <w:p w14:paraId="61AB34E7" w14:textId="77777777" w:rsidR="000F1C59" w:rsidRDefault="000F1C59" w:rsidP="00E229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Поставляемый Товар, работы по монтажу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под ключ, в т.ч. установка мебели, оборудования и т.д., должны соответствовать условиям Технического задания (Приложение №2 к настоящему Договору).</w:t>
      </w:r>
    </w:p>
    <w:p w14:paraId="00196115" w14:textId="77777777" w:rsidR="000F1C59" w:rsidRDefault="000F1C59" w:rsidP="00E2296C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Исполнитель гарантирует, что поставляемый Товар принадлежит ему на праве собственности, не продан, не заложен, никаким иным образом не отчужден, не состоит в споре и /или под арестом, не обременен какими-либо иными обязательствами перед третьими лицами и имеет свободное обращение по территории РФ.</w:t>
      </w:r>
    </w:p>
    <w:p w14:paraId="68AE09F7" w14:textId="77777777" w:rsidR="000F1C59" w:rsidRDefault="000F1C59" w:rsidP="00E2296C">
      <w:pPr>
        <w:ind w:firstLine="567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1.3. Сроки поставки, монтажа под ключ, в т.ч. установка мебели, оборудования и т.д. определяются графиком производства работ (Приложение №3 к настоящему Договору).</w:t>
      </w:r>
    </w:p>
    <w:p w14:paraId="0FD90BAB" w14:textId="4FD87E6C" w:rsidR="00767321" w:rsidRPr="00767321" w:rsidRDefault="00767321" w:rsidP="00E2296C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outlineLvl w:val="0"/>
        <w:rPr>
          <w:rFonts w:ascii="Times New Roman" w:eastAsia="Times New Roman" w:hAnsi="Times New Roman" w:cs="Arial"/>
          <w:b/>
          <w:bCs/>
          <w:lang w:eastAsia="ru-RU" w:bidi="ar-SA"/>
        </w:rPr>
      </w:pPr>
      <w:r w:rsidRPr="00767321">
        <w:rPr>
          <w:rFonts w:ascii="Times New Roman" w:eastAsia="Times New Roman" w:hAnsi="Times New Roman" w:cs="Arial"/>
          <w:b/>
          <w:bCs/>
          <w:lang w:eastAsia="ru-RU" w:bidi="ar-SA"/>
        </w:rPr>
        <w:t>2. Цена товара и порядок расчетов</w:t>
      </w:r>
    </w:p>
    <w:p w14:paraId="0E51AD95" w14:textId="0C16ACB3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2.1. Предельная стоимость поставляемого Товара составляет </w:t>
      </w:r>
      <w:r w:rsidRPr="00767321">
        <w:rPr>
          <w:rFonts w:ascii="Times New Roman" w:eastAsia="Times New Roman" w:hAnsi="Times New Roman" w:cs="Times New Roman"/>
          <w:b/>
          <w:bCs/>
          <w:lang w:eastAsia="ru-RU" w:bidi="ar-SA"/>
        </w:rPr>
        <w:t xml:space="preserve">_______ (__________) рублей </w:t>
      </w:r>
      <w:r w:rsidR="00E2296C">
        <w:rPr>
          <w:rFonts w:ascii="Times New Roman" w:eastAsia="Times New Roman" w:hAnsi="Times New Roman" w:cs="Times New Roman"/>
          <w:b/>
          <w:bCs/>
          <w:lang w:eastAsia="ru-RU" w:bidi="ar-SA"/>
        </w:rPr>
        <w:t>____</w:t>
      </w:r>
      <w:r w:rsidRPr="00767321">
        <w:rPr>
          <w:rFonts w:ascii="Times New Roman" w:eastAsia="Times New Roman" w:hAnsi="Times New Roman" w:cs="Times New Roman"/>
          <w:b/>
          <w:bCs/>
          <w:lang w:eastAsia="ru-RU" w:bidi="ar-SA"/>
        </w:rPr>
        <w:t xml:space="preserve"> копеек, с учетом НДС 20%.</w:t>
      </w:r>
    </w:p>
    <w:p w14:paraId="6E7CE09A" w14:textId="53CD69F8" w:rsidR="00767321" w:rsidRPr="00767321" w:rsidRDefault="008332C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Исполнитель</w:t>
      </w:r>
      <w:r w:rsidR="00767321" w:rsidRPr="00767321">
        <w:rPr>
          <w:rFonts w:ascii="Times New Roman" w:eastAsia="Times New Roman" w:hAnsi="Times New Roman" w:cs="Times New Roman"/>
          <w:lang w:eastAsia="ru-RU" w:bidi="ar-SA"/>
        </w:rPr>
        <w:t xml:space="preserve"> не вправе в одностороннем порядке изменять цену Договора и цену Товара, согласованные Сторонами в спецификации.</w:t>
      </w:r>
    </w:p>
    <w:p w14:paraId="625855B9" w14:textId="7DADD498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2.2. </w:t>
      </w:r>
      <w:r w:rsidR="008332C1">
        <w:rPr>
          <w:rFonts w:ascii="Times New Roman" w:eastAsia="Times New Roman" w:hAnsi="Times New Roman" w:cs="Times New Roman"/>
          <w:lang w:eastAsia="ru-RU" w:bidi="ar-SA"/>
        </w:rPr>
        <w:t xml:space="preserve">Заказчик 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оплачивает </w:t>
      </w:r>
      <w:r w:rsidR="008332C1">
        <w:rPr>
          <w:rFonts w:ascii="Times New Roman" w:eastAsia="Times New Roman" w:hAnsi="Times New Roman" w:cs="Times New Roman"/>
          <w:lang w:eastAsia="ru-RU" w:bidi="ar-SA"/>
        </w:rPr>
        <w:t>Исполнителю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r w:rsidR="000F1C59">
        <w:rPr>
          <w:rFonts w:ascii="Times New Roman" w:eastAsia="Times New Roman" w:hAnsi="Times New Roman" w:cs="Times New Roman"/>
          <w:lang w:eastAsia="ru-RU" w:bidi="ar-SA"/>
        </w:rPr>
        <w:t>10</w:t>
      </w:r>
      <w:r w:rsidRPr="00767321">
        <w:rPr>
          <w:rFonts w:ascii="Times New Roman" w:eastAsia="Times New Roman" w:hAnsi="Times New Roman" w:cs="Times New Roman"/>
          <w:lang w:eastAsia="ru-RU" w:bidi="ar-SA"/>
        </w:rPr>
        <w:t>0(</w:t>
      </w:r>
      <w:r w:rsidR="000F1C59">
        <w:rPr>
          <w:rFonts w:ascii="Times New Roman" w:eastAsia="Times New Roman" w:hAnsi="Times New Roman" w:cs="Times New Roman"/>
          <w:lang w:eastAsia="ru-RU" w:bidi="ar-SA"/>
        </w:rPr>
        <w:t>сто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)% стоимости поставленного Товара в течение 7 (семи) рабочих дней с момента исполнения </w:t>
      </w:r>
      <w:r w:rsidR="008332C1">
        <w:rPr>
          <w:rFonts w:ascii="Times New Roman" w:eastAsia="Times New Roman" w:hAnsi="Times New Roman" w:cs="Times New Roman"/>
          <w:lang w:eastAsia="ru-RU" w:bidi="ar-SA"/>
        </w:rPr>
        <w:t>Исполнителем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 обязанности по поставке Товара на склад </w:t>
      </w:r>
      <w:r w:rsidR="008332C1">
        <w:rPr>
          <w:rFonts w:ascii="Times New Roman" w:eastAsia="Times New Roman" w:hAnsi="Times New Roman" w:cs="Times New Roman"/>
          <w:lang w:eastAsia="ru-RU" w:bidi="ar-SA"/>
        </w:rPr>
        <w:t>Заказчика</w:t>
      </w:r>
      <w:r w:rsidRPr="00767321">
        <w:rPr>
          <w:rFonts w:ascii="Times New Roman" w:eastAsia="Times New Roman" w:hAnsi="Times New Roman" w:cs="Times New Roman"/>
          <w:lang w:eastAsia="ru-RU" w:bidi="ar-SA"/>
        </w:rPr>
        <w:t>.</w:t>
      </w:r>
    </w:p>
    <w:p w14:paraId="71DD765E" w14:textId="77777777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2.3.  В случае увеличения Договорной цены, вследствие изменения фактических объемов поставки Товара или рыночной цены, Стороны заключают дополнительное соглашение к настоящему договору, при этом величина суммы, предусмотренной дополнительным соглашением, не может превышать 50% от стоимости основного Договора.</w:t>
      </w:r>
    </w:p>
    <w:p w14:paraId="5812DE05" w14:textId="112C085F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2.4. Расчеты за поставляемый Товар осуществляются </w:t>
      </w:r>
      <w:r w:rsidR="008332C1">
        <w:rPr>
          <w:rFonts w:ascii="Times New Roman" w:eastAsia="Times New Roman" w:hAnsi="Times New Roman" w:cs="Times New Roman"/>
          <w:lang w:eastAsia="ru-RU" w:bidi="ar-SA"/>
        </w:rPr>
        <w:t>Заказчиком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 в рублях РФ путем перечисления денежных средств на расчетный счет </w:t>
      </w:r>
      <w:r w:rsidR="008332C1">
        <w:rPr>
          <w:rFonts w:ascii="Times New Roman" w:eastAsia="Times New Roman" w:hAnsi="Times New Roman" w:cs="Times New Roman"/>
          <w:lang w:eastAsia="ru-RU" w:bidi="ar-SA"/>
        </w:rPr>
        <w:t>Исполнителя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. Обязанность </w:t>
      </w:r>
      <w:r w:rsidR="008332C1">
        <w:rPr>
          <w:rFonts w:ascii="Times New Roman" w:eastAsia="Times New Roman" w:hAnsi="Times New Roman" w:cs="Times New Roman"/>
          <w:lang w:eastAsia="ru-RU" w:bidi="ar-SA"/>
        </w:rPr>
        <w:t>Заказчика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 по оплате считается исполненной с момента списания денежных средств с расчетного счета </w:t>
      </w:r>
      <w:r w:rsidR="008332C1">
        <w:rPr>
          <w:rFonts w:ascii="Times New Roman" w:eastAsia="Times New Roman" w:hAnsi="Times New Roman" w:cs="Times New Roman"/>
          <w:lang w:eastAsia="ru-RU" w:bidi="ar-SA"/>
        </w:rPr>
        <w:t>Заказчика</w:t>
      </w:r>
      <w:r w:rsidRPr="00767321">
        <w:rPr>
          <w:rFonts w:ascii="Times New Roman" w:eastAsia="Times New Roman" w:hAnsi="Times New Roman" w:cs="Times New Roman"/>
          <w:lang w:eastAsia="ru-RU" w:bidi="ar-SA"/>
        </w:rPr>
        <w:t>.</w:t>
      </w:r>
    </w:p>
    <w:p w14:paraId="5A65B1FB" w14:textId="51FE5F32" w:rsidR="000F1C59" w:rsidRPr="000F1C59" w:rsidRDefault="00767321" w:rsidP="00E2296C">
      <w:pPr>
        <w:ind w:firstLine="567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767321">
        <w:rPr>
          <w:rFonts w:ascii="Times New Roman" w:eastAsia="Times New Roman" w:hAnsi="Times New Roman" w:cs="Times New Roman"/>
          <w:b/>
          <w:bCs/>
          <w:lang w:eastAsia="ru-RU" w:bidi="ar-SA"/>
        </w:rPr>
        <w:lastRenderedPageBreak/>
        <w:t xml:space="preserve">3. </w:t>
      </w:r>
      <w:r w:rsidR="000F1C59" w:rsidRPr="000F1C59">
        <w:rPr>
          <w:rFonts w:ascii="Times New Roman" w:hAnsi="Times New Roman" w:cs="Times New Roman"/>
          <w:b/>
          <w:bCs/>
          <w:shd w:val="clear" w:color="auto" w:fill="FFFFFF"/>
        </w:rPr>
        <w:t>УСЛОВИЯ ПЕРЕДАЧИ ТОВАРА</w:t>
      </w:r>
    </w:p>
    <w:p w14:paraId="0A69E2F9" w14:textId="4903D73A" w:rsidR="000F1C59" w:rsidRPr="000F1C59" w:rsidRDefault="000F1C59" w:rsidP="00E2296C">
      <w:pPr>
        <w:widowControl w:val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</w:t>
      </w:r>
      <w:r w:rsidRPr="000F1C59">
        <w:rPr>
          <w:rFonts w:ascii="Times New Roman" w:hAnsi="Times New Roman" w:cs="Times New Roman"/>
          <w:shd w:val="clear" w:color="auto" w:fill="FFFFFF"/>
        </w:rPr>
        <w:t>.1. Переход права собственности на Товар наступает с момента подписания Сторонами УПД или Товарной накладной и счет-фактурой.</w:t>
      </w:r>
    </w:p>
    <w:p w14:paraId="1B351671" w14:textId="62A67E78" w:rsidR="000F1C59" w:rsidRPr="000F1C59" w:rsidRDefault="000F1C59" w:rsidP="00E2296C">
      <w:pPr>
        <w:widowControl w:val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</w:t>
      </w:r>
      <w:r w:rsidRPr="000F1C59">
        <w:rPr>
          <w:rFonts w:ascii="Times New Roman" w:hAnsi="Times New Roman" w:cs="Times New Roman"/>
          <w:shd w:val="clear" w:color="auto" w:fill="FFFFFF"/>
        </w:rPr>
        <w:t xml:space="preserve">.2. Риск случайной гибели Товара переходит от Исполнителя к Заказчику в момент подписания ТН. </w:t>
      </w:r>
    </w:p>
    <w:p w14:paraId="5EAAB86D" w14:textId="6BBED6B5" w:rsidR="000F1C59" w:rsidRPr="000F1C59" w:rsidRDefault="000F1C59" w:rsidP="00E2296C">
      <w:pPr>
        <w:widowControl w:val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</w:t>
      </w:r>
      <w:r w:rsidRPr="000F1C59">
        <w:rPr>
          <w:rFonts w:ascii="Times New Roman" w:hAnsi="Times New Roman" w:cs="Times New Roman"/>
          <w:shd w:val="clear" w:color="auto" w:fill="FFFFFF"/>
        </w:rPr>
        <w:t>.3. Датой поставки Товара считается дата передачи Товара Заказчику или его уполномоченному представителю, что подтверждается подписью Заказчика или его уполномоченного представителя в транспортной накладной на Товар.</w:t>
      </w:r>
    </w:p>
    <w:p w14:paraId="56722375" w14:textId="12F3C009" w:rsidR="000F1C59" w:rsidRPr="000F1C59" w:rsidRDefault="000F1C59" w:rsidP="00E2296C">
      <w:pPr>
        <w:widowControl w:val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</w:t>
      </w:r>
      <w:r w:rsidRPr="000F1C59">
        <w:rPr>
          <w:rFonts w:ascii="Times New Roman" w:hAnsi="Times New Roman" w:cs="Times New Roman"/>
          <w:shd w:val="clear" w:color="auto" w:fill="FFFFFF"/>
        </w:rPr>
        <w:t>.4. Качество Товара должно соответствовать ГОСТ (ТУ) и (или) другим условиям качества, указанным в спецификации, являющейся приложением и неотъемлемой частью настоящего договора, и подтверждаться паспортом (сертификатом) качества производителя Товара. Упаковка должна отвечать требованиям соответствующих ГОСТ (ТУ).</w:t>
      </w:r>
    </w:p>
    <w:p w14:paraId="73C734FD" w14:textId="1AAC32E1" w:rsidR="000F1C59" w:rsidRPr="000F1C59" w:rsidRDefault="000F1C59" w:rsidP="00E2296C">
      <w:pPr>
        <w:widowControl w:val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</w:t>
      </w:r>
      <w:r w:rsidRPr="000F1C59">
        <w:rPr>
          <w:rFonts w:ascii="Times New Roman" w:hAnsi="Times New Roman" w:cs="Times New Roman"/>
          <w:shd w:val="clear" w:color="auto" w:fill="FFFFFF"/>
        </w:rPr>
        <w:t>.5. Вместе с Товаром по результатам выполнения работ Исполнитель обязан передать Заказчику все предусмотренные сопроводительные документы на товар.</w:t>
      </w:r>
    </w:p>
    <w:p w14:paraId="3C48C6EB" w14:textId="43AB5A35" w:rsidR="000F1C59" w:rsidRPr="000F1C59" w:rsidRDefault="000F1C59" w:rsidP="00E2296C">
      <w:pPr>
        <w:widowControl w:val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</w:t>
      </w:r>
      <w:r w:rsidRPr="000F1C59">
        <w:rPr>
          <w:rFonts w:ascii="Times New Roman" w:hAnsi="Times New Roman" w:cs="Times New Roman"/>
          <w:shd w:val="clear" w:color="auto" w:fill="FFFFFF"/>
        </w:rPr>
        <w:t>.6. Приёмка Товара по количеству производится в месте поставки Товара и приемки выполненных работ, определённом условиями поставки Товара по настоящему договору, в соответствии с товарно-транспортными документами и подтверждается подписью Заказчика или его уполномоченного представителя в транспортной накладной на Товар. При обнаружении несоответствия Товара по количеству условиям настоящего договора или транспортной накладной, претензии по количеству Товара заявляются при его получении, при необходимости и на усмотрение Заказчика или его уполномоченного представителя составляется акт.</w:t>
      </w:r>
    </w:p>
    <w:p w14:paraId="4F040CB2" w14:textId="3F834393" w:rsidR="000F1C59" w:rsidRPr="000F1C59" w:rsidRDefault="000F1C59" w:rsidP="00E2296C">
      <w:pPr>
        <w:widowControl w:val="0"/>
        <w:ind w:left="142"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3.7.</w:t>
      </w:r>
      <w:r w:rsidRPr="000F1C59">
        <w:rPr>
          <w:rFonts w:ascii="Times New Roman" w:hAnsi="Times New Roman" w:cs="Times New Roman"/>
          <w:shd w:val="clear" w:color="auto" w:fill="FFFFFF"/>
        </w:rPr>
        <w:t xml:space="preserve"> Приёмка Товара по качеству и количеству, если упаковка Товара не позволяла это сделать в месте получения</w:t>
      </w:r>
      <w:r w:rsidR="003948EF">
        <w:rPr>
          <w:rFonts w:ascii="Times New Roman" w:hAnsi="Times New Roman" w:cs="Times New Roman"/>
          <w:shd w:val="clear" w:color="auto" w:fill="FFFFFF"/>
        </w:rPr>
        <w:t xml:space="preserve">, </w:t>
      </w:r>
      <w:r w:rsidRPr="000F1C59">
        <w:rPr>
          <w:rFonts w:ascii="Times New Roman" w:hAnsi="Times New Roman" w:cs="Times New Roman"/>
          <w:shd w:val="clear" w:color="auto" w:fill="FFFFFF"/>
        </w:rPr>
        <w:t xml:space="preserve">производится на складе Заказчика в соответствии с паспортом (сертификатом) качества на Товар (или фактически обнаруженным количеством и (или) комплектностью Товара), не позднее 5 (пяти) рабочих дней с момента получения Товара на складе Заказчика. </w:t>
      </w:r>
    </w:p>
    <w:p w14:paraId="6967F502" w14:textId="77777777" w:rsidR="000F1C59" w:rsidRPr="000F1C59" w:rsidRDefault="000F1C59" w:rsidP="00E2296C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0F1C59">
        <w:rPr>
          <w:rFonts w:ascii="Times New Roman" w:hAnsi="Times New Roman" w:cs="Times New Roman"/>
          <w:shd w:val="clear" w:color="auto" w:fill="FFFFFF"/>
        </w:rPr>
        <w:t>При обнаружении несоответствия Товара по качеству (и (или) количеству) условиям настоящего договора, вызов представителя Исполнителя обязателен. Представитель Исполнителя обязан прибыть в течение 3 (трёх) рабочих дней с момента письменного уведомления Заказчика. Факт несоответствия Товара по качеству (количеству) условиям настоящего договора должен подтверждаться актом приёмки, подписанным надлеж</w:t>
      </w:r>
      <w:r w:rsidRPr="000F1C59">
        <w:rPr>
          <w:rFonts w:ascii="Times New Roman" w:hAnsi="Times New Roman" w:cs="Times New Roman"/>
          <w:color w:val="000000"/>
        </w:rPr>
        <w:t xml:space="preserve">аще уполномоченными представителями Сторон. В случае разногласий надлежаще уполномоченных представителей Сторон, Заказчик привлекает по своему усмотрению независимую компетентную экспертизу (далее - экспертиза) или региональное отделение Торгово-Промышленной Палатой РФ (далее - ТПП), заключение которой(ого) является окончательным и обязательным для обеих Сторон, при этом расходы по привлечению экспертизы или ТПП относятся на виновную Сторону. В случае неявки представителя Исполнителя в течение 3 (трёх) рабочих дней с момента письменного уведомления Заказчика, Заказчик в одностороннем порядке составляет акт приёмки, являющийся окончательным и обязательным для обеих Сторон. </w:t>
      </w:r>
    </w:p>
    <w:p w14:paraId="33CDCC27" w14:textId="45B7A75D" w:rsidR="000F1C59" w:rsidRPr="000F1C59" w:rsidRDefault="000F1C59" w:rsidP="00E2296C">
      <w:pPr>
        <w:ind w:left="360" w:firstLine="567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4.</w:t>
      </w:r>
      <w:r w:rsidR="003948EF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0F1C59">
        <w:rPr>
          <w:rFonts w:ascii="Times New Roman" w:hAnsi="Times New Roman" w:cs="Times New Roman"/>
          <w:b/>
          <w:bCs/>
          <w:shd w:val="clear" w:color="auto" w:fill="FFFFFF"/>
        </w:rPr>
        <w:t>ОБЯЗАННОСТИ СТОРОН И ПОРЯДОК РАСЧЕТА</w:t>
      </w:r>
    </w:p>
    <w:p w14:paraId="791DD233" w14:textId="27E496B0" w:rsidR="000F1C59" w:rsidRPr="000F1C59" w:rsidRDefault="000F1C59" w:rsidP="00E2296C">
      <w:pPr>
        <w:widowControl w:val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</w:t>
      </w:r>
      <w:r w:rsidRPr="000F1C59">
        <w:rPr>
          <w:rFonts w:ascii="Times New Roman" w:hAnsi="Times New Roman" w:cs="Times New Roman"/>
          <w:shd w:val="clear" w:color="auto" w:fill="FFFFFF"/>
        </w:rPr>
        <w:t xml:space="preserve">.1. Исполнитель в срок не позднее 5 (пяти) дней с момента приемки Товара и выполнения работ по настоящему договору предоставляет Заказчику счет-фактуру установленного образца. </w:t>
      </w:r>
    </w:p>
    <w:p w14:paraId="0815ED29" w14:textId="664FC3F9" w:rsidR="000F1C59" w:rsidRPr="000F1C59" w:rsidRDefault="000F1C59" w:rsidP="00E2296C">
      <w:pPr>
        <w:widowControl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4.2.</w:t>
      </w:r>
      <w:r w:rsidR="003948EF">
        <w:rPr>
          <w:rFonts w:ascii="Times New Roman" w:hAnsi="Times New Roman" w:cs="Times New Roman"/>
          <w:shd w:val="clear" w:color="auto" w:fill="FFFFFF"/>
        </w:rPr>
        <w:t> </w:t>
      </w:r>
      <w:r w:rsidRPr="000F1C59">
        <w:rPr>
          <w:rFonts w:ascii="Times New Roman" w:hAnsi="Times New Roman" w:cs="Times New Roman"/>
          <w:shd w:val="clear" w:color="auto" w:fill="FFFFFF"/>
        </w:rPr>
        <w:t>Исполнитель гарантирует высокое качество поставляемого Товара и полное соответствие Товара условиям настоящего дого</w:t>
      </w:r>
      <w:r w:rsidRPr="000F1C59">
        <w:rPr>
          <w:rFonts w:ascii="Times New Roman" w:hAnsi="Times New Roman" w:cs="Times New Roman"/>
        </w:rPr>
        <w:t>вора, которое подтверждается паспортом (сертификатом) качества производителя на Товар.</w:t>
      </w:r>
    </w:p>
    <w:p w14:paraId="4C37F079" w14:textId="7842DE4A" w:rsidR="000F1C59" w:rsidRPr="000F1C59" w:rsidRDefault="000F1C59" w:rsidP="00E2296C">
      <w:pPr>
        <w:widowControl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</w:t>
      </w:r>
      <w:r w:rsidRPr="000F1C59">
        <w:rPr>
          <w:rFonts w:ascii="Times New Roman" w:hAnsi="Times New Roman" w:cs="Times New Roman"/>
        </w:rPr>
        <w:t xml:space="preserve"> При обнаружении Товара, качество и (или) количество которого не соответствует условиям настоящего договора, Исполнитель по требованию Заказчика обязуется за свой счет в течение 10 (десяти) календарных дней, считая с даты направления </w:t>
      </w:r>
      <w:r w:rsidR="008332C1">
        <w:rPr>
          <w:rFonts w:ascii="Times New Roman" w:hAnsi="Times New Roman" w:cs="Times New Roman"/>
        </w:rPr>
        <w:t>Заказчику</w:t>
      </w:r>
      <w:r w:rsidRPr="000F1C59">
        <w:rPr>
          <w:rFonts w:ascii="Times New Roman" w:hAnsi="Times New Roman" w:cs="Times New Roman"/>
        </w:rPr>
        <w:t xml:space="preserve"> соответствующего требования, устранить несоответствия путем исправления или доукомплектования такого Товара, или в течение 15 (пятнадцати) календарных дней заменить такой Товар на новый, соответствующий условиям настоящего договора, и при этом: </w:t>
      </w:r>
    </w:p>
    <w:p w14:paraId="19111CBD" w14:textId="71A4E8B8" w:rsidR="000F1C59" w:rsidRPr="000F1C59" w:rsidRDefault="000F1C59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Pr="000F1C59">
        <w:rPr>
          <w:rFonts w:ascii="Times New Roman" w:hAnsi="Times New Roman" w:cs="Times New Roman"/>
        </w:rPr>
        <w:t>.3.1. Все расходы, связанные с заменой Товара, не соответствующего условиям настоящего договора, на новый, - несет Исполнитель.</w:t>
      </w:r>
    </w:p>
    <w:p w14:paraId="40883CC7" w14:textId="1068CCCC" w:rsidR="000F1C59" w:rsidRPr="000F1C59" w:rsidRDefault="000F1C59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0F1C59">
        <w:rPr>
          <w:rFonts w:ascii="Times New Roman" w:hAnsi="Times New Roman" w:cs="Times New Roman"/>
        </w:rPr>
        <w:t>.3.2. В случае несоблюдения срока замены Товара применяются санкции как за просрочку в поставке Товара в соответствии с пунктом 6.2 настоящего договора.</w:t>
      </w:r>
    </w:p>
    <w:p w14:paraId="45906806" w14:textId="5B28A739" w:rsidR="000F1C59" w:rsidRPr="000F1C59" w:rsidRDefault="000F1C59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0F1C59">
        <w:rPr>
          <w:rFonts w:ascii="Times New Roman" w:hAnsi="Times New Roman" w:cs="Times New Roman"/>
        </w:rPr>
        <w:t>.3.3. В случае замены Товара на новый, новый Товар поставляется Исполнителем и за его счёт на склад Заказчика.</w:t>
      </w:r>
    </w:p>
    <w:p w14:paraId="4FF37DD4" w14:textId="4D28D8E0" w:rsidR="000F1C59" w:rsidRPr="000F1C59" w:rsidRDefault="000F1C59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4. 4.</w:t>
      </w:r>
      <w:r w:rsidRPr="000F1C59">
        <w:rPr>
          <w:rFonts w:ascii="Times New Roman" w:hAnsi="Times New Roman" w:cs="Times New Roman"/>
        </w:rPr>
        <w:t xml:space="preserve"> В случае, если поставленный Товар по количеству и (или) качеству не соответствует условиям настоящего договора, оплата Товара </w:t>
      </w:r>
      <w:r w:rsidR="008332C1">
        <w:rPr>
          <w:rFonts w:ascii="Times New Roman" w:hAnsi="Times New Roman" w:cs="Times New Roman"/>
        </w:rPr>
        <w:t>Заказчиком</w:t>
      </w:r>
      <w:r w:rsidRPr="000F1C59">
        <w:rPr>
          <w:rFonts w:ascii="Times New Roman" w:hAnsi="Times New Roman" w:cs="Times New Roman"/>
        </w:rPr>
        <w:t xml:space="preserve"> не производится до восполнения Исполнителем недостающего количества Товара или замены Товара на качественный согласно условиям настоящего договора.</w:t>
      </w:r>
    </w:p>
    <w:p w14:paraId="4B2F0B14" w14:textId="0A36B399" w:rsidR="000F1C59" w:rsidRPr="000F1C59" w:rsidRDefault="000F1C59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</w:t>
      </w:r>
      <w:r w:rsidRPr="000F1C59">
        <w:rPr>
          <w:rFonts w:ascii="Times New Roman" w:hAnsi="Times New Roman" w:cs="Times New Roman"/>
        </w:rPr>
        <w:t xml:space="preserve"> Датой оплаты считается календарная дата перечисления денежных средств на расчетный счет Исполнителя.</w:t>
      </w:r>
    </w:p>
    <w:p w14:paraId="66C8C8AB" w14:textId="0C7DF642" w:rsidR="000F1C59" w:rsidRPr="000F1C59" w:rsidRDefault="000F1C59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</w:t>
      </w:r>
      <w:r w:rsidRPr="000F1C59">
        <w:rPr>
          <w:rFonts w:ascii="Times New Roman" w:hAnsi="Times New Roman" w:cs="Times New Roman"/>
        </w:rPr>
        <w:t xml:space="preserve"> Банковские расходы, возникающие в банке Заказчика, несёт Заказчик, а в банке Исполнителя – Исполнитель.</w:t>
      </w:r>
    </w:p>
    <w:p w14:paraId="3FC7301F" w14:textId="6D7467A3" w:rsidR="000F1C59" w:rsidRPr="000F1C59" w:rsidRDefault="000F1C59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</w:t>
      </w:r>
      <w:r w:rsidRPr="000F1C59">
        <w:rPr>
          <w:rFonts w:ascii="Times New Roman" w:hAnsi="Times New Roman" w:cs="Times New Roman"/>
        </w:rPr>
        <w:t xml:space="preserve"> Заказчик вправе производить авансовые платежи при исполнении настоящего Договора.</w:t>
      </w:r>
    </w:p>
    <w:p w14:paraId="7BC7025B" w14:textId="7A40884B" w:rsidR="000F1C59" w:rsidRPr="000F1C59" w:rsidRDefault="008332C1" w:rsidP="003948EF">
      <w:pPr>
        <w:widowControl w:val="0"/>
        <w:ind w:firstLine="567"/>
        <w:jc w:val="center"/>
        <w:rPr>
          <w:rFonts w:ascii="Times New Roman" w:eastAsia="Times New Roman" w:hAnsi="Times New Roman" w:cs="Times New Roman"/>
          <w:b/>
          <w:lang w:eastAsia="ar-SA" w:bidi="ar-SA"/>
        </w:rPr>
      </w:pPr>
      <w:r>
        <w:rPr>
          <w:rFonts w:ascii="Times New Roman" w:eastAsia="Times New Roman" w:hAnsi="Times New Roman" w:cs="Times New Roman"/>
          <w:b/>
          <w:lang w:eastAsia="ar-SA" w:bidi="ar-SA"/>
        </w:rPr>
        <w:t>5.</w:t>
      </w:r>
      <w:r w:rsidR="003948EF">
        <w:rPr>
          <w:rFonts w:ascii="Times New Roman" w:eastAsia="Times New Roman" w:hAnsi="Times New Roman" w:cs="Times New Roman"/>
          <w:b/>
          <w:lang w:eastAsia="ar-SA" w:bidi="ar-SA"/>
        </w:rPr>
        <w:t> </w:t>
      </w:r>
      <w:r w:rsidR="000F1C59" w:rsidRPr="000F1C59">
        <w:rPr>
          <w:rFonts w:ascii="Times New Roman" w:eastAsia="Times New Roman" w:hAnsi="Times New Roman" w:cs="Times New Roman"/>
          <w:b/>
          <w:lang w:eastAsia="ar-SA" w:bidi="ar-SA"/>
        </w:rPr>
        <w:t xml:space="preserve">МОНТАЖ </w:t>
      </w:r>
    </w:p>
    <w:p w14:paraId="1CB24BBB" w14:textId="09E12FD5" w:rsidR="000F1C59" w:rsidRPr="000F1C59" w:rsidRDefault="008332C1" w:rsidP="00E2296C">
      <w:pPr>
        <w:widowControl w:val="0"/>
        <w:ind w:firstLine="567"/>
        <w:jc w:val="both"/>
        <w:rPr>
          <w:rFonts w:ascii="Times New Roman" w:eastAsia="Times New Roman" w:hAnsi="Times New Roman" w:cs="Times New Roman"/>
          <w:lang w:eastAsia="ar-SA" w:bidi="ar-SA"/>
        </w:rPr>
      </w:pPr>
      <w:r>
        <w:rPr>
          <w:rFonts w:ascii="Times New Roman" w:eastAsia="Times New Roman" w:hAnsi="Times New Roman" w:cs="Times New Roman"/>
          <w:lang w:eastAsia="ar-SA" w:bidi="ar-SA"/>
        </w:rPr>
        <w:t>5</w:t>
      </w:r>
      <w:r w:rsidR="000F1C59" w:rsidRPr="000F1C59">
        <w:rPr>
          <w:rFonts w:ascii="Times New Roman" w:eastAsia="Times New Roman" w:hAnsi="Times New Roman" w:cs="Times New Roman"/>
          <w:lang w:eastAsia="ar-SA" w:bidi="ar-SA"/>
        </w:rPr>
        <w:t>.1. Работы по монтажу под ключ, в т.ч. установка мебели, оборудования и т.д. выполняются Исполнителем в соответствии с законодательством РФ.</w:t>
      </w:r>
    </w:p>
    <w:p w14:paraId="7F100358" w14:textId="2AB722FC" w:rsidR="000F1C59" w:rsidRPr="000F1C59" w:rsidRDefault="008332C1" w:rsidP="00E2296C">
      <w:pPr>
        <w:widowControl w:val="0"/>
        <w:ind w:firstLine="567"/>
        <w:jc w:val="both"/>
        <w:rPr>
          <w:rFonts w:ascii="Times New Roman" w:eastAsia="Times New Roman" w:hAnsi="Times New Roman" w:cs="Times New Roman"/>
          <w:lang w:eastAsia="ar-SA" w:bidi="ar-SA"/>
        </w:rPr>
      </w:pPr>
      <w:r>
        <w:rPr>
          <w:rFonts w:ascii="Times New Roman" w:eastAsia="Times New Roman" w:hAnsi="Times New Roman" w:cs="Times New Roman"/>
          <w:lang w:eastAsia="ar-SA" w:bidi="ar-SA"/>
        </w:rPr>
        <w:t>5</w:t>
      </w:r>
      <w:r w:rsidR="000F1C59" w:rsidRPr="000F1C59">
        <w:rPr>
          <w:rFonts w:ascii="Times New Roman" w:eastAsia="Times New Roman" w:hAnsi="Times New Roman" w:cs="Times New Roman"/>
          <w:lang w:eastAsia="ar-SA" w:bidi="ar-SA"/>
        </w:rPr>
        <w:t>.2. Исполнитель осуществляет доставку и монтаж под ключ, в т.ч. установка мебели, оборудования</w:t>
      </w:r>
      <w:r w:rsidR="000F1C59" w:rsidRPr="000F1C59">
        <w:rPr>
          <w:rFonts w:ascii="Calibri" w:eastAsia="Times New Roman" w:hAnsi="Calibri" w:cs="Calibri"/>
          <w:sz w:val="22"/>
          <w:szCs w:val="20"/>
          <w:lang w:eastAsia="ar-SA" w:bidi="ar-SA"/>
        </w:rPr>
        <w:t xml:space="preserve"> </w:t>
      </w:r>
      <w:r w:rsidR="000F1C59" w:rsidRPr="000F1C59">
        <w:rPr>
          <w:rFonts w:ascii="Times New Roman" w:eastAsia="Times New Roman" w:hAnsi="Times New Roman" w:cs="Times New Roman"/>
          <w:lang w:eastAsia="ar-SA" w:bidi="ar-SA"/>
        </w:rPr>
        <w:t>раздельно стоящих блочно-модульных физико-химической и бактериологической лабораторий собственными силами и средствами с привлечением специалистов, имеющих соответствующую квалификацию.</w:t>
      </w:r>
    </w:p>
    <w:p w14:paraId="245D52F0" w14:textId="77777777" w:rsidR="000F1C59" w:rsidRPr="000F1C59" w:rsidRDefault="000F1C59" w:rsidP="00E2296C">
      <w:pPr>
        <w:widowControl w:val="0"/>
        <w:ind w:firstLine="567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0F1C59">
        <w:rPr>
          <w:rFonts w:ascii="Times New Roman" w:eastAsia="Times New Roman" w:hAnsi="Times New Roman" w:cs="Times New Roman"/>
          <w:lang w:eastAsia="ar-SA" w:bidi="ar-SA"/>
        </w:rPr>
        <w:t>Исполнитель обеспечивает соблюдение норм техники безопасности, пожарной безопасности при выполнении работ.</w:t>
      </w:r>
    </w:p>
    <w:p w14:paraId="2B43805B" w14:textId="192F5F7B" w:rsidR="000F1C59" w:rsidRPr="000F1C59" w:rsidRDefault="008332C1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ar-SA" w:bidi="ar-SA"/>
        </w:rPr>
        <w:t>5</w:t>
      </w:r>
      <w:r w:rsidR="000F1C59" w:rsidRPr="000F1C59">
        <w:rPr>
          <w:rFonts w:ascii="Times New Roman" w:eastAsia="Times New Roman" w:hAnsi="Times New Roman" w:cs="Times New Roman"/>
          <w:color w:val="000000"/>
          <w:lang w:eastAsia="ar-SA" w:bidi="ar-SA"/>
        </w:rPr>
        <w:t>.3. Заказчик, обнаружив после приемки работ отступления в них от условий настоящего Договора или иные недостатки</w:t>
      </w:r>
      <w:r w:rsidR="000F1C59" w:rsidRPr="000F1C59">
        <w:rPr>
          <w:rFonts w:ascii="Times New Roman" w:eastAsia="Times New Roman" w:hAnsi="Times New Roman" w:cs="Times New Roman"/>
          <w:lang w:eastAsia="ar-SA" w:bidi="ar-SA"/>
        </w:rPr>
        <w:t>, которые не могли быть выявлены им при обычном способе приемки (скрытые недостатки), в том числе такие, которые были умышленно скрыты Исполнителем, обязан известить об этом Исполнителя в течение 20 (двадцати) рабочих дней со дня их обнаружения.</w:t>
      </w:r>
    </w:p>
    <w:p w14:paraId="2AAB2F4C" w14:textId="0FD0B714" w:rsidR="000F1C59" w:rsidRPr="008332C1" w:rsidRDefault="000F1C59" w:rsidP="003948EF">
      <w:pPr>
        <w:pStyle w:val="afb"/>
        <w:numPr>
          <w:ilvl w:val="0"/>
          <w:numId w:val="13"/>
        </w:numPr>
        <w:ind w:left="0" w:firstLine="567"/>
        <w:jc w:val="center"/>
        <w:rPr>
          <w:rFonts w:ascii="Times New Roman" w:hAnsi="Times New Roman"/>
          <w:b/>
          <w:bCs/>
        </w:rPr>
      </w:pPr>
      <w:r w:rsidRPr="008332C1">
        <w:rPr>
          <w:rFonts w:ascii="Times New Roman" w:hAnsi="Times New Roman"/>
          <w:b/>
          <w:bCs/>
        </w:rPr>
        <w:t>ФОРС-МАЖОРНЫЕ ОБСТОЯТЕЛЬСТВА</w:t>
      </w:r>
    </w:p>
    <w:p w14:paraId="0442328E" w14:textId="61216C85" w:rsidR="000F1C59" w:rsidRPr="000F1C59" w:rsidRDefault="008332C1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F1C59" w:rsidRPr="000F1C59">
        <w:rPr>
          <w:rFonts w:ascii="Times New Roman" w:hAnsi="Times New Roman" w:cs="Times New Roman"/>
        </w:rPr>
        <w:t>.1. Стороны не несут ответственности, предусмотренной настоящим договором, если невозможность выполнения Сторонами условий настоящего договора наступила в силу форс-мажорных обстоятельств, находящихся вне контроля Сторон, которые могут воспрепятствовать его исполнению, включая, но не ограничиваясь: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Сторонами договорных обязательств.</w:t>
      </w:r>
    </w:p>
    <w:p w14:paraId="7A9A310C" w14:textId="57ADE3D0" w:rsidR="000F1C59" w:rsidRPr="000F1C59" w:rsidRDefault="008332C1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F1C59" w:rsidRPr="000F1C59">
        <w:rPr>
          <w:rFonts w:ascii="Times New Roman" w:hAnsi="Times New Roman" w:cs="Times New Roman"/>
        </w:rPr>
        <w:t>.2. При наступлении форс-мажора исполнение настоящего договора может быть, без каких-либо санкций по отношению к пострадавшей Стороне приостановлено на время действия форс-мажора и ликвидации его последствий. Сторона, которая не в состоянии выполнить обязательства по настоящему договору вследствие возникновения вышеуказанных обстоятельств, немедленно извещает другую Сторону о наступлении и прекращении обстоятельств форс-мажора, причем уведомление о наличии и продолжительности обстоятельств форс-мажора должно быть подтверждено документом, выдаваемым Торгово-Промышленной Палатой РФ.</w:t>
      </w:r>
    </w:p>
    <w:p w14:paraId="085893CC" w14:textId="1BCA80FE" w:rsidR="000F1C59" w:rsidRPr="000F1C59" w:rsidRDefault="008332C1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F1C59" w:rsidRPr="000F1C59">
        <w:rPr>
          <w:rFonts w:ascii="Times New Roman" w:hAnsi="Times New Roman" w:cs="Times New Roman"/>
        </w:rPr>
        <w:t>.3. Если указанные обстоятельства будут продолжаться более 3 (трех) месяцев подряд, каждая из Сторон вправе отказаться от дальнейшего исполнения своих обязательств по настоящему договору. В этом случае ни одна из Сторон не будет иметь права на возмещение другой Стороне убытков.</w:t>
      </w:r>
    </w:p>
    <w:p w14:paraId="040C551A" w14:textId="63B8E374" w:rsidR="000F1C59" w:rsidRPr="008332C1" w:rsidRDefault="000F1C59" w:rsidP="003948EF">
      <w:pPr>
        <w:pStyle w:val="afb"/>
        <w:numPr>
          <w:ilvl w:val="0"/>
          <w:numId w:val="13"/>
        </w:numPr>
        <w:ind w:left="0" w:firstLine="567"/>
        <w:jc w:val="center"/>
        <w:rPr>
          <w:rFonts w:ascii="Times New Roman" w:hAnsi="Times New Roman"/>
          <w:b/>
          <w:bCs/>
        </w:rPr>
      </w:pPr>
      <w:r w:rsidRPr="008332C1">
        <w:rPr>
          <w:rFonts w:ascii="Times New Roman" w:hAnsi="Times New Roman"/>
          <w:b/>
          <w:bCs/>
        </w:rPr>
        <w:t>ОТВЕТСТВЕННОСТЬ СТОРОН</w:t>
      </w:r>
    </w:p>
    <w:p w14:paraId="68296F94" w14:textId="32A7B6BA" w:rsidR="000F1C59" w:rsidRPr="000F1C59" w:rsidRDefault="008332C1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0F1C59" w:rsidRPr="000F1C59">
        <w:rPr>
          <w:rFonts w:ascii="Times New Roman" w:hAnsi="Times New Roman" w:cs="Times New Roman"/>
        </w:rPr>
        <w:t>.1. При неисполнении или ненадлежащем исполнении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8AA7642" w14:textId="23AE8C13" w:rsidR="000F1C59" w:rsidRPr="000F1C59" w:rsidRDefault="008332C1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F1C59" w:rsidRPr="000F1C59">
        <w:rPr>
          <w:rFonts w:ascii="Times New Roman" w:hAnsi="Times New Roman" w:cs="Times New Roman"/>
        </w:rPr>
        <w:t>.2.</w:t>
      </w:r>
      <w:r w:rsidR="003948EF">
        <w:rPr>
          <w:rFonts w:ascii="Times New Roman" w:hAnsi="Times New Roman" w:cs="Times New Roman"/>
        </w:rPr>
        <w:t> </w:t>
      </w:r>
      <w:r w:rsidR="000F1C59" w:rsidRPr="000F1C59">
        <w:rPr>
          <w:rFonts w:ascii="Times New Roman" w:hAnsi="Times New Roman" w:cs="Times New Roman"/>
        </w:rPr>
        <w:t>За просрочку поставки, недопоставку Товара или несвоевременную замену некачественного Товара Исполнитель уплачивает Заказчику неустойку в размере 0,05% (пять сотых процента) от стоимости недопоставленного в срок Товара за каждый день просрочки поставки Товара.</w:t>
      </w:r>
    </w:p>
    <w:p w14:paraId="5E876E42" w14:textId="445EF39B" w:rsidR="000F1C59" w:rsidRPr="000F1C59" w:rsidRDefault="000F1C59" w:rsidP="00E2296C">
      <w:pPr>
        <w:ind w:firstLine="567"/>
        <w:jc w:val="both"/>
        <w:rPr>
          <w:rFonts w:ascii="Times New Roman" w:hAnsi="Times New Roman" w:cs="Times New Roman"/>
        </w:rPr>
      </w:pPr>
      <w:r w:rsidRPr="000F1C59">
        <w:rPr>
          <w:rFonts w:ascii="Times New Roman" w:hAnsi="Times New Roman" w:cs="Times New Roman"/>
        </w:rPr>
        <w:t xml:space="preserve">Исполнитель обязуется уплатить неустойку в течение 5 (пяти) банковских дней считая с даты направления </w:t>
      </w:r>
      <w:r w:rsidR="008332C1">
        <w:rPr>
          <w:rFonts w:ascii="Times New Roman" w:hAnsi="Times New Roman" w:cs="Times New Roman"/>
        </w:rPr>
        <w:t>Заказчиком</w:t>
      </w:r>
      <w:r w:rsidRPr="000F1C59">
        <w:rPr>
          <w:rFonts w:ascii="Times New Roman" w:hAnsi="Times New Roman" w:cs="Times New Roman"/>
        </w:rPr>
        <w:t xml:space="preserve"> такого требования Исполнителю.</w:t>
      </w:r>
    </w:p>
    <w:p w14:paraId="0C9DC13B" w14:textId="77777777" w:rsidR="000F1C59" w:rsidRPr="000F1C59" w:rsidRDefault="000F1C59" w:rsidP="00E2296C">
      <w:pPr>
        <w:ind w:firstLine="567"/>
        <w:jc w:val="both"/>
        <w:rPr>
          <w:rFonts w:ascii="Times New Roman" w:hAnsi="Times New Roman" w:cs="Times New Roman"/>
        </w:rPr>
      </w:pPr>
      <w:r w:rsidRPr="000F1C59">
        <w:rPr>
          <w:rFonts w:ascii="Times New Roman" w:hAnsi="Times New Roman" w:cs="Times New Roman"/>
        </w:rPr>
        <w:t>Выплата неустойки не освобождает Исполнителя от обязанности Исполнителя поставить Товар Заказчику.</w:t>
      </w:r>
    </w:p>
    <w:p w14:paraId="1B0AB373" w14:textId="36E8B3CE" w:rsidR="000F1C59" w:rsidRPr="000F1C59" w:rsidRDefault="008332C1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F1C59" w:rsidRPr="000F1C59">
        <w:rPr>
          <w:rFonts w:ascii="Times New Roman" w:hAnsi="Times New Roman" w:cs="Times New Roman"/>
        </w:rPr>
        <w:t>.3. Возмещение убытков или ущерба, уплата неустойки, штрафов и пени осуществляются только по письменному требованию добросовестной Стороны. В случае направления такого требования расчет сумм, причитающихся добросовестной Стороне, производится со дня нарушения соответствующих обязательств.</w:t>
      </w:r>
    </w:p>
    <w:p w14:paraId="04931367" w14:textId="6ACFDD10" w:rsidR="000F1C59" w:rsidRPr="000F1C59" w:rsidRDefault="000F1C59" w:rsidP="00E2296C">
      <w:pPr>
        <w:ind w:firstLine="567"/>
        <w:jc w:val="both"/>
        <w:rPr>
          <w:rFonts w:ascii="Times New Roman" w:hAnsi="Times New Roman" w:cs="Times New Roman"/>
        </w:rPr>
      </w:pPr>
      <w:r w:rsidRPr="000F1C59">
        <w:rPr>
          <w:rFonts w:ascii="Times New Roman" w:hAnsi="Times New Roman" w:cs="Times New Roman"/>
        </w:rPr>
        <w:t xml:space="preserve"> </w:t>
      </w:r>
      <w:r w:rsidR="008332C1">
        <w:rPr>
          <w:rFonts w:ascii="Times New Roman" w:hAnsi="Times New Roman" w:cs="Times New Roman"/>
        </w:rPr>
        <w:t>7</w:t>
      </w:r>
      <w:r w:rsidRPr="000F1C59">
        <w:rPr>
          <w:rFonts w:ascii="Times New Roman" w:hAnsi="Times New Roman" w:cs="Times New Roman"/>
        </w:rPr>
        <w:t>.4. Ущерб, вызванный порчей, повреждением Товара вследствие ненадлежащей упаковки, дополнительными транспортными и складскими расходами, возникшими в связи с отправкой Товара для передачи Заказчику Исполнителем не по адресу, вследствие неполной или неправильной маркировки, возмещаются Исполнителем в полном объеме, по требованию Заказчика, в срок не более 5 (пяти) банковских дней на основании документов, подтверждающих понесенные дополнительные затраты.</w:t>
      </w:r>
    </w:p>
    <w:p w14:paraId="195C1AFB" w14:textId="6E6666CA" w:rsidR="000F1C59" w:rsidRPr="000F1C59" w:rsidRDefault="008332C1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F1C59" w:rsidRPr="000F1C59">
        <w:rPr>
          <w:rFonts w:ascii="Times New Roman" w:hAnsi="Times New Roman" w:cs="Times New Roman"/>
        </w:rPr>
        <w:t>.5. Возмещение убытков, причиненных ненадлежащим исполнением настоящего договора, не освобождает Стороны от исполнения обязательств.</w:t>
      </w:r>
    </w:p>
    <w:p w14:paraId="7D83CA60" w14:textId="431EC93E" w:rsidR="000F1C59" w:rsidRPr="000F1C59" w:rsidRDefault="008332C1" w:rsidP="00E2296C">
      <w:pPr>
        <w:widowControl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F1C59" w:rsidRPr="000F1C59">
        <w:rPr>
          <w:rFonts w:ascii="Times New Roman" w:hAnsi="Times New Roman" w:cs="Times New Roman"/>
        </w:rPr>
        <w:t xml:space="preserve">.6. В случае нарушения Исполнителем сроков выполнения по поставке и монтажу под ключ, в т.ч. установка мебели, оборудования раздельно стоящих блочно-модульных физико-химической и бактериологической лабораторий Заказчик вправе требовать уплаты неустойки в размере 0,05% от стоимости настоящего договора за каждый день просрочки. </w:t>
      </w:r>
    </w:p>
    <w:p w14:paraId="43F7B1BF" w14:textId="129B7753" w:rsidR="000F1C59" w:rsidRPr="000F1C59" w:rsidRDefault="008332C1" w:rsidP="00E2296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7.7.</w:t>
      </w:r>
      <w:r w:rsidR="000F1C59" w:rsidRPr="000F1C59">
        <w:rPr>
          <w:rFonts w:ascii="Times New Roman" w:hAnsi="Times New Roman" w:cs="Times New Roman"/>
        </w:rPr>
        <w:t xml:space="preserve">В случае нарушения </w:t>
      </w:r>
      <w:r>
        <w:rPr>
          <w:rFonts w:ascii="Times New Roman" w:hAnsi="Times New Roman" w:cs="Times New Roman"/>
        </w:rPr>
        <w:t>Заказчиком</w:t>
      </w:r>
      <w:r w:rsidR="000F1C59" w:rsidRPr="000F1C59">
        <w:rPr>
          <w:rFonts w:ascii="Times New Roman" w:hAnsi="Times New Roman" w:cs="Times New Roman"/>
        </w:rPr>
        <w:t xml:space="preserve"> сроков оплаты Исполнитель имеет право взыскать неустойку в порядке и размере, установленном ст. 395 ГК РФ.</w:t>
      </w:r>
    </w:p>
    <w:p w14:paraId="6AD635A7" w14:textId="77777777" w:rsidR="000F1C59" w:rsidRPr="000F1C59" w:rsidRDefault="000F1C59" w:rsidP="00E2296C">
      <w:pPr>
        <w:numPr>
          <w:ilvl w:val="0"/>
          <w:numId w:val="13"/>
        </w:numPr>
        <w:ind w:left="0" w:firstLine="567"/>
        <w:jc w:val="center"/>
        <w:rPr>
          <w:rFonts w:ascii="Times New Roman" w:hAnsi="Times New Roman" w:cs="Times New Roman"/>
          <w:b/>
          <w:bCs/>
        </w:rPr>
      </w:pPr>
      <w:r w:rsidRPr="000F1C59">
        <w:rPr>
          <w:rFonts w:ascii="Times New Roman" w:hAnsi="Times New Roman" w:cs="Times New Roman"/>
          <w:b/>
          <w:bCs/>
        </w:rPr>
        <w:t xml:space="preserve">ПОРЯДОК РАЗРЕШЕНИЯ СПОРОВ </w:t>
      </w:r>
    </w:p>
    <w:p w14:paraId="36D54A92" w14:textId="3C40559F" w:rsidR="000F1C59" w:rsidRPr="000F1C59" w:rsidRDefault="008332C1" w:rsidP="00E2296C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ar-SA" w:bidi="ar-SA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0F1C59" w:rsidRPr="000F1C59">
        <w:rPr>
          <w:rFonts w:ascii="Times New Roman" w:hAnsi="Times New Roman" w:cs="Times New Roman"/>
          <w:sz w:val="22"/>
          <w:szCs w:val="22"/>
        </w:rPr>
        <w:t xml:space="preserve">.1. </w:t>
      </w:r>
      <w:r w:rsidR="000F1C59" w:rsidRPr="000F1C59">
        <w:rPr>
          <w:rFonts w:ascii="Times New Roman" w:eastAsia="Calibri" w:hAnsi="Times New Roman" w:cs="Times New Roman"/>
          <w:sz w:val="22"/>
          <w:szCs w:val="22"/>
          <w:lang w:eastAsia="ar-SA" w:bidi="ar-SA"/>
        </w:rPr>
        <w:t>Стороны будут стремиться к разрешению всех возможных споров и разногласий, которые могут возникнуть по настоящему договору или в связи с ним, путем переговоров.</w:t>
      </w:r>
    </w:p>
    <w:p w14:paraId="2F9A831B" w14:textId="1F493410" w:rsidR="000F1C59" w:rsidRPr="000F1C59" w:rsidRDefault="008332C1" w:rsidP="00E2296C">
      <w:pPr>
        <w:ind w:firstLine="567"/>
        <w:jc w:val="both"/>
      </w:pPr>
      <w:r>
        <w:rPr>
          <w:rFonts w:ascii="Times New Roman" w:eastAsia="Calibri" w:hAnsi="Times New Roman" w:cs="Times New Roman"/>
          <w:sz w:val="22"/>
          <w:szCs w:val="22"/>
          <w:lang w:eastAsia="ar-SA" w:bidi="ar-SA"/>
        </w:rPr>
        <w:t>8</w:t>
      </w:r>
      <w:r w:rsidR="000F1C59" w:rsidRPr="000F1C59">
        <w:rPr>
          <w:rFonts w:ascii="Times New Roman" w:eastAsia="Calibri" w:hAnsi="Times New Roman" w:cs="Times New Roman"/>
          <w:sz w:val="22"/>
          <w:szCs w:val="22"/>
          <w:lang w:eastAsia="ar-SA" w:bidi="ar-SA"/>
        </w:rPr>
        <w:t>.2. В</w:t>
      </w:r>
      <w:r w:rsidR="000F1C59" w:rsidRPr="000F1C59">
        <w:rPr>
          <w:rFonts w:ascii="Times New Roman" w:hAnsi="Times New Roman" w:cs="Times New Roman"/>
          <w:sz w:val="22"/>
          <w:szCs w:val="22"/>
        </w:rPr>
        <w:t xml:space="preserve"> случае невозможности принятия сторонами взаимоприемлемого решения все споры и разногласия подлежат разрешению в Арбитражном суде Республики Дагестан. </w:t>
      </w:r>
    </w:p>
    <w:p w14:paraId="1E4C8C26" w14:textId="77777777" w:rsidR="000F1C59" w:rsidRPr="000F1C59" w:rsidRDefault="000F1C59" w:rsidP="00E2296C">
      <w:pPr>
        <w:keepNext/>
        <w:widowControl w:val="0"/>
        <w:numPr>
          <w:ilvl w:val="0"/>
          <w:numId w:val="13"/>
        </w:numPr>
        <w:ind w:left="0" w:firstLine="567"/>
        <w:jc w:val="center"/>
        <w:outlineLvl w:val="0"/>
        <w:rPr>
          <w:rFonts w:ascii="Times New Roman" w:hAnsi="Times New Roman" w:cs="Times New Roman"/>
        </w:rPr>
      </w:pPr>
      <w:r w:rsidRPr="000F1C59">
        <w:rPr>
          <w:rFonts w:ascii="Times New Roman" w:hAnsi="Times New Roman" w:cs="Times New Roman"/>
          <w:b/>
          <w:bCs/>
        </w:rPr>
        <w:t>СРОК ДЕЙСТВИЯ ДОГОВОРА И ЗАКЛЮЧИТЕЛЬНЫЕ УСЛОВИЯ</w:t>
      </w:r>
    </w:p>
    <w:p w14:paraId="79A94E3D" w14:textId="16D41E4A" w:rsidR="000F1C59" w:rsidRPr="000F1C59" w:rsidRDefault="008332C1" w:rsidP="00E2296C">
      <w:pPr>
        <w:widowControl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F1C59" w:rsidRPr="000F1C59">
        <w:rPr>
          <w:rFonts w:ascii="Times New Roman" w:hAnsi="Times New Roman" w:cs="Times New Roman"/>
        </w:rPr>
        <w:t xml:space="preserve">.1. Настоящий договор действует с даты подписания и до полного исполнения обязательств. </w:t>
      </w:r>
    </w:p>
    <w:p w14:paraId="6F2B8274" w14:textId="6352AC41" w:rsidR="000F1C59" w:rsidRPr="000F1C59" w:rsidRDefault="008332C1" w:rsidP="00E2296C">
      <w:pPr>
        <w:widowControl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F1C59" w:rsidRPr="000F1C59">
        <w:rPr>
          <w:rFonts w:ascii="Times New Roman" w:hAnsi="Times New Roman" w:cs="Times New Roman"/>
        </w:rPr>
        <w:t>.2. Исполнитель обязан предоставить Заказчику следующие заверенные надлежащим образом документы о собственном юридическом лице:</w:t>
      </w:r>
    </w:p>
    <w:p w14:paraId="73388590" w14:textId="77777777" w:rsidR="000F1C59" w:rsidRPr="000F1C59" w:rsidRDefault="000F1C59" w:rsidP="00E2296C">
      <w:pPr>
        <w:widowControl w:val="0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</w:rPr>
      </w:pPr>
      <w:r w:rsidRPr="000F1C59">
        <w:rPr>
          <w:rFonts w:ascii="Times New Roman" w:hAnsi="Times New Roman" w:cs="Times New Roman"/>
        </w:rPr>
        <w:t>в случае подписания настоящего договора лицом, являющимся единоличным исполнительным органом общества (директором, генеральным директором, президентом или другим) – копию решения об избрании единоличного исполнительного органа общества;</w:t>
      </w:r>
    </w:p>
    <w:p w14:paraId="5A68D508" w14:textId="77777777" w:rsidR="000F1C59" w:rsidRPr="000F1C59" w:rsidRDefault="000F1C59" w:rsidP="00E2296C">
      <w:pPr>
        <w:widowControl w:val="0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</w:rPr>
      </w:pPr>
      <w:r w:rsidRPr="000F1C59">
        <w:rPr>
          <w:rFonts w:ascii="Times New Roman" w:hAnsi="Times New Roman" w:cs="Times New Roman"/>
        </w:rPr>
        <w:t>в случае подписания настоящего договора иным лицом – документ, уполномочивающий данное лицо осуществлять представительские функции от имени общества (доверенность);</w:t>
      </w:r>
    </w:p>
    <w:p w14:paraId="02C16728" w14:textId="77777777" w:rsidR="000F1C59" w:rsidRPr="000F1C59" w:rsidRDefault="000F1C59" w:rsidP="00E2296C">
      <w:pPr>
        <w:widowControl w:val="0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</w:rPr>
      </w:pPr>
      <w:r w:rsidRPr="000F1C59">
        <w:rPr>
          <w:rFonts w:ascii="Times New Roman" w:hAnsi="Times New Roman" w:cs="Times New Roman"/>
        </w:rPr>
        <w:t>другие документы по требованию Заказчика, не представляющие коммерческой тайны.</w:t>
      </w:r>
    </w:p>
    <w:p w14:paraId="509F1570" w14:textId="77777777" w:rsidR="000F1C59" w:rsidRPr="000F1C59" w:rsidRDefault="000F1C59" w:rsidP="00E2296C">
      <w:pPr>
        <w:widowControl w:val="0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</w:rPr>
      </w:pPr>
      <w:r w:rsidRPr="000F1C59">
        <w:rPr>
          <w:rFonts w:ascii="Times New Roman" w:hAnsi="Times New Roman" w:cs="Times New Roman"/>
        </w:rPr>
        <w:t>устав (раздел о предмете деятельности).</w:t>
      </w:r>
    </w:p>
    <w:p w14:paraId="02065477" w14:textId="2B1FBB93" w:rsidR="000F1C59" w:rsidRPr="000F1C59" w:rsidRDefault="008332C1" w:rsidP="00E2296C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9</w:t>
      </w:r>
      <w:r w:rsidR="000F1C59" w:rsidRPr="000F1C59">
        <w:rPr>
          <w:rFonts w:ascii="Times New Roman" w:hAnsi="Times New Roman" w:cs="Times New Roman"/>
        </w:rPr>
        <w:t xml:space="preserve">.3. В случае ликвидации либо реорганизации Исполнителя как юридического лица Исполнитель обязан предупредить об этом Заказчика не менее чем за 2 (два) месяца до предполагаемой даты ликвидации. </w:t>
      </w:r>
    </w:p>
    <w:p w14:paraId="1D27B2B2" w14:textId="6A47EDF4" w:rsidR="00767321" w:rsidRPr="00767321" w:rsidRDefault="000F1C59" w:rsidP="00E2296C">
      <w:pPr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lang w:eastAsia="ru-RU" w:bidi="ar-SA"/>
        </w:rPr>
        <w:t>10.</w:t>
      </w:r>
      <w:r w:rsidR="003948EF">
        <w:rPr>
          <w:rFonts w:ascii="Times New Roman" w:eastAsia="Times New Roman" w:hAnsi="Times New Roman" w:cs="Times New Roman"/>
          <w:b/>
          <w:bCs/>
          <w:lang w:eastAsia="ru-RU" w:bidi="ar-SA"/>
        </w:rPr>
        <w:t xml:space="preserve"> </w:t>
      </w:r>
      <w:r w:rsidR="00767321" w:rsidRPr="00767321">
        <w:rPr>
          <w:rFonts w:ascii="Times New Roman" w:eastAsia="Times New Roman" w:hAnsi="Times New Roman" w:cs="Times New Roman"/>
          <w:b/>
          <w:bCs/>
          <w:lang w:eastAsia="ru-RU" w:bidi="ar-SA"/>
        </w:rPr>
        <w:t>Прочие условия</w:t>
      </w:r>
    </w:p>
    <w:p w14:paraId="552E6AF8" w14:textId="6F074FE3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1</w:t>
      </w:r>
      <w:r w:rsidR="008332C1">
        <w:rPr>
          <w:rFonts w:ascii="Times New Roman" w:eastAsia="Times New Roman" w:hAnsi="Times New Roman" w:cs="Times New Roman"/>
          <w:lang w:eastAsia="ru-RU" w:bidi="ar-SA"/>
        </w:rPr>
        <w:t>0</w:t>
      </w:r>
      <w:r w:rsidRPr="00767321">
        <w:rPr>
          <w:rFonts w:ascii="Times New Roman" w:eastAsia="Times New Roman" w:hAnsi="Times New Roman" w:cs="Times New Roman"/>
          <w:lang w:eastAsia="ru-RU" w:bidi="ar-SA"/>
        </w:rPr>
        <w:t>.1. Любые изменения и дополнения к Договору действительны, если они совершены в письменной форме и подписаны уполномоченными представителями Сторон.</w:t>
      </w:r>
    </w:p>
    <w:p w14:paraId="70CA846E" w14:textId="77777777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lastRenderedPageBreak/>
        <w:t>В случае наличие разногласий существенных условий настоящего договора Стороны вправе урегулировать подписанием протокола разногласий.</w:t>
      </w:r>
    </w:p>
    <w:p w14:paraId="24477616" w14:textId="76D204A9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1</w:t>
      </w:r>
      <w:r w:rsidR="008332C1">
        <w:rPr>
          <w:rFonts w:ascii="Times New Roman" w:eastAsia="Times New Roman" w:hAnsi="Times New Roman" w:cs="Times New Roman"/>
          <w:lang w:eastAsia="ru-RU" w:bidi="ar-SA"/>
        </w:rPr>
        <w:t>0</w:t>
      </w:r>
      <w:r w:rsidRPr="00767321">
        <w:rPr>
          <w:rFonts w:ascii="Times New Roman" w:eastAsia="Times New Roman" w:hAnsi="Times New Roman" w:cs="Times New Roman"/>
          <w:lang w:eastAsia="ru-RU" w:bidi="ar-SA"/>
        </w:rPr>
        <w:t>.2. Документы, направленные по средствам факсимильной связи, Стороны признают имеющими юридическую силу при обязательном (в течение 10-ти дней) предоставлении направляющей стороной оригиналов документов.</w:t>
      </w:r>
    </w:p>
    <w:p w14:paraId="6489E2DC" w14:textId="7BDC2EAB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1</w:t>
      </w:r>
      <w:r w:rsidR="008332C1">
        <w:rPr>
          <w:rFonts w:ascii="Times New Roman" w:eastAsia="Times New Roman" w:hAnsi="Times New Roman" w:cs="Times New Roman"/>
          <w:lang w:eastAsia="ru-RU" w:bidi="ar-SA"/>
        </w:rPr>
        <w:t>0</w:t>
      </w:r>
      <w:r w:rsidRPr="00767321">
        <w:rPr>
          <w:rFonts w:ascii="Times New Roman" w:eastAsia="Times New Roman" w:hAnsi="Times New Roman" w:cs="Times New Roman"/>
          <w:lang w:eastAsia="ru-RU" w:bidi="ar-SA"/>
        </w:rPr>
        <w:t>.3. Сторона обязана уведомить другую сторону в случае изменения своих адресов и реквизитов.</w:t>
      </w:r>
    </w:p>
    <w:p w14:paraId="18D10CF5" w14:textId="49D1EEB3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1</w:t>
      </w:r>
      <w:r w:rsidR="008332C1">
        <w:rPr>
          <w:rFonts w:ascii="Times New Roman" w:eastAsia="Times New Roman" w:hAnsi="Times New Roman" w:cs="Times New Roman"/>
          <w:lang w:eastAsia="ru-RU" w:bidi="ar-SA"/>
        </w:rPr>
        <w:t>0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.4. </w:t>
      </w:r>
      <w:r w:rsidR="008332C1">
        <w:rPr>
          <w:rFonts w:ascii="Times New Roman" w:eastAsia="Times New Roman" w:hAnsi="Times New Roman" w:cs="Times New Roman"/>
          <w:lang w:eastAsia="ru-RU" w:bidi="ar-SA"/>
        </w:rPr>
        <w:t>Исполнитель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 не вправе без согласия </w:t>
      </w:r>
      <w:r w:rsidR="008332C1">
        <w:rPr>
          <w:rFonts w:ascii="Times New Roman" w:eastAsia="Times New Roman" w:hAnsi="Times New Roman" w:cs="Times New Roman"/>
          <w:lang w:eastAsia="ru-RU" w:bidi="ar-SA"/>
        </w:rPr>
        <w:t>Заказчика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 передавать третьим лицам свои права и обязанности по Договору.</w:t>
      </w:r>
    </w:p>
    <w:p w14:paraId="26EAD039" w14:textId="4BA1E291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1</w:t>
      </w:r>
      <w:r w:rsidR="008332C1">
        <w:rPr>
          <w:rFonts w:ascii="Times New Roman" w:eastAsia="Times New Roman" w:hAnsi="Times New Roman" w:cs="Times New Roman"/>
          <w:lang w:eastAsia="ru-RU" w:bidi="ar-SA"/>
        </w:rPr>
        <w:t>0</w:t>
      </w:r>
      <w:r w:rsidRPr="00767321">
        <w:rPr>
          <w:rFonts w:ascii="Times New Roman" w:eastAsia="Times New Roman" w:hAnsi="Times New Roman" w:cs="Times New Roman"/>
          <w:lang w:eastAsia="ru-RU" w:bidi="ar-SA"/>
        </w:rPr>
        <w:t>.5. Подрядчик ознакомлен с Уставом АО «Единый оператор Республики Дагестан в сфере водоснабжения и водоотведения».</w:t>
      </w:r>
    </w:p>
    <w:p w14:paraId="1942DD8C" w14:textId="1F011415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1</w:t>
      </w:r>
      <w:r w:rsidR="008332C1">
        <w:rPr>
          <w:rFonts w:ascii="Times New Roman" w:eastAsia="Times New Roman" w:hAnsi="Times New Roman" w:cs="Times New Roman"/>
          <w:lang w:eastAsia="ru-RU" w:bidi="ar-SA"/>
        </w:rPr>
        <w:t>0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.6. </w:t>
      </w:r>
      <w:r w:rsidRPr="00767321">
        <w:rPr>
          <w:rFonts w:ascii="Times New Roman" w:eastAsia="Times New Roman" w:hAnsi="Times New Roman" w:cs="Times New Roman"/>
          <w:lang w:eastAsia="ru-RU" w:bidi="ar-SA"/>
        </w:rPr>
        <w:tab/>
        <w:t>Подрядчик ознакомлен с Уставом АО «Единый оператор Республики Дагестан в сфере водоснабжения и водоотведения», в том числе в части ограничения полномочий генерального директора Общества»;</w:t>
      </w:r>
    </w:p>
    <w:p w14:paraId="3539F83C" w14:textId="5A437F5E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1</w:t>
      </w:r>
      <w:r w:rsidR="008332C1">
        <w:rPr>
          <w:rFonts w:ascii="Times New Roman" w:eastAsia="Times New Roman" w:hAnsi="Times New Roman" w:cs="Times New Roman"/>
          <w:lang w:eastAsia="ru-RU" w:bidi="ar-SA"/>
        </w:rPr>
        <w:t>0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.7. </w:t>
      </w:r>
      <w:r w:rsidRPr="00767321">
        <w:rPr>
          <w:rFonts w:ascii="Times New Roman" w:eastAsia="Times New Roman" w:hAnsi="Times New Roman" w:cs="Times New Roman"/>
          <w:lang w:eastAsia="ru-RU" w:bidi="ar-SA"/>
        </w:rPr>
        <w:tab/>
        <w:t>Стороны подтверждают об отсутствии заинтересованности при совершении указанной сделки в соответствии с требованиями, предусмотренными действующим законодательством РФ;</w:t>
      </w:r>
    </w:p>
    <w:p w14:paraId="0BF4EE5E" w14:textId="68AD2047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1</w:t>
      </w:r>
      <w:r w:rsidR="008332C1">
        <w:rPr>
          <w:rFonts w:ascii="Times New Roman" w:eastAsia="Times New Roman" w:hAnsi="Times New Roman" w:cs="Times New Roman"/>
          <w:lang w:eastAsia="ru-RU" w:bidi="ar-SA"/>
        </w:rPr>
        <w:t>0</w:t>
      </w:r>
      <w:r w:rsidRPr="00767321">
        <w:rPr>
          <w:rFonts w:ascii="Times New Roman" w:eastAsia="Times New Roman" w:hAnsi="Times New Roman" w:cs="Times New Roman"/>
          <w:lang w:eastAsia="ru-RU" w:bidi="ar-SA"/>
        </w:rPr>
        <w:t>.8. Стороны подтверждают, что совершаемая сделка не является крупной для Общества (Заказчика) в силу статьи 78 Закона об акционерных обществах.</w:t>
      </w:r>
    </w:p>
    <w:p w14:paraId="4E693416" w14:textId="03899620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1</w:t>
      </w:r>
      <w:r w:rsidR="008332C1">
        <w:rPr>
          <w:rFonts w:ascii="Times New Roman" w:eastAsia="Times New Roman" w:hAnsi="Times New Roman" w:cs="Times New Roman"/>
          <w:lang w:eastAsia="ru-RU" w:bidi="ar-SA"/>
        </w:rPr>
        <w:t>0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.9. Договор составлен в двух экземплярах, один экземпляр </w:t>
      </w:r>
      <w:r w:rsidR="008332C1">
        <w:rPr>
          <w:rFonts w:ascii="Times New Roman" w:eastAsia="Times New Roman" w:hAnsi="Times New Roman" w:cs="Times New Roman"/>
          <w:lang w:eastAsia="ru-RU" w:bidi="ar-SA"/>
        </w:rPr>
        <w:t>Исполнителю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, один экземпляр </w:t>
      </w:r>
      <w:r w:rsidR="008332C1">
        <w:rPr>
          <w:rFonts w:ascii="Times New Roman" w:eastAsia="Times New Roman" w:hAnsi="Times New Roman" w:cs="Times New Roman"/>
          <w:lang w:eastAsia="ru-RU" w:bidi="ar-SA"/>
        </w:rPr>
        <w:t>Заказчику</w:t>
      </w:r>
      <w:r w:rsidRPr="00767321">
        <w:rPr>
          <w:rFonts w:ascii="Times New Roman" w:eastAsia="Times New Roman" w:hAnsi="Times New Roman" w:cs="Times New Roman"/>
          <w:lang w:eastAsia="ru-RU" w:bidi="ar-SA"/>
        </w:rPr>
        <w:t>. Приложением к Договору и его неотъемлемой частью являются:</w:t>
      </w:r>
    </w:p>
    <w:p w14:paraId="1476785B" w14:textId="1E3A01A2" w:rsidR="00E26D96" w:rsidRDefault="00E26D96" w:rsidP="00E26D96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</w:rPr>
        <w:t>1. Спецификация (приложение №1)</w:t>
      </w:r>
    </w:p>
    <w:p w14:paraId="1FF3F3C8" w14:textId="7B59685D" w:rsidR="00E26D96" w:rsidRDefault="00E26D96" w:rsidP="00E26D96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Техническое задание (приложение №2)</w:t>
      </w:r>
    </w:p>
    <w:p w14:paraId="4419117F" w14:textId="35C72939" w:rsidR="00767321" w:rsidRPr="00767321" w:rsidRDefault="00767321" w:rsidP="00E2296C">
      <w:pPr>
        <w:tabs>
          <w:tab w:val="left" w:pos="4608"/>
        </w:tabs>
        <w:ind w:left="360" w:firstLine="567"/>
        <w:jc w:val="center"/>
        <w:rPr>
          <w:rFonts w:ascii="Times New Roman" w:eastAsia="Times New Roman" w:hAnsi="Times New Roman" w:cs="Times New Roman"/>
          <w:b/>
          <w:bCs/>
          <w:lang w:eastAsia="ru-RU" w:bidi="ar-SA"/>
        </w:rPr>
      </w:pPr>
      <w:r w:rsidRPr="00767321">
        <w:rPr>
          <w:rFonts w:ascii="Times New Roman" w:eastAsia="Times New Roman" w:hAnsi="Times New Roman" w:cs="Times New Roman"/>
          <w:b/>
          <w:bCs/>
          <w:lang w:eastAsia="ru-RU" w:bidi="ar-SA"/>
        </w:rPr>
        <w:t>1</w:t>
      </w:r>
      <w:r w:rsidR="000F1C59">
        <w:rPr>
          <w:rFonts w:ascii="Times New Roman" w:eastAsia="Times New Roman" w:hAnsi="Times New Roman" w:cs="Times New Roman"/>
          <w:b/>
          <w:bCs/>
          <w:lang w:eastAsia="ru-RU" w:bidi="ar-SA"/>
        </w:rPr>
        <w:t>1</w:t>
      </w:r>
      <w:r w:rsidRPr="00767321">
        <w:rPr>
          <w:rFonts w:ascii="Times New Roman" w:eastAsia="Times New Roman" w:hAnsi="Times New Roman" w:cs="Times New Roman"/>
          <w:b/>
          <w:bCs/>
          <w:lang w:eastAsia="ru-RU" w:bidi="ar-SA"/>
        </w:rPr>
        <w:t>. Адреса, реквизиты и подписи сторон</w:t>
      </w:r>
    </w:p>
    <w:p w14:paraId="10C11C8A" w14:textId="77777777" w:rsidR="00767321" w:rsidRPr="00767321" w:rsidRDefault="00767321" w:rsidP="00E2296C">
      <w:pPr>
        <w:ind w:left="-540" w:right="-122" w:firstLine="567"/>
        <w:jc w:val="center"/>
        <w:rPr>
          <w:rFonts w:ascii="Times New Roman" w:eastAsia="Times New Roman" w:hAnsi="Times New Roman" w:cs="Times New Roman"/>
          <w:lang w:eastAsia="ru-RU" w:bidi="ar-SA"/>
        </w:rPr>
      </w:pPr>
    </w:p>
    <w:tbl>
      <w:tblPr>
        <w:tblW w:w="10146" w:type="dxa"/>
        <w:tblLook w:val="00A0" w:firstRow="1" w:lastRow="0" w:firstColumn="1" w:lastColumn="0" w:noHBand="0" w:noVBand="0"/>
      </w:tblPr>
      <w:tblGrid>
        <w:gridCol w:w="5148"/>
        <w:gridCol w:w="4998"/>
      </w:tblGrid>
      <w:tr w:rsidR="00767321" w:rsidRPr="00767321" w14:paraId="62A88B2F" w14:textId="77777777" w:rsidTr="002D149A">
        <w:tc>
          <w:tcPr>
            <w:tcW w:w="5148" w:type="dxa"/>
            <w:hideMark/>
          </w:tcPr>
          <w:p w14:paraId="5B70A715" w14:textId="354A3B85" w:rsidR="00767321" w:rsidRPr="00767321" w:rsidRDefault="008332C1" w:rsidP="00E2296C">
            <w:pPr>
              <w:spacing w:after="120"/>
              <w:ind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bookmarkStart w:id="1" w:name="_Toc126487464"/>
            <w:r>
              <w:rPr>
                <w:rFonts w:ascii="Times New Roman" w:eastAsia="Times New Roman" w:hAnsi="Times New Roman" w:cs="Times New Roman"/>
                <w:lang w:eastAsia="ru-RU" w:bidi="ar-SA"/>
              </w:rPr>
              <w:t>Заказчик</w:t>
            </w:r>
            <w:r w:rsidR="00767321" w:rsidRPr="00767321">
              <w:rPr>
                <w:rFonts w:ascii="Times New Roman" w:eastAsia="Times New Roman" w:hAnsi="Times New Roman" w:cs="Times New Roman"/>
                <w:lang w:eastAsia="ru-RU" w:bidi="ar-SA"/>
              </w:rPr>
              <w:t>:</w:t>
            </w:r>
            <w:bookmarkEnd w:id="1"/>
          </w:p>
        </w:tc>
        <w:tc>
          <w:tcPr>
            <w:tcW w:w="4998" w:type="dxa"/>
            <w:hideMark/>
          </w:tcPr>
          <w:p w14:paraId="0BC6BF60" w14:textId="4355CC4D" w:rsidR="00767321" w:rsidRPr="00767321" w:rsidRDefault="008332C1" w:rsidP="00E2296C">
            <w:pPr>
              <w:spacing w:after="120"/>
              <w:ind w:left="283"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bookmarkStart w:id="2" w:name="_Toc126487465"/>
            <w:r>
              <w:rPr>
                <w:rFonts w:ascii="Times New Roman" w:eastAsia="Times New Roman" w:hAnsi="Times New Roman" w:cs="Times New Roman"/>
                <w:lang w:eastAsia="ru-RU" w:bidi="ar-SA"/>
              </w:rPr>
              <w:t>Исполнитель</w:t>
            </w:r>
            <w:r w:rsidR="00767321" w:rsidRPr="00767321">
              <w:rPr>
                <w:rFonts w:ascii="Times New Roman" w:eastAsia="Times New Roman" w:hAnsi="Times New Roman" w:cs="Times New Roman"/>
                <w:lang w:eastAsia="ru-RU" w:bidi="ar-SA"/>
              </w:rPr>
              <w:t>:</w:t>
            </w:r>
            <w:bookmarkEnd w:id="2"/>
          </w:p>
        </w:tc>
      </w:tr>
      <w:tr w:rsidR="00767321" w:rsidRPr="00767321" w14:paraId="30667AB1" w14:textId="77777777" w:rsidTr="002D149A">
        <w:tc>
          <w:tcPr>
            <w:tcW w:w="5148" w:type="dxa"/>
            <w:hideMark/>
          </w:tcPr>
          <w:p w14:paraId="76F06496" w14:textId="77777777" w:rsidR="00767321" w:rsidRPr="00767321" w:rsidRDefault="00767321" w:rsidP="00E2296C">
            <w:pPr>
              <w:spacing w:after="120"/>
              <w:ind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АО «Единый оператор Республики Дагестан в сфере водоснабжении я и водоотведения»</w:t>
            </w:r>
          </w:p>
        </w:tc>
        <w:tc>
          <w:tcPr>
            <w:tcW w:w="4998" w:type="dxa"/>
          </w:tcPr>
          <w:p w14:paraId="7F4FB883" w14:textId="752377EC" w:rsidR="00767321" w:rsidRPr="00767321" w:rsidRDefault="00E2296C" w:rsidP="00E2296C">
            <w:pPr>
              <w:spacing w:after="120"/>
              <w:ind w:left="283"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___________</w:t>
            </w:r>
            <w:r w:rsidR="00767321"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«______»</w:t>
            </w:r>
          </w:p>
        </w:tc>
      </w:tr>
      <w:tr w:rsidR="00767321" w:rsidRPr="00767321" w14:paraId="0F83A481" w14:textId="77777777" w:rsidTr="002D149A">
        <w:tc>
          <w:tcPr>
            <w:tcW w:w="5148" w:type="dxa"/>
            <w:vMerge w:val="restart"/>
          </w:tcPr>
          <w:p w14:paraId="667DB0F0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ИНН/КПП: 0554008950/055401001</w:t>
            </w:r>
          </w:p>
          <w:p w14:paraId="7EF9E2D1" w14:textId="07F940D3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Юр. адрес: 368304 г. Каспийск </w:t>
            </w:r>
            <w:r w:rsidR="00E2296C">
              <w:rPr>
                <w:rFonts w:ascii="Times New Roman" w:eastAsia="Times New Roman" w:hAnsi="Times New Roman" w:cs="Times New Roman"/>
                <w:lang w:eastAsia="ru-RU" w:bidi="ar-SA"/>
              </w:rPr>
              <w:t>Ивана Крылова,</w:t>
            </w: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13Б, 3 этаж, офис 56</w:t>
            </w:r>
          </w:p>
          <w:p w14:paraId="537F60E3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Р/с: 407 028 10760320017262 </w:t>
            </w:r>
          </w:p>
          <w:p w14:paraId="58B4D322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К/с: 301 018 109 070 200 00 615</w:t>
            </w:r>
          </w:p>
          <w:p w14:paraId="2C14A40F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БИК: 040702615</w:t>
            </w:r>
          </w:p>
          <w:p w14:paraId="2EE68BB9" w14:textId="77777777" w:rsidR="00767321" w:rsidRPr="00767321" w:rsidRDefault="00767321" w:rsidP="00E2296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Банк: Отделении №5230 </w:t>
            </w:r>
          </w:p>
          <w:p w14:paraId="5D8AFB7E" w14:textId="77777777" w:rsidR="00767321" w:rsidRPr="00767321" w:rsidRDefault="00767321" w:rsidP="00E2296C">
            <w:pPr>
              <w:ind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ПАО Сбербанк РФ г. Ставрополь</w:t>
            </w:r>
          </w:p>
          <w:p w14:paraId="37DEEEF6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  <w:p w14:paraId="7E821334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Зам.генерального директора по коммерческим вопросам</w:t>
            </w:r>
          </w:p>
        </w:tc>
        <w:tc>
          <w:tcPr>
            <w:tcW w:w="4998" w:type="dxa"/>
          </w:tcPr>
          <w:p w14:paraId="5F27A8CD" w14:textId="77777777" w:rsidR="00767321" w:rsidRPr="00767321" w:rsidRDefault="00767321" w:rsidP="00E2296C">
            <w:pPr>
              <w:spacing w:after="120"/>
              <w:ind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ИНН/КПП 77</w:t>
            </w:r>
          </w:p>
        </w:tc>
      </w:tr>
      <w:tr w:rsidR="00767321" w:rsidRPr="00767321" w14:paraId="24C85ABE" w14:textId="77777777" w:rsidTr="002D149A">
        <w:tc>
          <w:tcPr>
            <w:tcW w:w="0" w:type="auto"/>
            <w:vMerge/>
            <w:vAlign w:val="center"/>
            <w:hideMark/>
          </w:tcPr>
          <w:p w14:paraId="484AAF25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4998" w:type="dxa"/>
          </w:tcPr>
          <w:p w14:paraId="742E06D0" w14:textId="77777777" w:rsidR="00767321" w:rsidRPr="00767321" w:rsidRDefault="00767321" w:rsidP="00E2296C">
            <w:pPr>
              <w:shd w:val="clear" w:color="auto" w:fill="FFFFFF"/>
              <w:spacing w:line="274" w:lineRule="exact"/>
              <w:ind w:right="10"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 xml:space="preserve">ОГРН </w:t>
            </w:r>
          </w:p>
        </w:tc>
      </w:tr>
      <w:tr w:rsidR="00767321" w:rsidRPr="00767321" w14:paraId="6BA42F10" w14:textId="77777777" w:rsidTr="002D149A">
        <w:tc>
          <w:tcPr>
            <w:tcW w:w="0" w:type="auto"/>
            <w:vMerge/>
            <w:vAlign w:val="center"/>
            <w:hideMark/>
          </w:tcPr>
          <w:p w14:paraId="354DE432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4998" w:type="dxa"/>
          </w:tcPr>
          <w:p w14:paraId="08381C59" w14:textId="77777777" w:rsidR="00767321" w:rsidRPr="00767321" w:rsidRDefault="00767321" w:rsidP="00E2296C">
            <w:pPr>
              <w:spacing w:after="120"/>
              <w:ind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Юр. адрес: </w:t>
            </w:r>
          </w:p>
        </w:tc>
      </w:tr>
      <w:tr w:rsidR="00767321" w:rsidRPr="00767321" w14:paraId="1F34CE65" w14:textId="77777777" w:rsidTr="002D149A">
        <w:tc>
          <w:tcPr>
            <w:tcW w:w="0" w:type="auto"/>
            <w:vMerge/>
            <w:vAlign w:val="center"/>
            <w:hideMark/>
          </w:tcPr>
          <w:p w14:paraId="14AE6383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4998" w:type="dxa"/>
          </w:tcPr>
          <w:p w14:paraId="012C653F" w14:textId="77777777" w:rsidR="00767321" w:rsidRPr="00767321" w:rsidRDefault="00767321" w:rsidP="00E2296C">
            <w:pPr>
              <w:spacing w:after="120"/>
              <w:ind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Факт. адрес: </w:t>
            </w:r>
          </w:p>
        </w:tc>
      </w:tr>
      <w:tr w:rsidR="00767321" w:rsidRPr="00767321" w14:paraId="619F06F8" w14:textId="77777777" w:rsidTr="002D149A">
        <w:tc>
          <w:tcPr>
            <w:tcW w:w="0" w:type="auto"/>
            <w:vMerge/>
            <w:vAlign w:val="center"/>
            <w:hideMark/>
          </w:tcPr>
          <w:p w14:paraId="47DECE7C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4998" w:type="dxa"/>
          </w:tcPr>
          <w:p w14:paraId="49A44F90" w14:textId="77777777" w:rsidR="00767321" w:rsidRPr="00767321" w:rsidRDefault="00767321" w:rsidP="00E2296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Банк: </w:t>
            </w:r>
          </w:p>
          <w:p w14:paraId="3F8D27AC" w14:textId="77777777" w:rsidR="00767321" w:rsidRPr="00767321" w:rsidRDefault="00767321" w:rsidP="00E2296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БИК </w:t>
            </w:r>
          </w:p>
          <w:p w14:paraId="2537BB97" w14:textId="77777777" w:rsidR="00767321" w:rsidRPr="00767321" w:rsidRDefault="00767321" w:rsidP="00E2296C">
            <w:pPr>
              <w:ind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к/с  </w:t>
            </w:r>
          </w:p>
          <w:p w14:paraId="66245BFB" w14:textId="77777777" w:rsidR="00767321" w:rsidRPr="00767321" w:rsidRDefault="00767321" w:rsidP="00E2296C">
            <w:pPr>
              <w:ind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р/с </w:t>
            </w:r>
          </w:p>
          <w:p w14:paraId="1BE99B01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kern w:val="32"/>
                <w:lang w:val="en-US" w:eastAsia="x-none" w:bidi="ar-SA"/>
              </w:rPr>
            </w:pPr>
            <w:r w:rsidRPr="00767321">
              <w:rPr>
                <w:rFonts w:ascii="Times New Roman" w:eastAsia="Times New Roman" w:hAnsi="Times New Roman" w:cs="Times New Roman"/>
                <w:kern w:val="32"/>
                <w:lang w:eastAsia="x-none" w:bidi="ar-SA"/>
              </w:rPr>
              <w:t>Тел</w:t>
            </w:r>
            <w:r w:rsidRPr="00767321">
              <w:rPr>
                <w:rFonts w:ascii="Times New Roman" w:eastAsia="Times New Roman" w:hAnsi="Times New Roman" w:cs="Times New Roman"/>
                <w:kern w:val="32"/>
                <w:lang w:val="en-US" w:eastAsia="x-none" w:bidi="ar-SA"/>
              </w:rPr>
              <w:t xml:space="preserve">.: </w:t>
            </w:r>
          </w:p>
          <w:p w14:paraId="6BEC41A3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val="en-US"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val="en-US" w:eastAsia="ru-RU" w:bidi="ar-SA"/>
              </w:rPr>
              <w:t xml:space="preserve">E mail: </w:t>
            </w:r>
          </w:p>
        </w:tc>
      </w:tr>
      <w:tr w:rsidR="00767321" w:rsidRPr="00767321" w14:paraId="6F2D0840" w14:textId="77777777" w:rsidTr="002D149A">
        <w:tc>
          <w:tcPr>
            <w:tcW w:w="0" w:type="auto"/>
            <w:vMerge/>
            <w:vAlign w:val="center"/>
            <w:hideMark/>
          </w:tcPr>
          <w:p w14:paraId="2CDB4291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val="en-US" w:eastAsia="ru-RU" w:bidi="ar-SA"/>
              </w:rPr>
            </w:pPr>
          </w:p>
        </w:tc>
        <w:tc>
          <w:tcPr>
            <w:tcW w:w="4998" w:type="dxa"/>
          </w:tcPr>
          <w:p w14:paraId="729592C8" w14:textId="5BA06D3C" w:rsidR="00767321" w:rsidRPr="00767321" w:rsidRDefault="00E2296C" w:rsidP="00E2296C">
            <w:pPr>
              <w:spacing w:after="120"/>
              <w:ind w:firstLine="567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_________________________</w:t>
            </w:r>
          </w:p>
        </w:tc>
      </w:tr>
      <w:tr w:rsidR="00767321" w:rsidRPr="00767321" w14:paraId="335E0242" w14:textId="77777777" w:rsidTr="002D149A">
        <w:trPr>
          <w:trHeight w:val="482"/>
        </w:trPr>
        <w:tc>
          <w:tcPr>
            <w:tcW w:w="5148" w:type="dxa"/>
            <w:hideMark/>
          </w:tcPr>
          <w:p w14:paraId="2DA27A5C" w14:textId="77777777" w:rsidR="00767321" w:rsidRPr="00767321" w:rsidRDefault="00767321" w:rsidP="00E2296C">
            <w:pPr>
              <w:spacing w:after="120"/>
              <w:ind w:left="283"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___________ </w:t>
            </w:r>
            <w:r w:rsidRPr="00767321">
              <w:rPr>
                <w:rFonts w:ascii="Times New Roman" w:eastAsia="Times New Roman" w:hAnsi="Times New Roman" w:cs="Times New Roman"/>
                <w:lang w:val="en-US" w:eastAsia="ru-RU" w:bidi="ar-SA"/>
              </w:rPr>
              <w:t>/</w:t>
            </w:r>
            <w:r w:rsidRPr="00767321"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>Г. М. Магомедов</w:t>
            </w:r>
          </w:p>
        </w:tc>
        <w:tc>
          <w:tcPr>
            <w:tcW w:w="4998" w:type="dxa"/>
            <w:hideMark/>
          </w:tcPr>
          <w:p w14:paraId="4D3CDFAE" w14:textId="77777777" w:rsidR="00767321" w:rsidRPr="00767321" w:rsidRDefault="00767321" w:rsidP="00E2296C">
            <w:pPr>
              <w:spacing w:after="120"/>
              <w:ind w:left="283"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    </w:t>
            </w:r>
            <w:r w:rsidRPr="00767321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_______________/______</w:t>
            </w: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/</w:t>
            </w:r>
            <w:r w:rsidRPr="00767321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 xml:space="preserve"> </w:t>
            </w:r>
          </w:p>
        </w:tc>
      </w:tr>
    </w:tbl>
    <w:p w14:paraId="7FC7CEC8" w14:textId="40669342" w:rsidR="00E26D96" w:rsidRDefault="00E26D96" w:rsidP="00E2296C">
      <w:pPr>
        <w:tabs>
          <w:tab w:val="left" w:pos="1635"/>
        </w:tabs>
        <w:ind w:firstLine="567"/>
        <w:jc w:val="right"/>
        <w:rPr>
          <w:rFonts w:ascii="Times New Roman" w:eastAsia="Times New Roman" w:hAnsi="Times New Roman" w:cs="Times New Roman"/>
          <w:bCs/>
          <w:lang w:eastAsia="ru-RU" w:bidi="ar-SA"/>
        </w:rPr>
      </w:pPr>
    </w:p>
    <w:p w14:paraId="3A2C2831" w14:textId="77777777" w:rsidR="00E26D96" w:rsidRDefault="00E26D96">
      <w:pPr>
        <w:spacing w:after="160" w:line="259" w:lineRule="auto"/>
        <w:rPr>
          <w:rFonts w:ascii="Times New Roman" w:eastAsia="Times New Roman" w:hAnsi="Times New Roman" w:cs="Times New Roman"/>
          <w:bCs/>
          <w:lang w:eastAsia="ru-RU" w:bidi="ar-SA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br w:type="page"/>
      </w:r>
    </w:p>
    <w:p w14:paraId="3E555389" w14:textId="2B2A8F23" w:rsidR="00767321" w:rsidRPr="00E26D96" w:rsidRDefault="00767321" w:rsidP="00E2296C">
      <w:pPr>
        <w:tabs>
          <w:tab w:val="left" w:pos="1635"/>
        </w:tabs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</w:pPr>
      <w:r w:rsidRPr="00E26D96"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  <w:lastRenderedPageBreak/>
        <w:t xml:space="preserve">Приложение </w:t>
      </w:r>
      <w:r w:rsidR="00E26D96" w:rsidRPr="00E26D96"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  <w:t>№</w:t>
      </w:r>
      <w:r w:rsidRPr="00E26D96"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  <w:t>1</w:t>
      </w:r>
    </w:p>
    <w:p w14:paraId="6A727A72" w14:textId="108A7802" w:rsidR="00767321" w:rsidRPr="00E26D96" w:rsidRDefault="00767321" w:rsidP="00E2296C">
      <w:pPr>
        <w:tabs>
          <w:tab w:val="left" w:pos="1635"/>
        </w:tabs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</w:pPr>
      <w:r w:rsidRPr="00E26D96"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  <w:t>к договору поставки №</w:t>
      </w:r>
      <w:r w:rsidR="00E2296C" w:rsidRPr="00E26D96"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  <w:t xml:space="preserve"> </w:t>
      </w:r>
      <w:r w:rsidRPr="00E26D96"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  <w:t>_______</w:t>
      </w:r>
    </w:p>
    <w:p w14:paraId="44D052C9" w14:textId="67510D47" w:rsidR="00767321" w:rsidRPr="00E26D96" w:rsidRDefault="00767321" w:rsidP="00E2296C">
      <w:pPr>
        <w:tabs>
          <w:tab w:val="left" w:pos="1635"/>
        </w:tabs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</w:pPr>
      <w:r w:rsidRPr="00E26D96"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  <w:t>от «____» ___________ 202</w:t>
      </w:r>
      <w:r w:rsidR="00E2296C" w:rsidRPr="00E26D96"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  <w:t>5</w:t>
      </w:r>
      <w:r w:rsidRPr="00E26D96"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  <w:t xml:space="preserve"> г.</w:t>
      </w:r>
    </w:p>
    <w:p w14:paraId="0704CE07" w14:textId="77777777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 w:bidi="ar-SA"/>
        </w:rPr>
      </w:pPr>
    </w:p>
    <w:p w14:paraId="5E609053" w14:textId="77777777" w:rsidR="00767321" w:rsidRPr="00767321" w:rsidRDefault="00767321" w:rsidP="00E2296C">
      <w:pPr>
        <w:ind w:firstLine="567"/>
        <w:jc w:val="center"/>
        <w:outlineLvl w:val="0"/>
        <w:rPr>
          <w:rFonts w:ascii="Times New Roman" w:eastAsia="Times New Roman" w:hAnsi="Times New Roman" w:cs="Times New Roman"/>
          <w:b/>
          <w:lang w:eastAsia="ru-RU" w:bidi="ar-SA"/>
        </w:rPr>
      </w:pPr>
      <w:r w:rsidRPr="00767321">
        <w:rPr>
          <w:rFonts w:ascii="Times New Roman" w:eastAsia="Times New Roman" w:hAnsi="Times New Roman" w:cs="Times New Roman"/>
          <w:b/>
          <w:lang w:eastAsia="ru-RU" w:bidi="ar-SA"/>
        </w:rPr>
        <w:t>Спецификация № 1</w:t>
      </w:r>
    </w:p>
    <w:p w14:paraId="398D9951" w14:textId="77777777" w:rsidR="00767321" w:rsidRPr="00767321" w:rsidRDefault="00767321" w:rsidP="00E2296C">
      <w:pPr>
        <w:numPr>
          <w:ilvl w:val="0"/>
          <w:numId w:val="8"/>
        </w:numPr>
        <w:ind w:firstLine="567"/>
        <w:rPr>
          <w:rFonts w:ascii="Times New Roman" w:eastAsia="Times New Roman" w:hAnsi="Times New Roman" w:cs="Times New Roman"/>
          <w:bCs/>
          <w:lang w:eastAsia="ru-RU" w:bidi="ar-SA"/>
        </w:rPr>
      </w:pPr>
      <w:r w:rsidRPr="00767321">
        <w:rPr>
          <w:rFonts w:ascii="Times New Roman" w:eastAsia="Times New Roman" w:hAnsi="Times New Roman" w:cs="Times New Roman"/>
          <w:bCs/>
          <w:lang w:eastAsia="ru-RU" w:bidi="ar-SA"/>
        </w:rPr>
        <w:t>По настоящей спецификации поставляется следующий Товар:</w:t>
      </w:r>
    </w:p>
    <w:p w14:paraId="083F981D" w14:textId="77777777" w:rsidR="00767321" w:rsidRPr="00767321" w:rsidRDefault="00767321" w:rsidP="00E2296C">
      <w:pPr>
        <w:ind w:firstLine="567"/>
        <w:rPr>
          <w:rFonts w:ascii="Times New Roman" w:eastAsia="Times New Roman" w:hAnsi="Times New Roman" w:cs="Times New Roman"/>
          <w:bCs/>
          <w:lang w:eastAsia="ru-RU" w:bidi="ar-SA"/>
        </w:rPr>
      </w:pPr>
    </w:p>
    <w:tbl>
      <w:tblPr>
        <w:tblW w:w="10129" w:type="dxa"/>
        <w:tblInd w:w="-211" w:type="dxa"/>
        <w:tblLayout w:type="fixed"/>
        <w:tblLook w:val="0000" w:firstRow="0" w:lastRow="0" w:firstColumn="0" w:lastColumn="0" w:noHBand="0" w:noVBand="0"/>
      </w:tblPr>
      <w:tblGrid>
        <w:gridCol w:w="1057"/>
        <w:gridCol w:w="4507"/>
        <w:gridCol w:w="709"/>
        <w:gridCol w:w="709"/>
        <w:gridCol w:w="1446"/>
        <w:gridCol w:w="1701"/>
      </w:tblGrid>
      <w:tr w:rsidR="00767321" w:rsidRPr="00767321" w14:paraId="4364054B" w14:textId="77777777" w:rsidTr="00E2296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B424B" w14:textId="5A9E6CD9" w:rsidR="00767321" w:rsidRPr="00767321" w:rsidRDefault="00E2296C" w:rsidP="00E2296C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№</w:t>
            </w:r>
            <w:r w:rsidR="00767321"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п/п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CA6BE" w14:textId="77777777" w:rsidR="00767321" w:rsidRPr="00767321" w:rsidRDefault="00767321" w:rsidP="00E2296C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5B2FF" w14:textId="77777777" w:rsidR="00767321" w:rsidRPr="00767321" w:rsidRDefault="00767321" w:rsidP="00E2296C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Ед. изм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0B0A8" w14:textId="77777777" w:rsidR="00767321" w:rsidRPr="00767321" w:rsidRDefault="00767321" w:rsidP="00E2296C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Кол-во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61CEF" w14:textId="348B7FFF" w:rsidR="00767321" w:rsidRPr="00767321" w:rsidRDefault="00767321" w:rsidP="00E2296C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Цена за ед., с учетом НДС,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0D911" w14:textId="0AC2B1C1" w:rsidR="00767321" w:rsidRPr="00767321" w:rsidRDefault="00767321" w:rsidP="00E2296C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Стоимость с учетом НДС, руб.</w:t>
            </w:r>
          </w:p>
        </w:tc>
      </w:tr>
      <w:tr w:rsidR="00767321" w:rsidRPr="00767321" w14:paraId="3DC43F12" w14:textId="77777777" w:rsidTr="00E2296C">
        <w:trPr>
          <w:trHeight w:val="49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BD6D9" w14:textId="77777777" w:rsidR="00767321" w:rsidRPr="00767321" w:rsidRDefault="00767321" w:rsidP="005C3626">
            <w:pPr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E4368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CE14C" w14:textId="77777777" w:rsidR="00767321" w:rsidRPr="00767321" w:rsidRDefault="00767321" w:rsidP="00E2296C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BE578" w14:textId="77777777" w:rsidR="00767321" w:rsidRPr="00767321" w:rsidRDefault="00767321" w:rsidP="00E2296C">
            <w:pPr>
              <w:suppressLineNumbers/>
              <w:suppressAutoHyphens/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lang w:eastAsia="zh-CN" w:bidi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F03A9" w14:textId="77777777" w:rsidR="00767321" w:rsidRPr="00767321" w:rsidRDefault="00767321" w:rsidP="00E2296C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C46C8" w14:textId="77777777" w:rsidR="00767321" w:rsidRPr="00767321" w:rsidRDefault="00767321" w:rsidP="00E2296C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767321" w:rsidRPr="00767321" w14:paraId="3B68C23B" w14:textId="77777777" w:rsidTr="00135F22">
        <w:tc>
          <w:tcPr>
            <w:tcW w:w="8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47C44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ИТОГО с учетом НДС 20%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17AB" w14:textId="77777777" w:rsidR="00767321" w:rsidRPr="00767321" w:rsidRDefault="00767321" w:rsidP="00E2296C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</w:p>
        </w:tc>
      </w:tr>
      <w:tr w:rsidR="00767321" w:rsidRPr="00767321" w14:paraId="3BD541B7" w14:textId="77777777" w:rsidTr="00135F22">
        <w:tc>
          <w:tcPr>
            <w:tcW w:w="8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0135F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НДС 20%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3F75B" w14:textId="77777777" w:rsidR="00767321" w:rsidRPr="00767321" w:rsidRDefault="00767321" w:rsidP="00E2296C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</w:p>
        </w:tc>
      </w:tr>
      <w:tr w:rsidR="00767321" w:rsidRPr="00767321" w14:paraId="1FA20DA8" w14:textId="77777777" w:rsidTr="00135F22">
        <w:tc>
          <w:tcPr>
            <w:tcW w:w="8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6D348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ИТОГО без НДС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46E23" w14:textId="77777777" w:rsidR="00767321" w:rsidRPr="00767321" w:rsidRDefault="00767321" w:rsidP="00E2296C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</w:p>
        </w:tc>
      </w:tr>
    </w:tbl>
    <w:p w14:paraId="26F2B0D0" w14:textId="77777777" w:rsidR="00767321" w:rsidRPr="00767321" w:rsidRDefault="00767321" w:rsidP="00E2296C">
      <w:pPr>
        <w:ind w:firstLine="567"/>
        <w:rPr>
          <w:rFonts w:ascii="Times New Roman" w:eastAsia="Times New Roman" w:hAnsi="Times New Roman" w:cs="Times New Roman"/>
          <w:bCs/>
          <w:lang w:eastAsia="ru-RU" w:bidi="ar-SA"/>
        </w:rPr>
      </w:pPr>
    </w:p>
    <w:p w14:paraId="4775D9AE" w14:textId="77777777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Сумма спецификации: </w:t>
      </w:r>
    </w:p>
    <w:p w14:paraId="0F2CB1F2" w14:textId="77777777" w:rsidR="00767321" w:rsidRPr="00767321" w:rsidRDefault="00767321" w:rsidP="00B320B4">
      <w:pPr>
        <w:tabs>
          <w:tab w:val="left" w:pos="4170"/>
        </w:tabs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2. Цена включает в себя стоимость товара, упаковки, доставки товара до места требования, все налоги и сборы, все финансовые риски и иные расходы, связанные с исполнением договора.</w:t>
      </w:r>
    </w:p>
    <w:p w14:paraId="40B33A33" w14:textId="77777777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3. Дополнительные требования к Товару и условиям поставки: </w:t>
      </w:r>
    </w:p>
    <w:p w14:paraId="36CC9397" w14:textId="220D0171" w:rsidR="00767321" w:rsidRPr="00B320B4" w:rsidRDefault="00767321" w:rsidP="00E2296C">
      <w:pPr>
        <w:widowControl w:val="0"/>
        <w:spacing w:line="256" w:lineRule="auto"/>
        <w:ind w:firstLine="567"/>
        <w:jc w:val="both"/>
        <w:rPr>
          <w:rFonts w:ascii="Times New Roman" w:eastAsia="Calibri" w:hAnsi="Times New Roman" w:cs="Times New Roman"/>
          <w:strike/>
          <w:lang w:eastAsia="en-US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3.1. Весь поставляемый товар должен быть новым, то есть товаром, который не был в употреблении, не прошел ремонт, в том числе восстановление, замену составных частей, восстановление потребительских свойств, без следов механических повреждений,</w:t>
      </w:r>
      <w:r w:rsidRPr="00767321">
        <w:rPr>
          <w:rFonts w:ascii="Times New Roman" w:eastAsia="Calibri" w:hAnsi="Times New Roman" w:cs="Times New Roman"/>
          <w:lang w:eastAsia="en-US" w:bidi="ar-SA"/>
        </w:rPr>
        <w:t xml:space="preserve"> свободным от любых прав на него третьих лиц, не находящимся в залоге, под арестом</w:t>
      </w:r>
      <w:r w:rsidR="00B320B4">
        <w:rPr>
          <w:rFonts w:ascii="Times New Roman" w:eastAsia="Calibri" w:hAnsi="Times New Roman" w:cs="Times New Roman"/>
          <w:lang w:eastAsia="en-US" w:bidi="ar-SA"/>
        </w:rPr>
        <w:t>.</w:t>
      </w:r>
    </w:p>
    <w:p w14:paraId="6146D242" w14:textId="5CFC14C7" w:rsidR="00767321" w:rsidRPr="00B320B4" w:rsidRDefault="00767321" w:rsidP="00E2296C">
      <w:pPr>
        <w:widowControl w:val="0"/>
        <w:spacing w:line="25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3.2. </w:t>
      </w:r>
      <w:r w:rsidRPr="00B320B4">
        <w:rPr>
          <w:rFonts w:ascii="Times New Roman" w:eastAsia="Calibri" w:hAnsi="Times New Roman" w:cs="Times New Roman"/>
          <w:lang w:eastAsia="en-US" w:bidi="ar-SA"/>
        </w:rPr>
        <w:t>Требования к упаковке и ее маркировке:</w:t>
      </w:r>
    </w:p>
    <w:p w14:paraId="74FD15F9" w14:textId="538BC674" w:rsidR="00767321" w:rsidRPr="00B320B4" w:rsidRDefault="00767321" w:rsidP="00E2296C">
      <w:pPr>
        <w:widowControl w:val="0"/>
        <w:spacing w:line="256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 w:rsidRPr="00B320B4">
        <w:rPr>
          <w:rFonts w:ascii="Times New Roman" w:eastAsia="Calibri" w:hAnsi="Times New Roman" w:cs="Times New Roman"/>
          <w:lang w:eastAsia="en-US" w:bidi="ar-SA"/>
        </w:rPr>
        <w:t>Товар должен быть упакован в соответствие установленным техническим условиям, характеру перевозимого груза, обеспечивающей сохранность груза при транспортировке и хранении.</w:t>
      </w:r>
    </w:p>
    <w:p w14:paraId="2C40F628" w14:textId="77777777" w:rsidR="00767321" w:rsidRPr="00767321" w:rsidRDefault="00767321" w:rsidP="00E2296C">
      <w:pPr>
        <w:widowControl w:val="0"/>
        <w:spacing w:line="256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B320B4">
        <w:rPr>
          <w:rFonts w:ascii="Times New Roman" w:eastAsia="Times New Roman" w:hAnsi="Times New Roman" w:cs="Times New Roman"/>
          <w:lang w:eastAsia="ru-RU" w:bidi="ar-SA"/>
        </w:rPr>
        <w:t>3.3. Гарантийные обязательства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: </w:t>
      </w:r>
    </w:p>
    <w:p w14:paraId="53302A62" w14:textId="0B08A91D" w:rsidR="00767321" w:rsidRPr="00767321" w:rsidRDefault="00767321" w:rsidP="00E2296C">
      <w:pPr>
        <w:widowControl w:val="0"/>
        <w:spacing w:line="256" w:lineRule="auto"/>
        <w:ind w:firstLine="567"/>
        <w:jc w:val="both"/>
        <w:rPr>
          <w:rFonts w:ascii="Times New Roman" w:eastAsia="Calibri" w:hAnsi="Times New Roman" w:cs="Times New Roman"/>
          <w:lang w:eastAsia="en-US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Срок гарантии на поставленный товар должен быть не менее срока, установленного изготовителем и подтвержден соответствующими документами. Началом гарантийного срока является дата подписания накладных или УПД. </w:t>
      </w:r>
      <w:r w:rsidR="008332C1">
        <w:rPr>
          <w:rFonts w:ascii="Times New Roman" w:eastAsia="Times New Roman" w:hAnsi="Times New Roman" w:cs="Times New Roman"/>
          <w:lang w:eastAsia="ru-RU" w:bidi="ar-SA"/>
        </w:rPr>
        <w:t>Исполнитель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 гарантирует качество и безопасность поставляемого товара в соответствии с требованиями действующего законодательства РФ, положениями действующих стандартов, утвержденных в отношении данного вида товара.</w:t>
      </w:r>
    </w:p>
    <w:p w14:paraId="79D6C0DF" w14:textId="5A35CBC1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4.</w:t>
      </w:r>
      <w:r w:rsidR="003948EF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Сроки поставки: </w:t>
      </w:r>
      <w:r>
        <w:rPr>
          <w:rFonts w:ascii="Times New Roman" w:eastAsia="Times New Roman" w:hAnsi="Times New Roman" w:cs="Times New Roman"/>
          <w:lang w:eastAsia="ru-RU" w:bidi="ar-SA"/>
        </w:rPr>
        <w:t>90 календарных дней с момента заключения договора.</w:t>
      </w:r>
    </w:p>
    <w:p w14:paraId="3EB231F5" w14:textId="7335946A" w:rsidR="00767321" w:rsidRPr="00B320B4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 xml:space="preserve">5. Способ поставки: </w:t>
      </w:r>
      <w:r w:rsidR="00B320B4">
        <w:rPr>
          <w:rFonts w:ascii="Times New Roman" w:eastAsia="Times New Roman" w:hAnsi="Times New Roman" w:cs="Times New Roman"/>
          <w:lang w:eastAsia="ru-RU" w:bidi="ar-SA"/>
        </w:rPr>
        <w:t>д</w:t>
      </w:r>
      <w:r w:rsidR="00B320B4" w:rsidRPr="00B320B4">
        <w:rPr>
          <w:rFonts w:ascii="Times New Roman" w:eastAsia="Times New Roman" w:hAnsi="Times New Roman" w:cs="Times New Roman"/>
          <w:lang w:eastAsia="ru-RU" w:bidi="ar-SA"/>
        </w:rPr>
        <w:t>оставка осуществляется силами и за счет Поставщика, адрес доставки – Республика Дагестан</w:t>
      </w:r>
      <w:r w:rsidR="00B320B4">
        <w:rPr>
          <w:rFonts w:ascii="Times New Roman" w:eastAsia="Times New Roman" w:hAnsi="Times New Roman" w:cs="Times New Roman"/>
          <w:lang w:eastAsia="ru-RU" w:bidi="ar-SA"/>
        </w:rPr>
        <w:t>,</w:t>
      </w:r>
      <w:r w:rsidR="00B320B4" w:rsidRPr="00B320B4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r w:rsidR="00A34A6D">
        <w:rPr>
          <w:rFonts w:ascii="Calibri" w:eastAsiaTheme="minorHAnsi" w:hAnsi="Calibri" w:cs="Calibri"/>
          <w:color w:val="000000"/>
          <w:sz w:val="28"/>
          <w:szCs w:val="28"/>
          <w:lang w:eastAsia="en-US" w:bidi="ar-SA"/>
        </w:rPr>
        <w:t>г. </w:t>
      </w:r>
      <w:r w:rsidR="00A34A6D" w:rsidRPr="00A34A6D">
        <w:rPr>
          <w:rFonts w:ascii="Times New Roman" w:eastAsia="Calibri" w:hAnsi="Times New Roman" w:cs="Times New Roman"/>
          <w:lang w:eastAsia="en-US" w:bidi="ar-SA"/>
        </w:rPr>
        <w:t>Махачкала, пр. А. Акушинского, 9-13 линия, ВОС</w:t>
      </w:r>
      <w:r w:rsidRPr="00A34A6D">
        <w:rPr>
          <w:rFonts w:ascii="Times New Roman" w:eastAsia="Calibri" w:hAnsi="Times New Roman" w:cs="Times New Roman"/>
          <w:lang w:eastAsia="en-US" w:bidi="ar-SA"/>
        </w:rPr>
        <w:t>.</w:t>
      </w:r>
      <w:r w:rsidRPr="00B320B4">
        <w:rPr>
          <w:rFonts w:ascii="Times New Roman" w:eastAsia="Times New Roman" w:hAnsi="Times New Roman" w:cs="Times New Roman"/>
          <w:lang w:eastAsia="ru-RU" w:bidi="ar-SA"/>
        </w:rPr>
        <w:t xml:space="preserve"> </w:t>
      </w:r>
    </w:p>
    <w:p w14:paraId="55336316" w14:textId="77777777" w:rsidR="00767321" w:rsidRPr="00767321" w:rsidRDefault="00767321" w:rsidP="00E2296C">
      <w:pPr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67321">
        <w:rPr>
          <w:rFonts w:ascii="Times New Roman" w:eastAsia="Times New Roman" w:hAnsi="Times New Roman" w:cs="Times New Roman"/>
          <w:lang w:eastAsia="ru-RU" w:bidi="ar-SA"/>
        </w:rPr>
        <w:t>6. Перечень товаросопроводительной документации:</w:t>
      </w:r>
    </w:p>
    <w:p w14:paraId="2F6D3017" w14:textId="77777777" w:rsidR="00767321" w:rsidRPr="003948EF" w:rsidRDefault="00767321" w:rsidP="00B320B4">
      <w:pPr>
        <w:ind w:firstLine="567"/>
        <w:jc w:val="both"/>
        <w:rPr>
          <w:rFonts w:ascii="Times New Roman" w:eastAsia="Calibri" w:hAnsi="Times New Roman" w:cs="Times New Roman"/>
          <w:lang w:eastAsia="en-US" w:bidi="ar-SA"/>
        </w:rPr>
      </w:pPr>
      <w:r w:rsidRPr="003948EF">
        <w:rPr>
          <w:rFonts w:ascii="Times New Roman" w:eastAsia="Calibri" w:hAnsi="Times New Roman" w:cs="Times New Roman"/>
          <w:lang w:eastAsia="en-US" w:bidi="ar-SA"/>
        </w:rPr>
        <w:t>Счёт, счёт-фактура, накладная на Товар (ТОРГ-12) или универсальный передаточный документ (УПД), сертификаты на продукцию.</w:t>
      </w:r>
    </w:p>
    <w:p w14:paraId="0ADAA7D1" w14:textId="77777777" w:rsidR="00767321" w:rsidRPr="00767321" w:rsidRDefault="00767321" w:rsidP="00E2296C">
      <w:pPr>
        <w:ind w:left="360"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</w:p>
    <w:tbl>
      <w:tblPr>
        <w:tblW w:w="10146" w:type="dxa"/>
        <w:tblLook w:val="00A0" w:firstRow="1" w:lastRow="0" w:firstColumn="1" w:lastColumn="0" w:noHBand="0" w:noVBand="0"/>
      </w:tblPr>
      <w:tblGrid>
        <w:gridCol w:w="5148"/>
        <w:gridCol w:w="4998"/>
      </w:tblGrid>
      <w:tr w:rsidR="00767321" w:rsidRPr="00767321" w14:paraId="0B68319B" w14:textId="77777777" w:rsidTr="004D3411">
        <w:trPr>
          <w:trHeight w:val="858"/>
        </w:trPr>
        <w:tc>
          <w:tcPr>
            <w:tcW w:w="5148" w:type="dxa"/>
            <w:hideMark/>
          </w:tcPr>
          <w:p w14:paraId="0164BF04" w14:textId="34492E8D" w:rsidR="00767321" w:rsidRPr="00767321" w:rsidRDefault="00767321" w:rsidP="00E2296C">
            <w:pPr>
              <w:spacing w:after="120"/>
              <w:ind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От </w:t>
            </w:r>
            <w:r w:rsidR="008332C1">
              <w:rPr>
                <w:rFonts w:ascii="Times New Roman" w:eastAsia="Times New Roman" w:hAnsi="Times New Roman" w:cs="Times New Roman"/>
                <w:lang w:eastAsia="ru-RU" w:bidi="ar-SA"/>
              </w:rPr>
              <w:t>Заказчика</w:t>
            </w: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:</w:t>
            </w:r>
          </w:p>
          <w:p w14:paraId="1100B7E0" w14:textId="77777777" w:rsidR="00767321" w:rsidRPr="00767321" w:rsidRDefault="00767321" w:rsidP="00E2296C">
            <w:pPr>
              <w:spacing w:after="120"/>
              <w:ind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Зам.генерального директора по коммерческим вопросам</w:t>
            </w:r>
          </w:p>
          <w:p w14:paraId="639AC16C" w14:textId="77777777" w:rsidR="00767321" w:rsidRPr="00767321" w:rsidRDefault="00767321" w:rsidP="00E2296C">
            <w:pPr>
              <w:spacing w:after="120"/>
              <w:ind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______________</w:t>
            </w:r>
            <w:r w:rsidRPr="00767321"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 xml:space="preserve">Г. М. Магомедов </w:t>
            </w:r>
          </w:p>
        </w:tc>
        <w:tc>
          <w:tcPr>
            <w:tcW w:w="4998" w:type="dxa"/>
            <w:hideMark/>
          </w:tcPr>
          <w:p w14:paraId="42FB48A7" w14:textId="0814B244" w:rsidR="00767321" w:rsidRPr="00767321" w:rsidRDefault="00767321" w:rsidP="00E2296C">
            <w:pPr>
              <w:spacing w:after="120"/>
              <w:ind w:left="283" w:firstLine="567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От </w:t>
            </w:r>
            <w:r w:rsidR="008332C1">
              <w:rPr>
                <w:rFonts w:ascii="Times New Roman" w:eastAsia="Times New Roman" w:hAnsi="Times New Roman" w:cs="Times New Roman"/>
                <w:lang w:eastAsia="ru-RU" w:bidi="ar-SA"/>
              </w:rPr>
              <w:t>Исполнителя</w:t>
            </w: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:</w:t>
            </w:r>
          </w:p>
          <w:p w14:paraId="3D1F0CEE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Генеральный директор</w:t>
            </w:r>
          </w:p>
          <w:p w14:paraId="6B3FCD44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  <w:p w14:paraId="09B29C7F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767321">
              <w:rPr>
                <w:rFonts w:ascii="Times New Roman" w:eastAsia="Times New Roman" w:hAnsi="Times New Roman" w:cs="Times New Roman"/>
                <w:lang w:eastAsia="ru-RU" w:bidi="ar-SA"/>
              </w:rPr>
              <w:t>_______________/________/</w:t>
            </w:r>
          </w:p>
          <w:p w14:paraId="242A721B" w14:textId="77777777" w:rsidR="00767321" w:rsidRPr="00767321" w:rsidRDefault="00767321" w:rsidP="00E2296C">
            <w:pPr>
              <w:ind w:firstLine="567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</w:tbl>
    <w:p w14:paraId="3743B8D6" w14:textId="55AB5F4E" w:rsidR="00E26D96" w:rsidRDefault="00E26D96" w:rsidP="00E2296C">
      <w:pPr>
        <w:keepNext/>
        <w:ind w:firstLine="567"/>
        <w:jc w:val="both"/>
        <w:rPr>
          <w:rFonts w:ascii="Times New Roman" w:eastAsia="Times New Roman" w:hAnsi="Times New Roman" w:cs="Times New Roman"/>
          <w:b/>
          <w:i/>
          <w:spacing w:val="-5"/>
          <w:lang w:eastAsia="ru-RU" w:bidi="ar-SA"/>
        </w:rPr>
      </w:pPr>
    </w:p>
    <w:p w14:paraId="2A7414BF" w14:textId="77777777" w:rsidR="00E26D96" w:rsidRDefault="00E26D96">
      <w:pPr>
        <w:spacing w:after="160" w:line="259" w:lineRule="auto"/>
        <w:rPr>
          <w:rFonts w:ascii="Times New Roman" w:eastAsia="Times New Roman" w:hAnsi="Times New Roman" w:cs="Times New Roman"/>
          <w:b/>
          <w:i/>
          <w:spacing w:val="-5"/>
          <w:lang w:eastAsia="ru-RU" w:bidi="ar-SA"/>
        </w:rPr>
      </w:pPr>
      <w:r>
        <w:rPr>
          <w:rFonts w:ascii="Times New Roman" w:eastAsia="Times New Roman" w:hAnsi="Times New Roman" w:cs="Times New Roman"/>
          <w:b/>
          <w:i/>
          <w:spacing w:val="-5"/>
          <w:lang w:eastAsia="ru-RU" w:bidi="ar-SA"/>
        </w:rPr>
        <w:br w:type="page"/>
      </w:r>
    </w:p>
    <w:p w14:paraId="0E0A18DF" w14:textId="77777777" w:rsidR="00E26D96" w:rsidRDefault="00E26D96" w:rsidP="00E26D96">
      <w:pPr>
        <w:tabs>
          <w:tab w:val="left" w:pos="1635"/>
        </w:tabs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Приложение №2</w:t>
      </w:r>
    </w:p>
    <w:p w14:paraId="3468D54A" w14:textId="77777777" w:rsidR="00E26D96" w:rsidRDefault="00E26D96" w:rsidP="00E26D96">
      <w:pPr>
        <w:tabs>
          <w:tab w:val="left" w:pos="1635"/>
        </w:tabs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к договору поставки № _______</w:t>
      </w:r>
    </w:p>
    <w:p w14:paraId="34CB4D27" w14:textId="77777777" w:rsidR="00E26D96" w:rsidRDefault="00E26D96" w:rsidP="00E26D96">
      <w:pPr>
        <w:pStyle w:val="af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right"/>
        <w:rPr>
          <w:rFonts w:ascii="Times New Roman" w:eastAsia="Times New Roman" w:hAnsi="Times New Roman"/>
        </w:rPr>
      </w:pPr>
      <w:r>
        <w:rPr>
          <w:rFonts w:ascii="Times New Roman" w:hAnsi="Times New Roman"/>
          <w:bCs/>
          <w:sz w:val="20"/>
          <w:szCs w:val="20"/>
        </w:rPr>
        <w:t>от «____» ___________ 2025 г.</w:t>
      </w:r>
    </w:p>
    <w:p w14:paraId="765B9FC4" w14:textId="77777777" w:rsidR="00E26D96" w:rsidRDefault="00E26D96" w:rsidP="00E26D9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340D10CC" w14:textId="77777777" w:rsidR="00E26D96" w:rsidRDefault="00E26D96" w:rsidP="00E26D9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44A3FD8" w14:textId="77777777" w:rsidR="00E26D96" w:rsidRDefault="00E26D96" w:rsidP="00E26D9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F802439" w14:textId="77777777" w:rsidR="00E26D96" w:rsidRDefault="00E26D96" w:rsidP="00E26D9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2E8009BF" w14:textId="77777777" w:rsidR="00E26D96" w:rsidRDefault="00E26D96" w:rsidP="00E26D9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Техническое задание </w:t>
      </w:r>
    </w:p>
    <w:p w14:paraId="60D2AE0B" w14:textId="77777777" w:rsidR="00E26D96" w:rsidRDefault="00E26D96" w:rsidP="00E26D96">
      <w:pPr>
        <w:ind w:right="-122" w:firstLine="567"/>
        <w:jc w:val="center"/>
        <w:rPr>
          <w:rFonts w:ascii="Times New Roman" w:eastAsia="SimSu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(прикладывается техническое задание победителя закупочной процедуры)</w:t>
      </w:r>
    </w:p>
    <w:p w14:paraId="0D6BC4E6" w14:textId="77777777" w:rsidR="00E26D96" w:rsidRDefault="00E26D96" w:rsidP="00E26D96">
      <w:pPr>
        <w:ind w:right="-122" w:firstLine="567"/>
        <w:jc w:val="both"/>
        <w:rPr>
          <w:rFonts w:ascii="Times New Roman" w:eastAsia="SimSun" w:hAnsi="Times New Roman" w:cs="Times New Roman"/>
          <w:b/>
        </w:rPr>
      </w:pPr>
    </w:p>
    <w:p w14:paraId="7A6D75E1" w14:textId="77777777" w:rsidR="00E26D96" w:rsidRDefault="00E26D96" w:rsidP="00E26D96">
      <w:pPr>
        <w:ind w:right="-122" w:firstLine="567"/>
        <w:jc w:val="both"/>
        <w:rPr>
          <w:rFonts w:ascii="Times New Roman" w:eastAsia="SimSun" w:hAnsi="Times New Roman" w:cs="Times New Roman"/>
          <w:b/>
        </w:rPr>
      </w:pPr>
    </w:p>
    <w:p w14:paraId="54504022" w14:textId="77777777" w:rsidR="00E26D96" w:rsidRDefault="00E26D96" w:rsidP="00E26D96">
      <w:pPr>
        <w:ind w:right="-122" w:firstLine="567"/>
        <w:jc w:val="both"/>
        <w:rPr>
          <w:rFonts w:ascii="Times New Roman" w:eastAsia="SimSun" w:hAnsi="Times New Roman" w:cs="Times New Roman"/>
          <w:b/>
        </w:rPr>
      </w:pPr>
    </w:p>
    <w:p w14:paraId="25B93AE2" w14:textId="77777777" w:rsidR="00E26D96" w:rsidRDefault="00E26D96" w:rsidP="00E26D96">
      <w:pPr>
        <w:ind w:right="-122" w:firstLine="567"/>
        <w:jc w:val="both"/>
        <w:rPr>
          <w:rFonts w:ascii="Times New Roman" w:eastAsia="SimSun" w:hAnsi="Times New Roman" w:cs="Times New Roman"/>
          <w:b/>
        </w:rPr>
      </w:pPr>
    </w:p>
    <w:p w14:paraId="4E14C478" w14:textId="77777777" w:rsidR="00E26D96" w:rsidRDefault="00E26D96" w:rsidP="00E26D96">
      <w:pPr>
        <w:ind w:right="-122" w:firstLine="567"/>
        <w:jc w:val="both"/>
        <w:rPr>
          <w:rFonts w:ascii="Times New Roman" w:eastAsia="SimSun" w:hAnsi="Times New Roman" w:cs="Times New Roman"/>
          <w:b/>
        </w:rPr>
      </w:pPr>
    </w:p>
    <w:p w14:paraId="0DC21DAB" w14:textId="77777777" w:rsidR="00E26D96" w:rsidRDefault="00E26D96" w:rsidP="00E26D96">
      <w:pPr>
        <w:ind w:right="-122" w:firstLine="567"/>
        <w:jc w:val="both"/>
        <w:rPr>
          <w:rFonts w:ascii="Times New Roman" w:eastAsia="SimSun" w:hAnsi="Times New Roman" w:cs="Times New Roman"/>
          <w:b/>
        </w:rPr>
      </w:pPr>
    </w:p>
    <w:p w14:paraId="6AF8D613" w14:textId="77777777" w:rsidR="00E26D96" w:rsidRDefault="00E26D96" w:rsidP="00E26D96">
      <w:pPr>
        <w:ind w:right="-122" w:firstLine="567"/>
        <w:jc w:val="both"/>
        <w:rPr>
          <w:rFonts w:ascii="Times New Roman" w:eastAsia="SimSun" w:hAnsi="Times New Roman" w:cs="Times New Roman"/>
          <w:b/>
        </w:rPr>
      </w:pPr>
    </w:p>
    <w:tbl>
      <w:tblPr>
        <w:tblW w:w="10146" w:type="dxa"/>
        <w:tblLook w:val="00A0" w:firstRow="1" w:lastRow="0" w:firstColumn="1" w:lastColumn="0" w:noHBand="0" w:noVBand="0"/>
      </w:tblPr>
      <w:tblGrid>
        <w:gridCol w:w="5148"/>
        <w:gridCol w:w="4998"/>
      </w:tblGrid>
      <w:tr w:rsidR="00E26D96" w14:paraId="464D1305" w14:textId="77777777" w:rsidTr="00E26D96">
        <w:trPr>
          <w:trHeight w:val="858"/>
        </w:trPr>
        <w:tc>
          <w:tcPr>
            <w:tcW w:w="5148" w:type="dxa"/>
            <w:hideMark/>
          </w:tcPr>
          <w:p w14:paraId="67399681" w14:textId="77777777" w:rsidR="00E26D96" w:rsidRDefault="00E26D96">
            <w:pPr>
              <w:spacing w:after="120" w:line="252" w:lineRule="auto"/>
              <w:ind w:firstLine="567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От Покупателя:</w:t>
            </w:r>
          </w:p>
          <w:p w14:paraId="274FB998" w14:textId="77777777" w:rsidR="00E26D96" w:rsidRDefault="00E26D96">
            <w:pPr>
              <w:spacing w:after="120" w:line="252" w:lineRule="auto"/>
              <w:ind w:firstLine="567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Зам.генерального директора по коммерческим вопросам</w:t>
            </w:r>
          </w:p>
          <w:p w14:paraId="388FB0D2" w14:textId="77777777" w:rsidR="00E26D96" w:rsidRDefault="00E26D96">
            <w:pPr>
              <w:spacing w:after="120" w:line="252" w:lineRule="auto"/>
              <w:ind w:firstLine="567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______________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Г. М. Магомедов </w:t>
            </w:r>
          </w:p>
        </w:tc>
        <w:tc>
          <w:tcPr>
            <w:tcW w:w="4998" w:type="dxa"/>
          </w:tcPr>
          <w:p w14:paraId="7B7F2F65" w14:textId="77777777" w:rsidR="00E26D96" w:rsidRDefault="00E26D96">
            <w:pPr>
              <w:spacing w:after="120" w:line="252" w:lineRule="auto"/>
              <w:ind w:firstLine="567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  От Поставщика:</w:t>
            </w:r>
          </w:p>
          <w:p w14:paraId="594A1DFE" w14:textId="77777777" w:rsidR="00E26D96" w:rsidRDefault="00E26D96">
            <w:pPr>
              <w:spacing w:line="252" w:lineRule="auto"/>
              <w:ind w:firstLine="567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    ______________</w:t>
            </w:r>
          </w:p>
          <w:p w14:paraId="0B6D6D1F" w14:textId="77777777" w:rsidR="00E26D96" w:rsidRDefault="00E26D96">
            <w:pPr>
              <w:spacing w:line="252" w:lineRule="auto"/>
              <w:ind w:firstLine="567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7FFFFB8D" w14:textId="77777777" w:rsidR="00E26D96" w:rsidRDefault="00E26D96">
            <w:pPr>
              <w:spacing w:line="252" w:lineRule="auto"/>
              <w:ind w:firstLine="567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   _______________/________/</w:t>
            </w:r>
          </w:p>
          <w:p w14:paraId="1A624065" w14:textId="77777777" w:rsidR="00E26D96" w:rsidRDefault="00E26D96">
            <w:pPr>
              <w:spacing w:line="252" w:lineRule="auto"/>
              <w:ind w:firstLine="567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</w:tr>
    </w:tbl>
    <w:p w14:paraId="3E0958EE" w14:textId="07A57B7B" w:rsidR="0029347B" w:rsidRDefault="0029347B" w:rsidP="00E2296C">
      <w:pPr>
        <w:ind w:firstLine="567"/>
        <w:rPr>
          <w:rFonts w:ascii="Times New Roman" w:hAnsi="Times New Roman" w:cs="Times New Roman"/>
        </w:rPr>
      </w:pPr>
    </w:p>
    <w:p w14:paraId="13EA543F" w14:textId="77777777" w:rsidR="00AD61F2" w:rsidRDefault="00AD61F2" w:rsidP="00E2296C">
      <w:pPr>
        <w:ind w:firstLine="567"/>
        <w:jc w:val="both"/>
        <w:rPr>
          <w:rFonts w:ascii="Times New Roman" w:hAnsi="Times New Roman" w:cs="Times New Roman"/>
        </w:rPr>
      </w:pPr>
    </w:p>
    <w:sectPr w:rsidR="00AD61F2" w:rsidSect="00E2296C">
      <w:pgSz w:w="11906" w:h="16838"/>
      <w:pgMar w:top="1134" w:right="851" w:bottom="1134" w:left="113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39E14" w14:textId="77777777" w:rsidR="00F75F6A" w:rsidRDefault="00F75F6A">
      <w:r>
        <w:separator/>
      </w:r>
    </w:p>
  </w:endnote>
  <w:endnote w:type="continuationSeparator" w:id="0">
    <w:p w14:paraId="516EF76D" w14:textId="77777777" w:rsidR="00F75F6A" w:rsidRDefault="00F7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87D9" w14:textId="77777777" w:rsidR="00F75F6A" w:rsidRDefault="00F75F6A">
      <w:r>
        <w:separator/>
      </w:r>
    </w:p>
  </w:footnote>
  <w:footnote w:type="continuationSeparator" w:id="0">
    <w:p w14:paraId="129ED90A" w14:textId="77777777" w:rsidR="00F75F6A" w:rsidRDefault="00F75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1246F"/>
    <w:multiLevelType w:val="hybridMultilevel"/>
    <w:tmpl w:val="CC90257C"/>
    <w:lvl w:ilvl="0" w:tplc="528E8C9E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21E6CC9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452354E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7A1286FC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E1C84BF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7C0468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E9C240A4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54D4E036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08C6706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B15E2A"/>
    <w:multiLevelType w:val="multilevel"/>
    <w:tmpl w:val="FDE27C1E"/>
    <w:lvl w:ilvl="0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hAnsi="Times New Roman" w:cs="Times New Roman"/>
        <w:b/>
        <w:bCs/>
        <w:sz w:val="22"/>
        <w:szCs w:val="24"/>
      </w:rPr>
    </w:lvl>
    <w:lvl w:ilvl="1">
      <w:start w:val="2"/>
      <w:numFmt w:val="decimal"/>
      <w:lvlText w:val="%1.%2."/>
      <w:lvlJc w:val="left"/>
      <w:pPr>
        <w:tabs>
          <w:tab w:val="num" w:pos="2695"/>
        </w:tabs>
        <w:ind w:left="2695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207"/>
        </w:tabs>
        <w:ind w:left="3207" w:hanging="360"/>
      </w:p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360"/>
      </w:pPr>
    </w:lvl>
    <w:lvl w:ilvl="4">
      <w:start w:val="1"/>
      <w:numFmt w:val="decimal"/>
      <w:lvlText w:val="%1.%2.%3.%4.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1.%2.%3.%4.%5.%6."/>
      <w:lvlJc w:val="left"/>
      <w:pPr>
        <w:tabs>
          <w:tab w:val="num" w:pos="4287"/>
        </w:tabs>
        <w:ind w:left="42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4647"/>
        </w:tabs>
        <w:ind w:left="4647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007"/>
        </w:tabs>
        <w:ind w:left="5007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367"/>
        </w:tabs>
        <w:ind w:left="5367" w:hanging="360"/>
      </w:pPr>
    </w:lvl>
  </w:abstractNum>
  <w:abstractNum w:abstractNumId="2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433"/>
        </w:tabs>
        <w:ind w:left="9433" w:hanging="360"/>
      </w:pPr>
      <w:rPr>
        <w:rFonts w:cs="Times New Roman" w:hint="default"/>
      </w:rPr>
    </w:lvl>
  </w:abstractNum>
  <w:abstractNum w:abstractNumId="3" w15:restartNumberingAfterBreak="0">
    <w:nsid w:val="33E51DAA"/>
    <w:multiLevelType w:val="hybridMultilevel"/>
    <w:tmpl w:val="77382778"/>
    <w:lvl w:ilvl="0" w:tplc="DD6AA8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3F1AFE"/>
    <w:multiLevelType w:val="multilevel"/>
    <w:tmpl w:val="FD786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0B516A"/>
    <w:multiLevelType w:val="hybridMultilevel"/>
    <w:tmpl w:val="B4E65D9C"/>
    <w:lvl w:ilvl="0" w:tplc="AA1A5A1E">
      <w:start w:val="6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584B7367"/>
    <w:multiLevelType w:val="multilevel"/>
    <w:tmpl w:val="636229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F8B68E7"/>
    <w:multiLevelType w:val="hybridMultilevel"/>
    <w:tmpl w:val="6A0A6F38"/>
    <w:lvl w:ilvl="0" w:tplc="386626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 w:tplc="90C0A7A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 w:tplc="6CF6971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 w:tplc="D96A39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 w:tplc="AED47D3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 w:tplc="51022E4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 w:tplc="123C101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 w:tplc="950A4B5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 w:tplc="8668C46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8" w15:restartNumberingAfterBreak="0">
    <w:nsid w:val="796B5A34"/>
    <w:multiLevelType w:val="hybridMultilevel"/>
    <w:tmpl w:val="B206412A"/>
    <w:lvl w:ilvl="0" w:tplc="424E06B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CC8A3EBC">
      <w:start w:val="1"/>
      <w:numFmt w:val="lowerLetter"/>
      <w:lvlText w:val="%2."/>
      <w:lvlJc w:val="left"/>
      <w:pPr>
        <w:ind w:left="1648" w:hanging="360"/>
      </w:pPr>
    </w:lvl>
    <w:lvl w:ilvl="2" w:tplc="1AFCAFB8">
      <w:start w:val="1"/>
      <w:numFmt w:val="lowerRoman"/>
      <w:lvlText w:val="%3."/>
      <w:lvlJc w:val="right"/>
      <w:pPr>
        <w:ind w:left="2368" w:hanging="180"/>
      </w:pPr>
    </w:lvl>
    <w:lvl w:ilvl="3" w:tplc="9664EFC8">
      <w:start w:val="1"/>
      <w:numFmt w:val="decimal"/>
      <w:lvlText w:val="%4."/>
      <w:lvlJc w:val="left"/>
      <w:pPr>
        <w:ind w:left="3088" w:hanging="360"/>
      </w:pPr>
    </w:lvl>
    <w:lvl w:ilvl="4" w:tplc="62EED710">
      <w:start w:val="1"/>
      <w:numFmt w:val="lowerLetter"/>
      <w:lvlText w:val="%5."/>
      <w:lvlJc w:val="left"/>
      <w:pPr>
        <w:ind w:left="3808" w:hanging="360"/>
      </w:pPr>
    </w:lvl>
    <w:lvl w:ilvl="5" w:tplc="31DAD976">
      <w:start w:val="1"/>
      <w:numFmt w:val="lowerRoman"/>
      <w:lvlText w:val="%6."/>
      <w:lvlJc w:val="right"/>
      <w:pPr>
        <w:ind w:left="4528" w:hanging="180"/>
      </w:pPr>
    </w:lvl>
    <w:lvl w:ilvl="6" w:tplc="2D6E4F70">
      <w:start w:val="1"/>
      <w:numFmt w:val="decimal"/>
      <w:lvlText w:val="%7."/>
      <w:lvlJc w:val="left"/>
      <w:pPr>
        <w:ind w:left="5248" w:hanging="360"/>
      </w:pPr>
    </w:lvl>
    <w:lvl w:ilvl="7" w:tplc="0F0A30B8">
      <w:start w:val="1"/>
      <w:numFmt w:val="lowerLetter"/>
      <w:lvlText w:val="%8."/>
      <w:lvlJc w:val="left"/>
      <w:pPr>
        <w:ind w:left="5968" w:hanging="360"/>
      </w:pPr>
    </w:lvl>
    <w:lvl w:ilvl="8" w:tplc="8BA6E4D0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461"/>
    <w:rsid w:val="000F1C59"/>
    <w:rsid w:val="00100249"/>
    <w:rsid w:val="001C3A8D"/>
    <w:rsid w:val="001F65F6"/>
    <w:rsid w:val="00255F0A"/>
    <w:rsid w:val="00281DB8"/>
    <w:rsid w:val="0029347B"/>
    <w:rsid w:val="002B1DDB"/>
    <w:rsid w:val="002B4863"/>
    <w:rsid w:val="003948EF"/>
    <w:rsid w:val="003D49ED"/>
    <w:rsid w:val="0041722C"/>
    <w:rsid w:val="00464461"/>
    <w:rsid w:val="004F6B23"/>
    <w:rsid w:val="0058491B"/>
    <w:rsid w:val="005A2774"/>
    <w:rsid w:val="005C3626"/>
    <w:rsid w:val="006263CD"/>
    <w:rsid w:val="0076510D"/>
    <w:rsid w:val="00767321"/>
    <w:rsid w:val="008332C1"/>
    <w:rsid w:val="009A618C"/>
    <w:rsid w:val="00A34A6D"/>
    <w:rsid w:val="00A362DE"/>
    <w:rsid w:val="00A561DF"/>
    <w:rsid w:val="00AC223B"/>
    <w:rsid w:val="00AD61F2"/>
    <w:rsid w:val="00AE5331"/>
    <w:rsid w:val="00B261BB"/>
    <w:rsid w:val="00B320B4"/>
    <w:rsid w:val="00B473EC"/>
    <w:rsid w:val="00BC400E"/>
    <w:rsid w:val="00C05412"/>
    <w:rsid w:val="00C22A3D"/>
    <w:rsid w:val="00C723C4"/>
    <w:rsid w:val="00C771D6"/>
    <w:rsid w:val="00CA3645"/>
    <w:rsid w:val="00CB5547"/>
    <w:rsid w:val="00CF1D29"/>
    <w:rsid w:val="00D02479"/>
    <w:rsid w:val="00E2296C"/>
    <w:rsid w:val="00E26D96"/>
    <w:rsid w:val="00EB62C4"/>
    <w:rsid w:val="00F2796E"/>
    <w:rsid w:val="00F5004C"/>
    <w:rsid w:val="00F7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92C7"/>
  <w15:docId w15:val="{2D2CBFC5-42A5-45F4-ACA1-ED6B9F53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Arial" w:eastAsia="Lucida Sans Unicode" w:hAnsi="Arial" w:cs="Mangal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pPr>
      <w:keepNext/>
      <w:widowControl w:val="0"/>
      <w:numPr>
        <w:numId w:val="1"/>
      </w:numPr>
      <w:ind w:left="0" w:firstLine="0"/>
      <w:jc w:val="center"/>
      <w:outlineLvl w:val="0"/>
    </w:pPr>
    <w:rPr>
      <w:rFonts w:ascii="Courier New" w:hAnsi="Courier New" w:cs="Courier New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1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1"/>
    <w:link w:val="1"/>
    <w:rPr>
      <w:rFonts w:ascii="Courier New" w:eastAsia="Lucida Sans Unicode" w:hAnsi="Courier New" w:cs="Courier New"/>
      <w:sz w:val="24"/>
      <w:szCs w:val="24"/>
      <w:lang w:eastAsia="hi-IN" w:bidi="hi-IN"/>
    </w:rPr>
  </w:style>
  <w:style w:type="character" w:styleId="af5">
    <w:name w:val="Hyperlink"/>
    <w:rPr>
      <w:color w:val="000099"/>
      <w:u w:val="single"/>
    </w:rPr>
  </w:style>
  <w:style w:type="character" w:customStyle="1" w:styleId="FontStyle22">
    <w:name w:val="Font Style22"/>
    <w:rPr>
      <w:rFonts w:ascii="Times New Roman" w:hAnsi="Times New Roman" w:cs="Times New Roman"/>
      <w:sz w:val="22"/>
      <w:szCs w:val="22"/>
    </w:rPr>
  </w:style>
  <w:style w:type="paragraph" w:styleId="a0">
    <w:name w:val="Body Text"/>
    <w:basedOn w:val="a"/>
    <w:link w:val="af6"/>
    <w:pPr>
      <w:jc w:val="both"/>
    </w:pPr>
  </w:style>
  <w:style w:type="character" w:customStyle="1" w:styleId="af6">
    <w:name w:val="Основной текст Знак"/>
    <w:basedOn w:val="a1"/>
    <w:link w:val="a0"/>
    <w:rPr>
      <w:rFonts w:ascii="Arial" w:eastAsia="Lucida Sans Unicode" w:hAnsi="Arial" w:cs="Mangal"/>
      <w:sz w:val="24"/>
      <w:szCs w:val="24"/>
      <w:lang w:eastAsia="hi-IN" w:bidi="hi-IN"/>
    </w:rPr>
  </w:style>
  <w:style w:type="paragraph" w:styleId="af7">
    <w:name w:val="header"/>
    <w:basedOn w:val="a"/>
    <w:link w:val="af8"/>
    <w:pPr>
      <w:suppressLineNumbers/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Pr>
      <w:rFonts w:ascii="Arial" w:eastAsia="Lucida Sans Unicode" w:hAnsi="Arial" w:cs="Mangal"/>
      <w:sz w:val="24"/>
      <w:szCs w:val="24"/>
      <w:lang w:eastAsia="hi-IN" w:bidi="hi-IN"/>
    </w:rPr>
  </w:style>
  <w:style w:type="paragraph" w:styleId="af9">
    <w:name w:val="footer"/>
    <w:basedOn w:val="a"/>
    <w:link w:val="afa"/>
    <w:pPr>
      <w:widowControl w:val="0"/>
      <w:suppressLineNumbers/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Pr>
      <w:rFonts w:ascii="Arial" w:eastAsia="Lucida Sans Unicode" w:hAnsi="Arial" w:cs="Mangal"/>
      <w:sz w:val="24"/>
      <w:szCs w:val="24"/>
      <w:lang w:eastAsia="hi-IN" w:bidi="hi-IN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fa-IR" w:bidi="fa-IR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ableContents">
    <w:name w:val="Table Contents"/>
    <w:basedOn w:val="a"/>
    <w:pPr>
      <w:suppressLineNumbers/>
    </w:pPr>
    <w:rPr>
      <w:rFonts w:ascii="Times New Roman" w:eastAsia="SimSun" w:hAnsi="Times New Roman"/>
    </w:rPr>
  </w:style>
  <w:style w:type="paragraph" w:styleId="afb">
    <w:name w:val="List Paragraph"/>
    <w:aliases w:val="Bullet List,FooterText,numbered,Paragraphe de liste1,lp1,Num Bullet 1,Table Number Paragraph,Bullet Number,Bulletr List Paragraph,列出段落,列出段落1,List Paragraph2,List Paragraph21,Listeafsnit1,Parágrafo da Lista1,Bullet list,List Paragraph,Ref"/>
    <w:basedOn w:val="a"/>
    <w:link w:val="afc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Pr>
      <w:rFonts w:ascii="Segoe UI" w:eastAsia="Lucida Sans Unicode" w:hAnsi="Segoe UI" w:cs="Mangal"/>
      <w:sz w:val="18"/>
      <w:szCs w:val="16"/>
      <w:lang w:eastAsia="hi-IN" w:bidi="hi-IN"/>
    </w:rPr>
  </w:style>
  <w:style w:type="paragraph" w:customStyle="1" w:styleId="xl136">
    <w:name w:val="xl136"/>
    <w:basedOn w:val="a"/>
    <w:rsid w:val="00C054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lang w:eastAsia="ru-RU" w:bidi="ar-SA"/>
    </w:rPr>
  </w:style>
  <w:style w:type="paragraph" w:styleId="aff">
    <w:name w:val="Body Text Indent"/>
    <w:basedOn w:val="a"/>
    <w:link w:val="aff0"/>
    <w:rsid w:val="00C05412"/>
    <w:pPr>
      <w:spacing w:after="120"/>
      <w:ind w:left="283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aff0">
    <w:name w:val="Основной текст с отступом Знак"/>
    <w:basedOn w:val="a1"/>
    <w:link w:val="aff"/>
    <w:rsid w:val="00C054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Абзац списка Знак"/>
    <w:aliases w:val="Bullet List Знак,FooterText Знак,numbered Знак,Paragraphe de liste1 Знак,lp1 Знак,Num Bullet 1 Знак,Table Number Paragraph Знак,Bullet Number Знак,Bulletr List Paragraph Знак,列出段落 Знак,列出段落1 Знак,List Paragraph2 Знак,Listeafsnit1 Знак"/>
    <w:link w:val="afb"/>
    <w:uiPriority w:val="34"/>
    <w:qFormat/>
    <w:locked/>
    <w:rsid w:val="00E26D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Елена Андреевна</dc:creator>
  <cp:keywords/>
  <dc:description/>
  <cp:lastModifiedBy>omto3</cp:lastModifiedBy>
  <cp:revision>9</cp:revision>
  <dcterms:created xsi:type="dcterms:W3CDTF">2025-06-02T13:16:00Z</dcterms:created>
  <dcterms:modified xsi:type="dcterms:W3CDTF">2025-06-09T11:43:00Z</dcterms:modified>
</cp:coreProperties>
</file>