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3FA7B" w14:textId="77777777" w:rsidR="004805A6" w:rsidRDefault="00BF0343">
      <w:pPr>
        <w:keepNext/>
        <w:tabs>
          <w:tab w:val="left" w:pos="7088"/>
        </w:tabs>
        <w:jc w:val="center"/>
        <w:outlineLvl w:val="0"/>
        <w:rPr>
          <w:rFonts w:cs="Times New Roman"/>
          <w:b/>
          <w:sz w:val="28"/>
          <w:szCs w:val="28"/>
        </w:rPr>
      </w:pPr>
      <w:r>
        <w:rPr>
          <w:b/>
          <w:noProof/>
          <w:sz w:val="28"/>
          <w:szCs w:val="28"/>
          <w:lang w:eastAsia="ru-RU"/>
        </w:rPr>
        <w:drawing>
          <wp:anchor distT="0" distB="0" distL="114935" distR="114935" simplePos="0" relativeHeight="251659264" behindDoc="0" locked="0" layoutInCell="1" allowOverlap="1" wp14:anchorId="3D739315" wp14:editId="15DE718F">
            <wp:simplePos x="0" y="0"/>
            <wp:positionH relativeFrom="column">
              <wp:posOffset>2295525</wp:posOffset>
            </wp:positionH>
            <wp:positionV relativeFrom="paragraph">
              <wp:posOffset>-635</wp:posOffset>
            </wp:positionV>
            <wp:extent cx="1874520" cy="12801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21542" t="20361" r="36812" b="44037"/>
                    <a:stretch>
                      <a:fillRect/>
                    </a:stretch>
                  </pic:blipFill>
                  <pic:spPr bwMode="auto">
                    <a:xfrm>
                      <a:off x="0" y="0"/>
                      <a:ext cx="1874520" cy="1280160"/>
                    </a:xfrm>
                    <a:prstGeom prst="rect">
                      <a:avLst/>
                    </a:prstGeom>
                    <a:solidFill>
                      <a:srgbClr val="FFFFFF"/>
                    </a:solidFill>
                    <a:ln>
                      <a:noFill/>
                    </a:ln>
                  </pic:spPr>
                </pic:pic>
              </a:graphicData>
            </a:graphic>
          </wp:anchor>
        </w:drawing>
      </w:r>
    </w:p>
    <w:p w14:paraId="39ED0B64" w14:textId="77777777" w:rsidR="004805A6" w:rsidRDefault="004805A6">
      <w:pPr>
        <w:keepNext/>
        <w:tabs>
          <w:tab w:val="left" w:pos="7088"/>
        </w:tabs>
        <w:spacing w:before="0" w:after="0"/>
        <w:jc w:val="center"/>
        <w:outlineLvl w:val="0"/>
        <w:rPr>
          <w:rFonts w:cs="Times New Roman"/>
          <w:b/>
          <w:sz w:val="28"/>
          <w:szCs w:val="28"/>
        </w:rPr>
      </w:pPr>
    </w:p>
    <w:p w14:paraId="55DAC97A" w14:textId="77777777" w:rsidR="004805A6" w:rsidRDefault="004805A6">
      <w:pPr>
        <w:keepNext/>
        <w:tabs>
          <w:tab w:val="left" w:pos="7088"/>
        </w:tabs>
        <w:spacing w:before="0" w:after="0"/>
        <w:jc w:val="center"/>
        <w:outlineLvl w:val="0"/>
        <w:rPr>
          <w:rFonts w:cs="Times New Roman"/>
          <w:b/>
          <w:sz w:val="28"/>
          <w:szCs w:val="28"/>
        </w:rPr>
      </w:pPr>
    </w:p>
    <w:p w14:paraId="45703878" w14:textId="77777777" w:rsidR="00BF0343" w:rsidRDefault="00BF0343">
      <w:pPr>
        <w:keepNext/>
        <w:tabs>
          <w:tab w:val="left" w:pos="7088"/>
        </w:tabs>
        <w:spacing w:before="0" w:after="0"/>
        <w:jc w:val="center"/>
        <w:outlineLvl w:val="0"/>
        <w:rPr>
          <w:rFonts w:cs="Times New Roman"/>
          <w:b/>
          <w:sz w:val="28"/>
          <w:szCs w:val="28"/>
        </w:rPr>
      </w:pPr>
    </w:p>
    <w:p w14:paraId="7D3323B0" w14:textId="77777777" w:rsidR="00BF0343" w:rsidRDefault="00BF0343">
      <w:pPr>
        <w:keepNext/>
        <w:tabs>
          <w:tab w:val="left" w:pos="7088"/>
        </w:tabs>
        <w:spacing w:before="0" w:after="0"/>
        <w:jc w:val="center"/>
        <w:outlineLvl w:val="0"/>
        <w:rPr>
          <w:rFonts w:cs="Times New Roman"/>
          <w:b/>
          <w:sz w:val="28"/>
          <w:szCs w:val="28"/>
        </w:rPr>
      </w:pPr>
    </w:p>
    <w:p w14:paraId="2DED1DCF" w14:textId="77777777" w:rsidR="00BF0343" w:rsidRDefault="00BF0343">
      <w:pPr>
        <w:keepNext/>
        <w:tabs>
          <w:tab w:val="left" w:pos="7088"/>
        </w:tabs>
        <w:spacing w:before="0" w:after="0"/>
        <w:jc w:val="center"/>
        <w:outlineLvl w:val="0"/>
        <w:rPr>
          <w:rFonts w:cs="Times New Roman"/>
          <w:b/>
          <w:sz w:val="28"/>
          <w:szCs w:val="28"/>
        </w:rPr>
      </w:pPr>
    </w:p>
    <w:p w14:paraId="7C9D663D" w14:textId="77777777" w:rsidR="00BF0343" w:rsidRDefault="00BF0343" w:rsidP="00BF0343">
      <w:pPr>
        <w:keepNext/>
        <w:tabs>
          <w:tab w:val="left" w:pos="7088"/>
        </w:tabs>
        <w:spacing w:before="0" w:after="0"/>
        <w:jc w:val="center"/>
        <w:outlineLvl w:val="0"/>
        <w:rPr>
          <w:b/>
          <w:sz w:val="28"/>
          <w:szCs w:val="28"/>
        </w:rPr>
      </w:pPr>
      <w:r>
        <w:rPr>
          <w:b/>
          <w:sz w:val="28"/>
          <w:szCs w:val="28"/>
        </w:rPr>
        <w:t>Общество с ограниченной ответственностью «Донэнерго Тепловые сети»</w:t>
      </w:r>
    </w:p>
    <w:p w14:paraId="3D681C69" w14:textId="77777777" w:rsidR="00BF0343" w:rsidRDefault="00BF0343" w:rsidP="00BF0343">
      <w:pPr>
        <w:keepNext/>
        <w:tabs>
          <w:tab w:val="left" w:pos="7088"/>
        </w:tabs>
        <w:spacing w:before="0" w:after="0"/>
        <w:jc w:val="center"/>
        <w:outlineLvl w:val="0"/>
        <w:rPr>
          <w:sz w:val="28"/>
          <w:szCs w:val="20"/>
        </w:rPr>
      </w:pPr>
      <w:r>
        <w:rPr>
          <w:b/>
          <w:sz w:val="28"/>
          <w:szCs w:val="28"/>
        </w:rPr>
        <w:t>(ООО «ДТС»)</w:t>
      </w:r>
    </w:p>
    <w:p w14:paraId="5E16B17F" w14:textId="77777777" w:rsidR="00BF0343" w:rsidRDefault="00BF0343" w:rsidP="00BF0343">
      <w:pPr>
        <w:widowControl w:val="0"/>
        <w:shd w:val="clear" w:color="auto" w:fill="FFFFFF"/>
        <w:spacing w:before="0" w:after="0"/>
        <w:ind w:left="446" w:hanging="20"/>
        <w:jc w:val="center"/>
        <w:rPr>
          <w:b/>
        </w:rPr>
      </w:pPr>
    </w:p>
    <w:p w14:paraId="27A44EAC" w14:textId="77777777" w:rsidR="00BF0343" w:rsidRDefault="00BF0343" w:rsidP="00BF0343">
      <w:pPr>
        <w:widowControl w:val="0"/>
        <w:shd w:val="clear" w:color="auto" w:fill="FFFFFF"/>
        <w:spacing w:before="0" w:after="0"/>
        <w:ind w:left="446" w:hanging="20"/>
        <w:jc w:val="center"/>
        <w:rPr>
          <w:b/>
        </w:rPr>
      </w:pPr>
    </w:p>
    <w:p w14:paraId="656AE7C9" w14:textId="77777777" w:rsidR="00BF0343" w:rsidRDefault="00BF0343" w:rsidP="00BF0343">
      <w:pPr>
        <w:spacing w:before="0" w:after="0"/>
        <w:ind w:firstLine="4820"/>
        <w:jc w:val="both"/>
      </w:pPr>
    </w:p>
    <w:p w14:paraId="514AF8EA" w14:textId="77777777" w:rsidR="00BF0343" w:rsidRDefault="00BF0343" w:rsidP="00BF0343">
      <w:pPr>
        <w:spacing w:before="0" w:after="0"/>
        <w:ind w:firstLine="709"/>
        <w:jc w:val="center"/>
      </w:pPr>
    </w:p>
    <w:p w14:paraId="443BFC41" w14:textId="77777777" w:rsidR="00BF0343" w:rsidRPr="000E32C9" w:rsidRDefault="00BF0343" w:rsidP="00BF0343">
      <w:pPr>
        <w:pStyle w:val="4"/>
        <w:spacing w:before="0" w:after="0"/>
        <w:rPr>
          <w:sz w:val="28"/>
          <w:szCs w:val="28"/>
        </w:rPr>
      </w:pPr>
      <w:r w:rsidRPr="000E32C9">
        <w:rPr>
          <w:sz w:val="28"/>
          <w:szCs w:val="28"/>
        </w:rPr>
        <w:t>ДОКУМЕНТАЦИЯ</w:t>
      </w:r>
      <w:r>
        <w:rPr>
          <w:sz w:val="28"/>
          <w:szCs w:val="28"/>
        </w:rPr>
        <w:t xml:space="preserve"> О ЗАПРОСЕ ПРЕДЛОЖЕНИЙ</w:t>
      </w:r>
    </w:p>
    <w:p w14:paraId="4C491BE2" w14:textId="77777777" w:rsidR="00BF0343" w:rsidRPr="000E32C9" w:rsidRDefault="00BF0343" w:rsidP="00BF0343">
      <w:pPr>
        <w:pStyle w:val="4"/>
        <w:spacing w:before="0" w:after="0"/>
        <w:rPr>
          <w:sz w:val="28"/>
          <w:szCs w:val="28"/>
        </w:rPr>
      </w:pPr>
      <w:r w:rsidRPr="000E32C9">
        <w:rPr>
          <w:sz w:val="28"/>
          <w:szCs w:val="28"/>
        </w:rPr>
        <w:t>В ЭЛЕКТРОННОЙ ФОРМЕ</w:t>
      </w:r>
    </w:p>
    <w:p w14:paraId="2BBF97E0" w14:textId="77777777" w:rsidR="00BF0343" w:rsidRDefault="00BF0343" w:rsidP="00BF0343">
      <w:pPr>
        <w:spacing w:before="0" w:after="0"/>
        <w:jc w:val="center"/>
        <w:rPr>
          <w:b/>
          <w:bCs/>
          <w:i/>
          <w:color w:val="000000"/>
          <w:spacing w:val="1"/>
        </w:rPr>
      </w:pPr>
    </w:p>
    <w:p w14:paraId="70323FFE" w14:textId="77777777" w:rsidR="00BF0343" w:rsidRDefault="00BF0343" w:rsidP="00BF0343">
      <w:pPr>
        <w:spacing w:before="0" w:after="0"/>
        <w:jc w:val="center"/>
        <w:rPr>
          <w:b/>
          <w:bCs/>
          <w:i/>
          <w:color w:val="000000"/>
          <w:spacing w:val="1"/>
        </w:rPr>
      </w:pPr>
    </w:p>
    <w:p w14:paraId="52CDE863" w14:textId="77777777" w:rsidR="00BF0343" w:rsidRDefault="00BF0343" w:rsidP="00BF0343">
      <w:pPr>
        <w:spacing w:before="0" w:after="0"/>
      </w:pPr>
    </w:p>
    <w:p w14:paraId="4058F435" w14:textId="77777777" w:rsidR="00BF0343" w:rsidRDefault="00BF0343" w:rsidP="00BF0343">
      <w:pPr>
        <w:spacing w:before="0" w:after="0"/>
      </w:pPr>
    </w:p>
    <w:p w14:paraId="2F9D71B7" w14:textId="77777777" w:rsidR="00BF0343" w:rsidRDefault="00BF0343" w:rsidP="00BF0343">
      <w:pPr>
        <w:spacing w:before="0" w:after="0"/>
      </w:pPr>
    </w:p>
    <w:p w14:paraId="696183D1" w14:textId="77777777" w:rsidR="00553931" w:rsidRDefault="00553931" w:rsidP="00BF0343">
      <w:pPr>
        <w:spacing w:before="0" w:after="0"/>
        <w:jc w:val="center"/>
        <w:rPr>
          <w:b/>
          <w:i/>
          <w:sz w:val="28"/>
          <w:szCs w:val="28"/>
        </w:rPr>
      </w:pPr>
      <w:bookmarkStart w:id="0" w:name="__DdeLink__51019_1968945060"/>
      <w:bookmarkEnd w:id="0"/>
      <w:r w:rsidRPr="00553931">
        <w:rPr>
          <w:b/>
          <w:i/>
          <w:sz w:val="28"/>
          <w:szCs w:val="28"/>
        </w:rPr>
        <w:t>Выполнение строительно-монтажных работ по объекту:</w:t>
      </w:r>
    </w:p>
    <w:p w14:paraId="735E22F8" w14:textId="77777777" w:rsidR="00FC1F31" w:rsidRDefault="00553931" w:rsidP="00FC1F31">
      <w:pPr>
        <w:spacing w:before="0" w:after="0"/>
        <w:jc w:val="center"/>
        <w:rPr>
          <w:i/>
          <w:sz w:val="28"/>
          <w:szCs w:val="28"/>
        </w:rPr>
      </w:pPr>
      <w:r w:rsidRPr="00553931">
        <w:rPr>
          <w:b/>
          <w:i/>
          <w:sz w:val="28"/>
          <w:szCs w:val="28"/>
        </w:rPr>
        <w:t xml:space="preserve"> </w:t>
      </w:r>
      <w:r w:rsidR="00FC1F31" w:rsidRPr="00FC1F31">
        <w:rPr>
          <w:i/>
          <w:sz w:val="28"/>
          <w:szCs w:val="28"/>
        </w:rPr>
        <w:t xml:space="preserve">«Техническое перевооружение системы теплоснабжения в п. </w:t>
      </w:r>
      <w:proofErr w:type="spellStart"/>
      <w:r w:rsidR="00FC1F31" w:rsidRPr="00FC1F31">
        <w:rPr>
          <w:i/>
          <w:sz w:val="28"/>
          <w:szCs w:val="28"/>
        </w:rPr>
        <w:t>Саркел</w:t>
      </w:r>
      <w:proofErr w:type="spellEnd"/>
      <w:r w:rsidR="00FC1F31" w:rsidRPr="00FC1F31">
        <w:rPr>
          <w:i/>
          <w:sz w:val="28"/>
          <w:szCs w:val="28"/>
        </w:rPr>
        <w:t xml:space="preserve"> </w:t>
      </w:r>
    </w:p>
    <w:p w14:paraId="698426CE" w14:textId="4EFDA2DF" w:rsidR="007011A9" w:rsidRPr="00553931" w:rsidRDefault="00FC1F31" w:rsidP="00FC1F31">
      <w:pPr>
        <w:spacing w:before="0" w:after="0"/>
        <w:jc w:val="center"/>
        <w:rPr>
          <w:bCs/>
          <w:sz w:val="28"/>
          <w:szCs w:val="28"/>
        </w:rPr>
      </w:pPr>
      <w:r w:rsidRPr="00FC1F31">
        <w:rPr>
          <w:i/>
          <w:sz w:val="28"/>
          <w:szCs w:val="28"/>
        </w:rPr>
        <w:t xml:space="preserve">(установка </w:t>
      </w:r>
      <w:proofErr w:type="spellStart"/>
      <w:r w:rsidRPr="00FC1F31">
        <w:rPr>
          <w:i/>
          <w:sz w:val="28"/>
          <w:szCs w:val="28"/>
        </w:rPr>
        <w:t>блочно</w:t>
      </w:r>
      <w:proofErr w:type="spellEnd"/>
      <w:r w:rsidRPr="00FC1F31">
        <w:rPr>
          <w:i/>
          <w:sz w:val="28"/>
          <w:szCs w:val="28"/>
        </w:rPr>
        <w:t>-модульной котельной)»</w:t>
      </w:r>
    </w:p>
    <w:p w14:paraId="4D16A2AF" w14:textId="77777777" w:rsidR="00553931" w:rsidRDefault="00553931" w:rsidP="00BF0343">
      <w:pPr>
        <w:spacing w:before="0" w:after="0"/>
        <w:jc w:val="center"/>
        <w:rPr>
          <w:b/>
          <w:bCs/>
          <w:sz w:val="28"/>
          <w:szCs w:val="28"/>
        </w:rPr>
      </w:pPr>
    </w:p>
    <w:p w14:paraId="1B9385A4" w14:textId="77777777" w:rsidR="00553931" w:rsidRDefault="00553931" w:rsidP="00BF0343">
      <w:pPr>
        <w:spacing w:before="0" w:after="0"/>
        <w:jc w:val="center"/>
        <w:rPr>
          <w:b/>
          <w:bCs/>
          <w:sz w:val="28"/>
          <w:szCs w:val="28"/>
        </w:rPr>
      </w:pPr>
    </w:p>
    <w:p w14:paraId="6E8C1B34" w14:textId="29D845D8" w:rsidR="00BF0343" w:rsidRDefault="00BF0343" w:rsidP="00BF0343">
      <w:pPr>
        <w:spacing w:before="0" w:after="0"/>
        <w:jc w:val="center"/>
      </w:pPr>
      <w:r w:rsidRPr="00691C97">
        <w:rPr>
          <w:b/>
          <w:bCs/>
          <w:sz w:val="28"/>
          <w:szCs w:val="28"/>
        </w:rPr>
        <w:t>(№ 13-</w:t>
      </w:r>
      <w:r>
        <w:rPr>
          <w:b/>
          <w:bCs/>
          <w:sz w:val="28"/>
          <w:szCs w:val="28"/>
        </w:rPr>
        <w:t>11</w:t>
      </w:r>
      <w:r w:rsidRPr="00691C97">
        <w:rPr>
          <w:b/>
          <w:bCs/>
          <w:sz w:val="28"/>
          <w:szCs w:val="28"/>
        </w:rPr>
        <w:t>-2</w:t>
      </w:r>
      <w:r w:rsidR="007050B5">
        <w:rPr>
          <w:b/>
          <w:bCs/>
          <w:sz w:val="28"/>
          <w:szCs w:val="28"/>
        </w:rPr>
        <w:t>5</w:t>
      </w:r>
      <w:r w:rsidRPr="00691C97">
        <w:rPr>
          <w:b/>
          <w:bCs/>
          <w:sz w:val="28"/>
          <w:szCs w:val="28"/>
        </w:rPr>
        <w:t>/0</w:t>
      </w:r>
      <w:r w:rsidR="00FC1F31">
        <w:rPr>
          <w:b/>
          <w:bCs/>
          <w:sz w:val="28"/>
          <w:szCs w:val="28"/>
        </w:rPr>
        <w:t>77</w:t>
      </w:r>
      <w:r w:rsidR="00686F72">
        <w:rPr>
          <w:b/>
          <w:bCs/>
          <w:sz w:val="28"/>
          <w:szCs w:val="28"/>
        </w:rPr>
        <w:t xml:space="preserve"> </w:t>
      </w:r>
      <w:r w:rsidR="00DC1418">
        <w:rPr>
          <w:b/>
          <w:bCs/>
          <w:sz w:val="28"/>
          <w:szCs w:val="28"/>
        </w:rPr>
        <w:t>ИП</w:t>
      </w:r>
      <w:r w:rsidRPr="00691C97">
        <w:rPr>
          <w:b/>
          <w:bCs/>
          <w:sz w:val="28"/>
          <w:szCs w:val="28"/>
        </w:rPr>
        <w:t>)</w:t>
      </w:r>
    </w:p>
    <w:p w14:paraId="0FFC93F4" w14:textId="77777777" w:rsidR="00BF0343" w:rsidRDefault="00BF0343" w:rsidP="00BF0343">
      <w:pPr>
        <w:spacing w:before="0" w:after="0"/>
      </w:pPr>
    </w:p>
    <w:p w14:paraId="67C4A711" w14:textId="77777777" w:rsidR="00BF0343" w:rsidRDefault="00BF0343" w:rsidP="00BF0343">
      <w:pPr>
        <w:spacing w:before="0" w:after="0"/>
      </w:pPr>
    </w:p>
    <w:p w14:paraId="7E4A368D" w14:textId="77777777" w:rsidR="00BF0343" w:rsidRDefault="00BF0343" w:rsidP="00BF0343">
      <w:pPr>
        <w:spacing w:before="0" w:after="0"/>
      </w:pPr>
    </w:p>
    <w:p w14:paraId="001BB756" w14:textId="77777777" w:rsidR="00BF0343" w:rsidRDefault="00BF0343" w:rsidP="00BF0343">
      <w:pPr>
        <w:spacing w:before="0" w:after="0"/>
      </w:pPr>
    </w:p>
    <w:p w14:paraId="42551850" w14:textId="77777777" w:rsidR="00BF0343" w:rsidRDefault="00BF0343" w:rsidP="00BF0343">
      <w:pPr>
        <w:spacing w:before="0" w:after="0"/>
        <w:jc w:val="center"/>
        <w:rPr>
          <w:b/>
          <w:bCs/>
          <w:i/>
          <w:iCs/>
          <w:sz w:val="28"/>
          <w:szCs w:val="28"/>
        </w:rPr>
      </w:pPr>
    </w:p>
    <w:p w14:paraId="55928623" w14:textId="77777777" w:rsidR="00BF0343" w:rsidRDefault="00BF0343" w:rsidP="00BF0343">
      <w:pPr>
        <w:spacing w:before="0" w:after="0"/>
        <w:rPr>
          <w:sz w:val="28"/>
          <w:szCs w:val="28"/>
        </w:rPr>
      </w:pPr>
    </w:p>
    <w:p w14:paraId="7130C31B" w14:textId="77777777" w:rsidR="00BF0343" w:rsidRDefault="00BF0343" w:rsidP="00BF0343">
      <w:pPr>
        <w:spacing w:before="0" w:after="0"/>
        <w:rPr>
          <w:sz w:val="28"/>
          <w:szCs w:val="28"/>
        </w:rPr>
      </w:pPr>
    </w:p>
    <w:p w14:paraId="5E93A31F" w14:textId="77777777" w:rsidR="00BF0343" w:rsidRDefault="00BF0343" w:rsidP="00BF0343">
      <w:pPr>
        <w:spacing w:before="0" w:after="0"/>
        <w:rPr>
          <w:sz w:val="28"/>
          <w:szCs w:val="28"/>
        </w:rPr>
      </w:pPr>
    </w:p>
    <w:p w14:paraId="60E5B786" w14:textId="77777777" w:rsidR="00BF0343" w:rsidRDefault="00BF0343" w:rsidP="00BF0343">
      <w:pPr>
        <w:spacing w:before="0" w:after="0"/>
        <w:rPr>
          <w:sz w:val="28"/>
          <w:szCs w:val="28"/>
        </w:rPr>
      </w:pPr>
    </w:p>
    <w:p w14:paraId="67BE72A8" w14:textId="77777777" w:rsidR="00BF0343" w:rsidRDefault="00BF0343" w:rsidP="00BF0343">
      <w:pPr>
        <w:spacing w:before="0" w:after="0"/>
        <w:rPr>
          <w:sz w:val="28"/>
          <w:szCs w:val="28"/>
        </w:rPr>
      </w:pPr>
    </w:p>
    <w:p w14:paraId="10419537" w14:textId="77777777" w:rsidR="00BF0343" w:rsidRDefault="00BF0343" w:rsidP="00BF0343">
      <w:pPr>
        <w:spacing w:before="0" w:after="0"/>
        <w:rPr>
          <w:sz w:val="28"/>
          <w:szCs w:val="28"/>
        </w:rPr>
      </w:pPr>
    </w:p>
    <w:p w14:paraId="3F060DF6" w14:textId="77777777" w:rsidR="00BF0343" w:rsidRDefault="00BF0343" w:rsidP="00BF0343">
      <w:pPr>
        <w:spacing w:before="0" w:after="0"/>
        <w:rPr>
          <w:sz w:val="28"/>
          <w:szCs w:val="28"/>
        </w:rPr>
      </w:pPr>
    </w:p>
    <w:p w14:paraId="03039A4D" w14:textId="77777777" w:rsidR="00BF0343" w:rsidRPr="000E32C9" w:rsidRDefault="00BF0343" w:rsidP="00BF0343">
      <w:pPr>
        <w:spacing w:before="0" w:after="0"/>
        <w:jc w:val="center"/>
      </w:pPr>
      <w:r w:rsidRPr="000E32C9">
        <w:t xml:space="preserve">город </w:t>
      </w:r>
      <w:r>
        <w:t>Батайск</w:t>
      </w:r>
    </w:p>
    <w:p w14:paraId="3C4333B8" w14:textId="62E530F5" w:rsidR="004805A6" w:rsidRDefault="00BF0343" w:rsidP="00BF0343">
      <w:pPr>
        <w:spacing w:before="0" w:after="0"/>
        <w:jc w:val="center"/>
      </w:pPr>
      <w:r w:rsidRPr="000E32C9">
        <w:t>202</w:t>
      </w:r>
      <w:r w:rsidR="007050B5">
        <w:t>5</w:t>
      </w:r>
      <w:r w:rsidRPr="000E32C9">
        <w:t xml:space="preserve"> год</w:t>
      </w:r>
      <w:r w:rsidR="003E366C">
        <w:br w:type="page"/>
      </w:r>
    </w:p>
    <w:p w14:paraId="7923F914" w14:textId="77777777" w:rsidR="004805A6" w:rsidRDefault="003E366C">
      <w:pPr>
        <w:pStyle w:val="afff5"/>
        <w:widowControl w:val="0"/>
        <w:ind w:left="0"/>
        <w:jc w:val="center"/>
        <w:rPr>
          <w:rFonts w:cs="Times New Roman"/>
          <w:sz w:val="24"/>
          <w:szCs w:val="24"/>
        </w:rPr>
      </w:pPr>
      <w:r>
        <w:rPr>
          <w:rFonts w:cs="Times New Roman"/>
          <w:b/>
          <w:sz w:val="24"/>
          <w:szCs w:val="24"/>
        </w:rPr>
        <w:lastRenderedPageBreak/>
        <w:t>1. Понятия и сокращения</w:t>
      </w:r>
    </w:p>
    <w:p w14:paraId="74175FEF"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1.1. Понятия, используемые в документации о запросе предложений в электронной форме:</w:t>
      </w:r>
    </w:p>
    <w:p w14:paraId="3FC854C7"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День - календарный день.</w:t>
      </w:r>
    </w:p>
    <w:p w14:paraId="03692100"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Документация о закупке (документация о запросе предложений) - комплект документов, содержащий всю необходимую и достаточную информацию о предмете закупки, условиях ее проведения.</w:t>
      </w:r>
    </w:p>
    <w:p w14:paraId="7323B425"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Единая информационная система в сфере закупок – совокупность информации, указанной в части 3 статьи 4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3BC2E3A8"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xml:space="preserve">Заказчик – </w:t>
      </w:r>
      <w:r w:rsidR="00BF0343">
        <w:rPr>
          <w:rFonts w:ascii="Times New Roman" w:hAnsi="Times New Roman" w:cs="Times New Roman"/>
        </w:rPr>
        <w:t xml:space="preserve">Общество с ограниченной ответственностью </w:t>
      </w:r>
      <w:r>
        <w:rPr>
          <w:rFonts w:ascii="Times New Roman" w:hAnsi="Times New Roman" w:cs="Times New Roman"/>
        </w:rPr>
        <w:t>«Донэнерго</w:t>
      </w:r>
      <w:r w:rsidR="00BF0343">
        <w:rPr>
          <w:rFonts w:ascii="Times New Roman" w:hAnsi="Times New Roman" w:cs="Times New Roman"/>
        </w:rPr>
        <w:t xml:space="preserve"> Тепловые сети</w:t>
      </w:r>
      <w:r>
        <w:rPr>
          <w:rFonts w:ascii="Times New Roman" w:hAnsi="Times New Roman" w:cs="Times New Roman"/>
        </w:rPr>
        <w:t>» (</w:t>
      </w:r>
      <w:r w:rsidR="00BF0343">
        <w:rPr>
          <w:rFonts w:ascii="Times New Roman" w:hAnsi="Times New Roman" w:cs="Times New Roman"/>
        </w:rPr>
        <w:t>ОО</w:t>
      </w:r>
      <w:r>
        <w:rPr>
          <w:rFonts w:ascii="Times New Roman" w:hAnsi="Times New Roman" w:cs="Times New Roman"/>
        </w:rPr>
        <w:t>О</w:t>
      </w:r>
      <w:r w:rsidR="00BF0343">
        <w:rPr>
          <w:rFonts w:ascii="Times New Roman" w:hAnsi="Times New Roman" w:cs="Times New Roman"/>
        </w:rPr>
        <w:t> </w:t>
      </w:r>
      <w:r>
        <w:rPr>
          <w:rFonts w:ascii="Times New Roman" w:hAnsi="Times New Roman" w:cs="Times New Roman"/>
        </w:rPr>
        <w:t>«Д</w:t>
      </w:r>
      <w:r w:rsidR="00BF0343">
        <w:rPr>
          <w:rFonts w:ascii="Times New Roman" w:hAnsi="Times New Roman" w:cs="Times New Roman"/>
        </w:rPr>
        <w:t>ТС</w:t>
      </w:r>
      <w:r>
        <w:rPr>
          <w:rFonts w:ascii="Times New Roman" w:hAnsi="Times New Roman" w:cs="Times New Roman"/>
        </w:rPr>
        <w:t>», Общество) в лице руководителя или лица, уполномоченного руководителем (приказом, доверенностью) на принятие решений о проведении закупок и заключение договоров по итогам закупок.</w:t>
      </w:r>
    </w:p>
    <w:p w14:paraId="3EA47361"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Закупка (процедура закупки, закупочная процедура) работы – процесс определения подрядчика с целью заключения с ним договора на выполнение работ в целях удовлетворения потребностей и нужд Заказчика.</w:t>
      </w:r>
    </w:p>
    <w:p w14:paraId="45EB37CA"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Закупка в электронной форме – процесс определения подрядчика, в ходе которого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6BC81B45"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xml:space="preserve">Заявка на участие в закупке – комплект документов, содержащий предложение участника, направленное </w:t>
      </w:r>
      <w:r w:rsidR="00BF0343">
        <w:rPr>
          <w:rFonts w:ascii="Times New Roman" w:hAnsi="Times New Roman" w:cs="Times New Roman"/>
        </w:rPr>
        <w:t>ООО «ДТС»</w:t>
      </w:r>
      <w:r>
        <w:rPr>
          <w:rFonts w:ascii="Times New Roman" w:hAnsi="Times New Roman" w:cs="Times New Roman"/>
        </w:rPr>
        <w:t xml:space="preserve"> с намерением принять участие в процедурах закупки и в последствии заключить договор на выполнение работ на условиях, определенных извещением и/или документацией о закупке.</w:t>
      </w:r>
    </w:p>
    <w:p w14:paraId="76CB0C91"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Извещение о закупке – опубликованные в Единой информационной системе в сфере закупок и направленные (не ранее публикации в Единой информационной системе в сфере закупок) любым заинтересованным лицам сведения о закупке, являющиеся официальным объявлением о начале закупочных процедур. Извещение о закупке является неотъемлемой частью документации о закупке.</w:t>
      </w:r>
    </w:p>
    <w:p w14:paraId="66AE0318"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Начальная (максимальная) цена договора (цена лота) – предельная цена работ, являющихся предметом закупки.</w:t>
      </w:r>
    </w:p>
    <w:p w14:paraId="3CB9A9A1" w14:textId="77777777" w:rsidR="004805A6" w:rsidRDefault="00A34CD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З</w:t>
      </w:r>
      <w:r w:rsidR="003E366C">
        <w:rPr>
          <w:rFonts w:ascii="Times New Roman" w:hAnsi="Times New Roman" w:cs="Times New Roman"/>
        </w:rPr>
        <w:t xml:space="preserve">акупочная комиссия </w:t>
      </w:r>
      <w:r w:rsidR="00BF0343">
        <w:rPr>
          <w:rFonts w:ascii="Times New Roman" w:hAnsi="Times New Roman" w:cs="Times New Roman"/>
        </w:rPr>
        <w:t>ООО «ДТС»</w:t>
      </w:r>
      <w:r w:rsidR="003E366C">
        <w:rPr>
          <w:rFonts w:ascii="Times New Roman" w:hAnsi="Times New Roman" w:cs="Times New Roman"/>
        </w:rPr>
        <w:t xml:space="preserve"> – коллегиальный орган, созданный для принятия решений в ходе проведения отдельной закупки, в том числе для выбора победителя закупки.</w:t>
      </w:r>
    </w:p>
    <w:p w14:paraId="39AD4D45"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w:t>
      </w:r>
      <w:r>
        <w:rPr>
          <w:rFonts w:ascii="Times New Roman" w:hAnsi="Times New Roman" w:cs="Times New Roman"/>
        </w:rPr>
        <w:lastRenderedPageBreak/>
        <w:t>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 223-ФЗ.</w:t>
      </w:r>
    </w:p>
    <w:p w14:paraId="487A2A5B"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данной закупке.</w:t>
      </w:r>
    </w:p>
    <w:p w14:paraId="11B7BA2E"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Электронная площадка – сайт в информационно-телекоммуникационной сети «Интернет» (программно-аппаратный комплекс), на котором проводятся конкурентные способы определения подрядчиков в электронной форме.</w:t>
      </w:r>
    </w:p>
    <w:p w14:paraId="506E3760"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Электронный документ – документ, созданный в электронном виде и подписанный электронной подписью.</w:t>
      </w:r>
    </w:p>
    <w:p w14:paraId="2F4F2E59"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(термин приведен в соответствии со статьей 2 Федерального закона от 06.04.2011 года № 63-ФЗ «Об электронной подписи»).</w:t>
      </w:r>
    </w:p>
    <w:p w14:paraId="0BB1E952"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1.2. Понятие «банковская гарантия» используется в значении, указанном в Гражданском кодексе Российской Федерации.</w:t>
      </w:r>
    </w:p>
    <w:p w14:paraId="4350B23A"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1.3. Понятия, не предусмотренные настоящим разделом, подлежат толкованию в соответствии с Федеральным законом от 18.07.2011 № 223-ФЗ «О закупках товаров, работ, услуг отдельными видами юридических лиц».</w:t>
      </w:r>
    </w:p>
    <w:p w14:paraId="09D220D5"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1.4. Сокращения, используемые в документации о запросе предложений в электронной форме:</w:t>
      </w:r>
    </w:p>
    <w:p w14:paraId="5D4242F9"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Закон № 223-ФЗ - Федеральный закон от 18.07.2011 № 223-ФЗ «О закупках товаров, работ, услуг отдельными видами юридических лиц».</w:t>
      </w:r>
    </w:p>
    <w:p w14:paraId="5210421E"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Закон № 44-ФЗ - Федеральный закона от 05.04.2013 № 44-ФЗ «О контрактной системе в сфере закупок товаров, работ, услуг для обеспечения государственных и муниципальных нужд».</w:t>
      </w:r>
    </w:p>
    <w:p w14:paraId="54C555CF"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Запрос предложений – запрос предложений в электронной форме.</w:t>
      </w:r>
    </w:p>
    <w:p w14:paraId="3179C908"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Документация - документация о запросе предложений в электронной форме.</w:t>
      </w:r>
    </w:p>
    <w:p w14:paraId="282201CA"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ЕИС - Единая информационная система в сфере закупок.</w:t>
      </w:r>
    </w:p>
    <w:p w14:paraId="3BAB599B" w14:textId="77777777" w:rsidR="004805A6" w:rsidRDefault="003E366C">
      <w:pPr>
        <w:pStyle w:val="Textbody"/>
        <w:spacing w:before="100" w:after="0" w:line="276" w:lineRule="auto"/>
        <w:ind w:firstLine="567"/>
        <w:jc w:val="both"/>
        <w:rPr>
          <w:rFonts w:ascii="Times New Roman" w:eastAsia="Arial" w:hAnsi="Times New Roman" w:cs="Times New Roman"/>
        </w:rPr>
      </w:pPr>
      <w:r>
        <w:rPr>
          <w:rFonts w:ascii="Times New Roman" w:hAnsi="Times New Roman" w:cs="Times New Roman"/>
        </w:rPr>
        <w:t>Извещение - извещение о проведении запроса предложений в электронной форме</w:t>
      </w:r>
      <w:r>
        <w:rPr>
          <w:rFonts w:ascii="Times New Roman" w:eastAsia="Arial" w:hAnsi="Times New Roman" w:cs="Times New Roman"/>
        </w:rPr>
        <w:t>.</w:t>
      </w:r>
    </w:p>
    <w:p w14:paraId="37996421"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xml:space="preserve">Комиссия - </w:t>
      </w:r>
      <w:r w:rsidR="00A34CDC">
        <w:rPr>
          <w:rFonts w:ascii="Times New Roman" w:hAnsi="Times New Roman" w:cs="Times New Roman"/>
        </w:rPr>
        <w:t>З</w:t>
      </w:r>
      <w:r>
        <w:rPr>
          <w:rFonts w:ascii="Times New Roman" w:hAnsi="Times New Roman" w:cs="Times New Roman"/>
        </w:rPr>
        <w:t xml:space="preserve">акупочная комиссия </w:t>
      </w:r>
      <w:r w:rsidR="00BF0343">
        <w:rPr>
          <w:rFonts w:ascii="Times New Roman" w:hAnsi="Times New Roman" w:cs="Times New Roman"/>
        </w:rPr>
        <w:t>ООО «ДТС»</w:t>
      </w:r>
      <w:r>
        <w:rPr>
          <w:rFonts w:ascii="Times New Roman" w:hAnsi="Times New Roman" w:cs="Times New Roman"/>
        </w:rPr>
        <w:t>.</w:t>
      </w:r>
    </w:p>
    <w:p w14:paraId="12A31125"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НМЦД – начальная (максимальная) цена договора (цена лота).</w:t>
      </w:r>
    </w:p>
    <w:p w14:paraId="14D5730A"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xml:space="preserve">Положение о закупке – Положение о закупке товаров, работ, услуг для нужд </w:t>
      </w:r>
      <w:r w:rsidR="00BF0343">
        <w:rPr>
          <w:rFonts w:ascii="Times New Roman" w:hAnsi="Times New Roman" w:cs="Times New Roman"/>
        </w:rPr>
        <w:t>ООО «ДТС»</w:t>
      </w:r>
      <w:r>
        <w:rPr>
          <w:rFonts w:ascii="Times New Roman" w:hAnsi="Times New Roman" w:cs="Times New Roman"/>
        </w:rPr>
        <w:t>.</w:t>
      </w:r>
    </w:p>
    <w:p w14:paraId="5BAAFBC1" w14:textId="77777777" w:rsidR="004805A6" w:rsidRDefault="003E366C">
      <w:pPr>
        <w:pStyle w:val="31"/>
        <w:tabs>
          <w:tab w:val="left" w:pos="1080"/>
        </w:tabs>
        <w:spacing w:line="276" w:lineRule="auto"/>
        <w:ind w:firstLine="567"/>
        <w:rPr>
          <w:rFonts w:cs="Times New Roman"/>
          <w:bCs/>
          <w:szCs w:val="24"/>
        </w:rPr>
      </w:pPr>
      <w:r>
        <w:rPr>
          <w:rFonts w:cs="Times New Roman"/>
          <w:bCs/>
          <w:szCs w:val="24"/>
        </w:rPr>
        <w:t>Постановление № 925 - Постановление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9891300" w14:textId="77777777" w:rsidR="004805A6" w:rsidRDefault="003E366C">
      <w:pPr>
        <w:pStyle w:val="Textbody"/>
        <w:spacing w:before="100" w:after="0" w:line="276" w:lineRule="auto"/>
        <w:ind w:firstLine="567"/>
        <w:jc w:val="both"/>
        <w:rPr>
          <w:rFonts w:ascii="Times New Roman" w:hAnsi="Times New Roman" w:cs="Times New Roman"/>
          <w:szCs w:val="28"/>
        </w:rPr>
      </w:pPr>
      <w:r>
        <w:rPr>
          <w:rFonts w:ascii="Times New Roman" w:hAnsi="Times New Roman" w:cs="Times New Roman"/>
          <w:szCs w:val="28"/>
        </w:rPr>
        <w:t>Постановление № 1005 - Постановление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AAAB274" w14:textId="77777777" w:rsidR="004805A6" w:rsidRDefault="003E366C">
      <w:pPr>
        <w:pStyle w:val="Textbody"/>
        <w:spacing w:before="100" w:after="0" w:line="276" w:lineRule="auto"/>
        <w:ind w:firstLine="567"/>
        <w:jc w:val="both"/>
        <w:rPr>
          <w:rFonts w:ascii="Times New Roman" w:hAnsi="Times New Roman" w:cs="Times New Roman"/>
        </w:rPr>
      </w:pPr>
      <w:bookmarkStart w:id="1" w:name="_Ref75088597"/>
      <w:bookmarkEnd w:id="1"/>
      <w:r>
        <w:rPr>
          <w:rFonts w:ascii="Times New Roman" w:hAnsi="Times New Roman" w:cs="Times New Roman"/>
        </w:rPr>
        <w:t>Постановление № 1211 - Постановление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718CE29B" w14:textId="77777777" w:rsidR="004805A6" w:rsidRDefault="004805A6">
      <w:pPr>
        <w:spacing w:before="0" w:after="0"/>
        <w:ind w:firstLine="539"/>
        <w:jc w:val="both"/>
        <w:rPr>
          <w:rFonts w:cs="Times New Roman"/>
          <w:b/>
        </w:rPr>
      </w:pPr>
    </w:p>
    <w:p w14:paraId="44DE45AD" w14:textId="77777777" w:rsidR="004805A6" w:rsidRDefault="003E366C">
      <w:pPr>
        <w:pStyle w:val="affe"/>
        <w:spacing w:before="100" w:after="0"/>
        <w:jc w:val="center"/>
        <w:rPr>
          <w:rFonts w:ascii="Times New Roman" w:hAnsi="Times New Roman" w:cs="Times New Roman"/>
        </w:rPr>
      </w:pPr>
      <w:r>
        <w:rPr>
          <w:rFonts w:ascii="Times New Roman" w:hAnsi="Times New Roman" w:cs="Times New Roman"/>
          <w:b/>
        </w:rPr>
        <w:t>2. Общие положения</w:t>
      </w:r>
    </w:p>
    <w:p w14:paraId="1E23D0F2" w14:textId="77777777" w:rsidR="004805A6" w:rsidRDefault="003E366C">
      <w:pPr>
        <w:pStyle w:val="31"/>
        <w:tabs>
          <w:tab w:val="left" w:pos="1080"/>
        </w:tabs>
        <w:spacing w:line="276" w:lineRule="auto"/>
        <w:ind w:firstLine="567"/>
        <w:rPr>
          <w:rFonts w:cs="Times New Roman"/>
          <w:szCs w:val="24"/>
        </w:rPr>
      </w:pPr>
      <w:r>
        <w:rPr>
          <w:rFonts w:cs="Times New Roman"/>
          <w:szCs w:val="24"/>
        </w:rPr>
        <w:t xml:space="preserve">2.1. Запрос предложений проводится в соответствии с положениями Гражданского кодекса Российской Федерации, Закона № 223-ФЗ, Устава </w:t>
      </w:r>
      <w:r w:rsidR="00BF0343">
        <w:rPr>
          <w:rFonts w:cs="Times New Roman"/>
          <w:szCs w:val="24"/>
        </w:rPr>
        <w:t>ООО «ДТС»</w:t>
      </w:r>
      <w:r>
        <w:rPr>
          <w:rFonts w:cs="Times New Roman"/>
          <w:szCs w:val="24"/>
        </w:rPr>
        <w:t>, Положения о закупке и иных нормативных правовых актов, регулирующих отношения, связанные с проведением закупки. В части, прямо не урегулированной законодательством Российской Федерации, проведение запроса предложений регулируется документацией.</w:t>
      </w:r>
    </w:p>
    <w:p w14:paraId="5F13983F" w14:textId="77777777" w:rsidR="004805A6" w:rsidRDefault="003E366C">
      <w:pPr>
        <w:pStyle w:val="31"/>
        <w:tabs>
          <w:tab w:val="left" w:pos="1080"/>
        </w:tabs>
        <w:spacing w:line="276" w:lineRule="auto"/>
        <w:ind w:firstLine="567"/>
        <w:rPr>
          <w:rFonts w:cs="Times New Roman"/>
          <w:szCs w:val="24"/>
        </w:rPr>
      </w:pPr>
      <w:r>
        <w:rPr>
          <w:rFonts w:cs="Times New Roman"/>
          <w:szCs w:val="24"/>
        </w:rPr>
        <w:t xml:space="preserve">2.2. </w:t>
      </w:r>
      <w:r w:rsidR="00BF0343">
        <w:rPr>
          <w:rFonts w:cs="Times New Roman"/>
          <w:szCs w:val="24"/>
        </w:rPr>
        <w:t>ООО «ДТС»</w:t>
      </w:r>
      <w:r>
        <w:rPr>
          <w:rFonts w:cs="Times New Roman"/>
          <w:szCs w:val="24"/>
        </w:rPr>
        <w:t>, выступая в роли Заказчика, извещает всех заинтересованных лиц о проведении запроса предложений и возможности подавать заявки на участие в запросе предложений, в соответствии с процедурой и условиями, приведенными в документации и извещении.</w:t>
      </w:r>
    </w:p>
    <w:p w14:paraId="0DC49BE8" w14:textId="77777777" w:rsidR="004805A6" w:rsidRDefault="003E366C">
      <w:pPr>
        <w:pStyle w:val="31"/>
        <w:tabs>
          <w:tab w:val="left" w:pos="1080"/>
        </w:tabs>
        <w:spacing w:line="276" w:lineRule="auto"/>
        <w:ind w:firstLine="567"/>
        <w:rPr>
          <w:rFonts w:cs="Times New Roman"/>
          <w:szCs w:val="24"/>
        </w:rPr>
      </w:pPr>
      <w:r>
        <w:rPr>
          <w:rFonts w:cs="Times New Roman"/>
          <w:szCs w:val="24"/>
        </w:rPr>
        <w:t xml:space="preserve">2.3. Заказчик: </w:t>
      </w:r>
      <w:r w:rsidR="00A34CDC">
        <w:rPr>
          <w:rFonts w:cs="Times New Roman"/>
          <w:b/>
          <w:szCs w:val="24"/>
        </w:rPr>
        <w:t>О</w:t>
      </w:r>
      <w:r>
        <w:rPr>
          <w:rFonts w:cs="Times New Roman"/>
          <w:b/>
          <w:szCs w:val="24"/>
        </w:rPr>
        <w:t xml:space="preserve">бщество </w:t>
      </w:r>
      <w:r w:rsidR="00A34CDC">
        <w:rPr>
          <w:rFonts w:cs="Times New Roman"/>
          <w:b/>
          <w:szCs w:val="24"/>
        </w:rPr>
        <w:t xml:space="preserve">с ограниченной ответственностью </w:t>
      </w:r>
      <w:r>
        <w:rPr>
          <w:rFonts w:cs="Times New Roman"/>
          <w:b/>
          <w:szCs w:val="24"/>
        </w:rPr>
        <w:t>«Донэнерго</w:t>
      </w:r>
      <w:r w:rsidR="00A34CDC">
        <w:rPr>
          <w:rFonts w:cs="Times New Roman"/>
          <w:b/>
          <w:szCs w:val="24"/>
        </w:rPr>
        <w:t xml:space="preserve"> Тепловые сети</w:t>
      </w:r>
      <w:r>
        <w:rPr>
          <w:rFonts w:cs="Times New Roman"/>
          <w:b/>
          <w:szCs w:val="24"/>
        </w:rPr>
        <w:t>» (</w:t>
      </w:r>
      <w:r w:rsidR="00BF0343">
        <w:rPr>
          <w:rFonts w:cs="Times New Roman"/>
          <w:b/>
          <w:szCs w:val="24"/>
        </w:rPr>
        <w:t>ООО «ДТС»</w:t>
      </w:r>
      <w:r>
        <w:rPr>
          <w:rFonts w:cs="Times New Roman"/>
          <w:b/>
          <w:szCs w:val="24"/>
        </w:rPr>
        <w:t>).</w:t>
      </w:r>
    </w:p>
    <w:p w14:paraId="4A9DBFCA" w14:textId="77777777" w:rsidR="0014547A" w:rsidRDefault="003E366C" w:rsidP="0014547A">
      <w:pPr>
        <w:pStyle w:val="31"/>
        <w:tabs>
          <w:tab w:val="left" w:pos="1080"/>
        </w:tabs>
        <w:spacing w:line="276" w:lineRule="auto"/>
        <w:ind w:firstLine="567"/>
        <w:rPr>
          <w:rFonts w:cs="Times New Roman"/>
          <w:szCs w:val="24"/>
        </w:rPr>
      </w:pPr>
      <w:r>
        <w:rPr>
          <w:rFonts w:cs="Times New Roman"/>
          <w:szCs w:val="24"/>
        </w:rPr>
        <w:t xml:space="preserve">2.4. Адрес места нахождения, почтовый адрес, адрес электронной почты, номер контактного телефона Заказчика указаны в Информационной карте запроса предложений (далее - </w:t>
      </w:r>
      <w:r>
        <w:rPr>
          <w:rFonts w:cs="Times New Roman"/>
          <w:i/>
          <w:szCs w:val="24"/>
        </w:rPr>
        <w:t>Информационная карта)</w:t>
      </w:r>
      <w:r>
        <w:rPr>
          <w:rFonts w:cs="Times New Roman"/>
          <w:szCs w:val="24"/>
        </w:rPr>
        <w:t>.</w:t>
      </w:r>
    </w:p>
    <w:p w14:paraId="182DB973" w14:textId="12A13B47" w:rsidR="007E32F9" w:rsidRPr="00166A35" w:rsidRDefault="00561192" w:rsidP="00166A35">
      <w:pPr>
        <w:spacing w:before="0" w:after="0"/>
        <w:jc w:val="both"/>
        <w:rPr>
          <w:rFonts w:cs="Times New Roman"/>
          <w:i/>
          <w:sz w:val="28"/>
          <w:szCs w:val="28"/>
        </w:rPr>
      </w:pPr>
      <w:r>
        <w:rPr>
          <w:rFonts w:cs="Times New Roman"/>
        </w:rPr>
        <w:tab/>
        <w:t xml:space="preserve">   </w:t>
      </w:r>
      <w:r w:rsidR="003E366C">
        <w:rPr>
          <w:rFonts w:cs="Times New Roman"/>
        </w:rPr>
        <w:t>2.5</w:t>
      </w:r>
      <w:r w:rsidR="003E366C" w:rsidRPr="00561192">
        <w:rPr>
          <w:rFonts w:cs="Times New Roman"/>
        </w:rPr>
        <w:t>.</w:t>
      </w:r>
      <w:r>
        <w:rPr>
          <w:rFonts w:cs="Times New Roman"/>
        </w:rPr>
        <w:t> </w:t>
      </w:r>
      <w:r w:rsidR="0014547A" w:rsidRPr="00561192">
        <w:rPr>
          <w:rFonts w:cs="Times New Roman"/>
        </w:rPr>
        <w:t xml:space="preserve">Предмет </w:t>
      </w:r>
      <w:r w:rsidR="003E366C" w:rsidRPr="00561192">
        <w:rPr>
          <w:rFonts w:cs="Times New Roman"/>
        </w:rPr>
        <w:t xml:space="preserve">закупки: </w:t>
      </w:r>
      <w:r w:rsidR="00553931" w:rsidRPr="00553931">
        <w:rPr>
          <w:rFonts w:cs="Times New Roman"/>
          <w:b/>
          <w:i/>
          <w:sz w:val="28"/>
          <w:szCs w:val="28"/>
        </w:rPr>
        <w:t xml:space="preserve">Выполнение строительно-монтажных работ по </w:t>
      </w:r>
      <w:proofErr w:type="gramStart"/>
      <w:r w:rsidR="00553931" w:rsidRPr="00553931">
        <w:rPr>
          <w:rFonts w:cs="Times New Roman"/>
          <w:b/>
          <w:i/>
          <w:sz w:val="28"/>
          <w:szCs w:val="28"/>
        </w:rPr>
        <w:t xml:space="preserve">объекту:  </w:t>
      </w:r>
      <w:r w:rsidR="00FC1F31" w:rsidRPr="00FC1F31">
        <w:rPr>
          <w:rFonts w:cs="Times New Roman"/>
          <w:b/>
          <w:i/>
          <w:sz w:val="28"/>
          <w:szCs w:val="28"/>
        </w:rPr>
        <w:t>«</w:t>
      </w:r>
      <w:proofErr w:type="gramEnd"/>
      <w:r w:rsidR="00FC1F31" w:rsidRPr="00FC1F31">
        <w:rPr>
          <w:rFonts w:cs="Times New Roman"/>
          <w:b/>
          <w:i/>
          <w:sz w:val="28"/>
          <w:szCs w:val="28"/>
        </w:rPr>
        <w:t xml:space="preserve">Техническое перевооружение системы теплоснабжения в п. </w:t>
      </w:r>
      <w:proofErr w:type="spellStart"/>
      <w:r w:rsidR="00FC1F31" w:rsidRPr="00FC1F31">
        <w:rPr>
          <w:rFonts w:cs="Times New Roman"/>
          <w:b/>
          <w:i/>
          <w:sz w:val="28"/>
          <w:szCs w:val="28"/>
        </w:rPr>
        <w:t>Саркел</w:t>
      </w:r>
      <w:proofErr w:type="spellEnd"/>
      <w:r w:rsidR="00FC1F31" w:rsidRPr="00FC1F31">
        <w:rPr>
          <w:rFonts w:cs="Times New Roman"/>
          <w:b/>
          <w:i/>
          <w:sz w:val="28"/>
          <w:szCs w:val="28"/>
        </w:rPr>
        <w:t xml:space="preserve"> (установка </w:t>
      </w:r>
      <w:proofErr w:type="spellStart"/>
      <w:r w:rsidR="00FC1F31" w:rsidRPr="00FC1F31">
        <w:rPr>
          <w:rFonts w:cs="Times New Roman"/>
          <w:b/>
          <w:i/>
          <w:sz w:val="28"/>
          <w:szCs w:val="28"/>
        </w:rPr>
        <w:t>блочно</w:t>
      </w:r>
      <w:proofErr w:type="spellEnd"/>
      <w:r w:rsidR="00FC1F31" w:rsidRPr="00FC1F31">
        <w:rPr>
          <w:rFonts w:cs="Times New Roman"/>
          <w:b/>
          <w:i/>
          <w:sz w:val="28"/>
          <w:szCs w:val="28"/>
        </w:rPr>
        <w:t>-модульной котельной)»</w:t>
      </w:r>
      <w:r w:rsidR="00FC1F31">
        <w:rPr>
          <w:rFonts w:cs="Times New Roman"/>
          <w:b/>
          <w:i/>
          <w:sz w:val="28"/>
          <w:szCs w:val="28"/>
        </w:rPr>
        <w:t>.</w:t>
      </w:r>
      <w:r w:rsidR="007E32F9" w:rsidRPr="007011A9">
        <w:rPr>
          <w:rFonts w:cs="Times New Roman"/>
          <w:i/>
          <w:sz w:val="28"/>
          <w:szCs w:val="28"/>
        </w:rPr>
        <w:t>.</w:t>
      </w:r>
    </w:p>
    <w:p w14:paraId="6C9C5D5C" w14:textId="5EEC3335" w:rsidR="004805A6" w:rsidRDefault="007E32F9" w:rsidP="007E32F9">
      <w:pPr>
        <w:spacing w:before="0" w:after="0"/>
        <w:jc w:val="both"/>
        <w:rPr>
          <w:rFonts w:cs="Times New Roman"/>
        </w:rPr>
      </w:pPr>
      <w:r>
        <w:rPr>
          <w:rFonts w:cs="Times New Roman"/>
        </w:rPr>
        <w:tab/>
        <w:t xml:space="preserve">   </w:t>
      </w:r>
      <w:r w:rsidR="003E366C">
        <w:rPr>
          <w:rFonts w:cs="Times New Roman"/>
        </w:rPr>
        <w:t>2.6. Валюта, используемая для формирования цены договора и расчетов с Подрядчиком – российский рубль. Форма, сроки и порядок оплаты определены в проекте договора (Приложение 1 к документации).</w:t>
      </w:r>
    </w:p>
    <w:p w14:paraId="45B68A88" w14:textId="77777777" w:rsidR="004805A6" w:rsidRDefault="003E366C">
      <w:pPr>
        <w:pStyle w:val="31"/>
        <w:tabs>
          <w:tab w:val="left" w:pos="1080"/>
        </w:tabs>
        <w:spacing w:line="276" w:lineRule="auto"/>
        <w:ind w:firstLine="567"/>
        <w:rPr>
          <w:rFonts w:cs="Times New Roman"/>
          <w:szCs w:val="24"/>
        </w:rPr>
      </w:pPr>
      <w:r>
        <w:rPr>
          <w:rFonts w:cs="Times New Roman"/>
          <w:szCs w:val="24"/>
        </w:rPr>
        <w:t xml:space="preserve">2.7. НМЦД указана в </w:t>
      </w:r>
      <w:r>
        <w:rPr>
          <w:rFonts w:cs="Times New Roman"/>
          <w:i/>
          <w:szCs w:val="24"/>
        </w:rPr>
        <w:t>Информационной карте</w:t>
      </w:r>
      <w:r>
        <w:rPr>
          <w:rFonts w:cs="Times New Roman"/>
          <w:szCs w:val="24"/>
        </w:rPr>
        <w:t>.</w:t>
      </w:r>
    </w:p>
    <w:p w14:paraId="06ED63D8" w14:textId="77777777" w:rsidR="004805A6" w:rsidRDefault="003E366C">
      <w:pPr>
        <w:pStyle w:val="31"/>
        <w:tabs>
          <w:tab w:val="left" w:pos="1080"/>
        </w:tabs>
        <w:spacing w:line="276" w:lineRule="auto"/>
        <w:ind w:firstLine="567"/>
        <w:rPr>
          <w:rFonts w:cs="Times New Roman"/>
          <w:szCs w:val="24"/>
        </w:rPr>
      </w:pPr>
      <w:r>
        <w:rPr>
          <w:rFonts w:cs="Times New Roman"/>
          <w:szCs w:val="24"/>
        </w:rPr>
        <w:t>2.8. Участник запроса предложений несет все расходы, связанные с подготовкой и подачей заявки на участие в запросе предложений.</w:t>
      </w:r>
    </w:p>
    <w:p w14:paraId="5C1C002D" w14:textId="77777777" w:rsidR="004805A6" w:rsidRDefault="003E366C">
      <w:pPr>
        <w:pStyle w:val="31"/>
        <w:tabs>
          <w:tab w:val="left" w:pos="1080"/>
        </w:tabs>
        <w:spacing w:line="276" w:lineRule="auto"/>
        <w:ind w:firstLine="567"/>
        <w:rPr>
          <w:rFonts w:cs="Times New Roman"/>
          <w:b/>
          <w:bCs/>
          <w:color w:val="3465A4"/>
          <w:szCs w:val="24"/>
        </w:rPr>
      </w:pPr>
      <w:r>
        <w:rPr>
          <w:rFonts w:cs="Times New Roman"/>
          <w:szCs w:val="24"/>
        </w:rPr>
        <w:t xml:space="preserve">2.9. </w:t>
      </w:r>
      <w:bookmarkStart w:id="2" w:name="_Toc531619321"/>
      <w:bookmarkEnd w:id="2"/>
      <w:r>
        <w:rPr>
          <w:rFonts w:cs="Times New Roman"/>
          <w:b/>
          <w:bCs/>
          <w:color w:val="3465A4"/>
          <w:szCs w:val="24"/>
        </w:rPr>
        <w:t>При проведении запроса предложений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 925.</w:t>
      </w:r>
    </w:p>
    <w:p w14:paraId="393FACB8" w14:textId="77777777" w:rsidR="004805A6" w:rsidRDefault="003E366C">
      <w:pPr>
        <w:pStyle w:val="Standard"/>
        <w:tabs>
          <w:tab w:val="left" w:pos="0"/>
        </w:tabs>
        <w:spacing w:line="276" w:lineRule="auto"/>
        <w:ind w:firstLine="567"/>
        <w:jc w:val="both"/>
        <w:rPr>
          <w:rFonts w:ascii="Times New Roman" w:hAnsi="Times New Roman" w:cs="Times New Roman"/>
        </w:rPr>
      </w:pPr>
      <w:bookmarkStart w:id="3" w:name="sub_2"/>
      <w:bookmarkEnd w:id="3"/>
      <w:r>
        <w:rPr>
          <w:rFonts w:ascii="Times New Roman" w:hAnsi="Times New Roman" w:cs="Times New Roman"/>
        </w:rPr>
        <w:t>При осуществлении закупки услуг путем проведения запроса предложений, при котором победитель закупки определяется на основе критериев оценки и сопоставления заявок на участие в закупке, указанных в документации, оценка и сопоставление заявок на участие в закупке, которые содержат предложения о выполнении работ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5AD1D7AC" w14:textId="77777777" w:rsidR="004805A6" w:rsidRDefault="003E366C">
      <w:pPr>
        <w:pStyle w:val="Standard"/>
        <w:tabs>
          <w:tab w:val="left" w:pos="0"/>
        </w:tabs>
        <w:spacing w:line="276" w:lineRule="auto"/>
        <w:ind w:firstLine="567"/>
        <w:jc w:val="both"/>
        <w:rPr>
          <w:rFonts w:ascii="Times New Roman" w:hAnsi="Times New Roman" w:cs="Times New Roman"/>
        </w:rPr>
      </w:pPr>
      <w:r>
        <w:rPr>
          <w:rFonts w:ascii="Times New Roman" w:hAnsi="Times New Roman" w:cs="Times New Roman"/>
        </w:rPr>
        <w:t>Для целей установления соотношения цены выполнения работ российскими и иностранными лицами, цена работы определяется как произведение начальной (максимальной) цены единицы работы, указанной в документации на коэффициент изменения НМЦД по результатам проведения закупки, определяемый как результат деления цены договора, по которой заключается договор, на НМЦД.</w:t>
      </w:r>
    </w:p>
    <w:p w14:paraId="3F4BD09A" w14:textId="77777777" w:rsidR="004805A6" w:rsidRDefault="003E366C">
      <w:pPr>
        <w:pStyle w:val="Standard"/>
        <w:tabs>
          <w:tab w:val="left" w:pos="0"/>
        </w:tabs>
        <w:spacing w:line="276" w:lineRule="auto"/>
        <w:ind w:firstLine="567"/>
        <w:jc w:val="both"/>
        <w:rPr>
          <w:rFonts w:ascii="Times New Roman" w:hAnsi="Times New Roman" w:cs="Times New Roman"/>
        </w:rPr>
      </w:pPr>
      <w:bookmarkStart w:id="4" w:name="sub_55"/>
      <w:bookmarkStart w:id="5" w:name="sub_56"/>
      <w:bookmarkEnd w:id="4"/>
      <w:bookmarkEnd w:id="5"/>
      <w:r>
        <w:rPr>
          <w:rFonts w:ascii="Times New Roman" w:hAnsi="Times New Roman" w:cs="Times New Roman"/>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A8E8C18" w14:textId="77777777" w:rsidR="004805A6" w:rsidRDefault="003E366C">
      <w:pPr>
        <w:pStyle w:val="Standard"/>
        <w:tabs>
          <w:tab w:val="left" w:pos="2280"/>
          <w:tab w:val="left" w:pos="5025"/>
        </w:tabs>
        <w:spacing w:line="276" w:lineRule="auto"/>
        <w:ind w:firstLine="567"/>
        <w:jc w:val="both"/>
        <w:rPr>
          <w:rFonts w:ascii="Times New Roman" w:hAnsi="Times New Roman" w:cs="Times New Roman"/>
        </w:rPr>
      </w:pPr>
      <w:r>
        <w:rPr>
          <w:rFonts w:ascii="Times New Roman" w:hAnsi="Times New Roman" w:cs="Times New Roman"/>
        </w:rPr>
        <w:t>В случае если победитель закупки признан уклонившимся от заключения договора, то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9A160FE" w14:textId="77777777" w:rsidR="004805A6" w:rsidRDefault="003E366C">
      <w:pPr>
        <w:pStyle w:val="Standard"/>
        <w:tabs>
          <w:tab w:val="left" w:pos="2280"/>
          <w:tab w:val="left" w:pos="5025"/>
        </w:tabs>
        <w:spacing w:line="276" w:lineRule="auto"/>
        <w:ind w:firstLine="567"/>
        <w:jc w:val="both"/>
        <w:rPr>
          <w:rFonts w:ascii="Times New Roman" w:hAnsi="Times New Roman" w:cs="Times New Roman"/>
          <w:color w:val="000000"/>
        </w:rPr>
      </w:pPr>
      <w:r>
        <w:rPr>
          <w:rFonts w:ascii="Times New Roman" w:hAnsi="Times New Roman" w:cs="Times New Roman"/>
        </w:rPr>
        <w:t xml:space="preserve">Приоритет </w:t>
      </w:r>
      <w:r>
        <w:rPr>
          <w:rFonts w:ascii="Times New Roman" w:hAnsi="Times New Roman" w:cs="Times New Roman"/>
          <w:color w:val="000000"/>
        </w:rPr>
        <w:t>не предоставляется в случаях, если:</w:t>
      </w:r>
    </w:p>
    <w:p w14:paraId="2F12B5CF"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а) закупка признана несостоявшейся и договор заключается с единственным участником закупки;</w:t>
      </w:r>
    </w:p>
    <w:p w14:paraId="7BD58F40"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б) в заявках на участие в закупке не содержится предложений о выполнении работ российскими лицами;</w:t>
      </w:r>
    </w:p>
    <w:p w14:paraId="4AE58E46"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в) в заявках на участие в закупке не содержится предложений о выполнении работ иностранными лицами;</w:t>
      </w:r>
    </w:p>
    <w:p w14:paraId="638FEF5D" w14:textId="77777777" w:rsidR="004805A6" w:rsidRDefault="003E366C">
      <w:pPr>
        <w:pStyle w:val="Textbody"/>
        <w:spacing w:before="100" w:after="0" w:line="276" w:lineRule="auto"/>
        <w:ind w:firstLine="567"/>
        <w:jc w:val="both"/>
        <w:rPr>
          <w:rFonts w:ascii="Times New Roman" w:hAnsi="Times New Roman" w:cs="Times New Roman"/>
        </w:rPr>
      </w:pPr>
      <w:bookmarkStart w:id="6" w:name="sub_61"/>
      <w:bookmarkEnd w:id="6"/>
      <w:r>
        <w:rPr>
          <w:rFonts w:ascii="Times New Roman" w:hAnsi="Times New Roman" w:cs="Times New Roman"/>
        </w:rPr>
        <w:t>г) в заявке на участие в закупке, представленной участником запроса предложений, содержится предложение о выполнении работ российскими и иностранными лицами, при этом стоимость работ, выполняемых российскими лицами, составляет менее 50 процентов стоимости всех предложенных таким участником работ.</w:t>
      </w:r>
    </w:p>
    <w:p w14:paraId="23DEBE1F" w14:textId="77777777" w:rsidR="004805A6" w:rsidRDefault="003E366C">
      <w:pPr>
        <w:pStyle w:val="Standard"/>
        <w:tabs>
          <w:tab w:val="left" w:pos="2280"/>
          <w:tab w:val="left" w:pos="5025"/>
        </w:tabs>
        <w:spacing w:line="276" w:lineRule="auto"/>
        <w:ind w:firstLine="567"/>
        <w:jc w:val="both"/>
        <w:rPr>
          <w:rFonts w:ascii="Times New Roman" w:hAnsi="Times New Roman" w:cs="Times New Roman"/>
        </w:rPr>
      </w:pPr>
      <w:r>
        <w:rPr>
          <w:rFonts w:ascii="Times New Roman" w:hAnsi="Times New Roman" w:cs="Times New Roman"/>
          <w:color w:val="000000"/>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2014г.</w:t>
      </w:r>
    </w:p>
    <w:p w14:paraId="33305DFD" w14:textId="77777777" w:rsidR="004805A6" w:rsidRDefault="004805A6">
      <w:pPr>
        <w:pStyle w:val="31"/>
        <w:tabs>
          <w:tab w:val="left" w:pos="1080"/>
        </w:tabs>
        <w:spacing w:line="276" w:lineRule="auto"/>
        <w:ind w:firstLine="567"/>
        <w:rPr>
          <w:rFonts w:cs="Times New Roman"/>
          <w:szCs w:val="24"/>
        </w:rPr>
      </w:pPr>
      <w:bookmarkStart w:id="7" w:name="100011"/>
      <w:bookmarkStart w:id="8" w:name="100010"/>
      <w:bookmarkStart w:id="9" w:name="100009"/>
      <w:bookmarkStart w:id="10" w:name="000001"/>
      <w:bookmarkStart w:id="11" w:name="100014"/>
      <w:bookmarkStart w:id="12" w:name="100012"/>
      <w:bookmarkEnd w:id="7"/>
      <w:bookmarkEnd w:id="8"/>
      <w:bookmarkEnd w:id="9"/>
      <w:bookmarkEnd w:id="10"/>
      <w:bookmarkEnd w:id="11"/>
      <w:bookmarkEnd w:id="12"/>
    </w:p>
    <w:p w14:paraId="61928BA0" w14:textId="77777777" w:rsidR="004805A6" w:rsidRDefault="003E366C">
      <w:pPr>
        <w:spacing w:before="0" w:after="0"/>
        <w:jc w:val="center"/>
        <w:rPr>
          <w:rFonts w:cs="Times New Roman"/>
          <w:b/>
        </w:rPr>
      </w:pPr>
      <w:r>
        <w:rPr>
          <w:rFonts w:cs="Times New Roman"/>
          <w:b/>
        </w:rPr>
        <w:t xml:space="preserve">3. </w:t>
      </w:r>
      <w:bookmarkStart w:id="13" w:name="__DdeLink__3279_636540955"/>
      <w:bookmarkEnd w:id="13"/>
      <w:r>
        <w:rPr>
          <w:rFonts w:cs="Times New Roman"/>
          <w:b/>
        </w:rPr>
        <w:t>Требования к участникам запроса предложений</w:t>
      </w:r>
    </w:p>
    <w:p w14:paraId="2C1397E7" w14:textId="77777777" w:rsidR="000421BF" w:rsidRDefault="003E366C">
      <w:pPr>
        <w:spacing w:before="0" w:after="0"/>
        <w:ind w:firstLine="567"/>
        <w:jc w:val="both"/>
        <w:rPr>
          <w:rFonts w:cs="Times New Roman"/>
          <w:b/>
          <w:color w:val="0070C0"/>
        </w:rPr>
      </w:pPr>
      <w:r>
        <w:rPr>
          <w:rFonts w:cs="Times New Roman"/>
        </w:rPr>
        <w:t>3.1.</w:t>
      </w:r>
      <w:bookmarkStart w:id="14" w:name="sub_3419191"/>
      <w:bookmarkEnd w:id="14"/>
      <w:r w:rsidR="000421BF" w:rsidRPr="000421BF">
        <w:rPr>
          <w:rFonts w:eastAsia="Calibri" w:cs="Times New Roman"/>
          <w:b/>
          <w:bCs/>
          <w:color w:val="0070C0"/>
        </w:rPr>
        <w:t xml:space="preserve"> </w:t>
      </w:r>
      <w:r w:rsidR="000421BF" w:rsidRPr="00027720">
        <w:rPr>
          <w:rFonts w:eastAsia="Calibri" w:cs="Times New Roman"/>
          <w:b/>
          <w:bCs/>
          <w:color w:val="0070C0"/>
        </w:rPr>
        <w:t xml:space="preserve">Участник </w:t>
      </w:r>
      <w:r w:rsidR="000421BF">
        <w:rPr>
          <w:rFonts w:eastAsia="Calibri" w:cs="Times New Roman"/>
          <w:b/>
          <w:bCs/>
          <w:color w:val="0070C0"/>
        </w:rPr>
        <w:t>запроса предложений</w:t>
      </w:r>
      <w:r w:rsidR="000421BF" w:rsidRPr="00027720">
        <w:rPr>
          <w:rFonts w:eastAsia="Calibri" w:cs="Times New Roman"/>
          <w:b/>
          <w:bCs/>
          <w:color w:val="0070C0"/>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w:t>
      </w:r>
      <w:r w:rsidR="000421BF" w:rsidRPr="00413116">
        <w:rPr>
          <w:rFonts w:eastAsia="Calibri" w:cs="Times New Roman"/>
          <w:b/>
          <w:bCs/>
          <w:color w:val="0070C0"/>
        </w:rPr>
        <w:t>14 июля 2022 года N 255-ФЗ "О контроле за деятельностью лиц, находящихся под иностранным влиянием"</w:t>
      </w:r>
      <w:r w:rsidR="000421BF" w:rsidRPr="00413116">
        <w:rPr>
          <w:rFonts w:cs="Times New Roman"/>
          <w:b/>
          <w:color w:val="0070C0"/>
        </w:rPr>
        <w:t>.</w:t>
      </w:r>
    </w:p>
    <w:p w14:paraId="70EE9B43" w14:textId="61E86911" w:rsidR="004805A6" w:rsidRDefault="003E366C">
      <w:pPr>
        <w:spacing w:before="0" w:after="0"/>
        <w:ind w:firstLine="567"/>
        <w:jc w:val="both"/>
        <w:rPr>
          <w:rFonts w:cs="Times New Roman"/>
        </w:rPr>
      </w:pPr>
      <w:r>
        <w:rPr>
          <w:rFonts w:cs="Times New Roman"/>
        </w:rPr>
        <w:t>3.2. К участникам запроса предложений устанавливаются следующие обязательные требования:</w:t>
      </w:r>
    </w:p>
    <w:p w14:paraId="0CC74850" w14:textId="77777777" w:rsidR="004805A6" w:rsidRDefault="003E366C">
      <w:pPr>
        <w:spacing w:before="0" w:after="0"/>
        <w:ind w:firstLine="567"/>
        <w:jc w:val="both"/>
        <w:rPr>
          <w:rFonts w:cs="Times New Roman"/>
        </w:rPr>
      </w:pPr>
      <w:bookmarkStart w:id="15" w:name="sub_34191911"/>
      <w:bookmarkStart w:id="16" w:name="sub_3419192"/>
      <w:bookmarkEnd w:id="15"/>
      <w:bookmarkEnd w:id="16"/>
      <w:r>
        <w:rPr>
          <w:rFonts w:cs="Times New Roman"/>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42DD8FD" w14:textId="77777777" w:rsidR="004805A6" w:rsidRDefault="003E366C">
      <w:pPr>
        <w:pStyle w:val="Textbody"/>
        <w:spacing w:before="100" w:after="0" w:line="276" w:lineRule="auto"/>
        <w:ind w:firstLine="567"/>
        <w:jc w:val="both"/>
        <w:rPr>
          <w:rFonts w:ascii="Times New Roman" w:hAnsi="Times New Roman" w:cs="Times New Roman"/>
        </w:rPr>
      </w:pPr>
      <w:bookmarkStart w:id="17" w:name="sub_34191921"/>
      <w:bookmarkStart w:id="18" w:name="sub_3419193"/>
      <w:bookmarkEnd w:id="17"/>
      <w:bookmarkEnd w:id="18"/>
      <w:r>
        <w:rPr>
          <w:rFonts w:ascii="Times New Roman" w:hAnsi="Times New Roman" w:cs="Times New Roman"/>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DEA3706" w14:textId="77777777" w:rsidR="004805A6" w:rsidRDefault="003E366C">
      <w:pPr>
        <w:pStyle w:val="Textbody"/>
        <w:spacing w:before="100" w:after="0" w:line="276" w:lineRule="auto"/>
        <w:ind w:firstLine="567"/>
        <w:jc w:val="both"/>
        <w:rPr>
          <w:rFonts w:ascii="Times New Roman" w:hAnsi="Times New Roman" w:cs="Times New Roman"/>
        </w:rPr>
      </w:pPr>
      <w:bookmarkStart w:id="19" w:name="sub_34191931"/>
      <w:bookmarkStart w:id="20" w:name="sub_3419194"/>
      <w:bookmarkEnd w:id="19"/>
      <w:bookmarkEnd w:id="20"/>
      <w:r>
        <w:rPr>
          <w:rFonts w:ascii="Times New Roman" w:hAnsi="Times New Roman" w:cs="Times New Roman"/>
        </w:rPr>
        <w:t>в)</w:t>
      </w:r>
      <w:r>
        <w:rPr>
          <w:rStyle w:val="ac"/>
          <w:rFonts w:ascii="Times New Roman" w:hAnsi="Times New Roman" w:cs="Times New Roman"/>
        </w:rPr>
        <w:footnoteReference w:id="1"/>
      </w:r>
      <w:r>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w:t>
      </w:r>
    </w:p>
    <w:p w14:paraId="1D4DEE92" w14:textId="77777777" w:rsidR="004805A6" w:rsidRDefault="003E366C">
      <w:pPr>
        <w:pStyle w:val="Textbody"/>
        <w:spacing w:before="100" w:after="0" w:line="276" w:lineRule="auto"/>
        <w:ind w:firstLine="567"/>
        <w:jc w:val="both"/>
        <w:rPr>
          <w:rFonts w:ascii="Times New Roman" w:hAnsi="Times New Roman" w:cs="Times New Roman"/>
        </w:rPr>
      </w:pPr>
      <w:bookmarkStart w:id="21" w:name="sub_34191941"/>
      <w:bookmarkStart w:id="22" w:name="sub_3419195"/>
      <w:bookmarkEnd w:id="21"/>
      <w:bookmarkEnd w:id="22"/>
      <w:r>
        <w:rPr>
          <w:rFonts w:ascii="Times New Roman" w:hAnsi="Times New Roman" w:cs="Times New Roman"/>
        </w:rPr>
        <w:t>г) отсутствие у участника закупки - физического лица, зарегистрированного в качестве индивидуального предпринимателя, либо у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1C62796" w14:textId="77777777" w:rsidR="004805A6" w:rsidRDefault="003E366C">
      <w:pPr>
        <w:pStyle w:val="Textbody"/>
        <w:spacing w:before="100" w:after="0" w:line="276" w:lineRule="auto"/>
        <w:ind w:firstLine="567"/>
        <w:jc w:val="both"/>
        <w:rPr>
          <w:rFonts w:ascii="Times New Roman" w:hAnsi="Times New Roman" w:cs="Times New Roman"/>
        </w:rPr>
      </w:pPr>
      <w:bookmarkStart w:id="23" w:name="sub_34191951"/>
      <w:bookmarkStart w:id="24" w:name="sub_3419196"/>
      <w:bookmarkEnd w:id="23"/>
      <w:bookmarkEnd w:id="24"/>
      <w:r>
        <w:rPr>
          <w:rFonts w:ascii="Times New Roman" w:hAnsi="Times New Roman" w:cs="Times New Roman"/>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E98972" w14:textId="77777777" w:rsidR="004805A6" w:rsidRDefault="003E366C">
      <w:pPr>
        <w:pStyle w:val="Textbody"/>
        <w:spacing w:before="100" w:after="0" w:line="276" w:lineRule="auto"/>
        <w:ind w:firstLine="567"/>
        <w:jc w:val="both"/>
        <w:rPr>
          <w:rFonts w:ascii="Times New Roman" w:hAnsi="Times New Roman" w:cs="Times New Roman"/>
        </w:rPr>
      </w:pPr>
      <w:bookmarkStart w:id="25" w:name="sub_34191961"/>
      <w:bookmarkStart w:id="26" w:name="sub_3419197"/>
      <w:bookmarkEnd w:id="25"/>
      <w:bookmarkEnd w:id="26"/>
      <w:r>
        <w:rPr>
          <w:rFonts w:ascii="Times New Roman" w:hAnsi="Times New Roman" w:cs="Times New Roman"/>
        </w:rPr>
        <w:t>е) соответствие участника закупки требованиям законодательства Российской Федерации к лицам, осуществляющим выполнение работы, являющейся предметом закупки;</w:t>
      </w:r>
    </w:p>
    <w:p w14:paraId="4F4AC017"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Обязательные требования, предъявляемые к участникам запроса предложений, применяются в равной степени ко всем участникам запроса предложений.</w:t>
      </w:r>
    </w:p>
    <w:p w14:paraId="01B81EDB"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3.3. Заказчик устанавливает дополнительное требование к участникам запроса предложений об отсутствии сведений об участниках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0F846BA3"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3.4. Отстранение участника запроса предложений от участия в запросе предложений или отказ от заключения договора с победителем запроса предложений осуществляется в любой момент до заключения договора, если Заказчик или Комиссия обнаружит, что участник запроса предложений не соответствует требованиям, установленным в соответствии с настоящим разделом документации, или представил недостоверную информацию в отношении своего соответствия установленным требованиям.</w:t>
      </w:r>
    </w:p>
    <w:p w14:paraId="662208E8" w14:textId="77777777" w:rsidR="004805A6" w:rsidRDefault="004805A6">
      <w:pPr>
        <w:pStyle w:val="Textbody"/>
        <w:spacing w:before="100" w:after="0" w:line="276" w:lineRule="auto"/>
        <w:ind w:firstLine="567"/>
        <w:jc w:val="both"/>
        <w:rPr>
          <w:rFonts w:ascii="Times New Roman" w:hAnsi="Times New Roman" w:cs="Times New Roman"/>
        </w:rPr>
      </w:pPr>
    </w:p>
    <w:p w14:paraId="42BCA212" w14:textId="77777777" w:rsidR="004805A6" w:rsidRDefault="003E366C">
      <w:pPr>
        <w:spacing w:before="0" w:after="0"/>
        <w:ind w:firstLine="567"/>
        <w:jc w:val="center"/>
        <w:rPr>
          <w:rFonts w:cs="Times New Roman"/>
          <w:b/>
        </w:rPr>
      </w:pPr>
      <w:bookmarkStart w:id="27" w:name="Par659"/>
      <w:bookmarkEnd w:id="27"/>
      <w:r>
        <w:rPr>
          <w:rFonts w:cs="Times New Roman"/>
          <w:b/>
        </w:rPr>
        <w:t>4. Требования к содержанию, оформлению и составу заявки на участие в запросе предложений</w:t>
      </w:r>
    </w:p>
    <w:p w14:paraId="59A254B2" w14:textId="77777777" w:rsidR="004805A6" w:rsidRDefault="003E366C">
      <w:pPr>
        <w:pStyle w:val="Textbody"/>
        <w:spacing w:before="100" w:after="0" w:line="276" w:lineRule="auto"/>
        <w:ind w:firstLine="567"/>
        <w:jc w:val="both"/>
        <w:rPr>
          <w:rFonts w:ascii="Times New Roman" w:hAnsi="Times New Roman" w:cs="Times New Roman"/>
          <w:i/>
        </w:rPr>
      </w:pPr>
      <w:r>
        <w:rPr>
          <w:rFonts w:ascii="Times New Roman" w:hAnsi="Times New Roman" w:cs="Times New Roman"/>
        </w:rPr>
        <w:t xml:space="preserve">4.1. Участники запроса предложений подают заявки на участие в запросе предложений в форме электронного документа на электронной площадке, указанной в </w:t>
      </w:r>
      <w:r>
        <w:rPr>
          <w:rFonts w:ascii="Times New Roman" w:hAnsi="Times New Roman" w:cs="Times New Roman"/>
          <w:i/>
        </w:rPr>
        <w:t xml:space="preserve">Информационной карте. </w:t>
      </w:r>
    </w:p>
    <w:p w14:paraId="4398076E"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Подача заявок на участие в запросе предложений осуществляется только лицами, получившими аккредитацию на электронной площадке.</w:t>
      </w:r>
    </w:p>
    <w:p w14:paraId="3A61EDD7"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Заявка на участие в запросе предложений, документы и информация, направляемые в форме электронных документов участником запроса предложений, должны быть подписаны усиленной квалифицированной электронной подписью лица, имеющего право действовать от имени участника запроса предложений.</w:t>
      </w:r>
    </w:p>
    <w:p w14:paraId="59EE13A4"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4.2. Для участия в запросе предложений участники закупки вправе подать заявку на участие в запросе предложений в любое время с момента размещения извещения до предусмотренных документацией даты и времени окончания срока подачи заявок.</w:t>
      </w:r>
    </w:p>
    <w:p w14:paraId="1D745FCF"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Участник запроса предложений вправе подать только одну заявку на участие в запросе предложений.</w:t>
      </w:r>
    </w:p>
    <w:p w14:paraId="148C4AE3"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Участник запроса предложений,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направив об этом уведомление оператору электронной площадки.</w:t>
      </w:r>
    </w:p>
    <w:p w14:paraId="6521B344"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4.3. Заявка на участие в запросе предложений состоит из двух частей и предложения участника запроса предложений о цене договора.</w:t>
      </w:r>
    </w:p>
    <w:p w14:paraId="58E71882"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xml:space="preserve">4.4. </w:t>
      </w:r>
      <w:r>
        <w:rPr>
          <w:rFonts w:ascii="Times New Roman" w:hAnsi="Times New Roman" w:cs="Times New Roman"/>
          <w:b/>
          <w:i/>
          <w:color w:val="00B050"/>
        </w:rPr>
        <w:t>Первая часть заявки на участие в запросе предложений должна содержать следующую информацию и документы:</w:t>
      </w:r>
    </w:p>
    <w:p w14:paraId="34A42724"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xml:space="preserve">1) предложение участника запроса предложений в отношении предмета запроса предложений: </w:t>
      </w:r>
      <w:r>
        <w:rPr>
          <w:rFonts w:ascii="Times New Roman" w:hAnsi="Times New Roman" w:cs="Times New Roman"/>
          <w:b/>
          <w:i/>
          <w:color w:val="00B050"/>
        </w:rPr>
        <w:t>согласие участника запроса предложений на выполнение работы на условиях, предусмотренных документацией и не подлежащих изменению по результатам проведения запроса предложений</w:t>
      </w:r>
      <w:r>
        <w:rPr>
          <w:rFonts w:ascii="Times New Roman" w:hAnsi="Times New Roman" w:cs="Times New Roman"/>
        </w:rPr>
        <w:t>;</w:t>
      </w:r>
    </w:p>
    <w:p w14:paraId="187E69D8"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2) информацию и копии документов в отношении критериев и порядка оценки и сопоставления заявок на участие в запросе предложений, применяемых к предлагаемым участниками запроса предложений работам, к условиям исполнения договора (в случае установления в документации этих критериев). При этом отсутствие указанных информации и документов не является основанием для отклонения заявки.</w:t>
      </w:r>
    </w:p>
    <w:p w14:paraId="44AF4E2C" w14:textId="77777777" w:rsidR="004805A6" w:rsidRDefault="003E366C">
      <w:pPr>
        <w:pStyle w:val="Textbody"/>
        <w:spacing w:before="100" w:after="0" w:line="276" w:lineRule="auto"/>
        <w:ind w:firstLine="567"/>
        <w:jc w:val="both"/>
        <w:rPr>
          <w:rFonts w:ascii="Times New Roman" w:hAnsi="Times New Roman" w:cs="Times New Roman"/>
          <w:b/>
          <w:i/>
          <w:color w:val="FF0000"/>
        </w:rPr>
      </w:pPr>
      <w:r>
        <w:rPr>
          <w:rFonts w:ascii="Times New Roman" w:hAnsi="Times New Roman" w:cs="Times New Roman"/>
          <w:b/>
          <w:i/>
          <w:color w:val="FF0000"/>
        </w:rPr>
        <w:t>В первой части заявки на участие в запросе предложений не допускается содержание сведений об участнике запроса предложений и (или) о ценовом предложении.</w:t>
      </w:r>
    </w:p>
    <w:p w14:paraId="1456CB7F" w14:textId="77777777" w:rsidR="004805A6" w:rsidRDefault="003E366C">
      <w:pPr>
        <w:pStyle w:val="Textbody"/>
        <w:spacing w:before="100" w:after="0" w:line="276" w:lineRule="auto"/>
        <w:ind w:firstLine="567"/>
        <w:jc w:val="both"/>
        <w:rPr>
          <w:rFonts w:ascii="Times New Roman" w:hAnsi="Times New Roman" w:cs="Times New Roman"/>
          <w:b/>
          <w:i/>
          <w:color w:val="00B050"/>
        </w:rPr>
      </w:pPr>
      <w:r>
        <w:rPr>
          <w:rFonts w:ascii="Times New Roman" w:hAnsi="Times New Roman" w:cs="Times New Roman"/>
          <w:b/>
          <w:i/>
          <w:color w:val="00B050"/>
        </w:rPr>
        <w:t>Первая часть заявки на участие в запросе предложений должна быть подготовлена в соответствии с формой раздела 16.1 документации.</w:t>
      </w:r>
    </w:p>
    <w:p w14:paraId="60C994FC"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4.5. Вторая часть заявки на участие в запросе предложений должна содержать следующую информацию и документы:</w:t>
      </w:r>
    </w:p>
    <w:p w14:paraId="30657D30"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408054A8"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63C900B"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C6EB5C3"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E3FC36C"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5) копия документа, подтверждающего полномочия лица действовать от имени участника закупки, за исключением случаев подписания заявки:</w:t>
      </w:r>
    </w:p>
    <w:p w14:paraId="5F38C7F2"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а) индивидуальным предпринимателем, если участником закупки является индивидуальный предприниматель;</w:t>
      </w:r>
    </w:p>
    <w:p w14:paraId="205B7438"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закупки является юридическое лицо;</w:t>
      </w:r>
    </w:p>
    <w:p w14:paraId="6F8651FF"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выполнение работы: </w:t>
      </w:r>
      <w:r>
        <w:rPr>
          <w:rFonts w:ascii="Times New Roman" w:hAnsi="Times New Roman" w:cs="Times New Roman"/>
          <w:b/>
          <w:color w:val="002060"/>
        </w:rPr>
        <w:t xml:space="preserve">копия выписки из реестра саморегулируемой организации в области строительства, реконструкции, капитального ремонта объектов капитального строительства (СРО), подтверждающая членство в саморегулируемой организации и допуск к соответствующим видам работ, являющихся предметом закупки. </w:t>
      </w:r>
    </w:p>
    <w:p w14:paraId="0F0492AF"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В случае, если в соответствии с законодательством Российской Федерации информация и документы, подтверждающие соответствие участника закупки требованиям в соответствии с законодательством Российской Федерации к лицам, осуществляющим выполнение работы, содержатся в открытых и общедоступных государственных реестрах, размещенных в информационно-телекоммуникационной сети «Интернет», то участник закупки должен указать адреса сайта или страницы сайта в информационно-телекоммуникационной сети «Интернет», на которых размещены эти информация и документы;</w:t>
      </w:r>
    </w:p>
    <w:p w14:paraId="3D7BFE8B"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документации), обеспечения исполнения договора (если требование об обеспечении исполнения договора установлено в извещении, документации) является крупной сделкой;</w:t>
      </w:r>
    </w:p>
    <w:p w14:paraId="58E0F276"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8) информация и документы об обеспечении заявки на участие в закупке, если соответствующее требование предусмотрено извещением, документацией: банковская гарантия или ее копия, если в качестве обеспечения заявки на участие в закупке участником закупки предоставляется банковская гарантия;</w:t>
      </w:r>
    </w:p>
    <w:p w14:paraId="48C27C26"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9) декларация, подтверждающая на дату подачи заявки на участие в закупке соответствие участника закупки требованиям, установленным в пункте 3.2 раздела 3 документации. Декларация представляется в составе заявки участником закупки с использованием программно-аппаратных средств электронной площадки;</w:t>
      </w:r>
    </w:p>
    <w:p w14:paraId="68218B21" w14:textId="77777777" w:rsidR="004805A6" w:rsidRDefault="003E366C">
      <w:pPr>
        <w:pStyle w:val="Textbody"/>
        <w:spacing w:before="100" w:after="0" w:line="276" w:lineRule="auto"/>
        <w:ind w:firstLine="567"/>
        <w:jc w:val="both"/>
        <w:rPr>
          <w:rFonts w:ascii="Times New Roman" w:hAnsi="Times New Roman" w:cs="Times New Roman"/>
          <w:b/>
          <w:color w:val="002060"/>
        </w:rPr>
      </w:pPr>
      <w:r>
        <w:rPr>
          <w:rFonts w:ascii="Times New Roman" w:hAnsi="Times New Roman" w:cs="Times New Roman"/>
        </w:rPr>
        <w:t xml:space="preserve">10) копии документов, подтверждающих соответствие работы, являющейся предметом закупки, требованиям, установленным в соответствии с законодательством Российской Федерации, в случае, если требования к данной работе установлены в соответствии с законодательством Российской Федерации: </w:t>
      </w:r>
      <w:r>
        <w:rPr>
          <w:rFonts w:ascii="Times New Roman" w:hAnsi="Times New Roman" w:cs="Times New Roman"/>
          <w:b/>
          <w:color w:val="002060"/>
        </w:rPr>
        <w:t>требование к предоставлению документов не устанавливается;</w:t>
      </w:r>
    </w:p>
    <w:p w14:paraId="69E35C35"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11) информацию и копии документов в отношении критериев и порядка оценки и сопоставления заявок на участие в запросе предложений, предусмотренные разделом 14 документации. При этом отсутствие указанных информации и копий документов не является основанием для отклонения заявки.</w:t>
      </w:r>
    </w:p>
    <w:p w14:paraId="52555AAF" w14:textId="77777777" w:rsidR="004805A6" w:rsidRDefault="003E366C">
      <w:pPr>
        <w:pStyle w:val="Textbody"/>
        <w:spacing w:before="100" w:after="0" w:line="276" w:lineRule="auto"/>
        <w:ind w:firstLine="567"/>
        <w:jc w:val="both"/>
        <w:rPr>
          <w:rFonts w:ascii="Times New Roman" w:hAnsi="Times New Roman" w:cs="Times New Roman"/>
          <w:b/>
          <w:color w:val="00B050"/>
        </w:rPr>
      </w:pPr>
      <w:r>
        <w:rPr>
          <w:rFonts w:ascii="Times New Roman" w:hAnsi="Times New Roman" w:cs="Times New Roman"/>
          <w:b/>
          <w:i/>
          <w:color w:val="00B050"/>
        </w:rPr>
        <w:t>Вторая часть заявки на участие в запросе предложений должна быть подготовлена в соответствии с формами раздела 16.2 документации.</w:t>
      </w:r>
    </w:p>
    <w:p w14:paraId="2F84C7F6" w14:textId="2F79FB32" w:rsidR="004805A6" w:rsidRDefault="003E366C">
      <w:pPr>
        <w:pStyle w:val="Textbody"/>
        <w:spacing w:before="100" w:after="0" w:line="276" w:lineRule="auto"/>
        <w:ind w:firstLine="567"/>
        <w:jc w:val="both"/>
        <w:rPr>
          <w:rFonts w:ascii="Times New Roman" w:hAnsi="Times New Roman" w:cs="Times New Roman"/>
          <w:b/>
          <w:i/>
          <w:color w:val="00B050"/>
        </w:rPr>
      </w:pPr>
      <w:r>
        <w:rPr>
          <w:rFonts w:ascii="Times New Roman" w:hAnsi="Times New Roman" w:cs="Times New Roman"/>
        </w:rPr>
        <w:t>4.6.</w:t>
      </w:r>
      <w:r w:rsidR="00B16947">
        <w:rPr>
          <w:rFonts w:ascii="Times New Roman" w:hAnsi="Times New Roman" w:cs="Times New Roman"/>
        </w:rPr>
        <w:t xml:space="preserve"> </w:t>
      </w:r>
      <w:r>
        <w:rPr>
          <w:rFonts w:ascii="Times New Roman" w:hAnsi="Times New Roman" w:cs="Times New Roman"/>
          <w:b/>
          <w:i/>
          <w:color w:val="00B050"/>
        </w:rPr>
        <w:t>Предложение участника запроса предложений о цене договора должно быть подготовлено в соответствии с формой раздела 16.3 документации</w:t>
      </w:r>
      <w:r w:rsidR="00704718">
        <w:rPr>
          <w:rFonts w:ascii="Times New Roman" w:hAnsi="Times New Roman" w:cs="Times New Roman"/>
          <w:b/>
          <w:i/>
          <w:color w:val="00B050"/>
        </w:rPr>
        <w:t xml:space="preserve"> </w:t>
      </w:r>
      <w:r w:rsidR="003A71C8">
        <w:rPr>
          <w:rFonts w:ascii="Times New Roman" w:hAnsi="Times New Roman" w:cs="Times New Roman"/>
          <w:b/>
          <w:i/>
          <w:color w:val="00B050"/>
        </w:rPr>
        <w:t>(включается во вторую часть заявки на участие в запросе предложений)</w:t>
      </w:r>
      <w:r w:rsidR="003A71C8" w:rsidRPr="004A780C">
        <w:rPr>
          <w:rFonts w:ascii="Times New Roman" w:hAnsi="Times New Roman" w:cs="Times New Roman"/>
          <w:b/>
          <w:i/>
          <w:color w:val="00B050"/>
        </w:rPr>
        <w:t>.</w:t>
      </w:r>
    </w:p>
    <w:p w14:paraId="13F800C9" w14:textId="77777777" w:rsidR="004805A6" w:rsidRDefault="003E366C">
      <w:pPr>
        <w:pStyle w:val="31"/>
        <w:tabs>
          <w:tab w:val="left" w:pos="1080"/>
        </w:tabs>
        <w:spacing w:line="276" w:lineRule="auto"/>
        <w:ind w:firstLine="567"/>
        <w:rPr>
          <w:rFonts w:cs="Times New Roman"/>
          <w:szCs w:val="24"/>
        </w:rPr>
      </w:pPr>
      <w:r>
        <w:rPr>
          <w:rFonts w:cs="Times New Roman"/>
          <w:szCs w:val="24"/>
        </w:rPr>
        <w:t xml:space="preserve">Цена договора, предлагаемая участником закупки в заявке на участие в запросе предложений, не должна превышать НМЦД, указанную в извещении и документации. </w:t>
      </w:r>
    </w:p>
    <w:p w14:paraId="2C42DF62" w14:textId="77777777" w:rsidR="004805A6" w:rsidRDefault="003E366C">
      <w:pPr>
        <w:pStyle w:val="31"/>
        <w:tabs>
          <w:tab w:val="left" w:pos="1080"/>
        </w:tabs>
        <w:spacing w:line="276" w:lineRule="auto"/>
        <w:ind w:firstLine="567"/>
        <w:rPr>
          <w:rFonts w:cs="Times New Roman"/>
          <w:szCs w:val="24"/>
        </w:rPr>
      </w:pPr>
      <w:r>
        <w:rPr>
          <w:rFonts w:cs="Times New Roman"/>
          <w:szCs w:val="24"/>
        </w:rPr>
        <w:t xml:space="preserve">В случае, если цена договора, предлагаемая участником закупки, превышает НМЦД, данная заявка отклоняется Комиссией на этапе оценки заявок на участие в запросе предложений на основании ее несоответствия требованиям, установленным документацией. </w:t>
      </w:r>
    </w:p>
    <w:p w14:paraId="1C808D91" w14:textId="77777777" w:rsidR="004805A6" w:rsidRDefault="003E366C">
      <w:pPr>
        <w:pStyle w:val="Textbody"/>
        <w:spacing w:before="100" w:after="0" w:line="276" w:lineRule="auto"/>
        <w:ind w:firstLine="567"/>
        <w:jc w:val="both"/>
        <w:rPr>
          <w:rFonts w:ascii="Times New Roman" w:eastAsia="Arial Unicode MS" w:hAnsi="Times New Roman" w:cs="Times New Roman"/>
          <w:lang w:eastAsia="ar-SA"/>
        </w:rPr>
      </w:pPr>
      <w:r>
        <w:rPr>
          <w:rFonts w:ascii="Times New Roman" w:eastAsia="Arial Unicode MS" w:hAnsi="Times New Roman" w:cs="Times New Roman"/>
          <w:color w:val="000000"/>
          <w:lang w:eastAsia="ar-SA"/>
        </w:rPr>
        <w:t>В качестве единого базиса сравнения предложений о цене договора, обеспечения равной и объективной оценки заявок,</w:t>
      </w:r>
      <w:r>
        <w:rPr>
          <w:rFonts w:ascii="Times New Roman" w:eastAsia="Arial Unicode MS" w:hAnsi="Times New Roman" w:cs="Times New Roman"/>
          <w:lang w:eastAsia="ar-SA"/>
        </w:rPr>
        <w:t xml:space="preserve"> сравнение предложений о цене договора проводится по цене без НДС. Оценочная стоимость применяется только для целей оценки заявок на участие в запросе предложений и не оказывает влияние на цену заключаемого договора.</w:t>
      </w:r>
    </w:p>
    <w:p w14:paraId="0AC3BAC9"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4.7. Заявка на участие в запросе предложений должна быть оформлена в соответствии со следующими требованиями:</w:t>
      </w:r>
    </w:p>
    <w:p w14:paraId="11E172F6"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4.7.1. Файлы заявки на участие в закупке и всех документов, представляемых участником запроса предложений в составе заявки, не должны быть заблокированы и закодированы, должны открываться общедоступными средствами.</w:t>
      </w:r>
    </w:p>
    <w:p w14:paraId="1103F4DA"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4.7.2. Текст заявки на участие в запросе предложений и всех документов, представляемых участником закупки в составе заявки, не должен содержать дефекты, не позволяющие однозначно интерпретировать представленную информацию. Сведения, которые содержатся в заявке на участие в запросе предложений не должны допускать двусмысленных толкований.</w:t>
      </w:r>
    </w:p>
    <w:p w14:paraId="5FD50C7C"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4.7.3. Сканированный текст заявки на участие в запросе предложений и всех документов, представляемых участником закупки в составе заявки, должен содержать четкие границы букв и ровные символы не содержащих дефекты, не позволяющие однозначно интерпретировать представленную информацию.</w:t>
      </w:r>
    </w:p>
    <w:p w14:paraId="0B4CE138"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4.7.4. При оформлении заявки на участие в запросе предложений должны использоваться общепринятые обозначения и наименования в соответствии с требованиями действующих нормативных документов.</w:t>
      </w:r>
    </w:p>
    <w:p w14:paraId="1F68D19A"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4.7.5. Сведения, содержащиеся в заявке на участие в запросе предложений не должны допускать двусмысленных толкований.</w:t>
      </w:r>
    </w:p>
    <w:p w14:paraId="133DB386"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4.7.6. Заявка на участие в запросе предложений должна быть подготовлена в соответствии с формами, установленными в документации.</w:t>
      </w:r>
    </w:p>
    <w:p w14:paraId="411CE675"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4.7.7. Все документы, входящие в заявку на участие в запросе предложений, должны быть составлены на русском языке. Любые вспомогательные документы и печатные материалы, представленные участником закупки, могут быть написаны на другом языке, если такие материалы сопровождаются точным, заверенным надлежащим образом, переводом на русском языке.</w:t>
      </w:r>
    </w:p>
    <w:p w14:paraId="0CC1FAFC"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Невыполнение требований, установленных пунктом 4.7 настоящего раздела документации, участником запросе предложений при оформлении заявки на участие в закупке, является основанием для отклонения такой заявки ввиду несоответствия ее требованиям документации.</w:t>
      </w:r>
    </w:p>
    <w:p w14:paraId="08C65F48"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4.8. Заявка на участие в запросе предложений может содержать:</w:t>
      </w:r>
    </w:p>
    <w:p w14:paraId="3D41F671"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 дополнительные документы и сведения, необходимые для оценки заявки по критериям, которые установлены в документации. Отсутствие в составе заявки на участие в запросе предложений таких документов и сведений не является основанием для отклонения заявки на участие в запросе предложений.</w:t>
      </w:r>
    </w:p>
    <w:p w14:paraId="26982A1D"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2) иные документы, подтверждающие соответствие участника закупки и (или) работы требованиям, которые установлены в документации.</w:t>
      </w:r>
    </w:p>
    <w:p w14:paraId="369464F1"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eastAsia="Arial Unicode MS" w:hAnsi="Times New Roman" w:cs="Times New Roman"/>
          <w:lang w:eastAsia="ar-SA"/>
        </w:rPr>
        <w:t xml:space="preserve">4.9. </w:t>
      </w:r>
      <w:r>
        <w:rPr>
          <w:rFonts w:ascii="Times New Roman" w:hAnsi="Times New Roman" w:cs="Times New Roman"/>
        </w:rPr>
        <w:t>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запрос предложений признается несостоявшимся.</w:t>
      </w:r>
    </w:p>
    <w:p w14:paraId="75F1332F"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В случае если запрос предложений признан не состоявшимся в связи с тем, что по окончании срока подачи заявок на участие в запросе предложений подана только одна заявка, договор заключается с участником запроса предложений, подавшим единственную заявку на участие в нем, если данный участник и поданная им заявка на участие в запросе предложений признаны соответствующими требованиям документации.</w:t>
      </w:r>
    </w:p>
    <w:p w14:paraId="414596C6" w14:textId="77777777" w:rsidR="004805A6" w:rsidRDefault="004805A6">
      <w:pPr>
        <w:spacing w:before="0" w:after="0"/>
        <w:jc w:val="center"/>
        <w:rPr>
          <w:rFonts w:cs="Times New Roman"/>
          <w:b/>
        </w:rPr>
      </w:pPr>
    </w:p>
    <w:p w14:paraId="25B5F7C8" w14:textId="77777777" w:rsidR="004805A6" w:rsidRDefault="004805A6">
      <w:pPr>
        <w:spacing w:before="0" w:after="0"/>
        <w:jc w:val="center"/>
        <w:rPr>
          <w:rFonts w:cs="Times New Roman"/>
          <w:b/>
        </w:rPr>
      </w:pPr>
    </w:p>
    <w:p w14:paraId="50EF82EE" w14:textId="77777777" w:rsidR="004805A6" w:rsidRDefault="003E366C">
      <w:pPr>
        <w:spacing w:before="0" w:after="0"/>
        <w:jc w:val="center"/>
        <w:rPr>
          <w:rFonts w:cs="Times New Roman"/>
          <w:b/>
        </w:rPr>
      </w:pPr>
      <w:r>
        <w:rPr>
          <w:rFonts w:cs="Times New Roman"/>
          <w:b/>
        </w:rPr>
        <w:t>5. Обеспечение заявки на участие в запросе предложений</w:t>
      </w:r>
    </w:p>
    <w:p w14:paraId="0F7EC50C" w14:textId="77777777" w:rsidR="004805A6" w:rsidRDefault="003E366C">
      <w:pPr>
        <w:spacing w:before="0" w:after="0"/>
        <w:ind w:firstLine="567"/>
        <w:jc w:val="both"/>
        <w:rPr>
          <w:rFonts w:cs="Times New Roman"/>
          <w:b/>
          <w:i/>
        </w:rPr>
      </w:pPr>
      <w:r>
        <w:rPr>
          <w:rFonts w:cs="Times New Roman"/>
        </w:rPr>
        <w:t xml:space="preserve">5.1. </w:t>
      </w:r>
      <w:r>
        <w:rPr>
          <w:rFonts w:eastAsia="Calibri" w:cs="Times New Roman"/>
        </w:rPr>
        <w:t xml:space="preserve">В случае, если требование о предоставлении участником запроса предложений обеспечения заявки на участие в запросе предложений, то такое требование и размер обеспечения заявки на участие в запросе предложений указаны </w:t>
      </w:r>
      <w:r>
        <w:rPr>
          <w:rFonts w:cs="Times New Roman"/>
        </w:rPr>
        <w:t xml:space="preserve">в </w:t>
      </w:r>
      <w:r>
        <w:rPr>
          <w:rFonts w:cs="Times New Roman"/>
          <w:i/>
        </w:rPr>
        <w:t>Информационной карте.</w:t>
      </w:r>
    </w:p>
    <w:p w14:paraId="0D5A1602" w14:textId="77777777" w:rsidR="004805A6" w:rsidRDefault="003E366C">
      <w:pPr>
        <w:spacing w:before="0" w:after="0"/>
        <w:ind w:firstLine="567"/>
        <w:jc w:val="both"/>
        <w:rPr>
          <w:rFonts w:cs="Times New Roman"/>
        </w:rPr>
      </w:pPr>
      <w:r>
        <w:rPr>
          <w:rFonts w:cs="Times New Roman"/>
        </w:rPr>
        <w:t>5.2. Обеспечение заявки на участие в запросе предложений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на участие в запросе предложений осуществляется участником закупки.</w:t>
      </w:r>
    </w:p>
    <w:p w14:paraId="540B0A7D"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Требование об обеспечении заявки на участие в запросе предложений в равной мере относится ко всем участникам закупки.</w:t>
      </w:r>
    </w:p>
    <w:p w14:paraId="469E4D5A" w14:textId="77777777" w:rsidR="004805A6" w:rsidRDefault="003E366C">
      <w:pPr>
        <w:spacing w:before="0" w:after="0"/>
        <w:ind w:firstLine="567"/>
        <w:jc w:val="both"/>
        <w:rPr>
          <w:rFonts w:cs="Times New Roman"/>
        </w:rPr>
      </w:pPr>
      <w:r>
        <w:rPr>
          <w:rFonts w:cs="Times New Roman"/>
        </w:rPr>
        <w:t xml:space="preserve">5.3. Банковская гарантия, выданная участнику запроса предложений для целей обеспечения заявки на участие в закупке, должна быть безотзывной и соответствовать требованиям, установленным в настоящем пункте документации. </w:t>
      </w:r>
    </w:p>
    <w:p w14:paraId="420A5DC5"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22BC33DF"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Банковская гарантия должна содержать:</w:t>
      </w:r>
    </w:p>
    <w:p w14:paraId="291EBBAB"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B1257CE"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сумму банковской гарантии, подлежащую уплате гарантом Заказчику, или сумму банковской гарантии, подлежащую уплате гарантом Заказчику в случае ненадлежащего исполнения обязательств принципалом;</w:t>
      </w:r>
    </w:p>
    <w:p w14:paraId="29BF34A8"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обязательства принципала, надлежащее исполнение которых обеспечивается банковской гарантией;</w:t>
      </w:r>
    </w:p>
    <w:p w14:paraId="2753DB10"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срок действия банковской гарантии.</w:t>
      </w:r>
    </w:p>
    <w:p w14:paraId="5707B9F8" w14:textId="77777777" w:rsidR="004805A6" w:rsidRDefault="003E366C">
      <w:pPr>
        <w:pStyle w:val="Textbody"/>
        <w:spacing w:before="100" w:after="0" w:line="276" w:lineRule="auto"/>
        <w:ind w:firstLine="567"/>
        <w:jc w:val="both"/>
        <w:rPr>
          <w:rFonts w:ascii="Times New Roman" w:hAnsi="Times New Roman" w:cs="Times New Roman"/>
        </w:rPr>
      </w:pPr>
      <w:bookmarkStart w:id="28" w:name="Par984"/>
      <w:bookmarkEnd w:id="28"/>
      <w:r>
        <w:rPr>
          <w:rFonts w:ascii="Times New Roman" w:hAnsi="Times New Roman" w:cs="Times New Roman"/>
        </w:rPr>
        <w:t>Возврат банковской гарантии в случаях, указанных в пункте 5.4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5E765208" w14:textId="77777777" w:rsidR="004805A6" w:rsidRDefault="003E366C">
      <w:pPr>
        <w:pStyle w:val="Textbody"/>
        <w:spacing w:before="100" w:after="0" w:line="276" w:lineRule="auto"/>
        <w:ind w:firstLine="567"/>
        <w:jc w:val="both"/>
        <w:rPr>
          <w:rFonts w:ascii="Times New Roman" w:hAnsi="Times New Roman" w:cs="Times New Roman"/>
        </w:rPr>
      </w:pPr>
      <w:bookmarkStart w:id="29" w:name="Par993"/>
      <w:bookmarkEnd w:id="29"/>
      <w:r>
        <w:rPr>
          <w:rFonts w:ascii="Times New Roman" w:hAnsi="Times New Roman" w:cs="Times New Roman"/>
        </w:rPr>
        <w:t>5.4. Возврат участнику запроса предложений обеспечения заявки на участие в закупке не производится в следующих случаях:</w:t>
      </w:r>
    </w:p>
    <w:p w14:paraId="7C35EF2B"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 уклонение или отказ участника запроса предложений от заключения договора;</w:t>
      </w:r>
    </w:p>
    <w:p w14:paraId="3C2544E6"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2) не предоставление или предоставление с нарушением условий до заключения договора Заказчику обеспечения исполнения договора (в случае, если в извещении, документации установлены требования обеспечения исполнения договора и срок его предоставления до заключения договора).</w:t>
      </w:r>
    </w:p>
    <w:p w14:paraId="7CD10431" w14:textId="77777777" w:rsidR="004805A6" w:rsidRDefault="004805A6">
      <w:pPr>
        <w:spacing w:before="0" w:after="0"/>
        <w:ind w:firstLine="567"/>
        <w:jc w:val="both"/>
        <w:rPr>
          <w:rFonts w:cs="Times New Roman"/>
        </w:rPr>
      </w:pPr>
    </w:p>
    <w:p w14:paraId="799AC76E" w14:textId="77777777" w:rsidR="004805A6" w:rsidRDefault="003E366C">
      <w:pPr>
        <w:spacing w:before="0" w:after="0"/>
        <w:jc w:val="center"/>
        <w:rPr>
          <w:rFonts w:cs="Times New Roman"/>
          <w:b/>
        </w:rPr>
      </w:pPr>
      <w:r>
        <w:rPr>
          <w:rFonts w:cs="Times New Roman"/>
          <w:b/>
        </w:rPr>
        <w:t>6. Обеспечение исполнения договора. Антидемпинговые меры</w:t>
      </w:r>
    </w:p>
    <w:p w14:paraId="41E1BC13" w14:textId="77777777" w:rsidR="004805A6" w:rsidRDefault="003E366C">
      <w:pPr>
        <w:spacing w:before="0" w:after="0"/>
        <w:ind w:firstLine="567"/>
        <w:jc w:val="both"/>
        <w:rPr>
          <w:rFonts w:cs="Times New Roman"/>
          <w:b/>
          <w:i/>
        </w:rPr>
      </w:pPr>
      <w:r>
        <w:rPr>
          <w:rFonts w:cs="Times New Roman"/>
        </w:rPr>
        <w:t xml:space="preserve">6.1. </w:t>
      </w:r>
      <w:r>
        <w:rPr>
          <w:rFonts w:eastAsia="Calibri" w:cs="Times New Roman"/>
        </w:rPr>
        <w:t xml:space="preserve">В случае, если Заказчиком установлено требование об обеспечении исполнения договора, то такое требование и размер обеспечения исполнения договора, срок и порядок его внесения, реквизиты счета для перечисления денежных средств, срок и порядок возврата обеспечения исполнения договора указаны </w:t>
      </w:r>
      <w:r>
        <w:rPr>
          <w:rFonts w:cs="Times New Roman"/>
        </w:rPr>
        <w:t xml:space="preserve">в </w:t>
      </w:r>
      <w:r>
        <w:rPr>
          <w:rFonts w:cs="Times New Roman"/>
          <w:i/>
        </w:rPr>
        <w:t>Информационной карте.</w:t>
      </w:r>
    </w:p>
    <w:p w14:paraId="0BF8FB26" w14:textId="77777777" w:rsidR="004805A6" w:rsidRDefault="003E366C">
      <w:pPr>
        <w:spacing w:before="0" w:after="0"/>
        <w:ind w:firstLine="567"/>
        <w:jc w:val="both"/>
        <w:rPr>
          <w:rFonts w:cs="Times New Roman"/>
        </w:rPr>
      </w:pPr>
      <w:r>
        <w:rPr>
          <w:rFonts w:cs="Times New Roman"/>
          <w:spacing w:val="-2"/>
          <w:szCs w:val="28"/>
          <w:lang w:val="sah-RU"/>
        </w:rPr>
        <w:t xml:space="preserve">6.2. </w:t>
      </w:r>
      <w:r>
        <w:rPr>
          <w:rFonts w:cs="Times New Roman"/>
        </w:rPr>
        <w:t>Обеспечение исполнения договора может предоставляться участником закупки путем внесения денежных средств или предоставления банковской гарантии. Выбор способа обеспечения исполнения договора осуществляется участником закупки.</w:t>
      </w:r>
    </w:p>
    <w:p w14:paraId="69C796E7" w14:textId="77777777" w:rsidR="004805A6" w:rsidRDefault="003E366C">
      <w:pPr>
        <w:spacing w:before="0" w:after="0"/>
        <w:ind w:firstLine="567"/>
        <w:jc w:val="both"/>
        <w:rPr>
          <w:rFonts w:cs="Times New Roman"/>
        </w:rPr>
      </w:pPr>
      <w:r>
        <w:rPr>
          <w:rFonts w:cs="Times New Roman"/>
        </w:rPr>
        <w:t>Требование о предоставлении обеспечения исполнения договора в равной мере распространяется на всех участников закупки.</w:t>
      </w:r>
    </w:p>
    <w:p w14:paraId="28F4FB4E" w14:textId="77777777" w:rsidR="004805A6" w:rsidRDefault="003E366C">
      <w:pPr>
        <w:spacing w:before="0" w:after="0"/>
        <w:ind w:firstLine="567"/>
        <w:jc w:val="both"/>
        <w:rPr>
          <w:rFonts w:cs="Times New Roman"/>
        </w:rPr>
      </w:pPr>
      <w:r>
        <w:rPr>
          <w:rFonts w:cs="Times New Roman"/>
        </w:rPr>
        <w:t>6.3. Победитель запроса предложений или участник закупки, с которым заключается договор, в течение 5 дней со дня направления ему проекта договора Заказчиком должен представить Заказчику обеспечение исполнения договора (в случае установления Заказчиком обеспечения исполнения договора).</w:t>
      </w:r>
    </w:p>
    <w:p w14:paraId="59599B94"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В случае, если победитель запроса предложений или участник закупки, с которым заключается договор, в вышеуказанный срок не представил Заказчику обеспечение исполнения договора, победитель запроса предложений или участник закупки, с которым заключается договор, признается уклонившимся от заключения договора. Уклонение участника запроса предложений от заключения договора оформляется протоколом и доводится до сведения всех участников запроса предложений не позднее рабочего дня, следующего за днем подписания указанного протокола.</w:t>
      </w:r>
    </w:p>
    <w:p w14:paraId="5DB2581A" w14:textId="77777777" w:rsidR="004805A6" w:rsidRDefault="003E366C">
      <w:pPr>
        <w:pStyle w:val="Textbody"/>
        <w:spacing w:before="100" w:after="0" w:line="276" w:lineRule="auto"/>
        <w:ind w:firstLine="567"/>
        <w:jc w:val="both"/>
        <w:rPr>
          <w:rFonts w:ascii="Times New Roman" w:hAnsi="Times New Roman" w:cs="Times New Roman"/>
        </w:rPr>
      </w:pPr>
      <w:bookmarkStart w:id="30" w:name="dst101878"/>
      <w:bookmarkStart w:id="31" w:name="dst100444"/>
      <w:bookmarkStart w:id="32" w:name="dst1408"/>
      <w:bookmarkStart w:id="33" w:name="dst439"/>
      <w:bookmarkStart w:id="34" w:name="dst1215"/>
      <w:bookmarkStart w:id="35" w:name="dst100448"/>
      <w:bookmarkStart w:id="36" w:name="dst100452"/>
      <w:bookmarkEnd w:id="30"/>
      <w:bookmarkEnd w:id="31"/>
      <w:bookmarkEnd w:id="32"/>
      <w:bookmarkEnd w:id="33"/>
      <w:bookmarkEnd w:id="34"/>
      <w:bookmarkEnd w:id="35"/>
      <w:bookmarkEnd w:id="36"/>
      <w:r>
        <w:rPr>
          <w:rFonts w:ascii="Times New Roman" w:hAnsi="Times New Roman" w:cs="Times New Roman"/>
        </w:rPr>
        <w:t>В случае признания победителя запроса предложений уклонившимся от заключения договора на участника закупки, с которым заключается договор, распространяются требования настоящего раздела документации в полном объеме.</w:t>
      </w:r>
    </w:p>
    <w:p w14:paraId="1DEAC765" w14:textId="77777777" w:rsidR="004805A6" w:rsidRDefault="003E366C">
      <w:pPr>
        <w:spacing w:before="0" w:after="0"/>
        <w:ind w:firstLine="567"/>
        <w:jc w:val="both"/>
        <w:rPr>
          <w:rFonts w:cs="Times New Roman"/>
        </w:rPr>
      </w:pPr>
      <w:r>
        <w:rPr>
          <w:rFonts w:cs="Times New Roman"/>
        </w:rPr>
        <w:t xml:space="preserve">6.4. Перечисление денежных средств в качестве обеспечения исполнения договора осуществляется на основании итогового протокола закупки. Денежные средства должны быть перечислены по реквизитам, указанным в </w:t>
      </w:r>
      <w:r>
        <w:rPr>
          <w:rFonts w:cs="Times New Roman"/>
          <w:i/>
        </w:rPr>
        <w:t>Информационной карте</w:t>
      </w:r>
      <w:r>
        <w:rPr>
          <w:rFonts w:cs="Times New Roman"/>
        </w:rPr>
        <w:t xml:space="preserve">. </w:t>
      </w:r>
    </w:p>
    <w:p w14:paraId="52F04163" w14:textId="77777777" w:rsidR="004805A6" w:rsidRDefault="003E366C">
      <w:pPr>
        <w:spacing w:before="0" w:after="0"/>
        <w:ind w:firstLine="567"/>
        <w:jc w:val="both"/>
        <w:rPr>
          <w:rFonts w:cs="Times New Roman"/>
        </w:rPr>
      </w:pPr>
      <w:r>
        <w:rPr>
          <w:rFonts w:cs="Times New Roman"/>
        </w:rPr>
        <w:t>Факт перечисления денежных средств в качестве обеспечения исполнения договора подтверждается платежным поручением с отметкой банка об оплате (оригинал документа). В назначении платежного поручения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(фамилия, имя, отчество) физического лица.</w:t>
      </w:r>
    </w:p>
    <w:p w14:paraId="660948AE"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Денежные средства возвращаются подрядчику Заказчиком при условии надлежащего исполнения подрядчиком обязательств по договору. Возврат денежных средств производится Заказчиком на основании письменного обращения подрядчика о возврате денежных средств, внесенных в качестве обеспечения исполнения договора, направленное Заказчику по результатам исполнения предусмотренных договором обязательств, по указанным в обращении реквизитам в течение пяти рабочих дней с даты поступления обращения от подрядчика.</w:t>
      </w:r>
    </w:p>
    <w:p w14:paraId="0D3633A0"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6.5. Обеспечение договора может обеспечиваться предоставлением банковской гарантии, выданной банками, соответствующими требованиям, установленным Постановлением № 1005.</w:t>
      </w:r>
    </w:p>
    <w:p w14:paraId="736730A0"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Банковская гарантия, выданная для целей обеспечения исполнения договора, должна быть безотзывной и соответствовать требованиям, установленным в настоящем пункте документации.</w:t>
      </w:r>
    </w:p>
    <w:p w14:paraId="58C17078"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Банковская гарантия должна содержать:</w:t>
      </w:r>
    </w:p>
    <w:p w14:paraId="10049FA9"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6DD7BC"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сумму банковской гарантии, подлежащую уплате гарантом Заказчику, или сумму банковской гарантии, подлежащую уплате гарантом Заказчику в случае ненадлежащего исполнения обязательств принципалом;</w:t>
      </w:r>
    </w:p>
    <w:p w14:paraId="3CFA09C2"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обязательства принципала, надлежащее исполнение которых обеспечивается банковской гарантией;</w:t>
      </w:r>
    </w:p>
    <w:p w14:paraId="5F5535BC"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срок действия банковской гарантии;</w:t>
      </w:r>
    </w:p>
    <w:p w14:paraId="62FB5A77"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обязанность гаранта уплатить Заказчику неустойку в размере 0,1 процента денежной суммы, подлежащей уплате, за каждый день просрочки;</w:t>
      </w:r>
    </w:p>
    <w:p w14:paraId="5FCA7A05"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условие, согласно которому исполнением обязательств гаранта по банковской гарантии является фактическое поступление денежных сумм на счет, указанный Заказчиком.</w:t>
      </w:r>
    </w:p>
    <w:p w14:paraId="75B7F624" w14:textId="77777777" w:rsidR="004805A6" w:rsidRDefault="003E366C">
      <w:pPr>
        <w:pStyle w:val="Textbody"/>
        <w:spacing w:before="100" w:after="0" w:line="276" w:lineRule="auto"/>
        <w:ind w:firstLine="567"/>
        <w:jc w:val="both"/>
        <w:rPr>
          <w:rFonts w:ascii="Times New Roman" w:hAnsi="Times New Roman" w:cs="Times New Roman"/>
        </w:rPr>
      </w:pPr>
      <w:bookmarkStart w:id="37" w:name="Par1060"/>
      <w:bookmarkEnd w:id="37"/>
      <w:r>
        <w:rPr>
          <w:rFonts w:ascii="Times New Roman" w:hAnsi="Times New Roman" w:cs="Times New Roman"/>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D6ACB99"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6.6. В ходе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511849F"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spacing w:val="-2"/>
          <w:szCs w:val="28"/>
          <w:lang w:val="sah-RU"/>
        </w:rPr>
        <w:t xml:space="preserve">6.7. </w:t>
      </w:r>
      <w:r>
        <w:rPr>
          <w:rFonts w:ascii="Times New Roman" w:hAnsi="Times New Roman" w:cs="Times New Roman"/>
        </w:rPr>
        <w:t xml:space="preserve">Если при проведении запроса предложений участником закупки, с которым заключается договор, предложена цена договора, которая на двадцать пять и более процентов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cs="Times New Roman"/>
          <w:i/>
        </w:rPr>
        <w:t>Информационной карте</w:t>
      </w:r>
      <w:r>
        <w:rPr>
          <w:rFonts w:ascii="Times New Roman" w:hAnsi="Times New Roman" w:cs="Times New Roman"/>
        </w:rPr>
        <w:t>, но не менее чем в размере аванса (если договором предусмотрена выплата аванса).</w:t>
      </w:r>
    </w:p>
    <w:p w14:paraId="3C19B203"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xml:space="preserve">6.8. </w:t>
      </w:r>
      <w:bookmarkStart w:id="38" w:name="dst1212"/>
      <w:bookmarkStart w:id="39" w:name="dst1092"/>
      <w:bookmarkStart w:id="40" w:name="dst100439"/>
      <w:bookmarkStart w:id="41" w:name="dst1214"/>
      <w:bookmarkStart w:id="42" w:name="dst437"/>
      <w:bookmarkStart w:id="43" w:name="dst100441"/>
      <w:bookmarkStart w:id="44" w:name="dst100443"/>
      <w:bookmarkEnd w:id="38"/>
      <w:bookmarkEnd w:id="39"/>
      <w:bookmarkEnd w:id="40"/>
      <w:bookmarkEnd w:id="41"/>
      <w:bookmarkEnd w:id="42"/>
      <w:bookmarkEnd w:id="43"/>
      <w:bookmarkEnd w:id="44"/>
      <w:r>
        <w:rPr>
          <w:rFonts w:ascii="Times New Roman" w:hAnsi="Times New Roman" w:cs="Times New Roman"/>
        </w:rPr>
        <w:t>Обеспечение, указанное в пункте 6.7 настоящего раздела документации, предоставляется участником запроса предложений, с которым заключается договор, до его заключения.</w:t>
      </w:r>
    </w:p>
    <w:p w14:paraId="40CEE672" w14:textId="77777777" w:rsidR="004805A6" w:rsidRDefault="004805A6">
      <w:pPr>
        <w:spacing w:before="0" w:after="0"/>
        <w:ind w:firstLine="709"/>
        <w:jc w:val="both"/>
        <w:rPr>
          <w:rFonts w:cs="Times New Roman"/>
          <w:color w:val="000000"/>
        </w:rPr>
      </w:pPr>
    </w:p>
    <w:p w14:paraId="5C6B7695" w14:textId="77777777" w:rsidR="004805A6" w:rsidRDefault="003E366C">
      <w:pPr>
        <w:spacing w:before="0" w:after="0"/>
        <w:jc w:val="center"/>
        <w:rPr>
          <w:rFonts w:cs="Times New Roman"/>
          <w:b/>
        </w:rPr>
      </w:pPr>
      <w:r>
        <w:rPr>
          <w:rFonts w:cs="Times New Roman"/>
          <w:b/>
        </w:rPr>
        <w:t>7. Разъяснение положений извещения и документации</w:t>
      </w:r>
    </w:p>
    <w:p w14:paraId="21B123CC" w14:textId="77777777" w:rsidR="004805A6" w:rsidRDefault="003E366C">
      <w:pPr>
        <w:pStyle w:val="ConsPlusNormal0"/>
        <w:spacing w:line="276" w:lineRule="auto"/>
        <w:ind w:firstLine="567"/>
        <w:jc w:val="both"/>
        <w:rPr>
          <w:rFonts w:ascii="Times New Roman" w:hAnsi="Times New Roman" w:cs="Times New Roman"/>
          <w:szCs w:val="24"/>
        </w:rPr>
      </w:pPr>
      <w:r>
        <w:rPr>
          <w:rFonts w:ascii="Times New Roman" w:hAnsi="Times New Roman" w:cs="Times New Roman"/>
          <w:szCs w:val="24"/>
        </w:rPr>
        <w:t xml:space="preserve">7.1. В течение 3 рабочих дней с даты поступления запроса о разъяснении Заказчик осуществляет разъяснение положений извещения и (или) документации и размещает их в ЕИС с указанием предмета запроса, но без указания участника запроса предложений, от которого поступил указанный запрос. </w:t>
      </w:r>
    </w:p>
    <w:p w14:paraId="23B711A4" w14:textId="77777777" w:rsidR="004805A6" w:rsidRDefault="003E366C">
      <w:pPr>
        <w:pStyle w:val="ConsPlusNormal0"/>
        <w:spacing w:line="276" w:lineRule="auto"/>
        <w:ind w:firstLine="567"/>
        <w:jc w:val="both"/>
        <w:rPr>
          <w:rFonts w:ascii="Times New Roman" w:hAnsi="Times New Roman" w:cs="Times New Roman"/>
          <w:szCs w:val="24"/>
        </w:rPr>
      </w:pPr>
      <w:r>
        <w:rPr>
          <w:rFonts w:ascii="Times New Roman" w:hAnsi="Times New Roman" w:cs="Times New Roman"/>
          <w:szCs w:val="24"/>
        </w:rPr>
        <w:t>7.2. Заказчик вправе не осуществлять разъяснение положений извещения и (или) документации в случае, если запрос на разъяснение поступил позднее чем за три рабочих дня до даты окончания срока подачи заявок на участие в запросе предложений.</w:t>
      </w:r>
    </w:p>
    <w:p w14:paraId="412C93D3" w14:textId="77777777" w:rsidR="004805A6" w:rsidRDefault="003E366C">
      <w:pPr>
        <w:pStyle w:val="ConsPlusNormal0"/>
        <w:spacing w:line="276" w:lineRule="auto"/>
        <w:ind w:firstLine="567"/>
        <w:jc w:val="both"/>
        <w:rPr>
          <w:rFonts w:ascii="Times New Roman" w:hAnsi="Times New Roman" w:cs="Times New Roman"/>
          <w:szCs w:val="24"/>
        </w:rPr>
      </w:pPr>
      <w:r>
        <w:rPr>
          <w:rFonts w:ascii="Times New Roman" w:hAnsi="Times New Roman" w:cs="Times New Roman"/>
          <w:szCs w:val="24"/>
        </w:rPr>
        <w:t>7.3. Разъяснения положений извещения и (или) документации не должны изменять предмет закупки и существенные условия проекта договора.</w:t>
      </w:r>
    </w:p>
    <w:p w14:paraId="662FD7EC" w14:textId="77777777" w:rsidR="004805A6" w:rsidRDefault="004805A6">
      <w:pPr>
        <w:pStyle w:val="ConsPlusNormal0"/>
        <w:spacing w:line="276" w:lineRule="auto"/>
        <w:ind w:firstLine="567"/>
        <w:jc w:val="both"/>
        <w:rPr>
          <w:rFonts w:ascii="Times New Roman" w:hAnsi="Times New Roman" w:cs="Times New Roman"/>
          <w:szCs w:val="24"/>
        </w:rPr>
      </w:pPr>
    </w:p>
    <w:p w14:paraId="547B6382" w14:textId="77777777" w:rsidR="004805A6" w:rsidRDefault="003E366C">
      <w:pPr>
        <w:spacing w:before="0" w:after="0"/>
        <w:jc w:val="center"/>
        <w:rPr>
          <w:rFonts w:cs="Times New Roman"/>
          <w:b/>
        </w:rPr>
      </w:pPr>
      <w:r>
        <w:rPr>
          <w:rFonts w:cs="Times New Roman"/>
          <w:b/>
        </w:rPr>
        <w:t>8. Отмена запроса предложений</w:t>
      </w:r>
    </w:p>
    <w:p w14:paraId="1CA545D9" w14:textId="77777777" w:rsidR="004805A6" w:rsidRDefault="003E366C">
      <w:pPr>
        <w:pStyle w:val="ConsPlusNormal0"/>
        <w:spacing w:line="276" w:lineRule="auto"/>
        <w:ind w:firstLine="567"/>
        <w:jc w:val="both"/>
        <w:rPr>
          <w:rFonts w:ascii="Times New Roman" w:hAnsi="Times New Roman" w:cs="Times New Roman"/>
          <w:szCs w:val="24"/>
        </w:rPr>
      </w:pPr>
      <w:r>
        <w:rPr>
          <w:rFonts w:ascii="Times New Roman" w:hAnsi="Times New Roman" w:cs="Times New Roman"/>
          <w:szCs w:val="24"/>
        </w:rPr>
        <w:t>8.1. Заказчик вправе отменить запрос предложений по одному и более предмету закупки (лоту) до наступления даты и времени окончания срока подачи заявок на участие в запросе предложений.</w:t>
      </w:r>
    </w:p>
    <w:p w14:paraId="0B756496" w14:textId="77777777" w:rsidR="004805A6" w:rsidRDefault="003E366C">
      <w:pPr>
        <w:pStyle w:val="ConsPlusNormal0"/>
        <w:spacing w:line="276" w:lineRule="auto"/>
        <w:ind w:firstLine="567"/>
        <w:jc w:val="both"/>
        <w:rPr>
          <w:rFonts w:ascii="Times New Roman" w:hAnsi="Times New Roman" w:cs="Times New Roman"/>
          <w:szCs w:val="24"/>
        </w:rPr>
      </w:pPr>
      <w:r>
        <w:rPr>
          <w:rFonts w:ascii="Times New Roman" w:hAnsi="Times New Roman" w:cs="Times New Roman"/>
          <w:szCs w:val="24"/>
        </w:rPr>
        <w:t>8.2. Решение об отмене запроса предложений размещается в ЕИС в день принятия этого решения.</w:t>
      </w:r>
    </w:p>
    <w:p w14:paraId="31A07E4C" w14:textId="77777777" w:rsidR="004805A6" w:rsidRDefault="003E366C">
      <w:pPr>
        <w:pStyle w:val="ConsPlusNormal0"/>
        <w:spacing w:line="276" w:lineRule="auto"/>
        <w:ind w:firstLine="567"/>
        <w:jc w:val="both"/>
        <w:rPr>
          <w:rFonts w:ascii="Times New Roman" w:hAnsi="Times New Roman" w:cs="Times New Roman"/>
          <w:szCs w:val="24"/>
        </w:rPr>
      </w:pPr>
      <w:r>
        <w:rPr>
          <w:rFonts w:ascii="Times New Roman" w:hAnsi="Times New Roman" w:cs="Times New Roman"/>
          <w:szCs w:val="24"/>
        </w:rPr>
        <w:t>8.3. По истечении срока отмены запроса предложений в соответствии с пунктом 8.1 настоящего раздела документации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14:paraId="7519FF1A" w14:textId="77777777" w:rsidR="004805A6" w:rsidRDefault="003E366C">
      <w:pPr>
        <w:pStyle w:val="ConsPlusNormal0"/>
        <w:spacing w:line="276" w:lineRule="auto"/>
        <w:ind w:firstLine="567"/>
        <w:jc w:val="both"/>
        <w:rPr>
          <w:rFonts w:ascii="Times New Roman" w:hAnsi="Times New Roman" w:cs="Times New Roman"/>
          <w:szCs w:val="24"/>
        </w:rPr>
      </w:pPr>
      <w:r>
        <w:rPr>
          <w:rFonts w:ascii="Times New Roman" w:hAnsi="Times New Roman" w:cs="Times New Roman"/>
          <w:szCs w:val="24"/>
        </w:rPr>
        <w:t>8.4. При отмене запроса предложений Заказчик не несет ответственность перед участниками закупки, подавшими заявки, за исключением случая, если вследствие отмены запроса предложений участникам закупки причинены убытки в результате недобросовестных действий Заказчика.</w:t>
      </w:r>
    </w:p>
    <w:p w14:paraId="015C6BF4" w14:textId="77777777" w:rsidR="004805A6" w:rsidRDefault="003E366C">
      <w:pPr>
        <w:pStyle w:val="ConsPlusNormal0"/>
        <w:spacing w:line="276" w:lineRule="auto"/>
        <w:ind w:firstLine="567"/>
        <w:jc w:val="both"/>
        <w:rPr>
          <w:rFonts w:ascii="Times New Roman" w:hAnsi="Times New Roman" w:cs="Times New Roman"/>
          <w:szCs w:val="24"/>
        </w:rPr>
      </w:pPr>
      <w:r>
        <w:rPr>
          <w:rFonts w:ascii="Times New Roman" w:hAnsi="Times New Roman" w:cs="Times New Roman"/>
          <w:szCs w:val="24"/>
        </w:rPr>
        <w:t>8.5. Участник закупки несет все расходы, связанные с подготовкой, подачей заявки на участие и участием в запросе предложений, а также заключением договора.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51A62B82" w14:textId="77777777" w:rsidR="004805A6" w:rsidRDefault="004805A6">
      <w:pPr>
        <w:pStyle w:val="ConsPlusNormal0"/>
        <w:spacing w:line="276" w:lineRule="auto"/>
        <w:ind w:firstLine="567"/>
        <w:jc w:val="both"/>
        <w:rPr>
          <w:rFonts w:ascii="Times New Roman" w:hAnsi="Times New Roman" w:cs="Times New Roman"/>
          <w:szCs w:val="24"/>
        </w:rPr>
      </w:pPr>
    </w:p>
    <w:p w14:paraId="6EDFF916" w14:textId="77777777" w:rsidR="004805A6" w:rsidRDefault="003E366C">
      <w:pPr>
        <w:spacing w:before="0" w:after="0"/>
        <w:jc w:val="center"/>
        <w:rPr>
          <w:rFonts w:cs="Times New Roman"/>
          <w:b/>
        </w:rPr>
      </w:pPr>
      <w:r>
        <w:rPr>
          <w:rFonts w:cs="Times New Roman"/>
          <w:b/>
        </w:rPr>
        <w:t>9. Внесение изменений в извещение и документацию</w:t>
      </w:r>
    </w:p>
    <w:p w14:paraId="2163A4A6" w14:textId="77777777" w:rsidR="004805A6" w:rsidRDefault="003E366C">
      <w:pPr>
        <w:pStyle w:val="ConsPlusNormal0"/>
        <w:spacing w:line="276" w:lineRule="auto"/>
        <w:ind w:firstLine="567"/>
        <w:jc w:val="both"/>
        <w:rPr>
          <w:rFonts w:ascii="Times New Roman" w:hAnsi="Times New Roman" w:cs="Times New Roman"/>
          <w:szCs w:val="24"/>
        </w:rPr>
      </w:pPr>
      <w:r>
        <w:rPr>
          <w:rFonts w:ascii="Times New Roman" w:hAnsi="Times New Roman" w:cs="Times New Roman"/>
          <w:szCs w:val="24"/>
        </w:rPr>
        <w:t>9.1. Заказчик вправе принять решение о внесении изменений в извещение не позднее чем за 3 дня до даты окончания срока подачи заявок на участие в запросе предложений.</w:t>
      </w:r>
    </w:p>
    <w:p w14:paraId="06B03E43" w14:textId="77777777" w:rsidR="004805A6" w:rsidRDefault="003E366C">
      <w:pPr>
        <w:pStyle w:val="ConsPlusNormal0"/>
        <w:spacing w:line="276" w:lineRule="auto"/>
        <w:ind w:firstLine="567"/>
        <w:jc w:val="both"/>
        <w:rPr>
          <w:rFonts w:ascii="Times New Roman" w:hAnsi="Times New Roman" w:cs="Times New Roman"/>
          <w:szCs w:val="24"/>
        </w:rPr>
      </w:pPr>
      <w:r>
        <w:rPr>
          <w:rFonts w:ascii="Times New Roman" w:hAnsi="Times New Roman" w:cs="Times New Roman"/>
          <w:szCs w:val="24"/>
        </w:rPr>
        <w:t>Изменения, вносимые в извещение, размещаются Заказчиком в ЕИС не позднее чем в течение 3 дней со дня принятия решения о внесении указанных изменений.</w:t>
      </w:r>
    </w:p>
    <w:p w14:paraId="32514E88" w14:textId="77777777" w:rsidR="004805A6" w:rsidRDefault="003E366C">
      <w:pPr>
        <w:pStyle w:val="ConsPlusNormal0"/>
        <w:spacing w:line="276" w:lineRule="auto"/>
        <w:ind w:firstLine="567"/>
        <w:jc w:val="both"/>
        <w:rPr>
          <w:rFonts w:ascii="Times New Roman" w:hAnsi="Times New Roman" w:cs="Times New Roman"/>
          <w:szCs w:val="24"/>
        </w:rPr>
      </w:pPr>
      <w:r>
        <w:rPr>
          <w:rFonts w:ascii="Times New Roman" w:hAnsi="Times New Roman" w:cs="Times New Roman"/>
          <w:szCs w:val="24"/>
        </w:rPr>
        <w:t>В случае внесения изменений в извещение срок подачи заявок на участие в запросе предложений в электронной форме должен быть продлен таким образом, чтобы с даты размещения в ЕИС указанных изменений до даты окончания срока подачи заявок на участие в запросе предложений этот срок составлял не менее 4 рабочих дней.</w:t>
      </w:r>
    </w:p>
    <w:p w14:paraId="743E881A"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Изменение предмета закупки, увеличение размера обеспечения заявок на участие в запросе предложений не допускается.</w:t>
      </w:r>
    </w:p>
    <w:p w14:paraId="1DF83F57"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9.2. Заказчик вправе принять решение о внесении изменений в документацию не позднее чем за 3 дня до даты окончания срока подачи заявок на участие в запросе предложений.</w:t>
      </w:r>
    </w:p>
    <w:p w14:paraId="57A2A3AD"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Изменения, вносимые в документацию, размещаются Заказчиком в ЕИС не позднее чем в течение 3 дней со дня принятия решения о внесении указанных изменений.</w:t>
      </w:r>
    </w:p>
    <w:p w14:paraId="156E1119"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В случае внесения изменений в документацию срок подачи заявок на участие в запросе предложений должен быть продлен таким образом, чтобы с даты размещения в ЕИС указанных изменений до даты окончания срока подачи заявок на участие в запросе предложений этот срок составлял не менее 4 рабочих дней.</w:t>
      </w:r>
    </w:p>
    <w:p w14:paraId="3A92991D"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Изменение предмета закупки, увеличение размера обеспечения заявок на участие в запросе предложений не допускается.</w:t>
      </w:r>
    </w:p>
    <w:p w14:paraId="2508CDBF" w14:textId="77777777" w:rsidR="004805A6" w:rsidRDefault="004805A6">
      <w:pPr>
        <w:pStyle w:val="ConsPlusNormal0"/>
        <w:spacing w:line="276" w:lineRule="auto"/>
        <w:ind w:firstLine="567"/>
        <w:jc w:val="both"/>
        <w:rPr>
          <w:rFonts w:ascii="Times New Roman" w:hAnsi="Times New Roman" w:cs="Times New Roman"/>
          <w:szCs w:val="24"/>
        </w:rPr>
      </w:pPr>
    </w:p>
    <w:p w14:paraId="5DC9D48D" w14:textId="77777777" w:rsidR="004805A6" w:rsidRDefault="003E366C">
      <w:pPr>
        <w:pStyle w:val="afff5"/>
        <w:ind w:left="0"/>
        <w:jc w:val="center"/>
        <w:outlineLvl w:val="1"/>
        <w:rPr>
          <w:rFonts w:cs="Times New Roman"/>
          <w:sz w:val="24"/>
          <w:szCs w:val="24"/>
        </w:rPr>
      </w:pPr>
      <w:bookmarkStart w:id="45" w:name="_Toc5365503341"/>
      <w:bookmarkEnd w:id="45"/>
      <w:r>
        <w:rPr>
          <w:rFonts w:cs="Times New Roman"/>
          <w:b/>
          <w:sz w:val="24"/>
          <w:szCs w:val="24"/>
        </w:rPr>
        <w:t>10. Рассмотрение первых частей заявок на участие в запросе предложений</w:t>
      </w:r>
    </w:p>
    <w:p w14:paraId="22EC1FF5"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10.1. Срок рассмотрения первых частей заявок на участие в запросе предложений не может превышать 2 рабочих дня. По итогам рассмотрения первых частей заявок на участие в запросе предложений Заказчик направляет оператору электронной площадки протокол рассмотрения первых частей заявок на участие в запросе предложений, который размещается в ЕИС не позднее чем через 3 дня со дня его подписания.</w:t>
      </w:r>
    </w:p>
    <w:p w14:paraId="5792C1B6"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10.2. Участник запроса предложений не допускается Комиссией к участию в запросе предложений в случае:</w:t>
      </w:r>
    </w:p>
    <w:p w14:paraId="341E3670"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непредставления информации, предусмотренной пунктом 4.4 раздела 4 документации, или предоставления недостоверной информации;</w:t>
      </w:r>
    </w:p>
    <w:p w14:paraId="061B3FEE"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несоответствия предложений участника запроса предложений требованиям, предусмотренным пунктом 4.4 раздела 4 документации и установленным в извещении, документации;</w:t>
      </w:r>
    </w:p>
    <w:p w14:paraId="5E704DBF"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содержания сведений об участнике запроса предложений и (или) о ценовом предложении.</w:t>
      </w:r>
    </w:p>
    <w:p w14:paraId="156392BF"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Отказ в допуске к участию в запросе предложений по иным основаниям не допускается.</w:t>
      </w:r>
    </w:p>
    <w:p w14:paraId="2801749E"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10.3. В случае, если по результатам рассмотрения первых частей заявок на участие в запросе предложений Комиссия приняла решение об отказе в допуске к участию в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запросе предложений, его участником, запрос предложений признается несостоявшимся.</w:t>
      </w:r>
    </w:p>
    <w:p w14:paraId="5AE392F6"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В случае, если запрос предложений признан не состоявшимся в связи с тем, что по результатам рассмотрения первых частей заявок на участие в запросе предложений только одна заявка соответствует требованиям, указанным в документации, договор заключается с единственным участником запроса предложений, если данный участник и поданная им заявка признаны соответствующими требованиям документации.</w:t>
      </w:r>
    </w:p>
    <w:p w14:paraId="6789BEBB" w14:textId="77777777" w:rsidR="004805A6" w:rsidRDefault="004805A6">
      <w:pPr>
        <w:pStyle w:val="Textbody"/>
        <w:spacing w:before="100" w:after="0" w:line="276" w:lineRule="auto"/>
        <w:ind w:firstLine="567"/>
        <w:jc w:val="both"/>
        <w:rPr>
          <w:rFonts w:ascii="Times New Roman" w:hAnsi="Times New Roman" w:cs="Times New Roman"/>
        </w:rPr>
      </w:pPr>
    </w:p>
    <w:p w14:paraId="2A670432" w14:textId="77777777" w:rsidR="004805A6" w:rsidRDefault="003E366C">
      <w:pPr>
        <w:spacing w:before="0" w:after="0"/>
        <w:jc w:val="center"/>
        <w:rPr>
          <w:rFonts w:cs="Times New Roman"/>
          <w:b/>
          <w:bCs/>
        </w:rPr>
      </w:pPr>
      <w:r>
        <w:rPr>
          <w:rFonts w:cs="Times New Roman"/>
          <w:b/>
          <w:bCs/>
        </w:rPr>
        <w:t>11. Подведение итогов запроса предложений</w:t>
      </w:r>
    </w:p>
    <w:p w14:paraId="4D18BA18" w14:textId="77777777" w:rsidR="004805A6" w:rsidRDefault="003E366C">
      <w:pPr>
        <w:spacing w:before="0" w:after="0"/>
        <w:ind w:firstLine="567"/>
        <w:jc w:val="both"/>
        <w:rPr>
          <w:rFonts w:cs="Times New Roman"/>
        </w:rPr>
      </w:pPr>
      <w:r>
        <w:rPr>
          <w:rFonts w:cs="Times New Roman"/>
        </w:rPr>
        <w:t>11.1. В сроки, установленные извещением, документацией оператор электронной площадки направляет Заказчику вторые части заявок на участие в запросе предложений, а также предложения о цене договора. Указанный срок не может быть ранее срока размещения Заказчиком в ЕИС протокола, составляемого в ходе проведения запроса предложений по результатам рассмотрения первых частей заявок.</w:t>
      </w:r>
    </w:p>
    <w:p w14:paraId="48A812F2" w14:textId="77777777" w:rsidR="004805A6" w:rsidRDefault="003E366C">
      <w:pPr>
        <w:spacing w:before="0" w:after="0"/>
        <w:ind w:firstLine="567"/>
        <w:jc w:val="both"/>
        <w:rPr>
          <w:rFonts w:cs="Times New Roman"/>
        </w:rPr>
      </w:pPr>
      <w:r>
        <w:rPr>
          <w:rFonts w:cs="Times New Roman"/>
        </w:rPr>
        <w:t>11.2. В течение одного рабочего дня после направления оператором электронной площадки вторых части заявок на участие в запросе предложений, а также предложений о цене договора, Комиссия на основании результатов оценки заявок на участие в запросе предложений присваивает каждой заявке порядковый номер в порядке уменьшения степени выгодности содержащихся в них условий исполнения договора.</w:t>
      </w:r>
    </w:p>
    <w:p w14:paraId="72EB9ACA" w14:textId="77777777" w:rsidR="004805A6" w:rsidRDefault="003E366C">
      <w:pPr>
        <w:spacing w:before="0" w:after="0"/>
        <w:ind w:firstLine="567"/>
        <w:jc w:val="both"/>
        <w:rPr>
          <w:rFonts w:cs="Times New Roman"/>
        </w:rPr>
      </w:pPr>
      <w:r>
        <w:rPr>
          <w:rFonts w:cs="Times New Roman"/>
        </w:rPr>
        <w:t>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539E1F28" w14:textId="77777777" w:rsidR="004805A6" w:rsidRDefault="003E366C">
      <w:pPr>
        <w:pStyle w:val="31"/>
        <w:tabs>
          <w:tab w:val="left" w:pos="1080"/>
        </w:tabs>
        <w:spacing w:line="276" w:lineRule="auto"/>
        <w:ind w:firstLine="567"/>
        <w:rPr>
          <w:rFonts w:cs="Times New Roman"/>
          <w:szCs w:val="24"/>
        </w:rPr>
      </w:pPr>
      <w:r>
        <w:rPr>
          <w:rFonts w:cs="Times New Roman"/>
          <w:szCs w:val="24"/>
        </w:rPr>
        <w:t xml:space="preserve">Цена договора, предлагаемая участником закупки в заявке на участие в запросе предложений, не должна превышать НМЦД, указанную в извещении и документации. </w:t>
      </w:r>
    </w:p>
    <w:p w14:paraId="741E3165" w14:textId="77777777" w:rsidR="004805A6" w:rsidRDefault="003E366C">
      <w:pPr>
        <w:spacing w:before="0" w:after="0"/>
        <w:ind w:firstLine="567"/>
        <w:jc w:val="both"/>
        <w:rPr>
          <w:rFonts w:cs="Times New Roman"/>
        </w:rPr>
      </w:pPr>
      <w:r>
        <w:rPr>
          <w:rFonts w:cs="Times New Roman"/>
        </w:rPr>
        <w:t>В случае, если цена договора, предлагаемая участником закупки, превышает НМЦД, данная заявка отклоняется Комиссией на основании ее несоответствия требованиям, установленным документацией.</w:t>
      </w:r>
    </w:p>
    <w:p w14:paraId="4559F729"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Победителем запроса предложений признается участник запроса предложений заявке которого присвоен первый номер.</w:t>
      </w:r>
    </w:p>
    <w:p w14:paraId="276BC952"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11.3. Комиссия осуществляет оценку заявок на участие в запросе предложений, в отношении которых принято решение о соответствии требованиям, установленным документацией, на основе критериев, указанных в документации. Оценка заявок на участие в запросе предложений не осуществляется в случае признания запроса предложений не состоявшимся.</w:t>
      </w:r>
    </w:p>
    <w:p w14:paraId="6D171811"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11.4. По результатам проведения запроса предложений составляется итоговый протокол, который размещается Заказчиком в ЕИС не позднее чем через 3 дня со дня его подписания.</w:t>
      </w:r>
    </w:p>
    <w:p w14:paraId="2A0336BE"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11.5. Заявка на участие в запросе предложений признается не соответствующей требованиям, установленным документацией в случае:</w:t>
      </w:r>
    </w:p>
    <w:p w14:paraId="5857E685"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непредставления документов и информации, предусмотренных пунктом 4.5 раздела 4 документации, либо несоответствия указанных документов и информации требованиям, установленным документацией;</w:t>
      </w:r>
    </w:p>
    <w:p w14:paraId="3F3371CE"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наличия в документах и информации, предусмотренных пунктом 4.5 раздела 4 документации, недостоверной информации;</w:t>
      </w:r>
    </w:p>
    <w:p w14:paraId="33A1BE7C"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несоответствия участника запроса предложений требованиям, установленным документацией;</w:t>
      </w:r>
    </w:p>
    <w:p w14:paraId="5F155BEF"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5174C534"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В случае установления недостоверности информации, представленной участником запроса предложений, Комиссия обязана отстранить такого участника от участия в запросе предложений на любом этапе его проведения или отказаться от заключения договора с победителем запроса предложений.</w:t>
      </w:r>
    </w:p>
    <w:p w14:paraId="07BE2C84"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11.6. В случае, если по результатам подведения итогов запроса предложений Комиссия отклонила все заявки на участие в запросе предложений или только одна заявка на участие в запросе предложений и подавший ее участник соответствуют требованиям, установленным документацией, запрос предложений признается несостоявшимся.</w:t>
      </w:r>
    </w:p>
    <w:p w14:paraId="25BE8884"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В случае, если запрос предложений признан не состоявшимся в связи с тем, что по результатам подведения итогов запроса предложений только одна заявка соответствует требованиям, установленным документацией, договор заключается с единственным участником запроса предложений, если данный участник и поданная им заявка признаны соответствующими требованиям документации.</w:t>
      </w:r>
    </w:p>
    <w:p w14:paraId="1987EB26" w14:textId="77777777" w:rsidR="004805A6" w:rsidRDefault="004805A6">
      <w:pPr>
        <w:spacing w:before="0" w:after="0"/>
        <w:ind w:firstLine="567"/>
        <w:jc w:val="both"/>
        <w:rPr>
          <w:rFonts w:cs="Times New Roman"/>
        </w:rPr>
      </w:pPr>
    </w:p>
    <w:p w14:paraId="0E54D751" w14:textId="77777777" w:rsidR="004805A6" w:rsidRDefault="003E366C">
      <w:pPr>
        <w:pStyle w:val="afff5"/>
        <w:ind w:left="0"/>
        <w:jc w:val="center"/>
        <w:outlineLvl w:val="1"/>
        <w:rPr>
          <w:rFonts w:cs="Times New Roman"/>
          <w:sz w:val="24"/>
          <w:szCs w:val="24"/>
        </w:rPr>
      </w:pPr>
      <w:r>
        <w:rPr>
          <w:rFonts w:cs="Times New Roman"/>
          <w:b/>
          <w:sz w:val="24"/>
          <w:szCs w:val="24"/>
        </w:rPr>
        <w:t>12. Заключение договора по итогам проведения запроса предложений</w:t>
      </w:r>
    </w:p>
    <w:p w14:paraId="67D4EEFA" w14:textId="77777777" w:rsidR="00ED640C" w:rsidRDefault="00ED640C" w:rsidP="00ED640C">
      <w:pPr>
        <w:spacing w:before="0" w:after="0"/>
        <w:ind w:firstLine="567"/>
        <w:jc w:val="both"/>
        <w:rPr>
          <w:rFonts w:cs="Times New Roman"/>
        </w:rPr>
      </w:pPr>
      <w:r w:rsidRPr="00B82BF1">
        <w:rPr>
          <w:rFonts w:cs="Times New Roman"/>
        </w:rPr>
        <w:t xml:space="preserve">12.1. </w:t>
      </w:r>
      <w:bookmarkStart w:id="46" w:name="sub_304028"/>
      <w:r w:rsidRPr="00B82BF1">
        <w:rPr>
          <w:rFonts w:cs="Times New Roman"/>
        </w:rPr>
        <w:t>Заключение договора</w:t>
      </w:r>
      <w:r>
        <w:rPr>
          <w:rFonts w:cs="Times New Roman"/>
        </w:rPr>
        <w:t xml:space="preserve"> по итогам проведения запроса предложений </w:t>
      </w:r>
      <w:r w:rsidRPr="00B82BF1">
        <w:rPr>
          <w:rFonts w:cs="Times New Roman"/>
        </w:rPr>
        <w:t>осуществляется в порядке и сроки, предусмотренные</w:t>
      </w:r>
      <w:r>
        <w:rPr>
          <w:rFonts w:cs="Times New Roman"/>
        </w:rPr>
        <w:t xml:space="preserve"> настоящим разделом документации.</w:t>
      </w:r>
    </w:p>
    <w:p w14:paraId="6EE0E1A2" w14:textId="77777777" w:rsidR="00ED640C" w:rsidRDefault="00ED640C" w:rsidP="00ED640C">
      <w:pPr>
        <w:spacing w:before="0" w:after="0"/>
        <w:ind w:firstLine="567"/>
        <w:jc w:val="both"/>
        <w:rPr>
          <w:rFonts w:cs="Times New Roman"/>
        </w:rPr>
      </w:pPr>
      <w:r>
        <w:rPr>
          <w:rFonts w:cs="Times New Roman"/>
        </w:rPr>
        <w:t>12.2. П</w:t>
      </w:r>
      <w:r w:rsidRPr="00B82BF1">
        <w:rPr>
          <w:rFonts w:cs="Times New Roman"/>
        </w:rPr>
        <w:t xml:space="preserve">о результатам проведения </w:t>
      </w:r>
      <w:r>
        <w:rPr>
          <w:rFonts w:cs="Times New Roman"/>
        </w:rPr>
        <w:t>запроса предложений</w:t>
      </w:r>
      <w:r w:rsidRPr="00B82BF1">
        <w:rPr>
          <w:rFonts w:cs="Times New Roman"/>
        </w:rPr>
        <w:t xml:space="preserve"> договор заключается не ранее чем через десять дней и не позднее чем через двадцать дней с даты размещения в ЕИС итогового протокола</w:t>
      </w:r>
      <w:r>
        <w:rPr>
          <w:rFonts w:cs="Times New Roman"/>
        </w:rPr>
        <w:t>.</w:t>
      </w:r>
      <w:bookmarkStart w:id="47" w:name="_Toc437524346"/>
      <w:bookmarkStart w:id="48" w:name="ч1бст91"/>
      <w:bookmarkStart w:id="49" w:name="dst972"/>
      <w:bookmarkStart w:id="50" w:name="dst973"/>
      <w:bookmarkEnd w:id="46"/>
      <w:bookmarkEnd w:id="47"/>
      <w:bookmarkEnd w:id="48"/>
      <w:bookmarkEnd w:id="49"/>
      <w:bookmarkEnd w:id="50"/>
    </w:p>
    <w:p w14:paraId="443CE482" w14:textId="77777777" w:rsidR="00ED640C" w:rsidRDefault="00ED640C" w:rsidP="00ED640C">
      <w:pPr>
        <w:spacing w:before="0" w:after="0"/>
        <w:ind w:firstLine="567"/>
        <w:jc w:val="both"/>
        <w:rPr>
          <w:rFonts w:cs="Times New Roman"/>
        </w:rPr>
      </w:pPr>
      <w:r>
        <w:rPr>
          <w:rFonts w:cs="Times New Roman"/>
        </w:rPr>
        <w:t xml:space="preserve">12.3. </w:t>
      </w:r>
      <w:r w:rsidRPr="00B1193D">
        <w:rPr>
          <w:rFonts w:cs="Times New Roman"/>
        </w:rPr>
        <w:t xml:space="preserve">Договор по результатам </w:t>
      </w:r>
      <w:r>
        <w:rPr>
          <w:rFonts w:cs="Times New Roman"/>
        </w:rPr>
        <w:t xml:space="preserve">закупки заключается </w:t>
      </w:r>
      <w:r w:rsidRPr="002A0B7E">
        <w:rPr>
          <w:rFonts w:cs="Times New Roman"/>
        </w:rPr>
        <w:t>с использованием программно-аппаратных средств электронной площадки, а также должен</w:t>
      </w:r>
      <w:r w:rsidRPr="00B1193D">
        <w:rPr>
          <w:rFonts w:cs="Times New Roman"/>
        </w:rPr>
        <w:t xml:space="preserve"> быть подписан электронной подписью лица, имеющего право действовать от имени соответственно участника </w:t>
      </w:r>
      <w:r>
        <w:rPr>
          <w:rFonts w:cs="Times New Roman"/>
        </w:rPr>
        <w:t>закупки</w:t>
      </w:r>
      <w:r w:rsidRPr="00B1193D">
        <w:rPr>
          <w:rFonts w:cs="Times New Roman"/>
        </w:rPr>
        <w:t>, Заказчика.</w:t>
      </w:r>
      <w:r w:rsidR="0088487A">
        <w:rPr>
          <w:rFonts w:cs="Times New Roman"/>
        </w:rPr>
        <w:t xml:space="preserve"> </w:t>
      </w:r>
      <w:r w:rsidRPr="00B82BF1">
        <w:rPr>
          <w:rFonts w:cs="Times New Roman"/>
        </w:rPr>
        <w:t xml:space="preserve">По результатам </w:t>
      </w:r>
      <w:r>
        <w:rPr>
          <w:rFonts w:cs="Times New Roman"/>
        </w:rPr>
        <w:t>запроса предложений</w:t>
      </w:r>
      <w:r w:rsidRPr="00B82BF1">
        <w:rPr>
          <w:rFonts w:cs="Times New Roman"/>
        </w:rPr>
        <w:t xml:space="preserve"> договор заключается с победителем </w:t>
      </w:r>
      <w:r>
        <w:rPr>
          <w:rFonts w:cs="Times New Roman"/>
        </w:rPr>
        <w:t>запроса предложений</w:t>
      </w:r>
      <w:r w:rsidRPr="00B82BF1">
        <w:rPr>
          <w:rFonts w:cs="Times New Roman"/>
        </w:rPr>
        <w:t xml:space="preserve">, а в случаях, предусмотренных </w:t>
      </w:r>
      <w:r>
        <w:rPr>
          <w:rFonts w:cs="Times New Roman"/>
        </w:rPr>
        <w:t>документацией</w:t>
      </w:r>
      <w:r w:rsidRPr="00B82BF1">
        <w:rPr>
          <w:rFonts w:cs="Times New Roman"/>
        </w:rPr>
        <w:t xml:space="preserve">, с иным участником закупки, заявка которого на участие в </w:t>
      </w:r>
      <w:r>
        <w:rPr>
          <w:rFonts w:cs="Times New Roman"/>
        </w:rPr>
        <w:t>запросе предложений</w:t>
      </w:r>
      <w:r w:rsidRPr="00B82BF1">
        <w:rPr>
          <w:rFonts w:cs="Times New Roman"/>
        </w:rPr>
        <w:t xml:space="preserve"> признана соответствующей требованиям, установленным документацией и (или) извещением.</w:t>
      </w:r>
    </w:p>
    <w:p w14:paraId="6F17355A" w14:textId="77777777" w:rsidR="00ED640C" w:rsidRDefault="00ED640C" w:rsidP="00ED640C">
      <w:pPr>
        <w:spacing w:before="0" w:after="0"/>
        <w:ind w:firstLine="567"/>
        <w:jc w:val="both"/>
        <w:rPr>
          <w:rFonts w:cs="Times New Roman"/>
        </w:rPr>
      </w:pPr>
      <w:r>
        <w:rPr>
          <w:rFonts w:cs="Times New Roman"/>
        </w:rPr>
        <w:t>12</w:t>
      </w:r>
      <w:r w:rsidRPr="00B82BF1">
        <w:rPr>
          <w:rFonts w:cs="Times New Roman"/>
        </w:rPr>
        <w:t xml:space="preserve">.3.1. </w:t>
      </w:r>
      <w:r w:rsidRPr="00B1193D">
        <w:rPr>
          <w:rFonts w:cs="Times New Roman"/>
        </w:rPr>
        <w:t xml:space="preserve">В течение пяти дней с даты размещения в ЕИС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w:t>
      </w:r>
      <w:r w:rsidRPr="00CD3B53">
        <w:rPr>
          <w:rFonts w:cs="Times New Roman"/>
        </w:rPr>
        <w:t>максимальное значение цены договора, цен</w:t>
      </w:r>
      <w:r>
        <w:rPr>
          <w:rFonts w:cs="Times New Roman"/>
        </w:rPr>
        <w:t>у</w:t>
      </w:r>
      <w:r w:rsidRPr="00CD3B53">
        <w:rPr>
          <w:rFonts w:cs="Times New Roman"/>
        </w:rPr>
        <w:t xml:space="preserve"> единицы товара</w:t>
      </w:r>
      <w:r>
        <w:rPr>
          <w:rStyle w:val="affb"/>
          <w:rFonts w:cs="Times New Roman"/>
        </w:rPr>
        <w:footnoteReference w:id="2"/>
      </w:r>
      <w:r w:rsidRPr="00CD3B53">
        <w:rPr>
          <w:rFonts w:cs="Times New Roman"/>
        </w:rPr>
        <w:t>, предложенн</w:t>
      </w:r>
      <w:r>
        <w:rPr>
          <w:rFonts w:cs="Times New Roman"/>
        </w:rPr>
        <w:t>ую</w:t>
      </w:r>
      <w:r w:rsidRPr="00CD3B53">
        <w:rPr>
          <w:rFonts w:cs="Times New Roman"/>
        </w:rPr>
        <w:t xml:space="preserve"> участником, с которым заключается договор,</w:t>
      </w:r>
      <w:r w:rsidRPr="00B1193D">
        <w:rPr>
          <w:rFonts w:cs="Times New Roman"/>
        </w:rPr>
        <w:t xml:space="preserve"> а также включения представленной информации о товаре и иной информации указанной в заявке на участие в </w:t>
      </w:r>
      <w:r>
        <w:rPr>
          <w:rFonts w:cs="Times New Roman"/>
        </w:rPr>
        <w:t>запросе предложений</w:t>
      </w:r>
      <w:r w:rsidRPr="00B1193D">
        <w:rPr>
          <w:rFonts w:cs="Times New Roman"/>
        </w:rPr>
        <w:t>.</w:t>
      </w:r>
    </w:p>
    <w:p w14:paraId="6866ADA3" w14:textId="77777777" w:rsidR="00ED640C" w:rsidRDefault="00ED640C" w:rsidP="00ED640C">
      <w:pPr>
        <w:spacing w:before="0" w:after="0"/>
        <w:ind w:firstLine="567"/>
        <w:jc w:val="both"/>
        <w:rPr>
          <w:rFonts w:cs="Times New Roman"/>
        </w:rPr>
      </w:pPr>
      <w:r>
        <w:rPr>
          <w:rFonts w:cs="Times New Roman"/>
        </w:rPr>
        <w:t>12</w:t>
      </w:r>
      <w:r w:rsidRPr="00B82BF1">
        <w:rPr>
          <w:rFonts w:cs="Times New Roman"/>
        </w:rPr>
        <w:t>.3.</w:t>
      </w:r>
      <w:r>
        <w:rPr>
          <w:rFonts w:cs="Times New Roman"/>
        </w:rPr>
        <w:t>2</w:t>
      </w:r>
      <w:r w:rsidRPr="00B82BF1">
        <w:rPr>
          <w:rFonts w:cs="Times New Roman"/>
        </w:rPr>
        <w:t xml:space="preserve">. </w:t>
      </w:r>
      <w:r w:rsidRPr="00B1193D">
        <w:rPr>
          <w:rFonts w:cs="Times New Roman"/>
        </w:rPr>
        <w:t xml:space="preserve">В течение пяти дней с даты размещения Заказчиком на электронной площадке проекта договора победитель подписывает электронной подписью на электронной площадке проект договора и размещает документ, подтверждающий предоставление обеспечения исполнения договора, если данное требование установлено в документации и (или) извещении, либо размещает протокол разногласий, предусмотренный </w:t>
      </w:r>
      <w:r>
        <w:rPr>
          <w:rFonts w:cs="Times New Roman"/>
        </w:rPr>
        <w:t>подпунктом12.4.3 настоящего пункта документации</w:t>
      </w:r>
      <w:r w:rsidRPr="00B1193D">
        <w:rPr>
          <w:rFonts w:cs="Times New Roman"/>
        </w:rPr>
        <w:t>.</w:t>
      </w:r>
    </w:p>
    <w:p w14:paraId="46202E71" w14:textId="77777777" w:rsidR="00ED640C" w:rsidRDefault="00ED640C" w:rsidP="00ED640C">
      <w:pPr>
        <w:pStyle w:val="Textbody"/>
        <w:spacing w:after="0" w:line="276" w:lineRule="auto"/>
        <w:ind w:firstLine="567"/>
        <w:jc w:val="both"/>
        <w:rPr>
          <w:rFonts w:ascii="Times New Roman" w:hAnsi="Times New Roman" w:cs="Times New Roman"/>
        </w:rPr>
      </w:pPr>
      <w:r>
        <w:rPr>
          <w:rFonts w:ascii="Times New Roman" w:hAnsi="Times New Roman" w:cs="Times New Roman"/>
        </w:rPr>
        <w:t>В случае,</w:t>
      </w:r>
      <w:r w:rsidRPr="00B82BF1">
        <w:rPr>
          <w:rFonts w:ascii="Times New Roman" w:hAnsi="Times New Roman" w:cs="Times New Roman"/>
        </w:rPr>
        <w:t xml:space="preserve"> если при проведении </w:t>
      </w:r>
      <w:r>
        <w:rPr>
          <w:rFonts w:ascii="Times New Roman" w:hAnsi="Times New Roman" w:cs="Times New Roman"/>
        </w:rPr>
        <w:t>запроса предложений</w:t>
      </w:r>
      <w:r w:rsidRPr="00B82BF1">
        <w:rPr>
          <w:rFonts w:ascii="Times New Roman" w:hAnsi="Times New Roman" w:cs="Times New Roman"/>
        </w:rPr>
        <w:t xml:space="preserve"> цена договора снижен</w:t>
      </w:r>
      <w:r>
        <w:rPr>
          <w:rFonts w:ascii="Times New Roman" w:hAnsi="Times New Roman" w:cs="Times New Roman"/>
        </w:rPr>
        <w:t>а</w:t>
      </w:r>
      <w:r w:rsidRPr="00B82BF1">
        <w:rPr>
          <w:rFonts w:ascii="Times New Roman" w:hAnsi="Times New Roman" w:cs="Times New Roman"/>
        </w:rPr>
        <w:t xml:space="preserve"> на двадцать пять процентов и более от НМЦД, то к победителю </w:t>
      </w:r>
      <w:r>
        <w:rPr>
          <w:rFonts w:ascii="Times New Roman" w:hAnsi="Times New Roman" w:cs="Times New Roman"/>
        </w:rPr>
        <w:t>запроса предложений</w:t>
      </w:r>
      <w:r w:rsidRPr="00B82BF1">
        <w:rPr>
          <w:rFonts w:ascii="Times New Roman" w:hAnsi="Times New Roman" w:cs="Times New Roman"/>
        </w:rPr>
        <w:t xml:space="preserve"> применяются антидемпинговые меры, </w:t>
      </w:r>
      <w:r>
        <w:rPr>
          <w:rFonts w:ascii="Times New Roman" w:hAnsi="Times New Roman" w:cs="Times New Roman"/>
        </w:rPr>
        <w:t>предусмотренные разделом 6 документации</w:t>
      </w:r>
      <w:r w:rsidRPr="00B82BF1">
        <w:rPr>
          <w:rFonts w:ascii="Times New Roman" w:hAnsi="Times New Roman" w:cs="Times New Roman"/>
        </w:rPr>
        <w:t>.</w:t>
      </w:r>
    </w:p>
    <w:p w14:paraId="5BA271ED" w14:textId="77777777" w:rsidR="00ED640C" w:rsidRDefault="00ED640C" w:rsidP="00ED640C">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12.3.3. </w:t>
      </w:r>
      <w:r w:rsidRPr="00B1193D">
        <w:rPr>
          <w:rFonts w:ascii="Times New Roman" w:hAnsi="Times New Roman" w:cs="Times New Roman"/>
        </w:rPr>
        <w:t>В течение пяти дней с даты размещения Заказчиком на электронной площадке проекта договора победитель, с которым заключается договор,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и (или)документации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Указанный протокол может быть размещен на электронной площадке в отношении соответствующего договора не более чем один раз.</w:t>
      </w:r>
    </w:p>
    <w:p w14:paraId="01F978E1" w14:textId="19DEB2D3" w:rsidR="00ED640C" w:rsidRDefault="00ED640C" w:rsidP="00ED640C">
      <w:pPr>
        <w:pStyle w:val="Textbody"/>
        <w:spacing w:after="0" w:line="276" w:lineRule="auto"/>
        <w:ind w:firstLine="567"/>
        <w:jc w:val="both"/>
        <w:rPr>
          <w:rFonts w:ascii="Times New Roman" w:hAnsi="Times New Roman" w:cs="Times New Roman"/>
        </w:rPr>
      </w:pPr>
      <w:r>
        <w:rPr>
          <w:rFonts w:ascii="Times New Roman" w:hAnsi="Times New Roman" w:cs="Times New Roman"/>
        </w:rPr>
        <w:t>12.3.4</w:t>
      </w:r>
      <w:r w:rsidRPr="00B82BF1">
        <w:rPr>
          <w:rFonts w:ascii="Times New Roman" w:hAnsi="Times New Roman" w:cs="Times New Roman"/>
        </w:rPr>
        <w:t xml:space="preserve">. </w:t>
      </w:r>
      <w:r w:rsidRPr="00B1193D">
        <w:rPr>
          <w:rFonts w:ascii="Times New Roman" w:hAnsi="Times New Roman" w:cs="Times New Roman"/>
        </w:rPr>
        <w:t>В течение трех рабочих дней с даты размещения победителем на электронной площадке, в соответствии с п</w:t>
      </w:r>
      <w:r>
        <w:rPr>
          <w:rFonts w:ascii="Times New Roman" w:hAnsi="Times New Roman" w:cs="Times New Roman"/>
        </w:rPr>
        <w:t>одпунктом 12.3.3 настоящего пункта документации</w:t>
      </w:r>
      <w:r w:rsidRPr="00B1193D">
        <w:rPr>
          <w:rFonts w:ascii="Times New Roman" w:hAnsi="Times New Roman" w:cs="Times New Roman"/>
        </w:rPr>
        <w:t>, протокола разногласий Заказчик рассматривает протокол разногласий и направляет</w:t>
      </w:r>
      <w:r w:rsidR="0088487A">
        <w:rPr>
          <w:rFonts w:ascii="Times New Roman" w:hAnsi="Times New Roman" w:cs="Times New Roman"/>
        </w:rPr>
        <w:t xml:space="preserve"> </w:t>
      </w:r>
      <w:r>
        <w:rPr>
          <w:rFonts w:ascii="Times New Roman" w:hAnsi="Times New Roman" w:cs="Times New Roman"/>
        </w:rPr>
        <w:t>участнику</w:t>
      </w:r>
      <w:r w:rsidR="00B85E17">
        <w:rPr>
          <w:rFonts w:ascii="Times New Roman" w:hAnsi="Times New Roman" w:cs="Times New Roman"/>
        </w:rPr>
        <w:t xml:space="preserve"> </w:t>
      </w:r>
      <w:r w:rsidRPr="00B1193D">
        <w:rPr>
          <w:rFonts w:ascii="Times New Roman" w:hAnsi="Times New Roman" w:cs="Times New Roman"/>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A9EF2CE" w14:textId="77777777" w:rsidR="00ED640C" w:rsidRDefault="00ED640C" w:rsidP="00ED640C">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12.3.5. </w:t>
      </w:r>
      <w:r w:rsidRPr="00B1193D">
        <w:rPr>
          <w:rFonts w:ascii="Times New Roman" w:hAnsi="Times New Roman" w:cs="Times New Roman"/>
        </w:rPr>
        <w:t>В течение трех рабочих дней с даты размещения Заказчиком на электронной площадке документов, предусмотренных п</w:t>
      </w:r>
      <w:r>
        <w:rPr>
          <w:rFonts w:ascii="Times New Roman" w:hAnsi="Times New Roman" w:cs="Times New Roman"/>
        </w:rPr>
        <w:t>одпунктом 12.3.4 настоящего пункта документации</w:t>
      </w:r>
      <w:r w:rsidRPr="00B1193D">
        <w:rPr>
          <w:rFonts w:ascii="Times New Roman" w:hAnsi="Times New Roman" w:cs="Times New Roman"/>
        </w:rPr>
        <w:t>, победитель размещает на электронной площадке проект договора, подписанный электронной подписью лица, имеющего право действовать от имени победителя, а также документ и (или) информацию подтверждающие предоставление обеспечения исполнения договора.</w:t>
      </w:r>
    </w:p>
    <w:p w14:paraId="1ED5A2FB" w14:textId="77777777" w:rsidR="00ED640C" w:rsidRPr="00B82BF1" w:rsidRDefault="00ED640C" w:rsidP="00ED640C">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12.3.6. </w:t>
      </w:r>
      <w:r w:rsidRPr="00B1193D">
        <w:rPr>
          <w:rFonts w:ascii="Times New Roman" w:hAnsi="Times New Roman" w:cs="Times New Roman"/>
        </w:rPr>
        <w:t>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и предоставления таким победителем соответствующего требованиям документации и (или) извещения обеспечения исполнения договора Заказчик обязан разместить на электронной площадке договор, подписанный электронной подписью лица, имеющего право действовать от имени Заказчика.</w:t>
      </w:r>
    </w:p>
    <w:p w14:paraId="04DA2F02" w14:textId="77777777" w:rsidR="00ED640C" w:rsidRDefault="00ED640C" w:rsidP="00ED640C">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12.3.7. </w:t>
      </w:r>
      <w:r w:rsidRPr="00B1193D">
        <w:rPr>
          <w:rFonts w:ascii="Times New Roman" w:hAnsi="Times New Roman" w:cs="Times New Roman"/>
        </w:rPr>
        <w:t>С момента размещения на электронной площадке, предусмотренного п</w:t>
      </w:r>
      <w:r>
        <w:rPr>
          <w:rFonts w:ascii="Times New Roman" w:hAnsi="Times New Roman" w:cs="Times New Roman"/>
        </w:rPr>
        <w:t>одпунктом 12.3.6 настоящего пункта документации</w:t>
      </w:r>
      <w:r w:rsidRPr="00B1193D">
        <w:rPr>
          <w:rFonts w:ascii="Times New Roman" w:hAnsi="Times New Roman" w:cs="Times New Roman"/>
        </w:rPr>
        <w:t>, и подписанного Заказчиком договора он считается заключенным.</w:t>
      </w:r>
    </w:p>
    <w:p w14:paraId="414A1F91" w14:textId="77777777" w:rsidR="00ED640C" w:rsidRDefault="00ED640C" w:rsidP="00ED640C">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12.3.8. </w:t>
      </w:r>
      <w:r w:rsidRPr="00B1193D">
        <w:rPr>
          <w:rFonts w:ascii="Times New Roman" w:hAnsi="Times New Roman" w:cs="Times New Roman"/>
        </w:rPr>
        <w:t>Победитель (за исключением победителя, предусмотренного п</w:t>
      </w:r>
      <w:r>
        <w:rPr>
          <w:rFonts w:ascii="Times New Roman" w:hAnsi="Times New Roman" w:cs="Times New Roman"/>
        </w:rPr>
        <w:t>одпунктом 12.3.9</w:t>
      </w:r>
      <w:r w:rsidRPr="00B1193D">
        <w:rPr>
          <w:rFonts w:ascii="Times New Roman" w:hAnsi="Times New Roman" w:cs="Times New Roman"/>
        </w:rPr>
        <w:t xml:space="preserve"> настоящего</w:t>
      </w:r>
      <w:r>
        <w:rPr>
          <w:rFonts w:ascii="Times New Roman" w:hAnsi="Times New Roman" w:cs="Times New Roman"/>
        </w:rPr>
        <w:t xml:space="preserve"> пункта документации</w:t>
      </w:r>
      <w:r w:rsidRPr="00B1193D">
        <w:rPr>
          <w:rFonts w:ascii="Times New Roman" w:hAnsi="Times New Roman" w:cs="Times New Roman"/>
        </w:rPr>
        <w:t xml:space="preserve">) признается Заказчиком уклонившимся от заключения договора в случае, если в сроки, предусмотренные настоящим разделом </w:t>
      </w:r>
      <w:r>
        <w:rPr>
          <w:rFonts w:ascii="Times New Roman" w:hAnsi="Times New Roman" w:cs="Times New Roman"/>
        </w:rPr>
        <w:t>документации</w:t>
      </w:r>
      <w:r w:rsidRPr="00B1193D">
        <w:rPr>
          <w:rFonts w:ascii="Times New Roman" w:hAnsi="Times New Roman" w:cs="Times New Roman"/>
        </w:rPr>
        <w:t>,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п</w:t>
      </w:r>
      <w:r>
        <w:rPr>
          <w:rFonts w:ascii="Times New Roman" w:hAnsi="Times New Roman" w:cs="Times New Roman"/>
        </w:rPr>
        <w:t>одпунктом 12.3.3 настоящего пункта документации</w:t>
      </w:r>
      <w:r w:rsidRPr="00B1193D">
        <w:rPr>
          <w:rFonts w:ascii="Times New Roman" w:hAnsi="Times New Roman" w:cs="Times New Roman"/>
        </w:rPr>
        <w:t>, или не предоставил документ и (или) информацию подтверждающие предоставление обеспечения исполнения договора. При этом Заказчик составляет и размещает на электронной площадке и (или) в ЕИС протокол о признании такого победителя уклонившимся от заключения договора.</w:t>
      </w:r>
      <w:bookmarkStart w:id="51" w:name="dst971"/>
      <w:bookmarkEnd w:id="51"/>
    </w:p>
    <w:p w14:paraId="53A9CE39" w14:textId="77777777" w:rsidR="00ED640C" w:rsidRPr="00B82BF1" w:rsidRDefault="00ED640C" w:rsidP="00ED640C">
      <w:pPr>
        <w:pStyle w:val="Textbody"/>
        <w:spacing w:after="0" w:line="276" w:lineRule="auto"/>
        <w:ind w:firstLine="567"/>
        <w:jc w:val="both"/>
        <w:rPr>
          <w:rFonts w:ascii="Times New Roman" w:hAnsi="Times New Roman" w:cs="Times New Roman"/>
        </w:rPr>
      </w:pPr>
      <w:r w:rsidRPr="00B1193D">
        <w:rPr>
          <w:rFonts w:ascii="Times New Roman" w:hAnsi="Times New Roman" w:cs="Times New Roman"/>
        </w:rPr>
        <w:t>Сведения об участнике, уклонившемся от заключения договора направляются Заказчиком в соответствии с правилами, установленными Постановлением № 1211, в федеральный орган исполнительной власти, уполномоченный на ведение реестра недобросовестных поставщиков.</w:t>
      </w:r>
    </w:p>
    <w:p w14:paraId="345944AA" w14:textId="77777777" w:rsidR="00ED640C" w:rsidRDefault="00ED640C" w:rsidP="00ED640C">
      <w:pPr>
        <w:pStyle w:val="Textbody"/>
        <w:spacing w:after="0" w:line="276" w:lineRule="auto"/>
        <w:ind w:firstLine="567"/>
        <w:jc w:val="both"/>
        <w:rPr>
          <w:rFonts w:ascii="Times New Roman" w:hAnsi="Times New Roman" w:cs="Times New Roman"/>
        </w:rPr>
      </w:pPr>
      <w:r>
        <w:rPr>
          <w:rFonts w:ascii="Times New Roman" w:hAnsi="Times New Roman" w:cs="Times New Roman"/>
        </w:rPr>
        <w:t>12.3.9.</w:t>
      </w:r>
      <w:r w:rsidRPr="00B1193D">
        <w:rPr>
          <w:rFonts w:ascii="Times New Roman" w:hAnsi="Times New Roman" w:cs="Times New Roman"/>
        </w:rPr>
        <w:t xml:space="preserve">В случае, если победитель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закупки, и в проект договора, прилагаемый к документации и (или) извещении, Заказчиком включаются условия исполнения данного договора, предложенные этим участником. Договор заключается в порядке, предусмотренном </w:t>
      </w:r>
      <w:r>
        <w:rPr>
          <w:rFonts w:ascii="Times New Roman" w:hAnsi="Times New Roman" w:cs="Times New Roman"/>
        </w:rPr>
        <w:t>настоящим разделом документации</w:t>
      </w:r>
      <w:r w:rsidRPr="00B1193D">
        <w:rPr>
          <w:rFonts w:ascii="Times New Roman" w:hAnsi="Times New Roman" w:cs="Times New Roman"/>
        </w:rPr>
        <w:t>.</w:t>
      </w:r>
    </w:p>
    <w:p w14:paraId="5FABED12" w14:textId="77777777" w:rsidR="004805A6" w:rsidRDefault="00ED640C" w:rsidP="00ED640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12.4. В</w:t>
      </w:r>
      <w:r w:rsidRPr="00B1193D">
        <w:rPr>
          <w:rFonts w:ascii="Times New Roman" w:hAnsi="Times New Roman" w:cs="Times New Roman"/>
        </w:rPr>
        <w:t xml:space="preserve"> договор при его заключении включается информация о стране происхождения товара.</w:t>
      </w:r>
    </w:p>
    <w:p w14:paraId="61B2B809" w14:textId="77777777" w:rsidR="004805A6" w:rsidRDefault="004805A6">
      <w:pPr>
        <w:spacing w:before="0" w:after="0"/>
        <w:ind w:firstLine="567"/>
        <w:jc w:val="both"/>
        <w:rPr>
          <w:rFonts w:cs="Times New Roman"/>
        </w:rPr>
      </w:pPr>
    </w:p>
    <w:p w14:paraId="204B0BB6" w14:textId="77777777" w:rsidR="004805A6" w:rsidRDefault="003E366C">
      <w:pPr>
        <w:pStyle w:val="afff5"/>
        <w:ind w:left="0"/>
        <w:jc w:val="center"/>
        <w:outlineLvl w:val="1"/>
        <w:rPr>
          <w:rFonts w:cs="Times New Roman"/>
          <w:sz w:val="24"/>
          <w:szCs w:val="24"/>
        </w:rPr>
      </w:pPr>
      <w:r>
        <w:rPr>
          <w:rFonts w:cs="Times New Roman"/>
          <w:b/>
          <w:sz w:val="24"/>
          <w:szCs w:val="24"/>
        </w:rPr>
        <w:t>13. Изменение и расторжение договора</w:t>
      </w:r>
    </w:p>
    <w:p w14:paraId="7A0D01CE" w14:textId="77777777" w:rsidR="004805A6" w:rsidRDefault="003E366C">
      <w:pPr>
        <w:spacing w:before="0" w:after="0"/>
        <w:ind w:firstLine="567"/>
        <w:jc w:val="both"/>
        <w:rPr>
          <w:rFonts w:cs="Times New Roman"/>
        </w:rPr>
      </w:pPr>
      <w:r>
        <w:rPr>
          <w:rFonts w:cs="Times New Roman"/>
        </w:rPr>
        <w:t>13.1. Договор, заключенный по результатам проведения запроса предложений изменяется в порядке и по основаниям, которые предусмотрены положениями такого договора, а также законодательством Российской Федерации с учетом особенностей, установленных документацией.</w:t>
      </w:r>
    </w:p>
    <w:p w14:paraId="600B40FB" w14:textId="77777777" w:rsidR="004805A6" w:rsidRDefault="003E366C">
      <w:pPr>
        <w:spacing w:before="0" w:after="0"/>
        <w:ind w:firstLine="567"/>
        <w:jc w:val="both"/>
        <w:rPr>
          <w:rFonts w:cs="Times New Roman"/>
        </w:rPr>
      </w:pPr>
      <w:bookmarkStart w:id="52" w:name="dst101311"/>
      <w:bookmarkEnd w:id="52"/>
      <w:r>
        <w:rPr>
          <w:rFonts w:cs="Times New Roman"/>
        </w:rPr>
        <w:t>13.2.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AC8D4D8" w14:textId="77777777" w:rsidR="004805A6" w:rsidRDefault="003E366C">
      <w:pPr>
        <w:pStyle w:val="Textbody"/>
        <w:spacing w:before="100" w:after="0" w:line="276" w:lineRule="auto"/>
        <w:ind w:firstLine="567"/>
        <w:jc w:val="both"/>
        <w:rPr>
          <w:rFonts w:ascii="Times New Roman" w:hAnsi="Times New Roman" w:cs="Times New Roman"/>
        </w:rPr>
      </w:pPr>
      <w:bookmarkStart w:id="53" w:name="dst101312"/>
      <w:bookmarkEnd w:id="53"/>
      <w:r>
        <w:rPr>
          <w:rFonts w:ascii="Times New Roman" w:hAnsi="Times New Roman" w:cs="Times New Roman"/>
        </w:rPr>
        <w:t>1) если возможность изменения условий договора была предусмотрена извещением и (или) документацией, и договором:</w:t>
      </w:r>
    </w:p>
    <w:p w14:paraId="759A3F60" w14:textId="77777777" w:rsidR="004805A6" w:rsidRDefault="003E366C">
      <w:pPr>
        <w:pStyle w:val="Textbody"/>
        <w:spacing w:before="100" w:after="0" w:line="276" w:lineRule="auto"/>
        <w:ind w:firstLine="567"/>
        <w:jc w:val="both"/>
        <w:rPr>
          <w:rFonts w:ascii="Times New Roman" w:hAnsi="Times New Roman" w:cs="Times New Roman"/>
        </w:rPr>
      </w:pPr>
      <w:bookmarkStart w:id="54" w:name="dst1318"/>
      <w:bookmarkStart w:id="55" w:name="dst101313"/>
      <w:bookmarkEnd w:id="54"/>
      <w:bookmarkEnd w:id="55"/>
      <w:r>
        <w:rPr>
          <w:rFonts w:ascii="Times New Roman" w:hAnsi="Times New Roman" w:cs="Times New Roman"/>
        </w:rPr>
        <w:t>а) при увеличении или снижении суммы договора без изменения предусмотренных договором объема работы, качества выполняемой работы и иных условий договора;</w:t>
      </w:r>
    </w:p>
    <w:p w14:paraId="397E4F12" w14:textId="77777777" w:rsidR="004805A6" w:rsidRDefault="003E366C">
      <w:pPr>
        <w:pStyle w:val="Textbody"/>
        <w:spacing w:before="100" w:after="0" w:line="276" w:lineRule="auto"/>
        <w:ind w:firstLine="567"/>
        <w:jc w:val="both"/>
        <w:rPr>
          <w:rFonts w:ascii="Times New Roman" w:hAnsi="Times New Roman" w:cs="Times New Roman"/>
        </w:rPr>
      </w:pPr>
      <w:bookmarkStart w:id="56" w:name="dst1319"/>
      <w:bookmarkStart w:id="57" w:name="dst101314"/>
      <w:bookmarkStart w:id="58" w:name="dst101315"/>
      <w:bookmarkStart w:id="59" w:name="dst101316"/>
      <w:bookmarkStart w:id="60" w:name="dst101792"/>
      <w:bookmarkStart w:id="61" w:name="dst101317"/>
      <w:bookmarkStart w:id="62" w:name="dst101318"/>
      <w:bookmarkStart w:id="63" w:name="dst101793"/>
      <w:bookmarkStart w:id="64" w:name="dst1320"/>
      <w:bookmarkStart w:id="65" w:name="dst1321"/>
      <w:bookmarkStart w:id="66" w:name="dst1322"/>
      <w:bookmarkEnd w:id="56"/>
      <w:bookmarkEnd w:id="57"/>
      <w:bookmarkEnd w:id="58"/>
      <w:bookmarkEnd w:id="59"/>
      <w:bookmarkEnd w:id="60"/>
      <w:bookmarkEnd w:id="61"/>
      <w:bookmarkEnd w:id="62"/>
      <w:bookmarkEnd w:id="63"/>
      <w:bookmarkEnd w:id="64"/>
      <w:bookmarkEnd w:id="65"/>
      <w:bookmarkEnd w:id="66"/>
      <w:r>
        <w:rPr>
          <w:rFonts w:ascii="Times New Roman" w:hAnsi="Times New Roman" w:cs="Times New Roman"/>
        </w:rPr>
        <w:t>б) если при исполнении договора по предложению Заказчика увеличивается предусмотренный договором объем работы не более чем на сто процентов или уменьшается предусмотренный договором объем выполняемой работы не более чем на сто процентов. При этом по соглашению сторон допускается изменение суммы договора пропорционально дополнительному объему работы или услуги исходя из установленной в договоре цены единицы работы, но не более чем на сто процентов суммы договора. При уменьшении предусмотренного договором объема работы стороны договора обязаны уменьшить сумму договора исходя из цены единицы работы.</w:t>
      </w:r>
    </w:p>
    <w:p w14:paraId="3DAC2F7E" w14:textId="77777777" w:rsidR="004805A6" w:rsidRDefault="003E366C">
      <w:pPr>
        <w:pStyle w:val="Textbody"/>
        <w:spacing w:before="100" w:after="0" w:line="276" w:lineRule="auto"/>
        <w:ind w:firstLine="567"/>
        <w:jc w:val="both"/>
        <w:rPr>
          <w:rFonts w:ascii="Times New Roman" w:hAnsi="Times New Roman" w:cs="Times New Roman"/>
        </w:rPr>
      </w:pPr>
      <w:bookmarkStart w:id="67" w:name="dst101794"/>
      <w:bookmarkStart w:id="68" w:name="dst101326"/>
      <w:bookmarkEnd w:id="67"/>
      <w:bookmarkEnd w:id="68"/>
      <w:r>
        <w:rPr>
          <w:rFonts w:ascii="Times New Roman" w:hAnsi="Times New Roman" w:cs="Times New Roman"/>
        </w:rPr>
        <w:t>13.3.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1A6D955" w14:textId="77777777" w:rsidR="004805A6" w:rsidRDefault="003E366C">
      <w:pPr>
        <w:pStyle w:val="Textbody"/>
        <w:spacing w:before="100" w:after="0" w:line="276" w:lineRule="auto"/>
        <w:ind w:firstLine="567"/>
        <w:jc w:val="both"/>
        <w:rPr>
          <w:rFonts w:ascii="Times New Roman" w:hAnsi="Times New Roman" w:cs="Times New Roman"/>
        </w:rPr>
      </w:pPr>
      <w:bookmarkStart w:id="69" w:name="dst101327"/>
      <w:bookmarkStart w:id="70" w:name="dst101977"/>
      <w:bookmarkStart w:id="71" w:name="dst101329"/>
      <w:bookmarkEnd w:id="69"/>
      <w:bookmarkEnd w:id="70"/>
      <w:bookmarkEnd w:id="71"/>
      <w:r>
        <w:rPr>
          <w:rFonts w:ascii="Times New Roman" w:hAnsi="Times New Roman" w:cs="Times New Roman"/>
        </w:rPr>
        <w:t>13.4.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предусмотрено проектом договора.</w:t>
      </w:r>
    </w:p>
    <w:p w14:paraId="48EC3C37" w14:textId="77777777" w:rsidR="004805A6" w:rsidRDefault="003E366C">
      <w:pPr>
        <w:pStyle w:val="Textbody"/>
        <w:spacing w:before="100" w:after="0" w:line="276" w:lineRule="auto"/>
        <w:ind w:firstLine="567"/>
        <w:jc w:val="both"/>
        <w:rPr>
          <w:rFonts w:ascii="Times New Roman" w:hAnsi="Times New Roman" w:cs="Times New Roman"/>
        </w:rPr>
      </w:pPr>
      <w:bookmarkStart w:id="72" w:name="dst171"/>
      <w:bookmarkStart w:id="73" w:name="dst170"/>
      <w:bookmarkStart w:id="74" w:name="dst101332"/>
      <w:bookmarkStart w:id="75" w:name="dst101978"/>
      <w:bookmarkEnd w:id="72"/>
      <w:bookmarkEnd w:id="73"/>
      <w:bookmarkEnd w:id="74"/>
      <w:bookmarkEnd w:id="75"/>
      <w:r>
        <w:rPr>
          <w:rFonts w:ascii="Times New Roman" w:hAnsi="Times New Roman" w:cs="Times New Roman"/>
        </w:rPr>
        <w:t>Заказчик вправе принять решение об одностороннем отказе от исполнения договора в случаях:</w:t>
      </w:r>
    </w:p>
    <w:p w14:paraId="29CED583"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xml:space="preserve">1) </w:t>
      </w:r>
      <w:bookmarkStart w:id="76" w:name="dst172"/>
      <w:bookmarkStart w:id="77" w:name="dst173"/>
      <w:bookmarkEnd w:id="76"/>
      <w:bookmarkEnd w:id="77"/>
      <w:r>
        <w:rPr>
          <w:rFonts w:ascii="Times New Roman" w:hAnsi="Times New Roman" w:cs="Times New Roman"/>
        </w:rPr>
        <w:t>если в ходе исполнения договора подрядчиком неоднократно нарушены условия исполнения договора на выполнение работ (или) подрядчик не соответствуют установленным извещением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запроса предложений;</w:t>
      </w:r>
    </w:p>
    <w:p w14:paraId="7EE1B9A9"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2) в иных случаях, установленных договором.</w:t>
      </w:r>
    </w:p>
    <w:p w14:paraId="349C75A4" w14:textId="77777777" w:rsidR="004805A6" w:rsidRDefault="003E366C">
      <w:pPr>
        <w:pStyle w:val="Textbody"/>
        <w:spacing w:before="100" w:after="0" w:line="276" w:lineRule="auto"/>
        <w:ind w:firstLine="567"/>
        <w:jc w:val="both"/>
        <w:rPr>
          <w:rFonts w:ascii="Times New Roman" w:hAnsi="Times New Roman" w:cs="Times New Roman"/>
        </w:rPr>
      </w:pPr>
      <w:bookmarkStart w:id="78" w:name="dst101333"/>
      <w:bookmarkStart w:id="79" w:name="dst1005"/>
      <w:bookmarkStart w:id="80" w:name="dst101334"/>
      <w:bookmarkStart w:id="81" w:name="dst101795"/>
      <w:bookmarkStart w:id="82" w:name="dst101336"/>
      <w:bookmarkEnd w:id="78"/>
      <w:bookmarkEnd w:id="79"/>
      <w:bookmarkEnd w:id="80"/>
      <w:bookmarkEnd w:id="81"/>
      <w:bookmarkEnd w:id="82"/>
      <w:r>
        <w:rPr>
          <w:rFonts w:ascii="Times New Roman" w:hAnsi="Times New Roman" w:cs="Times New Roman"/>
        </w:rPr>
        <w:t>Сведения об участнике запроса предложений с которыми договор расторгнут по решению суда в связи с существенным нарушением им договора направляются Заказчиком, в соответствии с правилами, установленными Постановлением № 1211, в федеральный орган исполнительной власти, уполномоченный на ведение реестра недобросовестных поставщиков.</w:t>
      </w:r>
    </w:p>
    <w:p w14:paraId="7159E81F" w14:textId="77777777" w:rsidR="004805A6" w:rsidRDefault="003E366C">
      <w:pPr>
        <w:pStyle w:val="Textbody"/>
        <w:spacing w:before="100" w:after="0" w:line="276" w:lineRule="auto"/>
        <w:ind w:firstLine="567"/>
        <w:jc w:val="both"/>
        <w:rPr>
          <w:rFonts w:ascii="Times New Roman" w:hAnsi="Times New Roman" w:cs="Times New Roman"/>
        </w:rPr>
      </w:pPr>
      <w:bookmarkStart w:id="83" w:name="dst101979"/>
      <w:bookmarkStart w:id="84" w:name="dst101337"/>
      <w:bookmarkStart w:id="85" w:name="dst101796"/>
      <w:bookmarkEnd w:id="83"/>
      <w:bookmarkEnd w:id="84"/>
      <w:bookmarkEnd w:id="85"/>
      <w:r>
        <w:rPr>
          <w:rFonts w:ascii="Times New Roman" w:hAnsi="Times New Roman" w:cs="Times New Roman"/>
        </w:rPr>
        <w:t>13.5.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проекте договора предусмотрено право Заказчика принять решение об одностороннем отказе от исполнения договора.</w:t>
      </w:r>
    </w:p>
    <w:p w14:paraId="212ADB69"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13.6.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42FFF39" w14:textId="77777777" w:rsidR="004805A6" w:rsidRDefault="004805A6">
      <w:pPr>
        <w:pStyle w:val="1"/>
        <w:spacing w:before="0" w:after="100"/>
        <w:jc w:val="center"/>
        <w:rPr>
          <w:rFonts w:ascii="Times New Roman" w:hAnsi="Times New Roman" w:cs="Times New Roman"/>
          <w:color w:val="00000A"/>
          <w:kern w:val="2"/>
          <w:sz w:val="24"/>
          <w:szCs w:val="24"/>
        </w:rPr>
      </w:pPr>
    </w:p>
    <w:p w14:paraId="405EEA66" w14:textId="77777777" w:rsidR="004805A6" w:rsidRDefault="003E366C">
      <w:pPr>
        <w:pStyle w:val="1"/>
        <w:spacing w:before="0" w:after="100"/>
        <w:jc w:val="center"/>
        <w:rPr>
          <w:rFonts w:ascii="Times New Roman" w:hAnsi="Times New Roman" w:cs="Times New Roman"/>
          <w:color w:val="00000A"/>
          <w:kern w:val="2"/>
          <w:sz w:val="24"/>
          <w:szCs w:val="24"/>
        </w:rPr>
      </w:pPr>
      <w:r>
        <w:rPr>
          <w:rFonts w:ascii="Times New Roman" w:hAnsi="Times New Roman" w:cs="Times New Roman"/>
          <w:color w:val="00000A"/>
          <w:kern w:val="2"/>
          <w:sz w:val="24"/>
          <w:szCs w:val="24"/>
        </w:rPr>
        <w:t>14. Порядок и критерии оценки предложений</w:t>
      </w:r>
    </w:p>
    <w:p w14:paraId="145329D8" w14:textId="77777777" w:rsidR="004805A6" w:rsidRDefault="003E366C">
      <w:pPr>
        <w:spacing w:before="0" w:after="0"/>
        <w:ind w:firstLine="540"/>
        <w:jc w:val="both"/>
        <w:rPr>
          <w:rFonts w:cs="Times New Roman"/>
        </w:rPr>
      </w:pPr>
      <w:r>
        <w:rPr>
          <w:rFonts w:eastAsia="Lucida Sans Unicode" w:cs="Times New Roman"/>
        </w:rPr>
        <w:t xml:space="preserve">14.1. </w:t>
      </w:r>
      <w:r>
        <w:rPr>
          <w:rFonts w:cs="Times New Roman"/>
        </w:rPr>
        <w:t>В целях определения лучших условий исполнения договора оценка предложений участников закупки проводится по критериям бальным методом и состоит из следующих этапов:</w:t>
      </w:r>
    </w:p>
    <w:p w14:paraId="5578EE54" w14:textId="6FAE1924" w:rsidR="004805A6" w:rsidRDefault="003E366C">
      <w:pPr>
        <w:spacing w:before="0" w:after="0"/>
        <w:ind w:firstLine="567"/>
        <w:jc w:val="both"/>
        <w:rPr>
          <w:rFonts w:cs="Times New Roman"/>
        </w:rPr>
      </w:pPr>
      <w:r>
        <w:rPr>
          <w:rFonts w:cs="Times New Roman"/>
        </w:rPr>
        <w:t>1.</w:t>
      </w:r>
      <w:r w:rsidR="00C10585">
        <w:rPr>
          <w:rFonts w:cs="Times New Roman"/>
        </w:rPr>
        <w:t> </w:t>
      </w:r>
      <w:r>
        <w:rPr>
          <w:rFonts w:eastAsia="Lucida Sans Unicode" w:cs="Times New Roman"/>
          <w:spacing w:val="-2"/>
        </w:rPr>
        <w:t xml:space="preserve">Ценовая оценка: стоимостной критерий оценки, который </w:t>
      </w:r>
      <w:r>
        <w:rPr>
          <w:rFonts w:cs="Times New Roman"/>
        </w:rPr>
        <w:t>характеризует конкурентоспособность предложения участника закупки.</w:t>
      </w:r>
    </w:p>
    <w:p w14:paraId="1B5BE276" w14:textId="07EFC035" w:rsidR="004805A6" w:rsidRDefault="003E366C">
      <w:pPr>
        <w:spacing w:before="0" w:after="0"/>
        <w:ind w:firstLine="567"/>
        <w:jc w:val="both"/>
        <w:rPr>
          <w:rFonts w:cs="Times New Roman"/>
        </w:rPr>
      </w:pPr>
      <w:r>
        <w:rPr>
          <w:rFonts w:cs="Times New Roman"/>
        </w:rPr>
        <w:t>2.</w:t>
      </w:r>
      <w:r w:rsidR="00C10585">
        <w:rPr>
          <w:rFonts w:cs="Times New Roman"/>
        </w:rPr>
        <w:t> </w:t>
      </w:r>
      <w:r>
        <w:rPr>
          <w:rFonts w:cs="Times New Roman"/>
        </w:rPr>
        <w:t xml:space="preserve">Техническая оценка: включает </w:t>
      </w:r>
      <w:proofErr w:type="spellStart"/>
      <w:r>
        <w:rPr>
          <w:rFonts w:cs="Times New Roman"/>
        </w:rPr>
        <w:t>нестоимостные</w:t>
      </w:r>
      <w:proofErr w:type="spellEnd"/>
      <w:r>
        <w:rPr>
          <w:rFonts w:cs="Times New Roman"/>
        </w:rPr>
        <w:t xml:space="preserve"> критерии оценки, которые характеризуют надежность участника закупки, его опыт и способности оказать выполнить работы.</w:t>
      </w:r>
    </w:p>
    <w:p w14:paraId="68A51702" w14:textId="554711AF" w:rsidR="004805A6" w:rsidRDefault="00C10585">
      <w:pPr>
        <w:spacing w:before="0" w:after="0"/>
        <w:ind w:firstLine="567"/>
        <w:jc w:val="both"/>
        <w:rPr>
          <w:rFonts w:cs="Times New Roman"/>
        </w:rPr>
      </w:pPr>
      <w:r>
        <w:rPr>
          <w:rFonts w:eastAsia="Lucida Sans Unicode" w:cs="Times New Roman"/>
          <w:spacing w:val="-2"/>
        </w:rPr>
        <w:t>3</w:t>
      </w:r>
      <w:r w:rsidR="003E366C">
        <w:rPr>
          <w:rFonts w:eastAsia="Lucida Sans Unicode" w:cs="Times New Roman"/>
          <w:spacing w:val="-2"/>
        </w:rPr>
        <w:t xml:space="preserve">. </w:t>
      </w:r>
      <w:r w:rsidR="003E366C">
        <w:rPr>
          <w:rFonts w:eastAsia="Calibri" w:cs="Times New Roman"/>
          <w:spacing w:val="-2"/>
        </w:rPr>
        <w:t xml:space="preserve">Итоговая оценка: </w:t>
      </w:r>
      <w:r w:rsidR="003E366C">
        <w:rPr>
          <w:rFonts w:cs="Times New Roman"/>
        </w:rPr>
        <w:t>определяет порядковый номер заявки на участие в закупке при подведении итогов. Победителем закупки признается участник, заявке которого присвоен первый номер.</w:t>
      </w:r>
    </w:p>
    <w:p w14:paraId="207088D6" w14:textId="77777777" w:rsidR="004805A6" w:rsidRDefault="004805A6">
      <w:pPr>
        <w:spacing w:before="0" w:after="0"/>
        <w:ind w:firstLine="567"/>
        <w:jc w:val="both"/>
        <w:rPr>
          <w:rFonts w:cs="Times New Roman"/>
        </w:rPr>
      </w:pPr>
    </w:p>
    <w:tbl>
      <w:tblPr>
        <w:tblW w:w="10421" w:type="dxa"/>
        <w:tblInd w:w="-40" w:type="dxa"/>
        <w:tblBorders>
          <w:top w:val="single" w:sz="4" w:space="0" w:color="000001"/>
          <w:left w:val="single" w:sz="4" w:space="0" w:color="000001"/>
          <w:bottom w:val="single" w:sz="4" w:space="0" w:color="000001"/>
          <w:insideH w:val="single" w:sz="4" w:space="0" w:color="000001"/>
        </w:tblBorders>
        <w:tblCellMar>
          <w:top w:w="55" w:type="dxa"/>
          <w:left w:w="-5" w:type="dxa"/>
          <w:bottom w:w="55" w:type="dxa"/>
          <w:right w:w="55" w:type="dxa"/>
        </w:tblCellMar>
        <w:tblLook w:val="0000" w:firstRow="0" w:lastRow="0" w:firstColumn="0" w:lastColumn="0" w:noHBand="0" w:noVBand="0"/>
      </w:tblPr>
      <w:tblGrid>
        <w:gridCol w:w="1341"/>
        <w:gridCol w:w="1585"/>
        <w:gridCol w:w="1570"/>
        <w:gridCol w:w="1224"/>
        <w:gridCol w:w="1423"/>
        <w:gridCol w:w="1639"/>
        <w:gridCol w:w="1639"/>
      </w:tblGrid>
      <w:tr w:rsidR="00C10585" w14:paraId="060114E6" w14:textId="77777777" w:rsidTr="00C10585">
        <w:tc>
          <w:tcPr>
            <w:tcW w:w="1326" w:type="dxa"/>
            <w:tcBorders>
              <w:top w:val="single" w:sz="4" w:space="0" w:color="000001"/>
              <w:left w:val="single" w:sz="4" w:space="0" w:color="000001"/>
              <w:bottom w:val="single" w:sz="4" w:space="0" w:color="000001"/>
            </w:tcBorders>
            <w:shd w:val="clear" w:color="auto" w:fill="auto"/>
            <w:tcMar>
              <w:left w:w="-5" w:type="dxa"/>
            </w:tcMar>
          </w:tcPr>
          <w:p w14:paraId="183E3CCE" w14:textId="77777777" w:rsidR="00C10585" w:rsidRDefault="00C10585">
            <w:pPr>
              <w:pStyle w:val="affffb"/>
              <w:widowControl w:val="0"/>
              <w:suppressAutoHyphens w:val="0"/>
              <w:jc w:val="center"/>
              <w:rPr>
                <w:b/>
                <w:bCs/>
                <w:color w:val="000000"/>
                <w:sz w:val="22"/>
                <w:szCs w:val="22"/>
              </w:rPr>
            </w:pPr>
            <w:r>
              <w:rPr>
                <w:b/>
                <w:bCs/>
                <w:color w:val="000000"/>
                <w:sz w:val="22"/>
                <w:szCs w:val="22"/>
              </w:rPr>
              <w:t xml:space="preserve">Этап </w:t>
            </w:r>
          </w:p>
          <w:p w14:paraId="26AF741E" w14:textId="77777777" w:rsidR="00C10585" w:rsidRDefault="00C10585">
            <w:pPr>
              <w:pStyle w:val="affffb"/>
              <w:widowControl w:val="0"/>
              <w:suppressAutoHyphens w:val="0"/>
              <w:jc w:val="center"/>
              <w:rPr>
                <w:b/>
                <w:bCs/>
                <w:color w:val="000000"/>
                <w:sz w:val="22"/>
                <w:szCs w:val="22"/>
              </w:rPr>
            </w:pPr>
            <w:r>
              <w:rPr>
                <w:b/>
                <w:bCs/>
                <w:color w:val="000000"/>
                <w:sz w:val="22"/>
                <w:szCs w:val="22"/>
              </w:rPr>
              <w:t>оценки</w:t>
            </w:r>
          </w:p>
        </w:tc>
        <w:tc>
          <w:tcPr>
            <w:tcW w:w="1686" w:type="dxa"/>
            <w:tcBorders>
              <w:top w:val="single" w:sz="4" w:space="0" w:color="000001"/>
              <w:left w:val="single" w:sz="4" w:space="0" w:color="000001"/>
              <w:bottom w:val="single" w:sz="4" w:space="0" w:color="000001"/>
              <w:right w:val="single" w:sz="4" w:space="0" w:color="000001"/>
            </w:tcBorders>
          </w:tcPr>
          <w:p w14:paraId="09DDCE87" w14:textId="3BB42E5D" w:rsidR="00C10585" w:rsidRDefault="00C10585">
            <w:pPr>
              <w:pStyle w:val="affffb"/>
              <w:widowControl w:val="0"/>
              <w:suppressAutoHyphens w:val="0"/>
              <w:jc w:val="center"/>
              <w:rPr>
                <w:b/>
                <w:bCs/>
                <w:color w:val="000000"/>
                <w:sz w:val="22"/>
                <w:szCs w:val="22"/>
              </w:rPr>
            </w:pPr>
            <w:r>
              <w:rPr>
                <w:b/>
                <w:bCs/>
                <w:color w:val="000000"/>
                <w:sz w:val="22"/>
                <w:szCs w:val="22"/>
              </w:rPr>
              <w:t>Наименование показателя</w:t>
            </w:r>
          </w:p>
        </w:tc>
        <w:tc>
          <w:tcPr>
            <w:tcW w:w="1552" w:type="dxa"/>
            <w:tcBorders>
              <w:top w:val="single" w:sz="4" w:space="0" w:color="000001"/>
              <w:left w:val="single" w:sz="4" w:space="0" w:color="000001"/>
              <w:bottom w:val="single" w:sz="4" w:space="0" w:color="000001"/>
            </w:tcBorders>
            <w:shd w:val="clear" w:color="auto" w:fill="auto"/>
            <w:tcMar>
              <w:left w:w="-5" w:type="dxa"/>
            </w:tcMar>
          </w:tcPr>
          <w:p w14:paraId="34066F1A" w14:textId="42B3E17A" w:rsidR="00C10585" w:rsidRDefault="00C10585">
            <w:pPr>
              <w:pStyle w:val="affffb"/>
              <w:widowControl w:val="0"/>
              <w:suppressAutoHyphens w:val="0"/>
              <w:jc w:val="center"/>
              <w:rPr>
                <w:b/>
                <w:bCs/>
                <w:color w:val="000000"/>
                <w:sz w:val="22"/>
                <w:szCs w:val="22"/>
              </w:rPr>
            </w:pPr>
            <w:r>
              <w:rPr>
                <w:b/>
                <w:bCs/>
                <w:color w:val="000000"/>
                <w:sz w:val="22"/>
                <w:szCs w:val="22"/>
              </w:rPr>
              <w:t>Максимальная оценка в баллах по этапу</w:t>
            </w:r>
          </w:p>
        </w:tc>
        <w:tc>
          <w:tcPr>
            <w:tcW w:w="1210" w:type="dxa"/>
            <w:tcBorders>
              <w:top w:val="single" w:sz="4" w:space="0" w:color="000001"/>
              <w:left w:val="single" w:sz="4" w:space="0" w:color="000001"/>
              <w:bottom w:val="single" w:sz="4" w:space="0" w:color="000001"/>
            </w:tcBorders>
            <w:shd w:val="clear" w:color="auto" w:fill="auto"/>
            <w:tcMar>
              <w:left w:w="-5" w:type="dxa"/>
            </w:tcMar>
          </w:tcPr>
          <w:p w14:paraId="75E107DE" w14:textId="77777777" w:rsidR="00C10585" w:rsidRDefault="00C10585">
            <w:pPr>
              <w:pStyle w:val="affffb"/>
              <w:widowControl w:val="0"/>
              <w:suppressAutoHyphens w:val="0"/>
              <w:jc w:val="center"/>
              <w:rPr>
                <w:b/>
                <w:bCs/>
                <w:color w:val="000000"/>
                <w:sz w:val="22"/>
                <w:szCs w:val="22"/>
              </w:rPr>
            </w:pPr>
            <w:r>
              <w:rPr>
                <w:b/>
                <w:bCs/>
                <w:color w:val="000000"/>
                <w:sz w:val="22"/>
                <w:szCs w:val="22"/>
              </w:rPr>
              <w:t>Значимость этапа</w:t>
            </w:r>
          </w:p>
        </w:tc>
        <w:tc>
          <w:tcPr>
            <w:tcW w:w="1407" w:type="dxa"/>
            <w:tcBorders>
              <w:top w:val="single" w:sz="4" w:space="0" w:color="000001"/>
              <w:left w:val="single" w:sz="4" w:space="0" w:color="000001"/>
              <w:bottom w:val="single" w:sz="4" w:space="0" w:color="000001"/>
            </w:tcBorders>
            <w:shd w:val="clear" w:color="auto" w:fill="auto"/>
            <w:tcMar>
              <w:left w:w="-5" w:type="dxa"/>
            </w:tcMar>
          </w:tcPr>
          <w:p w14:paraId="54F7BE2B" w14:textId="77777777" w:rsidR="00C10585" w:rsidRDefault="00C10585">
            <w:pPr>
              <w:pStyle w:val="affffb"/>
              <w:widowControl w:val="0"/>
              <w:suppressAutoHyphens w:val="0"/>
              <w:jc w:val="center"/>
              <w:rPr>
                <w:b/>
                <w:bCs/>
                <w:color w:val="000000"/>
                <w:sz w:val="22"/>
                <w:szCs w:val="22"/>
              </w:rPr>
            </w:pPr>
            <w:r>
              <w:rPr>
                <w:b/>
                <w:bCs/>
                <w:color w:val="000000"/>
                <w:sz w:val="22"/>
                <w:szCs w:val="22"/>
              </w:rPr>
              <w:t>Коэффициент значимости</w:t>
            </w:r>
          </w:p>
        </w:tc>
        <w:tc>
          <w:tcPr>
            <w:tcW w:w="1620" w:type="dxa"/>
            <w:tcBorders>
              <w:top w:val="single" w:sz="4" w:space="0" w:color="000001"/>
              <w:left w:val="single" w:sz="4" w:space="0" w:color="000001"/>
              <w:bottom w:val="single" w:sz="4" w:space="0" w:color="000001"/>
            </w:tcBorders>
            <w:shd w:val="clear" w:color="auto" w:fill="auto"/>
            <w:tcMar>
              <w:left w:w="-5" w:type="dxa"/>
            </w:tcMar>
          </w:tcPr>
          <w:p w14:paraId="3F474E77" w14:textId="77777777" w:rsidR="00C10585" w:rsidRDefault="00C10585">
            <w:pPr>
              <w:pStyle w:val="affffb"/>
              <w:widowControl w:val="0"/>
              <w:suppressAutoHyphens w:val="0"/>
              <w:jc w:val="center"/>
              <w:rPr>
                <w:b/>
                <w:bCs/>
                <w:color w:val="000000"/>
                <w:sz w:val="22"/>
                <w:szCs w:val="22"/>
              </w:rPr>
            </w:pPr>
            <w:r>
              <w:rPr>
                <w:b/>
                <w:bCs/>
                <w:color w:val="000000"/>
                <w:sz w:val="22"/>
                <w:szCs w:val="22"/>
              </w:rPr>
              <w:t>Максимальный рейтинг по этапу</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D99F2B7" w14:textId="77777777" w:rsidR="00C10585" w:rsidRDefault="00C10585">
            <w:pPr>
              <w:pStyle w:val="affffb"/>
              <w:widowControl w:val="0"/>
              <w:suppressAutoHyphens w:val="0"/>
              <w:jc w:val="center"/>
              <w:rPr>
                <w:b/>
                <w:bCs/>
                <w:color w:val="000000"/>
                <w:sz w:val="22"/>
                <w:szCs w:val="22"/>
              </w:rPr>
            </w:pPr>
            <w:r>
              <w:rPr>
                <w:b/>
                <w:bCs/>
                <w:color w:val="000000"/>
                <w:sz w:val="22"/>
                <w:szCs w:val="22"/>
              </w:rPr>
              <w:t>Максимальный итоговый рейтинг</w:t>
            </w:r>
          </w:p>
        </w:tc>
      </w:tr>
      <w:tr w:rsidR="00C10585" w14:paraId="0DE31222" w14:textId="77777777" w:rsidTr="00C10585">
        <w:tc>
          <w:tcPr>
            <w:tcW w:w="1326" w:type="dxa"/>
            <w:tcBorders>
              <w:top w:val="single" w:sz="4" w:space="0" w:color="000001"/>
              <w:left w:val="single" w:sz="4" w:space="0" w:color="000001"/>
              <w:bottom w:val="single" w:sz="4" w:space="0" w:color="000001"/>
            </w:tcBorders>
            <w:shd w:val="clear" w:color="auto" w:fill="auto"/>
            <w:tcMar>
              <w:left w:w="-5" w:type="dxa"/>
            </w:tcMar>
          </w:tcPr>
          <w:p w14:paraId="728B7ACB" w14:textId="77777777" w:rsidR="00C10585" w:rsidRDefault="00C10585">
            <w:pPr>
              <w:pStyle w:val="affffb"/>
              <w:widowControl w:val="0"/>
              <w:suppressAutoHyphens w:val="0"/>
              <w:rPr>
                <w:color w:val="000000"/>
                <w:sz w:val="22"/>
                <w:szCs w:val="22"/>
              </w:rPr>
            </w:pPr>
            <w:r>
              <w:rPr>
                <w:color w:val="000000"/>
                <w:sz w:val="22"/>
                <w:szCs w:val="22"/>
              </w:rPr>
              <w:t>Этап № 1</w:t>
            </w:r>
          </w:p>
          <w:p w14:paraId="6BF2A346" w14:textId="77777777" w:rsidR="00C10585" w:rsidRDefault="00C10585">
            <w:pPr>
              <w:pStyle w:val="affffb"/>
              <w:widowControl w:val="0"/>
              <w:suppressAutoHyphens w:val="0"/>
              <w:rPr>
                <w:color w:val="000000"/>
                <w:sz w:val="22"/>
                <w:szCs w:val="22"/>
              </w:rPr>
            </w:pPr>
            <w:r>
              <w:rPr>
                <w:color w:val="000000"/>
                <w:sz w:val="22"/>
                <w:szCs w:val="22"/>
              </w:rPr>
              <w:t>«Ценовая оценка»</w:t>
            </w:r>
          </w:p>
        </w:tc>
        <w:tc>
          <w:tcPr>
            <w:tcW w:w="1686" w:type="dxa"/>
            <w:tcBorders>
              <w:top w:val="single" w:sz="4" w:space="0" w:color="000001"/>
              <w:left w:val="single" w:sz="4" w:space="0" w:color="000001"/>
              <w:bottom w:val="single" w:sz="4" w:space="0" w:color="000001"/>
              <w:right w:val="single" w:sz="4" w:space="0" w:color="000001"/>
            </w:tcBorders>
          </w:tcPr>
          <w:p w14:paraId="0E513557" w14:textId="1AE0567A" w:rsidR="00C10585" w:rsidRDefault="00C10585">
            <w:pPr>
              <w:pStyle w:val="affffb"/>
              <w:widowControl w:val="0"/>
              <w:suppressAutoHyphens w:val="0"/>
              <w:jc w:val="center"/>
              <w:rPr>
                <w:color w:val="000000"/>
                <w:sz w:val="22"/>
                <w:szCs w:val="22"/>
              </w:rPr>
            </w:pPr>
            <w:r>
              <w:rPr>
                <w:color w:val="000000"/>
                <w:sz w:val="22"/>
                <w:szCs w:val="22"/>
              </w:rPr>
              <w:t>Цена договора</w:t>
            </w:r>
          </w:p>
        </w:tc>
        <w:tc>
          <w:tcPr>
            <w:tcW w:w="1552" w:type="dxa"/>
            <w:tcBorders>
              <w:top w:val="single" w:sz="4" w:space="0" w:color="000001"/>
              <w:left w:val="single" w:sz="4" w:space="0" w:color="000001"/>
              <w:bottom w:val="single" w:sz="4" w:space="0" w:color="000001"/>
            </w:tcBorders>
            <w:shd w:val="clear" w:color="auto" w:fill="auto"/>
            <w:tcMar>
              <w:left w:w="-5" w:type="dxa"/>
            </w:tcMar>
          </w:tcPr>
          <w:p w14:paraId="566E9310" w14:textId="1D48D647" w:rsidR="00C10585" w:rsidRDefault="00C10585">
            <w:pPr>
              <w:pStyle w:val="affffb"/>
              <w:widowControl w:val="0"/>
              <w:suppressAutoHyphens w:val="0"/>
              <w:jc w:val="center"/>
              <w:rPr>
                <w:color w:val="000000"/>
                <w:sz w:val="22"/>
                <w:szCs w:val="22"/>
              </w:rPr>
            </w:pPr>
          </w:p>
          <w:p w14:paraId="6B0CB689" w14:textId="77777777" w:rsidR="00C10585" w:rsidRDefault="00C10585">
            <w:pPr>
              <w:pStyle w:val="affffb"/>
              <w:widowControl w:val="0"/>
              <w:suppressAutoHyphens w:val="0"/>
              <w:jc w:val="center"/>
              <w:rPr>
                <w:color w:val="000000"/>
                <w:sz w:val="22"/>
                <w:szCs w:val="22"/>
              </w:rPr>
            </w:pPr>
            <w:r>
              <w:rPr>
                <w:color w:val="000000"/>
                <w:sz w:val="22"/>
                <w:szCs w:val="22"/>
              </w:rPr>
              <w:t>100 баллов</w:t>
            </w:r>
          </w:p>
        </w:tc>
        <w:tc>
          <w:tcPr>
            <w:tcW w:w="1210" w:type="dxa"/>
            <w:tcBorders>
              <w:top w:val="single" w:sz="4" w:space="0" w:color="000001"/>
              <w:left w:val="single" w:sz="4" w:space="0" w:color="000001"/>
              <w:bottom w:val="single" w:sz="4" w:space="0" w:color="000001"/>
            </w:tcBorders>
            <w:shd w:val="clear" w:color="auto" w:fill="auto"/>
            <w:tcMar>
              <w:left w:w="-5" w:type="dxa"/>
            </w:tcMar>
          </w:tcPr>
          <w:p w14:paraId="61C38AEC" w14:textId="77777777" w:rsidR="00C10585" w:rsidRDefault="00C10585">
            <w:pPr>
              <w:pStyle w:val="affffb"/>
              <w:widowControl w:val="0"/>
              <w:suppressAutoHyphens w:val="0"/>
              <w:jc w:val="center"/>
              <w:rPr>
                <w:color w:val="000000"/>
                <w:sz w:val="22"/>
                <w:szCs w:val="22"/>
              </w:rPr>
            </w:pPr>
          </w:p>
          <w:p w14:paraId="25B561F8" w14:textId="1317ED8B" w:rsidR="00C10585" w:rsidRDefault="002455D4">
            <w:pPr>
              <w:pStyle w:val="affffb"/>
              <w:widowControl w:val="0"/>
              <w:suppressAutoHyphens w:val="0"/>
              <w:jc w:val="center"/>
              <w:rPr>
                <w:color w:val="000000"/>
                <w:sz w:val="22"/>
                <w:szCs w:val="22"/>
              </w:rPr>
            </w:pPr>
            <w:r>
              <w:rPr>
                <w:color w:val="000000"/>
                <w:sz w:val="22"/>
                <w:szCs w:val="22"/>
                <w:lang w:val="en-US"/>
              </w:rPr>
              <w:t>5</w:t>
            </w:r>
            <w:r w:rsidR="00C10585">
              <w:rPr>
                <w:color w:val="000000"/>
                <w:sz w:val="22"/>
                <w:szCs w:val="22"/>
              </w:rPr>
              <w:t>0%</w:t>
            </w:r>
          </w:p>
        </w:tc>
        <w:tc>
          <w:tcPr>
            <w:tcW w:w="1407" w:type="dxa"/>
            <w:tcBorders>
              <w:top w:val="single" w:sz="4" w:space="0" w:color="000001"/>
              <w:left w:val="single" w:sz="4" w:space="0" w:color="000001"/>
              <w:bottom w:val="single" w:sz="4" w:space="0" w:color="000001"/>
            </w:tcBorders>
            <w:shd w:val="clear" w:color="auto" w:fill="auto"/>
            <w:tcMar>
              <w:left w:w="-5" w:type="dxa"/>
            </w:tcMar>
          </w:tcPr>
          <w:p w14:paraId="3A7C1F97" w14:textId="77777777" w:rsidR="00C10585" w:rsidRDefault="00C10585">
            <w:pPr>
              <w:pStyle w:val="affffb"/>
              <w:widowControl w:val="0"/>
              <w:suppressAutoHyphens w:val="0"/>
              <w:jc w:val="center"/>
              <w:rPr>
                <w:color w:val="000000"/>
                <w:sz w:val="22"/>
                <w:szCs w:val="22"/>
              </w:rPr>
            </w:pPr>
          </w:p>
          <w:p w14:paraId="46D4BC0C" w14:textId="7914D85C" w:rsidR="00C10585" w:rsidRPr="002455D4" w:rsidRDefault="00C10585">
            <w:pPr>
              <w:pStyle w:val="affffb"/>
              <w:widowControl w:val="0"/>
              <w:suppressAutoHyphens w:val="0"/>
              <w:jc w:val="center"/>
              <w:rPr>
                <w:color w:val="000000"/>
                <w:sz w:val="22"/>
                <w:szCs w:val="22"/>
                <w:lang w:val="en-US"/>
              </w:rPr>
            </w:pPr>
            <w:r>
              <w:rPr>
                <w:color w:val="000000"/>
                <w:sz w:val="22"/>
                <w:szCs w:val="22"/>
              </w:rPr>
              <w:t>0,</w:t>
            </w:r>
            <w:r w:rsidR="002455D4">
              <w:rPr>
                <w:color w:val="000000"/>
                <w:sz w:val="22"/>
                <w:szCs w:val="22"/>
                <w:lang w:val="en-US"/>
              </w:rPr>
              <w:t>5</w:t>
            </w:r>
          </w:p>
        </w:tc>
        <w:tc>
          <w:tcPr>
            <w:tcW w:w="1620" w:type="dxa"/>
            <w:tcBorders>
              <w:top w:val="single" w:sz="4" w:space="0" w:color="000001"/>
              <w:left w:val="single" w:sz="4" w:space="0" w:color="000001"/>
              <w:bottom w:val="single" w:sz="4" w:space="0" w:color="000001"/>
            </w:tcBorders>
            <w:shd w:val="clear" w:color="auto" w:fill="auto"/>
            <w:tcMar>
              <w:left w:w="-5" w:type="dxa"/>
            </w:tcMar>
          </w:tcPr>
          <w:p w14:paraId="6A3EEA2E" w14:textId="77777777" w:rsidR="00C10585" w:rsidRDefault="00C10585">
            <w:pPr>
              <w:pStyle w:val="affffb"/>
              <w:widowControl w:val="0"/>
              <w:suppressAutoHyphens w:val="0"/>
              <w:jc w:val="center"/>
              <w:rPr>
                <w:color w:val="000000"/>
                <w:sz w:val="22"/>
                <w:szCs w:val="22"/>
              </w:rPr>
            </w:pPr>
          </w:p>
          <w:p w14:paraId="0AAACE0A" w14:textId="2DE3387F" w:rsidR="00C10585" w:rsidRDefault="002455D4">
            <w:pPr>
              <w:pStyle w:val="affffb"/>
              <w:widowControl w:val="0"/>
              <w:suppressAutoHyphens w:val="0"/>
              <w:jc w:val="center"/>
              <w:rPr>
                <w:color w:val="000000"/>
                <w:sz w:val="22"/>
                <w:szCs w:val="22"/>
              </w:rPr>
            </w:pPr>
            <w:r>
              <w:rPr>
                <w:color w:val="000000"/>
                <w:sz w:val="22"/>
                <w:szCs w:val="22"/>
                <w:lang w:val="en-US"/>
              </w:rPr>
              <w:t>5</w:t>
            </w:r>
            <w:r w:rsidR="00C10585">
              <w:rPr>
                <w:color w:val="000000"/>
                <w:sz w:val="22"/>
                <w:szCs w:val="22"/>
              </w:rPr>
              <w:t>0 баллов</w:t>
            </w:r>
          </w:p>
        </w:tc>
        <w:tc>
          <w:tcPr>
            <w:tcW w:w="162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5AF1B9D" w14:textId="77777777" w:rsidR="00C10585" w:rsidRDefault="00C10585">
            <w:pPr>
              <w:pStyle w:val="affffb"/>
              <w:widowControl w:val="0"/>
              <w:suppressAutoHyphens w:val="0"/>
              <w:jc w:val="center"/>
              <w:rPr>
                <w:color w:val="000000"/>
                <w:sz w:val="22"/>
                <w:szCs w:val="22"/>
              </w:rPr>
            </w:pPr>
          </w:p>
          <w:p w14:paraId="426BAB3B" w14:textId="77777777" w:rsidR="00C10585" w:rsidRDefault="00C10585">
            <w:pPr>
              <w:pStyle w:val="affffb"/>
              <w:widowControl w:val="0"/>
              <w:suppressAutoHyphens w:val="0"/>
              <w:jc w:val="center"/>
              <w:rPr>
                <w:color w:val="000000"/>
                <w:sz w:val="22"/>
                <w:szCs w:val="22"/>
              </w:rPr>
            </w:pPr>
          </w:p>
          <w:p w14:paraId="3794CEB3" w14:textId="77777777" w:rsidR="00C10585" w:rsidRDefault="00C10585">
            <w:pPr>
              <w:pStyle w:val="affffb"/>
              <w:widowControl w:val="0"/>
              <w:suppressAutoHyphens w:val="0"/>
              <w:jc w:val="center"/>
              <w:rPr>
                <w:color w:val="000000"/>
                <w:sz w:val="22"/>
                <w:szCs w:val="22"/>
              </w:rPr>
            </w:pPr>
          </w:p>
          <w:p w14:paraId="62CA81D1" w14:textId="77777777" w:rsidR="00C10585" w:rsidRDefault="00C10585">
            <w:pPr>
              <w:pStyle w:val="affffb"/>
              <w:widowControl w:val="0"/>
              <w:suppressAutoHyphens w:val="0"/>
              <w:jc w:val="center"/>
              <w:rPr>
                <w:color w:val="000000"/>
                <w:sz w:val="22"/>
                <w:szCs w:val="22"/>
              </w:rPr>
            </w:pPr>
            <w:r>
              <w:rPr>
                <w:color w:val="000000"/>
                <w:sz w:val="22"/>
                <w:szCs w:val="22"/>
              </w:rPr>
              <w:t>100 баллов</w:t>
            </w:r>
          </w:p>
        </w:tc>
      </w:tr>
      <w:tr w:rsidR="00C10585" w14:paraId="4022E0AD" w14:textId="77777777" w:rsidTr="00C10585">
        <w:tc>
          <w:tcPr>
            <w:tcW w:w="1326" w:type="dxa"/>
            <w:tcBorders>
              <w:top w:val="single" w:sz="4" w:space="0" w:color="000001"/>
              <w:left w:val="single" w:sz="4" w:space="0" w:color="000001"/>
              <w:bottom w:val="single" w:sz="4" w:space="0" w:color="000001"/>
            </w:tcBorders>
            <w:shd w:val="clear" w:color="auto" w:fill="auto"/>
            <w:tcMar>
              <w:left w:w="-5" w:type="dxa"/>
            </w:tcMar>
          </w:tcPr>
          <w:p w14:paraId="5B3B68B5" w14:textId="77777777" w:rsidR="00C10585" w:rsidRDefault="00C10585">
            <w:pPr>
              <w:pStyle w:val="affffb"/>
              <w:widowControl w:val="0"/>
              <w:suppressAutoHyphens w:val="0"/>
              <w:rPr>
                <w:color w:val="000000"/>
                <w:sz w:val="22"/>
                <w:szCs w:val="22"/>
              </w:rPr>
            </w:pPr>
            <w:r>
              <w:rPr>
                <w:color w:val="000000"/>
                <w:sz w:val="22"/>
                <w:szCs w:val="22"/>
              </w:rPr>
              <w:t>Этап № 2</w:t>
            </w:r>
          </w:p>
          <w:p w14:paraId="112CD71A" w14:textId="77777777" w:rsidR="00C10585" w:rsidRDefault="00C10585">
            <w:pPr>
              <w:pStyle w:val="Standard"/>
              <w:suppressAutoHyphens w:val="0"/>
              <w:rPr>
                <w:rFonts w:ascii="Times New Roman" w:eastAsia="Arial Unicode MS" w:hAnsi="Times New Roman" w:cs="Times New Roman"/>
                <w:color w:val="000000"/>
                <w:sz w:val="22"/>
                <w:szCs w:val="22"/>
                <w:lang w:eastAsia="ar-SA"/>
              </w:rPr>
            </w:pPr>
            <w:r>
              <w:rPr>
                <w:rFonts w:ascii="Times New Roman" w:eastAsia="Arial Unicode MS" w:hAnsi="Times New Roman" w:cs="Times New Roman"/>
                <w:color w:val="000000"/>
                <w:sz w:val="22"/>
                <w:szCs w:val="22"/>
                <w:lang w:eastAsia="ar-SA"/>
              </w:rPr>
              <w:t>«Техническая оценка»</w:t>
            </w:r>
          </w:p>
        </w:tc>
        <w:tc>
          <w:tcPr>
            <w:tcW w:w="1686" w:type="dxa"/>
            <w:tcBorders>
              <w:top w:val="single" w:sz="4" w:space="0" w:color="000001"/>
              <w:left w:val="single" w:sz="4" w:space="0" w:color="000001"/>
              <w:bottom w:val="single" w:sz="4" w:space="0" w:color="000001"/>
              <w:right w:val="single" w:sz="4" w:space="0" w:color="000001"/>
            </w:tcBorders>
          </w:tcPr>
          <w:p w14:paraId="05663A42" w14:textId="19A83FD7" w:rsidR="00C10585" w:rsidRDefault="00C10585">
            <w:pPr>
              <w:pStyle w:val="affffb"/>
              <w:widowControl w:val="0"/>
              <w:suppressAutoHyphens w:val="0"/>
              <w:jc w:val="center"/>
              <w:rPr>
                <w:color w:val="000000"/>
                <w:sz w:val="22"/>
                <w:szCs w:val="22"/>
              </w:rPr>
            </w:pPr>
            <w:r w:rsidRPr="00C10585">
              <w:rPr>
                <w:color w:val="000000"/>
                <w:sz w:val="22"/>
                <w:szCs w:val="22"/>
              </w:rPr>
              <w:t>Качество работ, услуг и (или) квалификация участника</w:t>
            </w:r>
          </w:p>
        </w:tc>
        <w:tc>
          <w:tcPr>
            <w:tcW w:w="1552" w:type="dxa"/>
            <w:tcBorders>
              <w:top w:val="single" w:sz="4" w:space="0" w:color="000001"/>
              <w:left w:val="single" w:sz="4" w:space="0" w:color="000001"/>
              <w:bottom w:val="single" w:sz="4" w:space="0" w:color="000001"/>
            </w:tcBorders>
            <w:shd w:val="clear" w:color="auto" w:fill="auto"/>
            <w:tcMar>
              <w:left w:w="-5" w:type="dxa"/>
            </w:tcMar>
          </w:tcPr>
          <w:p w14:paraId="0044B0C7" w14:textId="5C781263" w:rsidR="00C10585" w:rsidRDefault="00C10585">
            <w:pPr>
              <w:pStyle w:val="affffb"/>
              <w:widowControl w:val="0"/>
              <w:suppressAutoHyphens w:val="0"/>
              <w:jc w:val="center"/>
              <w:rPr>
                <w:color w:val="000000"/>
                <w:sz w:val="22"/>
                <w:szCs w:val="22"/>
              </w:rPr>
            </w:pPr>
          </w:p>
          <w:p w14:paraId="663E7BD6" w14:textId="77777777" w:rsidR="00C10585" w:rsidRDefault="00C10585">
            <w:pPr>
              <w:pStyle w:val="affffb"/>
              <w:widowControl w:val="0"/>
              <w:suppressAutoHyphens w:val="0"/>
              <w:jc w:val="center"/>
              <w:rPr>
                <w:color w:val="000000"/>
                <w:sz w:val="22"/>
                <w:szCs w:val="22"/>
              </w:rPr>
            </w:pPr>
            <w:r>
              <w:rPr>
                <w:color w:val="000000"/>
                <w:sz w:val="22"/>
                <w:szCs w:val="22"/>
              </w:rPr>
              <w:t>100 баллов</w:t>
            </w:r>
          </w:p>
        </w:tc>
        <w:tc>
          <w:tcPr>
            <w:tcW w:w="1210" w:type="dxa"/>
            <w:tcBorders>
              <w:top w:val="single" w:sz="4" w:space="0" w:color="000001"/>
              <w:left w:val="single" w:sz="4" w:space="0" w:color="000001"/>
              <w:bottom w:val="single" w:sz="4" w:space="0" w:color="000001"/>
            </w:tcBorders>
            <w:shd w:val="clear" w:color="auto" w:fill="auto"/>
            <w:tcMar>
              <w:left w:w="-5" w:type="dxa"/>
            </w:tcMar>
          </w:tcPr>
          <w:p w14:paraId="0621ADC5" w14:textId="77777777" w:rsidR="00C10585" w:rsidRDefault="00C10585">
            <w:pPr>
              <w:pStyle w:val="affffb"/>
              <w:widowControl w:val="0"/>
              <w:suppressAutoHyphens w:val="0"/>
              <w:jc w:val="center"/>
              <w:rPr>
                <w:color w:val="000000"/>
                <w:sz w:val="22"/>
                <w:szCs w:val="22"/>
              </w:rPr>
            </w:pPr>
          </w:p>
          <w:p w14:paraId="55140514" w14:textId="6EE98E10" w:rsidR="00C10585" w:rsidRDefault="002455D4">
            <w:pPr>
              <w:pStyle w:val="affffb"/>
              <w:widowControl w:val="0"/>
              <w:suppressAutoHyphens w:val="0"/>
              <w:jc w:val="center"/>
              <w:rPr>
                <w:color w:val="000000"/>
                <w:sz w:val="22"/>
                <w:szCs w:val="22"/>
              </w:rPr>
            </w:pPr>
            <w:r>
              <w:rPr>
                <w:color w:val="000000"/>
                <w:sz w:val="22"/>
                <w:szCs w:val="22"/>
                <w:lang w:val="en-US"/>
              </w:rPr>
              <w:t>5</w:t>
            </w:r>
            <w:r w:rsidR="00C10585">
              <w:rPr>
                <w:color w:val="000000"/>
                <w:sz w:val="22"/>
                <w:szCs w:val="22"/>
              </w:rPr>
              <w:t>0%</w:t>
            </w:r>
          </w:p>
        </w:tc>
        <w:tc>
          <w:tcPr>
            <w:tcW w:w="1407" w:type="dxa"/>
            <w:tcBorders>
              <w:top w:val="single" w:sz="4" w:space="0" w:color="000001"/>
              <w:left w:val="single" w:sz="4" w:space="0" w:color="000001"/>
              <w:bottom w:val="single" w:sz="4" w:space="0" w:color="000001"/>
            </w:tcBorders>
            <w:shd w:val="clear" w:color="auto" w:fill="auto"/>
            <w:tcMar>
              <w:left w:w="-5" w:type="dxa"/>
            </w:tcMar>
          </w:tcPr>
          <w:p w14:paraId="7C13B80A" w14:textId="77777777" w:rsidR="00C10585" w:rsidRDefault="00C10585">
            <w:pPr>
              <w:pStyle w:val="affffb"/>
              <w:widowControl w:val="0"/>
              <w:suppressAutoHyphens w:val="0"/>
              <w:jc w:val="center"/>
              <w:rPr>
                <w:color w:val="000000"/>
                <w:sz w:val="22"/>
                <w:szCs w:val="22"/>
              </w:rPr>
            </w:pPr>
          </w:p>
          <w:p w14:paraId="1B88476E" w14:textId="06FF11BE" w:rsidR="00C10585" w:rsidRPr="002455D4" w:rsidRDefault="00C10585">
            <w:pPr>
              <w:pStyle w:val="affffb"/>
              <w:widowControl w:val="0"/>
              <w:suppressAutoHyphens w:val="0"/>
              <w:jc w:val="center"/>
              <w:rPr>
                <w:color w:val="000000"/>
                <w:sz w:val="22"/>
                <w:szCs w:val="22"/>
                <w:lang w:val="en-US"/>
              </w:rPr>
            </w:pPr>
            <w:r>
              <w:rPr>
                <w:color w:val="000000"/>
                <w:sz w:val="22"/>
                <w:szCs w:val="22"/>
              </w:rPr>
              <w:t>0,</w:t>
            </w:r>
            <w:r w:rsidR="002455D4">
              <w:rPr>
                <w:color w:val="000000"/>
                <w:sz w:val="22"/>
                <w:szCs w:val="22"/>
                <w:lang w:val="en-US"/>
              </w:rPr>
              <w:t>5</w:t>
            </w:r>
          </w:p>
        </w:tc>
        <w:tc>
          <w:tcPr>
            <w:tcW w:w="1620" w:type="dxa"/>
            <w:tcBorders>
              <w:top w:val="single" w:sz="4" w:space="0" w:color="000001"/>
              <w:left w:val="single" w:sz="4" w:space="0" w:color="000001"/>
              <w:bottom w:val="single" w:sz="4" w:space="0" w:color="000001"/>
            </w:tcBorders>
            <w:shd w:val="clear" w:color="auto" w:fill="auto"/>
            <w:tcMar>
              <w:left w:w="-5" w:type="dxa"/>
            </w:tcMar>
          </w:tcPr>
          <w:p w14:paraId="5628FABC" w14:textId="77777777" w:rsidR="00C10585" w:rsidRDefault="00C10585">
            <w:pPr>
              <w:pStyle w:val="affffb"/>
              <w:widowControl w:val="0"/>
              <w:suppressAutoHyphens w:val="0"/>
              <w:jc w:val="center"/>
              <w:rPr>
                <w:color w:val="000000"/>
                <w:sz w:val="22"/>
                <w:szCs w:val="22"/>
              </w:rPr>
            </w:pPr>
          </w:p>
          <w:p w14:paraId="7D27EBD7" w14:textId="25117A7A" w:rsidR="00C10585" w:rsidRDefault="002455D4">
            <w:pPr>
              <w:pStyle w:val="affffb"/>
              <w:widowControl w:val="0"/>
              <w:suppressAutoHyphens w:val="0"/>
              <w:jc w:val="center"/>
              <w:rPr>
                <w:color w:val="000000"/>
                <w:sz w:val="22"/>
                <w:szCs w:val="22"/>
              </w:rPr>
            </w:pPr>
            <w:r>
              <w:rPr>
                <w:color w:val="000000"/>
                <w:sz w:val="22"/>
                <w:szCs w:val="22"/>
              </w:rPr>
              <w:t>5</w:t>
            </w:r>
            <w:r w:rsidR="00C10585">
              <w:rPr>
                <w:color w:val="000000"/>
                <w:sz w:val="22"/>
                <w:szCs w:val="22"/>
              </w:rPr>
              <w:t>0 баллов</w:t>
            </w:r>
          </w:p>
        </w:tc>
        <w:tc>
          <w:tcPr>
            <w:tcW w:w="162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F8F865F" w14:textId="77777777" w:rsidR="00C10585" w:rsidRDefault="00C10585">
            <w:pPr>
              <w:widowControl w:val="0"/>
              <w:spacing w:before="0" w:after="0"/>
              <w:rPr>
                <w:rFonts w:eastAsia="Calibri" w:cs="Times New Roman"/>
              </w:rPr>
            </w:pPr>
          </w:p>
        </w:tc>
      </w:tr>
    </w:tbl>
    <w:p w14:paraId="5E11DF64" w14:textId="77777777" w:rsidR="004805A6" w:rsidRDefault="004805A6">
      <w:pPr>
        <w:pStyle w:val="Textbody"/>
        <w:suppressAutoHyphens w:val="0"/>
        <w:spacing w:before="100" w:after="0" w:line="276" w:lineRule="auto"/>
        <w:jc w:val="both"/>
        <w:rPr>
          <w:rFonts w:ascii="Times New Roman" w:hAnsi="Times New Roman" w:cs="Times New Roman"/>
        </w:rPr>
      </w:pPr>
    </w:p>
    <w:p w14:paraId="6EB3FB08" w14:textId="77777777" w:rsidR="004805A6" w:rsidRDefault="003E366C">
      <w:pPr>
        <w:pStyle w:val="Standard"/>
        <w:spacing w:line="276" w:lineRule="auto"/>
        <w:ind w:firstLine="567"/>
        <w:jc w:val="both"/>
        <w:rPr>
          <w:rFonts w:ascii="Times New Roman" w:eastAsia="Arial Unicode MS" w:hAnsi="Times New Roman" w:cs="Times New Roman"/>
          <w:lang w:eastAsia="ar-SA"/>
        </w:rPr>
      </w:pPr>
      <w:r>
        <w:rPr>
          <w:rFonts w:ascii="Times New Roman" w:eastAsia="Calibri" w:hAnsi="Times New Roman" w:cs="Times New Roman"/>
          <w:spacing w:val="-2"/>
        </w:rPr>
        <w:t xml:space="preserve">14.2. </w:t>
      </w:r>
      <w:r>
        <w:rPr>
          <w:rFonts w:ascii="Times New Roman" w:eastAsia="Arial Unicode MS" w:hAnsi="Times New Roman" w:cs="Times New Roman"/>
          <w:lang w:eastAsia="ar-SA"/>
        </w:rPr>
        <w:t xml:space="preserve">При оценке заявок по этапу </w:t>
      </w:r>
      <w:r>
        <w:rPr>
          <w:rFonts w:ascii="Times New Roman" w:eastAsia="Arial Unicode MS" w:hAnsi="Times New Roman" w:cs="Times New Roman"/>
          <w:b/>
          <w:lang w:eastAsia="ar-SA"/>
        </w:rPr>
        <w:t>№ 1 «Ценовая оценка»</w:t>
      </w:r>
      <w:r>
        <w:rPr>
          <w:rFonts w:ascii="Times New Roman" w:eastAsia="Arial Unicode MS" w:hAnsi="Times New Roman" w:cs="Times New Roman"/>
          <w:lang w:eastAsia="ar-SA"/>
        </w:rPr>
        <w:t xml:space="preserve"> лучшим условием исполнения договора признается предложение участника закупки с наименьшей ценой договора. </w:t>
      </w:r>
    </w:p>
    <w:p w14:paraId="09B25DD7" w14:textId="77777777" w:rsidR="004805A6" w:rsidRDefault="003E366C">
      <w:pPr>
        <w:pStyle w:val="Standard"/>
        <w:spacing w:line="276" w:lineRule="auto"/>
        <w:ind w:firstLine="567"/>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Количество баллов, присуждаемых по этапу № 1 (</w:t>
      </w:r>
      <w:proofErr w:type="spellStart"/>
      <w:r>
        <w:rPr>
          <w:rFonts w:ascii="Times New Roman" w:eastAsia="Arial Unicode MS" w:hAnsi="Times New Roman" w:cs="Times New Roman"/>
          <w:color w:val="000000"/>
          <w:lang w:eastAsia="ar-SA"/>
        </w:rPr>
        <w:t>ЦО</w:t>
      </w:r>
      <w:r>
        <w:rPr>
          <w:rFonts w:ascii="Times New Roman" w:eastAsia="Arial Unicode MS" w:hAnsi="Times New Roman" w:cs="Times New Roman"/>
          <w:color w:val="000000"/>
          <w:vertAlign w:val="subscript"/>
          <w:lang w:eastAsia="ar-SA"/>
        </w:rPr>
        <w:t>i</w:t>
      </w:r>
      <w:proofErr w:type="spellEnd"/>
      <w:r>
        <w:rPr>
          <w:rFonts w:ascii="Times New Roman" w:eastAsia="Arial Unicode MS" w:hAnsi="Times New Roman" w:cs="Times New Roman"/>
          <w:color w:val="000000"/>
          <w:lang w:eastAsia="ar-SA"/>
        </w:rPr>
        <w:t>), определяется по формуле:</w:t>
      </w:r>
    </w:p>
    <w:p w14:paraId="1AC6C55E" w14:textId="77777777" w:rsidR="004805A6" w:rsidRDefault="00FC1F31">
      <w:pPr>
        <w:pStyle w:val="Textbody"/>
        <w:spacing w:before="100" w:after="0"/>
        <w:ind w:firstLine="567"/>
        <w:jc w:val="center"/>
        <w:rPr>
          <w:rFonts w:ascii="Times New Roman" w:hAnsi="Times New Roman" w:cs="Times New Roman"/>
        </w:rPr>
      </w:pPr>
      <m:oMathPara>
        <m:oMath>
          <m:sSub>
            <m:sSubPr>
              <m:ctrlPr>
                <w:rPr>
                  <w:rFonts w:ascii="Cambria Math" w:hAnsi="Cambria Math"/>
                </w:rPr>
              </m:ctrlPr>
            </m:sSubPr>
            <m:e>
              <m:r>
                <w:rPr>
                  <w:rFonts w:ascii="Cambria Math" w:hAnsi="Cambria Math"/>
                </w:rPr>
                <m:t>ЦО</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Ц</m:t>
                  </m:r>
                </m:e>
                <m:sub>
                  <m:r>
                    <w:rPr>
                      <w:rFonts w:ascii="Cambria Math" w:hAnsi="Cambria Math"/>
                    </w:rPr>
                    <m:t>min</m:t>
                  </m:r>
                </m:sub>
              </m:sSub>
            </m:num>
            <m:den>
              <m:sSub>
                <m:sSubPr>
                  <m:ctrlPr>
                    <w:rPr>
                      <w:rFonts w:ascii="Cambria Math" w:hAnsi="Cambria Math"/>
                    </w:rPr>
                  </m:ctrlPr>
                </m:sSubPr>
                <m:e>
                  <m:r>
                    <w:rPr>
                      <w:rFonts w:ascii="Cambria Math" w:hAnsi="Cambria Math"/>
                    </w:rPr>
                    <m:t>Ц</m:t>
                  </m:r>
                </m:e>
                <m:sub>
                  <m:r>
                    <w:rPr>
                      <w:rFonts w:ascii="Cambria Math" w:hAnsi="Cambria Math"/>
                    </w:rPr>
                    <m:t>i</m:t>
                  </m:r>
                </m:sub>
              </m:sSub>
            </m:den>
          </m:f>
          <m:r>
            <w:rPr>
              <w:rFonts w:ascii="Cambria Math" w:hAnsi="Cambria Math"/>
            </w:rPr>
            <m:t>*100</m:t>
          </m:r>
        </m:oMath>
      </m:oMathPara>
    </w:p>
    <w:p w14:paraId="568E6CD5"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где:</w:t>
      </w:r>
    </w:p>
    <w:p w14:paraId="30F1FE5F" w14:textId="77777777" w:rsidR="004805A6" w:rsidRDefault="003E366C">
      <w:pPr>
        <w:pStyle w:val="Standard"/>
        <w:suppressAutoHyphens w:val="0"/>
        <w:ind w:firstLine="567"/>
        <w:jc w:val="both"/>
        <w:rPr>
          <w:rFonts w:ascii="Times New Roman" w:eastAsia="Calibri" w:hAnsi="Times New Roman" w:cs="Times New Roman"/>
          <w:lang w:eastAsia="en-US"/>
        </w:rPr>
      </w:pPr>
      <w:proofErr w:type="spellStart"/>
      <w:r>
        <w:rPr>
          <w:rFonts w:ascii="Times New Roman" w:eastAsia="Calibri" w:hAnsi="Times New Roman" w:cs="Times New Roman"/>
          <w:lang w:eastAsia="en-US"/>
        </w:rPr>
        <w:t>Ц</w:t>
      </w:r>
      <w:r>
        <w:rPr>
          <w:rFonts w:ascii="Times New Roman" w:eastAsia="Calibri" w:hAnsi="Times New Roman" w:cs="Times New Roman"/>
          <w:vertAlign w:val="subscript"/>
          <w:lang w:eastAsia="en-US"/>
        </w:rPr>
        <w:t>i</w:t>
      </w:r>
      <w:proofErr w:type="spellEnd"/>
      <w:r>
        <w:rPr>
          <w:rFonts w:ascii="Times New Roman" w:eastAsia="Calibri" w:hAnsi="Times New Roman" w:cs="Times New Roman"/>
          <w:lang w:eastAsia="en-US"/>
        </w:rPr>
        <w:t xml:space="preserve"> - предложение участника закупки, предложение которого оценивается;</w:t>
      </w:r>
    </w:p>
    <w:p w14:paraId="4EB857EE" w14:textId="77777777" w:rsidR="004805A6" w:rsidRDefault="003E366C">
      <w:pPr>
        <w:pStyle w:val="Standard"/>
        <w:suppressAutoHyphens w:val="0"/>
        <w:ind w:firstLine="567"/>
        <w:jc w:val="both"/>
        <w:rPr>
          <w:rFonts w:ascii="Times New Roman" w:eastAsia="Calibri" w:hAnsi="Times New Roman" w:cs="Times New Roman"/>
          <w:lang w:eastAsia="en-US"/>
        </w:rPr>
      </w:pPr>
      <w:proofErr w:type="spellStart"/>
      <w:r>
        <w:rPr>
          <w:rFonts w:ascii="Times New Roman" w:eastAsia="Calibri" w:hAnsi="Times New Roman" w:cs="Times New Roman"/>
          <w:lang w:eastAsia="en-US"/>
        </w:rPr>
        <w:t>Ц</w:t>
      </w:r>
      <w:r>
        <w:rPr>
          <w:rFonts w:ascii="Times New Roman" w:eastAsia="Calibri" w:hAnsi="Times New Roman" w:cs="Times New Roman"/>
          <w:vertAlign w:val="subscript"/>
          <w:lang w:eastAsia="en-US"/>
        </w:rPr>
        <w:t>min</w:t>
      </w:r>
      <w:proofErr w:type="spellEnd"/>
      <w:r>
        <w:rPr>
          <w:rFonts w:ascii="Times New Roman" w:eastAsia="Calibri" w:hAnsi="Times New Roman" w:cs="Times New Roman"/>
          <w:lang w:eastAsia="en-US"/>
        </w:rPr>
        <w:t xml:space="preserve"> - минимальное предложение из предложений, сделанных участниками закупки.</w:t>
      </w:r>
    </w:p>
    <w:p w14:paraId="11122200" w14:textId="77777777" w:rsidR="004805A6" w:rsidRDefault="003E366C">
      <w:pPr>
        <w:pStyle w:val="Standard"/>
        <w:suppressAutoHyphens w:val="0"/>
        <w:spacing w:line="276" w:lineRule="auto"/>
        <w:ind w:firstLine="567"/>
        <w:jc w:val="both"/>
        <w:rPr>
          <w:rFonts w:ascii="Times New Roman" w:eastAsia="Arial Unicode MS" w:hAnsi="Times New Roman" w:cs="Times New Roman"/>
          <w:iCs/>
          <w:color w:val="000000"/>
          <w:lang w:eastAsia="ar-SA"/>
        </w:rPr>
      </w:pPr>
      <w:r>
        <w:rPr>
          <w:rFonts w:ascii="Times New Roman" w:eastAsia="Arial Unicode MS" w:hAnsi="Times New Roman" w:cs="Times New Roman"/>
          <w:iCs/>
          <w:color w:val="000000"/>
          <w:lang w:eastAsia="ar-SA"/>
        </w:rPr>
        <w:t>Дробное значение показателя округляется до трех десятичных знаков после запятой по математическим правилам округления.</w:t>
      </w:r>
    </w:p>
    <w:p w14:paraId="7FAF19FC" w14:textId="77777777" w:rsidR="004805A6" w:rsidRDefault="003E366C">
      <w:pPr>
        <w:pStyle w:val="Standard"/>
        <w:suppressAutoHyphens w:val="0"/>
        <w:ind w:firstLine="567"/>
        <w:jc w:val="both"/>
        <w:rPr>
          <w:rFonts w:ascii="Times New Roman" w:eastAsia="Arial Unicode MS" w:hAnsi="Times New Roman" w:cs="Times New Roman"/>
          <w:i/>
          <w:iCs/>
          <w:color w:val="000000"/>
          <w:lang w:eastAsia="ar-SA"/>
        </w:rPr>
      </w:pPr>
      <w:r>
        <w:rPr>
          <w:rFonts w:ascii="Times New Roman" w:eastAsia="Arial Unicode MS" w:hAnsi="Times New Roman" w:cs="Times New Roman"/>
          <w:i/>
          <w:iCs/>
          <w:color w:val="000000"/>
          <w:lang w:eastAsia="ar-SA"/>
        </w:rPr>
        <w:t>Оценка по этапу № 1 «Ценовая оценка» осуществляется на основании ценовых предложений, представленных участниками закупки по форме раздела 16.3 документации.</w:t>
      </w:r>
    </w:p>
    <w:p w14:paraId="7B84DD64" w14:textId="77777777" w:rsidR="004805A6" w:rsidRDefault="003E366C">
      <w:pPr>
        <w:pStyle w:val="FTNtxt"/>
        <w:tabs>
          <w:tab w:val="left" w:pos="708"/>
        </w:tabs>
        <w:spacing w:line="240" w:lineRule="auto"/>
        <w:ind w:firstLine="567"/>
        <w:rPr>
          <w:i/>
        </w:rPr>
      </w:pPr>
      <w:r>
        <w:rPr>
          <w:rFonts w:eastAsia="Times New Roman"/>
          <w:i/>
        </w:rPr>
        <w:t>В случае не предоставления участником закупки ценового предложения по форме раздела 16.3 документации заявка такого участника отклоняется Комиссией на основании ее несоответствия требованиям, установленным документацией.</w:t>
      </w:r>
    </w:p>
    <w:p w14:paraId="332E477B" w14:textId="77777777" w:rsidR="004805A6" w:rsidRDefault="003E366C">
      <w:pPr>
        <w:pStyle w:val="Textbody"/>
        <w:suppressAutoHyphens w:val="0"/>
        <w:spacing w:before="100" w:after="0"/>
        <w:ind w:firstLine="567"/>
        <w:jc w:val="both"/>
        <w:rPr>
          <w:rFonts w:ascii="Times New Roman" w:eastAsia="Arial Unicode MS" w:hAnsi="Times New Roman" w:cs="Times New Roman"/>
          <w:i/>
          <w:lang w:eastAsia="ar-SA"/>
        </w:rPr>
      </w:pPr>
      <w:r>
        <w:rPr>
          <w:rFonts w:ascii="Times New Roman" w:eastAsia="Arial Unicode MS" w:hAnsi="Times New Roman" w:cs="Times New Roman"/>
          <w:i/>
          <w:color w:val="000000"/>
          <w:lang w:eastAsia="ar-SA"/>
        </w:rPr>
        <w:t xml:space="preserve">В качестве единого базиса сравнения ценовых предложений их </w:t>
      </w:r>
      <w:r>
        <w:rPr>
          <w:rFonts w:ascii="Times New Roman" w:eastAsia="Arial Unicode MS" w:hAnsi="Times New Roman" w:cs="Times New Roman"/>
          <w:i/>
          <w:lang w:eastAsia="ar-SA"/>
        </w:rPr>
        <w:t>сравнение осуществляется по цене без НДС. Оценочная стоимость применяется только для целей оценки и не оказывает влияние на цену заключаемого договора.</w:t>
      </w:r>
    </w:p>
    <w:p w14:paraId="117900CB" w14:textId="77777777" w:rsidR="004805A6" w:rsidRDefault="003E366C">
      <w:pPr>
        <w:pStyle w:val="31"/>
        <w:tabs>
          <w:tab w:val="left" w:pos="1080"/>
        </w:tabs>
        <w:ind w:firstLine="567"/>
        <w:rPr>
          <w:rFonts w:cs="Times New Roman"/>
          <w:i/>
          <w:szCs w:val="24"/>
        </w:rPr>
      </w:pPr>
      <w:r>
        <w:rPr>
          <w:rFonts w:cs="Times New Roman"/>
          <w:i/>
          <w:szCs w:val="24"/>
        </w:rPr>
        <w:t>Ценовое предложение, предлагаемое участником закупки, не должно превышать НМЦД. В случае, если ценовое предложение, предлагаемое участником закупки, превышает НМЦД</w:t>
      </w:r>
      <w:r>
        <w:rPr>
          <w:rFonts w:cs="Times New Roman"/>
          <w:i/>
        </w:rPr>
        <w:t>, то</w:t>
      </w:r>
      <w:r>
        <w:rPr>
          <w:rFonts w:cs="Times New Roman"/>
          <w:i/>
          <w:szCs w:val="24"/>
        </w:rPr>
        <w:t xml:space="preserve"> данная заявка отклоняется Комиссией на основании ее несоответствия требованиям, установленным документацией. </w:t>
      </w:r>
    </w:p>
    <w:p w14:paraId="6A202DAE" w14:textId="77777777" w:rsidR="004805A6" w:rsidRDefault="003E366C">
      <w:pPr>
        <w:pStyle w:val="Standard"/>
        <w:suppressAutoHyphens w:val="0"/>
        <w:spacing w:line="276" w:lineRule="auto"/>
        <w:ind w:firstLine="567"/>
        <w:jc w:val="both"/>
        <w:rPr>
          <w:rFonts w:ascii="Times New Roman" w:hAnsi="Times New Roman" w:cs="Times New Roman"/>
        </w:rPr>
      </w:pPr>
      <w:r>
        <w:rPr>
          <w:rFonts w:ascii="Times New Roman" w:hAnsi="Times New Roman" w:cs="Times New Roman"/>
        </w:rPr>
        <w:t>По результатам ценовой оценки заявки участника закупки (ЦО</w:t>
      </w:r>
      <w:proofErr w:type="spellStart"/>
      <w:r>
        <w:rPr>
          <w:rFonts w:ascii="Times New Roman" w:hAnsi="Times New Roman" w:cs="Times New Roman"/>
          <w:lang w:val="en-US"/>
        </w:rPr>
        <w:t>i</w:t>
      </w:r>
      <w:proofErr w:type="spellEnd"/>
      <w:r>
        <w:rPr>
          <w:rFonts w:ascii="Times New Roman" w:hAnsi="Times New Roman" w:cs="Times New Roman"/>
        </w:rPr>
        <w:t xml:space="preserve">) по этапу № 1 </w:t>
      </w:r>
      <w:r>
        <w:rPr>
          <w:rFonts w:ascii="Times New Roman" w:eastAsia="Arial Unicode MS" w:hAnsi="Times New Roman" w:cs="Times New Roman"/>
          <w:color w:val="000000"/>
          <w:lang w:eastAsia="ar-SA"/>
        </w:rPr>
        <w:t>«Ценовая оценка» составляется «Ценовое заключение»</w:t>
      </w:r>
      <w:r>
        <w:rPr>
          <w:rFonts w:ascii="Times New Roman" w:hAnsi="Times New Roman" w:cs="Times New Roman"/>
        </w:rPr>
        <w:t>.</w:t>
      </w:r>
    </w:p>
    <w:p w14:paraId="6F85666B" w14:textId="77777777" w:rsidR="004805A6" w:rsidRDefault="004805A6">
      <w:pPr>
        <w:pStyle w:val="Standard"/>
        <w:suppressAutoHyphens w:val="0"/>
        <w:spacing w:line="276" w:lineRule="auto"/>
        <w:ind w:firstLine="567"/>
        <w:jc w:val="both"/>
        <w:rPr>
          <w:rFonts w:ascii="Times New Roman" w:hAnsi="Times New Roman" w:cs="Times New Roman"/>
        </w:rPr>
      </w:pPr>
    </w:p>
    <w:p w14:paraId="6BB6FA86" w14:textId="77777777" w:rsidR="004805A6" w:rsidRDefault="003E366C">
      <w:pPr>
        <w:pStyle w:val="Standard"/>
        <w:jc w:val="right"/>
        <w:rPr>
          <w:rFonts w:ascii="Times New Roman" w:hAnsi="Times New Roman" w:cs="Times New Roman"/>
          <w:b/>
          <w:sz w:val="20"/>
          <w:szCs w:val="20"/>
        </w:rPr>
      </w:pPr>
      <w:r>
        <w:rPr>
          <w:rFonts w:ascii="Times New Roman" w:hAnsi="Times New Roman" w:cs="Times New Roman"/>
          <w:b/>
          <w:sz w:val="20"/>
          <w:szCs w:val="20"/>
        </w:rPr>
        <w:t>«Ценовое заключение»</w:t>
      </w:r>
    </w:p>
    <w:p w14:paraId="65B5D6FF" w14:textId="77777777" w:rsidR="004805A6" w:rsidRDefault="003E366C">
      <w:pPr>
        <w:spacing w:before="0" w:after="0"/>
        <w:rPr>
          <w:rFonts w:cs="Times New Roman"/>
          <w:i/>
          <w:sz w:val="20"/>
          <w:szCs w:val="20"/>
        </w:rPr>
      </w:pPr>
      <w:r>
        <w:rPr>
          <w:rFonts w:cs="Times New Roman"/>
          <w:sz w:val="20"/>
          <w:szCs w:val="20"/>
        </w:rPr>
        <w:t>Участник № ____: _____________________________</w:t>
      </w:r>
      <w:r>
        <w:rPr>
          <w:rFonts w:cs="Times New Roman"/>
          <w:i/>
          <w:sz w:val="20"/>
          <w:szCs w:val="20"/>
        </w:rPr>
        <w:t xml:space="preserve"> (наименование участника)</w:t>
      </w:r>
    </w:p>
    <w:tbl>
      <w:tblPr>
        <w:tblStyle w:val="afffff5"/>
        <w:tblW w:w="10132" w:type="dxa"/>
        <w:tblInd w:w="-137" w:type="dxa"/>
        <w:tblCellMar>
          <w:left w:w="-5" w:type="dxa"/>
        </w:tblCellMar>
        <w:tblLook w:val="04A0" w:firstRow="1" w:lastRow="0" w:firstColumn="1" w:lastColumn="0" w:noHBand="0" w:noVBand="1"/>
      </w:tblPr>
      <w:tblGrid>
        <w:gridCol w:w="2972"/>
        <w:gridCol w:w="2421"/>
        <w:gridCol w:w="2482"/>
        <w:gridCol w:w="2257"/>
      </w:tblGrid>
      <w:tr w:rsidR="004805A6" w14:paraId="20F8C816" w14:textId="77777777">
        <w:tc>
          <w:tcPr>
            <w:tcW w:w="2971" w:type="dxa"/>
            <w:shd w:val="clear" w:color="auto" w:fill="auto"/>
            <w:tcMar>
              <w:left w:w="-5" w:type="dxa"/>
            </w:tcMar>
          </w:tcPr>
          <w:p w14:paraId="0C05D945" w14:textId="77777777" w:rsidR="004805A6" w:rsidRDefault="003E366C">
            <w:pPr>
              <w:spacing w:before="0" w:after="0" w:line="240" w:lineRule="auto"/>
              <w:jc w:val="center"/>
              <w:rPr>
                <w:rFonts w:cs="Times New Roman"/>
                <w:b/>
                <w:bCs/>
                <w:sz w:val="20"/>
                <w:szCs w:val="20"/>
              </w:rPr>
            </w:pPr>
            <w:r>
              <w:rPr>
                <w:rFonts w:cs="Times New Roman"/>
                <w:b/>
                <w:bCs/>
                <w:sz w:val="20"/>
                <w:szCs w:val="20"/>
              </w:rPr>
              <w:t xml:space="preserve">Ценовое предложение, </w:t>
            </w:r>
          </w:p>
          <w:p w14:paraId="576CDD5E" w14:textId="77777777" w:rsidR="004805A6" w:rsidRDefault="003E366C">
            <w:pPr>
              <w:spacing w:before="0" w:after="0" w:line="240" w:lineRule="auto"/>
              <w:jc w:val="center"/>
              <w:rPr>
                <w:rFonts w:cs="Times New Roman"/>
                <w:b/>
                <w:spacing w:val="-3"/>
                <w:sz w:val="20"/>
                <w:szCs w:val="20"/>
              </w:rPr>
            </w:pPr>
            <w:r>
              <w:rPr>
                <w:rFonts w:cs="Times New Roman"/>
                <w:b/>
                <w:sz w:val="20"/>
                <w:szCs w:val="20"/>
              </w:rPr>
              <w:t>Ц</w:t>
            </w:r>
            <w:proofErr w:type="spellStart"/>
            <w:r>
              <w:rPr>
                <w:rFonts w:cs="Times New Roman"/>
                <w:b/>
                <w:sz w:val="20"/>
                <w:szCs w:val="20"/>
                <w:lang w:val="en-US"/>
              </w:rPr>
              <w:t>i</w:t>
            </w:r>
            <w:proofErr w:type="spellEnd"/>
          </w:p>
        </w:tc>
        <w:tc>
          <w:tcPr>
            <w:tcW w:w="2421" w:type="dxa"/>
            <w:shd w:val="clear" w:color="auto" w:fill="auto"/>
            <w:tcMar>
              <w:left w:w="-5" w:type="dxa"/>
            </w:tcMar>
          </w:tcPr>
          <w:p w14:paraId="06754CEC" w14:textId="77777777" w:rsidR="004805A6" w:rsidRDefault="003E366C">
            <w:pPr>
              <w:spacing w:before="0" w:after="0" w:line="240" w:lineRule="auto"/>
              <w:jc w:val="center"/>
              <w:rPr>
                <w:rFonts w:cs="Times New Roman"/>
                <w:b/>
                <w:bCs/>
                <w:sz w:val="20"/>
                <w:szCs w:val="20"/>
              </w:rPr>
            </w:pPr>
            <w:r>
              <w:rPr>
                <w:rFonts w:cs="Times New Roman"/>
                <w:b/>
                <w:bCs/>
                <w:sz w:val="20"/>
                <w:szCs w:val="20"/>
              </w:rPr>
              <w:t xml:space="preserve">Минимальное ценовое предложение, </w:t>
            </w:r>
          </w:p>
          <w:p w14:paraId="5D14B12E" w14:textId="77777777" w:rsidR="004805A6" w:rsidRDefault="003E366C">
            <w:pPr>
              <w:spacing w:before="0" w:after="0" w:line="240" w:lineRule="auto"/>
              <w:jc w:val="center"/>
              <w:rPr>
                <w:rFonts w:cs="Times New Roman"/>
                <w:b/>
                <w:sz w:val="20"/>
                <w:szCs w:val="20"/>
              </w:rPr>
            </w:pPr>
            <w:r>
              <w:rPr>
                <w:rFonts w:cs="Times New Roman"/>
                <w:b/>
                <w:bCs/>
                <w:sz w:val="20"/>
                <w:szCs w:val="20"/>
              </w:rPr>
              <w:t>Ц</w:t>
            </w:r>
            <w:r>
              <w:rPr>
                <w:rFonts w:cs="Times New Roman"/>
                <w:b/>
                <w:bCs/>
                <w:sz w:val="20"/>
                <w:szCs w:val="20"/>
                <w:lang w:val="en-US"/>
              </w:rPr>
              <w:t>min</w:t>
            </w:r>
          </w:p>
        </w:tc>
        <w:tc>
          <w:tcPr>
            <w:tcW w:w="2482" w:type="dxa"/>
            <w:shd w:val="clear" w:color="auto" w:fill="auto"/>
            <w:tcMar>
              <w:left w:w="-5" w:type="dxa"/>
            </w:tcMar>
          </w:tcPr>
          <w:p w14:paraId="7DDE1B6E" w14:textId="77777777" w:rsidR="004805A6" w:rsidRDefault="003E366C">
            <w:pPr>
              <w:spacing w:before="0" w:after="0" w:line="240" w:lineRule="auto"/>
              <w:jc w:val="center"/>
              <w:rPr>
                <w:rFonts w:cs="Times New Roman"/>
                <w:b/>
                <w:sz w:val="20"/>
                <w:szCs w:val="20"/>
              </w:rPr>
            </w:pPr>
            <w:r>
              <w:rPr>
                <w:rFonts w:cs="Times New Roman"/>
                <w:b/>
                <w:sz w:val="20"/>
                <w:szCs w:val="20"/>
              </w:rPr>
              <w:t>Расчет баллов по этапу</w:t>
            </w:r>
          </w:p>
        </w:tc>
        <w:tc>
          <w:tcPr>
            <w:tcW w:w="2257" w:type="dxa"/>
            <w:shd w:val="clear" w:color="auto" w:fill="auto"/>
            <w:tcMar>
              <w:left w:w="-5" w:type="dxa"/>
            </w:tcMar>
          </w:tcPr>
          <w:p w14:paraId="4CCF567A" w14:textId="77777777" w:rsidR="004805A6" w:rsidRDefault="003E366C">
            <w:pPr>
              <w:spacing w:before="0" w:after="0" w:line="240" w:lineRule="auto"/>
              <w:jc w:val="center"/>
              <w:rPr>
                <w:rFonts w:cs="Times New Roman"/>
                <w:b/>
                <w:spacing w:val="-3"/>
                <w:sz w:val="20"/>
                <w:szCs w:val="20"/>
              </w:rPr>
            </w:pPr>
            <w:r>
              <w:rPr>
                <w:rFonts w:cs="Times New Roman"/>
                <w:b/>
                <w:spacing w:val="-3"/>
                <w:sz w:val="20"/>
                <w:szCs w:val="20"/>
              </w:rPr>
              <w:t>Количество баллов,</w:t>
            </w:r>
          </w:p>
          <w:p w14:paraId="4935688D" w14:textId="77777777" w:rsidR="004805A6" w:rsidRDefault="003E366C">
            <w:pPr>
              <w:spacing w:before="0" w:after="0" w:line="240" w:lineRule="auto"/>
              <w:jc w:val="center"/>
              <w:rPr>
                <w:rFonts w:cs="Times New Roman"/>
                <w:b/>
                <w:sz w:val="20"/>
                <w:szCs w:val="20"/>
              </w:rPr>
            </w:pPr>
            <w:r>
              <w:rPr>
                <w:rFonts w:cs="Times New Roman"/>
                <w:b/>
                <w:bCs/>
                <w:sz w:val="20"/>
                <w:szCs w:val="20"/>
              </w:rPr>
              <w:t>ЦО</w:t>
            </w:r>
            <w:proofErr w:type="spellStart"/>
            <w:r>
              <w:rPr>
                <w:rFonts w:cs="Times New Roman"/>
                <w:b/>
                <w:bCs/>
                <w:sz w:val="20"/>
                <w:szCs w:val="20"/>
                <w:lang w:val="en-US"/>
              </w:rPr>
              <w:t>i</w:t>
            </w:r>
            <w:proofErr w:type="spellEnd"/>
          </w:p>
        </w:tc>
      </w:tr>
      <w:tr w:rsidR="004805A6" w14:paraId="2DFE45D9" w14:textId="77777777">
        <w:tc>
          <w:tcPr>
            <w:tcW w:w="2971" w:type="dxa"/>
            <w:shd w:val="clear" w:color="auto" w:fill="auto"/>
            <w:tcMar>
              <w:left w:w="-5" w:type="dxa"/>
            </w:tcMar>
          </w:tcPr>
          <w:p w14:paraId="0320A5D3" w14:textId="77777777" w:rsidR="004805A6" w:rsidRDefault="004805A6">
            <w:pPr>
              <w:spacing w:before="0" w:after="0" w:line="240" w:lineRule="auto"/>
              <w:rPr>
                <w:rFonts w:cs="Times New Roman"/>
                <w:sz w:val="20"/>
                <w:szCs w:val="20"/>
              </w:rPr>
            </w:pPr>
          </w:p>
        </w:tc>
        <w:tc>
          <w:tcPr>
            <w:tcW w:w="2421" w:type="dxa"/>
            <w:shd w:val="clear" w:color="auto" w:fill="auto"/>
            <w:tcMar>
              <w:left w:w="-5" w:type="dxa"/>
            </w:tcMar>
          </w:tcPr>
          <w:p w14:paraId="16863B1D" w14:textId="77777777" w:rsidR="004805A6" w:rsidRDefault="004805A6">
            <w:pPr>
              <w:spacing w:before="0" w:after="0" w:line="240" w:lineRule="auto"/>
              <w:jc w:val="center"/>
              <w:rPr>
                <w:rFonts w:cs="Times New Roman"/>
                <w:sz w:val="20"/>
                <w:szCs w:val="20"/>
              </w:rPr>
            </w:pPr>
          </w:p>
        </w:tc>
        <w:tc>
          <w:tcPr>
            <w:tcW w:w="2482" w:type="dxa"/>
            <w:shd w:val="clear" w:color="auto" w:fill="auto"/>
            <w:tcMar>
              <w:left w:w="-5" w:type="dxa"/>
            </w:tcMar>
          </w:tcPr>
          <w:p w14:paraId="36968880" w14:textId="77777777" w:rsidR="004805A6" w:rsidRDefault="00FC1F31">
            <w:pPr>
              <w:pStyle w:val="Textbody"/>
              <w:spacing w:before="100" w:after="0"/>
              <w:ind w:firstLine="567"/>
              <w:jc w:val="center"/>
              <w:rPr>
                <w:rFonts w:ascii="Times New Roman" w:hAnsi="Times New Roman" w:cs="Times New Roman"/>
                <w:szCs w:val="20"/>
                <w:lang w:eastAsia="ru-RU"/>
              </w:rPr>
            </w:pPr>
            <m:oMathPara>
              <m:oMath>
                <m:sSub>
                  <m:sSubPr>
                    <m:ctrlPr>
                      <w:rPr>
                        <w:rFonts w:ascii="Cambria Math" w:hAnsi="Cambria Math"/>
                      </w:rPr>
                    </m:ctrlPr>
                  </m:sSubPr>
                  <m:e>
                    <m:r>
                      <w:rPr>
                        <w:rFonts w:ascii="Cambria Math" w:hAnsi="Cambria Math"/>
                      </w:rPr>
                      <m:t>ЦО</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Ц</m:t>
                        </m:r>
                      </m:e>
                      <m:sub>
                        <m:r>
                          <w:rPr>
                            <w:rFonts w:ascii="Cambria Math" w:hAnsi="Cambria Math"/>
                          </w:rPr>
                          <m:t>min</m:t>
                        </m:r>
                      </m:sub>
                    </m:sSub>
                  </m:num>
                  <m:den>
                    <m:sSub>
                      <m:sSubPr>
                        <m:ctrlPr>
                          <w:rPr>
                            <w:rFonts w:ascii="Cambria Math" w:hAnsi="Cambria Math"/>
                          </w:rPr>
                        </m:ctrlPr>
                      </m:sSubPr>
                      <m:e>
                        <m:r>
                          <w:rPr>
                            <w:rFonts w:ascii="Cambria Math" w:hAnsi="Cambria Math"/>
                          </w:rPr>
                          <m:t>Ц</m:t>
                        </m:r>
                      </m:e>
                      <m:sub>
                        <m:r>
                          <w:rPr>
                            <w:rFonts w:ascii="Cambria Math" w:hAnsi="Cambria Math"/>
                          </w:rPr>
                          <m:t>i</m:t>
                        </m:r>
                      </m:sub>
                    </m:sSub>
                  </m:den>
                </m:f>
                <m:r>
                  <w:rPr>
                    <w:rFonts w:ascii="Cambria Math" w:hAnsi="Cambria Math"/>
                  </w:rPr>
                  <m:t>*100</m:t>
                </m:r>
              </m:oMath>
            </m:oMathPara>
          </w:p>
        </w:tc>
        <w:tc>
          <w:tcPr>
            <w:tcW w:w="2257" w:type="dxa"/>
            <w:shd w:val="clear" w:color="auto" w:fill="auto"/>
            <w:tcMar>
              <w:left w:w="-5" w:type="dxa"/>
            </w:tcMar>
          </w:tcPr>
          <w:p w14:paraId="47FF737C" w14:textId="77777777" w:rsidR="004805A6" w:rsidRDefault="004805A6">
            <w:pPr>
              <w:spacing w:before="0" w:after="0" w:line="240" w:lineRule="auto"/>
              <w:jc w:val="center"/>
              <w:rPr>
                <w:rFonts w:cs="Times New Roman"/>
                <w:sz w:val="20"/>
                <w:szCs w:val="20"/>
              </w:rPr>
            </w:pPr>
          </w:p>
        </w:tc>
      </w:tr>
    </w:tbl>
    <w:p w14:paraId="0ECA5B98" w14:textId="77777777" w:rsidR="004805A6" w:rsidRDefault="003E366C">
      <w:pPr>
        <w:pStyle w:val="Textbody"/>
        <w:suppressAutoHyphens w:val="0"/>
        <w:spacing w:before="100" w:after="0" w:line="276" w:lineRule="auto"/>
        <w:ind w:firstLine="567"/>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Рейтинг заявки на участие в закупке по этапу № 1 «Ценовая оценка» определяется в «Итоговом заключении» путем произведения количества баллов, присвоенных по этапу на коэффициент значимости этапа.</w:t>
      </w:r>
    </w:p>
    <w:p w14:paraId="04288DD2" w14:textId="77777777" w:rsidR="004805A6" w:rsidRDefault="003E366C">
      <w:pPr>
        <w:spacing w:before="0" w:after="0"/>
        <w:ind w:firstLine="567"/>
        <w:jc w:val="both"/>
        <w:rPr>
          <w:rFonts w:cs="Times New Roman"/>
        </w:rPr>
      </w:pPr>
      <w:r>
        <w:rPr>
          <w:rFonts w:cs="Times New Roman"/>
        </w:rPr>
        <w:t xml:space="preserve">14.3. Оценка заявок </w:t>
      </w:r>
      <w:r>
        <w:rPr>
          <w:rFonts w:eastAsia="Arial Unicode MS" w:cs="Times New Roman"/>
          <w:lang w:eastAsia="ar-SA"/>
        </w:rPr>
        <w:t xml:space="preserve">по этапу </w:t>
      </w:r>
      <w:r>
        <w:rPr>
          <w:rFonts w:eastAsia="Arial Unicode MS" w:cs="Times New Roman"/>
          <w:b/>
          <w:lang w:eastAsia="ar-SA"/>
        </w:rPr>
        <w:t>№ 2 «Техническая оценка»</w:t>
      </w:r>
      <w:r>
        <w:rPr>
          <w:rFonts w:eastAsia="Arial Unicode MS" w:cs="Times New Roman"/>
          <w:lang w:eastAsia="ar-SA"/>
        </w:rPr>
        <w:t xml:space="preserve"> осуществляется </w:t>
      </w:r>
      <w:r>
        <w:rPr>
          <w:rFonts w:eastAsia="Calibri" w:cs="Times New Roman"/>
          <w:spacing w:val="-2"/>
        </w:rPr>
        <w:t>по следующим критериям:</w:t>
      </w:r>
    </w:p>
    <w:tbl>
      <w:tblPr>
        <w:tblW w:w="10525" w:type="dxa"/>
        <w:tblInd w:w="-40" w:type="dxa"/>
        <w:tblBorders>
          <w:top w:val="single" w:sz="4" w:space="0" w:color="000001"/>
          <w:left w:val="single" w:sz="4" w:space="0" w:color="000001"/>
          <w:bottom w:val="single" w:sz="4" w:space="0" w:color="000001"/>
          <w:insideH w:val="single" w:sz="4" w:space="0" w:color="000001"/>
        </w:tblBorders>
        <w:tblCellMar>
          <w:top w:w="55" w:type="dxa"/>
          <w:left w:w="-5" w:type="dxa"/>
          <w:bottom w:w="55" w:type="dxa"/>
          <w:right w:w="55" w:type="dxa"/>
        </w:tblCellMar>
        <w:tblLook w:val="0000" w:firstRow="0" w:lastRow="0" w:firstColumn="0" w:lastColumn="0" w:noHBand="0" w:noVBand="0"/>
      </w:tblPr>
      <w:tblGrid>
        <w:gridCol w:w="3012"/>
        <w:gridCol w:w="1984"/>
        <w:gridCol w:w="1985"/>
        <w:gridCol w:w="1984"/>
        <w:gridCol w:w="1560"/>
      </w:tblGrid>
      <w:tr w:rsidR="004805A6" w14:paraId="70E78FD4" w14:textId="77777777" w:rsidTr="00407DD0">
        <w:tc>
          <w:tcPr>
            <w:tcW w:w="3012" w:type="dxa"/>
            <w:tcBorders>
              <w:top w:val="single" w:sz="4" w:space="0" w:color="000001"/>
              <w:left w:val="single" w:sz="4" w:space="0" w:color="000001"/>
              <w:bottom w:val="single" w:sz="4" w:space="0" w:color="000001"/>
            </w:tcBorders>
            <w:shd w:val="clear" w:color="auto" w:fill="auto"/>
            <w:tcMar>
              <w:left w:w="-5" w:type="dxa"/>
            </w:tcMar>
          </w:tcPr>
          <w:p w14:paraId="22D55C3A" w14:textId="77777777" w:rsidR="004805A6" w:rsidRDefault="003E366C">
            <w:pPr>
              <w:pStyle w:val="affffb"/>
              <w:widowControl w:val="0"/>
              <w:suppressAutoHyphens w:val="0"/>
              <w:jc w:val="center"/>
              <w:rPr>
                <w:color w:val="000000"/>
                <w:sz w:val="22"/>
                <w:szCs w:val="22"/>
              </w:rPr>
            </w:pPr>
            <w:r>
              <w:rPr>
                <w:color w:val="000000"/>
                <w:sz w:val="22"/>
                <w:szCs w:val="22"/>
              </w:rPr>
              <w:t xml:space="preserve">Критерии оценки </w:t>
            </w:r>
          </w:p>
          <w:p w14:paraId="6E3FD39E" w14:textId="77777777" w:rsidR="004805A6" w:rsidRDefault="003E366C">
            <w:pPr>
              <w:pStyle w:val="affffb"/>
              <w:widowControl w:val="0"/>
              <w:suppressAutoHyphens w:val="0"/>
              <w:jc w:val="center"/>
              <w:rPr>
                <w:color w:val="000000"/>
                <w:sz w:val="22"/>
                <w:szCs w:val="22"/>
              </w:rPr>
            </w:pPr>
            <w:r>
              <w:rPr>
                <w:color w:val="000000"/>
                <w:sz w:val="22"/>
                <w:szCs w:val="22"/>
              </w:rPr>
              <w:t>по этапу № 2</w:t>
            </w:r>
          </w:p>
        </w:tc>
        <w:tc>
          <w:tcPr>
            <w:tcW w:w="1984" w:type="dxa"/>
            <w:tcBorders>
              <w:top w:val="single" w:sz="4" w:space="0" w:color="000001"/>
              <w:left w:val="single" w:sz="4" w:space="0" w:color="000001"/>
              <w:bottom w:val="single" w:sz="4" w:space="0" w:color="000001"/>
            </w:tcBorders>
            <w:shd w:val="clear" w:color="auto" w:fill="auto"/>
            <w:tcMar>
              <w:left w:w="-5" w:type="dxa"/>
            </w:tcMar>
          </w:tcPr>
          <w:p w14:paraId="21A6373B" w14:textId="77777777" w:rsidR="004805A6" w:rsidRDefault="003E366C">
            <w:pPr>
              <w:pStyle w:val="affffb"/>
              <w:widowControl w:val="0"/>
              <w:suppressAutoHyphens w:val="0"/>
              <w:jc w:val="center"/>
              <w:rPr>
                <w:color w:val="000000"/>
                <w:sz w:val="22"/>
                <w:szCs w:val="22"/>
              </w:rPr>
            </w:pPr>
            <w:r>
              <w:rPr>
                <w:color w:val="000000"/>
                <w:sz w:val="22"/>
                <w:szCs w:val="22"/>
              </w:rPr>
              <w:t xml:space="preserve">Максимальная оценка в баллах </w:t>
            </w:r>
          </w:p>
          <w:p w14:paraId="00A19C64" w14:textId="77777777" w:rsidR="004805A6" w:rsidRDefault="003E366C">
            <w:pPr>
              <w:pStyle w:val="affffb"/>
              <w:widowControl w:val="0"/>
              <w:suppressAutoHyphens w:val="0"/>
              <w:jc w:val="center"/>
              <w:rPr>
                <w:color w:val="000000"/>
                <w:sz w:val="22"/>
                <w:szCs w:val="22"/>
              </w:rPr>
            </w:pPr>
            <w:r>
              <w:rPr>
                <w:color w:val="000000"/>
                <w:sz w:val="22"/>
                <w:szCs w:val="22"/>
              </w:rPr>
              <w:t>по критерию</w:t>
            </w:r>
          </w:p>
        </w:tc>
        <w:tc>
          <w:tcPr>
            <w:tcW w:w="1985" w:type="dxa"/>
            <w:tcBorders>
              <w:top w:val="single" w:sz="4" w:space="0" w:color="000001"/>
              <w:left w:val="single" w:sz="4" w:space="0" w:color="000001"/>
              <w:bottom w:val="single" w:sz="4" w:space="0" w:color="000001"/>
            </w:tcBorders>
            <w:shd w:val="clear" w:color="auto" w:fill="auto"/>
            <w:tcMar>
              <w:left w:w="-5" w:type="dxa"/>
            </w:tcMar>
          </w:tcPr>
          <w:p w14:paraId="52F96685" w14:textId="77777777" w:rsidR="004805A6" w:rsidRDefault="003E366C">
            <w:pPr>
              <w:pStyle w:val="affffb"/>
              <w:widowControl w:val="0"/>
              <w:suppressAutoHyphens w:val="0"/>
              <w:jc w:val="center"/>
              <w:rPr>
                <w:color w:val="000000"/>
                <w:sz w:val="22"/>
                <w:szCs w:val="22"/>
              </w:rPr>
            </w:pPr>
            <w:r>
              <w:rPr>
                <w:color w:val="000000"/>
                <w:sz w:val="22"/>
                <w:szCs w:val="22"/>
              </w:rPr>
              <w:t>Значимость критерия</w:t>
            </w:r>
          </w:p>
        </w:tc>
        <w:tc>
          <w:tcPr>
            <w:tcW w:w="1984" w:type="dxa"/>
            <w:tcBorders>
              <w:top w:val="single" w:sz="4" w:space="0" w:color="000001"/>
              <w:left w:val="single" w:sz="4" w:space="0" w:color="000001"/>
              <w:bottom w:val="single" w:sz="4" w:space="0" w:color="000001"/>
            </w:tcBorders>
            <w:shd w:val="clear" w:color="auto" w:fill="auto"/>
            <w:tcMar>
              <w:left w:w="-5" w:type="dxa"/>
            </w:tcMar>
          </w:tcPr>
          <w:p w14:paraId="44DECD04" w14:textId="77777777" w:rsidR="004805A6" w:rsidRDefault="003E366C">
            <w:pPr>
              <w:pStyle w:val="affffb"/>
              <w:widowControl w:val="0"/>
              <w:suppressAutoHyphens w:val="0"/>
              <w:jc w:val="center"/>
              <w:rPr>
                <w:color w:val="000000"/>
                <w:sz w:val="22"/>
                <w:szCs w:val="22"/>
              </w:rPr>
            </w:pPr>
            <w:r>
              <w:rPr>
                <w:color w:val="000000"/>
                <w:sz w:val="22"/>
                <w:szCs w:val="22"/>
              </w:rPr>
              <w:t>Коэффициент значимости</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26BE972" w14:textId="77777777" w:rsidR="004805A6" w:rsidRDefault="003E366C">
            <w:pPr>
              <w:pStyle w:val="affffb"/>
              <w:widowControl w:val="0"/>
              <w:suppressAutoHyphens w:val="0"/>
              <w:jc w:val="center"/>
              <w:rPr>
                <w:color w:val="000000"/>
                <w:sz w:val="22"/>
                <w:szCs w:val="22"/>
              </w:rPr>
            </w:pPr>
            <w:r>
              <w:rPr>
                <w:color w:val="000000"/>
                <w:sz w:val="22"/>
                <w:szCs w:val="22"/>
              </w:rPr>
              <w:t>Максимальная оценка с учетом значимости критерия</w:t>
            </w:r>
          </w:p>
        </w:tc>
      </w:tr>
      <w:tr w:rsidR="004805A6" w14:paraId="2B7333FD" w14:textId="77777777" w:rsidTr="00407DD0">
        <w:tc>
          <w:tcPr>
            <w:tcW w:w="3012" w:type="dxa"/>
            <w:tcBorders>
              <w:top w:val="single" w:sz="4" w:space="0" w:color="000001"/>
              <w:left w:val="single" w:sz="4" w:space="0" w:color="000001"/>
              <w:bottom w:val="single" w:sz="4" w:space="0" w:color="000001"/>
            </w:tcBorders>
            <w:shd w:val="clear" w:color="auto" w:fill="auto"/>
            <w:tcMar>
              <w:left w:w="-5" w:type="dxa"/>
            </w:tcMar>
          </w:tcPr>
          <w:p w14:paraId="7E85BAE9" w14:textId="77777777" w:rsidR="004805A6" w:rsidRDefault="003E366C">
            <w:pPr>
              <w:pStyle w:val="affffb"/>
              <w:widowControl w:val="0"/>
              <w:suppressAutoHyphens w:val="0"/>
              <w:rPr>
                <w:color w:val="000000"/>
                <w:sz w:val="22"/>
                <w:szCs w:val="22"/>
              </w:rPr>
            </w:pPr>
            <w:r>
              <w:rPr>
                <w:color w:val="000000"/>
                <w:sz w:val="22"/>
                <w:szCs w:val="22"/>
              </w:rPr>
              <w:t>Критерий № 1</w:t>
            </w:r>
          </w:p>
          <w:p w14:paraId="6B60896F" w14:textId="27D54574" w:rsidR="004805A6" w:rsidRDefault="003E366C">
            <w:pPr>
              <w:pStyle w:val="affffb"/>
              <w:widowControl w:val="0"/>
              <w:suppressAutoHyphens w:val="0"/>
              <w:rPr>
                <w:color w:val="000000"/>
                <w:sz w:val="22"/>
                <w:szCs w:val="22"/>
              </w:rPr>
            </w:pPr>
            <w:r>
              <w:rPr>
                <w:color w:val="000000"/>
                <w:sz w:val="22"/>
                <w:szCs w:val="22"/>
              </w:rPr>
              <w:t>«</w:t>
            </w:r>
            <w:r w:rsidR="00C467C2" w:rsidRPr="00C467C2">
              <w:rPr>
                <w:sz w:val="22"/>
                <w:szCs w:val="22"/>
                <w:lang w:eastAsia="ru-RU"/>
              </w:rPr>
              <w:t>Наличие ведущих специалистов в штате (подтверждается заверенной копией штатного расписания, заверенной копией выписки из трудовой книжки, заверен-ной копией свидетельства о повышении квалификации либо сертификатов, либо протоколов об аттестации)</w:t>
            </w:r>
            <w:r>
              <w:rPr>
                <w:sz w:val="22"/>
                <w:szCs w:val="22"/>
              </w:rPr>
              <w:t>»</w:t>
            </w:r>
          </w:p>
        </w:tc>
        <w:tc>
          <w:tcPr>
            <w:tcW w:w="1984" w:type="dxa"/>
            <w:tcBorders>
              <w:top w:val="single" w:sz="4" w:space="0" w:color="000001"/>
              <w:left w:val="single" w:sz="4" w:space="0" w:color="000001"/>
              <w:bottom w:val="single" w:sz="4" w:space="0" w:color="000001"/>
            </w:tcBorders>
            <w:shd w:val="clear" w:color="auto" w:fill="auto"/>
            <w:tcMar>
              <w:left w:w="-5" w:type="dxa"/>
            </w:tcMar>
          </w:tcPr>
          <w:p w14:paraId="71854CD9" w14:textId="77777777" w:rsidR="004805A6" w:rsidRDefault="004805A6">
            <w:pPr>
              <w:pStyle w:val="affffb"/>
              <w:widowControl w:val="0"/>
              <w:suppressAutoHyphens w:val="0"/>
              <w:jc w:val="center"/>
              <w:rPr>
                <w:color w:val="000000"/>
                <w:sz w:val="22"/>
                <w:szCs w:val="22"/>
              </w:rPr>
            </w:pPr>
          </w:p>
          <w:p w14:paraId="21E225D5" w14:textId="2512ABAC" w:rsidR="004805A6" w:rsidRDefault="00AD58BF">
            <w:pPr>
              <w:pStyle w:val="affffb"/>
              <w:widowControl w:val="0"/>
              <w:suppressAutoHyphens w:val="0"/>
              <w:jc w:val="center"/>
              <w:rPr>
                <w:color w:val="000000"/>
                <w:sz w:val="22"/>
                <w:szCs w:val="22"/>
              </w:rPr>
            </w:pPr>
            <w:r>
              <w:rPr>
                <w:color w:val="000000"/>
                <w:sz w:val="22"/>
                <w:szCs w:val="22"/>
              </w:rPr>
              <w:t>10</w:t>
            </w:r>
            <w:r w:rsidR="00407DD0">
              <w:rPr>
                <w:color w:val="000000"/>
                <w:sz w:val="22"/>
                <w:szCs w:val="22"/>
              </w:rPr>
              <w:t>0</w:t>
            </w:r>
            <w:r w:rsidR="003E366C">
              <w:rPr>
                <w:color w:val="000000"/>
                <w:sz w:val="22"/>
                <w:szCs w:val="22"/>
              </w:rPr>
              <w:t xml:space="preserve"> баллов</w:t>
            </w:r>
          </w:p>
        </w:tc>
        <w:tc>
          <w:tcPr>
            <w:tcW w:w="1985" w:type="dxa"/>
            <w:tcBorders>
              <w:top w:val="single" w:sz="4" w:space="0" w:color="000001"/>
              <w:left w:val="single" w:sz="4" w:space="0" w:color="000001"/>
              <w:bottom w:val="single" w:sz="4" w:space="0" w:color="000001"/>
            </w:tcBorders>
            <w:shd w:val="clear" w:color="auto" w:fill="auto"/>
            <w:tcMar>
              <w:left w:w="-5" w:type="dxa"/>
            </w:tcMar>
          </w:tcPr>
          <w:p w14:paraId="7BD21FBC" w14:textId="77777777" w:rsidR="004805A6" w:rsidRDefault="004805A6">
            <w:pPr>
              <w:pStyle w:val="affffb"/>
              <w:widowControl w:val="0"/>
              <w:suppressAutoHyphens w:val="0"/>
              <w:jc w:val="center"/>
              <w:rPr>
                <w:color w:val="000000"/>
                <w:sz w:val="22"/>
                <w:szCs w:val="22"/>
              </w:rPr>
            </w:pPr>
          </w:p>
          <w:p w14:paraId="47187AD0" w14:textId="3B82511C" w:rsidR="004805A6" w:rsidRDefault="00407DD0">
            <w:pPr>
              <w:pStyle w:val="affffb"/>
              <w:widowControl w:val="0"/>
              <w:suppressAutoHyphens w:val="0"/>
              <w:jc w:val="center"/>
              <w:rPr>
                <w:color w:val="000000"/>
                <w:sz w:val="22"/>
                <w:szCs w:val="22"/>
              </w:rPr>
            </w:pPr>
            <w:r>
              <w:rPr>
                <w:color w:val="000000"/>
                <w:sz w:val="22"/>
                <w:szCs w:val="22"/>
              </w:rPr>
              <w:t>30</w:t>
            </w:r>
            <w:r w:rsidR="003E366C">
              <w:rPr>
                <w:color w:val="000000"/>
                <w:sz w:val="22"/>
                <w:szCs w:val="22"/>
              </w:rPr>
              <w:t>%</w:t>
            </w:r>
          </w:p>
        </w:tc>
        <w:tc>
          <w:tcPr>
            <w:tcW w:w="1984" w:type="dxa"/>
            <w:tcBorders>
              <w:top w:val="single" w:sz="4" w:space="0" w:color="000001"/>
              <w:left w:val="single" w:sz="4" w:space="0" w:color="000001"/>
              <w:bottom w:val="single" w:sz="4" w:space="0" w:color="000001"/>
            </w:tcBorders>
            <w:shd w:val="clear" w:color="auto" w:fill="auto"/>
            <w:tcMar>
              <w:left w:w="-5" w:type="dxa"/>
            </w:tcMar>
          </w:tcPr>
          <w:p w14:paraId="112C5FCC" w14:textId="77777777" w:rsidR="004805A6" w:rsidRDefault="004805A6">
            <w:pPr>
              <w:pStyle w:val="affffb"/>
              <w:widowControl w:val="0"/>
              <w:suppressAutoHyphens w:val="0"/>
              <w:jc w:val="center"/>
              <w:rPr>
                <w:color w:val="000000"/>
                <w:sz w:val="22"/>
                <w:szCs w:val="22"/>
              </w:rPr>
            </w:pPr>
          </w:p>
          <w:p w14:paraId="6E63CD9A" w14:textId="55794AB7" w:rsidR="004805A6" w:rsidRDefault="003E366C">
            <w:pPr>
              <w:pStyle w:val="affffb"/>
              <w:widowControl w:val="0"/>
              <w:suppressAutoHyphens w:val="0"/>
              <w:jc w:val="center"/>
              <w:rPr>
                <w:color w:val="000000"/>
                <w:sz w:val="22"/>
                <w:szCs w:val="22"/>
              </w:rPr>
            </w:pPr>
            <w:r>
              <w:rPr>
                <w:color w:val="000000"/>
                <w:sz w:val="22"/>
                <w:szCs w:val="22"/>
              </w:rPr>
              <w:t>0,</w:t>
            </w:r>
            <w:r w:rsidR="00407DD0">
              <w:rPr>
                <w:color w:val="000000"/>
                <w:sz w:val="22"/>
                <w:szCs w:val="22"/>
              </w:rPr>
              <w:t>3</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5D38B81" w14:textId="77777777" w:rsidR="004805A6" w:rsidRDefault="004805A6">
            <w:pPr>
              <w:pStyle w:val="affffb"/>
              <w:widowControl w:val="0"/>
              <w:suppressAutoHyphens w:val="0"/>
              <w:jc w:val="center"/>
              <w:rPr>
                <w:color w:val="000000"/>
                <w:sz w:val="22"/>
                <w:szCs w:val="22"/>
              </w:rPr>
            </w:pPr>
          </w:p>
          <w:p w14:paraId="1F9B7F66" w14:textId="25BA33A2" w:rsidR="004805A6" w:rsidRDefault="00407DD0">
            <w:pPr>
              <w:pStyle w:val="affffb"/>
              <w:widowControl w:val="0"/>
              <w:suppressAutoHyphens w:val="0"/>
              <w:jc w:val="center"/>
              <w:rPr>
                <w:color w:val="000000"/>
                <w:sz w:val="22"/>
                <w:szCs w:val="22"/>
              </w:rPr>
            </w:pPr>
            <w:r>
              <w:rPr>
                <w:color w:val="000000"/>
                <w:sz w:val="22"/>
                <w:szCs w:val="22"/>
              </w:rPr>
              <w:t>30</w:t>
            </w:r>
            <w:r w:rsidR="003E366C">
              <w:rPr>
                <w:color w:val="000000"/>
                <w:sz w:val="22"/>
                <w:szCs w:val="22"/>
              </w:rPr>
              <w:t xml:space="preserve"> баллов</w:t>
            </w:r>
          </w:p>
        </w:tc>
      </w:tr>
      <w:tr w:rsidR="004805A6" w14:paraId="71F69C90" w14:textId="77777777" w:rsidTr="00407DD0">
        <w:tc>
          <w:tcPr>
            <w:tcW w:w="3012" w:type="dxa"/>
            <w:tcBorders>
              <w:top w:val="single" w:sz="4" w:space="0" w:color="000001"/>
              <w:left w:val="single" w:sz="4" w:space="0" w:color="000001"/>
              <w:bottom w:val="single" w:sz="4" w:space="0" w:color="000001"/>
            </w:tcBorders>
            <w:shd w:val="clear" w:color="auto" w:fill="auto"/>
            <w:tcMar>
              <w:left w:w="-5" w:type="dxa"/>
            </w:tcMar>
          </w:tcPr>
          <w:p w14:paraId="7D9E32C5" w14:textId="77777777" w:rsidR="004805A6" w:rsidRDefault="003E366C">
            <w:pPr>
              <w:pStyle w:val="affffb"/>
              <w:widowControl w:val="0"/>
              <w:suppressAutoHyphens w:val="0"/>
              <w:rPr>
                <w:color w:val="000000"/>
                <w:sz w:val="22"/>
                <w:szCs w:val="22"/>
              </w:rPr>
            </w:pPr>
            <w:r>
              <w:rPr>
                <w:color w:val="000000"/>
                <w:sz w:val="22"/>
                <w:szCs w:val="22"/>
              </w:rPr>
              <w:t>Критерий № 2</w:t>
            </w:r>
          </w:p>
          <w:p w14:paraId="390EA2CF" w14:textId="1BF74C52" w:rsidR="004805A6" w:rsidRDefault="003E366C">
            <w:pPr>
              <w:pStyle w:val="Standard"/>
              <w:tabs>
                <w:tab w:val="left" w:pos="0"/>
              </w:tabs>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w:t>
            </w:r>
            <w:r w:rsidR="00407DD0" w:rsidRPr="00407DD0">
              <w:rPr>
                <w:rFonts w:ascii="Times New Roman" w:hAnsi="Times New Roman" w:cs="Times New Roman"/>
                <w:sz w:val="22"/>
                <w:szCs w:val="22"/>
              </w:rPr>
              <w:t>Объем аналогичных работ за последние 3 года (подтверждается справкой об объектах с указанием контрагентов, предмета, номера и даты договора, стоимости), копиями таких договоров, копиями актов выполненных работ.</w:t>
            </w:r>
            <w:r>
              <w:rPr>
                <w:rFonts w:ascii="Times New Roman" w:hAnsi="Times New Roman" w:cs="Times New Roman"/>
                <w:color w:val="000000"/>
                <w:sz w:val="22"/>
                <w:szCs w:val="22"/>
              </w:rPr>
              <w:t>»</w:t>
            </w:r>
          </w:p>
        </w:tc>
        <w:tc>
          <w:tcPr>
            <w:tcW w:w="1984" w:type="dxa"/>
            <w:tcBorders>
              <w:top w:val="single" w:sz="4" w:space="0" w:color="000001"/>
              <w:left w:val="single" w:sz="4" w:space="0" w:color="000001"/>
              <w:bottom w:val="single" w:sz="4" w:space="0" w:color="000001"/>
            </w:tcBorders>
            <w:shd w:val="clear" w:color="auto" w:fill="auto"/>
            <w:tcMar>
              <w:left w:w="-5" w:type="dxa"/>
            </w:tcMar>
          </w:tcPr>
          <w:p w14:paraId="0188A0C4" w14:textId="77777777" w:rsidR="004805A6" w:rsidRDefault="004805A6">
            <w:pPr>
              <w:pStyle w:val="affffb"/>
              <w:widowControl w:val="0"/>
              <w:suppressAutoHyphens w:val="0"/>
              <w:jc w:val="center"/>
              <w:rPr>
                <w:color w:val="000000"/>
                <w:sz w:val="22"/>
                <w:szCs w:val="22"/>
              </w:rPr>
            </w:pPr>
          </w:p>
          <w:p w14:paraId="718C3034" w14:textId="77777777" w:rsidR="004805A6" w:rsidRDefault="004805A6">
            <w:pPr>
              <w:pStyle w:val="affffb"/>
              <w:widowControl w:val="0"/>
              <w:suppressAutoHyphens w:val="0"/>
              <w:jc w:val="center"/>
              <w:rPr>
                <w:color w:val="000000"/>
                <w:sz w:val="22"/>
                <w:szCs w:val="22"/>
              </w:rPr>
            </w:pPr>
          </w:p>
          <w:p w14:paraId="2A223327" w14:textId="174A0778" w:rsidR="004805A6" w:rsidRDefault="00AD58BF">
            <w:pPr>
              <w:pStyle w:val="affffb"/>
              <w:widowControl w:val="0"/>
              <w:suppressAutoHyphens w:val="0"/>
              <w:jc w:val="center"/>
              <w:rPr>
                <w:color w:val="000000"/>
                <w:sz w:val="22"/>
                <w:szCs w:val="22"/>
              </w:rPr>
            </w:pPr>
            <w:r>
              <w:rPr>
                <w:color w:val="000000"/>
                <w:sz w:val="22"/>
                <w:szCs w:val="22"/>
              </w:rPr>
              <w:t>10</w:t>
            </w:r>
            <w:r w:rsidR="003E366C">
              <w:rPr>
                <w:color w:val="000000"/>
                <w:sz w:val="22"/>
                <w:szCs w:val="22"/>
              </w:rPr>
              <w:t>0 баллов</w:t>
            </w:r>
          </w:p>
        </w:tc>
        <w:tc>
          <w:tcPr>
            <w:tcW w:w="1985" w:type="dxa"/>
            <w:tcBorders>
              <w:top w:val="single" w:sz="4" w:space="0" w:color="000001"/>
              <w:left w:val="single" w:sz="4" w:space="0" w:color="000001"/>
              <w:bottom w:val="single" w:sz="4" w:space="0" w:color="000001"/>
            </w:tcBorders>
            <w:shd w:val="clear" w:color="auto" w:fill="auto"/>
            <w:tcMar>
              <w:left w:w="-5" w:type="dxa"/>
            </w:tcMar>
          </w:tcPr>
          <w:p w14:paraId="7D1132B6" w14:textId="77777777" w:rsidR="004805A6" w:rsidRDefault="004805A6">
            <w:pPr>
              <w:pStyle w:val="affffb"/>
              <w:widowControl w:val="0"/>
              <w:suppressAutoHyphens w:val="0"/>
              <w:jc w:val="center"/>
              <w:rPr>
                <w:color w:val="000000"/>
                <w:sz w:val="22"/>
                <w:szCs w:val="22"/>
              </w:rPr>
            </w:pPr>
          </w:p>
          <w:p w14:paraId="17D35E44" w14:textId="77777777" w:rsidR="004805A6" w:rsidRDefault="004805A6">
            <w:pPr>
              <w:pStyle w:val="affffb"/>
              <w:widowControl w:val="0"/>
              <w:suppressAutoHyphens w:val="0"/>
              <w:jc w:val="center"/>
              <w:rPr>
                <w:color w:val="000000"/>
                <w:sz w:val="22"/>
                <w:szCs w:val="22"/>
              </w:rPr>
            </w:pPr>
          </w:p>
          <w:p w14:paraId="22D40AC8" w14:textId="1ABD3617" w:rsidR="004805A6" w:rsidRDefault="00407DD0">
            <w:pPr>
              <w:pStyle w:val="affffb"/>
              <w:widowControl w:val="0"/>
              <w:suppressAutoHyphens w:val="0"/>
              <w:jc w:val="center"/>
              <w:rPr>
                <w:color w:val="000000"/>
                <w:sz w:val="22"/>
                <w:szCs w:val="22"/>
              </w:rPr>
            </w:pPr>
            <w:r>
              <w:rPr>
                <w:color w:val="000000"/>
                <w:sz w:val="22"/>
                <w:szCs w:val="22"/>
              </w:rPr>
              <w:t>5</w:t>
            </w:r>
            <w:r w:rsidR="003E366C">
              <w:rPr>
                <w:color w:val="000000"/>
                <w:sz w:val="22"/>
                <w:szCs w:val="22"/>
              </w:rPr>
              <w:t>0%</w:t>
            </w:r>
          </w:p>
        </w:tc>
        <w:tc>
          <w:tcPr>
            <w:tcW w:w="1984" w:type="dxa"/>
            <w:tcBorders>
              <w:top w:val="single" w:sz="4" w:space="0" w:color="000001"/>
              <w:left w:val="single" w:sz="4" w:space="0" w:color="000001"/>
              <w:bottom w:val="single" w:sz="4" w:space="0" w:color="000001"/>
            </w:tcBorders>
            <w:shd w:val="clear" w:color="auto" w:fill="auto"/>
            <w:tcMar>
              <w:left w:w="-5" w:type="dxa"/>
            </w:tcMar>
          </w:tcPr>
          <w:p w14:paraId="3BAE5759" w14:textId="77777777" w:rsidR="004805A6" w:rsidRDefault="004805A6">
            <w:pPr>
              <w:pStyle w:val="affffb"/>
              <w:widowControl w:val="0"/>
              <w:suppressAutoHyphens w:val="0"/>
              <w:jc w:val="center"/>
              <w:rPr>
                <w:color w:val="000000"/>
                <w:sz w:val="22"/>
                <w:szCs w:val="22"/>
              </w:rPr>
            </w:pPr>
          </w:p>
          <w:p w14:paraId="2A59D01E" w14:textId="77777777" w:rsidR="004805A6" w:rsidRDefault="004805A6">
            <w:pPr>
              <w:pStyle w:val="affffb"/>
              <w:widowControl w:val="0"/>
              <w:suppressAutoHyphens w:val="0"/>
              <w:jc w:val="center"/>
              <w:rPr>
                <w:color w:val="000000"/>
                <w:sz w:val="22"/>
                <w:szCs w:val="22"/>
              </w:rPr>
            </w:pPr>
          </w:p>
          <w:p w14:paraId="5291E01F" w14:textId="4EB09727" w:rsidR="004805A6" w:rsidRDefault="003E366C">
            <w:pPr>
              <w:pStyle w:val="affffb"/>
              <w:widowControl w:val="0"/>
              <w:suppressAutoHyphens w:val="0"/>
              <w:jc w:val="center"/>
              <w:rPr>
                <w:color w:val="000000"/>
                <w:sz w:val="22"/>
                <w:szCs w:val="22"/>
              </w:rPr>
            </w:pPr>
            <w:r>
              <w:rPr>
                <w:color w:val="000000"/>
                <w:sz w:val="22"/>
                <w:szCs w:val="22"/>
              </w:rPr>
              <w:t>0,</w:t>
            </w:r>
            <w:r w:rsidR="00407DD0">
              <w:rPr>
                <w:color w:val="000000"/>
                <w:sz w:val="22"/>
                <w:szCs w:val="22"/>
              </w:rPr>
              <w:t>5</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14FDB34" w14:textId="77777777" w:rsidR="004805A6" w:rsidRDefault="004805A6">
            <w:pPr>
              <w:pStyle w:val="affffb"/>
              <w:widowControl w:val="0"/>
              <w:suppressAutoHyphens w:val="0"/>
              <w:jc w:val="center"/>
              <w:rPr>
                <w:color w:val="000000"/>
                <w:sz w:val="22"/>
                <w:szCs w:val="22"/>
              </w:rPr>
            </w:pPr>
          </w:p>
          <w:p w14:paraId="2F9940D8" w14:textId="77777777" w:rsidR="004805A6" w:rsidRDefault="004805A6">
            <w:pPr>
              <w:pStyle w:val="affffb"/>
              <w:widowControl w:val="0"/>
              <w:suppressAutoHyphens w:val="0"/>
              <w:jc w:val="center"/>
              <w:rPr>
                <w:color w:val="000000"/>
                <w:sz w:val="22"/>
                <w:szCs w:val="22"/>
              </w:rPr>
            </w:pPr>
          </w:p>
          <w:p w14:paraId="255967FA" w14:textId="0BA6F1E6" w:rsidR="004805A6" w:rsidRDefault="00407DD0">
            <w:pPr>
              <w:pStyle w:val="affffb"/>
              <w:widowControl w:val="0"/>
              <w:suppressAutoHyphens w:val="0"/>
              <w:jc w:val="center"/>
              <w:rPr>
                <w:color w:val="000000"/>
                <w:sz w:val="22"/>
                <w:szCs w:val="22"/>
              </w:rPr>
            </w:pPr>
            <w:r>
              <w:rPr>
                <w:color w:val="000000"/>
                <w:sz w:val="22"/>
                <w:szCs w:val="22"/>
              </w:rPr>
              <w:t>5</w:t>
            </w:r>
            <w:r w:rsidR="003E366C">
              <w:rPr>
                <w:color w:val="000000"/>
                <w:sz w:val="22"/>
                <w:szCs w:val="22"/>
              </w:rPr>
              <w:t>0 баллов</w:t>
            </w:r>
          </w:p>
        </w:tc>
      </w:tr>
      <w:tr w:rsidR="004805A6" w14:paraId="714AEF2C" w14:textId="77777777" w:rsidTr="00407DD0">
        <w:tc>
          <w:tcPr>
            <w:tcW w:w="3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2F4ADD5" w14:textId="742AC9CC" w:rsidR="004805A6" w:rsidRDefault="003E366C">
            <w:pPr>
              <w:pStyle w:val="afff9"/>
              <w:widowControl w:val="0"/>
              <w:rPr>
                <w:rFonts w:ascii="Times New Roman" w:hAnsi="Times New Roman"/>
                <w:sz w:val="22"/>
                <w:szCs w:val="22"/>
              </w:rPr>
            </w:pPr>
            <w:r>
              <w:rPr>
                <w:rFonts w:ascii="Times New Roman" w:hAnsi="Times New Roman"/>
                <w:sz w:val="22"/>
                <w:szCs w:val="22"/>
              </w:rPr>
              <w:t xml:space="preserve">Критерий № </w:t>
            </w:r>
            <w:r w:rsidR="00407DD0">
              <w:rPr>
                <w:rFonts w:ascii="Times New Roman" w:hAnsi="Times New Roman"/>
                <w:sz w:val="22"/>
                <w:szCs w:val="22"/>
              </w:rPr>
              <w:t>3</w:t>
            </w:r>
          </w:p>
          <w:p w14:paraId="4FBD77C7" w14:textId="10388CE7" w:rsidR="004805A6" w:rsidRDefault="003E366C">
            <w:pPr>
              <w:pStyle w:val="afff9"/>
              <w:widowControl w:val="0"/>
              <w:rPr>
                <w:rFonts w:ascii="Times New Roman" w:eastAsia="TimesNewRomanPSMT" w:hAnsi="Times New Roman"/>
                <w:sz w:val="22"/>
                <w:szCs w:val="22"/>
              </w:rPr>
            </w:pPr>
            <w:r>
              <w:rPr>
                <w:rFonts w:ascii="Times New Roman" w:hAnsi="Times New Roman"/>
                <w:sz w:val="22"/>
                <w:szCs w:val="22"/>
              </w:rPr>
              <w:t>«</w:t>
            </w:r>
            <w:r w:rsidR="00407DD0" w:rsidRPr="00407DD0">
              <w:rPr>
                <w:rFonts w:ascii="Times New Roman" w:hAnsi="Times New Roman"/>
                <w:sz w:val="22"/>
                <w:szCs w:val="22"/>
              </w:rPr>
              <w:t>Наличие положительных отзывов от заказчиков о выполненных аналогичных работах. (подтверж</w:t>
            </w:r>
            <w:r w:rsidR="00407DD0">
              <w:rPr>
                <w:rFonts w:ascii="Times New Roman" w:hAnsi="Times New Roman"/>
                <w:sz w:val="22"/>
                <w:szCs w:val="22"/>
              </w:rPr>
              <w:t>д</w:t>
            </w:r>
            <w:r w:rsidR="00407DD0" w:rsidRPr="00407DD0">
              <w:rPr>
                <w:rFonts w:ascii="Times New Roman" w:hAnsi="Times New Roman"/>
                <w:sz w:val="22"/>
                <w:szCs w:val="22"/>
              </w:rPr>
              <w:t>ается копиями таких отзывов)</w:t>
            </w:r>
            <w:r>
              <w:rPr>
                <w:rFonts w:ascii="Times New Roman" w:hAnsi="Times New Roman"/>
                <w:sz w:val="22"/>
                <w:szCs w:val="22"/>
              </w:rPr>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2A8FE5C" w14:textId="77777777" w:rsidR="004805A6" w:rsidRDefault="004805A6">
            <w:pPr>
              <w:pStyle w:val="affffb"/>
              <w:widowControl w:val="0"/>
              <w:suppressAutoHyphens w:val="0"/>
              <w:jc w:val="center"/>
              <w:rPr>
                <w:color w:val="000000"/>
                <w:sz w:val="22"/>
                <w:szCs w:val="22"/>
              </w:rPr>
            </w:pPr>
          </w:p>
          <w:p w14:paraId="1832ECEF" w14:textId="77777777" w:rsidR="004805A6" w:rsidRDefault="004805A6">
            <w:pPr>
              <w:pStyle w:val="affffb"/>
              <w:widowControl w:val="0"/>
              <w:suppressAutoHyphens w:val="0"/>
              <w:jc w:val="center"/>
              <w:rPr>
                <w:color w:val="000000"/>
                <w:sz w:val="22"/>
                <w:szCs w:val="22"/>
              </w:rPr>
            </w:pPr>
          </w:p>
          <w:p w14:paraId="74B85AAC" w14:textId="689B5B28" w:rsidR="004805A6" w:rsidRDefault="00AD58BF">
            <w:pPr>
              <w:pStyle w:val="affffb"/>
              <w:widowControl w:val="0"/>
              <w:suppressAutoHyphens w:val="0"/>
              <w:jc w:val="center"/>
              <w:rPr>
                <w:color w:val="000000"/>
                <w:sz w:val="22"/>
                <w:szCs w:val="22"/>
              </w:rPr>
            </w:pPr>
            <w:r>
              <w:rPr>
                <w:color w:val="000000"/>
                <w:sz w:val="22"/>
                <w:szCs w:val="22"/>
              </w:rPr>
              <w:t>10</w:t>
            </w:r>
            <w:r w:rsidR="003E366C">
              <w:rPr>
                <w:color w:val="000000"/>
                <w:sz w:val="22"/>
                <w:szCs w:val="22"/>
              </w:rPr>
              <w:t>0 баллов</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7B6E1F" w14:textId="77777777" w:rsidR="004805A6" w:rsidRDefault="004805A6">
            <w:pPr>
              <w:pStyle w:val="affffb"/>
              <w:widowControl w:val="0"/>
              <w:suppressAutoHyphens w:val="0"/>
              <w:jc w:val="center"/>
              <w:rPr>
                <w:color w:val="000000"/>
                <w:sz w:val="22"/>
                <w:szCs w:val="22"/>
              </w:rPr>
            </w:pPr>
          </w:p>
          <w:p w14:paraId="1D3C7BFF" w14:textId="77777777" w:rsidR="004805A6" w:rsidRDefault="004805A6">
            <w:pPr>
              <w:pStyle w:val="affffb"/>
              <w:widowControl w:val="0"/>
              <w:suppressAutoHyphens w:val="0"/>
              <w:jc w:val="center"/>
              <w:rPr>
                <w:color w:val="000000"/>
                <w:sz w:val="22"/>
                <w:szCs w:val="22"/>
              </w:rPr>
            </w:pPr>
          </w:p>
          <w:p w14:paraId="346DAC38" w14:textId="4886C2B9" w:rsidR="004805A6" w:rsidRDefault="00407DD0">
            <w:pPr>
              <w:pStyle w:val="affffb"/>
              <w:widowControl w:val="0"/>
              <w:suppressAutoHyphens w:val="0"/>
              <w:jc w:val="center"/>
              <w:rPr>
                <w:color w:val="000000"/>
                <w:sz w:val="22"/>
                <w:szCs w:val="22"/>
              </w:rPr>
            </w:pPr>
            <w:r>
              <w:rPr>
                <w:color w:val="000000"/>
                <w:sz w:val="22"/>
                <w:szCs w:val="22"/>
              </w:rPr>
              <w:t>2</w:t>
            </w:r>
            <w:r w:rsidR="003E366C">
              <w:rPr>
                <w:color w:val="000000"/>
                <w:sz w:val="22"/>
                <w:szCs w:val="22"/>
              </w:rPr>
              <w:t>0%</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E74BE3A" w14:textId="77777777" w:rsidR="004805A6" w:rsidRDefault="004805A6">
            <w:pPr>
              <w:pStyle w:val="affffb"/>
              <w:widowControl w:val="0"/>
              <w:suppressAutoHyphens w:val="0"/>
              <w:jc w:val="center"/>
              <w:rPr>
                <w:color w:val="000000"/>
                <w:sz w:val="22"/>
                <w:szCs w:val="22"/>
              </w:rPr>
            </w:pPr>
          </w:p>
          <w:p w14:paraId="0FB2A7C4" w14:textId="77777777" w:rsidR="004805A6" w:rsidRDefault="004805A6">
            <w:pPr>
              <w:pStyle w:val="affffb"/>
              <w:widowControl w:val="0"/>
              <w:suppressAutoHyphens w:val="0"/>
              <w:jc w:val="center"/>
              <w:rPr>
                <w:color w:val="000000"/>
                <w:sz w:val="22"/>
                <w:szCs w:val="22"/>
              </w:rPr>
            </w:pPr>
          </w:p>
          <w:p w14:paraId="53DAC4DF" w14:textId="2DA04045" w:rsidR="004805A6" w:rsidRDefault="003E366C">
            <w:pPr>
              <w:pStyle w:val="affffb"/>
              <w:widowControl w:val="0"/>
              <w:suppressAutoHyphens w:val="0"/>
              <w:jc w:val="center"/>
              <w:rPr>
                <w:color w:val="000000"/>
                <w:sz w:val="22"/>
                <w:szCs w:val="22"/>
              </w:rPr>
            </w:pPr>
            <w:r>
              <w:rPr>
                <w:color w:val="000000"/>
                <w:sz w:val="22"/>
                <w:szCs w:val="22"/>
              </w:rPr>
              <w:t>0,</w:t>
            </w:r>
            <w:r w:rsidR="00407DD0">
              <w:rPr>
                <w:color w:val="000000"/>
                <w:sz w:val="22"/>
                <w:szCs w:val="22"/>
              </w:rPr>
              <w:t>2</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BF8179" w14:textId="77777777" w:rsidR="004805A6" w:rsidRDefault="004805A6">
            <w:pPr>
              <w:pStyle w:val="affffb"/>
              <w:widowControl w:val="0"/>
              <w:suppressAutoHyphens w:val="0"/>
              <w:jc w:val="center"/>
              <w:rPr>
                <w:color w:val="000000"/>
                <w:sz w:val="22"/>
                <w:szCs w:val="22"/>
              </w:rPr>
            </w:pPr>
          </w:p>
          <w:p w14:paraId="6FD6A5FE" w14:textId="77777777" w:rsidR="004805A6" w:rsidRDefault="004805A6">
            <w:pPr>
              <w:pStyle w:val="affffb"/>
              <w:widowControl w:val="0"/>
              <w:suppressAutoHyphens w:val="0"/>
              <w:jc w:val="center"/>
              <w:rPr>
                <w:color w:val="000000"/>
                <w:sz w:val="22"/>
                <w:szCs w:val="22"/>
              </w:rPr>
            </w:pPr>
          </w:p>
          <w:p w14:paraId="18AAF378" w14:textId="464CC043" w:rsidR="004805A6" w:rsidRDefault="00407DD0">
            <w:pPr>
              <w:pStyle w:val="affffb"/>
              <w:widowControl w:val="0"/>
              <w:suppressAutoHyphens w:val="0"/>
              <w:jc w:val="center"/>
              <w:rPr>
                <w:color w:val="000000"/>
                <w:sz w:val="22"/>
                <w:szCs w:val="22"/>
              </w:rPr>
            </w:pPr>
            <w:r>
              <w:rPr>
                <w:color w:val="000000"/>
                <w:sz w:val="22"/>
                <w:szCs w:val="22"/>
              </w:rPr>
              <w:t>2</w:t>
            </w:r>
            <w:r w:rsidR="003E366C">
              <w:rPr>
                <w:color w:val="000000"/>
                <w:sz w:val="22"/>
                <w:szCs w:val="22"/>
              </w:rPr>
              <w:t>0 баллов</w:t>
            </w:r>
          </w:p>
        </w:tc>
      </w:tr>
    </w:tbl>
    <w:p w14:paraId="62C66E1B" w14:textId="77777777" w:rsidR="004805A6" w:rsidRDefault="004805A6">
      <w:pPr>
        <w:pStyle w:val="Standard"/>
        <w:suppressAutoHyphens w:val="0"/>
        <w:spacing w:line="276" w:lineRule="auto"/>
        <w:ind w:firstLine="567"/>
        <w:jc w:val="both"/>
        <w:rPr>
          <w:rFonts w:ascii="Times New Roman" w:eastAsia="Arial Unicode MS" w:hAnsi="Times New Roman" w:cs="Times New Roman"/>
          <w:color w:val="000000"/>
          <w:lang w:eastAsia="ar-SA"/>
        </w:rPr>
      </w:pPr>
    </w:p>
    <w:p w14:paraId="52956211" w14:textId="77777777" w:rsidR="0015647A" w:rsidRPr="0015647A" w:rsidRDefault="0015647A" w:rsidP="0015647A">
      <w:pPr>
        <w:numPr>
          <w:ilvl w:val="0"/>
          <w:numId w:val="1"/>
        </w:numPr>
        <w:suppressAutoHyphens/>
        <w:autoSpaceDE w:val="0"/>
        <w:autoSpaceDN w:val="0"/>
        <w:adjustRightInd w:val="0"/>
        <w:spacing w:before="0" w:after="0" w:line="240" w:lineRule="auto"/>
        <w:ind w:left="0" w:firstLine="567"/>
        <w:contextualSpacing/>
        <w:rPr>
          <w:rFonts w:eastAsia="Times New Roman" w:cs="Times New Roman"/>
          <w:b/>
          <w:color w:val="auto"/>
          <w:sz w:val="21"/>
          <w:szCs w:val="21"/>
          <w:lang w:eastAsia="ru-RU"/>
        </w:rPr>
      </w:pPr>
      <w:r w:rsidRPr="0015647A">
        <w:rPr>
          <w:rFonts w:eastAsia="Times New Roman" w:cs="Times New Roman"/>
          <w:b/>
          <w:color w:val="auto"/>
          <w:sz w:val="21"/>
          <w:szCs w:val="21"/>
          <w:lang w:eastAsia="ru-RU"/>
        </w:rPr>
        <w:t xml:space="preserve">Наличие </w:t>
      </w:r>
      <w:r w:rsidRPr="0015647A">
        <w:rPr>
          <w:rFonts w:eastAsia="Times New Roman" w:cs="Times New Roman"/>
          <w:b/>
          <w:color w:val="auto"/>
          <w:sz w:val="22"/>
          <w:szCs w:val="22"/>
          <w:lang w:eastAsia="ru-RU"/>
        </w:rPr>
        <w:t>ведущих специалистов в штате (подтверждается заверенной копией штатного расписания, заверенной копией выписки из трудовой книжки, заверенной копией свидетельства о повышении квалификации либо сертификатов, либо протоколов об аттестации):</w:t>
      </w:r>
    </w:p>
    <w:p w14:paraId="47DFF719" w14:textId="77777777" w:rsidR="0015647A" w:rsidRPr="0015647A" w:rsidRDefault="0015647A" w:rsidP="0015647A">
      <w:pPr>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15647A">
        <w:rPr>
          <w:rFonts w:eastAsia="Times New Roman" w:cs="Times New Roman"/>
          <w:i/>
          <w:color w:val="auto"/>
          <w:sz w:val="21"/>
          <w:szCs w:val="21"/>
          <w:lang w:eastAsia="ru-RU"/>
        </w:rPr>
        <w:t>Участнику закупки, представившему документы, подтверждающие наличие в штате:</w:t>
      </w:r>
    </w:p>
    <w:p w14:paraId="76175A83" w14:textId="77777777" w:rsidR="0015647A" w:rsidRPr="0015647A" w:rsidRDefault="0015647A" w:rsidP="0015647A">
      <w:pPr>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15647A">
        <w:rPr>
          <w:rFonts w:eastAsia="Times New Roman" w:cs="Times New Roman"/>
          <w:i/>
          <w:color w:val="auto"/>
          <w:sz w:val="21"/>
          <w:szCs w:val="21"/>
          <w:lang w:eastAsia="ru-RU"/>
        </w:rPr>
        <w:t>- 0 ведущих специалистов, имеющих сертификаты или аттестацию, присваивается 0 баллов;</w:t>
      </w:r>
    </w:p>
    <w:p w14:paraId="78F84B06" w14:textId="77777777" w:rsidR="0015647A" w:rsidRPr="0015647A" w:rsidRDefault="0015647A" w:rsidP="0015647A">
      <w:pPr>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15647A">
        <w:rPr>
          <w:rFonts w:eastAsia="Times New Roman" w:cs="Times New Roman"/>
          <w:i/>
          <w:color w:val="auto"/>
          <w:sz w:val="21"/>
          <w:szCs w:val="21"/>
          <w:lang w:eastAsia="ru-RU"/>
        </w:rPr>
        <w:t>- от 1 до 2 (включительно) ведущих специалистов, имеющих сертификаты или аттестацию, присваивается 10 баллов;</w:t>
      </w:r>
    </w:p>
    <w:p w14:paraId="686313B2" w14:textId="77777777" w:rsidR="0015647A" w:rsidRPr="0015647A" w:rsidRDefault="0015647A" w:rsidP="0015647A">
      <w:pPr>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15647A">
        <w:rPr>
          <w:rFonts w:eastAsia="Times New Roman" w:cs="Times New Roman"/>
          <w:i/>
          <w:color w:val="auto"/>
          <w:sz w:val="21"/>
          <w:szCs w:val="21"/>
          <w:lang w:eastAsia="ru-RU"/>
        </w:rPr>
        <w:t>- от 3 до 4 (включительно) ведущих специалистов, имеющих сертификаты или аттестацию, присваивается 20 баллов;</w:t>
      </w:r>
    </w:p>
    <w:p w14:paraId="3BF790DF" w14:textId="77777777" w:rsidR="0015647A" w:rsidRPr="0015647A" w:rsidRDefault="0015647A" w:rsidP="0015647A">
      <w:pPr>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15647A">
        <w:rPr>
          <w:rFonts w:eastAsia="Times New Roman" w:cs="Times New Roman"/>
          <w:i/>
          <w:color w:val="auto"/>
          <w:sz w:val="21"/>
          <w:szCs w:val="21"/>
          <w:lang w:eastAsia="ru-RU"/>
        </w:rPr>
        <w:t>- от 5 и выше ведущих специалистов, имеющих сертификаты или аттестацию, присваивается 30 баллов;</w:t>
      </w:r>
    </w:p>
    <w:p w14:paraId="237D827F" w14:textId="77777777" w:rsidR="0015647A" w:rsidRPr="0015647A" w:rsidRDefault="0015647A" w:rsidP="0015647A">
      <w:pPr>
        <w:suppressAutoHyphens/>
        <w:autoSpaceDE w:val="0"/>
        <w:autoSpaceDN w:val="0"/>
        <w:adjustRightInd w:val="0"/>
        <w:spacing w:before="0" w:after="0" w:line="240" w:lineRule="auto"/>
        <w:ind w:firstLine="567"/>
        <w:rPr>
          <w:rFonts w:eastAsia="Times New Roman" w:cs="Times New Roman"/>
          <w:b/>
          <w:color w:val="auto"/>
          <w:sz w:val="21"/>
          <w:szCs w:val="21"/>
          <w:lang w:eastAsia="ru-RU"/>
        </w:rPr>
      </w:pPr>
      <w:r w:rsidRPr="0015647A">
        <w:rPr>
          <w:rFonts w:eastAsia="Times New Roman" w:cs="Times New Roman"/>
          <w:b/>
          <w:color w:val="auto"/>
          <w:sz w:val="21"/>
          <w:szCs w:val="21"/>
          <w:lang w:eastAsia="ru-RU"/>
        </w:rPr>
        <w:t>Максимальное количество баллов по данному критерию – 30 баллов.</w:t>
      </w:r>
    </w:p>
    <w:p w14:paraId="2104008E" w14:textId="77777777" w:rsidR="0015647A" w:rsidRPr="0015647A" w:rsidRDefault="0015647A" w:rsidP="0015647A">
      <w:pPr>
        <w:suppressAutoHyphens/>
        <w:autoSpaceDE w:val="0"/>
        <w:autoSpaceDN w:val="0"/>
        <w:adjustRightInd w:val="0"/>
        <w:spacing w:before="0" w:after="0" w:line="240" w:lineRule="auto"/>
        <w:ind w:firstLine="567"/>
        <w:rPr>
          <w:rFonts w:eastAsia="Times New Roman" w:cs="Times New Roman"/>
          <w:b/>
          <w:color w:val="auto"/>
          <w:sz w:val="21"/>
          <w:szCs w:val="21"/>
          <w:lang w:eastAsia="ru-RU"/>
        </w:rPr>
      </w:pPr>
    </w:p>
    <w:p w14:paraId="319606D4" w14:textId="77777777" w:rsidR="0015647A" w:rsidRPr="0015647A" w:rsidRDefault="0015647A" w:rsidP="0015647A">
      <w:pPr>
        <w:numPr>
          <w:ilvl w:val="0"/>
          <w:numId w:val="1"/>
        </w:numPr>
        <w:suppressAutoHyphens/>
        <w:autoSpaceDE w:val="0"/>
        <w:autoSpaceDN w:val="0"/>
        <w:adjustRightInd w:val="0"/>
        <w:spacing w:before="0" w:after="0" w:line="240" w:lineRule="auto"/>
        <w:ind w:left="0" w:firstLine="567"/>
        <w:contextualSpacing/>
        <w:rPr>
          <w:rFonts w:eastAsia="Times New Roman" w:cs="Times New Roman"/>
          <w:b/>
          <w:color w:val="auto"/>
          <w:sz w:val="21"/>
          <w:szCs w:val="21"/>
          <w:lang w:eastAsia="ru-RU"/>
        </w:rPr>
      </w:pPr>
      <w:r w:rsidRPr="0015647A">
        <w:rPr>
          <w:rFonts w:eastAsia="Times New Roman" w:cs="Times New Roman"/>
          <w:b/>
          <w:color w:val="auto"/>
          <w:sz w:val="21"/>
          <w:szCs w:val="21"/>
          <w:lang w:eastAsia="ru-RU"/>
        </w:rPr>
        <w:t xml:space="preserve">Объем </w:t>
      </w:r>
      <w:r w:rsidRPr="0015647A">
        <w:rPr>
          <w:rFonts w:eastAsia="Times New Roman" w:cs="Times New Roman"/>
          <w:b/>
          <w:color w:val="auto"/>
          <w:sz w:val="22"/>
          <w:szCs w:val="22"/>
          <w:lang w:eastAsia="ru-RU"/>
        </w:rPr>
        <w:t>аналогичных работ за последние 3 года (подтверждается справкой об объектах с указанием контрагентов, предмета, номера и даты договора, стоимости), копиями таких договоров, копиями актов выполненных работ</w:t>
      </w:r>
      <w:r w:rsidRPr="0015647A">
        <w:rPr>
          <w:rFonts w:eastAsia="Times New Roman" w:cs="Times New Roman"/>
          <w:b/>
          <w:color w:val="auto"/>
          <w:sz w:val="21"/>
          <w:szCs w:val="21"/>
          <w:lang w:eastAsia="ru-RU"/>
        </w:rPr>
        <w:t>:</w:t>
      </w:r>
    </w:p>
    <w:p w14:paraId="6390B22E" w14:textId="77777777" w:rsidR="0015647A" w:rsidRPr="00773E08" w:rsidRDefault="0015647A" w:rsidP="0015647A">
      <w:pPr>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773E08">
        <w:rPr>
          <w:rFonts w:eastAsia="Times New Roman" w:cs="Times New Roman"/>
          <w:i/>
          <w:color w:val="auto"/>
          <w:sz w:val="21"/>
          <w:szCs w:val="21"/>
          <w:lang w:eastAsia="ru-RU"/>
        </w:rPr>
        <w:t>Участнику закупки, предоставившему справку о перечне и объемах выполнения аналогичных договоров, копиями таких договоров, копиями актов выполненных работ:</w:t>
      </w:r>
    </w:p>
    <w:p w14:paraId="41106D45" w14:textId="04094BDA" w:rsidR="0015647A" w:rsidRPr="00773E08" w:rsidRDefault="0015647A" w:rsidP="0015647A">
      <w:pPr>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773E08">
        <w:rPr>
          <w:rFonts w:eastAsia="Times New Roman" w:cs="Times New Roman"/>
          <w:i/>
          <w:color w:val="auto"/>
          <w:sz w:val="21"/>
          <w:szCs w:val="21"/>
          <w:lang w:eastAsia="ru-RU"/>
        </w:rPr>
        <w:t xml:space="preserve">- менее </w:t>
      </w:r>
      <w:r w:rsidR="00773E08" w:rsidRPr="00773E08">
        <w:rPr>
          <w:rFonts w:eastAsia="Times New Roman" w:cs="Times New Roman"/>
          <w:i/>
          <w:color w:val="auto"/>
          <w:sz w:val="21"/>
          <w:szCs w:val="21"/>
          <w:lang w:eastAsia="ru-RU"/>
        </w:rPr>
        <w:t>1</w:t>
      </w:r>
      <w:r w:rsidR="00680FD3">
        <w:rPr>
          <w:rFonts w:eastAsia="Times New Roman" w:cs="Times New Roman"/>
          <w:i/>
          <w:color w:val="auto"/>
          <w:sz w:val="21"/>
          <w:szCs w:val="21"/>
          <w:lang w:eastAsia="ru-RU"/>
        </w:rPr>
        <w:t>0</w:t>
      </w:r>
      <w:r w:rsidR="002C3D8E">
        <w:rPr>
          <w:rFonts w:eastAsia="Times New Roman" w:cs="Times New Roman"/>
          <w:i/>
          <w:color w:val="auto"/>
          <w:sz w:val="21"/>
          <w:szCs w:val="21"/>
          <w:lang w:eastAsia="ru-RU"/>
        </w:rPr>
        <w:t>0</w:t>
      </w:r>
      <w:r w:rsidRPr="00773E08">
        <w:rPr>
          <w:rFonts w:eastAsia="Times New Roman" w:cs="Times New Roman"/>
          <w:i/>
          <w:color w:val="auto"/>
          <w:sz w:val="21"/>
          <w:szCs w:val="21"/>
          <w:lang w:eastAsia="ru-RU"/>
        </w:rPr>
        <w:t xml:space="preserve"> млн. рублей</w:t>
      </w:r>
      <w:r w:rsidR="00D16742">
        <w:rPr>
          <w:rFonts w:eastAsia="Times New Roman" w:cs="Times New Roman"/>
          <w:i/>
          <w:color w:val="auto"/>
          <w:sz w:val="21"/>
          <w:szCs w:val="21"/>
          <w:lang w:eastAsia="ru-RU"/>
        </w:rPr>
        <w:t xml:space="preserve"> с НДС</w:t>
      </w:r>
      <w:r w:rsidRPr="00773E08">
        <w:rPr>
          <w:rFonts w:eastAsia="Times New Roman" w:cs="Times New Roman"/>
          <w:i/>
          <w:color w:val="auto"/>
          <w:sz w:val="21"/>
          <w:szCs w:val="21"/>
          <w:lang w:eastAsia="ru-RU"/>
        </w:rPr>
        <w:t xml:space="preserve"> присваивается 0 баллов;</w:t>
      </w:r>
    </w:p>
    <w:p w14:paraId="2E3CD2C0" w14:textId="48622D66" w:rsidR="0015647A" w:rsidRPr="00773E08" w:rsidRDefault="0015647A" w:rsidP="0015647A">
      <w:pPr>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773E08">
        <w:rPr>
          <w:rFonts w:eastAsia="Times New Roman" w:cs="Times New Roman"/>
          <w:i/>
          <w:color w:val="auto"/>
          <w:sz w:val="21"/>
          <w:szCs w:val="21"/>
          <w:lang w:eastAsia="ru-RU"/>
        </w:rPr>
        <w:t xml:space="preserve">- от </w:t>
      </w:r>
      <w:r w:rsidR="00773E08" w:rsidRPr="00773E08">
        <w:rPr>
          <w:rFonts w:eastAsia="Times New Roman" w:cs="Times New Roman"/>
          <w:i/>
          <w:color w:val="auto"/>
          <w:sz w:val="21"/>
          <w:szCs w:val="21"/>
          <w:lang w:eastAsia="ru-RU"/>
        </w:rPr>
        <w:t>1</w:t>
      </w:r>
      <w:r w:rsidR="00680FD3">
        <w:rPr>
          <w:rFonts w:eastAsia="Times New Roman" w:cs="Times New Roman"/>
          <w:i/>
          <w:color w:val="auto"/>
          <w:sz w:val="21"/>
          <w:szCs w:val="21"/>
          <w:lang w:eastAsia="ru-RU"/>
        </w:rPr>
        <w:t>0</w:t>
      </w:r>
      <w:r w:rsidR="002C3D8E">
        <w:rPr>
          <w:rFonts w:eastAsia="Times New Roman" w:cs="Times New Roman"/>
          <w:i/>
          <w:color w:val="auto"/>
          <w:sz w:val="21"/>
          <w:szCs w:val="21"/>
          <w:lang w:eastAsia="ru-RU"/>
        </w:rPr>
        <w:t>0</w:t>
      </w:r>
      <w:r w:rsidRPr="00773E08">
        <w:rPr>
          <w:rFonts w:eastAsia="Times New Roman" w:cs="Times New Roman"/>
          <w:i/>
          <w:color w:val="auto"/>
          <w:sz w:val="21"/>
          <w:szCs w:val="21"/>
          <w:lang w:eastAsia="ru-RU"/>
        </w:rPr>
        <w:t xml:space="preserve"> млн. рублей</w:t>
      </w:r>
      <w:r w:rsidR="00D16742">
        <w:rPr>
          <w:rFonts w:eastAsia="Times New Roman" w:cs="Times New Roman"/>
          <w:i/>
          <w:color w:val="auto"/>
          <w:sz w:val="21"/>
          <w:szCs w:val="21"/>
          <w:lang w:eastAsia="ru-RU"/>
        </w:rPr>
        <w:t xml:space="preserve"> с НДС</w:t>
      </w:r>
      <w:r w:rsidRPr="00773E08">
        <w:rPr>
          <w:rFonts w:eastAsia="Times New Roman" w:cs="Times New Roman"/>
          <w:i/>
          <w:color w:val="auto"/>
          <w:sz w:val="21"/>
          <w:szCs w:val="21"/>
          <w:lang w:eastAsia="ru-RU"/>
        </w:rPr>
        <w:t xml:space="preserve"> (включительно) до </w:t>
      </w:r>
      <w:r w:rsidR="002E3515">
        <w:rPr>
          <w:rFonts w:eastAsia="Times New Roman" w:cs="Times New Roman"/>
          <w:i/>
          <w:color w:val="auto"/>
          <w:sz w:val="21"/>
          <w:szCs w:val="21"/>
          <w:lang w:eastAsia="ru-RU"/>
        </w:rPr>
        <w:t>2</w:t>
      </w:r>
      <w:r w:rsidR="002C3D8E">
        <w:rPr>
          <w:rFonts w:eastAsia="Times New Roman" w:cs="Times New Roman"/>
          <w:i/>
          <w:color w:val="auto"/>
          <w:sz w:val="21"/>
          <w:szCs w:val="21"/>
          <w:lang w:eastAsia="ru-RU"/>
        </w:rPr>
        <w:t>0</w:t>
      </w:r>
      <w:r w:rsidR="00680FD3">
        <w:rPr>
          <w:rFonts w:eastAsia="Times New Roman" w:cs="Times New Roman"/>
          <w:i/>
          <w:color w:val="auto"/>
          <w:sz w:val="21"/>
          <w:szCs w:val="21"/>
          <w:lang w:eastAsia="ru-RU"/>
        </w:rPr>
        <w:t>0</w:t>
      </w:r>
      <w:r w:rsidRPr="00773E08">
        <w:rPr>
          <w:rFonts w:eastAsia="Times New Roman" w:cs="Times New Roman"/>
          <w:i/>
          <w:color w:val="auto"/>
          <w:sz w:val="21"/>
          <w:szCs w:val="21"/>
          <w:lang w:eastAsia="ru-RU"/>
        </w:rPr>
        <w:t xml:space="preserve"> млн. рублей</w:t>
      </w:r>
      <w:r w:rsidR="00D16742">
        <w:rPr>
          <w:rFonts w:eastAsia="Times New Roman" w:cs="Times New Roman"/>
          <w:i/>
          <w:color w:val="auto"/>
          <w:sz w:val="21"/>
          <w:szCs w:val="21"/>
          <w:lang w:eastAsia="ru-RU"/>
        </w:rPr>
        <w:t xml:space="preserve"> с НДС</w:t>
      </w:r>
      <w:r w:rsidRPr="00773E08">
        <w:rPr>
          <w:rFonts w:eastAsia="Times New Roman" w:cs="Times New Roman"/>
          <w:i/>
          <w:color w:val="auto"/>
          <w:sz w:val="21"/>
          <w:szCs w:val="21"/>
          <w:lang w:eastAsia="ru-RU"/>
        </w:rPr>
        <w:t xml:space="preserve"> (включительно) присваивается 10 баллов;</w:t>
      </w:r>
    </w:p>
    <w:p w14:paraId="6E6DCBB1" w14:textId="31B33EB5" w:rsidR="0015647A" w:rsidRPr="00773E08" w:rsidRDefault="0015647A" w:rsidP="0015647A">
      <w:pPr>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773E08">
        <w:rPr>
          <w:rFonts w:eastAsia="Times New Roman" w:cs="Times New Roman"/>
          <w:i/>
          <w:color w:val="auto"/>
          <w:sz w:val="21"/>
          <w:szCs w:val="21"/>
          <w:lang w:eastAsia="ru-RU"/>
        </w:rPr>
        <w:t xml:space="preserve">- от </w:t>
      </w:r>
      <w:r w:rsidR="002E3515">
        <w:rPr>
          <w:rFonts w:eastAsia="Times New Roman" w:cs="Times New Roman"/>
          <w:i/>
          <w:color w:val="auto"/>
          <w:sz w:val="21"/>
          <w:szCs w:val="21"/>
          <w:lang w:eastAsia="ru-RU"/>
        </w:rPr>
        <w:t>2</w:t>
      </w:r>
      <w:r w:rsidR="00D16742">
        <w:rPr>
          <w:rFonts w:eastAsia="Times New Roman" w:cs="Times New Roman"/>
          <w:i/>
          <w:color w:val="auto"/>
          <w:sz w:val="21"/>
          <w:szCs w:val="21"/>
          <w:lang w:eastAsia="ru-RU"/>
        </w:rPr>
        <w:t>0</w:t>
      </w:r>
      <w:r w:rsidR="00680FD3">
        <w:rPr>
          <w:rFonts w:eastAsia="Times New Roman" w:cs="Times New Roman"/>
          <w:i/>
          <w:color w:val="auto"/>
          <w:sz w:val="21"/>
          <w:szCs w:val="21"/>
          <w:lang w:eastAsia="ru-RU"/>
        </w:rPr>
        <w:t>0</w:t>
      </w:r>
      <w:r w:rsidR="00773E08" w:rsidRPr="00773E08">
        <w:rPr>
          <w:rFonts w:eastAsia="Times New Roman" w:cs="Times New Roman"/>
          <w:i/>
          <w:color w:val="auto"/>
          <w:sz w:val="21"/>
          <w:szCs w:val="21"/>
          <w:lang w:eastAsia="ru-RU"/>
        </w:rPr>
        <w:t xml:space="preserve"> млн. ру</w:t>
      </w:r>
      <w:r w:rsidRPr="00773E08">
        <w:rPr>
          <w:rFonts w:eastAsia="Times New Roman" w:cs="Times New Roman"/>
          <w:i/>
          <w:color w:val="auto"/>
          <w:sz w:val="21"/>
          <w:szCs w:val="21"/>
          <w:lang w:eastAsia="ru-RU"/>
        </w:rPr>
        <w:t>блей</w:t>
      </w:r>
      <w:r w:rsidR="00D16742">
        <w:rPr>
          <w:rFonts w:eastAsia="Times New Roman" w:cs="Times New Roman"/>
          <w:i/>
          <w:color w:val="auto"/>
          <w:sz w:val="21"/>
          <w:szCs w:val="21"/>
          <w:lang w:eastAsia="ru-RU"/>
        </w:rPr>
        <w:t xml:space="preserve"> с НДС</w:t>
      </w:r>
      <w:r w:rsidRPr="00773E08">
        <w:rPr>
          <w:rFonts w:eastAsia="Times New Roman" w:cs="Times New Roman"/>
          <w:i/>
          <w:color w:val="auto"/>
          <w:sz w:val="21"/>
          <w:szCs w:val="21"/>
          <w:lang w:eastAsia="ru-RU"/>
        </w:rPr>
        <w:t xml:space="preserve"> до </w:t>
      </w:r>
      <w:r w:rsidR="00D16742">
        <w:rPr>
          <w:rFonts w:eastAsia="Times New Roman" w:cs="Times New Roman"/>
          <w:i/>
          <w:color w:val="auto"/>
          <w:sz w:val="21"/>
          <w:szCs w:val="21"/>
          <w:lang w:eastAsia="ru-RU"/>
        </w:rPr>
        <w:t>30</w:t>
      </w:r>
      <w:r w:rsidR="00680FD3">
        <w:rPr>
          <w:rFonts w:eastAsia="Times New Roman" w:cs="Times New Roman"/>
          <w:i/>
          <w:color w:val="auto"/>
          <w:sz w:val="21"/>
          <w:szCs w:val="21"/>
          <w:lang w:eastAsia="ru-RU"/>
        </w:rPr>
        <w:t>0</w:t>
      </w:r>
      <w:r w:rsidRPr="00773E08">
        <w:rPr>
          <w:rFonts w:eastAsia="Times New Roman" w:cs="Times New Roman"/>
          <w:i/>
          <w:color w:val="auto"/>
          <w:sz w:val="21"/>
          <w:szCs w:val="21"/>
          <w:lang w:eastAsia="ru-RU"/>
        </w:rPr>
        <w:t xml:space="preserve"> млн. рублей</w:t>
      </w:r>
      <w:r w:rsidR="00D16742">
        <w:rPr>
          <w:rFonts w:eastAsia="Times New Roman" w:cs="Times New Roman"/>
          <w:i/>
          <w:color w:val="auto"/>
          <w:sz w:val="21"/>
          <w:szCs w:val="21"/>
          <w:lang w:eastAsia="ru-RU"/>
        </w:rPr>
        <w:t xml:space="preserve"> с НДС</w:t>
      </w:r>
      <w:r w:rsidRPr="00773E08">
        <w:rPr>
          <w:rFonts w:eastAsia="Times New Roman" w:cs="Times New Roman"/>
          <w:i/>
          <w:color w:val="auto"/>
          <w:sz w:val="21"/>
          <w:szCs w:val="21"/>
          <w:lang w:eastAsia="ru-RU"/>
        </w:rPr>
        <w:t xml:space="preserve"> (включительно) присваивается 30 баллов;</w:t>
      </w:r>
    </w:p>
    <w:p w14:paraId="052C2B22" w14:textId="1DB88873" w:rsidR="0015647A" w:rsidRPr="0015647A" w:rsidRDefault="0015647A" w:rsidP="0015647A">
      <w:pPr>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773E08">
        <w:rPr>
          <w:rFonts w:eastAsia="Times New Roman" w:cs="Times New Roman"/>
          <w:i/>
          <w:color w:val="auto"/>
          <w:sz w:val="21"/>
          <w:szCs w:val="21"/>
          <w:lang w:eastAsia="ru-RU"/>
        </w:rPr>
        <w:t xml:space="preserve">- свыше </w:t>
      </w:r>
      <w:r w:rsidR="007D18FC">
        <w:rPr>
          <w:rFonts w:eastAsia="Times New Roman" w:cs="Times New Roman"/>
          <w:i/>
          <w:color w:val="auto"/>
          <w:sz w:val="21"/>
          <w:szCs w:val="21"/>
          <w:lang w:eastAsia="ru-RU"/>
        </w:rPr>
        <w:t>300</w:t>
      </w:r>
      <w:r w:rsidRPr="00773E08">
        <w:rPr>
          <w:rFonts w:eastAsia="Times New Roman" w:cs="Times New Roman"/>
          <w:i/>
          <w:color w:val="auto"/>
          <w:sz w:val="21"/>
          <w:szCs w:val="21"/>
          <w:lang w:eastAsia="ru-RU"/>
        </w:rPr>
        <w:t xml:space="preserve"> млн. рублей присваивается 50 баллов.</w:t>
      </w:r>
    </w:p>
    <w:p w14:paraId="0A7F6523" w14:textId="77777777" w:rsidR="0015647A" w:rsidRPr="0015647A" w:rsidRDefault="0015647A" w:rsidP="0015647A">
      <w:pPr>
        <w:suppressAutoHyphens/>
        <w:autoSpaceDE w:val="0"/>
        <w:autoSpaceDN w:val="0"/>
        <w:adjustRightInd w:val="0"/>
        <w:spacing w:before="0" w:after="0" w:line="240" w:lineRule="auto"/>
        <w:ind w:firstLine="567"/>
        <w:rPr>
          <w:rFonts w:eastAsia="Times New Roman" w:cs="Times New Roman"/>
          <w:b/>
          <w:color w:val="auto"/>
          <w:sz w:val="21"/>
          <w:szCs w:val="21"/>
          <w:lang w:eastAsia="ru-RU"/>
        </w:rPr>
      </w:pPr>
      <w:r w:rsidRPr="0015647A">
        <w:rPr>
          <w:rFonts w:eastAsia="Times New Roman" w:cs="Times New Roman"/>
          <w:b/>
          <w:color w:val="auto"/>
          <w:sz w:val="21"/>
          <w:szCs w:val="21"/>
          <w:lang w:eastAsia="ru-RU"/>
        </w:rPr>
        <w:t>Максимальное количество баллов по данному критерию – 50 баллов.</w:t>
      </w:r>
    </w:p>
    <w:p w14:paraId="5457A284" w14:textId="77777777" w:rsidR="0015647A" w:rsidRPr="0015647A" w:rsidRDefault="0015647A" w:rsidP="0015647A">
      <w:pPr>
        <w:suppressAutoHyphens/>
        <w:autoSpaceDE w:val="0"/>
        <w:autoSpaceDN w:val="0"/>
        <w:adjustRightInd w:val="0"/>
        <w:spacing w:before="0" w:after="0" w:line="240" w:lineRule="auto"/>
        <w:ind w:firstLine="567"/>
        <w:rPr>
          <w:rFonts w:eastAsia="Times New Roman" w:cs="Times New Roman"/>
          <w:b/>
          <w:color w:val="auto"/>
          <w:sz w:val="14"/>
          <w:szCs w:val="21"/>
          <w:lang w:eastAsia="ru-RU"/>
        </w:rPr>
      </w:pPr>
    </w:p>
    <w:p w14:paraId="410281A3" w14:textId="77777777" w:rsidR="0015647A" w:rsidRPr="0015647A" w:rsidRDefault="0015647A" w:rsidP="0015647A">
      <w:pPr>
        <w:numPr>
          <w:ilvl w:val="0"/>
          <w:numId w:val="1"/>
        </w:numPr>
        <w:suppressAutoHyphens/>
        <w:autoSpaceDE w:val="0"/>
        <w:autoSpaceDN w:val="0"/>
        <w:adjustRightInd w:val="0"/>
        <w:spacing w:before="0" w:after="0" w:line="240" w:lineRule="auto"/>
        <w:ind w:left="0" w:firstLine="567"/>
        <w:rPr>
          <w:rFonts w:eastAsia="Times New Roman" w:cs="Times New Roman"/>
          <w:b/>
          <w:color w:val="auto"/>
          <w:sz w:val="21"/>
          <w:szCs w:val="21"/>
          <w:lang w:eastAsia="ru-RU"/>
        </w:rPr>
      </w:pPr>
      <w:r w:rsidRPr="0015647A">
        <w:rPr>
          <w:rFonts w:eastAsia="Times New Roman" w:cs="Times New Roman"/>
          <w:b/>
          <w:color w:val="auto"/>
          <w:sz w:val="21"/>
          <w:szCs w:val="21"/>
          <w:lang w:eastAsia="ru-RU"/>
        </w:rPr>
        <w:t>Наличие положительных отзывов от заказчиков о выполненных аналогичных работах. (подтверждается копиями таких отзывов):</w:t>
      </w:r>
    </w:p>
    <w:p w14:paraId="18342255" w14:textId="77777777" w:rsidR="0015647A" w:rsidRPr="0015647A" w:rsidRDefault="0015647A" w:rsidP="0015647A">
      <w:pPr>
        <w:tabs>
          <w:tab w:val="left" w:pos="1026"/>
        </w:tabs>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15647A">
        <w:rPr>
          <w:rFonts w:eastAsia="Times New Roman" w:cs="Times New Roman"/>
          <w:i/>
          <w:color w:val="auto"/>
          <w:sz w:val="21"/>
          <w:szCs w:val="21"/>
          <w:lang w:eastAsia="ru-RU"/>
        </w:rPr>
        <w:t xml:space="preserve">Участнику закупки представившему копии благодарственных писем, </w:t>
      </w:r>
    </w:p>
    <w:p w14:paraId="2315E1BC" w14:textId="77777777" w:rsidR="0015647A" w:rsidRPr="0015647A" w:rsidRDefault="0015647A" w:rsidP="0015647A">
      <w:pPr>
        <w:tabs>
          <w:tab w:val="left" w:pos="1026"/>
        </w:tabs>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15647A">
        <w:rPr>
          <w:rFonts w:eastAsia="Times New Roman" w:cs="Times New Roman"/>
          <w:i/>
          <w:color w:val="auto"/>
          <w:sz w:val="21"/>
          <w:szCs w:val="21"/>
          <w:lang w:eastAsia="ru-RU"/>
        </w:rPr>
        <w:t>отзывов о выполненных аналогичных работах:</w:t>
      </w:r>
    </w:p>
    <w:p w14:paraId="1981AE62" w14:textId="77777777" w:rsidR="0015647A" w:rsidRPr="0015647A" w:rsidRDefault="0015647A" w:rsidP="0015647A">
      <w:pPr>
        <w:tabs>
          <w:tab w:val="left" w:pos="1026"/>
        </w:tabs>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15647A">
        <w:rPr>
          <w:rFonts w:eastAsia="Times New Roman" w:cs="Times New Roman"/>
          <w:i/>
          <w:color w:val="auto"/>
          <w:sz w:val="21"/>
          <w:szCs w:val="21"/>
          <w:lang w:eastAsia="ru-RU"/>
        </w:rPr>
        <w:t>- 0 отзывов – 0 баллов;</w:t>
      </w:r>
    </w:p>
    <w:p w14:paraId="1F0BAB36" w14:textId="77777777" w:rsidR="0015647A" w:rsidRPr="0015647A" w:rsidRDefault="0015647A" w:rsidP="0015647A">
      <w:pPr>
        <w:tabs>
          <w:tab w:val="left" w:pos="1026"/>
        </w:tabs>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15647A">
        <w:rPr>
          <w:rFonts w:eastAsia="Times New Roman" w:cs="Times New Roman"/>
          <w:i/>
          <w:color w:val="auto"/>
          <w:sz w:val="21"/>
          <w:szCs w:val="21"/>
          <w:lang w:eastAsia="ru-RU"/>
        </w:rPr>
        <w:t>- от 1 до 2 (включительно) – 5 баллов;</w:t>
      </w:r>
    </w:p>
    <w:p w14:paraId="1DB406A5" w14:textId="77777777" w:rsidR="0015647A" w:rsidRPr="0015647A" w:rsidRDefault="0015647A" w:rsidP="0015647A">
      <w:pPr>
        <w:tabs>
          <w:tab w:val="left" w:pos="1026"/>
        </w:tabs>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15647A">
        <w:rPr>
          <w:rFonts w:eastAsia="Times New Roman" w:cs="Times New Roman"/>
          <w:i/>
          <w:color w:val="auto"/>
          <w:sz w:val="21"/>
          <w:szCs w:val="21"/>
          <w:lang w:eastAsia="ru-RU"/>
        </w:rPr>
        <w:t>- от 3 до 4 (включительно) – 10 баллов;</w:t>
      </w:r>
    </w:p>
    <w:p w14:paraId="1E6F9B1F" w14:textId="77777777" w:rsidR="0015647A" w:rsidRPr="0015647A" w:rsidRDefault="0015647A" w:rsidP="0015647A">
      <w:pPr>
        <w:tabs>
          <w:tab w:val="left" w:pos="1026"/>
        </w:tabs>
        <w:suppressAutoHyphens/>
        <w:autoSpaceDE w:val="0"/>
        <w:autoSpaceDN w:val="0"/>
        <w:adjustRightInd w:val="0"/>
        <w:spacing w:before="0" w:after="0" w:line="240" w:lineRule="auto"/>
        <w:ind w:firstLine="567"/>
        <w:rPr>
          <w:rFonts w:eastAsia="Times New Roman" w:cs="Times New Roman"/>
          <w:i/>
          <w:color w:val="auto"/>
          <w:sz w:val="21"/>
          <w:szCs w:val="21"/>
          <w:lang w:eastAsia="ru-RU"/>
        </w:rPr>
      </w:pPr>
      <w:r w:rsidRPr="0015647A">
        <w:rPr>
          <w:rFonts w:eastAsia="Times New Roman" w:cs="Times New Roman"/>
          <w:i/>
          <w:color w:val="auto"/>
          <w:sz w:val="21"/>
          <w:szCs w:val="21"/>
          <w:lang w:eastAsia="ru-RU"/>
        </w:rPr>
        <w:t>- 5 и выше – 20 баллов.</w:t>
      </w:r>
    </w:p>
    <w:p w14:paraId="3A9EAA10" w14:textId="77777777" w:rsidR="0015647A" w:rsidRPr="0015647A" w:rsidRDefault="0015647A" w:rsidP="0015647A">
      <w:pPr>
        <w:tabs>
          <w:tab w:val="left" w:pos="1026"/>
        </w:tabs>
        <w:suppressAutoHyphens/>
        <w:autoSpaceDE w:val="0"/>
        <w:autoSpaceDN w:val="0"/>
        <w:adjustRightInd w:val="0"/>
        <w:spacing w:before="0" w:after="0" w:line="240" w:lineRule="auto"/>
        <w:ind w:firstLine="567"/>
        <w:rPr>
          <w:rFonts w:eastAsia="Times New Roman" w:cs="Times New Roman"/>
          <w:b/>
          <w:color w:val="auto"/>
          <w:sz w:val="21"/>
          <w:szCs w:val="21"/>
          <w:lang w:eastAsia="ru-RU"/>
        </w:rPr>
      </w:pPr>
      <w:r w:rsidRPr="0015647A">
        <w:rPr>
          <w:rFonts w:eastAsia="Times New Roman" w:cs="Times New Roman"/>
          <w:b/>
          <w:color w:val="auto"/>
          <w:sz w:val="21"/>
          <w:szCs w:val="21"/>
          <w:lang w:eastAsia="ru-RU"/>
        </w:rPr>
        <w:t>Максимальное количество баллов по данному критерию – 20 баллов.</w:t>
      </w:r>
    </w:p>
    <w:p w14:paraId="73EEEB52" w14:textId="77777777" w:rsidR="0015647A" w:rsidRPr="0015647A" w:rsidRDefault="0015647A" w:rsidP="0015647A">
      <w:pPr>
        <w:tabs>
          <w:tab w:val="left" w:pos="1026"/>
        </w:tabs>
        <w:suppressAutoHyphens/>
        <w:autoSpaceDE w:val="0"/>
        <w:autoSpaceDN w:val="0"/>
        <w:adjustRightInd w:val="0"/>
        <w:spacing w:before="0" w:after="0" w:line="240" w:lineRule="auto"/>
        <w:ind w:firstLine="567"/>
        <w:rPr>
          <w:rFonts w:eastAsia="Times New Roman" w:cs="Times New Roman"/>
          <w:b/>
          <w:color w:val="auto"/>
          <w:sz w:val="21"/>
          <w:szCs w:val="21"/>
          <w:lang w:eastAsia="ru-RU"/>
        </w:rPr>
      </w:pPr>
    </w:p>
    <w:p w14:paraId="2FC69BE1" w14:textId="77777777" w:rsidR="0015647A" w:rsidRPr="0015647A" w:rsidRDefault="0015647A" w:rsidP="0015647A">
      <w:pPr>
        <w:widowControl w:val="0"/>
        <w:adjustRightInd w:val="0"/>
        <w:spacing w:before="0" w:after="0" w:line="240" w:lineRule="auto"/>
        <w:ind w:firstLine="567"/>
        <w:rPr>
          <w:rFonts w:eastAsia="Times New Roman" w:cs="Times New Roman"/>
          <w:b/>
          <w:bCs/>
          <w:color w:val="auto"/>
          <w:sz w:val="21"/>
          <w:szCs w:val="21"/>
          <w:lang w:eastAsia="ru-RU"/>
        </w:rPr>
      </w:pPr>
      <w:r w:rsidRPr="0015647A">
        <w:rPr>
          <w:rFonts w:eastAsia="Times New Roman" w:cs="Times New Roman"/>
          <w:color w:val="auto"/>
          <w:sz w:val="21"/>
          <w:szCs w:val="21"/>
          <w:lang w:eastAsia="ru-RU"/>
        </w:rPr>
        <w:t xml:space="preserve">  Рейтинг, присуждаемый заявке по критерию «</w:t>
      </w:r>
      <w:r w:rsidRPr="0015647A">
        <w:rPr>
          <w:rFonts w:eastAsia="Times New Roman" w:cs="Times New Roman"/>
          <w:b/>
          <w:bCs/>
          <w:color w:val="auto"/>
          <w:sz w:val="21"/>
          <w:szCs w:val="21"/>
          <w:lang w:eastAsia="ru-RU"/>
        </w:rPr>
        <w:t>Качество работ, услуг и (или) квалификация участника конкурентного отбора в электронной форме при размещении заказа на оказание услуг»:</w:t>
      </w:r>
    </w:p>
    <w:p w14:paraId="7156E093" w14:textId="77777777" w:rsidR="0015647A" w:rsidRPr="0015647A" w:rsidRDefault="0015647A" w:rsidP="0015647A">
      <w:pPr>
        <w:widowControl w:val="0"/>
        <w:adjustRightInd w:val="0"/>
        <w:spacing w:before="0" w:after="0" w:line="240" w:lineRule="auto"/>
        <w:ind w:firstLine="567"/>
        <w:rPr>
          <w:rFonts w:eastAsia="Times New Roman" w:cs="Times New Roman"/>
          <w:color w:val="auto"/>
          <w:sz w:val="21"/>
          <w:szCs w:val="21"/>
          <w:lang w:eastAsia="ru-RU"/>
        </w:rPr>
      </w:pPr>
      <w:r w:rsidRPr="0015647A">
        <w:rPr>
          <w:rFonts w:eastAsia="Times New Roman" w:cs="Times New Roman"/>
          <w:color w:val="auto"/>
          <w:sz w:val="21"/>
          <w:szCs w:val="21"/>
          <w:lang w:eastAsia="ru-RU"/>
        </w:rPr>
        <w:t xml:space="preserve">        </w:t>
      </w:r>
    </w:p>
    <w:p w14:paraId="2CF25F70" w14:textId="3FCCE2E6" w:rsidR="0015647A" w:rsidRPr="0015647A" w:rsidRDefault="00153CF7" w:rsidP="0015647A">
      <w:pPr>
        <w:widowControl w:val="0"/>
        <w:adjustRightInd w:val="0"/>
        <w:spacing w:before="0" w:after="0" w:line="240" w:lineRule="auto"/>
        <w:ind w:firstLine="567"/>
        <w:rPr>
          <w:rFonts w:eastAsia="Times New Roman" w:cs="Times New Roman"/>
          <w:color w:val="auto"/>
          <w:sz w:val="21"/>
          <w:szCs w:val="21"/>
          <w:lang w:eastAsia="ru-RU"/>
        </w:rPr>
      </w:pPr>
      <w:proofErr w:type="spellStart"/>
      <w:r>
        <w:rPr>
          <w:rFonts w:eastAsia="Times New Roman" w:cs="Times New Roman"/>
          <w:color w:val="auto"/>
          <w:sz w:val="21"/>
          <w:szCs w:val="21"/>
          <w:lang w:val="en-US" w:eastAsia="ru-RU"/>
        </w:rPr>
        <w:t>TO</w:t>
      </w:r>
      <w:r w:rsidR="0015647A" w:rsidRPr="0015647A">
        <w:rPr>
          <w:rFonts w:eastAsia="Times New Roman" w:cs="Times New Roman"/>
          <w:color w:val="auto"/>
          <w:sz w:val="21"/>
          <w:szCs w:val="21"/>
          <w:lang w:val="en-US" w:eastAsia="ru-RU"/>
        </w:rPr>
        <w:t>i</w:t>
      </w:r>
      <w:proofErr w:type="spellEnd"/>
      <w:r w:rsidR="0015647A" w:rsidRPr="0015647A">
        <w:rPr>
          <w:rFonts w:eastAsia="Times New Roman" w:cs="Times New Roman"/>
          <w:color w:val="auto"/>
          <w:sz w:val="21"/>
          <w:szCs w:val="21"/>
          <w:lang w:eastAsia="ru-RU"/>
        </w:rPr>
        <w:t xml:space="preserve"> = </w:t>
      </w:r>
      <w:r w:rsidR="0015647A" w:rsidRPr="0015647A">
        <w:rPr>
          <w:rFonts w:eastAsia="Times New Roman" w:cs="Times New Roman"/>
          <w:color w:val="auto"/>
          <w:sz w:val="21"/>
          <w:szCs w:val="21"/>
          <w:lang w:val="en-US" w:eastAsia="ru-RU"/>
        </w:rPr>
        <w:t>C</w:t>
      </w:r>
      <w:r w:rsidR="0015647A" w:rsidRPr="0015647A">
        <w:rPr>
          <w:rFonts w:eastAsia="Times New Roman" w:cs="Times New Roman"/>
          <w:color w:val="auto"/>
          <w:sz w:val="21"/>
          <w:szCs w:val="21"/>
          <w:vertAlign w:val="superscript"/>
          <w:lang w:val="en-US" w:eastAsia="ru-RU"/>
        </w:rPr>
        <w:t>i</w:t>
      </w:r>
      <w:proofErr w:type="gramStart"/>
      <w:r w:rsidR="0015647A" w:rsidRPr="0015647A">
        <w:rPr>
          <w:rFonts w:eastAsia="Times New Roman" w:cs="Times New Roman"/>
          <w:color w:val="auto"/>
          <w:sz w:val="21"/>
          <w:szCs w:val="21"/>
          <w:vertAlign w:val="subscript"/>
          <w:lang w:eastAsia="ru-RU"/>
        </w:rPr>
        <w:t xml:space="preserve">1 </w:t>
      </w:r>
      <w:r w:rsidR="0015647A" w:rsidRPr="0015647A">
        <w:rPr>
          <w:rFonts w:eastAsia="Times New Roman" w:cs="Times New Roman"/>
          <w:color w:val="auto"/>
          <w:sz w:val="21"/>
          <w:szCs w:val="21"/>
          <w:lang w:eastAsia="ru-RU"/>
        </w:rPr>
        <w:t xml:space="preserve"> +</w:t>
      </w:r>
      <w:proofErr w:type="gramEnd"/>
      <w:r w:rsidR="0015647A" w:rsidRPr="0015647A">
        <w:rPr>
          <w:rFonts w:eastAsia="Times New Roman" w:cs="Times New Roman"/>
          <w:color w:val="auto"/>
          <w:sz w:val="21"/>
          <w:szCs w:val="21"/>
          <w:lang w:eastAsia="ru-RU"/>
        </w:rPr>
        <w:t xml:space="preserve"> </w:t>
      </w:r>
      <w:r w:rsidR="0015647A" w:rsidRPr="0015647A">
        <w:rPr>
          <w:rFonts w:eastAsia="Times New Roman" w:cs="Times New Roman"/>
          <w:color w:val="auto"/>
          <w:sz w:val="21"/>
          <w:szCs w:val="21"/>
          <w:lang w:val="en-US" w:eastAsia="ru-RU"/>
        </w:rPr>
        <w:t>C</w:t>
      </w:r>
      <w:r w:rsidR="0015647A" w:rsidRPr="0015647A">
        <w:rPr>
          <w:rFonts w:eastAsia="Times New Roman" w:cs="Times New Roman"/>
          <w:color w:val="auto"/>
          <w:sz w:val="21"/>
          <w:szCs w:val="21"/>
          <w:vertAlign w:val="superscript"/>
          <w:lang w:val="en-US" w:eastAsia="ru-RU"/>
        </w:rPr>
        <w:t>i</w:t>
      </w:r>
      <w:r w:rsidR="0015647A" w:rsidRPr="0015647A">
        <w:rPr>
          <w:rFonts w:eastAsia="Times New Roman" w:cs="Times New Roman"/>
          <w:color w:val="auto"/>
          <w:sz w:val="21"/>
          <w:szCs w:val="21"/>
          <w:vertAlign w:val="subscript"/>
          <w:lang w:eastAsia="ru-RU"/>
        </w:rPr>
        <w:t xml:space="preserve">2  </w:t>
      </w:r>
      <w:r w:rsidR="0015647A" w:rsidRPr="0015647A">
        <w:rPr>
          <w:rFonts w:eastAsia="Times New Roman" w:cs="Times New Roman"/>
          <w:color w:val="auto"/>
          <w:sz w:val="21"/>
          <w:szCs w:val="21"/>
          <w:lang w:eastAsia="ru-RU"/>
        </w:rPr>
        <w:t xml:space="preserve">+  … + </w:t>
      </w:r>
      <w:proofErr w:type="spellStart"/>
      <w:r w:rsidR="0015647A" w:rsidRPr="0015647A">
        <w:rPr>
          <w:rFonts w:eastAsia="Times New Roman" w:cs="Times New Roman"/>
          <w:color w:val="auto"/>
          <w:sz w:val="21"/>
          <w:szCs w:val="21"/>
          <w:lang w:val="en-US" w:eastAsia="ru-RU"/>
        </w:rPr>
        <w:t>C</w:t>
      </w:r>
      <w:r w:rsidR="0015647A" w:rsidRPr="0015647A">
        <w:rPr>
          <w:rFonts w:eastAsia="Times New Roman" w:cs="Times New Roman"/>
          <w:color w:val="auto"/>
          <w:sz w:val="21"/>
          <w:szCs w:val="21"/>
          <w:vertAlign w:val="superscript"/>
          <w:lang w:val="en-US" w:eastAsia="ru-RU"/>
        </w:rPr>
        <w:t>i</w:t>
      </w:r>
      <w:r w:rsidR="0015647A" w:rsidRPr="0015647A">
        <w:rPr>
          <w:rFonts w:eastAsia="Times New Roman" w:cs="Times New Roman"/>
          <w:color w:val="auto"/>
          <w:sz w:val="21"/>
          <w:szCs w:val="21"/>
          <w:vertAlign w:val="subscript"/>
          <w:lang w:val="en-US" w:eastAsia="ru-RU"/>
        </w:rPr>
        <w:t>k</w:t>
      </w:r>
      <w:proofErr w:type="spellEnd"/>
      <w:r w:rsidR="0015647A" w:rsidRPr="0015647A">
        <w:rPr>
          <w:rFonts w:eastAsia="Times New Roman" w:cs="Times New Roman"/>
          <w:color w:val="auto"/>
          <w:sz w:val="21"/>
          <w:szCs w:val="21"/>
          <w:vertAlign w:val="subscript"/>
          <w:lang w:eastAsia="ru-RU"/>
        </w:rPr>
        <w:t xml:space="preserve"> </w:t>
      </w:r>
      <w:r w:rsidR="0015647A" w:rsidRPr="0015647A">
        <w:rPr>
          <w:rFonts w:eastAsia="Times New Roman" w:cs="Times New Roman"/>
          <w:color w:val="auto"/>
          <w:sz w:val="21"/>
          <w:szCs w:val="21"/>
          <w:lang w:eastAsia="ru-RU"/>
        </w:rPr>
        <w:t>, где</w:t>
      </w:r>
    </w:p>
    <w:p w14:paraId="6944253A" w14:textId="77777777" w:rsidR="0015647A" w:rsidRPr="0015647A" w:rsidRDefault="0015647A" w:rsidP="0015647A">
      <w:pPr>
        <w:suppressAutoHyphens/>
        <w:spacing w:before="0" w:after="0" w:line="240" w:lineRule="auto"/>
        <w:ind w:firstLine="567"/>
        <w:rPr>
          <w:rFonts w:eastAsia="Times New Roman" w:cs="Times New Roman"/>
          <w:color w:val="auto"/>
          <w:sz w:val="21"/>
          <w:szCs w:val="21"/>
          <w:lang w:eastAsia="ru-RU"/>
        </w:rPr>
      </w:pPr>
    </w:p>
    <w:p w14:paraId="7654FE3B" w14:textId="179BA497" w:rsidR="0015647A" w:rsidRPr="0015647A" w:rsidRDefault="0015647A" w:rsidP="0015647A">
      <w:pPr>
        <w:widowControl w:val="0"/>
        <w:adjustRightInd w:val="0"/>
        <w:spacing w:before="0" w:after="0" w:line="240" w:lineRule="auto"/>
        <w:ind w:firstLine="567"/>
        <w:rPr>
          <w:rFonts w:eastAsia="Times New Roman" w:cs="Times New Roman"/>
          <w:color w:val="auto"/>
          <w:sz w:val="21"/>
          <w:szCs w:val="21"/>
          <w:lang w:eastAsia="ru-RU"/>
        </w:rPr>
      </w:pPr>
      <w:r w:rsidRPr="0015647A">
        <w:rPr>
          <w:rFonts w:eastAsia="Times New Roman" w:cs="Times New Roman"/>
          <w:color w:val="auto"/>
          <w:sz w:val="21"/>
          <w:szCs w:val="21"/>
          <w:lang w:eastAsia="ru-RU"/>
        </w:rPr>
        <w:t xml:space="preserve">   </w:t>
      </w:r>
      <w:proofErr w:type="spellStart"/>
      <w:r w:rsidR="00153CF7">
        <w:rPr>
          <w:rFonts w:eastAsia="Times New Roman" w:cs="Times New Roman"/>
          <w:color w:val="auto"/>
          <w:sz w:val="21"/>
          <w:szCs w:val="21"/>
          <w:lang w:val="en-US" w:eastAsia="ru-RU"/>
        </w:rPr>
        <w:t>TO</w:t>
      </w:r>
      <w:r w:rsidRPr="0015647A">
        <w:rPr>
          <w:rFonts w:eastAsia="Times New Roman" w:cs="Times New Roman"/>
          <w:color w:val="auto"/>
          <w:sz w:val="21"/>
          <w:szCs w:val="21"/>
          <w:lang w:val="en-US" w:eastAsia="ru-RU"/>
        </w:rPr>
        <w:t>i</w:t>
      </w:r>
      <w:proofErr w:type="spellEnd"/>
      <w:r w:rsidRPr="0015647A">
        <w:rPr>
          <w:rFonts w:eastAsia="Times New Roman" w:cs="Times New Roman"/>
          <w:color w:val="auto"/>
          <w:sz w:val="21"/>
          <w:szCs w:val="21"/>
          <w:lang w:eastAsia="ru-RU"/>
        </w:rPr>
        <w:t xml:space="preserve"> – рейтинг, присуждаемый </w:t>
      </w:r>
      <w:proofErr w:type="spellStart"/>
      <w:r w:rsidRPr="0015647A">
        <w:rPr>
          <w:rFonts w:eastAsia="Times New Roman" w:cs="Times New Roman"/>
          <w:color w:val="auto"/>
          <w:sz w:val="21"/>
          <w:szCs w:val="21"/>
          <w:lang w:val="en-US" w:eastAsia="ru-RU"/>
        </w:rPr>
        <w:t>i</w:t>
      </w:r>
      <w:proofErr w:type="spellEnd"/>
      <w:r w:rsidRPr="0015647A">
        <w:rPr>
          <w:rFonts w:eastAsia="Times New Roman" w:cs="Times New Roman"/>
          <w:color w:val="auto"/>
          <w:sz w:val="21"/>
          <w:szCs w:val="21"/>
          <w:lang w:eastAsia="ru-RU"/>
        </w:rPr>
        <w:t>-ой заявке по указанному критерию;</w:t>
      </w:r>
    </w:p>
    <w:p w14:paraId="717AFD36" w14:textId="02363772" w:rsidR="004805A6" w:rsidRDefault="0015647A" w:rsidP="0015647A">
      <w:pPr>
        <w:pStyle w:val="Standard"/>
        <w:suppressAutoHyphens w:val="0"/>
        <w:spacing w:line="276" w:lineRule="auto"/>
        <w:ind w:firstLine="567"/>
        <w:rPr>
          <w:rFonts w:ascii="Times New Roman" w:eastAsia="Arial Unicode MS" w:hAnsi="Times New Roman" w:cs="Times New Roman"/>
          <w:color w:val="000000"/>
          <w:lang w:eastAsia="ar-SA"/>
        </w:rPr>
      </w:pPr>
      <w:r w:rsidRPr="0015647A">
        <w:rPr>
          <w:rFonts w:ascii="Times New Roman" w:eastAsia="Times New Roman" w:hAnsi="Times New Roman" w:cs="Times New Roman"/>
          <w:color w:val="auto"/>
          <w:kern w:val="0"/>
          <w:sz w:val="21"/>
          <w:szCs w:val="21"/>
          <w:lang w:eastAsia="ru-RU" w:bidi="ar-SA"/>
        </w:rPr>
        <w:t xml:space="preserve">   </w:t>
      </w:r>
      <w:proofErr w:type="spellStart"/>
      <w:proofErr w:type="gramStart"/>
      <w:r w:rsidRPr="0015647A">
        <w:rPr>
          <w:rFonts w:ascii="Times New Roman" w:eastAsia="Times New Roman" w:hAnsi="Times New Roman" w:cs="Times New Roman"/>
          <w:color w:val="auto"/>
          <w:kern w:val="0"/>
          <w:sz w:val="21"/>
          <w:szCs w:val="21"/>
          <w:lang w:val="en-US" w:eastAsia="ru-RU" w:bidi="ar-SA"/>
        </w:rPr>
        <w:t>C</w:t>
      </w:r>
      <w:r w:rsidRPr="0015647A">
        <w:rPr>
          <w:rFonts w:ascii="Times New Roman" w:eastAsia="Times New Roman" w:hAnsi="Times New Roman" w:cs="Times New Roman"/>
          <w:color w:val="auto"/>
          <w:kern w:val="0"/>
          <w:sz w:val="21"/>
          <w:szCs w:val="21"/>
          <w:vertAlign w:val="superscript"/>
          <w:lang w:val="en-US" w:eastAsia="ru-RU" w:bidi="ar-SA"/>
        </w:rPr>
        <w:t>i</w:t>
      </w:r>
      <w:r w:rsidRPr="0015647A">
        <w:rPr>
          <w:rFonts w:ascii="Times New Roman" w:eastAsia="Times New Roman" w:hAnsi="Times New Roman" w:cs="Times New Roman"/>
          <w:color w:val="auto"/>
          <w:kern w:val="0"/>
          <w:sz w:val="21"/>
          <w:szCs w:val="21"/>
          <w:vertAlign w:val="subscript"/>
          <w:lang w:val="en-US" w:eastAsia="ru-RU" w:bidi="ar-SA"/>
        </w:rPr>
        <w:t>k</w:t>
      </w:r>
      <w:proofErr w:type="spellEnd"/>
      <w:r w:rsidRPr="0015647A">
        <w:rPr>
          <w:rFonts w:ascii="Times New Roman" w:eastAsia="Times New Roman" w:hAnsi="Times New Roman" w:cs="Times New Roman"/>
          <w:color w:val="auto"/>
          <w:kern w:val="0"/>
          <w:sz w:val="21"/>
          <w:szCs w:val="21"/>
          <w:vertAlign w:val="subscript"/>
          <w:lang w:eastAsia="ru-RU" w:bidi="ar-SA"/>
        </w:rPr>
        <w:t xml:space="preserve">  </w:t>
      </w:r>
      <w:r w:rsidRPr="0015647A">
        <w:rPr>
          <w:rFonts w:ascii="Times New Roman" w:eastAsia="Times New Roman" w:hAnsi="Times New Roman" w:cs="Times New Roman"/>
          <w:color w:val="auto"/>
          <w:kern w:val="0"/>
          <w:sz w:val="21"/>
          <w:szCs w:val="21"/>
          <w:lang w:eastAsia="ru-RU" w:bidi="ar-SA"/>
        </w:rPr>
        <w:t>-</w:t>
      </w:r>
      <w:proofErr w:type="gramEnd"/>
      <w:r w:rsidRPr="0015647A">
        <w:rPr>
          <w:rFonts w:ascii="Times New Roman" w:eastAsia="Times New Roman" w:hAnsi="Times New Roman" w:cs="Times New Roman"/>
          <w:color w:val="auto"/>
          <w:kern w:val="0"/>
          <w:sz w:val="21"/>
          <w:szCs w:val="21"/>
          <w:lang w:eastAsia="ru-RU" w:bidi="ar-SA"/>
        </w:rPr>
        <w:t xml:space="preserve"> значение в баллах, присуждаемое комиссией </w:t>
      </w:r>
      <w:proofErr w:type="spellStart"/>
      <w:r w:rsidRPr="0015647A">
        <w:rPr>
          <w:rFonts w:ascii="Times New Roman" w:eastAsia="Times New Roman" w:hAnsi="Times New Roman" w:cs="Times New Roman"/>
          <w:color w:val="auto"/>
          <w:kern w:val="0"/>
          <w:sz w:val="21"/>
          <w:szCs w:val="21"/>
          <w:lang w:val="en-US" w:eastAsia="ru-RU" w:bidi="ar-SA"/>
        </w:rPr>
        <w:t>i</w:t>
      </w:r>
      <w:proofErr w:type="spellEnd"/>
      <w:r w:rsidRPr="0015647A">
        <w:rPr>
          <w:rFonts w:ascii="Times New Roman" w:eastAsia="Times New Roman" w:hAnsi="Times New Roman" w:cs="Times New Roman"/>
          <w:color w:val="auto"/>
          <w:kern w:val="0"/>
          <w:sz w:val="21"/>
          <w:szCs w:val="21"/>
          <w:lang w:eastAsia="ru-RU" w:bidi="ar-SA"/>
        </w:rPr>
        <w:t xml:space="preserve">-ой заявке на участие в </w:t>
      </w:r>
      <w:r w:rsidR="00876C5B">
        <w:rPr>
          <w:rFonts w:ascii="Times New Roman" w:eastAsia="Times New Roman" w:hAnsi="Times New Roman" w:cs="Times New Roman"/>
          <w:color w:val="auto"/>
          <w:kern w:val="0"/>
          <w:sz w:val="21"/>
          <w:szCs w:val="21"/>
          <w:lang w:eastAsia="ru-RU" w:bidi="ar-SA"/>
        </w:rPr>
        <w:t>открытом запросе предложений</w:t>
      </w:r>
      <w:r w:rsidRPr="0015647A">
        <w:rPr>
          <w:rFonts w:ascii="Times New Roman" w:eastAsia="Times New Roman" w:hAnsi="Times New Roman" w:cs="Times New Roman"/>
          <w:color w:val="auto"/>
          <w:kern w:val="0"/>
          <w:sz w:val="21"/>
          <w:szCs w:val="21"/>
          <w:lang w:eastAsia="ru-RU" w:bidi="ar-SA"/>
        </w:rPr>
        <w:t xml:space="preserve"> в электронной форме по </w:t>
      </w:r>
      <w:r w:rsidRPr="0015647A">
        <w:rPr>
          <w:rFonts w:ascii="Times New Roman" w:eastAsia="Times New Roman" w:hAnsi="Times New Roman" w:cs="Times New Roman"/>
          <w:color w:val="auto"/>
          <w:kern w:val="0"/>
          <w:sz w:val="21"/>
          <w:szCs w:val="21"/>
          <w:lang w:val="en-US" w:eastAsia="ru-RU" w:bidi="ar-SA"/>
        </w:rPr>
        <w:t>k</w:t>
      </w:r>
      <w:r w:rsidRPr="0015647A">
        <w:rPr>
          <w:rFonts w:ascii="Times New Roman" w:eastAsia="Times New Roman" w:hAnsi="Times New Roman" w:cs="Times New Roman"/>
          <w:color w:val="auto"/>
          <w:kern w:val="0"/>
          <w:sz w:val="21"/>
          <w:szCs w:val="21"/>
          <w:lang w:eastAsia="ru-RU" w:bidi="ar-SA"/>
        </w:rPr>
        <w:t xml:space="preserve">-му показателю, где </w:t>
      </w:r>
      <w:r w:rsidRPr="0015647A">
        <w:rPr>
          <w:rFonts w:ascii="Times New Roman" w:eastAsia="Times New Roman" w:hAnsi="Times New Roman" w:cs="Times New Roman"/>
          <w:color w:val="auto"/>
          <w:kern w:val="0"/>
          <w:sz w:val="21"/>
          <w:szCs w:val="21"/>
          <w:lang w:val="en-US" w:eastAsia="ru-RU" w:bidi="ar-SA"/>
        </w:rPr>
        <w:t>k</w:t>
      </w:r>
      <w:r w:rsidRPr="0015647A">
        <w:rPr>
          <w:rFonts w:ascii="Times New Roman" w:eastAsia="Times New Roman" w:hAnsi="Times New Roman" w:cs="Times New Roman"/>
          <w:color w:val="auto"/>
          <w:kern w:val="0"/>
          <w:sz w:val="21"/>
          <w:szCs w:val="21"/>
          <w:lang w:eastAsia="ru-RU" w:bidi="ar-SA"/>
        </w:rPr>
        <w:t xml:space="preserve"> – количество установленных показателей;</w:t>
      </w:r>
    </w:p>
    <w:p w14:paraId="45ACE5BF" w14:textId="159D0F8B" w:rsidR="004805A6" w:rsidRDefault="004805A6">
      <w:pPr>
        <w:spacing w:before="0" w:after="0" w:line="240" w:lineRule="auto"/>
        <w:ind w:firstLine="567"/>
        <w:jc w:val="both"/>
        <w:rPr>
          <w:rFonts w:eastAsia="Times New Roman" w:cs="Times New Roman"/>
          <w:i/>
          <w:iCs/>
          <w:lang w:eastAsia="ru-RU"/>
        </w:rPr>
      </w:pPr>
    </w:p>
    <w:p w14:paraId="14F6AC67" w14:textId="238F0C85" w:rsidR="004805A6" w:rsidRPr="00F46FB2" w:rsidRDefault="00876C5B" w:rsidP="00F46FB2">
      <w:pPr>
        <w:pStyle w:val="Standard"/>
        <w:suppressAutoHyphens w:val="0"/>
        <w:spacing w:line="276" w:lineRule="auto"/>
        <w:ind w:firstLine="567"/>
        <w:rPr>
          <w:rFonts w:ascii="Times New Roman" w:eastAsia="Times New Roman" w:hAnsi="Times New Roman" w:cs="Times New Roman"/>
          <w:color w:val="auto"/>
          <w:kern w:val="0"/>
          <w:sz w:val="21"/>
          <w:szCs w:val="21"/>
          <w:lang w:eastAsia="ru-RU" w:bidi="ar-SA"/>
        </w:rPr>
      </w:pPr>
      <w:r>
        <w:rPr>
          <w:rFonts w:ascii="Times New Roman" w:eastAsia="Times New Roman" w:hAnsi="Times New Roman" w:cs="Times New Roman"/>
          <w:color w:val="auto"/>
          <w:kern w:val="0"/>
          <w:sz w:val="21"/>
          <w:szCs w:val="21"/>
          <w:lang w:eastAsia="ru-RU" w:bidi="ar-SA"/>
        </w:rPr>
        <w:t xml:space="preserve">14.4. </w:t>
      </w:r>
      <w:r w:rsidR="003E366C" w:rsidRPr="00F46FB2">
        <w:rPr>
          <w:rFonts w:ascii="Times New Roman" w:eastAsia="Times New Roman" w:hAnsi="Times New Roman" w:cs="Times New Roman"/>
          <w:color w:val="auto"/>
          <w:kern w:val="0"/>
          <w:sz w:val="21"/>
          <w:szCs w:val="21"/>
          <w:lang w:eastAsia="ru-RU" w:bidi="ar-SA"/>
        </w:rPr>
        <w:t>По результатам технической оценки заявки участника закупки по этапу № 2 «Техническая оценка» составляется «Техническое заключение».</w:t>
      </w:r>
    </w:p>
    <w:p w14:paraId="5640A0FE" w14:textId="77777777" w:rsidR="004805A6" w:rsidRPr="00F46FB2" w:rsidRDefault="003E366C" w:rsidP="00F46FB2">
      <w:pPr>
        <w:pStyle w:val="Standard"/>
        <w:suppressAutoHyphens w:val="0"/>
        <w:spacing w:line="276" w:lineRule="auto"/>
        <w:ind w:firstLine="567"/>
        <w:rPr>
          <w:rFonts w:ascii="Times New Roman" w:eastAsia="Times New Roman" w:hAnsi="Times New Roman" w:cs="Times New Roman"/>
          <w:color w:val="auto"/>
          <w:kern w:val="0"/>
          <w:sz w:val="21"/>
          <w:szCs w:val="21"/>
          <w:lang w:eastAsia="ru-RU" w:bidi="ar-SA"/>
        </w:rPr>
      </w:pPr>
      <w:r w:rsidRPr="00F46FB2">
        <w:rPr>
          <w:rFonts w:ascii="Times New Roman" w:eastAsia="Times New Roman" w:hAnsi="Times New Roman" w:cs="Times New Roman"/>
          <w:color w:val="auto"/>
          <w:kern w:val="0"/>
          <w:sz w:val="21"/>
          <w:szCs w:val="21"/>
          <w:lang w:eastAsia="ru-RU" w:bidi="ar-SA"/>
        </w:rPr>
        <w:t>Рейтинг заявки участника закупки по этапу № 2 «Техническая оценка» определяется в «Итоговом заключении» путем произведения суммы баллов по критериям технической оценки на коэффициент значимости этапа.</w:t>
      </w:r>
    </w:p>
    <w:p w14:paraId="086D053F" w14:textId="77777777" w:rsidR="004805A6" w:rsidRDefault="003E366C">
      <w:pPr>
        <w:pStyle w:val="Standard"/>
        <w:tabs>
          <w:tab w:val="left" w:pos="2960"/>
        </w:tabs>
        <w:suppressAutoHyphens w:val="0"/>
        <w:spacing w:line="276" w:lineRule="auto"/>
        <w:ind w:firstLine="567"/>
        <w:jc w:val="right"/>
        <w:rPr>
          <w:rFonts w:ascii="Times New Roman" w:hAnsi="Times New Roman" w:cs="Times New Roman"/>
        </w:rPr>
        <w:sectPr w:rsidR="004805A6">
          <w:headerReference w:type="default" r:id="rId9"/>
          <w:pgSz w:w="11906" w:h="16838"/>
          <w:pgMar w:top="1134" w:right="567" w:bottom="1134" w:left="1134" w:header="0" w:footer="0" w:gutter="0"/>
          <w:cols w:space="720"/>
          <w:formProt w:val="0"/>
          <w:titlePg/>
          <w:docGrid w:linePitch="326"/>
        </w:sectPr>
      </w:pPr>
      <w:r>
        <w:rPr>
          <w:rFonts w:ascii="Times New Roman" w:hAnsi="Times New Roman" w:cs="Times New Roman"/>
        </w:rPr>
        <w:tab/>
      </w:r>
    </w:p>
    <w:p w14:paraId="596EF49D" w14:textId="77777777" w:rsidR="004805A6" w:rsidRDefault="003E366C">
      <w:pPr>
        <w:pStyle w:val="Standard"/>
        <w:tabs>
          <w:tab w:val="left" w:pos="2960"/>
        </w:tabs>
        <w:suppressAutoHyphens w:val="0"/>
        <w:spacing w:line="276" w:lineRule="auto"/>
        <w:ind w:firstLine="567"/>
        <w:jc w:val="right"/>
        <w:rPr>
          <w:rFonts w:ascii="Times New Roman" w:hAnsi="Times New Roman" w:cs="Times New Roman"/>
          <w:b/>
        </w:rPr>
      </w:pPr>
      <w:r>
        <w:rPr>
          <w:rFonts w:ascii="Times New Roman" w:hAnsi="Times New Roman" w:cs="Times New Roman"/>
          <w:b/>
        </w:rPr>
        <w:t>Техническое заключение</w:t>
      </w:r>
    </w:p>
    <w:p w14:paraId="10AB03C1" w14:textId="77777777" w:rsidR="004805A6" w:rsidRDefault="003E366C">
      <w:pPr>
        <w:spacing w:before="0" w:after="0"/>
        <w:rPr>
          <w:rFonts w:cs="Times New Roman"/>
        </w:rPr>
      </w:pPr>
      <w:r>
        <w:rPr>
          <w:rFonts w:cs="Times New Roman"/>
        </w:rPr>
        <w:t xml:space="preserve">Участник № ____: _____________________________ </w:t>
      </w:r>
      <w:r>
        <w:rPr>
          <w:rFonts w:cs="Times New Roman"/>
          <w:i/>
        </w:rPr>
        <w:t>(наименование участника)</w:t>
      </w:r>
    </w:p>
    <w:tbl>
      <w:tblPr>
        <w:tblW w:w="15134" w:type="dxa"/>
        <w:tblInd w:w="-132" w:type="dxa"/>
        <w:tblBorders>
          <w:top w:val="single" w:sz="4" w:space="0" w:color="000001"/>
          <w:left w:val="single" w:sz="4" w:space="0" w:color="000001"/>
          <w:bottom w:val="single" w:sz="4" w:space="0" w:color="000001"/>
          <w:insideH w:val="single" w:sz="4" w:space="0" w:color="000001"/>
        </w:tblBorders>
        <w:tblLayout w:type="fixed"/>
        <w:tblCellMar>
          <w:left w:w="-5" w:type="dxa"/>
        </w:tblCellMar>
        <w:tblLook w:val="0000" w:firstRow="0" w:lastRow="0" w:firstColumn="0" w:lastColumn="0" w:noHBand="0" w:noVBand="0"/>
      </w:tblPr>
      <w:tblGrid>
        <w:gridCol w:w="557"/>
        <w:gridCol w:w="4106"/>
        <w:gridCol w:w="1560"/>
        <w:gridCol w:w="1552"/>
        <w:gridCol w:w="5393"/>
        <w:gridCol w:w="1966"/>
      </w:tblGrid>
      <w:tr w:rsidR="0068428A" w14:paraId="1C05A3F8" w14:textId="77777777" w:rsidTr="00153CF7">
        <w:trPr>
          <w:trHeight w:val="1610"/>
        </w:trPr>
        <w:tc>
          <w:tcPr>
            <w:tcW w:w="557" w:type="dxa"/>
            <w:tcBorders>
              <w:top w:val="single" w:sz="4" w:space="0" w:color="000001"/>
              <w:left w:val="single" w:sz="4" w:space="0" w:color="000001"/>
              <w:bottom w:val="single" w:sz="4" w:space="0" w:color="000001"/>
            </w:tcBorders>
            <w:shd w:val="clear" w:color="auto" w:fill="auto"/>
            <w:tcMar>
              <w:left w:w="-5" w:type="dxa"/>
            </w:tcMar>
            <w:vAlign w:val="center"/>
          </w:tcPr>
          <w:p w14:paraId="3BB48C64" w14:textId="77777777" w:rsidR="0068428A" w:rsidRDefault="0068428A">
            <w:pPr>
              <w:spacing w:before="0" w:after="0" w:line="240" w:lineRule="auto"/>
              <w:jc w:val="center"/>
              <w:rPr>
                <w:rFonts w:cs="Times New Roman"/>
                <w:sz w:val="20"/>
                <w:szCs w:val="20"/>
              </w:rPr>
            </w:pPr>
            <w:r>
              <w:rPr>
                <w:rFonts w:cs="Times New Roman"/>
                <w:b/>
                <w:bCs/>
                <w:sz w:val="20"/>
                <w:szCs w:val="20"/>
                <w:lang w:eastAsia="ru-RU"/>
              </w:rPr>
              <w:t xml:space="preserve">№ </w:t>
            </w:r>
            <w:r>
              <w:rPr>
                <w:rFonts w:cs="Times New Roman"/>
                <w:b/>
                <w:bCs/>
                <w:sz w:val="20"/>
                <w:szCs w:val="20"/>
                <w:lang w:eastAsia="ru-RU"/>
              </w:rPr>
              <w:br/>
              <w:t>п/п</w:t>
            </w:r>
          </w:p>
        </w:tc>
        <w:tc>
          <w:tcPr>
            <w:tcW w:w="4106" w:type="dxa"/>
            <w:tcBorders>
              <w:top w:val="single" w:sz="4" w:space="0" w:color="000001"/>
              <w:left w:val="single" w:sz="4" w:space="0" w:color="000001"/>
              <w:bottom w:val="single" w:sz="4" w:space="0" w:color="00000A"/>
            </w:tcBorders>
            <w:shd w:val="clear" w:color="auto" w:fill="auto"/>
            <w:tcMar>
              <w:left w:w="-5" w:type="dxa"/>
            </w:tcMar>
            <w:vAlign w:val="center"/>
          </w:tcPr>
          <w:p w14:paraId="187AA0F0" w14:textId="77777777" w:rsidR="0068428A" w:rsidRDefault="0068428A">
            <w:pPr>
              <w:spacing w:before="0" w:after="0" w:line="240" w:lineRule="auto"/>
              <w:jc w:val="center"/>
              <w:rPr>
                <w:rFonts w:cs="Times New Roman"/>
                <w:sz w:val="20"/>
                <w:szCs w:val="20"/>
              </w:rPr>
            </w:pPr>
            <w:r>
              <w:rPr>
                <w:rFonts w:cs="Times New Roman"/>
                <w:b/>
                <w:bCs/>
                <w:sz w:val="20"/>
                <w:szCs w:val="20"/>
                <w:lang w:eastAsia="ru-RU"/>
              </w:rPr>
              <w:t>Критерии технической оценки</w:t>
            </w:r>
          </w:p>
        </w:tc>
        <w:tc>
          <w:tcPr>
            <w:tcW w:w="1560" w:type="dxa"/>
            <w:tcBorders>
              <w:top w:val="single" w:sz="4" w:space="0" w:color="000001"/>
              <w:left w:val="single" w:sz="4" w:space="0" w:color="000001"/>
              <w:bottom w:val="single" w:sz="4" w:space="0" w:color="00000A"/>
            </w:tcBorders>
            <w:shd w:val="clear" w:color="auto" w:fill="auto"/>
            <w:tcMar>
              <w:left w:w="-5" w:type="dxa"/>
            </w:tcMar>
            <w:vAlign w:val="center"/>
          </w:tcPr>
          <w:p w14:paraId="337CCB0A" w14:textId="77777777" w:rsidR="0068428A" w:rsidRDefault="0068428A">
            <w:pPr>
              <w:spacing w:before="0" w:after="0" w:line="240" w:lineRule="auto"/>
              <w:jc w:val="center"/>
              <w:rPr>
                <w:rFonts w:cs="Times New Roman"/>
                <w:b/>
                <w:sz w:val="20"/>
                <w:szCs w:val="20"/>
              </w:rPr>
            </w:pPr>
            <w:r>
              <w:rPr>
                <w:rFonts w:cs="Times New Roman"/>
                <w:b/>
                <w:sz w:val="20"/>
                <w:szCs w:val="20"/>
              </w:rPr>
              <w:t>Предложение участника</w:t>
            </w:r>
          </w:p>
        </w:tc>
        <w:tc>
          <w:tcPr>
            <w:tcW w:w="1552" w:type="dxa"/>
            <w:tcBorders>
              <w:top w:val="single" w:sz="4" w:space="0" w:color="000001"/>
              <w:left w:val="single" w:sz="4" w:space="0" w:color="000001"/>
              <w:bottom w:val="single" w:sz="4" w:space="0" w:color="00000A"/>
            </w:tcBorders>
            <w:shd w:val="clear" w:color="auto" w:fill="auto"/>
            <w:tcMar>
              <w:left w:w="-5" w:type="dxa"/>
            </w:tcMar>
            <w:vAlign w:val="center"/>
          </w:tcPr>
          <w:p w14:paraId="55860CC8" w14:textId="772A6348" w:rsidR="0068428A" w:rsidRDefault="0068428A">
            <w:pPr>
              <w:spacing w:before="0" w:after="0" w:line="240" w:lineRule="auto"/>
              <w:jc w:val="center"/>
              <w:rPr>
                <w:rFonts w:cs="Times New Roman"/>
                <w:sz w:val="20"/>
                <w:szCs w:val="20"/>
              </w:rPr>
            </w:pPr>
            <w:r>
              <w:rPr>
                <w:rFonts w:cs="Times New Roman"/>
                <w:b/>
                <w:bCs/>
                <w:sz w:val="20"/>
                <w:szCs w:val="20"/>
                <w:lang w:eastAsia="ru-RU"/>
              </w:rPr>
              <w:t xml:space="preserve">Коэффициент </w:t>
            </w:r>
            <w:r>
              <w:rPr>
                <w:rFonts w:cs="Times New Roman"/>
                <w:b/>
                <w:bCs/>
                <w:sz w:val="20"/>
                <w:szCs w:val="20"/>
                <w:lang w:eastAsia="ru-RU"/>
              </w:rPr>
              <w:br/>
              <w:t>значимости критерия</w:t>
            </w:r>
          </w:p>
        </w:tc>
        <w:tc>
          <w:tcPr>
            <w:tcW w:w="5393" w:type="dxa"/>
            <w:tcBorders>
              <w:top w:val="single" w:sz="4" w:space="0" w:color="000001"/>
              <w:left w:val="single" w:sz="4" w:space="0" w:color="000001"/>
              <w:bottom w:val="single" w:sz="4" w:space="0" w:color="00000A"/>
              <w:right w:val="single" w:sz="4" w:space="0" w:color="000001"/>
            </w:tcBorders>
            <w:shd w:val="clear" w:color="auto" w:fill="auto"/>
            <w:tcMar>
              <w:left w:w="-5" w:type="dxa"/>
            </w:tcMar>
            <w:vAlign w:val="center"/>
          </w:tcPr>
          <w:p w14:paraId="12A53FCF" w14:textId="77777777" w:rsidR="0068428A" w:rsidRDefault="0068428A">
            <w:pPr>
              <w:spacing w:before="0" w:after="0" w:line="240" w:lineRule="auto"/>
              <w:jc w:val="center"/>
              <w:rPr>
                <w:rFonts w:cs="Times New Roman"/>
                <w:b/>
                <w:sz w:val="20"/>
                <w:szCs w:val="20"/>
              </w:rPr>
            </w:pPr>
            <w:r>
              <w:rPr>
                <w:rFonts w:cs="Times New Roman"/>
                <w:b/>
                <w:sz w:val="20"/>
                <w:szCs w:val="20"/>
              </w:rPr>
              <w:t xml:space="preserve">Расчет баллов </w:t>
            </w:r>
          </w:p>
          <w:p w14:paraId="688D91EF" w14:textId="77777777" w:rsidR="0068428A" w:rsidRDefault="0068428A">
            <w:pPr>
              <w:spacing w:before="0" w:after="0" w:line="240" w:lineRule="auto"/>
              <w:jc w:val="center"/>
              <w:rPr>
                <w:rFonts w:cs="Times New Roman"/>
                <w:b/>
                <w:sz w:val="20"/>
                <w:szCs w:val="20"/>
              </w:rPr>
            </w:pPr>
            <w:r>
              <w:rPr>
                <w:rFonts w:eastAsia="Arial Unicode MS" w:cs="Times New Roman"/>
                <w:b/>
                <w:color w:val="000000"/>
                <w:sz w:val="20"/>
                <w:szCs w:val="20"/>
                <w:lang w:eastAsia="ar-SA"/>
              </w:rPr>
              <w:t>по критерию</w:t>
            </w:r>
          </w:p>
        </w:tc>
        <w:tc>
          <w:tcPr>
            <w:tcW w:w="1966" w:type="dxa"/>
            <w:tcBorders>
              <w:top w:val="single" w:sz="4" w:space="0" w:color="000001"/>
              <w:left w:val="single" w:sz="4" w:space="0" w:color="000001"/>
              <w:bottom w:val="single" w:sz="4" w:space="0" w:color="00000A"/>
              <w:right w:val="single" w:sz="4" w:space="0" w:color="000001"/>
            </w:tcBorders>
            <w:shd w:val="clear" w:color="auto" w:fill="auto"/>
            <w:tcMar>
              <w:left w:w="-5" w:type="dxa"/>
            </w:tcMar>
            <w:vAlign w:val="center"/>
          </w:tcPr>
          <w:p w14:paraId="0043BAED" w14:textId="22A4479B" w:rsidR="0068428A" w:rsidRPr="00F46FB2" w:rsidRDefault="0068428A" w:rsidP="00F46FB2">
            <w:pPr>
              <w:spacing w:before="0" w:after="0" w:line="240" w:lineRule="auto"/>
              <w:jc w:val="center"/>
              <w:rPr>
                <w:rFonts w:cs="Times New Roman"/>
                <w:b/>
                <w:bCs/>
                <w:sz w:val="20"/>
                <w:szCs w:val="20"/>
                <w:lang w:eastAsia="ru-RU"/>
              </w:rPr>
            </w:pPr>
            <w:r>
              <w:rPr>
                <w:rFonts w:cs="Times New Roman"/>
                <w:b/>
                <w:bCs/>
                <w:sz w:val="20"/>
                <w:szCs w:val="20"/>
                <w:lang w:eastAsia="ru-RU"/>
              </w:rPr>
              <w:t>Техническая оценка по критерию</w:t>
            </w:r>
          </w:p>
        </w:tc>
      </w:tr>
      <w:tr w:rsidR="00F46FB2" w14:paraId="0DD0DD08" w14:textId="77777777" w:rsidTr="00153CF7">
        <w:trPr>
          <w:trHeight w:val="1711"/>
        </w:trPr>
        <w:tc>
          <w:tcPr>
            <w:tcW w:w="557" w:type="dxa"/>
            <w:tcBorders>
              <w:top w:val="single" w:sz="4" w:space="0" w:color="000001"/>
              <w:left w:val="single" w:sz="4" w:space="0" w:color="000001"/>
              <w:bottom w:val="single" w:sz="4" w:space="0" w:color="000001"/>
              <w:right w:val="single" w:sz="4" w:space="0" w:color="00000A"/>
            </w:tcBorders>
            <w:shd w:val="clear" w:color="auto" w:fill="auto"/>
            <w:tcMar>
              <w:left w:w="-5" w:type="dxa"/>
            </w:tcMar>
            <w:vAlign w:val="center"/>
          </w:tcPr>
          <w:p w14:paraId="1F7034B7" w14:textId="77777777" w:rsidR="00F46FB2" w:rsidRDefault="00F46FB2" w:rsidP="00F46FB2">
            <w:pPr>
              <w:spacing w:before="0" w:after="0" w:line="240" w:lineRule="auto"/>
              <w:jc w:val="center"/>
              <w:rPr>
                <w:rFonts w:cs="Times New Roman"/>
                <w:sz w:val="20"/>
                <w:szCs w:val="20"/>
              </w:rPr>
            </w:pPr>
            <w:r>
              <w:rPr>
                <w:rFonts w:cs="Times New Roman"/>
                <w:sz w:val="20"/>
                <w:szCs w:val="20"/>
                <w:lang w:eastAsia="ru-RU"/>
              </w:rPr>
              <w:t>1</w:t>
            </w:r>
          </w:p>
        </w:tc>
        <w:tc>
          <w:tcPr>
            <w:tcW w:w="410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09E4C132" w14:textId="3E9B5092" w:rsidR="00F46FB2" w:rsidRDefault="00F46FB2" w:rsidP="00F46FB2">
            <w:pPr>
              <w:pStyle w:val="affffb"/>
              <w:widowControl w:val="0"/>
              <w:suppressAutoHyphens w:val="0"/>
              <w:rPr>
                <w:color w:val="000000"/>
              </w:rPr>
            </w:pPr>
            <w:r>
              <w:t>Наличие ведущих специалистов в штате (подтверждается заверенной копией штатного расписания, заверенной копией выписки из трудовой книжки, заверенной копией свидетельства о повышении квалификации либо сертификатов, либо протоколов об аттестации)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27D45709" w14:textId="77777777" w:rsidR="00F46FB2" w:rsidRDefault="00F46FB2" w:rsidP="00F46FB2">
            <w:pPr>
              <w:snapToGrid w:val="0"/>
              <w:spacing w:before="0" w:after="0" w:line="240" w:lineRule="auto"/>
              <w:jc w:val="center"/>
              <w:rPr>
                <w:rFonts w:cs="Times New Roman"/>
                <w:sz w:val="20"/>
                <w:szCs w:val="20"/>
                <w:lang w:eastAsia="ru-RU"/>
              </w:rPr>
            </w:pPr>
            <w:r>
              <w:rPr>
                <w:rFonts w:cs="Times New Roman"/>
                <w:sz w:val="20"/>
                <w:szCs w:val="20"/>
                <w:lang w:eastAsia="ru-RU"/>
              </w:rPr>
              <w:t>______</w:t>
            </w:r>
          </w:p>
          <w:p w14:paraId="181BACC5" w14:textId="77E7AC20" w:rsidR="00F46FB2" w:rsidRDefault="00F46FB2" w:rsidP="00F46FB2">
            <w:pPr>
              <w:snapToGrid w:val="0"/>
              <w:spacing w:before="0" w:after="0" w:line="240" w:lineRule="auto"/>
              <w:jc w:val="center"/>
              <w:rPr>
                <w:rFonts w:cs="Times New Roman"/>
                <w:sz w:val="20"/>
                <w:szCs w:val="20"/>
                <w:lang w:eastAsia="ru-RU"/>
              </w:rPr>
            </w:pPr>
            <w:r>
              <w:rPr>
                <w:rFonts w:cs="Times New Roman"/>
                <w:sz w:val="20"/>
                <w:szCs w:val="20"/>
                <w:lang w:eastAsia="ru-RU"/>
              </w:rPr>
              <w:t>единиц</w:t>
            </w:r>
          </w:p>
        </w:tc>
        <w:tc>
          <w:tcPr>
            <w:tcW w:w="1552" w:type="dxa"/>
            <w:tcBorders>
              <w:top w:val="single" w:sz="4" w:space="0" w:color="00000A"/>
              <w:left w:val="single" w:sz="4" w:space="0" w:color="00000A"/>
              <w:bottom w:val="single" w:sz="4" w:space="0" w:color="000001"/>
              <w:right w:val="single" w:sz="4" w:space="0" w:color="00000A"/>
            </w:tcBorders>
            <w:shd w:val="clear" w:color="auto" w:fill="auto"/>
            <w:tcMar>
              <w:left w:w="-5" w:type="dxa"/>
            </w:tcMar>
            <w:vAlign w:val="center"/>
          </w:tcPr>
          <w:p w14:paraId="78BFB364" w14:textId="7F6B964F" w:rsidR="00F46FB2" w:rsidRDefault="00F46FB2" w:rsidP="00F46FB2">
            <w:pPr>
              <w:snapToGrid w:val="0"/>
              <w:spacing w:before="0" w:after="0" w:line="240" w:lineRule="auto"/>
              <w:jc w:val="center"/>
              <w:rPr>
                <w:rFonts w:cs="Times New Roman"/>
                <w:sz w:val="20"/>
                <w:szCs w:val="20"/>
                <w:lang w:eastAsia="ru-RU"/>
              </w:rPr>
            </w:pPr>
            <w:r>
              <w:rPr>
                <w:color w:val="000000"/>
                <w:sz w:val="22"/>
                <w:szCs w:val="22"/>
              </w:rPr>
              <w:t>0,3</w:t>
            </w:r>
          </w:p>
        </w:tc>
        <w:tc>
          <w:tcPr>
            <w:tcW w:w="5393" w:type="dxa"/>
            <w:tcBorders>
              <w:top w:val="single" w:sz="4" w:space="0" w:color="00000A"/>
              <w:left w:val="single" w:sz="4" w:space="0" w:color="00000A"/>
              <w:bottom w:val="single" w:sz="4" w:space="0" w:color="000001"/>
              <w:right w:val="single" w:sz="4" w:space="0" w:color="00000A"/>
            </w:tcBorders>
            <w:shd w:val="clear" w:color="auto" w:fill="auto"/>
            <w:tcMar>
              <w:left w:w="-5" w:type="dxa"/>
            </w:tcMar>
          </w:tcPr>
          <w:p w14:paraId="6994B981" w14:textId="774173E9" w:rsidR="00F46FB2" w:rsidRPr="00F46FB2" w:rsidRDefault="00F46FB2" w:rsidP="00F46FB2">
            <w:pPr>
              <w:pStyle w:val="Textbody"/>
              <w:spacing w:after="0"/>
              <w:rPr>
                <w:rFonts w:ascii="Times New Roman" w:hAnsi="Times New Roman" w:cs="Times New Roman"/>
                <w:sz w:val="20"/>
                <w:szCs w:val="20"/>
              </w:rPr>
            </w:pPr>
            <w:r w:rsidRPr="00F46FB2">
              <w:rPr>
                <w:rFonts w:ascii="Times New Roman" w:hAnsi="Times New Roman" w:cs="Times New Roman"/>
                <w:sz w:val="20"/>
                <w:szCs w:val="20"/>
              </w:rPr>
              <w:t>Участнику закупки, представившему документы, подтверждающие наличие в штате:</w:t>
            </w:r>
          </w:p>
          <w:p w14:paraId="099D6C2C" w14:textId="77777777" w:rsidR="00F46FB2" w:rsidRPr="00F46FB2" w:rsidRDefault="00F46FB2" w:rsidP="00F46FB2">
            <w:pPr>
              <w:pStyle w:val="Textbody"/>
              <w:spacing w:after="0"/>
              <w:rPr>
                <w:rFonts w:ascii="Times New Roman" w:hAnsi="Times New Roman" w:cs="Times New Roman"/>
                <w:sz w:val="20"/>
                <w:szCs w:val="20"/>
              </w:rPr>
            </w:pPr>
            <w:r w:rsidRPr="00F46FB2">
              <w:rPr>
                <w:rFonts w:ascii="Times New Roman" w:hAnsi="Times New Roman" w:cs="Times New Roman"/>
                <w:sz w:val="20"/>
                <w:szCs w:val="20"/>
              </w:rPr>
              <w:t>- 0 ведущих специалистов, имеющих сертификаты или аттестацию, присваивается 0 баллов;</w:t>
            </w:r>
          </w:p>
          <w:p w14:paraId="774B9372" w14:textId="2508AA95" w:rsidR="00F46FB2" w:rsidRPr="00F46FB2" w:rsidRDefault="00F46FB2" w:rsidP="00F46FB2">
            <w:pPr>
              <w:pStyle w:val="Textbody"/>
              <w:spacing w:after="0"/>
              <w:rPr>
                <w:rFonts w:ascii="Times New Roman" w:hAnsi="Times New Roman" w:cs="Times New Roman"/>
                <w:sz w:val="20"/>
                <w:szCs w:val="20"/>
              </w:rPr>
            </w:pPr>
            <w:r w:rsidRPr="00F46FB2">
              <w:rPr>
                <w:rFonts w:ascii="Times New Roman" w:hAnsi="Times New Roman" w:cs="Times New Roman"/>
                <w:sz w:val="20"/>
                <w:szCs w:val="20"/>
              </w:rPr>
              <w:t>- от 1 до 2 (включительно) ведущих специалистов, имеющих сертификаты или аттестацию, присваивается 10 баллов;</w:t>
            </w:r>
          </w:p>
          <w:p w14:paraId="5D331C8C" w14:textId="77777777" w:rsidR="00561192" w:rsidRDefault="00F46FB2" w:rsidP="00561192">
            <w:pPr>
              <w:pStyle w:val="Textbody"/>
              <w:spacing w:after="0"/>
              <w:rPr>
                <w:rFonts w:ascii="Times New Roman" w:hAnsi="Times New Roman" w:cs="Times New Roman"/>
                <w:sz w:val="20"/>
                <w:szCs w:val="20"/>
              </w:rPr>
            </w:pPr>
            <w:r w:rsidRPr="00F46FB2">
              <w:rPr>
                <w:rFonts w:ascii="Times New Roman" w:hAnsi="Times New Roman" w:cs="Times New Roman"/>
                <w:sz w:val="20"/>
                <w:szCs w:val="20"/>
              </w:rPr>
              <w:t>- от 3 до 4 (включительно) ведущих специалистов, имеющих сертификаты или аттестацию, присваивается 20 баллов;</w:t>
            </w:r>
          </w:p>
          <w:p w14:paraId="7DC42E14" w14:textId="047A26E7" w:rsidR="00F46FB2" w:rsidRDefault="00F46FB2" w:rsidP="00561192">
            <w:pPr>
              <w:pStyle w:val="Textbody"/>
              <w:spacing w:after="0"/>
              <w:rPr>
                <w:rFonts w:ascii="Times New Roman" w:hAnsi="Times New Roman" w:cs="Times New Roman"/>
                <w:sz w:val="20"/>
                <w:szCs w:val="20"/>
              </w:rPr>
            </w:pPr>
            <w:r w:rsidRPr="00F46FB2">
              <w:rPr>
                <w:rFonts w:ascii="Times New Roman" w:hAnsi="Times New Roman" w:cs="Times New Roman"/>
                <w:sz w:val="20"/>
                <w:szCs w:val="20"/>
              </w:rPr>
              <w:t>- от 5 и выше ведущих специалистов, имеющих сертификаты или аттестацию, присваивается 30 баллов;</w:t>
            </w:r>
          </w:p>
        </w:tc>
        <w:tc>
          <w:tcPr>
            <w:tcW w:w="1966" w:type="dxa"/>
            <w:tcBorders>
              <w:top w:val="single" w:sz="4" w:space="0" w:color="00000A"/>
              <w:left w:val="single" w:sz="4" w:space="0" w:color="00000A"/>
              <w:bottom w:val="single" w:sz="4" w:space="0" w:color="000001"/>
              <w:right w:val="single" w:sz="4" w:space="0" w:color="00000A"/>
            </w:tcBorders>
            <w:shd w:val="clear" w:color="auto" w:fill="auto"/>
            <w:tcMar>
              <w:left w:w="-5" w:type="dxa"/>
            </w:tcMar>
          </w:tcPr>
          <w:p w14:paraId="6A28BCF5" w14:textId="77777777" w:rsidR="00F46FB2" w:rsidRDefault="00F46FB2" w:rsidP="00F46FB2">
            <w:pPr>
              <w:snapToGrid w:val="0"/>
              <w:spacing w:before="0" w:after="0" w:line="240" w:lineRule="auto"/>
              <w:rPr>
                <w:rFonts w:cs="Times New Roman"/>
                <w:sz w:val="20"/>
                <w:szCs w:val="20"/>
                <w:lang w:eastAsia="ru-RU"/>
              </w:rPr>
            </w:pPr>
          </w:p>
        </w:tc>
      </w:tr>
      <w:tr w:rsidR="00F46FB2" w14:paraId="76F25E3C" w14:textId="77777777" w:rsidTr="00153CF7">
        <w:trPr>
          <w:trHeight w:val="764"/>
        </w:trPr>
        <w:tc>
          <w:tcPr>
            <w:tcW w:w="557" w:type="dxa"/>
            <w:tcBorders>
              <w:top w:val="single" w:sz="4" w:space="0" w:color="000001"/>
              <w:left w:val="single" w:sz="4" w:space="0" w:color="000001"/>
              <w:bottom w:val="single" w:sz="4" w:space="0" w:color="000001"/>
            </w:tcBorders>
            <w:shd w:val="clear" w:color="auto" w:fill="auto"/>
            <w:tcMar>
              <w:left w:w="-5" w:type="dxa"/>
            </w:tcMar>
            <w:vAlign w:val="center"/>
          </w:tcPr>
          <w:p w14:paraId="20BC451D" w14:textId="77777777" w:rsidR="00F46FB2" w:rsidRDefault="00F46FB2" w:rsidP="00F46FB2">
            <w:pPr>
              <w:spacing w:before="0" w:after="0" w:line="240" w:lineRule="auto"/>
              <w:jc w:val="center"/>
              <w:rPr>
                <w:rFonts w:cs="Times New Roman"/>
                <w:sz w:val="20"/>
                <w:szCs w:val="20"/>
              </w:rPr>
            </w:pPr>
            <w:r>
              <w:rPr>
                <w:rFonts w:cs="Times New Roman"/>
                <w:sz w:val="20"/>
                <w:szCs w:val="20"/>
                <w:lang w:eastAsia="ru-RU"/>
              </w:rPr>
              <w:t>2</w:t>
            </w:r>
          </w:p>
        </w:tc>
        <w:tc>
          <w:tcPr>
            <w:tcW w:w="4106" w:type="dxa"/>
            <w:tcBorders>
              <w:top w:val="single" w:sz="4" w:space="0" w:color="00000A"/>
              <w:left w:val="single" w:sz="4" w:space="0" w:color="000001"/>
              <w:bottom w:val="single" w:sz="4" w:space="0" w:color="000001"/>
            </w:tcBorders>
            <w:shd w:val="clear" w:color="auto" w:fill="auto"/>
            <w:tcMar>
              <w:left w:w="-5" w:type="dxa"/>
            </w:tcMar>
            <w:vAlign w:val="center"/>
          </w:tcPr>
          <w:p w14:paraId="6560F7CD" w14:textId="77777777" w:rsidR="00F46FB2" w:rsidRDefault="00F46FB2" w:rsidP="00F46FB2">
            <w:pPr>
              <w:pStyle w:val="affffb"/>
              <w:widowControl w:val="0"/>
              <w:suppressAutoHyphens w:val="0"/>
            </w:pPr>
          </w:p>
          <w:p w14:paraId="61179364" w14:textId="05FBE5B0" w:rsidR="00F46FB2" w:rsidRPr="00F46FB2" w:rsidRDefault="00F46FB2" w:rsidP="00F46FB2">
            <w:pPr>
              <w:pStyle w:val="affffb"/>
              <w:widowControl w:val="0"/>
              <w:suppressAutoHyphens w:val="0"/>
            </w:pPr>
            <w:r>
              <w:t>Объем аналогичных работ за последние 3 года (подтверждается справкой об объектах с указанием контрагентов, предмета, номера и даты договора, стоимости), копиями таких договоров, копиями актов выполненных работ.</w:t>
            </w:r>
          </w:p>
        </w:tc>
        <w:tc>
          <w:tcPr>
            <w:tcW w:w="1560" w:type="dxa"/>
            <w:tcBorders>
              <w:top w:val="single" w:sz="4" w:space="0" w:color="00000A"/>
              <w:left w:val="single" w:sz="4" w:space="0" w:color="000001"/>
              <w:bottom w:val="single" w:sz="4" w:space="0" w:color="000001"/>
            </w:tcBorders>
            <w:shd w:val="clear" w:color="auto" w:fill="auto"/>
            <w:tcMar>
              <w:left w:w="-5" w:type="dxa"/>
            </w:tcMar>
            <w:vAlign w:val="center"/>
          </w:tcPr>
          <w:p w14:paraId="607E4495" w14:textId="77777777" w:rsidR="00F46FB2" w:rsidRDefault="00F46FB2" w:rsidP="00F46FB2">
            <w:pPr>
              <w:snapToGrid w:val="0"/>
              <w:spacing w:before="0" w:after="0" w:line="240" w:lineRule="auto"/>
              <w:jc w:val="center"/>
              <w:rPr>
                <w:rFonts w:cs="Times New Roman"/>
                <w:sz w:val="20"/>
                <w:szCs w:val="20"/>
                <w:lang w:eastAsia="ru-RU"/>
              </w:rPr>
            </w:pPr>
            <w:r>
              <w:rPr>
                <w:rFonts w:cs="Times New Roman"/>
                <w:sz w:val="20"/>
                <w:szCs w:val="20"/>
                <w:lang w:eastAsia="ru-RU"/>
              </w:rPr>
              <w:t>______</w:t>
            </w:r>
          </w:p>
          <w:p w14:paraId="3F9A4AF2" w14:textId="77777777" w:rsidR="00C32C9A" w:rsidRDefault="00C32C9A" w:rsidP="00F46FB2">
            <w:pPr>
              <w:snapToGrid w:val="0"/>
              <w:spacing w:before="0" w:after="0" w:line="240" w:lineRule="auto"/>
              <w:jc w:val="center"/>
              <w:rPr>
                <w:rFonts w:cs="Times New Roman"/>
                <w:sz w:val="20"/>
                <w:szCs w:val="20"/>
                <w:lang w:eastAsia="ru-RU"/>
              </w:rPr>
            </w:pPr>
            <w:r w:rsidRPr="00676841">
              <w:rPr>
                <w:rFonts w:cs="Times New Roman"/>
                <w:sz w:val="20"/>
                <w:szCs w:val="20"/>
                <w:lang w:eastAsia="ru-RU"/>
              </w:rPr>
              <w:t>договоров/</w:t>
            </w:r>
          </w:p>
          <w:p w14:paraId="6719FF7D" w14:textId="12B83372" w:rsidR="00F46FB2" w:rsidRDefault="00C32C9A" w:rsidP="00F46FB2">
            <w:pPr>
              <w:snapToGrid w:val="0"/>
              <w:spacing w:before="0" w:after="0" w:line="240" w:lineRule="auto"/>
              <w:jc w:val="center"/>
              <w:rPr>
                <w:rFonts w:cs="Times New Roman"/>
                <w:sz w:val="20"/>
                <w:szCs w:val="20"/>
                <w:lang w:eastAsia="ru-RU"/>
              </w:rPr>
            </w:pPr>
            <w:r w:rsidRPr="00676841">
              <w:rPr>
                <w:rFonts w:cs="Times New Roman"/>
                <w:sz w:val="20"/>
                <w:szCs w:val="20"/>
                <w:lang w:eastAsia="ru-RU"/>
              </w:rPr>
              <w:t>контрактов (млн)</w:t>
            </w:r>
          </w:p>
        </w:tc>
        <w:tc>
          <w:tcPr>
            <w:tcW w:w="1552" w:type="dxa"/>
            <w:tcBorders>
              <w:top w:val="single" w:sz="4" w:space="0" w:color="00000A"/>
              <w:left w:val="single" w:sz="4" w:space="0" w:color="000001"/>
              <w:bottom w:val="single" w:sz="4" w:space="0" w:color="000001"/>
            </w:tcBorders>
            <w:shd w:val="clear" w:color="auto" w:fill="auto"/>
            <w:tcMar>
              <w:left w:w="-5" w:type="dxa"/>
            </w:tcMar>
            <w:vAlign w:val="center"/>
          </w:tcPr>
          <w:p w14:paraId="6B6B45CF" w14:textId="032D9654" w:rsidR="00F46FB2" w:rsidRDefault="00F46FB2" w:rsidP="00F46FB2">
            <w:pPr>
              <w:snapToGrid w:val="0"/>
              <w:spacing w:before="0" w:after="0" w:line="240" w:lineRule="auto"/>
              <w:jc w:val="center"/>
              <w:rPr>
                <w:rFonts w:cs="Times New Roman"/>
                <w:sz w:val="20"/>
                <w:szCs w:val="20"/>
                <w:lang w:eastAsia="ru-RU"/>
              </w:rPr>
            </w:pPr>
            <w:r>
              <w:rPr>
                <w:color w:val="000000"/>
                <w:sz w:val="22"/>
                <w:szCs w:val="22"/>
              </w:rPr>
              <w:t>0,5</w:t>
            </w:r>
          </w:p>
        </w:tc>
        <w:tc>
          <w:tcPr>
            <w:tcW w:w="5393" w:type="dxa"/>
            <w:tcBorders>
              <w:top w:val="single" w:sz="4" w:space="0" w:color="00000A"/>
              <w:left w:val="single" w:sz="4" w:space="0" w:color="000001"/>
              <w:bottom w:val="single" w:sz="4" w:space="0" w:color="000001"/>
              <w:right w:val="single" w:sz="4" w:space="0" w:color="000001"/>
            </w:tcBorders>
            <w:shd w:val="clear" w:color="auto" w:fill="auto"/>
            <w:tcMar>
              <w:left w:w="-5" w:type="dxa"/>
            </w:tcMar>
          </w:tcPr>
          <w:p w14:paraId="25EAD63D" w14:textId="77777777" w:rsidR="00773E08" w:rsidRPr="00773E08" w:rsidRDefault="00773E08" w:rsidP="00773E08">
            <w:pPr>
              <w:pStyle w:val="Textbody"/>
              <w:spacing w:after="0"/>
              <w:rPr>
                <w:rFonts w:ascii="Times New Roman" w:hAnsi="Times New Roman" w:cs="Times New Roman"/>
                <w:sz w:val="20"/>
                <w:szCs w:val="20"/>
              </w:rPr>
            </w:pPr>
            <w:r w:rsidRPr="00773E08">
              <w:rPr>
                <w:rFonts w:ascii="Times New Roman" w:hAnsi="Times New Roman" w:cs="Times New Roman"/>
                <w:sz w:val="20"/>
                <w:szCs w:val="20"/>
              </w:rPr>
              <w:t>Участнику закупки, предоставившему справку о перечне и объемах выполнения аналогичных договоров, копиями таких договоров, копиями актов выполненных работ:</w:t>
            </w:r>
          </w:p>
          <w:p w14:paraId="30B6C589" w14:textId="77777777" w:rsidR="00C968B7" w:rsidRPr="00C968B7" w:rsidRDefault="00C968B7" w:rsidP="00C968B7">
            <w:pPr>
              <w:pStyle w:val="Textbody"/>
              <w:spacing w:after="0"/>
              <w:rPr>
                <w:rFonts w:ascii="Times New Roman" w:hAnsi="Times New Roman" w:cs="Times New Roman"/>
                <w:sz w:val="20"/>
                <w:szCs w:val="20"/>
              </w:rPr>
            </w:pPr>
            <w:r w:rsidRPr="00C968B7">
              <w:rPr>
                <w:rFonts w:ascii="Times New Roman" w:hAnsi="Times New Roman" w:cs="Times New Roman"/>
                <w:sz w:val="20"/>
                <w:szCs w:val="20"/>
              </w:rPr>
              <w:t>- менее 100 млн. рублей с НДС присваивается 0 баллов;</w:t>
            </w:r>
          </w:p>
          <w:p w14:paraId="6EC4E498" w14:textId="77777777" w:rsidR="00C968B7" w:rsidRPr="00C968B7" w:rsidRDefault="00C968B7" w:rsidP="00C968B7">
            <w:pPr>
              <w:pStyle w:val="Textbody"/>
              <w:spacing w:after="0"/>
              <w:rPr>
                <w:rFonts w:ascii="Times New Roman" w:hAnsi="Times New Roman" w:cs="Times New Roman"/>
                <w:sz w:val="20"/>
                <w:szCs w:val="20"/>
              </w:rPr>
            </w:pPr>
            <w:r w:rsidRPr="00C968B7">
              <w:rPr>
                <w:rFonts w:ascii="Times New Roman" w:hAnsi="Times New Roman" w:cs="Times New Roman"/>
                <w:sz w:val="20"/>
                <w:szCs w:val="20"/>
              </w:rPr>
              <w:t>- от 100 млн. рублей с НДС (включительно) до 200 млн. рублей с НДС (включительно) присваивается 10 баллов;</w:t>
            </w:r>
          </w:p>
          <w:p w14:paraId="12829488" w14:textId="77777777" w:rsidR="00C968B7" w:rsidRPr="00C968B7" w:rsidRDefault="00C968B7" w:rsidP="00C968B7">
            <w:pPr>
              <w:pStyle w:val="Textbody"/>
              <w:spacing w:after="0"/>
              <w:rPr>
                <w:rFonts w:ascii="Times New Roman" w:hAnsi="Times New Roman" w:cs="Times New Roman"/>
                <w:sz w:val="20"/>
                <w:szCs w:val="20"/>
              </w:rPr>
            </w:pPr>
            <w:r w:rsidRPr="00C968B7">
              <w:rPr>
                <w:rFonts w:ascii="Times New Roman" w:hAnsi="Times New Roman" w:cs="Times New Roman"/>
                <w:sz w:val="20"/>
                <w:szCs w:val="20"/>
              </w:rPr>
              <w:t>- от 200 млн. рублей с НДС до 300 млн. рублей с НДС (включительно) присваивается 30 баллов;</w:t>
            </w:r>
          </w:p>
          <w:p w14:paraId="3C07A686" w14:textId="3688DBE1" w:rsidR="00F46FB2" w:rsidRDefault="00C968B7" w:rsidP="00C968B7">
            <w:pPr>
              <w:pStyle w:val="Textbody"/>
              <w:spacing w:after="0"/>
              <w:rPr>
                <w:rFonts w:ascii="Times New Roman" w:hAnsi="Times New Roman" w:cs="Times New Roman"/>
                <w:sz w:val="20"/>
                <w:szCs w:val="20"/>
              </w:rPr>
            </w:pPr>
            <w:r w:rsidRPr="00C968B7">
              <w:rPr>
                <w:rFonts w:ascii="Times New Roman" w:hAnsi="Times New Roman" w:cs="Times New Roman"/>
                <w:sz w:val="20"/>
                <w:szCs w:val="20"/>
              </w:rPr>
              <w:t>- свыше 300 млн. рублей с НДС присваивается 50 бал-лов</w:t>
            </w:r>
          </w:p>
        </w:tc>
        <w:tc>
          <w:tcPr>
            <w:tcW w:w="1966" w:type="dxa"/>
            <w:tcBorders>
              <w:top w:val="single" w:sz="4" w:space="0" w:color="00000A"/>
              <w:left w:val="single" w:sz="4" w:space="0" w:color="000001"/>
              <w:bottom w:val="single" w:sz="4" w:space="0" w:color="000001"/>
              <w:right w:val="single" w:sz="4" w:space="0" w:color="000001"/>
            </w:tcBorders>
            <w:shd w:val="clear" w:color="auto" w:fill="auto"/>
            <w:tcMar>
              <w:left w:w="-5" w:type="dxa"/>
            </w:tcMar>
          </w:tcPr>
          <w:p w14:paraId="0C8C39D3" w14:textId="77777777" w:rsidR="00F46FB2" w:rsidRDefault="00F46FB2" w:rsidP="00F46FB2">
            <w:pPr>
              <w:snapToGrid w:val="0"/>
              <w:spacing w:before="0" w:after="0" w:line="240" w:lineRule="auto"/>
              <w:jc w:val="center"/>
              <w:rPr>
                <w:rFonts w:cs="Times New Roman"/>
                <w:sz w:val="20"/>
                <w:szCs w:val="20"/>
                <w:lang w:eastAsia="ru-RU"/>
              </w:rPr>
            </w:pPr>
          </w:p>
        </w:tc>
      </w:tr>
      <w:tr w:rsidR="00F46FB2" w14:paraId="53DAC1BC" w14:textId="77777777" w:rsidTr="00153CF7">
        <w:trPr>
          <w:trHeight w:val="935"/>
        </w:trPr>
        <w:tc>
          <w:tcPr>
            <w:tcW w:w="557" w:type="dxa"/>
            <w:tcBorders>
              <w:top w:val="single" w:sz="4" w:space="0" w:color="000001"/>
              <w:left w:val="single" w:sz="4" w:space="0" w:color="000001"/>
              <w:bottom w:val="single" w:sz="4" w:space="0" w:color="000001"/>
            </w:tcBorders>
            <w:shd w:val="clear" w:color="auto" w:fill="auto"/>
            <w:tcMar>
              <w:left w:w="-5" w:type="dxa"/>
            </w:tcMar>
            <w:vAlign w:val="center"/>
          </w:tcPr>
          <w:p w14:paraId="4B160AF9" w14:textId="77777777" w:rsidR="00F46FB2" w:rsidRDefault="00F46FB2" w:rsidP="00F46FB2">
            <w:pPr>
              <w:spacing w:before="0" w:after="0" w:line="240" w:lineRule="auto"/>
              <w:jc w:val="center"/>
              <w:rPr>
                <w:rFonts w:cs="Times New Roman"/>
                <w:sz w:val="20"/>
                <w:szCs w:val="20"/>
              </w:rPr>
            </w:pPr>
            <w:r>
              <w:rPr>
                <w:rFonts w:cs="Times New Roman"/>
                <w:sz w:val="20"/>
                <w:szCs w:val="20"/>
                <w:lang w:eastAsia="ru-RU"/>
              </w:rPr>
              <w:t>3</w:t>
            </w:r>
          </w:p>
        </w:tc>
        <w:tc>
          <w:tcPr>
            <w:tcW w:w="4106" w:type="dxa"/>
            <w:tcBorders>
              <w:top w:val="single" w:sz="4" w:space="0" w:color="000001"/>
              <w:left w:val="single" w:sz="4" w:space="0" w:color="000001"/>
              <w:bottom w:val="single" w:sz="4" w:space="0" w:color="000001"/>
            </w:tcBorders>
            <w:shd w:val="clear" w:color="auto" w:fill="auto"/>
            <w:tcMar>
              <w:left w:w="-5" w:type="dxa"/>
            </w:tcMar>
            <w:vAlign w:val="center"/>
          </w:tcPr>
          <w:p w14:paraId="1EEF8944" w14:textId="7D17CBD3" w:rsidR="00F46FB2" w:rsidRDefault="00F46FB2" w:rsidP="00F46FB2">
            <w:pPr>
              <w:pStyle w:val="affffb"/>
              <w:widowControl w:val="0"/>
              <w:suppressAutoHyphens w:val="0"/>
              <w:rPr>
                <w:color w:val="000000"/>
              </w:rPr>
            </w:pPr>
            <w:r>
              <w:t>Наличие положительных отзывов от заказчиков о выполненных аналогичных работах. (подтверждается копиями таких отзывов)</w:t>
            </w:r>
          </w:p>
        </w:tc>
        <w:tc>
          <w:tcPr>
            <w:tcW w:w="1560" w:type="dxa"/>
            <w:tcBorders>
              <w:top w:val="single" w:sz="4" w:space="0" w:color="000001"/>
              <w:left w:val="single" w:sz="4" w:space="0" w:color="000001"/>
              <w:bottom w:val="single" w:sz="4" w:space="0" w:color="000001"/>
            </w:tcBorders>
            <w:shd w:val="clear" w:color="auto" w:fill="auto"/>
            <w:tcMar>
              <w:left w:w="-5" w:type="dxa"/>
            </w:tcMar>
            <w:vAlign w:val="center"/>
          </w:tcPr>
          <w:p w14:paraId="6671B5C4" w14:textId="77777777" w:rsidR="00F46FB2" w:rsidRDefault="00F46FB2" w:rsidP="00F46FB2">
            <w:pPr>
              <w:snapToGrid w:val="0"/>
              <w:spacing w:before="0" w:after="0" w:line="240" w:lineRule="auto"/>
              <w:jc w:val="center"/>
              <w:rPr>
                <w:rFonts w:cs="Times New Roman"/>
                <w:sz w:val="20"/>
                <w:szCs w:val="20"/>
                <w:lang w:eastAsia="ru-RU"/>
              </w:rPr>
            </w:pPr>
            <w:r>
              <w:rPr>
                <w:rFonts w:cs="Times New Roman"/>
                <w:sz w:val="20"/>
                <w:szCs w:val="20"/>
                <w:lang w:eastAsia="ru-RU"/>
              </w:rPr>
              <w:t>______</w:t>
            </w:r>
          </w:p>
          <w:p w14:paraId="335705A8" w14:textId="5A2DB4FD" w:rsidR="00F46FB2" w:rsidRDefault="00F46FB2" w:rsidP="00F46FB2">
            <w:pPr>
              <w:snapToGrid w:val="0"/>
              <w:spacing w:before="0" w:after="0" w:line="240" w:lineRule="auto"/>
              <w:jc w:val="center"/>
              <w:rPr>
                <w:rFonts w:cs="Times New Roman"/>
                <w:sz w:val="20"/>
                <w:szCs w:val="20"/>
                <w:lang w:eastAsia="ru-RU"/>
              </w:rPr>
            </w:pPr>
            <w:r>
              <w:rPr>
                <w:rFonts w:cs="Times New Roman"/>
                <w:sz w:val="20"/>
                <w:szCs w:val="20"/>
                <w:lang w:eastAsia="ru-RU"/>
              </w:rPr>
              <w:t>отзывов</w:t>
            </w:r>
          </w:p>
        </w:tc>
        <w:tc>
          <w:tcPr>
            <w:tcW w:w="1552" w:type="dxa"/>
            <w:tcBorders>
              <w:top w:val="single" w:sz="4" w:space="0" w:color="000001"/>
              <w:left w:val="single" w:sz="4" w:space="0" w:color="000001"/>
              <w:bottom w:val="single" w:sz="4" w:space="0" w:color="000001"/>
            </w:tcBorders>
            <w:shd w:val="clear" w:color="auto" w:fill="auto"/>
            <w:tcMar>
              <w:left w:w="-5" w:type="dxa"/>
            </w:tcMar>
            <w:vAlign w:val="center"/>
          </w:tcPr>
          <w:p w14:paraId="2C80D5A0" w14:textId="4484CFAA" w:rsidR="00F46FB2" w:rsidRDefault="00F46FB2" w:rsidP="00F46FB2">
            <w:pPr>
              <w:snapToGrid w:val="0"/>
              <w:spacing w:before="0" w:after="0" w:line="240" w:lineRule="auto"/>
              <w:jc w:val="center"/>
              <w:rPr>
                <w:rFonts w:cs="Times New Roman"/>
                <w:sz w:val="20"/>
                <w:szCs w:val="20"/>
                <w:lang w:eastAsia="ru-RU"/>
              </w:rPr>
            </w:pPr>
            <w:r>
              <w:rPr>
                <w:color w:val="000000"/>
                <w:sz w:val="22"/>
                <w:szCs w:val="22"/>
              </w:rPr>
              <w:t>0,2</w:t>
            </w:r>
          </w:p>
        </w:tc>
        <w:tc>
          <w:tcPr>
            <w:tcW w:w="53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7045231" w14:textId="5F42D58B" w:rsidR="00F46FB2" w:rsidRPr="00F46FB2" w:rsidRDefault="00F46FB2" w:rsidP="00F46FB2">
            <w:pPr>
              <w:pStyle w:val="Textbody"/>
              <w:spacing w:after="0"/>
              <w:rPr>
                <w:rFonts w:ascii="Times New Roman" w:hAnsi="Times New Roman" w:cs="Times New Roman"/>
                <w:sz w:val="20"/>
                <w:szCs w:val="20"/>
              </w:rPr>
            </w:pPr>
            <w:r w:rsidRPr="00F46FB2">
              <w:rPr>
                <w:rFonts w:ascii="Times New Roman" w:hAnsi="Times New Roman" w:cs="Times New Roman"/>
                <w:sz w:val="20"/>
                <w:szCs w:val="20"/>
              </w:rPr>
              <w:t>Участнику закупки представившему копии благодарственных писем, отзывов о выполненных аналогичных работах:</w:t>
            </w:r>
          </w:p>
          <w:p w14:paraId="7BD2278B" w14:textId="77777777" w:rsidR="00F46FB2" w:rsidRPr="00F46FB2" w:rsidRDefault="00F46FB2" w:rsidP="00F46FB2">
            <w:pPr>
              <w:pStyle w:val="Textbody"/>
              <w:spacing w:after="0"/>
              <w:rPr>
                <w:rFonts w:ascii="Times New Roman" w:hAnsi="Times New Roman" w:cs="Times New Roman"/>
                <w:sz w:val="20"/>
                <w:szCs w:val="20"/>
              </w:rPr>
            </w:pPr>
            <w:r w:rsidRPr="00F46FB2">
              <w:rPr>
                <w:rFonts w:ascii="Times New Roman" w:hAnsi="Times New Roman" w:cs="Times New Roman"/>
                <w:sz w:val="20"/>
                <w:szCs w:val="20"/>
              </w:rPr>
              <w:t>- 0 отзывов – 0 баллов;</w:t>
            </w:r>
          </w:p>
          <w:p w14:paraId="4844088A" w14:textId="77777777" w:rsidR="00F46FB2" w:rsidRPr="00F46FB2" w:rsidRDefault="00F46FB2" w:rsidP="00F46FB2">
            <w:pPr>
              <w:pStyle w:val="Textbody"/>
              <w:spacing w:after="0"/>
              <w:rPr>
                <w:rFonts w:ascii="Times New Roman" w:hAnsi="Times New Roman" w:cs="Times New Roman"/>
                <w:sz w:val="20"/>
                <w:szCs w:val="20"/>
              </w:rPr>
            </w:pPr>
            <w:r w:rsidRPr="00F46FB2">
              <w:rPr>
                <w:rFonts w:ascii="Times New Roman" w:hAnsi="Times New Roman" w:cs="Times New Roman"/>
                <w:sz w:val="20"/>
                <w:szCs w:val="20"/>
              </w:rPr>
              <w:t>- от 1 до 2 (включительно) – 5 баллов;</w:t>
            </w:r>
          </w:p>
          <w:p w14:paraId="00A3DA24" w14:textId="77777777" w:rsidR="00F46FB2" w:rsidRDefault="00F46FB2" w:rsidP="00F46FB2">
            <w:pPr>
              <w:pStyle w:val="Textbody"/>
              <w:spacing w:after="0"/>
              <w:rPr>
                <w:rFonts w:ascii="Times New Roman" w:hAnsi="Times New Roman" w:cs="Times New Roman"/>
                <w:sz w:val="20"/>
                <w:szCs w:val="20"/>
              </w:rPr>
            </w:pPr>
            <w:r w:rsidRPr="00F46FB2">
              <w:rPr>
                <w:rFonts w:ascii="Times New Roman" w:hAnsi="Times New Roman" w:cs="Times New Roman"/>
                <w:sz w:val="20"/>
                <w:szCs w:val="20"/>
              </w:rPr>
              <w:t>- от 3 до 4 (включительно) – 10 баллов;</w:t>
            </w:r>
          </w:p>
          <w:p w14:paraId="0BC1BB44" w14:textId="5B344E11" w:rsidR="00F46FB2" w:rsidRDefault="00F46FB2" w:rsidP="00F46FB2">
            <w:pPr>
              <w:pStyle w:val="Textbody"/>
              <w:spacing w:after="0"/>
              <w:rPr>
                <w:rFonts w:ascii="Times New Roman" w:hAnsi="Times New Roman" w:cs="Times New Roman"/>
                <w:sz w:val="20"/>
                <w:szCs w:val="20"/>
              </w:rPr>
            </w:pPr>
            <w:r w:rsidRPr="00F46FB2">
              <w:rPr>
                <w:rFonts w:ascii="Times New Roman" w:hAnsi="Times New Roman" w:cs="Times New Roman"/>
                <w:sz w:val="20"/>
                <w:szCs w:val="20"/>
              </w:rPr>
              <w:t>- 5 и выше – 20 баллов.</w:t>
            </w:r>
          </w:p>
        </w:tc>
        <w:tc>
          <w:tcPr>
            <w:tcW w:w="196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239C864" w14:textId="77777777" w:rsidR="00F46FB2" w:rsidRDefault="00F46FB2" w:rsidP="00F46FB2">
            <w:pPr>
              <w:snapToGrid w:val="0"/>
              <w:spacing w:before="0" w:after="0" w:line="240" w:lineRule="auto"/>
              <w:jc w:val="center"/>
              <w:rPr>
                <w:rFonts w:cs="Times New Roman"/>
                <w:sz w:val="20"/>
                <w:szCs w:val="20"/>
                <w:lang w:eastAsia="ru-RU"/>
              </w:rPr>
            </w:pPr>
          </w:p>
        </w:tc>
      </w:tr>
      <w:tr w:rsidR="0068428A" w14:paraId="3D00FF33" w14:textId="77777777" w:rsidTr="00153CF7">
        <w:trPr>
          <w:trHeight w:val="805"/>
        </w:trPr>
        <w:tc>
          <w:tcPr>
            <w:tcW w:w="13168" w:type="dxa"/>
            <w:gridSpan w:val="5"/>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03FEFEE0" w14:textId="70FBB571" w:rsidR="0068428A" w:rsidRDefault="0068428A">
            <w:pPr>
              <w:pStyle w:val="Standard"/>
              <w:jc w:val="both"/>
              <w:rPr>
                <w:rFonts w:ascii="Times New Roman" w:eastAsia="Arial Unicode MS" w:hAnsi="Times New Roman" w:cs="Times New Roman"/>
                <w:color w:val="000000"/>
                <w:sz w:val="20"/>
                <w:szCs w:val="20"/>
                <w:lang w:eastAsia="ar-SA"/>
              </w:rPr>
            </w:pPr>
            <w:r>
              <w:rPr>
                <w:rFonts w:cs="Times New Roman"/>
                <w:b/>
                <w:bCs/>
                <w:sz w:val="20"/>
                <w:szCs w:val="20"/>
              </w:rPr>
              <w:t xml:space="preserve"> Техническая оценка заявки участника</w:t>
            </w:r>
            <w:r>
              <w:rPr>
                <w:rFonts w:cs="Times New Roman"/>
                <w:bCs/>
                <w:sz w:val="20"/>
                <w:szCs w:val="20"/>
              </w:rPr>
              <w:t xml:space="preserve"> (</w:t>
            </w:r>
            <w:proofErr w:type="spellStart"/>
            <w:r w:rsidR="00153CF7">
              <w:rPr>
                <w:rFonts w:eastAsia="Times New Roman" w:cs="Times New Roman"/>
                <w:color w:val="auto"/>
                <w:sz w:val="21"/>
                <w:szCs w:val="21"/>
                <w:lang w:val="en-US" w:eastAsia="ru-RU"/>
              </w:rPr>
              <w:t>TO</w:t>
            </w:r>
            <w:r w:rsidR="00876C5B" w:rsidRPr="0015647A">
              <w:rPr>
                <w:rFonts w:eastAsia="Times New Roman" w:cs="Times New Roman"/>
                <w:color w:val="auto"/>
                <w:sz w:val="21"/>
                <w:szCs w:val="21"/>
                <w:lang w:val="en-US" w:eastAsia="ru-RU"/>
              </w:rPr>
              <w:t>i</w:t>
            </w:r>
            <w:proofErr w:type="spellEnd"/>
            <w:r w:rsidR="00876C5B" w:rsidRPr="0015647A">
              <w:rPr>
                <w:rFonts w:eastAsia="Times New Roman" w:cs="Times New Roman"/>
                <w:color w:val="auto"/>
                <w:sz w:val="21"/>
                <w:szCs w:val="21"/>
                <w:lang w:eastAsia="ru-RU"/>
              </w:rPr>
              <w:t xml:space="preserve"> = </w:t>
            </w:r>
            <w:r w:rsidR="00876C5B" w:rsidRPr="0015647A">
              <w:rPr>
                <w:rFonts w:eastAsia="Times New Roman" w:cs="Times New Roman"/>
                <w:color w:val="auto"/>
                <w:sz w:val="21"/>
                <w:szCs w:val="21"/>
                <w:lang w:val="en-US" w:eastAsia="ru-RU"/>
              </w:rPr>
              <w:t>C</w:t>
            </w:r>
            <w:r w:rsidR="00876C5B" w:rsidRPr="0015647A">
              <w:rPr>
                <w:rFonts w:eastAsia="Times New Roman" w:cs="Times New Roman"/>
                <w:color w:val="auto"/>
                <w:sz w:val="21"/>
                <w:szCs w:val="21"/>
                <w:vertAlign w:val="superscript"/>
                <w:lang w:val="en-US" w:eastAsia="ru-RU"/>
              </w:rPr>
              <w:t>i</w:t>
            </w:r>
            <w:r w:rsidR="00876C5B" w:rsidRPr="0015647A">
              <w:rPr>
                <w:rFonts w:eastAsia="Times New Roman" w:cs="Times New Roman"/>
                <w:color w:val="auto"/>
                <w:sz w:val="21"/>
                <w:szCs w:val="21"/>
                <w:vertAlign w:val="subscript"/>
                <w:lang w:eastAsia="ru-RU"/>
              </w:rPr>
              <w:t xml:space="preserve">1 </w:t>
            </w:r>
            <w:r w:rsidR="00876C5B" w:rsidRPr="0015647A">
              <w:rPr>
                <w:rFonts w:eastAsia="Times New Roman" w:cs="Times New Roman"/>
                <w:color w:val="auto"/>
                <w:sz w:val="21"/>
                <w:szCs w:val="21"/>
                <w:lang w:eastAsia="ru-RU"/>
              </w:rPr>
              <w:t xml:space="preserve"> + </w:t>
            </w:r>
            <w:r w:rsidR="00876C5B" w:rsidRPr="0015647A">
              <w:rPr>
                <w:rFonts w:eastAsia="Times New Roman" w:cs="Times New Roman"/>
                <w:color w:val="auto"/>
                <w:sz w:val="21"/>
                <w:szCs w:val="21"/>
                <w:lang w:val="en-US" w:eastAsia="ru-RU"/>
              </w:rPr>
              <w:t>C</w:t>
            </w:r>
            <w:r w:rsidR="00876C5B" w:rsidRPr="0015647A">
              <w:rPr>
                <w:rFonts w:eastAsia="Times New Roman" w:cs="Times New Roman"/>
                <w:color w:val="auto"/>
                <w:sz w:val="21"/>
                <w:szCs w:val="21"/>
                <w:vertAlign w:val="superscript"/>
                <w:lang w:val="en-US" w:eastAsia="ru-RU"/>
              </w:rPr>
              <w:t>i</w:t>
            </w:r>
            <w:r w:rsidR="00876C5B" w:rsidRPr="0015647A">
              <w:rPr>
                <w:rFonts w:eastAsia="Times New Roman" w:cs="Times New Roman"/>
                <w:color w:val="auto"/>
                <w:sz w:val="21"/>
                <w:szCs w:val="21"/>
                <w:vertAlign w:val="subscript"/>
                <w:lang w:eastAsia="ru-RU"/>
              </w:rPr>
              <w:t xml:space="preserve">2  </w:t>
            </w:r>
            <w:r w:rsidR="00876C5B" w:rsidRPr="0015647A">
              <w:rPr>
                <w:rFonts w:eastAsia="Times New Roman" w:cs="Times New Roman"/>
                <w:color w:val="auto"/>
                <w:sz w:val="21"/>
                <w:szCs w:val="21"/>
                <w:lang w:eastAsia="ru-RU"/>
              </w:rPr>
              <w:t xml:space="preserve">+  … + </w:t>
            </w:r>
            <w:proofErr w:type="spellStart"/>
            <w:r w:rsidR="00876C5B" w:rsidRPr="0015647A">
              <w:rPr>
                <w:rFonts w:eastAsia="Times New Roman" w:cs="Times New Roman"/>
                <w:color w:val="auto"/>
                <w:sz w:val="21"/>
                <w:szCs w:val="21"/>
                <w:lang w:val="en-US" w:eastAsia="ru-RU"/>
              </w:rPr>
              <w:t>C</w:t>
            </w:r>
            <w:r w:rsidR="00876C5B" w:rsidRPr="0015647A">
              <w:rPr>
                <w:rFonts w:eastAsia="Times New Roman" w:cs="Times New Roman"/>
                <w:color w:val="auto"/>
                <w:sz w:val="21"/>
                <w:szCs w:val="21"/>
                <w:vertAlign w:val="superscript"/>
                <w:lang w:val="en-US" w:eastAsia="ru-RU"/>
              </w:rPr>
              <w:t>i</w:t>
            </w:r>
            <w:r w:rsidR="00876C5B" w:rsidRPr="0015647A">
              <w:rPr>
                <w:rFonts w:eastAsia="Times New Roman" w:cs="Times New Roman"/>
                <w:color w:val="auto"/>
                <w:sz w:val="21"/>
                <w:szCs w:val="21"/>
                <w:vertAlign w:val="subscript"/>
                <w:lang w:val="en-US" w:eastAsia="ru-RU"/>
              </w:rPr>
              <w:t>k</w:t>
            </w:r>
            <w:proofErr w:type="spellEnd"/>
            <w:r>
              <w:rPr>
                <w:rFonts w:cs="Times New Roman"/>
                <w:bCs/>
                <w:sz w:val="20"/>
                <w:szCs w:val="20"/>
              </w:rPr>
              <w:t>)</w:t>
            </w:r>
          </w:p>
        </w:tc>
        <w:tc>
          <w:tcPr>
            <w:tcW w:w="196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884781E" w14:textId="77777777" w:rsidR="0068428A" w:rsidRDefault="0068428A">
            <w:pPr>
              <w:snapToGrid w:val="0"/>
              <w:spacing w:before="0" w:after="0" w:line="240" w:lineRule="auto"/>
              <w:jc w:val="center"/>
              <w:rPr>
                <w:rFonts w:cs="Times New Roman"/>
                <w:sz w:val="20"/>
                <w:szCs w:val="20"/>
                <w:lang w:eastAsia="ru-RU"/>
              </w:rPr>
            </w:pPr>
          </w:p>
        </w:tc>
      </w:tr>
    </w:tbl>
    <w:p w14:paraId="208C7EA4" w14:textId="77777777" w:rsidR="004805A6" w:rsidRDefault="004805A6">
      <w:pPr>
        <w:sectPr w:rsidR="004805A6">
          <w:headerReference w:type="default" r:id="rId10"/>
          <w:pgSz w:w="16838" w:h="11906" w:orient="landscape"/>
          <w:pgMar w:top="567" w:right="1134" w:bottom="1134" w:left="1134" w:header="0" w:footer="0" w:gutter="0"/>
          <w:cols w:space="720"/>
          <w:formProt w:val="0"/>
          <w:docGrid w:linePitch="100"/>
        </w:sectPr>
      </w:pPr>
    </w:p>
    <w:p w14:paraId="010F444A" w14:textId="77777777" w:rsidR="004805A6" w:rsidRDefault="003E366C">
      <w:pPr>
        <w:spacing w:before="0" w:after="0"/>
        <w:ind w:firstLine="567"/>
        <w:jc w:val="both"/>
        <w:rPr>
          <w:rFonts w:eastAsia="Arial Unicode MS" w:cs="Times New Roman"/>
          <w:color w:val="000000"/>
          <w:lang w:eastAsia="ar-SA"/>
        </w:rPr>
      </w:pPr>
      <w:r>
        <w:rPr>
          <w:rFonts w:cs="Times New Roman"/>
        </w:rPr>
        <w:t xml:space="preserve">14.5. Итоговая оценка определяет итоговый рейтинг заявки на участие в закупке </w:t>
      </w:r>
      <w:r>
        <w:rPr>
          <w:rFonts w:eastAsia="Arial Unicode MS" w:cs="Times New Roman"/>
          <w:color w:val="000000"/>
          <w:lang w:eastAsia="ar-SA"/>
        </w:rPr>
        <w:t>и осуществляется в следующем порядке:</w:t>
      </w:r>
    </w:p>
    <w:p w14:paraId="41BB7AC3" w14:textId="77777777" w:rsidR="004805A6" w:rsidRDefault="003E366C">
      <w:pPr>
        <w:spacing w:before="0" w:after="0"/>
        <w:ind w:firstLine="567"/>
        <w:jc w:val="both"/>
        <w:rPr>
          <w:rFonts w:eastAsia="Arial Unicode MS" w:cs="Times New Roman"/>
          <w:color w:val="000000"/>
          <w:lang w:eastAsia="ar-SA"/>
        </w:rPr>
      </w:pPr>
      <w:r>
        <w:rPr>
          <w:rFonts w:eastAsia="Arial Unicode MS" w:cs="Times New Roman"/>
          <w:color w:val="000000"/>
          <w:lang w:eastAsia="ar-SA"/>
        </w:rPr>
        <w:t>14.5.1. Рейтинг заявки по этапу № 1 «Ценовая оценка» определяется как произведение количества баллов, присвоенных по этапу на коэффициент значимости этапа.</w:t>
      </w:r>
    </w:p>
    <w:p w14:paraId="5061674D" w14:textId="77777777" w:rsidR="004805A6" w:rsidRDefault="003E366C">
      <w:pPr>
        <w:spacing w:before="0" w:after="0"/>
        <w:ind w:firstLine="567"/>
        <w:jc w:val="both"/>
        <w:rPr>
          <w:rFonts w:eastAsia="Arial Unicode MS" w:cs="Times New Roman"/>
          <w:color w:val="000000"/>
          <w:lang w:eastAsia="ar-SA"/>
        </w:rPr>
      </w:pPr>
      <w:r>
        <w:rPr>
          <w:rFonts w:eastAsia="Arial Unicode MS" w:cs="Times New Roman"/>
          <w:color w:val="000000"/>
          <w:lang w:eastAsia="ar-SA"/>
        </w:rPr>
        <w:t>14.5.2. Рейтинг заявки по этапу № 2 «Техническая оценка» определяется как произведение суммы баллов по критериям технической оценки на коэффициент значимости этапа.</w:t>
      </w:r>
    </w:p>
    <w:p w14:paraId="72CB55E0" w14:textId="4E1A2CBD" w:rsidR="004805A6" w:rsidRDefault="003E366C">
      <w:pPr>
        <w:spacing w:before="0" w:after="0"/>
        <w:ind w:firstLine="567"/>
        <w:jc w:val="both"/>
        <w:rPr>
          <w:rFonts w:cs="Times New Roman"/>
        </w:rPr>
      </w:pPr>
      <w:r>
        <w:rPr>
          <w:rFonts w:eastAsia="Arial Unicode MS" w:cs="Times New Roman"/>
          <w:color w:val="000000"/>
          <w:lang w:eastAsia="ar-SA"/>
        </w:rPr>
        <w:t>14.5.</w:t>
      </w:r>
      <w:r w:rsidR="00876C5B">
        <w:rPr>
          <w:rFonts w:eastAsia="Arial Unicode MS" w:cs="Times New Roman"/>
          <w:color w:val="000000"/>
          <w:lang w:eastAsia="ar-SA"/>
        </w:rPr>
        <w:t>3</w:t>
      </w:r>
      <w:r>
        <w:rPr>
          <w:rFonts w:eastAsia="Arial Unicode MS" w:cs="Times New Roman"/>
          <w:color w:val="000000"/>
          <w:lang w:eastAsia="ar-SA"/>
        </w:rPr>
        <w:t xml:space="preserve">. Итоговый рейтинг заявки определяется как </w:t>
      </w:r>
      <w:r>
        <w:rPr>
          <w:rFonts w:cs="Times New Roman"/>
        </w:rPr>
        <w:t>сумма рейтингов заявки по этапам с учетом коэффициента их значимости по формуле:</w:t>
      </w:r>
    </w:p>
    <w:p w14:paraId="7DAA635D" w14:textId="0D482B0B" w:rsidR="004805A6" w:rsidRDefault="00FC1F31">
      <w:pPr>
        <w:pStyle w:val="Textbody"/>
        <w:spacing w:before="100" w:after="0" w:line="276" w:lineRule="auto"/>
        <w:ind w:firstLine="567"/>
        <w:jc w:val="center"/>
        <w:rPr>
          <w:rFonts w:ascii="Times New Roman" w:hAnsi="Times New Roman" w:cs="Times New Roman"/>
          <w:i/>
        </w:rPr>
      </w:pPr>
      <m:oMathPara>
        <m:oMath>
          <m:sSub>
            <m:sSubPr>
              <m:ctrlPr>
                <w:rPr>
                  <w:rFonts w:ascii="Cambria Math" w:hAnsi="Cambria Math"/>
                </w:rPr>
              </m:ctrlPr>
            </m:sSubPr>
            <m:e>
              <m:r>
                <w:rPr>
                  <w:rFonts w:ascii="Cambria Math" w:hAnsi="Cambria Math"/>
                </w:rPr>
                <m:t>ИО</m:t>
              </m:r>
            </m:e>
            <m:sub>
              <m:r>
                <w:rPr>
                  <w:rFonts w:ascii="Cambria Math" w:hAnsi="Cambria Math"/>
                </w:rPr>
                <m:t>i</m:t>
              </m:r>
            </m:sub>
          </m:sSub>
          <m:r>
            <w:rPr>
              <w:rFonts w:ascii="Cambria Math" w:hAnsi="Cambria Math"/>
            </w:rPr>
            <m:t>=</m:t>
          </m:r>
          <m:d>
            <m:dPr>
              <m:ctrlPr>
                <w:rPr>
                  <w:rFonts w:ascii="Cambria Math" w:hAnsi="Cambria Math"/>
                </w:rPr>
              </m:ctrlPr>
            </m:dPr>
            <m:e>
              <m:r>
                <w:rPr>
                  <w:rFonts w:ascii="Cambria Math" w:hAnsi="Cambria Math"/>
                </w:rPr>
                <m:t>КЗх</m:t>
              </m:r>
              <m:sSub>
                <m:sSubPr>
                  <m:ctrlPr>
                    <w:rPr>
                      <w:rFonts w:ascii="Cambria Math" w:hAnsi="Cambria Math"/>
                    </w:rPr>
                  </m:ctrlPr>
                </m:sSubPr>
                <m:e>
                  <m:r>
                    <w:rPr>
                      <w:rFonts w:ascii="Cambria Math" w:hAnsi="Cambria Math"/>
                    </w:rPr>
                    <m:t>ЦО</m:t>
                  </m:r>
                </m:e>
                <m:sub>
                  <m:r>
                    <w:rPr>
                      <w:rFonts w:ascii="Cambria Math" w:hAnsi="Cambria Math"/>
                    </w:rPr>
                    <m:t>i</m:t>
                  </m:r>
                </m:sub>
              </m:sSub>
            </m:e>
          </m:d>
          <m:r>
            <w:rPr>
              <w:rFonts w:ascii="Cambria Math" w:hAnsi="Cambria Math"/>
            </w:rPr>
            <m:t>+</m:t>
          </m:r>
          <m:d>
            <m:dPr>
              <m:ctrlPr>
                <w:rPr>
                  <w:rFonts w:ascii="Cambria Math" w:hAnsi="Cambria Math"/>
                </w:rPr>
              </m:ctrlPr>
            </m:dPr>
            <m:e>
              <m:r>
                <w:rPr>
                  <w:rFonts w:ascii="Cambria Math" w:hAnsi="Cambria Math"/>
                </w:rPr>
                <m:t>КЗх</m:t>
              </m:r>
              <m:sSub>
                <m:sSubPr>
                  <m:ctrlPr>
                    <w:rPr>
                      <w:rFonts w:ascii="Cambria Math" w:hAnsi="Cambria Math"/>
                    </w:rPr>
                  </m:ctrlPr>
                </m:sSubPr>
                <m:e>
                  <m:r>
                    <w:rPr>
                      <w:rFonts w:ascii="Cambria Math" w:hAnsi="Cambria Math"/>
                    </w:rPr>
                    <m:t>ТО</m:t>
                  </m:r>
                </m:e>
                <m:sub>
                  <m:r>
                    <w:rPr>
                      <w:rFonts w:ascii="Cambria Math" w:hAnsi="Cambria Math"/>
                    </w:rPr>
                    <m:t>i</m:t>
                  </m:r>
                </m:sub>
              </m:sSub>
            </m:e>
          </m:d>
        </m:oMath>
      </m:oMathPara>
    </w:p>
    <w:p w14:paraId="0CB2E3B2"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где:</w:t>
      </w:r>
    </w:p>
    <w:p w14:paraId="45D5CF59"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xml:space="preserve">КЗ - коэффициент значимости соответствующего этапа оценки; </w:t>
      </w:r>
    </w:p>
    <w:p w14:paraId="36805F33" w14:textId="77777777" w:rsidR="004805A6" w:rsidRDefault="003E366C">
      <w:pPr>
        <w:pStyle w:val="Textbody"/>
        <w:spacing w:before="100" w:after="0" w:line="276" w:lineRule="auto"/>
        <w:ind w:firstLine="567"/>
        <w:jc w:val="both"/>
        <w:rPr>
          <w:rFonts w:ascii="Times New Roman" w:hAnsi="Times New Roman" w:cs="Times New Roman"/>
          <w:spacing w:val="-2"/>
        </w:rPr>
      </w:pPr>
      <w:r>
        <w:rPr>
          <w:rFonts w:ascii="Times New Roman" w:hAnsi="Times New Roman" w:cs="Times New Roman"/>
          <w:spacing w:val="-2"/>
        </w:rPr>
        <w:t>ЦО</w:t>
      </w:r>
      <w:proofErr w:type="spellStart"/>
      <w:r>
        <w:rPr>
          <w:rFonts w:ascii="Times New Roman" w:hAnsi="Times New Roman" w:cs="Times New Roman"/>
          <w:spacing w:val="-2"/>
          <w:lang w:val="en-US"/>
        </w:rPr>
        <w:t>i</w:t>
      </w:r>
      <w:proofErr w:type="spellEnd"/>
      <w:r>
        <w:rPr>
          <w:rFonts w:ascii="Times New Roman" w:hAnsi="Times New Roman" w:cs="Times New Roman"/>
          <w:spacing w:val="-2"/>
        </w:rPr>
        <w:t xml:space="preserve"> – ценовая оценка </w:t>
      </w:r>
      <w:proofErr w:type="spellStart"/>
      <w:r>
        <w:rPr>
          <w:rFonts w:ascii="Times New Roman" w:hAnsi="Times New Roman" w:cs="Times New Roman"/>
          <w:spacing w:val="-2"/>
          <w:lang w:val="en-US"/>
        </w:rPr>
        <w:t>i</w:t>
      </w:r>
      <w:proofErr w:type="spellEnd"/>
      <w:r>
        <w:rPr>
          <w:rFonts w:ascii="Times New Roman" w:hAnsi="Times New Roman" w:cs="Times New Roman"/>
          <w:spacing w:val="-2"/>
        </w:rPr>
        <w:t>-ой заявки;</w:t>
      </w:r>
    </w:p>
    <w:p w14:paraId="75D10782" w14:textId="77777777" w:rsidR="004805A6" w:rsidRDefault="003E366C">
      <w:pPr>
        <w:pStyle w:val="Textbody"/>
        <w:spacing w:before="100" w:after="0" w:line="276" w:lineRule="auto"/>
        <w:ind w:firstLine="567"/>
        <w:jc w:val="both"/>
        <w:rPr>
          <w:rFonts w:ascii="Times New Roman" w:hAnsi="Times New Roman" w:cs="Times New Roman"/>
          <w:spacing w:val="-2"/>
        </w:rPr>
      </w:pPr>
      <w:r>
        <w:rPr>
          <w:rFonts w:ascii="Times New Roman" w:hAnsi="Times New Roman" w:cs="Times New Roman"/>
          <w:spacing w:val="-2"/>
        </w:rPr>
        <w:t>ТО</w:t>
      </w:r>
      <w:proofErr w:type="spellStart"/>
      <w:r>
        <w:rPr>
          <w:rFonts w:ascii="Times New Roman" w:hAnsi="Times New Roman" w:cs="Times New Roman"/>
          <w:spacing w:val="-2"/>
          <w:lang w:val="en-US"/>
        </w:rPr>
        <w:t>i</w:t>
      </w:r>
      <w:proofErr w:type="spellEnd"/>
      <w:r>
        <w:rPr>
          <w:rFonts w:ascii="Times New Roman" w:hAnsi="Times New Roman" w:cs="Times New Roman"/>
          <w:spacing w:val="-2"/>
        </w:rPr>
        <w:t xml:space="preserve"> – техническая оценка </w:t>
      </w:r>
      <w:proofErr w:type="spellStart"/>
      <w:r>
        <w:rPr>
          <w:rFonts w:ascii="Times New Roman" w:hAnsi="Times New Roman" w:cs="Times New Roman"/>
          <w:spacing w:val="-2"/>
          <w:lang w:val="en-US"/>
        </w:rPr>
        <w:t>i</w:t>
      </w:r>
      <w:proofErr w:type="spellEnd"/>
      <w:r>
        <w:rPr>
          <w:rFonts w:ascii="Times New Roman" w:hAnsi="Times New Roman" w:cs="Times New Roman"/>
          <w:spacing w:val="-2"/>
        </w:rPr>
        <w:t>-ой заявки;</w:t>
      </w:r>
    </w:p>
    <w:p w14:paraId="52A0F0B6" w14:textId="77777777" w:rsidR="004805A6" w:rsidRDefault="003E366C">
      <w:pPr>
        <w:spacing w:before="0" w:after="0"/>
        <w:ind w:firstLine="567"/>
        <w:jc w:val="both"/>
        <w:rPr>
          <w:rFonts w:cs="Times New Roman"/>
        </w:rPr>
      </w:pPr>
      <w:r>
        <w:rPr>
          <w:rFonts w:cs="Times New Roman"/>
        </w:rPr>
        <w:t xml:space="preserve">По результатам итоговой оценки заявок (ИО) </w:t>
      </w:r>
      <w:r>
        <w:rPr>
          <w:rFonts w:eastAsia="Arial Unicode MS" w:cs="Times New Roman"/>
          <w:color w:val="000000"/>
          <w:lang w:eastAsia="ar-SA"/>
        </w:rPr>
        <w:t>составляется «Итоговое заключение»</w:t>
      </w:r>
      <w:r>
        <w:rPr>
          <w:rFonts w:cs="Times New Roman"/>
        </w:rPr>
        <w:t>.</w:t>
      </w:r>
    </w:p>
    <w:p w14:paraId="033F6324" w14:textId="77777777" w:rsidR="004805A6" w:rsidRDefault="003E366C">
      <w:pPr>
        <w:spacing w:before="0" w:after="0"/>
        <w:ind w:firstLine="567"/>
        <w:jc w:val="right"/>
        <w:rPr>
          <w:rFonts w:cs="Times New Roman"/>
          <w:b/>
          <w:sz w:val="20"/>
          <w:szCs w:val="20"/>
        </w:rPr>
      </w:pPr>
      <w:r>
        <w:rPr>
          <w:rFonts w:cs="Times New Roman"/>
          <w:b/>
          <w:sz w:val="20"/>
          <w:szCs w:val="20"/>
        </w:rPr>
        <w:t>«Итоговое заключение»</w:t>
      </w:r>
    </w:p>
    <w:tbl>
      <w:tblPr>
        <w:tblStyle w:val="afffff5"/>
        <w:tblW w:w="7879" w:type="dxa"/>
        <w:tblInd w:w="846" w:type="dxa"/>
        <w:tblCellMar>
          <w:left w:w="-5" w:type="dxa"/>
        </w:tblCellMar>
        <w:tblLook w:val="04A0" w:firstRow="1" w:lastRow="0" w:firstColumn="1" w:lastColumn="0" w:noHBand="0" w:noVBand="1"/>
      </w:tblPr>
      <w:tblGrid>
        <w:gridCol w:w="950"/>
        <w:gridCol w:w="1001"/>
        <w:gridCol w:w="689"/>
        <w:gridCol w:w="744"/>
        <w:gridCol w:w="1011"/>
        <w:gridCol w:w="879"/>
        <w:gridCol w:w="938"/>
        <w:gridCol w:w="751"/>
        <w:gridCol w:w="916"/>
      </w:tblGrid>
      <w:tr w:rsidR="00876C5B" w14:paraId="465EC26E" w14:textId="77777777" w:rsidTr="00153CF7">
        <w:tc>
          <w:tcPr>
            <w:tcW w:w="950" w:type="dxa"/>
            <w:shd w:val="clear" w:color="auto" w:fill="auto"/>
            <w:tcMar>
              <w:left w:w="-5" w:type="dxa"/>
            </w:tcMar>
          </w:tcPr>
          <w:p w14:paraId="31CB1A92" w14:textId="77777777" w:rsidR="00876C5B" w:rsidRDefault="00876C5B">
            <w:pPr>
              <w:spacing w:before="0" w:after="0" w:line="240" w:lineRule="auto"/>
              <w:jc w:val="center"/>
              <w:rPr>
                <w:rFonts w:cs="Times New Roman"/>
                <w:b/>
                <w:sz w:val="12"/>
                <w:szCs w:val="12"/>
              </w:rPr>
            </w:pPr>
            <w:r>
              <w:rPr>
                <w:rFonts w:cs="Times New Roman"/>
                <w:b/>
                <w:sz w:val="12"/>
                <w:szCs w:val="12"/>
              </w:rPr>
              <w:t>Наименование участника</w:t>
            </w:r>
          </w:p>
        </w:tc>
        <w:tc>
          <w:tcPr>
            <w:tcW w:w="1001" w:type="dxa"/>
            <w:shd w:val="clear" w:color="auto" w:fill="auto"/>
            <w:tcMar>
              <w:left w:w="-5" w:type="dxa"/>
            </w:tcMar>
          </w:tcPr>
          <w:p w14:paraId="57C71940" w14:textId="77777777" w:rsidR="00876C5B" w:rsidRDefault="00876C5B">
            <w:pPr>
              <w:pStyle w:val="Standard"/>
              <w:shd w:val="clear" w:color="auto" w:fill="FFFFFF"/>
              <w:jc w:val="center"/>
              <w:rPr>
                <w:rFonts w:ascii="Times New Roman" w:hAnsi="Times New Roman" w:cs="Times New Roman"/>
                <w:b/>
                <w:bCs/>
                <w:sz w:val="12"/>
                <w:szCs w:val="12"/>
              </w:rPr>
            </w:pPr>
            <w:r>
              <w:rPr>
                <w:rFonts w:ascii="Times New Roman" w:hAnsi="Times New Roman" w:cs="Times New Roman"/>
                <w:b/>
                <w:bCs/>
                <w:sz w:val="12"/>
                <w:szCs w:val="12"/>
                <w:lang w:eastAsia="ru-RU"/>
              </w:rPr>
              <w:t>Коэффициент значимости этапа № 1 «Ценовая оценка»,</w:t>
            </w:r>
          </w:p>
          <w:p w14:paraId="0C207E4D" w14:textId="77777777" w:rsidR="00876C5B" w:rsidRDefault="00876C5B">
            <w:pPr>
              <w:pStyle w:val="Standard"/>
              <w:shd w:val="clear" w:color="auto" w:fill="FFFFFF"/>
              <w:jc w:val="center"/>
              <w:rPr>
                <w:rFonts w:ascii="Times New Roman" w:hAnsi="Times New Roman" w:cs="Times New Roman"/>
                <w:b/>
                <w:spacing w:val="-2"/>
                <w:sz w:val="12"/>
                <w:szCs w:val="12"/>
              </w:rPr>
            </w:pPr>
            <w:r>
              <w:rPr>
                <w:rFonts w:ascii="Times New Roman" w:hAnsi="Times New Roman" w:cs="Times New Roman"/>
                <w:b/>
                <w:bCs/>
                <w:sz w:val="12"/>
                <w:szCs w:val="12"/>
                <w:lang w:eastAsia="ru-RU"/>
              </w:rPr>
              <w:t>КЗ</w:t>
            </w:r>
          </w:p>
        </w:tc>
        <w:tc>
          <w:tcPr>
            <w:tcW w:w="689" w:type="dxa"/>
            <w:shd w:val="clear" w:color="auto" w:fill="auto"/>
            <w:tcMar>
              <w:left w:w="-5" w:type="dxa"/>
            </w:tcMar>
          </w:tcPr>
          <w:p w14:paraId="5599FF7A" w14:textId="77777777" w:rsidR="00876C5B" w:rsidRDefault="00876C5B">
            <w:pPr>
              <w:spacing w:before="0" w:after="0" w:line="240" w:lineRule="auto"/>
              <w:jc w:val="center"/>
              <w:rPr>
                <w:rFonts w:cs="Times New Roman"/>
                <w:b/>
                <w:spacing w:val="-2"/>
                <w:sz w:val="12"/>
                <w:szCs w:val="12"/>
              </w:rPr>
            </w:pPr>
            <w:r>
              <w:rPr>
                <w:rFonts w:cs="Times New Roman"/>
                <w:b/>
                <w:spacing w:val="-2"/>
                <w:sz w:val="12"/>
                <w:szCs w:val="12"/>
              </w:rPr>
              <w:t xml:space="preserve">Ценовая оценка, </w:t>
            </w:r>
          </w:p>
          <w:p w14:paraId="0FEACB4F" w14:textId="77777777" w:rsidR="00876C5B" w:rsidRDefault="00876C5B">
            <w:pPr>
              <w:spacing w:before="0" w:after="0" w:line="240" w:lineRule="auto"/>
              <w:jc w:val="center"/>
              <w:rPr>
                <w:rFonts w:cs="Times New Roman"/>
                <w:b/>
                <w:sz w:val="12"/>
                <w:szCs w:val="12"/>
              </w:rPr>
            </w:pPr>
            <w:r>
              <w:rPr>
                <w:rFonts w:cs="Times New Roman"/>
                <w:b/>
                <w:spacing w:val="-2"/>
                <w:sz w:val="12"/>
                <w:szCs w:val="12"/>
              </w:rPr>
              <w:t>ЦО</w:t>
            </w:r>
            <w:proofErr w:type="spellStart"/>
            <w:r>
              <w:rPr>
                <w:rFonts w:cs="Times New Roman"/>
                <w:b/>
                <w:spacing w:val="-2"/>
                <w:sz w:val="12"/>
                <w:szCs w:val="12"/>
                <w:lang w:val="en-US"/>
              </w:rPr>
              <w:t>i</w:t>
            </w:r>
            <w:proofErr w:type="spellEnd"/>
          </w:p>
        </w:tc>
        <w:tc>
          <w:tcPr>
            <w:tcW w:w="744" w:type="dxa"/>
            <w:shd w:val="clear" w:color="auto" w:fill="auto"/>
            <w:tcMar>
              <w:left w:w="-5" w:type="dxa"/>
            </w:tcMar>
          </w:tcPr>
          <w:p w14:paraId="3D863CF6" w14:textId="77777777" w:rsidR="00876C5B" w:rsidRDefault="00876C5B">
            <w:pPr>
              <w:pStyle w:val="Standard"/>
              <w:shd w:val="clear" w:color="auto" w:fill="FFFFFF"/>
              <w:jc w:val="center"/>
              <w:rPr>
                <w:rFonts w:ascii="Times New Roman" w:hAnsi="Times New Roman" w:cs="Times New Roman"/>
                <w:b/>
                <w:spacing w:val="-2"/>
                <w:sz w:val="12"/>
                <w:szCs w:val="12"/>
              </w:rPr>
            </w:pPr>
            <w:r>
              <w:rPr>
                <w:rFonts w:ascii="Times New Roman" w:hAnsi="Times New Roman" w:cs="Times New Roman"/>
                <w:b/>
                <w:spacing w:val="-2"/>
                <w:sz w:val="12"/>
                <w:szCs w:val="12"/>
                <w:lang w:eastAsia="ru-RU"/>
              </w:rPr>
              <w:t>Рейтинг по этапу № 1 «Ценовая оценка»,</w:t>
            </w:r>
          </w:p>
          <w:p w14:paraId="61DD8A19" w14:textId="77777777" w:rsidR="00876C5B" w:rsidRDefault="00876C5B">
            <w:pPr>
              <w:pStyle w:val="Standard"/>
              <w:shd w:val="clear" w:color="auto" w:fill="FFFFFF"/>
              <w:jc w:val="center"/>
              <w:rPr>
                <w:rFonts w:ascii="Times New Roman" w:hAnsi="Times New Roman" w:cs="Times New Roman"/>
                <w:b/>
                <w:bCs/>
                <w:sz w:val="12"/>
                <w:szCs w:val="12"/>
                <w:lang w:val="en-US"/>
              </w:rPr>
            </w:pPr>
            <w:proofErr w:type="spellStart"/>
            <w:r>
              <w:rPr>
                <w:rFonts w:ascii="Times New Roman" w:hAnsi="Times New Roman" w:cs="Times New Roman"/>
                <w:b/>
                <w:spacing w:val="-2"/>
                <w:sz w:val="12"/>
                <w:szCs w:val="12"/>
                <w:lang w:eastAsia="ru-RU"/>
              </w:rPr>
              <w:t>КЗхЦО</w:t>
            </w:r>
            <w:r>
              <w:rPr>
                <w:rFonts w:ascii="Times New Roman" w:hAnsi="Times New Roman" w:cs="Times New Roman"/>
                <w:b/>
                <w:spacing w:val="-2"/>
                <w:sz w:val="12"/>
                <w:szCs w:val="12"/>
                <w:lang w:val="en-US" w:eastAsia="ru-RU"/>
              </w:rPr>
              <w:t>i</w:t>
            </w:r>
            <w:proofErr w:type="spellEnd"/>
          </w:p>
        </w:tc>
        <w:tc>
          <w:tcPr>
            <w:tcW w:w="1011" w:type="dxa"/>
            <w:shd w:val="clear" w:color="auto" w:fill="auto"/>
            <w:tcMar>
              <w:left w:w="-5" w:type="dxa"/>
            </w:tcMar>
          </w:tcPr>
          <w:p w14:paraId="0B07CE08" w14:textId="77777777" w:rsidR="00876C5B" w:rsidRDefault="00876C5B">
            <w:pPr>
              <w:spacing w:before="0" w:after="0" w:line="240" w:lineRule="auto"/>
              <w:jc w:val="center"/>
              <w:rPr>
                <w:rFonts w:cs="Times New Roman"/>
                <w:b/>
                <w:bCs/>
                <w:sz w:val="12"/>
                <w:szCs w:val="12"/>
              </w:rPr>
            </w:pPr>
            <w:r>
              <w:rPr>
                <w:rFonts w:cs="Times New Roman"/>
                <w:b/>
                <w:bCs/>
                <w:sz w:val="12"/>
                <w:szCs w:val="12"/>
              </w:rPr>
              <w:t>Коэффициент значимости этапа № 2 «Техническая оценка»,</w:t>
            </w:r>
          </w:p>
          <w:p w14:paraId="4577C06E" w14:textId="77777777" w:rsidR="00876C5B" w:rsidRDefault="00876C5B">
            <w:pPr>
              <w:spacing w:before="0" w:after="0" w:line="240" w:lineRule="auto"/>
              <w:jc w:val="center"/>
              <w:rPr>
                <w:rFonts w:cs="Times New Roman"/>
                <w:b/>
                <w:bCs/>
                <w:sz w:val="12"/>
                <w:szCs w:val="12"/>
              </w:rPr>
            </w:pPr>
            <w:r>
              <w:rPr>
                <w:rFonts w:cs="Times New Roman"/>
                <w:b/>
                <w:bCs/>
                <w:sz w:val="12"/>
                <w:szCs w:val="12"/>
              </w:rPr>
              <w:t>КЗ</w:t>
            </w:r>
          </w:p>
        </w:tc>
        <w:tc>
          <w:tcPr>
            <w:tcW w:w="879" w:type="dxa"/>
            <w:shd w:val="clear" w:color="auto" w:fill="auto"/>
            <w:tcMar>
              <w:left w:w="-5" w:type="dxa"/>
            </w:tcMar>
          </w:tcPr>
          <w:p w14:paraId="1E1E064B" w14:textId="77777777" w:rsidR="00876C5B" w:rsidRDefault="00876C5B">
            <w:pPr>
              <w:pStyle w:val="Standard"/>
              <w:shd w:val="clear" w:color="auto" w:fill="FFFFFF"/>
              <w:jc w:val="center"/>
              <w:rPr>
                <w:rFonts w:ascii="Times New Roman" w:hAnsi="Times New Roman" w:cs="Times New Roman"/>
                <w:b/>
                <w:spacing w:val="-2"/>
                <w:sz w:val="12"/>
                <w:szCs w:val="12"/>
              </w:rPr>
            </w:pPr>
            <w:r>
              <w:rPr>
                <w:rFonts w:ascii="Times New Roman" w:hAnsi="Times New Roman" w:cs="Times New Roman"/>
                <w:b/>
                <w:spacing w:val="-2"/>
                <w:sz w:val="12"/>
                <w:szCs w:val="12"/>
                <w:lang w:eastAsia="ru-RU"/>
              </w:rPr>
              <w:t>Техническая оценка,</w:t>
            </w:r>
          </w:p>
          <w:p w14:paraId="00E425EB" w14:textId="77777777" w:rsidR="00876C5B" w:rsidRDefault="00876C5B">
            <w:pPr>
              <w:pStyle w:val="Standard"/>
              <w:shd w:val="clear" w:color="auto" w:fill="FFFFFF"/>
              <w:jc w:val="center"/>
              <w:rPr>
                <w:rFonts w:ascii="Times New Roman" w:hAnsi="Times New Roman" w:cs="Times New Roman"/>
                <w:b/>
                <w:spacing w:val="-2"/>
                <w:sz w:val="12"/>
                <w:szCs w:val="12"/>
                <w:lang w:val="en-US"/>
              </w:rPr>
            </w:pPr>
            <w:r>
              <w:rPr>
                <w:rFonts w:ascii="Times New Roman" w:hAnsi="Times New Roman" w:cs="Times New Roman"/>
                <w:b/>
                <w:spacing w:val="-2"/>
                <w:sz w:val="12"/>
                <w:szCs w:val="12"/>
                <w:lang w:eastAsia="ru-RU"/>
              </w:rPr>
              <w:t>ТО</w:t>
            </w:r>
            <w:proofErr w:type="spellStart"/>
            <w:r>
              <w:rPr>
                <w:rFonts w:ascii="Times New Roman" w:hAnsi="Times New Roman" w:cs="Times New Roman"/>
                <w:b/>
                <w:spacing w:val="-2"/>
                <w:sz w:val="12"/>
                <w:szCs w:val="12"/>
                <w:lang w:val="en-US" w:eastAsia="ru-RU"/>
              </w:rPr>
              <w:t>i</w:t>
            </w:r>
            <w:proofErr w:type="spellEnd"/>
          </w:p>
          <w:p w14:paraId="4B8F6477" w14:textId="77777777" w:rsidR="00876C5B" w:rsidRDefault="00876C5B">
            <w:pPr>
              <w:pStyle w:val="Standard"/>
              <w:shd w:val="clear" w:color="auto" w:fill="FFFFFF"/>
              <w:ind w:firstLine="567"/>
              <w:jc w:val="center"/>
              <w:rPr>
                <w:rFonts w:ascii="Times New Roman" w:hAnsi="Times New Roman" w:cs="Times New Roman"/>
                <w:b/>
                <w:spacing w:val="-2"/>
                <w:sz w:val="12"/>
                <w:szCs w:val="12"/>
                <w:lang w:eastAsia="ru-RU"/>
              </w:rPr>
            </w:pPr>
          </w:p>
        </w:tc>
        <w:tc>
          <w:tcPr>
            <w:tcW w:w="938" w:type="dxa"/>
            <w:shd w:val="clear" w:color="auto" w:fill="auto"/>
            <w:tcMar>
              <w:left w:w="-5" w:type="dxa"/>
            </w:tcMar>
          </w:tcPr>
          <w:p w14:paraId="570DF6A2" w14:textId="77777777" w:rsidR="00876C5B" w:rsidRDefault="00876C5B">
            <w:pPr>
              <w:pStyle w:val="Standard"/>
              <w:shd w:val="clear" w:color="auto" w:fill="FFFFFF"/>
              <w:jc w:val="center"/>
              <w:rPr>
                <w:rFonts w:ascii="Times New Roman" w:hAnsi="Times New Roman" w:cs="Times New Roman"/>
                <w:b/>
                <w:spacing w:val="-2"/>
                <w:sz w:val="12"/>
                <w:szCs w:val="12"/>
              </w:rPr>
            </w:pPr>
            <w:r>
              <w:rPr>
                <w:rFonts w:ascii="Times New Roman" w:hAnsi="Times New Roman" w:cs="Times New Roman"/>
                <w:b/>
                <w:spacing w:val="-2"/>
                <w:sz w:val="12"/>
                <w:szCs w:val="12"/>
              </w:rPr>
              <w:t>Рейтинг по этапу № 2 «Техническая оценка»,</w:t>
            </w:r>
          </w:p>
          <w:p w14:paraId="4DBB7C24" w14:textId="77777777" w:rsidR="00876C5B" w:rsidRDefault="00876C5B">
            <w:pPr>
              <w:spacing w:before="0" w:after="0" w:line="240" w:lineRule="auto"/>
              <w:jc w:val="center"/>
              <w:rPr>
                <w:rFonts w:cs="Times New Roman"/>
                <w:b/>
                <w:spacing w:val="-3"/>
                <w:sz w:val="12"/>
                <w:szCs w:val="12"/>
              </w:rPr>
            </w:pPr>
            <w:proofErr w:type="spellStart"/>
            <w:r>
              <w:rPr>
                <w:rFonts w:cs="Times New Roman"/>
                <w:b/>
                <w:spacing w:val="-2"/>
                <w:sz w:val="12"/>
                <w:szCs w:val="12"/>
              </w:rPr>
              <w:t>КЗхТО</w:t>
            </w:r>
            <w:r>
              <w:rPr>
                <w:rFonts w:cs="Times New Roman"/>
                <w:b/>
                <w:spacing w:val="-2"/>
                <w:sz w:val="12"/>
                <w:szCs w:val="12"/>
                <w:lang w:val="en-US"/>
              </w:rPr>
              <w:t>i</w:t>
            </w:r>
            <w:proofErr w:type="spellEnd"/>
          </w:p>
        </w:tc>
        <w:tc>
          <w:tcPr>
            <w:tcW w:w="751" w:type="dxa"/>
            <w:shd w:val="clear" w:color="auto" w:fill="auto"/>
            <w:tcMar>
              <w:left w:w="-5" w:type="dxa"/>
            </w:tcMar>
          </w:tcPr>
          <w:p w14:paraId="4FD5399D" w14:textId="77777777" w:rsidR="00876C5B" w:rsidRDefault="00876C5B">
            <w:pPr>
              <w:spacing w:before="0" w:after="0" w:line="240" w:lineRule="auto"/>
              <w:jc w:val="center"/>
              <w:rPr>
                <w:rFonts w:cs="Times New Roman"/>
                <w:b/>
                <w:spacing w:val="-3"/>
                <w:sz w:val="12"/>
                <w:szCs w:val="12"/>
              </w:rPr>
            </w:pPr>
            <w:r>
              <w:rPr>
                <w:rFonts w:cs="Times New Roman"/>
                <w:b/>
                <w:spacing w:val="-3"/>
                <w:sz w:val="12"/>
                <w:szCs w:val="12"/>
              </w:rPr>
              <w:t>Итоговый рейтинг,</w:t>
            </w:r>
          </w:p>
          <w:p w14:paraId="4210247C" w14:textId="77777777" w:rsidR="00876C5B" w:rsidRDefault="00876C5B">
            <w:pPr>
              <w:spacing w:before="0" w:after="0" w:line="240" w:lineRule="auto"/>
              <w:jc w:val="center"/>
              <w:rPr>
                <w:rFonts w:cs="Times New Roman"/>
                <w:b/>
                <w:sz w:val="12"/>
                <w:szCs w:val="12"/>
                <w:lang w:val="en-US"/>
              </w:rPr>
            </w:pPr>
            <w:r>
              <w:rPr>
                <w:rFonts w:cs="Times New Roman"/>
                <w:b/>
                <w:spacing w:val="-3"/>
                <w:sz w:val="12"/>
                <w:szCs w:val="12"/>
              </w:rPr>
              <w:t>ИО</w:t>
            </w:r>
            <w:proofErr w:type="spellStart"/>
            <w:r>
              <w:rPr>
                <w:rFonts w:cs="Times New Roman"/>
                <w:b/>
                <w:spacing w:val="-3"/>
                <w:sz w:val="12"/>
                <w:szCs w:val="12"/>
                <w:lang w:val="en-US"/>
              </w:rPr>
              <w:t>i</w:t>
            </w:r>
            <w:proofErr w:type="spellEnd"/>
          </w:p>
        </w:tc>
        <w:tc>
          <w:tcPr>
            <w:tcW w:w="916" w:type="dxa"/>
            <w:shd w:val="clear" w:color="auto" w:fill="auto"/>
            <w:tcMar>
              <w:left w:w="-5" w:type="dxa"/>
            </w:tcMar>
          </w:tcPr>
          <w:p w14:paraId="00548AD5" w14:textId="77777777" w:rsidR="00876C5B" w:rsidRDefault="00876C5B">
            <w:pPr>
              <w:spacing w:before="0" w:after="0" w:line="240" w:lineRule="auto"/>
              <w:jc w:val="center"/>
              <w:rPr>
                <w:rFonts w:cs="Times New Roman"/>
                <w:b/>
                <w:spacing w:val="-3"/>
                <w:sz w:val="12"/>
                <w:szCs w:val="12"/>
              </w:rPr>
            </w:pPr>
            <w:r>
              <w:rPr>
                <w:rFonts w:cs="Times New Roman"/>
                <w:b/>
                <w:spacing w:val="-3"/>
                <w:sz w:val="12"/>
                <w:szCs w:val="12"/>
              </w:rPr>
              <w:t>Порядковый номер</w:t>
            </w:r>
          </w:p>
        </w:tc>
      </w:tr>
      <w:tr w:rsidR="00876C5B" w14:paraId="45A28B93" w14:textId="77777777" w:rsidTr="00153CF7">
        <w:tc>
          <w:tcPr>
            <w:tcW w:w="950" w:type="dxa"/>
            <w:shd w:val="clear" w:color="auto" w:fill="auto"/>
            <w:tcMar>
              <w:left w:w="-5" w:type="dxa"/>
            </w:tcMar>
          </w:tcPr>
          <w:p w14:paraId="3C55C084" w14:textId="77777777" w:rsidR="00876C5B" w:rsidRDefault="00876C5B">
            <w:pPr>
              <w:spacing w:before="0" w:after="0" w:line="240" w:lineRule="auto"/>
              <w:rPr>
                <w:rFonts w:cs="Times New Roman"/>
                <w:sz w:val="12"/>
                <w:szCs w:val="20"/>
              </w:rPr>
            </w:pPr>
          </w:p>
        </w:tc>
        <w:tc>
          <w:tcPr>
            <w:tcW w:w="1001" w:type="dxa"/>
            <w:shd w:val="clear" w:color="auto" w:fill="auto"/>
            <w:tcMar>
              <w:left w:w="-5" w:type="dxa"/>
            </w:tcMar>
          </w:tcPr>
          <w:p w14:paraId="40C765EA" w14:textId="77777777" w:rsidR="00876C5B" w:rsidRDefault="00876C5B">
            <w:pPr>
              <w:spacing w:before="0" w:after="0" w:line="240" w:lineRule="auto"/>
              <w:jc w:val="center"/>
              <w:rPr>
                <w:rFonts w:cs="Times New Roman"/>
                <w:sz w:val="12"/>
                <w:szCs w:val="20"/>
              </w:rPr>
            </w:pPr>
          </w:p>
        </w:tc>
        <w:tc>
          <w:tcPr>
            <w:tcW w:w="689" w:type="dxa"/>
            <w:shd w:val="clear" w:color="auto" w:fill="auto"/>
            <w:tcMar>
              <w:left w:w="-5" w:type="dxa"/>
            </w:tcMar>
          </w:tcPr>
          <w:p w14:paraId="3C9D934E" w14:textId="77777777" w:rsidR="00876C5B" w:rsidRDefault="00876C5B">
            <w:pPr>
              <w:spacing w:before="0" w:after="0" w:line="240" w:lineRule="auto"/>
              <w:jc w:val="center"/>
              <w:rPr>
                <w:rFonts w:cs="Times New Roman"/>
                <w:sz w:val="12"/>
                <w:szCs w:val="20"/>
              </w:rPr>
            </w:pPr>
          </w:p>
        </w:tc>
        <w:tc>
          <w:tcPr>
            <w:tcW w:w="744" w:type="dxa"/>
            <w:shd w:val="clear" w:color="auto" w:fill="auto"/>
            <w:tcMar>
              <w:left w:w="-5" w:type="dxa"/>
            </w:tcMar>
          </w:tcPr>
          <w:p w14:paraId="0428F440" w14:textId="77777777" w:rsidR="00876C5B" w:rsidRDefault="00876C5B">
            <w:pPr>
              <w:spacing w:before="0" w:after="0" w:line="240" w:lineRule="auto"/>
              <w:jc w:val="center"/>
              <w:rPr>
                <w:rFonts w:cs="Times New Roman"/>
                <w:b/>
                <w:sz w:val="12"/>
                <w:szCs w:val="20"/>
              </w:rPr>
            </w:pPr>
          </w:p>
        </w:tc>
        <w:tc>
          <w:tcPr>
            <w:tcW w:w="1011" w:type="dxa"/>
            <w:shd w:val="clear" w:color="auto" w:fill="auto"/>
            <w:tcMar>
              <w:left w:w="-5" w:type="dxa"/>
            </w:tcMar>
          </w:tcPr>
          <w:p w14:paraId="322EF7B8" w14:textId="77777777" w:rsidR="00876C5B" w:rsidRDefault="00876C5B">
            <w:pPr>
              <w:spacing w:before="0" w:after="0" w:line="240" w:lineRule="auto"/>
              <w:jc w:val="center"/>
              <w:rPr>
                <w:rFonts w:cs="Times New Roman"/>
                <w:sz w:val="12"/>
                <w:szCs w:val="20"/>
              </w:rPr>
            </w:pPr>
          </w:p>
        </w:tc>
        <w:tc>
          <w:tcPr>
            <w:tcW w:w="879" w:type="dxa"/>
            <w:shd w:val="clear" w:color="auto" w:fill="auto"/>
            <w:tcMar>
              <w:left w:w="-5" w:type="dxa"/>
            </w:tcMar>
          </w:tcPr>
          <w:p w14:paraId="4EE217B9" w14:textId="77777777" w:rsidR="00876C5B" w:rsidRDefault="00876C5B">
            <w:pPr>
              <w:spacing w:before="0" w:after="0" w:line="240" w:lineRule="auto"/>
              <w:jc w:val="center"/>
              <w:rPr>
                <w:rFonts w:cs="Times New Roman"/>
                <w:sz w:val="12"/>
                <w:szCs w:val="20"/>
              </w:rPr>
            </w:pPr>
          </w:p>
        </w:tc>
        <w:tc>
          <w:tcPr>
            <w:tcW w:w="938" w:type="dxa"/>
            <w:shd w:val="clear" w:color="auto" w:fill="auto"/>
            <w:tcMar>
              <w:left w:w="-5" w:type="dxa"/>
            </w:tcMar>
          </w:tcPr>
          <w:p w14:paraId="52B4F1CB" w14:textId="77777777" w:rsidR="00876C5B" w:rsidRDefault="00876C5B">
            <w:pPr>
              <w:spacing w:before="0" w:after="0" w:line="240" w:lineRule="auto"/>
              <w:jc w:val="center"/>
              <w:rPr>
                <w:rFonts w:cs="Times New Roman"/>
                <w:b/>
                <w:sz w:val="12"/>
                <w:szCs w:val="20"/>
              </w:rPr>
            </w:pPr>
          </w:p>
        </w:tc>
        <w:tc>
          <w:tcPr>
            <w:tcW w:w="751" w:type="dxa"/>
            <w:shd w:val="clear" w:color="auto" w:fill="auto"/>
            <w:tcMar>
              <w:left w:w="-5" w:type="dxa"/>
            </w:tcMar>
          </w:tcPr>
          <w:p w14:paraId="24BBA1F3" w14:textId="77777777" w:rsidR="00876C5B" w:rsidRDefault="00876C5B">
            <w:pPr>
              <w:spacing w:before="0" w:after="0" w:line="240" w:lineRule="auto"/>
              <w:jc w:val="center"/>
              <w:rPr>
                <w:rFonts w:cs="Times New Roman"/>
                <w:b/>
                <w:sz w:val="12"/>
                <w:szCs w:val="20"/>
              </w:rPr>
            </w:pPr>
          </w:p>
        </w:tc>
        <w:tc>
          <w:tcPr>
            <w:tcW w:w="916" w:type="dxa"/>
            <w:shd w:val="clear" w:color="auto" w:fill="auto"/>
            <w:tcMar>
              <w:left w:w="-5" w:type="dxa"/>
            </w:tcMar>
          </w:tcPr>
          <w:p w14:paraId="4D40AFBC" w14:textId="77777777" w:rsidR="00876C5B" w:rsidRDefault="00876C5B">
            <w:pPr>
              <w:spacing w:before="0" w:after="0" w:line="240" w:lineRule="auto"/>
              <w:jc w:val="center"/>
              <w:rPr>
                <w:rFonts w:cs="Times New Roman"/>
                <w:b/>
                <w:i/>
                <w:sz w:val="12"/>
                <w:szCs w:val="20"/>
              </w:rPr>
            </w:pPr>
          </w:p>
        </w:tc>
      </w:tr>
    </w:tbl>
    <w:p w14:paraId="07D15CCC" w14:textId="77777777" w:rsidR="004805A6" w:rsidRDefault="004805A6">
      <w:pPr>
        <w:spacing w:before="0" w:after="0"/>
        <w:ind w:firstLine="567"/>
        <w:jc w:val="both"/>
        <w:rPr>
          <w:rFonts w:eastAsia="Arial Unicode MS" w:cs="Times New Roman"/>
          <w:color w:val="000000"/>
          <w:lang w:eastAsia="ar-SA"/>
        </w:rPr>
      </w:pPr>
    </w:p>
    <w:p w14:paraId="05E1C226" w14:textId="0F188301" w:rsidR="004805A6" w:rsidRDefault="003E366C">
      <w:pPr>
        <w:widowControl w:val="0"/>
        <w:spacing w:before="0" w:after="0"/>
        <w:ind w:firstLine="567"/>
        <w:jc w:val="both"/>
        <w:rPr>
          <w:rFonts w:eastAsia="Arial Unicode MS" w:cs="Times New Roman"/>
          <w:color w:val="000000"/>
          <w:lang w:eastAsia="ar-SA"/>
        </w:rPr>
      </w:pPr>
      <w:r>
        <w:rPr>
          <w:rFonts w:eastAsia="Arial Unicode MS" w:cs="Times New Roman"/>
          <w:color w:val="000000"/>
          <w:lang w:eastAsia="ar-SA"/>
        </w:rPr>
        <w:t>14.5.</w:t>
      </w:r>
      <w:r w:rsidR="00876C5B">
        <w:rPr>
          <w:rFonts w:eastAsia="Arial Unicode MS" w:cs="Times New Roman"/>
          <w:color w:val="000000"/>
          <w:lang w:eastAsia="ar-SA"/>
        </w:rPr>
        <w:t>3</w:t>
      </w:r>
      <w:r>
        <w:rPr>
          <w:rFonts w:eastAsia="Arial Unicode MS" w:cs="Times New Roman"/>
          <w:color w:val="000000"/>
          <w:lang w:eastAsia="ar-SA"/>
        </w:rPr>
        <w:t>. В соответствии с полученными итоговыми рейтингами заявке каждого участника закупки по мере уменьшения итогового рейтинга присваиваются порядковые номера.</w:t>
      </w:r>
    </w:p>
    <w:p w14:paraId="40E1DC95" w14:textId="77777777" w:rsidR="004805A6" w:rsidRDefault="003E366C">
      <w:pPr>
        <w:spacing w:before="0" w:after="0"/>
        <w:ind w:firstLine="567"/>
        <w:jc w:val="both"/>
        <w:rPr>
          <w:rFonts w:cs="Times New Roman"/>
        </w:rPr>
      </w:pPr>
      <w:r>
        <w:rPr>
          <w:rFonts w:cs="Times New Roman"/>
        </w:rPr>
        <w:t xml:space="preserve">Заявке с наибольшим итоговым рейтингом присваивается первый порядковый номер. </w:t>
      </w:r>
    </w:p>
    <w:p w14:paraId="33D8237C" w14:textId="77777777" w:rsidR="004805A6" w:rsidRDefault="003E366C">
      <w:pPr>
        <w:spacing w:before="0" w:after="0"/>
        <w:ind w:firstLine="567"/>
        <w:jc w:val="both"/>
        <w:rPr>
          <w:rFonts w:cs="Times New Roman"/>
        </w:rPr>
      </w:pPr>
      <w:r>
        <w:rPr>
          <w:rFonts w:cs="Times New Roman"/>
        </w:rPr>
        <w:t>В случае, если нескольким заявкам присвоены одинаковые итоговые рейтинги, меньший порядковый номер присваивается заявке, которая поступила ранее других заявок на участие в закупке, получивших такие итоговые рейтинги.</w:t>
      </w:r>
    </w:p>
    <w:p w14:paraId="05D62058" w14:textId="77777777" w:rsidR="004805A6" w:rsidRDefault="003E366C">
      <w:pPr>
        <w:widowControl w:val="0"/>
        <w:spacing w:before="0" w:after="0"/>
        <w:ind w:firstLine="567"/>
        <w:jc w:val="both"/>
        <w:rPr>
          <w:rFonts w:eastAsia="Arial Unicode MS" w:cs="Times New Roman"/>
          <w:color w:val="000000"/>
          <w:lang w:eastAsia="ar-SA"/>
        </w:rPr>
      </w:pPr>
      <w:r>
        <w:rPr>
          <w:rFonts w:eastAsia="Arial Unicode MS" w:cs="Times New Roman"/>
          <w:color w:val="000000"/>
          <w:lang w:eastAsia="ar-SA"/>
        </w:rPr>
        <w:t xml:space="preserve">Победителем закупки признается участник закупки, заявке которого присвоен первый порядковый номер. </w:t>
      </w:r>
    </w:p>
    <w:p w14:paraId="02A390B6" w14:textId="77777777" w:rsidR="004805A6" w:rsidRDefault="004805A6">
      <w:pPr>
        <w:spacing w:before="0" w:after="0"/>
        <w:ind w:firstLine="567"/>
        <w:jc w:val="both"/>
        <w:rPr>
          <w:rFonts w:cs="Times New Roman"/>
        </w:rPr>
      </w:pPr>
    </w:p>
    <w:p w14:paraId="57F34732" w14:textId="77777777" w:rsidR="004805A6" w:rsidRDefault="004805A6">
      <w:pPr>
        <w:spacing w:before="0" w:after="0"/>
        <w:rPr>
          <w:rFonts w:cs="Times New Roman"/>
        </w:rPr>
      </w:pPr>
      <w:bookmarkStart w:id="86" w:name="sub_1014"/>
      <w:bookmarkEnd w:id="86"/>
    </w:p>
    <w:p w14:paraId="2AFF2208" w14:textId="77777777" w:rsidR="004805A6" w:rsidRDefault="004805A6">
      <w:pPr>
        <w:spacing w:before="0" w:after="0"/>
        <w:ind w:firstLine="567"/>
        <w:jc w:val="both"/>
        <w:rPr>
          <w:rFonts w:cs="Times New Roman"/>
        </w:rPr>
      </w:pPr>
    </w:p>
    <w:p w14:paraId="18C967B9" w14:textId="77777777" w:rsidR="004805A6" w:rsidRDefault="004805A6">
      <w:pPr>
        <w:spacing w:before="0" w:after="0" w:line="240" w:lineRule="auto"/>
        <w:jc w:val="center"/>
        <w:rPr>
          <w:rFonts w:cs="Times New Roman"/>
          <w:b/>
          <w:bCs/>
        </w:rPr>
      </w:pPr>
    </w:p>
    <w:p w14:paraId="019CDD62" w14:textId="77777777" w:rsidR="004805A6" w:rsidRDefault="004805A6">
      <w:pPr>
        <w:spacing w:before="0" w:after="0" w:line="240" w:lineRule="auto"/>
        <w:jc w:val="center"/>
        <w:rPr>
          <w:rFonts w:cs="Times New Roman"/>
          <w:b/>
          <w:bCs/>
        </w:rPr>
      </w:pPr>
    </w:p>
    <w:p w14:paraId="79E59C6A" w14:textId="77777777" w:rsidR="004805A6" w:rsidRDefault="004805A6">
      <w:pPr>
        <w:spacing w:before="0" w:after="0" w:line="240" w:lineRule="auto"/>
        <w:jc w:val="center"/>
        <w:rPr>
          <w:rFonts w:cs="Times New Roman"/>
          <w:b/>
          <w:bCs/>
        </w:rPr>
      </w:pPr>
    </w:p>
    <w:p w14:paraId="78AE87F7" w14:textId="77777777" w:rsidR="004805A6" w:rsidRDefault="004805A6">
      <w:pPr>
        <w:spacing w:before="0" w:after="0" w:line="240" w:lineRule="auto"/>
        <w:jc w:val="center"/>
        <w:rPr>
          <w:rFonts w:cs="Times New Roman"/>
          <w:b/>
          <w:bCs/>
        </w:rPr>
      </w:pPr>
    </w:p>
    <w:p w14:paraId="5AA3050A" w14:textId="77777777" w:rsidR="004805A6" w:rsidRDefault="004805A6">
      <w:pPr>
        <w:spacing w:before="0" w:after="0" w:line="240" w:lineRule="auto"/>
        <w:jc w:val="center"/>
        <w:rPr>
          <w:rFonts w:cs="Times New Roman"/>
          <w:b/>
          <w:bCs/>
        </w:rPr>
      </w:pPr>
    </w:p>
    <w:p w14:paraId="3B0549A5" w14:textId="77777777" w:rsidR="004805A6" w:rsidRDefault="004805A6">
      <w:pPr>
        <w:spacing w:before="0" w:after="0" w:line="240" w:lineRule="auto"/>
        <w:jc w:val="center"/>
        <w:rPr>
          <w:rFonts w:cs="Times New Roman"/>
          <w:b/>
          <w:bCs/>
        </w:rPr>
      </w:pPr>
    </w:p>
    <w:p w14:paraId="54E6FFD4" w14:textId="77777777" w:rsidR="004805A6" w:rsidRDefault="004805A6">
      <w:pPr>
        <w:spacing w:before="0" w:after="0" w:line="240" w:lineRule="auto"/>
        <w:jc w:val="center"/>
        <w:rPr>
          <w:rFonts w:cs="Times New Roman"/>
          <w:b/>
          <w:bCs/>
        </w:rPr>
      </w:pPr>
    </w:p>
    <w:p w14:paraId="3CF14D65" w14:textId="77777777" w:rsidR="004805A6" w:rsidRDefault="004805A6">
      <w:pPr>
        <w:spacing w:before="0" w:after="0" w:line="240" w:lineRule="auto"/>
        <w:jc w:val="center"/>
        <w:rPr>
          <w:rFonts w:cs="Times New Roman"/>
          <w:b/>
          <w:bCs/>
        </w:rPr>
      </w:pPr>
    </w:p>
    <w:p w14:paraId="1032EC51" w14:textId="77777777" w:rsidR="004805A6" w:rsidRDefault="004805A6">
      <w:pPr>
        <w:spacing w:before="0" w:after="0" w:line="240" w:lineRule="auto"/>
        <w:jc w:val="center"/>
        <w:rPr>
          <w:rFonts w:cs="Times New Roman"/>
          <w:b/>
          <w:bCs/>
        </w:rPr>
      </w:pPr>
    </w:p>
    <w:p w14:paraId="0CA0A3FD" w14:textId="77777777" w:rsidR="004805A6" w:rsidRDefault="004805A6">
      <w:pPr>
        <w:spacing w:before="0" w:after="0" w:line="240" w:lineRule="auto"/>
        <w:jc w:val="center"/>
        <w:rPr>
          <w:rFonts w:cs="Times New Roman"/>
          <w:b/>
          <w:bCs/>
        </w:rPr>
      </w:pPr>
    </w:p>
    <w:p w14:paraId="09BFDC1B" w14:textId="77777777" w:rsidR="004805A6" w:rsidRDefault="004805A6">
      <w:pPr>
        <w:spacing w:before="0" w:after="0" w:line="240" w:lineRule="auto"/>
        <w:jc w:val="center"/>
        <w:rPr>
          <w:rFonts w:cs="Times New Roman"/>
          <w:b/>
          <w:bCs/>
        </w:rPr>
      </w:pPr>
    </w:p>
    <w:p w14:paraId="206BBE52" w14:textId="77777777" w:rsidR="004805A6" w:rsidRDefault="004805A6">
      <w:pPr>
        <w:spacing w:before="0" w:after="0" w:line="240" w:lineRule="auto"/>
        <w:jc w:val="center"/>
        <w:rPr>
          <w:rFonts w:cs="Times New Roman"/>
          <w:b/>
          <w:bCs/>
        </w:rPr>
      </w:pPr>
    </w:p>
    <w:p w14:paraId="1AC6BA5B" w14:textId="77777777" w:rsidR="007C1E2A" w:rsidRDefault="007C1E2A">
      <w:pPr>
        <w:spacing w:before="0" w:after="0" w:line="240" w:lineRule="auto"/>
        <w:rPr>
          <w:rFonts w:cs="Times New Roman"/>
          <w:b/>
          <w:bCs/>
        </w:rPr>
      </w:pPr>
      <w:r>
        <w:rPr>
          <w:rFonts w:cs="Times New Roman"/>
          <w:b/>
          <w:bCs/>
        </w:rPr>
        <w:br w:type="page"/>
      </w:r>
    </w:p>
    <w:p w14:paraId="60710057" w14:textId="67B4B669" w:rsidR="004805A6" w:rsidRDefault="003E366C">
      <w:pPr>
        <w:spacing w:before="0" w:after="0" w:line="240" w:lineRule="auto"/>
        <w:jc w:val="center"/>
        <w:rPr>
          <w:rFonts w:cs="Times New Roman"/>
        </w:rPr>
      </w:pPr>
      <w:r>
        <w:rPr>
          <w:rFonts w:cs="Times New Roman"/>
          <w:b/>
          <w:bCs/>
        </w:rPr>
        <w:t>15</w:t>
      </w:r>
      <w:r>
        <w:rPr>
          <w:rFonts w:cs="Times New Roman"/>
          <w:b/>
        </w:rPr>
        <w:t>. Информационная карта</w:t>
      </w:r>
    </w:p>
    <w:p w14:paraId="6A26FE6B" w14:textId="77777777" w:rsidR="004805A6" w:rsidRDefault="003E366C">
      <w:pPr>
        <w:spacing w:before="0" w:after="0" w:line="240" w:lineRule="auto"/>
        <w:jc w:val="center"/>
        <w:rPr>
          <w:rFonts w:cs="Times New Roman"/>
          <w:i/>
        </w:rPr>
      </w:pPr>
      <w:r>
        <w:rPr>
          <w:rFonts w:cs="Times New Roman"/>
          <w:i/>
        </w:rPr>
        <w:t>Информация и данные, указанные в информационной карте,</w:t>
      </w:r>
    </w:p>
    <w:p w14:paraId="74FB2F87" w14:textId="77777777" w:rsidR="004805A6" w:rsidRDefault="003E366C">
      <w:pPr>
        <w:spacing w:before="0" w:after="0" w:line="240" w:lineRule="auto"/>
        <w:jc w:val="center"/>
        <w:rPr>
          <w:rFonts w:cs="Times New Roman"/>
          <w:i/>
        </w:rPr>
      </w:pPr>
      <w:r>
        <w:rPr>
          <w:rFonts w:cs="Times New Roman"/>
          <w:i/>
        </w:rPr>
        <w:t xml:space="preserve">конкретизируют положения документации </w:t>
      </w:r>
    </w:p>
    <w:tbl>
      <w:tblPr>
        <w:tblW w:w="10456" w:type="dxa"/>
        <w:tblInd w:w="-129" w:type="dxa"/>
        <w:tblLayout w:type="fixed"/>
        <w:tblCellMar>
          <w:left w:w="0" w:type="dxa"/>
          <w:right w:w="0" w:type="dxa"/>
        </w:tblCellMar>
        <w:tblLook w:val="04A0" w:firstRow="1" w:lastRow="0" w:firstColumn="1" w:lastColumn="0" w:noHBand="0" w:noVBand="1"/>
      </w:tblPr>
      <w:tblGrid>
        <w:gridCol w:w="667"/>
        <w:gridCol w:w="2969"/>
        <w:gridCol w:w="6820"/>
      </w:tblGrid>
      <w:tr w:rsidR="00ED640C" w:rsidRPr="00D27888" w14:paraId="1908997B"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5B3405" w14:textId="77777777" w:rsidR="00ED640C" w:rsidRPr="00D27888" w:rsidRDefault="00ED640C" w:rsidP="0014547A">
            <w:pPr>
              <w:widowControl w:val="0"/>
              <w:tabs>
                <w:tab w:val="left" w:pos="0"/>
                <w:tab w:val="left" w:pos="1080"/>
              </w:tabs>
              <w:spacing w:before="0" w:after="0" w:line="240" w:lineRule="auto"/>
              <w:jc w:val="center"/>
              <w:rPr>
                <w:rFonts w:cs="Times New Roman"/>
                <w:b/>
                <w:bCs/>
              </w:rPr>
            </w:pPr>
            <w:r w:rsidRPr="00D27888">
              <w:rPr>
                <w:rFonts w:cs="Times New Roman"/>
                <w:b/>
                <w:bCs/>
              </w:rPr>
              <w:t>№ п/п</w:t>
            </w:r>
          </w:p>
        </w:tc>
        <w:tc>
          <w:tcPr>
            <w:tcW w:w="978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CE785E6" w14:textId="77777777" w:rsidR="00ED640C" w:rsidRPr="00D27888" w:rsidRDefault="00ED640C" w:rsidP="0014547A">
            <w:pPr>
              <w:widowControl w:val="0"/>
              <w:tabs>
                <w:tab w:val="left" w:pos="0"/>
                <w:tab w:val="left" w:pos="1080"/>
              </w:tabs>
              <w:spacing w:before="0" w:after="0" w:line="240" w:lineRule="auto"/>
              <w:jc w:val="center"/>
              <w:rPr>
                <w:rFonts w:cs="Times New Roman"/>
                <w:b/>
                <w:bCs/>
              </w:rPr>
            </w:pPr>
            <w:r w:rsidRPr="00D27888">
              <w:rPr>
                <w:rFonts w:cs="Times New Roman"/>
                <w:b/>
                <w:bCs/>
              </w:rPr>
              <w:t>Наименование и содержание</w:t>
            </w:r>
          </w:p>
        </w:tc>
      </w:tr>
      <w:tr w:rsidR="00ED640C" w:rsidRPr="00D27888" w14:paraId="6C1928FC"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79F4BDC0"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1.</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3D206630"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Заказчик</w:t>
            </w:r>
          </w:p>
        </w:tc>
        <w:tc>
          <w:tcPr>
            <w:tcW w:w="6820"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1EFD0799" w14:textId="77777777" w:rsidR="00ED640C" w:rsidRPr="00D27888" w:rsidRDefault="00ED640C" w:rsidP="0014547A">
            <w:pPr>
              <w:widowControl w:val="0"/>
              <w:tabs>
                <w:tab w:val="left" w:pos="0"/>
                <w:tab w:val="left" w:pos="1080"/>
              </w:tabs>
              <w:spacing w:before="0" w:after="0" w:line="240" w:lineRule="auto"/>
              <w:rPr>
                <w:rFonts w:cs="Times New Roman"/>
              </w:rPr>
            </w:pPr>
            <w:r>
              <w:rPr>
                <w:rFonts w:cs="Times New Roman"/>
              </w:rPr>
              <w:t>ООО «ДТС»</w:t>
            </w:r>
          </w:p>
        </w:tc>
      </w:tr>
      <w:tr w:rsidR="00ED640C" w:rsidRPr="00D27888" w14:paraId="19225BEF"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1C46326D"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2.</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4C094235" w14:textId="77777777" w:rsidR="00ED640C" w:rsidRPr="00D27888" w:rsidRDefault="00ED640C" w:rsidP="0014547A">
            <w:pPr>
              <w:widowControl w:val="0"/>
              <w:tabs>
                <w:tab w:val="left" w:pos="0"/>
                <w:tab w:val="left" w:pos="1080"/>
              </w:tabs>
              <w:spacing w:before="0" w:after="0" w:line="240" w:lineRule="auto"/>
              <w:rPr>
                <w:rFonts w:cs="Times New Roman"/>
                <w:color w:val="000000"/>
              </w:rPr>
            </w:pPr>
            <w:r w:rsidRPr="00D27888">
              <w:rPr>
                <w:rFonts w:cs="Times New Roman"/>
                <w:color w:val="000000"/>
              </w:rPr>
              <w:t>Официальный сайт Заказчика</w:t>
            </w:r>
          </w:p>
        </w:tc>
        <w:tc>
          <w:tcPr>
            <w:tcW w:w="6820"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1A3DD774" w14:textId="77777777" w:rsidR="00ED640C" w:rsidRPr="00AB284F" w:rsidRDefault="00FC1F31" w:rsidP="0014547A">
            <w:pPr>
              <w:tabs>
                <w:tab w:val="left" w:pos="0"/>
                <w:tab w:val="left" w:pos="1080"/>
              </w:tabs>
              <w:spacing w:before="0" w:after="0" w:line="240" w:lineRule="auto"/>
              <w:rPr>
                <w:rFonts w:cs="Times New Roman"/>
                <w:color w:val="000000"/>
                <w:lang w:val="en-US"/>
              </w:rPr>
            </w:pPr>
            <w:hyperlink r:id="rId11" w:history="1">
              <w:r w:rsidR="00ED640C" w:rsidRPr="00BA283B">
                <w:rPr>
                  <w:rStyle w:val="afffff6"/>
                  <w:rFonts w:cs="Times New Roman"/>
                  <w:lang w:val="en-US"/>
                </w:rPr>
                <w:t>www</w:t>
              </w:r>
              <w:r w:rsidR="00ED640C" w:rsidRPr="00AB284F">
                <w:rPr>
                  <w:rStyle w:val="afffff6"/>
                  <w:rFonts w:cs="Times New Roman"/>
                  <w:lang w:val="en-US"/>
                </w:rPr>
                <w:t>.</w:t>
              </w:r>
              <w:r w:rsidR="00ED640C" w:rsidRPr="00BA283B">
                <w:rPr>
                  <w:rStyle w:val="afffff6"/>
                  <w:rFonts w:cs="Times New Roman"/>
                  <w:lang w:val="en-US"/>
                </w:rPr>
                <w:t>donenergo</w:t>
              </w:r>
              <w:r w:rsidR="00ED640C" w:rsidRPr="00AB284F">
                <w:rPr>
                  <w:rStyle w:val="afffff6"/>
                  <w:rFonts w:cs="Times New Roman"/>
                  <w:lang w:val="en-US"/>
                </w:rPr>
                <w:t>-</w:t>
              </w:r>
              <w:r w:rsidR="00ED640C" w:rsidRPr="00BA283B">
                <w:rPr>
                  <w:rStyle w:val="afffff6"/>
                  <w:rFonts w:cs="Times New Roman"/>
                  <w:lang w:val="en-US"/>
                </w:rPr>
                <w:t>ts</w:t>
              </w:r>
              <w:r w:rsidR="00ED640C" w:rsidRPr="00AB284F">
                <w:rPr>
                  <w:rStyle w:val="afffff6"/>
                  <w:rFonts w:cs="Times New Roman"/>
                  <w:lang w:val="en-US"/>
                </w:rPr>
                <w:t>.</w:t>
              </w:r>
              <w:r w:rsidR="00ED640C" w:rsidRPr="00BA283B">
                <w:rPr>
                  <w:rStyle w:val="afffff6"/>
                  <w:rFonts w:cs="Times New Roman"/>
                  <w:lang w:val="en-US"/>
                </w:rPr>
                <w:t>ru</w:t>
              </w:r>
            </w:hyperlink>
          </w:p>
          <w:p w14:paraId="517F3BB4" w14:textId="77777777" w:rsidR="00ED640C" w:rsidRPr="00D27888" w:rsidRDefault="00ED640C" w:rsidP="0014547A">
            <w:pPr>
              <w:widowControl w:val="0"/>
              <w:tabs>
                <w:tab w:val="left" w:pos="0"/>
                <w:tab w:val="left" w:pos="1080"/>
              </w:tabs>
              <w:spacing w:before="0" w:after="0" w:line="240" w:lineRule="auto"/>
              <w:rPr>
                <w:rFonts w:cs="Times New Roman"/>
              </w:rPr>
            </w:pPr>
          </w:p>
        </w:tc>
      </w:tr>
      <w:tr w:rsidR="00ED640C" w:rsidRPr="00D27888" w14:paraId="3C52AD6F"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562D96BF"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3.</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2DFCFCB2"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 xml:space="preserve">Адрес места нахождения </w:t>
            </w:r>
          </w:p>
        </w:tc>
        <w:tc>
          <w:tcPr>
            <w:tcW w:w="6820"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5D77144D" w14:textId="77777777" w:rsidR="00ED640C" w:rsidRPr="00D27888" w:rsidRDefault="00ED640C" w:rsidP="0014547A">
            <w:pPr>
              <w:widowControl w:val="0"/>
              <w:tabs>
                <w:tab w:val="left" w:pos="0"/>
                <w:tab w:val="left" w:pos="1080"/>
              </w:tabs>
              <w:spacing w:before="0" w:after="0" w:line="240" w:lineRule="auto"/>
              <w:rPr>
                <w:rFonts w:cs="Times New Roman"/>
              </w:rPr>
            </w:pPr>
            <w:r w:rsidRPr="005537BE">
              <w:rPr>
                <w:rFonts w:cs="Times New Roman"/>
              </w:rPr>
              <w:t>346880, Ростовская область, г. Батайск, ул. Кирова, 14</w:t>
            </w:r>
          </w:p>
        </w:tc>
      </w:tr>
      <w:tr w:rsidR="00ED640C" w:rsidRPr="00D27888" w14:paraId="7473182F"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4AD43E89"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4.</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4B6FE4FC"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 xml:space="preserve">Почтовый адрес </w:t>
            </w:r>
          </w:p>
        </w:tc>
        <w:tc>
          <w:tcPr>
            <w:tcW w:w="6820"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1EB081DF" w14:textId="77777777" w:rsidR="00ED640C" w:rsidRPr="00D27888" w:rsidRDefault="00ED640C" w:rsidP="0014547A">
            <w:pPr>
              <w:widowControl w:val="0"/>
              <w:tabs>
                <w:tab w:val="left" w:pos="0"/>
                <w:tab w:val="left" w:pos="1080"/>
              </w:tabs>
              <w:spacing w:before="0" w:after="0" w:line="240" w:lineRule="auto"/>
              <w:rPr>
                <w:rFonts w:cs="Times New Roman"/>
              </w:rPr>
            </w:pPr>
            <w:r w:rsidRPr="005537BE">
              <w:rPr>
                <w:rFonts w:cs="Times New Roman"/>
              </w:rPr>
              <w:t>346880, Ростовская область, г. Батайск, ул. Кирова, 14</w:t>
            </w:r>
          </w:p>
        </w:tc>
      </w:tr>
      <w:tr w:rsidR="00ED640C" w:rsidRPr="00D27888" w14:paraId="346E6AD6"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7E73AA8C"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5.</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3662B738" w14:textId="77777777" w:rsidR="00ED640C" w:rsidRPr="00D27888" w:rsidRDefault="00ED640C" w:rsidP="0014547A">
            <w:pPr>
              <w:widowControl w:val="0"/>
              <w:tabs>
                <w:tab w:val="left" w:pos="0"/>
                <w:tab w:val="left" w:pos="1080"/>
              </w:tabs>
              <w:spacing w:before="0" w:after="0" w:line="240" w:lineRule="auto"/>
              <w:rPr>
                <w:rFonts w:cs="Times New Roman"/>
                <w:color w:val="000000"/>
              </w:rPr>
            </w:pPr>
            <w:r w:rsidRPr="00D27888">
              <w:rPr>
                <w:rFonts w:cs="Times New Roman"/>
                <w:color w:val="000000"/>
              </w:rPr>
              <w:t>Адрес электронной почты</w:t>
            </w:r>
          </w:p>
        </w:tc>
        <w:tc>
          <w:tcPr>
            <w:tcW w:w="6820"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041BAAA7" w14:textId="77777777" w:rsidR="00ED640C" w:rsidRPr="00D27888" w:rsidRDefault="00FC1F31" w:rsidP="0014547A">
            <w:pPr>
              <w:widowControl w:val="0"/>
              <w:tabs>
                <w:tab w:val="left" w:pos="0"/>
                <w:tab w:val="left" w:pos="1080"/>
              </w:tabs>
              <w:spacing w:before="0" w:after="0" w:line="240" w:lineRule="auto"/>
              <w:rPr>
                <w:rFonts w:cs="Times New Roman"/>
              </w:rPr>
            </w:pPr>
            <w:hyperlink r:id="rId12" w:history="1">
              <w:r w:rsidR="00ED640C" w:rsidRPr="003D1889">
                <w:rPr>
                  <w:rStyle w:val="afffff6"/>
                </w:rPr>
                <w:t>tessna</w:t>
              </w:r>
              <w:r w:rsidR="00ED640C" w:rsidRPr="003D1889">
                <w:rPr>
                  <w:rStyle w:val="afffff6"/>
                  <w:rFonts w:cs="Times New Roman"/>
                  <w:lang w:val="en-US"/>
                </w:rPr>
                <w:t>@teploseti.donpac.ru</w:t>
              </w:r>
            </w:hyperlink>
          </w:p>
        </w:tc>
      </w:tr>
      <w:tr w:rsidR="00ED640C" w:rsidRPr="00D27888" w14:paraId="767835AA"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0B0566FE"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6.</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694CCA2E" w14:textId="77777777" w:rsidR="00ED640C" w:rsidRPr="00D27888" w:rsidRDefault="00ED640C" w:rsidP="0014547A">
            <w:pPr>
              <w:widowControl w:val="0"/>
              <w:tabs>
                <w:tab w:val="left" w:pos="0"/>
                <w:tab w:val="left" w:pos="1080"/>
              </w:tabs>
              <w:spacing w:before="0" w:after="0" w:line="240" w:lineRule="auto"/>
              <w:rPr>
                <w:rFonts w:cs="Times New Roman"/>
                <w:color w:val="000000"/>
              </w:rPr>
            </w:pPr>
            <w:r w:rsidRPr="00D27888">
              <w:rPr>
                <w:rFonts w:cs="Times New Roman"/>
                <w:color w:val="000000"/>
              </w:rPr>
              <w:t>Номер контактного телефона</w:t>
            </w:r>
          </w:p>
        </w:tc>
        <w:tc>
          <w:tcPr>
            <w:tcW w:w="6820"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41F5317C" w14:textId="77777777" w:rsidR="00ED640C" w:rsidRPr="00D27888" w:rsidRDefault="00ED640C" w:rsidP="0014547A">
            <w:pPr>
              <w:widowControl w:val="0"/>
              <w:tabs>
                <w:tab w:val="left" w:pos="0"/>
                <w:tab w:val="left" w:pos="1080"/>
              </w:tabs>
              <w:spacing w:before="0" w:after="0" w:line="240" w:lineRule="auto"/>
              <w:rPr>
                <w:rFonts w:cs="Times New Roman"/>
                <w:color w:val="000000"/>
              </w:rPr>
            </w:pPr>
            <w:r>
              <w:t>+7 (863</w:t>
            </w:r>
            <w:r w:rsidRPr="008339C9">
              <w:t>5</w:t>
            </w:r>
            <w:r>
              <w:t xml:space="preserve">4) </w:t>
            </w:r>
            <w:r w:rsidRPr="008339C9">
              <w:t>2-32-90</w:t>
            </w:r>
          </w:p>
        </w:tc>
      </w:tr>
      <w:tr w:rsidR="00ED640C" w:rsidRPr="00D27888" w14:paraId="7FA1960D"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7CAFAFDE"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7.</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7AFAD440" w14:textId="77777777" w:rsidR="00ED640C" w:rsidRDefault="00ED640C" w:rsidP="0014547A">
            <w:pPr>
              <w:widowControl w:val="0"/>
              <w:tabs>
                <w:tab w:val="left" w:pos="0"/>
                <w:tab w:val="left" w:pos="1080"/>
              </w:tabs>
              <w:spacing w:before="0" w:after="0" w:line="240" w:lineRule="auto"/>
              <w:rPr>
                <w:rFonts w:cs="Times New Roman"/>
                <w:color w:val="000000"/>
              </w:rPr>
            </w:pPr>
            <w:r w:rsidRPr="00D27888">
              <w:rPr>
                <w:rFonts w:cs="Times New Roman"/>
                <w:color w:val="000000"/>
              </w:rPr>
              <w:t>Контактное лицо по вопросам</w:t>
            </w:r>
            <w:r>
              <w:rPr>
                <w:rFonts w:cs="Times New Roman"/>
                <w:color w:val="000000"/>
              </w:rPr>
              <w:t xml:space="preserve"> описания предмета закупки</w:t>
            </w:r>
          </w:p>
          <w:p w14:paraId="03AD9E27" w14:textId="77777777" w:rsidR="00ED640C" w:rsidRPr="00D27888" w:rsidRDefault="00ED640C" w:rsidP="0014547A">
            <w:pPr>
              <w:widowControl w:val="0"/>
              <w:tabs>
                <w:tab w:val="left" w:pos="0"/>
                <w:tab w:val="left" w:pos="1080"/>
              </w:tabs>
              <w:spacing w:before="0" w:after="0" w:line="240" w:lineRule="auto"/>
              <w:rPr>
                <w:rFonts w:cs="Times New Roman"/>
                <w:color w:val="000000"/>
              </w:rPr>
            </w:pPr>
            <w:r>
              <w:rPr>
                <w:rFonts w:cs="Times New Roman"/>
                <w:color w:val="000000"/>
              </w:rPr>
              <w:t>(технического задания)</w:t>
            </w:r>
          </w:p>
        </w:tc>
        <w:tc>
          <w:tcPr>
            <w:tcW w:w="6820"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3698FE3C" w14:textId="77777777" w:rsidR="0014547A" w:rsidRDefault="00ED640C" w:rsidP="0014547A">
            <w:pPr>
              <w:pStyle w:val="affff1"/>
              <w:spacing w:before="0" w:after="0" w:line="240" w:lineRule="auto"/>
              <w:rPr>
                <w:rFonts w:cs="Times New Roman"/>
                <w:color w:val="000000"/>
              </w:rPr>
            </w:pPr>
            <w:r>
              <w:rPr>
                <w:rFonts w:cs="Times New Roman"/>
                <w:color w:val="000000"/>
              </w:rPr>
              <w:t>Кулешов А</w:t>
            </w:r>
            <w:r w:rsidR="0014547A">
              <w:rPr>
                <w:rFonts w:cs="Times New Roman"/>
                <w:color w:val="000000"/>
              </w:rPr>
              <w:t xml:space="preserve">ртем </w:t>
            </w:r>
            <w:r>
              <w:rPr>
                <w:rFonts w:cs="Times New Roman"/>
                <w:color w:val="000000"/>
              </w:rPr>
              <w:t>Г</w:t>
            </w:r>
            <w:r w:rsidR="0014547A">
              <w:rPr>
                <w:rFonts w:cs="Times New Roman"/>
                <w:color w:val="000000"/>
              </w:rPr>
              <w:t xml:space="preserve">еннадьевич, начальник УКС ООО «ДТС», </w:t>
            </w:r>
          </w:p>
          <w:p w14:paraId="265E02E3" w14:textId="77777777" w:rsidR="00ED640C" w:rsidRPr="00A209C0" w:rsidRDefault="0014547A" w:rsidP="0014547A">
            <w:pPr>
              <w:pStyle w:val="affff1"/>
              <w:spacing w:before="0" w:after="0" w:line="240" w:lineRule="auto"/>
              <w:rPr>
                <w:rFonts w:cs="Times New Roman"/>
                <w:color w:val="000000"/>
              </w:rPr>
            </w:pPr>
            <w:r>
              <w:rPr>
                <w:rFonts w:cs="Times New Roman"/>
                <w:color w:val="000000"/>
              </w:rPr>
              <w:t>тел.: (886354) 2-76-24</w:t>
            </w:r>
          </w:p>
        </w:tc>
      </w:tr>
      <w:tr w:rsidR="00ED640C" w:rsidRPr="00D27888" w14:paraId="771DCFE9"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75067DE2"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8.</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15184F66" w14:textId="77777777" w:rsidR="00ED640C" w:rsidRPr="00D27888" w:rsidRDefault="00ED640C" w:rsidP="0014547A">
            <w:pPr>
              <w:widowControl w:val="0"/>
              <w:tabs>
                <w:tab w:val="left" w:pos="0"/>
                <w:tab w:val="left" w:pos="1080"/>
              </w:tabs>
              <w:spacing w:before="0" w:after="0" w:line="240" w:lineRule="auto"/>
              <w:rPr>
                <w:rFonts w:cs="Times New Roman"/>
                <w:color w:val="000000"/>
              </w:rPr>
            </w:pPr>
            <w:r w:rsidRPr="00D27888">
              <w:rPr>
                <w:rFonts w:cs="Times New Roman"/>
                <w:color w:val="000000"/>
              </w:rPr>
              <w:t>Контактное лицо вопросам документации</w:t>
            </w:r>
          </w:p>
        </w:tc>
        <w:tc>
          <w:tcPr>
            <w:tcW w:w="6820"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60AABF1D" w14:textId="77777777" w:rsidR="00ED640C" w:rsidRDefault="00ED640C" w:rsidP="0014547A">
            <w:pPr>
              <w:pStyle w:val="affff1"/>
              <w:spacing w:before="0" w:after="0" w:line="240" w:lineRule="auto"/>
              <w:rPr>
                <w:rFonts w:cs="Times New Roman"/>
                <w:color w:val="000000"/>
              </w:rPr>
            </w:pPr>
            <w:r>
              <w:rPr>
                <w:rFonts w:cs="Times New Roman"/>
                <w:color w:val="000000"/>
              </w:rPr>
              <w:t>Коростиев Андрей Анатольевич</w:t>
            </w:r>
            <w:r w:rsidRPr="00D27888">
              <w:rPr>
                <w:rFonts w:cs="Times New Roman"/>
                <w:color w:val="000000"/>
              </w:rPr>
              <w:t xml:space="preserve">, начальник отдела </w:t>
            </w:r>
            <w:r>
              <w:rPr>
                <w:rFonts w:cs="Times New Roman"/>
                <w:color w:val="000000"/>
              </w:rPr>
              <w:t>материально-технического снабжения ООО «ДТС»</w:t>
            </w:r>
            <w:r w:rsidRPr="00D27888">
              <w:rPr>
                <w:rFonts w:cs="Times New Roman"/>
                <w:color w:val="000000"/>
              </w:rPr>
              <w:t xml:space="preserve">, </w:t>
            </w:r>
          </w:p>
          <w:p w14:paraId="1172AB2E" w14:textId="03E1E4B0" w:rsidR="00ED640C" w:rsidRPr="00D27888" w:rsidRDefault="00ED640C" w:rsidP="000E2F47">
            <w:pPr>
              <w:pStyle w:val="affff1"/>
              <w:widowControl w:val="0"/>
              <w:spacing w:before="0" w:after="0" w:line="240" w:lineRule="auto"/>
              <w:rPr>
                <w:rFonts w:cs="Times New Roman"/>
                <w:color w:val="000000"/>
              </w:rPr>
            </w:pPr>
            <w:r>
              <w:rPr>
                <w:rFonts w:cs="Times New Roman"/>
                <w:color w:val="000000"/>
              </w:rPr>
              <w:t xml:space="preserve">тел.: </w:t>
            </w:r>
            <w:r>
              <w:t>+7 (863</w:t>
            </w:r>
            <w:r>
              <w:rPr>
                <w:lang w:val="en-US"/>
              </w:rPr>
              <w:t>5</w:t>
            </w:r>
            <w:r w:rsidR="000E2F47">
              <w:t>)</w:t>
            </w:r>
            <w:r>
              <w:t xml:space="preserve"> </w:t>
            </w:r>
            <w:r>
              <w:rPr>
                <w:lang w:val="en-US"/>
              </w:rPr>
              <w:t>5-76-86</w:t>
            </w:r>
          </w:p>
        </w:tc>
      </w:tr>
      <w:tr w:rsidR="00DD5493" w:rsidRPr="00D27888" w14:paraId="5DA0CCA7"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4DBE136E" w14:textId="77777777" w:rsidR="00DD5493" w:rsidRPr="00D27888" w:rsidRDefault="00DD5493" w:rsidP="00DD5493">
            <w:pPr>
              <w:widowControl w:val="0"/>
              <w:tabs>
                <w:tab w:val="left" w:pos="0"/>
                <w:tab w:val="center" w:pos="870"/>
                <w:tab w:val="left" w:pos="1080"/>
              </w:tabs>
              <w:spacing w:before="0" w:after="0" w:line="240" w:lineRule="auto"/>
              <w:rPr>
                <w:rFonts w:cs="Times New Roman"/>
              </w:rPr>
            </w:pPr>
            <w:r w:rsidRPr="00D27888">
              <w:rPr>
                <w:rFonts w:cs="Times New Roman"/>
              </w:rPr>
              <w:t>9.</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0FFC517C" w14:textId="77777777" w:rsidR="00DD5493" w:rsidRPr="00D27888" w:rsidRDefault="00DD5493" w:rsidP="00DD5493">
            <w:pPr>
              <w:widowControl w:val="0"/>
              <w:tabs>
                <w:tab w:val="left" w:pos="0"/>
              </w:tabs>
              <w:spacing w:before="0" w:after="0" w:line="240" w:lineRule="auto"/>
              <w:rPr>
                <w:rFonts w:cs="Times New Roman"/>
                <w:color w:val="000000"/>
              </w:rPr>
            </w:pPr>
            <w:r w:rsidRPr="00D27888">
              <w:rPr>
                <w:rFonts w:cs="Times New Roman"/>
                <w:color w:val="000000"/>
              </w:rPr>
              <w:t xml:space="preserve">Наименование электронной торговой площадки </w:t>
            </w:r>
          </w:p>
        </w:tc>
        <w:tc>
          <w:tcPr>
            <w:tcW w:w="6820"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5DCEB273" w14:textId="53E2EA1B" w:rsidR="00DD5493" w:rsidRPr="00D27888" w:rsidRDefault="00DD5493" w:rsidP="00DD5493">
            <w:pPr>
              <w:widowControl w:val="0"/>
              <w:tabs>
                <w:tab w:val="left" w:pos="0"/>
              </w:tabs>
              <w:spacing w:before="0" w:after="0" w:line="240" w:lineRule="auto"/>
              <w:rPr>
                <w:rFonts w:cs="Times New Roman"/>
                <w:color w:val="000000"/>
              </w:rPr>
            </w:pPr>
            <w:r>
              <w:rPr>
                <w:rFonts w:cs="Times New Roman"/>
                <w:color w:val="000000"/>
              </w:rPr>
              <w:t>ООО «Электронные торги России»</w:t>
            </w:r>
          </w:p>
        </w:tc>
      </w:tr>
      <w:tr w:rsidR="00DD5493" w:rsidRPr="00D27888" w14:paraId="51BE92C4"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7CD80B90" w14:textId="77777777" w:rsidR="00DD5493" w:rsidRPr="00D27888" w:rsidRDefault="00DD5493" w:rsidP="00DD5493">
            <w:pPr>
              <w:widowControl w:val="0"/>
              <w:tabs>
                <w:tab w:val="left" w:pos="0"/>
                <w:tab w:val="left" w:pos="1080"/>
              </w:tabs>
              <w:spacing w:before="0" w:after="0" w:line="240" w:lineRule="auto"/>
              <w:rPr>
                <w:rFonts w:cs="Times New Roman"/>
              </w:rPr>
            </w:pPr>
            <w:r w:rsidRPr="00D27888">
              <w:rPr>
                <w:rFonts w:cs="Times New Roman"/>
              </w:rPr>
              <w:t>10.</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07409EE8" w14:textId="77777777" w:rsidR="00DD5493" w:rsidRPr="00D27888" w:rsidRDefault="00DD5493" w:rsidP="00DD5493">
            <w:pPr>
              <w:widowControl w:val="0"/>
              <w:tabs>
                <w:tab w:val="left" w:pos="0"/>
                <w:tab w:val="left" w:pos="1080"/>
              </w:tabs>
              <w:spacing w:before="0" w:after="0" w:line="240" w:lineRule="auto"/>
              <w:rPr>
                <w:rFonts w:cs="Times New Roman"/>
                <w:color w:val="000000"/>
              </w:rPr>
            </w:pPr>
            <w:r w:rsidRPr="00D27888">
              <w:rPr>
                <w:rFonts w:cs="Times New Roman"/>
                <w:color w:val="000000"/>
              </w:rPr>
              <w:t xml:space="preserve">Адрес электронной торговой площадки </w:t>
            </w:r>
          </w:p>
        </w:tc>
        <w:tc>
          <w:tcPr>
            <w:tcW w:w="6820"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551CED0B" w14:textId="6F5A58A2" w:rsidR="00DD5493" w:rsidRPr="00D27888" w:rsidRDefault="00FC1F31" w:rsidP="00DD5493">
            <w:pPr>
              <w:widowControl w:val="0"/>
              <w:tabs>
                <w:tab w:val="left" w:pos="0"/>
                <w:tab w:val="left" w:pos="1080"/>
              </w:tabs>
              <w:spacing w:before="0" w:after="0" w:line="240" w:lineRule="auto"/>
              <w:rPr>
                <w:rFonts w:cs="Times New Roman"/>
              </w:rPr>
            </w:pPr>
            <w:hyperlink r:id="rId13" w:history="1">
              <w:r w:rsidR="00DD5493" w:rsidRPr="00A2650A">
                <w:rPr>
                  <w:rStyle w:val="afffff6"/>
                  <w:lang w:val="en-US"/>
                </w:rPr>
                <w:t>https</w:t>
              </w:r>
              <w:r w:rsidR="00DD5493" w:rsidRPr="00A2650A">
                <w:rPr>
                  <w:rStyle w:val="afffff6"/>
                </w:rPr>
                <w:t>://</w:t>
              </w:r>
              <w:proofErr w:type="spellStart"/>
              <w:r w:rsidR="00DD5493" w:rsidRPr="00A2650A">
                <w:rPr>
                  <w:rStyle w:val="afffff6"/>
                  <w:lang w:val="en-US"/>
                </w:rPr>
                <w:t>torgi</w:t>
              </w:r>
              <w:proofErr w:type="spellEnd"/>
              <w:r w:rsidR="00DD5493" w:rsidRPr="00A2650A">
                <w:rPr>
                  <w:rStyle w:val="afffff6"/>
                </w:rPr>
                <w:t>82.</w:t>
              </w:r>
              <w:proofErr w:type="spellStart"/>
              <w:r w:rsidR="00DD5493" w:rsidRPr="00A2650A">
                <w:rPr>
                  <w:rStyle w:val="afffff6"/>
                  <w:lang w:val="en-US"/>
                </w:rPr>
                <w:t>ru</w:t>
              </w:r>
              <w:proofErr w:type="spellEnd"/>
            </w:hyperlink>
          </w:p>
        </w:tc>
      </w:tr>
      <w:tr w:rsidR="00ED640C" w:rsidRPr="00D27888" w14:paraId="09490A86"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171145E4"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11.</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0CB309C2" w14:textId="77777777" w:rsidR="00ED640C" w:rsidRPr="00D27888" w:rsidRDefault="00ED640C" w:rsidP="0014547A">
            <w:pPr>
              <w:widowControl w:val="0"/>
              <w:tabs>
                <w:tab w:val="left" w:pos="0"/>
                <w:tab w:val="left" w:pos="1080"/>
              </w:tabs>
              <w:spacing w:before="0" w:after="0" w:line="240" w:lineRule="auto"/>
              <w:rPr>
                <w:rFonts w:cs="Times New Roman"/>
                <w:color w:val="000000"/>
              </w:rPr>
            </w:pPr>
            <w:r w:rsidRPr="00D27888">
              <w:rPr>
                <w:rFonts w:cs="Times New Roman"/>
                <w:color w:val="000000"/>
              </w:rPr>
              <w:t>Способ осуществления закупки</w:t>
            </w:r>
          </w:p>
        </w:tc>
        <w:tc>
          <w:tcPr>
            <w:tcW w:w="6820"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4B8A075B" w14:textId="77777777" w:rsidR="00ED640C" w:rsidRPr="00D27888" w:rsidRDefault="00ED640C" w:rsidP="0014547A">
            <w:pPr>
              <w:widowControl w:val="0"/>
              <w:tabs>
                <w:tab w:val="left" w:pos="0"/>
                <w:tab w:val="left" w:pos="1080"/>
              </w:tabs>
              <w:spacing w:before="0" w:after="0" w:line="240" w:lineRule="auto"/>
              <w:rPr>
                <w:rFonts w:cs="Times New Roman"/>
                <w:color w:val="000000"/>
              </w:rPr>
            </w:pPr>
            <w:r>
              <w:rPr>
                <w:rFonts w:cs="Times New Roman"/>
                <w:color w:val="000000"/>
              </w:rPr>
              <w:t>Запрос предложений в электронной форме</w:t>
            </w:r>
          </w:p>
        </w:tc>
      </w:tr>
      <w:tr w:rsidR="00ED640C" w:rsidRPr="00D27888" w14:paraId="7EDEBD62"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52256FB3" w14:textId="77777777" w:rsidR="00ED640C" w:rsidRPr="00D27888" w:rsidRDefault="00ED640C" w:rsidP="0014547A">
            <w:pPr>
              <w:widowControl w:val="0"/>
              <w:tabs>
                <w:tab w:val="left" w:pos="0"/>
                <w:tab w:val="left" w:pos="1080"/>
              </w:tabs>
              <w:spacing w:before="0" w:after="0" w:line="240" w:lineRule="auto"/>
              <w:rPr>
                <w:rFonts w:cs="Times New Roman"/>
              </w:rPr>
            </w:pPr>
            <w:r>
              <w:rPr>
                <w:rFonts w:cs="Times New Roman"/>
              </w:rPr>
              <w:t>12.</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013B08A3" w14:textId="77777777" w:rsidR="00ED640C" w:rsidRPr="00D27888" w:rsidRDefault="00ED640C" w:rsidP="0014547A">
            <w:pPr>
              <w:widowControl w:val="0"/>
              <w:tabs>
                <w:tab w:val="left" w:pos="0"/>
                <w:tab w:val="left" w:pos="1080"/>
              </w:tabs>
              <w:spacing w:before="0" w:after="0" w:line="240" w:lineRule="auto"/>
              <w:rPr>
                <w:rFonts w:cs="Times New Roman"/>
                <w:color w:val="000000"/>
              </w:rPr>
            </w:pPr>
            <w:r>
              <w:rPr>
                <w:rFonts w:cs="Times New Roman"/>
                <w:color w:val="000000"/>
              </w:rPr>
              <w:t>Ограничения участия в закупке</w:t>
            </w:r>
          </w:p>
        </w:tc>
        <w:tc>
          <w:tcPr>
            <w:tcW w:w="6820"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50C70A30" w14:textId="77777777" w:rsidR="00ED640C" w:rsidRPr="00D27888" w:rsidRDefault="00ED640C" w:rsidP="0014547A">
            <w:pPr>
              <w:widowControl w:val="0"/>
              <w:tabs>
                <w:tab w:val="left" w:pos="0"/>
                <w:tab w:val="left" w:pos="1080"/>
              </w:tabs>
              <w:spacing w:before="0" w:after="0" w:line="240" w:lineRule="auto"/>
              <w:rPr>
                <w:rFonts w:cs="Times New Roman"/>
                <w:color w:val="000000"/>
              </w:rPr>
            </w:pPr>
            <w:r>
              <w:rPr>
                <w:rFonts w:cs="Times New Roman"/>
                <w:color w:val="000000"/>
              </w:rPr>
              <w:t>Не установлены</w:t>
            </w:r>
          </w:p>
        </w:tc>
      </w:tr>
      <w:tr w:rsidR="00ED640C" w:rsidRPr="00D27888" w14:paraId="2674F9CE"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42145E20"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1</w:t>
            </w:r>
            <w:r>
              <w:rPr>
                <w:rFonts w:cs="Times New Roman"/>
              </w:rPr>
              <w:t>3</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226BBF7A" w14:textId="77777777" w:rsidR="00ED640C" w:rsidRPr="00D27888" w:rsidRDefault="00ED640C" w:rsidP="0014547A">
            <w:pPr>
              <w:pStyle w:val="ConsPlusNormal0"/>
              <w:tabs>
                <w:tab w:val="left" w:pos="0"/>
              </w:tabs>
              <w:suppressAutoHyphens w:val="0"/>
              <w:ind w:firstLine="0"/>
              <w:rPr>
                <w:rFonts w:ascii="Times New Roman" w:hAnsi="Times New Roman" w:cs="Times New Roman"/>
                <w:bCs/>
                <w:color w:val="000000"/>
                <w:szCs w:val="24"/>
              </w:rPr>
            </w:pPr>
            <w:r>
              <w:rPr>
                <w:rFonts w:ascii="Times New Roman" w:hAnsi="Times New Roman" w:cs="Times New Roman"/>
                <w:bCs/>
                <w:color w:val="000000"/>
                <w:szCs w:val="24"/>
              </w:rPr>
              <w:t>Наименование</w:t>
            </w:r>
            <w:r w:rsidRPr="00D27888">
              <w:rPr>
                <w:rFonts w:ascii="Times New Roman" w:hAnsi="Times New Roman" w:cs="Times New Roman"/>
                <w:bCs/>
                <w:color w:val="000000"/>
                <w:szCs w:val="24"/>
              </w:rPr>
              <w:t xml:space="preserve"> закупки</w:t>
            </w:r>
          </w:p>
        </w:tc>
        <w:tc>
          <w:tcPr>
            <w:tcW w:w="6820"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1A9D7A99" w14:textId="4994262F" w:rsidR="007E32F9" w:rsidRPr="004F7BDC" w:rsidRDefault="00553931" w:rsidP="007050B5">
            <w:pPr>
              <w:spacing w:before="0" w:after="0"/>
              <w:ind w:right="126"/>
              <w:jc w:val="both"/>
              <w:rPr>
                <w:b/>
                <w:i/>
              </w:rPr>
            </w:pPr>
            <w:r w:rsidRPr="00553931">
              <w:rPr>
                <w:b/>
                <w:i/>
              </w:rPr>
              <w:t xml:space="preserve">Выполнение строительно-монтажных работ по объекту:  </w:t>
            </w:r>
            <w:r w:rsidR="00FC1F31" w:rsidRPr="00FC1F31">
              <w:rPr>
                <w:i/>
              </w:rPr>
              <w:t xml:space="preserve">«Техническое перевооружение системы теплоснабжения в п. </w:t>
            </w:r>
            <w:proofErr w:type="spellStart"/>
            <w:r w:rsidR="00FC1F31" w:rsidRPr="00FC1F31">
              <w:rPr>
                <w:i/>
              </w:rPr>
              <w:t>Саркел</w:t>
            </w:r>
            <w:proofErr w:type="spellEnd"/>
            <w:r w:rsidR="00FC1F31" w:rsidRPr="00FC1F31">
              <w:rPr>
                <w:i/>
              </w:rPr>
              <w:t xml:space="preserve"> (установка </w:t>
            </w:r>
            <w:proofErr w:type="spellStart"/>
            <w:r w:rsidR="00FC1F31" w:rsidRPr="00FC1F31">
              <w:rPr>
                <w:i/>
              </w:rPr>
              <w:t>блочно</w:t>
            </w:r>
            <w:proofErr w:type="spellEnd"/>
            <w:r w:rsidR="00FC1F31" w:rsidRPr="00FC1F31">
              <w:rPr>
                <w:i/>
              </w:rPr>
              <w:t>-модульной котельной)»</w:t>
            </w:r>
          </w:p>
        </w:tc>
      </w:tr>
      <w:tr w:rsidR="00ED640C" w:rsidRPr="00D27888" w14:paraId="3F8BED5D"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70A00C7B"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1</w:t>
            </w:r>
            <w:r>
              <w:rPr>
                <w:rFonts w:cs="Times New Roman"/>
              </w:rPr>
              <w:t>4</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470BB0D0" w14:textId="581D5D53" w:rsidR="00ED640C" w:rsidRPr="00D27888" w:rsidRDefault="00ED640C" w:rsidP="0014547A">
            <w:pPr>
              <w:pStyle w:val="ConsPlusNormal0"/>
              <w:tabs>
                <w:tab w:val="left" w:pos="0"/>
              </w:tabs>
              <w:suppressAutoHyphens w:val="0"/>
              <w:ind w:firstLine="0"/>
              <w:rPr>
                <w:rFonts w:ascii="Times New Roman" w:hAnsi="Times New Roman" w:cs="Times New Roman"/>
                <w:bCs/>
                <w:color w:val="000000"/>
                <w:szCs w:val="24"/>
              </w:rPr>
            </w:pPr>
            <w:r>
              <w:rPr>
                <w:rFonts w:ascii="Times New Roman" w:hAnsi="Times New Roman" w:cs="Times New Roman"/>
                <w:bCs/>
                <w:color w:val="000000"/>
                <w:szCs w:val="24"/>
              </w:rPr>
              <w:t xml:space="preserve">Место (адрес) </w:t>
            </w:r>
            <w:r w:rsidR="002C01D7">
              <w:rPr>
                <w:rFonts w:ascii="Times New Roman" w:hAnsi="Times New Roman" w:cs="Times New Roman"/>
                <w:bCs/>
                <w:color w:val="000000"/>
                <w:szCs w:val="24"/>
              </w:rPr>
              <w:t>выполнения работ</w:t>
            </w:r>
          </w:p>
        </w:tc>
        <w:tc>
          <w:tcPr>
            <w:tcW w:w="6820"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268AE538" w14:textId="77777777" w:rsidR="00ED640C" w:rsidRPr="00024C28" w:rsidRDefault="00ED640C" w:rsidP="0014547A">
            <w:pPr>
              <w:pStyle w:val="ConsPlusTitle"/>
              <w:rPr>
                <w:rFonts w:ascii="Times New Roman" w:hAnsi="Times New Roman" w:cs="Times New Roman"/>
                <w:b w:val="0"/>
                <w:szCs w:val="24"/>
              </w:rPr>
            </w:pPr>
            <w:r w:rsidRPr="00024C28">
              <w:rPr>
                <w:rFonts w:ascii="Times New Roman" w:hAnsi="Times New Roman" w:cs="Times New Roman"/>
                <w:b w:val="0"/>
                <w:szCs w:val="24"/>
              </w:rPr>
              <w:t xml:space="preserve">В соответствии с проектом договора (Приложение 1 к документации) и описанием предмета закупки </w:t>
            </w:r>
          </w:p>
          <w:p w14:paraId="39885E06" w14:textId="77777777" w:rsidR="00ED640C" w:rsidRPr="00024C28" w:rsidRDefault="00ED640C" w:rsidP="0014547A">
            <w:pPr>
              <w:pStyle w:val="ConsPlusTitle"/>
              <w:widowControl/>
              <w:rPr>
                <w:b w:val="0"/>
              </w:rPr>
            </w:pPr>
            <w:r w:rsidRPr="00024C28">
              <w:rPr>
                <w:rFonts w:ascii="Times New Roman" w:hAnsi="Times New Roman" w:cs="Times New Roman"/>
                <w:b w:val="0"/>
                <w:szCs w:val="24"/>
              </w:rPr>
              <w:t>(Приложение 2 к документации)</w:t>
            </w:r>
          </w:p>
        </w:tc>
      </w:tr>
      <w:tr w:rsidR="00ED640C" w:rsidRPr="00D27888" w14:paraId="30A07A4D"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761DD2D0"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1</w:t>
            </w:r>
            <w:r>
              <w:rPr>
                <w:rFonts w:cs="Times New Roman"/>
              </w:rPr>
              <w:t>5</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712D6115" w14:textId="689BC153" w:rsidR="00ED640C" w:rsidRPr="00D27888" w:rsidRDefault="00ED640C" w:rsidP="0014547A">
            <w:pPr>
              <w:pStyle w:val="ConsPlusNormal0"/>
              <w:tabs>
                <w:tab w:val="left" w:pos="0"/>
              </w:tabs>
              <w:suppressAutoHyphens w:val="0"/>
              <w:ind w:firstLine="0"/>
              <w:rPr>
                <w:rFonts w:ascii="Times New Roman" w:hAnsi="Times New Roman" w:cs="Times New Roman"/>
                <w:bCs/>
                <w:color w:val="000000"/>
                <w:szCs w:val="24"/>
              </w:rPr>
            </w:pPr>
            <w:r w:rsidRPr="00D27888">
              <w:rPr>
                <w:rFonts w:ascii="Times New Roman" w:hAnsi="Times New Roman" w:cs="Times New Roman"/>
                <w:bCs/>
                <w:color w:val="000000"/>
                <w:szCs w:val="24"/>
              </w:rPr>
              <w:t xml:space="preserve">Срок (период) </w:t>
            </w:r>
            <w:r w:rsidR="002C01D7">
              <w:rPr>
                <w:rFonts w:ascii="Times New Roman" w:hAnsi="Times New Roman" w:cs="Times New Roman"/>
                <w:bCs/>
                <w:color w:val="000000"/>
                <w:szCs w:val="24"/>
              </w:rPr>
              <w:t>выполнения работ</w:t>
            </w:r>
          </w:p>
        </w:tc>
        <w:tc>
          <w:tcPr>
            <w:tcW w:w="6820"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74F255A4" w14:textId="77777777" w:rsidR="00ED640C" w:rsidRPr="0058328B" w:rsidRDefault="00ED640C" w:rsidP="0014547A">
            <w:pPr>
              <w:widowControl w:val="0"/>
              <w:spacing w:before="0" w:after="0" w:line="240" w:lineRule="auto"/>
              <w:rPr>
                <w:rFonts w:eastAsia="Arial Unicode MS" w:cs="Times New Roman"/>
                <w:color w:val="000000"/>
              </w:rPr>
            </w:pPr>
            <w:r w:rsidRPr="0058328B">
              <w:rPr>
                <w:rFonts w:eastAsia="Arial Unicode MS" w:cs="Times New Roman"/>
                <w:color w:val="000000"/>
              </w:rPr>
              <w:t xml:space="preserve">В соответствии с </w:t>
            </w:r>
            <w:r>
              <w:rPr>
                <w:rFonts w:eastAsia="Arial Unicode MS" w:cs="Times New Roman"/>
                <w:color w:val="000000"/>
              </w:rPr>
              <w:t xml:space="preserve">проектом договора (Приложение 1 к документации) и </w:t>
            </w:r>
            <w:r w:rsidRPr="0058328B">
              <w:rPr>
                <w:rFonts w:eastAsia="Arial Unicode MS" w:cs="Times New Roman"/>
                <w:color w:val="000000"/>
              </w:rPr>
              <w:t xml:space="preserve">описанием предмета закупки </w:t>
            </w:r>
          </w:p>
          <w:p w14:paraId="0FCC6DE4" w14:textId="77777777" w:rsidR="00ED640C" w:rsidRPr="00447836" w:rsidRDefault="00ED640C" w:rsidP="0014547A">
            <w:pPr>
              <w:widowControl w:val="0"/>
              <w:spacing w:before="0" w:after="0" w:line="240" w:lineRule="auto"/>
              <w:rPr>
                <w:rFonts w:cs="Times New Roman"/>
                <w:color w:val="000000"/>
                <w:shd w:val="clear" w:color="auto" w:fill="FFFFFF"/>
              </w:rPr>
            </w:pPr>
            <w:r w:rsidRPr="0058328B">
              <w:rPr>
                <w:rFonts w:eastAsia="Arial Unicode MS" w:cs="Times New Roman"/>
                <w:color w:val="000000"/>
              </w:rPr>
              <w:t>(Приложение 2 к документации)</w:t>
            </w:r>
          </w:p>
        </w:tc>
      </w:tr>
      <w:tr w:rsidR="00ED640C" w:rsidRPr="00D27888" w14:paraId="3B5E0DCE"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1780B7D6"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1</w:t>
            </w:r>
            <w:r>
              <w:rPr>
                <w:rFonts w:cs="Times New Roman"/>
              </w:rPr>
              <w:t>6</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40195ABE" w14:textId="77777777" w:rsidR="00ED640C" w:rsidRPr="00D27888" w:rsidRDefault="00ED640C" w:rsidP="0014547A">
            <w:pPr>
              <w:widowControl w:val="0"/>
              <w:tabs>
                <w:tab w:val="left" w:pos="0"/>
              </w:tabs>
              <w:spacing w:before="0" w:after="0" w:line="240" w:lineRule="auto"/>
              <w:rPr>
                <w:rFonts w:cs="Times New Roman"/>
                <w:bCs/>
                <w:color w:val="000000"/>
              </w:rPr>
            </w:pPr>
            <w:r>
              <w:rPr>
                <w:rFonts w:cs="Times New Roman"/>
                <w:bCs/>
              </w:rPr>
              <w:t>Место, порядок и</w:t>
            </w:r>
            <w:r w:rsidRPr="00D27888">
              <w:rPr>
                <w:rFonts w:cs="Times New Roman"/>
                <w:bCs/>
              </w:rPr>
              <w:t xml:space="preserve"> дата начала подачи заявок </w:t>
            </w:r>
          </w:p>
        </w:tc>
        <w:tc>
          <w:tcPr>
            <w:tcW w:w="682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BB083C" w14:textId="72C9265D" w:rsidR="00ED640C" w:rsidRPr="00AF7C49" w:rsidRDefault="00ED640C" w:rsidP="0014547A">
            <w:pPr>
              <w:pStyle w:val="ConsPlusNormal0"/>
              <w:suppressAutoHyphens w:val="0"/>
              <w:ind w:firstLine="0"/>
              <w:rPr>
                <w:rFonts w:ascii="Times New Roman" w:hAnsi="Times New Roman" w:cs="Times New Roman"/>
                <w:szCs w:val="24"/>
              </w:rPr>
            </w:pPr>
            <w:r w:rsidRPr="00AF7C49">
              <w:rPr>
                <w:rFonts w:ascii="Times New Roman" w:hAnsi="Times New Roman" w:cs="Times New Roman"/>
                <w:color w:val="000000"/>
                <w:szCs w:val="24"/>
              </w:rPr>
              <w:t xml:space="preserve">Заявка на участие в запросе предложений направляется участником оператору электронной </w:t>
            </w:r>
            <w:r w:rsidRPr="00AF7C49">
              <w:rPr>
                <w:rFonts w:ascii="Times New Roman" w:eastAsia="Arial Unicode MS" w:hAnsi="Times New Roman" w:cs="Times New Roman"/>
                <w:color w:val="000000"/>
                <w:szCs w:val="24"/>
              </w:rPr>
              <w:t>торговой площадки</w:t>
            </w:r>
            <w:r w:rsidR="002C3D8E">
              <w:rPr>
                <w:rFonts w:ascii="Times New Roman" w:eastAsia="Arial Unicode MS" w:hAnsi="Times New Roman" w:cs="Times New Roman"/>
                <w:color w:val="000000"/>
                <w:szCs w:val="24"/>
              </w:rPr>
              <w:t xml:space="preserve">               </w:t>
            </w:r>
            <w:r w:rsidRPr="00AF7C49">
              <w:rPr>
                <w:rFonts w:ascii="Times New Roman" w:eastAsia="Arial Unicode MS" w:hAnsi="Times New Roman" w:cs="Times New Roman"/>
                <w:color w:val="000000"/>
                <w:szCs w:val="24"/>
              </w:rPr>
              <w:t xml:space="preserve"> </w:t>
            </w:r>
            <w:r w:rsidR="00DD5493" w:rsidRPr="00AF7C49">
              <w:rPr>
                <w:rFonts w:ascii="Times New Roman" w:hAnsi="Times New Roman" w:cs="Times New Roman"/>
                <w:color w:val="000000"/>
                <w:szCs w:val="24"/>
              </w:rPr>
              <w:t>ООО «ЭТР» (</w:t>
            </w:r>
            <w:hyperlink r:id="rId14" w:history="1">
              <w:r w:rsidR="00DD5493" w:rsidRPr="00AF7C49">
                <w:rPr>
                  <w:rStyle w:val="afffff6"/>
                  <w:rFonts w:ascii="Times New Roman" w:hAnsi="Times New Roman"/>
                  <w:szCs w:val="24"/>
                  <w:lang w:val="en-US"/>
                </w:rPr>
                <w:t>https</w:t>
              </w:r>
              <w:r w:rsidR="00DD5493" w:rsidRPr="00AF7C49">
                <w:rPr>
                  <w:rStyle w:val="afffff6"/>
                  <w:rFonts w:ascii="Times New Roman" w:hAnsi="Times New Roman"/>
                  <w:szCs w:val="24"/>
                </w:rPr>
                <w:t>://</w:t>
              </w:r>
              <w:proofErr w:type="spellStart"/>
              <w:r w:rsidR="00DD5493" w:rsidRPr="00AF7C49">
                <w:rPr>
                  <w:rStyle w:val="afffff6"/>
                  <w:rFonts w:ascii="Times New Roman" w:hAnsi="Times New Roman"/>
                  <w:szCs w:val="24"/>
                  <w:lang w:val="en-US"/>
                </w:rPr>
                <w:t>torgi</w:t>
              </w:r>
              <w:proofErr w:type="spellEnd"/>
              <w:r w:rsidR="00DD5493" w:rsidRPr="00AF7C49">
                <w:rPr>
                  <w:rStyle w:val="afffff6"/>
                  <w:rFonts w:ascii="Times New Roman" w:hAnsi="Times New Roman"/>
                  <w:szCs w:val="24"/>
                </w:rPr>
                <w:t>82.</w:t>
              </w:r>
              <w:proofErr w:type="spellStart"/>
              <w:r w:rsidR="00DD5493" w:rsidRPr="00AF7C49">
                <w:rPr>
                  <w:rStyle w:val="afffff6"/>
                  <w:rFonts w:ascii="Times New Roman" w:hAnsi="Times New Roman"/>
                  <w:szCs w:val="24"/>
                  <w:lang w:val="en-US"/>
                </w:rPr>
                <w:t>ru</w:t>
              </w:r>
              <w:proofErr w:type="spellEnd"/>
            </w:hyperlink>
            <w:r w:rsidR="00DD5493" w:rsidRPr="00AF7C49">
              <w:rPr>
                <w:rFonts w:ascii="Times New Roman" w:hAnsi="Times New Roman" w:cs="Times New Roman"/>
                <w:color w:val="000000"/>
                <w:szCs w:val="24"/>
              </w:rPr>
              <w:t>).</w:t>
            </w:r>
          </w:p>
          <w:p w14:paraId="4D37BE23" w14:textId="77777777" w:rsidR="00ED640C" w:rsidRPr="00AF7C49" w:rsidRDefault="00ED640C" w:rsidP="0014547A">
            <w:pPr>
              <w:pStyle w:val="ConsPlusNormal0"/>
              <w:suppressAutoHyphens w:val="0"/>
              <w:ind w:firstLine="0"/>
              <w:rPr>
                <w:rFonts w:ascii="Times New Roman" w:hAnsi="Times New Roman" w:cs="Times New Roman"/>
                <w:color w:val="000000"/>
                <w:szCs w:val="24"/>
              </w:rPr>
            </w:pPr>
            <w:r w:rsidRPr="00AF7C49">
              <w:rPr>
                <w:rFonts w:ascii="Times New Roman" w:hAnsi="Times New Roman" w:cs="Times New Roman"/>
                <w:color w:val="000000"/>
                <w:szCs w:val="24"/>
              </w:rPr>
              <w:t>Порядок подачи заявок на участие в запросе предложений установлен в разделе 4 «Требования к содержанию, оформлению и составу заявки на участие в запросе предложений» документации.</w:t>
            </w:r>
          </w:p>
          <w:p w14:paraId="6E862478" w14:textId="77777777" w:rsidR="00ED640C" w:rsidRPr="00AF7C49" w:rsidRDefault="00ED640C" w:rsidP="0014547A">
            <w:pPr>
              <w:pStyle w:val="ConsPlusNormal0"/>
              <w:suppressAutoHyphens w:val="0"/>
              <w:ind w:firstLine="0"/>
              <w:rPr>
                <w:rFonts w:ascii="Times New Roman" w:hAnsi="Times New Roman" w:cs="Times New Roman"/>
                <w:szCs w:val="24"/>
                <w:u w:val="single"/>
              </w:rPr>
            </w:pPr>
            <w:r w:rsidRPr="00AF7C49">
              <w:rPr>
                <w:rFonts w:ascii="Times New Roman" w:hAnsi="Times New Roman" w:cs="Times New Roman"/>
                <w:szCs w:val="24"/>
                <w:u w:val="single"/>
              </w:rPr>
              <w:t xml:space="preserve">Дата начала подачи заявок: </w:t>
            </w:r>
          </w:p>
          <w:p w14:paraId="2B32150B" w14:textId="12307177" w:rsidR="00ED640C" w:rsidRPr="00AF7C49" w:rsidRDefault="00166A35" w:rsidP="00FC1F31">
            <w:pPr>
              <w:widowControl w:val="0"/>
              <w:spacing w:before="0" w:after="0" w:line="240" w:lineRule="auto"/>
              <w:rPr>
                <w:rFonts w:cs="Times New Roman"/>
              </w:rPr>
            </w:pPr>
            <w:r>
              <w:rPr>
                <w:rFonts w:eastAsia="Times New Roman" w:cs="Times New Roman"/>
                <w:color w:val="000000"/>
              </w:rPr>
              <w:t>1</w:t>
            </w:r>
            <w:r w:rsidR="00FC1F31">
              <w:rPr>
                <w:rFonts w:eastAsia="Times New Roman" w:cs="Times New Roman"/>
                <w:color w:val="000000"/>
              </w:rPr>
              <w:t>6</w:t>
            </w:r>
            <w:r w:rsidR="002C3D8E">
              <w:rPr>
                <w:rFonts w:eastAsia="Times New Roman" w:cs="Times New Roman"/>
                <w:color w:val="000000"/>
              </w:rPr>
              <w:t>.0</w:t>
            </w:r>
            <w:r w:rsidR="00FC1F31">
              <w:rPr>
                <w:rFonts w:eastAsia="Times New Roman" w:cs="Times New Roman"/>
                <w:color w:val="000000"/>
              </w:rPr>
              <w:t>6</w:t>
            </w:r>
            <w:r w:rsidR="002C3D8E">
              <w:rPr>
                <w:rFonts w:eastAsia="Times New Roman" w:cs="Times New Roman"/>
                <w:color w:val="000000"/>
              </w:rPr>
              <w:t>.</w:t>
            </w:r>
            <w:r w:rsidR="00ED640C" w:rsidRPr="00AF7C49">
              <w:rPr>
                <w:rFonts w:eastAsia="Times New Roman" w:cs="Times New Roman"/>
                <w:color w:val="000000"/>
              </w:rPr>
              <w:t>202</w:t>
            </w:r>
            <w:r w:rsidR="007050B5">
              <w:rPr>
                <w:rFonts w:eastAsia="Times New Roman" w:cs="Times New Roman"/>
                <w:color w:val="000000"/>
              </w:rPr>
              <w:t>5</w:t>
            </w:r>
            <w:r w:rsidR="00074929" w:rsidRPr="00AF7C49">
              <w:rPr>
                <w:rFonts w:eastAsia="Times New Roman" w:cs="Times New Roman"/>
                <w:color w:val="000000"/>
              </w:rPr>
              <w:t xml:space="preserve"> </w:t>
            </w:r>
            <w:r w:rsidR="00ED640C" w:rsidRPr="00AF7C49">
              <w:rPr>
                <w:rFonts w:eastAsia="Calibri" w:cs="Times New Roman"/>
              </w:rPr>
              <w:t>с момента размещения извещения</w:t>
            </w:r>
          </w:p>
        </w:tc>
      </w:tr>
      <w:tr w:rsidR="00ED640C" w:rsidRPr="00D27888" w14:paraId="459B20E3"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22446444"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1</w:t>
            </w:r>
            <w:r>
              <w:rPr>
                <w:rFonts w:cs="Times New Roman"/>
              </w:rPr>
              <w:t>7</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34C742AB" w14:textId="77777777" w:rsidR="00ED640C" w:rsidRPr="008A348C" w:rsidRDefault="00ED640C" w:rsidP="0014547A">
            <w:pPr>
              <w:widowControl w:val="0"/>
              <w:spacing w:before="0" w:after="0" w:line="240" w:lineRule="auto"/>
              <w:rPr>
                <w:rFonts w:cs="Times New Roman"/>
                <w:color w:val="000000"/>
              </w:rPr>
            </w:pPr>
            <w:r w:rsidRPr="008A348C">
              <w:rPr>
                <w:rFonts w:cs="Times New Roman"/>
                <w:color w:val="000000"/>
              </w:rPr>
              <w:t xml:space="preserve">Дата и время окончания срока подачи заявок </w:t>
            </w:r>
          </w:p>
        </w:tc>
        <w:tc>
          <w:tcPr>
            <w:tcW w:w="682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557C47" w14:textId="7CB9F250" w:rsidR="00ED640C" w:rsidRPr="00AF7C49" w:rsidRDefault="00166A35" w:rsidP="0014547A">
            <w:pPr>
              <w:widowControl w:val="0"/>
              <w:tabs>
                <w:tab w:val="left" w:pos="0"/>
                <w:tab w:val="left" w:pos="1080"/>
              </w:tabs>
              <w:spacing w:before="0" w:after="0" w:line="240" w:lineRule="auto"/>
              <w:rPr>
                <w:rFonts w:cs="Times New Roman"/>
              </w:rPr>
            </w:pPr>
            <w:r>
              <w:rPr>
                <w:rFonts w:cs="Times New Roman"/>
                <w:color w:val="000000"/>
              </w:rPr>
              <w:t>2</w:t>
            </w:r>
            <w:r w:rsidR="00FC1F31">
              <w:rPr>
                <w:rFonts w:cs="Times New Roman"/>
                <w:color w:val="000000"/>
              </w:rPr>
              <w:t>6</w:t>
            </w:r>
            <w:r w:rsidR="00ED640C" w:rsidRPr="00AF7C49">
              <w:rPr>
                <w:rFonts w:cs="Times New Roman"/>
                <w:color w:val="000000"/>
              </w:rPr>
              <w:t>.</w:t>
            </w:r>
            <w:r w:rsidR="00E70185" w:rsidRPr="00AF7C49">
              <w:rPr>
                <w:rFonts w:cs="Times New Roman"/>
                <w:color w:val="000000"/>
              </w:rPr>
              <w:t>0</w:t>
            </w:r>
            <w:r w:rsidR="00FC1F31">
              <w:rPr>
                <w:rFonts w:cs="Times New Roman"/>
                <w:color w:val="000000"/>
              </w:rPr>
              <w:t>6</w:t>
            </w:r>
            <w:r w:rsidR="00ED640C" w:rsidRPr="00AF7C49">
              <w:rPr>
                <w:rFonts w:cs="Times New Roman"/>
                <w:color w:val="000000"/>
              </w:rPr>
              <w:t>.202</w:t>
            </w:r>
            <w:r w:rsidR="007050B5">
              <w:rPr>
                <w:rFonts w:cs="Times New Roman"/>
                <w:color w:val="000000"/>
              </w:rPr>
              <w:t>5</w:t>
            </w:r>
            <w:r w:rsidR="00ED640C" w:rsidRPr="00AF7C49">
              <w:rPr>
                <w:rFonts w:cs="Times New Roman"/>
                <w:color w:val="000000"/>
              </w:rPr>
              <w:t xml:space="preserve"> в 09 часов 00 минут</w:t>
            </w:r>
          </w:p>
          <w:p w14:paraId="798D87AE" w14:textId="77777777" w:rsidR="00ED640C" w:rsidRPr="00AF7C49" w:rsidRDefault="00ED640C" w:rsidP="0014547A">
            <w:pPr>
              <w:widowControl w:val="0"/>
              <w:tabs>
                <w:tab w:val="left" w:pos="0"/>
                <w:tab w:val="left" w:pos="1080"/>
              </w:tabs>
              <w:spacing w:before="0" w:after="0" w:line="240" w:lineRule="auto"/>
              <w:rPr>
                <w:rFonts w:cs="Times New Roman"/>
                <w:color w:val="000000"/>
              </w:rPr>
            </w:pPr>
            <w:r w:rsidRPr="00AF7C49">
              <w:rPr>
                <w:rFonts w:cs="Times New Roman"/>
                <w:color w:val="000000"/>
              </w:rPr>
              <w:t>(время московское)</w:t>
            </w:r>
          </w:p>
        </w:tc>
      </w:tr>
      <w:tr w:rsidR="00ED640C" w:rsidRPr="00D27888" w14:paraId="001748B5"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6B4975E9" w14:textId="77777777" w:rsidR="00ED640C" w:rsidRPr="00D27888" w:rsidRDefault="00ED640C" w:rsidP="0014547A">
            <w:pPr>
              <w:widowControl w:val="0"/>
              <w:tabs>
                <w:tab w:val="left" w:pos="0"/>
                <w:tab w:val="left" w:pos="1080"/>
              </w:tabs>
              <w:spacing w:before="0" w:after="0" w:line="240" w:lineRule="auto"/>
              <w:rPr>
                <w:rFonts w:cs="Times New Roman"/>
              </w:rPr>
            </w:pPr>
            <w:r>
              <w:rPr>
                <w:rFonts w:cs="Times New Roman"/>
              </w:rPr>
              <w:t>18</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7C3D567D" w14:textId="77777777" w:rsidR="00ED640C" w:rsidRPr="00D27888" w:rsidRDefault="00ED640C" w:rsidP="0014547A">
            <w:pPr>
              <w:widowControl w:val="0"/>
              <w:spacing w:before="0" w:after="0" w:line="240" w:lineRule="auto"/>
              <w:rPr>
                <w:rFonts w:cs="Times New Roman"/>
              </w:rPr>
            </w:pPr>
            <w:r w:rsidRPr="00D27888">
              <w:rPr>
                <w:rFonts w:cs="Times New Roman"/>
                <w:color w:val="000000"/>
              </w:rPr>
              <w:t>Дата</w:t>
            </w:r>
            <w:r>
              <w:rPr>
                <w:rFonts w:cs="Times New Roman"/>
                <w:color w:val="000000"/>
              </w:rPr>
              <w:t xml:space="preserve"> и порядок </w:t>
            </w:r>
            <w:r w:rsidRPr="00D27888">
              <w:rPr>
                <w:rFonts w:cs="Times New Roman"/>
                <w:color w:val="000000"/>
              </w:rPr>
              <w:t>рассмотрения первых частей заявок</w:t>
            </w:r>
          </w:p>
        </w:tc>
        <w:tc>
          <w:tcPr>
            <w:tcW w:w="682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2BFA83" w14:textId="46F2DFC7" w:rsidR="00ED640C" w:rsidRPr="00564A0B" w:rsidRDefault="00166A35" w:rsidP="0014547A">
            <w:pPr>
              <w:widowControl w:val="0"/>
              <w:spacing w:before="0" w:after="0" w:line="240" w:lineRule="auto"/>
              <w:rPr>
                <w:rFonts w:cs="Times New Roman"/>
                <w:color w:val="000000"/>
              </w:rPr>
            </w:pPr>
            <w:r>
              <w:rPr>
                <w:rFonts w:cs="Times New Roman"/>
                <w:color w:val="000000"/>
              </w:rPr>
              <w:t>2</w:t>
            </w:r>
            <w:r w:rsidR="00FC1F31">
              <w:rPr>
                <w:rFonts w:cs="Times New Roman"/>
                <w:color w:val="000000"/>
              </w:rPr>
              <w:t>6</w:t>
            </w:r>
            <w:r w:rsidR="000E2F47">
              <w:rPr>
                <w:rFonts w:cs="Times New Roman"/>
                <w:color w:val="000000"/>
              </w:rPr>
              <w:t>.</w:t>
            </w:r>
            <w:r w:rsidR="00ED640C" w:rsidRPr="00AF7C49">
              <w:rPr>
                <w:rFonts w:cs="Times New Roman"/>
                <w:color w:val="000000"/>
              </w:rPr>
              <w:t>0</w:t>
            </w:r>
            <w:r w:rsidR="00FC1F31">
              <w:rPr>
                <w:rFonts w:cs="Times New Roman"/>
                <w:color w:val="000000"/>
              </w:rPr>
              <w:t>6</w:t>
            </w:r>
            <w:r w:rsidR="00ED640C" w:rsidRPr="00AF7C49">
              <w:rPr>
                <w:rFonts w:cs="Times New Roman"/>
                <w:color w:val="000000"/>
              </w:rPr>
              <w:t>.202</w:t>
            </w:r>
            <w:r w:rsidR="007050B5">
              <w:rPr>
                <w:rFonts w:cs="Times New Roman"/>
                <w:color w:val="000000"/>
              </w:rPr>
              <w:t>5</w:t>
            </w:r>
          </w:p>
          <w:p w14:paraId="2A364C3B" w14:textId="77777777" w:rsidR="00ED640C" w:rsidRPr="004E71F4" w:rsidRDefault="00ED640C" w:rsidP="0014547A">
            <w:pPr>
              <w:widowControl w:val="0"/>
              <w:spacing w:before="0" w:after="0" w:line="240" w:lineRule="auto"/>
              <w:rPr>
                <w:rFonts w:cs="Times New Roman"/>
                <w:color w:val="000000"/>
              </w:rPr>
            </w:pPr>
            <w:r w:rsidRPr="00564A0B">
              <w:rPr>
                <w:rFonts w:cs="Times New Roman"/>
                <w:color w:val="000000"/>
              </w:rPr>
              <w:t xml:space="preserve">Порядок рассмотрения первых частей заявок установлен в </w:t>
            </w:r>
            <w:r w:rsidRPr="000764E1">
              <w:rPr>
                <w:rFonts w:cs="Times New Roman"/>
                <w:color w:val="000000"/>
              </w:rPr>
              <w:t xml:space="preserve">разделе </w:t>
            </w:r>
            <w:r w:rsidRPr="004E71F4">
              <w:rPr>
                <w:rFonts w:cs="Times New Roman"/>
                <w:color w:val="000000"/>
              </w:rPr>
              <w:t>10 «Рассмотрение первых частей заявок на участие в запросе предложений» документации</w:t>
            </w:r>
          </w:p>
        </w:tc>
      </w:tr>
      <w:tr w:rsidR="00ED640C" w:rsidRPr="00D27888" w14:paraId="1C842020"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184CEFFE"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1</w:t>
            </w:r>
            <w:r>
              <w:rPr>
                <w:rFonts w:cs="Times New Roman"/>
              </w:rPr>
              <w:t>9</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5A9FAB81"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color w:val="000000"/>
              </w:rPr>
              <w:t xml:space="preserve">Дата </w:t>
            </w:r>
            <w:r>
              <w:rPr>
                <w:rFonts w:cs="Times New Roman"/>
                <w:color w:val="000000"/>
              </w:rPr>
              <w:t xml:space="preserve">и порядок </w:t>
            </w:r>
            <w:r w:rsidRPr="00D27888">
              <w:rPr>
                <w:rFonts w:cs="Times New Roman"/>
                <w:color w:val="000000"/>
              </w:rPr>
              <w:t>подведения итогов</w:t>
            </w:r>
          </w:p>
        </w:tc>
        <w:tc>
          <w:tcPr>
            <w:tcW w:w="682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835F41" w14:textId="44A6A0B6" w:rsidR="00ED640C" w:rsidRPr="00AF7C49" w:rsidRDefault="002C3D8E" w:rsidP="0014547A">
            <w:pPr>
              <w:widowControl w:val="0"/>
              <w:spacing w:before="0" w:after="0" w:line="240" w:lineRule="auto"/>
              <w:rPr>
                <w:rFonts w:cs="Times New Roman"/>
                <w:color w:val="000000"/>
              </w:rPr>
            </w:pPr>
            <w:r>
              <w:rPr>
                <w:rFonts w:cs="Times New Roman"/>
                <w:color w:val="000000"/>
              </w:rPr>
              <w:t>2</w:t>
            </w:r>
            <w:r w:rsidR="00FC1F31">
              <w:rPr>
                <w:rFonts w:cs="Times New Roman"/>
                <w:color w:val="000000"/>
              </w:rPr>
              <w:t>7</w:t>
            </w:r>
            <w:r w:rsidR="00ED640C" w:rsidRPr="00AF7C49">
              <w:rPr>
                <w:rFonts w:cs="Times New Roman"/>
                <w:color w:val="000000"/>
              </w:rPr>
              <w:t>.0</w:t>
            </w:r>
            <w:r w:rsidR="00FC1F31">
              <w:rPr>
                <w:rFonts w:cs="Times New Roman"/>
                <w:color w:val="000000"/>
              </w:rPr>
              <w:t>6</w:t>
            </w:r>
            <w:r w:rsidR="00ED640C" w:rsidRPr="00AF7C49">
              <w:rPr>
                <w:rFonts w:cs="Times New Roman"/>
                <w:color w:val="000000"/>
              </w:rPr>
              <w:t>.202</w:t>
            </w:r>
            <w:r w:rsidR="007050B5">
              <w:rPr>
                <w:rFonts w:cs="Times New Roman"/>
                <w:color w:val="000000"/>
              </w:rPr>
              <w:t>5</w:t>
            </w:r>
          </w:p>
          <w:p w14:paraId="5CEA1DBF" w14:textId="77777777" w:rsidR="00ED640C" w:rsidRPr="00AF7C49" w:rsidRDefault="00ED640C" w:rsidP="0014547A">
            <w:pPr>
              <w:widowControl w:val="0"/>
              <w:spacing w:before="0" w:after="0" w:line="240" w:lineRule="auto"/>
              <w:rPr>
                <w:rFonts w:cs="Times New Roman"/>
                <w:color w:val="000000"/>
              </w:rPr>
            </w:pPr>
            <w:r w:rsidRPr="00AF7C49">
              <w:rPr>
                <w:rFonts w:cs="Times New Roman"/>
                <w:color w:val="000000"/>
              </w:rPr>
              <w:t>Порядок подведения итогов установлен в разделе 11 «Подведение итогов запроса предложений» документации</w:t>
            </w:r>
          </w:p>
        </w:tc>
      </w:tr>
      <w:tr w:rsidR="00ED640C" w:rsidRPr="00D27888" w14:paraId="2DEF2248"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13D12925" w14:textId="77777777" w:rsidR="00ED640C" w:rsidRPr="00D27888" w:rsidRDefault="00ED640C" w:rsidP="0014547A">
            <w:pPr>
              <w:widowControl w:val="0"/>
              <w:tabs>
                <w:tab w:val="left" w:pos="0"/>
                <w:tab w:val="left" w:pos="1080"/>
              </w:tabs>
              <w:spacing w:before="0" w:after="0" w:line="240" w:lineRule="auto"/>
              <w:rPr>
                <w:rFonts w:cs="Times New Roman"/>
              </w:rPr>
            </w:pPr>
            <w:r>
              <w:rPr>
                <w:rFonts w:cs="Times New Roman"/>
              </w:rPr>
              <w:t>20.</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5A2428C9" w14:textId="77777777" w:rsidR="00ED640C" w:rsidRPr="00D27888" w:rsidRDefault="00ED640C" w:rsidP="0014547A">
            <w:pPr>
              <w:widowControl w:val="0"/>
              <w:tabs>
                <w:tab w:val="left" w:pos="0"/>
                <w:tab w:val="left" w:pos="1080"/>
              </w:tabs>
              <w:spacing w:before="0" w:after="0" w:line="240" w:lineRule="auto"/>
              <w:rPr>
                <w:rFonts w:cs="Times New Roman"/>
                <w:color w:val="000000"/>
              </w:rPr>
            </w:pPr>
            <w:r w:rsidRPr="00D27888">
              <w:rPr>
                <w:rFonts w:cs="Times New Roman"/>
                <w:color w:val="000000"/>
              </w:rPr>
              <w:t>Место подведения итогов</w:t>
            </w:r>
          </w:p>
        </w:tc>
        <w:tc>
          <w:tcPr>
            <w:tcW w:w="6820"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383D97A3" w14:textId="52B93EFE" w:rsidR="00ED640C" w:rsidRPr="00D27888" w:rsidRDefault="00AC2E57" w:rsidP="0014547A">
            <w:pPr>
              <w:widowControl w:val="0"/>
              <w:tabs>
                <w:tab w:val="left" w:pos="0"/>
                <w:tab w:val="left" w:pos="1080"/>
              </w:tabs>
              <w:spacing w:before="0" w:after="0" w:line="240" w:lineRule="auto"/>
              <w:rPr>
                <w:rFonts w:cs="Times New Roman"/>
                <w:color w:val="000000"/>
              </w:rPr>
            </w:pPr>
            <w:r w:rsidRPr="005537BE">
              <w:rPr>
                <w:rFonts w:cs="Times New Roman"/>
              </w:rPr>
              <w:t>Ростовская область, г. Батайск, ул. Кирова, 14</w:t>
            </w:r>
          </w:p>
        </w:tc>
      </w:tr>
      <w:tr w:rsidR="00ED640C" w:rsidRPr="00D27888" w14:paraId="0D7A6C8F"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4A02E45F"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2</w:t>
            </w:r>
            <w:r>
              <w:rPr>
                <w:rFonts w:cs="Times New Roman"/>
              </w:rPr>
              <w:t>1</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6BFFDD89" w14:textId="1AF6C194" w:rsidR="00ED640C" w:rsidRPr="00D27888" w:rsidRDefault="00ED640C" w:rsidP="0014547A">
            <w:pPr>
              <w:pStyle w:val="Standard"/>
              <w:suppressAutoHyphens w:val="0"/>
              <w:rPr>
                <w:color w:val="000000"/>
              </w:rPr>
            </w:pPr>
            <w:r w:rsidRPr="00D27888">
              <w:rPr>
                <w:color w:val="000000"/>
              </w:rPr>
              <w:t>Начальная (максимальная) цена договора</w:t>
            </w:r>
          </w:p>
        </w:tc>
        <w:tc>
          <w:tcPr>
            <w:tcW w:w="6820"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6CB4E610" w14:textId="77777777" w:rsidR="00FC1F31" w:rsidRPr="00FC1F31" w:rsidRDefault="00FC1F31" w:rsidP="00FC1F31">
            <w:pPr>
              <w:pStyle w:val="Textbody"/>
              <w:rPr>
                <w:rFonts w:ascii="Times New Roman" w:hAnsi="Times New Roman" w:cs="Times New Roman"/>
                <w:b/>
                <w:bCs/>
                <w:color w:val="000000"/>
              </w:rPr>
            </w:pPr>
            <w:r w:rsidRPr="00FC1F31">
              <w:rPr>
                <w:rFonts w:ascii="Times New Roman" w:hAnsi="Times New Roman" w:cs="Times New Roman"/>
                <w:b/>
                <w:bCs/>
                <w:color w:val="000000"/>
              </w:rPr>
              <w:t>18 001 453 (восемнадцать миллионов одна тысяча четыреста пятьдесят три) рубля 05 коп. без НДС;</w:t>
            </w:r>
          </w:p>
          <w:p w14:paraId="6D5DC272" w14:textId="77777777" w:rsidR="00FC1F31" w:rsidRDefault="00FC1F31" w:rsidP="00FC1F31">
            <w:pPr>
              <w:pStyle w:val="Textbody"/>
              <w:suppressAutoHyphens w:val="0"/>
              <w:spacing w:after="0"/>
              <w:rPr>
                <w:rFonts w:ascii="Times New Roman" w:hAnsi="Times New Roman" w:cs="Times New Roman"/>
                <w:b/>
                <w:bCs/>
                <w:color w:val="000000"/>
              </w:rPr>
            </w:pPr>
            <w:r w:rsidRPr="00FC1F31">
              <w:rPr>
                <w:rFonts w:ascii="Times New Roman" w:hAnsi="Times New Roman" w:cs="Times New Roman"/>
                <w:b/>
                <w:bCs/>
                <w:color w:val="000000"/>
              </w:rPr>
              <w:t>21 601 743 (двадцать один миллион шестьсот одна тысяча семьсот сорок три) рубля 66 коп. с НДС</w:t>
            </w:r>
            <w:r w:rsidRPr="00FC1F31">
              <w:rPr>
                <w:rFonts w:ascii="Times New Roman" w:hAnsi="Times New Roman" w:cs="Times New Roman"/>
                <w:b/>
                <w:bCs/>
                <w:color w:val="000000"/>
              </w:rPr>
              <w:t xml:space="preserve"> </w:t>
            </w:r>
          </w:p>
          <w:p w14:paraId="087BF491" w14:textId="57F8583B" w:rsidR="00686F72" w:rsidRPr="00317837" w:rsidRDefault="00ED640C" w:rsidP="00FC1F31">
            <w:pPr>
              <w:pStyle w:val="Textbody"/>
              <w:suppressAutoHyphens w:val="0"/>
              <w:spacing w:after="0"/>
              <w:rPr>
                <w:rFonts w:ascii="Times New Roman" w:hAnsi="Times New Roman" w:cs="Times New Roman"/>
                <w:b/>
                <w:bCs/>
                <w:color w:val="000000"/>
              </w:rPr>
            </w:pPr>
            <w:r w:rsidRPr="002D2412">
              <w:rPr>
                <w:rFonts w:ascii="Times New Roman" w:hAnsi="Times New Roman" w:cs="Times New Roman"/>
                <w:color w:val="000000"/>
              </w:rPr>
              <w:t>Обоснование и расчет начальной (максимальной) цены</w:t>
            </w:r>
            <w:r w:rsidRPr="00582918">
              <w:rPr>
                <w:rFonts w:ascii="Times New Roman" w:hAnsi="Times New Roman" w:cs="Times New Roman"/>
                <w:color w:val="000000"/>
              </w:rPr>
              <w:t xml:space="preserve"> договора приведен</w:t>
            </w:r>
            <w:r>
              <w:rPr>
                <w:rFonts w:ascii="Times New Roman" w:hAnsi="Times New Roman" w:cs="Times New Roman"/>
                <w:color w:val="000000"/>
              </w:rPr>
              <w:t>ы</w:t>
            </w:r>
            <w:r w:rsidRPr="00582918">
              <w:rPr>
                <w:rFonts w:ascii="Times New Roman" w:hAnsi="Times New Roman" w:cs="Times New Roman"/>
                <w:color w:val="000000"/>
              </w:rPr>
              <w:t xml:space="preserve"> в Приложении </w:t>
            </w:r>
            <w:r w:rsidR="002C334D">
              <w:rPr>
                <w:rFonts w:ascii="Times New Roman" w:hAnsi="Times New Roman" w:cs="Times New Roman"/>
                <w:color w:val="000000"/>
              </w:rPr>
              <w:t>«Локальный расчет»</w:t>
            </w:r>
          </w:p>
          <w:p w14:paraId="03E54450" w14:textId="35E0CC75" w:rsidR="00323EF8" w:rsidRPr="00582918" w:rsidRDefault="00323EF8" w:rsidP="004F7BDC">
            <w:pPr>
              <w:pStyle w:val="Textbody"/>
              <w:suppressAutoHyphens w:val="0"/>
              <w:spacing w:after="0"/>
              <w:rPr>
                <w:rFonts w:ascii="Times New Roman" w:hAnsi="Times New Roman" w:cs="Times New Roman"/>
              </w:rPr>
            </w:pPr>
            <w:r>
              <w:rPr>
                <w:rFonts w:ascii="Times New Roman" w:hAnsi="Times New Roman" w:cs="Times New Roman"/>
                <w:color w:val="000000"/>
              </w:rPr>
              <w:t>Сроки оплаты по договору указаны в проекте договора</w:t>
            </w:r>
          </w:p>
        </w:tc>
      </w:tr>
      <w:tr w:rsidR="00ED640C" w:rsidRPr="00D27888" w14:paraId="6B2DEDD8"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2CA365F8" w14:textId="77777777" w:rsidR="00ED640C" w:rsidRPr="00D27888" w:rsidRDefault="00ED640C" w:rsidP="0014547A">
            <w:pPr>
              <w:widowControl w:val="0"/>
              <w:tabs>
                <w:tab w:val="left" w:pos="0"/>
                <w:tab w:val="left" w:pos="1080"/>
              </w:tabs>
              <w:spacing w:before="0" w:after="0" w:line="240" w:lineRule="auto"/>
              <w:rPr>
                <w:rFonts w:cs="Times New Roman"/>
              </w:rPr>
            </w:pPr>
            <w:r w:rsidRPr="00D27888">
              <w:rPr>
                <w:rFonts w:cs="Times New Roman"/>
              </w:rPr>
              <w:t>2</w:t>
            </w:r>
            <w:r>
              <w:rPr>
                <w:rFonts w:cs="Times New Roman"/>
              </w:rPr>
              <w:t>2</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138BA188" w14:textId="77777777" w:rsidR="00ED640C" w:rsidRPr="00D27888" w:rsidRDefault="00ED640C" w:rsidP="0014547A">
            <w:pPr>
              <w:widowControl w:val="0"/>
              <w:spacing w:before="0" w:after="0" w:line="240" w:lineRule="auto"/>
              <w:rPr>
                <w:rFonts w:cs="Times New Roman"/>
                <w:color w:val="000000"/>
                <w:lang w:eastAsia="ar-SA"/>
              </w:rPr>
            </w:pPr>
            <w:r>
              <w:rPr>
                <w:rFonts w:cs="Times New Roman"/>
                <w:color w:val="000000"/>
                <w:lang w:eastAsia="ar-SA"/>
              </w:rPr>
              <w:t>Размер</w:t>
            </w:r>
            <w:r w:rsidRPr="00D27888">
              <w:rPr>
                <w:rFonts w:cs="Times New Roman"/>
                <w:color w:val="000000"/>
                <w:lang w:eastAsia="ar-SA"/>
              </w:rPr>
              <w:t xml:space="preserve"> обеспечения заяв</w:t>
            </w:r>
            <w:r>
              <w:rPr>
                <w:rFonts w:cs="Times New Roman"/>
                <w:color w:val="000000"/>
                <w:lang w:eastAsia="ar-SA"/>
              </w:rPr>
              <w:t>ки, срок и порядок предоставления обеспечения</w:t>
            </w:r>
          </w:p>
        </w:tc>
        <w:tc>
          <w:tcPr>
            <w:tcW w:w="6820"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6EC087FD" w14:textId="77777777" w:rsidR="00ED640C" w:rsidRPr="00D002D8" w:rsidRDefault="00ED640C" w:rsidP="0014547A">
            <w:pPr>
              <w:widowControl w:val="0"/>
              <w:spacing w:before="0" w:after="0" w:line="240" w:lineRule="auto"/>
              <w:rPr>
                <w:rFonts w:cs="Times New Roman"/>
                <w:color w:val="000000"/>
              </w:rPr>
            </w:pPr>
            <w:r>
              <w:t>Не установлено</w:t>
            </w:r>
          </w:p>
        </w:tc>
      </w:tr>
      <w:tr w:rsidR="00DD5493" w:rsidRPr="00D27888" w14:paraId="73DEA421" w14:textId="77777777" w:rsidTr="00571CF2">
        <w:trPr>
          <w:trHeight w:val="274"/>
        </w:trPr>
        <w:tc>
          <w:tcPr>
            <w:tcW w:w="667" w:type="dxa"/>
            <w:tcBorders>
              <w:top w:val="single" w:sz="4" w:space="0" w:color="00000A"/>
              <w:left w:val="single" w:sz="4" w:space="0" w:color="00000A"/>
              <w:right w:val="single" w:sz="4" w:space="0" w:color="00000A"/>
            </w:tcBorders>
            <w:shd w:val="clear" w:color="auto" w:fill="276A7C"/>
            <w:vAlign w:val="center"/>
          </w:tcPr>
          <w:p w14:paraId="5C0A57E6" w14:textId="77777777" w:rsidR="00DD5493" w:rsidRPr="00D27888" w:rsidRDefault="00DD5493" w:rsidP="00DD5493">
            <w:pPr>
              <w:widowControl w:val="0"/>
              <w:tabs>
                <w:tab w:val="left" w:pos="0"/>
                <w:tab w:val="left" w:pos="1080"/>
              </w:tabs>
              <w:spacing w:before="0" w:after="0" w:line="240" w:lineRule="auto"/>
              <w:rPr>
                <w:rFonts w:cs="Times New Roman"/>
              </w:rPr>
            </w:pPr>
            <w:r w:rsidRPr="00D27888">
              <w:rPr>
                <w:rFonts w:cs="Times New Roman"/>
              </w:rPr>
              <w:t>2</w:t>
            </w:r>
            <w:r>
              <w:rPr>
                <w:rFonts w:cs="Times New Roman"/>
              </w:rPr>
              <w:t>3</w:t>
            </w:r>
            <w:r w:rsidRPr="00D27888">
              <w:rPr>
                <w:rFonts w:cs="Times New Roman"/>
              </w:rPr>
              <w:t>.</w:t>
            </w:r>
          </w:p>
        </w:tc>
        <w:tc>
          <w:tcPr>
            <w:tcW w:w="2969" w:type="dxa"/>
            <w:tcBorders>
              <w:top w:val="single" w:sz="4" w:space="0" w:color="00000A"/>
              <w:left w:val="single" w:sz="4" w:space="0" w:color="00000A"/>
              <w:right w:val="single" w:sz="4" w:space="0" w:color="00000A"/>
            </w:tcBorders>
            <w:shd w:val="clear" w:color="auto" w:fill="EDF6F9"/>
            <w:vAlign w:val="center"/>
          </w:tcPr>
          <w:p w14:paraId="13DB0A11" w14:textId="77777777" w:rsidR="00DD5493" w:rsidRPr="00D27888" w:rsidRDefault="00DD5493" w:rsidP="00DD5493">
            <w:pPr>
              <w:widowControl w:val="0"/>
              <w:spacing w:before="0" w:after="0" w:line="240" w:lineRule="auto"/>
              <w:rPr>
                <w:rFonts w:cs="Times New Roman"/>
                <w:iCs/>
                <w:color w:val="000000"/>
              </w:rPr>
            </w:pPr>
            <w:r>
              <w:rPr>
                <w:rFonts w:cs="Times New Roman"/>
                <w:iCs/>
                <w:color w:val="000000"/>
              </w:rPr>
              <w:t xml:space="preserve">Порядок, дата и время окончания </w:t>
            </w:r>
            <w:r w:rsidRPr="00D27888">
              <w:rPr>
                <w:rFonts w:cs="Times New Roman"/>
                <w:iCs/>
                <w:color w:val="000000"/>
              </w:rPr>
              <w:t>срока предоставления участникам закупки разъяснений положений документации</w:t>
            </w:r>
          </w:p>
        </w:tc>
        <w:tc>
          <w:tcPr>
            <w:tcW w:w="6820" w:type="dxa"/>
            <w:tcBorders>
              <w:top w:val="single" w:sz="4" w:space="0" w:color="00000A"/>
              <w:left w:val="single" w:sz="4" w:space="0" w:color="00000A"/>
              <w:right w:val="single" w:sz="4" w:space="0" w:color="00000A"/>
            </w:tcBorders>
            <w:shd w:val="clear" w:color="auto" w:fill="EDF6F9"/>
            <w:vAlign w:val="center"/>
          </w:tcPr>
          <w:p w14:paraId="1D68EB3B" w14:textId="77777777" w:rsidR="00DD5493" w:rsidRPr="00F232ED" w:rsidRDefault="00DD5493" w:rsidP="00DD5493">
            <w:pPr>
              <w:widowControl w:val="0"/>
              <w:spacing w:before="0" w:after="0" w:line="240" w:lineRule="auto"/>
              <w:jc w:val="both"/>
              <w:rPr>
                <w:rFonts w:cs="Times New Roman"/>
                <w:iCs/>
                <w:color w:val="000000"/>
              </w:rPr>
            </w:pPr>
            <w:r w:rsidRPr="00F232ED">
              <w:rPr>
                <w:rFonts w:cs="Times New Roman"/>
                <w:iCs/>
                <w:color w:val="000000"/>
              </w:rPr>
              <w:t xml:space="preserve">Дата начала предоставления разъяснений: </w:t>
            </w:r>
          </w:p>
          <w:p w14:paraId="5D14EC75" w14:textId="6FF97580" w:rsidR="00DD5493" w:rsidRPr="00AF7C49" w:rsidRDefault="00FC1F31" w:rsidP="00DD5493">
            <w:pPr>
              <w:widowControl w:val="0"/>
              <w:spacing w:before="0" w:after="0" w:line="240" w:lineRule="auto"/>
              <w:jc w:val="both"/>
              <w:rPr>
                <w:rFonts w:cs="Times New Roman"/>
                <w:iCs/>
                <w:color w:val="000000"/>
              </w:rPr>
            </w:pPr>
            <w:r>
              <w:rPr>
                <w:rFonts w:cs="Times New Roman"/>
                <w:iCs/>
                <w:color w:val="000000"/>
              </w:rPr>
              <w:t>16</w:t>
            </w:r>
            <w:r w:rsidR="00E70185" w:rsidRPr="00AF7C49">
              <w:rPr>
                <w:rFonts w:cs="Times New Roman"/>
                <w:iCs/>
                <w:color w:val="000000"/>
              </w:rPr>
              <w:t>.0</w:t>
            </w:r>
            <w:r>
              <w:rPr>
                <w:rFonts w:cs="Times New Roman"/>
                <w:iCs/>
                <w:color w:val="000000"/>
              </w:rPr>
              <w:t>6</w:t>
            </w:r>
            <w:r w:rsidR="00E70185" w:rsidRPr="00AF7C49">
              <w:rPr>
                <w:rFonts w:cs="Times New Roman"/>
                <w:iCs/>
                <w:color w:val="000000"/>
              </w:rPr>
              <w:t>.</w:t>
            </w:r>
            <w:r w:rsidR="00A3095C" w:rsidRPr="00AF7C49">
              <w:rPr>
                <w:rFonts w:cs="Times New Roman"/>
                <w:iCs/>
                <w:color w:val="000000"/>
              </w:rPr>
              <w:t>202</w:t>
            </w:r>
            <w:r w:rsidR="007050B5">
              <w:rPr>
                <w:rFonts w:cs="Times New Roman"/>
                <w:iCs/>
                <w:color w:val="000000"/>
              </w:rPr>
              <w:t>5</w:t>
            </w:r>
          </w:p>
          <w:p w14:paraId="06C01CEC" w14:textId="77777777" w:rsidR="00DD5493" w:rsidRPr="00D27888" w:rsidRDefault="00DD5493" w:rsidP="00DD5493">
            <w:pPr>
              <w:widowControl w:val="0"/>
              <w:spacing w:before="0" w:after="0" w:line="240" w:lineRule="auto"/>
              <w:jc w:val="both"/>
              <w:rPr>
                <w:rFonts w:cs="Times New Roman"/>
              </w:rPr>
            </w:pPr>
            <w:r>
              <w:rPr>
                <w:rFonts w:cs="Times New Roman"/>
                <w:iCs/>
                <w:color w:val="000000"/>
              </w:rPr>
              <w:t>Дата и время окончания предоставления разъяснений:</w:t>
            </w:r>
          </w:p>
          <w:p w14:paraId="13224A1A" w14:textId="45E9B7A9" w:rsidR="00DD5493" w:rsidRPr="00AF7C49" w:rsidRDefault="00166A35" w:rsidP="00DD5493">
            <w:pPr>
              <w:widowControl w:val="0"/>
              <w:tabs>
                <w:tab w:val="left" w:pos="0"/>
                <w:tab w:val="left" w:pos="1080"/>
              </w:tabs>
              <w:spacing w:before="0" w:after="0" w:line="240" w:lineRule="auto"/>
              <w:rPr>
                <w:rFonts w:cs="Times New Roman"/>
              </w:rPr>
            </w:pPr>
            <w:r>
              <w:rPr>
                <w:rFonts w:cs="Times New Roman"/>
                <w:iCs/>
                <w:color w:val="000000"/>
              </w:rPr>
              <w:t>2</w:t>
            </w:r>
            <w:r w:rsidR="00FC1F31">
              <w:rPr>
                <w:rFonts w:cs="Times New Roman"/>
                <w:iCs/>
                <w:color w:val="000000"/>
              </w:rPr>
              <w:t>3</w:t>
            </w:r>
            <w:r w:rsidR="00E70185" w:rsidRPr="00AF7C49">
              <w:rPr>
                <w:rFonts w:cs="Times New Roman"/>
                <w:iCs/>
                <w:color w:val="000000"/>
              </w:rPr>
              <w:t>.0</w:t>
            </w:r>
            <w:r w:rsidR="00FC1F31">
              <w:rPr>
                <w:rFonts w:cs="Times New Roman"/>
                <w:iCs/>
                <w:color w:val="000000"/>
              </w:rPr>
              <w:t>6</w:t>
            </w:r>
            <w:r w:rsidR="00E70185" w:rsidRPr="00AF7C49">
              <w:rPr>
                <w:rFonts w:cs="Times New Roman"/>
                <w:iCs/>
                <w:color w:val="000000"/>
              </w:rPr>
              <w:t>.</w:t>
            </w:r>
            <w:r w:rsidR="00DD5493" w:rsidRPr="00AF7C49">
              <w:rPr>
                <w:rFonts w:cs="Times New Roman"/>
                <w:iCs/>
                <w:color w:val="000000"/>
              </w:rPr>
              <w:t>202</w:t>
            </w:r>
            <w:r w:rsidR="007050B5">
              <w:rPr>
                <w:rFonts w:cs="Times New Roman"/>
                <w:iCs/>
                <w:color w:val="000000"/>
              </w:rPr>
              <w:t>5</w:t>
            </w:r>
          </w:p>
          <w:p w14:paraId="25817C0C" w14:textId="77777777" w:rsidR="00DD5493" w:rsidRPr="00D27888" w:rsidRDefault="00DD5493" w:rsidP="00DD5493">
            <w:pPr>
              <w:widowControl w:val="0"/>
              <w:spacing w:before="0" w:after="0" w:line="240" w:lineRule="auto"/>
              <w:rPr>
                <w:rFonts w:cs="Times New Roman"/>
                <w:color w:val="000000"/>
              </w:rPr>
            </w:pPr>
            <w:r w:rsidRPr="00D27888">
              <w:rPr>
                <w:rFonts w:cs="Times New Roman"/>
                <w:color w:val="000000"/>
              </w:rPr>
              <w:t>В соответствии со статьей 193 Гражданского кодекса РФ, если последний день срока приходится на нерабочий день, днем окончания срока считается ближайший следующий за ним рабочий день.</w:t>
            </w:r>
          </w:p>
          <w:p w14:paraId="2CDB4B25" w14:textId="73809F77" w:rsidR="00DD5493" w:rsidRPr="00D27888" w:rsidRDefault="00DD5493" w:rsidP="00DD5493">
            <w:pPr>
              <w:widowControl w:val="0"/>
              <w:spacing w:before="0" w:after="0" w:line="240" w:lineRule="auto"/>
              <w:rPr>
                <w:rFonts w:cs="Times New Roman"/>
                <w:color w:val="000000"/>
              </w:rPr>
            </w:pPr>
            <w:r>
              <w:rPr>
                <w:rFonts w:cs="Times New Roman"/>
                <w:color w:val="000000"/>
              </w:rPr>
              <w:t xml:space="preserve">Порядок предоставления участникам запроса предложений разъяснений положений извещения и (или) документации установлен в </w:t>
            </w:r>
            <w:r w:rsidRPr="00EC6284">
              <w:rPr>
                <w:rFonts w:cs="Times New Roman"/>
                <w:color w:val="000000"/>
              </w:rPr>
              <w:t xml:space="preserve">разделе </w:t>
            </w:r>
            <w:r w:rsidRPr="004E71F4">
              <w:rPr>
                <w:rFonts w:cs="Times New Roman"/>
                <w:color w:val="000000"/>
              </w:rPr>
              <w:t>7 «Разъяснение положений извещения и документации»</w:t>
            </w:r>
            <w:r>
              <w:rPr>
                <w:rFonts w:cs="Times New Roman"/>
                <w:color w:val="000000"/>
              </w:rPr>
              <w:t xml:space="preserve"> документации.</w:t>
            </w:r>
          </w:p>
        </w:tc>
      </w:tr>
      <w:tr w:rsidR="00DD5493" w:rsidRPr="00D27888" w14:paraId="2CEFB6BE"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3F4B7016" w14:textId="77777777" w:rsidR="00DD5493" w:rsidRPr="00D27888" w:rsidRDefault="00DD5493" w:rsidP="00DD5493">
            <w:pPr>
              <w:widowControl w:val="0"/>
              <w:tabs>
                <w:tab w:val="left" w:pos="0"/>
                <w:tab w:val="left" w:pos="1080"/>
              </w:tabs>
              <w:spacing w:before="0" w:after="0" w:line="240" w:lineRule="auto"/>
              <w:rPr>
                <w:rFonts w:cs="Times New Roman"/>
              </w:rPr>
            </w:pPr>
            <w:r w:rsidRPr="00D27888">
              <w:rPr>
                <w:rFonts w:cs="Times New Roman"/>
              </w:rPr>
              <w:t>2</w:t>
            </w:r>
            <w:r>
              <w:rPr>
                <w:rFonts w:cs="Times New Roman"/>
              </w:rPr>
              <w:t>4</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4C17DDA0" w14:textId="77777777" w:rsidR="00DD5493" w:rsidRPr="00D27888" w:rsidRDefault="00DD5493" w:rsidP="00DD5493">
            <w:pPr>
              <w:pStyle w:val="ConsPlusNormal0"/>
              <w:suppressAutoHyphens w:val="0"/>
              <w:ind w:firstLine="0"/>
              <w:rPr>
                <w:rFonts w:ascii="Times New Roman" w:hAnsi="Times New Roman" w:cs="Times New Roman"/>
                <w:color w:val="000000"/>
                <w:szCs w:val="24"/>
              </w:rPr>
            </w:pPr>
            <w:r w:rsidRPr="00D27888">
              <w:rPr>
                <w:rFonts w:ascii="Times New Roman" w:hAnsi="Times New Roman" w:cs="Times New Roman"/>
                <w:color w:val="000000"/>
                <w:szCs w:val="24"/>
              </w:rPr>
              <w:t>Размер обеспечения исполнения договора</w:t>
            </w:r>
          </w:p>
        </w:tc>
        <w:tc>
          <w:tcPr>
            <w:tcW w:w="6820"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4A9E109A" w14:textId="77777777" w:rsidR="00DD5493" w:rsidRPr="00D27888" w:rsidRDefault="00DD5493" w:rsidP="00DD5493">
            <w:pPr>
              <w:widowControl w:val="0"/>
              <w:spacing w:before="0" w:after="0" w:line="240" w:lineRule="auto"/>
              <w:rPr>
                <w:rFonts w:cs="Times New Roman"/>
                <w:color w:val="000000"/>
              </w:rPr>
            </w:pPr>
            <w:r>
              <w:rPr>
                <w:rFonts w:cs="Times New Roman"/>
              </w:rPr>
              <w:t>Не установлено</w:t>
            </w:r>
          </w:p>
        </w:tc>
      </w:tr>
      <w:tr w:rsidR="00DD5493" w:rsidRPr="00D27888" w14:paraId="4BFB211D"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034265DA" w14:textId="77777777" w:rsidR="00DD5493" w:rsidRPr="00D27888" w:rsidRDefault="00DD5493" w:rsidP="00DD5493">
            <w:pPr>
              <w:widowControl w:val="0"/>
              <w:tabs>
                <w:tab w:val="left" w:pos="0"/>
                <w:tab w:val="left" w:pos="1080"/>
              </w:tabs>
              <w:spacing w:before="0" w:after="0" w:line="240" w:lineRule="auto"/>
              <w:rPr>
                <w:rFonts w:cs="Times New Roman"/>
              </w:rPr>
            </w:pPr>
            <w:bookmarkStart w:id="87" w:name="_Hlk110601312"/>
            <w:r w:rsidRPr="00D27888">
              <w:rPr>
                <w:rFonts w:cs="Times New Roman"/>
              </w:rPr>
              <w:t>2</w:t>
            </w:r>
            <w:r>
              <w:rPr>
                <w:rFonts w:cs="Times New Roman"/>
              </w:rPr>
              <w:t>5</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254A12F8" w14:textId="77777777" w:rsidR="00DD5493" w:rsidRPr="00D27888" w:rsidRDefault="00DD5493" w:rsidP="00DD5493">
            <w:pPr>
              <w:pStyle w:val="ConsPlusNormal0"/>
              <w:suppressAutoHyphens w:val="0"/>
              <w:ind w:firstLine="0"/>
              <w:rPr>
                <w:rFonts w:ascii="Times New Roman" w:hAnsi="Times New Roman" w:cs="Times New Roman"/>
                <w:color w:val="000000"/>
                <w:szCs w:val="24"/>
              </w:rPr>
            </w:pPr>
            <w:r w:rsidRPr="00D27888">
              <w:rPr>
                <w:rFonts w:ascii="Times New Roman" w:hAnsi="Times New Roman" w:cs="Times New Roman"/>
                <w:color w:val="000000"/>
                <w:szCs w:val="24"/>
              </w:rPr>
              <w:t>Платежные реквизиты для внесения обеспечения исполнения договора</w:t>
            </w:r>
          </w:p>
        </w:tc>
        <w:tc>
          <w:tcPr>
            <w:tcW w:w="6820"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25C68578" w14:textId="77777777" w:rsidR="00DD5493" w:rsidRPr="000328E9" w:rsidRDefault="00DD5493" w:rsidP="00DD5493">
            <w:pPr>
              <w:pStyle w:val="ConsPlusNormal0"/>
              <w:suppressAutoHyphens w:val="0"/>
              <w:ind w:firstLine="0"/>
              <w:rPr>
                <w:rFonts w:ascii="Times New Roman" w:hAnsi="Times New Roman" w:cs="Times New Roman"/>
                <w:color w:val="000000"/>
                <w:szCs w:val="24"/>
              </w:rPr>
            </w:pPr>
            <w:r w:rsidRPr="000328E9">
              <w:rPr>
                <w:rFonts w:ascii="Times New Roman" w:hAnsi="Times New Roman" w:cs="Times New Roman"/>
                <w:color w:val="000000"/>
                <w:szCs w:val="24"/>
              </w:rPr>
              <w:t>Не требуется</w:t>
            </w:r>
          </w:p>
        </w:tc>
      </w:tr>
      <w:bookmarkEnd w:id="87"/>
      <w:tr w:rsidR="00DD5493" w:rsidRPr="00D27888" w14:paraId="3BBA5357" w14:textId="77777777" w:rsidTr="00571CF2">
        <w:trPr>
          <w:trHeight w:val="274"/>
        </w:trPr>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7C322B2D" w14:textId="77777777" w:rsidR="00DD5493" w:rsidRPr="00D27888" w:rsidRDefault="00DD5493" w:rsidP="00DD5493">
            <w:pPr>
              <w:widowControl w:val="0"/>
              <w:tabs>
                <w:tab w:val="left" w:pos="0"/>
                <w:tab w:val="left" w:pos="1080"/>
              </w:tabs>
              <w:spacing w:before="0" w:after="0" w:line="240" w:lineRule="auto"/>
              <w:rPr>
                <w:rFonts w:cs="Times New Roman"/>
              </w:rPr>
            </w:pPr>
            <w:r w:rsidRPr="00D27888">
              <w:rPr>
                <w:rFonts w:cs="Times New Roman"/>
              </w:rPr>
              <w:t>2</w:t>
            </w:r>
            <w:r>
              <w:rPr>
                <w:rFonts w:cs="Times New Roman"/>
              </w:rPr>
              <w:t>6</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2BAF4ECA" w14:textId="77777777" w:rsidR="00DD5493" w:rsidRPr="00D27888" w:rsidRDefault="00DD5493" w:rsidP="00DD5493">
            <w:pPr>
              <w:pStyle w:val="ConsPlusNormal0"/>
              <w:suppressAutoHyphens w:val="0"/>
              <w:ind w:firstLine="0"/>
              <w:rPr>
                <w:rFonts w:ascii="Times New Roman" w:hAnsi="Times New Roman" w:cs="Times New Roman"/>
                <w:color w:val="000000"/>
                <w:szCs w:val="24"/>
              </w:rPr>
            </w:pPr>
            <w:r w:rsidRPr="00D27888">
              <w:rPr>
                <w:rFonts w:ascii="Times New Roman" w:hAnsi="Times New Roman" w:cs="Times New Roman"/>
                <w:color w:val="000000"/>
                <w:szCs w:val="24"/>
              </w:rPr>
              <w:t>Применение приоритета</w:t>
            </w:r>
          </w:p>
        </w:tc>
        <w:tc>
          <w:tcPr>
            <w:tcW w:w="6820"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7F6E7585" w14:textId="77777777" w:rsidR="00DD5493" w:rsidRDefault="00DD5493" w:rsidP="00DD5493">
            <w:pPr>
              <w:widowControl w:val="0"/>
              <w:tabs>
                <w:tab w:val="left" w:pos="2280"/>
              </w:tabs>
              <w:spacing w:before="0" w:after="0" w:line="240" w:lineRule="auto"/>
              <w:rPr>
                <w:rFonts w:cs="Times New Roman"/>
                <w:color w:val="000000"/>
              </w:rPr>
            </w:pPr>
            <w:r w:rsidRPr="00D27888">
              <w:rPr>
                <w:rFonts w:cs="Times New Roman"/>
                <w:color w:val="000000"/>
              </w:rPr>
              <w:t xml:space="preserve">Предоставление приоритета осуществляется на основании и в соответствии с </w:t>
            </w:r>
            <w:r>
              <w:rPr>
                <w:rFonts w:cs="Times New Roman"/>
                <w:color w:val="000000"/>
              </w:rPr>
              <w:t>П</w:t>
            </w:r>
            <w:r w:rsidRPr="00D27888">
              <w:rPr>
                <w:rFonts w:cs="Times New Roman"/>
                <w:color w:val="000000"/>
              </w:rPr>
              <w:t>остановлением № 925</w:t>
            </w:r>
            <w:r>
              <w:rPr>
                <w:rFonts w:cs="Times New Roman"/>
                <w:color w:val="000000"/>
              </w:rPr>
              <w:t xml:space="preserve">. </w:t>
            </w:r>
          </w:p>
          <w:p w14:paraId="4B9F5CDC" w14:textId="77777777" w:rsidR="00DD5493" w:rsidRPr="00D27888" w:rsidRDefault="00DD5493" w:rsidP="00DD5493">
            <w:pPr>
              <w:widowControl w:val="0"/>
              <w:tabs>
                <w:tab w:val="left" w:pos="2280"/>
              </w:tabs>
              <w:spacing w:before="0" w:after="0" w:line="240" w:lineRule="auto"/>
              <w:rPr>
                <w:rFonts w:cs="Times New Roman"/>
                <w:color w:val="000000"/>
              </w:rPr>
            </w:pPr>
            <w:r>
              <w:rPr>
                <w:rFonts w:cs="Times New Roman"/>
                <w:color w:val="000000"/>
              </w:rPr>
              <w:t>Порядок предоставления приоритета установлен в разделе 2 «Общие положения» документации.</w:t>
            </w:r>
          </w:p>
        </w:tc>
      </w:tr>
      <w:tr w:rsidR="00DD5493" w:rsidRPr="00D27888" w14:paraId="4CFE057A"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761C0E43" w14:textId="77777777" w:rsidR="00DD5493" w:rsidRPr="00D27888" w:rsidRDefault="00DD5493" w:rsidP="00DD5493">
            <w:pPr>
              <w:widowControl w:val="0"/>
              <w:tabs>
                <w:tab w:val="left" w:pos="0"/>
                <w:tab w:val="left" w:pos="1080"/>
              </w:tabs>
              <w:spacing w:before="0" w:after="0" w:line="240" w:lineRule="auto"/>
              <w:rPr>
                <w:rFonts w:cs="Times New Roman"/>
              </w:rPr>
            </w:pPr>
            <w:r w:rsidRPr="00D27888">
              <w:rPr>
                <w:rFonts w:cs="Times New Roman"/>
              </w:rPr>
              <w:t>2</w:t>
            </w:r>
            <w:r>
              <w:rPr>
                <w:rFonts w:cs="Times New Roman"/>
              </w:rPr>
              <w:t>7</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2D5C227E" w14:textId="77777777" w:rsidR="00DD5493" w:rsidRPr="00D27888" w:rsidRDefault="00DD5493" w:rsidP="00DD5493">
            <w:pPr>
              <w:pStyle w:val="ConsPlusNormal0"/>
              <w:suppressAutoHyphens w:val="0"/>
              <w:ind w:firstLine="0"/>
              <w:rPr>
                <w:rFonts w:ascii="Times New Roman" w:hAnsi="Times New Roman" w:cs="Times New Roman"/>
                <w:color w:val="000000"/>
                <w:szCs w:val="24"/>
              </w:rPr>
            </w:pPr>
            <w:r w:rsidRPr="00D27888">
              <w:rPr>
                <w:rFonts w:ascii="Times New Roman" w:hAnsi="Times New Roman" w:cs="Times New Roman"/>
                <w:color w:val="000000"/>
                <w:szCs w:val="24"/>
              </w:rPr>
              <w:t>Срок и порядок подписания договора</w:t>
            </w:r>
          </w:p>
        </w:tc>
        <w:tc>
          <w:tcPr>
            <w:tcW w:w="6820" w:type="dxa"/>
            <w:tcBorders>
              <w:top w:val="single" w:sz="4" w:space="0" w:color="00000A"/>
              <w:left w:val="single" w:sz="4" w:space="0" w:color="00000A"/>
              <w:bottom w:val="single" w:sz="4" w:space="0" w:color="00000A"/>
              <w:right w:val="single" w:sz="4" w:space="0" w:color="00000A"/>
            </w:tcBorders>
            <w:shd w:val="clear" w:color="auto" w:fill="A5D5E2"/>
            <w:vAlign w:val="center"/>
          </w:tcPr>
          <w:p w14:paraId="42A402E1" w14:textId="1AB8FE83" w:rsidR="00DD5493" w:rsidRPr="00D27888" w:rsidRDefault="00DD5493" w:rsidP="00DD5493">
            <w:pPr>
              <w:pStyle w:val="ConsPlusNormal0"/>
              <w:suppressAutoHyphens w:val="0"/>
              <w:ind w:firstLine="0"/>
              <w:rPr>
                <w:rFonts w:ascii="Times New Roman" w:hAnsi="Times New Roman" w:cs="Times New Roman"/>
                <w:color w:val="000000"/>
                <w:szCs w:val="24"/>
              </w:rPr>
            </w:pPr>
            <w:r w:rsidRPr="00D27888">
              <w:rPr>
                <w:rFonts w:ascii="Times New Roman" w:hAnsi="Times New Roman" w:cs="Times New Roman"/>
                <w:color w:val="000000"/>
                <w:szCs w:val="24"/>
              </w:rPr>
              <w:t xml:space="preserve">Договор по результатам проведения </w:t>
            </w:r>
            <w:r>
              <w:rPr>
                <w:rFonts w:ascii="Times New Roman" w:hAnsi="Times New Roman" w:cs="Times New Roman"/>
                <w:color w:val="000000"/>
                <w:szCs w:val="24"/>
              </w:rPr>
              <w:t xml:space="preserve">запроса предложений </w:t>
            </w:r>
            <w:r w:rsidRPr="00D27888">
              <w:rPr>
                <w:rFonts w:ascii="Times New Roman" w:hAnsi="Times New Roman" w:cs="Times New Roman"/>
                <w:color w:val="000000"/>
                <w:szCs w:val="24"/>
              </w:rPr>
              <w:t>заключается не ранее чем через 10 (десять) дней и не позднее чем через 20 (двадцать) дней с даты размещения Заказчиком в ЕИС итогового протокола.</w:t>
            </w:r>
          </w:p>
          <w:p w14:paraId="290F5A0A" w14:textId="77777777" w:rsidR="00DD5493" w:rsidRPr="00D27888" w:rsidRDefault="00DD5493" w:rsidP="00DD5493">
            <w:pPr>
              <w:pStyle w:val="ConsPlusNormal0"/>
              <w:suppressAutoHyphens w:val="0"/>
              <w:ind w:firstLine="0"/>
              <w:rPr>
                <w:rFonts w:ascii="Times New Roman" w:hAnsi="Times New Roman" w:cs="Times New Roman"/>
                <w:color w:val="000000"/>
                <w:szCs w:val="24"/>
              </w:rPr>
            </w:pPr>
            <w:r w:rsidRPr="007F6DFE">
              <w:rPr>
                <w:rFonts w:ascii="Times New Roman" w:hAnsi="Times New Roman" w:cs="Times New Roman"/>
                <w:color w:val="000000"/>
                <w:szCs w:val="24"/>
              </w:rPr>
              <w:t xml:space="preserve">Порядок заключения договора установлен в </w:t>
            </w:r>
            <w:r w:rsidRPr="00EC6284">
              <w:rPr>
                <w:rFonts w:ascii="Times New Roman" w:hAnsi="Times New Roman" w:cs="Times New Roman"/>
                <w:color w:val="000000"/>
                <w:szCs w:val="24"/>
              </w:rPr>
              <w:t xml:space="preserve">разделе </w:t>
            </w:r>
            <w:r w:rsidRPr="004E71F4">
              <w:rPr>
                <w:rFonts w:ascii="Times New Roman" w:hAnsi="Times New Roman" w:cs="Times New Roman"/>
                <w:color w:val="000000"/>
                <w:szCs w:val="24"/>
              </w:rPr>
              <w:t>12 «Заключение договора по итогам проведения запроса предложений»</w:t>
            </w:r>
            <w:r w:rsidRPr="007F6DFE">
              <w:rPr>
                <w:rFonts w:ascii="Times New Roman" w:hAnsi="Times New Roman" w:cs="Times New Roman"/>
                <w:color w:val="000000"/>
                <w:szCs w:val="24"/>
              </w:rPr>
              <w:t xml:space="preserve"> документации</w:t>
            </w:r>
          </w:p>
        </w:tc>
      </w:tr>
      <w:tr w:rsidR="00DD5493" w:rsidRPr="00D27888" w14:paraId="38EB6B7C" w14:textId="77777777" w:rsidTr="00571CF2">
        <w:tc>
          <w:tcPr>
            <w:tcW w:w="667" w:type="dxa"/>
            <w:tcBorders>
              <w:top w:val="single" w:sz="4" w:space="0" w:color="00000A"/>
              <w:left w:val="single" w:sz="4" w:space="0" w:color="00000A"/>
              <w:bottom w:val="single" w:sz="4" w:space="0" w:color="00000A"/>
              <w:right w:val="single" w:sz="4" w:space="0" w:color="00000A"/>
            </w:tcBorders>
            <w:shd w:val="clear" w:color="auto" w:fill="276A7C"/>
            <w:vAlign w:val="center"/>
          </w:tcPr>
          <w:p w14:paraId="4824FCFA" w14:textId="77777777" w:rsidR="00DD5493" w:rsidRPr="00D27888" w:rsidRDefault="00DD5493" w:rsidP="00DD5493">
            <w:pPr>
              <w:widowControl w:val="0"/>
              <w:tabs>
                <w:tab w:val="left" w:pos="0"/>
                <w:tab w:val="left" w:pos="1080"/>
              </w:tabs>
              <w:spacing w:before="0" w:after="0" w:line="240" w:lineRule="auto"/>
              <w:rPr>
                <w:rFonts w:cs="Times New Roman"/>
              </w:rPr>
            </w:pPr>
            <w:r w:rsidRPr="00D27888">
              <w:rPr>
                <w:rFonts w:cs="Times New Roman"/>
              </w:rPr>
              <w:t>2</w:t>
            </w:r>
            <w:r>
              <w:rPr>
                <w:rFonts w:cs="Times New Roman"/>
              </w:rPr>
              <w:t>8</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4E09CCA0" w14:textId="77777777" w:rsidR="00DD5493" w:rsidRPr="00D27888" w:rsidRDefault="00DD5493" w:rsidP="00DD5493">
            <w:pPr>
              <w:widowControl w:val="0"/>
              <w:spacing w:before="0" w:after="0" w:line="240" w:lineRule="auto"/>
              <w:rPr>
                <w:rFonts w:cs="Times New Roman"/>
                <w:color w:val="000000"/>
              </w:rPr>
            </w:pPr>
            <w:r w:rsidRPr="00D27888">
              <w:rPr>
                <w:rFonts w:cs="Times New Roman"/>
                <w:color w:val="000000"/>
              </w:rPr>
              <w:t xml:space="preserve">Срок, место и порядок предоставления документации </w:t>
            </w:r>
          </w:p>
        </w:tc>
        <w:tc>
          <w:tcPr>
            <w:tcW w:w="6820" w:type="dxa"/>
            <w:tcBorders>
              <w:top w:val="single" w:sz="4" w:space="0" w:color="00000A"/>
              <w:left w:val="single" w:sz="4" w:space="0" w:color="00000A"/>
              <w:bottom w:val="single" w:sz="4" w:space="0" w:color="00000A"/>
              <w:right w:val="single" w:sz="4" w:space="0" w:color="00000A"/>
            </w:tcBorders>
            <w:shd w:val="clear" w:color="auto" w:fill="EDF6F9"/>
            <w:vAlign w:val="center"/>
          </w:tcPr>
          <w:p w14:paraId="376F8DB3" w14:textId="35AC3B81" w:rsidR="00DD5493" w:rsidRDefault="00DD5493" w:rsidP="00DD5493">
            <w:pPr>
              <w:widowControl w:val="0"/>
              <w:spacing w:before="0" w:after="0" w:line="240" w:lineRule="auto"/>
              <w:rPr>
                <w:rFonts w:cs="Times New Roman"/>
                <w:iCs/>
                <w:color w:val="000000"/>
              </w:rPr>
            </w:pPr>
            <w:r w:rsidRPr="00F338CD">
              <w:rPr>
                <w:rFonts w:eastAsia="Arial Unicode MS" w:cs="Times New Roman"/>
                <w:color w:val="000000"/>
              </w:rPr>
              <w:t>Срок предоставления документации:</w:t>
            </w:r>
            <w:r w:rsidRPr="00F338CD">
              <w:rPr>
                <w:rFonts w:cs="Times New Roman"/>
                <w:iCs/>
                <w:color w:val="000000"/>
              </w:rPr>
              <w:t xml:space="preserve"> с</w:t>
            </w:r>
            <w:r>
              <w:rPr>
                <w:rFonts w:cs="Times New Roman"/>
                <w:iCs/>
                <w:color w:val="000000"/>
              </w:rPr>
              <w:t xml:space="preserve"> </w:t>
            </w:r>
            <w:r w:rsidR="00166A35">
              <w:rPr>
                <w:rFonts w:cs="Times New Roman"/>
                <w:iCs/>
                <w:color w:val="000000"/>
              </w:rPr>
              <w:t>1</w:t>
            </w:r>
            <w:r w:rsidR="00FC1F31">
              <w:rPr>
                <w:rFonts w:cs="Times New Roman"/>
                <w:iCs/>
                <w:color w:val="000000"/>
              </w:rPr>
              <w:t>6</w:t>
            </w:r>
            <w:r w:rsidR="00E70185" w:rsidRPr="00AF7C49">
              <w:rPr>
                <w:rFonts w:cs="Times New Roman"/>
                <w:iCs/>
                <w:color w:val="000000"/>
              </w:rPr>
              <w:t>.0</w:t>
            </w:r>
            <w:r w:rsidR="00FC1F31">
              <w:rPr>
                <w:rFonts w:cs="Times New Roman"/>
                <w:iCs/>
                <w:color w:val="000000"/>
              </w:rPr>
              <w:t>6</w:t>
            </w:r>
            <w:r w:rsidR="00E70185" w:rsidRPr="00AF7C49">
              <w:rPr>
                <w:rFonts w:cs="Times New Roman"/>
                <w:iCs/>
                <w:color w:val="000000"/>
              </w:rPr>
              <w:t>.</w:t>
            </w:r>
            <w:r w:rsidRPr="00AF7C49">
              <w:rPr>
                <w:rFonts w:cs="Times New Roman"/>
                <w:iCs/>
                <w:color w:val="000000"/>
              </w:rPr>
              <w:t>202</w:t>
            </w:r>
            <w:r w:rsidR="007050B5">
              <w:rPr>
                <w:rFonts w:cs="Times New Roman"/>
                <w:iCs/>
                <w:color w:val="000000"/>
              </w:rPr>
              <w:t>5</w:t>
            </w:r>
            <w:r w:rsidRPr="00AF7C49">
              <w:rPr>
                <w:rFonts w:cs="Times New Roman"/>
                <w:iCs/>
                <w:color w:val="000000"/>
              </w:rPr>
              <w:t xml:space="preserve"> по </w:t>
            </w:r>
            <w:r w:rsidR="00166A35">
              <w:rPr>
                <w:rFonts w:cs="Times New Roman"/>
                <w:iCs/>
                <w:color w:val="000000"/>
              </w:rPr>
              <w:t>2</w:t>
            </w:r>
            <w:r w:rsidR="00553931">
              <w:rPr>
                <w:rFonts w:cs="Times New Roman"/>
                <w:iCs/>
                <w:color w:val="000000"/>
              </w:rPr>
              <w:t>7</w:t>
            </w:r>
            <w:r w:rsidR="00E70185" w:rsidRPr="00AF7C49">
              <w:rPr>
                <w:rFonts w:cs="Times New Roman"/>
                <w:iCs/>
                <w:color w:val="000000"/>
              </w:rPr>
              <w:t>.0</w:t>
            </w:r>
            <w:r w:rsidR="00FC1F31">
              <w:rPr>
                <w:rFonts w:cs="Times New Roman"/>
                <w:iCs/>
                <w:color w:val="000000"/>
              </w:rPr>
              <w:t>6</w:t>
            </w:r>
            <w:r w:rsidR="00E70185" w:rsidRPr="00AF7C49">
              <w:rPr>
                <w:rFonts w:cs="Times New Roman"/>
                <w:iCs/>
                <w:color w:val="000000"/>
              </w:rPr>
              <w:t>.</w:t>
            </w:r>
            <w:r w:rsidR="00A3095C" w:rsidRPr="00AF7C49">
              <w:rPr>
                <w:rFonts w:cs="Times New Roman"/>
                <w:iCs/>
                <w:color w:val="000000"/>
              </w:rPr>
              <w:t>202</w:t>
            </w:r>
            <w:r w:rsidR="007050B5">
              <w:rPr>
                <w:rFonts w:cs="Times New Roman"/>
                <w:iCs/>
                <w:color w:val="000000"/>
              </w:rPr>
              <w:t>5</w:t>
            </w:r>
          </w:p>
          <w:p w14:paraId="4D9BD109" w14:textId="77777777" w:rsidR="00DD5493" w:rsidRPr="00D27888" w:rsidRDefault="00DD5493" w:rsidP="00DD5493">
            <w:pPr>
              <w:widowControl w:val="0"/>
              <w:spacing w:before="0" w:after="0" w:line="240" w:lineRule="auto"/>
              <w:rPr>
                <w:rFonts w:cs="Times New Roman"/>
              </w:rPr>
            </w:pPr>
          </w:p>
          <w:p w14:paraId="6DAF2B45" w14:textId="77777777" w:rsidR="00DD5493" w:rsidRPr="00D27888" w:rsidRDefault="00DD5493" w:rsidP="00DD5493">
            <w:pPr>
              <w:widowControl w:val="0"/>
              <w:spacing w:before="0" w:after="0" w:line="240" w:lineRule="auto"/>
              <w:rPr>
                <w:rFonts w:cs="Times New Roman"/>
              </w:rPr>
            </w:pPr>
            <w:r>
              <w:rPr>
                <w:rFonts w:eastAsia="Arial Unicode MS" w:cs="Times New Roman"/>
                <w:color w:val="000000"/>
              </w:rPr>
              <w:t>Д</w:t>
            </w:r>
            <w:r w:rsidRPr="00D27888">
              <w:rPr>
                <w:rFonts w:eastAsia="Arial Unicode MS" w:cs="Times New Roman"/>
                <w:color w:val="000000"/>
              </w:rPr>
              <w:t xml:space="preserve">окументация доступна для скачивания и ознакомления на сайте электронной торговой площадки </w:t>
            </w:r>
            <w:r>
              <w:rPr>
                <w:color w:val="222222"/>
              </w:rPr>
              <w:t>ООО «ЭТР»</w:t>
            </w:r>
            <w:r>
              <w:t xml:space="preserve"> (</w:t>
            </w:r>
            <w:hyperlink r:id="rId15" w:history="1">
              <w:r w:rsidRPr="00A2650A">
                <w:rPr>
                  <w:rStyle w:val="afffff6"/>
                  <w:lang w:val="en-US"/>
                </w:rPr>
                <w:t>https</w:t>
              </w:r>
              <w:r w:rsidRPr="00A2650A">
                <w:rPr>
                  <w:rStyle w:val="afffff6"/>
                </w:rPr>
                <w:t>://</w:t>
              </w:r>
              <w:r w:rsidRPr="00A2650A">
                <w:rPr>
                  <w:rStyle w:val="afffff6"/>
                  <w:lang w:val="en-US"/>
                </w:rPr>
                <w:t>torgi</w:t>
              </w:r>
              <w:r w:rsidRPr="00A2650A">
                <w:rPr>
                  <w:rStyle w:val="afffff6"/>
                </w:rPr>
                <w:t>82.</w:t>
              </w:r>
              <w:r w:rsidRPr="00A2650A">
                <w:rPr>
                  <w:rStyle w:val="afffff6"/>
                  <w:lang w:val="en-US"/>
                </w:rPr>
                <w:t>ru</w:t>
              </w:r>
            </w:hyperlink>
            <w:r>
              <w:rPr>
                <w:color w:val="222222"/>
              </w:rPr>
              <w:t>)</w:t>
            </w:r>
            <w:r w:rsidRPr="00D27888">
              <w:rPr>
                <w:rStyle w:val="-"/>
                <w:rFonts w:cs="Times New Roman"/>
                <w:color w:val="000000"/>
              </w:rPr>
              <w:t xml:space="preserve">, </w:t>
            </w:r>
            <w:r w:rsidRPr="00D27888">
              <w:rPr>
                <w:rStyle w:val="-"/>
                <w:rFonts w:cs="Times New Roman"/>
                <w:color w:val="000000"/>
                <w:u w:val="none"/>
              </w:rPr>
              <w:t xml:space="preserve">а также в </w:t>
            </w:r>
            <w:r w:rsidRPr="00D27888">
              <w:rPr>
                <w:rFonts w:eastAsia="Arial Unicode MS" w:cs="Times New Roman"/>
                <w:color w:val="000000"/>
              </w:rPr>
              <w:t>Единой информационной системе в сфере закупок (</w:t>
            </w:r>
            <w:hyperlink r:id="rId16">
              <w:r w:rsidRPr="00C815FF">
                <w:rPr>
                  <w:rStyle w:val="afffff6"/>
                  <w:lang w:val="en-US"/>
                </w:rPr>
                <w:t>http</w:t>
              </w:r>
              <w:r w:rsidRPr="00E63CF0">
                <w:rPr>
                  <w:rStyle w:val="afffff6"/>
                </w:rPr>
                <w:t>://</w:t>
              </w:r>
              <w:r w:rsidRPr="00C815FF">
                <w:rPr>
                  <w:rStyle w:val="afffff6"/>
                  <w:lang w:val="en-US"/>
                </w:rPr>
                <w:t>zakupki</w:t>
              </w:r>
              <w:r w:rsidRPr="00E63CF0">
                <w:rPr>
                  <w:rStyle w:val="afffff6"/>
                </w:rPr>
                <w:t>.</w:t>
              </w:r>
              <w:r w:rsidRPr="00C815FF">
                <w:rPr>
                  <w:rStyle w:val="afffff6"/>
                  <w:lang w:val="en-US"/>
                </w:rPr>
                <w:t>gov</w:t>
              </w:r>
              <w:r w:rsidRPr="00E63CF0">
                <w:rPr>
                  <w:rStyle w:val="afffff6"/>
                </w:rPr>
                <w:t>.</w:t>
              </w:r>
              <w:r w:rsidRPr="00C815FF">
                <w:rPr>
                  <w:rStyle w:val="afffff6"/>
                  <w:lang w:val="en-US"/>
                </w:rPr>
                <w:t>ru</w:t>
              </w:r>
            </w:hyperlink>
            <w:r w:rsidRPr="00E63CF0">
              <w:rPr>
                <w:rStyle w:val="afffff6"/>
                <w:color w:val="auto"/>
              </w:rPr>
              <w:t>).</w:t>
            </w:r>
            <w:r w:rsidRPr="00D27888">
              <w:rPr>
                <w:rFonts w:eastAsia="Arial Unicode MS" w:cs="Times New Roman"/>
                <w:color w:val="000000"/>
              </w:rPr>
              <w:t xml:space="preserve">  </w:t>
            </w:r>
          </w:p>
          <w:p w14:paraId="05556AB6" w14:textId="741BF092" w:rsidR="00DD5493" w:rsidRPr="00D27888" w:rsidRDefault="00DD5493" w:rsidP="00DD5493">
            <w:pPr>
              <w:pStyle w:val="ConsPlusNormal0"/>
              <w:suppressAutoHyphens w:val="0"/>
              <w:ind w:firstLine="0"/>
              <w:rPr>
                <w:rFonts w:ascii="Times New Roman" w:eastAsia="Arial Unicode MS" w:hAnsi="Times New Roman" w:cs="Times New Roman"/>
                <w:color w:val="000000"/>
                <w:szCs w:val="24"/>
              </w:rPr>
            </w:pPr>
            <w:r w:rsidRPr="00D27888">
              <w:rPr>
                <w:rFonts w:ascii="Times New Roman" w:eastAsia="Arial Unicode MS" w:hAnsi="Times New Roman" w:cs="Times New Roman"/>
                <w:color w:val="000000"/>
                <w:szCs w:val="24"/>
              </w:rPr>
              <w:t>Плата за предоставление документации не взимается.</w:t>
            </w:r>
          </w:p>
        </w:tc>
      </w:tr>
    </w:tbl>
    <w:p w14:paraId="3A8743B2" w14:textId="03EEC14C" w:rsidR="004805A6" w:rsidRDefault="004805A6">
      <w:pPr>
        <w:spacing w:before="0" w:after="0"/>
        <w:jc w:val="center"/>
        <w:rPr>
          <w:rFonts w:cs="Times New Roman"/>
          <w:b/>
          <w:bCs/>
        </w:rPr>
      </w:pPr>
    </w:p>
    <w:p w14:paraId="797A2432" w14:textId="77777777" w:rsidR="00166A35" w:rsidRDefault="00166A35">
      <w:pPr>
        <w:spacing w:before="0" w:after="0"/>
        <w:jc w:val="center"/>
        <w:rPr>
          <w:rFonts w:cs="Times New Roman"/>
          <w:b/>
          <w:bCs/>
        </w:rPr>
      </w:pPr>
    </w:p>
    <w:p w14:paraId="723CE0B9" w14:textId="77777777" w:rsidR="004805A6" w:rsidRDefault="004805A6">
      <w:pPr>
        <w:spacing w:before="0" w:after="0"/>
        <w:jc w:val="center"/>
        <w:rPr>
          <w:rFonts w:cs="Times New Roman"/>
          <w:b/>
          <w:bCs/>
        </w:rPr>
      </w:pPr>
    </w:p>
    <w:p w14:paraId="248609FA" w14:textId="77777777" w:rsidR="004805A6" w:rsidRDefault="004805A6">
      <w:pPr>
        <w:spacing w:before="0" w:after="0"/>
        <w:jc w:val="center"/>
        <w:rPr>
          <w:rFonts w:cs="Times New Roman"/>
          <w:b/>
          <w:bCs/>
        </w:rPr>
      </w:pPr>
    </w:p>
    <w:p w14:paraId="45397D88" w14:textId="77777777" w:rsidR="004805A6" w:rsidRDefault="003E366C">
      <w:pPr>
        <w:spacing w:before="0" w:after="0"/>
        <w:jc w:val="center"/>
        <w:rPr>
          <w:rFonts w:cs="Times New Roman"/>
        </w:rPr>
      </w:pPr>
      <w:r>
        <w:rPr>
          <w:rFonts w:cs="Times New Roman"/>
          <w:b/>
          <w:bCs/>
        </w:rPr>
        <w:t>16</w:t>
      </w:r>
      <w:r>
        <w:rPr>
          <w:rFonts w:cs="Times New Roman"/>
          <w:b/>
        </w:rPr>
        <w:t>. ФОРМЫ ДОКУМЕНТОВ, ВХОДЯЩИХ В СОСТАВ ЗАЯВКИ</w:t>
      </w:r>
    </w:p>
    <w:p w14:paraId="4991AFB6" w14:textId="77777777" w:rsidR="004805A6" w:rsidRDefault="003E366C">
      <w:pPr>
        <w:spacing w:before="0" w:after="0" w:line="240" w:lineRule="auto"/>
        <w:ind w:firstLine="567"/>
        <w:jc w:val="center"/>
        <w:rPr>
          <w:rFonts w:cs="Times New Roman"/>
          <w:i/>
          <w:iCs/>
        </w:rPr>
      </w:pPr>
      <w:r>
        <w:rPr>
          <w:rFonts w:cs="Times New Roman"/>
          <w:i/>
          <w:iCs/>
        </w:rPr>
        <w:t>Формы, приведенные в настоящем разделе, представляются участниками запроса предложений в составе заявки на участие в запросе предложений</w:t>
      </w:r>
    </w:p>
    <w:p w14:paraId="750EA2C5" w14:textId="77777777" w:rsidR="004805A6" w:rsidRDefault="004805A6">
      <w:pPr>
        <w:spacing w:before="0" w:after="0"/>
        <w:jc w:val="center"/>
        <w:rPr>
          <w:rFonts w:cs="Times New Roman"/>
        </w:rPr>
      </w:pPr>
    </w:p>
    <w:p w14:paraId="4D874E9C" w14:textId="77777777" w:rsidR="004805A6" w:rsidRDefault="003E366C">
      <w:pPr>
        <w:spacing w:before="0" w:after="0" w:line="240" w:lineRule="auto"/>
        <w:jc w:val="center"/>
        <w:rPr>
          <w:rFonts w:cs="Times New Roman"/>
        </w:rPr>
      </w:pPr>
      <w:bookmarkStart w:id="88" w:name="_Ref405964278"/>
      <w:bookmarkStart w:id="89" w:name="_Toc412202053"/>
      <w:bookmarkStart w:id="90" w:name="_Toc438208457"/>
      <w:bookmarkEnd w:id="88"/>
      <w:bookmarkEnd w:id="89"/>
      <w:bookmarkEnd w:id="90"/>
      <w:r>
        <w:rPr>
          <w:rFonts w:cs="Times New Roman"/>
        </w:rPr>
        <w:t>16.1. Формы документов, входящих в первую часть заявки на участие в запросе предложений</w:t>
      </w:r>
    </w:p>
    <w:p w14:paraId="5ADF9801" w14:textId="77777777" w:rsidR="004805A6" w:rsidRPr="00D079C7" w:rsidRDefault="003E366C">
      <w:pPr>
        <w:pStyle w:val="affffd"/>
        <w:spacing w:line="240" w:lineRule="auto"/>
        <w:jc w:val="center"/>
        <w:rPr>
          <w:b/>
          <w:bCs/>
          <w:i/>
          <w:color w:val="FF0000"/>
          <w:szCs w:val="24"/>
        </w:rPr>
      </w:pPr>
      <w:r w:rsidRPr="00D079C7">
        <w:rPr>
          <w:b/>
          <w:bCs/>
          <w:i/>
          <w:color w:val="FF0000"/>
          <w:szCs w:val="24"/>
        </w:rPr>
        <w:t>В первой части заявки не допускается содержание сведений об участнике запроса предложений и (или) о ценовом предложении.</w:t>
      </w:r>
    </w:p>
    <w:p w14:paraId="4ED73654" w14:textId="77777777" w:rsidR="004805A6" w:rsidRPr="00D079C7" w:rsidRDefault="004805A6">
      <w:pPr>
        <w:pStyle w:val="affffd"/>
        <w:spacing w:line="240" w:lineRule="auto"/>
        <w:jc w:val="center"/>
        <w:rPr>
          <w:b/>
          <w:bCs/>
          <w:i/>
          <w:color w:val="FF0000"/>
          <w:szCs w:val="24"/>
        </w:rPr>
      </w:pPr>
    </w:p>
    <w:p w14:paraId="314C17CC" w14:textId="77777777" w:rsidR="004805A6" w:rsidRDefault="003E366C">
      <w:pPr>
        <w:spacing w:before="0" w:after="0"/>
        <w:jc w:val="center"/>
        <w:rPr>
          <w:rFonts w:cs="Times New Roman"/>
          <w:i/>
        </w:rPr>
      </w:pPr>
      <w:r>
        <w:rPr>
          <w:rFonts w:cs="Times New Roman"/>
          <w:i/>
        </w:rPr>
        <w:t>Форма 1. Первая часть заявки на участие в запросе предложений</w:t>
      </w:r>
    </w:p>
    <w:p w14:paraId="4F39BA6F" w14:textId="77777777" w:rsidR="004805A6" w:rsidRDefault="003E366C">
      <w:pPr>
        <w:pBdr>
          <w:top w:val="single" w:sz="4" w:space="1" w:color="00000A"/>
        </w:pBdr>
        <w:shd w:val="clear" w:color="auto" w:fill="E0E0E0"/>
        <w:spacing w:before="0" w:after="0"/>
        <w:jc w:val="center"/>
        <w:rPr>
          <w:rFonts w:cs="Times New Roman"/>
        </w:rPr>
      </w:pPr>
      <w:r>
        <w:rPr>
          <w:rFonts w:cs="Times New Roman"/>
        </w:rPr>
        <w:t>начало формы</w:t>
      </w:r>
    </w:p>
    <w:p w14:paraId="74B21F8B" w14:textId="77777777" w:rsidR="000609C6" w:rsidRDefault="000609C6" w:rsidP="000609C6">
      <w:pPr>
        <w:spacing w:before="0" w:after="0" w:line="240" w:lineRule="auto"/>
        <w:contextualSpacing/>
        <w:jc w:val="right"/>
      </w:pPr>
      <w:r>
        <w:t>Заказчику:</w:t>
      </w:r>
    </w:p>
    <w:p w14:paraId="707114EC" w14:textId="77777777" w:rsidR="000609C6" w:rsidRDefault="000609C6" w:rsidP="000609C6">
      <w:pPr>
        <w:spacing w:before="0" w:after="0" w:line="240" w:lineRule="auto"/>
        <w:jc w:val="right"/>
      </w:pPr>
      <w:r>
        <w:t>ООО «ДТС»</w:t>
      </w:r>
    </w:p>
    <w:p w14:paraId="3D3CA4A2" w14:textId="0B068BC9" w:rsidR="000609C6" w:rsidRDefault="000609C6" w:rsidP="000609C6">
      <w:pPr>
        <w:spacing w:before="0" w:after="0"/>
      </w:pPr>
      <w:r>
        <w:rPr>
          <w:rFonts w:cs="Times New Roman"/>
        </w:rPr>
        <w:t xml:space="preserve">«___» __________ </w:t>
      </w:r>
      <w:r w:rsidR="007050B5">
        <w:rPr>
          <w:rFonts w:cs="Times New Roman"/>
        </w:rPr>
        <w:t>2025</w:t>
      </w:r>
      <w:r w:rsidR="00EB7FCC">
        <w:rPr>
          <w:rFonts w:cs="Times New Roman"/>
        </w:rPr>
        <w:t xml:space="preserve"> </w:t>
      </w:r>
      <w:r>
        <w:rPr>
          <w:rFonts w:cs="Times New Roman"/>
        </w:rPr>
        <w:t xml:space="preserve">г. </w:t>
      </w:r>
    </w:p>
    <w:p w14:paraId="5A84C147" w14:textId="77777777" w:rsidR="000609C6" w:rsidRDefault="000609C6" w:rsidP="000609C6">
      <w:pPr>
        <w:pStyle w:val="affff1"/>
        <w:spacing w:before="0" w:after="0"/>
        <w:jc w:val="center"/>
        <w:rPr>
          <w:b/>
        </w:rPr>
      </w:pPr>
    </w:p>
    <w:p w14:paraId="31F7A63F" w14:textId="77777777" w:rsidR="000609C6" w:rsidRDefault="000609C6" w:rsidP="000609C6">
      <w:pPr>
        <w:pStyle w:val="affff1"/>
        <w:widowControl w:val="0"/>
        <w:spacing w:before="0" w:after="0" w:line="240" w:lineRule="auto"/>
        <w:jc w:val="center"/>
        <w:rPr>
          <w:b/>
        </w:rPr>
      </w:pPr>
      <w:r>
        <w:rPr>
          <w:b/>
        </w:rPr>
        <w:t>Первая часть заявки на участие в запросе предложений</w:t>
      </w:r>
    </w:p>
    <w:p w14:paraId="04B1967B" w14:textId="77777777" w:rsidR="000609C6" w:rsidRDefault="000609C6" w:rsidP="000609C6">
      <w:pPr>
        <w:pStyle w:val="affff1"/>
        <w:widowControl w:val="0"/>
        <w:spacing w:before="0" w:after="0" w:line="240" w:lineRule="auto"/>
        <w:jc w:val="center"/>
        <w:rPr>
          <w:b/>
          <w:i/>
        </w:rPr>
      </w:pPr>
      <w:r>
        <w:rPr>
          <w:b/>
          <w:i/>
        </w:rPr>
        <w:t>______________________________________</w:t>
      </w:r>
    </w:p>
    <w:p w14:paraId="2BE6AD20" w14:textId="77777777" w:rsidR="000609C6" w:rsidRPr="00870117" w:rsidRDefault="000609C6" w:rsidP="000609C6">
      <w:pPr>
        <w:pStyle w:val="affff1"/>
        <w:widowControl w:val="0"/>
        <w:spacing w:before="0" w:after="0" w:line="240" w:lineRule="auto"/>
        <w:jc w:val="center"/>
        <w:rPr>
          <w:i/>
        </w:rPr>
      </w:pPr>
      <w:r w:rsidRPr="003C5130">
        <w:rPr>
          <w:rFonts w:cs="Times New Roman"/>
          <w:i/>
          <w:sz w:val="20"/>
          <w:szCs w:val="20"/>
        </w:rPr>
        <w:t>(</w:t>
      </w:r>
      <w:r>
        <w:rPr>
          <w:rFonts w:cs="Times New Roman"/>
          <w:i/>
          <w:sz w:val="20"/>
          <w:szCs w:val="20"/>
        </w:rPr>
        <w:t xml:space="preserve">указать </w:t>
      </w:r>
      <w:r w:rsidRPr="003C5130">
        <w:rPr>
          <w:rFonts w:cs="Times New Roman"/>
          <w:i/>
          <w:sz w:val="20"/>
          <w:szCs w:val="20"/>
        </w:rPr>
        <w:t>наименование</w:t>
      </w:r>
      <w:r>
        <w:rPr>
          <w:rFonts w:cs="Times New Roman"/>
          <w:i/>
          <w:sz w:val="20"/>
          <w:szCs w:val="20"/>
        </w:rPr>
        <w:t xml:space="preserve"> запроса предложений)</w:t>
      </w:r>
    </w:p>
    <w:p w14:paraId="4B8C6031" w14:textId="77777777" w:rsidR="004805A6" w:rsidRDefault="004805A6">
      <w:pPr>
        <w:jc w:val="center"/>
      </w:pPr>
    </w:p>
    <w:p w14:paraId="63532126" w14:textId="68F7D6FA" w:rsidR="004805A6" w:rsidRDefault="003E366C">
      <w:pPr>
        <w:shd w:val="clear" w:color="auto" w:fill="FFFFFF"/>
        <w:spacing w:before="0" w:after="0"/>
        <w:ind w:firstLine="708"/>
        <w:jc w:val="both"/>
      </w:pPr>
      <w:r>
        <w:rPr>
          <w:rFonts w:cs="Times New Roman"/>
        </w:rPr>
        <w:t xml:space="preserve">Настоящим организация/физическое лицо, сведения о которой(-ом) указаны во второй части заявки на участие в запросе предложений, изучив извещение о проведении запроса предложений № __________ и документацию, размещенные на официальном сайте Единой информационной системы в сфере закупок по адресу в сети Интернет: </w:t>
      </w:r>
      <w:hyperlink r:id="rId17">
        <w:r>
          <w:rPr>
            <w:rStyle w:val="-"/>
            <w:rFonts w:cs="Times New Roman"/>
            <w:bCs/>
            <w:lang w:val="en-US"/>
          </w:rPr>
          <w:t>www</w:t>
        </w:r>
      </w:hyperlink>
      <w:hyperlink r:id="rId18">
        <w:r>
          <w:rPr>
            <w:rStyle w:val="-"/>
            <w:rFonts w:cs="Times New Roman"/>
            <w:bCs/>
          </w:rPr>
          <w:t>.</w:t>
        </w:r>
      </w:hyperlink>
      <w:hyperlink r:id="rId19">
        <w:r>
          <w:rPr>
            <w:rStyle w:val="-"/>
            <w:rFonts w:cs="Times New Roman"/>
            <w:bCs/>
            <w:lang w:val="en-US"/>
          </w:rPr>
          <w:t>zakupki</w:t>
        </w:r>
      </w:hyperlink>
      <w:hyperlink r:id="rId20">
        <w:r>
          <w:rPr>
            <w:rStyle w:val="-"/>
            <w:rFonts w:cs="Times New Roman"/>
            <w:bCs/>
          </w:rPr>
          <w:t>.</w:t>
        </w:r>
      </w:hyperlink>
      <w:hyperlink r:id="rId21">
        <w:r>
          <w:rPr>
            <w:rStyle w:val="-"/>
            <w:rFonts w:cs="Times New Roman"/>
            <w:bCs/>
            <w:lang w:val="en-US"/>
          </w:rPr>
          <w:t>gov</w:t>
        </w:r>
      </w:hyperlink>
      <w:hyperlink r:id="rId22">
        <w:r>
          <w:rPr>
            <w:rStyle w:val="-"/>
            <w:rFonts w:cs="Times New Roman"/>
            <w:bCs/>
          </w:rPr>
          <w:t>.</w:t>
        </w:r>
      </w:hyperlink>
      <w:hyperlink r:id="rId23">
        <w:r>
          <w:rPr>
            <w:rStyle w:val="-"/>
            <w:rFonts w:cs="Times New Roman"/>
            <w:bCs/>
            <w:lang w:val="en-US"/>
          </w:rPr>
          <w:t>ru</w:t>
        </w:r>
      </w:hyperlink>
      <w:r>
        <w:rPr>
          <w:rFonts w:cs="Times New Roman"/>
        </w:rPr>
        <w:t xml:space="preserve"> и на ЭТП </w:t>
      </w:r>
      <w:r w:rsidR="0088487A">
        <w:rPr>
          <w:rFonts w:cs="Times New Roman"/>
        </w:rPr>
        <w:t>–</w:t>
      </w:r>
      <w:r>
        <w:rPr>
          <w:rFonts w:cs="Times New Roman"/>
        </w:rPr>
        <w:t xml:space="preserve"> </w:t>
      </w:r>
      <w:hyperlink r:id="rId24" w:history="1">
        <w:r w:rsidR="00DD5493" w:rsidRPr="00A2650A">
          <w:rPr>
            <w:rStyle w:val="afffff6"/>
            <w:lang w:val="en-US"/>
          </w:rPr>
          <w:t>https</w:t>
        </w:r>
        <w:r w:rsidR="00DD5493" w:rsidRPr="00A2650A">
          <w:rPr>
            <w:rStyle w:val="afffff6"/>
          </w:rPr>
          <w:t>://</w:t>
        </w:r>
        <w:r w:rsidR="00DD5493" w:rsidRPr="00A2650A">
          <w:rPr>
            <w:rStyle w:val="afffff6"/>
            <w:lang w:val="en-US"/>
          </w:rPr>
          <w:t>torgi</w:t>
        </w:r>
        <w:r w:rsidR="00DD5493" w:rsidRPr="00A2650A">
          <w:rPr>
            <w:rStyle w:val="afffff6"/>
          </w:rPr>
          <w:t>82.</w:t>
        </w:r>
        <w:r w:rsidR="00DD5493" w:rsidRPr="00A2650A">
          <w:rPr>
            <w:rStyle w:val="afffff6"/>
            <w:lang w:val="en-US"/>
          </w:rPr>
          <w:t>ru</w:t>
        </w:r>
      </w:hyperlink>
      <w:r>
        <w:rPr>
          <w:rFonts w:cs="Times New Roman"/>
        </w:rPr>
        <w:t>,</w:t>
      </w:r>
      <w:r w:rsidR="0088487A" w:rsidRPr="0088487A">
        <w:rPr>
          <w:rFonts w:cs="Times New Roman"/>
        </w:rPr>
        <w:t xml:space="preserve"> </w:t>
      </w:r>
      <w:r>
        <w:rPr>
          <w:rFonts w:cs="Times New Roman"/>
          <w:bCs/>
        </w:rPr>
        <w:t>выражает</w:t>
      </w:r>
      <w:r w:rsidR="00E76DF2">
        <w:rPr>
          <w:rFonts w:cs="Times New Roman"/>
          <w:bCs/>
        </w:rPr>
        <w:t xml:space="preserve"> </w:t>
      </w:r>
      <w:r>
        <w:rPr>
          <w:rFonts w:cs="Times New Roman"/>
        </w:rPr>
        <w:t>согласие на выполнение работ на условиях, предусмотренных документацией и не подлежащих изменению по результатам проведения запроса предложений.</w:t>
      </w:r>
    </w:p>
    <w:p w14:paraId="072B977C" w14:textId="77777777" w:rsidR="004805A6" w:rsidRDefault="003E366C">
      <w:pPr>
        <w:pStyle w:val="Standard"/>
        <w:spacing w:line="276" w:lineRule="auto"/>
        <w:ind w:firstLine="567"/>
        <w:jc w:val="both"/>
        <w:rPr>
          <w:rFonts w:ascii="Times New Roman" w:hAnsi="Times New Roman" w:cs="Times New Roman"/>
        </w:rPr>
      </w:pPr>
      <w:r>
        <w:rPr>
          <w:rFonts w:ascii="Times New Roman" w:hAnsi="Times New Roman" w:cs="Times New Roman"/>
        </w:rPr>
        <w:t xml:space="preserve">Настоящим подтверждаем, что согласны заключить договор и выполнить работы в полном соответствии с нашей заявкой на участие в запросе предложений и другими документами, являющимися неотъемлемыми приложениями к настоящей заявке на участие в запросе предложений. </w:t>
      </w:r>
    </w:p>
    <w:p w14:paraId="2E5F1A02" w14:textId="77777777" w:rsidR="004805A6" w:rsidRDefault="004805A6">
      <w:pPr>
        <w:pStyle w:val="Standard"/>
        <w:ind w:firstLine="567"/>
        <w:jc w:val="both"/>
        <w:rPr>
          <w:rFonts w:ascii="Times New Roman" w:hAnsi="Times New Roman" w:cs="Times New Roman"/>
          <w:iCs/>
        </w:rPr>
      </w:pPr>
    </w:p>
    <w:p w14:paraId="11758DC7" w14:textId="77777777" w:rsidR="004805A6" w:rsidRDefault="004805A6">
      <w:pPr>
        <w:pStyle w:val="Standard"/>
        <w:ind w:firstLine="567"/>
        <w:jc w:val="both"/>
        <w:rPr>
          <w:rFonts w:ascii="Times New Roman" w:hAnsi="Times New Roman" w:cs="Times New Roman"/>
          <w:iCs/>
        </w:rPr>
      </w:pPr>
    </w:p>
    <w:p w14:paraId="65CCD6F8" w14:textId="77777777" w:rsidR="004805A6" w:rsidRDefault="003E366C">
      <w:pPr>
        <w:pBdr>
          <w:bottom w:val="single" w:sz="4" w:space="1" w:color="00000A"/>
        </w:pBdr>
        <w:shd w:val="clear" w:color="auto" w:fill="E0E0E0"/>
        <w:spacing w:before="0" w:after="0"/>
        <w:jc w:val="center"/>
        <w:rPr>
          <w:rFonts w:cs="Times New Roman"/>
        </w:rPr>
      </w:pPr>
      <w:r>
        <w:rPr>
          <w:rFonts w:cs="Times New Roman"/>
        </w:rPr>
        <w:t>конец формы</w:t>
      </w:r>
    </w:p>
    <w:p w14:paraId="7E5FD376" w14:textId="77777777" w:rsidR="004805A6" w:rsidRDefault="003E366C">
      <w:pPr>
        <w:pStyle w:val="-4"/>
        <w:tabs>
          <w:tab w:val="left" w:pos="1440"/>
        </w:tabs>
        <w:spacing w:before="0" w:after="0" w:line="276" w:lineRule="auto"/>
        <w:ind w:firstLine="0"/>
        <w:jc w:val="center"/>
        <w:rPr>
          <w:rFonts w:cs="Times New Roman"/>
          <w:i/>
          <w:sz w:val="24"/>
          <w:szCs w:val="24"/>
        </w:rPr>
      </w:pPr>
      <w:r>
        <w:rPr>
          <w:rFonts w:cs="Times New Roman"/>
          <w:i/>
          <w:sz w:val="24"/>
          <w:szCs w:val="24"/>
        </w:rPr>
        <w:t>Первая часть заявки на участие в закупке составляется по данной форме</w:t>
      </w:r>
    </w:p>
    <w:p w14:paraId="3D40613C" w14:textId="77777777" w:rsidR="004805A6" w:rsidRDefault="004805A6">
      <w:pPr>
        <w:widowControl w:val="0"/>
        <w:spacing w:before="0" w:after="0"/>
        <w:jc w:val="center"/>
        <w:textAlignment w:val="baseline"/>
        <w:rPr>
          <w:rFonts w:cs="Times New Roman"/>
        </w:rPr>
      </w:pPr>
    </w:p>
    <w:p w14:paraId="69DF0EF0" w14:textId="77777777" w:rsidR="004805A6" w:rsidRDefault="004805A6">
      <w:pPr>
        <w:widowControl w:val="0"/>
        <w:spacing w:before="0" w:after="0"/>
        <w:jc w:val="center"/>
        <w:textAlignment w:val="baseline"/>
        <w:rPr>
          <w:rFonts w:cs="Times New Roman"/>
        </w:rPr>
      </w:pPr>
    </w:p>
    <w:p w14:paraId="2D4D0CB8" w14:textId="77777777" w:rsidR="004805A6" w:rsidRDefault="004805A6">
      <w:pPr>
        <w:widowControl w:val="0"/>
        <w:spacing w:before="0" w:after="0"/>
        <w:jc w:val="center"/>
        <w:textAlignment w:val="baseline"/>
        <w:rPr>
          <w:rFonts w:cs="Times New Roman"/>
        </w:rPr>
      </w:pPr>
    </w:p>
    <w:p w14:paraId="7FEDA829" w14:textId="77777777" w:rsidR="004805A6" w:rsidRDefault="003E366C">
      <w:pPr>
        <w:widowControl w:val="0"/>
        <w:spacing w:before="0" w:after="0"/>
        <w:jc w:val="center"/>
        <w:textAlignment w:val="baseline"/>
        <w:rPr>
          <w:rFonts w:cs="Times New Roman"/>
        </w:rPr>
      </w:pPr>
      <w:r>
        <w:rPr>
          <w:rFonts w:cs="Times New Roman"/>
        </w:rPr>
        <w:t>16.2. Формы документов, входящих во вторую часть заявки на участие в запросе предложений</w:t>
      </w:r>
    </w:p>
    <w:p w14:paraId="5B592B5F" w14:textId="77777777" w:rsidR="004805A6" w:rsidRDefault="003E366C">
      <w:pPr>
        <w:pStyle w:val="affffd"/>
        <w:widowControl w:val="0"/>
        <w:spacing w:line="240" w:lineRule="auto"/>
        <w:jc w:val="center"/>
        <w:textAlignment w:val="baseline"/>
        <w:rPr>
          <w:b/>
          <w:bCs/>
          <w:i/>
          <w:color w:val="FF0000"/>
          <w:szCs w:val="24"/>
        </w:rPr>
      </w:pPr>
      <w:r>
        <w:rPr>
          <w:b/>
          <w:bCs/>
          <w:i/>
          <w:color w:val="FF0000"/>
          <w:szCs w:val="24"/>
        </w:rPr>
        <w:t>Участник запроса предложений должен приложить к настоящей форме все документы и сведения, требование о наличии которых предусмотрено документацией</w:t>
      </w:r>
    </w:p>
    <w:p w14:paraId="06E1CCBB" w14:textId="77777777" w:rsidR="004805A6" w:rsidRDefault="004805A6">
      <w:pPr>
        <w:spacing w:before="0" w:after="0"/>
        <w:jc w:val="center"/>
        <w:rPr>
          <w:rFonts w:cs="Times New Roman"/>
          <w:i/>
        </w:rPr>
      </w:pPr>
    </w:p>
    <w:p w14:paraId="1F77E705" w14:textId="77777777" w:rsidR="004805A6" w:rsidRDefault="003E366C">
      <w:pPr>
        <w:spacing w:before="0" w:after="0"/>
        <w:jc w:val="center"/>
        <w:rPr>
          <w:rFonts w:cs="Times New Roman"/>
        </w:rPr>
      </w:pPr>
      <w:r>
        <w:rPr>
          <w:rFonts w:cs="Times New Roman"/>
          <w:i/>
        </w:rPr>
        <w:t>Форма 2. Вторая часть заявки на участие в запросе предложений</w:t>
      </w:r>
    </w:p>
    <w:p w14:paraId="55E6706C" w14:textId="77777777" w:rsidR="004805A6" w:rsidRDefault="003E366C">
      <w:pPr>
        <w:pBdr>
          <w:top w:val="single" w:sz="4" w:space="1" w:color="00000A"/>
        </w:pBdr>
        <w:shd w:val="clear" w:color="auto" w:fill="E0E0E0"/>
        <w:spacing w:before="0" w:after="0"/>
        <w:jc w:val="center"/>
        <w:rPr>
          <w:rFonts w:cs="Times New Roman"/>
        </w:rPr>
      </w:pPr>
      <w:r>
        <w:rPr>
          <w:rFonts w:cs="Times New Roman"/>
        </w:rPr>
        <w:t>начало формы</w:t>
      </w:r>
    </w:p>
    <w:p w14:paraId="0473D5A0" w14:textId="77777777" w:rsidR="004805A6" w:rsidRDefault="003E366C">
      <w:pPr>
        <w:widowControl w:val="0"/>
        <w:spacing w:before="0" w:after="0"/>
        <w:jc w:val="center"/>
        <w:rPr>
          <w:rFonts w:cs="Times New Roman"/>
          <w:i/>
        </w:rPr>
      </w:pPr>
      <w:r>
        <w:rPr>
          <w:rFonts w:cs="Times New Roman"/>
          <w:i/>
        </w:rPr>
        <w:t>(оформляется на фирменном бланке участника закупки)</w:t>
      </w:r>
    </w:p>
    <w:p w14:paraId="6AD70E4C" w14:textId="77777777" w:rsidR="004805A6" w:rsidRDefault="004805A6">
      <w:pPr>
        <w:spacing w:before="0" w:after="0"/>
        <w:contextualSpacing/>
        <w:jc w:val="both"/>
      </w:pPr>
    </w:p>
    <w:p w14:paraId="574C7C22" w14:textId="77777777" w:rsidR="004805A6" w:rsidRDefault="004805A6">
      <w:pPr>
        <w:spacing w:before="0" w:after="0"/>
        <w:contextualSpacing/>
        <w:jc w:val="both"/>
        <w:rPr>
          <w:rFonts w:cs="Times New Roman"/>
          <w:i/>
        </w:rPr>
      </w:pPr>
    </w:p>
    <w:p w14:paraId="2C430E60" w14:textId="77777777" w:rsidR="004805A6" w:rsidRDefault="004805A6">
      <w:pPr>
        <w:spacing w:before="0" w:after="0"/>
        <w:contextualSpacing/>
        <w:jc w:val="both"/>
        <w:rPr>
          <w:rFonts w:cs="Times New Roman"/>
          <w:i/>
        </w:rPr>
      </w:pPr>
    </w:p>
    <w:p w14:paraId="3310A6BB" w14:textId="77777777" w:rsidR="004805A6" w:rsidRDefault="004805A6">
      <w:pPr>
        <w:spacing w:before="0" w:after="0"/>
        <w:contextualSpacing/>
        <w:jc w:val="both"/>
        <w:rPr>
          <w:rFonts w:cs="Times New Roman"/>
          <w:i/>
        </w:rPr>
      </w:pPr>
    </w:p>
    <w:p w14:paraId="20D9265B" w14:textId="77777777" w:rsidR="004805A6" w:rsidRDefault="004805A6">
      <w:pPr>
        <w:spacing w:before="0" w:after="0"/>
        <w:contextualSpacing/>
        <w:jc w:val="both"/>
        <w:rPr>
          <w:rFonts w:cs="Times New Roman"/>
          <w:i/>
        </w:rPr>
      </w:pPr>
    </w:p>
    <w:p w14:paraId="45A14368" w14:textId="77777777" w:rsidR="000609C6" w:rsidRPr="00A02586" w:rsidRDefault="000609C6" w:rsidP="000609C6">
      <w:pPr>
        <w:spacing w:before="0" w:after="0"/>
        <w:contextualSpacing/>
        <w:jc w:val="right"/>
        <w:rPr>
          <w:rFonts w:cs="Times New Roman"/>
        </w:rPr>
      </w:pPr>
      <w:r w:rsidRPr="00A02586">
        <w:rPr>
          <w:rFonts w:cs="Times New Roman"/>
        </w:rPr>
        <w:t>Заказчику:</w:t>
      </w:r>
    </w:p>
    <w:p w14:paraId="56A3B828" w14:textId="77777777" w:rsidR="000609C6" w:rsidRPr="00A02586" w:rsidRDefault="000609C6" w:rsidP="000609C6">
      <w:pPr>
        <w:spacing w:before="0" w:after="0"/>
        <w:jc w:val="right"/>
        <w:rPr>
          <w:rFonts w:cs="Times New Roman"/>
        </w:rPr>
      </w:pPr>
      <w:r>
        <w:rPr>
          <w:rFonts w:cs="Times New Roman"/>
        </w:rPr>
        <w:t>ООО «ДТС»</w:t>
      </w:r>
    </w:p>
    <w:p w14:paraId="61DCCC64" w14:textId="4CBA291E" w:rsidR="000609C6" w:rsidRPr="00A02586" w:rsidRDefault="000609C6" w:rsidP="000609C6">
      <w:pPr>
        <w:spacing w:before="0" w:after="0"/>
        <w:rPr>
          <w:rFonts w:cs="Times New Roman"/>
        </w:rPr>
      </w:pPr>
      <w:r w:rsidRPr="00A02586">
        <w:rPr>
          <w:rFonts w:cs="Times New Roman"/>
        </w:rPr>
        <w:t xml:space="preserve">«___» __________ </w:t>
      </w:r>
      <w:r w:rsidR="007050B5">
        <w:rPr>
          <w:rFonts w:cs="Times New Roman"/>
        </w:rPr>
        <w:t>2025</w:t>
      </w:r>
      <w:r w:rsidR="00EB7FCC">
        <w:rPr>
          <w:rFonts w:cs="Times New Roman"/>
        </w:rPr>
        <w:t xml:space="preserve"> </w:t>
      </w:r>
      <w:r w:rsidRPr="00A02586">
        <w:rPr>
          <w:rFonts w:cs="Times New Roman"/>
        </w:rPr>
        <w:t xml:space="preserve">г. </w:t>
      </w:r>
    </w:p>
    <w:p w14:paraId="6E9A0DD0" w14:textId="77777777" w:rsidR="000609C6" w:rsidRDefault="000609C6" w:rsidP="000609C6">
      <w:pPr>
        <w:pStyle w:val="affff1"/>
        <w:spacing w:before="0" w:after="0"/>
        <w:jc w:val="center"/>
        <w:rPr>
          <w:rFonts w:cs="Times New Roman"/>
          <w:b/>
        </w:rPr>
      </w:pPr>
    </w:p>
    <w:p w14:paraId="2710DD93" w14:textId="77777777" w:rsidR="000609C6" w:rsidRPr="00A02586" w:rsidRDefault="000609C6" w:rsidP="000609C6">
      <w:pPr>
        <w:pStyle w:val="affff1"/>
        <w:widowControl w:val="0"/>
        <w:spacing w:before="0" w:after="0"/>
        <w:jc w:val="center"/>
        <w:rPr>
          <w:rFonts w:cs="Times New Roman"/>
        </w:rPr>
      </w:pPr>
      <w:r w:rsidRPr="00A02586">
        <w:rPr>
          <w:rFonts w:cs="Times New Roman"/>
          <w:b/>
        </w:rPr>
        <w:t xml:space="preserve">Вторая часть заявки на участие в </w:t>
      </w:r>
      <w:r>
        <w:rPr>
          <w:rFonts w:cs="Times New Roman"/>
          <w:b/>
        </w:rPr>
        <w:t>запросе предложений</w:t>
      </w:r>
    </w:p>
    <w:p w14:paraId="4D11115D" w14:textId="77777777" w:rsidR="000609C6" w:rsidRDefault="000609C6" w:rsidP="000609C6">
      <w:pPr>
        <w:pStyle w:val="affff1"/>
        <w:widowControl w:val="0"/>
        <w:spacing w:before="0" w:after="0" w:line="240" w:lineRule="auto"/>
        <w:jc w:val="center"/>
        <w:rPr>
          <w:b/>
          <w:i/>
        </w:rPr>
      </w:pPr>
      <w:r>
        <w:rPr>
          <w:b/>
          <w:i/>
        </w:rPr>
        <w:t>______________________________________</w:t>
      </w:r>
    </w:p>
    <w:p w14:paraId="22D40922" w14:textId="77777777" w:rsidR="000609C6" w:rsidRPr="00870117" w:rsidRDefault="000609C6" w:rsidP="000609C6">
      <w:pPr>
        <w:pStyle w:val="affff1"/>
        <w:widowControl w:val="0"/>
        <w:spacing w:before="0" w:after="0" w:line="240" w:lineRule="auto"/>
        <w:jc w:val="center"/>
        <w:rPr>
          <w:i/>
        </w:rPr>
      </w:pPr>
      <w:r w:rsidRPr="003C5130">
        <w:rPr>
          <w:rFonts w:cs="Times New Roman"/>
          <w:i/>
          <w:sz w:val="20"/>
          <w:szCs w:val="20"/>
        </w:rPr>
        <w:t>(</w:t>
      </w:r>
      <w:r>
        <w:rPr>
          <w:rFonts w:cs="Times New Roman"/>
          <w:i/>
          <w:sz w:val="20"/>
          <w:szCs w:val="20"/>
        </w:rPr>
        <w:t xml:space="preserve">указать </w:t>
      </w:r>
      <w:r w:rsidRPr="003C5130">
        <w:rPr>
          <w:rFonts w:cs="Times New Roman"/>
          <w:i/>
          <w:sz w:val="20"/>
          <w:szCs w:val="20"/>
        </w:rPr>
        <w:t>наименование</w:t>
      </w:r>
      <w:r>
        <w:rPr>
          <w:rFonts w:cs="Times New Roman"/>
          <w:i/>
          <w:sz w:val="20"/>
          <w:szCs w:val="20"/>
        </w:rPr>
        <w:t xml:space="preserve"> запроса предложений)</w:t>
      </w:r>
    </w:p>
    <w:p w14:paraId="3B6F29DB" w14:textId="77777777" w:rsidR="004805A6" w:rsidRDefault="004805A6">
      <w:pPr>
        <w:jc w:val="center"/>
        <w:rPr>
          <w:b/>
          <w:bCs/>
          <w:i/>
          <w:iCs/>
          <w:color w:val="000000"/>
          <w:sz w:val="26"/>
          <w:szCs w:val="26"/>
        </w:rPr>
      </w:pPr>
    </w:p>
    <w:p w14:paraId="32A57B7E" w14:textId="7CBFF51F" w:rsidR="004805A6" w:rsidRDefault="003E366C">
      <w:pPr>
        <w:shd w:val="clear" w:color="auto" w:fill="FFFFFF"/>
        <w:spacing w:before="0" w:after="0"/>
        <w:ind w:firstLine="567"/>
        <w:jc w:val="both"/>
      </w:pPr>
      <w:r>
        <w:rPr>
          <w:rFonts w:cs="Times New Roman"/>
        </w:rPr>
        <w:t xml:space="preserve">Изучив извещение о проведении запроса предложений № _______________ и документацию, размещенные на официальном сайте Единой информационной системы в сфере закупок по адресу в сети Интернет: </w:t>
      </w:r>
      <w:hyperlink r:id="rId25">
        <w:r>
          <w:rPr>
            <w:rStyle w:val="-"/>
            <w:rFonts w:cs="Times New Roman"/>
            <w:bCs/>
            <w:lang w:val="en-US"/>
          </w:rPr>
          <w:t>www</w:t>
        </w:r>
      </w:hyperlink>
      <w:hyperlink r:id="rId26">
        <w:r>
          <w:rPr>
            <w:rStyle w:val="-"/>
            <w:rFonts w:cs="Times New Roman"/>
            <w:bCs/>
          </w:rPr>
          <w:t>.</w:t>
        </w:r>
      </w:hyperlink>
      <w:hyperlink r:id="rId27">
        <w:r>
          <w:rPr>
            <w:rStyle w:val="-"/>
            <w:rFonts w:cs="Times New Roman"/>
            <w:bCs/>
            <w:lang w:val="en-US"/>
          </w:rPr>
          <w:t>zakupki</w:t>
        </w:r>
      </w:hyperlink>
      <w:hyperlink r:id="rId28">
        <w:r>
          <w:rPr>
            <w:rStyle w:val="-"/>
            <w:rFonts w:cs="Times New Roman"/>
            <w:bCs/>
          </w:rPr>
          <w:t>.</w:t>
        </w:r>
      </w:hyperlink>
      <w:hyperlink r:id="rId29">
        <w:r>
          <w:rPr>
            <w:rStyle w:val="-"/>
            <w:rFonts w:cs="Times New Roman"/>
            <w:bCs/>
            <w:lang w:val="en-US"/>
          </w:rPr>
          <w:t>gov</w:t>
        </w:r>
      </w:hyperlink>
      <w:hyperlink r:id="rId30">
        <w:r>
          <w:rPr>
            <w:rStyle w:val="-"/>
            <w:rFonts w:cs="Times New Roman"/>
            <w:bCs/>
          </w:rPr>
          <w:t>.</w:t>
        </w:r>
      </w:hyperlink>
      <w:hyperlink r:id="rId31">
        <w:r>
          <w:rPr>
            <w:rStyle w:val="-"/>
            <w:rFonts w:cs="Times New Roman"/>
            <w:bCs/>
            <w:lang w:val="en-US"/>
          </w:rPr>
          <w:t>ru</w:t>
        </w:r>
      </w:hyperlink>
      <w:r>
        <w:rPr>
          <w:rFonts w:cs="Times New Roman"/>
        </w:rPr>
        <w:t xml:space="preserve"> и на электронной площадке </w:t>
      </w:r>
      <w:r w:rsidR="00BD7F44">
        <w:rPr>
          <w:rFonts w:cs="Times New Roman"/>
        </w:rPr>
        <w:t>–</w:t>
      </w:r>
      <w:r w:rsidR="00BD7F44" w:rsidRPr="00BD7F44">
        <w:rPr>
          <w:rFonts w:cs="Times New Roman"/>
        </w:rPr>
        <w:t xml:space="preserve"> </w:t>
      </w:r>
      <w:hyperlink r:id="rId32" w:history="1">
        <w:r w:rsidR="00DD5493" w:rsidRPr="00A2650A">
          <w:rPr>
            <w:rStyle w:val="afffff6"/>
            <w:lang w:val="en-US"/>
          </w:rPr>
          <w:t>https</w:t>
        </w:r>
        <w:r w:rsidR="00DD5493" w:rsidRPr="00A2650A">
          <w:rPr>
            <w:rStyle w:val="afffff6"/>
          </w:rPr>
          <w:t>://</w:t>
        </w:r>
        <w:r w:rsidR="00DD5493" w:rsidRPr="00A2650A">
          <w:rPr>
            <w:rStyle w:val="afffff6"/>
            <w:lang w:val="en-US"/>
          </w:rPr>
          <w:t>torgi</w:t>
        </w:r>
        <w:r w:rsidR="00DD5493" w:rsidRPr="00A2650A">
          <w:rPr>
            <w:rStyle w:val="afffff6"/>
          </w:rPr>
          <w:t>82.</w:t>
        </w:r>
        <w:r w:rsidR="00DD5493" w:rsidRPr="00A2650A">
          <w:rPr>
            <w:rStyle w:val="afffff6"/>
            <w:lang w:val="en-US"/>
          </w:rPr>
          <w:t>ru</w:t>
        </w:r>
      </w:hyperlink>
      <w:r>
        <w:rPr>
          <w:rFonts w:cs="Times New Roman"/>
        </w:rPr>
        <w:t>,</w:t>
      </w:r>
      <w:r w:rsidR="00BD7F44" w:rsidRPr="00BD7F44">
        <w:rPr>
          <w:rFonts w:cs="Times New Roman"/>
        </w:rPr>
        <w:t xml:space="preserve"> </w:t>
      </w:r>
      <w:r>
        <w:rPr>
          <w:rFonts w:cs="Times New Roman"/>
        </w:rPr>
        <w:t>и принимая на себя обязанность выполнить установленные в них требования и условия, ____________________________________________________________________________________,</w:t>
      </w:r>
    </w:p>
    <w:p w14:paraId="117F6ED0" w14:textId="77777777" w:rsidR="004805A6" w:rsidRDefault="003E366C">
      <w:pPr>
        <w:spacing w:before="0" w:after="0"/>
        <w:jc w:val="center"/>
        <w:rPr>
          <w:rFonts w:cs="Times New Roman"/>
          <w:i/>
          <w:sz w:val="20"/>
          <w:szCs w:val="20"/>
        </w:rPr>
      </w:pPr>
      <w:r>
        <w:rPr>
          <w:rFonts w:cs="Times New Roman"/>
          <w:i/>
          <w:sz w:val="20"/>
          <w:szCs w:val="20"/>
        </w:rPr>
        <w:t>(указать наименование участника закупки с указанием организационно-правовой формы, если участником закупки является юридическое лицо; фамилия, имя, отчество (при наличии), если участником закупки является физическое лицо, зарегистрированное в качестве индивидуального предпринимателя)</w:t>
      </w:r>
    </w:p>
    <w:p w14:paraId="60CAD377" w14:textId="77777777" w:rsidR="004805A6" w:rsidRDefault="003E366C">
      <w:pPr>
        <w:spacing w:before="0" w:after="0"/>
        <w:jc w:val="both"/>
        <w:rPr>
          <w:rFonts w:cs="Times New Roman"/>
        </w:rPr>
      </w:pPr>
      <w:r>
        <w:rPr>
          <w:rFonts w:cs="Times New Roman"/>
        </w:rPr>
        <w:t>в лице __________________________________</w:t>
      </w:r>
      <w:r>
        <w:rPr>
          <w:rFonts w:cs="Times New Roman"/>
          <w:i/>
        </w:rPr>
        <w:t>,</w:t>
      </w:r>
      <w:r>
        <w:rPr>
          <w:rFonts w:cs="Times New Roman"/>
        </w:rPr>
        <w:t xml:space="preserve"> действующего на основании _______________________________ предлагает заключить договор на выполнение работ в соответствии с документацией и другими документами, являющимися неотъемлемыми приложениями к настоящей заявке на участие в запросе предложений.</w:t>
      </w:r>
    </w:p>
    <w:p w14:paraId="601F5505" w14:textId="77777777" w:rsidR="004805A6" w:rsidRDefault="003E366C">
      <w:pPr>
        <w:pStyle w:val="31"/>
        <w:tabs>
          <w:tab w:val="left" w:pos="1080"/>
        </w:tabs>
        <w:spacing w:line="276" w:lineRule="auto"/>
        <w:ind w:firstLine="567"/>
        <w:rPr>
          <w:rFonts w:cs="Times New Roman"/>
        </w:rPr>
      </w:pPr>
      <w:r>
        <w:rPr>
          <w:rFonts w:cs="Times New Roman"/>
        </w:rPr>
        <w:t xml:space="preserve">1. Настоящим ________________________ </w:t>
      </w:r>
      <w:r>
        <w:rPr>
          <w:rFonts w:cs="Times New Roman"/>
          <w:i/>
          <w:iCs/>
        </w:rPr>
        <w:t>(н</w:t>
      </w:r>
      <w:r>
        <w:rPr>
          <w:rFonts w:cs="Times New Roman"/>
          <w:i/>
        </w:rPr>
        <w:t>аименование участника закупки</w:t>
      </w:r>
      <w:r>
        <w:rPr>
          <w:rFonts w:cs="Times New Roman"/>
        </w:rPr>
        <w:t>) подтверждает соответствие требованиям</w:t>
      </w:r>
      <w:r>
        <w:rPr>
          <w:rStyle w:val="ac"/>
          <w:rFonts w:cs="Times New Roman"/>
        </w:rPr>
        <w:footnoteReference w:id="3"/>
      </w:r>
      <w:r>
        <w:rPr>
          <w:rFonts w:cs="Times New Roman"/>
        </w:rPr>
        <w:t>, установленным пункте 3.2 раздела 3 документации:</w:t>
      </w:r>
    </w:p>
    <w:p w14:paraId="2D0D8406" w14:textId="77777777" w:rsidR="004805A6" w:rsidRDefault="003E366C">
      <w:pPr>
        <w:spacing w:before="0" w:after="0"/>
        <w:ind w:firstLine="567"/>
        <w:jc w:val="both"/>
        <w:rPr>
          <w:rFonts w:cs="Times New Roman"/>
        </w:rPr>
      </w:pPr>
      <w:r>
        <w:rPr>
          <w:rFonts w:cs="Times New Roman"/>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A8EA089"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CB1971D"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w:t>
      </w:r>
    </w:p>
    <w:p w14:paraId="53FF0A60"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отсутствие у участника закупки - физического лица, зарегистрированного в качестве индивидуального предпринимателя, либо у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7A3DF2B7"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561A0" w14:textId="77777777" w:rsidR="004805A6" w:rsidRDefault="003E366C">
      <w:pPr>
        <w:pStyle w:val="Textbody"/>
        <w:spacing w:before="100" w:after="0" w:line="276" w:lineRule="auto"/>
        <w:ind w:firstLine="567"/>
        <w:jc w:val="both"/>
        <w:rPr>
          <w:rFonts w:ascii="Times New Roman" w:hAnsi="Times New Roman" w:cs="Times New Roman"/>
        </w:rPr>
      </w:pPr>
      <w:r>
        <w:rPr>
          <w:rFonts w:ascii="Times New Roman" w:hAnsi="Times New Roman" w:cs="Times New Roman"/>
        </w:rPr>
        <w:t>- соответствие участника закупки требованиям законодательства Российской Федерации к лицам, осуществляющим выполнение работы, являющейся предметом закупки.</w:t>
      </w:r>
    </w:p>
    <w:p w14:paraId="3ECEF671" w14:textId="77777777" w:rsidR="004805A6" w:rsidRDefault="003E366C">
      <w:pPr>
        <w:pStyle w:val="31"/>
        <w:tabs>
          <w:tab w:val="left" w:pos="1080"/>
        </w:tabs>
        <w:spacing w:line="276" w:lineRule="auto"/>
        <w:ind w:firstLine="567"/>
        <w:rPr>
          <w:rFonts w:cs="Times New Roman"/>
        </w:rPr>
      </w:pPr>
      <w:r>
        <w:rPr>
          <w:rFonts w:cs="Times New Roman"/>
        </w:rPr>
        <w:t xml:space="preserve">2. Подтверждаем об отсутствии сведений об участнике закупки ______________________ </w:t>
      </w:r>
      <w:r>
        <w:rPr>
          <w:rFonts w:cs="Times New Roman"/>
          <w:i/>
          <w:iCs/>
        </w:rPr>
        <w:t>(указать н</w:t>
      </w:r>
      <w:r>
        <w:rPr>
          <w:rFonts w:cs="Times New Roman"/>
          <w:i/>
        </w:rPr>
        <w:t>аименование участника закупки</w:t>
      </w:r>
      <w:r>
        <w:rPr>
          <w:rFonts w:cs="Times New Roman"/>
        </w:rPr>
        <w:t>)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4D11330" w14:textId="77777777" w:rsidR="004805A6" w:rsidRDefault="003E366C">
      <w:pPr>
        <w:pStyle w:val="31"/>
        <w:tabs>
          <w:tab w:val="left" w:pos="1080"/>
        </w:tabs>
        <w:spacing w:line="276" w:lineRule="auto"/>
        <w:ind w:firstLine="567"/>
        <w:rPr>
          <w:rFonts w:cs="Times New Roman"/>
          <w:szCs w:val="24"/>
        </w:rPr>
      </w:pPr>
      <w:r>
        <w:rPr>
          <w:rFonts w:cs="Times New Roman"/>
          <w:szCs w:val="24"/>
        </w:rPr>
        <w:t>3. Мы согласны с тем, что в случае, если нами не были учтены какие-либо сопутствующие расходы, необходимые для выполнения работ, работы будут выполнены в любом случае в полном соответствии с требованиями документации в пределах предлагаемой нами цены договора</w:t>
      </w:r>
      <w:r>
        <w:rPr>
          <w:rFonts w:cs="Times New Roman"/>
          <w:b/>
          <w:bCs/>
          <w:i/>
          <w:iCs/>
          <w:szCs w:val="24"/>
        </w:rPr>
        <w:t xml:space="preserve">. </w:t>
      </w:r>
    </w:p>
    <w:p w14:paraId="03D9CC84" w14:textId="77777777" w:rsidR="004805A6" w:rsidRDefault="003E366C">
      <w:pPr>
        <w:suppressAutoHyphens/>
        <w:spacing w:before="0" w:after="0"/>
        <w:ind w:firstLine="567"/>
        <w:jc w:val="both"/>
        <w:rPr>
          <w:rFonts w:cs="Times New Roman"/>
        </w:rPr>
      </w:pPr>
      <w:r>
        <w:rPr>
          <w:rFonts w:cs="Times New Roman"/>
        </w:rPr>
        <w:t xml:space="preserve">4. В случае, если наше предложение будет признано лучшим, мы берем на себя обязательство подписать договор в соответствии с требованиями документации и условиями нашей заявки.  </w:t>
      </w:r>
    </w:p>
    <w:p w14:paraId="5587A0A5" w14:textId="77777777" w:rsidR="004805A6" w:rsidRDefault="003E366C">
      <w:pPr>
        <w:pStyle w:val="affff1"/>
        <w:widowControl w:val="0"/>
        <w:tabs>
          <w:tab w:val="left" w:pos="741"/>
          <w:tab w:val="center" w:pos="4677"/>
          <w:tab w:val="right" w:pos="9355"/>
        </w:tabs>
        <w:spacing w:before="0" w:after="0"/>
        <w:ind w:firstLine="567"/>
        <w:jc w:val="both"/>
        <w:rPr>
          <w:rFonts w:cs="Times New Roman"/>
        </w:rPr>
      </w:pPr>
      <w:r>
        <w:rPr>
          <w:rFonts w:cs="Times New Roman"/>
        </w:rPr>
        <w:t xml:space="preserve">5. </w:t>
      </w:r>
      <w:r>
        <w:rPr>
          <w:rStyle w:val="af2"/>
          <w:rFonts w:cs="Times New Roman"/>
          <w:b w:val="0"/>
        </w:rPr>
        <w:t>Настоящей заявкой</w:t>
      </w:r>
      <w:r w:rsidR="00ED21A9" w:rsidRPr="00ED21A9">
        <w:rPr>
          <w:rStyle w:val="af2"/>
          <w:rFonts w:cs="Times New Roman"/>
          <w:b w:val="0"/>
        </w:rPr>
        <w:t xml:space="preserve"> </w:t>
      </w:r>
      <w:r>
        <w:rPr>
          <w:rFonts w:cs="Times New Roman"/>
        </w:rPr>
        <w:t>гарантируем достоверность представленной нами в заявке</w:t>
      </w:r>
      <w:r w:rsidR="00ED21A9" w:rsidRPr="00ED21A9">
        <w:rPr>
          <w:rFonts w:cs="Times New Roman"/>
        </w:rPr>
        <w:t xml:space="preserve"> </w:t>
      </w:r>
      <w:r>
        <w:rPr>
          <w:rStyle w:val="af2"/>
          <w:rFonts w:cs="Times New Roman"/>
          <w:b w:val="0"/>
        </w:rPr>
        <w:t>на участие в запросе предложений</w:t>
      </w:r>
      <w:r w:rsidR="00ED21A9" w:rsidRPr="00ED21A9">
        <w:rPr>
          <w:rStyle w:val="af2"/>
          <w:rFonts w:cs="Times New Roman"/>
          <w:b w:val="0"/>
        </w:rPr>
        <w:t xml:space="preserve"> </w:t>
      </w:r>
      <w:r>
        <w:rPr>
          <w:rFonts w:cs="Times New Roman"/>
        </w:rPr>
        <w:t>информации и подтверждаем право заказчика, не противоречащее требованию формирования равных для всех участников запроса предложений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F2AB8BA" w14:textId="77777777" w:rsidR="004805A6" w:rsidRDefault="003E366C">
      <w:pPr>
        <w:pStyle w:val="affff1"/>
        <w:widowControl w:val="0"/>
        <w:tabs>
          <w:tab w:val="left" w:pos="0"/>
        </w:tabs>
        <w:spacing w:before="0" w:after="0"/>
        <w:ind w:firstLine="567"/>
        <w:jc w:val="both"/>
        <w:rPr>
          <w:rFonts w:cs="Times New Roman"/>
        </w:rPr>
      </w:pPr>
      <w:r>
        <w:rPr>
          <w:rFonts w:cs="Times New Roman"/>
        </w:rPr>
        <w:t>6. Заявка подаётся с полным пониманием того, что может быть отклонена в связи с тем, что нами будут представлены неправильно оформленные документы или документы будут поданы не в полном объеме.</w:t>
      </w:r>
    </w:p>
    <w:p w14:paraId="34FD88CB" w14:textId="77777777" w:rsidR="004805A6" w:rsidRDefault="003E366C">
      <w:pPr>
        <w:pStyle w:val="affff1"/>
        <w:widowControl w:val="0"/>
        <w:tabs>
          <w:tab w:val="left" w:pos="0"/>
          <w:tab w:val="left" w:pos="741"/>
        </w:tabs>
        <w:spacing w:before="0" w:after="0"/>
        <w:ind w:firstLine="567"/>
        <w:jc w:val="both"/>
        <w:rPr>
          <w:rFonts w:cs="Times New Roman"/>
        </w:rPr>
      </w:pPr>
      <w:r>
        <w:rPr>
          <w:rFonts w:cs="Times New Roman"/>
        </w:rPr>
        <w:t xml:space="preserve">7. Сообщаем, что для оперативного уведомления нас по вопросам организационного характера и взаимодействия с </w:t>
      </w:r>
      <w:r w:rsidR="00BF0343">
        <w:rPr>
          <w:rFonts w:cs="Times New Roman"/>
        </w:rPr>
        <w:t>ООО «ДТС»</w:t>
      </w:r>
      <w:r>
        <w:rPr>
          <w:rFonts w:cs="Times New Roman"/>
        </w:rPr>
        <w:t xml:space="preserve"> нами уполномочен __________________ </w:t>
      </w:r>
      <w:r>
        <w:rPr>
          <w:rFonts w:cs="Times New Roman"/>
          <w:i/>
        </w:rPr>
        <w:t>(указать Ф.И.О. полностью, должность и контактную информацию уполномоченного лица, включая телефон, факс (с указанием кода), адрес)</w:t>
      </w:r>
      <w:r>
        <w:rPr>
          <w:rFonts w:cs="Times New Roman"/>
        </w:rPr>
        <w:t>. Все сведения о проведении запроса предложений просим сообщать указанному уполномоченному лицу.</w:t>
      </w:r>
    </w:p>
    <w:p w14:paraId="7D75A9AF" w14:textId="77777777" w:rsidR="004805A6" w:rsidRDefault="003E366C">
      <w:pPr>
        <w:pStyle w:val="affff1"/>
        <w:widowControl w:val="0"/>
        <w:tabs>
          <w:tab w:val="left" w:pos="0"/>
          <w:tab w:val="left" w:pos="741"/>
        </w:tabs>
        <w:spacing w:before="0" w:after="0"/>
        <w:ind w:firstLine="567"/>
        <w:jc w:val="both"/>
        <w:rPr>
          <w:rFonts w:cs="Times New Roman"/>
        </w:rPr>
      </w:pPr>
      <w:r>
        <w:rPr>
          <w:rFonts w:cs="Times New Roman"/>
        </w:rPr>
        <w:t>8. Настоящая заявка действует в течение 90 календарных дней со дня окончания срока подачи заявок на участие в запросе предложений.</w:t>
      </w:r>
    </w:p>
    <w:p w14:paraId="25FBABE4" w14:textId="77777777" w:rsidR="004805A6" w:rsidRDefault="003E366C">
      <w:pPr>
        <w:spacing w:before="0" w:after="0"/>
        <w:contextualSpacing/>
      </w:pPr>
      <w:r>
        <w:rPr>
          <w:rFonts w:cs="Times New Roman"/>
        </w:rPr>
        <w:t>_______________________  _______________________    /___________________/</w:t>
      </w:r>
    </w:p>
    <w:p w14:paraId="42FE137C" w14:textId="77777777" w:rsidR="004805A6" w:rsidRDefault="003E366C">
      <w:pPr>
        <w:spacing w:before="0" w:after="0"/>
        <w:contextualSpacing/>
        <w:rPr>
          <w:rFonts w:cs="Times New Roman"/>
          <w:i/>
        </w:rPr>
      </w:pPr>
      <w:r>
        <w:rPr>
          <w:rFonts w:cs="Times New Roman"/>
          <w:i/>
        </w:rPr>
        <w:t xml:space="preserve">           (</w:t>
      </w:r>
      <w:proofErr w:type="gramStart"/>
      <w:r>
        <w:rPr>
          <w:rFonts w:cs="Times New Roman"/>
          <w:i/>
        </w:rPr>
        <w:t xml:space="preserve">должность)   </w:t>
      </w:r>
      <w:proofErr w:type="gramEnd"/>
      <w:r>
        <w:rPr>
          <w:rFonts w:cs="Times New Roman"/>
          <w:i/>
        </w:rPr>
        <w:t xml:space="preserve">                (подпись)                                          (ФИО)</w:t>
      </w:r>
    </w:p>
    <w:p w14:paraId="283E44BB" w14:textId="77777777" w:rsidR="004805A6" w:rsidRDefault="003E366C">
      <w:pPr>
        <w:spacing w:before="0" w:after="0"/>
        <w:rPr>
          <w:rFonts w:cs="Times New Roman"/>
        </w:rPr>
      </w:pPr>
      <w:r>
        <w:rPr>
          <w:rFonts w:cs="Times New Roman"/>
        </w:rPr>
        <w:t>М.П. (при наличии печати)</w:t>
      </w:r>
    </w:p>
    <w:p w14:paraId="77DF74C0" w14:textId="77777777" w:rsidR="004805A6" w:rsidRDefault="004805A6">
      <w:pPr>
        <w:spacing w:before="0" w:after="0"/>
        <w:rPr>
          <w:rFonts w:cs="Times New Roman"/>
        </w:rPr>
      </w:pPr>
    </w:p>
    <w:p w14:paraId="528EDA24" w14:textId="77777777" w:rsidR="004805A6" w:rsidRDefault="003E366C">
      <w:pPr>
        <w:pBdr>
          <w:bottom w:val="single" w:sz="4" w:space="1" w:color="00000A"/>
        </w:pBdr>
        <w:shd w:val="clear" w:color="auto" w:fill="E0E0E0"/>
        <w:spacing w:before="0" w:after="0"/>
        <w:jc w:val="center"/>
        <w:rPr>
          <w:rFonts w:cs="Times New Roman"/>
        </w:rPr>
      </w:pPr>
      <w:r>
        <w:rPr>
          <w:rFonts w:cs="Times New Roman"/>
        </w:rPr>
        <w:t>конец формы</w:t>
      </w:r>
    </w:p>
    <w:p w14:paraId="4D53829A" w14:textId="77777777" w:rsidR="004805A6" w:rsidRDefault="003E366C">
      <w:pPr>
        <w:pStyle w:val="-4"/>
        <w:tabs>
          <w:tab w:val="left" w:pos="1440"/>
        </w:tabs>
        <w:spacing w:before="0" w:after="0" w:line="276" w:lineRule="auto"/>
        <w:ind w:firstLine="0"/>
        <w:jc w:val="center"/>
        <w:rPr>
          <w:rFonts w:cs="Times New Roman"/>
          <w:sz w:val="24"/>
          <w:szCs w:val="24"/>
        </w:rPr>
      </w:pPr>
      <w:r>
        <w:rPr>
          <w:rFonts w:cs="Times New Roman"/>
          <w:i/>
          <w:sz w:val="24"/>
          <w:szCs w:val="24"/>
        </w:rPr>
        <w:t>Вторая часть заявки на участие в закупке составляется по данной форме</w:t>
      </w:r>
    </w:p>
    <w:p w14:paraId="17C61A86" w14:textId="77777777" w:rsidR="004805A6" w:rsidRDefault="003E366C">
      <w:pPr>
        <w:spacing w:before="0" w:after="0"/>
        <w:jc w:val="center"/>
      </w:pPr>
      <w:r>
        <w:rPr>
          <w:rFonts w:cs="Times New Roman"/>
          <w:i/>
        </w:rPr>
        <w:t>Форма 3. Опись документов</w:t>
      </w:r>
    </w:p>
    <w:p w14:paraId="25F45295" w14:textId="77777777" w:rsidR="004805A6" w:rsidRDefault="003E366C">
      <w:pPr>
        <w:pBdr>
          <w:top w:val="single" w:sz="4" w:space="1" w:color="00000A"/>
        </w:pBdr>
        <w:shd w:val="clear" w:color="auto" w:fill="E0E0E0"/>
        <w:spacing w:before="0" w:after="0"/>
        <w:jc w:val="center"/>
        <w:rPr>
          <w:rFonts w:cs="Times New Roman"/>
        </w:rPr>
      </w:pPr>
      <w:r>
        <w:rPr>
          <w:rFonts w:cs="Times New Roman"/>
        </w:rPr>
        <w:t>начало формы</w:t>
      </w:r>
    </w:p>
    <w:p w14:paraId="2910F80B" w14:textId="77777777" w:rsidR="004805A6" w:rsidRDefault="003E366C">
      <w:pPr>
        <w:widowControl w:val="0"/>
        <w:spacing w:before="0" w:after="0"/>
        <w:jc w:val="center"/>
      </w:pPr>
      <w:r>
        <w:rPr>
          <w:rFonts w:cs="Times New Roman"/>
          <w:i/>
        </w:rPr>
        <w:t>(оформляется на фирменном бланке участника закупки)</w:t>
      </w:r>
    </w:p>
    <w:p w14:paraId="0B0896A4" w14:textId="77777777" w:rsidR="004805A6" w:rsidRDefault="004805A6">
      <w:pPr>
        <w:widowControl w:val="0"/>
        <w:spacing w:before="0" w:after="0"/>
        <w:jc w:val="center"/>
        <w:rPr>
          <w:rFonts w:cs="Times New Roman"/>
          <w:i/>
        </w:rPr>
      </w:pPr>
    </w:p>
    <w:p w14:paraId="6387C07B" w14:textId="77777777" w:rsidR="004805A6" w:rsidRDefault="004805A6">
      <w:pPr>
        <w:widowControl w:val="0"/>
        <w:spacing w:before="0" w:after="0"/>
        <w:jc w:val="center"/>
        <w:rPr>
          <w:rFonts w:cs="Times New Roman"/>
          <w:i/>
        </w:rPr>
      </w:pPr>
    </w:p>
    <w:p w14:paraId="69F023A5" w14:textId="77777777" w:rsidR="004805A6" w:rsidRDefault="004805A6">
      <w:pPr>
        <w:widowControl w:val="0"/>
        <w:spacing w:before="0" w:after="0"/>
        <w:jc w:val="center"/>
        <w:rPr>
          <w:rFonts w:cs="Times New Roman"/>
          <w:i/>
        </w:rPr>
      </w:pPr>
    </w:p>
    <w:p w14:paraId="3C945F89" w14:textId="77777777" w:rsidR="004805A6" w:rsidRDefault="004805A6">
      <w:pPr>
        <w:widowControl w:val="0"/>
        <w:spacing w:before="0" w:after="0"/>
        <w:jc w:val="center"/>
        <w:rPr>
          <w:rFonts w:cs="Times New Roman"/>
          <w:i/>
        </w:rPr>
      </w:pPr>
    </w:p>
    <w:p w14:paraId="2321E882" w14:textId="77777777" w:rsidR="000609C6" w:rsidRDefault="000609C6">
      <w:pPr>
        <w:spacing w:before="0" w:after="0" w:line="240" w:lineRule="auto"/>
        <w:rPr>
          <w:rFonts w:eastAsia="Times New Roman" w:cs="Times New Roman"/>
          <w:bCs/>
          <w:iCs/>
        </w:rPr>
      </w:pPr>
      <w:r>
        <w:rPr>
          <w:iCs/>
        </w:rPr>
        <w:br w:type="page"/>
      </w:r>
    </w:p>
    <w:p w14:paraId="66E17F9E" w14:textId="77777777" w:rsidR="004805A6" w:rsidRDefault="003E366C">
      <w:pPr>
        <w:pStyle w:val="Times12"/>
        <w:spacing w:before="0" w:after="0" w:line="240" w:lineRule="auto"/>
        <w:ind w:left="5387" w:firstLine="0"/>
        <w:jc w:val="right"/>
      </w:pPr>
      <w:r>
        <w:rPr>
          <w:iCs/>
          <w:szCs w:val="24"/>
        </w:rPr>
        <w:t xml:space="preserve">Приложение ко второй части заявки </w:t>
      </w:r>
    </w:p>
    <w:p w14:paraId="73E9B9AB" w14:textId="77777777" w:rsidR="004805A6" w:rsidRDefault="003E366C">
      <w:pPr>
        <w:pStyle w:val="Times12"/>
        <w:spacing w:before="0" w:after="0" w:line="240" w:lineRule="auto"/>
        <w:ind w:left="5387" w:firstLine="0"/>
        <w:jc w:val="right"/>
      </w:pPr>
      <w:r>
        <w:rPr>
          <w:iCs/>
          <w:szCs w:val="24"/>
        </w:rPr>
        <w:t>на участие в запросе предложений</w:t>
      </w:r>
    </w:p>
    <w:p w14:paraId="6884DD30" w14:textId="5680C679" w:rsidR="004805A6" w:rsidRDefault="003E366C">
      <w:pPr>
        <w:pStyle w:val="Times12"/>
        <w:spacing w:before="0" w:after="0" w:line="240" w:lineRule="auto"/>
        <w:ind w:left="5387" w:firstLine="0"/>
        <w:jc w:val="right"/>
      </w:pPr>
      <w:r>
        <w:rPr>
          <w:iCs/>
          <w:szCs w:val="24"/>
        </w:rPr>
        <w:t xml:space="preserve">от «___» __________ </w:t>
      </w:r>
      <w:r w:rsidR="007050B5">
        <w:rPr>
          <w:iCs/>
          <w:szCs w:val="24"/>
        </w:rPr>
        <w:t>2025</w:t>
      </w:r>
      <w:r w:rsidR="00EB7FCC">
        <w:rPr>
          <w:iCs/>
          <w:szCs w:val="24"/>
        </w:rPr>
        <w:t xml:space="preserve"> </w:t>
      </w:r>
      <w:r>
        <w:rPr>
          <w:iCs/>
          <w:szCs w:val="24"/>
        </w:rPr>
        <w:t>г.</w:t>
      </w:r>
    </w:p>
    <w:p w14:paraId="4C26753F" w14:textId="77777777" w:rsidR="004805A6" w:rsidRDefault="004805A6">
      <w:pPr>
        <w:spacing w:before="0" w:after="0"/>
        <w:jc w:val="right"/>
        <w:rPr>
          <w:rFonts w:cs="Times New Roman"/>
          <w:b/>
        </w:rPr>
      </w:pPr>
    </w:p>
    <w:p w14:paraId="7A6CC08F" w14:textId="77777777" w:rsidR="000609C6" w:rsidRDefault="000609C6" w:rsidP="000609C6">
      <w:pPr>
        <w:spacing w:before="0" w:after="0"/>
        <w:jc w:val="center"/>
        <w:rPr>
          <w:b/>
        </w:rPr>
      </w:pPr>
      <w:r>
        <w:rPr>
          <w:b/>
        </w:rPr>
        <w:t>Опись документов</w:t>
      </w:r>
    </w:p>
    <w:p w14:paraId="39242383" w14:textId="77777777" w:rsidR="000609C6" w:rsidRDefault="000609C6" w:rsidP="000609C6">
      <w:pPr>
        <w:spacing w:before="0" w:after="0"/>
        <w:jc w:val="both"/>
        <w:rPr>
          <w:b/>
          <w:bCs/>
          <w:i/>
          <w:iCs/>
        </w:rPr>
      </w:pPr>
    </w:p>
    <w:p w14:paraId="3A733248" w14:textId="77777777" w:rsidR="000609C6" w:rsidRDefault="000609C6" w:rsidP="000609C6">
      <w:pPr>
        <w:pStyle w:val="affff1"/>
        <w:widowControl w:val="0"/>
        <w:spacing w:before="0" w:after="0" w:line="240" w:lineRule="auto"/>
        <w:jc w:val="center"/>
        <w:rPr>
          <w:b/>
          <w:i/>
        </w:rPr>
      </w:pPr>
      <w:r>
        <w:rPr>
          <w:rFonts w:eastAsia="Andale Sans UI"/>
          <w:color w:val="000000"/>
        </w:rPr>
        <w:t xml:space="preserve">Настоящим </w:t>
      </w:r>
      <w:r w:rsidRPr="002E6A09">
        <w:rPr>
          <w:rFonts w:eastAsia="Andale Sans UI"/>
          <w:i/>
          <w:color w:val="000000"/>
        </w:rPr>
        <w:t>________________________________ (указать наименование участника закупки)</w:t>
      </w:r>
      <w:r>
        <w:rPr>
          <w:rFonts w:eastAsia="Andale Sans UI"/>
          <w:color w:val="000000"/>
        </w:rPr>
        <w:t xml:space="preserve"> подтверждает, что для участия в запросе предложений</w:t>
      </w:r>
      <w:r>
        <w:rPr>
          <w:b/>
          <w:i/>
        </w:rPr>
        <w:t>______________________________________</w:t>
      </w:r>
    </w:p>
    <w:p w14:paraId="705CB7E4" w14:textId="77777777" w:rsidR="000609C6" w:rsidRPr="00870117" w:rsidRDefault="000609C6" w:rsidP="000609C6">
      <w:pPr>
        <w:pStyle w:val="affff1"/>
        <w:widowControl w:val="0"/>
        <w:spacing w:before="0" w:after="0" w:line="240" w:lineRule="auto"/>
        <w:jc w:val="center"/>
        <w:rPr>
          <w:i/>
        </w:rPr>
      </w:pPr>
      <w:r w:rsidRPr="003C5130">
        <w:rPr>
          <w:rFonts w:cs="Times New Roman"/>
          <w:i/>
          <w:sz w:val="20"/>
          <w:szCs w:val="20"/>
        </w:rPr>
        <w:t>(</w:t>
      </w:r>
      <w:r>
        <w:rPr>
          <w:rFonts w:cs="Times New Roman"/>
          <w:i/>
          <w:sz w:val="20"/>
          <w:szCs w:val="20"/>
        </w:rPr>
        <w:t xml:space="preserve">указать </w:t>
      </w:r>
      <w:r w:rsidRPr="003C5130">
        <w:rPr>
          <w:rFonts w:cs="Times New Roman"/>
          <w:i/>
          <w:sz w:val="20"/>
          <w:szCs w:val="20"/>
        </w:rPr>
        <w:t>наименование</w:t>
      </w:r>
      <w:r>
        <w:rPr>
          <w:rFonts w:cs="Times New Roman"/>
          <w:i/>
          <w:sz w:val="20"/>
          <w:szCs w:val="20"/>
        </w:rPr>
        <w:t xml:space="preserve"> запроса предложений)</w:t>
      </w:r>
    </w:p>
    <w:p w14:paraId="30078776" w14:textId="339341B1" w:rsidR="000609C6" w:rsidRDefault="000609C6" w:rsidP="000609C6">
      <w:pPr>
        <w:spacing w:before="0" w:after="0" w:line="240" w:lineRule="auto"/>
        <w:jc w:val="both"/>
      </w:pPr>
      <w:r>
        <w:rPr>
          <w:lang w:eastAsia="zh-CN"/>
        </w:rPr>
        <w:t>извещение № ____________ от «__» _____</w:t>
      </w:r>
      <w:r w:rsidR="007050B5">
        <w:rPr>
          <w:lang w:eastAsia="zh-CN"/>
        </w:rPr>
        <w:t>2025</w:t>
      </w:r>
      <w:r w:rsidR="00EB7FCC">
        <w:rPr>
          <w:lang w:eastAsia="zh-CN"/>
        </w:rPr>
        <w:t xml:space="preserve"> </w:t>
      </w:r>
      <w:r>
        <w:rPr>
          <w:lang w:eastAsia="zh-CN"/>
        </w:rPr>
        <w:t>г. нами направляются:</w:t>
      </w:r>
    </w:p>
    <w:p w14:paraId="2BE4876B" w14:textId="77777777" w:rsidR="004805A6" w:rsidRDefault="004805A6">
      <w:pPr>
        <w:spacing w:before="0" w:after="0"/>
        <w:rPr>
          <w:rFonts w:cs="Times New Roman"/>
          <w:b/>
          <w:bCs/>
          <w:i/>
          <w:iCs/>
        </w:rPr>
      </w:pPr>
    </w:p>
    <w:tbl>
      <w:tblPr>
        <w:tblW w:w="9925" w:type="dxa"/>
        <w:tblInd w:w="-9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4A0" w:firstRow="1" w:lastRow="0" w:firstColumn="1" w:lastColumn="0" w:noHBand="0" w:noVBand="1"/>
      </w:tblPr>
      <w:tblGrid>
        <w:gridCol w:w="529"/>
        <w:gridCol w:w="7808"/>
        <w:gridCol w:w="1588"/>
      </w:tblGrid>
      <w:tr w:rsidR="004805A6" w14:paraId="433B2CCE" w14:textId="77777777">
        <w:tc>
          <w:tcPr>
            <w:tcW w:w="529" w:type="dxa"/>
            <w:tcBorders>
              <w:top w:val="single" w:sz="4" w:space="0" w:color="000001"/>
              <w:left w:val="single" w:sz="4" w:space="0" w:color="000001"/>
              <w:bottom w:val="single" w:sz="4" w:space="0" w:color="000001"/>
              <w:right w:val="single" w:sz="4" w:space="0" w:color="000001"/>
            </w:tcBorders>
            <w:shd w:val="clear" w:color="auto" w:fill="F2F2F2"/>
            <w:tcMar>
              <w:left w:w="-5" w:type="dxa"/>
            </w:tcMar>
            <w:vAlign w:val="center"/>
          </w:tcPr>
          <w:p w14:paraId="792BEDA2" w14:textId="77777777" w:rsidR="004805A6" w:rsidRDefault="003E366C">
            <w:pPr>
              <w:snapToGrid w:val="0"/>
              <w:spacing w:before="0" w:after="0"/>
              <w:jc w:val="center"/>
              <w:rPr>
                <w:rFonts w:cs="Times New Roman"/>
                <w:b/>
              </w:rPr>
            </w:pPr>
            <w:r>
              <w:rPr>
                <w:rFonts w:cs="Times New Roman"/>
                <w:b/>
              </w:rPr>
              <w:t>№ п/п</w:t>
            </w:r>
          </w:p>
        </w:tc>
        <w:tc>
          <w:tcPr>
            <w:tcW w:w="7808" w:type="dxa"/>
            <w:tcBorders>
              <w:top w:val="single" w:sz="4" w:space="0" w:color="000001"/>
              <w:left w:val="single" w:sz="4" w:space="0" w:color="000001"/>
              <w:bottom w:val="single" w:sz="4" w:space="0" w:color="000001"/>
              <w:right w:val="single" w:sz="4" w:space="0" w:color="000001"/>
            </w:tcBorders>
            <w:shd w:val="clear" w:color="auto" w:fill="F2F2F2"/>
            <w:tcMar>
              <w:left w:w="-5" w:type="dxa"/>
            </w:tcMar>
            <w:vAlign w:val="center"/>
          </w:tcPr>
          <w:p w14:paraId="254850EC" w14:textId="77777777" w:rsidR="004805A6" w:rsidRDefault="003E366C">
            <w:pPr>
              <w:snapToGrid w:val="0"/>
              <w:spacing w:before="0" w:after="0"/>
              <w:jc w:val="center"/>
              <w:rPr>
                <w:rFonts w:cs="Times New Roman"/>
                <w:b/>
              </w:rPr>
            </w:pPr>
            <w:r>
              <w:rPr>
                <w:rFonts w:cs="Times New Roman"/>
                <w:b/>
              </w:rPr>
              <w:t>Наименование документа</w:t>
            </w:r>
          </w:p>
        </w:tc>
        <w:tc>
          <w:tcPr>
            <w:tcW w:w="1588" w:type="dxa"/>
            <w:tcBorders>
              <w:top w:val="single" w:sz="4" w:space="0" w:color="000001"/>
              <w:left w:val="single" w:sz="4" w:space="0" w:color="000001"/>
              <w:bottom w:val="single" w:sz="4" w:space="0" w:color="000001"/>
              <w:right w:val="single" w:sz="4" w:space="0" w:color="000001"/>
            </w:tcBorders>
            <w:shd w:val="clear" w:color="auto" w:fill="F2F2F2"/>
            <w:tcMar>
              <w:left w:w="-5" w:type="dxa"/>
            </w:tcMar>
            <w:vAlign w:val="center"/>
          </w:tcPr>
          <w:p w14:paraId="625524F4" w14:textId="77777777" w:rsidR="004805A6" w:rsidRDefault="003E366C">
            <w:pPr>
              <w:snapToGrid w:val="0"/>
              <w:spacing w:before="0" w:after="0"/>
              <w:jc w:val="center"/>
              <w:rPr>
                <w:rFonts w:cs="Times New Roman"/>
                <w:b/>
              </w:rPr>
            </w:pPr>
            <w:r>
              <w:rPr>
                <w:rFonts w:cs="Times New Roman"/>
                <w:b/>
              </w:rPr>
              <w:t>Кол-во</w:t>
            </w:r>
          </w:p>
          <w:p w14:paraId="77779FD2" w14:textId="77777777" w:rsidR="004805A6" w:rsidRDefault="003E366C">
            <w:pPr>
              <w:spacing w:before="0" w:after="0"/>
              <w:jc w:val="center"/>
              <w:rPr>
                <w:rFonts w:cs="Times New Roman"/>
                <w:b/>
              </w:rPr>
            </w:pPr>
            <w:r>
              <w:rPr>
                <w:rFonts w:cs="Times New Roman"/>
                <w:b/>
              </w:rPr>
              <w:t>страниц</w:t>
            </w:r>
          </w:p>
        </w:tc>
      </w:tr>
      <w:tr w:rsidR="004805A6" w14:paraId="4786FE72" w14:textId="77777777">
        <w:tc>
          <w:tcPr>
            <w:tcW w:w="52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032BBDE" w14:textId="77777777" w:rsidR="004805A6" w:rsidRDefault="003E366C">
            <w:pPr>
              <w:tabs>
                <w:tab w:val="left" w:pos="537"/>
              </w:tabs>
              <w:snapToGrid w:val="0"/>
              <w:spacing w:before="0" w:after="0"/>
              <w:jc w:val="center"/>
              <w:rPr>
                <w:rFonts w:cs="Times New Roman"/>
              </w:rPr>
            </w:pPr>
            <w:r>
              <w:rPr>
                <w:rFonts w:cs="Times New Roman"/>
              </w:rPr>
              <w:t>1.</w:t>
            </w:r>
          </w:p>
        </w:tc>
        <w:tc>
          <w:tcPr>
            <w:tcW w:w="78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55E161B" w14:textId="77777777" w:rsidR="004805A6" w:rsidRDefault="004805A6">
            <w:pPr>
              <w:snapToGrid w:val="0"/>
              <w:spacing w:before="0" w:after="0"/>
              <w:rPr>
                <w:rFonts w:cs="Times New Roman"/>
              </w:rPr>
            </w:pPr>
          </w:p>
        </w:tc>
        <w:tc>
          <w:tcPr>
            <w:tcW w:w="15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582D736" w14:textId="77777777" w:rsidR="004805A6" w:rsidRDefault="004805A6">
            <w:pPr>
              <w:snapToGrid w:val="0"/>
              <w:spacing w:before="0" w:after="0"/>
              <w:rPr>
                <w:rFonts w:cs="Times New Roman"/>
              </w:rPr>
            </w:pPr>
          </w:p>
        </w:tc>
      </w:tr>
      <w:tr w:rsidR="004805A6" w14:paraId="453B3B37" w14:textId="77777777">
        <w:tc>
          <w:tcPr>
            <w:tcW w:w="52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0DC2E5D" w14:textId="77777777" w:rsidR="004805A6" w:rsidRDefault="003E366C">
            <w:pPr>
              <w:tabs>
                <w:tab w:val="left" w:pos="537"/>
              </w:tabs>
              <w:snapToGrid w:val="0"/>
              <w:spacing w:before="0" w:after="0"/>
              <w:jc w:val="center"/>
              <w:rPr>
                <w:rFonts w:cs="Times New Roman"/>
              </w:rPr>
            </w:pPr>
            <w:r>
              <w:rPr>
                <w:rFonts w:cs="Times New Roman"/>
              </w:rPr>
              <w:t>2.</w:t>
            </w:r>
          </w:p>
        </w:tc>
        <w:tc>
          <w:tcPr>
            <w:tcW w:w="78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9EB5C2F" w14:textId="77777777" w:rsidR="004805A6" w:rsidRDefault="004805A6">
            <w:pPr>
              <w:snapToGrid w:val="0"/>
              <w:spacing w:before="0" w:after="0"/>
              <w:rPr>
                <w:rFonts w:cs="Times New Roman"/>
              </w:rPr>
            </w:pPr>
          </w:p>
        </w:tc>
        <w:tc>
          <w:tcPr>
            <w:tcW w:w="15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53C4BF9" w14:textId="77777777" w:rsidR="004805A6" w:rsidRDefault="004805A6">
            <w:pPr>
              <w:snapToGrid w:val="0"/>
              <w:spacing w:before="0" w:after="0"/>
              <w:rPr>
                <w:rFonts w:cs="Times New Roman"/>
              </w:rPr>
            </w:pPr>
          </w:p>
        </w:tc>
      </w:tr>
      <w:tr w:rsidR="004805A6" w14:paraId="104D75D1" w14:textId="77777777">
        <w:tc>
          <w:tcPr>
            <w:tcW w:w="52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C5B89D2" w14:textId="77777777" w:rsidR="004805A6" w:rsidRDefault="003E366C">
            <w:pPr>
              <w:tabs>
                <w:tab w:val="left" w:pos="537"/>
              </w:tabs>
              <w:snapToGrid w:val="0"/>
              <w:spacing w:before="0" w:after="0"/>
              <w:jc w:val="center"/>
              <w:rPr>
                <w:rFonts w:cs="Times New Roman"/>
              </w:rPr>
            </w:pPr>
            <w:r>
              <w:rPr>
                <w:rFonts w:cs="Times New Roman"/>
              </w:rPr>
              <w:t>3.</w:t>
            </w:r>
          </w:p>
        </w:tc>
        <w:tc>
          <w:tcPr>
            <w:tcW w:w="78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EC2F2CA" w14:textId="77777777" w:rsidR="004805A6" w:rsidRDefault="004805A6">
            <w:pPr>
              <w:snapToGrid w:val="0"/>
              <w:spacing w:before="0" w:after="0"/>
              <w:rPr>
                <w:rFonts w:cs="Times New Roman"/>
              </w:rPr>
            </w:pPr>
          </w:p>
        </w:tc>
        <w:tc>
          <w:tcPr>
            <w:tcW w:w="15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7E8FD63" w14:textId="77777777" w:rsidR="004805A6" w:rsidRDefault="004805A6">
            <w:pPr>
              <w:snapToGrid w:val="0"/>
              <w:spacing w:before="0" w:after="0"/>
              <w:rPr>
                <w:rFonts w:cs="Times New Roman"/>
              </w:rPr>
            </w:pPr>
          </w:p>
        </w:tc>
      </w:tr>
      <w:tr w:rsidR="004805A6" w14:paraId="61800F8E" w14:textId="77777777">
        <w:tc>
          <w:tcPr>
            <w:tcW w:w="52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6AD84E8" w14:textId="77777777" w:rsidR="004805A6" w:rsidRDefault="003E366C">
            <w:pPr>
              <w:tabs>
                <w:tab w:val="left" w:pos="537"/>
              </w:tabs>
              <w:snapToGrid w:val="0"/>
              <w:spacing w:before="0" w:after="0"/>
              <w:jc w:val="center"/>
              <w:rPr>
                <w:rFonts w:cs="Times New Roman"/>
              </w:rPr>
            </w:pPr>
            <w:r>
              <w:rPr>
                <w:rFonts w:cs="Times New Roman"/>
              </w:rPr>
              <w:t>…</w:t>
            </w:r>
          </w:p>
        </w:tc>
        <w:tc>
          <w:tcPr>
            <w:tcW w:w="78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9D071AD" w14:textId="77777777" w:rsidR="004805A6" w:rsidRDefault="004805A6">
            <w:pPr>
              <w:snapToGrid w:val="0"/>
              <w:spacing w:before="0" w:after="0"/>
              <w:rPr>
                <w:rFonts w:cs="Times New Roman"/>
              </w:rPr>
            </w:pPr>
          </w:p>
        </w:tc>
        <w:tc>
          <w:tcPr>
            <w:tcW w:w="15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CA5D8EE" w14:textId="77777777" w:rsidR="004805A6" w:rsidRDefault="004805A6">
            <w:pPr>
              <w:snapToGrid w:val="0"/>
              <w:spacing w:before="0" w:after="0"/>
              <w:rPr>
                <w:rFonts w:cs="Times New Roman"/>
              </w:rPr>
            </w:pPr>
          </w:p>
        </w:tc>
      </w:tr>
      <w:tr w:rsidR="004805A6" w14:paraId="47EC7A65" w14:textId="77777777">
        <w:tc>
          <w:tcPr>
            <w:tcW w:w="52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8E1A669" w14:textId="77777777" w:rsidR="004805A6" w:rsidRDefault="004805A6">
            <w:pPr>
              <w:tabs>
                <w:tab w:val="left" w:pos="537"/>
              </w:tabs>
              <w:snapToGrid w:val="0"/>
              <w:spacing w:before="0" w:after="0"/>
              <w:jc w:val="center"/>
              <w:rPr>
                <w:rFonts w:cs="Times New Roman"/>
              </w:rPr>
            </w:pPr>
          </w:p>
        </w:tc>
        <w:tc>
          <w:tcPr>
            <w:tcW w:w="78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3B9CC3B" w14:textId="77777777" w:rsidR="004805A6" w:rsidRDefault="003E366C">
            <w:pPr>
              <w:snapToGrid w:val="0"/>
              <w:spacing w:before="0" w:after="0"/>
              <w:jc w:val="right"/>
              <w:rPr>
                <w:rFonts w:cs="Times New Roman"/>
                <w:b/>
              </w:rPr>
            </w:pPr>
            <w:r>
              <w:rPr>
                <w:rFonts w:cs="Times New Roman"/>
                <w:b/>
              </w:rPr>
              <w:t>ИТОГО:</w:t>
            </w:r>
          </w:p>
        </w:tc>
        <w:tc>
          <w:tcPr>
            <w:tcW w:w="15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9DCD538" w14:textId="77777777" w:rsidR="004805A6" w:rsidRDefault="004805A6">
            <w:pPr>
              <w:snapToGrid w:val="0"/>
              <w:spacing w:before="0" w:after="0"/>
              <w:rPr>
                <w:rFonts w:cs="Times New Roman"/>
              </w:rPr>
            </w:pPr>
          </w:p>
        </w:tc>
      </w:tr>
    </w:tbl>
    <w:p w14:paraId="56203F3E" w14:textId="77777777" w:rsidR="004805A6" w:rsidRDefault="004805A6">
      <w:pPr>
        <w:spacing w:before="0" w:after="0"/>
        <w:jc w:val="center"/>
        <w:rPr>
          <w:rFonts w:cs="Times New Roman"/>
          <w:b/>
          <w:sz w:val="22"/>
          <w:szCs w:val="22"/>
        </w:rPr>
      </w:pPr>
    </w:p>
    <w:p w14:paraId="2E272376" w14:textId="77777777" w:rsidR="004805A6" w:rsidRDefault="004805A6">
      <w:pPr>
        <w:spacing w:before="0" w:after="0"/>
        <w:rPr>
          <w:rFonts w:cs="Times New Roman"/>
          <w:b/>
          <w:bCs/>
          <w:i/>
          <w:iCs/>
        </w:rPr>
      </w:pPr>
    </w:p>
    <w:p w14:paraId="2E883BF6" w14:textId="77777777" w:rsidR="004805A6" w:rsidRDefault="003E366C">
      <w:pPr>
        <w:spacing w:before="0" w:after="0"/>
        <w:contextualSpacing/>
        <w:rPr>
          <w:rFonts w:cs="Times New Roman"/>
        </w:rPr>
      </w:pPr>
      <w:r>
        <w:rPr>
          <w:rFonts w:cs="Times New Roman"/>
        </w:rPr>
        <w:t>_______________________  _______________________    /___________________/</w:t>
      </w:r>
    </w:p>
    <w:p w14:paraId="3B711AE5" w14:textId="77777777" w:rsidR="004805A6" w:rsidRDefault="003E366C">
      <w:pPr>
        <w:spacing w:before="0" w:after="0"/>
        <w:contextualSpacing/>
        <w:rPr>
          <w:rFonts w:cs="Times New Roman"/>
          <w:i/>
        </w:rPr>
      </w:pPr>
      <w:r>
        <w:rPr>
          <w:rFonts w:cs="Times New Roman"/>
          <w:i/>
        </w:rPr>
        <w:t xml:space="preserve">           (</w:t>
      </w:r>
      <w:proofErr w:type="gramStart"/>
      <w:r>
        <w:rPr>
          <w:rFonts w:cs="Times New Roman"/>
          <w:i/>
        </w:rPr>
        <w:t xml:space="preserve">должность)   </w:t>
      </w:r>
      <w:proofErr w:type="gramEnd"/>
      <w:r>
        <w:rPr>
          <w:rFonts w:cs="Times New Roman"/>
          <w:i/>
        </w:rPr>
        <w:t xml:space="preserve">                    (подпись)                                          (ФИО)</w:t>
      </w:r>
    </w:p>
    <w:p w14:paraId="7D218473" w14:textId="77777777" w:rsidR="004805A6" w:rsidRDefault="003E366C">
      <w:pPr>
        <w:spacing w:before="0" w:after="0"/>
        <w:rPr>
          <w:rFonts w:cs="Times New Roman"/>
        </w:rPr>
      </w:pPr>
      <w:r>
        <w:rPr>
          <w:rFonts w:cs="Times New Roman"/>
        </w:rPr>
        <w:t>М.П. (при наличии печати)</w:t>
      </w:r>
    </w:p>
    <w:p w14:paraId="09E33800" w14:textId="77777777" w:rsidR="004805A6" w:rsidRDefault="004805A6">
      <w:pPr>
        <w:spacing w:before="0" w:after="0"/>
        <w:contextualSpacing/>
        <w:rPr>
          <w:rFonts w:cs="Times New Roman"/>
          <w:i/>
        </w:rPr>
      </w:pPr>
    </w:p>
    <w:p w14:paraId="6CE8142A" w14:textId="77777777" w:rsidR="004805A6" w:rsidRDefault="003E366C">
      <w:pPr>
        <w:pBdr>
          <w:bottom w:val="single" w:sz="4" w:space="1" w:color="00000A"/>
        </w:pBdr>
        <w:shd w:val="clear" w:color="auto" w:fill="E0E0E0"/>
        <w:spacing w:before="0" w:after="0"/>
        <w:jc w:val="center"/>
        <w:rPr>
          <w:rFonts w:cs="Times New Roman"/>
        </w:rPr>
      </w:pPr>
      <w:r>
        <w:rPr>
          <w:rFonts w:cs="Times New Roman"/>
        </w:rPr>
        <w:t>Конец формы</w:t>
      </w:r>
    </w:p>
    <w:p w14:paraId="1E5A89FE" w14:textId="77777777" w:rsidR="004805A6" w:rsidRDefault="003E366C">
      <w:pPr>
        <w:pStyle w:val="-4"/>
        <w:tabs>
          <w:tab w:val="left" w:pos="1440"/>
        </w:tabs>
        <w:spacing w:before="0" w:after="0" w:line="276" w:lineRule="auto"/>
        <w:ind w:firstLine="0"/>
        <w:jc w:val="center"/>
        <w:rPr>
          <w:rFonts w:cs="Times New Roman"/>
          <w:i/>
          <w:sz w:val="24"/>
          <w:szCs w:val="24"/>
        </w:rPr>
      </w:pPr>
      <w:r>
        <w:rPr>
          <w:rFonts w:cs="Times New Roman"/>
          <w:i/>
          <w:sz w:val="24"/>
          <w:szCs w:val="24"/>
        </w:rPr>
        <w:t>Опись документов составляется по данной форме</w:t>
      </w:r>
    </w:p>
    <w:p w14:paraId="126C9D22" w14:textId="77777777" w:rsidR="004805A6" w:rsidRDefault="004805A6">
      <w:pPr>
        <w:spacing w:before="0" w:after="0"/>
        <w:jc w:val="center"/>
        <w:rPr>
          <w:rFonts w:cs="Times New Roman"/>
          <w:i/>
        </w:rPr>
      </w:pPr>
    </w:p>
    <w:p w14:paraId="6BD4DC3E" w14:textId="77777777" w:rsidR="004805A6" w:rsidRDefault="003E366C">
      <w:pPr>
        <w:spacing w:before="0" w:after="0"/>
        <w:jc w:val="center"/>
        <w:rPr>
          <w:rFonts w:cs="Times New Roman"/>
        </w:rPr>
      </w:pPr>
      <w:r>
        <w:rPr>
          <w:rFonts w:cs="Times New Roman"/>
          <w:i/>
        </w:rPr>
        <w:t>Форма 4. Анкета участника запроса предложений</w:t>
      </w:r>
    </w:p>
    <w:p w14:paraId="60122DE2" w14:textId="77777777" w:rsidR="004805A6" w:rsidRDefault="003E366C">
      <w:pPr>
        <w:pBdr>
          <w:top w:val="single" w:sz="4" w:space="1" w:color="00000A"/>
        </w:pBdr>
        <w:shd w:val="clear" w:color="auto" w:fill="E0E0E0"/>
        <w:spacing w:before="0" w:after="0"/>
        <w:jc w:val="center"/>
        <w:rPr>
          <w:rFonts w:cs="Times New Roman"/>
        </w:rPr>
      </w:pPr>
      <w:r>
        <w:rPr>
          <w:rFonts w:cs="Times New Roman"/>
        </w:rPr>
        <w:t>начало формы</w:t>
      </w:r>
    </w:p>
    <w:p w14:paraId="34771E94" w14:textId="77777777" w:rsidR="004805A6" w:rsidRDefault="003E366C">
      <w:pPr>
        <w:widowControl w:val="0"/>
        <w:spacing w:before="0" w:after="0"/>
        <w:jc w:val="center"/>
      </w:pPr>
      <w:r>
        <w:rPr>
          <w:rFonts w:cs="Times New Roman"/>
          <w:i/>
        </w:rPr>
        <w:t>(оформляется на фирменном бланке участника закупки)</w:t>
      </w:r>
    </w:p>
    <w:p w14:paraId="58DCE7AF" w14:textId="77777777" w:rsidR="000609C6" w:rsidRDefault="000609C6">
      <w:pPr>
        <w:spacing w:before="0" w:after="0" w:line="240" w:lineRule="auto"/>
        <w:rPr>
          <w:rFonts w:eastAsia="Times New Roman" w:cs="Times New Roman"/>
          <w:bCs/>
          <w:iCs/>
        </w:rPr>
      </w:pPr>
      <w:r>
        <w:rPr>
          <w:iCs/>
        </w:rPr>
        <w:br w:type="page"/>
      </w:r>
    </w:p>
    <w:p w14:paraId="2DB10F33" w14:textId="77777777" w:rsidR="004805A6" w:rsidRDefault="003E366C">
      <w:pPr>
        <w:pStyle w:val="Times12"/>
        <w:spacing w:before="0" w:after="0" w:line="240" w:lineRule="auto"/>
        <w:ind w:left="5387" w:firstLine="0"/>
        <w:jc w:val="right"/>
      </w:pPr>
      <w:r>
        <w:rPr>
          <w:iCs/>
          <w:szCs w:val="24"/>
        </w:rPr>
        <w:t xml:space="preserve">Приложение ко второй части заявки </w:t>
      </w:r>
    </w:p>
    <w:p w14:paraId="7CA0DD35" w14:textId="77777777" w:rsidR="004805A6" w:rsidRDefault="003E366C">
      <w:pPr>
        <w:pStyle w:val="Times12"/>
        <w:spacing w:before="0" w:after="0" w:line="240" w:lineRule="auto"/>
        <w:ind w:left="5387" w:firstLine="0"/>
        <w:jc w:val="right"/>
        <w:rPr>
          <w:szCs w:val="24"/>
        </w:rPr>
      </w:pPr>
      <w:r>
        <w:rPr>
          <w:iCs/>
          <w:szCs w:val="24"/>
        </w:rPr>
        <w:t>на участие в запросе предложений</w:t>
      </w:r>
    </w:p>
    <w:p w14:paraId="4253379C" w14:textId="6DF9B53B" w:rsidR="004805A6" w:rsidRDefault="003E366C">
      <w:pPr>
        <w:pStyle w:val="Times12"/>
        <w:spacing w:before="0" w:after="0" w:line="240" w:lineRule="auto"/>
        <w:ind w:left="5387" w:firstLine="0"/>
        <w:jc w:val="right"/>
      </w:pPr>
      <w:r>
        <w:rPr>
          <w:iCs/>
          <w:szCs w:val="24"/>
        </w:rPr>
        <w:t xml:space="preserve">от «___» __________ </w:t>
      </w:r>
      <w:r w:rsidR="007050B5">
        <w:rPr>
          <w:iCs/>
          <w:szCs w:val="24"/>
        </w:rPr>
        <w:t>2025</w:t>
      </w:r>
      <w:r w:rsidR="00EB7FCC">
        <w:rPr>
          <w:iCs/>
          <w:szCs w:val="24"/>
        </w:rPr>
        <w:t xml:space="preserve"> </w:t>
      </w:r>
      <w:r>
        <w:rPr>
          <w:iCs/>
          <w:szCs w:val="24"/>
        </w:rPr>
        <w:t>г.</w:t>
      </w:r>
    </w:p>
    <w:p w14:paraId="0D89312B" w14:textId="77777777" w:rsidR="004805A6" w:rsidRDefault="004805A6">
      <w:pPr>
        <w:spacing w:before="0" w:after="0"/>
        <w:jc w:val="right"/>
        <w:rPr>
          <w:rFonts w:cs="Times New Roman"/>
          <w:b/>
          <w:color w:val="000000"/>
        </w:rPr>
      </w:pPr>
    </w:p>
    <w:p w14:paraId="632FFBC3" w14:textId="77777777" w:rsidR="004805A6" w:rsidRDefault="003E366C">
      <w:pPr>
        <w:spacing w:before="0" w:after="0"/>
        <w:jc w:val="center"/>
        <w:rPr>
          <w:rFonts w:cs="Times New Roman"/>
          <w:b/>
          <w:color w:val="000000"/>
        </w:rPr>
      </w:pPr>
      <w:r>
        <w:rPr>
          <w:rFonts w:cs="Times New Roman"/>
          <w:b/>
          <w:color w:val="000000"/>
        </w:rPr>
        <w:t>АНКЕТА УЧАСТНИКА ЗАПРОСА ПРЕДЛОЖЕНИЙ</w:t>
      </w:r>
    </w:p>
    <w:p w14:paraId="42DA4A12" w14:textId="77777777" w:rsidR="004805A6" w:rsidRDefault="003E366C">
      <w:pPr>
        <w:spacing w:before="0" w:after="0"/>
        <w:jc w:val="center"/>
        <w:rPr>
          <w:rFonts w:cs="Times New Roman"/>
          <w:b/>
          <w:color w:val="000000"/>
        </w:rPr>
      </w:pPr>
      <w:r>
        <w:rPr>
          <w:rFonts w:cs="Times New Roman"/>
          <w:b/>
          <w:color w:val="000000"/>
        </w:rPr>
        <w:t>(ЮРИДИЧЕСКОГО ЛИЦА)</w:t>
      </w:r>
      <w:r>
        <w:rPr>
          <w:rStyle w:val="ac"/>
          <w:rFonts w:cs="Times New Roman"/>
          <w:b/>
          <w:color w:val="000000"/>
        </w:rPr>
        <w:footnoteReference w:id="4"/>
      </w:r>
    </w:p>
    <w:p w14:paraId="4B587366" w14:textId="77777777" w:rsidR="004805A6" w:rsidRDefault="004805A6">
      <w:pPr>
        <w:spacing w:before="0" w:after="0"/>
        <w:jc w:val="center"/>
        <w:rPr>
          <w:rFonts w:cs="Times New Roman"/>
          <w:color w:val="000000"/>
        </w:rPr>
      </w:pPr>
    </w:p>
    <w:tbl>
      <w:tblPr>
        <w:tblW w:w="1028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4A0" w:firstRow="1" w:lastRow="0" w:firstColumn="1" w:lastColumn="0" w:noHBand="0" w:noVBand="1"/>
      </w:tblPr>
      <w:tblGrid>
        <w:gridCol w:w="593"/>
        <w:gridCol w:w="7504"/>
        <w:gridCol w:w="2184"/>
      </w:tblGrid>
      <w:tr w:rsidR="004805A6" w14:paraId="08A7D09E" w14:textId="77777777">
        <w:trPr>
          <w:trHeight w:val="38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B4FE83F" w14:textId="77777777" w:rsidR="004805A6" w:rsidRDefault="003E366C">
            <w:pPr>
              <w:spacing w:before="0" w:after="0" w:line="240" w:lineRule="auto"/>
              <w:jc w:val="center"/>
              <w:rPr>
                <w:rFonts w:cs="Times New Roman"/>
                <w:color w:val="000000"/>
              </w:rPr>
            </w:pPr>
            <w:r>
              <w:rPr>
                <w:rFonts w:cs="Times New Roman"/>
                <w:color w:val="000000"/>
              </w:rPr>
              <w:t>№ п/п</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38D8AB5" w14:textId="77777777" w:rsidR="004805A6" w:rsidRDefault="003E366C">
            <w:pPr>
              <w:spacing w:before="0" w:after="0" w:line="240" w:lineRule="auto"/>
              <w:jc w:val="center"/>
              <w:rPr>
                <w:rFonts w:cs="Times New Roman"/>
                <w:color w:val="000000"/>
              </w:rPr>
            </w:pPr>
            <w:r>
              <w:rPr>
                <w:rFonts w:cs="Times New Roman"/>
                <w:color w:val="000000"/>
              </w:rPr>
              <w:t>Наименование</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80F2914" w14:textId="77777777" w:rsidR="004805A6" w:rsidRDefault="003E366C">
            <w:pPr>
              <w:spacing w:before="0" w:after="0" w:line="240" w:lineRule="auto"/>
              <w:jc w:val="center"/>
              <w:rPr>
                <w:rFonts w:cs="Times New Roman"/>
                <w:color w:val="000000"/>
              </w:rPr>
            </w:pPr>
            <w:r>
              <w:rPr>
                <w:rFonts w:cs="Times New Roman"/>
                <w:color w:val="000000"/>
              </w:rPr>
              <w:t>Сведения об участнике закупки</w:t>
            </w:r>
          </w:p>
        </w:tc>
      </w:tr>
      <w:tr w:rsidR="004805A6" w14:paraId="3BF7EA11" w14:textId="77777777">
        <w:trPr>
          <w:trHeight w:val="324"/>
          <w:jc w:val="center"/>
        </w:trPr>
        <w:tc>
          <w:tcPr>
            <w:tcW w:w="10281"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8FAE38A" w14:textId="77777777" w:rsidR="004805A6" w:rsidRDefault="003E366C">
            <w:pPr>
              <w:spacing w:before="0" w:after="0" w:line="240" w:lineRule="auto"/>
              <w:jc w:val="center"/>
              <w:rPr>
                <w:rFonts w:cs="Times New Roman"/>
                <w:color w:val="000000"/>
              </w:rPr>
            </w:pPr>
            <w:r>
              <w:rPr>
                <w:rFonts w:cs="Times New Roman"/>
                <w:color w:val="000000"/>
              </w:rPr>
              <w:t>Обязательные сведения</w:t>
            </w:r>
          </w:p>
        </w:tc>
      </w:tr>
      <w:tr w:rsidR="004805A6" w14:paraId="57B6EF1B" w14:textId="77777777">
        <w:trPr>
          <w:trHeight w:val="324"/>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0DB6C36" w14:textId="77777777" w:rsidR="004805A6" w:rsidRDefault="003E366C">
            <w:pPr>
              <w:spacing w:before="0" w:after="0" w:line="240" w:lineRule="auto"/>
              <w:jc w:val="center"/>
              <w:rPr>
                <w:rFonts w:cs="Times New Roman"/>
                <w:color w:val="000000"/>
              </w:rPr>
            </w:pPr>
            <w:r>
              <w:rPr>
                <w:rFonts w:cs="Times New Roman"/>
                <w:color w:val="000000"/>
              </w:rPr>
              <w:t>1.</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CD32BE1" w14:textId="77777777" w:rsidR="004805A6" w:rsidRDefault="003E366C">
            <w:pPr>
              <w:spacing w:before="0" w:after="0" w:line="240" w:lineRule="auto"/>
              <w:rPr>
                <w:rFonts w:cs="Times New Roman"/>
                <w:color w:val="000000"/>
              </w:rPr>
            </w:pPr>
            <w:r>
              <w:rPr>
                <w:rFonts w:cs="Times New Roman"/>
                <w:color w:val="000000"/>
              </w:rPr>
              <w:t xml:space="preserve">Наименование </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C4755E3" w14:textId="77777777" w:rsidR="004805A6" w:rsidRDefault="004805A6">
            <w:pPr>
              <w:spacing w:before="0" w:after="0" w:line="240" w:lineRule="auto"/>
              <w:rPr>
                <w:rFonts w:cs="Times New Roman"/>
                <w:color w:val="000000"/>
              </w:rPr>
            </w:pPr>
          </w:p>
        </w:tc>
      </w:tr>
      <w:tr w:rsidR="004805A6" w14:paraId="2C63ED00" w14:textId="77777777">
        <w:trPr>
          <w:trHeight w:val="37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FFFD293" w14:textId="77777777" w:rsidR="004805A6" w:rsidRDefault="003E366C">
            <w:pPr>
              <w:spacing w:before="0" w:after="0" w:line="240" w:lineRule="auto"/>
              <w:jc w:val="center"/>
              <w:rPr>
                <w:rFonts w:cs="Times New Roman"/>
                <w:color w:val="000000"/>
              </w:rPr>
            </w:pPr>
            <w:r>
              <w:rPr>
                <w:rFonts w:cs="Times New Roman"/>
                <w:color w:val="000000"/>
              </w:rPr>
              <w:t>2.</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43E1D3B" w14:textId="77777777" w:rsidR="004805A6" w:rsidRDefault="003E366C">
            <w:pPr>
              <w:spacing w:before="0" w:after="0" w:line="240" w:lineRule="auto"/>
              <w:rPr>
                <w:rFonts w:cs="Times New Roman"/>
                <w:color w:val="000000"/>
              </w:rPr>
            </w:pPr>
            <w:r>
              <w:rPr>
                <w:rFonts w:cs="Times New Roman"/>
                <w:color w:val="000000"/>
              </w:rPr>
              <w:t>Фирменное наименование (при наличии)</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F43361" w14:textId="77777777" w:rsidR="004805A6" w:rsidRDefault="004805A6">
            <w:pPr>
              <w:spacing w:before="0" w:after="0" w:line="240" w:lineRule="auto"/>
              <w:rPr>
                <w:rFonts w:cs="Times New Roman"/>
                <w:color w:val="000000"/>
              </w:rPr>
            </w:pPr>
          </w:p>
        </w:tc>
      </w:tr>
      <w:tr w:rsidR="004805A6" w14:paraId="4015446B" w14:textId="77777777">
        <w:trPr>
          <w:trHeight w:val="37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087EDE6" w14:textId="77777777" w:rsidR="004805A6" w:rsidRDefault="003E366C">
            <w:pPr>
              <w:spacing w:before="0" w:after="0" w:line="240" w:lineRule="auto"/>
              <w:jc w:val="center"/>
              <w:rPr>
                <w:rFonts w:cs="Times New Roman"/>
                <w:color w:val="000000"/>
              </w:rPr>
            </w:pPr>
            <w:r>
              <w:rPr>
                <w:rFonts w:cs="Times New Roman"/>
                <w:color w:val="000000"/>
              </w:rPr>
              <w:t>3.</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9BE3C50" w14:textId="77777777" w:rsidR="004805A6" w:rsidRDefault="003E366C">
            <w:pPr>
              <w:spacing w:before="0" w:after="0" w:line="240" w:lineRule="auto"/>
              <w:rPr>
                <w:rFonts w:cs="Times New Roman"/>
                <w:color w:val="000000"/>
              </w:rPr>
            </w:pPr>
            <w:r>
              <w:rPr>
                <w:rFonts w:cs="Times New Roman"/>
                <w:color w:val="000000"/>
              </w:rPr>
              <w:t>Адрес в пределах места нахождения</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21CA5E7" w14:textId="77777777" w:rsidR="004805A6" w:rsidRDefault="004805A6">
            <w:pPr>
              <w:spacing w:before="0" w:after="0" w:line="240" w:lineRule="auto"/>
              <w:rPr>
                <w:rFonts w:cs="Times New Roman"/>
                <w:color w:val="000000"/>
              </w:rPr>
            </w:pPr>
          </w:p>
        </w:tc>
      </w:tr>
      <w:tr w:rsidR="004805A6" w14:paraId="297CDD32" w14:textId="77777777">
        <w:trPr>
          <w:trHeight w:val="37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AEE8AE0" w14:textId="77777777" w:rsidR="004805A6" w:rsidRDefault="003E366C">
            <w:pPr>
              <w:spacing w:before="0" w:after="0" w:line="240" w:lineRule="auto"/>
              <w:jc w:val="center"/>
              <w:rPr>
                <w:rFonts w:cs="Times New Roman"/>
                <w:color w:val="000000"/>
              </w:rPr>
            </w:pPr>
            <w:r>
              <w:rPr>
                <w:rFonts w:cs="Times New Roman"/>
                <w:color w:val="000000"/>
              </w:rPr>
              <w:t>4.</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C526A38" w14:textId="77777777" w:rsidR="004805A6" w:rsidRDefault="003E366C">
            <w:pPr>
              <w:spacing w:before="0" w:after="0" w:line="240" w:lineRule="auto"/>
              <w:rPr>
                <w:rFonts w:cs="Times New Roman"/>
                <w:color w:val="000000"/>
              </w:rPr>
            </w:pPr>
            <w:r>
              <w:rPr>
                <w:rFonts w:cs="Times New Roman"/>
                <w:color w:val="000000"/>
              </w:rPr>
              <w:t>ИНН или аналог ИНН (для иностранного лица)</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0C1E50D" w14:textId="77777777" w:rsidR="004805A6" w:rsidRDefault="004805A6">
            <w:pPr>
              <w:spacing w:before="0" w:after="0" w:line="240" w:lineRule="auto"/>
              <w:rPr>
                <w:rFonts w:cs="Times New Roman"/>
                <w:color w:val="000000"/>
              </w:rPr>
            </w:pPr>
          </w:p>
        </w:tc>
      </w:tr>
      <w:tr w:rsidR="004805A6" w14:paraId="3332C002" w14:textId="77777777">
        <w:trPr>
          <w:trHeight w:val="37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63E86DB" w14:textId="77777777" w:rsidR="004805A6" w:rsidRDefault="003E366C">
            <w:pPr>
              <w:spacing w:before="0" w:after="0" w:line="240" w:lineRule="auto"/>
              <w:jc w:val="center"/>
              <w:rPr>
                <w:rFonts w:cs="Times New Roman"/>
                <w:color w:val="000000"/>
              </w:rPr>
            </w:pPr>
            <w:r>
              <w:rPr>
                <w:rFonts w:cs="Times New Roman"/>
                <w:color w:val="000000"/>
              </w:rPr>
              <w:t>5.</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7C84DAD" w14:textId="77777777" w:rsidR="004805A6" w:rsidRDefault="003E366C">
            <w:pPr>
              <w:spacing w:before="0" w:after="0" w:line="240" w:lineRule="auto"/>
              <w:rPr>
                <w:rFonts w:cs="Times New Roman"/>
                <w:color w:val="000000"/>
              </w:rPr>
            </w:pPr>
            <w:r>
              <w:rPr>
                <w:rFonts w:cs="Times New Roman"/>
                <w:color w:val="000000"/>
              </w:rPr>
              <w:t>ИНН (при наличии) или аналог ИНН (для иностранного лица):</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A589400" w14:textId="77777777" w:rsidR="004805A6" w:rsidRDefault="004805A6">
            <w:pPr>
              <w:spacing w:before="0" w:after="0" w:line="240" w:lineRule="auto"/>
              <w:rPr>
                <w:rFonts w:cs="Times New Roman"/>
                <w:color w:val="000000"/>
              </w:rPr>
            </w:pPr>
          </w:p>
        </w:tc>
      </w:tr>
      <w:tr w:rsidR="004805A6" w14:paraId="6A549CB0" w14:textId="77777777">
        <w:trPr>
          <w:trHeight w:val="37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CFCD7E1" w14:textId="77777777" w:rsidR="004805A6" w:rsidRDefault="003E366C">
            <w:pPr>
              <w:spacing w:before="0" w:after="0" w:line="240" w:lineRule="auto"/>
              <w:jc w:val="center"/>
              <w:rPr>
                <w:rFonts w:cs="Times New Roman"/>
                <w:color w:val="000000"/>
              </w:rPr>
            </w:pPr>
            <w:r>
              <w:rPr>
                <w:rFonts w:cs="Times New Roman"/>
                <w:color w:val="000000"/>
              </w:rPr>
              <w:t>5.1.</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AF2B3B2" w14:textId="77777777" w:rsidR="004805A6" w:rsidRDefault="003E366C">
            <w:pPr>
              <w:spacing w:before="0" w:after="0" w:line="240" w:lineRule="auto"/>
              <w:rPr>
                <w:rFonts w:cs="Times New Roman"/>
                <w:color w:val="000000"/>
              </w:rPr>
            </w:pPr>
            <w:r>
              <w:rPr>
                <w:rFonts w:cs="Times New Roman"/>
                <w:color w:val="000000"/>
              </w:rPr>
              <w:t>учредителей</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BE48F26" w14:textId="77777777" w:rsidR="004805A6" w:rsidRDefault="004805A6">
            <w:pPr>
              <w:spacing w:before="0" w:after="0" w:line="240" w:lineRule="auto"/>
              <w:rPr>
                <w:rFonts w:cs="Times New Roman"/>
                <w:color w:val="000000"/>
              </w:rPr>
            </w:pPr>
          </w:p>
        </w:tc>
      </w:tr>
      <w:tr w:rsidR="004805A6" w14:paraId="6F55715F" w14:textId="77777777">
        <w:trPr>
          <w:trHeight w:val="37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B0BFDC1" w14:textId="77777777" w:rsidR="004805A6" w:rsidRDefault="003E366C">
            <w:pPr>
              <w:spacing w:before="0" w:after="0" w:line="240" w:lineRule="auto"/>
              <w:jc w:val="center"/>
              <w:rPr>
                <w:rFonts w:cs="Times New Roman"/>
                <w:color w:val="000000"/>
              </w:rPr>
            </w:pPr>
            <w:r>
              <w:rPr>
                <w:rFonts w:cs="Times New Roman"/>
                <w:color w:val="000000"/>
              </w:rPr>
              <w:t>5.2.</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612AB95" w14:textId="77777777" w:rsidR="004805A6" w:rsidRDefault="003E366C">
            <w:pPr>
              <w:spacing w:before="0" w:after="0" w:line="240" w:lineRule="auto"/>
              <w:rPr>
                <w:rFonts w:cs="Times New Roman"/>
                <w:color w:val="000000"/>
              </w:rPr>
            </w:pPr>
            <w:r>
              <w:rPr>
                <w:rFonts w:cs="Times New Roman"/>
                <w:color w:val="000000"/>
              </w:rPr>
              <w:t>членов коллегиального исполнительного органа</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54D3E22" w14:textId="77777777" w:rsidR="004805A6" w:rsidRDefault="004805A6">
            <w:pPr>
              <w:spacing w:before="0" w:after="0" w:line="240" w:lineRule="auto"/>
              <w:rPr>
                <w:rFonts w:cs="Times New Roman"/>
                <w:color w:val="000000"/>
              </w:rPr>
            </w:pPr>
          </w:p>
        </w:tc>
      </w:tr>
      <w:tr w:rsidR="004805A6" w14:paraId="32310104" w14:textId="77777777">
        <w:trPr>
          <w:trHeight w:val="37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BEB2D3E" w14:textId="77777777" w:rsidR="004805A6" w:rsidRDefault="003E366C">
            <w:pPr>
              <w:spacing w:before="0" w:after="0" w:line="240" w:lineRule="auto"/>
              <w:jc w:val="center"/>
              <w:rPr>
                <w:rFonts w:cs="Times New Roman"/>
                <w:color w:val="000000"/>
              </w:rPr>
            </w:pPr>
            <w:r>
              <w:rPr>
                <w:rFonts w:cs="Times New Roman"/>
                <w:color w:val="000000"/>
              </w:rPr>
              <w:t>5.3</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833745F" w14:textId="77777777" w:rsidR="004805A6" w:rsidRDefault="003E366C">
            <w:pPr>
              <w:spacing w:before="0" w:after="0" w:line="240" w:lineRule="auto"/>
              <w:rPr>
                <w:rFonts w:cs="Times New Roman"/>
                <w:color w:val="000000"/>
              </w:rPr>
            </w:pPr>
            <w:r>
              <w:rPr>
                <w:rFonts w:cs="Times New Roman"/>
                <w:color w:val="000000"/>
              </w:rPr>
              <w:t>лица, исполняющего функции единоличного исполнительного органа</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90439F9" w14:textId="77777777" w:rsidR="004805A6" w:rsidRDefault="004805A6">
            <w:pPr>
              <w:spacing w:before="0" w:after="0" w:line="240" w:lineRule="auto"/>
              <w:rPr>
                <w:rFonts w:cs="Times New Roman"/>
                <w:color w:val="000000"/>
              </w:rPr>
            </w:pPr>
          </w:p>
        </w:tc>
      </w:tr>
      <w:tr w:rsidR="004805A6" w14:paraId="408BFE37" w14:textId="77777777">
        <w:trPr>
          <w:trHeight w:val="375"/>
          <w:jc w:val="center"/>
        </w:trPr>
        <w:tc>
          <w:tcPr>
            <w:tcW w:w="10281"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D00BE29" w14:textId="77777777" w:rsidR="004805A6" w:rsidRDefault="003E366C">
            <w:pPr>
              <w:spacing w:before="0" w:after="0" w:line="240" w:lineRule="auto"/>
              <w:jc w:val="center"/>
              <w:rPr>
                <w:rFonts w:cs="Times New Roman"/>
                <w:color w:val="000000"/>
              </w:rPr>
            </w:pPr>
            <w:r>
              <w:rPr>
                <w:rFonts w:cs="Times New Roman"/>
                <w:color w:val="000000"/>
              </w:rPr>
              <w:t>Дополнительные сведения</w:t>
            </w:r>
            <w:r>
              <w:rPr>
                <w:rStyle w:val="ac"/>
                <w:rFonts w:cs="Times New Roman"/>
                <w:color w:val="000000"/>
              </w:rPr>
              <w:footnoteReference w:id="5"/>
            </w:r>
          </w:p>
        </w:tc>
      </w:tr>
      <w:tr w:rsidR="004805A6" w14:paraId="7D629F13" w14:textId="77777777">
        <w:trPr>
          <w:trHeight w:val="37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5A45D38" w14:textId="77777777" w:rsidR="004805A6" w:rsidRDefault="003E366C">
            <w:pPr>
              <w:spacing w:before="0" w:after="0" w:line="240" w:lineRule="auto"/>
              <w:jc w:val="center"/>
              <w:rPr>
                <w:rFonts w:cs="Times New Roman"/>
                <w:color w:val="000000"/>
              </w:rPr>
            </w:pPr>
            <w:r>
              <w:rPr>
                <w:rFonts w:cs="Times New Roman"/>
                <w:color w:val="000000"/>
              </w:rPr>
              <w:t>6.</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D9913FF" w14:textId="77777777" w:rsidR="004805A6" w:rsidRDefault="003E366C">
            <w:pPr>
              <w:spacing w:before="0" w:after="0" w:line="240" w:lineRule="auto"/>
              <w:rPr>
                <w:rFonts w:cs="Times New Roman"/>
                <w:color w:val="000000"/>
              </w:rPr>
            </w:pPr>
            <w:r>
              <w:rPr>
                <w:rFonts w:cs="Times New Roman"/>
                <w:color w:val="000000"/>
              </w:rPr>
              <w:t>КПП</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4A0F1A2" w14:textId="77777777" w:rsidR="004805A6" w:rsidRDefault="004805A6">
            <w:pPr>
              <w:spacing w:before="0" w:after="0" w:line="240" w:lineRule="auto"/>
              <w:rPr>
                <w:rFonts w:cs="Times New Roman"/>
                <w:color w:val="000000"/>
              </w:rPr>
            </w:pPr>
          </w:p>
        </w:tc>
      </w:tr>
      <w:tr w:rsidR="004805A6" w14:paraId="3A28B024" w14:textId="77777777">
        <w:trPr>
          <w:trHeight w:val="109"/>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B7DAA31" w14:textId="77777777" w:rsidR="004805A6" w:rsidRDefault="003E366C">
            <w:pPr>
              <w:spacing w:before="0" w:after="0" w:line="240" w:lineRule="auto"/>
              <w:jc w:val="center"/>
              <w:rPr>
                <w:rFonts w:cs="Times New Roman"/>
                <w:color w:val="000000"/>
              </w:rPr>
            </w:pPr>
            <w:r>
              <w:rPr>
                <w:rFonts w:cs="Times New Roman"/>
                <w:color w:val="000000"/>
              </w:rPr>
              <w:t>7.</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EF6F13E" w14:textId="77777777" w:rsidR="004805A6" w:rsidRDefault="003E366C">
            <w:pPr>
              <w:spacing w:before="0" w:after="0" w:line="240" w:lineRule="auto"/>
              <w:rPr>
                <w:rFonts w:cs="Times New Roman"/>
                <w:color w:val="000000"/>
              </w:rPr>
            </w:pPr>
            <w:r>
              <w:rPr>
                <w:rFonts w:cs="Times New Roman"/>
                <w:color w:val="000000"/>
              </w:rPr>
              <w:t>ОГРН</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91B063" w14:textId="77777777" w:rsidR="004805A6" w:rsidRDefault="004805A6">
            <w:pPr>
              <w:spacing w:before="0" w:after="0" w:line="240" w:lineRule="auto"/>
              <w:rPr>
                <w:rFonts w:cs="Times New Roman"/>
                <w:color w:val="000000"/>
              </w:rPr>
            </w:pPr>
          </w:p>
        </w:tc>
      </w:tr>
      <w:tr w:rsidR="004805A6" w14:paraId="49820E51" w14:textId="77777777">
        <w:trPr>
          <w:trHeight w:val="38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5FA1751" w14:textId="77777777" w:rsidR="004805A6" w:rsidRDefault="003E366C">
            <w:pPr>
              <w:spacing w:before="0" w:after="0" w:line="240" w:lineRule="auto"/>
              <w:jc w:val="center"/>
              <w:rPr>
                <w:rFonts w:cs="Times New Roman"/>
                <w:color w:val="000000"/>
              </w:rPr>
            </w:pPr>
            <w:r>
              <w:rPr>
                <w:rFonts w:cs="Times New Roman"/>
                <w:color w:val="000000"/>
              </w:rPr>
              <w:t>8.</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65D47C8" w14:textId="77777777" w:rsidR="004805A6" w:rsidRDefault="003E366C">
            <w:pPr>
              <w:spacing w:before="0" w:after="0" w:line="240" w:lineRule="auto"/>
              <w:rPr>
                <w:rFonts w:cs="Times New Roman"/>
                <w:color w:val="000000"/>
              </w:rPr>
            </w:pPr>
            <w:r>
              <w:rPr>
                <w:rFonts w:cs="Times New Roman"/>
                <w:color w:val="000000"/>
              </w:rPr>
              <w:t>ОКПО</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39796D3" w14:textId="77777777" w:rsidR="004805A6" w:rsidRDefault="004805A6">
            <w:pPr>
              <w:spacing w:before="0" w:after="0" w:line="240" w:lineRule="auto"/>
              <w:rPr>
                <w:rFonts w:cs="Times New Roman"/>
                <w:color w:val="000000"/>
              </w:rPr>
            </w:pPr>
          </w:p>
        </w:tc>
      </w:tr>
      <w:tr w:rsidR="004805A6" w14:paraId="0826C4E9" w14:textId="77777777">
        <w:trPr>
          <w:trHeight w:val="661"/>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D6C2852" w14:textId="77777777" w:rsidR="004805A6" w:rsidRDefault="003E366C">
            <w:pPr>
              <w:spacing w:before="0" w:after="0" w:line="240" w:lineRule="auto"/>
              <w:jc w:val="center"/>
              <w:rPr>
                <w:rFonts w:cs="Times New Roman"/>
                <w:color w:val="000000"/>
              </w:rPr>
            </w:pPr>
            <w:r>
              <w:rPr>
                <w:rFonts w:cs="Times New Roman"/>
                <w:color w:val="000000"/>
              </w:rPr>
              <w:t>9.</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953A508" w14:textId="77777777" w:rsidR="004805A6" w:rsidRDefault="003E366C">
            <w:pPr>
              <w:spacing w:before="0" w:after="0" w:line="240" w:lineRule="auto"/>
              <w:rPr>
                <w:rFonts w:cs="Times New Roman"/>
                <w:color w:val="000000"/>
              </w:rPr>
            </w:pPr>
            <w:r>
              <w:rPr>
                <w:rFonts w:cs="Times New Roman"/>
                <w:color w:val="000000"/>
              </w:rPr>
              <w:t>Телефон (с указанием кода города)</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8EF1C8A" w14:textId="77777777" w:rsidR="004805A6" w:rsidRDefault="004805A6">
            <w:pPr>
              <w:spacing w:before="0" w:after="0" w:line="240" w:lineRule="auto"/>
              <w:rPr>
                <w:rFonts w:cs="Times New Roman"/>
                <w:color w:val="000000"/>
              </w:rPr>
            </w:pPr>
          </w:p>
        </w:tc>
      </w:tr>
      <w:tr w:rsidR="004805A6" w14:paraId="0B40DD95" w14:textId="77777777">
        <w:trPr>
          <w:trHeight w:val="109"/>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5CCBFA" w14:textId="77777777" w:rsidR="004805A6" w:rsidRDefault="003E366C">
            <w:pPr>
              <w:spacing w:before="0" w:after="0" w:line="240" w:lineRule="auto"/>
              <w:jc w:val="center"/>
              <w:rPr>
                <w:rFonts w:cs="Times New Roman"/>
                <w:color w:val="000000"/>
              </w:rPr>
            </w:pPr>
            <w:r>
              <w:rPr>
                <w:rFonts w:cs="Times New Roman"/>
                <w:color w:val="000000"/>
              </w:rPr>
              <w:t>10.</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0A0B8A" w14:textId="77777777" w:rsidR="004805A6" w:rsidRDefault="003E366C">
            <w:pPr>
              <w:spacing w:before="0" w:after="0" w:line="240" w:lineRule="auto"/>
              <w:rPr>
                <w:rFonts w:cs="Times New Roman"/>
                <w:color w:val="000000"/>
              </w:rPr>
            </w:pPr>
            <w:r>
              <w:rPr>
                <w:rFonts w:cs="Times New Roman"/>
                <w:color w:val="000000"/>
              </w:rPr>
              <w:t xml:space="preserve">Адрес электронной почты </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5697F2F" w14:textId="77777777" w:rsidR="004805A6" w:rsidRDefault="004805A6">
            <w:pPr>
              <w:spacing w:before="0" w:after="0" w:line="240" w:lineRule="auto"/>
              <w:rPr>
                <w:rFonts w:cs="Times New Roman"/>
                <w:color w:val="000000"/>
              </w:rPr>
            </w:pPr>
          </w:p>
        </w:tc>
      </w:tr>
      <w:tr w:rsidR="004805A6" w14:paraId="3BDF9741" w14:textId="77777777">
        <w:trPr>
          <w:trHeight w:val="109"/>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8156BF" w14:textId="77777777" w:rsidR="004805A6" w:rsidRDefault="003E366C">
            <w:pPr>
              <w:spacing w:before="0" w:after="0" w:line="240" w:lineRule="auto"/>
              <w:jc w:val="center"/>
              <w:rPr>
                <w:rFonts w:cs="Times New Roman"/>
                <w:color w:val="000000"/>
              </w:rPr>
            </w:pPr>
            <w:r>
              <w:rPr>
                <w:rFonts w:cs="Times New Roman"/>
                <w:color w:val="000000"/>
              </w:rPr>
              <w:t>11.</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6E9D160" w14:textId="77777777" w:rsidR="004805A6" w:rsidRDefault="003E366C">
            <w:pPr>
              <w:spacing w:before="0" w:after="0" w:line="240" w:lineRule="auto"/>
              <w:rPr>
                <w:rFonts w:cs="Times New Roman"/>
                <w:color w:val="000000"/>
              </w:rPr>
            </w:pPr>
            <w:r>
              <w:rPr>
                <w:rFonts w:cs="Times New Roman"/>
                <w:color w:val="000000"/>
              </w:rPr>
              <w:t>Банковские реквизиты: наименование и адрес банка; номер расчетного счета; номер корреспондентского счета; прочие банковские реквизиты</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312309C" w14:textId="77777777" w:rsidR="004805A6" w:rsidRDefault="004805A6">
            <w:pPr>
              <w:spacing w:before="0" w:after="0" w:line="240" w:lineRule="auto"/>
              <w:rPr>
                <w:rFonts w:cs="Times New Roman"/>
                <w:color w:val="000000"/>
              </w:rPr>
            </w:pPr>
          </w:p>
        </w:tc>
      </w:tr>
      <w:tr w:rsidR="004805A6" w14:paraId="31F102D1" w14:textId="77777777">
        <w:trPr>
          <w:trHeight w:val="109"/>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BBA7680" w14:textId="77777777" w:rsidR="004805A6" w:rsidRDefault="003E366C">
            <w:pPr>
              <w:spacing w:before="0" w:after="0" w:line="240" w:lineRule="auto"/>
              <w:jc w:val="center"/>
              <w:rPr>
                <w:rFonts w:cs="Times New Roman"/>
                <w:color w:val="000000"/>
              </w:rPr>
            </w:pPr>
            <w:r>
              <w:rPr>
                <w:rFonts w:cs="Times New Roman"/>
                <w:color w:val="000000"/>
              </w:rPr>
              <w:t>12.</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B60D6D5" w14:textId="77777777" w:rsidR="004805A6" w:rsidRDefault="003E366C">
            <w:pPr>
              <w:spacing w:before="0" w:after="0" w:line="240" w:lineRule="auto"/>
              <w:rPr>
                <w:rFonts w:cs="Times New Roman"/>
                <w:color w:val="000000"/>
              </w:rPr>
            </w:pPr>
            <w:r>
              <w:rPr>
                <w:rFonts w:cs="Times New Roman"/>
                <w:color w:val="000000"/>
              </w:rPr>
              <w:t>Фамилия, имя, отчество и должность руководителя, имеющего право подписи согласно учредительным документам</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D1E640D" w14:textId="77777777" w:rsidR="004805A6" w:rsidRDefault="004805A6">
            <w:pPr>
              <w:spacing w:before="0" w:after="0" w:line="240" w:lineRule="auto"/>
              <w:rPr>
                <w:rFonts w:cs="Times New Roman"/>
                <w:color w:val="000000"/>
              </w:rPr>
            </w:pPr>
          </w:p>
        </w:tc>
      </w:tr>
    </w:tbl>
    <w:p w14:paraId="0605D955" w14:textId="77777777" w:rsidR="004805A6" w:rsidRDefault="004805A6">
      <w:pPr>
        <w:pStyle w:val="Default"/>
        <w:spacing w:before="100" w:after="0"/>
        <w:rPr>
          <w:rFonts w:cs="Times New Roman"/>
        </w:rPr>
      </w:pPr>
    </w:p>
    <w:p w14:paraId="296F3758" w14:textId="77777777" w:rsidR="004805A6" w:rsidRDefault="003E366C">
      <w:pPr>
        <w:spacing w:before="0" w:after="0"/>
        <w:contextualSpacing/>
        <w:rPr>
          <w:rFonts w:cs="Times New Roman"/>
        </w:rPr>
      </w:pPr>
      <w:r>
        <w:rPr>
          <w:rFonts w:cs="Times New Roman"/>
        </w:rPr>
        <w:t>______________________  _______________________    /___________________/</w:t>
      </w:r>
    </w:p>
    <w:p w14:paraId="2AAAFDEA" w14:textId="77777777" w:rsidR="004805A6" w:rsidRDefault="003E366C">
      <w:pPr>
        <w:spacing w:before="0" w:after="0"/>
        <w:contextualSpacing/>
        <w:rPr>
          <w:rFonts w:cs="Times New Roman"/>
          <w:i/>
        </w:rPr>
      </w:pPr>
      <w:r>
        <w:rPr>
          <w:rFonts w:cs="Times New Roman"/>
          <w:i/>
        </w:rPr>
        <w:t xml:space="preserve">           (</w:t>
      </w:r>
      <w:proofErr w:type="gramStart"/>
      <w:r>
        <w:rPr>
          <w:rFonts w:cs="Times New Roman"/>
          <w:i/>
        </w:rPr>
        <w:t xml:space="preserve">должность)   </w:t>
      </w:r>
      <w:proofErr w:type="gramEnd"/>
      <w:r>
        <w:rPr>
          <w:rFonts w:cs="Times New Roman"/>
          <w:i/>
        </w:rPr>
        <w:t xml:space="preserve">                (подпись)                                          (ФИО)</w:t>
      </w:r>
    </w:p>
    <w:p w14:paraId="7CDBD6C4" w14:textId="77777777" w:rsidR="004805A6" w:rsidRDefault="003E366C">
      <w:pPr>
        <w:spacing w:before="0" w:after="0"/>
        <w:rPr>
          <w:rFonts w:cs="Times New Roman"/>
        </w:rPr>
      </w:pPr>
      <w:r>
        <w:rPr>
          <w:rFonts w:cs="Times New Roman"/>
        </w:rPr>
        <w:t>М.П. (при наличии печати)</w:t>
      </w:r>
    </w:p>
    <w:p w14:paraId="18CB1876" w14:textId="77777777" w:rsidR="004805A6" w:rsidRDefault="004805A6">
      <w:pPr>
        <w:spacing w:before="0" w:after="0"/>
        <w:contextualSpacing/>
        <w:rPr>
          <w:rFonts w:cs="Times New Roman"/>
          <w:i/>
        </w:rPr>
      </w:pPr>
    </w:p>
    <w:p w14:paraId="42763910" w14:textId="77777777" w:rsidR="004805A6" w:rsidRDefault="003E366C">
      <w:pPr>
        <w:spacing w:before="0" w:after="0"/>
        <w:jc w:val="center"/>
      </w:pPr>
      <w:r>
        <w:rPr>
          <w:rFonts w:cs="Times New Roman"/>
          <w:b/>
          <w:color w:val="000000"/>
        </w:rPr>
        <w:t>АНКЕТА УЧАСТНИКА ЗАПРОСА ПРЕДЛОЖЕНИЙ</w:t>
      </w:r>
    </w:p>
    <w:p w14:paraId="4C77FE9E" w14:textId="77777777" w:rsidR="004805A6" w:rsidRDefault="003E366C">
      <w:pPr>
        <w:spacing w:before="0" w:after="0"/>
        <w:jc w:val="center"/>
        <w:rPr>
          <w:rFonts w:cs="Times New Roman"/>
          <w:b/>
          <w:color w:val="000000"/>
        </w:rPr>
      </w:pPr>
      <w:r>
        <w:rPr>
          <w:rFonts w:cs="Times New Roman"/>
          <w:b/>
          <w:color w:val="000000"/>
        </w:rPr>
        <w:t>(ИНДИВИДУАЛЬНОГО ПРЕДПРИНИМАТЕЛЯ)</w:t>
      </w:r>
      <w:r>
        <w:rPr>
          <w:rStyle w:val="ac"/>
          <w:rFonts w:cs="Times New Roman"/>
          <w:b/>
          <w:color w:val="000000"/>
        </w:rPr>
        <w:footnoteReference w:id="6"/>
      </w:r>
    </w:p>
    <w:p w14:paraId="326FCB24" w14:textId="77777777" w:rsidR="004805A6" w:rsidRDefault="004805A6">
      <w:pPr>
        <w:spacing w:before="0" w:after="0"/>
        <w:jc w:val="center"/>
        <w:rPr>
          <w:rFonts w:cs="Times New Roman"/>
          <w:color w:val="000000"/>
        </w:rPr>
      </w:pPr>
    </w:p>
    <w:tbl>
      <w:tblPr>
        <w:tblW w:w="1028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4A0" w:firstRow="1" w:lastRow="0" w:firstColumn="1" w:lastColumn="0" w:noHBand="0" w:noVBand="1"/>
      </w:tblPr>
      <w:tblGrid>
        <w:gridCol w:w="593"/>
        <w:gridCol w:w="7504"/>
        <w:gridCol w:w="2184"/>
      </w:tblGrid>
      <w:tr w:rsidR="004805A6" w14:paraId="0DB6DA2C" w14:textId="77777777">
        <w:trPr>
          <w:trHeight w:val="38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5D0F275" w14:textId="77777777" w:rsidR="004805A6" w:rsidRDefault="003E366C">
            <w:pPr>
              <w:spacing w:before="0" w:after="0" w:line="240" w:lineRule="auto"/>
              <w:jc w:val="center"/>
              <w:rPr>
                <w:rFonts w:cs="Times New Roman"/>
                <w:color w:val="000000"/>
              </w:rPr>
            </w:pPr>
            <w:r>
              <w:rPr>
                <w:rFonts w:cs="Times New Roman"/>
                <w:color w:val="000000"/>
              </w:rPr>
              <w:t>№ п/п</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BF225D5" w14:textId="77777777" w:rsidR="004805A6" w:rsidRDefault="003E366C">
            <w:pPr>
              <w:spacing w:before="0" w:after="0" w:line="240" w:lineRule="auto"/>
              <w:jc w:val="center"/>
              <w:rPr>
                <w:rFonts w:cs="Times New Roman"/>
                <w:color w:val="000000"/>
              </w:rPr>
            </w:pPr>
            <w:r>
              <w:rPr>
                <w:rFonts w:cs="Times New Roman"/>
                <w:color w:val="000000"/>
              </w:rPr>
              <w:t>Наименование</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3A2201D" w14:textId="77777777" w:rsidR="004805A6" w:rsidRDefault="003E366C">
            <w:pPr>
              <w:spacing w:before="0" w:after="0" w:line="240" w:lineRule="auto"/>
              <w:jc w:val="center"/>
              <w:rPr>
                <w:rFonts w:cs="Times New Roman"/>
                <w:color w:val="000000"/>
              </w:rPr>
            </w:pPr>
            <w:r>
              <w:rPr>
                <w:rFonts w:cs="Times New Roman"/>
                <w:color w:val="000000"/>
              </w:rPr>
              <w:t>Сведения об участнике закупки</w:t>
            </w:r>
          </w:p>
        </w:tc>
      </w:tr>
      <w:tr w:rsidR="004805A6" w14:paraId="35EB9EE1" w14:textId="77777777">
        <w:trPr>
          <w:trHeight w:val="324"/>
          <w:jc w:val="center"/>
        </w:trPr>
        <w:tc>
          <w:tcPr>
            <w:tcW w:w="10281"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ADC7119" w14:textId="77777777" w:rsidR="004805A6" w:rsidRDefault="003E366C">
            <w:pPr>
              <w:spacing w:before="0" w:after="0" w:line="240" w:lineRule="auto"/>
              <w:jc w:val="center"/>
              <w:rPr>
                <w:rFonts w:cs="Times New Roman"/>
                <w:color w:val="000000"/>
              </w:rPr>
            </w:pPr>
            <w:r>
              <w:rPr>
                <w:rFonts w:cs="Times New Roman"/>
                <w:color w:val="000000"/>
              </w:rPr>
              <w:t>Обязательные сведения</w:t>
            </w:r>
          </w:p>
        </w:tc>
      </w:tr>
      <w:tr w:rsidR="004805A6" w14:paraId="59E9A3AF" w14:textId="77777777">
        <w:trPr>
          <w:trHeight w:val="324"/>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B3AEC90" w14:textId="77777777" w:rsidR="004805A6" w:rsidRDefault="003E366C">
            <w:pPr>
              <w:spacing w:before="0" w:after="0" w:line="240" w:lineRule="auto"/>
              <w:jc w:val="center"/>
              <w:rPr>
                <w:rFonts w:cs="Times New Roman"/>
                <w:color w:val="000000"/>
              </w:rPr>
            </w:pPr>
            <w:r>
              <w:rPr>
                <w:rFonts w:cs="Times New Roman"/>
                <w:color w:val="000000"/>
              </w:rPr>
              <w:t>1.</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E922D74" w14:textId="77777777" w:rsidR="004805A6" w:rsidRDefault="003E366C">
            <w:pPr>
              <w:spacing w:before="0" w:after="0" w:line="240" w:lineRule="auto"/>
              <w:rPr>
                <w:rFonts w:cs="Times New Roman"/>
                <w:color w:val="000000"/>
              </w:rPr>
            </w:pPr>
            <w:r>
              <w:rPr>
                <w:rFonts w:cs="Times New Roman"/>
                <w:color w:val="000000"/>
              </w:rPr>
              <w:t>Фамилия, имя, отчество (при наличии)</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8E66627" w14:textId="77777777" w:rsidR="004805A6" w:rsidRDefault="004805A6">
            <w:pPr>
              <w:spacing w:before="0" w:after="0" w:line="240" w:lineRule="auto"/>
              <w:rPr>
                <w:rFonts w:cs="Times New Roman"/>
                <w:color w:val="000000"/>
              </w:rPr>
            </w:pPr>
          </w:p>
        </w:tc>
      </w:tr>
      <w:tr w:rsidR="004805A6" w14:paraId="7C2FBCCB" w14:textId="77777777">
        <w:trPr>
          <w:trHeight w:val="37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3394F48" w14:textId="77777777" w:rsidR="004805A6" w:rsidRDefault="003E366C">
            <w:pPr>
              <w:spacing w:before="0" w:after="0" w:line="240" w:lineRule="auto"/>
              <w:jc w:val="center"/>
              <w:rPr>
                <w:rFonts w:cs="Times New Roman"/>
                <w:color w:val="000000"/>
              </w:rPr>
            </w:pPr>
            <w:r>
              <w:rPr>
                <w:rFonts w:cs="Times New Roman"/>
                <w:color w:val="000000"/>
              </w:rPr>
              <w:t>2.</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8A36DC5" w14:textId="77777777" w:rsidR="004805A6" w:rsidRDefault="003E366C">
            <w:pPr>
              <w:spacing w:before="0" w:after="0" w:line="240" w:lineRule="auto"/>
              <w:rPr>
                <w:rFonts w:cs="Times New Roman"/>
                <w:color w:val="000000"/>
              </w:rPr>
            </w:pPr>
            <w:r>
              <w:rPr>
                <w:rFonts w:cs="Times New Roman"/>
                <w:color w:val="000000"/>
              </w:rPr>
              <w:t>Паспортные данные</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0B71F12" w14:textId="77777777" w:rsidR="004805A6" w:rsidRDefault="004805A6">
            <w:pPr>
              <w:spacing w:before="0" w:after="0" w:line="240" w:lineRule="auto"/>
              <w:rPr>
                <w:rFonts w:cs="Times New Roman"/>
                <w:color w:val="000000"/>
              </w:rPr>
            </w:pPr>
          </w:p>
        </w:tc>
      </w:tr>
      <w:tr w:rsidR="004805A6" w14:paraId="6528D44F" w14:textId="77777777">
        <w:trPr>
          <w:trHeight w:val="37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E6AADFB" w14:textId="77777777" w:rsidR="004805A6" w:rsidRDefault="003E366C">
            <w:pPr>
              <w:spacing w:before="0" w:after="0" w:line="240" w:lineRule="auto"/>
              <w:jc w:val="center"/>
              <w:rPr>
                <w:rFonts w:cs="Times New Roman"/>
                <w:color w:val="000000"/>
              </w:rPr>
            </w:pPr>
            <w:r>
              <w:rPr>
                <w:rFonts w:cs="Times New Roman"/>
                <w:color w:val="000000"/>
              </w:rPr>
              <w:t>3.</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DA1684C" w14:textId="77777777" w:rsidR="004805A6" w:rsidRDefault="003E366C">
            <w:pPr>
              <w:spacing w:before="0" w:after="0" w:line="240" w:lineRule="auto"/>
              <w:rPr>
                <w:rFonts w:cs="Times New Roman"/>
                <w:color w:val="000000"/>
              </w:rPr>
            </w:pPr>
            <w:r>
              <w:rPr>
                <w:rFonts w:cs="Times New Roman"/>
                <w:color w:val="000000"/>
              </w:rPr>
              <w:t>Адрес места жительства</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42B1DF3" w14:textId="77777777" w:rsidR="004805A6" w:rsidRDefault="004805A6">
            <w:pPr>
              <w:spacing w:before="0" w:after="0" w:line="240" w:lineRule="auto"/>
              <w:rPr>
                <w:rFonts w:cs="Times New Roman"/>
                <w:color w:val="000000"/>
              </w:rPr>
            </w:pPr>
          </w:p>
        </w:tc>
      </w:tr>
      <w:tr w:rsidR="004805A6" w14:paraId="203B999E" w14:textId="77777777">
        <w:trPr>
          <w:trHeight w:val="37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A65BD27" w14:textId="77777777" w:rsidR="004805A6" w:rsidRDefault="003E366C">
            <w:pPr>
              <w:spacing w:before="0" w:after="0" w:line="240" w:lineRule="auto"/>
              <w:jc w:val="center"/>
              <w:rPr>
                <w:rFonts w:cs="Times New Roman"/>
                <w:color w:val="000000"/>
              </w:rPr>
            </w:pPr>
            <w:r>
              <w:rPr>
                <w:rFonts w:cs="Times New Roman"/>
                <w:color w:val="000000"/>
              </w:rPr>
              <w:t>4.</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C1674EE" w14:textId="77777777" w:rsidR="004805A6" w:rsidRDefault="003E366C">
            <w:pPr>
              <w:spacing w:before="0" w:after="0" w:line="240" w:lineRule="auto"/>
              <w:rPr>
                <w:rFonts w:cs="Times New Roman"/>
                <w:color w:val="000000"/>
              </w:rPr>
            </w:pPr>
            <w:r>
              <w:rPr>
                <w:rFonts w:cs="Times New Roman"/>
                <w:color w:val="000000"/>
              </w:rPr>
              <w:t>ИНН или аналог ИНН (для иностранного лица)</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490C0A6" w14:textId="77777777" w:rsidR="004805A6" w:rsidRDefault="004805A6">
            <w:pPr>
              <w:spacing w:before="0" w:after="0" w:line="240" w:lineRule="auto"/>
              <w:rPr>
                <w:rFonts w:cs="Times New Roman"/>
                <w:color w:val="000000"/>
              </w:rPr>
            </w:pPr>
          </w:p>
        </w:tc>
      </w:tr>
      <w:tr w:rsidR="004805A6" w14:paraId="53D57F01" w14:textId="77777777">
        <w:trPr>
          <w:trHeight w:val="375"/>
          <w:jc w:val="center"/>
        </w:trPr>
        <w:tc>
          <w:tcPr>
            <w:tcW w:w="10281"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980F8CC" w14:textId="77777777" w:rsidR="004805A6" w:rsidRDefault="003E366C">
            <w:pPr>
              <w:spacing w:before="0" w:after="0" w:line="240" w:lineRule="auto"/>
              <w:jc w:val="center"/>
              <w:rPr>
                <w:rFonts w:cs="Times New Roman"/>
                <w:color w:val="000000"/>
              </w:rPr>
            </w:pPr>
            <w:r>
              <w:rPr>
                <w:rFonts w:cs="Times New Roman"/>
                <w:color w:val="000000"/>
              </w:rPr>
              <w:t>Дополнительные сведения</w:t>
            </w:r>
            <w:r>
              <w:rPr>
                <w:rStyle w:val="ac"/>
                <w:rFonts w:cs="Times New Roman"/>
                <w:color w:val="000000"/>
              </w:rPr>
              <w:footnoteReference w:id="7"/>
            </w:r>
          </w:p>
        </w:tc>
      </w:tr>
      <w:tr w:rsidR="004805A6" w14:paraId="042446BC" w14:textId="77777777">
        <w:trPr>
          <w:trHeight w:val="375"/>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0761B7C" w14:textId="77777777" w:rsidR="004805A6" w:rsidRDefault="003E366C">
            <w:pPr>
              <w:spacing w:before="0" w:after="0" w:line="240" w:lineRule="auto"/>
              <w:jc w:val="center"/>
              <w:rPr>
                <w:rFonts w:cs="Times New Roman"/>
                <w:color w:val="000000"/>
              </w:rPr>
            </w:pPr>
            <w:r>
              <w:rPr>
                <w:rFonts w:cs="Times New Roman"/>
                <w:color w:val="000000"/>
              </w:rPr>
              <w:t>5.</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E0940E3" w14:textId="77777777" w:rsidR="004805A6" w:rsidRDefault="003E366C">
            <w:pPr>
              <w:spacing w:before="0" w:after="0" w:line="240" w:lineRule="auto"/>
              <w:rPr>
                <w:rFonts w:cs="Times New Roman"/>
                <w:color w:val="000000"/>
              </w:rPr>
            </w:pPr>
            <w:r>
              <w:rPr>
                <w:rFonts w:cs="Times New Roman"/>
                <w:color w:val="000000"/>
              </w:rPr>
              <w:t>ОКПО</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40AF9F7" w14:textId="77777777" w:rsidR="004805A6" w:rsidRDefault="004805A6">
            <w:pPr>
              <w:spacing w:before="0" w:after="0" w:line="240" w:lineRule="auto"/>
              <w:rPr>
                <w:rFonts w:cs="Times New Roman"/>
                <w:color w:val="000000"/>
              </w:rPr>
            </w:pPr>
          </w:p>
        </w:tc>
      </w:tr>
      <w:tr w:rsidR="004805A6" w14:paraId="53326976" w14:textId="77777777">
        <w:trPr>
          <w:trHeight w:val="109"/>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EBA5124" w14:textId="77777777" w:rsidR="004805A6" w:rsidRDefault="003E366C">
            <w:pPr>
              <w:spacing w:before="0" w:after="0" w:line="240" w:lineRule="auto"/>
              <w:jc w:val="center"/>
              <w:rPr>
                <w:rFonts w:cs="Times New Roman"/>
                <w:color w:val="000000"/>
              </w:rPr>
            </w:pPr>
            <w:r>
              <w:rPr>
                <w:rFonts w:cs="Times New Roman"/>
                <w:color w:val="000000"/>
              </w:rPr>
              <w:t>6.</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CC7D0C8" w14:textId="77777777" w:rsidR="004805A6" w:rsidRDefault="003E366C">
            <w:pPr>
              <w:spacing w:before="0" w:after="0" w:line="240" w:lineRule="auto"/>
              <w:rPr>
                <w:rFonts w:cs="Times New Roman"/>
                <w:color w:val="000000"/>
              </w:rPr>
            </w:pPr>
            <w:r>
              <w:rPr>
                <w:rFonts w:cs="Times New Roman"/>
                <w:color w:val="000000"/>
              </w:rPr>
              <w:t>ОГРНИП</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8A1687E" w14:textId="77777777" w:rsidR="004805A6" w:rsidRDefault="004805A6">
            <w:pPr>
              <w:spacing w:before="0" w:after="0" w:line="240" w:lineRule="auto"/>
              <w:rPr>
                <w:rFonts w:cs="Times New Roman"/>
                <w:color w:val="000000"/>
              </w:rPr>
            </w:pPr>
          </w:p>
        </w:tc>
      </w:tr>
      <w:tr w:rsidR="004805A6" w14:paraId="50605118" w14:textId="77777777">
        <w:trPr>
          <w:trHeight w:val="661"/>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004BCD7" w14:textId="77777777" w:rsidR="004805A6" w:rsidRDefault="003E366C">
            <w:pPr>
              <w:spacing w:before="0" w:after="0" w:line="240" w:lineRule="auto"/>
              <w:jc w:val="center"/>
              <w:rPr>
                <w:rFonts w:cs="Times New Roman"/>
                <w:color w:val="000000"/>
              </w:rPr>
            </w:pPr>
            <w:r>
              <w:rPr>
                <w:rFonts w:cs="Times New Roman"/>
                <w:color w:val="000000"/>
              </w:rPr>
              <w:t>7.</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0CD704D" w14:textId="77777777" w:rsidR="004805A6" w:rsidRDefault="003E366C">
            <w:pPr>
              <w:spacing w:before="0" w:after="0" w:line="240" w:lineRule="auto"/>
              <w:rPr>
                <w:rFonts w:cs="Times New Roman"/>
                <w:color w:val="000000"/>
              </w:rPr>
            </w:pPr>
            <w:r>
              <w:rPr>
                <w:rFonts w:cs="Times New Roman"/>
                <w:color w:val="000000"/>
              </w:rPr>
              <w:t>Телефон (с указанием кода города)</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45A1EE7" w14:textId="77777777" w:rsidR="004805A6" w:rsidRDefault="004805A6">
            <w:pPr>
              <w:spacing w:before="0" w:after="0" w:line="240" w:lineRule="auto"/>
              <w:rPr>
                <w:rFonts w:cs="Times New Roman"/>
                <w:color w:val="000000"/>
              </w:rPr>
            </w:pPr>
          </w:p>
        </w:tc>
      </w:tr>
      <w:tr w:rsidR="004805A6" w14:paraId="6DCBBAB8" w14:textId="77777777">
        <w:trPr>
          <w:trHeight w:val="109"/>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A13E302" w14:textId="77777777" w:rsidR="004805A6" w:rsidRDefault="003E366C">
            <w:pPr>
              <w:spacing w:before="0" w:after="0" w:line="240" w:lineRule="auto"/>
              <w:jc w:val="center"/>
              <w:rPr>
                <w:rFonts w:cs="Times New Roman"/>
                <w:color w:val="000000"/>
              </w:rPr>
            </w:pPr>
            <w:r>
              <w:rPr>
                <w:rFonts w:cs="Times New Roman"/>
                <w:color w:val="000000"/>
              </w:rPr>
              <w:t>8.</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7F87CAD" w14:textId="77777777" w:rsidR="004805A6" w:rsidRDefault="003E366C">
            <w:pPr>
              <w:spacing w:before="0" w:after="0" w:line="240" w:lineRule="auto"/>
              <w:rPr>
                <w:rFonts w:cs="Times New Roman"/>
                <w:color w:val="000000"/>
              </w:rPr>
            </w:pPr>
            <w:r>
              <w:rPr>
                <w:rFonts w:cs="Times New Roman"/>
                <w:color w:val="000000"/>
              </w:rPr>
              <w:t xml:space="preserve">Адрес электронной почты </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2D3AE1F" w14:textId="77777777" w:rsidR="004805A6" w:rsidRDefault="004805A6">
            <w:pPr>
              <w:spacing w:before="0" w:after="0" w:line="240" w:lineRule="auto"/>
              <w:rPr>
                <w:rFonts w:cs="Times New Roman"/>
                <w:color w:val="000000"/>
              </w:rPr>
            </w:pPr>
          </w:p>
        </w:tc>
      </w:tr>
      <w:tr w:rsidR="004805A6" w14:paraId="3926217E" w14:textId="77777777">
        <w:trPr>
          <w:trHeight w:val="109"/>
          <w:jc w:val="center"/>
        </w:trPr>
        <w:tc>
          <w:tcPr>
            <w:tcW w:w="59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BC70E6B" w14:textId="77777777" w:rsidR="004805A6" w:rsidRDefault="003E366C">
            <w:pPr>
              <w:spacing w:before="0" w:after="0" w:line="240" w:lineRule="auto"/>
              <w:jc w:val="center"/>
              <w:rPr>
                <w:rFonts w:cs="Times New Roman"/>
                <w:color w:val="000000"/>
              </w:rPr>
            </w:pPr>
            <w:r>
              <w:rPr>
                <w:rFonts w:cs="Times New Roman"/>
                <w:color w:val="000000"/>
              </w:rPr>
              <w:t>9.</w:t>
            </w:r>
          </w:p>
        </w:tc>
        <w:tc>
          <w:tcPr>
            <w:tcW w:w="75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E80F629" w14:textId="77777777" w:rsidR="004805A6" w:rsidRDefault="003E366C">
            <w:pPr>
              <w:spacing w:before="0" w:after="0" w:line="240" w:lineRule="auto"/>
              <w:rPr>
                <w:rFonts w:cs="Times New Roman"/>
                <w:color w:val="000000"/>
              </w:rPr>
            </w:pPr>
            <w:r>
              <w:rPr>
                <w:rFonts w:cs="Times New Roman"/>
                <w:color w:val="000000"/>
              </w:rPr>
              <w:t>Банковские реквизиты: наименование и адрес банка; номер расчетного счета; номер корреспондентского счета; прочие банковские реквизиты</w:t>
            </w:r>
          </w:p>
        </w:tc>
        <w:tc>
          <w:tcPr>
            <w:tcW w:w="21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4707430" w14:textId="77777777" w:rsidR="004805A6" w:rsidRDefault="004805A6">
            <w:pPr>
              <w:spacing w:before="0" w:after="0" w:line="240" w:lineRule="auto"/>
              <w:rPr>
                <w:rFonts w:cs="Times New Roman"/>
                <w:color w:val="000000"/>
              </w:rPr>
            </w:pPr>
          </w:p>
        </w:tc>
      </w:tr>
    </w:tbl>
    <w:p w14:paraId="06DFA044" w14:textId="77777777" w:rsidR="004805A6" w:rsidRDefault="004805A6">
      <w:pPr>
        <w:pStyle w:val="Default"/>
        <w:spacing w:before="100" w:after="0"/>
        <w:rPr>
          <w:rFonts w:cs="Times New Roman"/>
        </w:rPr>
      </w:pPr>
    </w:p>
    <w:p w14:paraId="4C13FABD" w14:textId="22DE5536" w:rsidR="004805A6" w:rsidRDefault="003E366C">
      <w:pPr>
        <w:spacing w:before="0" w:after="0"/>
        <w:ind w:firstLine="567"/>
        <w:jc w:val="both"/>
      </w:pPr>
      <w:r>
        <w:rPr>
          <w:rFonts w:cs="Times New Roman"/>
        </w:rPr>
        <w:t>В соответствии с Федеральным законом от 27.07.2006 № 152-ФЗ «О персональных данных» подтверждаю свое согласие</w:t>
      </w:r>
      <w:r>
        <w:rPr>
          <w:rStyle w:val="ac"/>
          <w:rFonts w:cs="Times New Roman"/>
        </w:rPr>
        <w:footnoteReference w:id="8"/>
      </w:r>
      <w:r>
        <w:rPr>
          <w:rFonts w:cs="Times New Roman"/>
        </w:rPr>
        <w:t xml:space="preserve"> на передачу и обработку персональных данных, указанных в любой из частей заявки на участие в закупке </w:t>
      </w:r>
      <w:r>
        <w:rPr>
          <w:rFonts w:cs="Times New Roman"/>
          <w:lang w:eastAsia="zh-CN"/>
        </w:rPr>
        <w:t>(извещение № ___________ «__» _____</w:t>
      </w:r>
      <w:r w:rsidR="007050B5">
        <w:rPr>
          <w:rFonts w:cs="Times New Roman"/>
          <w:lang w:eastAsia="zh-CN"/>
        </w:rPr>
        <w:t>2025</w:t>
      </w:r>
      <w:r w:rsidR="00EB7FCC">
        <w:rPr>
          <w:rFonts w:cs="Times New Roman"/>
          <w:lang w:eastAsia="zh-CN"/>
        </w:rPr>
        <w:t xml:space="preserve"> </w:t>
      </w:r>
      <w:r>
        <w:rPr>
          <w:rFonts w:cs="Times New Roman"/>
          <w:lang w:eastAsia="zh-CN"/>
        </w:rPr>
        <w:t>г.).</w:t>
      </w:r>
    </w:p>
    <w:p w14:paraId="3586FAAE" w14:textId="77777777" w:rsidR="004805A6" w:rsidRDefault="004805A6">
      <w:pPr>
        <w:pStyle w:val="Default"/>
        <w:spacing w:before="100" w:after="0"/>
        <w:rPr>
          <w:rFonts w:cs="Times New Roman"/>
        </w:rPr>
      </w:pPr>
    </w:p>
    <w:p w14:paraId="164BACC5" w14:textId="77777777" w:rsidR="004805A6" w:rsidRDefault="003E366C">
      <w:pPr>
        <w:spacing w:before="0" w:after="0"/>
        <w:contextualSpacing/>
        <w:rPr>
          <w:rFonts w:cs="Times New Roman"/>
        </w:rPr>
      </w:pPr>
      <w:r>
        <w:rPr>
          <w:rFonts w:cs="Times New Roman"/>
        </w:rPr>
        <w:t>______________________  _______________________    /___________________/</w:t>
      </w:r>
    </w:p>
    <w:p w14:paraId="702FC6F3" w14:textId="77777777" w:rsidR="004805A6" w:rsidRDefault="003E366C">
      <w:pPr>
        <w:spacing w:before="0" w:after="0"/>
        <w:contextualSpacing/>
        <w:rPr>
          <w:rFonts w:cs="Times New Roman"/>
          <w:i/>
        </w:rPr>
      </w:pPr>
      <w:r>
        <w:rPr>
          <w:rFonts w:cs="Times New Roman"/>
          <w:i/>
        </w:rPr>
        <w:t xml:space="preserve">           (</w:t>
      </w:r>
      <w:proofErr w:type="gramStart"/>
      <w:r>
        <w:rPr>
          <w:rFonts w:cs="Times New Roman"/>
          <w:i/>
        </w:rPr>
        <w:t xml:space="preserve">должность)   </w:t>
      </w:r>
      <w:proofErr w:type="gramEnd"/>
      <w:r>
        <w:rPr>
          <w:rFonts w:cs="Times New Roman"/>
          <w:i/>
        </w:rPr>
        <w:t xml:space="preserve">                (подпись)                                          (ФИО)</w:t>
      </w:r>
    </w:p>
    <w:p w14:paraId="73F039C2" w14:textId="77777777" w:rsidR="004805A6" w:rsidRDefault="003E366C">
      <w:pPr>
        <w:spacing w:before="0" w:after="0"/>
        <w:rPr>
          <w:rFonts w:cs="Times New Roman"/>
        </w:rPr>
      </w:pPr>
      <w:r>
        <w:rPr>
          <w:rFonts w:cs="Times New Roman"/>
        </w:rPr>
        <w:t>М.П. (при наличии печати)</w:t>
      </w:r>
    </w:p>
    <w:p w14:paraId="61E4AD74" w14:textId="77777777" w:rsidR="004805A6" w:rsidRDefault="004805A6">
      <w:pPr>
        <w:spacing w:before="0" w:after="0"/>
        <w:contextualSpacing/>
        <w:rPr>
          <w:rFonts w:cs="Times New Roman"/>
          <w:i/>
        </w:rPr>
      </w:pPr>
    </w:p>
    <w:p w14:paraId="1CDF1D39" w14:textId="77777777" w:rsidR="004805A6" w:rsidRDefault="003E366C">
      <w:pPr>
        <w:pBdr>
          <w:bottom w:val="single" w:sz="4" w:space="1" w:color="00000A"/>
        </w:pBdr>
        <w:shd w:val="clear" w:color="auto" w:fill="E0E0E0"/>
        <w:spacing w:before="0" w:after="0"/>
        <w:jc w:val="center"/>
        <w:rPr>
          <w:rFonts w:cs="Times New Roman"/>
        </w:rPr>
      </w:pPr>
      <w:r>
        <w:rPr>
          <w:rFonts w:cs="Times New Roman"/>
        </w:rPr>
        <w:t>конец формы</w:t>
      </w:r>
    </w:p>
    <w:p w14:paraId="3670E4A1" w14:textId="77777777" w:rsidR="004805A6" w:rsidRDefault="003E366C">
      <w:pPr>
        <w:pStyle w:val="-4"/>
        <w:tabs>
          <w:tab w:val="left" w:pos="1440"/>
        </w:tabs>
        <w:spacing w:before="0" w:after="0" w:line="276" w:lineRule="auto"/>
        <w:ind w:firstLine="0"/>
        <w:jc w:val="center"/>
        <w:rPr>
          <w:rFonts w:cs="Times New Roman"/>
          <w:i/>
          <w:sz w:val="24"/>
          <w:szCs w:val="24"/>
        </w:rPr>
      </w:pPr>
      <w:r>
        <w:rPr>
          <w:rFonts w:cs="Times New Roman"/>
          <w:i/>
          <w:sz w:val="24"/>
          <w:szCs w:val="24"/>
        </w:rPr>
        <w:t>Анкета участника закупки составляется по данной форме</w:t>
      </w:r>
    </w:p>
    <w:p w14:paraId="23FFD4EC" w14:textId="77777777" w:rsidR="004805A6" w:rsidRDefault="003E366C">
      <w:pPr>
        <w:pStyle w:val="Standard"/>
        <w:ind w:firstLine="709"/>
        <w:rPr>
          <w:rFonts w:ascii="Times New Roman" w:hAnsi="Times New Roman" w:cs="Times New Roman"/>
          <w:b/>
          <w:bCs/>
          <w:i/>
          <w:color w:val="F10D0C"/>
          <w:sz w:val="20"/>
          <w:szCs w:val="20"/>
        </w:rPr>
        <w:sectPr w:rsidR="004805A6" w:rsidSect="00A3095C">
          <w:headerReference w:type="default" r:id="rId33"/>
          <w:pgSz w:w="11906" w:h="16838"/>
          <w:pgMar w:top="709" w:right="567" w:bottom="1134" w:left="1134" w:header="0" w:footer="0" w:gutter="0"/>
          <w:cols w:space="720"/>
          <w:formProt w:val="0"/>
          <w:docGrid w:linePitch="100"/>
        </w:sectPr>
      </w:pPr>
      <w:r>
        <w:rPr>
          <w:rFonts w:ascii="Times New Roman" w:hAnsi="Times New Roman" w:cs="Times New Roman"/>
          <w:b/>
          <w:bCs/>
          <w:i/>
          <w:iCs/>
          <w:color w:val="F10D0C"/>
          <w:sz w:val="20"/>
          <w:szCs w:val="20"/>
        </w:rPr>
        <w:t>Примечание (не указывается при составлении заявки участником закупки): з</w:t>
      </w:r>
      <w:r>
        <w:rPr>
          <w:rFonts w:ascii="Times New Roman" w:hAnsi="Times New Roman" w:cs="Times New Roman"/>
          <w:b/>
          <w:bCs/>
          <w:i/>
          <w:color w:val="F10D0C"/>
          <w:sz w:val="20"/>
          <w:szCs w:val="20"/>
        </w:rPr>
        <w:t>аполненная участником закупки анкета должна содержать все сведения, указанные в таблице. В случае отсутствия каких-либо данных указать слово «нет».</w:t>
      </w:r>
    </w:p>
    <w:p w14:paraId="289832CF" w14:textId="77777777" w:rsidR="004805A6" w:rsidRDefault="003E366C">
      <w:pPr>
        <w:pStyle w:val="Standard"/>
        <w:jc w:val="center"/>
        <w:rPr>
          <w:rFonts w:ascii="Times New Roman" w:hAnsi="Times New Roman" w:cs="Times New Roman"/>
          <w:i/>
        </w:rPr>
      </w:pPr>
      <w:r>
        <w:rPr>
          <w:rFonts w:ascii="Times New Roman" w:hAnsi="Times New Roman" w:cs="Times New Roman"/>
          <w:i/>
        </w:rPr>
        <w:t>Форма 5. Предложение участника запроса предложений</w:t>
      </w:r>
    </w:p>
    <w:p w14:paraId="71E1F734" w14:textId="77777777" w:rsidR="004805A6" w:rsidRDefault="003E366C">
      <w:pPr>
        <w:pStyle w:val="Standard"/>
        <w:pBdr>
          <w:top w:val="single" w:sz="4" w:space="1" w:color="00000A"/>
        </w:pBdr>
        <w:shd w:val="clear" w:color="auto" w:fill="E0E0E0"/>
        <w:jc w:val="center"/>
        <w:rPr>
          <w:rFonts w:ascii="Times New Roman" w:hAnsi="Times New Roman" w:cs="Times New Roman"/>
        </w:rPr>
      </w:pPr>
      <w:r>
        <w:rPr>
          <w:rFonts w:ascii="Times New Roman" w:hAnsi="Times New Roman" w:cs="Times New Roman"/>
        </w:rPr>
        <w:t>начало формы</w:t>
      </w:r>
    </w:p>
    <w:p w14:paraId="04D57517" w14:textId="77777777" w:rsidR="004805A6" w:rsidRDefault="003E366C">
      <w:pPr>
        <w:pStyle w:val="Standard"/>
        <w:jc w:val="center"/>
        <w:rPr>
          <w:rFonts w:ascii="Times New Roman" w:hAnsi="Times New Roman" w:cs="Times New Roman"/>
          <w:i/>
        </w:rPr>
      </w:pPr>
      <w:r>
        <w:rPr>
          <w:rFonts w:ascii="Times New Roman" w:hAnsi="Times New Roman" w:cs="Times New Roman"/>
          <w:i/>
        </w:rPr>
        <w:t>(оформляется на фирменном бланке участника закупки)</w:t>
      </w:r>
    </w:p>
    <w:p w14:paraId="0BF995C0" w14:textId="77777777" w:rsidR="004805A6" w:rsidRDefault="003E366C">
      <w:pPr>
        <w:pStyle w:val="Times12"/>
        <w:spacing w:before="0" w:after="0" w:line="240" w:lineRule="auto"/>
        <w:ind w:left="5387" w:firstLine="0"/>
        <w:jc w:val="right"/>
      </w:pPr>
      <w:r>
        <w:rPr>
          <w:iCs/>
          <w:szCs w:val="24"/>
        </w:rPr>
        <w:t>Приложение ко второй части заявки</w:t>
      </w:r>
    </w:p>
    <w:p w14:paraId="00F2A88B" w14:textId="77777777" w:rsidR="004805A6" w:rsidRDefault="003E366C">
      <w:pPr>
        <w:pStyle w:val="Times12"/>
        <w:spacing w:before="0" w:after="0" w:line="240" w:lineRule="auto"/>
        <w:ind w:left="5387" w:firstLine="0"/>
        <w:jc w:val="right"/>
      </w:pPr>
      <w:r>
        <w:rPr>
          <w:iCs/>
          <w:szCs w:val="24"/>
        </w:rPr>
        <w:t>на участие в запросе предложений</w:t>
      </w:r>
    </w:p>
    <w:p w14:paraId="78387C0A" w14:textId="4F5E253C" w:rsidR="004805A6" w:rsidRDefault="003E366C">
      <w:pPr>
        <w:pStyle w:val="Times12"/>
        <w:spacing w:before="0" w:after="0" w:line="240" w:lineRule="auto"/>
        <w:ind w:left="5387" w:firstLine="0"/>
        <w:jc w:val="right"/>
      </w:pPr>
      <w:r>
        <w:rPr>
          <w:bCs w:val="0"/>
          <w:iCs/>
          <w:szCs w:val="24"/>
        </w:rPr>
        <w:t xml:space="preserve">от «___» __________ </w:t>
      </w:r>
      <w:r w:rsidR="007050B5">
        <w:rPr>
          <w:bCs w:val="0"/>
          <w:iCs/>
          <w:szCs w:val="24"/>
        </w:rPr>
        <w:t>2025</w:t>
      </w:r>
      <w:r w:rsidR="00EB7FCC">
        <w:rPr>
          <w:bCs w:val="0"/>
          <w:iCs/>
          <w:szCs w:val="24"/>
        </w:rPr>
        <w:t xml:space="preserve"> </w:t>
      </w:r>
      <w:r>
        <w:rPr>
          <w:bCs w:val="0"/>
          <w:iCs/>
          <w:szCs w:val="24"/>
        </w:rPr>
        <w:t>г.</w:t>
      </w:r>
    </w:p>
    <w:p w14:paraId="29FB7788" w14:textId="77777777" w:rsidR="004805A6" w:rsidRDefault="004805A6">
      <w:pPr>
        <w:pStyle w:val="Standard"/>
        <w:suppressLineNumbers/>
        <w:spacing w:line="276" w:lineRule="auto"/>
        <w:jc w:val="center"/>
        <w:rPr>
          <w:rFonts w:ascii="Times New Roman" w:hAnsi="Times New Roman" w:cs="Times New Roman"/>
          <w:b/>
        </w:rPr>
      </w:pPr>
    </w:p>
    <w:p w14:paraId="2F257100" w14:textId="77777777" w:rsidR="004805A6" w:rsidRDefault="003E366C">
      <w:pPr>
        <w:pStyle w:val="Standard"/>
        <w:suppressLineNumbers/>
        <w:spacing w:line="276" w:lineRule="auto"/>
        <w:jc w:val="center"/>
        <w:rPr>
          <w:rFonts w:ascii="Times New Roman" w:hAnsi="Times New Roman" w:cs="Times New Roman"/>
          <w:b/>
        </w:rPr>
      </w:pPr>
      <w:r>
        <w:rPr>
          <w:rFonts w:ascii="Times New Roman" w:hAnsi="Times New Roman" w:cs="Times New Roman"/>
          <w:b/>
        </w:rPr>
        <w:t>ПРЕДЛОЖЕНИЕ УЧАСТНИКА ЗАПРОСА ПРЕДЛОЖЕНИЙ</w:t>
      </w:r>
    </w:p>
    <w:p w14:paraId="4A6CE99C" w14:textId="77777777" w:rsidR="004805A6" w:rsidRDefault="004805A6">
      <w:pPr>
        <w:pStyle w:val="Standard"/>
        <w:suppressLineNumbers/>
        <w:spacing w:line="276" w:lineRule="auto"/>
        <w:jc w:val="center"/>
        <w:rPr>
          <w:rFonts w:ascii="Times New Roman" w:hAnsi="Times New Roman" w:cs="Times New Roman"/>
          <w:b/>
          <w:caps/>
        </w:rPr>
      </w:pPr>
    </w:p>
    <w:p w14:paraId="4F4AF2FE" w14:textId="77777777" w:rsidR="000609C6" w:rsidRPr="00C972CA" w:rsidRDefault="000609C6" w:rsidP="000609C6">
      <w:pPr>
        <w:pStyle w:val="affff1"/>
        <w:spacing w:before="0" w:after="0" w:line="240" w:lineRule="auto"/>
        <w:ind w:firstLine="567"/>
        <w:jc w:val="both"/>
        <w:rPr>
          <w:b/>
          <w:i/>
        </w:rPr>
      </w:pPr>
      <w:r>
        <w:t xml:space="preserve">____________________________ </w:t>
      </w:r>
      <w:r>
        <w:rPr>
          <w:i/>
        </w:rPr>
        <w:t xml:space="preserve">(указать наименование участника закупки) </w:t>
      </w:r>
      <w:r>
        <w:t>предоставляет следующую информацию для оценки заявки по критериям на участие в запросе предложений</w:t>
      </w:r>
      <w:r>
        <w:rPr>
          <w:b/>
          <w:i/>
        </w:rPr>
        <w:t xml:space="preserve">________________________________ </w:t>
      </w:r>
      <w:r w:rsidRPr="003C5130">
        <w:rPr>
          <w:rFonts w:cs="Times New Roman"/>
          <w:i/>
          <w:sz w:val="20"/>
          <w:szCs w:val="20"/>
        </w:rPr>
        <w:t>(</w:t>
      </w:r>
      <w:r>
        <w:rPr>
          <w:rFonts w:cs="Times New Roman"/>
          <w:i/>
          <w:sz w:val="20"/>
          <w:szCs w:val="20"/>
        </w:rPr>
        <w:t xml:space="preserve">указать </w:t>
      </w:r>
      <w:r w:rsidRPr="003C5130">
        <w:rPr>
          <w:rFonts w:cs="Times New Roman"/>
          <w:i/>
          <w:sz w:val="20"/>
          <w:szCs w:val="20"/>
        </w:rPr>
        <w:t>наименование</w:t>
      </w:r>
      <w:r>
        <w:rPr>
          <w:rFonts w:cs="Times New Roman"/>
          <w:i/>
          <w:sz w:val="20"/>
          <w:szCs w:val="20"/>
        </w:rPr>
        <w:t xml:space="preserve"> запроса предложений)</w:t>
      </w:r>
    </w:p>
    <w:p w14:paraId="0958D4A4" w14:textId="77777777" w:rsidR="004805A6" w:rsidRDefault="004805A6">
      <w:pPr>
        <w:pStyle w:val="affff1"/>
        <w:spacing w:before="0" w:after="0"/>
        <w:ind w:firstLine="567"/>
        <w:jc w:val="both"/>
      </w:pPr>
    </w:p>
    <w:p w14:paraId="17BC65E1" w14:textId="77777777" w:rsidR="004805A6" w:rsidRDefault="004805A6">
      <w:pPr>
        <w:pStyle w:val="affff1"/>
        <w:spacing w:before="0" w:after="0"/>
        <w:ind w:firstLine="567"/>
        <w:jc w:val="both"/>
        <w:rPr>
          <w:rFonts w:cs="Times New Roman"/>
        </w:rPr>
      </w:pPr>
    </w:p>
    <w:p w14:paraId="319D3996" w14:textId="4C13A8F8" w:rsidR="004805A6" w:rsidRDefault="003E366C">
      <w:pPr>
        <w:pStyle w:val="affff1"/>
        <w:spacing w:before="0" w:after="0"/>
        <w:ind w:firstLine="567"/>
        <w:jc w:val="both"/>
        <w:rPr>
          <w:rFonts w:eastAsia="Arial Unicode MS" w:cs="Times New Roman"/>
          <w:lang w:eastAsia="ar-SA"/>
        </w:rPr>
      </w:pPr>
      <w:r>
        <w:rPr>
          <w:rFonts w:eastAsia="Arial Unicode MS" w:cs="Times New Roman"/>
          <w:lang w:eastAsia="ar-SA"/>
        </w:rPr>
        <w:t>1. Для оценки по</w:t>
      </w:r>
      <w:r>
        <w:rPr>
          <w:rFonts w:cs="Times New Roman"/>
          <w:iCs/>
        </w:rPr>
        <w:t xml:space="preserve"> критерию </w:t>
      </w:r>
      <w:r w:rsidRPr="00497A28">
        <w:rPr>
          <w:rFonts w:cs="Times New Roman"/>
          <w:iCs/>
        </w:rPr>
        <w:t>«</w:t>
      </w:r>
      <w:r w:rsidR="00B53FDE" w:rsidRPr="00497A28">
        <w:rPr>
          <w:rFonts w:cs="Times New Roman"/>
          <w:iCs/>
        </w:rPr>
        <w:t>Наличие положительных отзывов от заказчиков о выполненных</w:t>
      </w:r>
      <w:r w:rsidR="00B53FDE" w:rsidRPr="00B53FDE">
        <w:rPr>
          <w:rFonts w:cs="Times New Roman"/>
          <w:iCs/>
        </w:rPr>
        <w:t xml:space="preserve"> аналогичных работах</w:t>
      </w:r>
      <w:r>
        <w:rPr>
          <w:rFonts w:cs="Times New Roman"/>
          <w:iCs/>
        </w:rPr>
        <w:t>»</w:t>
      </w:r>
      <w:r>
        <w:rPr>
          <w:rFonts w:eastAsia="Arial Unicode MS" w:cs="Times New Roman"/>
          <w:lang w:eastAsia="ar-SA"/>
        </w:rPr>
        <w:t>:</w:t>
      </w:r>
    </w:p>
    <w:p w14:paraId="77B708F4" w14:textId="77777777" w:rsidR="004805A6" w:rsidRDefault="003E366C">
      <w:pPr>
        <w:pStyle w:val="Standard"/>
        <w:ind w:right="-1" w:firstLine="567"/>
        <w:jc w:val="right"/>
        <w:rPr>
          <w:rFonts w:ascii="Times New Roman" w:eastAsia="Arial Unicode MS" w:hAnsi="Times New Roman" w:cs="Times New Roman"/>
          <w:lang w:eastAsia="ar-SA"/>
        </w:rPr>
      </w:pPr>
      <w:r>
        <w:rPr>
          <w:rFonts w:ascii="Times New Roman" w:eastAsia="Arial Unicode MS" w:hAnsi="Times New Roman" w:cs="Times New Roman"/>
          <w:lang w:eastAsia="ar-SA"/>
        </w:rPr>
        <w:t>Таблица № 1</w:t>
      </w:r>
    </w:p>
    <w:tbl>
      <w:tblPr>
        <w:tblW w:w="14676" w:type="dxa"/>
        <w:tblInd w:w="-2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000" w:firstRow="0" w:lastRow="0" w:firstColumn="0" w:lastColumn="0" w:noHBand="0" w:noVBand="0"/>
      </w:tblPr>
      <w:tblGrid>
        <w:gridCol w:w="673"/>
        <w:gridCol w:w="12158"/>
        <w:gridCol w:w="1845"/>
      </w:tblGrid>
      <w:tr w:rsidR="004805A6" w14:paraId="1BC65524" w14:textId="77777777">
        <w:tc>
          <w:tcPr>
            <w:tcW w:w="67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43DF7433" w14:textId="77777777" w:rsidR="004805A6" w:rsidRDefault="003E366C">
            <w:pPr>
              <w:pStyle w:val="Standard"/>
              <w:jc w:val="center"/>
              <w:rPr>
                <w:rFonts w:ascii="Times New Roman" w:eastAsia="Calibri" w:hAnsi="Times New Roman" w:cs="Times New Roman"/>
                <w:lang w:eastAsia="en-US"/>
              </w:rPr>
            </w:pPr>
            <w:r>
              <w:rPr>
                <w:rFonts w:ascii="Times New Roman" w:eastAsia="Calibri" w:hAnsi="Times New Roman" w:cs="Times New Roman"/>
                <w:lang w:eastAsia="en-US"/>
              </w:rPr>
              <w:t>№ п/п</w:t>
            </w:r>
          </w:p>
        </w:tc>
        <w:tc>
          <w:tcPr>
            <w:tcW w:w="1215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6E79903B" w14:textId="099C2A43" w:rsidR="004805A6" w:rsidRDefault="003E366C">
            <w:pPr>
              <w:pStyle w:val="Standard"/>
              <w:ind w:left="283"/>
              <w:jc w:val="center"/>
              <w:rPr>
                <w:rFonts w:ascii="Times New Roman" w:eastAsia="Calibri" w:hAnsi="Times New Roman" w:cs="Times New Roman"/>
                <w:lang w:eastAsia="en-US"/>
              </w:rPr>
            </w:pPr>
            <w:r>
              <w:rPr>
                <w:rFonts w:ascii="Times New Roman" w:eastAsia="Calibri" w:hAnsi="Times New Roman" w:cs="Times New Roman"/>
                <w:lang w:eastAsia="en-US"/>
              </w:rPr>
              <w:t xml:space="preserve">Наименование </w:t>
            </w:r>
            <w:r w:rsidR="00B53FDE">
              <w:rPr>
                <w:rFonts w:ascii="Times New Roman" w:eastAsia="Calibri" w:hAnsi="Times New Roman" w:cs="Times New Roman"/>
                <w:lang w:eastAsia="en-US"/>
              </w:rPr>
              <w:t>заказчика, предоставившего отзыв</w:t>
            </w:r>
          </w:p>
        </w:tc>
        <w:tc>
          <w:tcPr>
            <w:tcW w:w="184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489F211E" w14:textId="4407067B" w:rsidR="004805A6" w:rsidRDefault="00497A28">
            <w:pPr>
              <w:pStyle w:val="Standard"/>
              <w:jc w:val="center"/>
              <w:rPr>
                <w:rFonts w:ascii="Times New Roman" w:eastAsia="Calibri" w:hAnsi="Times New Roman" w:cs="Times New Roman"/>
                <w:lang w:eastAsia="en-US"/>
              </w:rPr>
            </w:pPr>
            <w:r>
              <w:rPr>
                <w:rFonts w:ascii="Times New Roman" w:eastAsia="Calibri" w:hAnsi="Times New Roman" w:cs="Times New Roman"/>
                <w:lang w:eastAsia="en-US"/>
              </w:rPr>
              <w:t>Итого отзывов</w:t>
            </w:r>
          </w:p>
        </w:tc>
      </w:tr>
      <w:tr w:rsidR="004805A6" w14:paraId="32D89E0C" w14:textId="77777777">
        <w:tc>
          <w:tcPr>
            <w:tcW w:w="67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2BD065E" w14:textId="77777777" w:rsidR="004805A6" w:rsidRDefault="003E366C">
            <w:pPr>
              <w:pStyle w:val="Standard"/>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15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8AA1825" w14:textId="30E46889" w:rsidR="004805A6" w:rsidRDefault="004805A6">
            <w:pPr>
              <w:pStyle w:val="Standard"/>
              <w:rPr>
                <w:rFonts w:ascii="Times New Roman" w:hAnsi="Times New Roman" w:cs="Times New Roman"/>
              </w:rPr>
            </w:pPr>
          </w:p>
        </w:tc>
        <w:tc>
          <w:tcPr>
            <w:tcW w:w="18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06D0EAB" w14:textId="77777777" w:rsidR="004805A6" w:rsidRDefault="004805A6">
            <w:pPr>
              <w:pStyle w:val="Standard"/>
              <w:jc w:val="center"/>
              <w:rPr>
                <w:rFonts w:ascii="Times New Roman" w:eastAsia="Calibri" w:hAnsi="Times New Roman" w:cs="Times New Roman"/>
                <w:i/>
                <w:iCs/>
                <w:color w:val="F10D0C"/>
                <w:lang w:eastAsia="en-US"/>
              </w:rPr>
            </w:pPr>
          </w:p>
        </w:tc>
      </w:tr>
      <w:tr w:rsidR="004805A6" w14:paraId="2CEBF9E8" w14:textId="77777777">
        <w:tc>
          <w:tcPr>
            <w:tcW w:w="67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3B3409BA" w14:textId="77777777" w:rsidR="004805A6" w:rsidRDefault="003E366C">
            <w:pPr>
              <w:pStyle w:val="Standard"/>
              <w:jc w:val="center"/>
              <w:rPr>
                <w:rFonts w:ascii="Times New Roman" w:eastAsia="Calibri" w:hAnsi="Times New Roman" w:cs="Times New Roman"/>
                <w:lang w:eastAsia="en-US"/>
              </w:rPr>
            </w:pPr>
            <w:r>
              <w:rPr>
                <w:rFonts w:ascii="Times New Roman" w:eastAsia="Calibri" w:hAnsi="Times New Roman" w:cs="Times New Roman"/>
                <w:lang w:eastAsia="en-US"/>
              </w:rPr>
              <w:t>2</w:t>
            </w:r>
          </w:p>
        </w:tc>
        <w:tc>
          <w:tcPr>
            <w:tcW w:w="1215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665F677" w14:textId="458B0F29" w:rsidR="004805A6" w:rsidRDefault="004805A6">
            <w:pPr>
              <w:pStyle w:val="Standard"/>
              <w:rPr>
                <w:rFonts w:ascii="Times New Roman" w:hAnsi="Times New Roman" w:cs="Times New Roman"/>
              </w:rPr>
            </w:pPr>
          </w:p>
        </w:tc>
        <w:tc>
          <w:tcPr>
            <w:tcW w:w="18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0AD2187" w14:textId="77777777" w:rsidR="004805A6" w:rsidRDefault="004805A6">
            <w:pPr>
              <w:pStyle w:val="Standard"/>
              <w:jc w:val="center"/>
              <w:rPr>
                <w:rFonts w:ascii="Times New Roman" w:eastAsia="Calibri" w:hAnsi="Times New Roman" w:cs="Times New Roman"/>
                <w:i/>
                <w:iCs/>
                <w:color w:val="F10D0C"/>
                <w:lang w:eastAsia="en-US"/>
              </w:rPr>
            </w:pPr>
          </w:p>
        </w:tc>
      </w:tr>
      <w:tr w:rsidR="004805A6" w14:paraId="5C767FFF" w14:textId="77777777">
        <w:tc>
          <w:tcPr>
            <w:tcW w:w="67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73DF0628" w14:textId="77777777" w:rsidR="004805A6" w:rsidRDefault="003E366C">
            <w:pPr>
              <w:pStyle w:val="Standard"/>
              <w:jc w:val="center"/>
              <w:rPr>
                <w:rFonts w:ascii="Times New Roman" w:eastAsia="Calibri" w:hAnsi="Times New Roman" w:cs="Times New Roman"/>
                <w:lang w:eastAsia="en-US"/>
              </w:rPr>
            </w:pPr>
            <w:r>
              <w:rPr>
                <w:rFonts w:ascii="Times New Roman" w:eastAsia="Calibri" w:hAnsi="Times New Roman" w:cs="Times New Roman"/>
                <w:lang w:eastAsia="en-US"/>
              </w:rPr>
              <w:t>3</w:t>
            </w:r>
          </w:p>
        </w:tc>
        <w:tc>
          <w:tcPr>
            <w:tcW w:w="1215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FC144E" w14:textId="02D16500" w:rsidR="004805A6" w:rsidRDefault="004805A6">
            <w:pPr>
              <w:pStyle w:val="Standard"/>
              <w:rPr>
                <w:rFonts w:ascii="Times New Roman" w:hAnsi="Times New Roman" w:cs="Times New Roman"/>
              </w:rPr>
            </w:pPr>
          </w:p>
        </w:tc>
        <w:tc>
          <w:tcPr>
            <w:tcW w:w="18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AA3E434" w14:textId="77777777" w:rsidR="004805A6" w:rsidRDefault="004805A6">
            <w:pPr>
              <w:pStyle w:val="Standard"/>
              <w:jc w:val="center"/>
              <w:rPr>
                <w:rFonts w:ascii="Times New Roman" w:eastAsia="Calibri" w:hAnsi="Times New Roman" w:cs="Times New Roman"/>
                <w:i/>
                <w:iCs/>
                <w:color w:val="F10D0C"/>
                <w:lang w:eastAsia="en-US"/>
              </w:rPr>
            </w:pPr>
          </w:p>
        </w:tc>
      </w:tr>
    </w:tbl>
    <w:p w14:paraId="49194310" w14:textId="77777777" w:rsidR="004805A6" w:rsidRDefault="003E366C">
      <w:pPr>
        <w:pStyle w:val="Standard"/>
        <w:ind w:right="-1" w:firstLine="567"/>
        <w:jc w:val="both"/>
        <w:rPr>
          <w:rFonts w:ascii="Times New Roman" w:hAnsi="Times New Roman" w:cs="Times New Roman"/>
          <w:b/>
          <w:bCs/>
          <w:i/>
          <w:iCs/>
          <w:color w:val="FF0000"/>
          <w:sz w:val="20"/>
          <w:szCs w:val="20"/>
        </w:rPr>
      </w:pPr>
      <w:r>
        <w:rPr>
          <w:rFonts w:ascii="Times New Roman" w:hAnsi="Times New Roman" w:cs="Times New Roman"/>
          <w:b/>
          <w:bCs/>
          <w:i/>
          <w:iCs/>
          <w:color w:val="FF0000"/>
          <w:sz w:val="20"/>
          <w:szCs w:val="20"/>
        </w:rPr>
        <w:t>Примечание (не указывается при составлении заявки участником закупки).</w:t>
      </w:r>
    </w:p>
    <w:p w14:paraId="692E8617" w14:textId="5E7F4A9F" w:rsidR="004805A6" w:rsidRDefault="00497A28">
      <w:pPr>
        <w:pStyle w:val="Standard"/>
        <w:ind w:right="-1" w:firstLine="567"/>
        <w:jc w:val="both"/>
        <w:rPr>
          <w:rFonts w:ascii="Times New Roman" w:hAnsi="Times New Roman" w:cs="Times New Roman"/>
          <w:b/>
          <w:i/>
          <w:iCs/>
          <w:color w:val="FF0000"/>
          <w:sz w:val="20"/>
          <w:szCs w:val="20"/>
        </w:rPr>
      </w:pPr>
      <w:r w:rsidRPr="00497A28">
        <w:rPr>
          <w:rFonts w:ascii="Times New Roman" w:hAnsi="Times New Roman" w:cs="Times New Roman"/>
          <w:b/>
          <w:i/>
          <w:iCs/>
          <w:color w:val="FF0000"/>
          <w:sz w:val="20"/>
          <w:szCs w:val="20"/>
        </w:rPr>
        <w:t>Наличие положительных отзывов от заказчиков о выполненных аналогичных работах. (подтверждается копиями таких отзывов)</w:t>
      </w:r>
      <w:r>
        <w:rPr>
          <w:rFonts w:ascii="Times New Roman" w:hAnsi="Times New Roman" w:cs="Times New Roman"/>
          <w:b/>
          <w:i/>
          <w:iCs/>
          <w:color w:val="FF0000"/>
          <w:sz w:val="20"/>
          <w:szCs w:val="20"/>
        </w:rPr>
        <w:t>.</w:t>
      </w:r>
    </w:p>
    <w:p w14:paraId="38DB12EC" w14:textId="77777777" w:rsidR="004805A6" w:rsidRDefault="003E366C">
      <w:pPr>
        <w:spacing w:before="0" w:after="0" w:line="240" w:lineRule="auto"/>
        <w:ind w:firstLine="567"/>
        <w:jc w:val="both"/>
        <w:rPr>
          <w:rFonts w:eastAsia="Arial Unicode MS" w:cs="Times New Roman"/>
          <w:b/>
          <w:i/>
          <w:color w:val="FF0000"/>
          <w:sz w:val="20"/>
          <w:szCs w:val="20"/>
          <w:lang w:eastAsia="ar-SA"/>
        </w:rPr>
      </w:pPr>
      <w:r>
        <w:rPr>
          <w:rFonts w:eastAsia="Arial Unicode MS" w:cs="Times New Roman"/>
          <w:b/>
          <w:i/>
          <w:color w:val="FF0000"/>
          <w:sz w:val="20"/>
          <w:szCs w:val="20"/>
          <w:lang w:eastAsia="ar-SA"/>
        </w:rPr>
        <w:t>Информация, указанная в таблице должна соответствовать информации, содержащейся в подтверждающих документах.</w:t>
      </w:r>
    </w:p>
    <w:p w14:paraId="4771B729" w14:textId="73F2B11D" w:rsidR="004805A6" w:rsidRDefault="003E366C">
      <w:pPr>
        <w:pStyle w:val="Standard"/>
        <w:ind w:right="-1" w:firstLine="567"/>
        <w:jc w:val="both"/>
      </w:pPr>
      <w:r>
        <w:rPr>
          <w:rFonts w:ascii="Times New Roman" w:eastAsia="Arial Unicode MS" w:hAnsi="Times New Roman" w:cs="Times New Roman"/>
          <w:lang w:eastAsia="ar-SA"/>
        </w:rPr>
        <w:t xml:space="preserve">2. Для оценки по критерию </w:t>
      </w:r>
      <w:r w:rsidRPr="00497A28">
        <w:rPr>
          <w:rFonts w:ascii="Times New Roman" w:eastAsia="Arial Unicode MS" w:hAnsi="Times New Roman" w:cs="Times New Roman"/>
          <w:lang w:eastAsia="ar-SA"/>
        </w:rPr>
        <w:t>«</w:t>
      </w:r>
      <w:r w:rsidRPr="00497A28">
        <w:rPr>
          <w:rFonts w:ascii="Times New Roman" w:eastAsia="Arial Unicode MS" w:hAnsi="Times New Roman" w:cs="Times New Roman"/>
          <w:color w:val="000000"/>
          <w:lang w:eastAsia="ar-SA"/>
        </w:rPr>
        <w:t xml:space="preserve">Наличие в штате у участника </w:t>
      </w:r>
      <w:r w:rsidR="00B53FDE" w:rsidRPr="00497A28">
        <w:rPr>
          <w:rFonts w:ascii="Times New Roman" w:eastAsia="Arial Unicode MS" w:hAnsi="Times New Roman" w:cs="Times New Roman"/>
          <w:color w:val="000000"/>
          <w:lang w:eastAsia="ar-SA"/>
        </w:rPr>
        <w:t>ведущих специалистов</w:t>
      </w:r>
      <w:r>
        <w:rPr>
          <w:rFonts w:ascii="Times New Roman" w:eastAsia="Arial Unicode MS" w:hAnsi="Times New Roman" w:cs="Times New Roman"/>
          <w:color w:val="000000"/>
          <w:lang w:eastAsia="ar-SA"/>
        </w:rPr>
        <w:t xml:space="preserve"> для выполнения работ»:</w:t>
      </w:r>
    </w:p>
    <w:p w14:paraId="708C680C" w14:textId="77777777" w:rsidR="004805A6" w:rsidRDefault="003E366C">
      <w:pPr>
        <w:pStyle w:val="Standard"/>
        <w:ind w:firstLine="567"/>
        <w:jc w:val="center"/>
        <w:rPr>
          <w:rFonts w:ascii="Times New Roman" w:hAnsi="Times New Roman" w:cs="Times New Roman"/>
          <w:iCs/>
        </w:rPr>
      </w:pPr>
      <w:r>
        <w:rPr>
          <w:rFonts w:ascii="Times New Roman" w:hAnsi="Times New Roman" w:cs="Times New Roman"/>
          <w:iCs/>
        </w:rPr>
        <w:t xml:space="preserve">                                                                                                                                                                                                       Таблица № 2</w:t>
      </w:r>
    </w:p>
    <w:tbl>
      <w:tblPr>
        <w:tblW w:w="14727"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000" w:firstRow="0" w:lastRow="0" w:firstColumn="0" w:lastColumn="0" w:noHBand="0" w:noVBand="0"/>
      </w:tblPr>
      <w:tblGrid>
        <w:gridCol w:w="551"/>
        <w:gridCol w:w="3229"/>
        <w:gridCol w:w="3402"/>
        <w:gridCol w:w="2584"/>
        <w:gridCol w:w="2078"/>
        <w:gridCol w:w="2883"/>
      </w:tblGrid>
      <w:tr w:rsidR="004805A6" w14:paraId="2B50692C" w14:textId="77777777" w:rsidTr="008527D1">
        <w:tc>
          <w:tcPr>
            <w:tcW w:w="5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580917D" w14:textId="77777777" w:rsidR="004805A6" w:rsidRDefault="003E366C">
            <w:pPr>
              <w:pStyle w:val="Standard"/>
              <w:jc w:val="center"/>
              <w:textAlignment w:val="auto"/>
              <w:rPr>
                <w:rFonts w:ascii="Times New Roman" w:eastAsia="Arial Unicode MS" w:hAnsi="Times New Roman" w:cs="Times New Roman"/>
                <w:sz w:val="20"/>
                <w:lang w:eastAsia="ar-SA"/>
              </w:rPr>
            </w:pPr>
            <w:r>
              <w:rPr>
                <w:rFonts w:ascii="Times New Roman" w:eastAsia="Arial Unicode MS" w:hAnsi="Times New Roman" w:cs="Times New Roman"/>
                <w:sz w:val="20"/>
                <w:lang w:eastAsia="ar-SA"/>
              </w:rPr>
              <w:t>№ п/п</w:t>
            </w:r>
          </w:p>
        </w:tc>
        <w:tc>
          <w:tcPr>
            <w:tcW w:w="322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05A4F70" w14:textId="77777777" w:rsidR="004805A6" w:rsidRDefault="003E366C">
            <w:pPr>
              <w:pStyle w:val="Standard"/>
              <w:jc w:val="center"/>
              <w:textAlignment w:val="auto"/>
              <w:rPr>
                <w:rFonts w:ascii="Times New Roman" w:eastAsia="Arial Unicode MS" w:hAnsi="Times New Roman" w:cs="Times New Roman"/>
                <w:sz w:val="20"/>
                <w:lang w:eastAsia="ar-SA"/>
              </w:rPr>
            </w:pPr>
            <w:r>
              <w:rPr>
                <w:rFonts w:ascii="Times New Roman" w:eastAsia="Arial Unicode MS" w:hAnsi="Times New Roman" w:cs="Times New Roman"/>
                <w:sz w:val="20"/>
                <w:lang w:eastAsia="ar-SA"/>
              </w:rPr>
              <w:t>Фамилия, имя, отчество сотрудника</w:t>
            </w: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3A64C29" w14:textId="77777777" w:rsidR="004805A6" w:rsidRDefault="003E366C">
            <w:pPr>
              <w:pStyle w:val="Standard"/>
              <w:jc w:val="center"/>
              <w:textAlignment w:val="auto"/>
              <w:rPr>
                <w:rFonts w:ascii="Times New Roman" w:eastAsia="Arial Unicode MS" w:hAnsi="Times New Roman" w:cs="Times New Roman"/>
                <w:sz w:val="20"/>
                <w:lang w:eastAsia="ar-SA"/>
              </w:rPr>
            </w:pPr>
            <w:r>
              <w:rPr>
                <w:rFonts w:ascii="Times New Roman" w:eastAsia="Arial Unicode MS" w:hAnsi="Times New Roman" w:cs="Times New Roman"/>
                <w:sz w:val="20"/>
                <w:lang w:eastAsia="ar-SA"/>
              </w:rPr>
              <w:t>Образование</w:t>
            </w:r>
          </w:p>
        </w:tc>
        <w:tc>
          <w:tcPr>
            <w:tcW w:w="2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DC49DE1" w14:textId="77777777" w:rsidR="004805A6" w:rsidRDefault="003E366C">
            <w:pPr>
              <w:pStyle w:val="Standard"/>
              <w:jc w:val="center"/>
              <w:rPr>
                <w:rFonts w:ascii="Times New Roman" w:eastAsia="PT Serif" w:hAnsi="Times New Roman" w:cs="Times New Roman"/>
                <w:sz w:val="20"/>
                <w:szCs w:val="20"/>
              </w:rPr>
            </w:pPr>
            <w:r>
              <w:rPr>
                <w:rFonts w:ascii="Times New Roman" w:eastAsia="PT Serif" w:hAnsi="Times New Roman" w:cs="Times New Roman"/>
                <w:sz w:val="20"/>
                <w:szCs w:val="20"/>
              </w:rPr>
              <w:t>Должность</w:t>
            </w:r>
          </w:p>
          <w:p w14:paraId="7AE9AA89" w14:textId="77777777" w:rsidR="004805A6" w:rsidRDefault="004805A6">
            <w:pPr>
              <w:pStyle w:val="Standard"/>
              <w:jc w:val="center"/>
              <w:textAlignment w:val="auto"/>
              <w:rPr>
                <w:rFonts w:ascii="Times New Roman" w:eastAsia="Arial Unicode MS" w:hAnsi="Times New Roman" w:cs="Times New Roman"/>
                <w:sz w:val="20"/>
                <w:lang w:eastAsia="ar-SA"/>
              </w:rPr>
            </w:pPr>
          </w:p>
        </w:tc>
        <w:tc>
          <w:tcPr>
            <w:tcW w:w="207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14035E3" w14:textId="77777777" w:rsidR="004805A6" w:rsidRDefault="003E366C">
            <w:pPr>
              <w:pStyle w:val="Standard"/>
              <w:jc w:val="center"/>
              <w:textAlignment w:val="auto"/>
              <w:rPr>
                <w:rFonts w:ascii="Times New Roman" w:eastAsia="Arial Unicode MS" w:hAnsi="Times New Roman" w:cs="Times New Roman"/>
                <w:sz w:val="20"/>
                <w:lang w:eastAsia="ar-SA"/>
              </w:rPr>
            </w:pPr>
            <w:r>
              <w:rPr>
                <w:rFonts w:ascii="Times New Roman" w:eastAsia="Arial Unicode MS" w:hAnsi="Times New Roman" w:cs="Times New Roman"/>
                <w:sz w:val="20"/>
                <w:lang w:eastAsia="ar-SA"/>
              </w:rPr>
              <w:t xml:space="preserve">Общий трудовой стаж по профессии, специальности, </w:t>
            </w:r>
          </w:p>
          <w:p w14:paraId="476049DD" w14:textId="77777777" w:rsidR="004805A6" w:rsidRDefault="003E366C">
            <w:pPr>
              <w:pStyle w:val="Standard"/>
              <w:jc w:val="center"/>
              <w:textAlignment w:val="auto"/>
              <w:rPr>
                <w:rFonts w:ascii="Times New Roman" w:eastAsia="Arial Unicode MS" w:hAnsi="Times New Roman" w:cs="Times New Roman"/>
                <w:sz w:val="20"/>
                <w:lang w:eastAsia="ar-SA"/>
              </w:rPr>
            </w:pPr>
            <w:r>
              <w:rPr>
                <w:rFonts w:ascii="Times New Roman" w:eastAsia="Arial Unicode MS" w:hAnsi="Times New Roman" w:cs="Times New Roman"/>
                <w:sz w:val="20"/>
                <w:lang w:eastAsia="ar-SA"/>
              </w:rPr>
              <w:t>лет</w:t>
            </w:r>
          </w:p>
        </w:tc>
        <w:tc>
          <w:tcPr>
            <w:tcW w:w="288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3FE7BA0" w14:textId="77777777" w:rsidR="004805A6" w:rsidRDefault="003E366C">
            <w:pPr>
              <w:pStyle w:val="Standard"/>
              <w:jc w:val="center"/>
              <w:textAlignment w:val="auto"/>
              <w:rPr>
                <w:rFonts w:ascii="Times New Roman" w:eastAsia="Arial Unicode MS" w:hAnsi="Times New Roman" w:cs="Times New Roman"/>
                <w:sz w:val="20"/>
                <w:lang w:eastAsia="ar-SA"/>
              </w:rPr>
            </w:pPr>
            <w:r>
              <w:rPr>
                <w:rFonts w:ascii="Times New Roman" w:eastAsia="Arial Unicode MS" w:hAnsi="Times New Roman" w:cs="Times New Roman"/>
                <w:sz w:val="20"/>
                <w:lang w:eastAsia="ar-SA"/>
              </w:rPr>
              <w:t xml:space="preserve">Стаж работы в организациях, осуществляющих выполнение работ </w:t>
            </w:r>
          </w:p>
          <w:p w14:paraId="64D988E2" w14:textId="77777777" w:rsidR="004805A6" w:rsidRDefault="003E366C">
            <w:pPr>
              <w:pStyle w:val="Standard"/>
              <w:jc w:val="center"/>
              <w:textAlignment w:val="auto"/>
              <w:rPr>
                <w:rFonts w:ascii="Times New Roman" w:eastAsia="Arial Unicode MS" w:hAnsi="Times New Roman" w:cs="Times New Roman"/>
                <w:sz w:val="20"/>
                <w:lang w:eastAsia="ar-SA"/>
              </w:rPr>
            </w:pPr>
            <w:r>
              <w:rPr>
                <w:rFonts w:ascii="Times New Roman" w:eastAsia="Arial Unicode MS" w:hAnsi="Times New Roman" w:cs="Times New Roman"/>
                <w:sz w:val="20"/>
                <w:lang w:eastAsia="ar-SA"/>
              </w:rPr>
              <w:t xml:space="preserve">по предмету закупки, </w:t>
            </w:r>
          </w:p>
          <w:p w14:paraId="08652530" w14:textId="77777777" w:rsidR="004805A6" w:rsidRDefault="003E366C">
            <w:pPr>
              <w:pStyle w:val="Standard"/>
              <w:jc w:val="center"/>
              <w:textAlignment w:val="auto"/>
              <w:rPr>
                <w:rFonts w:ascii="Times New Roman" w:eastAsia="Arial Unicode MS" w:hAnsi="Times New Roman" w:cs="Times New Roman"/>
                <w:sz w:val="20"/>
                <w:lang w:eastAsia="ar-SA"/>
              </w:rPr>
            </w:pPr>
            <w:r>
              <w:rPr>
                <w:rFonts w:ascii="Times New Roman" w:eastAsia="Arial Unicode MS" w:hAnsi="Times New Roman" w:cs="Times New Roman"/>
                <w:sz w:val="20"/>
                <w:lang w:eastAsia="ar-SA"/>
              </w:rPr>
              <w:t>лет</w:t>
            </w:r>
          </w:p>
        </w:tc>
      </w:tr>
      <w:tr w:rsidR="004805A6" w14:paraId="7BC708FC" w14:textId="77777777" w:rsidTr="008527D1">
        <w:tc>
          <w:tcPr>
            <w:tcW w:w="5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6DF8271" w14:textId="77777777" w:rsidR="004805A6" w:rsidRDefault="003E366C">
            <w:pPr>
              <w:pStyle w:val="Standard"/>
              <w:jc w:val="both"/>
              <w:textAlignment w:val="auto"/>
              <w:rPr>
                <w:rFonts w:ascii="Times New Roman" w:eastAsia="Arial Unicode MS" w:hAnsi="Times New Roman" w:cs="Times New Roman"/>
                <w:sz w:val="20"/>
                <w:lang w:eastAsia="ar-SA"/>
              </w:rPr>
            </w:pPr>
            <w:r>
              <w:rPr>
                <w:rFonts w:ascii="Times New Roman" w:eastAsia="Arial Unicode MS" w:hAnsi="Times New Roman" w:cs="Times New Roman"/>
                <w:sz w:val="20"/>
                <w:lang w:eastAsia="ar-SA"/>
              </w:rPr>
              <w:t>1.</w:t>
            </w:r>
          </w:p>
        </w:tc>
        <w:tc>
          <w:tcPr>
            <w:tcW w:w="322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79C1181"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9583D49"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2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933CE92"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207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3888197"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288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6E073CB" w14:textId="77777777" w:rsidR="004805A6" w:rsidRDefault="004805A6">
            <w:pPr>
              <w:pStyle w:val="Standard"/>
              <w:jc w:val="both"/>
              <w:textAlignment w:val="auto"/>
              <w:rPr>
                <w:rFonts w:ascii="Times New Roman" w:eastAsia="Arial Unicode MS" w:hAnsi="Times New Roman" w:cs="Times New Roman"/>
                <w:sz w:val="20"/>
                <w:lang w:eastAsia="ar-SA"/>
              </w:rPr>
            </w:pPr>
          </w:p>
        </w:tc>
      </w:tr>
      <w:tr w:rsidR="004805A6" w14:paraId="3D029937" w14:textId="77777777" w:rsidTr="008527D1">
        <w:tc>
          <w:tcPr>
            <w:tcW w:w="5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DB0AE60" w14:textId="77777777" w:rsidR="004805A6" w:rsidRDefault="003E366C">
            <w:pPr>
              <w:pStyle w:val="Standard"/>
              <w:jc w:val="both"/>
              <w:textAlignment w:val="auto"/>
              <w:rPr>
                <w:rFonts w:ascii="Times New Roman" w:eastAsia="Arial Unicode MS" w:hAnsi="Times New Roman" w:cs="Times New Roman"/>
                <w:sz w:val="20"/>
                <w:lang w:eastAsia="ar-SA"/>
              </w:rPr>
            </w:pPr>
            <w:r>
              <w:rPr>
                <w:rFonts w:ascii="Times New Roman" w:eastAsia="Arial Unicode MS" w:hAnsi="Times New Roman" w:cs="Times New Roman"/>
                <w:sz w:val="20"/>
                <w:lang w:eastAsia="ar-SA"/>
              </w:rPr>
              <w:t>2.</w:t>
            </w:r>
          </w:p>
        </w:tc>
        <w:tc>
          <w:tcPr>
            <w:tcW w:w="322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E1E520C"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C3E608B"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2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00A613A"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207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940D8C5"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288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7C8CA39" w14:textId="77777777" w:rsidR="004805A6" w:rsidRDefault="004805A6">
            <w:pPr>
              <w:pStyle w:val="Standard"/>
              <w:jc w:val="both"/>
              <w:textAlignment w:val="auto"/>
              <w:rPr>
                <w:rFonts w:ascii="Times New Roman" w:eastAsia="Arial Unicode MS" w:hAnsi="Times New Roman" w:cs="Times New Roman"/>
                <w:sz w:val="20"/>
                <w:lang w:eastAsia="ar-SA"/>
              </w:rPr>
            </w:pPr>
          </w:p>
        </w:tc>
      </w:tr>
      <w:tr w:rsidR="004805A6" w14:paraId="0464006B" w14:textId="77777777" w:rsidTr="008527D1">
        <w:tc>
          <w:tcPr>
            <w:tcW w:w="5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7BCA8C6" w14:textId="77777777" w:rsidR="004805A6" w:rsidRDefault="003E366C">
            <w:pPr>
              <w:pStyle w:val="Standard"/>
              <w:jc w:val="both"/>
              <w:textAlignment w:val="auto"/>
              <w:rPr>
                <w:rFonts w:ascii="Times New Roman" w:eastAsia="Arial Unicode MS" w:hAnsi="Times New Roman" w:cs="Times New Roman"/>
                <w:sz w:val="20"/>
                <w:lang w:eastAsia="ar-SA"/>
              </w:rPr>
            </w:pPr>
            <w:r>
              <w:rPr>
                <w:rFonts w:ascii="Times New Roman" w:eastAsia="Arial Unicode MS" w:hAnsi="Times New Roman" w:cs="Times New Roman"/>
                <w:sz w:val="20"/>
                <w:lang w:eastAsia="ar-SA"/>
              </w:rPr>
              <w:t>3.</w:t>
            </w:r>
          </w:p>
        </w:tc>
        <w:tc>
          <w:tcPr>
            <w:tcW w:w="322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BA38CF3"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C62F1AA"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2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ADDC0C1"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207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8387638"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288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91C0E79" w14:textId="77777777" w:rsidR="004805A6" w:rsidRDefault="004805A6">
            <w:pPr>
              <w:pStyle w:val="Standard"/>
              <w:jc w:val="both"/>
              <w:textAlignment w:val="auto"/>
              <w:rPr>
                <w:rFonts w:ascii="Times New Roman" w:eastAsia="Arial Unicode MS" w:hAnsi="Times New Roman" w:cs="Times New Roman"/>
                <w:sz w:val="20"/>
                <w:lang w:eastAsia="ar-SA"/>
              </w:rPr>
            </w:pPr>
          </w:p>
        </w:tc>
      </w:tr>
      <w:tr w:rsidR="004805A6" w14:paraId="236EE0FB" w14:textId="77777777" w:rsidTr="008527D1">
        <w:tc>
          <w:tcPr>
            <w:tcW w:w="5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B70AECA" w14:textId="77777777" w:rsidR="004805A6" w:rsidRDefault="003E366C">
            <w:pPr>
              <w:pStyle w:val="Standard"/>
              <w:jc w:val="both"/>
              <w:textAlignment w:val="auto"/>
              <w:rPr>
                <w:rFonts w:ascii="Times New Roman" w:eastAsia="Arial Unicode MS" w:hAnsi="Times New Roman" w:cs="Times New Roman"/>
                <w:sz w:val="20"/>
                <w:lang w:eastAsia="ar-SA"/>
              </w:rPr>
            </w:pPr>
            <w:r>
              <w:rPr>
                <w:rFonts w:ascii="Times New Roman" w:eastAsia="Arial Unicode MS" w:hAnsi="Times New Roman" w:cs="Times New Roman"/>
                <w:sz w:val="20"/>
                <w:lang w:eastAsia="ar-SA"/>
              </w:rPr>
              <w:t>…</w:t>
            </w:r>
          </w:p>
        </w:tc>
        <w:tc>
          <w:tcPr>
            <w:tcW w:w="322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CEE2B69"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804458B"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2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6ECBCA3"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207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30D9C92" w14:textId="77777777" w:rsidR="004805A6" w:rsidRDefault="004805A6">
            <w:pPr>
              <w:pStyle w:val="Standard"/>
              <w:jc w:val="both"/>
              <w:textAlignment w:val="auto"/>
              <w:rPr>
                <w:rFonts w:ascii="Times New Roman" w:eastAsia="Arial Unicode MS" w:hAnsi="Times New Roman" w:cs="Times New Roman"/>
                <w:sz w:val="20"/>
                <w:lang w:eastAsia="ar-SA"/>
              </w:rPr>
            </w:pPr>
          </w:p>
        </w:tc>
        <w:tc>
          <w:tcPr>
            <w:tcW w:w="288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C3C6156" w14:textId="77777777" w:rsidR="004805A6" w:rsidRDefault="004805A6">
            <w:pPr>
              <w:pStyle w:val="Standard"/>
              <w:jc w:val="both"/>
              <w:textAlignment w:val="auto"/>
              <w:rPr>
                <w:rFonts w:ascii="Times New Roman" w:eastAsia="Arial Unicode MS" w:hAnsi="Times New Roman" w:cs="Times New Roman"/>
                <w:sz w:val="20"/>
                <w:lang w:eastAsia="ar-SA"/>
              </w:rPr>
            </w:pPr>
          </w:p>
        </w:tc>
      </w:tr>
    </w:tbl>
    <w:p w14:paraId="6FB9D49F" w14:textId="77777777" w:rsidR="004805A6" w:rsidRDefault="003E366C">
      <w:pPr>
        <w:pStyle w:val="Standard"/>
        <w:ind w:firstLine="567"/>
        <w:jc w:val="both"/>
        <w:rPr>
          <w:rFonts w:ascii="Times New Roman" w:hAnsi="Times New Roman" w:cs="Times New Roman"/>
          <w:i/>
          <w:iCs/>
        </w:rPr>
      </w:pPr>
      <w:r>
        <w:rPr>
          <w:rFonts w:ascii="Times New Roman" w:hAnsi="Times New Roman" w:cs="Times New Roman"/>
          <w:b/>
          <w:bCs/>
          <w:i/>
          <w:iCs/>
          <w:color w:val="F10D0C"/>
          <w:sz w:val="20"/>
          <w:szCs w:val="20"/>
        </w:rPr>
        <w:t xml:space="preserve">Примечание (не указывается при составлении заявки участником закупки).  </w:t>
      </w:r>
    </w:p>
    <w:p w14:paraId="471ED6FD" w14:textId="53DA8717" w:rsidR="004805A6" w:rsidRDefault="00B53FDE">
      <w:pPr>
        <w:pStyle w:val="Standard"/>
        <w:ind w:firstLine="567"/>
        <w:jc w:val="both"/>
        <w:rPr>
          <w:rFonts w:ascii="Times New Roman" w:eastAsia="Arial Unicode MS" w:hAnsi="Times New Roman" w:cs="Times New Roman"/>
          <w:b/>
          <w:i/>
          <w:color w:val="FF0000"/>
          <w:sz w:val="20"/>
          <w:szCs w:val="20"/>
          <w:lang w:eastAsia="ar-SA"/>
        </w:rPr>
      </w:pPr>
      <w:r>
        <w:rPr>
          <w:rFonts w:ascii="Times New Roman" w:hAnsi="Times New Roman" w:cs="Times New Roman"/>
          <w:b/>
          <w:i/>
          <w:iCs/>
          <w:color w:val="FF0000"/>
          <w:sz w:val="20"/>
          <w:szCs w:val="20"/>
        </w:rPr>
        <w:t>П</w:t>
      </w:r>
      <w:r w:rsidRPr="00B53FDE">
        <w:rPr>
          <w:rFonts w:ascii="Times New Roman" w:hAnsi="Times New Roman" w:cs="Times New Roman"/>
          <w:b/>
          <w:i/>
          <w:iCs/>
          <w:color w:val="FF0000"/>
          <w:sz w:val="20"/>
          <w:szCs w:val="20"/>
        </w:rPr>
        <w:t>одтверждается заверенной копией штатного расписания, заверенной копией выписки из трудовой книжки, заверенной копией свидетельства о повышении квалификации либо сертификатов, либо протоколов об аттестации)</w:t>
      </w:r>
      <w:r>
        <w:rPr>
          <w:rFonts w:ascii="Times New Roman" w:hAnsi="Times New Roman" w:cs="Times New Roman"/>
          <w:b/>
          <w:i/>
          <w:iCs/>
          <w:color w:val="FF0000"/>
          <w:sz w:val="20"/>
          <w:szCs w:val="20"/>
        </w:rPr>
        <w:t>.</w:t>
      </w:r>
      <w:r w:rsidR="003E366C">
        <w:rPr>
          <w:rFonts w:ascii="Times New Roman" w:hAnsi="Times New Roman" w:cs="Times New Roman"/>
          <w:b/>
          <w:i/>
          <w:iCs/>
          <w:color w:val="FF0000"/>
          <w:sz w:val="20"/>
          <w:szCs w:val="20"/>
        </w:rPr>
        <w:t xml:space="preserve"> </w:t>
      </w:r>
    </w:p>
    <w:p w14:paraId="052A923D" w14:textId="77777777" w:rsidR="004805A6" w:rsidRDefault="004805A6">
      <w:pPr>
        <w:pStyle w:val="Standard"/>
        <w:ind w:firstLine="567"/>
        <w:jc w:val="both"/>
        <w:rPr>
          <w:rFonts w:ascii="Times New Roman" w:eastAsia="Arial Unicode MS" w:hAnsi="Times New Roman" w:cs="Times New Roman"/>
          <w:b/>
          <w:i/>
          <w:color w:val="FF0000"/>
          <w:sz w:val="20"/>
          <w:szCs w:val="20"/>
          <w:lang w:eastAsia="ar-SA"/>
        </w:rPr>
      </w:pPr>
    </w:p>
    <w:p w14:paraId="4D38D7F8" w14:textId="28F7F49B" w:rsidR="004805A6" w:rsidRDefault="003E366C">
      <w:pPr>
        <w:pStyle w:val="Standard"/>
        <w:ind w:firstLine="567"/>
        <w:jc w:val="both"/>
        <w:rPr>
          <w:rFonts w:ascii="Times New Roman" w:hAnsi="Times New Roman" w:cs="Times New Roman"/>
        </w:rPr>
      </w:pPr>
      <w:r>
        <w:rPr>
          <w:rFonts w:ascii="Times New Roman" w:eastAsia="Arial Unicode MS" w:hAnsi="Times New Roman" w:cs="Times New Roman"/>
          <w:lang w:eastAsia="ar-SA"/>
        </w:rPr>
        <w:t xml:space="preserve">3. Для оценки по </w:t>
      </w:r>
      <w:r w:rsidRPr="00497A28">
        <w:rPr>
          <w:rFonts w:ascii="Times New Roman" w:eastAsia="Arial Unicode MS" w:hAnsi="Times New Roman" w:cs="Times New Roman"/>
          <w:lang w:eastAsia="ar-SA"/>
        </w:rPr>
        <w:t xml:space="preserve">критерию </w:t>
      </w:r>
      <w:r w:rsidRPr="00497A28">
        <w:rPr>
          <w:rFonts w:ascii="Times New Roman" w:eastAsia="Arial Unicode MS" w:hAnsi="Times New Roman" w:cs="Times New Roman"/>
          <w:color w:val="000000"/>
          <w:lang w:eastAsia="ar-SA"/>
        </w:rPr>
        <w:t>«</w:t>
      </w:r>
      <w:r w:rsidR="00B53FDE" w:rsidRPr="00497A28">
        <w:rPr>
          <w:rFonts w:ascii="Times New Roman" w:eastAsia="Arial Unicode MS" w:hAnsi="Times New Roman" w:cs="Times New Roman"/>
          <w:color w:val="000000"/>
          <w:lang w:eastAsia="ar-SA"/>
        </w:rPr>
        <w:t>Объем аналогичных работ за последние три</w:t>
      </w:r>
      <w:r w:rsidR="00B53FDE">
        <w:rPr>
          <w:rFonts w:ascii="Times New Roman" w:eastAsia="Arial Unicode MS" w:hAnsi="Times New Roman" w:cs="Times New Roman"/>
          <w:color w:val="000000"/>
          <w:lang w:eastAsia="ar-SA"/>
        </w:rPr>
        <w:t xml:space="preserve"> года</w:t>
      </w:r>
      <w:r>
        <w:rPr>
          <w:rFonts w:ascii="Times New Roman" w:eastAsia="Arial Unicode MS" w:hAnsi="Times New Roman" w:cs="Times New Roman"/>
          <w:color w:val="000000"/>
          <w:lang w:eastAsia="ar-SA"/>
        </w:rPr>
        <w:t>, предшествующих закупке»:</w:t>
      </w:r>
    </w:p>
    <w:p w14:paraId="18C22C93" w14:textId="77777777" w:rsidR="004805A6" w:rsidRDefault="003E366C">
      <w:pPr>
        <w:pStyle w:val="Standard"/>
        <w:ind w:right="-1" w:firstLine="567"/>
        <w:jc w:val="right"/>
        <w:rPr>
          <w:rFonts w:ascii="Times New Roman" w:eastAsia="Arial Unicode MS" w:hAnsi="Times New Roman" w:cs="Times New Roman"/>
          <w:lang w:eastAsia="ar-SA"/>
        </w:rPr>
      </w:pPr>
      <w:r>
        <w:rPr>
          <w:rFonts w:ascii="Times New Roman" w:eastAsia="Arial Unicode MS" w:hAnsi="Times New Roman" w:cs="Times New Roman"/>
          <w:lang w:eastAsia="ar-SA"/>
        </w:rPr>
        <w:t>Таблица № 3</w:t>
      </w:r>
    </w:p>
    <w:tbl>
      <w:tblPr>
        <w:tblW w:w="14926" w:type="dxa"/>
        <w:tblInd w:w="-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000" w:firstRow="0" w:lastRow="0" w:firstColumn="0" w:lastColumn="0" w:noHBand="0" w:noVBand="0"/>
      </w:tblPr>
      <w:tblGrid>
        <w:gridCol w:w="981"/>
        <w:gridCol w:w="2679"/>
        <w:gridCol w:w="2117"/>
        <w:gridCol w:w="5314"/>
        <w:gridCol w:w="2218"/>
        <w:gridCol w:w="1617"/>
      </w:tblGrid>
      <w:tr w:rsidR="004805A6" w14:paraId="3F227634" w14:textId="77777777" w:rsidTr="00B53FDE">
        <w:trPr>
          <w:trHeight w:val="1380"/>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6C34B0F5" w14:textId="77777777" w:rsidR="004805A6" w:rsidRDefault="003E366C">
            <w:pPr>
              <w:pStyle w:val="affffe"/>
              <w:tabs>
                <w:tab w:val="left" w:pos="1701"/>
              </w:tabs>
              <w:spacing w:before="0" w:after="0" w:line="240" w:lineRule="auto"/>
              <w:ind w:left="0" w:right="-57"/>
              <w:jc w:val="center"/>
              <w:rPr>
                <w:rFonts w:cs="Times New Roman"/>
                <w:sz w:val="20"/>
              </w:rPr>
            </w:pPr>
            <w:r>
              <w:rPr>
                <w:rFonts w:cs="Times New Roman"/>
                <w:sz w:val="20"/>
              </w:rPr>
              <w:t>№ п/п</w:t>
            </w: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3C7591A1" w14:textId="77777777" w:rsidR="004805A6" w:rsidRDefault="003E366C">
            <w:pPr>
              <w:pStyle w:val="affffe"/>
              <w:tabs>
                <w:tab w:val="left" w:pos="1701"/>
              </w:tabs>
              <w:spacing w:before="0" w:after="0" w:line="240" w:lineRule="auto"/>
              <w:ind w:left="0" w:right="-108"/>
              <w:jc w:val="center"/>
              <w:rPr>
                <w:rFonts w:cs="Times New Roman"/>
                <w:sz w:val="20"/>
              </w:rPr>
            </w:pPr>
            <w:r>
              <w:rPr>
                <w:rFonts w:cs="Times New Roman"/>
                <w:sz w:val="20"/>
              </w:rPr>
              <w:t>Реквизиты договора/контракта</w:t>
            </w:r>
          </w:p>
          <w:p w14:paraId="05609340" w14:textId="77777777" w:rsidR="004805A6" w:rsidRDefault="003E366C">
            <w:pPr>
              <w:pStyle w:val="affffe"/>
              <w:tabs>
                <w:tab w:val="left" w:pos="1701"/>
              </w:tabs>
              <w:spacing w:before="0" w:after="0" w:line="240" w:lineRule="auto"/>
              <w:ind w:left="0" w:right="-108"/>
              <w:jc w:val="center"/>
              <w:rPr>
                <w:rFonts w:cs="Times New Roman"/>
                <w:sz w:val="20"/>
              </w:rPr>
            </w:pPr>
            <w:r>
              <w:rPr>
                <w:rFonts w:cs="Times New Roman"/>
                <w:sz w:val="20"/>
              </w:rPr>
              <w:t>(номер и дата)</w:t>
            </w:r>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64FDB5D8" w14:textId="77777777" w:rsidR="004805A6" w:rsidRDefault="003E366C">
            <w:pPr>
              <w:pStyle w:val="affffe"/>
              <w:tabs>
                <w:tab w:val="left" w:pos="1701"/>
              </w:tabs>
              <w:spacing w:before="0" w:after="0" w:line="240" w:lineRule="auto"/>
              <w:ind w:left="0" w:right="-57"/>
              <w:jc w:val="center"/>
              <w:rPr>
                <w:rFonts w:cs="Times New Roman"/>
                <w:sz w:val="20"/>
              </w:rPr>
            </w:pPr>
            <w:r>
              <w:rPr>
                <w:rFonts w:cs="Times New Roman"/>
                <w:sz w:val="20"/>
              </w:rPr>
              <w:t>Наименование заказчика, с которым заключен договор/контракт, ИНН заказчика</w:t>
            </w: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74361720" w14:textId="77777777" w:rsidR="004805A6" w:rsidRDefault="003E366C">
            <w:pPr>
              <w:pStyle w:val="affffe"/>
              <w:tabs>
                <w:tab w:val="left" w:pos="1701"/>
              </w:tabs>
              <w:spacing w:before="0" w:after="0" w:line="240" w:lineRule="auto"/>
              <w:ind w:left="0" w:right="0"/>
              <w:jc w:val="center"/>
              <w:rPr>
                <w:rFonts w:cs="Times New Roman"/>
                <w:sz w:val="20"/>
              </w:rPr>
            </w:pPr>
            <w:r>
              <w:rPr>
                <w:rFonts w:cs="Times New Roman"/>
                <w:sz w:val="20"/>
              </w:rPr>
              <w:t>Предмет договора/контракта</w:t>
            </w: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5A2229E6" w14:textId="324F85F4" w:rsidR="004805A6" w:rsidRDefault="003E366C">
            <w:pPr>
              <w:pStyle w:val="affffe"/>
              <w:tabs>
                <w:tab w:val="left" w:pos="1332"/>
                <w:tab w:val="left" w:pos="1701"/>
              </w:tabs>
              <w:spacing w:before="0" w:after="0" w:line="240" w:lineRule="auto"/>
              <w:ind w:left="0" w:right="34" w:hanging="33"/>
              <w:jc w:val="center"/>
              <w:rPr>
                <w:rFonts w:cs="Times New Roman"/>
                <w:sz w:val="20"/>
              </w:rPr>
            </w:pPr>
            <w:r>
              <w:rPr>
                <w:rFonts w:cs="Times New Roman"/>
                <w:sz w:val="20"/>
              </w:rPr>
              <w:t>Сумма договора/контракта, руб.</w:t>
            </w:r>
            <w:r w:rsidR="00B05350">
              <w:rPr>
                <w:rFonts w:cs="Times New Roman"/>
                <w:sz w:val="20"/>
              </w:rPr>
              <w:t xml:space="preserve"> (без НДС)</w:t>
            </w: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6BAE3F62" w14:textId="77777777" w:rsidR="004805A6" w:rsidRDefault="003E366C">
            <w:pPr>
              <w:pStyle w:val="affffe"/>
              <w:tabs>
                <w:tab w:val="left" w:pos="1332"/>
                <w:tab w:val="left" w:pos="1701"/>
              </w:tabs>
              <w:spacing w:before="0" w:after="0" w:line="240" w:lineRule="auto"/>
              <w:ind w:left="0" w:right="-108"/>
              <w:jc w:val="center"/>
              <w:rPr>
                <w:rFonts w:cs="Times New Roman"/>
                <w:sz w:val="20"/>
              </w:rPr>
            </w:pPr>
            <w:proofErr w:type="gramStart"/>
            <w:r>
              <w:rPr>
                <w:rFonts w:cs="Times New Roman"/>
                <w:sz w:val="20"/>
              </w:rPr>
              <w:t>Срок  фактического</w:t>
            </w:r>
            <w:proofErr w:type="gramEnd"/>
            <w:r>
              <w:rPr>
                <w:rFonts w:cs="Times New Roman"/>
                <w:sz w:val="20"/>
              </w:rPr>
              <w:t xml:space="preserve"> исполнения договора/ контракта </w:t>
            </w:r>
          </w:p>
          <w:p w14:paraId="16C282D9" w14:textId="77777777" w:rsidR="004805A6" w:rsidRDefault="003E366C">
            <w:pPr>
              <w:pStyle w:val="affffe"/>
              <w:tabs>
                <w:tab w:val="left" w:pos="1332"/>
                <w:tab w:val="left" w:pos="1701"/>
              </w:tabs>
              <w:spacing w:before="0" w:after="0" w:line="240" w:lineRule="auto"/>
              <w:ind w:left="0" w:right="-108"/>
              <w:jc w:val="center"/>
              <w:rPr>
                <w:rFonts w:cs="Times New Roman"/>
                <w:sz w:val="20"/>
              </w:rPr>
            </w:pPr>
            <w:r>
              <w:rPr>
                <w:rFonts w:cs="Times New Roman"/>
                <w:sz w:val="20"/>
              </w:rPr>
              <w:t>(месяц, год)</w:t>
            </w:r>
          </w:p>
        </w:tc>
      </w:tr>
      <w:tr w:rsidR="00B53FDE" w14:paraId="79DB9D62" w14:textId="77777777" w:rsidTr="00B53FDE">
        <w:trPr>
          <w:trHeight w:val="304"/>
        </w:trPr>
        <w:tc>
          <w:tcPr>
            <w:tcW w:w="14926"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63A6904" w14:textId="4DB8B8AC" w:rsidR="00B53FDE" w:rsidRDefault="00B53FDE" w:rsidP="00E8380B">
            <w:pPr>
              <w:pStyle w:val="affffe"/>
              <w:tabs>
                <w:tab w:val="left" w:pos="1332"/>
                <w:tab w:val="left" w:pos="1701"/>
              </w:tabs>
              <w:spacing w:before="0" w:after="0" w:line="240" w:lineRule="auto"/>
              <w:ind w:left="0" w:right="-108"/>
              <w:jc w:val="center"/>
            </w:pPr>
            <w:r>
              <w:rPr>
                <w:rFonts w:cs="Times New Roman"/>
                <w:sz w:val="20"/>
              </w:rPr>
              <w:t>202</w:t>
            </w:r>
            <w:r w:rsidR="00E8380B">
              <w:rPr>
                <w:rFonts w:cs="Times New Roman"/>
                <w:sz w:val="20"/>
              </w:rPr>
              <w:t>2</w:t>
            </w:r>
            <w:r>
              <w:rPr>
                <w:rFonts w:cs="Times New Roman"/>
                <w:sz w:val="20"/>
              </w:rPr>
              <w:t xml:space="preserve"> год</w:t>
            </w:r>
          </w:p>
        </w:tc>
      </w:tr>
      <w:tr w:rsidR="00B53FDE" w14:paraId="17F4A110"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931BE1F" w14:textId="77777777" w:rsidR="00B53FDE" w:rsidRDefault="00B53FDE" w:rsidP="007052E3">
            <w:pPr>
              <w:pStyle w:val="Standard"/>
              <w:tabs>
                <w:tab w:val="left" w:pos="426"/>
                <w:tab w:val="left" w:pos="1701"/>
              </w:tabs>
              <w:jc w:val="both"/>
              <w:rPr>
                <w:rFonts w:ascii="Times New Roman" w:hAnsi="Times New Roman" w:cs="Times New Roman"/>
                <w:sz w:val="20"/>
                <w:szCs w:val="20"/>
              </w:rPr>
            </w:pPr>
            <w:r>
              <w:rPr>
                <w:rFonts w:ascii="Times New Roman" w:hAnsi="Times New Roman" w:cs="Times New Roman"/>
                <w:sz w:val="20"/>
                <w:szCs w:val="20"/>
              </w:rPr>
              <w:t>1.</w:t>
            </w: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4579F7B" w14:textId="77777777" w:rsidR="00B53FDE" w:rsidRDefault="00B53FDE" w:rsidP="007052E3">
            <w:pPr>
              <w:pStyle w:val="afffff"/>
              <w:tabs>
                <w:tab w:val="left" w:pos="1701"/>
              </w:tabs>
              <w:spacing w:before="0" w:after="0" w:line="240" w:lineRule="auto"/>
              <w:ind w:left="0"/>
              <w:jc w:val="both"/>
              <w:rPr>
                <w:rFonts w:cs="Times New Roman"/>
              </w:rPr>
            </w:pPr>
            <w:r>
              <w:rPr>
                <w:rFonts w:cs="Times New Roman"/>
                <w:i/>
                <w:sz w:val="20"/>
              </w:rPr>
              <w:t>Договор/контракт</w:t>
            </w:r>
          </w:p>
          <w:p w14:paraId="308DDAAC" w14:textId="77777777" w:rsidR="00B53FDE" w:rsidRDefault="00B53FDE" w:rsidP="007052E3">
            <w:pPr>
              <w:pStyle w:val="afffff"/>
              <w:tabs>
                <w:tab w:val="left" w:pos="1701"/>
              </w:tabs>
              <w:spacing w:before="0" w:after="0" w:line="240" w:lineRule="auto"/>
              <w:ind w:left="0"/>
              <w:jc w:val="both"/>
              <w:rPr>
                <w:rFonts w:cs="Times New Roman"/>
                <w:i/>
                <w:sz w:val="20"/>
              </w:rPr>
            </w:pPr>
            <w:r>
              <w:rPr>
                <w:rFonts w:cs="Times New Roman"/>
                <w:i/>
                <w:sz w:val="20"/>
              </w:rPr>
              <w:t xml:space="preserve">№__ от </w:t>
            </w:r>
            <w:proofErr w:type="spellStart"/>
            <w:r>
              <w:rPr>
                <w:rFonts w:cs="Times New Roman"/>
                <w:i/>
                <w:sz w:val="20"/>
              </w:rPr>
              <w:t>дд.мм.гггг</w:t>
            </w:r>
            <w:proofErr w:type="spellEnd"/>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0AB9AC" w14:textId="77777777" w:rsidR="00B53FDE" w:rsidRDefault="00B53FDE" w:rsidP="007052E3">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F81D660" w14:textId="77777777" w:rsidR="00B53FDE" w:rsidRDefault="00B53FDE" w:rsidP="007052E3">
            <w:pPr>
              <w:pStyle w:val="afffff"/>
              <w:tabs>
                <w:tab w:val="left" w:pos="1701"/>
              </w:tabs>
              <w:spacing w:before="0" w:after="0" w:line="240" w:lineRule="auto"/>
              <w:ind w:left="0"/>
              <w:jc w:val="both"/>
              <w:rPr>
                <w:rFonts w:cs="Times New Roman"/>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309E104" w14:textId="77777777" w:rsidR="00B53FDE" w:rsidRDefault="00B53FDE" w:rsidP="007052E3">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0A1C83" w14:textId="77777777" w:rsidR="00B53FDE" w:rsidRDefault="00B53FDE" w:rsidP="007052E3">
            <w:pPr>
              <w:pStyle w:val="afffff"/>
              <w:tabs>
                <w:tab w:val="left" w:pos="1701"/>
              </w:tabs>
              <w:spacing w:before="0" w:after="0" w:line="240" w:lineRule="auto"/>
              <w:ind w:left="0"/>
              <w:jc w:val="both"/>
              <w:rPr>
                <w:rFonts w:cs="Times New Roman"/>
                <w:sz w:val="20"/>
              </w:rPr>
            </w:pPr>
          </w:p>
        </w:tc>
      </w:tr>
      <w:tr w:rsidR="00B53FDE" w14:paraId="42A1DBE4"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ED3A3A1" w14:textId="77777777" w:rsidR="00B53FDE" w:rsidRDefault="00B53FDE" w:rsidP="007052E3">
            <w:pPr>
              <w:pStyle w:val="Standard"/>
              <w:tabs>
                <w:tab w:val="left" w:pos="426"/>
                <w:tab w:val="left" w:pos="1701"/>
              </w:tabs>
              <w:jc w:val="both"/>
              <w:rPr>
                <w:rFonts w:ascii="Times New Roman" w:hAnsi="Times New Roman" w:cs="Times New Roman"/>
                <w:sz w:val="20"/>
                <w:szCs w:val="20"/>
              </w:rPr>
            </w:pPr>
            <w:r>
              <w:rPr>
                <w:rFonts w:ascii="Times New Roman" w:hAnsi="Times New Roman" w:cs="Times New Roman"/>
                <w:sz w:val="20"/>
                <w:szCs w:val="20"/>
              </w:rPr>
              <w:t>2.</w:t>
            </w: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8390F89" w14:textId="77777777" w:rsidR="00B53FDE" w:rsidRDefault="00B53FDE" w:rsidP="007052E3">
            <w:pPr>
              <w:pStyle w:val="afffff"/>
              <w:tabs>
                <w:tab w:val="left" w:pos="1701"/>
              </w:tabs>
              <w:spacing w:before="0" w:after="0" w:line="240" w:lineRule="auto"/>
              <w:ind w:left="0"/>
              <w:jc w:val="both"/>
              <w:rPr>
                <w:rFonts w:cs="Times New Roman"/>
              </w:rPr>
            </w:pPr>
            <w:r>
              <w:rPr>
                <w:rFonts w:cs="Times New Roman"/>
                <w:i/>
                <w:sz w:val="20"/>
              </w:rPr>
              <w:t>Договор/контракт</w:t>
            </w:r>
          </w:p>
          <w:p w14:paraId="0015CF85" w14:textId="77777777" w:rsidR="00B53FDE" w:rsidRDefault="00B53FDE" w:rsidP="007052E3">
            <w:pPr>
              <w:pStyle w:val="afffff"/>
              <w:tabs>
                <w:tab w:val="left" w:pos="1701"/>
              </w:tabs>
              <w:spacing w:before="0" w:after="0" w:line="240" w:lineRule="auto"/>
              <w:ind w:left="0"/>
              <w:jc w:val="both"/>
              <w:rPr>
                <w:rFonts w:cs="Times New Roman"/>
                <w:i/>
                <w:sz w:val="20"/>
              </w:rPr>
            </w:pPr>
            <w:r>
              <w:rPr>
                <w:rFonts w:cs="Times New Roman"/>
                <w:i/>
                <w:sz w:val="20"/>
              </w:rPr>
              <w:t xml:space="preserve">№__ от </w:t>
            </w:r>
            <w:proofErr w:type="spellStart"/>
            <w:r>
              <w:rPr>
                <w:rFonts w:cs="Times New Roman"/>
                <w:i/>
                <w:sz w:val="20"/>
              </w:rPr>
              <w:t>дд.мм.гггг</w:t>
            </w:r>
            <w:proofErr w:type="spellEnd"/>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FC6BF23" w14:textId="77777777" w:rsidR="00B53FDE" w:rsidRDefault="00B53FDE" w:rsidP="007052E3">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69F86CB" w14:textId="77777777" w:rsidR="00B53FDE" w:rsidRDefault="00B53FDE" w:rsidP="007052E3">
            <w:pPr>
              <w:pStyle w:val="afffff"/>
              <w:tabs>
                <w:tab w:val="left" w:pos="1701"/>
              </w:tabs>
              <w:spacing w:before="0" w:after="0" w:line="240" w:lineRule="auto"/>
              <w:ind w:left="0"/>
              <w:jc w:val="both"/>
              <w:rPr>
                <w:rFonts w:cs="Times New Roman"/>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1030280" w14:textId="77777777" w:rsidR="00B53FDE" w:rsidRDefault="00B53FDE" w:rsidP="007052E3">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B83996E" w14:textId="77777777" w:rsidR="00B53FDE" w:rsidRDefault="00B53FDE" w:rsidP="007052E3">
            <w:pPr>
              <w:pStyle w:val="afffff"/>
              <w:tabs>
                <w:tab w:val="left" w:pos="1701"/>
              </w:tabs>
              <w:spacing w:before="0" w:after="0" w:line="240" w:lineRule="auto"/>
              <w:ind w:left="0"/>
              <w:jc w:val="both"/>
              <w:rPr>
                <w:rFonts w:cs="Times New Roman"/>
                <w:sz w:val="20"/>
              </w:rPr>
            </w:pPr>
          </w:p>
        </w:tc>
      </w:tr>
      <w:tr w:rsidR="00B53FDE" w14:paraId="2B012766"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67D85E1" w14:textId="77777777" w:rsidR="00B53FDE" w:rsidRDefault="00B53FDE" w:rsidP="007052E3">
            <w:pPr>
              <w:pStyle w:val="Standard"/>
              <w:tabs>
                <w:tab w:val="left" w:pos="426"/>
                <w:tab w:val="left" w:pos="1701"/>
              </w:tabs>
              <w:jc w:val="both"/>
              <w:rPr>
                <w:rFonts w:ascii="Times New Roman" w:hAnsi="Times New Roman" w:cs="Times New Roman"/>
                <w:sz w:val="20"/>
                <w:szCs w:val="20"/>
              </w:rPr>
            </w:pPr>
            <w:r>
              <w:rPr>
                <w:rFonts w:ascii="Times New Roman" w:hAnsi="Times New Roman" w:cs="Times New Roman"/>
                <w:sz w:val="20"/>
                <w:szCs w:val="20"/>
              </w:rPr>
              <w:t>…</w:t>
            </w: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885F097" w14:textId="77777777" w:rsidR="00B53FDE" w:rsidRDefault="00B53FDE" w:rsidP="007052E3">
            <w:pPr>
              <w:pStyle w:val="afffff"/>
              <w:tabs>
                <w:tab w:val="left" w:pos="1701"/>
              </w:tabs>
              <w:spacing w:before="0" w:after="0" w:line="240" w:lineRule="auto"/>
              <w:ind w:left="0"/>
              <w:jc w:val="both"/>
              <w:rPr>
                <w:rFonts w:cs="Times New Roman"/>
                <w:i/>
                <w:sz w:val="20"/>
              </w:rPr>
            </w:pPr>
            <w:r>
              <w:rPr>
                <w:rFonts w:cs="Times New Roman"/>
                <w:i/>
                <w:sz w:val="20"/>
              </w:rPr>
              <w:t>…</w:t>
            </w:r>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56BA141" w14:textId="77777777" w:rsidR="00B53FDE" w:rsidRDefault="00B53FDE" w:rsidP="007052E3">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D1610A1" w14:textId="77777777" w:rsidR="00B53FDE" w:rsidRDefault="00B53FDE" w:rsidP="007052E3">
            <w:pPr>
              <w:pStyle w:val="afffff"/>
              <w:tabs>
                <w:tab w:val="left" w:pos="1701"/>
              </w:tabs>
              <w:spacing w:before="0" w:after="0" w:line="240" w:lineRule="auto"/>
              <w:ind w:left="0"/>
              <w:jc w:val="both"/>
              <w:rPr>
                <w:rFonts w:cs="Times New Roman"/>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88DE68" w14:textId="77777777" w:rsidR="00B53FDE" w:rsidRDefault="00B53FDE" w:rsidP="007052E3">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7C9279A" w14:textId="77777777" w:rsidR="00B53FDE" w:rsidRDefault="00B53FDE" w:rsidP="007052E3">
            <w:pPr>
              <w:pStyle w:val="afffff"/>
              <w:tabs>
                <w:tab w:val="left" w:pos="1701"/>
              </w:tabs>
              <w:spacing w:before="0" w:after="0" w:line="240" w:lineRule="auto"/>
              <w:ind w:left="0"/>
              <w:jc w:val="both"/>
              <w:rPr>
                <w:rFonts w:cs="Times New Roman"/>
                <w:sz w:val="20"/>
              </w:rPr>
            </w:pPr>
          </w:p>
        </w:tc>
      </w:tr>
      <w:tr w:rsidR="0015295C" w14:paraId="0C5C9CBF"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DE76950" w14:textId="77777777" w:rsidR="0015295C" w:rsidRDefault="0015295C" w:rsidP="007052E3">
            <w:pPr>
              <w:pStyle w:val="Standard"/>
              <w:tabs>
                <w:tab w:val="left" w:pos="426"/>
                <w:tab w:val="left" w:pos="1701"/>
              </w:tabs>
              <w:jc w:val="both"/>
              <w:rPr>
                <w:rFonts w:ascii="Times New Roman" w:hAnsi="Times New Roman" w:cs="Times New Roman"/>
                <w:sz w:val="20"/>
                <w:szCs w:val="20"/>
              </w:rPr>
            </w:pP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1BFF263" w14:textId="77777777" w:rsidR="0015295C" w:rsidRDefault="0015295C" w:rsidP="007052E3">
            <w:pPr>
              <w:pStyle w:val="afffff"/>
              <w:tabs>
                <w:tab w:val="left" w:pos="1701"/>
              </w:tabs>
              <w:spacing w:before="0" w:after="0" w:line="240" w:lineRule="auto"/>
              <w:ind w:left="0"/>
              <w:jc w:val="both"/>
              <w:rPr>
                <w:rFonts w:cs="Times New Roman"/>
                <w:i/>
                <w:sz w:val="20"/>
              </w:rPr>
            </w:pPr>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BC28F03" w14:textId="77777777" w:rsidR="0015295C" w:rsidRDefault="0015295C" w:rsidP="007052E3">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1F55821" w14:textId="332DE723" w:rsidR="0015295C" w:rsidRDefault="0015295C" w:rsidP="00E8380B">
            <w:pPr>
              <w:pStyle w:val="afffff"/>
              <w:tabs>
                <w:tab w:val="left" w:pos="1701"/>
              </w:tabs>
              <w:spacing w:before="0" w:after="0" w:line="240" w:lineRule="auto"/>
              <w:ind w:left="0"/>
              <w:jc w:val="right"/>
              <w:rPr>
                <w:rFonts w:cs="Times New Roman"/>
                <w:sz w:val="20"/>
              </w:rPr>
            </w:pPr>
            <w:r>
              <w:rPr>
                <w:rFonts w:cs="Times New Roman"/>
                <w:sz w:val="20"/>
              </w:rPr>
              <w:t>ИТОГО</w:t>
            </w:r>
            <w:r w:rsidR="008527D1">
              <w:rPr>
                <w:rFonts w:cs="Times New Roman"/>
                <w:sz w:val="20"/>
              </w:rPr>
              <w:t xml:space="preserve"> за 202</w:t>
            </w:r>
            <w:r w:rsidR="00E8380B">
              <w:rPr>
                <w:rFonts w:cs="Times New Roman"/>
                <w:sz w:val="20"/>
              </w:rPr>
              <w:t>2</w:t>
            </w:r>
            <w:r>
              <w:rPr>
                <w:rFonts w:cs="Times New Roman"/>
                <w:sz w:val="20"/>
              </w:rPr>
              <w:t>:</w:t>
            </w: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C42D55C" w14:textId="77777777" w:rsidR="0015295C" w:rsidRDefault="0015295C" w:rsidP="007052E3">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B000F6D" w14:textId="77777777" w:rsidR="0015295C" w:rsidRDefault="0015295C" w:rsidP="007052E3">
            <w:pPr>
              <w:pStyle w:val="afffff"/>
              <w:tabs>
                <w:tab w:val="left" w:pos="1701"/>
              </w:tabs>
              <w:spacing w:before="0" w:after="0" w:line="240" w:lineRule="auto"/>
              <w:ind w:left="0"/>
              <w:jc w:val="both"/>
              <w:rPr>
                <w:rFonts w:cs="Times New Roman"/>
                <w:sz w:val="20"/>
              </w:rPr>
            </w:pPr>
          </w:p>
        </w:tc>
      </w:tr>
      <w:tr w:rsidR="004805A6" w14:paraId="10832238" w14:textId="77777777" w:rsidTr="00B53FDE">
        <w:trPr>
          <w:trHeight w:val="304"/>
        </w:trPr>
        <w:tc>
          <w:tcPr>
            <w:tcW w:w="14926"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81D8BA6" w14:textId="72C09D76" w:rsidR="004805A6" w:rsidRDefault="003E366C" w:rsidP="00E8380B">
            <w:pPr>
              <w:pStyle w:val="affffe"/>
              <w:tabs>
                <w:tab w:val="left" w:pos="1332"/>
                <w:tab w:val="left" w:pos="1701"/>
              </w:tabs>
              <w:spacing w:before="0" w:after="0" w:line="240" w:lineRule="auto"/>
              <w:ind w:left="0" w:right="-108"/>
              <w:jc w:val="center"/>
            </w:pPr>
            <w:r>
              <w:rPr>
                <w:rFonts w:cs="Times New Roman"/>
                <w:sz w:val="20"/>
              </w:rPr>
              <w:t>202</w:t>
            </w:r>
            <w:r w:rsidR="00E8380B">
              <w:rPr>
                <w:rFonts w:cs="Times New Roman"/>
                <w:sz w:val="20"/>
              </w:rPr>
              <w:t>3</w:t>
            </w:r>
            <w:r>
              <w:rPr>
                <w:rFonts w:cs="Times New Roman"/>
                <w:sz w:val="20"/>
              </w:rPr>
              <w:t xml:space="preserve"> год</w:t>
            </w:r>
          </w:p>
        </w:tc>
      </w:tr>
      <w:tr w:rsidR="004805A6" w14:paraId="429B3EB5"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1C479B1" w14:textId="77777777" w:rsidR="004805A6" w:rsidRDefault="003E366C">
            <w:pPr>
              <w:pStyle w:val="Standard"/>
              <w:tabs>
                <w:tab w:val="left" w:pos="426"/>
                <w:tab w:val="left" w:pos="1701"/>
              </w:tabs>
              <w:jc w:val="both"/>
              <w:rPr>
                <w:rFonts w:ascii="Times New Roman" w:hAnsi="Times New Roman" w:cs="Times New Roman"/>
                <w:sz w:val="20"/>
                <w:szCs w:val="20"/>
              </w:rPr>
            </w:pPr>
            <w:r>
              <w:rPr>
                <w:rFonts w:ascii="Times New Roman" w:hAnsi="Times New Roman" w:cs="Times New Roman"/>
                <w:sz w:val="20"/>
                <w:szCs w:val="20"/>
              </w:rPr>
              <w:t>1.</w:t>
            </w: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97D2962" w14:textId="77777777" w:rsidR="004805A6" w:rsidRDefault="003E366C">
            <w:pPr>
              <w:pStyle w:val="afffff"/>
              <w:tabs>
                <w:tab w:val="left" w:pos="1701"/>
              </w:tabs>
              <w:spacing w:before="0" w:after="0" w:line="240" w:lineRule="auto"/>
              <w:ind w:left="0"/>
              <w:jc w:val="both"/>
              <w:rPr>
                <w:rFonts w:cs="Times New Roman"/>
              </w:rPr>
            </w:pPr>
            <w:r>
              <w:rPr>
                <w:rFonts w:cs="Times New Roman"/>
                <w:i/>
                <w:sz w:val="20"/>
              </w:rPr>
              <w:t>Договор/контракт</w:t>
            </w:r>
          </w:p>
          <w:p w14:paraId="11A96348" w14:textId="77777777" w:rsidR="004805A6" w:rsidRDefault="003E366C">
            <w:pPr>
              <w:pStyle w:val="afffff"/>
              <w:tabs>
                <w:tab w:val="left" w:pos="1701"/>
              </w:tabs>
              <w:spacing w:before="0" w:after="0" w:line="240" w:lineRule="auto"/>
              <w:ind w:left="0"/>
              <w:jc w:val="both"/>
              <w:rPr>
                <w:rFonts w:cs="Times New Roman"/>
                <w:i/>
                <w:sz w:val="20"/>
              </w:rPr>
            </w:pPr>
            <w:r>
              <w:rPr>
                <w:rFonts w:cs="Times New Roman"/>
                <w:i/>
                <w:sz w:val="20"/>
              </w:rPr>
              <w:t xml:space="preserve">№__ от </w:t>
            </w:r>
            <w:proofErr w:type="spellStart"/>
            <w:r>
              <w:rPr>
                <w:rFonts w:cs="Times New Roman"/>
                <w:i/>
                <w:sz w:val="20"/>
              </w:rPr>
              <w:t>дд.мм.гггг</w:t>
            </w:r>
            <w:proofErr w:type="spellEnd"/>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A5269FE" w14:textId="77777777" w:rsidR="004805A6" w:rsidRDefault="004805A6">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6B90EE3" w14:textId="77777777" w:rsidR="004805A6" w:rsidRDefault="004805A6">
            <w:pPr>
              <w:pStyle w:val="afffff"/>
              <w:tabs>
                <w:tab w:val="left" w:pos="1701"/>
              </w:tabs>
              <w:spacing w:before="0" w:after="0" w:line="240" w:lineRule="auto"/>
              <w:ind w:left="0"/>
              <w:jc w:val="both"/>
              <w:rPr>
                <w:rFonts w:cs="Times New Roman"/>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47CFD98" w14:textId="77777777" w:rsidR="004805A6" w:rsidRDefault="004805A6">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A1995F8" w14:textId="77777777" w:rsidR="004805A6" w:rsidRDefault="004805A6">
            <w:pPr>
              <w:pStyle w:val="afffff"/>
              <w:tabs>
                <w:tab w:val="left" w:pos="1701"/>
              </w:tabs>
              <w:spacing w:before="0" w:after="0" w:line="240" w:lineRule="auto"/>
              <w:ind w:left="0"/>
              <w:jc w:val="both"/>
              <w:rPr>
                <w:rFonts w:cs="Times New Roman"/>
                <w:sz w:val="20"/>
              </w:rPr>
            </w:pPr>
          </w:p>
        </w:tc>
      </w:tr>
      <w:tr w:rsidR="004805A6" w14:paraId="08C21E1D"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8C18A15" w14:textId="77777777" w:rsidR="004805A6" w:rsidRDefault="003E366C">
            <w:pPr>
              <w:pStyle w:val="Standard"/>
              <w:tabs>
                <w:tab w:val="left" w:pos="426"/>
                <w:tab w:val="left" w:pos="1701"/>
              </w:tabs>
              <w:jc w:val="both"/>
              <w:rPr>
                <w:rFonts w:ascii="Times New Roman" w:hAnsi="Times New Roman" w:cs="Times New Roman"/>
                <w:sz w:val="20"/>
                <w:szCs w:val="20"/>
              </w:rPr>
            </w:pPr>
            <w:r>
              <w:rPr>
                <w:rFonts w:ascii="Times New Roman" w:hAnsi="Times New Roman" w:cs="Times New Roman"/>
                <w:sz w:val="20"/>
                <w:szCs w:val="20"/>
              </w:rPr>
              <w:t>2.</w:t>
            </w: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3DB29CA" w14:textId="77777777" w:rsidR="004805A6" w:rsidRDefault="003E366C">
            <w:pPr>
              <w:pStyle w:val="afffff"/>
              <w:tabs>
                <w:tab w:val="left" w:pos="1701"/>
              </w:tabs>
              <w:spacing w:before="0" w:after="0" w:line="240" w:lineRule="auto"/>
              <w:ind w:left="0"/>
              <w:jc w:val="both"/>
              <w:rPr>
                <w:rFonts w:cs="Times New Roman"/>
              </w:rPr>
            </w:pPr>
            <w:r>
              <w:rPr>
                <w:rFonts w:cs="Times New Roman"/>
                <w:i/>
                <w:sz w:val="20"/>
              </w:rPr>
              <w:t>Договор/контракт</w:t>
            </w:r>
          </w:p>
          <w:p w14:paraId="59DEDBE9" w14:textId="77777777" w:rsidR="004805A6" w:rsidRDefault="003E366C">
            <w:pPr>
              <w:pStyle w:val="afffff"/>
              <w:tabs>
                <w:tab w:val="left" w:pos="1701"/>
              </w:tabs>
              <w:spacing w:before="0" w:after="0" w:line="240" w:lineRule="auto"/>
              <w:ind w:left="0"/>
              <w:jc w:val="both"/>
              <w:rPr>
                <w:rFonts w:cs="Times New Roman"/>
                <w:i/>
                <w:sz w:val="20"/>
              </w:rPr>
            </w:pPr>
            <w:r>
              <w:rPr>
                <w:rFonts w:cs="Times New Roman"/>
                <w:i/>
                <w:sz w:val="20"/>
              </w:rPr>
              <w:t xml:space="preserve">№__ от </w:t>
            </w:r>
            <w:proofErr w:type="spellStart"/>
            <w:r>
              <w:rPr>
                <w:rFonts w:cs="Times New Roman"/>
                <w:i/>
                <w:sz w:val="20"/>
              </w:rPr>
              <w:t>дд.мм.гггг</w:t>
            </w:r>
            <w:proofErr w:type="spellEnd"/>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5A755F5" w14:textId="77777777" w:rsidR="004805A6" w:rsidRDefault="004805A6">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F996974" w14:textId="77777777" w:rsidR="004805A6" w:rsidRDefault="004805A6">
            <w:pPr>
              <w:pStyle w:val="afffff"/>
              <w:tabs>
                <w:tab w:val="left" w:pos="1701"/>
              </w:tabs>
              <w:spacing w:before="0" w:after="0" w:line="240" w:lineRule="auto"/>
              <w:ind w:left="0"/>
              <w:jc w:val="both"/>
              <w:rPr>
                <w:rFonts w:cs="Times New Roman"/>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B6F4BA1" w14:textId="77777777" w:rsidR="004805A6" w:rsidRDefault="004805A6">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7B513B7" w14:textId="77777777" w:rsidR="004805A6" w:rsidRDefault="004805A6">
            <w:pPr>
              <w:pStyle w:val="afffff"/>
              <w:tabs>
                <w:tab w:val="left" w:pos="1701"/>
              </w:tabs>
              <w:spacing w:before="0" w:after="0" w:line="240" w:lineRule="auto"/>
              <w:ind w:left="0"/>
              <w:jc w:val="both"/>
              <w:rPr>
                <w:rFonts w:cs="Times New Roman"/>
                <w:sz w:val="20"/>
              </w:rPr>
            </w:pPr>
          </w:p>
        </w:tc>
      </w:tr>
      <w:tr w:rsidR="004805A6" w14:paraId="436C13BE"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A09EEB7" w14:textId="77777777" w:rsidR="004805A6" w:rsidRDefault="003E366C">
            <w:pPr>
              <w:pStyle w:val="Standard"/>
              <w:tabs>
                <w:tab w:val="left" w:pos="426"/>
                <w:tab w:val="left" w:pos="1701"/>
              </w:tabs>
              <w:jc w:val="both"/>
              <w:rPr>
                <w:rFonts w:ascii="Times New Roman" w:hAnsi="Times New Roman" w:cs="Times New Roman"/>
                <w:sz w:val="20"/>
                <w:szCs w:val="20"/>
              </w:rPr>
            </w:pPr>
            <w:r>
              <w:rPr>
                <w:rFonts w:ascii="Times New Roman" w:hAnsi="Times New Roman" w:cs="Times New Roman"/>
                <w:sz w:val="20"/>
                <w:szCs w:val="20"/>
              </w:rPr>
              <w:t>…</w:t>
            </w: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A17B475" w14:textId="77777777" w:rsidR="004805A6" w:rsidRDefault="003E366C">
            <w:pPr>
              <w:pStyle w:val="afffff"/>
              <w:tabs>
                <w:tab w:val="left" w:pos="1701"/>
              </w:tabs>
              <w:spacing w:before="0" w:after="0" w:line="240" w:lineRule="auto"/>
              <w:ind w:left="0"/>
              <w:jc w:val="both"/>
              <w:rPr>
                <w:rFonts w:cs="Times New Roman"/>
                <w:i/>
                <w:sz w:val="20"/>
              </w:rPr>
            </w:pPr>
            <w:r>
              <w:rPr>
                <w:rFonts w:cs="Times New Roman"/>
                <w:i/>
                <w:sz w:val="20"/>
              </w:rPr>
              <w:t>…</w:t>
            </w:r>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A72950A" w14:textId="77777777" w:rsidR="004805A6" w:rsidRDefault="004805A6">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8CC84BD" w14:textId="77777777" w:rsidR="004805A6" w:rsidRDefault="004805A6">
            <w:pPr>
              <w:pStyle w:val="afffff"/>
              <w:tabs>
                <w:tab w:val="left" w:pos="1701"/>
              </w:tabs>
              <w:spacing w:before="0" w:after="0" w:line="240" w:lineRule="auto"/>
              <w:ind w:left="0"/>
              <w:jc w:val="both"/>
              <w:rPr>
                <w:rFonts w:cs="Times New Roman"/>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90D13E9" w14:textId="77777777" w:rsidR="004805A6" w:rsidRDefault="004805A6">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5C1B5E7" w14:textId="77777777" w:rsidR="004805A6" w:rsidRDefault="004805A6">
            <w:pPr>
              <w:pStyle w:val="afffff"/>
              <w:tabs>
                <w:tab w:val="left" w:pos="1701"/>
              </w:tabs>
              <w:spacing w:before="0" w:after="0" w:line="240" w:lineRule="auto"/>
              <w:ind w:left="0"/>
              <w:jc w:val="both"/>
              <w:rPr>
                <w:rFonts w:cs="Times New Roman"/>
                <w:sz w:val="20"/>
              </w:rPr>
            </w:pPr>
          </w:p>
        </w:tc>
      </w:tr>
      <w:tr w:rsidR="0015295C" w14:paraId="2DFABAAB"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CB3AE5C" w14:textId="77777777" w:rsidR="0015295C" w:rsidRDefault="0015295C">
            <w:pPr>
              <w:pStyle w:val="Standard"/>
              <w:tabs>
                <w:tab w:val="left" w:pos="426"/>
                <w:tab w:val="left" w:pos="1701"/>
              </w:tabs>
              <w:jc w:val="both"/>
              <w:rPr>
                <w:rFonts w:ascii="Times New Roman" w:hAnsi="Times New Roman" w:cs="Times New Roman"/>
                <w:sz w:val="20"/>
                <w:szCs w:val="20"/>
              </w:rPr>
            </w:pP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434D8D0" w14:textId="77777777" w:rsidR="0015295C" w:rsidRDefault="0015295C">
            <w:pPr>
              <w:pStyle w:val="afffff"/>
              <w:tabs>
                <w:tab w:val="left" w:pos="1701"/>
              </w:tabs>
              <w:spacing w:before="0" w:after="0" w:line="240" w:lineRule="auto"/>
              <w:ind w:left="0"/>
              <w:jc w:val="both"/>
              <w:rPr>
                <w:rFonts w:cs="Times New Roman"/>
                <w:i/>
                <w:sz w:val="20"/>
              </w:rPr>
            </w:pPr>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A6E71CA" w14:textId="77777777" w:rsidR="0015295C" w:rsidRDefault="0015295C">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A101E23" w14:textId="0C6B9A98" w:rsidR="0015295C" w:rsidRDefault="0015295C" w:rsidP="00E8380B">
            <w:pPr>
              <w:pStyle w:val="afffff"/>
              <w:tabs>
                <w:tab w:val="left" w:pos="1701"/>
              </w:tabs>
              <w:spacing w:before="0" w:after="0" w:line="240" w:lineRule="auto"/>
              <w:ind w:left="0"/>
              <w:jc w:val="right"/>
              <w:rPr>
                <w:rFonts w:cs="Times New Roman"/>
                <w:sz w:val="20"/>
              </w:rPr>
            </w:pPr>
            <w:r>
              <w:rPr>
                <w:rFonts w:cs="Times New Roman"/>
                <w:sz w:val="20"/>
              </w:rPr>
              <w:t>ИТОГО</w:t>
            </w:r>
            <w:r w:rsidR="008527D1">
              <w:rPr>
                <w:rFonts w:cs="Times New Roman"/>
                <w:sz w:val="20"/>
              </w:rPr>
              <w:t xml:space="preserve"> за 202</w:t>
            </w:r>
            <w:r w:rsidR="00E8380B">
              <w:rPr>
                <w:rFonts w:cs="Times New Roman"/>
                <w:sz w:val="20"/>
              </w:rPr>
              <w:t>3</w:t>
            </w:r>
            <w:r>
              <w:rPr>
                <w:rFonts w:cs="Times New Roman"/>
                <w:sz w:val="20"/>
              </w:rPr>
              <w:t>:</w:t>
            </w: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760F0B0" w14:textId="77777777" w:rsidR="0015295C" w:rsidRDefault="0015295C">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CFE972E" w14:textId="77777777" w:rsidR="0015295C" w:rsidRDefault="0015295C">
            <w:pPr>
              <w:pStyle w:val="afffff"/>
              <w:tabs>
                <w:tab w:val="left" w:pos="1701"/>
              </w:tabs>
              <w:spacing w:before="0" w:after="0" w:line="240" w:lineRule="auto"/>
              <w:ind w:left="0"/>
              <w:jc w:val="both"/>
              <w:rPr>
                <w:rFonts w:cs="Times New Roman"/>
                <w:sz w:val="20"/>
              </w:rPr>
            </w:pPr>
          </w:p>
        </w:tc>
      </w:tr>
      <w:tr w:rsidR="004805A6" w14:paraId="02920136" w14:textId="77777777" w:rsidTr="00B53FDE">
        <w:trPr>
          <w:trHeight w:val="227"/>
        </w:trPr>
        <w:tc>
          <w:tcPr>
            <w:tcW w:w="14926"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43E3C0A" w14:textId="5104DE24" w:rsidR="004805A6" w:rsidRDefault="003E366C" w:rsidP="00E8380B">
            <w:pPr>
              <w:pStyle w:val="afffff"/>
              <w:tabs>
                <w:tab w:val="left" w:pos="1701"/>
              </w:tabs>
              <w:spacing w:before="0" w:after="0" w:line="240" w:lineRule="auto"/>
              <w:ind w:left="0"/>
              <w:jc w:val="center"/>
            </w:pPr>
            <w:r>
              <w:rPr>
                <w:rFonts w:cs="Times New Roman"/>
                <w:sz w:val="20"/>
              </w:rPr>
              <w:t>202</w:t>
            </w:r>
            <w:r w:rsidR="00E8380B">
              <w:rPr>
                <w:rFonts w:cs="Times New Roman"/>
                <w:sz w:val="20"/>
              </w:rPr>
              <w:t>4</w:t>
            </w:r>
            <w:r>
              <w:rPr>
                <w:rFonts w:cs="Times New Roman"/>
                <w:sz w:val="20"/>
              </w:rPr>
              <w:t xml:space="preserve"> год</w:t>
            </w:r>
          </w:p>
        </w:tc>
      </w:tr>
      <w:tr w:rsidR="004805A6" w14:paraId="4CA333A6"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6452339" w14:textId="77777777" w:rsidR="004805A6" w:rsidRDefault="003E366C">
            <w:pPr>
              <w:pStyle w:val="Standard"/>
              <w:tabs>
                <w:tab w:val="left" w:pos="426"/>
                <w:tab w:val="left" w:pos="1701"/>
              </w:tabs>
              <w:jc w:val="both"/>
              <w:rPr>
                <w:rFonts w:ascii="Times New Roman" w:hAnsi="Times New Roman" w:cs="Times New Roman"/>
                <w:sz w:val="20"/>
                <w:szCs w:val="20"/>
              </w:rPr>
            </w:pPr>
            <w:r>
              <w:rPr>
                <w:rFonts w:ascii="Times New Roman" w:hAnsi="Times New Roman" w:cs="Times New Roman"/>
                <w:sz w:val="20"/>
                <w:szCs w:val="20"/>
              </w:rPr>
              <w:t>1.</w:t>
            </w: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5651ACD" w14:textId="77777777" w:rsidR="004805A6" w:rsidRDefault="003E366C">
            <w:pPr>
              <w:pStyle w:val="afffff"/>
              <w:tabs>
                <w:tab w:val="left" w:pos="1701"/>
              </w:tabs>
              <w:spacing w:before="0" w:after="0" w:line="240" w:lineRule="auto"/>
              <w:ind w:left="0"/>
              <w:jc w:val="both"/>
              <w:rPr>
                <w:rFonts w:cs="Times New Roman"/>
              </w:rPr>
            </w:pPr>
            <w:r>
              <w:rPr>
                <w:rFonts w:cs="Times New Roman"/>
                <w:i/>
                <w:sz w:val="20"/>
              </w:rPr>
              <w:t>Договор/контракт</w:t>
            </w:r>
          </w:p>
          <w:p w14:paraId="62C1F3D3" w14:textId="77777777" w:rsidR="004805A6" w:rsidRDefault="003E366C">
            <w:pPr>
              <w:pStyle w:val="afffff"/>
              <w:tabs>
                <w:tab w:val="left" w:pos="1701"/>
              </w:tabs>
              <w:spacing w:before="0" w:after="0" w:line="240" w:lineRule="auto"/>
              <w:ind w:left="0"/>
              <w:jc w:val="both"/>
              <w:rPr>
                <w:rFonts w:cs="Times New Roman"/>
                <w:i/>
                <w:sz w:val="20"/>
              </w:rPr>
            </w:pPr>
            <w:r>
              <w:rPr>
                <w:rFonts w:cs="Times New Roman"/>
                <w:i/>
                <w:sz w:val="20"/>
              </w:rPr>
              <w:t xml:space="preserve">№__ от </w:t>
            </w:r>
            <w:proofErr w:type="spellStart"/>
            <w:r>
              <w:rPr>
                <w:rFonts w:cs="Times New Roman"/>
                <w:i/>
                <w:sz w:val="20"/>
              </w:rPr>
              <w:t>дд.мм.гггг</w:t>
            </w:r>
            <w:proofErr w:type="spellEnd"/>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5B3DF30" w14:textId="77777777" w:rsidR="004805A6" w:rsidRDefault="004805A6">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085FFBE" w14:textId="77777777" w:rsidR="004805A6" w:rsidRDefault="004805A6">
            <w:pPr>
              <w:pStyle w:val="afffff"/>
              <w:tabs>
                <w:tab w:val="left" w:pos="1701"/>
              </w:tabs>
              <w:spacing w:before="0" w:after="0" w:line="240" w:lineRule="auto"/>
              <w:ind w:left="0"/>
              <w:jc w:val="both"/>
              <w:rPr>
                <w:rFonts w:cs="Times New Roman"/>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FB0E48E" w14:textId="77777777" w:rsidR="004805A6" w:rsidRDefault="004805A6">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03CEED5" w14:textId="77777777" w:rsidR="004805A6" w:rsidRDefault="004805A6">
            <w:pPr>
              <w:pStyle w:val="afffff"/>
              <w:tabs>
                <w:tab w:val="left" w:pos="1701"/>
              </w:tabs>
              <w:spacing w:before="0" w:after="0" w:line="240" w:lineRule="auto"/>
              <w:ind w:left="0"/>
              <w:jc w:val="both"/>
              <w:rPr>
                <w:rFonts w:cs="Times New Roman"/>
                <w:sz w:val="20"/>
              </w:rPr>
            </w:pPr>
          </w:p>
        </w:tc>
      </w:tr>
      <w:tr w:rsidR="004805A6" w14:paraId="23143978"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C015214" w14:textId="77777777" w:rsidR="004805A6" w:rsidRDefault="003E366C">
            <w:pPr>
              <w:pStyle w:val="Standard"/>
              <w:tabs>
                <w:tab w:val="left" w:pos="426"/>
                <w:tab w:val="left" w:pos="1701"/>
              </w:tabs>
              <w:jc w:val="both"/>
              <w:rPr>
                <w:rFonts w:ascii="Times New Roman" w:hAnsi="Times New Roman" w:cs="Times New Roman"/>
                <w:sz w:val="20"/>
                <w:szCs w:val="20"/>
              </w:rPr>
            </w:pPr>
            <w:r>
              <w:rPr>
                <w:rFonts w:ascii="Times New Roman" w:hAnsi="Times New Roman" w:cs="Times New Roman"/>
                <w:sz w:val="20"/>
                <w:szCs w:val="20"/>
              </w:rPr>
              <w:t>2.</w:t>
            </w: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9B69CE3" w14:textId="77777777" w:rsidR="004805A6" w:rsidRDefault="003E366C">
            <w:pPr>
              <w:pStyle w:val="afffff"/>
              <w:tabs>
                <w:tab w:val="left" w:pos="1701"/>
              </w:tabs>
              <w:spacing w:before="0" w:after="0" w:line="240" w:lineRule="auto"/>
              <w:ind w:left="0"/>
              <w:jc w:val="both"/>
              <w:rPr>
                <w:rFonts w:cs="Times New Roman"/>
              </w:rPr>
            </w:pPr>
            <w:r>
              <w:rPr>
                <w:rFonts w:cs="Times New Roman"/>
                <w:i/>
                <w:sz w:val="20"/>
              </w:rPr>
              <w:t>Договор/контракт</w:t>
            </w:r>
          </w:p>
          <w:p w14:paraId="7DAD7F36" w14:textId="77777777" w:rsidR="004805A6" w:rsidRDefault="003E366C">
            <w:pPr>
              <w:pStyle w:val="afffff"/>
              <w:tabs>
                <w:tab w:val="left" w:pos="1701"/>
              </w:tabs>
              <w:spacing w:before="0" w:after="0" w:line="240" w:lineRule="auto"/>
              <w:ind w:left="0"/>
              <w:jc w:val="both"/>
              <w:rPr>
                <w:rFonts w:cs="Times New Roman"/>
                <w:i/>
                <w:sz w:val="20"/>
              </w:rPr>
            </w:pPr>
            <w:r>
              <w:rPr>
                <w:rFonts w:cs="Times New Roman"/>
                <w:i/>
                <w:sz w:val="20"/>
              </w:rPr>
              <w:t xml:space="preserve">№__ от </w:t>
            </w:r>
            <w:proofErr w:type="spellStart"/>
            <w:r>
              <w:rPr>
                <w:rFonts w:cs="Times New Roman"/>
                <w:i/>
                <w:sz w:val="20"/>
              </w:rPr>
              <w:t>дд.мм.гггг</w:t>
            </w:r>
            <w:proofErr w:type="spellEnd"/>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3F63727" w14:textId="77777777" w:rsidR="004805A6" w:rsidRDefault="004805A6">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7AE8273" w14:textId="77777777" w:rsidR="004805A6" w:rsidRDefault="004805A6">
            <w:pPr>
              <w:pStyle w:val="afffff"/>
              <w:tabs>
                <w:tab w:val="left" w:pos="1701"/>
              </w:tabs>
              <w:spacing w:before="0" w:after="0" w:line="240" w:lineRule="auto"/>
              <w:ind w:left="0"/>
              <w:jc w:val="both"/>
              <w:rPr>
                <w:rFonts w:cs="Times New Roman"/>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CCF40DC" w14:textId="77777777" w:rsidR="004805A6" w:rsidRDefault="004805A6">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5F7EB8C" w14:textId="77777777" w:rsidR="004805A6" w:rsidRDefault="004805A6">
            <w:pPr>
              <w:pStyle w:val="afffff"/>
              <w:tabs>
                <w:tab w:val="left" w:pos="1701"/>
              </w:tabs>
              <w:spacing w:before="0" w:after="0" w:line="240" w:lineRule="auto"/>
              <w:ind w:left="0"/>
              <w:jc w:val="both"/>
              <w:rPr>
                <w:rFonts w:cs="Times New Roman"/>
                <w:sz w:val="20"/>
              </w:rPr>
            </w:pPr>
          </w:p>
        </w:tc>
      </w:tr>
      <w:tr w:rsidR="004805A6" w14:paraId="0EC68B0B"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9ED81BD" w14:textId="77777777" w:rsidR="004805A6" w:rsidRDefault="003E366C">
            <w:pPr>
              <w:pStyle w:val="Standard"/>
              <w:tabs>
                <w:tab w:val="left" w:pos="426"/>
                <w:tab w:val="left" w:pos="1701"/>
              </w:tabs>
              <w:jc w:val="both"/>
              <w:rPr>
                <w:rFonts w:ascii="Times New Roman" w:hAnsi="Times New Roman" w:cs="Times New Roman"/>
                <w:sz w:val="20"/>
                <w:szCs w:val="20"/>
              </w:rPr>
            </w:pPr>
            <w:r>
              <w:rPr>
                <w:rFonts w:ascii="Times New Roman" w:hAnsi="Times New Roman" w:cs="Times New Roman"/>
                <w:sz w:val="20"/>
                <w:szCs w:val="20"/>
              </w:rPr>
              <w:t>…</w:t>
            </w: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7972500" w14:textId="77777777" w:rsidR="004805A6" w:rsidRDefault="003E366C">
            <w:pPr>
              <w:pStyle w:val="afffff"/>
              <w:tabs>
                <w:tab w:val="left" w:pos="1701"/>
              </w:tabs>
              <w:spacing w:before="0" w:after="0" w:line="240" w:lineRule="auto"/>
              <w:ind w:left="0"/>
              <w:jc w:val="both"/>
              <w:rPr>
                <w:rFonts w:cs="Times New Roman"/>
                <w:i/>
                <w:sz w:val="20"/>
              </w:rPr>
            </w:pPr>
            <w:r>
              <w:rPr>
                <w:rFonts w:cs="Times New Roman"/>
                <w:i/>
                <w:sz w:val="20"/>
              </w:rPr>
              <w:t>…</w:t>
            </w:r>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C7335B5" w14:textId="77777777" w:rsidR="004805A6" w:rsidRDefault="004805A6">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AE0503E" w14:textId="77777777" w:rsidR="004805A6" w:rsidRDefault="004805A6">
            <w:pPr>
              <w:pStyle w:val="afffff"/>
              <w:tabs>
                <w:tab w:val="left" w:pos="1701"/>
              </w:tabs>
              <w:spacing w:before="0" w:after="0" w:line="240" w:lineRule="auto"/>
              <w:ind w:left="0"/>
              <w:jc w:val="both"/>
              <w:rPr>
                <w:rFonts w:cs="Times New Roman"/>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A736585" w14:textId="77777777" w:rsidR="004805A6" w:rsidRDefault="004805A6">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80A50B3" w14:textId="77777777" w:rsidR="004805A6" w:rsidRDefault="004805A6">
            <w:pPr>
              <w:pStyle w:val="afffff"/>
              <w:tabs>
                <w:tab w:val="left" w:pos="1701"/>
              </w:tabs>
              <w:spacing w:before="0" w:after="0" w:line="240" w:lineRule="auto"/>
              <w:ind w:left="0"/>
              <w:jc w:val="both"/>
              <w:rPr>
                <w:rFonts w:cs="Times New Roman"/>
                <w:sz w:val="20"/>
              </w:rPr>
            </w:pPr>
          </w:p>
        </w:tc>
      </w:tr>
      <w:tr w:rsidR="0015295C" w14:paraId="30D35B21"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D8CC962" w14:textId="77777777" w:rsidR="0015295C" w:rsidRDefault="0015295C">
            <w:pPr>
              <w:pStyle w:val="Standard"/>
              <w:tabs>
                <w:tab w:val="left" w:pos="426"/>
                <w:tab w:val="left" w:pos="1701"/>
              </w:tabs>
              <w:jc w:val="both"/>
              <w:rPr>
                <w:rFonts w:ascii="Times New Roman" w:hAnsi="Times New Roman" w:cs="Times New Roman"/>
                <w:sz w:val="20"/>
                <w:szCs w:val="20"/>
              </w:rPr>
            </w:pP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D169209" w14:textId="77777777" w:rsidR="0015295C" w:rsidRDefault="0015295C">
            <w:pPr>
              <w:pStyle w:val="afffff"/>
              <w:tabs>
                <w:tab w:val="left" w:pos="1701"/>
              </w:tabs>
              <w:spacing w:before="0" w:after="0" w:line="240" w:lineRule="auto"/>
              <w:ind w:left="0"/>
              <w:jc w:val="both"/>
              <w:rPr>
                <w:rFonts w:cs="Times New Roman"/>
                <w:i/>
                <w:sz w:val="20"/>
              </w:rPr>
            </w:pPr>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5ED5084" w14:textId="77777777" w:rsidR="0015295C" w:rsidRDefault="0015295C">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C36AB59" w14:textId="1E6B67BC" w:rsidR="0015295C" w:rsidRDefault="0015295C" w:rsidP="00E8380B">
            <w:pPr>
              <w:pStyle w:val="afffff"/>
              <w:tabs>
                <w:tab w:val="left" w:pos="1701"/>
              </w:tabs>
              <w:spacing w:before="0" w:after="0" w:line="240" w:lineRule="auto"/>
              <w:ind w:left="0"/>
              <w:jc w:val="right"/>
              <w:rPr>
                <w:rFonts w:cs="Times New Roman"/>
                <w:sz w:val="20"/>
              </w:rPr>
            </w:pPr>
            <w:r>
              <w:rPr>
                <w:rFonts w:cs="Times New Roman"/>
                <w:sz w:val="20"/>
              </w:rPr>
              <w:t>ИТОГО</w:t>
            </w:r>
            <w:r w:rsidR="008527D1">
              <w:rPr>
                <w:rFonts w:cs="Times New Roman"/>
                <w:sz w:val="20"/>
              </w:rPr>
              <w:t xml:space="preserve"> за 202</w:t>
            </w:r>
            <w:r w:rsidR="00E8380B">
              <w:rPr>
                <w:rFonts w:cs="Times New Roman"/>
                <w:sz w:val="20"/>
              </w:rPr>
              <w:t>4</w:t>
            </w:r>
            <w:r>
              <w:rPr>
                <w:rFonts w:cs="Times New Roman"/>
                <w:sz w:val="20"/>
              </w:rPr>
              <w:t>:</w:t>
            </w: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858558B" w14:textId="77777777" w:rsidR="0015295C" w:rsidRDefault="0015295C">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FD671AB" w14:textId="77777777" w:rsidR="0015295C" w:rsidRDefault="0015295C">
            <w:pPr>
              <w:pStyle w:val="afffff"/>
              <w:tabs>
                <w:tab w:val="left" w:pos="1701"/>
              </w:tabs>
              <w:spacing w:before="0" w:after="0" w:line="240" w:lineRule="auto"/>
              <w:ind w:left="0"/>
              <w:jc w:val="both"/>
              <w:rPr>
                <w:rFonts w:cs="Times New Roman"/>
                <w:sz w:val="20"/>
              </w:rPr>
            </w:pPr>
          </w:p>
        </w:tc>
      </w:tr>
      <w:tr w:rsidR="008527D1" w14:paraId="27F3097E" w14:textId="77777777" w:rsidTr="00B53FDE">
        <w:trPr>
          <w:trHeight w:val="227"/>
        </w:trPr>
        <w:tc>
          <w:tcPr>
            <w:tcW w:w="9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D088C4B" w14:textId="77777777" w:rsidR="008527D1" w:rsidRDefault="008527D1">
            <w:pPr>
              <w:pStyle w:val="Standard"/>
              <w:tabs>
                <w:tab w:val="left" w:pos="426"/>
                <w:tab w:val="left" w:pos="1701"/>
              </w:tabs>
              <w:jc w:val="both"/>
              <w:rPr>
                <w:rFonts w:ascii="Times New Roman" w:hAnsi="Times New Roman" w:cs="Times New Roman"/>
                <w:sz w:val="20"/>
                <w:szCs w:val="20"/>
              </w:rPr>
            </w:pPr>
          </w:p>
        </w:tc>
        <w:tc>
          <w:tcPr>
            <w:tcW w:w="26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BFB0511" w14:textId="77777777" w:rsidR="008527D1" w:rsidRDefault="008527D1">
            <w:pPr>
              <w:pStyle w:val="afffff"/>
              <w:tabs>
                <w:tab w:val="left" w:pos="1701"/>
              </w:tabs>
              <w:spacing w:before="0" w:after="0" w:line="240" w:lineRule="auto"/>
              <w:ind w:left="0"/>
              <w:jc w:val="both"/>
              <w:rPr>
                <w:rFonts w:cs="Times New Roman"/>
                <w:i/>
                <w:sz w:val="20"/>
              </w:rPr>
            </w:pPr>
          </w:p>
        </w:tc>
        <w:tc>
          <w:tcPr>
            <w:tcW w:w="21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7FE45B3" w14:textId="77777777" w:rsidR="008527D1" w:rsidRDefault="008527D1">
            <w:pPr>
              <w:pStyle w:val="afffff"/>
              <w:tabs>
                <w:tab w:val="left" w:pos="1701"/>
              </w:tabs>
              <w:spacing w:before="0" w:after="0" w:line="240" w:lineRule="auto"/>
              <w:ind w:left="0"/>
              <w:jc w:val="both"/>
              <w:rPr>
                <w:rFonts w:cs="Times New Roman"/>
                <w:sz w:val="20"/>
              </w:rPr>
            </w:pPr>
          </w:p>
        </w:tc>
        <w:tc>
          <w:tcPr>
            <w:tcW w:w="5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0C4CCDB" w14:textId="5562E7E5" w:rsidR="008527D1" w:rsidRPr="008527D1" w:rsidRDefault="008527D1" w:rsidP="0015295C">
            <w:pPr>
              <w:pStyle w:val="afffff"/>
              <w:tabs>
                <w:tab w:val="left" w:pos="1701"/>
              </w:tabs>
              <w:spacing w:before="0" w:after="0" w:line="240" w:lineRule="auto"/>
              <w:ind w:left="0"/>
              <w:jc w:val="right"/>
              <w:rPr>
                <w:rFonts w:cs="Times New Roman"/>
                <w:b/>
                <w:bCs/>
                <w:sz w:val="20"/>
              </w:rPr>
            </w:pPr>
            <w:r w:rsidRPr="008527D1">
              <w:rPr>
                <w:rFonts w:cs="Times New Roman"/>
                <w:b/>
                <w:bCs/>
                <w:sz w:val="20"/>
              </w:rPr>
              <w:t>ИТОГО за три года</w:t>
            </w:r>
            <w:r>
              <w:rPr>
                <w:rFonts w:cs="Times New Roman"/>
                <w:b/>
                <w:bCs/>
                <w:sz w:val="20"/>
              </w:rPr>
              <w:t>:</w:t>
            </w:r>
          </w:p>
        </w:tc>
        <w:tc>
          <w:tcPr>
            <w:tcW w:w="2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8F3A575" w14:textId="77777777" w:rsidR="008527D1" w:rsidRDefault="008527D1">
            <w:pPr>
              <w:pStyle w:val="afffff"/>
              <w:tabs>
                <w:tab w:val="left" w:pos="1701"/>
              </w:tabs>
              <w:spacing w:before="0" w:after="0" w:line="240" w:lineRule="auto"/>
              <w:ind w:left="0"/>
              <w:jc w:val="both"/>
              <w:rPr>
                <w:rFonts w:cs="Times New Roman"/>
                <w:sz w:val="20"/>
              </w:rPr>
            </w:pPr>
          </w:p>
        </w:tc>
        <w:tc>
          <w:tcPr>
            <w:tcW w:w="161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61F404F" w14:textId="77777777" w:rsidR="008527D1" w:rsidRDefault="008527D1">
            <w:pPr>
              <w:pStyle w:val="afffff"/>
              <w:tabs>
                <w:tab w:val="left" w:pos="1701"/>
              </w:tabs>
              <w:spacing w:before="0" w:after="0" w:line="240" w:lineRule="auto"/>
              <w:ind w:left="0"/>
              <w:jc w:val="both"/>
              <w:rPr>
                <w:rFonts w:cs="Times New Roman"/>
                <w:sz w:val="20"/>
              </w:rPr>
            </w:pPr>
          </w:p>
        </w:tc>
      </w:tr>
    </w:tbl>
    <w:p w14:paraId="71D0D852" w14:textId="77777777" w:rsidR="004805A6" w:rsidRDefault="003E366C">
      <w:pPr>
        <w:pStyle w:val="Standard"/>
        <w:ind w:firstLine="567"/>
        <w:jc w:val="both"/>
        <w:rPr>
          <w:rFonts w:ascii="Times New Roman" w:hAnsi="Times New Roman" w:cs="Times New Roman"/>
          <w:b/>
          <w:bCs/>
          <w:i/>
          <w:iCs/>
          <w:color w:val="FF0000"/>
          <w:sz w:val="20"/>
          <w:szCs w:val="20"/>
        </w:rPr>
      </w:pPr>
      <w:r>
        <w:rPr>
          <w:rFonts w:ascii="Times New Roman" w:hAnsi="Times New Roman" w:cs="Times New Roman"/>
          <w:b/>
          <w:bCs/>
          <w:i/>
          <w:iCs/>
          <w:color w:val="FF0000"/>
          <w:sz w:val="20"/>
          <w:szCs w:val="20"/>
        </w:rPr>
        <w:t xml:space="preserve">Примечание (не указывается при составлении заявки участником закупки). </w:t>
      </w:r>
    </w:p>
    <w:p w14:paraId="7407ABE2" w14:textId="47925321" w:rsidR="004805A6" w:rsidRDefault="003E366C">
      <w:pPr>
        <w:pStyle w:val="Standard"/>
        <w:ind w:firstLine="567"/>
        <w:jc w:val="both"/>
      </w:pPr>
      <w:r>
        <w:rPr>
          <w:rFonts w:ascii="Times New Roman" w:hAnsi="Times New Roman" w:cs="Times New Roman"/>
          <w:b/>
          <w:i/>
          <w:iCs/>
          <w:color w:val="FF0000"/>
          <w:sz w:val="20"/>
          <w:szCs w:val="20"/>
        </w:rPr>
        <w:t>У</w:t>
      </w:r>
      <w:r>
        <w:rPr>
          <w:rFonts w:ascii="Times New Roman" w:hAnsi="Times New Roman" w:cs="Times New Roman"/>
          <w:b/>
          <w:bCs/>
          <w:i/>
          <w:iCs/>
          <w:color w:val="FF0000"/>
          <w:sz w:val="20"/>
          <w:szCs w:val="20"/>
        </w:rPr>
        <w:t>частник закупки указывает перечень успешно исполненных (завершенных в полном объеме) договоров/контрактов на выполнение работ аналогичных предмету закупки за 20</w:t>
      </w:r>
      <w:r w:rsidRPr="003A71C8">
        <w:rPr>
          <w:rFonts w:ascii="Times New Roman" w:hAnsi="Times New Roman" w:cs="Times New Roman"/>
          <w:b/>
          <w:bCs/>
          <w:i/>
          <w:iCs/>
          <w:color w:val="FF0000"/>
          <w:sz w:val="20"/>
          <w:szCs w:val="20"/>
        </w:rPr>
        <w:t>2</w:t>
      </w:r>
      <w:r w:rsidR="00E8380B">
        <w:rPr>
          <w:rFonts w:ascii="Times New Roman" w:hAnsi="Times New Roman" w:cs="Times New Roman"/>
          <w:b/>
          <w:bCs/>
          <w:i/>
          <w:iCs/>
          <w:color w:val="FF0000"/>
          <w:sz w:val="20"/>
          <w:szCs w:val="20"/>
        </w:rPr>
        <w:t>2</w:t>
      </w:r>
      <w:r w:rsidR="00EB7FCC">
        <w:rPr>
          <w:rFonts w:ascii="Times New Roman" w:hAnsi="Times New Roman" w:cs="Times New Roman"/>
          <w:b/>
          <w:bCs/>
          <w:i/>
          <w:iCs/>
          <w:color w:val="FF0000"/>
          <w:sz w:val="20"/>
          <w:szCs w:val="20"/>
        </w:rPr>
        <w:t xml:space="preserve"> </w:t>
      </w:r>
      <w:r>
        <w:rPr>
          <w:rFonts w:ascii="Times New Roman" w:hAnsi="Times New Roman" w:cs="Times New Roman"/>
          <w:b/>
          <w:i/>
          <w:iCs/>
          <w:color w:val="FF0000"/>
          <w:sz w:val="20"/>
          <w:szCs w:val="20"/>
        </w:rPr>
        <w:t>г</w:t>
      </w:r>
      <w:r w:rsidR="00B53FDE">
        <w:rPr>
          <w:rFonts w:ascii="Times New Roman" w:hAnsi="Times New Roman" w:cs="Times New Roman"/>
          <w:b/>
          <w:i/>
          <w:iCs/>
          <w:color w:val="FF0000"/>
          <w:sz w:val="20"/>
          <w:szCs w:val="20"/>
        </w:rPr>
        <w:t>., 202</w:t>
      </w:r>
      <w:r w:rsidR="00E8380B">
        <w:rPr>
          <w:rFonts w:ascii="Times New Roman" w:hAnsi="Times New Roman" w:cs="Times New Roman"/>
          <w:b/>
          <w:i/>
          <w:iCs/>
          <w:color w:val="FF0000"/>
          <w:sz w:val="20"/>
          <w:szCs w:val="20"/>
        </w:rPr>
        <w:t>3</w:t>
      </w:r>
      <w:r w:rsidR="00EB7FCC">
        <w:rPr>
          <w:rFonts w:ascii="Times New Roman" w:hAnsi="Times New Roman" w:cs="Times New Roman"/>
          <w:b/>
          <w:i/>
          <w:iCs/>
          <w:color w:val="FF0000"/>
          <w:sz w:val="20"/>
          <w:szCs w:val="20"/>
        </w:rPr>
        <w:t xml:space="preserve"> г.</w:t>
      </w:r>
      <w:r>
        <w:rPr>
          <w:rFonts w:ascii="Times New Roman" w:hAnsi="Times New Roman" w:cs="Times New Roman"/>
          <w:b/>
          <w:i/>
          <w:iCs/>
          <w:color w:val="FF0000"/>
          <w:sz w:val="20"/>
          <w:szCs w:val="20"/>
        </w:rPr>
        <w:t xml:space="preserve"> и </w:t>
      </w:r>
      <w:r w:rsidRPr="003A71C8">
        <w:rPr>
          <w:rFonts w:ascii="Times New Roman" w:hAnsi="Times New Roman" w:cs="Times New Roman"/>
          <w:b/>
          <w:bCs/>
          <w:i/>
          <w:iCs/>
          <w:color w:val="FF0000"/>
          <w:sz w:val="20"/>
          <w:szCs w:val="20"/>
        </w:rPr>
        <w:t>202</w:t>
      </w:r>
      <w:r w:rsidR="00E8380B">
        <w:rPr>
          <w:rFonts w:ascii="Times New Roman" w:hAnsi="Times New Roman" w:cs="Times New Roman"/>
          <w:b/>
          <w:bCs/>
          <w:i/>
          <w:iCs/>
          <w:color w:val="FF0000"/>
          <w:sz w:val="20"/>
          <w:szCs w:val="20"/>
        </w:rPr>
        <w:t>4</w:t>
      </w:r>
      <w:r w:rsidR="00EB7FCC">
        <w:rPr>
          <w:rFonts w:ascii="Times New Roman" w:hAnsi="Times New Roman" w:cs="Times New Roman"/>
          <w:b/>
          <w:bCs/>
          <w:i/>
          <w:iCs/>
          <w:color w:val="FF0000"/>
          <w:sz w:val="20"/>
          <w:szCs w:val="20"/>
        </w:rPr>
        <w:t xml:space="preserve"> </w:t>
      </w:r>
      <w:r w:rsidRPr="003A71C8">
        <w:rPr>
          <w:rFonts w:ascii="Times New Roman" w:hAnsi="Times New Roman" w:cs="Times New Roman"/>
          <w:b/>
          <w:bCs/>
          <w:i/>
          <w:iCs/>
          <w:color w:val="FF0000"/>
          <w:sz w:val="20"/>
          <w:szCs w:val="20"/>
        </w:rPr>
        <w:t>г</w:t>
      </w:r>
      <w:r>
        <w:rPr>
          <w:rFonts w:ascii="Times New Roman" w:hAnsi="Times New Roman" w:cs="Times New Roman"/>
          <w:b/>
          <w:i/>
          <w:iCs/>
          <w:color w:val="FF0000"/>
          <w:sz w:val="20"/>
          <w:szCs w:val="20"/>
        </w:rPr>
        <w:t xml:space="preserve">. </w:t>
      </w:r>
    </w:p>
    <w:p w14:paraId="655A0518" w14:textId="77777777" w:rsidR="004805A6" w:rsidRDefault="003E366C">
      <w:pPr>
        <w:pStyle w:val="Standard"/>
        <w:ind w:firstLine="567"/>
        <w:jc w:val="both"/>
        <w:rPr>
          <w:rFonts w:ascii="Times New Roman" w:hAnsi="Times New Roman" w:cs="Times New Roman"/>
          <w:b/>
          <w:bCs/>
          <w:i/>
          <w:iCs/>
          <w:color w:val="FF0000"/>
          <w:sz w:val="20"/>
          <w:szCs w:val="20"/>
        </w:rPr>
      </w:pPr>
      <w:r>
        <w:rPr>
          <w:rFonts w:ascii="Times New Roman" w:hAnsi="Times New Roman" w:cs="Times New Roman"/>
          <w:b/>
          <w:bCs/>
          <w:i/>
          <w:iCs/>
          <w:color w:val="FF0000"/>
          <w:sz w:val="20"/>
          <w:szCs w:val="20"/>
        </w:rPr>
        <w:t>Участник закупки самостоятельно принимает решение о предоставлении информации по договорам/контрактам, которые, по его мнению, наилучшим образом характеризует его опыт.</w:t>
      </w:r>
    </w:p>
    <w:p w14:paraId="49825DA2" w14:textId="27AFF33C" w:rsidR="004805A6" w:rsidRDefault="003E366C">
      <w:pPr>
        <w:pStyle w:val="Standard"/>
        <w:ind w:firstLine="567"/>
        <w:jc w:val="both"/>
      </w:pPr>
      <w:r>
        <w:rPr>
          <w:rFonts w:ascii="Times New Roman" w:hAnsi="Times New Roman" w:cs="Times New Roman"/>
          <w:b/>
          <w:i/>
          <w:iCs/>
          <w:color w:val="FF0000"/>
          <w:sz w:val="20"/>
          <w:szCs w:val="20"/>
        </w:rPr>
        <w:t>Информация, предоставленная участником закупки, принимается к оценке только при наличии подтверждающих документов: копии исполненных (завершенных в полном объеме) договоров/контрактов (включая все неотъемлемые приложения к ним) за 20</w:t>
      </w:r>
      <w:r w:rsidRPr="003A71C8">
        <w:rPr>
          <w:rFonts w:ascii="Times New Roman" w:hAnsi="Times New Roman" w:cs="Times New Roman"/>
          <w:b/>
          <w:i/>
          <w:iCs/>
          <w:color w:val="FF0000"/>
          <w:sz w:val="20"/>
          <w:szCs w:val="20"/>
        </w:rPr>
        <w:t>2</w:t>
      </w:r>
      <w:r w:rsidR="00E8380B">
        <w:rPr>
          <w:rFonts w:ascii="Times New Roman" w:hAnsi="Times New Roman" w:cs="Times New Roman"/>
          <w:b/>
          <w:i/>
          <w:iCs/>
          <w:color w:val="FF0000"/>
          <w:sz w:val="20"/>
          <w:szCs w:val="20"/>
        </w:rPr>
        <w:t>2</w:t>
      </w:r>
      <w:r>
        <w:rPr>
          <w:rFonts w:ascii="Times New Roman" w:hAnsi="Times New Roman" w:cs="Times New Roman"/>
          <w:b/>
          <w:i/>
          <w:iCs/>
          <w:color w:val="FF0000"/>
          <w:sz w:val="20"/>
          <w:szCs w:val="20"/>
        </w:rPr>
        <w:t xml:space="preserve"> г.</w:t>
      </w:r>
      <w:r w:rsidR="00B53FDE">
        <w:rPr>
          <w:rFonts w:ascii="Times New Roman" w:hAnsi="Times New Roman" w:cs="Times New Roman"/>
          <w:b/>
          <w:i/>
          <w:iCs/>
          <w:color w:val="FF0000"/>
          <w:sz w:val="20"/>
          <w:szCs w:val="20"/>
        </w:rPr>
        <w:t>, 202</w:t>
      </w:r>
      <w:r w:rsidR="00E8380B">
        <w:rPr>
          <w:rFonts w:ascii="Times New Roman" w:hAnsi="Times New Roman" w:cs="Times New Roman"/>
          <w:b/>
          <w:i/>
          <w:iCs/>
          <w:color w:val="FF0000"/>
          <w:sz w:val="20"/>
          <w:szCs w:val="20"/>
        </w:rPr>
        <w:t>3</w:t>
      </w:r>
      <w:r>
        <w:rPr>
          <w:rFonts w:ascii="Times New Roman" w:hAnsi="Times New Roman" w:cs="Times New Roman"/>
          <w:b/>
          <w:i/>
          <w:iCs/>
          <w:color w:val="FF0000"/>
          <w:sz w:val="20"/>
          <w:szCs w:val="20"/>
        </w:rPr>
        <w:t xml:space="preserve"> </w:t>
      </w:r>
      <w:r w:rsidR="00B53FDE">
        <w:rPr>
          <w:rFonts w:ascii="Times New Roman" w:hAnsi="Times New Roman" w:cs="Times New Roman"/>
          <w:b/>
          <w:i/>
          <w:iCs/>
          <w:color w:val="FF0000"/>
          <w:sz w:val="20"/>
          <w:szCs w:val="20"/>
        </w:rPr>
        <w:t xml:space="preserve">г. </w:t>
      </w:r>
      <w:r>
        <w:rPr>
          <w:rFonts w:ascii="Times New Roman" w:hAnsi="Times New Roman" w:cs="Times New Roman"/>
          <w:b/>
          <w:i/>
          <w:iCs/>
          <w:color w:val="FF0000"/>
          <w:sz w:val="20"/>
          <w:szCs w:val="20"/>
        </w:rPr>
        <w:t>и 202</w:t>
      </w:r>
      <w:r w:rsidR="00E8380B">
        <w:rPr>
          <w:rFonts w:ascii="Times New Roman" w:hAnsi="Times New Roman" w:cs="Times New Roman"/>
          <w:b/>
          <w:i/>
          <w:iCs/>
          <w:color w:val="FF0000"/>
          <w:sz w:val="20"/>
          <w:szCs w:val="20"/>
        </w:rPr>
        <w:t>4</w:t>
      </w:r>
      <w:r>
        <w:rPr>
          <w:rFonts w:ascii="Times New Roman" w:hAnsi="Times New Roman" w:cs="Times New Roman"/>
          <w:b/>
          <w:i/>
          <w:iCs/>
          <w:color w:val="FF0000"/>
          <w:sz w:val="20"/>
          <w:szCs w:val="20"/>
        </w:rPr>
        <w:t xml:space="preserve"> г. (без применения штрафных санкций, </w:t>
      </w:r>
      <w:r>
        <w:rPr>
          <w:rFonts w:ascii="Times New Roman" w:eastAsia="Arial Unicode MS" w:hAnsi="Times New Roman" w:cs="Times New Roman"/>
          <w:b/>
          <w:i/>
          <w:color w:val="FF0000"/>
          <w:sz w:val="20"/>
          <w:szCs w:val="20"/>
          <w:lang w:eastAsia="ar-SA"/>
        </w:rPr>
        <w:t>а также по которым отсутствуют судебные решения, ответчиком по которым является участник закупки</w:t>
      </w:r>
      <w:r>
        <w:rPr>
          <w:rFonts w:ascii="Times New Roman" w:hAnsi="Times New Roman" w:cs="Times New Roman"/>
          <w:b/>
          <w:i/>
          <w:iCs/>
          <w:color w:val="FF0000"/>
          <w:sz w:val="20"/>
          <w:szCs w:val="20"/>
        </w:rPr>
        <w:t>) на выполнение работ аналогичных предмету закупки; к</w:t>
      </w:r>
      <w:r>
        <w:rPr>
          <w:rFonts w:ascii="Times New Roman" w:eastAsia="Arial Unicode MS" w:hAnsi="Times New Roman" w:cs="Times New Roman"/>
          <w:b/>
          <w:i/>
          <w:iCs/>
          <w:color w:val="FF0000"/>
          <w:sz w:val="20"/>
          <w:szCs w:val="20"/>
          <w:lang w:eastAsia="ar-SA"/>
        </w:rPr>
        <w:t xml:space="preserve">опии документов, подтверждающих исполнение (завершение в полном объеме) договоров/контрактов (копии актов выполненных работ и (или) иные документы), </w:t>
      </w:r>
      <w:r>
        <w:rPr>
          <w:rFonts w:ascii="Times New Roman" w:eastAsia="Arial Unicode MS" w:hAnsi="Times New Roman" w:cs="Times New Roman"/>
          <w:b/>
          <w:i/>
          <w:color w:val="FF0000"/>
          <w:sz w:val="20"/>
          <w:szCs w:val="20"/>
          <w:lang w:eastAsia="ar-SA"/>
        </w:rPr>
        <w:t>подписанные обеими сторонами договора/контракта, согласно которым можно сделать однозначный вывод об исполнении договоров/контрактов в полном объеме участником закупки.</w:t>
      </w:r>
    </w:p>
    <w:p w14:paraId="294EE99E" w14:textId="156BD46A" w:rsidR="004805A6" w:rsidRDefault="003E366C">
      <w:pPr>
        <w:spacing w:before="0" w:after="0" w:line="240" w:lineRule="auto"/>
        <w:ind w:firstLine="567"/>
        <w:jc w:val="both"/>
        <w:rPr>
          <w:rFonts w:eastAsia="Arial Unicode MS" w:cs="Times New Roman"/>
          <w:b/>
          <w:i/>
          <w:color w:val="FF0000"/>
          <w:sz w:val="20"/>
          <w:szCs w:val="20"/>
          <w:lang w:eastAsia="ar-SA"/>
        </w:rPr>
      </w:pPr>
      <w:r>
        <w:rPr>
          <w:rFonts w:eastAsia="Arial Unicode MS" w:cs="Times New Roman"/>
          <w:b/>
          <w:i/>
          <w:color w:val="FF0000"/>
          <w:sz w:val="20"/>
          <w:szCs w:val="20"/>
          <w:lang w:eastAsia="ar-SA"/>
        </w:rPr>
        <w:t>Информация, указанная в таблице должна соответствовать информации, содержащейся в подтверждающих документах.</w:t>
      </w:r>
    </w:p>
    <w:p w14:paraId="64C0AD03" w14:textId="575C345F" w:rsidR="00B05350" w:rsidRDefault="00B05350">
      <w:pPr>
        <w:spacing w:before="0" w:after="0" w:line="240" w:lineRule="auto"/>
        <w:ind w:firstLine="567"/>
        <w:jc w:val="both"/>
        <w:rPr>
          <w:rFonts w:eastAsia="Arial Unicode MS" w:cs="Times New Roman"/>
          <w:b/>
          <w:i/>
          <w:color w:val="FF0000"/>
          <w:sz w:val="20"/>
          <w:szCs w:val="20"/>
          <w:lang w:eastAsia="ar-SA"/>
        </w:rPr>
      </w:pPr>
      <w:r w:rsidRPr="00B05350">
        <w:rPr>
          <w:rFonts w:eastAsia="Arial Unicode MS" w:cs="Times New Roman"/>
          <w:b/>
          <w:i/>
          <w:color w:val="FF0000"/>
          <w:sz w:val="20"/>
          <w:szCs w:val="20"/>
          <w:lang w:eastAsia="ar-SA"/>
        </w:rPr>
        <w:t xml:space="preserve">В </w:t>
      </w:r>
      <w:r w:rsidR="00680FD3">
        <w:rPr>
          <w:rFonts w:eastAsia="Arial Unicode MS" w:cs="Times New Roman"/>
          <w:b/>
          <w:i/>
          <w:color w:val="FF0000"/>
          <w:sz w:val="20"/>
          <w:szCs w:val="20"/>
          <w:lang w:eastAsia="ar-SA"/>
        </w:rPr>
        <w:t>целях</w:t>
      </w:r>
      <w:r w:rsidRPr="00B05350">
        <w:rPr>
          <w:rFonts w:eastAsia="Arial Unicode MS" w:cs="Times New Roman"/>
          <w:b/>
          <w:i/>
          <w:color w:val="FF0000"/>
          <w:sz w:val="20"/>
          <w:szCs w:val="20"/>
          <w:lang w:eastAsia="ar-SA"/>
        </w:rPr>
        <w:t xml:space="preserve"> единого базиса сравнения</w:t>
      </w:r>
      <w:r>
        <w:rPr>
          <w:rFonts w:eastAsia="Arial Unicode MS" w:cs="Times New Roman"/>
          <w:b/>
          <w:i/>
          <w:color w:val="FF0000"/>
          <w:sz w:val="20"/>
          <w:szCs w:val="20"/>
          <w:lang w:eastAsia="ar-SA"/>
        </w:rPr>
        <w:t xml:space="preserve"> сумма договоров указывается без</w:t>
      </w:r>
      <w:r w:rsidRPr="00B05350">
        <w:rPr>
          <w:rFonts w:eastAsia="Arial Unicode MS" w:cs="Times New Roman"/>
          <w:b/>
          <w:i/>
          <w:color w:val="FF0000"/>
          <w:sz w:val="20"/>
          <w:szCs w:val="20"/>
          <w:lang w:eastAsia="ar-SA"/>
        </w:rPr>
        <w:t xml:space="preserve"> НДС.</w:t>
      </w:r>
    </w:p>
    <w:p w14:paraId="53651D1A" w14:textId="77777777" w:rsidR="004805A6" w:rsidRDefault="004805A6">
      <w:pPr>
        <w:pStyle w:val="Standard"/>
        <w:tabs>
          <w:tab w:val="left" w:pos="1134"/>
          <w:tab w:val="left" w:pos="1701"/>
        </w:tabs>
        <w:ind w:right="-1" w:firstLine="567"/>
        <w:jc w:val="both"/>
        <w:rPr>
          <w:rFonts w:ascii="Times New Roman" w:eastAsia="Arial Unicode MS" w:hAnsi="Times New Roman" w:cs="Times New Roman"/>
          <w:lang w:eastAsia="ar-SA"/>
        </w:rPr>
      </w:pPr>
    </w:p>
    <w:p w14:paraId="259B1290" w14:textId="465E7EE1" w:rsidR="004805A6" w:rsidRDefault="004805A6">
      <w:pPr>
        <w:spacing w:before="0" w:after="0" w:line="240" w:lineRule="auto"/>
        <w:ind w:firstLine="567"/>
        <w:jc w:val="both"/>
        <w:rPr>
          <w:rFonts w:eastAsia="Arial Unicode MS" w:cs="Times New Roman"/>
          <w:b/>
          <w:i/>
          <w:color w:val="FF0000"/>
          <w:sz w:val="20"/>
          <w:szCs w:val="20"/>
          <w:lang w:eastAsia="ar-SA"/>
        </w:rPr>
      </w:pPr>
    </w:p>
    <w:p w14:paraId="4923DFBA" w14:textId="77777777" w:rsidR="004805A6" w:rsidRDefault="004805A6">
      <w:pPr>
        <w:pStyle w:val="Times12"/>
        <w:tabs>
          <w:tab w:val="left" w:pos="709"/>
          <w:tab w:val="left" w:pos="1134"/>
          <w:tab w:val="left" w:pos="1701"/>
        </w:tabs>
        <w:spacing w:before="0" w:after="0" w:line="240" w:lineRule="auto"/>
        <w:ind w:firstLine="709"/>
        <w:rPr>
          <w:b/>
          <w:i/>
          <w:iCs/>
          <w:color w:val="F10D0C"/>
          <w:sz w:val="20"/>
          <w:szCs w:val="20"/>
        </w:rPr>
      </w:pPr>
    </w:p>
    <w:p w14:paraId="004AAC01" w14:textId="77777777" w:rsidR="004805A6" w:rsidRDefault="004805A6">
      <w:pPr>
        <w:pStyle w:val="Times12"/>
        <w:tabs>
          <w:tab w:val="left" w:pos="709"/>
          <w:tab w:val="left" w:pos="1134"/>
          <w:tab w:val="left" w:pos="1701"/>
        </w:tabs>
        <w:spacing w:before="0" w:after="0" w:line="240" w:lineRule="auto"/>
        <w:ind w:firstLine="709"/>
        <w:rPr>
          <w:b/>
          <w:i/>
          <w:iCs/>
          <w:color w:val="F10D0C"/>
          <w:sz w:val="20"/>
          <w:szCs w:val="20"/>
        </w:rPr>
      </w:pPr>
    </w:p>
    <w:p w14:paraId="4BB55623" w14:textId="77777777" w:rsidR="004805A6" w:rsidRDefault="004805A6">
      <w:pPr>
        <w:pStyle w:val="Times12"/>
        <w:tabs>
          <w:tab w:val="left" w:pos="709"/>
          <w:tab w:val="left" w:pos="1134"/>
          <w:tab w:val="left" w:pos="1701"/>
        </w:tabs>
        <w:spacing w:before="0" w:after="0" w:line="240" w:lineRule="auto"/>
        <w:ind w:firstLine="709"/>
        <w:rPr>
          <w:b/>
          <w:i/>
          <w:iCs/>
          <w:color w:val="F10D0C"/>
          <w:sz w:val="20"/>
          <w:szCs w:val="20"/>
        </w:rPr>
      </w:pPr>
    </w:p>
    <w:p w14:paraId="06B66A44" w14:textId="77777777" w:rsidR="004805A6" w:rsidRDefault="003E366C">
      <w:pPr>
        <w:pStyle w:val="Standard"/>
        <w:rPr>
          <w:rFonts w:ascii="Times New Roman" w:hAnsi="Times New Roman" w:cs="Times New Roman"/>
        </w:rPr>
      </w:pPr>
      <w:r>
        <w:rPr>
          <w:rFonts w:ascii="Times New Roman" w:hAnsi="Times New Roman" w:cs="Times New Roman"/>
        </w:rPr>
        <w:t>_______________________  _______________________    /___________________/</w:t>
      </w:r>
    </w:p>
    <w:p w14:paraId="1F1763A2" w14:textId="77777777" w:rsidR="004805A6" w:rsidRDefault="003E366C">
      <w:pPr>
        <w:pStyle w:val="Standard"/>
        <w:rPr>
          <w:rFonts w:ascii="Times New Roman" w:hAnsi="Times New Roman" w:cs="Times New Roman"/>
          <w:i/>
        </w:rPr>
      </w:pPr>
      <w:r>
        <w:rPr>
          <w:rFonts w:ascii="Times New Roman" w:hAnsi="Times New Roman" w:cs="Times New Roman"/>
          <w:i/>
        </w:rPr>
        <w:t xml:space="preserve">           (</w:t>
      </w:r>
      <w:proofErr w:type="gramStart"/>
      <w:r>
        <w:rPr>
          <w:rFonts w:ascii="Times New Roman" w:hAnsi="Times New Roman" w:cs="Times New Roman"/>
          <w:i/>
        </w:rPr>
        <w:t xml:space="preserve">должность)   </w:t>
      </w:r>
      <w:proofErr w:type="gramEnd"/>
      <w:r>
        <w:rPr>
          <w:rFonts w:ascii="Times New Roman" w:hAnsi="Times New Roman" w:cs="Times New Roman"/>
          <w:i/>
        </w:rPr>
        <w:t xml:space="preserve">                (подпись)                                          (ФИО)</w:t>
      </w:r>
    </w:p>
    <w:p w14:paraId="5F5608C7" w14:textId="77777777" w:rsidR="004805A6" w:rsidRDefault="003E366C">
      <w:pPr>
        <w:pStyle w:val="Standard"/>
        <w:rPr>
          <w:rFonts w:ascii="Times New Roman" w:hAnsi="Times New Roman" w:cs="Times New Roman"/>
        </w:rPr>
      </w:pPr>
      <w:r>
        <w:rPr>
          <w:rFonts w:ascii="Times New Roman" w:hAnsi="Times New Roman" w:cs="Times New Roman"/>
        </w:rPr>
        <w:t>М.П. (при наличии печати)</w:t>
      </w:r>
    </w:p>
    <w:p w14:paraId="029BACB6" w14:textId="77777777" w:rsidR="004805A6" w:rsidRDefault="004805A6">
      <w:pPr>
        <w:pStyle w:val="Standard"/>
        <w:rPr>
          <w:rFonts w:ascii="Times New Roman" w:hAnsi="Times New Roman" w:cs="Times New Roman"/>
        </w:rPr>
      </w:pPr>
    </w:p>
    <w:p w14:paraId="293D839B" w14:textId="77777777" w:rsidR="004805A6" w:rsidRDefault="003E366C">
      <w:pPr>
        <w:pStyle w:val="Standard"/>
        <w:pBdr>
          <w:bottom w:val="single" w:sz="4" w:space="1" w:color="00000A"/>
        </w:pBdr>
        <w:shd w:val="clear" w:color="auto" w:fill="E0E0E0"/>
        <w:jc w:val="center"/>
        <w:rPr>
          <w:rFonts w:ascii="Times New Roman" w:hAnsi="Times New Roman" w:cs="Times New Roman"/>
        </w:rPr>
      </w:pPr>
      <w:r>
        <w:rPr>
          <w:rFonts w:ascii="Times New Roman" w:hAnsi="Times New Roman" w:cs="Times New Roman"/>
        </w:rPr>
        <w:t>конец формы</w:t>
      </w:r>
    </w:p>
    <w:p w14:paraId="37EEA1B6" w14:textId="77777777" w:rsidR="004805A6" w:rsidRDefault="003E366C">
      <w:pPr>
        <w:pStyle w:val="affff1"/>
        <w:spacing w:before="0" w:after="0"/>
        <w:ind w:firstLine="567"/>
        <w:jc w:val="center"/>
        <w:rPr>
          <w:rFonts w:cs="Times New Roman"/>
        </w:rPr>
        <w:sectPr w:rsidR="004805A6">
          <w:headerReference w:type="default" r:id="rId34"/>
          <w:footerReference w:type="default" r:id="rId35"/>
          <w:pgSz w:w="16838" w:h="11906" w:orient="landscape"/>
          <w:pgMar w:top="777" w:right="1134" w:bottom="1701" w:left="1134" w:header="720" w:footer="709" w:gutter="0"/>
          <w:cols w:space="720"/>
          <w:formProt w:val="0"/>
          <w:docGrid w:linePitch="360"/>
        </w:sectPr>
      </w:pPr>
      <w:r>
        <w:rPr>
          <w:rFonts w:eastAsia="Calibri" w:cs="Times New Roman"/>
          <w:i/>
        </w:rPr>
        <w:t>Предложение участника закупки составляется по данной форме</w:t>
      </w:r>
    </w:p>
    <w:p w14:paraId="58BE89C6" w14:textId="77777777" w:rsidR="004805A6" w:rsidRDefault="003E366C">
      <w:pPr>
        <w:pStyle w:val="Standard"/>
        <w:jc w:val="center"/>
        <w:rPr>
          <w:rFonts w:ascii="Times New Roman" w:hAnsi="Times New Roman" w:cs="Times New Roman"/>
          <w:i/>
        </w:rPr>
      </w:pPr>
      <w:r>
        <w:rPr>
          <w:rFonts w:ascii="Times New Roman" w:hAnsi="Times New Roman" w:cs="Times New Roman"/>
          <w:i/>
        </w:rPr>
        <w:t>Форма 6. План реализации проекта</w:t>
      </w:r>
    </w:p>
    <w:p w14:paraId="20B855C9" w14:textId="77777777" w:rsidR="004805A6" w:rsidRDefault="003E366C">
      <w:pPr>
        <w:pStyle w:val="Standard"/>
        <w:pBdr>
          <w:top w:val="single" w:sz="4" w:space="1" w:color="00000A"/>
        </w:pBdr>
        <w:shd w:val="clear" w:color="auto" w:fill="E0E0E0"/>
        <w:spacing w:line="276" w:lineRule="auto"/>
        <w:jc w:val="center"/>
        <w:rPr>
          <w:rFonts w:ascii="Times New Roman" w:hAnsi="Times New Roman" w:cs="Times New Roman"/>
        </w:rPr>
      </w:pPr>
      <w:r>
        <w:rPr>
          <w:rFonts w:ascii="Times New Roman" w:hAnsi="Times New Roman" w:cs="Times New Roman"/>
        </w:rPr>
        <w:t>начало формы</w:t>
      </w:r>
    </w:p>
    <w:p w14:paraId="5ABFC63A" w14:textId="77777777" w:rsidR="004805A6" w:rsidRDefault="003E366C">
      <w:pPr>
        <w:pStyle w:val="Standard"/>
        <w:spacing w:line="276" w:lineRule="auto"/>
        <w:jc w:val="center"/>
        <w:rPr>
          <w:rFonts w:ascii="Times New Roman" w:hAnsi="Times New Roman" w:cs="Times New Roman"/>
          <w:i/>
        </w:rPr>
      </w:pPr>
      <w:r>
        <w:rPr>
          <w:rFonts w:ascii="Times New Roman" w:hAnsi="Times New Roman" w:cs="Times New Roman"/>
          <w:i/>
        </w:rPr>
        <w:t>(оформляется на фирменном бланке участника закупки)</w:t>
      </w:r>
    </w:p>
    <w:p w14:paraId="0A24807B" w14:textId="77777777" w:rsidR="004805A6" w:rsidRDefault="004805A6">
      <w:pPr>
        <w:pStyle w:val="Standard"/>
        <w:spacing w:line="276" w:lineRule="auto"/>
        <w:ind w:firstLine="567"/>
        <w:jc w:val="both"/>
        <w:rPr>
          <w:rFonts w:ascii="Times New Roman" w:hAnsi="Times New Roman" w:cs="Times New Roman"/>
          <w:b/>
        </w:rPr>
      </w:pPr>
    </w:p>
    <w:p w14:paraId="3561A741" w14:textId="77777777" w:rsidR="004805A6" w:rsidRDefault="003E366C">
      <w:pPr>
        <w:pStyle w:val="Times12"/>
        <w:spacing w:before="0" w:after="0" w:line="240" w:lineRule="auto"/>
        <w:ind w:left="5387" w:firstLine="0"/>
        <w:jc w:val="right"/>
        <w:rPr>
          <w:szCs w:val="24"/>
        </w:rPr>
      </w:pPr>
      <w:r>
        <w:rPr>
          <w:iCs/>
          <w:szCs w:val="24"/>
        </w:rPr>
        <w:t>Приложение ко второй части заявки</w:t>
      </w:r>
    </w:p>
    <w:p w14:paraId="7E5A47C5" w14:textId="77777777" w:rsidR="004805A6" w:rsidRDefault="003E366C">
      <w:pPr>
        <w:pStyle w:val="Times12"/>
        <w:spacing w:before="0" w:after="0" w:line="240" w:lineRule="auto"/>
        <w:ind w:left="5387" w:firstLine="0"/>
        <w:jc w:val="right"/>
        <w:rPr>
          <w:szCs w:val="24"/>
        </w:rPr>
      </w:pPr>
      <w:r>
        <w:rPr>
          <w:iCs/>
          <w:szCs w:val="24"/>
        </w:rPr>
        <w:t>на участие в запросе предложений</w:t>
      </w:r>
    </w:p>
    <w:p w14:paraId="688044A1" w14:textId="5C5DF7FE" w:rsidR="004805A6" w:rsidRDefault="003E366C">
      <w:pPr>
        <w:pStyle w:val="Times12"/>
        <w:spacing w:before="0" w:after="0" w:line="240" w:lineRule="auto"/>
        <w:ind w:left="5387" w:firstLine="0"/>
        <w:jc w:val="right"/>
      </w:pPr>
      <w:r>
        <w:rPr>
          <w:iCs/>
          <w:szCs w:val="24"/>
        </w:rPr>
        <w:t xml:space="preserve">от «___» __________ </w:t>
      </w:r>
      <w:r w:rsidR="007050B5">
        <w:rPr>
          <w:iCs/>
          <w:szCs w:val="24"/>
        </w:rPr>
        <w:t>2025</w:t>
      </w:r>
      <w:r w:rsidR="00EB7FCC">
        <w:rPr>
          <w:iCs/>
          <w:szCs w:val="24"/>
        </w:rPr>
        <w:t xml:space="preserve"> </w:t>
      </w:r>
      <w:r>
        <w:rPr>
          <w:iCs/>
          <w:szCs w:val="24"/>
        </w:rPr>
        <w:t>г.</w:t>
      </w:r>
    </w:p>
    <w:p w14:paraId="1BD5BC44" w14:textId="77777777" w:rsidR="004805A6" w:rsidRDefault="004805A6">
      <w:pPr>
        <w:pStyle w:val="Standard"/>
        <w:spacing w:line="276" w:lineRule="auto"/>
        <w:jc w:val="right"/>
        <w:rPr>
          <w:rFonts w:ascii="Times New Roman" w:hAnsi="Times New Roman" w:cs="Times New Roman"/>
          <w:b/>
          <w:color w:val="000000"/>
        </w:rPr>
      </w:pPr>
    </w:p>
    <w:p w14:paraId="71A44621" w14:textId="77777777" w:rsidR="004805A6" w:rsidRDefault="003E366C">
      <w:pPr>
        <w:pStyle w:val="affff1"/>
        <w:spacing w:before="0" w:after="0" w:line="240" w:lineRule="auto"/>
        <w:jc w:val="center"/>
        <w:rPr>
          <w:rFonts w:cs="Times New Roman"/>
          <w:b/>
        </w:rPr>
      </w:pPr>
      <w:r>
        <w:rPr>
          <w:rFonts w:cs="Times New Roman"/>
          <w:b/>
        </w:rPr>
        <w:t>ПЛАН РЕАЛИЗАЦИИ ПРОЕКТА</w:t>
      </w:r>
    </w:p>
    <w:p w14:paraId="4623607E" w14:textId="77777777" w:rsidR="004805A6" w:rsidRDefault="004805A6">
      <w:pPr>
        <w:pStyle w:val="affff1"/>
        <w:spacing w:before="0" w:after="0" w:line="240" w:lineRule="auto"/>
        <w:jc w:val="center"/>
        <w:rPr>
          <w:rFonts w:cs="Times New Roman"/>
          <w:b/>
          <w:bCs/>
          <w:i/>
          <w:iCs/>
          <w:sz w:val="26"/>
          <w:szCs w:val="26"/>
        </w:rPr>
      </w:pPr>
    </w:p>
    <w:p w14:paraId="56398907" w14:textId="77777777" w:rsidR="0090656E" w:rsidRDefault="0090656E" w:rsidP="0090656E">
      <w:pPr>
        <w:pStyle w:val="affff1"/>
        <w:widowControl w:val="0"/>
        <w:spacing w:before="0" w:after="0" w:line="240" w:lineRule="auto"/>
        <w:jc w:val="center"/>
        <w:rPr>
          <w:b/>
          <w:i/>
        </w:rPr>
      </w:pPr>
      <w:r>
        <w:rPr>
          <w:b/>
          <w:i/>
        </w:rPr>
        <w:t>______________________________________</w:t>
      </w:r>
    </w:p>
    <w:p w14:paraId="784AC7C7" w14:textId="77777777" w:rsidR="0090656E" w:rsidRPr="00870117" w:rsidRDefault="0090656E" w:rsidP="0090656E">
      <w:pPr>
        <w:pStyle w:val="affff1"/>
        <w:widowControl w:val="0"/>
        <w:spacing w:before="0" w:after="0" w:line="240" w:lineRule="auto"/>
        <w:jc w:val="center"/>
        <w:rPr>
          <w:i/>
        </w:rPr>
      </w:pPr>
      <w:r w:rsidRPr="003C5130">
        <w:rPr>
          <w:rFonts w:cs="Times New Roman"/>
          <w:i/>
          <w:sz w:val="20"/>
          <w:szCs w:val="20"/>
        </w:rPr>
        <w:t>(</w:t>
      </w:r>
      <w:r>
        <w:rPr>
          <w:rFonts w:cs="Times New Roman"/>
          <w:i/>
          <w:sz w:val="20"/>
          <w:szCs w:val="20"/>
        </w:rPr>
        <w:t xml:space="preserve">указать </w:t>
      </w:r>
      <w:r w:rsidRPr="003C5130">
        <w:rPr>
          <w:rFonts w:cs="Times New Roman"/>
          <w:i/>
          <w:sz w:val="20"/>
          <w:szCs w:val="20"/>
        </w:rPr>
        <w:t>наименование</w:t>
      </w:r>
      <w:r>
        <w:rPr>
          <w:rFonts w:cs="Times New Roman"/>
          <w:i/>
          <w:sz w:val="20"/>
          <w:szCs w:val="20"/>
        </w:rPr>
        <w:t xml:space="preserve"> запроса предложений)</w:t>
      </w:r>
    </w:p>
    <w:p w14:paraId="67DF0F42" w14:textId="77777777" w:rsidR="004805A6" w:rsidRDefault="004805A6">
      <w:pPr>
        <w:spacing w:before="0" w:after="0" w:line="240" w:lineRule="auto"/>
        <w:jc w:val="center"/>
        <w:rPr>
          <w:rFonts w:cs="Times New Roman"/>
          <w:color w:val="000000"/>
        </w:rPr>
      </w:pPr>
    </w:p>
    <w:tbl>
      <w:tblPr>
        <w:tblW w:w="10090" w:type="dxa"/>
        <w:tblInd w:w="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000" w:firstRow="0" w:lastRow="0" w:firstColumn="0" w:lastColumn="0" w:noHBand="0" w:noVBand="0"/>
      </w:tblPr>
      <w:tblGrid>
        <w:gridCol w:w="739"/>
        <w:gridCol w:w="6879"/>
        <w:gridCol w:w="2472"/>
      </w:tblGrid>
      <w:tr w:rsidR="004805A6" w14:paraId="21A5F47A" w14:textId="77777777">
        <w:tc>
          <w:tcPr>
            <w:tcW w:w="73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73593B74" w14:textId="77777777" w:rsidR="004805A6" w:rsidRDefault="003E366C">
            <w:pPr>
              <w:pStyle w:val="Standard"/>
              <w:jc w:val="center"/>
              <w:rPr>
                <w:rFonts w:ascii="Times New Roman" w:eastAsia="Calibri" w:hAnsi="Times New Roman" w:cs="Times New Roman"/>
                <w:lang w:eastAsia="en-US"/>
              </w:rPr>
            </w:pPr>
            <w:r>
              <w:rPr>
                <w:rFonts w:ascii="Times New Roman" w:eastAsia="Calibri" w:hAnsi="Times New Roman" w:cs="Times New Roman"/>
                <w:lang w:eastAsia="en-US"/>
              </w:rPr>
              <w:t>№ п/п</w:t>
            </w:r>
          </w:p>
        </w:tc>
        <w:tc>
          <w:tcPr>
            <w:tcW w:w="687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414AC13C" w14:textId="77777777" w:rsidR="004805A6" w:rsidRDefault="003E366C">
            <w:pPr>
              <w:pStyle w:val="Standard"/>
              <w:ind w:left="283"/>
              <w:jc w:val="center"/>
              <w:rPr>
                <w:rFonts w:ascii="Times New Roman" w:eastAsia="Calibri" w:hAnsi="Times New Roman" w:cs="Times New Roman"/>
                <w:lang w:eastAsia="en-US"/>
              </w:rPr>
            </w:pPr>
            <w:r>
              <w:rPr>
                <w:rFonts w:ascii="Times New Roman" w:eastAsia="Calibri" w:hAnsi="Times New Roman" w:cs="Times New Roman"/>
                <w:lang w:eastAsia="en-US"/>
              </w:rPr>
              <w:t>Наименование работ</w:t>
            </w:r>
          </w:p>
        </w:tc>
        <w:tc>
          <w:tcPr>
            <w:tcW w:w="247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6BE3EA71" w14:textId="77777777" w:rsidR="004805A6" w:rsidRDefault="003E366C">
            <w:pPr>
              <w:pStyle w:val="Standard"/>
              <w:jc w:val="center"/>
              <w:rPr>
                <w:rFonts w:ascii="Times New Roman" w:eastAsia="Calibri" w:hAnsi="Times New Roman" w:cs="Times New Roman"/>
                <w:lang w:eastAsia="en-US"/>
              </w:rPr>
            </w:pPr>
            <w:r>
              <w:rPr>
                <w:rFonts w:ascii="Times New Roman" w:eastAsia="Calibri" w:hAnsi="Times New Roman" w:cs="Times New Roman"/>
                <w:lang w:eastAsia="en-US"/>
              </w:rPr>
              <w:t>Срок выполнения работ</w:t>
            </w:r>
          </w:p>
        </w:tc>
      </w:tr>
      <w:tr w:rsidR="004805A6" w14:paraId="6121F8C7" w14:textId="77777777">
        <w:tc>
          <w:tcPr>
            <w:tcW w:w="73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76A0B6DF" w14:textId="77777777" w:rsidR="004805A6" w:rsidRDefault="003E366C">
            <w:pPr>
              <w:pStyle w:val="Standard"/>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68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E947EF4" w14:textId="77777777" w:rsidR="004805A6" w:rsidRDefault="004805A6">
            <w:pPr>
              <w:pStyle w:val="Standard"/>
              <w:ind w:firstLine="34"/>
              <w:rPr>
                <w:rFonts w:ascii="Times New Roman" w:hAnsi="Times New Roman" w:cs="Times New Roman"/>
              </w:rPr>
            </w:pPr>
          </w:p>
        </w:tc>
        <w:tc>
          <w:tcPr>
            <w:tcW w:w="247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1D70684" w14:textId="77777777" w:rsidR="004805A6" w:rsidRDefault="004805A6">
            <w:pPr>
              <w:pStyle w:val="Standard"/>
              <w:jc w:val="center"/>
              <w:rPr>
                <w:rFonts w:ascii="Times New Roman" w:eastAsia="Calibri" w:hAnsi="Times New Roman" w:cs="Times New Roman"/>
                <w:i/>
                <w:iCs/>
                <w:color w:val="F10D0C"/>
                <w:lang w:eastAsia="en-US"/>
              </w:rPr>
            </w:pPr>
          </w:p>
        </w:tc>
      </w:tr>
    </w:tbl>
    <w:p w14:paraId="6F51C9D3" w14:textId="77777777" w:rsidR="004805A6" w:rsidRDefault="004805A6">
      <w:pPr>
        <w:shd w:val="clear" w:color="auto" w:fill="FFFFFF"/>
        <w:spacing w:before="0" w:after="0"/>
        <w:ind w:firstLine="567"/>
        <w:jc w:val="both"/>
        <w:rPr>
          <w:rFonts w:cs="Times New Roman"/>
        </w:rPr>
      </w:pPr>
    </w:p>
    <w:p w14:paraId="2FB89432" w14:textId="77777777" w:rsidR="004805A6" w:rsidRDefault="004805A6">
      <w:pPr>
        <w:pStyle w:val="Standard"/>
        <w:keepNext/>
        <w:keepLines/>
        <w:spacing w:line="276" w:lineRule="auto"/>
        <w:ind w:firstLine="567"/>
        <w:jc w:val="both"/>
        <w:rPr>
          <w:rFonts w:ascii="Times New Roman" w:hAnsi="Times New Roman" w:cs="Times New Roman"/>
        </w:rPr>
      </w:pPr>
    </w:p>
    <w:p w14:paraId="571A1569" w14:textId="77777777" w:rsidR="004805A6" w:rsidRDefault="003E366C">
      <w:pPr>
        <w:pStyle w:val="Standard"/>
        <w:spacing w:line="276" w:lineRule="auto"/>
        <w:rPr>
          <w:rFonts w:ascii="Times New Roman" w:hAnsi="Times New Roman" w:cs="Times New Roman"/>
        </w:rPr>
      </w:pPr>
      <w:r>
        <w:rPr>
          <w:rFonts w:ascii="Times New Roman" w:hAnsi="Times New Roman" w:cs="Times New Roman"/>
        </w:rPr>
        <w:t>______________________  _______________________    /___________________/</w:t>
      </w:r>
    </w:p>
    <w:p w14:paraId="1EB42F6B" w14:textId="77777777" w:rsidR="004805A6" w:rsidRDefault="003E366C">
      <w:pPr>
        <w:pStyle w:val="Standard"/>
        <w:spacing w:line="276" w:lineRule="auto"/>
        <w:rPr>
          <w:rFonts w:ascii="Times New Roman" w:hAnsi="Times New Roman" w:cs="Times New Roman"/>
          <w:i/>
        </w:rPr>
      </w:pPr>
      <w:r>
        <w:rPr>
          <w:rFonts w:ascii="Times New Roman" w:hAnsi="Times New Roman" w:cs="Times New Roman"/>
          <w:i/>
        </w:rPr>
        <w:t xml:space="preserve">           (</w:t>
      </w:r>
      <w:proofErr w:type="gramStart"/>
      <w:r>
        <w:rPr>
          <w:rFonts w:ascii="Times New Roman" w:hAnsi="Times New Roman" w:cs="Times New Roman"/>
          <w:i/>
        </w:rPr>
        <w:t xml:space="preserve">должность)   </w:t>
      </w:r>
      <w:proofErr w:type="gramEnd"/>
      <w:r>
        <w:rPr>
          <w:rFonts w:ascii="Times New Roman" w:hAnsi="Times New Roman" w:cs="Times New Roman"/>
          <w:i/>
        </w:rPr>
        <w:t xml:space="preserve">                (подпись)                                          (ФИО)</w:t>
      </w:r>
    </w:p>
    <w:p w14:paraId="018BE049" w14:textId="77777777" w:rsidR="004805A6" w:rsidRDefault="003E366C">
      <w:pPr>
        <w:pStyle w:val="Standard"/>
        <w:spacing w:line="276" w:lineRule="auto"/>
        <w:rPr>
          <w:rFonts w:ascii="Times New Roman" w:hAnsi="Times New Roman" w:cs="Times New Roman"/>
        </w:rPr>
      </w:pPr>
      <w:r>
        <w:rPr>
          <w:rFonts w:ascii="Times New Roman" w:hAnsi="Times New Roman" w:cs="Times New Roman"/>
        </w:rPr>
        <w:t>М.П. (при наличии печати)</w:t>
      </w:r>
    </w:p>
    <w:p w14:paraId="6E27FDC6" w14:textId="77777777" w:rsidR="004805A6" w:rsidRDefault="004805A6">
      <w:pPr>
        <w:pStyle w:val="Standard"/>
        <w:keepNext/>
        <w:keepLines/>
        <w:spacing w:line="276" w:lineRule="auto"/>
        <w:ind w:firstLine="567"/>
        <w:jc w:val="both"/>
        <w:rPr>
          <w:rFonts w:ascii="Times New Roman" w:hAnsi="Times New Roman" w:cs="Times New Roman"/>
        </w:rPr>
      </w:pPr>
    </w:p>
    <w:p w14:paraId="0F3F8A0C" w14:textId="77777777" w:rsidR="004805A6" w:rsidRDefault="003E366C">
      <w:pPr>
        <w:pStyle w:val="Standard"/>
        <w:pBdr>
          <w:bottom w:val="single" w:sz="4" w:space="1" w:color="00000A"/>
        </w:pBdr>
        <w:shd w:val="clear" w:color="auto" w:fill="E0E0E0"/>
        <w:spacing w:line="276" w:lineRule="auto"/>
        <w:jc w:val="center"/>
        <w:rPr>
          <w:rFonts w:ascii="Times New Roman" w:hAnsi="Times New Roman" w:cs="Times New Roman"/>
        </w:rPr>
      </w:pPr>
      <w:r>
        <w:rPr>
          <w:rFonts w:ascii="Times New Roman" w:hAnsi="Times New Roman" w:cs="Times New Roman"/>
        </w:rPr>
        <w:t>конец формы</w:t>
      </w:r>
    </w:p>
    <w:p w14:paraId="139FA9C8" w14:textId="77777777" w:rsidR="004805A6" w:rsidRDefault="003E366C">
      <w:pPr>
        <w:pStyle w:val="-4"/>
        <w:tabs>
          <w:tab w:val="left" w:pos="1440"/>
        </w:tabs>
        <w:spacing w:before="0" w:after="0" w:line="240" w:lineRule="auto"/>
        <w:ind w:firstLine="0"/>
        <w:jc w:val="center"/>
        <w:rPr>
          <w:rFonts w:cs="Times New Roman"/>
          <w:sz w:val="24"/>
          <w:szCs w:val="24"/>
        </w:rPr>
      </w:pPr>
      <w:r>
        <w:rPr>
          <w:rFonts w:cs="Times New Roman"/>
          <w:i/>
          <w:sz w:val="24"/>
          <w:szCs w:val="24"/>
        </w:rPr>
        <w:t>План реализации проекта предоставляется по данной форме</w:t>
      </w:r>
    </w:p>
    <w:p w14:paraId="7E8E3B53" w14:textId="77777777" w:rsidR="00074929" w:rsidRDefault="00074929">
      <w:pPr>
        <w:spacing w:before="0" w:after="0" w:line="240" w:lineRule="auto"/>
        <w:rPr>
          <w:rFonts w:eastAsia="Lucida Sans Unicode" w:cs="Times New Roman"/>
          <w:kern w:val="2"/>
          <w:lang w:eastAsia="zh-CN" w:bidi="hi-IN"/>
        </w:rPr>
      </w:pPr>
      <w:r>
        <w:rPr>
          <w:rFonts w:cs="Times New Roman"/>
        </w:rPr>
        <w:br w:type="page"/>
      </w:r>
    </w:p>
    <w:p w14:paraId="6F4112B4" w14:textId="07165381" w:rsidR="004805A6" w:rsidRDefault="003E366C">
      <w:pPr>
        <w:pStyle w:val="Standard"/>
        <w:jc w:val="center"/>
      </w:pPr>
      <w:r>
        <w:rPr>
          <w:rFonts w:ascii="Times New Roman" w:hAnsi="Times New Roman" w:cs="Times New Roman"/>
        </w:rPr>
        <w:t>16.3. Формы документов, входящих в ценовое предложение</w:t>
      </w:r>
    </w:p>
    <w:p w14:paraId="2E77744F" w14:textId="77777777" w:rsidR="004805A6" w:rsidRDefault="004805A6">
      <w:pPr>
        <w:pStyle w:val="Standard"/>
        <w:jc w:val="center"/>
        <w:rPr>
          <w:rFonts w:ascii="Times New Roman" w:hAnsi="Times New Roman" w:cs="Times New Roman"/>
          <w:i/>
        </w:rPr>
      </w:pPr>
    </w:p>
    <w:p w14:paraId="37B5CA59" w14:textId="77777777" w:rsidR="004805A6" w:rsidRDefault="003E366C">
      <w:pPr>
        <w:pStyle w:val="Standard"/>
        <w:jc w:val="center"/>
        <w:rPr>
          <w:rFonts w:ascii="Times New Roman" w:hAnsi="Times New Roman" w:cs="Times New Roman"/>
        </w:rPr>
      </w:pPr>
      <w:r>
        <w:rPr>
          <w:rFonts w:ascii="Times New Roman" w:hAnsi="Times New Roman" w:cs="Times New Roman"/>
          <w:i/>
        </w:rPr>
        <w:t>Форма 7. Ценовое предложение</w:t>
      </w:r>
    </w:p>
    <w:p w14:paraId="54209564" w14:textId="77777777" w:rsidR="004805A6" w:rsidRDefault="003E366C">
      <w:pPr>
        <w:pStyle w:val="Standard"/>
        <w:pBdr>
          <w:top w:val="single" w:sz="4" w:space="1" w:color="00000A"/>
        </w:pBdr>
        <w:shd w:val="clear" w:color="auto" w:fill="E0E0E0"/>
        <w:jc w:val="center"/>
        <w:rPr>
          <w:rFonts w:ascii="Times New Roman" w:hAnsi="Times New Roman" w:cs="Times New Roman"/>
        </w:rPr>
      </w:pPr>
      <w:r>
        <w:rPr>
          <w:rFonts w:ascii="Times New Roman" w:hAnsi="Times New Roman" w:cs="Times New Roman"/>
        </w:rPr>
        <w:t>начало формы</w:t>
      </w:r>
    </w:p>
    <w:p w14:paraId="01100E19" w14:textId="77777777" w:rsidR="004805A6" w:rsidRDefault="003E366C">
      <w:pPr>
        <w:pStyle w:val="Standard"/>
        <w:jc w:val="center"/>
        <w:rPr>
          <w:rFonts w:ascii="Times New Roman" w:hAnsi="Times New Roman" w:cs="Times New Roman"/>
          <w:i/>
        </w:rPr>
      </w:pPr>
      <w:r>
        <w:rPr>
          <w:rFonts w:ascii="Times New Roman" w:hAnsi="Times New Roman" w:cs="Times New Roman"/>
          <w:i/>
        </w:rPr>
        <w:t>(оформляется на фирменном бланке участника закупки)</w:t>
      </w:r>
    </w:p>
    <w:p w14:paraId="023F90F4" w14:textId="314E8221" w:rsidR="0090656E" w:rsidRDefault="0090656E">
      <w:pPr>
        <w:spacing w:before="0" w:after="0" w:line="240" w:lineRule="auto"/>
        <w:rPr>
          <w:rFonts w:eastAsia="Lucida Sans Unicode" w:cs="Times New Roman"/>
          <w:i/>
          <w:kern w:val="2"/>
          <w:lang w:eastAsia="zh-CN" w:bidi="hi-IN"/>
        </w:rPr>
      </w:pPr>
    </w:p>
    <w:p w14:paraId="5BA8A0EE" w14:textId="77777777" w:rsidR="0090656E" w:rsidRPr="00A02586" w:rsidRDefault="0090656E" w:rsidP="0090656E">
      <w:pPr>
        <w:spacing w:before="0" w:after="0"/>
        <w:contextualSpacing/>
        <w:jc w:val="right"/>
        <w:rPr>
          <w:rFonts w:cs="Times New Roman"/>
        </w:rPr>
      </w:pPr>
      <w:r w:rsidRPr="00A02586">
        <w:rPr>
          <w:rFonts w:cs="Times New Roman"/>
        </w:rPr>
        <w:t>Заказчику:</w:t>
      </w:r>
    </w:p>
    <w:p w14:paraId="6F329E75" w14:textId="77777777" w:rsidR="0090656E" w:rsidRPr="00A02586" w:rsidRDefault="0090656E" w:rsidP="0090656E">
      <w:pPr>
        <w:spacing w:before="0" w:after="0"/>
        <w:jc w:val="right"/>
        <w:rPr>
          <w:rFonts w:cs="Times New Roman"/>
        </w:rPr>
      </w:pPr>
      <w:r>
        <w:rPr>
          <w:rFonts w:cs="Times New Roman"/>
        </w:rPr>
        <w:t>ООО «ДТС»</w:t>
      </w:r>
    </w:p>
    <w:p w14:paraId="03F5D0BD" w14:textId="24CDE066" w:rsidR="0090656E" w:rsidRPr="00A02586" w:rsidRDefault="0090656E" w:rsidP="0090656E">
      <w:pPr>
        <w:spacing w:before="0" w:after="0"/>
        <w:rPr>
          <w:rFonts w:cs="Times New Roman"/>
        </w:rPr>
      </w:pPr>
      <w:r w:rsidRPr="00A02586">
        <w:rPr>
          <w:rFonts w:cs="Times New Roman"/>
        </w:rPr>
        <w:t xml:space="preserve">«___» __________ </w:t>
      </w:r>
      <w:r w:rsidR="007050B5">
        <w:rPr>
          <w:rFonts w:cs="Times New Roman"/>
        </w:rPr>
        <w:t>2025</w:t>
      </w:r>
      <w:r w:rsidR="00EB7FCC">
        <w:rPr>
          <w:rFonts w:cs="Times New Roman"/>
        </w:rPr>
        <w:t xml:space="preserve"> </w:t>
      </w:r>
      <w:r w:rsidRPr="00A02586">
        <w:rPr>
          <w:rFonts w:cs="Times New Roman"/>
        </w:rPr>
        <w:t xml:space="preserve">г. </w:t>
      </w:r>
    </w:p>
    <w:p w14:paraId="08559B3C" w14:textId="77777777" w:rsidR="004805A6" w:rsidRDefault="004805A6">
      <w:pPr>
        <w:pStyle w:val="affff1"/>
        <w:spacing w:before="0" w:after="0" w:line="240" w:lineRule="auto"/>
        <w:jc w:val="center"/>
        <w:rPr>
          <w:rFonts w:cs="Times New Roman"/>
          <w:b/>
        </w:rPr>
      </w:pPr>
    </w:p>
    <w:p w14:paraId="57310597" w14:textId="77777777" w:rsidR="004805A6" w:rsidRDefault="003E366C">
      <w:pPr>
        <w:pStyle w:val="affff1"/>
        <w:spacing w:before="0" w:after="0" w:line="240" w:lineRule="auto"/>
        <w:jc w:val="center"/>
      </w:pPr>
      <w:r>
        <w:rPr>
          <w:rFonts w:cs="Times New Roman"/>
          <w:b/>
        </w:rPr>
        <w:t>ЦЕНОВОЕ ПРЕДЛОЖЕНИЕ</w:t>
      </w:r>
    </w:p>
    <w:p w14:paraId="0EB065EC" w14:textId="77777777" w:rsidR="004805A6" w:rsidRDefault="004805A6">
      <w:pPr>
        <w:pStyle w:val="affff1"/>
        <w:spacing w:before="0" w:after="0" w:line="240" w:lineRule="auto"/>
        <w:jc w:val="center"/>
        <w:rPr>
          <w:rFonts w:cs="Times New Roman"/>
          <w:b/>
          <w:bCs/>
          <w:i/>
          <w:iCs/>
          <w:color w:val="000000"/>
          <w:sz w:val="26"/>
          <w:szCs w:val="26"/>
        </w:rPr>
      </w:pPr>
    </w:p>
    <w:p w14:paraId="2042D013" w14:textId="77777777" w:rsidR="0090656E" w:rsidRDefault="0090656E" w:rsidP="0090656E">
      <w:pPr>
        <w:pStyle w:val="affff1"/>
        <w:widowControl w:val="0"/>
        <w:spacing w:before="0" w:after="0" w:line="240" w:lineRule="auto"/>
        <w:jc w:val="center"/>
        <w:rPr>
          <w:b/>
          <w:i/>
        </w:rPr>
      </w:pPr>
      <w:r>
        <w:rPr>
          <w:b/>
          <w:i/>
        </w:rPr>
        <w:t>______________________________________</w:t>
      </w:r>
    </w:p>
    <w:p w14:paraId="3E352B5D" w14:textId="77777777" w:rsidR="0090656E" w:rsidRPr="00870117" w:rsidRDefault="0090656E" w:rsidP="0090656E">
      <w:pPr>
        <w:pStyle w:val="affff1"/>
        <w:widowControl w:val="0"/>
        <w:spacing w:before="0" w:after="0" w:line="240" w:lineRule="auto"/>
        <w:jc w:val="center"/>
        <w:rPr>
          <w:i/>
        </w:rPr>
      </w:pPr>
      <w:r w:rsidRPr="003C5130">
        <w:rPr>
          <w:rFonts w:cs="Times New Roman"/>
          <w:i/>
          <w:sz w:val="20"/>
          <w:szCs w:val="20"/>
        </w:rPr>
        <w:t>(</w:t>
      </w:r>
      <w:r>
        <w:rPr>
          <w:rFonts w:cs="Times New Roman"/>
          <w:i/>
          <w:sz w:val="20"/>
          <w:szCs w:val="20"/>
        </w:rPr>
        <w:t xml:space="preserve">указать </w:t>
      </w:r>
      <w:r w:rsidRPr="003C5130">
        <w:rPr>
          <w:rFonts w:cs="Times New Roman"/>
          <w:i/>
          <w:sz w:val="20"/>
          <w:szCs w:val="20"/>
        </w:rPr>
        <w:t>наименование</w:t>
      </w:r>
      <w:r>
        <w:rPr>
          <w:rFonts w:cs="Times New Roman"/>
          <w:i/>
          <w:sz w:val="20"/>
          <w:szCs w:val="20"/>
        </w:rPr>
        <w:t xml:space="preserve"> запроса предложений)</w:t>
      </w:r>
    </w:p>
    <w:p w14:paraId="18CD6D0C" w14:textId="77777777" w:rsidR="004805A6" w:rsidRDefault="004805A6">
      <w:pPr>
        <w:jc w:val="center"/>
        <w:rPr>
          <w:color w:val="000000"/>
        </w:rPr>
      </w:pPr>
    </w:p>
    <w:p w14:paraId="1BDD2C2B" w14:textId="453E0024" w:rsidR="004805A6" w:rsidRDefault="003E366C">
      <w:pPr>
        <w:shd w:val="clear" w:color="auto" w:fill="FFFFFF"/>
        <w:spacing w:before="0" w:after="0"/>
        <w:ind w:firstLine="567"/>
        <w:jc w:val="both"/>
      </w:pPr>
      <w:r>
        <w:rPr>
          <w:rFonts w:cs="Times New Roman"/>
        </w:rPr>
        <w:t xml:space="preserve">Изучив извещение о проведении запроса предложений № _______________ и документацию, размещенные на официальном сайте Единой информационной системы в сфере закупок по адресу в сети Интернет: </w:t>
      </w:r>
      <w:hyperlink r:id="rId36">
        <w:r>
          <w:rPr>
            <w:rStyle w:val="-"/>
            <w:rFonts w:cs="Times New Roman"/>
            <w:bCs/>
            <w:lang w:val="en-US"/>
          </w:rPr>
          <w:t>www</w:t>
        </w:r>
      </w:hyperlink>
      <w:hyperlink r:id="rId37">
        <w:r>
          <w:rPr>
            <w:rStyle w:val="-"/>
            <w:rFonts w:cs="Times New Roman"/>
            <w:bCs/>
          </w:rPr>
          <w:t>.</w:t>
        </w:r>
      </w:hyperlink>
      <w:hyperlink r:id="rId38">
        <w:r>
          <w:rPr>
            <w:rStyle w:val="-"/>
            <w:rFonts w:cs="Times New Roman"/>
            <w:bCs/>
            <w:lang w:val="en-US"/>
          </w:rPr>
          <w:t>zakupki</w:t>
        </w:r>
      </w:hyperlink>
      <w:hyperlink r:id="rId39">
        <w:r>
          <w:rPr>
            <w:rStyle w:val="-"/>
            <w:rFonts w:cs="Times New Roman"/>
            <w:bCs/>
          </w:rPr>
          <w:t>.</w:t>
        </w:r>
      </w:hyperlink>
      <w:hyperlink r:id="rId40">
        <w:r>
          <w:rPr>
            <w:rStyle w:val="-"/>
            <w:rFonts w:cs="Times New Roman"/>
            <w:bCs/>
            <w:lang w:val="en-US"/>
          </w:rPr>
          <w:t>gov</w:t>
        </w:r>
      </w:hyperlink>
      <w:hyperlink r:id="rId41">
        <w:r>
          <w:rPr>
            <w:rStyle w:val="-"/>
            <w:rFonts w:cs="Times New Roman"/>
            <w:bCs/>
          </w:rPr>
          <w:t>.</w:t>
        </w:r>
      </w:hyperlink>
      <w:hyperlink r:id="rId42">
        <w:r>
          <w:rPr>
            <w:rStyle w:val="-"/>
            <w:rFonts w:cs="Times New Roman"/>
            <w:bCs/>
            <w:lang w:val="en-US"/>
          </w:rPr>
          <w:t>ru</w:t>
        </w:r>
      </w:hyperlink>
      <w:r>
        <w:rPr>
          <w:rFonts w:cs="Times New Roman"/>
        </w:rPr>
        <w:t xml:space="preserve"> и на электронной площадке </w:t>
      </w:r>
      <w:r w:rsidR="00BD7F44">
        <w:rPr>
          <w:rFonts w:cs="Times New Roman"/>
        </w:rPr>
        <w:t>–</w:t>
      </w:r>
      <w:r w:rsidR="00BD7F44" w:rsidRPr="00BD7F44">
        <w:rPr>
          <w:rFonts w:cs="Times New Roman"/>
        </w:rPr>
        <w:t xml:space="preserve"> </w:t>
      </w:r>
      <w:hyperlink r:id="rId43" w:history="1">
        <w:r w:rsidR="00696C83" w:rsidRPr="00A2650A">
          <w:rPr>
            <w:rStyle w:val="afffff6"/>
            <w:lang w:val="en-US"/>
          </w:rPr>
          <w:t>https</w:t>
        </w:r>
        <w:r w:rsidR="00696C83" w:rsidRPr="00A2650A">
          <w:rPr>
            <w:rStyle w:val="afffff6"/>
          </w:rPr>
          <w:t>://</w:t>
        </w:r>
        <w:r w:rsidR="00696C83" w:rsidRPr="00A2650A">
          <w:rPr>
            <w:rStyle w:val="afffff6"/>
            <w:lang w:val="en-US"/>
          </w:rPr>
          <w:t>torgi</w:t>
        </w:r>
        <w:r w:rsidR="00696C83" w:rsidRPr="00A2650A">
          <w:rPr>
            <w:rStyle w:val="afffff6"/>
          </w:rPr>
          <w:t>82.</w:t>
        </w:r>
        <w:r w:rsidR="00696C83" w:rsidRPr="00A2650A">
          <w:rPr>
            <w:rStyle w:val="afffff6"/>
            <w:lang w:val="en-US"/>
          </w:rPr>
          <w:t>ru</w:t>
        </w:r>
      </w:hyperlink>
      <w:r w:rsidR="00696C83" w:rsidRPr="00A02586">
        <w:rPr>
          <w:rFonts w:cs="Times New Roman"/>
        </w:rPr>
        <w:t>,</w:t>
      </w:r>
      <w:r w:rsidR="00696C83">
        <w:rPr>
          <w:rFonts w:cs="Times New Roman"/>
        </w:rPr>
        <w:t xml:space="preserve"> </w:t>
      </w:r>
      <w:r w:rsidR="00BD7F44" w:rsidRPr="00BD7F44">
        <w:rPr>
          <w:rFonts w:cs="Times New Roman"/>
        </w:rPr>
        <w:t xml:space="preserve"> </w:t>
      </w:r>
      <w:r>
        <w:rPr>
          <w:rFonts w:cs="Times New Roman"/>
        </w:rPr>
        <w:t>,</w:t>
      </w:r>
      <w:r w:rsidR="00BD7F44" w:rsidRPr="00BD7F44">
        <w:rPr>
          <w:rFonts w:cs="Times New Roman"/>
        </w:rPr>
        <w:t xml:space="preserve"> </w:t>
      </w:r>
      <w:r>
        <w:rPr>
          <w:rFonts w:cs="Times New Roman"/>
        </w:rPr>
        <w:t>и принимая на себя обязанность выполнить установленные в них требования и условия, ____________________________________________________________________________________,</w:t>
      </w:r>
    </w:p>
    <w:p w14:paraId="0EF43A0D" w14:textId="77777777" w:rsidR="004805A6" w:rsidRDefault="003E366C">
      <w:pPr>
        <w:spacing w:before="0" w:after="0" w:line="240" w:lineRule="auto"/>
        <w:jc w:val="center"/>
        <w:rPr>
          <w:rFonts w:cs="Times New Roman"/>
          <w:i/>
          <w:sz w:val="20"/>
          <w:szCs w:val="20"/>
        </w:rPr>
      </w:pPr>
      <w:r>
        <w:rPr>
          <w:rFonts w:cs="Times New Roman"/>
          <w:i/>
          <w:sz w:val="20"/>
          <w:szCs w:val="20"/>
        </w:rPr>
        <w:t>(наименование участника закупки с указанием организационно-правовой формы, если участником закупки является юридическое лицо; фамилия, имя, отчество (при наличии), если участником закупки является физическое лицо, зарегистрированное в качестве индивидуального предпринимателя)</w:t>
      </w:r>
    </w:p>
    <w:p w14:paraId="4A63C2B0" w14:textId="77777777" w:rsidR="004805A6" w:rsidRDefault="003E366C">
      <w:pPr>
        <w:spacing w:before="0" w:after="0"/>
        <w:jc w:val="both"/>
        <w:rPr>
          <w:rFonts w:cs="Times New Roman"/>
        </w:rPr>
      </w:pPr>
      <w:r>
        <w:rPr>
          <w:rFonts w:cs="Times New Roman"/>
        </w:rPr>
        <w:t>в лице __________________________________</w:t>
      </w:r>
      <w:r>
        <w:rPr>
          <w:rFonts w:cs="Times New Roman"/>
          <w:i/>
        </w:rPr>
        <w:t>,</w:t>
      </w:r>
      <w:r>
        <w:rPr>
          <w:rFonts w:cs="Times New Roman"/>
        </w:rPr>
        <w:t xml:space="preserve"> действующего на основании _______________________________ представляет следующее ценовое предложение:</w:t>
      </w:r>
    </w:p>
    <w:p w14:paraId="7030BC17" w14:textId="77777777" w:rsidR="004805A6" w:rsidRDefault="003E366C">
      <w:pPr>
        <w:pStyle w:val="ConsPlusNonformat0"/>
        <w:widowControl/>
        <w:ind w:firstLine="709"/>
        <w:jc w:val="both"/>
        <w:rPr>
          <w:rFonts w:ascii="Times New Roman" w:hAnsi="Times New Roman" w:cs="Times New Roman"/>
        </w:rPr>
      </w:pPr>
      <w:r>
        <w:rPr>
          <w:rFonts w:ascii="Times New Roman" w:hAnsi="Times New Roman" w:cs="Times New Roman"/>
          <w:szCs w:val="24"/>
        </w:rPr>
        <w:t xml:space="preserve">Сумма Договора </w:t>
      </w:r>
      <w:r>
        <w:rPr>
          <w:rFonts w:ascii="Times New Roman" w:hAnsi="Times New Roman" w:cs="Times New Roman"/>
          <w:b/>
          <w:i/>
          <w:szCs w:val="24"/>
        </w:rPr>
        <w:t>______________________________ рублей (_________ рублей ___копеек)</w:t>
      </w:r>
      <w:r>
        <w:rPr>
          <w:rFonts w:ascii="Times New Roman" w:hAnsi="Times New Roman" w:cs="Times New Roman"/>
          <w:szCs w:val="24"/>
        </w:rPr>
        <w:t>,</w:t>
      </w:r>
    </w:p>
    <w:p w14:paraId="18ACBC9D" w14:textId="77777777" w:rsidR="004805A6" w:rsidRDefault="003E366C">
      <w:pPr>
        <w:pStyle w:val="ConsPlusNonformat0"/>
        <w:widowControl/>
        <w:ind w:firstLine="709"/>
        <w:jc w:val="both"/>
        <w:rPr>
          <w:rFonts w:ascii="Times New Roman" w:hAnsi="Times New Roman" w:cs="Times New Roman"/>
          <w:i/>
          <w:sz w:val="20"/>
        </w:rPr>
      </w:pPr>
      <w:r>
        <w:rPr>
          <w:rFonts w:ascii="Times New Roman" w:hAnsi="Times New Roman" w:cs="Times New Roman"/>
          <w:i/>
          <w:sz w:val="20"/>
        </w:rPr>
        <w:t xml:space="preserve">                                                             (сумма цифрами и прописью)</w:t>
      </w:r>
    </w:p>
    <w:p w14:paraId="35CC890F" w14:textId="77777777" w:rsidR="004805A6" w:rsidRDefault="003E366C">
      <w:pPr>
        <w:pStyle w:val="ConsPlusNonformat0"/>
        <w:widowControl/>
        <w:jc w:val="both"/>
        <w:rPr>
          <w:rFonts w:ascii="Times New Roman" w:hAnsi="Times New Roman" w:cs="Times New Roman"/>
          <w:szCs w:val="24"/>
        </w:rPr>
      </w:pPr>
      <w:r>
        <w:rPr>
          <w:rFonts w:ascii="Times New Roman" w:hAnsi="Times New Roman" w:cs="Times New Roman"/>
          <w:szCs w:val="24"/>
        </w:rPr>
        <w:t>в том числе НДС ___ (%) ____________ рублей (______ рублей ___ копеек).</w:t>
      </w:r>
    </w:p>
    <w:p w14:paraId="02B2DCDE" w14:textId="77777777" w:rsidR="004805A6" w:rsidRDefault="003E366C">
      <w:pPr>
        <w:pStyle w:val="ConsPlusNonformat0"/>
        <w:widowControl/>
        <w:jc w:val="both"/>
        <w:rPr>
          <w:rFonts w:ascii="Times New Roman" w:hAnsi="Times New Roman" w:cs="Times New Roman"/>
          <w:i/>
          <w:sz w:val="20"/>
        </w:rPr>
      </w:pPr>
      <w:r>
        <w:rPr>
          <w:rFonts w:ascii="Times New Roman" w:hAnsi="Times New Roman" w:cs="Times New Roman"/>
          <w:i/>
          <w:sz w:val="20"/>
        </w:rPr>
        <w:t xml:space="preserve">                                                                (сумма цифрами и прописью)</w:t>
      </w:r>
    </w:p>
    <w:p w14:paraId="22CFF104" w14:textId="77777777" w:rsidR="004805A6" w:rsidRDefault="003E366C">
      <w:pPr>
        <w:pStyle w:val="ConsPlusNonformat0"/>
        <w:widowControl/>
        <w:jc w:val="both"/>
        <w:rPr>
          <w:rFonts w:ascii="Times New Roman" w:hAnsi="Times New Roman" w:cs="Times New Roman"/>
          <w:i/>
          <w:sz w:val="20"/>
        </w:rPr>
      </w:pPr>
      <w:r>
        <w:rPr>
          <w:rFonts w:ascii="Times New Roman" w:hAnsi="Times New Roman" w:cs="Times New Roman"/>
          <w:i/>
          <w:sz w:val="20"/>
        </w:rPr>
        <w:t>(в случае освобождения участника закупки от уплаты НДС при указании суммы Договора указывается: без учета НДС).</w:t>
      </w:r>
    </w:p>
    <w:p w14:paraId="1E5DDB0F" w14:textId="77777777" w:rsidR="004805A6" w:rsidRDefault="004805A6">
      <w:pPr>
        <w:pStyle w:val="ConsPlusNonformat0"/>
        <w:widowControl/>
        <w:ind w:firstLine="567"/>
        <w:jc w:val="both"/>
        <w:rPr>
          <w:rFonts w:ascii="Times New Roman" w:hAnsi="Times New Roman" w:cs="Times New Roman"/>
          <w:szCs w:val="24"/>
        </w:rPr>
      </w:pPr>
    </w:p>
    <w:p w14:paraId="11A98633" w14:textId="77777777" w:rsidR="004805A6" w:rsidRDefault="003E366C">
      <w:pPr>
        <w:spacing w:before="0" w:after="0" w:line="240" w:lineRule="auto"/>
        <w:jc w:val="both"/>
        <w:rPr>
          <w:rFonts w:cs="Times New Roman"/>
        </w:rPr>
      </w:pPr>
      <w:r>
        <w:rPr>
          <w:rFonts w:cs="Times New Roman"/>
        </w:rPr>
        <w:t>______________________  _______________________    /___________________/</w:t>
      </w:r>
    </w:p>
    <w:p w14:paraId="2F8E0B66" w14:textId="77777777" w:rsidR="004805A6" w:rsidRDefault="003E366C">
      <w:pPr>
        <w:spacing w:before="0" w:after="0" w:line="240" w:lineRule="auto"/>
        <w:contextualSpacing/>
        <w:rPr>
          <w:rFonts w:cs="Times New Roman"/>
          <w:i/>
        </w:rPr>
      </w:pPr>
      <w:r>
        <w:rPr>
          <w:rFonts w:cs="Times New Roman"/>
          <w:i/>
        </w:rPr>
        <w:t xml:space="preserve">           (</w:t>
      </w:r>
      <w:proofErr w:type="gramStart"/>
      <w:r>
        <w:rPr>
          <w:rFonts w:cs="Times New Roman"/>
          <w:i/>
        </w:rPr>
        <w:t xml:space="preserve">должность)   </w:t>
      </w:r>
      <w:proofErr w:type="gramEnd"/>
      <w:r>
        <w:rPr>
          <w:rFonts w:cs="Times New Roman"/>
          <w:i/>
        </w:rPr>
        <w:t xml:space="preserve">                (подпись)                                          (ФИО)</w:t>
      </w:r>
    </w:p>
    <w:p w14:paraId="77581CB8" w14:textId="77777777" w:rsidR="004805A6" w:rsidRDefault="003E366C">
      <w:pPr>
        <w:spacing w:before="0" w:after="0" w:line="240" w:lineRule="auto"/>
        <w:rPr>
          <w:rFonts w:cs="Times New Roman"/>
        </w:rPr>
      </w:pPr>
      <w:r>
        <w:rPr>
          <w:rFonts w:cs="Times New Roman"/>
        </w:rPr>
        <w:t>М.П. (при наличии печати)</w:t>
      </w:r>
    </w:p>
    <w:p w14:paraId="0A52C8CA" w14:textId="77777777" w:rsidR="004805A6" w:rsidRDefault="003E366C">
      <w:pPr>
        <w:pBdr>
          <w:bottom w:val="single" w:sz="4" w:space="1" w:color="00000A"/>
        </w:pBdr>
        <w:shd w:val="clear" w:color="auto" w:fill="E0E0E0"/>
        <w:spacing w:before="0" w:after="0" w:line="240" w:lineRule="auto"/>
        <w:jc w:val="center"/>
        <w:rPr>
          <w:rFonts w:cs="Times New Roman"/>
        </w:rPr>
      </w:pPr>
      <w:r>
        <w:rPr>
          <w:rFonts w:cs="Times New Roman"/>
        </w:rPr>
        <w:t>конец формы</w:t>
      </w:r>
    </w:p>
    <w:p w14:paraId="24EDB04C" w14:textId="77777777" w:rsidR="004805A6" w:rsidRDefault="003E366C">
      <w:pPr>
        <w:pStyle w:val="-4"/>
        <w:tabs>
          <w:tab w:val="left" w:pos="1440"/>
        </w:tabs>
        <w:spacing w:before="0" w:after="0" w:line="240" w:lineRule="auto"/>
        <w:ind w:firstLine="0"/>
        <w:jc w:val="center"/>
      </w:pPr>
      <w:r>
        <w:rPr>
          <w:rFonts w:cs="Times New Roman"/>
          <w:i/>
          <w:sz w:val="24"/>
          <w:szCs w:val="24"/>
        </w:rPr>
        <w:t>Ценовое предложение составляется по данной форме</w:t>
      </w:r>
    </w:p>
    <w:p w14:paraId="4D910EF4" w14:textId="77777777" w:rsidR="004805A6" w:rsidRDefault="004805A6">
      <w:pPr>
        <w:pStyle w:val="Standard"/>
        <w:jc w:val="right"/>
        <w:rPr>
          <w:rFonts w:ascii="Times New Roman" w:hAnsi="Times New Roman" w:cs="Times New Roman"/>
          <w:i/>
        </w:rPr>
      </w:pPr>
    </w:p>
    <w:p w14:paraId="50F77B16" w14:textId="77777777" w:rsidR="004805A6" w:rsidRDefault="004805A6">
      <w:pPr>
        <w:pStyle w:val="Standard"/>
        <w:jc w:val="right"/>
        <w:rPr>
          <w:rFonts w:ascii="Times New Roman" w:hAnsi="Times New Roman" w:cs="Times New Roman"/>
          <w:i/>
        </w:rPr>
      </w:pPr>
    </w:p>
    <w:p w14:paraId="4139C9AB" w14:textId="77777777" w:rsidR="004805A6" w:rsidRDefault="004805A6">
      <w:pPr>
        <w:pStyle w:val="Standard"/>
        <w:jc w:val="right"/>
        <w:rPr>
          <w:rFonts w:ascii="Times New Roman" w:hAnsi="Times New Roman" w:cs="Times New Roman"/>
          <w:i/>
        </w:rPr>
      </w:pPr>
    </w:p>
    <w:p w14:paraId="60FA7452" w14:textId="77777777" w:rsidR="004805A6" w:rsidRDefault="004805A6">
      <w:pPr>
        <w:pStyle w:val="Standard"/>
        <w:jc w:val="right"/>
        <w:rPr>
          <w:rFonts w:ascii="Times New Roman" w:hAnsi="Times New Roman" w:cs="Times New Roman"/>
          <w:i/>
        </w:rPr>
      </w:pPr>
    </w:p>
    <w:p w14:paraId="034D4768" w14:textId="77777777" w:rsidR="004805A6" w:rsidRDefault="004805A6">
      <w:pPr>
        <w:pStyle w:val="Standard"/>
        <w:jc w:val="right"/>
        <w:rPr>
          <w:rFonts w:ascii="Times New Roman" w:hAnsi="Times New Roman" w:cs="Times New Roman"/>
          <w:i/>
        </w:rPr>
      </w:pPr>
    </w:p>
    <w:p w14:paraId="46B91D8C" w14:textId="77777777" w:rsidR="004805A6" w:rsidRDefault="004805A6">
      <w:pPr>
        <w:pStyle w:val="Standard"/>
        <w:jc w:val="right"/>
        <w:rPr>
          <w:rFonts w:ascii="Times New Roman" w:hAnsi="Times New Roman" w:cs="Times New Roman"/>
          <w:i/>
        </w:rPr>
      </w:pPr>
    </w:p>
    <w:p w14:paraId="46AF699D" w14:textId="77777777" w:rsidR="004805A6" w:rsidRDefault="004805A6">
      <w:pPr>
        <w:pStyle w:val="Standard"/>
        <w:jc w:val="right"/>
        <w:rPr>
          <w:rFonts w:ascii="Times New Roman" w:hAnsi="Times New Roman" w:cs="Times New Roman"/>
          <w:i/>
        </w:rPr>
      </w:pPr>
    </w:p>
    <w:p w14:paraId="52739023" w14:textId="77777777" w:rsidR="004805A6" w:rsidRDefault="004805A6">
      <w:pPr>
        <w:pStyle w:val="Standard"/>
        <w:jc w:val="right"/>
        <w:rPr>
          <w:rFonts w:ascii="Times New Roman" w:hAnsi="Times New Roman" w:cs="Times New Roman"/>
          <w:i/>
        </w:rPr>
      </w:pPr>
    </w:p>
    <w:p w14:paraId="366D8255" w14:textId="77777777" w:rsidR="004805A6" w:rsidRDefault="004805A6">
      <w:pPr>
        <w:pStyle w:val="Standard"/>
        <w:jc w:val="right"/>
        <w:rPr>
          <w:rFonts w:ascii="Times New Roman" w:hAnsi="Times New Roman" w:cs="Times New Roman"/>
          <w:i/>
        </w:rPr>
      </w:pPr>
    </w:p>
    <w:p w14:paraId="222DB4C6" w14:textId="77777777" w:rsidR="0090656E" w:rsidRDefault="0090656E">
      <w:pPr>
        <w:spacing w:before="0" w:after="0" w:line="240" w:lineRule="auto"/>
        <w:rPr>
          <w:rFonts w:eastAsia="Calibri" w:cs="Times New Roman"/>
          <w:i/>
          <w:kern w:val="2"/>
          <w:lang w:eastAsia="ar-SA" w:bidi="hi-IN"/>
        </w:rPr>
      </w:pPr>
      <w:r>
        <w:rPr>
          <w:rFonts w:eastAsia="Calibri" w:cs="Times New Roman"/>
          <w:i/>
          <w:lang w:eastAsia="ar-SA"/>
        </w:rPr>
        <w:br w:type="page"/>
      </w:r>
    </w:p>
    <w:p w14:paraId="4E7CC4C1" w14:textId="77777777" w:rsidR="004805A6" w:rsidRDefault="003E366C">
      <w:pPr>
        <w:pStyle w:val="Standard"/>
        <w:jc w:val="right"/>
      </w:pPr>
      <w:r>
        <w:rPr>
          <w:rFonts w:ascii="Times New Roman" w:eastAsia="Calibri" w:hAnsi="Times New Roman" w:cs="Times New Roman"/>
          <w:i/>
          <w:lang w:eastAsia="ar-SA"/>
        </w:rPr>
        <w:t xml:space="preserve">Приложение 1 к документации </w:t>
      </w:r>
    </w:p>
    <w:p w14:paraId="2394FC21" w14:textId="77777777" w:rsidR="004805A6" w:rsidRDefault="004805A6">
      <w:pPr>
        <w:spacing w:before="0" w:after="0"/>
        <w:jc w:val="center"/>
        <w:rPr>
          <w:rFonts w:eastAsia="Calibri" w:cs="Times New Roman"/>
          <w:b/>
          <w:lang w:eastAsia="ar-SA"/>
        </w:rPr>
      </w:pPr>
    </w:p>
    <w:p w14:paraId="25993390" w14:textId="77777777" w:rsidR="004805A6" w:rsidRDefault="003E366C">
      <w:pPr>
        <w:spacing w:before="0" w:after="0"/>
        <w:jc w:val="center"/>
        <w:rPr>
          <w:rFonts w:cs="Times New Roman"/>
          <w:i/>
          <w:color w:val="000000"/>
          <w:spacing w:val="1"/>
          <w:sz w:val="28"/>
          <w:szCs w:val="28"/>
        </w:rPr>
      </w:pPr>
      <w:r>
        <w:rPr>
          <w:rFonts w:cs="Times New Roman"/>
          <w:b/>
        </w:rPr>
        <w:t>ПРОЕКТ ДОГОВОРА</w:t>
      </w:r>
    </w:p>
    <w:p w14:paraId="015BF049" w14:textId="77777777" w:rsidR="004805A6" w:rsidRDefault="003E366C">
      <w:pPr>
        <w:widowControl w:val="0"/>
        <w:shd w:val="clear" w:color="auto" w:fill="FFFFFF"/>
        <w:spacing w:before="0" w:after="0"/>
        <w:jc w:val="center"/>
        <w:rPr>
          <w:rFonts w:cs="Times New Roman"/>
        </w:rPr>
        <w:sectPr w:rsidR="004805A6">
          <w:headerReference w:type="default" r:id="rId44"/>
          <w:footerReference w:type="default" r:id="rId45"/>
          <w:pgSz w:w="11906" w:h="16838"/>
          <w:pgMar w:top="1134" w:right="567" w:bottom="1134" w:left="1134" w:header="720" w:footer="709" w:gutter="0"/>
          <w:cols w:space="720"/>
          <w:formProt w:val="0"/>
          <w:docGrid w:linePitch="360"/>
        </w:sectPr>
      </w:pPr>
      <w:r>
        <w:rPr>
          <w:rFonts w:cs="Times New Roman"/>
          <w:b/>
          <w:i/>
          <w:color w:val="00B0F0"/>
          <w:spacing w:val="1"/>
        </w:rPr>
        <w:t>Проект договора п</w:t>
      </w:r>
      <w:r>
        <w:rPr>
          <w:rFonts w:cs="Times New Roman"/>
          <w:b/>
          <w:i/>
          <w:color w:val="00B0F0"/>
        </w:rPr>
        <w:t>рилагается отдельными файлами в форме электронных документов и являются неотъемлемой частью документации</w:t>
      </w:r>
    </w:p>
    <w:p w14:paraId="3F1DD33F" w14:textId="77777777" w:rsidR="004805A6" w:rsidRDefault="003E366C">
      <w:pPr>
        <w:spacing w:before="0" w:after="0"/>
        <w:jc w:val="right"/>
        <w:rPr>
          <w:rFonts w:cs="Times New Roman"/>
        </w:rPr>
      </w:pPr>
      <w:r>
        <w:rPr>
          <w:rFonts w:cs="Times New Roman"/>
          <w:i/>
          <w:lang w:eastAsia="ar-SA"/>
        </w:rPr>
        <w:t xml:space="preserve">Приложение 2 к документации </w:t>
      </w:r>
    </w:p>
    <w:p w14:paraId="763DF09A" w14:textId="77777777" w:rsidR="004805A6" w:rsidRDefault="004805A6">
      <w:pPr>
        <w:pStyle w:val="Standard"/>
        <w:shd w:val="clear" w:color="auto" w:fill="FFFFFF"/>
        <w:ind w:right="-42"/>
        <w:jc w:val="center"/>
        <w:rPr>
          <w:rFonts w:ascii="Times New Roman" w:hAnsi="Times New Roman" w:cs="Times New Roman"/>
          <w:b/>
          <w:color w:val="000000"/>
          <w:spacing w:val="1"/>
        </w:rPr>
      </w:pPr>
    </w:p>
    <w:p w14:paraId="41442BA5" w14:textId="77777777" w:rsidR="004805A6" w:rsidRDefault="003E366C">
      <w:pPr>
        <w:pStyle w:val="Standard"/>
        <w:shd w:val="clear" w:color="auto" w:fill="FFFFFF"/>
        <w:ind w:right="-42"/>
        <w:jc w:val="center"/>
        <w:rPr>
          <w:rFonts w:ascii="Times New Roman" w:hAnsi="Times New Roman" w:cs="Times New Roman"/>
          <w:b/>
          <w:color w:val="000000"/>
          <w:spacing w:val="1"/>
        </w:rPr>
      </w:pPr>
      <w:r>
        <w:rPr>
          <w:rFonts w:ascii="Times New Roman" w:hAnsi="Times New Roman" w:cs="Times New Roman"/>
          <w:b/>
          <w:color w:val="000000"/>
          <w:spacing w:val="1"/>
        </w:rPr>
        <w:t>ОПИСАНИЕ ПРЕДМЕТА ЗАКУПКИ</w:t>
      </w:r>
    </w:p>
    <w:p w14:paraId="6F4B41C3" w14:textId="77777777" w:rsidR="004805A6" w:rsidRDefault="004805A6">
      <w:pPr>
        <w:pStyle w:val="Standard"/>
        <w:shd w:val="clear" w:color="auto" w:fill="FFFFFF"/>
        <w:ind w:right="-42"/>
        <w:jc w:val="center"/>
        <w:rPr>
          <w:rFonts w:cs="Times New Roman"/>
          <w:b/>
          <w:bCs/>
          <w:i/>
          <w:iCs/>
          <w:color w:val="000000"/>
          <w:sz w:val="26"/>
          <w:szCs w:val="26"/>
        </w:rPr>
      </w:pPr>
    </w:p>
    <w:p w14:paraId="154016D1" w14:textId="77777777" w:rsidR="00553931" w:rsidRDefault="00553931">
      <w:pPr>
        <w:widowControl w:val="0"/>
        <w:shd w:val="clear" w:color="auto" w:fill="FFFFFF"/>
        <w:spacing w:before="0" w:after="0"/>
        <w:jc w:val="center"/>
        <w:rPr>
          <w:b/>
          <w:i/>
          <w:sz w:val="28"/>
          <w:szCs w:val="28"/>
        </w:rPr>
      </w:pPr>
      <w:r w:rsidRPr="00553931">
        <w:rPr>
          <w:b/>
          <w:i/>
          <w:sz w:val="28"/>
          <w:szCs w:val="28"/>
        </w:rPr>
        <w:t xml:space="preserve">Выполнение строительно-монтажных работ по объекту: </w:t>
      </w:r>
    </w:p>
    <w:p w14:paraId="245F66CE" w14:textId="46932004" w:rsidR="00553931" w:rsidRDefault="00553931">
      <w:pPr>
        <w:widowControl w:val="0"/>
        <w:shd w:val="clear" w:color="auto" w:fill="FFFFFF"/>
        <w:spacing w:before="0" w:after="0"/>
        <w:jc w:val="center"/>
        <w:rPr>
          <w:b/>
          <w:i/>
          <w:sz w:val="28"/>
          <w:szCs w:val="28"/>
        </w:rPr>
      </w:pPr>
      <w:r w:rsidRPr="00553931">
        <w:rPr>
          <w:b/>
          <w:i/>
          <w:sz w:val="28"/>
          <w:szCs w:val="28"/>
        </w:rPr>
        <w:t xml:space="preserve"> </w:t>
      </w:r>
    </w:p>
    <w:p w14:paraId="4C32FCAA" w14:textId="3C5D49B3" w:rsidR="00553931" w:rsidRPr="00553931" w:rsidRDefault="00FC1F31">
      <w:pPr>
        <w:widowControl w:val="0"/>
        <w:shd w:val="clear" w:color="auto" w:fill="FFFFFF"/>
        <w:spacing w:before="0" w:after="0"/>
        <w:jc w:val="center"/>
        <w:rPr>
          <w:i/>
          <w:sz w:val="28"/>
          <w:szCs w:val="28"/>
        </w:rPr>
      </w:pPr>
      <w:r w:rsidRPr="00FC1F31">
        <w:rPr>
          <w:i/>
          <w:sz w:val="28"/>
          <w:szCs w:val="28"/>
        </w:rPr>
        <w:t xml:space="preserve">«Техническое перевооружение системы теплоснабжения в п. </w:t>
      </w:r>
      <w:proofErr w:type="spellStart"/>
      <w:r w:rsidRPr="00FC1F31">
        <w:rPr>
          <w:i/>
          <w:sz w:val="28"/>
          <w:szCs w:val="28"/>
        </w:rPr>
        <w:t>Саркел</w:t>
      </w:r>
      <w:proofErr w:type="spellEnd"/>
      <w:r w:rsidRPr="00FC1F31">
        <w:rPr>
          <w:i/>
          <w:sz w:val="28"/>
          <w:szCs w:val="28"/>
        </w:rPr>
        <w:t xml:space="preserve"> (установка </w:t>
      </w:r>
      <w:proofErr w:type="spellStart"/>
      <w:r w:rsidRPr="00FC1F31">
        <w:rPr>
          <w:i/>
          <w:sz w:val="28"/>
          <w:szCs w:val="28"/>
        </w:rPr>
        <w:t>блочно</w:t>
      </w:r>
      <w:proofErr w:type="spellEnd"/>
      <w:r w:rsidRPr="00FC1F31">
        <w:rPr>
          <w:i/>
          <w:sz w:val="28"/>
          <w:szCs w:val="28"/>
        </w:rPr>
        <w:t>-модульной котельной)»</w:t>
      </w:r>
      <w:bookmarkStart w:id="91" w:name="_GoBack"/>
      <w:bookmarkEnd w:id="91"/>
    </w:p>
    <w:p w14:paraId="2E97CE30" w14:textId="42E2D023" w:rsidR="004805A6" w:rsidRDefault="003E366C">
      <w:pPr>
        <w:widowControl w:val="0"/>
        <w:shd w:val="clear" w:color="auto" w:fill="FFFFFF"/>
        <w:spacing w:before="0" w:after="0"/>
        <w:jc w:val="center"/>
        <w:rPr>
          <w:rFonts w:cs="Times New Roman"/>
        </w:rPr>
      </w:pPr>
      <w:r>
        <w:rPr>
          <w:rFonts w:cs="Times New Roman"/>
          <w:b/>
          <w:i/>
          <w:color w:val="00B0F0"/>
          <w:spacing w:val="1"/>
        </w:rPr>
        <w:t>Расчет плановой стоимости и иная документация прилагаются о</w:t>
      </w:r>
      <w:r>
        <w:rPr>
          <w:rFonts w:cs="Times New Roman"/>
          <w:b/>
          <w:i/>
          <w:color w:val="00B0F0"/>
        </w:rPr>
        <w:t>тдельными файлами в форме электронных документов и являются неотъемлемыми частями документации</w:t>
      </w:r>
    </w:p>
    <w:p w14:paraId="10CDE1CE" w14:textId="77777777" w:rsidR="004805A6" w:rsidRDefault="004805A6">
      <w:pPr>
        <w:pStyle w:val="Standard"/>
        <w:ind w:firstLine="567"/>
        <w:jc w:val="both"/>
        <w:rPr>
          <w:rFonts w:ascii="Times New Roman" w:hAnsi="Times New Roman" w:cs="Times New Roman"/>
        </w:rPr>
      </w:pPr>
    </w:p>
    <w:p w14:paraId="455C518F" w14:textId="77777777" w:rsidR="004805A6" w:rsidRDefault="004805A6">
      <w:pPr>
        <w:pStyle w:val="Standard"/>
        <w:ind w:firstLine="567"/>
        <w:jc w:val="both"/>
        <w:rPr>
          <w:rFonts w:ascii="Times New Roman" w:hAnsi="Times New Roman" w:cs="Times New Roman"/>
        </w:rPr>
      </w:pPr>
    </w:p>
    <w:p w14:paraId="01B1BDDC" w14:textId="77777777" w:rsidR="004805A6" w:rsidRDefault="004805A6">
      <w:pPr>
        <w:pStyle w:val="Standard"/>
        <w:ind w:firstLine="567"/>
        <w:jc w:val="both"/>
        <w:rPr>
          <w:rFonts w:ascii="Times New Roman" w:hAnsi="Times New Roman" w:cs="Times New Roman"/>
        </w:rPr>
      </w:pPr>
    </w:p>
    <w:p w14:paraId="1ACD4B69" w14:textId="77777777" w:rsidR="004805A6" w:rsidRDefault="004805A6">
      <w:pPr>
        <w:pStyle w:val="Standard"/>
        <w:ind w:firstLine="567"/>
        <w:jc w:val="both"/>
        <w:rPr>
          <w:rFonts w:ascii="Times New Roman" w:hAnsi="Times New Roman" w:cs="Times New Roman"/>
        </w:rPr>
      </w:pPr>
    </w:p>
    <w:p w14:paraId="50D2AE3F" w14:textId="77777777" w:rsidR="004805A6" w:rsidRDefault="004805A6">
      <w:pPr>
        <w:jc w:val="right"/>
      </w:pPr>
    </w:p>
    <w:sectPr w:rsidR="004805A6" w:rsidSect="00F52551">
      <w:headerReference w:type="default" r:id="rId46"/>
      <w:footerReference w:type="default" r:id="rId47"/>
      <w:pgSz w:w="11906" w:h="16838"/>
      <w:pgMar w:top="1134" w:right="567" w:bottom="1134" w:left="1134" w:header="720" w:footer="709" w:gutter="0"/>
      <w:pgNumType w:start="5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FA040" w14:textId="77777777" w:rsidR="00946449" w:rsidRDefault="00946449">
      <w:pPr>
        <w:spacing w:before="0" w:after="0" w:line="240" w:lineRule="auto"/>
      </w:pPr>
      <w:r>
        <w:separator/>
      </w:r>
    </w:p>
  </w:endnote>
  <w:endnote w:type="continuationSeparator" w:id="0">
    <w:p w14:paraId="2196D20F" w14:textId="77777777" w:rsidR="00946449" w:rsidRDefault="009464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MT">
    <w:charset w:val="CC"/>
    <w:family w:val="roman"/>
    <w:pitch w:val="variable"/>
  </w:font>
  <w:font w:name="OpenSymbol, 'Arial Unicode MS'">
    <w:charset w:val="00"/>
    <w:family w:val="auto"/>
    <w:pitch w:val="variable"/>
  </w:font>
  <w:font w:name="Mangal">
    <w:altName w:val="Liberation Mono"/>
    <w:panose1 w:val="00000400000000000000"/>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ヒラギノ角ゴ Pro W3">
    <w:charset w:val="00"/>
    <w:family w:val="roman"/>
    <w:pitch w:val="default"/>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Times New Roman1">
    <w:altName w:val="Times New Roman"/>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charset w:val="00"/>
    <w:family w:val="auto"/>
    <w:pitch w:val="variable"/>
  </w:font>
  <w:font w:name="Andale Sans UI">
    <w:altName w:val="Cambria"/>
    <w:charset w:val="00"/>
    <w:family w:val="auto"/>
    <w:pitch w:val="variable"/>
  </w:font>
  <w:font w:name="PT Serif">
    <w:panose1 w:val="020A0603040505020204"/>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FCEAA" w14:textId="77777777" w:rsidR="00946449" w:rsidRDefault="00946449">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5E9D" w14:textId="77777777" w:rsidR="00946449" w:rsidRDefault="00946449">
    <w:pPr>
      <w:pStyle w:val="aff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D9FA" w14:textId="77777777" w:rsidR="00946449" w:rsidRDefault="00946449">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74821" w14:textId="77777777" w:rsidR="00946449" w:rsidRDefault="00946449">
      <w:r>
        <w:separator/>
      </w:r>
    </w:p>
  </w:footnote>
  <w:footnote w:type="continuationSeparator" w:id="0">
    <w:p w14:paraId="009959F5" w14:textId="77777777" w:rsidR="00946449" w:rsidRDefault="00946449">
      <w:r>
        <w:continuationSeparator/>
      </w:r>
    </w:p>
  </w:footnote>
  <w:footnote w:id="1">
    <w:p w14:paraId="50F115B6" w14:textId="77777777" w:rsidR="00946449" w:rsidRDefault="00946449">
      <w:pPr>
        <w:pStyle w:val="Textbody"/>
        <w:spacing w:before="100" w:after="0"/>
        <w:ind w:firstLine="567"/>
        <w:jc w:val="both"/>
      </w:pPr>
      <w:r>
        <w:rPr>
          <w:rStyle w:val="affb"/>
          <w:rFonts w:ascii="Times New Roman" w:hAnsi="Times New Roman" w:cs="Times New Roman"/>
          <w:sz w:val="20"/>
          <w:szCs w:val="20"/>
        </w:rPr>
        <w:footnoteRef/>
      </w:r>
      <w:r>
        <w:rPr>
          <w:rFonts w:ascii="Times New Roman" w:hAnsi="Times New Roman" w:cs="Times New Roman"/>
          <w:sz w:val="20"/>
          <w:szCs w:val="20"/>
        </w:rPr>
        <w:t xml:space="preserve">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footnote>
  <w:footnote w:id="2">
    <w:p w14:paraId="4BDAD1F7" w14:textId="77777777" w:rsidR="00946449" w:rsidRDefault="00946449" w:rsidP="00ED640C">
      <w:pPr>
        <w:pStyle w:val="afffb"/>
      </w:pPr>
    </w:p>
  </w:footnote>
  <w:footnote w:id="3">
    <w:p w14:paraId="24B5CB52" w14:textId="77777777" w:rsidR="00946449" w:rsidRDefault="00946449">
      <w:pPr>
        <w:pStyle w:val="afffb"/>
        <w:spacing w:before="0" w:after="0" w:line="240" w:lineRule="auto"/>
        <w:jc w:val="both"/>
      </w:pPr>
      <w:r>
        <w:rPr>
          <w:rStyle w:val="affb"/>
          <w:sz w:val="22"/>
        </w:rPr>
        <w:footnoteRef/>
      </w:r>
      <w:r>
        <w:rPr>
          <w:sz w:val="20"/>
          <w:szCs w:val="20"/>
        </w:rPr>
        <w:t>Декларация соответствия участника закупки требованиям, установленным в пункте 3.2 раздела 3 документации представляется в составе заявки участником закупки с использованием программно-аппаратных средств электронной площадки. Пункт не обязателен к заполнению участником закупки, и, в случае необходимости, данный пункт может быть исключен участником закупки.</w:t>
      </w:r>
    </w:p>
  </w:footnote>
  <w:footnote w:id="4">
    <w:p w14:paraId="6D45D36A" w14:textId="77777777" w:rsidR="00946449" w:rsidRDefault="00946449">
      <w:pPr>
        <w:pStyle w:val="afffb"/>
        <w:spacing w:before="0" w:after="0" w:line="240" w:lineRule="auto"/>
      </w:pPr>
      <w:r>
        <w:rPr>
          <w:rStyle w:val="affb"/>
          <w:sz w:val="22"/>
        </w:rPr>
        <w:footnoteRef/>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rStyle w:val="affb"/>
          <w:sz w:val="22"/>
        </w:rPr>
        <w:tab/>
      </w:r>
      <w:r>
        <w:rPr>
          <w:sz w:val="20"/>
          <w:szCs w:val="20"/>
        </w:rPr>
        <w:t>Заполняется в случае, если участником закупки является юридическое лицо.</w:t>
      </w:r>
    </w:p>
  </w:footnote>
  <w:footnote w:id="5">
    <w:p w14:paraId="2ACC866A" w14:textId="77777777" w:rsidR="00946449" w:rsidRDefault="00946449">
      <w:pPr>
        <w:pStyle w:val="afffb"/>
        <w:spacing w:before="0" w:after="0" w:line="240" w:lineRule="auto"/>
      </w:pPr>
      <w:r>
        <w:rPr>
          <w:rStyle w:val="affb"/>
          <w:sz w:val="20"/>
          <w:szCs w:val="20"/>
        </w:rPr>
        <w:footnoteRef/>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rStyle w:val="affb"/>
          <w:sz w:val="20"/>
          <w:szCs w:val="20"/>
        </w:rPr>
        <w:tab/>
      </w:r>
      <w:r>
        <w:rPr>
          <w:sz w:val="20"/>
          <w:szCs w:val="20"/>
        </w:rPr>
        <w:t xml:space="preserve">Необходимы для включения в договор в случае заключения договора с участником закупки. </w:t>
      </w:r>
    </w:p>
  </w:footnote>
  <w:footnote w:id="6">
    <w:p w14:paraId="034D628F" w14:textId="77777777" w:rsidR="00946449" w:rsidRDefault="00946449">
      <w:pPr>
        <w:pStyle w:val="afffb"/>
        <w:spacing w:before="0" w:after="0" w:line="240" w:lineRule="auto"/>
        <w:jc w:val="both"/>
      </w:pPr>
      <w:r>
        <w:rPr>
          <w:rStyle w:val="affb"/>
          <w:sz w:val="22"/>
        </w:rPr>
        <w:footnoteRef/>
      </w:r>
      <w:r>
        <w:rPr>
          <w:sz w:val="20"/>
          <w:szCs w:val="20"/>
        </w:rPr>
        <w:t> Заполняется в случае, если участником закупки является физическое лицо, зарегистрированное в качестве индивидуального предпринимателя.</w:t>
      </w:r>
    </w:p>
  </w:footnote>
  <w:footnote w:id="7">
    <w:p w14:paraId="4ACAB774" w14:textId="77777777" w:rsidR="00946449" w:rsidRDefault="00946449">
      <w:pPr>
        <w:pStyle w:val="afffb"/>
        <w:spacing w:before="0" w:after="0" w:line="240" w:lineRule="auto"/>
        <w:jc w:val="both"/>
      </w:pPr>
      <w:r>
        <w:rPr>
          <w:rStyle w:val="affb"/>
          <w:sz w:val="20"/>
          <w:szCs w:val="20"/>
        </w:rPr>
        <w:footnoteRef/>
      </w:r>
      <w:r>
        <w:rPr>
          <w:sz w:val="20"/>
          <w:szCs w:val="20"/>
        </w:rPr>
        <w:t xml:space="preserve"> Необходимы для включения в договор в случае заключения договора с участником закупки. </w:t>
      </w:r>
    </w:p>
  </w:footnote>
  <w:footnote w:id="8">
    <w:p w14:paraId="5DECBD20" w14:textId="77777777" w:rsidR="00946449" w:rsidRDefault="00946449">
      <w:pPr>
        <w:pStyle w:val="afffb"/>
        <w:spacing w:before="0" w:after="0" w:line="240" w:lineRule="auto"/>
      </w:pPr>
      <w:r>
        <w:rPr>
          <w:rStyle w:val="affb"/>
          <w:sz w:val="20"/>
          <w:szCs w:val="20"/>
        </w:rPr>
        <w:footnoteRef/>
      </w:r>
      <w:r>
        <w:rPr>
          <w:sz w:val="20"/>
          <w:szCs w:val="20"/>
        </w:rPr>
        <w:t> В соответствии со статьей 6 Федерального закона от 27.07.2006 № 152-ФЗ «О персональных данных» обработка персональных данных осуществляется с согласия субъекта персональных данных на обработку персональных данных.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869236"/>
      <w:docPartObj>
        <w:docPartGallery w:val="Page Numbers (Top of Page)"/>
        <w:docPartUnique/>
      </w:docPartObj>
    </w:sdtPr>
    <w:sdtEndPr/>
    <w:sdtContent>
      <w:p w14:paraId="0E2D1FB4" w14:textId="77777777" w:rsidR="00946449" w:rsidRDefault="00946449">
        <w:pPr>
          <w:pStyle w:val="afb"/>
          <w:jc w:val="right"/>
        </w:pPr>
      </w:p>
      <w:p w14:paraId="7425FA34" w14:textId="285076A0" w:rsidR="00946449" w:rsidRDefault="00946449">
        <w:pPr>
          <w:pStyle w:val="afb"/>
          <w:jc w:val="right"/>
        </w:pPr>
        <w:r>
          <w:fldChar w:fldCharType="begin"/>
        </w:r>
        <w:r>
          <w:instrText>PAGE</w:instrText>
        </w:r>
        <w:r>
          <w:fldChar w:fldCharType="separate"/>
        </w:r>
        <w:r w:rsidR="00FC1F31">
          <w:rPr>
            <w:noProof/>
          </w:rPr>
          <w:t>21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64718"/>
      <w:docPartObj>
        <w:docPartGallery w:val="Page Numbers (Top of Page)"/>
        <w:docPartUnique/>
      </w:docPartObj>
    </w:sdtPr>
    <w:sdtEndPr/>
    <w:sdtContent>
      <w:p w14:paraId="484BDD17" w14:textId="77777777" w:rsidR="00946449" w:rsidRDefault="00946449">
        <w:pPr>
          <w:pStyle w:val="afb"/>
          <w:jc w:val="right"/>
        </w:pPr>
      </w:p>
      <w:p w14:paraId="216D96FF" w14:textId="3965BC23" w:rsidR="00946449" w:rsidRDefault="00946449">
        <w:pPr>
          <w:pStyle w:val="afb"/>
          <w:jc w:val="right"/>
        </w:pPr>
        <w:r>
          <w:fldChar w:fldCharType="begin"/>
        </w:r>
        <w:r>
          <w:instrText>PAGE</w:instrText>
        </w:r>
        <w:r>
          <w:fldChar w:fldCharType="separate"/>
        </w:r>
        <w:r w:rsidR="00FC1F31">
          <w:rPr>
            <w:noProof/>
          </w:rPr>
          <w:t>22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016948"/>
      <w:docPartObj>
        <w:docPartGallery w:val="Page Numbers (Top of Page)"/>
        <w:docPartUnique/>
      </w:docPartObj>
    </w:sdtPr>
    <w:sdtEndPr/>
    <w:sdtContent>
      <w:p w14:paraId="1EEF5405" w14:textId="77777777" w:rsidR="00946449" w:rsidRDefault="00946449">
        <w:pPr>
          <w:pStyle w:val="afb"/>
          <w:jc w:val="right"/>
        </w:pPr>
      </w:p>
      <w:p w14:paraId="5E770980" w14:textId="088CEA61" w:rsidR="00946449" w:rsidRDefault="00946449">
        <w:pPr>
          <w:pStyle w:val="afb"/>
          <w:jc w:val="right"/>
        </w:pPr>
        <w:r>
          <w:fldChar w:fldCharType="begin"/>
        </w:r>
        <w:r>
          <w:instrText>PAGE</w:instrText>
        </w:r>
        <w:r>
          <w:fldChar w:fldCharType="separate"/>
        </w:r>
        <w:r w:rsidR="00FC1F31">
          <w:rPr>
            <w:noProof/>
          </w:rPr>
          <w:t>30</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25212"/>
      <w:docPartObj>
        <w:docPartGallery w:val="Page Numbers (Top of Page)"/>
        <w:docPartUnique/>
      </w:docPartObj>
    </w:sdtPr>
    <w:sdtEndPr/>
    <w:sdtContent>
      <w:p w14:paraId="7A9A9930" w14:textId="00DAEF12" w:rsidR="00946449" w:rsidRDefault="00946449">
        <w:pPr>
          <w:pStyle w:val="afb"/>
          <w:jc w:val="right"/>
        </w:pPr>
        <w:r>
          <w:fldChar w:fldCharType="begin"/>
        </w:r>
        <w:r>
          <w:instrText>PAGE</w:instrText>
        </w:r>
        <w:r>
          <w:fldChar w:fldCharType="separate"/>
        </w:r>
        <w:r w:rsidR="00FC1F31">
          <w:rPr>
            <w:noProof/>
          </w:rPr>
          <w:t>33</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53116"/>
      <w:docPartObj>
        <w:docPartGallery w:val="Page Numbers (Top of Page)"/>
        <w:docPartUnique/>
      </w:docPartObj>
    </w:sdtPr>
    <w:sdtEndPr/>
    <w:sdtContent>
      <w:p w14:paraId="0F4DEE26" w14:textId="471EA8B8" w:rsidR="00946449" w:rsidRDefault="00946449">
        <w:pPr>
          <w:pStyle w:val="afb"/>
          <w:jc w:val="right"/>
        </w:pPr>
        <w:r>
          <w:fldChar w:fldCharType="begin"/>
        </w:r>
        <w:r>
          <w:instrText>PAGE</w:instrText>
        </w:r>
        <w:r>
          <w:fldChar w:fldCharType="separate"/>
        </w:r>
        <w:r w:rsidR="00FC1F31">
          <w:rPr>
            <w:noProof/>
          </w:rPr>
          <w:t>36</w:t>
        </w:r>
        <w: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D4FC" w14:textId="69A3CFD5" w:rsidR="00946449" w:rsidRDefault="00946449">
    <w:pPr>
      <w:pStyle w:val="afb"/>
      <w:jc w:val="right"/>
    </w:pPr>
    <w:r>
      <w:fldChar w:fldCharType="begin"/>
    </w:r>
    <w:r>
      <w:instrText>PAGE</w:instrText>
    </w:r>
    <w:r>
      <w:fldChar w:fldCharType="separate"/>
    </w:r>
    <w:r w:rsidR="00FC1F31">
      <w:rPr>
        <w:noProof/>
      </w:rPr>
      <w:t>51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406C"/>
    <w:multiLevelType w:val="hybridMultilevel"/>
    <w:tmpl w:val="8C3A1510"/>
    <w:lvl w:ilvl="0" w:tplc="93943A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4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A6"/>
    <w:rsid w:val="000421BF"/>
    <w:rsid w:val="000609C6"/>
    <w:rsid w:val="00074929"/>
    <w:rsid w:val="000E2F47"/>
    <w:rsid w:val="00131133"/>
    <w:rsid w:val="0014547A"/>
    <w:rsid w:val="001468AE"/>
    <w:rsid w:val="0015295C"/>
    <w:rsid w:val="00153CF7"/>
    <w:rsid w:val="0015647A"/>
    <w:rsid w:val="00166A35"/>
    <w:rsid w:val="00170863"/>
    <w:rsid w:val="001F3E83"/>
    <w:rsid w:val="00234426"/>
    <w:rsid w:val="002455D4"/>
    <w:rsid w:val="002506F8"/>
    <w:rsid w:val="002838CB"/>
    <w:rsid w:val="002C01D7"/>
    <w:rsid w:val="002C334D"/>
    <w:rsid w:val="002C3D8E"/>
    <w:rsid w:val="002E3515"/>
    <w:rsid w:val="00311E9A"/>
    <w:rsid w:val="00317837"/>
    <w:rsid w:val="00323EF8"/>
    <w:rsid w:val="00355D02"/>
    <w:rsid w:val="003A71C8"/>
    <w:rsid w:val="003E366C"/>
    <w:rsid w:val="003F00BD"/>
    <w:rsid w:val="003F6EBB"/>
    <w:rsid w:val="00407DD0"/>
    <w:rsid w:val="0045228D"/>
    <w:rsid w:val="004805A6"/>
    <w:rsid w:val="00497A28"/>
    <w:rsid w:val="004C7D8E"/>
    <w:rsid w:val="004F7BDC"/>
    <w:rsid w:val="00553931"/>
    <w:rsid w:val="00561192"/>
    <w:rsid w:val="00571CF2"/>
    <w:rsid w:val="00657498"/>
    <w:rsid w:val="00680FD3"/>
    <w:rsid w:val="0068428A"/>
    <w:rsid w:val="00686C5F"/>
    <w:rsid w:val="00686F72"/>
    <w:rsid w:val="00696C83"/>
    <w:rsid w:val="006C4B40"/>
    <w:rsid w:val="006E6C40"/>
    <w:rsid w:val="007011A9"/>
    <w:rsid w:val="00703DCD"/>
    <w:rsid w:val="00704718"/>
    <w:rsid w:val="007050B5"/>
    <w:rsid w:val="007052E3"/>
    <w:rsid w:val="00730DF5"/>
    <w:rsid w:val="00744893"/>
    <w:rsid w:val="00773E08"/>
    <w:rsid w:val="007C1E2A"/>
    <w:rsid w:val="007D18FC"/>
    <w:rsid w:val="007E32F9"/>
    <w:rsid w:val="008527D1"/>
    <w:rsid w:val="00876C5B"/>
    <w:rsid w:val="00880EC7"/>
    <w:rsid w:val="0088487A"/>
    <w:rsid w:val="008936F0"/>
    <w:rsid w:val="008A5287"/>
    <w:rsid w:val="0090656E"/>
    <w:rsid w:val="00910AD2"/>
    <w:rsid w:val="00911F5E"/>
    <w:rsid w:val="00946449"/>
    <w:rsid w:val="00956E54"/>
    <w:rsid w:val="00965F95"/>
    <w:rsid w:val="0097577B"/>
    <w:rsid w:val="009E3229"/>
    <w:rsid w:val="00A3095C"/>
    <w:rsid w:val="00A34CDC"/>
    <w:rsid w:val="00A45920"/>
    <w:rsid w:val="00A56220"/>
    <w:rsid w:val="00AC2E57"/>
    <w:rsid w:val="00AC7C94"/>
    <w:rsid w:val="00AD58BF"/>
    <w:rsid w:val="00AF7C49"/>
    <w:rsid w:val="00B05350"/>
    <w:rsid w:val="00B16947"/>
    <w:rsid w:val="00B53FDE"/>
    <w:rsid w:val="00B600B6"/>
    <w:rsid w:val="00B85E17"/>
    <w:rsid w:val="00BA0FA0"/>
    <w:rsid w:val="00BB06C8"/>
    <w:rsid w:val="00BB3E2C"/>
    <w:rsid w:val="00BD7212"/>
    <w:rsid w:val="00BD7F44"/>
    <w:rsid w:val="00BE3926"/>
    <w:rsid w:val="00BE3BDC"/>
    <w:rsid w:val="00BF0343"/>
    <w:rsid w:val="00C10585"/>
    <w:rsid w:val="00C32C9A"/>
    <w:rsid w:val="00C467C2"/>
    <w:rsid w:val="00C968B7"/>
    <w:rsid w:val="00D02B00"/>
    <w:rsid w:val="00D079C7"/>
    <w:rsid w:val="00D16742"/>
    <w:rsid w:val="00D273E1"/>
    <w:rsid w:val="00D5384A"/>
    <w:rsid w:val="00DC1418"/>
    <w:rsid w:val="00DD30C4"/>
    <w:rsid w:val="00DD5493"/>
    <w:rsid w:val="00E01F7A"/>
    <w:rsid w:val="00E511E0"/>
    <w:rsid w:val="00E60764"/>
    <w:rsid w:val="00E70185"/>
    <w:rsid w:val="00E76DF2"/>
    <w:rsid w:val="00E8380B"/>
    <w:rsid w:val="00EB7FCC"/>
    <w:rsid w:val="00ED21A9"/>
    <w:rsid w:val="00ED640C"/>
    <w:rsid w:val="00EF6227"/>
    <w:rsid w:val="00F46FB2"/>
    <w:rsid w:val="00F47B9D"/>
    <w:rsid w:val="00F52551"/>
    <w:rsid w:val="00F762AC"/>
    <w:rsid w:val="00FC1F31"/>
    <w:rsid w:val="00FD0A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938F"/>
  <w15:docId w15:val="{5E1F09A6-784E-47F7-BBF9-893D5337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551"/>
    <w:pPr>
      <w:spacing w:before="100" w:after="100" w:line="276" w:lineRule="auto"/>
    </w:pPr>
    <w:rPr>
      <w:rFonts w:ascii="Times New Roman" w:eastAsia="Arial" w:hAnsi="Times New Roman" w:cs="Courier New"/>
      <w:color w:val="00000A"/>
      <w:sz w:val="24"/>
      <w:szCs w:val="24"/>
    </w:rPr>
  </w:style>
  <w:style w:type="paragraph" w:styleId="1">
    <w:name w:val="heading 1"/>
    <w:basedOn w:val="a"/>
    <w:link w:val="12"/>
    <w:qFormat/>
    <w:rsid w:val="000218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qFormat/>
    <w:rsid w:val="0002181D"/>
    <w:pPr>
      <w:keepNext/>
      <w:spacing w:before="240" w:after="60"/>
      <w:outlineLvl w:val="1"/>
    </w:pPr>
    <w:rPr>
      <w:rFonts w:ascii="Cambria" w:hAnsi="Cambria" w:cs="Cambria"/>
      <w:b/>
      <w:bCs/>
      <w:i/>
      <w:iCs/>
      <w:sz w:val="28"/>
      <w:szCs w:val="28"/>
    </w:rPr>
  </w:style>
  <w:style w:type="paragraph" w:styleId="3">
    <w:name w:val="heading 3"/>
    <w:basedOn w:val="a"/>
    <w:unhideWhenUsed/>
    <w:qFormat/>
    <w:rsid w:val="0002181D"/>
    <w:pPr>
      <w:keepNext/>
      <w:widowControl w:val="0"/>
      <w:spacing w:before="240" w:after="60"/>
      <w:outlineLvl w:val="2"/>
    </w:pPr>
    <w:rPr>
      <w:rFonts w:ascii="Cambria" w:hAnsi="Cambria"/>
      <w:b/>
      <w:bCs/>
      <w:sz w:val="26"/>
      <w:szCs w:val="26"/>
    </w:rPr>
  </w:style>
  <w:style w:type="paragraph" w:styleId="4">
    <w:name w:val="heading 4"/>
    <w:basedOn w:val="a"/>
    <w:link w:val="40"/>
    <w:qFormat/>
    <w:rsid w:val="0002181D"/>
    <w:pPr>
      <w:keepNext/>
      <w:widowControl w:val="0"/>
      <w:shd w:val="clear" w:color="auto" w:fill="FFFFFF"/>
      <w:jc w:val="center"/>
      <w:outlineLvl w:val="3"/>
    </w:pPr>
    <w:rPr>
      <w:b/>
      <w:bCs/>
      <w:color w:val="000000"/>
      <w:spacing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qFormat/>
    <w:rsid w:val="0002181D"/>
    <w:rPr>
      <w:rFonts w:ascii="Cambria" w:eastAsia="Times New Roman" w:hAnsi="Cambria" w:cs="Cambria"/>
      <w:b/>
      <w:bCs/>
      <w:i/>
      <w:iCs/>
      <w:sz w:val="28"/>
      <w:szCs w:val="28"/>
      <w:lang w:eastAsia="ru-RU"/>
    </w:rPr>
  </w:style>
  <w:style w:type="character" w:customStyle="1" w:styleId="30">
    <w:name w:val="Заголовок 3 Знак"/>
    <w:basedOn w:val="a0"/>
    <w:link w:val="31"/>
    <w:qFormat/>
    <w:rsid w:val="0002181D"/>
    <w:rPr>
      <w:rFonts w:ascii="Cambria" w:eastAsia="Times New Roman" w:hAnsi="Cambria" w:cs="Times New Roman"/>
      <w:b/>
      <w:bCs/>
      <w:sz w:val="26"/>
      <w:szCs w:val="26"/>
    </w:rPr>
  </w:style>
  <w:style w:type="character" w:customStyle="1" w:styleId="40">
    <w:name w:val="Заголовок 4 Знак"/>
    <w:basedOn w:val="a0"/>
    <w:link w:val="4"/>
    <w:qFormat/>
    <w:rsid w:val="0002181D"/>
    <w:rPr>
      <w:rFonts w:ascii="Times New Roman" w:eastAsia="Times New Roman" w:hAnsi="Times New Roman" w:cs="Times New Roman"/>
      <w:color w:val="000000"/>
      <w:spacing w:val="1"/>
      <w:sz w:val="24"/>
      <w:szCs w:val="24"/>
      <w:shd w:val="clear" w:color="auto" w:fill="FFFFFF"/>
      <w:lang w:eastAsia="ru-RU"/>
    </w:rPr>
  </w:style>
  <w:style w:type="character" w:customStyle="1" w:styleId="a3">
    <w:name w:val="Верхний колонтитул Знак"/>
    <w:qFormat/>
    <w:locked/>
    <w:rsid w:val="0002181D"/>
    <w:rPr>
      <w:sz w:val="24"/>
      <w:szCs w:val="24"/>
      <w:lang w:eastAsia="ru-RU"/>
    </w:rPr>
  </w:style>
  <w:style w:type="character" w:customStyle="1" w:styleId="12">
    <w:name w:val="Заголовок 1 Знак2"/>
    <w:basedOn w:val="a0"/>
    <w:link w:val="1"/>
    <w:uiPriority w:val="99"/>
    <w:semiHidden/>
    <w:qFormat/>
    <w:rsid w:val="0002181D"/>
    <w:rPr>
      <w:rFonts w:ascii="Times New Roman" w:eastAsia="Times New Roman" w:hAnsi="Times New Roman" w:cs="Times New Roman"/>
      <w:sz w:val="24"/>
      <w:szCs w:val="24"/>
      <w:lang w:eastAsia="ru-RU"/>
    </w:rPr>
  </w:style>
  <w:style w:type="character" w:customStyle="1" w:styleId="a4">
    <w:name w:val="Заголовок Знак"/>
    <w:uiPriority w:val="10"/>
    <w:qFormat/>
    <w:locked/>
    <w:rsid w:val="0002181D"/>
    <w:rPr>
      <w:sz w:val="28"/>
      <w:szCs w:val="28"/>
      <w:lang w:eastAsia="ru-RU"/>
    </w:rPr>
  </w:style>
  <w:style w:type="character" w:customStyle="1" w:styleId="10">
    <w:name w:val="Название Знак1"/>
    <w:basedOn w:val="a0"/>
    <w:uiPriority w:val="10"/>
    <w:qFormat/>
    <w:rsid w:val="0002181D"/>
    <w:rPr>
      <w:rFonts w:asciiTheme="majorHAnsi" w:eastAsiaTheme="majorEastAsia" w:hAnsiTheme="majorHAnsi" w:cstheme="majorBidi"/>
      <w:color w:val="17365D" w:themeColor="text2" w:themeShade="BF"/>
      <w:spacing w:val="5"/>
      <w:sz w:val="52"/>
      <w:szCs w:val="52"/>
      <w:lang w:eastAsia="ru-RU"/>
    </w:rPr>
  </w:style>
  <w:style w:type="character" w:customStyle="1" w:styleId="a5">
    <w:name w:val="Основной текст Знак"/>
    <w:qFormat/>
    <w:locked/>
    <w:rsid w:val="0002181D"/>
    <w:rPr>
      <w:sz w:val="24"/>
      <w:szCs w:val="24"/>
      <w:lang w:eastAsia="ru-RU"/>
    </w:rPr>
  </w:style>
  <w:style w:type="character" w:customStyle="1" w:styleId="11">
    <w:name w:val="Заголовок 1 Знак1"/>
    <w:basedOn w:val="a0"/>
    <w:qFormat/>
    <w:rsid w:val="0002181D"/>
    <w:rPr>
      <w:rFonts w:ascii="Times New Roman" w:eastAsia="Times New Roman" w:hAnsi="Times New Roman" w:cs="Times New Roman"/>
      <w:sz w:val="24"/>
      <w:szCs w:val="24"/>
      <w:lang w:eastAsia="ru-RU"/>
    </w:rPr>
  </w:style>
  <w:style w:type="character" w:customStyle="1" w:styleId="a6">
    <w:name w:val="Нижний колонтитул Знак"/>
    <w:basedOn w:val="a0"/>
    <w:qFormat/>
    <w:rsid w:val="0002181D"/>
    <w:rPr>
      <w:rFonts w:ascii="Times New Roman" w:eastAsia="Times New Roman" w:hAnsi="Times New Roman" w:cs="Times New Roman"/>
      <w:sz w:val="24"/>
      <w:szCs w:val="24"/>
    </w:rPr>
  </w:style>
  <w:style w:type="character" w:styleId="a7">
    <w:name w:val="page number"/>
    <w:basedOn w:val="a0"/>
    <w:qFormat/>
    <w:rsid w:val="0002181D"/>
  </w:style>
  <w:style w:type="character" w:customStyle="1" w:styleId="ConsPlusNormal">
    <w:name w:val="ConsPlusNormal Знак"/>
    <w:qFormat/>
    <w:locked/>
    <w:rsid w:val="0002181D"/>
    <w:rPr>
      <w:rFonts w:ascii="Arial" w:eastAsia="Times New Roman" w:hAnsi="Arial" w:cs="Arial"/>
      <w:sz w:val="20"/>
      <w:szCs w:val="20"/>
      <w:lang w:eastAsia="ru-RU"/>
    </w:rPr>
  </w:style>
  <w:style w:type="character" w:customStyle="1" w:styleId="a8">
    <w:name w:val="Основной текст с отступом Знак"/>
    <w:basedOn w:val="a0"/>
    <w:qFormat/>
    <w:rsid w:val="0002181D"/>
    <w:rPr>
      <w:rFonts w:ascii="Times New Roman" w:eastAsia="Times New Roman" w:hAnsi="Times New Roman" w:cs="Times New Roman"/>
      <w:sz w:val="24"/>
      <w:szCs w:val="24"/>
    </w:rPr>
  </w:style>
  <w:style w:type="character" w:customStyle="1" w:styleId="a9">
    <w:name w:val="Текст выноски Знак"/>
    <w:basedOn w:val="a0"/>
    <w:qFormat/>
    <w:rsid w:val="0002181D"/>
    <w:rPr>
      <w:rFonts w:ascii="Tahoma" w:eastAsia="Times New Roman" w:hAnsi="Tahoma" w:cs="Times New Roman"/>
      <w:sz w:val="16"/>
      <w:szCs w:val="16"/>
    </w:rPr>
  </w:style>
  <w:style w:type="character" w:customStyle="1" w:styleId="ConsPlusNonformat">
    <w:name w:val="ConsPlusNonformat Знак"/>
    <w:qFormat/>
    <w:rsid w:val="0002181D"/>
    <w:rPr>
      <w:rFonts w:ascii="Courier New" w:eastAsia="Times New Roman" w:hAnsi="Courier New" w:cs="Courier New"/>
      <w:sz w:val="20"/>
      <w:szCs w:val="20"/>
      <w:lang w:eastAsia="ru-RU"/>
    </w:rPr>
  </w:style>
  <w:style w:type="character" w:customStyle="1" w:styleId="aa">
    <w:name w:val="Текст Знак"/>
    <w:basedOn w:val="a0"/>
    <w:uiPriority w:val="99"/>
    <w:qFormat/>
    <w:rsid w:val="0002181D"/>
    <w:rPr>
      <w:rFonts w:ascii="Courier New" w:eastAsia="Times New Roman" w:hAnsi="Courier New" w:cs="Times New Roman"/>
      <w:sz w:val="20"/>
      <w:szCs w:val="20"/>
    </w:rPr>
  </w:style>
  <w:style w:type="character" w:customStyle="1" w:styleId="-">
    <w:name w:val="Интернет-ссылка"/>
    <w:rsid w:val="00251B6A"/>
    <w:rPr>
      <w:color w:val="0000FF"/>
      <w:u w:val="single"/>
    </w:rPr>
  </w:style>
  <w:style w:type="character" w:customStyle="1" w:styleId="FontStyle73">
    <w:name w:val="Font Style73"/>
    <w:qFormat/>
    <w:rsid w:val="0002181D"/>
    <w:rPr>
      <w:rFonts w:ascii="Times New Roman" w:hAnsi="Times New Roman"/>
      <w:sz w:val="26"/>
    </w:rPr>
  </w:style>
  <w:style w:type="character" w:customStyle="1" w:styleId="13">
    <w:name w:val="Заголовок 1 Знак"/>
    <w:basedOn w:val="a0"/>
    <w:qFormat/>
    <w:rsid w:val="0002181D"/>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2 Знак"/>
    <w:basedOn w:val="a0"/>
    <w:uiPriority w:val="99"/>
    <w:qFormat/>
    <w:rsid w:val="00C21701"/>
    <w:rPr>
      <w:rFonts w:ascii="Times New Roman" w:eastAsia="Times New Roman" w:hAnsi="Times New Roman" w:cs="Times New Roman"/>
      <w:sz w:val="24"/>
      <w:szCs w:val="24"/>
      <w:lang w:eastAsia="ru-RU"/>
    </w:rPr>
  </w:style>
  <w:style w:type="character" w:customStyle="1" w:styleId="ConsNormal">
    <w:name w:val="ConsNormal Знак"/>
    <w:qFormat/>
    <w:rsid w:val="00634013"/>
    <w:rPr>
      <w:rFonts w:ascii="Arial" w:eastAsia="Calibri" w:hAnsi="Arial" w:cs="Arial"/>
      <w:sz w:val="20"/>
      <w:szCs w:val="20"/>
      <w:lang w:eastAsia="ru-RU"/>
    </w:rPr>
  </w:style>
  <w:style w:type="character" w:customStyle="1" w:styleId="FontStyle23">
    <w:name w:val="Font Style23"/>
    <w:basedOn w:val="a0"/>
    <w:qFormat/>
    <w:rsid w:val="00CE758A"/>
    <w:rPr>
      <w:rFonts w:ascii="Times New Roman" w:hAnsi="Times New Roman" w:cs="Times New Roman"/>
      <w:sz w:val="26"/>
      <w:szCs w:val="26"/>
    </w:rPr>
  </w:style>
  <w:style w:type="character" w:customStyle="1" w:styleId="diffins">
    <w:name w:val="diff_ins"/>
    <w:qFormat/>
    <w:rsid w:val="00420578"/>
  </w:style>
  <w:style w:type="character" w:customStyle="1" w:styleId="ab">
    <w:name w:val="Текст сноски Знак"/>
    <w:basedOn w:val="a0"/>
    <w:uiPriority w:val="99"/>
    <w:qFormat/>
    <w:rsid w:val="004365CF"/>
    <w:rPr>
      <w:rFonts w:ascii="Times New Roman" w:eastAsia="Times New Roman" w:hAnsi="Times New Roman" w:cs="Times New Roman"/>
      <w:sz w:val="20"/>
      <w:szCs w:val="20"/>
      <w:lang w:eastAsia="ru-RU"/>
    </w:rPr>
  </w:style>
  <w:style w:type="character" w:customStyle="1" w:styleId="ac">
    <w:name w:val="Привязка сноски"/>
    <w:rsid w:val="00F52551"/>
    <w:rPr>
      <w:vertAlign w:val="superscript"/>
    </w:rPr>
  </w:style>
  <w:style w:type="character" w:customStyle="1" w:styleId="FootnoteCharacters">
    <w:name w:val="Footnote Characters"/>
    <w:basedOn w:val="a0"/>
    <w:uiPriority w:val="99"/>
    <w:unhideWhenUsed/>
    <w:qFormat/>
    <w:rsid w:val="004365CF"/>
    <w:rPr>
      <w:vertAlign w:val="superscript"/>
    </w:rPr>
  </w:style>
  <w:style w:type="character" w:customStyle="1" w:styleId="ad">
    <w:name w:val="Подзаголовок Знак"/>
    <w:basedOn w:val="a0"/>
    <w:uiPriority w:val="11"/>
    <w:qFormat/>
    <w:rsid w:val="00E277C4"/>
    <w:rPr>
      <w:rFonts w:asciiTheme="majorHAnsi" w:eastAsiaTheme="majorEastAsia" w:hAnsiTheme="majorHAnsi" w:cstheme="majorBidi"/>
      <w:i/>
      <w:iCs/>
      <w:color w:val="4F81BD" w:themeColor="accent1"/>
      <w:spacing w:val="15"/>
      <w:sz w:val="24"/>
      <w:szCs w:val="24"/>
      <w:lang w:eastAsia="ru-RU"/>
    </w:rPr>
  </w:style>
  <w:style w:type="character" w:styleId="ae">
    <w:name w:val="annotation reference"/>
    <w:basedOn w:val="a0"/>
    <w:uiPriority w:val="99"/>
    <w:semiHidden/>
    <w:unhideWhenUsed/>
    <w:qFormat/>
    <w:rsid w:val="004E5C38"/>
    <w:rPr>
      <w:sz w:val="16"/>
      <w:szCs w:val="16"/>
    </w:rPr>
  </w:style>
  <w:style w:type="character" w:customStyle="1" w:styleId="af">
    <w:name w:val="Текст примечания Знак"/>
    <w:basedOn w:val="a0"/>
    <w:uiPriority w:val="99"/>
    <w:semiHidden/>
    <w:qFormat/>
    <w:rsid w:val="004E5C38"/>
    <w:rPr>
      <w:rFonts w:ascii="Times New Roman" w:eastAsia="Times New Roman" w:hAnsi="Times New Roman" w:cs="Times New Roman"/>
      <w:sz w:val="20"/>
      <w:szCs w:val="20"/>
      <w:lang w:eastAsia="ru-RU"/>
    </w:rPr>
  </w:style>
  <w:style w:type="character" w:customStyle="1" w:styleId="af0">
    <w:name w:val="Тема примечания Знак"/>
    <w:basedOn w:val="af"/>
    <w:uiPriority w:val="99"/>
    <w:semiHidden/>
    <w:qFormat/>
    <w:rsid w:val="004E5C38"/>
    <w:rPr>
      <w:rFonts w:ascii="Times New Roman" w:eastAsia="Times New Roman" w:hAnsi="Times New Roman" w:cs="Times New Roman"/>
      <w:b/>
      <w:bCs/>
      <w:sz w:val="20"/>
      <w:szCs w:val="20"/>
      <w:lang w:eastAsia="ru-RU"/>
    </w:rPr>
  </w:style>
  <w:style w:type="character" w:styleId="af1">
    <w:name w:val="Emphasis"/>
    <w:basedOn w:val="a0"/>
    <w:uiPriority w:val="20"/>
    <w:qFormat/>
    <w:rsid w:val="00B74368"/>
    <w:rPr>
      <w:i/>
      <w:iCs/>
    </w:rPr>
  </w:style>
  <w:style w:type="character" w:customStyle="1" w:styleId="apple-converted-space">
    <w:name w:val="apple-converted-space"/>
    <w:basedOn w:val="a0"/>
    <w:qFormat/>
    <w:rsid w:val="00B74368"/>
  </w:style>
  <w:style w:type="character" w:styleId="af2">
    <w:name w:val="Strong"/>
    <w:basedOn w:val="a0"/>
    <w:qFormat/>
    <w:rsid w:val="00B74368"/>
    <w:rPr>
      <w:b/>
      <w:bCs/>
    </w:rPr>
  </w:style>
  <w:style w:type="character" w:customStyle="1" w:styleId="af3">
    <w:name w:val="Текст концевой сноски Знак"/>
    <w:basedOn w:val="a0"/>
    <w:uiPriority w:val="99"/>
    <w:semiHidden/>
    <w:qFormat/>
    <w:rsid w:val="00DD4F95"/>
    <w:rPr>
      <w:rFonts w:ascii="Times New Roman" w:eastAsia="Times New Roman" w:hAnsi="Times New Roman" w:cs="Times New Roman"/>
      <w:sz w:val="20"/>
      <w:szCs w:val="20"/>
      <w:lang w:eastAsia="ru-RU"/>
    </w:rPr>
  </w:style>
  <w:style w:type="character" w:customStyle="1" w:styleId="af4">
    <w:name w:val="Привязка концевой сноски"/>
    <w:rsid w:val="00F52551"/>
    <w:rPr>
      <w:vertAlign w:val="superscript"/>
    </w:rPr>
  </w:style>
  <w:style w:type="character" w:customStyle="1" w:styleId="EndnoteCharacters">
    <w:name w:val="Endnote Characters"/>
    <w:basedOn w:val="a0"/>
    <w:unhideWhenUsed/>
    <w:qFormat/>
    <w:rsid w:val="00DD4F95"/>
    <w:rPr>
      <w:vertAlign w:val="superscript"/>
    </w:rPr>
  </w:style>
  <w:style w:type="character" w:customStyle="1" w:styleId="af5">
    <w:name w:val="Без интервала Знак"/>
    <w:uiPriority w:val="99"/>
    <w:qFormat/>
    <w:locked/>
    <w:rsid w:val="00106C04"/>
    <w:rPr>
      <w:rFonts w:ascii="Calibri" w:eastAsia="Times New Roman" w:hAnsi="Calibri" w:cs="Times New Roman"/>
      <w:color w:val="000000"/>
      <w:szCs w:val="20"/>
      <w:lang w:eastAsia="ru-RU"/>
    </w:rPr>
  </w:style>
  <w:style w:type="character" w:customStyle="1" w:styleId="af6">
    <w:name w:val="ДАиГ_Обычный Знак"/>
    <w:uiPriority w:val="99"/>
    <w:qFormat/>
    <w:locked/>
    <w:rsid w:val="00D242D0"/>
    <w:rPr>
      <w:rFonts w:ascii="Times New Roman" w:eastAsia="Times New Roman" w:hAnsi="Times New Roman" w:cs="Times New Roman"/>
      <w:sz w:val="26"/>
      <w:szCs w:val="28"/>
      <w:lang w:eastAsia="ru-RU"/>
    </w:rPr>
  </w:style>
  <w:style w:type="character" w:customStyle="1" w:styleId="FontStyle25">
    <w:name w:val="Font Style25"/>
    <w:uiPriority w:val="99"/>
    <w:qFormat/>
    <w:rsid w:val="008B41AD"/>
    <w:rPr>
      <w:rFonts w:ascii="Times New Roman" w:hAnsi="Times New Roman" w:cs="Times New Roman"/>
      <w:sz w:val="22"/>
      <w:szCs w:val="22"/>
    </w:rPr>
  </w:style>
  <w:style w:type="character" w:customStyle="1" w:styleId="af7">
    <w:name w:val="Пункты Знак"/>
    <w:qFormat/>
    <w:locked/>
    <w:rsid w:val="008B41AD"/>
    <w:rPr>
      <w:rFonts w:ascii="Calibri" w:eastAsia="Calibri" w:hAnsi="Calibri" w:cs="Times New Roman"/>
      <w:bCs/>
      <w:iCs/>
      <w:color w:val="000000"/>
      <w:sz w:val="24"/>
      <w:szCs w:val="28"/>
      <w:lang w:eastAsia="ar-SA"/>
    </w:rPr>
  </w:style>
  <w:style w:type="character" w:customStyle="1" w:styleId="FontStyle16">
    <w:name w:val="Font Style16"/>
    <w:qFormat/>
    <w:rsid w:val="008B41AD"/>
    <w:rPr>
      <w:rFonts w:ascii="Times New Roman" w:hAnsi="Times New Roman"/>
      <w:sz w:val="20"/>
    </w:rPr>
  </w:style>
  <w:style w:type="character" w:customStyle="1" w:styleId="af8">
    <w:name w:val="Абзац списка Знак"/>
    <w:uiPriority w:val="34"/>
    <w:qFormat/>
    <w:rsid w:val="00E34B6B"/>
    <w:rPr>
      <w:rFonts w:ascii="Times New Roman" w:eastAsia="Calibri" w:hAnsi="Times New Roman" w:cs="Times New Roman"/>
      <w:bCs/>
      <w:sz w:val="28"/>
      <w:szCs w:val="28"/>
    </w:rPr>
  </w:style>
  <w:style w:type="character" w:customStyle="1" w:styleId="af9">
    <w:name w:val="ДИЗО_Обычный Знак"/>
    <w:qFormat/>
    <w:locked/>
    <w:rsid w:val="005B4DBB"/>
    <w:rPr>
      <w:rFonts w:ascii="Times New Roman" w:eastAsia="Times New Roman" w:hAnsi="Times New Roman" w:cs="Times New Roman"/>
      <w:sz w:val="28"/>
      <w:szCs w:val="28"/>
      <w:lang w:eastAsia="ru-RU"/>
    </w:rPr>
  </w:style>
  <w:style w:type="character" w:customStyle="1" w:styleId="pt-a1-000020">
    <w:name w:val="pt-a1-000020"/>
    <w:basedOn w:val="a0"/>
    <w:uiPriority w:val="99"/>
    <w:qFormat/>
    <w:rsid w:val="00BE454F"/>
    <w:rPr>
      <w:rFonts w:cs="Times New Roman"/>
    </w:rPr>
  </w:style>
  <w:style w:type="character" w:customStyle="1" w:styleId="pt-a1-000026">
    <w:name w:val="pt-a1-000026"/>
    <w:basedOn w:val="a0"/>
    <w:uiPriority w:val="99"/>
    <w:qFormat/>
    <w:rsid w:val="00BE454F"/>
    <w:rPr>
      <w:rFonts w:cs="Times New Roman"/>
    </w:rPr>
  </w:style>
  <w:style w:type="character" w:customStyle="1" w:styleId="pt-a1-000058">
    <w:name w:val="pt-a1-000058"/>
    <w:basedOn w:val="a0"/>
    <w:uiPriority w:val="99"/>
    <w:qFormat/>
    <w:rsid w:val="00BE454F"/>
    <w:rPr>
      <w:rFonts w:cs="Times New Roman"/>
    </w:rPr>
  </w:style>
  <w:style w:type="character" w:customStyle="1" w:styleId="pt-000074">
    <w:name w:val="pt-000074"/>
    <w:basedOn w:val="a0"/>
    <w:uiPriority w:val="99"/>
    <w:qFormat/>
    <w:rsid w:val="00BE454F"/>
    <w:rPr>
      <w:rFonts w:cs="Times New Roman"/>
    </w:rPr>
  </w:style>
  <w:style w:type="character" w:customStyle="1" w:styleId="afa">
    <w:name w:val="Абзац Знак"/>
    <w:qFormat/>
    <w:rsid w:val="00BD45BD"/>
    <w:rPr>
      <w:rFonts w:ascii="Times New Roman" w:eastAsia="Times New Roman" w:hAnsi="Times New Roman" w:cs="Times New Roman"/>
      <w:sz w:val="24"/>
      <w:szCs w:val="28"/>
      <w:lang w:eastAsia="ru-RU"/>
    </w:rPr>
  </w:style>
  <w:style w:type="character" w:customStyle="1" w:styleId="14">
    <w:name w:val="Интек_основ_текст Знак1"/>
    <w:qFormat/>
    <w:rsid w:val="00541FBE"/>
    <w:rPr>
      <w:rFonts w:ascii="Times New Roman" w:eastAsia="Times New Roman" w:hAnsi="Times New Roman" w:cs="Times New Roman"/>
      <w:sz w:val="24"/>
      <w:szCs w:val="24"/>
      <w:lang w:eastAsia="ar-SA"/>
    </w:rPr>
  </w:style>
  <w:style w:type="character" w:customStyle="1" w:styleId="HTML">
    <w:name w:val="Адрес HTML Знак"/>
    <w:basedOn w:val="a0"/>
    <w:qFormat/>
    <w:rsid w:val="005A44A5"/>
    <w:rPr>
      <w:rFonts w:ascii="Calibri" w:eastAsia="Times New Roman" w:hAnsi="Calibri" w:cs="Times New Roman"/>
      <w:i/>
      <w:iCs/>
      <w:sz w:val="24"/>
      <w:szCs w:val="24"/>
    </w:rPr>
  </w:style>
  <w:style w:type="character" w:customStyle="1" w:styleId="blk">
    <w:name w:val="blk"/>
    <w:basedOn w:val="a0"/>
    <w:qFormat/>
    <w:rsid w:val="00611360"/>
  </w:style>
  <w:style w:type="character" w:customStyle="1" w:styleId="nobr">
    <w:name w:val="nobr"/>
    <w:basedOn w:val="a0"/>
    <w:qFormat/>
    <w:rsid w:val="00611360"/>
  </w:style>
  <w:style w:type="character" w:customStyle="1" w:styleId="WW8Num1z0">
    <w:name w:val="WW8Num1z0"/>
    <w:qFormat/>
    <w:rsid w:val="00F35CC1"/>
  </w:style>
  <w:style w:type="character" w:customStyle="1" w:styleId="WW8Num1z1">
    <w:name w:val="WW8Num1z1"/>
    <w:qFormat/>
    <w:rsid w:val="00F35CC1"/>
  </w:style>
  <w:style w:type="character" w:customStyle="1" w:styleId="WW8Num1z2">
    <w:name w:val="WW8Num1z2"/>
    <w:qFormat/>
    <w:rsid w:val="00F35CC1"/>
  </w:style>
  <w:style w:type="character" w:customStyle="1" w:styleId="WW8Num1z3">
    <w:name w:val="WW8Num1z3"/>
    <w:qFormat/>
    <w:rsid w:val="00F35CC1"/>
  </w:style>
  <w:style w:type="character" w:customStyle="1" w:styleId="WW8Num1z4">
    <w:name w:val="WW8Num1z4"/>
    <w:qFormat/>
    <w:rsid w:val="00F35CC1"/>
  </w:style>
  <w:style w:type="character" w:customStyle="1" w:styleId="WW8Num1z5">
    <w:name w:val="WW8Num1z5"/>
    <w:qFormat/>
    <w:rsid w:val="00F35CC1"/>
  </w:style>
  <w:style w:type="character" w:customStyle="1" w:styleId="WW8Num1z6">
    <w:name w:val="WW8Num1z6"/>
    <w:qFormat/>
    <w:rsid w:val="00F35CC1"/>
  </w:style>
  <w:style w:type="character" w:customStyle="1" w:styleId="WW8Num1z7">
    <w:name w:val="WW8Num1z7"/>
    <w:qFormat/>
    <w:rsid w:val="00F35CC1"/>
  </w:style>
  <w:style w:type="character" w:customStyle="1" w:styleId="WW8Num1z8">
    <w:name w:val="WW8Num1z8"/>
    <w:qFormat/>
    <w:rsid w:val="00F35CC1"/>
  </w:style>
  <w:style w:type="character" w:customStyle="1" w:styleId="WW8Num2z0">
    <w:name w:val="WW8Num2z0"/>
    <w:qFormat/>
    <w:rsid w:val="00F35CC1"/>
    <w:rPr>
      <w:rFonts w:ascii="Times New Roman" w:hAnsi="Times New Roman" w:cs="Times New Roman"/>
      <w:b/>
      <w:i w:val="0"/>
      <w:color w:val="0000FF"/>
      <w:sz w:val="32"/>
    </w:rPr>
  </w:style>
  <w:style w:type="character" w:customStyle="1" w:styleId="WW8Num2z1">
    <w:name w:val="WW8Num2z1"/>
    <w:qFormat/>
    <w:rsid w:val="00F35CC1"/>
    <w:rPr>
      <w:rFonts w:ascii="Times New Roman" w:hAnsi="Times New Roman" w:cs="Times New Roman"/>
      <w:b w:val="0"/>
      <w:i w:val="0"/>
      <w:color w:val="00000A"/>
      <w:sz w:val="28"/>
    </w:rPr>
  </w:style>
  <w:style w:type="character" w:customStyle="1" w:styleId="WW8Num2z3">
    <w:name w:val="WW8Num2z3"/>
    <w:qFormat/>
    <w:rsid w:val="00F35CC1"/>
    <w:rPr>
      <w:rFonts w:ascii="Times New Roman" w:hAnsi="Times New Roman" w:cs="Times New Roman"/>
      <w:b w:val="0"/>
      <w:color w:val="00000A"/>
      <w:sz w:val="28"/>
    </w:rPr>
  </w:style>
  <w:style w:type="character" w:customStyle="1" w:styleId="WW8Num2z4">
    <w:name w:val="WW8Num2z4"/>
    <w:qFormat/>
    <w:rsid w:val="00F35CC1"/>
    <w:rPr>
      <w:b w:val="0"/>
      <w:color w:val="00000A"/>
    </w:rPr>
  </w:style>
  <w:style w:type="character" w:customStyle="1" w:styleId="WW8Num2z5">
    <w:name w:val="WW8Num2z5"/>
    <w:qFormat/>
    <w:rsid w:val="00F35CC1"/>
  </w:style>
  <w:style w:type="character" w:customStyle="1" w:styleId="WW8Num2z6">
    <w:name w:val="WW8Num2z6"/>
    <w:qFormat/>
    <w:rsid w:val="00F35CC1"/>
  </w:style>
  <w:style w:type="character" w:customStyle="1" w:styleId="WW8Num2z7">
    <w:name w:val="WW8Num2z7"/>
    <w:qFormat/>
    <w:rsid w:val="00F35CC1"/>
  </w:style>
  <w:style w:type="character" w:customStyle="1" w:styleId="WW8Num2z8">
    <w:name w:val="WW8Num2z8"/>
    <w:qFormat/>
    <w:rsid w:val="00F35CC1"/>
  </w:style>
  <w:style w:type="character" w:customStyle="1" w:styleId="WW8Num3z0">
    <w:name w:val="WW8Num3z0"/>
    <w:qFormat/>
    <w:rsid w:val="00F35CC1"/>
  </w:style>
  <w:style w:type="character" w:customStyle="1" w:styleId="WW8Num3z1">
    <w:name w:val="WW8Num3z1"/>
    <w:qFormat/>
    <w:rsid w:val="00F35CC1"/>
    <w:rPr>
      <w:rFonts w:ascii="Times New Roman" w:hAnsi="Times New Roman" w:cs="Times New Roman"/>
      <w:i/>
      <w:iCs/>
    </w:rPr>
  </w:style>
  <w:style w:type="character" w:customStyle="1" w:styleId="WW8Num3z2">
    <w:name w:val="WW8Num3z2"/>
    <w:qFormat/>
    <w:rsid w:val="00F35CC1"/>
  </w:style>
  <w:style w:type="character" w:customStyle="1" w:styleId="WW8Num3z3">
    <w:name w:val="WW8Num3z3"/>
    <w:qFormat/>
    <w:rsid w:val="00F35CC1"/>
  </w:style>
  <w:style w:type="character" w:customStyle="1" w:styleId="WW8Num3z4">
    <w:name w:val="WW8Num3z4"/>
    <w:qFormat/>
    <w:rsid w:val="00F35CC1"/>
  </w:style>
  <w:style w:type="character" w:customStyle="1" w:styleId="WW8Num3z5">
    <w:name w:val="WW8Num3z5"/>
    <w:qFormat/>
    <w:rsid w:val="00F35CC1"/>
  </w:style>
  <w:style w:type="character" w:customStyle="1" w:styleId="WW8Num3z6">
    <w:name w:val="WW8Num3z6"/>
    <w:qFormat/>
    <w:rsid w:val="00F35CC1"/>
  </w:style>
  <w:style w:type="character" w:customStyle="1" w:styleId="WW8Num3z7">
    <w:name w:val="WW8Num3z7"/>
    <w:qFormat/>
    <w:rsid w:val="00F35CC1"/>
  </w:style>
  <w:style w:type="character" w:customStyle="1" w:styleId="WW8Num3z8">
    <w:name w:val="WW8Num3z8"/>
    <w:qFormat/>
    <w:rsid w:val="00F35CC1"/>
  </w:style>
  <w:style w:type="character" w:customStyle="1" w:styleId="WW8Num4z0">
    <w:name w:val="WW8Num4z0"/>
    <w:qFormat/>
    <w:rsid w:val="00F35CC1"/>
    <w:rPr>
      <w:rFonts w:ascii="Symbol" w:hAnsi="Symbol" w:cs="Symbol"/>
    </w:rPr>
  </w:style>
  <w:style w:type="character" w:customStyle="1" w:styleId="WW8Num5z0">
    <w:name w:val="WW8Num5z0"/>
    <w:qFormat/>
    <w:rsid w:val="00F35CC1"/>
  </w:style>
  <w:style w:type="character" w:customStyle="1" w:styleId="WW8Num5z1">
    <w:name w:val="WW8Num5z1"/>
    <w:qFormat/>
    <w:rsid w:val="00F35CC1"/>
  </w:style>
  <w:style w:type="character" w:customStyle="1" w:styleId="WW8Num5z2">
    <w:name w:val="WW8Num5z2"/>
    <w:qFormat/>
    <w:rsid w:val="00F35CC1"/>
  </w:style>
  <w:style w:type="character" w:customStyle="1" w:styleId="WW8Num5z3">
    <w:name w:val="WW8Num5z3"/>
    <w:qFormat/>
    <w:rsid w:val="00F35CC1"/>
  </w:style>
  <w:style w:type="character" w:customStyle="1" w:styleId="WW8Num5z4">
    <w:name w:val="WW8Num5z4"/>
    <w:qFormat/>
    <w:rsid w:val="00F35CC1"/>
  </w:style>
  <w:style w:type="character" w:customStyle="1" w:styleId="WW8Num5z5">
    <w:name w:val="WW8Num5z5"/>
    <w:qFormat/>
    <w:rsid w:val="00F35CC1"/>
  </w:style>
  <w:style w:type="character" w:customStyle="1" w:styleId="WW8Num5z6">
    <w:name w:val="WW8Num5z6"/>
    <w:qFormat/>
    <w:rsid w:val="00F35CC1"/>
  </w:style>
  <w:style w:type="character" w:customStyle="1" w:styleId="WW8Num5z7">
    <w:name w:val="WW8Num5z7"/>
    <w:qFormat/>
    <w:rsid w:val="00F35CC1"/>
  </w:style>
  <w:style w:type="character" w:customStyle="1" w:styleId="WW8Num5z8">
    <w:name w:val="WW8Num5z8"/>
    <w:qFormat/>
    <w:rsid w:val="00F35CC1"/>
  </w:style>
  <w:style w:type="character" w:customStyle="1" w:styleId="WW8Num6z0">
    <w:name w:val="WW8Num6z0"/>
    <w:qFormat/>
    <w:rsid w:val="00F35CC1"/>
  </w:style>
  <w:style w:type="character" w:customStyle="1" w:styleId="WW8Num7z0">
    <w:name w:val="WW8Num7z0"/>
    <w:qFormat/>
    <w:rsid w:val="00F35CC1"/>
    <w:rPr>
      <w:rFonts w:ascii="Times New Roman" w:hAnsi="Times New Roman" w:cs="Times New Roman"/>
    </w:rPr>
  </w:style>
  <w:style w:type="character" w:customStyle="1" w:styleId="WW8Num7z1">
    <w:name w:val="WW8Num7z1"/>
    <w:qFormat/>
    <w:rsid w:val="00F35CC1"/>
  </w:style>
  <w:style w:type="character" w:customStyle="1" w:styleId="WW8Num7z2">
    <w:name w:val="WW8Num7z2"/>
    <w:qFormat/>
    <w:rsid w:val="00F35CC1"/>
  </w:style>
  <w:style w:type="character" w:customStyle="1" w:styleId="WW8Num7z3">
    <w:name w:val="WW8Num7z3"/>
    <w:qFormat/>
    <w:rsid w:val="00F35CC1"/>
    <w:rPr>
      <w:rFonts w:ascii="Symbol" w:hAnsi="Symbol" w:cs="Symbol"/>
    </w:rPr>
  </w:style>
  <w:style w:type="character" w:customStyle="1" w:styleId="WW8Num7z4">
    <w:name w:val="WW8Num7z4"/>
    <w:qFormat/>
    <w:rsid w:val="00F35CC1"/>
  </w:style>
  <w:style w:type="character" w:customStyle="1" w:styleId="WW8Num7z5">
    <w:name w:val="WW8Num7z5"/>
    <w:qFormat/>
    <w:rsid w:val="00F35CC1"/>
  </w:style>
  <w:style w:type="character" w:customStyle="1" w:styleId="WW8Num7z6">
    <w:name w:val="WW8Num7z6"/>
    <w:qFormat/>
    <w:rsid w:val="00F35CC1"/>
  </w:style>
  <w:style w:type="character" w:customStyle="1" w:styleId="WW8Num7z7">
    <w:name w:val="WW8Num7z7"/>
    <w:qFormat/>
    <w:rsid w:val="00F35CC1"/>
  </w:style>
  <w:style w:type="character" w:customStyle="1" w:styleId="WW8Num7z8">
    <w:name w:val="WW8Num7z8"/>
    <w:qFormat/>
    <w:rsid w:val="00F35CC1"/>
  </w:style>
  <w:style w:type="character" w:customStyle="1" w:styleId="WW8Num8z0">
    <w:name w:val="WW8Num8z0"/>
    <w:qFormat/>
    <w:rsid w:val="00F35CC1"/>
    <w:rPr>
      <w:rFonts w:ascii="Symbol" w:hAnsi="Symbol" w:cs="Times New Roman"/>
    </w:rPr>
  </w:style>
  <w:style w:type="character" w:customStyle="1" w:styleId="WW8Num8z1">
    <w:name w:val="WW8Num8z1"/>
    <w:qFormat/>
    <w:rsid w:val="00F35CC1"/>
    <w:rPr>
      <w:rFonts w:ascii="Symbol" w:hAnsi="Symbol" w:cs="Times New Roman"/>
      <w:b w:val="0"/>
      <w:i w:val="0"/>
      <w:color w:val="00000A"/>
      <w:sz w:val="28"/>
    </w:rPr>
  </w:style>
  <w:style w:type="character" w:customStyle="1" w:styleId="WW8Num9z0">
    <w:name w:val="WW8Num9z0"/>
    <w:qFormat/>
    <w:rsid w:val="00F35CC1"/>
    <w:rPr>
      <w:rFonts w:ascii="Times New Roman" w:hAnsi="Times New Roman" w:cs="Symbol"/>
      <w:color w:val="000000"/>
    </w:rPr>
  </w:style>
  <w:style w:type="character" w:customStyle="1" w:styleId="WW8Num9z1">
    <w:name w:val="WW8Num9z1"/>
    <w:qFormat/>
    <w:rsid w:val="00F35CC1"/>
    <w:rPr>
      <w:rFonts w:ascii="Symbol" w:hAnsi="Symbol" w:cs="Times New Roman"/>
      <w:b/>
      <w:i w:val="0"/>
      <w:color w:val="00000A"/>
      <w:sz w:val="28"/>
    </w:rPr>
  </w:style>
  <w:style w:type="character" w:customStyle="1" w:styleId="WW8Num9z2">
    <w:name w:val="WW8Num9z2"/>
    <w:qFormat/>
    <w:rsid w:val="00F35CC1"/>
    <w:rPr>
      <w:rFonts w:ascii="Symbol" w:hAnsi="Symbol" w:cs="Times New Roman"/>
      <w:b w:val="0"/>
      <w:strike w:val="0"/>
      <w:dstrike w:val="0"/>
      <w:color w:val="00000A"/>
      <w:sz w:val="28"/>
    </w:rPr>
  </w:style>
  <w:style w:type="character" w:customStyle="1" w:styleId="WW8Num9z4">
    <w:name w:val="WW8Num9z4"/>
    <w:qFormat/>
    <w:rsid w:val="00F35CC1"/>
    <w:rPr>
      <w:rFonts w:ascii="Courier New" w:hAnsi="Courier New" w:cs="Courier New"/>
      <w:b w:val="0"/>
      <w:color w:val="00000A"/>
    </w:rPr>
  </w:style>
  <w:style w:type="character" w:customStyle="1" w:styleId="WW8Num9z5">
    <w:name w:val="WW8Num9z5"/>
    <w:qFormat/>
    <w:rsid w:val="00F35CC1"/>
    <w:rPr>
      <w:rFonts w:ascii="Wingdings" w:hAnsi="Wingdings" w:cs="Wingdings"/>
    </w:rPr>
  </w:style>
  <w:style w:type="character" w:customStyle="1" w:styleId="WW8Num10z0">
    <w:name w:val="WW8Num10z0"/>
    <w:qFormat/>
    <w:rsid w:val="00F35CC1"/>
    <w:rPr>
      <w:rFonts w:ascii="Times New Roman" w:hAnsi="Times New Roman" w:cs="Symbol"/>
      <w:color w:val="00000A"/>
    </w:rPr>
  </w:style>
  <w:style w:type="character" w:customStyle="1" w:styleId="15">
    <w:name w:val="Верхний колонтитул Знак1"/>
    <w:link w:val="afb"/>
    <w:qFormat/>
    <w:rsid w:val="00F35CC1"/>
  </w:style>
  <w:style w:type="character" w:customStyle="1" w:styleId="Absatz-Standardschriftart">
    <w:name w:val="Absatz-Standardschriftart"/>
    <w:qFormat/>
    <w:rsid w:val="00F35CC1"/>
  </w:style>
  <w:style w:type="character" w:customStyle="1" w:styleId="WW-Absatz-Standardschriftart">
    <w:name w:val="WW-Absatz-Standardschriftart"/>
    <w:qFormat/>
    <w:rsid w:val="00F35CC1"/>
  </w:style>
  <w:style w:type="character" w:customStyle="1" w:styleId="WW-Absatz-Standardschriftart1">
    <w:name w:val="WW-Absatz-Standardschriftart1"/>
    <w:qFormat/>
    <w:rsid w:val="00F35CC1"/>
  </w:style>
  <w:style w:type="character" w:customStyle="1" w:styleId="22">
    <w:name w:val="Основной шрифт абзаца2"/>
    <w:link w:val="210"/>
    <w:qFormat/>
    <w:rsid w:val="00F35CC1"/>
  </w:style>
  <w:style w:type="character" w:customStyle="1" w:styleId="WW8Num4z1">
    <w:name w:val="WW8Num4z1"/>
    <w:qFormat/>
    <w:rsid w:val="00F35CC1"/>
    <w:rPr>
      <w:rFonts w:ascii="Times New Roman" w:hAnsi="Times New Roman" w:cs="Times New Roman"/>
      <w:i/>
      <w:iCs/>
    </w:rPr>
  </w:style>
  <w:style w:type="character" w:customStyle="1" w:styleId="WW8Num4z2">
    <w:name w:val="WW8Num4z2"/>
    <w:qFormat/>
    <w:rsid w:val="00F35CC1"/>
  </w:style>
  <w:style w:type="character" w:customStyle="1" w:styleId="WW8Num4z3">
    <w:name w:val="WW8Num4z3"/>
    <w:qFormat/>
    <w:rsid w:val="00F35CC1"/>
  </w:style>
  <w:style w:type="character" w:customStyle="1" w:styleId="WW8Num4z4">
    <w:name w:val="WW8Num4z4"/>
    <w:qFormat/>
    <w:rsid w:val="00F35CC1"/>
  </w:style>
  <w:style w:type="character" w:customStyle="1" w:styleId="WW8Num4z5">
    <w:name w:val="WW8Num4z5"/>
    <w:qFormat/>
    <w:rsid w:val="00F35CC1"/>
  </w:style>
  <w:style w:type="character" w:customStyle="1" w:styleId="WW8Num4z6">
    <w:name w:val="WW8Num4z6"/>
    <w:qFormat/>
    <w:rsid w:val="00F35CC1"/>
  </w:style>
  <w:style w:type="character" w:customStyle="1" w:styleId="WW8Num4z7">
    <w:name w:val="WW8Num4z7"/>
    <w:qFormat/>
    <w:rsid w:val="00F35CC1"/>
  </w:style>
  <w:style w:type="character" w:customStyle="1" w:styleId="WW8Num4z8">
    <w:name w:val="WW8Num4z8"/>
    <w:qFormat/>
    <w:rsid w:val="00F35CC1"/>
  </w:style>
  <w:style w:type="character" w:customStyle="1" w:styleId="WW8Num6z1">
    <w:name w:val="WW8Num6z1"/>
    <w:qFormat/>
    <w:rsid w:val="00F35CC1"/>
  </w:style>
  <w:style w:type="character" w:customStyle="1" w:styleId="WW8Num6z2">
    <w:name w:val="WW8Num6z2"/>
    <w:qFormat/>
    <w:rsid w:val="00F35CC1"/>
  </w:style>
  <w:style w:type="character" w:customStyle="1" w:styleId="WW8Num6z3">
    <w:name w:val="WW8Num6z3"/>
    <w:qFormat/>
    <w:rsid w:val="00F35CC1"/>
  </w:style>
  <w:style w:type="character" w:customStyle="1" w:styleId="WW8Num6z4">
    <w:name w:val="WW8Num6z4"/>
    <w:qFormat/>
    <w:rsid w:val="00F35CC1"/>
  </w:style>
  <w:style w:type="character" w:customStyle="1" w:styleId="WW8Num6z5">
    <w:name w:val="WW8Num6z5"/>
    <w:qFormat/>
    <w:rsid w:val="00F35CC1"/>
  </w:style>
  <w:style w:type="character" w:customStyle="1" w:styleId="WW8Num6z6">
    <w:name w:val="WW8Num6z6"/>
    <w:qFormat/>
    <w:rsid w:val="00F35CC1"/>
  </w:style>
  <w:style w:type="character" w:customStyle="1" w:styleId="WW8Num6z7">
    <w:name w:val="WW8Num6z7"/>
    <w:qFormat/>
    <w:rsid w:val="00F35CC1"/>
  </w:style>
  <w:style w:type="character" w:customStyle="1" w:styleId="WW8Num6z8">
    <w:name w:val="WW8Num6z8"/>
    <w:qFormat/>
    <w:rsid w:val="00F35CC1"/>
  </w:style>
  <w:style w:type="character" w:customStyle="1" w:styleId="WW8Num8z2">
    <w:name w:val="WW8Num8z2"/>
    <w:qFormat/>
    <w:rsid w:val="00F35CC1"/>
    <w:rPr>
      <w:rFonts w:ascii="Times New Roman" w:hAnsi="Times New Roman" w:cs="Times New Roman"/>
      <w:b w:val="0"/>
      <w:strike w:val="0"/>
      <w:dstrike w:val="0"/>
      <w:color w:val="00000A"/>
      <w:sz w:val="28"/>
    </w:rPr>
  </w:style>
  <w:style w:type="character" w:customStyle="1" w:styleId="WW8Num8z3">
    <w:name w:val="WW8Num8z3"/>
    <w:qFormat/>
    <w:rsid w:val="00F35CC1"/>
    <w:rPr>
      <w:rFonts w:ascii="Symbol" w:hAnsi="Symbol" w:cs="Times New Roman"/>
      <w:b w:val="0"/>
      <w:color w:val="00000A"/>
      <w:sz w:val="28"/>
    </w:rPr>
  </w:style>
  <w:style w:type="character" w:customStyle="1" w:styleId="WW8Num8z4">
    <w:name w:val="WW8Num8z4"/>
    <w:qFormat/>
    <w:rsid w:val="00F35CC1"/>
    <w:rPr>
      <w:b w:val="0"/>
      <w:color w:val="00000A"/>
    </w:rPr>
  </w:style>
  <w:style w:type="character" w:customStyle="1" w:styleId="WW8Num8z5">
    <w:name w:val="WW8Num8z5"/>
    <w:qFormat/>
    <w:rsid w:val="00F35CC1"/>
  </w:style>
  <w:style w:type="character" w:customStyle="1" w:styleId="WW8Num8z6">
    <w:name w:val="WW8Num8z6"/>
    <w:qFormat/>
    <w:rsid w:val="00F35CC1"/>
  </w:style>
  <w:style w:type="character" w:customStyle="1" w:styleId="WW8Num8z7">
    <w:name w:val="WW8Num8z7"/>
    <w:qFormat/>
    <w:rsid w:val="00F35CC1"/>
  </w:style>
  <w:style w:type="character" w:customStyle="1" w:styleId="WW8Num8z8">
    <w:name w:val="WW8Num8z8"/>
    <w:qFormat/>
    <w:rsid w:val="00F35CC1"/>
  </w:style>
  <w:style w:type="character" w:customStyle="1" w:styleId="WW8Num10z1">
    <w:name w:val="WW8Num10z1"/>
    <w:qFormat/>
    <w:rsid w:val="00F35CC1"/>
    <w:rPr>
      <w:rFonts w:ascii="Symbol" w:hAnsi="Symbol" w:cs="Courier New"/>
    </w:rPr>
  </w:style>
  <w:style w:type="character" w:customStyle="1" w:styleId="WW8Num10z2">
    <w:name w:val="WW8Num10z2"/>
    <w:qFormat/>
    <w:rsid w:val="00F35CC1"/>
    <w:rPr>
      <w:rFonts w:ascii="Symbol" w:hAnsi="Symbol" w:cs="Wingdings"/>
    </w:rPr>
  </w:style>
  <w:style w:type="character" w:customStyle="1" w:styleId="WW8Num10z4">
    <w:name w:val="WW8Num10z4"/>
    <w:qFormat/>
    <w:rsid w:val="00F35CC1"/>
    <w:rPr>
      <w:rFonts w:ascii="Courier New" w:hAnsi="Courier New" w:cs="Courier New"/>
      <w:b w:val="0"/>
      <w:color w:val="00000A"/>
    </w:rPr>
  </w:style>
  <w:style w:type="character" w:customStyle="1" w:styleId="WW8Num10z5">
    <w:name w:val="WW8Num10z5"/>
    <w:qFormat/>
    <w:rsid w:val="00F35CC1"/>
    <w:rPr>
      <w:rFonts w:ascii="Wingdings" w:hAnsi="Wingdings" w:cs="Wingdings"/>
    </w:rPr>
  </w:style>
  <w:style w:type="character" w:customStyle="1" w:styleId="WW8Num11z0">
    <w:name w:val="WW8Num11z0"/>
    <w:qFormat/>
    <w:rsid w:val="00F35CC1"/>
    <w:rPr>
      <w:rFonts w:ascii="Times New Roman" w:hAnsi="Times New Roman" w:cs="Courier New"/>
      <w:spacing w:val="0"/>
    </w:rPr>
  </w:style>
  <w:style w:type="character" w:customStyle="1" w:styleId="WW8Num9z3">
    <w:name w:val="WW8Num9z3"/>
    <w:qFormat/>
    <w:rsid w:val="00F35CC1"/>
    <w:rPr>
      <w:rFonts w:ascii="Symbol" w:hAnsi="Symbol" w:cs="Times New Roman"/>
      <w:b w:val="0"/>
      <w:color w:val="00000A"/>
      <w:sz w:val="28"/>
    </w:rPr>
  </w:style>
  <w:style w:type="character" w:customStyle="1" w:styleId="WW8Num9z6">
    <w:name w:val="WW8Num9z6"/>
    <w:qFormat/>
    <w:rsid w:val="00F35CC1"/>
  </w:style>
  <w:style w:type="character" w:customStyle="1" w:styleId="WW8Num9z7">
    <w:name w:val="WW8Num9z7"/>
    <w:qFormat/>
    <w:rsid w:val="00F35CC1"/>
  </w:style>
  <w:style w:type="character" w:customStyle="1" w:styleId="WW8Num9z8">
    <w:name w:val="WW8Num9z8"/>
    <w:qFormat/>
    <w:rsid w:val="00F35CC1"/>
  </w:style>
  <w:style w:type="character" w:customStyle="1" w:styleId="WW8Num11z1">
    <w:name w:val="WW8Num11z1"/>
    <w:qFormat/>
    <w:rsid w:val="00F35CC1"/>
    <w:rPr>
      <w:rFonts w:ascii="Symbol" w:hAnsi="Symbol" w:cs="Courier New"/>
    </w:rPr>
  </w:style>
  <w:style w:type="character" w:customStyle="1" w:styleId="WW8Num11z2">
    <w:name w:val="WW8Num11z2"/>
    <w:qFormat/>
    <w:rsid w:val="00F35CC1"/>
    <w:rPr>
      <w:rFonts w:ascii="Symbol" w:hAnsi="Symbol" w:cs="Wingdings"/>
    </w:rPr>
  </w:style>
  <w:style w:type="character" w:customStyle="1" w:styleId="WW8Num11z4">
    <w:name w:val="WW8Num11z4"/>
    <w:qFormat/>
    <w:rsid w:val="00F35CC1"/>
    <w:rPr>
      <w:rFonts w:ascii="Courier New" w:hAnsi="Courier New" w:cs="Courier New"/>
      <w:b w:val="0"/>
      <w:color w:val="00000A"/>
    </w:rPr>
  </w:style>
  <w:style w:type="character" w:customStyle="1" w:styleId="WW8Num11z5">
    <w:name w:val="WW8Num11z5"/>
    <w:qFormat/>
    <w:rsid w:val="00F35CC1"/>
    <w:rPr>
      <w:rFonts w:ascii="Wingdings" w:hAnsi="Wingdings" w:cs="Wingdings"/>
    </w:rPr>
  </w:style>
  <w:style w:type="character" w:customStyle="1" w:styleId="WW8Num12z0">
    <w:name w:val="WW8Num12z0"/>
    <w:qFormat/>
    <w:rsid w:val="00F35CC1"/>
    <w:rPr>
      <w:rFonts w:ascii="Times New Roman" w:hAnsi="Times New Roman" w:cs="Times New Roman"/>
      <w:b/>
      <w:i w:val="0"/>
      <w:color w:val="0000FF"/>
      <w:sz w:val="32"/>
    </w:rPr>
  </w:style>
  <w:style w:type="character" w:customStyle="1" w:styleId="WW8Num12z3">
    <w:name w:val="WW8Num12z3"/>
    <w:qFormat/>
    <w:rsid w:val="00F35CC1"/>
    <w:rPr>
      <w:rFonts w:ascii="Times New Roman" w:hAnsi="Times New Roman" w:cs="Times New Roman"/>
      <w:b w:val="0"/>
      <w:color w:val="00000A"/>
      <w:sz w:val="28"/>
    </w:rPr>
  </w:style>
  <w:style w:type="character" w:customStyle="1" w:styleId="WW8Num12z4">
    <w:name w:val="WW8Num12z4"/>
    <w:qFormat/>
    <w:rsid w:val="00F35CC1"/>
    <w:rPr>
      <w:b w:val="0"/>
      <w:color w:val="00000A"/>
    </w:rPr>
  </w:style>
  <w:style w:type="character" w:customStyle="1" w:styleId="WW8Num12z5">
    <w:name w:val="WW8Num12z5"/>
    <w:qFormat/>
    <w:rsid w:val="00F35CC1"/>
  </w:style>
  <w:style w:type="character" w:customStyle="1" w:styleId="WW8Num12z6">
    <w:name w:val="WW8Num12z6"/>
    <w:qFormat/>
    <w:rsid w:val="00F35CC1"/>
  </w:style>
  <w:style w:type="character" w:customStyle="1" w:styleId="WW8Num12z7">
    <w:name w:val="WW8Num12z7"/>
    <w:qFormat/>
    <w:rsid w:val="00F35CC1"/>
  </w:style>
  <w:style w:type="character" w:customStyle="1" w:styleId="WW8Num12z8">
    <w:name w:val="WW8Num12z8"/>
    <w:qFormat/>
    <w:rsid w:val="00F35CC1"/>
  </w:style>
  <w:style w:type="character" w:customStyle="1" w:styleId="WW8Num13z0">
    <w:name w:val="WW8Num13z0"/>
    <w:qFormat/>
    <w:rsid w:val="00F35CC1"/>
    <w:rPr>
      <w:rFonts w:ascii="Times New Roman" w:hAnsi="Times New Roman" w:cs="Courier New"/>
      <w:spacing w:val="0"/>
    </w:rPr>
  </w:style>
  <w:style w:type="character" w:customStyle="1" w:styleId="WW-Absatz-Standardschriftart11">
    <w:name w:val="WW-Absatz-Standardschriftart11"/>
    <w:qFormat/>
    <w:rsid w:val="00F35CC1"/>
  </w:style>
  <w:style w:type="character" w:customStyle="1" w:styleId="WW-Absatz-Standardschriftart111">
    <w:name w:val="WW-Absatz-Standardschriftart111"/>
    <w:qFormat/>
    <w:rsid w:val="00F35CC1"/>
  </w:style>
  <w:style w:type="character" w:customStyle="1" w:styleId="WW-Absatz-Standardschriftart1111">
    <w:name w:val="WW-Absatz-Standardschriftart1111"/>
    <w:qFormat/>
    <w:rsid w:val="00F35CC1"/>
  </w:style>
  <w:style w:type="character" w:customStyle="1" w:styleId="WW-Absatz-Standardschriftart11111">
    <w:name w:val="WW-Absatz-Standardschriftart11111"/>
    <w:qFormat/>
    <w:rsid w:val="00F35CC1"/>
  </w:style>
  <w:style w:type="character" w:customStyle="1" w:styleId="WW-Absatz-Standardschriftart111111">
    <w:name w:val="WW-Absatz-Standardschriftart111111"/>
    <w:qFormat/>
    <w:rsid w:val="00F35CC1"/>
  </w:style>
  <w:style w:type="character" w:customStyle="1" w:styleId="WW-Absatz-Standardschriftart1111111">
    <w:name w:val="WW-Absatz-Standardschriftart1111111"/>
    <w:qFormat/>
    <w:rsid w:val="00F35CC1"/>
  </w:style>
  <w:style w:type="character" w:customStyle="1" w:styleId="WW-Absatz-Standardschriftart11111111">
    <w:name w:val="WW-Absatz-Standardschriftart11111111"/>
    <w:qFormat/>
    <w:rsid w:val="00F35CC1"/>
  </w:style>
  <w:style w:type="character" w:customStyle="1" w:styleId="WW-Absatz-Standardschriftart111111111">
    <w:name w:val="WW-Absatz-Standardschriftart111111111"/>
    <w:qFormat/>
    <w:rsid w:val="00F35CC1"/>
  </w:style>
  <w:style w:type="character" w:customStyle="1" w:styleId="WW-Absatz-Standardschriftart1111111111">
    <w:name w:val="WW-Absatz-Standardschriftart1111111111"/>
    <w:qFormat/>
    <w:rsid w:val="00F35CC1"/>
  </w:style>
  <w:style w:type="character" w:customStyle="1" w:styleId="WW-Absatz-Standardschriftart11111111111">
    <w:name w:val="WW-Absatz-Standardschriftart11111111111"/>
    <w:qFormat/>
    <w:rsid w:val="00F35CC1"/>
  </w:style>
  <w:style w:type="character" w:customStyle="1" w:styleId="WW-Absatz-Standardschriftart111111111111">
    <w:name w:val="WW-Absatz-Standardschriftart111111111111"/>
    <w:qFormat/>
    <w:rsid w:val="00F35CC1"/>
  </w:style>
  <w:style w:type="character" w:customStyle="1" w:styleId="WW-Absatz-Standardschriftart1111111111111">
    <w:name w:val="WW-Absatz-Standardschriftart1111111111111"/>
    <w:qFormat/>
    <w:rsid w:val="00F35CC1"/>
  </w:style>
  <w:style w:type="character" w:customStyle="1" w:styleId="WW-Absatz-Standardschriftart11111111111111">
    <w:name w:val="WW-Absatz-Standardschriftart11111111111111"/>
    <w:qFormat/>
    <w:rsid w:val="00F35CC1"/>
  </w:style>
  <w:style w:type="character" w:customStyle="1" w:styleId="WW-Absatz-Standardschriftart111111111111111">
    <w:name w:val="WW-Absatz-Standardschriftart111111111111111"/>
    <w:qFormat/>
    <w:rsid w:val="00F35CC1"/>
  </w:style>
  <w:style w:type="character" w:customStyle="1" w:styleId="WW-Absatz-Standardschriftart1111111111111111">
    <w:name w:val="WW-Absatz-Standardschriftart1111111111111111"/>
    <w:qFormat/>
    <w:rsid w:val="00F35CC1"/>
  </w:style>
  <w:style w:type="character" w:customStyle="1" w:styleId="WW-Absatz-Standardschriftart11111111111111111">
    <w:name w:val="WW-Absatz-Standardschriftart11111111111111111"/>
    <w:qFormat/>
    <w:rsid w:val="00F35CC1"/>
  </w:style>
  <w:style w:type="character" w:customStyle="1" w:styleId="WW-Absatz-Standardschriftart111111111111111111">
    <w:name w:val="WW-Absatz-Standardschriftart111111111111111111"/>
    <w:qFormat/>
    <w:rsid w:val="00F35CC1"/>
  </w:style>
  <w:style w:type="character" w:customStyle="1" w:styleId="WW8Num10z3">
    <w:name w:val="WW8Num10z3"/>
    <w:qFormat/>
    <w:rsid w:val="00F35CC1"/>
    <w:rPr>
      <w:rFonts w:ascii="Symbol" w:hAnsi="Symbol" w:cs="Symbol"/>
    </w:rPr>
  </w:style>
  <w:style w:type="character" w:customStyle="1" w:styleId="WW8Num12z1">
    <w:name w:val="WW8Num12z1"/>
    <w:qFormat/>
    <w:rsid w:val="00F35CC1"/>
    <w:rPr>
      <w:rFonts w:ascii="Courier New" w:hAnsi="Courier New" w:cs="Courier New"/>
    </w:rPr>
  </w:style>
  <w:style w:type="character" w:customStyle="1" w:styleId="WW8Num12z2">
    <w:name w:val="WW8Num12z2"/>
    <w:qFormat/>
    <w:rsid w:val="00F35CC1"/>
    <w:rPr>
      <w:rFonts w:ascii="Wingdings" w:hAnsi="Wingdings" w:cs="Wingdings"/>
    </w:rPr>
  </w:style>
  <w:style w:type="character" w:customStyle="1" w:styleId="WW8Num13z1">
    <w:name w:val="WW8Num13z1"/>
    <w:qFormat/>
    <w:rsid w:val="00F35CC1"/>
    <w:rPr>
      <w:rFonts w:ascii="Courier New" w:hAnsi="Courier New" w:cs="Courier New"/>
    </w:rPr>
  </w:style>
  <w:style w:type="character" w:customStyle="1" w:styleId="WW8Num13z2">
    <w:name w:val="WW8Num13z2"/>
    <w:qFormat/>
    <w:rsid w:val="00F35CC1"/>
    <w:rPr>
      <w:rFonts w:ascii="Wingdings" w:hAnsi="Wingdings" w:cs="Wingdings"/>
    </w:rPr>
  </w:style>
  <w:style w:type="character" w:customStyle="1" w:styleId="WW8Num14z0">
    <w:name w:val="WW8Num14z0"/>
    <w:qFormat/>
    <w:rsid w:val="00F35CC1"/>
    <w:rPr>
      <w:color w:val="000000"/>
    </w:rPr>
  </w:style>
  <w:style w:type="character" w:customStyle="1" w:styleId="WW8Num16z0">
    <w:name w:val="WW8Num16z0"/>
    <w:qFormat/>
    <w:rsid w:val="00F35CC1"/>
    <w:rPr>
      <w:rFonts w:ascii="Times New Roman" w:hAnsi="Times New Roman" w:cs="Times New Roman"/>
      <w:b/>
      <w:i w:val="0"/>
      <w:color w:val="0000FF"/>
      <w:sz w:val="32"/>
    </w:rPr>
  </w:style>
  <w:style w:type="character" w:customStyle="1" w:styleId="WW8Num16z1">
    <w:name w:val="WW8Num16z1"/>
    <w:qFormat/>
    <w:rsid w:val="00F35CC1"/>
    <w:rPr>
      <w:rFonts w:ascii="Times New Roman" w:hAnsi="Times New Roman" w:cs="Times New Roman"/>
      <w:b w:val="0"/>
      <w:i w:val="0"/>
      <w:color w:val="00000A"/>
      <w:sz w:val="28"/>
    </w:rPr>
  </w:style>
  <w:style w:type="character" w:customStyle="1" w:styleId="WW8Num16z2">
    <w:name w:val="WW8Num16z2"/>
    <w:qFormat/>
    <w:rsid w:val="00F35CC1"/>
    <w:rPr>
      <w:rFonts w:ascii="Times New Roman" w:hAnsi="Times New Roman" w:cs="Times New Roman"/>
      <w:b w:val="0"/>
      <w:strike w:val="0"/>
      <w:dstrike w:val="0"/>
      <w:color w:val="00000A"/>
      <w:sz w:val="28"/>
    </w:rPr>
  </w:style>
  <w:style w:type="character" w:customStyle="1" w:styleId="WW8Num16z3">
    <w:name w:val="WW8Num16z3"/>
    <w:qFormat/>
    <w:rsid w:val="00F35CC1"/>
    <w:rPr>
      <w:rFonts w:ascii="Times New Roman" w:hAnsi="Times New Roman" w:cs="Times New Roman"/>
      <w:b w:val="0"/>
      <w:color w:val="00000A"/>
      <w:sz w:val="28"/>
    </w:rPr>
  </w:style>
  <w:style w:type="character" w:customStyle="1" w:styleId="WW8Num16z4">
    <w:name w:val="WW8Num16z4"/>
    <w:qFormat/>
    <w:rsid w:val="00F35CC1"/>
    <w:rPr>
      <w:b w:val="0"/>
      <w:color w:val="00000A"/>
    </w:rPr>
  </w:style>
  <w:style w:type="character" w:customStyle="1" w:styleId="WW8Num21z0">
    <w:name w:val="WW8Num21z0"/>
    <w:qFormat/>
    <w:rsid w:val="00F35CC1"/>
    <w:rPr>
      <w:rFonts w:ascii="Symbol" w:hAnsi="Symbol" w:cs="Symbol"/>
    </w:rPr>
  </w:style>
  <w:style w:type="character" w:customStyle="1" w:styleId="WW8Num21z1">
    <w:name w:val="WW8Num21z1"/>
    <w:qFormat/>
    <w:rsid w:val="00F35CC1"/>
    <w:rPr>
      <w:rFonts w:ascii="Courier New" w:hAnsi="Courier New" w:cs="Courier New"/>
    </w:rPr>
  </w:style>
  <w:style w:type="character" w:customStyle="1" w:styleId="WW8Num21z2">
    <w:name w:val="WW8Num21z2"/>
    <w:qFormat/>
    <w:rsid w:val="00F35CC1"/>
    <w:rPr>
      <w:rFonts w:ascii="Wingdings" w:hAnsi="Wingdings" w:cs="Wingdings"/>
    </w:rPr>
  </w:style>
  <w:style w:type="character" w:customStyle="1" w:styleId="WW8Num22z0">
    <w:name w:val="WW8Num22z0"/>
    <w:qFormat/>
    <w:rsid w:val="00F35CC1"/>
    <w:rPr>
      <w:rFonts w:ascii="Symbol" w:hAnsi="Symbol" w:cs="Symbol"/>
    </w:rPr>
  </w:style>
  <w:style w:type="character" w:customStyle="1" w:styleId="WW8Num22z1">
    <w:name w:val="WW8Num22z1"/>
    <w:qFormat/>
    <w:rsid w:val="00F35CC1"/>
    <w:rPr>
      <w:rFonts w:ascii="Courier New" w:hAnsi="Courier New" w:cs="Courier New"/>
    </w:rPr>
  </w:style>
  <w:style w:type="character" w:customStyle="1" w:styleId="WW8Num22z2">
    <w:name w:val="WW8Num22z2"/>
    <w:qFormat/>
    <w:rsid w:val="00F35CC1"/>
    <w:rPr>
      <w:rFonts w:ascii="Wingdings" w:hAnsi="Wingdings" w:cs="Wingdings"/>
    </w:rPr>
  </w:style>
  <w:style w:type="character" w:customStyle="1" w:styleId="WW8Num25z0">
    <w:name w:val="WW8Num25z0"/>
    <w:qFormat/>
    <w:rsid w:val="00F35CC1"/>
    <w:rPr>
      <w:rFonts w:ascii="Times New Roman" w:hAnsi="Times New Roman" w:cs="Times New Roman"/>
    </w:rPr>
  </w:style>
  <w:style w:type="character" w:customStyle="1" w:styleId="WW8Num26z0">
    <w:name w:val="WW8Num26z0"/>
    <w:qFormat/>
    <w:rsid w:val="00F35CC1"/>
    <w:rPr>
      <w:rFonts w:ascii="Symbol" w:hAnsi="Symbol" w:cs="Symbol"/>
    </w:rPr>
  </w:style>
  <w:style w:type="character" w:customStyle="1" w:styleId="WW8Num26z1">
    <w:name w:val="WW8Num26z1"/>
    <w:qFormat/>
    <w:rsid w:val="00F35CC1"/>
    <w:rPr>
      <w:rFonts w:ascii="Courier New" w:hAnsi="Courier New" w:cs="Courier New"/>
    </w:rPr>
  </w:style>
  <w:style w:type="character" w:customStyle="1" w:styleId="WW8Num26z2">
    <w:name w:val="WW8Num26z2"/>
    <w:qFormat/>
    <w:rsid w:val="00F35CC1"/>
    <w:rPr>
      <w:rFonts w:ascii="Wingdings" w:hAnsi="Wingdings" w:cs="Wingdings"/>
    </w:rPr>
  </w:style>
  <w:style w:type="character" w:customStyle="1" w:styleId="WW8Num29z0">
    <w:name w:val="WW8Num29z0"/>
    <w:qFormat/>
    <w:rsid w:val="00F35CC1"/>
    <w:rPr>
      <w:rFonts w:ascii="Symbol" w:hAnsi="Symbol" w:cs="Symbol"/>
    </w:rPr>
  </w:style>
  <w:style w:type="character" w:customStyle="1" w:styleId="WW8Num29z2">
    <w:name w:val="WW8Num29z2"/>
    <w:qFormat/>
    <w:rsid w:val="00F35CC1"/>
    <w:rPr>
      <w:rFonts w:ascii="Wingdings" w:hAnsi="Wingdings" w:cs="Wingdings"/>
    </w:rPr>
  </w:style>
  <w:style w:type="character" w:customStyle="1" w:styleId="WW8Num29z4">
    <w:name w:val="WW8Num29z4"/>
    <w:qFormat/>
    <w:rsid w:val="00F35CC1"/>
    <w:rPr>
      <w:rFonts w:ascii="Courier New" w:hAnsi="Courier New" w:cs="Courier New"/>
    </w:rPr>
  </w:style>
  <w:style w:type="character" w:customStyle="1" w:styleId="WW8Num31z0">
    <w:name w:val="WW8Num31z0"/>
    <w:qFormat/>
    <w:rsid w:val="00F35CC1"/>
    <w:rPr>
      <w:rFonts w:ascii="Symbol" w:hAnsi="Symbol" w:cs="Symbol"/>
    </w:rPr>
  </w:style>
  <w:style w:type="character" w:customStyle="1" w:styleId="WW8Num31z1">
    <w:name w:val="WW8Num31z1"/>
    <w:qFormat/>
    <w:rsid w:val="00F35CC1"/>
    <w:rPr>
      <w:rFonts w:ascii="Courier New" w:hAnsi="Courier New" w:cs="Courier New"/>
    </w:rPr>
  </w:style>
  <w:style w:type="character" w:customStyle="1" w:styleId="WW8Num31z2">
    <w:name w:val="WW8Num31z2"/>
    <w:qFormat/>
    <w:rsid w:val="00F35CC1"/>
    <w:rPr>
      <w:rFonts w:ascii="Wingdings" w:hAnsi="Wingdings" w:cs="Wingdings"/>
    </w:rPr>
  </w:style>
  <w:style w:type="character" w:customStyle="1" w:styleId="WW8Num32z0">
    <w:name w:val="WW8Num32z0"/>
    <w:qFormat/>
    <w:rsid w:val="00F35CC1"/>
    <w:rPr>
      <w:rFonts w:ascii="Symbol" w:hAnsi="Symbol" w:cs="Symbol"/>
      <w:color w:val="00000A"/>
    </w:rPr>
  </w:style>
  <w:style w:type="character" w:customStyle="1" w:styleId="WW8Num32z1">
    <w:name w:val="WW8Num32z1"/>
    <w:qFormat/>
    <w:rsid w:val="00F35CC1"/>
    <w:rPr>
      <w:rFonts w:ascii="Courier New" w:hAnsi="Courier New" w:cs="Courier New"/>
    </w:rPr>
  </w:style>
  <w:style w:type="character" w:customStyle="1" w:styleId="WW8Num32z2">
    <w:name w:val="WW8Num32z2"/>
    <w:qFormat/>
    <w:rsid w:val="00F35CC1"/>
    <w:rPr>
      <w:rFonts w:ascii="Wingdings" w:hAnsi="Wingdings" w:cs="Wingdings"/>
    </w:rPr>
  </w:style>
  <w:style w:type="character" w:customStyle="1" w:styleId="WW8Num32z3">
    <w:name w:val="WW8Num32z3"/>
    <w:qFormat/>
    <w:rsid w:val="00F35CC1"/>
    <w:rPr>
      <w:rFonts w:ascii="Symbol" w:hAnsi="Symbol" w:cs="Symbol"/>
    </w:rPr>
  </w:style>
  <w:style w:type="character" w:customStyle="1" w:styleId="WW8Num34z0">
    <w:name w:val="WW8Num34z0"/>
    <w:qFormat/>
    <w:rsid w:val="00F35CC1"/>
    <w:rPr>
      <w:rFonts w:ascii="Symbol" w:hAnsi="Symbol" w:cs="Symbol"/>
    </w:rPr>
  </w:style>
  <w:style w:type="character" w:customStyle="1" w:styleId="WW8Num34z1">
    <w:name w:val="WW8Num34z1"/>
    <w:qFormat/>
    <w:rsid w:val="00F35CC1"/>
    <w:rPr>
      <w:rFonts w:ascii="Courier New" w:hAnsi="Courier New" w:cs="Courier New"/>
    </w:rPr>
  </w:style>
  <w:style w:type="character" w:customStyle="1" w:styleId="WW8Num34z2">
    <w:name w:val="WW8Num34z2"/>
    <w:qFormat/>
    <w:rsid w:val="00F35CC1"/>
    <w:rPr>
      <w:rFonts w:ascii="Wingdings" w:hAnsi="Wingdings" w:cs="Wingdings"/>
    </w:rPr>
  </w:style>
  <w:style w:type="character" w:customStyle="1" w:styleId="WW8Num35z0">
    <w:name w:val="WW8Num35z0"/>
    <w:qFormat/>
    <w:rsid w:val="00F35CC1"/>
    <w:rPr>
      <w:rFonts w:ascii="Wingdings" w:hAnsi="Wingdings" w:cs="Wingdings"/>
    </w:rPr>
  </w:style>
  <w:style w:type="character" w:customStyle="1" w:styleId="WW8Num35z1">
    <w:name w:val="WW8Num35z1"/>
    <w:qFormat/>
    <w:rsid w:val="00F35CC1"/>
    <w:rPr>
      <w:rFonts w:ascii="Courier New" w:hAnsi="Courier New" w:cs="Courier New"/>
    </w:rPr>
  </w:style>
  <w:style w:type="character" w:customStyle="1" w:styleId="WW8Num35z3">
    <w:name w:val="WW8Num35z3"/>
    <w:qFormat/>
    <w:rsid w:val="00F35CC1"/>
    <w:rPr>
      <w:rFonts w:ascii="Symbol" w:hAnsi="Symbol" w:cs="Symbol"/>
    </w:rPr>
  </w:style>
  <w:style w:type="character" w:customStyle="1" w:styleId="WW8Num36z0">
    <w:name w:val="WW8Num36z0"/>
    <w:qFormat/>
    <w:rsid w:val="00F35CC1"/>
    <w:rPr>
      <w:rFonts w:ascii="Wingdings" w:hAnsi="Wingdings" w:cs="Wingdings"/>
    </w:rPr>
  </w:style>
  <w:style w:type="character" w:customStyle="1" w:styleId="WW8Num36z1">
    <w:name w:val="WW8Num36z1"/>
    <w:qFormat/>
    <w:rsid w:val="00F35CC1"/>
    <w:rPr>
      <w:rFonts w:ascii="Courier New" w:hAnsi="Courier New" w:cs="Courier New"/>
    </w:rPr>
  </w:style>
  <w:style w:type="character" w:customStyle="1" w:styleId="WW8Num36z3">
    <w:name w:val="WW8Num36z3"/>
    <w:qFormat/>
    <w:rsid w:val="00F35CC1"/>
    <w:rPr>
      <w:rFonts w:ascii="Symbol" w:hAnsi="Symbol" w:cs="Symbol"/>
    </w:rPr>
  </w:style>
  <w:style w:type="character" w:customStyle="1" w:styleId="WW8Num37z0">
    <w:name w:val="WW8Num37z0"/>
    <w:qFormat/>
    <w:rsid w:val="00F35CC1"/>
    <w:rPr>
      <w:rFonts w:ascii="Times New Roman" w:hAnsi="Times New Roman" w:cs="Times New Roman"/>
    </w:rPr>
  </w:style>
  <w:style w:type="character" w:customStyle="1" w:styleId="WW8Num40z0">
    <w:name w:val="WW8Num40z0"/>
    <w:qFormat/>
    <w:rsid w:val="00F35CC1"/>
    <w:rPr>
      <w:rFonts w:ascii="Symbol" w:hAnsi="Symbol" w:cs="Symbol"/>
    </w:rPr>
  </w:style>
  <w:style w:type="character" w:customStyle="1" w:styleId="WW8Num40z1">
    <w:name w:val="WW8Num40z1"/>
    <w:qFormat/>
    <w:rsid w:val="00F35CC1"/>
    <w:rPr>
      <w:rFonts w:ascii="Courier New" w:hAnsi="Courier New" w:cs="Courier New"/>
    </w:rPr>
  </w:style>
  <w:style w:type="character" w:customStyle="1" w:styleId="WW8Num40z2">
    <w:name w:val="WW8Num40z2"/>
    <w:qFormat/>
    <w:rsid w:val="00F35CC1"/>
    <w:rPr>
      <w:rFonts w:ascii="Wingdings" w:hAnsi="Wingdings" w:cs="Wingdings"/>
    </w:rPr>
  </w:style>
  <w:style w:type="character" w:customStyle="1" w:styleId="WW8NumSt12z0">
    <w:name w:val="WW8NumSt12z0"/>
    <w:qFormat/>
    <w:rsid w:val="00F35CC1"/>
    <w:rPr>
      <w:rFonts w:ascii="Times New Roman" w:hAnsi="Times New Roman" w:cs="Times New Roman"/>
    </w:rPr>
  </w:style>
  <w:style w:type="character" w:customStyle="1" w:styleId="16">
    <w:name w:val="Основной шрифт абзаца1"/>
    <w:qFormat/>
    <w:rsid w:val="00F35CC1"/>
  </w:style>
  <w:style w:type="character" w:customStyle="1" w:styleId="afc">
    <w:name w:val="Знак Знак"/>
    <w:basedOn w:val="16"/>
    <w:qFormat/>
    <w:rsid w:val="00B0730A"/>
    <w:rPr>
      <w:sz w:val="24"/>
    </w:rPr>
  </w:style>
  <w:style w:type="character" w:customStyle="1" w:styleId="afd">
    <w:name w:val="Пункт Знак"/>
    <w:qFormat/>
    <w:rsid w:val="00F35CC1"/>
    <w:rPr>
      <w:b/>
      <w:bCs w:val="0"/>
      <w:sz w:val="28"/>
      <w:szCs w:val="28"/>
      <w:lang w:val="ru-RU" w:bidi="ar-SA"/>
    </w:rPr>
  </w:style>
  <w:style w:type="character" w:customStyle="1" w:styleId="afe">
    <w:name w:val="Символ нумерации"/>
    <w:qFormat/>
    <w:rsid w:val="00F35CC1"/>
  </w:style>
  <w:style w:type="character" w:customStyle="1" w:styleId="aff">
    <w:name w:val="Маркеры списка"/>
    <w:qFormat/>
    <w:rsid w:val="00F35CC1"/>
    <w:rPr>
      <w:rFonts w:ascii="OpenSymbol" w:eastAsia="OpenSymbol" w:hAnsi="OpenSymbol" w:cs="OpenSymbol"/>
    </w:rPr>
  </w:style>
  <w:style w:type="character" w:customStyle="1" w:styleId="WW8Num13z3">
    <w:name w:val="WW8Num13z3"/>
    <w:qFormat/>
    <w:rsid w:val="00F35CC1"/>
  </w:style>
  <w:style w:type="character" w:customStyle="1" w:styleId="WW8Num13z4">
    <w:name w:val="WW8Num13z4"/>
    <w:qFormat/>
    <w:rsid w:val="00F35CC1"/>
  </w:style>
  <w:style w:type="character" w:customStyle="1" w:styleId="WW8Num13z5">
    <w:name w:val="WW8Num13z5"/>
    <w:qFormat/>
    <w:rsid w:val="00F35CC1"/>
  </w:style>
  <w:style w:type="character" w:customStyle="1" w:styleId="WW8Num13z6">
    <w:name w:val="WW8Num13z6"/>
    <w:qFormat/>
    <w:rsid w:val="00F35CC1"/>
  </w:style>
  <w:style w:type="character" w:customStyle="1" w:styleId="WW8Num13z7">
    <w:name w:val="WW8Num13z7"/>
    <w:qFormat/>
    <w:rsid w:val="00F35CC1"/>
  </w:style>
  <w:style w:type="character" w:customStyle="1" w:styleId="WW8Num13z8">
    <w:name w:val="WW8Num13z8"/>
    <w:qFormat/>
    <w:rsid w:val="00F35CC1"/>
  </w:style>
  <w:style w:type="character" w:customStyle="1" w:styleId="aff0">
    <w:name w:val="Символ сноски"/>
    <w:qFormat/>
    <w:rsid w:val="00F35CC1"/>
    <w:rPr>
      <w:vertAlign w:val="superscript"/>
    </w:rPr>
  </w:style>
  <w:style w:type="character" w:customStyle="1" w:styleId="WW8Num15z0">
    <w:name w:val="WW8Num15z0"/>
    <w:qFormat/>
    <w:rsid w:val="00F35CC1"/>
  </w:style>
  <w:style w:type="character" w:customStyle="1" w:styleId="WW8Num15z1">
    <w:name w:val="WW8Num15z1"/>
    <w:qFormat/>
    <w:rsid w:val="00F35CC1"/>
  </w:style>
  <w:style w:type="character" w:customStyle="1" w:styleId="WW8Num15z2">
    <w:name w:val="WW8Num15z2"/>
    <w:qFormat/>
    <w:rsid w:val="00F35CC1"/>
  </w:style>
  <w:style w:type="character" w:customStyle="1" w:styleId="WW8Num15z3">
    <w:name w:val="WW8Num15z3"/>
    <w:qFormat/>
    <w:rsid w:val="00F35CC1"/>
  </w:style>
  <w:style w:type="character" w:customStyle="1" w:styleId="WW8Num15z4">
    <w:name w:val="WW8Num15z4"/>
    <w:qFormat/>
    <w:rsid w:val="00F35CC1"/>
  </w:style>
  <w:style w:type="character" w:customStyle="1" w:styleId="WW8Num15z5">
    <w:name w:val="WW8Num15z5"/>
    <w:qFormat/>
    <w:rsid w:val="00F35CC1"/>
  </w:style>
  <w:style w:type="character" w:customStyle="1" w:styleId="WW8Num15z6">
    <w:name w:val="WW8Num15z6"/>
    <w:qFormat/>
    <w:rsid w:val="00F35CC1"/>
  </w:style>
  <w:style w:type="character" w:customStyle="1" w:styleId="WW8Num15z7">
    <w:name w:val="WW8Num15z7"/>
    <w:qFormat/>
    <w:rsid w:val="00F35CC1"/>
  </w:style>
  <w:style w:type="character" w:customStyle="1" w:styleId="WW8Num15z8">
    <w:name w:val="WW8Num15z8"/>
    <w:qFormat/>
    <w:rsid w:val="00F35CC1"/>
  </w:style>
  <w:style w:type="character" w:customStyle="1" w:styleId="WW8Num14z1">
    <w:name w:val="WW8Num14z1"/>
    <w:qFormat/>
    <w:rsid w:val="00F35CC1"/>
    <w:rPr>
      <w:rFonts w:ascii="Symbol" w:hAnsi="Symbol" w:cs="Times New Roman"/>
      <w:b/>
      <w:i w:val="0"/>
      <w:color w:val="00000A"/>
      <w:sz w:val="28"/>
    </w:rPr>
  </w:style>
  <w:style w:type="character" w:customStyle="1" w:styleId="WW8Num16z5">
    <w:name w:val="WW8Num16z5"/>
    <w:qFormat/>
    <w:rsid w:val="00F35CC1"/>
  </w:style>
  <w:style w:type="character" w:customStyle="1" w:styleId="WW8Num16z6">
    <w:name w:val="WW8Num16z6"/>
    <w:qFormat/>
    <w:rsid w:val="00F35CC1"/>
  </w:style>
  <w:style w:type="character" w:customStyle="1" w:styleId="WW8Num16z7">
    <w:name w:val="WW8Num16z7"/>
    <w:qFormat/>
    <w:rsid w:val="00F35CC1"/>
  </w:style>
  <w:style w:type="character" w:customStyle="1" w:styleId="WW8Num16z8">
    <w:name w:val="WW8Num16z8"/>
    <w:qFormat/>
    <w:rsid w:val="00F35CC1"/>
  </w:style>
  <w:style w:type="character" w:customStyle="1" w:styleId="17">
    <w:name w:val="Знак сноски1"/>
    <w:qFormat/>
    <w:rsid w:val="00F35CC1"/>
    <w:rPr>
      <w:vertAlign w:val="superscript"/>
    </w:rPr>
  </w:style>
  <w:style w:type="character" w:customStyle="1" w:styleId="aff1">
    <w:name w:val="Символы концевой сноски"/>
    <w:qFormat/>
    <w:rsid w:val="00F35CC1"/>
    <w:rPr>
      <w:vertAlign w:val="superscript"/>
    </w:rPr>
  </w:style>
  <w:style w:type="character" w:customStyle="1" w:styleId="WW-">
    <w:name w:val="WW-Символы концевой сноски"/>
    <w:qFormat/>
    <w:rsid w:val="00F35CC1"/>
  </w:style>
  <w:style w:type="character" w:customStyle="1" w:styleId="aff2">
    <w:name w:val="Название Знак"/>
    <w:qFormat/>
    <w:rsid w:val="00F35CC1"/>
    <w:rPr>
      <w:vertAlign w:val="superscript"/>
    </w:rPr>
  </w:style>
  <w:style w:type="character" w:customStyle="1" w:styleId="23">
    <w:name w:val="Знак сноски2"/>
    <w:link w:val="24"/>
    <w:qFormat/>
    <w:rsid w:val="00F35CC1"/>
    <w:rPr>
      <w:vertAlign w:val="superscript"/>
    </w:rPr>
  </w:style>
  <w:style w:type="character" w:customStyle="1" w:styleId="32">
    <w:name w:val="Верхний колонтитул Знак3"/>
    <w:qFormat/>
    <w:rsid w:val="00F35CC1"/>
    <w:rPr>
      <w:vertAlign w:val="superscript"/>
    </w:rPr>
  </w:style>
  <w:style w:type="character" w:customStyle="1" w:styleId="aff3">
    <w:name w:val="Комментраий Знак"/>
    <w:qFormat/>
    <w:rsid w:val="00C56C01"/>
    <w:rPr>
      <w:i/>
      <w:color w:val="3366FF"/>
      <w:sz w:val="28"/>
      <w:lang w:val="ru-RU"/>
    </w:rPr>
  </w:style>
  <w:style w:type="character" w:customStyle="1" w:styleId="FontStyle113">
    <w:name w:val="Font Style113"/>
    <w:qFormat/>
    <w:rsid w:val="005678FB"/>
    <w:rPr>
      <w:rFonts w:ascii="Times New Roman" w:hAnsi="Times New Roman" w:cs="Times New Roman"/>
      <w:b/>
      <w:bCs/>
      <w:sz w:val="22"/>
      <w:szCs w:val="22"/>
    </w:rPr>
  </w:style>
  <w:style w:type="character" w:customStyle="1" w:styleId="FontStyle118">
    <w:name w:val="Font Style118"/>
    <w:qFormat/>
    <w:rsid w:val="007C7FE3"/>
    <w:rPr>
      <w:rFonts w:ascii="Times New Roman" w:hAnsi="Times New Roman" w:cs="Times New Roman"/>
      <w:sz w:val="18"/>
      <w:szCs w:val="18"/>
    </w:rPr>
  </w:style>
  <w:style w:type="character" w:customStyle="1" w:styleId="FontStyle126">
    <w:name w:val="Font Style126"/>
    <w:qFormat/>
    <w:rsid w:val="0082292E"/>
    <w:rPr>
      <w:rFonts w:ascii="Times New Roman" w:hAnsi="Times New Roman" w:cs="Times New Roman"/>
      <w:b/>
      <w:bCs/>
      <w:sz w:val="26"/>
      <w:szCs w:val="26"/>
    </w:rPr>
  </w:style>
  <w:style w:type="character" w:customStyle="1" w:styleId="aff4">
    <w:name w:val="Символ концевой сноски"/>
    <w:qFormat/>
    <w:rsid w:val="00F52551"/>
  </w:style>
  <w:style w:type="character" w:customStyle="1" w:styleId="CITE">
    <w:name w:val="CITE"/>
    <w:qFormat/>
    <w:rsid w:val="00F52551"/>
    <w:rPr>
      <w:i/>
    </w:rPr>
  </w:style>
  <w:style w:type="character" w:customStyle="1" w:styleId="CODE">
    <w:name w:val="CODE"/>
    <w:qFormat/>
    <w:rsid w:val="00F52551"/>
    <w:rPr>
      <w:rFonts w:ascii="Courier New" w:hAnsi="Courier New"/>
      <w:sz w:val="20"/>
    </w:rPr>
  </w:style>
  <w:style w:type="character" w:styleId="aff5">
    <w:name w:val="FollowedHyperlink"/>
    <w:qFormat/>
    <w:rsid w:val="00F52551"/>
    <w:rPr>
      <w:color w:val="800080"/>
      <w:u w:val="single"/>
    </w:rPr>
  </w:style>
  <w:style w:type="character" w:customStyle="1" w:styleId="Keyboard">
    <w:name w:val="Keyboard"/>
    <w:qFormat/>
    <w:rsid w:val="00F52551"/>
    <w:rPr>
      <w:rFonts w:ascii="Courier New" w:hAnsi="Courier New"/>
      <w:b/>
      <w:sz w:val="20"/>
    </w:rPr>
  </w:style>
  <w:style w:type="character" w:customStyle="1" w:styleId="Sample">
    <w:name w:val="Sample"/>
    <w:qFormat/>
    <w:rsid w:val="00F52551"/>
    <w:rPr>
      <w:rFonts w:ascii="Courier New" w:hAnsi="Courier New"/>
    </w:rPr>
  </w:style>
  <w:style w:type="character" w:customStyle="1" w:styleId="Typewriter">
    <w:name w:val="Typewriter"/>
    <w:qFormat/>
    <w:rsid w:val="00F52551"/>
    <w:rPr>
      <w:rFonts w:ascii="Courier New" w:hAnsi="Courier New"/>
      <w:sz w:val="20"/>
    </w:rPr>
  </w:style>
  <w:style w:type="character" w:customStyle="1" w:styleId="HTMLMarkup">
    <w:name w:val="HTML Markup"/>
    <w:qFormat/>
    <w:rsid w:val="00F52551"/>
    <w:rPr>
      <w:vanish/>
      <w:color w:val="FF0000"/>
    </w:rPr>
  </w:style>
  <w:style w:type="character" w:customStyle="1" w:styleId="Comment">
    <w:name w:val="Comment"/>
    <w:qFormat/>
    <w:rsid w:val="00F52551"/>
    <w:rPr>
      <w:vanish/>
    </w:rPr>
  </w:style>
  <w:style w:type="character" w:customStyle="1" w:styleId="aff6">
    <w:name w:val="Посещённая гиперссылка"/>
    <w:rsid w:val="00F52551"/>
    <w:rPr>
      <w:color w:val="800080"/>
      <w:u w:val="single"/>
    </w:rPr>
  </w:style>
  <w:style w:type="character" w:customStyle="1" w:styleId="FontStyle13">
    <w:name w:val="Font Style13"/>
    <w:basedOn w:val="a0"/>
    <w:qFormat/>
    <w:rsid w:val="00F52551"/>
    <w:rPr>
      <w:rFonts w:ascii="Times New Roman" w:hAnsi="Times New Roman" w:cs="Times New Roman"/>
      <w:sz w:val="22"/>
      <w:szCs w:val="22"/>
    </w:rPr>
  </w:style>
  <w:style w:type="character" w:customStyle="1" w:styleId="aff7">
    <w:name w:val="Таблица текст Знак"/>
    <w:basedOn w:val="a0"/>
    <w:qFormat/>
    <w:locked/>
    <w:rsid w:val="00213C37"/>
    <w:rPr>
      <w:rFonts w:ascii="Times New Roman" w:eastAsia="Arial" w:hAnsi="Times New Roman" w:cs="Courier New"/>
      <w:color w:val="00000A"/>
      <w:sz w:val="24"/>
      <w:szCs w:val="20"/>
      <w:lang w:eastAsia="zh-CN"/>
    </w:rPr>
  </w:style>
  <w:style w:type="character" w:customStyle="1" w:styleId="Internetlink">
    <w:name w:val="Internet link"/>
    <w:basedOn w:val="a0"/>
    <w:qFormat/>
    <w:rsid w:val="002C0F0C"/>
    <w:rPr>
      <w:color w:val="0000FF"/>
      <w:u w:val="single"/>
    </w:rPr>
  </w:style>
  <w:style w:type="character" w:customStyle="1" w:styleId="aff8">
    <w:name w:val="Цветовое выделение"/>
    <w:qFormat/>
    <w:rsid w:val="00B51BF6"/>
    <w:rPr>
      <w:b/>
      <w:color w:val="26282F"/>
    </w:rPr>
  </w:style>
  <w:style w:type="character" w:customStyle="1" w:styleId="WW8Num20z0">
    <w:name w:val="WW8Num20z0"/>
    <w:qFormat/>
    <w:rsid w:val="00251B6A"/>
    <w:rPr>
      <w:rFonts w:ascii="Symbol" w:hAnsi="Symbol" w:cs="Symbol"/>
    </w:rPr>
  </w:style>
  <w:style w:type="character" w:customStyle="1" w:styleId="WW8Num20z1">
    <w:name w:val="WW8Num20z1"/>
    <w:qFormat/>
    <w:rsid w:val="00251B6A"/>
    <w:rPr>
      <w:rFonts w:ascii="Courier New" w:hAnsi="Courier New" w:cs="Courier New"/>
    </w:rPr>
  </w:style>
  <w:style w:type="character" w:customStyle="1" w:styleId="WW8Num20z2">
    <w:name w:val="WW8Num20z2"/>
    <w:qFormat/>
    <w:rsid w:val="00251B6A"/>
    <w:rPr>
      <w:rFonts w:ascii="Wingdings" w:hAnsi="Wingdings" w:cs="Wingdings"/>
    </w:rPr>
  </w:style>
  <w:style w:type="character" w:customStyle="1" w:styleId="WW8Num24z0">
    <w:name w:val="WW8Num24z0"/>
    <w:qFormat/>
    <w:rsid w:val="00251B6A"/>
    <w:rPr>
      <w:rFonts w:ascii="Times New Roman" w:hAnsi="Times New Roman" w:cs="Times New Roman"/>
    </w:rPr>
  </w:style>
  <w:style w:type="character" w:customStyle="1" w:styleId="WW8Num25z1">
    <w:name w:val="WW8Num25z1"/>
    <w:qFormat/>
    <w:rsid w:val="00251B6A"/>
    <w:rPr>
      <w:rFonts w:ascii="Courier New" w:hAnsi="Courier New" w:cs="Courier New"/>
    </w:rPr>
  </w:style>
  <w:style w:type="character" w:customStyle="1" w:styleId="WW8Num25z2">
    <w:name w:val="WW8Num25z2"/>
    <w:qFormat/>
    <w:rsid w:val="00251B6A"/>
    <w:rPr>
      <w:rFonts w:ascii="Wingdings" w:hAnsi="Wingdings" w:cs="Wingdings"/>
    </w:rPr>
  </w:style>
  <w:style w:type="character" w:customStyle="1" w:styleId="WW8Num28z0">
    <w:name w:val="WW8Num28z0"/>
    <w:qFormat/>
    <w:rsid w:val="00251B6A"/>
    <w:rPr>
      <w:rFonts w:ascii="Symbol" w:hAnsi="Symbol" w:cs="Symbol"/>
    </w:rPr>
  </w:style>
  <w:style w:type="character" w:customStyle="1" w:styleId="WW8Num28z2">
    <w:name w:val="WW8Num28z2"/>
    <w:qFormat/>
    <w:rsid w:val="00251B6A"/>
    <w:rPr>
      <w:rFonts w:ascii="Wingdings" w:hAnsi="Wingdings" w:cs="Wingdings"/>
    </w:rPr>
  </w:style>
  <w:style w:type="character" w:customStyle="1" w:styleId="WW8Num28z4">
    <w:name w:val="WW8Num28z4"/>
    <w:qFormat/>
    <w:rsid w:val="00251B6A"/>
    <w:rPr>
      <w:rFonts w:ascii="Courier New" w:hAnsi="Courier New" w:cs="Courier New"/>
    </w:rPr>
  </w:style>
  <w:style w:type="character" w:customStyle="1" w:styleId="WW8Num30z0">
    <w:name w:val="WW8Num30z0"/>
    <w:qFormat/>
    <w:rsid w:val="00251B6A"/>
    <w:rPr>
      <w:rFonts w:ascii="Symbol" w:hAnsi="Symbol" w:cs="Symbol"/>
    </w:rPr>
  </w:style>
  <w:style w:type="character" w:customStyle="1" w:styleId="WW8Num30z1">
    <w:name w:val="WW8Num30z1"/>
    <w:qFormat/>
    <w:rsid w:val="00251B6A"/>
    <w:rPr>
      <w:rFonts w:ascii="Courier New" w:hAnsi="Courier New" w:cs="Courier New"/>
    </w:rPr>
  </w:style>
  <w:style w:type="character" w:customStyle="1" w:styleId="WW8Num30z2">
    <w:name w:val="WW8Num30z2"/>
    <w:qFormat/>
    <w:rsid w:val="00251B6A"/>
    <w:rPr>
      <w:rFonts w:ascii="Wingdings" w:hAnsi="Wingdings" w:cs="Wingdings"/>
    </w:rPr>
  </w:style>
  <w:style w:type="character" w:customStyle="1" w:styleId="WW8Num31z3">
    <w:name w:val="WW8Num31z3"/>
    <w:qFormat/>
    <w:rsid w:val="00251B6A"/>
    <w:rPr>
      <w:rFonts w:ascii="Symbol" w:hAnsi="Symbol" w:cs="Symbol"/>
    </w:rPr>
  </w:style>
  <w:style w:type="character" w:customStyle="1" w:styleId="WW8Num33z0">
    <w:name w:val="WW8Num33z0"/>
    <w:qFormat/>
    <w:rsid w:val="00251B6A"/>
    <w:rPr>
      <w:rFonts w:ascii="Symbol" w:hAnsi="Symbol" w:cs="Symbol"/>
    </w:rPr>
  </w:style>
  <w:style w:type="character" w:customStyle="1" w:styleId="WW8Num33z1">
    <w:name w:val="WW8Num33z1"/>
    <w:qFormat/>
    <w:rsid w:val="00251B6A"/>
    <w:rPr>
      <w:rFonts w:ascii="Courier New" w:hAnsi="Courier New" w:cs="Courier New"/>
    </w:rPr>
  </w:style>
  <w:style w:type="character" w:customStyle="1" w:styleId="WW8Num33z2">
    <w:name w:val="WW8Num33z2"/>
    <w:qFormat/>
    <w:rsid w:val="00251B6A"/>
    <w:rPr>
      <w:rFonts w:ascii="Wingdings" w:hAnsi="Wingdings" w:cs="Wingdings"/>
    </w:rPr>
  </w:style>
  <w:style w:type="character" w:customStyle="1" w:styleId="WW8Num34z3">
    <w:name w:val="WW8Num34z3"/>
    <w:qFormat/>
    <w:rsid w:val="00251B6A"/>
    <w:rPr>
      <w:rFonts w:ascii="Symbol" w:hAnsi="Symbol" w:cs="Symbol"/>
    </w:rPr>
  </w:style>
  <w:style w:type="character" w:customStyle="1" w:styleId="WW8Num38z0">
    <w:name w:val="WW8Num38z0"/>
    <w:qFormat/>
    <w:rsid w:val="00251B6A"/>
    <w:rPr>
      <w:rFonts w:ascii="Symbol" w:hAnsi="Symbol" w:cs="Symbol"/>
    </w:rPr>
  </w:style>
  <w:style w:type="character" w:customStyle="1" w:styleId="WW8Num38z1">
    <w:name w:val="WW8Num38z1"/>
    <w:qFormat/>
    <w:rsid w:val="00251B6A"/>
    <w:rPr>
      <w:rFonts w:ascii="Courier New" w:hAnsi="Courier New" w:cs="Courier New"/>
    </w:rPr>
  </w:style>
  <w:style w:type="character" w:customStyle="1" w:styleId="WW8Num38z2">
    <w:name w:val="WW8Num38z2"/>
    <w:qFormat/>
    <w:rsid w:val="00251B6A"/>
    <w:rPr>
      <w:rFonts w:ascii="Wingdings" w:hAnsi="Wingdings" w:cs="Wingdings"/>
    </w:rPr>
  </w:style>
  <w:style w:type="character" w:customStyle="1" w:styleId="WW-Absatz-Standardschriftart1111111111111111111">
    <w:name w:val="WW-Absatz-Standardschriftart1111111111111111111"/>
    <w:qFormat/>
    <w:rsid w:val="00CD6DA0"/>
  </w:style>
  <w:style w:type="character" w:customStyle="1" w:styleId="WW-Absatz-Standardschriftart11111111111111111111">
    <w:name w:val="WW-Absatz-Standardschriftart11111111111111111111"/>
    <w:qFormat/>
    <w:rsid w:val="00CD6DA0"/>
  </w:style>
  <w:style w:type="character" w:customStyle="1" w:styleId="WW-Absatz-Standardschriftart111111111111111111111">
    <w:name w:val="WW-Absatz-Standardschriftart111111111111111111111"/>
    <w:qFormat/>
    <w:rsid w:val="00CD6DA0"/>
  </w:style>
  <w:style w:type="character" w:customStyle="1" w:styleId="WW-Absatz-Standardschriftart1111111111111111111111">
    <w:name w:val="WW-Absatz-Standardschriftart1111111111111111111111"/>
    <w:qFormat/>
    <w:rsid w:val="00CD6DA0"/>
  </w:style>
  <w:style w:type="character" w:customStyle="1" w:styleId="WW-Absatz-Standardschriftart11111111111111111111111">
    <w:name w:val="WW-Absatz-Standardschriftart11111111111111111111111"/>
    <w:qFormat/>
    <w:rsid w:val="00CD6DA0"/>
  </w:style>
  <w:style w:type="character" w:customStyle="1" w:styleId="FontStyle11">
    <w:name w:val="Font Style11"/>
    <w:qFormat/>
    <w:rsid w:val="00CD6DA0"/>
    <w:rPr>
      <w:rFonts w:ascii="Times New Roman" w:hAnsi="Times New Roman" w:cs="Times New Roman"/>
      <w:sz w:val="24"/>
      <w:szCs w:val="24"/>
    </w:rPr>
  </w:style>
  <w:style w:type="character" w:customStyle="1" w:styleId="WW8Num2z2">
    <w:name w:val="WW8Num2z2"/>
    <w:qFormat/>
    <w:rsid w:val="00BD14B8"/>
  </w:style>
  <w:style w:type="character" w:customStyle="1" w:styleId="aff9">
    <w:name w:val="Выделение жирным"/>
    <w:qFormat/>
    <w:rsid w:val="00BB021D"/>
    <w:rPr>
      <w:b/>
      <w:bCs/>
    </w:rPr>
  </w:style>
  <w:style w:type="character" w:customStyle="1" w:styleId="25">
    <w:name w:val="Основной текст Знак2"/>
    <w:basedOn w:val="a0"/>
    <w:link w:val="-2"/>
    <w:qFormat/>
    <w:rsid w:val="000F2B55"/>
    <w:rPr>
      <w:color w:val="00000A"/>
      <w:sz w:val="28"/>
      <w:szCs w:val="28"/>
    </w:rPr>
  </w:style>
  <w:style w:type="character" w:customStyle="1" w:styleId="18">
    <w:name w:val="Основной текст Знак1"/>
    <w:basedOn w:val="a0"/>
    <w:qFormat/>
    <w:rsid w:val="000F2B55"/>
    <w:rPr>
      <w:color w:val="00000A"/>
      <w:sz w:val="24"/>
      <w:szCs w:val="24"/>
    </w:rPr>
  </w:style>
  <w:style w:type="character" w:customStyle="1" w:styleId="26">
    <w:name w:val="Верхний колонтитул Знак2"/>
    <w:basedOn w:val="a0"/>
    <w:qFormat/>
    <w:rsid w:val="000F2B55"/>
    <w:rPr>
      <w:color w:val="00000A"/>
      <w:sz w:val="24"/>
      <w:szCs w:val="24"/>
    </w:rPr>
  </w:style>
  <w:style w:type="character" w:customStyle="1" w:styleId="19">
    <w:name w:val="Нижний колонтитул Знак1"/>
    <w:basedOn w:val="a0"/>
    <w:qFormat/>
    <w:rsid w:val="000F2B55"/>
    <w:rPr>
      <w:rFonts w:ascii="Times New Roman" w:eastAsia="Arial" w:hAnsi="Times New Roman" w:cs="Courier New"/>
      <w:color w:val="00000A"/>
      <w:sz w:val="24"/>
      <w:szCs w:val="24"/>
    </w:rPr>
  </w:style>
  <w:style w:type="character" w:customStyle="1" w:styleId="1a">
    <w:name w:val="Основной текст с отступом Знак1"/>
    <w:basedOn w:val="a0"/>
    <w:qFormat/>
    <w:rsid w:val="000F2B55"/>
    <w:rPr>
      <w:rFonts w:ascii="Times New Roman" w:eastAsia="Arial" w:hAnsi="Times New Roman" w:cs="Courier New"/>
      <w:color w:val="00000A"/>
      <w:sz w:val="24"/>
      <w:szCs w:val="24"/>
    </w:rPr>
  </w:style>
  <w:style w:type="character" w:customStyle="1" w:styleId="1b">
    <w:name w:val="Текст выноски Знак1"/>
    <w:basedOn w:val="a0"/>
    <w:qFormat/>
    <w:rsid w:val="000F2B55"/>
    <w:rPr>
      <w:rFonts w:ascii="Tahoma" w:eastAsia="Arial" w:hAnsi="Tahoma" w:cs="Courier New"/>
      <w:color w:val="00000A"/>
      <w:sz w:val="16"/>
      <w:szCs w:val="16"/>
    </w:rPr>
  </w:style>
  <w:style w:type="character" w:customStyle="1" w:styleId="1c">
    <w:name w:val="Текст Знак1"/>
    <w:basedOn w:val="a0"/>
    <w:uiPriority w:val="99"/>
    <w:qFormat/>
    <w:rsid w:val="000F2B55"/>
    <w:rPr>
      <w:rFonts w:ascii="Courier New" w:eastAsia="Arial" w:hAnsi="Courier New" w:cs="Courier New"/>
      <w:color w:val="00000A"/>
      <w:szCs w:val="20"/>
    </w:rPr>
  </w:style>
  <w:style w:type="character" w:customStyle="1" w:styleId="220">
    <w:name w:val="Основной текст 2 Знак2"/>
    <w:basedOn w:val="a0"/>
    <w:uiPriority w:val="99"/>
    <w:semiHidden/>
    <w:qFormat/>
    <w:rsid w:val="000F2B55"/>
    <w:rPr>
      <w:rFonts w:ascii="Times New Roman" w:eastAsia="Arial" w:hAnsi="Times New Roman" w:cs="Courier New"/>
      <w:color w:val="00000A"/>
      <w:sz w:val="24"/>
      <w:szCs w:val="24"/>
    </w:rPr>
  </w:style>
  <w:style w:type="character" w:customStyle="1" w:styleId="1d">
    <w:name w:val="Текст сноски Знак1"/>
    <w:basedOn w:val="a0"/>
    <w:uiPriority w:val="99"/>
    <w:qFormat/>
    <w:rsid w:val="000F2B55"/>
    <w:rPr>
      <w:rFonts w:ascii="Times New Roman" w:eastAsia="Arial" w:hAnsi="Times New Roman" w:cs="Courier New"/>
      <w:color w:val="00000A"/>
      <w:szCs w:val="20"/>
    </w:rPr>
  </w:style>
  <w:style w:type="character" w:customStyle="1" w:styleId="1e">
    <w:name w:val="Подзаголовок Знак1"/>
    <w:basedOn w:val="a0"/>
    <w:qFormat/>
    <w:rsid w:val="000F2B55"/>
    <w:rPr>
      <w:rFonts w:asciiTheme="majorHAnsi" w:eastAsiaTheme="majorEastAsia" w:hAnsiTheme="majorHAnsi" w:cstheme="majorBidi"/>
      <w:i/>
      <w:iCs/>
      <w:color w:val="4F81BD" w:themeColor="accent1"/>
      <w:spacing w:val="15"/>
      <w:sz w:val="24"/>
      <w:szCs w:val="24"/>
    </w:rPr>
  </w:style>
  <w:style w:type="character" w:customStyle="1" w:styleId="1f">
    <w:name w:val="Текст примечания Знак1"/>
    <w:basedOn w:val="a0"/>
    <w:uiPriority w:val="99"/>
    <w:semiHidden/>
    <w:qFormat/>
    <w:rsid w:val="000F2B55"/>
    <w:rPr>
      <w:rFonts w:ascii="Times New Roman" w:eastAsia="Arial" w:hAnsi="Times New Roman" w:cs="Courier New"/>
      <w:color w:val="00000A"/>
      <w:szCs w:val="20"/>
    </w:rPr>
  </w:style>
  <w:style w:type="character" w:customStyle="1" w:styleId="1f0">
    <w:name w:val="Тема примечания Знак1"/>
    <w:basedOn w:val="1f"/>
    <w:uiPriority w:val="99"/>
    <w:semiHidden/>
    <w:qFormat/>
    <w:rsid w:val="000F2B55"/>
    <w:rPr>
      <w:rFonts w:ascii="Times New Roman" w:eastAsia="Arial" w:hAnsi="Times New Roman" w:cs="Courier New"/>
      <w:b/>
      <w:bCs/>
      <w:color w:val="00000A"/>
      <w:szCs w:val="20"/>
    </w:rPr>
  </w:style>
  <w:style w:type="character" w:customStyle="1" w:styleId="HTML1">
    <w:name w:val="Адрес HTML Знак1"/>
    <w:basedOn w:val="a0"/>
    <w:link w:val="HTML0"/>
    <w:qFormat/>
    <w:rsid w:val="000F2B55"/>
    <w:rPr>
      <w:rFonts w:ascii="Calibri" w:eastAsia="Arial" w:hAnsi="Calibri" w:cs="Courier New"/>
      <w:i/>
      <w:iCs/>
      <w:color w:val="00000A"/>
      <w:sz w:val="24"/>
      <w:szCs w:val="24"/>
    </w:rPr>
  </w:style>
  <w:style w:type="character" w:customStyle="1" w:styleId="27">
    <w:name w:val="Основной текст с отступом 2 Знак"/>
    <w:basedOn w:val="a0"/>
    <w:qFormat/>
    <w:rsid w:val="000F2B55"/>
    <w:rPr>
      <w:rFonts w:ascii="Times New Roman" w:eastAsia="Arial" w:hAnsi="Times New Roman" w:cs="Courier New"/>
      <w:color w:val="00000A"/>
      <w:sz w:val="24"/>
      <w:szCs w:val="24"/>
    </w:rPr>
  </w:style>
  <w:style w:type="character" w:customStyle="1" w:styleId="33">
    <w:name w:val="Основной текст 3 Знак"/>
    <w:basedOn w:val="a0"/>
    <w:qFormat/>
    <w:rsid w:val="000F2B55"/>
    <w:rPr>
      <w:rFonts w:ascii="Times New Roman" w:eastAsia="Arial" w:hAnsi="Times New Roman" w:cs="Courier New"/>
      <w:color w:val="FF0000"/>
      <w:sz w:val="24"/>
      <w:szCs w:val="24"/>
    </w:rPr>
  </w:style>
  <w:style w:type="character" w:customStyle="1" w:styleId="w">
    <w:name w:val="w"/>
    <w:basedOn w:val="a0"/>
    <w:qFormat/>
    <w:rsid w:val="00F94A4C"/>
  </w:style>
  <w:style w:type="character" w:customStyle="1" w:styleId="affa">
    <w:name w:val="Обычный (веб) Знак"/>
    <w:qFormat/>
    <w:rsid w:val="00A15CAF"/>
    <w:rPr>
      <w:rFonts w:ascii="Times New Roman" w:eastAsia="Arial" w:hAnsi="Times New Roman" w:cs="Courier New"/>
      <w:color w:val="00000A"/>
      <w:sz w:val="24"/>
      <w:szCs w:val="24"/>
    </w:rPr>
  </w:style>
  <w:style w:type="character" w:styleId="affb">
    <w:name w:val="footnote reference"/>
    <w:basedOn w:val="a0"/>
    <w:uiPriority w:val="99"/>
    <w:semiHidden/>
    <w:unhideWhenUsed/>
    <w:qFormat/>
    <w:rsid w:val="00FE5A13"/>
    <w:rPr>
      <w:vertAlign w:val="superscript"/>
    </w:rPr>
  </w:style>
  <w:style w:type="character" w:customStyle="1" w:styleId="affc">
    <w:name w:val="Гипертекстовая ссылка"/>
    <w:basedOn w:val="aff8"/>
    <w:uiPriority w:val="99"/>
    <w:qFormat/>
    <w:rsid w:val="00BC354F"/>
    <w:rPr>
      <w:b w:val="0"/>
      <w:color w:val="106BBE"/>
    </w:rPr>
  </w:style>
  <w:style w:type="character" w:customStyle="1" w:styleId="fontstyle01">
    <w:name w:val="fontstyle01"/>
    <w:basedOn w:val="a0"/>
    <w:qFormat/>
    <w:rsid w:val="00C66832"/>
    <w:rPr>
      <w:rFonts w:ascii="ArialMT" w:hAnsi="ArialMT"/>
      <w:b w:val="0"/>
      <w:bCs w:val="0"/>
      <w:i w:val="0"/>
      <w:iCs w:val="0"/>
      <w:color w:val="000000"/>
      <w:sz w:val="28"/>
      <w:szCs w:val="28"/>
    </w:rPr>
  </w:style>
  <w:style w:type="character" w:customStyle="1" w:styleId="WW-Absatz-Standardschriftart111111111111111111111111">
    <w:name w:val="WW-Absatz-Standardschriftart111111111111111111111111"/>
    <w:qFormat/>
    <w:rsid w:val="00A30741"/>
  </w:style>
  <w:style w:type="character" w:customStyle="1" w:styleId="9">
    <w:name w:val="Знак Знак9"/>
    <w:qFormat/>
    <w:rsid w:val="00413F32"/>
    <w:rPr>
      <w:rFonts w:ascii="Times New Roman" w:hAnsi="Times New Roman" w:cs="Courier New"/>
      <w:color w:val="00000A"/>
      <w:sz w:val="2"/>
    </w:rPr>
  </w:style>
  <w:style w:type="character" w:customStyle="1" w:styleId="ListLabel1">
    <w:name w:val="ListLabel 1"/>
    <w:qFormat/>
    <w:rsid w:val="00F52551"/>
    <w:rPr>
      <w:sz w:val="24"/>
      <w:szCs w:val="24"/>
    </w:rPr>
  </w:style>
  <w:style w:type="character" w:customStyle="1" w:styleId="ListLabel2">
    <w:name w:val="ListLabel 2"/>
    <w:qFormat/>
    <w:rsid w:val="00F52551"/>
    <w:rPr>
      <w:rFonts w:cs="OpenSymbol, 'Arial Unicode MS'"/>
    </w:rPr>
  </w:style>
  <w:style w:type="character" w:customStyle="1" w:styleId="ListLabel3">
    <w:name w:val="ListLabel 3"/>
    <w:qFormat/>
    <w:rsid w:val="00F52551"/>
    <w:rPr>
      <w:rFonts w:cs="OpenSymbol, 'Arial Unicode MS'"/>
    </w:rPr>
  </w:style>
  <w:style w:type="character" w:customStyle="1" w:styleId="ListLabel4">
    <w:name w:val="ListLabel 4"/>
    <w:qFormat/>
    <w:rsid w:val="00F52551"/>
    <w:rPr>
      <w:rFonts w:cs="OpenSymbol, 'Arial Unicode MS'"/>
    </w:rPr>
  </w:style>
  <w:style w:type="character" w:customStyle="1" w:styleId="ListLabel5">
    <w:name w:val="ListLabel 5"/>
    <w:qFormat/>
    <w:rsid w:val="00F52551"/>
    <w:rPr>
      <w:rFonts w:cs="OpenSymbol, 'Arial Unicode MS'"/>
    </w:rPr>
  </w:style>
  <w:style w:type="character" w:customStyle="1" w:styleId="ListLabel6">
    <w:name w:val="ListLabel 6"/>
    <w:qFormat/>
    <w:rsid w:val="00F52551"/>
    <w:rPr>
      <w:rFonts w:cs="OpenSymbol, 'Arial Unicode MS'"/>
    </w:rPr>
  </w:style>
  <w:style w:type="character" w:customStyle="1" w:styleId="ListLabel7">
    <w:name w:val="ListLabel 7"/>
    <w:qFormat/>
    <w:rsid w:val="00F52551"/>
    <w:rPr>
      <w:rFonts w:cs="OpenSymbol, 'Arial Unicode MS'"/>
    </w:rPr>
  </w:style>
  <w:style w:type="character" w:customStyle="1" w:styleId="ListLabel8">
    <w:name w:val="ListLabel 8"/>
    <w:qFormat/>
    <w:rsid w:val="00F52551"/>
    <w:rPr>
      <w:rFonts w:cs="OpenSymbol, 'Arial Unicode MS'"/>
    </w:rPr>
  </w:style>
  <w:style w:type="character" w:customStyle="1" w:styleId="ListLabel9">
    <w:name w:val="ListLabel 9"/>
    <w:qFormat/>
    <w:rsid w:val="00F52551"/>
    <w:rPr>
      <w:rFonts w:cs="OpenSymbol, 'Arial Unicode MS'"/>
    </w:rPr>
  </w:style>
  <w:style w:type="character" w:customStyle="1" w:styleId="ListLabel10">
    <w:name w:val="ListLabel 10"/>
    <w:qFormat/>
    <w:rsid w:val="00F52551"/>
    <w:rPr>
      <w:rFonts w:cs="OpenSymbol, 'Arial Unicode MS'"/>
    </w:rPr>
  </w:style>
  <w:style w:type="character" w:customStyle="1" w:styleId="ListLabel11">
    <w:name w:val="ListLabel 11"/>
    <w:qFormat/>
    <w:rsid w:val="00F52551"/>
    <w:rPr>
      <w:rFonts w:cs="OpenSymbol, 'Arial Unicode MS'"/>
    </w:rPr>
  </w:style>
  <w:style w:type="character" w:customStyle="1" w:styleId="ListLabel12">
    <w:name w:val="ListLabel 12"/>
    <w:qFormat/>
    <w:rsid w:val="00F52551"/>
    <w:rPr>
      <w:rFonts w:cs="OpenSymbol, 'Arial Unicode MS'"/>
    </w:rPr>
  </w:style>
  <w:style w:type="character" w:customStyle="1" w:styleId="ListLabel13">
    <w:name w:val="ListLabel 13"/>
    <w:qFormat/>
    <w:rsid w:val="00F52551"/>
    <w:rPr>
      <w:rFonts w:cs="OpenSymbol, 'Arial Unicode MS'"/>
    </w:rPr>
  </w:style>
  <w:style w:type="character" w:customStyle="1" w:styleId="ListLabel14">
    <w:name w:val="ListLabel 14"/>
    <w:qFormat/>
    <w:rsid w:val="00F52551"/>
    <w:rPr>
      <w:rFonts w:cs="OpenSymbol, 'Arial Unicode MS'"/>
    </w:rPr>
  </w:style>
  <w:style w:type="character" w:customStyle="1" w:styleId="ListLabel15">
    <w:name w:val="ListLabel 15"/>
    <w:qFormat/>
    <w:rsid w:val="00F52551"/>
    <w:rPr>
      <w:rFonts w:cs="OpenSymbol, 'Arial Unicode MS'"/>
    </w:rPr>
  </w:style>
  <w:style w:type="character" w:customStyle="1" w:styleId="ListLabel16">
    <w:name w:val="ListLabel 16"/>
    <w:qFormat/>
    <w:rsid w:val="00F52551"/>
    <w:rPr>
      <w:rFonts w:cs="OpenSymbol, 'Arial Unicode MS'"/>
    </w:rPr>
  </w:style>
  <w:style w:type="character" w:customStyle="1" w:styleId="ListLabel17">
    <w:name w:val="ListLabel 17"/>
    <w:qFormat/>
    <w:rsid w:val="00F52551"/>
    <w:rPr>
      <w:rFonts w:cs="OpenSymbol, 'Arial Unicode MS'"/>
    </w:rPr>
  </w:style>
  <w:style w:type="character" w:customStyle="1" w:styleId="ListLabel18">
    <w:name w:val="ListLabel 18"/>
    <w:qFormat/>
    <w:rsid w:val="00F52551"/>
    <w:rPr>
      <w:rFonts w:cs="OpenSymbol, 'Arial Unicode MS'"/>
    </w:rPr>
  </w:style>
  <w:style w:type="character" w:customStyle="1" w:styleId="ListLabel19">
    <w:name w:val="ListLabel 19"/>
    <w:qFormat/>
    <w:rsid w:val="00F52551"/>
    <w:rPr>
      <w:rFonts w:cs="OpenSymbol, 'Arial Unicode MS'"/>
    </w:rPr>
  </w:style>
  <w:style w:type="character" w:customStyle="1" w:styleId="ListLabel20">
    <w:name w:val="ListLabel 20"/>
    <w:qFormat/>
    <w:rsid w:val="00F52551"/>
    <w:rPr>
      <w:rFonts w:cs="OpenSymbol, 'Arial Unicode MS'"/>
    </w:rPr>
  </w:style>
  <w:style w:type="character" w:customStyle="1" w:styleId="ListLabel21">
    <w:name w:val="ListLabel 21"/>
    <w:qFormat/>
    <w:rsid w:val="00F52551"/>
    <w:rPr>
      <w:rFonts w:cs="OpenSymbol, 'Arial Unicode MS'"/>
    </w:rPr>
  </w:style>
  <w:style w:type="character" w:customStyle="1" w:styleId="ListLabel22">
    <w:name w:val="ListLabel 22"/>
    <w:qFormat/>
    <w:rsid w:val="00F52551"/>
    <w:rPr>
      <w:rFonts w:cs="OpenSymbol, 'Arial Unicode MS'"/>
    </w:rPr>
  </w:style>
  <w:style w:type="character" w:customStyle="1" w:styleId="ListLabel23">
    <w:name w:val="ListLabel 23"/>
    <w:qFormat/>
    <w:rsid w:val="00F52551"/>
    <w:rPr>
      <w:rFonts w:cs="OpenSymbol, 'Arial Unicode MS'"/>
    </w:rPr>
  </w:style>
  <w:style w:type="character" w:customStyle="1" w:styleId="ListLabel24">
    <w:name w:val="ListLabel 24"/>
    <w:qFormat/>
    <w:rsid w:val="00F52551"/>
    <w:rPr>
      <w:rFonts w:cs="OpenSymbol, 'Arial Unicode MS'"/>
    </w:rPr>
  </w:style>
  <w:style w:type="character" w:customStyle="1" w:styleId="ListLabel25">
    <w:name w:val="ListLabel 25"/>
    <w:qFormat/>
    <w:rsid w:val="00F52551"/>
    <w:rPr>
      <w:rFonts w:cs="OpenSymbol, 'Arial Unicode MS'"/>
    </w:rPr>
  </w:style>
  <w:style w:type="character" w:customStyle="1" w:styleId="ListLabel26">
    <w:name w:val="ListLabel 26"/>
    <w:qFormat/>
    <w:rsid w:val="00F52551"/>
    <w:rPr>
      <w:rFonts w:cs="OpenSymbol, 'Arial Unicode MS'"/>
    </w:rPr>
  </w:style>
  <w:style w:type="character" w:customStyle="1" w:styleId="ListLabel27">
    <w:name w:val="ListLabel 27"/>
    <w:qFormat/>
    <w:rsid w:val="00F52551"/>
    <w:rPr>
      <w:rFonts w:cs="OpenSymbol, 'Arial Unicode MS'"/>
    </w:rPr>
  </w:style>
  <w:style w:type="character" w:customStyle="1" w:styleId="ListLabel28">
    <w:name w:val="ListLabel 28"/>
    <w:qFormat/>
    <w:rsid w:val="00F52551"/>
    <w:rPr>
      <w:rFonts w:cs="OpenSymbol, 'Arial Unicode MS'"/>
    </w:rPr>
  </w:style>
  <w:style w:type="character" w:customStyle="1" w:styleId="ListLabel29">
    <w:name w:val="ListLabel 29"/>
    <w:qFormat/>
    <w:rsid w:val="00F52551"/>
    <w:rPr>
      <w:rFonts w:cs="OpenSymbol, 'Arial Unicode MS'"/>
    </w:rPr>
  </w:style>
  <w:style w:type="character" w:customStyle="1" w:styleId="ListLabel30">
    <w:name w:val="ListLabel 30"/>
    <w:qFormat/>
    <w:rsid w:val="00F52551"/>
    <w:rPr>
      <w:rFonts w:cs="OpenSymbol, 'Arial Unicode MS'"/>
    </w:rPr>
  </w:style>
  <w:style w:type="character" w:customStyle="1" w:styleId="ListLabel31">
    <w:name w:val="ListLabel 31"/>
    <w:qFormat/>
    <w:rsid w:val="00F52551"/>
    <w:rPr>
      <w:rFonts w:cs="OpenSymbol, 'Arial Unicode MS'"/>
    </w:rPr>
  </w:style>
  <w:style w:type="character" w:customStyle="1" w:styleId="ListLabel32">
    <w:name w:val="ListLabel 32"/>
    <w:qFormat/>
    <w:rsid w:val="00F52551"/>
    <w:rPr>
      <w:rFonts w:cs="OpenSymbol, 'Arial Unicode MS'"/>
    </w:rPr>
  </w:style>
  <w:style w:type="character" w:customStyle="1" w:styleId="ListLabel33">
    <w:name w:val="ListLabel 33"/>
    <w:qFormat/>
    <w:rsid w:val="00F52551"/>
    <w:rPr>
      <w:rFonts w:cs="OpenSymbol, 'Arial Unicode MS'"/>
    </w:rPr>
  </w:style>
  <w:style w:type="character" w:customStyle="1" w:styleId="ListLabel34">
    <w:name w:val="ListLabel 34"/>
    <w:qFormat/>
    <w:rsid w:val="00F52551"/>
    <w:rPr>
      <w:rFonts w:cs="OpenSymbol, 'Arial Unicode MS'"/>
    </w:rPr>
  </w:style>
  <w:style w:type="character" w:customStyle="1" w:styleId="ListLabel35">
    <w:name w:val="ListLabel 35"/>
    <w:qFormat/>
    <w:rsid w:val="00F52551"/>
    <w:rPr>
      <w:rFonts w:cs="OpenSymbol, 'Arial Unicode MS'"/>
    </w:rPr>
  </w:style>
  <w:style w:type="character" w:customStyle="1" w:styleId="ListLabel36">
    <w:name w:val="ListLabel 36"/>
    <w:qFormat/>
    <w:rsid w:val="00F52551"/>
    <w:rPr>
      <w:rFonts w:cs="OpenSymbol, 'Arial Unicode MS'"/>
    </w:rPr>
  </w:style>
  <w:style w:type="character" w:customStyle="1" w:styleId="ListLabel37">
    <w:name w:val="ListLabel 37"/>
    <w:qFormat/>
    <w:rsid w:val="00F52551"/>
    <w:rPr>
      <w:rFonts w:cs="OpenSymbol, 'Arial Unicode MS'"/>
    </w:rPr>
  </w:style>
  <w:style w:type="character" w:customStyle="1" w:styleId="ListLabel38">
    <w:name w:val="ListLabel 38"/>
    <w:qFormat/>
    <w:rsid w:val="00F52551"/>
    <w:rPr>
      <w:rFonts w:cs="OpenSymbol, 'Arial Unicode MS'"/>
    </w:rPr>
  </w:style>
  <w:style w:type="character" w:customStyle="1" w:styleId="ListLabel39">
    <w:name w:val="ListLabel 39"/>
    <w:qFormat/>
    <w:rsid w:val="00F52551"/>
    <w:rPr>
      <w:rFonts w:cs="OpenSymbol, 'Arial Unicode MS'"/>
    </w:rPr>
  </w:style>
  <w:style w:type="character" w:customStyle="1" w:styleId="ListLabel40">
    <w:name w:val="ListLabel 40"/>
    <w:qFormat/>
    <w:rsid w:val="00F52551"/>
    <w:rPr>
      <w:rFonts w:cs="OpenSymbol, 'Arial Unicode MS'"/>
    </w:rPr>
  </w:style>
  <w:style w:type="character" w:customStyle="1" w:styleId="ListLabel41">
    <w:name w:val="ListLabel 41"/>
    <w:qFormat/>
    <w:rsid w:val="00F52551"/>
    <w:rPr>
      <w:rFonts w:cs="OpenSymbol, 'Arial Unicode MS'"/>
    </w:rPr>
  </w:style>
  <w:style w:type="character" w:customStyle="1" w:styleId="ListLabel42">
    <w:name w:val="ListLabel 42"/>
    <w:qFormat/>
    <w:rsid w:val="00F52551"/>
    <w:rPr>
      <w:rFonts w:cs="OpenSymbol, 'Arial Unicode MS'"/>
    </w:rPr>
  </w:style>
  <w:style w:type="character" w:customStyle="1" w:styleId="ListLabel43">
    <w:name w:val="ListLabel 43"/>
    <w:qFormat/>
    <w:rsid w:val="00F52551"/>
    <w:rPr>
      <w:rFonts w:cs="OpenSymbol, 'Arial Unicode MS'"/>
    </w:rPr>
  </w:style>
  <w:style w:type="character" w:customStyle="1" w:styleId="ListLabel44">
    <w:name w:val="ListLabel 44"/>
    <w:qFormat/>
    <w:rsid w:val="00F52551"/>
    <w:rPr>
      <w:rFonts w:cs="OpenSymbol, 'Arial Unicode MS'"/>
    </w:rPr>
  </w:style>
  <w:style w:type="character" w:customStyle="1" w:styleId="ListLabel45">
    <w:name w:val="ListLabel 45"/>
    <w:qFormat/>
    <w:rsid w:val="00F52551"/>
    <w:rPr>
      <w:rFonts w:cs="OpenSymbol, 'Arial Unicode MS'"/>
    </w:rPr>
  </w:style>
  <w:style w:type="character" w:customStyle="1" w:styleId="ListLabel46">
    <w:name w:val="ListLabel 46"/>
    <w:qFormat/>
    <w:rsid w:val="00F52551"/>
    <w:rPr>
      <w:rFonts w:cs="OpenSymbol, 'Arial Unicode MS'"/>
    </w:rPr>
  </w:style>
  <w:style w:type="character" w:customStyle="1" w:styleId="ListLabel47">
    <w:name w:val="ListLabel 47"/>
    <w:qFormat/>
    <w:rsid w:val="00F52551"/>
    <w:rPr>
      <w:rFonts w:cs="Courier New"/>
    </w:rPr>
  </w:style>
  <w:style w:type="character" w:customStyle="1" w:styleId="ListLabel48">
    <w:name w:val="ListLabel 48"/>
    <w:qFormat/>
    <w:rsid w:val="00F52551"/>
    <w:rPr>
      <w:rFonts w:cs="Courier New"/>
    </w:rPr>
  </w:style>
  <w:style w:type="character" w:customStyle="1" w:styleId="ListLabel49">
    <w:name w:val="ListLabel 49"/>
    <w:qFormat/>
    <w:rsid w:val="00F52551"/>
    <w:rPr>
      <w:rFonts w:cs="Courier New"/>
    </w:rPr>
  </w:style>
  <w:style w:type="character" w:customStyle="1" w:styleId="ListLabel50">
    <w:name w:val="ListLabel 50"/>
    <w:qFormat/>
    <w:rsid w:val="00F52551"/>
    <w:rPr>
      <w:rFonts w:cs="Times New Roman"/>
      <w:b w:val="0"/>
      <w:i w:val="0"/>
      <w:color w:val="0000FF"/>
      <w:sz w:val="24"/>
      <w:szCs w:val="24"/>
    </w:rPr>
  </w:style>
  <w:style w:type="character" w:customStyle="1" w:styleId="ListLabel51">
    <w:name w:val="ListLabel 51"/>
    <w:qFormat/>
    <w:rsid w:val="00F52551"/>
    <w:rPr>
      <w:rFonts w:cs="Times New Roman"/>
      <w:b w:val="0"/>
      <w:i w:val="0"/>
      <w:color w:val="00000A"/>
      <w:sz w:val="28"/>
    </w:rPr>
  </w:style>
  <w:style w:type="character" w:customStyle="1" w:styleId="ListLabel52">
    <w:name w:val="ListLabel 52"/>
    <w:qFormat/>
    <w:rsid w:val="00F52551"/>
    <w:rPr>
      <w:rFonts w:cs="Times New Roman"/>
      <w:b/>
      <w:i w:val="0"/>
      <w:color w:val="0000FF"/>
      <w:sz w:val="32"/>
    </w:rPr>
  </w:style>
  <w:style w:type="character" w:customStyle="1" w:styleId="ListLabel53">
    <w:name w:val="ListLabel 53"/>
    <w:qFormat/>
    <w:rsid w:val="00F52551"/>
    <w:rPr>
      <w:rFonts w:cs="Times New Roman"/>
      <w:b w:val="0"/>
      <w:color w:val="00000A"/>
      <w:sz w:val="28"/>
    </w:rPr>
  </w:style>
  <w:style w:type="character" w:customStyle="1" w:styleId="ListLabel54">
    <w:name w:val="ListLabel 54"/>
    <w:qFormat/>
    <w:rsid w:val="00F52551"/>
    <w:rPr>
      <w:b w:val="0"/>
      <w:color w:val="00000A"/>
    </w:rPr>
  </w:style>
  <w:style w:type="character" w:customStyle="1" w:styleId="ListLabel55">
    <w:name w:val="ListLabel 55"/>
    <w:qFormat/>
    <w:rsid w:val="00F52551"/>
    <w:rPr>
      <w:rFonts w:cs="Times New Roman"/>
    </w:rPr>
  </w:style>
  <w:style w:type="character" w:customStyle="1" w:styleId="ListLabel56">
    <w:name w:val="ListLabel 56"/>
    <w:qFormat/>
    <w:rsid w:val="00F52551"/>
    <w:rPr>
      <w:rFonts w:cs="Times New Roman"/>
    </w:rPr>
  </w:style>
  <w:style w:type="character" w:customStyle="1" w:styleId="ListLabel57">
    <w:name w:val="ListLabel 57"/>
    <w:qFormat/>
    <w:rsid w:val="00F52551"/>
    <w:rPr>
      <w:rFonts w:cs="Times New Roman"/>
      <w:b w:val="0"/>
    </w:rPr>
  </w:style>
  <w:style w:type="character" w:customStyle="1" w:styleId="ListLabel58">
    <w:name w:val="ListLabel 58"/>
    <w:qFormat/>
    <w:rsid w:val="00F52551"/>
    <w:rPr>
      <w:rFonts w:cs="Times New Roman"/>
    </w:rPr>
  </w:style>
  <w:style w:type="character" w:customStyle="1" w:styleId="ListLabel59">
    <w:name w:val="ListLabel 59"/>
    <w:qFormat/>
    <w:rsid w:val="00F52551"/>
    <w:rPr>
      <w:rFonts w:cs="Times New Roman"/>
    </w:rPr>
  </w:style>
  <w:style w:type="character" w:customStyle="1" w:styleId="ListLabel60">
    <w:name w:val="ListLabel 60"/>
    <w:qFormat/>
    <w:rsid w:val="00F52551"/>
    <w:rPr>
      <w:rFonts w:cs="Times New Roman"/>
    </w:rPr>
  </w:style>
  <w:style w:type="character" w:customStyle="1" w:styleId="ListLabel61">
    <w:name w:val="ListLabel 61"/>
    <w:qFormat/>
    <w:rsid w:val="00F52551"/>
    <w:rPr>
      <w:rFonts w:cs="Times New Roman"/>
    </w:rPr>
  </w:style>
  <w:style w:type="character" w:customStyle="1" w:styleId="ListLabel62">
    <w:name w:val="ListLabel 62"/>
    <w:qFormat/>
    <w:rsid w:val="00F52551"/>
    <w:rPr>
      <w:rFonts w:cs="Times New Roman"/>
    </w:rPr>
  </w:style>
  <w:style w:type="character" w:customStyle="1" w:styleId="ListLabel63">
    <w:name w:val="ListLabel 63"/>
    <w:qFormat/>
    <w:rsid w:val="00F52551"/>
    <w:rPr>
      <w:rFonts w:cs="Times New Roman"/>
    </w:rPr>
  </w:style>
  <w:style w:type="paragraph" w:styleId="affd">
    <w:name w:val="Title"/>
    <w:basedOn w:val="a"/>
    <w:next w:val="affe"/>
    <w:qFormat/>
    <w:rsid w:val="0002181D"/>
    <w:pPr>
      <w:widowControl w:val="0"/>
      <w:spacing w:line="480" w:lineRule="exact"/>
      <w:ind w:left="340" w:right="400"/>
      <w:jc w:val="center"/>
    </w:pPr>
    <w:rPr>
      <w:rFonts w:asciiTheme="minorHAnsi" w:eastAsiaTheme="minorHAnsi" w:hAnsiTheme="minorHAnsi" w:cstheme="minorBidi"/>
      <w:sz w:val="28"/>
      <w:szCs w:val="28"/>
    </w:rPr>
  </w:style>
  <w:style w:type="paragraph" w:styleId="affe">
    <w:name w:val="Body Text"/>
    <w:basedOn w:val="a"/>
    <w:rsid w:val="0002181D"/>
    <w:pPr>
      <w:spacing w:before="0" w:after="120"/>
    </w:pPr>
    <w:rPr>
      <w:rFonts w:asciiTheme="minorHAnsi" w:eastAsiaTheme="minorHAnsi" w:hAnsiTheme="minorHAnsi" w:cstheme="minorBidi"/>
    </w:rPr>
  </w:style>
  <w:style w:type="paragraph" w:styleId="afff">
    <w:name w:val="List"/>
    <w:basedOn w:val="affe"/>
    <w:rsid w:val="00F35CC1"/>
    <w:pPr>
      <w:suppressAutoHyphens/>
      <w:spacing w:after="0"/>
      <w:jc w:val="both"/>
    </w:pPr>
    <w:rPr>
      <w:rFonts w:ascii="Times New Roman" w:eastAsia="Times New Roman" w:hAnsi="Times New Roman" w:cs="Mangal"/>
      <w:szCs w:val="20"/>
      <w:lang w:eastAsia="zh-CN"/>
    </w:rPr>
  </w:style>
  <w:style w:type="paragraph" w:styleId="afff0">
    <w:name w:val="caption"/>
    <w:basedOn w:val="a"/>
    <w:qFormat/>
    <w:rsid w:val="00F35CC1"/>
    <w:pPr>
      <w:suppressLineNumbers/>
      <w:suppressAutoHyphens/>
      <w:spacing w:before="120" w:after="120"/>
    </w:pPr>
    <w:rPr>
      <w:rFonts w:ascii="Arial" w:hAnsi="Arial" w:cs="Mangal"/>
      <w:i/>
      <w:iCs/>
      <w:lang w:eastAsia="zh-CN"/>
    </w:rPr>
  </w:style>
  <w:style w:type="paragraph" w:styleId="afff1">
    <w:name w:val="index heading"/>
    <w:basedOn w:val="a"/>
    <w:qFormat/>
    <w:rsid w:val="00F52551"/>
    <w:pPr>
      <w:suppressLineNumbers/>
    </w:pPr>
    <w:rPr>
      <w:rFonts w:cs="Arial"/>
    </w:rPr>
  </w:style>
  <w:style w:type="paragraph" w:customStyle="1" w:styleId="1f1">
    <w:name w:val="Заголовок1"/>
    <w:basedOn w:val="a"/>
    <w:qFormat/>
    <w:rsid w:val="00251B6A"/>
    <w:pPr>
      <w:keepNext/>
      <w:suppressAutoHyphens/>
      <w:spacing w:before="240" w:after="120" w:line="240" w:lineRule="auto"/>
    </w:pPr>
    <w:rPr>
      <w:rFonts w:ascii="Cambria" w:eastAsia="Lucida Sans Unicode" w:hAnsi="Cambria" w:cs="Mangal"/>
      <w:kern w:val="2"/>
      <w:sz w:val="28"/>
      <w:szCs w:val="28"/>
      <w:lang w:eastAsia="zh-CN"/>
    </w:rPr>
  </w:style>
  <w:style w:type="paragraph" w:customStyle="1" w:styleId="afff2">
    <w:name w:val="Верхний и нижний колонтитулы"/>
    <w:basedOn w:val="a"/>
    <w:qFormat/>
    <w:rsid w:val="00F52551"/>
  </w:style>
  <w:style w:type="paragraph" w:styleId="afb">
    <w:name w:val="header"/>
    <w:basedOn w:val="a"/>
    <w:link w:val="15"/>
    <w:rsid w:val="0002181D"/>
    <w:pPr>
      <w:tabs>
        <w:tab w:val="center" w:pos="4677"/>
        <w:tab w:val="right" w:pos="9355"/>
      </w:tabs>
    </w:pPr>
    <w:rPr>
      <w:rFonts w:asciiTheme="minorHAnsi" w:eastAsiaTheme="minorHAnsi" w:hAnsiTheme="minorHAnsi" w:cstheme="minorBidi"/>
    </w:rPr>
  </w:style>
  <w:style w:type="paragraph" w:styleId="afff3">
    <w:name w:val="Block Text"/>
    <w:basedOn w:val="a"/>
    <w:qFormat/>
    <w:rsid w:val="0002181D"/>
    <w:pPr>
      <w:widowControl w:val="0"/>
      <w:spacing w:line="480" w:lineRule="exact"/>
      <w:ind w:left="920" w:right="960"/>
      <w:jc w:val="center"/>
    </w:pPr>
    <w:rPr>
      <w:b/>
      <w:bCs/>
      <w:sz w:val="28"/>
      <w:szCs w:val="28"/>
    </w:rPr>
  </w:style>
  <w:style w:type="paragraph" w:customStyle="1" w:styleId="ConsPlusTitle">
    <w:name w:val="ConsPlusTitle"/>
    <w:qFormat/>
    <w:rsid w:val="0002181D"/>
    <w:pPr>
      <w:widowControl w:val="0"/>
      <w:suppressAutoHyphens/>
    </w:pPr>
    <w:rPr>
      <w:rFonts w:ascii="Arial" w:eastAsia="Times New Roman" w:hAnsi="Arial" w:cs="Arial"/>
      <w:b/>
      <w:bCs/>
      <w:color w:val="00000A"/>
      <w:sz w:val="24"/>
      <w:szCs w:val="20"/>
      <w:lang w:eastAsia="ru-RU"/>
    </w:rPr>
  </w:style>
  <w:style w:type="paragraph" w:customStyle="1" w:styleId="ConsPlusNonformat0">
    <w:name w:val="ConsPlusNonformat"/>
    <w:qFormat/>
    <w:rsid w:val="0002181D"/>
    <w:pPr>
      <w:widowControl w:val="0"/>
      <w:suppressAutoHyphens/>
    </w:pPr>
    <w:rPr>
      <w:rFonts w:ascii="Courier New" w:eastAsia="Times New Roman" w:hAnsi="Courier New" w:cs="Courier New"/>
      <w:color w:val="00000A"/>
      <w:sz w:val="24"/>
      <w:szCs w:val="20"/>
      <w:lang w:eastAsia="ru-RU"/>
    </w:rPr>
  </w:style>
  <w:style w:type="paragraph" w:customStyle="1" w:styleId="ConsPlusNormal0">
    <w:name w:val="ConsPlusNormal"/>
    <w:qFormat/>
    <w:rsid w:val="0002181D"/>
    <w:pPr>
      <w:widowControl w:val="0"/>
      <w:suppressAutoHyphens/>
      <w:ind w:firstLine="720"/>
    </w:pPr>
    <w:rPr>
      <w:rFonts w:ascii="Arial" w:eastAsia="Times New Roman" w:hAnsi="Arial" w:cs="Arial"/>
      <w:color w:val="00000A"/>
      <w:sz w:val="24"/>
      <w:szCs w:val="20"/>
      <w:lang w:eastAsia="ru-RU"/>
    </w:rPr>
  </w:style>
  <w:style w:type="paragraph" w:customStyle="1" w:styleId="2-11">
    <w:name w:val="содержание2-11"/>
    <w:basedOn w:val="a"/>
    <w:qFormat/>
    <w:rsid w:val="0002181D"/>
    <w:pPr>
      <w:spacing w:before="0" w:after="60"/>
      <w:jc w:val="both"/>
    </w:pPr>
  </w:style>
  <w:style w:type="paragraph" w:customStyle="1" w:styleId="210">
    <w:name w:val="Основной текст 2 Знак1"/>
    <w:link w:val="22"/>
    <w:qFormat/>
    <w:rsid w:val="0002181D"/>
    <w:pPr>
      <w:keepNext/>
      <w:keepLines/>
      <w:widowControl w:val="0"/>
      <w:suppressLineNumbers/>
      <w:tabs>
        <w:tab w:val="left" w:pos="360"/>
        <w:tab w:val="left" w:pos="1080"/>
        <w:tab w:val="left" w:pos="1836"/>
      </w:tabs>
      <w:suppressAutoHyphens/>
      <w:spacing w:after="60"/>
      <w:ind w:left="1836" w:hanging="576"/>
      <w:jc w:val="both"/>
    </w:pPr>
    <w:rPr>
      <w:rFonts w:ascii="Calibri" w:eastAsia="Calibri" w:hAnsi="Calibri"/>
      <w:b/>
      <w:bCs/>
      <w:color w:val="00000A"/>
      <w:sz w:val="24"/>
    </w:rPr>
  </w:style>
  <w:style w:type="paragraph" w:styleId="28">
    <w:name w:val="List Number 2"/>
    <w:basedOn w:val="a"/>
    <w:qFormat/>
    <w:rsid w:val="0002181D"/>
  </w:style>
  <w:style w:type="paragraph" w:styleId="afff4">
    <w:name w:val="footer"/>
    <w:basedOn w:val="a"/>
    <w:rsid w:val="0002181D"/>
    <w:pPr>
      <w:tabs>
        <w:tab w:val="center" w:pos="4677"/>
        <w:tab w:val="right" w:pos="9355"/>
      </w:tabs>
    </w:pPr>
  </w:style>
  <w:style w:type="paragraph" w:customStyle="1" w:styleId="1f2">
    <w:name w:val="Знак1"/>
    <w:basedOn w:val="a"/>
    <w:qFormat/>
    <w:rsid w:val="0002181D"/>
    <w:pPr>
      <w:spacing w:beforeAutospacing="1" w:afterAutospacing="1"/>
    </w:pPr>
    <w:rPr>
      <w:rFonts w:ascii="Tahoma" w:hAnsi="Tahoma" w:cs="Tahoma"/>
      <w:sz w:val="20"/>
      <w:szCs w:val="20"/>
      <w:lang w:val="en-US"/>
    </w:rPr>
  </w:style>
  <w:style w:type="paragraph" w:customStyle="1" w:styleId="29">
    <w:name w:val="Знак2"/>
    <w:basedOn w:val="a"/>
    <w:qFormat/>
    <w:rsid w:val="0002181D"/>
    <w:pPr>
      <w:spacing w:beforeAutospacing="1" w:afterAutospacing="1"/>
    </w:pPr>
    <w:rPr>
      <w:rFonts w:ascii="Tahoma" w:hAnsi="Tahoma"/>
      <w:sz w:val="20"/>
      <w:szCs w:val="20"/>
      <w:lang w:val="en-US"/>
    </w:rPr>
  </w:style>
  <w:style w:type="paragraph" w:styleId="afff5">
    <w:name w:val="List Paragraph"/>
    <w:basedOn w:val="a"/>
    <w:qFormat/>
    <w:rsid w:val="0002181D"/>
    <w:pPr>
      <w:spacing w:before="0" w:after="0"/>
      <w:ind w:left="720"/>
      <w:contextualSpacing/>
    </w:pPr>
    <w:rPr>
      <w:rFonts w:eastAsia="Calibri"/>
      <w:bCs/>
      <w:sz w:val="28"/>
      <w:szCs w:val="28"/>
    </w:rPr>
  </w:style>
  <w:style w:type="paragraph" w:customStyle="1" w:styleId="1f3">
    <w:name w:val="Обычный1"/>
    <w:qFormat/>
    <w:rsid w:val="0002181D"/>
    <w:rPr>
      <w:rFonts w:ascii="Times New Roman" w:eastAsia="Times New Roman" w:hAnsi="Times New Roman" w:cs="Times New Roman"/>
      <w:color w:val="00000A"/>
      <w:sz w:val="24"/>
      <w:szCs w:val="20"/>
      <w:lang w:val="en-US" w:eastAsia="ru-RU"/>
    </w:rPr>
  </w:style>
  <w:style w:type="paragraph" w:customStyle="1" w:styleId="acxspmiddle">
    <w:name w:val="acxspmiddle"/>
    <w:basedOn w:val="a"/>
    <w:qFormat/>
    <w:rsid w:val="0002181D"/>
    <w:pPr>
      <w:spacing w:beforeAutospacing="1" w:afterAutospacing="1"/>
    </w:pPr>
  </w:style>
  <w:style w:type="paragraph" w:styleId="afff6">
    <w:name w:val="Body Text Indent"/>
    <w:basedOn w:val="a"/>
    <w:unhideWhenUsed/>
    <w:rsid w:val="0002181D"/>
    <w:pPr>
      <w:spacing w:before="0" w:after="120"/>
      <w:ind w:left="283"/>
    </w:pPr>
  </w:style>
  <w:style w:type="paragraph" w:styleId="afff7">
    <w:name w:val="Balloon Text"/>
    <w:basedOn w:val="a"/>
    <w:unhideWhenUsed/>
    <w:qFormat/>
    <w:rsid w:val="0002181D"/>
    <w:rPr>
      <w:rFonts w:ascii="Tahoma" w:hAnsi="Tahoma"/>
      <w:sz w:val="16"/>
      <w:szCs w:val="16"/>
    </w:rPr>
  </w:style>
  <w:style w:type="paragraph" w:customStyle="1" w:styleId="1f4">
    <w:name w:val="Абзац списка1"/>
    <w:qFormat/>
    <w:rsid w:val="0002181D"/>
    <w:pPr>
      <w:widowControl w:val="0"/>
      <w:suppressAutoHyphens/>
      <w:ind w:left="720"/>
    </w:pPr>
    <w:rPr>
      <w:rFonts w:ascii="Times New Roman" w:eastAsia="Calibri" w:hAnsi="Times New Roman" w:cs="Times New Roman"/>
      <w:bCs/>
      <w:color w:val="00000A"/>
      <w:sz w:val="28"/>
      <w:szCs w:val="28"/>
      <w:lang w:eastAsia="ar-SA"/>
    </w:rPr>
  </w:style>
  <w:style w:type="paragraph" w:styleId="afff8">
    <w:name w:val="Plain Text"/>
    <w:basedOn w:val="a"/>
    <w:uiPriority w:val="99"/>
    <w:qFormat/>
    <w:rsid w:val="0002181D"/>
    <w:rPr>
      <w:rFonts w:ascii="Courier New" w:hAnsi="Courier New"/>
      <w:sz w:val="20"/>
      <w:szCs w:val="20"/>
    </w:rPr>
  </w:style>
  <w:style w:type="paragraph" w:customStyle="1" w:styleId="110">
    <w:name w:val="Абзац списка11"/>
    <w:qFormat/>
    <w:rsid w:val="0002181D"/>
    <w:pPr>
      <w:widowControl w:val="0"/>
      <w:suppressAutoHyphens/>
      <w:ind w:left="720"/>
    </w:pPr>
    <w:rPr>
      <w:rFonts w:ascii="Times New Roman" w:eastAsia="Calibri" w:hAnsi="Times New Roman" w:cs="Times New Roman"/>
      <w:bCs/>
      <w:color w:val="00000A"/>
      <w:sz w:val="28"/>
      <w:szCs w:val="28"/>
      <w:lang w:eastAsia="ar-SA"/>
    </w:rPr>
  </w:style>
  <w:style w:type="paragraph" w:styleId="afff9">
    <w:name w:val="No Spacing"/>
    <w:qFormat/>
    <w:rsid w:val="0002181D"/>
    <w:rPr>
      <w:rFonts w:ascii="Calibri" w:eastAsia="Times New Roman" w:hAnsi="Calibri" w:cs="Times New Roman"/>
      <w:color w:val="000000"/>
      <w:sz w:val="24"/>
      <w:szCs w:val="20"/>
      <w:lang w:eastAsia="ru-RU"/>
    </w:rPr>
  </w:style>
  <w:style w:type="paragraph" w:customStyle="1" w:styleId="2a">
    <w:name w:val="Обычный2"/>
    <w:qFormat/>
    <w:rsid w:val="0002181D"/>
    <w:rPr>
      <w:rFonts w:ascii="Times New Roman" w:eastAsia="ヒラギノ角ゴ Pro W3" w:hAnsi="Times New Roman" w:cs="Times New Roman"/>
      <w:color w:val="000000"/>
      <w:sz w:val="24"/>
      <w:szCs w:val="20"/>
      <w:lang w:val="en-US" w:eastAsia="ru-RU"/>
    </w:rPr>
  </w:style>
  <w:style w:type="paragraph" w:customStyle="1" w:styleId="afffa">
    <w:name w:val="Стиль"/>
    <w:qFormat/>
    <w:rsid w:val="000F7C2C"/>
    <w:pPr>
      <w:widowControl w:val="0"/>
      <w:suppressAutoHyphens/>
    </w:pPr>
    <w:rPr>
      <w:rFonts w:ascii="Times New Roman" w:eastAsia="Times New Roman" w:hAnsi="Times New Roman" w:cs="Times New Roman"/>
      <w:color w:val="00000A"/>
      <w:sz w:val="24"/>
      <w:szCs w:val="24"/>
      <w:lang w:eastAsia="ar-SA"/>
    </w:rPr>
  </w:style>
  <w:style w:type="paragraph" w:styleId="2b">
    <w:name w:val="Body Text 2"/>
    <w:basedOn w:val="a"/>
    <w:uiPriority w:val="99"/>
    <w:unhideWhenUsed/>
    <w:qFormat/>
    <w:rsid w:val="00C21701"/>
    <w:pPr>
      <w:spacing w:before="0" w:after="120" w:line="480" w:lineRule="auto"/>
    </w:pPr>
  </w:style>
  <w:style w:type="paragraph" w:customStyle="1" w:styleId="ConsNormal0">
    <w:name w:val="ConsNormal"/>
    <w:qFormat/>
    <w:rsid w:val="00634013"/>
    <w:pPr>
      <w:widowControl w:val="0"/>
      <w:ind w:left="709" w:right="19772" w:firstLine="720"/>
      <w:jc w:val="both"/>
    </w:pPr>
    <w:rPr>
      <w:rFonts w:ascii="Arial" w:eastAsia="Calibri" w:hAnsi="Arial" w:cs="Arial"/>
      <w:color w:val="00000A"/>
      <w:sz w:val="24"/>
      <w:szCs w:val="20"/>
      <w:lang w:eastAsia="ru-RU"/>
    </w:rPr>
  </w:style>
  <w:style w:type="paragraph" w:styleId="34">
    <w:name w:val="List Bullet 3"/>
    <w:basedOn w:val="a"/>
    <w:uiPriority w:val="99"/>
    <w:unhideWhenUsed/>
    <w:qFormat/>
    <w:rsid w:val="004365CF"/>
    <w:pPr>
      <w:spacing w:before="0" w:after="0"/>
      <w:ind w:left="566" w:hanging="283"/>
      <w:contextualSpacing/>
    </w:pPr>
  </w:style>
  <w:style w:type="paragraph" w:styleId="afffb">
    <w:name w:val="footnote text"/>
    <w:basedOn w:val="a"/>
    <w:rsid w:val="00F52551"/>
  </w:style>
  <w:style w:type="paragraph" w:customStyle="1" w:styleId="Standard">
    <w:name w:val="Standard"/>
    <w:qFormat/>
    <w:rsid w:val="004844F4"/>
    <w:pPr>
      <w:widowControl w:val="0"/>
      <w:suppressAutoHyphens/>
      <w:textAlignment w:val="baseline"/>
    </w:pPr>
    <w:rPr>
      <w:rFonts w:ascii="Liberation Serif" w:eastAsia="Lucida Sans Unicode" w:hAnsi="Liberation Serif" w:cs="Mangal"/>
      <w:color w:val="00000A"/>
      <w:kern w:val="2"/>
      <w:sz w:val="24"/>
      <w:szCs w:val="24"/>
      <w:lang w:eastAsia="zh-CN" w:bidi="hi-IN"/>
    </w:rPr>
  </w:style>
  <w:style w:type="paragraph" w:customStyle="1" w:styleId="1f5">
    <w:name w:val="Красная строка1"/>
    <w:basedOn w:val="affe"/>
    <w:qFormat/>
    <w:rsid w:val="00792BE7"/>
    <w:pPr>
      <w:widowControl w:val="0"/>
      <w:suppressAutoHyphens/>
      <w:spacing w:before="57" w:after="62"/>
      <w:ind w:firstLine="737"/>
      <w:jc w:val="both"/>
    </w:pPr>
    <w:rPr>
      <w:rFonts w:ascii="Times New Roman" w:eastAsia="Lucida Sans Unicode" w:hAnsi="Times New Roman" w:cs="Times New Roman"/>
      <w:sz w:val="26"/>
      <w:lang w:eastAsia="ar-SA"/>
    </w:rPr>
  </w:style>
  <w:style w:type="paragraph" w:customStyle="1" w:styleId="1f6">
    <w:name w:val="Иерархия 1"/>
    <w:basedOn w:val="a"/>
    <w:autoRedefine/>
    <w:qFormat/>
    <w:rsid w:val="00792BE7"/>
    <w:pPr>
      <w:suppressAutoHyphens/>
      <w:jc w:val="both"/>
    </w:pPr>
  </w:style>
  <w:style w:type="paragraph" w:styleId="afffc">
    <w:name w:val="Subtitle"/>
    <w:basedOn w:val="a"/>
    <w:qFormat/>
    <w:rsid w:val="00E277C4"/>
    <w:rPr>
      <w:rFonts w:asciiTheme="majorHAnsi" w:eastAsiaTheme="majorEastAsia" w:hAnsiTheme="majorHAnsi" w:cstheme="majorBidi"/>
      <w:i/>
      <w:iCs/>
      <w:color w:val="4F81BD" w:themeColor="accent1"/>
      <w:spacing w:val="15"/>
    </w:rPr>
  </w:style>
  <w:style w:type="paragraph" w:styleId="afffd">
    <w:name w:val="annotation text"/>
    <w:basedOn w:val="a"/>
    <w:uiPriority w:val="99"/>
    <w:semiHidden/>
    <w:unhideWhenUsed/>
    <w:qFormat/>
    <w:rsid w:val="004E5C38"/>
    <w:rPr>
      <w:sz w:val="20"/>
      <w:szCs w:val="20"/>
    </w:rPr>
  </w:style>
  <w:style w:type="paragraph" w:styleId="afffe">
    <w:name w:val="annotation subject"/>
    <w:basedOn w:val="afffd"/>
    <w:unhideWhenUsed/>
    <w:qFormat/>
    <w:rsid w:val="004E5C38"/>
    <w:rPr>
      <w:b/>
      <w:bCs/>
    </w:rPr>
  </w:style>
  <w:style w:type="paragraph" w:customStyle="1" w:styleId="EndnoteSymbol">
    <w:name w:val="Endnote Symbol"/>
    <w:basedOn w:val="a"/>
    <w:uiPriority w:val="99"/>
    <w:semiHidden/>
    <w:unhideWhenUsed/>
    <w:qFormat/>
    <w:rsid w:val="00DD4F95"/>
    <w:rPr>
      <w:sz w:val="20"/>
      <w:szCs w:val="20"/>
    </w:rPr>
  </w:style>
  <w:style w:type="paragraph" w:customStyle="1" w:styleId="affff">
    <w:name w:val="ДАиГ_Обычный"/>
    <w:basedOn w:val="a"/>
    <w:uiPriority w:val="99"/>
    <w:qFormat/>
    <w:rsid w:val="00D242D0"/>
    <w:pPr>
      <w:ind w:firstLine="709"/>
      <w:jc w:val="both"/>
    </w:pPr>
    <w:rPr>
      <w:sz w:val="26"/>
      <w:szCs w:val="28"/>
    </w:rPr>
  </w:style>
  <w:style w:type="paragraph" w:customStyle="1" w:styleId="ConsPlusCell">
    <w:name w:val="ConsPlusCell"/>
    <w:uiPriority w:val="99"/>
    <w:qFormat/>
    <w:rsid w:val="008B41AD"/>
    <w:pPr>
      <w:widowControl w:val="0"/>
      <w:jc w:val="center"/>
    </w:pPr>
    <w:rPr>
      <w:rFonts w:ascii="Arial" w:eastAsia="Times New Roman" w:hAnsi="Arial" w:cs="Arial"/>
      <w:color w:val="00000A"/>
      <w:sz w:val="24"/>
      <w:szCs w:val="20"/>
      <w:lang w:eastAsia="ru-RU"/>
    </w:rPr>
  </w:style>
  <w:style w:type="paragraph" w:customStyle="1" w:styleId="ConsPlusDocList">
    <w:name w:val="ConsPlusDocList"/>
    <w:qFormat/>
    <w:rsid w:val="008B41AD"/>
    <w:pPr>
      <w:widowControl w:val="0"/>
      <w:jc w:val="center"/>
    </w:pPr>
    <w:rPr>
      <w:rFonts w:ascii="Courier New" w:eastAsia="Times New Roman" w:hAnsi="Courier New" w:cs="Courier New"/>
      <w:color w:val="00000A"/>
      <w:sz w:val="24"/>
      <w:szCs w:val="20"/>
      <w:lang w:eastAsia="ru-RU"/>
    </w:rPr>
  </w:style>
  <w:style w:type="paragraph" w:customStyle="1" w:styleId="s1">
    <w:name w:val="s_1"/>
    <w:basedOn w:val="a"/>
    <w:qFormat/>
    <w:rsid w:val="008B41AD"/>
    <w:pPr>
      <w:spacing w:beforeAutospacing="1" w:afterAutospacing="1"/>
      <w:ind w:firstLine="720"/>
      <w:jc w:val="both"/>
    </w:pPr>
    <w:rPr>
      <w:sz w:val="20"/>
      <w:szCs w:val="20"/>
    </w:rPr>
  </w:style>
  <w:style w:type="paragraph" w:customStyle="1" w:styleId="1f7">
    <w:name w:val="Знак Знак Знак Знак Знак Знак1 Знак Знак Знак Знак"/>
    <w:basedOn w:val="a"/>
    <w:qFormat/>
    <w:rsid w:val="008B41AD"/>
    <w:pPr>
      <w:spacing w:beforeAutospacing="1" w:afterAutospacing="1"/>
      <w:jc w:val="center"/>
    </w:pPr>
    <w:rPr>
      <w:rFonts w:ascii="Tahoma" w:hAnsi="Tahoma"/>
      <w:sz w:val="20"/>
      <w:szCs w:val="20"/>
      <w:lang w:val="en-US"/>
    </w:rPr>
  </w:style>
  <w:style w:type="paragraph" w:customStyle="1" w:styleId="affff0">
    <w:name w:val="А. часть_раздела"/>
    <w:basedOn w:val="2"/>
    <w:autoRedefine/>
    <w:qFormat/>
    <w:rsid w:val="008B41AD"/>
    <w:pPr>
      <w:tabs>
        <w:tab w:val="left" w:pos="1080"/>
      </w:tabs>
      <w:spacing w:before="0" w:after="0"/>
      <w:jc w:val="center"/>
    </w:pPr>
    <w:rPr>
      <w:rFonts w:ascii="Times New Roman" w:hAnsi="Times New Roman" w:cs="Times New Roman"/>
      <w:b w:val="0"/>
      <w:i w:val="0"/>
      <w:iCs w:val="0"/>
    </w:rPr>
  </w:style>
  <w:style w:type="paragraph" w:styleId="affff1">
    <w:name w:val="Normal (Web)"/>
    <w:aliases w:val="Обычный (веб) Знак Знак,Обычный (Web) Знак Знак Знак,Знак22, Знак2"/>
    <w:basedOn w:val="a"/>
    <w:link w:val="1f8"/>
    <w:unhideWhenUsed/>
    <w:qFormat/>
    <w:rsid w:val="008B41AD"/>
  </w:style>
  <w:style w:type="paragraph" w:customStyle="1" w:styleId="affff2">
    <w:name w:val="Пункты"/>
    <w:basedOn w:val="2"/>
    <w:qFormat/>
    <w:rsid w:val="008B41AD"/>
    <w:pPr>
      <w:tabs>
        <w:tab w:val="left" w:pos="360"/>
        <w:tab w:val="left" w:pos="1134"/>
      </w:tabs>
      <w:spacing w:before="120" w:after="0"/>
      <w:jc w:val="both"/>
    </w:pPr>
    <w:rPr>
      <w:rFonts w:ascii="Calibri" w:eastAsia="Calibri" w:hAnsi="Calibri" w:cs="Times New Roman"/>
      <w:b w:val="0"/>
      <w:i w:val="0"/>
      <w:color w:val="000000"/>
      <w:sz w:val="24"/>
      <w:lang w:eastAsia="ar-SA"/>
    </w:rPr>
  </w:style>
  <w:style w:type="paragraph" w:customStyle="1" w:styleId="affff3">
    <w:name w:val="Основной текст ГОСТ"/>
    <w:basedOn w:val="a"/>
    <w:qFormat/>
    <w:rsid w:val="00B823CB"/>
    <w:pPr>
      <w:ind w:firstLine="567"/>
      <w:jc w:val="both"/>
    </w:pPr>
    <w:rPr>
      <w:lang w:eastAsia="zh-CN"/>
    </w:rPr>
  </w:style>
  <w:style w:type="paragraph" w:customStyle="1" w:styleId="1f9">
    <w:name w:val="Раздел 1"/>
    <w:basedOn w:val="afff5"/>
    <w:qFormat/>
    <w:rsid w:val="00B823CB"/>
    <w:pPr>
      <w:spacing w:after="160" w:line="252" w:lineRule="auto"/>
      <w:jc w:val="both"/>
    </w:pPr>
    <w:rPr>
      <w:bCs w:val="0"/>
      <w:lang w:eastAsia="zh-CN"/>
    </w:rPr>
  </w:style>
  <w:style w:type="paragraph" w:customStyle="1" w:styleId="affff4">
    <w:name w:val="СписокТаблицы"/>
    <w:basedOn w:val="a"/>
    <w:qFormat/>
    <w:rsid w:val="00B823CB"/>
    <w:pPr>
      <w:jc w:val="both"/>
    </w:pPr>
    <w:rPr>
      <w:lang w:eastAsia="zh-CN"/>
    </w:rPr>
  </w:style>
  <w:style w:type="paragraph" w:customStyle="1" w:styleId="1fa">
    <w:name w:val="Перечисление_1_уровень_буква"/>
    <w:basedOn w:val="a"/>
    <w:qFormat/>
    <w:rsid w:val="00B823CB"/>
    <w:pPr>
      <w:spacing w:line="360" w:lineRule="auto"/>
      <w:jc w:val="both"/>
    </w:pPr>
    <w:rPr>
      <w:lang w:eastAsia="zh-CN"/>
    </w:rPr>
  </w:style>
  <w:style w:type="paragraph" w:customStyle="1" w:styleId="affff5">
    <w:name w:val="ДИЗО_Обычный"/>
    <w:basedOn w:val="a"/>
    <w:qFormat/>
    <w:rsid w:val="005B4DBB"/>
    <w:pPr>
      <w:spacing w:before="0" w:after="0"/>
      <w:ind w:firstLine="709"/>
      <w:contextualSpacing/>
      <w:jc w:val="both"/>
    </w:pPr>
    <w:rPr>
      <w:sz w:val="28"/>
      <w:szCs w:val="28"/>
    </w:rPr>
  </w:style>
  <w:style w:type="paragraph" w:customStyle="1" w:styleId="pt-a0-000040">
    <w:name w:val="pt-a0-000040"/>
    <w:basedOn w:val="a"/>
    <w:uiPriority w:val="99"/>
    <w:qFormat/>
    <w:rsid w:val="00BE454F"/>
    <w:pPr>
      <w:spacing w:beforeAutospacing="1" w:afterAutospacing="1"/>
    </w:pPr>
  </w:style>
  <w:style w:type="paragraph" w:customStyle="1" w:styleId="pt-a0-000055">
    <w:name w:val="pt-a0-000055"/>
    <w:basedOn w:val="a"/>
    <w:uiPriority w:val="99"/>
    <w:qFormat/>
    <w:rsid w:val="00BE454F"/>
    <w:pPr>
      <w:spacing w:beforeAutospacing="1" w:afterAutospacing="1"/>
    </w:pPr>
  </w:style>
  <w:style w:type="paragraph" w:customStyle="1" w:styleId="pt-000073">
    <w:name w:val="pt-000073"/>
    <w:basedOn w:val="a"/>
    <w:uiPriority w:val="99"/>
    <w:qFormat/>
    <w:rsid w:val="00BE454F"/>
    <w:pPr>
      <w:spacing w:beforeAutospacing="1" w:afterAutospacing="1"/>
    </w:pPr>
  </w:style>
  <w:style w:type="paragraph" w:customStyle="1" w:styleId="affff6">
    <w:name w:val="Абзац"/>
    <w:basedOn w:val="a"/>
    <w:qFormat/>
    <w:rsid w:val="00BD45BD"/>
    <w:pPr>
      <w:ind w:firstLine="567"/>
      <w:jc w:val="both"/>
    </w:pPr>
    <w:rPr>
      <w:szCs w:val="28"/>
    </w:rPr>
  </w:style>
  <w:style w:type="paragraph" w:customStyle="1" w:styleId="affff7">
    <w:name w:val="Интек_основ_текст"/>
    <w:basedOn w:val="affe"/>
    <w:qFormat/>
    <w:rsid w:val="00541FBE"/>
    <w:pPr>
      <w:suppressAutoHyphens/>
      <w:spacing w:after="0" w:line="360" w:lineRule="exact"/>
      <w:ind w:firstLine="851"/>
      <w:jc w:val="both"/>
    </w:pPr>
    <w:rPr>
      <w:rFonts w:ascii="Times New Roman" w:eastAsia="Times New Roman" w:hAnsi="Times New Roman" w:cs="Times New Roman"/>
      <w:lang w:eastAsia="ar-SA"/>
    </w:rPr>
  </w:style>
  <w:style w:type="paragraph" w:customStyle="1" w:styleId="affff8">
    <w:name w:val="Обычный таблица"/>
    <w:basedOn w:val="a"/>
    <w:qFormat/>
    <w:rsid w:val="004D3008"/>
    <w:pPr>
      <w:suppressAutoHyphens/>
    </w:pPr>
    <w:rPr>
      <w:sz w:val="18"/>
      <w:szCs w:val="18"/>
      <w:lang w:eastAsia="zh-CN"/>
    </w:rPr>
  </w:style>
  <w:style w:type="paragraph" w:customStyle="1" w:styleId="211">
    <w:name w:val="Основной текст с отступом 21"/>
    <w:basedOn w:val="a"/>
    <w:qFormat/>
    <w:rsid w:val="00BE1BDA"/>
    <w:pPr>
      <w:suppressAutoHyphens/>
      <w:spacing w:before="0" w:after="120" w:line="480" w:lineRule="auto"/>
      <w:ind w:left="283"/>
    </w:pPr>
    <w:rPr>
      <w:rFonts w:cs="Calibri"/>
      <w:lang w:eastAsia="ar-SA"/>
    </w:rPr>
  </w:style>
  <w:style w:type="paragraph" w:customStyle="1" w:styleId="affff9">
    <w:name w:val="Обычный + по ширине"/>
    <w:basedOn w:val="a"/>
    <w:uiPriority w:val="99"/>
    <w:qFormat/>
    <w:rsid w:val="00D6555A"/>
    <w:pPr>
      <w:jc w:val="both"/>
    </w:pPr>
  </w:style>
  <w:style w:type="paragraph" w:styleId="HTML0">
    <w:name w:val="HTML Address"/>
    <w:basedOn w:val="a"/>
    <w:link w:val="HTML1"/>
    <w:qFormat/>
    <w:rsid w:val="005A44A5"/>
    <w:pPr>
      <w:spacing w:before="0" w:after="60"/>
    </w:pPr>
    <w:rPr>
      <w:rFonts w:ascii="Calibri" w:hAnsi="Calibri"/>
      <w:i/>
      <w:iCs/>
    </w:rPr>
  </w:style>
  <w:style w:type="paragraph" w:customStyle="1" w:styleId="LO-Normal">
    <w:name w:val="LO-Normal"/>
    <w:qFormat/>
    <w:rsid w:val="00334E9B"/>
    <w:pPr>
      <w:suppressAutoHyphens/>
    </w:pPr>
    <w:rPr>
      <w:rFonts w:ascii="Times New Roman" w:eastAsia="Times New Roman" w:hAnsi="Times New Roman" w:cs="Times New Roman"/>
      <w:color w:val="000000"/>
      <w:sz w:val="24"/>
      <w:szCs w:val="24"/>
      <w:lang w:eastAsia="zh-CN"/>
    </w:rPr>
  </w:style>
  <w:style w:type="paragraph" w:customStyle="1" w:styleId="2110">
    <w:name w:val="Основной текст 211"/>
    <w:basedOn w:val="a"/>
    <w:qFormat/>
    <w:rsid w:val="00095FF7"/>
    <w:pPr>
      <w:suppressAutoHyphens/>
      <w:spacing w:before="0" w:after="120" w:line="480" w:lineRule="auto"/>
    </w:pPr>
    <w:rPr>
      <w:lang w:eastAsia="zh-CN"/>
    </w:rPr>
  </w:style>
  <w:style w:type="paragraph" w:customStyle="1" w:styleId="35">
    <w:name w:val="Указатель3"/>
    <w:basedOn w:val="a"/>
    <w:qFormat/>
    <w:rsid w:val="00F35CC1"/>
    <w:pPr>
      <w:suppressLineNumbers/>
      <w:suppressAutoHyphens/>
    </w:pPr>
    <w:rPr>
      <w:rFonts w:ascii="Arial" w:hAnsi="Arial" w:cs="Mangal"/>
      <w:szCs w:val="20"/>
      <w:lang w:eastAsia="zh-CN"/>
    </w:rPr>
  </w:style>
  <w:style w:type="paragraph" w:customStyle="1" w:styleId="230">
    <w:name w:val="Основной текст 2 Знак3"/>
    <w:basedOn w:val="a"/>
    <w:qFormat/>
    <w:rsid w:val="00F35CC1"/>
    <w:pPr>
      <w:suppressLineNumbers/>
      <w:suppressAutoHyphens/>
      <w:spacing w:before="120" w:after="120"/>
    </w:pPr>
    <w:rPr>
      <w:rFonts w:ascii="Cambria" w:hAnsi="Cambria" w:cs="Mangal"/>
      <w:i/>
      <w:iCs/>
      <w:lang w:eastAsia="zh-CN"/>
    </w:rPr>
  </w:style>
  <w:style w:type="paragraph" w:customStyle="1" w:styleId="24">
    <w:name w:val="Указатель2"/>
    <w:basedOn w:val="a"/>
    <w:link w:val="23"/>
    <w:qFormat/>
    <w:rsid w:val="00F35CC1"/>
    <w:pPr>
      <w:suppressLineNumbers/>
      <w:suppressAutoHyphens/>
    </w:pPr>
    <w:rPr>
      <w:rFonts w:ascii="Cambria" w:hAnsi="Cambria" w:cs="Mangal"/>
      <w:szCs w:val="20"/>
      <w:lang w:eastAsia="zh-CN"/>
    </w:rPr>
  </w:style>
  <w:style w:type="paragraph" w:customStyle="1" w:styleId="1fb">
    <w:name w:val="Название объекта1"/>
    <w:basedOn w:val="a"/>
    <w:qFormat/>
    <w:rsid w:val="00F35CC1"/>
    <w:pPr>
      <w:suppressLineNumbers/>
      <w:suppressAutoHyphens/>
      <w:spacing w:before="120" w:after="120"/>
    </w:pPr>
    <w:rPr>
      <w:rFonts w:ascii="Arial" w:hAnsi="Arial" w:cs="Mangal"/>
      <w:i/>
      <w:iCs/>
      <w:lang w:eastAsia="zh-CN"/>
    </w:rPr>
  </w:style>
  <w:style w:type="paragraph" w:customStyle="1" w:styleId="1fc">
    <w:name w:val="Указатель1"/>
    <w:basedOn w:val="a"/>
    <w:qFormat/>
    <w:rsid w:val="00F35CC1"/>
    <w:pPr>
      <w:suppressLineNumbers/>
      <w:suppressAutoHyphens/>
    </w:pPr>
    <w:rPr>
      <w:rFonts w:ascii="Arial" w:hAnsi="Arial" w:cs="Mangal"/>
      <w:szCs w:val="20"/>
      <w:lang w:eastAsia="zh-CN"/>
    </w:rPr>
  </w:style>
  <w:style w:type="paragraph" w:customStyle="1" w:styleId="1fd">
    <w:name w:val="Нумерованный список1"/>
    <w:basedOn w:val="a"/>
    <w:qFormat/>
    <w:rsid w:val="00F35CC1"/>
    <w:pPr>
      <w:suppressAutoHyphens/>
      <w:spacing w:before="60" w:after="0" w:line="360" w:lineRule="auto"/>
      <w:jc w:val="both"/>
    </w:pPr>
    <w:rPr>
      <w:sz w:val="28"/>
      <w:lang w:eastAsia="zh-CN"/>
    </w:rPr>
  </w:style>
  <w:style w:type="paragraph" w:customStyle="1" w:styleId="affffa">
    <w:name w:val="Пункт"/>
    <w:basedOn w:val="a"/>
    <w:qFormat/>
    <w:rsid w:val="00F35CC1"/>
    <w:pPr>
      <w:tabs>
        <w:tab w:val="left" w:pos="1134"/>
      </w:tabs>
      <w:suppressAutoHyphens/>
      <w:snapToGrid w:val="0"/>
      <w:spacing w:line="360" w:lineRule="auto"/>
      <w:ind w:left="1134" w:hanging="1134"/>
      <w:jc w:val="both"/>
    </w:pPr>
    <w:rPr>
      <w:b/>
      <w:sz w:val="28"/>
      <w:szCs w:val="28"/>
      <w:lang w:eastAsia="zh-CN"/>
    </w:rPr>
  </w:style>
  <w:style w:type="paragraph" w:customStyle="1" w:styleId="-2">
    <w:name w:val="Пункт-2"/>
    <w:basedOn w:val="affffa"/>
    <w:link w:val="25"/>
    <w:qFormat/>
    <w:rsid w:val="00F35CC1"/>
    <w:pPr>
      <w:keepNext/>
      <w:tabs>
        <w:tab w:val="left" w:pos="1701"/>
      </w:tabs>
    </w:pPr>
    <w:rPr>
      <w:b w:val="0"/>
    </w:rPr>
  </w:style>
  <w:style w:type="paragraph" w:customStyle="1" w:styleId="1625">
    <w:name w:val="Стиль многоуровневый 16 пт полужирный Синий Первая строка:  25..."/>
    <w:basedOn w:val="3"/>
    <w:qFormat/>
    <w:rsid w:val="00F35CC1"/>
    <w:pPr>
      <w:widowControl/>
      <w:suppressAutoHyphens/>
      <w:spacing w:before="120" w:after="120"/>
      <w:ind w:right="23"/>
      <w:jc w:val="center"/>
    </w:pPr>
    <w:rPr>
      <w:rFonts w:ascii="Times New Roman" w:hAnsi="Times New Roman"/>
      <w:sz w:val="32"/>
      <w:szCs w:val="32"/>
      <w:lang w:eastAsia="zh-CN"/>
    </w:rPr>
  </w:style>
  <w:style w:type="paragraph" w:customStyle="1" w:styleId="1fe">
    <w:name w:val="Верхний колонтитул1"/>
    <w:basedOn w:val="a"/>
    <w:qFormat/>
    <w:rsid w:val="00F35CC1"/>
    <w:pPr>
      <w:widowControl w:val="0"/>
      <w:tabs>
        <w:tab w:val="center" w:pos="4677"/>
        <w:tab w:val="right" w:pos="9355"/>
      </w:tabs>
      <w:suppressAutoHyphens/>
    </w:pPr>
    <w:rPr>
      <w:lang w:eastAsia="zh-CN"/>
    </w:rPr>
  </w:style>
  <w:style w:type="paragraph" w:customStyle="1" w:styleId="affffb">
    <w:name w:val="Содержимое таблицы"/>
    <w:basedOn w:val="a"/>
    <w:qFormat/>
    <w:rsid w:val="0043537B"/>
    <w:pPr>
      <w:suppressLineNumbers/>
      <w:suppressAutoHyphens/>
      <w:spacing w:before="0" w:after="0" w:line="240" w:lineRule="auto"/>
      <w:textAlignment w:val="baseline"/>
    </w:pPr>
    <w:rPr>
      <w:rFonts w:eastAsia="Times New Roman" w:cs="Times New Roman"/>
      <w:kern w:val="2"/>
      <w:sz w:val="20"/>
      <w:szCs w:val="20"/>
      <w:lang w:eastAsia="zh-CN"/>
    </w:rPr>
  </w:style>
  <w:style w:type="paragraph" w:customStyle="1" w:styleId="1ff">
    <w:name w:val="Нижний колонтитул1"/>
    <w:basedOn w:val="a"/>
    <w:qFormat/>
    <w:rsid w:val="00F35CC1"/>
    <w:pPr>
      <w:widowControl w:val="0"/>
      <w:tabs>
        <w:tab w:val="center" w:pos="4677"/>
        <w:tab w:val="right" w:pos="9355"/>
      </w:tabs>
      <w:suppressAutoHyphens/>
    </w:pPr>
    <w:rPr>
      <w:lang w:eastAsia="zh-CN"/>
    </w:rPr>
  </w:style>
  <w:style w:type="paragraph" w:customStyle="1" w:styleId="1ff0">
    <w:name w:val="Знак1 Знак Знак"/>
    <w:basedOn w:val="a"/>
    <w:qFormat/>
    <w:rsid w:val="00F35CC1"/>
    <w:pPr>
      <w:tabs>
        <w:tab w:val="left" w:pos="1069"/>
      </w:tabs>
      <w:suppressAutoHyphens/>
      <w:spacing w:before="0" w:after="160" w:line="240" w:lineRule="exact"/>
      <w:ind w:left="1069" w:hanging="360"/>
      <w:jc w:val="both"/>
    </w:pPr>
    <w:rPr>
      <w:rFonts w:ascii="Verdana" w:hAnsi="Verdana" w:cs="Arial"/>
      <w:sz w:val="20"/>
      <w:szCs w:val="20"/>
      <w:lang w:val="en-US" w:eastAsia="zh-CN"/>
    </w:rPr>
  </w:style>
  <w:style w:type="paragraph" w:customStyle="1" w:styleId="1ff1">
    <w:name w:val="Стандартный 1"/>
    <w:basedOn w:val="a"/>
    <w:qFormat/>
    <w:rsid w:val="00F35CC1"/>
    <w:pPr>
      <w:suppressAutoHyphens/>
      <w:ind w:firstLine="720"/>
      <w:jc w:val="both"/>
    </w:pPr>
    <w:rPr>
      <w:sz w:val="28"/>
      <w:szCs w:val="20"/>
      <w:lang w:eastAsia="zh-CN"/>
    </w:rPr>
  </w:style>
  <w:style w:type="paragraph" w:customStyle="1" w:styleId="affffc">
    <w:name w:val="Заголовок таблицы"/>
    <w:basedOn w:val="affffb"/>
    <w:qFormat/>
    <w:rsid w:val="00F35CC1"/>
    <w:pPr>
      <w:jc w:val="center"/>
    </w:pPr>
    <w:rPr>
      <w:b/>
      <w:bCs/>
    </w:rPr>
  </w:style>
  <w:style w:type="paragraph" w:customStyle="1" w:styleId="affffd">
    <w:name w:val="Содержимое врезки"/>
    <w:basedOn w:val="affe"/>
    <w:qFormat/>
    <w:rsid w:val="00F35CC1"/>
    <w:pPr>
      <w:suppressAutoHyphens/>
      <w:spacing w:after="0"/>
      <w:jc w:val="both"/>
    </w:pPr>
    <w:rPr>
      <w:rFonts w:ascii="Times New Roman" w:eastAsia="Times New Roman" w:hAnsi="Times New Roman" w:cs="Times New Roman"/>
      <w:szCs w:val="20"/>
      <w:lang w:eastAsia="zh-CN"/>
    </w:rPr>
  </w:style>
  <w:style w:type="paragraph" w:customStyle="1" w:styleId="41">
    <w:name w:val="Пункт_4"/>
    <w:basedOn w:val="a"/>
    <w:qFormat/>
    <w:rsid w:val="00F35CC1"/>
    <w:pPr>
      <w:tabs>
        <w:tab w:val="left" w:pos="1134"/>
      </w:tabs>
      <w:suppressAutoHyphens/>
      <w:spacing w:line="360" w:lineRule="auto"/>
      <w:ind w:left="1134" w:hanging="1134"/>
      <w:jc w:val="both"/>
    </w:pPr>
    <w:rPr>
      <w:rFonts w:ascii="Arial" w:hAnsi="Arial" w:cs="Arial"/>
      <w:sz w:val="28"/>
      <w:szCs w:val="20"/>
      <w:lang w:eastAsia="zh-CN"/>
    </w:rPr>
  </w:style>
  <w:style w:type="paragraph" w:customStyle="1" w:styleId="sto123">
    <w:name w:val="sto_123"/>
    <w:basedOn w:val="a"/>
    <w:qFormat/>
    <w:rsid w:val="00F35CC1"/>
    <w:pPr>
      <w:tabs>
        <w:tab w:val="left" w:pos="1571"/>
      </w:tabs>
      <w:suppressAutoHyphens/>
      <w:ind w:left="1571" w:hanging="720"/>
      <w:jc w:val="both"/>
    </w:pPr>
    <w:rPr>
      <w:rFonts w:ascii="Arial" w:hAnsi="Arial" w:cs="Arial"/>
      <w:szCs w:val="20"/>
      <w:lang w:eastAsia="zh-CN"/>
    </w:rPr>
  </w:style>
  <w:style w:type="paragraph" w:customStyle="1" w:styleId="1ff2">
    <w:name w:val="Без интервала1"/>
    <w:qFormat/>
    <w:rsid w:val="00F35CC1"/>
    <w:rPr>
      <w:rFonts w:ascii="Calibri" w:eastAsia="Times New Roman" w:hAnsi="Calibri" w:cs="Times New Roman"/>
      <w:color w:val="00000A"/>
      <w:sz w:val="24"/>
    </w:rPr>
  </w:style>
  <w:style w:type="paragraph" w:customStyle="1" w:styleId="1ff3">
    <w:name w:val="Пункт1"/>
    <w:basedOn w:val="a"/>
    <w:uiPriority w:val="99"/>
    <w:qFormat/>
    <w:rsid w:val="009028D4"/>
    <w:pPr>
      <w:tabs>
        <w:tab w:val="left" w:pos="567"/>
        <w:tab w:val="left" w:pos="643"/>
      </w:tabs>
      <w:spacing w:before="240" w:after="0" w:line="360" w:lineRule="auto"/>
      <w:ind w:left="567" w:hanging="279"/>
      <w:jc w:val="center"/>
    </w:pPr>
    <w:rPr>
      <w:rFonts w:ascii="Arial" w:hAnsi="Arial" w:cs="Arial"/>
      <w:b/>
      <w:bCs/>
      <w:sz w:val="28"/>
      <w:szCs w:val="28"/>
    </w:rPr>
  </w:style>
  <w:style w:type="paragraph" w:customStyle="1" w:styleId="-4">
    <w:name w:val="Пункт-4"/>
    <w:basedOn w:val="a"/>
    <w:qFormat/>
    <w:rsid w:val="009028D4"/>
    <w:pPr>
      <w:tabs>
        <w:tab w:val="left" w:pos="1701"/>
      </w:tabs>
      <w:spacing w:line="288" w:lineRule="auto"/>
      <w:ind w:firstLine="567"/>
      <w:jc w:val="both"/>
    </w:pPr>
    <w:rPr>
      <w:sz w:val="28"/>
      <w:szCs w:val="28"/>
    </w:rPr>
  </w:style>
  <w:style w:type="paragraph" w:customStyle="1" w:styleId="pboth">
    <w:name w:val="pboth"/>
    <w:basedOn w:val="a"/>
    <w:qFormat/>
    <w:rsid w:val="008741F3"/>
    <w:pPr>
      <w:spacing w:beforeAutospacing="1" w:afterAutospacing="1"/>
    </w:pPr>
  </w:style>
  <w:style w:type="paragraph" w:customStyle="1" w:styleId="affffe">
    <w:name w:val="Таблица шапка"/>
    <w:basedOn w:val="a"/>
    <w:qFormat/>
    <w:rsid w:val="00BA6A41"/>
    <w:pPr>
      <w:keepNext/>
      <w:suppressAutoHyphens/>
      <w:spacing w:before="40" w:after="40"/>
      <w:ind w:left="57" w:right="57"/>
    </w:pPr>
    <w:rPr>
      <w:sz w:val="22"/>
      <w:szCs w:val="20"/>
      <w:lang w:eastAsia="zh-CN"/>
    </w:rPr>
  </w:style>
  <w:style w:type="paragraph" w:customStyle="1" w:styleId="afffff">
    <w:name w:val="Таблица текст"/>
    <w:basedOn w:val="a"/>
    <w:qFormat/>
    <w:rsid w:val="00BA6A41"/>
    <w:pPr>
      <w:suppressAutoHyphens/>
      <w:spacing w:before="40" w:after="40"/>
      <w:ind w:left="57" w:right="57"/>
    </w:pPr>
    <w:rPr>
      <w:szCs w:val="20"/>
      <w:lang w:eastAsia="zh-CN"/>
    </w:rPr>
  </w:style>
  <w:style w:type="paragraph" w:customStyle="1" w:styleId="afffff0">
    <w:name w:val="Подпункт"/>
    <w:basedOn w:val="a"/>
    <w:qFormat/>
    <w:rsid w:val="00C56C01"/>
    <w:pPr>
      <w:spacing w:line="360" w:lineRule="auto"/>
      <w:jc w:val="both"/>
    </w:pPr>
    <w:rPr>
      <w:rFonts w:eastAsia="Calibri"/>
      <w:sz w:val="28"/>
      <w:szCs w:val="20"/>
      <w:lang w:eastAsia="zh-CN"/>
    </w:rPr>
  </w:style>
  <w:style w:type="paragraph" w:customStyle="1" w:styleId="2c">
    <w:name w:val="Абзац списка2"/>
    <w:basedOn w:val="a"/>
    <w:qFormat/>
    <w:rsid w:val="00DB4B86"/>
    <w:pPr>
      <w:widowControl w:val="0"/>
      <w:ind w:left="720"/>
    </w:pPr>
    <w:rPr>
      <w:rFonts w:eastAsia="Calibri"/>
      <w:lang w:eastAsia="zh-CN"/>
    </w:rPr>
  </w:style>
  <w:style w:type="paragraph" w:customStyle="1" w:styleId="Style6">
    <w:name w:val="Style6"/>
    <w:basedOn w:val="a"/>
    <w:qFormat/>
    <w:rsid w:val="007C7FE3"/>
    <w:pPr>
      <w:widowControl w:val="0"/>
      <w:suppressAutoHyphens/>
      <w:spacing w:line="235" w:lineRule="exact"/>
      <w:jc w:val="center"/>
    </w:pPr>
    <w:rPr>
      <w:lang w:eastAsia="ar-SA"/>
    </w:rPr>
  </w:style>
  <w:style w:type="paragraph" w:customStyle="1" w:styleId="Style1">
    <w:name w:val="Style1"/>
    <w:basedOn w:val="a"/>
    <w:qFormat/>
    <w:rsid w:val="004A70F4"/>
    <w:pPr>
      <w:widowControl w:val="0"/>
      <w:suppressAutoHyphens/>
    </w:pPr>
    <w:rPr>
      <w:lang w:eastAsia="ar-SA"/>
    </w:rPr>
  </w:style>
  <w:style w:type="paragraph" w:customStyle="1" w:styleId="Style3">
    <w:name w:val="Style3"/>
    <w:basedOn w:val="a"/>
    <w:qFormat/>
    <w:rsid w:val="00AA718C"/>
    <w:pPr>
      <w:widowControl w:val="0"/>
      <w:suppressAutoHyphens/>
      <w:jc w:val="center"/>
    </w:pPr>
    <w:rPr>
      <w:lang w:eastAsia="ar-SA"/>
    </w:rPr>
  </w:style>
  <w:style w:type="paragraph" w:customStyle="1" w:styleId="DefinitionTerm">
    <w:name w:val="Definition Term"/>
    <w:basedOn w:val="a"/>
    <w:qFormat/>
    <w:rsid w:val="00F52551"/>
  </w:style>
  <w:style w:type="paragraph" w:customStyle="1" w:styleId="DefinitionList">
    <w:name w:val="Definition List"/>
    <w:basedOn w:val="a"/>
    <w:qFormat/>
    <w:rsid w:val="00F52551"/>
    <w:pPr>
      <w:ind w:left="360"/>
    </w:pPr>
  </w:style>
  <w:style w:type="paragraph" w:customStyle="1" w:styleId="H1">
    <w:name w:val="H1"/>
    <w:basedOn w:val="a"/>
    <w:qFormat/>
    <w:rsid w:val="00F52551"/>
    <w:pPr>
      <w:keepNext/>
      <w:outlineLvl w:val="1"/>
    </w:pPr>
    <w:rPr>
      <w:b/>
      <w:sz w:val="48"/>
    </w:rPr>
  </w:style>
  <w:style w:type="paragraph" w:customStyle="1" w:styleId="H2">
    <w:name w:val="H2"/>
    <w:basedOn w:val="a"/>
    <w:qFormat/>
    <w:rsid w:val="00F52551"/>
    <w:pPr>
      <w:keepNext/>
      <w:outlineLvl w:val="2"/>
    </w:pPr>
    <w:rPr>
      <w:b/>
      <w:sz w:val="36"/>
    </w:rPr>
  </w:style>
  <w:style w:type="paragraph" w:customStyle="1" w:styleId="H3">
    <w:name w:val="H3"/>
    <w:basedOn w:val="a"/>
    <w:qFormat/>
    <w:rsid w:val="00F52551"/>
    <w:pPr>
      <w:keepNext/>
      <w:outlineLvl w:val="3"/>
    </w:pPr>
    <w:rPr>
      <w:b/>
      <w:sz w:val="28"/>
    </w:rPr>
  </w:style>
  <w:style w:type="paragraph" w:customStyle="1" w:styleId="H4">
    <w:name w:val="H4"/>
    <w:basedOn w:val="a"/>
    <w:qFormat/>
    <w:rsid w:val="00F52551"/>
    <w:pPr>
      <w:keepNext/>
      <w:outlineLvl w:val="4"/>
    </w:pPr>
    <w:rPr>
      <w:b/>
    </w:rPr>
  </w:style>
  <w:style w:type="paragraph" w:customStyle="1" w:styleId="H5">
    <w:name w:val="H5"/>
    <w:basedOn w:val="a"/>
    <w:qFormat/>
    <w:rsid w:val="00F52551"/>
    <w:pPr>
      <w:keepNext/>
      <w:outlineLvl w:val="5"/>
    </w:pPr>
    <w:rPr>
      <w:b/>
      <w:sz w:val="20"/>
    </w:rPr>
  </w:style>
  <w:style w:type="paragraph" w:customStyle="1" w:styleId="H6">
    <w:name w:val="H6"/>
    <w:basedOn w:val="a"/>
    <w:qFormat/>
    <w:rsid w:val="00F52551"/>
    <w:pPr>
      <w:keepNext/>
      <w:outlineLvl w:val="6"/>
    </w:pPr>
    <w:rPr>
      <w:b/>
      <w:sz w:val="16"/>
    </w:rPr>
  </w:style>
  <w:style w:type="paragraph" w:customStyle="1" w:styleId="Address">
    <w:name w:val="Address"/>
    <w:basedOn w:val="a"/>
    <w:qFormat/>
    <w:rsid w:val="00F52551"/>
    <w:rPr>
      <w:i/>
    </w:rPr>
  </w:style>
  <w:style w:type="paragraph" w:customStyle="1" w:styleId="Blockquote">
    <w:name w:val="Blockquote"/>
    <w:basedOn w:val="a"/>
    <w:qFormat/>
    <w:rsid w:val="00F52551"/>
    <w:pPr>
      <w:ind w:left="360" w:right="360"/>
    </w:pPr>
  </w:style>
  <w:style w:type="paragraph" w:customStyle="1" w:styleId="Preformatted">
    <w:name w:val="Preformatted"/>
    <w:basedOn w:val="a"/>
    <w:qFormat/>
    <w:rsid w:val="00F52551"/>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F52551"/>
    <w:pPr>
      <w:pBdr>
        <w:top w:val="double" w:sz="2" w:space="0" w:color="000001"/>
      </w:pBdr>
      <w:spacing w:after="200" w:line="276" w:lineRule="auto"/>
      <w:jc w:val="center"/>
    </w:pPr>
    <w:rPr>
      <w:rFonts w:ascii="Arial" w:eastAsia="Arial" w:hAnsi="Arial" w:cs="Courier New"/>
      <w:vanish/>
      <w:color w:val="00000A"/>
      <w:sz w:val="16"/>
      <w:szCs w:val="24"/>
    </w:rPr>
  </w:style>
  <w:style w:type="paragraph" w:customStyle="1" w:styleId="z-TopofForm">
    <w:name w:val="z-Top of Form"/>
    <w:qFormat/>
    <w:rsid w:val="00F52551"/>
    <w:pPr>
      <w:pBdr>
        <w:bottom w:val="double" w:sz="2" w:space="0" w:color="000001"/>
      </w:pBdr>
      <w:spacing w:after="200" w:line="276" w:lineRule="auto"/>
      <w:jc w:val="center"/>
    </w:pPr>
    <w:rPr>
      <w:rFonts w:ascii="Arial" w:eastAsia="Arial" w:hAnsi="Arial" w:cs="Courier New"/>
      <w:vanish/>
      <w:color w:val="00000A"/>
      <w:sz w:val="16"/>
      <w:szCs w:val="24"/>
    </w:rPr>
  </w:style>
  <w:style w:type="paragraph" w:styleId="2d">
    <w:name w:val="Body Text Indent 2"/>
    <w:basedOn w:val="a"/>
    <w:qFormat/>
    <w:rsid w:val="00F52551"/>
    <w:pPr>
      <w:spacing w:before="0" w:after="120" w:line="480" w:lineRule="auto"/>
      <w:ind w:left="283"/>
    </w:pPr>
  </w:style>
  <w:style w:type="paragraph" w:customStyle="1" w:styleId="31">
    <w:name w:val="Стиль3 Знак Знак"/>
    <w:basedOn w:val="2d"/>
    <w:link w:val="30"/>
    <w:qFormat/>
    <w:rsid w:val="00F52551"/>
    <w:pPr>
      <w:widowControl w:val="0"/>
      <w:tabs>
        <w:tab w:val="left" w:pos="227"/>
      </w:tabs>
      <w:spacing w:after="0" w:line="240" w:lineRule="auto"/>
      <w:ind w:left="0"/>
      <w:jc w:val="both"/>
      <w:textAlignment w:val="baseline"/>
    </w:pPr>
    <w:rPr>
      <w:szCs w:val="20"/>
    </w:rPr>
  </w:style>
  <w:style w:type="paragraph" w:styleId="36">
    <w:name w:val="Body Text 3"/>
    <w:basedOn w:val="a"/>
    <w:qFormat/>
    <w:rsid w:val="00F52551"/>
    <w:pPr>
      <w:widowControl w:val="0"/>
      <w:jc w:val="both"/>
    </w:pPr>
    <w:rPr>
      <w:color w:val="FF0000"/>
    </w:rPr>
  </w:style>
  <w:style w:type="paragraph" w:customStyle="1" w:styleId="Default">
    <w:name w:val="Default"/>
    <w:qFormat/>
    <w:rsid w:val="00F52551"/>
    <w:pPr>
      <w:suppressAutoHyphens/>
      <w:spacing w:after="200" w:line="276" w:lineRule="auto"/>
    </w:pPr>
    <w:rPr>
      <w:rFonts w:ascii="Times New Roman" w:eastAsia="Calibri" w:hAnsi="Times New Roman" w:cs="Calibri"/>
      <w:color w:val="000000"/>
      <w:sz w:val="24"/>
      <w:szCs w:val="24"/>
    </w:rPr>
  </w:style>
  <w:style w:type="paragraph" w:customStyle="1" w:styleId="afffff1">
    <w:name w:val="Ариал"/>
    <w:basedOn w:val="a"/>
    <w:qFormat/>
    <w:rsid w:val="00F52551"/>
    <w:pPr>
      <w:spacing w:before="120" w:after="120" w:line="360" w:lineRule="auto"/>
      <w:ind w:firstLine="851"/>
      <w:jc w:val="both"/>
    </w:pPr>
    <w:rPr>
      <w:rFonts w:ascii="Arial" w:eastAsia="Times New Roman" w:hAnsi="Arial" w:cs="Arial"/>
    </w:rPr>
  </w:style>
  <w:style w:type="paragraph" w:customStyle="1" w:styleId="Times12">
    <w:name w:val="Times 12"/>
    <w:basedOn w:val="a"/>
    <w:qFormat/>
    <w:rsid w:val="00F52551"/>
    <w:pPr>
      <w:ind w:firstLine="567"/>
      <w:jc w:val="both"/>
    </w:pPr>
    <w:rPr>
      <w:rFonts w:eastAsia="Times New Roman" w:cs="Times New Roman"/>
      <w:bCs/>
      <w:szCs w:val="22"/>
    </w:rPr>
  </w:style>
  <w:style w:type="paragraph" w:customStyle="1" w:styleId="1ff4">
    <w:name w:val="Текст1"/>
    <w:basedOn w:val="a"/>
    <w:qFormat/>
    <w:rsid w:val="00F52551"/>
    <w:rPr>
      <w:rFonts w:ascii="Courier New" w:hAnsi="Courier New"/>
      <w:sz w:val="20"/>
      <w:szCs w:val="20"/>
    </w:rPr>
  </w:style>
  <w:style w:type="paragraph" w:customStyle="1" w:styleId="afffff2">
    <w:name w:val="Пункт б/н"/>
    <w:basedOn w:val="Standard"/>
    <w:qFormat/>
    <w:rsid w:val="00FA260D"/>
    <w:pPr>
      <w:tabs>
        <w:tab w:val="left" w:pos="1134"/>
      </w:tabs>
      <w:spacing w:line="360" w:lineRule="auto"/>
      <w:ind w:firstLine="567"/>
      <w:jc w:val="both"/>
    </w:pPr>
    <w:rPr>
      <w:bCs/>
      <w:sz w:val="22"/>
      <w:szCs w:val="22"/>
    </w:rPr>
  </w:style>
  <w:style w:type="paragraph" w:customStyle="1" w:styleId="Textbody">
    <w:name w:val="Text body"/>
    <w:basedOn w:val="Standard"/>
    <w:qFormat/>
    <w:rsid w:val="006824AB"/>
    <w:pPr>
      <w:spacing w:after="120"/>
    </w:pPr>
    <w:rPr>
      <w:rFonts w:ascii="Calibri" w:eastAsia="Calibri" w:hAnsi="Calibri" w:cs="Tahoma"/>
    </w:rPr>
  </w:style>
  <w:style w:type="paragraph" w:customStyle="1" w:styleId="2e">
    <w:name w:val="Верхний колонтитул2"/>
    <w:basedOn w:val="a"/>
    <w:qFormat/>
    <w:rsid w:val="00251B6A"/>
    <w:pPr>
      <w:widowControl w:val="0"/>
      <w:tabs>
        <w:tab w:val="center" w:pos="4677"/>
        <w:tab w:val="right" w:pos="9355"/>
      </w:tabs>
      <w:suppressAutoHyphens/>
      <w:spacing w:before="0" w:after="0" w:line="240" w:lineRule="auto"/>
    </w:pPr>
    <w:rPr>
      <w:rFonts w:eastAsia="Times New Roman" w:cs="Times New Roman"/>
      <w:kern w:val="2"/>
      <w:lang w:eastAsia="zh-CN"/>
    </w:rPr>
  </w:style>
  <w:style w:type="paragraph" w:customStyle="1" w:styleId="2f">
    <w:name w:val="Нижний колонтитул2"/>
    <w:basedOn w:val="a"/>
    <w:qFormat/>
    <w:rsid w:val="00251B6A"/>
    <w:pPr>
      <w:widowControl w:val="0"/>
      <w:tabs>
        <w:tab w:val="center" w:pos="4677"/>
        <w:tab w:val="right" w:pos="9355"/>
      </w:tabs>
      <w:suppressAutoHyphens/>
      <w:spacing w:before="0" w:after="0" w:line="240" w:lineRule="auto"/>
    </w:pPr>
    <w:rPr>
      <w:rFonts w:eastAsia="Times New Roman" w:cs="Times New Roman"/>
      <w:kern w:val="2"/>
      <w:lang w:eastAsia="zh-CN"/>
    </w:rPr>
  </w:style>
  <w:style w:type="paragraph" w:customStyle="1" w:styleId="1ff5">
    <w:name w:val="Цитата1"/>
    <w:basedOn w:val="a"/>
    <w:qFormat/>
    <w:rsid w:val="00251B6A"/>
    <w:pPr>
      <w:suppressAutoHyphens/>
      <w:spacing w:before="0" w:after="0" w:line="312" w:lineRule="auto"/>
      <w:ind w:left="4395" w:right="-57" w:firstLine="1134"/>
      <w:jc w:val="both"/>
    </w:pPr>
    <w:rPr>
      <w:rFonts w:ascii="Arial" w:eastAsia="Times New Roman" w:hAnsi="Arial" w:cs="Arial"/>
      <w:kern w:val="2"/>
      <w:szCs w:val="20"/>
      <w:lang w:eastAsia="zh-CN"/>
    </w:rPr>
  </w:style>
  <w:style w:type="paragraph" w:customStyle="1" w:styleId="WW-0">
    <w:name w:val="WW-Заголовок"/>
    <w:basedOn w:val="1f1"/>
    <w:qFormat/>
    <w:rsid w:val="00CD6DA0"/>
    <w:pPr>
      <w:spacing w:line="100" w:lineRule="atLeast"/>
    </w:pPr>
    <w:rPr>
      <w:rFonts w:ascii="Arial" w:hAnsi="Arial" w:cs="Tahoma"/>
    </w:rPr>
  </w:style>
  <w:style w:type="paragraph" w:customStyle="1" w:styleId="310">
    <w:name w:val="Основной текст 3 Знак1"/>
    <w:basedOn w:val="a"/>
    <w:qFormat/>
    <w:rsid w:val="00BD14B8"/>
    <w:pPr>
      <w:widowControl w:val="0"/>
      <w:tabs>
        <w:tab w:val="center" w:pos="4677"/>
        <w:tab w:val="right" w:pos="9355"/>
      </w:tabs>
      <w:suppressAutoHyphens/>
      <w:spacing w:before="0" w:after="0" w:line="240" w:lineRule="auto"/>
    </w:pPr>
    <w:rPr>
      <w:rFonts w:eastAsia="Times New Roman" w:cs="Times New Roman"/>
      <w:lang w:eastAsia="zh-CN"/>
    </w:rPr>
  </w:style>
  <w:style w:type="paragraph" w:customStyle="1" w:styleId="37">
    <w:name w:val="Нижний колонтитул3"/>
    <w:basedOn w:val="a"/>
    <w:qFormat/>
    <w:rsid w:val="00BD14B8"/>
    <w:pPr>
      <w:widowControl w:val="0"/>
      <w:tabs>
        <w:tab w:val="center" w:pos="4677"/>
        <w:tab w:val="right" w:pos="9355"/>
      </w:tabs>
      <w:suppressAutoHyphens/>
      <w:spacing w:before="0" w:after="0" w:line="240" w:lineRule="auto"/>
    </w:pPr>
    <w:rPr>
      <w:rFonts w:eastAsia="Times New Roman" w:cs="Times New Roman"/>
      <w:lang w:eastAsia="zh-CN"/>
    </w:rPr>
  </w:style>
  <w:style w:type="paragraph" w:customStyle="1" w:styleId="msonormal0">
    <w:name w:val="msonormal"/>
    <w:basedOn w:val="a"/>
    <w:qFormat/>
    <w:rsid w:val="00DC5C72"/>
    <w:pPr>
      <w:spacing w:beforeAutospacing="1" w:afterAutospacing="1" w:line="240" w:lineRule="auto"/>
    </w:pPr>
    <w:rPr>
      <w:rFonts w:eastAsia="Times New Roman" w:cs="Times New Roman"/>
      <w:lang w:eastAsia="ru-RU"/>
    </w:rPr>
  </w:style>
  <w:style w:type="paragraph" w:customStyle="1" w:styleId="xl86">
    <w:name w:val="xl86"/>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eastAsia="Times New Roman" w:cs="Times New Roman"/>
      <w:b/>
      <w:bCs/>
      <w:lang w:eastAsia="ru-RU"/>
    </w:rPr>
  </w:style>
  <w:style w:type="paragraph" w:customStyle="1" w:styleId="xl87">
    <w:name w:val="xl87"/>
    <w:basedOn w:val="a"/>
    <w:qFormat/>
    <w:rsid w:val="00DC5C72"/>
    <w:pPr>
      <w:pBdr>
        <w:top w:val="single" w:sz="4" w:space="0" w:color="000001"/>
        <w:left w:val="single" w:sz="4" w:space="0" w:color="000001"/>
        <w:bottom w:val="single" w:sz="4" w:space="0" w:color="000001"/>
        <w:right w:val="single" w:sz="4" w:space="0" w:color="000001"/>
      </w:pBdr>
      <w:shd w:val="clear" w:color="FFFFFF" w:fill="FFFFFF"/>
      <w:spacing w:beforeAutospacing="1" w:afterAutospacing="1" w:line="240" w:lineRule="auto"/>
      <w:jc w:val="center"/>
      <w:textAlignment w:val="center"/>
    </w:pPr>
    <w:rPr>
      <w:rFonts w:eastAsia="Times New Roman" w:cs="Times New Roman"/>
      <w:b/>
      <w:bCs/>
      <w:lang w:eastAsia="ru-RU"/>
    </w:rPr>
  </w:style>
  <w:style w:type="paragraph" w:customStyle="1" w:styleId="xl88">
    <w:name w:val="xl88"/>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eastAsia="Times New Roman" w:cs="Times New Roman"/>
      <w:lang w:eastAsia="ru-RU"/>
    </w:rPr>
  </w:style>
  <w:style w:type="paragraph" w:customStyle="1" w:styleId="xl89">
    <w:name w:val="xl89"/>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eastAsia="Times New Roman" w:cs="Times New Roman"/>
      <w:lang w:eastAsia="ru-RU"/>
    </w:rPr>
  </w:style>
  <w:style w:type="paragraph" w:customStyle="1" w:styleId="xl90">
    <w:name w:val="xl90"/>
    <w:basedOn w:val="a"/>
    <w:qFormat/>
    <w:rsid w:val="00DC5C72"/>
    <w:pPr>
      <w:pBdr>
        <w:top w:val="single" w:sz="4" w:space="0" w:color="000001"/>
        <w:left w:val="single" w:sz="4" w:space="0" w:color="000001"/>
        <w:bottom w:val="single" w:sz="4" w:space="0" w:color="000001"/>
        <w:right w:val="single" w:sz="4" w:space="0" w:color="000001"/>
      </w:pBdr>
      <w:shd w:val="clear" w:color="FFFFFF" w:fill="FFFFFF"/>
      <w:spacing w:beforeAutospacing="1" w:afterAutospacing="1" w:line="240" w:lineRule="auto"/>
      <w:jc w:val="center"/>
      <w:textAlignment w:val="center"/>
    </w:pPr>
    <w:rPr>
      <w:rFonts w:eastAsia="Times New Roman" w:cs="Times New Roman"/>
      <w:lang w:eastAsia="ru-RU"/>
    </w:rPr>
  </w:style>
  <w:style w:type="paragraph" w:customStyle="1" w:styleId="xl91">
    <w:name w:val="xl91"/>
    <w:basedOn w:val="a"/>
    <w:qFormat/>
    <w:rsid w:val="00DC5C72"/>
    <w:pPr>
      <w:pBdr>
        <w:top w:val="single" w:sz="4" w:space="0" w:color="000001"/>
        <w:left w:val="single" w:sz="4" w:space="0" w:color="000001"/>
        <w:bottom w:val="single" w:sz="4" w:space="0" w:color="000001"/>
        <w:right w:val="single" w:sz="4" w:space="0" w:color="000001"/>
      </w:pBdr>
      <w:shd w:val="clear" w:color="FFFFFF" w:fill="FFFFFF"/>
      <w:spacing w:beforeAutospacing="1" w:afterAutospacing="1" w:line="240" w:lineRule="auto"/>
      <w:jc w:val="center"/>
      <w:textAlignment w:val="center"/>
    </w:pPr>
    <w:rPr>
      <w:rFonts w:eastAsia="Times New Roman" w:cs="Times New Roman"/>
      <w:lang w:eastAsia="ru-RU"/>
    </w:rPr>
  </w:style>
  <w:style w:type="paragraph" w:customStyle="1" w:styleId="xl92">
    <w:name w:val="xl92"/>
    <w:basedOn w:val="a"/>
    <w:qFormat/>
    <w:rsid w:val="00DC5C72"/>
    <w:pPr>
      <w:pBdr>
        <w:top w:val="single" w:sz="4" w:space="0" w:color="000001"/>
        <w:left w:val="single" w:sz="4" w:space="0" w:color="000001"/>
        <w:bottom w:val="single" w:sz="4" w:space="0" w:color="000001"/>
        <w:right w:val="single" w:sz="4" w:space="0" w:color="000001"/>
      </w:pBdr>
      <w:shd w:val="clear" w:color="FFFFFF" w:fill="FFFFFF"/>
      <w:spacing w:beforeAutospacing="1" w:afterAutospacing="1" w:line="240" w:lineRule="auto"/>
      <w:jc w:val="center"/>
    </w:pPr>
    <w:rPr>
      <w:rFonts w:eastAsia="Times New Roman" w:cs="Times New Roman"/>
      <w:lang w:eastAsia="ru-RU"/>
    </w:rPr>
  </w:style>
  <w:style w:type="paragraph" w:customStyle="1" w:styleId="xl93">
    <w:name w:val="xl93"/>
    <w:basedOn w:val="a"/>
    <w:qFormat/>
    <w:rsid w:val="00DC5C72"/>
    <w:pPr>
      <w:pBdr>
        <w:top w:val="single" w:sz="4" w:space="0" w:color="000001"/>
        <w:left w:val="single" w:sz="4" w:space="0" w:color="000001"/>
        <w:bottom w:val="single" w:sz="4" w:space="0" w:color="000001"/>
        <w:right w:val="single" w:sz="4" w:space="0" w:color="000001"/>
      </w:pBdr>
      <w:shd w:val="clear" w:color="FFFFFF" w:fill="FFFFFF"/>
      <w:spacing w:beforeAutospacing="1" w:afterAutospacing="1" w:line="240" w:lineRule="auto"/>
      <w:jc w:val="right"/>
      <w:textAlignment w:val="center"/>
    </w:pPr>
    <w:rPr>
      <w:rFonts w:eastAsia="Times New Roman" w:cs="Times New Roman"/>
      <w:lang w:eastAsia="ru-RU"/>
    </w:rPr>
  </w:style>
  <w:style w:type="paragraph" w:customStyle="1" w:styleId="xl94">
    <w:name w:val="xl94"/>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eastAsia="Times New Roman" w:cs="Times New Roman"/>
      <w:lang w:eastAsia="ru-RU"/>
    </w:rPr>
  </w:style>
  <w:style w:type="paragraph" w:customStyle="1" w:styleId="xl95">
    <w:name w:val="xl95"/>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eastAsia="Times New Roman" w:cs="Times New Roman"/>
      <w:lang w:eastAsia="ru-RU"/>
    </w:rPr>
  </w:style>
  <w:style w:type="paragraph" w:customStyle="1" w:styleId="xl96">
    <w:name w:val="xl96"/>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eastAsia="Times New Roman" w:cs="Times New Roman"/>
      <w:lang w:eastAsia="ru-RU"/>
    </w:rPr>
  </w:style>
  <w:style w:type="paragraph" w:customStyle="1" w:styleId="xl97">
    <w:name w:val="xl97"/>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eastAsia="Times New Roman" w:cs="Times New Roman"/>
      <w:lang w:eastAsia="ru-RU"/>
    </w:rPr>
  </w:style>
  <w:style w:type="paragraph" w:customStyle="1" w:styleId="xl98">
    <w:name w:val="xl98"/>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jc w:val="center"/>
    </w:pPr>
    <w:rPr>
      <w:rFonts w:eastAsia="Times New Roman" w:cs="Times New Roman"/>
      <w:lang w:eastAsia="ru-RU"/>
    </w:rPr>
  </w:style>
  <w:style w:type="paragraph" w:customStyle="1" w:styleId="xl99">
    <w:name w:val="xl99"/>
    <w:basedOn w:val="a"/>
    <w:qFormat/>
    <w:rsid w:val="00DC5C72"/>
    <w:pPr>
      <w:pBdr>
        <w:top w:val="single" w:sz="4" w:space="0" w:color="000001"/>
        <w:left w:val="single" w:sz="4" w:space="0" w:color="000001"/>
        <w:bottom w:val="single" w:sz="4" w:space="0" w:color="000001"/>
        <w:right w:val="single" w:sz="4" w:space="0" w:color="000001"/>
      </w:pBdr>
      <w:shd w:val="clear" w:color="FFFFFF" w:fill="FFFFFF"/>
      <w:spacing w:beforeAutospacing="1" w:afterAutospacing="1" w:line="240" w:lineRule="auto"/>
      <w:jc w:val="center"/>
      <w:textAlignment w:val="center"/>
    </w:pPr>
    <w:rPr>
      <w:rFonts w:eastAsia="Times New Roman" w:cs="Times New Roman"/>
      <w:lang w:eastAsia="ru-RU"/>
    </w:rPr>
  </w:style>
  <w:style w:type="paragraph" w:customStyle="1" w:styleId="xl100">
    <w:name w:val="xl100"/>
    <w:basedOn w:val="a"/>
    <w:qFormat/>
    <w:rsid w:val="00DC5C72"/>
    <w:pPr>
      <w:pBdr>
        <w:top w:val="single" w:sz="4" w:space="0" w:color="000001"/>
        <w:left w:val="single" w:sz="4" w:space="0" w:color="000001"/>
        <w:bottom w:val="single" w:sz="4" w:space="0" w:color="000001"/>
        <w:right w:val="single" w:sz="4" w:space="0" w:color="000001"/>
      </w:pBdr>
      <w:shd w:val="clear" w:color="FFFFFF" w:fill="FFFFFF"/>
      <w:spacing w:beforeAutospacing="1" w:afterAutospacing="1" w:line="240" w:lineRule="auto"/>
      <w:jc w:val="center"/>
      <w:textAlignment w:val="center"/>
    </w:pPr>
    <w:rPr>
      <w:rFonts w:eastAsia="Times New Roman" w:cs="Times New Roman"/>
      <w:lang w:eastAsia="ru-RU"/>
    </w:rPr>
  </w:style>
  <w:style w:type="paragraph" w:customStyle="1" w:styleId="xl101">
    <w:name w:val="xl101"/>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eastAsia="Times New Roman" w:cs="Times New Roman"/>
      <w:lang w:eastAsia="ru-RU"/>
    </w:rPr>
  </w:style>
  <w:style w:type="paragraph" w:customStyle="1" w:styleId="xl102">
    <w:name w:val="xl102"/>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eastAsia="Times New Roman" w:cs="Times New Roman"/>
      <w:lang w:eastAsia="ru-RU"/>
    </w:rPr>
  </w:style>
  <w:style w:type="paragraph" w:customStyle="1" w:styleId="xl103">
    <w:name w:val="xl103"/>
    <w:basedOn w:val="a"/>
    <w:qFormat/>
    <w:rsid w:val="00DC5C72"/>
    <w:pPr>
      <w:pBdr>
        <w:top w:val="single" w:sz="4" w:space="0" w:color="000001"/>
        <w:left w:val="single" w:sz="4" w:space="0" w:color="000001"/>
        <w:bottom w:val="single" w:sz="4" w:space="0" w:color="000001"/>
        <w:right w:val="single" w:sz="4" w:space="0" w:color="000001"/>
      </w:pBdr>
      <w:shd w:val="clear" w:color="FFFFFF" w:fill="FFFFFF"/>
      <w:spacing w:beforeAutospacing="1" w:afterAutospacing="1" w:line="240" w:lineRule="auto"/>
      <w:textAlignment w:val="center"/>
    </w:pPr>
    <w:rPr>
      <w:rFonts w:eastAsia="Times New Roman" w:cs="Times New Roman"/>
      <w:lang w:eastAsia="ru-RU"/>
    </w:rPr>
  </w:style>
  <w:style w:type="paragraph" w:customStyle="1" w:styleId="xl104">
    <w:name w:val="xl104"/>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eastAsia="Times New Roman" w:cs="Times New Roman"/>
      <w:lang w:eastAsia="ru-RU"/>
    </w:rPr>
  </w:style>
  <w:style w:type="paragraph" w:customStyle="1" w:styleId="xl105">
    <w:name w:val="xl105"/>
    <w:basedOn w:val="a"/>
    <w:qFormat/>
    <w:rsid w:val="00DC5C72"/>
    <w:pPr>
      <w:pBdr>
        <w:top w:val="single" w:sz="4" w:space="0" w:color="000001"/>
        <w:left w:val="single" w:sz="4" w:space="0" w:color="000001"/>
        <w:bottom w:val="single" w:sz="4" w:space="0" w:color="000001"/>
        <w:right w:val="single" w:sz="4" w:space="0" w:color="000001"/>
      </w:pBdr>
      <w:shd w:val="clear" w:color="FFFFFF" w:fill="FFFFFF"/>
      <w:spacing w:beforeAutospacing="1" w:afterAutospacing="1" w:line="240" w:lineRule="auto"/>
      <w:jc w:val="center"/>
      <w:textAlignment w:val="center"/>
    </w:pPr>
    <w:rPr>
      <w:rFonts w:eastAsia="Times New Roman" w:cs="Times New Roman"/>
      <w:lang w:eastAsia="ru-RU"/>
    </w:rPr>
  </w:style>
  <w:style w:type="paragraph" w:customStyle="1" w:styleId="xl106">
    <w:name w:val="xl106"/>
    <w:basedOn w:val="a"/>
    <w:qFormat/>
    <w:rsid w:val="00DC5C72"/>
    <w:pPr>
      <w:pBdr>
        <w:top w:val="single" w:sz="4" w:space="0" w:color="000001"/>
        <w:left w:val="single" w:sz="4" w:space="0" w:color="000001"/>
        <w:bottom w:val="single" w:sz="4" w:space="0" w:color="000001"/>
        <w:right w:val="single" w:sz="4" w:space="0" w:color="000001"/>
      </w:pBdr>
      <w:shd w:val="clear" w:color="FFFFFF" w:fill="FFFFFF"/>
      <w:spacing w:beforeAutospacing="1" w:afterAutospacing="1" w:line="240" w:lineRule="auto"/>
      <w:jc w:val="center"/>
      <w:textAlignment w:val="center"/>
    </w:pPr>
    <w:rPr>
      <w:rFonts w:eastAsia="Times New Roman" w:cs="Times New Roman"/>
      <w:lang w:eastAsia="ru-RU"/>
    </w:rPr>
  </w:style>
  <w:style w:type="paragraph" w:customStyle="1" w:styleId="xl107">
    <w:name w:val="xl107"/>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eastAsia="Times New Roman" w:cs="Times New Roman"/>
      <w:lang w:eastAsia="ru-RU"/>
    </w:rPr>
  </w:style>
  <w:style w:type="paragraph" w:customStyle="1" w:styleId="xl108">
    <w:name w:val="xl108"/>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eastAsia="Times New Roman" w:cs="Times New Roman"/>
      <w:lang w:eastAsia="ru-RU"/>
    </w:rPr>
  </w:style>
  <w:style w:type="paragraph" w:customStyle="1" w:styleId="xl109">
    <w:name w:val="xl109"/>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eastAsia="Times New Roman" w:cs="Times New Roman"/>
      <w:lang w:eastAsia="ru-RU"/>
    </w:rPr>
  </w:style>
  <w:style w:type="paragraph" w:customStyle="1" w:styleId="xl110">
    <w:name w:val="xl110"/>
    <w:basedOn w:val="a"/>
    <w:qFormat/>
    <w:rsid w:val="00DC5C72"/>
    <w:pPr>
      <w:pBdr>
        <w:top w:val="single" w:sz="4" w:space="0" w:color="000001"/>
        <w:left w:val="single" w:sz="4" w:space="0" w:color="000001"/>
        <w:bottom w:val="single" w:sz="4" w:space="0" w:color="000001"/>
        <w:right w:val="single" w:sz="4" w:space="0" w:color="000001"/>
      </w:pBdr>
      <w:shd w:val="clear" w:color="FFFFFF" w:fill="FFFFFF"/>
      <w:spacing w:beforeAutospacing="1" w:afterAutospacing="1" w:line="240" w:lineRule="auto"/>
      <w:jc w:val="center"/>
      <w:textAlignment w:val="center"/>
    </w:pPr>
    <w:rPr>
      <w:rFonts w:eastAsia="Times New Roman" w:cs="Times New Roman"/>
      <w:lang w:eastAsia="ru-RU"/>
    </w:rPr>
  </w:style>
  <w:style w:type="paragraph" w:customStyle="1" w:styleId="xl111">
    <w:name w:val="xl111"/>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eastAsia="Times New Roman" w:cs="Times New Roman"/>
      <w:lang w:eastAsia="ru-RU"/>
    </w:rPr>
  </w:style>
  <w:style w:type="paragraph" w:customStyle="1" w:styleId="xl112">
    <w:name w:val="xl112"/>
    <w:basedOn w:val="a"/>
    <w:qFormat/>
    <w:rsid w:val="00DC5C72"/>
    <w:pPr>
      <w:spacing w:beforeAutospacing="1" w:afterAutospacing="1" w:line="240" w:lineRule="auto"/>
    </w:pPr>
    <w:rPr>
      <w:rFonts w:eastAsia="Times New Roman" w:cs="Times New Roman"/>
      <w:lang w:eastAsia="ru-RU"/>
    </w:rPr>
  </w:style>
  <w:style w:type="paragraph" w:customStyle="1" w:styleId="xl113">
    <w:name w:val="xl113"/>
    <w:basedOn w:val="a"/>
    <w:qFormat/>
    <w:rsid w:val="00DC5C72"/>
    <w:pPr>
      <w:spacing w:beforeAutospacing="1" w:afterAutospacing="1" w:line="240" w:lineRule="auto"/>
      <w:jc w:val="center"/>
    </w:pPr>
    <w:rPr>
      <w:rFonts w:eastAsia="Times New Roman" w:cs="Times New Roman"/>
      <w:lang w:eastAsia="ru-RU"/>
    </w:rPr>
  </w:style>
  <w:style w:type="paragraph" w:customStyle="1" w:styleId="xl114">
    <w:name w:val="xl114"/>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pPr>
    <w:rPr>
      <w:rFonts w:eastAsia="Times New Roman" w:cs="Times New Roman"/>
      <w:b/>
      <w:bCs/>
      <w:lang w:eastAsia="ru-RU"/>
    </w:rPr>
  </w:style>
  <w:style w:type="paragraph" w:customStyle="1" w:styleId="xl115">
    <w:name w:val="xl115"/>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eastAsia="Times New Roman" w:cs="Times New Roman"/>
      <w:b/>
      <w:bCs/>
      <w:lang w:eastAsia="ru-RU"/>
    </w:rPr>
  </w:style>
  <w:style w:type="paragraph" w:customStyle="1" w:styleId="xl116">
    <w:name w:val="xl116"/>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eastAsia="Times New Roman" w:cs="Times New Roman"/>
      <w:b/>
      <w:bCs/>
      <w:lang w:eastAsia="ru-RU"/>
    </w:rPr>
  </w:style>
  <w:style w:type="paragraph" w:customStyle="1" w:styleId="xl117">
    <w:name w:val="xl117"/>
    <w:basedOn w:val="a"/>
    <w:qFormat/>
    <w:rsid w:val="00DC5C72"/>
    <w:pPr>
      <w:spacing w:beforeAutospacing="1" w:afterAutospacing="1" w:line="240" w:lineRule="auto"/>
      <w:jc w:val="center"/>
    </w:pPr>
    <w:rPr>
      <w:rFonts w:eastAsia="Times New Roman" w:cs="Times New Roman"/>
      <w:lang w:eastAsia="ru-RU"/>
    </w:rPr>
  </w:style>
  <w:style w:type="paragraph" w:customStyle="1" w:styleId="xl118">
    <w:name w:val="xl118"/>
    <w:basedOn w:val="a"/>
    <w:qFormat/>
    <w:rsid w:val="00DC5C72"/>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eastAsia="Times New Roman" w:cs="Times New Roman"/>
      <w:b/>
      <w:bCs/>
      <w:lang w:eastAsia="ru-RU"/>
    </w:rPr>
  </w:style>
  <w:style w:type="paragraph" w:customStyle="1" w:styleId="xl85">
    <w:name w:val="xl85"/>
    <w:basedOn w:val="a"/>
    <w:qFormat/>
    <w:rsid w:val="002C0C57"/>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1" w:eastAsia="Times New Roman" w:hAnsi="Times New Roman1" w:cs="Times New Roman"/>
      <w:b/>
      <w:bCs/>
      <w:lang w:eastAsia="ru-RU"/>
    </w:rPr>
  </w:style>
  <w:style w:type="paragraph" w:styleId="1ff6">
    <w:name w:val="toc 1"/>
    <w:basedOn w:val="a"/>
    <w:autoRedefine/>
    <w:uiPriority w:val="39"/>
    <w:unhideWhenUsed/>
    <w:rsid w:val="00575E70"/>
  </w:style>
  <w:style w:type="paragraph" w:styleId="2f0">
    <w:name w:val="toc 2"/>
    <w:basedOn w:val="a"/>
    <w:autoRedefine/>
    <w:uiPriority w:val="39"/>
    <w:unhideWhenUsed/>
    <w:rsid w:val="00575E70"/>
    <w:pPr>
      <w:ind w:left="240"/>
    </w:pPr>
  </w:style>
  <w:style w:type="paragraph" w:styleId="1ff7">
    <w:name w:val="index 1"/>
    <w:basedOn w:val="a"/>
    <w:autoRedefine/>
    <w:uiPriority w:val="99"/>
    <w:semiHidden/>
    <w:unhideWhenUsed/>
    <w:qFormat/>
    <w:rsid w:val="000F2B55"/>
    <w:pPr>
      <w:spacing w:before="0" w:after="0" w:line="240" w:lineRule="auto"/>
      <w:ind w:left="240" w:hanging="240"/>
    </w:pPr>
  </w:style>
  <w:style w:type="paragraph" w:customStyle="1" w:styleId="42">
    <w:name w:val="Верхний колонтитул4"/>
    <w:basedOn w:val="a"/>
    <w:qFormat/>
    <w:rsid w:val="00A30741"/>
    <w:pPr>
      <w:widowControl w:val="0"/>
      <w:tabs>
        <w:tab w:val="center" w:pos="4677"/>
        <w:tab w:val="right" w:pos="9355"/>
      </w:tabs>
      <w:suppressAutoHyphens/>
      <w:spacing w:before="0" w:after="0" w:line="240" w:lineRule="auto"/>
    </w:pPr>
    <w:rPr>
      <w:rFonts w:eastAsia="Times New Roman" w:cs="Times New Roman"/>
      <w:lang w:eastAsia="zh-CN"/>
    </w:rPr>
  </w:style>
  <w:style w:type="paragraph" w:customStyle="1" w:styleId="43">
    <w:name w:val="Нижний колонтитул4"/>
    <w:basedOn w:val="a"/>
    <w:qFormat/>
    <w:rsid w:val="00A30741"/>
    <w:pPr>
      <w:widowControl w:val="0"/>
      <w:tabs>
        <w:tab w:val="center" w:pos="4677"/>
        <w:tab w:val="right" w:pos="9355"/>
      </w:tabs>
      <w:suppressAutoHyphens/>
      <w:spacing w:before="0" w:after="0" w:line="240" w:lineRule="auto"/>
    </w:pPr>
    <w:rPr>
      <w:rFonts w:eastAsia="Times New Roman" w:cs="Times New Roman"/>
      <w:lang w:eastAsia="zh-CN"/>
    </w:rPr>
  </w:style>
  <w:style w:type="paragraph" w:customStyle="1" w:styleId="5">
    <w:name w:val="Верхний колонтитул5"/>
    <w:basedOn w:val="a"/>
    <w:qFormat/>
    <w:rsid w:val="00F761EF"/>
    <w:pPr>
      <w:widowControl w:val="0"/>
      <w:tabs>
        <w:tab w:val="center" w:pos="4677"/>
        <w:tab w:val="right" w:pos="9355"/>
      </w:tabs>
      <w:suppressAutoHyphens/>
      <w:spacing w:before="0" w:after="0" w:line="240" w:lineRule="auto"/>
    </w:pPr>
    <w:rPr>
      <w:rFonts w:eastAsia="Times New Roman" w:cs="Times New Roman"/>
      <w:lang w:eastAsia="zh-CN"/>
    </w:rPr>
  </w:style>
  <w:style w:type="paragraph" w:customStyle="1" w:styleId="50">
    <w:name w:val="Нижний колонтитул5"/>
    <w:basedOn w:val="a"/>
    <w:qFormat/>
    <w:rsid w:val="00F761EF"/>
    <w:pPr>
      <w:widowControl w:val="0"/>
      <w:tabs>
        <w:tab w:val="center" w:pos="4677"/>
        <w:tab w:val="right" w:pos="9355"/>
      </w:tabs>
      <w:suppressAutoHyphens/>
      <w:spacing w:before="0" w:after="0" w:line="240" w:lineRule="auto"/>
    </w:pPr>
    <w:rPr>
      <w:rFonts w:eastAsia="Times New Roman" w:cs="Times New Roman"/>
      <w:lang w:eastAsia="zh-CN"/>
    </w:rPr>
  </w:style>
  <w:style w:type="paragraph" w:customStyle="1" w:styleId="6">
    <w:name w:val="Верхний колонтитул6"/>
    <w:basedOn w:val="a"/>
    <w:qFormat/>
    <w:rsid w:val="00B0730A"/>
    <w:pPr>
      <w:widowControl w:val="0"/>
      <w:tabs>
        <w:tab w:val="center" w:pos="4677"/>
        <w:tab w:val="right" w:pos="9355"/>
      </w:tabs>
      <w:suppressAutoHyphens/>
      <w:spacing w:before="0" w:after="0" w:line="240" w:lineRule="auto"/>
    </w:pPr>
    <w:rPr>
      <w:rFonts w:eastAsia="Times New Roman" w:cs="Times New Roman"/>
      <w:kern w:val="2"/>
      <w:lang w:eastAsia="zh-CN"/>
    </w:rPr>
  </w:style>
  <w:style w:type="paragraph" w:customStyle="1" w:styleId="60">
    <w:name w:val="Нижний колонтитул6"/>
    <w:basedOn w:val="a"/>
    <w:qFormat/>
    <w:rsid w:val="00B0730A"/>
    <w:pPr>
      <w:widowControl w:val="0"/>
      <w:tabs>
        <w:tab w:val="center" w:pos="4677"/>
        <w:tab w:val="right" w:pos="9355"/>
      </w:tabs>
      <w:suppressAutoHyphens/>
      <w:spacing w:before="0" w:after="0" w:line="240" w:lineRule="auto"/>
    </w:pPr>
    <w:rPr>
      <w:rFonts w:eastAsia="Times New Roman" w:cs="Times New Roman"/>
      <w:kern w:val="2"/>
      <w:lang w:eastAsia="zh-CN"/>
    </w:rPr>
  </w:style>
  <w:style w:type="paragraph" w:customStyle="1" w:styleId="afffff3">
    <w:name w:val="Комментарий"/>
    <w:basedOn w:val="a"/>
    <w:uiPriority w:val="99"/>
    <w:qFormat/>
    <w:rsid w:val="000552D1"/>
    <w:pPr>
      <w:widowControl w:val="0"/>
      <w:spacing w:before="75" w:after="0" w:line="240" w:lineRule="auto"/>
      <w:ind w:left="170"/>
      <w:jc w:val="both"/>
    </w:pPr>
    <w:rPr>
      <w:rFonts w:ascii="Times New Roman CYR" w:eastAsiaTheme="minorEastAsia" w:hAnsi="Times New Roman CYR" w:cs="Times New Roman CYR"/>
      <w:color w:val="353842"/>
      <w:lang w:eastAsia="ru-RU"/>
    </w:rPr>
  </w:style>
  <w:style w:type="paragraph" w:customStyle="1" w:styleId="afffff4">
    <w:name w:val="Информация о версии"/>
    <w:basedOn w:val="afffff3"/>
    <w:uiPriority w:val="99"/>
    <w:qFormat/>
    <w:rsid w:val="000552D1"/>
    <w:rPr>
      <w:i/>
      <w:iCs/>
    </w:rPr>
  </w:style>
  <w:style w:type="paragraph" w:customStyle="1" w:styleId="FTNtxt">
    <w:name w:val="FTN_txt"/>
    <w:basedOn w:val="a"/>
    <w:qFormat/>
    <w:rsid w:val="005B3033"/>
    <w:pPr>
      <w:widowControl w:val="0"/>
      <w:tabs>
        <w:tab w:val="left" w:pos="1080"/>
      </w:tabs>
      <w:spacing w:before="0" w:after="0" w:line="288" w:lineRule="auto"/>
      <w:jc w:val="both"/>
    </w:pPr>
    <w:rPr>
      <w:rFonts w:eastAsia="Arial Unicode MS" w:cs="Times New Roman"/>
      <w:lang w:eastAsia="ru-RU"/>
    </w:rPr>
  </w:style>
  <w:style w:type="numbering" w:customStyle="1" w:styleId="WW8Num2">
    <w:name w:val="WW8Num2"/>
    <w:qFormat/>
    <w:rsid w:val="00F52551"/>
  </w:style>
  <w:style w:type="numbering" w:customStyle="1" w:styleId="WW8Num4">
    <w:name w:val="WW8Num4"/>
    <w:qFormat/>
    <w:rsid w:val="00F52551"/>
  </w:style>
  <w:style w:type="numbering" w:customStyle="1" w:styleId="WW8Num3">
    <w:name w:val="WW8Num3"/>
    <w:qFormat/>
    <w:rsid w:val="00F52551"/>
  </w:style>
  <w:style w:type="numbering" w:customStyle="1" w:styleId="WW8Num5">
    <w:name w:val="WW8Num5"/>
    <w:qFormat/>
    <w:rsid w:val="00F52551"/>
  </w:style>
  <w:style w:type="numbering" w:customStyle="1" w:styleId="WW8Num6">
    <w:name w:val="WW8Num6"/>
    <w:qFormat/>
    <w:rsid w:val="00BB021D"/>
  </w:style>
  <w:style w:type="numbering" w:customStyle="1" w:styleId="WW8Num7">
    <w:name w:val="WW8Num7"/>
    <w:qFormat/>
    <w:rsid w:val="00BB021D"/>
  </w:style>
  <w:style w:type="table" w:styleId="afffff5">
    <w:name w:val="Table Grid"/>
    <w:basedOn w:val="a1"/>
    <w:uiPriority w:val="59"/>
    <w:rsid w:val="0002181D"/>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021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8">
    <w:name w:val="Сетка таблицы1"/>
    <w:basedOn w:val="-1"/>
    <w:rsid w:val="00C81409"/>
    <w:pPr>
      <w:jc w:val="center"/>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uiPriority w:val="99"/>
    <w:semiHidden/>
    <w:unhideWhenUsed/>
    <w:rsid w:val="00C81409"/>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Светлая заливка1"/>
    <w:basedOn w:val="a1"/>
    <w:uiPriority w:val="60"/>
    <w:rsid w:val="008B41AD"/>
    <w:rPr>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f1">
    <w:name w:val="Сетка таблицы2"/>
    <w:basedOn w:val="a1"/>
    <w:rsid w:val="008B41AD"/>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1"/>
    <w:rsid w:val="008B41AD"/>
    <w:pPr>
      <w:jc w:val="center"/>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Light List Accent 3"/>
    <w:basedOn w:val="a1"/>
    <w:uiPriority w:val="61"/>
    <w:rsid w:val="008B41AD"/>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8B41A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0">
    <w:name w:val="Light Shading Accent 2"/>
    <w:basedOn w:val="a1"/>
    <w:uiPriority w:val="60"/>
    <w:rsid w:val="00D9114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12">
    <w:name w:val="Средняя сетка 11"/>
    <w:basedOn w:val="a1"/>
    <w:uiPriority w:val="67"/>
    <w:rsid w:val="00D9114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212">
    <w:name w:val="Средний список 21"/>
    <w:basedOn w:val="a1"/>
    <w:uiPriority w:val="66"/>
    <w:rsid w:val="00D911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ffa">
    <w:name w:val="Цветная заливка1"/>
    <w:basedOn w:val="a1"/>
    <w:uiPriority w:val="71"/>
    <w:rsid w:val="00D9114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5">
    <w:name w:val="Dark List Accent 5"/>
    <w:basedOn w:val="a1"/>
    <w:uiPriority w:val="70"/>
    <w:rsid w:val="00D9114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50">
    <w:name w:val="Colorful Shading Accent 5"/>
    <w:basedOn w:val="a1"/>
    <w:uiPriority w:val="71"/>
    <w:rsid w:val="00D9114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30">
    <w:name w:val="Colorful Grid Accent 3"/>
    <w:basedOn w:val="a1"/>
    <w:uiPriority w:val="73"/>
    <w:rsid w:val="00D9114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afffff6">
    <w:name w:val="Hyperlink"/>
    <w:basedOn w:val="16"/>
    <w:uiPriority w:val="99"/>
    <w:rsid w:val="00ED640C"/>
    <w:rPr>
      <w:color w:val="0000FF"/>
      <w:u w:val="single"/>
    </w:rPr>
  </w:style>
  <w:style w:type="character" w:customStyle="1" w:styleId="1f8">
    <w:name w:val="Обычный (веб) Знак1"/>
    <w:aliases w:val="Обычный (веб) Знак Знак Знак,Обычный (Web) Знак Знак Знак Знак,Знак22 Знак, Знак2 Знак"/>
    <w:link w:val="affff1"/>
    <w:rsid w:val="00ED640C"/>
    <w:rPr>
      <w:rFonts w:ascii="Times New Roman" w:eastAsia="Arial" w:hAnsi="Times New Roman" w:cs="Courier New"/>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torgi82.ru" TargetMode="External"/><Relationship Id="rId18" Type="http://schemas.openxmlformats.org/officeDocument/2006/relationships/hyperlink" Target="http://www.zakupki.gov.ru/" TargetMode="External"/><Relationship Id="rId26" Type="http://schemas.openxmlformats.org/officeDocument/2006/relationships/hyperlink" Target="http://www.zakupki.gov.ru/" TargetMode="External"/><Relationship Id="rId39" Type="http://schemas.openxmlformats.org/officeDocument/2006/relationships/hyperlink" Target="http://www.zakupki.gov.ru/" TargetMode="External"/><Relationship Id="rId21" Type="http://schemas.openxmlformats.org/officeDocument/2006/relationships/hyperlink" Target="http://www.zakupki.gov.ru/" TargetMode="External"/><Relationship Id="rId34" Type="http://schemas.openxmlformats.org/officeDocument/2006/relationships/header" Target="header4.xml"/><Relationship Id="rId42" Type="http://schemas.openxmlformats.org/officeDocument/2006/relationships/hyperlink" Target="http://www.zakupki.gov.ru/"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zakupki.gov.ru/" TargetMode="External"/><Relationship Id="rId29" Type="http://schemas.openxmlformats.org/officeDocument/2006/relationships/hyperlink" Target="http://www.zakupki.gov.ru/" TargetMode="External"/><Relationship Id="rId11" Type="http://schemas.openxmlformats.org/officeDocument/2006/relationships/hyperlink" Target="http://www.donenergo-ts.ru" TargetMode="External"/><Relationship Id="rId24" Type="http://schemas.openxmlformats.org/officeDocument/2006/relationships/hyperlink" Target="https://torgi82.ru" TargetMode="External"/><Relationship Id="rId32" Type="http://schemas.openxmlformats.org/officeDocument/2006/relationships/hyperlink" Target="https://torgi82.ru" TargetMode="External"/><Relationship Id="rId37" Type="http://schemas.openxmlformats.org/officeDocument/2006/relationships/hyperlink" Target="http://www.zakupki.gov.ru/" TargetMode="External"/><Relationship Id="rId40" Type="http://schemas.openxmlformats.org/officeDocument/2006/relationships/hyperlink" Target="http://www.zakupki.gov.ru/"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orgi82.ru" TargetMode="External"/><Relationship Id="rId23" Type="http://schemas.openxmlformats.org/officeDocument/2006/relationships/hyperlink" Target="http://www.zakupki.gov.ru/" TargetMode="External"/><Relationship Id="rId28" Type="http://schemas.openxmlformats.org/officeDocument/2006/relationships/hyperlink" Target="http://www.zakupki.gov.ru/" TargetMode="External"/><Relationship Id="rId36" Type="http://schemas.openxmlformats.org/officeDocument/2006/relationships/hyperlink" Target="http://www.zakupki.gov.ru/"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zakupki.gov.ru/" TargetMode="External"/><Relationship Id="rId31" Type="http://schemas.openxmlformats.org/officeDocument/2006/relationships/hyperlink" Target="http://www.zakupki.gov.ru/"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orgi82.ru" TargetMode="External"/><Relationship Id="rId22" Type="http://schemas.openxmlformats.org/officeDocument/2006/relationships/hyperlink" Target="http://www.zakupki.gov.ru/" TargetMode="External"/><Relationship Id="rId27" Type="http://schemas.openxmlformats.org/officeDocument/2006/relationships/hyperlink" Target="http://www.zakupki.gov.ru/" TargetMode="External"/><Relationship Id="rId30" Type="http://schemas.openxmlformats.org/officeDocument/2006/relationships/hyperlink" Target="http://www.zakupki.gov.ru/" TargetMode="External"/><Relationship Id="rId35" Type="http://schemas.openxmlformats.org/officeDocument/2006/relationships/footer" Target="footer1.xml"/><Relationship Id="rId43" Type="http://schemas.openxmlformats.org/officeDocument/2006/relationships/hyperlink" Target="https://torgi82.ru"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tessna@teploseti.donpac.ru" TargetMode="External"/><Relationship Id="rId17" Type="http://schemas.openxmlformats.org/officeDocument/2006/relationships/hyperlink" Target="http://www.zakupki.gov.ru/" TargetMode="External"/><Relationship Id="rId25" Type="http://schemas.openxmlformats.org/officeDocument/2006/relationships/hyperlink" Target="http://www.zakupki.gov.ru/" TargetMode="External"/><Relationship Id="rId33" Type="http://schemas.openxmlformats.org/officeDocument/2006/relationships/header" Target="header3.xml"/><Relationship Id="rId38" Type="http://schemas.openxmlformats.org/officeDocument/2006/relationships/hyperlink" Target="http://www.zakupki.gov.ru/" TargetMode="External"/><Relationship Id="rId46" Type="http://schemas.openxmlformats.org/officeDocument/2006/relationships/header" Target="header6.xml"/><Relationship Id="rId20" Type="http://schemas.openxmlformats.org/officeDocument/2006/relationships/hyperlink" Target="http://www.zakupki.gov.ru/" TargetMode="External"/><Relationship Id="rId41"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BC4A7-5F42-48C9-A500-3700271F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13192</Words>
  <Characters>75199</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Акционерное общество «Донэнерго»</Company>
  <LinksUpToDate>false</LinksUpToDate>
  <CharactersWithSpaces>88215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Тихомирова</dc:creator>
  <dc:description/>
  <cp:lastModifiedBy>rea5</cp:lastModifiedBy>
  <cp:revision>4</cp:revision>
  <cp:lastPrinted>2025-06-16T12:16:00Z</cp:lastPrinted>
  <dcterms:created xsi:type="dcterms:W3CDTF">2025-05-14T11:09:00Z</dcterms:created>
  <dcterms:modified xsi:type="dcterms:W3CDTF">2025-06-16T12:18:00Z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Акционерное общество «Донэнерго»</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