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98" w:rsidRPr="003A3898" w:rsidRDefault="003A3898" w:rsidP="003A3898">
      <w:pPr>
        <w:jc w:val="center"/>
        <w:rPr>
          <w:rFonts w:ascii="Times New Roman" w:hAnsi="Times New Roman" w:cs="Times New Roman"/>
          <w:b/>
          <w:sz w:val="20"/>
          <w:szCs w:val="20"/>
        </w:rPr>
      </w:pPr>
      <w:r w:rsidRPr="003A3898">
        <w:rPr>
          <w:rFonts w:ascii="Times New Roman" w:hAnsi="Times New Roman" w:cs="Times New Roman"/>
          <w:b/>
          <w:sz w:val="20"/>
          <w:szCs w:val="20"/>
        </w:rPr>
        <w:t>ПРОЕКТ ДОГОВОРА</w:t>
      </w:r>
    </w:p>
    <w:p w:rsidR="003A3898" w:rsidRPr="003A3898" w:rsidRDefault="003A3898" w:rsidP="003A3898">
      <w:pPr>
        <w:spacing w:before="120" w:after="120"/>
        <w:jc w:val="center"/>
        <w:rPr>
          <w:rFonts w:ascii="Times New Roman" w:hAnsi="Times New Roman" w:cs="Times New Roman"/>
          <w:sz w:val="20"/>
          <w:szCs w:val="20"/>
        </w:rPr>
      </w:pPr>
      <w:r w:rsidRPr="003A3898">
        <w:rPr>
          <w:rFonts w:ascii="Times New Roman" w:hAnsi="Times New Roman" w:cs="Times New Roman"/>
          <w:b/>
          <w:sz w:val="20"/>
          <w:szCs w:val="20"/>
        </w:rPr>
        <w:t xml:space="preserve">ДОГОВОР № </w:t>
      </w:r>
      <w:r w:rsidRPr="003A3898">
        <w:rPr>
          <w:rFonts w:ascii="Times New Roman" w:hAnsi="Times New Roman" w:cs="Times New Roman"/>
          <w:sz w:val="20"/>
          <w:szCs w:val="20"/>
        </w:rPr>
        <w:t>___</w:t>
      </w:r>
    </w:p>
    <w:p w:rsidR="003A3898" w:rsidRPr="003A3898" w:rsidRDefault="003A3898" w:rsidP="003A3898">
      <w:pPr>
        <w:pStyle w:val="a3"/>
        <w:tabs>
          <w:tab w:val="left" w:pos="6915"/>
        </w:tabs>
        <w:spacing w:before="120"/>
        <w:ind w:left="0"/>
        <w:jc w:val="both"/>
      </w:pPr>
      <w:r w:rsidRPr="003A3898">
        <w:t xml:space="preserve">   г. Саратов                                                                                       </w:t>
      </w:r>
      <w:r w:rsidRPr="003A3898">
        <w:tab/>
        <w:t xml:space="preserve">       </w:t>
      </w:r>
      <w:r w:rsidR="00BD430E">
        <w:t xml:space="preserve">     </w:t>
      </w:r>
      <w:r w:rsidRPr="003A3898">
        <w:t>«____» ___________202</w:t>
      </w:r>
      <w:r w:rsidR="00F37B20">
        <w:t>5</w:t>
      </w:r>
      <w:r w:rsidRPr="003A3898">
        <w:t xml:space="preserve"> г.</w:t>
      </w:r>
    </w:p>
    <w:p w:rsidR="003A3898" w:rsidRPr="003A3898" w:rsidRDefault="00BD430E" w:rsidP="003A3898">
      <w:pPr>
        <w:widowControl w:val="0"/>
        <w:jc w:val="both"/>
        <w:rPr>
          <w:rFonts w:ascii="Times New Roman" w:hAnsi="Times New Roman" w:cs="Times New Roman"/>
          <w:sz w:val="20"/>
          <w:szCs w:val="20"/>
        </w:rPr>
      </w:pPr>
      <w:r w:rsidRPr="00BD430E">
        <w:rPr>
          <w:rFonts w:ascii="Times New Roman" w:hAnsi="Times New Roman" w:cs="Times New Roman"/>
          <w:sz w:val="20"/>
          <w:szCs w:val="20"/>
        </w:rPr>
        <w:t xml:space="preserve">          </w:t>
      </w:r>
      <w:proofErr w:type="gramStart"/>
      <w:r w:rsidRPr="00BD430E">
        <w:rPr>
          <w:rFonts w:ascii="Times New Roman" w:hAnsi="Times New Roman" w:cs="Times New Roman"/>
          <w:sz w:val="20"/>
          <w:szCs w:val="20"/>
        </w:rPr>
        <w:t>Государственное унитарное предприятие Саратовской области «</w:t>
      </w:r>
      <w:proofErr w:type="spellStart"/>
      <w:r w:rsidRPr="00BD430E">
        <w:rPr>
          <w:rFonts w:ascii="Times New Roman" w:hAnsi="Times New Roman" w:cs="Times New Roman"/>
          <w:sz w:val="20"/>
          <w:szCs w:val="20"/>
        </w:rPr>
        <w:t>Облводоресурс</w:t>
      </w:r>
      <w:proofErr w:type="spellEnd"/>
      <w:r w:rsidRPr="00BD430E">
        <w:rPr>
          <w:rFonts w:ascii="Times New Roman" w:hAnsi="Times New Roman" w:cs="Times New Roman"/>
          <w:sz w:val="20"/>
          <w:szCs w:val="20"/>
        </w:rPr>
        <w:t xml:space="preserve">», именуемое в дальнейшем  «Заказчик»,  в лице </w:t>
      </w:r>
      <w:r w:rsidR="003C59A5" w:rsidRPr="003C59A5">
        <w:rPr>
          <w:rFonts w:ascii="Times New Roman" w:hAnsi="Times New Roman" w:cs="Times New Roman"/>
          <w:sz w:val="20"/>
          <w:szCs w:val="20"/>
        </w:rPr>
        <w:t>исполняющего обязанности заместителя генерального директора Журавель Виталия Юрьевича, действующего на основании до</w:t>
      </w:r>
      <w:r w:rsidR="003C59A5">
        <w:rPr>
          <w:rFonts w:ascii="Times New Roman" w:hAnsi="Times New Roman" w:cs="Times New Roman"/>
          <w:sz w:val="20"/>
          <w:szCs w:val="20"/>
        </w:rPr>
        <w:t>веренности № 92 от 03.03.2025 года</w:t>
      </w:r>
      <w:r w:rsidR="003A3898" w:rsidRPr="00BD430E">
        <w:rPr>
          <w:rFonts w:ascii="Times New Roman" w:hAnsi="Times New Roman" w:cs="Times New Roman"/>
          <w:sz w:val="20"/>
          <w:szCs w:val="20"/>
        </w:rPr>
        <w:t xml:space="preserve"> с одной стороны, и________________________________ ____________________________________, именуемый в дальнейшем Поставщик, в лице______________________________________________________________________, действующего на основании _____________________________________________, с другой стороны, вместе именуемые Стороны, на основании результатов осуществления</w:t>
      </w:r>
      <w:r w:rsidR="003A3898" w:rsidRPr="003A3898">
        <w:rPr>
          <w:rFonts w:ascii="Times New Roman" w:hAnsi="Times New Roman" w:cs="Times New Roman"/>
          <w:sz w:val="20"/>
          <w:szCs w:val="20"/>
        </w:rPr>
        <w:t xml:space="preserve"> закупки путем проведения запроса </w:t>
      </w:r>
      <w:r w:rsidR="003A3898">
        <w:rPr>
          <w:rFonts w:ascii="Times New Roman" w:hAnsi="Times New Roman" w:cs="Times New Roman"/>
          <w:sz w:val="20"/>
          <w:szCs w:val="20"/>
        </w:rPr>
        <w:t>цен</w:t>
      </w:r>
      <w:r w:rsidR="003A3898" w:rsidRPr="003A3898">
        <w:rPr>
          <w:rFonts w:ascii="Times New Roman" w:hAnsi="Times New Roman" w:cs="Times New Roman"/>
          <w:sz w:val="20"/>
          <w:szCs w:val="20"/>
        </w:rPr>
        <w:t xml:space="preserve"> (протокол  № __ от «__» _____________ 202</w:t>
      </w:r>
      <w:r w:rsidR="00F37B20">
        <w:rPr>
          <w:rFonts w:ascii="Times New Roman" w:hAnsi="Times New Roman" w:cs="Times New Roman"/>
          <w:sz w:val="20"/>
          <w:szCs w:val="20"/>
        </w:rPr>
        <w:t>5</w:t>
      </w:r>
      <w:r w:rsidR="003A3898" w:rsidRPr="003A3898">
        <w:rPr>
          <w:rFonts w:ascii="Times New Roman" w:hAnsi="Times New Roman" w:cs="Times New Roman"/>
          <w:sz w:val="20"/>
          <w:szCs w:val="20"/>
        </w:rPr>
        <w:t xml:space="preserve"> г</w:t>
      </w:r>
      <w:proofErr w:type="gramEnd"/>
      <w:r w:rsidR="003A3898" w:rsidRPr="003A3898">
        <w:rPr>
          <w:rFonts w:ascii="Times New Roman" w:hAnsi="Times New Roman" w:cs="Times New Roman"/>
          <w:sz w:val="20"/>
          <w:szCs w:val="20"/>
        </w:rPr>
        <w:t xml:space="preserve">.), заключили настоящий договор (далее - Договор) о нижеследующем: </w:t>
      </w:r>
    </w:p>
    <w:p w:rsidR="003A3898" w:rsidRPr="003A3898" w:rsidRDefault="003A3898" w:rsidP="003A3898">
      <w:pPr>
        <w:pStyle w:val="a3"/>
        <w:spacing w:before="120"/>
        <w:ind w:left="0"/>
        <w:jc w:val="center"/>
        <w:rPr>
          <w:b/>
        </w:rPr>
      </w:pPr>
      <w:r w:rsidRPr="003A3898">
        <w:rPr>
          <w:b/>
        </w:rPr>
        <w:t>1. Предмет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bCs/>
          <w:sz w:val="20"/>
          <w:szCs w:val="20"/>
        </w:rPr>
        <w:t>1.1.</w:t>
      </w:r>
      <w:r w:rsidRPr="003A3898">
        <w:rPr>
          <w:rFonts w:ascii="Times New Roman" w:hAnsi="Times New Roman" w:cs="Times New Roman"/>
          <w:sz w:val="20"/>
          <w:szCs w:val="20"/>
        </w:rPr>
        <w:t xml:space="preserve"> Предметом Договора является поставка </w:t>
      </w:r>
      <w:r w:rsidR="00C6164D" w:rsidRPr="00C6164D">
        <w:rPr>
          <w:rFonts w:ascii="Times New Roman" w:hAnsi="Times New Roman" w:cs="Times New Roman"/>
          <w:bCs/>
          <w:sz w:val="20"/>
          <w:szCs w:val="20"/>
        </w:rPr>
        <w:t xml:space="preserve"> </w:t>
      </w:r>
      <w:r w:rsidR="00666715" w:rsidRPr="00666715">
        <w:rPr>
          <w:rFonts w:ascii="Times New Roman" w:hAnsi="Times New Roman" w:cs="Times New Roman"/>
          <w:sz w:val="20"/>
          <w:szCs w:val="20"/>
        </w:rPr>
        <w:t>Поставку насосн</w:t>
      </w:r>
      <w:r w:rsidR="00B31E5F">
        <w:rPr>
          <w:rFonts w:ascii="Times New Roman" w:hAnsi="Times New Roman" w:cs="Times New Roman"/>
          <w:sz w:val="20"/>
          <w:szCs w:val="20"/>
        </w:rPr>
        <w:t>ого</w:t>
      </w:r>
      <w:r w:rsidR="00666715" w:rsidRPr="00666715">
        <w:rPr>
          <w:rFonts w:ascii="Times New Roman" w:hAnsi="Times New Roman" w:cs="Times New Roman"/>
          <w:sz w:val="20"/>
          <w:szCs w:val="20"/>
        </w:rPr>
        <w:t xml:space="preserve"> агрегат</w:t>
      </w:r>
      <w:r w:rsidR="00B31E5F">
        <w:rPr>
          <w:rFonts w:ascii="Times New Roman" w:hAnsi="Times New Roman" w:cs="Times New Roman"/>
          <w:sz w:val="20"/>
          <w:szCs w:val="20"/>
        </w:rPr>
        <w:t>а</w:t>
      </w:r>
      <w:r w:rsidR="00906141">
        <w:rPr>
          <w:rFonts w:ascii="Times New Roman" w:hAnsi="Times New Roman" w:cs="Times New Roman"/>
          <w:sz w:val="20"/>
          <w:szCs w:val="20"/>
        </w:rPr>
        <w:t xml:space="preserve"> </w:t>
      </w:r>
      <w:r w:rsidRPr="003A3898">
        <w:rPr>
          <w:rFonts w:ascii="Times New Roman" w:hAnsi="Times New Roman" w:cs="Times New Roman"/>
          <w:sz w:val="20"/>
          <w:szCs w:val="20"/>
        </w:rPr>
        <w:t>- (далее – товар) в соответствии с условиями настоящего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sz w:val="20"/>
          <w:szCs w:val="20"/>
        </w:rPr>
        <w:t>1.2. Заказчик обязуется принять и оплатить поставляемый Поставщиком товар в порядке и на условиях, предусмотренных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2. Основные условия.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 Поставщик обязуется поставить Заказчику товар в количестве и ассортименте, указанный в Спецификации (Приложение №1 к Договору), являющейся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2.2. Заказчик обязуется оплатить Поставщику стоимость товара в порядке, сроки, форме и размере, установленном настоящим Договором. </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color w:val="00000A"/>
          <w:sz w:val="20"/>
          <w:szCs w:val="20"/>
        </w:rPr>
        <w:t>2.3. Сроки и условия (</w:t>
      </w:r>
      <w:r w:rsidRPr="003A3898">
        <w:rPr>
          <w:rFonts w:ascii="Times New Roman" w:hAnsi="Times New Roman" w:cs="Times New Roman"/>
          <w:sz w:val="20"/>
          <w:szCs w:val="20"/>
        </w:rPr>
        <w:t>периодичность) поставки товара</w:t>
      </w:r>
      <w:r w:rsidRPr="003A3898">
        <w:rPr>
          <w:rFonts w:ascii="Times New Roman" w:hAnsi="Times New Roman" w:cs="Times New Roman"/>
          <w:color w:val="00000A"/>
          <w:sz w:val="20"/>
          <w:szCs w:val="20"/>
        </w:rPr>
        <w:t xml:space="preserve">: </w:t>
      </w:r>
      <w:r w:rsidR="003046E1" w:rsidRPr="003046E1">
        <w:rPr>
          <w:rFonts w:ascii="Times New Roman" w:hAnsi="Times New Roman" w:cs="Times New Roman"/>
          <w:sz w:val="20"/>
          <w:szCs w:val="20"/>
        </w:rPr>
        <w:t xml:space="preserve">с момента заключения договора </w:t>
      </w:r>
      <w:r w:rsidR="00F37B20">
        <w:rPr>
          <w:rFonts w:ascii="Times New Roman" w:hAnsi="Times New Roman" w:cs="Times New Roman"/>
          <w:sz w:val="20"/>
          <w:szCs w:val="20"/>
        </w:rPr>
        <w:t xml:space="preserve">по заявкам Заказчика, </w:t>
      </w:r>
      <w:r w:rsidR="003046E1" w:rsidRPr="003046E1">
        <w:rPr>
          <w:rFonts w:ascii="Times New Roman" w:hAnsi="Times New Roman" w:cs="Times New Roman"/>
          <w:sz w:val="20"/>
          <w:szCs w:val="20"/>
        </w:rPr>
        <w:t xml:space="preserve">в течение </w:t>
      </w:r>
      <w:r w:rsidR="009457A4">
        <w:rPr>
          <w:rFonts w:ascii="Times New Roman" w:hAnsi="Times New Roman" w:cs="Times New Roman"/>
          <w:sz w:val="20"/>
          <w:szCs w:val="20"/>
        </w:rPr>
        <w:t>3</w:t>
      </w:r>
      <w:r w:rsidR="007B0094">
        <w:rPr>
          <w:rFonts w:ascii="Times New Roman" w:hAnsi="Times New Roman" w:cs="Times New Roman"/>
          <w:sz w:val="20"/>
          <w:szCs w:val="20"/>
        </w:rPr>
        <w:t>0</w:t>
      </w:r>
      <w:r w:rsidR="003046E1" w:rsidRPr="003046E1">
        <w:rPr>
          <w:rFonts w:ascii="Times New Roman" w:hAnsi="Times New Roman" w:cs="Times New Roman"/>
          <w:sz w:val="20"/>
          <w:szCs w:val="20"/>
        </w:rPr>
        <w:t xml:space="preserve"> </w:t>
      </w:r>
      <w:r w:rsidR="00134714">
        <w:rPr>
          <w:rFonts w:ascii="Times New Roman" w:hAnsi="Times New Roman" w:cs="Times New Roman"/>
          <w:sz w:val="20"/>
          <w:szCs w:val="20"/>
        </w:rPr>
        <w:t>календарных</w:t>
      </w:r>
      <w:r w:rsidR="001F5C0F">
        <w:rPr>
          <w:rFonts w:ascii="Times New Roman" w:hAnsi="Times New Roman" w:cs="Times New Roman"/>
          <w:sz w:val="20"/>
          <w:szCs w:val="20"/>
        </w:rPr>
        <w:t xml:space="preserve"> дней</w:t>
      </w:r>
      <w:r w:rsidR="00F37B20">
        <w:rPr>
          <w:rFonts w:ascii="Times New Roman" w:hAnsi="Times New Roman" w:cs="Times New Roman"/>
          <w:sz w:val="20"/>
          <w:szCs w:val="20"/>
        </w:rPr>
        <w:t xml:space="preserve"> с момента поступления заявки</w:t>
      </w:r>
      <w:r w:rsidR="00977195">
        <w:rPr>
          <w:rFonts w:ascii="Times New Roman" w:hAnsi="Times New Roman" w:cs="Times New Roman"/>
          <w:sz w:val="20"/>
          <w:szCs w:val="20"/>
        </w:rPr>
        <w:t>.</w:t>
      </w:r>
      <w:r w:rsidR="003046E1" w:rsidRPr="003046E1">
        <w:rPr>
          <w:rFonts w:ascii="Times New Roman" w:hAnsi="Times New Roman" w:cs="Times New Roman"/>
          <w:sz w:val="20"/>
          <w:szCs w:val="20"/>
        </w:rPr>
        <w:t xml:space="preserve"> </w:t>
      </w:r>
      <w:r w:rsidRPr="003A3898">
        <w:rPr>
          <w:rFonts w:ascii="Times New Roman" w:hAnsi="Times New Roman" w:cs="Times New Roman"/>
          <w:sz w:val="20"/>
          <w:szCs w:val="20"/>
        </w:rPr>
        <w:t>Время поставки товара осуществляется в рабочие дни, предварительно согласованные с Заказчиком, с 9 ч.00 мин. до 16 ч. 00 мин (</w:t>
      </w:r>
      <w:proofErr w:type="spellStart"/>
      <w:proofErr w:type="gramStart"/>
      <w:r w:rsidRPr="003A3898">
        <w:rPr>
          <w:rFonts w:ascii="Times New Roman" w:hAnsi="Times New Roman" w:cs="Times New Roman"/>
          <w:sz w:val="20"/>
          <w:szCs w:val="20"/>
        </w:rPr>
        <w:t>Пн</w:t>
      </w:r>
      <w:proofErr w:type="spellEnd"/>
      <w:proofErr w:type="gramEnd"/>
      <w:r w:rsidRPr="003A3898">
        <w:rPr>
          <w:rFonts w:ascii="Times New Roman" w:hAnsi="Times New Roman" w:cs="Times New Roman"/>
          <w:sz w:val="20"/>
          <w:szCs w:val="20"/>
        </w:rPr>
        <w:t xml:space="preserve"> – </w:t>
      </w:r>
      <w:proofErr w:type="spellStart"/>
      <w:r w:rsidRPr="003A3898">
        <w:rPr>
          <w:rFonts w:ascii="Times New Roman" w:hAnsi="Times New Roman" w:cs="Times New Roman"/>
          <w:sz w:val="20"/>
          <w:szCs w:val="20"/>
        </w:rPr>
        <w:t>Чт</w:t>
      </w:r>
      <w:proofErr w:type="spellEnd"/>
      <w:r w:rsidRPr="003A3898">
        <w:rPr>
          <w:rFonts w:ascii="Times New Roman" w:hAnsi="Times New Roman" w:cs="Times New Roman"/>
          <w:sz w:val="20"/>
          <w:szCs w:val="20"/>
        </w:rPr>
        <w:t>) и с 9 ч.00 мин. до 15 ч. 00 мин (</w:t>
      </w:r>
      <w:proofErr w:type="spellStart"/>
      <w:r w:rsidRPr="003A3898">
        <w:rPr>
          <w:rFonts w:ascii="Times New Roman" w:hAnsi="Times New Roman" w:cs="Times New Roman"/>
          <w:sz w:val="20"/>
          <w:szCs w:val="20"/>
        </w:rPr>
        <w:t>Пт</w:t>
      </w:r>
      <w:proofErr w:type="spellEnd"/>
      <w:r w:rsidRPr="003A3898">
        <w:rPr>
          <w:rFonts w:ascii="Times New Roman" w:hAnsi="Times New Roman" w:cs="Times New Roman"/>
          <w:sz w:val="20"/>
          <w:szCs w:val="20"/>
        </w:rPr>
        <w:t>), Поставщик за 1 (один) день до осуществления поставки Товара направляет Заказчику уведомление о времени доставки Товара в Место доставки</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Поставка Товара осуществляется силами и средствами Поставщика с разгрузкой транспортного средства до места хранения указанного представителем заказчика, осуществляющего приемку товара с соблюдением условий хранения товара, если это условие предусмотренные инструкцией по применению. </w:t>
      </w:r>
    </w:p>
    <w:p w:rsidR="005A32A9" w:rsidRPr="005A32A9" w:rsidRDefault="003A3898" w:rsidP="00292911">
      <w:pPr>
        <w:tabs>
          <w:tab w:val="left" w:pos="709"/>
          <w:tab w:val="left" w:pos="1080"/>
        </w:tabs>
        <w:jc w:val="both"/>
        <w:rPr>
          <w:rFonts w:ascii="Times New Roman" w:hAnsi="Times New Roman" w:cs="Times New Roman"/>
          <w:sz w:val="20"/>
          <w:szCs w:val="20"/>
        </w:rPr>
      </w:pPr>
      <w:r w:rsidRPr="003A3898">
        <w:rPr>
          <w:rFonts w:ascii="Times New Roman" w:hAnsi="Times New Roman" w:cs="Times New Roman"/>
          <w:color w:val="00000A"/>
          <w:sz w:val="20"/>
          <w:szCs w:val="20"/>
        </w:rPr>
        <w:t xml:space="preserve">2.4. Место поставки товара: </w:t>
      </w:r>
      <w:r w:rsidR="008F0C0E">
        <w:rPr>
          <w:rFonts w:ascii="Times New Roman" w:hAnsi="Times New Roman" w:cs="Times New Roman"/>
          <w:sz w:val="20"/>
          <w:szCs w:val="20"/>
        </w:rPr>
        <w:t>Саратов</w:t>
      </w:r>
      <w:r w:rsidR="00D47D15">
        <w:rPr>
          <w:rFonts w:ascii="Times New Roman" w:hAnsi="Times New Roman" w:cs="Times New Roman"/>
          <w:sz w:val="20"/>
          <w:szCs w:val="20"/>
        </w:rPr>
        <w:t xml:space="preserve">ская область, </w:t>
      </w:r>
      <w:r w:rsidR="007B0094">
        <w:rPr>
          <w:rFonts w:ascii="Times New Roman" w:hAnsi="Times New Roman" w:cs="Times New Roman"/>
          <w:sz w:val="20"/>
          <w:szCs w:val="20"/>
        </w:rPr>
        <w:t>г</w:t>
      </w:r>
      <w:proofErr w:type="gramStart"/>
      <w:r w:rsidR="007B0094">
        <w:rPr>
          <w:rFonts w:ascii="Times New Roman" w:hAnsi="Times New Roman" w:cs="Times New Roman"/>
          <w:sz w:val="20"/>
          <w:szCs w:val="20"/>
        </w:rPr>
        <w:t>.С</w:t>
      </w:r>
      <w:proofErr w:type="gramEnd"/>
      <w:r w:rsidR="007B0094">
        <w:rPr>
          <w:rFonts w:ascii="Times New Roman" w:hAnsi="Times New Roman" w:cs="Times New Roman"/>
          <w:sz w:val="20"/>
          <w:szCs w:val="20"/>
        </w:rPr>
        <w:t>аратов, ул.Провиантская, д. 21.</w:t>
      </w:r>
    </w:p>
    <w:p w:rsidR="003A3898" w:rsidRPr="003A3898" w:rsidRDefault="003A3898" w:rsidP="005A32A9">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2.5. Поставщик при поставке товара обязан передать Заказчику следующие документы на поставляемый товар: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товарные накладные (</w:t>
      </w:r>
      <w:r w:rsidRPr="003A3898">
        <w:rPr>
          <w:rFonts w:ascii="Times New Roman" w:hAnsi="Times New Roman" w:cs="Times New Roman"/>
          <w:sz w:val="20"/>
          <w:szCs w:val="20"/>
        </w:rPr>
        <w:t>или универсальные передаточные документы)</w:t>
      </w:r>
      <w:r w:rsidRPr="003A3898">
        <w:rPr>
          <w:rFonts w:ascii="Times New Roman" w:hAnsi="Times New Roman" w:cs="Times New Roman"/>
          <w:color w:val="00000A"/>
          <w:sz w:val="20"/>
          <w:szCs w:val="20"/>
        </w:rPr>
        <w:t>,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 (копии, заверенные подписью и печатью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2.6.   При исполнении Договора по соглашению Сторон допускаются изменения условий Договора в следующих случаях:</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предусмотренное договором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3A3898">
        <w:rPr>
          <w:rFonts w:ascii="Times New Roman" w:hAnsi="Times New Roman" w:cs="Times New Roman"/>
          <w:color w:val="00000A"/>
          <w:sz w:val="20"/>
          <w:szCs w:val="20"/>
        </w:rPr>
        <w:t xml:space="preserve">положений бюджетного </w:t>
      </w:r>
      <w:r w:rsidRPr="003A3898">
        <w:rPr>
          <w:rFonts w:ascii="Times New Roman" w:hAnsi="Times New Roman" w:cs="Times New Roman"/>
          <w:color w:val="00000A"/>
          <w:sz w:val="20"/>
          <w:szCs w:val="20"/>
        </w:rPr>
        <w:lastRenderedPageBreak/>
        <w:t>законодательства Российской Федерации цены договора</w:t>
      </w:r>
      <w:proofErr w:type="gramEnd"/>
      <w:r w:rsidRPr="003A3898">
        <w:rPr>
          <w:rFonts w:ascii="Times New Roman" w:hAnsi="Times New Roman" w:cs="Times New Roman"/>
          <w:color w:val="00000A"/>
          <w:sz w:val="20"/>
          <w:szCs w:val="20"/>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3A3898">
        <w:rPr>
          <w:rFonts w:ascii="Times New Roman" w:hAnsi="Times New Roman" w:cs="Times New Roman"/>
          <w:color w:val="00000A"/>
          <w:sz w:val="20"/>
          <w:szCs w:val="20"/>
        </w:rPr>
        <w:t>предусмотренных</w:t>
      </w:r>
      <w:proofErr w:type="gramEnd"/>
      <w:r w:rsidRPr="003A3898">
        <w:rPr>
          <w:rFonts w:ascii="Times New Roman" w:hAnsi="Times New Roman" w:cs="Times New Roman"/>
          <w:color w:val="00000A"/>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по согласованию заказчика с поставщиком допускается</w:t>
      </w:r>
      <w:r w:rsidRPr="003A3898">
        <w:rPr>
          <w:rFonts w:ascii="Times New Roman" w:hAnsi="Times New Roman" w:cs="Times New Roman"/>
          <w:color w:val="000000"/>
          <w:sz w:val="20"/>
          <w:szCs w:val="20"/>
        </w:rPr>
        <w:t xml:space="preserve"> поставка товара, качественные характеристики которого являются улучшенными по сравнению </w:t>
      </w:r>
      <w:proofErr w:type="gramStart"/>
      <w:r w:rsidRPr="003A3898">
        <w:rPr>
          <w:rFonts w:ascii="Times New Roman" w:hAnsi="Times New Roman" w:cs="Times New Roman"/>
          <w:color w:val="000000"/>
          <w:sz w:val="20"/>
          <w:szCs w:val="20"/>
        </w:rPr>
        <w:t>с</w:t>
      </w:r>
      <w:proofErr w:type="gramEnd"/>
      <w:r w:rsidRPr="003A3898">
        <w:rPr>
          <w:rFonts w:ascii="Times New Roman" w:hAnsi="Times New Roman" w:cs="Times New Roman"/>
          <w:color w:val="000000"/>
          <w:sz w:val="20"/>
          <w:szCs w:val="20"/>
        </w:rPr>
        <w:t xml:space="preserve"> указанными в договоре.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2.7.  Поставщик обязан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2.8. Поставщик к установленному Договором сроку обязан предоставить Заказчику результаты поставки товара, предусмотренные Договором.</w:t>
      </w:r>
    </w:p>
    <w:p w:rsidR="003A3898" w:rsidRPr="003A3898" w:rsidRDefault="003A3898" w:rsidP="003A3898">
      <w:pPr>
        <w:jc w:val="both"/>
        <w:rPr>
          <w:rFonts w:ascii="Times New Roman" w:eastAsia="Calibri" w:hAnsi="Times New Roman" w:cs="Times New Roman"/>
          <w:color w:val="00000A"/>
          <w:sz w:val="20"/>
          <w:szCs w:val="20"/>
          <w:lang w:eastAsia="en-US"/>
        </w:rPr>
      </w:pPr>
      <w:r w:rsidRPr="003A3898">
        <w:rPr>
          <w:rFonts w:ascii="Times New Roman" w:hAnsi="Times New Roman" w:cs="Times New Roman"/>
          <w:color w:val="00000A"/>
          <w:sz w:val="20"/>
          <w:szCs w:val="20"/>
        </w:rPr>
        <w:t>2.9. Заказчик обязан обеспечить приемку поставленного товара</w:t>
      </w:r>
      <w:r w:rsidRPr="003A3898">
        <w:rPr>
          <w:rFonts w:ascii="Times New Roman" w:eastAsia="Calibri" w:hAnsi="Times New Roman" w:cs="Times New Roman"/>
          <w:color w:val="00000A"/>
          <w:sz w:val="20"/>
          <w:szCs w:val="20"/>
          <w:lang w:eastAsia="en-US"/>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2.10. Прием-передача товара осуществляется по качеству, комплектности, объему и количеству, согласно пунктам раздела 4 настоящего Договора, и оформляется товарной накладной (</w:t>
      </w:r>
      <w:r w:rsidRPr="003A3898">
        <w:rPr>
          <w:rFonts w:ascii="Times New Roman" w:hAnsi="Times New Roman" w:cs="Times New Roman"/>
          <w:sz w:val="20"/>
          <w:szCs w:val="20"/>
        </w:rPr>
        <w:t>или универсальным передаточным документом)</w:t>
      </w:r>
      <w:r w:rsidRPr="003A3898">
        <w:rPr>
          <w:rFonts w:ascii="Times New Roman" w:hAnsi="Times New Roman" w:cs="Times New Roman"/>
          <w:color w:val="00000A"/>
          <w:sz w:val="20"/>
          <w:szCs w:val="20"/>
        </w:rPr>
        <w:t>, подписываемой уполномоченными представителями Сторон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2.11. Датой поставки товара считается дата подписания Сторонами товарной накладной (</w:t>
      </w:r>
      <w:r w:rsidRPr="003A3898">
        <w:rPr>
          <w:rFonts w:ascii="Times New Roman" w:hAnsi="Times New Roman" w:cs="Times New Roman"/>
          <w:sz w:val="20"/>
          <w:szCs w:val="20"/>
        </w:rPr>
        <w:t xml:space="preserve">или универсального передаточного документа) </w:t>
      </w:r>
      <w:r w:rsidRPr="003A3898">
        <w:rPr>
          <w:rFonts w:ascii="Times New Roman" w:hAnsi="Times New Roman" w:cs="Times New Roman"/>
          <w:color w:val="00000A"/>
          <w:sz w:val="20"/>
          <w:szCs w:val="20"/>
        </w:rPr>
        <w:t>и исполнения Поставщиком всех обязательств по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2.12. Досрочная поставка товара Поставщиком Заказчику возможна по соглашению Сторон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2.13. Поставщик гарантирует, что поставляемый товар передается свободным от прав третьих лиц и не является предметом залога, ареста или иного обременения.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2.14. Право собственности, а также риск случайной гибели или случайного повреждения товара переходит к Заказчику с момента получения товара от Поставщика (с учетом п.п. 2.5 – 2.13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2.15. Поставщик вправе требовать оплаты поставленных товаров.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2.16. Поставщик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2.17. Заказчик вправе требовать от Поставщика надлежащего исполнения обязательств в соответствии с условиями Договора, а также представления надлежащим образом оформленных документов, подтверждающих исполнения обязательств в соответствии с условиями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 Заказчик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соответствии с </w:t>
      </w:r>
      <w:hyperlink w:anchor="Par1846">
        <w:r w:rsidRPr="003A3898">
          <w:rPr>
            <w:rFonts w:ascii="Times New Roman" w:hAnsi="Times New Roman" w:cs="Times New Roman"/>
            <w:color w:val="0000FF"/>
            <w:sz w:val="20"/>
            <w:szCs w:val="20"/>
            <w:u w:val="single"/>
          </w:rPr>
          <w:t xml:space="preserve">пунктом </w:t>
        </w:r>
      </w:hyperlink>
      <w:r w:rsidRPr="003A3898">
        <w:rPr>
          <w:rFonts w:ascii="Times New Roman" w:hAnsi="Times New Roman" w:cs="Times New Roman"/>
          <w:color w:val="00000A"/>
          <w:sz w:val="20"/>
          <w:szCs w:val="20"/>
        </w:rPr>
        <w:t>9.9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3. Цена Договора. Порядок расчетов.</w:t>
      </w:r>
    </w:p>
    <w:p w:rsidR="003A3898" w:rsidRPr="003A3898" w:rsidRDefault="003A3898" w:rsidP="003A3898">
      <w:pPr>
        <w:pStyle w:val="ConsPlusNormal"/>
        <w:ind w:firstLine="0"/>
        <w:jc w:val="both"/>
        <w:rPr>
          <w:rFonts w:ascii="Times New Roman" w:hAnsi="Times New Roman" w:cs="Times New Roman"/>
        </w:rPr>
      </w:pPr>
      <w:r w:rsidRPr="003A3898">
        <w:rPr>
          <w:rFonts w:ascii="Times New Roman" w:hAnsi="Times New Roman" w:cs="Times New Roman"/>
          <w:color w:val="00000A"/>
        </w:rPr>
        <w:t xml:space="preserve">3.1. </w:t>
      </w:r>
      <w:proofErr w:type="gramStart"/>
      <w:r w:rsidRPr="003A3898">
        <w:rPr>
          <w:rFonts w:ascii="Times New Roman" w:hAnsi="Times New Roman" w:cs="Times New Roman"/>
          <w:color w:val="00000A"/>
        </w:rPr>
        <w:t xml:space="preserve">Цена Договора определяется по Спецификации (Приложение №1 к Договору), и составляет________  рублей ______ копеек (________________________________), в том числе НДС ___ %. </w:t>
      </w:r>
      <w:r w:rsidRPr="003A3898">
        <w:rPr>
          <w:rFonts w:ascii="Times New Roman" w:hAnsi="Times New Roman" w:cs="Times New Roman"/>
          <w:i/>
          <w:color w:val="00000A"/>
        </w:rPr>
        <w:t>(В случае если Поставщик не является плательщиком НДС вместо слов «…в том числе НДС…» необходимо указать:</w:t>
      </w:r>
      <w:proofErr w:type="gramEnd"/>
      <w:r w:rsidRPr="003A3898">
        <w:rPr>
          <w:rFonts w:ascii="Times New Roman" w:hAnsi="Times New Roman" w:cs="Times New Roman"/>
          <w:i/>
          <w:color w:val="00000A"/>
        </w:rPr>
        <w:t xml:space="preserve"> НДС не облагается </w:t>
      </w:r>
      <w:proofErr w:type="gramStart"/>
      <w:r w:rsidRPr="003A3898">
        <w:rPr>
          <w:rFonts w:ascii="Times New Roman" w:hAnsi="Times New Roman" w:cs="Times New Roman"/>
          <w:i/>
          <w:color w:val="00000A"/>
        </w:rPr>
        <w:t>в связи с установлением для Поставщика упрощенной системы налогообложения в соответствии со статьей</w:t>
      </w:r>
      <w:proofErr w:type="gramEnd"/>
      <w:r w:rsidRPr="003A3898">
        <w:rPr>
          <w:rFonts w:ascii="Times New Roman" w:hAnsi="Times New Roman" w:cs="Times New Roman"/>
          <w:i/>
          <w:color w:val="00000A"/>
        </w:rPr>
        <w:t xml:space="preserve"> 346.11. Налогового кодекса Российской Федерации или указать иную причину со ссылкой на законодательство. </w:t>
      </w:r>
    </w:p>
    <w:p w:rsidR="003A3898" w:rsidRPr="003A3898" w:rsidRDefault="003A3898" w:rsidP="003A3898">
      <w:pPr>
        <w:jc w:val="both"/>
        <w:rPr>
          <w:rFonts w:ascii="Times New Roman" w:eastAsia="Calibri" w:hAnsi="Times New Roman" w:cs="Times New Roman"/>
          <w:sz w:val="20"/>
          <w:szCs w:val="20"/>
          <w:lang w:eastAsia="en-US"/>
        </w:rPr>
      </w:pPr>
      <w:proofErr w:type="gramStart"/>
      <w:r w:rsidRPr="003A3898">
        <w:rPr>
          <w:rFonts w:ascii="Times New Roman" w:eastAsia="Calibri" w:hAnsi="Times New Roman" w:cs="Times New Roman"/>
          <w:sz w:val="20"/>
          <w:szCs w:val="20"/>
          <w:lang w:eastAsia="en-US"/>
        </w:rPr>
        <w:t xml:space="preserve">В случае если настоящий Договор будет заключен с физическим лицом, сумма, подлежащая уплате заказчиком такому лицу, уменьшается на размер </w:t>
      </w:r>
      <w:r w:rsidRPr="003A3898">
        <w:rPr>
          <w:rFonts w:ascii="Times New Roman" w:hAnsi="Times New Roman" w:cs="Times New Roman"/>
          <w:sz w:val="20"/>
          <w:szCs w:val="20"/>
        </w:rPr>
        <w:t xml:space="preserve">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sidRPr="003A3898">
        <w:rPr>
          <w:rFonts w:ascii="Times New Roman" w:hAnsi="Times New Roman" w:cs="Times New Roman"/>
          <w:sz w:val="20"/>
          <w:szCs w:val="20"/>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3A3898">
        <w:rPr>
          <w:rFonts w:ascii="Times New Roman" w:hAnsi="Times New Roman" w:cs="Times New Roman"/>
          <w:sz w:val="20"/>
          <w:szCs w:val="20"/>
        </w:rPr>
        <w:t xml:space="preserve"> Федерации заказчиком</w:t>
      </w:r>
      <w:r w:rsidRPr="003A3898">
        <w:rPr>
          <w:rFonts w:ascii="Times New Roman" w:eastAsia="Calibri" w:hAnsi="Times New Roman" w:cs="Times New Roman"/>
          <w:sz w:val="20"/>
          <w:szCs w:val="20"/>
          <w:lang w:eastAsia="en-US"/>
        </w:rPr>
        <w:t>.</w:t>
      </w:r>
    </w:p>
    <w:p w:rsidR="003A3898" w:rsidRPr="003A3898" w:rsidRDefault="003A3898" w:rsidP="003A3898">
      <w:pPr>
        <w:jc w:val="both"/>
        <w:rPr>
          <w:rFonts w:ascii="Times New Roman" w:eastAsia="Calibri" w:hAnsi="Times New Roman" w:cs="Times New Roman"/>
          <w:sz w:val="20"/>
          <w:szCs w:val="20"/>
          <w:lang w:eastAsia="en-US"/>
        </w:rPr>
      </w:pPr>
      <w:r w:rsidRPr="003A3898">
        <w:rPr>
          <w:rFonts w:ascii="Times New Roman" w:hAnsi="Times New Roman" w:cs="Times New Roman"/>
          <w:color w:val="00000A"/>
          <w:sz w:val="20"/>
          <w:szCs w:val="20"/>
        </w:rPr>
        <w:t>Спецификация считается согласованной с момента ее утверждения Заказчиком и является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3.2. При исполнении Договора изменение его условий не допускается,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3.3. Цена настоящего Договора является твердой и определяется на весь срок исполнения Договора. Оплата поставляемого товара осуществляется по цене, установленной настоящим Договором. </w:t>
      </w:r>
    </w:p>
    <w:p w:rsidR="003A3898" w:rsidRPr="003A3898" w:rsidRDefault="003A3898" w:rsidP="003A3898">
      <w:pPr>
        <w:widowControl w:val="0"/>
        <w:tabs>
          <w:tab w:val="left" w:pos="9222"/>
        </w:tabs>
        <w:jc w:val="both"/>
        <w:rPr>
          <w:rFonts w:ascii="Times New Roman" w:hAnsi="Times New Roman" w:cs="Times New Roman"/>
          <w:sz w:val="20"/>
          <w:szCs w:val="20"/>
        </w:rPr>
      </w:pPr>
      <w:proofErr w:type="gramStart"/>
      <w:r w:rsidRPr="003A3898">
        <w:rPr>
          <w:rFonts w:ascii="Times New Roman" w:hAnsi="Times New Roman" w:cs="Times New Roman"/>
          <w:sz w:val="20"/>
          <w:szCs w:val="20"/>
        </w:rPr>
        <w:t>Цена договора включает в себя: стоимость поставляемого Товара, тары, упаковки, расходы на доставку,  установку, страхование, хранение, выполнение погрузо-разгрузочных работ с учетом доставки на склад Заказчика (включая подъем на этаж), расходы по всем налогам, пошлинам и сборам, другим обязательным платежам, которые подлежат уплате в соответствии с законодательством Российской Федерации, а также иные затраты, издержки и расходы Поставщика, связанные с исполнением Договора.</w:t>
      </w:r>
      <w:proofErr w:type="gramEnd"/>
    </w:p>
    <w:p w:rsidR="003A3898" w:rsidRPr="003A3898" w:rsidRDefault="003A3898" w:rsidP="003A3898">
      <w:pPr>
        <w:widowControl w:val="0"/>
        <w:tabs>
          <w:tab w:val="left" w:pos="9222"/>
        </w:tabs>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3.4. Расчеты между сторонами производятся в безналичном порядке в форме платежного поручения. Оплата производится заказчиком путем перечисления денежных средств на расчетный счет Поставщика, по факту поставки товара Поставщиком в течение 7 рабочих дней после подписания сторонами товарной накладной (</w:t>
      </w:r>
      <w:r w:rsidRPr="003A3898">
        <w:rPr>
          <w:rFonts w:ascii="Times New Roman" w:hAnsi="Times New Roman" w:cs="Times New Roman"/>
          <w:sz w:val="20"/>
          <w:szCs w:val="20"/>
        </w:rPr>
        <w:t>или универсального передаточного документа)</w:t>
      </w:r>
      <w:r w:rsidRPr="003A3898">
        <w:rPr>
          <w:rFonts w:ascii="Times New Roman" w:hAnsi="Times New Roman" w:cs="Times New Roman"/>
          <w:color w:val="00000A"/>
          <w:sz w:val="20"/>
          <w:szCs w:val="20"/>
        </w:rPr>
        <w:t>, на основании выставленного счета, счета -  фактуры (при наличии). Оплата производится за счет собственных средств</w:t>
      </w:r>
      <w:r w:rsidR="003C59A5">
        <w:rPr>
          <w:rFonts w:ascii="Times New Roman" w:hAnsi="Times New Roman" w:cs="Times New Roman"/>
          <w:color w:val="00000A"/>
          <w:sz w:val="20"/>
          <w:szCs w:val="20"/>
        </w:rPr>
        <w:t xml:space="preserve"> и средств субсидии</w:t>
      </w:r>
      <w:r w:rsidRPr="003A3898">
        <w:rPr>
          <w:rFonts w:ascii="Times New Roman" w:hAnsi="Times New Roman" w:cs="Times New Roman"/>
          <w:color w:val="00000A"/>
          <w:sz w:val="20"/>
          <w:szCs w:val="20"/>
        </w:rPr>
        <w:t>.</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4. Качество товара. Порядок и сроки осуществления приемки товара и оформления результатов приемки.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Cs/>
          <w:color w:val="00000A"/>
          <w:sz w:val="20"/>
          <w:szCs w:val="20"/>
        </w:rPr>
        <w:t>4.1.</w:t>
      </w:r>
      <w:r w:rsidRPr="003A3898">
        <w:rPr>
          <w:rFonts w:ascii="Times New Roman" w:hAnsi="Times New Roman" w:cs="Times New Roman"/>
          <w:color w:val="00000A"/>
          <w:sz w:val="20"/>
          <w:szCs w:val="20"/>
        </w:rPr>
        <w:t xml:space="preserve"> Заказчик в течение 2 (двух) рабочих дней со дня заключения Договора направляет ответственное лицо (лиц), непосредственно участвующее в приемке товара, для проверки соответствия его наименования, количества, комплектности и характеристик требованиям, установленным в настоящем Договоре, и доводит соответствующую информацию до сведения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4.2. Поставщик в течение 2 (двух) рабочих дней со дня заключения Договора определяет ответственное лицо, непосредственно участвующее в </w:t>
      </w:r>
      <w:proofErr w:type="gramStart"/>
      <w:r w:rsidRPr="003A3898">
        <w:rPr>
          <w:rFonts w:ascii="Times New Roman" w:hAnsi="Times New Roman" w:cs="Times New Roman"/>
          <w:color w:val="00000A"/>
          <w:sz w:val="20"/>
          <w:szCs w:val="20"/>
        </w:rPr>
        <w:t>контроле за</w:t>
      </w:r>
      <w:proofErr w:type="gramEnd"/>
      <w:r w:rsidRPr="003A3898">
        <w:rPr>
          <w:rFonts w:ascii="Times New Roman" w:hAnsi="Times New Roman" w:cs="Times New Roman"/>
          <w:color w:val="00000A"/>
          <w:sz w:val="20"/>
          <w:szCs w:val="20"/>
        </w:rPr>
        <w:t xml:space="preserve"> ходом исполнения условий Договора, и доводит соответствующую информацию до сведения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4.3. Приемка Товара Заказчиком осуществляется в день поставки товара Поставщиком при условии наличия всех необходимых предусмотренных Договором сопроводительных документов. </w:t>
      </w:r>
      <w:r w:rsidRPr="003A3898">
        <w:rPr>
          <w:rFonts w:ascii="Times New Roman" w:hAnsi="Times New Roman" w:cs="Times New Roman"/>
          <w:b/>
          <w:color w:val="00000A"/>
          <w:sz w:val="20"/>
          <w:szCs w:val="20"/>
        </w:rPr>
        <w:t>Предварительно сопроводительные документы необходимо предоставить Заказчику на проверку по средствам электронной почты для согласования корректного заполнения документов.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4.4. При приемке поставленного Поставщиком товара Заказчик (ответственное лицо) осуществляет проверку товара в присутствии ответственного лица Поставщика (по желанию Поставщика) на соответствие его количества, ассортимента, комплектности, объема в соответствии со Спецификацией (в том числе наименования товара). При этом осматривается наличие или отсутствие внешних повреждений, наличие или отсутствие маркировки товара. По окончании приемки подписывается товарная накладная (</w:t>
      </w:r>
      <w:r w:rsidRPr="003A3898">
        <w:rPr>
          <w:rFonts w:ascii="Times New Roman" w:hAnsi="Times New Roman" w:cs="Times New Roman"/>
          <w:sz w:val="20"/>
          <w:szCs w:val="20"/>
        </w:rPr>
        <w:t>или универсальный передаточный документ)</w:t>
      </w:r>
      <w:r w:rsidRPr="003A3898">
        <w:rPr>
          <w:rFonts w:ascii="Times New Roman" w:hAnsi="Times New Roman" w:cs="Times New Roman"/>
          <w:color w:val="00000A"/>
          <w:sz w:val="20"/>
          <w:szCs w:val="20"/>
        </w:rPr>
        <w:t>.</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4.5. Подтверждением качества и безопасности поставленного товара со стороны Поставщика являются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Поставщик обязан </w:t>
      </w:r>
      <w:proofErr w:type="gramStart"/>
      <w:r w:rsidRPr="003A3898">
        <w:rPr>
          <w:rFonts w:ascii="Times New Roman" w:hAnsi="Times New Roman" w:cs="Times New Roman"/>
          <w:color w:val="00000A"/>
          <w:sz w:val="20"/>
          <w:szCs w:val="20"/>
        </w:rPr>
        <w:t>предоставить указанные документы</w:t>
      </w:r>
      <w:proofErr w:type="gramEnd"/>
      <w:r w:rsidRPr="003A3898">
        <w:rPr>
          <w:rFonts w:ascii="Times New Roman" w:hAnsi="Times New Roman" w:cs="Times New Roman"/>
          <w:color w:val="00000A"/>
          <w:sz w:val="20"/>
          <w:szCs w:val="20"/>
        </w:rPr>
        <w:t xml:space="preserve"> в момент получения товара Заказчиком.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4.6. Гарантийный срок Товара на момент поставки товара должен составлять </w:t>
      </w:r>
      <w:r w:rsidR="00BD430E">
        <w:rPr>
          <w:rFonts w:ascii="Times New Roman" w:hAnsi="Times New Roman" w:cs="Times New Roman"/>
          <w:color w:val="00000A"/>
          <w:sz w:val="20"/>
          <w:szCs w:val="20"/>
        </w:rPr>
        <w:t>не менее 12</w:t>
      </w:r>
      <w:r w:rsidRPr="003A3898">
        <w:rPr>
          <w:rFonts w:ascii="Times New Roman" w:hAnsi="Times New Roman" w:cs="Times New Roman"/>
          <w:color w:val="00000A"/>
          <w:sz w:val="20"/>
          <w:szCs w:val="20"/>
        </w:rPr>
        <w:t xml:space="preserve">  месяцев</w:t>
      </w:r>
      <w:proofErr w:type="gramStart"/>
      <w:r w:rsidRPr="003A3898">
        <w:rPr>
          <w:rFonts w:ascii="Times New Roman" w:hAnsi="Times New Roman" w:cs="Times New Roman"/>
          <w:color w:val="00000A"/>
          <w:sz w:val="20"/>
          <w:szCs w:val="20"/>
        </w:rPr>
        <w:t xml:space="preserve"> .</w:t>
      </w:r>
      <w:proofErr w:type="gramEnd"/>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4.7. Поставщик обязан обеспечить тару и/или упаковку товара, способную предотвратить его повреждение, утрату и/или порчу во время транспортировки, обеспечивающей сохранность товара при перевозке и хранении. </w:t>
      </w:r>
      <w:r w:rsidRPr="003A3898">
        <w:rPr>
          <w:rFonts w:ascii="Times New Roman" w:hAnsi="Times New Roman" w:cs="Times New Roman"/>
          <w:color w:val="00000A"/>
          <w:sz w:val="20"/>
          <w:szCs w:val="20"/>
        </w:rPr>
        <w:lastRenderedPageBreak/>
        <w:t>Нарушение целостности тары и/или упаковки не допускается.</w:t>
      </w:r>
      <w:r w:rsidRPr="003A3898">
        <w:rPr>
          <w:rFonts w:ascii="Times New Roman" w:hAnsi="Times New Roman" w:cs="Times New Roman"/>
          <w:sz w:val="20"/>
          <w:szCs w:val="20"/>
        </w:rPr>
        <w:t xml:space="preserve"> Поставляемый товар должен быть новым (не бывшим в эксплуатации).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4.8. Заказчик имеет право предъявить Поставщику претензии по количеству, комплектности поставленного товара не позднее 5 дней с момента поставки.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4.9. В случае поставки товара ненадлежащего качества Заказчик вправе возвратить товар, потребовать его замены, при этом Поставщик обязан выполнить требование Заказчика в течение 5 дней с момента выявления дефекта (недостатка) товара и предъявления претензии Заказчиком. Возврат и замена товара осуществляется силами и за счет Поставщика.</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Факт обнаружения дефекта (недостатка) товара оформляется соответствующим актом с указанием эксплуатационных данных (способов, приемов, методов, режимов и т.п. проверок, испытаний).</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4.10. При обнаружении несоответствия поставленного товара требованиям, установленным настоящим Договором, ответственное лицо Заказчика приостанавливает приемку товара и незамедлительно информирует руководство Заказчика для составления </w:t>
      </w:r>
      <w:r w:rsidRPr="003A3898">
        <w:rPr>
          <w:rFonts w:ascii="Times New Roman" w:eastAsia="Calibri" w:hAnsi="Times New Roman" w:cs="Times New Roman"/>
          <w:color w:val="00000A"/>
          <w:sz w:val="20"/>
          <w:szCs w:val="20"/>
        </w:rPr>
        <w:t>в присутствии представителя Поставщика</w:t>
      </w:r>
      <w:r w:rsidRPr="003A3898">
        <w:rPr>
          <w:rFonts w:ascii="Times New Roman" w:hAnsi="Times New Roman" w:cs="Times New Roman"/>
          <w:color w:val="00000A"/>
          <w:sz w:val="20"/>
          <w:szCs w:val="20"/>
        </w:rPr>
        <w:t xml:space="preserve"> Акта о недостатках товара (далее – Акт).</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или хранения товара, Заказчиком течение 3-х рабочих дней с момента обнаружения скрытых недостатков товара в присутствии представителя Поставщика также составляется Акт.</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4.11. Поставщик вправе перепроверить качество забракованного товара в течение 3 дней с момента его получения от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4.12. Поставщик обязан, в том числе в период срока годности товара, своими силами и за свой счет устранять недостатки, заменять товар, восполнить недопоставленное количество товара или доукомплектовывать его в течение 5 дней с момента обнаружения Заказчиком дефекта (недостатка), недопоставки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4.13. </w:t>
      </w:r>
      <w:proofErr w:type="gramStart"/>
      <w:r w:rsidRPr="003A3898">
        <w:rPr>
          <w:rFonts w:ascii="Times New Roman" w:hAnsi="Times New Roman" w:cs="Times New Roman"/>
          <w:color w:val="00000A"/>
          <w:sz w:val="20"/>
          <w:szCs w:val="20"/>
        </w:rPr>
        <w:t>Заказчик  вправе отказаться от приёмки товара и считать его не поставленным, в случае, если он поставлен с нарушением условий настоящего Договора, требований, установленных законодательством Российской Федерации и нормативными правовыми актами Российской Федерации (по качеству, безопасности, количеству, комплектности, объему, ассортименту, потребительским свойствам, срокам годности, таре и/или упаковке, условиям изготовления, хранения, транспортировке и иным требованиям, в том числе установленным в настоящем</w:t>
      </w:r>
      <w:proofErr w:type="gramEnd"/>
      <w:r w:rsidRPr="003A3898">
        <w:rPr>
          <w:rFonts w:ascii="Times New Roman" w:hAnsi="Times New Roman" w:cs="Times New Roman"/>
          <w:color w:val="00000A"/>
          <w:sz w:val="20"/>
          <w:szCs w:val="20"/>
        </w:rPr>
        <w:t xml:space="preserve"> Договоре, а </w:t>
      </w:r>
      <w:proofErr w:type="gramStart"/>
      <w:r w:rsidRPr="003A3898">
        <w:rPr>
          <w:rFonts w:ascii="Times New Roman" w:hAnsi="Times New Roman" w:cs="Times New Roman"/>
          <w:color w:val="00000A"/>
          <w:sz w:val="20"/>
          <w:szCs w:val="20"/>
        </w:rPr>
        <w:t>также</w:t>
      </w:r>
      <w:proofErr w:type="gramEnd"/>
      <w:r w:rsidRPr="003A3898">
        <w:rPr>
          <w:rFonts w:ascii="Times New Roman" w:hAnsi="Times New Roman" w:cs="Times New Roman"/>
          <w:color w:val="00000A"/>
          <w:sz w:val="20"/>
          <w:szCs w:val="20"/>
        </w:rPr>
        <w:t xml:space="preserve"> если на товар не представлены документы, предусмотренные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5. Ответственность Сторон.</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обязательств размер штрафа устанавливается в виде фиксированной суммы, в размере:</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-1000 рублей, </w:t>
      </w:r>
      <w:bookmarkStart w:id="0" w:name="_Hlk503854070"/>
      <w:r w:rsidRPr="003A3898">
        <w:rPr>
          <w:rFonts w:ascii="Times New Roman" w:hAnsi="Times New Roman" w:cs="Times New Roman"/>
          <w:color w:val="00000A"/>
          <w:sz w:val="20"/>
          <w:szCs w:val="20"/>
          <w:lang w:eastAsia="zh-CN"/>
        </w:rPr>
        <w:t>если цена Договора не превышает 3 млн. рублей (включительно);</w:t>
      </w:r>
    </w:p>
    <w:bookmarkEnd w:id="0"/>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-5000 рублей, если цена Договора составляет от 3 млн. рублей до 50 млн. рублей (включительно);</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5.1.3. Заказчик не несет ответственности за несвоевременную оплату поставленного Товара, связанную с несвоевременным поступлением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 xml:space="preserve">) от </w:t>
      </w:r>
      <w:r w:rsidRPr="003A3898">
        <w:rPr>
          <w:rFonts w:ascii="Times New Roman" w:hAnsi="Times New Roman" w:cs="Times New Roman"/>
          <w:color w:val="00000A"/>
          <w:sz w:val="20"/>
          <w:szCs w:val="20"/>
          <w:lang w:eastAsia="zh-CN"/>
        </w:rPr>
        <w:lastRenderedPageBreak/>
        <w:t xml:space="preserve">Поставщика или ненадлежащим оформлением Поставщиком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5.2.1. </w:t>
      </w:r>
      <w:proofErr w:type="gramStart"/>
      <w:r w:rsidRPr="003A3898">
        <w:rPr>
          <w:rFonts w:ascii="Times New Roman" w:hAnsi="Times New Roman" w:cs="Times New Roman"/>
          <w:color w:val="00000A"/>
          <w:sz w:val="20"/>
          <w:szCs w:val="20"/>
          <w:lang w:eastAsia="zh-CN"/>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пропорционально объему обязательств, предусмотренных Договором и фактически исполненных Поставщиком.</w:t>
      </w:r>
      <w:proofErr w:type="gramEnd"/>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за каждый факт неисполнения или ненадлежащего исполнения в виде фиксированной суммы, определяемой в следующем порядке в размере:</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-10 % цены настоящего Договора в случае, если цена Договора не превышает 3 млн. рублей;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- 5 % цены настоящего Договора в случае, если цена Договора составляет от 3 млн. рублей до 50 млн. рублей (включительно).</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5.5.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6. Обстоятельства непреодолимой силы.</w:t>
      </w:r>
    </w:p>
    <w:p w:rsidR="003A3898" w:rsidRPr="003A3898" w:rsidRDefault="003A3898" w:rsidP="003A3898">
      <w:pPr>
        <w:tabs>
          <w:tab w:val="left" w:pos="0"/>
        </w:tabs>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 xml:space="preserve">6.1. </w:t>
      </w:r>
      <w:proofErr w:type="gramStart"/>
      <w:r w:rsidRPr="003A3898">
        <w:rPr>
          <w:rFonts w:ascii="Times New Roman" w:hAnsi="Times New Roman" w:cs="Times New Roman"/>
          <w:color w:val="000000"/>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w:t>
      </w:r>
      <w:proofErr w:type="gramEnd"/>
      <w:r w:rsidRPr="003A3898">
        <w:rPr>
          <w:rFonts w:ascii="Times New Roman" w:hAnsi="Times New Roman" w:cs="Times New Roman"/>
          <w:color w:val="000000"/>
          <w:sz w:val="20"/>
          <w:szCs w:val="20"/>
        </w:rPr>
        <w:t xml:space="preserve"> повлияли на исполнение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указанных обстоятельствах настоящий Договор, может быть, расторгнут письменным соглашением по инициативе любой из Сторон с обязательным предоставлением документа Торгово-промышленной палаты, подтверждающего факт обстоятельств непреодолимой силы.</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7. Порядок урегулирования споров.</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lastRenderedPageBreak/>
        <w:t>7.1.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7.2. Претензионный порядок рассмотрения между Сторонами обязателен. Претензия должна быть рассмотрена и по ней дан ответ в течение 15 дней с момента получения,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7.3. В случае не достижения взаимного согласия, споры по настоящему Договору передаются на разрешение Арбитражного суда Саратовской области или</w:t>
      </w:r>
      <w:proofErr w:type="gramStart"/>
      <w:r w:rsidRPr="003A3898">
        <w:rPr>
          <w:rFonts w:ascii="Times New Roman" w:hAnsi="Times New Roman" w:cs="Times New Roman"/>
          <w:color w:val="00000A"/>
          <w:sz w:val="20"/>
          <w:szCs w:val="20"/>
        </w:rPr>
        <w:t xml:space="preserve"> П</w:t>
      </w:r>
      <w:proofErr w:type="gramEnd"/>
      <w:r w:rsidRPr="003A3898">
        <w:rPr>
          <w:rFonts w:ascii="Times New Roman" w:hAnsi="Times New Roman" w:cs="Times New Roman"/>
          <w:color w:val="00000A"/>
          <w:sz w:val="20"/>
          <w:szCs w:val="20"/>
        </w:rPr>
        <w:t>ервого Арбитражного третейского Суда в соответствии с регламентом суда. Решение суда обязательно для Сторон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8. Обеспечение исполнения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8.1. Обеспечение исполнения обязательств по Договору может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3A3898" w:rsidRPr="003A3898" w:rsidRDefault="003A3898" w:rsidP="003A3898">
      <w:pPr>
        <w:widowControl w:val="0"/>
        <w:contextualSpacing/>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Размер обеспечения исполнения договора</w:t>
      </w:r>
      <w:r w:rsidR="00BD430E">
        <w:rPr>
          <w:rFonts w:ascii="Times New Roman" w:hAnsi="Times New Roman" w:cs="Times New Roman"/>
          <w:color w:val="00000A"/>
          <w:sz w:val="20"/>
          <w:szCs w:val="20"/>
        </w:rPr>
        <w:t xml:space="preserve">: </w:t>
      </w:r>
      <w:r w:rsidR="00BD430E" w:rsidRPr="001F5C0F">
        <w:rPr>
          <w:rFonts w:ascii="Times New Roman" w:hAnsi="Times New Roman" w:cs="Times New Roman"/>
          <w:b/>
          <w:color w:val="00000A"/>
          <w:sz w:val="20"/>
          <w:szCs w:val="20"/>
        </w:rPr>
        <w:t>без обеспечения</w:t>
      </w:r>
      <w:r w:rsidRPr="003A3898">
        <w:rPr>
          <w:rFonts w:ascii="Times New Roman" w:hAnsi="Times New Roman" w:cs="Times New Roman"/>
          <w:i/>
          <w:color w:val="00000A"/>
          <w:sz w:val="20"/>
          <w:szCs w:val="20"/>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8.2 Срок действия независимой гарантии должен превышать срок действия Договора не менее чем на один месяц.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8.3. Возврат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 осуществляется в течение 15 рабочих дней </w:t>
      </w:r>
      <w:proofErr w:type="gramStart"/>
      <w:r w:rsidRPr="003A3898">
        <w:rPr>
          <w:rFonts w:ascii="Times New Roman" w:hAnsi="Times New Roman" w:cs="Times New Roman"/>
          <w:color w:val="00000A"/>
          <w:sz w:val="20"/>
          <w:szCs w:val="20"/>
        </w:rPr>
        <w:t>с даты исполнения</w:t>
      </w:r>
      <w:proofErr w:type="gramEnd"/>
      <w:r w:rsidRPr="003A3898">
        <w:rPr>
          <w:rFonts w:ascii="Times New Roman" w:hAnsi="Times New Roman" w:cs="Times New Roman"/>
          <w:color w:val="00000A"/>
          <w:sz w:val="20"/>
          <w:szCs w:val="20"/>
        </w:rPr>
        <w:t xml:space="preserve"> Заказчиком своих обязательств по Договору. Денежные средства возвращаются по реквизитам, указанным в Договоре, либо в требовании (заявлении) о возврате.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eastAsia="Calibri" w:hAnsi="Times New Roman" w:cs="Times New Roman"/>
          <w:color w:val="00000A"/>
          <w:sz w:val="20"/>
          <w:szCs w:val="20"/>
          <w:lang w:eastAsia="en-US"/>
        </w:rPr>
        <w:t xml:space="preserve">8.4. </w:t>
      </w:r>
      <w:r w:rsidRPr="003A3898">
        <w:rPr>
          <w:rFonts w:ascii="Times New Roman" w:hAnsi="Times New Roman" w:cs="Times New Roman"/>
          <w:color w:val="00000A"/>
          <w:sz w:val="20"/>
          <w:szCs w:val="20"/>
        </w:rPr>
        <w:t xml:space="preserve">В ходе исполнения Договора Поставщик вправе предоставить Заказчику обеспечение исполнения Договора, уменьшенное пропорционально размеру выполненных обязательств, предусмотренных Договором, взамен ранее предоставленного обеспечения.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8.5. Обеспечение исполнения Договора подлежит удержанию во всех случаях неисполнения либо ненадлежащего исполнения Договора, в т.ч. сроков и порядка исполнения Договора, а также исполнения денежных обязательств (неуплаты неустойки, штрафов, пеней по договору).</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9. Заключительные положения.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но не позднее 31.12.202</w:t>
      </w:r>
      <w:r w:rsidR="00F37B20">
        <w:rPr>
          <w:rFonts w:ascii="Times New Roman" w:hAnsi="Times New Roman" w:cs="Times New Roman"/>
          <w:color w:val="00000A"/>
          <w:sz w:val="20"/>
          <w:szCs w:val="20"/>
        </w:rPr>
        <w:t>5</w:t>
      </w:r>
      <w:r w:rsidRPr="003A3898">
        <w:rPr>
          <w:rFonts w:ascii="Times New Roman" w:hAnsi="Times New Roman" w:cs="Times New Roman"/>
          <w:color w:val="00000A"/>
          <w:sz w:val="20"/>
          <w:szCs w:val="20"/>
        </w:rPr>
        <w:t xml:space="preserve"> г., или до его расторжения в порядке и на условиях, предусмотренных настоящим Договором. Истечение срока действия Договора не освобождает Стороны от ответственности за неисполнение обязательств по настоящему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9.3. В случае перемены Заказчика права и обязанности Заказчика, предусмотренные Договором, переходят к новому Заказчику.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9.4. Любые договоренности между Сторонами, влекущие за собой новые обстоятельства, в том числе изменение, приостановление, прекращение настоящего Договора возможны лишь по письменному соглашению Сторон, за исключением случаев, предусмотренных настоящим Договором и действующим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 xml:space="preserve">9.5. Все письменные документы (телекс, факс, телеграф) направленные и полученные Сторонами в процессе исполнения настоящего Договора посредством почтовой, телеграфной, телетайпной, телефонной, электронной или иной связи обладают юридической силой, с последующим предоставлением оригиналов и являются неотъемлемой частью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9.6. Поставщик обязуется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9.7. Взаимоотношения Сторон по поставке товара для нужд Заказчика в части, не предусмотренной настоящим Договором, регулируются действующим законодательством Российской Федерации.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9.8. Стороны обязаны известить друг друга, если произошли изменения в юридических реквизитах в трехдневный срок, с момента изменения. Сторона, не исполнившая определенную настоящим пунктом Договора обязанность, несет риски связанных с ней последствий.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9.9. . Расторжение настоящего Договора допускается по соглашению сторон, </w:t>
      </w:r>
      <w:r w:rsidRPr="003A3898">
        <w:rPr>
          <w:rFonts w:ascii="Times New Roman" w:hAnsi="Times New Roman" w:cs="Times New Roman"/>
          <w:sz w:val="20"/>
          <w:szCs w:val="20"/>
        </w:rPr>
        <w:t>по решению Заказчика (на основании п.6 ст.57 Положения о закупке товаров, работ, услуг для нужд Государственного унитарного предприятия Саратовской области «</w:t>
      </w:r>
      <w:proofErr w:type="spellStart"/>
      <w:r w:rsidRPr="003A3898">
        <w:rPr>
          <w:rFonts w:ascii="Times New Roman" w:hAnsi="Times New Roman" w:cs="Times New Roman"/>
          <w:sz w:val="20"/>
          <w:szCs w:val="20"/>
        </w:rPr>
        <w:t>Облводоресурс</w:t>
      </w:r>
      <w:proofErr w:type="spellEnd"/>
      <w:r w:rsidRPr="003A3898">
        <w:rPr>
          <w:rFonts w:ascii="Times New Roman" w:hAnsi="Times New Roman" w:cs="Times New Roman"/>
          <w:sz w:val="20"/>
          <w:szCs w:val="20"/>
        </w:rPr>
        <w:t>»),</w:t>
      </w:r>
      <w:r w:rsidRPr="003A3898">
        <w:rPr>
          <w:rFonts w:ascii="Times New Roman" w:hAnsi="Times New Roman" w:cs="Times New Roman"/>
          <w:color w:val="00000A"/>
          <w:sz w:val="20"/>
          <w:szCs w:val="20"/>
        </w:rPr>
        <w:t xml:space="preserve"> по решению суда, в случае одностороннего отказа стороны Договора от исполнения Договора в соответствии с гражданским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9.10. Настоящий Договор составлен в форме электронного документа, подписанного, электронными цифровыми подписями уполномоченных на подписание Договора лиц обеих сторон и имеет Приложение, являющееся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Дополнительно стороны вправе оформить Договор в 2 (двух) экземплярах, по одному для каждой из Сторон, имеющих такую же юридическую силу, как и Договор, заключенный в электронной форме.</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1. Спецификация (Приложение №1).</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10. Юридические адреса, банковские реквизиты и подписи Сторон</w:t>
      </w: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Заказчик: </w:t>
      </w:r>
    </w:p>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bCs/>
          <w:sz w:val="20"/>
          <w:szCs w:val="20"/>
        </w:rPr>
        <w:t>Государственное унитарное предприятие Саратовской области «</w:t>
      </w:r>
      <w:proofErr w:type="spellStart"/>
      <w:r w:rsidRPr="003A3898">
        <w:rPr>
          <w:rFonts w:ascii="Times New Roman" w:hAnsi="Times New Roman" w:cs="Times New Roman"/>
          <w:b/>
          <w:bCs/>
          <w:sz w:val="20"/>
          <w:szCs w:val="20"/>
        </w:rPr>
        <w:t>Облводоресурс</w:t>
      </w:r>
      <w:proofErr w:type="spellEnd"/>
      <w:r w:rsidRPr="003A3898">
        <w:rPr>
          <w:rFonts w:ascii="Times New Roman" w:hAnsi="Times New Roman" w:cs="Times New Roman"/>
          <w:b/>
          <w:bCs/>
          <w:sz w:val="20"/>
          <w:szCs w:val="20"/>
        </w:rPr>
        <w:t>»</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Адрес: 410028, г. Саратов, ул. </w:t>
      </w:r>
      <w:proofErr w:type="gramStart"/>
      <w:r w:rsidRPr="003A3898">
        <w:rPr>
          <w:rFonts w:ascii="Times New Roman" w:hAnsi="Times New Roman" w:cs="Times New Roman"/>
          <w:sz w:val="20"/>
          <w:szCs w:val="20"/>
        </w:rPr>
        <w:t>Провиантская</w:t>
      </w:r>
      <w:proofErr w:type="gramEnd"/>
      <w:r w:rsidRPr="003A3898">
        <w:rPr>
          <w:rFonts w:ascii="Times New Roman" w:hAnsi="Times New Roman" w:cs="Times New Roman"/>
          <w:sz w:val="20"/>
          <w:szCs w:val="20"/>
        </w:rPr>
        <w:t>, д. 21</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ИНН 6450924067/КПП 645401001 ОГРН </w:t>
      </w:r>
      <w:r w:rsidRPr="003A3898">
        <w:rPr>
          <w:rFonts w:ascii="Times New Roman" w:hAnsi="Times New Roman" w:cs="Times New Roman"/>
          <w:sz w:val="20"/>
          <w:szCs w:val="20"/>
          <w:shd w:val="clear" w:color="auto" w:fill="FFFFFF"/>
        </w:rPr>
        <w:t> 1076450002056</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Банковские реквизиты в Поволжский банк ПАО Сбербанк </w:t>
      </w:r>
      <w:proofErr w:type="gramStart"/>
      <w:r w:rsidRPr="003A3898">
        <w:rPr>
          <w:rFonts w:ascii="Times New Roman" w:hAnsi="Times New Roman" w:cs="Times New Roman"/>
          <w:sz w:val="20"/>
          <w:szCs w:val="20"/>
        </w:rPr>
        <w:t>г</w:t>
      </w:r>
      <w:proofErr w:type="gramEnd"/>
      <w:r w:rsidRPr="003A3898">
        <w:rPr>
          <w:rFonts w:ascii="Times New Roman" w:hAnsi="Times New Roman" w:cs="Times New Roman"/>
          <w:sz w:val="20"/>
          <w:szCs w:val="20"/>
        </w:rPr>
        <w:t>. Самара</w:t>
      </w:r>
    </w:p>
    <w:p w:rsidR="003A3898" w:rsidRPr="003A3898" w:rsidRDefault="003A3898" w:rsidP="003A3898">
      <w:pPr>
        <w:jc w:val="both"/>
        <w:rPr>
          <w:rFonts w:ascii="Times New Roman" w:hAnsi="Times New Roman" w:cs="Times New Roman"/>
          <w:sz w:val="20"/>
          <w:szCs w:val="20"/>
        </w:rPr>
      </w:pPr>
      <w:proofErr w:type="gramStart"/>
      <w:r w:rsidRPr="003A3898">
        <w:rPr>
          <w:rFonts w:ascii="Times New Roman" w:hAnsi="Times New Roman" w:cs="Times New Roman"/>
          <w:sz w:val="20"/>
          <w:szCs w:val="20"/>
        </w:rPr>
        <w:t>Р</w:t>
      </w:r>
      <w:proofErr w:type="gramEnd"/>
      <w:r w:rsidRPr="003A3898">
        <w:rPr>
          <w:rFonts w:ascii="Times New Roman" w:hAnsi="Times New Roman" w:cs="Times New Roman"/>
          <w:sz w:val="20"/>
          <w:szCs w:val="20"/>
        </w:rPr>
        <w:t xml:space="preserve">/счет  406 028 101 560 201 000 49  </w:t>
      </w:r>
      <w:proofErr w:type="spellStart"/>
      <w:r w:rsidRPr="003A3898">
        <w:rPr>
          <w:rFonts w:ascii="Times New Roman" w:hAnsi="Times New Roman" w:cs="Times New Roman"/>
          <w:sz w:val="20"/>
          <w:szCs w:val="20"/>
        </w:rPr>
        <w:t>Корр</w:t>
      </w:r>
      <w:proofErr w:type="spellEnd"/>
      <w:r w:rsidRPr="003A3898">
        <w:rPr>
          <w:rFonts w:ascii="Times New Roman" w:hAnsi="Times New Roman" w:cs="Times New Roman"/>
          <w:sz w:val="20"/>
          <w:szCs w:val="20"/>
        </w:rPr>
        <w:t>/счет 301 018 102 000 000 006 07  БИК 043 601 607</w:t>
      </w:r>
    </w:p>
    <w:p w:rsidR="003A3898" w:rsidRPr="003A3898" w:rsidRDefault="003A3898" w:rsidP="008F25E6">
      <w:pPr>
        <w:rPr>
          <w:rFonts w:ascii="Times New Roman" w:hAnsi="Times New Roman" w:cs="Times New Roman"/>
          <w:sz w:val="20"/>
          <w:szCs w:val="20"/>
        </w:rPr>
      </w:pPr>
      <w:r w:rsidRPr="003A3898">
        <w:rPr>
          <w:rFonts w:ascii="Times New Roman" w:hAnsi="Times New Roman" w:cs="Times New Roman"/>
          <w:sz w:val="20"/>
          <w:szCs w:val="20"/>
        </w:rPr>
        <w:t xml:space="preserve">Тел: (8452) </w:t>
      </w:r>
      <w:r w:rsidR="008F25E6">
        <w:t xml:space="preserve">22-40-15  </w:t>
      </w:r>
      <w:proofErr w:type="spellStart"/>
      <w:r w:rsidR="008F25E6">
        <w:t>доб</w:t>
      </w:r>
      <w:proofErr w:type="spellEnd"/>
      <w:r w:rsidR="008F25E6">
        <w:t xml:space="preserve">. </w:t>
      </w:r>
    </w:p>
    <w:p w:rsidR="003A3898" w:rsidRDefault="003A3898" w:rsidP="003A3898">
      <w:pPr>
        <w:spacing w:after="360"/>
        <w:jc w:val="both"/>
        <w:rPr>
          <w:rFonts w:ascii="Times New Roman" w:hAnsi="Times New Roman" w:cs="Times New Roman"/>
          <w:sz w:val="20"/>
          <w:szCs w:val="20"/>
        </w:rPr>
      </w:pPr>
      <w:proofErr w:type="spellStart"/>
      <w:r w:rsidRPr="003A3898">
        <w:rPr>
          <w:rFonts w:ascii="Times New Roman" w:hAnsi="Times New Roman" w:cs="Times New Roman"/>
          <w:sz w:val="20"/>
          <w:szCs w:val="20"/>
        </w:rPr>
        <w:t>Конт</w:t>
      </w:r>
      <w:proofErr w:type="gramStart"/>
      <w:r w:rsidRPr="003A3898">
        <w:rPr>
          <w:rFonts w:ascii="Times New Roman" w:hAnsi="Times New Roman" w:cs="Times New Roman"/>
          <w:sz w:val="20"/>
          <w:szCs w:val="20"/>
        </w:rPr>
        <w:t>.л</w:t>
      </w:r>
      <w:proofErr w:type="gramEnd"/>
      <w:r w:rsidRPr="003A3898">
        <w:rPr>
          <w:rFonts w:ascii="Times New Roman" w:hAnsi="Times New Roman" w:cs="Times New Roman"/>
          <w:sz w:val="20"/>
          <w:szCs w:val="20"/>
        </w:rPr>
        <w:t>ицо</w:t>
      </w:r>
      <w:proofErr w:type="spellEnd"/>
      <w:r w:rsidRPr="003A3898">
        <w:rPr>
          <w:rFonts w:ascii="Times New Roman" w:hAnsi="Times New Roman" w:cs="Times New Roman"/>
          <w:sz w:val="20"/>
          <w:szCs w:val="20"/>
        </w:rPr>
        <w:t xml:space="preserve">: </w:t>
      </w:r>
      <w:r w:rsidR="008F0C0E">
        <w:rPr>
          <w:rFonts w:ascii="Times New Roman" w:hAnsi="Times New Roman" w:cs="Times New Roman"/>
          <w:sz w:val="20"/>
          <w:szCs w:val="20"/>
        </w:rPr>
        <w:t>Михеева Е.В.</w:t>
      </w:r>
    </w:p>
    <w:p w:rsidR="008F25E6" w:rsidRPr="003A3898" w:rsidRDefault="008F25E6" w:rsidP="003A3898">
      <w:pPr>
        <w:spacing w:after="360"/>
        <w:jc w:val="both"/>
        <w:rPr>
          <w:rFonts w:ascii="Times New Roman" w:hAnsi="Times New Roman" w:cs="Times New Roman"/>
          <w:sz w:val="20"/>
          <w:szCs w:val="20"/>
        </w:rPr>
      </w:pPr>
    </w:p>
    <w:p w:rsidR="003A3898" w:rsidRDefault="003A3898" w:rsidP="008F25E6">
      <w:pPr>
        <w:spacing w:after="0"/>
        <w:jc w:val="both"/>
        <w:rPr>
          <w:rFonts w:ascii="Times New Roman" w:hAnsi="Times New Roman" w:cs="Times New Roman"/>
          <w:sz w:val="20"/>
          <w:szCs w:val="20"/>
        </w:rPr>
      </w:pPr>
      <w:r w:rsidRPr="003A3898">
        <w:rPr>
          <w:rFonts w:ascii="Times New Roman" w:hAnsi="Times New Roman" w:cs="Times New Roman"/>
          <w:b/>
          <w:color w:val="00000A"/>
          <w:sz w:val="20"/>
          <w:szCs w:val="20"/>
        </w:rPr>
        <w:lastRenderedPageBreak/>
        <w:t>____________________ /</w:t>
      </w:r>
      <w:r w:rsidR="003C59A5">
        <w:rPr>
          <w:rFonts w:ascii="Times New Roman" w:hAnsi="Times New Roman" w:cs="Times New Roman"/>
          <w:b/>
          <w:color w:val="00000A"/>
          <w:sz w:val="20"/>
          <w:szCs w:val="20"/>
        </w:rPr>
        <w:t>В.Ю. Журавель</w:t>
      </w:r>
      <w:r w:rsidRPr="003A3898">
        <w:rPr>
          <w:rFonts w:ascii="Times New Roman" w:hAnsi="Times New Roman" w:cs="Times New Roman"/>
          <w:b/>
          <w:color w:val="00000A"/>
          <w:sz w:val="20"/>
          <w:szCs w:val="20"/>
        </w:rPr>
        <w:t>/</w:t>
      </w:r>
    </w:p>
    <w:p w:rsidR="008F25E6" w:rsidRPr="003A3898" w:rsidRDefault="008F25E6" w:rsidP="008F25E6">
      <w:pPr>
        <w:spacing w:after="0"/>
        <w:jc w:val="both"/>
        <w:rPr>
          <w:rFonts w:ascii="Times New Roman" w:hAnsi="Times New Roman" w:cs="Times New Roman"/>
          <w:sz w:val="20"/>
          <w:szCs w:val="20"/>
        </w:rPr>
      </w:pPr>
      <w:r>
        <w:rPr>
          <w:rFonts w:ascii="Times New Roman" w:hAnsi="Times New Roman" w:cs="Times New Roman"/>
          <w:sz w:val="20"/>
          <w:szCs w:val="20"/>
        </w:rPr>
        <w:t>ЭЦП</w:t>
      </w:r>
    </w:p>
    <w:p w:rsidR="003A3898" w:rsidRPr="003A3898" w:rsidRDefault="003A3898" w:rsidP="008F25E6">
      <w:pPr>
        <w:spacing w:after="0"/>
        <w:jc w:val="both"/>
        <w:rPr>
          <w:rFonts w:ascii="Times New Roman" w:hAnsi="Times New Roman" w:cs="Times New Roman"/>
          <w:b/>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Поставщик: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Pr="003A3898" w:rsidRDefault="003A3898" w:rsidP="003A3898">
      <w:pPr>
        <w:spacing w:after="36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Default="003A3898" w:rsidP="008F25E6">
      <w:pPr>
        <w:spacing w:after="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 /____________/</w:t>
      </w:r>
    </w:p>
    <w:p w:rsidR="008F25E6" w:rsidRPr="003A3898" w:rsidRDefault="008F25E6" w:rsidP="008F25E6">
      <w:pPr>
        <w:spacing w:after="0"/>
        <w:jc w:val="both"/>
        <w:rPr>
          <w:rFonts w:ascii="Times New Roman" w:hAnsi="Times New Roman" w:cs="Times New Roman"/>
          <w:color w:val="00000A"/>
          <w:sz w:val="20"/>
          <w:szCs w:val="20"/>
        </w:rPr>
      </w:pPr>
      <w:r>
        <w:rPr>
          <w:rFonts w:ascii="Times New Roman" w:hAnsi="Times New Roman" w:cs="Times New Roman"/>
          <w:color w:val="00000A"/>
          <w:sz w:val="20"/>
          <w:szCs w:val="20"/>
        </w:rPr>
        <w:t>ЭЦП</w:t>
      </w:r>
    </w:p>
    <w:p w:rsidR="003A3898" w:rsidRDefault="003A3898" w:rsidP="008F25E6">
      <w:pPr>
        <w:spacing w:after="0"/>
        <w:rPr>
          <w:rFonts w:ascii="Times New Roman" w:hAnsi="Times New Roman" w:cs="Times New Roman"/>
          <w:b/>
          <w:sz w:val="20"/>
          <w:szCs w:val="20"/>
        </w:rPr>
      </w:pPr>
      <w:r>
        <w:rPr>
          <w:rFonts w:ascii="Times New Roman" w:hAnsi="Times New Roman" w:cs="Times New Roman"/>
          <w:b/>
          <w:sz w:val="20"/>
          <w:szCs w:val="20"/>
        </w:rPr>
        <w:br w:type="page"/>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lastRenderedPageBreak/>
        <w:t>Приложение № 1</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к договору № __</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 xml:space="preserve"> от __________ 202</w:t>
      </w:r>
      <w:r w:rsidR="00F37B20">
        <w:rPr>
          <w:rFonts w:ascii="Times New Roman" w:hAnsi="Times New Roman" w:cs="Times New Roman"/>
          <w:b/>
          <w:sz w:val="20"/>
          <w:szCs w:val="20"/>
        </w:rPr>
        <w:t>5</w:t>
      </w:r>
      <w:r w:rsidRPr="003A3898">
        <w:rPr>
          <w:rFonts w:ascii="Times New Roman" w:hAnsi="Times New Roman" w:cs="Times New Roman"/>
          <w:b/>
          <w:sz w:val="20"/>
          <w:szCs w:val="20"/>
        </w:rPr>
        <w:t xml:space="preserve"> г. </w:t>
      </w:r>
    </w:p>
    <w:p w:rsidR="003A3898" w:rsidRPr="003A3898" w:rsidRDefault="003A3898" w:rsidP="003A3898">
      <w:pPr>
        <w:spacing w:before="120" w:after="120"/>
        <w:jc w:val="center"/>
        <w:rPr>
          <w:rFonts w:ascii="Times New Roman" w:hAnsi="Times New Roman" w:cs="Times New Roman"/>
          <w:b/>
          <w:sz w:val="20"/>
          <w:szCs w:val="20"/>
        </w:rPr>
      </w:pPr>
      <w:r w:rsidRPr="003A3898">
        <w:rPr>
          <w:rFonts w:ascii="Times New Roman" w:hAnsi="Times New Roman" w:cs="Times New Roman"/>
          <w:b/>
          <w:sz w:val="20"/>
          <w:szCs w:val="20"/>
        </w:rPr>
        <w:t>Спецификация</w:t>
      </w:r>
    </w:p>
    <w:tbl>
      <w:tblPr>
        <w:tblW w:w="10456" w:type="dxa"/>
        <w:tblLayout w:type="fixed"/>
        <w:tblLook w:val="0000"/>
      </w:tblPr>
      <w:tblGrid>
        <w:gridCol w:w="640"/>
        <w:gridCol w:w="5847"/>
        <w:gridCol w:w="851"/>
        <w:gridCol w:w="992"/>
        <w:gridCol w:w="992"/>
        <w:gridCol w:w="1134"/>
      </w:tblGrid>
      <w:tr w:rsidR="003A3898" w:rsidRPr="003A3898" w:rsidTr="003A3898">
        <w:trPr>
          <w:trHeight w:val="1379"/>
        </w:trPr>
        <w:tc>
          <w:tcPr>
            <w:tcW w:w="640"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 </w:t>
            </w:r>
            <w:proofErr w:type="spellStart"/>
            <w:proofErr w:type="gramStart"/>
            <w:r w:rsidRPr="003A3898">
              <w:rPr>
                <w:rFonts w:ascii="Times New Roman" w:hAnsi="Times New Roman" w:cs="Times New Roman"/>
                <w:b/>
                <w:bCs/>
                <w:sz w:val="20"/>
                <w:szCs w:val="20"/>
              </w:rPr>
              <w:t>п</w:t>
            </w:r>
            <w:proofErr w:type="spellEnd"/>
            <w:proofErr w:type="gramEnd"/>
            <w:r w:rsidRPr="003A3898">
              <w:rPr>
                <w:rFonts w:ascii="Times New Roman" w:hAnsi="Times New Roman" w:cs="Times New Roman"/>
                <w:b/>
                <w:bCs/>
                <w:sz w:val="20"/>
                <w:szCs w:val="20"/>
              </w:rPr>
              <w:t>/</w:t>
            </w:r>
            <w:proofErr w:type="spellStart"/>
            <w:r w:rsidRPr="003A3898">
              <w:rPr>
                <w:rFonts w:ascii="Times New Roman" w:hAnsi="Times New Roman" w:cs="Times New Roman"/>
                <w:b/>
                <w:bCs/>
                <w:sz w:val="20"/>
                <w:szCs w:val="20"/>
              </w:rPr>
              <w:t>п</w:t>
            </w:r>
            <w:proofErr w:type="spellEnd"/>
          </w:p>
        </w:tc>
        <w:tc>
          <w:tcPr>
            <w:tcW w:w="5847"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Наименование  и характеристики товара</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Страна</w:t>
            </w:r>
            <w:r w:rsidRPr="003A3898">
              <w:rPr>
                <w:rFonts w:ascii="Times New Roman" w:hAnsi="Times New Roman" w:cs="Times New Roman"/>
                <w:b/>
                <w:sz w:val="20"/>
                <w:szCs w:val="20"/>
              </w:rPr>
              <w:t xml:space="preserve"> </w:t>
            </w:r>
            <w:r w:rsidRPr="003A3898">
              <w:rPr>
                <w:rFonts w:ascii="Times New Roman" w:hAnsi="Times New Roman" w:cs="Times New Roman"/>
                <w:b/>
                <w:bCs/>
                <w:sz w:val="20"/>
                <w:szCs w:val="20"/>
              </w:rPr>
              <w:t>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Ед. </w:t>
            </w:r>
            <w:proofErr w:type="spellStart"/>
            <w:r w:rsidRPr="003A3898">
              <w:rPr>
                <w:rFonts w:ascii="Times New Roman" w:hAnsi="Times New Roman" w:cs="Times New Roman"/>
                <w:b/>
                <w:bCs/>
                <w:sz w:val="20"/>
                <w:szCs w:val="20"/>
              </w:rPr>
              <w:t>изм</w:t>
            </w:r>
            <w:proofErr w:type="spellEnd"/>
            <w:r w:rsidRPr="003A3898">
              <w:rPr>
                <w:rFonts w:ascii="Times New Roman" w:hAnsi="Times New Roman" w:cs="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Цена за ед.</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Сумма, руб.</w:t>
            </w: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9322" w:type="dxa"/>
            <w:gridSpan w:val="5"/>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b/>
                <w:color w:val="000000"/>
                <w:sz w:val="20"/>
                <w:szCs w:val="20"/>
              </w:rPr>
            </w:pPr>
            <w:r w:rsidRPr="003A3898">
              <w:rPr>
                <w:rFonts w:ascii="Times New Roman" w:hAnsi="Times New Roman" w:cs="Times New Roman"/>
                <w:b/>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bl>
    <w:p w:rsidR="003A3898" w:rsidRPr="003A3898" w:rsidRDefault="003A3898" w:rsidP="003A3898">
      <w:pPr>
        <w:jc w:val="both"/>
        <w:rPr>
          <w:rFonts w:ascii="Times New Roman" w:hAnsi="Times New Roman" w:cs="Times New Roman"/>
          <w:sz w:val="20"/>
          <w:szCs w:val="20"/>
        </w:rPr>
      </w:pPr>
    </w:p>
    <w:p w:rsidR="003A3898" w:rsidRPr="003A3898" w:rsidRDefault="003A3898" w:rsidP="003A3898">
      <w:pPr>
        <w:jc w:val="both"/>
        <w:rPr>
          <w:rFonts w:ascii="Times New Roman" w:hAnsi="Times New Roman" w:cs="Times New Roman"/>
          <w:i/>
          <w:sz w:val="20"/>
          <w:szCs w:val="20"/>
        </w:rPr>
      </w:pPr>
    </w:p>
    <w:tbl>
      <w:tblPr>
        <w:tblW w:w="5000" w:type="pct"/>
        <w:tblLook w:val="0000"/>
      </w:tblPr>
      <w:tblGrid>
        <w:gridCol w:w="5059"/>
        <w:gridCol w:w="5079"/>
      </w:tblGrid>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sz w:val="20"/>
                <w:szCs w:val="20"/>
              </w:rPr>
              <w:t>Заказчик:</w:t>
            </w:r>
          </w:p>
        </w:tc>
        <w:tc>
          <w:tcPr>
            <w:tcW w:w="2505" w:type="pct"/>
            <w:vAlign w:val="center"/>
          </w:tcPr>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b/>
                <w:sz w:val="20"/>
                <w:szCs w:val="20"/>
              </w:rPr>
              <w:t>Поставщик:</w:t>
            </w:r>
          </w:p>
        </w:tc>
      </w:tr>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p>
        </w:tc>
        <w:tc>
          <w:tcPr>
            <w:tcW w:w="2505" w:type="pct"/>
            <w:vAlign w:val="center"/>
          </w:tcPr>
          <w:p w:rsidR="003A3898" w:rsidRPr="003A3898" w:rsidRDefault="003A3898" w:rsidP="003A3898">
            <w:pPr>
              <w:jc w:val="both"/>
              <w:rPr>
                <w:rFonts w:ascii="Times New Roman" w:hAnsi="Times New Roman" w:cs="Times New Roman"/>
                <w:b/>
                <w:sz w:val="20"/>
                <w:szCs w:val="20"/>
              </w:rPr>
            </w:pPr>
          </w:p>
        </w:tc>
      </w:tr>
      <w:tr w:rsidR="003A3898" w:rsidRPr="003A3898" w:rsidTr="003A3898">
        <w:trPr>
          <w:trHeight w:val="922"/>
        </w:trPr>
        <w:tc>
          <w:tcPr>
            <w:tcW w:w="249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w:t>
            </w:r>
            <w:r w:rsidR="003C59A5">
              <w:rPr>
                <w:rFonts w:ascii="Times New Roman" w:hAnsi="Times New Roman" w:cs="Times New Roman"/>
                <w:b/>
                <w:sz w:val="20"/>
                <w:szCs w:val="20"/>
              </w:rPr>
              <w:t>В.Ю. Журавель</w:t>
            </w:r>
            <w:r w:rsidRPr="003A3898">
              <w:rPr>
                <w:rFonts w:ascii="Times New Roman" w:hAnsi="Times New Roman" w:cs="Times New Roman"/>
                <w:b/>
                <w:sz w:val="20"/>
                <w:szCs w:val="20"/>
              </w:rPr>
              <w:t>/</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c>
          <w:tcPr>
            <w:tcW w:w="250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______________/______________/</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r>
    </w:tbl>
    <w:p w:rsidR="003A3898" w:rsidRPr="003A3898" w:rsidRDefault="003A3898" w:rsidP="008F25E6">
      <w:pPr>
        <w:spacing w:after="0"/>
        <w:rPr>
          <w:rFonts w:ascii="Times New Roman" w:hAnsi="Times New Roman" w:cs="Times New Roman"/>
          <w:sz w:val="20"/>
          <w:szCs w:val="20"/>
        </w:rPr>
      </w:pPr>
    </w:p>
    <w:sectPr w:rsidR="003A3898" w:rsidRPr="003A3898" w:rsidSect="00BD430E">
      <w:footerReference w:type="even" r:id="rId6"/>
      <w:footerReference w:type="default" r:id="rId7"/>
      <w:pgSz w:w="11906" w:h="16838"/>
      <w:pgMar w:top="851" w:right="566" w:bottom="156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9A5" w:rsidRDefault="003C59A5" w:rsidP="007F15DD">
      <w:pPr>
        <w:spacing w:after="0" w:line="240" w:lineRule="auto"/>
      </w:pPr>
      <w:r>
        <w:separator/>
      </w:r>
    </w:p>
  </w:endnote>
  <w:endnote w:type="continuationSeparator" w:id="1">
    <w:p w:rsidR="003C59A5" w:rsidRDefault="003C59A5" w:rsidP="007F1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A5" w:rsidRDefault="00DF6616">
    <w:pPr>
      <w:pStyle w:val="a5"/>
      <w:framePr w:wrap="around" w:vAnchor="text" w:hAnchor="margin" w:xAlign="center" w:y="1"/>
      <w:rPr>
        <w:rStyle w:val="a7"/>
      </w:rPr>
    </w:pPr>
    <w:r>
      <w:rPr>
        <w:rStyle w:val="a7"/>
      </w:rPr>
      <w:fldChar w:fldCharType="begin"/>
    </w:r>
    <w:r w:rsidR="003C59A5">
      <w:rPr>
        <w:rStyle w:val="a7"/>
      </w:rPr>
      <w:instrText xml:space="preserve">PAGE  </w:instrText>
    </w:r>
    <w:r>
      <w:rPr>
        <w:rStyle w:val="a7"/>
      </w:rPr>
      <w:fldChar w:fldCharType="separate"/>
    </w:r>
    <w:r w:rsidR="003C59A5">
      <w:rPr>
        <w:rStyle w:val="a7"/>
        <w:noProof/>
      </w:rPr>
      <w:t>1</w:t>
    </w:r>
    <w:r>
      <w:rPr>
        <w:rStyle w:val="a7"/>
      </w:rPr>
      <w:fldChar w:fldCharType="end"/>
    </w:r>
  </w:p>
  <w:p w:rsidR="003C59A5" w:rsidRDefault="003C59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A5" w:rsidRDefault="00DF6616">
    <w:pPr>
      <w:pStyle w:val="a5"/>
      <w:framePr w:wrap="around" w:vAnchor="text" w:hAnchor="page" w:x="5892" w:y="171"/>
      <w:rPr>
        <w:rStyle w:val="a7"/>
        <w:sz w:val="20"/>
      </w:rPr>
    </w:pPr>
    <w:r>
      <w:rPr>
        <w:rStyle w:val="a7"/>
        <w:sz w:val="20"/>
      </w:rPr>
      <w:fldChar w:fldCharType="begin"/>
    </w:r>
    <w:r w:rsidR="003C59A5">
      <w:rPr>
        <w:rStyle w:val="a7"/>
        <w:sz w:val="20"/>
      </w:rPr>
      <w:instrText xml:space="preserve">PAGE  </w:instrText>
    </w:r>
    <w:r>
      <w:rPr>
        <w:rStyle w:val="a7"/>
        <w:sz w:val="20"/>
      </w:rPr>
      <w:fldChar w:fldCharType="separate"/>
    </w:r>
    <w:r w:rsidR="009457A4">
      <w:rPr>
        <w:rStyle w:val="a7"/>
        <w:noProof/>
        <w:sz w:val="20"/>
      </w:rPr>
      <w:t>1</w:t>
    </w:r>
    <w:r>
      <w:rPr>
        <w:rStyle w:val="a7"/>
        <w:sz w:val="20"/>
      </w:rPr>
      <w:fldChar w:fldCharType="end"/>
    </w:r>
  </w:p>
  <w:p w:rsidR="003C59A5" w:rsidRDefault="003C59A5">
    <w:pPr>
      <w:pStyle w:val="a5"/>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9A5" w:rsidRDefault="003C59A5" w:rsidP="007F15DD">
      <w:pPr>
        <w:spacing w:after="0" w:line="240" w:lineRule="auto"/>
      </w:pPr>
      <w:r>
        <w:separator/>
      </w:r>
    </w:p>
  </w:footnote>
  <w:footnote w:type="continuationSeparator" w:id="1">
    <w:p w:rsidR="003C59A5" w:rsidRDefault="003C59A5" w:rsidP="007F15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0"/>
    <w:footnote w:id="1"/>
  </w:footnotePr>
  <w:endnotePr>
    <w:endnote w:id="0"/>
    <w:endnote w:id="1"/>
  </w:endnotePr>
  <w:compat>
    <w:useFELayout/>
  </w:compat>
  <w:rsids>
    <w:rsidRoot w:val="003A3898"/>
    <w:rsid w:val="0008250D"/>
    <w:rsid w:val="00134714"/>
    <w:rsid w:val="001F5C0F"/>
    <w:rsid w:val="00292911"/>
    <w:rsid w:val="002F7504"/>
    <w:rsid w:val="003046E1"/>
    <w:rsid w:val="003411F3"/>
    <w:rsid w:val="003A3898"/>
    <w:rsid w:val="003C59A5"/>
    <w:rsid w:val="005344C9"/>
    <w:rsid w:val="005A32A9"/>
    <w:rsid w:val="00666715"/>
    <w:rsid w:val="00750BF4"/>
    <w:rsid w:val="00796A90"/>
    <w:rsid w:val="007B0094"/>
    <w:rsid w:val="007F15DD"/>
    <w:rsid w:val="008574C3"/>
    <w:rsid w:val="008F0C0E"/>
    <w:rsid w:val="008F25E6"/>
    <w:rsid w:val="00901318"/>
    <w:rsid w:val="00906141"/>
    <w:rsid w:val="009457A4"/>
    <w:rsid w:val="0097485A"/>
    <w:rsid w:val="00977195"/>
    <w:rsid w:val="0099395F"/>
    <w:rsid w:val="00A21770"/>
    <w:rsid w:val="00A50EC1"/>
    <w:rsid w:val="00B269AB"/>
    <w:rsid w:val="00B31E5F"/>
    <w:rsid w:val="00B74294"/>
    <w:rsid w:val="00BA7FE5"/>
    <w:rsid w:val="00BD430E"/>
    <w:rsid w:val="00BD77FA"/>
    <w:rsid w:val="00C6164D"/>
    <w:rsid w:val="00CE2BBC"/>
    <w:rsid w:val="00D47940"/>
    <w:rsid w:val="00D47D15"/>
    <w:rsid w:val="00DF6616"/>
    <w:rsid w:val="00E65C56"/>
    <w:rsid w:val="00E943A6"/>
    <w:rsid w:val="00F22456"/>
    <w:rsid w:val="00F25DEC"/>
    <w:rsid w:val="00F37B20"/>
    <w:rsid w:val="00F6113B"/>
    <w:rsid w:val="00F65392"/>
    <w:rsid w:val="00F66A70"/>
    <w:rsid w:val="00FA3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
    <w:basedOn w:val="a"/>
    <w:link w:val="1"/>
    <w:rsid w:val="003A3898"/>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4">
    <w:name w:val="Основной текст с отступом Знак"/>
    <w:basedOn w:val="a0"/>
    <w:link w:val="a3"/>
    <w:uiPriority w:val="99"/>
    <w:semiHidden/>
    <w:rsid w:val="003A3898"/>
  </w:style>
  <w:style w:type="character" w:customStyle="1" w:styleId="1">
    <w:name w:val="Основной текст с отступом Знак1"/>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rsid w:val="003A3898"/>
    <w:rPr>
      <w:rFonts w:ascii="Times New Roman" w:eastAsia="Times New Roman" w:hAnsi="Times New Roman" w:cs="Times New Roman"/>
      <w:sz w:val="20"/>
      <w:szCs w:val="20"/>
      <w:lang w:eastAsia="ar-SA"/>
    </w:rPr>
  </w:style>
  <w:style w:type="paragraph" w:styleId="a5">
    <w:name w:val="footer"/>
    <w:basedOn w:val="a"/>
    <w:link w:val="a6"/>
    <w:rsid w:val="003A3898"/>
    <w:pPr>
      <w:tabs>
        <w:tab w:val="center" w:pos="4320"/>
        <w:tab w:val="right" w:pos="8640"/>
      </w:tabs>
      <w:suppressAutoHyphens/>
    </w:pPr>
    <w:rPr>
      <w:rFonts w:ascii="Calibri" w:eastAsia="Times New Roman" w:hAnsi="Calibri" w:cs="Times New Roman"/>
      <w:kern w:val="1"/>
      <w:lang w:eastAsia="ar-SA"/>
    </w:rPr>
  </w:style>
  <w:style w:type="character" w:customStyle="1" w:styleId="a6">
    <w:name w:val="Нижний колонтитул Знак"/>
    <w:basedOn w:val="a0"/>
    <w:link w:val="a5"/>
    <w:rsid w:val="003A3898"/>
    <w:rPr>
      <w:rFonts w:ascii="Calibri" w:eastAsia="Times New Roman" w:hAnsi="Calibri" w:cs="Times New Roman"/>
      <w:kern w:val="1"/>
      <w:lang w:eastAsia="ar-SA"/>
    </w:rPr>
  </w:style>
  <w:style w:type="character" w:styleId="a7">
    <w:name w:val="page number"/>
    <w:basedOn w:val="a0"/>
    <w:rsid w:val="003A3898"/>
  </w:style>
  <w:style w:type="paragraph" w:customStyle="1" w:styleId="ConsPlusNormal">
    <w:name w:val="ConsPlusNormal"/>
    <w:link w:val="ConsPlusNormal0"/>
    <w:rsid w:val="003A389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A3898"/>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3849</Words>
  <Characters>21942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kosnikov_ma</dc:creator>
  <cp:keywords/>
  <dc:description/>
  <cp:lastModifiedBy>kosnikov_ma</cp:lastModifiedBy>
  <cp:revision>22</cp:revision>
  <dcterms:created xsi:type="dcterms:W3CDTF">2023-09-11T06:51:00Z</dcterms:created>
  <dcterms:modified xsi:type="dcterms:W3CDTF">2025-06-17T09:38:00Z</dcterms:modified>
</cp:coreProperties>
</file>