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5A7" w:rsidRPr="00475F7D" w:rsidRDefault="009B05A7" w:rsidP="00475F7D">
      <w:pPr>
        <w:autoSpaceDE w:val="0"/>
        <w:autoSpaceDN w:val="0"/>
        <w:adjustRightInd w:val="0"/>
        <w:spacing w:after="0" w:line="240" w:lineRule="auto"/>
        <w:jc w:val="center"/>
        <w:rPr>
          <w:rFonts w:ascii="Times New Roman" w:hAnsi="Times New Roman" w:cs="Times New Roman"/>
        </w:rPr>
      </w:pPr>
      <w:r w:rsidRPr="00475F7D">
        <w:rPr>
          <w:rFonts w:ascii="Times New Roman" w:hAnsi="Times New Roman" w:cs="Times New Roman"/>
          <w:b/>
          <w:bCs/>
        </w:rPr>
        <w:t xml:space="preserve">Проект </w:t>
      </w:r>
      <w:r w:rsidR="00284144" w:rsidRPr="00475F7D">
        <w:rPr>
          <w:rFonts w:ascii="Times New Roman" w:hAnsi="Times New Roman" w:cs="Times New Roman"/>
          <w:b/>
          <w:bCs/>
        </w:rPr>
        <w:t>Договора</w:t>
      </w:r>
      <w:r w:rsidR="009B1DD7" w:rsidRPr="00475F7D">
        <w:rPr>
          <w:rFonts w:ascii="Times New Roman" w:hAnsi="Times New Roman" w:cs="Times New Roman"/>
          <w:b/>
          <w:bCs/>
        </w:rPr>
        <w:t xml:space="preserve"> № _____</w:t>
      </w:r>
    </w:p>
    <w:p w:rsidR="00B5739F" w:rsidRPr="00475F7D" w:rsidRDefault="00B5739F" w:rsidP="00475F7D">
      <w:pPr>
        <w:autoSpaceDE w:val="0"/>
        <w:autoSpaceDN w:val="0"/>
        <w:adjustRightInd w:val="0"/>
        <w:spacing w:after="0" w:line="240" w:lineRule="auto"/>
        <w:jc w:val="center"/>
        <w:rPr>
          <w:rFonts w:ascii="Times New Roman" w:hAnsi="Times New Roman" w:cs="Times New Roman"/>
        </w:rPr>
      </w:pPr>
      <w:r w:rsidRPr="00475F7D">
        <w:rPr>
          <w:rFonts w:ascii="Times New Roman" w:hAnsi="Times New Roman" w:cs="Times New Roman"/>
          <w:b/>
          <w:bCs/>
        </w:rPr>
        <w:t xml:space="preserve">на оказание услуг по погрузке и вывозу снега с искусственных дорожных сооружений и защитных дорожных сооружений в части, касающейся берегозащитных сооружений, расположенных в </w:t>
      </w:r>
      <w:r w:rsidR="004852B5">
        <w:rPr>
          <w:rFonts w:ascii="Times New Roman" w:hAnsi="Times New Roman" w:cs="Times New Roman"/>
          <w:b/>
          <w:bCs/>
        </w:rPr>
        <w:t>Василеостров</w:t>
      </w:r>
      <w:r w:rsidR="00971271" w:rsidRPr="00475F7D">
        <w:rPr>
          <w:rFonts w:ascii="Times New Roman" w:hAnsi="Times New Roman" w:cs="Times New Roman"/>
          <w:b/>
          <w:bCs/>
        </w:rPr>
        <w:t xml:space="preserve">ском и </w:t>
      </w:r>
      <w:r w:rsidR="004852B5">
        <w:rPr>
          <w:rFonts w:ascii="Times New Roman" w:hAnsi="Times New Roman" w:cs="Times New Roman"/>
          <w:b/>
          <w:bCs/>
        </w:rPr>
        <w:t>Петроградск</w:t>
      </w:r>
      <w:r w:rsidR="00971271" w:rsidRPr="00475F7D">
        <w:rPr>
          <w:rFonts w:ascii="Times New Roman" w:hAnsi="Times New Roman" w:cs="Times New Roman"/>
          <w:b/>
          <w:bCs/>
        </w:rPr>
        <w:t>ом</w:t>
      </w:r>
      <w:r w:rsidR="004852B5">
        <w:rPr>
          <w:rFonts w:ascii="Times New Roman" w:hAnsi="Times New Roman" w:cs="Times New Roman"/>
          <w:b/>
          <w:bCs/>
        </w:rPr>
        <w:t xml:space="preserve"> </w:t>
      </w:r>
      <w:r w:rsidRPr="00475F7D">
        <w:rPr>
          <w:rFonts w:ascii="Times New Roman" w:hAnsi="Times New Roman" w:cs="Times New Roman"/>
          <w:b/>
          <w:bCs/>
        </w:rPr>
        <w:t>районах Санкт-Петербурга по Заявкам Заказчика.</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p>
    <w:p w:rsidR="009B05A7" w:rsidRPr="00475F7D" w:rsidRDefault="00746B5F" w:rsidP="00475F7D">
      <w:pPr>
        <w:autoSpaceDE w:val="0"/>
        <w:autoSpaceDN w:val="0"/>
        <w:adjustRightInd w:val="0"/>
        <w:spacing w:after="0" w:line="240" w:lineRule="auto"/>
        <w:rPr>
          <w:rFonts w:ascii="Times New Roman" w:hAnsi="Times New Roman" w:cs="Times New Roman"/>
        </w:rPr>
      </w:pPr>
      <w:r w:rsidRPr="00475F7D">
        <w:rPr>
          <w:rFonts w:ascii="Times New Roman" w:hAnsi="Times New Roman" w:cs="Times New Roman"/>
        </w:rPr>
        <w:t>г</w:t>
      </w:r>
      <w:r w:rsidR="00652E4E" w:rsidRPr="00475F7D">
        <w:rPr>
          <w:rFonts w:ascii="Times New Roman" w:hAnsi="Times New Roman" w:cs="Times New Roman"/>
        </w:rPr>
        <w:t>. Санкт-Петербург</w:t>
      </w:r>
      <w:r w:rsidR="00652E4E" w:rsidRPr="00475F7D">
        <w:rPr>
          <w:rFonts w:ascii="Times New Roman" w:hAnsi="Times New Roman" w:cs="Times New Roman"/>
        </w:rPr>
        <w:tab/>
      </w:r>
      <w:r w:rsidR="00652E4E" w:rsidRPr="00475F7D">
        <w:rPr>
          <w:rFonts w:ascii="Times New Roman" w:hAnsi="Times New Roman" w:cs="Times New Roman"/>
        </w:rPr>
        <w:tab/>
      </w:r>
      <w:r w:rsidR="00652E4E" w:rsidRPr="00475F7D">
        <w:rPr>
          <w:rFonts w:ascii="Times New Roman" w:hAnsi="Times New Roman" w:cs="Times New Roman"/>
        </w:rPr>
        <w:tab/>
      </w:r>
      <w:r w:rsidR="00652E4E" w:rsidRPr="00475F7D">
        <w:rPr>
          <w:rFonts w:ascii="Times New Roman" w:hAnsi="Times New Roman" w:cs="Times New Roman"/>
        </w:rPr>
        <w:tab/>
      </w:r>
      <w:r w:rsidR="00652E4E" w:rsidRPr="00475F7D">
        <w:rPr>
          <w:rFonts w:ascii="Times New Roman" w:hAnsi="Times New Roman" w:cs="Times New Roman"/>
        </w:rPr>
        <w:tab/>
      </w:r>
      <w:r w:rsidR="00652E4E" w:rsidRPr="00475F7D">
        <w:rPr>
          <w:rFonts w:ascii="Times New Roman" w:hAnsi="Times New Roman" w:cs="Times New Roman"/>
        </w:rPr>
        <w:tab/>
      </w:r>
      <w:r w:rsidR="00652E4E" w:rsidRPr="00475F7D">
        <w:rPr>
          <w:rFonts w:ascii="Times New Roman" w:hAnsi="Times New Roman" w:cs="Times New Roman"/>
        </w:rPr>
        <w:tab/>
        <w:t>«</w:t>
      </w:r>
      <w:r w:rsidR="009B05A7" w:rsidRPr="00475F7D">
        <w:rPr>
          <w:rFonts w:ascii="Times New Roman" w:hAnsi="Times New Roman" w:cs="Times New Roman"/>
        </w:rPr>
        <w:t>__</w:t>
      </w:r>
      <w:r w:rsidR="00652E4E" w:rsidRPr="00475F7D">
        <w:rPr>
          <w:rFonts w:ascii="Times New Roman" w:hAnsi="Times New Roman" w:cs="Times New Roman"/>
        </w:rPr>
        <w:t xml:space="preserve">___» </w:t>
      </w:r>
      <w:r w:rsidR="009B05A7" w:rsidRPr="00475F7D">
        <w:rPr>
          <w:rFonts w:ascii="Times New Roman" w:hAnsi="Times New Roman" w:cs="Times New Roman"/>
        </w:rPr>
        <w:t xml:space="preserve">_____________ </w:t>
      </w:r>
      <w:r w:rsidR="00652E4E" w:rsidRPr="00475F7D">
        <w:rPr>
          <w:rFonts w:ascii="Times New Roman" w:hAnsi="Times New Roman" w:cs="Times New Roman"/>
        </w:rPr>
        <w:t>202</w:t>
      </w:r>
      <w:r w:rsidR="000B3B57" w:rsidRPr="00475F7D">
        <w:rPr>
          <w:rFonts w:ascii="Times New Roman" w:hAnsi="Times New Roman" w:cs="Times New Roman"/>
        </w:rPr>
        <w:t>5</w:t>
      </w:r>
      <w:r w:rsidR="009B05A7" w:rsidRPr="00475F7D">
        <w:rPr>
          <w:rFonts w:ascii="Times New Roman" w:hAnsi="Times New Roman" w:cs="Times New Roman"/>
        </w:rPr>
        <w:t xml:space="preserve"> г. </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p>
    <w:p w:rsidR="00DF5FA5" w:rsidRPr="00475F7D" w:rsidRDefault="00DF5FA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Санкт-Петербургское государственное бюджетное учреждение «Центральное управление региональных дорог и благоустройства»</w:t>
      </w:r>
      <w:r w:rsidR="00692A86" w:rsidRPr="00475F7D">
        <w:rPr>
          <w:rFonts w:ascii="Times New Roman" w:hAnsi="Times New Roman" w:cs="Times New Roman"/>
        </w:rPr>
        <w:t xml:space="preserve"> (ИНН 7801732707, сокращенное наименование – СПб ГБУ «Центральное управление региональных дорог и благоустройства»)</w:t>
      </w:r>
      <w:r w:rsidR="009B05A7" w:rsidRPr="00475F7D">
        <w:rPr>
          <w:rFonts w:ascii="Times New Roman" w:hAnsi="Times New Roman" w:cs="Times New Roman"/>
        </w:rPr>
        <w:t xml:space="preserve">, именуемое в дальнейшем </w:t>
      </w:r>
      <w:r w:rsidR="00692A86" w:rsidRPr="00475F7D">
        <w:rPr>
          <w:rFonts w:ascii="Times New Roman" w:hAnsi="Times New Roman" w:cs="Times New Roman"/>
        </w:rPr>
        <w:t>«</w:t>
      </w:r>
      <w:r w:rsidR="009B05A7" w:rsidRPr="00475F7D">
        <w:rPr>
          <w:rFonts w:ascii="Times New Roman" w:hAnsi="Times New Roman" w:cs="Times New Roman"/>
        </w:rPr>
        <w:t>Заказчик</w:t>
      </w:r>
      <w:r w:rsidR="00692A86" w:rsidRPr="00475F7D">
        <w:rPr>
          <w:rFonts w:ascii="Times New Roman" w:hAnsi="Times New Roman" w:cs="Times New Roman"/>
        </w:rPr>
        <w:t>»</w:t>
      </w:r>
      <w:r w:rsidR="009B05A7" w:rsidRPr="00475F7D">
        <w:rPr>
          <w:rFonts w:ascii="Times New Roman" w:hAnsi="Times New Roman" w:cs="Times New Roman"/>
        </w:rPr>
        <w:t xml:space="preserve">, в лице </w:t>
      </w:r>
      <w:r w:rsidRPr="00475F7D">
        <w:rPr>
          <w:rFonts w:ascii="Times New Roman" w:hAnsi="Times New Roman" w:cs="Times New Roman"/>
        </w:rPr>
        <w:t>_____________</w:t>
      </w:r>
      <w:r w:rsidR="009B05A7" w:rsidRPr="00475F7D">
        <w:rPr>
          <w:rFonts w:ascii="Times New Roman" w:hAnsi="Times New Roman" w:cs="Times New Roman"/>
        </w:rPr>
        <w:t>, дейст</w:t>
      </w:r>
      <w:r w:rsidRPr="00475F7D">
        <w:rPr>
          <w:rFonts w:ascii="Times New Roman" w:hAnsi="Times New Roman" w:cs="Times New Roman"/>
        </w:rPr>
        <w:t>вующего на основании __________</w:t>
      </w:r>
      <w:r w:rsidR="009B05A7" w:rsidRPr="00475F7D">
        <w:rPr>
          <w:rFonts w:ascii="Times New Roman" w:hAnsi="Times New Roman" w:cs="Times New Roman"/>
        </w:rPr>
        <w:t xml:space="preserve">, с одной стороны, и </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proofErr w:type="gramStart"/>
      <w:r w:rsidRPr="00475F7D">
        <w:rPr>
          <w:rFonts w:ascii="Times New Roman" w:hAnsi="Times New Roman" w:cs="Times New Roman"/>
        </w:rPr>
        <w:t>_________</w:t>
      </w:r>
      <w:r w:rsidR="00692A86" w:rsidRPr="00475F7D">
        <w:rPr>
          <w:rFonts w:ascii="Times New Roman" w:hAnsi="Times New Roman" w:cs="Times New Roman"/>
        </w:rPr>
        <w:t xml:space="preserve"> (ИНН _______, сокращенное наименование - ________________)</w:t>
      </w:r>
      <w:r w:rsidRPr="00475F7D">
        <w:rPr>
          <w:rFonts w:ascii="Times New Roman" w:hAnsi="Times New Roman" w:cs="Times New Roman"/>
        </w:rPr>
        <w:t>, именуем</w:t>
      </w:r>
      <w:r w:rsidR="00692A86" w:rsidRPr="00475F7D">
        <w:rPr>
          <w:rFonts w:ascii="Times New Roman" w:hAnsi="Times New Roman" w:cs="Times New Roman"/>
        </w:rPr>
        <w:t>___</w:t>
      </w:r>
      <w:r w:rsidRPr="00475F7D">
        <w:rPr>
          <w:rFonts w:ascii="Times New Roman" w:hAnsi="Times New Roman" w:cs="Times New Roman"/>
        </w:rPr>
        <w:t xml:space="preserve"> в дальнейшем </w:t>
      </w:r>
      <w:r w:rsidR="00692A86" w:rsidRPr="00475F7D">
        <w:rPr>
          <w:rFonts w:ascii="Times New Roman" w:hAnsi="Times New Roman" w:cs="Times New Roman"/>
        </w:rPr>
        <w:t>«</w:t>
      </w:r>
      <w:r w:rsidRPr="00475F7D">
        <w:rPr>
          <w:rFonts w:ascii="Times New Roman" w:hAnsi="Times New Roman" w:cs="Times New Roman"/>
        </w:rPr>
        <w:t>Исполнитель</w:t>
      </w:r>
      <w:r w:rsidR="00692A86" w:rsidRPr="00475F7D">
        <w:rPr>
          <w:rFonts w:ascii="Times New Roman" w:hAnsi="Times New Roman" w:cs="Times New Roman"/>
        </w:rPr>
        <w:t>»</w:t>
      </w:r>
      <w:r w:rsidRPr="00475F7D">
        <w:rPr>
          <w:rFonts w:ascii="Times New Roman" w:hAnsi="Times New Roman" w:cs="Times New Roman"/>
        </w:rPr>
        <w:t>, в лице ______, дейс</w:t>
      </w:r>
      <w:r w:rsidR="00DF5FA5" w:rsidRPr="00475F7D">
        <w:rPr>
          <w:rFonts w:ascii="Times New Roman" w:hAnsi="Times New Roman" w:cs="Times New Roman"/>
        </w:rPr>
        <w:t>твующего на основании _________</w:t>
      </w:r>
      <w:r w:rsidRPr="00475F7D">
        <w:rPr>
          <w:rFonts w:ascii="Times New Roman" w:hAnsi="Times New Roman" w:cs="Times New Roman"/>
        </w:rPr>
        <w:t xml:space="preserve">, с другой стороны, вместе именуемые в дальнейшем </w:t>
      </w:r>
      <w:r w:rsidR="00692A86" w:rsidRPr="00475F7D">
        <w:rPr>
          <w:rFonts w:ascii="Times New Roman" w:hAnsi="Times New Roman" w:cs="Times New Roman"/>
        </w:rPr>
        <w:t>«</w:t>
      </w:r>
      <w:r w:rsidRPr="00475F7D">
        <w:rPr>
          <w:rFonts w:ascii="Times New Roman" w:hAnsi="Times New Roman" w:cs="Times New Roman"/>
        </w:rPr>
        <w:t>Стороны</w:t>
      </w:r>
      <w:r w:rsidR="00692A86" w:rsidRPr="00475F7D">
        <w:rPr>
          <w:rFonts w:ascii="Times New Roman" w:hAnsi="Times New Roman" w:cs="Times New Roman"/>
        </w:rPr>
        <w:t>»</w:t>
      </w:r>
      <w:r w:rsidRPr="00475F7D">
        <w:rPr>
          <w:rFonts w:ascii="Times New Roman" w:hAnsi="Times New Roman" w:cs="Times New Roman"/>
        </w:rPr>
        <w:t>, на основании ____________</w:t>
      </w:r>
      <w:r w:rsidR="00AA7233" w:rsidRPr="00475F7D">
        <w:rPr>
          <w:rFonts w:ascii="Times New Roman" w:hAnsi="Times New Roman" w:cs="Times New Roman"/>
        </w:rPr>
        <w:t xml:space="preserve"> № ________</w:t>
      </w:r>
      <w:r w:rsidRPr="00475F7D">
        <w:rPr>
          <w:rFonts w:ascii="Times New Roman" w:hAnsi="Times New Roman" w:cs="Times New Roman"/>
        </w:rPr>
        <w:t xml:space="preserve"> от </w:t>
      </w:r>
      <w:r w:rsidR="00692A86" w:rsidRPr="00475F7D">
        <w:rPr>
          <w:rFonts w:ascii="Times New Roman" w:hAnsi="Times New Roman" w:cs="Times New Roman"/>
        </w:rPr>
        <w:t>«</w:t>
      </w:r>
      <w:r w:rsidRPr="00475F7D">
        <w:rPr>
          <w:rFonts w:ascii="Times New Roman" w:hAnsi="Times New Roman" w:cs="Times New Roman"/>
        </w:rPr>
        <w:t>__</w:t>
      </w:r>
      <w:r w:rsidR="00692A86" w:rsidRPr="00475F7D">
        <w:rPr>
          <w:rFonts w:ascii="Times New Roman" w:hAnsi="Times New Roman" w:cs="Times New Roman"/>
        </w:rPr>
        <w:t>»</w:t>
      </w:r>
      <w:r w:rsidRPr="00475F7D">
        <w:rPr>
          <w:rFonts w:ascii="Times New Roman" w:hAnsi="Times New Roman" w:cs="Times New Roman"/>
        </w:rPr>
        <w:t xml:space="preserve"> ______ 20__ г. заключили настоящий </w:t>
      </w:r>
      <w:r w:rsidR="008C7088" w:rsidRPr="00475F7D">
        <w:rPr>
          <w:rFonts w:ascii="Times New Roman" w:hAnsi="Times New Roman" w:cs="Times New Roman"/>
        </w:rPr>
        <w:t>договор</w:t>
      </w:r>
      <w:r w:rsidRPr="00475F7D">
        <w:rPr>
          <w:rFonts w:ascii="Times New Roman" w:hAnsi="Times New Roman" w:cs="Times New Roman"/>
        </w:rPr>
        <w:t xml:space="preserve"> (далее - </w:t>
      </w:r>
      <w:r w:rsidR="008C7088" w:rsidRPr="00475F7D">
        <w:rPr>
          <w:rFonts w:ascii="Times New Roman" w:hAnsi="Times New Roman" w:cs="Times New Roman"/>
        </w:rPr>
        <w:t>Договор</w:t>
      </w:r>
      <w:r w:rsidRPr="00475F7D">
        <w:rPr>
          <w:rFonts w:ascii="Times New Roman" w:hAnsi="Times New Roman" w:cs="Times New Roman"/>
        </w:rPr>
        <w:t>) о нижеследующем:</w:t>
      </w:r>
      <w:proofErr w:type="gramEnd"/>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p>
    <w:p w:rsidR="009B05A7" w:rsidRPr="00475F7D" w:rsidRDefault="009B05A7" w:rsidP="00475F7D">
      <w:pPr>
        <w:autoSpaceDE w:val="0"/>
        <w:autoSpaceDN w:val="0"/>
        <w:adjustRightInd w:val="0"/>
        <w:spacing w:after="0" w:line="240" w:lineRule="auto"/>
        <w:jc w:val="center"/>
        <w:outlineLvl w:val="1"/>
        <w:rPr>
          <w:rFonts w:ascii="Times New Roman" w:hAnsi="Times New Roman" w:cs="Times New Roman"/>
        </w:rPr>
      </w:pPr>
      <w:r w:rsidRPr="00475F7D">
        <w:rPr>
          <w:rFonts w:ascii="Times New Roman" w:hAnsi="Times New Roman" w:cs="Times New Roman"/>
          <w:b/>
          <w:bCs/>
        </w:rPr>
        <w:t xml:space="preserve">1. Предмет </w:t>
      </w:r>
      <w:r w:rsidR="00284144" w:rsidRPr="00475F7D">
        <w:rPr>
          <w:rFonts w:ascii="Times New Roman" w:hAnsi="Times New Roman" w:cs="Times New Roman"/>
          <w:b/>
          <w:bCs/>
        </w:rPr>
        <w:t>Договора</w:t>
      </w:r>
    </w:p>
    <w:p w:rsidR="00B5739F" w:rsidRPr="00475F7D" w:rsidRDefault="00AA723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1.1. </w:t>
      </w:r>
      <w:proofErr w:type="gramStart"/>
      <w:r w:rsidRPr="00475F7D">
        <w:rPr>
          <w:rFonts w:ascii="Times New Roman" w:hAnsi="Times New Roman" w:cs="Times New Roman"/>
        </w:rPr>
        <w:t>Заказчик поручает, обязуется принять и оплатить, а Исполнитель принимает на себя обязательство</w:t>
      </w:r>
      <w:r w:rsidR="00B5739F" w:rsidRPr="00475F7D">
        <w:rPr>
          <w:rFonts w:ascii="Times New Roman" w:hAnsi="Times New Roman" w:cs="Times New Roman"/>
        </w:rPr>
        <w:t xml:space="preserve"> оказать услуги по погрузке и вывозу снега с искусственных дорожных сооружений и защитных дорожных сооружений в части, касающейся берегозащитных сооружений, расположенных в </w:t>
      </w:r>
      <w:r w:rsidR="004852B5">
        <w:rPr>
          <w:rFonts w:ascii="Times New Roman" w:hAnsi="Times New Roman" w:cs="Times New Roman"/>
        </w:rPr>
        <w:t>Василеостров</w:t>
      </w:r>
      <w:r w:rsidR="00971271" w:rsidRPr="00475F7D">
        <w:rPr>
          <w:rFonts w:ascii="Times New Roman" w:hAnsi="Times New Roman" w:cs="Times New Roman"/>
        </w:rPr>
        <w:t xml:space="preserve">ском и </w:t>
      </w:r>
      <w:r w:rsidR="004852B5">
        <w:rPr>
          <w:rFonts w:ascii="Times New Roman" w:hAnsi="Times New Roman" w:cs="Times New Roman"/>
        </w:rPr>
        <w:t>Петроградск</w:t>
      </w:r>
      <w:r w:rsidR="00971271" w:rsidRPr="00475F7D">
        <w:rPr>
          <w:rFonts w:ascii="Times New Roman" w:hAnsi="Times New Roman" w:cs="Times New Roman"/>
        </w:rPr>
        <w:t xml:space="preserve">ом </w:t>
      </w:r>
      <w:r w:rsidR="008A1643" w:rsidRPr="00475F7D">
        <w:rPr>
          <w:rFonts w:ascii="Times New Roman" w:hAnsi="Times New Roman" w:cs="Times New Roman"/>
        </w:rPr>
        <w:t xml:space="preserve">районах </w:t>
      </w:r>
      <w:r w:rsidR="00B5739F" w:rsidRPr="00475F7D">
        <w:rPr>
          <w:rFonts w:ascii="Times New Roman" w:hAnsi="Times New Roman" w:cs="Times New Roman"/>
        </w:rPr>
        <w:t xml:space="preserve">Санкт-Петербурга по Заявкам Заказчика (далее - Услуги) в обусловленный </w:t>
      </w:r>
      <w:r w:rsidR="00284144" w:rsidRPr="00475F7D">
        <w:rPr>
          <w:rFonts w:ascii="Times New Roman" w:hAnsi="Times New Roman" w:cs="Times New Roman"/>
        </w:rPr>
        <w:t>Договором</w:t>
      </w:r>
      <w:r w:rsidR="00B5739F" w:rsidRPr="00475F7D">
        <w:rPr>
          <w:rFonts w:ascii="Times New Roman" w:hAnsi="Times New Roman" w:cs="Times New Roman"/>
        </w:rPr>
        <w:t xml:space="preserve"> срок, согласно </w:t>
      </w:r>
      <w:r w:rsidRPr="00475F7D">
        <w:rPr>
          <w:rFonts w:ascii="Times New Roman" w:hAnsi="Times New Roman" w:cs="Times New Roman"/>
        </w:rPr>
        <w:t>Техническому заданию</w:t>
      </w:r>
      <w:r w:rsidR="00B5739F" w:rsidRPr="00475F7D">
        <w:rPr>
          <w:rFonts w:ascii="Times New Roman" w:hAnsi="Times New Roman" w:cs="Times New Roman"/>
        </w:rPr>
        <w:t xml:space="preserve"> (Приложение № 1 к </w:t>
      </w:r>
      <w:r w:rsidR="00284144" w:rsidRPr="00475F7D">
        <w:rPr>
          <w:rFonts w:ascii="Times New Roman" w:hAnsi="Times New Roman" w:cs="Times New Roman"/>
        </w:rPr>
        <w:t>Договору</w:t>
      </w:r>
      <w:r w:rsidR="00B5739F" w:rsidRPr="00475F7D">
        <w:rPr>
          <w:rFonts w:ascii="Times New Roman" w:hAnsi="Times New Roman" w:cs="Times New Roman"/>
        </w:rPr>
        <w:t>), а Заказчик обязуется принять и</w:t>
      </w:r>
      <w:proofErr w:type="gramEnd"/>
      <w:r w:rsidR="00B5739F" w:rsidRPr="00475F7D">
        <w:rPr>
          <w:rFonts w:ascii="Times New Roman" w:hAnsi="Times New Roman" w:cs="Times New Roman"/>
        </w:rPr>
        <w:t xml:space="preserve"> оплатить оказанные Услуги на условиях, предусмотренных </w:t>
      </w:r>
      <w:r w:rsidR="00284144" w:rsidRPr="00475F7D">
        <w:rPr>
          <w:rFonts w:ascii="Times New Roman" w:hAnsi="Times New Roman" w:cs="Times New Roman"/>
        </w:rPr>
        <w:t>Договором</w:t>
      </w:r>
      <w:r w:rsidR="00B5739F" w:rsidRPr="00475F7D">
        <w:rPr>
          <w:rFonts w:ascii="Times New Roman" w:hAnsi="Times New Roman" w:cs="Times New Roman"/>
        </w:rPr>
        <w:t>.</w:t>
      </w:r>
      <w:bookmarkStart w:id="0" w:name="_GoBack"/>
      <w:bookmarkEnd w:id="0"/>
    </w:p>
    <w:p w:rsidR="00B5739F" w:rsidRPr="00475F7D" w:rsidRDefault="00B5739F"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1.2. Состав, объем оказываемых Услуг по </w:t>
      </w:r>
      <w:r w:rsidR="00284144" w:rsidRPr="00475F7D">
        <w:rPr>
          <w:rFonts w:ascii="Times New Roman" w:hAnsi="Times New Roman" w:cs="Times New Roman"/>
        </w:rPr>
        <w:t>Договору</w:t>
      </w:r>
      <w:r w:rsidRPr="00475F7D">
        <w:rPr>
          <w:rFonts w:ascii="Times New Roman" w:hAnsi="Times New Roman" w:cs="Times New Roman"/>
        </w:rPr>
        <w:t xml:space="preserve">, функциональные, технические и качественные характеристики Услуг установлены в </w:t>
      </w:r>
      <w:hyperlink w:anchor="Par698" w:history="1">
        <w:r w:rsidRPr="00475F7D">
          <w:rPr>
            <w:rFonts w:ascii="Times New Roman" w:hAnsi="Times New Roman" w:cs="Times New Roman"/>
          </w:rPr>
          <w:t>Описании</w:t>
        </w:r>
      </w:hyperlink>
      <w:r w:rsidRPr="00475F7D">
        <w:rPr>
          <w:rFonts w:ascii="Times New Roman" w:hAnsi="Times New Roman" w:cs="Times New Roman"/>
        </w:rPr>
        <w:t xml:space="preserve"> объекта закупки (Техническом задании) (Приложение № 1 к </w:t>
      </w:r>
      <w:r w:rsidR="00284144" w:rsidRPr="00475F7D">
        <w:rPr>
          <w:rFonts w:ascii="Times New Roman" w:hAnsi="Times New Roman" w:cs="Times New Roman"/>
        </w:rPr>
        <w:t>Договору</w:t>
      </w:r>
      <w:r w:rsidRPr="00475F7D">
        <w:rPr>
          <w:rFonts w:ascii="Times New Roman" w:hAnsi="Times New Roman" w:cs="Times New Roman"/>
        </w:rPr>
        <w:t>).</w:t>
      </w:r>
    </w:p>
    <w:p w:rsidR="00B5739F" w:rsidRPr="00475F7D" w:rsidRDefault="00B5739F"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1.3. Сроки оказания услуг по </w:t>
      </w:r>
      <w:r w:rsidR="00284144" w:rsidRPr="00475F7D">
        <w:rPr>
          <w:rFonts w:ascii="Times New Roman" w:hAnsi="Times New Roman" w:cs="Times New Roman"/>
        </w:rPr>
        <w:t>Договору</w:t>
      </w:r>
      <w:r w:rsidRPr="00475F7D">
        <w:rPr>
          <w:rFonts w:ascii="Times New Roman" w:hAnsi="Times New Roman" w:cs="Times New Roman"/>
        </w:rPr>
        <w:t>:</w:t>
      </w:r>
    </w:p>
    <w:p w:rsidR="00B5739F" w:rsidRPr="00475F7D" w:rsidRDefault="00B5739F" w:rsidP="00475F7D">
      <w:pPr>
        <w:pStyle w:val="af"/>
        <w:numPr>
          <w:ilvl w:val="0"/>
          <w:numId w:val="9"/>
        </w:numPr>
        <w:autoSpaceDE w:val="0"/>
        <w:autoSpaceDN w:val="0"/>
        <w:adjustRightInd w:val="0"/>
        <w:spacing w:after="0" w:line="240" w:lineRule="auto"/>
        <w:ind w:left="0" w:firstLine="0"/>
        <w:jc w:val="both"/>
        <w:rPr>
          <w:rFonts w:ascii="Times New Roman" w:hAnsi="Times New Roman" w:cs="Times New Roman"/>
        </w:rPr>
      </w:pPr>
      <w:r w:rsidRPr="00475F7D">
        <w:rPr>
          <w:rFonts w:ascii="Times New Roman" w:hAnsi="Times New Roman" w:cs="Times New Roman"/>
        </w:rPr>
        <w:t xml:space="preserve">начало оказания услуг: </w:t>
      </w:r>
      <w:proofErr w:type="gramStart"/>
      <w:r w:rsidRPr="00475F7D">
        <w:rPr>
          <w:rFonts w:ascii="Times New Roman" w:hAnsi="Times New Roman" w:cs="Times New Roman"/>
        </w:rPr>
        <w:t>с даты заключения</w:t>
      </w:r>
      <w:proofErr w:type="gramEnd"/>
      <w:r w:rsidRPr="00475F7D">
        <w:rPr>
          <w:rFonts w:ascii="Times New Roman" w:hAnsi="Times New Roman" w:cs="Times New Roman"/>
        </w:rPr>
        <w:t xml:space="preserve"> </w:t>
      </w:r>
      <w:r w:rsidR="00284144" w:rsidRPr="00475F7D">
        <w:rPr>
          <w:rFonts w:ascii="Times New Roman" w:hAnsi="Times New Roman" w:cs="Times New Roman"/>
        </w:rPr>
        <w:t>Договора</w:t>
      </w:r>
      <w:r w:rsidRPr="00475F7D">
        <w:rPr>
          <w:rFonts w:ascii="Times New Roman" w:hAnsi="Times New Roman" w:cs="Times New Roman"/>
        </w:rPr>
        <w:t xml:space="preserve">, но не ранее </w:t>
      </w:r>
      <w:r w:rsidR="001F535F" w:rsidRPr="00475F7D">
        <w:rPr>
          <w:rFonts w:ascii="Times New Roman" w:hAnsi="Times New Roman" w:cs="Times New Roman"/>
        </w:rPr>
        <w:t>16</w:t>
      </w:r>
      <w:r w:rsidRPr="00475F7D">
        <w:rPr>
          <w:rFonts w:ascii="Times New Roman" w:hAnsi="Times New Roman" w:cs="Times New Roman"/>
        </w:rPr>
        <w:t>.1</w:t>
      </w:r>
      <w:r w:rsidR="001F535F" w:rsidRPr="00475F7D">
        <w:rPr>
          <w:rFonts w:ascii="Times New Roman" w:hAnsi="Times New Roman" w:cs="Times New Roman"/>
        </w:rPr>
        <w:t>0</w:t>
      </w:r>
      <w:r w:rsidRPr="00475F7D">
        <w:rPr>
          <w:rFonts w:ascii="Times New Roman" w:hAnsi="Times New Roman" w:cs="Times New Roman"/>
        </w:rPr>
        <w:t>.2025 года.</w:t>
      </w:r>
    </w:p>
    <w:p w:rsidR="00B5739F" w:rsidRPr="00475F7D" w:rsidRDefault="00B5739F" w:rsidP="00475F7D">
      <w:pPr>
        <w:pStyle w:val="af"/>
        <w:numPr>
          <w:ilvl w:val="0"/>
          <w:numId w:val="9"/>
        </w:numPr>
        <w:autoSpaceDE w:val="0"/>
        <w:autoSpaceDN w:val="0"/>
        <w:adjustRightInd w:val="0"/>
        <w:spacing w:after="0" w:line="240" w:lineRule="auto"/>
        <w:ind w:left="0" w:firstLine="0"/>
        <w:jc w:val="both"/>
        <w:rPr>
          <w:rFonts w:ascii="Times New Roman" w:hAnsi="Times New Roman" w:cs="Times New Roman"/>
        </w:rPr>
      </w:pPr>
      <w:r w:rsidRPr="00475F7D">
        <w:rPr>
          <w:rFonts w:ascii="Times New Roman" w:hAnsi="Times New Roman" w:cs="Times New Roman"/>
        </w:rPr>
        <w:t xml:space="preserve">окончание оказания услуг: </w:t>
      </w:r>
      <w:r w:rsidR="001F535F" w:rsidRPr="00475F7D">
        <w:rPr>
          <w:rFonts w:ascii="Times New Roman" w:hAnsi="Times New Roman" w:cs="Times New Roman"/>
        </w:rPr>
        <w:t>15</w:t>
      </w:r>
      <w:r w:rsidR="00953406" w:rsidRPr="00475F7D">
        <w:rPr>
          <w:rFonts w:ascii="Times New Roman" w:hAnsi="Times New Roman" w:cs="Times New Roman"/>
        </w:rPr>
        <w:t xml:space="preserve"> </w:t>
      </w:r>
      <w:r w:rsidR="001F535F" w:rsidRPr="00475F7D">
        <w:rPr>
          <w:rFonts w:ascii="Times New Roman" w:hAnsi="Times New Roman" w:cs="Times New Roman"/>
        </w:rPr>
        <w:t xml:space="preserve">апреля </w:t>
      </w:r>
      <w:r w:rsidRPr="00475F7D">
        <w:rPr>
          <w:rFonts w:ascii="Times New Roman" w:hAnsi="Times New Roman" w:cs="Times New Roman"/>
        </w:rPr>
        <w:t>202</w:t>
      </w:r>
      <w:r w:rsidR="00953406" w:rsidRPr="00475F7D">
        <w:rPr>
          <w:rFonts w:ascii="Times New Roman" w:hAnsi="Times New Roman" w:cs="Times New Roman"/>
        </w:rPr>
        <w:t>6</w:t>
      </w:r>
      <w:r w:rsidRPr="00475F7D">
        <w:rPr>
          <w:rFonts w:ascii="Times New Roman" w:hAnsi="Times New Roman" w:cs="Times New Roman"/>
        </w:rPr>
        <w:t xml:space="preserve"> г.</w:t>
      </w:r>
    </w:p>
    <w:p w:rsidR="00B5739F" w:rsidRPr="00475F7D" w:rsidRDefault="00B5739F"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1.4. Периодами оказания услуг являются:</w:t>
      </w:r>
    </w:p>
    <w:p w:rsidR="00B5739F" w:rsidRPr="00475F7D" w:rsidRDefault="00B5739F" w:rsidP="00475F7D">
      <w:pPr>
        <w:pStyle w:val="af"/>
        <w:numPr>
          <w:ilvl w:val="0"/>
          <w:numId w:val="4"/>
        </w:numPr>
        <w:autoSpaceDE w:val="0"/>
        <w:autoSpaceDN w:val="0"/>
        <w:adjustRightInd w:val="0"/>
        <w:spacing w:after="0" w:line="240" w:lineRule="auto"/>
        <w:ind w:left="0" w:firstLine="0"/>
        <w:jc w:val="both"/>
        <w:rPr>
          <w:rFonts w:ascii="Times New Roman" w:hAnsi="Times New Roman" w:cs="Times New Roman"/>
        </w:rPr>
      </w:pPr>
      <w:r w:rsidRPr="00475F7D">
        <w:rPr>
          <w:rFonts w:ascii="Times New Roman" w:hAnsi="Times New Roman" w:cs="Times New Roman"/>
        </w:rPr>
        <w:t xml:space="preserve">зимний период – с </w:t>
      </w:r>
      <w:r w:rsidR="001F535F" w:rsidRPr="00475F7D">
        <w:rPr>
          <w:rFonts w:ascii="Times New Roman" w:hAnsi="Times New Roman" w:cs="Times New Roman"/>
        </w:rPr>
        <w:t>16</w:t>
      </w:r>
      <w:r w:rsidRPr="00475F7D">
        <w:rPr>
          <w:rFonts w:ascii="Times New Roman" w:hAnsi="Times New Roman" w:cs="Times New Roman"/>
        </w:rPr>
        <w:t>.1</w:t>
      </w:r>
      <w:r w:rsidR="001F535F" w:rsidRPr="00475F7D">
        <w:rPr>
          <w:rFonts w:ascii="Times New Roman" w:hAnsi="Times New Roman" w:cs="Times New Roman"/>
        </w:rPr>
        <w:t>0</w:t>
      </w:r>
      <w:r w:rsidRPr="00475F7D">
        <w:rPr>
          <w:rFonts w:ascii="Times New Roman" w:hAnsi="Times New Roman" w:cs="Times New Roman"/>
        </w:rPr>
        <w:t xml:space="preserve">.2025 по </w:t>
      </w:r>
      <w:r w:rsidR="001F535F" w:rsidRPr="00475F7D">
        <w:rPr>
          <w:rFonts w:ascii="Times New Roman" w:hAnsi="Times New Roman" w:cs="Times New Roman"/>
        </w:rPr>
        <w:t>15</w:t>
      </w:r>
      <w:r w:rsidRPr="00475F7D">
        <w:rPr>
          <w:rFonts w:ascii="Times New Roman" w:hAnsi="Times New Roman" w:cs="Times New Roman"/>
        </w:rPr>
        <w:t>.0</w:t>
      </w:r>
      <w:r w:rsidR="001F535F" w:rsidRPr="00475F7D">
        <w:rPr>
          <w:rFonts w:ascii="Times New Roman" w:hAnsi="Times New Roman" w:cs="Times New Roman"/>
        </w:rPr>
        <w:t>4.2026</w:t>
      </w:r>
      <w:r w:rsidRPr="00475F7D">
        <w:rPr>
          <w:rFonts w:ascii="Times New Roman" w:hAnsi="Times New Roman" w:cs="Times New Roman"/>
        </w:rPr>
        <w:t>.</w:t>
      </w:r>
    </w:p>
    <w:p w:rsidR="00B5739F" w:rsidRPr="00475F7D" w:rsidRDefault="00B5739F"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В зависимости от фактических погодных условий (сохранение преимущественно положительных температур воздуха, длительное отсутствие снегопадов или наоборот) продолжительность зимнего периода может увеличиваться. Заказчик вправе, в соответствии распоряжением Комитета по благоустройству Санкт-Петербурга, изменить даты, указанные в п. 1.4 </w:t>
      </w:r>
      <w:r w:rsidR="00284144" w:rsidRPr="00475F7D">
        <w:rPr>
          <w:rFonts w:ascii="Times New Roman" w:hAnsi="Times New Roman" w:cs="Times New Roman"/>
        </w:rPr>
        <w:t>Договора</w:t>
      </w:r>
      <w:r w:rsidRPr="00475F7D">
        <w:rPr>
          <w:rFonts w:ascii="Times New Roman" w:hAnsi="Times New Roman" w:cs="Times New Roman"/>
        </w:rPr>
        <w:t>, уведомив Исполнителя письменно.</w:t>
      </w:r>
    </w:p>
    <w:p w:rsidR="009B05A7" w:rsidRPr="00475F7D" w:rsidRDefault="00B5739F"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1.5. Оказание услуг по погрузке и вывозу снега осуществляются в административных границах </w:t>
      </w:r>
      <w:r w:rsidR="004852B5">
        <w:rPr>
          <w:rFonts w:ascii="Times New Roman" w:hAnsi="Times New Roman" w:cs="Times New Roman"/>
          <w:bCs/>
        </w:rPr>
        <w:t>Василеостров</w:t>
      </w:r>
      <w:r w:rsidR="00971271" w:rsidRPr="00475F7D">
        <w:rPr>
          <w:rFonts w:ascii="Times New Roman" w:hAnsi="Times New Roman" w:cs="Times New Roman"/>
          <w:bCs/>
        </w:rPr>
        <w:t xml:space="preserve">ского и </w:t>
      </w:r>
      <w:r w:rsidR="004852B5">
        <w:rPr>
          <w:rFonts w:ascii="Times New Roman" w:hAnsi="Times New Roman" w:cs="Times New Roman"/>
          <w:bCs/>
        </w:rPr>
        <w:t>Петроградск</w:t>
      </w:r>
      <w:r w:rsidR="00971271" w:rsidRPr="00475F7D">
        <w:rPr>
          <w:rFonts w:ascii="Times New Roman" w:hAnsi="Times New Roman" w:cs="Times New Roman"/>
          <w:bCs/>
        </w:rPr>
        <w:t>ого</w:t>
      </w:r>
      <w:r w:rsidR="008A1643" w:rsidRPr="00475F7D">
        <w:rPr>
          <w:rFonts w:ascii="Times New Roman" w:hAnsi="Times New Roman" w:cs="Times New Roman"/>
          <w:bCs/>
        </w:rPr>
        <w:t xml:space="preserve"> районов</w:t>
      </w:r>
      <w:r w:rsidR="004852B5">
        <w:rPr>
          <w:rFonts w:ascii="Times New Roman" w:hAnsi="Times New Roman" w:cs="Times New Roman"/>
          <w:bCs/>
        </w:rPr>
        <w:t xml:space="preserve"> </w:t>
      </w:r>
      <w:r w:rsidRPr="00475F7D">
        <w:rPr>
          <w:rFonts w:ascii="Times New Roman" w:hAnsi="Times New Roman" w:cs="Times New Roman"/>
        </w:rPr>
        <w:t xml:space="preserve">Санкт-Петербурга в соответствии с Заявкой Заказчика (Приложение № 2 к </w:t>
      </w:r>
      <w:r w:rsidR="00284144" w:rsidRPr="00475F7D">
        <w:rPr>
          <w:rFonts w:ascii="Times New Roman" w:hAnsi="Times New Roman" w:cs="Times New Roman"/>
        </w:rPr>
        <w:t>Договору</w:t>
      </w:r>
      <w:r w:rsidRPr="00475F7D">
        <w:rPr>
          <w:rFonts w:ascii="Times New Roman" w:hAnsi="Times New Roman" w:cs="Times New Roman"/>
        </w:rPr>
        <w:t>).</w:t>
      </w:r>
    </w:p>
    <w:p w:rsidR="009B05A7" w:rsidRPr="00475F7D" w:rsidRDefault="009B05A7" w:rsidP="00475F7D">
      <w:pPr>
        <w:autoSpaceDE w:val="0"/>
        <w:autoSpaceDN w:val="0"/>
        <w:adjustRightInd w:val="0"/>
        <w:spacing w:after="0" w:line="240" w:lineRule="auto"/>
        <w:jc w:val="center"/>
        <w:outlineLvl w:val="1"/>
        <w:rPr>
          <w:rFonts w:ascii="Times New Roman" w:hAnsi="Times New Roman" w:cs="Times New Roman"/>
        </w:rPr>
      </w:pPr>
      <w:r w:rsidRPr="00475F7D">
        <w:rPr>
          <w:rFonts w:ascii="Times New Roman" w:hAnsi="Times New Roman" w:cs="Times New Roman"/>
          <w:b/>
          <w:bCs/>
        </w:rPr>
        <w:t xml:space="preserve">2. Цена </w:t>
      </w:r>
      <w:r w:rsidR="00284144" w:rsidRPr="00475F7D">
        <w:rPr>
          <w:rFonts w:ascii="Times New Roman" w:hAnsi="Times New Roman" w:cs="Times New Roman"/>
          <w:b/>
          <w:bCs/>
        </w:rPr>
        <w:t>Договора</w:t>
      </w:r>
      <w:r w:rsidRPr="00475F7D">
        <w:rPr>
          <w:rFonts w:ascii="Times New Roman" w:hAnsi="Times New Roman" w:cs="Times New Roman"/>
          <w:b/>
          <w:bCs/>
        </w:rPr>
        <w:t xml:space="preserve"> и порядок расчетов</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2.1. Максимальное значение цены </w:t>
      </w:r>
      <w:r w:rsidR="00284144" w:rsidRPr="00475F7D">
        <w:rPr>
          <w:rFonts w:ascii="Times New Roman" w:hAnsi="Times New Roman" w:cs="Times New Roman"/>
        </w:rPr>
        <w:t>Договора</w:t>
      </w:r>
      <w:r w:rsidR="00953406" w:rsidRPr="00475F7D">
        <w:rPr>
          <w:rFonts w:ascii="Times New Roman" w:hAnsi="Times New Roman" w:cs="Times New Roman"/>
        </w:rPr>
        <w:t xml:space="preserve"> </w:t>
      </w:r>
      <w:r w:rsidRPr="00475F7D">
        <w:rPr>
          <w:rFonts w:ascii="Times New Roman" w:hAnsi="Times New Roman" w:cs="Times New Roman"/>
        </w:rPr>
        <w:t xml:space="preserve">составляет </w:t>
      </w:r>
      <w:r w:rsidR="00C53B9C" w:rsidRPr="00475F7D">
        <w:rPr>
          <w:rFonts w:ascii="Times New Roman" w:hAnsi="Times New Roman" w:cs="Times New Roman"/>
          <w:b/>
        </w:rPr>
        <w:t>1</w:t>
      </w:r>
      <w:r w:rsidR="004852B5">
        <w:rPr>
          <w:rFonts w:ascii="Times New Roman" w:hAnsi="Times New Roman" w:cs="Times New Roman"/>
          <w:b/>
        </w:rPr>
        <w:t>1</w:t>
      </w:r>
      <w:r w:rsidR="00C53B9C" w:rsidRPr="00475F7D">
        <w:rPr>
          <w:rFonts w:ascii="Times New Roman" w:hAnsi="Times New Roman" w:cs="Times New Roman"/>
          <w:b/>
        </w:rPr>
        <w:t> </w:t>
      </w:r>
      <w:r w:rsidR="004852B5">
        <w:rPr>
          <w:rFonts w:ascii="Times New Roman" w:hAnsi="Times New Roman" w:cs="Times New Roman"/>
          <w:b/>
        </w:rPr>
        <w:t>900</w:t>
      </w:r>
      <w:r w:rsidR="00953406" w:rsidRPr="00475F7D">
        <w:rPr>
          <w:rFonts w:ascii="Times New Roman" w:hAnsi="Times New Roman" w:cs="Times New Roman"/>
          <w:b/>
        </w:rPr>
        <w:t> </w:t>
      </w:r>
      <w:r w:rsidR="00C53B9C" w:rsidRPr="00475F7D">
        <w:rPr>
          <w:rFonts w:ascii="Times New Roman" w:hAnsi="Times New Roman" w:cs="Times New Roman"/>
          <w:b/>
        </w:rPr>
        <w:t>000</w:t>
      </w:r>
      <w:r w:rsidR="00953406" w:rsidRPr="00475F7D">
        <w:rPr>
          <w:rFonts w:ascii="Times New Roman" w:hAnsi="Times New Roman" w:cs="Times New Roman"/>
          <w:b/>
        </w:rPr>
        <w:t>,</w:t>
      </w:r>
      <w:r w:rsidR="00C53B9C" w:rsidRPr="00475F7D">
        <w:rPr>
          <w:rFonts w:ascii="Times New Roman" w:hAnsi="Times New Roman" w:cs="Times New Roman"/>
          <w:b/>
        </w:rPr>
        <w:t>00</w:t>
      </w:r>
      <w:r w:rsidR="00C53B9C" w:rsidRPr="00475F7D">
        <w:rPr>
          <w:rFonts w:ascii="Times New Roman" w:hAnsi="Times New Roman" w:cs="Times New Roman"/>
        </w:rPr>
        <w:t xml:space="preserve"> (</w:t>
      </w:r>
      <w:r w:rsidR="004852B5">
        <w:rPr>
          <w:rFonts w:ascii="Times New Roman" w:hAnsi="Times New Roman" w:cs="Times New Roman"/>
        </w:rPr>
        <w:t>одиннадцать</w:t>
      </w:r>
      <w:r w:rsidR="00C53B9C" w:rsidRPr="00475F7D">
        <w:rPr>
          <w:rFonts w:ascii="Times New Roman" w:hAnsi="Times New Roman" w:cs="Times New Roman"/>
        </w:rPr>
        <w:t xml:space="preserve"> миллионов </w:t>
      </w:r>
      <w:r w:rsidR="004852B5">
        <w:rPr>
          <w:rFonts w:ascii="Times New Roman" w:hAnsi="Times New Roman" w:cs="Times New Roman"/>
        </w:rPr>
        <w:t>дев</w:t>
      </w:r>
      <w:r w:rsidR="00C53B9C" w:rsidRPr="00475F7D">
        <w:rPr>
          <w:rFonts w:ascii="Times New Roman" w:hAnsi="Times New Roman" w:cs="Times New Roman"/>
        </w:rPr>
        <w:t xml:space="preserve">ятьсот тысяч рублей 00 копеек), в том числе НДС - </w:t>
      </w:r>
      <w:r w:rsidR="002F641E" w:rsidRPr="00475F7D">
        <w:rPr>
          <w:rFonts w:ascii="Times New Roman" w:hAnsi="Times New Roman" w:cs="Times New Roman"/>
        </w:rPr>
        <w:t>(___ процентов) ____________ рублей __ копеек (____________________________ рублей __ копеек)</w:t>
      </w:r>
      <w:r w:rsidR="00C53B9C" w:rsidRPr="00475F7D">
        <w:rPr>
          <w:rFonts w:ascii="Times New Roman" w:hAnsi="Times New Roman" w:cs="Times New Roman"/>
        </w:rPr>
        <w:t>/</w:t>
      </w:r>
      <w:r w:rsidR="005B409A" w:rsidRPr="00475F7D">
        <w:rPr>
          <w:rFonts w:ascii="Times New Roman" w:hAnsi="Times New Roman" w:cs="Times New Roman"/>
        </w:rPr>
        <w:t>НДС не облагается на основании_____________ Налогового кодекса Российской Федерации.</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Оплата оказанных Услуг осуществляется по цене единицы Услуги</w:t>
      </w:r>
      <w:r w:rsidR="005B409A" w:rsidRPr="00475F7D">
        <w:rPr>
          <w:rFonts w:ascii="Times New Roman" w:hAnsi="Times New Roman" w:cs="Times New Roman"/>
        </w:rPr>
        <w:t>,</w:t>
      </w:r>
      <w:r w:rsidR="004852B5">
        <w:rPr>
          <w:rFonts w:ascii="Times New Roman" w:hAnsi="Times New Roman" w:cs="Times New Roman"/>
        </w:rPr>
        <w:t xml:space="preserve"> </w:t>
      </w:r>
      <w:r w:rsidR="005B409A" w:rsidRPr="00475F7D">
        <w:rPr>
          <w:rFonts w:ascii="Times New Roman" w:hAnsi="Times New Roman" w:cs="Times New Roman"/>
        </w:rPr>
        <w:t xml:space="preserve">указанной в </w:t>
      </w:r>
      <w:r w:rsidR="005B409A" w:rsidRPr="00475F7D">
        <w:rPr>
          <w:rFonts w:ascii="Times New Roman" w:eastAsia="Times New Roman" w:hAnsi="Times New Roman" w:cs="Times New Roman"/>
          <w:lang w:eastAsia="en-US"/>
        </w:rPr>
        <w:t xml:space="preserve">Расчете цены </w:t>
      </w:r>
      <w:r w:rsidR="00440FE6" w:rsidRPr="00475F7D">
        <w:rPr>
          <w:rFonts w:ascii="Times New Roman" w:eastAsia="Times New Roman" w:hAnsi="Times New Roman" w:cs="Times New Roman"/>
          <w:lang w:eastAsia="en-US"/>
        </w:rPr>
        <w:t xml:space="preserve">единицы услуг по </w:t>
      </w:r>
      <w:r w:rsidR="00284144" w:rsidRPr="00475F7D">
        <w:rPr>
          <w:rFonts w:ascii="Times New Roman" w:eastAsia="Times New Roman" w:hAnsi="Times New Roman" w:cs="Times New Roman"/>
          <w:lang w:eastAsia="en-US"/>
        </w:rPr>
        <w:t>Договору</w:t>
      </w:r>
      <w:r w:rsidR="005B409A" w:rsidRPr="00475F7D">
        <w:rPr>
          <w:rFonts w:ascii="Times New Roman" w:eastAsia="Times New Roman" w:hAnsi="Times New Roman" w:cs="Times New Roman"/>
          <w:lang w:eastAsia="en-US"/>
        </w:rPr>
        <w:t xml:space="preserve"> (Приложение № 3 к </w:t>
      </w:r>
      <w:r w:rsidR="00284144" w:rsidRPr="00475F7D">
        <w:rPr>
          <w:rFonts w:ascii="Times New Roman" w:eastAsia="Times New Roman" w:hAnsi="Times New Roman" w:cs="Times New Roman"/>
          <w:lang w:eastAsia="en-US"/>
        </w:rPr>
        <w:t>Договору</w:t>
      </w:r>
      <w:r w:rsidR="005B409A" w:rsidRPr="00475F7D">
        <w:rPr>
          <w:rFonts w:ascii="Times New Roman" w:eastAsia="Times New Roman" w:hAnsi="Times New Roman" w:cs="Times New Roman"/>
          <w:lang w:eastAsia="en-US"/>
        </w:rPr>
        <w:t xml:space="preserve">), </w:t>
      </w:r>
      <w:r w:rsidRPr="00475F7D">
        <w:rPr>
          <w:rFonts w:ascii="Times New Roman" w:hAnsi="Times New Roman" w:cs="Times New Roman"/>
        </w:rPr>
        <w:t xml:space="preserve">исходя из объема оказанных Услуг, но в размере, не превышающем максимального значения цены </w:t>
      </w:r>
      <w:r w:rsidR="00284144" w:rsidRPr="00475F7D">
        <w:rPr>
          <w:rFonts w:ascii="Times New Roman" w:hAnsi="Times New Roman" w:cs="Times New Roman"/>
        </w:rPr>
        <w:t>Договора</w:t>
      </w:r>
      <w:r w:rsidRPr="00475F7D">
        <w:rPr>
          <w:rFonts w:ascii="Times New Roman" w:hAnsi="Times New Roman" w:cs="Times New Roman"/>
        </w:rPr>
        <w:t>.</w:t>
      </w:r>
    </w:p>
    <w:p w:rsidR="00781F73" w:rsidRPr="00475F7D" w:rsidRDefault="00781F7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2.2. Цена </w:t>
      </w:r>
      <w:r w:rsidR="00284144" w:rsidRPr="00475F7D">
        <w:rPr>
          <w:rFonts w:ascii="Times New Roman" w:hAnsi="Times New Roman" w:cs="Times New Roman"/>
        </w:rPr>
        <w:t>Договора</w:t>
      </w:r>
      <w:r w:rsidRPr="00475F7D">
        <w:rPr>
          <w:rFonts w:ascii="Times New Roman" w:hAnsi="Times New Roman" w:cs="Times New Roman"/>
        </w:rPr>
        <w:t xml:space="preserve"> является твердой и определяется на весь срок исполнения </w:t>
      </w:r>
      <w:r w:rsidR="00284144" w:rsidRPr="00475F7D">
        <w:rPr>
          <w:rFonts w:ascii="Times New Roman" w:hAnsi="Times New Roman" w:cs="Times New Roman"/>
        </w:rPr>
        <w:t>Договора</w:t>
      </w:r>
      <w:r w:rsidRPr="00475F7D">
        <w:rPr>
          <w:rFonts w:ascii="Times New Roman" w:hAnsi="Times New Roman" w:cs="Times New Roman"/>
        </w:rPr>
        <w:t xml:space="preserve">, за исключением случаев, предусмотренных пунктами </w:t>
      </w:r>
      <w:r w:rsidR="009005FC" w:rsidRPr="00475F7D">
        <w:rPr>
          <w:rFonts w:ascii="Times New Roman" w:hAnsi="Times New Roman" w:cs="Times New Roman"/>
        </w:rPr>
        <w:t>2</w:t>
      </w:r>
      <w:r w:rsidRPr="00475F7D">
        <w:rPr>
          <w:rFonts w:ascii="Times New Roman" w:hAnsi="Times New Roman" w:cs="Times New Roman"/>
        </w:rPr>
        <w:t xml:space="preserve">.2.1 и </w:t>
      </w:r>
      <w:r w:rsidR="009005FC" w:rsidRPr="00475F7D">
        <w:rPr>
          <w:rFonts w:ascii="Times New Roman" w:hAnsi="Times New Roman" w:cs="Times New Roman"/>
        </w:rPr>
        <w:t>2</w:t>
      </w:r>
      <w:r w:rsidRPr="00475F7D">
        <w:rPr>
          <w:rFonts w:ascii="Times New Roman" w:hAnsi="Times New Roman" w:cs="Times New Roman"/>
        </w:rPr>
        <w:t xml:space="preserve">.2.2 </w:t>
      </w:r>
      <w:r w:rsidR="00284144" w:rsidRPr="00475F7D">
        <w:rPr>
          <w:rFonts w:ascii="Times New Roman" w:hAnsi="Times New Roman" w:cs="Times New Roman"/>
        </w:rPr>
        <w:t>Договора</w:t>
      </w:r>
      <w:r w:rsidRPr="00475F7D">
        <w:rPr>
          <w:rFonts w:ascii="Times New Roman" w:hAnsi="Times New Roman" w:cs="Times New Roman"/>
        </w:rPr>
        <w:t>.</w:t>
      </w:r>
    </w:p>
    <w:p w:rsidR="00781F73" w:rsidRPr="00475F7D" w:rsidRDefault="00781F7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2.2.1. По соглашению Сторон цена </w:t>
      </w:r>
      <w:r w:rsidR="00284144" w:rsidRPr="00475F7D">
        <w:rPr>
          <w:rFonts w:ascii="Times New Roman" w:hAnsi="Times New Roman" w:cs="Times New Roman"/>
        </w:rPr>
        <w:t>Договора</w:t>
      </w:r>
      <w:r w:rsidRPr="00475F7D">
        <w:rPr>
          <w:rFonts w:ascii="Times New Roman" w:hAnsi="Times New Roman" w:cs="Times New Roman"/>
        </w:rPr>
        <w:t xml:space="preserve"> может быть снижена без изменения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 xml:space="preserve"> объема услуг, качества оказываемых услуг и иных условий </w:t>
      </w:r>
      <w:r w:rsidR="00284144" w:rsidRPr="00475F7D">
        <w:rPr>
          <w:rFonts w:ascii="Times New Roman" w:hAnsi="Times New Roman" w:cs="Times New Roman"/>
        </w:rPr>
        <w:t>Договора</w:t>
      </w:r>
      <w:r w:rsidRPr="00475F7D">
        <w:rPr>
          <w:rFonts w:ascii="Times New Roman" w:hAnsi="Times New Roman" w:cs="Times New Roman"/>
        </w:rPr>
        <w:t>.</w:t>
      </w:r>
    </w:p>
    <w:p w:rsidR="00781F73" w:rsidRPr="00475F7D" w:rsidRDefault="00781F7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2.2.2. По предложению Заказчика возможно увеличение предусмотренного </w:t>
      </w:r>
      <w:r w:rsidR="00284144" w:rsidRPr="00475F7D">
        <w:rPr>
          <w:rFonts w:ascii="Times New Roman" w:hAnsi="Times New Roman" w:cs="Times New Roman"/>
        </w:rPr>
        <w:t>Договором</w:t>
      </w:r>
      <w:r w:rsidRPr="00475F7D">
        <w:rPr>
          <w:rFonts w:ascii="Times New Roman" w:hAnsi="Times New Roman" w:cs="Times New Roman"/>
        </w:rPr>
        <w:t xml:space="preserve"> объема услуг не более чем на десять процентов или уменьшение предусмотренного </w:t>
      </w:r>
      <w:r w:rsidR="00284144" w:rsidRPr="00475F7D">
        <w:rPr>
          <w:rFonts w:ascii="Times New Roman" w:hAnsi="Times New Roman" w:cs="Times New Roman"/>
        </w:rPr>
        <w:t>Договором</w:t>
      </w:r>
      <w:r w:rsidRPr="00475F7D">
        <w:rPr>
          <w:rFonts w:ascii="Times New Roman" w:hAnsi="Times New Roman" w:cs="Times New Roman"/>
        </w:rPr>
        <w:t xml:space="preserve"> объема услуг не более чем на десять процентов. При этом по соглашению Сторон допускается изменение с учетом </w:t>
      </w:r>
      <w:proofErr w:type="gramStart"/>
      <w:r w:rsidRPr="00475F7D">
        <w:rPr>
          <w:rFonts w:ascii="Times New Roman" w:hAnsi="Times New Roman" w:cs="Times New Roman"/>
        </w:rPr>
        <w:t xml:space="preserve">положений бюджетного законодательства Российской Федерации цены </w:t>
      </w:r>
      <w:r w:rsidR="00284144" w:rsidRPr="00475F7D">
        <w:rPr>
          <w:rFonts w:ascii="Times New Roman" w:hAnsi="Times New Roman" w:cs="Times New Roman"/>
        </w:rPr>
        <w:t>Договора</w:t>
      </w:r>
      <w:proofErr w:type="gramEnd"/>
      <w:r w:rsidRPr="00475F7D">
        <w:rPr>
          <w:rFonts w:ascii="Times New Roman" w:hAnsi="Times New Roman" w:cs="Times New Roman"/>
        </w:rPr>
        <w:t xml:space="preserve"> пропорционально дополнительному объему услуг исходя из установленной в </w:t>
      </w:r>
      <w:r w:rsidR="00284144" w:rsidRPr="00475F7D">
        <w:rPr>
          <w:rFonts w:ascii="Times New Roman" w:hAnsi="Times New Roman" w:cs="Times New Roman"/>
        </w:rPr>
        <w:t>Договоре</w:t>
      </w:r>
      <w:r w:rsidRPr="00475F7D">
        <w:rPr>
          <w:rFonts w:ascii="Times New Roman" w:hAnsi="Times New Roman" w:cs="Times New Roman"/>
        </w:rPr>
        <w:t xml:space="preserve"> цены единицы услуги, но не более чем на десять процентов цены </w:t>
      </w:r>
      <w:r w:rsidR="00284144" w:rsidRPr="00475F7D">
        <w:rPr>
          <w:rFonts w:ascii="Times New Roman" w:hAnsi="Times New Roman" w:cs="Times New Roman"/>
        </w:rPr>
        <w:t>Договора</w:t>
      </w:r>
      <w:r w:rsidRPr="00475F7D">
        <w:rPr>
          <w:rFonts w:ascii="Times New Roman" w:hAnsi="Times New Roman" w:cs="Times New Roman"/>
        </w:rPr>
        <w:t xml:space="preserve">. При уменьшении предусмотренного </w:t>
      </w:r>
      <w:r w:rsidR="00284144" w:rsidRPr="00475F7D">
        <w:rPr>
          <w:rFonts w:ascii="Times New Roman" w:hAnsi="Times New Roman" w:cs="Times New Roman"/>
        </w:rPr>
        <w:t>Договором</w:t>
      </w:r>
      <w:r w:rsidRPr="00475F7D">
        <w:rPr>
          <w:rFonts w:ascii="Times New Roman" w:hAnsi="Times New Roman" w:cs="Times New Roman"/>
        </w:rPr>
        <w:t xml:space="preserve"> объема услуг Стороны обязаны уменьшить цену </w:t>
      </w:r>
      <w:r w:rsidR="00284144" w:rsidRPr="00475F7D">
        <w:rPr>
          <w:rFonts w:ascii="Times New Roman" w:hAnsi="Times New Roman" w:cs="Times New Roman"/>
        </w:rPr>
        <w:t>Договора</w:t>
      </w:r>
      <w:r w:rsidRPr="00475F7D">
        <w:rPr>
          <w:rFonts w:ascii="Times New Roman" w:hAnsi="Times New Roman" w:cs="Times New Roman"/>
        </w:rPr>
        <w:t xml:space="preserve"> исходя из цены единицы услуг.</w:t>
      </w:r>
    </w:p>
    <w:p w:rsidR="009B05A7" w:rsidRPr="00475F7D" w:rsidRDefault="009005FC" w:rsidP="00475F7D">
      <w:pPr>
        <w:autoSpaceDE w:val="0"/>
        <w:autoSpaceDN w:val="0"/>
        <w:adjustRightInd w:val="0"/>
        <w:spacing w:after="0" w:line="240" w:lineRule="auto"/>
        <w:jc w:val="both"/>
        <w:rPr>
          <w:rFonts w:ascii="Times New Roman" w:hAnsi="Times New Roman" w:cs="Times New Roman"/>
        </w:rPr>
      </w:pPr>
      <w:bookmarkStart w:id="1" w:name="Par78"/>
      <w:bookmarkEnd w:id="1"/>
      <w:r w:rsidRPr="00475F7D">
        <w:rPr>
          <w:rFonts w:ascii="Times New Roman" w:hAnsi="Times New Roman" w:cs="Times New Roman"/>
        </w:rPr>
        <w:t>2.3</w:t>
      </w:r>
      <w:r w:rsidR="009B05A7" w:rsidRPr="00475F7D">
        <w:rPr>
          <w:rFonts w:ascii="Times New Roman" w:hAnsi="Times New Roman" w:cs="Times New Roman"/>
        </w:rPr>
        <w:t xml:space="preserve">. </w:t>
      </w:r>
      <w:r w:rsidR="0037270E" w:rsidRPr="00475F7D">
        <w:rPr>
          <w:rFonts w:ascii="Times New Roman" w:hAnsi="Times New Roman" w:cs="Times New Roman"/>
        </w:rPr>
        <w:t xml:space="preserve">Цена </w:t>
      </w:r>
      <w:r w:rsidR="00284144" w:rsidRPr="00475F7D">
        <w:rPr>
          <w:rFonts w:ascii="Times New Roman" w:hAnsi="Times New Roman" w:cs="Times New Roman"/>
        </w:rPr>
        <w:t>Договора</w:t>
      </w:r>
      <w:r w:rsidR="0037270E" w:rsidRPr="00475F7D">
        <w:rPr>
          <w:rFonts w:ascii="Times New Roman" w:hAnsi="Times New Roman" w:cs="Times New Roman"/>
        </w:rPr>
        <w:t xml:space="preserve"> включает в себя все затраты Исполн</w:t>
      </w:r>
      <w:r w:rsidR="003A320B" w:rsidRPr="00475F7D">
        <w:rPr>
          <w:rFonts w:ascii="Times New Roman" w:hAnsi="Times New Roman" w:cs="Times New Roman"/>
        </w:rPr>
        <w:t xml:space="preserve">ителя, связанные с исполнением </w:t>
      </w:r>
      <w:r w:rsidR="00284144" w:rsidRPr="00475F7D">
        <w:rPr>
          <w:rFonts w:ascii="Times New Roman" w:hAnsi="Times New Roman" w:cs="Times New Roman"/>
        </w:rPr>
        <w:t>Договора</w:t>
      </w:r>
      <w:r w:rsidR="0037270E" w:rsidRPr="00475F7D">
        <w:rPr>
          <w:rFonts w:ascii="Times New Roman" w:hAnsi="Times New Roman" w:cs="Times New Roman"/>
        </w:rPr>
        <w:t xml:space="preserve">, а также все расходы на страхование, уплату налогов, пошлин, сборов и других обязательных платежей, которые </w:t>
      </w:r>
      <w:r w:rsidR="0037270E" w:rsidRPr="00475F7D">
        <w:rPr>
          <w:rFonts w:ascii="Times New Roman" w:hAnsi="Times New Roman" w:cs="Times New Roman"/>
        </w:rPr>
        <w:lastRenderedPageBreak/>
        <w:t>Исполнитель должен выплатить в связи</w:t>
      </w:r>
      <w:r w:rsidR="003A320B" w:rsidRPr="00475F7D">
        <w:rPr>
          <w:rFonts w:ascii="Times New Roman" w:hAnsi="Times New Roman" w:cs="Times New Roman"/>
        </w:rPr>
        <w:t xml:space="preserve"> с выполнением обязательств по </w:t>
      </w:r>
      <w:r w:rsidR="00284144" w:rsidRPr="00475F7D">
        <w:rPr>
          <w:rFonts w:ascii="Times New Roman" w:hAnsi="Times New Roman" w:cs="Times New Roman"/>
        </w:rPr>
        <w:t>Договору</w:t>
      </w:r>
      <w:r w:rsidR="0037270E" w:rsidRPr="00475F7D">
        <w:rPr>
          <w:rFonts w:ascii="Times New Roman" w:hAnsi="Times New Roman" w:cs="Times New Roman"/>
        </w:rPr>
        <w:t xml:space="preserve"> в соответствии с законодательством Российской Федерации</w:t>
      </w:r>
      <w:r w:rsidR="009B05A7" w:rsidRPr="00475F7D">
        <w:rPr>
          <w:rFonts w:ascii="Times New Roman" w:hAnsi="Times New Roman" w:cs="Times New Roman"/>
        </w:rPr>
        <w:t>.</w:t>
      </w:r>
    </w:p>
    <w:p w:rsidR="009B05A7" w:rsidRPr="00475F7D" w:rsidRDefault="009005FC" w:rsidP="00475F7D">
      <w:pPr>
        <w:autoSpaceDE w:val="0"/>
        <w:autoSpaceDN w:val="0"/>
        <w:adjustRightInd w:val="0"/>
        <w:spacing w:after="0" w:line="240" w:lineRule="auto"/>
        <w:jc w:val="both"/>
        <w:rPr>
          <w:rFonts w:ascii="Times New Roman" w:hAnsi="Times New Roman" w:cs="Times New Roman"/>
        </w:rPr>
      </w:pPr>
      <w:bookmarkStart w:id="2" w:name="Par87"/>
      <w:bookmarkEnd w:id="2"/>
      <w:r w:rsidRPr="00475F7D">
        <w:rPr>
          <w:rFonts w:ascii="Times New Roman" w:hAnsi="Times New Roman" w:cs="Times New Roman"/>
        </w:rPr>
        <w:t>2.4</w:t>
      </w:r>
      <w:r w:rsidR="009B05A7" w:rsidRPr="00475F7D">
        <w:rPr>
          <w:rFonts w:ascii="Times New Roman" w:hAnsi="Times New Roman" w:cs="Times New Roman"/>
        </w:rPr>
        <w:t xml:space="preserve">. Источник финансирования </w:t>
      </w:r>
      <w:proofErr w:type="gramStart"/>
      <w:r w:rsidR="00284144" w:rsidRPr="00475F7D">
        <w:rPr>
          <w:rFonts w:ascii="Times New Roman" w:hAnsi="Times New Roman" w:cs="Times New Roman"/>
        </w:rPr>
        <w:t>Договора</w:t>
      </w:r>
      <w:r w:rsidR="0062788B" w:rsidRPr="00475F7D">
        <w:rPr>
          <w:rFonts w:ascii="Times New Roman" w:hAnsi="Times New Roman" w:cs="Times New Roman"/>
        </w:rPr>
        <w:t>–Собственные</w:t>
      </w:r>
      <w:proofErr w:type="gramEnd"/>
      <w:r w:rsidR="0062788B" w:rsidRPr="00475F7D">
        <w:rPr>
          <w:rFonts w:ascii="Times New Roman" w:hAnsi="Times New Roman" w:cs="Times New Roman"/>
        </w:rPr>
        <w:t xml:space="preserve"> </w:t>
      </w:r>
      <w:r w:rsidR="00281972" w:rsidRPr="00475F7D">
        <w:rPr>
          <w:rFonts w:ascii="Times New Roman" w:hAnsi="Times New Roman" w:cs="Times New Roman"/>
        </w:rPr>
        <w:t>средства учреждения от приносящей доход деятельности</w:t>
      </w:r>
      <w:r w:rsidR="00CC373C" w:rsidRPr="00475F7D">
        <w:rPr>
          <w:rFonts w:ascii="Times New Roman" w:hAnsi="Times New Roman" w:cs="Times New Roman"/>
        </w:rPr>
        <w:t>, код вида расходов 244.</w:t>
      </w:r>
    </w:p>
    <w:p w:rsidR="009B05A7" w:rsidRPr="00475F7D" w:rsidRDefault="009005FC"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2.5</w:t>
      </w:r>
      <w:r w:rsidR="009B05A7" w:rsidRPr="00475F7D">
        <w:rPr>
          <w:rFonts w:ascii="Times New Roman" w:hAnsi="Times New Roman" w:cs="Times New Roman"/>
        </w:rPr>
        <w:t xml:space="preserve">. </w:t>
      </w:r>
      <w:proofErr w:type="gramStart"/>
      <w:r w:rsidR="009B05A7" w:rsidRPr="00475F7D">
        <w:rPr>
          <w:rFonts w:ascii="Times New Roman" w:hAnsi="Times New Roman" w:cs="Times New Roman"/>
        </w:rPr>
        <w:t xml:space="preserve">Оплата оказанных Услуг производится Заказчиком в течение </w:t>
      </w:r>
      <w:r w:rsidR="0037270E" w:rsidRPr="00475F7D">
        <w:rPr>
          <w:rFonts w:ascii="Times New Roman" w:hAnsi="Times New Roman" w:cs="Times New Roman"/>
        </w:rPr>
        <w:t>7</w:t>
      </w:r>
      <w:r w:rsidR="009B05A7" w:rsidRPr="00475F7D">
        <w:rPr>
          <w:rFonts w:ascii="Times New Roman" w:hAnsi="Times New Roman" w:cs="Times New Roman"/>
        </w:rPr>
        <w:t xml:space="preserve"> (</w:t>
      </w:r>
      <w:r w:rsidR="0037270E" w:rsidRPr="00475F7D">
        <w:rPr>
          <w:rFonts w:ascii="Times New Roman" w:hAnsi="Times New Roman" w:cs="Times New Roman"/>
        </w:rPr>
        <w:t>Семи) рабочих дней</w:t>
      </w:r>
      <w:r w:rsidR="009B05A7" w:rsidRPr="00475F7D">
        <w:rPr>
          <w:rFonts w:ascii="Times New Roman" w:hAnsi="Times New Roman" w:cs="Times New Roman"/>
        </w:rPr>
        <w:t xml:space="preserve"> с даты подписания Заказчиком документа о приемке в электронной форме, формируемого посредством единой информационной системы в сфере закупок (далее - документ о приемке), к которому в качестве дополнительных документов Исполнителем приложены документы, указанные в </w:t>
      </w:r>
      <w:hyperlink w:anchor="Par159" w:history="1">
        <w:r w:rsidR="009B05A7" w:rsidRPr="00475F7D">
          <w:rPr>
            <w:rFonts w:ascii="Times New Roman" w:hAnsi="Times New Roman" w:cs="Times New Roman"/>
          </w:rPr>
          <w:t>пункте 3.</w:t>
        </w:r>
      </w:hyperlink>
      <w:r w:rsidR="008D6B9C" w:rsidRPr="00475F7D">
        <w:rPr>
          <w:rFonts w:ascii="Times New Roman" w:hAnsi="Times New Roman" w:cs="Times New Roman"/>
        </w:rPr>
        <w:t>15</w:t>
      </w:r>
      <w:r w:rsidR="00284144" w:rsidRPr="00475F7D">
        <w:rPr>
          <w:rFonts w:ascii="Times New Roman" w:hAnsi="Times New Roman" w:cs="Times New Roman"/>
        </w:rPr>
        <w:t>Договора</w:t>
      </w:r>
      <w:r w:rsidR="009B05A7" w:rsidRPr="00475F7D">
        <w:rPr>
          <w:rFonts w:ascii="Times New Roman" w:hAnsi="Times New Roman" w:cs="Times New Roman"/>
        </w:rPr>
        <w:t>, являющиеся его неотъемлемой частью.</w:t>
      </w:r>
      <w:proofErr w:type="gramEnd"/>
    </w:p>
    <w:p w:rsidR="009B05A7" w:rsidRPr="00475F7D" w:rsidRDefault="009005FC" w:rsidP="00475F7D">
      <w:pPr>
        <w:autoSpaceDE w:val="0"/>
        <w:autoSpaceDN w:val="0"/>
        <w:adjustRightInd w:val="0"/>
        <w:spacing w:after="0" w:line="240" w:lineRule="auto"/>
        <w:jc w:val="both"/>
        <w:rPr>
          <w:rFonts w:ascii="Times New Roman" w:hAnsi="Times New Roman" w:cs="Times New Roman"/>
        </w:rPr>
      </w:pPr>
      <w:bookmarkStart w:id="3" w:name="Par125"/>
      <w:bookmarkEnd w:id="3"/>
      <w:r w:rsidRPr="00475F7D">
        <w:rPr>
          <w:rFonts w:ascii="Times New Roman" w:hAnsi="Times New Roman" w:cs="Times New Roman"/>
        </w:rPr>
        <w:t>2.6</w:t>
      </w:r>
      <w:r w:rsidR="009B05A7" w:rsidRPr="00475F7D">
        <w:rPr>
          <w:rFonts w:ascii="Times New Roman" w:hAnsi="Times New Roman" w:cs="Times New Roman"/>
        </w:rPr>
        <w:t xml:space="preserve">. Оплата по </w:t>
      </w:r>
      <w:r w:rsidR="00284144" w:rsidRPr="00475F7D">
        <w:rPr>
          <w:rFonts w:ascii="Times New Roman" w:hAnsi="Times New Roman" w:cs="Times New Roman"/>
        </w:rPr>
        <w:t>Договору</w:t>
      </w:r>
      <w:r w:rsidR="009B05A7" w:rsidRPr="00475F7D">
        <w:rPr>
          <w:rFonts w:ascii="Times New Roman" w:hAnsi="Times New Roman" w:cs="Times New Roman"/>
        </w:rPr>
        <w:t xml:space="preserve"> осуществляется по безналичному расчету путем перечисления Заказчиком денежных средств на счет Исполнителя, указанный в </w:t>
      </w:r>
      <w:r w:rsidR="00284144" w:rsidRPr="00475F7D">
        <w:rPr>
          <w:rFonts w:ascii="Times New Roman" w:hAnsi="Times New Roman" w:cs="Times New Roman"/>
        </w:rPr>
        <w:t>Договоре</w:t>
      </w:r>
      <w:r w:rsidR="009B05A7" w:rsidRPr="00475F7D">
        <w:rPr>
          <w:rFonts w:ascii="Times New Roman" w:hAnsi="Times New Roman" w:cs="Times New Roman"/>
        </w:rPr>
        <w:t>.</w:t>
      </w:r>
    </w:p>
    <w:p w:rsidR="009B05A7" w:rsidRPr="00475F7D" w:rsidRDefault="009005FC"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2.7</w:t>
      </w:r>
      <w:r w:rsidR="009B05A7" w:rsidRPr="00475F7D">
        <w:rPr>
          <w:rFonts w:ascii="Times New Roman" w:hAnsi="Times New Roman" w:cs="Times New Roman"/>
        </w:rPr>
        <w:t xml:space="preserve">. </w:t>
      </w:r>
      <w:proofErr w:type="gramStart"/>
      <w:r w:rsidR="009B05A7" w:rsidRPr="00475F7D">
        <w:rPr>
          <w:rFonts w:ascii="Times New Roman" w:hAnsi="Times New Roman" w:cs="Times New Roman"/>
        </w:rPr>
        <w:t xml:space="preserve">Заказчик уменьшает суммы, подлежащие уплате Заказчиком Исполнителю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w:t>
      </w:r>
      <w:r w:rsidR="00284144" w:rsidRPr="00475F7D">
        <w:rPr>
          <w:rFonts w:ascii="Times New Roman" w:hAnsi="Times New Roman" w:cs="Times New Roman"/>
        </w:rPr>
        <w:t>Договора</w:t>
      </w:r>
      <w:r w:rsidR="009B05A7" w:rsidRPr="00475F7D">
        <w:rPr>
          <w:rFonts w:ascii="Times New Roman" w:hAnsi="Times New Roman" w:cs="Times New Roman"/>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w:t>
      </w:r>
      <w:proofErr w:type="gramEnd"/>
      <w:r w:rsidR="009B05A7" w:rsidRPr="00475F7D">
        <w:rPr>
          <w:rFonts w:ascii="Times New Roman" w:hAnsi="Times New Roman" w:cs="Times New Roman"/>
        </w:rPr>
        <w:t xml:space="preserve"> бюджетной системы Российской Федерации Заказчиком.</w:t>
      </w:r>
    </w:p>
    <w:p w:rsidR="009B05A7" w:rsidRPr="00475F7D" w:rsidRDefault="009005FC"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2.8</w:t>
      </w:r>
      <w:r w:rsidR="009B05A7" w:rsidRPr="00475F7D">
        <w:rPr>
          <w:rFonts w:ascii="Times New Roman" w:hAnsi="Times New Roman" w:cs="Times New Roman"/>
        </w:rPr>
        <w:t xml:space="preserve">. Датой оплаты считается дата списания денежных средств со счета Заказчика, указанного в </w:t>
      </w:r>
      <w:r w:rsidR="00284144" w:rsidRPr="00475F7D">
        <w:rPr>
          <w:rFonts w:ascii="Times New Roman" w:hAnsi="Times New Roman" w:cs="Times New Roman"/>
        </w:rPr>
        <w:t>Договоре</w:t>
      </w:r>
      <w:r w:rsidR="009B05A7" w:rsidRPr="00475F7D">
        <w:rPr>
          <w:rFonts w:ascii="Times New Roman" w:hAnsi="Times New Roman" w:cs="Times New Roman"/>
        </w:rPr>
        <w:t>.</w:t>
      </w:r>
    </w:p>
    <w:p w:rsidR="009005FC" w:rsidRPr="00475F7D" w:rsidRDefault="009005FC" w:rsidP="00475F7D">
      <w:pPr>
        <w:autoSpaceDE w:val="0"/>
        <w:autoSpaceDN w:val="0"/>
        <w:adjustRightInd w:val="0"/>
        <w:spacing w:after="0" w:line="240" w:lineRule="auto"/>
        <w:jc w:val="both"/>
        <w:rPr>
          <w:rFonts w:ascii="Times New Roman" w:hAnsi="Times New Roman" w:cs="Times New Roman"/>
        </w:rPr>
      </w:pPr>
      <w:bookmarkStart w:id="4" w:name="Par128"/>
      <w:bookmarkEnd w:id="4"/>
      <w:r w:rsidRPr="00475F7D">
        <w:rPr>
          <w:rFonts w:ascii="Times New Roman" w:hAnsi="Times New Roman" w:cs="Times New Roman"/>
        </w:rPr>
        <w:t xml:space="preserve">2.9. Услуги, оказанные Исполнителем с отклонениями от Описания объекта закупки (Приложение № 1 к </w:t>
      </w:r>
      <w:r w:rsidR="00284144" w:rsidRPr="00475F7D">
        <w:rPr>
          <w:rFonts w:ascii="Times New Roman" w:hAnsi="Times New Roman" w:cs="Times New Roman"/>
        </w:rPr>
        <w:t>Договору</w:t>
      </w:r>
      <w:r w:rsidRPr="00475F7D">
        <w:rPr>
          <w:rFonts w:ascii="Times New Roman" w:hAnsi="Times New Roman" w:cs="Times New Roman"/>
        </w:rPr>
        <w:t xml:space="preserve">), установленных норм и правил, а также условий </w:t>
      </w:r>
      <w:r w:rsidR="00284144" w:rsidRPr="00475F7D">
        <w:rPr>
          <w:rFonts w:ascii="Times New Roman" w:hAnsi="Times New Roman" w:cs="Times New Roman"/>
        </w:rPr>
        <w:t>Договора</w:t>
      </w:r>
      <w:r w:rsidRPr="00475F7D">
        <w:rPr>
          <w:rFonts w:ascii="Times New Roman" w:hAnsi="Times New Roman" w:cs="Times New Roman"/>
        </w:rPr>
        <w:t>, не подлежат принятию Заказчиком до устранения отклонений.</w:t>
      </w:r>
    </w:p>
    <w:p w:rsidR="009005FC" w:rsidRPr="00475F7D" w:rsidRDefault="009005FC"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2.10. </w:t>
      </w:r>
      <w:proofErr w:type="gramStart"/>
      <w:r w:rsidRPr="00475F7D">
        <w:rPr>
          <w:rFonts w:ascii="Times New Roman" w:hAnsi="Times New Roman" w:cs="Times New Roman"/>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w:t>
      </w:r>
      <w:r w:rsidR="00284144" w:rsidRPr="00475F7D">
        <w:rPr>
          <w:rFonts w:ascii="Times New Roman" w:hAnsi="Times New Roman" w:cs="Times New Roman"/>
        </w:rPr>
        <w:t>Договора</w:t>
      </w:r>
      <w:r w:rsidRPr="00475F7D">
        <w:rPr>
          <w:rFonts w:ascii="Times New Roman" w:hAnsi="Times New Roman" w:cs="Times New Roman"/>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475F7D">
        <w:rPr>
          <w:rFonts w:ascii="Times New Roman" w:hAnsi="Times New Roman" w:cs="Times New Roman"/>
        </w:rPr>
        <w:t xml:space="preserve"> Российской Федерации Заказчиком.</w:t>
      </w:r>
    </w:p>
    <w:p w:rsidR="009005FC" w:rsidRPr="00475F7D" w:rsidRDefault="009005FC"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2.11. Источник финансирования </w:t>
      </w:r>
      <w:r w:rsidR="00284144" w:rsidRPr="00475F7D">
        <w:rPr>
          <w:rFonts w:ascii="Times New Roman" w:hAnsi="Times New Roman" w:cs="Times New Roman"/>
        </w:rPr>
        <w:t>Договора</w:t>
      </w:r>
      <w:r w:rsidRPr="00475F7D">
        <w:rPr>
          <w:rFonts w:ascii="Times New Roman" w:hAnsi="Times New Roman" w:cs="Times New Roman"/>
        </w:rPr>
        <w:t>: средства Учреждения от приносящей доход деятельности.</w:t>
      </w:r>
    </w:p>
    <w:p w:rsidR="009B05A7" w:rsidRPr="00475F7D" w:rsidRDefault="009005FC"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2.12. Заказчик не несет ответственности перед Исполнителем за задержку платежа при нарушении Исполнителем сроков надлежащего оформления Документа о приемке.</w:t>
      </w:r>
    </w:p>
    <w:p w:rsidR="009B05A7" w:rsidRPr="00475F7D" w:rsidRDefault="009B05A7" w:rsidP="00475F7D">
      <w:pPr>
        <w:autoSpaceDE w:val="0"/>
        <w:autoSpaceDN w:val="0"/>
        <w:adjustRightInd w:val="0"/>
        <w:spacing w:after="0" w:line="240" w:lineRule="auto"/>
        <w:jc w:val="center"/>
        <w:outlineLvl w:val="1"/>
        <w:rPr>
          <w:rFonts w:ascii="Times New Roman" w:hAnsi="Times New Roman" w:cs="Times New Roman"/>
        </w:rPr>
      </w:pPr>
      <w:r w:rsidRPr="00475F7D">
        <w:rPr>
          <w:rFonts w:ascii="Times New Roman" w:hAnsi="Times New Roman" w:cs="Times New Roman"/>
          <w:b/>
          <w:bCs/>
        </w:rPr>
        <w:t>3. Порядок, сроки и условия</w:t>
      </w:r>
      <w:r w:rsidR="00AD5350" w:rsidRPr="00475F7D">
        <w:rPr>
          <w:rFonts w:ascii="Times New Roman" w:hAnsi="Times New Roman" w:cs="Times New Roman"/>
          <w:b/>
          <w:bCs/>
        </w:rPr>
        <w:t xml:space="preserve"> оказания и</w:t>
      </w:r>
      <w:r w:rsidRPr="00475F7D">
        <w:rPr>
          <w:rFonts w:ascii="Times New Roman" w:hAnsi="Times New Roman" w:cs="Times New Roman"/>
          <w:b/>
          <w:bCs/>
        </w:rPr>
        <w:t xml:space="preserve"> приемки Услуг</w:t>
      </w:r>
    </w:p>
    <w:p w:rsidR="00F45D8E"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 xml:space="preserve">.1. </w:t>
      </w:r>
      <w:r w:rsidR="00F45D8E" w:rsidRPr="00475F7D">
        <w:rPr>
          <w:rFonts w:ascii="Times New Roman" w:hAnsi="Times New Roman" w:cs="Times New Roman"/>
        </w:rPr>
        <w:t xml:space="preserve">Исполнитель оказывает услуги на основании Заявок, переданных по электронной почте или по номеру телефона (п. 14 </w:t>
      </w:r>
      <w:r w:rsidR="00284144" w:rsidRPr="00475F7D">
        <w:rPr>
          <w:rFonts w:ascii="Times New Roman" w:hAnsi="Times New Roman" w:cs="Times New Roman"/>
        </w:rPr>
        <w:t>Договора</w:t>
      </w:r>
      <w:r w:rsidR="00F45D8E" w:rsidRPr="00475F7D">
        <w:rPr>
          <w:rFonts w:ascii="Times New Roman" w:hAnsi="Times New Roman" w:cs="Times New Roman"/>
        </w:rPr>
        <w:t>) Заказчиком не позднее 14-00 часов текущих суток (накануне выходных дней заявка направляется до 14-00 крайнего рабочего дня). В период с 31.12.2025 по 14.01.2026 заявка направляется каждые 2 дня до 14-00.</w:t>
      </w:r>
    </w:p>
    <w:p w:rsidR="007866B3" w:rsidRPr="00475F7D" w:rsidRDefault="007866B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В Заявке указывается:</w:t>
      </w:r>
    </w:p>
    <w:p w:rsidR="007866B3" w:rsidRPr="00475F7D" w:rsidRDefault="007866B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w:t>
      </w:r>
      <w:r w:rsidRPr="00475F7D">
        <w:rPr>
          <w:rFonts w:ascii="Times New Roman" w:hAnsi="Times New Roman" w:cs="Times New Roman"/>
        </w:rPr>
        <w:tab/>
        <w:t xml:space="preserve">наименование </w:t>
      </w:r>
      <w:r w:rsidR="008D6B9C" w:rsidRPr="00475F7D">
        <w:rPr>
          <w:rFonts w:ascii="Times New Roman" w:hAnsi="Times New Roman" w:cs="Times New Roman"/>
        </w:rPr>
        <w:t>службы</w:t>
      </w:r>
      <w:r w:rsidRPr="00475F7D">
        <w:rPr>
          <w:rFonts w:ascii="Times New Roman" w:hAnsi="Times New Roman" w:cs="Times New Roman"/>
        </w:rPr>
        <w:t xml:space="preserve"> Заказчика;</w:t>
      </w:r>
    </w:p>
    <w:p w:rsidR="007866B3" w:rsidRPr="00475F7D" w:rsidRDefault="007866B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w:t>
      </w:r>
      <w:r w:rsidRPr="00475F7D">
        <w:rPr>
          <w:rFonts w:ascii="Times New Roman" w:hAnsi="Times New Roman" w:cs="Times New Roman"/>
        </w:rPr>
        <w:tab/>
        <w:t xml:space="preserve">адрес </w:t>
      </w:r>
      <w:r w:rsidR="008D6B9C" w:rsidRPr="00475F7D">
        <w:rPr>
          <w:rFonts w:ascii="Times New Roman" w:hAnsi="Times New Roman" w:cs="Times New Roman"/>
        </w:rPr>
        <w:t>службы</w:t>
      </w:r>
      <w:r w:rsidR="000A4066" w:rsidRPr="00475F7D">
        <w:rPr>
          <w:rFonts w:ascii="Times New Roman" w:hAnsi="Times New Roman" w:cs="Times New Roman"/>
        </w:rPr>
        <w:t xml:space="preserve"> Заказчика;</w:t>
      </w:r>
    </w:p>
    <w:p w:rsidR="007866B3" w:rsidRPr="00475F7D" w:rsidRDefault="007866B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w:t>
      </w:r>
      <w:r w:rsidRPr="00475F7D">
        <w:rPr>
          <w:rFonts w:ascii="Times New Roman" w:hAnsi="Times New Roman" w:cs="Times New Roman"/>
        </w:rPr>
        <w:tab/>
        <w:t>дата, время и место подачи Техники;</w:t>
      </w:r>
    </w:p>
    <w:p w:rsidR="007866B3" w:rsidRPr="00475F7D" w:rsidRDefault="007866B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w:t>
      </w:r>
      <w:r w:rsidRPr="00475F7D">
        <w:rPr>
          <w:rFonts w:ascii="Times New Roman" w:hAnsi="Times New Roman" w:cs="Times New Roman"/>
        </w:rPr>
        <w:tab/>
        <w:t xml:space="preserve">перечень и </w:t>
      </w:r>
      <w:r w:rsidR="000A4066" w:rsidRPr="00475F7D">
        <w:rPr>
          <w:rFonts w:ascii="Times New Roman" w:hAnsi="Times New Roman" w:cs="Times New Roman"/>
        </w:rPr>
        <w:t>количество необходимой Техники;</w:t>
      </w:r>
    </w:p>
    <w:p w:rsidR="007866B3" w:rsidRPr="00475F7D" w:rsidRDefault="000A4066"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w:t>
      </w:r>
      <w:r w:rsidRPr="00475F7D">
        <w:rPr>
          <w:rFonts w:ascii="Times New Roman" w:hAnsi="Times New Roman" w:cs="Times New Roman"/>
        </w:rPr>
        <w:tab/>
        <w:t>адрес оказания услуг;</w:t>
      </w:r>
    </w:p>
    <w:p w:rsidR="007866B3" w:rsidRPr="00475F7D" w:rsidRDefault="007866B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w:t>
      </w:r>
      <w:r w:rsidRPr="00475F7D">
        <w:rPr>
          <w:rFonts w:ascii="Times New Roman" w:hAnsi="Times New Roman" w:cs="Times New Roman"/>
        </w:rPr>
        <w:tab/>
        <w:t>состав оказываемых услуг (формирование снежных валов и куч, погрузка и вывоз снега либо погрузка и вывоз снега)</w:t>
      </w:r>
    </w:p>
    <w:p w:rsidR="007866B3" w:rsidRPr="00475F7D" w:rsidRDefault="007866B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w:t>
      </w:r>
      <w:r w:rsidRPr="00475F7D">
        <w:rPr>
          <w:rFonts w:ascii="Times New Roman" w:hAnsi="Times New Roman" w:cs="Times New Roman"/>
        </w:rPr>
        <w:tab/>
        <w:t>Ф.И.О. и должность лица Заказчика, ответственного за формирование Заявки.</w:t>
      </w:r>
    </w:p>
    <w:p w:rsidR="007866B3" w:rsidRPr="00475F7D" w:rsidRDefault="007866B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Техника доставляется в место прибытия силами Исполнителя. </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 xml:space="preserve">.2. Исполнитель обязан согласовать Заявку в течение 1 (одного) часа с момента ее получения от Заказчика. </w:t>
      </w:r>
      <w:proofErr w:type="gramStart"/>
      <w:r w:rsidR="007866B3" w:rsidRPr="00475F7D">
        <w:rPr>
          <w:rFonts w:ascii="Times New Roman" w:hAnsi="Times New Roman" w:cs="Times New Roman"/>
        </w:rPr>
        <w:t>Заявка считается согласованной и принятой к исполнению с момента подписания Исполнителем и отправки ее Заказчику по электронной почте или факсимильной связи с подтверждением количества выделяемой Техники (с указанием гос. номера Техники), с указанием ФИО и номера телефона ответственного лица Исполнителя.</w:t>
      </w:r>
      <w:proofErr w:type="gramEnd"/>
      <w:r w:rsidR="007866B3" w:rsidRPr="00475F7D">
        <w:rPr>
          <w:rFonts w:ascii="Times New Roman" w:hAnsi="Times New Roman" w:cs="Times New Roman"/>
        </w:rPr>
        <w:t xml:space="preserve"> Заявка должна быть заверена подписью и печатью Исполнителя и передана Заказчику. Стороны вправе откорректировать Заявку по взаимному соглашению сторон при условии оформления изменений в первоначальную Заявку в порядке, предусмотренном пунктом </w:t>
      </w:r>
      <w:r w:rsidRPr="00475F7D">
        <w:rPr>
          <w:rFonts w:ascii="Times New Roman" w:hAnsi="Times New Roman" w:cs="Times New Roman"/>
        </w:rPr>
        <w:t>3</w:t>
      </w:r>
      <w:r w:rsidR="007866B3" w:rsidRPr="00475F7D">
        <w:rPr>
          <w:rFonts w:ascii="Times New Roman" w:hAnsi="Times New Roman" w:cs="Times New Roman"/>
        </w:rPr>
        <w:t xml:space="preserve">.1 </w:t>
      </w:r>
      <w:r w:rsidR="00284144" w:rsidRPr="00475F7D">
        <w:rPr>
          <w:rFonts w:ascii="Times New Roman" w:hAnsi="Times New Roman" w:cs="Times New Roman"/>
        </w:rPr>
        <w:t>Договора</w:t>
      </w:r>
      <w:r w:rsidR="007866B3" w:rsidRPr="00475F7D">
        <w:rPr>
          <w:rFonts w:ascii="Times New Roman" w:hAnsi="Times New Roman" w:cs="Times New Roman"/>
        </w:rPr>
        <w:t>.</w:t>
      </w:r>
    </w:p>
    <w:p w:rsidR="007866B3" w:rsidRPr="00475F7D" w:rsidRDefault="007866B3" w:rsidP="00475F7D">
      <w:pPr>
        <w:autoSpaceDE w:val="0"/>
        <w:autoSpaceDN w:val="0"/>
        <w:adjustRightInd w:val="0"/>
        <w:spacing w:after="0" w:line="240" w:lineRule="auto"/>
        <w:jc w:val="both"/>
        <w:rPr>
          <w:rFonts w:ascii="Times New Roman" w:hAnsi="Times New Roman" w:cs="Times New Roman"/>
        </w:rPr>
      </w:pPr>
      <w:proofErr w:type="gramStart"/>
      <w:r w:rsidRPr="00475F7D">
        <w:rPr>
          <w:rFonts w:ascii="Times New Roman" w:hAnsi="Times New Roman" w:cs="Times New Roman"/>
        </w:rPr>
        <w:t>При отсутствии по истечении указанного времени информации от Исполнителя об отказе в согласовании</w:t>
      </w:r>
      <w:proofErr w:type="gramEnd"/>
      <w:r w:rsidRPr="00475F7D">
        <w:rPr>
          <w:rFonts w:ascii="Times New Roman" w:hAnsi="Times New Roman" w:cs="Times New Roman"/>
        </w:rPr>
        <w:t xml:space="preserve"> Заявка считается согласованной.</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 xml:space="preserve">.3. Вывоз снега производится на стационарные </w:t>
      </w:r>
      <w:proofErr w:type="spellStart"/>
      <w:r w:rsidR="007866B3" w:rsidRPr="00475F7D">
        <w:rPr>
          <w:rFonts w:ascii="Times New Roman" w:hAnsi="Times New Roman" w:cs="Times New Roman"/>
        </w:rPr>
        <w:t>снегоплавильные</w:t>
      </w:r>
      <w:proofErr w:type="spellEnd"/>
      <w:r w:rsidR="007866B3" w:rsidRPr="00475F7D">
        <w:rPr>
          <w:rFonts w:ascii="Times New Roman" w:hAnsi="Times New Roman" w:cs="Times New Roman"/>
        </w:rPr>
        <w:t xml:space="preserve"> и </w:t>
      </w:r>
      <w:proofErr w:type="spellStart"/>
      <w:r w:rsidR="007866B3" w:rsidRPr="00475F7D">
        <w:rPr>
          <w:rFonts w:ascii="Times New Roman" w:hAnsi="Times New Roman" w:cs="Times New Roman"/>
        </w:rPr>
        <w:t>снегоприёмные</w:t>
      </w:r>
      <w:proofErr w:type="spellEnd"/>
      <w:r w:rsidR="007866B3" w:rsidRPr="00475F7D">
        <w:rPr>
          <w:rFonts w:ascii="Times New Roman" w:hAnsi="Times New Roman" w:cs="Times New Roman"/>
        </w:rPr>
        <w:t xml:space="preserve"> пункты ГУП «Водоканал Санкт-Петербурга» (далее - ССП), а также в случае обильных и затяжных снегопадов вывоз снега может производиться на места временного складирования снега (далее - ВСП), указанные Заказчиком.</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lastRenderedPageBreak/>
        <w:t>3</w:t>
      </w:r>
      <w:r w:rsidR="007866B3" w:rsidRPr="00475F7D">
        <w:rPr>
          <w:rFonts w:ascii="Times New Roman" w:hAnsi="Times New Roman" w:cs="Times New Roman"/>
        </w:rPr>
        <w:t xml:space="preserve">.4. Учет объемов вывозимого снега, собранного с </w:t>
      </w:r>
      <w:r w:rsidR="00A43BA1" w:rsidRPr="00475F7D">
        <w:rPr>
          <w:rFonts w:ascii="Times New Roman" w:hAnsi="Times New Roman" w:cs="Times New Roman"/>
        </w:rPr>
        <w:t>дорог</w:t>
      </w:r>
      <w:r w:rsidR="007866B3" w:rsidRPr="00475F7D">
        <w:rPr>
          <w:rFonts w:ascii="Times New Roman" w:hAnsi="Times New Roman" w:cs="Times New Roman"/>
        </w:rPr>
        <w:t xml:space="preserve"> на инженерно-оборудованные стационарные </w:t>
      </w:r>
      <w:proofErr w:type="spellStart"/>
      <w:r w:rsidR="007866B3" w:rsidRPr="00475F7D">
        <w:rPr>
          <w:rFonts w:ascii="Times New Roman" w:hAnsi="Times New Roman" w:cs="Times New Roman"/>
        </w:rPr>
        <w:t>снегоприемные</w:t>
      </w:r>
      <w:proofErr w:type="spellEnd"/>
      <w:r w:rsidR="007866B3" w:rsidRPr="00475F7D">
        <w:rPr>
          <w:rFonts w:ascii="Times New Roman" w:hAnsi="Times New Roman" w:cs="Times New Roman"/>
        </w:rPr>
        <w:t xml:space="preserve"> пункты, стационарные </w:t>
      </w:r>
      <w:proofErr w:type="spellStart"/>
      <w:r w:rsidR="007866B3" w:rsidRPr="00475F7D">
        <w:rPr>
          <w:rFonts w:ascii="Times New Roman" w:hAnsi="Times New Roman" w:cs="Times New Roman"/>
        </w:rPr>
        <w:t>снегоплавильные</w:t>
      </w:r>
      <w:proofErr w:type="spellEnd"/>
      <w:r w:rsidR="007866B3" w:rsidRPr="00475F7D">
        <w:rPr>
          <w:rFonts w:ascii="Times New Roman" w:hAnsi="Times New Roman" w:cs="Times New Roman"/>
        </w:rPr>
        <w:t xml:space="preserve"> пункты на сетях ГУП «Водоканал Санкт-Петербурга», а также, в случае обильных и затяжных снегопадов, на места </w:t>
      </w:r>
      <w:r w:rsidR="00F01696" w:rsidRPr="00475F7D">
        <w:rPr>
          <w:rFonts w:ascii="Times New Roman" w:hAnsi="Times New Roman" w:cs="Times New Roman"/>
        </w:rPr>
        <w:t>временного складирования снега</w:t>
      </w:r>
      <w:r w:rsidR="004B1CC8" w:rsidRPr="00475F7D">
        <w:rPr>
          <w:rFonts w:ascii="Times New Roman" w:hAnsi="Times New Roman" w:cs="Times New Roman"/>
        </w:rPr>
        <w:t>, осуществляется Заказчиком.</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 xml:space="preserve">.4.1. По Заявке в назначенное время самосвальная техника (далее – </w:t>
      </w:r>
      <w:proofErr w:type="gramStart"/>
      <w:r w:rsidR="007866B3" w:rsidRPr="00475F7D">
        <w:rPr>
          <w:rFonts w:ascii="Times New Roman" w:hAnsi="Times New Roman" w:cs="Times New Roman"/>
        </w:rPr>
        <w:t>СТ</w:t>
      </w:r>
      <w:proofErr w:type="gramEnd"/>
      <w:r w:rsidR="007866B3" w:rsidRPr="00475F7D">
        <w:rPr>
          <w:rFonts w:ascii="Times New Roman" w:hAnsi="Times New Roman" w:cs="Times New Roman"/>
        </w:rPr>
        <w:t xml:space="preserve">) прибывает в </w:t>
      </w:r>
      <w:r w:rsidR="00EC5936" w:rsidRPr="00475F7D">
        <w:rPr>
          <w:rFonts w:ascii="Times New Roman" w:hAnsi="Times New Roman" w:cs="Times New Roman"/>
        </w:rPr>
        <w:t>служб</w:t>
      </w:r>
      <w:r w:rsidR="007866B3" w:rsidRPr="00475F7D">
        <w:rPr>
          <w:rFonts w:ascii="Times New Roman" w:hAnsi="Times New Roman" w:cs="Times New Roman"/>
        </w:rPr>
        <w:t xml:space="preserve">у Заказчика. </w:t>
      </w:r>
      <w:proofErr w:type="gramStart"/>
      <w:r w:rsidR="007866B3" w:rsidRPr="00475F7D">
        <w:rPr>
          <w:rFonts w:ascii="Times New Roman" w:hAnsi="Times New Roman" w:cs="Times New Roman"/>
        </w:rPr>
        <w:t xml:space="preserve">Представитель Заказчика (сотрудник </w:t>
      </w:r>
      <w:r w:rsidR="00EC5936" w:rsidRPr="00475F7D">
        <w:rPr>
          <w:rFonts w:ascii="Times New Roman" w:hAnsi="Times New Roman" w:cs="Times New Roman"/>
        </w:rPr>
        <w:t>служб</w:t>
      </w:r>
      <w:r w:rsidR="007866B3" w:rsidRPr="00475F7D">
        <w:rPr>
          <w:rFonts w:ascii="Times New Roman" w:hAnsi="Times New Roman" w:cs="Times New Roman"/>
        </w:rPr>
        <w:t xml:space="preserve">ы) выдает водителю самосвальной техники, осуществляющему услуги по вывозу снега, собранного с </w:t>
      </w:r>
      <w:r w:rsidR="00A43BA1" w:rsidRPr="00475F7D">
        <w:rPr>
          <w:rFonts w:ascii="Times New Roman" w:hAnsi="Times New Roman" w:cs="Times New Roman"/>
        </w:rPr>
        <w:t>дорог</w:t>
      </w:r>
      <w:r w:rsidR="007866B3" w:rsidRPr="00475F7D">
        <w:rPr>
          <w:rFonts w:ascii="Times New Roman" w:hAnsi="Times New Roman" w:cs="Times New Roman"/>
        </w:rPr>
        <w:t xml:space="preserve">, задание на услуги по вывозу снега с указанием адресов погрузки снега и </w:t>
      </w:r>
      <w:proofErr w:type="spellStart"/>
      <w:r w:rsidR="007866B3" w:rsidRPr="00475F7D">
        <w:rPr>
          <w:rFonts w:ascii="Times New Roman" w:hAnsi="Times New Roman" w:cs="Times New Roman"/>
        </w:rPr>
        <w:t>снего</w:t>
      </w:r>
      <w:r w:rsidR="0071591D" w:rsidRPr="00475F7D">
        <w:rPr>
          <w:rFonts w:ascii="Times New Roman" w:hAnsi="Times New Roman" w:cs="Times New Roman"/>
        </w:rPr>
        <w:t>приемного</w:t>
      </w:r>
      <w:proofErr w:type="spellEnd"/>
      <w:r w:rsidR="0071591D" w:rsidRPr="00475F7D">
        <w:rPr>
          <w:rFonts w:ascii="Times New Roman" w:hAnsi="Times New Roman" w:cs="Times New Roman"/>
        </w:rPr>
        <w:t xml:space="preserve"> пункта (Приложение № </w:t>
      </w:r>
      <w:r w:rsidR="00A43BA1" w:rsidRPr="00475F7D">
        <w:rPr>
          <w:rFonts w:ascii="Times New Roman" w:hAnsi="Times New Roman" w:cs="Times New Roman"/>
        </w:rPr>
        <w:t>4</w:t>
      </w:r>
      <w:r w:rsidR="007866B3" w:rsidRPr="00475F7D">
        <w:rPr>
          <w:rFonts w:ascii="Times New Roman" w:hAnsi="Times New Roman" w:cs="Times New Roman"/>
        </w:rPr>
        <w:t xml:space="preserve"> к </w:t>
      </w:r>
      <w:r w:rsidR="00284144" w:rsidRPr="00475F7D">
        <w:rPr>
          <w:rFonts w:ascii="Times New Roman" w:hAnsi="Times New Roman" w:cs="Times New Roman"/>
        </w:rPr>
        <w:t>Договору</w:t>
      </w:r>
      <w:r w:rsidR="007866B3" w:rsidRPr="00475F7D">
        <w:rPr>
          <w:rFonts w:ascii="Times New Roman" w:hAnsi="Times New Roman" w:cs="Times New Roman"/>
        </w:rPr>
        <w:t xml:space="preserve">), ИСК – пластиковую смарт-карту, позволяющую осуществлять беспрепятственный въезд на территорию стационарного </w:t>
      </w:r>
      <w:proofErr w:type="spellStart"/>
      <w:r w:rsidR="007866B3" w:rsidRPr="00475F7D">
        <w:rPr>
          <w:rFonts w:ascii="Times New Roman" w:hAnsi="Times New Roman" w:cs="Times New Roman"/>
        </w:rPr>
        <w:t>снегоплавильного</w:t>
      </w:r>
      <w:proofErr w:type="spellEnd"/>
      <w:r w:rsidR="007866B3" w:rsidRPr="00475F7D">
        <w:rPr>
          <w:rFonts w:ascii="Times New Roman" w:hAnsi="Times New Roman" w:cs="Times New Roman"/>
        </w:rPr>
        <w:t xml:space="preserve"> пункта ГУП «Водоканал Санкт-Петербурга», служащую для учёта объёмов вывезенного снега.</w:t>
      </w:r>
      <w:proofErr w:type="gramEnd"/>
      <w:r w:rsidR="007866B3" w:rsidRPr="00475F7D">
        <w:rPr>
          <w:rFonts w:ascii="Times New Roman" w:hAnsi="Times New Roman" w:cs="Times New Roman"/>
        </w:rPr>
        <w:t xml:space="preserve"> Исполнитель несёт материальную ответственность за </w:t>
      </w:r>
      <w:proofErr w:type="gramStart"/>
      <w:r w:rsidR="007866B3" w:rsidRPr="00475F7D">
        <w:rPr>
          <w:rFonts w:ascii="Times New Roman" w:hAnsi="Times New Roman" w:cs="Times New Roman"/>
        </w:rPr>
        <w:t>переданные</w:t>
      </w:r>
      <w:proofErr w:type="gramEnd"/>
      <w:r w:rsidR="007866B3" w:rsidRPr="00475F7D">
        <w:rPr>
          <w:rFonts w:ascii="Times New Roman" w:hAnsi="Times New Roman" w:cs="Times New Roman"/>
        </w:rPr>
        <w:t xml:space="preserve"> ИСК.</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 xml:space="preserve">.4.2. По Заявке в назначенное время погрузчики прибывают в </w:t>
      </w:r>
      <w:r w:rsidR="00EC5936" w:rsidRPr="00475F7D">
        <w:rPr>
          <w:rFonts w:ascii="Times New Roman" w:hAnsi="Times New Roman" w:cs="Times New Roman"/>
        </w:rPr>
        <w:t>служб</w:t>
      </w:r>
      <w:r w:rsidR="007866B3" w:rsidRPr="00475F7D">
        <w:rPr>
          <w:rFonts w:ascii="Times New Roman" w:hAnsi="Times New Roman" w:cs="Times New Roman"/>
        </w:rPr>
        <w:t xml:space="preserve">у Заказчика. Представитель Заказчика (сотрудник </w:t>
      </w:r>
      <w:r w:rsidR="00EC5936" w:rsidRPr="00475F7D">
        <w:rPr>
          <w:rFonts w:ascii="Times New Roman" w:hAnsi="Times New Roman" w:cs="Times New Roman"/>
        </w:rPr>
        <w:t>служб</w:t>
      </w:r>
      <w:r w:rsidR="007866B3" w:rsidRPr="00475F7D">
        <w:rPr>
          <w:rFonts w:ascii="Times New Roman" w:hAnsi="Times New Roman" w:cs="Times New Roman"/>
        </w:rPr>
        <w:t xml:space="preserve">ы) выдает водителю погрузчика талоны (номерные) с корешками на прием снега на </w:t>
      </w:r>
      <w:proofErr w:type="spellStart"/>
      <w:r w:rsidR="007866B3" w:rsidRPr="00475F7D">
        <w:rPr>
          <w:rFonts w:ascii="Times New Roman" w:hAnsi="Times New Roman" w:cs="Times New Roman"/>
        </w:rPr>
        <w:t>снегоприемном</w:t>
      </w:r>
      <w:proofErr w:type="spellEnd"/>
      <w:r w:rsidR="007866B3" w:rsidRPr="00475F7D">
        <w:rPr>
          <w:rFonts w:ascii="Times New Roman" w:hAnsi="Times New Roman" w:cs="Times New Roman"/>
        </w:rPr>
        <w:t xml:space="preserve"> пункте по форме, утвержденной Заказчиком, а также задание на услуги по формированию снежных валов и куч и погрузке снега/задание на услуги по погрузке снега (Приложе</w:t>
      </w:r>
      <w:r w:rsidR="0071591D" w:rsidRPr="00475F7D">
        <w:rPr>
          <w:rFonts w:ascii="Times New Roman" w:hAnsi="Times New Roman" w:cs="Times New Roman"/>
        </w:rPr>
        <w:t xml:space="preserve">ние № </w:t>
      </w:r>
      <w:r w:rsidR="00A43BA1" w:rsidRPr="00475F7D">
        <w:rPr>
          <w:rFonts w:ascii="Times New Roman" w:hAnsi="Times New Roman" w:cs="Times New Roman"/>
        </w:rPr>
        <w:t>5</w:t>
      </w:r>
      <w:r w:rsidR="007866B3" w:rsidRPr="00475F7D">
        <w:rPr>
          <w:rFonts w:ascii="Times New Roman" w:hAnsi="Times New Roman" w:cs="Times New Roman"/>
        </w:rPr>
        <w:t xml:space="preserve"> к </w:t>
      </w:r>
      <w:r w:rsidR="00284144" w:rsidRPr="00475F7D">
        <w:rPr>
          <w:rFonts w:ascii="Times New Roman" w:hAnsi="Times New Roman" w:cs="Times New Roman"/>
        </w:rPr>
        <w:t>Договору</w:t>
      </w:r>
      <w:r w:rsidR="007866B3" w:rsidRPr="00475F7D">
        <w:rPr>
          <w:rFonts w:ascii="Times New Roman" w:hAnsi="Times New Roman" w:cs="Times New Roman"/>
        </w:rPr>
        <w:t>).</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 xml:space="preserve">.4.3. </w:t>
      </w:r>
      <w:proofErr w:type="gramStart"/>
      <w:r w:rsidR="007866B3" w:rsidRPr="00475F7D">
        <w:rPr>
          <w:rFonts w:ascii="Times New Roman" w:hAnsi="Times New Roman" w:cs="Times New Roman"/>
        </w:rPr>
        <w:t xml:space="preserve">По прибытии самосвальной техники на место погрузки снега водитель погрузчика, осуществляющий услуги по погрузке снега, предоставляет водителю самосвальной техники, номерной талон на прием снега на </w:t>
      </w:r>
      <w:proofErr w:type="spellStart"/>
      <w:r w:rsidR="007866B3" w:rsidRPr="00475F7D">
        <w:rPr>
          <w:rFonts w:ascii="Times New Roman" w:hAnsi="Times New Roman" w:cs="Times New Roman"/>
        </w:rPr>
        <w:t>снегоприемном</w:t>
      </w:r>
      <w:proofErr w:type="spellEnd"/>
      <w:r w:rsidR="007866B3" w:rsidRPr="00475F7D">
        <w:rPr>
          <w:rFonts w:ascii="Times New Roman" w:hAnsi="Times New Roman" w:cs="Times New Roman"/>
        </w:rPr>
        <w:t xml:space="preserve"> пункте с указанием даты и времени погрузки, объема снега и государственного номера знака самосвальной техники, при этом корешок талона на прием снега остается у водителя погрузчика.</w:t>
      </w:r>
      <w:proofErr w:type="gramEnd"/>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 xml:space="preserve">.5. Прием снега на стационарных </w:t>
      </w:r>
      <w:proofErr w:type="spellStart"/>
      <w:r w:rsidR="007866B3" w:rsidRPr="00475F7D">
        <w:rPr>
          <w:rFonts w:ascii="Times New Roman" w:hAnsi="Times New Roman" w:cs="Times New Roman"/>
        </w:rPr>
        <w:t>снегоплавильных</w:t>
      </w:r>
      <w:proofErr w:type="spellEnd"/>
      <w:r w:rsidR="007866B3" w:rsidRPr="00475F7D">
        <w:rPr>
          <w:rFonts w:ascii="Times New Roman" w:hAnsi="Times New Roman" w:cs="Times New Roman"/>
        </w:rPr>
        <w:t xml:space="preserve"> пунктах (далее ССП) осуществляется в порядке, установленном ГУП «Водоканал Санкт-Петербурга».</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 xml:space="preserve">.5.1. Въезд </w:t>
      </w:r>
      <w:proofErr w:type="gramStart"/>
      <w:r w:rsidR="007866B3" w:rsidRPr="00475F7D">
        <w:rPr>
          <w:rFonts w:ascii="Times New Roman" w:hAnsi="Times New Roman" w:cs="Times New Roman"/>
        </w:rPr>
        <w:t>СТ</w:t>
      </w:r>
      <w:proofErr w:type="gramEnd"/>
      <w:r w:rsidR="007866B3" w:rsidRPr="00475F7D">
        <w:rPr>
          <w:rFonts w:ascii="Times New Roman" w:hAnsi="Times New Roman" w:cs="Times New Roman"/>
        </w:rPr>
        <w:t xml:space="preserve"> осуществляется через контрольно-пропускной пункт ССП в порядке очередности. При въезде водитель самосвальной техники прикладывает ИСК к считывателю, открывается шлагбаум, информация о </w:t>
      </w:r>
      <w:proofErr w:type="gramStart"/>
      <w:r w:rsidR="007866B3" w:rsidRPr="00475F7D">
        <w:rPr>
          <w:rFonts w:ascii="Times New Roman" w:hAnsi="Times New Roman" w:cs="Times New Roman"/>
        </w:rPr>
        <w:t>СТ</w:t>
      </w:r>
      <w:proofErr w:type="gramEnd"/>
      <w:r w:rsidR="007866B3" w:rsidRPr="00475F7D">
        <w:rPr>
          <w:rFonts w:ascii="Times New Roman" w:hAnsi="Times New Roman" w:cs="Times New Roman"/>
        </w:rPr>
        <w:t xml:space="preserve"> (наименование предприятия, государственный номер, марка транспортного средства, объем кузова) с ИСК поступает на компьютер контрольно-пропускного пункта.</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 xml:space="preserve">.5.2. Мастеру ССП водитель </w:t>
      </w:r>
      <w:proofErr w:type="gramStart"/>
      <w:r w:rsidR="007866B3" w:rsidRPr="00475F7D">
        <w:rPr>
          <w:rFonts w:ascii="Times New Roman" w:hAnsi="Times New Roman" w:cs="Times New Roman"/>
        </w:rPr>
        <w:t>СТ</w:t>
      </w:r>
      <w:proofErr w:type="gramEnd"/>
      <w:r w:rsidR="007866B3" w:rsidRPr="00475F7D">
        <w:rPr>
          <w:rFonts w:ascii="Times New Roman" w:hAnsi="Times New Roman" w:cs="Times New Roman"/>
        </w:rPr>
        <w:t xml:space="preserve"> передает для сверки путевой лист и талон на прием снега. В случае расхождения информации, считанной с ИСК и отраженной в путевом листе, в автоматизированной системе учета делается соответствующая отметка и </w:t>
      </w:r>
      <w:proofErr w:type="gramStart"/>
      <w:r w:rsidR="007866B3" w:rsidRPr="00475F7D">
        <w:rPr>
          <w:rFonts w:ascii="Times New Roman" w:hAnsi="Times New Roman" w:cs="Times New Roman"/>
        </w:rPr>
        <w:t>СТ</w:t>
      </w:r>
      <w:proofErr w:type="gramEnd"/>
      <w:r w:rsidR="007866B3" w:rsidRPr="00475F7D">
        <w:rPr>
          <w:rFonts w:ascii="Times New Roman" w:hAnsi="Times New Roman" w:cs="Times New Roman"/>
        </w:rPr>
        <w:t xml:space="preserve"> на территорию ССП не допускается.</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.5.3. На ИСК и в талоне на прием снега делается отметка, свидетельствующая о фактическом приеме снега на ССП, также может выдаваться иной документ, подтверждающий объем фактически принятого снега на ССП.</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 xml:space="preserve">.5.4. Разгрузка </w:t>
      </w:r>
      <w:proofErr w:type="gramStart"/>
      <w:r w:rsidR="007866B3" w:rsidRPr="00475F7D">
        <w:rPr>
          <w:rFonts w:ascii="Times New Roman" w:hAnsi="Times New Roman" w:cs="Times New Roman"/>
        </w:rPr>
        <w:t>СТ</w:t>
      </w:r>
      <w:proofErr w:type="gramEnd"/>
      <w:r w:rsidR="007866B3" w:rsidRPr="00475F7D">
        <w:rPr>
          <w:rFonts w:ascii="Times New Roman" w:hAnsi="Times New Roman" w:cs="Times New Roman"/>
        </w:rPr>
        <w:t xml:space="preserve"> происходит на дробилки </w:t>
      </w:r>
      <w:proofErr w:type="spellStart"/>
      <w:r w:rsidR="007866B3" w:rsidRPr="00475F7D">
        <w:rPr>
          <w:rFonts w:ascii="Times New Roman" w:hAnsi="Times New Roman" w:cs="Times New Roman"/>
        </w:rPr>
        <w:t>снегоплавильной</w:t>
      </w:r>
      <w:proofErr w:type="spellEnd"/>
      <w:r w:rsidR="007866B3" w:rsidRPr="00475F7D">
        <w:rPr>
          <w:rFonts w:ascii="Times New Roman" w:hAnsi="Times New Roman" w:cs="Times New Roman"/>
        </w:rPr>
        <w:t xml:space="preserve"> камеры. Во время нахождения на территории ССП водителю запрещено покидать кабину СТ. Все водители обязаны ознакомиться под роспись с Правилами техники безопасности нахождения на территории ССП.</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 xml:space="preserve">.5.5. Выезд с территории ССП осуществляется в порядке, установленном пунктом </w:t>
      </w:r>
      <w:r w:rsidRPr="00475F7D">
        <w:rPr>
          <w:rFonts w:ascii="Times New Roman" w:hAnsi="Times New Roman" w:cs="Times New Roman"/>
        </w:rPr>
        <w:t>3</w:t>
      </w:r>
      <w:r w:rsidR="007866B3" w:rsidRPr="00475F7D">
        <w:rPr>
          <w:rFonts w:ascii="Times New Roman" w:hAnsi="Times New Roman" w:cs="Times New Roman"/>
        </w:rPr>
        <w:t xml:space="preserve">.5.1. Нормативное время нахождения одного </w:t>
      </w:r>
      <w:proofErr w:type="gramStart"/>
      <w:r w:rsidR="007866B3" w:rsidRPr="00475F7D">
        <w:rPr>
          <w:rFonts w:ascii="Times New Roman" w:hAnsi="Times New Roman" w:cs="Times New Roman"/>
        </w:rPr>
        <w:t>СТ</w:t>
      </w:r>
      <w:proofErr w:type="gramEnd"/>
      <w:r w:rsidR="007866B3" w:rsidRPr="00475F7D">
        <w:rPr>
          <w:rFonts w:ascii="Times New Roman" w:hAnsi="Times New Roman" w:cs="Times New Roman"/>
        </w:rPr>
        <w:t xml:space="preserve"> на территории ССП - 4 мин. Количество СТ, находящихся одновременно на территории ССП, определяется индивидуально мастером ССП.</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 xml:space="preserve">.6. По прибытии </w:t>
      </w:r>
      <w:proofErr w:type="gramStart"/>
      <w:r w:rsidR="007866B3" w:rsidRPr="00475F7D">
        <w:rPr>
          <w:rFonts w:ascii="Times New Roman" w:hAnsi="Times New Roman" w:cs="Times New Roman"/>
        </w:rPr>
        <w:t>СТ</w:t>
      </w:r>
      <w:proofErr w:type="gramEnd"/>
      <w:r w:rsidR="007866B3" w:rsidRPr="00475F7D">
        <w:rPr>
          <w:rFonts w:ascii="Times New Roman" w:hAnsi="Times New Roman" w:cs="Times New Roman"/>
        </w:rPr>
        <w:t xml:space="preserve"> на ВСП </w:t>
      </w:r>
      <w:r w:rsidR="00026F08" w:rsidRPr="00475F7D">
        <w:rPr>
          <w:rFonts w:ascii="Times New Roman" w:hAnsi="Times New Roman" w:cs="Times New Roman"/>
        </w:rPr>
        <w:t>п</w:t>
      </w:r>
      <w:r w:rsidR="007866B3" w:rsidRPr="00475F7D">
        <w:rPr>
          <w:rFonts w:ascii="Times New Roman" w:hAnsi="Times New Roman" w:cs="Times New Roman"/>
        </w:rPr>
        <w:t xml:space="preserve">редставитель Заказчика регистрирует в специальном журнале факт приема снега на ВСП, ставит отметку о фактическом приеме снега на ВСП на представленном водителем СТ задании на услуги и талоне на прием снега. По прибытию </w:t>
      </w:r>
      <w:proofErr w:type="gramStart"/>
      <w:r w:rsidR="007866B3" w:rsidRPr="00475F7D">
        <w:rPr>
          <w:rFonts w:ascii="Times New Roman" w:hAnsi="Times New Roman" w:cs="Times New Roman"/>
        </w:rPr>
        <w:t>СТ</w:t>
      </w:r>
      <w:proofErr w:type="gramEnd"/>
      <w:r w:rsidR="007866B3" w:rsidRPr="00475F7D">
        <w:rPr>
          <w:rFonts w:ascii="Times New Roman" w:hAnsi="Times New Roman" w:cs="Times New Roman"/>
        </w:rPr>
        <w:t xml:space="preserve"> для разгрузки снежных масс на ВСП Заказчик обеспечивает </w:t>
      </w:r>
      <w:proofErr w:type="spellStart"/>
      <w:r w:rsidR="007866B3" w:rsidRPr="00475F7D">
        <w:rPr>
          <w:rFonts w:ascii="Times New Roman" w:hAnsi="Times New Roman" w:cs="Times New Roman"/>
        </w:rPr>
        <w:t>фото-видеофиксацию</w:t>
      </w:r>
      <w:proofErr w:type="spellEnd"/>
      <w:r w:rsidR="007866B3" w:rsidRPr="00475F7D">
        <w:rPr>
          <w:rFonts w:ascii="Times New Roman" w:hAnsi="Times New Roman" w:cs="Times New Roman"/>
        </w:rPr>
        <w:t xml:space="preserve"> СТ, осуществляющей завоз снежных масс.</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 xml:space="preserve">.7. По окончании смены водитель </w:t>
      </w:r>
      <w:proofErr w:type="gramStart"/>
      <w:r w:rsidR="007866B3" w:rsidRPr="00475F7D">
        <w:rPr>
          <w:rFonts w:ascii="Times New Roman" w:hAnsi="Times New Roman" w:cs="Times New Roman"/>
        </w:rPr>
        <w:t>СТ</w:t>
      </w:r>
      <w:proofErr w:type="gramEnd"/>
      <w:r w:rsidR="007866B3" w:rsidRPr="00475F7D">
        <w:rPr>
          <w:rFonts w:ascii="Times New Roman" w:hAnsi="Times New Roman" w:cs="Times New Roman"/>
        </w:rPr>
        <w:t xml:space="preserve"> прибывает в </w:t>
      </w:r>
      <w:r w:rsidR="00EC5936" w:rsidRPr="00475F7D">
        <w:rPr>
          <w:rFonts w:ascii="Times New Roman" w:hAnsi="Times New Roman" w:cs="Times New Roman"/>
        </w:rPr>
        <w:t>служб</w:t>
      </w:r>
      <w:r w:rsidR="007866B3" w:rsidRPr="00475F7D">
        <w:rPr>
          <w:rFonts w:ascii="Times New Roman" w:hAnsi="Times New Roman" w:cs="Times New Roman"/>
        </w:rPr>
        <w:t xml:space="preserve">у Заказчика для подписания транспортной накладной и путевого листа, предоставляет мастеру </w:t>
      </w:r>
      <w:r w:rsidR="00EC5936" w:rsidRPr="00475F7D">
        <w:rPr>
          <w:rFonts w:ascii="Times New Roman" w:hAnsi="Times New Roman" w:cs="Times New Roman"/>
        </w:rPr>
        <w:t>служб</w:t>
      </w:r>
      <w:r w:rsidR="007866B3" w:rsidRPr="00475F7D">
        <w:rPr>
          <w:rFonts w:ascii="Times New Roman" w:hAnsi="Times New Roman" w:cs="Times New Roman"/>
        </w:rPr>
        <w:t xml:space="preserve">ы задание на услуги по вывозу снега с отметками об оказании услуг и талоны, подтверждающие количество рейсов СТ и объем фактически принятого снега на </w:t>
      </w:r>
      <w:proofErr w:type="spellStart"/>
      <w:r w:rsidR="007866B3" w:rsidRPr="00475F7D">
        <w:rPr>
          <w:rFonts w:ascii="Times New Roman" w:hAnsi="Times New Roman" w:cs="Times New Roman"/>
        </w:rPr>
        <w:t>снегоприемных</w:t>
      </w:r>
      <w:proofErr w:type="spellEnd"/>
      <w:r w:rsidR="007866B3" w:rsidRPr="00475F7D">
        <w:rPr>
          <w:rFonts w:ascii="Times New Roman" w:hAnsi="Times New Roman" w:cs="Times New Roman"/>
        </w:rPr>
        <w:t xml:space="preserve"> пунктах. Представитель Заказчика (сотрудник </w:t>
      </w:r>
      <w:r w:rsidR="00EC5936" w:rsidRPr="00475F7D">
        <w:rPr>
          <w:rFonts w:ascii="Times New Roman" w:hAnsi="Times New Roman" w:cs="Times New Roman"/>
        </w:rPr>
        <w:t>служб</w:t>
      </w:r>
      <w:r w:rsidR="007866B3" w:rsidRPr="00475F7D">
        <w:rPr>
          <w:rFonts w:ascii="Times New Roman" w:hAnsi="Times New Roman" w:cs="Times New Roman"/>
        </w:rPr>
        <w:t xml:space="preserve">ы) производит сверку корешков талонов на прием снега с отметками в представленном задании на услуги, подписывает транспортную накладную в соответствии с требованиями правил перевозки грузов автотранспортом и передает водителю СТ. Водитель, получивший ИСК, обязан вернуть ее представителю Заказчика (сотруднику </w:t>
      </w:r>
      <w:r w:rsidR="00EC5936" w:rsidRPr="00475F7D">
        <w:rPr>
          <w:rFonts w:ascii="Times New Roman" w:hAnsi="Times New Roman" w:cs="Times New Roman"/>
        </w:rPr>
        <w:t>служб</w:t>
      </w:r>
      <w:r w:rsidR="007866B3" w:rsidRPr="00475F7D">
        <w:rPr>
          <w:rFonts w:ascii="Times New Roman" w:hAnsi="Times New Roman" w:cs="Times New Roman"/>
        </w:rPr>
        <w:t>ы) по окончании смены.</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.8.</w:t>
      </w:r>
      <w:r w:rsidR="007866B3" w:rsidRPr="00475F7D">
        <w:rPr>
          <w:rFonts w:ascii="Times New Roman" w:hAnsi="Times New Roman" w:cs="Times New Roman"/>
        </w:rPr>
        <w:tab/>
        <w:t xml:space="preserve">По окончании рабочей смены водитель погрузчика прибывает в </w:t>
      </w:r>
      <w:r w:rsidR="00EC5936" w:rsidRPr="00475F7D">
        <w:rPr>
          <w:rFonts w:ascii="Times New Roman" w:hAnsi="Times New Roman" w:cs="Times New Roman"/>
        </w:rPr>
        <w:t>служб</w:t>
      </w:r>
      <w:r w:rsidR="007866B3" w:rsidRPr="00475F7D">
        <w:rPr>
          <w:rFonts w:ascii="Times New Roman" w:hAnsi="Times New Roman" w:cs="Times New Roman"/>
        </w:rPr>
        <w:t xml:space="preserve">у Заказчика для </w:t>
      </w:r>
      <w:proofErr w:type="gramStart"/>
      <w:r w:rsidR="007866B3" w:rsidRPr="00475F7D">
        <w:rPr>
          <w:rFonts w:ascii="Times New Roman" w:hAnsi="Times New Roman" w:cs="Times New Roman"/>
        </w:rPr>
        <w:t>заверения</w:t>
      </w:r>
      <w:proofErr w:type="gramEnd"/>
      <w:r w:rsidR="007866B3" w:rsidRPr="00475F7D">
        <w:rPr>
          <w:rFonts w:ascii="Times New Roman" w:hAnsi="Times New Roman" w:cs="Times New Roman"/>
        </w:rPr>
        <w:t xml:space="preserve"> сменного рапорта, предоставляет мастеру </w:t>
      </w:r>
      <w:r w:rsidR="00EC5936" w:rsidRPr="00475F7D">
        <w:rPr>
          <w:rFonts w:ascii="Times New Roman" w:hAnsi="Times New Roman" w:cs="Times New Roman"/>
        </w:rPr>
        <w:t>служб</w:t>
      </w:r>
      <w:r w:rsidR="007866B3" w:rsidRPr="00475F7D">
        <w:rPr>
          <w:rFonts w:ascii="Times New Roman" w:hAnsi="Times New Roman" w:cs="Times New Roman"/>
        </w:rPr>
        <w:t xml:space="preserve">ы задание на услуги по формированию снежных валов и куч и погрузке снега/задание на услуги по погрузке снега, корешки талонов на прием снега. Представитель Заказчика (сотрудник </w:t>
      </w:r>
      <w:r w:rsidR="00EC5936" w:rsidRPr="00475F7D">
        <w:rPr>
          <w:rFonts w:ascii="Times New Roman" w:hAnsi="Times New Roman" w:cs="Times New Roman"/>
        </w:rPr>
        <w:t>служб</w:t>
      </w:r>
      <w:r w:rsidR="007866B3" w:rsidRPr="00475F7D">
        <w:rPr>
          <w:rFonts w:ascii="Times New Roman" w:hAnsi="Times New Roman" w:cs="Times New Roman"/>
        </w:rPr>
        <w:t xml:space="preserve">ы) производит сверку количества корешков талонов на прием снега с количеством талонов, сданных водителями </w:t>
      </w:r>
      <w:proofErr w:type="gramStart"/>
      <w:r w:rsidR="007866B3" w:rsidRPr="00475F7D">
        <w:rPr>
          <w:rFonts w:ascii="Times New Roman" w:hAnsi="Times New Roman" w:cs="Times New Roman"/>
        </w:rPr>
        <w:t>СТ</w:t>
      </w:r>
      <w:proofErr w:type="gramEnd"/>
      <w:r w:rsidR="007866B3" w:rsidRPr="00475F7D">
        <w:rPr>
          <w:rFonts w:ascii="Times New Roman" w:hAnsi="Times New Roman" w:cs="Times New Roman"/>
        </w:rPr>
        <w:t xml:space="preserve">, а также производит сверку времени последней погрузки СТ, указанного в талоне на прием снега с временем окончания оказания услуг, указанным в сменном рапорте, после чего подписывает сменный рапорт погрузчика. Время окончания оказания услуг, указанное в сменном рапорте не может превышать время последней погрузки </w:t>
      </w:r>
      <w:proofErr w:type="gramStart"/>
      <w:r w:rsidR="007866B3" w:rsidRPr="00475F7D">
        <w:rPr>
          <w:rFonts w:ascii="Times New Roman" w:hAnsi="Times New Roman" w:cs="Times New Roman"/>
        </w:rPr>
        <w:t>СТ</w:t>
      </w:r>
      <w:proofErr w:type="gramEnd"/>
      <w:r w:rsidR="007866B3" w:rsidRPr="00475F7D">
        <w:rPr>
          <w:rFonts w:ascii="Times New Roman" w:hAnsi="Times New Roman" w:cs="Times New Roman"/>
        </w:rPr>
        <w:t>, указанное в талоне на прием снега, более, чем на 30 минут.</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lastRenderedPageBreak/>
        <w:t>3</w:t>
      </w:r>
      <w:r w:rsidR="007866B3" w:rsidRPr="00475F7D">
        <w:rPr>
          <w:rFonts w:ascii="Times New Roman" w:hAnsi="Times New Roman" w:cs="Times New Roman"/>
        </w:rPr>
        <w:t>.9.</w:t>
      </w:r>
      <w:r w:rsidR="007866B3" w:rsidRPr="00475F7D">
        <w:rPr>
          <w:rFonts w:ascii="Times New Roman" w:hAnsi="Times New Roman" w:cs="Times New Roman"/>
        </w:rPr>
        <w:tab/>
        <w:t xml:space="preserve">По путевым листам </w:t>
      </w:r>
      <w:proofErr w:type="gramStart"/>
      <w:r w:rsidR="007866B3" w:rsidRPr="00475F7D">
        <w:rPr>
          <w:rFonts w:ascii="Times New Roman" w:hAnsi="Times New Roman" w:cs="Times New Roman"/>
        </w:rPr>
        <w:t>СТ</w:t>
      </w:r>
      <w:proofErr w:type="gramEnd"/>
      <w:r w:rsidR="007866B3" w:rsidRPr="00475F7D">
        <w:rPr>
          <w:rFonts w:ascii="Times New Roman" w:hAnsi="Times New Roman" w:cs="Times New Roman"/>
        </w:rPr>
        <w:t xml:space="preserve"> и транспортным накладным Исполнитель еженедельно составляет Реестр путевых листов по вывозу снега по установленной </w:t>
      </w:r>
      <w:r w:rsidR="00284144" w:rsidRPr="00475F7D">
        <w:rPr>
          <w:rFonts w:ascii="Times New Roman" w:hAnsi="Times New Roman" w:cs="Times New Roman"/>
        </w:rPr>
        <w:t>Договором</w:t>
      </w:r>
      <w:r w:rsidR="0071591D" w:rsidRPr="00475F7D">
        <w:rPr>
          <w:rFonts w:ascii="Times New Roman" w:hAnsi="Times New Roman" w:cs="Times New Roman"/>
        </w:rPr>
        <w:t xml:space="preserve"> форме (Приложение № </w:t>
      </w:r>
      <w:r w:rsidR="00026F08" w:rsidRPr="00475F7D">
        <w:rPr>
          <w:rFonts w:ascii="Times New Roman" w:hAnsi="Times New Roman" w:cs="Times New Roman"/>
        </w:rPr>
        <w:t>8</w:t>
      </w:r>
      <w:r w:rsidR="007866B3" w:rsidRPr="00475F7D">
        <w:rPr>
          <w:rFonts w:ascii="Times New Roman" w:hAnsi="Times New Roman" w:cs="Times New Roman"/>
        </w:rPr>
        <w:t xml:space="preserve"> к </w:t>
      </w:r>
      <w:r w:rsidR="00284144" w:rsidRPr="00475F7D">
        <w:rPr>
          <w:rFonts w:ascii="Times New Roman" w:hAnsi="Times New Roman" w:cs="Times New Roman"/>
        </w:rPr>
        <w:t>Договору</w:t>
      </w:r>
      <w:r w:rsidR="007866B3" w:rsidRPr="00475F7D">
        <w:rPr>
          <w:rFonts w:ascii="Times New Roman" w:hAnsi="Times New Roman" w:cs="Times New Roman"/>
        </w:rPr>
        <w:t>) с приложением транспортных накладных, заданий на услуги по вывозу снега, и документов, выданных работником ГУП «Водоканал Санкт-Петербурга», подтверждающих объем фактически принятого снега на ССП.</w:t>
      </w:r>
    </w:p>
    <w:p w:rsidR="007866B3" w:rsidRPr="00475F7D" w:rsidRDefault="00AD5350"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7866B3" w:rsidRPr="00475F7D">
        <w:rPr>
          <w:rFonts w:ascii="Times New Roman" w:hAnsi="Times New Roman" w:cs="Times New Roman"/>
        </w:rPr>
        <w:t>.10.</w:t>
      </w:r>
      <w:r w:rsidR="007866B3" w:rsidRPr="00475F7D">
        <w:rPr>
          <w:rFonts w:ascii="Times New Roman" w:hAnsi="Times New Roman" w:cs="Times New Roman"/>
        </w:rPr>
        <w:tab/>
        <w:t xml:space="preserve">По сменным рапортам Исполнитель еженедельно составляет Реестр сменных рапортов по погрузке снега по установленной </w:t>
      </w:r>
      <w:r w:rsidR="00284144" w:rsidRPr="00475F7D">
        <w:rPr>
          <w:rFonts w:ascii="Times New Roman" w:hAnsi="Times New Roman" w:cs="Times New Roman"/>
        </w:rPr>
        <w:t>Договором</w:t>
      </w:r>
      <w:r w:rsidR="00186AEB" w:rsidRPr="00475F7D">
        <w:rPr>
          <w:rFonts w:ascii="Times New Roman" w:hAnsi="Times New Roman" w:cs="Times New Roman"/>
        </w:rPr>
        <w:t xml:space="preserve"> форме (Прилож</w:t>
      </w:r>
      <w:r w:rsidR="0071591D" w:rsidRPr="00475F7D">
        <w:rPr>
          <w:rFonts w:ascii="Times New Roman" w:hAnsi="Times New Roman" w:cs="Times New Roman"/>
        </w:rPr>
        <w:t xml:space="preserve">ение № </w:t>
      </w:r>
      <w:r w:rsidR="00026F08" w:rsidRPr="00475F7D">
        <w:rPr>
          <w:rFonts w:ascii="Times New Roman" w:hAnsi="Times New Roman" w:cs="Times New Roman"/>
        </w:rPr>
        <w:t>9</w:t>
      </w:r>
      <w:r w:rsidR="007866B3" w:rsidRPr="00475F7D">
        <w:rPr>
          <w:rFonts w:ascii="Times New Roman" w:hAnsi="Times New Roman" w:cs="Times New Roman"/>
        </w:rPr>
        <w:t xml:space="preserve"> к </w:t>
      </w:r>
      <w:r w:rsidR="00284144" w:rsidRPr="00475F7D">
        <w:rPr>
          <w:rFonts w:ascii="Times New Roman" w:hAnsi="Times New Roman" w:cs="Times New Roman"/>
        </w:rPr>
        <w:t>Договору</w:t>
      </w:r>
      <w:r w:rsidR="007866B3" w:rsidRPr="00475F7D">
        <w:rPr>
          <w:rFonts w:ascii="Times New Roman" w:hAnsi="Times New Roman" w:cs="Times New Roman"/>
        </w:rPr>
        <w:t xml:space="preserve">) с приложением заданий на услуги по формированию снежных валов и куч и погрузке снега/заданий на услуги по погрузке снега, сменных рапортов, подписанных представителем Заказчика (сотрудником </w:t>
      </w:r>
      <w:r w:rsidR="00026F08" w:rsidRPr="00475F7D">
        <w:rPr>
          <w:rFonts w:ascii="Times New Roman" w:hAnsi="Times New Roman" w:cs="Times New Roman"/>
        </w:rPr>
        <w:t>службы</w:t>
      </w:r>
      <w:r w:rsidR="007866B3" w:rsidRPr="00475F7D">
        <w:rPr>
          <w:rFonts w:ascii="Times New Roman" w:hAnsi="Times New Roman" w:cs="Times New Roman"/>
        </w:rPr>
        <w:t xml:space="preserve">). </w:t>
      </w:r>
    </w:p>
    <w:p w:rsidR="00F429AB" w:rsidRPr="00475F7D" w:rsidRDefault="00F429AB" w:rsidP="00475F7D">
      <w:pPr>
        <w:autoSpaceDE w:val="0"/>
        <w:autoSpaceDN w:val="0"/>
        <w:adjustRightInd w:val="0"/>
        <w:spacing w:after="0" w:line="240" w:lineRule="auto"/>
        <w:jc w:val="both"/>
        <w:rPr>
          <w:rFonts w:ascii="Times New Roman" w:hAnsi="Times New Roman" w:cs="Times New Roman"/>
          <w:color w:val="FF0000"/>
        </w:rPr>
      </w:pPr>
      <w:r w:rsidRPr="00475F7D">
        <w:rPr>
          <w:rFonts w:ascii="Times New Roman" w:hAnsi="Times New Roman" w:cs="Times New Roman"/>
        </w:rPr>
        <w:t>3.11.</w:t>
      </w:r>
      <w:r w:rsidRPr="00475F7D">
        <w:rPr>
          <w:rFonts w:ascii="Times New Roman" w:hAnsi="Times New Roman" w:cs="Times New Roman"/>
        </w:rPr>
        <w:tab/>
        <w:t xml:space="preserve">Минимальное количество Техники по Заявке - 1 единица. Максимальное количество </w:t>
      </w:r>
      <w:proofErr w:type="gramStart"/>
      <w:r w:rsidRPr="00475F7D">
        <w:rPr>
          <w:rFonts w:ascii="Times New Roman" w:hAnsi="Times New Roman" w:cs="Times New Roman"/>
        </w:rPr>
        <w:t>СТ</w:t>
      </w:r>
      <w:proofErr w:type="gramEnd"/>
      <w:r w:rsidRPr="00475F7D">
        <w:rPr>
          <w:rFonts w:ascii="Times New Roman" w:hAnsi="Times New Roman" w:cs="Times New Roman"/>
        </w:rPr>
        <w:t xml:space="preserve"> по Заявке составляет </w:t>
      </w:r>
      <w:r w:rsidR="00620138" w:rsidRPr="00475F7D">
        <w:rPr>
          <w:rFonts w:ascii="Times New Roman" w:hAnsi="Times New Roman" w:cs="Times New Roman"/>
        </w:rPr>
        <w:t>15</w:t>
      </w:r>
      <w:r w:rsidRPr="00475F7D">
        <w:rPr>
          <w:rFonts w:ascii="Times New Roman" w:hAnsi="Times New Roman" w:cs="Times New Roman"/>
        </w:rPr>
        <w:t xml:space="preserve"> (</w:t>
      </w:r>
      <w:r w:rsidR="00620138" w:rsidRPr="00475F7D">
        <w:rPr>
          <w:rFonts w:ascii="Times New Roman" w:hAnsi="Times New Roman" w:cs="Times New Roman"/>
        </w:rPr>
        <w:t>пятнадцать</w:t>
      </w:r>
      <w:r w:rsidR="007B4BA3" w:rsidRPr="00475F7D">
        <w:rPr>
          <w:rFonts w:ascii="Times New Roman" w:hAnsi="Times New Roman" w:cs="Times New Roman"/>
        </w:rPr>
        <w:t>) единиц</w:t>
      </w:r>
      <w:r w:rsidRPr="00475F7D">
        <w:rPr>
          <w:rFonts w:ascii="Times New Roman" w:hAnsi="Times New Roman" w:cs="Times New Roman"/>
        </w:rPr>
        <w:t>. Максимальное количество погрузчиков по Заявке состав</w:t>
      </w:r>
      <w:r w:rsidR="00E27370" w:rsidRPr="00475F7D">
        <w:rPr>
          <w:rFonts w:ascii="Times New Roman" w:hAnsi="Times New Roman" w:cs="Times New Roman"/>
        </w:rPr>
        <w:t xml:space="preserve">ляет </w:t>
      </w:r>
      <w:r w:rsidR="00620138" w:rsidRPr="00475F7D">
        <w:rPr>
          <w:rFonts w:ascii="Times New Roman" w:hAnsi="Times New Roman" w:cs="Times New Roman"/>
        </w:rPr>
        <w:t>5</w:t>
      </w:r>
      <w:r w:rsidR="00E27370" w:rsidRPr="00475F7D">
        <w:rPr>
          <w:rFonts w:ascii="Times New Roman" w:hAnsi="Times New Roman" w:cs="Times New Roman"/>
        </w:rPr>
        <w:t xml:space="preserve"> (</w:t>
      </w:r>
      <w:r w:rsidR="00620138" w:rsidRPr="00475F7D">
        <w:rPr>
          <w:rFonts w:ascii="Times New Roman" w:hAnsi="Times New Roman" w:cs="Times New Roman"/>
        </w:rPr>
        <w:t>пять</w:t>
      </w:r>
      <w:r w:rsidR="007B4BA3" w:rsidRPr="00475F7D">
        <w:rPr>
          <w:rFonts w:ascii="Times New Roman" w:hAnsi="Times New Roman" w:cs="Times New Roman"/>
        </w:rPr>
        <w:t>) единиц</w:t>
      </w:r>
      <w:r w:rsidR="00E27370" w:rsidRPr="00475F7D">
        <w:rPr>
          <w:rFonts w:ascii="Times New Roman" w:hAnsi="Times New Roman" w:cs="Times New Roman"/>
        </w:rPr>
        <w:t>.</w:t>
      </w:r>
    </w:p>
    <w:p w:rsidR="00105872" w:rsidRPr="00475F7D" w:rsidRDefault="00105872"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3.12.</w:t>
      </w:r>
      <w:r w:rsidRPr="00475F7D">
        <w:rPr>
          <w:rFonts w:ascii="Times New Roman" w:hAnsi="Times New Roman" w:cs="Times New Roman"/>
        </w:rPr>
        <w:tab/>
        <w:t>В случае утери ИСК Исполнитель обязан сообщить об этом Заказчику незамедлительно (не позднее 1 (одного) часа после обнаружения факта).</w:t>
      </w:r>
    </w:p>
    <w:p w:rsidR="007866B3" w:rsidRPr="00475F7D" w:rsidRDefault="00105872"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3.13.</w:t>
      </w:r>
      <w:r w:rsidRPr="00475F7D">
        <w:rPr>
          <w:rFonts w:ascii="Times New Roman" w:hAnsi="Times New Roman" w:cs="Times New Roman"/>
        </w:rPr>
        <w:tab/>
        <w:t xml:space="preserve"> Заказчик не оплачивает услуги по ИСК, действие которых прекращено на основании пункта 3.12.</w:t>
      </w:r>
    </w:p>
    <w:p w:rsidR="00006892" w:rsidRPr="00475F7D" w:rsidRDefault="00105872" w:rsidP="000B5AB4">
      <w:pPr>
        <w:autoSpaceDE w:val="0"/>
        <w:autoSpaceDN w:val="0"/>
        <w:adjustRightInd w:val="0"/>
        <w:spacing w:after="0" w:line="240" w:lineRule="auto"/>
        <w:jc w:val="both"/>
        <w:rPr>
          <w:rFonts w:ascii="Times New Roman" w:hAnsi="Times New Roman" w:cs="Times New Roman"/>
        </w:rPr>
      </w:pPr>
      <w:bookmarkStart w:id="5" w:name="Par159"/>
      <w:bookmarkStart w:id="6" w:name="Par162"/>
      <w:bookmarkEnd w:id="5"/>
      <w:bookmarkEnd w:id="6"/>
      <w:r w:rsidRPr="00BA3841">
        <w:rPr>
          <w:rFonts w:ascii="Times New Roman" w:hAnsi="Times New Roman" w:cs="Times New Roman"/>
        </w:rPr>
        <w:t>3.14</w:t>
      </w:r>
      <w:r w:rsidR="009B05A7" w:rsidRPr="00BA3841">
        <w:rPr>
          <w:rFonts w:ascii="Times New Roman" w:hAnsi="Times New Roman" w:cs="Times New Roman"/>
        </w:rPr>
        <w:t xml:space="preserve">. </w:t>
      </w:r>
      <w:r w:rsidR="000B5AB4">
        <w:rPr>
          <w:rFonts w:ascii="Times New Roman" w:hAnsi="Times New Roman" w:cs="Times New Roman"/>
        </w:rPr>
        <w:t>Исполнитель передает Заказчику надлежаще оформленные документы, перечисленные в п. 4.1.6 Договора</w:t>
      </w:r>
      <w:r w:rsidR="00006892" w:rsidRPr="00475F7D">
        <w:rPr>
          <w:rFonts w:ascii="Times New Roman" w:hAnsi="Times New Roman" w:cs="Times New Roman"/>
        </w:rPr>
        <w:t>.</w:t>
      </w:r>
    </w:p>
    <w:p w:rsidR="00006892" w:rsidRPr="00475F7D" w:rsidRDefault="00006892" w:rsidP="00475F7D">
      <w:pPr>
        <w:autoSpaceDE w:val="0"/>
        <w:autoSpaceDN w:val="0"/>
        <w:adjustRightInd w:val="0"/>
        <w:spacing w:after="0" w:line="240" w:lineRule="auto"/>
        <w:jc w:val="both"/>
        <w:rPr>
          <w:rFonts w:ascii="Times New Roman" w:hAnsi="Times New Roman" w:cs="Times New Roman"/>
          <w:color w:val="FF0000"/>
        </w:rPr>
      </w:pPr>
      <w:r w:rsidRPr="00475F7D">
        <w:rPr>
          <w:rFonts w:ascii="Times New Roman" w:hAnsi="Times New Roman" w:cs="Times New Roman"/>
        </w:rPr>
        <w:t xml:space="preserve">3.15. </w:t>
      </w:r>
      <w:proofErr w:type="gramStart"/>
      <w:r w:rsidRPr="00475F7D">
        <w:rPr>
          <w:rFonts w:ascii="Times New Roman" w:hAnsi="Times New Roman" w:cs="Times New Roman"/>
        </w:rPr>
        <w:t xml:space="preserve">К документу о приемке, предусмотренному пунктом </w:t>
      </w:r>
      <w:r w:rsidR="000B5AB4">
        <w:rPr>
          <w:rFonts w:ascii="Times New Roman" w:hAnsi="Times New Roman" w:cs="Times New Roman"/>
        </w:rPr>
        <w:t>4.1.6</w:t>
      </w:r>
      <w:r w:rsidRPr="00475F7D">
        <w:rPr>
          <w:rFonts w:ascii="Times New Roman" w:hAnsi="Times New Roman" w:cs="Times New Roman"/>
        </w:rPr>
        <w:t xml:space="preserve"> </w:t>
      </w:r>
      <w:r w:rsidR="00284144" w:rsidRPr="00475F7D">
        <w:rPr>
          <w:rFonts w:ascii="Times New Roman" w:hAnsi="Times New Roman" w:cs="Times New Roman"/>
        </w:rPr>
        <w:t>Договора</w:t>
      </w:r>
      <w:r w:rsidRPr="00475F7D">
        <w:rPr>
          <w:rFonts w:ascii="Times New Roman" w:hAnsi="Times New Roman" w:cs="Times New Roman"/>
        </w:rPr>
        <w:t xml:space="preserve">, должны быть приложены следующие документы, являющиеся его неотъемлемой частью: </w:t>
      </w:r>
      <w:r w:rsidR="0009712F" w:rsidRPr="00475F7D">
        <w:rPr>
          <w:rFonts w:ascii="Times New Roman" w:hAnsi="Times New Roman" w:cs="Times New Roman"/>
        </w:rPr>
        <w:t>акт об оказании услуг, счет, счет-фактура (или УПД)</w:t>
      </w:r>
      <w:r w:rsidRPr="00475F7D">
        <w:rPr>
          <w:rFonts w:ascii="Times New Roman" w:hAnsi="Times New Roman" w:cs="Times New Roman"/>
        </w:rPr>
        <w:t xml:space="preserve">, а также </w:t>
      </w:r>
      <w:r w:rsidR="00275C03" w:rsidRPr="00475F7D">
        <w:rPr>
          <w:rStyle w:val="CharStyle9"/>
          <w:rFonts w:ascii="Times New Roman" w:hAnsi="Times New Roman" w:cs="Times New Roman"/>
        </w:rPr>
        <w:t xml:space="preserve">Реестры путевых листов </w:t>
      </w:r>
      <w:r w:rsidR="0071591D" w:rsidRPr="00475F7D">
        <w:rPr>
          <w:rFonts w:ascii="Times New Roman" w:hAnsi="Times New Roman" w:cs="Times New Roman"/>
        </w:rPr>
        <w:t xml:space="preserve">(Приложение № </w:t>
      </w:r>
      <w:r w:rsidR="00026F08" w:rsidRPr="00475F7D">
        <w:rPr>
          <w:rFonts w:ascii="Times New Roman" w:hAnsi="Times New Roman" w:cs="Times New Roman"/>
        </w:rPr>
        <w:t>8</w:t>
      </w:r>
      <w:r w:rsidR="00275C03" w:rsidRPr="00475F7D">
        <w:rPr>
          <w:rFonts w:ascii="Times New Roman" w:hAnsi="Times New Roman" w:cs="Times New Roman"/>
        </w:rPr>
        <w:t xml:space="preserve"> к </w:t>
      </w:r>
      <w:r w:rsidR="00284144" w:rsidRPr="00475F7D">
        <w:rPr>
          <w:rFonts w:ascii="Times New Roman" w:hAnsi="Times New Roman" w:cs="Times New Roman"/>
        </w:rPr>
        <w:t>Договору</w:t>
      </w:r>
      <w:r w:rsidR="00275C03" w:rsidRPr="00475F7D">
        <w:rPr>
          <w:rFonts w:ascii="Times New Roman" w:hAnsi="Times New Roman" w:cs="Times New Roman"/>
        </w:rPr>
        <w:t>),</w:t>
      </w:r>
      <w:r w:rsidR="00275C03" w:rsidRPr="00475F7D">
        <w:rPr>
          <w:rStyle w:val="CharStyle9"/>
          <w:rFonts w:ascii="Times New Roman" w:hAnsi="Times New Roman" w:cs="Times New Roman"/>
        </w:rPr>
        <w:t xml:space="preserve"> Реестры сменных рапортов</w:t>
      </w:r>
      <w:r w:rsidRPr="00475F7D">
        <w:rPr>
          <w:rFonts w:ascii="Times New Roman" w:hAnsi="Times New Roman" w:cs="Times New Roman"/>
        </w:rPr>
        <w:t xml:space="preserve"> (Приложение № </w:t>
      </w:r>
      <w:r w:rsidR="00026F08" w:rsidRPr="00475F7D">
        <w:rPr>
          <w:rFonts w:ascii="Times New Roman" w:hAnsi="Times New Roman" w:cs="Times New Roman"/>
        </w:rPr>
        <w:t>9</w:t>
      </w:r>
      <w:r w:rsidRPr="00475F7D">
        <w:rPr>
          <w:rFonts w:ascii="Times New Roman" w:hAnsi="Times New Roman" w:cs="Times New Roman"/>
        </w:rPr>
        <w:t xml:space="preserve"> к </w:t>
      </w:r>
      <w:r w:rsidR="00284144" w:rsidRPr="00475F7D">
        <w:rPr>
          <w:rFonts w:ascii="Times New Roman" w:hAnsi="Times New Roman" w:cs="Times New Roman"/>
        </w:rPr>
        <w:t>Договору</w:t>
      </w:r>
      <w:r w:rsidRPr="00475F7D">
        <w:rPr>
          <w:rFonts w:ascii="Times New Roman" w:hAnsi="Times New Roman" w:cs="Times New Roman"/>
        </w:rPr>
        <w:t xml:space="preserve">), </w:t>
      </w:r>
      <w:r w:rsidRPr="00475F7D">
        <w:rPr>
          <w:rStyle w:val="CharStyle9"/>
          <w:rFonts w:ascii="Times New Roman" w:hAnsi="Times New Roman" w:cs="Times New Roman"/>
          <w:color w:val="000000"/>
        </w:rPr>
        <w:t xml:space="preserve">подписанные Сторонами, </w:t>
      </w:r>
      <w:r w:rsidR="000758E8" w:rsidRPr="00475F7D">
        <w:rPr>
          <w:rStyle w:val="CharStyle9"/>
          <w:rFonts w:ascii="Times New Roman" w:hAnsi="Times New Roman" w:cs="Times New Roman"/>
        </w:rPr>
        <w:t>которые формируются в порядке, установленном в п. 3.9</w:t>
      </w:r>
      <w:r w:rsidR="003916F4" w:rsidRPr="00475F7D">
        <w:rPr>
          <w:rStyle w:val="CharStyle9"/>
          <w:rFonts w:ascii="Times New Roman" w:hAnsi="Times New Roman" w:cs="Times New Roman"/>
        </w:rPr>
        <w:t xml:space="preserve"> и </w:t>
      </w:r>
      <w:r w:rsidR="003916F4" w:rsidRPr="00475F7D">
        <w:rPr>
          <w:rStyle w:val="CharStyle9"/>
          <w:rFonts w:ascii="Times New Roman" w:hAnsi="Times New Roman" w:cs="Times New Roman"/>
          <w:color w:val="000000"/>
        </w:rPr>
        <w:t>п. 3.10</w:t>
      </w:r>
      <w:r w:rsidR="00BA3841">
        <w:rPr>
          <w:rStyle w:val="CharStyle9"/>
          <w:rFonts w:ascii="Times New Roman" w:hAnsi="Times New Roman" w:cs="Times New Roman"/>
          <w:color w:val="000000"/>
        </w:rPr>
        <w:t xml:space="preserve"> </w:t>
      </w:r>
      <w:r w:rsidR="00284144" w:rsidRPr="00475F7D">
        <w:rPr>
          <w:rStyle w:val="CharStyle9"/>
          <w:rFonts w:ascii="Times New Roman" w:hAnsi="Times New Roman" w:cs="Times New Roman"/>
        </w:rPr>
        <w:t>Договора</w:t>
      </w:r>
      <w:r w:rsidR="000758E8" w:rsidRPr="00475F7D">
        <w:rPr>
          <w:rStyle w:val="CharStyle9"/>
          <w:rFonts w:ascii="Times New Roman" w:hAnsi="Times New Roman" w:cs="Times New Roman"/>
        </w:rPr>
        <w:t>.</w:t>
      </w:r>
      <w:proofErr w:type="gramEnd"/>
    </w:p>
    <w:p w:rsidR="00AB7A07" w:rsidRPr="00475F7D" w:rsidRDefault="00006892"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3.16. </w:t>
      </w:r>
      <w:r w:rsidR="00BA3841">
        <w:rPr>
          <w:rFonts w:ascii="Times New Roman" w:hAnsi="Times New Roman" w:cs="Times New Roman"/>
          <w:i/>
        </w:rPr>
        <w:t>Пункт исключен</w:t>
      </w:r>
    </w:p>
    <w:p w:rsidR="009B05A7" w:rsidRPr="00475F7D" w:rsidRDefault="00006892"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3.17</w:t>
      </w:r>
      <w:r w:rsidR="009B05A7" w:rsidRPr="00475F7D">
        <w:rPr>
          <w:rFonts w:ascii="Times New Roman" w:hAnsi="Times New Roman" w:cs="Times New Roman"/>
        </w:rPr>
        <w:t xml:space="preserve">. </w:t>
      </w:r>
      <w:r w:rsidR="00FD62E8" w:rsidRPr="00BA3841">
        <w:rPr>
          <w:rFonts w:ascii="Times New Roman" w:hAnsi="Times New Roman" w:cs="Times New Roman"/>
        </w:rPr>
        <w:t>В срок не позднее 20 (Двадцати) рабочих дней, следующих за днем</w:t>
      </w:r>
      <w:r w:rsidR="00BA3841" w:rsidRPr="00BA3841">
        <w:rPr>
          <w:rFonts w:ascii="Times New Roman" w:hAnsi="Times New Roman" w:cs="Times New Roman"/>
        </w:rPr>
        <w:t xml:space="preserve"> поступления Заказчику документов</w:t>
      </w:r>
      <w:r w:rsidR="00FD62E8" w:rsidRPr="00BA3841">
        <w:rPr>
          <w:rFonts w:ascii="Times New Roman" w:hAnsi="Times New Roman" w:cs="Times New Roman"/>
        </w:rPr>
        <w:t xml:space="preserve"> о приемке</w:t>
      </w:r>
      <w:r w:rsidR="004B1CC8" w:rsidRPr="00BA3841">
        <w:rPr>
          <w:rFonts w:ascii="Times New Roman" w:hAnsi="Times New Roman" w:cs="Times New Roman"/>
        </w:rPr>
        <w:t>,</w:t>
      </w:r>
      <w:r w:rsidR="00FD62E8" w:rsidRPr="00BA3841">
        <w:rPr>
          <w:rFonts w:ascii="Times New Roman" w:hAnsi="Times New Roman" w:cs="Times New Roman"/>
        </w:rPr>
        <w:t xml:space="preserve"> </w:t>
      </w:r>
      <w:r w:rsidR="009B05A7" w:rsidRPr="00BA3841">
        <w:rPr>
          <w:rFonts w:ascii="Times New Roman" w:hAnsi="Times New Roman" w:cs="Times New Roman"/>
        </w:rPr>
        <w:t xml:space="preserve">Заказчик осуществляет приемку оказанных Услуг на предмет соответствия требованиям, изложенным в </w:t>
      </w:r>
      <w:r w:rsidR="00284144" w:rsidRPr="00BA3841">
        <w:rPr>
          <w:rFonts w:ascii="Times New Roman" w:hAnsi="Times New Roman" w:cs="Times New Roman"/>
        </w:rPr>
        <w:t>Договоре</w:t>
      </w:r>
      <w:r w:rsidR="009B05A7" w:rsidRPr="00BA3841">
        <w:rPr>
          <w:rFonts w:ascii="Times New Roman" w:hAnsi="Times New Roman" w:cs="Times New Roman"/>
        </w:rPr>
        <w:t>.</w:t>
      </w:r>
    </w:p>
    <w:p w:rsidR="009B05A7" w:rsidRPr="00475F7D" w:rsidRDefault="00006892" w:rsidP="00475F7D">
      <w:pPr>
        <w:autoSpaceDE w:val="0"/>
        <w:autoSpaceDN w:val="0"/>
        <w:adjustRightInd w:val="0"/>
        <w:spacing w:after="0" w:line="240" w:lineRule="auto"/>
        <w:jc w:val="both"/>
        <w:rPr>
          <w:rFonts w:ascii="Times New Roman" w:hAnsi="Times New Roman" w:cs="Times New Roman"/>
        </w:rPr>
      </w:pPr>
      <w:bookmarkStart w:id="7" w:name="Par164"/>
      <w:bookmarkEnd w:id="7"/>
      <w:r w:rsidRPr="00475F7D">
        <w:rPr>
          <w:rFonts w:ascii="Times New Roman" w:hAnsi="Times New Roman" w:cs="Times New Roman"/>
        </w:rPr>
        <w:t>3.18</w:t>
      </w:r>
      <w:r w:rsidR="009B05A7" w:rsidRPr="00475F7D">
        <w:rPr>
          <w:rFonts w:ascii="Times New Roman" w:hAnsi="Times New Roman" w:cs="Times New Roman"/>
        </w:rPr>
        <w:t xml:space="preserve">. </w:t>
      </w:r>
      <w:r w:rsidR="009B05A7" w:rsidRPr="00BA3841">
        <w:rPr>
          <w:rFonts w:ascii="Times New Roman" w:hAnsi="Times New Roman" w:cs="Times New Roman"/>
        </w:rPr>
        <w:t xml:space="preserve">Для проверки результатов оказанных Услуг (результатов отдельного этапа исполнения </w:t>
      </w:r>
      <w:r w:rsidR="00284144" w:rsidRPr="00BA3841">
        <w:rPr>
          <w:rFonts w:ascii="Times New Roman" w:hAnsi="Times New Roman" w:cs="Times New Roman"/>
        </w:rPr>
        <w:t>Договора</w:t>
      </w:r>
      <w:r w:rsidR="009B05A7" w:rsidRPr="00BA3841">
        <w:rPr>
          <w:rFonts w:ascii="Times New Roman" w:hAnsi="Times New Roman" w:cs="Times New Roman"/>
        </w:rPr>
        <w:t xml:space="preserve">) в части соответствия результатов оказанных Услуг (результатов отдельного этапа исполнения </w:t>
      </w:r>
      <w:r w:rsidR="00284144" w:rsidRPr="00BA3841">
        <w:rPr>
          <w:rFonts w:ascii="Times New Roman" w:hAnsi="Times New Roman" w:cs="Times New Roman"/>
        </w:rPr>
        <w:t>Договора</w:t>
      </w:r>
      <w:r w:rsidR="009B05A7" w:rsidRPr="00BA3841">
        <w:rPr>
          <w:rFonts w:ascii="Times New Roman" w:hAnsi="Times New Roman" w:cs="Times New Roman"/>
        </w:rPr>
        <w:t xml:space="preserve">) условиям </w:t>
      </w:r>
      <w:r w:rsidR="00284144" w:rsidRPr="00BA3841">
        <w:rPr>
          <w:rFonts w:ascii="Times New Roman" w:hAnsi="Times New Roman" w:cs="Times New Roman"/>
        </w:rPr>
        <w:t>Договора</w:t>
      </w:r>
      <w:r w:rsidR="009B05A7" w:rsidRPr="00BA3841">
        <w:rPr>
          <w:rFonts w:ascii="Times New Roman" w:hAnsi="Times New Roman" w:cs="Times New Roman"/>
        </w:rPr>
        <w:t xml:space="preserve"> Заказчик проводит экспертизу. Экспертиза результатов оказанных Услуг (результатов отдельного этапа исполнения </w:t>
      </w:r>
      <w:r w:rsidR="00284144" w:rsidRPr="00BA3841">
        <w:rPr>
          <w:rFonts w:ascii="Times New Roman" w:hAnsi="Times New Roman" w:cs="Times New Roman"/>
        </w:rPr>
        <w:t>Договора</w:t>
      </w:r>
      <w:r w:rsidR="009B05A7" w:rsidRPr="00BA3841">
        <w:rPr>
          <w:rFonts w:ascii="Times New Roman" w:hAnsi="Times New Roman" w:cs="Times New Roman"/>
        </w:rPr>
        <w:t xml:space="preserve">) может проводиться Заказчиком своими силами (в том числе путем создания приемочной комиссии) или к ее проведению могут привлекаться эксперты (экспертные организации) на основании </w:t>
      </w:r>
      <w:r w:rsidR="008C7088" w:rsidRPr="00BA3841">
        <w:rPr>
          <w:rFonts w:ascii="Times New Roman" w:hAnsi="Times New Roman" w:cs="Times New Roman"/>
        </w:rPr>
        <w:t>Договоров</w:t>
      </w:r>
      <w:r w:rsidR="00F76697" w:rsidRPr="00BA3841">
        <w:rPr>
          <w:rFonts w:ascii="Times New Roman" w:hAnsi="Times New Roman" w:cs="Times New Roman"/>
        </w:rPr>
        <w:t>, заключенных в соответствии с законом</w:t>
      </w:r>
      <w:r w:rsidR="009B05A7" w:rsidRPr="00BA3841">
        <w:rPr>
          <w:rFonts w:ascii="Times New Roman" w:hAnsi="Times New Roman" w:cs="Times New Roman"/>
        </w:rPr>
        <w:t>.</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По результатам проведенной экспертизы Заказчик составляет заключение об отсутствии или наличии нарушений условий </w:t>
      </w:r>
      <w:r w:rsidR="00284144" w:rsidRPr="00475F7D">
        <w:rPr>
          <w:rFonts w:ascii="Times New Roman" w:hAnsi="Times New Roman" w:cs="Times New Roman"/>
        </w:rPr>
        <w:t>Договора</w:t>
      </w:r>
      <w:r w:rsidRPr="00475F7D">
        <w:rPr>
          <w:rFonts w:ascii="Times New Roman" w:hAnsi="Times New Roman" w:cs="Times New Roman"/>
        </w:rPr>
        <w:t xml:space="preserve"> (результатов отдельного этапа исполнения </w:t>
      </w:r>
      <w:r w:rsidR="00284144" w:rsidRPr="00475F7D">
        <w:rPr>
          <w:rFonts w:ascii="Times New Roman" w:hAnsi="Times New Roman" w:cs="Times New Roman"/>
        </w:rPr>
        <w:t>Договора</w:t>
      </w:r>
      <w:r w:rsidRPr="00475F7D">
        <w:rPr>
          <w:rFonts w:ascii="Times New Roman" w:hAnsi="Times New Roman" w:cs="Times New Roman"/>
        </w:rPr>
        <w:t>).</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В случае если по результатам такой экспертизы установлены нарушения условий </w:t>
      </w:r>
      <w:r w:rsidR="00284144" w:rsidRPr="00475F7D">
        <w:rPr>
          <w:rFonts w:ascii="Times New Roman" w:hAnsi="Times New Roman" w:cs="Times New Roman"/>
        </w:rPr>
        <w:t>Договора</w:t>
      </w:r>
      <w:r w:rsidRPr="00475F7D">
        <w:rPr>
          <w:rFonts w:ascii="Times New Roman" w:hAnsi="Times New Roman" w:cs="Times New Roman"/>
        </w:rPr>
        <w:t>, за исключением условий, касающихся качества и безопасности результатов оказанных Услуг, не препятствующие приемке оказанных Услуг, в заключени</w:t>
      </w:r>
      <w:proofErr w:type="gramStart"/>
      <w:r w:rsidRPr="00475F7D">
        <w:rPr>
          <w:rFonts w:ascii="Times New Roman" w:hAnsi="Times New Roman" w:cs="Times New Roman"/>
        </w:rPr>
        <w:t>и</w:t>
      </w:r>
      <w:proofErr w:type="gramEnd"/>
      <w:r w:rsidRPr="00475F7D">
        <w:rPr>
          <w:rFonts w:ascii="Times New Roman" w:hAnsi="Times New Roman" w:cs="Times New Roman"/>
        </w:rPr>
        <w:t xml:space="preserve"> могут содержаться предложения об устранении данных нарушений, в том числе с указанием срока их устранения.</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Заказчик вправе не отказывать в приемке оказанных Услуг в случае выявления несоответствия оказанных Услуг условиям </w:t>
      </w:r>
      <w:r w:rsidR="00284144" w:rsidRPr="00475F7D">
        <w:rPr>
          <w:rFonts w:ascii="Times New Roman" w:hAnsi="Times New Roman" w:cs="Times New Roman"/>
        </w:rPr>
        <w:t>Договора</w:t>
      </w:r>
      <w:r w:rsidRPr="00475F7D">
        <w:rPr>
          <w:rFonts w:ascii="Times New Roman" w:hAnsi="Times New Roman" w:cs="Times New Roman"/>
        </w:rPr>
        <w:t>, за исключением условий, касающихся качества и безопасности результатов оказанных Услуг, если выявленное несоответствие не препятствует приемке оказанных Услуг и устранено Исполнителем.</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proofErr w:type="gramStart"/>
      <w:r w:rsidRPr="00475F7D">
        <w:rPr>
          <w:rFonts w:ascii="Times New Roman" w:hAnsi="Times New Roman" w:cs="Times New Roman"/>
        </w:rPr>
        <w:t xml:space="preserve">В случае привлечения Заказчиком для проведения экспертизы оказанных Услуг (результатов отдельного этапа исполнения </w:t>
      </w:r>
      <w:r w:rsidR="00284144" w:rsidRPr="00475F7D">
        <w:rPr>
          <w:rFonts w:ascii="Times New Roman" w:hAnsi="Times New Roman" w:cs="Times New Roman"/>
        </w:rPr>
        <w:t>Договора</w:t>
      </w:r>
      <w:r w:rsidRPr="00475F7D">
        <w:rPr>
          <w:rFonts w:ascii="Times New Roman" w:hAnsi="Times New Roman" w:cs="Times New Roman"/>
        </w:rPr>
        <w:t xml:space="preserve">) экспертов, экспертных организаций при принятии решения о приемке или об отказе в приемке оказанных Услуг (результатов отдельного этапа исполнения </w:t>
      </w:r>
      <w:r w:rsidR="00284144" w:rsidRPr="00475F7D">
        <w:rPr>
          <w:rFonts w:ascii="Times New Roman" w:hAnsi="Times New Roman" w:cs="Times New Roman"/>
        </w:rPr>
        <w:t>Договора</w:t>
      </w:r>
      <w:r w:rsidRPr="00475F7D">
        <w:rPr>
          <w:rFonts w:ascii="Times New Roman" w:hAnsi="Times New Roman" w:cs="Times New Roman"/>
        </w:rPr>
        <w:t>)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В случае повторного выявления по результатам экспертизы, предусмотренной настоящим пунктом, нарушений условий </w:t>
      </w:r>
      <w:r w:rsidR="00284144" w:rsidRPr="00475F7D">
        <w:rPr>
          <w:rFonts w:ascii="Times New Roman" w:hAnsi="Times New Roman" w:cs="Times New Roman"/>
        </w:rPr>
        <w:t>Договора</w:t>
      </w:r>
      <w:r w:rsidRPr="00475F7D">
        <w:rPr>
          <w:rFonts w:ascii="Times New Roman" w:hAnsi="Times New Roman" w:cs="Times New Roman"/>
        </w:rPr>
        <w:t xml:space="preserve"> Заказчик вправе отказаться от исполнения </w:t>
      </w:r>
      <w:r w:rsidR="00284144" w:rsidRPr="00475F7D">
        <w:rPr>
          <w:rFonts w:ascii="Times New Roman" w:hAnsi="Times New Roman" w:cs="Times New Roman"/>
        </w:rPr>
        <w:t>Договора</w:t>
      </w:r>
      <w:r w:rsidRPr="00475F7D">
        <w:rPr>
          <w:rFonts w:ascii="Times New Roman" w:hAnsi="Times New Roman" w:cs="Times New Roman"/>
        </w:rPr>
        <w:t xml:space="preserve"> по основаниям, предусмотренным гражданским законодательством Российской Федерации.</w:t>
      </w:r>
    </w:p>
    <w:p w:rsidR="009B05A7" w:rsidRPr="009A4690" w:rsidRDefault="009B05A7" w:rsidP="009A4690">
      <w:pPr>
        <w:autoSpaceDE w:val="0"/>
        <w:autoSpaceDN w:val="0"/>
        <w:adjustRightInd w:val="0"/>
        <w:spacing w:after="0" w:line="240" w:lineRule="auto"/>
        <w:jc w:val="both"/>
        <w:rPr>
          <w:rFonts w:ascii="Times New Roman" w:hAnsi="Times New Roman" w:cs="Times New Roman"/>
          <w:i/>
        </w:rPr>
      </w:pPr>
      <w:r w:rsidRPr="00475F7D">
        <w:rPr>
          <w:rFonts w:ascii="Times New Roman" w:hAnsi="Times New Roman" w:cs="Times New Roman"/>
        </w:rPr>
        <w:t>3.</w:t>
      </w:r>
      <w:r w:rsidR="00006892" w:rsidRPr="00475F7D">
        <w:rPr>
          <w:rFonts w:ascii="Times New Roman" w:hAnsi="Times New Roman" w:cs="Times New Roman"/>
        </w:rPr>
        <w:t>19</w:t>
      </w:r>
      <w:r w:rsidRPr="00475F7D">
        <w:rPr>
          <w:rFonts w:ascii="Times New Roman" w:hAnsi="Times New Roman" w:cs="Times New Roman"/>
        </w:rPr>
        <w:t xml:space="preserve">. </w:t>
      </w:r>
      <w:r w:rsidR="009A4690">
        <w:rPr>
          <w:rFonts w:ascii="Times New Roman" w:hAnsi="Times New Roman" w:cs="Times New Roman"/>
          <w:i/>
        </w:rPr>
        <w:t>Пункт исключен</w:t>
      </w:r>
    </w:p>
    <w:p w:rsidR="009B05A7" w:rsidRPr="00475F7D" w:rsidRDefault="00006892"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3.20</w:t>
      </w:r>
      <w:r w:rsidR="009B05A7" w:rsidRPr="00475F7D">
        <w:rPr>
          <w:rFonts w:ascii="Times New Roman" w:hAnsi="Times New Roman" w:cs="Times New Roman"/>
        </w:rPr>
        <w:t xml:space="preserve">. Заказчик имеет право частично принять оказанные Услуги </w:t>
      </w:r>
      <w:proofErr w:type="gramStart"/>
      <w:r w:rsidR="009B05A7" w:rsidRPr="00475F7D">
        <w:rPr>
          <w:rFonts w:ascii="Times New Roman" w:hAnsi="Times New Roman" w:cs="Times New Roman"/>
        </w:rPr>
        <w:t>с отражением информации о расхождениях в приемке в соответствии с условиями</w:t>
      </w:r>
      <w:proofErr w:type="gramEnd"/>
      <w:r w:rsidR="009B05A7" w:rsidRPr="00475F7D">
        <w:rPr>
          <w:rFonts w:ascii="Times New Roman" w:hAnsi="Times New Roman" w:cs="Times New Roman"/>
        </w:rPr>
        <w:t xml:space="preserve"> </w:t>
      </w:r>
      <w:r w:rsidR="00284144" w:rsidRPr="00475F7D">
        <w:rPr>
          <w:rFonts w:ascii="Times New Roman" w:hAnsi="Times New Roman" w:cs="Times New Roman"/>
        </w:rPr>
        <w:t>Договора</w:t>
      </w:r>
      <w:r w:rsidR="009B05A7" w:rsidRPr="00475F7D">
        <w:rPr>
          <w:rFonts w:ascii="Times New Roman" w:hAnsi="Times New Roman" w:cs="Times New Roman"/>
        </w:rPr>
        <w:t xml:space="preserve"> и фактически принятых Услугах в документе о приемке.</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006892" w:rsidRPr="00475F7D">
        <w:rPr>
          <w:rFonts w:ascii="Times New Roman" w:hAnsi="Times New Roman" w:cs="Times New Roman"/>
        </w:rPr>
        <w:t>21</w:t>
      </w:r>
      <w:r w:rsidRPr="00475F7D">
        <w:rPr>
          <w:rFonts w:ascii="Times New Roman" w:hAnsi="Times New Roman" w:cs="Times New Roman"/>
        </w:rPr>
        <w:t xml:space="preserve">. </w:t>
      </w:r>
      <w:r w:rsidR="009A4690" w:rsidRPr="009A4690">
        <w:rPr>
          <w:rFonts w:ascii="Times New Roman" w:hAnsi="Times New Roman" w:cs="Times New Roman"/>
        </w:rPr>
        <w:t>П</w:t>
      </w:r>
      <w:r w:rsidR="007E7163" w:rsidRPr="009A4690">
        <w:rPr>
          <w:rFonts w:ascii="Times New Roman" w:hAnsi="Times New Roman" w:cs="Times New Roman"/>
        </w:rPr>
        <w:t>о решению заказчика для приемки оказанных услуг может создаваться приемочная комиссия, которая состоит не менее чем из пяти человек.</w:t>
      </w:r>
    </w:p>
    <w:p w:rsidR="009B05A7" w:rsidRPr="00475F7D" w:rsidRDefault="00006892"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3.21</w:t>
      </w:r>
      <w:r w:rsidR="009B05A7" w:rsidRPr="00475F7D">
        <w:rPr>
          <w:rFonts w:ascii="Times New Roman" w:hAnsi="Times New Roman" w:cs="Times New Roman"/>
        </w:rPr>
        <w:t xml:space="preserve">.1. </w:t>
      </w:r>
      <w:proofErr w:type="gramStart"/>
      <w:r w:rsidR="009B05A7" w:rsidRPr="00475F7D">
        <w:rPr>
          <w:rFonts w:ascii="Times New Roman" w:hAnsi="Times New Roman" w:cs="Times New Roman"/>
        </w:rPr>
        <w:t xml:space="preserve">В случае создания приемочной комиссии </w:t>
      </w:r>
      <w:r w:rsidR="009171EF" w:rsidRPr="00475F7D">
        <w:rPr>
          <w:rFonts w:ascii="Times New Roman" w:hAnsi="Times New Roman" w:cs="Times New Roman"/>
        </w:rPr>
        <w:t>в срок, установленный пунктом 3.</w:t>
      </w:r>
      <w:r w:rsidRPr="00475F7D">
        <w:rPr>
          <w:rFonts w:ascii="Times New Roman" w:hAnsi="Times New Roman" w:cs="Times New Roman"/>
        </w:rPr>
        <w:t>17</w:t>
      </w:r>
      <w:r w:rsidR="009A4690">
        <w:rPr>
          <w:rFonts w:ascii="Times New Roman" w:hAnsi="Times New Roman" w:cs="Times New Roman"/>
        </w:rPr>
        <w:t xml:space="preserve"> </w:t>
      </w:r>
      <w:r w:rsidR="00284144" w:rsidRPr="00475F7D">
        <w:rPr>
          <w:rFonts w:ascii="Times New Roman" w:hAnsi="Times New Roman" w:cs="Times New Roman"/>
        </w:rPr>
        <w:t>Договора</w:t>
      </w:r>
      <w:r w:rsidR="009171EF" w:rsidRPr="00475F7D">
        <w:rPr>
          <w:rFonts w:ascii="Times New Roman" w:hAnsi="Times New Roman" w:cs="Times New Roman"/>
        </w:rPr>
        <w:t xml:space="preserve">, </w:t>
      </w:r>
      <w:r w:rsidR="009B05A7" w:rsidRPr="00475F7D">
        <w:rPr>
          <w:rFonts w:ascii="Times New Roman" w:hAnsi="Times New Roman" w:cs="Times New Roman"/>
        </w:rPr>
        <w:t xml:space="preserve">на основании изучения документов, предусмотренных </w:t>
      </w:r>
      <w:hyperlink w:anchor="Par159" w:history="1">
        <w:r w:rsidR="009B05A7" w:rsidRPr="00475F7D">
          <w:rPr>
            <w:rFonts w:ascii="Times New Roman" w:hAnsi="Times New Roman" w:cs="Times New Roman"/>
          </w:rPr>
          <w:t xml:space="preserve">пунктом </w:t>
        </w:r>
        <w:r w:rsidRPr="00475F7D">
          <w:rPr>
            <w:rFonts w:ascii="Times New Roman" w:hAnsi="Times New Roman" w:cs="Times New Roman"/>
          </w:rPr>
          <w:t>3</w:t>
        </w:r>
        <w:r w:rsidR="0030623F" w:rsidRPr="00475F7D">
          <w:rPr>
            <w:rFonts w:ascii="Times New Roman" w:hAnsi="Times New Roman" w:cs="Times New Roman"/>
          </w:rPr>
          <w:t>.</w:t>
        </w:r>
      </w:hyperlink>
      <w:r w:rsidRPr="00475F7D">
        <w:rPr>
          <w:rFonts w:ascii="Times New Roman" w:hAnsi="Times New Roman" w:cs="Times New Roman"/>
        </w:rPr>
        <w:t>15</w:t>
      </w:r>
      <w:r w:rsidR="009A4690">
        <w:rPr>
          <w:rFonts w:ascii="Times New Roman" w:hAnsi="Times New Roman" w:cs="Times New Roman"/>
        </w:rPr>
        <w:t xml:space="preserve"> </w:t>
      </w:r>
      <w:r w:rsidR="00284144" w:rsidRPr="00475F7D">
        <w:rPr>
          <w:rFonts w:ascii="Times New Roman" w:hAnsi="Times New Roman" w:cs="Times New Roman"/>
        </w:rPr>
        <w:t>Договора</w:t>
      </w:r>
      <w:r w:rsidR="009B05A7" w:rsidRPr="00475F7D">
        <w:rPr>
          <w:rFonts w:ascii="Times New Roman" w:hAnsi="Times New Roman" w:cs="Times New Roman"/>
        </w:rPr>
        <w:t xml:space="preserve">, и результатов экспертизы, проведенной в соответствии с </w:t>
      </w:r>
      <w:hyperlink w:anchor="Par164" w:history="1">
        <w:r w:rsidR="009B05A7" w:rsidRPr="00475F7D">
          <w:rPr>
            <w:rFonts w:ascii="Times New Roman" w:hAnsi="Times New Roman" w:cs="Times New Roman"/>
          </w:rPr>
          <w:t>пунктом 3.</w:t>
        </w:r>
      </w:hyperlink>
      <w:r w:rsidR="00647A9A" w:rsidRPr="00475F7D">
        <w:rPr>
          <w:rFonts w:ascii="Times New Roman" w:hAnsi="Times New Roman" w:cs="Times New Roman"/>
        </w:rPr>
        <w:t>18</w:t>
      </w:r>
      <w:r w:rsidR="009A4690">
        <w:rPr>
          <w:rFonts w:ascii="Times New Roman" w:hAnsi="Times New Roman" w:cs="Times New Roman"/>
        </w:rPr>
        <w:t xml:space="preserve"> </w:t>
      </w:r>
      <w:r w:rsidR="00284144" w:rsidRPr="00475F7D">
        <w:rPr>
          <w:rFonts w:ascii="Times New Roman" w:hAnsi="Times New Roman" w:cs="Times New Roman"/>
        </w:rPr>
        <w:t>Договора</w:t>
      </w:r>
      <w:bookmarkStart w:id="8" w:name="Par176"/>
      <w:bookmarkEnd w:id="8"/>
      <w:r w:rsidR="009B05A7" w:rsidRPr="00475F7D">
        <w:rPr>
          <w:rFonts w:ascii="Times New Roman" w:hAnsi="Times New Roman" w:cs="Times New Roman"/>
        </w:rPr>
        <w:t xml:space="preserve"> члены приемочной комиссии подписывают </w:t>
      </w:r>
      <w:r w:rsidR="009B05A7" w:rsidRPr="00475F7D">
        <w:rPr>
          <w:rFonts w:ascii="Times New Roman" w:hAnsi="Times New Roman" w:cs="Times New Roman"/>
        </w:rPr>
        <w:lastRenderedPageBreak/>
        <w:t xml:space="preserve">поступивший документ о приемке или формируют мотивированный отказ от подписания документа о приемке с указанием причин такого отказа. </w:t>
      </w:r>
      <w:proofErr w:type="gramEnd"/>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w:t>
      </w:r>
      <w:r w:rsidR="00006892" w:rsidRPr="00475F7D">
        <w:rPr>
          <w:rFonts w:ascii="Times New Roman" w:hAnsi="Times New Roman" w:cs="Times New Roman"/>
        </w:rPr>
        <w:t>21</w:t>
      </w:r>
      <w:r w:rsidRPr="00475F7D">
        <w:rPr>
          <w:rFonts w:ascii="Times New Roman" w:hAnsi="Times New Roman" w:cs="Times New Roman"/>
        </w:rPr>
        <w:t xml:space="preserve">.2. Приемочная комиссия имеет право частично принять оказанные Услуги </w:t>
      </w:r>
      <w:proofErr w:type="gramStart"/>
      <w:r w:rsidRPr="00475F7D">
        <w:rPr>
          <w:rFonts w:ascii="Times New Roman" w:hAnsi="Times New Roman" w:cs="Times New Roman"/>
        </w:rPr>
        <w:t>с отражением информации о расхождениях в приемке в соответствии с условиями</w:t>
      </w:r>
      <w:proofErr w:type="gramEnd"/>
      <w:r w:rsidRPr="00475F7D">
        <w:rPr>
          <w:rFonts w:ascii="Times New Roman" w:hAnsi="Times New Roman" w:cs="Times New Roman"/>
        </w:rPr>
        <w:t xml:space="preserve"> </w:t>
      </w:r>
      <w:r w:rsidR="00284144" w:rsidRPr="00475F7D">
        <w:rPr>
          <w:rFonts w:ascii="Times New Roman" w:hAnsi="Times New Roman" w:cs="Times New Roman"/>
        </w:rPr>
        <w:t>Договора</w:t>
      </w:r>
      <w:r w:rsidRPr="00475F7D">
        <w:rPr>
          <w:rFonts w:ascii="Times New Roman" w:hAnsi="Times New Roman" w:cs="Times New Roman"/>
        </w:rPr>
        <w:t xml:space="preserve"> и информации о фактически принятых Услугах в документе о приемке.</w:t>
      </w:r>
    </w:p>
    <w:p w:rsidR="006204F0" w:rsidRPr="009A4690" w:rsidRDefault="00006892" w:rsidP="00475F7D">
      <w:pPr>
        <w:autoSpaceDE w:val="0"/>
        <w:autoSpaceDN w:val="0"/>
        <w:adjustRightInd w:val="0"/>
        <w:spacing w:after="0" w:line="240" w:lineRule="auto"/>
        <w:jc w:val="both"/>
        <w:rPr>
          <w:rFonts w:ascii="Times New Roman" w:hAnsi="Times New Roman" w:cs="Times New Roman"/>
        </w:rPr>
      </w:pPr>
      <w:bookmarkStart w:id="9" w:name="Par179"/>
      <w:bookmarkEnd w:id="9"/>
      <w:r w:rsidRPr="009A4690">
        <w:rPr>
          <w:rFonts w:ascii="Times New Roman" w:hAnsi="Times New Roman" w:cs="Times New Roman"/>
        </w:rPr>
        <w:t>3.22</w:t>
      </w:r>
      <w:r w:rsidR="009B05A7" w:rsidRPr="009A4690">
        <w:rPr>
          <w:rFonts w:ascii="Times New Roman" w:hAnsi="Times New Roman" w:cs="Times New Roman"/>
        </w:rPr>
        <w:t xml:space="preserve">. </w:t>
      </w:r>
      <w:r w:rsidR="006204F0" w:rsidRPr="009A4690">
        <w:rPr>
          <w:rFonts w:ascii="Times New Roman" w:hAnsi="Times New Roman" w:cs="Times New Roman"/>
        </w:rPr>
        <w:t xml:space="preserve">Датой поступления Заказчику документа о приемке, подписанного Исполнителем, считается дата </w:t>
      </w:r>
      <w:r w:rsidR="009A4690" w:rsidRPr="009A4690">
        <w:rPr>
          <w:rFonts w:ascii="Times New Roman" w:hAnsi="Times New Roman" w:cs="Times New Roman"/>
        </w:rPr>
        <w:t>фактической доставки оригиналов документов, поименованных в п. 4</w:t>
      </w:r>
      <w:r w:rsidR="000B5AB4">
        <w:rPr>
          <w:rFonts w:ascii="Times New Roman" w:hAnsi="Times New Roman" w:cs="Times New Roman"/>
        </w:rPr>
        <w:t>.1.6</w:t>
      </w:r>
      <w:r w:rsidR="009A4690" w:rsidRPr="009A4690">
        <w:rPr>
          <w:rFonts w:ascii="Times New Roman" w:hAnsi="Times New Roman" w:cs="Times New Roman"/>
        </w:rPr>
        <w:t xml:space="preserve"> Договора</w:t>
      </w:r>
      <w:r w:rsidR="006204F0" w:rsidRPr="009A4690">
        <w:rPr>
          <w:rFonts w:ascii="Times New Roman" w:hAnsi="Times New Roman" w:cs="Times New Roman"/>
        </w:rPr>
        <w:t>.</w:t>
      </w:r>
    </w:p>
    <w:p w:rsidR="009B05A7" w:rsidRPr="00475F7D" w:rsidRDefault="00006892" w:rsidP="00475F7D">
      <w:pPr>
        <w:autoSpaceDE w:val="0"/>
        <w:autoSpaceDN w:val="0"/>
        <w:adjustRightInd w:val="0"/>
        <w:spacing w:after="0" w:line="240" w:lineRule="auto"/>
        <w:jc w:val="both"/>
        <w:rPr>
          <w:rFonts w:ascii="Times New Roman" w:hAnsi="Times New Roman" w:cs="Times New Roman"/>
        </w:rPr>
      </w:pPr>
      <w:r w:rsidRPr="009A4690">
        <w:rPr>
          <w:rFonts w:ascii="Times New Roman" w:hAnsi="Times New Roman" w:cs="Times New Roman"/>
        </w:rPr>
        <w:t>3.23</w:t>
      </w:r>
      <w:r w:rsidR="009B05A7" w:rsidRPr="009A4690">
        <w:rPr>
          <w:rFonts w:ascii="Times New Roman" w:hAnsi="Times New Roman" w:cs="Times New Roman"/>
        </w:rPr>
        <w:t xml:space="preserve">. В случае получения в соответствии с </w:t>
      </w:r>
      <w:hyperlink w:anchor="Par179" w:history="1">
        <w:r w:rsidR="009B05A7" w:rsidRPr="009A4690">
          <w:rPr>
            <w:rFonts w:ascii="Times New Roman" w:hAnsi="Times New Roman" w:cs="Times New Roman"/>
          </w:rPr>
          <w:t>пунктом 3.</w:t>
        </w:r>
      </w:hyperlink>
      <w:r w:rsidR="003201C3" w:rsidRPr="009A4690">
        <w:rPr>
          <w:rFonts w:ascii="Times New Roman" w:hAnsi="Times New Roman" w:cs="Times New Roman"/>
        </w:rPr>
        <w:t>22</w:t>
      </w:r>
      <w:r w:rsidR="00953406" w:rsidRPr="009A4690">
        <w:rPr>
          <w:rFonts w:ascii="Times New Roman" w:hAnsi="Times New Roman" w:cs="Times New Roman"/>
        </w:rPr>
        <w:t xml:space="preserve"> </w:t>
      </w:r>
      <w:r w:rsidR="00284144" w:rsidRPr="009A4690">
        <w:rPr>
          <w:rFonts w:ascii="Times New Roman" w:hAnsi="Times New Roman" w:cs="Times New Roman"/>
        </w:rPr>
        <w:t>Договора</w:t>
      </w:r>
      <w:r w:rsidR="009B05A7" w:rsidRPr="009A4690">
        <w:rPr>
          <w:rFonts w:ascii="Times New Roman" w:hAnsi="Times New Roman" w:cs="Times New Roman"/>
        </w:rPr>
        <w:t xml:space="preserve"> мотивированного отказа от подписания документа о приемке Исполнитель вправе устранить причины, указанные в таком мотивированном отказе от подписания документа о приемке, и направить Заказчику документ о приемке </w:t>
      </w:r>
      <w:r w:rsidR="009A4690" w:rsidRPr="009A4690">
        <w:rPr>
          <w:rFonts w:ascii="Times New Roman" w:hAnsi="Times New Roman" w:cs="Times New Roman"/>
        </w:rPr>
        <w:t>повторно</w:t>
      </w:r>
      <w:r w:rsidR="009B05A7" w:rsidRPr="009A4690">
        <w:rPr>
          <w:rFonts w:ascii="Times New Roman" w:hAnsi="Times New Roman" w:cs="Times New Roman"/>
        </w:rPr>
        <w:t>.</w:t>
      </w:r>
    </w:p>
    <w:p w:rsidR="009B05A7" w:rsidRPr="00475F7D" w:rsidRDefault="00006892"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3.24</w:t>
      </w:r>
      <w:r w:rsidR="009B05A7" w:rsidRPr="00475F7D">
        <w:rPr>
          <w:rFonts w:ascii="Times New Roman" w:hAnsi="Times New Roman" w:cs="Times New Roman"/>
        </w:rPr>
        <w:t xml:space="preserve">. Датой приемки оказанных Услуг считается дата </w:t>
      </w:r>
      <w:r w:rsidR="000B5AB4">
        <w:rPr>
          <w:rFonts w:ascii="Times New Roman" w:hAnsi="Times New Roman" w:cs="Times New Roman"/>
        </w:rPr>
        <w:t>подписания Заказчиком</w:t>
      </w:r>
      <w:r w:rsidR="009B05A7" w:rsidRPr="00475F7D">
        <w:rPr>
          <w:rFonts w:ascii="Times New Roman" w:hAnsi="Times New Roman" w:cs="Times New Roman"/>
        </w:rPr>
        <w:t xml:space="preserve"> документа о приемке.</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Подписание со стороны Заказчика документа о приемке подтверждает исполнение обязательств Исполнителя,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w:t>
      </w:r>
    </w:p>
    <w:p w:rsidR="009B05A7" w:rsidRPr="00475F7D" w:rsidRDefault="003201C3" w:rsidP="000B5AB4">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3.25</w:t>
      </w:r>
      <w:r w:rsidR="009B05A7" w:rsidRPr="00475F7D">
        <w:rPr>
          <w:rFonts w:ascii="Times New Roman" w:hAnsi="Times New Roman" w:cs="Times New Roman"/>
        </w:rPr>
        <w:t xml:space="preserve">. </w:t>
      </w:r>
      <w:r w:rsidR="000B5AB4">
        <w:rPr>
          <w:rFonts w:ascii="Times New Roman" w:hAnsi="Times New Roman" w:cs="Times New Roman"/>
          <w:i/>
        </w:rPr>
        <w:t>Пункт исключен</w:t>
      </w:r>
      <w:r w:rsidR="009B05A7" w:rsidRPr="00475F7D">
        <w:rPr>
          <w:rFonts w:ascii="Times New Roman" w:hAnsi="Times New Roman" w:cs="Times New Roman"/>
        </w:rPr>
        <w:t>.</w:t>
      </w:r>
    </w:p>
    <w:p w:rsidR="009B05A7" w:rsidRPr="00475F7D" w:rsidRDefault="003201C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3.26</w:t>
      </w:r>
      <w:r w:rsidR="009B05A7" w:rsidRPr="00475F7D">
        <w:rPr>
          <w:rFonts w:ascii="Times New Roman" w:hAnsi="Times New Roman" w:cs="Times New Roman"/>
        </w:rPr>
        <w:t xml:space="preserve">. Исполнитель обязан по результатам оказания Услуг (по результатам отдельного этапа исполнения </w:t>
      </w:r>
      <w:r w:rsidR="00284144" w:rsidRPr="00475F7D">
        <w:rPr>
          <w:rFonts w:ascii="Times New Roman" w:hAnsi="Times New Roman" w:cs="Times New Roman"/>
        </w:rPr>
        <w:t>Договора</w:t>
      </w:r>
      <w:r w:rsidR="009B05A7" w:rsidRPr="00475F7D">
        <w:rPr>
          <w:rFonts w:ascii="Times New Roman" w:hAnsi="Times New Roman" w:cs="Times New Roman"/>
        </w:rPr>
        <w:t xml:space="preserve">) передать Заказчику документы, предусмотренные законодательством Российской Федерации и </w:t>
      </w:r>
      <w:r w:rsidR="00284144" w:rsidRPr="00475F7D">
        <w:rPr>
          <w:rFonts w:ascii="Times New Roman" w:hAnsi="Times New Roman" w:cs="Times New Roman"/>
        </w:rPr>
        <w:t>Договором</w:t>
      </w:r>
      <w:r w:rsidR="009B05A7" w:rsidRPr="00475F7D">
        <w:rPr>
          <w:rFonts w:ascii="Times New Roman" w:hAnsi="Times New Roman" w:cs="Times New Roman"/>
        </w:rPr>
        <w:t xml:space="preserve">. </w:t>
      </w:r>
      <w:proofErr w:type="gramStart"/>
      <w:r w:rsidR="009B05A7" w:rsidRPr="00475F7D">
        <w:rPr>
          <w:rFonts w:ascii="Times New Roman" w:hAnsi="Times New Roman" w:cs="Times New Roman"/>
        </w:rPr>
        <w:t>Скан-образы</w:t>
      </w:r>
      <w:proofErr w:type="gramEnd"/>
      <w:r w:rsidR="009B05A7" w:rsidRPr="00475F7D">
        <w:rPr>
          <w:rFonts w:ascii="Times New Roman" w:hAnsi="Times New Roman" w:cs="Times New Roman"/>
        </w:rPr>
        <w:t xml:space="preserve"> таких документов могут быть прикреплены Исполнителем к документу о приемке, предусмотренному </w:t>
      </w:r>
      <w:hyperlink w:anchor="Par157" w:history="1">
        <w:r w:rsidR="009B05A7" w:rsidRPr="00475F7D">
          <w:rPr>
            <w:rFonts w:ascii="Times New Roman" w:hAnsi="Times New Roman" w:cs="Times New Roman"/>
          </w:rPr>
          <w:t xml:space="preserve">пунктом </w:t>
        </w:r>
        <w:r w:rsidRPr="00475F7D">
          <w:rPr>
            <w:rFonts w:ascii="Times New Roman" w:hAnsi="Times New Roman" w:cs="Times New Roman"/>
          </w:rPr>
          <w:t>3.</w:t>
        </w:r>
      </w:hyperlink>
      <w:r w:rsidRPr="00475F7D">
        <w:rPr>
          <w:rFonts w:ascii="Times New Roman" w:hAnsi="Times New Roman" w:cs="Times New Roman"/>
        </w:rPr>
        <w:t>14</w:t>
      </w:r>
      <w:r w:rsidR="005529CB" w:rsidRPr="00475F7D">
        <w:rPr>
          <w:rFonts w:ascii="Times New Roman" w:hAnsi="Times New Roman" w:cs="Times New Roman"/>
        </w:rPr>
        <w:t xml:space="preserve"> </w:t>
      </w:r>
      <w:r w:rsidR="00284144" w:rsidRPr="00475F7D">
        <w:rPr>
          <w:rFonts w:ascii="Times New Roman" w:hAnsi="Times New Roman" w:cs="Times New Roman"/>
        </w:rPr>
        <w:t>Договора</w:t>
      </w:r>
      <w:r w:rsidR="009B05A7" w:rsidRPr="00475F7D">
        <w:rPr>
          <w:rFonts w:ascii="Times New Roman" w:hAnsi="Times New Roman" w:cs="Times New Roman"/>
        </w:rPr>
        <w:t>.</w:t>
      </w:r>
    </w:p>
    <w:p w:rsidR="009B05A7" w:rsidRPr="00475F7D" w:rsidRDefault="003201C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3.27</w:t>
      </w:r>
      <w:r w:rsidR="009B05A7" w:rsidRPr="00475F7D">
        <w:rPr>
          <w:rFonts w:ascii="Times New Roman" w:hAnsi="Times New Roman" w:cs="Times New Roman"/>
        </w:rPr>
        <w:t>. Сдача и приемка Услуг осуществляются уполномоченными представителями Сторон.</w:t>
      </w:r>
    </w:p>
    <w:p w:rsidR="009B05A7" w:rsidRPr="00475F7D" w:rsidRDefault="009B05A7" w:rsidP="00475F7D">
      <w:pPr>
        <w:autoSpaceDE w:val="0"/>
        <w:autoSpaceDN w:val="0"/>
        <w:adjustRightInd w:val="0"/>
        <w:spacing w:after="0" w:line="240" w:lineRule="auto"/>
        <w:jc w:val="center"/>
        <w:outlineLvl w:val="1"/>
        <w:rPr>
          <w:rFonts w:ascii="Times New Roman" w:hAnsi="Times New Roman" w:cs="Times New Roman"/>
        </w:rPr>
      </w:pPr>
      <w:bookmarkStart w:id="10" w:name="Par189"/>
      <w:bookmarkEnd w:id="10"/>
      <w:r w:rsidRPr="00475F7D">
        <w:rPr>
          <w:rFonts w:ascii="Times New Roman" w:hAnsi="Times New Roman" w:cs="Times New Roman"/>
          <w:b/>
          <w:bCs/>
        </w:rPr>
        <w:t>4. Взаимодействие Сторон</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4.1. Исполнитель обязан:</w:t>
      </w:r>
    </w:p>
    <w:p w:rsidR="00815CE3" w:rsidRPr="00475F7D" w:rsidRDefault="00815CE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4.1.1. Оказать Услуги в порядке, объеме, в срок и на условиях,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w:t>
      </w:r>
    </w:p>
    <w:p w:rsidR="00815CE3" w:rsidRPr="00475F7D" w:rsidRDefault="00B93E12" w:rsidP="00475F7D">
      <w:pPr>
        <w:autoSpaceDE w:val="0"/>
        <w:autoSpaceDN w:val="0"/>
        <w:adjustRightInd w:val="0"/>
        <w:spacing w:after="0" w:line="240" w:lineRule="auto"/>
        <w:jc w:val="both"/>
        <w:rPr>
          <w:rFonts w:ascii="Times New Roman" w:hAnsi="Times New Roman" w:cs="Times New Roman"/>
          <w:strike/>
        </w:rPr>
      </w:pPr>
      <w:r w:rsidRPr="00475F7D">
        <w:rPr>
          <w:rFonts w:ascii="Times New Roman" w:hAnsi="Times New Roman" w:cs="Times New Roman"/>
        </w:rPr>
        <w:t xml:space="preserve">4.1.2. </w:t>
      </w:r>
      <w:r w:rsidR="00E911A2" w:rsidRPr="00475F7D">
        <w:rPr>
          <w:rFonts w:ascii="Times New Roman" w:hAnsi="Times New Roman" w:cs="Times New Roman"/>
        </w:rPr>
        <w:t xml:space="preserve">Обеспечить соответствие результатов оказанных Услуг требованиям качества, безопасности, иным требованиям, установленным стандартами, техническими регламентами, установленным законодательством Российской Федерации, а также требованиям, установленным </w:t>
      </w:r>
      <w:r w:rsidR="00284144" w:rsidRPr="00475F7D">
        <w:rPr>
          <w:rFonts w:ascii="Times New Roman" w:hAnsi="Times New Roman" w:cs="Times New Roman"/>
        </w:rPr>
        <w:t>Договором</w:t>
      </w:r>
      <w:r w:rsidRPr="00475F7D">
        <w:rPr>
          <w:rFonts w:ascii="Times New Roman" w:hAnsi="Times New Roman" w:cs="Times New Roman"/>
        </w:rPr>
        <w:t>.</w:t>
      </w:r>
    </w:p>
    <w:p w:rsidR="004518C0" w:rsidRPr="00475F7D" w:rsidRDefault="00815CE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4.1.3. Предоставить в течение 3 (трех) рабочих дней после подписания </w:t>
      </w:r>
      <w:r w:rsidR="00284144" w:rsidRPr="00475F7D">
        <w:rPr>
          <w:rFonts w:ascii="Times New Roman" w:hAnsi="Times New Roman" w:cs="Times New Roman"/>
        </w:rPr>
        <w:t>Договора</w:t>
      </w:r>
      <w:r w:rsidRPr="00475F7D">
        <w:rPr>
          <w:rFonts w:ascii="Times New Roman" w:hAnsi="Times New Roman" w:cs="Times New Roman"/>
        </w:rPr>
        <w:t xml:space="preserve"> Перечень самосвальной техники, предоставляемой Исполнителем для исполнения обязательств по </w:t>
      </w:r>
      <w:r w:rsidR="00284144" w:rsidRPr="00475F7D">
        <w:rPr>
          <w:rFonts w:ascii="Times New Roman" w:hAnsi="Times New Roman" w:cs="Times New Roman"/>
        </w:rPr>
        <w:t>Договору</w:t>
      </w:r>
      <w:r w:rsidRPr="00475F7D">
        <w:rPr>
          <w:rFonts w:ascii="Times New Roman" w:hAnsi="Times New Roman" w:cs="Times New Roman"/>
        </w:rPr>
        <w:t xml:space="preserve"> (Приложение № </w:t>
      </w:r>
      <w:r w:rsidR="000F7498" w:rsidRPr="00475F7D">
        <w:rPr>
          <w:rFonts w:ascii="Times New Roman" w:hAnsi="Times New Roman" w:cs="Times New Roman"/>
        </w:rPr>
        <w:t>7</w:t>
      </w:r>
      <w:r w:rsidRPr="00475F7D">
        <w:rPr>
          <w:rFonts w:ascii="Times New Roman" w:hAnsi="Times New Roman" w:cs="Times New Roman"/>
        </w:rPr>
        <w:t xml:space="preserve"> к </w:t>
      </w:r>
      <w:r w:rsidR="00284144" w:rsidRPr="00475F7D">
        <w:rPr>
          <w:rFonts w:ascii="Times New Roman" w:hAnsi="Times New Roman" w:cs="Times New Roman"/>
        </w:rPr>
        <w:t>Договору</w:t>
      </w:r>
      <w:r w:rsidRPr="00475F7D">
        <w:rPr>
          <w:rFonts w:ascii="Times New Roman" w:hAnsi="Times New Roman" w:cs="Times New Roman"/>
        </w:rPr>
        <w:t xml:space="preserve">) и Перечень погрузчиков, предоставляемых Исполнителем для исполнения обязательств по </w:t>
      </w:r>
      <w:r w:rsidR="00284144" w:rsidRPr="00475F7D">
        <w:rPr>
          <w:rFonts w:ascii="Times New Roman" w:hAnsi="Times New Roman" w:cs="Times New Roman"/>
        </w:rPr>
        <w:t>Договору</w:t>
      </w:r>
      <w:r w:rsidRPr="00475F7D">
        <w:rPr>
          <w:rFonts w:ascii="Times New Roman" w:hAnsi="Times New Roman" w:cs="Times New Roman"/>
        </w:rPr>
        <w:t xml:space="preserve"> (Приложение № </w:t>
      </w:r>
      <w:r w:rsidR="000F7498" w:rsidRPr="00475F7D">
        <w:rPr>
          <w:rFonts w:ascii="Times New Roman" w:hAnsi="Times New Roman" w:cs="Times New Roman"/>
        </w:rPr>
        <w:t>6</w:t>
      </w:r>
      <w:r w:rsidRPr="00475F7D">
        <w:rPr>
          <w:rFonts w:ascii="Times New Roman" w:hAnsi="Times New Roman" w:cs="Times New Roman"/>
        </w:rPr>
        <w:t xml:space="preserve"> к </w:t>
      </w:r>
      <w:r w:rsidR="00284144" w:rsidRPr="00475F7D">
        <w:rPr>
          <w:rFonts w:ascii="Times New Roman" w:hAnsi="Times New Roman" w:cs="Times New Roman"/>
        </w:rPr>
        <w:t>Договору</w:t>
      </w:r>
      <w:r w:rsidRPr="00475F7D">
        <w:rPr>
          <w:rFonts w:ascii="Times New Roman" w:hAnsi="Times New Roman" w:cs="Times New Roman"/>
        </w:rPr>
        <w:t xml:space="preserve">), которые является неотъемлемыми частями настоящего </w:t>
      </w:r>
      <w:r w:rsidR="00284144" w:rsidRPr="00475F7D">
        <w:rPr>
          <w:rFonts w:ascii="Times New Roman" w:hAnsi="Times New Roman" w:cs="Times New Roman"/>
        </w:rPr>
        <w:t>Договора</w:t>
      </w:r>
      <w:r w:rsidRPr="00475F7D">
        <w:rPr>
          <w:rFonts w:ascii="Times New Roman" w:hAnsi="Times New Roman" w:cs="Times New Roman"/>
        </w:rPr>
        <w:t xml:space="preserve">, с приложением копий документов, подтверждающих право владения или пользования </w:t>
      </w:r>
      <w:proofErr w:type="gramStart"/>
      <w:r w:rsidRPr="00475F7D">
        <w:rPr>
          <w:rFonts w:ascii="Times New Roman" w:hAnsi="Times New Roman" w:cs="Times New Roman"/>
        </w:rPr>
        <w:t>СТ</w:t>
      </w:r>
      <w:proofErr w:type="gramEnd"/>
      <w:r w:rsidRPr="00475F7D">
        <w:rPr>
          <w:rFonts w:ascii="Times New Roman" w:hAnsi="Times New Roman" w:cs="Times New Roman"/>
        </w:rPr>
        <w:t xml:space="preserve"> и погрузчиков </w:t>
      </w:r>
      <w:r w:rsidR="000758E8" w:rsidRPr="00475F7D">
        <w:rPr>
          <w:rFonts w:ascii="Times New Roman" w:hAnsi="Times New Roman" w:cs="Times New Roman"/>
        </w:rPr>
        <w:t>(ПТС, договоры аренды и т.д.).</w:t>
      </w:r>
    </w:p>
    <w:p w:rsidR="00815CE3" w:rsidRPr="00475F7D" w:rsidRDefault="004518C0" w:rsidP="00475F7D">
      <w:pPr>
        <w:autoSpaceDE w:val="0"/>
        <w:autoSpaceDN w:val="0"/>
        <w:adjustRightInd w:val="0"/>
        <w:spacing w:after="0" w:line="240" w:lineRule="auto"/>
        <w:jc w:val="both"/>
        <w:rPr>
          <w:rFonts w:ascii="Times New Roman" w:hAnsi="Times New Roman" w:cs="Times New Roman"/>
          <w:color w:val="FF0000"/>
        </w:rPr>
      </w:pPr>
      <w:r w:rsidRPr="00475F7D">
        <w:rPr>
          <w:rFonts w:ascii="Times New Roman" w:hAnsi="Times New Roman" w:cs="Times New Roman"/>
        </w:rPr>
        <w:t>4.1.3.1</w:t>
      </w:r>
      <w:proofErr w:type="gramStart"/>
      <w:r w:rsidRPr="00475F7D">
        <w:rPr>
          <w:rFonts w:ascii="Times New Roman" w:hAnsi="Times New Roman" w:cs="Times New Roman"/>
        </w:rPr>
        <w:t xml:space="preserve"> П</w:t>
      </w:r>
      <w:proofErr w:type="gramEnd"/>
      <w:r w:rsidRPr="00475F7D">
        <w:rPr>
          <w:rFonts w:ascii="Times New Roman" w:hAnsi="Times New Roman" w:cs="Times New Roman"/>
        </w:rPr>
        <w:t>о запросу Заказчика предоставить официальные документы, подтверждающие технические характеристики техники, объем кузова, и иные показатели, запрашиваемые Заказчиком.</w:t>
      </w:r>
    </w:p>
    <w:p w:rsidR="00815CE3"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w:t>
      </w:r>
      <w:r w:rsidR="00815CE3" w:rsidRPr="00475F7D">
        <w:rPr>
          <w:rFonts w:ascii="Times New Roman" w:hAnsi="Times New Roman" w:cs="Times New Roman"/>
        </w:rPr>
        <w:t>.1.4. Согласовывать с Заказчиком количество Техники в момент принятия Заявки и обеспечивать ее подачу в соответствии с принятой Заявкой в течение 4 (четырех) часов с момента поступления заявки или в срок, указанный Заказчиком в Заявке.</w:t>
      </w:r>
    </w:p>
    <w:p w:rsidR="00815CE3"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w:t>
      </w:r>
      <w:r w:rsidR="00815CE3" w:rsidRPr="00475F7D">
        <w:rPr>
          <w:rFonts w:ascii="Times New Roman" w:hAnsi="Times New Roman" w:cs="Times New Roman"/>
        </w:rPr>
        <w:t>.1.5. Предоставлять в случае поломки Техники аналогичную Технику в исправном состоянии для оказания услуги в течение 2-х часов с момента поломки на основании уведомления Заказчика</w:t>
      </w:r>
      <w:r w:rsidR="0066667C" w:rsidRPr="00475F7D">
        <w:rPr>
          <w:rFonts w:ascii="Times New Roman" w:hAnsi="Times New Roman" w:cs="Times New Roman"/>
        </w:rPr>
        <w:t>.</w:t>
      </w:r>
    </w:p>
    <w:p w:rsidR="00815CE3"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w:t>
      </w:r>
      <w:r w:rsidR="00815CE3" w:rsidRPr="00475F7D">
        <w:rPr>
          <w:rFonts w:ascii="Times New Roman" w:hAnsi="Times New Roman" w:cs="Times New Roman"/>
        </w:rPr>
        <w:t xml:space="preserve">.1.6. Своевременно </w:t>
      </w:r>
      <w:proofErr w:type="gramStart"/>
      <w:r w:rsidR="00815CE3" w:rsidRPr="00475F7D">
        <w:rPr>
          <w:rFonts w:ascii="Times New Roman" w:hAnsi="Times New Roman" w:cs="Times New Roman"/>
        </w:rPr>
        <w:t>предоставлять Заказчику отчетные документы</w:t>
      </w:r>
      <w:proofErr w:type="gramEnd"/>
      <w:r w:rsidR="00815CE3" w:rsidRPr="00475F7D">
        <w:rPr>
          <w:rFonts w:ascii="Times New Roman" w:hAnsi="Times New Roman" w:cs="Times New Roman"/>
        </w:rPr>
        <w:t xml:space="preserve">, в том числе в электронном виде. Услуги считаются оказанными Исполнителем надлежащим образом в случае подписания Сторонами </w:t>
      </w:r>
      <w:r w:rsidR="0099076E" w:rsidRPr="00475F7D">
        <w:rPr>
          <w:rFonts w:ascii="Times New Roman" w:hAnsi="Times New Roman" w:cs="Times New Roman"/>
        </w:rPr>
        <w:t>документа о приемке</w:t>
      </w:r>
      <w:r w:rsidR="00815CE3" w:rsidRPr="00475F7D">
        <w:rPr>
          <w:rFonts w:ascii="Times New Roman" w:hAnsi="Times New Roman" w:cs="Times New Roman"/>
        </w:rPr>
        <w:t xml:space="preserve"> только при условии передачи Исполнителем всех отчетных документов:</w:t>
      </w:r>
    </w:p>
    <w:p w:rsidR="00815CE3" w:rsidRPr="00475F7D" w:rsidRDefault="00815CE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1) </w:t>
      </w:r>
      <w:r w:rsidR="00D05909" w:rsidRPr="00475F7D">
        <w:rPr>
          <w:rFonts w:ascii="Times New Roman" w:hAnsi="Times New Roman" w:cs="Times New Roman"/>
        </w:rPr>
        <w:t>каждые 7 (семь) календарных дней (далее - период оказания услуг) не позднее чем через сутки после окончания периода оказания услуг:</w:t>
      </w:r>
    </w:p>
    <w:p w:rsidR="00815CE3" w:rsidRPr="00475F7D" w:rsidRDefault="00815CE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w:t>
      </w:r>
      <w:r w:rsidRPr="00475F7D">
        <w:rPr>
          <w:rFonts w:ascii="Times New Roman" w:hAnsi="Times New Roman" w:cs="Times New Roman"/>
        </w:rPr>
        <w:tab/>
        <w:t>транспортные накладные – 2 экз.</w:t>
      </w:r>
    </w:p>
    <w:p w:rsidR="00815CE3" w:rsidRPr="00475F7D" w:rsidRDefault="00815CE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w:t>
      </w:r>
      <w:r w:rsidRPr="00475F7D">
        <w:rPr>
          <w:rFonts w:ascii="Times New Roman" w:hAnsi="Times New Roman" w:cs="Times New Roman"/>
        </w:rPr>
        <w:tab/>
        <w:t>задания на услуги по вывозу снега с отметками об оказании услуг – 1 экз.</w:t>
      </w:r>
    </w:p>
    <w:p w:rsidR="00815CE3" w:rsidRPr="00475F7D" w:rsidRDefault="00815CE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w:t>
      </w:r>
      <w:r w:rsidRPr="00475F7D">
        <w:rPr>
          <w:rFonts w:ascii="Times New Roman" w:hAnsi="Times New Roman" w:cs="Times New Roman"/>
        </w:rPr>
        <w:tab/>
        <w:t>задания на услуги по формированию снежных валов и куч и погрузке снега/задания на услуги по погрузке снега – 1 экз.</w:t>
      </w:r>
    </w:p>
    <w:p w:rsidR="00815CE3" w:rsidRPr="00475F7D" w:rsidRDefault="00815CE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w:t>
      </w:r>
      <w:r w:rsidRPr="00475F7D">
        <w:rPr>
          <w:rFonts w:ascii="Times New Roman" w:hAnsi="Times New Roman" w:cs="Times New Roman"/>
        </w:rPr>
        <w:tab/>
        <w:t>документы, выданные работником ГУП «Водоканал Санкт-Петербурга», подтверждающие объем фактически принятого снега на ССП – 1 экз.</w:t>
      </w:r>
    </w:p>
    <w:p w:rsidR="00815CE3" w:rsidRPr="00475F7D" w:rsidRDefault="00815CE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w:t>
      </w:r>
      <w:r w:rsidRPr="00475F7D">
        <w:rPr>
          <w:rFonts w:ascii="Times New Roman" w:hAnsi="Times New Roman" w:cs="Times New Roman"/>
        </w:rPr>
        <w:tab/>
        <w:t xml:space="preserve">сменные рапорты погрузчиков, подписанные представителем Заказчика (сотрудником </w:t>
      </w:r>
      <w:r w:rsidR="00EC5936" w:rsidRPr="00475F7D">
        <w:rPr>
          <w:rFonts w:ascii="Times New Roman" w:hAnsi="Times New Roman" w:cs="Times New Roman"/>
        </w:rPr>
        <w:t>служб</w:t>
      </w:r>
      <w:r w:rsidRPr="00475F7D">
        <w:rPr>
          <w:rFonts w:ascii="Times New Roman" w:hAnsi="Times New Roman" w:cs="Times New Roman"/>
        </w:rPr>
        <w:t>ы) – 1 экз.</w:t>
      </w:r>
    </w:p>
    <w:p w:rsidR="00815CE3" w:rsidRPr="00475F7D" w:rsidRDefault="00815CE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w:t>
      </w:r>
      <w:r w:rsidRPr="00475F7D">
        <w:rPr>
          <w:rFonts w:ascii="Times New Roman" w:hAnsi="Times New Roman" w:cs="Times New Roman"/>
        </w:rPr>
        <w:tab/>
        <w:t xml:space="preserve">реестры путевых листов по вывозу снега по </w:t>
      </w:r>
      <w:r w:rsidR="00EC5936" w:rsidRPr="00475F7D">
        <w:rPr>
          <w:rFonts w:ascii="Times New Roman" w:hAnsi="Times New Roman" w:cs="Times New Roman"/>
        </w:rPr>
        <w:t>служб</w:t>
      </w:r>
      <w:r w:rsidRPr="00475F7D">
        <w:rPr>
          <w:rFonts w:ascii="Times New Roman" w:hAnsi="Times New Roman" w:cs="Times New Roman"/>
        </w:rPr>
        <w:t xml:space="preserve">ам и районам и адресам разгрузки отдельно – 3 экз. </w:t>
      </w:r>
    </w:p>
    <w:p w:rsidR="00815CE3" w:rsidRPr="00475F7D" w:rsidRDefault="00815CE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w:t>
      </w:r>
      <w:r w:rsidRPr="00475F7D">
        <w:rPr>
          <w:rFonts w:ascii="Times New Roman" w:hAnsi="Times New Roman" w:cs="Times New Roman"/>
        </w:rPr>
        <w:tab/>
        <w:t xml:space="preserve">реестры сменных рапортов по погрузке снега по </w:t>
      </w:r>
      <w:r w:rsidR="00EC5936" w:rsidRPr="00475F7D">
        <w:rPr>
          <w:rFonts w:ascii="Times New Roman" w:hAnsi="Times New Roman" w:cs="Times New Roman"/>
        </w:rPr>
        <w:t>служб</w:t>
      </w:r>
      <w:r w:rsidRPr="00475F7D">
        <w:rPr>
          <w:rFonts w:ascii="Times New Roman" w:hAnsi="Times New Roman" w:cs="Times New Roman"/>
        </w:rPr>
        <w:t xml:space="preserve">ам и районам отдельно – 3 экз. </w:t>
      </w:r>
    </w:p>
    <w:p w:rsidR="00815CE3" w:rsidRPr="00475F7D" w:rsidRDefault="00815CE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Реестры путевых листов по вывозу снега и реестры сменных рапортов по погрузке снега, передаются </w:t>
      </w:r>
      <w:proofErr w:type="gramStart"/>
      <w:r w:rsidRPr="00475F7D">
        <w:rPr>
          <w:rFonts w:ascii="Times New Roman" w:hAnsi="Times New Roman" w:cs="Times New Roman"/>
        </w:rPr>
        <w:t>Заказчику</w:t>
      </w:r>
      <w:proofErr w:type="gramEnd"/>
      <w:r w:rsidRPr="00475F7D">
        <w:rPr>
          <w:rFonts w:ascii="Times New Roman" w:hAnsi="Times New Roman" w:cs="Times New Roman"/>
        </w:rPr>
        <w:t xml:space="preserve"> в том числе в электронном виде на адреса электронной почты: oku-kupch@gudp.ru, okycentr@gudp.ru.</w:t>
      </w:r>
    </w:p>
    <w:p w:rsidR="00815CE3" w:rsidRPr="00475F7D" w:rsidRDefault="00815CE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2) за отчетный месяц - не позднее </w:t>
      </w:r>
      <w:r w:rsidR="00D05909" w:rsidRPr="00475F7D">
        <w:rPr>
          <w:rFonts w:ascii="Times New Roman" w:hAnsi="Times New Roman" w:cs="Times New Roman"/>
        </w:rPr>
        <w:t>1</w:t>
      </w:r>
      <w:r w:rsidRPr="00475F7D">
        <w:rPr>
          <w:rFonts w:ascii="Times New Roman" w:hAnsi="Times New Roman" w:cs="Times New Roman"/>
        </w:rPr>
        <w:t>5-го числа</w:t>
      </w:r>
      <w:r w:rsidR="0099076E" w:rsidRPr="00475F7D">
        <w:rPr>
          <w:rFonts w:ascii="Times New Roman" w:hAnsi="Times New Roman" w:cs="Times New Roman"/>
        </w:rPr>
        <w:t xml:space="preserve"> месяца, следующего за </w:t>
      </w:r>
      <w:proofErr w:type="gramStart"/>
      <w:r w:rsidR="0099076E" w:rsidRPr="00475F7D">
        <w:rPr>
          <w:rFonts w:ascii="Times New Roman" w:hAnsi="Times New Roman" w:cs="Times New Roman"/>
        </w:rPr>
        <w:t>отчетным</w:t>
      </w:r>
      <w:proofErr w:type="gramEnd"/>
      <w:r w:rsidR="0099076E" w:rsidRPr="00475F7D">
        <w:rPr>
          <w:rFonts w:ascii="Times New Roman" w:hAnsi="Times New Roman" w:cs="Times New Roman"/>
        </w:rPr>
        <w:t>:</w:t>
      </w:r>
    </w:p>
    <w:p w:rsidR="0099076E" w:rsidRPr="00475F7D" w:rsidRDefault="0099076E"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lastRenderedPageBreak/>
        <w:t xml:space="preserve">Формировать и направлять Заказчику документ о приемке с приложением документов, указанных в </w:t>
      </w:r>
      <w:hyperlink w:anchor="Par159" w:history="1">
        <w:r w:rsidRPr="00475F7D">
          <w:rPr>
            <w:rFonts w:ascii="Times New Roman" w:hAnsi="Times New Roman" w:cs="Times New Roman"/>
          </w:rPr>
          <w:t>пункте 3.</w:t>
        </w:r>
      </w:hyperlink>
      <w:r w:rsidRPr="00475F7D">
        <w:rPr>
          <w:rFonts w:ascii="Times New Roman" w:hAnsi="Times New Roman" w:cs="Times New Roman"/>
        </w:rPr>
        <w:t xml:space="preserve">15 </w:t>
      </w:r>
      <w:r w:rsidR="00284144" w:rsidRPr="00475F7D">
        <w:rPr>
          <w:rFonts w:ascii="Times New Roman" w:hAnsi="Times New Roman" w:cs="Times New Roman"/>
        </w:rPr>
        <w:t>Договора</w:t>
      </w:r>
      <w:r w:rsidRPr="00475F7D">
        <w:rPr>
          <w:rFonts w:ascii="Times New Roman" w:hAnsi="Times New Roman" w:cs="Times New Roman"/>
        </w:rPr>
        <w:t xml:space="preserve">, являющихся его неотъемлемой частью в соответствии с законодательством Российской Федерации и условиями </w:t>
      </w:r>
      <w:r w:rsidR="00284144" w:rsidRPr="00475F7D">
        <w:rPr>
          <w:rFonts w:ascii="Times New Roman" w:hAnsi="Times New Roman" w:cs="Times New Roman"/>
        </w:rPr>
        <w:t>Договора</w:t>
      </w:r>
      <w:r w:rsidRPr="00475F7D">
        <w:rPr>
          <w:rFonts w:ascii="Times New Roman" w:hAnsi="Times New Roman" w:cs="Times New Roman"/>
        </w:rPr>
        <w:t>.</w:t>
      </w:r>
    </w:p>
    <w:p w:rsidR="00815CE3"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w:t>
      </w:r>
      <w:r w:rsidR="00815CE3" w:rsidRPr="00475F7D">
        <w:rPr>
          <w:rFonts w:ascii="Times New Roman" w:hAnsi="Times New Roman" w:cs="Times New Roman"/>
        </w:rPr>
        <w:t xml:space="preserve">.1.7. Привлекать к исполнению </w:t>
      </w:r>
      <w:r w:rsidR="00284144" w:rsidRPr="00475F7D">
        <w:rPr>
          <w:rFonts w:ascii="Times New Roman" w:hAnsi="Times New Roman" w:cs="Times New Roman"/>
        </w:rPr>
        <w:t>Договора</w:t>
      </w:r>
      <w:r w:rsidR="00815CE3" w:rsidRPr="00475F7D">
        <w:rPr>
          <w:rFonts w:ascii="Times New Roman" w:hAnsi="Times New Roman" w:cs="Times New Roman"/>
        </w:rPr>
        <w:t xml:space="preserve"> работников, отвечающих требованиям миграционного и трудового законодательства Российской Федерации. Не привлекать и не допускать привлечения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 РФ. </w:t>
      </w:r>
    </w:p>
    <w:p w:rsidR="00815CE3"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w:t>
      </w:r>
      <w:r w:rsidR="00815CE3" w:rsidRPr="00475F7D">
        <w:rPr>
          <w:rFonts w:ascii="Times New Roman" w:hAnsi="Times New Roman" w:cs="Times New Roman"/>
        </w:rPr>
        <w:t>.1.8. Осуществлять управление, эксплуатацию, техническое обслуживание и ремонт Техники в период оказания услуг своими силами и за свой счет.</w:t>
      </w:r>
    </w:p>
    <w:p w:rsidR="00815CE3"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w:t>
      </w:r>
      <w:r w:rsidR="00815CE3" w:rsidRPr="00475F7D">
        <w:rPr>
          <w:rFonts w:ascii="Times New Roman" w:hAnsi="Times New Roman" w:cs="Times New Roman"/>
        </w:rPr>
        <w:t>.1.9. В случае приемки снега с применением ИСК:</w:t>
      </w:r>
    </w:p>
    <w:p w:rsidR="00815CE3"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w:t>
      </w:r>
      <w:r w:rsidR="00815CE3" w:rsidRPr="00475F7D">
        <w:rPr>
          <w:rFonts w:ascii="Times New Roman" w:hAnsi="Times New Roman" w:cs="Times New Roman"/>
        </w:rPr>
        <w:t>.1.9.1</w:t>
      </w:r>
      <w:proofErr w:type="gramStart"/>
      <w:r w:rsidR="00815CE3" w:rsidRPr="00475F7D">
        <w:rPr>
          <w:rFonts w:ascii="Times New Roman" w:hAnsi="Times New Roman" w:cs="Times New Roman"/>
        </w:rPr>
        <w:t xml:space="preserve"> И</w:t>
      </w:r>
      <w:proofErr w:type="gramEnd"/>
      <w:r w:rsidR="00815CE3" w:rsidRPr="00475F7D">
        <w:rPr>
          <w:rFonts w:ascii="Times New Roman" w:hAnsi="Times New Roman" w:cs="Times New Roman"/>
        </w:rPr>
        <w:t>сключить деформацию, механическое повреждение ИСК, в том числе из-за тепловых, электромагнитных полей, жидкостей и др.;</w:t>
      </w:r>
    </w:p>
    <w:p w:rsidR="00815CE3"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w:t>
      </w:r>
      <w:r w:rsidR="00815CE3" w:rsidRPr="00475F7D">
        <w:rPr>
          <w:rFonts w:ascii="Times New Roman" w:hAnsi="Times New Roman" w:cs="Times New Roman"/>
        </w:rPr>
        <w:t>.1.9.2</w:t>
      </w:r>
      <w:proofErr w:type="gramStart"/>
      <w:r w:rsidR="00815CE3" w:rsidRPr="00475F7D">
        <w:rPr>
          <w:rFonts w:ascii="Times New Roman" w:hAnsi="Times New Roman" w:cs="Times New Roman"/>
        </w:rPr>
        <w:t xml:space="preserve"> С</w:t>
      </w:r>
      <w:proofErr w:type="gramEnd"/>
      <w:r w:rsidR="00815CE3" w:rsidRPr="00475F7D">
        <w:rPr>
          <w:rFonts w:ascii="Times New Roman" w:hAnsi="Times New Roman" w:cs="Times New Roman"/>
        </w:rPr>
        <w:t>ообщить незамедлительно об утере ИСК (не позднее 1 (одного) часа с момента обнаружения факта) письменно Заказчику;</w:t>
      </w:r>
    </w:p>
    <w:p w:rsidR="00815CE3"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w:t>
      </w:r>
      <w:r w:rsidR="00815CE3" w:rsidRPr="00475F7D">
        <w:rPr>
          <w:rFonts w:ascii="Times New Roman" w:hAnsi="Times New Roman" w:cs="Times New Roman"/>
        </w:rPr>
        <w:t>.1.10</w:t>
      </w:r>
      <w:proofErr w:type="gramStart"/>
      <w:r w:rsidR="00815CE3" w:rsidRPr="00475F7D">
        <w:rPr>
          <w:rFonts w:ascii="Times New Roman" w:hAnsi="Times New Roman" w:cs="Times New Roman"/>
        </w:rPr>
        <w:t xml:space="preserve"> П</w:t>
      </w:r>
      <w:proofErr w:type="gramEnd"/>
      <w:r w:rsidR="00815CE3" w:rsidRPr="00475F7D">
        <w:rPr>
          <w:rFonts w:ascii="Times New Roman" w:hAnsi="Times New Roman" w:cs="Times New Roman"/>
        </w:rPr>
        <w:t xml:space="preserve">редоставлять иную информацию по оказанию услуг по </w:t>
      </w:r>
      <w:r w:rsidR="00284144" w:rsidRPr="00475F7D">
        <w:rPr>
          <w:rFonts w:ascii="Times New Roman" w:hAnsi="Times New Roman" w:cs="Times New Roman"/>
        </w:rPr>
        <w:t>Договору</w:t>
      </w:r>
      <w:r w:rsidR="00815CE3" w:rsidRPr="00475F7D">
        <w:rPr>
          <w:rFonts w:ascii="Times New Roman" w:hAnsi="Times New Roman" w:cs="Times New Roman"/>
        </w:rPr>
        <w:t xml:space="preserve"> по требованию Заказчика.</w:t>
      </w:r>
    </w:p>
    <w:p w:rsidR="00815CE3"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w:t>
      </w:r>
      <w:r w:rsidR="00815CE3" w:rsidRPr="00475F7D">
        <w:rPr>
          <w:rFonts w:ascii="Times New Roman" w:hAnsi="Times New Roman" w:cs="Times New Roman"/>
        </w:rPr>
        <w:t xml:space="preserve">.1.11. Регистрировать сдачу снега, вывозимого с автомобильных дорог, в специальном журнале приема снега на местах временного размещения и утилизации снега по адресам, указанным Заказчиком. По прибытию самосвальной техники для разгрузки снежных масс на ВСП водитель Исполнителя обязан предоставить сотруднику ВСП возможность осуществить </w:t>
      </w:r>
      <w:proofErr w:type="spellStart"/>
      <w:r w:rsidR="00815CE3" w:rsidRPr="00475F7D">
        <w:rPr>
          <w:rFonts w:ascii="Times New Roman" w:hAnsi="Times New Roman" w:cs="Times New Roman"/>
        </w:rPr>
        <w:t>фотофиксацию</w:t>
      </w:r>
      <w:proofErr w:type="spellEnd"/>
      <w:r w:rsidR="00815CE3" w:rsidRPr="00475F7D">
        <w:rPr>
          <w:rFonts w:ascii="Times New Roman" w:hAnsi="Times New Roman" w:cs="Times New Roman"/>
        </w:rPr>
        <w:t xml:space="preserve"> каждого рейса.</w:t>
      </w:r>
    </w:p>
    <w:p w:rsidR="00815CE3"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w:t>
      </w:r>
      <w:r w:rsidR="00815CE3" w:rsidRPr="00475F7D">
        <w:rPr>
          <w:rFonts w:ascii="Times New Roman" w:hAnsi="Times New Roman" w:cs="Times New Roman"/>
        </w:rPr>
        <w:t xml:space="preserve">.1.12. Содержать в чистоте номерные знаки СТ. </w:t>
      </w:r>
    </w:p>
    <w:p w:rsidR="00815CE3"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w:t>
      </w:r>
      <w:r w:rsidR="00815CE3" w:rsidRPr="00475F7D">
        <w:rPr>
          <w:rFonts w:ascii="Times New Roman" w:hAnsi="Times New Roman" w:cs="Times New Roman"/>
        </w:rPr>
        <w:t xml:space="preserve">.1.13. При производстве работ по вывозу снежных масс с улично-дорожной сети обеспечить наличие согласованной отделом ГИБДД УМВД России района Санкт-Петербурга, в котором осуществляется вывоз снежных масс, схемы организации дорожного движения, разработанной и используемой в соответствии с требованиями Государственной административно-технической инспекции, ГОСТ </w:t>
      </w:r>
      <w:proofErr w:type="gramStart"/>
      <w:r w:rsidR="00815CE3" w:rsidRPr="00475F7D">
        <w:rPr>
          <w:rFonts w:ascii="Times New Roman" w:hAnsi="Times New Roman" w:cs="Times New Roman"/>
        </w:rPr>
        <w:t>Р</w:t>
      </w:r>
      <w:proofErr w:type="gramEnd"/>
      <w:r w:rsidR="00815CE3" w:rsidRPr="00475F7D">
        <w:rPr>
          <w:rFonts w:ascii="Times New Roman" w:hAnsi="Times New Roman" w:cs="Times New Roman"/>
        </w:rPr>
        <w:t xml:space="preserve">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ГОСТа </w:t>
      </w:r>
      <w:proofErr w:type="gramStart"/>
      <w:r w:rsidR="00815CE3" w:rsidRPr="00475F7D">
        <w:rPr>
          <w:rFonts w:ascii="Times New Roman" w:hAnsi="Times New Roman" w:cs="Times New Roman"/>
        </w:rPr>
        <w:t>Р</w:t>
      </w:r>
      <w:proofErr w:type="gramEnd"/>
      <w:r w:rsidR="00815CE3" w:rsidRPr="00475F7D">
        <w:rPr>
          <w:rFonts w:ascii="Times New Roman" w:hAnsi="Times New Roman" w:cs="Times New Roman"/>
        </w:rPr>
        <w:t xml:space="preserve">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 и других нормативных документов.</w:t>
      </w:r>
    </w:p>
    <w:p w:rsidR="00815CE3"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w:t>
      </w:r>
      <w:r w:rsidR="00815CE3" w:rsidRPr="00475F7D">
        <w:rPr>
          <w:rFonts w:ascii="Times New Roman" w:hAnsi="Times New Roman" w:cs="Times New Roman"/>
        </w:rPr>
        <w:t>.1.14. При длительности рабочей смены 10 часов и более предоставлять водителям Исполнителя 1 час для приёма пищи и отдыха.</w:t>
      </w:r>
    </w:p>
    <w:p w:rsidR="00C3672E" w:rsidRPr="00475F7D" w:rsidRDefault="00815CE3"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4.1.</w:t>
      </w:r>
      <w:r w:rsidR="00081485" w:rsidRPr="00475F7D">
        <w:rPr>
          <w:rFonts w:ascii="Times New Roman" w:hAnsi="Times New Roman" w:cs="Times New Roman"/>
        </w:rPr>
        <w:t>15</w:t>
      </w:r>
      <w:r w:rsidRPr="00475F7D">
        <w:rPr>
          <w:rFonts w:ascii="Times New Roman" w:hAnsi="Times New Roman" w:cs="Times New Roman"/>
        </w:rPr>
        <w:t xml:space="preserve">. В случае принятия решения об одностороннем отказе от исполнения </w:t>
      </w:r>
      <w:r w:rsidR="00284144" w:rsidRPr="00475F7D">
        <w:rPr>
          <w:rFonts w:ascii="Times New Roman" w:hAnsi="Times New Roman" w:cs="Times New Roman"/>
        </w:rPr>
        <w:t>Договора</w:t>
      </w:r>
      <w:r w:rsidRPr="00475F7D">
        <w:rPr>
          <w:rFonts w:ascii="Times New Roman" w:hAnsi="Times New Roman" w:cs="Times New Roman"/>
        </w:rPr>
        <w:t xml:space="preserve"> сформировать такое решение с использованием единой информационной системы, подписать усиленной электронной подписью лица, имеющего право действовать от имени Исполнителя, и разместить в единой информационной системе.</w:t>
      </w:r>
      <w:bookmarkStart w:id="11" w:name="Par198"/>
      <w:bookmarkEnd w:id="11"/>
    </w:p>
    <w:p w:rsidR="00C3672E"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4.1.</w:t>
      </w:r>
      <w:r w:rsidR="003E064E" w:rsidRPr="00475F7D">
        <w:rPr>
          <w:rFonts w:ascii="Times New Roman" w:hAnsi="Times New Roman" w:cs="Times New Roman"/>
        </w:rPr>
        <w:t>16</w:t>
      </w:r>
      <w:r w:rsidR="00C3672E" w:rsidRPr="00475F7D">
        <w:rPr>
          <w:rFonts w:ascii="Times New Roman" w:hAnsi="Times New Roman" w:cs="Times New Roman"/>
        </w:rPr>
        <w:t xml:space="preserve">. Обеспечивать гарантии качества оказанных Услуг в соответствии с </w:t>
      </w:r>
      <w:hyperlink w:anchor="Par239" w:history="1">
        <w:r w:rsidR="00C3672E" w:rsidRPr="00475F7D">
          <w:rPr>
            <w:rFonts w:ascii="Times New Roman" w:hAnsi="Times New Roman" w:cs="Times New Roman"/>
          </w:rPr>
          <w:t>разделом 5</w:t>
        </w:r>
      </w:hyperlink>
      <w:r w:rsidR="00284144" w:rsidRPr="00475F7D">
        <w:rPr>
          <w:rFonts w:ascii="Times New Roman" w:hAnsi="Times New Roman" w:cs="Times New Roman"/>
        </w:rPr>
        <w:t>Договора</w:t>
      </w:r>
      <w:r w:rsidR="00C3672E" w:rsidRPr="00475F7D">
        <w:rPr>
          <w:rFonts w:ascii="Times New Roman" w:hAnsi="Times New Roman" w:cs="Times New Roman"/>
        </w:rPr>
        <w:t>.</w:t>
      </w:r>
    </w:p>
    <w:p w:rsidR="00C3672E"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4.1.</w:t>
      </w:r>
      <w:r w:rsidR="003E064E" w:rsidRPr="00475F7D">
        <w:rPr>
          <w:rFonts w:ascii="Times New Roman" w:hAnsi="Times New Roman" w:cs="Times New Roman"/>
        </w:rPr>
        <w:t>17</w:t>
      </w:r>
      <w:r w:rsidR="00C3672E" w:rsidRPr="00475F7D">
        <w:rPr>
          <w:rFonts w:ascii="Times New Roman" w:hAnsi="Times New Roman" w:cs="Times New Roman"/>
        </w:rPr>
        <w:t xml:space="preserve">. Формировать и направлять Заказчику документ о приемке с приложением документов, указанных в </w:t>
      </w:r>
      <w:hyperlink w:anchor="Par159" w:history="1">
        <w:r w:rsidR="00C3672E" w:rsidRPr="00475F7D">
          <w:rPr>
            <w:rFonts w:ascii="Times New Roman" w:hAnsi="Times New Roman" w:cs="Times New Roman"/>
          </w:rPr>
          <w:t xml:space="preserve">пункте </w:t>
        </w:r>
        <w:r w:rsidR="005C2681" w:rsidRPr="00475F7D">
          <w:rPr>
            <w:rFonts w:ascii="Times New Roman" w:hAnsi="Times New Roman" w:cs="Times New Roman"/>
          </w:rPr>
          <w:t>3.15</w:t>
        </w:r>
      </w:hyperlink>
      <w:r w:rsidR="00953406" w:rsidRPr="00475F7D">
        <w:rPr>
          <w:rFonts w:ascii="Times New Roman" w:hAnsi="Times New Roman" w:cs="Times New Roman"/>
        </w:rPr>
        <w:t xml:space="preserve"> </w:t>
      </w:r>
      <w:r w:rsidR="00284144" w:rsidRPr="00475F7D">
        <w:rPr>
          <w:rFonts w:ascii="Times New Roman" w:hAnsi="Times New Roman" w:cs="Times New Roman"/>
        </w:rPr>
        <w:t>Договора</w:t>
      </w:r>
      <w:r w:rsidR="00C3672E" w:rsidRPr="00475F7D">
        <w:rPr>
          <w:rFonts w:ascii="Times New Roman" w:hAnsi="Times New Roman" w:cs="Times New Roman"/>
        </w:rPr>
        <w:t xml:space="preserve">, являющихся его неотъемлемой частью в соответствии с законодательством Российской Федерации и условиями </w:t>
      </w:r>
      <w:r w:rsidR="00284144" w:rsidRPr="00475F7D">
        <w:rPr>
          <w:rFonts w:ascii="Times New Roman" w:hAnsi="Times New Roman" w:cs="Times New Roman"/>
        </w:rPr>
        <w:t>Договора</w:t>
      </w:r>
      <w:r w:rsidR="00C3672E" w:rsidRPr="00475F7D">
        <w:rPr>
          <w:rFonts w:ascii="Times New Roman" w:hAnsi="Times New Roman" w:cs="Times New Roman"/>
        </w:rPr>
        <w:t>.</w:t>
      </w:r>
    </w:p>
    <w:p w:rsidR="00604C61"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4.1.</w:t>
      </w:r>
      <w:r w:rsidR="003E064E" w:rsidRPr="00475F7D">
        <w:rPr>
          <w:rFonts w:ascii="Times New Roman" w:hAnsi="Times New Roman" w:cs="Times New Roman"/>
        </w:rPr>
        <w:t>18</w:t>
      </w:r>
      <w:r w:rsidR="00604C61" w:rsidRPr="00475F7D">
        <w:rPr>
          <w:rFonts w:ascii="Times New Roman" w:hAnsi="Times New Roman" w:cs="Times New Roman"/>
        </w:rPr>
        <w:t>. Соблюдать нормы действующего законодательства, правила внутреннего трудового распорядка, правила техники безопасности, пожарной и экологической безопасности, а также пропускной режим.</w:t>
      </w:r>
    </w:p>
    <w:p w:rsidR="00815CE3"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4.1.</w:t>
      </w:r>
      <w:r w:rsidR="003E064E" w:rsidRPr="00475F7D">
        <w:rPr>
          <w:rFonts w:ascii="Times New Roman" w:hAnsi="Times New Roman" w:cs="Times New Roman"/>
        </w:rPr>
        <w:t>19</w:t>
      </w:r>
      <w:r w:rsidR="00604C61" w:rsidRPr="00475F7D">
        <w:rPr>
          <w:rFonts w:ascii="Times New Roman" w:hAnsi="Times New Roman" w:cs="Times New Roman"/>
        </w:rPr>
        <w:t>. Нести ответственность за ущерб, причиненный действиями и /или бездействие</w:t>
      </w:r>
      <w:r w:rsidR="009F3382" w:rsidRPr="00475F7D">
        <w:rPr>
          <w:rFonts w:ascii="Times New Roman" w:hAnsi="Times New Roman" w:cs="Times New Roman"/>
        </w:rPr>
        <w:t>м его работников третьим лицам.</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bookmarkStart w:id="12" w:name="Par197"/>
      <w:bookmarkStart w:id="13" w:name="Par199"/>
      <w:bookmarkEnd w:id="12"/>
      <w:bookmarkEnd w:id="13"/>
      <w:r w:rsidRPr="00475F7D">
        <w:rPr>
          <w:rFonts w:ascii="Times New Roman" w:hAnsi="Times New Roman" w:cs="Times New Roman"/>
        </w:rPr>
        <w:t>4.2. Исполнитель вправе:</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4.2.1. Требовать от Заказчика надлежащего исполнения обязательств в соответствии с условиями </w:t>
      </w:r>
      <w:r w:rsidR="00284144" w:rsidRPr="00475F7D">
        <w:rPr>
          <w:rFonts w:ascii="Times New Roman" w:hAnsi="Times New Roman" w:cs="Times New Roman"/>
        </w:rPr>
        <w:t>Договора</w:t>
      </w:r>
      <w:r w:rsidRPr="00475F7D">
        <w:rPr>
          <w:rFonts w:ascii="Times New Roman" w:hAnsi="Times New Roman" w:cs="Times New Roman"/>
        </w:rPr>
        <w:t>.</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bookmarkStart w:id="14" w:name="Par212"/>
      <w:bookmarkEnd w:id="14"/>
      <w:r w:rsidRPr="00475F7D">
        <w:rPr>
          <w:rFonts w:ascii="Times New Roman" w:hAnsi="Times New Roman" w:cs="Times New Roman"/>
        </w:rPr>
        <w:t xml:space="preserve">4.2.2. Требовать от Заказчика своевременной оплаты оказанных и принятых Услуг Заказчиком в порядке и на условиях,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w:t>
      </w:r>
    </w:p>
    <w:p w:rsidR="005529CB" w:rsidRPr="00475F7D" w:rsidRDefault="009B05A7" w:rsidP="00475F7D">
      <w:pPr>
        <w:autoSpaceDE w:val="0"/>
        <w:autoSpaceDN w:val="0"/>
        <w:adjustRightInd w:val="0"/>
        <w:spacing w:after="0" w:line="240" w:lineRule="auto"/>
        <w:jc w:val="both"/>
        <w:rPr>
          <w:rFonts w:ascii="Times New Roman" w:hAnsi="Times New Roman" w:cs="Times New Roman"/>
        </w:rPr>
      </w:pPr>
      <w:bookmarkStart w:id="15" w:name="Par213"/>
      <w:bookmarkEnd w:id="15"/>
      <w:r w:rsidRPr="00475F7D">
        <w:rPr>
          <w:rFonts w:ascii="Times New Roman" w:hAnsi="Times New Roman" w:cs="Times New Roman"/>
        </w:rPr>
        <w:t xml:space="preserve">4.2.3. Принять решение об одностороннем отказе от исполнения </w:t>
      </w:r>
      <w:r w:rsidR="00284144" w:rsidRPr="00475F7D">
        <w:rPr>
          <w:rFonts w:ascii="Times New Roman" w:hAnsi="Times New Roman" w:cs="Times New Roman"/>
        </w:rPr>
        <w:t>Договора</w:t>
      </w:r>
      <w:r w:rsidRPr="00475F7D">
        <w:rPr>
          <w:rFonts w:ascii="Times New Roman" w:hAnsi="Times New Roman" w:cs="Times New Roman"/>
        </w:rPr>
        <w:t xml:space="preserve"> в соответствии с гражданским законодательством Российской Федерации</w:t>
      </w:r>
      <w:r w:rsidR="005529CB" w:rsidRPr="00475F7D">
        <w:rPr>
          <w:rFonts w:ascii="Times New Roman" w:hAnsi="Times New Roman" w:cs="Times New Roman"/>
        </w:rPr>
        <w:t>.</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4.2.4. Требовать возмещения убытков, уплаты неустоек (штрафов, пеней) в соответствии с </w:t>
      </w:r>
      <w:hyperlink w:anchor="Par256" w:history="1">
        <w:r w:rsidRPr="00475F7D">
          <w:rPr>
            <w:rFonts w:ascii="Times New Roman" w:hAnsi="Times New Roman" w:cs="Times New Roman"/>
          </w:rPr>
          <w:t>разделом 6</w:t>
        </w:r>
      </w:hyperlink>
      <w:r w:rsidR="00953406" w:rsidRPr="00475F7D">
        <w:rPr>
          <w:rFonts w:ascii="Times New Roman" w:hAnsi="Times New Roman" w:cs="Times New Roman"/>
        </w:rPr>
        <w:t xml:space="preserve"> </w:t>
      </w:r>
      <w:r w:rsidR="00284144" w:rsidRPr="00475F7D">
        <w:rPr>
          <w:rFonts w:ascii="Times New Roman" w:hAnsi="Times New Roman" w:cs="Times New Roman"/>
        </w:rPr>
        <w:t>Договора</w:t>
      </w:r>
      <w:r w:rsidRPr="00475F7D">
        <w:rPr>
          <w:rFonts w:ascii="Times New Roman" w:hAnsi="Times New Roman" w:cs="Times New Roman"/>
        </w:rPr>
        <w:t>.</w:t>
      </w:r>
    </w:p>
    <w:p w:rsidR="00953406" w:rsidRPr="00475F7D" w:rsidRDefault="00953406" w:rsidP="00475F7D">
      <w:pPr>
        <w:spacing w:after="0" w:line="240" w:lineRule="auto"/>
        <w:jc w:val="both"/>
        <w:rPr>
          <w:rFonts w:ascii="Times New Roman" w:hAnsi="Times New Roman" w:cs="Times New Roman"/>
        </w:rPr>
      </w:pPr>
      <w:r w:rsidRPr="00475F7D">
        <w:rPr>
          <w:rFonts w:ascii="Times New Roman" w:hAnsi="Times New Roman" w:cs="Times New Roman"/>
        </w:rPr>
        <w:t>4.</w:t>
      </w:r>
      <w:r w:rsidR="005529CB" w:rsidRPr="00475F7D">
        <w:rPr>
          <w:rFonts w:ascii="Times New Roman" w:hAnsi="Times New Roman" w:cs="Times New Roman"/>
        </w:rPr>
        <w:t>2</w:t>
      </w:r>
      <w:r w:rsidRPr="00475F7D">
        <w:rPr>
          <w:rFonts w:ascii="Times New Roman" w:hAnsi="Times New Roman" w:cs="Times New Roman"/>
        </w:rPr>
        <w:t>.</w:t>
      </w:r>
      <w:r w:rsidR="005529CB" w:rsidRPr="00475F7D">
        <w:rPr>
          <w:rFonts w:ascii="Times New Roman" w:hAnsi="Times New Roman" w:cs="Times New Roman"/>
        </w:rPr>
        <w:t>5</w:t>
      </w:r>
      <w:r w:rsidRPr="00475F7D">
        <w:rPr>
          <w:rFonts w:ascii="Times New Roman" w:hAnsi="Times New Roman" w:cs="Times New Roman"/>
        </w:rPr>
        <w:t xml:space="preserve">. Исполнитель, не являющийся субъектом малого предпринимательства или социально ориентированной некоммерческой организацией, обязан привлечь к исполнению </w:t>
      </w:r>
      <w:r w:rsidR="005529CB" w:rsidRPr="00475F7D">
        <w:rPr>
          <w:rFonts w:ascii="Times New Roman" w:hAnsi="Times New Roman" w:cs="Times New Roman"/>
        </w:rPr>
        <w:t>Договор</w:t>
      </w:r>
      <w:r w:rsidRPr="00475F7D">
        <w:rPr>
          <w:rFonts w:ascii="Times New Roman" w:hAnsi="Times New Roman" w:cs="Times New Roman"/>
        </w:rPr>
        <w:t xml:space="preserve">а субподрядчиков, соисполнителей из числа субъектов малого предпринимательства, социально ориентированных некоммерческих организаций (далее – СМП и СОНО) в объеме </w:t>
      </w:r>
      <w:r w:rsidR="005529CB" w:rsidRPr="00475F7D">
        <w:rPr>
          <w:rFonts w:ascii="Times New Roman" w:hAnsi="Times New Roman" w:cs="Times New Roman"/>
        </w:rPr>
        <w:t>8</w:t>
      </w:r>
      <w:r w:rsidRPr="00475F7D">
        <w:rPr>
          <w:rFonts w:ascii="Times New Roman" w:hAnsi="Times New Roman" w:cs="Times New Roman"/>
        </w:rPr>
        <w:t>5% (</w:t>
      </w:r>
      <w:r w:rsidR="005529CB" w:rsidRPr="00475F7D">
        <w:rPr>
          <w:rFonts w:ascii="Times New Roman" w:hAnsi="Times New Roman" w:cs="Times New Roman"/>
        </w:rPr>
        <w:t>восьмидеся</w:t>
      </w:r>
      <w:r w:rsidRPr="00475F7D">
        <w:rPr>
          <w:rFonts w:ascii="Times New Roman" w:hAnsi="Times New Roman" w:cs="Times New Roman"/>
        </w:rPr>
        <w:t xml:space="preserve">ти пяти процентов) от цены </w:t>
      </w:r>
      <w:r w:rsidR="005529CB" w:rsidRPr="00475F7D">
        <w:rPr>
          <w:rFonts w:ascii="Times New Roman" w:hAnsi="Times New Roman" w:cs="Times New Roman"/>
        </w:rPr>
        <w:t>Договор</w:t>
      </w:r>
      <w:r w:rsidRPr="00475F7D">
        <w:rPr>
          <w:rFonts w:ascii="Times New Roman" w:hAnsi="Times New Roman" w:cs="Times New Roman"/>
        </w:rPr>
        <w:t>а.</w:t>
      </w:r>
    </w:p>
    <w:p w:rsidR="00953406" w:rsidRPr="00475F7D" w:rsidRDefault="00953406" w:rsidP="00475F7D">
      <w:pPr>
        <w:spacing w:after="0" w:line="240" w:lineRule="auto"/>
        <w:jc w:val="both"/>
        <w:rPr>
          <w:rFonts w:ascii="Times New Roman" w:hAnsi="Times New Roman" w:cs="Times New Roman"/>
        </w:rPr>
      </w:pPr>
      <w:r w:rsidRPr="00475F7D">
        <w:rPr>
          <w:rFonts w:ascii="Times New Roman" w:hAnsi="Times New Roman" w:cs="Times New Roman"/>
        </w:rPr>
        <w:t>4.</w:t>
      </w:r>
      <w:r w:rsidR="005529CB" w:rsidRPr="00475F7D">
        <w:rPr>
          <w:rFonts w:ascii="Times New Roman" w:hAnsi="Times New Roman" w:cs="Times New Roman"/>
        </w:rPr>
        <w:t>2</w:t>
      </w:r>
      <w:r w:rsidRPr="00475F7D">
        <w:rPr>
          <w:rFonts w:ascii="Times New Roman" w:hAnsi="Times New Roman" w:cs="Times New Roman"/>
        </w:rPr>
        <w:t>.</w:t>
      </w:r>
      <w:r w:rsidR="005529CB" w:rsidRPr="00475F7D">
        <w:rPr>
          <w:rFonts w:ascii="Times New Roman" w:hAnsi="Times New Roman" w:cs="Times New Roman"/>
        </w:rPr>
        <w:t>5</w:t>
      </w:r>
      <w:r w:rsidRPr="00475F7D">
        <w:rPr>
          <w:rFonts w:ascii="Times New Roman" w:hAnsi="Times New Roman" w:cs="Times New Roman"/>
        </w:rPr>
        <w:t>.1. В срок не более 5 (пяти) рабочих дней со дня заключения договора с субподрядчиком, соисполнителем из числа СМП и СОНО представить Заказчику:</w:t>
      </w:r>
    </w:p>
    <w:p w:rsidR="00953406" w:rsidRPr="00475F7D" w:rsidRDefault="00953406" w:rsidP="00475F7D">
      <w:pPr>
        <w:spacing w:after="0" w:line="240" w:lineRule="auto"/>
        <w:jc w:val="both"/>
        <w:rPr>
          <w:rFonts w:ascii="Times New Roman" w:hAnsi="Times New Roman" w:cs="Times New Roman"/>
        </w:rPr>
      </w:pPr>
      <w:r w:rsidRPr="00475F7D">
        <w:rPr>
          <w:rFonts w:ascii="Times New Roman" w:hAnsi="Times New Roman" w:cs="Times New Roman"/>
        </w:rPr>
        <w:lastRenderedPageBreak/>
        <w:t>а) декларацию о принадлежности субподрядчика, соисполнителя из числа СМП и СОНО к СМП и СОНО, составленную в простой письменной форме, подписанную руководителем (иным уполномоченным лицом) СМП и СОНО и заверенную печатью (при наличии печати);</w:t>
      </w:r>
    </w:p>
    <w:p w:rsidR="00953406" w:rsidRPr="00475F7D" w:rsidRDefault="00953406" w:rsidP="00475F7D">
      <w:pPr>
        <w:spacing w:after="0" w:line="240" w:lineRule="auto"/>
        <w:jc w:val="both"/>
        <w:rPr>
          <w:rFonts w:ascii="Times New Roman" w:hAnsi="Times New Roman" w:cs="Times New Roman"/>
        </w:rPr>
      </w:pPr>
      <w:r w:rsidRPr="00475F7D">
        <w:rPr>
          <w:rFonts w:ascii="Times New Roman" w:hAnsi="Times New Roman" w:cs="Times New Roman"/>
        </w:rPr>
        <w:t>б) копию договора (договоров), заключенного с субподрядчиком, соисполнителем из числа СМП и СОНО, заверенную Исполнителем.</w:t>
      </w:r>
    </w:p>
    <w:p w:rsidR="00953406" w:rsidRPr="00475F7D" w:rsidRDefault="00953406" w:rsidP="00475F7D">
      <w:pPr>
        <w:spacing w:after="0" w:line="240" w:lineRule="auto"/>
        <w:jc w:val="both"/>
        <w:rPr>
          <w:rFonts w:ascii="Times New Roman" w:hAnsi="Times New Roman" w:cs="Times New Roman"/>
        </w:rPr>
      </w:pPr>
      <w:r w:rsidRPr="00475F7D">
        <w:rPr>
          <w:rFonts w:ascii="Times New Roman" w:hAnsi="Times New Roman" w:cs="Times New Roman"/>
        </w:rPr>
        <w:t>4.</w:t>
      </w:r>
      <w:r w:rsidR="005529CB" w:rsidRPr="00475F7D">
        <w:rPr>
          <w:rFonts w:ascii="Times New Roman" w:hAnsi="Times New Roman" w:cs="Times New Roman"/>
        </w:rPr>
        <w:t>2</w:t>
      </w:r>
      <w:r w:rsidRPr="00475F7D">
        <w:rPr>
          <w:rFonts w:ascii="Times New Roman" w:hAnsi="Times New Roman" w:cs="Times New Roman"/>
        </w:rPr>
        <w:t>.</w:t>
      </w:r>
      <w:r w:rsidR="005529CB" w:rsidRPr="00475F7D">
        <w:rPr>
          <w:rFonts w:ascii="Times New Roman" w:hAnsi="Times New Roman" w:cs="Times New Roman"/>
        </w:rPr>
        <w:t>5</w:t>
      </w:r>
      <w:r w:rsidRPr="00475F7D">
        <w:rPr>
          <w:rFonts w:ascii="Times New Roman" w:hAnsi="Times New Roman" w:cs="Times New Roman"/>
        </w:rPr>
        <w:t xml:space="preserve">.2. В случае замены субподрядчика, соисполнителя из числа СМП и СОНО на этапе исполнения </w:t>
      </w:r>
      <w:r w:rsidR="005529CB" w:rsidRPr="00475F7D">
        <w:rPr>
          <w:rFonts w:ascii="Times New Roman" w:hAnsi="Times New Roman" w:cs="Times New Roman"/>
        </w:rPr>
        <w:t>Договор</w:t>
      </w:r>
      <w:r w:rsidRPr="00475F7D">
        <w:rPr>
          <w:rFonts w:ascii="Times New Roman" w:hAnsi="Times New Roman" w:cs="Times New Roman"/>
        </w:rPr>
        <w:t>а на другого субподрядчика, соисполнителя из числа СМП и СОНО представлять Заказчику документы, указанные в пункте 4.</w:t>
      </w:r>
      <w:r w:rsidR="005529CB" w:rsidRPr="00475F7D">
        <w:rPr>
          <w:rFonts w:ascii="Times New Roman" w:hAnsi="Times New Roman" w:cs="Times New Roman"/>
        </w:rPr>
        <w:t>2.5.1</w:t>
      </w:r>
      <w:r w:rsidRPr="00475F7D">
        <w:rPr>
          <w:rFonts w:ascii="Times New Roman" w:hAnsi="Times New Roman" w:cs="Times New Roman"/>
        </w:rPr>
        <w:t xml:space="preserve"> </w:t>
      </w:r>
      <w:r w:rsidR="005529CB" w:rsidRPr="00475F7D">
        <w:rPr>
          <w:rFonts w:ascii="Times New Roman" w:hAnsi="Times New Roman" w:cs="Times New Roman"/>
        </w:rPr>
        <w:t>Договор</w:t>
      </w:r>
      <w:r w:rsidRPr="00475F7D">
        <w:rPr>
          <w:rFonts w:ascii="Times New Roman" w:hAnsi="Times New Roman" w:cs="Times New Roman"/>
        </w:rPr>
        <w:t>а, в течени</w:t>
      </w:r>
      <w:proofErr w:type="gramStart"/>
      <w:r w:rsidRPr="00475F7D">
        <w:rPr>
          <w:rFonts w:ascii="Times New Roman" w:hAnsi="Times New Roman" w:cs="Times New Roman"/>
        </w:rPr>
        <w:t>и</w:t>
      </w:r>
      <w:proofErr w:type="gramEnd"/>
      <w:r w:rsidRPr="00475F7D">
        <w:rPr>
          <w:rFonts w:ascii="Times New Roman" w:hAnsi="Times New Roman" w:cs="Times New Roman"/>
        </w:rPr>
        <w:t xml:space="preserve"> 5 (пяти) дней со дня заключения договора с новым субподрядчиком, соисполнителем из числа СМП и СОНО.</w:t>
      </w:r>
    </w:p>
    <w:p w:rsidR="00953406" w:rsidRPr="00475F7D" w:rsidRDefault="00953406" w:rsidP="00475F7D">
      <w:pPr>
        <w:spacing w:after="0" w:line="240" w:lineRule="auto"/>
        <w:jc w:val="both"/>
        <w:rPr>
          <w:rFonts w:ascii="Times New Roman" w:hAnsi="Times New Roman" w:cs="Times New Roman"/>
        </w:rPr>
      </w:pPr>
      <w:r w:rsidRPr="00475F7D">
        <w:rPr>
          <w:rFonts w:ascii="Times New Roman" w:hAnsi="Times New Roman" w:cs="Times New Roman"/>
        </w:rPr>
        <w:t>4.</w:t>
      </w:r>
      <w:r w:rsidR="005529CB" w:rsidRPr="00475F7D">
        <w:rPr>
          <w:rFonts w:ascii="Times New Roman" w:hAnsi="Times New Roman" w:cs="Times New Roman"/>
        </w:rPr>
        <w:t>2</w:t>
      </w:r>
      <w:r w:rsidRPr="00475F7D">
        <w:rPr>
          <w:rFonts w:ascii="Times New Roman" w:hAnsi="Times New Roman" w:cs="Times New Roman"/>
        </w:rPr>
        <w:t>.</w:t>
      </w:r>
      <w:r w:rsidR="005529CB" w:rsidRPr="00475F7D">
        <w:rPr>
          <w:rFonts w:ascii="Times New Roman" w:hAnsi="Times New Roman" w:cs="Times New Roman"/>
        </w:rPr>
        <w:t>5</w:t>
      </w:r>
      <w:r w:rsidRPr="00475F7D">
        <w:rPr>
          <w:rFonts w:ascii="Times New Roman" w:hAnsi="Times New Roman" w:cs="Times New Roman"/>
        </w:rPr>
        <w:t>.3. В течение 10 (десяти) рабочих дней со дня оплаты Исполнителем выполненных обязательств по договору с субподрядчиком, соисполнителем из числа СМП и СОНО представлять Заказчику следующие документы:</w:t>
      </w:r>
    </w:p>
    <w:p w:rsidR="00953406" w:rsidRPr="00475F7D" w:rsidRDefault="00953406" w:rsidP="00475F7D">
      <w:pPr>
        <w:spacing w:after="0" w:line="240" w:lineRule="auto"/>
        <w:jc w:val="both"/>
        <w:rPr>
          <w:rFonts w:ascii="Times New Roman" w:hAnsi="Times New Roman" w:cs="Times New Roman"/>
        </w:rPr>
      </w:pPr>
      <w:r w:rsidRPr="00475F7D">
        <w:rPr>
          <w:rFonts w:ascii="Times New Roman" w:hAnsi="Times New Roman" w:cs="Times New Roman"/>
        </w:rPr>
        <w:t>а) копии документов о приемке поставленного товара, выполненной работы, оказанной услуги, которые являются предметом договора, заключенного между Исполнителем и привлеченным им субподрядчиком, соисполнителем из числа СМП и СОНО;</w:t>
      </w:r>
    </w:p>
    <w:p w:rsidR="00953406" w:rsidRPr="00475F7D" w:rsidRDefault="00953406" w:rsidP="00475F7D">
      <w:pPr>
        <w:spacing w:after="0" w:line="240" w:lineRule="auto"/>
        <w:jc w:val="both"/>
        <w:rPr>
          <w:rFonts w:ascii="Times New Roman" w:hAnsi="Times New Roman" w:cs="Times New Roman"/>
        </w:rPr>
      </w:pPr>
      <w:proofErr w:type="gramStart"/>
      <w:r w:rsidRPr="00475F7D">
        <w:rPr>
          <w:rFonts w:ascii="Times New Roman" w:hAnsi="Times New Roman" w:cs="Times New Roman"/>
        </w:rPr>
        <w:t xml:space="preserve">б) копии платежных поручений, подтверждающих перечисление денежных средств Исполнителем субподрядчику, соисполнителю из числа СМП и СОНО, - в случае если договором, заключенным между Исполнителем и привлеченным им субподрядчиком, соисполнителем из числа СМП и СОНО, предусмотрена оплата выполненных обязательств до срока оплаты выполненных работ, предусмотренного </w:t>
      </w:r>
      <w:r w:rsidR="005529CB" w:rsidRPr="00475F7D">
        <w:rPr>
          <w:rFonts w:ascii="Times New Roman" w:hAnsi="Times New Roman" w:cs="Times New Roman"/>
        </w:rPr>
        <w:t>Договор</w:t>
      </w:r>
      <w:r w:rsidRPr="00475F7D">
        <w:rPr>
          <w:rFonts w:ascii="Times New Roman" w:hAnsi="Times New Roman" w:cs="Times New Roman"/>
        </w:rPr>
        <w:t>ом, заключенным с Заказчиком (в ином случае указанный документ представляется Заказчику дополнительно в течение 5 дней со</w:t>
      </w:r>
      <w:proofErr w:type="gramEnd"/>
      <w:r w:rsidRPr="00475F7D">
        <w:rPr>
          <w:rFonts w:ascii="Times New Roman" w:hAnsi="Times New Roman" w:cs="Times New Roman"/>
        </w:rPr>
        <w:t xml:space="preserve"> дня оплаты Исполнителем обязательств, выполненных субподрядчиком, соисполнителем из числа СМП и СОНО).</w:t>
      </w:r>
    </w:p>
    <w:p w:rsidR="00953406" w:rsidRPr="00475F7D" w:rsidRDefault="00953406" w:rsidP="00475F7D">
      <w:pPr>
        <w:spacing w:after="0" w:line="240" w:lineRule="auto"/>
        <w:jc w:val="both"/>
        <w:rPr>
          <w:rFonts w:ascii="Times New Roman" w:hAnsi="Times New Roman" w:cs="Times New Roman"/>
        </w:rPr>
      </w:pPr>
      <w:r w:rsidRPr="00475F7D">
        <w:rPr>
          <w:rFonts w:ascii="Times New Roman" w:hAnsi="Times New Roman" w:cs="Times New Roman"/>
        </w:rPr>
        <w:t>4.</w:t>
      </w:r>
      <w:r w:rsidR="005529CB" w:rsidRPr="00475F7D">
        <w:rPr>
          <w:rFonts w:ascii="Times New Roman" w:hAnsi="Times New Roman" w:cs="Times New Roman"/>
        </w:rPr>
        <w:t>2</w:t>
      </w:r>
      <w:r w:rsidRPr="00475F7D">
        <w:rPr>
          <w:rFonts w:ascii="Times New Roman" w:hAnsi="Times New Roman" w:cs="Times New Roman"/>
        </w:rPr>
        <w:t>.</w:t>
      </w:r>
      <w:r w:rsidR="005529CB" w:rsidRPr="00475F7D">
        <w:rPr>
          <w:rFonts w:ascii="Times New Roman" w:hAnsi="Times New Roman" w:cs="Times New Roman"/>
        </w:rPr>
        <w:t>5</w:t>
      </w:r>
      <w:r w:rsidRPr="00475F7D">
        <w:rPr>
          <w:rFonts w:ascii="Times New Roman" w:hAnsi="Times New Roman" w:cs="Times New Roman"/>
        </w:rPr>
        <w:t xml:space="preserve">.4. </w:t>
      </w:r>
      <w:proofErr w:type="gramStart"/>
      <w:r w:rsidRPr="00475F7D">
        <w:rPr>
          <w:rFonts w:ascii="Times New Roman" w:hAnsi="Times New Roman" w:cs="Times New Roman"/>
        </w:rPr>
        <w:t>Оплачивать поставленные субподрядчиком, соисполнителем из числа СМП и СОНО товары, выполненные работы (ее результаты), оказанные услуги, отдельные этапы исполнения договора, заключенного с таким субподрядчиком, соисполнителем из числа СМП и СОНО, в течение 7 (семи) рабочих дней с даты подписания Исполнителем документа о приемке оказанной услуги, выполненной работы (ее результатов), товара, отдельных этапов исполнения договора.</w:t>
      </w:r>
      <w:proofErr w:type="gramEnd"/>
    </w:p>
    <w:p w:rsidR="00953406" w:rsidRPr="00475F7D" w:rsidRDefault="00953406" w:rsidP="00475F7D">
      <w:pPr>
        <w:spacing w:after="0" w:line="240" w:lineRule="auto"/>
        <w:jc w:val="both"/>
        <w:rPr>
          <w:rFonts w:ascii="Times New Roman" w:hAnsi="Times New Roman" w:cs="Times New Roman"/>
        </w:rPr>
      </w:pPr>
      <w:r w:rsidRPr="00475F7D">
        <w:rPr>
          <w:rFonts w:ascii="Times New Roman" w:hAnsi="Times New Roman" w:cs="Times New Roman"/>
        </w:rPr>
        <w:t>4.</w:t>
      </w:r>
      <w:r w:rsidR="005529CB" w:rsidRPr="00475F7D">
        <w:rPr>
          <w:rFonts w:ascii="Times New Roman" w:hAnsi="Times New Roman" w:cs="Times New Roman"/>
        </w:rPr>
        <w:t>2</w:t>
      </w:r>
      <w:r w:rsidRPr="00475F7D">
        <w:rPr>
          <w:rFonts w:ascii="Times New Roman" w:hAnsi="Times New Roman" w:cs="Times New Roman"/>
        </w:rPr>
        <w:t>.</w:t>
      </w:r>
      <w:r w:rsidR="005529CB" w:rsidRPr="00475F7D">
        <w:rPr>
          <w:rFonts w:ascii="Times New Roman" w:hAnsi="Times New Roman" w:cs="Times New Roman"/>
        </w:rPr>
        <w:t>6</w:t>
      </w:r>
      <w:r w:rsidRPr="00475F7D">
        <w:rPr>
          <w:rFonts w:ascii="Times New Roman" w:hAnsi="Times New Roman" w:cs="Times New Roman"/>
        </w:rPr>
        <w:t xml:space="preserve">. Нести гражданско-правовую ответственность перед Заказчиком за неисполнение или ненадлежащее исполнение условия о привлечении к исполнению </w:t>
      </w:r>
      <w:r w:rsidR="005529CB" w:rsidRPr="00475F7D">
        <w:rPr>
          <w:rFonts w:ascii="Times New Roman" w:hAnsi="Times New Roman" w:cs="Times New Roman"/>
        </w:rPr>
        <w:t>Договор</w:t>
      </w:r>
      <w:r w:rsidRPr="00475F7D">
        <w:rPr>
          <w:rFonts w:ascii="Times New Roman" w:hAnsi="Times New Roman" w:cs="Times New Roman"/>
        </w:rPr>
        <w:t>а субподрядчиков, соисполнителей из числа СМП и СОНО, в том числе:</w:t>
      </w:r>
    </w:p>
    <w:p w:rsidR="00953406" w:rsidRPr="00475F7D" w:rsidRDefault="00953406" w:rsidP="00475F7D">
      <w:pPr>
        <w:spacing w:after="0" w:line="240" w:lineRule="auto"/>
        <w:jc w:val="both"/>
        <w:rPr>
          <w:rFonts w:ascii="Times New Roman" w:hAnsi="Times New Roman" w:cs="Times New Roman"/>
        </w:rPr>
      </w:pPr>
      <w:r w:rsidRPr="00475F7D">
        <w:rPr>
          <w:rFonts w:ascii="Times New Roman" w:hAnsi="Times New Roman" w:cs="Times New Roman"/>
        </w:rPr>
        <w:t>а) за представление док</w:t>
      </w:r>
      <w:r w:rsidR="005529CB" w:rsidRPr="00475F7D">
        <w:rPr>
          <w:rFonts w:ascii="Times New Roman" w:hAnsi="Times New Roman" w:cs="Times New Roman"/>
        </w:rPr>
        <w:t>ументов, указанных в пунктах 4.2</w:t>
      </w:r>
      <w:r w:rsidRPr="00475F7D">
        <w:rPr>
          <w:rFonts w:ascii="Times New Roman" w:hAnsi="Times New Roman" w:cs="Times New Roman"/>
        </w:rPr>
        <w:t>.</w:t>
      </w:r>
      <w:r w:rsidR="005529CB" w:rsidRPr="00475F7D">
        <w:rPr>
          <w:rFonts w:ascii="Times New Roman" w:hAnsi="Times New Roman" w:cs="Times New Roman"/>
        </w:rPr>
        <w:t>5</w:t>
      </w:r>
      <w:r w:rsidRPr="00475F7D">
        <w:rPr>
          <w:rFonts w:ascii="Times New Roman" w:hAnsi="Times New Roman" w:cs="Times New Roman"/>
        </w:rPr>
        <w:t>.1 – 4.</w:t>
      </w:r>
      <w:r w:rsidR="005529CB" w:rsidRPr="00475F7D">
        <w:rPr>
          <w:rFonts w:ascii="Times New Roman" w:hAnsi="Times New Roman" w:cs="Times New Roman"/>
        </w:rPr>
        <w:t>2</w:t>
      </w:r>
      <w:r w:rsidRPr="00475F7D">
        <w:rPr>
          <w:rFonts w:ascii="Times New Roman" w:hAnsi="Times New Roman" w:cs="Times New Roman"/>
        </w:rPr>
        <w:t>.</w:t>
      </w:r>
      <w:r w:rsidR="005529CB" w:rsidRPr="00475F7D">
        <w:rPr>
          <w:rFonts w:ascii="Times New Roman" w:hAnsi="Times New Roman" w:cs="Times New Roman"/>
        </w:rPr>
        <w:t>5</w:t>
      </w:r>
      <w:r w:rsidRPr="00475F7D">
        <w:rPr>
          <w:rFonts w:ascii="Times New Roman" w:hAnsi="Times New Roman" w:cs="Times New Roman"/>
        </w:rPr>
        <w:t xml:space="preserve">.3 </w:t>
      </w:r>
      <w:r w:rsidR="005529CB" w:rsidRPr="00475F7D">
        <w:rPr>
          <w:rFonts w:ascii="Times New Roman" w:hAnsi="Times New Roman" w:cs="Times New Roman"/>
        </w:rPr>
        <w:t>Договор</w:t>
      </w:r>
      <w:r w:rsidRPr="00475F7D">
        <w:rPr>
          <w:rFonts w:ascii="Times New Roman" w:hAnsi="Times New Roman" w:cs="Times New Roman"/>
        </w:rPr>
        <w:t>а, содержащих недостоверные сведения, либо их непредставление или представление таких документов с нарушением установленных сроков;</w:t>
      </w:r>
    </w:p>
    <w:p w:rsidR="00953406" w:rsidRPr="00475F7D" w:rsidRDefault="00953406" w:rsidP="00475F7D">
      <w:pPr>
        <w:spacing w:after="0" w:line="240" w:lineRule="auto"/>
        <w:jc w:val="both"/>
        <w:rPr>
          <w:rFonts w:ascii="Times New Roman" w:hAnsi="Times New Roman" w:cs="Times New Roman"/>
        </w:rPr>
      </w:pPr>
      <w:r w:rsidRPr="00475F7D">
        <w:rPr>
          <w:rFonts w:ascii="Times New Roman" w:hAnsi="Times New Roman" w:cs="Times New Roman"/>
        </w:rPr>
        <w:t xml:space="preserve">б) за </w:t>
      </w:r>
      <w:proofErr w:type="spellStart"/>
      <w:r w:rsidRPr="00475F7D">
        <w:rPr>
          <w:rFonts w:ascii="Times New Roman" w:hAnsi="Times New Roman" w:cs="Times New Roman"/>
        </w:rPr>
        <w:t>непривлечение</w:t>
      </w:r>
      <w:proofErr w:type="spellEnd"/>
      <w:r w:rsidRPr="00475F7D">
        <w:rPr>
          <w:rFonts w:ascii="Times New Roman" w:hAnsi="Times New Roman" w:cs="Times New Roman"/>
        </w:rPr>
        <w:t xml:space="preserve"> субподрядчиков, соисполнителей из числа СМП и СОНО в объеме, установленном в </w:t>
      </w:r>
      <w:r w:rsidR="005529CB" w:rsidRPr="00475F7D">
        <w:rPr>
          <w:rFonts w:ascii="Times New Roman" w:hAnsi="Times New Roman" w:cs="Times New Roman"/>
        </w:rPr>
        <w:t>Договор</w:t>
      </w:r>
      <w:r w:rsidRPr="00475F7D">
        <w:rPr>
          <w:rFonts w:ascii="Times New Roman" w:hAnsi="Times New Roman" w:cs="Times New Roman"/>
        </w:rPr>
        <w:t>е.</w:t>
      </w:r>
    </w:p>
    <w:p w:rsidR="00081485"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4.3. Заказчик обязан:</w:t>
      </w:r>
    </w:p>
    <w:p w:rsidR="009F3382"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w:t>
      </w:r>
      <w:r w:rsidR="009F3382" w:rsidRPr="00475F7D">
        <w:rPr>
          <w:rFonts w:ascii="Times New Roman" w:hAnsi="Times New Roman" w:cs="Times New Roman"/>
        </w:rPr>
        <w:t>.</w:t>
      </w:r>
      <w:r w:rsidRPr="00475F7D">
        <w:rPr>
          <w:rFonts w:ascii="Times New Roman" w:hAnsi="Times New Roman" w:cs="Times New Roman"/>
        </w:rPr>
        <w:t>3</w:t>
      </w:r>
      <w:r w:rsidR="009F3382" w:rsidRPr="00475F7D">
        <w:rPr>
          <w:rFonts w:ascii="Times New Roman" w:hAnsi="Times New Roman" w:cs="Times New Roman"/>
        </w:rPr>
        <w:t xml:space="preserve">.1. Обеспечить допуск </w:t>
      </w:r>
      <w:proofErr w:type="gramStart"/>
      <w:r w:rsidR="009F3382" w:rsidRPr="00475F7D">
        <w:rPr>
          <w:rFonts w:ascii="Times New Roman" w:hAnsi="Times New Roman" w:cs="Times New Roman"/>
        </w:rPr>
        <w:t>СТ</w:t>
      </w:r>
      <w:proofErr w:type="gramEnd"/>
      <w:r w:rsidR="009F3382" w:rsidRPr="00475F7D">
        <w:rPr>
          <w:rFonts w:ascii="Times New Roman" w:hAnsi="Times New Roman" w:cs="Times New Roman"/>
        </w:rPr>
        <w:t xml:space="preserve">, прибывшей в </w:t>
      </w:r>
      <w:r w:rsidRPr="00475F7D">
        <w:rPr>
          <w:rFonts w:ascii="Times New Roman" w:hAnsi="Times New Roman" w:cs="Times New Roman"/>
        </w:rPr>
        <w:t>службу</w:t>
      </w:r>
      <w:r w:rsidR="009F3382" w:rsidRPr="00475F7D">
        <w:rPr>
          <w:rFonts w:ascii="Times New Roman" w:hAnsi="Times New Roman" w:cs="Times New Roman"/>
        </w:rPr>
        <w:t xml:space="preserve"> Заказчика по Заявке в назначенное время.</w:t>
      </w:r>
    </w:p>
    <w:p w:rsidR="009F3382"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4.3</w:t>
      </w:r>
      <w:r w:rsidR="009F3382" w:rsidRPr="00475F7D">
        <w:rPr>
          <w:rFonts w:ascii="Times New Roman" w:hAnsi="Times New Roman" w:cs="Times New Roman"/>
        </w:rPr>
        <w:t>.2</w:t>
      </w:r>
      <w:r w:rsidR="009F3382" w:rsidRPr="00475F7D">
        <w:rPr>
          <w:rFonts w:ascii="Times New Roman" w:hAnsi="Times New Roman" w:cs="Times New Roman"/>
        </w:rPr>
        <w:tab/>
        <w:t xml:space="preserve">Выдать водителю </w:t>
      </w:r>
      <w:proofErr w:type="gramStart"/>
      <w:r w:rsidR="009F3382" w:rsidRPr="00475F7D">
        <w:rPr>
          <w:rFonts w:ascii="Times New Roman" w:hAnsi="Times New Roman" w:cs="Times New Roman"/>
        </w:rPr>
        <w:t>СТ</w:t>
      </w:r>
      <w:proofErr w:type="gramEnd"/>
      <w:r w:rsidR="009F3382" w:rsidRPr="00475F7D">
        <w:rPr>
          <w:rFonts w:ascii="Times New Roman" w:hAnsi="Times New Roman" w:cs="Times New Roman"/>
        </w:rPr>
        <w:t xml:space="preserve"> задание на услуги по вывозу снега.</w:t>
      </w:r>
    </w:p>
    <w:p w:rsidR="009F3382"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4.3</w:t>
      </w:r>
      <w:r w:rsidR="009F3382" w:rsidRPr="00475F7D">
        <w:rPr>
          <w:rFonts w:ascii="Times New Roman" w:hAnsi="Times New Roman" w:cs="Times New Roman"/>
        </w:rPr>
        <w:t>.3</w:t>
      </w:r>
      <w:proofErr w:type="gramStart"/>
      <w:r w:rsidR="009F3382" w:rsidRPr="00475F7D">
        <w:rPr>
          <w:rFonts w:ascii="Times New Roman" w:hAnsi="Times New Roman" w:cs="Times New Roman"/>
        </w:rPr>
        <w:tab/>
        <w:t>О</w:t>
      </w:r>
      <w:proofErr w:type="gramEnd"/>
      <w:r w:rsidR="009F3382" w:rsidRPr="00475F7D">
        <w:rPr>
          <w:rFonts w:ascii="Times New Roman" w:hAnsi="Times New Roman" w:cs="Times New Roman"/>
        </w:rPr>
        <w:t>рганизовать прием снега в местах размещения и утилизации снега.</w:t>
      </w:r>
    </w:p>
    <w:p w:rsidR="009F3382"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4.3</w:t>
      </w:r>
      <w:r w:rsidR="009F3382" w:rsidRPr="00475F7D">
        <w:rPr>
          <w:rFonts w:ascii="Times New Roman" w:hAnsi="Times New Roman" w:cs="Times New Roman"/>
        </w:rPr>
        <w:t>.4</w:t>
      </w:r>
      <w:proofErr w:type="gramStart"/>
      <w:r w:rsidR="009F3382" w:rsidRPr="00475F7D">
        <w:rPr>
          <w:rFonts w:ascii="Times New Roman" w:hAnsi="Times New Roman" w:cs="Times New Roman"/>
        </w:rPr>
        <w:tab/>
        <w:t>О</w:t>
      </w:r>
      <w:proofErr w:type="gramEnd"/>
      <w:r w:rsidR="009F3382" w:rsidRPr="00475F7D">
        <w:rPr>
          <w:rFonts w:ascii="Times New Roman" w:hAnsi="Times New Roman" w:cs="Times New Roman"/>
        </w:rPr>
        <w:t>беспечить своевременное и надлежащее заверение в установленном порядке путевых листов, подписание транспортных накладных, Актов об оказании услуг и других документов.</w:t>
      </w:r>
    </w:p>
    <w:p w:rsidR="009F3382"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w:t>
      </w:r>
      <w:r w:rsidR="009F3382" w:rsidRPr="00475F7D">
        <w:rPr>
          <w:rFonts w:ascii="Times New Roman" w:hAnsi="Times New Roman" w:cs="Times New Roman"/>
        </w:rPr>
        <w:t>.</w:t>
      </w:r>
      <w:r w:rsidRPr="00475F7D">
        <w:rPr>
          <w:rFonts w:ascii="Times New Roman" w:hAnsi="Times New Roman" w:cs="Times New Roman"/>
        </w:rPr>
        <w:t>3</w:t>
      </w:r>
      <w:r w:rsidR="00857C98" w:rsidRPr="00475F7D">
        <w:rPr>
          <w:rFonts w:ascii="Times New Roman" w:hAnsi="Times New Roman" w:cs="Times New Roman"/>
        </w:rPr>
        <w:t>.5</w:t>
      </w:r>
      <w:r w:rsidR="00857C98" w:rsidRPr="00475F7D">
        <w:rPr>
          <w:rFonts w:ascii="Times New Roman" w:hAnsi="Times New Roman" w:cs="Times New Roman"/>
        </w:rPr>
        <w:tab/>
        <w:t>В</w:t>
      </w:r>
      <w:r w:rsidR="009F3382" w:rsidRPr="00475F7D">
        <w:rPr>
          <w:rFonts w:ascii="Times New Roman" w:hAnsi="Times New Roman" w:cs="Times New Roman"/>
        </w:rPr>
        <w:t>случае приемки снега с применением ИСК:</w:t>
      </w:r>
    </w:p>
    <w:p w:rsidR="009F3382"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4.3</w:t>
      </w:r>
      <w:r w:rsidR="009F3382" w:rsidRPr="00475F7D">
        <w:rPr>
          <w:rFonts w:ascii="Times New Roman" w:hAnsi="Times New Roman" w:cs="Times New Roman"/>
        </w:rPr>
        <w:t xml:space="preserve">.5.1. Выдать в порядке, предусмотренном пунктом </w:t>
      </w:r>
      <w:r w:rsidR="00AD5350" w:rsidRPr="00475F7D">
        <w:rPr>
          <w:rFonts w:ascii="Times New Roman" w:hAnsi="Times New Roman" w:cs="Times New Roman"/>
        </w:rPr>
        <w:t>3</w:t>
      </w:r>
      <w:r w:rsidR="009F3382" w:rsidRPr="00475F7D">
        <w:rPr>
          <w:rFonts w:ascii="Times New Roman" w:hAnsi="Times New Roman" w:cs="Times New Roman"/>
        </w:rPr>
        <w:t xml:space="preserve">.4 </w:t>
      </w:r>
      <w:r w:rsidR="00284144" w:rsidRPr="00475F7D">
        <w:rPr>
          <w:rFonts w:ascii="Times New Roman" w:hAnsi="Times New Roman" w:cs="Times New Roman"/>
        </w:rPr>
        <w:t>Договора</w:t>
      </w:r>
      <w:r w:rsidR="009F3382" w:rsidRPr="00475F7D">
        <w:rPr>
          <w:rFonts w:ascii="Times New Roman" w:hAnsi="Times New Roman" w:cs="Times New Roman"/>
        </w:rPr>
        <w:t xml:space="preserve"> Исполнителю необходимое количество ИСК;</w:t>
      </w:r>
    </w:p>
    <w:p w:rsidR="009F3382"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4.3</w:t>
      </w:r>
      <w:r w:rsidR="009F3382" w:rsidRPr="00475F7D">
        <w:rPr>
          <w:rFonts w:ascii="Times New Roman" w:hAnsi="Times New Roman" w:cs="Times New Roman"/>
        </w:rPr>
        <w:t>.5.2.</w:t>
      </w:r>
      <w:r w:rsidR="009F3382" w:rsidRPr="00475F7D">
        <w:rPr>
          <w:rFonts w:ascii="Times New Roman" w:hAnsi="Times New Roman" w:cs="Times New Roman"/>
        </w:rPr>
        <w:tab/>
        <w:t>Оказывать консультативную помощь по работе с ИСК представителям Исполнителя.</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bookmarkStart w:id="16" w:name="Par222"/>
      <w:bookmarkEnd w:id="16"/>
      <w:r w:rsidRPr="00475F7D">
        <w:rPr>
          <w:rFonts w:ascii="Times New Roman" w:hAnsi="Times New Roman" w:cs="Times New Roman"/>
        </w:rPr>
        <w:t>4.3</w:t>
      </w:r>
      <w:r w:rsidR="00081485" w:rsidRPr="00475F7D">
        <w:rPr>
          <w:rFonts w:ascii="Times New Roman" w:hAnsi="Times New Roman" w:cs="Times New Roman"/>
        </w:rPr>
        <w:t>.6</w:t>
      </w:r>
      <w:r w:rsidRPr="00475F7D">
        <w:rPr>
          <w:rFonts w:ascii="Times New Roman" w:hAnsi="Times New Roman" w:cs="Times New Roman"/>
        </w:rPr>
        <w:t xml:space="preserve">. Обеспечить своевременную оплату оказанных Услуг, соответствующих условиям </w:t>
      </w:r>
      <w:r w:rsidR="00284144" w:rsidRPr="00475F7D">
        <w:rPr>
          <w:rFonts w:ascii="Times New Roman" w:hAnsi="Times New Roman" w:cs="Times New Roman"/>
        </w:rPr>
        <w:t>Договора</w:t>
      </w:r>
      <w:r w:rsidRPr="00475F7D">
        <w:rPr>
          <w:rFonts w:ascii="Times New Roman" w:hAnsi="Times New Roman" w:cs="Times New Roman"/>
        </w:rPr>
        <w:t xml:space="preserve">, в порядке и сроки, предусмотренные </w:t>
      </w:r>
      <w:r w:rsidR="00284144" w:rsidRPr="00475F7D">
        <w:rPr>
          <w:rFonts w:ascii="Times New Roman" w:hAnsi="Times New Roman" w:cs="Times New Roman"/>
        </w:rPr>
        <w:t>Договором</w:t>
      </w:r>
      <w:r w:rsidRPr="00475F7D">
        <w:rPr>
          <w:rFonts w:ascii="Times New Roman" w:hAnsi="Times New Roman" w:cs="Times New Roman"/>
        </w:rPr>
        <w:t>.</w:t>
      </w:r>
    </w:p>
    <w:p w:rsidR="00012D6B" w:rsidRPr="00475F7D" w:rsidRDefault="00081485" w:rsidP="00475F7D">
      <w:pPr>
        <w:autoSpaceDE w:val="0"/>
        <w:autoSpaceDN w:val="0"/>
        <w:adjustRightInd w:val="0"/>
        <w:spacing w:after="0" w:line="240" w:lineRule="auto"/>
        <w:jc w:val="both"/>
        <w:rPr>
          <w:rFonts w:ascii="Times New Roman" w:hAnsi="Times New Roman" w:cs="Times New Roman"/>
        </w:rPr>
      </w:pPr>
      <w:bookmarkStart w:id="17" w:name="Par223"/>
      <w:bookmarkEnd w:id="17"/>
      <w:r w:rsidRPr="00475F7D">
        <w:rPr>
          <w:rFonts w:ascii="Times New Roman" w:hAnsi="Times New Roman" w:cs="Times New Roman"/>
        </w:rPr>
        <w:t>4.3.7</w:t>
      </w:r>
      <w:r w:rsidR="009B05A7" w:rsidRPr="00475F7D">
        <w:rPr>
          <w:rFonts w:ascii="Times New Roman" w:hAnsi="Times New Roman" w:cs="Times New Roman"/>
        </w:rPr>
        <w:t xml:space="preserve">. </w:t>
      </w:r>
      <w:r w:rsidR="00012D6B" w:rsidRPr="00475F7D">
        <w:rPr>
          <w:rFonts w:ascii="Times New Roman" w:hAnsi="Times New Roman" w:cs="Times New Roman"/>
        </w:rPr>
        <w:t xml:space="preserve">Принять решение об одностороннем отказе от исполнения </w:t>
      </w:r>
      <w:r w:rsidR="00284144" w:rsidRPr="00475F7D">
        <w:rPr>
          <w:rFonts w:ascii="Times New Roman" w:hAnsi="Times New Roman" w:cs="Times New Roman"/>
        </w:rPr>
        <w:t>Договора</w:t>
      </w:r>
      <w:r w:rsidR="00012D6B" w:rsidRPr="00475F7D">
        <w:rPr>
          <w:rFonts w:ascii="Times New Roman" w:hAnsi="Times New Roman" w:cs="Times New Roman"/>
        </w:rPr>
        <w:t xml:space="preserve"> в соответствии с гражданским законодательством Российской Федерации и в соответствии с положениями части 15 статьи 95 Закона.</w:t>
      </w:r>
    </w:p>
    <w:p w:rsidR="009B05A7"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4.3.8</w:t>
      </w:r>
      <w:r w:rsidR="009B05A7" w:rsidRPr="00475F7D">
        <w:rPr>
          <w:rFonts w:ascii="Times New Roman" w:hAnsi="Times New Roman" w:cs="Times New Roman"/>
        </w:rPr>
        <w:t xml:space="preserve">. В случае принятия решения об одностороннем отказе от исполнения </w:t>
      </w:r>
      <w:r w:rsidR="00284144" w:rsidRPr="00475F7D">
        <w:rPr>
          <w:rFonts w:ascii="Times New Roman" w:hAnsi="Times New Roman" w:cs="Times New Roman"/>
        </w:rPr>
        <w:t>Договора</w:t>
      </w:r>
      <w:r w:rsidR="009B05A7" w:rsidRPr="00475F7D">
        <w:rPr>
          <w:rFonts w:ascii="Times New Roman" w:hAnsi="Times New Roman" w:cs="Times New Roman"/>
        </w:rPr>
        <w:t xml:space="preserve"> сформировать такое решение с использованием единой информационной системы, подписать усиленной электронной подписью лица, имеющего право действовать от имени Заказчика, и разместить в единой информационной системе.</w:t>
      </w:r>
    </w:p>
    <w:p w:rsidR="009B05A7"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4.3.9</w:t>
      </w:r>
      <w:r w:rsidR="009B05A7" w:rsidRPr="00475F7D">
        <w:rPr>
          <w:rFonts w:ascii="Times New Roman" w:hAnsi="Times New Roman" w:cs="Times New Roman"/>
        </w:rPr>
        <w:t xml:space="preserve">. Требовать уплаты неустоек (штрафов, пеней) в соответствии с </w:t>
      </w:r>
      <w:hyperlink w:anchor="Par256" w:history="1">
        <w:r w:rsidR="009B05A7" w:rsidRPr="00475F7D">
          <w:rPr>
            <w:rFonts w:ascii="Times New Roman" w:hAnsi="Times New Roman" w:cs="Times New Roman"/>
          </w:rPr>
          <w:t>разделом 6</w:t>
        </w:r>
      </w:hyperlink>
      <w:r w:rsidR="00284144" w:rsidRPr="00475F7D">
        <w:rPr>
          <w:rFonts w:ascii="Times New Roman" w:hAnsi="Times New Roman" w:cs="Times New Roman"/>
        </w:rPr>
        <w:t>Договора</w:t>
      </w:r>
      <w:r w:rsidR="009B05A7" w:rsidRPr="00475F7D">
        <w:rPr>
          <w:rFonts w:ascii="Times New Roman" w:hAnsi="Times New Roman" w:cs="Times New Roman"/>
        </w:rPr>
        <w:t>.</w:t>
      </w:r>
    </w:p>
    <w:p w:rsidR="009B05A7" w:rsidRPr="00475F7D" w:rsidRDefault="00081485"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4.3.10</w:t>
      </w:r>
      <w:r w:rsidR="009B05A7" w:rsidRPr="00475F7D">
        <w:rPr>
          <w:rFonts w:ascii="Times New Roman" w:hAnsi="Times New Roman" w:cs="Times New Roman"/>
        </w:rPr>
        <w:t xml:space="preserve">. </w:t>
      </w:r>
      <w:r w:rsidR="00D7304C" w:rsidRPr="00475F7D">
        <w:rPr>
          <w:rFonts w:ascii="Times New Roman" w:hAnsi="Times New Roman" w:cs="Times New Roman"/>
        </w:rPr>
        <w:t xml:space="preserve">Принять оказанные Исполнителем в соответствии с условиями </w:t>
      </w:r>
      <w:r w:rsidR="00284144" w:rsidRPr="00475F7D">
        <w:rPr>
          <w:rFonts w:ascii="Times New Roman" w:hAnsi="Times New Roman" w:cs="Times New Roman"/>
        </w:rPr>
        <w:t>Договора</w:t>
      </w:r>
      <w:r w:rsidR="00D7304C" w:rsidRPr="00475F7D">
        <w:rPr>
          <w:rFonts w:ascii="Times New Roman" w:hAnsi="Times New Roman" w:cs="Times New Roman"/>
        </w:rPr>
        <w:t xml:space="preserve"> услуги</w:t>
      </w:r>
      <w:r w:rsidR="005529CB" w:rsidRPr="00475F7D">
        <w:rPr>
          <w:rFonts w:ascii="Times New Roman" w:hAnsi="Times New Roman" w:cs="Times New Roman"/>
        </w:rPr>
        <w:t xml:space="preserve"> </w:t>
      </w:r>
      <w:r w:rsidR="00D7304C" w:rsidRPr="00475F7D">
        <w:rPr>
          <w:rFonts w:ascii="Times New Roman" w:hAnsi="Times New Roman" w:cs="Times New Roman"/>
        </w:rPr>
        <w:t>и произвести оплату принятых услуг.</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4.4. Заказчик вправе:</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4.4.1. Требовать от Исполнителя надлежащего исполнения обязательств по </w:t>
      </w:r>
      <w:r w:rsidR="00284144" w:rsidRPr="00475F7D">
        <w:rPr>
          <w:rFonts w:ascii="Times New Roman" w:hAnsi="Times New Roman" w:cs="Times New Roman"/>
        </w:rPr>
        <w:t>Договору</w:t>
      </w:r>
      <w:r w:rsidRPr="00475F7D">
        <w:rPr>
          <w:rFonts w:ascii="Times New Roman" w:hAnsi="Times New Roman" w:cs="Times New Roman"/>
        </w:rPr>
        <w:t>.</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4.4.2. Требовать от Исполнителя своевременного устранения нарушений, выявленных как в ходе </w:t>
      </w:r>
      <w:r w:rsidR="006D0FC2" w:rsidRPr="00475F7D">
        <w:rPr>
          <w:rFonts w:ascii="Times New Roman" w:hAnsi="Times New Roman" w:cs="Times New Roman"/>
        </w:rPr>
        <w:t xml:space="preserve">оказания услуг, так и в ходе </w:t>
      </w:r>
      <w:r w:rsidRPr="00475F7D">
        <w:rPr>
          <w:rFonts w:ascii="Times New Roman" w:hAnsi="Times New Roman" w:cs="Times New Roman"/>
        </w:rPr>
        <w:t>приемки</w:t>
      </w:r>
      <w:r w:rsidR="006D0FC2" w:rsidRPr="00475F7D">
        <w:rPr>
          <w:rFonts w:ascii="Times New Roman" w:hAnsi="Times New Roman" w:cs="Times New Roman"/>
        </w:rPr>
        <w:t>.</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lastRenderedPageBreak/>
        <w:t xml:space="preserve">4.4.3. Проверять ход и качество выполнения Исполнителем условий </w:t>
      </w:r>
      <w:r w:rsidR="00284144" w:rsidRPr="00475F7D">
        <w:rPr>
          <w:rFonts w:ascii="Times New Roman" w:hAnsi="Times New Roman" w:cs="Times New Roman"/>
        </w:rPr>
        <w:t>Договора</w:t>
      </w:r>
      <w:r w:rsidRPr="00475F7D">
        <w:rPr>
          <w:rFonts w:ascii="Times New Roman" w:hAnsi="Times New Roman" w:cs="Times New Roman"/>
        </w:rPr>
        <w:t>.</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4.4.4. Требовать возмещения убытков в соответствии с </w:t>
      </w:r>
      <w:hyperlink w:anchor="Par256" w:history="1">
        <w:r w:rsidRPr="00475F7D">
          <w:rPr>
            <w:rFonts w:ascii="Times New Roman" w:hAnsi="Times New Roman" w:cs="Times New Roman"/>
          </w:rPr>
          <w:t>разделом 6</w:t>
        </w:r>
      </w:hyperlink>
      <w:r w:rsidR="00284144" w:rsidRPr="00475F7D">
        <w:rPr>
          <w:rFonts w:ascii="Times New Roman" w:hAnsi="Times New Roman" w:cs="Times New Roman"/>
        </w:rPr>
        <w:t>Договора</w:t>
      </w:r>
      <w:r w:rsidRPr="00475F7D">
        <w:rPr>
          <w:rFonts w:ascii="Times New Roman" w:hAnsi="Times New Roman" w:cs="Times New Roman"/>
        </w:rPr>
        <w:t>, причиненных по вине Исполнителя.</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4.4.6. Отказаться от приемки и оплаты Услуг, не соответствующих условиям </w:t>
      </w:r>
      <w:r w:rsidR="00284144" w:rsidRPr="00475F7D">
        <w:rPr>
          <w:rFonts w:ascii="Times New Roman" w:hAnsi="Times New Roman" w:cs="Times New Roman"/>
        </w:rPr>
        <w:t>Договора</w:t>
      </w:r>
      <w:r w:rsidRPr="00475F7D">
        <w:rPr>
          <w:rFonts w:ascii="Times New Roman" w:hAnsi="Times New Roman" w:cs="Times New Roman"/>
        </w:rPr>
        <w:t>.</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bookmarkStart w:id="18" w:name="Par236"/>
      <w:bookmarkEnd w:id="18"/>
      <w:r w:rsidRPr="00475F7D">
        <w:rPr>
          <w:rFonts w:ascii="Times New Roman" w:hAnsi="Times New Roman" w:cs="Times New Roman"/>
        </w:rPr>
        <w:t xml:space="preserve">4.4.7. Принять решение об одностороннем отказе от исполнения </w:t>
      </w:r>
      <w:r w:rsidR="00284144" w:rsidRPr="00475F7D">
        <w:rPr>
          <w:rFonts w:ascii="Times New Roman" w:hAnsi="Times New Roman" w:cs="Times New Roman"/>
        </w:rPr>
        <w:t>Договора</w:t>
      </w:r>
      <w:r w:rsidRPr="00475F7D">
        <w:rPr>
          <w:rFonts w:ascii="Times New Roman" w:hAnsi="Times New Roman" w:cs="Times New Roman"/>
        </w:rPr>
        <w:t xml:space="preserve"> в соответствии с гражданским законодательством Российской Федерации.</w:t>
      </w:r>
      <w:bookmarkStart w:id="19" w:name="Par237"/>
      <w:bookmarkEnd w:id="19"/>
    </w:p>
    <w:p w:rsidR="009B05A7" w:rsidRPr="00475F7D" w:rsidRDefault="001C5461" w:rsidP="00475F7D">
      <w:pPr>
        <w:autoSpaceDE w:val="0"/>
        <w:autoSpaceDN w:val="0"/>
        <w:adjustRightInd w:val="0"/>
        <w:spacing w:after="0" w:line="240" w:lineRule="auto"/>
        <w:jc w:val="center"/>
        <w:outlineLvl w:val="1"/>
        <w:rPr>
          <w:rFonts w:ascii="Times New Roman" w:hAnsi="Times New Roman" w:cs="Times New Roman"/>
        </w:rPr>
      </w:pPr>
      <w:bookmarkStart w:id="20" w:name="Par239"/>
      <w:bookmarkEnd w:id="20"/>
      <w:r w:rsidRPr="00475F7D">
        <w:rPr>
          <w:rFonts w:ascii="Times New Roman" w:hAnsi="Times New Roman" w:cs="Times New Roman"/>
          <w:b/>
          <w:bCs/>
        </w:rPr>
        <w:t>5. Гарантия, качество</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5.1. Исполнитель гарантирует, что оказываемые Услуги соответс</w:t>
      </w:r>
      <w:r w:rsidR="005B2703" w:rsidRPr="00475F7D">
        <w:rPr>
          <w:rFonts w:ascii="Times New Roman" w:hAnsi="Times New Roman" w:cs="Times New Roman"/>
        </w:rPr>
        <w:t>твуют требованиям, установленных</w:t>
      </w:r>
      <w:r w:rsidR="00284144" w:rsidRPr="00475F7D">
        <w:rPr>
          <w:rFonts w:ascii="Times New Roman" w:hAnsi="Times New Roman" w:cs="Times New Roman"/>
        </w:rPr>
        <w:t>Договором</w:t>
      </w:r>
      <w:r w:rsidR="001C5461" w:rsidRPr="00475F7D">
        <w:rPr>
          <w:rFonts w:ascii="Times New Roman" w:hAnsi="Times New Roman" w:cs="Times New Roman"/>
        </w:rPr>
        <w:t>.</w:t>
      </w:r>
    </w:p>
    <w:p w:rsidR="009B05A7" w:rsidRPr="00475F7D" w:rsidRDefault="009B05A7" w:rsidP="00475F7D">
      <w:pPr>
        <w:autoSpaceDE w:val="0"/>
        <w:autoSpaceDN w:val="0"/>
        <w:adjustRightInd w:val="0"/>
        <w:spacing w:after="0" w:line="240" w:lineRule="auto"/>
        <w:jc w:val="center"/>
        <w:outlineLvl w:val="1"/>
        <w:rPr>
          <w:rFonts w:ascii="Times New Roman" w:hAnsi="Times New Roman" w:cs="Times New Roman"/>
        </w:rPr>
      </w:pPr>
      <w:bookmarkStart w:id="21" w:name="Par256"/>
      <w:bookmarkEnd w:id="21"/>
      <w:r w:rsidRPr="00475F7D">
        <w:rPr>
          <w:rFonts w:ascii="Times New Roman" w:hAnsi="Times New Roman" w:cs="Times New Roman"/>
          <w:b/>
          <w:bCs/>
        </w:rPr>
        <w:t>6. Ответственность Сторон</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6.1. За неисполнение или ненадлежащее исполнение обязательств,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 Стороны несут ответственность в соответствии с законодательством Российской Федерации.</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proofErr w:type="gramStart"/>
      <w:r w:rsidRPr="00475F7D">
        <w:rPr>
          <w:rFonts w:ascii="Times New Roman" w:hAnsi="Times New Roman" w:cs="Times New Roman"/>
        </w:rPr>
        <w:t xml:space="preserve">В случае привлечения к исполнению </w:t>
      </w:r>
      <w:r w:rsidR="00284144" w:rsidRPr="00475F7D">
        <w:rPr>
          <w:rFonts w:ascii="Times New Roman" w:hAnsi="Times New Roman" w:cs="Times New Roman"/>
        </w:rPr>
        <w:t>Договора</w:t>
      </w:r>
      <w:r w:rsidRPr="00475F7D">
        <w:rPr>
          <w:rFonts w:ascii="Times New Roman" w:hAnsi="Times New Roman" w:cs="Times New Roman"/>
        </w:rPr>
        <w:t xml:space="preserve"> соисполнителей ответственность перед Заказчиком за неисполнение обязательств по </w:t>
      </w:r>
      <w:r w:rsidR="00284144" w:rsidRPr="00475F7D">
        <w:rPr>
          <w:rFonts w:ascii="Times New Roman" w:hAnsi="Times New Roman" w:cs="Times New Roman"/>
        </w:rPr>
        <w:t>Договору</w:t>
      </w:r>
      <w:proofErr w:type="gramEnd"/>
      <w:r w:rsidRPr="00475F7D">
        <w:rPr>
          <w:rFonts w:ascii="Times New Roman" w:hAnsi="Times New Roman" w:cs="Times New Roman"/>
        </w:rPr>
        <w:t xml:space="preserve"> несет Исполнитель.</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6.2. </w:t>
      </w:r>
      <w:proofErr w:type="gramStart"/>
      <w:r w:rsidRPr="00475F7D">
        <w:rPr>
          <w:rFonts w:ascii="Times New Roman" w:hAnsi="Times New Roman" w:cs="Times New Roman"/>
        </w:rPr>
        <w:t xml:space="preserve">Размер штрафа устанавливается в порядке, установленном </w:t>
      </w:r>
      <w:hyperlink r:id="rId8" w:history="1">
        <w:r w:rsidRPr="00475F7D">
          <w:rPr>
            <w:rFonts w:ascii="Times New Roman" w:hAnsi="Times New Roman" w:cs="Times New Roman"/>
          </w:rPr>
          <w:t>Правилами</w:t>
        </w:r>
      </w:hyperlink>
      <w:r w:rsidRPr="00475F7D">
        <w:rPr>
          <w:rFonts w:ascii="Times New Roman" w:hAnsi="Times New Roman" w:cs="Times New Roman"/>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 xml:space="preserve">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определения размера штрафа).</w:t>
      </w:r>
      <w:proofErr w:type="gramEnd"/>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6.3. В случае просрочки исполнения Заказчиком обязательств,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 xml:space="preserve">, а также в иных случаях неисполнения или ненадлежащего исполнения Заказчиком обязательств,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 Исполнитель вправе потребовать уплаты неустоек (штрафов, пеней).</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bookmarkStart w:id="22" w:name="Par262"/>
      <w:bookmarkEnd w:id="22"/>
      <w:r w:rsidRPr="00475F7D">
        <w:rPr>
          <w:rFonts w:ascii="Times New Roman" w:hAnsi="Times New Roman" w:cs="Times New Roman"/>
        </w:rPr>
        <w:t xml:space="preserve">6.4. Пеня начисляется за каждый день просрочки исполнения Заказчиком обязательства, предусмотренного </w:t>
      </w:r>
      <w:r w:rsidR="00284144" w:rsidRPr="00475F7D">
        <w:rPr>
          <w:rFonts w:ascii="Times New Roman" w:hAnsi="Times New Roman" w:cs="Times New Roman"/>
        </w:rPr>
        <w:t>Договором</w:t>
      </w:r>
      <w:r w:rsidRPr="00475F7D">
        <w:rPr>
          <w:rFonts w:ascii="Times New Roman" w:hAnsi="Times New Roman" w:cs="Times New Roman"/>
        </w:rPr>
        <w:t xml:space="preserve">, начиная со дня, следующего после дня истечения установленного </w:t>
      </w:r>
      <w:r w:rsidR="00284144" w:rsidRPr="00475F7D">
        <w:rPr>
          <w:rFonts w:ascii="Times New Roman" w:hAnsi="Times New Roman" w:cs="Times New Roman"/>
        </w:rPr>
        <w:t>Договором</w:t>
      </w:r>
      <w:r w:rsidRPr="00475F7D">
        <w:rPr>
          <w:rFonts w:ascii="Times New Roman" w:hAnsi="Times New Roman" w:cs="Times New Roman"/>
        </w:rPr>
        <w:t xml:space="preserve">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bookmarkStart w:id="23" w:name="Par263"/>
      <w:bookmarkEnd w:id="23"/>
      <w:r w:rsidRPr="00475F7D">
        <w:rPr>
          <w:rFonts w:ascii="Times New Roman" w:hAnsi="Times New Roman" w:cs="Times New Roman"/>
        </w:rPr>
        <w:t xml:space="preserve">6.5. За каждый факт неисполнения Заказчиком обязательств,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 xml:space="preserve">, за исключением просрочки исполнения обязательств,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 Исполнитель вправе взыскать с Заказчика штраф в размере 5 000 рублей</w:t>
      </w:r>
      <w:r w:rsidRPr="00475F7D">
        <w:rPr>
          <w:rStyle w:val="ac"/>
          <w:rFonts w:ascii="Times New Roman" w:hAnsi="Times New Roman" w:cs="Times New Roman"/>
        </w:rPr>
        <w:footnoteReference w:id="2"/>
      </w:r>
      <w:r w:rsidRPr="00475F7D">
        <w:rPr>
          <w:rFonts w:ascii="Times New Roman" w:hAnsi="Times New Roman" w:cs="Times New Roman"/>
        </w:rPr>
        <w:t>.</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6.6. В случае нарушения Исполнителем срока представления документа, предусмотренного пунктом 3.</w:t>
      </w:r>
      <w:hyperlink w:anchor="Par157" w:history="1">
        <w:r w:rsidRPr="00475F7D">
          <w:rPr>
            <w:rFonts w:ascii="Times New Roman" w:hAnsi="Times New Roman" w:cs="Times New Roman"/>
          </w:rPr>
          <w:t>14</w:t>
        </w:r>
      </w:hyperlink>
      <w:r w:rsidR="00284144" w:rsidRPr="00475F7D">
        <w:rPr>
          <w:rFonts w:ascii="Times New Roman" w:hAnsi="Times New Roman" w:cs="Times New Roman"/>
        </w:rPr>
        <w:t>Договора</w:t>
      </w:r>
      <w:r w:rsidRPr="00475F7D">
        <w:rPr>
          <w:rFonts w:ascii="Times New Roman" w:hAnsi="Times New Roman" w:cs="Times New Roman"/>
        </w:rPr>
        <w:t xml:space="preserve">, Заказчик не несет ответственности, установленной пунктами 6.4 – 6.5 </w:t>
      </w:r>
      <w:r w:rsidR="00284144" w:rsidRPr="00475F7D">
        <w:rPr>
          <w:rFonts w:ascii="Times New Roman" w:hAnsi="Times New Roman" w:cs="Times New Roman"/>
        </w:rPr>
        <w:t>Договора</w:t>
      </w:r>
      <w:r w:rsidRPr="00475F7D">
        <w:rPr>
          <w:rFonts w:ascii="Times New Roman" w:hAnsi="Times New Roman" w:cs="Times New Roman"/>
        </w:rPr>
        <w:t>.</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6.7. Общая сумма начисленных штрафов за ненадлежащее исполнение Заказчиком обязательств,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 xml:space="preserve">, не может превышать цены </w:t>
      </w:r>
      <w:r w:rsidR="00284144" w:rsidRPr="00475F7D">
        <w:rPr>
          <w:rFonts w:ascii="Times New Roman" w:hAnsi="Times New Roman" w:cs="Times New Roman"/>
        </w:rPr>
        <w:t>Договора</w:t>
      </w:r>
      <w:r w:rsidRPr="00475F7D">
        <w:rPr>
          <w:rFonts w:ascii="Times New Roman" w:hAnsi="Times New Roman" w:cs="Times New Roman"/>
        </w:rPr>
        <w:t>.</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6.8. В случае просрочки исполнения Исполнителем обязательств (в том числе гарантийного обязательства),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 xml:space="preserve">, а также в иных случаях неисполнения или ненадлежащего исполнения Исполнителем обязательств,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 Заказчик направляет Исполнителю требование об уплате неустоек (штрафов, пеней).</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6.9. </w:t>
      </w:r>
      <w:proofErr w:type="gramStart"/>
      <w:r w:rsidRPr="00475F7D">
        <w:rPr>
          <w:rFonts w:ascii="Times New Roman" w:hAnsi="Times New Roman" w:cs="Times New Roman"/>
        </w:rPr>
        <w:t xml:space="preserve">Пеня начисляется за каждый день просрочки исполнения Исполнителем обязательства, предусмотренного </w:t>
      </w:r>
      <w:r w:rsidR="00284144" w:rsidRPr="00475F7D">
        <w:rPr>
          <w:rFonts w:ascii="Times New Roman" w:hAnsi="Times New Roman" w:cs="Times New Roman"/>
        </w:rPr>
        <w:t>Договором</w:t>
      </w:r>
      <w:r w:rsidRPr="00475F7D">
        <w:rPr>
          <w:rFonts w:ascii="Times New Roman" w:hAnsi="Times New Roman" w:cs="Times New Roman"/>
        </w:rPr>
        <w:t xml:space="preserve">, начиная со дня, следующего после дня истечения установленного </w:t>
      </w:r>
      <w:r w:rsidR="00284144" w:rsidRPr="00475F7D">
        <w:rPr>
          <w:rFonts w:ascii="Times New Roman" w:hAnsi="Times New Roman" w:cs="Times New Roman"/>
        </w:rPr>
        <w:t>Договором</w:t>
      </w:r>
      <w:r w:rsidRPr="00475F7D">
        <w:rPr>
          <w:rFonts w:ascii="Times New Roman" w:hAnsi="Times New Roman" w:cs="Times New Roman"/>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w:t>
      </w:r>
      <w:r w:rsidR="00284144" w:rsidRPr="00475F7D">
        <w:rPr>
          <w:rFonts w:ascii="Times New Roman" w:hAnsi="Times New Roman" w:cs="Times New Roman"/>
        </w:rPr>
        <w:t>Договора</w:t>
      </w:r>
      <w:r w:rsidRPr="00475F7D">
        <w:rPr>
          <w:rFonts w:ascii="Times New Roman" w:hAnsi="Times New Roman" w:cs="Times New Roman"/>
        </w:rPr>
        <w:t xml:space="preserve"> (отдельного этапа исполнения </w:t>
      </w:r>
      <w:r w:rsidR="00284144" w:rsidRPr="00475F7D">
        <w:rPr>
          <w:rFonts w:ascii="Times New Roman" w:hAnsi="Times New Roman" w:cs="Times New Roman"/>
        </w:rPr>
        <w:t>Договора</w:t>
      </w:r>
      <w:r w:rsidRPr="00475F7D">
        <w:rPr>
          <w:rFonts w:ascii="Times New Roman" w:hAnsi="Times New Roman" w:cs="Times New Roman"/>
        </w:rPr>
        <w:t xml:space="preserve">), уменьшенной на сумму, пропорциональную объему обязательств,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 xml:space="preserve"> (соответствующим отдельным этапам исполнения </w:t>
      </w:r>
      <w:r w:rsidR="00284144" w:rsidRPr="00475F7D">
        <w:rPr>
          <w:rFonts w:ascii="Times New Roman" w:hAnsi="Times New Roman" w:cs="Times New Roman"/>
        </w:rPr>
        <w:t>Договора</w:t>
      </w:r>
      <w:r w:rsidRPr="00475F7D">
        <w:rPr>
          <w:rFonts w:ascii="Times New Roman" w:hAnsi="Times New Roman" w:cs="Times New Roman"/>
        </w:rPr>
        <w:t>) и фактически</w:t>
      </w:r>
      <w:proofErr w:type="gramEnd"/>
      <w:r w:rsidRPr="00475F7D">
        <w:rPr>
          <w:rFonts w:ascii="Times New Roman" w:hAnsi="Times New Roman" w:cs="Times New Roman"/>
        </w:rPr>
        <w:t xml:space="preserve"> исполненных Исполнителем, за исключением случаев, если законодательством Российской Федерации установлен иной порядок начисления пени.</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bookmarkStart w:id="24" w:name="Par268"/>
      <w:bookmarkEnd w:id="24"/>
      <w:r w:rsidRPr="00475F7D">
        <w:rPr>
          <w:rFonts w:ascii="Times New Roman" w:hAnsi="Times New Roman" w:cs="Times New Roman"/>
        </w:rPr>
        <w:t xml:space="preserve">6.10. За каждый факт неисполнения или ненадлежащего исполнения Исполнителем обязательств,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 xml:space="preserve">, за исключением просрочки исполнения обязательств (в том числе </w:t>
      </w:r>
      <w:r w:rsidRPr="00475F7D">
        <w:rPr>
          <w:rFonts w:ascii="Times New Roman" w:hAnsi="Times New Roman" w:cs="Times New Roman"/>
        </w:rPr>
        <w:lastRenderedPageBreak/>
        <w:t xml:space="preserve">гарантийного обязательства),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 xml:space="preserve">, Исполнитель выплачивает Заказчику штраф в размере 5 (пяти) процентов цены </w:t>
      </w:r>
      <w:r w:rsidR="00284144" w:rsidRPr="00475F7D">
        <w:rPr>
          <w:rFonts w:ascii="Times New Roman" w:hAnsi="Times New Roman" w:cs="Times New Roman"/>
        </w:rPr>
        <w:t>Договора</w:t>
      </w:r>
      <w:r w:rsidRPr="00475F7D">
        <w:rPr>
          <w:rStyle w:val="ac"/>
          <w:rFonts w:ascii="Times New Roman" w:hAnsi="Times New Roman" w:cs="Times New Roman"/>
        </w:rPr>
        <w:footnoteReference w:id="3"/>
      </w:r>
      <w:r w:rsidRPr="00475F7D">
        <w:rPr>
          <w:rFonts w:ascii="Times New Roman" w:hAnsi="Times New Roman" w:cs="Times New Roman"/>
        </w:rPr>
        <w:t>.</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bookmarkStart w:id="25" w:name="Par269"/>
      <w:bookmarkEnd w:id="25"/>
      <w:r w:rsidRPr="00475F7D">
        <w:rPr>
          <w:rFonts w:ascii="Times New Roman" w:hAnsi="Times New Roman" w:cs="Times New Roman"/>
        </w:rPr>
        <w:t xml:space="preserve">6.11. </w:t>
      </w:r>
      <w:proofErr w:type="gramStart"/>
      <w:r w:rsidR="00FB7B4A" w:rsidRPr="00475F7D">
        <w:rPr>
          <w:rFonts w:ascii="Times New Roman" w:hAnsi="Times New Roman" w:cs="Times New Roman"/>
        </w:rPr>
        <w:t xml:space="preserve">За каждый факт неисполнения или ненадлежащего исполнения Исполнителем обязательств, предусмотренных </w:t>
      </w:r>
      <w:r w:rsidR="00284144" w:rsidRPr="00475F7D">
        <w:rPr>
          <w:rFonts w:ascii="Times New Roman" w:hAnsi="Times New Roman" w:cs="Times New Roman"/>
        </w:rPr>
        <w:t>Договором</w:t>
      </w:r>
      <w:r w:rsidR="00FB7B4A" w:rsidRPr="00475F7D">
        <w:rPr>
          <w:rFonts w:ascii="Times New Roman" w:hAnsi="Times New Roman" w:cs="Times New Roman"/>
        </w:rPr>
        <w:t xml:space="preserve">, заключенным с победителем закупки (или с иным участником закупки в случаях, установленных Законом), предложившим наиболее высокую цену за право заключения </w:t>
      </w:r>
      <w:r w:rsidR="00284144" w:rsidRPr="00475F7D">
        <w:rPr>
          <w:rFonts w:ascii="Times New Roman" w:hAnsi="Times New Roman" w:cs="Times New Roman"/>
        </w:rPr>
        <w:t>Договора</w:t>
      </w:r>
      <w:r w:rsidR="00FB7B4A" w:rsidRPr="00475F7D">
        <w:rPr>
          <w:rFonts w:ascii="Times New Roman" w:hAnsi="Times New Roman" w:cs="Times New Roman"/>
        </w:rPr>
        <w:t xml:space="preserve">,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w:t>
      </w:r>
      <w:r w:rsidR="00284144" w:rsidRPr="00475F7D">
        <w:rPr>
          <w:rFonts w:ascii="Times New Roman" w:hAnsi="Times New Roman" w:cs="Times New Roman"/>
        </w:rPr>
        <w:t>Договором</w:t>
      </w:r>
      <w:r w:rsidR="00FB7B4A" w:rsidRPr="00475F7D">
        <w:rPr>
          <w:rFonts w:ascii="Times New Roman" w:hAnsi="Times New Roman" w:cs="Times New Roman"/>
        </w:rPr>
        <w:t>,</w:t>
      </w:r>
      <w:r w:rsidRPr="00475F7D">
        <w:rPr>
          <w:rFonts w:ascii="Times New Roman" w:hAnsi="Times New Roman" w:cs="Times New Roman"/>
        </w:rPr>
        <w:t xml:space="preserve"> Исполнитель выплачивает Заказчику штраф в размере 5 (пяти) процента</w:t>
      </w:r>
      <w:proofErr w:type="gramEnd"/>
      <w:r w:rsidRPr="00475F7D">
        <w:rPr>
          <w:rFonts w:ascii="Times New Roman" w:hAnsi="Times New Roman" w:cs="Times New Roman"/>
        </w:rPr>
        <w:t xml:space="preserve"> цены </w:t>
      </w:r>
      <w:r w:rsidR="00284144" w:rsidRPr="00475F7D">
        <w:rPr>
          <w:rFonts w:ascii="Times New Roman" w:hAnsi="Times New Roman" w:cs="Times New Roman"/>
        </w:rPr>
        <w:t>Договора</w:t>
      </w:r>
      <w:r w:rsidRPr="00475F7D">
        <w:rPr>
          <w:rStyle w:val="ac"/>
          <w:rFonts w:ascii="Times New Roman" w:hAnsi="Times New Roman" w:cs="Times New Roman"/>
        </w:rPr>
        <w:footnoteReference w:id="4"/>
      </w:r>
      <w:r w:rsidRPr="00475F7D">
        <w:rPr>
          <w:rFonts w:ascii="Times New Roman" w:hAnsi="Times New Roman" w:cs="Times New Roman"/>
        </w:rPr>
        <w:t>.</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bookmarkStart w:id="26" w:name="Par271"/>
      <w:bookmarkEnd w:id="26"/>
      <w:r w:rsidRPr="00475F7D">
        <w:rPr>
          <w:rFonts w:ascii="Times New Roman" w:hAnsi="Times New Roman" w:cs="Times New Roman"/>
        </w:rPr>
        <w:t xml:space="preserve">6.12. За каждый факт неисполнения или ненадлежащего исполнения Исполнителем обязательства, предусмотренного </w:t>
      </w:r>
      <w:r w:rsidR="00284144" w:rsidRPr="00475F7D">
        <w:rPr>
          <w:rFonts w:ascii="Times New Roman" w:hAnsi="Times New Roman" w:cs="Times New Roman"/>
        </w:rPr>
        <w:t>Договором</w:t>
      </w:r>
      <w:r w:rsidRPr="00475F7D">
        <w:rPr>
          <w:rFonts w:ascii="Times New Roman" w:hAnsi="Times New Roman" w:cs="Times New Roman"/>
        </w:rPr>
        <w:t>, которое не имеет стоимостного выражения, Исполнитель выплачивает Заказчику штраф в размере 5 000 рублей</w:t>
      </w:r>
      <w:r w:rsidRPr="00475F7D">
        <w:rPr>
          <w:rStyle w:val="ac"/>
          <w:rFonts w:ascii="Times New Roman" w:hAnsi="Times New Roman" w:cs="Times New Roman"/>
        </w:rPr>
        <w:footnoteReference w:id="5"/>
      </w:r>
      <w:r w:rsidRPr="00475F7D">
        <w:rPr>
          <w:rFonts w:ascii="Times New Roman" w:hAnsi="Times New Roman" w:cs="Times New Roman"/>
        </w:rPr>
        <w:t>.</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6.13. В случае если Исполнителем не предоставлено новое обеспечение исполнения </w:t>
      </w:r>
      <w:r w:rsidR="00284144" w:rsidRPr="00475F7D">
        <w:rPr>
          <w:rFonts w:ascii="Times New Roman" w:hAnsi="Times New Roman" w:cs="Times New Roman"/>
        </w:rPr>
        <w:t>Договора</w:t>
      </w:r>
      <w:r w:rsidRPr="00475F7D">
        <w:rPr>
          <w:rFonts w:ascii="Times New Roman" w:hAnsi="Times New Roman" w:cs="Times New Roman"/>
        </w:rPr>
        <w:t xml:space="preserve"> в соответствии с </w:t>
      </w:r>
      <w:hyperlink w:anchor="Par316" w:history="1">
        <w:r w:rsidRPr="00475F7D">
          <w:rPr>
            <w:rFonts w:ascii="Times New Roman" w:hAnsi="Times New Roman" w:cs="Times New Roman"/>
          </w:rPr>
          <w:t>пунктом 7.9</w:t>
        </w:r>
      </w:hyperlink>
      <w:r w:rsidR="005529CB" w:rsidRPr="00475F7D">
        <w:rPr>
          <w:rFonts w:ascii="Times New Roman" w:hAnsi="Times New Roman" w:cs="Times New Roman"/>
        </w:rPr>
        <w:t xml:space="preserve"> </w:t>
      </w:r>
      <w:r w:rsidR="00284144" w:rsidRPr="00475F7D">
        <w:rPr>
          <w:rFonts w:ascii="Times New Roman" w:hAnsi="Times New Roman" w:cs="Times New Roman"/>
        </w:rPr>
        <w:t>Договора</w:t>
      </w:r>
      <w:r w:rsidRPr="00475F7D">
        <w:rPr>
          <w:rFonts w:ascii="Times New Roman" w:hAnsi="Times New Roman" w:cs="Times New Roman"/>
        </w:rPr>
        <w:t xml:space="preserve">, Заказчик вправе потребовать уплаты пеней. </w:t>
      </w:r>
      <w:proofErr w:type="gramStart"/>
      <w:r w:rsidRPr="00475F7D">
        <w:rPr>
          <w:rFonts w:ascii="Times New Roman" w:hAnsi="Times New Roman" w:cs="Times New Roman"/>
        </w:rPr>
        <w:t xml:space="preserve">При этом размер пени начисляется за каждый день просрочки исполнения Исполнителем обязательства, предусмотренного </w:t>
      </w:r>
      <w:hyperlink w:anchor="Par316" w:history="1">
        <w:r w:rsidRPr="00475F7D">
          <w:rPr>
            <w:rFonts w:ascii="Times New Roman" w:hAnsi="Times New Roman" w:cs="Times New Roman"/>
          </w:rPr>
          <w:t>пунктом 7.9</w:t>
        </w:r>
      </w:hyperlink>
      <w:r w:rsidR="00284144" w:rsidRPr="00475F7D">
        <w:rPr>
          <w:rFonts w:ascii="Times New Roman" w:hAnsi="Times New Roman" w:cs="Times New Roman"/>
        </w:rPr>
        <w:t>Договора</w:t>
      </w:r>
      <w:r w:rsidRPr="00475F7D">
        <w:rPr>
          <w:rFonts w:ascii="Times New Roman" w:hAnsi="Times New Roman" w:cs="Times New Roman"/>
        </w:rPr>
        <w:t xml:space="preserve">, начиная со дня, следующего после дня истечения установленного </w:t>
      </w:r>
      <w:r w:rsidR="00284144" w:rsidRPr="00475F7D">
        <w:rPr>
          <w:rFonts w:ascii="Times New Roman" w:hAnsi="Times New Roman" w:cs="Times New Roman"/>
        </w:rPr>
        <w:t>Договором</w:t>
      </w:r>
      <w:r w:rsidRPr="00475F7D">
        <w:rPr>
          <w:rFonts w:ascii="Times New Roman" w:hAnsi="Times New Roman" w:cs="Times New Roman"/>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w:t>
      </w:r>
      <w:r w:rsidR="00284144" w:rsidRPr="00475F7D">
        <w:rPr>
          <w:rFonts w:ascii="Times New Roman" w:hAnsi="Times New Roman" w:cs="Times New Roman"/>
        </w:rPr>
        <w:t>Договора</w:t>
      </w:r>
      <w:r w:rsidRPr="00475F7D">
        <w:rPr>
          <w:rFonts w:ascii="Times New Roman" w:hAnsi="Times New Roman" w:cs="Times New Roman"/>
        </w:rPr>
        <w:t xml:space="preserve">, уменьшенной на сумму, пропорциональную объему обязательств,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 xml:space="preserve"> и фактически исполненных Исполнителем, за </w:t>
      </w:r>
      <w:r w:rsidRPr="00475F7D">
        <w:rPr>
          <w:rFonts w:ascii="Times New Roman" w:hAnsi="Times New Roman" w:cs="Times New Roman"/>
        </w:rPr>
        <w:lastRenderedPageBreak/>
        <w:t>исключением</w:t>
      </w:r>
      <w:proofErr w:type="gramEnd"/>
      <w:r w:rsidRPr="00475F7D">
        <w:rPr>
          <w:rFonts w:ascii="Times New Roman" w:hAnsi="Times New Roman" w:cs="Times New Roman"/>
        </w:rPr>
        <w:t xml:space="preserve"> случаев, если законодательством Российской Федерации установлен иной порядок начисления пени.</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bookmarkStart w:id="27" w:name="Par273"/>
      <w:bookmarkEnd w:id="27"/>
      <w:r w:rsidRPr="00475F7D">
        <w:rPr>
          <w:rFonts w:ascii="Times New Roman" w:hAnsi="Times New Roman" w:cs="Times New Roman"/>
        </w:rPr>
        <w:t xml:space="preserve">6.14. Общая сумма начисленных штрафов за неисполнение или ненадлежащее исполнение Исполнителем обязательств, предусмотренных </w:t>
      </w:r>
      <w:r w:rsidR="00284144" w:rsidRPr="00475F7D">
        <w:rPr>
          <w:rFonts w:ascii="Times New Roman" w:hAnsi="Times New Roman" w:cs="Times New Roman"/>
        </w:rPr>
        <w:t>Договором</w:t>
      </w:r>
      <w:r w:rsidRPr="00475F7D">
        <w:rPr>
          <w:rFonts w:ascii="Times New Roman" w:hAnsi="Times New Roman" w:cs="Times New Roman"/>
        </w:rPr>
        <w:t xml:space="preserve">, не может превышать цены </w:t>
      </w:r>
      <w:r w:rsidR="00284144" w:rsidRPr="00475F7D">
        <w:rPr>
          <w:rFonts w:ascii="Times New Roman" w:hAnsi="Times New Roman" w:cs="Times New Roman"/>
        </w:rPr>
        <w:t>Договора</w:t>
      </w:r>
      <w:r w:rsidRPr="00475F7D">
        <w:rPr>
          <w:rFonts w:ascii="Times New Roman" w:hAnsi="Times New Roman" w:cs="Times New Roman"/>
        </w:rPr>
        <w:t>.</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6.15.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284144" w:rsidRPr="00475F7D">
        <w:rPr>
          <w:rFonts w:ascii="Times New Roman" w:hAnsi="Times New Roman" w:cs="Times New Roman"/>
        </w:rPr>
        <w:t>Договором</w:t>
      </w:r>
      <w:r w:rsidRPr="00475F7D">
        <w:rPr>
          <w:rFonts w:ascii="Times New Roman" w:hAnsi="Times New Roman" w:cs="Times New Roman"/>
        </w:rPr>
        <w:t>, произошло вследствие непреодолимой силы или по вине другой Стороны.</w:t>
      </w:r>
    </w:p>
    <w:p w:rsidR="00620138" w:rsidRPr="00475F7D" w:rsidRDefault="00620138"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6.16. Уплата неустойки (штрафа, пени) не освобождает Стороны от исполнения обязательств по </w:t>
      </w:r>
      <w:r w:rsidR="00284144" w:rsidRPr="00475F7D">
        <w:rPr>
          <w:rFonts w:ascii="Times New Roman" w:hAnsi="Times New Roman" w:cs="Times New Roman"/>
        </w:rPr>
        <w:t>Договору</w:t>
      </w:r>
      <w:r w:rsidRPr="00475F7D">
        <w:rPr>
          <w:rFonts w:ascii="Times New Roman" w:hAnsi="Times New Roman" w:cs="Times New Roman"/>
        </w:rPr>
        <w:t>.</w:t>
      </w:r>
    </w:p>
    <w:p w:rsidR="00620138" w:rsidRPr="00475F7D" w:rsidRDefault="00620138" w:rsidP="00475F7D">
      <w:pPr>
        <w:pStyle w:val="Style8"/>
        <w:shd w:val="clear" w:color="auto" w:fill="auto"/>
        <w:tabs>
          <w:tab w:val="left" w:pos="0"/>
        </w:tabs>
        <w:spacing w:after="0" w:line="240" w:lineRule="auto"/>
        <w:ind w:right="20"/>
        <w:rPr>
          <w:rFonts w:ascii="Times New Roman" w:eastAsiaTheme="minorEastAsia" w:hAnsi="Times New Roman" w:cs="Times New Roman"/>
          <w:sz w:val="22"/>
          <w:szCs w:val="22"/>
          <w:lang w:eastAsia="ru-RU"/>
        </w:rPr>
      </w:pPr>
      <w:r w:rsidRPr="00475F7D">
        <w:rPr>
          <w:rFonts w:ascii="Times New Roman" w:eastAsiaTheme="minorEastAsia" w:hAnsi="Times New Roman" w:cs="Times New Roman"/>
          <w:sz w:val="22"/>
          <w:szCs w:val="22"/>
          <w:lang w:eastAsia="ru-RU"/>
        </w:rPr>
        <w:t xml:space="preserve">6.17. Исполнитель несет полную имущественную, административную и иную ответственность перед Заказчиком и/или третьими лицами в связи с неисполнением или некачественным исполнением обязательств по </w:t>
      </w:r>
      <w:r w:rsidR="00284144" w:rsidRPr="00475F7D">
        <w:rPr>
          <w:rFonts w:ascii="Times New Roman" w:eastAsiaTheme="minorEastAsia" w:hAnsi="Times New Roman" w:cs="Times New Roman"/>
          <w:sz w:val="22"/>
          <w:szCs w:val="22"/>
          <w:lang w:eastAsia="ru-RU"/>
        </w:rPr>
        <w:t>Договору</w:t>
      </w:r>
      <w:r w:rsidRPr="00475F7D">
        <w:rPr>
          <w:rFonts w:ascii="Times New Roman" w:eastAsiaTheme="minorEastAsia" w:hAnsi="Times New Roman" w:cs="Times New Roman"/>
          <w:sz w:val="22"/>
          <w:szCs w:val="22"/>
          <w:lang w:eastAsia="ru-RU"/>
        </w:rPr>
        <w:t>.</w:t>
      </w:r>
    </w:p>
    <w:p w:rsidR="00620138" w:rsidRPr="00475F7D" w:rsidRDefault="00620138" w:rsidP="00475F7D">
      <w:pPr>
        <w:pStyle w:val="Style8"/>
        <w:shd w:val="clear" w:color="auto" w:fill="auto"/>
        <w:tabs>
          <w:tab w:val="left" w:pos="0"/>
        </w:tabs>
        <w:spacing w:after="0" w:line="240" w:lineRule="auto"/>
        <w:ind w:right="20"/>
        <w:rPr>
          <w:rFonts w:ascii="Times New Roman" w:eastAsiaTheme="minorEastAsia" w:hAnsi="Times New Roman" w:cs="Times New Roman"/>
          <w:sz w:val="22"/>
          <w:szCs w:val="22"/>
          <w:lang w:eastAsia="ru-RU"/>
        </w:rPr>
      </w:pPr>
      <w:r w:rsidRPr="00475F7D">
        <w:rPr>
          <w:rFonts w:ascii="Times New Roman" w:eastAsiaTheme="minorEastAsia" w:hAnsi="Times New Roman" w:cs="Times New Roman"/>
          <w:sz w:val="22"/>
          <w:szCs w:val="22"/>
          <w:lang w:eastAsia="ru-RU"/>
        </w:rPr>
        <w:t xml:space="preserve">6.18. Всю ответственность, связанную с убытками или нанесением ущерба собственности и здоровью работников Исполнителя, а также с гибелью работников при оказании Услуг по </w:t>
      </w:r>
      <w:r w:rsidR="00284144" w:rsidRPr="00475F7D">
        <w:rPr>
          <w:rFonts w:ascii="Times New Roman" w:eastAsiaTheme="minorEastAsia" w:hAnsi="Times New Roman" w:cs="Times New Roman"/>
          <w:sz w:val="22"/>
          <w:szCs w:val="22"/>
          <w:lang w:eastAsia="ru-RU"/>
        </w:rPr>
        <w:t>Договору</w:t>
      </w:r>
      <w:r w:rsidRPr="00475F7D">
        <w:rPr>
          <w:rFonts w:ascii="Times New Roman" w:eastAsiaTheme="minorEastAsia" w:hAnsi="Times New Roman" w:cs="Times New Roman"/>
          <w:sz w:val="22"/>
          <w:szCs w:val="22"/>
          <w:lang w:eastAsia="ru-RU"/>
        </w:rPr>
        <w:t>, несет Исполнитель.</w:t>
      </w:r>
    </w:p>
    <w:p w:rsidR="00620138" w:rsidRPr="00475F7D" w:rsidRDefault="00620138" w:rsidP="00475F7D">
      <w:pPr>
        <w:pStyle w:val="Style8"/>
        <w:shd w:val="clear" w:color="auto" w:fill="auto"/>
        <w:tabs>
          <w:tab w:val="left" w:pos="0"/>
        </w:tabs>
        <w:spacing w:after="0" w:line="240" w:lineRule="auto"/>
        <w:ind w:right="20"/>
        <w:rPr>
          <w:rFonts w:ascii="Times New Roman" w:eastAsiaTheme="minorEastAsia" w:hAnsi="Times New Roman" w:cs="Times New Roman"/>
          <w:sz w:val="22"/>
          <w:szCs w:val="22"/>
          <w:lang w:eastAsia="ru-RU"/>
        </w:rPr>
      </w:pPr>
      <w:r w:rsidRPr="00475F7D">
        <w:rPr>
          <w:rFonts w:ascii="Times New Roman" w:eastAsiaTheme="minorEastAsia" w:hAnsi="Times New Roman" w:cs="Times New Roman"/>
          <w:sz w:val="22"/>
          <w:szCs w:val="22"/>
          <w:lang w:eastAsia="ru-RU"/>
        </w:rPr>
        <w:t xml:space="preserve">6.19. Исполнитель несет полную ответственность за действия привлеченных соисполнителей для оказания Услуг по </w:t>
      </w:r>
      <w:r w:rsidR="00284144" w:rsidRPr="00475F7D">
        <w:rPr>
          <w:rFonts w:ascii="Times New Roman" w:eastAsiaTheme="minorEastAsia" w:hAnsi="Times New Roman" w:cs="Times New Roman"/>
          <w:sz w:val="22"/>
          <w:szCs w:val="22"/>
          <w:lang w:eastAsia="ru-RU"/>
        </w:rPr>
        <w:t>Договору</w:t>
      </w:r>
      <w:r w:rsidRPr="00475F7D">
        <w:rPr>
          <w:rFonts w:ascii="Times New Roman" w:eastAsiaTheme="minorEastAsia" w:hAnsi="Times New Roman" w:cs="Times New Roman"/>
          <w:sz w:val="22"/>
          <w:szCs w:val="22"/>
          <w:lang w:eastAsia="ru-RU"/>
        </w:rPr>
        <w:t>.</w:t>
      </w:r>
    </w:p>
    <w:p w:rsidR="00E54C8D" w:rsidRPr="00475F7D" w:rsidRDefault="00620138"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6.20. Исполнитель обязан возместить Заказчику убытки, возникшие вследствие невыполнения или некачественного выполнения Исполнителем своих обязательств по </w:t>
      </w:r>
      <w:r w:rsidR="00284144" w:rsidRPr="00475F7D">
        <w:rPr>
          <w:rFonts w:ascii="Times New Roman" w:hAnsi="Times New Roman" w:cs="Times New Roman"/>
        </w:rPr>
        <w:t>Договору</w:t>
      </w:r>
      <w:r w:rsidRPr="00475F7D">
        <w:rPr>
          <w:rFonts w:ascii="Times New Roman" w:hAnsi="Times New Roman" w:cs="Times New Roman"/>
        </w:rPr>
        <w:t xml:space="preserve"> в полной сумме све</w:t>
      </w:r>
      <w:proofErr w:type="gramStart"/>
      <w:r w:rsidRPr="00475F7D">
        <w:rPr>
          <w:rFonts w:ascii="Times New Roman" w:hAnsi="Times New Roman" w:cs="Times New Roman"/>
        </w:rPr>
        <w:t>рх штр</w:t>
      </w:r>
      <w:proofErr w:type="gramEnd"/>
      <w:r w:rsidRPr="00475F7D">
        <w:rPr>
          <w:rFonts w:ascii="Times New Roman" w:hAnsi="Times New Roman" w:cs="Times New Roman"/>
        </w:rPr>
        <w:t>афных санкций.</w:t>
      </w:r>
    </w:p>
    <w:p w:rsidR="009B05A7" w:rsidRPr="00475F7D" w:rsidRDefault="009B05A7" w:rsidP="00475F7D">
      <w:pPr>
        <w:autoSpaceDE w:val="0"/>
        <w:autoSpaceDN w:val="0"/>
        <w:adjustRightInd w:val="0"/>
        <w:spacing w:after="0" w:line="240" w:lineRule="auto"/>
        <w:jc w:val="center"/>
        <w:outlineLvl w:val="1"/>
        <w:rPr>
          <w:rFonts w:ascii="Times New Roman" w:hAnsi="Times New Roman" w:cs="Times New Roman"/>
        </w:rPr>
      </w:pPr>
      <w:r w:rsidRPr="00475F7D">
        <w:rPr>
          <w:rFonts w:ascii="Times New Roman" w:hAnsi="Times New Roman" w:cs="Times New Roman"/>
          <w:b/>
          <w:bCs/>
        </w:rPr>
        <w:t xml:space="preserve">7. Обеспечение исполнения </w:t>
      </w:r>
      <w:r w:rsidR="00284144" w:rsidRPr="00475F7D">
        <w:rPr>
          <w:rFonts w:ascii="Times New Roman" w:hAnsi="Times New Roman" w:cs="Times New Roman"/>
          <w:b/>
          <w:bCs/>
        </w:rPr>
        <w:t>Договора</w:t>
      </w:r>
    </w:p>
    <w:p w:rsidR="003A7170" w:rsidRPr="00475F7D" w:rsidRDefault="003A7170" w:rsidP="00475F7D">
      <w:pPr>
        <w:pStyle w:val="af"/>
        <w:spacing w:after="0" w:line="240" w:lineRule="auto"/>
        <w:ind w:left="0"/>
        <w:jc w:val="both"/>
        <w:rPr>
          <w:rFonts w:ascii="Times New Roman" w:hAnsi="Times New Roman" w:cs="Times New Roman"/>
          <w:kern w:val="2"/>
        </w:rPr>
      </w:pPr>
      <w:r w:rsidRPr="00475F7D">
        <w:rPr>
          <w:rFonts w:ascii="Times New Roman" w:hAnsi="Times New Roman" w:cs="Times New Roman"/>
        </w:rPr>
        <w:t>7.1. В целях обеспечения исполнения своих обязательств по Договору Исполнитель до подписания Договора предоставляет Заказчику обеспечение исполнения Договора в виде независимой гарантии, выданной банком, отвечающим требованиям установленным Правительством Российской Федерации, или путем внесения денежных средств на указанный Заказчиком счет.</w:t>
      </w:r>
    </w:p>
    <w:p w:rsidR="003A7170" w:rsidRPr="00475F7D" w:rsidRDefault="003A7170" w:rsidP="00475F7D">
      <w:pPr>
        <w:tabs>
          <w:tab w:val="left" w:pos="1260"/>
        </w:tabs>
        <w:spacing w:after="0" w:line="240" w:lineRule="auto"/>
        <w:jc w:val="both"/>
        <w:rPr>
          <w:rFonts w:ascii="Times New Roman" w:hAnsi="Times New Roman" w:cs="Times New Roman"/>
        </w:rPr>
      </w:pPr>
      <w:r w:rsidRPr="00475F7D">
        <w:rPr>
          <w:rFonts w:ascii="Times New Roman" w:hAnsi="Times New Roman" w:cs="Times New Roman"/>
        </w:rPr>
        <w:t xml:space="preserve">7.2. Размер обеспечения исполнения Договора составляет 5 % максимального значения цены Договора. </w:t>
      </w:r>
      <w:r w:rsidRPr="00475F7D">
        <w:rPr>
          <w:rFonts w:ascii="Times New Roman" w:hAnsi="Times New Roman" w:cs="Times New Roman"/>
          <w:i/>
        </w:rPr>
        <w:t>Если при участии в закупке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w:t>
      </w:r>
      <w:r w:rsidRPr="00475F7D">
        <w:rPr>
          <w:rFonts w:ascii="Times New Roman" w:hAnsi="Times New Roman" w:cs="Times New Roman"/>
        </w:rPr>
        <w:t>.</w:t>
      </w:r>
    </w:p>
    <w:p w:rsidR="003A7170" w:rsidRPr="00475F7D" w:rsidRDefault="003A7170" w:rsidP="00475F7D">
      <w:pPr>
        <w:pStyle w:val="af"/>
        <w:spacing w:after="0" w:line="240" w:lineRule="auto"/>
        <w:ind w:left="0"/>
        <w:jc w:val="both"/>
        <w:rPr>
          <w:rFonts w:ascii="Times New Roman" w:hAnsi="Times New Roman" w:cs="Times New Roman"/>
          <w:spacing w:val="-4"/>
        </w:rPr>
      </w:pPr>
      <w:r w:rsidRPr="00475F7D">
        <w:rPr>
          <w:rFonts w:ascii="Times New Roman" w:hAnsi="Times New Roman" w:cs="Times New Roman"/>
        </w:rPr>
        <w:t>7.3. Исполнителем до заключения Договора должны быть предоставлены документальные доказательства обеспечения исполнения его условий.</w:t>
      </w:r>
    </w:p>
    <w:p w:rsidR="003A7170" w:rsidRPr="00475F7D" w:rsidRDefault="003A7170" w:rsidP="00475F7D">
      <w:pPr>
        <w:pStyle w:val="af"/>
        <w:spacing w:after="0" w:line="240" w:lineRule="auto"/>
        <w:ind w:left="0"/>
        <w:jc w:val="both"/>
        <w:rPr>
          <w:rFonts w:ascii="Times New Roman" w:hAnsi="Times New Roman" w:cs="Times New Roman"/>
        </w:rPr>
      </w:pPr>
      <w:r w:rsidRPr="00475F7D">
        <w:rPr>
          <w:rFonts w:ascii="Times New Roman" w:hAnsi="Times New Roman" w:cs="Times New Roman"/>
        </w:rPr>
        <w:t>7.4. Способ обеспечения исполнения Договора определяется Исполнителем самостоятельно.</w:t>
      </w:r>
    </w:p>
    <w:p w:rsidR="003A7170" w:rsidRPr="00475F7D" w:rsidRDefault="003A7170" w:rsidP="00475F7D">
      <w:pPr>
        <w:pStyle w:val="af"/>
        <w:spacing w:after="0" w:line="240" w:lineRule="auto"/>
        <w:ind w:left="0"/>
        <w:jc w:val="both"/>
        <w:rPr>
          <w:rFonts w:ascii="Times New Roman" w:hAnsi="Times New Roman" w:cs="Times New Roman"/>
        </w:rPr>
      </w:pPr>
      <w:r w:rsidRPr="00475F7D">
        <w:rPr>
          <w:rFonts w:ascii="Times New Roman" w:hAnsi="Times New Roman" w:cs="Times New Roman"/>
          <w:spacing w:val="-4"/>
        </w:rPr>
        <w:t xml:space="preserve">7.5. </w:t>
      </w:r>
      <w:r w:rsidRPr="00475F7D">
        <w:rPr>
          <w:rFonts w:ascii="Times New Roman" w:hAnsi="Times New Roman" w:cs="Times New Roman"/>
        </w:rPr>
        <w:t>В случае если обеспечение исполнения обязательств по Договору предоставляется Исполнителем в виде внесения денежных сре</w:t>
      </w:r>
      <w:proofErr w:type="gramStart"/>
      <w:r w:rsidRPr="00475F7D">
        <w:rPr>
          <w:rFonts w:ascii="Times New Roman" w:hAnsi="Times New Roman" w:cs="Times New Roman"/>
        </w:rPr>
        <w:t>дств в к</w:t>
      </w:r>
      <w:proofErr w:type="gramEnd"/>
      <w:r w:rsidRPr="00475F7D">
        <w:rPr>
          <w:rFonts w:ascii="Times New Roman" w:hAnsi="Times New Roman" w:cs="Times New Roman"/>
        </w:rPr>
        <w:t>ачестве обеспечения исполнения обязательств по договору денежные средства перечисляются по следующим реквизитам:</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 xml:space="preserve">Санкт-Петербургское государственное бюджетное учреждение «Центральное управление </w:t>
      </w:r>
      <w:proofErr w:type="gramStart"/>
      <w:r w:rsidRPr="00475F7D">
        <w:rPr>
          <w:rFonts w:ascii="Times New Roman" w:eastAsia="Andale Sans UI" w:hAnsi="Times New Roman" w:cs="Times New Roman"/>
          <w:kern w:val="1"/>
          <w:lang w:eastAsia="ar-SA"/>
        </w:rPr>
        <w:t>региональных</w:t>
      </w:r>
      <w:proofErr w:type="gramEnd"/>
      <w:r w:rsidRPr="00475F7D">
        <w:rPr>
          <w:rFonts w:ascii="Times New Roman" w:eastAsia="Andale Sans UI" w:hAnsi="Times New Roman" w:cs="Times New Roman"/>
          <w:kern w:val="1"/>
          <w:lang w:eastAsia="ar-SA"/>
        </w:rPr>
        <w:t xml:space="preserve"> </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дорог и благоустройства»</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Сокращённое наименование:</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СПб ГБУ «Центральное управление региональных дорог и благоустройства»</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ИНН/КПП 7801732707/780101001</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Адрес: 199406, Санкт-Петербург, проспект Малый В.О., дом 68 лит. Б</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Тел. 8 (812) 775-04-00</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Факс 8 (812) 775-03-74</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 xml:space="preserve">Адрес электронной почты: </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info@gudp.ru</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 xml:space="preserve">Получатель: УФК по </w:t>
      </w:r>
      <w:proofErr w:type="gramStart"/>
      <w:r w:rsidRPr="00475F7D">
        <w:rPr>
          <w:rFonts w:ascii="Times New Roman" w:eastAsia="Andale Sans UI" w:hAnsi="Times New Roman" w:cs="Times New Roman"/>
          <w:kern w:val="1"/>
          <w:lang w:eastAsia="ar-SA"/>
        </w:rPr>
        <w:t>г</w:t>
      </w:r>
      <w:proofErr w:type="gramEnd"/>
      <w:r w:rsidRPr="00475F7D">
        <w:rPr>
          <w:rFonts w:ascii="Times New Roman" w:eastAsia="Andale Sans UI" w:hAnsi="Times New Roman" w:cs="Times New Roman"/>
          <w:kern w:val="1"/>
          <w:lang w:eastAsia="ar-SA"/>
        </w:rPr>
        <w:t>. Санкт-Петербургу (Комитет финансов Санкт-Петербурга САНКТ-ПЕТЕРБУРГСКОЕ ГОСУДАРСТВЕННОЕ БЮДЖЕТНОЕ УЧРЕЖДЕНИЕ «ЦЕНТРАЛЬНОЕ УПРАВЛЕНИЕ РЕГИОНАЛЬНЫХ ДОРОГ И БЛАГОУСТРОЙСТВА», л/с 0901016)</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ОКТМО 40309000000</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ОКПО 88159553</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ОГРН 1247800033360</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proofErr w:type="spellStart"/>
      <w:proofErr w:type="gramStart"/>
      <w:r w:rsidRPr="00475F7D">
        <w:rPr>
          <w:rFonts w:ascii="Times New Roman" w:eastAsia="Andale Sans UI" w:hAnsi="Times New Roman" w:cs="Times New Roman"/>
          <w:kern w:val="1"/>
          <w:lang w:eastAsia="ar-SA"/>
        </w:rPr>
        <w:t>р</w:t>
      </w:r>
      <w:proofErr w:type="spellEnd"/>
      <w:proofErr w:type="gramEnd"/>
      <w:r w:rsidRPr="00475F7D">
        <w:rPr>
          <w:rFonts w:ascii="Times New Roman" w:eastAsia="Andale Sans UI" w:hAnsi="Times New Roman" w:cs="Times New Roman"/>
          <w:kern w:val="1"/>
          <w:lang w:eastAsia="ar-SA"/>
        </w:rPr>
        <w:t>/с 03224643400000007200</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к/с 40102810945370000005</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proofErr w:type="gramStart"/>
      <w:r w:rsidRPr="00475F7D">
        <w:rPr>
          <w:rFonts w:ascii="Times New Roman" w:eastAsia="Andale Sans UI" w:hAnsi="Times New Roman" w:cs="Times New Roman"/>
          <w:kern w:val="1"/>
          <w:lang w:eastAsia="ar-SA"/>
        </w:rPr>
        <w:t>СЕВЕРО-ЗАПАДНОЕ</w:t>
      </w:r>
      <w:proofErr w:type="gramEnd"/>
      <w:r w:rsidRPr="00475F7D">
        <w:rPr>
          <w:rFonts w:ascii="Times New Roman" w:eastAsia="Andale Sans UI" w:hAnsi="Times New Roman" w:cs="Times New Roman"/>
          <w:kern w:val="1"/>
          <w:lang w:eastAsia="ar-SA"/>
        </w:rPr>
        <w:t xml:space="preserve"> ГУ БАНКА РОССИИ//УФК по г. Санкт-Петербургу,</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 xml:space="preserve"> г. Санкт-Петербург</w:t>
      </w:r>
    </w:p>
    <w:p w:rsidR="003A7170" w:rsidRPr="00475F7D" w:rsidRDefault="003A7170"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БИК 014030106</w:t>
      </w:r>
    </w:p>
    <w:p w:rsidR="003A7170" w:rsidRPr="00475F7D" w:rsidRDefault="003A7170" w:rsidP="00475F7D">
      <w:pPr>
        <w:pStyle w:val="af"/>
        <w:autoSpaceDE w:val="0"/>
        <w:spacing w:after="0" w:line="240" w:lineRule="auto"/>
        <w:ind w:left="0"/>
        <w:jc w:val="both"/>
        <w:rPr>
          <w:rFonts w:ascii="Times New Roman" w:eastAsia="Arial" w:hAnsi="Times New Roman" w:cs="Times New Roman"/>
        </w:rPr>
      </w:pPr>
      <w:r w:rsidRPr="00475F7D">
        <w:rPr>
          <w:rFonts w:ascii="Times New Roman" w:eastAsia="Arial" w:hAnsi="Times New Roman" w:cs="Times New Roman"/>
        </w:rPr>
        <w:t xml:space="preserve">В платежном поручении в графе "Наименование платежа" необходимо указать: Реестровый номер извещения: _____________________. Обеспечение исполнения обязательств по Договору </w:t>
      </w:r>
      <w:proofErr w:type="gramStart"/>
      <w:r w:rsidRPr="00475F7D">
        <w:rPr>
          <w:rFonts w:ascii="Times New Roman" w:eastAsia="Arial" w:hAnsi="Times New Roman" w:cs="Times New Roman"/>
        </w:rPr>
        <w:t>на</w:t>
      </w:r>
      <w:proofErr w:type="gramEnd"/>
      <w:r w:rsidRPr="00475F7D">
        <w:rPr>
          <w:rFonts w:ascii="Times New Roman" w:eastAsia="Arial" w:hAnsi="Times New Roman" w:cs="Times New Roman"/>
        </w:rPr>
        <w:t xml:space="preserve"> _______________________________. </w:t>
      </w:r>
    </w:p>
    <w:p w:rsidR="003A7170" w:rsidRPr="00475F7D" w:rsidRDefault="003A7170" w:rsidP="00475F7D">
      <w:pPr>
        <w:pStyle w:val="af"/>
        <w:autoSpaceDE w:val="0"/>
        <w:spacing w:after="0" w:line="240" w:lineRule="auto"/>
        <w:ind w:left="0"/>
        <w:jc w:val="both"/>
        <w:rPr>
          <w:rFonts w:ascii="Times New Roman" w:eastAsia="Arial" w:hAnsi="Times New Roman" w:cs="Times New Roman"/>
          <w:b/>
        </w:rPr>
      </w:pPr>
      <w:r w:rsidRPr="00475F7D">
        <w:rPr>
          <w:rFonts w:ascii="Times New Roman" w:eastAsia="Arial" w:hAnsi="Times New Roman" w:cs="Times New Roman"/>
        </w:rPr>
        <w:lastRenderedPageBreak/>
        <w:t>7.5.1. Факт внесения денежных средств в обеспечение исполнения обязательств по Договору подтверждается платежным поручением с отметкой банка об оплате или копией платежного поручения с отметкой банка об оплате.</w:t>
      </w:r>
    </w:p>
    <w:p w:rsidR="003A7170" w:rsidRPr="00475F7D" w:rsidRDefault="003A7170" w:rsidP="00475F7D">
      <w:pPr>
        <w:pStyle w:val="af"/>
        <w:tabs>
          <w:tab w:val="left" w:pos="0"/>
        </w:tabs>
        <w:spacing w:after="0" w:line="240" w:lineRule="auto"/>
        <w:ind w:left="0"/>
        <w:jc w:val="both"/>
        <w:rPr>
          <w:rFonts w:ascii="Times New Roman" w:hAnsi="Times New Roman" w:cs="Times New Roman"/>
          <w:lang w:eastAsia="en-US"/>
        </w:rPr>
      </w:pPr>
      <w:r w:rsidRPr="00475F7D">
        <w:rPr>
          <w:rFonts w:ascii="Times New Roman" w:hAnsi="Times New Roman" w:cs="Times New Roman"/>
        </w:rPr>
        <w:t xml:space="preserve">7.6. Если способом обеспечения является безотзывная независимая гарантия, Исполнитель </w:t>
      </w:r>
      <w:r w:rsidRPr="00475F7D">
        <w:rPr>
          <w:rFonts w:ascii="Times New Roman" w:eastAsia="Arial" w:hAnsi="Times New Roman" w:cs="Times New Roman"/>
          <w:color w:val="000000"/>
        </w:rPr>
        <w:t xml:space="preserve">(принципал) </w:t>
      </w:r>
      <w:r w:rsidRPr="00475F7D">
        <w:rPr>
          <w:rFonts w:ascii="Times New Roman" w:hAnsi="Times New Roman" w:cs="Times New Roman"/>
        </w:rPr>
        <w:t xml:space="preserve">обязан предоставить, а Заказчик </w:t>
      </w:r>
      <w:r w:rsidRPr="00475F7D">
        <w:rPr>
          <w:rFonts w:ascii="Times New Roman" w:eastAsia="Arial" w:hAnsi="Times New Roman" w:cs="Times New Roman"/>
          <w:color w:val="000000"/>
        </w:rPr>
        <w:t xml:space="preserve">(бенефициар) </w:t>
      </w:r>
      <w:r w:rsidRPr="00475F7D">
        <w:rPr>
          <w:rFonts w:ascii="Times New Roman" w:hAnsi="Times New Roman" w:cs="Times New Roman"/>
        </w:rPr>
        <w:t>принять независимую гарантию, выданную банком,</w:t>
      </w:r>
      <w:r w:rsidRPr="00475F7D">
        <w:rPr>
          <w:rFonts w:ascii="Times New Roman" w:hAnsi="Times New Roman" w:cs="Times New Roman"/>
          <w:lang w:eastAsia="en-US"/>
        </w:rPr>
        <w:t xml:space="preserve"> соответствующим требованиям, установленным Правительством Российской Федерации. </w:t>
      </w:r>
    </w:p>
    <w:p w:rsidR="003A7170" w:rsidRPr="00475F7D" w:rsidRDefault="003A7170" w:rsidP="00475F7D">
      <w:pPr>
        <w:pStyle w:val="af"/>
        <w:tabs>
          <w:tab w:val="left" w:pos="0"/>
        </w:tabs>
        <w:spacing w:after="0" w:line="240" w:lineRule="auto"/>
        <w:ind w:left="0"/>
        <w:jc w:val="both"/>
        <w:rPr>
          <w:rFonts w:ascii="Times New Roman" w:hAnsi="Times New Roman" w:cs="Times New Roman"/>
        </w:rPr>
      </w:pPr>
      <w:r w:rsidRPr="00475F7D">
        <w:rPr>
          <w:rFonts w:ascii="Times New Roman" w:hAnsi="Times New Roman" w:cs="Times New Roman"/>
        </w:rPr>
        <w:t>7.7. Независимая гарантия должна быть безотзывной и должна как минимум содержать:</w:t>
      </w:r>
    </w:p>
    <w:p w:rsidR="003A7170" w:rsidRPr="00475F7D" w:rsidRDefault="003A7170" w:rsidP="00475F7D">
      <w:pPr>
        <w:pStyle w:val="af"/>
        <w:tabs>
          <w:tab w:val="left" w:pos="0"/>
        </w:tabs>
        <w:spacing w:after="0" w:line="240" w:lineRule="auto"/>
        <w:ind w:left="0"/>
        <w:jc w:val="both"/>
        <w:rPr>
          <w:rFonts w:ascii="Times New Roman" w:hAnsi="Times New Roman" w:cs="Times New Roman"/>
        </w:rPr>
      </w:pPr>
      <w:r w:rsidRPr="00475F7D">
        <w:rPr>
          <w:rFonts w:ascii="Times New Roman" w:hAnsi="Times New Roman" w:cs="Times New Roman"/>
        </w:rPr>
        <w:t>1) сумму независимой гарантии, подлежащую уплате гарантом бенефициару в случае ненадлежащего исполнения обязатель</w:t>
      </w:r>
      <w:proofErr w:type="gramStart"/>
      <w:r w:rsidRPr="00475F7D">
        <w:rPr>
          <w:rFonts w:ascii="Times New Roman" w:hAnsi="Times New Roman" w:cs="Times New Roman"/>
        </w:rPr>
        <w:t>ств пр</w:t>
      </w:r>
      <w:proofErr w:type="gramEnd"/>
      <w:r w:rsidRPr="00475F7D">
        <w:rPr>
          <w:rFonts w:ascii="Times New Roman" w:hAnsi="Times New Roman" w:cs="Times New Roman"/>
        </w:rPr>
        <w:t>инципалом по Договору;</w:t>
      </w:r>
    </w:p>
    <w:p w:rsidR="003A7170" w:rsidRPr="00475F7D" w:rsidRDefault="003A7170" w:rsidP="00475F7D">
      <w:pPr>
        <w:pStyle w:val="af"/>
        <w:tabs>
          <w:tab w:val="left" w:pos="0"/>
        </w:tabs>
        <w:spacing w:after="0" w:line="240" w:lineRule="auto"/>
        <w:ind w:left="0"/>
        <w:jc w:val="both"/>
        <w:rPr>
          <w:rFonts w:ascii="Times New Roman" w:hAnsi="Times New Roman" w:cs="Times New Roman"/>
        </w:rPr>
      </w:pPr>
      <w:r w:rsidRPr="00475F7D">
        <w:rPr>
          <w:rFonts w:ascii="Times New Roman" w:hAnsi="Times New Roman" w:cs="Times New Roman"/>
        </w:rPr>
        <w:t>2) обязательства принципала, надлежащее исполнение которых обеспечивается независимой гарантией;</w:t>
      </w:r>
    </w:p>
    <w:p w:rsidR="003A7170" w:rsidRPr="00475F7D" w:rsidRDefault="003A7170" w:rsidP="00475F7D">
      <w:pPr>
        <w:pStyle w:val="af"/>
        <w:tabs>
          <w:tab w:val="left" w:pos="0"/>
        </w:tabs>
        <w:spacing w:after="0" w:line="240" w:lineRule="auto"/>
        <w:ind w:left="0"/>
        <w:jc w:val="both"/>
        <w:rPr>
          <w:rFonts w:ascii="Times New Roman" w:hAnsi="Times New Roman" w:cs="Times New Roman"/>
        </w:rPr>
      </w:pPr>
      <w:r w:rsidRPr="00475F7D">
        <w:rPr>
          <w:rFonts w:ascii="Times New Roman" w:hAnsi="Times New Roman" w:cs="Times New Roman"/>
        </w:rPr>
        <w:t>3) обязанность гаранта уплатить бенефициару неустойку в размере 0,1 (ноль целых одна десятая) процента денежной суммы, подлежащей уплате, за каждый день просрочки;</w:t>
      </w:r>
    </w:p>
    <w:p w:rsidR="003A7170" w:rsidRPr="00475F7D" w:rsidRDefault="003A7170" w:rsidP="00475F7D">
      <w:pPr>
        <w:pStyle w:val="af"/>
        <w:tabs>
          <w:tab w:val="left" w:pos="0"/>
        </w:tabs>
        <w:spacing w:after="0" w:line="240" w:lineRule="auto"/>
        <w:ind w:left="0"/>
        <w:jc w:val="both"/>
        <w:rPr>
          <w:rFonts w:ascii="Times New Roman" w:hAnsi="Times New Roman" w:cs="Times New Roman"/>
        </w:rPr>
      </w:pPr>
      <w:r w:rsidRPr="00475F7D">
        <w:rPr>
          <w:rFonts w:ascii="Times New Roman" w:hAnsi="Times New Roman" w:cs="Times New Roman"/>
        </w:rPr>
        <w:t>4) условие, согласно которому исполнением обязательств гаранта по независимой гарантии является фактическое поступление денежных сумм на счет бенефициара;</w:t>
      </w:r>
    </w:p>
    <w:p w:rsidR="003A7170" w:rsidRPr="00475F7D" w:rsidRDefault="003A7170" w:rsidP="00475F7D">
      <w:pPr>
        <w:pStyle w:val="af"/>
        <w:tabs>
          <w:tab w:val="left" w:pos="0"/>
        </w:tabs>
        <w:spacing w:after="0" w:line="240" w:lineRule="auto"/>
        <w:ind w:left="0"/>
        <w:jc w:val="both"/>
        <w:rPr>
          <w:rFonts w:ascii="Times New Roman" w:hAnsi="Times New Roman" w:cs="Times New Roman"/>
        </w:rPr>
      </w:pPr>
      <w:r w:rsidRPr="00475F7D">
        <w:rPr>
          <w:rFonts w:ascii="Times New Roman" w:hAnsi="Times New Roman" w:cs="Times New Roman"/>
        </w:rPr>
        <w:t>5) срок действия независимой гарантии, который должен превышать срок действия Договора не менее чем на один месяц;</w:t>
      </w:r>
    </w:p>
    <w:p w:rsidR="003A7170" w:rsidRPr="00475F7D" w:rsidRDefault="003A7170" w:rsidP="00475F7D">
      <w:pPr>
        <w:pStyle w:val="af"/>
        <w:tabs>
          <w:tab w:val="left" w:pos="0"/>
        </w:tabs>
        <w:spacing w:after="0" w:line="240" w:lineRule="auto"/>
        <w:ind w:left="0"/>
        <w:jc w:val="both"/>
        <w:rPr>
          <w:rFonts w:ascii="Times New Roman" w:hAnsi="Times New Roman" w:cs="Times New Roman"/>
        </w:rPr>
      </w:pPr>
      <w:r w:rsidRPr="00475F7D">
        <w:rPr>
          <w:rFonts w:ascii="Times New Roman" w:hAnsi="Times New Roman" w:cs="Times New Roman"/>
        </w:rPr>
        <w:t>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w:t>
      </w:r>
    </w:p>
    <w:p w:rsidR="003A7170" w:rsidRPr="00475F7D" w:rsidRDefault="003A7170" w:rsidP="00475F7D">
      <w:pPr>
        <w:pStyle w:val="af"/>
        <w:tabs>
          <w:tab w:val="left" w:pos="0"/>
        </w:tabs>
        <w:spacing w:after="0" w:line="240" w:lineRule="auto"/>
        <w:ind w:left="0"/>
        <w:jc w:val="both"/>
        <w:rPr>
          <w:rFonts w:ascii="Times New Roman" w:hAnsi="Times New Roman" w:cs="Times New Roman"/>
        </w:rPr>
      </w:pPr>
      <w:r w:rsidRPr="00475F7D">
        <w:rPr>
          <w:rFonts w:ascii="Times New Roman" w:hAnsi="Times New Roman" w:cs="Times New Roman"/>
        </w:rPr>
        <w:t>7) условие о праве бенефициара на бесспорное списание денежных средств со счета гаранта, если гарантом в срок не более чем 10 (десять) рабочих дней не исполнено требование бенефициара об уплате денежной суммы по независимой гарантии, направленное до окончания срока действия независимой гарантии;</w:t>
      </w:r>
    </w:p>
    <w:p w:rsidR="003A7170" w:rsidRPr="00475F7D" w:rsidRDefault="003A7170" w:rsidP="00475F7D">
      <w:pPr>
        <w:pStyle w:val="ConsPlusNormal0"/>
        <w:ind w:firstLine="0"/>
        <w:jc w:val="both"/>
        <w:rPr>
          <w:rFonts w:ascii="Times New Roman" w:hAnsi="Times New Roman"/>
        </w:rPr>
      </w:pPr>
      <w:r w:rsidRPr="00475F7D">
        <w:rPr>
          <w:rFonts w:ascii="Times New Roman" w:hAnsi="Times New Roman"/>
        </w:rPr>
        <w:t>8) условие, по которому гарант обязан рассмотреть требование не позднее 5 (пяти) рабочих дней со дня, следующего за днем получения указанного требования и документов;</w:t>
      </w:r>
    </w:p>
    <w:p w:rsidR="003A7170" w:rsidRPr="00475F7D" w:rsidRDefault="003A7170" w:rsidP="00475F7D">
      <w:pPr>
        <w:pStyle w:val="af"/>
        <w:tabs>
          <w:tab w:val="left" w:pos="0"/>
        </w:tabs>
        <w:spacing w:after="0" w:line="240" w:lineRule="auto"/>
        <w:ind w:left="0"/>
        <w:jc w:val="both"/>
        <w:rPr>
          <w:rFonts w:ascii="Times New Roman" w:hAnsi="Times New Roman" w:cs="Times New Roman"/>
        </w:rPr>
      </w:pPr>
      <w:r w:rsidRPr="00475F7D">
        <w:rPr>
          <w:rFonts w:ascii="Times New Roman" w:hAnsi="Times New Roman" w:cs="Times New Roman"/>
        </w:rPr>
        <w:t xml:space="preserve">9) Гарант обязан уплатить бенефициару денежную сумму по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независимой гарантии, при отсутствии предусмотренных Гражданским </w:t>
      </w:r>
      <w:hyperlink r:id="rId9">
        <w:r w:rsidRPr="00475F7D">
          <w:rPr>
            <w:rFonts w:ascii="Times New Roman" w:hAnsi="Times New Roman" w:cs="Times New Roman"/>
          </w:rPr>
          <w:t>кодексом</w:t>
        </w:r>
      </w:hyperlink>
      <w:r w:rsidRPr="00475F7D">
        <w:rPr>
          <w:rFonts w:ascii="Times New Roman" w:hAnsi="Times New Roman" w:cs="Times New Roman"/>
        </w:rPr>
        <w:t xml:space="preserve"> Российской Федерации оснований для отказа в удовлетворении этого требования;</w:t>
      </w:r>
    </w:p>
    <w:p w:rsidR="003A7170" w:rsidRPr="00475F7D" w:rsidRDefault="003A7170" w:rsidP="00475F7D">
      <w:pPr>
        <w:pStyle w:val="af"/>
        <w:tabs>
          <w:tab w:val="left" w:pos="0"/>
        </w:tabs>
        <w:spacing w:after="0" w:line="240" w:lineRule="auto"/>
        <w:ind w:left="0"/>
        <w:jc w:val="both"/>
        <w:rPr>
          <w:rFonts w:ascii="Times New Roman" w:hAnsi="Times New Roman" w:cs="Times New Roman"/>
        </w:rPr>
      </w:pPr>
      <w:r w:rsidRPr="00475F7D">
        <w:rPr>
          <w:rFonts w:ascii="Times New Roman" w:hAnsi="Times New Roman" w:cs="Times New Roman"/>
        </w:rPr>
        <w:t>10) условия о том, что предусмотренное независимой гарантией обязательство гаранта перед бенефициаром ограничено уплатой суммы, на которую выдана гарантия,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w:t>
      </w:r>
    </w:p>
    <w:p w:rsidR="003A7170" w:rsidRPr="00475F7D" w:rsidRDefault="003A7170" w:rsidP="00475F7D">
      <w:pPr>
        <w:pStyle w:val="af"/>
        <w:tabs>
          <w:tab w:val="left" w:pos="0"/>
        </w:tabs>
        <w:spacing w:after="0" w:line="240" w:lineRule="auto"/>
        <w:ind w:left="0"/>
        <w:jc w:val="both"/>
        <w:rPr>
          <w:rFonts w:ascii="Times New Roman" w:hAnsi="Times New Roman" w:cs="Times New Roman"/>
        </w:rPr>
      </w:pPr>
      <w:r w:rsidRPr="00475F7D">
        <w:rPr>
          <w:rFonts w:ascii="Times New Roman" w:hAnsi="Times New Roman" w:cs="Times New Roman"/>
        </w:rPr>
        <w:t>11) условие о том, что все споры по независимой гарантии рассматриваются в Арбитражном суде Санкт-Петербурга и Ленинградской области.</w:t>
      </w:r>
    </w:p>
    <w:p w:rsidR="003A7170" w:rsidRPr="00475F7D" w:rsidRDefault="003A7170" w:rsidP="00475F7D">
      <w:pPr>
        <w:pStyle w:val="af"/>
        <w:tabs>
          <w:tab w:val="left" w:pos="0"/>
        </w:tabs>
        <w:spacing w:after="0" w:line="240" w:lineRule="auto"/>
        <w:ind w:left="0"/>
        <w:jc w:val="both"/>
        <w:rPr>
          <w:rFonts w:ascii="Times New Roman" w:hAnsi="Times New Roman" w:cs="Times New Roman"/>
        </w:rPr>
      </w:pPr>
      <w:r w:rsidRPr="00475F7D">
        <w:rPr>
          <w:rFonts w:ascii="Times New Roman" w:hAnsi="Times New Roman" w:cs="Times New Roman"/>
        </w:rPr>
        <w:t xml:space="preserve">12) </w:t>
      </w:r>
      <w:hyperlink r:id="rId10" w:anchor="block_2000" w:history="1">
        <w:r w:rsidRPr="00475F7D">
          <w:rPr>
            <w:rFonts w:ascii="Times New Roman" w:hAnsi="Times New Roman" w:cs="Times New Roman"/>
          </w:rPr>
          <w:t>перечень</w:t>
        </w:r>
      </w:hyperlink>
      <w:r w:rsidRPr="00475F7D">
        <w:rPr>
          <w:rFonts w:ascii="Times New Roman" w:hAnsi="Times New Roman" w:cs="Times New Roman"/>
        </w:rPr>
        <w:t> документов, представляемых Заказчиком гаранту одновременно с требованием об осуществлении уплаты денежной суммы по независимой гарантии:</w:t>
      </w:r>
    </w:p>
    <w:p w:rsidR="003A7170" w:rsidRPr="00475F7D" w:rsidRDefault="003A7170" w:rsidP="00475F7D">
      <w:pPr>
        <w:pStyle w:val="ConsPlusNormal0"/>
        <w:ind w:firstLine="0"/>
        <w:jc w:val="both"/>
        <w:rPr>
          <w:rFonts w:ascii="Times New Roman" w:hAnsi="Times New Roman"/>
        </w:rPr>
      </w:pPr>
      <w:r w:rsidRPr="00475F7D">
        <w:rPr>
          <w:rFonts w:ascii="Times New Roman" w:hAnsi="Times New Roman"/>
        </w:rPr>
        <w:t>а) расчет суммы, включаемой в требование по независимой гарантии;</w:t>
      </w:r>
    </w:p>
    <w:p w:rsidR="003A7170" w:rsidRPr="00475F7D" w:rsidRDefault="003A7170" w:rsidP="00475F7D">
      <w:pPr>
        <w:pStyle w:val="ConsPlusNormal0"/>
        <w:ind w:firstLine="0"/>
        <w:jc w:val="both"/>
        <w:rPr>
          <w:rFonts w:ascii="Times New Roman" w:hAnsi="Times New Roman"/>
        </w:rPr>
      </w:pPr>
      <w:r w:rsidRPr="00475F7D">
        <w:rPr>
          <w:rFonts w:ascii="Times New Roman" w:hAnsi="Times New Roman"/>
        </w:rPr>
        <w:t>б) документ, содержащий указание на нарушения принципалом обязательств, предусмотренных договором;</w:t>
      </w:r>
    </w:p>
    <w:p w:rsidR="003A7170" w:rsidRPr="00475F7D" w:rsidRDefault="003A7170" w:rsidP="00475F7D">
      <w:pPr>
        <w:pStyle w:val="af"/>
        <w:tabs>
          <w:tab w:val="left" w:pos="0"/>
        </w:tabs>
        <w:spacing w:after="0" w:line="240" w:lineRule="auto"/>
        <w:ind w:left="0"/>
        <w:jc w:val="both"/>
        <w:rPr>
          <w:rFonts w:ascii="Times New Roman" w:hAnsi="Times New Roman" w:cs="Times New Roman"/>
        </w:rPr>
      </w:pPr>
      <w:r w:rsidRPr="00475F7D">
        <w:rPr>
          <w:rFonts w:ascii="Times New Roman" w:hAnsi="Times New Roman" w:cs="Times New Roman"/>
        </w:rPr>
        <w:t>в) документ, подтверждающий полномочия лица, подписавшего требование по независимой гарантии от имени бенефициара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3A7170" w:rsidRPr="00475F7D" w:rsidRDefault="003A7170" w:rsidP="00475F7D">
      <w:pPr>
        <w:pStyle w:val="af"/>
        <w:tabs>
          <w:tab w:val="left" w:pos="0"/>
        </w:tabs>
        <w:spacing w:after="0" w:line="240" w:lineRule="auto"/>
        <w:ind w:left="0"/>
        <w:jc w:val="both"/>
        <w:rPr>
          <w:rFonts w:ascii="Times New Roman" w:hAnsi="Times New Roman" w:cs="Times New Roman"/>
        </w:rPr>
      </w:pPr>
      <w:r w:rsidRPr="00475F7D">
        <w:rPr>
          <w:rFonts w:ascii="Times New Roman" w:hAnsi="Times New Roman" w:cs="Times New Roman"/>
        </w:rPr>
        <w:t xml:space="preserve">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3A7170" w:rsidRPr="00475F7D" w:rsidRDefault="003A7170" w:rsidP="00475F7D">
      <w:pPr>
        <w:pStyle w:val="af"/>
        <w:spacing w:after="0" w:line="240" w:lineRule="auto"/>
        <w:ind w:left="0" w:right="-1"/>
        <w:jc w:val="both"/>
        <w:rPr>
          <w:rFonts w:ascii="Times New Roman" w:hAnsi="Times New Roman" w:cs="Times New Roman"/>
        </w:rPr>
      </w:pPr>
      <w:r w:rsidRPr="00475F7D">
        <w:rPr>
          <w:rFonts w:ascii="Times New Roman" w:hAnsi="Times New Roman" w:cs="Times New Roman"/>
        </w:rPr>
        <w:t xml:space="preserve">7.8. В случае если по каким-либо причинам обеспечение исполнения Договора перестало быть действительным, закончило своё действие или иным образом перестало обеспечивать исполнение обязательств по договору, Исполнитель обязуется в течение 10 (десяти) рабочих дней предоставить Заказчику иное обеспечение Договора. </w:t>
      </w:r>
    </w:p>
    <w:p w:rsidR="003A7170" w:rsidRPr="00475F7D" w:rsidRDefault="003A7170" w:rsidP="00475F7D">
      <w:pPr>
        <w:pStyle w:val="af"/>
        <w:spacing w:after="0" w:line="240" w:lineRule="auto"/>
        <w:ind w:left="0" w:right="-1"/>
        <w:jc w:val="both"/>
        <w:rPr>
          <w:rFonts w:ascii="Times New Roman" w:hAnsi="Times New Roman" w:cs="Times New Roman"/>
        </w:rPr>
      </w:pPr>
      <w:r w:rsidRPr="00475F7D">
        <w:rPr>
          <w:rFonts w:ascii="Times New Roman" w:hAnsi="Times New Roman" w:cs="Times New Roman"/>
        </w:rPr>
        <w:t>7.9</w:t>
      </w:r>
      <w:proofErr w:type="gramStart"/>
      <w:r w:rsidRPr="00475F7D">
        <w:rPr>
          <w:rFonts w:ascii="Times New Roman" w:hAnsi="Times New Roman" w:cs="Times New Roman"/>
        </w:rPr>
        <w:t xml:space="preserve">   В</w:t>
      </w:r>
      <w:proofErr w:type="gramEnd"/>
      <w:r w:rsidRPr="00475F7D">
        <w:rPr>
          <w:rFonts w:ascii="Times New Roman" w:hAnsi="Times New Roman" w:cs="Times New Roman"/>
        </w:rPr>
        <w:t xml:space="preserve"> случае неисполнения или ненадлежащего исполнения своих обязательств по Договору, Заказчик вправе удержать сумму обеспечения исполнения Договора (в случае, если обеспечением исполнения Договора является перечисление денежных средств на указанный Заказчиком счёт), предоставленную в соответствии с Договором. Требования Заказчика удовлетворяются без обращения в суд, денежные средства остаются у Заказчика на сумму неисполненных обязательств.</w:t>
      </w:r>
    </w:p>
    <w:p w:rsidR="003A7170" w:rsidRPr="00475F7D" w:rsidRDefault="003A7170" w:rsidP="00475F7D">
      <w:pPr>
        <w:pStyle w:val="af"/>
        <w:spacing w:after="0" w:line="240" w:lineRule="auto"/>
        <w:ind w:left="0" w:right="-1"/>
        <w:jc w:val="both"/>
        <w:rPr>
          <w:rFonts w:ascii="Times New Roman" w:hAnsi="Times New Roman" w:cs="Times New Roman"/>
        </w:rPr>
      </w:pPr>
      <w:r w:rsidRPr="00475F7D">
        <w:rPr>
          <w:rFonts w:ascii="Times New Roman" w:hAnsi="Times New Roman" w:cs="Times New Roman"/>
        </w:rPr>
        <w:t>7.10. В случае если способом обеспечения исполнения Договора является независимая гарантия, предоставленная Исполнителем (принципалом), при ненадлежащем исполнении или неисполнении обеспеченного независимой гарантией обязательства Исполнителя (принципала) по Договору, Заказчик (бенефициар) вправе обратиться к гаранту, с требованием об уплате денежной суммы, предусмотренной независимой гарантией, предоставленной Исполнителем (принципалом).</w:t>
      </w:r>
    </w:p>
    <w:p w:rsidR="003A7170" w:rsidRPr="00475F7D" w:rsidRDefault="003A7170" w:rsidP="00475F7D">
      <w:pPr>
        <w:pStyle w:val="Bodytext21"/>
        <w:shd w:val="clear" w:color="auto" w:fill="auto"/>
        <w:tabs>
          <w:tab w:val="left" w:pos="567"/>
        </w:tabs>
        <w:spacing w:after="0" w:line="240" w:lineRule="auto"/>
      </w:pPr>
      <w:r w:rsidRPr="00475F7D">
        <w:t xml:space="preserve">7.11. </w:t>
      </w:r>
      <w:r w:rsidRPr="00475F7D">
        <w:rPr>
          <w:rFonts w:eastAsia="Arial"/>
        </w:rPr>
        <w:t xml:space="preserve">Денежные средства возвращаются Исполнителю Заказчиком в течение 15 (пятнадцати) календарных </w:t>
      </w:r>
      <w:r w:rsidRPr="00475F7D">
        <w:rPr>
          <w:rFonts w:eastAsia="Arial"/>
        </w:rPr>
        <w:lastRenderedPageBreak/>
        <w:t>дней после получения письменного уведомления при условии надлежащего исполнения Исполнителем своих обязательств по Договору. Письменное обращение Исполнителя о возврате денежных средств, внесенных в качестве обеспечения исполнения Договора, направляется в адрес Заказчика, указанный в Разделе 14 Договора. Обращение должно содержать реквизиты Исполнителя, на которые перечисляются денежные средства</w:t>
      </w:r>
      <w:r w:rsidRPr="00475F7D">
        <w:t>.</w:t>
      </w:r>
    </w:p>
    <w:p w:rsidR="009B05A7" w:rsidRPr="00475F7D" w:rsidRDefault="008F300D" w:rsidP="00475F7D">
      <w:pPr>
        <w:autoSpaceDE w:val="0"/>
        <w:autoSpaceDN w:val="0"/>
        <w:adjustRightInd w:val="0"/>
        <w:spacing w:after="0" w:line="240" w:lineRule="auto"/>
        <w:jc w:val="center"/>
        <w:outlineLvl w:val="1"/>
        <w:rPr>
          <w:rFonts w:ascii="Times New Roman" w:hAnsi="Times New Roman" w:cs="Times New Roman"/>
        </w:rPr>
      </w:pPr>
      <w:r w:rsidRPr="00475F7D">
        <w:rPr>
          <w:rFonts w:ascii="Times New Roman" w:hAnsi="Times New Roman" w:cs="Times New Roman"/>
          <w:b/>
          <w:bCs/>
        </w:rPr>
        <w:t>8</w:t>
      </w:r>
      <w:r w:rsidR="009B05A7" w:rsidRPr="00475F7D">
        <w:rPr>
          <w:rFonts w:ascii="Times New Roman" w:hAnsi="Times New Roman" w:cs="Times New Roman"/>
          <w:b/>
          <w:bCs/>
        </w:rPr>
        <w:t>. Обстоятельства непреодолимой силы</w:t>
      </w:r>
    </w:p>
    <w:p w:rsidR="009B05A7" w:rsidRPr="00475F7D" w:rsidRDefault="008F300D"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8</w:t>
      </w:r>
      <w:r w:rsidR="009B05A7" w:rsidRPr="00475F7D">
        <w:rPr>
          <w:rFonts w:ascii="Times New Roman" w:hAnsi="Times New Roman" w:cs="Times New Roman"/>
        </w:rPr>
        <w:t xml:space="preserve">.1. Стороны освобождаются от ответственности за полное или частичное неисполнение своих обязательств по </w:t>
      </w:r>
      <w:r w:rsidR="00284144" w:rsidRPr="00475F7D">
        <w:rPr>
          <w:rFonts w:ascii="Times New Roman" w:hAnsi="Times New Roman" w:cs="Times New Roman"/>
        </w:rPr>
        <w:t>Договору</w:t>
      </w:r>
      <w:r w:rsidR="009B05A7" w:rsidRPr="00475F7D">
        <w:rPr>
          <w:rFonts w:ascii="Times New Roman" w:hAnsi="Times New Roman" w:cs="Times New Roman"/>
        </w:rPr>
        <w:t>, если их неисполнение явилось следствием обстоятельств непреодолимой силы.</w:t>
      </w:r>
    </w:p>
    <w:p w:rsidR="009B05A7" w:rsidRPr="00475F7D" w:rsidRDefault="008F300D"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8</w:t>
      </w:r>
      <w:r w:rsidR="009B05A7" w:rsidRPr="00475F7D">
        <w:rPr>
          <w:rFonts w:ascii="Times New Roman" w:hAnsi="Times New Roman" w:cs="Times New Roman"/>
        </w:rPr>
        <w:t xml:space="preserve">.2. Под обстоятельствами непреодолимой силы понимают такие обстоятельства, которые возникли после заключения </w:t>
      </w:r>
      <w:r w:rsidR="00284144" w:rsidRPr="00475F7D">
        <w:rPr>
          <w:rFonts w:ascii="Times New Roman" w:hAnsi="Times New Roman" w:cs="Times New Roman"/>
        </w:rPr>
        <w:t>Договора</w:t>
      </w:r>
      <w:r w:rsidR="009B05A7" w:rsidRPr="00475F7D">
        <w:rPr>
          <w:rFonts w:ascii="Times New Roman" w:hAnsi="Times New Roman" w:cs="Times New Roman"/>
        </w:rPr>
        <w:t xml:space="preserve"> в результате непредвиденных и непредотвратимых событий, неподвластных Сторонам, включая, </w:t>
      </w:r>
      <w:proofErr w:type="gramStart"/>
      <w:r w:rsidR="009B05A7" w:rsidRPr="00475F7D">
        <w:rPr>
          <w:rFonts w:ascii="Times New Roman" w:hAnsi="Times New Roman" w:cs="Times New Roman"/>
        </w:rPr>
        <w:t>но</w:t>
      </w:r>
      <w:proofErr w:type="gramEnd"/>
      <w:r w:rsidR="009B05A7" w:rsidRPr="00475F7D">
        <w:rPr>
          <w:rFonts w:ascii="Times New Roman" w:hAnsi="Times New Roman" w:cs="Times New Roman"/>
        </w:rPr>
        <w:t xml:space="preserve">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w:t>
      </w:r>
      <w:r w:rsidR="00284144" w:rsidRPr="00475F7D">
        <w:rPr>
          <w:rFonts w:ascii="Times New Roman" w:hAnsi="Times New Roman" w:cs="Times New Roman"/>
        </w:rPr>
        <w:t>Договору</w:t>
      </w:r>
      <w:r w:rsidR="009B05A7" w:rsidRPr="00475F7D">
        <w:rPr>
          <w:rFonts w:ascii="Times New Roman" w:hAnsi="Times New Roman" w:cs="Times New Roman"/>
        </w:rPr>
        <w:t xml:space="preserve"> и подтверждены соответствующими уполномоченными органами.</w:t>
      </w:r>
    </w:p>
    <w:p w:rsidR="009B05A7" w:rsidRPr="00475F7D" w:rsidRDefault="008F300D"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8</w:t>
      </w:r>
      <w:r w:rsidR="009B05A7" w:rsidRPr="00475F7D">
        <w:rPr>
          <w:rFonts w:ascii="Times New Roman" w:hAnsi="Times New Roman" w:cs="Times New Roman"/>
        </w:rPr>
        <w:t>.3. Сторона, у которой возникли обстоятельства непреодолим</w:t>
      </w:r>
      <w:r w:rsidRPr="00475F7D">
        <w:rPr>
          <w:rFonts w:ascii="Times New Roman" w:hAnsi="Times New Roman" w:cs="Times New Roman"/>
        </w:rPr>
        <w:t>ой силы, обязана в течение 3 (Трех) календарных</w:t>
      </w:r>
      <w:r w:rsidR="009B05A7" w:rsidRPr="00475F7D">
        <w:rPr>
          <w:rFonts w:ascii="Times New Roman" w:hAnsi="Times New Roman" w:cs="Times New Roman"/>
        </w:rPr>
        <w:t xml:space="preserve">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 а также предпринять все возможные меры для надлежащего выполнения своих обязательств по </w:t>
      </w:r>
      <w:r w:rsidR="00284144" w:rsidRPr="00475F7D">
        <w:rPr>
          <w:rFonts w:ascii="Times New Roman" w:hAnsi="Times New Roman" w:cs="Times New Roman"/>
        </w:rPr>
        <w:t>Договору</w:t>
      </w:r>
      <w:r w:rsidR="009B05A7" w:rsidRPr="00475F7D">
        <w:rPr>
          <w:rFonts w:ascii="Times New Roman" w:hAnsi="Times New Roman" w:cs="Times New Roman"/>
        </w:rPr>
        <w:t>.</w:t>
      </w:r>
    </w:p>
    <w:p w:rsidR="009B05A7" w:rsidRPr="00475F7D" w:rsidRDefault="008F300D"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8</w:t>
      </w:r>
      <w:r w:rsidR="009B05A7" w:rsidRPr="00475F7D">
        <w:rPr>
          <w:rFonts w:ascii="Times New Roman" w:hAnsi="Times New Roman" w:cs="Times New Roman"/>
        </w:rPr>
        <w:t xml:space="preserve">.4. В случае возникновения обстоятельств непреодолимой силы Стороны вправе расторгнуть </w:t>
      </w:r>
      <w:r w:rsidR="008C7088" w:rsidRPr="00475F7D">
        <w:rPr>
          <w:rFonts w:ascii="Times New Roman" w:hAnsi="Times New Roman" w:cs="Times New Roman"/>
        </w:rPr>
        <w:t>Договор</w:t>
      </w:r>
      <w:r w:rsidR="009B05A7" w:rsidRPr="00475F7D">
        <w:rPr>
          <w:rFonts w:ascii="Times New Roman" w:hAnsi="Times New Roman" w:cs="Times New Roman"/>
        </w:rPr>
        <w:t>, и в этом случае ни одна из Сторон не вправе требовать возмещения убытков.</w:t>
      </w:r>
    </w:p>
    <w:p w:rsidR="009B05A7" w:rsidRPr="00475F7D" w:rsidRDefault="008F300D"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8</w:t>
      </w:r>
      <w:r w:rsidR="009B05A7" w:rsidRPr="00475F7D">
        <w:rPr>
          <w:rFonts w:ascii="Times New Roman" w:hAnsi="Times New Roman" w:cs="Times New Roman"/>
        </w:rPr>
        <w:t xml:space="preserve">.5. Если, по мнению Сторон, исполнение </w:t>
      </w:r>
      <w:r w:rsidR="00284144" w:rsidRPr="00475F7D">
        <w:rPr>
          <w:rFonts w:ascii="Times New Roman" w:hAnsi="Times New Roman" w:cs="Times New Roman"/>
        </w:rPr>
        <w:t>Договора</w:t>
      </w:r>
      <w:r w:rsidR="009B05A7" w:rsidRPr="00475F7D">
        <w:rPr>
          <w:rFonts w:ascii="Times New Roman" w:hAnsi="Times New Roman" w:cs="Times New Roman"/>
        </w:rPr>
        <w:t xml:space="preserve"> может быть продолжено в порядке, действовавшем до возникновения обстоятельств непреодолимой силы, то срок исполнения обязательств по </w:t>
      </w:r>
      <w:r w:rsidR="00284144" w:rsidRPr="00475F7D">
        <w:rPr>
          <w:rFonts w:ascii="Times New Roman" w:hAnsi="Times New Roman" w:cs="Times New Roman"/>
        </w:rPr>
        <w:t>Договору</w:t>
      </w:r>
      <w:r w:rsidR="009B05A7" w:rsidRPr="00475F7D">
        <w:rPr>
          <w:rFonts w:ascii="Times New Roman" w:hAnsi="Times New Roman" w:cs="Times New Roman"/>
        </w:rPr>
        <w:t xml:space="preserve"> продлевается соразмерно времени, которое необходимо для учета действия этих обстоятельств и их последствий.</w:t>
      </w:r>
    </w:p>
    <w:p w:rsidR="009B05A7" w:rsidRPr="00475F7D" w:rsidRDefault="008F300D"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8</w:t>
      </w:r>
      <w:r w:rsidR="009B05A7" w:rsidRPr="00475F7D">
        <w:rPr>
          <w:rFonts w:ascii="Times New Roman" w:hAnsi="Times New Roman" w:cs="Times New Roman"/>
        </w:rPr>
        <w:t>.6.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9B05A7" w:rsidRPr="00475F7D" w:rsidRDefault="008F300D" w:rsidP="00475F7D">
      <w:pPr>
        <w:autoSpaceDE w:val="0"/>
        <w:autoSpaceDN w:val="0"/>
        <w:adjustRightInd w:val="0"/>
        <w:spacing w:after="0" w:line="240" w:lineRule="auto"/>
        <w:jc w:val="center"/>
        <w:outlineLvl w:val="1"/>
        <w:rPr>
          <w:rFonts w:ascii="Times New Roman" w:hAnsi="Times New Roman" w:cs="Times New Roman"/>
        </w:rPr>
      </w:pPr>
      <w:r w:rsidRPr="00475F7D">
        <w:rPr>
          <w:rFonts w:ascii="Times New Roman" w:hAnsi="Times New Roman" w:cs="Times New Roman"/>
          <w:b/>
          <w:bCs/>
        </w:rPr>
        <w:t>9</w:t>
      </w:r>
      <w:r w:rsidR="009B05A7" w:rsidRPr="00475F7D">
        <w:rPr>
          <w:rFonts w:ascii="Times New Roman" w:hAnsi="Times New Roman" w:cs="Times New Roman"/>
          <w:b/>
          <w:bCs/>
        </w:rPr>
        <w:t>. Рассмотрение и разрешение споров</w:t>
      </w:r>
    </w:p>
    <w:p w:rsidR="00D05909" w:rsidRPr="00475F7D" w:rsidRDefault="00D05909"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9.1. Все споры и разногласия в связи с исполнением </w:t>
      </w:r>
      <w:r w:rsidR="00284144" w:rsidRPr="00475F7D">
        <w:rPr>
          <w:rFonts w:ascii="Times New Roman" w:hAnsi="Times New Roman" w:cs="Times New Roman"/>
        </w:rPr>
        <w:t>Договора</w:t>
      </w:r>
      <w:r w:rsidRPr="00475F7D">
        <w:rPr>
          <w:rFonts w:ascii="Times New Roman" w:hAnsi="Times New Roman" w:cs="Times New Roman"/>
        </w:rPr>
        <w:t xml:space="preserve"> разрешаются путем переговоров.</w:t>
      </w:r>
    </w:p>
    <w:p w:rsidR="00D05909" w:rsidRPr="00475F7D" w:rsidRDefault="00D05909"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9.2. Претензии, связанные с исполнением настоящего </w:t>
      </w:r>
      <w:r w:rsidR="00284144" w:rsidRPr="00475F7D">
        <w:rPr>
          <w:rFonts w:ascii="Times New Roman" w:hAnsi="Times New Roman" w:cs="Times New Roman"/>
        </w:rPr>
        <w:t>Договора</w:t>
      </w:r>
      <w:r w:rsidRPr="00475F7D">
        <w:rPr>
          <w:rFonts w:ascii="Times New Roman" w:hAnsi="Times New Roman" w:cs="Times New Roman"/>
        </w:rPr>
        <w:t xml:space="preserve"> по каждому конкретному предложению (случаю), Стороны предъявляют в соответствии с порядком, предусмотренным пунктом 14.4 </w:t>
      </w:r>
      <w:r w:rsidR="00284144" w:rsidRPr="00475F7D">
        <w:rPr>
          <w:rFonts w:ascii="Times New Roman" w:hAnsi="Times New Roman" w:cs="Times New Roman"/>
        </w:rPr>
        <w:t>Договора</w:t>
      </w:r>
      <w:r w:rsidRPr="00475F7D">
        <w:rPr>
          <w:rFonts w:ascii="Times New Roman" w:hAnsi="Times New Roman" w:cs="Times New Roman"/>
        </w:rPr>
        <w:t>.</w:t>
      </w:r>
    </w:p>
    <w:p w:rsidR="00D05909" w:rsidRPr="00475F7D" w:rsidRDefault="00D05909"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9.3.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перечисляются допущенные при исполнении настоящего </w:t>
      </w:r>
      <w:r w:rsidR="00284144" w:rsidRPr="00475F7D">
        <w:rPr>
          <w:rFonts w:ascii="Times New Roman" w:hAnsi="Times New Roman" w:cs="Times New Roman"/>
        </w:rPr>
        <w:t>Договора</w:t>
      </w:r>
      <w:r w:rsidRPr="00475F7D">
        <w:rPr>
          <w:rFonts w:ascii="Times New Roman" w:hAnsi="Times New Roman" w:cs="Times New Roman"/>
        </w:rPr>
        <w:t xml:space="preserve"> нарушения со ссылкой на соответствующие положения настоящего </w:t>
      </w:r>
      <w:r w:rsidR="00284144" w:rsidRPr="00475F7D">
        <w:rPr>
          <w:rFonts w:ascii="Times New Roman" w:hAnsi="Times New Roman" w:cs="Times New Roman"/>
        </w:rPr>
        <w:t>Договора</w:t>
      </w:r>
      <w:r w:rsidRPr="00475F7D">
        <w:rPr>
          <w:rFonts w:ascii="Times New Roman" w:hAnsi="Times New Roman" w:cs="Times New Roman"/>
        </w:rPr>
        <w:t xml:space="preserve"> и (</w:t>
      </w:r>
      <w:proofErr w:type="gramStart"/>
      <w:r w:rsidRPr="00475F7D">
        <w:rPr>
          <w:rFonts w:ascii="Times New Roman" w:hAnsi="Times New Roman" w:cs="Times New Roman"/>
        </w:rPr>
        <w:t xml:space="preserve">или) </w:t>
      </w:r>
      <w:proofErr w:type="gramEnd"/>
      <w:r w:rsidRPr="00475F7D">
        <w:rPr>
          <w:rFonts w:ascii="Times New Roman" w:hAnsi="Times New Roman" w:cs="Times New Roman"/>
        </w:rPr>
        <w:t>нормативные правовые акты; требования; отражаются стоимостная оценка ответственности (неустойки), а также действия, которые должны быть произведены Стороной для устранения нарушений; информация о мерах, которые будут осуществлены в случае отклонения претензии; дата и регистрационный номер претензии; подпись уполномоченного лица; перечень прилагаемых документов.</w:t>
      </w:r>
    </w:p>
    <w:p w:rsidR="00D05909" w:rsidRPr="00475F7D" w:rsidRDefault="00D05909"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9.4. Если требование в претензии подлежат денежной оценке, в претензии указывается </w:t>
      </w:r>
      <w:proofErr w:type="spellStart"/>
      <w:r w:rsidRPr="00475F7D">
        <w:rPr>
          <w:rFonts w:ascii="Times New Roman" w:hAnsi="Times New Roman" w:cs="Times New Roman"/>
        </w:rPr>
        <w:t>истребуемая</w:t>
      </w:r>
      <w:proofErr w:type="spellEnd"/>
      <w:r w:rsidRPr="00475F7D">
        <w:rPr>
          <w:rFonts w:ascii="Times New Roman" w:hAnsi="Times New Roman" w:cs="Times New Roman"/>
        </w:rPr>
        <w:t xml:space="preserve"> денежная сумма и ее полный и обоснованный расчет.</w:t>
      </w:r>
    </w:p>
    <w:p w:rsidR="00D05909" w:rsidRPr="00475F7D" w:rsidRDefault="00D05909"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9.5.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 - адресата, их копии либо выписки из них.</w:t>
      </w:r>
    </w:p>
    <w:p w:rsidR="00D05909" w:rsidRPr="00475F7D" w:rsidRDefault="00D05909"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9.6.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D05909" w:rsidRPr="00475F7D" w:rsidRDefault="00D05909"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9.7. Сторона, которой предъявлена претензия, должна дать ответ по существу в течение 15 (Пятнадцати) рабочих дней с момента поступления претензии Стороне.</w:t>
      </w:r>
    </w:p>
    <w:p w:rsidR="009B05A7" w:rsidRPr="00475F7D" w:rsidRDefault="00D05909"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9.8. </w:t>
      </w:r>
      <w:proofErr w:type="gramStart"/>
      <w:r w:rsidRPr="00475F7D">
        <w:rPr>
          <w:rFonts w:ascii="Times New Roman" w:hAnsi="Times New Roman" w:cs="Times New Roman"/>
        </w:rPr>
        <w:t>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Сторона, предъявившая претензию, вправе после наступления любого из указанных событий передать спор на рассмотрение в Арбитражный суд Санкт-Петербурга и Ленинградской области.</w:t>
      </w:r>
      <w:proofErr w:type="gramEnd"/>
    </w:p>
    <w:p w:rsidR="009B05A7" w:rsidRPr="00475F7D" w:rsidRDefault="009B05A7" w:rsidP="00475F7D">
      <w:pPr>
        <w:autoSpaceDE w:val="0"/>
        <w:autoSpaceDN w:val="0"/>
        <w:adjustRightInd w:val="0"/>
        <w:spacing w:after="0" w:line="240" w:lineRule="auto"/>
        <w:jc w:val="center"/>
        <w:outlineLvl w:val="1"/>
        <w:rPr>
          <w:rFonts w:ascii="Times New Roman" w:hAnsi="Times New Roman" w:cs="Times New Roman"/>
        </w:rPr>
      </w:pPr>
      <w:bookmarkStart w:id="28" w:name="Par369"/>
      <w:bookmarkEnd w:id="28"/>
      <w:r w:rsidRPr="00475F7D">
        <w:rPr>
          <w:rFonts w:ascii="Times New Roman" w:hAnsi="Times New Roman" w:cs="Times New Roman"/>
          <w:b/>
          <w:bCs/>
        </w:rPr>
        <w:t>1</w:t>
      </w:r>
      <w:r w:rsidR="008F300D" w:rsidRPr="00475F7D">
        <w:rPr>
          <w:rFonts w:ascii="Times New Roman" w:hAnsi="Times New Roman" w:cs="Times New Roman"/>
          <w:b/>
          <w:bCs/>
        </w:rPr>
        <w:t>0</w:t>
      </w:r>
      <w:r w:rsidRPr="00475F7D">
        <w:rPr>
          <w:rFonts w:ascii="Times New Roman" w:hAnsi="Times New Roman" w:cs="Times New Roman"/>
          <w:b/>
          <w:bCs/>
        </w:rPr>
        <w:t>. Срок действия и порядок изменения, расторжения</w:t>
      </w:r>
    </w:p>
    <w:p w:rsidR="009B05A7" w:rsidRPr="00475F7D" w:rsidRDefault="00284144" w:rsidP="00475F7D">
      <w:pPr>
        <w:autoSpaceDE w:val="0"/>
        <w:autoSpaceDN w:val="0"/>
        <w:adjustRightInd w:val="0"/>
        <w:spacing w:after="0" w:line="240" w:lineRule="auto"/>
        <w:jc w:val="center"/>
        <w:rPr>
          <w:rFonts w:ascii="Times New Roman" w:hAnsi="Times New Roman" w:cs="Times New Roman"/>
        </w:rPr>
      </w:pPr>
      <w:r w:rsidRPr="00475F7D">
        <w:rPr>
          <w:rFonts w:ascii="Times New Roman" w:hAnsi="Times New Roman" w:cs="Times New Roman"/>
          <w:b/>
          <w:bCs/>
        </w:rPr>
        <w:t>Договора</w:t>
      </w:r>
      <w:r w:rsidR="009B05A7" w:rsidRPr="00475F7D">
        <w:rPr>
          <w:rFonts w:ascii="Times New Roman" w:hAnsi="Times New Roman" w:cs="Times New Roman"/>
          <w:b/>
          <w:bCs/>
        </w:rPr>
        <w:t>.</w:t>
      </w:r>
      <w:r w:rsidR="003A7170" w:rsidRPr="00475F7D">
        <w:rPr>
          <w:rFonts w:ascii="Times New Roman" w:hAnsi="Times New Roman" w:cs="Times New Roman"/>
          <w:b/>
          <w:bCs/>
        </w:rPr>
        <w:t xml:space="preserve"> </w:t>
      </w:r>
      <w:r w:rsidR="009B05A7" w:rsidRPr="00475F7D">
        <w:rPr>
          <w:rFonts w:ascii="Times New Roman" w:hAnsi="Times New Roman" w:cs="Times New Roman"/>
          <w:b/>
          <w:bCs/>
        </w:rPr>
        <w:t xml:space="preserve">Срок исполнения </w:t>
      </w:r>
      <w:r w:rsidRPr="00475F7D">
        <w:rPr>
          <w:rFonts w:ascii="Times New Roman" w:hAnsi="Times New Roman" w:cs="Times New Roman"/>
          <w:b/>
          <w:bCs/>
        </w:rPr>
        <w:t>Договора</w:t>
      </w:r>
    </w:p>
    <w:p w:rsidR="00F31FD2" w:rsidRPr="00475F7D" w:rsidRDefault="00F31FD2" w:rsidP="00475F7D">
      <w:pPr>
        <w:autoSpaceDE w:val="0"/>
        <w:autoSpaceDN w:val="0"/>
        <w:adjustRightInd w:val="0"/>
        <w:spacing w:after="0" w:line="240" w:lineRule="auto"/>
        <w:jc w:val="both"/>
        <w:rPr>
          <w:rFonts w:ascii="Times New Roman" w:hAnsi="Times New Roman" w:cs="Times New Roman"/>
        </w:rPr>
      </w:pPr>
      <w:bookmarkStart w:id="29" w:name="Par373"/>
      <w:bookmarkEnd w:id="29"/>
      <w:r w:rsidRPr="00475F7D">
        <w:rPr>
          <w:rFonts w:ascii="Times New Roman" w:hAnsi="Times New Roman" w:cs="Times New Roman"/>
        </w:rPr>
        <w:t>10.1.</w:t>
      </w:r>
      <w:r w:rsidRPr="00475F7D">
        <w:rPr>
          <w:rFonts w:ascii="Times New Roman" w:hAnsi="Times New Roman" w:cs="Times New Roman"/>
        </w:rPr>
        <w:tab/>
        <w:t xml:space="preserve">Настоящий </w:t>
      </w:r>
      <w:r w:rsidR="008C7088" w:rsidRPr="00475F7D">
        <w:rPr>
          <w:rFonts w:ascii="Times New Roman" w:hAnsi="Times New Roman" w:cs="Times New Roman"/>
        </w:rPr>
        <w:t>Договор</w:t>
      </w:r>
      <w:r w:rsidRPr="00475F7D">
        <w:rPr>
          <w:rFonts w:ascii="Times New Roman" w:hAnsi="Times New Roman" w:cs="Times New Roman"/>
        </w:rPr>
        <w:t xml:space="preserve"> считается заключенным </w:t>
      </w:r>
      <w:proofErr w:type="gramStart"/>
      <w:r w:rsidRPr="00475F7D">
        <w:rPr>
          <w:rFonts w:ascii="Times New Roman" w:hAnsi="Times New Roman" w:cs="Times New Roman"/>
        </w:rPr>
        <w:t>с даты</w:t>
      </w:r>
      <w:r w:rsidR="003A7170" w:rsidRPr="00475F7D">
        <w:rPr>
          <w:rFonts w:ascii="Times New Roman" w:hAnsi="Times New Roman" w:cs="Times New Roman"/>
        </w:rPr>
        <w:t xml:space="preserve"> подписания</w:t>
      </w:r>
      <w:proofErr w:type="gramEnd"/>
      <w:r w:rsidR="003A7170" w:rsidRPr="00475F7D">
        <w:rPr>
          <w:rFonts w:ascii="Times New Roman" w:hAnsi="Times New Roman" w:cs="Times New Roman"/>
        </w:rPr>
        <w:t xml:space="preserve"> обеими сторонами</w:t>
      </w:r>
      <w:r w:rsidRPr="00475F7D">
        <w:rPr>
          <w:rFonts w:ascii="Times New Roman" w:hAnsi="Times New Roman" w:cs="Times New Roman"/>
        </w:rPr>
        <w:t xml:space="preserve"> и действует до 15.08.2026 года. Истечение срока действия </w:t>
      </w:r>
      <w:r w:rsidR="00284144" w:rsidRPr="00475F7D">
        <w:rPr>
          <w:rFonts w:ascii="Times New Roman" w:hAnsi="Times New Roman" w:cs="Times New Roman"/>
        </w:rPr>
        <w:t>Договора</w:t>
      </w:r>
      <w:r w:rsidRPr="00475F7D">
        <w:rPr>
          <w:rFonts w:ascii="Times New Roman" w:hAnsi="Times New Roman" w:cs="Times New Roman"/>
        </w:rPr>
        <w:t xml:space="preserve"> не освобождает Стороны от исполнения обязательств.</w:t>
      </w:r>
    </w:p>
    <w:p w:rsidR="00F31FD2" w:rsidRPr="00475F7D" w:rsidRDefault="00F31FD2"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Срок исполнения </w:t>
      </w:r>
      <w:r w:rsidR="00284144" w:rsidRPr="00475F7D">
        <w:rPr>
          <w:rFonts w:ascii="Times New Roman" w:hAnsi="Times New Roman" w:cs="Times New Roman"/>
        </w:rPr>
        <w:t>Договора</w:t>
      </w:r>
      <w:r w:rsidRPr="00475F7D">
        <w:rPr>
          <w:rFonts w:ascii="Times New Roman" w:hAnsi="Times New Roman" w:cs="Times New Roman"/>
        </w:rPr>
        <w:t xml:space="preserve"> в соответствии с Извещением – 15.08.2026.</w:t>
      </w:r>
    </w:p>
    <w:p w:rsidR="00F31FD2" w:rsidRPr="00475F7D" w:rsidRDefault="00F31FD2"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10.2.</w:t>
      </w:r>
      <w:r w:rsidRPr="00475F7D">
        <w:rPr>
          <w:rFonts w:ascii="Times New Roman" w:hAnsi="Times New Roman" w:cs="Times New Roman"/>
        </w:rPr>
        <w:tab/>
        <w:t xml:space="preserve">Обязательства Заказчика по оплате надлежаще оказанных услуг Исполнителем и принятого Заказчиком, наступают после внесения </w:t>
      </w:r>
      <w:r w:rsidR="00284144" w:rsidRPr="00475F7D">
        <w:rPr>
          <w:rFonts w:ascii="Times New Roman" w:hAnsi="Times New Roman" w:cs="Times New Roman"/>
        </w:rPr>
        <w:t>Договора</w:t>
      </w:r>
      <w:r w:rsidRPr="00475F7D">
        <w:rPr>
          <w:rFonts w:ascii="Times New Roman" w:hAnsi="Times New Roman" w:cs="Times New Roman"/>
        </w:rPr>
        <w:t xml:space="preserve"> в реестр </w:t>
      </w:r>
      <w:r w:rsidR="008C7088" w:rsidRPr="00475F7D">
        <w:rPr>
          <w:rFonts w:ascii="Times New Roman" w:hAnsi="Times New Roman" w:cs="Times New Roman"/>
        </w:rPr>
        <w:t>Договоров</w:t>
      </w:r>
      <w:r w:rsidRPr="00475F7D">
        <w:rPr>
          <w:rFonts w:ascii="Times New Roman" w:hAnsi="Times New Roman" w:cs="Times New Roman"/>
        </w:rPr>
        <w:t>, заключенных заказчиком.</w:t>
      </w:r>
    </w:p>
    <w:p w:rsidR="009B05A7" w:rsidRPr="00475F7D" w:rsidRDefault="00F31FD2"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10.3.</w:t>
      </w:r>
      <w:r w:rsidRPr="00475F7D">
        <w:rPr>
          <w:rFonts w:ascii="Times New Roman" w:hAnsi="Times New Roman" w:cs="Times New Roman"/>
        </w:rPr>
        <w:tab/>
        <w:t xml:space="preserve">Истечение срока действия </w:t>
      </w:r>
      <w:r w:rsidR="00284144" w:rsidRPr="00475F7D">
        <w:rPr>
          <w:rFonts w:ascii="Times New Roman" w:hAnsi="Times New Roman" w:cs="Times New Roman"/>
        </w:rPr>
        <w:t>Договора</w:t>
      </w:r>
      <w:r w:rsidRPr="00475F7D">
        <w:rPr>
          <w:rFonts w:ascii="Times New Roman" w:hAnsi="Times New Roman" w:cs="Times New Roman"/>
        </w:rPr>
        <w:t xml:space="preserve"> не освобождает Стороны от ответственности за его нарушение.</w:t>
      </w:r>
    </w:p>
    <w:p w:rsidR="009B05A7" w:rsidRPr="00475F7D" w:rsidRDefault="001112BF" w:rsidP="00475F7D">
      <w:pPr>
        <w:autoSpaceDE w:val="0"/>
        <w:autoSpaceDN w:val="0"/>
        <w:adjustRightInd w:val="0"/>
        <w:spacing w:after="0" w:line="240" w:lineRule="auto"/>
        <w:jc w:val="center"/>
        <w:outlineLvl w:val="1"/>
        <w:rPr>
          <w:rFonts w:ascii="Times New Roman" w:hAnsi="Times New Roman" w:cs="Times New Roman"/>
        </w:rPr>
      </w:pPr>
      <w:r w:rsidRPr="00475F7D">
        <w:rPr>
          <w:rFonts w:ascii="Times New Roman" w:hAnsi="Times New Roman" w:cs="Times New Roman"/>
          <w:b/>
          <w:bCs/>
        </w:rPr>
        <w:lastRenderedPageBreak/>
        <w:t>1</w:t>
      </w:r>
      <w:r w:rsidR="008F300D" w:rsidRPr="00475F7D">
        <w:rPr>
          <w:rFonts w:ascii="Times New Roman" w:hAnsi="Times New Roman" w:cs="Times New Roman"/>
          <w:b/>
          <w:bCs/>
        </w:rPr>
        <w:t>1</w:t>
      </w:r>
      <w:r w:rsidRPr="00475F7D">
        <w:rPr>
          <w:rFonts w:ascii="Times New Roman" w:hAnsi="Times New Roman" w:cs="Times New Roman"/>
          <w:b/>
          <w:bCs/>
        </w:rPr>
        <w:t xml:space="preserve">. </w:t>
      </w:r>
      <w:r w:rsidR="009B05A7" w:rsidRPr="00475F7D">
        <w:rPr>
          <w:rFonts w:ascii="Times New Roman" w:hAnsi="Times New Roman" w:cs="Times New Roman"/>
          <w:b/>
          <w:bCs/>
        </w:rPr>
        <w:t>Антикоррупционная оговорка</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1</w:t>
      </w:r>
      <w:r w:rsidR="008F300D" w:rsidRPr="00475F7D">
        <w:rPr>
          <w:rFonts w:ascii="Times New Roman" w:hAnsi="Times New Roman" w:cs="Times New Roman"/>
        </w:rPr>
        <w:t>1</w:t>
      </w:r>
      <w:r w:rsidRPr="00475F7D">
        <w:rPr>
          <w:rFonts w:ascii="Times New Roman" w:hAnsi="Times New Roman" w:cs="Times New Roman"/>
        </w:rPr>
        <w:t xml:space="preserve">.1. При исполнении своих обязательств по </w:t>
      </w:r>
      <w:r w:rsidR="00284144" w:rsidRPr="00475F7D">
        <w:rPr>
          <w:rFonts w:ascii="Times New Roman" w:hAnsi="Times New Roman" w:cs="Times New Roman"/>
        </w:rPr>
        <w:t>Договору</w:t>
      </w:r>
      <w:r w:rsidRPr="00475F7D">
        <w:rPr>
          <w:rFonts w:ascii="Times New Roman" w:hAnsi="Times New Roman" w:cs="Times New Roman"/>
        </w:rPr>
        <w:t xml:space="preserve"> Стороны обязуются не совершать, а также обязуются обеспечивать, чтобы их аффилированные лица, сотрудники и посредники не совершали прямо или косвенно следующих действий:</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proofErr w:type="gramStart"/>
      <w:r w:rsidRPr="00475F7D">
        <w:rPr>
          <w:rFonts w:ascii="Times New Roman" w:hAnsi="Times New Roman" w:cs="Times New Roman"/>
        </w:rPr>
        <w:t>платить или предлагать уплатить денежные средства или предоставить иные ценности, безвозмездно выполнить работы (оказать услуги) публично-правовым образованиям, должностным лицам публично-правовых образований, близким родственникам таких должностных лиц либо лицам, иным образом</w:t>
      </w:r>
      <w:r w:rsidR="00933C50" w:rsidRPr="00475F7D">
        <w:rPr>
          <w:rFonts w:ascii="Times New Roman" w:hAnsi="Times New Roman" w:cs="Times New Roman"/>
        </w:rPr>
        <w:t>,</w:t>
      </w:r>
      <w:r w:rsidRPr="00475F7D">
        <w:rPr>
          <w:rFonts w:ascii="Times New Roman" w:hAnsi="Times New Roman" w:cs="Times New Roman"/>
        </w:rPr>
        <w:t xml:space="preserve"> связанным с государством, в целях неправомерного получения преимуществ для Сторон по </w:t>
      </w:r>
      <w:r w:rsidR="00284144" w:rsidRPr="00475F7D">
        <w:rPr>
          <w:rFonts w:ascii="Times New Roman" w:hAnsi="Times New Roman" w:cs="Times New Roman"/>
        </w:rPr>
        <w:t>Договору</w:t>
      </w:r>
      <w:r w:rsidRPr="00475F7D">
        <w:rPr>
          <w:rFonts w:ascii="Times New Roman" w:hAnsi="Times New Roman" w:cs="Times New Roman"/>
        </w:rPr>
        <w:t xml:space="preserve">, их аффилированных лиц, работников или посредников, действующих по </w:t>
      </w:r>
      <w:r w:rsidR="00284144" w:rsidRPr="00475F7D">
        <w:rPr>
          <w:rFonts w:ascii="Times New Roman" w:hAnsi="Times New Roman" w:cs="Times New Roman"/>
        </w:rPr>
        <w:t>Договору</w:t>
      </w:r>
      <w:r w:rsidRPr="00475F7D">
        <w:rPr>
          <w:rFonts w:ascii="Times New Roman" w:hAnsi="Times New Roman" w:cs="Times New Roman"/>
        </w:rPr>
        <w:t>;</w:t>
      </w:r>
      <w:proofErr w:type="gramEnd"/>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платить или предлагать уплатить денежные средства или предоставить иные ценности, безвозмездно выполнить работы (оказать услуги) сотрудникам другой Стороны по </w:t>
      </w:r>
      <w:r w:rsidR="00284144" w:rsidRPr="00475F7D">
        <w:rPr>
          <w:rFonts w:ascii="Times New Roman" w:hAnsi="Times New Roman" w:cs="Times New Roman"/>
        </w:rPr>
        <w:t>Договору</w:t>
      </w:r>
      <w:r w:rsidRPr="00475F7D">
        <w:rPr>
          <w:rFonts w:ascii="Times New Roman" w:hAnsi="Times New Roman" w:cs="Times New Roman"/>
        </w:rPr>
        <w:t>, ее аффилированным лицам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и т.д.);</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не совершать иных действий, нарушающих антикоррупционное законодательство Российской Федерации.</w:t>
      </w:r>
    </w:p>
    <w:p w:rsidR="009B05A7" w:rsidRPr="00475F7D" w:rsidRDefault="009B05A7" w:rsidP="00475F7D">
      <w:pPr>
        <w:autoSpaceDE w:val="0"/>
        <w:autoSpaceDN w:val="0"/>
        <w:adjustRightInd w:val="0"/>
        <w:spacing w:after="0" w:line="240" w:lineRule="auto"/>
        <w:jc w:val="center"/>
        <w:outlineLvl w:val="1"/>
        <w:rPr>
          <w:rFonts w:ascii="Times New Roman" w:hAnsi="Times New Roman" w:cs="Times New Roman"/>
        </w:rPr>
      </w:pPr>
      <w:r w:rsidRPr="00475F7D">
        <w:rPr>
          <w:rFonts w:ascii="Times New Roman" w:hAnsi="Times New Roman" w:cs="Times New Roman"/>
          <w:b/>
          <w:bCs/>
        </w:rPr>
        <w:t>1</w:t>
      </w:r>
      <w:r w:rsidR="008F300D" w:rsidRPr="00475F7D">
        <w:rPr>
          <w:rFonts w:ascii="Times New Roman" w:hAnsi="Times New Roman" w:cs="Times New Roman"/>
          <w:b/>
          <w:bCs/>
        </w:rPr>
        <w:t>2</w:t>
      </w:r>
      <w:r w:rsidRPr="00475F7D">
        <w:rPr>
          <w:rFonts w:ascii="Times New Roman" w:hAnsi="Times New Roman" w:cs="Times New Roman"/>
          <w:b/>
          <w:bCs/>
        </w:rPr>
        <w:t>. Прочие положения</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1</w:t>
      </w:r>
      <w:r w:rsidR="008F300D" w:rsidRPr="00475F7D">
        <w:rPr>
          <w:rFonts w:ascii="Times New Roman" w:hAnsi="Times New Roman" w:cs="Times New Roman"/>
        </w:rPr>
        <w:t>2</w:t>
      </w:r>
      <w:r w:rsidRPr="00475F7D">
        <w:rPr>
          <w:rFonts w:ascii="Times New Roman" w:hAnsi="Times New Roman" w:cs="Times New Roman"/>
        </w:rPr>
        <w:t xml:space="preserve">.1. Во всем, что не оговорено в </w:t>
      </w:r>
      <w:r w:rsidR="00284144" w:rsidRPr="00475F7D">
        <w:rPr>
          <w:rFonts w:ascii="Times New Roman" w:hAnsi="Times New Roman" w:cs="Times New Roman"/>
        </w:rPr>
        <w:t>Договоре</w:t>
      </w:r>
      <w:r w:rsidRPr="00475F7D">
        <w:rPr>
          <w:rFonts w:ascii="Times New Roman" w:hAnsi="Times New Roman" w:cs="Times New Roman"/>
        </w:rPr>
        <w:t>, Стороны руководствуются действующим законодательством Российской Федерации.</w:t>
      </w:r>
    </w:p>
    <w:p w:rsidR="009B05A7" w:rsidRPr="00475F7D" w:rsidRDefault="008F300D"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12</w:t>
      </w:r>
      <w:r w:rsidR="009B05A7" w:rsidRPr="00475F7D">
        <w:rPr>
          <w:rFonts w:ascii="Times New Roman" w:hAnsi="Times New Roman" w:cs="Times New Roman"/>
        </w:rPr>
        <w:t xml:space="preserve">.2.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B22928" w:rsidRPr="00475F7D">
        <w:rPr>
          <w:rFonts w:ascii="Times New Roman" w:hAnsi="Times New Roman" w:cs="Times New Roman"/>
        </w:rPr>
        <w:t>5 (Пяти)</w:t>
      </w:r>
      <w:r w:rsidR="009B05A7" w:rsidRPr="00475F7D">
        <w:rPr>
          <w:rFonts w:ascii="Times New Roman" w:hAnsi="Times New Roman" w:cs="Times New Roman"/>
        </w:rPr>
        <w:t xml:space="preserve"> календарных дней </w:t>
      </w:r>
      <w:proofErr w:type="gramStart"/>
      <w:r w:rsidR="009B05A7" w:rsidRPr="00475F7D">
        <w:rPr>
          <w:rFonts w:ascii="Times New Roman" w:hAnsi="Times New Roman" w:cs="Times New Roman"/>
        </w:rPr>
        <w:t>с даты</w:t>
      </w:r>
      <w:proofErr w:type="gramEnd"/>
      <w:r w:rsidR="009B05A7" w:rsidRPr="00475F7D">
        <w:rPr>
          <w:rFonts w:ascii="Times New Roman" w:hAnsi="Times New Roman" w:cs="Times New Roman"/>
        </w:rPr>
        <w:t xml:space="preserve"> такого изменения. При этом если Исполнитель не </w:t>
      </w:r>
      <w:proofErr w:type="gramStart"/>
      <w:r w:rsidR="009B05A7" w:rsidRPr="00475F7D">
        <w:rPr>
          <w:rFonts w:ascii="Times New Roman" w:hAnsi="Times New Roman" w:cs="Times New Roman"/>
        </w:rPr>
        <w:t>исполнит</w:t>
      </w:r>
      <w:proofErr w:type="gramEnd"/>
      <w:r w:rsidR="009B05A7" w:rsidRPr="00475F7D">
        <w:rPr>
          <w:rFonts w:ascii="Times New Roman" w:hAnsi="Times New Roman" w:cs="Times New Roman"/>
        </w:rPr>
        <w:t xml:space="preserve">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w:t>
      </w:r>
      <w:r w:rsidR="00284144" w:rsidRPr="00475F7D">
        <w:rPr>
          <w:rFonts w:ascii="Times New Roman" w:hAnsi="Times New Roman" w:cs="Times New Roman"/>
        </w:rPr>
        <w:t>Договоре</w:t>
      </w:r>
      <w:r w:rsidR="009B05A7" w:rsidRPr="00475F7D">
        <w:rPr>
          <w:rFonts w:ascii="Times New Roman" w:hAnsi="Times New Roman" w:cs="Times New Roman"/>
        </w:rPr>
        <w:t xml:space="preserve"> счет, несет Исполнитель.</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1</w:t>
      </w:r>
      <w:r w:rsidR="008F300D" w:rsidRPr="00475F7D">
        <w:rPr>
          <w:rFonts w:ascii="Times New Roman" w:hAnsi="Times New Roman" w:cs="Times New Roman"/>
        </w:rPr>
        <w:t>2</w:t>
      </w:r>
      <w:r w:rsidRPr="00475F7D">
        <w:rPr>
          <w:rFonts w:ascii="Times New Roman" w:hAnsi="Times New Roman" w:cs="Times New Roman"/>
        </w:rPr>
        <w:t xml:space="preserve">.3. </w:t>
      </w:r>
      <w:proofErr w:type="gramStart"/>
      <w:r w:rsidRPr="00475F7D">
        <w:rPr>
          <w:rFonts w:ascii="Times New Roman" w:hAnsi="Times New Roman" w:cs="Times New Roman"/>
        </w:rPr>
        <w:t xml:space="preserve">Все сообщения, требования, замечания или уведомления Сторон по </w:t>
      </w:r>
      <w:r w:rsidR="00284144" w:rsidRPr="00475F7D">
        <w:rPr>
          <w:rFonts w:ascii="Times New Roman" w:hAnsi="Times New Roman" w:cs="Times New Roman"/>
        </w:rPr>
        <w:t>Договору</w:t>
      </w:r>
      <w:r w:rsidRPr="00475F7D">
        <w:rPr>
          <w:rFonts w:ascii="Times New Roman" w:hAnsi="Times New Roman" w:cs="Times New Roman"/>
        </w:rPr>
        <w:t xml:space="preserve">, за исключением случаев, предусмотренных </w:t>
      </w:r>
      <w:hyperlink w:anchor="Par419" w:history="1">
        <w:r w:rsidRPr="00475F7D">
          <w:rPr>
            <w:rFonts w:ascii="Times New Roman" w:hAnsi="Times New Roman" w:cs="Times New Roman"/>
          </w:rPr>
          <w:t>пунктом 1</w:t>
        </w:r>
        <w:r w:rsidR="008F300D" w:rsidRPr="00475F7D">
          <w:rPr>
            <w:rFonts w:ascii="Times New Roman" w:hAnsi="Times New Roman" w:cs="Times New Roman"/>
          </w:rPr>
          <w:t>2</w:t>
        </w:r>
        <w:r w:rsidRPr="00475F7D">
          <w:rPr>
            <w:rFonts w:ascii="Times New Roman" w:hAnsi="Times New Roman" w:cs="Times New Roman"/>
          </w:rPr>
          <w:t>.4</w:t>
        </w:r>
      </w:hyperlink>
      <w:r w:rsidR="003A7170" w:rsidRPr="00475F7D">
        <w:rPr>
          <w:rFonts w:ascii="Times New Roman" w:hAnsi="Times New Roman" w:cs="Times New Roman"/>
        </w:rPr>
        <w:t xml:space="preserve"> </w:t>
      </w:r>
      <w:r w:rsidR="00284144" w:rsidRPr="00475F7D">
        <w:rPr>
          <w:rFonts w:ascii="Times New Roman" w:hAnsi="Times New Roman" w:cs="Times New Roman"/>
        </w:rPr>
        <w:t>Договора</w:t>
      </w:r>
      <w:r w:rsidRPr="00475F7D">
        <w:rPr>
          <w:rFonts w:ascii="Times New Roman" w:hAnsi="Times New Roman" w:cs="Times New Roman"/>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439" w:history="1">
        <w:r w:rsidRPr="00475F7D">
          <w:rPr>
            <w:rFonts w:ascii="Times New Roman" w:hAnsi="Times New Roman" w:cs="Times New Roman"/>
          </w:rPr>
          <w:t>разделе 1</w:t>
        </w:r>
        <w:r w:rsidR="008F300D" w:rsidRPr="00475F7D">
          <w:rPr>
            <w:rFonts w:ascii="Times New Roman" w:hAnsi="Times New Roman" w:cs="Times New Roman"/>
          </w:rPr>
          <w:t>4</w:t>
        </w:r>
      </w:hyperlink>
      <w:r w:rsidR="003A7170" w:rsidRPr="00475F7D">
        <w:rPr>
          <w:rFonts w:ascii="Times New Roman" w:hAnsi="Times New Roman" w:cs="Times New Roman"/>
        </w:rPr>
        <w:t xml:space="preserve"> </w:t>
      </w:r>
      <w:r w:rsidR="00284144" w:rsidRPr="00475F7D">
        <w:rPr>
          <w:rFonts w:ascii="Times New Roman" w:hAnsi="Times New Roman" w:cs="Times New Roman"/>
        </w:rPr>
        <w:t>Договора</w:t>
      </w:r>
      <w:r w:rsidRPr="00475F7D">
        <w:rPr>
          <w:rFonts w:ascii="Times New Roman" w:hAnsi="Times New Roman" w:cs="Times New Roman"/>
        </w:rPr>
        <w:t xml:space="preserve">, либо с использованием электронной почты на электронные адреса, указанные в </w:t>
      </w:r>
      <w:hyperlink w:anchor="Par439" w:history="1">
        <w:r w:rsidRPr="00475F7D">
          <w:rPr>
            <w:rFonts w:ascii="Times New Roman" w:hAnsi="Times New Roman" w:cs="Times New Roman"/>
          </w:rPr>
          <w:t>разделе 1</w:t>
        </w:r>
        <w:r w:rsidR="008F300D" w:rsidRPr="00475F7D">
          <w:rPr>
            <w:rFonts w:ascii="Times New Roman" w:hAnsi="Times New Roman" w:cs="Times New Roman"/>
          </w:rPr>
          <w:t>4</w:t>
        </w:r>
      </w:hyperlink>
      <w:r w:rsidR="003A7170" w:rsidRPr="00475F7D">
        <w:rPr>
          <w:rFonts w:ascii="Times New Roman" w:hAnsi="Times New Roman" w:cs="Times New Roman"/>
        </w:rPr>
        <w:t xml:space="preserve"> </w:t>
      </w:r>
      <w:r w:rsidR="00284144" w:rsidRPr="00475F7D">
        <w:rPr>
          <w:rFonts w:ascii="Times New Roman" w:hAnsi="Times New Roman" w:cs="Times New Roman"/>
        </w:rPr>
        <w:t>Договора</w:t>
      </w:r>
      <w:proofErr w:type="gramEnd"/>
      <w:r w:rsidRPr="00475F7D">
        <w:rPr>
          <w:rFonts w:ascii="Times New Roman" w:hAnsi="Times New Roman" w:cs="Times New Roman"/>
        </w:rPr>
        <w:t>, либо с использованием факсимильной связи.</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439" w:history="1">
        <w:r w:rsidRPr="00475F7D">
          <w:rPr>
            <w:rFonts w:ascii="Times New Roman" w:hAnsi="Times New Roman" w:cs="Times New Roman"/>
          </w:rPr>
          <w:t>разделе 1</w:t>
        </w:r>
        <w:r w:rsidR="008F300D" w:rsidRPr="00475F7D">
          <w:rPr>
            <w:rFonts w:ascii="Times New Roman" w:hAnsi="Times New Roman" w:cs="Times New Roman"/>
          </w:rPr>
          <w:t>4</w:t>
        </w:r>
      </w:hyperlink>
      <w:r w:rsidR="003A7170" w:rsidRPr="00475F7D">
        <w:rPr>
          <w:rFonts w:ascii="Times New Roman" w:hAnsi="Times New Roman" w:cs="Times New Roman"/>
        </w:rPr>
        <w:t xml:space="preserve"> </w:t>
      </w:r>
      <w:r w:rsidR="00284144" w:rsidRPr="00475F7D">
        <w:rPr>
          <w:rFonts w:ascii="Times New Roman" w:hAnsi="Times New Roman" w:cs="Times New Roman"/>
        </w:rPr>
        <w:t>Договора</w:t>
      </w:r>
      <w:r w:rsidRPr="00475F7D">
        <w:rPr>
          <w:rFonts w:ascii="Times New Roman" w:hAnsi="Times New Roman" w:cs="Times New Roman"/>
        </w:rPr>
        <w:t>, считается надлежащим уведомлением Сторон.</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bookmarkStart w:id="30" w:name="Par419"/>
      <w:bookmarkEnd w:id="30"/>
      <w:r w:rsidRPr="00475F7D">
        <w:rPr>
          <w:rFonts w:ascii="Times New Roman" w:hAnsi="Times New Roman" w:cs="Times New Roman"/>
        </w:rPr>
        <w:t>1</w:t>
      </w:r>
      <w:r w:rsidR="008F300D" w:rsidRPr="00475F7D">
        <w:rPr>
          <w:rFonts w:ascii="Times New Roman" w:hAnsi="Times New Roman" w:cs="Times New Roman"/>
        </w:rPr>
        <w:t>2</w:t>
      </w:r>
      <w:r w:rsidRPr="00475F7D">
        <w:rPr>
          <w:rFonts w:ascii="Times New Roman" w:hAnsi="Times New Roman" w:cs="Times New Roman"/>
        </w:rPr>
        <w:t xml:space="preserve">.4. В случае обмена документами при применении мер ответственности и совершении иных действий в связи с нарушением Исполнителем или Заказчиком условий </w:t>
      </w:r>
      <w:r w:rsidR="00284144" w:rsidRPr="00475F7D">
        <w:rPr>
          <w:rFonts w:ascii="Times New Roman" w:hAnsi="Times New Roman" w:cs="Times New Roman"/>
        </w:rPr>
        <w:t>Договора</w:t>
      </w:r>
      <w:r w:rsidRPr="00475F7D">
        <w:rPr>
          <w:rFonts w:ascii="Times New Roman" w:hAnsi="Times New Roman" w:cs="Times New Roman"/>
        </w:rPr>
        <w:t>, такой обмен осуществляется с использованием единой информационной системы путем направления электронных уведомлений.</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от имени Исполнителя, и размещаются в единой информационной системе без размещения на официальном сайте.</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1</w:t>
      </w:r>
      <w:r w:rsidR="008F300D" w:rsidRPr="00475F7D">
        <w:rPr>
          <w:rFonts w:ascii="Times New Roman" w:hAnsi="Times New Roman" w:cs="Times New Roman"/>
        </w:rPr>
        <w:t>2</w:t>
      </w:r>
      <w:r w:rsidRPr="00475F7D">
        <w:rPr>
          <w:rFonts w:ascii="Times New Roman" w:hAnsi="Times New Roman" w:cs="Times New Roman"/>
        </w:rPr>
        <w:t xml:space="preserve">.5. При исполнении </w:t>
      </w:r>
      <w:r w:rsidR="00284144" w:rsidRPr="00475F7D">
        <w:rPr>
          <w:rFonts w:ascii="Times New Roman" w:hAnsi="Times New Roman" w:cs="Times New Roman"/>
        </w:rPr>
        <w:t>Договора</w:t>
      </w:r>
      <w:r w:rsidRPr="00475F7D">
        <w:rPr>
          <w:rFonts w:ascii="Times New Roman" w:hAnsi="Times New Roman" w:cs="Times New Roman"/>
        </w:rPr>
        <w:t xml:space="preserve"> не допускается:</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 перемена Исполнителя, за исключением случая, если новый Исполнитель является правопреемником Исполнителя по </w:t>
      </w:r>
      <w:r w:rsidR="00284144" w:rsidRPr="00475F7D">
        <w:rPr>
          <w:rFonts w:ascii="Times New Roman" w:hAnsi="Times New Roman" w:cs="Times New Roman"/>
        </w:rPr>
        <w:t>Договору</w:t>
      </w:r>
      <w:r w:rsidRPr="00475F7D">
        <w:rPr>
          <w:rFonts w:ascii="Times New Roman" w:hAnsi="Times New Roman" w:cs="Times New Roman"/>
        </w:rPr>
        <w:t xml:space="preserve"> вследствие реорганизации юридического лица в форме преобразования, слияния или присоединения.</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В случае, предусмотренном настоящим пунктом, перемена Исполнителя оформляется путем заключения соответствующего дополнительного соглашения к </w:t>
      </w:r>
      <w:r w:rsidR="00284144" w:rsidRPr="00475F7D">
        <w:rPr>
          <w:rFonts w:ascii="Times New Roman" w:hAnsi="Times New Roman" w:cs="Times New Roman"/>
        </w:rPr>
        <w:t>Договору</w:t>
      </w:r>
      <w:r w:rsidRPr="00475F7D">
        <w:rPr>
          <w:rFonts w:ascii="Times New Roman" w:hAnsi="Times New Roman" w:cs="Times New Roman"/>
        </w:rPr>
        <w:t>.</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1</w:t>
      </w:r>
      <w:r w:rsidR="008F300D" w:rsidRPr="00475F7D">
        <w:rPr>
          <w:rFonts w:ascii="Times New Roman" w:hAnsi="Times New Roman" w:cs="Times New Roman"/>
        </w:rPr>
        <w:t>2</w:t>
      </w:r>
      <w:r w:rsidRPr="00475F7D">
        <w:rPr>
          <w:rFonts w:ascii="Times New Roman" w:hAnsi="Times New Roman" w:cs="Times New Roman"/>
        </w:rPr>
        <w:t xml:space="preserve">.6. Стороны обязуются обеспечить конфиденциальность сведений, относящихся к предмету </w:t>
      </w:r>
      <w:r w:rsidR="00284144" w:rsidRPr="00475F7D">
        <w:rPr>
          <w:rFonts w:ascii="Times New Roman" w:hAnsi="Times New Roman" w:cs="Times New Roman"/>
        </w:rPr>
        <w:t>Договора</w:t>
      </w:r>
      <w:r w:rsidRPr="00475F7D">
        <w:rPr>
          <w:rFonts w:ascii="Times New Roman" w:hAnsi="Times New Roman" w:cs="Times New Roman"/>
        </w:rPr>
        <w:t xml:space="preserve"> и ставших им известными в ходе исполнения </w:t>
      </w:r>
      <w:r w:rsidR="00284144" w:rsidRPr="00475F7D">
        <w:rPr>
          <w:rFonts w:ascii="Times New Roman" w:hAnsi="Times New Roman" w:cs="Times New Roman"/>
        </w:rPr>
        <w:t>Договора</w:t>
      </w:r>
      <w:r w:rsidRPr="00475F7D">
        <w:rPr>
          <w:rFonts w:ascii="Times New Roman" w:hAnsi="Times New Roman" w:cs="Times New Roman"/>
        </w:rPr>
        <w:t>.</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1</w:t>
      </w:r>
      <w:r w:rsidR="008F300D" w:rsidRPr="00475F7D">
        <w:rPr>
          <w:rFonts w:ascii="Times New Roman" w:hAnsi="Times New Roman" w:cs="Times New Roman"/>
        </w:rPr>
        <w:t>2</w:t>
      </w:r>
      <w:r w:rsidRPr="00475F7D">
        <w:rPr>
          <w:rFonts w:ascii="Times New Roman" w:hAnsi="Times New Roman" w:cs="Times New Roman"/>
        </w:rPr>
        <w:t xml:space="preserve">.7. </w:t>
      </w:r>
      <w:r w:rsidR="008C7088" w:rsidRPr="00475F7D">
        <w:rPr>
          <w:rFonts w:ascii="Times New Roman" w:hAnsi="Times New Roman" w:cs="Times New Roman"/>
        </w:rPr>
        <w:t>Договор</w:t>
      </w:r>
      <w:r w:rsidRPr="00475F7D">
        <w:rPr>
          <w:rFonts w:ascii="Times New Roman" w:hAnsi="Times New Roman" w:cs="Times New Roman"/>
        </w:rPr>
        <w:t xml:space="preserve"> составлен в форме электронного документа, подписанного усиленными электронными подписями Сторон.</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1</w:t>
      </w:r>
      <w:r w:rsidR="008F300D" w:rsidRPr="00475F7D">
        <w:rPr>
          <w:rFonts w:ascii="Times New Roman" w:hAnsi="Times New Roman" w:cs="Times New Roman"/>
        </w:rPr>
        <w:t>2</w:t>
      </w:r>
      <w:r w:rsidRPr="00475F7D">
        <w:rPr>
          <w:rFonts w:ascii="Times New Roman" w:hAnsi="Times New Roman" w:cs="Times New Roman"/>
        </w:rPr>
        <w:t xml:space="preserve">.8. </w:t>
      </w:r>
      <w:r w:rsidR="00D9616E" w:rsidRPr="00475F7D">
        <w:rPr>
          <w:rFonts w:ascii="Times New Roman" w:hAnsi="Times New Roman" w:cs="Times New Roman"/>
        </w:rPr>
        <w:t xml:space="preserve">Должностное подразделение Заказчика, ответственное за исполнение </w:t>
      </w:r>
      <w:r w:rsidR="00284144" w:rsidRPr="00475F7D">
        <w:rPr>
          <w:rFonts w:ascii="Times New Roman" w:hAnsi="Times New Roman" w:cs="Times New Roman"/>
        </w:rPr>
        <w:t>Договора</w:t>
      </w:r>
      <w:r w:rsidR="00D9616E" w:rsidRPr="00475F7D">
        <w:rPr>
          <w:rFonts w:ascii="Times New Roman" w:hAnsi="Times New Roman" w:cs="Times New Roman"/>
        </w:rPr>
        <w:t>: Отдел обеспечения комплексной уборки.</w:t>
      </w:r>
    </w:p>
    <w:p w:rsidR="009B05A7" w:rsidRPr="00475F7D" w:rsidRDefault="009B05A7" w:rsidP="00475F7D">
      <w:pPr>
        <w:autoSpaceDE w:val="0"/>
        <w:autoSpaceDN w:val="0"/>
        <w:adjustRightInd w:val="0"/>
        <w:spacing w:after="0" w:line="240" w:lineRule="auto"/>
        <w:jc w:val="center"/>
        <w:outlineLvl w:val="1"/>
        <w:rPr>
          <w:rFonts w:ascii="Times New Roman" w:hAnsi="Times New Roman" w:cs="Times New Roman"/>
        </w:rPr>
      </w:pPr>
      <w:r w:rsidRPr="00475F7D">
        <w:rPr>
          <w:rFonts w:ascii="Times New Roman" w:hAnsi="Times New Roman" w:cs="Times New Roman"/>
          <w:b/>
          <w:bCs/>
        </w:rPr>
        <w:t>1</w:t>
      </w:r>
      <w:r w:rsidR="008F300D" w:rsidRPr="00475F7D">
        <w:rPr>
          <w:rFonts w:ascii="Times New Roman" w:hAnsi="Times New Roman" w:cs="Times New Roman"/>
          <w:b/>
          <w:bCs/>
        </w:rPr>
        <w:t>3</w:t>
      </w:r>
      <w:r w:rsidRPr="00475F7D">
        <w:rPr>
          <w:rFonts w:ascii="Times New Roman" w:hAnsi="Times New Roman" w:cs="Times New Roman"/>
          <w:b/>
          <w:bCs/>
        </w:rPr>
        <w:t>. Перечень приложений</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Неотъемлемой частью </w:t>
      </w:r>
      <w:r w:rsidR="00284144" w:rsidRPr="00475F7D">
        <w:rPr>
          <w:rFonts w:ascii="Times New Roman" w:hAnsi="Times New Roman" w:cs="Times New Roman"/>
        </w:rPr>
        <w:t>Договора</w:t>
      </w:r>
      <w:r w:rsidRPr="00475F7D">
        <w:rPr>
          <w:rFonts w:ascii="Times New Roman" w:hAnsi="Times New Roman" w:cs="Times New Roman"/>
        </w:rPr>
        <w:t xml:space="preserve"> является следующее:</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Приложение </w:t>
      </w:r>
      <w:r w:rsidR="00C71229" w:rsidRPr="00475F7D">
        <w:rPr>
          <w:rFonts w:ascii="Times New Roman" w:hAnsi="Times New Roman" w:cs="Times New Roman"/>
        </w:rPr>
        <w:t>№</w:t>
      </w:r>
      <w:r w:rsidRPr="00475F7D">
        <w:rPr>
          <w:rFonts w:ascii="Times New Roman" w:hAnsi="Times New Roman" w:cs="Times New Roman"/>
        </w:rPr>
        <w:t xml:space="preserve"> 1 </w:t>
      </w:r>
      <w:r w:rsidR="00DE7DA7" w:rsidRPr="00475F7D">
        <w:rPr>
          <w:rFonts w:ascii="Times New Roman" w:hAnsi="Times New Roman" w:cs="Times New Roman"/>
        </w:rPr>
        <w:t xml:space="preserve">- </w:t>
      </w:r>
      <w:hyperlink w:anchor="Par698" w:history="1">
        <w:r w:rsidR="00DE7DA7" w:rsidRPr="00475F7D">
          <w:rPr>
            <w:rFonts w:ascii="Times New Roman" w:hAnsi="Times New Roman" w:cs="Times New Roman"/>
          </w:rPr>
          <w:t>Описание</w:t>
        </w:r>
      </w:hyperlink>
      <w:r w:rsidR="00DE7DA7" w:rsidRPr="00475F7D">
        <w:rPr>
          <w:rFonts w:ascii="Times New Roman" w:hAnsi="Times New Roman" w:cs="Times New Roman"/>
        </w:rPr>
        <w:t xml:space="preserve"> объекта закупки (Техническое задание)</w:t>
      </w:r>
      <w:r w:rsidRPr="00475F7D">
        <w:rPr>
          <w:rFonts w:ascii="Times New Roman" w:hAnsi="Times New Roman" w:cs="Times New Roman"/>
        </w:rPr>
        <w:t>;</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Приложение </w:t>
      </w:r>
      <w:r w:rsidR="00C71229" w:rsidRPr="00475F7D">
        <w:rPr>
          <w:rFonts w:ascii="Times New Roman" w:hAnsi="Times New Roman" w:cs="Times New Roman"/>
        </w:rPr>
        <w:t>№</w:t>
      </w:r>
      <w:r w:rsidR="0071591D" w:rsidRPr="00475F7D">
        <w:rPr>
          <w:rFonts w:ascii="Times New Roman" w:hAnsi="Times New Roman" w:cs="Times New Roman"/>
        </w:rPr>
        <w:t xml:space="preserve"> 2</w:t>
      </w:r>
      <w:r w:rsidRPr="00475F7D">
        <w:rPr>
          <w:rFonts w:ascii="Times New Roman" w:hAnsi="Times New Roman" w:cs="Times New Roman"/>
        </w:rPr>
        <w:t xml:space="preserve"> - </w:t>
      </w:r>
      <w:r w:rsidR="001756E3" w:rsidRPr="00475F7D">
        <w:rPr>
          <w:rFonts w:ascii="Times New Roman" w:hAnsi="Times New Roman" w:cs="Times New Roman"/>
        </w:rPr>
        <w:t xml:space="preserve">Форма </w:t>
      </w:r>
      <w:r w:rsidR="00ED35C0" w:rsidRPr="00475F7D">
        <w:rPr>
          <w:rFonts w:ascii="Times New Roman" w:hAnsi="Times New Roman" w:cs="Times New Roman"/>
        </w:rPr>
        <w:t xml:space="preserve">Заявки </w:t>
      </w:r>
      <w:r w:rsidR="00DE7DA7" w:rsidRPr="00475F7D">
        <w:rPr>
          <w:rFonts w:ascii="Times New Roman" w:hAnsi="Times New Roman" w:cs="Times New Roman"/>
        </w:rPr>
        <w:t>на предоставление техники</w:t>
      </w:r>
      <w:r w:rsidRPr="00475F7D">
        <w:rPr>
          <w:rFonts w:ascii="Times New Roman" w:hAnsi="Times New Roman" w:cs="Times New Roman"/>
        </w:rPr>
        <w:t>;</w:t>
      </w:r>
    </w:p>
    <w:p w:rsidR="00440FE6" w:rsidRPr="00475F7D" w:rsidRDefault="00440FE6"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Приложение № 3 - </w:t>
      </w:r>
      <w:r w:rsidR="00B24DCF" w:rsidRPr="00475F7D">
        <w:rPr>
          <w:rFonts w:ascii="Times New Roman" w:eastAsia="Times New Roman" w:hAnsi="Times New Roman" w:cs="Times New Roman"/>
          <w:lang w:eastAsia="en-US"/>
        </w:rPr>
        <w:t xml:space="preserve">Расчет цены единицы услуг по </w:t>
      </w:r>
      <w:r w:rsidR="00284144" w:rsidRPr="00475F7D">
        <w:rPr>
          <w:rFonts w:ascii="Times New Roman" w:eastAsia="Times New Roman" w:hAnsi="Times New Roman" w:cs="Times New Roman"/>
          <w:lang w:eastAsia="en-US"/>
        </w:rPr>
        <w:t>Договору</w:t>
      </w:r>
      <w:r w:rsidRPr="00475F7D">
        <w:rPr>
          <w:rFonts w:ascii="Times New Roman" w:hAnsi="Times New Roman" w:cs="Times New Roman"/>
        </w:rPr>
        <w:t>;</w:t>
      </w:r>
    </w:p>
    <w:p w:rsidR="009B05A7" w:rsidRPr="00475F7D" w:rsidRDefault="009B05A7" w:rsidP="00475F7D">
      <w:pPr>
        <w:autoSpaceDE w:val="0"/>
        <w:autoSpaceDN w:val="0"/>
        <w:adjustRightInd w:val="0"/>
        <w:spacing w:after="0" w:line="240" w:lineRule="auto"/>
        <w:jc w:val="both"/>
        <w:rPr>
          <w:rFonts w:ascii="Times New Roman" w:hAnsi="Times New Roman" w:cs="Times New Roman"/>
        </w:rPr>
      </w:pPr>
      <w:r w:rsidRPr="00475F7D">
        <w:rPr>
          <w:rFonts w:ascii="Times New Roman" w:hAnsi="Times New Roman" w:cs="Times New Roman"/>
        </w:rPr>
        <w:t xml:space="preserve">Приложение </w:t>
      </w:r>
      <w:r w:rsidR="00C71229" w:rsidRPr="00475F7D">
        <w:rPr>
          <w:rFonts w:ascii="Times New Roman" w:hAnsi="Times New Roman" w:cs="Times New Roman"/>
        </w:rPr>
        <w:t>№</w:t>
      </w:r>
      <w:r w:rsidR="00440FE6" w:rsidRPr="00475F7D">
        <w:rPr>
          <w:rFonts w:ascii="Times New Roman" w:hAnsi="Times New Roman" w:cs="Times New Roman"/>
        </w:rPr>
        <w:t>4</w:t>
      </w:r>
      <w:r w:rsidRPr="00475F7D">
        <w:rPr>
          <w:rFonts w:ascii="Times New Roman" w:hAnsi="Times New Roman" w:cs="Times New Roman"/>
        </w:rPr>
        <w:t xml:space="preserve"> -</w:t>
      </w:r>
      <w:r w:rsidR="001756E3" w:rsidRPr="00475F7D">
        <w:rPr>
          <w:rFonts w:ascii="Times New Roman" w:hAnsi="Times New Roman" w:cs="Times New Roman"/>
        </w:rPr>
        <w:t xml:space="preserve">Форма </w:t>
      </w:r>
      <w:r w:rsidR="00ED35C0" w:rsidRPr="00475F7D">
        <w:rPr>
          <w:rFonts w:ascii="Times New Roman" w:hAnsi="Times New Roman" w:cs="Times New Roman"/>
        </w:rPr>
        <w:t>задания на услуги по вывозу снега</w:t>
      </w:r>
      <w:r w:rsidRPr="00475F7D">
        <w:rPr>
          <w:rFonts w:ascii="Times New Roman" w:hAnsi="Times New Roman" w:cs="Times New Roman"/>
        </w:rPr>
        <w:t>;</w:t>
      </w:r>
    </w:p>
    <w:p w:rsidR="00D026A1" w:rsidRPr="00475F7D" w:rsidRDefault="00D026A1" w:rsidP="00475F7D">
      <w:pPr>
        <w:autoSpaceDE w:val="0"/>
        <w:autoSpaceDN w:val="0"/>
        <w:adjustRightInd w:val="0"/>
        <w:spacing w:after="0" w:line="240" w:lineRule="auto"/>
        <w:jc w:val="both"/>
        <w:rPr>
          <w:rStyle w:val="CharStyle9"/>
          <w:rFonts w:ascii="Times New Roman" w:hAnsi="Times New Roman" w:cs="Times New Roman"/>
        </w:rPr>
      </w:pPr>
      <w:r w:rsidRPr="00475F7D">
        <w:rPr>
          <w:rFonts w:ascii="Times New Roman" w:hAnsi="Times New Roman" w:cs="Times New Roman"/>
        </w:rPr>
        <w:t xml:space="preserve">Приложение </w:t>
      </w:r>
      <w:r w:rsidR="00C71229" w:rsidRPr="00475F7D">
        <w:rPr>
          <w:rFonts w:ascii="Times New Roman" w:hAnsi="Times New Roman" w:cs="Times New Roman"/>
        </w:rPr>
        <w:t>№</w:t>
      </w:r>
      <w:r w:rsidR="00440FE6" w:rsidRPr="00475F7D">
        <w:rPr>
          <w:rFonts w:ascii="Times New Roman" w:hAnsi="Times New Roman" w:cs="Times New Roman"/>
        </w:rPr>
        <w:t>5</w:t>
      </w:r>
      <w:r w:rsidRPr="00475F7D">
        <w:rPr>
          <w:rFonts w:ascii="Times New Roman" w:hAnsi="Times New Roman" w:cs="Times New Roman"/>
        </w:rPr>
        <w:t xml:space="preserve"> - </w:t>
      </w:r>
      <w:r w:rsidR="001756E3" w:rsidRPr="00475F7D">
        <w:rPr>
          <w:rFonts w:ascii="Times New Roman" w:hAnsi="Times New Roman" w:cs="Times New Roman"/>
        </w:rPr>
        <w:t>Форма</w:t>
      </w:r>
      <w:r w:rsidR="00ED35C0" w:rsidRPr="00475F7D">
        <w:rPr>
          <w:rFonts w:ascii="Times New Roman" w:hAnsi="Times New Roman" w:cs="Times New Roman"/>
        </w:rPr>
        <w:t xml:space="preserve"> задания на услуги по формированию снежных валов и куч и погрузке снега</w:t>
      </w:r>
      <w:r w:rsidR="00C71229" w:rsidRPr="00475F7D">
        <w:rPr>
          <w:rStyle w:val="CharStyle9"/>
          <w:rFonts w:ascii="Times New Roman" w:hAnsi="Times New Roman" w:cs="Times New Roman"/>
        </w:rPr>
        <w:t>;</w:t>
      </w:r>
    </w:p>
    <w:p w:rsidR="009B05A7" w:rsidRPr="00475F7D" w:rsidRDefault="0071591D" w:rsidP="00475F7D">
      <w:pPr>
        <w:autoSpaceDE w:val="0"/>
        <w:autoSpaceDN w:val="0"/>
        <w:adjustRightInd w:val="0"/>
        <w:spacing w:after="0" w:line="240" w:lineRule="auto"/>
        <w:jc w:val="both"/>
        <w:rPr>
          <w:rStyle w:val="CharStyle9"/>
          <w:rFonts w:ascii="Times New Roman" w:hAnsi="Times New Roman" w:cs="Times New Roman"/>
        </w:rPr>
      </w:pPr>
      <w:r w:rsidRPr="00475F7D">
        <w:rPr>
          <w:rStyle w:val="CharStyle9"/>
          <w:rFonts w:ascii="Times New Roman" w:hAnsi="Times New Roman" w:cs="Times New Roman"/>
        </w:rPr>
        <w:t xml:space="preserve">Приложение № </w:t>
      </w:r>
      <w:r w:rsidR="00440FE6" w:rsidRPr="00475F7D">
        <w:rPr>
          <w:rStyle w:val="CharStyle9"/>
          <w:rFonts w:ascii="Times New Roman" w:hAnsi="Times New Roman" w:cs="Times New Roman"/>
        </w:rPr>
        <w:t>6</w:t>
      </w:r>
      <w:r w:rsidR="00C71229" w:rsidRPr="00475F7D">
        <w:rPr>
          <w:rStyle w:val="CharStyle9"/>
          <w:rFonts w:ascii="Times New Roman" w:hAnsi="Times New Roman" w:cs="Times New Roman"/>
        </w:rPr>
        <w:t xml:space="preserve"> – </w:t>
      </w:r>
      <w:r w:rsidR="00422744" w:rsidRPr="00475F7D">
        <w:rPr>
          <w:rStyle w:val="CharStyle9"/>
          <w:rFonts w:ascii="Times New Roman" w:hAnsi="Times New Roman" w:cs="Times New Roman"/>
        </w:rPr>
        <w:t>Перечень погрузчиков, предоставляемых Исполнителем</w:t>
      </w:r>
    </w:p>
    <w:p w:rsidR="00DE7DA7" w:rsidRPr="00475F7D" w:rsidRDefault="0071591D" w:rsidP="00475F7D">
      <w:pPr>
        <w:autoSpaceDE w:val="0"/>
        <w:autoSpaceDN w:val="0"/>
        <w:adjustRightInd w:val="0"/>
        <w:spacing w:after="0" w:line="240" w:lineRule="auto"/>
        <w:jc w:val="both"/>
        <w:rPr>
          <w:rStyle w:val="CharStyle9"/>
          <w:rFonts w:ascii="Times New Roman" w:hAnsi="Times New Roman" w:cs="Times New Roman"/>
        </w:rPr>
      </w:pPr>
      <w:r w:rsidRPr="00475F7D">
        <w:rPr>
          <w:rStyle w:val="CharStyle9"/>
          <w:rFonts w:ascii="Times New Roman" w:hAnsi="Times New Roman" w:cs="Times New Roman"/>
        </w:rPr>
        <w:t xml:space="preserve">Приложение № </w:t>
      </w:r>
      <w:r w:rsidR="00440FE6" w:rsidRPr="00475F7D">
        <w:rPr>
          <w:rStyle w:val="CharStyle9"/>
          <w:rFonts w:ascii="Times New Roman" w:hAnsi="Times New Roman" w:cs="Times New Roman"/>
        </w:rPr>
        <w:t>7</w:t>
      </w:r>
      <w:r w:rsidR="00DE7DA7" w:rsidRPr="00475F7D">
        <w:rPr>
          <w:rStyle w:val="CharStyle9"/>
          <w:rFonts w:ascii="Times New Roman" w:hAnsi="Times New Roman" w:cs="Times New Roman"/>
        </w:rPr>
        <w:t xml:space="preserve"> - </w:t>
      </w:r>
      <w:r w:rsidR="00422744" w:rsidRPr="00475F7D">
        <w:rPr>
          <w:rStyle w:val="CharStyle9"/>
          <w:rFonts w:ascii="Times New Roman" w:hAnsi="Times New Roman" w:cs="Times New Roman"/>
        </w:rPr>
        <w:t>Перечень самосвальной техники, предоставляемой Исполнителем.</w:t>
      </w:r>
    </w:p>
    <w:p w:rsidR="00422744" w:rsidRPr="00475F7D" w:rsidRDefault="0071591D" w:rsidP="00475F7D">
      <w:pPr>
        <w:autoSpaceDE w:val="0"/>
        <w:autoSpaceDN w:val="0"/>
        <w:adjustRightInd w:val="0"/>
        <w:spacing w:after="0" w:line="240" w:lineRule="auto"/>
        <w:jc w:val="both"/>
        <w:rPr>
          <w:rStyle w:val="CharStyle9"/>
          <w:rFonts w:ascii="Times New Roman" w:hAnsi="Times New Roman" w:cs="Times New Roman"/>
        </w:rPr>
      </w:pPr>
      <w:r w:rsidRPr="00475F7D">
        <w:rPr>
          <w:rStyle w:val="CharStyle9"/>
          <w:rFonts w:ascii="Times New Roman" w:hAnsi="Times New Roman" w:cs="Times New Roman"/>
        </w:rPr>
        <w:lastRenderedPageBreak/>
        <w:t xml:space="preserve">Приложение № </w:t>
      </w:r>
      <w:r w:rsidR="00440FE6" w:rsidRPr="00475F7D">
        <w:rPr>
          <w:rStyle w:val="CharStyle9"/>
          <w:rFonts w:ascii="Times New Roman" w:hAnsi="Times New Roman" w:cs="Times New Roman"/>
        </w:rPr>
        <w:t>8</w:t>
      </w:r>
      <w:r w:rsidR="00422744" w:rsidRPr="00475F7D">
        <w:rPr>
          <w:rStyle w:val="CharStyle9"/>
          <w:rFonts w:ascii="Times New Roman" w:hAnsi="Times New Roman" w:cs="Times New Roman"/>
        </w:rPr>
        <w:t xml:space="preserve"> - </w:t>
      </w:r>
      <w:r w:rsidR="00186AEB" w:rsidRPr="00475F7D">
        <w:rPr>
          <w:rStyle w:val="CharStyle9"/>
          <w:rFonts w:ascii="Times New Roman" w:hAnsi="Times New Roman" w:cs="Times New Roman"/>
        </w:rPr>
        <w:t>Форма реестра путевых листов по вывозу снега.</w:t>
      </w:r>
    </w:p>
    <w:p w:rsidR="00186AEB" w:rsidRPr="00475F7D" w:rsidRDefault="0071591D" w:rsidP="00475F7D">
      <w:pPr>
        <w:autoSpaceDE w:val="0"/>
        <w:autoSpaceDN w:val="0"/>
        <w:adjustRightInd w:val="0"/>
        <w:spacing w:after="0" w:line="240" w:lineRule="auto"/>
        <w:jc w:val="both"/>
        <w:rPr>
          <w:rStyle w:val="CharStyle9"/>
          <w:rFonts w:ascii="Times New Roman" w:hAnsi="Times New Roman" w:cs="Times New Roman"/>
        </w:rPr>
      </w:pPr>
      <w:r w:rsidRPr="00475F7D">
        <w:rPr>
          <w:rStyle w:val="CharStyle9"/>
          <w:rFonts w:ascii="Times New Roman" w:hAnsi="Times New Roman" w:cs="Times New Roman"/>
        </w:rPr>
        <w:t xml:space="preserve">Приложение № </w:t>
      </w:r>
      <w:r w:rsidR="00440FE6" w:rsidRPr="00475F7D">
        <w:rPr>
          <w:rStyle w:val="CharStyle9"/>
          <w:rFonts w:ascii="Times New Roman" w:hAnsi="Times New Roman" w:cs="Times New Roman"/>
        </w:rPr>
        <w:t>9</w:t>
      </w:r>
      <w:r w:rsidR="00186AEB" w:rsidRPr="00475F7D">
        <w:rPr>
          <w:rStyle w:val="CharStyle9"/>
          <w:rFonts w:ascii="Times New Roman" w:hAnsi="Times New Roman" w:cs="Times New Roman"/>
        </w:rPr>
        <w:t xml:space="preserve"> - Форма реестра сменных рапортов по погрузке снега</w:t>
      </w:r>
      <w:r w:rsidR="000073C1" w:rsidRPr="00475F7D">
        <w:rPr>
          <w:rStyle w:val="CharStyle9"/>
          <w:rFonts w:ascii="Times New Roman" w:hAnsi="Times New Roman" w:cs="Times New Roman"/>
        </w:rPr>
        <w:t>.</w:t>
      </w:r>
    </w:p>
    <w:p w:rsidR="00440FE6" w:rsidRPr="00475F7D" w:rsidRDefault="00440FE6" w:rsidP="00475F7D">
      <w:pPr>
        <w:autoSpaceDE w:val="0"/>
        <w:autoSpaceDN w:val="0"/>
        <w:adjustRightInd w:val="0"/>
        <w:spacing w:after="0" w:line="240" w:lineRule="auto"/>
        <w:jc w:val="both"/>
        <w:rPr>
          <w:rStyle w:val="CharStyle9"/>
          <w:rFonts w:ascii="Times New Roman" w:hAnsi="Times New Roman" w:cs="Times New Roman"/>
        </w:rPr>
      </w:pPr>
    </w:p>
    <w:p w:rsidR="009B05A7" w:rsidRPr="00475F7D" w:rsidRDefault="009B05A7" w:rsidP="00475F7D">
      <w:pPr>
        <w:autoSpaceDE w:val="0"/>
        <w:autoSpaceDN w:val="0"/>
        <w:adjustRightInd w:val="0"/>
        <w:spacing w:after="0" w:line="240" w:lineRule="auto"/>
        <w:jc w:val="center"/>
        <w:outlineLvl w:val="1"/>
        <w:rPr>
          <w:rFonts w:ascii="Times New Roman" w:hAnsi="Times New Roman" w:cs="Times New Roman"/>
          <w:b/>
          <w:bCs/>
        </w:rPr>
      </w:pPr>
      <w:bookmarkStart w:id="31" w:name="Par439"/>
      <w:bookmarkEnd w:id="31"/>
      <w:r w:rsidRPr="00475F7D">
        <w:rPr>
          <w:rFonts w:ascii="Times New Roman" w:hAnsi="Times New Roman" w:cs="Times New Roman"/>
          <w:b/>
          <w:bCs/>
        </w:rPr>
        <w:t>1</w:t>
      </w:r>
      <w:r w:rsidR="008F300D" w:rsidRPr="00475F7D">
        <w:rPr>
          <w:rFonts w:ascii="Times New Roman" w:hAnsi="Times New Roman" w:cs="Times New Roman"/>
          <w:b/>
          <w:bCs/>
        </w:rPr>
        <w:t>4</w:t>
      </w:r>
      <w:r w:rsidRPr="00475F7D">
        <w:rPr>
          <w:rFonts w:ascii="Times New Roman" w:hAnsi="Times New Roman" w:cs="Times New Roman"/>
          <w:b/>
          <w:bCs/>
        </w:rPr>
        <w:t>. Адреса. Банковские реквизиты и подписи Сторон:</w:t>
      </w:r>
    </w:p>
    <w:p w:rsidR="00933C50" w:rsidRPr="00475F7D" w:rsidRDefault="00933C50" w:rsidP="00475F7D">
      <w:pPr>
        <w:autoSpaceDE w:val="0"/>
        <w:autoSpaceDN w:val="0"/>
        <w:adjustRightInd w:val="0"/>
        <w:spacing w:after="0" w:line="240" w:lineRule="auto"/>
        <w:jc w:val="center"/>
        <w:outlineLvl w:val="1"/>
        <w:rPr>
          <w:rFonts w:ascii="Times New Roman" w:hAnsi="Times New Roman" w:cs="Times New Roman"/>
        </w:rPr>
      </w:pPr>
    </w:p>
    <w:tbl>
      <w:tblPr>
        <w:tblW w:w="9464" w:type="dxa"/>
        <w:tblLayout w:type="fixed"/>
        <w:tblLook w:val="00A0"/>
      </w:tblPr>
      <w:tblGrid>
        <w:gridCol w:w="4644"/>
        <w:gridCol w:w="4820"/>
      </w:tblGrid>
      <w:tr w:rsidR="009541C6" w:rsidRPr="00475F7D" w:rsidTr="00C060AA">
        <w:tc>
          <w:tcPr>
            <w:tcW w:w="4644" w:type="dxa"/>
            <w:vAlign w:val="center"/>
          </w:tcPr>
          <w:p w:rsidR="009541C6" w:rsidRPr="00475F7D" w:rsidRDefault="009541C6" w:rsidP="00475F7D">
            <w:pPr>
              <w:widowControl w:val="0"/>
              <w:tabs>
                <w:tab w:val="left" w:pos="4678"/>
              </w:tabs>
              <w:suppressAutoHyphens/>
              <w:spacing w:after="0" w:line="240" w:lineRule="auto"/>
              <w:ind w:right="-250"/>
              <w:rPr>
                <w:rFonts w:ascii="Times New Roman" w:eastAsia="Andale Sans UI" w:hAnsi="Times New Roman" w:cs="Times New Roman"/>
                <w:b/>
                <w:kern w:val="1"/>
                <w:lang w:eastAsia="ar-SA"/>
              </w:rPr>
            </w:pPr>
            <w:bookmarkStart w:id="32" w:name="Par474"/>
            <w:bookmarkEnd w:id="32"/>
            <w:r w:rsidRPr="00475F7D">
              <w:rPr>
                <w:rFonts w:ascii="Times New Roman" w:eastAsia="Andale Sans UI" w:hAnsi="Times New Roman" w:cs="Times New Roman"/>
                <w:b/>
                <w:kern w:val="1"/>
                <w:lang w:eastAsia="ar-SA"/>
              </w:rPr>
              <w:t>ЗАКАЗЧИК</w:t>
            </w:r>
          </w:p>
          <w:p w:rsidR="00C060AA"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 xml:space="preserve">Полное наименование: Санкт-Петербургское государственное бюджетное учреждение «Центральное управление </w:t>
            </w:r>
            <w:proofErr w:type="gramStart"/>
            <w:r w:rsidRPr="00475F7D">
              <w:rPr>
                <w:rFonts w:ascii="Times New Roman" w:eastAsia="Andale Sans UI" w:hAnsi="Times New Roman" w:cs="Times New Roman"/>
                <w:kern w:val="1"/>
                <w:lang w:eastAsia="ar-SA"/>
              </w:rPr>
              <w:t>региональных</w:t>
            </w:r>
            <w:proofErr w:type="gramEnd"/>
            <w:r w:rsidRPr="00475F7D">
              <w:rPr>
                <w:rFonts w:ascii="Times New Roman" w:eastAsia="Andale Sans UI" w:hAnsi="Times New Roman" w:cs="Times New Roman"/>
                <w:kern w:val="1"/>
                <w:lang w:eastAsia="ar-SA"/>
              </w:rPr>
              <w:t xml:space="preserve"> </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дорог и благоустройства»</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Сокращённое наименование:</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СПб ГБУ «Центральное управление региональных дорог и благоустройства»</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ИНН/КПП 7801732707/780101001</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Адрес: 199406, Санкт-Петербург, проспект Малый В.О., дом 68 лит. Б</w:t>
            </w:r>
          </w:p>
          <w:p w:rsidR="009541C6" w:rsidRPr="00475F7D" w:rsidRDefault="0071591D"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 xml:space="preserve">Тел. </w:t>
            </w:r>
            <w:r w:rsidR="009541C6" w:rsidRPr="00475F7D">
              <w:rPr>
                <w:rFonts w:ascii="Times New Roman" w:eastAsia="Andale Sans UI" w:hAnsi="Times New Roman" w:cs="Times New Roman"/>
                <w:kern w:val="1"/>
                <w:lang w:eastAsia="ar-SA"/>
              </w:rPr>
              <w:t>8 (812) 775-04-00</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Факс 8 (812) 775-03-74</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 xml:space="preserve">Адрес электронной почты: </w:t>
            </w:r>
          </w:p>
          <w:p w:rsidR="009541C6" w:rsidRPr="00475F7D" w:rsidRDefault="00F45D8E"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info@gudp.ru</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 xml:space="preserve">Получатель: УФК по </w:t>
            </w:r>
            <w:proofErr w:type="gramStart"/>
            <w:r w:rsidRPr="00475F7D">
              <w:rPr>
                <w:rFonts w:ascii="Times New Roman" w:eastAsia="Andale Sans UI" w:hAnsi="Times New Roman" w:cs="Times New Roman"/>
                <w:kern w:val="1"/>
                <w:lang w:eastAsia="ar-SA"/>
              </w:rPr>
              <w:t>г</w:t>
            </w:r>
            <w:proofErr w:type="gramEnd"/>
            <w:r w:rsidRPr="00475F7D">
              <w:rPr>
                <w:rFonts w:ascii="Times New Roman" w:eastAsia="Andale Sans UI" w:hAnsi="Times New Roman" w:cs="Times New Roman"/>
                <w:kern w:val="1"/>
                <w:lang w:eastAsia="ar-SA"/>
              </w:rPr>
              <w:t>. Санкт-Петербургу (Комитет финансов Санкт-Петербурга САНКТ-ПЕТЕРБУРГСКОЕ ГОСУДАРСТВЕННОЕ БЮДЖЕТНОЕ УЧРЕЖДЕНИЕ «ЦЕНТРАЛЬНОЕ УПРАВЛЕНИЕ РЕГИОНАЛЬНЫХ ДОРОГ И БЛАГОУСТРОЙСТВА», л/с 0901016)</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ОКТМО 40309000000</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ОКПО 88159553</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ОГРН 1247800033360</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proofErr w:type="gramStart"/>
            <w:r w:rsidRPr="00475F7D">
              <w:rPr>
                <w:rFonts w:ascii="Times New Roman" w:eastAsia="Andale Sans UI" w:hAnsi="Times New Roman" w:cs="Times New Roman"/>
                <w:kern w:val="1"/>
                <w:lang w:eastAsia="ar-SA"/>
              </w:rPr>
              <w:t>р</w:t>
            </w:r>
            <w:proofErr w:type="gramEnd"/>
            <w:r w:rsidRPr="00475F7D">
              <w:rPr>
                <w:rFonts w:ascii="Times New Roman" w:eastAsia="Andale Sans UI" w:hAnsi="Times New Roman" w:cs="Times New Roman"/>
                <w:kern w:val="1"/>
                <w:lang w:eastAsia="ar-SA"/>
              </w:rPr>
              <w:t>/с 03224643400000007200</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к/с 40102810945370000005</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proofErr w:type="gramStart"/>
            <w:r w:rsidRPr="00475F7D">
              <w:rPr>
                <w:rFonts w:ascii="Times New Roman" w:eastAsia="Andale Sans UI" w:hAnsi="Times New Roman" w:cs="Times New Roman"/>
                <w:kern w:val="1"/>
                <w:lang w:eastAsia="ar-SA"/>
              </w:rPr>
              <w:t>СЕВЕРО-ЗАПАДНОЕ</w:t>
            </w:r>
            <w:proofErr w:type="gramEnd"/>
            <w:r w:rsidRPr="00475F7D">
              <w:rPr>
                <w:rFonts w:ascii="Times New Roman" w:eastAsia="Andale Sans UI" w:hAnsi="Times New Roman" w:cs="Times New Roman"/>
                <w:kern w:val="1"/>
                <w:lang w:eastAsia="ar-SA"/>
              </w:rPr>
              <w:t xml:space="preserve"> ГУ БАНКА РОССИИ//УФК по г. Санкт-Петербургу,</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 xml:space="preserve"> г. Санкт-Петербург</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БИК 014030106</w:t>
            </w:r>
          </w:p>
          <w:p w:rsidR="00440FE6" w:rsidRPr="00475F7D" w:rsidRDefault="00440FE6" w:rsidP="00475F7D">
            <w:pPr>
              <w:widowControl w:val="0"/>
              <w:suppressAutoHyphens/>
              <w:spacing w:after="0" w:line="240" w:lineRule="auto"/>
              <w:ind w:right="-250"/>
              <w:rPr>
                <w:rFonts w:ascii="Times New Roman" w:eastAsia="Andale Sans UI" w:hAnsi="Times New Roman" w:cs="Times New Roman"/>
                <w:kern w:val="1"/>
                <w:lang w:eastAsia="ar-SA"/>
              </w:rPr>
            </w:pP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___________________/______________./</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«__»___________________202_г.</w:t>
            </w:r>
          </w:p>
          <w:p w:rsidR="009541C6" w:rsidRPr="00475F7D" w:rsidRDefault="009541C6" w:rsidP="00475F7D">
            <w:pPr>
              <w:widowControl w:val="0"/>
              <w:tabs>
                <w:tab w:val="left" w:pos="4678"/>
              </w:tabs>
              <w:suppressAutoHyphens/>
              <w:spacing w:after="0" w:line="240" w:lineRule="auto"/>
              <w:ind w:right="-250"/>
              <w:rPr>
                <w:rFonts w:ascii="Times New Roman" w:eastAsia="Andale Sans UI" w:hAnsi="Times New Roman" w:cs="Times New Roman"/>
                <w:kern w:val="1"/>
                <w:lang w:eastAsia="ar-SA"/>
              </w:rPr>
            </w:pPr>
          </w:p>
        </w:tc>
        <w:tc>
          <w:tcPr>
            <w:tcW w:w="4820" w:type="dxa"/>
          </w:tcPr>
          <w:p w:rsidR="009541C6" w:rsidRPr="00475F7D" w:rsidRDefault="009541C6" w:rsidP="00475F7D">
            <w:pPr>
              <w:widowControl w:val="0"/>
              <w:suppressAutoHyphens/>
              <w:spacing w:after="0" w:line="240" w:lineRule="auto"/>
              <w:ind w:right="-250"/>
              <w:jc w:val="both"/>
              <w:rPr>
                <w:rFonts w:ascii="Times New Roman" w:eastAsia="Andale Sans UI" w:hAnsi="Times New Roman" w:cs="Times New Roman"/>
                <w:b/>
                <w:kern w:val="1"/>
                <w:lang w:eastAsia="ar-SA"/>
              </w:rPr>
            </w:pPr>
            <w:r w:rsidRPr="00475F7D">
              <w:rPr>
                <w:rFonts w:ascii="Times New Roman" w:eastAsia="Andale Sans UI" w:hAnsi="Times New Roman" w:cs="Times New Roman"/>
                <w:b/>
                <w:kern w:val="1"/>
                <w:lang w:eastAsia="ar-SA"/>
              </w:rPr>
              <w:t>ИСПОЛНИТЕЛЬ</w:t>
            </w:r>
          </w:p>
          <w:p w:rsidR="009541C6" w:rsidRPr="00475F7D" w:rsidRDefault="009541C6" w:rsidP="00475F7D">
            <w:pPr>
              <w:widowControl w:val="0"/>
              <w:suppressAutoHyphens/>
              <w:spacing w:after="0" w:line="240" w:lineRule="auto"/>
              <w:ind w:right="-250"/>
              <w:jc w:val="both"/>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_____________________</w:t>
            </w:r>
          </w:p>
          <w:p w:rsidR="009541C6" w:rsidRPr="00475F7D" w:rsidRDefault="009541C6" w:rsidP="00475F7D">
            <w:pPr>
              <w:widowControl w:val="0"/>
              <w:suppressAutoHyphens/>
              <w:snapToGrid w:val="0"/>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Юридический адрес: ___________________</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Фактический адрес:____________________</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ОКПО _________, ОКОНХ ______________</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ИНН/КПП _______________ /___________,</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proofErr w:type="gramStart"/>
            <w:r w:rsidRPr="00475F7D">
              <w:rPr>
                <w:rFonts w:ascii="Times New Roman" w:eastAsia="Andale Sans UI" w:hAnsi="Times New Roman" w:cs="Times New Roman"/>
                <w:kern w:val="1"/>
                <w:lang w:eastAsia="ar-SA"/>
              </w:rPr>
              <w:t>р</w:t>
            </w:r>
            <w:proofErr w:type="gramEnd"/>
            <w:r w:rsidRPr="00475F7D">
              <w:rPr>
                <w:rFonts w:ascii="Times New Roman" w:eastAsia="Andale Sans UI" w:hAnsi="Times New Roman" w:cs="Times New Roman"/>
                <w:kern w:val="1"/>
                <w:lang w:eastAsia="ar-SA"/>
              </w:rPr>
              <w:t>/счет ___________________,</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 xml:space="preserve">в ________________, </w:t>
            </w:r>
          </w:p>
          <w:p w:rsidR="009541C6" w:rsidRPr="00475F7D" w:rsidRDefault="009541C6" w:rsidP="00475F7D">
            <w:pPr>
              <w:widowControl w:val="0"/>
              <w:suppressAutoHyphens/>
              <w:spacing w:after="0" w:line="240" w:lineRule="auto"/>
              <w:ind w:right="-250"/>
              <w:rPr>
                <w:rFonts w:ascii="Times New Roman" w:eastAsia="Andale Sans UI" w:hAnsi="Times New Roman" w:cs="Times New Roman"/>
                <w:kern w:val="1"/>
                <w:lang w:eastAsia="ar-SA"/>
              </w:rPr>
            </w:pPr>
            <w:proofErr w:type="gramStart"/>
            <w:r w:rsidRPr="00475F7D">
              <w:rPr>
                <w:rFonts w:ascii="Times New Roman" w:eastAsia="Andale Sans UI" w:hAnsi="Times New Roman" w:cs="Times New Roman"/>
                <w:kern w:val="1"/>
                <w:lang w:eastAsia="ar-SA"/>
              </w:rPr>
              <w:t>к</w:t>
            </w:r>
            <w:proofErr w:type="gramEnd"/>
            <w:r w:rsidRPr="00475F7D">
              <w:rPr>
                <w:rFonts w:ascii="Times New Roman" w:eastAsia="Andale Sans UI" w:hAnsi="Times New Roman" w:cs="Times New Roman"/>
                <w:kern w:val="1"/>
                <w:lang w:eastAsia="ar-SA"/>
              </w:rPr>
              <w:t>/счет ___________________,</w:t>
            </w:r>
          </w:p>
          <w:p w:rsidR="009541C6" w:rsidRPr="00475F7D" w:rsidRDefault="009541C6" w:rsidP="00475F7D">
            <w:pPr>
              <w:widowControl w:val="0"/>
              <w:suppressAutoHyphens/>
              <w:spacing w:after="0" w:line="240" w:lineRule="auto"/>
              <w:ind w:right="-250"/>
              <w:jc w:val="both"/>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БИК _________________</w:t>
            </w:r>
          </w:p>
          <w:p w:rsidR="009541C6" w:rsidRPr="00475F7D" w:rsidRDefault="009541C6" w:rsidP="00475F7D">
            <w:pPr>
              <w:widowControl w:val="0"/>
              <w:suppressAutoHyphens/>
              <w:spacing w:after="0" w:line="240" w:lineRule="auto"/>
              <w:ind w:right="-250"/>
              <w:jc w:val="both"/>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Тел. ____________</w:t>
            </w:r>
          </w:p>
          <w:p w:rsidR="009541C6" w:rsidRPr="00475F7D" w:rsidRDefault="009541C6" w:rsidP="00475F7D">
            <w:pPr>
              <w:widowControl w:val="0"/>
              <w:suppressAutoHyphens/>
              <w:spacing w:after="0" w:line="240" w:lineRule="auto"/>
              <w:ind w:right="-250"/>
              <w:jc w:val="both"/>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Факс ___________</w:t>
            </w:r>
          </w:p>
          <w:p w:rsidR="009541C6" w:rsidRPr="00475F7D" w:rsidRDefault="009541C6" w:rsidP="00475F7D">
            <w:pPr>
              <w:widowControl w:val="0"/>
              <w:suppressAutoHyphens/>
              <w:spacing w:after="0" w:line="240" w:lineRule="auto"/>
              <w:ind w:right="-250"/>
              <w:jc w:val="both"/>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Адрес электронной почты: ______________</w:t>
            </w:r>
          </w:p>
          <w:p w:rsidR="009541C6" w:rsidRPr="00475F7D" w:rsidRDefault="009541C6" w:rsidP="00475F7D">
            <w:pPr>
              <w:widowControl w:val="0"/>
              <w:suppressAutoHyphens/>
              <w:spacing w:after="0" w:line="240" w:lineRule="auto"/>
              <w:ind w:right="-250"/>
              <w:jc w:val="both"/>
              <w:rPr>
                <w:rFonts w:ascii="Times New Roman" w:eastAsia="Andale Sans UI" w:hAnsi="Times New Roman" w:cs="Times New Roman"/>
                <w:kern w:val="1"/>
                <w:lang w:eastAsia="ar-SA"/>
              </w:rPr>
            </w:pPr>
          </w:p>
          <w:p w:rsidR="009541C6" w:rsidRPr="00475F7D" w:rsidRDefault="009541C6" w:rsidP="00475F7D">
            <w:pPr>
              <w:widowControl w:val="0"/>
              <w:suppressAutoHyphens/>
              <w:spacing w:after="0" w:line="240" w:lineRule="auto"/>
              <w:ind w:right="-250"/>
              <w:jc w:val="both"/>
              <w:rPr>
                <w:rFonts w:ascii="Times New Roman" w:eastAsia="Andale Sans UI" w:hAnsi="Times New Roman" w:cs="Times New Roman"/>
                <w:kern w:val="1"/>
                <w:lang w:eastAsia="ar-SA"/>
              </w:rPr>
            </w:pPr>
          </w:p>
          <w:p w:rsidR="009541C6" w:rsidRPr="00475F7D" w:rsidRDefault="009541C6" w:rsidP="00475F7D">
            <w:pPr>
              <w:widowControl w:val="0"/>
              <w:suppressAutoHyphens/>
              <w:spacing w:after="0" w:line="240" w:lineRule="auto"/>
              <w:ind w:right="-250"/>
              <w:jc w:val="both"/>
              <w:rPr>
                <w:rFonts w:ascii="Times New Roman" w:eastAsia="Andale Sans UI" w:hAnsi="Times New Roman" w:cs="Times New Roman"/>
                <w:kern w:val="1"/>
                <w:lang w:eastAsia="ar-SA"/>
              </w:rPr>
            </w:pPr>
          </w:p>
          <w:p w:rsidR="009541C6" w:rsidRPr="00475F7D" w:rsidRDefault="009541C6" w:rsidP="00475F7D">
            <w:pPr>
              <w:widowControl w:val="0"/>
              <w:suppressAutoHyphens/>
              <w:spacing w:after="0" w:line="240" w:lineRule="auto"/>
              <w:ind w:right="-250"/>
              <w:jc w:val="both"/>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___________________/______________./</w:t>
            </w:r>
          </w:p>
          <w:p w:rsidR="009541C6" w:rsidRPr="00475F7D" w:rsidRDefault="009541C6" w:rsidP="00475F7D">
            <w:pPr>
              <w:widowControl w:val="0"/>
              <w:suppressAutoHyphens/>
              <w:spacing w:after="0" w:line="240" w:lineRule="auto"/>
              <w:ind w:right="-250"/>
              <w:jc w:val="both"/>
              <w:rPr>
                <w:rFonts w:ascii="Times New Roman" w:eastAsia="Andale Sans UI" w:hAnsi="Times New Roman" w:cs="Times New Roman"/>
                <w:kern w:val="1"/>
                <w:lang w:eastAsia="ar-SA"/>
              </w:rPr>
            </w:pPr>
          </w:p>
          <w:p w:rsidR="009541C6" w:rsidRPr="00475F7D" w:rsidRDefault="009541C6" w:rsidP="00475F7D">
            <w:pPr>
              <w:widowControl w:val="0"/>
              <w:suppressAutoHyphens/>
              <w:spacing w:after="0" w:line="240" w:lineRule="auto"/>
              <w:ind w:right="-250"/>
              <w:jc w:val="both"/>
              <w:rPr>
                <w:rFonts w:ascii="Times New Roman" w:eastAsia="Andale Sans UI" w:hAnsi="Times New Roman" w:cs="Times New Roman"/>
                <w:kern w:val="1"/>
                <w:lang w:eastAsia="ar-SA"/>
              </w:rPr>
            </w:pPr>
            <w:r w:rsidRPr="00475F7D">
              <w:rPr>
                <w:rFonts w:ascii="Times New Roman" w:eastAsia="Andale Sans UI" w:hAnsi="Times New Roman" w:cs="Times New Roman"/>
                <w:kern w:val="1"/>
                <w:lang w:eastAsia="ar-SA"/>
              </w:rPr>
              <w:t>«__»___________________202_г.</w:t>
            </w:r>
          </w:p>
          <w:p w:rsidR="009541C6" w:rsidRPr="00475F7D" w:rsidRDefault="009541C6" w:rsidP="00475F7D">
            <w:pPr>
              <w:widowControl w:val="0"/>
              <w:suppressAutoHyphens/>
              <w:spacing w:after="0" w:line="240" w:lineRule="auto"/>
              <w:ind w:right="-250"/>
              <w:jc w:val="both"/>
              <w:rPr>
                <w:rFonts w:ascii="Times New Roman" w:eastAsia="Andale Sans UI" w:hAnsi="Times New Roman" w:cs="Times New Roman"/>
                <w:kern w:val="1"/>
                <w:lang w:eastAsia="ar-SA"/>
              </w:rPr>
            </w:pPr>
          </w:p>
        </w:tc>
      </w:tr>
    </w:tbl>
    <w:p w:rsidR="000204DF" w:rsidRPr="00475F7D" w:rsidRDefault="000204DF" w:rsidP="00475F7D">
      <w:pPr>
        <w:autoSpaceDE w:val="0"/>
        <w:autoSpaceDN w:val="0"/>
        <w:adjustRightInd w:val="0"/>
        <w:spacing w:after="0" w:line="240" w:lineRule="auto"/>
        <w:outlineLvl w:val="1"/>
        <w:rPr>
          <w:rFonts w:ascii="Times New Roman" w:hAnsi="Times New Roman" w:cs="Times New Roman"/>
        </w:rPr>
        <w:sectPr w:rsidR="000204DF" w:rsidRPr="00475F7D" w:rsidSect="00BE05F8">
          <w:headerReference w:type="default" r:id="rId11"/>
          <w:footerReference w:type="default" r:id="rId12"/>
          <w:headerReference w:type="first" r:id="rId13"/>
          <w:pgSz w:w="11906" w:h="16838"/>
          <w:pgMar w:top="993" w:right="567" w:bottom="851" w:left="1134" w:header="567" w:footer="170" w:gutter="0"/>
          <w:cols w:space="720"/>
          <w:noEndnote/>
          <w:docGrid w:linePitch="299"/>
        </w:sectPr>
      </w:pPr>
    </w:p>
    <w:p w:rsidR="00440FE6" w:rsidRPr="002320C9" w:rsidRDefault="00440FE6" w:rsidP="00440FE6">
      <w:pPr>
        <w:spacing w:after="0"/>
        <w:jc w:val="right"/>
        <w:rPr>
          <w:rFonts w:ascii="Times New Roman" w:hAnsi="Times New Roman" w:cs="Times New Roman"/>
        </w:rPr>
      </w:pPr>
      <w:r w:rsidRPr="002320C9">
        <w:rPr>
          <w:rFonts w:ascii="Times New Roman" w:hAnsi="Times New Roman" w:cs="Times New Roman"/>
        </w:rPr>
        <w:lastRenderedPageBreak/>
        <w:t xml:space="preserve">Приложение № 1 к </w:t>
      </w:r>
      <w:r w:rsidR="00284144">
        <w:rPr>
          <w:rFonts w:ascii="Times New Roman" w:hAnsi="Times New Roman" w:cs="Times New Roman"/>
        </w:rPr>
        <w:t>Договору</w:t>
      </w:r>
    </w:p>
    <w:p w:rsidR="00440FE6" w:rsidRPr="002320C9" w:rsidRDefault="00440FE6" w:rsidP="00440FE6">
      <w:pPr>
        <w:autoSpaceDE w:val="0"/>
        <w:autoSpaceDN w:val="0"/>
        <w:adjustRightInd w:val="0"/>
        <w:spacing w:after="0" w:line="240" w:lineRule="auto"/>
        <w:jc w:val="right"/>
        <w:rPr>
          <w:rFonts w:ascii="Times New Roman" w:hAnsi="Times New Roman" w:cs="Times New Roman"/>
          <w:sz w:val="24"/>
          <w:szCs w:val="24"/>
        </w:rPr>
      </w:pPr>
      <w:r w:rsidRPr="002320C9">
        <w:rPr>
          <w:rFonts w:ascii="Times New Roman" w:hAnsi="Times New Roman" w:cs="Times New Roman"/>
          <w:sz w:val="24"/>
          <w:szCs w:val="24"/>
        </w:rPr>
        <w:t>от «__» ____ 202</w:t>
      </w:r>
      <w:r w:rsidR="00F45D8E">
        <w:rPr>
          <w:rFonts w:ascii="Times New Roman" w:hAnsi="Times New Roman" w:cs="Times New Roman"/>
          <w:sz w:val="24"/>
          <w:szCs w:val="24"/>
        </w:rPr>
        <w:t>5</w:t>
      </w:r>
      <w:r w:rsidRPr="002320C9">
        <w:rPr>
          <w:rFonts w:ascii="Times New Roman" w:hAnsi="Times New Roman" w:cs="Times New Roman"/>
          <w:sz w:val="24"/>
          <w:szCs w:val="24"/>
        </w:rPr>
        <w:t xml:space="preserve"> г. № __</w:t>
      </w:r>
      <w:r w:rsidR="008A376D">
        <w:rPr>
          <w:rFonts w:ascii="Times New Roman" w:hAnsi="Times New Roman" w:cs="Times New Roman"/>
          <w:sz w:val="24"/>
          <w:szCs w:val="24"/>
        </w:rPr>
        <w:t>____________________</w:t>
      </w:r>
      <w:r w:rsidRPr="002320C9">
        <w:rPr>
          <w:rFonts w:ascii="Times New Roman" w:hAnsi="Times New Roman" w:cs="Times New Roman"/>
          <w:sz w:val="24"/>
          <w:szCs w:val="24"/>
        </w:rPr>
        <w:t>_</w:t>
      </w:r>
    </w:p>
    <w:p w:rsidR="00440FE6" w:rsidRPr="002320C9" w:rsidRDefault="00440FE6" w:rsidP="00440FE6">
      <w:pPr>
        <w:autoSpaceDE w:val="0"/>
        <w:autoSpaceDN w:val="0"/>
        <w:adjustRightInd w:val="0"/>
        <w:spacing w:after="0"/>
        <w:jc w:val="center"/>
        <w:rPr>
          <w:rFonts w:ascii="Times New Roman" w:hAnsi="Times New Roman" w:cs="Times New Roman"/>
          <w:i/>
        </w:rPr>
      </w:pPr>
    </w:p>
    <w:p w:rsidR="00440FE6" w:rsidRPr="002320C9" w:rsidRDefault="00440FE6" w:rsidP="00440FE6">
      <w:pPr>
        <w:spacing w:after="0" w:line="240" w:lineRule="auto"/>
        <w:jc w:val="center"/>
        <w:rPr>
          <w:rFonts w:ascii="Times New Roman" w:hAnsi="Times New Roman" w:cs="Times New Roman"/>
          <w:b/>
          <w:bCs/>
        </w:rPr>
      </w:pPr>
      <w:r w:rsidRPr="002320C9">
        <w:rPr>
          <w:rFonts w:ascii="Times New Roman" w:hAnsi="Times New Roman" w:cs="Times New Roman"/>
          <w:b/>
          <w:bCs/>
        </w:rPr>
        <w:t>(Техническое задание)</w:t>
      </w:r>
    </w:p>
    <w:p w:rsidR="00440FE6" w:rsidRPr="002320C9" w:rsidRDefault="00440FE6" w:rsidP="00284144">
      <w:pPr>
        <w:spacing w:after="0" w:line="240" w:lineRule="auto"/>
        <w:rPr>
          <w:rFonts w:ascii="Times New Roman" w:hAnsi="Times New Roman" w:cs="Times New Roman"/>
          <w:b/>
          <w:bCs/>
          <w:i/>
        </w:rPr>
      </w:pPr>
    </w:p>
    <w:p w:rsidR="00440FE6" w:rsidRPr="002320C9" w:rsidRDefault="00440FE6" w:rsidP="00440FE6">
      <w:pPr>
        <w:autoSpaceDE w:val="0"/>
        <w:autoSpaceDN w:val="0"/>
        <w:adjustRightInd w:val="0"/>
        <w:spacing w:after="0" w:line="240" w:lineRule="auto"/>
        <w:jc w:val="right"/>
        <w:outlineLvl w:val="1"/>
        <w:rPr>
          <w:rFonts w:ascii="Times New Roman" w:hAnsi="Times New Roman" w:cs="Times New Roman"/>
          <w:sz w:val="24"/>
          <w:szCs w:val="24"/>
        </w:rPr>
      </w:pPr>
    </w:p>
    <w:p w:rsidR="00440FE6" w:rsidRPr="002320C9" w:rsidRDefault="00440FE6" w:rsidP="00440FE6">
      <w:pPr>
        <w:autoSpaceDE w:val="0"/>
        <w:autoSpaceDN w:val="0"/>
        <w:adjustRightInd w:val="0"/>
        <w:spacing w:after="0" w:line="240" w:lineRule="auto"/>
        <w:jc w:val="right"/>
        <w:outlineLvl w:val="1"/>
        <w:rPr>
          <w:rFonts w:ascii="Times New Roman" w:hAnsi="Times New Roman" w:cs="Times New Roman"/>
          <w:sz w:val="24"/>
          <w:szCs w:val="24"/>
        </w:rPr>
        <w:sectPr w:rsidR="00440FE6" w:rsidRPr="002320C9" w:rsidSect="000204DF">
          <w:pgSz w:w="16838" w:h="11906" w:orient="landscape"/>
          <w:pgMar w:top="1701" w:right="1134" w:bottom="850" w:left="1134" w:header="708" w:footer="708" w:gutter="0"/>
          <w:cols w:space="708"/>
          <w:docGrid w:linePitch="360"/>
        </w:sectPr>
      </w:pPr>
    </w:p>
    <w:p w:rsidR="009B05A7" w:rsidRPr="002320C9" w:rsidRDefault="008D6D87" w:rsidP="00440FE6">
      <w:pPr>
        <w:autoSpaceDE w:val="0"/>
        <w:autoSpaceDN w:val="0"/>
        <w:adjustRightInd w:val="0"/>
        <w:spacing w:after="0" w:line="240" w:lineRule="auto"/>
        <w:jc w:val="right"/>
        <w:outlineLvl w:val="1"/>
        <w:rPr>
          <w:rFonts w:ascii="Times New Roman" w:hAnsi="Times New Roman" w:cs="Times New Roman"/>
        </w:rPr>
      </w:pPr>
      <w:r w:rsidRPr="002320C9">
        <w:rPr>
          <w:rFonts w:ascii="Times New Roman" w:hAnsi="Times New Roman" w:cs="Times New Roman"/>
        </w:rPr>
        <w:lastRenderedPageBreak/>
        <w:t>Приложение N 2</w:t>
      </w:r>
      <w:r w:rsidR="009B05A7" w:rsidRPr="002320C9">
        <w:rPr>
          <w:rFonts w:ascii="Times New Roman" w:hAnsi="Times New Roman" w:cs="Times New Roman"/>
        </w:rPr>
        <w:t xml:space="preserve">к </w:t>
      </w:r>
      <w:r w:rsidR="00284144">
        <w:rPr>
          <w:rFonts w:ascii="Times New Roman" w:hAnsi="Times New Roman" w:cs="Times New Roman"/>
        </w:rPr>
        <w:t>Договору</w:t>
      </w:r>
    </w:p>
    <w:p w:rsidR="009B05A7" w:rsidRPr="002320C9" w:rsidRDefault="009B05A7" w:rsidP="009B05A7">
      <w:pPr>
        <w:autoSpaceDE w:val="0"/>
        <w:autoSpaceDN w:val="0"/>
        <w:adjustRightInd w:val="0"/>
        <w:spacing w:after="0" w:line="240" w:lineRule="auto"/>
        <w:jc w:val="right"/>
        <w:rPr>
          <w:rFonts w:ascii="Times New Roman" w:hAnsi="Times New Roman" w:cs="Times New Roman"/>
        </w:rPr>
      </w:pPr>
      <w:r w:rsidRPr="002320C9">
        <w:rPr>
          <w:rFonts w:ascii="Times New Roman" w:hAnsi="Times New Roman" w:cs="Times New Roman"/>
        </w:rPr>
        <w:t xml:space="preserve">от </w:t>
      </w:r>
      <w:r w:rsidR="00BC39D7" w:rsidRPr="002320C9">
        <w:rPr>
          <w:rFonts w:ascii="Times New Roman" w:hAnsi="Times New Roman" w:cs="Times New Roman"/>
        </w:rPr>
        <w:t>«</w:t>
      </w:r>
      <w:r w:rsidRPr="002320C9">
        <w:rPr>
          <w:rFonts w:ascii="Times New Roman" w:hAnsi="Times New Roman" w:cs="Times New Roman"/>
        </w:rPr>
        <w:t>__</w:t>
      </w:r>
      <w:r w:rsidR="00BC39D7" w:rsidRPr="002320C9">
        <w:rPr>
          <w:rFonts w:ascii="Times New Roman" w:hAnsi="Times New Roman" w:cs="Times New Roman"/>
        </w:rPr>
        <w:t>»</w:t>
      </w:r>
      <w:r w:rsidRPr="002320C9">
        <w:rPr>
          <w:rFonts w:ascii="Times New Roman" w:hAnsi="Times New Roman" w:cs="Times New Roman"/>
        </w:rPr>
        <w:t xml:space="preserve"> ____ 20</w:t>
      </w:r>
      <w:r w:rsidR="00BC39D7" w:rsidRPr="002320C9">
        <w:rPr>
          <w:rFonts w:ascii="Times New Roman" w:hAnsi="Times New Roman" w:cs="Times New Roman"/>
        </w:rPr>
        <w:t>2</w:t>
      </w:r>
      <w:r w:rsidR="00F45D8E">
        <w:rPr>
          <w:rFonts w:ascii="Times New Roman" w:hAnsi="Times New Roman" w:cs="Times New Roman"/>
        </w:rPr>
        <w:t>5</w:t>
      </w:r>
      <w:r w:rsidRPr="002320C9">
        <w:rPr>
          <w:rFonts w:ascii="Times New Roman" w:hAnsi="Times New Roman" w:cs="Times New Roman"/>
        </w:rPr>
        <w:t xml:space="preserve"> г. </w:t>
      </w:r>
      <w:r w:rsidR="00BC39D7" w:rsidRPr="002320C9">
        <w:rPr>
          <w:rFonts w:ascii="Times New Roman" w:hAnsi="Times New Roman" w:cs="Times New Roman"/>
        </w:rPr>
        <w:t>№</w:t>
      </w:r>
      <w:r w:rsidRPr="002320C9">
        <w:rPr>
          <w:rFonts w:ascii="Times New Roman" w:hAnsi="Times New Roman" w:cs="Times New Roman"/>
        </w:rPr>
        <w:t xml:space="preserve"> _</w:t>
      </w:r>
      <w:r w:rsidR="008A376D">
        <w:rPr>
          <w:rFonts w:ascii="Times New Roman" w:hAnsi="Times New Roman" w:cs="Times New Roman"/>
        </w:rPr>
        <w:t>______________________</w:t>
      </w:r>
      <w:r w:rsidRPr="002320C9">
        <w:rPr>
          <w:rFonts w:ascii="Times New Roman" w:hAnsi="Times New Roman" w:cs="Times New Roman"/>
        </w:rPr>
        <w:t>__</w:t>
      </w:r>
    </w:p>
    <w:p w:rsidR="000204DF" w:rsidRPr="002320C9" w:rsidRDefault="000204DF" w:rsidP="000204DF">
      <w:pPr>
        <w:spacing w:after="0"/>
        <w:jc w:val="center"/>
        <w:rPr>
          <w:rFonts w:ascii="Times New Roman" w:hAnsi="Times New Roman" w:cs="Times New Roman"/>
          <w:b/>
          <w:color w:val="FF0000"/>
        </w:rPr>
      </w:pPr>
      <w:bookmarkStart w:id="33" w:name="Par751"/>
      <w:bookmarkEnd w:id="33"/>
      <w:r w:rsidRPr="002320C9">
        <w:rPr>
          <w:rFonts w:ascii="Times New Roman" w:hAnsi="Times New Roman" w:cs="Times New Roman"/>
          <w:b/>
        </w:rPr>
        <w:t>ФОРМА Заявки</w:t>
      </w:r>
    </w:p>
    <w:p w:rsidR="000204DF" w:rsidRPr="002320C9" w:rsidRDefault="000204DF" w:rsidP="000204DF">
      <w:pPr>
        <w:spacing w:after="0"/>
        <w:jc w:val="center"/>
        <w:rPr>
          <w:rFonts w:ascii="Times New Roman" w:hAnsi="Times New Roman" w:cs="Times New Roman"/>
          <w:b/>
        </w:rPr>
      </w:pPr>
      <w:r w:rsidRPr="002320C9">
        <w:rPr>
          <w:rFonts w:ascii="Times New Roman" w:hAnsi="Times New Roman" w:cs="Times New Roman"/>
          <w:b/>
        </w:rPr>
        <w:t>на предоставление техники</w:t>
      </w:r>
    </w:p>
    <w:p w:rsidR="000204DF" w:rsidRPr="002320C9" w:rsidRDefault="000204DF" w:rsidP="000204DF">
      <w:pPr>
        <w:jc w:val="center"/>
        <w:rPr>
          <w:rFonts w:ascii="Times New Roman" w:hAnsi="Times New Roman" w:cs="Times New Roman"/>
        </w:rPr>
      </w:pPr>
    </w:p>
    <w:tbl>
      <w:tblPr>
        <w:tblW w:w="14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52"/>
        <w:gridCol w:w="5153"/>
        <w:gridCol w:w="4542"/>
      </w:tblGrid>
      <w:tr w:rsidR="000204DF" w:rsidRPr="002320C9" w:rsidTr="000204DF">
        <w:trPr>
          <w:trHeight w:val="4759"/>
        </w:trPr>
        <w:tc>
          <w:tcPr>
            <w:tcW w:w="14847" w:type="dxa"/>
            <w:gridSpan w:val="3"/>
          </w:tcPr>
          <w:p w:rsidR="000204DF" w:rsidRPr="002320C9" w:rsidRDefault="000204DF" w:rsidP="000204DF">
            <w:pPr>
              <w:spacing w:after="0"/>
              <w:rPr>
                <w:rFonts w:ascii="Times New Roman" w:hAnsi="Times New Roman" w:cs="Times New Roman"/>
                <w:b/>
                <w:i/>
                <w:sz w:val="16"/>
                <w:szCs w:val="16"/>
              </w:rPr>
            </w:pPr>
            <w:r w:rsidRPr="002320C9">
              <w:rPr>
                <w:rFonts w:ascii="Times New Roman" w:hAnsi="Times New Roman" w:cs="Times New Roman"/>
                <w:b/>
                <w:i/>
                <w:sz w:val="16"/>
                <w:szCs w:val="16"/>
              </w:rPr>
              <w:t xml:space="preserve">Номер и дата </w:t>
            </w:r>
            <w:r w:rsidR="00284144">
              <w:rPr>
                <w:rFonts w:ascii="Times New Roman" w:hAnsi="Times New Roman" w:cs="Times New Roman"/>
                <w:b/>
                <w:i/>
                <w:sz w:val="16"/>
                <w:szCs w:val="16"/>
              </w:rPr>
              <w:t>Договора</w:t>
            </w:r>
            <w:r w:rsidRPr="002320C9">
              <w:rPr>
                <w:rFonts w:ascii="Times New Roman" w:hAnsi="Times New Roman" w:cs="Times New Roman"/>
                <w:b/>
                <w:i/>
                <w:sz w:val="16"/>
                <w:szCs w:val="16"/>
              </w:rPr>
              <w:t>: ___________________________</w:t>
            </w:r>
          </w:p>
          <w:p w:rsidR="000204DF" w:rsidRPr="002320C9" w:rsidRDefault="000204DF" w:rsidP="000204DF">
            <w:pPr>
              <w:spacing w:after="0"/>
              <w:rPr>
                <w:rFonts w:ascii="Times New Roman" w:hAnsi="Times New Roman" w:cs="Times New Roman"/>
                <w:b/>
                <w:i/>
                <w:sz w:val="16"/>
                <w:szCs w:val="16"/>
              </w:rPr>
            </w:pPr>
            <w:r w:rsidRPr="002320C9">
              <w:rPr>
                <w:rFonts w:ascii="Times New Roman" w:hAnsi="Times New Roman" w:cs="Times New Roman"/>
                <w:b/>
                <w:i/>
                <w:sz w:val="16"/>
                <w:szCs w:val="16"/>
              </w:rPr>
              <w:t>Наименование Исполнителя: _______________________</w:t>
            </w:r>
          </w:p>
          <w:p w:rsidR="000204DF" w:rsidRPr="002320C9" w:rsidRDefault="000204DF" w:rsidP="000204DF">
            <w:pPr>
              <w:spacing w:after="0"/>
              <w:jc w:val="both"/>
              <w:rPr>
                <w:rFonts w:ascii="Times New Roman" w:hAnsi="Times New Roman" w:cs="Times New Roman"/>
                <w:b/>
              </w:rPr>
            </w:pPr>
            <w:r w:rsidRPr="002320C9">
              <w:rPr>
                <w:rFonts w:ascii="Times New Roman" w:hAnsi="Times New Roman" w:cs="Times New Roman"/>
                <w:b/>
                <w:i/>
                <w:sz w:val="16"/>
                <w:szCs w:val="16"/>
              </w:rPr>
              <w:t xml:space="preserve">Состав оказываемых услуг: </w:t>
            </w:r>
            <w:r w:rsidRPr="002320C9">
              <w:rPr>
                <w:rFonts w:ascii="Times New Roman" w:hAnsi="Times New Roman" w:cs="Times New Roman"/>
                <w:b/>
              </w:rPr>
              <w:t>____________________________________________________________</w:t>
            </w:r>
          </w:p>
          <w:p w:rsidR="000204DF" w:rsidRPr="002320C9" w:rsidRDefault="000204DF" w:rsidP="000204DF">
            <w:pPr>
              <w:spacing w:after="0"/>
              <w:jc w:val="both"/>
              <w:rPr>
                <w:rFonts w:ascii="Times New Roman" w:hAnsi="Times New Roman" w:cs="Times New Roman"/>
                <w:i/>
                <w:sz w:val="14"/>
                <w:szCs w:val="14"/>
              </w:rPr>
            </w:pPr>
            <w:r w:rsidRPr="002320C9">
              <w:rPr>
                <w:rFonts w:ascii="Times New Roman" w:hAnsi="Times New Roman" w:cs="Times New Roman"/>
                <w:i/>
                <w:sz w:val="14"/>
                <w:szCs w:val="14"/>
              </w:rPr>
              <w:t>(формирование снежных валов и куч, погрузка и вывоз снега либо погрузка и вывоз снега)</w:t>
            </w:r>
          </w:p>
          <w:p w:rsidR="000204DF" w:rsidRPr="002320C9" w:rsidRDefault="000204DF" w:rsidP="000204DF">
            <w:pPr>
              <w:spacing w:after="0"/>
              <w:jc w:val="center"/>
              <w:rPr>
                <w:rFonts w:ascii="Times New Roman" w:hAnsi="Times New Roman" w:cs="Times New Roman"/>
                <w:i/>
                <w:sz w:val="16"/>
                <w:szCs w:val="16"/>
              </w:rPr>
            </w:pPr>
            <w:r w:rsidRPr="002320C9">
              <w:rPr>
                <w:rFonts w:ascii="Times New Roman" w:hAnsi="Times New Roman" w:cs="Times New Roman"/>
                <w:i/>
                <w:sz w:val="16"/>
                <w:szCs w:val="16"/>
              </w:rPr>
              <w:t>________________________________</w:t>
            </w:r>
          </w:p>
          <w:p w:rsidR="000204DF" w:rsidRPr="002320C9" w:rsidRDefault="000204DF" w:rsidP="000204DF">
            <w:pPr>
              <w:spacing w:after="0"/>
              <w:jc w:val="center"/>
              <w:rPr>
                <w:rFonts w:ascii="Times New Roman" w:hAnsi="Times New Roman" w:cs="Times New Roman"/>
                <w:i/>
                <w:sz w:val="16"/>
                <w:szCs w:val="16"/>
              </w:rPr>
            </w:pPr>
            <w:r w:rsidRPr="002320C9">
              <w:rPr>
                <w:rFonts w:ascii="Times New Roman" w:hAnsi="Times New Roman" w:cs="Times New Roman"/>
                <w:i/>
                <w:sz w:val="16"/>
                <w:szCs w:val="16"/>
              </w:rPr>
              <w:t xml:space="preserve">наименование </w:t>
            </w:r>
            <w:r w:rsidR="008D6D87" w:rsidRPr="002320C9">
              <w:rPr>
                <w:rFonts w:ascii="Times New Roman" w:hAnsi="Times New Roman" w:cs="Times New Roman"/>
                <w:i/>
                <w:sz w:val="16"/>
                <w:szCs w:val="16"/>
              </w:rPr>
              <w:t>службы</w:t>
            </w:r>
            <w:r w:rsidRPr="002320C9">
              <w:rPr>
                <w:rFonts w:ascii="Times New Roman" w:hAnsi="Times New Roman" w:cs="Times New Roman"/>
                <w:i/>
                <w:sz w:val="16"/>
                <w:szCs w:val="16"/>
              </w:rPr>
              <w:t xml:space="preserve"> Заказчика</w:t>
            </w:r>
          </w:p>
          <w:p w:rsidR="000204DF" w:rsidRPr="002320C9" w:rsidRDefault="000204DF" w:rsidP="000204DF">
            <w:pPr>
              <w:spacing w:after="0"/>
              <w:jc w:val="center"/>
              <w:rPr>
                <w:rFonts w:ascii="Times New Roman" w:hAnsi="Times New Roman" w:cs="Times New Roman"/>
                <w:i/>
                <w:sz w:val="16"/>
                <w:szCs w:val="16"/>
              </w:rPr>
            </w:pPr>
            <w:r w:rsidRPr="002320C9">
              <w:rPr>
                <w:rFonts w:ascii="Times New Roman" w:hAnsi="Times New Roman" w:cs="Times New Roman"/>
                <w:i/>
                <w:sz w:val="16"/>
                <w:szCs w:val="16"/>
              </w:rPr>
              <w:t>_____________________________________________________________________</w:t>
            </w:r>
          </w:p>
          <w:p w:rsidR="000204DF" w:rsidRPr="002320C9" w:rsidRDefault="000204DF" w:rsidP="000204DF">
            <w:pPr>
              <w:spacing w:after="0"/>
              <w:jc w:val="center"/>
              <w:rPr>
                <w:rFonts w:ascii="Times New Roman" w:hAnsi="Times New Roman" w:cs="Times New Roman"/>
                <w:i/>
                <w:sz w:val="16"/>
                <w:szCs w:val="16"/>
              </w:rPr>
            </w:pPr>
            <w:r w:rsidRPr="002320C9">
              <w:rPr>
                <w:rFonts w:ascii="Times New Roman" w:hAnsi="Times New Roman" w:cs="Times New Roman"/>
                <w:i/>
                <w:sz w:val="16"/>
                <w:szCs w:val="16"/>
              </w:rPr>
              <w:t xml:space="preserve">адрес </w:t>
            </w:r>
            <w:r w:rsidR="008D6D87" w:rsidRPr="002320C9">
              <w:rPr>
                <w:rFonts w:ascii="Times New Roman" w:hAnsi="Times New Roman" w:cs="Times New Roman"/>
                <w:i/>
                <w:sz w:val="16"/>
                <w:szCs w:val="16"/>
              </w:rPr>
              <w:t>службы</w:t>
            </w:r>
            <w:r w:rsidRPr="002320C9">
              <w:rPr>
                <w:rFonts w:ascii="Times New Roman" w:hAnsi="Times New Roman" w:cs="Times New Roman"/>
                <w:i/>
                <w:sz w:val="16"/>
                <w:szCs w:val="16"/>
              </w:rPr>
              <w:t xml:space="preserve"> Заказчика</w:t>
            </w:r>
          </w:p>
          <w:p w:rsidR="000204DF" w:rsidRPr="002320C9" w:rsidRDefault="000204DF" w:rsidP="000204DF">
            <w:pPr>
              <w:spacing w:after="0"/>
              <w:jc w:val="center"/>
              <w:rPr>
                <w:rFonts w:ascii="Times New Roman" w:hAnsi="Times New Roman" w:cs="Times New Roman"/>
                <w:b/>
                <w:sz w:val="16"/>
                <w:szCs w:val="16"/>
                <w:u w:val="single"/>
              </w:rPr>
            </w:pPr>
            <w:r w:rsidRPr="002320C9">
              <w:rPr>
                <w:rFonts w:ascii="Times New Roman" w:hAnsi="Times New Roman" w:cs="Times New Roman"/>
                <w:b/>
                <w:sz w:val="16"/>
                <w:szCs w:val="16"/>
                <w:u w:val="single"/>
              </w:rPr>
              <w:t>День/Ночь</w:t>
            </w:r>
          </w:p>
          <w:p w:rsidR="000204DF" w:rsidRPr="002320C9" w:rsidRDefault="000204DF" w:rsidP="000204DF">
            <w:pPr>
              <w:spacing w:after="0"/>
              <w:jc w:val="center"/>
              <w:rPr>
                <w:rFonts w:ascii="Times New Roman" w:hAnsi="Times New Roman" w:cs="Times New Roman"/>
                <w:i/>
                <w:sz w:val="12"/>
                <w:szCs w:val="12"/>
              </w:rPr>
            </w:pPr>
            <w:r w:rsidRPr="002320C9">
              <w:rPr>
                <w:rFonts w:ascii="Times New Roman" w:hAnsi="Times New Roman" w:cs="Times New Roman"/>
                <w:i/>
                <w:sz w:val="12"/>
                <w:szCs w:val="12"/>
              </w:rPr>
              <w:t>Нужное обвести</w:t>
            </w:r>
          </w:p>
          <w:p w:rsidR="000204DF" w:rsidRPr="002320C9" w:rsidRDefault="000204DF" w:rsidP="000204DF">
            <w:pPr>
              <w:spacing w:after="0"/>
              <w:jc w:val="center"/>
              <w:rPr>
                <w:rFonts w:ascii="Times New Roman" w:hAnsi="Times New Roman" w:cs="Times New Roman"/>
                <w:i/>
                <w:sz w:val="12"/>
                <w:szCs w:val="12"/>
              </w:rPr>
            </w:pPr>
            <w:r w:rsidRPr="002320C9">
              <w:rPr>
                <w:rFonts w:ascii="Times New Roman" w:hAnsi="Times New Roman" w:cs="Times New Roman"/>
                <w:i/>
                <w:sz w:val="12"/>
                <w:szCs w:val="12"/>
              </w:rPr>
              <w:t>____________________________________________</w:t>
            </w:r>
          </w:p>
          <w:p w:rsidR="000204DF" w:rsidRPr="002320C9" w:rsidRDefault="000204DF" w:rsidP="000204DF">
            <w:pPr>
              <w:spacing w:after="0"/>
              <w:jc w:val="center"/>
              <w:rPr>
                <w:rFonts w:ascii="Times New Roman" w:hAnsi="Times New Roman" w:cs="Times New Roman"/>
                <w:i/>
                <w:sz w:val="12"/>
                <w:szCs w:val="12"/>
              </w:rPr>
            </w:pPr>
            <w:r w:rsidRPr="002320C9">
              <w:rPr>
                <w:rFonts w:ascii="Times New Roman" w:hAnsi="Times New Roman" w:cs="Times New Roman"/>
                <w:i/>
                <w:sz w:val="12"/>
                <w:szCs w:val="12"/>
              </w:rPr>
              <w:t xml:space="preserve">дата и время сбора в </w:t>
            </w:r>
            <w:r w:rsidR="008D6D87" w:rsidRPr="002320C9">
              <w:rPr>
                <w:rFonts w:ascii="Times New Roman" w:hAnsi="Times New Roman" w:cs="Times New Roman"/>
                <w:i/>
                <w:sz w:val="12"/>
                <w:szCs w:val="12"/>
              </w:rPr>
              <w:t>службе</w:t>
            </w:r>
          </w:p>
          <w:tbl>
            <w:tblPr>
              <w:tblW w:w="1451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3069"/>
              <w:gridCol w:w="1810"/>
              <w:gridCol w:w="1734"/>
              <w:gridCol w:w="1810"/>
              <w:gridCol w:w="1843"/>
              <w:gridCol w:w="1843"/>
              <w:gridCol w:w="1843"/>
            </w:tblGrid>
            <w:tr w:rsidR="000204DF" w:rsidRPr="002320C9" w:rsidTr="004868DF">
              <w:trPr>
                <w:trHeight w:val="139"/>
              </w:trPr>
              <w:tc>
                <w:tcPr>
                  <w:tcW w:w="7175" w:type="dxa"/>
                  <w:gridSpan w:val="4"/>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 xml:space="preserve">ЗАКАЗЧИК: </w:t>
                  </w:r>
                  <w:r w:rsidR="00501A91" w:rsidRPr="002320C9">
                    <w:rPr>
                      <w:rFonts w:ascii="Times New Roman" w:hAnsi="Times New Roman" w:cs="Times New Roman"/>
                      <w:b/>
                      <w:sz w:val="12"/>
                      <w:szCs w:val="12"/>
                    </w:rPr>
                    <w:t>СПб ГБУ «Центральное управление региональных дорог и благоустройства</w:t>
                  </w:r>
                </w:p>
              </w:tc>
              <w:tc>
                <w:tcPr>
                  <w:tcW w:w="7339" w:type="dxa"/>
                  <w:gridSpan w:val="4"/>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ИСПОЛНИТЕЛЬ:______________________________</w:t>
                  </w:r>
                </w:p>
              </w:tc>
            </w:tr>
            <w:tr w:rsidR="000204DF" w:rsidRPr="002320C9" w:rsidTr="004868DF">
              <w:trPr>
                <w:trHeight w:val="139"/>
              </w:trPr>
              <w:tc>
                <w:tcPr>
                  <w:tcW w:w="562" w:type="dxa"/>
                  <w:vMerge w:val="restart"/>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 п/п</w:t>
                  </w:r>
                </w:p>
              </w:tc>
              <w:tc>
                <w:tcPr>
                  <w:tcW w:w="3069" w:type="dxa"/>
                  <w:vMerge w:val="restart"/>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Список адресов оказания услуг</w:t>
                  </w:r>
                </w:p>
              </w:tc>
              <w:tc>
                <w:tcPr>
                  <w:tcW w:w="1810" w:type="dxa"/>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Самосвалы:</w:t>
                  </w:r>
                </w:p>
              </w:tc>
              <w:tc>
                <w:tcPr>
                  <w:tcW w:w="1734" w:type="dxa"/>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Погрузчики:</w:t>
                  </w:r>
                </w:p>
              </w:tc>
              <w:tc>
                <w:tcPr>
                  <w:tcW w:w="3653" w:type="dxa"/>
                  <w:gridSpan w:val="2"/>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Самосвалы:</w:t>
                  </w: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Погрузчики:</w:t>
                  </w: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p>
              </w:tc>
            </w:tr>
            <w:tr w:rsidR="000204DF" w:rsidRPr="002320C9" w:rsidTr="004868DF">
              <w:trPr>
                <w:trHeight w:val="149"/>
              </w:trPr>
              <w:tc>
                <w:tcPr>
                  <w:tcW w:w="562" w:type="dxa"/>
                  <w:vMerge/>
                </w:tcPr>
                <w:p w:rsidR="000204DF" w:rsidRPr="002320C9" w:rsidRDefault="000204DF" w:rsidP="000204DF">
                  <w:pPr>
                    <w:spacing w:after="0" w:line="240" w:lineRule="auto"/>
                    <w:jc w:val="center"/>
                    <w:rPr>
                      <w:rFonts w:ascii="Times New Roman" w:hAnsi="Times New Roman" w:cs="Times New Roman"/>
                      <w:b/>
                      <w:sz w:val="12"/>
                      <w:szCs w:val="12"/>
                    </w:rPr>
                  </w:pPr>
                </w:p>
              </w:tc>
              <w:tc>
                <w:tcPr>
                  <w:tcW w:w="3069" w:type="dxa"/>
                  <w:vMerge/>
                </w:tcPr>
                <w:p w:rsidR="000204DF" w:rsidRPr="002320C9" w:rsidRDefault="000204DF" w:rsidP="000204DF">
                  <w:pPr>
                    <w:spacing w:after="0" w:line="240" w:lineRule="auto"/>
                    <w:jc w:val="center"/>
                    <w:rPr>
                      <w:rFonts w:ascii="Times New Roman" w:hAnsi="Times New Roman" w:cs="Times New Roman"/>
                      <w:b/>
                      <w:sz w:val="12"/>
                      <w:szCs w:val="12"/>
                    </w:rPr>
                  </w:pPr>
                </w:p>
              </w:tc>
              <w:tc>
                <w:tcPr>
                  <w:tcW w:w="1810" w:type="dxa"/>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Кол-во самосвалов с объемом кузова от 16 до 40 м3</w:t>
                  </w:r>
                </w:p>
              </w:tc>
              <w:tc>
                <w:tcPr>
                  <w:tcW w:w="1734" w:type="dxa"/>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Кол-во погрузчиков с объемом ковша от 1 до 3 м3</w:t>
                  </w:r>
                </w:p>
              </w:tc>
              <w:tc>
                <w:tcPr>
                  <w:tcW w:w="1810" w:type="dxa"/>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Кол-во самосвалов с объемом кузова от 16 до 40 м3</w:t>
                  </w: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Гос. номер</w:t>
                  </w: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Кол-во погрузчиков с объемом ковша от 1 до 3 м3</w:t>
                  </w: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Гос. номер</w:t>
                  </w:r>
                </w:p>
              </w:tc>
            </w:tr>
            <w:tr w:rsidR="000204DF" w:rsidRPr="002320C9" w:rsidTr="004868DF">
              <w:trPr>
                <w:trHeight w:val="139"/>
              </w:trPr>
              <w:tc>
                <w:tcPr>
                  <w:tcW w:w="562" w:type="dxa"/>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1</w:t>
                  </w:r>
                </w:p>
              </w:tc>
              <w:tc>
                <w:tcPr>
                  <w:tcW w:w="3069"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10"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734"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10"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p>
              </w:tc>
            </w:tr>
            <w:tr w:rsidR="000204DF" w:rsidRPr="002320C9" w:rsidTr="004868DF">
              <w:trPr>
                <w:trHeight w:val="139"/>
              </w:trPr>
              <w:tc>
                <w:tcPr>
                  <w:tcW w:w="562" w:type="dxa"/>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2</w:t>
                  </w:r>
                </w:p>
              </w:tc>
              <w:tc>
                <w:tcPr>
                  <w:tcW w:w="3069"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10"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734"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10"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p>
              </w:tc>
            </w:tr>
            <w:tr w:rsidR="000204DF" w:rsidRPr="002320C9" w:rsidTr="004868DF">
              <w:trPr>
                <w:trHeight w:val="139"/>
              </w:trPr>
              <w:tc>
                <w:tcPr>
                  <w:tcW w:w="562" w:type="dxa"/>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3</w:t>
                  </w:r>
                </w:p>
              </w:tc>
              <w:tc>
                <w:tcPr>
                  <w:tcW w:w="3069"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10"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734"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10"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p>
              </w:tc>
            </w:tr>
            <w:tr w:rsidR="000204DF" w:rsidRPr="002320C9" w:rsidTr="004868DF">
              <w:trPr>
                <w:trHeight w:val="139"/>
              </w:trPr>
              <w:tc>
                <w:tcPr>
                  <w:tcW w:w="562" w:type="dxa"/>
                </w:tcPr>
                <w:p w:rsidR="000204DF" w:rsidRPr="002320C9" w:rsidRDefault="000204DF" w:rsidP="000204DF">
                  <w:pPr>
                    <w:spacing w:after="0" w:line="240" w:lineRule="auto"/>
                    <w:jc w:val="center"/>
                    <w:rPr>
                      <w:rFonts w:ascii="Times New Roman" w:hAnsi="Times New Roman" w:cs="Times New Roman"/>
                      <w:b/>
                      <w:sz w:val="12"/>
                      <w:szCs w:val="12"/>
                    </w:rPr>
                  </w:pPr>
                  <w:r w:rsidRPr="002320C9">
                    <w:rPr>
                      <w:rFonts w:ascii="Times New Roman" w:hAnsi="Times New Roman" w:cs="Times New Roman"/>
                      <w:b/>
                      <w:sz w:val="12"/>
                      <w:szCs w:val="12"/>
                    </w:rPr>
                    <w:t>4</w:t>
                  </w:r>
                </w:p>
              </w:tc>
              <w:tc>
                <w:tcPr>
                  <w:tcW w:w="3069"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10"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734"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10"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p>
              </w:tc>
              <w:tc>
                <w:tcPr>
                  <w:tcW w:w="1843" w:type="dxa"/>
                </w:tcPr>
                <w:p w:rsidR="000204DF" w:rsidRPr="002320C9" w:rsidRDefault="000204DF" w:rsidP="000204DF">
                  <w:pPr>
                    <w:spacing w:after="0" w:line="240" w:lineRule="auto"/>
                    <w:jc w:val="center"/>
                    <w:rPr>
                      <w:rFonts w:ascii="Times New Roman" w:hAnsi="Times New Roman" w:cs="Times New Roman"/>
                      <w:b/>
                      <w:sz w:val="12"/>
                      <w:szCs w:val="12"/>
                    </w:rPr>
                  </w:pPr>
                </w:p>
              </w:tc>
            </w:tr>
            <w:tr w:rsidR="000204DF" w:rsidRPr="002320C9" w:rsidTr="004868DF">
              <w:trPr>
                <w:trHeight w:val="520"/>
              </w:trPr>
              <w:tc>
                <w:tcPr>
                  <w:tcW w:w="7175" w:type="dxa"/>
                  <w:gridSpan w:val="4"/>
                </w:tcPr>
                <w:p w:rsidR="000204DF" w:rsidRPr="002320C9" w:rsidRDefault="000204DF" w:rsidP="000204DF">
                  <w:pPr>
                    <w:spacing w:after="0" w:line="240" w:lineRule="auto"/>
                    <w:rPr>
                      <w:rFonts w:ascii="Times New Roman" w:hAnsi="Times New Roman" w:cs="Times New Roman"/>
                      <w:b/>
                      <w:sz w:val="12"/>
                      <w:szCs w:val="12"/>
                    </w:rPr>
                  </w:pPr>
                  <w:r w:rsidRPr="002320C9">
                    <w:rPr>
                      <w:rFonts w:ascii="Times New Roman" w:hAnsi="Times New Roman" w:cs="Times New Roman"/>
                      <w:b/>
                      <w:sz w:val="12"/>
                      <w:szCs w:val="12"/>
                    </w:rPr>
                    <w:t>«СОГЛАСОВАНО»</w:t>
                  </w:r>
                </w:p>
                <w:p w:rsidR="000204DF" w:rsidRPr="002320C9" w:rsidRDefault="00501A91" w:rsidP="000204DF">
                  <w:pPr>
                    <w:spacing w:after="0" w:line="240" w:lineRule="auto"/>
                    <w:rPr>
                      <w:rFonts w:ascii="Times New Roman" w:hAnsi="Times New Roman" w:cs="Times New Roman"/>
                      <w:b/>
                      <w:sz w:val="12"/>
                      <w:szCs w:val="12"/>
                    </w:rPr>
                  </w:pPr>
                  <w:r w:rsidRPr="002320C9">
                    <w:rPr>
                      <w:rFonts w:ascii="Times New Roman" w:hAnsi="Times New Roman" w:cs="Times New Roman"/>
                      <w:b/>
                      <w:sz w:val="12"/>
                      <w:szCs w:val="12"/>
                    </w:rPr>
                    <w:br/>
                    <w:t>Подпись уполномоченного  СПб ГБУ</w:t>
                  </w:r>
                  <w:r w:rsidR="000204DF" w:rsidRPr="002320C9">
                    <w:rPr>
                      <w:rFonts w:ascii="Times New Roman" w:hAnsi="Times New Roman" w:cs="Times New Roman"/>
                      <w:b/>
                      <w:sz w:val="12"/>
                      <w:szCs w:val="12"/>
                    </w:rPr>
                    <w:t xml:space="preserve"> «Центр</w:t>
                  </w:r>
                  <w:r w:rsidRPr="002320C9">
                    <w:rPr>
                      <w:rFonts w:ascii="Times New Roman" w:hAnsi="Times New Roman" w:cs="Times New Roman"/>
                      <w:b/>
                      <w:sz w:val="12"/>
                      <w:szCs w:val="12"/>
                    </w:rPr>
                    <w:t>альное управление региональных дорог и благоустройства</w:t>
                  </w:r>
                  <w:r w:rsidR="000204DF" w:rsidRPr="002320C9">
                    <w:rPr>
                      <w:rFonts w:ascii="Times New Roman" w:hAnsi="Times New Roman" w:cs="Times New Roman"/>
                      <w:b/>
                      <w:sz w:val="12"/>
                      <w:szCs w:val="12"/>
                    </w:rPr>
                    <w:t>»_________________________________</w:t>
                  </w:r>
                </w:p>
              </w:tc>
              <w:tc>
                <w:tcPr>
                  <w:tcW w:w="7339" w:type="dxa"/>
                  <w:gridSpan w:val="4"/>
                </w:tcPr>
                <w:p w:rsidR="000204DF" w:rsidRPr="002320C9" w:rsidRDefault="000204DF" w:rsidP="000204DF">
                  <w:pPr>
                    <w:spacing w:after="0" w:line="240" w:lineRule="auto"/>
                    <w:rPr>
                      <w:rFonts w:ascii="Times New Roman" w:hAnsi="Times New Roman" w:cs="Times New Roman"/>
                      <w:b/>
                      <w:sz w:val="12"/>
                      <w:szCs w:val="12"/>
                    </w:rPr>
                  </w:pPr>
                  <w:r w:rsidRPr="002320C9">
                    <w:rPr>
                      <w:rFonts w:ascii="Times New Roman" w:hAnsi="Times New Roman" w:cs="Times New Roman"/>
                      <w:b/>
                      <w:sz w:val="12"/>
                      <w:szCs w:val="12"/>
                    </w:rPr>
                    <w:t>«СОГЛАСОВАНО»</w:t>
                  </w:r>
                  <w:r w:rsidRPr="002320C9">
                    <w:rPr>
                      <w:rFonts w:ascii="Times New Roman" w:hAnsi="Times New Roman" w:cs="Times New Roman"/>
                      <w:b/>
                      <w:sz w:val="12"/>
                      <w:szCs w:val="12"/>
                    </w:rPr>
                    <w:br/>
                  </w:r>
                  <w:r w:rsidRPr="002320C9">
                    <w:rPr>
                      <w:rFonts w:ascii="Times New Roman" w:hAnsi="Times New Roman" w:cs="Times New Roman"/>
                      <w:b/>
                      <w:sz w:val="12"/>
                      <w:szCs w:val="12"/>
                    </w:rPr>
                    <w:br/>
                    <w:t>Подпись и печать Исполнителя ___________________________________________________</w:t>
                  </w:r>
                </w:p>
              </w:tc>
            </w:tr>
          </w:tbl>
          <w:p w:rsidR="000204DF" w:rsidRPr="002320C9" w:rsidRDefault="000204DF" w:rsidP="004868DF">
            <w:pPr>
              <w:jc w:val="center"/>
              <w:rPr>
                <w:rFonts w:ascii="Times New Roman" w:hAnsi="Times New Roman" w:cs="Times New Roman"/>
                <w:i/>
                <w:sz w:val="12"/>
                <w:szCs w:val="12"/>
              </w:rPr>
            </w:pPr>
          </w:p>
        </w:tc>
      </w:tr>
      <w:tr w:rsidR="000204DF" w:rsidRPr="002320C9" w:rsidTr="00020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42" w:type="dxa"/>
        </w:trPr>
        <w:tc>
          <w:tcPr>
            <w:tcW w:w="5152" w:type="dxa"/>
          </w:tcPr>
          <w:p w:rsidR="000204DF" w:rsidRPr="002320C9" w:rsidRDefault="000204DF" w:rsidP="004868DF">
            <w:pPr>
              <w:rPr>
                <w:rFonts w:ascii="Times New Roman" w:hAnsi="Times New Roman" w:cs="Times New Roman"/>
              </w:rPr>
            </w:pPr>
            <w:r w:rsidRPr="002320C9">
              <w:rPr>
                <w:rFonts w:ascii="Times New Roman" w:hAnsi="Times New Roman" w:cs="Times New Roman"/>
              </w:rPr>
              <w:t>ЗАКАЗЧИК:</w:t>
            </w:r>
          </w:p>
          <w:p w:rsidR="000204DF" w:rsidRPr="002320C9" w:rsidRDefault="000204DF" w:rsidP="004868DF">
            <w:pPr>
              <w:rPr>
                <w:rFonts w:ascii="Times New Roman" w:hAnsi="Times New Roman" w:cs="Times New Roman"/>
              </w:rPr>
            </w:pPr>
            <w:r w:rsidRPr="002320C9">
              <w:rPr>
                <w:rFonts w:ascii="Times New Roman" w:hAnsi="Times New Roman" w:cs="Times New Roman"/>
              </w:rPr>
              <w:t>____________________________</w:t>
            </w:r>
          </w:p>
        </w:tc>
        <w:tc>
          <w:tcPr>
            <w:tcW w:w="5153" w:type="dxa"/>
          </w:tcPr>
          <w:p w:rsidR="000204DF" w:rsidRPr="002320C9" w:rsidRDefault="000204DF" w:rsidP="004868DF">
            <w:pPr>
              <w:rPr>
                <w:rFonts w:ascii="Times New Roman" w:hAnsi="Times New Roman" w:cs="Times New Roman"/>
              </w:rPr>
            </w:pPr>
            <w:r w:rsidRPr="002320C9">
              <w:rPr>
                <w:rFonts w:ascii="Times New Roman" w:hAnsi="Times New Roman" w:cs="Times New Roman"/>
              </w:rPr>
              <w:t>ИСПОЛНИТЕЛЬ:</w:t>
            </w:r>
          </w:p>
          <w:p w:rsidR="000204DF" w:rsidRPr="002320C9" w:rsidRDefault="000204DF" w:rsidP="004868DF">
            <w:pPr>
              <w:rPr>
                <w:rFonts w:ascii="Times New Roman" w:hAnsi="Times New Roman" w:cs="Times New Roman"/>
              </w:rPr>
            </w:pPr>
            <w:r w:rsidRPr="002320C9">
              <w:rPr>
                <w:rFonts w:ascii="Times New Roman" w:hAnsi="Times New Roman" w:cs="Times New Roman"/>
              </w:rPr>
              <w:t>_____________________</w:t>
            </w:r>
          </w:p>
        </w:tc>
      </w:tr>
      <w:tr w:rsidR="000204DF" w:rsidRPr="002320C9" w:rsidTr="00020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42" w:type="dxa"/>
        </w:trPr>
        <w:tc>
          <w:tcPr>
            <w:tcW w:w="5152" w:type="dxa"/>
          </w:tcPr>
          <w:p w:rsidR="000204DF" w:rsidRPr="002320C9" w:rsidRDefault="000204DF" w:rsidP="004868DF">
            <w:pPr>
              <w:rPr>
                <w:rFonts w:ascii="Times New Roman" w:hAnsi="Times New Roman" w:cs="Times New Roman"/>
              </w:rPr>
            </w:pPr>
          </w:p>
          <w:p w:rsidR="000204DF" w:rsidRPr="002320C9" w:rsidRDefault="000204DF" w:rsidP="004868DF">
            <w:pPr>
              <w:rPr>
                <w:rFonts w:ascii="Times New Roman" w:hAnsi="Times New Roman" w:cs="Times New Roman"/>
              </w:rPr>
            </w:pPr>
            <w:r w:rsidRPr="002320C9">
              <w:rPr>
                <w:rFonts w:ascii="Times New Roman" w:hAnsi="Times New Roman" w:cs="Times New Roman"/>
              </w:rPr>
              <w:t>___________________/______________/</w:t>
            </w:r>
          </w:p>
          <w:p w:rsidR="000204DF" w:rsidRPr="002320C9" w:rsidRDefault="000204DF" w:rsidP="004868DF">
            <w:pPr>
              <w:rPr>
                <w:rFonts w:ascii="Times New Roman" w:hAnsi="Times New Roman" w:cs="Times New Roman"/>
              </w:rPr>
            </w:pPr>
          </w:p>
        </w:tc>
        <w:tc>
          <w:tcPr>
            <w:tcW w:w="5153" w:type="dxa"/>
          </w:tcPr>
          <w:p w:rsidR="000204DF" w:rsidRPr="002320C9" w:rsidRDefault="000204DF" w:rsidP="004868DF">
            <w:pPr>
              <w:rPr>
                <w:rFonts w:ascii="Times New Roman" w:hAnsi="Times New Roman" w:cs="Times New Roman"/>
              </w:rPr>
            </w:pPr>
          </w:p>
          <w:p w:rsidR="000204DF" w:rsidRPr="002320C9" w:rsidRDefault="000204DF" w:rsidP="004868DF">
            <w:pPr>
              <w:rPr>
                <w:rFonts w:ascii="Times New Roman" w:hAnsi="Times New Roman" w:cs="Times New Roman"/>
              </w:rPr>
            </w:pPr>
            <w:r w:rsidRPr="002320C9">
              <w:rPr>
                <w:rFonts w:ascii="Times New Roman" w:hAnsi="Times New Roman" w:cs="Times New Roman"/>
              </w:rPr>
              <w:t>________________/___________________/</w:t>
            </w:r>
          </w:p>
          <w:p w:rsidR="000204DF" w:rsidRPr="002320C9" w:rsidRDefault="000204DF" w:rsidP="004868DF">
            <w:pPr>
              <w:rPr>
                <w:rFonts w:ascii="Times New Roman" w:hAnsi="Times New Roman" w:cs="Times New Roman"/>
              </w:rPr>
            </w:pPr>
          </w:p>
        </w:tc>
      </w:tr>
    </w:tbl>
    <w:p w:rsidR="000204DF" w:rsidRPr="002320C9" w:rsidRDefault="000204DF" w:rsidP="000204DF">
      <w:pPr>
        <w:sectPr w:rsidR="000204DF" w:rsidRPr="002320C9" w:rsidSect="000204DF">
          <w:pgSz w:w="16838" w:h="11906" w:orient="landscape"/>
          <w:pgMar w:top="1701" w:right="1134" w:bottom="850" w:left="1134" w:header="708" w:footer="708" w:gutter="0"/>
          <w:cols w:space="708"/>
          <w:docGrid w:linePitch="360"/>
        </w:sectPr>
      </w:pPr>
    </w:p>
    <w:p w:rsidR="000204DF" w:rsidRPr="002320C9" w:rsidRDefault="000204DF" w:rsidP="000204DF">
      <w:pPr>
        <w:autoSpaceDE w:val="0"/>
        <w:autoSpaceDN w:val="0"/>
        <w:adjustRightInd w:val="0"/>
        <w:spacing w:after="0" w:line="240" w:lineRule="auto"/>
        <w:outlineLvl w:val="1"/>
        <w:rPr>
          <w:rFonts w:ascii="Times New Roman" w:hAnsi="Times New Roman" w:cs="Times New Roman"/>
          <w:sz w:val="24"/>
          <w:szCs w:val="24"/>
        </w:rPr>
      </w:pPr>
    </w:p>
    <w:p w:rsidR="00440FE6" w:rsidRPr="002320C9" w:rsidRDefault="00440FE6" w:rsidP="00440FE6">
      <w:pPr>
        <w:spacing w:after="0"/>
        <w:jc w:val="right"/>
        <w:rPr>
          <w:rFonts w:ascii="Times New Roman" w:hAnsi="Times New Roman" w:cs="Times New Roman"/>
        </w:rPr>
      </w:pPr>
      <w:r w:rsidRPr="002320C9">
        <w:rPr>
          <w:rFonts w:ascii="Times New Roman" w:hAnsi="Times New Roman" w:cs="Times New Roman"/>
        </w:rPr>
        <w:t xml:space="preserve">Приложение № 3 к </w:t>
      </w:r>
      <w:r w:rsidR="00284144">
        <w:rPr>
          <w:rFonts w:ascii="Times New Roman" w:hAnsi="Times New Roman" w:cs="Times New Roman"/>
        </w:rPr>
        <w:t>Договору</w:t>
      </w:r>
    </w:p>
    <w:p w:rsidR="00440FE6" w:rsidRPr="002320C9" w:rsidRDefault="00440FE6" w:rsidP="00440FE6">
      <w:pPr>
        <w:autoSpaceDE w:val="0"/>
        <w:autoSpaceDN w:val="0"/>
        <w:adjustRightInd w:val="0"/>
        <w:spacing w:after="0"/>
        <w:jc w:val="right"/>
        <w:rPr>
          <w:rFonts w:ascii="Times New Roman" w:hAnsi="Times New Roman" w:cs="Times New Roman"/>
        </w:rPr>
      </w:pPr>
      <w:r w:rsidRPr="002320C9">
        <w:rPr>
          <w:rFonts w:ascii="Times New Roman" w:hAnsi="Times New Roman" w:cs="Times New Roman"/>
        </w:rPr>
        <w:t>от ___.___.202</w:t>
      </w:r>
      <w:r w:rsidR="00F45D8E">
        <w:rPr>
          <w:rFonts w:ascii="Times New Roman" w:hAnsi="Times New Roman" w:cs="Times New Roman"/>
        </w:rPr>
        <w:t>5</w:t>
      </w:r>
      <w:r w:rsidRPr="002320C9">
        <w:rPr>
          <w:rFonts w:ascii="Times New Roman" w:hAnsi="Times New Roman" w:cs="Times New Roman"/>
        </w:rPr>
        <w:t xml:space="preserve"> г. № _____</w:t>
      </w:r>
      <w:r w:rsidR="008A376D">
        <w:rPr>
          <w:rFonts w:ascii="Times New Roman" w:hAnsi="Times New Roman" w:cs="Times New Roman"/>
        </w:rPr>
        <w:t>_______________</w:t>
      </w:r>
      <w:r w:rsidRPr="002320C9">
        <w:rPr>
          <w:rFonts w:ascii="Times New Roman" w:hAnsi="Times New Roman" w:cs="Times New Roman"/>
        </w:rPr>
        <w:t>_____</w:t>
      </w:r>
    </w:p>
    <w:p w:rsidR="00440FE6" w:rsidRPr="002320C9" w:rsidRDefault="00440FE6" w:rsidP="00440FE6">
      <w:pPr>
        <w:autoSpaceDE w:val="0"/>
        <w:autoSpaceDN w:val="0"/>
        <w:adjustRightInd w:val="0"/>
        <w:spacing w:after="0" w:line="240" w:lineRule="auto"/>
        <w:jc w:val="right"/>
        <w:outlineLvl w:val="1"/>
        <w:rPr>
          <w:rFonts w:ascii="Times New Roman" w:hAnsi="Times New Roman" w:cs="Times New Roman"/>
        </w:rPr>
      </w:pPr>
    </w:p>
    <w:p w:rsidR="00894F5E" w:rsidRPr="002320C9" w:rsidRDefault="00894F5E" w:rsidP="00440FE6">
      <w:pPr>
        <w:spacing w:after="0" w:line="240" w:lineRule="auto"/>
        <w:jc w:val="center"/>
        <w:rPr>
          <w:rFonts w:ascii="Times New Roman" w:eastAsia="Times New Roman" w:hAnsi="Times New Roman" w:cs="Times New Roman"/>
          <w:b/>
          <w:lang w:eastAsia="en-US"/>
        </w:rPr>
      </w:pPr>
    </w:p>
    <w:p w:rsidR="00894F5E" w:rsidRPr="002320C9" w:rsidRDefault="00894F5E" w:rsidP="00440FE6">
      <w:pPr>
        <w:spacing w:after="0" w:line="240" w:lineRule="auto"/>
        <w:jc w:val="center"/>
        <w:rPr>
          <w:rFonts w:ascii="Times New Roman" w:eastAsia="Times New Roman" w:hAnsi="Times New Roman" w:cs="Times New Roman"/>
          <w:b/>
          <w:lang w:eastAsia="en-US"/>
        </w:rPr>
      </w:pPr>
    </w:p>
    <w:p w:rsidR="00894F5E" w:rsidRPr="002320C9" w:rsidRDefault="00894F5E" w:rsidP="00440FE6">
      <w:pPr>
        <w:spacing w:after="0" w:line="240" w:lineRule="auto"/>
        <w:jc w:val="center"/>
        <w:rPr>
          <w:rFonts w:ascii="Times New Roman" w:eastAsia="Times New Roman" w:hAnsi="Times New Roman" w:cs="Times New Roman"/>
          <w:b/>
          <w:lang w:eastAsia="en-US"/>
        </w:rPr>
      </w:pPr>
    </w:p>
    <w:p w:rsidR="00894F5E" w:rsidRPr="002320C9" w:rsidRDefault="00894F5E" w:rsidP="00440FE6">
      <w:pPr>
        <w:spacing w:after="0" w:line="240" w:lineRule="auto"/>
        <w:jc w:val="center"/>
        <w:rPr>
          <w:rFonts w:ascii="Times New Roman" w:eastAsia="Times New Roman" w:hAnsi="Times New Roman" w:cs="Times New Roman"/>
          <w:b/>
          <w:lang w:eastAsia="en-US"/>
        </w:rPr>
      </w:pPr>
    </w:p>
    <w:p w:rsidR="00440FE6" w:rsidRPr="002320C9" w:rsidRDefault="00440FE6" w:rsidP="00440FE6">
      <w:pPr>
        <w:spacing w:after="0" w:line="240" w:lineRule="auto"/>
        <w:jc w:val="center"/>
        <w:rPr>
          <w:rFonts w:ascii="Times New Roman" w:eastAsia="Times New Roman" w:hAnsi="Times New Roman" w:cs="Times New Roman"/>
          <w:b/>
          <w:lang w:eastAsia="en-US"/>
        </w:rPr>
      </w:pPr>
      <w:r w:rsidRPr="002320C9">
        <w:rPr>
          <w:rFonts w:ascii="Times New Roman" w:eastAsia="Times New Roman" w:hAnsi="Times New Roman" w:cs="Times New Roman"/>
          <w:b/>
          <w:lang w:eastAsia="en-US"/>
        </w:rPr>
        <w:t xml:space="preserve">Расчет цены единицы услуг по </w:t>
      </w:r>
      <w:r w:rsidR="00284144">
        <w:rPr>
          <w:rFonts w:ascii="Times New Roman" w:eastAsia="Times New Roman" w:hAnsi="Times New Roman" w:cs="Times New Roman"/>
          <w:b/>
          <w:lang w:eastAsia="en-US"/>
        </w:rPr>
        <w:t>Договору</w:t>
      </w:r>
    </w:p>
    <w:p w:rsidR="00440FE6" w:rsidRPr="002320C9" w:rsidRDefault="00440FE6" w:rsidP="00440FE6">
      <w:pPr>
        <w:spacing w:after="0" w:line="240" w:lineRule="auto"/>
        <w:jc w:val="center"/>
        <w:rPr>
          <w:rFonts w:ascii="Times New Roman" w:eastAsia="Times New Roman" w:hAnsi="Times New Roman" w:cs="Times New Roman"/>
          <w:b/>
          <w:lang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5"/>
        <w:gridCol w:w="992"/>
        <w:gridCol w:w="1481"/>
        <w:gridCol w:w="2373"/>
      </w:tblGrid>
      <w:tr w:rsidR="00440FE6" w:rsidRPr="002320C9" w:rsidTr="00894F5E">
        <w:trPr>
          <w:trHeight w:val="824"/>
        </w:trPr>
        <w:tc>
          <w:tcPr>
            <w:tcW w:w="4505" w:type="dxa"/>
            <w:vAlign w:val="center"/>
            <w:hideMark/>
          </w:tcPr>
          <w:p w:rsidR="00440FE6" w:rsidRPr="002320C9" w:rsidRDefault="00440FE6" w:rsidP="00894F5E">
            <w:pPr>
              <w:spacing w:after="0" w:line="240" w:lineRule="auto"/>
              <w:jc w:val="center"/>
              <w:rPr>
                <w:rFonts w:ascii="Times New Roman" w:eastAsia="Times New Roman" w:hAnsi="Times New Roman" w:cs="Times New Roman"/>
                <w:sz w:val="24"/>
                <w:szCs w:val="24"/>
              </w:rPr>
            </w:pPr>
            <w:r w:rsidRPr="002320C9">
              <w:rPr>
                <w:rFonts w:ascii="Times New Roman" w:eastAsia="Times New Roman" w:hAnsi="Times New Roman" w:cs="Times New Roman"/>
                <w:sz w:val="24"/>
                <w:szCs w:val="24"/>
              </w:rPr>
              <w:t>Наименование услуг</w:t>
            </w:r>
          </w:p>
        </w:tc>
        <w:tc>
          <w:tcPr>
            <w:tcW w:w="992" w:type="dxa"/>
            <w:vAlign w:val="center"/>
          </w:tcPr>
          <w:p w:rsidR="00440FE6" w:rsidRPr="002320C9" w:rsidRDefault="00440FE6" w:rsidP="00894F5E">
            <w:pPr>
              <w:spacing w:after="0" w:line="240" w:lineRule="auto"/>
              <w:ind w:right="-6"/>
              <w:jc w:val="center"/>
              <w:rPr>
                <w:rFonts w:ascii="Times New Roman" w:eastAsia="Times New Roman" w:hAnsi="Times New Roman" w:cs="Times New Roman"/>
                <w:sz w:val="24"/>
                <w:szCs w:val="24"/>
              </w:rPr>
            </w:pPr>
            <w:r w:rsidRPr="002320C9">
              <w:rPr>
                <w:rFonts w:ascii="Times New Roman" w:eastAsia="Times New Roman" w:hAnsi="Times New Roman" w:cs="Times New Roman"/>
                <w:sz w:val="24"/>
                <w:szCs w:val="24"/>
              </w:rPr>
              <w:t>Количество</w:t>
            </w:r>
          </w:p>
        </w:tc>
        <w:tc>
          <w:tcPr>
            <w:tcW w:w="1481" w:type="dxa"/>
            <w:vAlign w:val="center"/>
            <w:hideMark/>
          </w:tcPr>
          <w:p w:rsidR="00440FE6" w:rsidRPr="002320C9" w:rsidRDefault="00440FE6" w:rsidP="00894F5E">
            <w:pPr>
              <w:spacing w:after="0" w:line="240" w:lineRule="auto"/>
              <w:ind w:right="-6"/>
              <w:jc w:val="center"/>
              <w:rPr>
                <w:rFonts w:ascii="Times New Roman" w:eastAsia="Times New Roman" w:hAnsi="Times New Roman" w:cs="Times New Roman"/>
                <w:sz w:val="24"/>
                <w:szCs w:val="24"/>
              </w:rPr>
            </w:pPr>
            <w:r w:rsidRPr="002320C9">
              <w:rPr>
                <w:rFonts w:ascii="Times New Roman" w:eastAsia="Times New Roman" w:hAnsi="Times New Roman" w:cs="Times New Roman"/>
                <w:sz w:val="24"/>
                <w:szCs w:val="24"/>
              </w:rPr>
              <w:t>Ед. измерения</w:t>
            </w:r>
          </w:p>
        </w:tc>
        <w:tc>
          <w:tcPr>
            <w:tcW w:w="2373" w:type="dxa"/>
            <w:vAlign w:val="center"/>
            <w:hideMark/>
          </w:tcPr>
          <w:p w:rsidR="00894F5E" w:rsidRPr="002320C9" w:rsidRDefault="00894F5E" w:rsidP="00894F5E">
            <w:pPr>
              <w:pStyle w:val="ConsPlusNormal0"/>
              <w:ind w:firstLine="0"/>
              <w:jc w:val="center"/>
              <w:rPr>
                <w:rFonts w:ascii="Times New Roman" w:hAnsi="Times New Roman"/>
                <w:sz w:val="24"/>
                <w:szCs w:val="24"/>
              </w:rPr>
            </w:pPr>
            <w:r w:rsidRPr="002320C9">
              <w:rPr>
                <w:rFonts w:ascii="Times New Roman" w:hAnsi="Times New Roman"/>
                <w:sz w:val="24"/>
                <w:szCs w:val="24"/>
              </w:rPr>
              <w:t>Цена единицы услуги, руб.</w:t>
            </w:r>
          </w:p>
          <w:p w:rsidR="00440FE6" w:rsidRPr="002320C9" w:rsidRDefault="00894F5E" w:rsidP="00894F5E">
            <w:pPr>
              <w:spacing w:after="0" w:line="240" w:lineRule="auto"/>
              <w:ind w:right="-6"/>
              <w:jc w:val="center"/>
              <w:rPr>
                <w:rFonts w:ascii="Times New Roman" w:eastAsia="Times New Roman" w:hAnsi="Times New Roman" w:cs="Times New Roman"/>
                <w:sz w:val="24"/>
                <w:szCs w:val="24"/>
              </w:rPr>
            </w:pPr>
            <w:r w:rsidRPr="002320C9">
              <w:rPr>
                <w:rFonts w:ascii="Times New Roman" w:hAnsi="Times New Roman" w:cs="Times New Roman"/>
                <w:sz w:val="24"/>
                <w:szCs w:val="24"/>
              </w:rPr>
              <w:t>(включая НДС) (если облагается НДС)</w:t>
            </w:r>
          </w:p>
        </w:tc>
      </w:tr>
      <w:tr w:rsidR="00440FE6" w:rsidRPr="002320C9" w:rsidTr="00894F5E">
        <w:trPr>
          <w:trHeight w:val="686"/>
        </w:trPr>
        <w:tc>
          <w:tcPr>
            <w:tcW w:w="4505" w:type="dxa"/>
            <w:vAlign w:val="center"/>
            <w:hideMark/>
          </w:tcPr>
          <w:p w:rsidR="00440FE6" w:rsidRPr="002320C9" w:rsidRDefault="00440FE6" w:rsidP="00894F5E">
            <w:pPr>
              <w:rPr>
                <w:rFonts w:ascii="Times New Roman" w:hAnsi="Times New Roman" w:cs="Times New Roman"/>
                <w:color w:val="000000"/>
                <w:sz w:val="24"/>
                <w:szCs w:val="24"/>
              </w:rPr>
            </w:pPr>
            <w:r w:rsidRPr="002320C9">
              <w:rPr>
                <w:rFonts w:ascii="Times New Roman" w:hAnsi="Times New Roman" w:cs="Times New Roman"/>
                <w:color w:val="000000"/>
                <w:sz w:val="24"/>
                <w:szCs w:val="24"/>
              </w:rPr>
              <w:t>Вывоз снега</w:t>
            </w:r>
          </w:p>
        </w:tc>
        <w:tc>
          <w:tcPr>
            <w:tcW w:w="992" w:type="dxa"/>
            <w:vAlign w:val="center"/>
            <w:hideMark/>
          </w:tcPr>
          <w:p w:rsidR="00440FE6" w:rsidRPr="002320C9" w:rsidRDefault="00440FE6" w:rsidP="00894F5E">
            <w:pPr>
              <w:spacing w:after="0" w:line="240" w:lineRule="auto"/>
              <w:jc w:val="center"/>
              <w:rPr>
                <w:rFonts w:ascii="Times New Roman" w:eastAsia="Times New Roman" w:hAnsi="Times New Roman" w:cs="Times New Roman"/>
                <w:sz w:val="24"/>
                <w:szCs w:val="24"/>
              </w:rPr>
            </w:pPr>
            <w:r w:rsidRPr="002320C9">
              <w:rPr>
                <w:rFonts w:ascii="Times New Roman" w:eastAsia="Times New Roman" w:hAnsi="Times New Roman" w:cs="Times New Roman"/>
                <w:sz w:val="24"/>
                <w:szCs w:val="24"/>
              </w:rPr>
              <w:t>1</w:t>
            </w:r>
          </w:p>
        </w:tc>
        <w:tc>
          <w:tcPr>
            <w:tcW w:w="1481" w:type="dxa"/>
            <w:vAlign w:val="center"/>
          </w:tcPr>
          <w:p w:rsidR="00440FE6" w:rsidRPr="002320C9" w:rsidRDefault="00440FE6" w:rsidP="00894F5E">
            <w:pPr>
              <w:jc w:val="center"/>
              <w:rPr>
                <w:rFonts w:ascii="Times New Roman" w:hAnsi="Times New Roman" w:cs="Times New Roman"/>
                <w:color w:val="000000"/>
                <w:sz w:val="24"/>
                <w:szCs w:val="24"/>
              </w:rPr>
            </w:pPr>
            <w:r w:rsidRPr="002320C9">
              <w:rPr>
                <w:rFonts w:ascii="Times New Roman" w:hAnsi="Times New Roman" w:cs="Times New Roman"/>
                <w:color w:val="000000"/>
                <w:sz w:val="24"/>
                <w:szCs w:val="24"/>
              </w:rPr>
              <w:t>м3</w:t>
            </w:r>
          </w:p>
        </w:tc>
        <w:tc>
          <w:tcPr>
            <w:tcW w:w="2373" w:type="dxa"/>
            <w:vAlign w:val="center"/>
          </w:tcPr>
          <w:p w:rsidR="00440FE6" w:rsidRPr="002320C9" w:rsidRDefault="00440FE6" w:rsidP="00753377">
            <w:pPr>
              <w:spacing w:after="0" w:line="240" w:lineRule="auto"/>
              <w:jc w:val="center"/>
              <w:rPr>
                <w:rFonts w:ascii="Times New Roman" w:eastAsia="Times New Roman" w:hAnsi="Times New Roman" w:cs="Times New Roman"/>
                <w:sz w:val="24"/>
                <w:szCs w:val="24"/>
              </w:rPr>
            </w:pPr>
          </w:p>
        </w:tc>
      </w:tr>
      <w:tr w:rsidR="00440FE6" w:rsidRPr="002320C9" w:rsidTr="00894F5E">
        <w:trPr>
          <w:trHeight w:val="382"/>
        </w:trPr>
        <w:tc>
          <w:tcPr>
            <w:tcW w:w="4505" w:type="dxa"/>
            <w:vAlign w:val="center"/>
            <w:hideMark/>
          </w:tcPr>
          <w:p w:rsidR="00440FE6" w:rsidRPr="002320C9" w:rsidRDefault="00086BD9" w:rsidP="00894F5E">
            <w:pPr>
              <w:rPr>
                <w:rFonts w:ascii="Times New Roman" w:hAnsi="Times New Roman" w:cs="Times New Roman"/>
                <w:color w:val="000000"/>
                <w:sz w:val="24"/>
                <w:szCs w:val="24"/>
              </w:rPr>
            </w:pPr>
            <w:r w:rsidRPr="002320C9">
              <w:rPr>
                <w:rFonts w:ascii="Times New Roman" w:hAnsi="Times New Roman" w:cs="Times New Roman"/>
                <w:color w:val="000000"/>
                <w:sz w:val="24"/>
                <w:szCs w:val="24"/>
              </w:rPr>
              <w:t>П</w:t>
            </w:r>
            <w:r w:rsidR="00440FE6" w:rsidRPr="002320C9">
              <w:rPr>
                <w:rFonts w:ascii="Times New Roman" w:hAnsi="Times New Roman" w:cs="Times New Roman"/>
                <w:color w:val="000000"/>
                <w:sz w:val="24"/>
                <w:szCs w:val="24"/>
              </w:rPr>
              <w:t>огрузка снега</w:t>
            </w:r>
          </w:p>
        </w:tc>
        <w:tc>
          <w:tcPr>
            <w:tcW w:w="992" w:type="dxa"/>
            <w:vAlign w:val="center"/>
            <w:hideMark/>
          </w:tcPr>
          <w:p w:rsidR="00440FE6" w:rsidRPr="002320C9" w:rsidRDefault="00440FE6" w:rsidP="00894F5E">
            <w:pPr>
              <w:spacing w:after="0" w:line="240" w:lineRule="auto"/>
              <w:jc w:val="center"/>
              <w:rPr>
                <w:rFonts w:ascii="Times New Roman" w:eastAsia="Times New Roman" w:hAnsi="Times New Roman" w:cs="Times New Roman"/>
                <w:sz w:val="24"/>
                <w:szCs w:val="24"/>
              </w:rPr>
            </w:pPr>
            <w:r w:rsidRPr="002320C9">
              <w:rPr>
                <w:rFonts w:ascii="Times New Roman" w:eastAsia="Times New Roman" w:hAnsi="Times New Roman" w:cs="Times New Roman"/>
                <w:sz w:val="24"/>
                <w:szCs w:val="24"/>
              </w:rPr>
              <w:t>1</w:t>
            </w:r>
          </w:p>
        </w:tc>
        <w:tc>
          <w:tcPr>
            <w:tcW w:w="1481" w:type="dxa"/>
            <w:vAlign w:val="center"/>
          </w:tcPr>
          <w:p w:rsidR="00440FE6" w:rsidRPr="002320C9" w:rsidRDefault="0000520C" w:rsidP="00894F5E">
            <w:pPr>
              <w:jc w:val="center"/>
              <w:rPr>
                <w:rFonts w:ascii="Times New Roman" w:hAnsi="Times New Roman" w:cs="Times New Roman"/>
                <w:color w:val="000000"/>
                <w:sz w:val="24"/>
                <w:szCs w:val="24"/>
              </w:rPr>
            </w:pPr>
            <w:proofErr w:type="spellStart"/>
            <w:r w:rsidRPr="002320C9">
              <w:rPr>
                <w:rFonts w:ascii="Times New Roman" w:hAnsi="Times New Roman" w:cs="Times New Roman"/>
                <w:sz w:val="24"/>
                <w:szCs w:val="24"/>
              </w:rPr>
              <w:t>маш</w:t>
            </w:r>
            <w:proofErr w:type="spellEnd"/>
            <w:r w:rsidR="00440FE6" w:rsidRPr="002320C9">
              <w:rPr>
                <w:rFonts w:ascii="Times New Roman" w:hAnsi="Times New Roman" w:cs="Times New Roman"/>
                <w:sz w:val="24"/>
                <w:szCs w:val="24"/>
              </w:rPr>
              <w:t>/ч</w:t>
            </w:r>
          </w:p>
        </w:tc>
        <w:tc>
          <w:tcPr>
            <w:tcW w:w="2373" w:type="dxa"/>
            <w:vAlign w:val="center"/>
          </w:tcPr>
          <w:p w:rsidR="00440FE6" w:rsidRPr="002320C9" w:rsidRDefault="00440FE6" w:rsidP="00894F5E">
            <w:pPr>
              <w:spacing w:after="0" w:line="240" w:lineRule="auto"/>
              <w:jc w:val="center"/>
              <w:rPr>
                <w:rFonts w:ascii="Times New Roman" w:eastAsia="Times New Roman" w:hAnsi="Times New Roman" w:cs="Times New Roman"/>
                <w:sz w:val="24"/>
                <w:szCs w:val="24"/>
              </w:rPr>
            </w:pPr>
          </w:p>
        </w:tc>
      </w:tr>
    </w:tbl>
    <w:p w:rsidR="00440FE6" w:rsidRPr="002320C9" w:rsidRDefault="00440FE6" w:rsidP="00440FE6">
      <w:pPr>
        <w:spacing w:after="0" w:line="240" w:lineRule="auto"/>
        <w:rPr>
          <w:rFonts w:ascii="Times New Roman" w:eastAsia="Times New Roman" w:hAnsi="Times New Roman" w:cs="Times New Roman"/>
        </w:rPr>
      </w:pPr>
    </w:p>
    <w:p w:rsidR="00440FE6" w:rsidRPr="002320C9" w:rsidRDefault="00440FE6" w:rsidP="00440FE6">
      <w:pPr>
        <w:spacing w:after="0" w:line="240" w:lineRule="auto"/>
        <w:rPr>
          <w:rFonts w:ascii="Times New Roman" w:eastAsia="Times New Roman" w:hAnsi="Times New Roman" w:cs="Times New Roman"/>
          <w:sz w:val="24"/>
          <w:szCs w:val="24"/>
        </w:rPr>
      </w:pPr>
    </w:p>
    <w:p w:rsidR="00894F5E" w:rsidRPr="002320C9" w:rsidRDefault="00894F5E" w:rsidP="009B05A7">
      <w:pPr>
        <w:autoSpaceDE w:val="0"/>
        <w:autoSpaceDN w:val="0"/>
        <w:adjustRightInd w:val="0"/>
        <w:spacing w:after="0" w:line="240" w:lineRule="auto"/>
        <w:jc w:val="right"/>
        <w:outlineLvl w:val="1"/>
        <w:rPr>
          <w:rFonts w:ascii="Times New Roman" w:hAnsi="Times New Roman" w:cs="Times New Roman"/>
          <w:sz w:val="24"/>
          <w:szCs w:val="24"/>
        </w:rPr>
        <w:sectPr w:rsidR="00894F5E" w:rsidRPr="002320C9">
          <w:pgSz w:w="11906" w:h="16838"/>
          <w:pgMar w:top="1134" w:right="850" w:bottom="1134" w:left="1701" w:header="708" w:footer="708" w:gutter="0"/>
          <w:cols w:space="708"/>
          <w:docGrid w:linePitch="360"/>
        </w:sectPr>
      </w:pPr>
    </w:p>
    <w:p w:rsidR="009B05A7" w:rsidRPr="002320C9" w:rsidRDefault="008D6D87" w:rsidP="00894F5E">
      <w:pPr>
        <w:autoSpaceDE w:val="0"/>
        <w:autoSpaceDN w:val="0"/>
        <w:adjustRightInd w:val="0"/>
        <w:spacing w:after="0" w:line="240" w:lineRule="auto"/>
        <w:jc w:val="right"/>
        <w:outlineLvl w:val="1"/>
        <w:rPr>
          <w:rFonts w:ascii="Times New Roman" w:hAnsi="Times New Roman" w:cs="Times New Roman"/>
        </w:rPr>
      </w:pPr>
      <w:r w:rsidRPr="002320C9">
        <w:rPr>
          <w:rFonts w:ascii="Times New Roman" w:hAnsi="Times New Roman" w:cs="Times New Roman"/>
        </w:rPr>
        <w:lastRenderedPageBreak/>
        <w:t xml:space="preserve">Приложение N </w:t>
      </w:r>
      <w:r w:rsidR="00894F5E" w:rsidRPr="002320C9">
        <w:rPr>
          <w:rFonts w:ascii="Times New Roman" w:hAnsi="Times New Roman" w:cs="Times New Roman"/>
        </w:rPr>
        <w:t xml:space="preserve">4 </w:t>
      </w:r>
      <w:r w:rsidR="009B05A7" w:rsidRPr="002320C9">
        <w:rPr>
          <w:rFonts w:ascii="Times New Roman" w:hAnsi="Times New Roman" w:cs="Times New Roman"/>
        </w:rPr>
        <w:t xml:space="preserve">к </w:t>
      </w:r>
      <w:r w:rsidR="00284144">
        <w:rPr>
          <w:rFonts w:ascii="Times New Roman" w:hAnsi="Times New Roman" w:cs="Times New Roman"/>
        </w:rPr>
        <w:t>Договору</w:t>
      </w:r>
    </w:p>
    <w:p w:rsidR="009B05A7" w:rsidRPr="002320C9" w:rsidRDefault="009B05A7" w:rsidP="009B05A7">
      <w:pPr>
        <w:autoSpaceDE w:val="0"/>
        <w:autoSpaceDN w:val="0"/>
        <w:adjustRightInd w:val="0"/>
        <w:spacing w:after="0" w:line="240" w:lineRule="auto"/>
        <w:jc w:val="right"/>
        <w:rPr>
          <w:rFonts w:ascii="Times New Roman" w:hAnsi="Times New Roman" w:cs="Times New Roman"/>
        </w:rPr>
      </w:pPr>
      <w:r w:rsidRPr="002320C9">
        <w:rPr>
          <w:rFonts w:ascii="Times New Roman" w:hAnsi="Times New Roman" w:cs="Times New Roman"/>
        </w:rPr>
        <w:t xml:space="preserve">от </w:t>
      </w:r>
      <w:r w:rsidR="00BC39D7" w:rsidRPr="002320C9">
        <w:rPr>
          <w:rFonts w:ascii="Times New Roman" w:hAnsi="Times New Roman" w:cs="Times New Roman"/>
        </w:rPr>
        <w:t>«</w:t>
      </w:r>
      <w:r w:rsidRPr="002320C9">
        <w:rPr>
          <w:rFonts w:ascii="Times New Roman" w:hAnsi="Times New Roman" w:cs="Times New Roman"/>
        </w:rPr>
        <w:t>__</w:t>
      </w:r>
      <w:r w:rsidR="00BC39D7" w:rsidRPr="002320C9">
        <w:rPr>
          <w:rFonts w:ascii="Times New Roman" w:hAnsi="Times New Roman" w:cs="Times New Roman"/>
        </w:rPr>
        <w:t xml:space="preserve">» </w:t>
      </w:r>
      <w:r w:rsidRPr="002320C9">
        <w:rPr>
          <w:rFonts w:ascii="Times New Roman" w:hAnsi="Times New Roman" w:cs="Times New Roman"/>
        </w:rPr>
        <w:t>____ 20</w:t>
      </w:r>
      <w:r w:rsidR="00BC39D7" w:rsidRPr="002320C9">
        <w:rPr>
          <w:rFonts w:ascii="Times New Roman" w:hAnsi="Times New Roman" w:cs="Times New Roman"/>
        </w:rPr>
        <w:t>2</w:t>
      </w:r>
      <w:r w:rsidR="00F45D8E">
        <w:rPr>
          <w:rFonts w:ascii="Times New Roman" w:hAnsi="Times New Roman" w:cs="Times New Roman"/>
        </w:rPr>
        <w:t>5</w:t>
      </w:r>
      <w:r w:rsidRPr="002320C9">
        <w:rPr>
          <w:rFonts w:ascii="Times New Roman" w:hAnsi="Times New Roman" w:cs="Times New Roman"/>
        </w:rPr>
        <w:t xml:space="preserve"> г. </w:t>
      </w:r>
      <w:r w:rsidR="00BC39D7" w:rsidRPr="002320C9">
        <w:rPr>
          <w:rFonts w:ascii="Times New Roman" w:hAnsi="Times New Roman" w:cs="Times New Roman"/>
        </w:rPr>
        <w:t>№</w:t>
      </w:r>
      <w:r w:rsidRPr="002320C9">
        <w:rPr>
          <w:rFonts w:ascii="Times New Roman" w:hAnsi="Times New Roman" w:cs="Times New Roman"/>
        </w:rPr>
        <w:t xml:space="preserve"> _</w:t>
      </w:r>
      <w:r w:rsidR="008A376D">
        <w:rPr>
          <w:rFonts w:ascii="Times New Roman" w:hAnsi="Times New Roman" w:cs="Times New Roman"/>
        </w:rPr>
        <w:t>______________________</w:t>
      </w:r>
      <w:r w:rsidRPr="002320C9">
        <w:rPr>
          <w:rFonts w:ascii="Times New Roman" w:hAnsi="Times New Roman" w:cs="Times New Roman"/>
        </w:rPr>
        <w:t>__</w:t>
      </w:r>
    </w:p>
    <w:p w:rsidR="00894F5E" w:rsidRPr="002320C9" w:rsidRDefault="00894F5E" w:rsidP="009B05A7">
      <w:pPr>
        <w:autoSpaceDE w:val="0"/>
        <w:autoSpaceDN w:val="0"/>
        <w:adjustRightInd w:val="0"/>
        <w:spacing w:after="0" w:line="240" w:lineRule="auto"/>
        <w:jc w:val="right"/>
        <w:rPr>
          <w:rFonts w:ascii="Times New Roman" w:hAnsi="Times New Roman" w:cs="Times New Roman"/>
          <w:sz w:val="24"/>
          <w:szCs w:val="24"/>
        </w:rPr>
      </w:pPr>
    </w:p>
    <w:p w:rsidR="00894F5E" w:rsidRPr="002320C9" w:rsidRDefault="00894F5E" w:rsidP="009B05A7">
      <w:pPr>
        <w:autoSpaceDE w:val="0"/>
        <w:autoSpaceDN w:val="0"/>
        <w:adjustRightInd w:val="0"/>
        <w:spacing w:after="0" w:line="240" w:lineRule="auto"/>
        <w:jc w:val="right"/>
        <w:rPr>
          <w:rFonts w:ascii="Times New Roman" w:hAnsi="Times New Roman" w:cs="Times New Roman"/>
          <w:sz w:val="24"/>
          <w:szCs w:val="24"/>
        </w:rPr>
      </w:pPr>
    </w:p>
    <w:p w:rsidR="00894F5E" w:rsidRPr="002320C9" w:rsidRDefault="00894F5E" w:rsidP="009B05A7">
      <w:pPr>
        <w:autoSpaceDE w:val="0"/>
        <w:autoSpaceDN w:val="0"/>
        <w:adjustRightInd w:val="0"/>
        <w:spacing w:after="0" w:line="240" w:lineRule="auto"/>
        <w:jc w:val="right"/>
        <w:rPr>
          <w:rFonts w:ascii="Times New Roman" w:hAnsi="Times New Roman" w:cs="Times New Roman"/>
          <w:sz w:val="24"/>
          <w:szCs w:val="24"/>
        </w:rPr>
      </w:pPr>
    </w:p>
    <w:p w:rsidR="00894F5E" w:rsidRPr="002320C9" w:rsidRDefault="00894F5E" w:rsidP="009B05A7">
      <w:pPr>
        <w:autoSpaceDE w:val="0"/>
        <w:autoSpaceDN w:val="0"/>
        <w:adjustRightInd w:val="0"/>
        <w:spacing w:after="0" w:line="240" w:lineRule="auto"/>
        <w:jc w:val="right"/>
        <w:rPr>
          <w:rFonts w:ascii="Times New Roman" w:hAnsi="Times New Roman" w:cs="Times New Roman"/>
          <w:sz w:val="24"/>
          <w:szCs w:val="24"/>
        </w:rPr>
      </w:pPr>
    </w:p>
    <w:p w:rsidR="00501A91" w:rsidRPr="002320C9" w:rsidRDefault="00501A91" w:rsidP="00501A91">
      <w:pPr>
        <w:jc w:val="center"/>
        <w:rPr>
          <w:rFonts w:ascii="Times New Roman" w:hAnsi="Times New Roman" w:cs="Times New Roman"/>
          <w:b/>
        </w:rPr>
      </w:pPr>
      <w:bookmarkStart w:id="34" w:name="Par831"/>
      <w:bookmarkStart w:id="35" w:name="Par940"/>
      <w:bookmarkEnd w:id="34"/>
      <w:bookmarkEnd w:id="35"/>
      <w:r w:rsidRPr="002320C9">
        <w:rPr>
          <w:rFonts w:ascii="Times New Roman" w:hAnsi="Times New Roman" w:cs="Times New Roman"/>
          <w:b/>
        </w:rPr>
        <w:t>ФОРМА задания на услуги по вывозу снега СПб ГБУ «Центральное управление региональных дорог и благоустройства</w:t>
      </w:r>
      <w:r w:rsidR="006B17A6" w:rsidRPr="002320C9">
        <w:rPr>
          <w:rFonts w:ascii="Times New Roman" w:hAnsi="Times New Roman" w:cs="Times New Roman"/>
          <w:b/>
        </w:rPr>
        <w:t>»</w:t>
      </w:r>
    </w:p>
    <w:p w:rsidR="00501A91" w:rsidRPr="002320C9" w:rsidRDefault="00501A91" w:rsidP="00501A91">
      <w:pPr>
        <w:spacing w:after="0"/>
        <w:rPr>
          <w:rFonts w:ascii="Times New Roman" w:hAnsi="Times New Roman" w:cs="Times New Roman"/>
        </w:rPr>
      </w:pPr>
      <w:r w:rsidRPr="002320C9">
        <w:rPr>
          <w:rFonts w:ascii="Times New Roman" w:hAnsi="Times New Roman" w:cs="Times New Roman"/>
        </w:rPr>
        <w:t xml:space="preserve">Дата_____________________                      Наименование </w:t>
      </w:r>
      <w:r w:rsidR="008D6D87" w:rsidRPr="002320C9">
        <w:rPr>
          <w:rFonts w:ascii="Times New Roman" w:hAnsi="Times New Roman" w:cs="Times New Roman"/>
        </w:rPr>
        <w:t>службы</w:t>
      </w:r>
      <w:r w:rsidRPr="002320C9">
        <w:rPr>
          <w:rFonts w:ascii="Times New Roman" w:hAnsi="Times New Roman" w:cs="Times New Roman"/>
        </w:rPr>
        <w:t>____________________</w:t>
      </w:r>
    </w:p>
    <w:p w:rsidR="00501A91" w:rsidRPr="002320C9" w:rsidRDefault="00501A91" w:rsidP="00501A91">
      <w:pPr>
        <w:spacing w:after="0"/>
        <w:rPr>
          <w:rFonts w:ascii="Times New Roman" w:hAnsi="Times New Roman" w:cs="Times New Roman"/>
        </w:rPr>
      </w:pPr>
      <w:r w:rsidRPr="002320C9">
        <w:rPr>
          <w:rFonts w:ascii="Times New Roman" w:hAnsi="Times New Roman" w:cs="Times New Roman"/>
        </w:rPr>
        <w:t>Наименование привлечённой организации____________________________________________</w:t>
      </w:r>
    </w:p>
    <w:p w:rsidR="00501A91" w:rsidRPr="002320C9" w:rsidRDefault="00501A91" w:rsidP="00501A91">
      <w:pPr>
        <w:spacing w:after="0"/>
        <w:rPr>
          <w:rFonts w:ascii="Times New Roman" w:hAnsi="Times New Roman" w:cs="Times New Roman"/>
        </w:rPr>
      </w:pPr>
      <w:r w:rsidRPr="002320C9">
        <w:rPr>
          <w:rFonts w:ascii="Times New Roman" w:hAnsi="Times New Roman" w:cs="Times New Roman"/>
        </w:rPr>
        <w:t>Рег. № а/</w:t>
      </w:r>
      <w:proofErr w:type="gramStart"/>
      <w:r w:rsidRPr="002320C9">
        <w:rPr>
          <w:rFonts w:ascii="Times New Roman" w:hAnsi="Times New Roman" w:cs="Times New Roman"/>
        </w:rPr>
        <w:t>м</w:t>
      </w:r>
      <w:proofErr w:type="gramEnd"/>
      <w:r w:rsidRPr="002320C9">
        <w:rPr>
          <w:rFonts w:ascii="Times New Roman" w:hAnsi="Times New Roman" w:cs="Times New Roman"/>
        </w:rPr>
        <w:t xml:space="preserve">  ________________                    Адрес погрузки снега__________________________</w:t>
      </w:r>
    </w:p>
    <w:p w:rsidR="00501A91" w:rsidRPr="002320C9" w:rsidRDefault="00501A91" w:rsidP="00501A91">
      <w:pPr>
        <w:spacing w:after="0"/>
        <w:rPr>
          <w:rFonts w:ascii="Times New Roman" w:hAnsi="Times New Roman" w:cs="Times New Roman"/>
        </w:rPr>
      </w:pPr>
      <w:r w:rsidRPr="002320C9">
        <w:rPr>
          <w:rFonts w:ascii="Times New Roman" w:hAnsi="Times New Roman" w:cs="Times New Roman"/>
        </w:rPr>
        <w:t>Марка а/м_________________</w:t>
      </w:r>
    </w:p>
    <w:p w:rsidR="00501A91" w:rsidRPr="002320C9" w:rsidRDefault="00501A91" w:rsidP="00501A91">
      <w:pPr>
        <w:spacing w:after="0"/>
        <w:rPr>
          <w:rFonts w:ascii="Times New Roman" w:hAnsi="Times New Roman" w:cs="Times New Roman"/>
        </w:rPr>
      </w:pPr>
      <w:r w:rsidRPr="002320C9">
        <w:rPr>
          <w:rFonts w:ascii="Times New Roman" w:hAnsi="Times New Roman" w:cs="Times New Roman"/>
        </w:rPr>
        <w:t>Объём кузова______________</w:t>
      </w:r>
    </w:p>
    <w:p w:rsidR="00501A91" w:rsidRPr="002320C9" w:rsidRDefault="00501A91" w:rsidP="00501A91">
      <w:pPr>
        <w:spacing w:after="0"/>
        <w:rPr>
          <w:rFonts w:ascii="Times New Roman" w:hAnsi="Times New Roman" w:cs="Times New Roman"/>
        </w:rPr>
      </w:pPr>
      <w:r w:rsidRPr="002320C9">
        <w:rPr>
          <w:rFonts w:ascii="Times New Roman" w:hAnsi="Times New Roman" w:cs="Times New Roman"/>
        </w:rPr>
        <w:t>Задание выдал:________________________________/__________/</w:t>
      </w:r>
    </w:p>
    <w:p w:rsidR="00501A91" w:rsidRPr="002320C9" w:rsidRDefault="00501A91" w:rsidP="00501A91">
      <w:pPr>
        <w:spacing w:after="0"/>
        <w:rPr>
          <w:rFonts w:ascii="Times New Roman" w:hAnsi="Times New Roman" w:cs="Times New Roman"/>
        </w:rPr>
      </w:pPr>
      <w:r w:rsidRPr="002320C9">
        <w:rPr>
          <w:rFonts w:ascii="Times New Roman" w:hAnsi="Times New Roman" w:cs="Times New Roman"/>
        </w:rPr>
        <w:t>Задание получил:______________________________/__________/</w:t>
      </w:r>
    </w:p>
    <w:p w:rsidR="00501A91" w:rsidRPr="002320C9" w:rsidRDefault="00501A91" w:rsidP="00501A91">
      <w:pPr>
        <w:rPr>
          <w:rFonts w:ascii="Times New Roman" w:hAnsi="Times New Roman" w:cs="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827"/>
        <w:gridCol w:w="4253"/>
      </w:tblGrid>
      <w:tr w:rsidR="00501A91" w:rsidRPr="002320C9" w:rsidTr="00611BF4">
        <w:tc>
          <w:tcPr>
            <w:tcW w:w="709" w:type="dxa"/>
          </w:tcPr>
          <w:p w:rsidR="00501A91" w:rsidRPr="002320C9" w:rsidRDefault="00501A91" w:rsidP="00611BF4">
            <w:pPr>
              <w:rPr>
                <w:rFonts w:ascii="Times New Roman" w:hAnsi="Times New Roman" w:cs="Times New Roman"/>
              </w:rPr>
            </w:pPr>
            <w:r w:rsidRPr="002320C9">
              <w:rPr>
                <w:rFonts w:ascii="Times New Roman" w:hAnsi="Times New Roman" w:cs="Times New Roman"/>
              </w:rPr>
              <w:t>№ п/п</w:t>
            </w:r>
          </w:p>
        </w:tc>
        <w:tc>
          <w:tcPr>
            <w:tcW w:w="3827" w:type="dxa"/>
          </w:tcPr>
          <w:p w:rsidR="00501A91" w:rsidRPr="002320C9" w:rsidRDefault="00501A91" w:rsidP="00611BF4">
            <w:pPr>
              <w:rPr>
                <w:rFonts w:ascii="Times New Roman" w:hAnsi="Times New Roman" w:cs="Times New Roman"/>
              </w:rPr>
            </w:pPr>
            <w:r w:rsidRPr="002320C9">
              <w:rPr>
                <w:rFonts w:ascii="Times New Roman" w:hAnsi="Times New Roman" w:cs="Times New Roman"/>
              </w:rPr>
              <w:t>Отметка (штамп) о загрузке</w:t>
            </w:r>
          </w:p>
        </w:tc>
        <w:tc>
          <w:tcPr>
            <w:tcW w:w="4253" w:type="dxa"/>
          </w:tcPr>
          <w:p w:rsidR="00501A91" w:rsidRPr="002320C9" w:rsidRDefault="00501A91" w:rsidP="00611BF4">
            <w:pPr>
              <w:rPr>
                <w:rFonts w:ascii="Times New Roman" w:hAnsi="Times New Roman" w:cs="Times New Roman"/>
              </w:rPr>
            </w:pPr>
            <w:r w:rsidRPr="002320C9">
              <w:rPr>
                <w:rFonts w:ascii="Times New Roman" w:hAnsi="Times New Roman" w:cs="Times New Roman"/>
              </w:rPr>
              <w:t>Адрес СПП/ВСП,</w:t>
            </w:r>
          </w:p>
          <w:p w:rsidR="00501A91" w:rsidRPr="002320C9" w:rsidRDefault="00501A91" w:rsidP="00611BF4">
            <w:pPr>
              <w:rPr>
                <w:rFonts w:ascii="Times New Roman" w:hAnsi="Times New Roman" w:cs="Times New Roman"/>
              </w:rPr>
            </w:pPr>
            <w:r w:rsidRPr="002320C9">
              <w:rPr>
                <w:rFonts w:ascii="Times New Roman" w:hAnsi="Times New Roman" w:cs="Times New Roman"/>
              </w:rPr>
              <w:t>Отметка (штамп) о разгрузке</w:t>
            </w:r>
          </w:p>
        </w:tc>
      </w:tr>
      <w:tr w:rsidR="00501A91" w:rsidRPr="002320C9" w:rsidTr="00611BF4">
        <w:trPr>
          <w:trHeight w:val="470"/>
        </w:trPr>
        <w:tc>
          <w:tcPr>
            <w:tcW w:w="709" w:type="dxa"/>
          </w:tcPr>
          <w:p w:rsidR="00501A91" w:rsidRPr="002320C9" w:rsidRDefault="00501A91" w:rsidP="00611BF4">
            <w:pPr>
              <w:rPr>
                <w:rFonts w:ascii="Times New Roman" w:hAnsi="Times New Roman" w:cs="Times New Roman"/>
              </w:rPr>
            </w:pPr>
            <w:r w:rsidRPr="002320C9">
              <w:rPr>
                <w:rFonts w:ascii="Times New Roman" w:hAnsi="Times New Roman" w:cs="Times New Roman"/>
              </w:rPr>
              <w:t>1</w:t>
            </w:r>
          </w:p>
        </w:tc>
        <w:tc>
          <w:tcPr>
            <w:tcW w:w="3827" w:type="dxa"/>
          </w:tcPr>
          <w:p w:rsidR="00501A91" w:rsidRPr="002320C9" w:rsidRDefault="00501A91" w:rsidP="00611BF4">
            <w:pPr>
              <w:rPr>
                <w:rFonts w:ascii="Times New Roman" w:hAnsi="Times New Roman" w:cs="Times New Roman"/>
              </w:rPr>
            </w:pPr>
          </w:p>
        </w:tc>
        <w:tc>
          <w:tcPr>
            <w:tcW w:w="4253" w:type="dxa"/>
          </w:tcPr>
          <w:p w:rsidR="00501A91" w:rsidRPr="002320C9" w:rsidRDefault="00501A91" w:rsidP="00611BF4">
            <w:pPr>
              <w:rPr>
                <w:rFonts w:ascii="Times New Roman" w:hAnsi="Times New Roman" w:cs="Times New Roman"/>
              </w:rPr>
            </w:pPr>
          </w:p>
        </w:tc>
      </w:tr>
      <w:tr w:rsidR="00501A91" w:rsidRPr="002320C9" w:rsidTr="00611BF4">
        <w:trPr>
          <w:trHeight w:val="562"/>
        </w:trPr>
        <w:tc>
          <w:tcPr>
            <w:tcW w:w="709" w:type="dxa"/>
          </w:tcPr>
          <w:p w:rsidR="00501A91" w:rsidRPr="002320C9" w:rsidRDefault="00501A91" w:rsidP="00611BF4">
            <w:pPr>
              <w:rPr>
                <w:rFonts w:ascii="Times New Roman" w:hAnsi="Times New Roman" w:cs="Times New Roman"/>
              </w:rPr>
            </w:pPr>
            <w:r w:rsidRPr="002320C9">
              <w:rPr>
                <w:rFonts w:ascii="Times New Roman" w:hAnsi="Times New Roman" w:cs="Times New Roman"/>
              </w:rPr>
              <w:t>2</w:t>
            </w:r>
          </w:p>
        </w:tc>
        <w:tc>
          <w:tcPr>
            <w:tcW w:w="3827" w:type="dxa"/>
          </w:tcPr>
          <w:p w:rsidR="00501A91" w:rsidRPr="002320C9" w:rsidRDefault="00501A91" w:rsidP="00611BF4">
            <w:pPr>
              <w:rPr>
                <w:rFonts w:ascii="Times New Roman" w:hAnsi="Times New Roman" w:cs="Times New Roman"/>
              </w:rPr>
            </w:pPr>
          </w:p>
        </w:tc>
        <w:tc>
          <w:tcPr>
            <w:tcW w:w="4253" w:type="dxa"/>
          </w:tcPr>
          <w:p w:rsidR="00501A91" w:rsidRPr="002320C9" w:rsidRDefault="00501A91" w:rsidP="00611BF4">
            <w:pPr>
              <w:rPr>
                <w:rFonts w:ascii="Times New Roman" w:hAnsi="Times New Roman" w:cs="Times New Roman"/>
              </w:rPr>
            </w:pPr>
          </w:p>
        </w:tc>
      </w:tr>
      <w:tr w:rsidR="00501A91" w:rsidRPr="002320C9" w:rsidTr="00611BF4">
        <w:trPr>
          <w:trHeight w:val="556"/>
        </w:trPr>
        <w:tc>
          <w:tcPr>
            <w:tcW w:w="709" w:type="dxa"/>
          </w:tcPr>
          <w:p w:rsidR="00501A91" w:rsidRPr="002320C9" w:rsidRDefault="00501A91" w:rsidP="00611BF4">
            <w:pPr>
              <w:rPr>
                <w:rFonts w:ascii="Times New Roman" w:hAnsi="Times New Roman" w:cs="Times New Roman"/>
              </w:rPr>
            </w:pPr>
            <w:r w:rsidRPr="002320C9">
              <w:rPr>
                <w:rFonts w:ascii="Times New Roman" w:hAnsi="Times New Roman" w:cs="Times New Roman"/>
              </w:rPr>
              <w:t>3</w:t>
            </w:r>
          </w:p>
        </w:tc>
        <w:tc>
          <w:tcPr>
            <w:tcW w:w="3827" w:type="dxa"/>
          </w:tcPr>
          <w:p w:rsidR="00501A91" w:rsidRPr="002320C9" w:rsidRDefault="00501A91" w:rsidP="00611BF4">
            <w:pPr>
              <w:rPr>
                <w:rFonts w:ascii="Times New Roman" w:hAnsi="Times New Roman" w:cs="Times New Roman"/>
              </w:rPr>
            </w:pPr>
          </w:p>
        </w:tc>
        <w:tc>
          <w:tcPr>
            <w:tcW w:w="4253" w:type="dxa"/>
          </w:tcPr>
          <w:p w:rsidR="00501A91" w:rsidRPr="002320C9" w:rsidRDefault="00501A91" w:rsidP="00611BF4">
            <w:pPr>
              <w:rPr>
                <w:rFonts w:ascii="Times New Roman" w:hAnsi="Times New Roman" w:cs="Times New Roman"/>
              </w:rPr>
            </w:pPr>
          </w:p>
        </w:tc>
      </w:tr>
      <w:tr w:rsidR="00501A91" w:rsidRPr="002320C9" w:rsidTr="00611BF4">
        <w:trPr>
          <w:trHeight w:val="551"/>
        </w:trPr>
        <w:tc>
          <w:tcPr>
            <w:tcW w:w="709" w:type="dxa"/>
          </w:tcPr>
          <w:p w:rsidR="00501A91" w:rsidRPr="002320C9" w:rsidRDefault="00501A91" w:rsidP="00611BF4">
            <w:pPr>
              <w:rPr>
                <w:rFonts w:ascii="Times New Roman" w:hAnsi="Times New Roman" w:cs="Times New Roman"/>
              </w:rPr>
            </w:pPr>
            <w:r w:rsidRPr="002320C9">
              <w:rPr>
                <w:rFonts w:ascii="Times New Roman" w:hAnsi="Times New Roman" w:cs="Times New Roman"/>
              </w:rPr>
              <w:t>4</w:t>
            </w:r>
          </w:p>
        </w:tc>
        <w:tc>
          <w:tcPr>
            <w:tcW w:w="3827" w:type="dxa"/>
          </w:tcPr>
          <w:p w:rsidR="00501A91" w:rsidRPr="002320C9" w:rsidRDefault="00501A91" w:rsidP="00611BF4">
            <w:pPr>
              <w:rPr>
                <w:rFonts w:ascii="Times New Roman" w:hAnsi="Times New Roman" w:cs="Times New Roman"/>
              </w:rPr>
            </w:pPr>
          </w:p>
        </w:tc>
        <w:tc>
          <w:tcPr>
            <w:tcW w:w="4253" w:type="dxa"/>
          </w:tcPr>
          <w:p w:rsidR="00501A91" w:rsidRPr="002320C9" w:rsidRDefault="00501A91" w:rsidP="00611BF4">
            <w:pPr>
              <w:rPr>
                <w:rFonts w:ascii="Times New Roman" w:hAnsi="Times New Roman" w:cs="Times New Roman"/>
              </w:rPr>
            </w:pPr>
          </w:p>
        </w:tc>
      </w:tr>
      <w:tr w:rsidR="00501A91" w:rsidRPr="002320C9" w:rsidTr="00611BF4">
        <w:trPr>
          <w:trHeight w:val="559"/>
        </w:trPr>
        <w:tc>
          <w:tcPr>
            <w:tcW w:w="709" w:type="dxa"/>
          </w:tcPr>
          <w:p w:rsidR="00501A91" w:rsidRPr="002320C9" w:rsidRDefault="00501A91" w:rsidP="00611BF4">
            <w:pPr>
              <w:rPr>
                <w:rFonts w:ascii="Times New Roman" w:hAnsi="Times New Roman" w:cs="Times New Roman"/>
              </w:rPr>
            </w:pPr>
            <w:r w:rsidRPr="002320C9">
              <w:rPr>
                <w:rFonts w:ascii="Times New Roman" w:hAnsi="Times New Roman" w:cs="Times New Roman"/>
              </w:rPr>
              <w:t>5</w:t>
            </w:r>
          </w:p>
        </w:tc>
        <w:tc>
          <w:tcPr>
            <w:tcW w:w="3827" w:type="dxa"/>
          </w:tcPr>
          <w:p w:rsidR="00501A91" w:rsidRPr="002320C9" w:rsidRDefault="00501A91" w:rsidP="00611BF4">
            <w:pPr>
              <w:rPr>
                <w:rFonts w:ascii="Times New Roman" w:hAnsi="Times New Roman" w:cs="Times New Roman"/>
              </w:rPr>
            </w:pPr>
          </w:p>
        </w:tc>
        <w:tc>
          <w:tcPr>
            <w:tcW w:w="4253" w:type="dxa"/>
          </w:tcPr>
          <w:p w:rsidR="00501A91" w:rsidRPr="002320C9" w:rsidRDefault="00501A91" w:rsidP="00611BF4">
            <w:pPr>
              <w:rPr>
                <w:rFonts w:ascii="Times New Roman" w:hAnsi="Times New Roman" w:cs="Times New Roman"/>
              </w:rPr>
            </w:pPr>
          </w:p>
        </w:tc>
      </w:tr>
      <w:tr w:rsidR="00501A91" w:rsidRPr="002320C9" w:rsidTr="00611BF4">
        <w:trPr>
          <w:trHeight w:val="553"/>
        </w:trPr>
        <w:tc>
          <w:tcPr>
            <w:tcW w:w="709" w:type="dxa"/>
          </w:tcPr>
          <w:p w:rsidR="00501A91" w:rsidRPr="002320C9" w:rsidRDefault="00501A91" w:rsidP="00611BF4">
            <w:pPr>
              <w:rPr>
                <w:rFonts w:ascii="Times New Roman" w:hAnsi="Times New Roman" w:cs="Times New Roman"/>
              </w:rPr>
            </w:pPr>
            <w:r w:rsidRPr="002320C9">
              <w:rPr>
                <w:rFonts w:ascii="Times New Roman" w:hAnsi="Times New Roman" w:cs="Times New Roman"/>
              </w:rPr>
              <w:t>6</w:t>
            </w:r>
          </w:p>
        </w:tc>
        <w:tc>
          <w:tcPr>
            <w:tcW w:w="3827" w:type="dxa"/>
          </w:tcPr>
          <w:p w:rsidR="00501A91" w:rsidRPr="002320C9" w:rsidRDefault="00501A91" w:rsidP="00611BF4">
            <w:pPr>
              <w:rPr>
                <w:rFonts w:ascii="Times New Roman" w:hAnsi="Times New Roman" w:cs="Times New Roman"/>
              </w:rPr>
            </w:pPr>
          </w:p>
        </w:tc>
        <w:tc>
          <w:tcPr>
            <w:tcW w:w="4253" w:type="dxa"/>
          </w:tcPr>
          <w:p w:rsidR="00501A91" w:rsidRPr="002320C9" w:rsidRDefault="00501A91" w:rsidP="00611BF4">
            <w:pPr>
              <w:rPr>
                <w:rFonts w:ascii="Times New Roman" w:hAnsi="Times New Roman" w:cs="Times New Roman"/>
              </w:rPr>
            </w:pPr>
          </w:p>
        </w:tc>
      </w:tr>
      <w:tr w:rsidR="00501A91" w:rsidRPr="002320C9" w:rsidTr="00611BF4">
        <w:trPr>
          <w:trHeight w:val="561"/>
        </w:trPr>
        <w:tc>
          <w:tcPr>
            <w:tcW w:w="709" w:type="dxa"/>
          </w:tcPr>
          <w:p w:rsidR="00501A91" w:rsidRPr="002320C9" w:rsidRDefault="00501A91" w:rsidP="00611BF4">
            <w:pPr>
              <w:rPr>
                <w:rFonts w:ascii="Times New Roman" w:hAnsi="Times New Roman" w:cs="Times New Roman"/>
              </w:rPr>
            </w:pPr>
            <w:r w:rsidRPr="002320C9">
              <w:rPr>
                <w:rFonts w:ascii="Times New Roman" w:hAnsi="Times New Roman" w:cs="Times New Roman"/>
              </w:rPr>
              <w:t>7</w:t>
            </w:r>
          </w:p>
        </w:tc>
        <w:tc>
          <w:tcPr>
            <w:tcW w:w="3827" w:type="dxa"/>
          </w:tcPr>
          <w:p w:rsidR="00501A91" w:rsidRPr="002320C9" w:rsidRDefault="00501A91" w:rsidP="00611BF4">
            <w:pPr>
              <w:rPr>
                <w:rFonts w:ascii="Times New Roman" w:hAnsi="Times New Roman" w:cs="Times New Roman"/>
              </w:rPr>
            </w:pPr>
          </w:p>
        </w:tc>
        <w:tc>
          <w:tcPr>
            <w:tcW w:w="4253" w:type="dxa"/>
          </w:tcPr>
          <w:p w:rsidR="00501A91" w:rsidRPr="002320C9" w:rsidRDefault="00501A91" w:rsidP="00611BF4">
            <w:pPr>
              <w:rPr>
                <w:rFonts w:ascii="Times New Roman" w:hAnsi="Times New Roman" w:cs="Times New Roman"/>
              </w:rPr>
            </w:pPr>
          </w:p>
        </w:tc>
      </w:tr>
      <w:tr w:rsidR="00501A91" w:rsidRPr="002320C9" w:rsidTr="00611BF4">
        <w:trPr>
          <w:trHeight w:val="555"/>
        </w:trPr>
        <w:tc>
          <w:tcPr>
            <w:tcW w:w="709" w:type="dxa"/>
          </w:tcPr>
          <w:p w:rsidR="00501A91" w:rsidRPr="002320C9" w:rsidRDefault="00501A91" w:rsidP="00611BF4">
            <w:pPr>
              <w:rPr>
                <w:rFonts w:ascii="Times New Roman" w:hAnsi="Times New Roman" w:cs="Times New Roman"/>
              </w:rPr>
            </w:pPr>
            <w:r w:rsidRPr="002320C9">
              <w:rPr>
                <w:rFonts w:ascii="Times New Roman" w:hAnsi="Times New Roman" w:cs="Times New Roman"/>
              </w:rPr>
              <w:t>8</w:t>
            </w:r>
          </w:p>
        </w:tc>
        <w:tc>
          <w:tcPr>
            <w:tcW w:w="3827" w:type="dxa"/>
          </w:tcPr>
          <w:p w:rsidR="00501A91" w:rsidRPr="002320C9" w:rsidRDefault="00501A91" w:rsidP="00611BF4">
            <w:pPr>
              <w:rPr>
                <w:rFonts w:ascii="Times New Roman" w:hAnsi="Times New Roman" w:cs="Times New Roman"/>
              </w:rPr>
            </w:pPr>
          </w:p>
        </w:tc>
        <w:tc>
          <w:tcPr>
            <w:tcW w:w="4253" w:type="dxa"/>
          </w:tcPr>
          <w:p w:rsidR="00501A91" w:rsidRPr="002320C9" w:rsidRDefault="00501A91" w:rsidP="00611BF4">
            <w:pPr>
              <w:rPr>
                <w:rFonts w:ascii="Times New Roman" w:hAnsi="Times New Roman" w:cs="Times New Roman"/>
              </w:rPr>
            </w:pPr>
          </w:p>
        </w:tc>
      </w:tr>
      <w:tr w:rsidR="00501A91" w:rsidRPr="002320C9" w:rsidTr="00611BF4">
        <w:trPr>
          <w:trHeight w:val="563"/>
        </w:trPr>
        <w:tc>
          <w:tcPr>
            <w:tcW w:w="709" w:type="dxa"/>
          </w:tcPr>
          <w:p w:rsidR="00501A91" w:rsidRPr="002320C9" w:rsidRDefault="00501A91" w:rsidP="00611BF4">
            <w:pPr>
              <w:rPr>
                <w:rFonts w:ascii="Times New Roman" w:hAnsi="Times New Roman" w:cs="Times New Roman"/>
              </w:rPr>
            </w:pPr>
            <w:r w:rsidRPr="002320C9">
              <w:rPr>
                <w:rFonts w:ascii="Times New Roman" w:hAnsi="Times New Roman" w:cs="Times New Roman"/>
              </w:rPr>
              <w:t>9</w:t>
            </w:r>
          </w:p>
        </w:tc>
        <w:tc>
          <w:tcPr>
            <w:tcW w:w="3827" w:type="dxa"/>
          </w:tcPr>
          <w:p w:rsidR="00501A91" w:rsidRPr="002320C9" w:rsidRDefault="00501A91" w:rsidP="00611BF4">
            <w:pPr>
              <w:rPr>
                <w:rFonts w:ascii="Times New Roman" w:hAnsi="Times New Roman" w:cs="Times New Roman"/>
              </w:rPr>
            </w:pPr>
          </w:p>
        </w:tc>
        <w:tc>
          <w:tcPr>
            <w:tcW w:w="4253" w:type="dxa"/>
          </w:tcPr>
          <w:p w:rsidR="00501A91" w:rsidRPr="002320C9" w:rsidRDefault="00501A91" w:rsidP="00611BF4">
            <w:pPr>
              <w:rPr>
                <w:rFonts w:ascii="Times New Roman" w:hAnsi="Times New Roman" w:cs="Times New Roman"/>
              </w:rPr>
            </w:pPr>
          </w:p>
        </w:tc>
      </w:tr>
      <w:tr w:rsidR="00501A91" w:rsidRPr="002320C9" w:rsidTr="00611BF4">
        <w:trPr>
          <w:trHeight w:val="542"/>
        </w:trPr>
        <w:tc>
          <w:tcPr>
            <w:tcW w:w="709" w:type="dxa"/>
          </w:tcPr>
          <w:p w:rsidR="00501A91" w:rsidRPr="002320C9" w:rsidRDefault="00501A91" w:rsidP="00611BF4">
            <w:pPr>
              <w:rPr>
                <w:rFonts w:ascii="Times New Roman" w:hAnsi="Times New Roman" w:cs="Times New Roman"/>
              </w:rPr>
            </w:pPr>
            <w:r w:rsidRPr="002320C9">
              <w:rPr>
                <w:rFonts w:ascii="Times New Roman" w:hAnsi="Times New Roman" w:cs="Times New Roman"/>
              </w:rPr>
              <w:t>10</w:t>
            </w:r>
          </w:p>
        </w:tc>
        <w:tc>
          <w:tcPr>
            <w:tcW w:w="3827" w:type="dxa"/>
          </w:tcPr>
          <w:p w:rsidR="00501A91" w:rsidRPr="002320C9" w:rsidRDefault="00501A91" w:rsidP="00611BF4">
            <w:pPr>
              <w:rPr>
                <w:rFonts w:ascii="Times New Roman" w:hAnsi="Times New Roman" w:cs="Times New Roman"/>
              </w:rPr>
            </w:pPr>
          </w:p>
        </w:tc>
        <w:tc>
          <w:tcPr>
            <w:tcW w:w="4253" w:type="dxa"/>
          </w:tcPr>
          <w:p w:rsidR="00501A91" w:rsidRPr="002320C9" w:rsidRDefault="00501A91" w:rsidP="00611BF4">
            <w:pPr>
              <w:rPr>
                <w:rFonts w:ascii="Times New Roman" w:hAnsi="Times New Roman" w:cs="Times New Roman"/>
              </w:rPr>
            </w:pPr>
          </w:p>
        </w:tc>
      </w:tr>
    </w:tbl>
    <w:p w:rsidR="00501A91" w:rsidRPr="002320C9" w:rsidRDefault="00501A91" w:rsidP="00501A91">
      <w:pPr>
        <w:ind w:firstLine="567"/>
        <w:jc w:val="center"/>
        <w:rPr>
          <w:rFonts w:ascii="Times New Roman" w:hAnsi="Times New Roman" w:cs="Times New Roman"/>
          <w:b/>
        </w:rPr>
      </w:pPr>
    </w:p>
    <w:tbl>
      <w:tblPr>
        <w:tblW w:w="0" w:type="auto"/>
        <w:tblLook w:val="04A0"/>
      </w:tblPr>
      <w:tblGrid>
        <w:gridCol w:w="4629"/>
        <w:gridCol w:w="4726"/>
      </w:tblGrid>
      <w:tr w:rsidR="00501A91" w:rsidRPr="002320C9" w:rsidTr="00894F5E">
        <w:tc>
          <w:tcPr>
            <w:tcW w:w="4629" w:type="dxa"/>
          </w:tcPr>
          <w:p w:rsidR="00501A91" w:rsidRPr="002320C9" w:rsidRDefault="00501A91" w:rsidP="00611BF4">
            <w:pPr>
              <w:rPr>
                <w:rFonts w:ascii="Times New Roman" w:hAnsi="Times New Roman" w:cs="Times New Roman"/>
              </w:rPr>
            </w:pPr>
            <w:r w:rsidRPr="002320C9">
              <w:rPr>
                <w:rFonts w:ascii="Times New Roman" w:hAnsi="Times New Roman" w:cs="Times New Roman"/>
              </w:rPr>
              <w:t>ЗАКАЗЧИК:</w:t>
            </w:r>
          </w:p>
          <w:p w:rsidR="00501A91" w:rsidRPr="002320C9" w:rsidRDefault="00501A91" w:rsidP="00611BF4">
            <w:pPr>
              <w:rPr>
                <w:rFonts w:ascii="Times New Roman" w:hAnsi="Times New Roman" w:cs="Times New Roman"/>
              </w:rPr>
            </w:pPr>
            <w:r w:rsidRPr="002320C9">
              <w:rPr>
                <w:rFonts w:ascii="Times New Roman" w:hAnsi="Times New Roman" w:cs="Times New Roman"/>
              </w:rPr>
              <w:t>____________________________</w:t>
            </w:r>
          </w:p>
        </w:tc>
        <w:tc>
          <w:tcPr>
            <w:tcW w:w="4726" w:type="dxa"/>
          </w:tcPr>
          <w:p w:rsidR="00501A91" w:rsidRPr="002320C9" w:rsidRDefault="00501A91" w:rsidP="00611BF4">
            <w:pPr>
              <w:rPr>
                <w:rFonts w:ascii="Times New Roman" w:hAnsi="Times New Roman" w:cs="Times New Roman"/>
              </w:rPr>
            </w:pPr>
            <w:r w:rsidRPr="002320C9">
              <w:rPr>
                <w:rFonts w:ascii="Times New Roman" w:hAnsi="Times New Roman" w:cs="Times New Roman"/>
              </w:rPr>
              <w:t>ИСПОЛНИТЕЛЬ:</w:t>
            </w:r>
          </w:p>
          <w:p w:rsidR="00501A91" w:rsidRPr="002320C9" w:rsidRDefault="00501A91" w:rsidP="00611BF4">
            <w:pPr>
              <w:rPr>
                <w:rFonts w:ascii="Times New Roman" w:hAnsi="Times New Roman" w:cs="Times New Roman"/>
              </w:rPr>
            </w:pPr>
            <w:r w:rsidRPr="002320C9">
              <w:rPr>
                <w:rFonts w:ascii="Times New Roman" w:hAnsi="Times New Roman" w:cs="Times New Roman"/>
              </w:rPr>
              <w:t>_____________________</w:t>
            </w:r>
          </w:p>
        </w:tc>
      </w:tr>
      <w:tr w:rsidR="00501A91" w:rsidRPr="002320C9" w:rsidTr="00894F5E">
        <w:tc>
          <w:tcPr>
            <w:tcW w:w="4629" w:type="dxa"/>
          </w:tcPr>
          <w:p w:rsidR="00501A91" w:rsidRPr="002320C9" w:rsidRDefault="00501A91" w:rsidP="00611BF4">
            <w:pPr>
              <w:rPr>
                <w:rFonts w:ascii="Times New Roman" w:hAnsi="Times New Roman" w:cs="Times New Roman"/>
              </w:rPr>
            </w:pPr>
          </w:p>
          <w:p w:rsidR="00501A91" w:rsidRPr="002320C9" w:rsidRDefault="00501A91" w:rsidP="00611BF4">
            <w:pPr>
              <w:rPr>
                <w:rFonts w:ascii="Times New Roman" w:hAnsi="Times New Roman" w:cs="Times New Roman"/>
              </w:rPr>
            </w:pPr>
            <w:r w:rsidRPr="002320C9">
              <w:rPr>
                <w:rFonts w:ascii="Times New Roman" w:hAnsi="Times New Roman" w:cs="Times New Roman"/>
              </w:rPr>
              <w:t>___________________/______________/</w:t>
            </w:r>
          </w:p>
          <w:p w:rsidR="00501A91" w:rsidRPr="002320C9" w:rsidRDefault="00501A91" w:rsidP="00611BF4">
            <w:pPr>
              <w:rPr>
                <w:rFonts w:ascii="Times New Roman" w:hAnsi="Times New Roman" w:cs="Times New Roman"/>
              </w:rPr>
            </w:pPr>
          </w:p>
        </w:tc>
        <w:tc>
          <w:tcPr>
            <w:tcW w:w="4726" w:type="dxa"/>
          </w:tcPr>
          <w:p w:rsidR="00501A91" w:rsidRPr="002320C9" w:rsidRDefault="00501A91" w:rsidP="00611BF4">
            <w:pPr>
              <w:rPr>
                <w:rFonts w:ascii="Times New Roman" w:hAnsi="Times New Roman" w:cs="Times New Roman"/>
              </w:rPr>
            </w:pPr>
          </w:p>
          <w:p w:rsidR="00501A91" w:rsidRPr="002320C9" w:rsidRDefault="00501A91" w:rsidP="00611BF4">
            <w:pPr>
              <w:rPr>
                <w:rFonts w:ascii="Times New Roman" w:hAnsi="Times New Roman" w:cs="Times New Roman"/>
              </w:rPr>
            </w:pPr>
            <w:r w:rsidRPr="002320C9">
              <w:rPr>
                <w:rFonts w:ascii="Times New Roman" w:hAnsi="Times New Roman" w:cs="Times New Roman"/>
              </w:rPr>
              <w:t>________________/___________________/</w:t>
            </w:r>
          </w:p>
          <w:p w:rsidR="00501A91" w:rsidRPr="002320C9" w:rsidRDefault="00501A91" w:rsidP="00611BF4">
            <w:pPr>
              <w:rPr>
                <w:rFonts w:ascii="Times New Roman" w:hAnsi="Times New Roman" w:cs="Times New Roman"/>
              </w:rPr>
            </w:pPr>
          </w:p>
        </w:tc>
      </w:tr>
    </w:tbl>
    <w:p w:rsidR="007A5BD9" w:rsidRPr="002320C9" w:rsidRDefault="007A5BD9" w:rsidP="00894F5E">
      <w:pPr>
        <w:autoSpaceDE w:val="0"/>
        <w:autoSpaceDN w:val="0"/>
        <w:adjustRightInd w:val="0"/>
        <w:spacing w:after="0" w:line="240" w:lineRule="auto"/>
        <w:jc w:val="right"/>
        <w:outlineLvl w:val="1"/>
        <w:rPr>
          <w:rFonts w:ascii="Times New Roman" w:hAnsi="Times New Roman" w:cs="Times New Roman"/>
        </w:rPr>
        <w:sectPr w:rsidR="007A5BD9" w:rsidRPr="002320C9" w:rsidSect="00526548">
          <w:pgSz w:w="11906" w:h="16838"/>
          <w:pgMar w:top="373" w:right="566" w:bottom="993" w:left="1133" w:header="567" w:footer="227" w:gutter="0"/>
          <w:cols w:space="720"/>
          <w:noEndnote/>
          <w:titlePg/>
          <w:docGrid w:linePitch="299"/>
        </w:sectPr>
      </w:pPr>
    </w:p>
    <w:p w:rsidR="00894F5E" w:rsidRPr="002320C9" w:rsidRDefault="00894F5E" w:rsidP="00894F5E">
      <w:pPr>
        <w:autoSpaceDE w:val="0"/>
        <w:autoSpaceDN w:val="0"/>
        <w:adjustRightInd w:val="0"/>
        <w:spacing w:after="0" w:line="240" w:lineRule="auto"/>
        <w:jc w:val="right"/>
        <w:outlineLvl w:val="1"/>
        <w:rPr>
          <w:rFonts w:ascii="Times New Roman" w:hAnsi="Times New Roman" w:cs="Times New Roman"/>
        </w:rPr>
      </w:pPr>
      <w:r w:rsidRPr="002320C9">
        <w:rPr>
          <w:rFonts w:ascii="Times New Roman" w:hAnsi="Times New Roman" w:cs="Times New Roman"/>
        </w:rPr>
        <w:lastRenderedPageBreak/>
        <w:t xml:space="preserve">Приложение N 5 к </w:t>
      </w:r>
      <w:r w:rsidR="00284144">
        <w:rPr>
          <w:rFonts w:ascii="Times New Roman" w:hAnsi="Times New Roman" w:cs="Times New Roman"/>
        </w:rPr>
        <w:t>Договору</w:t>
      </w:r>
    </w:p>
    <w:p w:rsidR="00894F5E" w:rsidRPr="002320C9" w:rsidRDefault="00894F5E" w:rsidP="00894F5E">
      <w:pPr>
        <w:autoSpaceDE w:val="0"/>
        <w:autoSpaceDN w:val="0"/>
        <w:adjustRightInd w:val="0"/>
        <w:spacing w:after="0" w:line="240" w:lineRule="auto"/>
        <w:jc w:val="right"/>
        <w:rPr>
          <w:rFonts w:ascii="Times New Roman" w:hAnsi="Times New Roman" w:cs="Times New Roman"/>
        </w:rPr>
      </w:pPr>
      <w:r w:rsidRPr="002320C9">
        <w:rPr>
          <w:rFonts w:ascii="Times New Roman" w:hAnsi="Times New Roman" w:cs="Times New Roman"/>
        </w:rPr>
        <w:t>от «__»</w:t>
      </w:r>
      <w:r w:rsidR="00F45D8E">
        <w:rPr>
          <w:rFonts w:ascii="Times New Roman" w:hAnsi="Times New Roman" w:cs="Times New Roman"/>
        </w:rPr>
        <w:t xml:space="preserve"> ____ 2025</w:t>
      </w:r>
      <w:r w:rsidRPr="002320C9">
        <w:rPr>
          <w:rFonts w:ascii="Times New Roman" w:hAnsi="Times New Roman" w:cs="Times New Roman"/>
        </w:rPr>
        <w:t xml:space="preserve"> г. № __</w:t>
      </w:r>
      <w:r w:rsidR="008A376D">
        <w:rPr>
          <w:rFonts w:ascii="Times New Roman" w:hAnsi="Times New Roman" w:cs="Times New Roman"/>
        </w:rPr>
        <w:t>______________________</w:t>
      </w:r>
      <w:r w:rsidRPr="002320C9">
        <w:rPr>
          <w:rFonts w:ascii="Times New Roman" w:hAnsi="Times New Roman" w:cs="Times New Roman"/>
        </w:rPr>
        <w:t>_</w:t>
      </w:r>
    </w:p>
    <w:p w:rsidR="00501A91" w:rsidRPr="002320C9" w:rsidRDefault="00501A91" w:rsidP="00501A91">
      <w:pPr>
        <w:spacing w:line="240" w:lineRule="auto"/>
        <w:rPr>
          <w:rFonts w:ascii="Times New Roman" w:hAnsi="Times New Roman" w:cs="Times New Roman"/>
        </w:rPr>
      </w:pPr>
    </w:p>
    <w:p w:rsidR="00501A91" w:rsidRPr="002320C9" w:rsidRDefault="00501A91" w:rsidP="00501A91">
      <w:pPr>
        <w:spacing w:line="240" w:lineRule="auto"/>
        <w:rPr>
          <w:rFonts w:ascii="Times New Roman" w:hAnsi="Times New Roman" w:cs="Times New Roman"/>
        </w:rPr>
      </w:pPr>
    </w:p>
    <w:p w:rsidR="00501A91" w:rsidRPr="002320C9" w:rsidRDefault="00501A91" w:rsidP="00501A91">
      <w:pPr>
        <w:pStyle w:val="Bodytext30"/>
        <w:shd w:val="clear" w:color="auto" w:fill="auto"/>
        <w:spacing w:before="0" w:line="240" w:lineRule="auto"/>
        <w:jc w:val="center"/>
        <w:rPr>
          <w:rFonts w:ascii="Times New Roman" w:hAnsi="Times New Roman" w:cs="Times New Roman"/>
          <w:sz w:val="22"/>
          <w:szCs w:val="22"/>
        </w:rPr>
      </w:pPr>
      <w:r w:rsidRPr="002320C9">
        <w:rPr>
          <w:rFonts w:ascii="Times New Roman" w:hAnsi="Times New Roman" w:cs="Times New Roman"/>
          <w:sz w:val="22"/>
          <w:szCs w:val="22"/>
        </w:rPr>
        <w:t xml:space="preserve">ФОРМА задания на </w:t>
      </w:r>
      <w:r w:rsidRPr="002320C9">
        <w:rPr>
          <w:rFonts w:ascii="Times New Roman" w:hAnsi="Times New Roman" w:cs="Times New Roman"/>
          <w:sz w:val="22"/>
          <w:szCs w:val="22"/>
          <w:lang w:bidi="ru-RU"/>
        </w:rPr>
        <w:t xml:space="preserve">услуги по </w:t>
      </w:r>
      <w:r w:rsidRPr="002320C9">
        <w:rPr>
          <w:rFonts w:ascii="Times New Roman" w:hAnsi="Times New Roman" w:cs="Times New Roman"/>
          <w:sz w:val="22"/>
          <w:szCs w:val="22"/>
        </w:rPr>
        <w:t>формированию снежных валов и куч</w:t>
      </w:r>
      <w:r w:rsidRPr="002320C9">
        <w:rPr>
          <w:rFonts w:ascii="Times New Roman" w:hAnsi="Times New Roman" w:cs="Times New Roman"/>
          <w:sz w:val="22"/>
          <w:szCs w:val="22"/>
          <w:lang w:bidi="ru-RU"/>
        </w:rPr>
        <w:t xml:space="preserve"> и погрузке снега</w:t>
      </w:r>
    </w:p>
    <w:p w:rsidR="00501A91" w:rsidRPr="002320C9" w:rsidRDefault="00501A91" w:rsidP="00501A91">
      <w:pPr>
        <w:spacing w:line="240" w:lineRule="auto"/>
        <w:jc w:val="center"/>
        <w:rPr>
          <w:rFonts w:ascii="Times New Roman" w:hAnsi="Times New Roman" w:cs="Times New Roman"/>
        </w:rPr>
      </w:pPr>
      <w:r w:rsidRPr="002320C9">
        <w:rPr>
          <w:rFonts w:ascii="Times New Roman" w:hAnsi="Times New Roman" w:cs="Times New Roman"/>
          <w:b/>
          <w:bCs/>
        </w:rPr>
        <w:t>СПб ГБУ «Центральное управление региональных дорог и благоустройства»</w:t>
      </w:r>
    </w:p>
    <w:p w:rsidR="00501A91" w:rsidRPr="002320C9" w:rsidRDefault="00501A91" w:rsidP="00501A91">
      <w:pPr>
        <w:spacing w:after="0" w:line="240" w:lineRule="auto"/>
        <w:rPr>
          <w:rFonts w:ascii="Times New Roman" w:hAnsi="Times New Roman" w:cs="Times New Roman"/>
        </w:rPr>
      </w:pPr>
      <w:r w:rsidRPr="002320C9">
        <w:rPr>
          <w:rFonts w:ascii="Times New Roman" w:hAnsi="Times New Roman" w:cs="Times New Roman"/>
        </w:rPr>
        <w:t xml:space="preserve">Дата_____________________                      Наименование </w:t>
      </w:r>
      <w:r w:rsidR="008D6D87" w:rsidRPr="002320C9">
        <w:rPr>
          <w:rFonts w:ascii="Times New Roman" w:hAnsi="Times New Roman" w:cs="Times New Roman"/>
        </w:rPr>
        <w:t>службы</w:t>
      </w:r>
      <w:r w:rsidRPr="002320C9">
        <w:rPr>
          <w:rFonts w:ascii="Times New Roman" w:hAnsi="Times New Roman" w:cs="Times New Roman"/>
        </w:rPr>
        <w:t>______________________</w:t>
      </w:r>
    </w:p>
    <w:p w:rsidR="00501A91" w:rsidRPr="002320C9" w:rsidRDefault="00501A91" w:rsidP="00501A91">
      <w:pPr>
        <w:spacing w:after="0" w:line="240" w:lineRule="auto"/>
        <w:rPr>
          <w:rFonts w:ascii="Times New Roman" w:hAnsi="Times New Roman" w:cs="Times New Roman"/>
        </w:rPr>
      </w:pPr>
      <w:r w:rsidRPr="002320C9">
        <w:rPr>
          <w:rFonts w:ascii="Times New Roman" w:hAnsi="Times New Roman" w:cs="Times New Roman"/>
        </w:rPr>
        <w:t>Наименование привлечённой организации_________________________________________</w:t>
      </w:r>
    </w:p>
    <w:p w:rsidR="00501A91" w:rsidRPr="002320C9" w:rsidRDefault="00501A91" w:rsidP="00501A91">
      <w:pPr>
        <w:spacing w:after="0" w:line="240" w:lineRule="auto"/>
        <w:rPr>
          <w:rFonts w:ascii="Times New Roman" w:hAnsi="Times New Roman" w:cs="Times New Roman"/>
        </w:rPr>
      </w:pPr>
      <w:r w:rsidRPr="002320C9">
        <w:rPr>
          <w:rFonts w:ascii="Times New Roman" w:hAnsi="Times New Roman" w:cs="Times New Roman"/>
        </w:rPr>
        <w:t>Рег. № погрузчика ________________Адрес погрузки снега___________________________</w:t>
      </w:r>
    </w:p>
    <w:p w:rsidR="00501A91" w:rsidRPr="002320C9" w:rsidRDefault="00501A91" w:rsidP="00501A91">
      <w:pPr>
        <w:spacing w:after="0" w:line="240" w:lineRule="auto"/>
        <w:rPr>
          <w:rFonts w:ascii="Times New Roman" w:hAnsi="Times New Roman" w:cs="Times New Roman"/>
        </w:rPr>
      </w:pPr>
      <w:r w:rsidRPr="002320C9">
        <w:rPr>
          <w:rFonts w:ascii="Times New Roman" w:hAnsi="Times New Roman" w:cs="Times New Roman"/>
        </w:rPr>
        <w:t>Марка погрузчика _________________</w:t>
      </w:r>
    </w:p>
    <w:p w:rsidR="00501A91" w:rsidRPr="002320C9" w:rsidRDefault="00501A91" w:rsidP="00501A91">
      <w:pPr>
        <w:spacing w:after="0" w:line="240" w:lineRule="auto"/>
        <w:rPr>
          <w:rFonts w:ascii="Times New Roman" w:hAnsi="Times New Roman" w:cs="Times New Roman"/>
        </w:rPr>
      </w:pPr>
      <w:r w:rsidRPr="002320C9">
        <w:rPr>
          <w:rFonts w:ascii="Times New Roman" w:hAnsi="Times New Roman" w:cs="Times New Roman"/>
        </w:rPr>
        <w:t>Тип погрузчика ___________________</w:t>
      </w:r>
    </w:p>
    <w:p w:rsidR="00501A91" w:rsidRPr="002320C9" w:rsidRDefault="00501A91" w:rsidP="00501A91">
      <w:pPr>
        <w:spacing w:after="0" w:line="240" w:lineRule="auto"/>
        <w:rPr>
          <w:rFonts w:ascii="Times New Roman" w:hAnsi="Times New Roman" w:cs="Times New Roman"/>
        </w:rPr>
      </w:pPr>
      <w:r w:rsidRPr="002320C9">
        <w:rPr>
          <w:rFonts w:ascii="Times New Roman" w:hAnsi="Times New Roman" w:cs="Times New Roman"/>
        </w:rPr>
        <w:t>Вид услуг: ___________________________________________________</w:t>
      </w:r>
    </w:p>
    <w:p w:rsidR="00501A91" w:rsidRPr="002320C9" w:rsidRDefault="00501A91" w:rsidP="00501A91">
      <w:pPr>
        <w:spacing w:after="0" w:line="240" w:lineRule="auto"/>
        <w:jc w:val="both"/>
        <w:rPr>
          <w:rFonts w:ascii="Times New Roman" w:hAnsi="Times New Roman" w:cs="Times New Roman"/>
          <w:i/>
          <w:sz w:val="14"/>
          <w:szCs w:val="14"/>
        </w:rPr>
      </w:pPr>
      <w:r w:rsidRPr="002320C9">
        <w:rPr>
          <w:rFonts w:ascii="Times New Roman" w:hAnsi="Times New Roman" w:cs="Times New Roman"/>
          <w:i/>
          <w:sz w:val="14"/>
          <w:szCs w:val="14"/>
        </w:rPr>
        <w:t>(формирование снежных валов и куч, погрузка)</w:t>
      </w:r>
    </w:p>
    <w:p w:rsidR="00501A91" w:rsidRPr="002320C9" w:rsidRDefault="00501A91" w:rsidP="00501A91">
      <w:pPr>
        <w:spacing w:line="240" w:lineRule="auto"/>
        <w:rPr>
          <w:rFonts w:ascii="Times New Roman" w:hAnsi="Times New Roman" w:cs="Times New Roman"/>
        </w:rPr>
      </w:pPr>
    </w:p>
    <w:p w:rsidR="00501A91" w:rsidRPr="002320C9" w:rsidRDefault="00501A91" w:rsidP="00501A91">
      <w:pPr>
        <w:spacing w:line="240" w:lineRule="auto"/>
        <w:rPr>
          <w:rFonts w:ascii="Times New Roman" w:hAnsi="Times New Roman" w:cs="Times New Roman"/>
        </w:rPr>
      </w:pPr>
      <w:r w:rsidRPr="002320C9">
        <w:rPr>
          <w:rFonts w:ascii="Times New Roman" w:hAnsi="Times New Roman" w:cs="Times New Roman"/>
        </w:rPr>
        <w:t>Задание выдал:________________________________/__________/</w:t>
      </w:r>
    </w:p>
    <w:p w:rsidR="00501A91" w:rsidRPr="002320C9" w:rsidRDefault="00501A91" w:rsidP="00501A91">
      <w:pPr>
        <w:spacing w:line="240" w:lineRule="auto"/>
        <w:rPr>
          <w:rFonts w:ascii="Times New Roman" w:hAnsi="Times New Roman" w:cs="Times New Roman"/>
        </w:rPr>
      </w:pPr>
      <w:r w:rsidRPr="002320C9">
        <w:rPr>
          <w:rFonts w:ascii="Times New Roman" w:hAnsi="Times New Roman" w:cs="Times New Roman"/>
        </w:rPr>
        <w:t>Задание получил:______________________________/__________/</w:t>
      </w:r>
    </w:p>
    <w:p w:rsidR="00501A91" w:rsidRPr="002320C9" w:rsidRDefault="00501A91" w:rsidP="00501A91">
      <w:pPr>
        <w:spacing w:line="240" w:lineRule="auto"/>
        <w:ind w:firstLine="567"/>
        <w:jc w:val="both"/>
        <w:rPr>
          <w:rFonts w:ascii="Times New Roman" w:hAnsi="Times New Roman" w:cs="Times New Roman"/>
          <w:b/>
        </w:rPr>
      </w:pPr>
    </w:p>
    <w:p w:rsidR="00501A91" w:rsidRPr="002320C9" w:rsidRDefault="00501A91" w:rsidP="00501A91">
      <w:pPr>
        <w:spacing w:line="240" w:lineRule="auto"/>
        <w:ind w:firstLine="567"/>
        <w:jc w:val="both"/>
        <w:rPr>
          <w:rFonts w:ascii="Times New Roman" w:hAnsi="Times New Roman" w:cs="Times New Roman"/>
          <w:b/>
        </w:rPr>
      </w:pPr>
    </w:p>
    <w:p w:rsidR="00501A91" w:rsidRPr="002320C9" w:rsidRDefault="00501A91" w:rsidP="00501A91">
      <w:pPr>
        <w:spacing w:line="240" w:lineRule="auto"/>
        <w:ind w:firstLine="567"/>
        <w:jc w:val="both"/>
        <w:rPr>
          <w:rFonts w:ascii="Times New Roman" w:hAnsi="Times New Roman" w:cs="Times New Roman"/>
          <w:b/>
        </w:rPr>
      </w:pPr>
    </w:p>
    <w:p w:rsidR="00501A91" w:rsidRPr="002320C9" w:rsidRDefault="00501A91" w:rsidP="00501A91">
      <w:pPr>
        <w:spacing w:line="240" w:lineRule="auto"/>
        <w:ind w:firstLine="567"/>
        <w:jc w:val="both"/>
        <w:rPr>
          <w:rFonts w:ascii="Times New Roman" w:hAnsi="Times New Roman" w:cs="Times New Roman"/>
          <w:b/>
        </w:rPr>
      </w:pPr>
    </w:p>
    <w:p w:rsidR="00501A91" w:rsidRPr="002320C9" w:rsidRDefault="00501A91" w:rsidP="00501A91">
      <w:pPr>
        <w:spacing w:line="240" w:lineRule="auto"/>
        <w:ind w:firstLine="567"/>
        <w:jc w:val="center"/>
        <w:rPr>
          <w:rFonts w:ascii="Times New Roman" w:hAnsi="Times New Roman" w:cs="Times New Roman"/>
          <w:b/>
        </w:rPr>
      </w:pPr>
    </w:p>
    <w:tbl>
      <w:tblPr>
        <w:tblW w:w="0" w:type="auto"/>
        <w:tblLook w:val="04A0"/>
      </w:tblPr>
      <w:tblGrid>
        <w:gridCol w:w="5152"/>
        <w:gridCol w:w="5153"/>
      </w:tblGrid>
      <w:tr w:rsidR="00501A91" w:rsidRPr="002320C9" w:rsidTr="00611BF4">
        <w:tc>
          <w:tcPr>
            <w:tcW w:w="5152" w:type="dxa"/>
          </w:tcPr>
          <w:p w:rsidR="00501A91" w:rsidRPr="002320C9" w:rsidRDefault="00501A91" w:rsidP="00501A91">
            <w:pPr>
              <w:spacing w:line="240" w:lineRule="auto"/>
              <w:rPr>
                <w:rFonts w:ascii="Times New Roman" w:hAnsi="Times New Roman" w:cs="Times New Roman"/>
              </w:rPr>
            </w:pPr>
            <w:r w:rsidRPr="002320C9">
              <w:rPr>
                <w:rFonts w:ascii="Times New Roman" w:hAnsi="Times New Roman" w:cs="Times New Roman"/>
              </w:rPr>
              <w:t>ЗАКАЗЧИК:</w:t>
            </w:r>
          </w:p>
          <w:p w:rsidR="00501A91" w:rsidRPr="002320C9" w:rsidRDefault="00501A91" w:rsidP="00501A91">
            <w:pPr>
              <w:spacing w:line="240" w:lineRule="auto"/>
              <w:rPr>
                <w:rFonts w:ascii="Times New Roman" w:hAnsi="Times New Roman" w:cs="Times New Roman"/>
              </w:rPr>
            </w:pPr>
            <w:r w:rsidRPr="002320C9">
              <w:rPr>
                <w:rFonts w:ascii="Times New Roman" w:hAnsi="Times New Roman" w:cs="Times New Roman"/>
              </w:rPr>
              <w:t>____________________________</w:t>
            </w:r>
          </w:p>
        </w:tc>
        <w:tc>
          <w:tcPr>
            <w:tcW w:w="5153" w:type="dxa"/>
          </w:tcPr>
          <w:p w:rsidR="00501A91" w:rsidRPr="002320C9" w:rsidRDefault="00501A91" w:rsidP="00501A91">
            <w:pPr>
              <w:spacing w:line="240" w:lineRule="auto"/>
              <w:rPr>
                <w:rFonts w:ascii="Times New Roman" w:hAnsi="Times New Roman" w:cs="Times New Roman"/>
              </w:rPr>
            </w:pPr>
            <w:r w:rsidRPr="002320C9">
              <w:rPr>
                <w:rFonts w:ascii="Times New Roman" w:hAnsi="Times New Roman" w:cs="Times New Roman"/>
              </w:rPr>
              <w:t>ИСПОЛНИТЕЛЬ:</w:t>
            </w:r>
          </w:p>
          <w:p w:rsidR="00501A91" w:rsidRPr="002320C9" w:rsidRDefault="00501A91" w:rsidP="00501A91">
            <w:pPr>
              <w:spacing w:line="240" w:lineRule="auto"/>
              <w:rPr>
                <w:rFonts w:ascii="Times New Roman" w:hAnsi="Times New Roman" w:cs="Times New Roman"/>
              </w:rPr>
            </w:pPr>
            <w:r w:rsidRPr="002320C9">
              <w:rPr>
                <w:rFonts w:ascii="Times New Roman" w:hAnsi="Times New Roman" w:cs="Times New Roman"/>
              </w:rPr>
              <w:t>_____________________</w:t>
            </w:r>
          </w:p>
        </w:tc>
      </w:tr>
      <w:tr w:rsidR="00501A91" w:rsidRPr="002320C9" w:rsidTr="00611BF4">
        <w:tc>
          <w:tcPr>
            <w:tcW w:w="5152" w:type="dxa"/>
          </w:tcPr>
          <w:p w:rsidR="00501A91" w:rsidRPr="002320C9" w:rsidRDefault="00501A91" w:rsidP="00501A91">
            <w:pPr>
              <w:spacing w:line="240" w:lineRule="auto"/>
              <w:rPr>
                <w:rFonts w:ascii="Times New Roman" w:hAnsi="Times New Roman" w:cs="Times New Roman"/>
              </w:rPr>
            </w:pPr>
          </w:p>
          <w:p w:rsidR="00501A91" w:rsidRPr="002320C9" w:rsidRDefault="00501A91" w:rsidP="00501A91">
            <w:pPr>
              <w:spacing w:line="240" w:lineRule="auto"/>
              <w:rPr>
                <w:rFonts w:ascii="Times New Roman" w:hAnsi="Times New Roman" w:cs="Times New Roman"/>
              </w:rPr>
            </w:pPr>
            <w:r w:rsidRPr="002320C9">
              <w:rPr>
                <w:rFonts w:ascii="Times New Roman" w:hAnsi="Times New Roman" w:cs="Times New Roman"/>
              </w:rPr>
              <w:t>___________________/______________/</w:t>
            </w:r>
          </w:p>
          <w:p w:rsidR="00501A91" w:rsidRPr="002320C9" w:rsidRDefault="00501A91" w:rsidP="00501A91">
            <w:pPr>
              <w:spacing w:line="240" w:lineRule="auto"/>
              <w:rPr>
                <w:rFonts w:ascii="Times New Roman" w:hAnsi="Times New Roman" w:cs="Times New Roman"/>
              </w:rPr>
            </w:pPr>
          </w:p>
        </w:tc>
        <w:tc>
          <w:tcPr>
            <w:tcW w:w="5153" w:type="dxa"/>
          </w:tcPr>
          <w:p w:rsidR="00501A91" w:rsidRPr="002320C9" w:rsidRDefault="00501A91" w:rsidP="00501A91">
            <w:pPr>
              <w:spacing w:line="240" w:lineRule="auto"/>
              <w:rPr>
                <w:rFonts w:ascii="Times New Roman" w:hAnsi="Times New Roman" w:cs="Times New Roman"/>
              </w:rPr>
            </w:pPr>
          </w:p>
          <w:p w:rsidR="00501A91" w:rsidRPr="002320C9" w:rsidRDefault="00501A91" w:rsidP="00501A91">
            <w:pPr>
              <w:spacing w:line="240" w:lineRule="auto"/>
              <w:rPr>
                <w:rFonts w:ascii="Times New Roman" w:hAnsi="Times New Roman" w:cs="Times New Roman"/>
              </w:rPr>
            </w:pPr>
            <w:r w:rsidRPr="002320C9">
              <w:rPr>
                <w:rFonts w:ascii="Times New Roman" w:hAnsi="Times New Roman" w:cs="Times New Roman"/>
              </w:rPr>
              <w:t>________________/___________________/</w:t>
            </w:r>
          </w:p>
          <w:p w:rsidR="00501A91" w:rsidRPr="002320C9" w:rsidRDefault="00501A91" w:rsidP="00501A91">
            <w:pPr>
              <w:spacing w:line="240" w:lineRule="auto"/>
              <w:rPr>
                <w:rFonts w:ascii="Times New Roman" w:hAnsi="Times New Roman" w:cs="Times New Roman"/>
              </w:rPr>
            </w:pPr>
          </w:p>
        </w:tc>
      </w:tr>
    </w:tbl>
    <w:p w:rsidR="007A5BD9" w:rsidRPr="002320C9" w:rsidRDefault="007A5BD9" w:rsidP="00501A91">
      <w:pPr>
        <w:sectPr w:rsidR="007A5BD9" w:rsidRPr="002320C9" w:rsidSect="00526548">
          <w:pgSz w:w="11906" w:h="16838"/>
          <w:pgMar w:top="373" w:right="566" w:bottom="993" w:left="1133" w:header="567" w:footer="227" w:gutter="0"/>
          <w:cols w:space="720"/>
          <w:noEndnote/>
          <w:titlePg/>
          <w:docGrid w:linePitch="299"/>
        </w:sectPr>
      </w:pPr>
    </w:p>
    <w:p w:rsidR="00894F5E" w:rsidRPr="002320C9" w:rsidRDefault="00894F5E" w:rsidP="00894F5E">
      <w:pPr>
        <w:autoSpaceDE w:val="0"/>
        <w:autoSpaceDN w:val="0"/>
        <w:adjustRightInd w:val="0"/>
        <w:spacing w:after="0" w:line="240" w:lineRule="auto"/>
        <w:jc w:val="right"/>
        <w:outlineLvl w:val="1"/>
        <w:rPr>
          <w:rFonts w:ascii="Times New Roman" w:hAnsi="Times New Roman" w:cs="Times New Roman"/>
        </w:rPr>
      </w:pPr>
      <w:r w:rsidRPr="002320C9">
        <w:rPr>
          <w:rFonts w:ascii="Times New Roman" w:hAnsi="Times New Roman" w:cs="Times New Roman"/>
        </w:rPr>
        <w:lastRenderedPageBreak/>
        <w:t xml:space="preserve">Приложение N 6 к </w:t>
      </w:r>
      <w:r w:rsidR="00284144">
        <w:rPr>
          <w:rFonts w:ascii="Times New Roman" w:hAnsi="Times New Roman" w:cs="Times New Roman"/>
        </w:rPr>
        <w:t>Договору</w:t>
      </w:r>
    </w:p>
    <w:p w:rsidR="00894F5E" w:rsidRPr="002320C9" w:rsidRDefault="00894F5E" w:rsidP="00894F5E">
      <w:pPr>
        <w:autoSpaceDE w:val="0"/>
        <w:autoSpaceDN w:val="0"/>
        <w:adjustRightInd w:val="0"/>
        <w:spacing w:after="0" w:line="240" w:lineRule="auto"/>
        <w:jc w:val="right"/>
        <w:rPr>
          <w:rFonts w:ascii="Times New Roman" w:hAnsi="Times New Roman" w:cs="Times New Roman"/>
        </w:rPr>
      </w:pPr>
      <w:r w:rsidRPr="002320C9">
        <w:rPr>
          <w:rFonts w:ascii="Times New Roman" w:hAnsi="Times New Roman" w:cs="Times New Roman"/>
        </w:rPr>
        <w:t>от «__» ____ 202</w:t>
      </w:r>
      <w:r w:rsidR="00F45D8E">
        <w:rPr>
          <w:rFonts w:ascii="Times New Roman" w:hAnsi="Times New Roman" w:cs="Times New Roman"/>
        </w:rPr>
        <w:t>5</w:t>
      </w:r>
      <w:r w:rsidRPr="002320C9">
        <w:rPr>
          <w:rFonts w:ascii="Times New Roman" w:hAnsi="Times New Roman" w:cs="Times New Roman"/>
        </w:rPr>
        <w:t xml:space="preserve"> г. № _</w:t>
      </w:r>
      <w:r w:rsidR="008A376D">
        <w:rPr>
          <w:rFonts w:ascii="Times New Roman" w:hAnsi="Times New Roman" w:cs="Times New Roman"/>
        </w:rPr>
        <w:t>______________________</w:t>
      </w:r>
      <w:r w:rsidRPr="002320C9">
        <w:rPr>
          <w:rFonts w:ascii="Times New Roman" w:hAnsi="Times New Roman" w:cs="Times New Roman"/>
        </w:rPr>
        <w:t>__</w:t>
      </w:r>
    </w:p>
    <w:p w:rsidR="004868DF" w:rsidRPr="002320C9" w:rsidRDefault="004868DF" w:rsidP="004868DF">
      <w:pPr>
        <w:pStyle w:val="Bodytext30"/>
        <w:shd w:val="clear" w:color="auto" w:fill="auto"/>
        <w:spacing w:before="0" w:line="240" w:lineRule="auto"/>
        <w:ind w:left="180"/>
        <w:jc w:val="center"/>
        <w:rPr>
          <w:rFonts w:ascii="Times New Roman" w:hAnsi="Times New Roman" w:cs="Times New Roman"/>
        </w:rPr>
      </w:pPr>
    </w:p>
    <w:p w:rsidR="004868DF" w:rsidRPr="002320C9" w:rsidRDefault="004868DF" w:rsidP="004868DF">
      <w:pPr>
        <w:pStyle w:val="Bodytext30"/>
        <w:shd w:val="clear" w:color="auto" w:fill="auto"/>
        <w:spacing w:before="0" w:line="240" w:lineRule="auto"/>
        <w:ind w:left="180"/>
        <w:jc w:val="center"/>
        <w:rPr>
          <w:rFonts w:ascii="Times New Roman" w:hAnsi="Times New Roman" w:cs="Times New Roman"/>
        </w:rPr>
      </w:pPr>
    </w:p>
    <w:p w:rsidR="007A5BD9" w:rsidRPr="002320C9" w:rsidRDefault="007A5BD9" w:rsidP="004868DF">
      <w:pPr>
        <w:pStyle w:val="Bodytext30"/>
        <w:shd w:val="clear" w:color="auto" w:fill="auto"/>
        <w:spacing w:before="0" w:line="240" w:lineRule="auto"/>
        <w:ind w:left="180"/>
        <w:jc w:val="center"/>
        <w:rPr>
          <w:rFonts w:ascii="Times New Roman" w:hAnsi="Times New Roman" w:cs="Times New Roman"/>
        </w:rPr>
      </w:pPr>
    </w:p>
    <w:p w:rsidR="004868DF" w:rsidRPr="002320C9" w:rsidRDefault="004868DF" w:rsidP="004868DF">
      <w:pPr>
        <w:pStyle w:val="Bodytext30"/>
        <w:shd w:val="clear" w:color="auto" w:fill="auto"/>
        <w:spacing w:before="0" w:line="240" w:lineRule="auto"/>
        <w:ind w:left="180"/>
        <w:jc w:val="center"/>
        <w:rPr>
          <w:rFonts w:ascii="Times New Roman" w:hAnsi="Times New Roman" w:cs="Times New Roman"/>
        </w:rPr>
      </w:pPr>
    </w:p>
    <w:p w:rsidR="004868DF" w:rsidRPr="002320C9" w:rsidRDefault="004868DF" w:rsidP="004868DF">
      <w:pPr>
        <w:pStyle w:val="Bodytext30"/>
        <w:shd w:val="clear" w:color="auto" w:fill="auto"/>
        <w:spacing w:before="0" w:line="240" w:lineRule="auto"/>
        <w:ind w:left="180"/>
        <w:jc w:val="center"/>
        <w:rPr>
          <w:rFonts w:ascii="Times New Roman" w:hAnsi="Times New Roman" w:cs="Times New Roman"/>
          <w:sz w:val="22"/>
          <w:szCs w:val="22"/>
        </w:rPr>
      </w:pPr>
      <w:r w:rsidRPr="002320C9">
        <w:rPr>
          <w:rFonts w:ascii="Times New Roman" w:hAnsi="Times New Roman" w:cs="Times New Roman"/>
          <w:sz w:val="22"/>
          <w:szCs w:val="22"/>
        </w:rPr>
        <w:t xml:space="preserve">Перечень погрузчиков, </w:t>
      </w:r>
      <w:r w:rsidRPr="002320C9">
        <w:rPr>
          <w:rFonts w:ascii="Times New Roman" w:hAnsi="Times New Roman" w:cs="Times New Roman"/>
          <w:sz w:val="22"/>
          <w:szCs w:val="22"/>
          <w:lang w:bidi="ru-RU"/>
        </w:rPr>
        <w:t xml:space="preserve">предоставляемых Исполнителем для исполнения обязательств по </w:t>
      </w:r>
      <w:r w:rsidR="00284144">
        <w:rPr>
          <w:rFonts w:ascii="Times New Roman" w:hAnsi="Times New Roman" w:cs="Times New Roman"/>
          <w:sz w:val="22"/>
          <w:szCs w:val="22"/>
          <w:lang w:bidi="ru-RU"/>
        </w:rPr>
        <w:t>Договору</w:t>
      </w:r>
    </w:p>
    <w:p w:rsidR="004868DF" w:rsidRPr="002320C9" w:rsidRDefault="004868DF" w:rsidP="004868DF">
      <w:pPr>
        <w:pStyle w:val="Bodytext30"/>
        <w:shd w:val="clear" w:color="auto" w:fill="auto"/>
        <w:spacing w:before="0" w:line="240" w:lineRule="auto"/>
        <w:ind w:left="180"/>
        <w:jc w:val="cente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2885"/>
        <w:gridCol w:w="2113"/>
        <w:gridCol w:w="1969"/>
        <w:gridCol w:w="1975"/>
        <w:gridCol w:w="1961"/>
        <w:gridCol w:w="1970"/>
        <w:gridCol w:w="1959"/>
      </w:tblGrid>
      <w:tr w:rsidR="007A5BD9" w:rsidRPr="002320C9" w:rsidTr="007A5BD9">
        <w:tc>
          <w:tcPr>
            <w:tcW w:w="630" w:type="dxa"/>
            <w:vMerge w:val="restart"/>
            <w:shd w:val="clear" w:color="auto" w:fill="auto"/>
            <w:vAlign w:val="center"/>
          </w:tcPr>
          <w:p w:rsidR="007A5BD9" w:rsidRPr="002320C9" w:rsidRDefault="007A5BD9" w:rsidP="007A5BD9">
            <w:pPr>
              <w:jc w:val="center"/>
              <w:rPr>
                <w:rFonts w:ascii="Times New Roman" w:hAnsi="Times New Roman" w:cs="Times New Roman"/>
              </w:rPr>
            </w:pPr>
            <w:r w:rsidRPr="002320C9">
              <w:rPr>
                <w:rFonts w:ascii="Times New Roman" w:hAnsi="Times New Roman" w:cs="Times New Roman"/>
              </w:rPr>
              <w:t xml:space="preserve"> № п/п</w:t>
            </w:r>
          </w:p>
        </w:tc>
        <w:tc>
          <w:tcPr>
            <w:tcW w:w="2885" w:type="dxa"/>
            <w:vMerge w:val="restart"/>
            <w:shd w:val="clear" w:color="auto" w:fill="auto"/>
            <w:vAlign w:val="center"/>
          </w:tcPr>
          <w:p w:rsidR="007A5BD9" w:rsidRPr="002320C9" w:rsidRDefault="007A5BD9" w:rsidP="007A5BD9">
            <w:pPr>
              <w:jc w:val="center"/>
              <w:rPr>
                <w:rFonts w:ascii="Times New Roman" w:hAnsi="Times New Roman" w:cs="Times New Roman"/>
              </w:rPr>
            </w:pPr>
            <w:r w:rsidRPr="002320C9">
              <w:rPr>
                <w:rFonts w:ascii="Times New Roman" w:eastAsia="Microsoft Sans Serif" w:hAnsi="Times New Roman" w:cs="Times New Roman"/>
                <w:bCs/>
                <w:color w:val="000000"/>
                <w:shd w:val="clear" w:color="auto" w:fill="FFFFFF"/>
                <w:lang w:bidi="ru-RU"/>
              </w:rPr>
              <w:t>Марка и тип погрузчика</w:t>
            </w:r>
          </w:p>
        </w:tc>
        <w:tc>
          <w:tcPr>
            <w:tcW w:w="2113" w:type="dxa"/>
            <w:vMerge w:val="restart"/>
            <w:shd w:val="clear" w:color="auto" w:fill="auto"/>
            <w:vAlign w:val="center"/>
          </w:tcPr>
          <w:p w:rsidR="007A5BD9" w:rsidRPr="002320C9" w:rsidRDefault="007A5BD9" w:rsidP="007A5BD9">
            <w:pPr>
              <w:jc w:val="center"/>
              <w:rPr>
                <w:rFonts w:ascii="Times New Roman" w:hAnsi="Times New Roman" w:cs="Times New Roman"/>
              </w:rPr>
            </w:pPr>
            <w:proofErr w:type="spellStart"/>
            <w:r w:rsidRPr="002320C9">
              <w:rPr>
                <w:rFonts w:ascii="Times New Roman" w:hAnsi="Times New Roman" w:cs="Times New Roman"/>
              </w:rPr>
              <w:t>Гос.номер</w:t>
            </w:r>
            <w:proofErr w:type="spellEnd"/>
          </w:p>
        </w:tc>
        <w:tc>
          <w:tcPr>
            <w:tcW w:w="1969" w:type="dxa"/>
            <w:vMerge w:val="restart"/>
            <w:shd w:val="clear" w:color="auto" w:fill="auto"/>
            <w:vAlign w:val="center"/>
          </w:tcPr>
          <w:p w:rsidR="007A5BD9" w:rsidRPr="002320C9" w:rsidRDefault="007A5BD9" w:rsidP="007A5BD9">
            <w:pPr>
              <w:jc w:val="center"/>
              <w:rPr>
                <w:rFonts w:ascii="Times New Roman" w:hAnsi="Times New Roman" w:cs="Times New Roman"/>
              </w:rPr>
            </w:pPr>
            <w:r w:rsidRPr="002320C9">
              <w:rPr>
                <w:rFonts w:ascii="Times New Roman" w:hAnsi="Times New Roman" w:cs="Times New Roman"/>
              </w:rPr>
              <w:t>Объем ковша, м3</w:t>
            </w:r>
          </w:p>
        </w:tc>
        <w:tc>
          <w:tcPr>
            <w:tcW w:w="7865" w:type="dxa"/>
            <w:gridSpan w:val="4"/>
            <w:vAlign w:val="center"/>
          </w:tcPr>
          <w:p w:rsidR="007A5BD9" w:rsidRPr="002320C9" w:rsidRDefault="007A5BD9" w:rsidP="007A5BD9">
            <w:pPr>
              <w:jc w:val="center"/>
              <w:rPr>
                <w:rFonts w:ascii="Times New Roman" w:hAnsi="Times New Roman" w:cs="Times New Roman"/>
              </w:rPr>
            </w:pPr>
            <w:r w:rsidRPr="002320C9">
              <w:rPr>
                <w:rFonts w:ascii="Times New Roman" w:hAnsi="Times New Roman" w:cs="Times New Roman"/>
                <w:color w:val="000000"/>
              </w:rPr>
              <w:t>Сведения об установленном бортовом оборудовании ГЛОНАСС</w:t>
            </w:r>
          </w:p>
        </w:tc>
      </w:tr>
      <w:tr w:rsidR="007A5BD9" w:rsidRPr="002320C9" w:rsidTr="007A5BD9">
        <w:tc>
          <w:tcPr>
            <w:tcW w:w="630" w:type="dxa"/>
            <w:vMerge/>
            <w:shd w:val="clear" w:color="auto" w:fill="auto"/>
            <w:vAlign w:val="center"/>
          </w:tcPr>
          <w:p w:rsidR="007A5BD9" w:rsidRPr="002320C9" w:rsidRDefault="007A5BD9" w:rsidP="007A5BD9">
            <w:pPr>
              <w:jc w:val="center"/>
              <w:rPr>
                <w:rFonts w:ascii="Times New Roman" w:hAnsi="Times New Roman" w:cs="Times New Roman"/>
              </w:rPr>
            </w:pPr>
          </w:p>
        </w:tc>
        <w:tc>
          <w:tcPr>
            <w:tcW w:w="2885" w:type="dxa"/>
            <w:vMerge/>
            <w:shd w:val="clear" w:color="auto" w:fill="auto"/>
            <w:vAlign w:val="center"/>
          </w:tcPr>
          <w:p w:rsidR="007A5BD9" w:rsidRPr="002320C9" w:rsidRDefault="007A5BD9" w:rsidP="007A5BD9">
            <w:pPr>
              <w:jc w:val="center"/>
              <w:rPr>
                <w:rFonts w:ascii="Times New Roman" w:hAnsi="Times New Roman" w:cs="Times New Roman"/>
              </w:rPr>
            </w:pPr>
          </w:p>
        </w:tc>
        <w:tc>
          <w:tcPr>
            <w:tcW w:w="2113" w:type="dxa"/>
            <w:vMerge/>
            <w:shd w:val="clear" w:color="auto" w:fill="auto"/>
            <w:vAlign w:val="center"/>
          </w:tcPr>
          <w:p w:rsidR="007A5BD9" w:rsidRPr="002320C9" w:rsidRDefault="007A5BD9" w:rsidP="007A5BD9">
            <w:pPr>
              <w:jc w:val="center"/>
              <w:rPr>
                <w:rFonts w:ascii="Times New Roman" w:hAnsi="Times New Roman" w:cs="Times New Roman"/>
              </w:rPr>
            </w:pPr>
          </w:p>
        </w:tc>
        <w:tc>
          <w:tcPr>
            <w:tcW w:w="1969" w:type="dxa"/>
            <w:vMerge/>
            <w:shd w:val="clear" w:color="auto" w:fill="auto"/>
            <w:vAlign w:val="center"/>
          </w:tcPr>
          <w:p w:rsidR="007A5BD9" w:rsidRPr="002320C9" w:rsidRDefault="007A5BD9" w:rsidP="007A5BD9">
            <w:pPr>
              <w:jc w:val="center"/>
              <w:rPr>
                <w:rFonts w:ascii="Times New Roman" w:hAnsi="Times New Roman" w:cs="Times New Roman"/>
              </w:rPr>
            </w:pPr>
          </w:p>
        </w:tc>
        <w:tc>
          <w:tcPr>
            <w:tcW w:w="1975" w:type="dxa"/>
            <w:vAlign w:val="center"/>
          </w:tcPr>
          <w:p w:rsidR="007A5BD9" w:rsidRPr="002320C9" w:rsidRDefault="007A5BD9" w:rsidP="007A5BD9">
            <w:pPr>
              <w:widowControl w:val="0"/>
              <w:jc w:val="center"/>
              <w:rPr>
                <w:rFonts w:ascii="Times New Roman" w:hAnsi="Times New Roman" w:cs="Times New Roman"/>
              </w:rPr>
            </w:pPr>
            <w:r w:rsidRPr="002320C9">
              <w:rPr>
                <w:rFonts w:ascii="Times New Roman" w:hAnsi="Times New Roman" w:cs="Times New Roman"/>
              </w:rPr>
              <w:t>Тип оборудования</w:t>
            </w:r>
          </w:p>
        </w:tc>
        <w:tc>
          <w:tcPr>
            <w:tcW w:w="1961" w:type="dxa"/>
            <w:vAlign w:val="center"/>
          </w:tcPr>
          <w:p w:rsidR="007A5BD9" w:rsidRPr="002320C9" w:rsidRDefault="007A5BD9" w:rsidP="007A5BD9">
            <w:pPr>
              <w:widowControl w:val="0"/>
              <w:jc w:val="center"/>
              <w:rPr>
                <w:rFonts w:ascii="Times New Roman" w:hAnsi="Times New Roman" w:cs="Times New Roman"/>
              </w:rPr>
            </w:pPr>
            <w:r w:rsidRPr="002320C9">
              <w:rPr>
                <w:rFonts w:ascii="Times New Roman" w:hAnsi="Times New Roman" w:cs="Times New Roman"/>
                <w:lang w:val="en-US"/>
              </w:rPr>
              <w:t>ID</w:t>
            </w:r>
          </w:p>
        </w:tc>
        <w:tc>
          <w:tcPr>
            <w:tcW w:w="1970" w:type="dxa"/>
            <w:vAlign w:val="center"/>
          </w:tcPr>
          <w:p w:rsidR="007A5BD9" w:rsidRPr="002320C9" w:rsidRDefault="007A5BD9" w:rsidP="007A5BD9">
            <w:pPr>
              <w:widowControl w:val="0"/>
              <w:jc w:val="center"/>
              <w:rPr>
                <w:rFonts w:ascii="Times New Roman" w:hAnsi="Times New Roman" w:cs="Times New Roman"/>
                <w:lang w:val="en-US"/>
              </w:rPr>
            </w:pPr>
            <w:r w:rsidRPr="002320C9">
              <w:rPr>
                <w:rFonts w:ascii="Times New Roman" w:hAnsi="Times New Roman" w:cs="Times New Roman"/>
              </w:rPr>
              <w:t>Дата установки</w:t>
            </w:r>
          </w:p>
        </w:tc>
        <w:tc>
          <w:tcPr>
            <w:tcW w:w="1959" w:type="dxa"/>
            <w:vAlign w:val="center"/>
          </w:tcPr>
          <w:p w:rsidR="007A5BD9" w:rsidRPr="002320C9" w:rsidRDefault="007A5BD9" w:rsidP="007A5BD9">
            <w:pPr>
              <w:widowControl w:val="0"/>
              <w:jc w:val="center"/>
              <w:rPr>
                <w:rFonts w:ascii="Times New Roman" w:hAnsi="Times New Roman" w:cs="Times New Roman"/>
              </w:rPr>
            </w:pPr>
            <w:r w:rsidRPr="002320C9">
              <w:rPr>
                <w:rFonts w:ascii="Times New Roman" w:hAnsi="Times New Roman" w:cs="Times New Roman"/>
              </w:rPr>
              <w:t>Номер сим карты</w:t>
            </w:r>
          </w:p>
        </w:tc>
      </w:tr>
      <w:tr w:rsidR="007A5BD9" w:rsidRPr="002320C9" w:rsidTr="007A5BD9">
        <w:tc>
          <w:tcPr>
            <w:tcW w:w="630" w:type="dxa"/>
            <w:shd w:val="clear" w:color="auto" w:fill="auto"/>
          </w:tcPr>
          <w:p w:rsidR="007A5BD9" w:rsidRPr="002320C9" w:rsidRDefault="007A5BD9" w:rsidP="007A5BD9">
            <w:pPr>
              <w:rPr>
                <w:rFonts w:ascii="Times New Roman" w:hAnsi="Times New Roman" w:cs="Times New Roman"/>
              </w:rPr>
            </w:pPr>
          </w:p>
        </w:tc>
        <w:tc>
          <w:tcPr>
            <w:tcW w:w="2885" w:type="dxa"/>
            <w:shd w:val="clear" w:color="auto" w:fill="auto"/>
          </w:tcPr>
          <w:p w:rsidR="007A5BD9" w:rsidRPr="002320C9" w:rsidRDefault="007A5BD9" w:rsidP="007A5BD9">
            <w:pPr>
              <w:rPr>
                <w:rFonts w:ascii="Times New Roman" w:hAnsi="Times New Roman" w:cs="Times New Roman"/>
              </w:rPr>
            </w:pPr>
          </w:p>
        </w:tc>
        <w:tc>
          <w:tcPr>
            <w:tcW w:w="2113" w:type="dxa"/>
            <w:shd w:val="clear" w:color="auto" w:fill="auto"/>
          </w:tcPr>
          <w:p w:rsidR="007A5BD9" w:rsidRPr="002320C9" w:rsidRDefault="007A5BD9" w:rsidP="007A5BD9">
            <w:pPr>
              <w:rPr>
                <w:rFonts w:ascii="Times New Roman" w:hAnsi="Times New Roman" w:cs="Times New Roman"/>
              </w:rPr>
            </w:pPr>
          </w:p>
        </w:tc>
        <w:tc>
          <w:tcPr>
            <w:tcW w:w="1969" w:type="dxa"/>
            <w:shd w:val="clear" w:color="auto" w:fill="auto"/>
          </w:tcPr>
          <w:p w:rsidR="007A5BD9" w:rsidRPr="002320C9" w:rsidRDefault="007A5BD9" w:rsidP="007A5BD9">
            <w:pPr>
              <w:rPr>
                <w:rFonts w:ascii="Times New Roman" w:hAnsi="Times New Roman" w:cs="Times New Roman"/>
              </w:rPr>
            </w:pPr>
          </w:p>
        </w:tc>
        <w:tc>
          <w:tcPr>
            <w:tcW w:w="1975" w:type="dxa"/>
          </w:tcPr>
          <w:p w:rsidR="007A5BD9" w:rsidRPr="002320C9" w:rsidRDefault="007A5BD9" w:rsidP="007A5BD9">
            <w:pPr>
              <w:rPr>
                <w:rFonts w:ascii="Times New Roman" w:hAnsi="Times New Roman" w:cs="Times New Roman"/>
              </w:rPr>
            </w:pPr>
          </w:p>
        </w:tc>
        <w:tc>
          <w:tcPr>
            <w:tcW w:w="1961" w:type="dxa"/>
          </w:tcPr>
          <w:p w:rsidR="007A5BD9" w:rsidRPr="002320C9" w:rsidRDefault="007A5BD9" w:rsidP="007A5BD9">
            <w:pPr>
              <w:rPr>
                <w:rFonts w:ascii="Times New Roman" w:hAnsi="Times New Roman" w:cs="Times New Roman"/>
              </w:rPr>
            </w:pPr>
          </w:p>
        </w:tc>
        <w:tc>
          <w:tcPr>
            <w:tcW w:w="1970" w:type="dxa"/>
          </w:tcPr>
          <w:p w:rsidR="007A5BD9" w:rsidRPr="002320C9" w:rsidRDefault="007A5BD9" w:rsidP="007A5BD9">
            <w:pPr>
              <w:rPr>
                <w:rFonts w:ascii="Times New Roman" w:hAnsi="Times New Roman" w:cs="Times New Roman"/>
              </w:rPr>
            </w:pPr>
          </w:p>
        </w:tc>
        <w:tc>
          <w:tcPr>
            <w:tcW w:w="1959" w:type="dxa"/>
          </w:tcPr>
          <w:p w:rsidR="007A5BD9" w:rsidRPr="002320C9" w:rsidRDefault="007A5BD9" w:rsidP="007A5BD9">
            <w:pPr>
              <w:rPr>
                <w:rFonts w:ascii="Times New Roman" w:hAnsi="Times New Roman" w:cs="Times New Roman"/>
              </w:rPr>
            </w:pPr>
          </w:p>
        </w:tc>
      </w:tr>
      <w:tr w:rsidR="007A5BD9" w:rsidRPr="002320C9" w:rsidTr="007A5BD9">
        <w:tc>
          <w:tcPr>
            <w:tcW w:w="630" w:type="dxa"/>
            <w:shd w:val="clear" w:color="auto" w:fill="auto"/>
          </w:tcPr>
          <w:p w:rsidR="007A5BD9" w:rsidRPr="002320C9" w:rsidRDefault="007A5BD9" w:rsidP="007A5BD9">
            <w:pPr>
              <w:rPr>
                <w:rFonts w:ascii="Times New Roman" w:hAnsi="Times New Roman" w:cs="Times New Roman"/>
              </w:rPr>
            </w:pPr>
          </w:p>
        </w:tc>
        <w:tc>
          <w:tcPr>
            <w:tcW w:w="2885" w:type="dxa"/>
            <w:shd w:val="clear" w:color="auto" w:fill="auto"/>
          </w:tcPr>
          <w:p w:rsidR="007A5BD9" w:rsidRPr="002320C9" w:rsidRDefault="007A5BD9" w:rsidP="007A5BD9">
            <w:pPr>
              <w:rPr>
                <w:rFonts w:ascii="Times New Roman" w:hAnsi="Times New Roman" w:cs="Times New Roman"/>
              </w:rPr>
            </w:pPr>
          </w:p>
        </w:tc>
        <w:tc>
          <w:tcPr>
            <w:tcW w:w="2113" w:type="dxa"/>
            <w:shd w:val="clear" w:color="auto" w:fill="auto"/>
          </w:tcPr>
          <w:p w:rsidR="007A5BD9" w:rsidRPr="002320C9" w:rsidRDefault="007A5BD9" w:rsidP="007A5BD9">
            <w:pPr>
              <w:rPr>
                <w:rFonts w:ascii="Times New Roman" w:hAnsi="Times New Roman" w:cs="Times New Roman"/>
              </w:rPr>
            </w:pPr>
          </w:p>
        </w:tc>
        <w:tc>
          <w:tcPr>
            <w:tcW w:w="1969" w:type="dxa"/>
            <w:shd w:val="clear" w:color="auto" w:fill="auto"/>
          </w:tcPr>
          <w:p w:rsidR="007A5BD9" w:rsidRPr="002320C9" w:rsidRDefault="007A5BD9" w:rsidP="007A5BD9">
            <w:pPr>
              <w:rPr>
                <w:rFonts w:ascii="Times New Roman" w:hAnsi="Times New Roman" w:cs="Times New Roman"/>
              </w:rPr>
            </w:pPr>
          </w:p>
        </w:tc>
        <w:tc>
          <w:tcPr>
            <w:tcW w:w="1975" w:type="dxa"/>
          </w:tcPr>
          <w:p w:rsidR="007A5BD9" w:rsidRPr="002320C9" w:rsidRDefault="007A5BD9" w:rsidP="007A5BD9">
            <w:pPr>
              <w:rPr>
                <w:rFonts w:ascii="Times New Roman" w:hAnsi="Times New Roman" w:cs="Times New Roman"/>
              </w:rPr>
            </w:pPr>
          </w:p>
        </w:tc>
        <w:tc>
          <w:tcPr>
            <w:tcW w:w="1961" w:type="dxa"/>
          </w:tcPr>
          <w:p w:rsidR="007A5BD9" w:rsidRPr="002320C9" w:rsidRDefault="007A5BD9" w:rsidP="007A5BD9">
            <w:pPr>
              <w:rPr>
                <w:rFonts w:ascii="Times New Roman" w:hAnsi="Times New Roman" w:cs="Times New Roman"/>
              </w:rPr>
            </w:pPr>
          </w:p>
        </w:tc>
        <w:tc>
          <w:tcPr>
            <w:tcW w:w="1970" w:type="dxa"/>
          </w:tcPr>
          <w:p w:rsidR="007A5BD9" w:rsidRPr="002320C9" w:rsidRDefault="007A5BD9" w:rsidP="007A5BD9">
            <w:pPr>
              <w:rPr>
                <w:rFonts w:ascii="Times New Roman" w:hAnsi="Times New Roman" w:cs="Times New Roman"/>
              </w:rPr>
            </w:pPr>
          </w:p>
        </w:tc>
        <w:tc>
          <w:tcPr>
            <w:tcW w:w="1959" w:type="dxa"/>
          </w:tcPr>
          <w:p w:rsidR="007A5BD9" w:rsidRPr="002320C9" w:rsidRDefault="007A5BD9" w:rsidP="007A5BD9">
            <w:pPr>
              <w:rPr>
                <w:rFonts w:ascii="Times New Roman" w:hAnsi="Times New Roman" w:cs="Times New Roman"/>
              </w:rPr>
            </w:pPr>
          </w:p>
        </w:tc>
      </w:tr>
      <w:tr w:rsidR="007A5BD9" w:rsidRPr="002320C9" w:rsidTr="007A5BD9">
        <w:tc>
          <w:tcPr>
            <w:tcW w:w="630" w:type="dxa"/>
            <w:shd w:val="clear" w:color="auto" w:fill="auto"/>
          </w:tcPr>
          <w:p w:rsidR="007A5BD9" w:rsidRPr="002320C9" w:rsidRDefault="007A5BD9" w:rsidP="007A5BD9">
            <w:pPr>
              <w:rPr>
                <w:rFonts w:ascii="Times New Roman" w:hAnsi="Times New Roman" w:cs="Times New Roman"/>
              </w:rPr>
            </w:pPr>
          </w:p>
        </w:tc>
        <w:tc>
          <w:tcPr>
            <w:tcW w:w="2885" w:type="dxa"/>
            <w:shd w:val="clear" w:color="auto" w:fill="auto"/>
          </w:tcPr>
          <w:p w:rsidR="007A5BD9" w:rsidRPr="002320C9" w:rsidRDefault="007A5BD9" w:rsidP="007A5BD9">
            <w:pPr>
              <w:rPr>
                <w:rFonts w:ascii="Times New Roman" w:hAnsi="Times New Roman" w:cs="Times New Roman"/>
              </w:rPr>
            </w:pPr>
          </w:p>
        </w:tc>
        <w:tc>
          <w:tcPr>
            <w:tcW w:w="2113" w:type="dxa"/>
            <w:shd w:val="clear" w:color="auto" w:fill="auto"/>
          </w:tcPr>
          <w:p w:rsidR="007A5BD9" w:rsidRPr="002320C9" w:rsidRDefault="007A5BD9" w:rsidP="007A5BD9">
            <w:pPr>
              <w:rPr>
                <w:rFonts w:ascii="Times New Roman" w:hAnsi="Times New Roman" w:cs="Times New Roman"/>
              </w:rPr>
            </w:pPr>
          </w:p>
        </w:tc>
        <w:tc>
          <w:tcPr>
            <w:tcW w:w="1969" w:type="dxa"/>
            <w:shd w:val="clear" w:color="auto" w:fill="auto"/>
          </w:tcPr>
          <w:p w:rsidR="007A5BD9" w:rsidRPr="002320C9" w:rsidRDefault="007A5BD9" w:rsidP="007A5BD9">
            <w:pPr>
              <w:rPr>
                <w:rFonts w:ascii="Times New Roman" w:hAnsi="Times New Roman" w:cs="Times New Roman"/>
              </w:rPr>
            </w:pPr>
          </w:p>
        </w:tc>
        <w:tc>
          <w:tcPr>
            <w:tcW w:w="1975" w:type="dxa"/>
          </w:tcPr>
          <w:p w:rsidR="007A5BD9" w:rsidRPr="002320C9" w:rsidRDefault="007A5BD9" w:rsidP="007A5BD9">
            <w:pPr>
              <w:rPr>
                <w:rFonts w:ascii="Times New Roman" w:hAnsi="Times New Roman" w:cs="Times New Roman"/>
              </w:rPr>
            </w:pPr>
          </w:p>
        </w:tc>
        <w:tc>
          <w:tcPr>
            <w:tcW w:w="1961" w:type="dxa"/>
          </w:tcPr>
          <w:p w:rsidR="007A5BD9" w:rsidRPr="002320C9" w:rsidRDefault="007A5BD9" w:rsidP="007A5BD9">
            <w:pPr>
              <w:rPr>
                <w:rFonts w:ascii="Times New Roman" w:hAnsi="Times New Roman" w:cs="Times New Roman"/>
              </w:rPr>
            </w:pPr>
          </w:p>
        </w:tc>
        <w:tc>
          <w:tcPr>
            <w:tcW w:w="1970" w:type="dxa"/>
          </w:tcPr>
          <w:p w:rsidR="007A5BD9" w:rsidRPr="002320C9" w:rsidRDefault="007A5BD9" w:rsidP="007A5BD9">
            <w:pPr>
              <w:rPr>
                <w:rFonts w:ascii="Times New Roman" w:hAnsi="Times New Roman" w:cs="Times New Roman"/>
              </w:rPr>
            </w:pPr>
          </w:p>
        </w:tc>
        <w:tc>
          <w:tcPr>
            <w:tcW w:w="1959" w:type="dxa"/>
          </w:tcPr>
          <w:p w:rsidR="007A5BD9" w:rsidRPr="002320C9" w:rsidRDefault="007A5BD9" w:rsidP="007A5BD9">
            <w:pPr>
              <w:rPr>
                <w:rFonts w:ascii="Times New Roman" w:hAnsi="Times New Roman" w:cs="Times New Roman"/>
              </w:rPr>
            </w:pPr>
          </w:p>
        </w:tc>
      </w:tr>
      <w:tr w:rsidR="007A5BD9" w:rsidRPr="002320C9" w:rsidTr="007A5BD9">
        <w:tc>
          <w:tcPr>
            <w:tcW w:w="630" w:type="dxa"/>
            <w:shd w:val="clear" w:color="auto" w:fill="auto"/>
          </w:tcPr>
          <w:p w:rsidR="007A5BD9" w:rsidRPr="002320C9" w:rsidRDefault="007A5BD9" w:rsidP="007A5BD9">
            <w:pPr>
              <w:rPr>
                <w:rFonts w:ascii="Times New Roman" w:hAnsi="Times New Roman" w:cs="Times New Roman"/>
              </w:rPr>
            </w:pPr>
          </w:p>
        </w:tc>
        <w:tc>
          <w:tcPr>
            <w:tcW w:w="2885" w:type="dxa"/>
            <w:shd w:val="clear" w:color="auto" w:fill="auto"/>
          </w:tcPr>
          <w:p w:rsidR="007A5BD9" w:rsidRPr="002320C9" w:rsidRDefault="007A5BD9" w:rsidP="007A5BD9">
            <w:pPr>
              <w:rPr>
                <w:rFonts w:ascii="Times New Roman" w:hAnsi="Times New Roman" w:cs="Times New Roman"/>
              </w:rPr>
            </w:pPr>
          </w:p>
        </w:tc>
        <w:tc>
          <w:tcPr>
            <w:tcW w:w="2113" w:type="dxa"/>
            <w:shd w:val="clear" w:color="auto" w:fill="auto"/>
          </w:tcPr>
          <w:p w:rsidR="007A5BD9" w:rsidRPr="002320C9" w:rsidRDefault="007A5BD9" w:rsidP="007A5BD9">
            <w:pPr>
              <w:rPr>
                <w:rFonts w:ascii="Times New Roman" w:hAnsi="Times New Roman" w:cs="Times New Roman"/>
              </w:rPr>
            </w:pPr>
          </w:p>
        </w:tc>
        <w:tc>
          <w:tcPr>
            <w:tcW w:w="1969" w:type="dxa"/>
            <w:shd w:val="clear" w:color="auto" w:fill="auto"/>
          </w:tcPr>
          <w:p w:rsidR="007A5BD9" w:rsidRPr="002320C9" w:rsidRDefault="007A5BD9" w:rsidP="007A5BD9">
            <w:pPr>
              <w:rPr>
                <w:rFonts w:ascii="Times New Roman" w:hAnsi="Times New Roman" w:cs="Times New Roman"/>
              </w:rPr>
            </w:pPr>
          </w:p>
        </w:tc>
        <w:tc>
          <w:tcPr>
            <w:tcW w:w="1975" w:type="dxa"/>
          </w:tcPr>
          <w:p w:rsidR="007A5BD9" w:rsidRPr="002320C9" w:rsidRDefault="007A5BD9" w:rsidP="007A5BD9">
            <w:pPr>
              <w:rPr>
                <w:rFonts w:ascii="Times New Roman" w:hAnsi="Times New Roman" w:cs="Times New Roman"/>
              </w:rPr>
            </w:pPr>
          </w:p>
        </w:tc>
        <w:tc>
          <w:tcPr>
            <w:tcW w:w="1961" w:type="dxa"/>
          </w:tcPr>
          <w:p w:rsidR="007A5BD9" w:rsidRPr="002320C9" w:rsidRDefault="007A5BD9" w:rsidP="007A5BD9">
            <w:pPr>
              <w:rPr>
                <w:rFonts w:ascii="Times New Roman" w:hAnsi="Times New Roman" w:cs="Times New Roman"/>
              </w:rPr>
            </w:pPr>
          </w:p>
        </w:tc>
        <w:tc>
          <w:tcPr>
            <w:tcW w:w="1970" w:type="dxa"/>
          </w:tcPr>
          <w:p w:rsidR="007A5BD9" w:rsidRPr="002320C9" w:rsidRDefault="007A5BD9" w:rsidP="007A5BD9">
            <w:pPr>
              <w:rPr>
                <w:rFonts w:ascii="Times New Roman" w:hAnsi="Times New Roman" w:cs="Times New Roman"/>
              </w:rPr>
            </w:pPr>
          </w:p>
        </w:tc>
        <w:tc>
          <w:tcPr>
            <w:tcW w:w="1959" w:type="dxa"/>
          </w:tcPr>
          <w:p w:rsidR="007A5BD9" w:rsidRPr="002320C9" w:rsidRDefault="007A5BD9" w:rsidP="007A5BD9">
            <w:pPr>
              <w:rPr>
                <w:rFonts w:ascii="Times New Roman" w:hAnsi="Times New Roman" w:cs="Times New Roman"/>
              </w:rPr>
            </w:pPr>
          </w:p>
        </w:tc>
      </w:tr>
      <w:tr w:rsidR="007A5BD9" w:rsidRPr="002320C9" w:rsidTr="007A5BD9">
        <w:tc>
          <w:tcPr>
            <w:tcW w:w="630" w:type="dxa"/>
            <w:shd w:val="clear" w:color="auto" w:fill="auto"/>
          </w:tcPr>
          <w:p w:rsidR="007A5BD9" w:rsidRPr="002320C9" w:rsidRDefault="007A5BD9" w:rsidP="007A5BD9">
            <w:pPr>
              <w:rPr>
                <w:rFonts w:ascii="Times New Roman" w:hAnsi="Times New Roman" w:cs="Times New Roman"/>
              </w:rPr>
            </w:pPr>
          </w:p>
        </w:tc>
        <w:tc>
          <w:tcPr>
            <w:tcW w:w="2885" w:type="dxa"/>
            <w:shd w:val="clear" w:color="auto" w:fill="auto"/>
          </w:tcPr>
          <w:p w:rsidR="007A5BD9" w:rsidRPr="002320C9" w:rsidRDefault="007A5BD9" w:rsidP="007A5BD9">
            <w:pPr>
              <w:rPr>
                <w:rFonts w:ascii="Times New Roman" w:hAnsi="Times New Roman" w:cs="Times New Roman"/>
              </w:rPr>
            </w:pPr>
          </w:p>
        </w:tc>
        <w:tc>
          <w:tcPr>
            <w:tcW w:w="2113" w:type="dxa"/>
            <w:shd w:val="clear" w:color="auto" w:fill="auto"/>
          </w:tcPr>
          <w:p w:rsidR="007A5BD9" w:rsidRPr="002320C9" w:rsidRDefault="007A5BD9" w:rsidP="007A5BD9">
            <w:pPr>
              <w:rPr>
                <w:rFonts w:ascii="Times New Roman" w:hAnsi="Times New Roman" w:cs="Times New Roman"/>
              </w:rPr>
            </w:pPr>
          </w:p>
        </w:tc>
        <w:tc>
          <w:tcPr>
            <w:tcW w:w="1969" w:type="dxa"/>
            <w:shd w:val="clear" w:color="auto" w:fill="auto"/>
          </w:tcPr>
          <w:p w:rsidR="007A5BD9" w:rsidRPr="002320C9" w:rsidRDefault="007A5BD9" w:rsidP="007A5BD9">
            <w:pPr>
              <w:rPr>
                <w:rFonts w:ascii="Times New Roman" w:hAnsi="Times New Roman" w:cs="Times New Roman"/>
              </w:rPr>
            </w:pPr>
          </w:p>
        </w:tc>
        <w:tc>
          <w:tcPr>
            <w:tcW w:w="1975" w:type="dxa"/>
          </w:tcPr>
          <w:p w:rsidR="007A5BD9" w:rsidRPr="002320C9" w:rsidRDefault="007A5BD9" w:rsidP="007A5BD9">
            <w:pPr>
              <w:rPr>
                <w:rFonts w:ascii="Times New Roman" w:hAnsi="Times New Roman" w:cs="Times New Roman"/>
              </w:rPr>
            </w:pPr>
          </w:p>
        </w:tc>
        <w:tc>
          <w:tcPr>
            <w:tcW w:w="1961" w:type="dxa"/>
          </w:tcPr>
          <w:p w:rsidR="007A5BD9" w:rsidRPr="002320C9" w:rsidRDefault="007A5BD9" w:rsidP="007A5BD9">
            <w:pPr>
              <w:rPr>
                <w:rFonts w:ascii="Times New Roman" w:hAnsi="Times New Roman" w:cs="Times New Roman"/>
              </w:rPr>
            </w:pPr>
          </w:p>
        </w:tc>
        <w:tc>
          <w:tcPr>
            <w:tcW w:w="1970" w:type="dxa"/>
          </w:tcPr>
          <w:p w:rsidR="007A5BD9" w:rsidRPr="002320C9" w:rsidRDefault="007A5BD9" w:rsidP="007A5BD9">
            <w:pPr>
              <w:rPr>
                <w:rFonts w:ascii="Times New Roman" w:hAnsi="Times New Roman" w:cs="Times New Roman"/>
              </w:rPr>
            </w:pPr>
          </w:p>
        </w:tc>
        <w:tc>
          <w:tcPr>
            <w:tcW w:w="1959" w:type="dxa"/>
          </w:tcPr>
          <w:p w:rsidR="007A5BD9" w:rsidRPr="002320C9" w:rsidRDefault="007A5BD9" w:rsidP="007A5BD9">
            <w:pPr>
              <w:rPr>
                <w:rFonts w:ascii="Times New Roman" w:hAnsi="Times New Roman" w:cs="Times New Roman"/>
              </w:rPr>
            </w:pPr>
          </w:p>
        </w:tc>
      </w:tr>
      <w:tr w:rsidR="007A5BD9" w:rsidRPr="002320C9" w:rsidTr="007A5BD9">
        <w:tc>
          <w:tcPr>
            <w:tcW w:w="630" w:type="dxa"/>
            <w:shd w:val="clear" w:color="auto" w:fill="auto"/>
          </w:tcPr>
          <w:p w:rsidR="007A5BD9" w:rsidRPr="002320C9" w:rsidRDefault="007A5BD9" w:rsidP="007A5BD9">
            <w:pPr>
              <w:rPr>
                <w:rFonts w:ascii="Times New Roman" w:hAnsi="Times New Roman" w:cs="Times New Roman"/>
              </w:rPr>
            </w:pPr>
          </w:p>
        </w:tc>
        <w:tc>
          <w:tcPr>
            <w:tcW w:w="2885" w:type="dxa"/>
            <w:shd w:val="clear" w:color="auto" w:fill="auto"/>
          </w:tcPr>
          <w:p w:rsidR="007A5BD9" w:rsidRPr="002320C9" w:rsidRDefault="007A5BD9" w:rsidP="007A5BD9">
            <w:pPr>
              <w:rPr>
                <w:rFonts w:ascii="Times New Roman" w:hAnsi="Times New Roman" w:cs="Times New Roman"/>
              </w:rPr>
            </w:pPr>
          </w:p>
        </w:tc>
        <w:tc>
          <w:tcPr>
            <w:tcW w:w="2113" w:type="dxa"/>
            <w:shd w:val="clear" w:color="auto" w:fill="auto"/>
          </w:tcPr>
          <w:p w:rsidR="007A5BD9" w:rsidRPr="002320C9" w:rsidRDefault="007A5BD9" w:rsidP="007A5BD9">
            <w:pPr>
              <w:rPr>
                <w:rFonts w:ascii="Times New Roman" w:hAnsi="Times New Roman" w:cs="Times New Roman"/>
              </w:rPr>
            </w:pPr>
          </w:p>
        </w:tc>
        <w:tc>
          <w:tcPr>
            <w:tcW w:w="1969" w:type="dxa"/>
            <w:shd w:val="clear" w:color="auto" w:fill="auto"/>
          </w:tcPr>
          <w:p w:rsidR="007A5BD9" w:rsidRPr="002320C9" w:rsidRDefault="007A5BD9" w:rsidP="007A5BD9">
            <w:pPr>
              <w:rPr>
                <w:rFonts w:ascii="Times New Roman" w:hAnsi="Times New Roman" w:cs="Times New Roman"/>
              </w:rPr>
            </w:pPr>
          </w:p>
        </w:tc>
        <w:tc>
          <w:tcPr>
            <w:tcW w:w="1975" w:type="dxa"/>
          </w:tcPr>
          <w:p w:rsidR="007A5BD9" w:rsidRPr="002320C9" w:rsidRDefault="007A5BD9" w:rsidP="007A5BD9">
            <w:pPr>
              <w:rPr>
                <w:rFonts w:ascii="Times New Roman" w:hAnsi="Times New Roman" w:cs="Times New Roman"/>
              </w:rPr>
            </w:pPr>
          </w:p>
        </w:tc>
        <w:tc>
          <w:tcPr>
            <w:tcW w:w="1961" w:type="dxa"/>
          </w:tcPr>
          <w:p w:rsidR="007A5BD9" w:rsidRPr="002320C9" w:rsidRDefault="007A5BD9" w:rsidP="007A5BD9">
            <w:pPr>
              <w:rPr>
                <w:rFonts w:ascii="Times New Roman" w:hAnsi="Times New Roman" w:cs="Times New Roman"/>
              </w:rPr>
            </w:pPr>
          </w:p>
        </w:tc>
        <w:tc>
          <w:tcPr>
            <w:tcW w:w="1970" w:type="dxa"/>
          </w:tcPr>
          <w:p w:rsidR="007A5BD9" w:rsidRPr="002320C9" w:rsidRDefault="007A5BD9" w:rsidP="007A5BD9">
            <w:pPr>
              <w:rPr>
                <w:rFonts w:ascii="Times New Roman" w:hAnsi="Times New Roman" w:cs="Times New Roman"/>
              </w:rPr>
            </w:pPr>
          </w:p>
        </w:tc>
        <w:tc>
          <w:tcPr>
            <w:tcW w:w="1959" w:type="dxa"/>
          </w:tcPr>
          <w:p w:rsidR="007A5BD9" w:rsidRPr="002320C9" w:rsidRDefault="007A5BD9" w:rsidP="007A5BD9">
            <w:pPr>
              <w:rPr>
                <w:rFonts w:ascii="Times New Roman" w:hAnsi="Times New Roman" w:cs="Times New Roman"/>
              </w:rPr>
            </w:pPr>
          </w:p>
        </w:tc>
      </w:tr>
    </w:tbl>
    <w:p w:rsidR="004868DF" w:rsidRPr="002320C9" w:rsidRDefault="004868DF" w:rsidP="004868DF">
      <w:pPr>
        <w:rPr>
          <w:rFonts w:ascii="Times New Roman" w:hAnsi="Times New Roman" w:cs="Times New Roman"/>
        </w:rPr>
      </w:pPr>
    </w:p>
    <w:tbl>
      <w:tblPr>
        <w:tblW w:w="10305" w:type="dxa"/>
        <w:tblLayout w:type="fixed"/>
        <w:tblLook w:val="04A0"/>
      </w:tblPr>
      <w:tblGrid>
        <w:gridCol w:w="5670"/>
        <w:gridCol w:w="4635"/>
      </w:tblGrid>
      <w:tr w:rsidR="004868DF" w:rsidRPr="002320C9" w:rsidTr="008C7088">
        <w:tc>
          <w:tcPr>
            <w:tcW w:w="5670" w:type="dxa"/>
          </w:tcPr>
          <w:p w:rsidR="004868DF" w:rsidRPr="002320C9" w:rsidRDefault="004868DF" w:rsidP="004868DF">
            <w:pPr>
              <w:rPr>
                <w:rFonts w:ascii="Times New Roman" w:hAnsi="Times New Roman" w:cs="Times New Roman"/>
              </w:rPr>
            </w:pPr>
            <w:r w:rsidRPr="002320C9">
              <w:rPr>
                <w:rFonts w:ascii="Times New Roman" w:hAnsi="Times New Roman" w:cs="Times New Roman"/>
              </w:rPr>
              <w:t>ЗАКАЗЧИК:</w:t>
            </w:r>
          </w:p>
          <w:p w:rsidR="004868DF" w:rsidRPr="002320C9" w:rsidRDefault="004868DF" w:rsidP="004868DF">
            <w:pPr>
              <w:rPr>
                <w:rFonts w:ascii="Times New Roman" w:hAnsi="Times New Roman" w:cs="Times New Roman"/>
              </w:rPr>
            </w:pPr>
            <w:r w:rsidRPr="002320C9">
              <w:rPr>
                <w:rFonts w:ascii="Times New Roman" w:hAnsi="Times New Roman" w:cs="Times New Roman"/>
              </w:rPr>
              <w:t>____________________________</w:t>
            </w:r>
          </w:p>
        </w:tc>
        <w:tc>
          <w:tcPr>
            <w:tcW w:w="4635" w:type="dxa"/>
          </w:tcPr>
          <w:p w:rsidR="004868DF" w:rsidRPr="002320C9" w:rsidRDefault="004868DF" w:rsidP="004868DF">
            <w:pPr>
              <w:rPr>
                <w:rFonts w:ascii="Times New Roman" w:hAnsi="Times New Roman" w:cs="Times New Roman"/>
              </w:rPr>
            </w:pPr>
            <w:r w:rsidRPr="002320C9">
              <w:rPr>
                <w:rFonts w:ascii="Times New Roman" w:hAnsi="Times New Roman" w:cs="Times New Roman"/>
              </w:rPr>
              <w:t>ИСПОЛНИТЕЛЬ:</w:t>
            </w:r>
          </w:p>
          <w:p w:rsidR="004868DF" w:rsidRPr="002320C9" w:rsidRDefault="004868DF" w:rsidP="004868DF">
            <w:pPr>
              <w:rPr>
                <w:rFonts w:ascii="Times New Roman" w:hAnsi="Times New Roman" w:cs="Times New Roman"/>
              </w:rPr>
            </w:pPr>
            <w:r w:rsidRPr="002320C9">
              <w:rPr>
                <w:rFonts w:ascii="Times New Roman" w:hAnsi="Times New Roman" w:cs="Times New Roman"/>
              </w:rPr>
              <w:t>_____________________</w:t>
            </w:r>
          </w:p>
        </w:tc>
      </w:tr>
      <w:tr w:rsidR="004868DF" w:rsidRPr="002320C9" w:rsidTr="008C7088">
        <w:tc>
          <w:tcPr>
            <w:tcW w:w="5670" w:type="dxa"/>
          </w:tcPr>
          <w:p w:rsidR="004868DF" w:rsidRPr="002320C9" w:rsidRDefault="004868DF" w:rsidP="004868DF">
            <w:pPr>
              <w:rPr>
                <w:rFonts w:ascii="Times New Roman" w:hAnsi="Times New Roman" w:cs="Times New Roman"/>
              </w:rPr>
            </w:pPr>
          </w:p>
          <w:p w:rsidR="004868DF" w:rsidRPr="002320C9" w:rsidRDefault="004868DF" w:rsidP="004868DF">
            <w:pPr>
              <w:rPr>
                <w:rFonts w:ascii="Times New Roman" w:hAnsi="Times New Roman" w:cs="Times New Roman"/>
              </w:rPr>
            </w:pPr>
            <w:r w:rsidRPr="002320C9">
              <w:rPr>
                <w:rFonts w:ascii="Times New Roman" w:hAnsi="Times New Roman" w:cs="Times New Roman"/>
              </w:rPr>
              <w:t>___________________/______________/</w:t>
            </w:r>
          </w:p>
          <w:p w:rsidR="004868DF" w:rsidRPr="002320C9" w:rsidRDefault="004868DF" w:rsidP="004868DF">
            <w:pPr>
              <w:rPr>
                <w:rFonts w:ascii="Times New Roman" w:hAnsi="Times New Roman" w:cs="Times New Roman"/>
              </w:rPr>
            </w:pPr>
          </w:p>
        </w:tc>
        <w:tc>
          <w:tcPr>
            <w:tcW w:w="4635" w:type="dxa"/>
          </w:tcPr>
          <w:p w:rsidR="004868DF" w:rsidRPr="002320C9" w:rsidRDefault="004868DF" w:rsidP="004868DF">
            <w:pPr>
              <w:rPr>
                <w:rFonts w:ascii="Times New Roman" w:hAnsi="Times New Roman" w:cs="Times New Roman"/>
              </w:rPr>
            </w:pPr>
          </w:p>
          <w:p w:rsidR="004868DF" w:rsidRPr="002320C9" w:rsidRDefault="004868DF" w:rsidP="004868DF">
            <w:pPr>
              <w:rPr>
                <w:rFonts w:ascii="Times New Roman" w:hAnsi="Times New Roman" w:cs="Times New Roman"/>
              </w:rPr>
            </w:pPr>
            <w:r w:rsidRPr="002320C9">
              <w:rPr>
                <w:rFonts w:ascii="Times New Roman" w:hAnsi="Times New Roman" w:cs="Times New Roman"/>
              </w:rPr>
              <w:t>________________/___________________/</w:t>
            </w:r>
          </w:p>
          <w:p w:rsidR="004868DF" w:rsidRPr="002320C9" w:rsidRDefault="004868DF" w:rsidP="004868DF">
            <w:pPr>
              <w:rPr>
                <w:rFonts w:ascii="Times New Roman" w:hAnsi="Times New Roman" w:cs="Times New Roman"/>
              </w:rPr>
            </w:pPr>
          </w:p>
        </w:tc>
      </w:tr>
    </w:tbl>
    <w:p w:rsidR="007A5BD9" w:rsidRPr="002320C9" w:rsidRDefault="007A5BD9" w:rsidP="004868DF">
      <w:pPr>
        <w:jc w:val="right"/>
        <w:rPr>
          <w:rFonts w:ascii="Times New Roman" w:hAnsi="Times New Roman" w:cs="Times New Roman"/>
        </w:rPr>
        <w:sectPr w:rsidR="007A5BD9" w:rsidRPr="002320C9" w:rsidSect="007A5BD9">
          <w:pgSz w:w="16838" w:h="11906" w:orient="landscape"/>
          <w:pgMar w:top="1133" w:right="373" w:bottom="566" w:left="993" w:header="567" w:footer="227" w:gutter="0"/>
          <w:cols w:space="720"/>
          <w:noEndnote/>
          <w:titlePg/>
          <w:docGrid w:linePitch="299"/>
        </w:sectPr>
      </w:pPr>
    </w:p>
    <w:p w:rsidR="007A5BD9" w:rsidRPr="002320C9" w:rsidRDefault="007A5BD9" w:rsidP="007A5BD9">
      <w:pPr>
        <w:autoSpaceDE w:val="0"/>
        <w:autoSpaceDN w:val="0"/>
        <w:adjustRightInd w:val="0"/>
        <w:spacing w:after="0" w:line="240" w:lineRule="auto"/>
        <w:jc w:val="right"/>
        <w:outlineLvl w:val="1"/>
        <w:rPr>
          <w:rFonts w:ascii="Times New Roman" w:hAnsi="Times New Roman" w:cs="Times New Roman"/>
        </w:rPr>
      </w:pPr>
      <w:r w:rsidRPr="002320C9">
        <w:rPr>
          <w:rFonts w:ascii="Times New Roman" w:hAnsi="Times New Roman" w:cs="Times New Roman"/>
        </w:rPr>
        <w:lastRenderedPageBreak/>
        <w:t xml:space="preserve">Приложение N 7 к </w:t>
      </w:r>
      <w:r w:rsidR="00284144">
        <w:rPr>
          <w:rFonts w:ascii="Times New Roman" w:hAnsi="Times New Roman" w:cs="Times New Roman"/>
        </w:rPr>
        <w:t>Договору</w:t>
      </w:r>
    </w:p>
    <w:p w:rsidR="007A5BD9" w:rsidRPr="002320C9" w:rsidRDefault="007A5BD9" w:rsidP="007A5BD9">
      <w:pPr>
        <w:autoSpaceDE w:val="0"/>
        <w:autoSpaceDN w:val="0"/>
        <w:adjustRightInd w:val="0"/>
        <w:spacing w:after="0" w:line="240" w:lineRule="auto"/>
        <w:jc w:val="right"/>
        <w:rPr>
          <w:rFonts w:ascii="Times New Roman" w:hAnsi="Times New Roman" w:cs="Times New Roman"/>
        </w:rPr>
      </w:pPr>
      <w:r w:rsidRPr="002320C9">
        <w:rPr>
          <w:rFonts w:ascii="Times New Roman" w:hAnsi="Times New Roman" w:cs="Times New Roman"/>
        </w:rPr>
        <w:t>от «__» ____ 202</w:t>
      </w:r>
      <w:r w:rsidR="00F45D8E">
        <w:rPr>
          <w:rFonts w:ascii="Times New Roman" w:hAnsi="Times New Roman" w:cs="Times New Roman"/>
        </w:rPr>
        <w:t>5</w:t>
      </w:r>
      <w:r w:rsidRPr="002320C9">
        <w:rPr>
          <w:rFonts w:ascii="Times New Roman" w:hAnsi="Times New Roman" w:cs="Times New Roman"/>
        </w:rPr>
        <w:t xml:space="preserve"> г. № __</w:t>
      </w:r>
      <w:r w:rsidR="00105298">
        <w:rPr>
          <w:rFonts w:ascii="Times New Roman" w:hAnsi="Times New Roman" w:cs="Times New Roman"/>
        </w:rPr>
        <w:t>______________________</w:t>
      </w:r>
      <w:r w:rsidRPr="002320C9">
        <w:rPr>
          <w:rFonts w:ascii="Times New Roman" w:hAnsi="Times New Roman" w:cs="Times New Roman"/>
        </w:rPr>
        <w:t>_</w:t>
      </w:r>
    </w:p>
    <w:p w:rsidR="004868DF" w:rsidRPr="002320C9" w:rsidRDefault="004868DF" w:rsidP="004868DF">
      <w:pPr>
        <w:pStyle w:val="Bodytext30"/>
        <w:shd w:val="clear" w:color="auto" w:fill="auto"/>
        <w:spacing w:before="0" w:line="240" w:lineRule="auto"/>
        <w:ind w:left="180"/>
        <w:jc w:val="center"/>
        <w:rPr>
          <w:rFonts w:ascii="Times New Roman" w:hAnsi="Times New Roman" w:cs="Times New Roman"/>
          <w:sz w:val="22"/>
          <w:szCs w:val="22"/>
        </w:rPr>
      </w:pPr>
    </w:p>
    <w:p w:rsidR="004868DF" w:rsidRPr="002320C9" w:rsidRDefault="004868DF" w:rsidP="004868DF">
      <w:pPr>
        <w:pStyle w:val="Bodytext30"/>
        <w:shd w:val="clear" w:color="auto" w:fill="auto"/>
        <w:spacing w:before="0" w:line="240" w:lineRule="auto"/>
        <w:ind w:left="180"/>
        <w:jc w:val="center"/>
        <w:rPr>
          <w:rFonts w:ascii="Times New Roman" w:hAnsi="Times New Roman" w:cs="Times New Roman"/>
          <w:sz w:val="22"/>
          <w:szCs w:val="22"/>
        </w:rPr>
      </w:pPr>
    </w:p>
    <w:p w:rsidR="004868DF" w:rsidRPr="002320C9" w:rsidRDefault="004868DF" w:rsidP="004868DF">
      <w:pPr>
        <w:pStyle w:val="Bodytext30"/>
        <w:shd w:val="clear" w:color="auto" w:fill="auto"/>
        <w:spacing w:before="0" w:line="240" w:lineRule="auto"/>
        <w:ind w:left="180"/>
        <w:jc w:val="center"/>
        <w:rPr>
          <w:rFonts w:ascii="Times New Roman" w:hAnsi="Times New Roman" w:cs="Times New Roman"/>
          <w:sz w:val="22"/>
          <w:szCs w:val="22"/>
        </w:rPr>
      </w:pPr>
    </w:p>
    <w:p w:rsidR="004868DF" w:rsidRPr="002320C9" w:rsidRDefault="004868DF" w:rsidP="004868DF">
      <w:pPr>
        <w:pStyle w:val="Bodytext30"/>
        <w:shd w:val="clear" w:color="auto" w:fill="auto"/>
        <w:spacing w:before="0" w:line="240" w:lineRule="auto"/>
        <w:ind w:left="180"/>
        <w:jc w:val="center"/>
        <w:rPr>
          <w:rFonts w:ascii="Times New Roman" w:hAnsi="Times New Roman" w:cs="Times New Roman"/>
          <w:sz w:val="22"/>
          <w:szCs w:val="22"/>
        </w:rPr>
      </w:pPr>
    </w:p>
    <w:p w:rsidR="004868DF" w:rsidRPr="002320C9" w:rsidRDefault="004868DF" w:rsidP="004868DF">
      <w:pPr>
        <w:pStyle w:val="Bodytext30"/>
        <w:shd w:val="clear" w:color="auto" w:fill="auto"/>
        <w:spacing w:before="0" w:line="240" w:lineRule="auto"/>
        <w:ind w:left="180"/>
        <w:jc w:val="center"/>
        <w:rPr>
          <w:rFonts w:ascii="Times New Roman" w:hAnsi="Times New Roman" w:cs="Times New Roman"/>
          <w:sz w:val="22"/>
          <w:szCs w:val="22"/>
        </w:rPr>
      </w:pPr>
      <w:r w:rsidRPr="002320C9">
        <w:rPr>
          <w:rFonts w:ascii="Times New Roman" w:hAnsi="Times New Roman" w:cs="Times New Roman"/>
          <w:sz w:val="22"/>
          <w:szCs w:val="22"/>
        </w:rPr>
        <w:t xml:space="preserve">Перечень самосвальной техники, </w:t>
      </w:r>
      <w:r w:rsidRPr="002320C9">
        <w:rPr>
          <w:rFonts w:ascii="Times New Roman" w:hAnsi="Times New Roman" w:cs="Times New Roman"/>
          <w:sz w:val="22"/>
          <w:szCs w:val="22"/>
          <w:lang w:bidi="ru-RU"/>
        </w:rPr>
        <w:t xml:space="preserve">предоставляемой Исполнителем для исполнения обязательств по </w:t>
      </w:r>
      <w:r w:rsidR="00284144">
        <w:rPr>
          <w:rFonts w:ascii="Times New Roman" w:hAnsi="Times New Roman" w:cs="Times New Roman"/>
          <w:sz w:val="22"/>
          <w:szCs w:val="22"/>
          <w:lang w:bidi="ru-RU"/>
        </w:rPr>
        <w:t>Договору</w:t>
      </w:r>
    </w:p>
    <w:p w:rsidR="004868DF" w:rsidRPr="002320C9" w:rsidRDefault="004868DF" w:rsidP="004868DF">
      <w:pPr>
        <w:pStyle w:val="Bodytext30"/>
        <w:shd w:val="clear" w:color="auto" w:fill="auto"/>
        <w:spacing w:before="0" w:line="240" w:lineRule="auto"/>
        <w:ind w:left="180"/>
        <w:jc w:val="cente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
        <w:gridCol w:w="1468"/>
        <w:gridCol w:w="1335"/>
        <w:gridCol w:w="1727"/>
        <w:gridCol w:w="2169"/>
        <w:gridCol w:w="1501"/>
        <w:gridCol w:w="1219"/>
        <w:gridCol w:w="1529"/>
        <w:gridCol w:w="1219"/>
        <w:gridCol w:w="1219"/>
        <w:gridCol w:w="1219"/>
      </w:tblGrid>
      <w:tr w:rsidR="007A5BD9" w:rsidRPr="002320C9" w:rsidTr="0015180D">
        <w:tc>
          <w:tcPr>
            <w:tcW w:w="571" w:type="dxa"/>
            <w:vMerge w:val="restart"/>
            <w:shd w:val="clear" w:color="auto" w:fill="auto"/>
          </w:tcPr>
          <w:p w:rsidR="007A5BD9" w:rsidRPr="002320C9" w:rsidRDefault="007A5BD9" w:rsidP="004868DF">
            <w:pPr>
              <w:jc w:val="center"/>
              <w:rPr>
                <w:rFonts w:ascii="Times New Roman" w:eastAsia="Microsoft Sans Serif" w:hAnsi="Times New Roman" w:cs="Times New Roman"/>
              </w:rPr>
            </w:pPr>
            <w:r w:rsidRPr="002320C9">
              <w:rPr>
                <w:rFonts w:ascii="Times New Roman" w:eastAsia="Microsoft Sans Serif" w:hAnsi="Times New Roman" w:cs="Times New Roman"/>
              </w:rPr>
              <w:t>№ п/п</w:t>
            </w:r>
          </w:p>
        </w:tc>
        <w:tc>
          <w:tcPr>
            <w:tcW w:w="1468" w:type="dxa"/>
            <w:vMerge w:val="restart"/>
            <w:shd w:val="clear" w:color="auto" w:fill="auto"/>
          </w:tcPr>
          <w:p w:rsidR="007A5BD9" w:rsidRPr="002320C9" w:rsidRDefault="007A5BD9" w:rsidP="004868DF">
            <w:pPr>
              <w:jc w:val="center"/>
              <w:rPr>
                <w:rFonts w:ascii="Times New Roman" w:eastAsia="Microsoft Sans Serif" w:hAnsi="Times New Roman" w:cs="Times New Roman"/>
              </w:rPr>
            </w:pPr>
            <w:r w:rsidRPr="002320C9">
              <w:rPr>
                <w:rStyle w:val="Bodytext2115ptBold"/>
                <w:rFonts w:eastAsia="Microsoft Sans Serif"/>
                <w:b w:val="0"/>
                <w:sz w:val="22"/>
                <w:szCs w:val="22"/>
              </w:rPr>
              <w:t>Марка и тип СТ</w:t>
            </w:r>
          </w:p>
        </w:tc>
        <w:tc>
          <w:tcPr>
            <w:tcW w:w="1335" w:type="dxa"/>
            <w:vMerge w:val="restart"/>
          </w:tcPr>
          <w:p w:rsidR="007A5BD9" w:rsidRPr="002320C9" w:rsidRDefault="007A5BD9" w:rsidP="004868DF">
            <w:pPr>
              <w:jc w:val="center"/>
              <w:rPr>
                <w:rFonts w:ascii="Times New Roman" w:eastAsia="Microsoft Sans Serif" w:hAnsi="Times New Roman" w:cs="Times New Roman"/>
              </w:rPr>
            </w:pPr>
            <w:r w:rsidRPr="002320C9">
              <w:rPr>
                <w:rFonts w:ascii="Times New Roman" w:eastAsia="Microsoft Sans Serif" w:hAnsi="Times New Roman" w:cs="Times New Roman"/>
              </w:rPr>
              <w:t>ФИО водителя</w:t>
            </w:r>
          </w:p>
        </w:tc>
        <w:tc>
          <w:tcPr>
            <w:tcW w:w="1727" w:type="dxa"/>
            <w:vMerge w:val="restart"/>
          </w:tcPr>
          <w:p w:rsidR="007A5BD9" w:rsidRPr="002320C9" w:rsidRDefault="007A5BD9" w:rsidP="004868DF">
            <w:pPr>
              <w:jc w:val="center"/>
              <w:rPr>
                <w:rFonts w:ascii="Times New Roman" w:eastAsia="Microsoft Sans Serif" w:hAnsi="Times New Roman" w:cs="Times New Roman"/>
              </w:rPr>
            </w:pPr>
            <w:r w:rsidRPr="002320C9">
              <w:rPr>
                <w:rFonts w:ascii="Times New Roman" w:eastAsia="Microsoft Sans Serif" w:hAnsi="Times New Roman" w:cs="Times New Roman"/>
              </w:rPr>
              <w:t>Номер водительского удостоверения, дата выдачи</w:t>
            </w:r>
          </w:p>
        </w:tc>
        <w:tc>
          <w:tcPr>
            <w:tcW w:w="2169" w:type="dxa"/>
            <w:vMerge w:val="restart"/>
            <w:shd w:val="clear" w:color="auto" w:fill="auto"/>
          </w:tcPr>
          <w:p w:rsidR="007A5BD9" w:rsidRPr="002320C9" w:rsidRDefault="007A5BD9" w:rsidP="004868DF">
            <w:pPr>
              <w:jc w:val="center"/>
              <w:rPr>
                <w:rFonts w:ascii="Times New Roman" w:eastAsia="Microsoft Sans Serif" w:hAnsi="Times New Roman" w:cs="Times New Roman"/>
              </w:rPr>
            </w:pPr>
            <w:r w:rsidRPr="002320C9">
              <w:rPr>
                <w:rFonts w:ascii="Times New Roman" w:eastAsia="Microsoft Sans Serif" w:hAnsi="Times New Roman" w:cs="Times New Roman"/>
              </w:rPr>
              <w:t>Грузоподъемность, тонн</w:t>
            </w:r>
          </w:p>
        </w:tc>
        <w:tc>
          <w:tcPr>
            <w:tcW w:w="1501" w:type="dxa"/>
            <w:vMerge w:val="restart"/>
            <w:shd w:val="clear" w:color="auto" w:fill="auto"/>
          </w:tcPr>
          <w:p w:rsidR="007A5BD9" w:rsidRPr="002320C9" w:rsidRDefault="007A5BD9" w:rsidP="004868DF">
            <w:pPr>
              <w:jc w:val="center"/>
              <w:rPr>
                <w:rFonts w:ascii="Times New Roman" w:eastAsia="Microsoft Sans Serif" w:hAnsi="Times New Roman" w:cs="Times New Roman"/>
              </w:rPr>
            </w:pPr>
            <w:proofErr w:type="spellStart"/>
            <w:r w:rsidRPr="002320C9">
              <w:rPr>
                <w:rFonts w:ascii="Times New Roman" w:eastAsia="Microsoft Sans Serif" w:hAnsi="Times New Roman" w:cs="Times New Roman"/>
              </w:rPr>
              <w:t>Гос.номер</w:t>
            </w:r>
            <w:proofErr w:type="spellEnd"/>
          </w:p>
        </w:tc>
        <w:tc>
          <w:tcPr>
            <w:tcW w:w="1219" w:type="dxa"/>
            <w:vMerge w:val="restart"/>
            <w:shd w:val="clear" w:color="auto" w:fill="auto"/>
          </w:tcPr>
          <w:p w:rsidR="007A5BD9" w:rsidRPr="002320C9" w:rsidRDefault="007A5BD9" w:rsidP="004868DF">
            <w:pPr>
              <w:jc w:val="center"/>
              <w:rPr>
                <w:rFonts w:ascii="Times New Roman" w:eastAsia="Microsoft Sans Serif" w:hAnsi="Times New Roman" w:cs="Times New Roman"/>
              </w:rPr>
            </w:pPr>
            <w:r w:rsidRPr="002320C9">
              <w:rPr>
                <w:rFonts w:ascii="Times New Roman" w:eastAsia="Microsoft Sans Serif" w:hAnsi="Times New Roman" w:cs="Times New Roman"/>
              </w:rPr>
              <w:t>Объем кузова СТ, м3</w:t>
            </w:r>
          </w:p>
        </w:tc>
        <w:tc>
          <w:tcPr>
            <w:tcW w:w="5186" w:type="dxa"/>
            <w:gridSpan w:val="4"/>
          </w:tcPr>
          <w:p w:rsidR="007A5BD9" w:rsidRPr="002320C9" w:rsidRDefault="007A5BD9" w:rsidP="004868DF">
            <w:pPr>
              <w:jc w:val="center"/>
              <w:rPr>
                <w:rFonts w:ascii="Times New Roman" w:eastAsia="Microsoft Sans Serif" w:hAnsi="Times New Roman" w:cs="Times New Roman"/>
              </w:rPr>
            </w:pPr>
            <w:r w:rsidRPr="002320C9">
              <w:rPr>
                <w:rFonts w:ascii="Times New Roman" w:hAnsi="Times New Roman" w:cs="Times New Roman"/>
                <w:color w:val="000000"/>
              </w:rPr>
              <w:t>Сведения об установленном бортовом оборудовании ГЛОНАСС</w:t>
            </w:r>
          </w:p>
        </w:tc>
      </w:tr>
      <w:tr w:rsidR="007A5BD9" w:rsidRPr="002320C9" w:rsidTr="007A5BD9">
        <w:tc>
          <w:tcPr>
            <w:tcW w:w="571" w:type="dxa"/>
            <w:vMerge/>
            <w:shd w:val="clear" w:color="auto" w:fill="auto"/>
          </w:tcPr>
          <w:p w:rsidR="007A5BD9" w:rsidRPr="002320C9" w:rsidRDefault="007A5BD9" w:rsidP="007A5BD9">
            <w:pPr>
              <w:rPr>
                <w:rFonts w:ascii="Times New Roman" w:eastAsia="Microsoft Sans Serif" w:hAnsi="Times New Roman" w:cs="Times New Roman"/>
              </w:rPr>
            </w:pPr>
          </w:p>
        </w:tc>
        <w:tc>
          <w:tcPr>
            <w:tcW w:w="1468" w:type="dxa"/>
            <w:vMerge/>
            <w:shd w:val="clear" w:color="auto" w:fill="auto"/>
          </w:tcPr>
          <w:p w:rsidR="007A5BD9" w:rsidRPr="002320C9" w:rsidRDefault="007A5BD9" w:rsidP="007A5BD9">
            <w:pPr>
              <w:rPr>
                <w:rFonts w:ascii="Times New Roman" w:eastAsia="Microsoft Sans Serif" w:hAnsi="Times New Roman" w:cs="Times New Roman"/>
              </w:rPr>
            </w:pPr>
          </w:p>
        </w:tc>
        <w:tc>
          <w:tcPr>
            <w:tcW w:w="1335" w:type="dxa"/>
            <w:vMerge/>
          </w:tcPr>
          <w:p w:rsidR="007A5BD9" w:rsidRPr="002320C9" w:rsidRDefault="007A5BD9" w:rsidP="007A5BD9">
            <w:pPr>
              <w:rPr>
                <w:rFonts w:ascii="Times New Roman" w:eastAsia="Microsoft Sans Serif" w:hAnsi="Times New Roman" w:cs="Times New Roman"/>
              </w:rPr>
            </w:pPr>
          </w:p>
        </w:tc>
        <w:tc>
          <w:tcPr>
            <w:tcW w:w="1727" w:type="dxa"/>
            <w:vMerge/>
          </w:tcPr>
          <w:p w:rsidR="007A5BD9" w:rsidRPr="002320C9" w:rsidRDefault="007A5BD9" w:rsidP="007A5BD9">
            <w:pPr>
              <w:rPr>
                <w:rFonts w:ascii="Times New Roman" w:eastAsia="Microsoft Sans Serif" w:hAnsi="Times New Roman" w:cs="Times New Roman"/>
              </w:rPr>
            </w:pPr>
          </w:p>
        </w:tc>
        <w:tc>
          <w:tcPr>
            <w:tcW w:w="2169" w:type="dxa"/>
            <w:vMerge/>
            <w:shd w:val="clear" w:color="auto" w:fill="auto"/>
          </w:tcPr>
          <w:p w:rsidR="007A5BD9" w:rsidRPr="002320C9" w:rsidRDefault="007A5BD9" w:rsidP="007A5BD9">
            <w:pPr>
              <w:rPr>
                <w:rFonts w:ascii="Times New Roman" w:eastAsia="Microsoft Sans Serif" w:hAnsi="Times New Roman" w:cs="Times New Roman"/>
              </w:rPr>
            </w:pPr>
          </w:p>
        </w:tc>
        <w:tc>
          <w:tcPr>
            <w:tcW w:w="1501" w:type="dxa"/>
            <w:vMerge/>
            <w:shd w:val="clear" w:color="auto" w:fill="auto"/>
          </w:tcPr>
          <w:p w:rsidR="007A5BD9" w:rsidRPr="002320C9" w:rsidRDefault="007A5BD9" w:rsidP="007A5BD9">
            <w:pPr>
              <w:rPr>
                <w:rFonts w:ascii="Times New Roman" w:eastAsia="Microsoft Sans Serif" w:hAnsi="Times New Roman" w:cs="Times New Roman"/>
              </w:rPr>
            </w:pPr>
          </w:p>
        </w:tc>
        <w:tc>
          <w:tcPr>
            <w:tcW w:w="1219" w:type="dxa"/>
            <w:vMerge/>
            <w:shd w:val="clear" w:color="auto" w:fill="auto"/>
          </w:tcPr>
          <w:p w:rsidR="007A5BD9" w:rsidRPr="002320C9" w:rsidRDefault="007A5BD9" w:rsidP="007A5BD9">
            <w:pPr>
              <w:rPr>
                <w:rFonts w:ascii="Times New Roman" w:eastAsia="Microsoft Sans Serif" w:hAnsi="Times New Roman" w:cs="Times New Roman"/>
              </w:rPr>
            </w:pPr>
          </w:p>
        </w:tc>
        <w:tc>
          <w:tcPr>
            <w:tcW w:w="1529" w:type="dxa"/>
            <w:vAlign w:val="center"/>
          </w:tcPr>
          <w:p w:rsidR="007A5BD9" w:rsidRPr="002320C9" w:rsidRDefault="007A5BD9" w:rsidP="007A5BD9">
            <w:pPr>
              <w:widowControl w:val="0"/>
              <w:jc w:val="center"/>
              <w:rPr>
                <w:rFonts w:ascii="Times New Roman" w:hAnsi="Times New Roman" w:cs="Times New Roman"/>
              </w:rPr>
            </w:pPr>
            <w:r w:rsidRPr="002320C9">
              <w:rPr>
                <w:rFonts w:ascii="Times New Roman" w:hAnsi="Times New Roman" w:cs="Times New Roman"/>
              </w:rPr>
              <w:t>Тип оборудования</w:t>
            </w:r>
          </w:p>
        </w:tc>
        <w:tc>
          <w:tcPr>
            <w:tcW w:w="1219" w:type="dxa"/>
            <w:vAlign w:val="center"/>
          </w:tcPr>
          <w:p w:rsidR="007A5BD9" w:rsidRPr="002320C9" w:rsidRDefault="007A5BD9" w:rsidP="007A5BD9">
            <w:pPr>
              <w:widowControl w:val="0"/>
              <w:jc w:val="center"/>
              <w:rPr>
                <w:rFonts w:ascii="Times New Roman" w:hAnsi="Times New Roman" w:cs="Times New Roman"/>
              </w:rPr>
            </w:pPr>
            <w:r w:rsidRPr="002320C9">
              <w:rPr>
                <w:rFonts w:ascii="Times New Roman" w:hAnsi="Times New Roman" w:cs="Times New Roman"/>
                <w:lang w:val="en-US"/>
              </w:rPr>
              <w:t>ID</w:t>
            </w:r>
          </w:p>
        </w:tc>
        <w:tc>
          <w:tcPr>
            <w:tcW w:w="1219" w:type="dxa"/>
            <w:vAlign w:val="center"/>
          </w:tcPr>
          <w:p w:rsidR="007A5BD9" w:rsidRPr="002320C9" w:rsidRDefault="007A5BD9" w:rsidP="007A5BD9">
            <w:pPr>
              <w:widowControl w:val="0"/>
              <w:jc w:val="center"/>
              <w:rPr>
                <w:rFonts w:ascii="Times New Roman" w:hAnsi="Times New Roman" w:cs="Times New Roman"/>
                <w:lang w:val="en-US"/>
              </w:rPr>
            </w:pPr>
            <w:r w:rsidRPr="002320C9">
              <w:rPr>
                <w:rFonts w:ascii="Times New Roman" w:hAnsi="Times New Roman" w:cs="Times New Roman"/>
              </w:rPr>
              <w:t>Дата установки</w:t>
            </w:r>
          </w:p>
        </w:tc>
        <w:tc>
          <w:tcPr>
            <w:tcW w:w="1219" w:type="dxa"/>
            <w:vAlign w:val="center"/>
          </w:tcPr>
          <w:p w:rsidR="007A5BD9" w:rsidRPr="002320C9" w:rsidRDefault="007A5BD9" w:rsidP="007A5BD9">
            <w:pPr>
              <w:widowControl w:val="0"/>
              <w:jc w:val="center"/>
              <w:rPr>
                <w:rFonts w:ascii="Times New Roman" w:hAnsi="Times New Roman" w:cs="Times New Roman"/>
              </w:rPr>
            </w:pPr>
            <w:r w:rsidRPr="002320C9">
              <w:rPr>
                <w:rFonts w:ascii="Times New Roman" w:hAnsi="Times New Roman" w:cs="Times New Roman"/>
              </w:rPr>
              <w:t>Номер сим карты</w:t>
            </w:r>
          </w:p>
        </w:tc>
      </w:tr>
      <w:tr w:rsidR="007A5BD9" w:rsidRPr="002320C9" w:rsidTr="007A5BD9">
        <w:tc>
          <w:tcPr>
            <w:tcW w:w="571" w:type="dxa"/>
            <w:shd w:val="clear" w:color="auto" w:fill="auto"/>
          </w:tcPr>
          <w:p w:rsidR="007A5BD9" w:rsidRPr="002320C9" w:rsidRDefault="007A5BD9" w:rsidP="007A5BD9">
            <w:pPr>
              <w:rPr>
                <w:rFonts w:ascii="Times New Roman" w:eastAsia="Microsoft Sans Serif" w:hAnsi="Times New Roman" w:cs="Times New Roman"/>
              </w:rPr>
            </w:pPr>
          </w:p>
        </w:tc>
        <w:tc>
          <w:tcPr>
            <w:tcW w:w="1468" w:type="dxa"/>
            <w:shd w:val="clear" w:color="auto" w:fill="auto"/>
          </w:tcPr>
          <w:p w:rsidR="007A5BD9" w:rsidRPr="002320C9" w:rsidRDefault="007A5BD9" w:rsidP="007A5BD9">
            <w:pPr>
              <w:rPr>
                <w:rFonts w:ascii="Times New Roman" w:eastAsia="Microsoft Sans Serif" w:hAnsi="Times New Roman" w:cs="Times New Roman"/>
              </w:rPr>
            </w:pPr>
          </w:p>
        </w:tc>
        <w:tc>
          <w:tcPr>
            <w:tcW w:w="1335" w:type="dxa"/>
          </w:tcPr>
          <w:p w:rsidR="007A5BD9" w:rsidRPr="002320C9" w:rsidRDefault="007A5BD9" w:rsidP="007A5BD9">
            <w:pPr>
              <w:rPr>
                <w:rFonts w:ascii="Times New Roman" w:eastAsia="Microsoft Sans Serif" w:hAnsi="Times New Roman" w:cs="Times New Roman"/>
              </w:rPr>
            </w:pPr>
          </w:p>
        </w:tc>
        <w:tc>
          <w:tcPr>
            <w:tcW w:w="1727" w:type="dxa"/>
          </w:tcPr>
          <w:p w:rsidR="007A5BD9" w:rsidRPr="002320C9" w:rsidRDefault="007A5BD9" w:rsidP="007A5BD9">
            <w:pPr>
              <w:rPr>
                <w:rFonts w:ascii="Times New Roman" w:eastAsia="Microsoft Sans Serif" w:hAnsi="Times New Roman" w:cs="Times New Roman"/>
              </w:rPr>
            </w:pPr>
          </w:p>
        </w:tc>
        <w:tc>
          <w:tcPr>
            <w:tcW w:w="2169" w:type="dxa"/>
            <w:shd w:val="clear" w:color="auto" w:fill="auto"/>
          </w:tcPr>
          <w:p w:rsidR="007A5BD9" w:rsidRPr="002320C9" w:rsidRDefault="007A5BD9" w:rsidP="007A5BD9">
            <w:pPr>
              <w:rPr>
                <w:rFonts w:ascii="Times New Roman" w:eastAsia="Microsoft Sans Serif" w:hAnsi="Times New Roman" w:cs="Times New Roman"/>
              </w:rPr>
            </w:pPr>
          </w:p>
        </w:tc>
        <w:tc>
          <w:tcPr>
            <w:tcW w:w="1501" w:type="dxa"/>
            <w:shd w:val="clear" w:color="auto" w:fill="auto"/>
          </w:tcPr>
          <w:p w:rsidR="007A5BD9" w:rsidRPr="002320C9" w:rsidRDefault="007A5BD9" w:rsidP="007A5BD9">
            <w:pPr>
              <w:rPr>
                <w:rFonts w:ascii="Times New Roman" w:eastAsia="Microsoft Sans Serif" w:hAnsi="Times New Roman" w:cs="Times New Roman"/>
              </w:rPr>
            </w:pPr>
          </w:p>
        </w:tc>
        <w:tc>
          <w:tcPr>
            <w:tcW w:w="1219" w:type="dxa"/>
            <w:shd w:val="clear" w:color="auto" w:fill="auto"/>
          </w:tcPr>
          <w:p w:rsidR="007A5BD9" w:rsidRPr="002320C9" w:rsidRDefault="007A5BD9" w:rsidP="007A5BD9">
            <w:pPr>
              <w:rPr>
                <w:rFonts w:ascii="Times New Roman" w:eastAsia="Microsoft Sans Serif" w:hAnsi="Times New Roman" w:cs="Times New Roman"/>
              </w:rPr>
            </w:pPr>
          </w:p>
        </w:tc>
        <w:tc>
          <w:tcPr>
            <w:tcW w:w="152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r>
      <w:tr w:rsidR="007A5BD9" w:rsidRPr="002320C9" w:rsidTr="007A5BD9">
        <w:tc>
          <w:tcPr>
            <w:tcW w:w="571" w:type="dxa"/>
            <w:shd w:val="clear" w:color="auto" w:fill="auto"/>
          </w:tcPr>
          <w:p w:rsidR="007A5BD9" w:rsidRPr="002320C9" w:rsidRDefault="007A5BD9" w:rsidP="007A5BD9">
            <w:pPr>
              <w:rPr>
                <w:rFonts w:ascii="Times New Roman" w:eastAsia="Microsoft Sans Serif" w:hAnsi="Times New Roman" w:cs="Times New Roman"/>
              </w:rPr>
            </w:pPr>
          </w:p>
        </w:tc>
        <w:tc>
          <w:tcPr>
            <w:tcW w:w="1468" w:type="dxa"/>
            <w:shd w:val="clear" w:color="auto" w:fill="auto"/>
          </w:tcPr>
          <w:p w:rsidR="007A5BD9" w:rsidRPr="002320C9" w:rsidRDefault="007A5BD9" w:rsidP="007A5BD9">
            <w:pPr>
              <w:rPr>
                <w:rFonts w:ascii="Times New Roman" w:eastAsia="Microsoft Sans Serif" w:hAnsi="Times New Roman" w:cs="Times New Roman"/>
              </w:rPr>
            </w:pPr>
          </w:p>
        </w:tc>
        <w:tc>
          <w:tcPr>
            <w:tcW w:w="1335" w:type="dxa"/>
          </w:tcPr>
          <w:p w:rsidR="007A5BD9" w:rsidRPr="002320C9" w:rsidRDefault="007A5BD9" w:rsidP="007A5BD9">
            <w:pPr>
              <w:rPr>
                <w:rFonts w:ascii="Times New Roman" w:eastAsia="Microsoft Sans Serif" w:hAnsi="Times New Roman" w:cs="Times New Roman"/>
              </w:rPr>
            </w:pPr>
          </w:p>
        </w:tc>
        <w:tc>
          <w:tcPr>
            <w:tcW w:w="1727" w:type="dxa"/>
          </w:tcPr>
          <w:p w:rsidR="007A5BD9" w:rsidRPr="002320C9" w:rsidRDefault="007A5BD9" w:rsidP="007A5BD9">
            <w:pPr>
              <w:rPr>
                <w:rFonts w:ascii="Times New Roman" w:eastAsia="Microsoft Sans Serif" w:hAnsi="Times New Roman" w:cs="Times New Roman"/>
              </w:rPr>
            </w:pPr>
          </w:p>
        </w:tc>
        <w:tc>
          <w:tcPr>
            <w:tcW w:w="2169" w:type="dxa"/>
            <w:shd w:val="clear" w:color="auto" w:fill="auto"/>
          </w:tcPr>
          <w:p w:rsidR="007A5BD9" w:rsidRPr="002320C9" w:rsidRDefault="007A5BD9" w:rsidP="007A5BD9">
            <w:pPr>
              <w:rPr>
                <w:rFonts w:ascii="Times New Roman" w:eastAsia="Microsoft Sans Serif" w:hAnsi="Times New Roman" w:cs="Times New Roman"/>
              </w:rPr>
            </w:pPr>
          </w:p>
        </w:tc>
        <w:tc>
          <w:tcPr>
            <w:tcW w:w="1501" w:type="dxa"/>
            <w:shd w:val="clear" w:color="auto" w:fill="auto"/>
          </w:tcPr>
          <w:p w:rsidR="007A5BD9" w:rsidRPr="002320C9" w:rsidRDefault="007A5BD9" w:rsidP="007A5BD9">
            <w:pPr>
              <w:rPr>
                <w:rFonts w:ascii="Times New Roman" w:eastAsia="Microsoft Sans Serif" w:hAnsi="Times New Roman" w:cs="Times New Roman"/>
              </w:rPr>
            </w:pPr>
          </w:p>
        </w:tc>
        <w:tc>
          <w:tcPr>
            <w:tcW w:w="1219" w:type="dxa"/>
            <w:shd w:val="clear" w:color="auto" w:fill="auto"/>
          </w:tcPr>
          <w:p w:rsidR="007A5BD9" w:rsidRPr="002320C9" w:rsidRDefault="007A5BD9" w:rsidP="007A5BD9">
            <w:pPr>
              <w:rPr>
                <w:rFonts w:ascii="Times New Roman" w:eastAsia="Microsoft Sans Serif" w:hAnsi="Times New Roman" w:cs="Times New Roman"/>
              </w:rPr>
            </w:pPr>
          </w:p>
        </w:tc>
        <w:tc>
          <w:tcPr>
            <w:tcW w:w="152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r>
      <w:tr w:rsidR="007A5BD9" w:rsidRPr="002320C9" w:rsidTr="007A5BD9">
        <w:tc>
          <w:tcPr>
            <w:tcW w:w="571" w:type="dxa"/>
            <w:shd w:val="clear" w:color="auto" w:fill="auto"/>
          </w:tcPr>
          <w:p w:rsidR="007A5BD9" w:rsidRPr="002320C9" w:rsidRDefault="007A5BD9" w:rsidP="007A5BD9">
            <w:pPr>
              <w:rPr>
                <w:rFonts w:ascii="Times New Roman" w:eastAsia="Microsoft Sans Serif" w:hAnsi="Times New Roman" w:cs="Times New Roman"/>
              </w:rPr>
            </w:pPr>
          </w:p>
        </w:tc>
        <w:tc>
          <w:tcPr>
            <w:tcW w:w="1468" w:type="dxa"/>
            <w:shd w:val="clear" w:color="auto" w:fill="auto"/>
          </w:tcPr>
          <w:p w:rsidR="007A5BD9" w:rsidRPr="002320C9" w:rsidRDefault="007A5BD9" w:rsidP="007A5BD9">
            <w:pPr>
              <w:rPr>
                <w:rFonts w:ascii="Times New Roman" w:eastAsia="Microsoft Sans Serif" w:hAnsi="Times New Roman" w:cs="Times New Roman"/>
              </w:rPr>
            </w:pPr>
          </w:p>
        </w:tc>
        <w:tc>
          <w:tcPr>
            <w:tcW w:w="1335" w:type="dxa"/>
          </w:tcPr>
          <w:p w:rsidR="007A5BD9" w:rsidRPr="002320C9" w:rsidRDefault="007A5BD9" w:rsidP="007A5BD9">
            <w:pPr>
              <w:rPr>
                <w:rFonts w:ascii="Times New Roman" w:eastAsia="Microsoft Sans Serif" w:hAnsi="Times New Roman" w:cs="Times New Roman"/>
              </w:rPr>
            </w:pPr>
          </w:p>
        </w:tc>
        <w:tc>
          <w:tcPr>
            <w:tcW w:w="1727" w:type="dxa"/>
          </w:tcPr>
          <w:p w:rsidR="007A5BD9" w:rsidRPr="002320C9" w:rsidRDefault="007A5BD9" w:rsidP="007A5BD9">
            <w:pPr>
              <w:rPr>
                <w:rFonts w:ascii="Times New Roman" w:eastAsia="Microsoft Sans Serif" w:hAnsi="Times New Roman" w:cs="Times New Roman"/>
              </w:rPr>
            </w:pPr>
          </w:p>
        </w:tc>
        <w:tc>
          <w:tcPr>
            <w:tcW w:w="2169" w:type="dxa"/>
            <w:shd w:val="clear" w:color="auto" w:fill="auto"/>
          </w:tcPr>
          <w:p w:rsidR="007A5BD9" w:rsidRPr="002320C9" w:rsidRDefault="007A5BD9" w:rsidP="007A5BD9">
            <w:pPr>
              <w:rPr>
                <w:rFonts w:ascii="Times New Roman" w:eastAsia="Microsoft Sans Serif" w:hAnsi="Times New Roman" w:cs="Times New Roman"/>
              </w:rPr>
            </w:pPr>
          </w:p>
        </w:tc>
        <w:tc>
          <w:tcPr>
            <w:tcW w:w="1501" w:type="dxa"/>
            <w:shd w:val="clear" w:color="auto" w:fill="auto"/>
          </w:tcPr>
          <w:p w:rsidR="007A5BD9" w:rsidRPr="002320C9" w:rsidRDefault="007A5BD9" w:rsidP="007A5BD9">
            <w:pPr>
              <w:rPr>
                <w:rFonts w:ascii="Times New Roman" w:eastAsia="Microsoft Sans Serif" w:hAnsi="Times New Roman" w:cs="Times New Roman"/>
              </w:rPr>
            </w:pPr>
          </w:p>
        </w:tc>
        <w:tc>
          <w:tcPr>
            <w:tcW w:w="1219" w:type="dxa"/>
            <w:shd w:val="clear" w:color="auto" w:fill="auto"/>
          </w:tcPr>
          <w:p w:rsidR="007A5BD9" w:rsidRPr="002320C9" w:rsidRDefault="007A5BD9" w:rsidP="007A5BD9">
            <w:pPr>
              <w:rPr>
                <w:rFonts w:ascii="Times New Roman" w:eastAsia="Microsoft Sans Serif" w:hAnsi="Times New Roman" w:cs="Times New Roman"/>
              </w:rPr>
            </w:pPr>
          </w:p>
        </w:tc>
        <w:tc>
          <w:tcPr>
            <w:tcW w:w="152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r>
      <w:tr w:rsidR="007A5BD9" w:rsidRPr="002320C9" w:rsidTr="007A5BD9">
        <w:tc>
          <w:tcPr>
            <w:tcW w:w="571" w:type="dxa"/>
            <w:shd w:val="clear" w:color="auto" w:fill="auto"/>
          </w:tcPr>
          <w:p w:rsidR="007A5BD9" w:rsidRPr="002320C9" w:rsidRDefault="007A5BD9" w:rsidP="007A5BD9">
            <w:pPr>
              <w:rPr>
                <w:rFonts w:ascii="Times New Roman" w:eastAsia="Microsoft Sans Serif" w:hAnsi="Times New Roman" w:cs="Times New Roman"/>
              </w:rPr>
            </w:pPr>
          </w:p>
        </w:tc>
        <w:tc>
          <w:tcPr>
            <w:tcW w:w="1468" w:type="dxa"/>
            <w:shd w:val="clear" w:color="auto" w:fill="auto"/>
          </w:tcPr>
          <w:p w:rsidR="007A5BD9" w:rsidRPr="002320C9" w:rsidRDefault="007A5BD9" w:rsidP="007A5BD9">
            <w:pPr>
              <w:rPr>
                <w:rFonts w:ascii="Times New Roman" w:eastAsia="Microsoft Sans Serif" w:hAnsi="Times New Roman" w:cs="Times New Roman"/>
              </w:rPr>
            </w:pPr>
          </w:p>
        </w:tc>
        <w:tc>
          <w:tcPr>
            <w:tcW w:w="1335" w:type="dxa"/>
          </w:tcPr>
          <w:p w:rsidR="007A5BD9" w:rsidRPr="002320C9" w:rsidRDefault="007A5BD9" w:rsidP="007A5BD9">
            <w:pPr>
              <w:rPr>
                <w:rFonts w:ascii="Times New Roman" w:eastAsia="Microsoft Sans Serif" w:hAnsi="Times New Roman" w:cs="Times New Roman"/>
              </w:rPr>
            </w:pPr>
          </w:p>
        </w:tc>
        <w:tc>
          <w:tcPr>
            <w:tcW w:w="1727" w:type="dxa"/>
          </w:tcPr>
          <w:p w:rsidR="007A5BD9" w:rsidRPr="002320C9" w:rsidRDefault="007A5BD9" w:rsidP="007A5BD9">
            <w:pPr>
              <w:rPr>
                <w:rFonts w:ascii="Times New Roman" w:eastAsia="Microsoft Sans Serif" w:hAnsi="Times New Roman" w:cs="Times New Roman"/>
              </w:rPr>
            </w:pPr>
          </w:p>
        </w:tc>
        <w:tc>
          <w:tcPr>
            <w:tcW w:w="2169" w:type="dxa"/>
            <w:shd w:val="clear" w:color="auto" w:fill="auto"/>
          </w:tcPr>
          <w:p w:rsidR="007A5BD9" w:rsidRPr="002320C9" w:rsidRDefault="007A5BD9" w:rsidP="007A5BD9">
            <w:pPr>
              <w:rPr>
                <w:rFonts w:ascii="Times New Roman" w:eastAsia="Microsoft Sans Serif" w:hAnsi="Times New Roman" w:cs="Times New Roman"/>
              </w:rPr>
            </w:pPr>
          </w:p>
        </w:tc>
        <w:tc>
          <w:tcPr>
            <w:tcW w:w="1501" w:type="dxa"/>
            <w:shd w:val="clear" w:color="auto" w:fill="auto"/>
          </w:tcPr>
          <w:p w:rsidR="007A5BD9" w:rsidRPr="002320C9" w:rsidRDefault="007A5BD9" w:rsidP="007A5BD9">
            <w:pPr>
              <w:rPr>
                <w:rFonts w:ascii="Times New Roman" w:eastAsia="Microsoft Sans Serif" w:hAnsi="Times New Roman" w:cs="Times New Roman"/>
              </w:rPr>
            </w:pPr>
          </w:p>
        </w:tc>
        <w:tc>
          <w:tcPr>
            <w:tcW w:w="1219" w:type="dxa"/>
            <w:shd w:val="clear" w:color="auto" w:fill="auto"/>
          </w:tcPr>
          <w:p w:rsidR="007A5BD9" w:rsidRPr="002320C9" w:rsidRDefault="007A5BD9" w:rsidP="007A5BD9">
            <w:pPr>
              <w:rPr>
                <w:rFonts w:ascii="Times New Roman" w:eastAsia="Microsoft Sans Serif" w:hAnsi="Times New Roman" w:cs="Times New Roman"/>
              </w:rPr>
            </w:pPr>
          </w:p>
        </w:tc>
        <w:tc>
          <w:tcPr>
            <w:tcW w:w="152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r>
      <w:tr w:rsidR="007A5BD9" w:rsidRPr="002320C9" w:rsidTr="007A5BD9">
        <w:tc>
          <w:tcPr>
            <w:tcW w:w="571" w:type="dxa"/>
            <w:shd w:val="clear" w:color="auto" w:fill="auto"/>
          </w:tcPr>
          <w:p w:rsidR="007A5BD9" w:rsidRPr="002320C9" w:rsidRDefault="007A5BD9" w:rsidP="007A5BD9">
            <w:pPr>
              <w:rPr>
                <w:rFonts w:ascii="Times New Roman" w:eastAsia="Microsoft Sans Serif" w:hAnsi="Times New Roman" w:cs="Times New Roman"/>
              </w:rPr>
            </w:pPr>
          </w:p>
        </w:tc>
        <w:tc>
          <w:tcPr>
            <w:tcW w:w="1468" w:type="dxa"/>
            <w:shd w:val="clear" w:color="auto" w:fill="auto"/>
          </w:tcPr>
          <w:p w:rsidR="007A5BD9" w:rsidRPr="002320C9" w:rsidRDefault="007A5BD9" w:rsidP="007A5BD9">
            <w:pPr>
              <w:rPr>
                <w:rFonts w:ascii="Times New Roman" w:eastAsia="Microsoft Sans Serif" w:hAnsi="Times New Roman" w:cs="Times New Roman"/>
              </w:rPr>
            </w:pPr>
          </w:p>
        </w:tc>
        <w:tc>
          <w:tcPr>
            <w:tcW w:w="1335" w:type="dxa"/>
          </w:tcPr>
          <w:p w:rsidR="007A5BD9" w:rsidRPr="002320C9" w:rsidRDefault="007A5BD9" w:rsidP="007A5BD9">
            <w:pPr>
              <w:rPr>
                <w:rFonts w:ascii="Times New Roman" w:eastAsia="Microsoft Sans Serif" w:hAnsi="Times New Roman" w:cs="Times New Roman"/>
              </w:rPr>
            </w:pPr>
          </w:p>
        </w:tc>
        <w:tc>
          <w:tcPr>
            <w:tcW w:w="1727" w:type="dxa"/>
          </w:tcPr>
          <w:p w:rsidR="007A5BD9" w:rsidRPr="002320C9" w:rsidRDefault="007A5BD9" w:rsidP="007A5BD9">
            <w:pPr>
              <w:rPr>
                <w:rFonts w:ascii="Times New Roman" w:eastAsia="Microsoft Sans Serif" w:hAnsi="Times New Roman" w:cs="Times New Roman"/>
              </w:rPr>
            </w:pPr>
          </w:p>
        </w:tc>
        <w:tc>
          <w:tcPr>
            <w:tcW w:w="2169" w:type="dxa"/>
            <w:shd w:val="clear" w:color="auto" w:fill="auto"/>
          </w:tcPr>
          <w:p w:rsidR="007A5BD9" w:rsidRPr="002320C9" w:rsidRDefault="007A5BD9" w:rsidP="007A5BD9">
            <w:pPr>
              <w:rPr>
                <w:rFonts w:ascii="Times New Roman" w:eastAsia="Microsoft Sans Serif" w:hAnsi="Times New Roman" w:cs="Times New Roman"/>
              </w:rPr>
            </w:pPr>
          </w:p>
        </w:tc>
        <w:tc>
          <w:tcPr>
            <w:tcW w:w="1501" w:type="dxa"/>
            <w:shd w:val="clear" w:color="auto" w:fill="auto"/>
          </w:tcPr>
          <w:p w:rsidR="007A5BD9" w:rsidRPr="002320C9" w:rsidRDefault="007A5BD9" w:rsidP="007A5BD9">
            <w:pPr>
              <w:rPr>
                <w:rFonts w:ascii="Times New Roman" w:eastAsia="Microsoft Sans Serif" w:hAnsi="Times New Roman" w:cs="Times New Roman"/>
              </w:rPr>
            </w:pPr>
          </w:p>
        </w:tc>
        <w:tc>
          <w:tcPr>
            <w:tcW w:w="1219" w:type="dxa"/>
            <w:shd w:val="clear" w:color="auto" w:fill="auto"/>
          </w:tcPr>
          <w:p w:rsidR="007A5BD9" w:rsidRPr="002320C9" w:rsidRDefault="007A5BD9" w:rsidP="007A5BD9">
            <w:pPr>
              <w:rPr>
                <w:rFonts w:ascii="Times New Roman" w:eastAsia="Microsoft Sans Serif" w:hAnsi="Times New Roman" w:cs="Times New Roman"/>
              </w:rPr>
            </w:pPr>
          </w:p>
        </w:tc>
        <w:tc>
          <w:tcPr>
            <w:tcW w:w="152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r>
      <w:tr w:rsidR="007A5BD9" w:rsidRPr="002320C9" w:rsidTr="007A5BD9">
        <w:tc>
          <w:tcPr>
            <w:tcW w:w="571" w:type="dxa"/>
            <w:shd w:val="clear" w:color="auto" w:fill="auto"/>
          </w:tcPr>
          <w:p w:rsidR="007A5BD9" w:rsidRPr="002320C9" w:rsidRDefault="007A5BD9" w:rsidP="007A5BD9">
            <w:pPr>
              <w:rPr>
                <w:rFonts w:ascii="Times New Roman" w:eastAsia="Microsoft Sans Serif" w:hAnsi="Times New Roman" w:cs="Times New Roman"/>
              </w:rPr>
            </w:pPr>
          </w:p>
        </w:tc>
        <w:tc>
          <w:tcPr>
            <w:tcW w:w="1468" w:type="dxa"/>
            <w:shd w:val="clear" w:color="auto" w:fill="auto"/>
          </w:tcPr>
          <w:p w:rsidR="007A5BD9" w:rsidRPr="002320C9" w:rsidRDefault="007A5BD9" w:rsidP="007A5BD9">
            <w:pPr>
              <w:rPr>
                <w:rFonts w:ascii="Times New Roman" w:eastAsia="Microsoft Sans Serif" w:hAnsi="Times New Roman" w:cs="Times New Roman"/>
              </w:rPr>
            </w:pPr>
          </w:p>
        </w:tc>
        <w:tc>
          <w:tcPr>
            <w:tcW w:w="1335" w:type="dxa"/>
          </w:tcPr>
          <w:p w:rsidR="007A5BD9" w:rsidRPr="002320C9" w:rsidRDefault="007A5BD9" w:rsidP="007A5BD9">
            <w:pPr>
              <w:rPr>
                <w:rFonts w:ascii="Times New Roman" w:eastAsia="Microsoft Sans Serif" w:hAnsi="Times New Roman" w:cs="Times New Roman"/>
              </w:rPr>
            </w:pPr>
          </w:p>
        </w:tc>
        <w:tc>
          <w:tcPr>
            <w:tcW w:w="1727" w:type="dxa"/>
          </w:tcPr>
          <w:p w:rsidR="007A5BD9" w:rsidRPr="002320C9" w:rsidRDefault="007A5BD9" w:rsidP="007A5BD9">
            <w:pPr>
              <w:rPr>
                <w:rFonts w:ascii="Times New Roman" w:eastAsia="Microsoft Sans Serif" w:hAnsi="Times New Roman" w:cs="Times New Roman"/>
              </w:rPr>
            </w:pPr>
          </w:p>
        </w:tc>
        <w:tc>
          <w:tcPr>
            <w:tcW w:w="2169" w:type="dxa"/>
            <w:shd w:val="clear" w:color="auto" w:fill="auto"/>
          </w:tcPr>
          <w:p w:rsidR="007A5BD9" w:rsidRPr="002320C9" w:rsidRDefault="007A5BD9" w:rsidP="007A5BD9">
            <w:pPr>
              <w:rPr>
                <w:rFonts w:ascii="Times New Roman" w:eastAsia="Microsoft Sans Serif" w:hAnsi="Times New Roman" w:cs="Times New Roman"/>
              </w:rPr>
            </w:pPr>
          </w:p>
        </w:tc>
        <w:tc>
          <w:tcPr>
            <w:tcW w:w="1501" w:type="dxa"/>
            <w:shd w:val="clear" w:color="auto" w:fill="auto"/>
          </w:tcPr>
          <w:p w:rsidR="007A5BD9" w:rsidRPr="002320C9" w:rsidRDefault="007A5BD9" w:rsidP="007A5BD9">
            <w:pPr>
              <w:rPr>
                <w:rFonts w:ascii="Times New Roman" w:eastAsia="Microsoft Sans Serif" w:hAnsi="Times New Roman" w:cs="Times New Roman"/>
              </w:rPr>
            </w:pPr>
          </w:p>
        </w:tc>
        <w:tc>
          <w:tcPr>
            <w:tcW w:w="1219" w:type="dxa"/>
            <w:shd w:val="clear" w:color="auto" w:fill="auto"/>
          </w:tcPr>
          <w:p w:rsidR="007A5BD9" w:rsidRPr="002320C9" w:rsidRDefault="007A5BD9" w:rsidP="007A5BD9">
            <w:pPr>
              <w:rPr>
                <w:rFonts w:ascii="Times New Roman" w:eastAsia="Microsoft Sans Serif" w:hAnsi="Times New Roman" w:cs="Times New Roman"/>
              </w:rPr>
            </w:pPr>
          </w:p>
        </w:tc>
        <w:tc>
          <w:tcPr>
            <w:tcW w:w="152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c>
          <w:tcPr>
            <w:tcW w:w="1219" w:type="dxa"/>
          </w:tcPr>
          <w:p w:rsidR="007A5BD9" w:rsidRPr="002320C9" w:rsidRDefault="007A5BD9" w:rsidP="007A5BD9">
            <w:pPr>
              <w:rPr>
                <w:rFonts w:ascii="Times New Roman" w:eastAsia="Microsoft Sans Serif" w:hAnsi="Times New Roman" w:cs="Times New Roman"/>
              </w:rPr>
            </w:pPr>
          </w:p>
        </w:tc>
      </w:tr>
    </w:tbl>
    <w:p w:rsidR="004868DF" w:rsidRPr="002320C9" w:rsidRDefault="004868DF" w:rsidP="004868DF">
      <w:pPr>
        <w:ind w:firstLine="706"/>
        <w:jc w:val="both"/>
        <w:rPr>
          <w:rStyle w:val="CharStyle9"/>
          <w:rFonts w:ascii="Times New Roman" w:hAnsi="Times New Roman" w:cs="Times New Roman"/>
        </w:rPr>
      </w:pPr>
      <w:r w:rsidRPr="002320C9">
        <w:rPr>
          <w:rFonts w:ascii="Times New Roman" w:hAnsi="Times New Roman" w:cs="Times New Roman"/>
        </w:rPr>
        <w:t xml:space="preserve">В случае необходимости Исполнителем могут быть привлечены дополнительные единицы техники. Уведомление Заказчика в течение 3-х рабочих дней посредством отправки на электронную почту info@gudp.ru сопроводительного письма с Приложением №7 </w:t>
      </w:r>
      <w:r w:rsidRPr="002320C9">
        <w:rPr>
          <w:rStyle w:val="CharStyle9"/>
          <w:rFonts w:ascii="Times New Roman" w:hAnsi="Times New Roman" w:cs="Times New Roman"/>
        </w:rPr>
        <w:t>«</w:t>
      </w:r>
      <w:r w:rsidRPr="002320C9">
        <w:rPr>
          <w:rFonts w:ascii="Times New Roman" w:hAnsi="Times New Roman" w:cs="Times New Roman"/>
        </w:rPr>
        <w:t xml:space="preserve">Перечень самосвальной техники, </w:t>
      </w:r>
      <w:r w:rsidRPr="002320C9">
        <w:rPr>
          <w:rFonts w:ascii="Times New Roman" w:hAnsi="Times New Roman" w:cs="Times New Roman"/>
          <w:lang w:bidi="ru-RU"/>
        </w:rPr>
        <w:t xml:space="preserve">предоставляемой Исполнителем для исполнения обязательств по </w:t>
      </w:r>
      <w:r w:rsidR="00284144">
        <w:rPr>
          <w:rFonts w:ascii="Times New Roman" w:hAnsi="Times New Roman" w:cs="Times New Roman"/>
          <w:lang w:bidi="ru-RU"/>
        </w:rPr>
        <w:t>Договору</w:t>
      </w:r>
      <w:r w:rsidRPr="002320C9">
        <w:rPr>
          <w:rStyle w:val="CharStyle9"/>
          <w:rFonts w:ascii="Times New Roman" w:hAnsi="Times New Roman" w:cs="Times New Roman"/>
        </w:rPr>
        <w:t>» в случае изменения данных является обязательным для Исполнителя.</w:t>
      </w:r>
    </w:p>
    <w:tbl>
      <w:tblPr>
        <w:tblW w:w="14847" w:type="dxa"/>
        <w:tblLayout w:type="fixed"/>
        <w:tblLook w:val="04A0"/>
      </w:tblPr>
      <w:tblGrid>
        <w:gridCol w:w="5353"/>
        <w:gridCol w:w="9494"/>
      </w:tblGrid>
      <w:tr w:rsidR="004868DF" w:rsidRPr="002320C9" w:rsidTr="004868DF">
        <w:tc>
          <w:tcPr>
            <w:tcW w:w="5353" w:type="dxa"/>
          </w:tcPr>
          <w:p w:rsidR="004868DF" w:rsidRPr="002320C9" w:rsidRDefault="004868DF" w:rsidP="005C302E">
            <w:pPr>
              <w:spacing w:after="0"/>
              <w:rPr>
                <w:rFonts w:ascii="Times New Roman" w:hAnsi="Times New Roman" w:cs="Times New Roman"/>
              </w:rPr>
            </w:pPr>
            <w:r w:rsidRPr="002320C9">
              <w:rPr>
                <w:rFonts w:ascii="Times New Roman" w:hAnsi="Times New Roman" w:cs="Times New Roman"/>
              </w:rPr>
              <w:t>ЗАКАЗЧИК:</w:t>
            </w:r>
          </w:p>
          <w:p w:rsidR="004868DF" w:rsidRPr="002320C9" w:rsidRDefault="004868DF" w:rsidP="005C302E">
            <w:pPr>
              <w:spacing w:after="0"/>
              <w:rPr>
                <w:rFonts w:ascii="Times New Roman" w:hAnsi="Times New Roman" w:cs="Times New Roman"/>
              </w:rPr>
            </w:pPr>
            <w:r w:rsidRPr="002320C9">
              <w:rPr>
                <w:rFonts w:ascii="Times New Roman" w:hAnsi="Times New Roman" w:cs="Times New Roman"/>
              </w:rPr>
              <w:t>____________________________</w:t>
            </w:r>
          </w:p>
        </w:tc>
        <w:tc>
          <w:tcPr>
            <w:tcW w:w="9494" w:type="dxa"/>
          </w:tcPr>
          <w:p w:rsidR="004868DF" w:rsidRPr="002320C9" w:rsidRDefault="004868DF" w:rsidP="005C302E">
            <w:pPr>
              <w:spacing w:after="0"/>
              <w:rPr>
                <w:rFonts w:ascii="Times New Roman" w:hAnsi="Times New Roman" w:cs="Times New Roman"/>
              </w:rPr>
            </w:pPr>
            <w:r w:rsidRPr="002320C9">
              <w:rPr>
                <w:rFonts w:ascii="Times New Roman" w:hAnsi="Times New Roman" w:cs="Times New Roman"/>
              </w:rPr>
              <w:t>ИСПОЛНИТЕЛЬ:</w:t>
            </w:r>
          </w:p>
          <w:p w:rsidR="004868DF" w:rsidRPr="002320C9" w:rsidRDefault="004868DF" w:rsidP="005C302E">
            <w:pPr>
              <w:spacing w:after="0"/>
              <w:rPr>
                <w:rFonts w:ascii="Times New Roman" w:hAnsi="Times New Roman" w:cs="Times New Roman"/>
              </w:rPr>
            </w:pPr>
            <w:r w:rsidRPr="002320C9">
              <w:rPr>
                <w:rFonts w:ascii="Times New Roman" w:hAnsi="Times New Roman" w:cs="Times New Roman"/>
              </w:rPr>
              <w:t>_____________________</w:t>
            </w:r>
          </w:p>
        </w:tc>
      </w:tr>
      <w:tr w:rsidR="004868DF" w:rsidRPr="002320C9" w:rsidTr="004868DF">
        <w:tc>
          <w:tcPr>
            <w:tcW w:w="5353" w:type="dxa"/>
          </w:tcPr>
          <w:p w:rsidR="004868DF" w:rsidRPr="002320C9" w:rsidRDefault="004868DF" w:rsidP="005C302E">
            <w:pPr>
              <w:spacing w:after="0"/>
              <w:rPr>
                <w:rFonts w:ascii="Times New Roman" w:hAnsi="Times New Roman" w:cs="Times New Roman"/>
              </w:rPr>
            </w:pPr>
          </w:p>
          <w:p w:rsidR="004868DF" w:rsidRPr="002320C9" w:rsidRDefault="004868DF" w:rsidP="005C302E">
            <w:pPr>
              <w:spacing w:after="0"/>
              <w:rPr>
                <w:rFonts w:ascii="Times New Roman" w:hAnsi="Times New Roman" w:cs="Times New Roman"/>
              </w:rPr>
            </w:pPr>
            <w:r w:rsidRPr="002320C9">
              <w:rPr>
                <w:rFonts w:ascii="Times New Roman" w:hAnsi="Times New Roman" w:cs="Times New Roman"/>
              </w:rPr>
              <w:t>___________________/______________/</w:t>
            </w:r>
          </w:p>
          <w:p w:rsidR="004868DF" w:rsidRPr="002320C9" w:rsidRDefault="004868DF" w:rsidP="005C302E">
            <w:pPr>
              <w:spacing w:after="0"/>
              <w:rPr>
                <w:rFonts w:ascii="Times New Roman" w:hAnsi="Times New Roman" w:cs="Times New Roman"/>
              </w:rPr>
            </w:pPr>
          </w:p>
        </w:tc>
        <w:tc>
          <w:tcPr>
            <w:tcW w:w="9494" w:type="dxa"/>
          </w:tcPr>
          <w:p w:rsidR="004868DF" w:rsidRPr="002320C9" w:rsidRDefault="004868DF" w:rsidP="005C302E">
            <w:pPr>
              <w:spacing w:after="0"/>
              <w:rPr>
                <w:rFonts w:ascii="Times New Roman" w:hAnsi="Times New Roman" w:cs="Times New Roman"/>
              </w:rPr>
            </w:pPr>
          </w:p>
          <w:p w:rsidR="004868DF" w:rsidRPr="002320C9" w:rsidRDefault="004868DF" w:rsidP="005C302E">
            <w:pPr>
              <w:spacing w:after="0"/>
              <w:rPr>
                <w:rFonts w:ascii="Times New Roman" w:hAnsi="Times New Roman" w:cs="Times New Roman"/>
              </w:rPr>
            </w:pPr>
            <w:r w:rsidRPr="002320C9">
              <w:rPr>
                <w:rFonts w:ascii="Times New Roman" w:hAnsi="Times New Roman" w:cs="Times New Roman"/>
              </w:rPr>
              <w:t>________________/___________________/</w:t>
            </w:r>
          </w:p>
          <w:p w:rsidR="004868DF" w:rsidRPr="002320C9" w:rsidRDefault="004868DF" w:rsidP="005C302E">
            <w:pPr>
              <w:spacing w:after="0"/>
              <w:rPr>
                <w:rFonts w:ascii="Times New Roman" w:hAnsi="Times New Roman" w:cs="Times New Roman"/>
              </w:rPr>
            </w:pPr>
          </w:p>
        </w:tc>
      </w:tr>
    </w:tbl>
    <w:p w:rsidR="004868DF" w:rsidRPr="002320C9" w:rsidRDefault="004868DF" w:rsidP="00A23C93">
      <w:pPr>
        <w:rPr>
          <w:rFonts w:ascii="Times New Roman" w:hAnsi="Times New Roman" w:cs="Times New Roman"/>
        </w:rPr>
      </w:pPr>
    </w:p>
    <w:p w:rsidR="007A5BD9" w:rsidRPr="002320C9" w:rsidRDefault="007A5BD9" w:rsidP="00A23C93">
      <w:pPr>
        <w:rPr>
          <w:rFonts w:ascii="Times New Roman" w:hAnsi="Times New Roman" w:cs="Times New Roman"/>
        </w:rPr>
        <w:sectPr w:rsidR="007A5BD9" w:rsidRPr="002320C9" w:rsidSect="007A5BD9">
          <w:pgSz w:w="16838" w:h="11906" w:orient="landscape"/>
          <w:pgMar w:top="1133" w:right="373" w:bottom="566" w:left="993" w:header="567" w:footer="227" w:gutter="0"/>
          <w:cols w:space="720"/>
          <w:noEndnote/>
          <w:titlePg/>
          <w:docGrid w:linePitch="299"/>
        </w:sectPr>
      </w:pPr>
    </w:p>
    <w:p w:rsidR="007A5BD9" w:rsidRPr="002320C9" w:rsidRDefault="007A5BD9" w:rsidP="007A5BD9">
      <w:pPr>
        <w:autoSpaceDE w:val="0"/>
        <w:autoSpaceDN w:val="0"/>
        <w:adjustRightInd w:val="0"/>
        <w:spacing w:after="0" w:line="240" w:lineRule="auto"/>
        <w:jc w:val="right"/>
        <w:outlineLvl w:val="1"/>
        <w:rPr>
          <w:rFonts w:ascii="Times New Roman" w:hAnsi="Times New Roman" w:cs="Times New Roman"/>
        </w:rPr>
      </w:pPr>
      <w:r w:rsidRPr="002320C9">
        <w:rPr>
          <w:rFonts w:ascii="Times New Roman" w:hAnsi="Times New Roman" w:cs="Times New Roman"/>
        </w:rPr>
        <w:lastRenderedPageBreak/>
        <w:t xml:space="preserve">Приложение N 8 к </w:t>
      </w:r>
      <w:r w:rsidR="00284144">
        <w:rPr>
          <w:rFonts w:ascii="Times New Roman" w:hAnsi="Times New Roman" w:cs="Times New Roman"/>
        </w:rPr>
        <w:t>Договору</w:t>
      </w:r>
    </w:p>
    <w:p w:rsidR="007A5BD9" w:rsidRPr="002320C9" w:rsidRDefault="007A5BD9" w:rsidP="007A5BD9">
      <w:pPr>
        <w:autoSpaceDE w:val="0"/>
        <w:autoSpaceDN w:val="0"/>
        <w:adjustRightInd w:val="0"/>
        <w:spacing w:after="0" w:line="240" w:lineRule="auto"/>
        <w:jc w:val="right"/>
        <w:rPr>
          <w:rFonts w:ascii="Times New Roman" w:hAnsi="Times New Roman" w:cs="Times New Roman"/>
        </w:rPr>
      </w:pPr>
      <w:r w:rsidRPr="002320C9">
        <w:rPr>
          <w:rFonts w:ascii="Times New Roman" w:hAnsi="Times New Roman" w:cs="Times New Roman"/>
        </w:rPr>
        <w:t>от «__» ____ 202</w:t>
      </w:r>
      <w:r w:rsidR="00F45D8E">
        <w:rPr>
          <w:rFonts w:ascii="Times New Roman" w:hAnsi="Times New Roman" w:cs="Times New Roman"/>
        </w:rPr>
        <w:t>5</w:t>
      </w:r>
      <w:r w:rsidRPr="002320C9">
        <w:rPr>
          <w:rFonts w:ascii="Times New Roman" w:hAnsi="Times New Roman" w:cs="Times New Roman"/>
        </w:rPr>
        <w:t xml:space="preserve"> г. № __</w:t>
      </w:r>
      <w:r w:rsidR="00105298">
        <w:rPr>
          <w:rFonts w:ascii="Times New Roman" w:hAnsi="Times New Roman" w:cs="Times New Roman"/>
        </w:rPr>
        <w:t>______________________</w:t>
      </w:r>
      <w:r w:rsidRPr="002320C9">
        <w:rPr>
          <w:rFonts w:ascii="Times New Roman" w:hAnsi="Times New Roman" w:cs="Times New Roman"/>
        </w:rPr>
        <w:t>_</w:t>
      </w:r>
    </w:p>
    <w:p w:rsidR="00A23C93" w:rsidRPr="002320C9" w:rsidRDefault="00A23C93" w:rsidP="00A23C93">
      <w:pPr>
        <w:rPr>
          <w:rFonts w:ascii="Times New Roman" w:hAnsi="Times New Roman" w:cs="Times New Roman"/>
        </w:rPr>
      </w:pPr>
    </w:p>
    <w:p w:rsidR="00422744" w:rsidRPr="002320C9" w:rsidRDefault="00422744" w:rsidP="00422744">
      <w:pPr>
        <w:rPr>
          <w:rFonts w:ascii="Times New Roman" w:hAnsi="Times New Roman" w:cs="Times New Roman"/>
        </w:rPr>
      </w:pPr>
    </w:p>
    <w:p w:rsidR="00422744" w:rsidRPr="002320C9" w:rsidRDefault="00422744" w:rsidP="00422744">
      <w:pPr>
        <w:rPr>
          <w:rFonts w:ascii="Times New Roman" w:hAnsi="Times New Roman" w:cs="Times New Roman"/>
        </w:rPr>
      </w:pPr>
    </w:p>
    <w:p w:rsidR="00422744" w:rsidRPr="002320C9" w:rsidRDefault="00422744" w:rsidP="00A23C93">
      <w:pPr>
        <w:rPr>
          <w:rFonts w:ascii="Times New Roman" w:hAnsi="Times New Roman" w:cs="Times New Roman"/>
        </w:rPr>
      </w:pPr>
    </w:p>
    <w:p w:rsidR="00186AEB" w:rsidRPr="002320C9" w:rsidRDefault="00186AEB" w:rsidP="00186AEB">
      <w:pPr>
        <w:widowControl w:val="0"/>
        <w:suppressAutoHyphens/>
        <w:spacing w:after="0" w:line="240" w:lineRule="auto"/>
        <w:jc w:val="right"/>
        <w:rPr>
          <w:rFonts w:ascii="Times New Roman" w:eastAsia="Andale Sans UI" w:hAnsi="Times New Roman" w:cs="Times New Roman"/>
          <w:kern w:val="1"/>
          <w:lang w:eastAsia="ar-SA"/>
        </w:rPr>
      </w:pPr>
    </w:p>
    <w:tbl>
      <w:tblPr>
        <w:tblpPr w:leftFromText="180" w:rightFromText="180" w:vertAnchor="page" w:horzAnchor="margin" w:tblpY="293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84"/>
        <w:gridCol w:w="851"/>
        <w:gridCol w:w="850"/>
        <w:gridCol w:w="1134"/>
        <w:gridCol w:w="976"/>
        <w:gridCol w:w="1029"/>
        <w:gridCol w:w="1322"/>
        <w:gridCol w:w="992"/>
        <w:gridCol w:w="1276"/>
      </w:tblGrid>
      <w:tr w:rsidR="00186AEB" w:rsidRPr="002320C9" w:rsidTr="00186AEB">
        <w:trPr>
          <w:trHeight w:val="1463"/>
        </w:trPr>
        <w:tc>
          <w:tcPr>
            <w:tcW w:w="9889" w:type="dxa"/>
            <w:gridSpan w:val="10"/>
            <w:tcBorders>
              <w:top w:val="nil"/>
              <w:left w:val="nil"/>
              <w:bottom w:val="nil"/>
              <w:right w:val="nil"/>
            </w:tcBorders>
            <w:shd w:val="clear" w:color="auto" w:fill="auto"/>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b/>
                <w:bCs/>
                <w:kern w:val="1"/>
                <w:lang w:eastAsia="ar-SA"/>
              </w:rPr>
            </w:pPr>
            <w:r w:rsidRPr="002320C9">
              <w:rPr>
                <w:rFonts w:ascii="Times New Roman" w:eastAsia="Andale Sans UI" w:hAnsi="Times New Roman" w:cs="Times New Roman"/>
                <w:b/>
                <w:bCs/>
                <w:kern w:val="1"/>
                <w:lang w:eastAsia="ar-SA"/>
              </w:rPr>
              <w:t xml:space="preserve">Форма реестра путевых листов по вывозу снега, </w:t>
            </w:r>
          </w:p>
          <w:p w:rsidR="00186AEB" w:rsidRPr="002320C9" w:rsidRDefault="00186AEB" w:rsidP="00186AEB">
            <w:pPr>
              <w:widowControl w:val="0"/>
              <w:suppressAutoHyphens/>
              <w:spacing w:after="0" w:line="240" w:lineRule="auto"/>
              <w:jc w:val="center"/>
              <w:rPr>
                <w:rFonts w:ascii="Times New Roman" w:eastAsia="Andale Sans UI" w:hAnsi="Times New Roman" w:cs="Times New Roman"/>
                <w:b/>
                <w:bCs/>
                <w:kern w:val="1"/>
                <w:lang w:eastAsia="ar-SA"/>
              </w:rPr>
            </w:pPr>
            <w:r w:rsidRPr="002320C9">
              <w:rPr>
                <w:rFonts w:ascii="Times New Roman" w:eastAsia="Andale Sans UI" w:hAnsi="Times New Roman" w:cs="Times New Roman"/>
                <w:b/>
                <w:bCs/>
                <w:kern w:val="1"/>
                <w:lang w:eastAsia="ar-SA"/>
              </w:rPr>
              <w:t xml:space="preserve">собранного с автомобильных дорог регионального значения </w:t>
            </w:r>
          </w:p>
          <w:p w:rsidR="00186AEB" w:rsidRPr="002320C9" w:rsidRDefault="00186AEB" w:rsidP="00186AEB">
            <w:pPr>
              <w:widowControl w:val="0"/>
              <w:suppressAutoHyphens/>
              <w:spacing w:after="240" w:line="240" w:lineRule="auto"/>
              <w:jc w:val="center"/>
              <w:rPr>
                <w:rFonts w:ascii="Times New Roman" w:eastAsia="Andale Sans UI" w:hAnsi="Times New Roman" w:cs="Times New Roman"/>
                <w:b/>
                <w:bCs/>
                <w:kern w:val="1"/>
                <w:sz w:val="24"/>
                <w:szCs w:val="24"/>
                <w:lang w:eastAsia="ar-SA"/>
              </w:rPr>
            </w:pPr>
            <w:r w:rsidRPr="002320C9">
              <w:rPr>
                <w:rFonts w:ascii="Times New Roman" w:eastAsia="Andale Sans UI" w:hAnsi="Times New Roman" w:cs="Times New Roman"/>
                <w:b/>
                <w:bCs/>
                <w:kern w:val="1"/>
                <w:lang w:eastAsia="ar-SA"/>
              </w:rPr>
              <w:t xml:space="preserve">в г. Санкт-Петербурге                                                                                                                                                       </w:t>
            </w:r>
          </w:p>
        </w:tc>
      </w:tr>
      <w:tr w:rsidR="00186AEB" w:rsidRPr="002320C9" w:rsidTr="00186AEB">
        <w:trPr>
          <w:trHeight w:val="300"/>
        </w:trPr>
        <w:tc>
          <w:tcPr>
            <w:tcW w:w="9889" w:type="dxa"/>
            <w:gridSpan w:val="10"/>
            <w:tcBorders>
              <w:top w:val="nil"/>
              <w:left w:val="nil"/>
              <w:bottom w:val="nil"/>
              <w:right w:val="nil"/>
            </w:tcBorders>
            <w:shd w:val="clear" w:color="auto" w:fill="auto"/>
            <w:noWrap/>
            <w:vAlign w:val="bottom"/>
            <w:hideMark/>
          </w:tcPr>
          <w:p w:rsidR="00186AEB" w:rsidRPr="002320C9" w:rsidRDefault="00186AEB" w:rsidP="00186AEB">
            <w:pPr>
              <w:widowControl w:val="0"/>
              <w:suppressAutoHyphens/>
              <w:spacing w:after="0" w:line="240" w:lineRule="auto"/>
              <w:jc w:val="right"/>
              <w:rPr>
                <w:rFonts w:ascii="Times New Roman" w:eastAsia="Andale Sans UI" w:hAnsi="Times New Roman" w:cs="Times New Roman"/>
                <w:kern w:val="1"/>
                <w:lang w:eastAsia="ar-SA"/>
              </w:rPr>
            </w:pPr>
            <w:r w:rsidRPr="002320C9">
              <w:rPr>
                <w:rFonts w:ascii="Times New Roman" w:eastAsia="Andale Sans UI" w:hAnsi="Times New Roman" w:cs="Times New Roman"/>
                <w:kern w:val="1"/>
                <w:lang w:eastAsia="ar-SA"/>
              </w:rPr>
              <w:t xml:space="preserve">                                   «____»________ 20___ г.</w:t>
            </w:r>
          </w:p>
        </w:tc>
      </w:tr>
      <w:tr w:rsidR="00186AEB" w:rsidRPr="002320C9" w:rsidTr="00186AEB">
        <w:trPr>
          <w:trHeight w:val="1260"/>
        </w:trPr>
        <w:tc>
          <w:tcPr>
            <w:tcW w:w="9889" w:type="dxa"/>
            <w:gridSpan w:val="10"/>
            <w:tcBorders>
              <w:top w:val="nil"/>
              <w:left w:val="nil"/>
              <w:bottom w:val="single" w:sz="4" w:space="0" w:color="auto"/>
              <w:right w:val="nil"/>
            </w:tcBorders>
            <w:shd w:val="clear" w:color="auto" w:fill="auto"/>
            <w:vAlign w:val="bottom"/>
            <w:hideMark/>
          </w:tcPr>
          <w:p w:rsidR="00E42BFD" w:rsidRPr="002320C9" w:rsidRDefault="00186AEB" w:rsidP="00186AEB">
            <w:pPr>
              <w:widowControl w:val="0"/>
              <w:suppressAutoHyphens/>
              <w:spacing w:after="0" w:line="240" w:lineRule="auto"/>
              <w:rPr>
                <w:rFonts w:ascii="Times New Roman" w:eastAsia="Andale Sans UI" w:hAnsi="Times New Roman" w:cs="Times New Roman"/>
                <w:kern w:val="1"/>
                <w:lang w:eastAsia="ar-SA"/>
              </w:rPr>
            </w:pPr>
            <w:r w:rsidRPr="002320C9">
              <w:rPr>
                <w:rFonts w:ascii="Times New Roman" w:eastAsia="Andale Sans UI" w:hAnsi="Times New Roman" w:cs="Times New Roman"/>
                <w:kern w:val="1"/>
                <w:lang w:eastAsia="ar-SA"/>
              </w:rPr>
              <w:t xml:space="preserve">Исполнитель: _____________, ИНН ________, КПП ________________                                                                                                                                                                                                                                            Заказчик: </w:t>
            </w:r>
            <w:r w:rsidR="007A5BD9" w:rsidRPr="002320C9">
              <w:rPr>
                <w:rFonts w:ascii="Times New Roman" w:hAnsi="Times New Roman" w:cs="Times New Roman"/>
                <w:bCs/>
              </w:rPr>
              <w:t>СПб ГБУ «Центральное управление региональных дорог и благоустройства»</w:t>
            </w:r>
            <w:r w:rsidRPr="002320C9">
              <w:rPr>
                <w:rFonts w:ascii="Times New Roman" w:eastAsia="Andale Sans UI" w:hAnsi="Times New Roman" w:cs="Times New Roman"/>
                <w:kern w:val="1"/>
                <w:lang w:eastAsia="ar-SA"/>
              </w:rPr>
              <w:t xml:space="preserve">, ИНН _______, КПП ___________   </w:t>
            </w:r>
          </w:p>
          <w:p w:rsidR="00186AEB" w:rsidRPr="002320C9" w:rsidRDefault="008C7088" w:rsidP="00186AEB">
            <w:pPr>
              <w:widowControl w:val="0"/>
              <w:suppressAutoHyphens/>
              <w:spacing w:after="0" w:line="240" w:lineRule="auto"/>
              <w:rPr>
                <w:rFonts w:ascii="Times New Roman" w:eastAsia="Andale Sans UI" w:hAnsi="Times New Roman" w:cs="Times New Roman"/>
                <w:kern w:val="1"/>
                <w:lang w:eastAsia="ar-SA"/>
              </w:rPr>
            </w:pPr>
            <w:r>
              <w:rPr>
                <w:rFonts w:ascii="Times New Roman" w:eastAsia="Andale Sans UI" w:hAnsi="Times New Roman" w:cs="Times New Roman"/>
                <w:kern w:val="1"/>
                <w:lang w:eastAsia="ar-SA"/>
              </w:rPr>
              <w:t>Договор</w:t>
            </w:r>
            <w:r w:rsidR="00186AEB" w:rsidRPr="002320C9">
              <w:rPr>
                <w:rFonts w:ascii="Times New Roman" w:eastAsia="Andale Sans UI" w:hAnsi="Times New Roman" w:cs="Times New Roman"/>
                <w:kern w:val="1"/>
                <w:lang w:eastAsia="ar-SA"/>
              </w:rPr>
              <w:t xml:space="preserve"> № ______ от «______» _______ 2024 г.</w:t>
            </w:r>
          </w:p>
          <w:p w:rsidR="00186AEB" w:rsidRPr="002320C9" w:rsidRDefault="00186AEB" w:rsidP="00186AEB">
            <w:pPr>
              <w:widowControl w:val="0"/>
              <w:suppressAutoHyphens/>
              <w:spacing w:after="0" w:line="240" w:lineRule="auto"/>
              <w:rPr>
                <w:rFonts w:ascii="Times New Roman" w:eastAsia="Andale Sans UI" w:hAnsi="Times New Roman" w:cs="Times New Roman"/>
                <w:kern w:val="1"/>
                <w:lang w:eastAsia="ar-SA"/>
              </w:rPr>
            </w:pPr>
            <w:r w:rsidRPr="002320C9">
              <w:rPr>
                <w:rFonts w:ascii="Times New Roman" w:eastAsia="Andale Sans UI" w:hAnsi="Times New Roman" w:cs="Times New Roman"/>
                <w:kern w:val="1"/>
                <w:lang w:eastAsia="ar-SA"/>
              </w:rPr>
              <w:t>Адрес ССП/ВСП:________________________________</w:t>
            </w:r>
          </w:p>
          <w:p w:rsidR="00186AEB" w:rsidRPr="002320C9" w:rsidRDefault="00186AEB" w:rsidP="00186AEB">
            <w:pPr>
              <w:widowControl w:val="0"/>
              <w:suppressAutoHyphens/>
              <w:spacing w:after="0" w:line="240" w:lineRule="auto"/>
              <w:rPr>
                <w:rFonts w:ascii="Times New Roman" w:eastAsia="Andale Sans UI" w:hAnsi="Times New Roman" w:cs="Times New Roman"/>
                <w:kern w:val="1"/>
                <w:lang w:eastAsia="ar-SA"/>
              </w:rPr>
            </w:pPr>
            <w:r w:rsidRPr="002320C9">
              <w:rPr>
                <w:rFonts w:ascii="Times New Roman" w:eastAsia="Andale Sans UI" w:hAnsi="Times New Roman" w:cs="Times New Roman"/>
                <w:kern w:val="1"/>
                <w:lang w:eastAsia="ar-SA"/>
              </w:rPr>
              <w:t xml:space="preserve">Наименование </w:t>
            </w:r>
            <w:r w:rsidR="008D6D87" w:rsidRPr="002320C9">
              <w:rPr>
                <w:rFonts w:ascii="Times New Roman" w:eastAsia="Andale Sans UI" w:hAnsi="Times New Roman" w:cs="Times New Roman"/>
                <w:kern w:val="1"/>
                <w:lang w:eastAsia="ar-SA"/>
              </w:rPr>
              <w:t>службы</w:t>
            </w:r>
            <w:r w:rsidRPr="002320C9">
              <w:rPr>
                <w:rFonts w:ascii="Times New Roman" w:eastAsia="Andale Sans UI" w:hAnsi="Times New Roman" w:cs="Times New Roman"/>
                <w:kern w:val="1"/>
                <w:lang w:eastAsia="ar-SA"/>
              </w:rPr>
              <w:t>: _____________________________</w:t>
            </w:r>
          </w:p>
          <w:p w:rsidR="00186AEB" w:rsidRPr="002320C9" w:rsidRDefault="00186AEB" w:rsidP="00186AEB">
            <w:pPr>
              <w:widowControl w:val="0"/>
              <w:suppressAutoHyphens/>
              <w:spacing w:after="0" w:line="240" w:lineRule="auto"/>
              <w:rPr>
                <w:rFonts w:ascii="Times New Roman" w:eastAsia="Andale Sans UI" w:hAnsi="Times New Roman" w:cs="Times New Roman"/>
                <w:kern w:val="1"/>
                <w:lang w:eastAsia="ar-SA"/>
              </w:rPr>
            </w:pPr>
            <w:r w:rsidRPr="002320C9">
              <w:rPr>
                <w:rFonts w:ascii="Times New Roman" w:eastAsia="Andale Sans UI" w:hAnsi="Times New Roman" w:cs="Times New Roman"/>
                <w:bCs/>
                <w:kern w:val="1"/>
                <w:sz w:val="20"/>
                <w:szCs w:val="20"/>
                <w:lang w:eastAsia="ar-SA"/>
              </w:rPr>
              <w:t>Место оказания услуг (район): _______________________________</w:t>
            </w:r>
          </w:p>
          <w:p w:rsidR="00186AEB" w:rsidRPr="002320C9" w:rsidRDefault="00186AEB" w:rsidP="00186AEB">
            <w:pPr>
              <w:widowControl w:val="0"/>
              <w:suppressAutoHyphens/>
              <w:spacing w:after="0" w:line="240" w:lineRule="auto"/>
              <w:rPr>
                <w:rFonts w:ascii="Times New Roman" w:eastAsia="Andale Sans UI" w:hAnsi="Times New Roman" w:cs="Times New Roman"/>
                <w:kern w:val="1"/>
                <w:lang w:eastAsia="ar-SA"/>
              </w:rPr>
            </w:pPr>
          </w:p>
        </w:tc>
      </w:tr>
      <w:tr w:rsidR="00186AEB" w:rsidRPr="002320C9" w:rsidTr="000073C1">
        <w:trPr>
          <w:trHeight w:val="1000"/>
        </w:trPr>
        <w:tc>
          <w:tcPr>
            <w:tcW w:w="675" w:type="dxa"/>
            <w:tcBorders>
              <w:top w:val="single" w:sz="4" w:space="0" w:color="auto"/>
            </w:tcBorders>
            <w:shd w:val="clear" w:color="auto" w:fill="auto"/>
            <w:vAlign w:val="center"/>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b/>
                <w:bCs/>
                <w:kern w:val="1"/>
                <w:sz w:val="20"/>
                <w:szCs w:val="20"/>
                <w:lang w:eastAsia="ar-SA"/>
              </w:rPr>
            </w:pPr>
            <w:r w:rsidRPr="002320C9">
              <w:rPr>
                <w:rFonts w:ascii="Times New Roman" w:eastAsia="Andale Sans UI" w:hAnsi="Times New Roman" w:cs="Times New Roman"/>
                <w:b/>
                <w:bCs/>
                <w:kern w:val="1"/>
                <w:sz w:val="20"/>
                <w:szCs w:val="20"/>
                <w:lang w:eastAsia="ar-SA"/>
              </w:rPr>
              <w:t>N п/п</w:t>
            </w:r>
          </w:p>
        </w:tc>
        <w:tc>
          <w:tcPr>
            <w:tcW w:w="784" w:type="dxa"/>
            <w:tcBorders>
              <w:top w:val="single" w:sz="4" w:space="0" w:color="auto"/>
            </w:tcBorders>
            <w:shd w:val="clear" w:color="auto" w:fill="auto"/>
            <w:vAlign w:val="center"/>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b/>
                <w:bCs/>
                <w:kern w:val="1"/>
                <w:sz w:val="20"/>
                <w:szCs w:val="20"/>
                <w:lang w:eastAsia="ar-SA"/>
              </w:rPr>
            </w:pPr>
            <w:r w:rsidRPr="002320C9">
              <w:rPr>
                <w:rFonts w:ascii="Times New Roman" w:eastAsia="Andale Sans UI" w:hAnsi="Times New Roman" w:cs="Times New Roman"/>
                <w:b/>
                <w:bCs/>
                <w:kern w:val="1"/>
                <w:sz w:val="20"/>
                <w:szCs w:val="20"/>
                <w:lang w:eastAsia="ar-SA"/>
              </w:rPr>
              <w:t>Дата</w:t>
            </w:r>
          </w:p>
        </w:tc>
        <w:tc>
          <w:tcPr>
            <w:tcW w:w="851" w:type="dxa"/>
            <w:tcBorders>
              <w:top w:val="single" w:sz="4" w:space="0" w:color="auto"/>
            </w:tcBorders>
            <w:shd w:val="clear" w:color="auto" w:fill="auto"/>
            <w:vAlign w:val="center"/>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b/>
                <w:bCs/>
                <w:kern w:val="1"/>
                <w:sz w:val="20"/>
                <w:szCs w:val="20"/>
                <w:lang w:eastAsia="ar-SA"/>
              </w:rPr>
            </w:pPr>
            <w:r w:rsidRPr="002320C9">
              <w:rPr>
                <w:rFonts w:ascii="Times New Roman" w:eastAsia="Andale Sans UI" w:hAnsi="Times New Roman" w:cs="Times New Roman"/>
                <w:b/>
                <w:bCs/>
                <w:kern w:val="1"/>
                <w:sz w:val="20"/>
                <w:szCs w:val="20"/>
                <w:lang w:eastAsia="ar-SA"/>
              </w:rPr>
              <w:t>Марка ТС</w:t>
            </w:r>
          </w:p>
        </w:tc>
        <w:tc>
          <w:tcPr>
            <w:tcW w:w="850" w:type="dxa"/>
            <w:tcBorders>
              <w:top w:val="single" w:sz="4" w:space="0" w:color="auto"/>
            </w:tcBorders>
            <w:shd w:val="clear" w:color="auto" w:fill="auto"/>
            <w:vAlign w:val="center"/>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b/>
                <w:bCs/>
                <w:kern w:val="1"/>
                <w:sz w:val="20"/>
                <w:szCs w:val="20"/>
                <w:lang w:eastAsia="ar-SA"/>
              </w:rPr>
            </w:pPr>
            <w:r w:rsidRPr="002320C9">
              <w:rPr>
                <w:rFonts w:ascii="Times New Roman" w:eastAsia="Andale Sans UI" w:hAnsi="Times New Roman" w:cs="Times New Roman"/>
                <w:b/>
                <w:bCs/>
                <w:kern w:val="1"/>
                <w:sz w:val="20"/>
                <w:szCs w:val="20"/>
                <w:lang w:eastAsia="ar-SA"/>
              </w:rPr>
              <w:t>Гос. номер ТС</w:t>
            </w:r>
          </w:p>
        </w:tc>
        <w:tc>
          <w:tcPr>
            <w:tcW w:w="1134" w:type="dxa"/>
            <w:tcBorders>
              <w:top w:val="single" w:sz="4" w:space="0" w:color="auto"/>
            </w:tcBorders>
            <w:shd w:val="clear" w:color="auto" w:fill="auto"/>
            <w:vAlign w:val="center"/>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b/>
                <w:bCs/>
                <w:kern w:val="1"/>
                <w:sz w:val="20"/>
                <w:szCs w:val="20"/>
                <w:lang w:eastAsia="ar-SA"/>
              </w:rPr>
            </w:pPr>
            <w:r w:rsidRPr="002320C9">
              <w:rPr>
                <w:rFonts w:ascii="Times New Roman" w:eastAsia="Andale Sans UI" w:hAnsi="Times New Roman" w:cs="Times New Roman"/>
                <w:b/>
                <w:bCs/>
                <w:kern w:val="1"/>
                <w:sz w:val="20"/>
                <w:szCs w:val="20"/>
                <w:lang w:eastAsia="ar-SA"/>
              </w:rPr>
              <w:t>Номер путевого листа</w:t>
            </w:r>
          </w:p>
        </w:tc>
        <w:tc>
          <w:tcPr>
            <w:tcW w:w="976" w:type="dxa"/>
            <w:tcBorders>
              <w:top w:val="single" w:sz="4" w:space="0" w:color="auto"/>
            </w:tcBorders>
            <w:shd w:val="clear" w:color="auto" w:fill="auto"/>
            <w:vAlign w:val="center"/>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b/>
                <w:bCs/>
                <w:kern w:val="1"/>
                <w:sz w:val="20"/>
                <w:szCs w:val="20"/>
                <w:lang w:eastAsia="ar-SA"/>
              </w:rPr>
            </w:pPr>
            <w:r w:rsidRPr="002320C9">
              <w:rPr>
                <w:rFonts w:ascii="Times New Roman" w:eastAsia="Andale Sans UI" w:hAnsi="Times New Roman" w:cs="Times New Roman"/>
                <w:b/>
                <w:bCs/>
                <w:kern w:val="1"/>
                <w:sz w:val="20"/>
                <w:szCs w:val="20"/>
                <w:lang w:eastAsia="ar-SA"/>
              </w:rPr>
              <w:t>Количество</w:t>
            </w:r>
            <w:proofErr w:type="gramStart"/>
            <w:r w:rsidRPr="002320C9">
              <w:rPr>
                <w:rFonts w:ascii="Times New Roman" w:eastAsia="Andale Sans UI" w:hAnsi="Times New Roman" w:cs="Times New Roman"/>
                <w:b/>
                <w:bCs/>
                <w:kern w:val="1"/>
                <w:sz w:val="20"/>
                <w:szCs w:val="20"/>
                <w:lang w:eastAsia="ar-SA"/>
              </w:rPr>
              <w:t xml:space="preserve"> ,</w:t>
            </w:r>
            <w:proofErr w:type="gramEnd"/>
            <w:r w:rsidRPr="002320C9">
              <w:rPr>
                <w:rFonts w:ascii="Times New Roman" w:eastAsia="Andale Sans UI" w:hAnsi="Times New Roman" w:cs="Times New Roman"/>
                <w:b/>
                <w:bCs/>
                <w:kern w:val="1"/>
                <w:sz w:val="20"/>
                <w:szCs w:val="20"/>
                <w:lang w:eastAsia="ar-SA"/>
              </w:rPr>
              <w:t xml:space="preserve"> м3</w:t>
            </w:r>
          </w:p>
        </w:tc>
        <w:tc>
          <w:tcPr>
            <w:tcW w:w="1029" w:type="dxa"/>
            <w:tcBorders>
              <w:top w:val="single" w:sz="4" w:space="0" w:color="auto"/>
            </w:tcBorders>
            <w:shd w:val="clear" w:color="auto" w:fill="auto"/>
            <w:vAlign w:val="center"/>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b/>
                <w:bCs/>
                <w:kern w:val="1"/>
                <w:sz w:val="20"/>
                <w:szCs w:val="20"/>
                <w:lang w:eastAsia="ar-SA"/>
              </w:rPr>
            </w:pPr>
            <w:r w:rsidRPr="002320C9">
              <w:rPr>
                <w:rFonts w:ascii="Times New Roman" w:eastAsia="Andale Sans UI" w:hAnsi="Times New Roman" w:cs="Times New Roman"/>
                <w:b/>
                <w:bCs/>
                <w:kern w:val="1"/>
                <w:sz w:val="20"/>
                <w:szCs w:val="20"/>
                <w:lang w:eastAsia="ar-SA"/>
              </w:rPr>
              <w:t>Цена за м3 без НДС, (руб.)</w:t>
            </w:r>
          </w:p>
        </w:tc>
        <w:tc>
          <w:tcPr>
            <w:tcW w:w="1322" w:type="dxa"/>
            <w:tcBorders>
              <w:top w:val="single" w:sz="4" w:space="0" w:color="auto"/>
            </w:tcBorders>
            <w:shd w:val="clear" w:color="auto" w:fill="auto"/>
            <w:vAlign w:val="center"/>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b/>
                <w:bCs/>
                <w:kern w:val="1"/>
                <w:sz w:val="20"/>
                <w:szCs w:val="20"/>
                <w:lang w:eastAsia="ar-SA"/>
              </w:rPr>
            </w:pPr>
            <w:r w:rsidRPr="002320C9">
              <w:rPr>
                <w:rFonts w:ascii="Times New Roman" w:eastAsia="Andale Sans UI" w:hAnsi="Times New Roman" w:cs="Times New Roman"/>
                <w:b/>
                <w:bCs/>
                <w:kern w:val="1"/>
                <w:sz w:val="20"/>
                <w:szCs w:val="20"/>
                <w:lang w:eastAsia="ar-SA"/>
              </w:rPr>
              <w:t>Стоимость без  НДС, (руб.)</w:t>
            </w:r>
          </w:p>
        </w:tc>
        <w:tc>
          <w:tcPr>
            <w:tcW w:w="992" w:type="dxa"/>
            <w:tcBorders>
              <w:top w:val="single" w:sz="4" w:space="0" w:color="auto"/>
            </w:tcBorders>
            <w:shd w:val="clear" w:color="auto" w:fill="auto"/>
            <w:vAlign w:val="center"/>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b/>
                <w:bCs/>
                <w:kern w:val="1"/>
                <w:sz w:val="20"/>
                <w:szCs w:val="20"/>
                <w:lang w:eastAsia="ar-SA"/>
              </w:rPr>
            </w:pPr>
            <w:r w:rsidRPr="002320C9">
              <w:rPr>
                <w:rFonts w:ascii="Times New Roman" w:eastAsia="Andale Sans UI" w:hAnsi="Times New Roman" w:cs="Times New Roman"/>
                <w:b/>
                <w:bCs/>
                <w:kern w:val="1"/>
                <w:sz w:val="20"/>
                <w:szCs w:val="20"/>
                <w:lang w:eastAsia="ar-SA"/>
              </w:rPr>
              <w:t>Сумма НДС (20%)</w:t>
            </w:r>
          </w:p>
          <w:p w:rsidR="00186AEB" w:rsidRPr="002320C9" w:rsidRDefault="00186AEB" w:rsidP="00186AEB">
            <w:pPr>
              <w:widowControl w:val="0"/>
              <w:suppressAutoHyphens/>
              <w:spacing w:after="0" w:line="240" w:lineRule="auto"/>
              <w:jc w:val="center"/>
              <w:rPr>
                <w:rFonts w:ascii="Times New Roman" w:eastAsia="Andale Sans UI" w:hAnsi="Times New Roman" w:cs="Times New Roman"/>
                <w:b/>
                <w:bCs/>
                <w:kern w:val="1"/>
                <w:sz w:val="20"/>
                <w:szCs w:val="20"/>
                <w:lang w:eastAsia="ar-SA"/>
              </w:rPr>
            </w:pPr>
            <w:r w:rsidRPr="002320C9">
              <w:rPr>
                <w:rFonts w:ascii="Times New Roman" w:eastAsia="Andale Sans UI" w:hAnsi="Times New Roman" w:cs="Times New Roman"/>
                <w:b/>
                <w:bCs/>
                <w:kern w:val="1"/>
                <w:sz w:val="24"/>
                <w:szCs w:val="24"/>
                <w:lang w:eastAsia="ar-SA"/>
              </w:rPr>
              <w:t>(руб.)</w:t>
            </w:r>
          </w:p>
        </w:tc>
        <w:tc>
          <w:tcPr>
            <w:tcW w:w="1276" w:type="dxa"/>
            <w:tcBorders>
              <w:top w:val="single" w:sz="4" w:space="0" w:color="auto"/>
            </w:tcBorders>
            <w:shd w:val="clear" w:color="auto" w:fill="auto"/>
            <w:vAlign w:val="center"/>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b/>
                <w:bCs/>
                <w:kern w:val="1"/>
                <w:sz w:val="20"/>
                <w:szCs w:val="20"/>
                <w:lang w:eastAsia="ar-SA"/>
              </w:rPr>
            </w:pPr>
            <w:r w:rsidRPr="002320C9">
              <w:rPr>
                <w:rFonts w:ascii="Times New Roman" w:eastAsia="Andale Sans UI" w:hAnsi="Times New Roman" w:cs="Times New Roman"/>
                <w:b/>
                <w:bCs/>
                <w:kern w:val="1"/>
                <w:sz w:val="20"/>
                <w:szCs w:val="20"/>
                <w:lang w:eastAsia="ar-SA"/>
              </w:rPr>
              <w:t>Стоимость с НДС, (руб.)</w:t>
            </w:r>
          </w:p>
        </w:tc>
      </w:tr>
      <w:tr w:rsidR="00186AEB" w:rsidRPr="002320C9" w:rsidTr="000073C1">
        <w:trPr>
          <w:trHeight w:val="300"/>
        </w:trPr>
        <w:tc>
          <w:tcPr>
            <w:tcW w:w="675" w:type="dxa"/>
            <w:shd w:val="clear" w:color="auto" w:fill="auto"/>
            <w:noWrap/>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1</w:t>
            </w:r>
          </w:p>
        </w:tc>
        <w:tc>
          <w:tcPr>
            <w:tcW w:w="784" w:type="dxa"/>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851" w:type="dxa"/>
            <w:shd w:val="clear" w:color="D0E0E3" w:fill="FFFFFF"/>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850" w:type="dxa"/>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134" w:type="dxa"/>
            <w:shd w:val="clear" w:color="FFFFFF" w:fill="FFFFFF"/>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976" w:type="dxa"/>
            <w:shd w:val="clear" w:color="auto" w:fill="auto"/>
            <w:noWrap/>
            <w:vAlign w:val="bottom"/>
            <w:hideMark/>
          </w:tcPr>
          <w:p w:rsidR="00186AEB" w:rsidRPr="002320C9" w:rsidRDefault="00186AEB" w:rsidP="00186AEB">
            <w:pPr>
              <w:widowControl w:val="0"/>
              <w:suppressAutoHyphens/>
              <w:spacing w:after="0" w:line="240" w:lineRule="auto"/>
              <w:jc w:val="right"/>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029" w:type="dxa"/>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322" w:type="dxa"/>
            <w:shd w:val="clear" w:color="auto" w:fill="auto"/>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992" w:type="dxa"/>
            <w:shd w:val="clear" w:color="auto" w:fill="auto"/>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276" w:type="dxa"/>
            <w:shd w:val="clear" w:color="auto" w:fill="auto"/>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r>
      <w:tr w:rsidR="00186AEB" w:rsidRPr="002320C9" w:rsidTr="000073C1">
        <w:trPr>
          <w:trHeight w:val="300"/>
        </w:trPr>
        <w:tc>
          <w:tcPr>
            <w:tcW w:w="675" w:type="dxa"/>
            <w:shd w:val="clear" w:color="auto" w:fill="auto"/>
            <w:noWrap/>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2</w:t>
            </w:r>
          </w:p>
        </w:tc>
        <w:tc>
          <w:tcPr>
            <w:tcW w:w="784" w:type="dxa"/>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851" w:type="dxa"/>
            <w:shd w:val="clear" w:color="D0E0E3" w:fill="FFFFFF"/>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850" w:type="dxa"/>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134" w:type="dxa"/>
            <w:shd w:val="clear" w:color="FFFFFF" w:fill="FFFFFF"/>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976" w:type="dxa"/>
            <w:shd w:val="clear" w:color="auto" w:fill="auto"/>
            <w:noWrap/>
            <w:vAlign w:val="bottom"/>
            <w:hideMark/>
          </w:tcPr>
          <w:p w:rsidR="00186AEB" w:rsidRPr="002320C9" w:rsidRDefault="00186AEB" w:rsidP="00186AEB">
            <w:pPr>
              <w:widowControl w:val="0"/>
              <w:suppressAutoHyphens/>
              <w:spacing w:after="0" w:line="240" w:lineRule="auto"/>
              <w:jc w:val="right"/>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029" w:type="dxa"/>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322" w:type="dxa"/>
            <w:shd w:val="clear" w:color="auto" w:fill="auto"/>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992" w:type="dxa"/>
            <w:shd w:val="clear" w:color="auto" w:fill="auto"/>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276" w:type="dxa"/>
            <w:shd w:val="clear" w:color="auto" w:fill="auto"/>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r>
      <w:tr w:rsidR="00186AEB" w:rsidRPr="002320C9" w:rsidTr="000073C1">
        <w:trPr>
          <w:trHeight w:val="300"/>
        </w:trPr>
        <w:tc>
          <w:tcPr>
            <w:tcW w:w="675" w:type="dxa"/>
            <w:shd w:val="clear" w:color="auto" w:fill="auto"/>
            <w:noWrap/>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lastRenderedPageBreak/>
              <w:t>3</w:t>
            </w:r>
          </w:p>
        </w:tc>
        <w:tc>
          <w:tcPr>
            <w:tcW w:w="784" w:type="dxa"/>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851" w:type="dxa"/>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850" w:type="dxa"/>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134" w:type="dxa"/>
            <w:shd w:val="clear" w:color="FFFFFF" w:fill="FFFFFF"/>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976" w:type="dxa"/>
            <w:shd w:val="clear" w:color="auto" w:fill="auto"/>
            <w:noWrap/>
            <w:vAlign w:val="bottom"/>
            <w:hideMark/>
          </w:tcPr>
          <w:p w:rsidR="00186AEB" w:rsidRPr="002320C9" w:rsidRDefault="00186AEB" w:rsidP="00186AEB">
            <w:pPr>
              <w:widowControl w:val="0"/>
              <w:suppressAutoHyphens/>
              <w:spacing w:after="0" w:line="240" w:lineRule="auto"/>
              <w:jc w:val="right"/>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029" w:type="dxa"/>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322" w:type="dxa"/>
            <w:shd w:val="clear" w:color="auto" w:fill="auto"/>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992" w:type="dxa"/>
            <w:shd w:val="clear" w:color="auto" w:fill="auto"/>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276" w:type="dxa"/>
            <w:shd w:val="clear" w:color="auto" w:fill="auto"/>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r>
      <w:tr w:rsidR="00186AEB" w:rsidRPr="002320C9" w:rsidTr="000073C1">
        <w:trPr>
          <w:trHeight w:val="315"/>
        </w:trPr>
        <w:tc>
          <w:tcPr>
            <w:tcW w:w="675" w:type="dxa"/>
            <w:shd w:val="clear" w:color="auto" w:fill="auto"/>
            <w:noWrap/>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4</w:t>
            </w:r>
          </w:p>
        </w:tc>
        <w:tc>
          <w:tcPr>
            <w:tcW w:w="784" w:type="dxa"/>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851" w:type="dxa"/>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850" w:type="dxa"/>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134" w:type="dxa"/>
            <w:shd w:val="clear" w:color="FFFFFF" w:fill="FFFFFF"/>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976" w:type="dxa"/>
            <w:shd w:val="clear" w:color="auto" w:fill="auto"/>
            <w:noWrap/>
            <w:vAlign w:val="bottom"/>
            <w:hideMark/>
          </w:tcPr>
          <w:p w:rsidR="00186AEB" w:rsidRPr="002320C9" w:rsidRDefault="00186AEB" w:rsidP="00186AEB">
            <w:pPr>
              <w:widowControl w:val="0"/>
              <w:suppressAutoHyphens/>
              <w:spacing w:after="0" w:line="240" w:lineRule="auto"/>
              <w:jc w:val="right"/>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029" w:type="dxa"/>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322" w:type="dxa"/>
            <w:shd w:val="clear" w:color="auto" w:fill="auto"/>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992" w:type="dxa"/>
            <w:shd w:val="clear" w:color="auto" w:fill="auto"/>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276" w:type="dxa"/>
            <w:shd w:val="clear" w:color="auto" w:fill="auto"/>
            <w:vAlign w:val="bottom"/>
            <w:hideMark/>
          </w:tcPr>
          <w:p w:rsidR="00186AEB" w:rsidRPr="002320C9" w:rsidRDefault="00186AEB" w:rsidP="00186AEB">
            <w:pPr>
              <w:widowControl w:val="0"/>
              <w:suppressAutoHyphens/>
              <w:spacing w:after="0" w:line="240" w:lineRule="auto"/>
              <w:jc w:val="center"/>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r>
      <w:tr w:rsidR="00186AEB" w:rsidRPr="002320C9" w:rsidTr="000073C1">
        <w:trPr>
          <w:trHeight w:val="315"/>
        </w:trPr>
        <w:tc>
          <w:tcPr>
            <w:tcW w:w="4294" w:type="dxa"/>
            <w:gridSpan w:val="5"/>
            <w:tcBorders>
              <w:bottom w:val="single" w:sz="4" w:space="0" w:color="auto"/>
            </w:tcBorders>
            <w:shd w:val="clear" w:color="auto" w:fill="auto"/>
            <w:noWrap/>
            <w:vAlign w:val="bottom"/>
            <w:hideMark/>
          </w:tcPr>
          <w:p w:rsidR="00186AEB" w:rsidRPr="002320C9" w:rsidRDefault="00186AEB" w:rsidP="00186AEB">
            <w:pPr>
              <w:widowControl w:val="0"/>
              <w:suppressAutoHyphens/>
              <w:spacing w:after="0" w:line="240" w:lineRule="auto"/>
              <w:jc w:val="right"/>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Итого м3:</w:t>
            </w:r>
          </w:p>
        </w:tc>
        <w:tc>
          <w:tcPr>
            <w:tcW w:w="976" w:type="dxa"/>
            <w:tcBorders>
              <w:bottom w:val="single" w:sz="4" w:space="0" w:color="auto"/>
            </w:tcBorders>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029" w:type="dxa"/>
            <w:tcBorders>
              <w:bottom w:val="single" w:sz="4" w:space="0" w:color="auto"/>
            </w:tcBorders>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322" w:type="dxa"/>
            <w:tcBorders>
              <w:bottom w:val="single" w:sz="4" w:space="0" w:color="auto"/>
            </w:tcBorders>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p>
        </w:tc>
        <w:tc>
          <w:tcPr>
            <w:tcW w:w="992" w:type="dxa"/>
            <w:tcBorders>
              <w:bottom w:val="single" w:sz="4" w:space="0" w:color="auto"/>
            </w:tcBorders>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c>
          <w:tcPr>
            <w:tcW w:w="1276" w:type="dxa"/>
            <w:tcBorders>
              <w:bottom w:val="single" w:sz="4" w:space="0" w:color="auto"/>
            </w:tcBorders>
            <w:shd w:val="clear" w:color="auto" w:fill="auto"/>
            <w:noWrap/>
            <w:vAlign w:val="bottom"/>
            <w:hideMark/>
          </w:tcPr>
          <w:p w:rsidR="00186AEB" w:rsidRPr="002320C9" w:rsidRDefault="00186AEB" w:rsidP="00186AEB">
            <w:pPr>
              <w:widowControl w:val="0"/>
              <w:suppressAutoHyphens/>
              <w:spacing w:after="0" w:line="240" w:lineRule="auto"/>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 </w:t>
            </w:r>
          </w:p>
        </w:tc>
      </w:tr>
      <w:tr w:rsidR="00186AEB" w:rsidRPr="002320C9" w:rsidTr="000073C1">
        <w:trPr>
          <w:trHeight w:val="315"/>
        </w:trPr>
        <w:tc>
          <w:tcPr>
            <w:tcW w:w="7621" w:type="dxa"/>
            <w:gridSpan w:val="8"/>
            <w:tcBorders>
              <w:bottom w:val="single" w:sz="4" w:space="0" w:color="auto"/>
            </w:tcBorders>
            <w:shd w:val="clear" w:color="auto" w:fill="auto"/>
            <w:noWrap/>
            <w:vAlign w:val="bottom"/>
            <w:hideMark/>
          </w:tcPr>
          <w:p w:rsidR="00186AEB" w:rsidRPr="002320C9" w:rsidRDefault="00186AEB" w:rsidP="00186AEB">
            <w:pPr>
              <w:widowControl w:val="0"/>
              <w:suppressAutoHyphens/>
              <w:spacing w:after="0" w:line="240" w:lineRule="auto"/>
              <w:jc w:val="right"/>
              <w:rPr>
                <w:rFonts w:ascii="Times New Roman" w:eastAsia="Andale Sans UI" w:hAnsi="Times New Roman" w:cs="Times New Roman"/>
                <w:kern w:val="1"/>
                <w:sz w:val="24"/>
                <w:szCs w:val="24"/>
                <w:lang w:eastAsia="ar-SA"/>
              </w:rPr>
            </w:pPr>
            <w:r w:rsidRPr="002320C9">
              <w:rPr>
                <w:rFonts w:ascii="Times New Roman" w:eastAsia="Andale Sans UI" w:hAnsi="Times New Roman" w:cs="Times New Roman"/>
                <w:kern w:val="1"/>
                <w:sz w:val="24"/>
                <w:szCs w:val="24"/>
                <w:lang w:eastAsia="ar-SA"/>
              </w:rPr>
              <w:t>Итого, (</w:t>
            </w:r>
            <w:proofErr w:type="spellStart"/>
            <w:r w:rsidRPr="002320C9">
              <w:rPr>
                <w:rFonts w:ascii="Times New Roman" w:eastAsia="Andale Sans UI" w:hAnsi="Times New Roman" w:cs="Times New Roman"/>
                <w:kern w:val="1"/>
                <w:sz w:val="24"/>
                <w:szCs w:val="24"/>
                <w:lang w:eastAsia="ar-SA"/>
              </w:rPr>
              <w:t>руб</w:t>
            </w:r>
            <w:proofErr w:type="spellEnd"/>
            <w:r w:rsidRPr="002320C9">
              <w:rPr>
                <w:rFonts w:ascii="Times New Roman" w:eastAsia="Andale Sans UI" w:hAnsi="Times New Roman" w:cs="Times New Roman"/>
                <w:kern w:val="1"/>
                <w:sz w:val="24"/>
                <w:szCs w:val="24"/>
                <w:lang w:eastAsia="ar-SA"/>
              </w:rPr>
              <w:t>)</w:t>
            </w:r>
          </w:p>
        </w:tc>
        <w:tc>
          <w:tcPr>
            <w:tcW w:w="992" w:type="dxa"/>
            <w:tcBorders>
              <w:bottom w:val="single" w:sz="4" w:space="0" w:color="auto"/>
            </w:tcBorders>
            <w:shd w:val="clear" w:color="auto" w:fill="auto"/>
            <w:noWrap/>
            <w:vAlign w:val="bottom"/>
          </w:tcPr>
          <w:p w:rsidR="00186AEB" w:rsidRPr="002320C9" w:rsidRDefault="00186AEB" w:rsidP="00186AEB">
            <w:pPr>
              <w:widowControl w:val="0"/>
              <w:suppressAutoHyphens/>
              <w:spacing w:after="0" w:line="240" w:lineRule="auto"/>
              <w:jc w:val="right"/>
              <w:rPr>
                <w:rFonts w:ascii="Times New Roman" w:eastAsia="Andale Sans UI" w:hAnsi="Times New Roman" w:cs="Times New Roman"/>
                <w:kern w:val="1"/>
                <w:sz w:val="24"/>
                <w:szCs w:val="24"/>
                <w:lang w:eastAsia="ar-SA"/>
              </w:rPr>
            </w:pPr>
          </w:p>
        </w:tc>
        <w:tc>
          <w:tcPr>
            <w:tcW w:w="1276" w:type="dxa"/>
            <w:tcBorders>
              <w:bottom w:val="single" w:sz="4" w:space="0" w:color="auto"/>
            </w:tcBorders>
            <w:shd w:val="clear" w:color="auto" w:fill="auto"/>
            <w:noWrap/>
            <w:vAlign w:val="bottom"/>
          </w:tcPr>
          <w:p w:rsidR="00186AEB" w:rsidRPr="002320C9" w:rsidRDefault="00186AEB" w:rsidP="00186AEB">
            <w:pPr>
              <w:widowControl w:val="0"/>
              <w:suppressAutoHyphens/>
              <w:spacing w:after="0" w:line="240" w:lineRule="auto"/>
              <w:jc w:val="right"/>
              <w:rPr>
                <w:rFonts w:ascii="Times New Roman" w:eastAsia="Andale Sans UI" w:hAnsi="Times New Roman" w:cs="Times New Roman"/>
                <w:kern w:val="1"/>
                <w:sz w:val="24"/>
                <w:szCs w:val="24"/>
                <w:lang w:eastAsia="ar-SA"/>
              </w:rPr>
            </w:pPr>
          </w:p>
        </w:tc>
      </w:tr>
    </w:tbl>
    <w:tbl>
      <w:tblPr>
        <w:tblW w:w="0" w:type="auto"/>
        <w:tblLook w:val="04A0"/>
      </w:tblPr>
      <w:tblGrid>
        <w:gridCol w:w="4748"/>
        <w:gridCol w:w="4823"/>
      </w:tblGrid>
      <w:tr w:rsidR="00186AEB" w:rsidRPr="002320C9" w:rsidTr="00D93337">
        <w:tc>
          <w:tcPr>
            <w:tcW w:w="4748" w:type="dxa"/>
          </w:tcPr>
          <w:p w:rsidR="00186AEB" w:rsidRPr="002320C9" w:rsidRDefault="00186AEB" w:rsidP="00D93337">
            <w:pPr>
              <w:rPr>
                <w:rFonts w:ascii="Times New Roman" w:hAnsi="Times New Roman" w:cs="Times New Roman"/>
              </w:rPr>
            </w:pPr>
            <w:bookmarkStart w:id="36" w:name="_Hlk174644341"/>
            <w:r w:rsidRPr="002320C9">
              <w:rPr>
                <w:rFonts w:ascii="Times New Roman" w:hAnsi="Times New Roman" w:cs="Times New Roman"/>
              </w:rPr>
              <w:t>ЗАКАЗЧИК:</w:t>
            </w:r>
          </w:p>
          <w:p w:rsidR="00186AEB" w:rsidRPr="002320C9" w:rsidRDefault="00186AEB" w:rsidP="00D93337">
            <w:pPr>
              <w:rPr>
                <w:rFonts w:ascii="Times New Roman" w:hAnsi="Times New Roman" w:cs="Times New Roman"/>
              </w:rPr>
            </w:pPr>
            <w:r w:rsidRPr="002320C9">
              <w:rPr>
                <w:rFonts w:ascii="Times New Roman" w:hAnsi="Times New Roman" w:cs="Times New Roman"/>
              </w:rPr>
              <w:t>____________________________</w:t>
            </w:r>
          </w:p>
        </w:tc>
        <w:tc>
          <w:tcPr>
            <w:tcW w:w="4823" w:type="dxa"/>
          </w:tcPr>
          <w:p w:rsidR="00186AEB" w:rsidRPr="002320C9" w:rsidRDefault="00186AEB" w:rsidP="00D93337">
            <w:pPr>
              <w:rPr>
                <w:rFonts w:ascii="Times New Roman" w:hAnsi="Times New Roman" w:cs="Times New Roman"/>
              </w:rPr>
            </w:pPr>
            <w:r w:rsidRPr="002320C9">
              <w:rPr>
                <w:rFonts w:ascii="Times New Roman" w:hAnsi="Times New Roman" w:cs="Times New Roman"/>
              </w:rPr>
              <w:t>ИСПОЛНИТЕЛЬ:</w:t>
            </w:r>
          </w:p>
          <w:p w:rsidR="00186AEB" w:rsidRPr="002320C9" w:rsidRDefault="00186AEB" w:rsidP="00D93337">
            <w:pPr>
              <w:rPr>
                <w:rFonts w:ascii="Times New Roman" w:hAnsi="Times New Roman" w:cs="Times New Roman"/>
              </w:rPr>
            </w:pPr>
            <w:r w:rsidRPr="002320C9">
              <w:rPr>
                <w:rFonts w:ascii="Times New Roman" w:hAnsi="Times New Roman" w:cs="Times New Roman"/>
              </w:rPr>
              <w:t>_____________________</w:t>
            </w:r>
          </w:p>
        </w:tc>
      </w:tr>
      <w:tr w:rsidR="00186AEB" w:rsidRPr="002320C9" w:rsidTr="00D93337">
        <w:tc>
          <w:tcPr>
            <w:tcW w:w="4748" w:type="dxa"/>
          </w:tcPr>
          <w:p w:rsidR="00186AEB" w:rsidRPr="002320C9" w:rsidRDefault="00186AEB" w:rsidP="00D93337">
            <w:pPr>
              <w:rPr>
                <w:rFonts w:ascii="Times New Roman" w:hAnsi="Times New Roman" w:cs="Times New Roman"/>
              </w:rPr>
            </w:pPr>
          </w:p>
          <w:p w:rsidR="00186AEB" w:rsidRPr="002320C9" w:rsidRDefault="00186AEB" w:rsidP="00D93337">
            <w:pPr>
              <w:rPr>
                <w:rFonts w:ascii="Times New Roman" w:hAnsi="Times New Roman" w:cs="Times New Roman"/>
              </w:rPr>
            </w:pPr>
            <w:r w:rsidRPr="002320C9">
              <w:rPr>
                <w:rFonts w:ascii="Times New Roman" w:hAnsi="Times New Roman" w:cs="Times New Roman"/>
              </w:rPr>
              <w:t>___________________/______________/</w:t>
            </w:r>
          </w:p>
          <w:p w:rsidR="00186AEB" w:rsidRPr="002320C9" w:rsidRDefault="00186AEB" w:rsidP="00D93337">
            <w:pPr>
              <w:rPr>
                <w:rFonts w:ascii="Times New Roman" w:hAnsi="Times New Roman" w:cs="Times New Roman"/>
              </w:rPr>
            </w:pPr>
          </w:p>
        </w:tc>
        <w:tc>
          <w:tcPr>
            <w:tcW w:w="4823" w:type="dxa"/>
          </w:tcPr>
          <w:p w:rsidR="00186AEB" w:rsidRPr="002320C9" w:rsidRDefault="00186AEB" w:rsidP="00D93337">
            <w:pPr>
              <w:rPr>
                <w:rFonts w:ascii="Times New Roman" w:hAnsi="Times New Roman" w:cs="Times New Roman"/>
              </w:rPr>
            </w:pPr>
          </w:p>
          <w:p w:rsidR="00186AEB" w:rsidRPr="002320C9" w:rsidRDefault="00186AEB" w:rsidP="00D93337">
            <w:pPr>
              <w:rPr>
                <w:rFonts w:ascii="Times New Roman" w:hAnsi="Times New Roman" w:cs="Times New Roman"/>
              </w:rPr>
            </w:pPr>
            <w:r w:rsidRPr="002320C9">
              <w:rPr>
                <w:rFonts w:ascii="Times New Roman" w:hAnsi="Times New Roman" w:cs="Times New Roman"/>
              </w:rPr>
              <w:t>________________/___________________/</w:t>
            </w:r>
          </w:p>
          <w:p w:rsidR="00186AEB" w:rsidRPr="002320C9" w:rsidRDefault="00186AEB" w:rsidP="00D93337">
            <w:pPr>
              <w:rPr>
                <w:rFonts w:ascii="Times New Roman" w:hAnsi="Times New Roman" w:cs="Times New Roman"/>
              </w:rPr>
            </w:pPr>
          </w:p>
        </w:tc>
      </w:tr>
      <w:bookmarkEnd w:id="36"/>
    </w:tbl>
    <w:p w:rsidR="00E42BFD" w:rsidRPr="002320C9" w:rsidRDefault="00E42BFD" w:rsidP="00A23C93">
      <w:pPr>
        <w:rPr>
          <w:rFonts w:ascii="Times New Roman" w:hAnsi="Times New Roman" w:cs="Times New Roman"/>
        </w:rPr>
        <w:sectPr w:rsidR="00E42BFD" w:rsidRPr="002320C9" w:rsidSect="007A5BD9">
          <w:pgSz w:w="11906" w:h="16838"/>
          <w:pgMar w:top="993" w:right="1133" w:bottom="373" w:left="993" w:header="567" w:footer="227" w:gutter="0"/>
          <w:cols w:space="720"/>
          <w:noEndnote/>
          <w:titlePg/>
          <w:docGrid w:linePitch="299"/>
        </w:sectPr>
      </w:pPr>
    </w:p>
    <w:p w:rsidR="00E42BFD" w:rsidRPr="002320C9" w:rsidRDefault="00E42BFD" w:rsidP="00E42BFD">
      <w:pPr>
        <w:autoSpaceDE w:val="0"/>
        <w:autoSpaceDN w:val="0"/>
        <w:adjustRightInd w:val="0"/>
        <w:spacing w:after="0" w:line="240" w:lineRule="auto"/>
        <w:jc w:val="right"/>
        <w:outlineLvl w:val="1"/>
        <w:rPr>
          <w:rFonts w:ascii="Times New Roman" w:hAnsi="Times New Roman" w:cs="Times New Roman"/>
        </w:rPr>
      </w:pPr>
      <w:r w:rsidRPr="002320C9">
        <w:rPr>
          <w:rFonts w:ascii="Times New Roman" w:hAnsi="Times New Roman" w:cs="Times New Roman"/>
        </w:rPr>
        <w:lastRenderedPageBreak/>
        <w:t xml:space="preserve">Приложение N 9 к </w:t>
      </w:r>
      <w:r w:rsidR="00284144">
        <w:rPr>
          <w:rFonts w:ascii="Times New Roman" w:hAnsi="Times New Roman" w:cs="Times New Roman"/>
        </w:rPr>
        <w:t>Договору</w:t>
      </w:r>
    </w:p>
    <w:p w:rsidR="00186AEB" w:rsidRPr="002320C9" w:rsidRDefault="00E42BFD" w:rsidP="00E42BFD">
      <w:pPr>
        <w:autoSpaceDE w:val="0"/>
        <w:autoSpaceDN w:val="0"/>
        <w:adjustRightInd w:val="0"/>
        <w:spacing w:after="0" w:line="240" w:lineRule="auto"/>
        <w:jc w:val="right"/>
        <w:outlineLvl w:val="1"/>
        <w:rPr>
          <w:rFonts w:ascii="Times New Roman" w:hAnsi="Times New Roman" w:cs="Times New Roman"/>
        </w:rPr>
      </w:pPr>
      <w:r w:rsidRPr="002320C9">
        <w:rPr>
          <w:rFonts w:ascii="Times New Roman" w:hAnsi="Times New Roman" w:cs="Times New Roman"/>
        </w:rPr>
        <w:t>от «__» ____ 202</w:t>
      </w:r>
      <w:r w:rsidR="00F45D8E">
        <w:rPr>
          <w:rFonts w:ascii="Times New Roman" w:hAnsi="Times New Roman" w:cs="Times New Roman"/>
        </w:rPr>
        <w:t>5</w:t>
      </w:r>
      <w:r w:rsidRPr="002320C9">
        <w:rPr>
          <w:rFonts w:ascii="Times New Roman" w:hAnsi="Times New Roman" w:cs="Times New Roman"/>
        </w:rPr>
        <w:t xml:space="preserve"> г. № _</w:t>
      </w:r>
      <w:r w:rsidR="00105298">
        <w:rPr>
          <w:rFonts w:ascii="Times New Roman" w:hAnsi="Times New Roman" w:cs="Times New Roman"/>
        </w:rPr>
        <w:t>______________________</w:t>
      </w:r>
      <w:r w:rsidRPr="002320C9">
        <w:rPr>
          <w:rFonts w:ascii="Times New Roman" w:hAnsi="Times New Roman" w:cs="Times New Roman"/>
        </w:rPr>
        <w:t>__</w:t>
      </w:r>
    </w:p>
    <w:p w:rsidR="00E42BFD" w:rsidRPr="002320C9" w:rsidRDefault="00E42BFD" w:rsidP="00A23C93">
      <w:pPr>
        <w:rPr>
          <w:rFonts w:ascii="Times New Roman" w:hAnsi="Times New Roman" w:cs="Times New Roman"/>
        </w:rPr>
      </w:pPr>
    </w:p>
    <w:p w:rsidR="00E42BFD" w:rsidRPr="002320C9" w:rsidRDefault="00E42BFD" w:rsidP="00A23C93">
      <w:pPr>
        <w:rPr>
          <w:rFonts w:ascii="Times New Roman" w:hAnsi="Times New Roman" w:cs="Times New Roman"/>
        </w:rPr>
      </w:pPr>
    </w:p>
    <w:p w:rsidR="00186AEB" w:rsidRPr="002320C9" w:rsidRDefault="00186AEB" w:rsidP="00186AEB">
      <w:pPr>
        <w:spacing w:after="0"/>
        <w:jc w:val="right"/>
        <w:rPr>
          <w:rFonts w:ascii="Times New Roman" w:hAnsi="Times New Roman" w:cs="Times New Roman"/>
        </w:rPr>
      </w:pPr>
    </w:p>
    <w:p w:rsidR="00E42BFD" w:rsidRPr="002320C9" w:rsidRDefault="00E42BFD" w:rsidP="00186AEB">
      <w:pPr>
        <w:spacing w:after="0"/>
        <w:jc w:val="right"/>
        <w:rPr>
          <w:rFonts w:ascii="Times New Roman" w:hAnsi="Times New Roman" w:cs="Times New Roman"/>
        </w:rPr>
      </w:pPr>
    </w:p>
    <w:tbl>
      <w:tblPr>
        <w:tblW w:w="0" w:type="auto"/>
        <w:tblLook w:val="04A0"/>
      </w:tblPr>
      <w:tblGrid>
        <w:gridCol w:w="4748"/>
        <w:gridCol w:w="4823"/>
      </w:tblGrid>
      <w:tr w:rsidR="00E42BFD" w:rsidRPr="002320C9" w:rsidTr="0015180D">
        <w:tc>
          <w:tcPr>
            <w:tcW w:w="4748" w:type="dxa"/>
          </w:tcPr>
          <w:p w:rsidR="00E42BFD" w:rsidRPr="002320C9" w:rsidRDefault="00E42BFD" w:rsidP="0015180D">
            <w:pPr>
              <w:rPr>
                <w:rFonts w:ascii="Times New Roman" w:hAnsi="Times New Roman" w:cs="Times New Roman"/>
              </w:rPr>
            </w:pPr>
            <w:r w:rsidRPr="002320C9">
              <w:rPr>
                <w:rFonts w:ascii="Times New Roman" w:hAnsi="Times New Roman" w:cs="Times New Roman"/>
              </w:rPr>
              <w:t>ЗАКАЗЧИК:</w:t>
            </w:r>
          </w:p>
          <w:p w:rsidR="00E42BFD" w:rsidRPr="002320C9" w:rsidRDefault="00E42BFD" w:rsidP="0015180D">
            <w:pPr>
              <w:rPr>
                <w:rFonts w:ascii="Times New Roman" w:hAnsi="Times New Roman" w:cs="Times New Roman"/>
              </w:rPr>
            </w:pPr>
            <w:r w:rsidRPr="002320C9">
              <w:rPr>
                <w:rFonts w:ascii="Times New Roman" w:hAnsi="Times New Roman" w:cs="Times New Roman"/>
              </w:rPr>
              <w:t>____________________________</w:t>
            </w:r>
          </w:p>
        </w:tc>
        <w:tc>
          <w:tcPr>
            <w:tcW w:w="4823" w:type="dxa"/>
          </w:tcPr>
          <w:p w:rsidR="00E42BFD" w:rsidRPr="002320C9" w:rsidRDefault="00E42BFD" w:rsidP="0015180D">
            <w:pPr>
              <w:rPr>
                <w:rFonts w:ascii="Times New Roman" w:hAnsi="Times New Roman" w:cs="Times New Roman"/>
              </w:rPr>
            </w:pPr>
            <w:r w:rsidRPr="002320C9">
              <w:rPr>
                <w:rFonts w:ascii="Times New Roman" w:hAnsi="Times New Roman" w:cs="Times New Roman"/>
              </w:rPr>
              <w:t>ИСПОЛНИТЕЛЬ:</w:t>
            </w:r>
          </w:p>
          <w:p w:rsidR="00E42BFD" w:rsidRPr="002320C9" w:rsidRDefault="00E42BFD" w:rsidP="0015180D">
            <w:pPr>
              <w:rPr>
                <w:rFonts w:ascii="Times New Roman" w:hAnsi="Times New Roman" w:cs="Times New Roman"/>
              </w:rPr>
            </w:pPr>
            <w:r w:rsidRPr="002320C9">
              <w:rPr>
                <w:rFonts w:ascii="Times New Roman" w:hAnsi="Times New Roman" w:cs="Times New Roman"/>
              </w:rPr>
              <w:t>_____________________</w:t>
            </w:r>
          </w:p>
        </w:tc>
      </w:tr>
      <w:tr w:rsidR="00E42BFD" w:rsidRPr="002320C9" w:rsidTr="0015180D">
        <w:tc>
          <w:tcPr>
            <w:tcW w:w="4748" w:type="dxa"/>
          </w:tcPr>
          <w:p w:rsidR="00E42BFD" w:rsidRPr="002320C9" w:rsidRDefault="00E42BFD" w:rsidP="0015180D">
            <w:pPr>
              <w:rPr>
                <w:rFonts w:ascii="Times New Roman" w:hAnsi="Times New Roman" w:cs="Times New Roman"/>
              </w:rPr>
            </w:pPr>
          </w:p>
          <w:p w:rsidR="00E42BFD" w:rsidRPr="002320C9" w:rsidRDefault="00E42BFD" w:rsidP="0015180D">
            <w:pPr>
              <w:rPr>
                <w:rFonts w:ascii="Times New Roman" w:hAnsi="Times New Roman" w:cs="Times New Roman"/>
              </w:rPr>
            </w:pPr>
            <w:r w:rsidRPr="002320C9">
              <w:rPr>
                <w:rFonts w:ascii="Times New Roman" w:hAnsi="Times New Roman" w:cs="Times New Roman"/>
              </w:rPr>
              <w:t>___________________/______________/</w:t>
            </w:r>
          </w:p>
          <w:p w:rsidR="00E42BFD" w:rsidRPr="002320C9" w:rsidRDefault="00E42BFD" w:rsidP="0015180D">
            <w:pPr>
              <w:rPr>
                <w:rFonts w:ascii="Times New Roman" w:hAnsi="Times New Roman" w:cs="Times New Roman"/>
              </w:rPr>
            </w:pPr>
          </w:p>
        </w:tc>
        <w:tc>
          <w:tcPr>
            <w:tcW w:w="4823" w:type="dxa"/>
          </w:tcPr>
          <w:p w:rsidR="00E42BFD" w:rsidRPr="002320C9" w:rsidRDefault="00E42BFD" w:rsidP="0015180D">
            <w:pPr>
              <w:rPr>
                <w:rFonts w:ascii="Times New Roman" w:hAnsi="Times New Roman" w:cs="Times New Roman"/>
              </w:rPr>
            </w:pPr>
          </w:p>
          <w:p w:rsidR="00E42BFD" w:rsidRPr="002320C9" w:rsidRDefault="00E42BFD" w:rsidP="0015180D">
            <w:pPr>
              <w:rPr>
                <w:rFonts w:ascii="Times New Roman" w:hAnsi="Times New Roman" w:cs="Times New Roman"/>
              </w:rPr>
            </w:pPr>
            <w:r w:rsidRPr="002320C9">
              <w:rPr>
                <w:rFonts w:ascii="Times New Roman" w:hAnsi="Times New Roman" w:cs="Times New Roman"/>
              </w:rPr>
              <w:t>________________/___________________/</w:t>
            </w:r>
          </w:p>
          <w:p w:rsidR="00E42BFD" w:rsidRPr="002320C9" w:rsidRDefault="00E42BFD" w:rsidP="0015180D">
            <w:pPr>
              <w:rPr>
                <w:rFonts w:ascii="Times New Roman" w:hAnsi="Times New Roman" w:cs="Times New Roman"/>
              </w:rPr>
            </w:pPr>
          </w:p>
        </w:tc>
      </w:tr>
    </w:tbl>
    <w:p w:rsidR="00E42BFD" w:rsidRPr="002320C9" w:rsidRDefault="00E42BFD" w:rsidP="00186AEB">
      <w:pPr>
        <w:spacing w:after="0"/>
        <w:jc w:val="right"/>
        <w:rPr>
          <w:rFonts w:ascii="Times New Roman" w:hAnsi="Times New Roman" w:cs="Times New Roman"/>
        </w:rPr>
      </w:pPr>
    </w:p>
    <w:tbl>
      <w:tblPr>
        <w:tblpPr w:leftFromText="180" w:rightFromText="180" w:vertAnchor="page" w:horzAnchor="margin" w:tblpY="2078"/>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784"/>
        <w:gridCol w:w="1058"/>
        <w:gridCol w:w="850"/>
        <w:gridCol w:w="1134"/>
        <w:gridCol w:w="1006"/>
        <w:gridCol w:w="999"/>
        <w:gridCol w:w="1272"/>
        <w:gridCol w:w="959"/>
        <w:gridCol w:w="1259"/>
      </w:tblGrid>
      <w:tr w:rsidR="00186AEB" w:rsidRPr="002320C9" w:rsidTr="00186AEB">
        <w:trPr>
          <w:trHeight w:val="1463"/>
        </w:trPr>
        <w:tc>
          <w:tcPr>
            <w:tcW w:w="9855" w:type="dxa"/>
            <w:gridSpan w:val="10"/>
            <w:tcBorders>
              <w:top w:val="nil"/>
              <w:left w:val="nil"/>
              <w:bottom w:val="nil"/>
              <w:right w:val="nil"/>
            </w:tcBorders>
            <w:shd w:val="clear" w:color="auto" w:fill="auto"/>
            <w:hideMark/>
          </w:tcPr>
          <w:p w:rsidR="00186AEB" w:rsidRPr="002320C9" w:rsidRDefault="00186AEB" w:rsidP="00186AEB">
            <w:pPr>
              <w:spacing w:after="0"/>
              <w:jc w:val="center"/>
              <w:rPr>
                <w:rFonts w:ascii="Times New Roman" w:eastAsia="Times New Roman" w:hAnsi="Times New Roman" w:cs="Times New Roman"/>
                <w:b/>
                <w:bCs/>
              </w:rPr>
            </w:pPr>
            <w:r w:rsidRPr="002320C9">
              <w:rPr>
                <w:rFonts w:ascii="Times New Roman" w:eastAsia="Times New Roman" w:hAnsi="Times New Roman" w:cs="Times New Roman"/>
                <w:b/>
                <w:bCs/>
              </w:rPr>
              <w:t xml:space="preserve">Форма реестра сменных рапортов по погрузке снега, </w:t>
            </w:r>
          </w:p>
          <w:p w:rsidR="00186AEB" w:rsidRPr="002320C9" w:rsidRDefault="00186AEB" w:rsidP="00186AEB">
            <w:pPr>
              <w:spacing w:after="0"/>
              <w:jc w:val="center"/>
              <w:rPr>
                <w:rFonts w:ascii="Times New Roman" w:eastAsia="Times New Roman" w:hAnsi="Times New Roman" w:cs="Times New Roman"/>
                <w:b/>
                <w:bCs/>
              </w:rPr>
            </w:pPr>
            <w:r w:rsidRPr="002320C9">
              <w:rPr>
                <w:rFonts w:ascii="Times New Roman" w:eastAsia="Times New Roman" w:hAnsi="Times New Roman" w:cs="Times New Roman"/>
                <w:b/>
                <w:bCs/>
              </w:rPr>
              <w:t>собранного с автомобильных дорог регионального значения в</w:t>
            </w:r>
          </w:p>
          <w:p w:rsidR="00186AEB" w:rsidRPr="002320C9" w:rsidRDefault="00186AEB" w:rsidP="00186AEB">
            <w:pPr>
              <w:spacing w:after="0"/>
              <w:jc w:val="center"/>
              <w:rPr>
                <w:rFonts w:ascii="Times New Roman" w:eastAsia="Times New Roman" w:hAnsi="Times New Roman" w:cs="Times New Roman"/>
                <w:b/>
                <w:bCs/>
              </w:rPr>
            </w:pPr>
            <w:r w:rsidRPr="002320C9">
              <w:rPr>
                <w:rFonts w:ascii="Times New Roman" w:eastAsia="Times New Roman" w:hAnsi="Times New Roman" w:cs="Times New Roman"/>
                <w:b/>
                <w:bCs/>
              </w:rPr>
              <w:t>г. Санкт-Петербурге</w:t>
            </w:r>
            <w:r w:rsidRPr="002320C9">
              <w:rPr>
                <w:rFonts w:ascii="Times New Roman" w:eastAsia="Times New Roman" w:hAnsi="Times New Roman" w:cs="Times New Roman"/>
                <w:b/>
                <w:bCs/>
              </w:rPr>
              <w:br/>
            </w:r>
          </w:p>
        </w:tc>
      </w:tr>
      <w:tr w:rsidR="00186AEB" w:rsidRPr="002320C9" w:rsidTr="00186AEB">
        <w:trPr>
          <w:trHeight w:val="300"/>
        </w:trPr>
        <w:tc>
          <w:tcPr>
            <w:tcW w:w="9855" w:type="dxa"/>
            <w:gridSpan w:val="10"/>
            <w:tcBorders>
              <w:top w:val="nil"/>
              <w:left w:val="nil"/>
              <w:bottom w:val="nil"/>
              <w:right w:val="nil"/>
            </w:tcBorders>
            <w:shd w:val="clear" w:color="auto" w:fill="auto"/>
            <w:noWrap/>
            <w:vAlign w:val="bottom"/>
            <w:hideMark/>
          </w:tcPr>
          <w:p w:rsidR="00186AEB" w:rsidRPr="002320C9" w:rsidRDefault="00186AEB" w:rsidP="00186AEB">
            <w:pPr>
              <w:spacing w:after="0"/>
              <w:jc w:val="right"/>
              <w:rPr>
                <w:rFonts w:ascii="Times New Roman" w:eastAsia="Times New Roman" w:hAnsi="Times New Roman" w:cs="Times New Roman"/>
              </w:rPr>
            </w:pPr>
            <w:r w:rsidRPr="002320C9">
              <w:rPr>
                <w:rFonts w:ascii="Times New Roman" w:eastAsia="Times New Roman" w:hAnsi="Times New Roman" w:cs="Times New Roman"/>
              </w:rPr>
              <w:t>«____»________ 20___г.</w:t>
            </w:r>
          </w:p>
        </w:tc>
      </w:tr>
      <w:tr w:rsidR="00186AEB" w:rsidRPr="002320C9" w:rsidTr="00186AEB">
        <w:trPr>
          <w:trHeight w:val="1260"/>
        </w:trPr>
        <w:tc>
          <w:tcPr>
            <w:tcW w:w="9855" w:type="dxa"/>
            <w:gridSpan w:val="10"/>
            <w:tcBorders>
              <w:top w:val="nil"/>
              <w:left w:val="nil"/>
              <w:bottom w:val="single" w:sz="4" w:space="0" w:color="auto"/>
              <w:right w:val="nil"/>
            </w:tcBorders>
            <w:shd w:val="clear" w:color="auto" w:fill="auto"/>
            <w:vAlign w:val="bottom"/>
            <w:hideMark/>
          </w:tcPr>
          <w:p w:rsidR="00E42BFD" w:rsidRPr="002320C9" w:rsidRDefault="00186AEB" w:rsidP="00E42BFD">
            <w:pPr>
              <w:widowControl w:val="0"/>
              <w:suppressAutoHyphens/>
              <w:spacing w:after="0" w:line="240" w:lineRule="auto"/>
              <w:rPr>
                <w:rFonts w:ascii="Times New Roman" w:eastAsia="Andale Sans UI" w:hAnsi="Times New Roman" w:cs="Times New Roman"/>
                <w:kern w:val="1"/>
                <w:lang w:eastAsia="ar-SA"/>
              </w:rPr>
            </w:pPr>
            <w:r w:rsidRPr="002320C9">
              <w:rPr>
                <w:rFonts w:ascii="Times New Roman" w:eastAsia="Times New Roman" w:hAnsi="Times New Roman" w:cs="Times New Roman"/>
              </w:rPr>
              <w:t xml:space="preserve">Исполнитель: _____________, ИНН ________, КПП ________________                                                                                                                                                                                                                                            </w:t>
            </w:r>
            <w:r w:rsidR="00E42BFD" w:rsidRPr="002320C9">
              <w:rPr>
                <w:rFonts w:ascii="Times New Roman" w:eastAsia="Andale Sans UI" w:hAnsi="Times New Roman" w:cs="Times New Roman"/>
                <w:kern w:val="1"/>
                <w:lang w:eastAsia="ar-SA"/>
              </w:rPr>
              <w:t xml:space="preserve"> Заказчик: </w:t>
            </w:r>
            <w:r w:rsidR="00E42BFD" w:rsidRPr="002320C9">
              <w:rPr>
                <w:rFonts w:ascii="Times New Roman" w:hAnsi="Times New Roman" w:cs="Times New Roman"/>
                <w:bCs/>
              </w:rPr>
              <w:t>СПб ГБУ «Центральное управление региональных дорог и благоустройства»</w:t>
            </w:r>
            <w:r w:rsidR="00E42BFD" w:rsidRPr="002320C9">
              <w:rPr>
                <w:rFonts w:ascii="Times New Roman" w:eastAsia="Andale Sans UI" w:hAnsi="Times New Roman" w:cs="Times New Roman"/>
                <w:kern w:val="1"/>
                <w:lang w:eastAsia="ar-SA"/>
              </w:rPr>
              <w:t xml:space="preserve">, ИНН _______, КПП ___________   </w:t>
            </w:r>
          </w:p>
          <w:p w:rsidR="00E42BFD" w:rsidRPr="002320C9" w:rsidRDefault="008C7088" w:rsidP="00E42BFD">
            <w:pPr>
              <w:widowControl w:val="0"/>
              <w:suppressAutoHyphens/>
              <w:spacing w:after="0" w:line="240" w:lineRule="auto"/>
              <w:rPr>
                <w:rFonts w:ascii="Times New Roman" w:eastAsia="Andale Sans UI" w:hAnsi="Times New Roman" w:cs="Times New Roman"/>
                <w:kern w:val="1"/>
                <w:lang w:eastAsia="ar-SA"/>
              </w:rPr>
            </w:pPr>
            <w:r>
              <w:rPr>
                <w:rFonts w:ascii="Times New Roman" w:eastAsia="Andale Sans UI" w:hAnsi="Times New Roman" w:cs="Times New Roman"/>
                <w:kern w:val="1"/>
                <w:lang w:eastAsia="ar-SA"/>
              </w:rPr>
              <w:t>Договор</w:t>
            </w:r>
            <w:r w:rsidR="00E42BFD" w:rsidRPr="002320C9">
              <w:rPr>
                <w:rFonts w:ascii="Times New Roman" w:eastAsia="Andale Sans UI" w:hAnsi="Times New Roman" w:cs="Times New Roman"/>
                <w:kern w:val="1"/>
                <w:lang w:eastAsia="ar-SA"/>
              </w:rPr>
              <w:t xml:space="preserve"> № ______ от «______» _______ 2024 г.</w:t>
            </w:r>
          </w:p>
          <w:p w:rsidR="00186AEB" w:rsidRPr="002320C9" w:rsidRDefault="00186AEB" w:rsidP="00186AEB">
            <w:pPr>
              <w:spacing w:after="0"/>
              <w:rPr>
                <w:rFonts w:ascii="Times New Roman" w:hAnsi="Times New Roman" w:cs="Times New Roman"/>
              </w:rPr>
            </w:pPr>
            <w:r w:rsidRPr="002320C9">
              <w:rPr>
                <w:rFonts w:ascii="Times New Roman" w:hAnsi="Times New Roman" w:cs="Times New Roman"/>
              </w:rPr>
              <w:t xml:space="preserve">Наименование </w:t>
            </w:r>
            <w:r w:rsidR="008D6D87" w:rsidRPr="002320C9">
              <w:rPr>
                <w:rFonts w:ascii="Times New Roman" w:hAnsi="Times New Roman" w:cs="Times New Roman"/>
              </w:rPr>
              <w:t>службы</w:t>
            </w:r>
            <w:r w:rsidRPr="002320C9">
              <w:rPr>
                <w:rFonts w:ascii="Times New Roman" w:hAnsi="Times New Roman" w:cs="Times New Roman"/>
              </w:rPr>
              <w:t>: _____________________________</w:t>
            </w:r>
          </w:p>
          <w:p w:rsidR="00186AEB" w:rsidRPr="002320C9" w:rsidRDefault="00186AEB" w:rsidP="00186AEB">
            <w:pPr>
              <w:spacing w:after="0"/>
              <w:rPr>
                <w:rFonts w:ascii="Times New Roman" w:hAnsi="Times New Roman" w:cs="Times New Roman"/>
              </w:rPr>
            </w:pPr>
            <w:r w:rsidRPr="002320C9">
              <w:rPr>
                <w:rFonts w:ascii="Times New Roman" w:hAnsi="Times New Roman" w:cs="Times New Roman"/>
                <w:bCs/>
                <w:sz w:val="20"/>
                <w:szCs w:val="20"/>
              </w:rPr>
              <w:t>Место оказания услуг (район): _______________________________</w:t>
            </w:r>
          </w:p>
          <w:p w:rsidR="00186AEB" w:rsidRPr="002320C9" w:rsidRDefault="00186AEB" w:rsidP="00186AEB">
            <w:pPr>
              <w:spacing w:after="0"/>
              <w:rPr>
                <w:rFonts w:ascii="Times New Roman" w:hAnsi="Times New Roman" w:cs="Times New Roman"/>
              </w:rPr>
            </w:pPr>
          </w:p>
        </w:tc>
      </w:tr>
      <w:tr w:rsidR="00186AEB" w:rsidRPr="002320C9" w:rsidTr="00186AEB">
        <w:trPr>
          <w:trHeight w:val="1000"/>
        </w:trPr>
        <w:tc>
          <w:tcPr>
            <w:tcW w:w="534" w:type="dxa"/>
            <w:tcBorders>
              <w:top w:val="single" w:sz="4" w:space="0" w:color="auto"/>
            </w:tcBorders>
            <w:shd w:val="clear" w:color="auto" w:fill="auto"/>
            <w:vAlign w:val="center"/>
            <w:hideMark/>
          </w:tcPr>
          <w:p w:rsidR="00186AEB" w:rsidRPr="002320C9" w:rsidRDefault="00186AEB" w:rsidP="00186AEB">
            <w:pPr>
              <w:spacing w:after="0"/>
              <w:jc w:val="center"/>
              <w:rPr>
                <w:rFonts w:ascii="Times New Roman" w:eastAsia="Times New Roman" w:hAnsi="Times New Roman" w:cs="Times New Roman"/>
                <w:b/>
                <w:bCs/>
                <w:sz w:val="20"/>
                <w:szCs w:val="20"/>
              </w:rPr>
            </w:pPr>
            <w:r w:rsidRPr="002320C9">
              <w:rPr>
                <w:rFonts w:ascii="Times New Roman" w:eastAsia="Times New Roman" w:hAnsi="Times New Roman" w:cs="Times New Roman"/>
                <w:b/>
                <w:bCs/>
                <w:sz w:val="20"/>
                <w:szCs w:val="20"/>
              </w:rPr>
              <w:lastRenderedPageBreak/>
              <w:t>N п/п</w:t>
            </w:r>
          </w:p>
        </w:tc>
        <w:tc>
          <w:tcPr>
            <w:tcW w:w="784" w:type="dxa"/>
            <w:tcBorders>
              <w:top w:val="single" w:sz="4" w:space="0" w:color="auto"/>
            </w:tcBorders>
            <w:shd w:val="clear" w:color="auto" w:fill="auto"/>
            <w:vAlign w:val="center"/>
            <w:hideMark/>
          </w:tcPr>
          <w:p w:rsidR="00186AEB" w:rsidRPr="002320C9" w:rsidRDefault="00186AEB" w:rsidP="00186AEB">
            <w:pPr>
              <w:spacing w:after="0"/>
              <w:jc w:val="center"/>
              <w:rPr>
                <w:rFonts w:ascii="Times New Roman" w:eastAsia="Times New Roman" w:hAnsi="Times New Roman" w:cs="Times New Roman"/>
                <w:b/>
                <w:bCs/>
                <w:sz w:val="20"/>
                <w:szCs w:val="20"/>
              </w:rPr>
            </w:pPr>
            <w:r w:rsidRPr="002320C9">
              <w:rPr>
                <w:rFonts w:ascii="Times New Roman" w:eastAsia="Times New Roman" w:hAnsi="Times New Roman" w:cs="Times New Roman"/>
                <w:b/>
                <w:bCs/>
                <w:sz w:val="20"/>
                <w:szCs w:val="20"/>
              </w:rPr>
              <w:t>Дата</w:t>
            </w:r>
          </w:p>
        </w:tc>
        <w:tc>
          <w:tcPr>
            <w:tcW w:w="1058" w:type="dxa"/>
            <w:tcBorders>
              <w:top w:val="single" w:sz="4" w:space="0" w:color="auto"/>
            </w:tcBorders>
            <w:shd w:val="clear" w:color="auto" w:fill="auto"/>
            <w:vAlign w:val="center"/>
            <w:hideMark/>
          </w:tcPr>
          <w:p w:rsidR="00186AEB" w:rsidRPr="002320C9" w:rsidRDefault="00186AEB" w:rsidP="00186AEB">
            <w:pPr>
              <w:spacing w:after="0"/>
              <w:jc w:val="center"/>
              <w:rPr>
                <w:rFonts w:ascii="Times New Roman" w:eastAsia="Times New Roman" w:hAnsi="Times New Roman" w:cs="Times New Roman"/>
                <w:b/>
                <w:bCs/>
                <w:sz w:val="20"/>
                <w:szCs w:val="20"/>
              </w:rPr>
            </w:pPr>
            <w:r w:rsidRPr="002320C9">
              <w:rPr>
                <w:rFonts w:ascii="Times New Roman" w:eastAsia="Times New Roman" w:hAnsi="Times New Roman" w:cs="Times New Roman"/>
                <w:b/>
                <w:bCs/>
                <w:sz w:val="20"/>
                <w:szCs w:val="20"/>
              </w:rPr>
              <w:t>Марка машины</w:t>
            </w:r>
          </w:p>
        </w:tc>
        <w:tc>
          <w:tcPr>
            <w:tcW w:w="850" w:type="dxa"/>
            <w:tcBorders>
              <w:top w:val="single" w:sz="4" w:space="0" w:color="auto"/>
            </w:tcBorders>
            <w:shd w:val="clear" w:color="auto" w:fill="auto"/>
            <w:vAlign w:val="center"/>
            <w:hideMark/>
          </w:tcPr>
          <w:p w:rsidR="00186AEB" w:rsidRPr="002320C9" w:rsidRDefault="00186AEB" w:rsidP="00186AEB">
            <w:pPr>
              <w:spacing w:after="0"/>
              <w:jc w:val="center"/>
              <w:rPr>
                <w:rFonts w:ascii="Times New Roman" w:eastAsia="Times New Roman" w:hAnsi="Times New Roman" w:cs="Times New Roman"/>
                <w:b/>
                <w:bCs/>
                <w:sz w:val="20"/>
                <w:szCs w:val="20"/>
              </w:rPr>
            </w:pPr>
            <w:r w:rsidRPr="002320C9">
              <w:rPr>
                <w:rFonts w:ascii="Times New Roman" w:eastAsia="Times New Roman" w:hAnsi="Times New Roman" w:cs="Times New Roman"/>
                <w:b/>
                <w:bCs/>
                <w:sz w:val="20"/>
                <w:szCs w:val="20"/>
              </w:rPr>
              <w:t>Гос. номер машины</w:t>
            </w:r>
          </w:p>
        </w:tc>
        <w:tc>
          <w:tcPr>
            <w:tcW w:w="1134" w:type="dxa"/>
            <w:tcBorders>
              <w:top w:val="single" w:sz="4" w:space="0" w:color="auto"/>
            </w:tcBorders>
            <w:shd w:val="clear" w:color="auto" w:fill="auto"/>
            <w:vAlign w:val="center"/>
            <w:hideMark/>
          </w:tcPr>
          <w:p w:rsidR="00186AEB" w:rsidRPr="002320C9" w:rsidRDefault="00186AEB" w:rsidP="00186AEB">
            <w:pPr>
              <w:spacing w:after="0"/>
              <w:jc w:val="center"/>
              <w:rPr>
                <w:rFonts w:ascii="Times New Roman" w:eastAsia="Times New Roman" w:hAnsi="Times New Roman" w:cs="Times New Roman"/>
                <w:b/>
                <w:bCs/>
                <w:sz w:val="20"/>
                <w:szCs w:val="20"/>
              </w:rPr>
            </w:pPr>
            <w:r w:rsidRPr="002320C9">
              <w:rPr>
                <w:rFonts w:ascii="Times New Roman" w:eastAsia="Times New Roman" w:hAnsi="Times New Roman" w:cs="Times New Roman"/>
                <w:b/>
                <w:bCs/>
                <w:sz w:val="20"/>
                <w:szCs w:val="20"/>
              </w:rPr>
              <w:t>Номер сменного рапорта</w:t>
            </w:r>
          </w:p>
        </w:tc>
        <w:tc>
          <w:tcPr>
            <w:tcW w:w="1006" w:type="dxa"/>
            <w:tcBorders>
              <w:top w:val="single" w:sz="4" w:space="0" w:color="auto"/>
            </w:tcBorders>
            <w:shd w:val="clear" w:color="auto" w:fill="auto"/>
            <w:vAlign w:val="center"/>
            <w:hideMark/>
          </w:tcPr>
          <w:p w:rsidR="00186AEB" w:rsidRPr="002320C9" w:rsidRDefault="00186AEB" w:rsidP="00186AEB">
            <w:pPr>
              <w:spacing w:after="0"/>
              <w:jc w:val="center"/>
              <w:rPr>
                <w:rFonts w:ascii="Times New Roman" w:eastAsia="Times New Roman" w:hAnsi="Times New Roman" w:cs="Times New Roman"/>
                <w:b/>
                <w:bCs/>
                <w:sz w:val="20"/>
                <w:szCs w:val="20"/>
              </w:rPr>
            </w:pPr>
            <w:r w:rsidRPr="002320C9">
              <w:rPr>
                <w:rFonts w:ascii="Times New Roman" w:eastAsia="Times New Roman" w:hAnsi="Times New Roman" w:cs="Times New Roman"/>
                <w:b/>
                <w:bCs/>
                <w:sz w:val="20"/>
                <w:szCs w:val="20"/>
              </w:rPr>
              <w:t>Отработано часов</w:t>
            </w:r>
          </w:p>
        </w:tc>
        <w:tc>
          <w:tcPr>
            <w:tcW w:w="999" w:type="dxa"/>
            <w:tcBorders>
              <w:top w:val="single" w:sz="4" w:space="0" w:color="auto"/>
            </w:tcBorders>
            <w:shd w:val="clear" w:color="auto" w:fill="auto"/>
            <w:vAlign w:val="center"/>
            <w:hideMark/>
          </w:tcPr>
          <w:p w:rsidR="00186AEB" w:rsidRPr="002320C9" w:rsidRDefault="00186AEB" w:rsidP="00186AEB">
            <w:pPr>
              <w:spacing w:after="0"/>
              <w:jc w:val="center"/>
              <w:rPr>
                <w:rFonts w:ascii="Times New Roman" w:eastAsia="Times New Roman" w:hAnsi="Times New Roman" w:cs="Times New Roman"/>
                <w:b/>
                <w:bCs/>
                <w:sz w:val="20"/>
                <w:szCs w:val="20"/>
              </w:rPr>
            </w:pPr>
            <w:r w:rsidRPr="002320C9">
              <w:rPr>
                <w:rFonts w:ascii="Times New Roman" w:eastAsia="Times New Roman" w:hAnsi="Times New Roman" w:cs="Times New Roman"/>
                <w:b/>
                <w:bCs/>
                <w:sz w:val="20"/>
                <w:szCs w:val="20"/>
              </w:rPr>
              <w:t>Цена за час без НДС, (руб.)</w:t>
            </w:r>
          </w:p>
        </w:tc>
        <w:tc>
          <w:tcPr>
            <w:tcW w:w="1272" w:type="dxa"/>
            <w:tcBorders>
              <w:top w:val="single" w:sz="4" w:space="0" w:color="auto"/>
            </w:tcBorders>
            <w:shd w:val="clear" w:color="auto" w:fill="auto"/>
            <w:vAlign w:val="center"/>
            <w:hideMark/>
          </w:tcPr>
          <w:p w:rsidR="00186AEB" w:rsidRPr="002320C9" w:rsidRDefault="00186AEB" w:rsidP="00186AEB">
            <w:pPr>
              <w:spacing w:after="0"/>
              <w:jc w:val="center"/>
              <w:rPr>
                <w:rFonts w:ascii="Times New Roman" w:eastAsia="Times New Roman" w:hAnsi="Times New Roman" w:cs="Times New Roman"/>
                <w:b/>
                <w:bCs/>
                <w:sz w:val="20"/>
                <w:szCs w:val="20"/>
              </w:rPr>
            </w:pPr>
            <w:r w:rsidRPr="002320C9">
              <w:rPr>
                <w:rFonts w:ascii="Times New Roman" w:eastAsia="Times New Roman" w:hAnsi="Times New Roman" w:cs="Times New Roman"/>
                <w:b/>
                <w:bCs/>
                <w:sz w:val="20"/>
                <w:szCs w:val="20"/>
              </w:rPr>
              <w:t>Стоимость без  НДС, (руб.)</w:t>
            </w:r>
          </w:p>
        </w:tc>
        <w:tc>
          <w:tcPr>
            <w:tcW w:w="959" w:type="dxa"/>
            <w:tcBorders>
              <w:top w:val="single" w:sz="4" w:space="0" w:color="auto"/>
            </w:tcBorders>
            <w:shd w:val="clear" w:color="auto" w:fill="auto"/>
            <w:vAlign w:val="center"/>
            <w:hideMark/>
          </w:tcPr>
          <w:p w:rsidR="00186AEB" w:rsidRPr="002320C9" w:rsidRDefault="00186AEB" w:rsidP="00186AEB">
            <w:pPr>
              <w:spacing w:after="0"/>
              <w:jc w:val="center"/>
              <w:rPr>
                <w:rFonts w:ascii="Times New Roman" w:eastAsia="Times New Roman" w:hAnsi="Times New Roman" w:cs="Times New Roman"/>
                <w:b/>
                <w:bCs/>
                <w:sz w:val="20"/>
                <w:szCs w:val="20"/>
              </w:rPr>
            </w:pPr>
            <w:r w:rsidRPr="002320C9">
              <w:rPr>
                <w:rFonts w:ascii="Times New Roman" w:eastAsia="Times New Roman" w:hAnsi="Times New Roman" w:cs="Times New Roman"/>
                <w:b/>
                <w:bCs/>
                <w:sz w:val="20"/>
                <w:szCs w:val="20"/>
              </w:rPr>
              <w:t>Сумма НДС (20%)</w:t>
            </w:r>
          </w:p>
          <w:p w:rsidR="00186AEB" w:rsidRPr="002320C9" w:rsidRDefault="00186AEB" w:rsidP="00186AEB">
            <w:pPr>
              <w:spacing w:after="0"/>
              <w:jc w:val="center"/>
              <w:rPr>
                <w:rFonts w:ascii="Times New Roman" w:eastAsia="Times New Roman" w:hAnsi="Times New Roman" w:cs="Times New Roman"/>
                <w:b/>
                <w:bCs/>
                <w:sz w:val="20"/>
                <w:szCs w:val="20"/>
              </w:rPr>
            </w:pPr>
            <w:r w:rsidRPr="002320C9">
              <w:rPr>
                <w:rFonts w:ascii="Times New Roman" w:eastAsia="Times New Roman" w:hAnsi="Times New Roman" w:cs="Times New Roman"/>
                <w:b/>
                <w:bCs/>
              </w:rPr>
              <w:t>(руб.)</w:t>
            </w:r>
          </w:p>
        </w:tc>
        <w:tc>
          <w:tcPr>
            <w:tcW w:w="1259" w:type="dxa"/>
            <w:tcBorders>
              <w:top w:val="single" w:sz="4" w:space="0" w:color="auto"/>
            </w:tcBorders>
            <w:shd w:val="clear" w:color="auto" w:fill="auto"/>
            <w:vAlign w:val="center"/>
            <w:hideMark/>
          </w:tcPr>
          <w:p w:rsidR="00186AEB" w:rsidRPr="002320C9" w:rsidRDefault="00186AEB" w:rsidP="00186AEB">
            <w:pPr>
              <w:spacing w:after="0"/>
              <w:jc w:val="center"/>
              <w:rPr>
                <w:rFonts w:ascii="Times New Roman" w:eastAsia="Times New Roman" w:hAnsi="Times New Roman" w:cs="Times New Roman"/>
                <w:b/>
                <w:bCs/>
                <w:sz w:val="20"/>
                <w:szCs w:val="20"/>
              </w:rPr>
            </w:pPr>
            <w:r w:rsidRPr="002320C9">
              <w:rPr>
                <w:rFonts w:ascii="Times New Roman" w:eastAsia="Times New Roman" w:hAnsi="Times New Roman" w:cs="Times New Roman"/>
                <w:b/>
                <w:bCs/>
                <w:sz w:val="20"/>
                <w:szCs w:val="20"/>
              </w:rPr>
              <w:t>Стоимость с НДС, (руб.)</w:t>
            </w:r>
          </w:p>
        </w:tc>
      </w:tr>
      <w:tr w:rsidR="00186AEB" w:rsidRPr="002320C9" w:rsidTr="00186AEB">
        <w:trPr>
          <w:trHeight w:val="300"/>
        </w:trPr>
        <w:tc>
          <w:tcPr>
            <w:tcW w:w="534" w:type="dxa"/>
            <w:shd w:val="clear" w:color="auto" w:fill="auto"/>
            <w:noWrap/>
            <w:vAlign w:val="bottom"/>
            <w:hideMark/>
          </w:tcPr>
          <w:p w:rsidR="00186AEB" w:rsidRPr="002320C9" w:rsidRDefault="00186AEB" w:rsidP="00186AEB">
            <w:pPr>
              <w:spacing w:after="0"/>
              <w:jc w:val="right"/>
              <w:rPr>
                <w:rFonts w:ascii="Times New Roman" w:eastAsia="Times New Roman" w:hAnsi="Times New Roman" w:cs="Times New Roman"/>
              </w:rPr>
            </w:pPr>
            <w:r w:rsidRPr="002320C9">
              <w:rPr>
                <w:rFonts w:ascii="Times New Roman" w:eastAsia="Times New Roman" w:hAnsi="Times New Roman" w:cs="Times New Roman"/>
              </w:rPr>
              <w:t>1</w:t>
            </w:r>
          </w:p>
        </w:tc>
        <w:tc>
          <w:tcPr>
            <w:tcW w:w="784" w:type="dxa"/>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058" w:type="dxa"/>
            <w:shd w:val="clear" w:color="D0E0E3" w:fill="FFFFFF"/>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850" w:type="dxa"/>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134" w:type="dxa"/>
            <w:shd w:val="clear" w:color="FFFFFF" w:fill="FFFFFF"/>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006" w:type="dxa"/>
            <w:shd w:val="clear" w:color="auto" w:fill="auto"/>
            <w:noWrap/>
            <w:vAlign w:val="bottom"/>
            <w:hideMark/>
          </w:tcPr>
          <w:p w:rsidR="00186AEB" w:rsidRPr="002320C9" w:rsidRDefault="00186AEB" w:rsidP="00186AEB">
            <w:pPr>
              <w:spacing w:after="0"/>
              <w:jc w:val="right"/>
              <w:rPr>
                <w:rFonts w:ascii="Times New Roman" w:eastAsia="Times New Roman" w:hAnsi="Times New Roman" w:cs="Times New Roman"/>
              </w:rPr>
            </w:pPr>
            <w:r w:rsidRPr="002320C9">
              <w:rPr>
                <w:rFonts w:ascii="Times New Roman" w:eastAsia="Times New Roman" w:hAnsi="Times New Roman" w:cs="Times New Roman"/>
              </w:rPr>
              <w:t> </w:t>
            </w:r>
          </w:p>
        </w:tc>
        <w:tc>
          <w:tcPr>
            <w:tcW w:w="999" w:type="dxa"/>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272" w:type="dxa"/>
            <w:shd w:val="clear" w:color="auto" w:fill="auto"/>
            <w:vAlign w:val="bottom"/>
            <w:hideMark/>
          </w:tcPr>
          <w:p w:rsidR="00186AEB" w:rsidRPr="002320C9" w:rsidRDefault="00186AEB" w:rsidP="00186AEB">
            <w:pPr>
              <w:spacing w:after="0"/>
              <w:jc w:val="center"/>
              <w:rPr>
                <w:rFonts w:ascii="Times New Roman" w:eastAsia="Times New Roman" w:hAnsi="Times New Roman" w:cs="Times New Roman"/>
              </w:rPr>
            </w:pPr>
            <w:r w:rsidRPr="002320C9">
              <w:rPr>
                <w:rFonts w:ascii="Times New Roman" w:eastAsia="Times New Roman" w:hAnsi="Times New Roman" w:cs="Times New Roman"/>
              </w:rPr>
              <w:t> </w:t>
            </w:r>
          </w:p>
        </w:tc>
        <w:tc>
          <w:tcPr>
            <w:tcW w:w="959" w:type="dxa"/>
            <w:shd w:val="clear" w:color="auto" w:fill="auto"/>
            <w:vAlign w:val="bottom"/>
            <w:hideMark/>
          </w:tcPr>
          <w:p w:rsidR="00186AEB" w:rsidRPr="002320C9" w:rsidRDefault="00186AEB" w:rsidP="00186AEB">
            <w:pPr>
              <w:spacing w:after="0"/>
              <w:jc w:val="center"/>
              <w:rPr>
                <w:rFonts w:ascii="Times New Roman" w:eastAsia="Times New Roman" w:hAnsi="Times New Roman" w:cs="Times New Roman"/>
              </w:rPr>
            </w:pPr>
            <w:r w:rsidRPr="002320C9">
              <w:rPr>
                <w:rFonts w:ascii="Times New Roman" w:eastAsia="Times New Roman" w:hAnsi="Times New Roman" w:cs="Times New Roman"/>
              </w:rPr>
              <w:t> </w:t>
            </w:r>
          </w:p>
        </w:tc>
        <w:tc>
          <w:tcPr>
            <w:tcW w:w="1259" w:type="dxa"/>
            <w:shd w:val="clear" w:color="auto" w:fill="auto"/>
            <w:vAlign w:val="bottom"/>
            <w:hideMark/>
          </w:tcPr>
          <w:p w:rsidR="00186AEB" w:rsidRPr="002320C9" w:rsidRDefault="00186AEB" w:rsidP="00186AEB">
            <w:pPr>
              <w:spacing w:after="0"/>
              <w:jc w:val="center"/>
              <w:rPr>
                <w:rFonts w:ascii="Times New Roman" w:eastAsia="Times New Roman" w:hAnsi="Times New Roman" w:cs="Times New Roman"/>
              </w:rPr>
            </w:pPr>
            <w:r w:rsidRPr="002320C9">
              <w:rPr>
                <w:rFonts w:ascii="Times New Roman" w:eastAsia="Times New Roman" w:hAnsi="Times New Roman" w:cs="Times New Roman"/>
              </w:rPr>
              <w:t> </w:t>
            </w:r>
          </w:p>
        </w:tc>
      </w:tr>
      <w:tr w:rsidR="00186AEB" w:rsidRPr="002320C9" w:rsidTr="00186AEB">
        <w:trPr>
          <w:trHeight w:val="300"/>
        </w:trPr>
        <w:tc>
          <w:tcPr>
            <w:tcW w:w="534" w:type="dxa"/>
            <w:shd w:val="clear" w:color="auto" w:fill="auto"/>
            <w:noWrap/>
            <w:vAlign w:val="bottom"/>
            <w:hideMark/>
          </w:tcPr>
          <w:p w:rsidR="00186AEB" w:rsidRPr="002320C9" w:rsidRDefault="00186AEB" w:rsidP="00186AEB">
            <w:pPr>
              <w:spacing w:after="0"/>
              <w:jc w:val="right"/>
              <w:rPr>
                <w:rFonts w:ascii="Times New Roman" w:eastAsia="Times New Roman" w:hAnsi="Times New Roman" w:cs="Times New Roman"/>
              </w:rPr>
            </w:pPr>
            <w:r w:rsidRPr="002320C9">
              <w:rPr>
                <w:rFonts w:ascii="Times New Roman" w:eastAsia="Times New Roman" w:hAnsi="Times New Roman" w:cs="Times New Roman"/>
              </w:rPr>
              <w:t>2</w:t>
            </w:r>
          </w:p>
        </w:tc>
        <w:tc>
          <w:tcPr>
            <w:tcW w:w="784" w:type="dxa"/>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058" w:type="dxa"/>
            <w:shd w:val="clear" w:color="D0E0E3" w:fill="FFFFFF"/>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850" w:type="dxa"/>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134" w:type="dxa"/>
            <w:shd w:val="clear" w:color="FFFFFF" w:fill="FFFFFF"/>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006" w:type="dxa"/>
            <w:shd w:val="clear" w:color="auto" w:fill="auto"/>
            <w:noWrap/>
            <w:vAlign w:val="bottom"/>
            <w:hideMark/>
          </w:tcPr>
          <w:p w:rsidR="00186AEB" w:rsidRPr="002320C9" w:rsidRDefault="00186AEB" w:rsidP="00186AEB">
            <w:pPr>
              <w:spacing w:after="0"/>
              <w:jc w:val="right"/>
              <w:rPr>
                <w:rFonts w:ascii="Times New Roman" w:eastAsia="Times New Roman" w:hAnsi="Times New Roman" w:cs="Times New Roman"/>
              </w:rPr>
            </w:pPr>
            <w:r w:rsidRPr="002320C9">
              <w:rPr>
                <w:rFonts w:ascii="Times New Roman" w:eastAsia="Times New Roman" w:hAnsi="Times New Roman" w:cs="Times New Roman"/>
              </w:rPr>
              <w:t> </w:t>
            </w:r>
          </w:p>
        </w:tc>
        <w:tc>
          <w:tcPr>
            <w:tcW w:w="999" w:type="dxa"/>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272" w:type="dxa"/>
            <w:shd w:val="clear" w:color="auto" w:fill="auto"/>
            <w:vAlign w:val="bottom"/>
            <w:hideMark/>
          </w:tcPr>
          <w:p w:rsidR="00186AEB" w:rsidRPr="002320C9" w:rsidRDefault="00186AEB" w:rsidP="00186AEB">
            <w:pPr>
              <w:spacing w:after="0"/>
              <w:jc w:val="center"/>
              <w:rPr>
                <w:rFonts w:ascii="Times New Roman" w:eastAsia="Times New Roman" w:hAnsi="Times New Roman" w:cs="Times New Roman"/>
              </w:rPr>
            </w:pPr>
            <w:r w:rsidRPr="002320C9">
              <w:rPr>
                <w:rFonts w:ascii="Times New Roman" w:eastAsia="Times New Roman" w:hAnsi="Times New Roman" w:cs="Times New Roman"/>
              </w:rPr>
              <w:t> </w:t>
            </w:r>
          </w:p>
        </w:tc>
        <w:tc>
          <w:tcPr>
            <w:tcW w:w="959" w:type="dxa"/>
            <w:shd w:val="clear" w:color="auto" w:fill="auto"/>
            <w:vAlign w:val="bottom"/>
            <w:hideMark/>
          </w:tcPr>
          <w:p w:rsidR="00186AEB" w:rsidRPr="002320C9" w:rsidRDefault="00186AEB" w:rsidP="00186AEB">
            <w:pPr>
              <w:spacing w:after="0"/>
              <w:jc w:val="center"/>
              <w:rPr>
                <w:rFonts w:ascii="Times New Roman" w:eastAsia="Times New Roman" w:hAnsi="Times New Roman" w:cs="Times New Roman"/>
              </w:rPr>
            </w:pPr>
            <w:r w:rsidRPr="002320C9">
              <w:rPr>
                <w:rFonts w:ascii="Times New Roman" w:eastAsia="Times New Roman" w:hAnsi="Times New Roman" w:cs="Times New Roman"/>
              </w:rPr>
              <w:t> </w:t>
            </w:r>
          </w:p>
        </w:tc>
        <w:tc>
          <w:tcPr>
            <w:tcW w:w="1259" w:type="dxa"/>
            <w:shd w:val="clear" w:color="auto" w:fill="auto"/>
            <w:vAlign w:val="bottom"/>
            <w:hideMark/>
          </w:tcPr>
          <w:p w:rsidR="00186AEB" w:rsidRPr="002320C9" w:rsidRDefault="00186AEB" w:rsidP="00186AEB">
            <w:pPr>
              <w:spacing w:after="0"/>
              <w:jc w:val="center"/>
              <w:rPr>
                <w:rFonts w:ascii="Times New Roman" w:eastAsia="Times New Roman" w:hAnsi="Times New Roman" w:cs="Times New Roman"/>
              </w:rPr>
            </w:pPr>
            <w:r w:rsidRPr="002320C9">
              <w:rPr>
                <w:rFonts w:ascii="Times New Roman" w:eastAsia="Times New Roman" w:hAnsi="Times New Roman" w:cs="Times New Roman"/>
              </w:rPr>
              <w:t> </w:t>
            </w:r>
          </w:p>
        </w:tc>
      </w:tr>
      <w:tr w:rsidR="00186AEB" w:rsidRPr="002320C9" w:rsidTr="00186AEB">
        <w:trPr>
          <w:trHeight w:val="300"/>
        </w:trPr>
        <w:tc>
          <w:tcPr>
            <w:tcW w:w="534" w:type="dxa"/>
            <w:shd w:val="clear" w:color="auto" w:fill="auto"/>
            <w:noWrap/>
            <w:vAlign w:val="bottom"/>
            <w:hideMark/>
          </w:tcPr>
          <w:p w:rsidR="00186AEB" w:rsidRPr="002320C9" w:rsidRDefault="00186AEB" w:rsidP="00186AEB">
            <w:pPr>
              <w:spacing w:after="0"/>
              <w:jc w:val="right"/>
              <w:rPr>
                <w:rFonts w:ascii="Times New Roman" w:eastAsia="Times New Roman" w:hAnsi="Times New Roman" w:cs="Times New Roman"/>
              </w:rPr>
            </w:pPr>
            <w:r w:rsidRPr="002320C9">
              <w:rPr>
                <w:rFonts w:ascii="Times New Roman" w:eastAsia="Times New Roman" w:hAnsi="Times New Roman" w:cs="Times New Roman"/>
              </w:rPr>
              <w:t>3</w:t>
            </w:r>
          </w:p>
        </w:tc>
        <w:tc>
          <w:tcPr>
            <w:tcW w:w="784" w:type="dxa"/>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058" w:type="dxa"/>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850" w:type="dxa"/>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134" w:type="dxa"/>
            <w:shd w:val="clear" w:color="FFFFFF" w:fill="FFFFFF"/>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006" w:type="dxa"/>
            <w:shd w:val="clear" w:color="auto" w:fill="auto"/>
            <w:noWrap/>
            <w:vAlign w:val="bottom"/>
            <w:hideMark/>
          </w:tcPr>
          <w:p w:rsidR="00186AEB" w:rsidRPr="002320C9" w:rsidRDefault="00186AEB" w:rsidP="00186AEB">
            <w:pPr>
              <w:spacing w:after="0"/>
              <w:jc w:val="right"/>
              <w:rPr>
                <w:rFonts w:ascii="Times New Roman" w:eastAsia="Times New Roman" w:hAnsi="Times New Roman" w:cs="Times New Roman"/>
              </w:rPr>
            </w:pPr>
            <w:r w:rsidRPr="002320C9">
              <w:rPr>
                <w:rFonts w:ascii="Times New Roman" w:eastAsia="Times New Roman" w:hAnsi="Times New Roman" w:cs="Times New Roman"/>
              </w:rPr>
              <w:t> </w:t>
            </w:r>
          </w:p>
        </w:tc>
        <w:tc>
          <w:tcPr>
            <w:tcW w:w="999" w:type="dxa"/>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272" w:type="dxa"/>
            <w:shd w:val="clear" w:color="auto" w:fill="auto"/>
            <w:vAlign w:val="bottom"/>
            <w:hideMark/>
          </w:tcPr>
          <w:p w:rsidR="00186AEB" w:rsidRPr="002320C9" w:rsidRDefault="00186AEB" w:rsidP="00186AEB">
            <w:pPr>
              <w:spacing w:after="0"/>
              <w:jc w:val="center"/>
              <w:rPr>
                <w:rFonts w:ascii="Times New Roman" w:eastAsia="Times New Roman" w:hAnsi="Times New Roman" w:cs="Times New Roman"/>
              </w:rPr>
            </w:pPr>
            <w:r w:rsidRPr="002320C9">
              <w:rPr>
                <w:rFonts w:ascii="Times New Roman" w:eastAsia="Times New Roman" w:hAnsi="Times New Roman" w:cs="Times New Roman"/>
              </w:rPr>
              <w:t> </w:t>
            </w:r>
          </w:p>
        </w:tc>
        <w:tc>
          <w:tcPr>
            <w:tcW w:w="959" w:type="dxa"/>
            <w:shd w:val="clear" w:color="auto" w:fill="auto"/>
            <w:vAlign w:val="bottom"/>
            <w:hideMark/>
          </w:tcPr>
          <w:p w:rsidR="00186AEB" w:rsidRPr="002320C9" w:rsidRDefault="00186AEB" w:rsidP="00186AEB">
            <w:pPr>
              <w:spacing w:after="0"/>
              <w:jc w:val="center"/>
              <w:rPr>
                <w:rFonts w:ascii="Times New Roman" w:eastAsia="Times New Roman" w:hAnsi="Times New Roman" w:cs="Times New Roman"/>
              </w:rPr>
            </w:pPr>
            <w:r w:rsidRPr="002320C9">
              <w:rPr>
                <w:rFonts w:ascii="Times New Roman" w:eastAsia="Times New Roman" w:hAnsi="Times New Roman" w:cs="Times New Roman"/>
              </w:rPr>
              <w:t> </w:t>
            </w:r>
          </w:p>
        </w:tc>
        <w:tc>
          <w:tcPr>
            <w:tcW w:w="1259" w:type="dxa"/>
            <w:shd w:val="clear" w:color="auto" w:fill="auto"/>
            <w:vAlign w:val="bottom"/>
            <w:hideMark/>
          </w:tcPr>
          <w:p w:rsidR="00186AEB" w:rsidRPr="002320C9" w:rsidRDefault="00186AEB" w:rsidP="00186AEB">
            <w:pPr>
              <w:spacing w:after="0"/>
              <w:jc w:val="center"/>
              <w:rPr>
                <w:rFonts w:ascii="Times New Roman" w:eastAsia="Times New Roman" w:hAnsi="Times New Roman" w:cs="Times New Roman"/>
              </w:rPr>
            </w:pPr>
            <w:r w:rsidRPr="002320C9">
              <w:rPr>
                <w:rFonts w:ascii="Times New Roman" w:eastAsia="Times New Roman" w:hAnsi="Times New Roman" w:cs="Times New Roman"/>
              </w:rPr>
              <w:t> </w:t>
            </w:r>
          </w:p>
        </w:tc>
      </w:tr>
      <w:tr w:rsidR="00186AEB" w:rsidRPr="002320C9" w:rsidTr="00186AEB">
        <w:trPr>
          <w:trHeight w:val="315"/>
        </w:trPr>
        <w:tc>
          <w:tcPr>
            <w:tcW w:w="534" w:type="dxa"/>
            <w:shd w:val="clear" w:color="auto" w:fill="auto"/>
            <w:noWrap/>
            <w:vAlign w:val="bottom"/>
            <w:hideMark/>
          </w:tcPr>
          <w:p w:rsidR="00186AEB" w:rsidRPr="002320C9" w:rsidRDefault="00186AEB" w:rsidP="00186AEB">
            <w:pPr>
              <w:spacing w:after="0"/>
              <w:jc w:val="right"/>
              <w:rPr>
                <w:rFonts w:ascii="Times New Roman" w:eastAsia="Times New Roman" w:hAnsi="Times New Roman" w:cs="Times New Roman"/>
              </w:rPr>
            </w:pPr>
            <w:r w:rsidRPr="002320C9">
              <w:rPr>
                <w:rFonts w:ascii="Times New Roman" w:eastAsia="Times New Roman" w:hAnsi="Times New Roman" w:cs="Times New Roman"/>
              </w:rPr>
              <w:t>4</w:t>
            </w:r>
          </w:p>
        </w:tc>
        <w:tc>
          <w:tcPr>
            <w:tcW w:w="784" w:type="dxa"/>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058" w:type="dxa"/>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850" w:type="dxa"/>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134" w:type="dxa"/>
            <w:shd w:val="clear" w:color="FFFFFF" w:fill="FFFFFF"/>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006" w:type="dxa"/>
            <w:shd w:val="clear" w:color="auto" w:fill="auto"/>
            <w:noWrap/>
            <w:vAlign w:val="bottom"/>
            <w:hideMark/>
          </w:tcPr>
          <w:p w:rsidR="00186AEB" w:rsidRPr="002320C9" w:rsidRDefault="00186AEB" w:rsidP="00186AEB">
            <w:pPr>
              <w:spacing w:after="0"/>
              <w:jc w:val="right"/>
              <w:rPr>
                <w:rFonts w:ascii="Times New Roman" w:eastAsia="Times New Roman" w:hAnsi="Times New Roman" w:cs="Times New Roman"/>
              </w:rPr>
            </w:pPr>
            <w:r w:rsidRPr="002320C9">
              <w:rPr>
                <w:rFonts w:ascii="Times New Roman" w:eastAsia="Times New Roman" w:hAnsi="Times New Roman" w:cs="Times New Roman"/>
              </w:rPr>
              <w:t> </w:t>
            </w:r>
          </w:p>
        </w:tc>
        <w:tc>
          <w:tcPr>
            <w:tcW w:w="999" w:type="dxa"/>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272" w:type="dxa"/>
            <w:shd w:val="clear" w:color="auto" w:fill="auto"/>
            <w:vAlign w:val="bottom"/>
            <w:hideMark/>
          </w:tcPr>
          <w:p w:rsidR="00186AEB" w:rsidRPr="002320C9" w:rsidRDefault="00186AEB" w:rsidP="00186AEB">
            <w:pPr>
              <w:spacing w:after="0"/>
              <w:jc w:val="center"/>
              <w:rPr>
                <w:rFonts w:ascii="Times New Roman" w:eastAsia="Times New Roman" w:hAnsi="Times New Roman" w:cs="Times New Roman"/>
              </w:rPr>
            </w:pPr>
            <w:r w:rsidRPr="002320C9">
              <w:rPr>
                <w:rFonts w:ascii="Times New Roman" w:eastAsia="Times New Roman" w:hAnsi="Times New Roman" w:cs="Times New Roman"/>
              </w:rPr>
              <w:t> </w:t>
            </w:r>
          </w:p>
        </w:tc>
        <w:tc>
          <w:tcPr>
            <w:tcW w:w="959" w:type="dxa"/>
            <w:shd w:val="clear" w:color="auto" w:fill="auto"/>
            <w:vAlign w:val="bottom"/>
            <w:hideMark/>
          </w:tcPr>
          <w:p w:rsidR="00186AEB" w:rsidRPr="002320C9" w:rsidRDefault="00186AEB" w:rsidP="00186AEB">
            <w:pPr>
              <w:spacing w:after="0"/>
              <w:jc w:val="center"/>
              <w:rPr>
                <w:rFonts w:ascii="Times New Roman" w:eastAsia="Times New Roman" w:hAnsi="Times New Roman" w:cs="Times New Roman"/>
              </w:rPr>
            </w:pPr>
            <w:r w:rsidRPr="002320C9">
              <w:rPr>
                <w:rFonts w:ascii="Times New Roman" w:eastAsia="Times New Roman" w:hAnsi="Times New Roman" w:cs="Times New Roman"/>
              </w:rPr>
              <w:t> </w:t>
            </w:r>
          </w:p>
        </w:tc>
        <w:tc>
          <w:tcPr>
            <w:tcW w:w="1259" w:type="dxa"/>
            <w:shd w:val="clear" w:color="auto" w:fill="auto"/>
            <w:vAlign w:val="bottom"/>
            <w:hideMark/>
          </w:tcPr>
          <w:p w:rsidR="00186AEB" w:rsidRPr="002320C9" w:rsidRDefault="00186AEB" w:rsidP="00186AEB">
            <w:pPr>
              <w:spacing w:after="0"/>
              <w:jc w:val="center"/>
              <w:rPr>
                <w:rFonts w:ascii="Times New Roman" w:eastAsia="Times New Roman" w:hAnsi="Times New Roman" w:cs="Times New Roman"/>
              </w:rPr>
            </w:pPr>
            <w:r w:rsidRPr="002320C9">
              <w:rPr>
                <w:rFonts w:ascii="Times New Roman" w:eastAsia="Times New Roman" w:hAnsi="Times New Roman" w:cs="Times New Roman"/>
              </w:rPr>
              <w:t> </w:t>
            </w:r>
          </w:p>
        </w:tc>
      </w:tr>
      <w:tr w:rsidR="00186AEB" w:rsidRPr="002320C9" w:rsidTr="00186AEB">
        <w:trPr>
          <w:trHeight w:val="315"/>
        </w:trPr>
        <w:tc>
          <w:tcPr>
            <w:tcW w:w="4360" w:type="dxa"/>
            <w:gridSpan w:val="5"/>
            <w:tcBorders>
              <w:bottom w:val="single" w:sz="4" w:space="0" w:color="auto"/>
            </w:tcBorders>
            <w:shd w:val="clear" w:color="auto" w:fill="auto"/>
            <w:noWrap/>
            <w:vAlign w:val="bottom"/>
            <w:hideMark/>
          </w:tcPr>
          <w:p w:rsidR="00186AEB" w:rsidRPr="002320C9" w:rsidRDefault="00186AEB" w:rsidP="00186AEB">
            <w:pPr>
              <w:spacing w:after="0"/>
              <w:jc w:val="right"/>
              <w:rPr>
                <w:rFonts w:ascii="Times New Roman" w:eastAsia="Times New Roman" w:hAnsi="Times New Roman" w:cs="Times New Roman"/>
              </w:rPr>
            </w:pPr>
            <w:r w:rsidRPr="002320C9">
              <w:rPr>
                <w:rFonts w:ascii="Times New Roman" w:eastAsia="Times New Roman" w:hAnsi="Times New Roman" w:cs="Times New Roman"/>
              </w:rPr>
              <w:t>Итого часов:</w:t>
            </w:r>
          </w:p>
        </w:tc>
        <w:tc>
          <w:tcPr>
            <w:tcW w:w="1006" w:type="dxa"/>
            <w:tcBorders>
              <w:bottom w:val="single" w:sz="4" w:space="0" w:color="auto"/>
            </w:tcBorders>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999" w:type="dxa"/>
            <w:tcBorders>
              <w:bottom w:val="single" w:sz="4" w:space="0" w:color="auto"/>
            </w:tcBorders>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272" w:type="dxa"/>
            <w:tcBorders>
              <w:bottom w:val="single" w:sz="4" w:space="0" w:color="auto"/>
            </w:tcBorders>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p>
        </w:tc>
        <w:tc>
          <w:tcPr>
            <w:tcW w:w="959" w:type="dxa"/>
            <w:tcBorders>
              <w:bottom w:val="single" w:sz="4" w:space="0" w:color="auto"/>
            </w:tcBorders>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c>
          <w:tcPr>
            <w:tcW w:w="1259" w:type="dxa"/>
            <w:tcBorders>
              <w:bottom w:val="single" w:sz="4" w:space="0" w:color="auto"/>
            </w:tcBorders>
            <w:shd w:val="clear" w:color="auto" w:fill="auto"/>
            <w:noWrap/>
            <w:vAlign w:val="bottom"/>
            <w:hideMark/>
          </w:tcPr>
          <w:p w:rsidR="00186AEB" w:rsidRPr="002320C9" w:rsidRDefault="00186AEB" w:rsidP="00186AEB">
            <w:pPr>
              <w:spacing w:after="0"/>
              <w:rPr>
                <w:rFonts w:ascii="Times New Roman" w:eastAsia="Times New Roman" w:hAnsi="Times New Roman" w:cs="Times New Roman"/>
              </w:rPr>
            </w:pPr>
            <w:r w:rsidRPr="002320C9">
              <w:rPr>
                <w:rFonts w:ascii="Times New Roman" w:eastAsia="Times New Roman" w:hAnsi="Times New Roman" w:cs="Times New Roman"/>
              </w:rPr>
              <w:t> </w:t>
            </w:r>
          </w:p>
        </w:tc>
      </w:tr>
      <w:tr w:rsidR="00186AEB" w:rsidRPr="00186AEB" w:rsidTr="00186AEB">
        <w:trPr>
          <w:trHeight w:val="315"/>
        </w:trPr>
        <w:tc>
          <w:tcPr>
            <w:tcW w:w="7637" w:type="dxa"/>
            <w:gridSpan w:val="8"/>
            <w:tcBorders>
              <w:bottom w:val="single" w:sz="4" w:space="0" w:color="auto"/>
            </w:tcBorders>
            <w:shd w:val="clear" w:color="auto" w:fill="auto"/>
            <w:noWrap/>
            <w:vAlign w:val="bottom"/>
            <w:hideMark/>
          </w:tcPr>
          <w:p w:rsidR="00186AEB" w:rsidRPr="00186AEB" w:rsidRDefault="00186AEB" w:rsidP="00186AEB">
            <w:pPr>
              <w:spacing w:after="0"/>
              <w:jc w:val="right"/>
              <w:rPr>
                <w:rFonts w:ascii="Times New Roman" w:eastAsia="Times New Roman" w:hAnsi="Times New Roman" w:cs="Times New Roman"/>
              </w:rPr>
            </w:pPr>
            <w:r w:rsidRPr="002320C9">
              <w:rPr>
                <w:rFonts w:ascii="Times New Roman" w:eastAsia="Times New Roman" w:hAnsi="Times New Roman" w:cs="Times New Roman"/>
              </w:rPr>
              <w:t>Итого, (</w:t>
            </w:r>
            <w:proofErr w:type="spellStart"/>
            <w:r w:rsidRPr="002320C9">
              <w:rPr>
                <w:rFonts w:ascii="Times New Roman" w:eastAsia="Times New Roman" w:hAnsi="Times New Roman" w:cs="Times New Roman"/>
              </w:rPr>
              <w:t>руб</w:t>
            </w:r>
            <w:proofErr w:type="spellEnd"/>
            <w:r w:rsidRPr="002320C9">
              <w:rPr>
                <w:rFonts w:ascii="Times New Roman" w:eastAsia="Times New Roman" w:hAnsi="Times New Roman" w:cs="Times New Roman"/>
              </w:rPr>
              <w:t>)</w:t>
            </w:r>
          </w:p>
        </w:tc>
        <w:tc>
          <w:tcPr>
            <w:tcW w:w="959" w:type="dxa"/>
            <w:tcBorders>
              <w:bottom w:val="single" w:sz="4" w:space="0" w:color="auto"/>
            </w:tcBorders>
            <w:shd w:val="clear" w:color="auto" w:fill="auto"/>
            <w:noWrap/>
            <w:vAlign w:val="bottom"/>
          </w:tcPr>
          <w:p w:rsidR="00186AEB" w:rsidRPr="00186AEB" w:rsidRDefault="00186AEB" w:rsidP="00186AEB">
            <w:pPr>
              <w:spacing w:after="0"/>
              <w:jc w:val="right"/>
              <w:rPr>
                <w:rFonts w:ascii="Times New Roman" w:eastAsia="Times New Roman" w:hAnsi="Times New Roman" w:cs="Times New Roman"/>
              </w:rPr>
            </w:pPr>
          </w:p>
        </w:tc>
        <w:tc>
          <w:tcPr>
            <w:tcW w:w="1259" w:type="dxa"/>
            <w:tcBorders>
              <w:bottom w:val="single" w:sz="4" w:space="0" w:color="auto"/>
            </w:tcBorders>
            <w:shd w:val="clear" w:color="auto" w:fill="auto"/>
            <w:noWrap/>
            <w:vAlign w:val="bottom"/>
          </w:tcPr>
          <w:p w:rsidR="00186AEB" w:rsidRPr="00186AEB" w:rsidRDefault="00186AEB" w:rsidP="00186AEB">
            <w:pPr>
              <w:spacing w:after="0"/>
              <w:jc w:val="right"/>
              <w:rPr>
                <w:rFonts w:ascii="Times New Roman" w:eastAsia="Times New Roman" w:hAnsi="Times New Roman" w:cs="Times New Roman"/>
              </w:rPr>
            </w:pPr>
          </w:p>
        </w:tc>
      </w:tr>
    </w:tbl>
    <w:p w:rsidR="00186AEB" w:rsidRPr="00186AEB" w:rsidRDefault="00186AEB" w:rsidP="00E42BFD">
      <w:pPr>
        <w:spacing w:after="0"/>
        <w:rPr>
          <w:rFonts w:ascii="Times New Roman" w:hAnsi="Times New Roman" w:cs="Times New Roman"/>
        </w:rPr>
      </w:pPr>
    </w:p>
    <w:sectPr w:rsidR="00186AEB" w:rsidRPr="00186AEB" w:rsidSect="007A5BD9">
      <w:pgSz w:w="11906" w:h="16838"/>
      <w:pgMar w:top="993" w:right="1133" w:bottom="373" w:left="993" w:header="567" w:footer="227"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690" w:rsidRDefault="009A4690" w:rsidP="00D71A7C">
      <w:pPr>
        <w:spacing w:after="0" w:line="240" w:lineRule="auto"/>
      </w:pPr>
      <w:r>
        <w:separator/>
      </w:r>
    </w:p>
  </w:endnote>
  <w:endnote w:type="continuationSeparator" w:id="1">
    <w:p w:rsidR="009A4690" w:rsidRDefault="009A4690" w:rsidP="00D71A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00"/>
    <w:family w:val="auto"/>
    <w:pitch w:val="variable"/>
    <w:sig w:usb0="00000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690" w:rsidRDefault="009A4690" w:rsidP="00A77377">
    <w:pPr>
      <w:pStyle w:val="af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690" w:rsidRDefault="009A4690" w:rsidP="00D71A7C">
      <w:pPr>
        <w:spacing w:after="0" w:line="240" w:lineRule="auto"/>
      </w:pPr>
      <w:r>
        <w:separator/>
      </w:r>
    </w:p>
  </w:footnote>
  <w:footnote w:type="continuationSeparator" w:id="1">
    <w:p w:rsidR="009A4690" w:rsidRDefault="009A4690" w:rsidP="00D71A7C">
      <w:pPr>
        <w:spacing w:after="0" w:line="240" w:lineRule="auto"/>
      </w:pPr>
      <w:r>
        <w:continuationSeparator/>
      </w:r>
    </w:p>
  </w:footnote>
  <w:footnote w:id="2">
    <w:p w:rsidR="009A4690" w:rsidRDefault="009A4690" w:rsidP="00620138">
      <w:pPr>
        <w:pStyle w:val="aa"/>
      </w:pPr>
      <w:r>
        <w:rPr>
          <w:rStyle w:val="ac"/>
        </w:rPr>
        <w:footnoteRef/>
      </w:r>
      <w:r>
        <w:t>Размер штрафа определяется в соответствии с Правилами определения размера штрафа, за исключением случаев, если законодательством Российской Федерации установлен иной порядок начисления штрафов, в следующем порядке:</w:t>
      </w:r>
    </w:p>
    <w:p w:rsidR="009A4690" w:rsidRDefault="009A4690" w:rsidP="00620138">
      <w:pPr>
        <w:pStyle w:val="aa"/>
      </w:pPr>
      <w:r>
        <w:t>а) 1000 рублей, если цена Договора не превышает 3 млн рублей (включительно);</w:t>
      </w:r>
    </w:p>
    <w:p w:rsidR="009A4690" w:rsidRDefault="009A4690" w:rsidP="00620138">
      <w:pPr>
        <w:pStyle w:val="aa"/>
      </w:pPr>
      <w:r>
        <w:t>б) 5000 рублей, если цена Договора составляет от 3 млн рублей до 50 млн рублей (включительно);</w:t>
      </w:r>
    </w:p>
    <w:p w:rsidR="009A4690" w:rsidRDefault="009A4690" w:rsidP="00620138">
      <w:pPr>
        <w:pStyle w:val="aa"/>
      </w:pPr>
      <w:r>
        <w:t>в) 10000 рублей, если цена Договора составляет от 50 млн рублей до 100 млн рублей (включительно);</w:t>
      </w:r>
    </w:p>
    <w:p w:rsidR="009A4690" w:rsidRDefault="009A4690" w:rsidP="00620138">
      <w:pPr>
        <w:pStyle w:val="aa"/>
      </w:pPr>
      <w:r>
        <w:t>г) 100000 рублей, если цена Договора превышает 100 млн рублей.</w:t>
      </w:r>
    </w:p>
  </w:footnote>
  <w:footnote w:id="3">
    <w:p w:rsidR="009A4690" w:rsidRDefault="009A4690" w:rsidP="00620138">
      <w:pPr>
        <w:pStyle w:val="aa"/>
      </w:pPr>
      <w:r>
        <w:rPr>
          <w:rStyle w:val="ac"/>
        </w:rPr>
        <w:footnoteRef/>
      </w:r>
      <w:r>
        <w:t>Размер штрафа определяется в соответствии с Правилами определения размера штрафа, за исключением случаев, если законодательством Российской Федерации установлен иной порядок начисления штрафов, в следующем порядке:</w:t>
      </w:r>
    </w:p>
    <w:p w:rsidR="009A4690" w:rsidRDefault="009A4690" w:rsidP="00620138">
      <w:pPr>
        <w:pStyle w:val="aa"/>
      </w:pPr>
      <w:r>
        <w:t>а) 10 процентов цены Договора (этапа) в случае, если цена Договора (этапа) не превышает 3 млн рублей;</w:t>
      </w:r>
    </w:p>
    <w:p w:rsidR="009A4690" w:rsidRDefault="009A4690" w:rsidP="00620138">
      <w:pPr>
        <w:pStyle w:val="aa"/>
      </w:pPr>
      <w:r>
        <w:t>б) 5 процентов цены Договора (этапа) в случае, если цена Договора (этапа) составляет от 3 млн рублей до 50 млн рублей (включительно);</w:t>
      </w:r>
    </w:p>
    <w:p w:rsidR="009A4690" w:rsidRDefault="009A4690" w:rsidP="00620138">
      <w:pPr>
        <w:pStyle w:val="aa"/>
      </w:pPr>
      <w:r>
        <w:t>в) 1 процент цены Договора (этапа) в случае, если цена Договора (этапа) составляет от 50 млн рублей до 100 млн рублей (включительно);</w:t>
      </w:r>
    </w:p>
    <w:p w:rsidR="009A4690" w:rsidRDefault="009A4690" w:rsidP="00620138">
      <w:pPr>
        <w:pStyle w:val="aa"/>
      </w:pPr>
      <w:r>
        <w:t>г) 0,5 процента цены Договора (этапа) в случае, если цена Договора (этапа) составляет от 100 млн рублей до 500 млн рублей (включительно);</w:t>
      </w:r>
    </w:p>
    <w:p w:rsidR="009A4690" w:rsidRDefault="009A4690" w:rsidP="00620138">
      <w:pPr>
        <w:pStyle w:val="aa"/>
      </w:pPr>
      <w:r>
        <w:t>д) 0,4 процента цены Договора (этапа) в случае, если цена Договора (этапа) составляет от 500 млн рублей до 1 млрд рублей (включительно);</w:t>
      </w:r>
    </w:p>
    <w:p w:rsidR="009A4690" w:rsidRDefault="009A4690" w:rsidP="00620138">
      <w:pPr>
        <w:pStyle w:val="aa"/>
      </w:pPr>
      <w:r>
        <w:t>е) 0,3 процента цены Договора (этапа) в случае, если цена Договора (этапа) составляет от 1 млрд рублей до 2 млрд рублей (включительно);</w:t>
      </w:r>
    </w:p>
    <w:p w:rsidR="009A4690" w:rsidRDefault="009A4690" w:rsidP="00620138">
      <w:pPr>
        <w:pStyle w:val="aa"/>
      </w:pPr>
      <w:r>
        <w:t>ж) 0,25 процента цены Договора (этапа) в случае, если цена Договора (этапа) составляет от 2 млрд рублей до 5 млрд рублей (включительно);</w:t>
      </w:r>
    </w:p>
    <w:p w:rsidR="009A4690" w:rsidRDefault="009A4690" w:rsidP="00620138">
      <w:pPr>
        <w:pStyle w:val="aa"/>
      </w:pPr>
      <w:r>
        <w:t>з) 0,2 процента цены Договора (этапа) в случае, если цена Договора (этапа) составляет от 5 млрд рублей до 10 млрд рублей (включительно);</w:t>
      </w:r>
    </w:p>
    <w:p w:rsidR="009A4690" w:rsidRDefault="009A4690" w:rsidP="00620138">
      <w:pPr>
        <w:pStyle w:val="aa"/>
      </w:pPr>
      <w:r>
        <w:t>и) 0,1 процента цены Договора (этапа) в случае, если цена Договора (этапа) превышает 10 млрд рублей.</w:t>
      </w:r>
    </w:p>
    <w:p w:rsidR="009A4690" w:rsidRDefault="009A4690" w:rsidP="00620138">
      <w:pPr>
        <w:pStyle w:val="aa"/>
      </w:pPr>
    </w:p>
  </w:footnote>
  <w:footnote w:id="4">
    <w:p w:rsidR="009A4690" w:rsidRDefault="009A4690" w:rsidP="00620138">
      <w:pPr>
        <w:pStyle w:val="aa"/>
      </w:pPr>
      <w:r>
        <w:rPr>
          <w:rStyle w:val="ac"/>
        </w:rPr>
        <w:footnoteRef/>
      </w:r>
      <w:r>
        <w:t>Размер штрафа определяется в соответствии с Правилами определения размера штрафа, за исключением случаев, если законодательством Российской Федерации установлен иной порядок начисления штрафов, в следующем порядке:</w:t>
      </w:r>
    </w:p>
    <w:p w:rsidR="009A4690" w:rsidRDefault="009A4690" w:rsidP="00620138">
      <w:pPr>
        <w:pStyle w:val="aa"/>
      </w:pPr>
      <w:r>
        <w:t>а) в случае если цена Договора не превышает начальную (максимальную) цену Договора:</w:t>
      </w:r>
    </w:p>
    <w:p w:rsidR="009A4690" w:rsidRDefault="009A4690" w:rsidP="00620138">
      <w:pPr>
        <w:pStyle w:val="aa"/>
      </w:pPr>
      <w:r>
        <w:t>10 процентов начальной (максимальной) цены Договора, если цена Договора не превышает 3 млн рублей;</w:t>
      </w:r>
    </w:p>
    <w:p w:rsidR="009A4690" w:rsidRDefault="009A4690" w:rsidP="00620138">
      <w:pPr>
        <w:pStyle w:val="aa"/>
      </w:pPr>
      <w:r>
        <w:t>5 процентов начальной (максимальной) цены Договора, если цена Договора составляет от 3 млн рублей до 50 млн рублей (включительно);</w:t>
      </w:r>
    </w:p>
    <w:p w:rsidR="009A4690" w:rsidRDefault="009A4690" w:rsidP="00620138">
      <w:pPr>
        <w:pStyle w:val="aa"/>
      </w:pPr>
      <w:r>
        <w:t>1 процент начальной (максимальной) цены Договора, если цена Договора составляет от 50 млн рублей до 100 млн рублей (включительно);</w:t>
      </w:r>
    </w:p>
    <w:p w:rsidR="009A4690" w:rsidRDefault="009A4690" w:rsidP="00620138">
      <w:pPr>
        <w:pStyle w:val="aa"/>
      </w:pPr>
      <w:r>
        <w:t>б) в случае если цена Договора превышает начальную (максимальную) цену Договора:</w:t>
      </w:r>
    </w:p>
    <w:p w:rsidR="009A4690" w:rsidRDefault="009A4690" w:rsidP="00620138">
      <w:pPr>
        <w:pStyle w:val="aa"/>
      </w:pPr>
      <w:r>
        <w:t>10 процентов цены Договора, если цена Договора не превышает 3 млн рублей;</w:t>
      </w:r>
    </w:p>
    <w:p w:rsidR="009A4690" w:rsidRDefault="009A4690" w:rsidP="00620138">
      <w:pPr>
        <w:pStyle w:val="aa"/>
      </w:pPr>
      <w:r>
        <w:t>5 процентов цены Договора, если цена Договора составляет от 3 млн рублей до 50 млн рублей (включительно);</w:t>
      </w:r>
    </w:p>
    <w:p w:rsidR="009A4690" w:rsidRDefault="009A4690" w:rsidP="00620138">
      <w:pPr>
        <w:pStyle w:val="aa"/>
      </w:pPr>
      <w:r>
        <w:t>1 процент цены Договора, если цена Договора составляет от 50 млн рублей до 100 млн рублей (включительно).</w:t>
      </w:r>
    </w:p>
    <w:p w:rsidR="009A4690" w:rsidRDefault="009A4690" w:rsidP="00620138">
      <w:pPr>
        <w:pStyle w:val="aa"/>
      </w:pPr>
    </w:p>
  </w:footnote>
  <w:footnote w:id="5">
    <w:p w:rsidR="009A4690" w:rsidRDefault="009A4690" w:rsidP="00620138">
      <w:pPr>
        <w:pStyle w:val="aa"/>
      </w:pPr>
      <w:r>
        <w:rPr>
          <w:rStyle w:val="ac"/>
        </w:rPr>
        <w:footnoteRef/>
      </w:r>
      <w:r>
        <w:t>Размер штрафа определяется в соответствии с Правилами определения размера штрафа, за исключением случаев, если законодательством Российской Федерации установлен иной порядок начисления штрафов, в следующем порядке:</w:t>
      </w:r>
    </w:p>
    <w:p w:rsidR="009A4690" w:rsidRDefault="009A4690" w:rsidP="00620138">
      <w:pPr>
        <w:pStyle w:val="aa"/>
      </w:pPr>
      <w:r>
        <w:t>а) 1000 рублей, если цена Договора не превышает 3 млн рублей;</w:t>
      </w:r>
    </w:p>
    <w:p w:rsidR="009A4690" w:rsidRDefault="009A4690" w:rsidP="00620138">
      <w:pPr>
        <w:pStyle w:val="aa"/>
      </w:pPr>
      <w:r>
        <w:t>б) 5000 рублей, если цена Договора составляет от 3 млн рублей до 50 млн рублей (включительно);</w:t>
      </w:r>
    </w:p>
    <w:p w:rsidR="009A4690" w:rsidRDefault="009A4690" w:rsidP="00620138">
      <w:pPr>
        <w:pStyle w:val="aa"/>
      </w:pPr>
      <w:r>
        <w:t>в) 10000 рублей, если цена Договора составляет от 50 млн рублей до 100 млн рублей (включительно);</w:t>
      </w:r>
    </w:p>
    <w:p w:rsidR="009A4690" w:rsidRDefault="009A4690" w:rsidP="00620138">
      <w:pPr>
        <w:pStyle w:val="aa"/>
      </w:pPr>
      <w:r>
        <w:t>г) 100000 рублей, если цена Договора превышает 100 млн рублей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7964885"/>
      <w:docPartObj>
        <w:docPartGallery w:val="Page Numbers (Top of Page)"/>
        <w:docPartUnique/>
      </w:docPartObj>
    </w:sdtPr>
    <w:sdtContent>
      <w:p w:rsidR="009A4690" w:rsidRDefault="006A6F35" w:rsidP="00A77377">
        <w:pPr>
          <w:pStyle w:val="af3"/>
          <w:jc w:val="center"/>
        </w:pPr>
        <w:r>
          <w:rPr>
            <w:noProof/>
          </w:rPr>
          <w:fldChar w:fldCharType="begin"/>
        </w:r>
        <w:r w:rsidR="009A4690">
          <w:rPr>
            <w:noProof/>
          </w:rPr>
          <w:instrText>PAGE   \* MERGEFORMAT</w:instrText>
        </w:r>
        <w:r>
          <w:rPr>
            <w:noProof/>
          </w:rPr>
          <w:fldChar w:fldCharType="separate"/>
        </w:r>
        <w:r w:rsidR="00BE4E3D">
          <w:rPr>
            <w:noProof/>
          </w:rPr>
          <w:t>25</w:t>
        </w:r>
        <w:r>
          <w:rPr>
            <w:noProof/>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4421358"/>
      <w:docPartObj>
        <w:docPartGallery w:val="Page Numbers (Top of Page)"/>
        <w:docPartUnique/>
      </w:docPartObj>
    </w:sdtPr>
    <w:sdtContent>
      <w:p w:rsidR="009A4690" w:rsidRDefault="006A6F35">
        <w:pPr>
          <w:pStyle w:val="af3"/>
          <w:jc w:val="center"/>
        </w:pPr>
        <w:fldSimple w:instr="PAGE   \* MERGEFORMAT">
          <w:r w:rsidR="00BE4E3D">
            <w:rPr>
              <w:noProof/>
            </w:rPr>
            <w:t>24</w:t>
          </w:r>
        </w:fldSimple>
      </w:p>
    </w:sdtContent>
  </w:sdt>
  <w:p w:rsidR="009A4690" w:rsidRDefault="009A4690">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D7F6B"/>
    <w:multiLevelType w:val="hybridMultilevel"/>
    <w:tmpl w:val="14D80F5A"/>
    <w:lvl w:ilvl="0" w:tplc="CD1EA58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10E3799C"/>
    <w:multiLevelType w:val="hybridMultilevel"/>
    <w:tmpl w:val="5650B534"/>
    <w:lvl w:ilvl="0" w:tplc="CD1EA5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72710C"/>
    <w:multiLevelType w:val="hybridMultilevel"/>
    <w:tmpl w:val="78BE90D2"/>
    <w:lvl w:ilvl="0" w:tplc="CD1EA5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E18114D"/>
    <w:multiLevelType w:val="multilevel"/>
    <w:tmpl w:val="36A0EB3C"/>
    <w:lvl w:ilvl="0">
      <w:start w:val="3"/>
      <w:numFmt w:val="decimal"/>
      <w:lvlText w:val="%1."/>
      <w:lvlJc w:val="left"/>
      <w:pPr>
        <w:ind w:left="360" w:hanging="360"/>
      </w:pPr>
      <w:rPr>
        <w:b/>
      </w:rPr>
    </w:lvl>
    <w:lvl w:ilvl="1">
      <w:start w:val="1"/>
      <w:numFmt w:val="decimal"/>
      <w:lvlText w:val="%1.%2."/>
      <w:lvlJc w:val="left"/>
      <w:pPr>
        <w:ind w:left="2344"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30FE2CC4"/>
    <w:multiLevelType w:val="hybridMultilevel"/>
    <w:tmpl w:val="16365D68"/>
    <w:lvl w:ilvl="0" w:tplc="C032DF4E">
      <w:numFmt w:val="bullet"/>
      <w:lvlText w:val="-"/>
      <w:lvlJc w:val="center"/>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C771DA"/>
    <w:multiLevelType w:val="hybridMultilevel"/>
    <w:tmpl w:val="309407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0A53A3E"/>
    <w:multiLevelType w:val="multilevel"/>
    <w:tmpl w:val="ACB29534"/>
    <w:styleLink w:val="1"/>
    <w:lvl w:ilvl="0">
      <w:start w:val="1"/>
      <w:numFmt w:val="decimal"/>
      <w:pStyle w:val="10"/>
      <w:suff w:val="space"/>
      <w:lvlText w:val="%1."/>
      <w:lvlJc w:val="left"/>
      <w:pPr>
        <w:ind w:firstLine="567"/>
      </w:pPr>
      <w:rPr>
        <w:rFonts w:ascii="Times New Roman" w:hAnsi="Times New Roman" w:cs="Times New Roman" w:hint="default"/>
        <w:b/>
        <w:i w:val="0"/>
        <w:caps w:val="0"/>
        <w:strike w:val="0"/>
        <w:dstrike w:val="0"/>
        <w:vanish w:val="0"/>
        <w:color w:val="000000"/>
        <w:sz w:val="24"/>
        <w:vertAlign w:val="baseline"/>
      </w:rPr>
    </w:lvl>
    <w:lvl w:ilvl="1">
      <w:start w:val="1"/>
      <w:numFmt w:val="decimal"/>
      <w:pStyle w:val="2"/>
      <w:suff w:val="space"/>
      <w:lvlText w:val="%1.%2."/>
      <w:lvlJc w:val="left"/>
      <w:pPr>
        <w:ind w:left="-17" w:firstLine="567"/>
      </w:pPr>
      <w:rPr>
        <w:rFonts w:ascii="Times New Roman" w:hAnsi="Times New Roman" w:cs="Times New Roman" w:hint="default"/>
        <w:b w:val="0"/>
        <w:i w:val="0"/>
        <w:caps w:val="0"/>
        <w:strike w:val="0"/>
        <w:dstrike w:val="0"/>
        <w:vanish w:val="0"/>
        <w:color w:val="000000"/>
        <w:sz w:val="24"/>
        <w:vertAlign w:val="baseline"/>
      </w:rPr>
    </w:lvl>
    <w:lvl w:ilvl="2">
      <w:start w:val="1"/>
      <w:numFmt w:val="decimal"/>
      <w:suff w:val="space"/>
      <w:lvlText w:val="%1.%2.%3."/>
      <w:lvlJc w:val="left"/>
      <w:pPr>
        <w:ind w:firstLine="567"/>
      </w:pPr>
      <w:rPr>
        <w:rFonts w:ascii="Times New Roman" w:hAnsi="Times New Roman" w:cs="Times New Roman" w:hint="default"/>
        <w:b w:val="0"/>
        <w:i w:val="0"/>
        <w:caps w:val="0"/>
        <w:strike w:val="0"/>
        <w:dstrike w:val="0"/>
        <w:vanish w:val="0"/>
        <w:color w:val="000000"/>
        <w:sz w:val="24"/>
        <w:vertAlign w:val="baseline"/>
      </w:rPr>
    </w:lvl>
    <w:lvl w:ilvl="3">
      <w:start w:val="1"/>
      <w:numFmt w:val="decimal"/>
      <w:suff w:val="space"/>
      <w:lvlText w:val="%1.%2.%3.%4."/>
      <w:lvlJc w:val="left"/>
      <w:pPr>
        <w:ind w:left="143" w:firstLine="567"/>
      </w:pPr>
      <w:rPr>
        <w:rFonts w:ascii="Times New Roman" w:hAnsi="Times New Roman" w:cs="Times New Roman" w:hint="default"/>
        <w:b w:val="0"/>
        <w:i w:val="0"/>
        <w:caps w:val="0"/>
        <w:strike w:val="0"/>
        <w:dstrike w:val="0"/>
        <w:vanish w:val="0"/>
        <w:color w:val="000000"/>
        <w:sz w:val="24"/>
        <w:vertAlign w:val="baseline"/>
      </w:rPr>
    </w:lvl>
    <w:lvl w:ilvl="4">
      <w:start w:val="1"/>
      <w:numFmt w:val="lowerLetter"/>
      <w:lvlText w:val="(%5)"/>
      <w:lvlJc w:val="left"/>
      <w:pPr>
        <w:ind w:firstLine="567"/>
      </w:pPr>
      <w:rPr>
        <w:rFonts w:cs="Times New Roman" w:hint="default"/>
      </w:rPr>
    </w:lvl>
    <w:lvl w:ilvl="5">
      <w:start w:val="1"/>
      <w:numFmt w:val="lowerRoman"/>
      <w:lvlText w:val="(%6)"/>
      <w:lvlJc w:val="left"/>
      <w:pPr>
        <w:ind w:firstLine="567"/>
      </w:pPr>
      <w:rPr>
        <w:rFonts w:cs="Times New Roman" w:hint="default"/>
      </w:rPr>
    </w:lvl>
    <w:lvl w:ilvl="6">
      <w:start w:val="1"/>
      <w:numFmt w:val="decimal"/>
      <w:lvlText w:val="%7."/>
      <w:lvlJc w:val="left"/>
      <w:pPr>
        <w:ind w:firstLine="567"/>
      </w:pPr>
      <w:rPr>
        <w:rFonts w:cs="Times New Roman" w:hint="default"/>
      </w:rPr>
    </w:lvl>
    <w:lvl w:ilvl="7">
      <w:start w:val="1"/>
      <w:numFmt w:val="lowerLetter"/>
      <w:lvlText w:val="%8."/>
      <w:lvlJc w:val="left"/>
      <w:pPr>
        <w:ind w:firstLine="567"/>
      </w:pPr>
      <w:rPr>
        <w:rFonts w:cs="Times New Roman" w:hint="default"/>
      </w:rPr>
    </w:lvl>
    <w:lvl w:ilvl="8">
      <w:start w:val="1"/>
      <w:numFmt w:val="lowerRoman"/>
      <w:lvlText w:val="%9."/>
      <w:lvlJc w:val="left"/>
      <w:pPr>
        <w:ind w:firstLine="567"/>
      </w:pPr>
      <w:rPr>
        <w:rFonts w:cs="Times New Roman" w:hint="default"/>
      </w:rPr>
    </w:lvl>
  </w:abstractNum>
  <w:abstractNum w:abstractNumId="7">
    <w:nsid w:val="54AF78F9"/>
    <w:multiLevelType w:val="multilevel"/>
    <w:tmpl w:val="7ADE1C7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BA91F68"/>
    <w:multiLevelType w:val="hybridMultilevel"/>
    <w:tmpl w:val="38EAF5B8"/>
    <w:lvl w:ilvl="0" w:tplc="1218739A">
      <w:start w:val="8"/>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9">
    <w:nsid w:val="6EA75420"/>
    <w:multiLevelType w:val="multilevel"/>
    <w:tmpl w:val="9A02C22C"/>
    <w:lvl w:ilvl="0">
      <w:start w:val="1"/>
      <w:numFmt w:val="decimal"/>
      <w:lvlText w:val="%1."/>
      <w:lvlJc w:val="left"/>
      <w:pPr>
        <w:tabs>
          <w:tab w:val="num" w:pos="708"/>
        </w:tabs>
        <w:ind w:left="0" w:firstLine="0"/>
      </w:pPr>
      <w:rPr>
        <w:rFonts w:ascii="Times New Roman" w:hAnsi="Times New Roman" w:cs="Times New Roman"/>
        <w:b/>
        <w:bCs/>
        <w:i w:val="0"/>
        <w:iCs w:val="0"/>
        <w:caps w:val="0"/>
        <w:smallCaps w:val="0"/>
        <w:strike w:val="0"/>
        <w:dstrike w:val="0"/>
        <w:color w:val="000000"/>
        <w:spacing w:val="0"/>
        <w:w w:val="100"/>
        <w:position w:val="0"/>
        <w:sz w:val="24"/>
        <w:szCs w:val="24"/>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1.%2.%3."/>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1.%2.%3.%4."/>
      <w:lvlJc w:val="left"/>
      <w:pPr>
        <w:ind w:left="0" w:firstLine="0"/>
      </w:pPr>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4">
      <w:start w:val="1"/>
      <w:numFmt w:val="decimal"/>
      <w:lvlText w:val="%2.%3.%4.%5."/>
      <w:lvlJc w:val="left"/>
      <w:pPr>
        <w:ind w:left="0" w:firstLine="0"/>
      </w:pPr>
      <w:rPr>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3.%4.%5.%6."/>
      <w:lvlJc w:val="left"/>
      <w:pPr>
        <w:ind w:left="0" w:firstLine="0"/>
      </w:pPr>
      <w:rPr>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4.%5.%6.%7."/>
      <w:lvlJc w:val="left"/>
      <w:pPr>
        <w:ind w:left="0" w:firstLine="0"/>
      </w:pPr>
      <w:rPr>
        <w:b w:val="0"/>
        <w:bCs w:val="0"/>
        <w:i w:val="0"/>
        <w:iCs w:val="0"/>
        <w:caps w:val="0"/>
        <w:smallCaps w:val="0"/>
        <w:strike w:val="0"/>
        <w:dstrike w:val="0"/>
        <w:color w:val="000000"/>
        <w:spacing w:val="0"/>
        <w:w w:val="100"/>
        <w:position w:val="0"/>
        <w:sz w:val="22"/>
        <w:szCs w:val="22"/>
        <w:u w:val="none"/>
        <w:vertAlign w:val="baseline"/>
      </w:rPr>
    </w:lvl>
    <w:lvl w:ilvl="7">
      <w:start w:val="1"/>
      <w:numFmt w:val="decimal"/>
      <w:lvlText w:val="%5.%6.%7.%8."/>
      <w:lvlJc w:val="left"/>
      <w:pPr>
        <w:ind w:left="0" w:firstLine="0"/>
      </w:pPr>
      <w:rPr>
        <w:b w:val="0"/>
        <w:bCs w:val="0"/>
        <w:i w:val="0"/>
        <w:iCs w:val="0"/>
        <w:caps w:val="0"/>
        <w:smallCaps w:val="0"/>
        <w:strike w:val="0"/>
        <w:dstrike w:val="0"/>
        <w:color w:val="000000"/>
        <w:spacing w:val="0"/>
        <w:w w:val="100"/>
        <w:position w:val="0"/>
        <w:sz w:val="22"/>
        <w:szCs w:val="22"/>
        <w:u w:val="none"/>
        <w:vertAlign w:val="baseline"/>
      </w:rPr>
    </w:lvl>
    <w:lvl w:ilvl="8">
      <w:start w:val="1"/>
      <w:numFmt w:val="decimal"/>
      <w:lvlText w:val="%6.%7.%8.%9."/>
      <w:lvlJc w:val="left"/>
      <w:pPr>
        <w:ind w:left="0" w:firstLine="0"/>
      </w:pPr>
      <w:rPr>
        <w:b w:val="0"/>
        <w:bCs w:val="0"/>
        <w:i w:val="0"/>
        <w:iCs w:val="0"/>
        <w:caps w:val="0"/>
        <w:smallCaps w:val="0"/>
        <w:strike w:val="0"/>
        <w:dstrike w:val="0"/>
        <w:color w:val="000000"/>
        <w:spacing w:val="0"/>
        <w:w w:val="100"/>
        <w:position w:val="0"/>
        <w:sz w:val="22"/>
        <w:szCs w:val="22"/>
        <w:u w:val="none"/>
        <w:vertAlign w:val="baseline"/>
      </w:rPr>
    </w:lvl>
  </w:abstractNum>
  <w:abstractNum w:abstractNumId="10">
    <w:nsid w:val="751751D7"/>
    <w:multiLevelType w:val="multilevel"/>
    <w:tmpl w:val="7F765BA6"/>
    <w:lvl w:ilvl="0">
      <w:start w:val="5"/>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755B6EAB"/>
    <w:multiLevelType w:val="multilevel"/>
    <w:tmpl w:val="8850005A"/>
    <w:lvl w:ilvl="0">
      <w:start w:val="1"/>
      <w:numFmt w:val="decimal"/>
      <w:lvlText w:val="%1."/>
      <w:lvlJc w:val="left"/>
      <w:pPr>
        <w:ind w:left="420" w:hanging="420"/>
      </w:pPr>
      <w:rPr>
        <w:rFonts w:cs="Times New Roman" w:hint="default"/>
      </w:rPr>
    </w:lvl>
    <w:lvl w:ilvl="1">
      <w:start w:val="1"/>
      <w:numFmt w:val="decimal"/>
      <w:suff w:val="space"/>
      <w:lvlText w:val="%1.%2."/>
      <w:lvlJc w:val="left"/>
      <w:pPr>
        <w:ind w:left="1129" w:hanging="420"/>
      </w:pPr>
      <w:rPr>
        <w:rFonts w:cs="Times New Roman" w:hint="default"/>
        <w:color w:val="auto"/>
      </w:rPr>
    </w:lvl>
    <w:lvl w:ilvl="2">
      <w:start w:val="1"/>
      <w:numFmt w:val="decimal"/>
      <w:suff w:val="space"/>
      <w:lvlText w:val="%1.%2.%3."/>
      <w:lvlJc w:val="left"/>
      <w:pPr>
        <w:ind w:left="862"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9"/>
  </w:num>
  <w:num w:numId="2">
    <w:abstractNumId w:val="7"/>
  </w:num>
  <w:num w:numId="3">
    <w:abstractNumId w:val="2"/>
  </w:num>
  <w:num w:numId="4">
    <w:abstractNumId w:val="1"/>
  </w:num>
  <w:num w:numId="5">
    <w:abstractNumId w:val="6"/>
  </w:num>
  <w:num w:numId="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1"/>
  </w:num>
  <w:num w:numId="9">
    <w:abstractNumId w:val="0"/>
  </w:num>
  <w:num w:numId="10">
    <w:abstractNumId w:val="10"/>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69633"/>
  </w:hdrShapeDefaults>
  <w:footnotePr>
    <w:footnote w:id="0"/>
    <w:footnote w:id="1"/>
  </w:footnotePr>
  <w:endnotePr>
    <w:endnote w:id="0"/>
    <w:endnote w:id="1"/>
  </w:endnotePr>
  <w:compat>
    <w:useFELayout/>
  </w:compat>
  <w:rsids>
    <w:rsidRoot w:val="009B05A7"/>
    <w:rsid w:val="0000520C"/>
    <w:rsid w:val="00006892"/>
    <w:rsid w:val="000073C1"/>
    <w:rsid w:val="00012623"/>
    <w:rsid w:val="00012D6B"/>
    <w:rsid w:val="000204DF"/>
    <w:rsid w:val="00026F08"/>
    <w:rsid w:val="00064D1B"/>
    <w:rsid w:val="000758E8"/>
    <w:rsid w:val="00081485"/>
    <w:rsid w:val="00082759"/>
    <w:rsid w:val="00086BD9"/>
    <w:rsid w:val="0009712F"/>
    <w:rsid w:val="000A1525"/>
    <w:rsid w:val="000A4066"/>
    <w:rsid w:val="000B3B57"/>
    <w:rsid w:val="000B5AB4"/>
    <w:rsid w:val="000B74D3"/>
    <w:rsid w:val="000D7194"/>
    <w:rsid w:val="000D72DA"/>
    <w:rsid w:val="000F4440"/>
    <w:rsid w:val="000F5AC6"/>
    <w:rsid w:val="000F7498"/>
    <w:rsid w:val="00105298"/>
    <w:rsid w:val="00105872"/>
    <w:rsid w:val="00107E57"/>
    <w:rsid w:val="001112BF"/>
    <w:rsid w:val="00116485"/>
    <w:rsid w:val="0015180D"/>
    <w:rsid w:val="00165B74"/>
    <w:rsid w:val="00173592"/>
    <w:rsid w:val="001756E3"/>
    <w:rsid w:val="00184444"/>
    <w:rsid w:val="00186AEB"/>
    <w:rsid w:val="001C5461"/>
    <w:rsid w:val="001C79D4"/>
    <w:rsid w:val="001D2184"/>
    <w:rsid w:val="001F0A67"/>
    <w:rsid w:val="001F535F"/>
    <w:rsid w:val="001F6DA7"/>
    <w:rsid w:val="00202FC8"/>
    <w:rsid w:val="0021003B"/>
    <w:rsid w:val="00215A53"/>
    <w:rsid w:val="00221CA2"/>
    <w:rsid w:val="002320C9"/>
    <w:rsid w:val="00240721"/>
    <w:rsid w:val="00275C03"/>
    <w:rsid w:val="00281972"/>
    <w:rsid w:val="00284144"/>
    <w:rsid w:val="002906EB"/>
    <w:rsid w:val="00297D18"/>
    <w:rsid w:val="002C2533"/>
    <w:rsid w:val="002C77C4"/>
    <w:rsid w:val="002D56A8"/>
    <w:rsid w:val="002E12EF"/>
    <w:rsid w:val="002E64BB"/>
    <w:rsid w:val="002F641E"/>
    <w:rsid w:val="003023B9"/>
    <w:rsid w:val="00303054"/>
    <w:rsid w:val="0030623F"/>
    <w:rsid w:val="00311568"/>
    <w:rsid w:val="0031246B"/>
    <w:rsid w:val="00314737"/>
    <w:rsid w:val="0031637B"/>
    <w:rsid w:val="003201C3"/>
    <w:rsid w:val="003415C6"/>
    <w:rsid w:val="0035140A"/>
    <w:rsid w:val="00357B4B"/>
    <w:rsid w:val="0037270E"/>
    <w:rsid w:val="003916F4"/>
    <w:rsid w:val="0039644C"/>
    <w:rsid w:val="003A320B"/>
    <w:rsid w:val="003A3F48"/>
    <w:rsid w:val="003A5284"/>
    <w:rsid w:val="003A7170"/>
    <w:rsid w:val="003D31E6"/>
    <w:rsid w:val="003D367D"/>
    <w:rsid w:val="003E064E"/>
    <w:rsid w:val="003F6C0A"/>
    <w:rsid w:val="0041070F"/>
    <w:rsid w:val="004168B9"/>
    <w:rsid w:val="00422744"/>
    <w:rsid w:val="00440FE6"/>
    <w:rsid w:val="004518C0"/>
    <w:rsid w:val="00452C8F"/>
    <w:rsid w:val="00457B62"/>
    <w:rsid w:val="00475F7D"/>
    <w:rsid w:val="004852B5"/>
    <w:rsid w:val="004868DF"/>
    <w:rsid w:val="004A1C2C"/>
    <w:rsid w:val="004A6965"/>
    <w:rsid w:val="004A78C9"/>
    <w:rsid w:val="004B1B24"/>
    <w:rsid w:val="004B1CC8"/>
    <w:rsid w:val="004E2AC9"/>
    <w:rsid w:val="00501A91"/>
    <w:rsid w:val="005060CD"/>
    <w:rsid w:val="00512FD5"/>
    <w:rsid w:val="005149DE"/>
    <w:rsid w:val="00526548"/>
    <w:rsid w:val="005324A0"/>
    <w:rsid w:val="00534A78"/>
    <w:rsid w:val="0053607B"/>
    <w:rsid w:val="005529CB"/>
    <w:rsid w:val="00571AD9"/>
    <w:rsid w:val="005722E8"/>
    <w:rsid w:val="005755FC"/>
    <w:rsid w:val="00583401"/>
    <w:rsid w:val="005A3FD4"/>
    <w:rsid w:val="005B2703"/>
    <w:rsid w:val="005B409A"/>
    <w:rsid w:val="005C2681"/>
    <w:rsid w:val="005C302E"/>
    <w:rsid w:val="005E477A"/>
    <w:rsid w:val="005F5EBE"/>
    <w:rsid w:val="00604C61"/>
    <w:rsid w:val="00611BF4"/>
    <w:rsid w:val="006121B7"/>
    <w:rsid w:val="00620138"/>
    <w:rsid w:val="006204F0"/>
    <w:rsid w:val="0062788B"/>
    <w:rsid w:val="00641FA3"/>
    <w:rsid w:val="00647A9A"/>
    <w:rsid w:val="00652E4E"/>
    <w:rsid w:val="00653F86"/>
    <w:rsid w:val="0066667C"/>
    <w:rsid w:val="006763BD"/>
    <w:rsid w:val="00692A86"/>
    <w:rsid w:val="006A6F35"/>
    <w:rsid w:val="006A7B4C"/>
    <w:rsid w:val="006B17A6"/>
    <w:rsid w:val="006C3690"/>
    <w:rsid w:val="006D0FC2"/>
    <w:rsid w:val="007116D9"/>
    <w:rsid w:val="0071591D"/>
    <w:rsid w:val="007361FE"/>
    <w:rsid w:val="00746B5F"/>
    <w:rsid w:val="00746E4D"/>
    <w:rsid w:val="0075075B"/>
    <w:rsid w:val="007508BE"/>
    <w:rsid w:val="00751AC6"/>
    <w:rsid w:val="00753377"/>
    <w:rsid w:val="007672EB"/>
    <w:rsid w:val="0076799C"/>
    <w:rsid w:val="00781F73"/>
    <w:rsid w:val="007866B3"/>
    <w:rsid w:val="007A5BD9"/>
    <w:rsid w:val="007B4BA3"/>
    <w:rsid w:val="007B5E42"/>
    <w:rsid w:val="007C0748"/>
    <w:rsid w:val="007C2EC9"/>
    <w:rsid w:val="007D77AD"/>
    <w:rsid w:val="007E7163"/>
    <w:rsid w:val="00815CE3"/>
    <w:rsid w:val="0082215E"/>
    <w:rsid w:val="008315F8"/>
    <w:rsid w:val="00840CA5"/>
    <w:rsid w:val="00843DD0"/>
    <w:rsid w:val="00844F9A"/>
    <w:rsid w:val="00853119"/>
    <w:rsid w:val="00857C98"/>
    <w:rsid w:val="0087466C"/>
    <w:rsid w:val="00894F5E"/>
    <w:rsid w:val="008A1643"/>
    <w:rsid w:val="008A376D"/>
    <w:rsid w:val="008B667B"/>
    <w:rsid w:val="008C7088"/>
    <w:rsid w:val="008D6B9C"/>
    <w:rsid w:val="008D6D87"/>
    <w:rsid w:val="008F1ED8"/>
    <w:rsid w:val="008F300D"/>
    <w:rsid w:val="008F4300"/>
    <w:rsid w:val="009005FC"/>
    <w:rsid w:val="00903ED0"/>
    <w:rsid w:val="00904680"/>
    <w:rsid w:val="00911601"/>
    <w:rsid w:val="009171EF"/>
    <w:rsid w:val="009177EF"/>
    <w:rsid w:val="00921D3A"/>
    <w:rsid w:val="00933C50"/>
    <w:rsid w:val="0093490B"/>
    <w:rsid w:val="00937B32"/>
    <w:rsid w:val="00937D9F"/>
    <w:rsid w:val="0094487B"/>
    <w:rsid w:val="00946927"/>
    <w:rsid w:val="00953406"/>
    <w:rsid w:val="009541C6"/>
    <w:rsid w:val="009553C6"/>
    <w:rsid w:val="00971271"/>
    <w:rsid w:val="0098109E"/>
    <w:rsid w:val="0099076E"/>
    <w:rsid w:val="00993754"/>
    <w:rsid w:val="009A4690"/>
    <w:rsid w:val="009A6691"/>
    <w:rsid w:val="009B05A7"/>
    <w:rsid w:val="009B1414"/>
    <w:rsid w:val="009B1DD7"/>
    <w:rsid w:val="009C0598"/>
    <w:rsid w:val="009C645E"/>
    <w:rsid w:val="009D1AC0"/>
    <w:rsid w:val="009D38F2"/>
    <w:rsid w:val="009F3382"/>
    <w:rsid w:val="00A23C93"/>
    <w:rsid w:val="00A27E9C"/>
    <w:rsid w:val="00A30469"/>
    <w:rsid w:val="00A305A5"/>
    <w:rsid w:val="00A30A61"/>
    <w:rsid w:val="00A337CE"/>
    <w:rsid w:val="00A36E0F"/>
    <w:rsid w:val="00A40A65"/>
    <w:rsid w:val="00A43BA1"/>
    <w:rsid w:val="00A53CD1"/>
    <w:rsid w:val="00A667C7"/>
    <w:rsid w:val="00A673CE"/>
    <w:rsid w:val="00A77377"/>
    <w:rsid w:val="00A818E1"/>
    <w:rsid w:val="00A827E2"/>
    <w:rsid w:val="00A93314"/>
    <w:rsid w:val="00AA0FE8"/>
    <w:rsid w:val="00AA173C"/>
    <w:rsid w:val="00AA7233"/>
    <w:rsid w:val="00AB7A07"/>
    <w:rsid w:val="00AD1C38"/>
    <w:rsid w:val="00AD5350"/>
    <w:rsid w:val="00AE36CB"/>
    <w:rsid w:val="00B025C0"/>
    <w:rsid w:val="00B1220C"/>
    <w:rsid w:val="00B2267C"/>
    <w:rsid w:val="00B22928"/>
    <w:rsid w:val="00B24DCF"/>
    <w:rsid w:val="00B47C35"/>
    <w:rsid w:val="00B55CE6"/>
    <w:rsid w:val="00B5739F"/>
    <w:rsid w:val="00B66258"/>
    <w:rsid w:val="00B71673"/>
    <w:rsid w:val="00B8194A"/>
    <w:rsid w:val="00B836EB"/>
    <w:rsid w:val="00B84D3E"/>
    <w:rsid w:val="00B93E12"/>
    <w:rsid w:val="00BA3841"/>
    <w:rsid w:val="00BA60D1"/>
    <w:rsid w:val="00BC39D7"/>
    <w:rsid w:val="00BE05F8"/>
    <w:rsid w:val="00BE3C59"/>
    <w:rsid w:val="00BE4E3D"/>
    <w:rsid w:val="00C0106F"/>
    <w:rsid w:val="00C060AA"/>
    <w:rsid w:val="00C11C8C"/>
    <w:rsid w:val="00C13D04"/>
    <w:rsid w:val="00C1709D"/>
    <w:rsid w:val="00C209BD"/>
    <w:rsid w:val="00C2446F"/>
    <w:rsid w:val="00C32039"/>
    <w:rsid w:val="00C34113"/>
    <w:rsid w:val="00C3672E"/>
    <w:rsid w:val="00C41783"/>
    <w:rsid w:val="00C53B9C"/>
    <w:rsid w:val="00C562CB"/>
    <w:rsid w:val="00C71229"/>
    <w:rsid w:val="00CA6E4B"/>
    <w:rsid w:val="00CB2024"/>
    <w:rsid w:val="00CC373C"/>
    <w:rsid w:val="00CD0185"/>
    <w:rsid w:val="00CD29B0"/>
    <w:rsid w:val="00CD5168"/>
    <w:rsid w:val="00CE4348"/>
    <w:rsid w:val="00CF16A6"/>
    <w:rsid w:val="00CF2937"/>
    <w:rsid w:val="00CF2D51"/>
    <w:rsid w:val="00CF3154"/>
    <w:rsid w:val="00D026A1"/>
    <w:rsid w:val="00D05339"/>
    <w:rsid w:val="00D05909"/>
    <w:rsid w:val="00D15E1A"/>
    <w:rsid w:val="00D20E47"/>
    <w:rsid w:val="00D2397E"/>
    <w:rsid w:val="00D2622D"/>
    <w:rsid w:val="00D42701"/>
    <w:rsid w:val="00D4496C"/>
    <w:rsid w:val="00D5274A"/>
    <w:rsid w:val="00D52C60"/>
    <w:rsid w:val="00D57ED3"/>
    <w:rsid w:val="00D63495"/>
    <w:rsid w:val="00D71A7C"/>
    <w:rsid w:val="00D7304C"/>
    <w:rsid w:val="00D93337"/>
    <w:rsid w:val="00D9616E"/>
    <w:rsid w:val="00DB3FF6"/>
    <w:rsid w:val="00DC05AF"/>
    <w:rsid w:val="00DC7500"/>
    <w:rsid w:val="00DE7DA7"/>
    <w:rsid w:val="00DF5FA5"/>
    <w:rsid w:val="00E16F45"/>
    <w:rsid w:val="00E27370"/>
    <w:rsid w:val="00E42BFD"/>
    <w:rsid w:val="00E46125"/>
    <w:rsid w:val="00E532BA"/>
    <w:rsid w:val="00E54C8D"/>
    <w:rsid w:val="00E81AC2"/>
    <w:rsid w:val="00E8406A"/>
    <w:rsid w:val="00E911A2"/>
    <w:rsid w:val="00EA2B59"/>
    <w:rsid w:val="00EA596A"/>
    <w:rsid w:val="00EC54CD"/>
    <w:rsid w:val="00EC5936"/>
    <w:rsid w:val="00ED154D"/>
    <w:rsid w:val="00ED35C0"/>
    <w:rsid w:val="00EF35F8"/>
    <w:rsid w:val="00EF5B3A"/>
    <w:rsid w:val="00F01696"/>
    <w:rsid w:val="00F01C0A"/>
    <w:rsid w:val="00F20BC0"/>
    <w:rsid w:val="00F31FD2"/>
    <w:rsid w:val="00F429AB"/>
    <w:rsid w:val="00F45D8E"/>
    <w:rsid w:val="00F76575"/>
    <w:rsid w:val="00F76697"/>
    <w:rsid w:val="00F9304B"/>
    <w:rsid w:val="00FA1511"/>
    <w:rsid w:val="00FB1519"/>
    <w:rsid w:val="00FB2523"/>
    <w:rsid w:val="00FB367B"/>
    <w:rsid w:val="00FB6D8B"/>
    <w:rsid w:val="00FB7B4A"/>
    <w:rsid w:val="00FC34E0"/>
    <w:rsid w:val="00FC7175"/>
    <w:rsid w:val="00FD62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1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Style9">
    <w:name w:val="Char Style 9"/>
    <w:uiPriority w:val="99"/>
    <w:qFormat/>
    <w:rsid w:val="00B22928"/>
    <w:rPr>
      <w:shd w:val="clear" w:color="auto" w:fill="FFFFFF"/>
    </w:rPr>
  </w:style>
  <w:style w:type="character" w:styleId="a3">
    <w:name w:val="annotation reference"/>
    <w:basedOn w:val="a0"/>
    <w:uiPriority w:val="99"/>
    <w:semiHidden/>
    <w:unhideWhenUsed/>
    <w:rsid w:val="001112BF"/>
    <w:rPr>
      <w:sz w:val="16"/>
      <w:szCs w:val="16"/>
    </w:rPr>
  </w:style>
  <w:style w:type="paragraph" w:styleId="a4">
    <w:name w:val="annotation text"/>
    <w:basedOn w:val="a"/>
    <w:link w:val="a5"/>
    <w:uiPriority w:val="99"/>
    <w:semiHidden/>
    <w:unhideWhenUsed/>
    <w:rsid w:val="001112BF"/>
    <w:pPr>
      <w:spacing w:line="240" w:lineRule="auto"/>
    </w:pPr>
    <w:rPr>
      <w:sz w:val="20"/>
      <w:szCs w:val="20"/>
    </w:rPr>
  </w:style>
  <w:style w:type="character" w:customStyle="1" w:styleId="a5">
    <w:name w:val="Текст примечания Знак"/>
    <w:basedOn w:val="a0"/>
    <w:link w:val="a4"/>
    <w:uiPriority w:val="99"/>
    <w:semiHidden/>
    <w:rsid w:val="001112BF"/>
    <w:rPr>
      <w:sz w:val="20"/>
      <w:szCs w:val="20"/>
    </w:rPr>
  </w:style>
  <w:style w:type="paragraph" w:styleId="a6">
    <w:name w:val="annotation subject"/>
    <w:basedOn w:val="a4"/>
    <w:next w:val="a4"/>
    <w:link w:val="a7"/>
    <w:uiPriority w:val="99"/>
    <w:semiHidden/>
    <w:unhideWhenUsed/>
    <w:rsid w:val="001112BF"/>
    <w:rPr>
      <w:b/>
      <w:bCs/>
    </w:rPr>
  </w:style>
  <w:style w:type="character" w:customStyle="1" w:styleId="a7">
    <w:name w:val="Тема примечания Знак"/>
    <w:basedOn w:val="a5"/>
    <w:link w:val="a6"/>
    <w:uiPriority w:val="99"/>
    <w:semiHidden/>
    <w:rsid w:val="001112BF"/>
    <w:rPr>
      <w:b/>
      <w:bCs/>
      <w:sz w:val="20"/>
      <w:szCs w:val="20"/>
    </w:rPr>
  </w:style>
  <w:style w:type="paragraph" w:styleId="a8">
    <w:name w:val="Balloon Text"/>
    <w:basedOn w:val="a"/>
    <w:link w:val="a9"/>
    <w:uiPriority w:val="99"/>
    <w:semiHidden/>
    <w:unhideWhenUsed/>
    <w:rsid w:val="001112B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112BF"/>
    <w:rPr>
      <w:rFonts w:ascii="Segoe UI" w:hAnsi="Segoe UI" w:cs="Segoe UI"/>
      <w:sz w:val="18"/>
      <w:szCs w:val="18"/>
    </w:rPr>
  </w:style>
  <w:style w:type="paragraph" w:styleId="aa">
    <w:name w:val="footnote text"/>
    <w:aliases w:val="Знак4 Знак,Текст сноски Знак Знак,Знак4 Знак1,Знак4,Знак4 Знак Знак Знак2,Текст сноски Знак Знак1,Footnote Text Char Знак,Знак5,Знак8 Знак Знак Знак,Знак8 Знак Знак1,Знак4 Знак Знак Знак,Знак4 Знак Знак1,Знак4 Знак1 Знак1"/>
    <w:basedOn w:val="a"/>
    <w:link w:val="ab"/>
    <w:unhideWhenUsed/>
    <w:qFormat/>
    <w:rsid w:val="00D71A7C"/>
    <w:pPr>
      <w:spacing w:after="0" w:line="240" w:lineRule="auto"/>
    </w:pPr>
    <w:rPr>
      <w:sz w:val="20"/>
      <w:szCs w:val="20"/>
    </w:rPr>
  </w:style>
  <w:style w:type="character" w:customStyle="1" w:styleId="ab">
    <w:name w:val="Текст сноски Знак"/>
    <w:aliases w:val="Знак4 Знак Знак,Текст сноски Знак Знак Знак,Знак4 Знак1 Знак,Знак4 Знак2,Знак4 Знак Знак Знак2 Знак,Текст сноски Знак Знак1 Знак,Footnote Text Char Знак Знак,Знак5 Знак,Знак8 Знак Знак Знак Знак,Знак8 Знак Знак1 Знак"/>
    <w:basedOn w:val="a0"/>
    <w:link w:val="aa"/>
    <w:rsid w:val="00D71A7C"/>
    <w:rPr>
      <w:sz w:val="20"/>
      <w:szCs w:val="20"/>
    </w:rPr>
  </w:style>
  <w:style w:type="character" w:styleId="ac">
    <w:name w:val="footnote reference"/>
    <w:basedOn w:val="a0"/>
    <w:uiPriority w:val="99"/>
    <w:semiHidden/>
    <w:unhideWhenUsed/>
    <w:rsid w:val="00D71A7C"/>
    <w:rPr>
      <w:vertAlign w:val="superscript"/>
    </w:rPr>
  </w:style>
  <w:style w:type="paragraph" w:customStyle="1" w:styleId="Style8">
    <w:name w:val="Style 8"/>
    <w:basedOn w:val="a"/>
    <w:uiPriority w:val="99"/>
    <w:qFormat/>
    <w:rsid w:val="00512FD5"/>
    <w:pPr>
      <w:widowControl w:val="0"/>
      <w:shd w:val="clear" w:color="auto" w:fill="FFFFFF"/>
      <w:spacing w:after="300" w:line="240" w:lineRule="atLeast"/>
      <w:jc w:val="both"/>
    </w:pPr>
    <w:rPr>
      <w:rFonts w:ascii="Calibri" w:eastAsia="Calibri" w:hAnsi="Calibri" w:cs="Calibri"/>
      <w:sz w:val="20"/>
      <w:szCs w:val="20"/>
      <w:lang w:eastAsia="zh-CN"/>
    </w:rPr>
  </w:style>
  <w:style w:type="character" w:styleId="ad">
    <w:name w:val="Hyperlink"/>
    <w:basedOn w:val="a0"/>
    <w:uiPriority w:val="99"/>
    <w:unhideWhenUsed/>
    <w:rsid w:val="00512FD5"/>
    <w:rPr>
      <w:color w:val="0000FF" w:themeColor="hyperlink"/>
      <w:u w:val="single"/>
    </w:rPr>
  </w:style>
  <w:style w:type="table" w:styleId="ae">
    <w:name w:val="Table Grid"/>
    <w:basedOn w:val="a1"/>
    <w:uiPriority w:val="59"/>
    <w:rsid w:val="003514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Use Case List Paragraph,ТЗ список"/>
    <w:basedOn w:val="a"/>
    <w:link w:val="af0"/>
    <w:uiPriority w:val="99"/>
    <w:qFormat/>
    <w:rsid w:val="00D63495"/>
    <w:pPr>
      <w:ind w:left="720"/>
      <w:contextualSpacing/>
    </w:pPr>
  </w:style>
  <w:style w:type="paragraph" w:customStyle="1" w:styleId="10">
    <w:name w:val="1. Пункт"/>
    <w:basedOn w:val="a"/>
    <w:qFormat/>
    <w:rsid w:val="00CF3154"/>
    <w:pPr>
      <w:numPr>
        <w:numId w:val="5"/>
      </w:numPr>
      <w:autoSpaceDE w:val="0"/>
      <w:autoSpaceDN w:val="0"/>
      <w:adjustRightInd w:val="0"/>
      <w:spacing w:after="0" w:line="240" w:lineRule="auto"/>
      <w:jc w:val="center"/>
      <w:outlineLvl w:val="2"/>
    </w:pPr>
    <w:rPr>
      <w:rFonts w:ascii="Times New Roman" w:eastAsia="Times New Roman" w:hAnsi="Times New Roman" w:cs="Times New Roman"/>
      <w:b/>
      <w:sz w:val="24"/>
      <w:szCs w:val="24"/>
      <w:lang w:eastAsia="en-US"/>
    </w:rPr>
  </w:style>
  <w:style w:type="paragraph" w:customStyle="1" w:styleId="2">
    <w:name w:val="2. Подпункт"/>
    <w:basedOn w:val="10"/>
    <w:link w:val="20"/>
    <w:qFormat/>
    <w:rsid w:val="00CF3154"/>
    <w:pPr>
      <w:numPr>
        <w:ilvl w:val="1"/>
      </w:numPr>
      <w:jc w:val="both"/>
    </w:pPr>
    <w:rPr>
      <w:rFonts w:eastAsia="Calibri"/>
      <w:b w:val="0"/>
      <w:szCs w:val="20"/>
      <w:lang w:eastAsia="ru-RU"/>
    </w:rPr>
  </w:style>
  <w:style w:type="character" w:customStyle="1" w:styleId="20">
    <w:name w:val="2. Подпункт Знак"/>
    <w:link w:val="2"/>
    <w:locked/>
    <w:rsid w:val="00CF3154"/>
    <w:rPr>
      <w:rFonts w:ascii="Times New Roman" w:eastAsia="Calibri" w:hAnsi="Times New Roman" w:cs="Times New Roman"/>
      <w:sz w:val="24"/>
      <w:szCs w:val="20"/>
    </w:rPr>
  </w:style>
  <w:style w:type="numbering" w:customStyle="1" w:styleId="1">
    <w:name w:val="Стиль_Список1"/>
    <w:rsid w:val="00CF3154"/>
    <w:pPr>
      <w:numPr>
        <w:numId w:val="5"/>
      </w:numPr>
    </w:pPr>
  </w:style>
  <w:style w:type="character" w:customStyle="1" w:styleId="af1">
    <w:name w:val="Основной текст_"/>
    <w:basedOn w:val="a0"/>
    <w:link w:val="11"/>
    <w:rsid w:val="0053607B"/>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f1"/>
    <w:rsid w:val="0053607B"/>
    <w:pPr>
      <w:widowControl w:val="0"/>
      <w:shd w:val="clear" w:color="auto" w:fill="FFFFFF"/>
      <w:spacing w:after="0" w:line="274" w:lineRule="exact"/>
      <w:jc w:val="center"/>
    </w:pPr>
    <w:rPr>
      <w:rFonts w:ascii="Times New Roman" w:eastAsia="Times New Roman" w:hAnsi="Times New Roman" w:cs="Times New Roman"/>
      <w:sz w:val="23"/>
      <w:szCs w:val="23"/>
    </w:rPr>
  </w:style>
  <w:style w:type="paragraph" w:styleId="af2">
    <w:name w:val="No Spacing"/>
    <w:uiPriority w:val="1"/>
    <w:qFormat/>
    <w:rsid w:val="004A1C2C"/>
    <w:pPr>
      <w:autoSpaceDE w:val="0"/>
      <w:autoSpaceDN w:val="0"/>
      <w:spacing w:after="0" w:line="240" w:lineRule="auto"/>
    </w:pPr>
    <w:rPr>
      <w:rFonts w:ascii="Times New Roman" w:eastAsia="Times New Roman" w:hAnsi="Times New Roman" w:cs="Times New Roman"/>
      <w:sz w:val="20"/>
      <w:szCs w:val="20"/>
    </w:rPr>
  </w:style>
  <w:style w:type="paragraph" w:customStyle="1" w:styleId="21">
    <w:name w:val="Без интервала2"/>
    <w:uiPriority w:val="99"/>
    <w:qFormat/>
    <w:rsid w:val="004A1C2C"/>
    <w:pPr>
      <w:spacing w:after="0" w:line="240" w:lineRule="auto"/>
      <w:jc w:val="both"/>
    </w:pPr>
    <w:rPr>
      <w:rFonts w:ascii="Times New Roman" w:eastAsia="Times New Roman" w:hAnsi="Times New Roman" w:cs="Times New Roman"/>
      <w:sz w:val="24"/>
      <w:szCs w:val="24"/>
    </w:rPr>
  </w:style>
  <w:style w:type="paragraph" w:styleId="af3">
    <w:name w:val="header"/>
    <w:aliases w:val="Верхний колонтитул1"/>
    <w:basedOn w:val="a"/>
    <w:link w:val="af4"/>
    <w:uiPriority w:val="99"/>
    <w:unhideWhenUsed/>
    <w:qFormat/>
    <w:rsid w:val="00A7737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Верхний колонтитул1 Знак"/>
    <w:basedOn w:val="a0"/>
    <w:link w:val="af3"/>
    <w:uiPriority w:val="99"/>
    <w:rsid w:val="00A77377"/>
    <w:rPr>
      <w:rFonts w:ascii="Times New Roman" w:eastAsia="Times New Roman" w:hAnsi="Times New Roman" w:cs="Times New Roman"/>
      <w:sz w:val="24"/>
      <w:szCs w:val="24"/>
    </w:rPr>
  </w:style>
  <w:style w:type="paragraph" w:styleId="af5">
    <w:name w:val="footer"/>
    <w:basedOn w:val="a"/>
    <w:link w:val="af6"/>
    <w:uiPriority w:val="99"/>
    <w:unhideWhenUsed/>
    <w:rsid w:val="00A7737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Нижний колонтитул Знак"/>
    <w:basedOn w:val="a0"/>
    <w:link w:val="af5"/>
    <w:uiPriority w:val="99"/>
    <w:rsid w:val="00A77377"/>
    <w:rPr>
      <w:rFonts w:ascii="Times New Roman" w:eastAsia="Times New Roman" w:hAnsi="Times New Roman" w:cs="Times New Roman"/>
      <w:sz w:val="24"/>
      <w:szCs w:val="24"/>
    </w:rPr>
  </w:style>
  <w:style w:type="character" w:customStyle="1" w:styleId="af0">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f"/>
    <w:uiPriority w:val="99"/>
    <w:qFormat/>
    <w:locked/>
    <w:rsid w:val="00A77377"/>
  </w:style>
  <w:style w:type="character" w:customStyle="1" w:styleId="FontStyle12">
    <w:name w:val="Font Style12"/>
    <w:qFormat/>
    <w:rsid w:val="00A77377"/>
    <w:rPr>
      <w:rFonts w:ascii="Courier New" w:hAnsi="Courier New" w:cs="Courier New" w:hint="default"/>
      <w:sz w:val="20"/>
      <w:szCs w:val="20"/>
    </w:rPr>
  </w:style>
  <w:style w:type="paragraph" w:customStyle="1" w:styleId="Standard">
    <w:name w:val="Standard"/>
    <w:qFormat/>
    <w:rsid w:val="00CF2D51"/>
    <w:pPr>
      <w:suppressAutoHyphens/>
      <w:spacing w:after="0" w:line="240" w:lineRule="auto"/>
      <w:textAlignment w:val="baseline"/>
    </w:pPr>
    <w:rPr>
      <w:rFonts w:ascii="Calibri" w:eastAsia="Times New Roman" w:hAnsi="Calibri" w:cs="Calibri"/>
      <w:kern w:val="2"/>
      <w:lang w:eastAsia="zh-CN"/>
    </w:rPr>
  </w:style>
  <w:style w:type="character" w:styleId="af7">
    <w:name w:val="Strong"/>
    <w:basedOn w:val="a0"/>
    <w:uiPriority w:val="22"/>
    <w:qFormat/>
    <w:rsid w:val="00CF2D51"/>
    <w:rPr>
      <w:b/>
      <w:bCs/>
    </w:rPr>
  </w:style>
  <w:style w:type="character" w:customStyle="1" w:styleId="Bodytext3">
    <w:name w:val="Body text (3)_"/>
    <w:link w:val="Bodytext30"/>
    <w:rsid w:val="004868DF"/>
    <w:rPr>
      <w:b/>
      <w:bCs/>
      <w:sz w:val="23"/>
      <w:szCs w:val="23"/>
      <w:shd w:val="clear" w:color="auto" w:fill="FFFFFF"/>
    </w:rPr>
  </w:style>
  <w:style w:type="paragraph" w:customStyle="1" w:styleId="Bodytext30">
    <w:name w:val="Body text (3)"/>
    <w:basedOn w:val="a"/>
    <w:link w:val="Bodytext3"/>
    <w:rsid w:val="004868DF"/>
    <w:pPr>
      <w:widowControl w:val="0"/>
      <w:shd w:val="clear" w:color="auto" w:fill="FFFFFF"/>
      <w:spacing w:before="540" w:after="0" w:line="274" w:lineRule="exact"/>
      <w:jc w:val="both"/>
    </w:pPr>
    <w:rPr>
      <w:b/>
      <w:bCs/>
      <w:sz w:val="23"/>
      <w:szCs w:val="23"/>
    </w:rPr>
  </w:style>
  <w:style w:type="character" w:customStyle="1" w:styleId="Bodytext2115ptBold">
    <w:name w:val="Body text (2) + 11.5 pt;Bold"/>
    <w:rsid w:val="004868D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ConsPlusNormal">
    <w:name w:val="ConsPlusNormal Знак"/>
    <w:link w:val="ConsPlusNormal0"/>
    <w:locked/>
    <w:rsid w:val="00440FE6"/>
    <w:rPr>
      <w:rFonts w:ascii="Arial" w:eastAsia="Calibri" w:hAnsi="Arial" w:cs="Times New Roman"/>
    </w:rPr>
  </w:style>
  <w:style w:type="paragraph" w:customStyle="1" w:styleId="ConsPlusNormal0">
    <w:name w:val="ConsPlusNormal"/>
    <w:link w:val="ConsPlusNormal"/>
    <w:qFormat/>
    <w:rsid w:val="00440FE6"/>
    <w:pPr>
      <w:widowControl w:val="0"/>
      <w:autoSpaceDE w:val="0"/>
      <w:autoSpaceDN w:val="0"/>
      <w:adjustRightInd w:val="0"/>
      <w:spacing w:after="0" w:line="240" w:lineRule="auto"/>
      <w:ind w:firstLine="720"/>
    </w:pPr>
    <w:rPr>
      <w:rFonts w:ascii="Arial" w:eastAsia="Calibri" w:hAnsi="Arial" w:cs="Times New Roman"/>
    </w:rPr>
  </w:style>
  <w:style w:type="paragraph" w:customStyle="1" w:styleId="Bodytext21">
    <w:name w:val="Body text (2)1"/>
    <w:basedOn w:val="a"/>
    <w:rsid w:val="003A7170"/>
    <w:pPr>
      <w:widowControl w:val="0"/>
      <w:shd w:val="clear" w:color="auto" w:fill="FFFFFF"/>
      <w:spacing w:after="300" w:line="0" w:lineRule="atLeast"/>
      <w:jc w:val="both"/>
    </w:pPr>
    <w:rPr>
      <w:rFonts w:ascii="Times New Roman" w:eastAsia="Times New Roman" w:hAnsi="Times New Roman" w:cs="Times New Roman"/>
      <w:color w:val="000000"/>
      <w:lang w:bidi="ru-RU"/>
    </w:rPr>
  </w:style>
  <w:style w:type="character" w:customStyle="1" w:styleId="FontStyle13">
    <w:name w:val="Font Style13"/>
    <w:uiPriority w:val="99"/>
    <w:qFormat/>
    <w:rsid w:val="003A7170"/>
    <w:rPr>
      <w:rFonts w:ascii="Times New Roman" w:hAnsi="Times New Roman" w:cs="Times New Roman"/>
      <w:sz w:val="22"/>
      <w:szCs w:val="22"/>
    </w:rPr>
  </w:style>
  <w:style w:type="paragraph" w:customStyle="1" w:styleId="Style3">
    <w:name w:val="Style3"/>
    <w:basedOn w:val="a"/>
    <w:next w:val="a"/>
    <w:uiPriority w:val="99"/>
    <w:qFormat/>
    <w:rsid w:val="003A7170"/>
    <w:pPr>
      <w:spacing w:before="60" w:after="60" w:line="240" w:lineRule="auto"/>
      <w:ind w:firstLine="567"/>
      <w:jc w:val="both"/>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207886073">
      <w:bodyDiv w:val="1"/>
      <w:marLeft w:val="0"/>
      <w:marRight w:val="0"/>
      <w:marTop w:val="0"/>
      <w:marBottom w:val="0"/>
      <w:divBdr>
        <w:top w:val="none" w:sz="0" w:space="0" w:color="auto"/>
        <w:left w:val="none" w:sz="0" w:space="0" w:color="auto"/>
        <w:bottom w:val="none" w:sz="0" w:space="0" w:color="auto"/>
        <w:right w:val="none" w:sz="0" w:space="0" w:color="auto"/>
      </w:divBdr>
    </w:div>
    <w:div w:id="634530456">
      <w:bodyDiv w:val="1"/>
      <w:marLeft w:val="0"/>
      <w:marRight w:val="0"/>
      <w:marTop w:val="0"/>
      <w:marBottom w:val="0"/>
      <w:divBdr>
        <w:top w:val="none" w:sz="0" w:space="0" w:color="auto"/>
        <w:left w:val="none" w:sz="0" w:space="0" w:color="auto"/>
        <w:bottom w:val="none" w:sz="0" w:space="0" w:color="auto"/>
        <w:right w:val="none" w:sz="0" w:space="0" w:color="auto"/>
      </w:divBdr>
    </w:div>
    <w:div w:id="881752638">
      <w:bodyDiv w:val="1"/>
      <w:marLeft w:val="0"/>
      <w:marRight w:val="0"/>
      <w:marTop w:val="0"/>
      <w:marBottom w:val="0"/>
      <w:divBdr>
        <w:top w:val="none" w:sz="0" w:space="0" w:color="auto"/>
        <w:left w:val="none" w:sz="0" w:space="0" w:color="auto"/>
        <w:bottom w:val="none" w:sz="0" w:space="0" w:color="auto"/>
        <w:right w:val="none" w:sz="0" w:space="0" w:color="auto"/>
      </w:divBdr>
    </w:div>
    <w:div w:id="1241675643">
      <w:bodyDiv w:val="1"/>
      <w:marLeft w:val="0"/>
      <w:marRight w:val="0"/>
      <w:marTop w:val="0"/>
      <w:marBottom w:val="0"/>
      <w:divBdr>
        <w:top w:val="none" w:sz="0" w:space="0" w:color="auto"/>
        <w:left w:val="none" w:sz="0" w:space="0" w:color="auto"/>
        <w:bottom w:val="none" w:sz="0" w:space="0" w:color="auto"/>
        <w:right w:val="none" w:sz="0" w:space="0" w:color="auto"/>
      </w:divBdr>
    </w:div>
    <w:div w:id="1247764720">
      <w:bodyDiv w:val="1"/>
      <w:marLeft w:val="0"/>
      <w:marRight w:val="0"/>
      <w:marTop w:val="0"/>
      <w:marBottom w:val="0"/>
      <w:divBdr>
        <w:top w:val="none" w:sz="0" w:space="0" w:color="auto"/>
        <w:left w:val="none" w:sz="0" w:space="0" w:color="auto"/>
        <w:bottom w:val="none" w:sz="0" w:space="0" w:color="auto"/>
        <w:right w:val="none" w:sz="0" w:space="0" w:color="auto"/>
      </w:divBdr>
    </w:div>
    <w:div w:id="1319573675">
      <w:bodyDiv w:val="1"/>
      <w:marLeft w:val="0"/>
      <w:marRight w:val="0"/>
      <w:marTop w:val="0"/>
      <w:marBottom w:val="0"/>
      <w:divBdr>
        <w:top w:val="none" w:sz="0" w:space="0" w:color="auto"/>
        <w:left w:val="none" w:sz="0" w:space="0" w:color="auto"/>
        <w:bottom w:val="none" w:sz="0" w:space="0" w:color="auto"/>
        <w:right w:val="none" w:sz="0" w:space="0" w:color="auto"/>
      </w:divBdr>
    </w:div>
    <w:div w:id="1432320101">
      <w:bodyDiv w:val="1"/>
      <w:marLeft w:val="0"/>
      <w:marRight w:val="0"/>
      <w:marTop w:val="0"/>
      <w:marBottom w:val="0"/>
      <w:divBdr>
        <w:top w:val="none" w:sz="0" w:space="0" w:color="auto"/>
        <w:left w:val="none" w:sz="0" w:space="0" w:color="auto"/>
        <w:bottom w:val="none" w:sz="0" w:space="0" w:color="auto"/>
        <w:right w:val="none" w:sz="0" w:space="0" w:color="auto"/>
      </w:divBdr>
    </w:div>
    <w:div w:id="1503423952">
      <w:bodyDiv w:val="1"/>
      <w:marLeft w:val="0"/>
      <w:marRight w:val="0"/>
      <w:marTop w:val="0"/>
      <w:marBottom w:val="0"/>
      <w:divBdr>
        <w:top w:val="none" w:sz="0" w:space="0" w:color="auto"/>
        <w:left w:val="none" w:sz="0" w:space="0" w:color="auto"/>
        <w:bottom w:val="none" w:sz="0" w:space="0" w:color="auto"/>
        <w:right w:val="none" w:sz="0" w:space="0" w:color="auto"/>
      </w:divBdr>
    </w:div>
    <w:div w:id="181259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31074&amp;dst=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se.garant.ru/70502258/fd0e2f166d7b2abbf27c69ddb0d3a7ec/" TargetMode="External"/><Relationship Id="rId4" Type="http://schemas.openxmlformats.org/officeDocument/2006/relationships/settings" Target="settings.xml"/><Relationship Id="rId9" Type="http://schemas.openxmlformats.org/officeDocument/2006/relationships/hyperlink" Target="consultantplus://offline/ref=A8EE30F5B8B691427B1F89116921F50CB5EF1E0659549C6EB5E4D4BC69F0DB657D1A4361E93191C46137CE71D967ECDE178FF746FB4D1AZDY7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D2A25-07D3-4CF3-A76C-C224C05F6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9756</Words>
  <Characters>55613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2205</cp:lastModifiedBy>
  <cp:revision>4</cp:revision>
  <cp:lastPrinted>2024-12-04T07:12:00Z</cp:lastPrinted>
  <dcterms:created xsi:type="dcterms:W3CDTF">2025-07-31T10:32:00Z</dcterms:created>
  <dcterms:modified xsi:type="dcterms:W3CDTF">2025-07-31T10:43:00Z</dcterms:modified>
</cp:coreProperties>
</file>