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405D84" w:rsidRDefault="008067E9" w:rsidP="008067E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разъяснения </w:t>
      </w:r>
    </w:p>
    <w:p w:rsidR="00001529" w:rsidRPr="00405D84" w:rsidRDefault="008067E9" w:rsidP="0000152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положений </w:t>
      </w:r>
      <w:r w:rsidR="00361CCA">
        <w:rPr>
          <w:b/>
          <w:caps/>
          <w:szCs w:val="28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961"/>
        <w:gridCol w:w="7082"/>
      </w:tblGrid>
      <w:tr w:rsidR="00C937E4" w:rsidRPr="00361CCA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361CCA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361CCA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361CCA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725A55" w:rsidP="00361CCA">
            <w:pPr>
              <w:jc w:val="both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 xml:space="preserve">Запрос </w:t>
            </w:r>
            <w:r w:rsidR="00361CCA" w:rsidRPr="00361CCA">
              <w:rPr>
                <w:sz w:val="24"/>
                <w:szCs w:val="24"/>
              </w:rPr>
              <w:t>котировок</w:t>
            </w:r>
            <w:r w:rsidR="005F1D14" w:rsidRPr="00361CCA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361CCA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8A07A2" w:rsidRDefault="00DD5C09" w:rsidP="00DD5C09">
            <w:pPr>
              <w:shd w:val="clear" w:color="auto" w:fill="FFFFFF"/>
              <w:rPr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32515083688</w:t>
            </w:r>
          </w:p>
        </w:tc>
      </w:tr>
      <w:tr w:rsidR="00C937E4" w:rsidRPr="00361CCA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8A07A2" w:rsidRDefault="00DD5C09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8A07A2">
              <w:rPr>
                <w:color w:val="000000"/>
                <w:shd w:val="clear" w:color="auto" w:fill="FFFFFF"/>
              </w:rPr>
              <w:t>Комплекты для ячеек 10 кВ на базе вакуумных выключателей</w:t>
            </w:r>
          </w:p>
        </w:tc>
      </w:tr>
      <w:tr w:rsidR="00C937E4" w:rsidRPr="00361CCA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361CCA">
            <w:pPr>
              <w:outlineLvl w:val="0"/>
              <w:rPr>
                <w:bCs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 xml:space="preserve">Положения </w:t>
            </w:r>
            <w:r w:rsidR="00361CCA" w:rsidRPr="00361CCA">
              <w:rPr>
                <w:b/>
                <w:sz w:val="24"/>
                <w:szCs w:val="24"/>
              </w:rPr>
              <w:t>извещения</w:t>
            </w:r>
            <w:r w:rsidRPr="00361CCA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361CCA" w:rsidTr="007E6088">
        <w:trPr>
          <w:trHeight w:val="6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3D3615" w:rsidTr="007E6088">
        <w:trPr>
          <w:trHeight w:val="8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3D3615" w:rsidRDefault="007476FB" w:rsidP="007476FB">
            <w:pPr>
              <w:rPr>
                <w:sz w:val="24"/>
                <w:szCs w:val="24"/>
              </w:rPr>
            </w:pPr>
            <w:r w:rsidRPr="003D3615">
              <w:rPr>
                <w:color w:val="000000"/>
                <w:sz w:val="24"/>
                <w:szCs w:val="24"/>
                <w:shd w:val="clear" w:color="auto" w:fill="FFFFFF"/>
              </w:rPr>
              <w:t>Добрый день.</w:t>
            </w:r>
            <w:r w:rsidRPr="003D3615">
              <w:rPr>
                <w:color w:val="000000"/>
                <w:sz w:val="24"/>
                <w:szCs w:val="24"/>
              </w:rPr>
              <w:br/>
            </w:r>
            <w:r w:rsidRPr="003D3615">
              <w:rPr>
                <w:color w:val="000000"/>
                <w:sz w:val="24"/>
                <w:szCs w:val="24"/>
                <w:shd w:val="clear" w:color="auto" w:fill="FFFFFF"/>
              </w:rPr>
              <w:t>по позиции 3 тендера просьба предоставить:</w:t>
            </w:r>
            <w:r w:rsidRPr="003D3615">
              <w:rPr>
                <w:color w:val="000000"/>
                <w:sz w:val="24"/>
                <w:szCs w:val="24"/>
              </w:rPr>
              <w:br/>
            </w:r>
            <w:r w:rsidRPr="003D3615">
              <w:rPr>
                <w:color w:val="000000"/>
                <w:sz w:val="24"/>
                <w:szCs w:val="24"/>
                <w:shd w:val="clear" w:color="auto" w:fill="FFFFFF"/>
              </w:rPr>
              <w:t>- однолинейную схему шкафа/системы;</w:t>
            </w:r>
            <w:r w:rsidRPr="003D3615">
              <w:rPr>
                <w:color w:val="000000"/>
                <w:sz w:val="24"/>
                <w:szCs w:val="24"/>
              </w:rPr>
              <w:br/>
            </w:r>
            <w:r w:rsidRPr="003D3615">
              <w:rPr>
                <w:color w:val="000000"/>
                <w:sz w:val="24"/>
                <w:szCs w:val="24"/>
                <w:shd w:val="clear" w:color="auto" w:fill="FFFFFF"/>
              </w:rPr>
              <w:t>- какой планируется тип ЗВУ (транзисторный или тиристорный), номинальный ток;</w:t>
            </w:r>
            <w:r w:rsidRPr="003D3615">
              <w:rPr>
                <w:color w:val="000000"/>
                <w:sz w:val="24"/>
                <w:szCs w:val="24"/>
              </w:rPr>
              <w:br/>
            </w:r>
            <w:r w:rsidRPr="003D3615">
              <w:rPr>
                <w:color w:val="000000"/>
                <w:sz w:val="24"/>
                <w:szCs w:val="24"/>
                <w:shd w:val="clear" w:color="auto" w:fill="FFFFFF"/>
              </w:rPr>
              <w:t>- номинал и количество выходных автоматов/предохранителей;</w:t>
            </w:r>
            <w:r w:rsidRPr="003D3615">
              <w:rPr>
                <w:color w:val="000000"/>
                <w:sz w:val="24"/>
                <w:szCs w:val="24"/>
              </w:rPr>
              <w:br/>
            </w:r>
            <w:r w:rsidRPr="003D3615">
              <w:rPr>
                <w:color w:val="000000"/>
                <w:sz w:val="24"/>
                <w:szCs w:val="24"/>
                <w:shd w:val="clear" w:color="auto" w:fill="FFFFFF"/>
              </w:rPr>
              <w:t>- предполагаемые габаритные размеры.</w:t>
            </w:r>
            <w:r w:rsidRPr="003D3615">
              <w:rPr>
                <w:color w:val="000000"/>
                <w:sz w:val="24"/>
                <w:szCs w:val="24"/>
              </w:rPr>
              <w:br/>
            </w:r>
            <w:r w:rsidRPr="003D3615">
              <w:rPr>
                <w:color w:val="000000"/>
                <w:sz w:val="24"/>
                <w:szCs w:val="24"/>
                <w:shd w:val="clear" w:color="auto" w:fill="FFFFFF"/>
              </w:rPr>
              <w:t>- объект установки.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2" w:rsidRPr="003D3615" w:rsidRDefault="00AE6B8E" w:rsidP="00793172">
            <w:pPr>
              <w:jc w:val="both"/>
              <w:rPr>
                <w:sz w:val="24"/>
                <w:szCs w:val="24"/>
              </w:rPr>
            </w:pPr>
            <w:r w:rsidRPr="003D3615">
              <w:rPr>
                <w:sz w:val="24"/>
                <w:szCs w:val="24"/>
              </w:rPr>
              <w:t>Извещением по закупке</w:t>
            </w:r>
            <w:r w:rsidR="00793172" w:rsidRPr="003D3615">
              <w:rPr>
                <w:sz w:val="24"/>
                <w:szCs w:val="24"/>
              </w:rPr>
              <w:t xml:space="preserve"> не предусмотрены однолинейных схемы. Состав, технические параметры оборудования и комплектующих должны соответствовать техническому заданию.  </w:t>
            </w:r>
          </w:p>
          <w:p w:rsidR="00E1381F" w:rsidRPr="003D3615" w:rsidRDefault="00E1381F" w:rsidP="00EB1E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C4626" w:rsidRPr="003D3615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7E6088" w:rsidRPr="003D3615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7E6088" w:rsidRPr="003D3615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D62943" w:rsidRPr="003D3615" w:rsidRDefault="00D62943" w:rsidP="00D62943">
      <w:pPr>
        <w:ind w:right="-1"/>
        <w:rPr>
          <w:iCs/>
          <w:sz w:val="24"/>
          <w:szCs w:val="24"/>
        </w:rPr>
      </w:pPr>
    </w:p>
    <w:p w:rsidR="007E6088" w:rsidRPr="003D3615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  <w:bookmarkStart w:id="0" w:name="_GoBack"/>
      <w:bookmarkEnd w:id="0"/>
    </w:p>
    <w:p w:rsidR="007E6088" w:rsidRPr="003D3615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2860AA" w:rsidRPr="00712FB9" w:rsidRDefault="00B2570F" w:rsidP="00712FB9">
      <w:pPr>
        <w:tabs>
          <w:tab w:val="left" w:pos="5103"/>
        </w:tabs>
        <w:jc w:val="both"/>
        <w:rPr>
          <w:sz w:val="24"/>
          <w:szCs w:val="24"/>
        </w:rPr>
      </w:pPr>
      <w:r w:rsidRPr="003D3615">
        <w:rPr>
          <w:sz w:val="24"/>
          <w:szCs w:val="24"/>
        </w:rPr>
        <w:t>0</w:t>
      </w:r>
      <w:r w:rsidR="00E37EB8">
        <w:rPr>
          <w:sz w:val="24"/>
          <w:szCs w:val="24"/>
        </w:rPr>
        <w:t>1</w:t>
      </w:r>
      <w:r w:rsidR="007E6088" w:rsidRPr="003D3615">
        <w:rPr>
          <w:sz w:val="24"/>
          <w:szCs w:val="24"/>
        </w:rPr>
        <w:t>.0</w:t>
      </w:r>
      <w:r w:rsidRPr="003D3615">
        <w:rPr>
          <w:sz w:val="24"/>
          <w:szCs w:val="24"/>
        </w:rPr>
        <w:t>8</w:t>
      </w:r>
      <w:r w:rsidR="002860AA" w:rsidRPr="003D3615">
        <w:rPr>
          <w:sz w:val="24"/>
          <w:szCs w:val="24"/>
        </w:rPr>
        <w:t>.2025</w:t>
      </w:r>
    </w:p>
    <w:sectPr w:rsidR="002860AA" w:rsidRPr="00712FB9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2679E"/>
    <w:rsid w:val="00064A6B"/>
    <w:rsid w:val="000A701C"/>
    <w:rsid w:val="000A7C17"/>
    <w:rsid w:val="000B4516"/>
    <w:rsid w:val="000E1567"/>
    <w:rsid w:val="001242BB"/>
    <w:rsid w:val="00134216"/>
    <w:rsid w:val="00145283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1082"/>
    <w:rsid w:val="00212D26"/>
    <w:rsid w:val="00213889"/>
    <w:rsid w:val="00215ADF"/>
    <w:rsid w:val="0021617A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860AA"/>
    <w:rsid w:val="00290294"/>
    <w:rsid w:val="00293D0A"/>
    <w:rsid w:val="002A3296"/>
    <w:rsid w:val="002A3FD6"/>
    <w:rsid w:val="002B1A65"/>
    <w:rsid w:val="002B1F00"/>
    <w:rsid w:val="002B3929"/>
    <w:rsid w:val="002C4FFD"/>
    <w:rsid w:val="002D08A2"/>
    <w:rsid w:val="002D6467"/>
    <w:rsid w:val="002E4BCA"/>
    <w:rsid w:val="002F7CE4"/>
    <w:rsid w:val="00322805"/>
    <w:rsid w:val="00334115"/>
    <w:rsid w:val="00343709"/>
    <w:rsid w:val="003573CC"/>
    <w:rsid w:val="003608E8"/>
    <w:rsid w:val="00361CCA"/>
    <w:rsid w:val="00362136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D3615"/>
    <w:rsid w:val="003D71EE"/>
    <w:rsid w:val="003E04D3"/>
    <w:rsid w:val="004014E5"/>
    <w:rsid w:val="00405D84"/>
    <w:rsid w:val="0040705C"/>
    <w:rsid w:val="00413A5C"/>
    <w:rsid w:val="00413DF7"/>
    <w:rsid w:val="00420D47"/>
    <w:rsid w:val="00424D3F"/>
    <w:rsid w:val="004322D7"/>
    <w:rsid w:val="004540A6"/>
    <w:rsid w:val="00465B36"/>
    <w:rsid w:val="004733DD"/>
    <w:rsid w:val="00483A84"/>
    <w:rsid w:val="0049605C"/>
    <w:rsid w:val="004A6B16"/>
    <w:rsid w:val="004B1422"/>
    <w:rsid w:val="004C1B71"/>
    <w:rsid w:val="004C285E"/>
    <w:rsid w:val="004F6A87"/>
    <w:rsid w:val="00522F8E"/>
    <w:rsid w:val="005253CA"/>
    <w:rsid w:val="00526E7D"/>
    <w:rsid w:val="00535321"/>
    <w:rsid w:val="00543FF3"/>
    <w:rsid w:val="0054690A"/>
    <w:rsid w:val="0054721B"/>
    <w:rsid w:val="00557515"/>
    <w:rsid w:val="00564EBF"/>
    <w:rsid w:val="005724F5"/>
    <w:rsid w:val="00586A20"/>
    <w:rsid w:val="00590235"/>
    <w:rsid w:val="005A7DC4"/>
    <w:rsid w:val="005B1796"/>
    <w:rsid w:val="005B5197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81E68"/>
    <w:rsid w:val="006944AB"/>
    <w:rsid w:val="006A0E61"/>
    <w:rsid w:val="006B0281"/>
    <w:rsid w:val="006E5404"/>
    <w:rsid w:val="006F6185"/>
    <w:rsid w:val="007039E3"/>
    <w:rsid w:val="00712FB9"/>
    <w:rsid w:val="00725A55"/>
    <w:rsid w:val="00744BEA"/>
    <w:rsid w:val="007476FB"/>
    <w:rsid w:val="00755E79"/>
    <w:rsid w:val="00777767"/>
    <w:rsid w:val="00784948"/>
    <w:rsid w:val="00793172"/>
    <w:rsid w:val="007954C7"/>
    <w:rsid w:val="007B58CC"/>
    <w:rsid w:val="007B77A5"/>
    <w:rsid w:val="007C2CBC"/>
    <w:rsid w:val="007C62DE"/>
    <w:rsid w:val="007E6088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07A2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428E2"/>
    <w:rsid w:val="00A6511E"/>
    <w:rsid w:val="00A66A57"/>
    <w:rsid w:val="00A72CFB"/>
    <w:rsid w:val="00A81B91"/>
    <w:rsid w:val="00A86607"/>
    <w:rsid w:val="00AB379F"/>
    <w:rsid w:val="00AC31CE"/>
    <w:rsid w:val="00AE1AAC"/>
    <w:rsid w:val="00AE6B8E"/>
    <w:rsid w:val="00B056E9"/>
    <w:rsid w:val="00B2570F"/>
    <w:rsid w:val="00B3782C"/>
    <w:rsid w:val="00B4015E"/>
    <w:rsid w:val="00B433D1"/>
    <w:rsid w:val="00B53552"/>
    <w:rsid w:val="00B540F8"/>
    <w:rsid w:val="00B65460"/>
    <w:rsid w:val="00B7676C"/>
    <w:rsid w:val="00B80B24"/>
    <w:rsid w:val="00B81359"/>
    <w:rsid w:val="00BA48D6"/>
    <w:rsid w:val="00BA5655"/>
    <w:rsid w:val="00BB5E7E"/>
    <w:rsid w:val="00BC014E"/>
    <w:rsid w:val="00BC3D35"/>
    <w:rsid w:val="00BC6F80"/>
    <w:rsid w:val="00BD6F5D"/>
    <w:rsid w:val="00BE526F"/>
    <w:rsid w:val="00BE5617"/>
    <w:rsid w:val="00BF547A"/>
    <w:rsid w:val="00BF575E"/>
    <w:rsid w:val="00C22E92"/>
    <w:rsid w:val="00C25F78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62943"/>
    <w:rsid w:val="00D72464"/>
    <w:rsid w:val="00D81AD2"/>
    <w:rsid w:val="00D835F2"/>
    <w:rsid w:val="00D85919"/>
    <w:rsid w:val="00DA59E0"/>
    <w:rsid w:val="00DA75AC"/>
    <w:rsid w:val="00DD5C09"/>
    <w:rsid w:val="00DE2726"/>
    <w:rsid w:val="00DE5D69"/>
    <w:rsid w:val="00E06A6D"/>
    <w:rsid w:val="00E10797"/>
    <w:rsid w:val="00E1381F"/>
    <w:rsid w:val="00E140C8"/>
    <w:rsid w:val="00E1637B"/>
    <w:rsid w:val="00E25CA7"/>
    <w:rsid w:val="00E276FC"/>
    <w:rsid w:val="00E303EC"/>
    <w:rsid w:val="00E33E10"/>
    <w:rsid w:val="00E37EB8"/>
    <w:rsid w:val="00E51D18"/>
    <w:rsid w:val="00E53039"/>
    <w:rsid w:val="00E61AA7"/>
    <w:rsid w:val="00E629D9"/>
    <w:rsid w:val="00E91EDA"/>
    <w:rsid w:val="00E949F7"/>
    <w:rsid w:val="00EA3019"/>
    <w:rsid w:val="00EA5E3C"/>
    <w:rsid w:val="00EB1EC4"/>
    <w:rsid w:val="00EB37EA"/>
    <w:rsid w:val="00ED064C"/>
    <w:rsid w:val="00EE05F1"/>
    <w:rsid w:val="00EE4BDB"/>
    <w:rsid w:val="00EE7882"/>
    <w:rsid w:val="00F02570"/>
    <w:rsid w:val="00F0344E"/>
    <w:rsid w:val="00F122A2"/>
    <w:rsid w:val="00F4318C"/>
    <w:rsid w:val="00F46253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258E"/>
    <w:rsid w:val="00FC41FB"/>
    <w:rsid w:val="00FC5951"/>
    <w:rsid w:val="00FD3C2B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781D-9B27-427E-89E2-71C6253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Соловьева Татьяна Евгеньевна</cp:lastModifiedBy>
  <cp:revision>36</cp:revision>
  <cp:lastPrinted>2025-08-01T12:24:00Z</cp:lastPrinted>
  <dcterms:created xsi:type="dcterms:W3CDTF">2025-04-15T10:30:00Z</dcterms:created>
  <dcterms:modified xsi:type="dcterms:W3CDTF">2025-08-01T12:27:00Z</dcterms:modified>
</cp:coreProperties>
</file>