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1A" w:rsidRPr="003D7FD2" w:rsidRDefault="00C52A1A" w:rsidP="00C52A1A">
      <w:pPr>
        <w:pStyle w:val="a3"/>
        <w:ind w:left="-567" w:firstLine="567"/>
      </w:pPr>
      <w:bookmarkStart w:id="0" w:name="_Toc85885165"/>
      <w:r>
        <w:t>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7FD2">
        <w:t>АО «ЗАВОД «ФИОЛЕНТ»</w:t>
      </w:r>
    </w:p>
    <w:p w:rsidR="00F82EFD" w:rsidRDefault="00C52A1A" w:rsidP="00C52A1A">
      <w:pPr>
        <w:pStyle w:val="a3"/>
        <w:ind w:left="5670" w:hanging="5670"/>
      </w:pPr>
      <w:r>
        <w:t>Главный инженер</w:t>
      </w:r>
      <w:r>
        <w:tab/>
      </w:r>
      <w:r w:rsidRPr="003D7FD2">
        <w:t>295017, Республика Крым,</w:t>
      </w:r>
    </w:p>
    <w:p w:rsidR="00C52A1A" w:rsidRDefault="00C52A1A" w:rsidP="00F82EFD">
      <w:pPr>
        <w:pStyle w:val="a3"/>
        <w:ind w:left="5670" w:hanging="6"/>
      </w:pPr>
      <w:r w:rsidRPr="003D7FD2">
        <w:t>г.</w:t>
      </w:r>
      <w:r>
        <w:t xml:space="preserve"> </w:t>
      </w:r>
      <w:r w:rsidRPr="003D7FD2">
        <w:t>Симферополь,</w:t>
      </w:r>
    </w:p>
    <w:p w:rsidR="00C52A1A" w:rsidRPr="003D7FD2" w:rsidRDefault="00C52A1A" w:rsidP="00C52A1A">
      <w:pPr>
        <w:pStyle w:val="a3"/>
        <w:ind w:left="5670" w:hanging="5670"/>
      </w:pPr>
      <w:r w:rsidRPr="003D7FD2">
        <w:t>_</w:t>
      </w:r>
      <w:r>
        <w:t>_________В.М. Мануйленко</w:t>
      </w:r>
      <w:r>
        <w:tab/>
      </w:r>
      <w:r w:rsidRPr="003D7FD2">
        <w:t>ул. Киевская, д. 34/2</w:t>
      </w:r>
    </w:p>
    <w:p w:rsidR="00C52A1A" w:rsidRPr="003D7FD2" w:rsidRDefault="00C52A1A" w:rsidP="00C52A1A">
      <w:pPr>
        <w:pStyle w:val="a3"/>
      </w:pPr>
      <w:r>
        <w:t xml:space="preserve"> «___» _________ 2025</w:t>
      </w:r>
      <w:r>
        <w:tab/>
      </w:r>
      <w:r>
        <w:tab/>
      </w:r>
      <w:r>
        <w:tab/>
      </w:r>
      <w:r>
        <w:tab/>
      </w:r>
      <w:r>
        <w:tab/>
      </w:r>
      <w:r w:rsidRPr="003D7FD2">
        <w:t>ИНН/КПП 9102048745/910201001</w:t>
      </w:r>
    </w:p>
    <w:p w:rsidR="00F123D0" w:rsidRDefault="00F123D0" w:rsidP="00F123D0">
      <w:pPr>
        <w:pStyle w:val="a3"/>
        <w:spacing w:line="32" w:lineRule="atLeast"/>
        <w:jc w:val="right"/>
      </w:pPr>
    </w:p>
    <w:p w:rsidR="00F123D0" w:rsidRDefault="00F123D0" w:rsidP="00F123D0">
      <w:pPr>
        <w:pStyle w:val="a3"/>
        <w:spacing w:line="32" w:lineRule="atLeast"/>
        <w:jc w:val="center"/>
        <w:rPr>
          <w:bCs/>
          <w:iCs/>
          <w:color w:val="000000"/>
        </w:rPr>
      </w:pPr>
    </w:p>
    <w:p w:rsidR="00A14C89" w:rsidRDefault="00A14C89" w:rsidP="00F123D0">
      <w:pPr>
        <w:pStyle w:val="a3"/>
        <w:spacing w:line="32" w:lineRule="atLeast"/>
        <w:jc w:val="center"/>
        <w:rPr>
          <w:bCs/>
          <w:iCs/>
          <w:color w:val="000000"/>
        </w:rPr>
      </w:pPr>
    </w:p>
    <w:p w:rsidR="00F123D0" w:rsidRDefault="00F123D0" w:rsidP="00F123D0">
      <w:pPr>
        <w:pStyle w:val="a3"/>
        <w:spacing w:line="32" w:lineRule="atLeast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ТЕХНИЧЕСКОЕ ЗАДАНИЕ </w:t>
      </w:r>
    </w:p>
    <w:bookmarkEnd w:id="0"/>
    <w:p w:rsidR="00F123D0" w:rsidRDefault="00F123D0" w:rsidP="00F123D0">
      <w:pPr>
        <w:pStyle w:val="a3"/>
        <w:spacing w:line="360" w:lineRule="auto"/>
        <w:jc w:val="center"/>
        <w:rPr>
          <w:bCs/>
        </w:rPr>
      </w:pPr>
      <w:r w:rsidRPr="00644EF4">
        <w:rPr>
          <w:bCs/>
        </w:rPr>
        <w:t>на приобретение и поставку</w:t>
      </w:r>
      <w:r>
        <w:rPr>
          <w:bCs/>
        </w:rPr>
        <w:t xml:space="preserve"> вертикального обрабатывающего центра</w:t>
      </w:r>
    </w:p>
    <w:p w:rsidR="00F123D0" w:rsidRDefault="00F123D0" w:rsidP="00F123D0">
      <w:pPr>
        <w:pStyle w:val="a3"/>
        <w:spacing w:line="360" w:lineRule="auto"/>
        <w:jc w:val="center"/>
        <w:rPr>
          <w:bCs/>
        </w:rPr>
      </w:pPr>
    </w:p>
    <w:p w:rsidR="00A14C89" w:rsidRPr="00C30315" w:rsidRDefault="00A14C89" w:rsidP="00F123D0">
      <w:pPr>
        <w:pStyle w:val="a3"/>
        <w:spacing w:line="360" w:lineRule="auto"/>
        <w:jc w:val="center"/>
        <w:rPr>
          <w:bCs/>
        </w:rPr>
      </w:pPr>
    </w:p>
    <w:p w:rsidR="00F123D0" w:rsidRDefault="00F123D0" w:rsidP="00F123D0">
      <w:pPr>
        <w:pStyle w:val="a3"/>
        <w:spacing w:line="360" w:lineRule="auto"/>
        <w:ind w:left="-207" w:firstLine="915"/>
        <w:jc w:val="both"/>
        <w:rPr>
          <w:bCs/>
        </w:rPr>
      </w:pPr>
      <w:r w:rsidRPr="0041556C">
        <w:rPr>
          <w:bCs/>
          <w:iCs/>
          <w:color w:val="000000"/>
        </w:rPr>
        <w:t>ЦЕЛЬ ЗАДАНИЯ:</w:t>
      </w:r>
      <w:r w:rsidR="00C833D3">
        <w:rPr>
          <w:bCs/>
          <w:iCs/>
          <w:color w:val="000000"/>
        </w:rPr>
        <w:t xml:space="preserve"> </w:t>
      </w:r>
      <w:r w:rsidRPr="009C2BD9">
        <w:rPr>
          <w:bCs/>
        </w:rPr>
        <w:t xml:space="preserve">Приобретение и поставка </w:t>
      </w:r>
      <w:r>
        <w:rPr>
          <w:bCs/>
        </w:rPr>
        <w:t>вертикально-фрезерного обрабатывающего центра с 4 осью</w:t>
      </w:r>
      <w:r w:rsidR="002A66B7">
        <w:rPr>
          <w:bCs/>
        </w:rPr>
        <w:t>.</w:t>
      </w:r>
    </w:p>
    <w:p w:rsidR="00F123D0" w:rsidRDefault="00F123D0" w:rsidP="00F123D0">
      <w:pPr>
        <w:pStyle w:val="a3"/>
        <w:spacing w:line="360" w:lineRule="auto"/>
        <w:ind w:left="-207" w:firstLine="915"/>
        <w:jc w:val="both"/>
        <w:rPr>
          <w:bCs/>
        </w:rPr>
      </w:pPr>
    </w:p>
    <w:p w:rsidR="00F123D0" w:rsidRPr="00F520EA" w:rsidRDefault="00F123D0" w:rsidP="00F123D0">
      <w:pPr>
        <w:pStyle w:val="a3"/>
        <w:spacing w:line="216" w:lineRule="auto"/>
        <w:ind w:left="-567" w:firstLine="360"/>
      </w:pPr>
      <w:r w:rsidRPr="00F520EA">
        <w:rPr>
          <w:bCs/>
          <w:iCs/>
        </w:rPr>
        <w:t>Период поставки</w:t>
      </w:r>
      <w:r>
        <w:rPr>
          <w:iCs/>
        </w:rPr>
        <w:t>:</w:t>
      </w:r>
      <w:r w:rsidRPr="00663C40">
        <w:rPr>
          <w:iCs/>
        </w:rPr>
        <w:t xml:space="preserve"> </w:t>
      </w:r>
      <w:r>
        <w:t>4 квартал 2025г. – 1 квартал 2026г.</w:t>
      </w:r>
    </w:p>
    <w:p w:rsidR="00F123D0" w:rsidRDefault="00F123D0" w:rsidP="00F123D0">
      <w:pPr>
        <w:pStyle w:val="a3"/>
        <w:spacing w:line="360" w:lineRule="auto"/>
        <w:ind w:left="-207"/>
        <w:jc w:val="both"/>
        <w:rPr>
          <w:bCs/>
        </w:rPr>
      </w:pPr>
    </w:p>
    <w:p w:rsidR="00F123D0" w:rsidRDefault="00F123D0" w:rsidP="00F123D0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F3658">
        <w:rPr>
          <w:rFonts w:ascii="Times New Roman" w:hAnsi="Times New Roman"/>
          <w:b/>
          <w:sz w:val="24"/>
          <w:szCs w:val="24"/>
        </w:rPr>
        <w:t xml:space="preserve"> Адрес поставки </w:t>
      </w:r>
    </w:p>
    <w:p w:rsidR="00F123D0" w:rsidRDefault="00F123D0" w:rsidP="00F123D0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 w:rsidRPr="00BF3658">
        <w:rPr>
          <w:rFonts w:ascii="Times New Roman" w:hAnsi="Times New Roman"/>
          <w:sz w:val="24"/>
          <w:szCs w:val="24"/>
        </w:rPr>
        <w:t xml:space="preserve">Российская федерация, Крым, город Симферополь, </w:t>
      </w:r>
      <w:r w:rsidRPr="00F70E22">
        <w:rPr>
          <w:rFonts w:ascii="Times New Roman" w:hAnsi="Times New Roman"/>
          <w:sz w:val="24"/>
          <w:szCs w:val="24"/>
        </w:rPr>
        <w:t>ул. Киевская, д. 34/2</w:t>
      </w:r>
    </w:p>
    <w:p w:rsidR="00F123D0" w:rsidRDefault="00F123D0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E5E0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Цена договора</w:t>
      </w:r>
      <w:r w:rsidRPr="001E5E0A">
        <w:rPr>
          <w:rFonts w:ascii="Times New Roman" w:hAnsi="Times New Roman"/>
          <w:i/>
          <w:sz w:val="24"/>
          <w:szCs w:val="24"/>
        </w:rPr>
        <w:t xml:space="preserve"> </w:t>
      </w:r>
      <w:r w:rsidRPr="001E5E0A">
        <w:rPr>
          <w:rFonts w:ascii="Times New Roman" w:eastAsia="Times New Roman" w:hAnsi="Times New Roman"/>
          <w:i/>
          <w:sz w:val="24"/>
          <w:szCs w:val="24"/>
          <w:lang w:eastAsia="zh-CN"/>
        </w:rPr>
        <w:t>включает в себя стоимость расходов на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оборудование,</w:t>
      </w:r>
      <w:r w:rsidRPr="001E5E0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тару, упаковку, маркировку, пуско-наладочные работы,</w:t>
      </w:r>
      <w:r w:rsidR="002925EB" w:rsidRPr="002925E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2925EB" w:rsidRPr="00D66C21">
        <w:rPr>
          <w:rFonts w:ascii="Times New Roman" w:eastAsia="Times New Roman" w:hAnsi="Times New Roman"/>
          <w:i/>
          <w:sz w:val="24"/>
          <w:szCs w:val="24"/>
          <w:lang w:eastAsia="zh-CN"/>
        </w:rPr>
        <w:t>пакет документов по 719ПП РФ</w:t>
      </w:r>
      <w:r w:rsidR="002925EB">
        <w:rPr>
          <w:rFonts w:ascii="Times New Roman" w:eastAsia="Times New Roman" w:hAnsi="Times New Roman"/>
          <w:i/>
          <w:sz w:val="24"/>
          <w:szCs w:val="24"/>
          <w:lang w:eastAsia="zh-CN"/>
        </w:rPr>
        <w:t>,</w:t>
      </w:r>
      <w:r w:rsidRPr="001E5E0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обучение персонала, страховку, оформление необходимой документации, погр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узоразгрузочные работы, внедрение детали на фрезерном центре согласно эскизам, доставку</w:t>
      </w:r>
      <w:r w:rsidRPr="001E5E0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товара до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места, налоги, сборы</w:t>
      </w:r>
      <w:r w:rsidRPr="001E5E0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и други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е</w:t>
      </w:r>
      <w:r w:rsidRPr="001E5E0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обязательны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е платежи</w:t>
      </w:r>
      <w:r w:rsidRPr="001E5E0A">
        <w:rPr>
          <w:rFonts w:ascii="Times New Roman" w:eastAsia="Times New Roman" w:hAnsi="Times New Roman"/>
          <w:i/>
          <w:sz w:val="24"/>
          <w:szCs w:val="24"/>
          <w:lang w:eastAsia="zh-CN"/>
        </w:rPr>
        <w:t>.</w:t>
      </w:r>
    </w:p>
    <w:p w:rsidR="00F123D0" w:rsidRDefault="00F123D0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123D0" w:rsidRDefault="00F123D0" w:rsidP="00F123D0">
      <w:pPr>
        <w:pStyle w:val="a3"/>
        <w:spacing w:line="360" w:lineRule="auto"/>
        <w:ind w:left="-567"/>
        <w:rPr>
          <w:b/>
          <w:bCs/>
        </w:rPr>
      </w:pPr>
      <w:r w:rsidRPr="007D5BBC">
        <w:rPr>
          <w:b/>
          <w:bCs/>
        </w:rPr>
        <w:t>2. Назначение</w:t>
      </w:r>
    </w:p>
    <w:p w:rsidR="00F123D0" w:rsidRDefault="00F123D0" w:rsidP="00F123D0">
      <w:pPr>
        <w:pStyle w:val="a3"/>
        <w:spacing w:line="360" w:lineRule="auto"/>
        <w:ind w:left="-567"/>
        <w:rPr>
          <w:bCs/>
        </w:rPr>
      </w:pPr>
      <w:r>
        <w:rPr>
          <w:bCs/>
        </w:rPr>
        <w:t>Высокопроизводительный вертикально-фрезерный обрабатывающий центр предназначен для обработки:</w:t>
      </w:r>
    </w:p>
    <w:p w:rsidR="00F123D0" w:rsidRDefault="00F123D0" w:rsidP="00F123D0">
      <w:pPr>
        <w:pStyle w:val="a3"/>
        <w:spacing w:line="360" w:lineRule="auto"/>
        <w:ind w:left="-567"/>
        <w:rPr>
          <w:bCs/>
        </w:rPr>
      </w:pPr>
      <w:r>
        <w:rPr>
          <w:bCs/>
        </w:rPr>
        <w:tab/>
        <w:t>2.1 материал</w:t>
      </w:r>
      <w:r w:rsidRPr="000731D6">
        <w:rPr>
          <w:bCs/>
        </w:rPr>
        <w:t>а</w:t>
      </w:r>
      <w:r>
        <w:rPr>
          <w:bCs/>
        </w:rPr>
        <w:t xml:space="preserve"> марки: Алюминий Д16Т ГОСТ 4784, Сплав алюминия марки АК9М2 ГОСТ1583, Сталь 40Х ГОСТ4543, Сплав 36КНМ ГОСТ 10994</w:t>
      </w:r>
      <w:r w:rsidR="00994C09">
        <w:rPr>
          <w:bCs/>
        </w:rPr>
        <w:t>, Сплав ВТ 1-0 ОСТ 1 90013</w:t>
      </w:r>
    </w:p>
    <w:p w:rsidR="00F123D0" w:rsidRDefault="00F123D0" w:rsidP="00F123D0">
      <w:pPr>
        <w:pStyle w:val="a3"/>
        <w:spacing w:line="360" w:lineRule="auto"/>
        <w:ind w:left="-567"/>
        <w:rPr>
          <w:bCs/>
        </w:rPr>
      </w:pPr>
      <w:r>
        <w:rPr>
          <w:bCs/>
        </w:rPr>
        <w:tab/>
        <w:t xml:space="preserve">2.2 корпусных деталей, крышек: фрезерования поверхностей фрезами (концевыми, дисковыми, торцевыми), сверления, нарезания резьбы М1,6-М12 метчиками/резьбовыми фрезами. </w:t>
      </w:r>
    </w:p>
    <w:p w:rsidR="00F123D0" w:rsidRDefault="00F123D0" w:rsidP="00F123D0">
      <w:pPr>
        <w:pStyle w:val="a3"/>
        <w:spacing w:line="360" w:lineRule="auto"/>
        <w:ind w:left="-567"/>
        <w:rPr>
          <w:bCs/>
        </w:rPr>
      </w:pPr>
      <w:r>
        <w:rPr>
          <w:bCs/>
        </w:rPr>
        <w:tab/>
        <w:t xml:space="preserve">2.3 скорость быстрых перемещений не ниже 40 м/мин. по осям </w:t>
      </w:r>
      <w:r>
        <w:rPr>
          <w:bCs/>
          <w:lang w:val="en-US"/>
        </w:rPr>
        <w:t>X</w:t>
      </w:r>
      <w:r>
        <w:rPr>
          <w:bCs/>
        </w:rPr>
        <w:t xml:space="preserve">, </w:t>
      </w:r>
      <w:r>
        <w:rPr>
          <w:bCs/>
          <w:lang w:val="en-US"/>
        </w:rPr>
        <w:t>Y</w:t>
      </w:r>
      <w:r>
        <w:rPr>
          <w:bCs/>
        </w:rPr>
        <w:t xml:space="preserve">, </w:t>
      </w:r>
      <w:r>
        <w:rPr>
          <w:bCs/>
          <w:lang w:val="en-US"/>
        </w:rPr>
        <w:t>Z</w:t>
      </w:r>
      <w:r>
        <w:rPr>
          <w:bCs/>
        </w:rPr>
        <w:t xml:space="preserve">; </w:t>
      </w:r>
    </w:p>
    <w:p w:rsidR="00F123D0" w:rsidRDefault="00F123D0" w:rsidP="00F123D0">
      <w:pPr>
        <w:pStyle w:val="a3"/>
        <w:spacing w:line="360" w:lineRule="auto"/>
        <w:ind w:left="-567"/>
        <w:rPr>
          <w:bCs/>
        </w:rPr>
      </w:pPr>
      <w:r>
        <w:rPr>
          <w:bCs/>
        </w:rPr>
        <w:tab/>
        <w:t>2.4 режим работы оборудования в 3 смены, 5 дней в неделю;</w:t>
      </w:r>
    </w:p>
    <w:p w:rsidR="00F123D0" w:rsidRDefault="00F123D0" w:rsidP="00F123D0">
      <w:pPr>
        <w:pStyle w:val="a3"/>
        <w:spacing w:line="360" w:lineRule="auto"/>
        <w:ind w:left="-567"/>
        <w:rPr>
          <w:bCs/>
        </w:rPr>
      </w:pPr>
      <w:r>
        <w:rPr>
          <w:bCs/>
        </w:rPr>
        <w:tab/>
        <w:t>2.5 с точностью позиционирования ±0,004, повторяемость ±0,003.</w:t>
      </w:r>
    </w:p>
    <w:p w:rsidR="00F123D0" w:rsidRDefault="00F123D0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A14C89" w:rsidRDefault="00A14C89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F123D0" w:rsidRDefault="00F123D0" w:rsidP="00F123D0">
      <w:pPr>
        <w:pStyle w:val="a3"/>
        <w:spacing w:line="360" w:lineRule="auto"/>
        <w:ind w:left="-567"/>
        <w:rPr>
          <w:b/>
          <w:color w:val="000000"/>
        </w:rPr>
      </w:pPr>
      <w:r>
        <w:rPr>
          <w:b/>
          <w:color w:val="000000"/>
        </w:rPr>
        <w:lastRenderedPageBreak/>
        <w:t>3</w:t>
      </w:r>
      <w:r w:rsidRPr="007F5F1E">
        <w:rPr>
          <w:b/>
          <w:color w:val="000000"/>
        </w:rPr>
        <w:t>. Требования к оборудованию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596"/>
        <w:gridCol w:w="2313"/>
      </w:tblGrid>
      <w:tr w:rsidR="00F123D0" w:rsidRPr="00C46CC2" w:rsidTr="00DE4FDF">
        <w:trPr>
          <w:tblHeader/>
        </w:trPr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5E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Рабочий стол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RPr="00526105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A210A1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Pr="00A2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стола, 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313" w:type="dxa"/>
          </w:tcPr>
          <w:p w:rsidR="00F123D0" w:rsidRPr="00526105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750х400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7B701F" w:rsidRDefault="00F123D0" w:rsidP="00A14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пазы (размер х кол-во х расстояние между пазами), мм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14Н8 х 3 х100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распределенная нагрузка на стол, кг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  <w:shd w:val="clear" w:color="auto" w:fill="auto"/>
          </w:tcPr>
          <w:p w:rsidR="00F123D0" w:rsidRPr="00C46CC2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Расстояние между поверхностью стола и торцом шпинделя, в пределах, мм</w:t>
            </w:r>
          </w:p>
        </w:tc>
        <w:tc>
          <w:tcPr>
            <w:tcW w:w="2313" w:type="dxa"/>
            <w:shd w:val="clear" w:color="auto" w:fill="auto"/>
          </w:tcPr>
          <w:p w:rsidR="00F123D0" w:rsidRPr="00C46CC2" w:rsidRDefault="00AC7AF8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100-600</w:t>
            </w:r>
          </w:p>
        </w:tc>
      </w:tr>
      <w:tr w:rsidR="00F123D0" w:rsidTr="00DE4FDF">
        <w:tc>
          <w:tcPr>
            <w:tcW w:w="458" w:type="dxa"/>
          </w:tcPr>
          <w:p w:rsidR="00F123D0" w:rsidRPr="0035772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6" w:type="dxa"/>
            <w:shd w:val="clear" w:color="auto" w:fill="auto"/>
          </w:tcPr>
          <w:p w:rsidR="00F123D0" w:rsidRPr="00357720" w:rsidRDefault="00F123D0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Шпиндель </w:t>
            </w:r>
          </w:p>
        </w:tc>
        <w:tc>
          <w:tcPr>
            <w:tcW w:w="2313" w:type="dxa"/>
            <w:shd w:val="clear" w:color="auto" w:fill="auto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  <w:shd w:val="clear" w:color="auto" w:fill="auto"/>
          </w:tcPr>
          <w:p w:rsidR="00F123D0" w:rsidRPr="00E900B5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вращения в пределах, об/мин</w:t>
            </w:r>
          </w:p>
        </w:tc>
        <w:tc>
          <w:tcPr>
            <w:tcW w:w="2313" w:type="dxa"/>
            <w:shd w:val="clear" w:color="auto" w:fill="auto"/>
          </w:tcPr>
          <w:p w:rsidR="00F123D0" w:rsidRPr="00C46CC2" w:rsidRDefault="00A14C89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10-10</w:t>
            </w:r>
            <w:r w:rsidR="00F1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</w:p>
        </w:tc>
      </w:tr>
      <w:tr w:rsidR="00F123D0" w:rsidRPr="00C12CA5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  <w:shd w:val="clear" w:color="auto" w:fill="auto"/>
          </w:tcPr>
          <w:p w:rsidR="00F123D0" w:rsidRPr="007B701F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Мощность двигателя привода шпинделя,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15мин</w:t>
            </w:r>
            <w:r w:rsidRPr="007B7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7B7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2313" w:type="dxa"/>
            <w:shd w:val="clear" w:color="auto" w:fill="auto"/>
          </w:tcPr>
          <w:p w:rsidR="00F123D0" w:rsidRPr="00C12CA5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7,0/14,0</w:t>
            </w:r>
          </w:p>
        </w:tc>
      </w:tr>
      <w:tr w:rsidR="00F123D0" w:rsidRPr="00C12CA5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  <w:shd w:val="clear" w:color="auto" w:fill="auto"/>
          </w:tcPr>
          <w:p w:rsidR="00F123D0" w:rsidRPr="007B701F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Крутящий момент шпинделя, максимальный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</w:p>
        </w:tc>
        <w:tc>
          <w:tcPr>
            <w:tcW w:w="2313" w:type="dxa"/>
            <w:shd w:val="clear" w:color="auto" w:fill="auto"/>
          </w:tcPr>
          <w:p w:rsidR="00F123D0" w:rsidRPr="00C12CA5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F123D0" w:rsidRPr="007B701F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  <w:shd w:val="clear" w:color="auto" w:fill="auto"/>
          </w:tcPr>
          <w:p w:rsidR="00F123D0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Конус шпинделя </w:t>
            </w:r>
          </w:p>
        </w:tc>
        <w:tc>
          <w:tcPr>
            <w:tcW w:w="2313" w:type="dxa"/>
            <w:shd w:val="clear" w:color="auto" w:fill="auto"/>
          </w:tcPr>
          <w:p w:rsidR="00F123D0" w:rsidRPr="00F123D0" w:rsidRDefault="00B5791A" w:rsidP="00F123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SK</w:t>
            </w:r>
            <w:r w:rsidR="00F123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Точностные</w:t>
            </w:r>
            <w:proofErr w:type="spellEnd"/>
            <w:r w:rsidRPr="00C46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характеристики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Точность позиционирования осей 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7B7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313" w:type="dxa"/>
          </w:tcPr>
          <w:p w:rsidR="00F123D0" w:rsidRPr="00C46CC2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±0,004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Повторяемость позиционирования осей 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B7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7B7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313" w:type="dxa"/>
          </w:tcPr>
          <w:p w:rsidR="00F123D0" w:rsidRPr="00C46CC2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±0,003</w:t>
            </w:r>
          </w:p>
        </w:tc>
      </w:tr>
      <w:tr w:rsidR="00F123D0" w:rsidTr="00DE4FDF">
        <w:tc>
          <w:tcPr>
            <w:tcW w:w="458" w:type="dxa"/>
          </w:tcPr>
          <w:p w:rsidR="00F123D0" w:rsidRPr="0035772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6" w:type="dxa"/>
          </w:tcPr>
          <w:p w:rsidR="00F123D0" w:rsidRPr="0035772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77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Перемещения 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Ось Х, 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313" w:type="dxa"/>
          </w:tcPr>
          <w:p w:rsidR="00F123D0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F123D0" w:rsidRPr="002C01E7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Ось 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мм 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313" w:type="dxa"/>
          </w:tcPr>
          <w:p w:rsidR="00F123D0" w:rsidRPr="002C01E7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400</w:t>
            </w:r>
          </w:p>
        </w:tc>
      </w:tr>
      <w:tr w:rsidR="00F123D0" w:rsidRPr="002C01E7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мм 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313" w:type="dxa"/>
          </w:tcPr>
          <w:p w:rsidR="00F123D0" w:rsidRPr="002C01E7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Скорость быстрых перемещений оси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м/мин не менее </w:t>
            </w:r>
          </w:p>
        </w:tc>
        <w:tc>
          <w:tcPr>
            <w:tcW w:w="2313" w:type="dxa"/>
          </w:tcPr>
          <w:p w:rsidR="00F123D0" w:rsidRPr="00B5791A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Рабочие подачи по осям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м/мин не менее</w:t>
            </w:r>
          </w:p>
        </w:tc>
        <w:tc>
          <w:tcPr>
            <w:tcW w:w="2313" w:type="dxa"/>
          </w:tcPr>
          <w:p w:rsidR="00F123D0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  <w:r w:rsidR="00F1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0000мм/мин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Роликовые направляющие качения, оси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</w:t>
            </w: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обязательно </w:t>
            </w:r>
          </w:p>
        </w:tc>
      </w:tr>
      <w:tr w:rsidR="00F123D0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6" w:type="dxa"/>
          </w:tcPr>
          <w:p w:rsidR="00F123D0" w:rsidRPr="003E7753" w:rsidRDefault="00F123D0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Автоматический сменщик инструмента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позиций, шт.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123D0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Тип сменщика, автоматический 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рука-манипулятор </w:t>
            </w:r>
          </w:p>
        </w:tc>
      </w:tr>
      <w:tr w:rsidR="00F123D0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Макс. диаметр инструмента, каждая ячейка, мм</w:t>
            </w:r>
          </w:p>
        </w:tc>
        <w:tc>
          <w:tcPr>
            <w:tcW w:w="2313" w:type="dxa"/>
          </w:tcPr>
          <w:p w:rsidR="00F123D0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Ø78</w:t>
            </w:r>
          </w:p>
        </w:tc>
      </w:tr>
      <w:tr w:rsidR="00F123D0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Макс. диаметр инструмента, через ячейку, мм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Ø150</w:t>
            </w:r>
          </w:p>
        </w:tc>
      </w:tr>
      <w:tr w:rsidR="00F123D0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2C01E7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Макс. масса инструмента, кг</w:t>
            </w:r>
          </w:p>
        </w:tc>
        <w:tc>
          <w:tcPr>
            <w:tcW w:w="2313" w:type="dxa"/>
          </w:tcPr>
          <w:p w:rsidR="00F123D0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123D0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6" w:type="dxa"/>
          </w:tcPr>
          <w:p w:rsidR="00F123D0" w:rsidRPr="00EE675D" w:rsidRDefault="00F123D0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7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Система охлаждения 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RPr="00EE675D" w:rsidTr="00DE4FDF">
        <w:tc>
          <w:tcPr>
            <w:tcW w:w="458" w:type="dxa"/>
          </w:tcPr>
          <w:p w:rsidR="00F123D0" w:rsidRPr="00555E8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EE675D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Емкость бака СОЖ, 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313" w:type="dxa"/>
          </w:tcPr>
          <w:p w:rsidR="00F123D0" w:rsidRPr="00EE675D" w:rsidRDefault="00A14C89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EE675D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Производительность помпы СОЖ, л/мин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123D0" w:rsidRPr="00EE675D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EE675D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Мощность мотора помпы,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spellEnd"/>
            <w:r w:rsidRPr="00EE67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313" w:type="dxa"/>
          </w:tcPr>
          <w:p w:rsidR="00F123D0" w:rsidRPr="00EE675D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0,4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  <w:shd w:val="clear" w:color="auto" w:fill="auto"/>
          </w:tcPr>
          <w:p w:rsidR="00F123D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Давление СОЖ, бар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4C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</w:t>
            </w:r>
          </w:p>
          <w:p w:rsidR="00A14C89" w:rsidRPr="00A14C89" w:rsidRDefault="00A14C89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13" w:type="dxa"/>
            <w:shd w:val="clear" w:color="auto" w:fill="auto"/>
          </w:tcPr>
          <w:p w:rsidR="00F123D0" w:rsidRPr="00C46CC2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23D0" w:rsidTr="00DE4FDF">
        <w:tc>
          <w:tcPr>
            <w:tcW w:w="458" w:type="dxa"/>
          </w:tcPr>
          <w:p w:rsidR="00F123D0" w:rsidRPr="00EE675D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7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96" w:type="dxa"/>
          </w:tcPr>
          <w:p w:rsidR="00F123D0" w:rsidRPr="00EE675D" w:rsidRDefault="00F123D0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67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Общие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параметры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RPr="002D3DE3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A14C89" w:rsidRDefault="00A14C89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потребляемая мощность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313" w:type="dxa"/>
          </w:tcPr>
          <w:p w:rsidR="00F123D0" w:rsidRPr="002D3DE3" w:rsidRDefault="00A14C89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27кВА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AC7AF8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Номинальный</w:t>
            </w:r>
            <w:r w:rsidR="00B579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</w:t>
            </w:r>
            <w:r w:rsidR="00F1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2313" w:type="dxa"/>
          </w:tcPr>
          <w:p w:rsidR="00F123D0" w:rsidRDefault="00B5791A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F1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л/мин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Давление сжатого воздуха</w:t>
            </w:r>
            <w:r w:rsidR="00B5791A" w:rsidRPr="00B579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9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системе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менее, МПа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0,5-0,6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(через трансформатор) обязательно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380В±10%, 50Гц, 3 фазы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EE675D" w:rsidRDefault="00F123D0" w:rsidP="00F91F9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Габаритные размеры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EE67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ДхШхВ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мм</w:t>
            </w:r>
          </w:p>
        </w:tc>
        <w:tc>
          <w:tcPr>
            <w:tcW w:w="2313" w:type="dxa"/>
          </w:tcPr>
          <w:p w:rsidR="00F123D0" w:rsidRDefault="00A14C89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2100х25</w:t>
            </w:r>
            <w:r w:rsidR="00F1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00х2500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max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2313" w:type="dxa"/>
          </w:tcPr>
          <w:p w:rsidR="00F123D0" w:rsidRDefault="00A14C89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="00F1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586001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Система ЧПУ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RPr="00586001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F10E8A" w:rsidRDefault="00F123D0" w:rsidP="00F91F93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Система ЧПУ</w:t>
            </w:r>
          </w:p>
        </w:tc>
        <w:tc>
          <w:tcPr>
            <w:tcW w:w="2313" w:type="dxa"/>
          </w:tcPr>
          <w:p w:rsidR="00F123D0" w:rsidRPr="00586001" w:rsidRDefault="00A14C89" w:rsidP="00A14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Fanuc </w:t>
            </w:r>
          </w:p>
        </w:tc>
      </w:tr>
      <w:tr w:rsidR="00F123D0" w:rsidRPr="00A14C89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586001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</w:t>
            </w:r>
            <w:r w:rsidR="00A14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дюйм</w:t>
            </w:r>
          </w:p>
        </w:tc>
        <w:tc>
          <w:tcPr>
            <w:tcW w:w="2313" w:type="dxa"/>
          </w:tcPr>
          <w:p w:rsidR="00F123D0" w:rsidRPr="00A14C89" w:rsidRDefault="00A14C89" w:rsidP="00A14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E08A7" w:rsidRPr="00FE08A7">
              <w:rPr>
                <w:rFonts w:ascii="GOST type A" w:eastAsia="Times New Roman" w:hAnsi="GOST type A"/>
                <w:color w:val="000000"/>
                <w:sz w:val="32"/>
                <w:szCs w:val="24"/>
                <w:lang w:eastAsia="ru-RU"/>
              </w:rPr>
              <w:t>''</w:t>
            </w:r>
          </w:p>
        </w:tc>
      </w:tr>
      <w:tr w:rsidR="00F123D0" w:rsidRPr="00F10E8A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586001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2313" w:type="dxa"/>
          </w:tcPr>
          <w:p w:rsidR="00F123D0" w:rsidRPr="00F10E8A" w:rsidRDefault="00A14C89" w:rsidP="00F91F9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2Гб</w:t>
            </w:r>
          </w:p>
        </w:tc>
      </w:tr>
      <w:tr w:rsidR="00F123D0" w:rsidRPr="00C539AF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интерфейса системы ЧПУ</w:t>
            </w:r>
          </w:p>
        </w:tc>
        <w:tc>
          <w:tcPr>
            <w:tcW w:w="2313" w:type="dxa"/>
          </w:tcPr>
          <w:p w:rsidR="00F123D0" w:rsidRPr="00C539AF" w:rsidRDefault="00F123D0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</w:t>
            </w:r>
            <w:r w:rsidR="00A14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/английский 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Программируемое перемещение, мм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F123D0" w:rsidRPr="00586001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586001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0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одновременно управляемых линий осей </w:t>
            </w:r>
          </w:p>
        </w:tc>
        <w:tc>
          <w:tcPr>
            <w:tcW w:w="2313" w:type="dxa"/>
          </w:tcPr>
          <w:p w:rsidR="00F123D0" w:rsidRPr="00586001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555E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Z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A14C89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46CC2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Поддержка макропрограммирования. Обязательно-  наличие стандартных циклов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фрезерования(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спиральная интерполяция), </w:t>
            </w:r>
            <w:r w:rsidRPr="00C46CC2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сверления,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фрезерования, нарезания резьбы метчиком, фр</w:t>
            </w:r>
            <w:r w:rsidR="00A14C8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езой). Графическая 3D симуляция </w:t>
            </w:r>
            <w:r w:rsidR="00A14C8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val="en-US" w:eastAsia="ru-RU"/>
              </w:rPr>
              <w:t>MANUAL GUAID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C46CC2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Обязательно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C46CC2" w:rsidRDefault="00F123D0" w:rsidP="00A14C8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Слот для карты </w:t>
            </w:r>
            <w:proofErr w:type="gramStart"/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39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USB</w:t>
            </w:r>
            <w:proofErr w:type="gramEnd"/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Разъем 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46C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RS-232</w:t>
            </w:r>
          </w:p>
        </w:tc>
      </w:tr>
      <w:tr w:rsidR="00F123D0" w:rsidRPr="00C46CC2" w:rsidTr="00DE4FDF">
        <w:tc>
          <w:tcPr>
            <w:tcW w:w="458" w:type="dxa"/>
          </w:tcPr>
          <w:p w:rsidR="00F123D0" w:rsidRPr="006E5F05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6" w:type="dxa"/>
          </w:tcPr>
          <w:p w:rsidR="00F123D0" w:rsidRPr="006E5F05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2313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3D0" w:rsidRPr="00DE0F4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DE0F40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F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 рабочей зоны станка</w:t>
            </w:r>
          </w:p>
        </w:tc>
        <w:tc>
          <w:tcPr>
            <w:tcW w:w="2313" w:type="dxa"/>
          </w:tcPr>
          <w:p w:rsidR="00F123D0" w:rsidRPr="00DE0F4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 цветная сигнальная лампа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Pr="00BB4A58" w:rsidRDefault="00F123D0" w:rsidP="00F9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BB4A58">
              <w:rPr>
                <w:rFonts w:ascii="Times New Roman" w:hAnsi="Times New Roman"/>
                <w:color w:val="000000"/>
                <w:sz w:val="24"/>
              </w:rPr>
              <w:t>абор опор для выравнивания станка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Централизованная система смазки направляющих 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Обязательно </w:t>
            </w:r>
          </w:p>
        </w:tc>
      </w:tr>
      <w:tr w:rsidR="00F123D0" w:rsidTr="00DE4FDF">
        <w:tc>
          <w:tcPr>
            <w:tcW w:w="458" w:type="dxa"/>
          </w:tcPr>
          <w:p w:rsidR="00F123D0" w:rsidRPr="00C46CC2" w:rsidRDefault="00F123D0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F123D0" w:rsidRDefault="00F123D0" w:rsidP="00F9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Пневматическая станция подготовки сжатого воздуха </w:t>
            </w:r>
          </w:p>
        </w:tc>
        <w:tc>
          <w:tcPr>
            <w:tcW w:w="2313" w:type="dxa"/>
          </w:tcPr>
          <w:p w:rsidR="00F123D0" w:rsidRDefault="00F123D0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43503F" w:rsidTr="00DE4FDF">
        <w:tc>
          <w:tcPr>
            <w:tcW w:w="458" w:type="dxa"/>
          </w:tcPr>
          <w:p w:rsidR="0043503F" w:rsidRPr="00C46CC2" w:rsidRDefault="0043503F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43503F" w:rsidRDefault="0043503F" w:rsidP="00F9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Электронный замок блокировки двери</w:t>
            </w:r>
          </w:p>
        </w:tc>
        <w:tc>
          <w:tcPr>
            <w:tcW w:w="2313" w:type="dxa"/>
          </w:tcPr>
          <w:p w:rsidR="0043503F" w:rsidRDefault="0043503F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43503F" w:rsidTr="00DE4FDF">
        <w:tc>
          <w:tcPr>
            <w:tcW w:w="458" w:type="dxa"/>
          </w:tcPr>
          <w:p w:rsidR="0043503F" w:rsidRPr="00C46CC2" w:rsidRDefault="0043503F" w:rsidP="00F91F9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6" w:type="dxa"/>
          </w:tcPr>
          <w:p w:rsidR="0043503F" w:rsidRDefault="0043503F" w:rsidP="00F9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Интеллектуальная система защиты станка от аварий</w:t>
            </w:r>
          </w:p>
        </w:tc>
        <w:tc>
          <w:tcPr>
            <w:tcW w:w="2313" w:type="dxa"/>
          </w:tcPr>
          <w:p w:rsidR="0043503F" w:rsidRDefault="0043503F" w:rsidP="00F91F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Обязательно</w:t>
            </w:r>
          </w:p>
        </w:tc>
      </w:tr>
    </w:tbl>
    <w:p w:rsidR="00F123D0" w:rsidRDefault="00F123D0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135A6D" w:rsidRDefault="00135A6D" w:rsidP="00135A6D">
      <w:pPr>
        <w:pStyle w:val="a3"/>
        <w:spacing w:line="360" w:lineRule="auto"/>
        <w:ind w:left="-567"/>
        <w:rPr>
          <w:b/>
          <w:color w:val="000000"/>
        </w:rPr>
      </w:pPr>
      <w:r w:rsidRPr="007B3E65">
        <w:rPr>
          <w:b/>
          <w:color w:val="000000"/>
        </w:rPr>
        <w:t xml:space="preserve">4. </w:t>
      </w:r>
      <w:r>
        <w:rPr>
          <w:b/>
          <w:color w:val="000000"/>
        </w:rPr>
        <w:t>К</w:t>
      </w:r>
      <w:r w:rsidRPr="007B3E65">
        <w:rPr>
          <w:b/>
          <w:color w:val="000000"/>
        </w:rPr>
        <w:t>омплектация</w:t>
      </w:r>
    </w:p>
    <w:p w:rsidR="00135A6D" w:rsidRDefault="00135A6D" w:rsidP="00135A6D">
      <w:pPr>
        <w:pStyle w:val="a3"/>
        <w:spacing w:line="360" w:lineRule="auto"/>
        <w:ind w:left="-567"/>
        <w:rPr>
          <w:b/>
          <w:color w:val="000000"/>
        </w:rPr>
      </w:pPr>
      <w:r>
        <w:rPr>
          <w:b/>
          <w:color w:val="000000"/>
        </w:rPr>
        <w:t>4.1 К</w:t>
      </w:r>
      <w:r w:rsidRPr="007B3E65">
        <w:rPr>
          <w:b/>
          <w:color w:val="000000"/>
        </w:rPr>
        <w:t>омплектация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7476"/>
        <w:gridCol w:w="1342"/>
      </w:tblGrid>
      <w:tr w:rsidR="00135A6D" w:rsidRPr="00411C89" w:rsidTr="00DE4FDF">
        <w:trPr>
          <w:tblHeader/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b/>
                <w:color w:val="000000"/>
              </w:rPr>
            </w:pPr>
            <w:r w:rsidRPr="00411C89">
              <w:rPr>
                <w:b/>
                <w:color w:val="000000"/>
              </w:rPr>
              <w:t>№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b/>
                <w:color w:val="000000"/>
              </w:rPr>
            </w:pPr>
            <w:r w:rsidRPr="00411C89">
              <w:rPr>
                <w:b/>
                <w:color w:val="000000"/>
              </w:rPr>
              <w:t xml:space="preserve">Наименование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b/>
                <w:color w:val="000000"/>
              </w:rPr>
            </w:pPr>
            <w:r w:rsidRPr="00411C89">
              <w:rPr>
                <w:b/>
                <w:color w:val="000000"/>
              </w:rPr>
              <w:t>Кол-во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 xml:space="preserve">Теплообменник </w:t>
            </w:r>
            <w:proofErr w:type="spellStart"/>
            <w:r w:rsidRPr="00411C89">
              <w:rPr>
                <w:color w:val="000000"/>
              </w:rPr>
              <w:t>электрошкафа</w:t>
            </w:r>
            <w:proofErr w:type="spellEnd"/>
            <w:r>
              <w:rPr>
                <w:color w:val="000000"/>
              </w:rPr>
              <w:t xml:space="preserve">, при необходимости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lastRenderedPageBreak/>
              <w:t>2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Трансформатор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3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t xml:space="preserve">Приспособление для привязки режущего инструмента к нулю стола станка с точностью </w:t>
            </w:r>
            <w:proofErr w:type="gramStart"/>
            <w:r w:rsidRPr="00411C89">
              <w:t>контроля  ±</w:t>
            </w:r>
            <w:proofErr w:type="gramEnd"/>
            <w:r w:rsidRPr="00411C89">
              <w:t>0,005мм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4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>Измерительная система для контроля детали на станке: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батарейки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t>1 комп.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щуп синтетический алмаз Ø4мм вылет не менее 50мм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t>2шт.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щуп синтетический алмаз Ø2мм вылет не менее 50мм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2шт.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датчик контроля детали типа </w:t>
            </w:r>
            <w:r w:rsidRPr="00411C89">
              <w:rPr>
                <w:rFonts w:ascii="Times New Roman" w:hAnsi="Times New Roman"/>
                <w:sz w:val="24"/>
                <w:szCs w:val="24"/>
                <w:lang w:val="en-US"/>
              </w:rPr>
              <w:t>Renishaw</w:t>
            </w:r>
            <w:r w:rsidRPr="00411C89">
              <w:rPr>
                <w:rFonts w:ascii="Times New Roman" w:hAnsi="Times New Roman"/>
                <w:sz w:val="24"/>
                <w:szCs w:val="24"/>
              </w:rPr>
              <w:t xml:space="preserve"> с точностью замера ±0,0005мм,</w:t>
            </w:r>
          </w:p>
          <w:p w:rsidR="00135A6D" w:rsidRPr="00411C89" w:rsidRDefault="00135A6D" w:rsidP="00F91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>управление со стойки станка ЧПУ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передатчик данных для связи со станком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 комп.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хвостовик или блок для крепления в шпиндель станка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5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rPr>
                <w:color w:val="000000"/>
              </w:rPr>
            </w:pPr>
            <w:r w:rsidRPr="00411C89">
              <w:rPr>
                <w:color w:val="000000"/>
              </w:rPr>
              <w:t xml:space="preserve">              Накладной поворотный стол</w:t>
            </w:r>
            <w:r w:rsidR="001C5E13">
              <w:rPr>
                <w:color w:val="000000"/>
              </w:rPr>
              <w:t xml:space="preserve"> с горизонтальной осью</w:t>
            </w:r>
            <w:r w:rsidRPr="00411C89">
              <w:rPr>
                <w:color w:val="000000"/>
              </w:rPr>
              <w:t>: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Диаметр планшайбы – Ø120-140</w:t>
            </w:r>
            <w:r w:rsidR="00135A6D" w:rsidRPr="00411C89">
              <w:rPr>
                <w:color w:val="000000"/>
              </w:rPr>
              <w:t>мм;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>Центральное отверстие -35-40Н7;</w:t>
            </w:r>
          </w:p>
          <w:p w:rsidR="0043503F" w:rsidRPr="00411C89" w:rsidRDefault="0043503F" w:rsidP="0043503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Ось вращения поворотного стола должна совпадать с осью задней бабки.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>Т паз планшайбы – 12-14Н7мм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>Индексация -0,001 град.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B4E08">
              <w:rPr>
                <w:color w:val="000000"/>
              </w:rPr>
              <w:t>Точность индексации -  не более ± 10</w:t>
            </w:r>
            <w:r w:rsidR="00045F29">
              <w:rPr>
                <w:color w:val="000000"/>
              </w:rPr>
              <w:t xml:space="preserve"> углов.</w:t>
            </w:r>
            <w:r w:rsidR="009B4E08">
              <w:rPr>
                <w:color w:val="000000"/>
              </w:rPr>
              <w:t xml:space="preserve"> </w:t>
            </w:r>
            <w:r w:rsidR="00135A6D" w:rsidRPr="00411C89">
              <w:rPr>
                <w:color w:val="000000"/>
              </w:rPr>
              <w:t>сек.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>Повторяемость индексации -</w:t>
            </w:r>
            <w:r w:rsidR="00045F29">
              <w:rPr>
                <w:color w:val="000000"/>
              </w:rPr>
              <w:t xml:space="preserve"> </w:t>
            </w:r>
            <w:bookmarkStart w:id="1" w:name="_GoBack"/>
            <w:bookmarkEnd w:id="1"/>
            <w:r w:rsidR="00135A6D" w:rsidRPr="00411C89">
              <w:rPr>
                <w:color w:val="000000"/>
              </w:rPr>
              <w:t>4-6 углов. сек.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Тип торможения –пневматическое/ электромеханическое.</w:t>
            </w:r>
          </w:p>
          <w:p w:rsidR="00135A6D" w:rsidRPr="00411C89" w:rsidRDefault="0043503F" w:rsidP="00F91F93">
            <w:pPr>
              <w:pStyle w:val="a3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 xml:space="preserve">Усилие зажима оси – </w:t>
            </w:r>
            <w:r>
              <w:rPr>
                <w:color w:val="000000"/>
              </w:rPr>
              <w:t>13-20</w:t>
            </w:r>
            <w:r w:rsidR="00135A6D" w:rsidRPr="00411C89">
              <w:rPr>
                <w:color w:val="000000"/>
              </w:rPr>
              <w:t xml:space="preserve"> кг/см</w:t>
            </w:r>
            <w:r w:rsidR="00135A6D" w:rsidRPr="00411C89">
              <w:rPr>
                <w:color w:val="000000"/>
                <w:vertAlign w:val="superscript"/>
              </w:rPr>
              <w:t>2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>Момент зажима оси – 120-140Нм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Габариты не более 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= 400х300х250</w:t>
            </w:r>
            <w:r w:rsidR="00135A6D" w:rsidRPr="00411C89">
              <w:rPr>
                <w:color w:val="000000"/>
              </w:rPr>
              <w:t>мм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Масса не более -40</w:t>
            </w:r>
            <w:r w:rsidR="00135A6D" w:rsidRPr="00411C89">
              <w:rPr>
                <w:color w:val="000000"/>
              </w:rPr>
              <w:t>кг</w:t>
            </w:r>
          </w:p>
          <w:p w:rsidR="00135A6D" w:rsidRPr="00411C89" w:rsidRDefault="0043503F" w:rsidP="0043503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 xml:space="preserve">Должен быть совместим со стойкой </w:t>
            </w:r>
            <w:r>
              <w:rPr>
                <w:color w:val="000000"/>
              </w:rPr>
              <w:t>ЧПУ</w:t>
            </w:r>
            <w:r w:rsidR="00135A6D" w:rsidRPr="00411C89">
              <w:rPr>
                <w:color w:val="000000"/>
              </w:rPr>
              <w:t xml:space="preserve"> и управлять 4 осью нужно с стойки станка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6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rPr>
                <w:color w:val="000000"/>
              </w:rPr>
            </w:pPr>
            <w:r w:rsidRPr="00411C89">
              <w:rPr>
                <w:color w:val="000000"/>
              </w:rPr>
              <w:t xml:space="preserve">                Ручная задняя бабка </w:t>
            </w:r>
          </w:p>
          <w:p w:rsidR="00135A6D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35A6D" w:rsidRPr="00411C89">
              <w:rPr>
                <w:color w:val="000000"/>
              </w:rPr>
              <w:t>Перемещение центра -50-60мм</w:t>
            </w:r>
          </w:p>
          <w:p w:rsidR="00135A6D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 Габариты не более </w:t>
            </w:r>
            <w:proofErr w:type="spellStart"/>
            <w:r>
              <w:rPr>
                <w:color w:val="000000"/>
              </w:rPr>
              <w:t>ДхШхВ</w:t>
            </w:r>
            <w:proofErr w:type="spellEnd"/>
            <w:r>
              <w:rPr>
                <w:color w:val="000000"/>
              </w:rPr>
              <w:t>= 450х200</w:t>
            </w:r>
            <w:r w:rsidR="00135A6D" w:rsidRPr="00411C89">
              <w:rPr>
                <w:color w:val="000000"/>
              </w:rPr>
              <w:t>х160мм</w:t>
            </w:r>
          </w:p>
          <w:p w:rsidR="0043503F" w:rsidRPr="00411C89" w:rsidRDefault="0043503F" w:rsidP="00F91F9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 Ось центра бабки должна совпадать с осью центра поворотного стола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</w:p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7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 xml:space="preserve">Функция самодиагностики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8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 xml:space="preserve">Фоновое редактирование программы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9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 xml:space="preserve">Программный ввод данных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10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кулачковый ручной </w:t>
            </w:r>
            <w:r w:rsidRPr="00411C89">
              <w:rPr>
                <w:rFonts w:ascii="Times New Roman" w:hAnsi="Times New Roman"/>
                <w:sz w:val="24"/>
                <w:szCs w:val="24"/>
              </w:rPr>
              <w:t>патрон 5ʺ самоцентрирующийся (повышенной точности)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>- кулачки мягкие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3 комп.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>- кулачки каленые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 комп.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>- Фланец для крепления к столу станка (при необходимости)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1шт.</w:t>
            </w:r>
          </w:p>
        </w:tc>
      </w:tr>
      <w:tr w:rsidR="00135A6D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11</w:t>
            </w:r>
          </w:p>
        </w:tc>
        <w:tc>
          <w:tcPr>
            <w:tcW w:w="7476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 xml:space="preserve">Ящик с инструментом для обслуживания станка </w:t>
            </w:r>
          </w:p>
        </w:tc>
        <w:tc>
          <w:tcPr>
            <w:tcW w:w="1342" w:type="dxa"/>
            <w:shd w:val="clear" w:color="auto" w:fill="auto"/>
          </w:tcPr>
          <w:p w:rsidR="00135A6D" w:rsidRPr="00411C89" w:rsidRDefault="00135A6D" w:rsidP="00F91F93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rPr>
                <w:color w:val="000000"/>
              </w:rPr>
              <w:t>1 комп.</w:t>
            </w:r>
          </w:p>
        </w:tc>
      </w:tr>
      <w:tr w:rsidR="00964592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lastRenderedPageBreak/>
              <w:t>12</w:t>
            </w:r>
          </w:p>
        </w:tc>
        <w:tc>
          <w:tcPr>
            <w:tcW w:w="7476" w:type="dxa"/>
            <w:shd w:val="clear" w:color="auto" w:fill="auto"/>
          </w:tcPr>
          <w:p w:rsidR="00964592" w:rsidRPr="00411C89" w:rsidRDefault="00964592" w:rsidP="0096459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Патрон цанговый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SK40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-ER25</w:t>
            </w:r>
          </w:p>
        </w:tc>
        <w:tc>
          <w:tcPr>
            <w:tcW w:w="1342" w:type="dxa"/>
            <w:shd w:val="clear" w:color="auto" w:fill="auto"/>
          </w:tcPr>
          <w:p w:rsidR="00964592" w:rsidRPr="00411C89" w:rsidRDefault="009D5B4A" w:rsidP="00964592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t>6</w:t>
            </w:r>
            <w:r w:rsidR="00964592" w:rsidRPr="00411C89">
              <w:t>шт.</w:t>
            </w:r>
          </w:p>
        </w:tc>
      </w:tr>
      <w:tr w:rsidR="00964592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64592" w:rsidRPr="00411C89" w:rsidRDefault="003B10AE" w:rsidP="0096459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Набор цанг ER25 (2-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 через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мм</w:t>
            </w:r>
            <w:r w:rsidR="00964592"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шт.) DIN6499</w:t>
            </w:r>
          </w:p>
        </w:tc>
        <w:tc>
          <w:tcPr>
            <w:tcW w:w="1342" w:type="dxa"/>
            <w:shd w:val="clear" w:color="auto" w:fill="auto"/>
          </w:tcPr>
          <w:p w:rsidR="00964592" w:rsidRPr="00411C89" w:rsidRDefault="009D5B4A" w:rsidP="00964592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t>2</w:t>
            </w:r>
            <w:r w:rsidR="00B26417">
              <w:t xml:space="preserve"> комп.</w:t>
            </w:r>
          </w:p>
        </w:tc>
      </w:tr>
      <w:tr w:rsidR="00964592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64592" w:rsidRPr="00411C89" w:rsidRDefault="00964592" w:rsidP="00367AF6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67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Штревер</w:t>
            </w:r>
            <w:proofErr w:type="spellEnd"/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отверстием и кольцом</w:t>
            </w:r>
          </w:p>
        </w:tc>
        <w:tc>
          <w:tcPr>
            <w:tcW w:w="1342" w:type="dxa"/>
            <w:shd w:val="clear" w:color="auto" w:fill="auto"/>
          </w:tcPr>
          <w:p w:rsidR="00964592" w:rsidRPr="00411C89" w:rsidRDefault="009D5B4A" w:rsidP="00964592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t>6</w:t>
            </w:r>
            <w:r w:rsidR="00964592" w:rsidRPr="00411C89">
              <w:t>шт.</w:t>
            </w:r>
          </w:p>
        </w:tc>
      </w:tr>
      <w:tr w:rsidR="00964592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64592" w:rsidRPr="00411C89" w:rsidRDefault="00964592" w:rsidP="0096459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Ключ </w:t>
            </w:r>
          </w:p>
        </w:tc>
        <w:tc>
          <w:tcPr>
            <w:tcW w:w="1342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t>1 комп.</w:t>
            </w:r>
          </w:p>
        </w:tc>
      </w:tr>
      <w:tr w:rsidR="00964592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13</w:t>
            </w:r>
          </w:p>
        </w:tc>
        <w:tc>
          <w:tcPr>
            <w:tcW w:w="7476" w:type="dxa"/>
            <w:shd w:val="clear" w:color="auto" w:fill="auto"/>
          </w:tcPr>
          <w:p w:rsidR="00964592" w:rsidRPr="00411C89" w:rsidRDefault="00964592" w:rsidP="009645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Блок для дисковых фрез </w:t>
            </w:r>
            <w:r w:rsidR="0043503F">
              <w:rPr>
                <w:rFonts w:ascii="Times New Roman" w:hAnsi="Times New Roman"/>
                <w:sz w:val="24"/>
                <w:szCs w:val="24"/>
              </w:rPr>
              <w:t>Ø</w:t>
            </w:r>
            <w:r w:rsidRPr="00411C89">
              <w:rPr>
                <w:rFonts w:ascii="Times New Roman" w:hAnsi="Times New Roman"/>
                <w:sz w:val="24"/>
                <w:szCs w:val="24"/>
              </w:rPr>
              <w:t>16</w:t>
            </w:r>
            <w:r w:rsidRPr="00411C8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11C89">
              <w:rPr>
                <w:rFonts w:ascii="Times New Roman" w:hAnsi="Times New Roman"/>
                <w:sz w:val="24"/>
                <w:szCs w:val="24"/>
              </w:rPr>
              <w:t>50 (нужен балансированный – повышенной точности)</w:t>
            </w:r>
          </w:p>
        </w:tc>
        <w:tc>
          <w:tcPr>
            <w:tcW w:w="1342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t>1шт.</w:t>
            </w:r>
          </w:p>
        </w:tc>
      </w:tr>
      <w:tr w:rsidR="00964592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64592" w:rsidRPr="00411C89" w:rsidRDefault="00964592" w:rsidP="0096459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1C89">
              <w:rPr>
                <w:rFonts w:ascii="Times New Roman" w:hAnsi="Times New Roman"/>
                <w:sz w:val="24"/>
                <w:szCs w:val="24"/>
              </w:rPr>
              <w:t>Штревер</w:t>
            </w:r>
            <w:proofErr w:type="spellEnd"/>
            <w:r w:rsidRPr="00411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t>1 шт.</w:t>
            </w:r>
          </w:p>
        </w:tc>
      </w:tr>
      <w:tr w:rsidR="00964592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64592" w:rsidRPr="00411C89" w:rsidRDefault="00964592" w:rsidP="0096459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C89">
              <w:rPr>
                <w:rFonts w:ascii="Times New Roman" w:hAnsi="Times New Roman"/>
                <w:sz w:val="24"/>
                <w:szCs w:val="24"/>
              </w:rPr>
              <w:t xml:space="preserve">- Ключи для зажима </w:t>
            </w:r>
          </w:p>
        </w:tc>
        <w:tc>
          <w:tcPr>
            <w:tcW w:w="1342" w:type="dxa"/>
            <w:shd w:val="clear" w:color="auto" w:fill="auto"/>
          </w:tcPr>
          <w:p w:rsidR="00964592" w:rsidRPr="00411C89" w:rsidRDefault="00964592" w:rsidP="00964592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411C89">
              <w:t>1 комп.</w:t>
            </w:r>
          </w:p>
        </w:tc>
      </w:tr>
      <w:tr w:rsidR="00367AF6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367AF6" w:rsidRPr="00411C89" w:rsidRDefault="00367AF6" w:rsidP="00367AF6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14</w:t>
            </w:r>
          </w:p>
        </w:tc>
        <w:tc>
          <w:tcPr>
            <w:tcW w:w="7476" w:type="dxa"/>
            <w:shd w:val="clear" w:color="auto" w:fill="auto"/>
          </w:tcPr>
          <w:p w:rsidR="00367AF6" w:rsidRPr="00411C89" w:rsidRDefault="00367AF6" w:rsidP="00367A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Оправка для дис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ковых фрез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посадочный под фрезу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 шт.</w:t>
            </w:r>
          </w:p>
          <w:p w:rsidR="00367AF6" w:rsidRPr="00411C89" w:rsidRDefault="00367AF6" w:rsidP="00367A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Оправка для дисковых фрез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посадочный под фрезу 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-1 шт.</w:t>
            </w:r>
          </w:p>
          <w:p w:rsidR="00367AF6" w:rsidRPr="00411C89" w:rsidRDefault="00367AF6" w:rsidP="00367A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Оправка для дисковых фрез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посадочный под фрезу 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-1 шт.</w:t>
            </w:r>
          </w:p>
          <w:p w:rsidR="00367AF6" w:rsidRDefault="00367AF6" w:rsidP="00367AF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Ключ -1 шт.</w:t>
            </w:r>
          </w:p>
          <w:p w:rsidR="00367AF6" w:rsidRPr="00411C89" w:rsidRDefault="00367AF6" w:rsidP="00367A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Штревер</w:t>
            </w:r>
            <w:proofErr w:type="spellEnd"/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отверстием и кольцом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2шт.</w:t>
            </w:r>
          </w:p>
        </w:tc>
        <w:tc>
          <w:tcPr>
            <w:tcW w:w="1342" w:type="dxa"/>
            <w:shd w:val="clear" w:color="auto" w:fill="auto"/>
          </w:tcPr>
          <w:p w:rsidR="00367AF6" w:rsidRPr="00411C89" w:rsidRDefault="00367AF6" w:rsidP="00367AF6">
            <w:pPr>
              <w:pStyle w:val="a3"/>
              <w:spacing w:line="360" w:lineRule="auto"/>
              <w:jc w:val="center"/>
            </w:pPr>
            <w:r w:rsidRPr="00411C89">
              <w:t>1 комп.</w:t>
            </w:r>
          </w:p>
        </w:tc>
      </w:tr>
      <w:tr w:rsidR="00367AF6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367AF6" w:rsidRPr="00411C89" w:rsidRDefault="00367AF6" w:rsidP="00367AF6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15</w:t>
            </w:r>
          </w:p>
        </w:tc>
        <w:tc>
          <w:tcPr>
            <w:tcW w:w="7476" w:type="dxa"/>
            <w:shd w:val="clear" w:color="auto" w:fill="auto"/>
          </w:tcPr>
          <w:p w:rsidR="00367AF6" w:rsidRDefault="0043503F" w:rsidP="0043503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Оправка для торцевых фрез, посадочный под фрезу Ø22- 1шт.</w:t>
            </w:r>
          </w:p>
          <w:p w:rsidR="0043503F" w:rsidRDefault="0043503F" w:rsidP="0043503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Оправка для торцевых фрез, посадочный под фрезу Ø32- 1шт.</w:t>
            </w:r>
          </w:p>
          <w:p w:rsidR="0043503F" w:rsidRDefault="0043503F" w:rsidP="0043503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Оправка для торцевых фрез, посадочный под фрезу Ø40- 1шт.</w:t>
            </w:r>
          </w:p>
          <w:p w:rsidR="00367AF6" w:rsidRDefault="00367AF6" w:rsidP="0043503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Штревер</w:t>
            </w:r>
            <w:proofErr w:type="spellEnd"/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отверстием и кольцом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-3шт.</w:t>
            </w:r>
          </w:p>
          <w:p w:rsidR="00367AF6" w:rsidRPr="00964592" w:rsidRDefault="00367AF6" w:rsidP="0043503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="004350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-1 шт.</w:t>
            </w:r>
          </w:p>
        </w:tc>
        <w:tc>
          <w:tcPr>
            <w:tcW w:w="1342" w:type="dxa"/>
            <w:shd w:val="clear" w:color="auto" w:fill="auto"/>
          </w:tcPr>
          <w:p w:rsidR="00367AF6" w:rsidRPr="00411C89" w:rsidRDefault="00367AF6" w:rsidP="00367AF6">
            <w:pPr>
              <w:pStyle w:val="a3"/>
              <w:spacing w:line="360" w:lineRule="auto"/>
              <w:jc w:val="center"/>
            </w:pPr>
            <w:r w:rsidRPr="00411C89">
              <w:t>1комп.</w:t>
            </w:r>
          </w:p>
        </w:tc>
      </w:tr>
      <w:tr w:rsidR="00367AF6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367AF6" w:rsidRPr="00411C89" w:rsidRDefault="00367AF6" w:rsidP="00367AF6">
            <w:pPr>
              <w:pStyle w:val="a3"/>
              <w:spacing w:line="360" w:lineRule="auto"/>
              <w:rPr>
                <w:color w:val="000000"/>
              </w:rPr>
            </w:pPr>
            <w:r w:rsidRPr="00411C89">
              <w:rPr>
                <w:color w:val="000000"/>
              </w:rPr>
              <w:t>16</w:t>
            </w:r>
          </w:p>
        </w:tc>
        <w:tc>
          <w:tcPr>
            <w:tcW w:w="7476" w:type="dxa"/>
            <w:shd w:val="clear" w:color="auto" w:fill="auto"/>
          </w:tcPr>
          <w:p w:rsidR="00367AF6" w:rsidRPr="00964592" w:rsidRDefault="0043503F" w:rsidP="00367A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C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Ящик с инструментом для обслуживания станка</w:t>
            </w:r>
          </w:p>
        </w:tc>
        <w:tc>
          <w:tcPr>
            <w:tcW w:w="1342" w:type="dxa"/>
            <w:shd w:val="clear" w:color="auto" w:fill="auto"/>
          </w:tcPr>
          <w:p w:rsidR="00367AF6" w:rsidRPr="00411C89" w:rsidRDefault="0043503F" w:rsidP="00367AF6">
            <w:pPr>
              <w:pStyle w:val="a3"/>
              <w:spacing w:line="360" w:lineRule="auto"/>
              <w:jc w:val="center"/>
            </w:pPr>
            <w:r w:rsidRPr="00411C89">
              <w:t>1 комп.</w:t>
            </w:r>
          </w:p>
        </w:tc>
      </w:tr>
      <w:tr w:rsidR="0043503F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43503F" w:rsidRPr="00411C89" w:rsidRDefault="0043503F" w:rsidP="0043503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76" w:type="dxa"/>
            <w:shd w:val="clear" w:color="auto" w:fill="auto"/>
          </w:tcPr>
          <w:p w:rsidR="0043503F" w:rsidRPr="00411C89" w:rsidRDefault="0043503F" w:rsidP="0043503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Пистолет подачи воздуха</w:t>
            </w:r>
          </w:p>
        </w:tc>
        <w:tc>
          <w:tcPr>
            <w:tcW w:w="1342" w:type="dxa"/>
            <w:shd w:val="clear" w:color="auto" w:fill="auto"/>
          </w:tcPr>
          <w:p w:rsidR="0043503F" w:rsidRPr="00411C89" w:rsidRDefault="0043503F" w:rsidP="0043503F">
            <w:pPr>
              <w:pStyle w:val="a3"/>
              <w:spacing w:line="360" w:lineRule="auto"/>
              <w:jc w:val="center"/>
            </w:pPr>
            <w:r>
              <w:t>1 шт.</w:t>
            </w:r>
          </w:p>
        </w:tc>
      </w:tr>
      <w:tr w:rsidR="0043503F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43503F" w:rsidRPr="00411C89" w:rsidRDefault="0043503F" w:rsidP="0043503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76" w:type="dxa"/>
            <w:shd w:val="clear" w:color="auto" w:fill="auto"/>
          </w:tcPr>
          <w:p w:rsidR="0043503F" w:rsidRDefault="0043503F" w:rsidP="006E6955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Конвейер </w:t>
            </w:r>
            <w:r w:rsidR="006E6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скребкового типа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тележка для стружки</w:t>
            </w:r>
          </w:p>
        </w:tc>
        <w:tc>
          <w:tcPr>
            <w:tcW w:w="1342" w:type="dxa"/>
            <w:shd w:val="clear" w:color="auto" w:fill="auto"/>
          </w:tcPr>
          <w:p w:rsidR="0043503F" w:rsidRDefault="0043503F" w:rsidP="0043503F">
            <w:pPr>
              <w:pStyle w:val="a3"/>
              <w:spacing w:line="360" w:lineRule="auto"/>
              <w:jc w:val="center"/>
            </w:pPr>
            <w:r>
              <w:t>1 комп.</w:t>
            </w:r>
          </w:p>
        </w:tc>
      </w:tr>
      <w:tr w:rsidR="0043503F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43503F" w:rsidRPr="00411C89" w:rsidRDefault="006E6955" w:rsidP="0043503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76" w:type="dxa"/>
            <w:shd w:val="clear" w:color="auto" w:fill="auto"/>
          </w:tcPr>
          <w:p w:rsidR="0043503F" w:rsidRPr="00411C89" w:rsidRDefault="006E6955" w:rsidP="0043503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оправки</w:t>
            </w:r>
          </w:p>
        </w:tc>
        <w:tc>
          <w:tcPr>
            <w:tcW w:w="1342" w:type="dxa"/>
            <w:shd w:val="clear" w:color="auto" w:fill="auto"/>
          </w:tcPr>
          <w:p w:rsidR="0043503F" w:rsidRPr="006E6955" w:rsidRDefault="006E6955" w:rsidP="0043503F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комп.</w:t>
            </w:r>
          </w:p>
        </w:tc>
      </w:tr>
      <w:tr w:rsidR="0043503F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43503F" w:rsidRPr="00411C89" w:rsidRDefault="006E6955" w:rsidP="0043503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76" w:type="dxa"/>
            <w:shd w:val="clear" w:color="auto" w:fill="auto"/>
          </w:tcPr>
          <w:p w:rsidR="0043503F" w:rsidRPr="006E6955" w:rsidRDefault="006E6955" w:rsidP="0043503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Постпроцессор под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Feature</w:t>
            </w:r>
            <w:r w:rsidRPr="006E6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конкретную модель станка</w:t>
            </w:r>
          </w:p>
        </w:tc>
        <w:tc>
          <w:tcPr>
            <w:tcW w:w="1342" w:type="dxa"/>
            <w:shd w:val="clear" w:color="auto" w:fill="auto"/>
          </w:tcPr>
          <w:p w:rsidR="0043503F" w:rsidRPr="00411C89" w:rsidRDefault="006E6955" w:rsidP="0043503F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</w:tr>
      <w:tr w:rsidR="0043503F" w:rsidRPr="00411C89" w:rsidTr="00DE4FDF">
        <w:trPr>
          <w:jc w:val="center"/>
        </w:trPr>
        <w:tc>
          <w:tcPr>
            <w:tcW w:w="527" w:type="dxa"/>
            <w:shd w:val="clear" w:color="auto" w:fill="auto"/>
          </w:tcPr>
          <w:p w:rsidR="0043503F" w:rsidRPr="00411C89" w:rsidRDefault="006E6955" w:rsidP="0043503F">
            <w:pPr>
              <w:pStyle w:val="a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76" w:type="dxa"/>
            <w:shd w:val="clear" w:color="auto" w:fill="auto"/>
          </w:tcPr>
          <w:p w:rsidR="0043503F" w:rsidRPr="00411C89" w:rsidRDefault="006E6955" w:rsidP="0043503F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Пакет документов под 719ПП РФ</w:t>
            </w:r>
          </w:p>
        </w:tc>
        <w:tc>
          <w:tcPr>
            <w:tcW w:w="1342" w:type="dxa"/>
            <w:shd w:val="clear" w:color="auto" w:fill="auto"/>
          </w:tcPr>
          <w:p w:rsidR="0043503F" w:rsidRPr="00411C89" w:rsidRDefault="006E6955" w:rsidP="0043503F">
            <w:pPr>
              <w:pStyle w:val="a3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</w:tc>
      </w:tr>
      <w:tr w:rsidR="009D5B4A" w:rsidRPr="00411C89" w:rsidTr="00644976">
        <w:trPr>
          <w:jc w:val="center"/>
        </w:trPr>
        <w:tc>
          <w:tcPr>
            <w:tcW w:w="527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rPr>
                <w:color w:val="000000"/>
              </w:rPr>
            </w:pPr>
            <w:r w:rsidRPr="00644976">
              <w:rPr>
                <w:color w:val="000000"/>
              </w:rPr>
              <w:t>22</w:t>
            </w:r>
          </w:p>
        </w:tc>
        <w:tc>
          <w:tcPr>
            <w:tcW w:w="7476" w:type="dxa"/>
            <w:shd w:val="clear" w:color="auto" w:fill="auto"/>
          </w:tcPr>
          <w:p w:rsidR="009D5B4A" w:rsidRPr="00644976" w:rsidRDefault="009D5B4A" w:rsidP="009D5B4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Патрон цанговый </w:t>
            </w: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SK40</w:t>
            </w: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-ER32</w:t>
            </w:r>
          </w:p>
        </w:tc>
        <w:tc>
          <w:tcPr>
            <w:tcW w:w="1342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644976">
              <w:t>4шт.</w:t>
            </w:r>
          </w:p>
        </w:tc>
      </w:tr>
      <w:tr w:rsidR="009D5B4A" w:rsidRPr="00411C89" w:rsidTr="00644976">
        <w:trPr>
          <w:jc w:val="center"/>
        </w:trPr>
        <w:tc>
          <w:tcPr>
            <w:tcW w:w="527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D5B4A" w:rsidRPr="00644976" w:rsidRDefault="009D5B4A" w:rsidP="003B10A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Набор цанг ER32</w:t>
            </w:r>
            <w:r w:rsidR="003B10AE"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(3-20 через 1 </w:t>
            </w:r>
            <w:proofErr w:type="gramStart"/>
            <w:r w:rsidR="003B10AE"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</w:t>
            </w: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0AE"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DIN</w:t>
            </w:r>
            <w:proofErr w:type="gramEnd"/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6499</w:t>
            </w:r>
          </w:p>
        </w:tc>
        <w:tc>
          <w:tcPr>
            <w:tcW w:w="1342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644976">
              <w:t>2</w:t>
            </w:r>
            <w:r w:rsidR="00B26417" w:rsidRPr="00644976">
              <w:t xml:space="preserve"> комп.</w:t>
            </w:r>
          </w:p>
        </w:tc>
      </w:tr>
      <w:tr w:rsidR="009D5B4A" w:rsidRPr="00411C89" w:rsidTr="00644976">
        <w:trPr>
          <w:jc w:val="center"/>
        </w:trPr>
        <w:tc>
          <w:tcPr>
            <w:tcW w:w="527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D5B4A" w:rsidRPr="00644976" w:rsidRDefault="009D5B4A" w:rsidP="009D5B4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Штревер</w:t>
            </w:r>
            <w:proofErr w:type="spellEnd"/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отверстием и кольцом</w:t>
            </w:r>
          </w:p>
        </w:tc>
        <w:tc>
          <w:tcPr>
            <w:tcW w:w="1342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644976">
              <w:t>4шт.</w:t>
            </w:r>
          </w:p>
        </w:tc>
      </w:tr>
      <w:tr w:rsidR="009D5B4A" w:rsidRPr="00411C89" w:rsidTr="00644976">
        <w:trPr>
          <w:jc w:val="center"/>
        </w:trPr>
        <w:tc>
          <w:tcPr>
            <w:tcW w:w="527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rPr>
                <w:color w:val="000000"/>
              </w:rPr>
            </w:pPr>
          </w:p>
        </w:tc>
        <w:tc>
          <w:tcPr>
            <w:tcW w:w="7476" w:type="dxa"/>
            <w:shd w:val="clear" w:color="auto" w:fill="auto"/>
          </w:tcPr>
          <w:p w:rsidR="009D5B4A" w:rsidRPr="00644976" w:rsidRDefault="009D5B4A" w:rsidP="009D5B4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Ключ </w:t>
            </w:r>
          </w:p>
        </w:tc>
        <w:tc>
          <w:tcPr>
            <w:tcW w:w="1342" w:type="dxa"/>
            <w:shd w:val="clear" w:color="auto" w:fill="auto"/>
          </w:tcPr>
          <w:p w:rsidR="009D5B4A" w:rsidRPr="00644976" w:rsidRDefault="009D5B4A" w:rsidP="009D5B4A">
            <w:pPr>
              <w:pStyle w:val="a3"/>
              <w:spacing w:line="360" w:lineRule="auto"/>
              <w:jc w:val="center"/>
              <w:rPr>
                <w:color w:val="000000"/>
              </w:rPr>
            </w:pPr>
            <w:r w:rsidRPr="00644976">
              <w:t>1 комп.</w:t>
            </w:r>
          </w:p>
        </w:tc>
      </w:tr>
    </w:tbl>
    <w:p w:rsidR="00135A6D" w:rsidRDefault="00135A6D" w:rsidP="00135A6D">
      <w:pPr>
        <w:spacing w:after="0" w:line="360" w:lineRule="auto"/>
        <w:ind w:left="-567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D83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Комплектность станка должна обеспечивать его работу и совместимость со всей оснасткой </w:t>
      </w:r>
    </w:p>
    <w:p w:rsidR="00F123D0" w:rsidRDefault="00F123D0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6E6955" w:rsidRDefault="006E6955" w:rsidP="006E6955">
      <w:pPr>
        <w:spacing w:after="0" w:line="360" w:lineRule="auto"/>
        <w:ind w:left="-567"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Pr="00F510FD">
        <w:rPr>
          <w:rFonts w:ascii="Times New Roman" w:hAnsi="Times New Roman"/>
          <w:b/>
          <w:sz w:val="24"/>
          <w:szCs w:val="24"/>
        </w:rPr>
        <w:t xml:space="preserve"> Требования к эксплуатационной документации (комплект на русском языке):</w:t>
      </w:r>
    </w:p>
    <w:p w:rsidR="006E6955" w:rsidRDefault="006E6955" w:rsidP="006E6955">
      <w:pPr>
        <w:spacing w:after="0" w:line="360" w:lineRule="auto"/>
        <w:ind w:left="-567" w:right="-142"/>
        <w:rPr>
          <w:rFonts w:ascii="Times New Roman" w:hAnsi="Times New Roman"/>
          <w:b/>
          <w:sz w:val="24"/>
          <w:szCs w:val="24"/>
        </w:rPr>
      </w:pP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паспорт станка;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lastRenderedPageBreak/>
        <w:t xml:space="preserve">- схема </w:t>
      </w:r>
      <w:proofErr w:type="spellStart"/>
      <w:r w:rsidR="001C5E13">
        <w:rPr>
          <w:rFonts w:ascii="Times New Roman" w:hAnsi="Times New Roman"/>
          <w:sz w:val="24"/>
          <w:szCs w:val="24"/>
        </w:rPr>
        <w:t>страповки</w:t>
      </w:r>
      <w:proofErr w:type="spellEnd"/>
      <w:r w:rsidR="001C5E13">
        <w:rPr>
          <w:rFonts w:ascii="Times New Roman" w:hAnsi="Times New Roman"/>
          <w:sz w:val="24"/>
          <w:szCs w:val="24"/>
        </w:rPr>
        <w:t xml:space="preserve"> станка краном</w:t>
      </w:r>
      <w:r w:rsidRPr="00F510FD">
        <w:rPr>
          <w:rFonts w:ascii="Times New Roman" w:hAnsi="Times New Roman"/>
          <w:sz w:val="24"/>
          <w:szCs w:val="24"/>
        </w:rPr>
        <w:t xml:space="preserve"> (заблаговременно, </w:t>
      </w:r>
      <w:r w:rsidR="001C5E13">
        <w:rPr>
          <w:rFonts w:ascii="Times New Roman" w:hAnsi="Times New Roman"/>
          <w:sz w:val="24"/>
          <w:szCs w:val="24"/>
        </w:rPr>
        <w:t>после завершения тендерной процедуры</w:t>
      </w:r>
      <w:r w:rsidRPr="00F510FD">
        <w:rPr>
          <w:rFonts w:ascii="Times New Roman" w:hAnsi="Times New Roman"/>
          <w:sz w:val="24"/>
          <w:szCs w:val="24"/>
        </w:rPr>
        <w:t>);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техническое описание (технические характеристики и конструкция оборудования);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перечень запасных и быстроизнашивающихся деталей с указанием заказного номера;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 xml:space="preserve">- </w:t>
      </w:r>
      <w:r w:rsidR="001C5E13">
        <w:rPr>
          <w:rFonts w:ascii="Times New Roman" w:hAnsi="Times New Roman"/>
          <w:sz w:val="24"/>
          <w:szCs w:val="24"/>
        </w:rPr>
        <w:t xml:space="preserve">принципиальные </w:t>
      </w:r>
      <w:r w:rsidRPr="00F510FD">
        <w:rPr>
          <w:rFonts w:ascii="Times New Roman" w:hAnsi="Times New Roman"/>
          <w:sz w:val="24"/>
          <w:szCs w:val="24"/>
        </w:rPr>
        <w:t>электрические схемы станка;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гидравлические схемы станка;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монтажный чертеж и руководство по монтажу станка (заблаговременно, за 1 месяц до прихода оборудования);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руководство по эксплуатации станка;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руководство по техническому обслуживанию станка;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руководство по ЧПУ;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руководство по ЧПУ оператора;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 xml:space="preserve">- методика процесса проверки и восстановления геометрической точности станка; </w:t>
      </w:r>
    </w:p>
    <w:p w:rsidR="006E6955" w:rsidRPr="00F510FD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общие указания по технике безопасности.</w:t>
      </w:r>
    </w:p>
    <w:p w:rsidR="006E6955" w:rsidRDefault="006E6955" w:rsidP="006E6955">
      <w:pPr>
        <w:spacing w:after="0" w:line="360" w:lineRule="auto"/>
        <w:ind w:left="-567" w:right="-142" w:firstLine="425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эскизы: на цанги к цанговому патрону (под главный шпиндель), переходные втулки (под расточные блоки)</w:t>
      </w:r>
    </w:p>
    <w:p w:rsidR="006E6955" w:rsidRDefault="006E6955" w:rsidP="006E6955">
      <w:pPr>
        <w:spacing w:after="0" w:line="240" w:lineRule="auto"/>
        <w:ind w:left="-567" w:right="-142" w:firstLine="425"/>
        <w:rPr>
          <w:rFonts w:ascii="Times New Roman" w:hAnsi="Times New Roman"/>
          <w:sz w:val="24"/>
          <w:szCs w:val="24"/>
        </w:rPr>
      </w:pP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5. Требования к приборам и системам безопасности, оборудование должно соответствовать:</w:t>
      </w: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E6955" w:rsidRPr="00F510FD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ГОСТ 12.2.003-91 "Система стандартов безопасности труда. Оборудование производственное. Общие требования безопасности",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ГОСТ МЭК 60204-1-2007 "Безопасность машин. Электрооборудование машин и механизмов. Часть 1. Общие требования",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 xml:space="preserve">- </w:t>
      </w:r>
      <w:r w:rsidRPr="00F510FD">
        <w:rPr>
          <w:rFonts w:ascii="Times New Roman" w:hAnsi="Times New Roman"/>
          <w:sz w:val="24"/>
          <w:szCs w:val="24"/>
        </w:rPr>
        <w:t xml:space="preserve">ГОСТ 12.2.049-80 "Система стандартов безопасности труда. Оборудование производственное. Общие эргономические требования", 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ГОСТ 12.012.-2004 "Система стандартов безопасности труда. Вибрационная безопасность. Общие требования", 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ГОСТ 12.1.003-83 "Система стандартов безопасности труда. Шум. Общие требования безопасности", 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ГОСТ 12.1.004-91 "Система стандартов безопасности труда. Пожарная безопасность. Общие требования";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требованиям технического регламента Таможенного союза «О безопасности машин и оборудования», принятого Решением Комиссии Таможенного союза от 18 октября 2011г.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При аварийной остановке станок должен обеспечивать категорию остановки 1 по </w:t>
      </w:r>
      <w:r w:rsidRPr="00F510FD">
        <w:rPr>
          <w:rFonts w:ascii="Times New Roman" w:hAnsi="Times New Roman"/>
          <w:sz w:val="24"/>
          <w:szCs w:val="24"/>
        </w:rPr>
        <w:br/>
        <w:t>Е</w:t>
      </w:r>
      <w:r w:rsidRPr="00F510FD">
        <w:rPr>
          <w:rFonts w:ascii="Times New Roman" w:hAnsi="Times New Roman"/>
          <w:sz w:val="24"/>
          <w:szCs w:val="24"/>
          <w:lang w:val="en-US"/>
        </w:rPr>
        <w:t>N</w:t>
      </w:r>
      <w:r w:rsidRPr="00F510FD">
        <w:rPr>
          <w:rFonts w:ascii="Times New Roman" w:hAnsi="Times New Roman"/>
          <w:sz w:val="24"/>
          <w:szCs w:val="24"/>
        </w:rPr>
        <w:t xml:space="preserve"> 60204-1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F510FD">
        <w:rPr>
          <w:rFonts w:ascii="Times New Roman" w:hAnsi="Times New Roman"/>
          <w:sz w:val="24"/>
          <w:szCs w:val="24"/>
        </w:rPr>
        <w:t xml:space="preserve"> система станка должна обеспечивать гарантированный «отскок» инструмента в случае аварийного отключения электроэнергии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приводы исполнительных органов оборудования должны иметь предохранительные устройства, способные останавливать исполнительный орган при перегрузке, способной вызвать поломку оборудования или травмировать рабочего;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в конструкции оборудования должны быть предусмотрены устройства, исключающие самопроизвольное включение и (или) перемещение механизмов;</w:t>
      </w:r>
    </w:p>
    <w:p w:rsidR="006E6955" w:rsidRPr="00F510FD" w:rsidRDefault="006E6955" w:rsidP="006E6955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-</w:t>
      </w:r>
      <w:r w:rsidRPr="00F510FD">
        <w:rPr>
          <w:rFonts w:ascii="Times New Roman" w:hAnsi="Times New Roman"/>
          <w:sz w:val="24"/>
          <w:szCs w:val="24"/>
        </w:rPr>
        <w:t xml:space="preserve"> конструктивные особенности оборудования должны обеспечивать безопасность, а также экологичность эксплуатации и обслуживания оборудования. </w:t>
      </w:r>
    </w:p>
    <w:p w:rsidR="006E6955" w:rsidRDefault="006E6955" w:rsidP="006E6955">
      <w:pPr>
        <w:spacing w:after="0" w:line="240" w:lineRule="auto"/>
        <w:ind w:left="-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955" w:rsidRPr="00F510FD" w:rsidRDefault="006E6955" w:rsidP="006E6955">
      <w:pPr>
        <w:spacing w:after="0" w:line="240" w:lineRule="auto"/>
        <w:ind w:left="-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 xml:space="preserve">6. Климатические условия эксплуатации: </w:t>
      </w: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E6955" w:rsidRPr="00F510FD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E6955" w:rsidRPr="00F510FD" w:rsidRDefault="006E6955" w:rsidP="006E6955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Исполнение оборудования должно соответствовать ГОСТ 15150-69 "Машины, приборы и другие технические изделия. Исполнения для различных климатических районов. Категории условия эксплуатации хранения и транспортирования в части воздействия климатических факторов внешней среды".</w:t>
      </w:r>
    </w:p>
    <w:p w:rsidR="006E6955" w:rsidRPr="00F510FD" w:rsidRDefault="006E6955" w:rsidP="006E6955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- температура в помещении: +10…+35°С</w:t>
      </w:r>
    </w:p>
    <w:p w:rsidR="006E6955" w:rsidRDefault="006E6955" w:rsidP="006E6955">
      <w:pPr>
        <w:spacing w:after="0" w:line="36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 xml:space="preserve">- относительная влажность: 80% </w:t>
      </w:r>
    </w:p>
    <w:p w:rsidR="006E6955" w:rsidRDefault="006E6955" w:rsidP="006E69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E6955" w:rsidRDefault="006E6955" w:rsidP="006E69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10FD">
        <w:rPr>
          <w:rFonts w:ascii="Times New Roman" w:hAnsi="Times New Roman"/>
          <w:b/>
          <w:bCs/>
          <w:color w:val="000000"/>
          <w:sz w:val="24"/>
          <w:szCs w:val="24"/>
        </w:rPr>
        <w:t>7. Доставка и упаковка</w:t>
      </w: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6955" w:rsidRPr="00F510FD" w:rsidRDefault="006E6955" w:rsidP="006E695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6955" w:rsidRPr="00F510FD" w:rsidRDefault="006E6955" w:rsidP="006E6955">
      <w:pPr>
        <w:spacing w:after="0" w:line="360" w:lineRule="auto"/>
        <w:ind w:left="-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Поставщик доставляет оборудование до склада Заказчика по адресу:  </w:t>
      </w:r>
    </w:p>
    <w:p w:rsidR="006E6955" w:rsidRPr="00F510FD" w:rsidRDefault="006E6955" w:rsidP="006E695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Крым, город Симферополь, ул. Киевская, д. 34/2</w:t>
      </w:r>
    </w:p>
    <w:p w:rsidR="006E6955" w:rsidRPr="00F510FD" w:rsidRDefault="006E6955" w:rsidP="006E695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рок поставки не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месяцев с момента поступления от Заказчика авансового    платежа, возможна досрочная поставка.</w:t>
      </w:r>
    </w:p>
    <w:p w:rsidR="006E6955" w:rsidRPr="00F510FD" w:rsidRDefault="006E6955" w:rsidP="006E695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Всё оборудование и его элементы поставляются в специальной упаковке, которая должна обеспечивать полную сохранность оборудования на весь срок его транспортировки (не допускаются видимые повреждения, коррозия, деформация, нарушения, связанные с функциональными возможностями оборудования или его точности.) </w:t>
      </w:r>
    </w:p>
    <w:p w:rsidR="006E6955" w:rsidRDefault="006E6955" w:rsidP="006E69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955" w:rsidRDefault="006E6955" w:rsidP="006E695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b/>
          <w:sz w:val="24"/>
          <w:szCs w:val="24"/>
          <w:lang w:eastAsia="ru-RU"/>
        </w:rPr>
        <w:t>8. Порядок оказания услуг (Поставки)</w:t>
      </w:r>
    </w:p>
    <w:p w:rsidR="006E6955" w:rsidRDefault="006E6955" w:rsidP="006E695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955" w:rsidRPr="00F510FD" w:rsidRDefault="006E6955" w:rsidP="006E6955">
      <w:pPr>
        <w:spacing w:after="0" w:line="240" w:lineRule="auto"/>
        <w:ind w:left="-567" w:right="-1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955" w:rsidRPr="00F510FD" w:rsidRDefault="006E6955" w:rsidP="006E6955">
      <w:pPr>
        <w:numPr>
          <w:ilvl w:val="0"/>
          <w:numId w:val="1"/>
        </w:numPr>
        <w:spacing w:after="0" w:line="360" w:lineRule="auto"/>
        <w:ind w:left="0" w:right="-143" w:hanging="14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Поставка и Услуги предоставляются на основании Договора между Покупателем и Поставщиком.</w:t>
      </w:r>
    </w:p>
    <w:p w:rsidR="006E6955" w:rsidRPr="00F510FD" w:rsidRDefault="006E6955" w:rsidP="006E6955">
      <w:pPr>
        <w:numPr>
          <w:ilvl w:val="0"/>
          <w:numId w:val="1"/>
        </w:numPr>
        <w:shd w:val="clear" w:color="auto" w:fill="FFFFFF"/>
        <w:spacing w:after="0" w:line="360" w:lineRule="auto"/>
        <w:ind w:left="0" w:right="-143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Сервисные специалисты поставщика обязаны пройти курс обучения. Поставщик обязан предоставить об этом официальный документ.</w:t>
      </w:r>
    </w:p>
    <w:p w:rsidR="006E6955" w:rsidRPr="00F510FD" w:rsidRDefault="006E6955" w:rsidP="006E6955">
      <w:pPr>
        <w:numPr>
          <w:ilvl w:val="0"/>
          <w:numId w:val="1"/>
        </w:numPr>
        <w:spacing w:after="0" w:line="360" w:lineRule="auto"/>
        <w:ind w:left="0" w:right="-143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Поставщик </w:t>
      </w:r>
      <w:r w:rsidRPr="00F510FD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15 рабочих дней </w:t>
      </w: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момента поставки оборудования на склад Покупателя должен обеспечить </w:t>
      </w:r>
      <w:r w:rsidRPr="00F510F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выполнения </w:t>
      </w: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пуско-наладочных работ оборудования и обучения специалистов Покупателя. </w:t>
      </w:r>
      <w:r w:rsidRPr="00F510FD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пусконаладочных работ и обучения должна составлять не более 20 (двадцати) рабочих дней с момента их начала. </w:t>
      </w:r>
    </w:p>
    <w:p w:rsidR="006E6955" w:rsidRPr="00F510FD" w:rsidRDefault="006E6955" w:rsidP="006E6955">
      <w:pPr>
        <w:numPr>
          <w:ilvl w:val="0"/>
          <w:numId w:val="1"/>
        </w:numPr>
        <w:spacing w:after="0" w:line="360" w:lineRule="auto"/>
        <w:ind w:left="0" w:right="-143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Подписанные Товарная накладная и акт выполненных работ считаются подтверждением надлежащего, в полном объеме, оказания услуг по Договору.</w:t>
      </w:r>
    </w:p>
    <w:p w:rsidR="006E6955" w:rsidRPr="00F510FD" w:rsidRDefault="006E6955" w:rsidP="006E6955">
      <w:pPr>
        <w:numPr>
          <w:ilvl w:val="0"/>
          <w:numId w:val="1"/>
        </w:numPr>
        <w:spacing w:after="0" w:line="360" w:lineRule="auto"/>
        <w:ind w:left="0" w:right="-143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оплаты уточняется согласно Договору. </w:t>
      </w:r>
    </w:p>
    <w:p w:rsidR="006E6955" w:rsidRDefault="006E6955" w:rsidP="006E69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E6955" w:rsidRPr="00F510FD" w:rsidRDefault="006E6955" w:rsidP="006E6955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E6955" w:rsidRDefault="006E6955" w:rsidP="006E6955">
      <w:pPr>
        <w:spacing w:after="0" w:line="240" w:lineRule="auto"/>
        <w:ind w:left="-567" w:right="-143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b/>
          <w:sz w:val="24"/>
          <w:szCs w:val="24"/>
        </w:rPr>
        <w:t>9. Требования к условиям приемки оборудования. Должно быть выполнено:</w:t>
      </w:r>
    </w:p>
    <w:p w:rsidR="006E6955" w:rsidRDefault="006E6955" w:rsidP="006E6955">
      <w:pPr>
        <w:spacing w:after="0" w:line="240" w:lineRule="auto"/>
        <w:ind w:left="-567" w:right="-143"/>
        <w:rPr>
          <w:rFonts w:ascii="Times New Roman" w:hAnsi="Times New Roman"/>
          <w:b/>
          <w:sz w:val="24"/>
          <w:szCs w:val="24"/>
        </w:rPr>
      </w:pPr>
    </w:p>
    <w:p w:rsidR="006E6955" w:rsidRPr="00F510FD" w:rsidRDefault="006E6955" w:rsidP="006E6955">
      <w:pPr>
        <w:spacing w:after="0" w:line="240" w:lineRule="auto"/>
        <w:ind w:left="-567" w:right="-143"/>
        <w:rPr>
          <w:rFonts w:ascii="Times New Roman" w:hAnsi="Times New Roman"/>
          <w:b/>
          <w:sz w:val="24"/>
          <w:szCs w:val="24"/>
        </w:rPr>
      </w:pPr>
    </w:p>
    <w:p w:rsidR="006E6955" w:rsidRPr="00F510FD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10FD">
        <w:rPr>
          <w:rFonts w:ascii="Times New Roman" w:hAnsi="Times New Roman"/>
          <w:color w:val="000000"/>
          <w:sz w:val="24"/>
          <w:szCs w:val="24"/>
        </w:rPr>
        <w:t>Приемка оборудования происходит на территории Заказчика</w:t>
      </w:r>
    </w:p>
    <w:p w:rsidR="006E6955" w:rsidRPr="00F510FD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Проверка комплектности оборудования, состава опций и принадлежностей, согласно спецификации;</w:t>
      </w:r>
    </w:p>
    <w:p w:rsidR="006E6955" w:rsidRPr="00F510FD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Проверка оборудования на геометрическую точность согласно паспортным данным с составлением протокола замеров;</w:t>
      </w:r>
    </w:p>
    <w:p w:rsidR="006E6955" w:rsidRPr="00F510FD" w:rsidRDefault="006E6955" w:rsidP="006E6955">
      <w:pPr>
        <w:numPr>
          <w:ilvl w:val="0"/>
          <w:numId w:val="2"/>
        </w:numPr>
        <w:tabs>
          <w:tab w:val="left" w:pos="0"/>
          <w:tab w:val="left" w:pos="142"/>
        </w:tabs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Проверка работоспособности оборудования и выполнения всех необходимых функций без нагрузки;</w:t>
      </w:r>
    </w:p>
    <w:p w:rsidR="006E6955" w:rsidRPr="00F510FD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Проверка работы оборудования в автоматическом режиме без нагрузки в течение 8 часов;</w:t>
      </w:r>
    </w:p>
    <w:p w:rsidR="006E6955" w:rsidRPr="00F510FD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При испытании оборудования под нагрузкой, как и при испытаниях на холостом ходу, все его механизмы должны работать исправно; не допускаются вибрации, перегрев, перебои в работе системы смазки, охлаждении, электроаппаратуры и др.;</w:t>
      </w:r>
    </w:p>
    <w:p w:rsidR="006E6955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Обучение представителей заказчика эксплуатации и обслуживанию оборудования;</w:t>
      </w:r>
    </w:p>
    <w:p w:rsidR="006E6955" w:rsidRPr="00B13ABD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B13ABD">
        <w:rPr>
          <w:rFonts w:ascii="Times New Roman" w:hAnsi="Times New Roman"/>
          <w:sz w:val="24"/>
          <w:szCs w:val="24"/>
        </w:rPr>
        <w:t>Испытание под нагрузкой и проверка прилагаемой оснастки осуществляется путем обработки заготовок согласно эскизам деталей: корпус 044 и ротор 001,-</w:t>
      </w:r>
      <w:r>
        <w:rPr>
          <w:rFonts w:ascii="Times New Roman" w:hAnsi="Times New Roman"/>
          <w:sz w:val="24"/>
          <w:szCs w:val="24"/>
        </w:rPr>
        <w:t xml:space="preserve"> в количестве по 3</w:t>
      </w:r>
      <w:r w:rsidRPr="00B13ABD">
        <w:rPr>
          <w:rFonts w:ascii="Times New Roman" w:hAnsi="Times New Roman"/>
          <w:sz w:val="24"/>
          <w:szCs w:val="24"/>
        </w:rPr>
        <w:t>0шт. Выполняется механическая обработка:</w:t>
      </w:r>
    </w:p>
    <w:p w:rsidR="006E6955" w:rsidRPr="00B13ABD" w:rsidRDefault="006E6955" w:rsidP="006E695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</w:t>
      </w:r>
      <w:r w:rsidRPr="00B13ABD">
        <w:rPr>
          <w:rFonts w:ascii="Times New Roman" w:hAnsi="Times New Roman"/>
          <w:sz w:val="24"/>
          <w:szCs w:val="24"/>
        </w:rPr>
        <w:t>орпус</w:t>
      </w:r>
      <w:r>
        <w:rPr>
          <w:rFonts w:ascii="Times New Roman" w:hAnsi="Times New Roman"/>
          <w:sz w:val="24"/>
          <w:szCs w:val="24"/>
        </w:rPr>
        <w:t>а</w:t>
      </w:r>
      <w:r w:rsidR="00994C09">
        <w:rPr>
          <w:rFonts w:ascii="Times New Roman" w:hAnsi="Times New Roman"/>
          <w:sz w:val="24"/>
          <w:szCs w:val="24"/>
        </w:rPr>
        <w:t xml:space="preserve"> 00</w:t>
      </w:r>
      <w:r>
        <w:rPr>
          <w:rFonts w:ascii="Times New Roman" w:hAnsi="Times New Roman"/>
          <w:sz w:val="24"/>
          <w:szCs w:val="24"/>
        </w:rPr>
        <w:t xml:space="preserve">5 </w:t>
      </w:r>
      <w:r w:rsidRPr="00B13ABD">
        <w:rPr>
          <w:rFonts w:ascii="Times New Roman" w:hAnsi="Times New Roman"/>
          <w:sz w:val="24"/>
          <w:szCs w:val="24"/>
        </w:rPr>
        <w:t>- центровка, сверловка отверстий, нарезка резьбы резьбовой фрезой</w:t>
      </w:r>
    </w:p>
    <w:p w:rsidR="006E6955" w:rsidRDefault="006E6955" w:rsidP="006E695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ротора 001 – фрезеровка 32 пазов 2,22Н10</w:t>
      </w:r>
    </w:p>
    <w:p w:rsidR="006E6955" w:rsidRDefault="006E6955" w:rsidP="006E695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Обработанные детали должны соответствовать требованиям прилагаемых операционных эскизов, согласно Приложения А.</w:t>
      </w:r>
    </w:p>
    <w:p w:rsidR="006E6955" w:rsidRPr="00B13ABD" w:rsidRDefault="006E6955" w:rsidP="006E695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ABD">
        <w:rPr>
          <w:rFonts w:ascii="Times New Roman" w:hAnsi="Times New Roman"/>
          <w:sz w:val="24"/>
          <w:szCs w:val="24"/>
        </w:rPr>
        <w:t>Материал предоставляет заказчик. Режущий инструмент</w:t>
      </w:r>
      <w:r>
        <w:rPr>
          <w:rFonts w:ascii="Times New Roman" w:hAnsi="Times New Roman"/>
          <w:sz w:val="24"/>
          <w:szCs w:val="24"/>
        </w:rPr>
        <w:t xml:space="preserve">, оснастку </w:t>
      </w:r>
      <w:r w:rsidRPr="00B13ABD">
        <w:rPr>
          <w:rFonts w:ascii="Times New Roman" w:hAnsi="Times New Roman"/>
          <w:sz w:val="24"/>
          <w:szCs w:val="24"/>
        </w:rPr>
        <w:t xml:space="preserve">заказывает заказчик и согласовывает с поставщиком, в количестве необходимом для запуска деталей. Весь контрольный инструмент предоставляется заказчиком. </w:t>
      </w:r>
    </w:p>
    <w:p w:rsidR="006E6955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lastRenderedPageBreak/>
        <w:t xml:space="preserve">Эскизы являются неотъемлемой частью технического задания – Приложение А. </w:t>
      </w:r>
      <w:r>
        <w:rPr>
          <w:rFonts w:ascii="Times New Roman" w:hAnsi="Times New Roman"/>
          <w:sz w:val="24"/>
          <w:szCs w:val="24"/>
        </w:rPr>
        <w:t>Управляющие программы на детали разрабатывает поставщик оборудования.</w:t>
      </w:r>
    </w:p>
    <w:p w:rsidR="006E6955" w:rsidRPr="006E6955" w:rsidRDefault="006E6955" w:rsidP="006E6955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 xml:space="preserve">По результатам оформляется </w:t>
      </w:r>
      <w:r w:rsidRPr="00F510FD">
        <w:rPr>
          <w:rFonts w:ascii="Times New Roman" w:hAnsi="Times New Roman"/>
          <w:color w:val="000000"/>
          <w:sz w:val="24"/>
          <w:szCs w:val="24"/>
        </w:rPr>
        <w:t>акт выполненных работ</w:t>
      </w:r>
    </w:p>
    <w:p w:rsidR="006E6955" w:rsidRPr="00F510FD" w:rsidRDefault="006E6955" w:rsidP="006E69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Гарантия</w:t>
      </w:r>
    </w:p>
    <w:p w:rsidR="006E6955" w:rsidRDefault="006E6955" w:rsidP="006E6955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6955" w:rsidRPr="00F510FD" w:rsidRDefault="006E6955" w:rsidP="006E6955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6955" w:rsidRPr="00F510FD" w:rsidRDefault="006E6955" w:rsidP="006E6955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Гарантийный срок службы – не менее 12 месяцев с момента ввода оборудования в эксплуатацию.</w:t>
      </w:r>
    </w:p>
    <w:p w:rsidR="006E6955" w:rsidRPr="00F510FD" w:rsidRDefault="006E6955" w:rsidP="006E6955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 обеспечивает устранение обнаруженных дефектов по гарантийному случаю в течение 15 календарных дней с момента получения заявки (уведомления) от Заказчика.</w:t>
      </w:r>
    </w:p>
    <w:p w:rsidR="006E6955" w:rsidRPr="00F510FD" w:rsidRDefault="006E6955" w:rsidP="006E6955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должно быть поставлено комплектно и обеспечивать конструктивную и функциональную совместимость.</w:t>
      </w:r>
    </w:p>
    <w:p w:rsidR="006E6955" w:rsidRPr="00F510FD" w:rsidRDefault="006E6955" w:rsidP="006E6955">
      <w:pPr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0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Поставляемое оборудование должно быть новым, то есть не бывшим в эксплуатации, не восстановленным, без дефектов материала и изготовления, не модифицированным, не переделанным, не поврежденным, без каких-либо ограничений (залог, запрет, арест и т.п.) и соответствовать требованиям, изложенным Заказчиком.</w:t>
      </w:r>
    </w:p>
    <w:p w:rsidR="006E6955" w:rsidRDefault="006E6955" w:rsidP="006E6955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644976" w:rsidRDefault="00644976" w:rsidP="006E6955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233B49" w:rsidRPr="00F510FD" w:rsidRDefault="00233B49" w:rsidP="006E6955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6E6955" w:rsidRPr="00F510FD" w:rsidRDefault="006E6955" w:rsidP="006E6955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Составил: З</w:t>
      </w:r>
      <w:r w:rsidRPr="00F510FD">
        <w:rPr>
          <w:rFonts w:ascii="Times New Roman" w:hAnsi="Times New Roman"/>
          <w:sz w:val="24"/>
          <w:szCs w:val="24"/>
        </w:rPr>
        <w:t>ам. главного технолога</w:t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  <w:t>Фирсов В.Н.</w:t>
      </w:r>
    </w:p>
    <w:p w:rsidR="006E6955" w:rsidRPr="00F510FD" w:rsidRDefault="006E6955" w:rsidP="006E6955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  <w:t>начальник ТБ1 ОГТ</w:t>
      </w:r>
    </w:p>
    <w:p w:rsidR="006E6955" w:rsidRPr="00F510FD" w:rsidRDefault="006E6955" w:rsidP="006E6955">
      <w:pPr>
        <w:spacing w:after="0" w:line="240" w:lineRule="auto"/>
        <w:ind w:left="-567" w:right="-143"/>
        <w:jc w:val="both"/>
        <w:rPr>
          <w:rFonts w:ascii="Times New Roman" w:hAnsi="Times New Roman"/>
          <w:sz w:val="24"/>
          <w:szCs w:val="24"/>
        </w:rPr>
      </w:pPr>
    </w:p>
    <w:p w:rsidR="006E6955" w:rsidRPr="00F510FD" w:rsidRDefault="006E6955" w:rsidP="006E6955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Согласовано:</w:t>
      </w:r>
    </w:p>
    <w:p w:rsidR="006E6955" w:rsidRPr="00F510FD" w:rsidRDefault="006E6955" w:rsidP="006E6955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6E6955" w:rsidRDefault="006E6955" w:rsidP="006E6955">
      <w:pPr>
        <w:spacing w:line="360" w:lineRule="auto"/>
        <w:ind w:left="-1134" w:right="-143" w:firstLine="1842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Главный технолог</w:t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  <w:t>Бороздин С.В.</w:t>
      </w:r>
    </w:p>
    <w:p w:rsidR="002925EB" w:rsidRPr="00F510FD" w:rsidRDefault="002925EB" w:rsidP="006E6955">
      <w:pPr>
        <w:spacing w:line="360" w:lineRule="auto"/>
        <w:ind w:left="-1134" w:right="-143" w:firstLine="18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цеха 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Анафиев</w:t>
      </w:r>
      <w:proofErr w:type="spellEnd"/>
      <w:r>
        <w:rPr>
          <w:rFonts w:ascii="Times New Roman" w:hAnsi="Times New Roman"/>
          <w:sz w:val="24"/>
          <w:szCs w:val="24"/>
        </w:rPr>
        <w:t xml:space="preserve"> Р.С.</w:t>
      </w:r>
    </w:p>
    <w:p w:rsidR="006E6955" w:rsidRPr="00F510FD" w:rsidRDefault="006E6955" w:rsidP="006E6955">
      <w:pPr>
        <w:spacing w:line="360" w:lineRule="auto"/>
        <w:ind w:left="-1134" w:right="-143" w:firstLine="1842"/>
        <w:rPr>
          <w:rFonts w:ascii="Times New Roman" w:hAnsi="Times New Roman"/>
          <w:sz w:val="24"/>
          <w:szCs w:val="24"/>
        </w:rPr>
      </w:pPr>
      <w:r w:rsidRPr="00864769">
        <w:rPr>
          <w:rFonts w:ascii="Times New Roman" w:hAnsi="Times New Roman"/>
          <w:sz w:val="24"/>
          <w:szCs w:val="24"/>
        </w:rPr>
        <w:t>Главный энергетик</w:t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proofErr w:type="spellStart"/>
      <w:r w:rsidRPr="00F510FD">
        <w:rPr>
          <w:rFonts w:ascii="Times New Roman" w:hAnsi="Times New Roman"/>
          <w:sz w:val="24"/>
          <w:szCs w:val="24"/>
        </w:rPr>
        <w:t>Сойников</w:t>
      </w:r>
      <w:proofErr w:type="spellEnd"/>
      <w:r w:rsidRPr="00F510FD">
        <w:rPr>
          <w:rFonts w:ascii="Times New Roman" w:hAnsi="Times New Roman"/>
          <w:sz w:val="24"/>
          <w:szCs w:val="24"/>
        </w:rPr>
        <w:t xml:space="preserve"> С.А.</w:t>
      </w:r>
    </w:p>
    <w:p w:rsidR="006E6955" w:rsidRPr="00F510FD" w:rsidRDefault="006E6955" w:rsidP="006E6955">
      <w:pPr>
        <w:spacing w:line="360" w:lineRule="auto"/>
        <w:ind w:left="-1134" w:right="-143" w:firstLine="1842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 xml:space="preserve">Главный механик </w:t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  <w:t>Тарасюк С.Н.</w:t>
      </w:r>
    </w:p>
    <w:p w:rsidR="006E6955" w:rsidRPr="00F510FD" w:rsidRDefault="006E6955" w:rsidP="006E6955">
      <w:pPr>
        <w:spacing w:line="360" w:lineRule="auto"/>
        <w:ind w:left="-1134" w:right="-143" w:firstLine="1842"/>
        <w:rPr>
          <w:rFonts w:ascii="Times New Roman" w:hAnsi="Times New Roman"/>
          <w:sz w:val="24"/>
          <w:szCs w:val="24"/>
        </w:rPr>
      </w:pPr>
      <w:r w:rsidRPr="00F510FD">
        <w:rPr>
          <w:rFonts w:ascii="Times New Roman" w:hAnsi="Times New Roman"/>
          <w:sz w:val="24"/>
          <w:szCs w:val="24"/>
        </w:rPr>
        <w:t>Начальник ОИХ и ТП</w:t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r w:rsidRPr="00F510FD">
        <w:rPr>
          <w:rFonts w:ascii="Times New Roman" w:hAnsi="Times New Roman"/>
          <w:sz w:val="24"/>
          <w:szCs w:val="24"/>
        </w:rPr>
        <w:tab/>
      </w:r>
      <w:proofErr w:type="spellStart"/>
      <w:r w:rsidRPr="00F510FD">
        <w:rPr>
          <w:rFonts w:ascii="Times New Roman" w:hAnsi="Times New Roman"/>
          <w:sz w:val="24"/>
          <w:szCs w:val="24"/>
        </w:rPr>
        <w:t>Аблямитов</w:t>
      </w:r>
      <w:proofErr w:type="spellEnd"/>
      <w:r w:rsidRPr="00F510FD">
        <w:rPr>
          <w:rFonts w:ascii="Times New Roman" w:hAnsi="Times New Roman"/>
          <w:sz w:val="24"/>
          <w:szCs w:val="24"/>
        </w:rPr>
        <w:t xml:space="preserve"> Э.А.</w:t>
      </w:r>
    </w:p>
    <w:p w:rsidR="006E6955" w:rsidRDefault="006E6955" w:rsidP="006E6955">
      <w:pPr>
        <w:spacing w:line="360" w:lineRule="auto"/>
        <w:ind w:left="-1134" w:right="-143" w:firstLine="1842"/>
        <w:rPr>
          <w:rFonts w:ascii="Times New Roman" w:eastAsia="Arial Unicode MS" w:hAnsi="Times New Roman"/>
          <w:sz w:val="24"/>
          <w:szCs w:val="24"/>
        </w:rPr>
      </w:pPr>
    </w:p>
    <w:p w:rsidR="006E6955" w:rsidRDefault="006E6955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94C09" w:rsidRDefault="00994C09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94C09" w:rsidRDefault="00994C09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94C09" w:rsidRDefault="00994C09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94C09" w:rsidRDefault="00994C09" w:rsidP="00F123D0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94C09" w:rsidRDefault="00994C09" w:rsidP="00994C09">
      <w:pPr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 А</w:t>
      </w:r>
    </w:p>
    <w:p w:rsidR="00994C09" w:rsidRDefault="00994C09" w:rsidP="00994C09">
      <w:pPr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30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ДФР.713452.005 - Корпу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09" w:rsidRPr="00994C09" w:rsidRDefault="00994C09" w:rsidP="00994C09">
      <w:pPr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F46F9D">
            <wp:extent cx="6114415" cy="43332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3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4C09" w:rsidRPr="0099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C81"/>
    <w:multiLevelType w:val="hybridMultilevel"/>
    <w:tmpl w:val="B00E8190"/>
    <w:lvl w:ilvl="0" w:tplc="9B2A0D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3609C"/>
    <w:multiLevelType w:val="hybridMultilevel"/>
    <w:tmpl w:val="FBE8895A"/>
    <w:lvl w:ilvl="0" w:tplc="9B2A0D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C650AF0"/>
    <w:multiLevelType w:val="hybridMultilevel"/>
    <w:tmpl w:val="A296C966"/>
    <w:lvl w:ilvl="0" w:tplc="9B2A0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D0"/>
    <w:rsid w:val="00045F29"/>
    <w:rsid w:val="00135A6D"/>
    <w:rsid w:val="001C5E13"/>
    <w:rsid w:val="00233B49"/>
    <w:rsid w:val="002925EB"/>
    <w:rsid w:val="002A66B7"/>
    <w:rsid w:val="00367AF6"/>
    <w:rsid w:val="003B10AE"/>
    <w:rsid w:val="0043503F"/>
    <w:rsid w:val="005F4500"/>
    <w:rsid w:val="00644976"/>
    <w:rsid w:val="006E6955"/>
    <w:rsid w:val="00774319"/>
    <w:rsid w:val="00870E08"/>
    <w:rsid w:val="00904189"/>
    <w:rsid w:val="00964592"/>
    <w:rsid w:val="00994C09"/>
    <w:rsid w:val="009B4E08"/>
    <w:rsid w:val="009D5B4A"/>
    <w:rsid w:val="00A14C89"/>
    <w:rsid w:val="00AC7AF8"/>
    <w:rsid w:val="00B26417"/>
    <w:rsid w:val="00B5791A"/>
    <w:rsid w:val="00BD1B9B"/>
    <w:rsid w:val="00C52A1A"/>
    <w:rsid w:val="00C833D3"/>
    <w:rsid w:val="00D000F7"/>
    <w:rsid w:val="00DE4FDF"/>
    <w:rsid w:val="00F123D0"/>
    <w:rsid w:val="00F82EFD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CB77-5E93-4A95-A470-34919AFD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F1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9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10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Николаевич Фирсов</dc:creator>
  <cp:keywords/>
  <dc:description/>
  <cp:lastModifiedBy>Виктор Николаевич Фирсов</cp:lastModifiedBy>
  <cp:revision>13</cp:revision>
  <cp:lastPrinted>2025-08-13T09:58:00Z</cp:lastPrinted>
  <dcterms:created xsi:type="dcterms:W3CDTF">2025-08-07T10:00:00Z</dcterms:created>
  <dcterms:modified xsi:type="dcterms:W3CDTF">2025-08-13T11:01:00Z</dcterms:modified>
</cp:coreProperties>
</file>