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DFD" w:rsidRDefault="00CA1609" w:rsidP="00AE6DFD">
      <w:pPr>
        <w:pStyle w:val="a3"/>
        <w:jc w:val="right"/>
        <w:rPr>
          <w:rFonts w:ascii="Times New Roman" w:hAnsi="Times New Roman" w:cs="Times New Roman"/>
          <w:i/>
        </w:rPr>
      </w:pPr>
      <w:r w:rsidRPr="00CA1609">
        <w:rPr>
          <w:rFonts w:ascii="Times New Roman" w:hAnsi="Times New Roman" w:cs="Times New Roman"/>
          <w:i/>
        </w:rPr>
        <w:t xml:space="preserve">Приложение №1 </w:t>
      </w:r>
    </w:p>
    <w:p w:rsidR="00CA1609" w:rsidRPr="00CA1609" w:rsidRDefault="00CA1609" w:rsidP="00AE6DFD">
      <w:pPr>
        <w:pStyle w:val="a3"/>
        <w:jc w:val="right"/>
        <w:rPr>
          <w:rFonts w:ascii="Times New Roman" w:hAnsi="Times New Roman" w:cs="Times New Roman"/>
          <w:i/>
        </w:rPr>
      </w:pPr>
      <w:r w:rsidRPr="00CA1609">
        <w:rPr>
          <w:rFonts w:ascii="Times New Roman" w:hAnsi="Times New Roman" w:cs="Times New Roman"/>
          <w:i/>
        </w:rPr>
        <w:t>к документации</w:t>
      </w:r>
    </w:p>
    <w:p w:rsidR="00CA1609" w:rsidRPr="00CA1609" w:rsidRDefault="00CA1609" w:rsidP="00CA1609">
      <w:pPr>
        <w:pStyle w:val="a3"/>
        <w:rPr>
          <w:rFonts w:ascii="Times New Roman" w:hAnsi="Times New Roman" w:cs="Times New Roman"/>
          <w:b/>
        </w:rPr>
      </w:pPr>
    </w:p>
    <w:p w:rsidR="00B76735" w:rsidRDefault="00B76735" w:rsidP="00CA1609">
      <w:pPr>
        <w:pStyle w:val="a3"/>
        <w:jc w:val="center"/>
        <w:rPr>
          <w:rFonts w:ascii="Times New Roman" w:eastAsia="Calibri" w:hAnsi="Times New Roman" w:cs="Times New Roman"/>
          <w:b/>
          <w:sz w:val="28"/>
          <w:szCs w:val="28"/>
        </w:rPr>
      </w:pPr>
    </w:p>
    <w:p w:rsidR="00CA1609" w:rsidRPr="00CA1609" w:rsidRDefault="00CA1609" w:rsidP="00CA1609">
      <w:pPr>
        <w:pStyle w:val="a3"/>
        <w:jc w:val="center"/>
        <w:rPr>
          <w:rFonts w:ascii="Times New Roman" w:eastAsia="Calibri" w:hAnsi="Times New Roman" w:cs="Times New Roman"/>
          <w:b/>
          <w:sz w:val="28"/>
          <w:szCs w:val="28"/>
        </w:rPr>
      </w:pPr>
      <w:r w:rsidRPr="00CA1609">
        <w:rPr>
          <w:rFonts w:ascii="Times New Roman" w:eastAsia="Calibri" w:hAnsi="Times New Roman" w:cs="Times New Roman"/>
          <w:b/>
          <w:sz w:val="28"/>
          <w:szCs w:val="28"/>
        </w:rPr>
        <w:t>Техническое задание</w:t>
      </w:r>
    </w:p>
    <w:p w:rsidR="00AE6DFD" w:rsidRPr="00AE6DFD" w:rsidRDefault="00AE6DFD" w:rsidP="00AE6DFD">
      <w:pPr>
        <w:pStyle w:val="a3"/>
        <w:widowControl w:val="0"/>
        <w:jc w:val="center"/>
        <w:rPr>
          <w:rFonts w:ascii="Times New Roman" w:hAnsi="Times New Roman" w:cs="Times New Roman"/>
          <w:b/>
          <w:sz w:val="24"/>
        </w:rPr>
      </w:pPr>
      <w:r w:rsidRPr="00AE6DFD">
        <w:rPr>
          <w:rFonts w:ascii="Times New Roman" w:hAnsi="Times New Roman" w:cs="Times New Roman"/>
          <w:b/>
          <w:sz w:val="24"/>
        </w:rPr>
        <w:t xml:space="preserve">Оказание услуг по комплексной уборке помещений здания МАОУ «Гимназия № 26 г. Челябинск» </w:t>
      </w:r>
    </w:p>
    <w:p w:rsidR="006E05D6" w:rsidRPr="00B76735" w:rsidRDefault="00AE6DFD" w:rsidP="00B76735">
      <w:pPr>
        <w:pStyle w:val="a3"/>
        <w:widowControl w:val="0"/>
        <w:jc w:val="center"/>
        <w:rPr>
          <w:rFonts w:ascii="Times New Roman" w:hAnsi="Times New Roman" w:cs="Times New Roman"/>
          <w:b/>
          <w:sz w:val="24"/>
        </w:rPr>
      </w:pPr>
      <w:r w:rsidRPr="00AE6DFD">
        <w:rPr>
          <w:rFonts w:ascii="Times New Roman" w:hAnsi="Times New Roman" w:cs="Times New Roman"/>
          <w:b/>
          <w:sz w:val="24"/>
        </w:rPr>
        <w:t>по адресу г. Челябинск, ул. Пионерская, 10а</w:t>
      </w:r>
    </w:p>
    <w:p w:rsidR="00E72777" w:rsidRDefault="00E72777" w:rsidP="00AF0B8C">
      <w:pPr>
        <w:pStyle w:val="a3"/>
        <w:rPr>
          <w:rFonts w:ascii="Times New Roman" w:hAnsi="Times New Roman" w:cs="Times New Roman"/>
          <w:b/>
          <w:snapToGrid w:val="0"/>
        </w:rPr>
      </w:pPr>
    </w:p>
    <w:p w:rsidR="00B76735" w:rsidRPr="00E72777" w:rsidRDefault="00B76735" w:rsidP="00AF0B8C">
      <w:pPr>
        <w:pStyle w:val="a3"/>
        <w:rPr>
          <w:rFonts w:ascii="Times New Roman" w:hAnsi="Times New Roman" w:cs="Times New Roman"/>
          <w:b/>
          <w:snapToGrid w:val="0"/>
        </w:rPr>
      </w:pPr>
    </w:p>
    <w:p w:rsidR="00E72777" w:rsidRPr="00AE6DFD" w:rsidRDefault="00E72777" w:rsidP="0056469F">
      <w:pPr>
        <w:pStyle w:val="a7"/>
        <w:numPr>
          <w:ilvl w:val="0"/>
          <w:numId w:val="5"/>
        </w:numPr>
        <w:autoSpaceDE w:val="0"/>
        <w:autoSpaceDN w:val="0"/>
        <w:adjustRightInd w:val="0"/>
        <w:spacing w:after="0" w:line="240" w:lineRule="auto"/>
        <w:jc w:val="center"/>
        <w:rPr>
          <w:rFonts w:ascii="Times New Roman" w:hAnsi="Times New Roman" w:cs="Times New Roman"/>
          <w:b/>
          <w:bCs/>
          <w:sz w:val="24"/>
        </w:rPr>
      </w:pPr>
      <w:r w:rsidRPr="00AE6DFD">
        <w:rPr>
          <w:rFonts w:ascii="Times New Roman" w:hAnsi="Times New Roman" w:cs="Times New Roman"/>
          <w:b/>
          <w:bCs/>
          <w:sz w:val="24"/>
        </w:rPr>
        <w:t>Предмет закупки</w:t>
      </w:r>
    </w:p>
    <w:p w:rsidR="00E72777" w:rsidRPr="00E72777" w:rsidRDefault="00E72777" w:rsidP="00E72777">
      <w:pPr>
        <w:pStyle w:val="a3"/>
        <w:rPr>
          <w:rFonts w:ascii="Times New Roman" w:hAnsi="Times New Roman" w:cs="Times New Roman"/>
          <w:bCs/>
        </w:rPr>
      </w:pPr>
      <w:r w:rsidRPr="00E72777">
        <w:rPr>
          <w:rFonts w:ascii="Times New Roman" w:hAnsi="Times New Roman" w:cs="Times New Roman"/>
          <w:bCs/>
          <w:kern w:val="32"/>
          <w:lang w:eastAsia="zh-CN"/>
        </w:rPr>
        <w:t xml:space="preserve">Услуги по комплексной уборке помещений здания </w:t>
      </w:r>
      <w:r w:rsidRPr="00E72777">
        <w:rPr>
          <w:rFonts w:ascii="Times New Roman" w:hAnsi="Times New Roman" w:cs="Times New Roman"/>
          <w:bCs/>
        </w:rPr>
        <w:t xml:space="preserve">МАОУ «Гимназия № 26 г. Челябинск» по адресу </w:t>
      </w:r>
      <w:r w:rsidRPr="00E72777">
        <w:rPr>
          <w:rFonts w:ascii="Times New Roman" w:hAnsi="Times New Roman" w:cs="Times New Roman"/>
        </w:rPr>
        <w:t>г. Челябинск, ул. Пионерская, 10а</w:t>
      </w:r>
    </w:p>
    <w:p w:rsidR="00E72777" w:rsidRPr="00E72777" w:rsidRDefault="00E72777" w:rsidP="00E72777">
      <w:pPr>
        <w:autoSpaceDE w:val="0"/>
        <w:autoSpaceDN w:val="0"/>
        <w:adjustRightInd w:val="0"/>
        <w:spacing w:after="0" w:line="240" w:lineRule="auto"/>
        <w:rPr>
          <w:rFonts w:ascii="Times New Roman" w:hAnsi="Times New Roman" w:cs="Times New Roman"/>
          <w:bCs/>
        </w:rPr>
      </w:pPr>
    </w:p>
    <w:p w:rsidR="00E72777" w:rsidRPr="00AE6DFD" w:rsidRDefault="00E72777" w:rsidP="0056469F">
      <w:pPr>
        <w:pStyle w:val="a7"/>
        <w:numPr>
          <w:ilvl w:val="0"/>
          <w:numId w:val="5"/>
        </w:numPr>
        <w:autoSpaceDE w:val="0"/>
        <w:autoSpaceDN w:val="0"/>
        <w:adjustRightInd w:val="0"/>
        <w:spacing w:after="0" w:line="240" w:lineRule="auto"/>
        <w:jc w:val="center"/>
        <w:rPr>
          <w:rFonts w:ascii="Times New Roman" w:hAnsi="Times New Roman" w:cs="Times New Roman"/>
          <w:b/>
          <w:bCs/>
          <w:sz w:val="24"/>
        </w:rPr>
      </w:pPr>
      <w:r w:rsidRPr="00AE6DFD">
        <w:rPr>
          <w:rFonts w:ascii="Times New Roman" w:hAnsi="Times New Roman" w:cs="Times New Roman"/>
          <w:b/>
          <w:bCs/>
          <w:sz w:val="24"/>
        </w:rPr>
        <w:t>Место оказания услуг</w:t>
      </w:r>
    </w:p>
    <w:p w:rsidR="00E72777" w:rsidRDefault="00E72777" w:rsidP="00E72777">
      <w:pPr>
        <w:pStyle w:val="a7"/>
        <w:tabs>
          <w:tab w:val="left" w:pos="851"/>
        </w:tabs>
        <w:ind w:left="0"/>
        <w:rPr>
          <w:rFonts w:ascii="Times New Roman" w:hAnsi="Times New Roman" w:cs="Times New Roman"/>
          <w:snapToGrid w:val="0"/>
        </w:rPr>
      </w:pPr>
      <w:r w:rsidRPr="00E72777">
        <w:rPr>
          <w:rFonts w:ascii="Times New Roman" w:hAnsi="Times New Roman" w:cs="Times New Roman"/>
          <w:bCs/>
        </w:rPr>
        <w:t xml:space="preserve"> Здание </w:t>
      </w:r>
      <w:r w:rsidRPr="00E72777">
        <w:rPr>
          <w:rFonts w:ascii="Times New Roman" w:hAnsi="Times New Roman" w:cs="Times New Roman"/>
          <w:snapToGrid w:val="0"/>
        </w:rPr>
        <w:t xml:space="preserve">МАОУ Гимназия 26 </w:t>
      </w:r>
      <w:r w:rsidRPr="00E72777">
        <w:rPr>
          <w:rFonts w:ascii="Times New Roman" w:hAnsi="Times New Roman" w:cs="Times New Roman"/>
          <w:i/>
          <w:snapToGrid w:val="0"/>
        </w:rPr>
        <w:t xml:space="preserve">  </w:t>
      </w:r>
      <w:r w:rsidRPr="00E72777">
        <w:rPr>
          <w:rFonts w:ascii="Times New Roman" w:hAnsi="Times New Roman" w:cs="Times New Roman"/>
          <w:snapToGrid w:val="0"/>
        </w:rPr>
        <w:t>г</w:t>
      </w:r>
      <w:r w:rsidRPr="00E72777">
        <w:rPr>
          <w:rFonts w:ascii="Times New Roman" w:hAnsi="Times New Roman" w:cs="Times New Roman"/>
          <w:snapToGrid w:val="0"/>
          <w:color w:val="FF0000"/>
        </w:rPr>
        <w:t>.</w:t>
      </w:r>
      <w:r w:rsidRPr="00E72777">
        <w:rPr>
          <w:rFonts w:ascii="Times New Roman" w:hAnsi="Times New Roman" w:cs="Times New Roman"/>
          <w:snapToGrid w:val="0"/>
        </w:rPr>
        <w:t xml:space="preserve"> Челябинск, ул. Пионерская, 10 А.</w:t>
      </w:r>
    </w:p>
    <w:p w:rsidR="00E72777" w:rsidRPr="00E72777" w:rsidRDefault="00E72777" w:rsidP="00E72777">
      <w:pPr>
        <w:pStyle w:val="a7"/>
        <w:tabs>
          <w:tab w:val="left" w:pos="851"/>
        </w:tabs>
        <w:ind w:left="0"/>
        <w:rPr>
          <w:rFonts w:ascii="Times New Roman" w:hAnsi="Times New Roman" w:cs="Times New Roman"/>
          <w:snapToGrid w:val="0"/>
        </w:rPr>
      </w:pPr>
    </w:p>
    <w:p w:rsidR="00E72777" w:rsidRPr="00AE6DFD" w:rsidRDefault="00E72777" w:rsidP="0056469F">
      <w:pPr>
        <w:pStyle w:val="a7"/>
        <w:numPr>
          <w:ilvl w:val="0"/>
          <w:numId w:val="5"/>
        </w:numPr>
        <w:autoSpaceDE w:val="0"/>
        <w:autoSpaceDN w:val="0"/>
        <w:adjustRightInd w:val="0"/>
        <w:spacing w:after="0" w:line="240" w:lineRule="auto"/>
        <w:jc w:val="center"/>
        <w:rPr>
          <w:rFonts w:ascii="Times New Roman" w:hAnsi="Times New Roman" w:cs="Times New Roman"/>
          <w:b/>
          <w:bCs/>
          <w:sz w:val="24"/>
        </w:rPr>
      </w:pPr>
      <w:r w:rsidRPr="00AE6DFD">
        <w:rPr>
          <w:rFonts w:ascii="Times New Roman" w:hAnsi="Times New Roman" w:cs="Times New Roman"/>
          <w:b/>
          <w:bCs/>
          <w:sz w:val="24"/>
        </w:rPr>
        <w:t>Срок оказания услуг</w:t>
      </w:r>
    </w:p>
    <w:p w:rsidR="00E72777" w:rsidRDefault="00E72777" w:rsidP="00E72777">
      <w:pPr>
        <w:autoSpaceDE w:val="0"/>
        <w:autoSpaceDN w:val="0"/>
        <w:adjustRightInd w:val="0"/>
        <w:spacing w:after="0" w:line="240" w:lineRule="auto"/>
        <w:rPr>
          <w:rFonts w:ascii="Times New Roman" w:hAnsi="Times New Roman" w:cs="Times New Roman"/>
          <w:snapToGrid w:val="0"/>
        </w:rPr>
      </w:pPr>
      <w:r w:rsidRPr="00E72777">
        <w:rPr>
          <w:rFonts w:ascii="Times New Roman" w:hAnsi="Times New Roman" w:cs="Times New Roman"/>
          <w:bCs/>
          <w:color w:val="000000" w:themeColor="text1"/>
        </w:rPr>
        <w:t xml:space="preserve">С </w:t>
      </w:r>
      <w:r w:rsidRPr="00E72777">
        <w:rPr>
          <w:rFonts w:ascii="Times New Roman" w:hAnsi="Times New Roman" w:cs="Times New Roman"/>
          <w:snapToGrid w:val="0"/>
        </w:rPr>
        <w:t>12 января 2026 года по 30</w:t>
      </w:r>
      <w:r>
        <w:rPr>
          <w:rFonts w:ascii="Times New Roman" w:hAnsi="Times New Roman" w:cs="Times New Roman"/>
          <w:snapToGrid w:val="0"/>
        </w:rPr>
        <w:t xml:space="preserve"> июня 2026 года (включительно);</w:t>
      </w:r>
    </w:p>
    <w:p w:rsidR="00E72777" w:rsidRDefault="00E72777" w:rsidP="00E72777">
      <w:pPr>
        <w:autoSpaceDE w:val="0"/>
        <w:autoSpaceDN w:val="0"/>
        <w:adjustRightInd w:val="0"/>
        <w:spacing w:after="0" w:line="240" w:lineRule="auto"/>
        <w:rPr>
          <w:rFonts w:ascii="Times New Roman" w:hAnsi="Times New Roman" w:cs="Times New Roman"/>
          <w:bCs/>
          <w:color w:val="000000" w:themeColor="text1"/>
        </w:rPr>
      </w:pPr>
      <w:r w:rsidRPr="00E72777">
        <w:rPr>
          <w:rFonts w:ascii="Times New Roman" w:hAnsi="Times New Roman" w:cs="Times New Roman"/>
          <w:snapToGrid w:val="0"/>
        </w:rPr>
        <w:t xml:space="preserve">с 01 августа </w:t>
      </w:r>
      <w:r w:rsidR="005F3902">
        <w:rPr>
          <w:rFonts w:ascii="Times New Roman" w:hAnsi="Times New Roman" w:cs="Times New Roman"/>
          <w:snapToGrid w:val="0"/>
        </w:rPr>
        <w:t xml:space="preserve">2026 </w:t>
      </w:r>
      <w:bookmarkStart w:id="0" w:name="_GoBack"/>
      <w:bookmarkEnd w:id="0"/>
      <w:r w:rsidRPr="00E72777">
        <w:rPr>
          <w:rFonts w:ascii="Times New Roman" w:hAnsi="Times New Roman" w:cs="Times New Roman"/>
          <w:snapToGrid w:val="0"/>
        </w:rPr>
        <w:t>по 30 декабря 2026 г (включительно)</w:t>
      </w:r>
      <w:r w:rsidRPr="00E72777">
        <w:rPr>
          <w:rFonts w:ascii="Times New Roman" w:hAnsi="Times New Roman" w:cs="Times New Roman"/>
          <w:bCs/>
          <w:color w:val="000000" w:themeColor="text1"/>
        </w:rPr>
        <w:t>.</w:t>
      </w:r>
    </w:p>
    <w:p w:rsidR="00E72777" w:rsidRPr="00E72777" w:rsidRDefault="00E72777" w:rsidP="00E72777">
      <w:pPr>
        <w:autoSpaceDE w:val="0"/>
        <w:autoSpaceDN w:val="0"/>
        <w:adjustRightInd w:val="0"/>
        <w:spacing w:after="0" w:line="240" w:lineRule="auto"/>
        <w:rPr>
          <w:rFonts w:ascii="Times New Roman" w:hAnsi="Times New Roman" w:cs="Times New Roman"/>
          <w:bCs/>
          <w:color w:val="000000" w:themeColor="text1"/>
        </w:rPr>
      </w:pPr>
    </w:p>
    <w:p w:rsidR="00E72777" w:rsidRPr="00AE6DFD" w:rsidRDefault="00E72777" w:rsidP="0056469F">
      <w:pPr>
        <w:pStyle w:val="a7"/>
        <w:numPr>
          <w:ilvl w:val="0"/>
          <w:numId w:val="5"/>
        </w:numPr>
        <w:autoSpaceDE w:val="0"/>
        <w:autoSpaceDN w:val="0"/>
        <w:adjustRightInd w:val="0"/>
        <w:spacing w:after="0" w:line="240" w:lineRule="auto"/>
        <w:ind w:left="-142" w:firstLine="568"/>
        <w:jc w:val="center"/>
        <w:rPr>
          <w:rFonts w:ascii="Times New Roman" w:hAnsi="Times New Roman" w:cs="Times New Roman"/>
          <w:b/>
          <w:bCs/>
          <w:sz w:val="24"/>
        </w:rPr>
      </w:pPr>
      <w:r w:rsidRPr="00AE6DFD">
        <w:rPr>
          <w:rFonts w:ascii="Times New Roman" w:hAnsi="Times New Roman" w:cs="Times New Roman"/>
          <w:b/>
          <w:bCs/>
          <w:sz w:val="24"/>
        </w:rPr>
        <w:t>Состав и содержание услуг</w:t>
      </w:r>
    </w:p>
    <w:p w:rsidR="00E72777" w:rsidRPr="00E72777" w:rsidRDefault="00E72777" w:rsidP="00E72777">
      <w:pPr>
        <w:spacing w:line="240" w:lineRule="auto"/>
        <w:rPr>
          <w:rFonts w:ascii="Times New Roman" w:hAnsi="Times New Roman" w:cs="Times New Roman"/>
          <w:bCs/>
        </w:rPr>
      </w:pPr>
      <w:r w:rsidRPr="00E72777">
        <w:rPr>
          <w:rFonts w:ascii="Times New Roman" w:hAnsi="Times New Roman" w:cs="Times New Roman"/>
          <w:bCs/>
        </w:rPr>
        <w:t>Уборка объектов, указанных в Приложении № 1, включает в себя оказание услуг по уборке помещений, относящейся к объекту:</w:t>
      </w:r>
    </w:p>
    <w:p w:rsidR="00E72777" w:rsidRPr="00E72777" w:rsidRDefault="00E72777" w:rsidP="00E72777">
      <w:pPr>
        <w:pStyle w:val="a7"/>
        <w:numPr>
          <w:ilvl w:val="1"/>
          <w:numId w:val="5"/>
        </w:numPr>
        <w:tabs>
          <w:tab w:val="left" w:pos="851"/>
        </w:tabs>
        <w:autoSpaceDE w:val="0"/>
        <w:autoSpaceDN w:val="0"/>
        <w:adjustRightInd w:val="0"/>
        <w:spacing w:after="0" w:line="240" w:lineRule="auto"/>
        <w:ind w:left="-142" w:firstLine="568"/>
        <w:rPr>
          <w:rFonts w:ascii="Times New Roman" w:hAnsi="Times New Roman" w:cs="Times New Roman"/>
          <w:bCs/>
        </w:rPr>
      </w:pPr>
      <w:r w:rsidRPr="00E72777">
        <w:rPr>
          <w:rFonts w:ascii="Times New Roman" w:hAnsi="Times New Roman" w:cs="Times New Roman"/>
          <w:bCs/>
        </w:rPr>
        <w:t xml:space="preserve"> комплексная уборка помещений:</w:t>
      </w:r>
    </w:p>
    <w:p w:rsidR="00E72777" w:rsidRPr="00E72777" w:rsidRDefault="00E72777" w:rsidP="00E72777">
      <w:pPr>
        <w:pStyle w:val="a7"/>
        <w:numPr>
          <w:ilvl w:val="2"/>
          <w:numId w:val="5"/>
        </w:numPr>
        <w:tabs>
          <w:tab w:val="left" w:pos="1134"/>
        </w:tabs>
        <w:autoSpaceDE w:val="0"/>
        <w:autoSpaceDN w:val="0"/>
        <w:adjustRightInd w:val="0"/>
        <w:spacing w:after="0" w:line="240" w:lineRule="auto"/>
        <w:ind w:left="-142" w:firstLine="568"/>
        <w:rPr>
          <w:rFonts w:ascii="Times New Roman" w:hAnsi="Times New Roman" w:cs="Times New Roman"/>
          <w:bCs/>
        </w:rPr>
      </w:pPr>
      <w:r w:rsidRPr="00E72777">
        <w:rPr>
          <w:rFonts w:ascii="Times New Roman" w:hAnsi="Times New Roman" w:cs="Times New Roman"/>
          <w:bCs/>
        </w:rPr>
        <w:t>ежедневная текущая уборка помещений;</w:t>
      </w:r>
    </w:p>
    <w:p w:rsidR="00E72777" w:rsidRPr="00AE6DFD" w:rsidRDefault="00E72777" w:rsidP="00AE6DFD">
      <w:pPr>
        <w:pStyle w:val="a7"/>
        <w:numPr>
          <w:ilvl w:val="2"/>
          <w:numId w:val="5"/>
        </w:numPr>
        <w:autoSpaceDE w:val="0"/>
        <w:autoSpaceDN w:val="0"/>
        <w:adjustRightInd w:val="0"/>
        <w:spacing w:after="0" w:line="240" w:lineRule="auto"/>
        <w:rPr>
          <w:rFonts w:ascii="Times New Roman" w:hAnsi="Times New Roman" w:cs="Times New Roman"/>
          <w:bCs/>
        </w:rPr>
      </w:pPr>
      <w:r w:rsidRPr="00AE6DFD">
        <w:rPr>
          <w:rFonts w:ascii="Times New Roman" w:hAnsi="Times New Roman" w:cs="Times New Roman"/>
          <w:bCs/>
        </w:rPr>
        <w:t>генеральная уборка помещений 1 раз в месяц;</w:t>
      </w:r>
    </w:p>
    <w:p w:rsidR="00AE6DFD" w:rsidRPr="00AE6DFD" w:rsidRDefault="00AE6DFD" w:rsidP="00AE6DFD">
      <w:pPr>
        <w:pStyle w:val="a7"/>
        <w:autoSpaceDE w:val="0"/>
        <w:autoSpaceDN w:val="0"/>
        <w:adjustRightInd w:val="0"/>
        <w:spacing w:after="0" w:line="240" w:lineRule="auto"/>
        <w:ind w:left="1080"/>
        <w:rPr>
          <w:rFonts w:ascii="Times New Roman" w:hAnsi="Times New Roman" w:cs="Times New Roman"/>
          <w:bCs/>
        </w:rPr>
      </w:pPr>
    </w:p>
    <w:p w:rsidR="00AE6DFD" w:rsidRPr="00B47158" w:rsidRDefault="00AE6DFD" w:rsidP="0056469F">
      <w:pPr>
        <w:pStyle w:val="a7"/>
        <w:numPr>
          <w:ilvl w:val="0"/>
          <w:numId w:val="5"/>
        </w:numPr>
        <w:autoSpaceDE w:val="0"/>
        <w:autoSpaceDN w:val="0"/>
        <w:adjustRightInd w:val="0"/>
        <w:spacing w:after="0" w:line="240" w:lineRule="auto"/>
        <w:jc w:val="center"/>
        <w:rPr>
          <w:rFonts w:ascii="Times New Roman" w:hAnsi="Times New Roman" w:cs="Times New Roman"/>
          <w:b/>
          <w:bCs/>
          <w:sz w:val="24"/>
          <w:szCs w:val="24"/>
        </w:rPr>
      </w:pPr>
      <w:r w:rsidRPr="00B47158">
        <w:rPr>
          <w:rFonts w:ascii="Times New Roman" w:hAnsi="Times New Roman" w:cs="Times New Roman"/>
          <w:b/>
          <w:bCs/>
          <w:sz w:val="24"/>
          <w:szCs w:val="24"/>
        </w:rPr>
        <w:t>Требования к содержанию и качеству услуг</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68"/>
        <w:jc w:val="both"/>
        <w:rPr>
          <w:rFonts w:ascii="Times New Roman" w:hAnsi="Times New Roman" w:cs="Times New Roman"/>
          <w:bCs/>
        </w:rPr>
      </w:pPr>
      <w:r w:rsidRPr="00AE6DFD">
        <w:rPr>
          <w:rFonts w:ascii="Times New Roman" w:hAnsi="Times New Roman" w:cs="Times New Roman"/>
          <w:bCs/>
        </w:rPr>
        <w:t>Предоставляемые услуги должны выполняться с четкой организацией труда и соблюдением трудового законодательства Российской Федерации, квалифицированным персоналом.</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68"/>
        <w:jc w:val="both"/>
        <w:rPr>
          <w:rFonts w:ascii="Times New Roman" w:hAnsi="Times New Roman" w:cs="Times New Roman"/>
          <w:bCs/>
        </w:rPr>
      </w:pPr>
      <w:r w:rsidRPr="00AE6DFD">
        <w:rPr>
          <w:rFonts w:ascii="Times New Roman" w:hAnsi="Times New Roman" w:cs="Times New Roman"/>
          <w:bCs/>
        </w:rPr>
        <w:t xml:space="preserve"> Предоставляемые услуги должны соответствовать требованиям ГОСТ Р 51870-2014 «Услуги профессиональной уборки – </w:t>
      </w:r>
      <w:proofErr w:type="spellStart"/>
      <w:r w:rsidRPr="00AE6DFD">
        <w:rPr>
          <w:rFonts w:ascii="Times New Roman" w:hAnsi="Times New Roman" w:cs="Times New Roman"/>
          <w:bCs/>
        </w:rPr>
        <w:t>клининговые</w:t>
      </w:r>
      <w:proofErr w:type="spellEnd"/>
      <w:r w:rsidRPr="00AE6DFD">
        <w:rPr>
          <w:rFonts w:ascii="Times New Roman" w:hAnsi="Times New Roman" w:cs="Times New Roman"/>
          <w:bCs/>
        </w:rPr>
        <w:t xml:space="preserve"> услуги. Общие технические условия». Услуги должны оказываться качественно, в полном объеме в соответствии с перечнем и периодичностью услуг.</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Оказание услуг должно производиться с использованием специального оборудования, рабочего инвентаря, </w:t>
      </w:r>
      <w:r w:rsidRPr="00AE6DFD">
        <w:rPr>
          <w:rFonts w:ascii="Times New Roman" w:hAnsi="Times New Roman" w:cs="Times New Roman"/>
          <w:bCs/>
          <w:shd w:val="clear" w:color="auto" w:fill="FFFFFF" w:themeFill="background1"/>
        </w:rPr>
        <w:t>моющих и дезинфицирующих средств</w:t>
      </w:r>
      <w:r w:rsidRPr="00AE6DFD">
        <w:rPr>
          <w:rFonts w:ascii="Times New Roman" w:hAnsi="Times New Roman" w:cs="Times New Roman"/>
          <w:bCs/>
        </w:rPr>
        <w:t xml:space="preserve"> в соответствии с технологией уборки</w:t>
      </w:r>
      <w:r w:rsidRPr="00AE6DFD">
        <w:rPr>
          <w:rFonts w:ascii="Times New Roman" w:hAnsi="Times New Roman" w:cs="Times New Roman"/>
          <w:bCs/>
          <w:shd w:val="clear" w:color="auto" w:fill="FFFFFF" w:themeFill="background1"/>
        </w:rPr>
        <w:t>. Оборудование, рабочий инвентарь, моющие и дезинфицирующие средства</w:t>
      </w:r>
      <w:r w:rsidRPr="00AE6DFD">
        <w:rPr>
          <w:rFonts w:ascii="Times New Roman" w:hAnsi="Times New Roman" w:cs="Times New Roman"/>
          <w:bCs/>
        </w:rPr>
        <w:t xml:space="preserve"> предоставляются Исполнителем.</w:t>
      </w:r>
    </w:p>
    <w:p w:rsidR="00AE6DFD" w:rsidRPr="00AE6DFD" w:rsidRDefault="00AE6DFD" w:rsidP="00AE6DFD">
      <w:pPr>
        <w:pStyle w:val="a7"/>
        <w:numPr>
          <w:ilvl w:val="1"/>
          <w:numId w:val="5"/>
        </w:numPr>
        <w:tabs>
          <w:tab w:val="left" w:pos="567"/>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берет на себя обязательства по обеспечению работников специальной одеждой и другими средствами индивидуальной защиты, специализированной техникой, уборочным оборудованием, инвентарем (отдельный инвентарь для уборки санузлов, отдельный инвентарь для уборки кабинетов и коридоров, отдельный инвентарь для уборки обеденного зала), моющими, дезинфицирующими средствами для оказания необходимого объема услуг по уборке помещений. Связанные с этим расходы входят в стоимость услуг.</w:t>
      </w:r>
    </w:p>
    <w:p w:rsidR="00AE6DFD" w:rsidRPr="00AE6DFD" w:rsidRDefault="00AE6DFD" w:rsidP="00AE6DFD">
      <w:pPr>
        <w:pStyle w:val="a7"/>
        <w:numPr>
          <w:ilvl w:val="1"/>
          <w:numId w:val="5"/>
        </w:numPr>
        <w:tabs>
          <w:tab w:val="left" w:pos="567"/>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При оказании услуг в полном объеме при проведении всех видов работ Исполнитель должен использовать расходные материалы: хозяйственный инвентарь, чистящие средства для уборки (моющие средства для пола, стекла, пластика, чистящие средства щелочные и кислотные, чистящие средства для санузлов, </w:t>
      </w:r>
      <w:r w:rsidRPr="00AE6DFD">
        <w:rPr>
          <w:rFonts w:ascii="Times New Roman" w:hAnsi="Times New Roman" w:cs="Times New Roman"/>
          <w:bCs/>
        </w:rPr>
        <w:lastRenderedPageBreak/>
        <w:t>дезинфицирующие средства), и иные приспособления (тряпки (ветошь), щетки, швабры, ведра, метлы, совки и т.д.), пакеты для сбора мусора. Данный перечень расходных материалов предоставляется за счет Исполнителя. А также Исполнитель использует расходные материалы (расходные материалы для диспенсеров (жидкое мыло, туалетная бумага), моющие средства для пола, стекла, пластика, чистящие средства щелочные и кислотные, чистящие средства для санузлов, дезинфицирующие средства, пакеты для мусора) соответствующие требованиям уборки в учреждениях.</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Исполнитель своевременно обеспечивает персонал необходимым исправным уборочным инвентарем, расходными материалами (в </w:t>
      </w:r>
      <w:proofErr w:type="spellStart"/>
      <w:r w:rsidRPr="00AE6DFD">
        <w:rPr>
          <w:rFonts w:ascii="Times New Roman" w:hAnsi="Times New Roman" w:cs="Times New Roman"/>
          <w:bCs/>
        </w:rPr>
        <w:t>т.ч</w:t>
      </w:r>
      <w:proofErr w:type="spellEnd"/>
      <w:r w:rsidRPr="00AE6DFD">
        <w:rPr>
          <w:rFonts w:ascii="Times New Roman" w:hAnsi="Times New Roman" w:cs="Times New Roman"/>
          <w:bCs/>
        </w:rPr>
        <w:t>. жидким мылом, туалетной бумагой, бумажными полотенцами, мешками для мусора, освежителем воздуха), спецодеждой, средствами индивидуальной защиты за счет собственных средств.</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обеспечивает наличие в санузлах помещений Заказчика жидкого мыла, туалетной бумаги, бумажных полотенец, освежителя воздуха.</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В процессе выполнения принятых по Договору обязательств, Исполнитель следует указаниям Заказчика. Исполнитель назначает лицо (сервис-менеджера), ответственное за координацию и деятельность персонала в процессе исполнения обязанностей по оказанию услуг, а также качество оказываемых услуг.</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Пакеты для сбора мусора должны заменяться ежедневно во время комплексной уборки помещений.</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Мусорные корзины и урны после замены пакета ежедневно должны подвергаться</w:t>
      </w:r>
      <w:r w:rsidRPr="00AE6DFD">
        <w:rPr>
          <w:rFonts w:ascii="Times New Roman" w:hAnsi="Times New Roman" w:cs="Times New Roman"/>
        </w:rPr>
        <w:t xml:space="preserve"> санитарной обработке.</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Вынос мусора из мусорных корзин и урн должен осуществляться в специально отведенные мусорные контейнеры, расположенные на территории Заказчика.</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 туалетных помещениях жидкое мыло, туалетная бумага должны быть в наличии ежедневно.</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color w:val="FF0000"/>
        </w:rPr>
      </w:pPr>
      <w:r w:rsidRPr="00AE6DFD">
        <w:rPr>
          <w:rFonts w:ascii="Times New Roman" w:hAnsi="Times New Roman" w:cs="Times New Roman"/>
          <w:bCs/>
        </w:rPr>
        <w:t>Не производится уборка Исполнителем: рабочих столов с находящейся на них документацией администрации и специалистов, оргтехники, мониторов.</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Удаление пыли с предметов мебели должно производиться с помощью вискозных салфеток. Для чистки кожи, мебели из специфических материалов должны использоваться специальные средства – свой тип (вид) для каждого вида уборки и поверхностей.</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Генеральная уборка всех помещений должна производиться 1 (один) раз в месяц, по согласованию с Заказчиком.</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color w:val="FF0000"/>
        </w:rPr>
      </w:pPr>
      <w:r w:rsidRPr="00AE6DFD">
        <w:rPr>
          <w:rFonts w:ascii="Times New Roman" w:hAnsi="Times New Roman" w:cs="Times New Roman"/>
          <w:bCs/>
        </w:rPr>
        <w:t>Мытье окон (внутри) 1 раз</w:t>
      </w:r>
      <w:r w:rsidR="00B109E4">
        <w:rPr>
          <w:rFonts w:ascii="Times New Roman" w:hAnsi="Times New Roman" w:cs="Times New Roman"/>
          <w:bCs/>
        </w:rPr>
        <w:t xml:space="preserve"> за весь период действия Договора</w:t>
      </w:r>
      <w:r w:rsidRPr="00AE6DFD">
        <w:rPr>
          <w:rFonts w:ascii="Times New Roman" w:hAnsi="Times New Roman" w:cs="Times New Roman"/>
          <w:bCs/>
        </w:rPr>
        <w:t xml:space="preserve">. </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Исполнитель (рабочий персонал Исполнителя) должен строго соблюдать режим времени оказания услуг, установленный на объектах Заказчика. </w:t>
      </w:r>
    </w:p>
    <w:p w:rsidR="00AE6DFD" w:rsidRPr="00AE6DFD" w:rsidRDefault="00AE6DFD" w:rsidP="00AE6DFD">
      <w:pPr>
        <w:pStyle w:val="a7"/>
        <w:numPr>
          <w:ilvl w:val="1"/>
          <w:numId w:val="5"/>
        </w:numPr>
        <w:tabs>
          <w:tab w:val="left" w:pos="993"/>
          <w:tab w:val="left" w:pos="3402"/>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несет материальную ответственность за порчу имущества и оборудования Заказчика при оказании услуг в соответствии с действующим законодательством РФ.</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обязан предупреждать Заказчика об обнаружении возможных неблагоприятных последствий, которые могут возникнуть в процессе оказания услуг, и приостановить их оказание до получения соответствующих указаний Заказчика.</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осуществляет ежедневный контроль за работой персонала на объектах Заказчика (выполнение работ, соблюдение правил по охране труда, наличие расходных средств и т.п.), а также обеспечивает взаимодействие с Заказчиком по качеству предоставления услуг.</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обязан использовать методы уборки, сохраняющие собственность Заказчика, соблюдать технологии оказания услуг, их высокое качество и своевременное выполнение, а также экологическую безопасность применяемых моющих средств.</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В случае обнаружения недостатков в выполненной работе немедленно их устранить, а если это невозможно, устранить недостатки в течении рабочей смены.</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Услуги по уборке помещений должны оказываться с безвозмездным исправлением всех выявленных недостатков, с соблюдением режимных требований, установленных на объектах Заказчика.</w:t>
      </w:r>
    </w:p>
    <w:p w:rsidR="00AE6DFD" w:rsidRPr="00AE6DFD" w:rsidRDefault="00AE6DFD" w:rsidP="00AE6DFD">
      <w:pPr>
        <w:pStyle w:val="a7"/>
        <w:numPr>
          <w:ilvl w:val="1"/>
          <w:numId w:val="5"/>
        </w:numPr>
        <w:tabs>
          <w:tab w:val="left" w:pos="993"/>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Исполнитель вправе добавлять или убавлять количество персонала, осуществляющего уборку помещений и территории на свое усмотрение, согласовав предварительно с Заказчиком.</w:t>
      </w:r>
    </w:p>
    <w:p w:rsidR="00AE6DFD" w:rsidRPr="00AE6DFD" w:rsidRDefault="00AE6DFD" w:rsidP="00AE6DFD">
      <w:pPr>
        <w:autoSpaceDE w:val="0"/>
        <w:autoSpaceDN w:val="0"/>
        <w:adjustRightInd w:val="0"/>
        <w:spacing w:after="0" w:line="240" w:lineRule="auto"/>
        <w:ind w:left="360"/>
        <w:jc w:val="both"/>
        <w:rPr>
          <w:rFonts w:ascii="Times New Roman" w:hAnsi="Times New Roman" w:cs="Times New Roman"/>
          <w:bCs/>
        </w:rPr>
      </w:pPr>
    </w:p>
    <w:p w:rsidR="00AE6DFD" w:rsidRPr="00B109E4" w:rsidRDefault="00AE6DFD" w:rsidP="0056469F">
      <w:pPr>
        <w:pStyle w:val="a7"/>
        <w:numPr>
          <w:ilvl w:val="0"/>
          <w:numId w:val="5"/>
        </w:numPr>
        <w:autoSpaceDE w:val="0"/>
        <w:autoSpaceDN w:val="0"/>
        <w:adjustRightInd w:val="0"/>
        <w:spacing w:after="0" w:line="240" w:lineRule="auto"/>
        <w:ind w:left="720"/>
        <w:jc w:val="center"/>
        <w:rPr>
          <w:rFonts w:ascii="Times New Roman" w:hAnsi="Times New Roman" w:cs="Times New Roman"/>
          <w:b/>
          <w:bCs/>
          <w:sz w:val="24"/>
        </w:rPr>
      </w:pPr>
      <w:r w:rsidRPr="00B109E4">
        <w:rPr>
          <w:rFonts w:ascii="Times New Roman" w:hAnsi="Times New Roman" w:cs="Times New Roman"/>
          <w:b/>
          <w:bCs/>
          <w:sz w:val="24"/>
        </w:rPr>
        <w:t>Требования к безопасности</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Исполнитель в рамках оказания услуг обязан обеспечить безопасность жизни и здоровья находящихся в зданиях и на территории Заказчика людей, а также сохранность имущества Заказчика и личных вещей работников, обучающихся и посетителей Заказчика, соблюдать санитарно-гигиенические требования в процессе оказания услуг.</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lastRenderedPageBreak/>
        <w:t>Исполнитель должен обеспечить соблюдение обслуживающим персоналом правил по охране труда, пожарной безопасности, электробезопасности и санитарных норм при выполнении работ/оказании услуг.</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Технические средства, оборудование, хозяйственный инвентарь, профессиональные дезинфицирующие (обеззараживающие), чистящие, моющие химические средства и прочие расходные материалы, используемые при оказании услуг, предоставляются Исполнителем и должны соответствовать стандартам экологической безопасности и требованиям СанПиН, ГОСТ 12.1.004-91 «Система стандартов безопасности труда. Пожарная безопасность. Общие требования».</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По требованию Заказчика Исполнитель обязан предоставить сертификаты и иные документы, подтверждающие качество используемых материалов.</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При уборке помещений запрещается применять легковоспламеняющиеся жидкости (бензин, керосин).</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Химические средства должны храниться только в закрытой заводской упаковке организаций-изготовителей в специально отведенных для этого Заказчиком местах.</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 целях недопущения образования опасных для жизни веществ и/или газов, при одновременном использовании Исполнителем в период уборки нескольких химических средств строго запрещается их смешивание.</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Уборочный инвентарь для пола и стен должен быть раздельным, иметь четкую маркировку. Хозяйственный инвентарь, используемый для уборки санузлов, должен иметь яркую сигнальную маркировку, отличную от маркировки уборочного инвентаря, используемого для уборки других помещений. Хозяйственный инвентарь, используемый для уборки санузлов, должен храниться отдельно от другого уборочного инвентаря. Хозяйственный инвентарь, используемый для уборки санузлов, запрещается применять для уборки других помещений.</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Уборочный инвентарь и расходные материалы, подлежащие дезинфекции в соответствии с санитарно-гигиеническими нормами и правилами после их применения</w:t>
      </w:r>
      <w:r w:rsidRPr="00AE6DFD">
        <w:rPr>
          <w:rFonts w:ascii="Times New Roman" w:hAnsi="Times New Roman" w:cs="Times New Roman"/>
          <w:bCs/>
          <w:color w:val="FF0000"/>
        </w:rPr>
        <w:t>,</w:t>
      </w:r>
      <w:r w:rsidRPr="00AE6DFD">
        <w:rPr>
          <w:rFonts w:ascii="Times New Roman" w:hAnsi="Times New Roman" w:cs="Times New Roman"/>
          <w:bCs/>
        </w:rPr>
        <w:t xml:space="preserve"> обязательно дезинфицируются и просушиваются Исполнителем.</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Исполнитель во время уборки должен исключить попадание влаги в электрические розетки, выключатели, электрооборудование и осветительные приборы. При уборке помещений запрещается протирать влажной ветошью электрические розетки и устройства, находящиеся под напряжением.</w:t>
      </w:r>
    </w:p>
    <w:p w:rsidR="00AE6DFD" w:rsidRPr="00AE6DFD" w:rsidRDefault="00AE6DFD" w:rsidP="00AE6DFD">
      <w:pPr>
        <w:autoSpaceDE w:val="0"/>
        <w:autoSpaceDN w:val="0"/>
        <w:adjustRightInd w:val="0"/>
        <w:spacing w:after="0" w:line="240" w:lineRule="auto"/>
        <w:ind w:left="-142" w:firstLine="502"/>
        <w:jc w:val="both"/>
        <w:rPr>
          <w:rFonts w:ascii="Times New Roman" w:hAnsi="Times New Roman" w:cs="Times New Roman"/>
          <w:bCs/>
        </w:rPr>
      </w:pPr>
    </w:p>
    <w:p w:rsidR="00AE6DFD" w:rsidRPr="00B109E4" w:rsidRDefault="00AE6DFD" w:rsidP="0056469F">
      <w:pPr>
        <w:pStyle w:val="a7"/>
        <w:numPr>
          <w:ilvl w:val="0"/>
          <w:numId w:val="5"/>
        </w:numPr>
        <w:autoSpaceDE w:val="0"/>
        <w:autoSpaceDN w:val="0"/>
        <w:adjustRightInd w:val="0"/>
        <w:spacing w:after="0" w:line="240" w:lineRule="auto"/>
        <w:ind w:left="720"/>
        <w:jc w:val="center"/>
        <w:rPr>
          <w:rFonts w:ascii="Times New Roman" w:hAnsi="Times New Roman" w:cs="Times New Roman"/>
          <w:b/>
          <w:bCs/>
          <w:sz w:val="24"/>
        </w:rPr>
      </w:pPr>
      <w:r w:rsidRPr="00B109E4">
        <w:rPr>
          <w:rFonts w:ascii="Times New Roman" w:hAnsi="Times New Roman" w:cs="Times New Roman"/>
          <w:b/>
          <w:bCs/>
          <w:sz w:val="24"/>
        </w:rPr>
        <w:t>Требования к персоналу</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Подбор персонала, предоставляемого Исполнителем на объекты Заказчика, должен осуществляться в соответствии с законодательством Российской Федерации (персонал должен иметь соответствующие разрешительные документы/допуск к определенным видам работ).</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По запросу Заказчика Исполнитель обязан предъявить на привлекаемых к оказанию услуг работников документы, подтверждающие отсутствие медицинских противопоказаний к работе (медицинское заключение по результатам медосмотра), прохождение обучения по охране труда, пожарной безопасности, электробезопасности (журналы инструктажей по охране труда, пожарной безопасности, электробезопасности).</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Персонал Исполнителя должен:</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иметь опрятный и аккуратный внешний вид,</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иметь спецодежду, </w:t>
      </w:r>
      <w:proofErr w:type="spellStart"/>
      <w:r w:rsidRPr="00AE6DFD">
        <w:rPr>
          <w:rFonts w:ascii="Times New Roman" w:hAnsi="Times New Roman" w:cs="Times New Roman"/>
          <w:bCs/>
        </w:rPr>
        <w:t>спецобувь</w:t>
      </w:r>
      <w:proofErr w:type="spellEnd"/>
      <w:r w:rsidRPr="00AE6DFD">
        <w:rPr>
          <w:rFonts w:ascii="Times New Roman" w:hAnsi="Times New Roman" w:cs="Times New Roman"/>
          <w:bCs/>
        </w:rPr>
        <w:t xml:space="preserve"> и другие средства индивидуальной защиты в соответствии с выполняемой работой и погодными условиями,</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знать русский язык в достаточном объеме для выполнения условий, описанных в техническом задании,</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иметь документ, удостоверяющий личность,</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соблюдать правила внутреннего расписания и распорядка дня, установленные на объектах Заказчика,</w:t>
      </w:r>
    </w:p>
    <w:p w:rsidR="00AE6DFD" w:rsidRPr="00AE6DFD" w:rsidRDefault="00AE6DFD" w:rsidP="00AE6DFD">
      <w:pPr>
        <w:tabs>
          <w:tab w:val="left" w:pos="426"/>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персонал, находящийся в состоянии алкогольного, наркотического, токсического опьянения, к выполнению услуг не допускается,</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на объектах Заказчика запрещено курить, парить, использовать нецензурные выражения.</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7.4. Исполнитель обязан предоставить Заказчику список лиц, привлекаемых для оказания услуг на объектах Заказчика, с копиями документов, удостоверяющих личность, свидетельств о регистрации по месту жительства/пребывания и иных документов, предусмотренных законодательством для осуществления трудовой деятельности на территории Российской Федерации.</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7.5. Заказчик имеет право отказать в допуске на свои объекты для оказания услуг отдельным лицам, не указанным в списках рабочего персонала. В случае внесения Исполнителем изменений в списки рабочего персонала, привлекаемого для оказания услуг, Исполнитель заблаговременно предоставляет Заказчику данные списки на согласование.</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lastRenderedPageBreak/>
        <w:t>7.6. Замена персонала Исполнителем производится после согласования его с представителем Заказчика.</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7.7. Рабочий персонал Исполнителя допускается на территорию Заказчика по оригиналам документов, удостоверяющих личность.</w:t>
      </w:r>
    </w:p>
    <w:p w:rsidR="00AE6DFD" w:rsidRPr="00AE6DFD" w:rsidRDefault="00AE6DFD" w:rsidP="00AE6DFD">
      <w:p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7.8. Исполнитель обязан обеспечить полную комплектацию персонала в количестве не менее 5 человек ежедневно и 1 менеджера, также непрерывность оказания услуг в случае невыхода персонала на работу (отпуск, заболевание, увольнение и т.д.). В случае необходимости Исполнитель обязан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одной рабочей смены. </w:t>
      </w:r>
    </w:p>
    <w:p w:rsidR="00AE6DFD" w:rsidRPr="00AE6DFD" w:rsidRDefault="00AE6DFD" w:rsidP="00AE6DFD">
      <w:pPr>
        <w:autoSpaceDE w:val="0"/>
        <w:autoSpaceDN w:val="0"/>
        <w:adjustRightInd w:val="0"/>
        <w:spacing w:after="0" w:line="240" w:lineRule="auto"/>
        <w:ind w:left="360"/>
        <w:jc w:val="both"/>
        <w:rPr>
          <w:rFonts w:ascii="Times New Roman" w:hAnsi="Times New Roman" w:cs="Times New Roman"/>
          <w:bCs/>
        </w:rPr>
      </w:pPr>
    </w:p>
    <w:p w:rsidR="00AE6DFD" w:rsidRPr="00B109E4" w:rsidRDefault="00AE6DFD" w:rsidP="0056469F">
      <w:pPr>
        <w:pStyle w:val="a7"/>
        <w:numPr>
          <w:ilvl w:val="0"/>
          <w:numId w:val="5"/>
        </w:numPr>
        <w:autoSpaceDE w:val="0"/>
        <w:autoSpaceDN w:val="0"/>
        <w:adjustRightInd w:val="0"/>
        <w:spacing w:after="0" w:line="240" w:lineRule="auto"/>
        <w:jc w:val="center"/>
        <w:rPr>
          <w:rFonts w:ascii="Times New Roman" w:hAnsi="Times New Roman" w:cs="Times New Roman"/>
          <w:b/>
          <w:bCs/>
          <w:sz w:val="24"/>
        </w:rPr>
      </w:pPr>
      <w:r w:rsidRPr="00B109E4">
        <w:rPr>
          <w:rFonts w:ascii="Times New Roman" w:hAnsi="Times New Roman" w:cs="Times New Roman"/>
          <w:b/>
          <w:bCs/>
          <w:sz w:val="24"/>
        </w:rPr>
        <w:t>Режимы оказания услуг</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Технология и режимы оказания услуг должны обеспечивать беспрепятственное передвижение работников, обучающихся и посетителей Заказчика.</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Оказание услуг производится в согласованное с Заказчиком время.</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 xml:space="preserve"> В связи с официальным переносом выходных и праздничных дней, Исполнитель обязан обеспечить уборку помещений в соответствии с графиком работы Заказчика.</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Услуги по комплексной уборке помещений и территории Заказчика должны производиться ежедневно в будни с понедельника по субботу. В воскресенье и праздничные дни уборка не производится.</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color w:val="000000" w:themeColor="text1"/>
        </w:rPr>
      </w:pPr>
      <w:r w:rsidRPr="00AE6DFD">
        <w:rPr>
          <w:rFonts w:ascii="Times New Roman" w:hAnsi="Times New Roman" w:cs="Times New Roman"/>
          <w:bCs/>
        </w:rPr>
        <w:t xml:space="preserve"> </w:t>
      </w:r>
      <w:r w:rsidRPr="00AE6DFD">
        <w:rPr>
          <w:rFonts w:ascii="Times New Roman" w:hAnsi="Times New Roman" w:cs="Times New Roman"/>
          <w:bCs/>
          <w:color w:val="000000" w:themeColor="text1"/>
        </w:rPr>
        <w:t>Обязательно присутствие дежурного персонала Заказчика для оказания услуг по ежедневной текущей уборке помещений в течение всего рабочего дня.</w:t>
      </w:r>
    </w:p>
    <w:p w:rsidR="00AE6DFD" w:rsidRPr="00AE6DFD" w:rsidRDefault="00AE6DFD" w:rsidP="00AE6DFD">
      <w:pPr>
        <w:pStyle w:val="a7"/>
        <w:numPr>
          <w:ilvl w:val="1"/>
          <w:numId w:val="5"/>
        </w:numPr>
        <w:tabs>
          <w:tab w:val="left" w:pos="851"/>
        </w:tabs>
        <w:autoSpaceDE w:val="0"/>
        <w:autoSpaceDN w:val="0"/>
        <w:adjustRightInd w:val="0"/>
        <w:spacing w:after="0" w:line="240" w:lineRule="auto"/>
        <w:ind w:left="-142" w:firstLine="502"/>
        <w:jc w:val="both"/>
        <w:rPr>
          <w:rFonts w:ascii="Times New Roman" w:hAnsi="Times New Roman" w:cs="Times New Roman"/>
          <w:bCs/>
        </w:rPr>
      </w:pPr>
      <w:r w:rsidRPr="00AE6DFD">
        <w:rPr>
          <w:rFonts w:ascii="Times New Roman" w:hAnsi="Times New Roman" w:cs="Times New Roman"/>
          <w:bCs/>
        </w:rPr>
        <w:t>В период каникул периодичность и объем оказываемых услуг по текущей уборке помещений могут сокращаться по согласованию с Заказчиком.</w:t>
      </w:r>
    </w:p>
    <w:p w:rsidR="0056469F" w:rsidRDefault="0056469F" w:rsidP="00AF0B8C">
      <w:pPr>
        <w:pStyle w:val="a3"/>
        <w:rPr>
          <w:rFonts w:ascii="Times New Roman" w:hAnsi="Times New Roman" w:cs="Times New Roman"/>
          <w:b/>
          <w:i/>
          <w:snapToGrid w:val="0"/>
        </w:rPr>
      </w:pPr>
    </w:p>
    <w:p w:rsidR="00B76735" w:rsidRDefault="00B76735" w:rsidP="00AF0B8C">
      <w:pPr>
        <w:pStyle w:val="a3"/>
        <w:rPr>
          <w:rFonts w:ascii="Times New Roman" w:hAnsi="Times New Roman" w:cs="Times New Roman"/>
          <w:b/>
          <w:i/>
          <w:snapToGrid w:val="0"/>
        </w:rPr>
      </w:pPr>
    </w:p>
    <w:p w:rsidR="0056469F" w:rsidRPr="0056469F" w:rsidRDefault="0056469F" w:rsidP="0056469F">
      <w:pPr>
        <w:pStyle w:val="a7"/>
        <w:numPr>
          <w:ilvl w:val="0"/>
          <w:numId w:val="5"/>
        </w:numPr>
        <w:autoSpaceDE w:val="0"/>
        <w:autoSpaceDN w:val="0"/>
        <w:adjustRightInd w:val="0"/>
        <w:spacing w:after="0" w:line="240" w:lineRule="auto"/>
        <w:jc w:val="center"/>
        <w:rPr>
          <w:rFonts w:ascii="Times New Roman" w:hAnsi="Times New Roman" w:cs="Times New Roman"/>
          <w:bCs/>
          <w:sz w:val="24"/>
          <w:szCs w:val="24"/>
        </w:rPr>
      </w:pPr>
      <w:r w:rsidRPr="0056469F">
        <w:rPr>
          <w:rFonts w:ascii="Times New Roman" w:hAnsi="Times New Roman" w:cs="Times New Roman"/>
          <w:b/>
          <w:bCs/>
          <w:sz w:val="24"/>
          <w:szCs w:val="24"/>
        </w:rPr>
        <w:t>Перечень помещений с указанием площадей, периодичность оказания услуг</w:t>
      </w:r>
    </w:p>
    <w:p w:rsidR="0056469F" w:rsidRPr="00B47158" w:rsidRDefault="0056469F" w:rsidP="0056469F">
      <w:pPr>
        <w:autoSpaceDE w:val="0"/>
        <w:autoSpaceDN w:val="0"/>
        <w:adjustRightInd w:val="0"/>
        <w:spacing w:after="0" w:line="240" w:lineRule="auto"/>
        <w:ind w:left="360"/>
        <w:jc w:val="center"/>
        <w:rPr>
          <w:rFonts w:ascii="Times New Roman" w:hAnsi="Times New Roman" w:cs="Times New Roman"/>
          <w:bCs/>
          <w:sz w:val="24"/>
          <w:szCs w:val="24"/>
        </w:rPr>
      </w:pPr>
    </w:p>
    <w:p w:rsidR="0056469F" w:rsidRDefault="0056469F" w:rsidP="0056469F">
      <w:pPr>
        <w:pStyle w:val="a7"/>
        <w:numPr>
          <w:ilvl w:val="1"/>
          <w:numId w:val="8"/>
        </w:numPr>
        <w:autoSpaceDE w:val="0"/>
        <w:autoSpaceDN w:val="0"/>
        <w:adjustRightInd w:val="0"/>
        <w:spacing w:after="0" w:line="240" w:lineRule="auto"/>
        <w:rPr>
          <w:rFonts w:ascii="Times New Roman" w:hAnsi="Times New Roman" w:cs="Times New Roman"/>
          <w:b/>
          <w:bCs/>
          <w:sz w:val="24"/>
          <w:szCs w:val="24"/>
        </w:rPr>
      </w:pPr>
      <w:r w:rsidRPr="0056469F">
        <w:rPr>
          <w:rFonts w:ascii="Times New Roman" w:hAnsi="Times New Roman" w:cs="Times New Roman"/>
          <w:b/>
          <w:bCs/>
          <w:sz w:val="24"/>
          <w:szCs w:val="24"/>
        </w:rPr>
        <w:t>Комплексная уборка помещений:</w:t>
      </w:r>
      <w:r>
        <w:rPr>
          <w:rFonts w:ascii="Times New Roman" w:hAnsi="Times New Roman" w:cs="Times New Roman"/>
          <w:b/>
          <w:bCs/>
          <w:sz w:val="24"/>
          <w:szCs w:val="24"/>
        </w:rPr>
        <w:t xml:space="preserve">    </w:t>
      </w:r>
    </w:p>
    <w:p w:rsidR="0056469F" w:rsidRPr="00B76735" w:rsidRDefault="0056469F" w:rsidP="0056469F">
      <w:pPr>
        <w:pStyle w:val="a7"/>
        <w:numPr>
          <w:ilvl w:val="2"/>
          <w:numId w:val="8"/>
        </w:numPr>
        <w:autoSpaceDE w:val="0"/>
        <w:autoSpaceDN w:val="0"/>
        <w:adjustRightInd w:val="0"/>
        <w:spacing w:after="0" w:line="240" w:lineRule="auto"/>
        <w:rPr>
          <w:rFonts w:ascii="Times New Roman" w:hAnsi="Times New Roman" w:cs="Times New Roman"/>
          <w:b/>
          <w:bCs/>
          <w:sz w:val="24"/>
          <w:szCs w:val="24"/>
        </w:rPr>
      </w:pPr>
      <w:r w:rsidRPr="0056469F">
        <w:rPr>
          <w:rFonts w:ascii="Times New Roman" w:hAnsi="Times New Roman" w:cs="Times New Roman"/>
          <w:b/>
          <w:bCs/>
          <w:sz w:val="24"/>
          <w:szCs w:val="24"/>
          <w:u w:val="single"/>
        </w:rPr>
        <w:t xml:space="preserve">по адресу: Челябинск, Пионерская, д.10А, 1 </w:t>
      </w:r>
      <w:proofErr w:type="gramStart"/>
      <w:r w:rsidRPr="0056469F">
        <w:rPr>
          <w:rFonts w:ascii="Times New Roman" w:hAnsi="Times New Roman" w:cs="Times New Roman"/>
          <w:b/>
          <w:bCs/>
          <w:sz w:val="24"/>
          <w:szCs w:val="24"/>
          <w:u w:val="single"/>
        </w:rPr>
        <w:t xml:space="preserve">этаж  </w:t>
      </w:r>
      <w:r w:rsidRPr="0056469F">
        <w:rPr>
          <w:rFonts w:ascii="Times New Roman" w:hAnsi="Times New Roman" w:cs="Times New Roman"/>
          <w:b/>
          <w:bCs/>
          <w:sz w:val="24"/>
          <w:szCs w:val="24"/>
          <w:u w:val="single"/>
          <w:lang w:val="en-US"/>
        </w:rPr>
        <w:t>S</w:t>
      </w:r>
      <w:proofErr w:type="gramEnd"/>
      <w:r w:rsidRPr="0056469F">
        <w:rPr>
          <w:rFonts w:ascii="Times New Roman" w:hAnsi="Times New Roman" w:cs="Times New Roman"/>
          <w:b/>
          <w:bCs/>
          <w:sz w:val="24"/>
          <w:szCs w:val="24"/>
          <w:u w:val="single"/>
        </w:rPr>
        <w:t xml:space="preserve">= 1205 </w:t>
      </w:r>
      <w:proofErr w:type="spellStart"/>
      <w:r w:rsidRPr="0056469F">
        <w:rPr>
          <w:rFonts w:ascii="Times New Roman" w:hAnsi="Times New Roman" w:cs="Times New Roman"/>
          <w:b/>
          <w:bCs/>
          <w:sz w:val="24"/>
          <w:szCs w:val="24"/>
          <w:u w:val="single"/>
        </w:rPr>
        <w:t>кв.м</w:t>
      </w:r>
      <w:proofErr w:type="spellEnd"/>
    </w:p>
    <w:p w:rsidR="00B76735" w:rsidRPr="0056469F" w:rsidRDefault="00B76735" w:rsidP="00B76735">
      <w:pPr>
        <w:pStyle w:val="a7"/>
        <w:autoSpaceDE w:val="0"/>
        <w:autoSpaceDN w:val="0"/>
        <w:adjustRightInd w:val="0"/>
        <w:spacing w:after="0" w:line="240" w:lineRule="auto"/>
        <w:rPr>
          <w:rFonts w:ascii="Times New Roman" w:hAnsi="Times New Roman" w:cs="Times New Roman"/>
          <w:b/>
          <w:bCs/>
          <w:sz w:val="24"/>
          <w:szCs w:val="24"/>
        </w:rPr>
      </w:pPr>
    </w:p>
    <w:p w:rsidR="0056469F" w:rsidRPr="00B47158" w:rsidRDefault="0056469F" w:rsidP="0056469F">
      <w:pPr>
        <w:autoSpaceDE w:val="0"/>
        <w:autoSpaceDN w:val="0"/>
        <w:adjustRightInd w:val="0"/>
        <w:spacing w:after="0" w:line="240" w:lineRule="auto"/>
        <w:jc w:val="right"/>
        <w:rPr>
          <w:rFonts w:ascii="Times New Roman" w:hAnsi="Times New Roman" w:cs="Times New Roman"/>
          <w:bCs/>
          <w:sz w:val="24"/>
          <w:szCs w:val="24"/>
        </w:rPr>
      </w:pPr>
      <w:r w:rsidRPr="00B47158">
        <w:rPr>
          <w:rFonts w:ascii="Times New Roman" w:hAnsi="Times New Roman" w:cs="Times New Roman"/>
          <w:bCs/>
          <w:sz w:val="24"/>
          <w:szCs w:val="24"/>
        </w:rPr>
        <w:t>Таблица 1</w:t>
      </w:r>
    </w:p>
    <w:tbl>
      <w:tblPr>
        <w:tblStyle w:val="10"/>
        <w:tblW w:w="4987" w:type="pct"/>
        <w:tblLayout w:type="fixed"/>
        <w:tblLook w:val="04A0" w:firstRow="1" w:lastRow="0" w:firstColumn="1" w:lastColumn="0" w:noHBand="0" w:noVBand="1"/>
      </w:tblPr>
      <w:tblGrid>
        <w:gridCol w:w="6659"/>
        <w:gridCol w:w="5624"/>
        <w:gridCol w:w="2976"/>
      </w:tblGrid>
      <w:tr w:rsidR="0056469F" w:rsidRPr="00B47158" w:rsidTr="0056469F">
        <w:trPr>
          <w:trHeight w:val="351"/>
        </w:trPr>
        <w:tc>
          <w:tcPr>
            <w:tcW w:w="2182" w:type="pct"/>
          </w:tcPr>
          <w:p w:rsidR="0056469F" w:rsidRPr="0056469F" w:rsidRDefault="0056469F" w:rsidP="0056469F">
            <w:pPr>
              <w:pStyle w:val="a3"/>
              <w:jc w:val="center"/>
              <w:rPr>
                <w:rFonts w:ascii="Times New Roman" w:hAnsi="Times New Roman" w:cs="Times New Roman"/>
                <w:b/>
                <w:sz w:val="26"/>
                <w:szCs w:val="26"/>
              </w:rPr>
            </w:pPr>
            <w:r w:rsidRPr="0056469F">
              <w:rPr>
                <w:rFonts w:ascii="Times New Roman" w:hAnsi="Times New Roman" w:cs="Times New Roman"/>
                <w:b/>
                <w:sz w:val="26"/>
                <w:szCs w:val="26"/>
              </w:rPr>
              <w:t>Помещение</w:t>
            </w:r>
          </w:p>
        </w:tc>
        <w:tc>
          <w:tcPr>
            <w:tcW w:w="1843" w:type="pct"/>
          </w:tcPr>
          <w:p w:rsidR="0056469F" w:rsidRPr="0056469F" w:rsidRDefault="0056469F" w:rsidP="0056469F">
            <w:pPr>
              <w:pStyle w:val="a3"/>
              <w:jc w:val="center"/>
              <w:rPr>
                <w:rFonts w:ascii="Times New Roman" w:hAnsi="Times New Roman" w:cs="Times New Roman"/>
                <w:b/>
                <w:sz w:val="26"/>
                <w:szCs w:val="26"/>
              </w:rPr>
            </w:pPr>
            <w:r w:rsidRPr="0056469F">
              <w:rPr>
                <w:rFonts w:ascii="Times New Roman" w:hAnsi="Times New Roman" w:cs="Times New Roman"/>
                <w:b/>
                <w:sz w:val="26"/>
                <w:szCs w:val="26"/>
              </w:rPr>
              <w:t>Площадь уборки, м²</w:t>
            </w:r>
          </w:p>
        </w:tc>
        <w:tc>
          <w:tcPr>
            <w:tcW w:w="975" w:type="pct"/>
          </w:tcPr>
          <w:p w:rsidR="0056469F" w:rsidRPr="0056469F" w:rsidRDefault="0056469F" w:rsidP="0056469F">
            <w:pPr>
              <w:pStyle w:val="a3"/>
              <w:jc w:val="center"/>
              <w:rPr>
                <w:rFonts w:ascii="Times New Roman" w:hAnsi="Times New Roman" w:cs="Times New Roman"/>
                <w:b/>
                <w:sz w:val="26"/>
                <w:szCs w:val="26"/>
              </w:rPr>
            </w:pPr>
            <w:r w:rsidRPr="0056469F">
              <w:rPr>
                <w:rFonts w:ascii="Times New Roman" w:hAnsi="Times New Roman" w:cs="Times New Roman"/>
                <w:b/>
                <w:sz w:val="26"/>
                <w:szCs w:val="26"/>
              </w:rPr>
              <w:t>График уборки</w:t>
            </w:r>
          </w:p>
        </w:tc>
      </w:tr>
      <w:tr w:rsidR="0056469F" w:rsidRPr="00B47158" w:rsidTr="0056469F">
        <w:trPr>
          <w:trHeight w:val="245"/>
        </w:trPr>
        <w:tc>
          <w:tcPr>
            <w:tcW w:w="2182"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Санузел (1 шт.) с раздевалкой</w:t>
            </w:r>
          </w:p>
        </w:tc>
        <w:tc>
          <w:tcPr>
            <w:tcW w:w="1843"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2,4+9,7+7,2=19,3</w:t>
            </w:r>
          </w:p>
        </w:tc>
        <w:tc>
          <w:tcPr>
            <w:tcW w:w="975" w:type="pct"/>
          </w:tcPr>
          <w:p w:rsidR="0056469F" w:rsidRPr="0056469F" w:rsidRDefault="0056469F" w:rsidP="0056469F">
            <w:pPr>
              <w:pStyle w:val="a3"/>
              <w:rPr>
                <w:rFonts w:ascii="Times New Roman" w:hAnsi="Times New Roman" w:cs="Times New Roman"/>
                <w:color w:val="FF0000"/>
                <w:sz w:val="24"/>
                <w:szCs w:val="24"/>
              </w:rPr>
            </w:pPr>
            <w:r w:rsidRPr="0056469F">
              <w:rPr>
                <w:rFonts w:ascii="Times New Roman" w:hAnsi="Times New Roman" w:cs="Times New Roman"/>
                <w:sz w:val="24"/>
                <w:szCs w:val="24"/>
              </w:rPr>
              <w:t>Ежедневно *2 раза в день</w:t>
            </w:r>
          </w:p>
        </w:tc>
      </w:tr>
      <w:tr w:rsidR="0056469F" w:rsidRPr="00B47158" w:rsidTr="0056469F">
        <w:tc>
          <w:tcPr>
            <w:tcW w:w="2182"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Учебные  кабинеты (№ 2,3,4,6,7,8), медпункт, большой спортзал и тамбур, малый спортзал,   зал хореографии,</w:t>
            </w:r>
            <w:r w:rsidRPr="0056469F">
              <w:rPr>
                <w:rFonts w:ascii="Times New Roman" w:hAnsi="Times New Roman" w:cs="Times New Roman"/>
                <w:color w:val="FF0000"/>
                <w:sz w:val="24"/>
                <w:szCs w:val="24"/>
              </w:rPr>
              <w:t xml:space="preserve"> </w:t>
            </w:r>
            <w:r w:rsidRPr="0056469F">
              <w:rPr>
                <w:rFonts w:ascii="Times New Roman" w:hAnsi="Times New Roman" w:cs="Times New Roman"/>
                <w:sz w:val="24"/>
                <w:szCs w:val="24"/>
              </w:rPr>
              <w:t>обеденный зал</w:t>
            </w:r>
          </w:p>
        </w:tc>
        <w:tc>
          <w:tcPr>
            <w:tcW w:w="1843"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w:t>
            </w:r>
            <w:r w:rsidRPr="0056469F">
              <w:rPr>
                <w:rFonts w:ascii="Times New Roman" w:hAnsi="Times New Roman" w:cs="Times New Roman"/>
                <w:sz w:val="24"/>
                <w:szCs w:val="24"/>
                <w:lang w:val="en-US"/>
              </w:rPr>
              <w:t>59.4+62.6+101.6+48.2+49.9+48.3</w:t>
            </w:r>
            <w:r w:rsidRPr="0056469F">
              <w:rPr>
                <w:rFonts w:ascii="Times New Roman" w:hAnsi="Times New Roman" w:cs="Times New Roman"/>
                <w:sz w:val="24"/>
                <w:szCs w:val="24"/>
              </w:rPr>
              <w:t>)-10 % КЗ*</w:t>
            </w:r>
            <w:r w:rsidRPr="0056469F">
              <w:rPr>
                <w:rFonts w:ascii="Times New Roman" w:hAnsi="Times New Roman" w:cs="Times New Roman"/>
                <w:sz w:val="24"/>
                <w:szCs w:val="24"/>
                <w:lang w:val="en-US"/>
              </w:rPr>
              <w:t>+31.2+101.4+98.9+197.3=</w:t>
            </w:r>
            <w:r w:rsidRPr="0056469F">
              <w:rPr>
                <w:rFonts w:ascii="Times New Roman" w:hAnsi="Times New Roman" w:cs="Times New Roman"/>
                <w:sz w:val="24"/>
                <w:szCs w:val="24"/>
              </w:rPr>
              <w:t>761,8</w:t>
            </w:r>
          </w:p>
        </w:tc>
        <w:tc>
          <w:tcPr>
            <w:tcW w:w="975"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ежедневно*1 раз в день</w:t>
            </w:r>
          </w:p>
        </w:tc>
      </w:tr>
      <w:tr w:rsidR="0056469F" w:rsidRPr="00B47158" w:rsidTr="0056469F">
        <w:tc>
          <w:tcPr>
            <w:tcW w:w="2182"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Коридоры, фойе, входная группа</w:t>
            </w:r>
          </w:p>
        </w:tc>
        <w:tc>
          <w:tcPr>
            <w:tcW w:w="1843" w:type="pct"/>
          </w:tcPr>
          <w:p w:rsidR="0056469F" w:rsidRPr="0056469F" w:rsidRDefault="0056469F" w:rsidP="0056469F">
            <w:pPr>
              <w:pStyle w:val="a3"/>
              <w:rPr>
                <w:rFonts w:ascii="Times New Roman" w:hAnsi="Times New Roman" w:cs="Times New Roman"/>
                <w:sz w:val="24"/>
                <w:szCs w:val="24"/>
                <w:lang w:val="en-US"/>
              </w:rPr>
            </w:pPr>
            <w:r w:rsidRPr="0056469F">
              <w:rPr>
                <w:rFonts w:ascii="Times New Roman" w:hAnsi="Times New Roman" w:cs="Times New Roman"/>
                <w:sz w:val="24"/>
                <w:szCs w:val="24"/>
              </w:rPr>
              <w:t>176,7+111,9+93,7+5,2+6,1+5,2</w:t>
            </w:r>
            <w:r w:rsidRPr="0056469F">
              <w:rPr>
                <w:rFonts w:ascii="Times New Roman" w:hAnsi="Times New Roman" w:cs="Times New Roman"/>
                <w:sz w:val="24"/>
                <w:szCs w:val="24"/>
                <w:lang w:val="en-US"/>
              </w:rPr>
              <w:t>=398.8</w:t>
            </w:r>
          </w:p>
        </w:tc>
        <w:tc>
          <w:tcPr>
            <w:tcW w:w="975"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ежедневно* 2 раза в день</w:t>
            </w:r>
          </w:p>
        </w:tc>
      </w:tr>
      <w:tr w:rsidR="0056469F" w:rsidRPr="00B47158" w:rsidTr="0056469F">
        <w:tc>
          <w:tcPr>
            <w:tcW w:w="2182"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 xml:space="preserve">Лестничные клетки со 1-го по 2-й этаж, к  столовой и к кабинету директора, лестницы к эвакуационным выходам </w:t>
            </w:r>
          </w:p>
        </w:tc>
        <w:tc>
          <w:tcPr>
            <w:tcW w:w="1843" w:type="pct"/>
          </w:tcPr>
          <w:p w:rsidR="0056469F" w:rsidRPr="0056469F" w:rsidRDefault="0056469F" w:rsidP="0056469F">
            <w:pPr>
              <w:pStyle w:val="a3"/>
              <w:rPr>
                <w:rFonts w:ascii="Times New Roman" w:hAnsi="Times New Roman" w:cs="Times New Roman"/>
                <w:sz w:val="24"/>
                <w:szCs w:val="24"/>
                <w:lang w:val="en-US"/>
              </w:rPr>
            </w:pPr>
            <w:r w:rsidRPr="0056469F">
              <w:rPr>
                <w:rFonts w:ascii="Times New Roman" w:hAnsi="Times New Roman" w:cs="Times New Roman"/>
                <w:sz w:val="24"/>
                <w:szCs w:val="24"/>
                <w:lang w:val="en-US"/>
              </w:rPr>
              <w:t>12.3+12.8=25.1</w:t>
            </w:r>
          </w:p>
        </w:tc>
        <w:tc>
          <w:tcPr>
            <w:tcW w:w="975" w:type="pct"/>
          </w:tcPr>
          <w:p w:rsidR="0056469F" w:rsidRPr="0056469F" w:rsidRDefault="0056469F" w:rsidP="0056469F">
            <w:pPr>
              <w:pStyle w:val="a3"/>
              <w:rPr>
                <w:rFonts w:ascii="Times New Roman" w:hAnsi="Times New Roman" w:cs="Times New Roman"/>
                <w:sz w:val="24"/>
                <w:szCs w:val="24"/>
              </w:rPr>
            </w:pPr>
            <w:r w:rsidRPr="0056469F">
              <w:rPr>
                <w:rFonts w:ascii="Times New Roman" w:hAnsi="Times New Roman" w:cs="Times New Roman"/>
                <w:sz w:val="24"/>
                <w:szCs w:val="24"/>
              </w:rPr>
              <w:t>ежедневно* 2 раза в день</w:t>
            </w:r>
          </w:p>
        </w:tc>
      </w:tr>
      <w:tr w:rsidR="0056469F" w:rsidRPr="00B47158" w:rsidTr="0056469F">
        <w:tc>
          <w:tcPr>
            <w:tcW w:w="5000" w:type="pct"/>
            <w:gridSpan w:val="3"/>
            <w:tcBorders>
              <w:top w:val="single" w:sz="4" w:space="0" w:color="auto"/>
              <w:left w:val="single" w:sz="4" w:space="0" w:color="auto"/>
              <w:bottom w:val="single" w:sz="4" w:space="0" w:color="auto"/>
              <w:right w:val="single" w:sz="4" w:space="0" w:color="auto"/>
            </w:tcBorders>
          </w:tcPr>
          <w:p w:rsidR="0056469F" w:rsidRPr="0056469F" w:rsidRDefault="0056469F" w:rsidP="000B32C6">
            <w:pPr>
              <w:spacing w:after="0" w:line="240" w:lineRule="auto"/>
              <w:jc w:val="center"/>
              <w:rPr>
                <w:rFonts w:ascii="Times New Roman" w:hAnsi="Times New Roman" w:cs="Times New Roman"/>
                <w:b/>
                <w:color w:val="000000" w:themeColor="text1"/>
                <w:sz w:val="24"/>
                <w:szCs w:val="24"/>
              </w:rPr>
            </w:pPr>
            <w:proofErr w:type="gramStart"/>
            <w:r w:rsidRPr="0056469F">
              <w:rPr>
                <w:rFonts w:ascii="Times New Roman" w:hAnsi="Times New Roman" w:cs="Times New Roman"/>
                <w:b/>
                <w:color w:val="000000" w:themeColor="text1"/>
                <w:sz w:val="24"/>
                <w:szCs w:val="24"/>
              </w:rPr>
              <w:t>Период  уборки</w:t>
            </w:r>
            <w:proofErr w:type="gramEnd"/>
            <w:r w:rsidRPr="0056469F">
              <w:rPr>
                <w:rFonts w:ascii="Times New Roman" w:hAnsi="Times New Roman" w:cs="Times New Roman"/>
                <w:b/>
                <w:color w:val="000000" w:themeColor="text1"/>
                <w:sz w:val="24"/>
                <w:szCs w:val="24"/>
              </w:rPr>
              <w:t>: с  7.30 до  21.00 часов</w:t>
            </w:r>
          </w:p>
          <w:p w:rsidR="0056469F" w:rsidRPr="0056469F" w:rsidRDefault="0056469F" w:rsidP="000B32C6">
            <w:pPr>
              <w:spacing w:after="0" w:line="240" w:lineRule="auto"/>
              <w:jc w:val="center"/>
              <w:rPr>
                <w:rFonts w:ascii="Times New Roman" w:hAnsi="Times New Roman" w:cs="Times New Roman"/>
                <w:b/>
                <w:sz w:val="24"/>
                <w:szCs w:val="24"/>
              </w:rPr>
            </w:pPr>
            <w:r w:rsidRPr="0056469F">
              <w:rPr>
                <w:rFonts w:ascii="Times New Roman" w:hAnsi="Times New Roman" w:cs="Times New Roman"/>
                <w:b/>
                <w:sz w:val="24"/>
                <w:szCs w:val="24"/>
              </w:rPr>
              <w:t>В рабочие дни согласно производственному календарю.</w:t>
            </w:r>
          </w:p>
          <w:p w:rsidR="0056469F" w:rsidRPr="00B47158" w:rsidRDefault="0056469F" w:rsidP="000B32C6">
            <w:pPr>
              <w:spacing w:after="0" w:line="240" w:lineRule="auto"/>
              <w:jc w:val="center"/>
              <w:rPr>
                <w:rFonts w:ascii="Times New Roman" w:hAnsi="Times New Roman" w:cs="Times New Roman"/>
                <w:color w:val="FF0000"/>
                <w:sz w:val="24"/>
                <w:szCs w:val="24"/>
              </w:rPr>
            </w:pPr>
            <w:r w:rsidRPr="0056469F">
              <w:rPr>
                <w:rFonts w:ascii="Times New Roman" w:hAnsi="Times New Roman" w:cs="Times New Roman"/>
                <w:b/>
                <w:sz w:val="24"/>
                <w:szCs w:val="24"/>
              </w:rPr>
              <w:t xml:space="preserve">*КЗ- учтен коэффициент </w:t>
            </w:r>
            <w:proofErr w:type="spellStart"/>
            <w:r w:rsidRPr="0056469F">
              <w:rPr>
                <w:rFonts w:ascii="Times New Roman" w:hAnsi="Times New Roman" w:cs="Times New Roman"/>
                <w:b/>
                <w:sz w:val="24"/>
                <w:szCs w:val="24"/>
              </w:rPr>
              <w:t>заставленности</w:t>
            </w:r>
            <w:proofErr w:type="spellEnd"/>
            <w:r w:rsidRPr="0056469F">
              <w:rPr>
                <w:rFonts w:ascii="Times New Roman" w:hAnsi="Times New Roman" w:cs="Times New Roman"/>
                <w:b/>
                <w:sz w:val="24"/>
                <w:szCs w:val="24"/>
              </w:rPr>
              <w:t xml:space="preserve"> кабинета</w:t>
            </w:r>
            <w:r>
              <w:rPr>
                <w:rFonts w:ascii="Times New Roman" w:hAnsi="Times New Roman" w:cs="Times New Roman"/>
                <w:sz w:val="24"/>
                <w:szCs w:val="24"/>
              </w:rPr>
              <w:t xml:space="preserve"> </w:t>
            </w:r>
          </w:p>
        </w:tc>
      </w:tr>
    </w:tbl>
    <w:p w:rsidR="0056469F" w:rsidRPr="00B47158" w:rsidRDefault="0056469F" w:rsidP="0056469F">
      <w:pPr>
        <w:autoSpaceDE w:val="0"/>
        <w:autoSpaceDN w:val="0"/>
        <w:adjustRightInd w:val="0"/>
        <w:spacing w:after="0" w:line="240" w:lineRule="auto"/>
        <w:jc w:val="center"/>
        <w:rPr>
          <w:rFonts w:ascii="Times New Roman" w:hAnsi="Times New Roman" w:cs="Times New Roman"/>
          <w:b/>
          <w:bCs/>
          <w:sz w:val="24"/>
          <w:szCs w:val="24"/>
        </w:rPr>
      </w:pPr>
    </w:p>
    <w:p w:rsidR="00B76735" w:rsidRDefault="00B76735" w:rsidP="0056469F">
      <w:pPr>
        <w:autoSpaceDE w:val="0"/>
        <w:autoSpaceDN w:val="0"/>
        <w:adjustRightInd w:val="0"/>
        <w:spacing w:after="0" w:line="240" w:lineRule="auto"/>
        <w:rPr>
          <w:rFonts w:ascii="Times New Roman" w:hAnsi="Times New Roman" w:cs="Times New Roman"/>
          <w:b/>
          <w:bCs/>
          <w:sz w:val="24"/>
          <w:szCs w:val="24"/>
          <w:u w:val="single"/>
        </w:rPr>
      </w:pPr>
    </w:p>
    <w:p w:rsidR="00B76735" w:rsidRDefault="00B76735" w:rsidP="0056469F">
      <w:pPr>
        <w:autoSpaceDE w:val="0"/>
        <w:autoSpaceDN w:val="0"/>
        <w:adjustRightInd w:val="0"/>
        <w:spacing w:after="0" w:line="240" w:lineRule="auto"/>
        <w:rPr>
          <w:rFonts w:ascii="Times New Roman" w:hAnsi="Times New Roman" w:cs="Times New Roman"/>
          <w:b/>
          <w:bCs/>
          <w:sz w:val="24"/>
          <w:szCs w:val="24"/>
          <w:u w:val="single"/>
        </w:rPr>
      </w:pPr>
    </w:p>
    <w:p w:rsidR="0056469F" w:rsidRPr="0056469F" w:rsidRDefault="0056469F" w:rsidP="0056469F">
      <w:pPr>
        <w:autoSpaceDE w:val="0"/>
        <w:autoSpaceDN w:val="0"/>
        <w:adjustRightInd w:val="0"/>
        <w:spacing w:after="0" w:line="240" w:lineRule="auto"/>
        <w:rPr>
          <w:rFonts w:ascii="Times New Roman" w:hAnsi="Times New Roman" w:cs="Times New Roman"/>
          <w:b/>
          <w:bCs/>
          <w:i/>
          <w:sz w:val="24"/>
          <w:szCs w:val="24"/>
          <w:u w:val="single"/>
        </w:rPr>
      </w:pPr>
      <w:r w:rsidRPr="0056469F">
        <w:rPr>
          <w:rFonts w:ascii="Times New Roman" w:hAnsi="Times New Roman" w:cs="Times New Roman"/>
          <w:b/>
          <w:bCs/>
          <w:sz w:val="24"/>
          <w:szCs w:val="24"/>
          <w:u w:val="single"/>
        </w:rPr>
        <w:lastRenderedPageBreak/>
        <w:t xml:space="preserve">9.1.2   по адресу: Челябинск, Пионерская, д10А, 2 этаж </w:t>
      </w:r>
      <w:r w:rsidRPr="0056469F">
        <w:rPr>
          <w:rFonts w:ascii="Times New Roman" w:hAnsi="Times New Roman" w:cs="Times New Roman"/>
          <w:b/>
          <w:bCs/>
          <w:sz w:val="24"/>
          <w:szCs w:val="24"/>
          <w:u w:val="single"/>
          <w:lang w:val="en-US"/>
        </w:rPr>
        <w:t>S</w:t>
      </w:r>
      <w:r w:rsidRPr="0056469F">
        <w:rPr>
          <w:rFonts w:ascii="Times New Roman" w:hAnsi="Times New Roman" w:cs="Times New Roman"/>
          <w:b/>
          <w:bCs/>
          <w:sz w:val="24"/>
          <w:szCs w:val="24"/>
          <w:u w:val="single"/>
        </w:rPr>
        <w:t>=1029,07</w:t>
      </w:r>
    </w:p>
    <w:p w:rsidR="0056469F" w:rsidRPr="00B47158" w:rsidRDefault="0056469F" w:rsidP="0056469F">
      <w:pPr>
        <w:spacing w:after="0" w:line="240" w:lineRule="auto"/>
        <w:jc w:val="right"/>
        <w:rPr>
          <w:rFonts w:ascii="Times New Roman" w:hAnsi="Times New Roman" w:cs="Times New Roman"/>
          <w:sz w:val="24"/>
          <w:szCs w:val="24"/>
        </w:rPr>
      </w:pPr>
      <w:r w:rsidRPr="00B47158">
        <w:rPr>
          <w:rFonts w:ascii="Times New Roman" w:hAnsi="Times New Roman" w:cs="Times New Roman"/>
          <w:sz w:val="24"/>
          <w:szCs w:val="24"/>
        </w:rPr>
        <w:t>Таблица 2</w:t>
      </w:r>
    </w:p>
    <w:tbl>
      <w:tblPr>
        <w:tblStyle w:val="a6"/>
        <w:tblW w:w="4932" w:type="pct"/>
        <w:tblLook w:val="04A0" w:firstRow="1" w:lastRow="0" w:firstColumn="1" w:lastColumn="0" w:noHBand="0" w:noVBand="1"/>
      </w:tblPr>
      <w:tblGrid>
        <w:gridCol w:w="4956"/>
        <w:gridCol w:w="6661"/>
        <w:gridCol w:w="3456"/>
        <w:gridCol w:w="18"/>
      </w:tblGrid>
      <w:tr w:rsidR="0056469F" w:rsidRPr="00B47158" w:rsidTr="00B76735">
        <w:trPr>
          <w:gridAfter w:val="1"/>
          <w:wAfter w:w="6" w:type="pct"/>
        </w:trPr>
        <w:tc>
          <w:tcPr>
            <w:tcW w:w="1642" w:type="pct"/>
            <w:tcBorders>
              <w:bottom w:val="single" w:sz="4" w:space="0" w:color="auto"/>
            </w:tcBorders>
          </w:tcPr>
          <w:p w:rsidR="0056469F" w:rsidRPr="00B76735" w:rsidRDefault="0056469F" w:rsidP="00B76735">
            <w:pPr>
              <w:pStyle w:val="1"/>
              <w:jc w:val="center"/>
              <w:rPr>
                <w:rFonts w:ascii="Times New Roman" w:hAnsi="Times New Roman"/>
                <w:b/>
              </w:rPr>
            </w:pPr>
            <w:r w:rsidRPr="00B76735">
              <w:rPr>
                <w:rFonts w:ascii="Times New Roman" w:hAnsi="Times New Roman"/>
                <w:b/>
              </w:rPr>
              <w:t>Помещение</w:t>
            </w:r>
          </w:p>
        </w:tc>
        <w:tc>
          <w:tcPr>
            <w:tcW w:w="2207" w:type="pct"/>
            <w:tcBorders>
              <w:bottom w:val="single" w:sz="4" w:space="0" w:color="auto"/>
            </w:tcBorders>
          </w:tcPr>
          <w:p w:rsidR="0056469F" w:rsidRPr="00B76735" w:rsidRDefault="0056469F" w:rsidP="00B76735">
            <w:pPr>
              <w:pStyle w:val="1"/>
              <w:jc w:val="center"/>
              <w:rPr>
                <w:rFonts w:ascii="Times New Roman" w:hAnsi="Times New Roman"/>
                <w:b/>
              </w:rPr>
            </w:pPr>
            <w:r w:rsidRPr="00B76735">
              <w:rPr>
                <w:rFonts w:ascii="Times New Roman" w:hAnsi="Times New Roman"/>
                <w:b/>
              </w:rPr>
              <w:t>Площадь уборки, м²</w:t>
            </w:r>
          </w:p>
        </w:tc>
        <w:tc>
          <w:tcPr>
            <w:tcW w:w="1145" w:type="pct"/>
            <w:tcBorders>
              <w:bottom w:val="single" w:sz="4" w:space="0" w:color="auto"/>
            </w:tcBorders>
          </w:tcPr>
          <w:p w:rsidR="0056469F" w:rsidRPr="00B76735" w:rsidRDefault="0056469F" w:rsidP="00B76735">
            <w:pPr>
              <w:pStyle w:val="1"/>
              <w:jc w:val="center"/>
              <w:rPr>
                <w:rFonts w:ascii="Times New Roman" w:hAnsi="Times New Roman"/>
                <w:b/>
              </w:rPr>
            </w:pPr>
            <w:r w:rsidRPr="00B76735">
              <w:rPr>
                <w:rFonts w:ascii="Times New Roman" w:hAnsi="Times New Roman"/>
                <w:b/>
              </w:rPr>
              <w:t>График уборки</w:t>
            </w:r>
          </w:p>
        </w:tc>
      </w:tr>
      <w:tr w:rsidR="0056469F" w:rsidRPr="00B47158" w:rsidTr="00B76735">
        <w:trPr>
          <w:gridAfter w:val="1"/>
          <w:wAfter w:w="6" w:type="pct"/>
        </w:trPr>
        <w:tc>
          <w:tcPr>
            <w:tcW w:w="1642" w:type="pct"/>
          </w:tcPr>
          <w:p w:rsidR="0056469F" w:rsidRPr="00B76735" w:rsidRDefault="0056469F" w:rsidP="00B76735">
            <w:pPr>
              <w:pStyle w:val="1"/>
              <w:rPr>
                <w:rFonts w:ascii="Times New Roman" w:hAnsi="Times New Roman"/>
              </w:rPr>
            </w:pPr>
            <w:r w:rsidRPr="00B76735">
              <w:rPr>
                <w:rFonts w:ascii="Times New Roman" w:hAnsi="Times New Roman"/>
              </w:rPr>
              <w:t xml:space="preserve">Лестничные клетки  со 2 на 1 этаж </w:t>
            </w:r>
          </w:p>
        </w:tc>
        <w:tc>
          <w:tcPr>
            <w:tcW w:w="2207" w:type="pct"/>
          </w:tcPr>
          <w:p w:rsidR="0056469F" w:rsidRPr="00B76735" w:rsidRDefault="0056469F" w:rsidP="00B76735">
            <w:pPr>
              <w:pStyle w:val="1"/>
              <w:rPr>
                <w:rFonts w:ascii="Times New Roman" w:hAnsi="Times New Roman"/>
              </w:rPr>
            </w:pPr>
            <w:r w:rsidRPr="00B76735">
              <w:rPr>
                <w:rFonts w:ascii="Times New Roman" w:hAnsi="Times New Roman"/>
              </w:rPr>
              <w:t>15,2+16,2+16,4=47,8</w:t>
            </w:r>
          </w:p>
        </w:tc>
        <w:tc>
          <w:tcPr>
            <w:tcW w:w="1145" w:type="pct"/>
          </w:tcPr>
          <w:p w:rsidR="0056469F" w:rsidRPr="00B76735" w:rsidRDefault="0056469F" w:rsidP="00B76735">
            <w:pPr>
              <w:pStyle w:val="1"/>
              <w:rPr>
                <w:rFonts w:ascii="Times New Roman" w:hAnsi="Times New Roman"/>
              </w:rPr>
            </w:pPr>
            <w:r w:rsidRPr="00B76735">
              <w:rPr>
                <w:rFonts w:ascii="Times New Roman" w:hAnsi="Times New Roman"/>
              </w:rPr>
              <w:t>ежедневно*2 раз в день</w:t>
            </w:r>
          </w:p>
        </w:tc>
      </w:tr>
      <w:tr w:rsidR="0056469F" w:rsidRPr="00B47158" w:rsidTr="00B76735">
        <w:trPr>
          <w:gridAfter w:val="1"/>
          <w:wAfter w:w="6" w:type="pct"/>
        </w:trPr>
        <w:tc>
          <w:tcPr>
            <w:tcW w:w="1642" w:type="pct"/>
          </w:tcPr>
          <w:p w:rsidR="0056469F" w:rsidRPr="00B76735" w:rsidRDefault="0056469F" w:rsidP="00B76735">
            <w:pPr>
              <w:pStyle w:val="1"/>
              <w:rPr>
                <w:rFonts w:ascii="Times New Roman" w:hAnsi="Times New Roman"/>
              </w:rPr>
            </w:pPr>
            <w:r w:rsidRPr="00B76735">
              <w:rPr>
                <w:rFonts w:ascii="Times New Roman" w:hAnsi="Times New Roman"/>
              </w:rPr>
              <w:t>Учебные кабинеты (№ ЦДИ, 13,14,15,16)</w:t>
            </w:r>
          </w:p>
        </w:tc>
        <w:tc>
          <w:tcPr>
            <w:tcW w:w="2207" w:type="pct"/>
          </w:tcPr>
          <w:p w:rsidR="0056469F" w:rsidRPr="00B76735" w:rsidRDefault="0056469F" w:rsidP="00B76735">
            <w:pPr>
              <w:pStyle w:val="1"/>
              <w:rPr>
                <w:rFonts w:ascii="Times New Roman" w:hAnsi="Times New Roman"/>
              </w:rPr>
            </w:pPr>
            <w:r w:rsidRPr="00B76735">
              <w:rPr>
                <w:rFonts w:ascii="Times New Roman" w:hAnsi="Times New Roman"/>
              </w:rPr>
              <w:t>(51,1+84+46,7+63,8+64,7)-10%=279,27</w:t>
            </w:r>
          </w:p>
        </w:tc>
        <w:tc>
          <w:tcPr>
            <w:tcW w:w="1145" w:type="pct"/>
          </w:tcPr>
          <w:p w:rsidR="0056469F" w:rsidRPr="00B76735" w:rsidRDefault="0056469F" w:rsidP="00B76735">
            <w:pPr>
              <w:pStyle w:val="1"/>
              <w:rPr>
                <w:rFonts w:ascii="Times New Roman" w:hAnsi="Times New Roman"/>
              </w:rPr>
            </w:pPr>
            <w:r w:rsidRPr="00B76735">
              <w:rPr>
                <w:rFonts w:ascii="Times New Roman" w:hAnsi="Times New Roman"/>
              </w:rPr>
              <w:t>ежедневно*1 раза в день</w:t>
            </w:r>
          </w:p>
        </w:tc>
      </w:tr>
      <w:tr w:rsidR="0056469F" w:rsidRPr="00B47158" w:rsidTr="00B76735">
        <w:trPr>
          <w:gridAfter w:val="1"/>
          <w:wAfter w:w="6" w:type="pct"/>
        </w:trPr>
        <w:tc>
          <w:tcPr>
            <w:tcW w:w="1642" w:type="pct"/>
          </w:tcPr>
          <w:p w:rsidR="0056469F" w:rsidRPr="00B76735" w:rsidRDefault="0056469F" w:rsidP="00B76735">
            <w:pPr>
              <w:pStyle w:val="1"/>
              <w:rPr>
                <w:rFonts w:ascii="Times New Roman" w:hAnsi="Times New Roman"/>
              </w:rPr>
            </w:pPr>
            <w:r w:rsidRPr="00B76735">
              <w:rPr>
                <w:rFonts w:ascii="Times New Roman" w:hAnsi="Times New Roman"/>
              </w:rPr>
              <w:t>Учебные  кабинеты (№ 21-28)</w:t>
            </w:r>
          </w:p>
        </w:tc>
        <w:tc>
          <w:tcPr>
            <w:tcW w:w="2207" w:type="pct"/>
          </w:tcPr>
          <w:p w:rsidR="0056469F" w:rsidRPr="00B76735" w:rsidRDefault="0056469F" w:rsidP="00B76735">
            <w:pPr>
              <w:pStyle w:val="1"/>
              <w:rPr>
                <w:rFonts w:ascii="Times New Roman" w:hAnsi="Times New Roman"/>
              </w:rPr>
            </w:pPr>
            <w:r w:rsidRPr="00B76735">
              <w:rPr>
                <w:rFonts w:ascii="Times New Roman" w:hAnsi="Times New Roman"/>
              </w:rPr>
              <w:t>(50,9+32,8+49+48,9+48,1+49+48,8+50,7)-10% КЗ*=340,38</w:t>
            </w:r>
          </w:p>
        </w:tc>
        <w:tc>
          <w:tcPr>
            <w:tcW w:w="1145" w:type="pct"/>
          </w:tcPr>
          <w:p w:rsidR="0056469F" w:rsidRPr="00B76735" w:rsidRDefault="0056469F" w:rsidP="00B76735">
            <w:pPr>
              <w:pStyle w:val="1"/>
              <w:rPr>
                <w:rFonts w:ascii="Times New Roman" w:hAnsi="Times New Roman"/>
              </w:rPr>
            </w:pPr>
            <w:r w:rsidRPr="00B76735">
              <w:rPr>
                <w:rFonts w:ascii="Times New Roman" w:hAnsi="Times New Roman"/>
              </w:rPr>
              <w:t>ежедневно*1 раза в день</w:t>
            </w:r>
          </w:p>
        </w:tc>
      </w:tr>
      <w:tr w:rsidR="0056469F" w:rsidRPr="00B47158" w:rsidTr="00B76735">
        <w:trPr>
          <w:gridAfter w:val="1"/>
          <w:wAfter w:w="6" w:type="pct"/>
        </w:trPr>
        <w:tc>
          <w:tcPr>
            <w:tcW w:w="1642" w:type="pct"/>
            <w:tcBorders>
              <w:bottom w:val="single" w:sz="4" w:space="0" w:color="auto"/>
            </w:tcBorders>
          </w:tcPr>
          <w:p w:rsidR="0056469F" w:rsidRPr="00B76735" w:rsidRDefault="0056469F" w:rsidP="00B76735">
            <w:pPr>
              <w:pStyle w:val="1"/>
              <w:rPr>
                <w:rFonts w:ascii="Times New Roman" w:hAnsi="Times New Roman"/>
              </w:rPr>
            </w:pPr>
            <w:r w:rsidRPr="00B76735">
              <w:rPr>
                <w:rFonts w:ascii="Times New Roman" w:hAnsi="Times New Roman"/>
              </w:rPr>
              <w:t>Фойе кабинета директора</w:t>
            </w:r>
          </w:p>
        </w:tc>
        <w:tc>
          <w:tcPr>
            <w:tcW w:w="2207" w:type="pct"/>
            <w:tcBorders>
              <w:bottom w:val="single" w:sz="4" w:space="0" w:color="auto"/>
            </w:tcBorders>
          </w:tcPr>
          <w:p w:rsidR="0056469F" w:rsidRPr="00B76735" w:rsidRDefault="0056469F" w:rsidP="00B76735">
            <w:pPr>
              <w:pStyle w:val="1"/>
              <w:rPr>
                <w:rFonts w:ascii="Times New Roman" w:hAnsi="Times New Roman"/>
              </w:rPr>
            </w:pPr>
            <w:r w:rsidRPr="00B76735">
              <w:rPr>
                <w:rFonts w:ascii="Times New Roman" w:hAnsi="Times New Roman"/>
              </w:rPr>
              <w:t>5,52</w:t>
            </w:r>
          </w:p>
        </w:tc>
        <w:tc>
          <w:tcPr>
            <w:tcW w:w="1145" w:type="pct"/>
            <w:tcBorders>
              <w:bottom w:val="single" w:sz="4" w:space="0" w:color="auto"/>
            </w:tcBorders>
          </w:tcPr>
          <w:p w:rsidR="0056469F" w:rsidRPr="00B76735" w:rsidRDefault="0056469F" w:rsidP="00B76735">
            <w:pPr>
              <w:pStyle w:val="1"/>
              <w:rPr>
                <w:rFonts w:ascii="Times New Roman" w:hAnsi="Times New Roman"/>
              </w:rPr>
            </w:pPr>
            <w:r w:rsidRPr="00B76735">
              <w:rPr>
                <w:rFonts w:ascii="Times New Roman" w:hAnsi="Times New Roman"/>
              </w:rPr>
              <w:t>ежедневно*2 раза в день</w:t>
            </w:r>
          </w:p>
        </w:tc>
      </w:tr>
      <w:tr w:rsidR="0056469F" w:rsidRPr="00B47158" w:rsidTr="00B76735">
        <w:trPr>
          <w:gridAfter w:val="1"/>
          <w:wAfter w:w="6" w:type="pct"/>
        </w:trPr>
        <w:tc>
          <w:tcPr>
            <w:tcW w:w="1642" w:type="pct"/>
          </w:tcPr>
          <w:p w:rsidR="0056469F" w:rsidRPr="00B76735" w:rsidRDefault="0056469F" w:rsidP="00B76735">
            <w:pPr>
              <w:pStyle w:val="1"/>
              <w:rPr>
                <w:rFonts w:ascii="Times New Roman" w:hAnsi="Times New Roman"/>
              </w:rPr>
            </w:pPr>
            <w:r w:rsidRPr="00B76735">
              <w:rPr>
                <w:rFonts w:ascii="Times New Roman" w:hAnsi="Times New Roman"/>
              </w:rPr>
              <w:t>Узкий коридор к ресурсному кабинету</w:t>
            </w:r>
          </w:p>
        </w:tc>
        <w:tc>
          <w:tcPr>
            <w:tcW w:w="2207" w:type="pct"/>
          </w:tcPr>
          <w:p w:rsidR="0056469F" w:rsidRPr="00B76735" w:rsidRDefault="0056469F" w:rsidP="00B76735">
            <w:pPr>
              <w:pStyle w:val="1"/>
              <w:rPr>
                <w:rFonts w:ascii="Times New Roman" w:hAnsi="Times New Roman"/>
              </w:rPr>
            </w:pPr>
            <w:r w:rsidRPr="00B76735">
              <w:rPr>
                <w:rFonts w:ascii="Times New Roman" w:hAnsi="Times New Roman"/>
              </w:rPr>
              <w:t>48</w:t>
            </w:r>
          </w:p>
        </w:tc>
        <w:tc>
          <w:tcPr>
            <w:tcW w:w="1145" w:type="pct"/>
          </w:tcPr>
          <w:p w:rsidR="0056469F" w:rsidRPr="00B76735" w:rsidRDefault="0056469F" w:rsidP="00B76735">
            <w:pPr>
              <w:pStyle w:val="1"/>
              <w:rPr>
                <w:rFonts w:ascii="Times New Roman" w:hAnsi="Times New Roman"/>
              </w:rPr>
            </w:pPr>
            <w:r w:rsidRPr="00B76735">
              <w:rPr>
                <w:rFonts w:ascii="Times New Roman" w:hAnsi="Times New Roman"/>
              </w:rPr>
              <w:t>ежедневно*2 раза в день</w:t>
            </w:r>
          </w:p>
        </w:tc>
      </w:tr>
      <w:tr w:rsidR="0056469F" w:rsidRPr="00B47158" w:rsidTr="00B76735">
        <w:trPr>
          <w:gridAfter w:val="1"/>
          <w:wAfter w:w="6" w:type="pct"/>
        </w:trPr>
        <w:tc>
          <w:tcPr>
            <w:tcW w:w="1642" w:type="pct"/>
          </w:tcPr>
          <w:p w:rsidR="0056469F" w:rsidRPr="00B76735" w:rsidRDefault="0056469F" w:rsidP="00B76735">
            <w:pPr>
              <w:pStyle w:val="1"/>
              <w:rPr>
                <w:rFonts w:ascii="Times New Roman" w:hAnsi="Times New Roman"/>
              </w:rPr>
            </w:pPr>
            <w:r w:rsidRPr="00B76735">
              <w:rPr>
                <w:rFonts w:ascii="Times New Roman" w:hAnsi="Times New Roman"/>
              </w:rPr>
              <w:t>Санузлы (4 шт.)</w:t>
            </w:r>
          </w:p>
        </w:tc>
        <w:tc>
          <w:tcPr>
            <w:tcW w:w="2207" w:type="pct"/>
          </w:tcPr>
          <w:p w:rsidR="0056469F" w:rsidRPr="00B76735" w:rsidRDefault="0056469F" w:rsidP="00B76735">
            <w:pPr>
              <w:pStyle w:val="1"/>
              <w:rPr>
                <w:rFonts w:ascii="Times New Roman" w:hAnsi="Times New Roman"/>
              </w:rPr>
            </w:pPr>
            <w:r w:rsidRPr="00B76735">
              <w:rPr>
                <w:rFonts w:ascii="Times New Roman" w:hAnsi="Times New Roman"/>
              </w:rPr>
              <w:t>2,3+5+6,1+2,4+5,8+2,3+5+2,3=31,2</w:t>
            </w:r>
          </w:p>
        </w:tc>
        <w:tc>
          <w:tcPr>
            <w:tcW w:w="1145" w:type="pct"/>
          </w:tcPr>
          <w:p w:rsidR="0056469F" w:rsidRPr="00B76735" w:rsidRDefault="0056469F" w:rsidP="00B76735">
            <w:pPr>
              <w:pStyle w:val="1"/>
              <w:rPr>
                <w:rFonts w:ascii="Times New Roman" w:hAnsi="Times New Roman"/>
                <w:color w:val="FF0000"/>
              </w:rPr>
            </w:pPr>
            <w:r w:rsidRPr="00B76735">
              <w:rPr>
                <w:rFonts w:ascii="Times New Roman" w:hAnsi="Times New Roman"/>
              </w:rPr>
              <w:t>ежедневно*2 раза в день</w:t>
            </w:r>
          </w:p>
        </w:tc>
      </w:tr>
      <w:tr w:rsidR="0056469F" w:rsidRPr="00B47158" w:rsidTr="00B76735">
        <w:trPr>
          <w:gridAfter w:val="1"/>
          <w:wAfter w:w="6" w:type="pct"/>
        </w:trPr>
        <w:tc>
          <w:tcPr>
            <w:tcW w:w="1642" w:type="pct"/>
          </w:tcPr>
          <w:p w:rsidR="0056469F" w:rsidRPr="00B76735" w:rsidRDefault="0056469F" w:rsidP="00B76735">
            <w:pPr>
              <w:pStyle w:val="1"/>
              <w:rPr>
                <w:rFonts w:ascii="Times New Roman" w:hAnsi="Times New Roman"/>
              </w:rPr>
            </w:pPr>
            <w:r w:rsidRPr="00B76735">
              <w:rPr>
                <w:rFonts w:ascii="Times New Roman" w:hAnsi="Times New Roman"/>
              </w:rPr>
              <w:t xml:space="preserve">Коридоры, фойе </w:t>
            </w:r>
          </w:p>
        </w:tc>
        <w:tc>
          <w:tcPr>
            <w:tcW w:w="2207" w:type="pct"/>
          </w:tcPr>
          <w:p w:rsidR="0056469F" w:rsidRPr="00B76735" w:rsidRDefault="0056469F" w:rsidP="00B76735">
            <w:pPr>
              <w:pStyle w:val="1"/>
              <w:rPr>
                <w:rFonts w:ascii="Times New Roman" w:hAnsi="Times New Roman"/>
              </w:rPr>
            </w:pPr>
            <w:r w:rsidRPr="00B76735">
              <w:rPr>
                <w:rFonts w:ascii="Times New Roman" w:hAnsi="Times New Roman"/>
              </w:rPr>
              <w:t>276,9</w:t>
            </w:r>
          </w:p>
        </w:tc>
        <w:tc>
          <w:tcPr>
            <w:tcW w:w="1145" w:type="pct"/>
          </w:tcPr>
          <w:p w:rsidR="0056469F" w:rsidRPr="00B76735" w:rsidRDefault="0056469F" w:rsidP="00B76735">
            <w:pPr>
              <w:pStyle w:val="1"/>
              <w:rPr>
                <w:rFonts w:ascii="Times New Roman" w:hAnsi="Times New Roman"/>
              </w:rPr>
            </w:pPr>
            <w:r w:rsidRPr="00B76735">
              <w:rPr>
                <w:rFonts w:ascii="Times New Roman" w:hAnsi="Times New Roman"/>
              </w:rPr>
              <w:t>ежедневно* 2 раза в день</w:t>
            </w:r>
          </w:p>
        </w:tc>
      </w:tr>
      <w:tr w:rsidR="0056469F" w:rsidRPr="00B47158" w:rsidTr="00B76735">
        <w:tc>
          <w:tcPr>
            <w:tcW w:w="5000" w:type="pct"/>
            <w:gridSpan w:val="4"/>
          </w:tcPr>
          <w:p w:rsidR="0056469F" w:rsidRPr="00B76735" w:rsidRDefault="0056469F" w:rsidP="000B32C6">
            <w:pPr>
              <w:spacing w:after="0" w:line="240" w:lineRule="auto"/>
              <w:jc w:val="center"/>
              <w:rPr>
                <w:rFonts w:ascii="Times New Roman" w:hAnsi="Times New Roman" w:cs="Times New Roman"/>
                <w:b/>
                <w:szCs w:val="24"/>
              </w:rPr>
            </w:pPr>
            <w:proofErr w:type="gramStart"/>
            <w:r w:rsidRPr="00B76735">
              <w:rPr>
                <w:rFonts w:ascii="Times New Roman" w:hAnsi="Times New Roman" w:cs="Times New Roman"/>
                <w:b/>
                <w:szCs w:val="24"/>
              </w:rPr>
              <w:t>Период  уборки</w:t>
            </w:r>
            <w:proofErr w:type="gramEnd"/>
            <w:r w:rsidRPr="00B76735">
              <w:rPr>
                <w:rFonts w:ascii="Times New Roman" w:hAnsi="Times New Roman" w:cs="Times New Roman"/>
                <w:b/>
                <w:szCs w:val="24"/>
              </w:rPr>
              <w:t>: с  7.30 до  21.00 часов</w:t>
            </w:r>
          </w:p>
          <w:p w:rsidR="0056469F" w:rsidRPr="00B76735" w:rsidRDefault="0056469F" w:rsidP="000B32C6">
            <w:pPr>
              <w:spacing w:after="0" w:line="240" w:lineRule="auto"/>
              <w:jc w:val="center"/>
              <w:rPr>
                <w:rFonts w:ascii="Times New Roman" w:hAnsi="Times New Roman" w:cs="Times New Roman"/>
                <w:b/>
                <w:szCs w:val="24"/>
              </w:rPr>
            </w:pPr>
            <w:r w:rsidRPr="00B76735">
              <w:rPr>
                <w:rFonts w:ascii="Times New Roman" w:hAnsi="Times New Roman" w:cs="Times New Roman"/>
                <w:b/>
                <w:szCs w:val="24"/>
              </w:rPr>
              <w:t>В рабочие дни согласно производственному календарю.</w:t>
            </w:r>
          </w:p>
          <w:p w:rsidR="0056469F" w:rsidRPr="00B47158" w:rsidRDefault="0056469F" w:rsidP="000B32C6">
            <w:pPr>
              <w:spacing w:after="0" w:line="240" w:lineRule="auto"/>
              <w:jc w:val="center"/>
              <w:rPr>
                <w:rFonts w:ascii="Times New Roman" w:hAnsi="Times New Roman" w:cs="Times New Roman"/>
                <w:szCs w:val="24"/>
              </w:rPr>
            </w:pPr>
            <w:r w:rsidRPr="00B76735">
              <w:rPr>
                <w:rFonts w:ascii="Times New Roman" w:hAnsi="Times New Roman" w:cs="Times New Roman"/>
                <w:b/>
                <w:szCs w:val="24"/>
              </w:rPr>
              <w:t xml:space="preserve">*КЗ- учтен коэффициент </w:t>
            </w:r>
            <w:proofErr w:type="spellStart"/>
            <w:r w:rsidRPr="00B76735">
              <w:rPr>
                <w:rFonts w:ascii="Times New Roman" w:hAnsi="Times New Roman" w:cs="Times New Roman"/>
                <w:b/>
                <w:szCs w:val="24"/>
              </w:rPr>
              <w:t>заставленности</w:t>
            </w:r>
            <w:proofErr w:type="spellEnd"/>
            <w:r w:rsidRPr="00B76735">
              <w:rPr>
                <w:rFonts w:ascii="Times New Roman" w:hAnsi="Times New Roman" w:cs="Times New Roman"/>
                <w:b/>
                <w:szCs w:val="24"/>
              </w:rPr>
              <w:t xml:space="preserve"> кабинета</w:t>
            </w:r>
          </w:p>
        </w:tc>
      </w:tr>
    </w:tbl>
    <w:p w:rsidR="0056469F" w:rsidRPr="00B47158" w:rsidRDefault="0056469F" w:rsidP="0056469F">
      <w:pPr>
        <w:autoSpaceDE w:val="0"/>
        <w:autoSpaceDN w:val="0"/>
        <w:adjustRightInd w:val="0"/>
        <w:spacing w:after="0" w:line="240" w:lineRule="auto"/>
        <w:jc w:val="center"/>
        <w:rPr>
          <w:rFonts w:ascii="Times New Roman" w:hAnsi="Times New Roman" w:cs="Times New Roman"/>
          <w:b/>
          <w:bCs/>
          <w:sz w:val="24"/>
          <w:szCs w:val="24"/>
        </w:rPr>
      </w:pPr>
    </w:p>
    <w:p w:rsidR="0056469F" w:rsidRPr="00B76735" w:rsidRDefault="00B76735" w:rsidP="00B76735">
      <w:pPr>
        <w:autoSpaceDE w:val="0"/>
        <w:autoSpaceDN w:val="0"/>
        <w:adjustRightInd w:val="0"/>
        <w:spacing w:after="0" w:line="240" w:lineRule="auto"/>
        <w:rPr>
          <w:rFonts w:ascii="Times New Roman" w:hAnsi="Times New Roman" w:cs="Times New Roman"/>
          <w:b/>
          <w:bCs/>
          <w:i/>
          <w:sz w:val="24"/>
          <w:szCs w:val="24"/>
          <w:u w:val="single"/>
        </w:rPr>
      </w:pPr>
      <w:r w:rsidRPr="00B76735">
        <w:rPr>
          <w:rFonts w:ascii="Times New Roman" w:hAnsi="Times New Roman" w:cs="Times New Roman"/>
          <w:b/>
          <w:bCs/>
          <w:sz w:val="24"/>
          <w:szCs w:val="24"/>
          <w:u w:val="single"/>
        </w:rPr>
        <w:t xml:space="preserve">9.1.3     </w:t>
      </w:r>
      <w:r w:rsidR="0056469F" w:rsidRPr="00B76735">
        <w:rPr>
          <w:rFonts w:ascii="Times New Roman" w:hAnsi="Times New Roman" w:cs="Times New Roman"/>
          <w:b/>
          <w:bCs/>
          <w:sz w:val="24"/>
          <w:szCs w:val="24"/>
          <w:u w:val="single"/>
        </w:rPr>
        <w:t xml:space="preserve">по адресу: Челябинск, Пионерская, д10А, 3 этаж </w:t>
      </w:r>
      <w:r w:rsidR="0056469F" w:rsidRPr="00B76735">
        <w:rPr>
          <w:rFonts w:ascii="Times New Roman" w:hAnsi="Times New Roman" w:cs="Times New Roman"/>
          <w:b/>
          <w:bCs/>
          <w:sz w:val="24"/>
          <w:szCs w:val="24"/>
          <w:u w:val="single"/>
          <w:lang w:val="en-US"/>
        </w:rPr>
        <w:t>S</w:t>
      </w:r>
      <w:r w:rsidR="0056469F" w:rsidRPr="00B76735">
        <w:rPr>
          <w:rFonts w:ascii="Times New Roman" w:hAnsi="Times New Roman" w:cs="Times New Roman"/>
          <w:b/>
          <w:bCs/>
          <w:sz w:val="24"/>
          <w:szCs w:val="24"/>
          <w:u w:val="single"/>
        </w:rPr>
        <w:t>= 702.16</w:t>
      </w:r>
    </w:p>
    <w:p w:rsidR="0056469F" w:rsidRDefault="0056469F" w:rsidP="0056469F">
      <w:pPr>
        <w:autoSpaceDE w:val="0"/>
        <w:autoSpaceDN w:val="0"/>
        <w:adjustRightInd w:val="0"/>
        <w:spacing w:after="0" w:line="240" w:lineRule="auto"/>
        <w:jc w:val="right"/>
        <w:rPr>
          <w:rFonts w:ascii="Times New Roman" w:hAnsi="Times New Roman" w:cs="Times New Roman"/>
          <w:bCs/>
          <w:sz w:val="24"/>
          <w:szCs w:val="24"/>
        </w:rPr>
      </w:pPr>
      <w:r w:rsidRPr="00B47158">
        <w:rPr>
          <w:rFonts w:ascii="Times New Roman" w:hAnsi="Times New Roman" w:cs="Times New Roman"/>
          <w:bCs/>
          <w:sz w:val="24"/>
          <w:szCs w:val="24"/>
        </w:rPr>
        <w:t>Таблица 3</w:t>
      </w:r>
    </w:p>
    <w:tbl>
      <w:tblPr>
        <w:tblStyle w:val="a6"/>
        <w:tblW w:w="5000" w:type="pct"/>
        <w:tblLook w:val="04A0" w:firstRow="1" w:lastRow="0" w:firstColumn="1" w:lastColumn="0" w:noHBand="0" w:noVBand="1"/>
      </w:tblPr>
      <w:tblGrid>
        <w:gridCol w:w="4636"/>
        <w:gridCol w:w="7169"/>
        <w:gridCol w:w="3494"/>
      </w:tblGrid>
      <w:tr w:rsidR="0056469F" w:rsidRPr="00B47158" w:rsidTr="000B32C6">
        <w:tc>
          <w:tcPr>
            <w:tcW w:w="1515" w:type="pct"/>
            <w:tcBorders>
              <w:bottom w:val="single" w:sz="4" w:space="0" w:color="auto"/>
            </w:tcBorders>
          </w:tcPr>
          <w:p w:rsidR="0056469F" w:rsidRPr="00B76735" w:rsidRDefault="0056469F" w:rsidP="00B76735">
            <w:pPr>
              <w:pStyle w:val="a3"/>
              <w:jc w:val="center"/>
              <w:rPr>
                <w:b/>
              </w:rPr>
            </w:pPr>
            <w:r w:rsidRPr="00B76735">
              <w:rPr>
                <w:b/>
              </w:rPr>
              <w:t>Помещение</w:t>
            </w:r>
          </w:p>
        </w:tc>
        <w:tc>
          <w:tcPr>
            <w:tcW w:w="2343" w:type="pct"/>
            <w:tcBorders>
              <w:bottom w:val="single" w:sz="4" w:space="0" w:color="auto"/>
            </w:tcBorders>
          </w:tcPr>
          <w:p w:rsidR="0056469F" w:rsidRPr="00B76735" w:rsidRDefault="0056469F" w:rsidP="00B76735">
            <w:pPr>
              <w:pStyle w:val="a3"/>
              <w:jc w:val="center"/>
              <w:rPr>
                <w:b/>
              </w:rPr>
            </w:pPr>
            <w:r w:rsidRPr="00B76735">
              <w:rPr>
                <w:b/>
              </w:rPr>
              <w:t>Площадь уборки, м²</w:t>
            </w:r>
          </w:p>
        </w:tc>
        <w:tc>
          <w:tcPr>
            <w:tcW w:w="1142" w:type="pct"/>
            <w:tcBorders>
              <w:bottom w:val="single" w:sz="4" w:space="0" w:color="auto"/>
            </w:tcBorders>
          </w:tcPr>
          <w:p w:rsidR="0056469F" w:rsidRPr="00B76735" w:rsidRDefault="0056469F" w:rsidP="00B76735">
            <w:pPr>
              <w:pStyle w:val="a3"/>
              <w:jc w:val="center"/>
              <w:rPr>
                <w:b/>
              </w:rPr>
            </w:pPr>
            <w:r w:rsidRPr="00B76735">
              <w:rPr>
                <w:b/>
              </w:rPr>
              <w:t>График уборки</w:t>
            </w:r>
          </w:p>
        </w:tc>
      </w:tr>
      <w:tr w:rsidR="0056469F" w:rsidRPr="00B47158" w:rsidTr="000B32C6">
        <w:tc>
          <w:tcPr>
            <w:tcW w:w="1515" w:type="pct"/>
          </w:tcPr>
          <w:p w:rsidR="0056469F" w:rsidRPr="00B47158" w:rsidRDefault="0056469F" w:rsidP="00B76735">
            <w:pPr>
              <w:pStyle w:val="a3"/>
            </w:pPr>
            <w:r w:rsidRPr="00B47158">
              <w:t>Лестничн</w:t>
            </w:r>
            <w:r>
              <w:t xml:space="preserve">ые </w:t>
            </w:r>
            <w:r w:rsidRPr="00B47158">
              <w:t>клетк</w:t>
            </w:r>
            <w:r>
              <w:t>и</w:t>
            </w:r>
            <w:r w:rsidRPr="00B47158">
              <w:t xml:space="preserve"> </w:t>
            </w:r>
            <w:r>
              <w:t>с 3 на 2</w:t>
            </w:r>
            <w:r w:rsidRPr="00B47158">
              <w:t xml:space="preserve"> этаж </w:t>
            </w:r>
          </w:p>
        </w:tc>
        <w:tc>
          <w:tcPr>
            <w:tcW w:w="2343" w:type="pct"/>
          </w:tcPr>
          <w:p w:rsidR="0056469F" w:rsidRPr="00B47158" w:rsidRDefault="0056469F" w:rsidP="00B76735">
            <w:pPr>
              <w:pStyle w:val="a3"/>
            </w:pPr>
            <w:r>
              <w:t>18,1+16,5</w:t>
            </w:r>
          </w:p>
        </w:tc>
        <w:tc>
          <w:tcPr>
            <w:tcW w:w="1142" w:type="pct"/>
          </w:tcPr>
          <w:p w:rsidR="0056469F" w:rsidRPr="00B47158" w:rsidRDefault="0056469F" w:rsidP="00B76735">
            <w:pPr>
              <w:pStyle w:val="a3"/>
            </w:pPr>
            <w:r w:rsidRPr="00B47158">
              <w:t>ежедневно*</w:t>
            </w:r>
            <w:r>
              <w:t>2</w:t>
            </w:r>
            <w:r w:rsidRPr="00B47158">
              <w:t xml:space="preserve"> раз в день</w:t>
            </w:r>
          </w:p>
        </w:tc>
      </w:tr>
      <w:tr w:rsidR="0056469F" w:rsidRPr="00B47158" w:rsidTr="000B32C6">
        <w:tc>
          <w:tcPr>
            <w:tcW w:w="1515" w:type="pct"/>
          </w:tcPr>
          <w:p w:rsidR="0056469F" w:rsidRPr="00B47158" w:rsidRDefault="0056469F" w:rsidP="00B76735">
            <w:pPr>
              <w:pStyle w:val="a3"/>
            </w:pPr>
            <w:r>
              <w:t>Учебные кабинеты (№31-39)</w:t>
            </w:r>
          </w:p>
        </w:tc>
        <w:tc>
          <w:tcPr>
            <w:tcW w:w="2343" w:type="pct"/>
          </w:tcPr>
          <w:p w:rsidR="0056469F" w:rsidRPr="00B47158" w:rsidRDefault="0056469F" w:rsidP="00B76735">
            <w:pPr>
              <w:pStyle w:val="a3"/>
            </w:pPr>
            <w:r>
              <w:t>(51,6++48,1+50,1+47,9+48,5+49,1+48,7+50,4)-10% КЗ*=354,96</w:t>
            </w:r>
          </w:p>
        </w:tc>
        <w:tc>
          <w:tcPr>
            <w:tcW w:w="1142" w:type="pct"/>
          </w:tcPr>
          <w:p w:rsidR="0056469F" w:rsidRPr="00B47158" w:rsidRDefault="0056469F" w:rsidP="00B76735">
            <w:pPr>
              <w:pStyle w:val="a3"/>
            </w:pPr>
            <w:r w:rsidRPr="00B47158">
              <w:t>ежедневно*</w:t>
            </w:r>
            <w:r>
              <w:t>1</w:t>
            </w:r>
            <w:r w:rsidRPr="00B47158">
              <w:t xml:space="preserve"> раза в день</w:t>
            </w:r>
          </w:p>
        </w:tc>
      </w:tr>
      <w:tr w:rsidR="0056469F" w:rsidRPr="00B47158" w:rsidTr="000B32C6">
        <w:tc>
          <w:tcPr>
            <w:tcW w:w="1515" w:type="pct"/>
          </w:tcPr>
          <w:p w:rsidR="0056469F" w:rsidRPr="00B47158" w:rsidRDefault="0056469F" w:rsidP="00B76735">
            <w:pPr>
              <w:pStyle w:val="a3"/>
            </w:pPr>
            <w:r>
              <w:t>Санузлы (4</w:t>
            </w:r>
            <w:r w:rsidRPr="00B47158">
              <w:t xml:space="preserve"> шт.)</w:t>
            </w:r>
          </w:p>
        </w:tc>
        <w:tc>
          <w:tcPr>
            <w:tcW w:w="2343" w:type="pct"/>
          </w:tcPr>
          <w:p w:rsidR="0056469F" w:rsidRPr="00B47158" w:rsidRDefault="0056469F" w:rsidP="00B76735">
            <w:pPr>
              <w:pStyle w:val="a3"/>
            </w:pPr>
            <w:r>
              <w:t>16,1+15,4</w:t>
            </w:r>
          </w:p>
        </w:tc>
        <w:tc>
          <w:tcPr>
            <w:tcW w:w="1142" w:type="pct"/>
          </w:tcPr>
          <w:p w:rsidR="0056469F" w:rsidRPr="00B47158" w:rsidRDefault="0056469F" w:rsidP="00B76735">
            <w:pPr>
              <w:pStyle w:val="a3"/>
              <w:rPr>
                <w:color w:val="FF0000"/>
              </w:rPr>
            </w:pPr>
            <w:r w:rsidRPr="00B47158">
              <w:t>ежедневно*2 раза в день</w:t>
            </w:r>
          </w:p>
        </w:tc>
      </w:tr>
      <w:tr w:rsidR="0056469F" w:rsidRPr="00B47158" w:rsidTr="000B32C6">
        <w:tc>
          <w:tcPr>
            <w:tcW w:w="1515" w:type="pct"/>
          </w:tcPr>
          <w:p w:rsidR="0056469F" w:rsidRDefault="0056469F" w:rsidP="00B76735">
            <w:pPr>
              <w:pStyle w:val="a3"/>
            </w:pPr>
            <w:r>
              <w:t>К</w:t>
            </w:r>
            <w:r w:rsidRPr="00BF6781">
              <w:t>оридоры, фойе</w:t>
            </w:r>
            <w:r>
              <w:t xml:space="preserve"> </w:t>
            </w:r>
          </w:p>
        </w:tc>
        <w:tc>
          <w:tcPr>
            <w:tcW w:w="2343" w:type="pct"/>
          </w:tcPr>
          <w:p w:rsidR="0056469F" w:rsidRPr="00B47158" w:rsidRDefault="0056469F" w:rsidP="00B76735">
            <w:pPr>
              <w:pStyle w:val="a3"/>
            </w:pPr>
            <w:r>
              <w:t>281,1</w:t>
            </w:r>
          </w:p>
        </w:tc>
        <w:tc>
          <w:tcPr>
            <w:tcW w:w="1142" w:type="pct"/>
          </w:tcPr>
          <w:p w:rsidR="0056469F" w:rsidRPr="00B47158" w:rsidRDefault="0056469F" w:rsidP="00B76735">
            <w:pPr>
              <w:pStyle w:val="a3"/>
            </w:pPr>
            <w:r w:rsidRPr="00BF6781">
              <w:t>ежедневно* 2 раза в день</w:t>
            </w:r>
          </w:p>
        </w:tc>
      </w:tr>
      <w:tr w:rsidR="0056469F" w:rsidRPr="00B47158" w:rsidTr="000B32C6">
        <w:tc>
          <w:tcPr>
            <w:tcW w:w="5000" w:type="pct"/>
            <w:gridSpan w:val="3"/>
          </w:tcPr>
          <w:p w:rsidR="0056469F" w:rsidRPr="00B76735" w:rsidRDefault="0056469F" w:rsidP="00B76735">
            <w:pPr>
              <w:pStyle w:val="a3"/>
              <w:jc w:val="center"/>
              <w:rPr>
                <w:b/>
              </w:rPr>
            </w:pPr>
            <w:proofErr w:type="gramStart"/>
            <w:r w:rsidRPr="00B76735">
              <w:rPr>
                <w:b/>
              </w:rPr>
              <w:t>Период  уборки</w:t>
            </w:r>
            <w:proofErr w:type="gramEnd"/>
            <w:r w:rsidRPr="00B76735">
              <w:rPr>
                <w:b/>
              </w:rPr>
              <w:t>: с  7.30 до  21.00 часов</w:t>
            </w:r>
          </w:p>
          <w:p w:rsidR="0056469F" w:rsidRPr="00B76735" w:rsidRDefault="0056469F" w:rsidP="00B76735">
            <w:pPr>
              <w:pStyle w:val="a3"/>
              <w:jc w:val="center"/>
              <w:rPr>
                <w:b/>
              </w:rPr>
            </w:pPr>
            <w:r w:rsidRPr="00B76735">
              <w:rPr>
                <w:b/>
              </w:rPr>
              <w:t>В рабочие дни согласно производственному календарю.</w:t>
            </w:r>
          </w:p>
          <w:p w:rsidR="0056469F" w:rsidRPr="00B47158" w:rsidRDefault="0056469F" w:rsidP="00B76735">
            <w:pPr>
              <w:pStyle w:val="a3"/>
              <w:jc w:val="center"/>
            </w:pPr>
            <w:r w:rsidRPr="00B76735">
              <w:rPr>
                <w:b/>
              </w:rPr>
              <w:t xml:space="preserve">*КЗ- учтен коэффициент </w:t>
            </w:r>
            <w:proofErr w:type="spellStart"/>
            <w:r w:rsidRPr="00B76735">
              <w:rPr>
                <w:b/>
              </w:rPr>
              <w:t>заставленности</w:t>
            </w:r>
            <w:proofErr w:type="spellEnd"/>
            <w:r w:rsidRPr="00B76735">
              <w:rPr>
                <w:b/>
              </w:rPr>
              <w:t xml:space="preserve"> кабинета</w:t>
            </w:r>
          </w:p>
        </w:tc>
      </w:tr>
    </w:tbl>
    <w:p w:rsidR="0056469F" w:rsidRPr="00B47158" w:rsidRDefault="0056469F" w:rsidP="0056469F">
      <w:pPr>
        <w:autoSpaceDE w:val="0"/>
        <w:autoSpaceDN w:val="0"/>
        <w:adjustRightInd w:val="0"/>
        <w:spacing w:after="0" w:line="240" w:lineRule="auto"/>
        <w:rPr>
          <w:rFonts w:ascii="Times New Roman" w:hAnsi="Times New Roman" w:cs="Times New Roman"/>
          <w:b/>
          <w:bCs/>
          <w:sz w:val="24"/>
          <w:szCs w:val="24"/>
        </w:rPr>
      </w:pPr>
    </w:p>
    <w:p w:rsidR="0056469F" w:rsidRPr="00B76735" w:rsidRDefault="00B76735" w:rsidP="00B76735">
      <w:pPr>
        <w:autoSpaceDE w:val="0"/>
        <w:autoSpaceDN w:val="0"/>
        <w:adjustRightInd w:val="0"/>
        <w:spacing w:after="0" w:line="240" w:lineRule="auto"/>
        <w:rPr>
          <w:rFonts w:ascii="Times New Roman" w:hAnsi="Times New Roman" w:cs="Times New Roman"/>
          <w:b/>
          <w:bCs/>
          <w:sz w:val="24"/>
          <w:szCs w:val="24"/>
        </w:rPr>
      </w:pPr>
      <w:r w:rsidRPr="00B76735">
        <w:rPr>
          <w:rFonts w:ascii="Times New Roman" w:hAnsi="Times New Roman" w:cs="Times New Roman"/>
          <w:b/>
          <w:bCs/>
          <w:sz w:val="24"/>
          <w:szCs w:val="24"/>
          <w:u w:val="single"/>
        </w:rPr>
        <w:t xml:space="preserve">9.1.5    </w:t>
      </w:r>
      <w:r w:rsidR="0056469F" w:rsidRPr="00B76735">
        <w:rPr>
          <w:rFonts w:ascii="Times New Roman" w:hAnsi="Times New Roman" w:cs="Times New Roman"/>
          <w:b/>
          <w:bCs/>
          <w:sz w:val="24"/>
          <w:szCs w:val="24"/>
          <w:u w:val="single"/>
        </w:rPr>
        <w:t>по адресу: Челябинск, Пионерская, д10А, 4 этаж</w:t>
      </w:r>
      <w:r w:rsidR="0056469F" w:rsidRPr="00B76735">
        <w:rPr>
          <w:rFonts w:ascii="Times New Roman" w:hAnsi="Times New Roman" w:cs="Times New Roman"/>
          <w:b/>
          <w:bCs/>
          <w:sz w:val="24"/>
          <w:szCs w:val="24"/>
        </w:rPr>
        <w:t xml:space="preserve"> </w:t>
      </w:r>
      <w:r w:rsidR="0056469F" w:rsidRPr="00B76735">
        <w:rPr>
          <w:rFonts w:ascii="Times New Roman" w:hAnsi="Times New Roman" w:cs="Times New Roman"/>
          <w:b/>
          <w:bCs/>
          <w:sz w:val="24"/>
          <w:szCs w:val="24"/>
          <w:lang w:val="en-US"/>
        </w:rPr>
        <w:t>S</w:t>
      </w:r>
      <w:r w:rsidR="0056469F" w:rsidRPr="00B76735">
        <w:rPr>
          <w:rFonts w:ascii="Times New Roman" w:hAnsi="Times New Roman" w:cs="Times New Roman"/>
          <w:b/>
          <w:bCs/>
          <w:sz w:val="24"/>
          <w:szCs w:val="24"/>
        </w:rPr>
        <w:t>=704.26</w:t>
      </w:r>
    </w:p>
    <w:p w:rsidR="0056469F" w:rsidRDefault="0056469F" w:rsidP="0056469F">
      <w:pPr>
        <w:autoSpaceDE w:val="0"/>
        <w:autoSpaceDN w:val="0"/>
        <w:adjustRightInd w:val="0"/>
        <w:spacing w:after="0" w:line="240" w:lineRule="auto"/>
        <w:jc w:val="right"/>
        <w:rPr>
          <w:rFonts w:ascii="Times New Roman" w:hAnsi="Times New Roman" w:cs="Times New Roman"/>
          <w:bCs/>
          <w:sz w:val="24"/>
          <w:szCs w:val="24"/>
        </w:rPr>
      </w:pPr>
      <w:r w:rsidRPr="00B47158">
        <w:rPr>
          <w:rFonts w:ascii="Times New Roman" w:hAnsi="Times New Roman" w:cs="Times New Roman"/>
          <w:bCs/>
          <w:sz w:val="24"/>
          <w:szCs w:val="24"/>
        </w:rPr>
        <w:t>Таблица 4</w:t>
      </w:r>
    </w:p>
    <w:tbl>
      <w:tblPr>
        <w:tblStyle w:val="a6"/>
        <w:tblW w:w="5000" w:type="pct"/>
        <w:tblLook w:val="04A0" w:firstRow="1" w:lastRow="0" w:firstColumn="1" w:lastColumn="0" w:noHBand="0" w:noVBand="1"/>
      </w:tblPr>
      <w:tblGrid>
        <w:gridCol w:w="4786"/>
        <w:gridCol w:w="5887"/>
        <w:gridCol w:w="4620"/>
        <w:gridCol w:w="6"/>
      </w:tblGrid>
      <w:tr w:rsidR="0056469F" w:rsidRPr="00B47158" w:rsidTr="00B76735">
        <w:trPr>
          <w:gridAfter w:val="1"/>
          <w:wAfter w:w="2" w:type="pct"/>
        </w:trPr>
        <w:tc>
          <w:tcPr>
            <w:tcW w:w="1564" w:type="pct"/>
            <w:tcBorders>
              <w:bottom w:val="single" w:sz="4" w:space="0" w:color="auto"/>
            </w:tcBorders>
          </w:tcPr>
          <w:p w:rsidR="0056469F" w:rsidRPr="00B76735" w:rsidRDefault="0056469F" w:rsidP="00B76735">
            <w:pPr>
              <w:pStyle w:val="a3"/>
              <w:jc w:val="center"/>
              <w:rPr>
                <w:b/>
              </w:rPr>
            </w:pPr>
            <w:r w:rsidRPr="00B76735">
              <w:rPr>
                <w:b/>
              </w:rPr>
              <w:t>Помещение</w:t>
            </w:r>
          </w:p>
        </w:tc>
        <w:tc>
          <w:tcPr>
            <w:tcW w:w="1924" w:type="pct"/>
            <w:tcBorders>
              <w:bottom w:val="single" w:sz="4" w:space="0" w:color="auto"/>
            </w:tcBorders>
          </w:tcPr>
          <w:p w:rsidR="0056469F" w:rsidRPr="00B76735" w:rsidRDefault="0056469F" w:rsidP="00B76735">
            <w:pPr>
              <w:pStyle w:val="a3"/>
              <w:jc w:val="center"/>
              <w:rPr>
                <w:b/>
              </w:rPr>
            </w:pPr>
            <w:r w:rsidRPr="00B76735">
              <w:rPr>
                <w:b/>
              </w:rPr>
              <w:t>Площадь уборки, м²</w:t>
            </w:r>
          </w:p>
        </w:tc>
        <w:tc>
          <w:tcPr>
            <w:tcW w:w="1510" w:type="pct"/>
            <w:tcBorders>
              <w:bottom w:val="single" w:sz="4" w:space="0" w:color="auto"/>
            </w:tcBorders>
          </w:tcPr>
          <w:p w:rsidR="0056469F" w:rsidRPr="00B76735" w:rsidRDefault="0056469F" w:rsidP="00B76735">
            <w:pPr>
              <w:pStyle w:val="a3"/>
              <w:jc w:val="center"/>
              <w:rPr>
                <w:b/>
              </w:rPr>
            </w:pPr>
            <w:r w:rsidRPr="00B76735">
              <w:rPr>
                <w:b/>
              </w:rPr>
              <w:t>График уборки</w:t>
            </w:r>
          </w:p>
        </w:tc>
      </w:tr>
      <w:tr w:rsidR="0056469F" w:rsidRPr="00B47158" w:rsidTr="00B76735">
        <w:trPr>
          <w:gridAfter w:val="1"/>
          <w:wAfter w:w="2" w:type="pct"/>
        </w:trPr>
        <w:tc>
          <w:tcPr>
            <w:tcW w:w="1564" w:type="pct"/>
          </w:tcPr>
          <w:p w:rsidR="0056469F" w:rsidRPr="00B47158" w:rsidRDefault="0056469F" w:rsidP="00B76735">
            <w:pPr>
              <w:pStyle w:val="a3"/>
            </w:pPr>
            <w:r w:rsidRPr="00B47158">
              <w:t>Лестничн</w:t>
            </w:r>
            <w:r>
              <w:t>ые площадки с 4 на 3 этаж</w:t>
            </w:r>
            <w:r w:rsidRPr="00B47158">
              <w:t xml:space="preserve"> </w:t>
            </w:r>
          </w:p>
        </w:tc>
        <w:tc>
          <w:tcPr>
            <w:tcW w:w="1924" w:type="pct"/>
          </w:tcPr>
          <w:p w:rsidR="0056469F" w:rsidRPr="002D6564" w:rsidRDefault="0056469F" w:rsidP="00B76735">
            <w:pPr>
              <w:pStyle w:val="a3"/>
              <w:rPr>
                <w:lang w:val="en-US"/>
              </w:rPr>
            </w:pPr>
            <w:r>
              <w:rPr>
                <w:lang w:val="en-US"/>
              </w:rPr>
              <w:t>16.7+16.2</w:t>
            </w:r>
          </w:p>
        </w:tc>
        <w:tc>
          <w:tcPr>
            <w:tcW w:w="1510" w:type="pct"/>
          </w:tcPr>
          <w:p w:rsidR="0056469F" w:rsidRPr="00B47158" w:rsidRDefault="0056469F" w:rsidP="00B76735">
            <w:pPr>
              <w:pStyle w:val="a3"/>
            </w:pPr>
            <w:r w:rsidRPr="00B47158">
              <w:t>ежедневно*</w:t>
            </w:r>
            <w:r>
              <w:t>2</w:t>
            </w:r>
            <w:r w:rsidRPr="00B47158">
              <w:t xml:space="preserve"> раз в день</w:t>
            </w:r>
          </w:p>
        </w:tc>
      </w:tr>
      <w:tr w:rsidR="0056469F" w:rsidRPr="00B47158" w:rsidTr="00B76735">
        <w:trPr>
          <w:gridAfter w:val="1"/>
          <w:wAfter w:w="2" w:type="pct"/>
        </w:trPr>
        <w:tc>
          <w:tcPr>
            <w:tcW w:w="1564" w:type="pct"/>
          </w:tcPr>
          <w:p w:rsidR="0056469F" w:rsidRPr="00B47158" w:rsidRDefault="0056469F" w:rsidP="00B76735">
            <w:pPr>
              <w:pStyle w:val="a3"/>
            </w:pPr>
            <w:r>
              <w:t>Учебные кабинеты (№</w:t>
            </w:r>
            <w:r>
              <w:rPr>
                <w:lang w:val="en-US"/>
              </w:rPr>
              <w:t>41-49</w:t>
            </w:r>
            <w:r>
              <w:t>)</w:t>
            </w:r>
          </w:p>
        </w:tc>
        <w:tc>
          <w:tcPr>
            <w:tcW w:w="1924" w:type="pct"/>
          </w:tcPr>
          <w:p w:rsidR="0056469F" w:rsidRPr="002D6564" w:rsidRDefault="0056469F" w:rsidP="00B76735">
            <w:pPr>
              <w:pStyle w:val="a3"/>
              <w:rPr>
                <w:lang w:val="en-US"/>
              </w:rPr>
            </w:pPr>
            <w:r>
              <w:rPr>
                <w:lang w:val="en-US"/>
              </w:rPr>
              <w:t>(51.2+49.6+49.7+49+48.4+49.2+48.7+50.6)-10%=356.76</w:t>
            </w:r>
          </w:p>
        </w:tc>
        <w:tc>
          <w:tcPr>
            <w:tcW w:w="1510" w:type="pct"/>
          </w:tcPr>
          <w:p w:rsidR="0056469F" w:rsidRPr="00B47158" w:rsidRDefault="0056469F" w:rsidP="00B76735">
            <w:pPr>
              <w:pStyle w:val="a3"/>
            </w:pPr>
            <w:r w:rsidRPr="00B47158">
              <w:t>ежедневно*</w:t>
            </w:r>
            <w:r>
              <w:t>1</w:t>
            </w:r>
            <w:r w:rsidRPr="00B47158">
              <w:t xml:space="preserve"> раза в день</w:t>
            </w:r>
          </w:p>
        </w:tc>
      </w:tr>
      <w:tr w:rsidR="0056469F" w:rsidRPr="00B47158" w:rsidTr="00B76735">
        <w:trPr>
          <w:gridAfter w:val="1"/>
          <w:wAfter w:w="2" w:type="pct"/>
        </w:trPr>
        <w:tc>
          <w:tcPr>
            <w:tcW w:w="1564" w:type="pct"/>
          </w:tcPr>
          <w:p w:rsidR="0056469F" w:rsidRPr="00B47158" w:rsidRDefault="0056469F" w:rsidP="00B76735">
            <w:pPr>
              <w:pStyle w:val="a3"/>
            </w:pPr>
            <w:r>
              <w:t>Санузлы (4</w:t>
            </w:r>
            <w:r w:rsidRPr="00B47158">
              <w:t xml:space="preserve"> шт.)</w:t>
            </w:r>
          </w:p>
        </w:tc>
        <w:tc>
          <w:tcPr>
            <w:tcW w:w="1924" w:type="pct"/>
          </w:tcPr>
          <w:p w:rsidR="0056469F" w:rsidRPr="00B47158" w:rsidRDefault="0056469F" w:rsidP="00B76735">
            <w:pPr>
              <w:pStyle w:val="a3"/>
            </w:pPr>
            <w:r>
              <w:t>16,1+15,4</w:t>
            </w:r>
          </w:p>
        </w:tc>
        <w:tc>
          <w:tcPr>
            <w:tcW w:w="1510" w:type="pct"/>
          </w:tcPr>
          <w:p w:rsidR="0056469F" w:rsidRPr="00B47158" w:rsidRDefault="0056469F" w:rsidP="00B76735">
            <w:pPr>
              <w:pStyle w:val="a3"/>
              <w:rPr>
                <w:color w:val="FF0000"/>
              </w:rPr>
            </w:pPr>
            <w:r w:rsidRPr="00B47158">
              <w:t>ежедневно*2 раза в день</w:t>
            </w:r>
          </w:p>
        </w:tc>
      </w:tr>
      <w:tr w:rsidR="0056469F" w:rsidRPr="00B47158" w:rsidTr="00B76735">
        <w:trPr>
          <w:gridAfter w:val="1"/>
          <w:wAfter w:w="2" w:type="pct"/>
        </w:trPr>
        <w:tc>
          <w:tcPr>
            <w:tcW w:w="1564" w:type="pct"/>
          </w:tcPr>
          <w:p w:rsidR="0056469F" w:rsidRDefault="0056469F" w:rsidP="00B76735">
            <w:pPr>
              <w:pStyle w:val="a3"/>
            </w:pPr>
            <w:r>
              <w:t>К</w:t>
            </w:r>
            <w:r w:rsidRPr="00BF6781">
              <w:t>оридоры, фойе</w:t>
            </w:r>
            <w:r>
              <w:t xml:space="preserve"> </w:t>
            </w:r>
          </w:p>
        </w:tc>
        <w:tc>
          <w:tcPr>
            <w:tcW w:w="1924" w:type="pct"/>
          </w:tcPr>
          <w:p w:rsidR="0056469F" w:rsidRPr="002D6564" w:rsidRDefault="0056469F" w:rsidP="00B76735">
            <w:pPr>
              <w:pStyle w:val="a3"/>
              <w:rPr>
                <w:lang w:val="en-US"/>
              </w:rPr>
            </w:pPr>
            <w:r>
              <w:rPr>
                <w:lang w:val="en-US"/>
              </w:rPr>
              <w:t>283.1</w:t>
            </w:r>
          </w:p>
        </w:tc>
        <w:tc>
          <w:tcPr>
            <w:tcW w:w="1510" w:type="pct"/>
          </w:tcPr>
          <w:p w:rsidR="0056469F" w:rsidRPr="00B47158" w:rsidRDefault="0056469F" w:rsidP="00B76735">
            <w:pPr>
              <w:pStyle w:val="a3"/>
            </w:pPr>
            <w:r w:rsidRPr="00BF6781">
              <w:t>ежедневно* 2 раза в день</w:t>
            </w:r>
          </w:p>
        </w:tc>
      </w:tr>
      <w:tr w:rsidR="0056469F" w:rsidRPr="00B47158" w:rsidTr="00B76735">
        <w:tc>
          <w:tcPr>
            <w:tcW w:w="5000" w:type="pct"/>
            <w:gridSpan w:val="4"/>
          </w:tcPr>
          <w:p w:rsidR="0056469F" w:rsidRPr="00B76735" w:rsidRDefault="0056469F" w:rsidP="000B32C6">
            <w:pPr>
              <w:spacing w:after="0" w:line="240" w:lineRule="auto"/>
              <w:jc w:val="center"/>
              <w:rPr>
                <w:rFonts w:ascii="Times New Roman" w:hAnsi="Times New Roman" w:cs="Times New Roman"/>
                <w:b/>
                <w:szCs w:val="24"/>
              </w:rPr>
            </w:pPr>
            <w:proofErr w:type="gramStart"/>
            <w:r w:rsidRPr="00B76735">
              <w:rPr>
                <w:rFonts w:ascii="Times New Roman" w:hAnsi="Times New Roman" w:cs="Times New Roman"/>
                <w:b/>
                <w:szCs w:val="24"/>
              </w:rPr>
              <w:t>Период  уборки</w:t>
            </w:r>
            <w:proofErr w:type="gramEnd"/>
            <w:r w:rsidRPr="00B76735">
              <w:rPr>
                <w:rFonts w:ascii="Times New Roman" w:hAnsi="Times New Roman" w:cs="Times New Roman"/>
                <w:b/>
                <w:szCs w:val="24"/>
              </w:rPr>
              <w:t>: с  7.30 до  21.00 часов</w:t>
            </w:r>
          </w:p>
          <w:p w:rsidR="0056469F" w:rsidRPr="00B47158" w:rsidRDefault="0056469F" w:rsidP="000B32C6">
            <w:pPr>
              <w:spacing w:after="0" w:line="240" w:lineRule="auto"/>
              <w:jc w:val="center"/>
              <w:rPr>
                <w:rFonts w:ascii="Times New Roman" w:hAnsi="Times New Roman" w:cs="Times New Roman"/>
                <w:szCs w:val="24"/>
              </w:rPr>
            </w:pPr>
            <w:r w:rsidRPr="00B76735">
              <w:rPr>
                <w:rFonts w:ascii="Times New Roman" w:hAnsi="Times New Roman" w:cs="Times New Roman"/>
                <w:b/>
                <w:szCs w:val="24"/>
              </w:rPr>
              <w:t>В рабочие дни согласно производственному календарю.</w:t>
            </w:r>
          </w:p>
        </w:tc>
      </w:tr>
    </w:tbl>
    <w:p w:rsidR="0056469F" w:rsidRPr="00B47158" w:rsidRDefault="0056469F" w:rsidP="0056469F">
      <w:pPr>
        <w:autoSpaceDE w:val="0"/>
        <w:autoSpaceDN w:val="0"/>
        <w:adjustRightInd w:val="0"/>
        <w:spacing w:after="0" w:line="240" w:lineRule="auto"/>
        <w:jc w:val="right"/>
        <w:rPr>
          <w:rFonts w:ascii="Times New Roman" w:hAnsi="Times New Roman" w:cs="Times New Roman"/>
          <w:bCs/>
          <w:sz w:val="24"/>
          <w:szCs w:val="24"/>
        </w:rPr>
      </w:pPr>
    </w:p>
    <w:p w:rsidR="0056469F" w:rsidRPr="00B47158" w:rsidRDefault="0056469F" w:rsidP="0056469F">
      <w:pPr>
        <w:autoSpaceDE w:val="0"/>
        <w:autoSpaceDN w:val="0"/>
        <w:adjustRightInd w:val="0"/>
        <w:spacing w:after="0" w:line="240" w:lineRule="auto"/>
        <w:jc w:val="both"/>
        <w:rPr>
          <w:rFonts w:ascii="Times New Roman" w:hAnsi="Times New Roman" w:cs="Times New Roman"/>
          <w:bCs/>
          <w:color w:val="FF0000"/>
          <w:sz w:val="24"/>
          <w:szCs w:val="24"/>
        </w:rPr>
      </w:pPr>
    </w:p>
    <w:p w:rsidR="0056469F" w:rsidRDefault="0056469F" w:rsidP="00B76735">
      <w:pPr>
        <w:spacing w:after="0" w:line="240" w:lineRule="auto"/>
        <w:rPr>
          <w:rFonts w:ascii="Times New Roman" w:hAnsi="Times New Roman" w:cs="Times New Roman"/>
          <w:b/>
          <w:sz w:val="24"/>
          <w:szCs w:val="24"/>
        </w:rPr>
      </w:pPr>
    </w:p>
    <w:p w:rsidR="0056469F" w:rsidRPr="00B47158" w:rsidRDefault="00B76735" w:rsidP="00B7673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9.2 </w:t>
      </w:r>
      <w:r w:rsidR="0056469F" w:rsidRPr="00B47158">
        <w:rPr>
          <w:rFonts w:ascii="Times New Roman" w:hAnsi="Times New Roman" w:cs="Times New Roman"/>
          <w:b/>
          <w:sz w:val="24"/>
          <w:szCs w:val="24"/>
        </w:rPr>
        <w:t>Описание работ и услуг</w:t>
      </w:r>
    </w:p>
    <w:p w:rsidR="0056469F" w:rsidRPr="00B47158" w:rsidRDefault="00B76735" w:rsidP="0056469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r w:rsidR="0056469F" w:rsidRPr="00B47158">
        <w:rPr>
          <w:rFonts w:ascii="Times New Roman" w:hAnsi="Times New Roman" w:cs="Times New Roman"/>
          <w:sz w:val="24"/>
          <w:szCs w:val="24"/>
        </w:rPr>
        <w:t xml:space="preserve">Таблица </w:t>
      </w:r>
      <w:r w:rsidR="0056469F">
        <w:rPr>
          <w:rFonts w:ascii="Times New Roman" w:hAnsi="Times New Roman" w:cs="Times New Roman"/>
          <w:sz w:val="24"/>
          <w:szCs w:val="24"/>
        </w:rPr>
        <w:t>5</w:t>
      </w:r>
    </w:p>
    <w:tbl>
      <w:tblPr>
        <w:tblpPr w:leftFromText="180" w:rightFromText="180" w:vertAnchor="text" w:tblpX="171" w:tblpY="1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
        <w:gridCol w:w="10865"/>
        <w:gridCol w:w="3562"/>
      </w:tblGrid>
      <w:tr w:rsidR="0056469F" w:rsidRPr="00B47158" w:rsidTr="000B32C6">
        <w:trPr>
          <w:trHeight w:val="450"/>
        </w:trPr>
        <w:tc>
          <w:tcPr>
            <w:tcW w:w="285" w:type="pct"/>
          </w:tcPr>
          <w:p w:rsidR="0056469F" w:rsidRPr="00B47158" w:rsidRDefault="0056469F" w:rsidP="000B32C6">
            <w:pPr>
              <w:spacing w:after="0" w:line="240" w:lineRule="auto"/>
              <w:jc w:val="center"/>
              <w:rPr>
                <w:rFonts w:ascii="Times New Roman" w:hAnsi="Times New Roman" w:cs="Times New Roman"/>
                <w:b/>
                <w:sz w:val="24"/>
                <w:szCs w:val="24"/>
              </w:rPr>
            </w:pPr>
            <w:r w:rsidRPr="00B47158">
              <w:rPr>
                <w:rFonts w:ascii="Times New Roman" w:hAnsi="Times New Roman" w:cs="Times New Roman"/>
                <w:b/>
                <w:sz w:val="24"/>
                <w:szCs w:val="24"/>
              </w:rPr>
              <w:t>№ п/п</w:t>
            </w:r>
          </w:p>
        </w:tc>
        <w:tc>
          <w:tcPr>
            <w:tcW w:w="3551" w:type="pct"/>
          </w:tcPr>
          <w:p w:rsidR="0056469F" w:rsidRPr="00B47158" w:rsidRDefault="0056469F" w:rsidP="000B32C6">
            <w:pPr>
              <w:spacing w:after="0" w:line="240" w:lineRule="auto"/>
              <w:jc w:val="center"/>
              <w:rPr>
                <w:rFonts w:ascii="Times New Roman" w:hAnsi="Times New Roman" w:cs="Times New Roman"/>
                <w:b/>
                <w:sz w:val="24"/>
                <w:szCs w:val="24"/>
              </w:rPr>
            </w:pPr>
            <w:r w:rsidRPr="00B47158">
              <w:rPr>
                <w:rFonts w:ascii="Times New Roman" w:hAnsi="Times New Roman" w:cs="Times New Roman"/>
                <w:b/>
                <w:sz w:val="24"/>
                <w:szCs w:val="24"/>
              </w:rPr>
              <w:t>Описание работ и услуг</w:t>
            </w:r>
          </w:p>
        </w:tc>
        <w:tc>
          <w:tcPr>
            <w:tcW w:w="1164" w:type="pct"/>
          </w:tcPr>
          <w:p w:rsidR="0056469F" w:rsidRPr="00B47158" w:rsidRDefault="0056469F" w:rsidP="000B32C6">
            <w:pPr>
              <w:spacing w:after="0" w:line="240" w:lineRule="auto"/>
              <w:jc w:val="center"/>
              <w:rPr>
                <w:rFonts w:ascii="Times New Roman" w:hAnsi="Times New Roman" w:cs="Times New Roman"/>
                <w:b/>
                <w:sz w:val="24"/>
                <w:szCs w:val="24"/>
              </w:rPr>
            </w:pPr>
            <w:r w:rsidRPr="00B47158">
              <w:rPr>
                <w:rFonts w:ascii="Times New Roman" w:hAnsi="Times New Roman" w:cs="Times New Roman"/>
                <w:b/>
                <w:sz w:val="24"/>
                <w:szCs w:val="24"/>
              </w:rPr>
              <w:t>Периодичность проведения</w:t>
            </w:r>
          </w:p>
        </w:tc>
      </w:tr>
      <w:tr w:rsidR="0056469F" w:rsidRPr="00B47158" w:rsidTr="000B32C6">
        <w:trPr>
          <w:trHeight w:val="309"/>
        </w:trPr>
        <w:tc>
          <w:tcPr>
            <w:tcW w:w="5000" w:type="pct"/>
            <w:gridSpan w:val="3"/>
          </w:tcPr>
          <w:p w:rsidR="0056469F" w:rsidRPr="00B47158" w:rsidRDefault="0056469F" w:rsidP="0056469F">
            <w:pPr>
              <w:numPr>
                <w:ilvl w:val="0"/>
                <w:numId w:val="6"/>
              </w:numPr>
              <w:spacing w:after="0" w:line="240" w:lineRule="auto"/>
              <w:jc w:val="both"/>
              <w:rPr>
                <w:rFonts w:ascii="Times New Roman" w:hAnsi="Times New Roman" w:cs="Times New Roman"/>
                <w:sz w:val="24"/>
                <w:szCs w:val="24"/>
              </w:rPr>
            </w:pPr>
            <w:r w:rsidRPr="00B47158">
              <w:rPr>
                <w:rFonts w:ascii="Times New Roman" w:hAnsi="Times New Roman" w:cs="Times New Roman"/>
                <w:b/>
                <w:sz w:val="24"/>
                <w:szCs w:val="24"/>
              </w:rPr>
              <w:t>Входные группы, фойе и коридоры</w:t>
            </w:r>
          </w:p>
        </w:tc>
      </w:tr>
      <w:tr w:rsidR="0056469F" w:rsidRPr="00B47158" w:rsidTr="000B32C6">
        <w:trPr>
          <w:trHeight w:val="239"/>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proofErr w:type="gramStart"/>
            <w:r w:rsidRPr="00B47158">
              <w:rPr>
                <w:rFonts w:ascii="Times New Roman" w:hAnsi="Times New Roman" w:cs="Times New Roman"/>
                <w:sz w:val="24"/>
                <w:szCs w:val="24"/>
              </w:rPr>
              <w:t>Удаление  локальных</w:t>
            </w:r>
            <w:proofErr w:type="gramEnd"/>
            <w:r w:rsidRPr="00B47158">
              <w:rPr>
                <w:rFonts w:ascii="Times New Roman" w:hAnsi="Times New Roman" w:cs="Times New Roman"/>
                <w:sz w:val="24"/>
                <w:szCs w:val="24"/>
              </w:rPr>
              <w:t xml:space="preserve"> загрязнений  с поверхности пола,</w:t>
            </w: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ручная уборка пола</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5"/>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Сбор и вынос мусора</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65"/>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локальных загрязнений с полированных и стеклянных поверхностей, стен</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 раза в неделю</w:t>
            </w:r>
          </w:p>
        </w:tc>
      </w:tr>
      <w:tr w:rsidR="0056469F" w:rsidRPr="00B47158" w:rsidTr="000B32C6">
        <w:trPr>
          <w:trHeight w:val="283"/>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4.</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локальных загрязнений  с указателей, настенных светильников, светильников дежурного и аварийного освещения, информационных досок и стендов, с полотен дверей, дверных коробок, наличников, доводчиков, полировка металлических и стеклянных элементов дверей</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 раза в неделю</w:t>
            </w:r>
          </w:p>
        </w:tc>
      </w:tr>
      <w:tr w:rsidR="0056469F" w:rsidRPr="00B47158" w:rsidTr="000B32C6">
        <w:trPr>
          <w:trHeight w:val="238"/>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5.</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локальных загрязнений с подоконников, выступающих поверхностей, пожарных шкафов, радиаторов отопления</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lang w:val="en-US"/>
              </w:rPr>
              <w:t>2</w:t>
            </w:r>
            <w:r w:rsidRPr="00B47158">
              <w:rPr>
                <w:rFonts w:ascii="Times New Roman" w:hAnsi="Times New Roman" w:cs="Times New Roman"/>
                <w:sz w:val="24"/>
                <w:szCs w:val="24"/>
              </w:rPr>
              <w:t xml:space="preserve"> раза в неделю</w:t>
            </w:r>
          </w:p>
        </w:tc>
      </w:tr>
      <w:tr w:rsidR="0056469F" w:rsidRPr="00B47158" w:rsidTr="000B32C6">
        <w:trPr>
          <w:trHeight w:val="247"/>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6.</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уборка плинтусов</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 раза в неделю</w:t>
            </w:r>
          </w:p>
        </w:tc>
      </w:tr>
      <w:tr w:rsidR="0056469F" w:rsidRPr="00B47158" w:rsidTr="000B32C6">
        <w:trPr>
          <w:trHeight w:val="283"/>
        </w:trPr>
        <w:tc>
          <w:tcPr>
            <w:tcW w:w="5000" w:type="pct"/>
            <w:gridSpan w:val="3"/>
          </w:tcPr>
          <w:p w:rsidR="0056469F" w:rsidRPr="00B47158" w:rsidRDefault="0056469F" w:rsidP="0056469F">
            <w:pPr>
              <w:numPr>
                <w:ilvl w:val="0"/>
                <w:numId w:val="6"/>
              </w:numPr>
              <w:spacing w:after="0" w:line="240" w:lineRule="auto"/>
              <w:jc w:val="both"/>
              <w:rPr>
                <w:rFonts w:ascii="Times New Roman" w:hAnsi="Times New Roman" w:cs="Times New Roman"/>
                <w:b/>
                <w:sz w:val="24"/>
                <w:szCs w:val="24"/>
              </w:rPr>
            </w:pPr>
            <w:r w:rsidRPr="00B47158">
              <w:rPr>
                <w:rFonts w:ascii="Times New Roman" w:hAnsi="Times New Roman" w:cs="Times New Roman"/>
                <w:b/>
                <w:sz w:val="24"/>
                <w:szCs w:val="24"/>
              </w:rPr>
              <w:t>Лестничные клетки</w:t>
            </w:r>
          </w:p>
        </w:tc>
      </w:tr>
      <w:tr w:rsidR="0056469F" w:rsidRPr="00B47158" w:rsidTr="000B32C6">
        <w:trPr>
          <w:trHeight w:val="168"/>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proofErr w:type="gramStart"/>
            <w:r w:rsidRPr="00B47158">
              <w:rPr>
                <w:rFonts w:ascii="Times New Roman" w:hAnsi="Times New Roman" w:cs="Times New Roman"/>
                <w:sz w:val="24"/>
                <w:szCs w:val="24"/>
              </w:rPr>
              <w:t>Удаление  локальных</w:t>
            </w:r>
            <w:proofErr w:type="gramEnd"/>
            <w:r w:rsidRPr="00B47158">
              <w:rPr>
                <w:rFonts w:ascii="Times New Roman" w:hAnsi="Times New Roman" w:cs="Times New Roman"/>
                <w:sz w:val="24"/>
                <w:szCs w:val="24"/>
              </w:rPr>
              <w:t xml:space="preserve"> загрязнений  с поверхностей, </w:t>
            </w: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ручная уборка пола</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32"/>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пятен с перил, балясин, полировка металлических элементов</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 раза в неделю</w:t>
            </w:r>
          </w:p>
        </w:tc>
      </w:tr>
      <w:tr w:rsidR="0056469F" w:rsidRPr="00B47158" w:rsidTr="000B32C6">
        <w:trPr>
          <w:trHeight w:val="212"/>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Сбор и вынос мусора</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5"/>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47158">
              <w:rPr>
                <w:rFonts w:ascii="Times New Roman" w:hAnsi="Times New Roman" w:cs="Times New Roman"/>
                <w:sz w:val="24"/>
                <w:szCs w:val="24"/>
              </w:rPr>
              <w:t>.</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локальных загрязнений со стен и перегородок</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 раз в неделю</w:t>
            </w:r>
          </w:p>
        </w:tc>
      </w:tr>
      <w:tr w:rsidR="0056469F" w:rsidRPr="00B47158" w:rsidTr="000B32C6">
        <w:trPr>
          <w:trHeight w:val="168"/>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47158">
              <w:rPr>
                <w:rFonts w:ascii="Times New Roman" w:hAnsi="Times New Roman" w:cs="Times New Roman"/>
                <w:sz w:val="24"/>
                <w:szCs w:val="24"/>
              </w:rPr>
              <w:t>.</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локальных загрязнений с подоконников, с перил ограждения</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 раза в неделю</w:t>
            </w:r>
          </w:p>
        </w:tc>
      </w:tr>
      <w:tr w:rsidR="0056469F" w:rsidRPr="00B47158" w:rsidTr="000B32C6">
        <w:trPr>
          <w:trHeight w:val="203"/>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47158">
              <w:rPr>
                <w:rFonts w:ascii="Times New Roman" w:hAnsi="Times New Roman" w:cs="Times New Roman"/>
                <w:sz w:val="24"/>
                <w:szCs w:val="24"/>
              </w:rPr>
              <w:t>.</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крупных загрязнений со стен и перегородок</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 раз в неделю</w:t>
            </w:r>
          </w:p>
        </w:tc>
      </w:tr>
      <w:tr w:rsidR="0056469F" w:rsidRPr="00B47158" w:rsidTr="000B32C6">
        <w:trPr>
          <w:trHeight w:val="159"/>
        </w:trPr>
        <w:tc>
          <w:tcPr>
            <w:tcW w:w="5000" w:type="pct"/>
            <w:gridSpan w:val="3"/>
          </w:tcPr>
          <w:p w:rsidR="0056469F" w:rsidRPr="00B47158" w:rsidRDefault="0056469F" w:rsidP="0056469F">
            <w:pPr>
              <w:numPr>
                <w:ilvl w:val="0"/>
                <w:numId w:val="6"/>
              </w:numPr>
              <w:spacing w:after="0" w:line="240" w:lineRule="auto"/>
              <w:jc w:val="both"/>
              <w:rPr>
                <w:rFonts w:ascii="Times New Roman" w:hAnsi="Times New Roman" w:cs="Times New Roman"/>
                <w:sz w:val="24"/>
                <w:szCs w:val="24"/>
              </w:rPr>
            </w:pPr>
            <w:r w:rsidRPr="00B47158">
              <w:rPr>
                <w:rFonts w:ascii="Times New Roman" w:hAnsi="Times New Roman" w:cs="Times New Roman"/>
                <w:b/>
                <w:sz w:val="24"/>
                <w:szCs w:val="24"/>
              </w:rPr>
              <w:t>Санузлы,  умывальные</w:t>
            </w:r>
            <w:r>
              <w:rPr>
                <w:rFonts w:ascii="Times New Roman" w:hAnsi="Times New Roman" w:cs="Times New Roman"/>
                <w:b/>
                <w:sz w:val="24"/>
                <w:szCs w:val="24"/>
              </w:rPr>
              <w:t xml:space="preserve"> </w:t>
            </w:r>
          </w:p>
        </w:tc>
      </w:tr>
      <w:tr w:rsidR="0056469F" w:rsidRPr="00B47158" w:rsidTr="000B32C6">
        <w:trPr>
          <w:trHeight w:val="25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ручная уборка пола</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94"/>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Мойка и дезинфекция раковин, унитазов, сидений с двух сторон, наружн</w:t>
            </w:r>
            <w:r>
              <w:rPr>
                <w:rFonts w:ascii="Times New Roman" w:hAnsi="Times New Roman" w:cs="Times New Roman"/>
                <w:sz w:val="24"/>
                <w:szCs w:val="24"/>
              </w:rPr>
              <w:t>ых частей подводной сантехники.</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5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пятен с диспенсеров и оборудования</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03"/>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4.</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Сбор и вынос мусора, замена полиэтиленовых пакетов и мойка мусорных корзин</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03"/>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5.</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xml:space="preserve">Контроль наличия расходных материалов, моющих средств </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21"/>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6.</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пятен, локальных загрязнений, полировка зеркал, металлических поверхностей и декоративных элементов</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79"/>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7.</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пятен со стен, перегородок, дверей</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30"/>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8.</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уборка подоконников, плинтусов, радиаторов отопления</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50"/>
        </w:trPr>
        <w:tc>
          <w:tcPr>
            <w:tcW w:w="5000" w:type="pct"/>
            <w:gridSpan w:val="3"/>
          </w:tcPr>
          <w:p w:rsidR="0056469F" w:rsidRPr="00B47158" w:rsidRDefault="0056469F" w:rsidP="0056469F">
            <w:pPr>
              <w:numPr>
                <w:ilvl w:val="0"/>
                <w:numId w:val="6"/>
              </w:numPr>
              <w:spacing w:after="0" w:line="240" w:lineRule="auto"/>
              <w:jc w:val="both"/>
              <w:rPr>
                <w:rFonts w:ascii="Times New Roman" w:hAnsi="Times New Roman" w:cs="Times New Roman"/>
                <w:sz w:val="24"/>
                <w:szCs w:val="24"/>
              </w:rPr>
            </w:pPr>
            <w:r w:rsidRPr="00B47158">
              <w:rPr>
                <w:rFonts w:ascii="Times New Roman" w:hAnsi="Times New Roman" w:cs="Times New Roman"/>
                <w:b/>
                <w:sz w:val="24"/>
                <w:szCs w:val="24"/>
              </w:rPr>
              <w:lastRenderedPageBreak/>
              <w:t>Кабинеты, служебные помещения</w:t>
            </w:r>
          </w:p>
        </w:tc>
      </w:tr>
      <w:tr w:rsidR="0056469F" w:rsidRPr="00B47158" w:rsidTr="000B32C6">
        <w:trPr>
          <w:trHeight w:val="10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уборка</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пола</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30"/>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локальных загрязнений со шкафов, тумбочек, стульев, кресел (включая ножки кресел), с рабочих поверхностей столов, освобожденных от посторонних предметов,</w:t>
            </w:r>
            <w:r w:rsidRPr="00B47158">
              <w:rPr>
                <w:rFonts w:ascii="Times New Roman" w:hAnsi="Times New Roman" w:cs="Times New Roman"/>
                <w:color w:val="FF0000"/>
                <w:sz w:val="24"/>
                <w:szCs w:val="24"/>
              </w:rPr>
              <w:t xml:space="preserve"> </w:t>
            </w:r>
            <w:r w:rsidRPr="00B47158">
              <w:rPr>
                <w:rFonts w:ascii="Times New Roman" w:hAnsi="Times New Roman" w:cs="Times New Roman"/>
                <w:sz w:val="24"/>
                <w:szCs w:val="24"/>
              </w:rPr>
              <w:t>дверных ручек</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221"/>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пятен со стен и перегородок</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 раза в неделю</w:t>
            </w:r>
          </w:p>
        </w:tc>
      </w:tr>
      <w:tr w:rsidR="0056469F" w:rsidRPr="00B47158" w:rsidTr="000B32C6">
        <w:trPr>
          <w:trHeight w:val="238"/>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4.</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локальных загрязнений с подоконников, дверных полотен, дверных коробок, наличников, доводчиков, полировка металлических и стеклянных элементов дверей</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 раза в неделю</w:t>
            </w:r>
          </w:p>
        </w:tc>
      </w:tr>
      <w:tr w:rsidR="0056469F" w:rsidRPr="00B47158" w:rsidTr="000B32C6">
        <w:trPr>
          <w:trHeight w:val="247"/>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5.</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пятен, местных загрязнений с розеток, выключателей, доступных электроприборов, подоконников, радиаторов отопления</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 раза в неделю</w:t>
            </w:r>
          </w:p>
        </w:tc>
      </w:tr>
      <w:tr w:rsidR="0056469F" w:rsidRPr="00B47158" w:rsidTr="000B32C6">
        <w:trPr>
          <w:trHeight w:val="221"/>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6.</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Сбор и вынос мусора, замена полиэтиленовых пакетов и удаление пятен (при необходимости мойка) с мусорных корзин</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6"/>
        </w:trPr>
        <w:tc>
          <w:tcPr>
            <w:tcW w:w="5000" w:type="pct"/>
            <w:gridSpan w:val="3"/>
          </w:tcPr>
          <w:p w:rsidR="0056469F" w:rsidRPr="00B47158" w:rsidRDefault="0056469F" w:rsidP="0056469F">
            <w:pPr>
              <w:pStyle w:val="a7"/>
              <w:numPr>
                <w:ilvl w:val="0"/>
                <w:numId w:val="6"/>
              </w:numPr>
              <w:spacing w:after="0" w:line="240" w:lineRule="auto"/>
              <w:rPr>
                <w:rFonts w:ascii="Times New Roman" w:hAnsi="Times New Roman" w:cs="Times New Roman"/>
                <w:sz w:val="24"/>
                <w:szCs w:val="24"/>
              </w:rPr>
            </w:pPr>
            <w:r w:rsidRPr="00B47158">
              <w:rPr>
                <w:rFonts w:ascii="Times New Roman" w:hAnsi="Times New Roman" w:cs="Times New Roman"/>
                <w:b/>
                <w:sz w:val="24"/>
                <w:szCs w:val="24"/>
              </w:rPr>
              <w:t>Обеденный зал</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xml:space="preserve">Влажная уборка пола, </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color w:val="000000" w:themeColor="text1"/>
                <w:sz w:val="24"/>
                <w:szCs w:val="24"/>
              </w:rPr>
              <w:t>Протирание  стульев, включая ножки</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Чистка раковин</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4.</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Сбор и вынос мусора, замена полиэтиленовых пакетов и мойка мусорных корзин</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5.</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и локальных загрязнений с мебели, стен, подоконников,  радиаторов отопления, дверей, розеток, выключателей</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w:t>
            </w:r>
          </w:p>
        </w:tc>
      </w:tr>
      <w:tr w:rsidR="0056469F" w:rsidRPr="00B47158" w:rsidTr="000B32C6">
        <w:trPr>
          <w:trHeight w:val="186"/>
        </w:trPr>
        <w:tc>
          <w:tcPr>
            <w:tcW w:w="5000" w:type="pct"/>
            <w:gridSpan w:val="3"/>
          </w:tcPr>
          <w:p w:rsidR="0056469F" w:rsidRPr="00B47158" w:rsidRDefault="0056469F" w:rsidP="0056469F">
            <w:pPr>
              <w:pStyle w:val="a7"/>
              <w:numPr>
                <w:ilvl w:val="0"/>
                <w:numId w:val="6"/>
              </w:numPr>
              <w:spacing w:after="0" w:line="240" w:lineRule="auto"/>
              <w:rPr>
                <w:rFonts w:ascii="Times New Roman" w:hAnsi="Times New Roman" w:cs="Times New Roman"/>
                <w:sz w:val="24"/>
                <w:szCs w:val="24"/>
              </w:rPr>
            </w:pPr>
            <w:r w:rsidRPr="00B47158">
              <w:rPr>
                <w:rFonts w:ascii="Times New Roman" w:hAnsi="Times New Roman" w:cs="Times New Roman"/>
                <w:b/>
                <w:sz w:val="24"/>
                <w:szCs w:val="24"/>
              </w:rPr>
              <w:t>Эвакуационные выходы (тамбуры)</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Уборка сухого мусора и паутины</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bCs/>
                <w:sz w:val="24"/>
                <w:szCs w:val="24"/>
              </w:rPr>
              <w:t>2 раза в неделю</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уборка</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пола</w:t>
            </w:r>
          </w:p>
        </w:tc>
        <w:tc>
          <w:tcPr>
            <w:tcW w:w="1164" w:type="pct"/>
          </w:tcPr>
          <w:p w:rsidR="0056469F" w:rsidRPr="00B47158" w:rsidRDefault="0056469F" w:rsidP="000B32C6">
            <w:pPr>
              <w:spacing w:after="0" w:line="240" w:lineRule="auto"/>
              <w:jc w:val="both"/>
              <w:rPr>
                <w:rFonts w:ascii="Times New Roman" w:hAnsi="Times New Roman" w:cs="Times New Roman"/>
                <w:bCs/>
                <w:sz w:val="24"/>
                <w:szCs w:val="24"/>
              </w:rPr>
            </w:pPr>
            <w:r w:rsidRPr="00B47158">
              <w:rPr>
                <w:rFonts w:ascii="Times New Roman" w:hAnsi="Times New Roman" w:cs="Times New Roman"/>
                <w:bCs/>
                <w:sz w:val="24"/>
                <w:szCs w:val="24"/>
              </w:rPr>
              <w:t>2 раза в неделю</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3.</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Влажная уборка стен, дверей с обеих сторон</w:t>
            </w:r>
          </w:p>
        </w:tc>
        <w:tc>
          <w:tcPr>
            <w:tcW w:w="1164" w:type="pct"/>
          </w:tcPr>
          <w:p w:rsidR="0056469F" w:rsidRPr="00B47158" w:rsidRDefault="0056469F" w:rsidP="000B32C6">
            <w:pPr>
              <w:spacing w:after="0" w:line="240" w:lineRule="auto"/>
              <w:jc w:val="both"/>
              <w:rPr>
                <w:rFonts w:ascii="Times New Roman" w:hAnsi="Times New Roman" w:cs="Times New Roman"/>
                <w:bCs/>
                <w:sz w:val="24"/>
                <w:szCs w:val="24"/>
              </w:rPr>
            </w:pPr>
            <w:r w:rsidRPr="00B47158">
              <w:rPr>
                <w:rFonts w:ascii="Times New Roman" w:hAnsi="Times New Roman" w:cs="Times New Roman"/>
                <w:bCs/>
                <w:sz w:val="24"/>
                <w:szCs w:val="24"/>
              </w:rPr>
              <w:t>1 раз в неделю</w:t>
            </w:r>
          </w:p>
        </w:tc>
      </w:tr>
      <w:tr w:rsidR="0056469F" w:rsidRPr="00B47158" w:rsidTr="000B32C6">
        <w:trPr>
          <w:trHeight w:val="186"/>
        </w:trPr>
        <w:tc>
          <w:tcPr>
            <w:tcW w:w="5000" w:type="pct"/>
            <w:gridSpan w:val="3"/>
          </w:tcPr>
          <w:p w:rsidR="0056469F" w:rsidRPr="000E3980" w:rsidRDefault="0056469F" w:rsidP="0056469F">
            <w:pPr>
              <w:pStyle w:val="a7"/>
              <w:numPr>
                <w:ilvl w:val="0"/>
                <w:numId w:val="6"/>
              </w:numPr>
              <w:spacing w:after="0" w:line="240" w:lineRule="auto"/>
              <w:jc w:val="both"/>
              <w:rPr>
                <w:rFonts w:ascii="Times New Roman" w:hAnsi="Times New Roman" w:cs="Times New Roman"/>
                <w:sz w:val="24"/>
                <w:szCs w:val="24"/>
              </w:rPr>
            </w:pPr>
            <w:r w:rsidRPr="000E3980">
              <w:rPr>
                <w:rFonts w:ascii="Times New Roman" w:hAnsi="Times New Roman" w:cs="Times New Roman"/>
                <w:b/>
                <w:sz w:val="24"/>
                <w:szCs w:val="24"/>
              </w:rPr>
              <w:t>Все помещения</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xml:space="preserve">1. </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Протирание дверных ручек дезинфицирующим средством</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ежедневно 2 раза вдень</w:t>
            </w:r>
          </w:p>
        </w:tc>
      </w:tr>
      <w:tr w:rsidR="0056469F" w:rsidRPr="00B47158" w:rsidTr="000B32C6">
        <w:trPr>
          <w:trHeight w:val="186"/>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2.</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Удаление пыли, пятен и локальных загрязнений с осветительных электроприборов (лампы, люстры, светильники, бра и т. д.)</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 раз в месяц</w:t>
            </w:r>
          </w:p>
        </w:tc>
      </w:tr>
      <w:tr w:rsidR="0056469F" w:rsidRPr="00B47158" w:rsidTr="000B32C6">
        <w:trPr>
          <w:trHeight w:val="238"/>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B47158">
              <w:rPr>
                <w:rFonts w:ascii="Times New Roman" w:hAnsi="Times New Roman" w:cs="Times New Roman"/>
                <w:sz w:val="24"/>
                <w:szCs w:val="24"/>
              </w:rPr>
              <w:t>.</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u w:val="single"/>
              </w:rPr>
            </w:pPr>
            <w:r w:rsidRPr="00B47158">
              <w:rPr>
                <w:rFonts w:ascii="Times New Roman" w:hAnsi="Times New Roman" w:cs="Times New Roman"/>
                <w:sz w:val="24"/>
                <w:szCs w:val="24"/>
                <w:u w:val="single"/>
              </w:rPr>
              <w:t>Генеральная уборка всех помещений:</w:t>
            </w: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помывка стен коридоров, фойе и рабочих кабинетов;</w:t>
            </w: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мойка плафонов электросветильников;</w:t>
            </w: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помывка дверей, дверных проемов и ручек, плинтусов;</w:t>
            </w:r>
          </w:p>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 xml:space="preserve">- промывка радиаторов отопления. </w:t>
            </w:r>
          </w:p>
          <w:p w:rsidR="0056469F" w:rsidRPr="00B47158" w:rsidRDefault="0056469F" w:rsidP="000B32C6">
            <w:pPr>
              <w:spacing w:after="0" w:line="240" w:lineRule="auto"/>
              <w:jc w:val="both"/>
              <w:rPr>
                <w:rFonts w:ascii="Times New Roman" w:hAnsi="Times New Roman" w:cs="Times New Roman"/>
                <w:sz w:val="24"/>
                <w:szCs w:val="24"/>
              </w:rPr>
            </w:pP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 раз в месяц</w:t>
            </w:r>
          </w:p>
        </w:tc>
      </w:tr>
      <w:tr w:rsidR="0056469F" w:rsidRPr="00B47158" w:rsidTr="000B32C6">
        <w:trPr>
          <w:trHeight w:val="238"/>
        </w:trPr>
        <w:tc>
          <w:tcPr>
            <w:tcW w:w="285" w:type="pct"/>
          </w:tcPr>
          <w:p w:rsidR="0056469F" w:rsidRPr="00B47158" w:rsidRDefault="0056469F" w:rsidP="000B32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B47158">
              <w:rPr>
                <w:rFonts w:ascii="Times New Roman" w:hAnsi="Times New Roman" w:cs="Times New Roman"/>
                <w:sz w:val="24"/>
                <w:szCs w:val="24"/>
              </w:rPr>
              <w:t>.</w:t>
            </w:r>
          </w:p>
        </w:tc>
        <w:tc>
          <w:tcPr>
            <w:tcW w:w="3551"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Санитарная обработка учебных кабинетов дезинфицирующими средствами после занятий</w:t>
            </w:r>
          </w:p>
        </w:tc>
        <w:tc>
          <w:tcPr>
            <w:tcW w:w="1164" w:type="pct"/>
          </w:tcPr>
          <w:p w:rsidR="0056469F" w:rsidRPr="00B47158" w:rsidRDefault="0056469F" w:rsidP="000B32C6">
            <w:pPr>
              <w:spacing w:after="0" w:line="240" w:lineRule="auto"/>
              <w:jc w:val="both"/>
              <w:rPr>
                <w:rFonts w:ascii="Times New Roman" w:hAnsi="Times New Roman" w:cs="Times New Roman"/>
                <w:sz w:val="24"/>
                <w:szCs w:val="24"/>
              </w:rPr>
            </w:pPr>
            <w:r w:rsidRPr="00B47158">
              <w:rPr>
                <w:rFonts w:ascii="Times New Roman" w:hAnsi="Times New Roman" w:cs="Times New Roman"/>
                <w:sz w:val="24"/>
                <w:szCs w:val="24"/>
              </w:rPr>
              <w:t>1 раз в день на время объявленного карантина в группе</w:t>
            </w:r>
          </w:p>
        </w:tc>
      </w:tr>
    </w:tbl>
    <w:p w:rsidR="0056469F" w:rsidRPr="00B47158" w:rsidRDefault="0056469F" w:rsidP="0056469F">
      <w:pPr>
        <w:spacing w:line="240" w:lineRule="auto"/>
        <w:jc w:val="both"/>
        <w:rPr>
          <w:rFonts w:ascii="Times New Roman" w:hAnsi="Times New Roman" w:cs="Times New Roman"/>
          <w:b/>
          <w:sz w:val="24"/>
          <w:szCs w:val="24"/>
        </w:rPr>
      </w:pPr>
    </w:p>
    <w:p w:rsidR="0056469F" w:rsidRPr="00B76735" w:rsidRDefault="0056469F" w:rsidP="00B76735">
      <w:pPr>
        <w:pStyle w:val="a7"/>
        <w:numPr>
          <w:ilvl w:val="0"/>
          <w:numId w:val="5"/>
        </w:numPr>
        <w:spacing w:line="240" w:lineRule="auto"/>
        <w:jc w:val="both"/>
        <w:rPr>
          <w:rFonts w:ascii="Times New Roman" w:hAnsi="Times New Roman" w:cs="Times New Roman"/>
          <w:b/>
          <w:sz w:val="24"/>
          <w:szCs w:val="24"/>
        </w:rPr>
      </w:pPr>
      <w:r w:rsidRPr="00B76735">
        <w:rPr>
          <w:rFonts w:ascii="Times New Roman" w:hAnsi="Times New Roman" w:cs="Times New Roman"/>
          <w:b/>
          <w:sz w:val="24"/>
          <w:szCs w:val="24"/>
        </w:rPr>
        <w:lastRenderedPageBreak/>
        <w:t>Технические, функциональные характеристики (потребительские свойства) хозяйственных товаров и химических средств (очищающие, чистящие, моющие, дезинфицирующие и т.п.), используемых в ходе оказания услуг по комплексной уборке помещений.</w:t>
      </w:r>
    </w:p>
    <w:p w:rsidR="0056469F" w:rsidRPr="00B47158" w:rsidRDefault="0056469F" w:rsidP="00B76735">
      <w:pPr>
        <w:tabs>
          <w:tab w:val="left" w:pos="13875"/>
        </w:tabs>
        <w:spacing w:line="240" w:lineRule="auto"/>
        <w:ind w:firstLine="567"/>
        <w:contextualSpacing/>
        <w:jc w:val="center"/>
        <w:rPr>
          <w:rFonts w:ascii="Times New Roman" w:hAnsi="Times New Roman" w:cs="Times New Roman"/>
          <w:b/>
          <w:sz w:val="24"/>
          <w:szCs w:val="24"/>
        </w:rPr>
      </w:pPr>
      <w:r w:rsidRPr="00B47158">
        <w:rPr>
          <w:rFonts w:ascii="Times New Roman" w:hAnsi="Times New Roman" w:cs="Times New Roman"/>
          <w:sz w:val="24"/>
          <w:szCs w:val="24"/>
        </w:rPr>
        <w:t>Показатели, позволяющие определить соответствие товаров, используемых при оказании услуг, установленным Заказчиком требованиям</w:t>
      </w:r>
      <w:r>
        <w:rPr>
          <w:rFonts w:ascii="Times New Roman" w:hAnsi="Times New Roman" w:cs="Times New Roman"/>
          <w:sz w:val="24"/>
          <w:szCs w:val="24"/>
        </w:rPr>
        <w:t>.</w:t>
      </w:r>
    </w:p>
    <w:p w:rsidR="0056469F" w:rsidRPr="00B47158" w:rsidRDefault="0056469F" w:rsidP="00B76735">
      <w:pPr>
        <w:spacing w:line="240" w:lineRule="auto"/>
        <w:ind w:right="142" w:firstLine="567"/>
        <w:jc w:val="center"/>
        <w:rPr>
          <w:rFonts w:ascii="Times New Roman" w:hAnsi="Times New Roman" w:cs="Times New Roman"/>
          <w:sz w:val="24"/>
          <w:szCs w:val="24"/>
        </w:rPr>
      </w:pPr>
      <w:r w:rsidRPr="00B47158">
        <w:rPr>
          <w:rFonts w:ascii="Times New Roman" w:hAnsi="Times New Roman" w:cs="Times New Roman"/>
          <w:sz w:val="24"/>
          <w:szCs w:val="24"/>
        </w:rPr>
        <w:t>Максимальные и (или) минимальные значения показателей, а также значения показателей, которые не могут изменяться</w:t>
      </w:r>
      <w:r>
        <w:rPr>
          <w:rFonts w:ascii="Times New Roman" w:hAnsi="Times New Roman" w:cs="Times New Roman"/>
          <w:sz w:val="24"/>
          <w:szCs w:val="24"/>
        </w:rPr>
        <w:t>.</w:t>
      </w:r>
    </w:p>
    <w:tbl>
      <w:tblPr>
        <w:tblpPr w:leftFromText="180" w:rightFromText="180" w:vertAnchor="text" w:horzAnchor="page" w:tblpX="906" w:tblpY="37"/>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977"/>
        <w:gridCol w:w="1984"/>
        <w:gridCol w:w="5245"/>
        <w:gridCol w:w="1843"/>
        <w:gridCol w:w="2126"/>
      </w:tblGrid>
      <w:tr w:rsidR="0056469F" w:rsidRPr="00B47158" w:rsidTr="00B76735">
        <w:trPr>
          <w:trHeight w:val="1131"/>
        </w:trPr>
        <w:tc>
          <w:tcPr>
            <w:tcW w:w="84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Наименование товара, используемого при оказании услуг</w:t>
            </w:r>
          </w:p>
        </w:tc>
        <w:tc>
          <w:tcPr>
            <w:tcW w:w="1984" w:type="dxa"/>
            <w:tcBorders>
              <w:top w:val="single" w:sz="4" w:space="0" w:color="auto"/>
              <w:left w:val="single" w:sz="4" w:space="0" w:color="auto"/>
              <w:right w:val="single" w:sz="4" w:space="0" w:color="auto"/>
            </w:tcBorders>
          </w:tcPr>
          <w:p w:rsidR="0056469F" w:rsidRPr="00B47158" w:rsidRDefault="0056469F" w:rsidP="00B76735">
            <w:pPr>
              <w:spacing w:after="0" w:line="240" w:lineRule="auto"/>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Страна- производитель</w:t>
            </w: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Показатель товара, используемого при оказании услуг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Единица измерения показателя</w:t>
            </w: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(при наличии)</w:t>
            </w:r>
          </w:p>
        </w:tc>
        <w:tc>
          <w:tcPr>
            <w:tcW w:w="2126" w:type="dxa"/>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Значения показателей</w:t>
            </w:r>
          </w:p>
        </w:tc>
      </w:tr>
      <w:tr w:rsidR="0056469F" w:rsidRPr="00B47158" w:rsidTr="00B76735">
        <w:tc>
          <w:tcPr>
            <w:tcW w:w="84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6</w:t>
            </w:r>
          </w:p>
        </w:tc>
      </w:tr>
      <w:tr w:rsidR="0056469F" w:rsidRPr="00B47158" w:rsidTr="00B76735">
        <w:tc>
          <w:tcPr>
            <w:tcW w:w="846" w:type="dxa"/>
            <w:vMerge w:val="restart"/>
            <w:tcBorders>
              <w:top w:val="single" w:sz="4" w:space="0" w:color="auto"/>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1.</w:t>
            </w:r>
          </w:p>
        </w:tc>
        <w:tc>
          <w:tcPr>
            <w:tcW w:w="2977"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Мешки для мусора</w:t>
            </w:r>
          </w:p>
        </w:tc>
        <w:tc>
          <w:tcPr>
            <w:tcW w:w="1984"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Материал изготовления</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Полиэтилен</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color w:val="FF0000"/>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Толщина полиэтилена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мкм</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12</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color w:val="FF0000"/>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Емкость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литр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30</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color w:val="FF0000"/>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Упаковка</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рулон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color w:val="FF0000"/>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Количество в рулоне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штука</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20</w:t>
            </w:r>
          </w:p>
        </w:tc>
      </w:tr>
      <w:tr w:rsidR="0056469F" w:rsidRPr="00B47158" w:rsidTr="00B76735">
        <w:trPr>
          <w:trHeight w:val="392"/>
        </w:trPr>
        <w:tc>
          <w:tcPr>
            <w:tcW w:w="846"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color w:val="FF0000"/>
                <w:sz w:val="24"/>
                <w:szCs w:val="24"/>
              </w:rPr>
            </w:pPr>
          </w:p>
        </w:tc>
        <w:tc>
          <w:tcPr>
            <w:tcW w:w="1984"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ГОСТ 12302-2013</w:t>
            </w:r>
          </w:p>
        </w:tc>
      </w:tr>
      <w:tr w:rsidR="0056469F" w:rsidRPr="00B47158" w:rsidTr="00B76735">
        <w:tc>
          <w:tcPr>
            <w:tcW w:w="846"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2.</w:t>
            </w:r>
          </w:p>
        </w:tc>
        <w:tc>
          <w:tcPr>
            <w:tcW w:w="2977" w:type="dxa"/>
            <w:vMerge w:val="restart"/>
            <w:tcBorders>
              <w:top w:val="single" w:sz="4" w:space="0" w:color="auto"/>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Мешки для мусора</w:t>
            </w:r>
          </w:p>
        </w:tc>
        <w:tc>
          <w:tcPr>
            <w:tcW w:w="1984"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Материал изготовления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Полиэтилен</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Толщина полиэтилена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мкм</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12</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Емкость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литр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60</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Упаковка</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рулон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Количество в рулоне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штука</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30</w:t>
            </w:r>
          </w:p>
        </w:tc>
      </w:tr>
      <w:tr w:rsidR="0056469F" w:rsidRPr="00B47158" w:rsidTr="00B76735">
        <w:trPr>
          <w:trHeight w:val="391"/>
        </w:trPr>
        <w:tc>
          <w:tcPr>
            <w:tcW w:w="846"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ГОСТ 12302-2013</w:t>
            </w:r>
          </w:p>
        </w:tc>
      </w:tr>
      <w:tr w:rsidR="0056469F" w:rsidRPr="00B47158" w:rsidTr="00B76735">
        <w:tc>
          <w:tcPr>
            <w:tcW w:w="846" w:type="dxa"/>
            <w:vMerge w:val="restart"/>
            <w:tcBorders>
              <w:top w:val="single" w:sz="4" w:space="0" w:color="auto"/>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3.</w:t>
            </w:r>
          </w:p>
        </w:tc>
        <w:tc>
          <w:tcPr>
            <w:tcW w:w="2977" w:type="dxa"/>
            <w:vMerge w:val="restart"/>
            <w:tcBorders>
              <w:top w:val="single" w:sz="4" w:space="0" w:color="auto"/>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Мешки для мусора</w:t>
            </w:r>
          </w:p>
        </w:tc>
        <w:tc>
          <w:tcPr>
            <w:tcW w:w="1984"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Материал изготовления</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Полиэтилен</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Толщина полиэтилена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мкм</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12</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Емкость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литр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120</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Упаковка</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рулон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Количество в рулоне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штука</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color w:val="000000" w:themeColor="text1"/>
                <w:sz w:val="24"/>
                <w:szCs w:val="24"/>
              </w:rPr>
              <w:t>30</w:t>
            </w:r>
          </w:p>
        </w:tc>
      </w:tr>
      <w:tr w:rsidR="0056469F" w:rsidRPr="00B47158" w:rsidTr="00B76735">
        <w:tc>
          <w:tcPr>
            <w:tcW w:w="846"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color w:val="000000" w:themeColor="text1"/>
                <w:sz w:val="24"/>
                <w:szCs w:val="24"/>
              </w:rPr>
            </w:pPr>
            <w:r w:rsidRPr="00B47158">
              <w:rPr>
                <w:rFonts w:ascii="Times New Roman" w:hAnsi="Times New Roman" w:cs="Times New Roman"/>
                <w:sz w:val="24"/>
                <w:szCs w:val="24"/>
              </w:rPr>
              <w:t>ГОСТ 12302-2013</w:t>
            </w:r>
          </w:p>
        </w:tc>
      </w:tr>
      <w:tr w:rsidR="0056469F" w:rsidRPr="00B47158" w:rsidTr="00B76735">
        <w:tc>
          <w:tcPr>
            <w:tcW w:w="846"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B47158">
              <w:rPr>
                <w:rFonts w:ascii="Times New Roman" w:hAnsi="Times New Roman" w:cs="Times New Roman"/>
                <w:sz w:val="24"/>
                <w:szCs w:val="24"/>
              </w:rPr>
              <w:t>.</w:t>
            </w:r>
          </w:p>
        </w:tc>
        <w:tc>
          <w:tcPr>
            <w:tcW w:w="2977"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Универсальное моющее средство</w:t>
            </w:r>
          </w:p>
        </w:tc>
        <w:tc>
          <w:tcPr>
            <w:tcW w:w="1984" w:type="dxa"/>
            <w:vMerge w:val="restart"/>
            <w:tcBorders>
              <w:top w:val="single" w:sz="4" w:space="0" w:color="auto"/>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Назначение: применяется для мытья облицовочной плитки, разных типов напольного покрытия, сантехнического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c>
          <w:tcPr>
            <w:tcW w:w="846"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Форма выпуска: прозрачная жидкость повышенной вязкости</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c>
          <w:tcPr>
            <w:tcW w:w="846"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Объем</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литр</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5</w:t>
            </w:r>
          </w:p>
        </w:tc>
      </w:tr>
      <w:tr w:rsidR="0056469F" w:rsidRPr="00B47158" w:rsidTr="00B76735">
        <w:tc>
          <w:tcPr>
            <w:tcW w:w="846" w:type="dxa"/>
            <w:vMerge/>
            <w:tcBorders>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lang w:val="en-US"/>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ГОСТ 32478-2013</w:t>
            </w:r>
          </w:p>
        </w:tc>
      </w:tr>
      <w:tr w:rsidR="0056469F" w:rsidRPr="00B47158" w:rsidTr="00B76735">
        <w:tc>
          <w:tcPr>
            <w:tcW w:w="846"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977"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Средство для чистки стекол</w:t>
            </w:r>
          </w:p>
        </w:tc>
        <w:tc>
          <w:tcPr>
            <w:tcW w:w="1984"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Назначение: для мытья стекол, зеркал. Удаляет пятна, смывает грязь, следы от пальцев, защищает от пыли и придает блеск</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rPr>
          <w:trHeight w:val="255"/>
        </w:trPr>
        <w:tc>
          <w:tcPr>
            <w:tcW w:w="846" w:type="dxa"/>
            <w:vMerge/>
            <w:tcBorders>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lang w:val="en-US"/>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ГОСТ 32478-2013</w:t>
            </w:r>
          </w:p>
        </w:tc>
      </w:tr>
      <w:tr w:rsidR="0056469F" w:rsidRPr="00B47158" w:rsidTr="00B76735">
        <w:trPr>
          <w:trHeight w:val="255"/>
        </w:trPr>
        <w:tc>
          <w:tcPr>
            <w:tcW w:w="846"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977"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Чистящее средство для сантехники</w:t>
            </w:r>
          </w:p>
        </w:tc>
        <w:tc>
          <w:tcPr>
            <w:tcW w:w="1984"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Назначение: удаление разнообразных загрязнений из унитазов, ванн, кафеля, раковин, фаянсовых изделий со способностью уничтожать возбудителей кишечных инфекций и стафилококка</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rPr>
          <w:trHeight w:val="255"/>
        </w:trPr>
        <w:tc>
          <w:tcPr>
            <w:tcW w:w="846"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Форма выпуска: однородная гелеобразная жидкость</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rPr>
          <w:trHeight w:val="255"/>
        </w:trPr>
        <w:tc>
          <w:tcPr>
            <w:tcW w:w="846"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Объем</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литр</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0,75</w:t>
            </w:r>
          </w:p>
        </w:tc>
      </w:tr>
      <w:tr w:rsidR="0056469F" w:rsidRPr="00B47158" w:rsidTr="00B76735">
        <w:trPr>
          <w:trHeight w:val="255"/>
        </w:trPr>
        <w:tc>
          <w:tcPr>
            <w:tcW w:w="846" w:type="dxa"/>
            <w:vMerge/>
            <w:tcBorders>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lang w:val="en-US"/>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ГОСТ 32478-2013</w:t>
            </w:r>
          </w:p>
        </w:tc>
      </w:tr>
      <w:tr w:rsidR="0056469F" w:rsidRPr="00B47158" w:rsidTr="00B76735">
        <w:trPr>
          <w:trHeight w:val="255"/>
        </w:trPr>
        <w:tc>
          <w:tcPr>
            <w:tcW w:w="846"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977"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Чистящий порошок</w:t>
            </w:r>
          </w:p>
        </w:tc>
        <w:tc>
          <w:tcPr>
            <w:tcW w:w="1984" w:type="dxa"/>
            <w:vMerge w:val="restart"/>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Российская Федерация</w:t>
            </w:r>
          </w:p>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Назначение: порошок предназначен для чистки, отбеливания и антибактериальной обработки фаянсовых, керамических, эмалированных поверхностей, поддающихся абразивной чистке</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r>
      <w:tr w:rsidR="0056469F" w:rsidRPr="00B47158" w:rsidTr="00B76735">
        <w:trPr>
          <w:trHeight w:val="255"/>
        </w:trPr>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lang w:val="en-US"/>
              </w:rPr>
            </w:pPr>
            <w:r w:rsidRPr="00B47158">
              <w:rPr>
                <w:rFonts w:ascii="Times New Roman" w:hAnsi="Times New Roman" w:cs="Times New Roman"/>
                <w:sz w:val="24"/>
                <w:szCs w:val="24"/>
              </w:rPr>
              <w:t>Соответствие</w:t>
            </w:r>
            <w:r w:rsidRPr="00B47158">
              <w:rPr>
                <w:rFonts w:ascii="Times New Roman" w:hAnsi="Times New Roman" w:cs="Times New Roman"/>
                <w:sz w:val="24"/>
                <w:szCs w:val="24"/>
                <w:lang w:val="en-US"/>
              </w:rPr>
              <w:t xml:space="preserve"> </w:t>
            </w:r>
            <w:r w:rsidRPr="00B47158">
              <w:rPr>
                <w:rFonts w:ascii="Times New Roman" w:hAnsi="Times New Roman" w:cs="Times New Roman"/>
                <w:sz w:val="24"/>
                <w:szCs w:val="24"/>
              </w:rPr>
              <w:t>нормативному документу</w:t>
            </w:r>
          </w:p>
        </w:tc>
        <w:tc>
          <w:tcPr>
            <w:tcW w:w="1843" w:type="dxa"/>
            <w:tcBorders>
              <w:top w:val="single" w:sz="4" w:space="0" w:color="auto"/>
              <w:left w:val="single" w:sz="4" w:space="0" w:color="auto"/>
              <w:bottom w:val="single" w:sz="4" w:space="0" w:color="auto"/>
              <w:right w:val="single" w:sz="4" w:space="0" w:color="auto"/>
            </w:tcBorders>
            <w:vAlign w:val="center"/>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ГОСТ 32478-2013</w:t>
            </w:r>
          </w:p>
        </w:tc>
      </w:tr>
      <w:tr w:rsidR="0056469F" w:rsidRPr="00B47158" w:rsidTr="00B76735">
        <w:trPr>
          <w:trHeight w:val="520"/>
        </w:trPr>
        <w:tc>
          <w:tcPr>
            <w:tcW w:w="846"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p>
        </w:tc>
        <w:tc>
          <w:tcPr>
            <w:tcW w:w="1984" w:type="dxa"/>
            <w:vMerge/>
            <w:tcBorders>
              <w:left w:val="single" w:sz="4" w:space="0" w:color="auto"/>
              <w:right w:val="single" w:sz="4" w:space="0" w:color="auto"/>
            </w:tcBorders>
          </w:tcPr>
          <w:p w:rsidR="0056469F" w:rsidRPr="00B47158" w:rsidRDefault="0056469F" w:rsidP="00B76735">
            <w:pPr>
              <w:spacing w:after="0" w:line="240" w:lineRule="auto"/>
              <w:jc w:val="center"/>
              <w:rPr>
                <w:rFonts w:ascii="Times New Roman" w:hAnsi="Times New Roman" w:cs="Times New Roman"/>
                <w:sz w:val="24"/>
                <w:szCs w:val="24"/>
              </w:rPr>
            </w:pPr>
          </w:p>
        </w:tc>
        <w:tc>
          <w:tcPr>
            <w:tcW w:w="5245" w:type="dxa"/>
            <w:tcBorders>
              <w:top w:val="single" w:sz="4" w:space="0" w:color="auto"/>
              <w:left w:val="single" w:sz="4" w:space="0" w:color="auto"/>
              <w:right w:val="single" w:sz="4" w:space="0" w:color="auto"/>
            </w:tcBorders>
            <w:vAlign w:val="center"/>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Объем</w:t>
            </w:r>
          </w:p>
        </w:tc>
        <w:tc>
          <w:tcPr>
            <w:tcW w:w="1843" w:type="dxa"/>
            <w:tcBorders>
              <w:top w:val="single" w:sz="4" w:space="0" w:color="auto"/>
              <w:left w:val="single" w:sz="4" w:space="0" w:color="auto"/>
              <w:right w:val="single" w:sz="4" w:space="0" w:color="auto"/>
            </w:tcBorders>
            <w:vAlign w:val="bottom"/>
            <w:hideMark/>
          </w:tcPr>
          <w:p w:rsidR="0056469F" w:rsidRPr="00B47158" w:rsidRDefault="0056469F" w:rsidP="00B76735">
            <w:pPr>
              <w:spacing w:after="0" w:line="240" w:lineRule="auto"/>
              <w:jc w:val="center"/>
              <w:rPr>
                <w:rFonts w:ascii="Times New Roman" w:hAnsi="Times New Roman" w:cs="Times New Roman"/>
                <w:sz w:val="24"/>
                <w:szCs w:val="24"/>
              </w:rPr>
            </w:pPr>
            <w:r w:rsidRPr="00B47158">
              <w:rPr>
                <w:rFonts w:ascii="Times New Roman" w:hAnsi="Times New Roman" w:cs="Times New Roman"/>
                <w:sz w:val="24"/>
                <w:szCs w:val="24"/>
              </w:rPr>
              <w:t>кг</w:t>
            </w:r>
          </w:p>
        </w:tc>
        <w:tc>
          <w:tcPr>
            <w:tcW w:w="2126" w:type="dxa"/>
            <w:tcBorders>
              <w:top w:val="single" w:sz="4" w:space="0" w:color="auto"/>
              <w:left w:val="single" w:sz="4" w:space="0" w:color="auto"/>
              <w:right w:val="single" w:sz="4" w:space="0" w:color="auto"/>
            </w:tcBorders>
            <w:vAlign w:val="bottom"/>
          </w:tcPr>
          <w:p w:rsidR="0056469F" w:rsidRPr="00B47158" w:rsidRDefault="0056469F" w:rsidP="00B76735">
            <w:pPr>
              <w:suppressAutoHyphens/>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B47158">
              <w:rPr>
                <w:rFonts w:ascii="Times New Roman" w:hAnsi="Times New Roman" w:cs="Times New Roman"/>
                <w:sz w:val="24"/>
                <w:szCs w:val="24"/>
              </w:rPr>
              <w:t>0,5</w:t>
            </w:r>
          </w:p>
        </w:tc>
      </w:tr>
    </w:tbl>
    <w:p w:rsidR="0056469F" w:rsidRDefault="0056469F" w:rsidP="00AF0B8C">
      <w:pPr>
        <w:pStyle w:val="a3"/>
        <w:rPr>
          <w:rFonts w:ascii="Times New Roman" w:hAnsi="Times New Roman" w:cs="Times New Roman"/>
          <w:b/>
          <w:i/>
          <w:snapToGrid w:val="0"/>
        </w:rPr>
      </w:pPr>
    </w:p>
    <w:p w:rsidR="00B76735" w:rsidRDefault="00B76735" w:rsidP="00AF0B8C">
      <w:pPr>
        <w:pStyle w:val="a3"/>
        <w:rPr>
          <w:rFonts w:ascii="Times New Roman" w:hAnsi="Times New Roman" w:cs="Times New Roman"/>
          <w:b/>
          <w:i/>
          <w:snapToGrid w:val="0"/>
        </w:rPr>
      </w:pPr>
    </w:p>
    <w:p w:rsidR="00B76735" w:rsidRDefault="00B76735" w:rsidP="00AF0B8C">
      <w:pPr>
        <w:pStyle w:val="a3"/>
        <w:rPr>
          <w:rFonts w:ascii="Times New Roman" w:hAnsi="Times New Roman" w:cs="Times New Roman"/>
          <w:b/>
          <w:i/>
          <w:snapToGrid w:val="0"/>
        </w:rPr>
      </w:pPr>
    </w:p>
    <w:p w:rsidR="00B76735" w:rsidRPr="00B76735" w:rsidRDefault="00B76735" w:rsidP="00B76735">
      <w:pPr>
        <w:pStyle w:val="a3"/>
        <w:rPr>
          <w:rFonts w:ascii="Times New Roman" w:hAnsi="Times New Roman" w:cs="Times New Roman"/>
          <w:sz w:val="24"/>
        </w:rPr>
      </w:pPr>
      <w:r w:rsidRPr="00B76735">
        <w:rPr>
          <w:rFonts w:ascii="Times New Roman" w:hAnsi="Times New Roman" w:cs="Times New Roman"/>
          <w:sz w:val="24"/>
        </w:rPr>
        <w:t>Директор_</w:t>
      </w:r>
      <w:r>
        <w:rPr>
          <w:rFonts w:ascii="Times New Roman" w:hAnsi="Times New Roman" w:cs="Times New Roman"/>
          <w:sz w:val="24"/>
        </w:rPr>
        <w:t>_________</w:t>
      </w:r>
      <w:r w:rsidRPr="00B76735">
        <w:rPr>
          <w:rFonts w:ascii="Times New Roman" w:hAnsi="Times New Roman" w:cs="Times New Roman"/>
          <w:sz w:val="24"/>
        </w:rPr>
        <w:t xml:space="preserve">___________/Богомаз М.В./                                                         </w:t>
      </w:r>
      <w:r>
        <w:rPr>
          <w:rFonts w:ascii="Times New Roman" w:hAnsi="Times New Roman" w:cs="Times New Roman"/>
          <w:sz w:val="24"/>
        </w:rPr>
        <w:t xml:space="preserve"> </w:t>
      </w:r>
      <w:r w:rsidRPr="00B76735">
        <w:rPr>
          <w:rFonts w:ascii="Times New Roman" w:hAnsi="Times New Roman" w:cs="Times New Roman"/>
          <w:sz w:val="24"/>
        </w:rPr>
        <w:t xml:space="preserve">         ________________________________/________________/</w:t>
      </w:r>
    </w:p>
    <w:p w:rsidR="00B76735" w:rsidRPr="00B76735" w:rsidRDefault="00B76735" w:rsidP="00B76735">
      <w:pPr>
        <w:pStyle w:val="a3"/>
        <w:rPr>
          <w:rFonts w:ascii="Times New Roman" w:hAnsi="Times New Roman" w:cs="Times New Roman"/>
          <w:b/>
          <w:sz w:val="24"/>
        </w:rPr>
      </w:pPr>
      <w:r w:rsidRPr="00B76735">
        <w:rPr>
          <w:rFonts w:ascii="Times New Roman" w:hAnsi="Times New Roman" w:cs="Times New Roman"/>
          <w:sz w:val="24"/>
        </w:rPr>
        <w:t xml:space="preserve">          </w:t>
      </w:r>
      <w:r>
        <w:rPr>
          <w:rFonts w:ascii="Times New Roman" w:hAnsi="Times New Roman" w:cs="Times New Roman"/>
          <w:sz w:val="24"/>
        </w:rPr>
        <w:t xml:space="preserve">               </w:t>
      </w:r>
      <w:r w:rsidRPr="00B76735">
        <w:rPr>
          <w:rFonts w:ascii="Times New Roman" w:hAnsi="Times New Roman" w:cs="Times New Roman"/>
          <w:sz w:val="24"/>
        </w:rPr>
        <w:t xml:space="preserve"> </w:t>
      </w:r>
      <w:proofErr w:type="spellStart"/>
      <w:r w:rsidRPr="00B76735">
        <w:rPr>
          <w:rFonts w:ascii="Times New Roman" w:hAnsi="Times New Roman" w:cs="Times New Roman"/>
          <w:sz w:val="24"/>
        </w:rPr>
        <w:t>м.п</w:t>
      </w:r>
      <w:proofErr w:type="spellEnd"/>
      <w:r w:rsidRPr="00B76735">
        <w:rPr>
          <w:rFonts w:ascii="Times New Roman" w:hAnsi="Times New Roman" w:cs="Times New Roman"/>
          <w:sz w:val="24"/>
        </w:rPr>
        <w:t xml:space="preserve">.                                                                                                                                                                         </w:t>
      </w:r>
      <w:proofErr w:type="spellStart"/>
      <w:r w:rsidRPr="00B76735">
        <w:rPr>
          <w:rFonts w:ascii="Times New Roman" w:hAnsi="Times New Roman" w:cs="Times New Roman"/>
          <w:sz w:val="24"/>
        </w:rPr>
        <w:t>м.п</w:t>
      </w:r>
      <w:proofErr w:type="spellEnd"/>
      <w:r w:rsidRPr="00B76735">
        <w:rPr>
          <w:rFonts w:ascii="Times New Roman" w:hAnsi="Times New Roman" w:cs="Times New Roman"/>
          <w:sz w:val="24"/>
        </w:rPr>
        <w:t>.</w:t>
      </w:r>
    </w:p>
    <w:p w:rsidR="00B76735" w:rsidRPr="00B76735" w:rsidRDefault="00B76735" w:rsidP="00B76735">
      <w:pPr>
        <w:pStyle w:val="a3"/>
        <w:rPr>
          <w:rFonts w:ascii="Times New Roman" w:hAnsi="Times New Roman" w:cs="Times New Roman"/>
          <w:b/>
          <w:i/>
          <w:snapToGrid w:val="0"/>
          <w:sz w:val="24"/>
        </w:rPr>
      </w:pPr>
    </w:p>
    <w:sectPr w:rsidR="00B76735" w:rsidRPr="00B76735" w:rsidSect="00B76735">
      <w:pgSz w:w="16838" w:h="11906" w:orient="landscape"/>
      <w:pgMar w:top="709" w:right="53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3353"/>
    <w:multiLevelType w:val="multilevel"/>
    <w:tmpl w:val="04B4EDF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A07E0"/>
    <w:multiLevelType w:val="hybridMultilevel"/>
    <w:tmpl w:val="2738E72A"/>
    <w:lvl w:ilvl="0" w:tplc="76A8849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331314F5"/>
    <w:multiLevelType w:val="multilevel"/>
    <w:tmpl w:val="D4B810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2925FC"/>
    <w:multiLevelType w:val="hybridMultilevel"/>
    <w:tmpl w:val="20048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6F3205"/>
    <w:multiLevelType w:val="multilevel"/>
    <w:tmpl w:val="2A7AD618"/>
    <w:lvl w:ilvl="0">
      <w:start w:val="1"/>
      <w:numFmt w:val="decimal"/>
      <w:lvlText w:val="%1."/>
      <w:lvlJc w:val="left"/>
      <w:pPr>
        <w:ind w:left="1070" w:hanging="360"/>
      </w:pPr>
    </w:lvl>
    <w:lvl w:ilvl="1">
      <w:start w:val="1"/>
      <w:numFmt w:val="decimal"/>
      <w:lvlText w:val="%1.%2"/>
      <w:lvlJc w:val="left"/>
      <w:pPr>
        <w:ind w:left="1130" w:hanging="420"/>
      </w:pPr>
      <w:rPr>
        <w:rFonts w:ascii="Times New Roman" w:eastAsia="Times New Roman" w:hAnsi="Times New Roman" w:cs="Times New Roman"/>
        <w:b w:val="0"/>
        <w:i w:val="0"/>
        <w:sz w:val="24"/>
        <w:szCs w:val="24"/>
      </w:rPr>
    </w:lvl>
    <w:lvl w:ilvl="2">
      <w:start w:val="1"/>
      <w:numFmt w:val="decimal"/>
      <w:lvlText w:val="%1.%2.%3"/>
      <w:lvlJc w:val="left"/>
      <w:pPr>
        <w:ind w:left="1430" w:hanging="720"/>
      </w:pPr>
      <w:rPr>
        <w:b w:val="0"/>
        <w:i w:val="0"/>
        <w:sz w:val="28"/>
        <w:szCs w:val="28"/>
      </w:rPr>
    </w:lvl>
    <w:lvl w:ilvl="3">
      <w:start w:val="1"/>
      <w:numFmt w:val="decimal"/>
      <w:lvlText w:val="%1.%2.%3.%4"/>
      <w:lvlJc w:val="left"/>
      <w:pPr>
        <w:ind w:left="1790" w:hanging="1080"/>
      </w:pPr>
      <w:rPr>
        <w:b w:val="0"/>
        <w:i w:val="0"/>
        <w:sz w:val="28"/>
        <w:szCs w:val="28"/>
      </w:rPr>
    </w:lvl>
    <w:lvl w:ilvl="4">
      <w:start w:val="1"/>
      <w:numFmt w:val="decimal"/>
      <w:lvlText w:val="%1.%2.%3.%4.%5"/>
      <w:lvlJc w:val="left"/>
      <w:pPr>
        <w:ind w:left="1790" w:hanging="1080"/>
      </w:pPr>
      <w:rPr>
        <w:b w:val="0"/>
        <w:i w:val="0"/>
        <w:sz w:val="28"/>
        <w:szCs w:val="28"/>
      </w:rPr>
    </w:lvl>
    <w:lvl w:ilvl="5">
      <w:start w:val="1"/>
      <w:numFmt w:val="decimal"/>
      <w:lvlText w:val="%1.%2.%3.%4.%5.%6"/>
      <w:lvlJc w:val="left"/>
      <w:pPr>
        <w:ind w:left="2150" w:hanging="1440"/>
      </w:pPr>
      <w:rPr>
        <w:b w:val="0"/>
        <w:i w:val="0"/>
        <w:sz w:val="28"/>
        <w:szCs w:val="28"/>
      </w:rPr>
    </w:lvl>
    <w:lvl w:ilvl="6">
      <w:start w:val="1"/>
      <w:numFmt w:val="decimal"/>
      <w:lvlText w:val="%1.%2.%3.%4.%5.%6.%7"/>
      <w:lvlJc w:val="left"/>
      <w:pPr>
        <w:ind w:left="2150" w:hanging="1440"/>
      </w:pPr>
      <w:rPr>
        <w:b w:val="0"/>
        <w:i w:val="0"/>
        <w:sz w:val="28"/>
        <w:szCs w:val="28"/>
      </w:rPr>
    </w:lvl>
    <w:lvl w:ilvl="7">
      <w:start w:val="1"/>
      <w:numFmt w:val="decimal"/>
      <w:lvlText w:val="%1.%2.%3.%4.%5.%6.%7.%8"/>
      <w:lvlJc w:val="left"/>
      <w:pPr>
        <w:ind w:left="2510" w:hanging="1800"/>
      </w:pPr>
      <w:rPr>
        <w:b w:val="0"/>
        <w:i w:val="0"/>
        <w:sz w:val="28"/>
        <w:szCs w:val="28"/>
      </w:rPr>
    </w:lvl>
    <w:lvl w:ilvl="8">
      <w:start w:val="1"/>
      <w:numFmt w:val="decimal"/>
      <w:lvlText w:val="%1.%2.%3.%4.%5.%6.%7.%8.%9"/>
      <w:lvlJc w:val="left"/>
      <w:pPr>
        <w:ind w:left="2870" w:hanging="2160"/>
      </w:pPr>
      <w:rPr>
        <w:b w:val="0"/>
        <w:i w:val="0"/>
        <w:sz w:val="28"/>
        <w:szCs w:val="28"/>
      </w:rPr>
    </w:lvl>
  </w:abstractNum>
  <w:abstractNum w:abstractNumId="5" w15:restartNumberingAfterBreak="0">
    <w:nsid w:val="50871ED5"/>
    <w:multiLevelType w:val="multilevel"/>
    <w:tmpl w:val="1570B6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D34CD0"/>
    <w:multiLevelType w:val="hybridMultilevel"/>
    <w:tmpl w:val="5F4424F0"/>
    <w:lvl w:ilvl="0" w:tplc="69D20B06">
      <w:start w:val="1"/>
      <w:numFmt w:val="upperRoman"/>
      <w:lvlText w:val="%1."/>
      <w:lvlJc w:val="left"/>
      <w:pPr>
        <w:ind w:left="1080" w:hanging="72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3775BD"/>
    <w:multiLevelType w:val="hybridMultilevel"/>
    <w:tmpl w:val="7D8E3C96"/>
    <w:lvl w:ilvl="0" w:tplc="F3A6C418">
      <w:start w:val="3"/>
      <w:numFmt w:val="bullet"/>
      <w:lvlText w:val=""/>
      <w:lvlJc w:val="left"/>
      <w:pPr>
        <w:ind w:left="1211" w:hanging="360"/>
      </w:pPr>
      <w:rPr>
        <w:rFonts w:ascii="Symbol" w:eastAsiaTheme="minorHAnsi"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9C"/>
    <w:rsid w:val="00216C6E"/>
    <w:rsid w:val="002A3C81"/>
    <w:rsid w:val="002D0D12"/>
    <w:rsid w:val="00332CEF"/>
    <w:rsid w:val="00376F63"/>
    <w:rsid w:val="0056469F"/>
    <w:rsid w:val="005C5958"/>
    <w:rsid w:val="005F3902"/>
    <w:rsid w:val="00674BED"/>
    <w:rsid w:val="00697290"/>
    <w:rsid w:val="006E05D6"/>
    <w:rsid w:val="0074462A"/>
    <w:rsid w:val="0075039C"/>
    <w:rsid w:val="007C44FF"/>
    <w:rsid w:val="00813A71"/>
    <w:rsid w:val="00815B2F"/>
    <w:rsid w:val="00876547"/>
    <w:rsid w:val="00A163F5"/>
    <w:rsid w:val="00AE6DFD"/>
    <w:rsid w:val="00AF0B8C"/>
    <w:rsid w:val="00B109E4"/>
    <w:rsid w:val="00B6007B"/>
    <w:rsid w:val="00B76735"/>
    <w:rsid w:val="00C26BE9"/>
    <w:rsid w:val="00CA1609"/>
    <w:rsid w:val="00E72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6543"/>
  <w15:chartTrackingRefBased/>
  <w15:docId w15:val="{85A22ACE-E405-4D69-931B-9936CFF3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4FF"/>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C44FF"/>
    <w:pPr>
      <w:spacing w:after="0" w:line="240" w:lineRule="auto"/>
    </w:pPr>
  </w:style>
  <w:style w:type="paragraph" w:styleId="a4">
    <w:name w:val="Normal (Web)"/>
    <w:basedOn w:val="a"/>
    <w:uiPriority w:val="99"/>
    <w:unhideWhenUsed/>
    <w:rsid w:val="007C44F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qFormat/>
    <w:rsid w:val="007C44FF"/>
    <w:rPr>
      <w:i/>
    </w:rPr>
  </w:style>
  <w:style w:type="table" w:styleId="a6">
    <w:name w:val="Table Grid"/>
    <w:basedOn w:val="a1"/>
    <w:uiPriority w:val="59"/>
    <w:rsid w:val="006E05D6"/>
    <w:pPr>
      <w:spacing w:after="0" w:line="240" w:lineRule="auto"/>
    </w:pPr>
    <w:rPr>
      <w:rFonts w:ascii="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E05D6"/>
    <w:pPr>
      <w:ind w:left="720"/>
      <w:contextualSpacing/>
    </w:pPr>
  </w:style>
  <w:style w:type="paragraph" w:customStyle="1" w:styleId="1">
    <w:name w:val="Без интервала1"/>
    <w:qFormat/>
    <w:rsid w:val="00CA1609"/>
    <w:pPr>
      <w:spacing w:after="0" w:line="240" w:lineRule="auto"/>
    </w:pPr>
    <w:rPr>
      <w:rFonts w:ascii="Calibri" w:eastAsia="Times New Roman" w:hAnsi="Calibri" w:cs="Times New Roman"/>
      <w:lang w:eastAsia="ru-RU"/>
    </w:rPr>
  </w:style>
  <w:style w:type="character" w:styleId="a8">
    <w:name w:val="Hyperlink"/>
    <w:basedOn w:val="a0"/>
    <w:uiPriority w:val="99"/>
    <w:unhideWhenUsed/>
    <w:rsid w:val="00332CEF"/>
    <w:rPr>
      <w:color w:val="0563C1" w:themeColor="hyperlink"/>
      <w:u w:val="single"/>
    </w:rPr>
  </w:style>
  <w:style w:type="table" w:customStyle="1" w:styleId="10">
    <w:name w:val="Сетка таблицы1"/>
    <w:basedOn w:val="a1"/>
    <w:next w:val="a6"/>
    <w:uiPriority w:val="59"/>
    <w:rsid w:val="0056469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3232</Words>
  <Characters>18428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2025-11-21T06:12:00Z</dcterms:created>
  <dcterms:modified xsi:type="dcterms:W3CDTF">2025-11-21T08:19:00Z</dcterms:modified>
</cp:coreProperties>
</file>