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AC4" w:rsidRPr="00C8708A" w:rsidRDefault="0024420D" w:rsidP="00C8708A">
      <w:pPr>
        <w:jc w:val="center"/>
        <w:rPr>
          <w:b/>
          <w:szCs w:val="24"/>
        </w:rPr>
      </w:pPr>
      <w:r w:rsidRPr="00C8708A">
        <w:rPr>
          <w:b/>
          <w:szCs w:val="24"/>
        </w:rPr>
        <w:t>АВТОНОМНОЕ СТАЦИОНАРНОЕ УЧРЕЖДЕНИЕ СОЦИАЛЬНОГО ОБСЛУЖИВАНИЯ ОМСКОЙ ОБЛАСТИ</w:t>
      </w:r>
      <w:r w:rsidR="00DE060B">
        <w:rPr>
          <w:b/>
          <w:szCs w:val="24"/>
        </w:rPr>
        <w:t xml:space="preserve"> «</w:t>
      </w:r>
      <w:r>
        <w:rPr>
          <w:b/>
          <w:szCs w:val="24"/>
        </w:rPr>
        <w:t>ОМСКИЙ</w:t>
      </w:r>
      <w:r w:rsidRPr="00C8708A">
        <w:rPr>
          <w:b/>
          <w:szCs w:val="24"/>
        </w:rPr>
        <w:t xml:space="preserve"> ДОМ-ИНТЕРНАТ</w:t>
      </w:r>
      <w:r w:rsidR="00DE060B">
        <w:rPr>
          <w:b/>
          <w:szCs w:val="24"/>
        </w:rPr>
        <w:t>»</w:t>
      </w:r>
    </w:p>
    <w:p w:rsidR="00C26AC4" w:rsidRPr="00C8708A" w:rsidRDefault="00C26AC4" w:rsidP="00C8708A">
      <w:pPr>
        <w:jc w:val="center"/>
        <w:rPr>
          <w:b/>
          <w:szCs w:val="24"/>
        </w:rPr>
      </w:pPr>
    </w:p>
    <w:p w:rsidR="00C26AC4" w:rsidRPr="00C8708A" w:rsidRDefault="00C26AC4" w:rsidP="00C8708A">
      <w:pPr>
        <w:jc w:val="right"/>
        <w:rPr>
          <w:bCs/>
          <w:szCs w:val="24"/>
        </w:rPr>
      </w:pPr>
      <w:r w:rsidRPr="00C8708A">
        <w:rPr>
          <w:bCs/>
          <w:szCs w:val="24"/>
        </w:rPr>
        <w:t>УТВЕРЖДАЮ</w:t>
      </w:r>
    </w:p>
    <w:p w:rsidR="00C26AC4" w:rsidRPr="00C8708A" w:rsidRDefault="00C26AC4" w:rsidP="00C8708A">
      <w:pPr>
        <w:jc w:val="right"/>
        <w:rPr>
          <w:bCs/>
          <w:szCs w:val="24"/>
        </w:rPr>
      </w:pPr>
      <w:r w:rsidRPr="00C8708A">
        <w:rPr>
          <w:bCs/>
          <w:szCs w:val="24"/>
        </w:rPr>
        <w:t>Директор</w:t>
      </w:r>
    </w:p>
    <w:p w:rsidR="00C26AC4" w:rsidRPr="00C8708A" w:rsidRDefault="00C26AC4" w:rsidP="00C8708A">
      <w:pPr>
        <w:jc w:val="right"/>
        <w:rPr>
          <w:bCs/>
          <w:szCs w:val="24"/>
        </w:rPr>
      </w:pPr>
      <w:r w:rsidRPr="00C8708A">
        <w:rPr>
          <w:bCs/>
          <w:szCs w:val="24"/>
        </w:rPr>
        <w:t>АСУСО "</w:t>
      </w:r>
      <w:r w:rsidR="005826D3">
        <w:rPr>
          <w:bCs/>
          <w:szCs w:val="24"/>
        </w:rPr>
        <w:t>Омский</w:t>
      </w:r>
      <w:r w:rsidRPr="00C8708A">
        <w:rPr>
          <w:bCs/>
          <w:szCs w:val="24"/>
        </w:rPr>
        <w:t xml:space="preserve"> ДИ"</w:t>
      </w:r>
    </w:p>
    <w:p w:rsidR="00C26AC4" w:rsidRPr="00C8708A" w:rsidRDefault="00C26AC4" w:rsidP="00C8708A">
      <w:pPr>
        <w:jc w:val="right"/>
        <w:rPr>
          <w:bCs/>
          <w:szCs w:val="24"/>
        </w:rPr>
      </w:pPr>
      <w:r w:rsidRPr="00C8708A">
        <w:rPr>
          <w:bCs/>
          <w:szCs w:val="24"/>
        </w:rPr>
        <w:t>_____________</w:t>
      </w:r>
      <w:r w:rsidR="009D601B">
        <w:rPr>
          <w:bCs/>
          <w:szCs w:val="24"/>
        </w:rPr>
        <w:t>/___________</w:t>
      </w:r>
    </w:p>
    <w:p w:rsidR="00C26AC4" w:rsidRPr="00C8708A" w:rsidRDefault="00452007" w:rsidP="00C8708A">
      <w:pPr>
        <w:jc w:val="right"/>
        <w:rPr>
          <w:bCs/>
          <w:szCs w:val="24"/>
        </w:rPr>
      </w:pPr>
      <w:r w:rsidRPr="00C8708A">
        <w:rPr>
          <w:bCs/>
          <w:szCs w:val="24"/>
        </w:rPr>
        <w:t>«</w:t>
      </w:r>
      <w:r w:rsidR="00C8708A" w:rsidRPr="00C8708A">
        <w:rPr>
          <w:bCs/>
          <w:szCs w:val="24"/>
        </w:rPr>
        <w:t>__</w:t>
      </w:r>
      <w:r w:rsidR="00C26AC4" w:rsidRPr="00C8708A">
        <w:rPr>
          <w:bCs/>
          <w:szCs w:val="24"/>
        </w:rPr>
        <w:t xml:space="preserve">» </w:t>
      </w:r>
      <w:r w:rsidR="00C8708A" w:rsidRPr="00C8708A">
        <w:rPr>
          <w:bCs/>
          <w:szCs w:val="24"/>
        </w:rPr>
        <w:t>_______</w:t>
      </w:r>
      <w:r w:rsidR="00FB3A33" w:rsidRPr="00C8708A">
        <w:rPr>
          <w:bCs/>
          <w:szCs w:val="24"/>
        </w:rPr>
        <w:t xml:space="preserve"> 202</w:t>
      </w:r>
      <w:r w:rsidR="00C55E03" w:rsidRPr="00C8708A">
        <w:rPr>
          <w:bCs/>
          <w:szCs w:val="24"/>
        </w:rPr>
        <w:t>5</w:t>
      </w:r>
      <w:r w:rsidR="00C26AC4" w:rsidRPr="00C8708A">
        <w:rPr>
          <w:bCs/>
          <w:szCs w:val="24"/>
        </w:rPr>
        <w:t xml:space="preserve"> г.</w:t>
      </w: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95240B" w:rsidRPr="00C8708A" w:rsidRDefault="0095240B" w:rsidP="00C8708A">
      <w:pPr>
        <w:jc w:val="center"/>
        <w:rPr>
          <w:rFonts w:eastAsia="Calibri"/>
          <w:b/>
          <w:szCs w:val="24"/>
        </w:rPr>
      </w:pPr>
    </w:p>
    <w:p w:rsidR="0095240B" w:rsidRPr="00C8708A" w:rsidRDefault="0095240B" w:rsidP="00C8708A">
      <w:pPr>
        <w:jc w:val="center"/>
        <w:rPr>
          <w:rFonts w:eastAsia="Calibri"/>
          <w:b/>
          <w:szCs w:val="24"/>
        </w:rPr>
      </w:pPr>
    </w:p>
    <w:p w:rsidR="0095240B" w:rsidRDefault="0095240B" w:rsidP="00C8708A">
      <w:pPr>
        <w:jc w:val="center"/>
        <w:rPr>
          <w:rFonts w:eastAsia="Calibri"/>
          <w:b/>
          <w:szCs w:val="24"/>
        </w:rPr>
      </w:pPr>
    </w:p>
    <w:p w:rsidR="00C8708A" w:rsidRDefault="00C8708A" w:rsidP="00C8708A">
      <w:pPr>
        <w:jc w:val="center"/>
        <w:rPr>
          <w:rFonts w:eastAsia="Calibri"/>
          <w:b/>
          <w:szCs w:val="24"/>
        </w:rPr>
      </w:pPr>
    </w:p>
    <w:p w:rsidR="00C8708A" w:rsidRPr="00C8708A" w:rsidRDefault="00C8708A" w:rsidP="00C8708A">
      <w:pPr>
        <w:jc w:val="center"/>
        <w:rPr>
          <w:rFonts w:eastAsia="Calibri"/>
          <w:b/>
          <w:szCs w:val="24"/>
        </w:rPr>
      </w:pPr>
    </w:p>
    <w:p w:rsidR="0095240B" w:rsidRPr="00C8708A" w:rsidRDefault="0095240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24420D" w:rsidRDefault="00D03B52" w:rsidP="00C8708A">
      <w:pPr>
        <w:jc w:val="center"/>
        <w:rPr>
          <w:rFonts w:eastAsia="Calibri"/>
          <w:b/>
          <w:szCs w:val="24"/>
        </w:rPr>
      </w:pPr>
      <w:r w:rsidRPr="00C8708A">
        <w:rPr>
          <w:rFonts w:eastAsia="Calibri"/>
          <w:b/>
          <w:szCs w:val="24"/>
        </w:rPr>
        <w:t>ДОКУМЕНТАЦИЯ</w:t>
      </w:r>
    </w:p>
    <w:p w:rsidR="00FD22BB" w:rsidRPr="00C8708A" w:rsidRDefault="00D03B52" w:rsidP="00C8708A">
      <w:pPr>
        <w:jc w:val="center"/>
        <w:rPr>
          <w:rFonts w:eastAsia="Calibri"/>
          <w:b/>
          <w:szCs w:val="24"/>
        </w:rPr>
      </w:pPr>
      <w:r w:rsidRPr="00C8708A">
        <w:rPr>
          <w:rFonts w:eastAsia="Calibri"/>
          <w:b/>
          <w:szCs w:val="24"/>
        </w:rPr>
        <w:t xml:space="preserve"> ОБ АУКЦИОНЕ В ЭЛЕКТРОННОЙ ФОРМЕ</w:t>
      </w:r>
    </w:p>
    <w:p w:rsidR="00FD22BB" w:rsidRPr="00C8708A" w:rsidRDefault="00FD22BB" w:rsidP="00C8708A">
      <w:pPr>
        <w:jc w:val="center"/>
        <w:rPr>
          <w:rFonts w:eastAsia="Calibri"/>
          <w:b/>
          <w:szCs w:val="24"/>
        </w:rPr>
      </w:pPr>
    </w:p>
    <w:p w:rsidR="00C8708A" w:rsidRPr="00C8708A" w:rsidRDefault="00C8708A" w:rsidP="00C8708A">
      <w:pPr>
        <w:jc w:val="center"/>
        <w:rPr>
          <w:b/>
          <w:szCs w:val="24"/>
        </w:rPr>
      </w:pPr>
      <w:r w:rsidRPr="00C8708A">
        <w:rPr>
          <w:b/>
          <w:szCs w:val="24"/>
        </w:rPr>
        <w:t>на право заключения договора</w:t>
      </w:r>
    </w:p>
    <w:p w:rsidR="00FD22BB" w:rsidRPr="00C8708A" w:rsidRDefault="00C8708A" w:rsidP="00C8708A">
      <w:pPr>
        <w:jc w:val="center"/>
        <w:rPr>
          <w:rFonts w:eastAsia="Calibri"/>
          <w:b/>
          <w:szCs w:val="24"/>
        </w:rPr>
      </w:pPr>
      <w:r w:rsidRPr="00C8708A">
        <w:rPr>
          <w:rFonts w:eastAsia="Calibri"/>
          <w:b/>
          <w:szCs w:val="24"/>
        </w:rPr>
        <w:t>на</w:t>
      </w:r>
      <w:r w:rsidR="00D52CEB">
        <w:rPr>
          <w:rFonts w:eastAsia="Calibri"/>
          <w:b/>
          <w:szCs w:val="24"/>
        </w:rPr>
        <w:t xml:space="preserve"> </w:t>
      </w:r>
      <w:r w:rsidR="003C43F7" w:rsidRPr="00C8708A">
        <w:rPr>
          <w:rFonts w:eastAsia="Calibri"/>
          <w:b/>
          <w:szCs w:val="24"/>
        </w:rPr>
        <w:t>поставк</w:t>
      </w:r>
      <w:r w:rsidRPr="00C8708A">
        <w:rPr>
          <w:rFonts w:eastAsia="Calibri"/>
          <w:b/>
          <w:szCs w:val="24"/>
        </w:rPr>
        <w:t xml:space="preserve">у </w:t>
      </w:r>
      <w:r w:rsidR="005826D3">
        <w:rPr>
          <w:rFonts w:eastAsia="Calibri"/>
          <w:b/>
          <w:szCs w:val="24"/>
          <w:lang w:eastAsia="en-US"/>
        </w:rPr>
        <w:t>лекарственных препаратов</w:t>
      </w:r>
      <w:r w:rsidR="00D52CEB">
        <w:rPr>
          <w:rFonts w:eastAsia="Calibri"/>
          <w:b/>
          <w:szCs w:val="24"/>
          <w:lang w:eastAsia="en-US"/>
        </w:rPr>
        <w:t xml:space="preserve"> </w:t>
      </w:r>
      <w:r w:rsidR="003C43F7" w:rsidRPr="00C8708A">
        <w:rPr>
          <w:rFonts w:eastAsia="Calibri"/>
          <w:b/>
          <w:szCs w:val="24"/>
        </w:rPr>
        <w:t xml:space="preserve">для нужд АСУСО </w:t>
      </w:r>
      <w:r w:rsidR="005C2F14">
        <w:rPr>
          <w:rFonts w:eastAsia="Calibri"/>
          <w:b/>
          <w:szCs w:val="24"/>
        </w:rPr>
        <w:t>«</w:t>
      </w:r>
      <w:r w:rsidR="005826D3">
        <w:rPr>
          <w:rFonts w:eastAsia="Calibri"/>
          <w:b/>
          <w:szCs w:val="24"/>
        </w:rPr>
        <w:t>Омский</w:t>
      </w:r>
      <w:r w:rsidR="003C43F7" w:rsidRPr="00C8708A">
        <w:rPr>
          <w:rFonts w:eastAsia="Calibri"/>
          <w:b/>
          <w:szCs w:val="24"/>
        </w:rPr>
        <w:t xml:space="preserve"> ДИ</w:t>
      </w:r>
      <w:r w:rsidR="005C2F14">
        <w:rPr>
          <w:rFonts w:eastAsia="Calibri"/>
          <w:b/>
          <w:szCs w:val="24"/>
        </w:rPr>
        <w:t>» (</w:t>
      </w:r>
      <w:r w:rsidR="00327503">
        <w:rPr>
          <w:rFonts w:eastAsia="Calibri"/>
          <w:b/>
          <w:szCs w:val="24"/>
        </w:rPr>
        <w:t>1</w:t>
      </w:r>
      <w:r w:rsidR="005C2F14">
        <w:rPr>
          <w:rFonts w:eastAsia="Calibri"/>
          <w:b/>
          <w:szCs w:val="24"/>
        </w:rPr>
        <w:t>)</w:t>
      </w: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color w:val="000000"/>
          <w:szCs w:val="24"/>
        </w:rPr>
      </w:pPr>
    </w:p>
    <w:p w:rsidR="00FD22BB" w:rsidRPr="00C8708A" w:rsidRDefault="00FD22BB" w:rsidP="00C8708A">
      <w:pPr>
        <w:jc w:val="center"/>
        <w:rPr>
          <w:rFonts w:eastAsia="Calibri"/>
          <w:b/>
          <w:color w:val="000000"/>
          <w:szCs w:val="24"/>
        </w:rPr>
      </w:pPr>
    </w:p>
    <w:p w:rsidR="00FD22BB" w:rsidRPr="00C8708A" w:rsidRDefault="00FD22BB" w:rsidP="00C8708A">
      <w:pPr>
        <w:jc w:val="center"/>
        <w:rPr>
          <w:rFonts w:eastAsia="Calibri"/>
          <w:b/>
          <w:color w:val="000000"/>
          <w:szCs w:val="24"/>
        </w:rPr>
      </w:pPr>
    </w:p>
    <w:p w:rsidR="00FD22BB" w:rsidRPr="00C8708A" w:rsidRDefault="00FD22BB" w:rsidP="00C8708A">
      <w:pPr>
        <w:jc w:val="center"/>
        <w:rPr>
          <w:rFonts w:eastAsia="Calibri"/>
          <w:b/>
          <w:color w:val="000000"/>
          <w:szCs w:val="24"/>
        </w:rPr>
      </w:pPr>
    </w:p>
    <w:p w:rsidR="00FD22BB" w:rsidRPr="00C8708A" w:rsidRDefault="00FD22BB" w:rsidP="00C8708A">
      <w:pPr>
        <w:jc w:val="center"/>
        <w:rPr>
          <w:rFonts w:eastAsia="Calibri"/>
          <w:b/>
          <w:color w:val="000000"/>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5C0769" w:rsidRPr="00C8708A" w:rsidRDefault="005C0769" w:rsidP="00C8708A">
      <w:pPr>
        <w:jc w:val="center"/>
        <w:rPr>
          <w:rFonts w:eastAsia="Calibri"/>
          <w:b/>
          <w:szCs w:val="24"/>
        </w:rPr>
      </w:pPr>
    </w:p>
    <w:p w:rsidR="005C0769" w:rsidRPr="00C8708A" w:rsidRDefault="005C0769" w:rsidP="00C8708A">
      <w:pPr>
        <w:jc w:val="center"/>
        <w:rPr>
          <w:rFonts w:eastAsia="Calibri"/>
          <w:b/>
          <w:szCs w:val="24"/>
        </w:rPr>
      </w:pPr>
    </w:p>
    <w:p w:rsidR="005C0769" w:rsidRPr="00C8708A" w:rsidRDefault="005C0769" w:rsidP="00C8708A">
      <w:pPr>
        <w:jc w:val="center"/>
        <w:rPr>
          <w:rFonts w:eastAsia="Calibri"/>
          <w:b/>
          <w:szCs w:val="24"/>
        </w:rPr>
      </w:pPr>
    </w:p>
    <w:p w:rsidR="005C0769" w:rsidRPr="00C8708A" w:rsidRDefault="005C0769" w:rsidP="00C8708A">
      <w:pPr>
        <w:jc w:val="center"/>
        <w:rPr>
          <w:rFonts w:eastAsia="Calibri"/>
          <w:b/>
          <w:szCs w:val="24"/>
        </w:rPr>
      </w:pPr>
    </w:p>
    <w:p w:rsidR="005C0769" w:rsidRPr="00C8708A" w:rsidRDefault="005C0769" w:rsidP="00C8708A">
      <w:pPr>
        <w:jc w:val="center"/>
        <w:rPr>
          <w:rFonts w:eastAsia="Calibri"/>
          <w:b/>
          <w:szCs w:val="24"/>
        </w:rPr>
      </w:pPr>
    </w:p>
    <w:p w:rsidR="005C0769" w:rsidRPr="00C8708A" w:rsidRDefault="005C0769" w:rsidP="00C8708A">
      <w:pPr>
        <w:jc w:val="center"/>
        <w:rPr>
          <w:rFonts w:eastAsia="Calibri"/>
          <w:b/>
          <w:szCs w:val="24"/>
        </w:rPr>
      </w:pPr>
    </w:p>
    <w:p w:rsidR="005C0769" w:rsidRPr="00C8708A" w:rsidRDefault="005C0769"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5826D3" w:rsidRPr="005C2F14" w:rsidRDefault="00E27FC5" w:rsidP="00E27FC5">
      <w:pPr>
        <w:tabs>
          <w:tab w:val="center" w:pos="5032"/>
          <w:tab w:val="right" w:pos="10065"/>
        </w:tabs>
        <w:rPr>
          <w:rFonts w:eastAsia="Calibri"/>
          <w:b/>
          <w:szCs w:val="24"/>
        </w:rPr>
      </w:pPr>
      <w:r>
        <w:rPr>
          <w:rFonts w:eastAsia="Calibri"/>
          <w:b/>
          <w:szCs w:val="24"/>
        </w:rPr>
        <w:tab/>
      </w:r>
      <w:r w:rsidR="00C26AC4" w:rsidRPr="00C8708A">
        <w:rPr>
          <w:rFonts w:eastAsia="Calibri"/>
          <w:b/>
          <w:szCs w:val="24"/>
        </w:rPr>
        <w:t>202</w:t>
      </w:r>
      <w:r w:rsidR="00282129" w:rsidRPr="00C8708A">
        <w:rPr>
          <w:rFonts w:eastAsia="Calibri"/>
          <w:b/>
          <w:szCs w:val="24"/>
        </w:rPr>
        <w:t>5</w:t>
      </w:r>
      <w:r w:rsidR="00D03B52" w:rsidRPr="00C8708A">
        <w:rPr>
          <w:rFonts w:eastAsia="Calibri"/>
          <w:b/>
          <w:szCs w:val="24"/>
        </w:rPr>
        <w:t xml:space="preserve"> г.</w:t>
      </w:r>
      <w:r>
        <w:rPr>
          <w:rFonts w:eastAsia="Calibri"/>
          <w:b/>
          <w:szCs w:val="24"/>
        </w:rPr>
        <w:tab/>
      </w:r>
    </w:p>
    <w:p w:rsidR="00541BCC" w:rsidRDefault="00541BCC">
      <w:pPr>
        <w:jc w:val="center"/>
        <w:rPr>
          <w:b/>
          <w:szCs w:val="22"/>
        </w:rPr>
      </w:pPr>
      <w:r w:rsidRPr="00926E22">
        <w:rPr>
          <w:b/>
          <w:szCs w:val="22"/>
        </w:rPr>
        <w:lastRenderedPageBreak/>
        <w:t>ОБЩИЕ ПОЛОЖЕНИЯ</w:t>
      </w:r>
    </w:p>
    <w:p w:rsidR="00541BCC" w:rsidRPr="00695B4F" w:rsidRDefault="00541BCC">
      <w:pPr>
        <w:jc w:val="center"/>
        <w:rPr>
          <w:b/>
          <w:sz w:val="22"/>
          <w:szCs w:val="22"/>
        </w:rPr>
      </w:pPr>
    </w:p>
    <w:p w:rsidR="00695B4F" w:rsidRPr="00695B4F" w:rsidRDefault="00695B4F" w:rsidP="00204050">
      <w:pPr>
        <w:ind w:firstLine="709"/>
        <w:jc w:val="both"/>
        <w:rPr>
          <w:b/>
          <w:sz w:val="22"/>
          <w:szCs w:val="22"/>
        </w:rPr>
      </w:pPr>
      <w:r w:rsidRPr="00695B4F">
        <w:rPr>
          <w:b/>
          <w:sz w:val="22"/>
          <w:szCs w:val="22"/>
        </w:rPr>
        <w:t>1.1.</w:t>
      </w:r>
      <w:r w:rsidRPr="00695B4F">
        <w:rPr>
          <w:b/>
          <w:sz w:val="22"/>
          <w:szCs w:val="22"/>
        </w:rPr>
        <w:tab/>
        <w:t>Законодательное регулирование</w:t>
      </w:r>
      <w:r w:rsidR="000C1916">
        <w:rPr>
          <w:b/>
          <w:sz w:val="22"/>
          <w:szCs w:val="22"/>
        </w:rPr>
        <w:t>.</w:t>
      </w:r>
    </w:p>
    <w:p w:rsidR="00695B4F" w:rsidRPr="00695B4F" w:rsidRDefault="000C1916" w:rsidP="00204050">
      <w:pPr>
        <w:ind w:firstLine="709"/>
        <w:jc w:val="both"/>
        <w:rPr>
          <w:bCs/>
          <w:sz w:val="22"/>
          <w:szCs w:val="22"/>
        </w:rPr>
      </w:pPr>
      <w:r>
        <w:rPr>
          <w:bCs/>
          <w:sz w:val="22"/>
          <w:szCs w:val="22"/>
        </w:rPr>
        <w:t xml:space="preserve">1.1.1. </w:t>
      </w:r>
      <w:r w:rsidR="00695B4F" w:rsidRPr="00695B4F">
        <w:rPr>
          <w:bCs/>
          <w:sz w:val="22"/>
          <w:szCs w:val="22"/>
        </w:rPr>
        <w:t>Закупка проводится способом аукциона в электронной форме, при которой победителем признается участник закупки, заявка которого соответствует требованиям, установленным Документац</w:t>
      </w:r>
      <w:r w:rsidR="00695B4F" w:rsidRPr="00695B4F">
        <w:rPr>
          <w:bCs/>
          <w:sz w:val="22"/>
          <w:szCs w:val="22"/>
        </w:rPr>
        <w:t>и</w:t>
      </w:r>
      <w:r w:rsidR="00695B4F" w:rsidRPr="00695B4F">
        <w:rPr>
          <w:bCs/>
          <w:sz w:val="22"/>
          <w:szCs w:val="22"/>
        </w:rPr>
        <w:t>ей о закупке, и который предложил наиболее низкую цену договора путем снижения начальной (макс</w:t>
      </w:r>
      <w:r w:rsidR="00695B4F" w:rsidRPr="00695B4F">
        <w:rPr>
          <w:bCs/>
          <w:sz w:val="22"/>
          <w:szCs w:val="22"/>
        </w:rPr>
        <w:t>и</w:t>
      </w:r>
      <w:r w:rsidR="00695B4F" w:rsidRPr="00695B4F">
        <w:rPr>
          <w:bCs/>
          <w:sz w:val="22"/>
          <w:szCs w:val="22"/>
        </w:rPr>
        <w:t>мальной) цены договора, указанной в извещении о проведении аукциона, а в случае, если в извещении указана цена единицы товара, работы, услуги и максимальная цена договора, то участник закупки, пре</w:t>
      </w:r>
      <w:r w:rsidR="00695B4F" w:rsidRPr="00695B4F">
        <w:rPr>
          <w:bCs/>
          <w:sz w:val="22"/>
          <w:szCs w:val="22"/>
        </w:rPr>
        <w:t>д</w:t>
      </w:r>
      <w:r w:rsidR="00695B4F" w:rsidRPr="00695B4F">
        <w:rPr>
          <w:bCs/>
          <w:sz w:val="22"/>
          <w:szCs w:val="22"/>
        </w:rPr>
        <w:t>ложивший наиболее низкую цену единицы (сумму единичных расценок) товаров, работ, услуг на уст</w:t>
      </w:r>
      <w:r w:rsidR="00695B4F" w:rsidRPr="00695B4F">
        <w:rPr>
          <w:bCs/>
          <w:sz w:val="22"/>
          <w:szCs w:val="22"/>
        </w:rPr>
        <w:t>а</w:t>
      </w:r>
      <w:r w:rsidR="00695B4F" w:rsidRPr="00695B4F">
        <w:rPr>
          <w:bCs/>
          <w:sz w:val="22"/>
          <w:szCs w:val="22"/>
        </w:rPr>
        <w:t>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участник закупки, заявка которого соответствует требованиям, уст</w:t>
      </w:r>
      <w:r w:rsidR="00695B4F" w:rsidRPr="00695B4F">
        <w:rPr>
          <w:bCs/>
          <w:sz w:val="22"/>
          <w:szCs w:val="22"/>
        </w:rPr>
        <w:t>а</w:t>
      </w:r>
      <w:r w:rsidR="00695B4F" w:rsidRPr="00695B4F">
        <w:rPr>
          <w:bCs/>
          <w:sz w:val="22"/>
          <w:szCs w:val="22"/>
        </w:rPr>
        <w:t>новленным Документацией о закупке, и который предложил наиболее высокую цену за право заключить договор.</w:t>
      </w:r>
    </w:p>
    <w:p w:rsidR="00695B4F" w:rsidRPr="00695B4F" w:rsidRDefault="000C1916" w:rsidP="00204050">
      <w:pPr>
        <w:ind w:firstLine="709"/>
        <w:jc w:val="both"/>
        <w:rPr>
          <w:bCs/>
          <w:sz w:val="22"/>
          <w:szCs w:val="22"/>
        </w:rPr>
      </w:pPr>
      <w:r>
        <w:rPr>
          <w:bCs/>
          <w:sz w:val="22"/>
          <w:szCs w:val="22"/>
        </w:rPr>
        <w:t xml:space="preserve">1.1.2. </w:t>
      </w:r>
      <w:r w:rsidR="00695B4F" w:rsidRPr="00695B4F">
        <w:rPr>
          <w:bCs/>
          <w:sz w:val="22"/>
          <w:szCs w:val="22"/>
        </w:rPr>
        <w:t xml:space="preserve">Настоящая документация об аукционе в электронной форме на право заключения договора на поставку </w:t>
      </w:r>
      <w:r w:rsidR="00BB6606" w:rsidRPr="005C2F14">
        <w:rPr>
          <w:rFonts w:eastAsia="Calibri"/>
          <w:bCs/>
          <w:sz w:val="22"/>
          <w:szCs w:val="22"/>
          <w:lang w:eastAsia="en-US"/>
        </w:rPr>
        <w:t>лекарственных препаратов</w:t>
      </w:r>
      <w:r w:rsidR="00695B4F" w:rsidRPr="005C2F14">
        <w:rPr>
          <w:bCs/>
          <w:sz w:val="22"/>
          <w:szCs w:val="22"/>
        </w:rPr>
        <w:t xml:space="preserve"> для нужд АСУСО </w:t>
      </w:r>
      <w:r w:rsidR="005C2F14">
        <w:rPr>
          <w:bCs/>
          <w:sz w:val="22"/>
          <w:szCs w:val="22"/>
        </w:rPr>
        <w:t>«</w:t>
      </w:r>
      <w:r w:rsidR="005826D3" w:rsidRPr="005C2F14">
        <w:rPr>
          <w:bCs/>
          <w:sz w:val="22"/>
          <w:szCs w:val="22"/>
        </w:rPr>
        <w:t>ОМСКИЙ</w:t>
      </w:r>
      <w:r w:rsidR="00695B4F" w:rsidRPr="005C2F14">
        <w:rPr>
          <w:bCs/>
          <w:sz w:val="22"/>
          <w:szCs w:val="22"/>
        </w:rPr>
        <w:t xml:space="preserve"> ДИ</w:t>
      </w:r>
      <w:r w:rsidR="005C2F14">
        <w:rPr>
          <w:bCs/>
          <w:sz w:val="22"/>
          <w:szCs w:val="22"/>
        </w:rPr>
        <w:t>» (</w:t>
      </w:r>
      <w:r w:rsidR="00327503">
        <w:rPr>
          <w:bCs/>
          <w:sz w:val="22"/>
          <w:szCs w:val="22"/>
        </w:rPr>
        <w:t>1</w:t>
      </w:r>
      <w:r w:rsidR="005C2F14">
        <w:rPr>
          <w:bCs/>
          <w:sz w:val="22"/>
          <w:szCs w:val="22"/>
        </w:rPr>
        <w:t xml:space="preserve">) </w:t>
      </w:r>
      <w:r w:rsidR="00695B4F" w:rsidRPr="005C2F14">
        <w:rPr>
          <w:bCs/>
          <w:sz w:val="22"/>
          <w:szCs w:val="22"/>
        </w:rPr>
        <w:t xml:space="preserve">(далее </w:t>
      </w:r>
      <w:r w:rsidR="00204050">
        <w:rPr>
          <w:bCs/>
          <w:sz w:val="22"/>
          <w:szCs w:val="22"/>
        </w:rPr>
        <w:t>–</w:t>
      </w:r>
      <w:r w:rsidR="00695B4F" w:rsidRPr="005C2F14">
        <w:rPr>
          <w:bCs/>
          <w:sz w:val="22"/>
          <w:szCs w:val="22"/>
        </w:rPr>
        <w:t xml:space="preserve"> документация об аукционе</w:t>
      </w:r>
      <w:r w:rsidR="00743751" w:rsidRPr="005C2F14">
        <w:rPr>
          <w:bCs/>
          <w:sz w:val="22"/>
          <w:szCs w:val="22"/>
        </w:rPr>
        <w:t xml:space="preserve"> в электронной форме</w:t>
      </w:r>
      <w:r w:rsidR="00695B4F" w:rsidRPr="005C2F14">
        <w:rPr>
          <w:bCs/>
          <w:sz w:val="22"/>
          <w:szCs w:val="22"/>
        </w:rPr>
        <w:t xml:space="preserve">) разработана Заказчиком– АВТОНОМНОЕ СТАЦИОНАРНОЕ УЧРЕЖДЕНИЕ СОЦИАЛЬНОГО ОБСЛУЖИВАНИЯ ОМСКОЙ ОБЛАСТИ </w:t>
      </w:r>
      <w:r w:rsidR="005C2F14">
        <w:rPr>
          <w:bCs/>
          <w:sz w:val="22"/>
          <w:szCs w:val="22"/>
        </w:rPr>
        <w:t>«</w:t>
      </w:r>
      <w:r w:rsidR="005826D3" w:rsidRPr="005C2F14">
        <w:rPr>
          <w:bCs/>
          <w:sz w:val="22"/>
          <w:szCs w:val="22"/>
        </w:rPr>
        <w:t>ОМСКИЙ</w:t>
      </w:r>
      <w:r w:rsidR="00695B4F" w:rsidRPr="005C2F14">
        <w:rPr>
          <w:bCs/>
          <w:sz w:val="22"/>
          <w:szCs w:val="22"/>
        </w:rPr>
        <w:t xml:space="preserve"> ДОМ-ИНТЕРНАТ</w:t>
      </w:r>
      <w:r w:rsidR="005C2F14">
        <w:rPr>
          <w:bCs/>
          <w:sz w:val="22"/>
          <w:szCs w:val="22"/>
        </w:rPr>
        <w:t>»</w:t>
      </w:r>
      <w:r w:rsidR="00695B4F" w:rsidRPr="005C2F14">
        <w:rPr>
          <w:bCs/>
          <w:sz w:val="22"/>
          <w:szCs w:val="22"/>
        </w:rPr>
        <w:t xml:space="preserve"> (АСУСО </w:t>
      </w:r>
      <w:r w:rsidR="005C2F14">
        <w:rPr>
          <w:bCs/>
          <w:sz w:val="22"/>
          <w:szCs w:val="22"/>
        </w:rPr>
        <w:t>«</w:t>
      </w:r>
      <w:r w:rsidR="005826D3" w:rsidRPr="005C2F14">
        <w:rPr>
          <w:bCs/>
          <w:sz w:val="22"/>
          <w:szCs w:val="22"/>
        </w:rPr>
        <w:t>ОМСКИЙ</w:t>
      </w:r>
      <w:r w:rsidR="00695B4F" w:rsidRPr="005C2F14">
        <w:rPr>
          <w:bCs/>
          <w:sz w:val="22"/>
          <w:szCs w:val="22"/>
        </w:rPr>
        <w:t xml:space="preserve"> ДИ</w:t>
      </w:r>
      <w:r w:rsidR="005C2F14">
        <w:rPr>
          <w:bCs/>
          <w:sz w:val="22"/>
          <w:szCs w:val="22"/>
        </w:rPr>
        <w:t>»</w:t>
      </w:r>
      <w:r w:rsidR="00695B4F" w:rsidRPr="005C2F14">
        <w:rPr>
          <w:bCs/>
          <w:sz w:val="22"/>
          <w:szCs w:val="22"/>
        </w:rPr>
        <w:t>) в соответствии с положениями Гражданского кодекса Росси</w:t>
      </w:r>
      <w:r w:rsidR="00695B4F" w:rsidRPr="005C2F14">
        <w:rPr>
          <w:bCs/>
          <w:sz w:val="22"/>
          <w:szCs w:val="22"/>
        </w:rPr>
        <w:t>й</w:t>
      </w:r>
      <w:r w:rsidR="00695B4F" w:rsidRPr="005C2F14">
        <w:rPr>
          <w:bCs/>
          <w:sz w:val="22"/>
          <w:szCs w:val="22"/>
        </w:rPr>
        <w:t>ской Федерации, Бюджетного кодекса Российской Федерации, Федерального закона Российской Федер</w:t>
      </w:r>
      <w:r w:rsidR="00695B4F" w:rsidRPr="005C2F14">
        <w:rPr>
          <w:bCs/>
          <w:sz w:val="22"/>
          <w:szCs w:val="22"/>
        </w:rPr>
        <w:t>а</w:t>
      </w:r>
      <w:r w:rsidR="00695B4F" w:rsidRPr="005C2F14">
        <w:rPr>
          <w:bCs/>
          <w:sz w:val="22"/>
          <w:szCs w:val="22"/>
        </w:rPr>
        <w:t>ции от 18 июля 2011 года № 223-ФЗ «О закупках товаров, работ, услуг отдельными видами юридических лиц», Федерального закона от 26 июля 2006 г. № 135-ФЗ «О защите конкуренции»,</w:t>
      </w:r>
      <w:r w:rsidR="00695B4F" w:rsidRPr="00695B4F">
        <w:rPr>
          <w:bCs/>
          <w:sz w:val="22"/>
          <w:szCs w:val="22"/>
        </w:rPr>
        <w:t xml:space="preserve"> Федерального закона от 25 декабря 2008 г. № 273-ФЗ «О противодействии коррупции», Федерального закона от 06.04.2011 № 63 «Об электронной подписи», другими законодательными и нормативными правовыми актами Росси</w:t>
      </w:r>
      <w:r w:rsidR="00695B4F" w:rsidRPr="00695B4F">
        <w:rPr>
          <w:bCs/>
          <w:sz w:val="22"/>
          <w:szCs w:val="22"/>
        </w:rPr>
        <w:t>й</w:t>
      </w:r>
      <w:r w:rsidR="00695B4F" w:rsidRPr="00695B4F">
        <w:rPr>
          <w:bCs/>
          <w:sz w:val="22"/>
          <w:szCs w:val="22"/>
        </w:rPr>
        <w:t>ской Федерации в сфере осуществления закупок, а так же принятыми в соответствии с ними нормативн</w:t>
      </w:r>
      <w:r w:rsidR="00695B4F" w:rsidRPr="00695B4F">
        <w:rPr>
          <w:bCs/>
          <w:sz w:val="22"/>
          <w:szCs w:val="22"/>
        </w:rPr>
        <w:t>ы</w:t>
      </w:r>
      <w:r w:rsidR="00695B4F" w:rsidRPr="00695B4F">
        <w:rPr>
          <w:bCs/>
          <w:sz w:val="22"/>
          <w:szCs w:val="22"/>
        </w:rPr>
        <w:t xml:space="preserve">ми правовыми актами, регламентирующими правила закупки, и Положением о закупке товаров, работ, услуг АСУСО </w:t>
      </w:r>
      <w:r w:rsidR="00204050">
        <w:rPr>
          <w:bCs/>
          <w:sz w:val="22"/>
          <w:szCs w:val="22"/>
        </w:rPr>
        <w:t>«</w:t>
      </w:r>
      <w:r w:rsidR="005826D3">
        <w:rPr>
          <w:bCs/>
          <w:sz w:val="22"/>
          <w:szCs w:val="22"/>
        </w:rPr>
        <w:t>ОМСКИЙ</w:t>
      </w:r>
      <w:r w:rsidR="00695B4F" w:rsidRPr="00695B4F">
        <w:rPr>
          <w:bCs/>
          <w:sz w:val="22"/>
          <w:szCs w:val="22"/>
        </w:rPr>
        <w:t xml:space="preserve"> ДИ</w:t>
      </w:r>
      <w:r w:rsidR="00204050">
        <w:rPr>
          <w:bCs/>
          <w:sz w:val="22"/>
          <w:szCs w:val="22"/>
        </w:rPr>
        <w:t>»</w:t>
      </w:r>
      <w:r w:rsidR="00695B4F" w:rsidRPr="00695B4F">
        <w:rPr>
          <w:bCs/>
          <w:sz w:val="22"/>
          <w:szCs w:val="22"/>
        </w:rPr>
        <w:t>.</w:t>
      </w:r>
    </w:p>
    <w:p w:rsidR="00695B4F" w:rsidRPr="00695B4F" w:rsidRDefault="000C1916" w:rsidP="00204050">
      <w:pPr>
        <w:ind w:firstLine="709"/>
        <w:jc w:val="both"/>
        <w:rPr>
          <w:bCs/>
          <w:sz w:val="22"/>
          <w:szCs w:val="22"/>
        </w:rPr>
      </w:pPr>
      <w:r>
        <w:rPr>
          <w:bCs/>
          <w:sz w:val="22"/>
          <w:szCs w:val="22"/>
        </w:rPr>
        <w:t xml:space="preserve">1.1.3. </w:t>
      </w:r>
      <w:r w:rsidR="00695B4F" w:rsidRPr="00695B4F">
        <w:rPr>
          <w:bCs/>
          <w:sz w:val="22"/>
          <w:szCs w:val="22"/>
        </w:rPr>
        <w:t xml:space="preserve">В соответствии с Положением о закупке настоящая </w:t>
      </w:r>
      <w:r w:rsidR="00204050">
        <w:rPr>
          <w:bCs/>
          <w:sz w:val="22"/>
          <w:szCs w:val="22"/>
        </w:rPr>
        <w:t>д</w:t>
      </w:r>
      <w:r w:rsidR="00695B4F" w:rsidRPr="00695B4F">
        <w:rPr>
          <w:bCs/>
          <w:sz w:val="22"/>
          <w:szCs w:val="22"/>
        </w:rPr>
        <w:t>окументация о закупке содержит всю необходимую для участия в закупке информацию, а также описание порядка проведения закупки. Для участия в закупке участники должны своевременно подготовить и подать заявки на участие в ней. Пор</w:t>
      </w:r>
      <w:r w:rsidR="00695B4F" w:rsidRPr="00695B4F">
        <w:rPr>
          <w:bCs/>
          <w:sz w:val="22"/>
          <w:szCs w:val="22"/>
        </w:rPr>
        <w:t>я</w:t>
      </w:r>
      <w:r w:rsidR="00695B4F" w:rsidRPr="00695B4F">
        <w:rPr>
          <w:bCs/>
          <w:sz w:val="22"/>
          <w:szCs w:val="22"/>
        </w:rPr>
        <w:t>док подготовки заявки на участие в закупке и требования к ним, требования к участникам закупки и п</w:t>
      </w:r>
      <w:r w:rsidR="00695B4F" w:rsidRPr="00695B4F">
        <w:rPr>
          <w:bCs/>
          <w:sz w:val="22"/>
          <w:szCs w:val="22"/>
        </w:rPr>
        <w:t>о</w:t>
      </w:r>
      <w:r w:rsidR="00695B4F" w:rsidRPr="00695B4F">
        <w:rPr>
          <w:bCs/>
          <w:sz w:val="22"/>
          <w:szCs w:val="22"/>
        </w:rPr>
        <w:t>рядку подтверждения соответствия этим требованиям, сведения о сроке, месте и порядке проведения о</w:t>
      </w:r>
      <w:r w:rsidR="00695B4F" w:rsidRPr="00695B4F">
        <w:rPr>
          <w:bCs/>
          <w:sz w:val="22"/>
          <w:szCs w:val="22"/>
        </w:rPr>
        <w:t>т</w:t>
      </w:r>
      <w:r w:rsidR="00695B4F" w:rsidRPr="00695B4F">
        <w:rPr>
          <w:bCs/>
          <w:sz w:val="22"/>
          <w:szCs w:val="22"/>
        </w:rPr>
        <w:t>дельных процедур закупки определены в «Информационной карте закупки» Документации о</w:t>
      </w:r>
      <w:r w:rsidR="003C3604">
        <w:rPr>
          <w:bCs/>
          <w:sz w:val="22"/>
          <w:szCs w:val="22"/>
        </w:rPr>
        <w:t>б аукционе в электронной форме</w:t>
      </w:r>
      <w:r w:rsidR="00695B4F" w:rsidRPr="00695B4F">
        <w:rPr>
          <w:bCs/>
          <w:sz w:val="22"/>
          <w:szCs w:val="22"/>
        </w:rPr>
        <w:t xml:space="preserve">. </w:t>
      </w:r>
    </w:p>
    <w:p w:rsidR="00695B4F" w:rsidRPr="00695B4F" w:rsidRDefault="000C1916" w:rsidP="00204050">
      <w:pPr>
        <w:ind w:firstLine="709"/>
        <w:jc w:val="both"/>
        <w:rPr>
          <w:bCs/>
          <w:sz w:val="22"/>
          <w:szCs w:val="22"/>
        </w:rPr>
      </w:pPr>
      <w:r>
        <w:rPr>
          <w:bCs/>
          <w:sz w:val="22"/>
          <w:szCs w:val="22"/>
        </w:rPr>
        <w:t xml:space="preserve">1.1.4. </w:t>
      </w:r>
      <w:r w:rsidR="00695B4F" w:rsidRPr="00695B4F">
        <w:rPr>
          <w:bCs/>
          <w:sz w:val="22"/>
          <w:szCs w:val="22"/>
        </w:rPr>
        <w:t>Требования к безопасности, качеству, техническим характеристикам, функциональным х</w:t>
      </w:r>
      <w:r w:rsidR="00695B4F" w:rsidRPr="00695B4F">
        <w:rPr>
          <w:bCs/>
          <w:sz w:val="22"/>
          <w:szCs w:val="22"/>
        </w:rPr>
        <w:t>а</w:t>
      </w:r>
      <w:r w:rsidR="00695B4F" w:rsidRPr="00695B4F">
        <w:rPr>
          <w:bCs/>
          <w:sz w:val="22"/>
          <w:szCs w:val="22"/>
        </w:rPr>
        <w:t>рактеристикам (потребительским свойствам) товара, работы, услуги (в т.ч. путем указания на товарный знак, модель, возможность поставки эквивалентной продукции), к размерам, упаковке, отгрузке товара, к результатам работы, установленные Заказчиком и предусмотренные техническими регламентами в соо</w:t>
      </w:r>
      <w:r w:rsidR="00695B4F" w:rsidRPr="00695B4F">
        <w:rPr>
          <w:bCs/>
          <w:sz w:val="22"/>
          <w:szCs w:val="22"/>
        </w:rPr>
        <w:t>т</w:t>
      </w:r>
      <w:r w:rsidR="00695B4F" w:rsidRPr="00695B4F">
        <w:rPr>
          <w:bCs/>
          <w:sz w:val="22"/>
          <w:szCs w:val="22"/>
        </w:rPr>
        <w:t>ветствии с законодательством Российской Федерации о техническом регулировании, документами, разр</w:t>
      </w:r>
      <w:r w:rsidR="00695B4F" w:rsidRPr="00695B4F">
        <w:rPr>
          <w:bCs/>
          <w:sz w:val="22"/>
          <w:szCs w:val="22"/>
        </w:rPr>
        <w:t>а</w:t>
      </w:r>
      <w:r w:rsidR="00695B4F" w:rsidRPr="00695B4F">
        <w:rPr>
          <w:bCs/>
          <w:sz w:val="22"/>
          <w:szCs w:val="22"/>
        </w:rPr>
        <w:t>батываемыми и применяемыми в национальной системе стандартизации, принятыми в соответствии с з</w:t>
      </w:r>
      <w:r w:rsidR="00695B4F" w:rsidRPr="00695B4F">
        <w:rPr>
          <w:bCs/>
          <w:sz w:val="22"/>
          <w:szCs w:val="22"/>
        </w:rPr>
        <w:t>а</w:t>
      </w:r>
      <w:r w:rsidR="00695B4F" w:rsidRPr="00695B4F">
        <w:rPr>
          <w:bCs/>
          <w:sz w:val="22"/>
          <w:szCs w:val="22"/>
        </w:rPr>
        <w:t xml:space="preserve">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а также к объему закупки определены </w:t>
      </w:r>
      <w:r w:rsidR="006A6841" w:rsidRPr="0097367C">
        <w:rPr>
          <w:b/>
          <w:bCs/>
          <w:i/>
          <w:iCs/>
          <w:sz w:val="22"/>
          <w:szCs w:val="22"/>
        </w:rPr>
        <w:t>Приложением № 2 к Д</w:t>
      </w:r>
      <w:r w:rsidR="006A6841" w:rsidRPr="0097367C">
        <w:rPr>
          <w:b/>
          <w:bCs/>
          <w:i/>
          <w:iCs/>
          <w:color w:val="000000"/>
          <w:sz w:val="22"/>
          <w:szCs w:val="22"/>
        </w:rPr>
        <w:t xml:space="preserve">окументации </w:t>
      </w:r>
      <w:r w:rsidR="006A6841" w:rsidRPr="0097367C">
        <w:rPr>
          <w:b/>
          <w:bCs/>
          <w:i/>
          <w:iCs/>
          <w:sz w:val="22"/>
          <w:szCs w:val="22"/>
        </w:rPr>
        <w:t xml:space="preserve">об аукционе в электронной форме - «Техническое задание». </w:t>
      </w:r>
      <w:r w:rsidR="00695B4F" w:rsidRPr="0097367C">
        <w:rPr>
          <w:b/>
          <w:bCs/>
          <w:i/>
          <w:iCs/>
          <w:sz w:val="22"/>
          <w:szCs w:val="22"/>
        </w:rPr>
        <w:t xml:space="preserve">(далее </w:t>
      </w:r>
      <w:r w:rsidR="00204050">
        <w:rPr>
          <w:b/>
          <w:bCs/>
          <w:i/>
          <w:iCs/>
          <w:sz w:val="22"/>
          <w:szCs w:val="22"/>
        </w:rPr>
        <w:t xml:space="preserve">– </w:t>
      </w:r>
      <w:r w:rsidR="00695B4F" w:rsidRPr="0097367C">
        <w:rPr>
          <w:b/>
          <w:bCs/>
          <w:i/>
          <w:iCs/>
          <w:sz w:val="22"/>
          <w:szCs w:val="22"/>
        </w:rPr>
        <w:t>«Техническое задание», «ТЗ»).</w:t>
      </w:r>
    </w:p>
    <w:p w:rsidR="00695B4F" w:rsidRPr="00695B4F" w:rsidRDefault="00695B4F" w:rsidP="00695B4F">
      <w:pPr>
        <w:jc w:val="both"/>
        <w:rPr>
          <w:bCs/>
          <w:sz w:val="22"/>
          <w:szCs w:val="22"/>
        </w:rPr>
      </w:pPr>
    </w:p>
    <w:p w:rsidR="00695B4F" w:rsidRPr="000C3E96" w:rsidRDefault="00695B4F" w:rsidP="00204050">
      <w:pPr>
        <w:ind w:firstLine="709"/>
        <w:jc w:val="both"/>
        <w:rPr>
          <w:b/>
          <w:sz w:val="22"/>
          <w:szCs w:val="22"/>
        </w:rPr>
      </w:pPr>
      <w:r w:rsidRPr="000C3E96">
        <w:rPr>
          <w:b/>
          <w:sz w:val="22"/>
          <w:szCs w:val="22"/>
        </w:rPr>
        <w:t>1.2.</w:t>
      </w:r>
      <w:r w:rsidRPr="000C3E96">
        <w:rPr>
          <w:b/>
          <w:sz w:val="22"/>
          <w:szCs w:val="22"/>
        </w:rPr>
        <w:tab/>
        <w:t>Особенности проведения конкурентных закупок в электронной форме</w:t>
      </w:r>
      <w:r w:rsidR="000C1916">
        <w:rPr>
          <w:b/>
          <w:sz w:val="22"/>
          <w:szCs w:val="22"/>
        </w:rPr>
        <w:t>.</w:t>
      </w:r>
    </w:p>
    <w:p w:rsidR="00695B4F" w:rsidRPr="00695B4F" w:rsidRDefault="00695B4F" w:rsidP="00204050">
      <w:pPr>
        <w:ind w:firstLine="709"/>
        <w:jc w:val="both"/>
        <w:rPr>
          <w:bCs/>
          <w:sz w:val="22"/>
          <w:szCs w:val="22"/>
        </w:rPr>
      </w:pPr>
      <w:r w:rsidRPr="00695B4F">
        <w:rPr>
          <w:bCs/>
          <w:sz w:val="22"/>
          <w:szCs w:val="22"/>
        </w:rPr>
        <w:t>1.2.1. При осуществлении закупки в электронной форме направление участниками такой закупки запросов о даче разъяснений положений извещения о проведении закупки, размещение в ЕИС таких раз</w:t>
      </w:r>
      <w:r w:rsidRPr="00695B4F">
        <w:rPr>
          <w:bCs/>
          <w:sz w:val="22"/>
          <w:szCs w:val="22"/>
        </w:rPr>
        <w:t>ъ</w:t>
      </w:r>
      <w:r w:rsidRPr="00695B4F">
        <w:rPr>
          <w:bCs/>
          <w:sz w:val="22"/>
          <w:szCs w:val="22"/>
        </w:rPr>
        <w:t>яснений, подача участниками закупки в электронной форме заявок на участие в закупке в электронной форме, предоставление комиссии доступа к указанным заявкам, сопоставление ценовых предложений участников закупки в электронной форме, формирование проектов протоколов, составляемых в соотве</w:t>
      </w:r>
      <w:r w:rsidRPr="00695B4F">
        <w:rPr>
          <w:bCs/>
          <w:sz w:val="22"/>
          <w:szCs w:val="22"/>
        </w:rPr>
        <w:t>т</w:t>
      </w:r>
      <w:r w:rsidRPr="00695B4F">
        <w:rPr>
          <w:bCs/>
          <w:sz w:val="22"/>
          <w:szCs w:val="22"/>
        </w:rPr>
        <w:t>ствии с требованиями Закона№ 223-ФЗ, обеспечиваются оператором электронной площадки на электро</w:t>
      </w:r>
      <w:r w:rsidRPr="00695B4F">
        <w:rPr>
          <w:bCs/>
          <w:sz w:val="22"/>
          <w:szCs w:val="22"/>
        </w:rPr>
        <w:t>н</w:t>
      </w:r>
      <w:r w:rsidRPr="00695B4F">
        <w:rPr>
          <w:bCs/>
          <w:sz w:val="22"/>
          <w:szCs w:val="22"/>
        </w:rPr>
        <w:t>ной площадке.</w:t>
      </w:r>
    </w:p>
    <w:p w:rsidR="00695B4F" w:rsidRPr="00695B4F" w:rsidRDefault="00695B4F" w:rsidP="00204050">
      <w:pPr>
        <w:ind w:firstLine="709"/>
        <w:jc w:val="both"/>
        <w:rPr>
          <w:bCs/>
          <w:sz w:val="22"/>
          <w:szCs w:val="22"/>
        </w:rPr>
      </w:pPr>
      <w:r w:rsidRPr="00695B4F">
        <w:rPr>
          <w:bCs/>
          <w:sz w:val="22"/>
          <w:szCs w:val="22"/>
        </w:rPr>
        <w:t>1.2.2. Функционирование электронной площадки осуществляется в соответствии с правилами, действующими на электронной площадке с учётом положений Закона № 223-ФЗ. В случаях, не урегул</w:t>
      </w:r>
      <w:r w:rsidRPr="00695B4F">
        <w:rPr>
          <w:bCs/>
          <w:sz w:val="22"/>
          <w:szCs w:val="22"/>
        </w:rPr>
        <w:t>и</w:t>
      </w:r>
      <w:r w:rsidRPr="00695B4F">
        <w:rPr>
          <w:bCs/>
          <w:sz w:val="22"/>
          <w:szCs w:val="22"/>
        </w:rPr>
        <w:t>рованных такими правилами, Заказчик руководствуется правилами, установленными в Положении о з</w:t>
      </w:r>
      <w:r w:rsidRPr="00695B4F">
        <w:rPr>
          <w:bCs/>
          <w:sz w:val="22"/>
          <w:szCs w:val="22"/>
        </w:rPr>
        <w:t>а</w:t>
      </w:r>
      <w:r w:rsidRPr="00695B4F">
        <w:rPr>
          <w:bCs/>
          <w:sz w:val="22"/>
          <w:szCs w:val="22"/>
        </w:rPr>
        <w:t>купке.</w:t>
      </w:r>
    </w:p>
    <w:p w:rsidR="00695B4F" w:rsidRPr="00695B4F" w:rsidRDefault="00695B4F" w:rsidP="00204050">
      <w:pPr>
        <w:ind w:firstLine="709"/>
        <w:jc w:val="both"/>
        <w:rPr>
          <w:bCs/>
          <w:sz w:val="22"/>
          <w:szCs w:val="22"/>
        </w:rPr>
      </w:pPr>
      <w:r w:rsidRPr="00695B4F">
        <w:rPr>
          <w:bCs/>
          <w:sz w:val="22"/>
          <w:szCs w:val="22"/>
        </w:rPr>
        <w:t>1.2.3. Участнику закупки в электронной форме для участия в закупке необходимо получить аккр</w:t>
      </w:r>
      <w:r w:rsidRPr="00695B4F">
        <w:rPr>
          <w:bCs/>
          <w:sz w:val="22"/>
          <w:szCs w:val="22"/>
        </w:rPr>
        <w:t>е</w:t>
      </w:r>
      <w:r w:rsidRPr="00695B4F">
        <w:rPr>
          <w:bCs/>
          <w:sz w:val="22"/>
          <w:szCs w:val="22"/>
        </w:rPr>
        <w:t>дитацию на электронной площадке в порядке, установленном оператором электронной площадки.</w:t>
      </w:r>
    </w:p>
    <w:p w:rsidR="00695B4F" w:rsidRPr="00695B4F" w:rsidRDefault="00695B4F" w:rsidP="00204050">
      <w:pPr>
        <w:ind w:firstLine="709"/>
        <w:jc w:val="both"/>
        <w:rPr>
          <w:bCs/>
          <w:sz w:val="22"/>
          <w:szCs w:val="22"/>
        </w:rPr>
      </w:pPr>
      <w:r w:rsidRPr="00695B4F">
        <w:rPr>
          <w:bCs/>
          <w:sz w:val="22"/>
          <w:szCs w:val="22"/>
        </w:rPr>
        <w:t>1.2.4. Обмен между участником закупки в электронной форме, Заказчиком и оператором эле</w:t>
      </w:r>
      <w:r w:rsidRPr="00695B4F">
        <w:rPr>
          <w:bCs/>
          <w:sz w:val="22"/>
          <w:szCs w:val="22"/>
        </w:rPr>
        <w:t>к</w:t>
      </w:r>
      <w:r w:rsidRPr="00695B4F">
        <w:rPr>
          <w:bCs/>
          <w:sz w:val="22"/>
          <w:szCs w:val="22"/>
        </w:rPr>
        <w:t>тронной площадки информацией, связанной с получением аккредитации на электронной площадке, ос</w:t>
      </w:r>
      <w:r w:rsidRPr="00695B4F">
        <w:rPr>
          <w:bCs/>
          <w:sz w:val="22"/>
          <w:szCs w:val="22"/>
        </w:rPr>
        <w:t>у</w:t>
      </w:r>
      <w:r w:rsidRPr="00695B4F">
        <w:rPr>
          <w:bCs/>
          <w:sz w:val="22"/>
          <w:szCs w:val="22"/>
        </w:rPr>
        <w:t>ществлением закупки в электронной форме, осуществляется на электронной площадке в форме электро</w:t>
      </w:r>
      <w:r w:rsidRPr="00695B4F">
        <w:rPr>
          <w:bCs/>
          <w:sz w:val="22"/>
          <w:szCs w:val="22"/>
        </w:rPr>
        <w:t>н</w:t>
      </w:r>
      <w:r w:rsidRPr="00695B4F">
        <w:rPr>
          <w:bCs/>
          <w:sz w:val="22"/>
          <w:szCs w:val="22"/>
        </w:rPr>
        <w:t>ных документов.</w:t>
      </w:r>
    </w:p>
    <w:p w:rsidR="00695B4F" w:rsidRPr="00695B4F" w:rsidRDefault="00695B4F" w:rsidP="00204050">
      <w:pPr>
        <w:ind w:firstLine="709"/>
        <w:jc w:val="both"/>
        <w:rPr>
          <w:bCs/>
          <w:sz w:val="22"/>
          <w:szCs w:val="22"/>
        </w:rPr>
      </w:pPr>
      <w:r w:rsidRPr="00695B4F">
        <w:rPr>
          <w:bCs/>
          <w:sz w:val="22"/>
          <w:szCs w:val="22"/>
        </w:rPr>
        <w:t>1.2.5. 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в электронной форме, З</w:t>
      </w:r>
      <w:r w:rsidRPr="00695B4F">
        <w:rPr>
          <w:bCs/>
          <w:sz w:val="22"/>
          <w:szCs w:val="22"/>
        </w:rPr>
        <w:t>а</w:t>
      </w:r>
      <w:r w:rsidRPr="00695B4F">
        <w:rPr>
          <w:bCs/>
          <w:sz w:val="22"/>
          <w:szCs w:val="22"/>
        </w:rPr>
        <w:t>казчика, оператора электронной площадки.</w:t>
      </w:r>
    </w:p>
    <w:p w:rsidR="00695B4F" w:rsidRPr="00695B4F" w:rsidRDefault="00695B4F" w:rsidP="00204050">
      <w:pPr>
        <w:ind w:firstLine="709"/>
        <w:jc w:val="both"/>
        <w:rPr>
          <w:bCs/>
          <w:sz w:val="22"/>
          <w:szCs w:val="22"/>
        </w:rPr>
      </w:pPr>
      <w:r w:rsidRPr="00695B4F">
        <w:rPr>
          <w:bCs/>
          <w:sz w:val="22"/>
          <w:szCs w:val="22"/>
        </w:rPr>
        <w:t>1.2.6. 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w:t>
      </w:r>
      <w:r w:rsidRPr="00695B4F">
        <w:rPr>
          <w:bCs/>
          <w:sz w:val="22"/>
          <w:szCs w:val="22"/>
        </w:rPr>
        <w:t>н</w:t>
      </w:r>
      <w:r w:rsidRPr="00695B4F">
        <w:rPr>
          <w:bCs/>
          <w:sz w:val="22"/>
          <w:szCs w:val="22"/>
        </w:rPr>
        <w:t>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rsidR="00695B4F" w:rsidRPr="00695B4F" w:rsidRDefault="00695B4F" w:rsidP="000C1916">
      <w:pPr>
        <w:ind w:firstLine="709"/>
        <w:jc w:val="both"/>
        <w:rPr>
          <w:bCs/>
          <w:sz w:val="22"/>
          <w:szCs w:val="22"/>
        </w:rPr>
      </w:pPr>
      <w:r w:rsidRPr="00695B4F">
        <w:rPr>
          <w:bCs/>
          <w:sz w:val="22"/>
          <w:szCs w:val="22"/>
        </w:rPr>
        <w:t>1.2.7. При осуществлении закупки в электронной форме проведение переговоров Заказчика с оп</w:t>
      </w:r>
      <w:r w:rsidRPr="00695B4F">
        <w:rPr>
          <w:bCs/>
          <w:sz w:val="22"/>
          <w:szCs w:val="22"/>
        </w:rPr>
        <w:t>е</w:t>
      </w:r>
      <w:r w:rsidRPr="00695B4F">
        <w:rPr>
          <w:bCs/>
          <w:sz w:val="22"/>
          <w:szCs w:val="22"/>
        </w:rPr>
        <w:t>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w:t>
      </w:r>
      <w:r w:rsidRPr="00695B4F">
        <w:rPr>
          <w:bCs/>
          <w:sz w:val="22"/>
          <w:szCs w:val="22"/>
        </w:rPr>
        <w:t>р</w:t>
      </w:r>
      <w:r w:rsidRPr="00695B4F">
        <w:rPr>
          <w:bCs/>
          <w:sz w:val="22"/>
          <w:szCs w:val="22"/>
        </w:rPr>
        <w:t>мации.</w:t>
      </w:r>
    </w:p>
    <w:p w:rsidR="00695B4F" w:rsidRPr="00695B4F" w:rsidRDefault="00695B4F" w:rsidP="000C1916">
      <w:pPr>
        <w:ind w:firstLine="709"/>
        <w:jc w:val="both"/>
        <w:rPr>
          <w:bCs/>
          <w:sz w:val="22"/>
          <w:szCs w:val="22"/>
        </w:rPr>
      </w:pPr>
      <w:r w:rsidRPr="00695B4F">
        <w:rPr>
          <w:bCs/>
          <w:sz w:val="22"/>
          <w:szCs w:val="22"/>
        </w:rPr>
        <w:t>1.2.8. Оператором электронной площадки обеспечивается конфиденциальность информации:</w:t>
      </w:r>
    </w:p>
    <w:p w:rsidR="00695B4F" w:rsidRPr="00695B4F" w:rsidRDefault="00695B4F" w:rsidP="000C1916">
      <w:pPr>
        <w:ind w:firstLine="709"/>
        <w:jc w:val="both"/>
        <w:rPr>
          <w:bCs/>
          <w:sz w:val="22"/>
          <w:szCs w:val="22"/>
        </w:rPr>
      </w:pPr>
      <w:r w:rsidRPr="00695B4F">
        <w:rPr>
          <w:bCs/>
          <w:sz w:val="22"/>
          <w:szCs w:val="22"/>
        </w:rPr>
        <w:t>1)</w:t>
      </w:r>
      <w:r w:rsidRPr="00695B4F">
        <w:rPr>
          <w:bCs/>
          <w:sz w:val="22"/>
          <w:szCs w:val="22"/>
        </w:rPr>
        <w:tab/>
        <w:t>о содержании заявок на участие в конкурентной закупке в электронной форме, оконч</w:t>
      </w:r>
      <w:r w:rsidRPr="00695B4F">
        <w:rPr>
          <w:bCs/>
          <w:sz w:val="22"/>
          <w:szCs w:val="22"/>
        </w:rPr>
        <w:t>а</w:t>
      </w:r>
      <w:r w:rsidRPr="00695B4F">
        <w:rPr>
          <w:bCs/>
          <w:sz w:val="22"/>
          <w:szCs w:val="22"/>
        </w:rPr>
        <w:t>тельных предложений до окончания срока подачи заявок, окончательных предложений;</w:t>
      </w:r>
    </w:p>
    <w:p w:rsidR="00695B4F" w:rsidRDefault="00695B4F" w:rsidP="000C1916">
      <w:pPr>
        <w:ind w:firstLine="709"/>
        <w:jc w:val="both"/>
        <w:rPr>
          <w:bCs/>
          <w:sz w:val="22"/>
          <w:szCs w:val="22"/>
        </w:rPr>
      </w:pPr>
      <w:r w:rsidRPr="00695B4F">
        <w:rPr>
          <w:bCs/>
          <w:sz w:val="22"/>
          <w:szCs w:val="22"/>
        </w:rPr>
        <w:t>2)</w:t>
      </w:r>
      <w:r w:rsidRPr="00695B4F">
        <w:rPr>
          <w:bCs/>
          <w:sz w:val="22"/>
          <w:szCs w:val="22"/>
        </w:rPr>
        <w:tab/>
        <w:t>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2 статьи 3.3 Закона №223-ФЗ, доступа к данным заявкам.</w:t>
      </w:r>
    </w:p>
    <w:p w:rsidR="000C3E96" w:rsidRPr="00695B4F" w:rsidRDefault="000C3E96" w:rsidP="000C3E96">
      <w:pPr>
        <w:ind w:firstLine="284"/>
        <w:jc w:val="both"/>
        <w:rPr>
          <w:bCs/>
          <w:sz w:val="22"/>
          <w:szCs w:val="22"/>
        </w:rPr>
      </w:pPr>
    </w:p>
    <w:p w:rsidR="00695B4F" w:rsidRPr="000C3E96" w:rsidRDefault="00695B4F" w:rsidP="000C1916">
      <w:pPr>
        <w:ind w:firstLine="709"/>
        <w:jc w:val="both"/>
        <w:rPr>
          <w:b/>
          <w:sz w:val="22"/>
          <w:szCs w:val="22"/>
        </w:rPr>
      </w:pPr>
      <w:r w:rsidRPr="000C3E96">
        <w:rPr>
          <w:b/>
          <w:sz w:val="22"/>
          <w:szCs w:val="22"/>
        </w:rPr>
        <w:t>1.3. Требования к формату, наименованию, размеру и составу файлов заявки участника</w:t>
      </w:r>
      <w:r w:rsidR="000C1916">
        <w:rPr>
          <w:b/>
          <w:sz w:val="22"/>
          <w:szCs w:val="22"/>
        </w:rPr>
        <w:t>.</w:t>
      </w:r>
    </w:p>
    <w:p w:rsidR="00695B4F" w:rsidRPr="00695B4F" w:rsidRDefault="00695B4F" w:rsidP="00E16E2F">
      <w:pPr>
        <w:ind w:firstLine="709"/>
        <w:jc w:val="both"/>
        <w:rPr>
          <w:bCs/>
          <w:sz w:val="22"/>
          <w:szCs w:val="22"/>
        </w:rPr>
      </w:pPr>
      <w:r w:rsidRPr="00695B4F">
        <w:rPr>
          <w:bCs/>
          <w:sz w:val="22"/>
          <w:szCs w:val="22"/>
        </w:rPr>
        <w:t>1.3.1. Заявка на участие в закупке подается в электронном виде (в форме электронных документов и/или графических образов оригиналов документов – далее файлов) через электронную площадку в соо</w:t>
      </w:r>
      <w:r w:rsidRPr="00695B4F">
        <w:rPr>
          <w:bCs/>
          <w:sz w:val="22"/>
          <w:szCs w:val="22"/>
        </w:rPr>
        <w:t>т</w:t>
      </w:r>
      <w:r w:rsidRPr="00695B4F">
        <w:rPr>
          <w:bCs/>
          <w:sz w:val="22"/>
          <w:szCs w:val="22"/>
        </w:rPr>
        <w:t xml:space="preserve">ветствии с ее регламентом. </w:t>
      </w:r>
    </w:p>
    <w:p w:rsidR="00695B4F" w:rsidRPr="00695B4F" w:rsidRDefault="00695B4F" w:rsidP="00E16E2F">
      <w:pPr>
        <w:ind w:firstLine="709"/>
        <w:jc w:val="both"/>
        <w:rPr>
          <w:bCs/>
          <w:sz w:val="22"/>
          <w:szCs w:val="22"/>
        </w:rPr>
      </w:pPr>
      <w:r w:rsidRPr="00695B4F">
        <w:rPr>
          <w:bCs/>
          <w:sz w:val="22"/>
          <w:szCs w:val="22"/>
        </w:rPr>
        <w:t>1.3.2. Все файлы заявки участника закупки должны иметь распространенные и открытые форматы и не должны быть зашифрованы или защищены иными средствами, не позволяющими осуществить озн</w:t>
      </w:r>
      <w:r w:rsidRPr="00695B4F">
        <w:rPr>
          <w:bCs/>
          <w:sz w:val="22"/>
          <w:szCs w:val="22"/>
        </w:rPr>
        <w:t>а</w:t>
      </w:r>
      <w:r w:rsidRPr="00695B4F">
        <w:rPr>
          <w:bCs/>
          <w:sz w:val="22"/>
          <w:szCs w:val="22"/>
        </w:rPr>
        <w:t xml:space="preserve">комление с их содержанием без дополнительных программных или технологических средств. </w:t>
      </w:r>
    </w:p>
    <w:p w:rsidR="00695B4F" w:rsidRPr="00695B4F" w:rsidRDefault="00695B4F" w:rsidP="00E16E2F">
      <w:pPr>
        <w:ind w:firstLine="709"/>
        <w:jc w:val="both"/>
        <w:rPr>
          <w:bCs/>
          <w:sz w:val="22"/>
          <w:szCs w:val="22"/>
        </w:rPr>
      </w:pPr>
      <w:r w:rsidRPr="00695B4F">
        <w:rPr>
          <w:bCs/>
          <w:sz w:val="22"/>
          <w:szCs w:val="22"/>
        </w:rPr>
        <w:t>1.3.3. Документы, подготовленные участником, размещаются в виде файлов в формате с расшир</w:t>
      </w:r>
      <w:r w:rsidRPr="00695B4F">
        <w:rPr>
          <w:bCs/>
          <w:sz w:val="22"/>
          <w:szCs w:val="22"/>
        </w:rPr>
        <w:t>е</w:t>
      </w:r>
      <w:r w:rsidRPr="00695B4F">
        <w:rPr>
          <w:bCs/>
          <w:sz w:val="22"/>
          <w:szCs w:val="22"/>
        </w:rPr>
        <w:t xml:space="preserve">нием «doc», «docх», «rtf» (или аналогичных отрытых форматов) и позволяющих открыть их с помощью текстовых редакторов пакета приложений Microsoft Office и допускающих после сохранения возможность поиска, копирования и редактирования произвольного фрагмента текста документа. </w:t>
      </w:r>
    </w:p>
    <w:p w:rsidR="00695B4F" w:rsidRPr="00695B4F" w:rsidRDefault="00695B4F" w:rsidP="00E16E2F">
      <w:pPr>
        <w:ind w:firstLine="709"/>
        <w:jc w:val="both"/>
        <w:rPr>
          <w:bCs/>
          <w:sz w:val="22"/>
          <w:szCs w:val="22"/>
        </w:rPr>
      </w:pPr>
      <w:r w:rsidRPr="00695B4F">
        <w:rPr>
          <w:bCs/>
          <w:sz w:val="22"/>
          <w:szCs w:val="22"/>
        </w:rPr>
        <w:t>1.3.4. Участник может дополнительно (информационно) приложить документы в других форматах (pdf, jpeg и т.д.). Данные документы могут использоваться Заказчиком для уточнения информации пре</w:t>
      </w:r>
      <w:r w:rsidRPr="00695B4F">
        <w:rPr>
          <w:bCs/>
          <w:sz w:val="22"/>
          <w:szCs w:val="22"/>
        </w:rPr>
        <w:t>д</w:t>
      </w:r>
      <w:r w:rsidRPr="00695B4F">
        <w:rPr>
          <w:bCs/>
          <w:sz w:val="22"/>
          <w:szCs w:val="22"/>
        </w:rPr>
        <w:t xml:space="preserve">ставленной участником закупки. </w:t>
      </w:r>
    </w:p>
    <w:p w:rsidR="00695B4F" w:rsidRPr="00695B4F" w:rsidRDefault="00695B4F" w:rsidP="00E16E2F">
      <w:pPr>
        <w:ind w:firstLine="709"/>
        <w:jc w:val="both"/>
        <w:rPr>
          <w:bCs/>
          <w:sz w:val="22"/>
          <w:szCs w:val="22"/>
        </w:rPr>
      </w:pPr>
      <w:r w:rsidRPr="00695B4F">
        <w:rPr>
          <w:bCs/>
          <w:sz w:val="22"/>
          <w:szCs w:val="22"/>
        </w:rPr>
        <w:t>1.3.5. 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w:t>
      </w:r>
      <w:r w:rsidRPr="00695B4F">
        <w:rPr>
          <w:bCs/>
          <w:sz w:val="22"/>
          <w:szCs w:val="22"/>
        </w:rPr>
        <w:t>и</w:t>
      </w:r>
      <w:r w:rsidRPr="00695B4F">
        <w:rPr>
          <w:bCs/>
          <w:sz w:val="22"/>
          <w:szCs w:val="22"/>
        </w:rPr>
        <w:t xml:space="preserve">ческой подписи лица, печати (при наличии)). </w:t>
      </w:r>
    </w:p>
    <w:p w:rsidR="00695B4F" w:rsidRPr="00695B4F" w:rsidRDefault="00695B4F" w:rsidP="00E16E2F">
      <w:pPr>
        <w:ind w:firstLine="709"/>
        <w:jc w:val="both"/>
        <w:rPr>
          <w:bCs/>
          <w:sz w:val="22"/>
          <w:szCs w:val="22"/>
        </w:rPr>
      </w:pPr>
      <w:r w:rsidRPr="00695B4F">
        <w:rPr>
          <w:bCs/>
          <w:sz w:val="22"/>
          <w:szCs w:val="22"/>
        </w:rPr>
        <w:t>1.3.6. Наименование файла должно позволять идентифицировать документ(-ы).</w:t>
      </w:r>
    </w:p>
    <w:p w:rsidR="00695B4F" w:rsidRPr="00695B4F" w:rsidRDefault="00695B4F" w:rsidP="00E16E2F">
      <w:pPr>
        <w:ind w:firstLine="709"/>
        <w:jc w:val="both"/>
        <w:rPr>
          <w:bCs/>
          <w:sz w:val="22"/>
          <w:szCs w:val="22"/>
        </w:rPr>
      </w:pPr>
      <w:r w:rsidRPr="00695B4F">
        <w:rPr>
          <w:bCs/>
          <w:sz w:val="22"/>
          <w:szCs w:val="22"/>
        </w:rPr>
        <w:t>1.3.7. Требуется, чтобы каждому документу соответствовал отдельный файл за исключением сл</w:t>
      </w:r>
      <w:r w:rsidRPr="00695B4F">
        <w:rPr>
          <w:bCs/>
          <w:sz w:val="22"/>
          <w:szCs w:val="22"/>
        </w:rPr>
        <w:t>у</w:t>
      </w:r>
      <w:r w:rsidRPr="00695B4F">
        <w:rPr>
          <w:bCs/>
          <w:sz w:val="22"/>
          <w:szCs w:val="22"/>
        </w:rPr>
        <w:t>чаев, указанных ниже:</w:t>
      </w:r>
    </w:p>
    <w:p w:rsidR="00695B4F" w:rsidRPr="00695B4F" w:rsidRDefault="00695B4F" w:rsidP="00E16E2F">
      <w:pPr>
        <w:ind w:firstLine="709"/>
        <w:jc w:val="both"/>
        <w:rPr>
          <w:bCs/>
          <w:sz w:val="22"/>
          <w:szCs w:val="22"/>
        </w:rPr>
      </w:pPr>
      <w:r w:rsidRPr="00695B4F">
        <w:rPr>
          <w:bCs/>
          <w:sz w:val="22"/>
          <w:szCs w:val="22"/>
        </w:rPr>
        <w:t xml:space="preserve">1) </w:t>
      </w:r>
      <w:r w:rsidR="00E16E2F">
        <w:rPr>
          <w:bCs/>
          <w:sz w:val="22"/>
          <w:szCs w:val="22"/>
        </w:rPr>
        <w:t>р</w:t>
      </w:r>
      <w:r w:rsidRPr="00695B4F">
        <w:rPr>
          <w:bCs/>
          <w:sz w:val="22"/>
          <w:szCs w:val="22"/>
        </w:rPr>
        <w:t>азмер файла по одному документу превышает максимально допустимый размер, установле</w:t>
      </w:r>
      <w:r w:rsidRPr="00695B4F">
        <w:rPr>
          <w:bCs/>
          <w:sz w:val="22"/>
          <w:szCs w:val="22"/>
        </w:rPr>
        <w:t>н</w:t>
      </w:r>
      <w:r w:rsidRPr="00695B4F">
        <w:rPr>
          <w:bCs/>
          <w:sz w:val="22"/>
          <w:szCs w:val="22"/>
        </w:rPr>
        <w:t>ный ЭП. В таком случае разрешается разбить документ на несколько файлов и указать количество стр</w:t>
      </w:r>
      <w:r w:rsidRPr="00695B4F">
        <w:rPr>
          <w:bCs/>
          <w:sz w:val="22"/>
          <w:szCs w:val="22"/>
        </w:rPr>
        <w:t>а</w:t>
      </w:r>
      <w:r w:rsidRPr="00695B4F">
        <w:rPr>
          <w:bCs/>
          <w:sz w:val="22"/>
          <w:szCs w:val="22"/>
        </w:rPr>
        <w:t>ниц документа в файле</w:t>
      </w:r>
      <w:r w:rsidR="00E16E2F">
        <w:rPr>
          <w:bCs/>
          <w:sz w:val="22"/>
          <w:szCs w:val="22"/>
        </w:rPr>
        <w:t>;</w:t>
      </w:r>
    </w:p>
    <w:p w:rsidR="00695B4F" w:rsidRPr="00695B4F" w:rsidRDefault="00695B4F" w:rsidP="00E16E2F">
      <w:pPr>
        <w:ind w:firstLine="709"/>
        <w:jc w:val="both"/>
        <w:rPr>
          <w:bCs/>
          <w:sz w:val="22"/>
          <w:szCs w:val="22"/>
        </w:rPr>
      </w:pPr>
      <w:r w:rsidRPr="00695B4F">
        <w:rPr>
          <w:bCs/>
          <w:sz w:val="22"/>
          <w:szCs w:val="22"/>
        </w:rPr>
        <w:t xml:space="preserve">2) </w:t>
      </w:r>
      <w:r w:rsidR="00E16E2F">
        <w:rPr>
          <w:bCs/>
          <w:sz w:val="22"/>
          <w:szCs w:val="22"/>
        </w:rPr>
        <w:t>д</w:t>
      </w:r>
      <w:r w:rsidRPr="00695B4F">
        <w:rPr>
          <w:bCs/>
          <w:sz w:val="22"/>
          <w:szCs w:val="22"/>
        </w:rPr>
        <w:t>окументы могут быть сгруппированы без ущерба для их восприятия. Например, копии: уд</w:t>
      </w:r>
      <w:r w:rsidRPr="00695B4F">
        <w:rPr>
          <w:bCs/>
          <w:sz w:val="22"/>
          <w:szCs w:val="22"/>
        </w:rPr>
        <w:t>о</w:t>
      </w:r>
      <w:r w:rsidRPr="00695B4F">
        <w:rPr>
          <w:bCs/>
          <w:sz w:val="22"/>
          <w:szCs w:val="22"/>
        </w:rPr>
        <w:t>стоверений, трудовых книжек, дипломов и т.п.</w:t>
      </w:r>
      <w:r w:rsidR="00E16E2F">
        <w:rPr>
          <w:bCs/>
          <w:sz w:val="22"/>
          <w:szCs w:val="22"/>
        </w:rPr>
        <w:t>;</w:t>
      </w:r>
    </w:p>
    <w:p w:rsidR="00695B4F" w:rsidRPr="00695B4F" w:rsidRDefault="00695B4F" w:rsidP="00E16E2F">
      <w:pPr>
        <w:ind w:firstLine="709"/>
        <w:jc w:val="both"/>
        <w:rPr>
          <w:bCs/>
          <w:sz w:val="22"/>
          <w:szCs w:val="22"/>
        </w:rPr>
      </w:pPr>
      <w:r w:rsidRPr="00695B4F">
        <w:rPr>
          <w:bCs/>
          <w:sz w:val="22"/>
          <w:szCs w:val="22"/>
        </w:rPr>
        <w:t xml:space="preserve">3) </w:t>
      </w:r>
      <w:r w:rsidR="00E16E2F">
        <w:rPr>
          <w:bCs/>
          <w:sz w:val="22"/>
          <w:szCs w:val="22"/>
        </w:rPr>
        <w:t>п</w:t>
      </w:r>
      <w:r w:rsidRPr="00695B4F">
        <w:rPr>
          <w:bCs/>
          <w:sz w:val="22"/>
          <w:szCs w:val="22"/>
        </w:rPr>
        <w:t>редставляются документы (акты, счет-фактуры и т.д.), подтверждающие факт исполнения уч</w:t>
      </w:r>
      <w:r w:rsidRPr="00695B4F">
        <w:rPr>
          <w:bCs/>
          <w:sz w:val="22"/>
          <w:szCs w:val="22"/>
        </w:rPr>
        <w:t>а</w:t>
      </w:r>
      <w:r w:rsidRPr="00695B4F">
        <w:rPr>
          <w:bCs/>
          <w:sz w:val="22"/>
          <w:szCs w:val="22"/>
        </w:rPr>
        <w:t>стником договора (контракта)</w:t>
      </w:r>
      <w:r w:rsidR="00E16E2F">
        <w:rPr>
          <w:bCs/>
          <w:sz w:val="22"/>
          <w:szCs w:val="22"/>
        </w:rPr>
        <w:t>;</w:t>
      </w:r>
    </w:p>
    <w:p w:rsidR="00B7407B" w:rsidRDefault="00695B4F" w:rsidP="00E16E2F">
      <w:pPr>
        <w:ind w:firstLine="709"/>
        <w:jc w:val="both"/>
        <w:rPr>
          <w:b/>
          <w:sz w:val="22"/>
          <w:szCs w:val="22"/>
        </w:rPr>
      </w:pPr>
      <w:r w:rsidRPr="00695B4F">
        <w:rPr>
          <w:bCs/>
          <w:sz w:val="22"/>
          <w:szCs w:val="22"/>
        </w:rPr>
        <w:t xml:space="preserve">4) </w:t>
      </w:r>
      <w:r w:rsidR="00E16E2F">
        <w:rPr>
          <w:bCs/>
          <w:sz w:val="22"/>
          <w:szCs w:val="22"/>
        </w:rPr>
        <w:t>н</w:t>
      </w:r>
      <w:r w:rsidRPr="00695B4F">
        <w:rPr>
          <w:bCs/>
          <w:sz w:val="22"/>
          <w:szCs w:val="22"/>
        </w:rPr>
        <w:t>аименование файла + формат (расширение) файла (включая файлы, размещенные в архивах) должны иметь уникальное значение и не повторяться. Файлы, размещенные в архиве, указываются в сл</w:t>
      </w:r>
      <w:r w:rsidRPr="00695B4F">
        <w:rPr>
          <w:bCs/>
          <w:sz w:val="22"/>
          <w:szCs w:val="22"/>
        </w:rPr>
        <w:t>е</w:t>
      </w:r>
      <w:r w:rsidRPr="00695B4F">
        <w:rPr>
          <w:bCs/>
          <w:sz w:val="22"/>
          <w:szCs w:val="22"/>
        </w:rPr>
        <w:t>дующем виде: «наименование архивного файла», знак «/» «наименование файла».</w:t>
      </w:r>
    </w:p>
    <w:p w:rsidR="00B7407B" w:rsidRPr="00B7407B" w:rsidRDefault="00B7407B" w:rsidP="00E16E2F">
      <w:pPr>
        <w:ind w:firstLine="709"/>
        <w:jc w:val="both"/>
        <w:rPr>
          <w:bCs/>
          <w:sz w:val="22"/>
          <w:szCs w:val="22"/>
        </w:rPr>
      </w:pPr>
      <w:r w:rsidRPr="00B7407B">
        <w:rPr>
          <w:bCs/>
          <w:sz w:val="22"/>
          <w:szCs w:val="22"/>
        </w:rPr>
        <w:t>1.3.8. Участнику закупки в своей заявке на участие в закупке на каждую единицу товара (товара, применяемого при выполнении работ), являющуюся отдельно производимым товаром, для которых уст</w:t>
      </w:r>
      <w:r w:rsidRPr="00B7407B">
        <w:rPr>
          <w:bCs/>
          <w:sz w:val="22"/>
          <w:szCs w:val="22"/>
        </w:rPr>
        <w:t>а</w:t>
      </w:r>
      <w:r w:rsidRPr="00B7407B">
        <w:rPr>
          <w:bCs/>
          <w:sz w:val="22"/>
          <w:szCs w:val="22"/>
        </w:rPr>
        <w:t>новлены заказчиком требования к их характеристикам, необходимо предоставить конкретное предлож</w:t>
      </w:r>
      <w:r w:rsidRPr="00B7407B">
        <w:rPr>
          <w:bCs/>
          <w:sz w:val="22"/>
          <w:szCs w:val="22"/>
        </w:rPr>
        <w:t>е</w:t>
      </w:r>
      <w:r w:rsidRPr="00B7407B">
        <w:rPr>
          <w:bCs/>
          <w:sz w:val="22"/>
          <w:szCs w:val="22"/>
        </w:rPr>
        <w:t>ние (т.е. не допускающее двусмысленного толкования и сослагательного наклонения, в отсутствии слов «должен», «типа», «эквивалент», «аналог», «превышать», «как минимум»). Несоблюдение указанных тр</w:t>
      </w:r>
      <w:r w:rsidRPr="00B7407B">
        <w:rPr>
          <w:bCs/>
          <w:sz w:val="22"/>
          <w:szCs w:val="22"/>
        </w:rPr>
        <w:t>е</w:t>
      </w:r>
      <w:r w:rsidRPr="00B7407B">
        <w:rPr>
          <w:bCs/>
          <w:sz w:val="22"/>
          <w:szCs w:val="22"/>
        </w:rPr>
        <w:t>бований является основанием для принятия комиссией по закупкам решения о признании заявки Учас</w:t>
      </w:r>
      <w:r w:rsidRPr="00B7407B">
        <w:rPr>
          <w:bCs/>
          <w:sz w:val="22"/>
          <w:szCs w:val="22"/>
        </w:rPr>
        <w:t>т</w:t>
      </w:r>
      <w:r w:rsidRPr="00B7407B">
        <w:rPr>
          <w:bCs/>
          <w:sz w:val="22"/>
          <w:szCs w:val="22"/>
        </w:rPr>
        <w:t>ника не соответствующей требованиям, установленным документацией об аукционе. Предоставляемые участником закупки сведения не должны сопровождаться словами «эквивалент», «или эквивалент», «ан</w:t>
      </w:r>
      <w:r w:rsidRPr="00B7407B">
        <w:rPr>
          <w:bCs/>
          <w:sz w:val="22"/>
          <w:szCs w:val="22"/>
        </w:rPr>
        <w:t>а</w:t>
      </w:r>
      <w:r w:rsidRPr="00B7407B">
        <w:rPr>
          <w:bCs/>
          <w:sz w:val="22"/>
          <w:szCs w:val="22"/>
        </w:rPr>
        <w:t>лог», «типа», «должен, должна, должно быть», «не должен (-а) быть», «должен (должна)», «теоретич</w:t>
      </w:r>
      <w:r w:rsidRPr="00B7407B">
        <w:rPr>
          <w:bCs/>
          <w:sz w:val="22"/>
          <w:szCs w:val="22"/>
        </w:rPr>
        <w:t>е</w:t>
      </w:r>
      <w:r w:rsidRPr="00B7407B">
        <w:rPr>
          <w:bCs/>
          <w:sz w:val="22"/>
          <w:szCs w:val="22"/>
        </w:rPr>
        <w:t>ская», «около», «допускается», «допускаемый», «допустимое», «не хуже», «или», «следует», «требуется», «необходим/ый/ое/ая», «теоретическая», и производных однокоренных слов т.п., и/или допускать разн</w:t>
      </w:r>
      <w:r w:rsidRPr="00B7407B">
        <w:rPr>
          <w:bCs/>
          <w:sz w:val="22"/>
          <w:szCs w:val="22"/>
        </w:rPr>
        <w:t>о</w:t>
      </w:r>
      <w:r w:rsidRPr="00B7407B">
        <w:rPr>
          <w:bCs/>
          <w:sz w:val="22"/>
          <w:szCs w:val="22"/>
        </w:rPr>
        <w:t>чтения, двусмысленное толкование, за исключением случаев употребления этих слов и их производных в наименованиях показателей в соответствии с ГОСТ. Знак «-» означает, что участнику необходимо указать диапазонное значение, входящее в представленный через знак «-» диапазон значений (включая крайние значения). Значения показателей, характеристик, марок, сопровождающиеся скобками, определяют мн</w:t>
      </w:r>
      <w:r w:rsidRPr="00B7407B">
        <w:rPr>
          <w:bCs/>
          <w:sz w:val="22"/>
          <w:szCs w:val="22"/>
        </w:rPr>
        <w:t>о</w:t>
      </w:r>
      <w:r w:rsidRPr="00B7407B">
        <w:rPr>
          <w:bCs/>
          <w:sz w:val="22"/>
          <w:szCs w:val="22"/>
        </w:rPr>
        <w:t>гообразие вариантов, которые требуют конкретизации, за исключением уточняющих параметров. Если показатели сопровождаются «от … до», «свыше…до» значения таких показателей требуется указать в конкретном виде*, без использования вышеназванных слов (включая крайние значения). Участник до</w:t>
      </w:r>
      <w:r w:rsidRPr="00B7407B">
        <w:rPr>
          <w:bCs/>
          <w:sz w:val="22"/>
          <w:szCs w:val="22"/>
        </w:rPr>
        <w:t>л</w:t>
      </w:r>
      <w:r w:rsidRPr="00B7407B">
        <w:rPr>
          <w:bCs/>
          <w:sz w:val="22"/>
          <w:szCs w:val="22"/>
        </w:rPr>
        <w:t>жен указать значения показателей материалов, соответствующие значениям, установленным в документ</w:t>
      </w:r>
      <w:r w:rsidRPr="00B7407B">
        <w:rPr>
          <w:bCs/>
          <w:sz w:val="22"/>
          <w:szCs w:val="22"/>
        </w:rPr>
        <w:t>а</w:t>
      </w:r>
      <w:r w:rsidRPr="00B7407B">
        <w:rPr>
          <w:bCs/>
          <w:sz w:val="22"/>
          <w:szCs w:val="22"/>
        </w:rPr>
        <w:t>ции об электронном аукционе, при этом: значения показателей, сопровождающихся словами «от», «б</w:t>
      </w:r>
      <w:r w:rsidRPr="00B7407B">
        <w:rPr>
          <w:bCs/>
          <w:sz w:val="22"/>
          <w:szCs w:val="22"/>
        </w:rPr>
        <w:t>о</w:t>
      </w:r>
      <w:r w:rsidRPr="00B7407B">
        <w:rPr>
          <w:bCs/>
          <w:sz w:val="22"/>
          <w:szCs w:val="22"/>
        </w:rPr>
        <w:t>лее», «выше», знаком «&gt;» должны иметь конкретное значение*, которое больше установленного; знач</w:t>
      </w:r>
      <w:r w:rsidRPr="00B7407B">
        <w:rPr>
          <w:bCs/>
          <w:sz w:val="22"/>
          <w:szCs w:val="22"/>
        </w:rPr>
        <w:t>е</w:t>
      </w:r>
      <w:r w:rsidRPr="00B7407B">
        <w:rPr>
          <w:bCs/>
          <w:sz w:val="22"/>
          <w:szCs w:val="22"/>
        </w:rPr>
        <w:t>ния показателей, сопровождающихся словами «до», «менее», «ниже», знаком «Все необходимые заказч</w:t>
      </w:r>
      <w:r w:rsidRPr="00B7407B">
        <w:rPr>
          <w:bCs/>
          <w:sz w:val="22"/>
          <w:szCs w:val="22"/>
        </w:rPr>
        <w:t>и</w:t>
      </w:r>
      <w:r w:rsidRPr="00B7407B">
        <w:rPr>
          <w:bCs/>
          <w:sz w:val="22"/>
          <w:szCs w:val="22"/>
        </w:rPr>
        <w:t>ку функциональные, технические, качественные характеристики предмета закупки, в том числе товара, используемого при оказании услуг и выполнении работ должны соответствовать национальным станда</w:t>
      </w:r>
      <w:r w:rsidRPr="00B7407B">
        <w:rPr>
          <w:bCs/>
          <w:sz w:val="22"/>
          <w:szCs w:val="22"/>
        </w:rPr>
        <w:t>р</w:t>
      </w:r>
      <w:r w:rsidRPr="00B7407B">
        <w:rPr>
          <w:bCs/>
          <w:sz w:val="22"/>
          <w:szCs w:val="22"/>
        </w:rPr>
        <w:t>там, действующим на территории Российской Федерации (в случае, если качество товара регламентируе</w:t>
      </w:r>
      <w:r w:rsidRPr="00B7407B">
        <w:rPr>
          <w:bCs/>
          <w:sz w:val="22"/>
          <w:szCs w:val="22"/>
        </w:rPr>
        <w:t>т</w:t>
      </w:r>
      <w:r w:rsidRPr="00B7407B">
        <w:rPr>
          <w:bCs/>
          <w:sz w:val="22"/>
          <w:szCs w:val="22"/>
        </w:rPr>
        <w:t>ся национальным стандартом), техническим регламентам, сводам правил и иным документам, предусмо</w:t>
      </w:r>
      <w:r w:rsidRPr="00B7407B">
        <w:rPr>
          <w:bCs/>
          <w:sz w:val="22"/>
          <w:szCs w:val="22"/>
        </w:rPr>
        <w:t>т</w:t>
      </w:r>
      <w:r w:rsidRPr="00B7407B">
        <w:rPr>
          <w:bCs/>
          <w:sz w:val="22"/>
          <w:szCs w:val="22"/>
        </w:rPr>
        <w:t>ренным законодательством Российской Федерации о техническом регулировании, а также техническим условиям производителей (в случае, если качество товара, варианта исполнения товара не регламентир</w:t>
      </w:r>
      <w:r w:rsidRPr="00B7407B">
        <w:rPr>
          <w:bCs/>
          <w:sz w:val="22"/>
          <w:szCs w:val="22"/>
        </w:rPr>
        <w:t>у</w:t>
      </w:r>
      <w:r w:rsidRPr="00B7407B">
        <w:rPr>
          <w:bCs/>
          <w:sz w:val="22"/>
          <w:szCs w:val="22"/>
        </w:rPr>
        <w:t>ется документами в области стандартизации).</w:t>
      </w:r>
    </w:p>
    <w:p w:rsidR="00B7407B" w:rsidRPr="00B7407B" w:rsidRDefault="00E16E2F" w:rsidP="00E16E2F">
      <w:pPr>
        <w:ind w:firstLine="709"/>
        <w:jc w:val="both"/>
        <w:rPr>
          <w:bCs/>
          <w:sz w:val="22"/>
          <w:szCs w:val="22"/>
        </w:rPr>
      </w:pPr>
      <w:r>
        <w:rPr>
          <w:bCs/>
          <w:sz w:val="22"/>
          <w:szCs w:val="22"/>
        </w:rPr>
        <w:t xml:space="preserve">1.3.9. </w:t>
      </w:r>
      <w:r w:rsidR="00B7407B" w:rsidRPr="00B7407B">
        <w:rPr>
          <w:bCs/>
          <w:sz w:val="22"/>
          <w:szCs w:val="22"/>
        </w:rPr>
        <w:t>При подаче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w:t>
      </w:r>
      <w:r w:rsidR="00B7407B" w:rsidRPr="00B7407B">
        <w:rPr>
          <w:bCs/>
          <w:sz w:val="22"/>
          <w:szCs w:val="22"/>
        </w:rPr>
        <w:t>ы</w:t>
      </w:r>
      <w:r w:rsidR="00B7407B" w:rsidRPr="00B7407B">
        <w:rPr>
          <w:bCs/>
          <w:sz w:val="22"/>
          <w:szCs w:val="22"/>
        </w:rPr>
        <w:t xml:space="preserve">ми в </w:t>
      </w:r>
      <w:r w:rsidR="00B7407B" w:rsidRPr="0097367C">
        <w:rPr>
          <w:b/>
          <w:bCs/>
          <w:i/>
          <w:iCs/>
          <w:sz w:val="22"/>
          <w:szCs w:val="22"/>
        </w:rPr>
        <w:t>Приложени</w:t>
      </w:r>
      <w:r w:rsidR="00B7407B">
        <w:rPr>
          <w:b/>
          <w:bCs/>
          <w:i/>
          <w:iCs/>
          <w:sz w:val="22"/>
          <w:szCs w:val="22"/>
        </w:rPr>
        <w:t>и</w:t>
      </w:r>
      <w:r w:rsidR="00B7407B" w:rsidRPr="0097367C">
        <w:rPr>
          <w:b/>
          <w:bCs/>
          <w:i/>
          <w:iCs/>
          <w:sz w:val="22"/>
          <w:szCs w:val="22"/>
        </w:rPr>
        <w:t xml:space="preserve"> № 2 к Д</w:t>
      </w:r>
      <w:r w:rsidR="00B7407B" w:rsidRPr="0097367C">
        <w:rPr>
          <w:b/>
          <w:bCs/>
          <w:i/>
          <w:iCs/>
          <w:color w:val="000000"/>
          <w:sz w:val="22"/>
          <w:szCs w:val="22"/>
        </w:rPr>
        <w:t xml:space="preserve">окументации </w:t>
      </w:r>
      <w:r w:rsidR="00B7407B" w:rsidRPr="0097367C">
        <w:rPr>
          <w:b/>
          <w:bCs/>
          <w:i/>
          <w:iCs/>
          <w:sz w:val="22"/>
          <w:szCs w:val="22"/>
        </w:rPr>
        <w:t>об аукционе в электронной форме - «Техническое задание».</w:t>
      </w:r>
    </w:p>
    <w:p w:rsidR="00B7407B" w:rsidRPr="00B7407B" w:rsidRDefault="00E16E2F" w:rsidP="00E16E2F">
      <w:pPr>
        <w:ind w:firstLine="709"/>
        <w:jc w:val="both"/>
        <w:rPr>
          <w:bCs/>
          <w:sz w:val="22"/>
          <w:szCs w:val="22"/>
        </w:rPr>
      </w:pPr>
      <w:r>
        <w:rPr>
          <w:bCs/>
          <w:sz w:val="22"/>
          <w:szCs w:val="22"/>
        </w:rPr>
        <w:t xml:space="preserve">1.3.10. </w:t>
      </w:r>
      <w:r w:rsidR="00B7407B" w:rsidRPr="00B7407B">
        <w:rPr>
          <w:bCs/>
          <w:sz w:val="22"/>
          <w:szCs w:val="22"/>
        </w:rPr>
        <w:t>В случае, если в документации об электронном аукционе для определения соответствия з</w:t>
      </w:r>
      <w:r w:rsidR="00B7407B" w:rsidRPr="00B7407B">
        <w:rPr>
          <w:bCs/>
          <w:sz w:val="22"/>
          <w:szCs w:val="22"/>
        </w:rPr>
        <w:t>а</w:t>
      </w:r>
      <w:r w:rsidR="00B7407B" w:rsidRPr="00B7407B">
        <w:rPr>
          <w:bCs/>
          <w:sz w:val="22"/>
          <w:szCs w:val="22"/>
        </w:rPr>
        <w:t xml:space="preserve">купаемых услуг, работ потребностям Заказчика, требования к значению какого-либо показателя указаны в виде ссылки на нормативно-техническую документацию (ГОСТы, ОСТы, Технические регламенты и т.д.) и в указанной нормативно-технической документации предлагается к использованию для одних и тех же целей несколько значений показателей, и необходимость выбора конкретного значения указана в </w:t>
      </w:r>
      <w:r>
        <w:rPr>
          <w:bCs/>
          <w:sz w:val="22"/>
          <w:szCs w:val="22"/>
        </w:rPr>
        <w:t xml:space="preserve">п. 4.1. Информационной карты </w:t>
      </w:r>
      <w:r w:rsidR="00B7407B" w:rsidRPr="00B7407B">
        <w:rPr>
          <w:bCs/>
          <w:sz w:val="22"/>
          <w:szCs w:val="22"/>
        </w:rPr>
        <w:t>настоящей документации об электронном аукционе, участник закупки должен указать конкретный показатель, соответствующий значениям, установленным нормативно-технической документацией.</w:t>
      </w:r>
    </w:p>
    <w:p w:rsidR="00B7407B" w:rsidRPr="00B7407B" w:rsidRDefault="00E16E2F" w:rsidP="00E16E2F">
      <w:pPr>
        <w:ind w:firstLine="709"/>
        <w:jc w:val="both"/>
        <w:rPr>
          <w:bCs/>
          <w:sz w:val="22"/>
          <w:szCs w:val="22"/>
        </w:rPr>
      </w:pPr>
      <w:r>
        <w:rPr>
          <w:bCs/>
          <w:sz w:val="22"/>
          <w:szCs w:val="22"/>
        </w:rPr>
        <w:t xml:space="preserve">1.3.11. </w:t>
      </w:r>
      <w:r w:rsidR="00B7407B" w:rsidRPr="00B7407B">
        <w:rPr>
          <w:bCs/>
          <w:sz w:val="22"/>
          <w:szCs w:val="22"/>
        </w:rPr>
        <w:t>Если при составлении описания предмета закупки Заказчиком не использованы устано</w:t>
      </w:r>
      <w:r w:rsidR="00B7407B" w:rsidRPr="00B7407B">
        <w:rPr>
          <w:bCs/>
          <w:sz w:val="22"/>
          <w:szCs w:val="22"/>
        </w:rPr>
        <w:t>в</w:t>
      </w:r>
      <w:r w:rsidR="00B7407B" w:rsidRPr="00B7407B">
        <w:rPr>
          <w:bCs/>
          <w:sz w:val="22"/>
          <w:szCs w:val="22"/>
        </w:rPr>
        <w:t>ленные в соответствии с законодательством Российской Федерации о техническом регулировании, зак</w:t>
      </w:r>
      <w:r w:rsidR="00B7407B" w:rsidRPr="00B7407B">
        <w:rPr>
          <w:bCs/>
          <w:sz w:val="22"/>
          <w:szCs w:val="22"/>
        </w:rPr>
        <w:t>о</w:t>
      </w:r>
      <w:r w:rsidR="00B7407B" w:rsidRPr="00B7407B">
        <w:rPr>
          <w:bCs/>
          <w:sz w:val="22"/>
          <w:szCs w:val="22"/>
        </w:rPr>
        <w:t>нодательством Российской Федерации о стандартизации показатели, требования, условные обозначения и терминология, необходимость в других показателях, требованиях, условных обозначениях и терминол</w:t>
      </w:r>
      <w:r w:rsidR="00B7407B" w:rsidRPr="00B7407B">
        <w:rPr>
          <w:bCs/>
          <w:sz w:val="22"/>
          <w:szCs w:val="22"/>
        </w:rPr>
        <w:t>о</w:t>
      </w:r>
      <w:r w:rsidR="00B7407B" w:rsidRPr="00B7407B">
        <w:rPr>
          <w:bCs/>
          <w:sz w:val="22"/>
          <w:szCs w:val="22"/>
        </w:rPr>
        <w:t>гии обусловлена потребностью Заказчика.</w:t>
      </w:r>
    </w:p>
    <w:p w:rsidR="00B7407B" w:rsidRPr="00B7407B" w:rsidRDefault="00E16E2F" w:rsidP="00E16E2F">
      <w:pPr>
        <w:ind w:firstLine="709"/>
        <w:jc w:val="both"/>
        <w:rPr>
          <w:bCs/>
          <w:sz w:val="22"/>
          <w:szCs w:val="22"/>
        </w:rPr>
      </w:pPr>
      <w:r>
        <w:rPr>
          <w:bCs/>
          <w:sz w:val="22"/>
          <w:szCs w:val="22"/>
        </w:rPr>
        <w:t xml:space="preserve">1.3.12. </w:t>
      </w:r>
      <w:r w:rsidR="00B7407B" w:rsidRPr="00B7407B">
        <w:rPr>
          <w:bCs/>
          <w:sz w:val="22"/>
          <w:szCs w:val="22"/>
        </w:rPr>
        <w:t>В случае</w:t>
      </w:r>
      <w:r w:rsidR="00060819">
        <w:rPr>
          <w:bCs/>
          <w:sz w:val="22"/>
          <w:szCs w:val="22"/>
        </w:rPr>
        <w:t>,</w:t>
      </w:r>
      <w:r w:rsidR="00B7407B" w:rsidRPr="00B7407B">
        <w:rPr>
          <w:bCs/>
          <w:sz w:val="22"/>
          <w:szCs w:val="22"/>
        </w:rPr>
        <w:t xml:space="preserve"> если в документации об аукционе присутствуют ссылки на документы в области стандартизации и иные документы, которые на момент составления заявки утратили силу – в составлении заявки участникам закупки необходимо руководствоваться действующими.</w:t>
      </w:r>
    </w:p>
    <w:p w:rsidR="00B7407B" w:rsidRPr="00B7407B" w:rsidRDefault="00060819" w:rsidP="00060819">
      <w:pPr>
        <w:ind w:firstLine="709"/>
        <w:jc w:val="both"/>
        <w:rPr>
          <w:bCs/>
          <w:sz w:val="22"/>
          <w:szCs w:val="22"/>
        </w:rPr>
      </w:pPr>
      <w:r>
        <w:rPr>
          <w:bCs/>
          <w:sz w:val="22"/>
          <w:szCs w:val="22"/>
        </w:rPr>
        <w:t xml:space="preserve">1.3.13. </w:t>
      </w:r>
      <w:r w:rsidR="00B7407B" w:rsidRPr="00B7407B">
        <w:rPr>
          <w:bCs/>
          <w:sz w:val="22"/>
          <w:szCs w:val="22"/>
        </w:rPr>
        <w:t>Следует учесть, что если участник предлагает при оказании услуг, выполнении работ к и</w:t>
      </w:r>
      <w:r w:rsidR="00B7407B" w:rsidRPr="00B7407B">
        <w:rPr>
          <w:bCs/>
          <w:sz w:val="22"/>
          <w:szCs w:val="22"/>
        </w:rPr>
        <w:t>с</w:t>
      </w:r>
      <w:r w:rsidR="00B7407B" w:rsidRPr="00B7407B">
        <w:rPr>
          <w:bCs/>
          <w:sz w:val="22"/>
          <w:szCs w:val="22"/>
        </w:rPr>
        <w:t>пользованию товар, эквивалентный товару (если такая возможность предусмотрена документацией), в отношении которого в документации установлен товарный знак (его словесное обозначение) (при нал</w:t>
      </w:r>
      <w:r w:rsidR="00B7407B" w:rsidRPr="00B7407B">
        <w:rPr>
          <w:bCs/>
          <w:sz w:val="22"/>
          <w:szCs w:val="22"/>
        </w:rPr>
        <w:t>и</w:t>
      </w:r>
      <w:r w:rsidR="00B7407B" w:rsidRPr="00B7407B">
        <w:rPr>
          <w:bCs/>
          <w:sz w:val="22"/>
          <w:szCs w:val="22"/>
        </w:rPr>
        <w:t>чии), знак обслуживания (при наличии), фирменное наименование (при наличии), помимо конкретных показателей такого товара участник обязан указать в заявке его товарный знак (его словесное обознач</w:t>
      </w:r>
      <w:r w:rsidR="00B7407B" w:rsidRPr="00B7407B">
        <w:rPr>
          <w:bCs/>
          <w:sz w:val="22"/>
          <w:szCs w:val="22"/>
        </w:rPr>
        <w:t>е</w:t>
      </w:r>
      <w:r w:rsidR="00B7407B" w:rsidRPr="00B7407B">
        <w:rPr>
          <w:bCs/>
          <w:sz w:val="22"/>
          <w:szCs w:val="22"/>
        </w:rPr>
        <w:t>ние) (при наличии), знак обслуживания (при наличии), фирменное наименование (при наличии), наимен</w:t>
      </w:r>
      <w:r w:rsidR="00B7407B" w:rsidRPr="00B7407B">
        <w:rPr>
          <w:bCs/>
          <w:sz w:val="22"/>
          <w:szCs w:val="22"/>
        </w:rPr>
        <w:t>о</w:t>
      </w:r>
      <w:r w:rsidR="00B7407B" w:rsidRPr="00B7407B">
        <w:rPr>
          <w:bCs/>
          <w:sz w:val="22"/>
          <w:szCs w:val="22"/>
        </w:rPr>
        <w:t>вание страны происхождения  товара.</w:t>
      </w:r>
    </w:p>
    <w:p w:rsidR="00541BCC" w:rsidRPr="00B7407B" w:rsidRDefault="00060819" w:rsidP="00060819">
      <w:pPr>
        <w:ind w:firstLine="709"/>
        <w:jc w:val="both"/>
        <w:rPr>
          <w:bCs/>
          <w:sz w:val="22"/>
          <w:szCs w:val="22"/>
        </w:rPr>
      </w:pPr>
      <w:r>
        <w:rPr>
          <w:bCs/>
          <w:sz w:val="22"/>
          <w:szCs w:val="22"/>
        </w:rPr>
        <w:t xml:space="preserve">1.3.14. </w:t>
      </w:r>
      <w:r w:rsidR="00B7407B" w:rsidRPr="00B7407B">
        <w:rPr>
          <w:bCs/>
          <w:sz w:val="22"/>
          <w:szCs w:val="22"/>
        </w:rPr>
        <w:t>Ответственность за достоверность сведений о конкретных показателях используемого т</w:t>
      </w:r>
      <w:r w:rsidR="00B7407B" w:rsidRPr="00B7407B">
        <w:rPr>
          <w:bCs/>
          <w:sz w:val="22"/>
          <w:szCs w:val="22"/>
        </w:rPr>
        <w:t>о</w:t>
      </w:r>
      <w:r w:rsidR="00B7407B" w:rsidRPr="00B7407B">
        <w:rPr>
          <w:bCs/>
          <w:sz w:val="22"/>
          <w:szCs w:val="22"/>
        </w:rPr>
        <w:t>вара, товарном знаке (его словесном обозначении) /при наличии/, знаке обслуживания /при наличии/, фирменном наименовании/при наличии/, наименовании страны происхождения товара или наименовании производителя товара /при наличии/, указанного в первой части заявки на участие в электронном аукци</w:t>
      </w:r>
      <w:r w:rsidR="00B7407B" w:rsidRPr="00B7407B">
        <w:rPr>
          <w:bCs/>
          <w:sz w:val="22"/>
          <w:szCs w:val="22"/>
        </w:rPr>
        <w:t>о</w:t>
      </w:r>
      <w:r w:rsidR="00B7407B" w:rsidRPr="00B7407B">
        <w:rPr>
          <w:bCs/>
          <w:sz w:val="22"/>
          <w:szCs w:val="22"/>
        </w:rPr>
        <w:t>не, несет участник закупки.</w:t>
      </w:r>
      <w:r w:rsidR="00541BCC" w:rsidRPr="00B7407B">
        <w:rPr>
          <w:bCs/>
          <w:sz w:val="22"/>
          <w:szCs w:val="22"/>
        </w:rPr>
        <w:br w:type="page"/>
      </w:r>
    </w:p>
    <w:p w:rsidR="00FD22BB" w:rsidRDefault="00123EA5">
      <w:pPr>
        <w:jc w:val="center"/>
        <w:rPr>
          <w:b/>
          <w:sz w:val="22"/>
          <w:szCs w:val="22"/>
        </w:rPr>
      </w:pPr>
      <w:r w:rsidRPr="008F5EEF">
        <w:rPr>
          <w:b/>
          <w:sz w:val="22"/>
          <w:szCs w:val="22"/>
        </w:rPr>
        <w:t>ИНФОРМАЦИОННАЯ КАРТА</w:t>
      </w:r>
    </w:p>
    <w:p w:rsidR="00060819" w:rsidRPr="008F5EEF" w:rsidRDefault="00060819">
      <w:pPr>
        <w:jc w:val="center"/>
        <w:rPr>
          <w:b/>
          <w:sz w:val="22"/>
          <w:szCs w:val="22"/>
        </w:rPr>
      </w:pPr>
    </w:p>
    <w:tbl>
      <w:tblPr>
        <w:tblW w:w="52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1"/>
        <w:gridCol w:w="3341"/>
        <w:gridCol w:w="6741"/>
      </w:tblGrid>
      <w:tr w:rsidR="00FD22BB" w:rsidRPr="008F5EEF" w:rsidTr="007F50A3">
        <w:trPr>
          <w:jc w:val="center"/>
        </w:trPr>
        <w:tc>
          <w:tcPr>
            <w:tcW w:w="305" w:type="pct"/>
            <w:tcBorders>
              <w:top w:val="single" w:sz="4" w:space="0" w:color="auto"/>
              <w:left w:val="single" w:sz="4" w:space="0" w:color="auto"/>
              <w:bottom w:val="single" w:sz="4" w:space="0" w:color="auto"/>
              <w:right w:val="single" w:sz="4" w:space="0" w:color="auto"/>
            </w:tcBorders>
          </w:tcPr>
          <w:p w:rsidR="00FD22BB" w:rsidRPr="008F5EEF" w:rsidRDefault="00D03B52">
            <w:pPr>
              <w:jc w:val="center"/>
              <w:rPr>
                <w:b/>
                <w:sz w:val="22"/>
                <w:szCs w:val="22"/>
                <w:lang w:eastAsia="en-US"/>
              </w:rPr>
            </w:pPr>
            <w:r w:rsidRPr="008F5EEF">
              <w:rPr>
                <w:b/>
                <w:sz w:val="22"/>
                <w:szCs w:val="22"/>
                <w:lang w:eastAsia="en-US"/>
              </w:rPr>
              <w:t xml:space="preserve">№ </w:t>
            </w:r>
          </w:p>
        </w:tc>
        <w:tc>
          <w:tcPr>
            <w:tcW w:w="1560" w:type="pct"/>
            <w:tcBorders>
              <w:top w:val="single" w:sz="4" w:space="0" w:color="auto"/>
              <w:left w:val="single" w:sz="4" w:space="0" w:color="auto"/>
              <w:bottom w:val="single" w:sz="4" w:space="0" w:color="auto"/>
              <w:right w:val="single" w:sz="4" w:space="0" w:color="auto"/>
            </w:tcBorders>
          </w:tcPr>
          <w:p w:rsidR="00FD22BB" w:rsidRPr="008F5EEF" w:rsidRDefault="00D03B52">
            <w:pPr>
              <w:jc w:val="center"/>
              <w:rPr>
                <w:b/>
                <w:sz w:val="22"/>
                <w:szCs w:val="22"/>
                <w:lang w:eastAsia="en-US"/>
              </w:rPr>
            </w:pPr>
            <w:r w:rsidRPr="008F5EEF">
              <w:rPr>
                <w:b/>
                <w:sz w:val="22"/>
                <w:szCs w:val="22"/>
                <w:lang w:eastAsia="en-US"/>
              </w:rPr>
              <w:t>Наименование</w:t>
            </w:r>
          </w:p>
        </w:tc>
        <w:tc>
          <w:tcPr>
            <w:tcW w:w="3135" w:type="pct"/>
            <w:tcBorders>
              <w:top w:val="single" w:sz="4" w:space="0" w:color="auto"/>
              <w:left w:val="single" w:sz="4" w:space="0" w:color="auto"/>
              <w:bottom w:val="single" w:sz="4" w:space="0" w:color="auto"/>
              <w:right w:val="single" w:sz="4" w:space="0" w:color="auto"/>
            </w:tcBorders>
          </w:tcPr>
          <w:p w:rsidR="00FD22BB" w:rsidRPr="008F5EEF" w:rsidRDefault="00D03B52">
            <w:pPr>
              <w:jc w:val="center"/>
              <w:rPr>
                <w:b/>
                <w:sz w:val="22"/>
                <w:szCs w:val="22"/>
                <w:lang w:eastAsia="en-US"/>
              </w:rPr>
            </w:pPr>
            <w:r w:rsidRPr="008F5EEF">
              <w:rPr>
                <w:b/>
                <w:sz w:val="22"/>
                <w:szCs w:val="22"/>
                <w:lang w:eastAsia="en-US"/>
              </w:rPr>
              <w:t xml:space="preserve">Содержание </w:t>
            </w:r>
          </w:p>
        </w:tc>
      </w:tr>
      <w:tr w:rsidR="00FD22BB" w:rsidRPr="008F5EEF" w:rsidTr="007F50A3">
        <w:trPr>
          <w:jc w:val="center"/>
        </w:trPr>
        <w:tc>
          <w:tcPr>
            <w:tcW w:w="305" w:type="pct"/>
            <w:tcBorders>
              <w:top w:val="single" w:sz="4" w:space="0" w:color="auto"/>
              <w:left w:val="single" w:sz="4" w:space="0" w:color="auto"/>
              <w:bottom w:val="single" w:sz="4" w:space="0" w:color="auto"/>
              <w:right w:val="single" w:sz="4" w:space="0" w:color="auto"/>
            </w:tcBorders>
          </w:tcPr>
          <w:p w:rsidR="00FD22BB" w:rsidRPr="008F5EEF" w:rsidRDefault="00D03B52">
            <w:pPr>
              <w:rPr>
                <w:b/>
                <w:sz w:val="22"/>
                <w:szCs w:val="22"/>
                <w:lang w:eastAsia="en-US"/>
              </w:rPr>
            </w:pPr>
            <w:r w:rsidRPr="008F5EEF">
              <w:rPr>
                <w:b/>
                <w:sz w:val="22"/>
                <w:szCs w:val="22"/>
                <w:lang w:eastAsia="en-US"/>
              </w:rPr>
              <w:t>1.</w:t>
            </w:r>
          </w:p>
        </w:tc>
        <w:tc>
          <w:tcPr>
            <w:tcW w:w="1560" w:type="pct"/>
            <w:tcBorders>
              <w:top w:val="single" w:sz="4" w:space="0" w:color="auto"/>
              <w:left w:val="single" w:sz="4" w:space="0" w:color="auto"/>
              <w:bottom w:val="single" w:sz="4" w:space="0" w:color="auto"/>
              <w:right w:val="single" w:sz="4" w:space="0" w:color="auto"/>
            </w:tcBorders>
          </w:tcPr>
          <w:p w:rsidR="00FD22BB" w:rsidRPr="008F5EEF" w:rsidRDefault="00D03B52">
            <w:pPr>
              <w:rPr>
                <w:b/>
                <w:sz w:val="22"/>
                <w:szCs w:val="22"/>
                <w:lang w:eastAsia="en-US"/>
              </w:rPr>
            </w:pPr>
            <w:r w:rsidRPr="008F5EEF">
              <w:rPr>
                <w:b/>
                <w:sz w:val="22"/>
                <w:szCs w:val="22"/>
                <w:lang w:eastAsia="en-US"/>
              </w:rPr>
              <w:t>Способ закупки</w:t>
            </w:r>
          </w:p>
        </w:tc>
        <w:tc>
          <w:tcPr>
            <w:tcW w:w="3135" w:type="pct"/>
            <w:tcBorders>
              <w:top w:val="single" w:sz="4" w:space="0" w:color="auto"/>
              <w:left w:val="single" w:sz="4" w:space="0" w:color="auto"/>
              <w:bottom w:val="single" w:sz="4" w:space="0" w:color="auto"/>
              <w:right w:val="single" w:sz="4" w:space="0" w:color="auto"/>
            </w:tcBorders>
          </w:tcPr>
          <w:p w:rsidR="00FD22BB" w:rsidRPr="008F5EEF" w:rsidRDefault="00D03B52">
            <w:pPr>
              <w:jc w:val="both"/>
              <w:rPr>
                <w:b/>
                <w:sz w:val="22"/>
                <w:szCs w:val="22"/>
                <w:lang w:eastAsia="en-US"/>
              </w:rPr>
            </w:pPr>
            <w:r w:rsidRPr="008F5EEF">
              <w:rPr>
                <w:sz w:val="22"/>
                <w:szCs w:val="22"/>
              </w:rPr>
              <w:t>Аукцион в электронной форме</w:t>
            </w:r>
          </w:p>
        </w:tc>
      </w:tr>
      <w:tr w:rsidR="00FD22BB" w:rsidRPr="008F5EEF" w:rsidTr="00E868AD">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FD22BB" w:rsidRPr="008F5EEF" w:rsidRDefault="00D03B52">
            <w:pPr>
              <w:tabs>
                <w:tab w:val="left" w:pos="652"/>
              </w:tabs>
              <w:jc w:val="both"/>
              <w:rPr>
                <w:b/>
                <w:sz w:val="22"/>
                <w:szCs w:val="22"/>
                <w:lang w:eastAsia="en-US"/>
              </w:rPr>
            </w:pPr>
            <w:r w:rsidRPr="008F5EEF">
              <w:rPr>
                <w:b/>
                <w:sz w:val="22"/>
                <w:szCs w:val="22"/>
                <w:lang w:eastAsia="en-US"/>
              </w:rPr>
              <w:t xml:space="preserve">2. </w:t>
            </w:r>
            <w:r w:rsidRPr="008F52CF">
              <w:rPr>
                <w:b/>
                <w:sz w:val="22"/>
                <w:szCs w:val="22"/>
              </w:rPr>
              <w:t>Наименование, место нахождения, почтовый адрес, адрес электронной почты, номер контактного т</w:t>
            </w:r>
            <w:r w:rsidRPr="008F52CF">
              <w:rPr>
                <w:b/>
                <w:sz w:val="22"/>
                <w:szCs w:val="22"/>
              </w:rPr>
              <w:t>е</w:t>
            </w:r>
            <w:r w:rsidRPr="008F52CF">
              <w:rPr>
                <w:b/>
                <w:sz w:val="22"/>
                <w:szCs w:val="22"/>
              </w:rPr>
              <w:t>лефона, ответственное лицо Заказчика, специализированной организации, оператора электронной пл</w:t>
            </w:r>
            <w:r w:rsidRPr="008F52CF">
              <w:rPr>
                <w:b/>
                <w:sz w:val="22"/>
                <w:szCs w:val="22"/>
              </w:rPr>
              <w:t>о</w:t>
            </w:r>
            <w:r w:rsidRPr="008F52CF">
              <w:rPr>
                <w:b/>
                <w:sz w:val="22"/>
                <w:szCs w:val="22"/>
              </w:rPr>
              <w:t>щадки Заказчика</w:t>
            </w:r>
          </w:p>
        </w:tc>
      </w:tr>
      <w:tr w:rsidR="00C26AC4" w:rsidRPr="008F5EEF" w:rsidTr="007F50A3">
        <w:trPr>
          <w:trHeight w:val="510"/>
          <w:jc w:val="center"/>
        </w:trPr>
        <w:tc>
          <w:tcPr>
            <w:tcW w:w="305"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tabs>
                <w:tab w:val="left" w:pos="652"/>
              </w:tabs>
              <w:rPr>
                <w:b/>
                <w:sz w:val="22"/>
                <w:szCs w:val="22"/>
                <w:lang w:eastAsia="en-US"/>
              </w:rPr>
            </w:pPr>
            <w:r w:rsidRPr="008F5EEF">
              <w:rPr>
                <w:b/>
                <w:sz w:val="22"/>
                <w:szCs w:val="22"/>
                <w:lang w:eastAsia="en-US"/>
              </w:rPr>
              <w:t>2.1.</w:t>
            </w:r>
          </w:p>
        </w:tc>
        <w:tc>
          <w:tcPr>
            <w:tcW w:w="1560"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shd w:val="clear" w:color="auto" w:fill="FFFFFF"/>
              <w:rPr>
                <w:sz w:val="22"/>
                <w:szCs w:val="22"/>
              </w:rPr>
            </w:pPr>
            <w:r w:rsidRPr="008F5EEF">
              <w:rPr>
                <w:sz w:val="22"/>
                <w:szCs w:val="22"/>
              </w:rPr>
              <w:t>Наименование Заказчика</w:t>
            </w:r>
          </w:p>
        </w:tc>
        <w:tc>
          <w:tcPr>
            <w:tcW w:w="3135" w:type="pct"/>
            <w:tcBorders>
              <w:top w:val="single" w:sz="4" w:space="0" w:color="auto"/>
              <w:left w:val="single" w:sz="4" w:space="0" w:color="auto"/>
              <w:bottom w:val="single" w:sz="4" w:space="0" w:color="auto"/>
              <w:right w:val="single" w:sz="4" w:space="0" w:color="auto"/>
            </w:tcBorders>
          </w:tcPr>
          <w:p w:rsidR="00C26AC4" w:rsidRPr="00744824" w:rsidRDefault="00744824" w:rsidP="00744824">
            <w:pPr>
              <w:widowControl w:val="0"/>
              <w:jc w:val="both"/>
              <w:rPr>
                <w:bCs/>
                <w:color w:val="000000"/>
                <w:sz w:val="22"/>
                <w:szCs w:val="22"/>
              </w:rPr>
            </w:pPr>
            <w:r w:rsidRPr="003569EE">
              <w:rPr>
                <w:bCs/>
                <w:color w:val="000000"/>
                <w:sz w:val="22"/>
                <w:szCs w:val="22"/>
              </w:rPr>
              <w:t xml:space="preserve">АВТОНОМНОЕ СТАЦИОНАРНОЕ УЧРЕЖДЕНИЕ СОЦИАЛЬНОГО ОБСЛУЖИВАНИЯ ОМСКОЙ ОБЛАСТИ </w:t>
            </w:r>
            <w:r w:rsidR="00060819">
              <w:rPr>
                <w:bCs/>
                <w:color w:val="000000"/>
                <w:sz w:val="22"/>
                <w:szCs w:val="22"/>
              </w:rPr>
              <w:t>«</w:t>
            </w:r>
            <w:r w:rsidRPr="003569EE">
              <w:rPr>
                <w:bCs/>
                <w:color w:val="000000"/>
                <w:sz w:val="22"/>
                <w:szCs w:val="22"/>
              </w:rPr>
              <w:t>ОМСКИЙ ДОМ-ИНТЕРНАТ</w:t>
            </w:r>
            <w:r w:rsidR="00060819">
              <w:rPr>
                <w:bCs/>
                <w:color w:val="000000"/>
                <w:sz w:val="22"/>
                <w:szCs w:val="22"/>
              </w:rPr>
              <w:t xml:space="preserve">» </w:t>
            </w:r>
            <w:r w:rsidRPr="00924E90">
              <w:rPr>
                <w:bCs/>
                <w:color w:val="000000"/>
                <w:sz w:val="22"/>
                <w:szCs w:val="22"/>
              </w:rPr>
              <w:t>(</w:t>
            </w:r>
            <w:r w:rsidRPr="003569EE">
              <w:rPr>
                <w:bCs/>
                <w:color w:val="000000"/>
                <w:sz w:val="22"/>
                <w:szCs w:val="22"/>
              </w:rPr>
              <w:t xml:space="preserve">АСУСО </w:t>
            </w:r>
            <w:r w:rsidR="00060819">
              <w:rPr>
                <w:bCs/>
                <w:color w:val="000000"/>
                <w:sz w:val="22"/>
                <w:szCs w:val="22"/>
              </w:rPr>
              <w:t>«</w:t>
            </w:r>
            <w:r w:rsidRPr="003569EE">
              <w:rPr>
                <w:bCs/>
                <w:color w:val="000000"/>
                <w:sz w:val="22"/>
                <w:szCs w:val="22"/>
              </w:rPr>
              <w:t>ОМСКИЙ ДИ</w:t>
            </w:r>
            <w:r w:rsidR="00060819">
              <w:rPr>
                <w:bCs/>
                <w:color w:val="000000"/>
                <w:sz w:val="22"/>
                <w:szCs w:val="22"/>
              </w:rPr>
              <w:t>»</w:t>
            </w:r>
            <w:r w:rsidRPr="00924E90">
              <w:rPr>
                <w:bCs/>
                <w:color w:val="000000"/>
                <w:sz w:val="22"/>
                <w:szCs w:val="22"/>
              </w:rPr>
              <w:t>)</w:t>
            </w:r>
          </w:p>
        </w:tc>
      </w:tr>
      <w:tr w:rsidR="00C26AC4" w:rsidRPr="008F5EEF" w:rsidTr="007F50A3">
        <w:trPr>
          <w:jc w:val="center"/>
        </w:trPr>
        <w:tc>
          <w:tcPr>
            <w:tcW w:w="305"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tabs>
                <w:tab w:val="left" w:pos="652"/>
              </w:tabs>
              <w:rPr>
                <w:b/>
                <w:sz w:val="22"/>
                <w:szCs w:val="22"/>
                <w:lang w:eastAsia="en-US"/>
              </w:rPr>
            </w:pPr>
            <w:r w:rsidRPr="008F5EEF">
              <w:rPr>
                <w:b/>
                <w:sz w:val="22"/>
                <w:szCs w:val="22"/>
                <w:lang w:eastAsia="en-US"/>
              </w:rPr>
              <w:t>2.2.</w:t>
            </w:r>
          </w:p>
        </w:tc>
        <w:tc>
          <w:tcPr>
            <w:tcW w:w="1560"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shd w:val="clear" w:color="auto" w:fill="FFFFFF"/>
              <w:rPr>
                <w:sz w:val="22"/>
                <w:szCs w:val="22"/>
              </w:rPr>
            </w:pPr>
            <w:r w:rsidRPr="008F5EEF">
              <w:rPr>
                <w:sz w:val="22"/>
                <w:szCs w:val="22"/>
              </w:rPr>
              <w:t>Место нахождения Заказчика</w:t>
            </w:r>
          </w:p>
        </w:tc>
        <w:tc>
          <w:tcPr>
            <w:tcW w:w="3135" w:type="pct"/>
            <w:tcBorders>
              <w:top w:val="single" w:sz="4" w:space="0" w:color="auto"/>
              <w:left w:val="single" w:sz="4" w:space="0" w:color="auto"/>
              <w:bottom w:val="single" w:sz="4" w:space="0" w:color="auto"/>
              <w:right w:val="single" w:sz="4" w:space="0" w:color="auto"/>
            </w:tcBorders>
          </w:tcPr>
          <w:p w:rsidR="00C26AC4" w:rsidRPr="008F5EEF" w:rsidRDefault="00744824" w:rsidP="00C26AC4">
            <w:pPr>
              <w:keepNext/>
              <w:keepLines/>
              <w:widowControl w:val="0"/>
              <w:suppressLineNumbers/>
              <w:suppressAutoHyphens/>
              <w:jc w:val="both"/>
              <w:rPr>
                <w:sz w:val="22"/>
                <w:szCs w:val="22"/>
              </w:rPr>
            </w:pPr>
            <w:r w:rsidRPr="00744824">
              <w:rPr>
                <w:sz w:val="22"/>
                <w:szCs w:val="22"/>
                <w:lang w:eastAsia="en-US"/>
              </w:rPr>
              <w:t>644903, Омская область, город Омск, поселок Северный</w:t>
            </w:r>
          </w:p>
        </w:tc>
      </w:tr>
      <w:tr w:rsidR="00C26AC4" w:rsidRPr="008F5EEF" w:rsidTr="007F50A3">
        <w:trPr>
          <w:jc w:val="center"/>
        </w:trPr>
        <w:tc>
          <w:tcPr>
            <w:tcW w:w="305"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tabs>
                <w:tab w:val="left" w:pos="652"/>
              </w:tabs>
              <w:rPr>
                <w:b/>
                <w:sz w:val="22"/>
                <w:szCs w:val="22"/>
                <w:lang w:eastAsia="en-US"/>
              </w:rPr>
            </w:pPr>
            <w:r w:rsidRPr="008F5EEF">
              <w:rPr>
                <w:b/>
                <w:sz w:val="22"/>
                <w:szCs w:val="22"/>
                <w:lang w:eastAsia="en-US"/>
              </w:rPr>
              <w:t>2.3.</w:t>
            </w:r>
          </w:p>
        </w:tc>
        <w:tc>
          <w:tcPr>
            <w:tcW w:w="1560"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shd w:val="clear" w:color="auto" w:fill="FFFFFF"/>
              <w:rPr>
                <w:sz w:val="22"/>
                <w:szCs w:val="22"/>
              </w:rPr>
            </w:pPr>
            <w:r w:rsidRPr="008F5EEF">
              <w:rPr>
                <w:sz w:val="22"/>
                <w:szCs w:val="22"/>
              </w:rPr>
              <w:t>Почтовый адрес Заказчика</w:t>
            </w:r>
          </w:p>
        </w:tc>
        <w:tc>
          <w:tcPr>
            <w:tcW w:w="3135" w:type="pct"/>
            <w:tcBorders>
              <w:top w:val="single" w:sz="4" w:space="0" w:color="auto"/>
              <w:left w:val="single" w:sz="4" w:space="0" w:color="auto"/>
              <w:bottom w:val="single" w:sz="4" w:space="0" w:color="auto"/>
              <w:right w:val="single" w:sz="4" w:space="0" w:color="auto"/>
            </w:tcBorders>
          </w:tcPr>
          <w:p w:rsidR="00C26AC4" w:rsidRPr="008F5EEF" w:rsidRDefault="000F4F3A" w:rsidP="00C26AC4">
            <w:pPr>
              <w:keepNext/>
              <w:keepLines/>
              <w:widowControl w:val="0"/>
              <w:suppressLineNumbers/>
              <w:suppressAutoHyphens/>
              <w:jc w:val="both"/>
              <w:rPr>
                <w:sz w:val="22"/>
                <w:szCs w:val="22"/>
              </w:rPr>
            </w:pPr>
            <w:r w:rsidRPr="00744824">
              <w:rPr>
                <w:sz w:val="22"/>
                <w:szCs w:val="22"/>
                <w:lang w:eastAsia="en-US"/>
              </w:rPr>
              <w:t>644903, Омская область, город Омск, поселок Северный</w:t>
            </w:r>
          </w:p>
        </w:tc>
      </w:tr>
      <w:tr w:rsidR="00C26AC4" w:rsidRPr="0095240B" w:rsidTr="007F50A3">
        <w:trPr>
          <w:jc w:val="center"/>
        </w:trPr>
        <w:tc>
          <w:tcPr>
            <w:tcW w:w="305"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tabs>
                <w:tab w:val="left" w:pos="652"/>
              </w:tabs>
              <w:rPr>
                <w:b/>
                <w:sz w:val="22"/>
                <w:szCs w:val="22"/>
                <w:lang w:eastAsia="en-US"/>
              </w:rPr>
            </w:pPr>
            <w:bookmarkStart w:id="0" w:name="_Hlk500349454"/>
            <w:r w:rsidRPr="008F5EEF">
              <w:rPr>
                <w:b/>
                <w:sz w:val="22"/>
                <w:szCs w:val="22"/>
                <w:lang w:eastAsia="en-US"/>
              </w:rPr>
              <w:t>2.4.</w:t>
            </w:r>
          </w:p>
        </w:tc>
        <w:tc>
          <w:tcPr>
            <w:tcW w:w="1560" w:type="pct"/>
            <w:tcBorders>
              <w:top w:val="single" w:sz="4" w:space="0" w:color="auto"/>
              <w:left w:val="single" w:sz="4" w:space="0" w:color="auto"/>
              <w:bottom w:val="single" w:sz="4" w:space="0" w:color="auto"/>
              <w:right w:val="single" w:sz="4" w:space="0" w:color="auto"/>
            </w:tcBorders>
          </w:tcPr>
          <w:p w:rsidR="00C26AC4" w:rsidRPr="00060819" w:rsidRDefault="00C26AC4" w:rsidP="00C26AC4">
            <w:pPr>
              <w:shd w:val="clear" w:color="auto" w:fill="FFFFFF"/>
              <w:rPr>
                <w:sz w:val="22"/>
                <w:szCs w:val="22"/>
              </w:rPr>
            </w:pPr>
            <w:r w:rsidRPr="00060819">
              <w:rPr>
                <w:sz w:val="22"/>
                <w:szCs w:val="22"/>
              </w:rPr>
              <w:t>Адрес электронной почты Зака</w:t>
            </w:r>
            <w:r w:rsidRPr="00060819">
              <w:rPr>
                <w:sz w:val="22"/>
                <w:szCs w:val="22"/>
              </w:rPr>
              <w:t>з</w:t>
            </w:r>
            <w:r w:rsidRPr="00060819">
              <w:rPr>
                <w:sz w:val="22"/>
                <w:szCs w:val="22"/>
              </w:rPr>
              <w:t>чика</w:t>
            </w:r>
          </w:p>
        </w:tc>
        <w:tc>
          <w:tcPr>
            <w:tcW w:w="3135" w:type="pct"/>
            <w:tcBorders>
              <w:top w:val="single" w:sz="4" w:space="0" w:color="auto"/>
              <w:left w:val="single" w:sz="4" w:space="0" w:color="auto"/>
              <w:bottom w:val="single" w:sz="4" w:space="0" w:color="auto"/>
              <w:right w:val="single" w:sz="4" w:space="0" w:color="auto"/>
            </w:tcBorders>
          </w:tcPr>
          <w:p w:rsidR="00C26AC4" w:rsidRPr="00060819" w:rsidRDefault="006C4DBD" w:rsidP="00C26AC4">
            <w:pPr>
              <w:widowControl w:val="0"/>
              <w:tabs>
                <w:tab w:val="left" w:pos="709"/>
              </w:tabs>
              <w:jc w:val="both"/>
              <w:rPr>
                <w:sz w:val="22"/>
                <w:szCs w:val="22"/>
                <w:lang w:val="en-US" w:eastAsia="en-US"/>
              </w:rPr>
            </w:pPr>
            <w:hyperlink r:id="rId8" w:history="1">
              <w:r w:rsidR="000F4F3A" w:rsidRPr="00060819">
                <w:rPr>
                  <w:rStyle w:val="ab"/>
                  <w:sz w:val="22"/>
                  <w:szCs w:val="22"/>
                </w:rPr>
                <w:t>omsky_internat@mtsr.omskportal.ru</w:t>
              </w:r>
            </w:hyperlink>
          </w:p>
          <w:p w:rsidR="00C26AC4" w:rsidRPr="00060819" w:rsidRDefault="00C26AC4" w:rsidP="00C26AC4">
            <w:pPr>
              <w:jc w:val="both"/>
              <w:rPr>
                <w:sz w:val="22"/>
                <w:szCs w:val="22"/>
                <w:lang w:val="en-US"/>
              </w:rPr>
            </w:pPr>
          </w:p>
        </w:tc>
      </w:tr>
      <w:bookmarkEnd w:id="0"/>
      <w:tr w:rsidR="00C26AC4" w:rsidRPr="008F5EEF" w:rsidTr="007F50A3">
        <w:trPr>
          <w:jc w:val="center"/>
        </w:trPr>
        <w:tc>
          <w:tcPr>
            <w:tcW w:w="305"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tabs>
                <w:tab w:val="left" w:pos="652"/>
              </w:tabs>
              <w:rPr>
                <w:b/>
                <w:sz w:val="22"/>
                <w:szCs w:val="22"/>
                <w:lang w:eastAsia="en-US"/>
              </w:rPr>
            </w:pPr>
            <w:r w:rsidRPr="008F5EEF">
              <w:rPr>
                <w:b/>
                <w:sz w:val="22"/>
                <w:szCs w:val="22"/>
                <w:lang w:eastAsia="en-US"/>
              </w:rPr>
              <w:t>2.5.</w:t>
            </w:r>
          </w:p>
        </w:tc>
        <w:tc>
          <w:tcPr>
            <w:tcW w:w="1560" w:type="pct"/>
            <w:tcBorders>
              <w:top w:val="single" w:sz="4" w:space="0" w:color="auto"/>
              <w:left w:val="single" w:sz="4" w:space="0" w:color="auto"/>
              <w:bottom w:val="single" w:sz="4" w:space="0" w:color="auto"/>
              <w:right w:val="single" w:sz="4" w:space="0" w:color="auto"/>
            </w:tcBorders>
          </w:tcPr>
          <w:p w:rsidR="00C26AC4" w:rsidRPr="00060819" w:rsidRDefault="00C26AC4" w:rsidP="00C26AC4">
            <w:pPr>
              <w:shd w:val="clear" w:color="auto" w:fill="FFFFFF"/>
              <w:rPr>
                <w:sz w:val="22"/>
                <w:szCs w:val="22"/>
              </w:rPr>
            </w:pPr>
            <w:r w:rsidRPr="00060819">
              <w:rPr>
                <w:sz w:val="22"/>
                <w:szCs w:val="22"/>
              </w:rPr>
              <w:t>Номер контактного телеф</w:t>
            </w:r>
            <w:r w:rsidRPr="00060819">
              <w:rPr>
                <w:sz w:val="22"/>
                <w:szCs w:val="22"/>
              </w:rPr>
              <w:t>о</w:t>
            </w:r>
            <w:r w:rsidRPr="00060819">
              <w:rPr>
                <w:sz w:val="22"/>
                <w:szCs w:val="22"/>
              </w:rPr>
              <w:t>на/факса Заказчика</w:t>
            </w:r>
          </w:p>
        </w:tc>
        <w:tc>
          <w:tcPr>
            <w:tcW w:w="3135" w:type="pct"/>
            <w:tcBorders>
              <w:top w:val="single" w:sz="4" w:space="0" w:color="auto"/>
              <w:left w:val="single" w:sz="4" w:space="0" w:color="auto"/>
              <w:bottom w:val="single" w:sz="4" w:space="0" w:color="auto"/>
              <w:right w:val="single" w:sz="4" w:space="0" w:color="auto"/>
            </w:tcBorders>
          </w:tcPr>
          <w:p w:rsidR="00C26AC4" w:rsidRPr="00060819" w:rsidRDefault="00C26AC4" w:rsidP="00C26AC4">
            <w:pPr>
              <w:widowControl w:val="0"/>
              <w:tabs>
                <w:tab w:val="left" w:pos="709"/>
              </w:tabs>
              <w:jc w:val="both"/>
              <w:rPr>
                <w:sz w:val="22"/>
                <w:szCs w:val="22"/>
                <w:lang w:eastAsia="en-US"/>
              </w:rPr>
            </w:pPr>
            <w:r w:rsidRPr="00060819">
              <w:rPr>
                <w:sz w:val="22"/>
                <w:szCs w:val="22"/>
                <w:lang w:eastAsia="en-US"/>
              </w:rPr>
              <w:t>+79040714123</w:t>
            </w:r>
          </w:p>
          <w:p w:rsidR="00C26AC4" w:rsidRPr="00060819" w:rsidRDefault="00C26AC4" w:rsidP="00C26AC4">
            <w:pPr>
              <w:keepNext/>
              <w:keepLines/>
              <w:widowControl w:val="0"/>
              <w:suppressLineNumbers/>
              <w:suppressAutoHyphens/>
              <w:rPr>
                <w:sz w:val="22"/>
                <w:szCs w:val="22"/>
              </w:rPr>
            </w:pPr>
          </w:p>
        </w:tc>
      </w:tr>
      <w:tr w:rsidR="00C26AC4" w:rsidRPr="008F5EEF" w:rsidTr="007F50A3">
        <w:trPr>
          <w:jc w:val="center"/>
        </w:trPr>
        <w:tc>
          <w:tcPr>
            <w:tcW w:w="305"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tabs>
                <w:tab w:val="left" w:pos="652"/>
              </w:tabs>
              <w:rPr>
                <w:b/>
                <w:sz w:val="22"/>
                <w:szCs w:val="22"/>
                <w:lang w:eastAsia="en-US"/>
              </w:rPr>
            </w:pPr>
            <w:r w:rsidRPr="008F5EEF">
              <w:rPr>
                <w:b/>
                <w:sz w:val="22"/>
                <w:szCs w:val="22"/>
                <w:lang w:val="en-US" w:eastAsia="en-US"/>
              </w:rPr>
              <w:t>2</w:t>
            </w:r>
            <w:r w:rsidRPr="008F5EEF">
              <w:rPr>
                <w:b/>
                <w:sz w:val="22"/>
                <w:szCs w:val="22"/>
                <w:lang w:eastAsia="en-US"/>
              </w:rPr>
              <w:t>.6.</w:t>
            </w:r>
          </w:p>
        </w:tc>
        <w:tc>
          <w:tcPr>
            <w:tcW w:w="1560" w:type="pct"/>
            <w:tcBorders>
              <w:top w:val="single" w:sz="4" w:space="0" w:color="auto"/>
              <w:left w:val="single" w:sz="4" w:space="0" w:color="auto"/>
              <w:bottom w:val="single" w:sz="4" w:space="0" w:color="auto"/>
              <w:right w:val="single" w:sz="4" w:space="0" w:color="auto"/>
            </w:tcBorders>
          </w:tcPr>
          <w:p w:rsidR="00C26AC4" w:rsidRPr="00060819" w:rsidRDefault="00C26AC4" w:rsidP="00C26AC4">
            <w:pPr>
              <w:shd w:val="clear" w:color="auto" w:fill="FFFFFF"/>
              <w:rPr>
                <w:sz w:val="22"/>
                <w:szCs w:val="22"/>
              </w:rPr>
            </w:pPr>
            <w:r w:rsidRPr="00060819">
              <w:rPr>
                <w:color w:val="000000"/>
                <w:sz w:val="22"/>
                <w:szCs w:val="22"/>
              </w:rPr>
              <w:t>Ф.И.О. контактного лица по процедуре</w:t>
            </w:r>
          </w:p>
        </w:tc>
        <w:tc>
          <w:tcPr>
            <w:tcW w:w="3135" w:type="pct"/>
            <w:tcBorders>
              <w:top w:val="single" w:sz="4" w:space="0" w:color="auto"/>
              <w:left w:val="single" w:sz="4" w:space="0" w:color="auto"/>
              <w:bottom w:val="single" w:sz="4" w:space="0" w:color="auto"/>
              <w:right w:val="single" w:sz="4" w:space="0" w:color="auto"/>
            </w:tcBorders>
          </w:tcPr>
          <w:p w:rsidR="00C26AC4" w:rsidRPr="00060819" w:rsidRDefault="00C26AC4" w:rsidP="00C26AC4">
            <w:pPr>
              <w:tabs>
                <w:tab w:val="left" w:pos="4200"/>
              </w:tabs>
              <w:autoSpaceDE w:val="0"/>
              <w:autoSpaceDN w:val="0"/>
              <w:adjustRightInd w:val="0"/>
              <w:spacing w:line="276" w:lineRule="auto"/>
              <w:rPr>
                <w:sz w:val="22"/>
                <w:szCs w:val="22"/>
              </w:rPr>
            </w:pPr>
            <w:r w:rsidRPr="00060819">
              <w:rPr>
                <w:sz w:val="22"/>
                <w:szCs w:val="22"/>
                <w:lang w:eastAsia="en-US"/>
              </w:rPr>
              <w:t>АбишевБотажанАманжолович</w:t>
            </w:r>
          </w:p>
        </w:tc>
      </w:tr>
      <w:tr w:rsidR="00FD22BB" w:rsidRPr="008F5EEF" w:rsidTr="00E868AD">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FD22BB" w:rsidRPr="00060819" w:rsidRDefault="00D03B52">
            <w:pPr>
              <w:rPr>
                <w:b/>
                <w:sz w:val="22"/>
                <w:szCs w:val="22"/>
              </w:rPr>
            </w:pPr>
            <w:r w:rsidRPr="00060819">
              <w:rPr>
                <w:b/>
                <w:sz w:val="22"/>
                <w:szCs w:val="22"/>
              </w:rPr>
              <w:t>3. Адрес электронной площадки в информационно-телекоммуникационной сети «Интернет»</w:t>
            </w:r>
          </w:p>
        </w:tc>
      </w:tr>
      <w:tr w:rsidR="00FD22BB" w:rsidRPr="008F5EEF" w:rsidTr="007F50A3">
        <w:trPr>
          <w:jc w:val="center"/>
        </w:trPr>
        <w:tc>
          <w:tcPr>
            <w:tcW w:w="305" w:type="pct"/>
            <w:tcBorders>
              <w:top w:val="single" w:sz="4" w:space="0" w:color="auto"/>
              <w:left w:val="single" w:sz="4" w:space="0" w:color="auto"/>
              <w:bottom w:val="single" w:sz="4" w:space="0" w:color="auto"/>
              <w:right w:val="single" w:sz="4" w:space="0" w:color="auto"/>
            </w:tcBorders>
          </w:tcPr>
          <w:p w:rsidR="00FD22BB" w:rsidRPr="008F5EEF" w:rsidRDefault="00D03B52">
            <w:pPr>
              <w:tabs>
                <w:tab w:val="left" w:pos="652"/>
              </w:tabs>
              <w:rPr>
                <w:b/>
                <w:sz w:val="22"/>
                <w:szCs w:val="22"/>
                <w:lang w:eastAsia="en-US"/>
              </w:rPr>
            </w:pPr>
            <w:r w:rsidRPr="008F5EEF">
              <w:rPr>
                <w:b/>
                <w:sz w:val="22"/>
                <w:szCs w:val="22"/>
                <w:lang w:eastAsia="en-US"/>
              </w:rPr>
              <w:t>3.1.</w:t>
            </w: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rPr>
                <w:sz w:val="22"/>
                <w:szCs w:val="22"/>
              </w:rPr>
            </w:pPr>
            <w:r w:rsidRPr="00060819">
              <w:rPr>
                <w:sz w:val="22"/>
                <w:szCs w:val="22"/>
              </w:rPr>
              <w:t>Адрес электронной площадки</w:t>
            </w:r>
          </w:p>
        </w:tc>
        <w:tc>
          <w:tcPr>
            <w:tcW w:w="3135" w:type="pct"/>
            <w:tcBorders>
              <w:top w:val="single" w:sz="4" w:space="0" w:color="auto"/>
              <w:left w:val="single" w:sz="4" w:space="0" w:color="auto"/>
              <w:bottom w:val="single" w:sz="4" w:space="0" w:color="auto"/>
              <w:right w:val="single" w:sz="4" w:space="0" w:color="auto"/>
            </w:tcBorders>
          </w:tcPr>
          <w:p w:rsidR="00060819" w:rsidRPr="00060819" w:rsidRDefault="00060819">
            <w:pPr>
              <w:rPr>
                <w:sz w:val="22"/>
                <w:szCs w:val="22"/>
              </w:rPr>
            </w:pPr>
            <w:r w:rsidRPr="00060819">
              <w:rPr>
                <w:sz w:val="22"/>
                <w:szCs w:val="22"/>
              </w:rPr>
              <w:t>Электронная площадка«</w:t>
            </w:r>
            <w:r w:rsidRPr="00060819">
              <w:rPr>
                <w:rFonts w:eastAsia="Courier New"/>
                <w:sz w:val="22"/>
                <w:szCs w:val="22"/>
              </w:rPr>
              <w:t>Электронные торги России»</w:t>
            </w:r>
            <w:r>
              <w:rPr>
                <w:rFonts w:eastAsia="Courier New"/>
                <w:sz w:val="22"/>
                <w:szCs w:val="22"/>
              </w:rPr>
              <w:t xml:space="preserve">; </w:t>
            </w:r>
            <w:hyperlink r:id="rId9" w:history="1">
              <w:r w:rsidR="005224EE" w:rsidRPr="00D6035C">
                <w:rPr>
                  <w:rStyle w:val="ab"/>
                  <w:sz w:val="22"/>
                  <w:szCs w:val="22"/>
                </w:rPr>
                <w:t>https://etp.torgi82.ru</w:t>
              </w:r>
            </w:hyperlink>
          </w:p>
        </w:tc>
      </w:tr>
      <w:tr w:rsidR="00FD22BB" w:rsidRPr="008F5EEF" w:rsidTr="007F50A3">
        <w:trPr>
          <w:jc w:val="center"/>
        </w:trPr>
        <w:tc>
          <w:tcPr>
            <w:tcW w:w="305" w:type="pct"/>
            <w:tcBorders>
              <w:top w:val="single" w:sz="4" w:space="0" w:color="auto"/>
              <w:left w:val="single" w:sz="4" w:space="0" w:color="auto"/>
              <w:bottom w:val="single" w:sz="4" w:space="0" w:color="auto"/>
              <w:right w:val="single" w:sz="4" w:space="0" w:color="auto"/>
            </w:tcBorders>
          </w:tcPr>
          <w:p w:rsidR="00FD22BB" w:rsidRPr="008F5EEF" w:rsidRDefault="00D03B52">
            <w:pPr>
              <w:tabs>
                <w:tab w:val="left" w:pos="652"/>
              </w:tabs>
              <w:rPr>
                <w:b/>
                <w:sz w:val="22"/>
                <w:szCs w:val="22"/>
                <w:lang w:eastAsia="en-US"/>
              </w:rPr>
            </w:pPr>
            <w:r w:rsidRPr="008F5EEF">
              <w:rPr>
                <w:b/>
                <w:sz w:val="22"/>
                <w:szCs w:val="22"/>
                <w:lang w:eastAsia="en-US"/>
              </w:rPr>
              <w:t>3.2.</w:t>
            </w: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rPr>
                <w:sz w:val="22"/>
                <w:szCs w:val="22"/>
              </w:rPr>
            </w:pPr>
            <w:r w:rsidRPr="00060819">
              <w:rPr>
                <w:sz w:val="22"/>
                <w:szCs w:val="22"/>
              </w:rPr>
              <w:t>Наименование оператора эле</w:t>
            </w:r>
            <w:r w:rsidRPr="00060819">
              <w:rPr>
                <w:sz w:val="22"/>
                <w:szCs w:val="22"/>
              </w:rPr>
              <w:t>к</w:t>
            </w:r>
            <w:r w:rsidRPr="00060819">
              <w:rPr>
                <w:sz w:val="22"/>
                <w:szCs w:val="22"/>
              </w:rPr>
              <w:t>тронной площадки</w:t>
            </w:r>
          </w:p>
        </w:tc>
        <w:tc>
          <w:tcPr>
            <w:tcW w:w="3135" w:type="pct"/>
            <w:tcBorders>
              <w:top w:val="single" w:sz="4" w:space="0" w:color="auto"/>
              <w:left w:val="single" w:sz="4" w:space="0" w:color="auto"/>
              <w:bottom w:val="single" w:sz="4" w:space="0" w:color="auto"/>
              <w:right w:val="single" w:sz="4" w:space="0" w:color="auto"/>
            </w:tcBorders>
          </w:tcPr>
          <w:p w:rsidR="00060819" w:rsidRDefault="00060819" w:rsidP="00060819">
            <w:pPr>
              <w:widowControl w:val="0"/>
              <w:tabs>
                <w:tab w:val="left" w:pos="1276"/>
              </w:tabs>
              <w:ind w:right="152"/>
              <w:jc w:val="both"/>
              <w:rPr>
                <w:bCs/>
                <w:color w:val="000000" w:themeColor="text1"/>
                <w:sz w:val="22"/>
                <w:szCs w:val="22"/>
              </w:rPr>
            </w:pPr>
            <w:r w:rsidRPr="00060819">
              <w:rPr>
                <w:bCs/>
                <w:color w:val="000000" w:themeColor="text1"/>
                <w:sz w:val="22"/>
                <w:szCs w:val="22"/>
              </w:rPr>
              <w:t>ООО «ЭТР»</w:t>
            </w:r>
          </w:p>
          <w:p w:rsidR="00060819" w:rsidRPr="00060819" w:rsidRDefault="00060819">
            <w:pPr>
              <w:jc w:val="both"/>
              <w:rPr>
                <w:sz w:val="22"/>
                <w:szCs w:val="22"/>
              </w:rPr>
            </w:pPr>
          </w:p>
        </w:tc>
      </w:tr>
      <w:tr w:rsidR="00FD22BB" w:rsidRPr="008F5EEF" w:rsidTr="00E868AD">
        <w:trPr>
          <w:jc w:val="center"/>
        </w:trPr>
        <w:tc>
          <w:tcPr>
            <w:tcW w:w="5000" w:type="pct"/>
            <w:gridSpan w:val="3"/>
            <w:tcBorders>
              <w:top w:val="single" w:sz="4" w:space="0" w:color="auto"/>
              <w:left w:val="single" w:sz="4" w:space="0" w:color="auto"/>
              <w:right w:val="single" w:sz="4" w:space="0" w:color="auto"/>
            </w:tcBorders>
          </w:tcPr>
          <w:p w:rsidR="00FD22BB" w:rsidRPr="00060819" w:rsidRDefault="00D03B52">
            <w:pPr>
              <w:rPr>
                <w:b/>
                <w:sz w:val="22"/>
                <w:szCs w:val="22"/>
                <w:lang w:eastAsia="en-US"/>
              </w:rPr>
            </w:pPr>
            <w:r w:rsidRPr="00060819">
              <w:rPr>
                <w:b/>
                <w:sz w:val="22"/>
                <w:szCs w:val="22"/>
                <w:lang w:eastAsia="en-US"/>
              </w:rPr>
              <w:t>4.  Краткое изложение условий договора</w:t>
            </w:r>
          </w:p>
        </w:tc>
      </w:tr>
      <w:tr w:rsidR="00FD22BB" w:rsidRPr="008F5EEF" w:rsidTr="007F50A3">
        <w:trPr>
          <w:jc w:val="center"/>
        </w:trPr>
        <w:tc>
          <w:tcPr>
            <w:tcW w:w="305" w:type="pct"/>
            <w:vMerge w:val="restart"/>
            <w:tcBorders>
              <w:left w:val="single" w:sz="4" w:space="0" w:color="auto"/>
              <w:right w:val="single" w:sz="4" w:space="0" w:color="auto"/>
            </w:tcBorders>
          </w:tcPr>
          <w:p w:rsidR="00FD22BB" w:rsidRPr="008F5EEF" w:rsidRDefault="00D03B52">
            <w:pPr>
              <w:tabs>
                <w:tab w:val="left" w:pos="652"/>
              </w:tabs>
              <w:rPr>
                <w:b/>
                <w:sz w:val="22"/>
                <w:szCs w:val="22"/>
                <w:lang w:eastAsia="en-US"/>
              </w:rPr>
            </w:pPr>
            <w:bookmarkStart w:id="1" w:name="_Hlk518588560"/>
            <w:r w:rsidRPr="008F5EEF">
              <w:rPr>
                <w:b/>
                <w:sz w:val="22"/>
                <w:szCs w:val="22"/>
                <w:lang w:eastAsia="en-US"/>
              </w:rPr>
              <w:t>4.1.</w:t>
            </w: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rPr>
                <w:sz w:val="22"/>
                <w:szCs w:val="22"/>
                <w:lang w:eastAsia="en-US"/>
              </w:rPr>
            </w:pPr>
            <w:r w:rsidRPr="00060819">
              <w:rPr>
                <w:sz w:val="22"/>
                <w:szCs w:val="22"/>
                <w:lang w:eastAsia="en-US"/>
              </w:rPr>
              <w:t xml:space="preserve"> Предмет договора</w:t>
            </w:r>
          </w:p>
        </w:tc>
        <w:tc>
          <w:tcPr>
            <w:tcW w:w="3135" w:type="pct"/>
            <w:tcBorders>
              <w:top w:val="single" w:sz="4" w:space="0" w:color="auto"/>
              <w:left w:val="single" w:sz="4" w:space="0" w:color="auto"/>
              <w:bottom w:val="single" w:sz="4" w:space="0" w:color="auto"/>
              <w:right w:val="single" w:sz="4" w:space="0" w:color="auto"/>
            </w:tcBorders>
          </w:tcPr>
          <w:p w:rsidR="00FD22BB" w:rsidRPr="00060819" w:rsidRDefault="003C1F10" w:rsidP="003C43F7">
            <w:pPr>
              <w:suppressAutoHyphens/>
              <w:rPr>
                <w:b/>
                <w:bCs/>
                <w:sz w:val="22"/>
                <w:szCs w:val="22"/>
              </w:rPr>
            </w:pPr>
            <w:r w:rsidRPr="00060819">
              <w:rPr>
                <w:b/>
                <w:bCs/>
                <w:sz w:val="22"/>
                <w:szCs w:val="22"/>
              </w:rPr>
              <w:t xml:space="preserve">Поставка </w:t>
            </w:r>
            <w:r w:rsidR="00BB6606" w:rsidRPr="00060819">
              <w:rPr>
                <w:rFonts w:eastAsia="Calibri"/>
                <w:b/>
                <w:sz w:val="22"/>
                <w:szCs w:val="22"/>
                <w:lang w:eastAsia="en-US"/>
              </w:rPr>
              <w:t>лекарственных препаратов</w:t>
            </w:r>
            <w:r w:rsidR="003C43F7" w:rsidRPr="00060819">
              <w:rPr>
                <w:b/>
                <w:bCs/>
                <w:sz w:val="22"/>
                <w:szCs w:val="22"/>
              </w:rPr>
              <w:t xml:space="preserve">для нужд АСУСО </w:t>
            </w:r>
            <w:r w:rsidR="00060819">
              <w:rPr>
                <w:b/>
                <w:bCs/>
                <w:sz w:val="22"/>
                <w:szCs w:val="22"/>
              </w:rPr>
              <w:t>«</w:t>
            </w:r>
            <w:r w:rsidR="005826D3" w:rsidRPr="00060819">
              <w:rPr>
                <w:b/>
                <w:bCs/>
                <w:sz w:val="22"/>
                <w:szCs w:val="22"/>
              </w:rPr>
              <w:t>Омский</w:t>
            </w:r>
            <w:r w:rsidR="003C43F7" w:rsidRPr="00060819">
              <w:rPr>
                <w:b/>
                <w:bCs/>
                <w:sz w:val="22"/>
                <w:szCs w:val="22"/>
              </w:rPr>
              <w:t xml:space="preserve"> ДИ</w:t>
            </w:r>
            <w:r w:rsidR="00060819">
              <w:rPr>
                <w:b/>
                <w:bCs/>
                <w:sz w:val="22"/>
                <w:szCs w:val="22"/>
              </w:rPr>
              <w:t>» (</w:t>
            </w:r>
            <w:r w:rsidR="00327503">
              <w:rPr>
                <w:b/>
                <w:bCs/>
                <w:sz w:val="22"/>
                <w:szCs w:val="22"/>
              </w:rPr>
              <w:t>1</w:t>
            </w:r>
            <w:r w:rsidR="00060819">
              <w:rPr>
                <w:b/>
                <w:bCs/>
                <w:sz w:val="22"/>
                <w:szCs w:val="22"/>
              </w:rPr>
              <w:t>)</w:t>
            </w:r>
          </w:p>
        </w:tc>
      </w:tr>
      <w:tr w:rsidR="00FD22BB" w:rsidRPr="008F5EEF" w:rsidTr="007F50A3">
        <w:trPr>
          <w:jc w:val="center"/>
        </w:trPr>
        <w:tc>
          <w:tcPr>
            <w:tcW w:w="305" w:type="pct"/>
            <w:vMerge/>
            <w:tcBorders>
              <w:left w:val="single" w:sz="4" w:space="0" w:color="auto"/>
              <w:right w:val="single" w:sz="4" w:space="0" w:color="auto"/>
            </w:tcBorders>
          </w:tcPr>
          <w:p w:rsidR="00FD22BB" w:rsidRPr="008F5EEF" w:rsidRDefault="00FD22BB">
            <w:pPr>
              <w:tabs>
                <w:tab w:val="left" w:pos="652"/>
              </w:tabs>
              <w:rPr>
                <w:b/>
                <w:sz w:val="22"/>
                <w:szCs w:val="22"/>
                <w:lang w:eastAsia="en-US"/>
              </w:rPr>
            </w:pP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rsidP="00234662">
            <w:pPr>
              <w:rPr>
                <w:sz w:val="22"/>
                <w:szCs w:val="22"/>
              </w:rPr>
            </w:pPr>
            <w:r w:rsidRPr="00060819">
              <w:rPr>
                <w:sz w:val="22"/>
                <w:szCs w:val="22"/>
              </w:rPr>
              <w:t>Описание предмета и объема закупки.Требования к безопа</w:t>
            </w:r>
            <w:r w:rsidRPr="00060819">
              <w:rPr>
                <w:sz w:val="22"/>
                <w:szCs w:val="22"/>
              </w:rPr>
              <w:t>с</w:t>
            </w:r>
            <w:r w:rsidRPr="00060819">
              <w:rPr>
                <w:sz w:val="22"/>
                <w:szCs w:val="22"/>
              </w:rPr>
              <w:t>ности, качеству, техническим характеристикам, функционал</w:t>
            </w:r>
            <w:r w:rsidRPr="00060819">
              <w:rPr>
                <w:sz w:val="22"/>
                <w:szCs w:val="22"/>
              </w:rPr>
              <w:t>ь</w:t>
            </w:r>
            <w:r w:rsidRPr="00060819">
              <w:rPr>
                <w:sz w:val="22"/>
                <w:szCs w:val="22"/>
              </w:rPr>
              <w:t>ным характеристикам (потреб</w:t>
            </w:r>
            <w:r w:rsidRPr="00060819">
              <w:rPr>
                <w:sz w:val="22"/>
                <w:szCs w:val="22"/>
              </w:rPr>
              <w:t>и</w:t>
            </w:r>
            <w:r w:rsidRPr="00060819">
              <w:rPr>
                <w:sz w:val="22"/>
                <w:szCs w:val="22"/>
              </w:rPr>
              <w:t>тельским свойствам) товара, р</w:t>
            </w:r>
            <w:r w:rsidRPr="00060819">
              <w:rPr>
                <w:sz w:val="22"/>
                <w:szCs w:val="22"/>
              </w:rPr>
              <w:t>а</w:t>
            </w:r>
            <w:r w:rsidRPr="00060819">
              <w:rPr>
                <w:sz w:val="22"/>
                <w:szCs w:val="22"/>
              </w:rPr>
              <w:t>боты, услуги, к размерам, уп</w:t>
            </w:r>
            <w:r w:rsidRPr="00060819">
              <w:rPr>
                <w:sz w:val="22"/>
                <w:szCs w:val="22"/>
              </w:rPr>
              <w:t>а</w:t>
            </w:r>
            <w:r w:rsidRPr="00060819">
              <w:rPr>
                <w:sz w:val="22"/>
                <w:szCs w:val="22"/>
              </w:rPr>
              <w:t>ковке, отгрузке товара, к резул</w:t>
            </w:r>
            <w:r w:rsidRPr="00060819">
              <w:rPr>
                <w:sz w:val="22"/>
                <w:szCs w:val="22"/>
              </w:rPr>
              <w:t>ь</w:t>
            </w:r>
            <w:r w:rsidRPr="00060819">
              <w:rPr>
                <w:sz w:val="22"/>
                <w:szCs w:val="22"/>
              </w:rPr>
              <w:t>татам работы</w:t>
            </w:r>
          </w:p>
        </w:tc>
        <w:tc>
          <w:tcPr>
            <w:tcW w:w="3135" w:type="pct"/>
            <w:tcBorders>
              <w:top w:val="single" w:sz="4" w:space="0" w:color="auto"/>
              <w:left w:val="single" w:sz="4" w:space="0" w:color="auto"/>
              <w:bottom w:val="single" w:sz="4" w:space="0" w:color="auto"/>
              <w:right w:val="single" w:sz="4" w:space="0" w:color="auto"/>
            </w:tcBorders>
          </w:tcPr>
          <w:p w:rsidR="00FD22BB" w:rsidRPr="00060819" w:rsidRDefault="00D03B52" w:rsidP="00FB3A33">
            <w:pPr>
              <w:jc w:val="both"/>
              <w:rPr>
                <w:b/>
                <w:bCs/>
                <w:i/>
                <w:iCs/>
                <w:sz w:val="22"/>
                <w:szCs w:val="22"/>
              </w:rPr>
            </w:pPr>
            <w:r w:rsidRPr="00060819">
              <w:rPr>
                <w:sz w:val="22"/>
                <w:szCs w:val="22"/>
              </w:rPr>
              <w:t>В соответствиис</w:t>
            </w:r>
            <w:r w:rsidRPr="00060819">
              <w:rPr>
                <w:b/>
                <w:bCs/>
                <w:i/>
                <w:iCs/>
                <w:sz w:val="22"/>
                <w:szCs w:val="22"/>
              </w:rPr>
              <w:t xml:space="preserve"> Приложением № 2 к </w:t>
            </w:r>
            <w:r w:rsidR="005F1AEF" w:rsidRPr="00060819">
              <w:rPr>
                <w:b/>
                <w:bCs/>
                <w:i/>
                <w:iCs/>
                <w:sz w:val="22"/>
                <w:szCs w:val="22"/>
              </w:rPr>
              <w:t>Д</w:t>
            </w:r>
            <w:r w:rsidR="005F1AEF" w:rsidRPr="00060819">
              <w:rPr>
                <w:b/>
                <w:bCs/>
                <w:i/>
                <w:iCs/>
                <w:color w:val="000000"/>
                <w:sz w:val="22"/>
                <w:szCs w:val="22"/>
              </w:rPr>
              <w:t xml:space="preserve">окументации </w:t>
            </w:r>
            <w:r w:rsidR="005F1AEF" w:rsidRPr="00060819">
              <w:rPr>
                <w:b/>
                <w:bCs/>
                <w:i/>
                <w:iCs/>
                <w:sz w:val="22"/>
                <w:szCs w:val="22"/>
              </w:rPr>
              <w:t>об аукционе в электронной форме</w:t>
            </w:r>
            <w:r w:rsidRPr="00060819">
              <w:rPr>
                <w:b/>
                <w:bCs/>
                <w:i/>
                <w:iCs/>
                <w:sz w:val="22"/>
                <w:szCs w:val="22"/>
              </w:rPr>
              <w:t xml:space="preserve"> - «Техническое задание».</w:t>
            </w:r>
          </w:p>
        </w:tc>
      </w:tr>
      <w:bookmarkEnd w:id="1"/>
      <w:tr w:rsidR="00C26AC4" w:rsidRPr="008F5EEF" w:rsidTr="007F50A3">
        <w:trPr>
          <w:jc w:val="center"/>
        </w:trPr>
        <w:tc>
          <w:tcPr>
            <w:tcW w:w="305" w:type="pct"/>
            <w:tcBorders>
              <w:left w:val="single" w:sz="4" w:space="0" w:color="auto"/>
              <w:right w:val="single" w:sz="4" w:space="0" w:color="auto"/>
            </w:tcBorders>
          </w:tcPr>
          <w:p w:rsidR="00C26AC4" w:rsidRPr="008F5EEF" w:rsidRDefault="00C26AC4" w:rsidP="00C26AC4">
            <w:pPr>
              <w:tabs>
                <w:tab w:val="left" w:pos="652"/>
              </w:tabs>
              <w:rPr>
                <w:b/>
                <w:sz w:val="22"/>
                <w:szCs w:val="22"/>
                <w:lang w:eastAsia="en-US"/>
              </w:rPr>
            </w:pPr>
            <w:r w:rsidRPr="008F5EEF">
              <w:rPr>
                <w:b/>
                <w:sz w:val="22"/>
                <w:szCs w:val="22"/>
                <w:lang w:eastAsia="en-US"/>
              </w:rPr>
              <w:t>4.2.</w:t>
            </w:r>
          </w:p>
        </w:tc>
        <w:tc>
          <w:tcPr>
            <w:tcW w:w="1560" w:type="pct"/>
            <w:tcBorders>
              <w:top w:val="single" w:sz="4" w:space="0" w:color="auto"/>
              <w:left w:val="single" w:sz="4" w:space="0" w:color="auto"/>
              <w:bottom w:val="single" w:sz="4" w:space="0" w:color="auto"/>
              <w:right w:val="single" w:sz="4" w:space="0" w:color="auto"/>
            </w:tcBorders>
          </w:tcPr>
          <w:p w:rsidR="00C26AC4" w:rsidRPr="00060819" w:rsidRDefault="00C26AC4" w:rsidP="00C26AC4">
            <w:pPr>
              <w:shd w:val="clear" w:color="auto" w:fill="FFFFFF"/>
              <w:rPr>
                <w:sz w:val="22"/>
                <w:szCs w:val="22"/>
                <w:lang w:eastAsia="en-US"/>
              </w:rPr>
            </w:pPr>
            <w:r w:rsidRPr="00060819">
              <w:rPr>
                <w:sz w:val="22"/>
                <w:szCs w:val="22"/>
                <w:lang w:eastAsia="en-US"/>
              </w:rPr>
              <w:t>Место поставки товара, выпо</w:t>
            </w:r>
            <w:r w:rsidRPr="00060819">
              <w:rPr>
                <w:sz w:val="22"/>
                <w:szCs w:val="22"/>
                <w:lang w:eastAsia="en-US"/>
              </w:rPr>
              <w:t>л</w:t>
            </w:r>
            <w:r w:rsidRPr="00060819">
              <w:rPr>
                <w:sz w:val="22"/>
                <w:szCs w:val="22"/>
                <w:lang w:eastAsia="en-US"/>
              </w:rPr>
              <w:t>нения работы, оказания услуги</w:t>
            </w:r>
          </w:p>
        </w:tc>
        <w:tc>
          <w:tcPr>
            <w:tcW w:w="3135" w:type="pct"/>
            <w:tcBorders>
              <w:top w:val="single" w:sz="4" w:space="0" w:color="auto"/>
              <w:left w:val="single" w:sz="4" w:space="0" w:color="auto"/>
              <w:bottom w:val="single" w:sz="4" w:space="0" w:color="auto"/>
              <w:right w:val="single" w:sz="4" w:space="0" w:color="auto"/>
            </w:tcBorders>
          </w:tcPr>
          <w:p w:rsidR="00C26AC4" w:rsidRPr="00060819" w:rsidRDefault="00E2452D" w:rsidP="003C43F7">
            <w:pPr>
              <w:widowControl w:val="0"/>
              <w:jc w:val="both"/>
              <w:rPr>
                <w:sz w:val="22"/>
                <w:szCs w:val="22"/>
                <w:lang w:eastAsia="en-US"/>
              </w:rPr>
            </w:pPr>
            <w:r w:rsidRPr="00060819">
              <w:rPr>
                <w:sz w:val="22"/>
                <w:szCs w:val="22"/>
                <w:lang w:eastAsia="en-US"/>
              </w:rPr>
              <w:t>644903, Омская область, город Омск, поселок Северный</w:t>
            </w:r>
          </w:p>
        </w:tc>
      </w:tr>
      <w:tr w:rsidR="00C26AC4" w:rsidRPr="008F5EEF" w:rsidTr="007F50A3">
        <w:trPr>
          <w:jc w:val="center"/>
        </w:trPr>
        <w:tc>
          <w:tcPr>
            <w:tcW w:w="305" w:type="pct"/>
            <w:tcBorders>
              <w:left w:val="single" w:sz="4" w:space="0" w:color="auto"/>
              <w:right w:val="single" w:sz="4" w:space="0" w:color="auto"/>
            </w:tcBorders>
          </w:tcPr>
          <w:p w:rsidR="00C26AC4" w:rsidRPr="008F5EEF" w:rsidRDefault="00C26AC4" w:rsidP="00C26AC4">
            <w:pPr>
              <w:tabs>
                <w:tab w:val="left" w:pos="652"/>
              </w:tabs>
              <w:rPr>
                <w:b/>
                <w:sz w:val="22"/>
                <w:szCs w:val="22"/>
                <w:lang w:eastAsia="en-US"/>
              </w:rPr>
            </w:pPr>
            <w:r w:rsidRPr="008F5EEF">
              <w:rPr>
                <w:b/>
                <w:sz w:val="22"/>
                <w:szCs w:val="22"/>
                <w:lang w:eastAsia="en-US"/>
              </w:rPr>
              <w:t>4.3.</w:t>
            </w:r>
          </w:p>
        </w:tc>
        <w:tc>
          <w:tcPr>
            <w:tcW w:w="1560" w:type="pct"/>
            <w:tcBorders>
              <w:top w:val="single" w:sz="4" w:space="0" w:color="auto"/>
              <w:left w:val="single" w:sz="4" w:space="0" w:color="auto"/>
              <w:bottom w:val="single" w:sz="4" w:space="0" w:color="auto"/>
              <w:right w:val="single" w:sz="4" w:space="0" w:color="auto"/>
            </w:tcBorders>
          </w:tcPr>
          <w:p w:rsidR="00C26AC4" w:rsidRPr="00060819" w:rsidRDefault="00C26AC4" w:rsidP="00C26AC4">
            <w:pPr>
              <w:shd w:val="clear" w:color="auto" w:fill="FFFFFF"/>
              <w:rPr>
                <w:sz w:val="22"/>
                <w:szCs w:val="22"/>
                <w:lang w:eastAsia="en-US"/>
              </w:rPr>
            </w:pPr>
            <w:r w:rsidRPr="00060819">
              <w:rPr>
                <w:sz w:val="22"/>
                <w:szCs w:val="22"/>
                <w:lang w:eastAsia="en-US"/>
              </w:rPr>
              <w:t>Срок (периоды) поставки товара, выполнения работы, оказания услуги</w:t>
            </w:r>
          </w:p>
        </w:tc>
        <w:tc>
          <w:tcPr>
            <w:tcW w:w="3135" w:type="pct"/>
            <w:tcBorders>
              <w:top w:val="single" w:sz="4" w:space="0" w:color="auto"/>
              <w:left w:val="single" w:sz="4" w:space="0" w:color="auto"/>
              <w:bottom w:val="single" w:sz="4" w:space="0" w:color="auto"/>
              <w:right w:val="single" w:sz="4" w:space="0" w:color="auto"/>
            </w:tcBorders>
          </w:tcPr>
          <w:p w:rsidR="00C26AC4" w:rsidRPr="00060819" w:rsidRDefault="00665992" w:rsidP="003C43F7">
            <w:pPr>
              <w:jc w:val="both"/>
              <w:rPr>
                <w:sz w:val="22"/>
                <w:szCs w:val="22"/>
              </w:rPr>
            </w:pPr>
            <w:r>
              <w:rPr>
                <w:color w:val="000000"/>
                <w:sz w:val="22"/>
                <w:szCs w:val="22"/>
              </w:rPr>
              <w:t>С</w:t>
            </w:r>
            <w:r w:rsidR="00B7550B" w:rsidRPr="00060819">
              <w:rPr>
                <w:color w:val="000000"/>
                <w:sz w:val="22"/>
                <w:szCs w:val="22"/>
              </w:rPr>
              <w:t xml:space="preserve"> момента заключения договора </w:t>
            </w:r>
            <w:r w:rsidR="00B7550B" w:rsidRPr="00060819">
              <w:rPr>
                <w:sz w:val="22"/>
                <w:szCs w:val="22"/>
              </w:rPr>
              <w:t>по 31 декабря 202</w:t>
            </w:r>
            <w:r>
              <w:rPr>
                <w:sz w:val="22"/>
                <w:szCs w:val="22"/>
              </w:rPr>
              <w:t>6</w:t>
            </w:r>
            <w:r w:rsidR="00B7550B" w:rsidRPr="00060819">
              <w:rPr>
                <w:color w:val="000000"/>
                <w:sz w:val="22"/>
                <w:szCs w:val="22"/>
              </w:rPr>
              <w:t>года, ежемеся</w:t>
            </w:r>
            <w:r w:rsidR="00B7550B" w:rsidRPr="00060819">
              <w:rPr>
                <w:color w:val="000000"/>
                <w:sz w:val="22"/>
                <w:szCs w:val="22"/>
              </w:rPr>
              <w:t>ч</w:t>
            </w:r>
            <w:r w:rsidR="00B7550B" w:rsidRPr="00060819">
              <w:rPr>
                <w:color w:val="000000"/>
                <w:sz w:val="22"/>
                <w:szCs w:val="22"/>
              </w:rPr>
              <w:t>но, по заявкам заказчика. Доставка осуществляется с 09-00 до 16-00 с перерывом на обед с 13-00 до 14-00.</w:t>
            </w:r>
          </w:p>
        </w:tc>
      </w:tr>
      <w:tr w:rsidR="00FD22BB" w:rsidRPr="008F5EEF" w:rsidTr="007F50A3">
        <w:trPr>
          <w:trHeight w:val="289"/>
          <w:jc w:val="center"/>
        </w:trPr>
        <w:tc>
          <w:tcPr>
            <w:tcW w:w="305" w:type="pct"/>
            <w:tcBorders>
              <w:left w:val="single" w:sz="4" w:space="0" w:color="auto"/>
              <w:right w:val="single" w:sz="4" w:space="0" w:color="auto"/>
            </w:tcBorders>
          </w:tcPr>
          <w:p w:rsidR="00FD22BB" w:rsidRPr="008F5EEF" w:rsidRDefault="00D03B52">
            <w:pPr>
              <w:tabs>
                <w:tab w:val="left" w:pos="652"/>
              </w:tabs>
              <w:rPr>
                <w:b/>
                <w:sz w:val="22"/>
                <w:szCs w:val="22"/>
                <w:lang w:eastAsia="en-US"/>
              </w:rPr>
            </w:pPr>
            <w:r w:rsidRPr="008F5EEF">
              <w:rPr>
                <w:b/>
                <w:sz w:val="22"/>
                <w:szCs w:val="22"/>
                <w:lang w:eastAsia="en-US"/>
              </w:rPr>
              <w:t>4.4.</w:t>
            </w:r>
          </w:p>
          <w:p w:rsidR="00FD22BB" w:rsidRPr="008F5EEF" w:rsidRDefault="00FD22BB">
            <w:pPr>
              <w:tabs>
                <w:tab w:val="left" w:pos="652"/>
              </w:tabs>
              <w:rPr>
                <w:b/>
                <w:sz w:val="22"/>
                <w:szCs w:val="22"/>
                <w:lang w:eastAsia="en-US"/>
              </w:rPr>
            </w:pPr>
          </w:p>
        </w:tc>
        <w:tc>
          <w:tcPr>
            <w:tcW w:w="1560" w:type="pct"/>
            <w:tcBorders>
              <w:top w:val="single" w:sz="4" w:space="0" w:color="auto"/>
              <w:left w:val="single" w:sz="4" w:space="0" w:color="auto"/>
              <w:right w:val="single" w:sz="4" w:space="0" w:color="auto"/>
            </w:tcBorders>
            <w:shd w:val="clear" w:color="auto" w:fill="auto"/>
          </w:tcPr>
          <w:p w:rsidR="00FD22BB" w:rsidRPr="00060819" w:rsidRDefault="00D03B52">
            <w:pPr>
              <w:shd w:val="clear" w:color="auto" w:fill="FFFFFF"/>
              <w:rPr>
                <w:sz w:val="22"/>
                <w:szCs w:val="22"/>
                <w:lang w:eastAsia="en-US"/>
              </w:rPr>
            </w:pPr>
            <w:r w:rsidRPr="00060819">
              <w:rPr>
                <w:sz w:val="22"/>
                <w:szCs w:val="22"/>
                <w:lang w:eastAsia="en-US"/>
              </w:rPr>
              <w:t>Сведения о начальной (макс</w:t>
            </w:r>
            <w:r w:rsidRPr="00060819">
              <w:rPr>
                <w:sz w:val="22"/>
                <w:szCs w:val="22"/>
                <w:lang w:eastAsia="en-US"/>
              </w:rPr>
              <w:t>и</w:t>
            </w:r>
            <w:r w:rsidRPr="00060819">
              <w:rPr>
                <w:sz w:val="22"/>
                <w:szCs w:val="22"/>
                <w:lang w:eastAsia="en-US"/>
              </w:rPr>
              <w:t>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135" w:type="pct"/>
            <w:tcBorders>
              <w:top w:val="single" w:sz="4" w:space="0" w:color="auto"/>
              <w:left w:val="single" w:sz="4" w:space="0" w:color="auto"/>
              <w:right w:val="single" w:sz="4" w:space="0" w:color="auto"/>
            </w:tcBorders>
            <w:shd w:val="clear" w:color="auto" w:fill="auto"/>
          </w:tcPr>
          <w:p w:rsidR="00617FD4" w:rsidRPr="00060819" w:rsidRDefault="00B36C71" w:rsidP="00F65601">
            <w:pPr>
              <w:contextualSpacing/>
              <w:jc w:val="both"/>
              <w:rPr>
                <w:b/>
                <w:bCs/>
                <w:sz w:val="22"/>
                <w:szCs w:val="22"/>
              </w:rPr>
            </w:pPr>
            <w:r>
              <w:rPr>
                <w:b/>
                <w:bCs/>
                <w:sz w:val="22"/>
                <w:szCs w:val="22"/>
              </w:rPr>
              <w:t>761 764</w:t>
            </w:r>
            <w:r w:rsidR="007F2E58" w:rsidRPr="007F2E58">
              <w:rPr>
                <w:b/>
                <w:bCs/>
                <w:sz w:val="22"/>
                <w:szCs w:val="22"/>
              </w:rPr>
              <w:t>,</w:t>
            </w:r>
            <w:r>
              <w:rPr>
                <w:b/>
                <w:bCs/>
                <w:sz w:val="22"/>
                <w:szCs w:val="22"/>
              </w:rPr>
              <w:t>91</w:t>
            </w:r>
            <w:r w:rsidR="00B5406E" w:rsidRPr="007F2E58">
              <w:rPr>
                <w:b/>
                <w:bCs/>
                <w:sz w:val="22"/>
                <w:szCs w:val="22"/>
              </w:rPr>
              <w:t xml:space="preserve"> руб. (</w:t>
            </w:r>
            <w:r>
              <w:rPr>
                <w:b/>
                <w:bCs/>
                <w:sz w:val="22"/>
                <w:szCs w:val="22"/>
              </w:rPr>
              <w:t>семьсот шестьдесят одна тысяча семьсот шест</w:t>
            </w:r>
            <w:r>
              <w:rPr>
                <w:b/>
                <w:bCs/>
                <w:sz w:val="22"/>
                <w:szCs w:val="22"/>
              </w:rPr>
              <w:t>ь</w:t>
            </w:r>
            <w:r>
              <w:rPr>
                <w:b/>
                <w:bCs/>
                <w:sz w:val="22"/>
                <w:szCs w:val="22"/>
              </w:rPr>
              <w:t xml:space="preserve">десят четыре </w:t>
            </w:r>
            <w:r w:rsidR="00143C44" w:rsidRPr="007F2E58">
              <w:rPr>
                <w:b/>
                <w:bCs/>
                <w:sz w:val="22"/>
                <w:szCs w:val="22"/>
              </w:rPr>
              <w:t>рубл</w:t>
            </w:r>
            <w:r>
              <w:rPr>
                <w:b/>
                <w:bCs/>
                <w:sz w:val="22"/>
                <w:szCs w:val="22"/>
              </w:rPr>
              <w:t>я91</w:t>
            </w:r>
            <w:r w:rsidR="00143C44" w:rsidRPr="00060819">
              <w:rPr>
                <w:b/>
                <w:bCs/>
                <w:sz w:val="22"/>
                <w:szCs w:val="22"/>
              </w:rPr>
              <w:t xml:space="preserve"> копе</w:t>
            </w:r>
            <w:r>
              <w:rPr>
                <w:b/>
                <w:bCs/>
                <w:sz w:val="22"/>
                <w:szCs w:val="22"/>
              </w:rPr>
              <w:t>й</w:t>
            </w:r>
            <w:r w:rsidR="00143C44" w:rsidRPr="00060819">
              <w:rPr>
                <w:b/>
                <w:bCs/>
                <w:sz w:val="22"/>
                <w:szCs w:val="22"/>
              </w:rPr>
              <w:t>к</w:t>
            </w:r>
            <w:r>
              <w:rPr>
                <w:b/>
                <w:bCs/>
                <w:sz w:val="22"/>
                <w:szCs w:val="22"/>
              </w:rPr>
              <w:t>а</w:t>
            </w:r>
            <w:r w:rsidR="00B5406E" w:rsidRPr="00060819">
              <w:rPr>
                <w:b/>
                <w:bCs/>
                <w:sz w:val="22"/>
                <w:szCs w:val="22"/>
              </w:rPr>
              <w:t>)</w:t>
            </w:r>
            <w:r w:rsidR="00617FD4" w:rsidRPr="00060819">
              <w:rPr>
                <w:b/>
                <w:bCs/>
                <w:sz w:val="22"/>
                <w:szCs w:val="22"/>
              </w:rPr>
              <w:t>.</w:t>
            </w:r>
          </w:p>
          <w:p w:rsidR="00F65601" w:rsidRPr="00060819" w:rsidRDefault="00F65601" w:rsidP="00F65601">
            <w:pPr>
              <w:contextualSpacing/>
              <w:jc w:val="both"/>
              <w:rPr>
                <w:color w:val="000000"/>
                <w:sz w:val="22"/>
                <w:szCs w:val="22"/>
              </w:rPr>
            </w:pPr>
            <w:r w:rsidRPr="00060819">
              <w:rPr>
                <w:color w:val="000000"/>
                <w:sz w:val="22"/>
                <w:szCs w:val="22"/>
                <w:lang w:eastAsia="ar-SA"/>
              </w:rPr>
              <w:t xml:space="preserve">Расчет НМЦД выполнен методом сопоставимых рыночных цен </w:t>
            </w:r>
            <w:r w:rsidR="005666F6" w:rsidRPr="00060819">
              <w:rPr>
                <w:color w:val="000000"/>
                <w:sz w:val="22"/>
                <w:szCs w:val="22"/>
                <w:lang w:eastAsia="ar-SA"/>
              </w:rPr>
              <w:t xml:space="preserve">(анализа рынка) </w:t>
            </w:r>
            <w:r w:rsidRPr="00060819">
              <w:rPr>
                <w:color w:val="000000"/>
                <w:sz w:val="22"/>
                <w:szCs w:val="22"/>
                <w:lang w:eastAsia="ar-SA"/>
              </w:rPr>
              <w:t>и приложен отдельными файлами.</w:t>
            </w:r>
          </w:p>
          <w:p w:rsidR="00F65601" w:rsidRPr="00060819" w:rsidRDefault="00F65601">
            <w:pPr>
              <w:contextualSpacing/>
              <w:jc w:val="both"/>
              <w:rPr>
                <w:kern w:val="2"/>
                <w:sz w:val="22"/>
                <w:szCs w:val="22"/>
                <w:highlight w:val="yellow"/>
                <w:lang w:bidi="hi-IN"/>
              </w:rPr>
            </w:pPr>
          </w:p>
        </w:tc>
      </w:tr>
      <w:tr w:rsidR="00FD22BB" w:rsidRPr="008F5EEF" w:rsidTr="00975635">
        <w:trPr>
          <w:trHeight w:val="289"/>
          <w:jc w:val="center"/>
        </w:trPr>
        <w:tc>
          <w:tcPr>
            <w:tcW w:w="305" w:type="pct"/>
            <w:tcBorders>
              <w:left w:val="single" w:sz="4" w:space="0" w:color="auto"/>
              <w:right w:val="single" w:sz="4" w:space="0" w:color="auto"/>
            </w:tcBorders>
          </w:tcPr>
          <w:p w:rsidR="00FD22BB" w:rsidRPr="008F5EEF" w:rsidRDefault="00D03B52">
            <w:pPr>
              <w:tabs>
                <w:tab w:val="left" w:pos="652"/>
              </w:tabs>
              <w:rPr>
                <w:b/>
                <w:sz w:val="22"/>
                <w:szCs w:val="22"/>
                <w:lang w:eastAsia="en-US"/>
              </w:rPr>
            </w:pPr>
            <w:r w:rsidRPr="008F5EEF">
              <w:rPr>
                <w:b/>
                <w:sz w:val="22"/>
                <w:szCs w:val="22"/>
                <w:lang w:eastAsia="en-US"/>
              </w:rPr>
              <w:t>4.4.1.</w:t>
            </w:r>
          </w:p>
        </w:tc>
        <w:tc>
          <w:tcPr>
            <w:tcW w:w="1560" w:type="pct"/>
            <w:tcBorders>
              <w:top w:val="single" w:sz="4" w:space="0" w:color="auto"/>
              <w:left w:val="single" w:sz="4" w:space="0" w:color="auto"/>
              <w:right w:val="single" w:sz="4" w:space="0" w:color="auto"/>
            </w:tcBorders>
            <w:shd w:val="clear" w:color="auto" w:fill="auto"/>
          </w:tcPr>
          <w:p w:rsidR="00FD22BB" w:rsidRPr="00060819" w:rsidRDefault="00D03B52">
            <w:pPr>
              <w:shd w:val="clear" w:color="auto" w:fill="FFFFFF"/>
              <w:rPr>
                <w:sz w:val="22"/>
                <w:szCs w:val="22"/>
                <w:lang w:eastAsia="en-US"/>
              </w:rPr>
            </w:pPr>
            <w:r w:rsidRPr="00060819">
              <w:rPr>
                <w:sz w:val="22"/>
                <w:szCs w:val="22"/>
                <w:lang w:eastAsia="en-US"/>
              </w:rPr>
              <w:t>Обоснование начальной (макс</w:t>
            </w:r>
            <w:r w:rsidRPr="00060819">
              <w:rPr>
                <w:sz w:val="22"/>
                <w:szCs w:val="22"/>
                <w:lang w:eastAsia="en-US"/>
              </w:rPr>
              <w:t>и</w:t>
            </w:r>
            <w:r w:rsidRPr="00060819">
              <w:rPr>
                <w:sz w:val="22"/>
                <w:szCs w:val="22"/>
                <w:lang w:eastAsia="en-US"/>
              </w:rPr>
              <w:t>мальной) цены договора либо цены единицы товара, работы, услуги, включая информацию о расходах на перевозку, страх</w:t>
            </w:r>
            <w:r w:rsidRPr="00060819">
              <w:rPr>
                <w:sz w:val="22"/>
                <w:szCs w:val="22"/>
                <w:lang w:eastAsia="en-US"/>
              </w:rPr>
              <w:t>о</w:t>
            </w:r>
            <w:r w:rsidRPr="00060819">
              <w:rPr>
                <w:sz w:val="22"/>
                <w:szCs w:val="22"/>
                <w:lang w:eastAsia="en-US"/>
              </w:rPr>
              <w:t>вание, уплату таможенных п</w:t>
            </w:r>
            <w:r w:rsidRPr="00060819">
              <w:rPr>
                <w:sz w:val="22"/>
                <w:szCs w:val="22"/>
                <w:lang w:eastAsia="en-US"/>
              </w:rPr>
              <w:t>о</w:t>
            </w:r>
            <w:r w:rsidRPr="00060819">
              <w:rPr>
                <w:sz w:val="22"/>
                <w:szCs w:val="22"/>
                <w:lang w:eastAsia="en-US"/>
              </w:rPr>
              <w:t>шлин, налогов и других обяз</w:t>
            </w:r>
            <w:r w:rsidRPr="00060819">
              <w:rPr>
                <w:sz w:val="22"/>
                <w:szCs w:val="22"/>
                <w:lang w:eastAsia="en-US"/>
              </w:rPr>
              <w:t>а</w:t>
            </w:r>
            <w:r w:rsidRPr="00060819">
              <w:rPr>
                <w:sz w:val="22"/>
                <w:szCs w:val="22"/>
                <w:lang w:eastAsia="en-US"/>
              </w:rPr>
              <w:t>тельных платежей</w:t>
            </w:r>
          </w:p>
        </w:tc>
        <w:tc>
          <w:tcPr>
            <w:tcW w:w="3135" w:type="pct"/>
            <w:tcBorders>
              <w:top w:val="single" w:sz="4" w:space="0" w:color="auto"/>
              <w:left w:val="single" w:sz="4" w:space="0" w:color="auto"/>
              <w:right w:val="single" w:sz="4" w:space="0" w:color="auto"/>
            </w:tcBorders>
            <w:shd w:val="clear" w:color="auto" w:fill="auto"/>
          </w:tcPr>
          <w:p w:rsidR="00B02167" w:rsidRPr="00060819" w:rsidRDefault="00B02167">
            <w:pPr>
              <w:contextualSpacing/>
              <w:jc w:val="both"/>
              <w:rPr>
                <w:b/>
                <w:bCs/>
                <w:i/>
                <w:iCs/>
                <w:color w:val="000000"/>
                <w:sz w:val="22"/>
                <w:szCs w:val="22"/>
              </w:rPr>
            </w:pPr>
            <w:r w:rsidRPr="00060819">
              <w:rPr>
                <w:sz w:val="22"/>
                <w:szCs w:val="22"/>
              </w:rPr>
              <w:t xml:space="preserve">В соответствии с </w:t>
            </w:r>
            <w:r w:rsidRPr="00060819">
              <w:rPr>
                <w:b/>
                <w:bCs/>
                <w:i/>
                <w:iCs/>
                <w:sz w:val="22"/>
                <w:szCs w:val="22"/>
              </w:rPr>
              <w:t>Приложением № 1 к Д</w:t>
            </w:r>
            <w:r w:rsidRPr="00060819">
              <w:rPr>
                <w:b/>
                <w:bCs/>
                <w:i/>
                <w:iCs/>
                <w:color w:val="000000"/>
                <w:sz w:val="22"/>
                <w:szCs w:val="22"/>
              </w:rPr>
              <w:t xml:space="preserve">окументации </w:t>
            </w:r>
            <w:r w:rsidRPr="00060819">
              <w:rPr>
                <w:b/>
                <w:bCs/>
                <w:i/>
                <w:iCs/>
                <w:sz w:val="22"/>
                <w:szCs w:val="22"/>
              </w:rPr>
              <w:t>об аукционе в электронной форме - «</w:t>
            </w:r>
            <w:r w:rsidRPr="00060819">
              <w:rPr>
                <w:b/>
                <w:bCs/>
                <w:i/>
                <w:iCs/>
                <w:color w:val="000000"/>
                <w:sz w:val="22"/>
                <w:szCs w:val="22"/>
              </w:rPr>
              <w:t>Обоснование НМЦД»</w:t>
            </w:r>
          </w:p>
          <w:p w:rsidR="00FD22BB" w:rsidRPr="00060819" w:rsidRDefault="00FD22BB">
            <w:pPr>
              <w:contextualSpacing/>
              <w:jc w:val="both"/>
              <w:rPr>
                <w:b/>
                <w:bCs/>
                <w:sz w:val="22"/>
                <w:szCs w:val="22"/>
              </w:rPr>
            </w:pPr>
          </w:p>
        </w:tc>
      </w:tr>
      <w:tr w:rsidR="00C26AC4" w:rsidRPr="008F5EEF" w:rsidTr="007F50A3">
        <w:trPr>
          <w:trHeight w:val="562"/>
          <w:jc w:val="center"/>
        </w:trPr>
        <w:tc>
          <w:tcPr>
            <w:tcW w:w="305" w:type="pct"/>
            <w:tcBorders>
              <w:left w:val="single" w:sz="4" w:space="0" w:color="auto"/>
              <w:right w:val="single" w:sz="4" w:space="0" w:color="auto"/>
            </w:tcBorders>
          </w:tcPr>
          <w:p w:rsidR="00C26AC4" w:rsidRPr="008F5EEF" w:rsidRDefault="00C26AC4" w:rsidP="00C26AC4">
            <w:pPr>
              <w:tabs>
                <w:tab w:val="left" w:pos="652"/>
              </w:tabs>
              <w:rPr>
                <w:b/>
                <w:sz w:val="22"/>
                <w:szCs w:val="22"/>
                <w:lang w:eastAsia="en-US"/>
              </w:rPr>
            </w:pPr>
            <w:r w:rsidRPr="008F5EEF">
              <w:rPr>
                <w:b/>
                <w:sz w:val="22"/>
                <w:szCs w:val="22"/>
                <w:lang w:eastAsia="en-US"/>
              </w:rPr>
              <w:t>4.5.</w:t>
            </w:r>
          </w:p>
        </w:tc>
        <w:tc>
          <w:tcPr>
            <w:tcW w:w="1560" w:type="pct"/>
            <w:tcBorders>
              <w:top w:val="single" w:sz="4" w:space="0" w:color="auto"/>
              <w:left w:val="single" w:sz="4" w:space="0" w:color="auto"/>
              <w:bottom w:val="single" w:sz="4" w:space="0" w:color="auto"/>
              <w:right w:val="single" w:sz="4" w:space="0" w:color="auto"/>
            </w:tcBorders>
          </w:tcPr>
          <w:p w:rsidR="00C26AC4" w:rsidRPr="00060819" w:rsidRDefault="00C26AC4" w:rsidP="00C26AC4">
            <w:pPr>
              <w:shd w:val="clear" w:color="auto" w:fill="FFFFFF"/>
              <w:rPr>
                <w:sz w:val="22"/>
                <w:szCs w:val="22"/>
                <w:lang w:eastAsia="en-US"/>
              </w:rPr>
            </w:pPr>
            <w:r w:rsidRPr="00060819">
              <w:rPr>
                <w:sz w:val="22"/>
                <w:szCs w:val="22"/>
                <w:lang w:eastAsia="en-US"/>
              </w:rPr>
              <w:t>Порядок формирования начал</w:t>
            </w:r>
            <w:r w:rsidRPr="00060819">
              <w:rPr>
                <w:sz w:val="22"/>
                <w:szCs w:val="22"/>
                <w:lang w:eastAsia="en-US"/>
              </w:rPr>
              <w:t>ь</w:t>
            </w:r>
            <w:r w:rsidRPr="00060819">
              <w:rPr>
                <w:sz w:val="22"/>
                <w:szCs w:val="22"/>
                <w:lang w:eastAsia="en-US"/>
              </w:rPr>
              <w:t>ной (максимальной) цены дог</w:t>
            </w:r>
            <w:r w:rsidRPr="00060819">
              <w:rPr>
                <w:sz w:val="22"/>
                <w:szCs w:val="22"/>
                <w:lang w:eastAsia="en-US"/>
              </w:rPr>
              <w:t>о</w:t>
            </w:r>
            <w:r w:rsidRPr="00060819">
              <w:rPr>
                <w:sz w:val="22"/>
                <w:szCs w:val="22"/>
                <w:lang w:eastAsia="en-US"/>
              </w:rPr>
              <w:t>вора</w:t>
            </w:r>
          </w:p>
        </w:tc>
        <w:tc>
          <w:tcPr>
            <w:tcW w:w="3135" w:type="pct"/>
            <w:tcBorders>
              <w:top w:val="single" w:sz="4" w:space="0" w:color="auto"/>
              <w:left w:val="single" w:sz="4" w:space="0" w:color="auto"/>
              <w:bottom w:val="single" w:sz="4" w:space="0" w:color="auto"/>
              <w:right w:val="single" w:sz="4" w:space="0" w:color="auto"/>
            </w:tcBorders>
          </w:tcPr>
          <w:p w:rsidR="00C26AC4" w:rsidRPr="00060819" w:rsidRDefault="001C6460" w:rsidP="00C26AC4">
            <w:pPr>
              <w:tabs>
                <w:tab w:val="left" w:pos="0"/>
              </w:tabs>
              <w:jc w:val="both"/>
              <w:rPr>
                <w:sz w:val="22"/>
                <w:szCs w:val="22"/>
              </w:rPr>
            </w:pPr>
            <w:r w:rsidRPr="00060819">
              <w:rPr>
                <w:rFonts w:eastAsia="Calibri"/>
                <w:sz w:val="22"/>
                <w:szCs w:val="22"/>
              </w:rPr>
              <w:t xml:space="preserve">В цену </w:t>
            </w:r>
            <w:r w:rsidR="009666A2">
              <w:rPr>
                <w:rFonts w:eastAsia="Calibri"/>
                <w:sz w:val="22"/>
                <w:szCs w:val="22"/>
              </w:rPr>
              <w:t>д</w:t>
            </w:r>
            <w:r w:rsidRPr="00060819">
              <w:rPr>
                <w:rFonts w:eastAsia="Calibri"/>
                <w:sz w:val="22"/>
                <w:szCs w:val="22"/>
              </w:rPr>
              <w:t xml:space="preserve">оговора включены все расходы </w:t>
            </w:r>
            <w:r w:rsidR="009666A2">
              <w:rPr>
                <w:rFonts w:eastAsia="Calibri"/>
                <w:sz w:val="22"/>
                <w:szCs w:val="22"/>
              </w:rPr>
              <w:t>п</w:t>
            </w:r>
            <w:r w:rsidRPr="00060819">
              <w:rPr>
                <w:rFonts w:eastAsia="Calibri"/>
                <w:sz w:val="22"/>
                <w:szCs w:val="22"/>
              </w:rPr>
              <w:t xml:space="preserve">оставщика, необходимые для осуществления им своих обязательств по </w:t>
            </w:r>
            <w:r w:rsidR="009666A2">
              <w:rPr>
                <w:rFonts w:eastAsia="Calibri"/>
                <w:sz w:val="22"/>
                <w:szCs w:val="22"/>
              </w:rPr>
              <w:t>д</w:t>
            </w:r>
            <w:r w:rsidRPr="00060819">
              <w:rPr>
                <w:rFonts w:eastAsia="Calibri"/>
                <w:sz w:val="22"/>
                <w:szCs w:val="22"/>
              </w:rPr>
              <w:t>оговору в полном объеме и надлежащего качества, в том числе все подлежащие к у</w:t>
            </w:r>
            <w:r w:rsidRPr="00060819">
              <w:rPr>
                <w:rFonts w:eastAsia="Calibri"/>
                <w:sz w:val="22"/>
                <w:szCs w:val="22"/>
              </w:rPr>
              <w:t>п</w:t>
            </w:r>
            <w:r w:rsidRPr="00060819">
              <w:rPr>
                <w:rFonts w:eastAsia="Calibri"/>
                <w:sz w:val="22"/>
                <w:szCs w:val="22"/>
              </w:rPr>
              <w:t>лате налоги, сборы и другие обязательные платежи, расходы на уп</w:t>
            </w:r>
            <w:r w:rsidRPr="00060819">
              <w:rPr>
                <w:rFonts w:eastAsia="Calibri"/>
                <w:sz w:val="22"/>
                <w:szCs w:val="22"/>
              </w:rPr>
              <w:t>а</w:t>
            </w:r>
            <w:r w:rsidRPr="00060819">
              <w:rPr>
                <w:rFonts w:eastAsia="Calibri"/>
                <w:sz w:val="22"/>
                <w:szCs w:val="22"/>
              </w:rPr>
              <w:t>ковку, маркировку, страхование, сертификацию, транспортные ра</w:t>
            </w:r>
            <w:r w:rsidRPr="00060819">
              <w:rPr>
                <w:rFonts w:eastAsia="Calibri"/>
                <w:sz w:val="22"/>
                <w:szCs w:val="22"/>
              </w:rPr>
              <w:t>с</w:t>
            </w:r>
            <w:r w:rsidRPr="00060819">
              <w:rPr>
                <w:rFonts w:eastAsia="Calibri"/>
                <w:sz w:val="22"/>
                <w:szCs w:val="22"/>
              </w:rPr>
              <w:t xml:space="preserve">ходы по доставке </w:t>
            </w:r>
            <w:r w:rsidR="009666A2">
              <w:rPr>
                <w:rFonts w:eastAsia="Calibri"/>
                <w:sz w:val="22"/>
                <w:szCs w:val="22"/>
              </w:rPr>
              <w:t>т</w:t>
            </w:r>
            <w:r w:rsidRPr="00060819">
              <w:rPr>
                <w:rFonts w:eastAsia="Calibri"/>
                <w:sz w:val="22"/>
                <w:szCs w:val="22"/>
              </w:rPr>
              <w:t>овара до места поставки, стоимость всех необх</w:t>
            </w:r>
            <w:r w:rsidRPr="00060819">
              <w:rPr>
                <w:rFonts w:eastAsia="Calibri"/>
                <w:sz w:val="22"/>
                <w:szCs w:val="22"/>
              </w:rPr>
              <w:t>о</w:t>
            </w:r>
            <w:r w:rsidRPr="00060819">
              <w:rPr>
                <w:rFonts w:eastAsia="Calibri"/>
                <w:sz w:val="22"/>
                <w:szCs w:val="22"/>
              </w:rPr>
              <w:t xml:space="preserve">димых погрузочно-разгрузочных работ и иные расходы, связанные с поставкой </w:t>
            </w:r>
            <w:r w:rsidR="009666A2">
              <w:rPr>
                <w:rFonts w:eastAsia="Calibri"/>
                <w:sz w:val="22"/>
                <w:szCs w:val="22"/>
              </w:rPr>
              <w:t>т</w:t>
            </w:r>
            <w:r w:rsidRPr="00060819">
              <w:rPr>
                <w:rFonts w:eastAsia="Calibri"/>
                <w:sz w:val="22"/>
                <w:szCs w:val="22"/>
              </w:rPr>
              <w:t>овара.</w:t>
            </w:r>
          </w:p>
        </w:tc>
      </w:tr>
      <w:tr w:rsidR="00FD22BB" w:rsidRPr="008F5EEF" w:rsidTr="007F50A3">
        <w:trPr>
          <w:jc w:val="center"/>
        </w:trPr>
        <w:tc>
          <w:tcPr>
            <w:tcW w:w="305" w:type="pct"/>
            <w:tcBorders>
              <w:left w:val="single" w:sz="4" w:space="0" w:color="auto"/>
              <w:right w:val="single" w:sz="4" w:space="0" w:color="auto"/>
            </w:tcBorders>
          </w:tcPr>
          <w:p w:rsidR="00FD22BB" w:rsidRPr="008F5EEF" w:rsidRDefault="00D03B52">
            <w:pPr>
              <w:tabs>
                <w:tab w:val="left" w:pos="652"/>
              </w:tabs>
              <w:rPr>
                <w:b/>
                <w:sz w:val="22"/>
                <w:szCs w:val="22"/>
                <w:lang w:eastAsia="en-US"/>
              </w:rPr>
            </w:pPr>
            <w:bookmarkStart w:id="2" w:name="_Hlk518588637"/>
            <w:r w:rsidRPr="008F5EEF">
              <w:rPr>
                <w:b/>
                <w:sz w:val="22"/>
                <w:szCs w:val="22"/>
                <w:lang w:eastAsia="en-US"/>
              </w:rPr>
              <w:t>4.6.</w:t>
            </w: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pStyle w:val="ConsPlusNormal"/>
              <w:rPr>
                <w:rFonts w:ascii="Times New Roman" w:hAnsi="Times New Roman" w:cs="Times New Roman"/>
                <w:sz w:val="22"/>
                <w:szCs w:val="22"/>
                <w:lang w:eastAsia="en-US"/>
              </w:rPr>
            </w:pPr>
            <w:r w:rsidRPr="00060819">
              <w:rPr>
                <w:rFonts w:ascii="Times New Roman" w:hAnsi="Times New Roman" w:cs="Times New Roman"/>
                <w:sz w:val="22"/>
                <w:szCs w:val="22"/>
                <w:lang w:eastAsia="en-US"/>
              </w:rPr>
              <w:t>Информация о валюте, испол</w:t>
            </w:r>
            <w:r w:rsidRPr="00060819">
              <w:rPr>
                <w:rFonts w:ascii="Times New Roman" w:hAnsi="Times New Roman" w:cs="Times New Roman"/>
                <w:sz w:val="22"/>
                <w:szCs w:val="22"/>
                <w:lang w:eastAsia="en-US"/>
              </w:rPr>
              <w:t>ь</w:t>
            </w:r>
            <w:r w:rsidRPr="00060819">
              <w:rPr>
                <w:rFonts w:ascii="Times New Roman" w:hAnsi="Times New Roman" w:cs="Times New Roman"/>
                <w:sz w:val="22"/>
                <w:szCs w:val="22"/>
                <w:lang w:eastAsia="en-US"/>
              </w:rPr>
              <w:t xml:space="preserve">зуемой для формирования цены договора </w:t>
            </w:r>
          </w:p>
        </w:tc>
        <w:tc>
          <w:tcPr>
            <w:tcW w:w="3135" w:type="pct"/>
            <w:tcBorders>
              <w:top w:val="single" w:sz="4" w:space="0" w:color="auto"/>
              <w:left w:val="single" w:sz="4" w:space="0" w:color="auto"/>
              <w:bottom w:val="single" w:sz="4" w:space="0" w:color="auto"/>
              <w:right w:val="single" w:sz="4" w:space="0" w:color="auto"/>
            </w:tcBorders>
          </w:tcPr>
          <w:p w:rsidR="00FD22BB" w:rsidRPr="00060819" w:rsidRDefault="00D03B52">
            <w:pPr>
              <w:rPr>
                <w:sz w:val="22"/>
                <w:szCs w:val="22"/>
              </w:rPr>
            </w:pPr>
            <w:r w:rsidRPr="00060819">
              <w:rPr>
                <w:sz w:val="22"/>
                <w:szCs w:val="22"/>
              </w:rPr>
              <w:t>Российский рубль.</w:t>
            </w:r>
          </w:p>
        </w:tc>
      </w:tr>
      <w:bookmarkEnd w:id="2"/>
      <w:tr w:rsidR="00FD22BB" w:rsidRPr="008F5EEF" w:rsidTr="007F50A3">
        <w:trPr>
          <w:trHeight w:val="48"/>
          <w:jc w:val="center"/>
        </w:trPr>
        <w:tc>
          <w:tcPr>
            <w:tcW w:w="305" w:type="pct"/>
            <w:tcBorders>
              <w:left w:val="single" w:sz="4" w:space="0" w:color="auto"/>
              <w:right w:val="single" w:sz="4" w:space="0" w:color="auto"/>
            </w:tcBorders>
          </w:tcPr>
          <w:p w:rsidR="00FD22BB" w:rsidRPr="00197145" w:rsidRDefault="00D03B52">
            <w:pPr>
              <w:tabs>
                <w:tab w:val="left" w:pos="652"/>
              </w:tabs>
              <w:rPr>
                <w:b/>
                <w:sz w:val="22"/>
                <w:szCs w:val="22"/>
                <w:lang w:eastAsia="en-US"/>
              </w:rPr>
            </w:pPr>
            <w:r w:rsidRPr="00197145">
              <w:rPr>
                <w:b/>
                <w:sz w:val="22"/>
                <w:szCs w:val="22"/>
                <w:lang w:eastAsia="en-US"/>
              </w:rPr>
              <w:t>4.7.</w:t>
            </w: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shd w:val="clear" w:color="auto" w:fill="FFFFFF"/>
              <w:rPr>
                <w:sz w:val="22"/>
                <w:szCs w:val="22"/>
                <w:lang w:eastAsia="en-US"/>
              </w:rPr>
            </w:pPr>
            <w:r w:rsidRPr="00060819">
              <w:rPr>
                <w:sz w:val="22"/>
                <w:szCs w:val="22"/>
                <w:lang w:eastAsia="en-US"/>
              </w:rPr>
              <w:t>Форма, сроки и порядок оплаты товара, работы, услуги</w:t>
            </w:r>
          </w:p>
        </w:tc>
        <w:tc>
          <w:tcPr>
            <w:tcW w:w="3135" w:type="pct"/>
            <w:tcBorders>
              <w:top w:val="single" w:sz="4" w:space="0" w:color="auto"/>
              <w:left w:val="single" w:sz="4" w:space="0" w:color="auto"/>
              <w:bottom w:val="single" w:sz="4" w:space="0" w:color="auto"/>
              <w:right w:val="single" w:sz="4" w:space="0" w:color="auto"/>
            </w:tcBorders>
          </w:tcPr>
          <w:p w:rsidR="00FD463E" w:rsidRPr="00060819" w:rsidRDefault="00FD463E" w:rsidP="00FD463E">
            <w:pPr>
              <w:widowControl w:val="0"/>
              <w:jc w:val="both"/>
              <w:rPr>
                <w:color w:val="000000"/>
                <w:sz w:val="22"/>
                <w:szCs w:val="22"/>
              </w:rPr>
            </w:pPr>
            <w:r w:rsidRPr="00060819">
              <w:rPr>
                <w:color w:val="000000"/>
                <w:sz w:val="22"/>
                <w:szCs w:val="22"/>
              </w:rPr>
              <w:t xml:space="preserve">Оплата </w:t>
            </w:r>
            <w:r w:rsidR="009666A2">
              <w:rPr>
                <w:color w:val="000000"/>
                <w:sz w:val="22"/>
                <w:szCs w:val="22"/>
              </w:rPr>
              <w:t>п</w:t>
            </w:r>
            <w:r w:rsidRPr="00060819">
              <w:rPr>
                <w:color w:val="000000"/>
                <w:sz w:val="22"/>
                <w:szCs w:val="22"/>
              </w:rPr>
              <w:t xml:space="preserve">оставщику за поставленные товары осуществляется </w:t>
            </w:r>
            <w:r w:rsidR="009666A2">
              <w:rPr>
                <w:color w:val="000000"/>
                <w:sz w:val="22"/>
                <w:szCs w:val="22"/>
              </w:rPr>
              <w:t>з</w:t>
            </w:r>
            <w:r w:rsidRPr="00060819">
              <w:rPr>
                <w:color w:val="000000"/>
                <w:sz w:val="22"/>
                <w:szCs w:val="22"/>
              </w:rPr>
              <w:t>ака</w:t>
            </w:r>
            <w:r w:rsidRPr="00060819">
              <w:rPr>
                <w:color w:val="000000"/>
                <w:sz w:val="22"/>
                <w:szCs w:val="22"/>
              </w:rPr>
              <w:t>з</w:t>
            </w:r>
            <w:r w:rsidRPr="00060819">
              <w:rPr>
                <w:color w:val="000000"/>
                <w:sz w:val="22"/>
                <w:szCs w:val="22"/>
              </w:rPr>
              <w:t xml:space="preserve">чиком по факту поставки </w:t>
            </w:r>
            <w:r w:rsidR="009666A2">
              <w:rPr>
                <w:color w:val="000000"/>
                <w:sz w:val="22"/>
                <w:szCs w:val="22"/>
              </w:rPr>
              <w:t>т</w:t>
            </w:r>
            <w:r w:rsidRPr="00060819">
              <w:rPr>
                <w:color w:val="000000"/>
                <w:sz w:val="22"/>
                <w:szCs w:val="22"/>
              </w:rPr>
              <w:t xml:space="preserve">овара по безналичному расчету в рублях </w:t>
            </w:r>
            <w:r w:rsidRPr="009666A2">
              <w:rPr>
                <w:color w:val="000000"/>
                <w:sz w:val="22"/>
                <w:szCs w:val="22"/>
              </w:rPr>
              <w:t>Российской Федерации путем перечисления денежных средств в т</w:t>
            </w:r>
            <w:r w:rsidRPr="009666A2">
              <w:rPr>
                <w:color w:val="000000"/>
                <w:sz w:val="22"/>
                <w:szCs w:val="22"/>
              </w:rPr>
              <w:t>е</w:t>
            </w:r>
            <w:r w:rsidRPr="009666A2">
              <w:rPr>
                <w:color w:val="000000"/>
                <w:sz w:val="22"/>
                <w:szCs w:val="22"/>
              </w:rPr>
              <w:t xml:space="preserve">чение 7 (семи) рабочих дней,  после подписания </w:t>
            </w:r>
            <w:r w:rsidR="009666A2">
              <w:rPr>
                <w:color w:val="000000"/>
                <w:sz w:val="22"/>
                <w:szCs w:val="22"/>
              </w:rPr>
              <w:t>з</w:t>
            </w:r>
            <w:r w:rsidRPr="009666A2">
              <w:rPr>
                <w:color w:val="000000"/>
                <w:sz w:val="22"/>
                <w:szCs w:val="22"/>
              </w:rPr>
              <w:t>аказчиком това</w:t>
            </w:r>
            <w:r w:rsidRPr="009666A2">
              <w:rPr>
                <w:color w:val="000000"/>
                <w:sz w:val="22"/>
                <w:szCs w:val="22"/>
              </w:rPr>
              <w:t>р</w:t>
            </w:r>
            <w:r w:rsidRPr="009666A2">
              <w:rPr>
                <w:color w:val="000000"/>
                <w:sz w:val="22"/>
                <w:szCs w:val="22"/>
              </w:rPr>
              <w:t>ной накладной</w:t>
            </w:r>
            <w:r w:rsidRPr="00060819">
              <w:rPr>
                <w:color w:val="000000"/>
                <w:sz w:val="22"/>
                <w:szCs w:val="22"/>
              </w:rPr>
              <w:t xml:space="preserve"> (УПД), на основании счета и (или) счета-фактуры (при наличии), при условии надлежащего исполнения </w:t>
            </w:r>
            <w:r w:rsidR="009666A2">
              <w:rPr>
                <w:color w:val="000000"/>
                <w:sz w:val="22"/>
                <w:szCs w:val="22"/>
              </w:rPr>
              <w:t>п</w:t>
            </w:r>
            <w:r w:rsidRPr="00060819">
              <w:rPr>
                <w:color w:val="000000"/>
                <w:sz w:val="22"/>
                <w:szCs w:val="22"/>
              </w:rPr>
              <w:t xml:space="preserve">оставщиком всех своих обязательств по </w:t>
            </w:r>
            <w:r w:rsidR="009666A2">
              <w:rPr>
                <w:color w:val="000000"/>
                <w:sz w:val="22"/>
                <w:szCs w:val="22"/>
              </w:rPr>
              <w:t>д</w:t>
            </w:r>
            <w:r w:rsidRPr="00060819">
              <w:rPr>
                <w:color w:val="000000"/>
                <w:sz w:val="22"/>
                <w:szCs w:val="22"/>
              </w:rPr>
              <w:t xml:space="preserve">оговору и при отсутствии претензий со стороны </w:t>
            </w:r>
            <w:r w:rsidR="009666A2">
              <w:rPr>
                <w:color w:val="000000"/>
                <w:sz w:val="22"/>
                <w:szCs w:val="22"/>
              </w:rPr>
              <w:t>з</w:t>
            </w:r>
            <w:r w:rsidRPr="00060819">
              <w:rPr>
                <w:sz w:val="22"/>
                <w:szCs w:val="22"/>
              </w:rPr>
              <w:t>аказчика</w:t>
            </w:r>
            <w:r w:rsidRPr="00060819">
              <w:rPr>
                <w:color w:val="000000"/>
                <w:sz w:val="22"/>
                <w:szCs w:val="22"/>
              </w:rPr>
              <w:t xml:space="preserve">. </w:t>
            </w:r>
          </w:p>
          <w:p w:rsidR="00FD463E" w:rsidRPr="00060819" w:rsidRDefault="00FD463E">
            <w:pPr>
              <w:jc w:val="both"/>
              <w:rPr>
                <w:color w:val="000000"/>
                <w:sz w:val="22"/>
                <w:szCs w:val="22"/>
                <w:lang w:eastAsia="ar-SA"/>
              </w:rPr>
            </w:pPr>
            <w:r w:rsidRPr="00060819">
              <w:rPr>
                <w:color w:val="000000"/>
                <w:sz w:val="22"/>
                <w:szCs w:val="22"/>
              </w:rPr>
              <w:t>Форма оплаты: безналичный расч</w:t>
            </w:r>
            <w:r w:rsidR="009666A2">
              <w:rPr>
                <w:color w:val="000000"/>
                <w:sz w:val="22"/>
                <w:szCs w:val="22"/>
              </w:rPr>
              <w:t>е</w:t>
            </w:r>
            <w:r w:rsidRPr="00060819">
              <w:rPr>
                <w:color w:val="000000"/>
                <w:sz w:val="22"/>
                <w:szCs w:val="22"/>
              </w:rPr>
              <w:t>т. Авансирование не предусмо</w:t>
            </w:r>
            <w:r w:rsidRPr="00060819">
              <w:rPr>
                <w:color w:val="000000"/>
                <w:sz w:val="22"/>
                <w:szCs w:val="22"/>
              </w:rPr>
              <w:t>т</w:t>
            </w:r>
            <w:r w:rsidRPr="00060819">
              <w:rPr>
                <w:color w:val="000000"/>
                <w:sz w:val="22"/>
                <w:szCs w:val="22"/>
              </w:rPr>
              <w:t>рено.</w:t>
            </w:r>
          </w:p>
        </w:tc>
      </w:tr>
      <w:tr w:rsidR="00F65601" w:rsidRPr="008F5EEF" w:rsidTr="007F50A3">
        <w:trPr>
          <w:trHeight w:val="48"/>
          <w:jc w:val="center"/>
        </w:trPr>
        <w:tc>
          <w:tcPr>
            <w:tcW w:w="305" w:type="pct"/>
            <w:tcBorders>
              <w:left w:val="single" w:sz="4" w:space="0" w:color="auto"/>
              <w:right w:val="single" w:sz="4" w:space="0" w:color="auto"/>
            </w:tcBorders>
          </w:tcPr>
          <w:p w:rsidR="00F65601" w:rsidRPr="00AE3272" w:rsidRDefault="00F65601" w:rsidP="00F65601">
            <w:pPr>
              <w:tabs>
                <w:tab w:val="left" w:pos="652"/>
              </w:tabs>
              <w:rPr>
                <w:b/>
                <w:sz w:val="22"/>
                <w:szCs w:val="22"/>
                <w:lang w:eastAsia="en-US"/>
              </w:rPr>
            </w:pPr>
            <w:r w:rsidRPr="00AE3272">
              <w:rPr>
                <w:b/>
                <w:sz w:val="22"/>
                <w:szCs w:val="22"/>
                <w:lang w:eastAsia="en-US"/>
              </w:rPr>
              <w:t xml:space="preserve">4.8. </w:t>
            </w:r>
          </w:p>
        </w:tc>
        <w:tc>
          <w:tcPr>
            <w:tcW w:w="1560" w:type="pct"/>
            <w:tcBorders>
              <w:top w:val="single" w:sz="4" w:space="0" w:color="auto"/>
              <w:left w:val="single" w:sz="4" w:space="0" w:color="auto"/>
              <w:bottom w:val="single" w:sz="4" w:space="0" w:color="auto"/>
              <w:right w:val="single" w:sz="4" w:space="0" w:color="auto"/>
            </w:tcBorders>
          </w:tcPr>
          <w:p w:rsidR="00F65601" w:rsidRPr="00060819" w:rsidRDefault="00F65601" w:rsidP="00F65601">
            <w:pPr>
              <w:shd w:val="clear" w:color="auto" w:fill="FFFFFF"/>
              <w:rPr>
                <w:sz w:val="22"/>
                <w:szCs w:val="22"/>
                <w:lang w:eastAsia="en-US"/>
              </w:rPr>
            </w:pPr>
            <w:r w:rsidRPr="00060819">
              <w:rPr>
                <w:sz w:val="22"/>
                <w:szCs w:val="22"/>
                <w:lang w:eastAsia="en-US"/>
              </w:rPr>
              <w:t>Источник финансирования</w:t>
            </w:r>
          </w:p>
        </w:tc>
        <w:tc>
          <w:tcPr>
            <w:tcW w:w="3135" w:type="pct"/>
            <w:tcBorders>
              <w:top w:val="single" w:sz="4" w:space="0" w:color="auto"/>
              <w:left w:val="single" w:sz="4" w:space="0" w:color="auto"/>
              <w:bottom w:val="single" w:sz="4" w:space="0" w:color="auto"/>
              <w:right w:val="single" w:sz="4" w:space="0" w:color="auto"/>
            </w:tcBorders>
          </w:tcPr>
          <w:p w:rsidR="00F65601" w:rsidRPr="009666A2" w:rsidRDefault="009666A2" w:rsidP="009666A2">
            <w:pPr>
              <w:ind w:right="-108"/>
              <w:jc w:val="both"/>
              <w:rPr>
                <w:rFonts w:eastAsia="Calibri"/>
                <w:bCs/>
                <w:sz w:val="22"/>
                <w:szCs w:val="22"/>
              </w:rPr>
            </w:pPr>
            <w:r>
              <w:rPr>
                <w:sz w:val="22"/>
                <w:szCs w:val="22"/>
              </w:rPr>
              <w:t>С</w:t>
            </w:r>
            <w:r w:rsidR="00280E44" w:rsidRPr="00060819">
              <w:rPr>
                <w:sz w:val="22"/>
                <w:szCs w:val="22"/>
              </w:rPr>
              <w:t>редства от платных услуг и иной приносящей доход деятельности.</w:t>
            </w:r>
          </w:p>
        </w:tc>
      </w:tr>
      <w:tr w:rsidR="00FD22BB" w:rsidRPr="008F5EEF" w:rsidTr="00E868AD">
        <w:trPr>
          <w:trHeight w:val="190"/>
          <w:jc w:val="center"/>
        </w:trPr>
        <w:tc>
          <w:tcPr>
            <w:tcW w:w="5000" w:type="pct"/>
            <w:gridSpan w:val="3"/>
            <w:tcBorders>
              <w:left w:val="single" w:sz="4" w:space="0" w:color="auto"/>
              <w:right w:val="single" w:sz="4" w:space="0" w:color="auto"/>
            </w:tcBorders>
          </w:tcPr>
          <w:p w:rsidR="00FD22BB" w:rsidRPr="00060819" w:rsidRDefault="00D03B52">
            <w:pPr>
              <w:jc w:val="both"/>
              <w:rPr>
                <w:b/>
                <w:bCs/>
                <w:color w:val="00000A"/>
                <w:sz w:val="22"/>
                <w:szCs w:val="22"/>
                <w:lang w:eastAsia="zh-CN"/>
              </w:rPr>
            </w:pPr>
            <w:r w:rsidRPr="00060819">
              <w:rPr>
                <w:b/>
                <w:bCs/>
                <w:color w:val="00000A"/>
                <w:sz w:val="22"/>
                <w:szCs w:val="22"/>
                <w:lang w:eastAsia="zh-CN"/>
              </w:rPr>
              <w:t>5. Порядок, дата начала, дата и время окончания срока подачи заявок на участие в закупке и порядок подведения итогов закупки</w:t>
            </w:r>
          </w:p>
        </w:tc>
      </w:tr>
      <w:tr w:rsidR="00FD22BB" w:rsidRPr="008F5EEF" w:rsidTr="007F50A3">
        <w:trPr>
          <w:trHeight w:val="274"/>
          <w:jc w:val="center"/>
        </w:trPr>
        <w:tc>
          <w:tcPr>
            <w:tcW w:w="305" w:type="pct"/>
            <w:tcBorders>
              <w:left w:val="single" w:sz="4" w:space="0" w:color="auto"/>
              <w:right w:val="single" w:sz="4" w:space="0" w:color="auto"/>
            </w:tcBorders>
          </w:tcPr>
          <w:p w:rsidR="00FD22BB" w:rsidRPr="008F5EEF" w:rsidRDefault="00D03B52">
            <w:pPr>
              <w:rPr>
                <w:b/>
                <w:bCs/>
                <w:color w:val="00000A"/>
                <w:sz w:val="22"/>
                <w:szCs w:val="22"/>
                <w:lang w:eastAsia="zh-CN"/>
              </w:rPr>
            </w:pPr>
            <w:r w:rsidRPr="008F5EEF">
              <w:rPr>
                <w:b/>
                <w:bCs/>
                <w:color w:val="00000A"/>
                <w:sz w:val="22"/>
                <w:szCs w:val="22"/>
                <w:lang w:eastAsia="zh-CN"/>
              </w:rPr>
              <w:t xml:space="preserve">5.1. </w:t>
            </w:r>
          </w:p>
        </w:tc>
        <w:tc>
          <w:tcPr>
            <w:tcW w:w="1560" w:type="pct"/>
            <w:tcBorders>
              <w:left w:val="single" w:sz="4" w:space="0" w:color="auto"/>
              <w:right w:val="single" w:sz="4" w:space="0" w:color="auto"/>
            </w:tcBorders>
          </w:tcPr>
          <w:p w:rsidR="00FD22BB" w:rsidRPr="00060819" w:rsidRDefault="00D03B52">
            <w:pPr>
              <w:rPr>
                <w:bCs/>
                <w:color w:val="00000A"/>
                <w:sz w:val="22"/>
                <w:szCs w:val="22"/>
                <w:lang w:eastAsia="zh-CN"/>
              </w:rPr>
            </w:pPr>
            <w:r w:rsidRPr="00060819">
              <w:rPr>
                <w:bCs/>
                <w:color w:val="00000A"/>
                <w:sz w:val="22"/>
                <w:szCs w:val="22"/>
                <w:lang w:eastAsia="zh-CN"/>
              </w:rPr>
              <w:t>Порядок подачи заявок на уч</w:t>
            </w:r>
            <w:r w:rsidRPr="00060819">
              <w:rPr>
                <w:bCs/>
                <w:color w:val="00000A"/>
                <w:sz w:val="22"/>
                <w:szCs w:val="22"/>
                <w:lang w:eastAsia="zh-CN"/>
              </w:rPr>
              <w:t>а</w:t>
            </w:r>
            <w:r w:rsidRPr="00060819">
              <w:rPr>
                <w:bCs/>
                <w:color w:val="00000A"/>
                <w:sz w:val="22"/>
                <w:szCs w:val="22"/>
                <w:lang w:eastAsia="zh-CN"/>
              </w:rPr>
              <w:t>стие в закупке</w:t>
            </w:r>
          </w:p>
        </w:tc>
        <w:tc>
          <w:tcPr>
            <w:tcW w:w="3135" w:type="pct"/>
            <w:tcBorders>
              <w:left w:val="single" w:sz="4" w:space="0" w:color="auto"/>
              <w:right w:val="single" w:sz="4" w:space="0" w:color="auto"/>
            </w:tcBorders>
          </w:tcPr>
          <w:p w:rsidR="00FD22BB" w:rsidRPr="00060819" w:rsidRDefault="00D03B52">
            <w:pPr>
              <w:pStyle w:val="Style12"/>
              <w:spacing w:line="240" w:lineRule="auto"/>
              <w:ind w:firstLine="0"/>
              <w:rPr>
                <w:sz w:val="22"/>
                <w:szCs w:val="22"/>
              </w:rPr>
            </w:pPr>
            <w:r w:rsidRPr="00060819">
              <w:rPr>
                <w:sz w:val="22"/>
                <w:szCs w:val="22"/>
              </w:rPr>
              <w:t xml:space="preserve">Участник вправе подать только одну заявку на участие в </w:t>
            </w:r>
            <w:r w:rsidR="001A3931" w:rsidRPr="00060819">
              <w:rPr>
                <w:sz w:val="22"/>
                <w:szCs w:val="22"/>
              </w:rPr>
              <w:t>а</w:t>
            </w:r>
            <w:r w:rsidRPr="00060819">
              <w:rPr>
                <w:sz w:val="22"/>
                <w:szCs w:val="22"/>
              </w:rPr>
              <w:t xml:space="preserve">укционе </w:t>
            </w:r>
            <w:r w:rsidR="001A3931" w:rsidRPr="00060819">
              <w:rPr>
                <w:sz w:val="22"/>
                <w:szCs w:val="22"/>
              </w:rPr>
              <w:t xml:space="preserve">в электронной форме </w:t>
            </w:r>
            <w:r w:rsidRPr="00060819">
              <w:rPr>
                <w:sz w:val="22"/>
                <w:szCs w:val="22"/>
              </w:rPr>
              <w:t>в отношении предмета закупки.</w:t>
            </w:r>
          </w:p>
          <w:p w:rsidR="00FD22BB" w:rsidRPr="00060819" w:rsidRDefault="00D03B52">
            <w:pPr>
              <w:pStyle w:val="Style12"/>
              <w:spacing w:line="240" w:lineRule="auto"/>
              <w:ind w:firstLine="0"/>
              <w:rPr>
                <w:sz w:val="22"/>
                <w:szCs w:val="22"/>
              </w:rPr>
            </w:pPr>
            <w:r w:rsidRPr="00060819">
              <w:rPr>
                <w:sz w:val="22"/>
                <w:szCs w:val="22"/>
              </w:rPr>
              <w:t xml:space="preserve">Заявка на участие </w:t>
            </w:r>
            <w:r w:rsidR="001A3931" w:rsidRPr="00060819">
              <w:rPr>
                <w:sz w:val="22"/>
                <w:szCs w:val="22"/>
              </w:rPr>
              <w:t>в аукционе в электронной форме</w:t>
            </w:r>
            <w:r w:rsidRPr="00060819">
              <w:rPr>
                <w:sz w:val="22"/>
                <w:szCs w:val="22"/>
              </w:rPr>
              <w:t xml:space="preserve"> направляется участником такого </w:t>
            </w:r>
            <w:r w:rsidR="001A3931" w:rsidRPr="00060819">
              <w:rPr>
                <w:sz w:val="22"/>
                <w:szCs w:val="22"/>
              </w:rPr>
              <w:t>а</w:t>
            </w:r>
            <w:r w:rsidRPr="00060819">
              <w:rPr>
                <w:sz w:val="22"/>
                <w:szCs w:val="22"/>
              </w:rPr>
              <w:t xml:space="preserve">укциона оператору электронной площадки в форме электронного документа, который должен содержать </w:t>
            </w:r>
            <w:r w:rsidR="00BB1712" w:rsidRPr="00060819">
              <w:rPr>
                <w:sz w:val="22"/>
                <w:szCs w:val="22"/>
              </w:rPr>
              <w:t>инфо</w:t>
            </w:r>
            <w:r w:rsidR="00BB1712" w:rsidRPr="00060819">
              <w:rPr>
                <w:sz w:val="22"/>
                <w:szCs w:val="22"/>
              </w:rPr>
              <w:t>р</w:t>
            </w:r>
            <w:r w:rsidR="00BB1712" w:rsidRPr="00060819">
              <w:rPr>
                <w:sz w:val="22"/>
                <w:szCs w:val="22"/>
              </w:rPr>
              <w:t>мацию,</w:t>
            </w:r>
            <w:r w:rsidRPr="00060819">
              <w:rPr>
                <w:sz w:val="22"/>
                <w:szCs w:val="22"/>
              </w:rPr>
              <w:t xml:space="preserve"> предусмотренную </w:t>
            </w:r>
            <w:r w:rsidR="008A726F">
              <w:rPr>
                <w:sz w:val="22"/>
                <w:szCs w:val="22"/>
              </w:rPr>
              <w:t>Д</w:t>
            </w:r>
            <w:r w:rsidRPr="00060819">
              <w:rPr>
                <w:sz w:val="22"/>
                <w:szCs w:val="22"/>
              </w:rPr>
              <w:t>окументацией о закупке.</w:t>
            </w:r>
          </w:p>
          <w:p w:rsidR="00FD22BB" w:rsidRPr="00060819" w:rsidRDefault="00D03B52">
            <w:pPr>
              <w:pStyle w:val="Style12"/>
              <w:spacing w:line="240" w:lineRule="auto"/>
              <w:ind w:firstLine="0"/>
              <w:rPr>
                <w:sz w:val="22"/>
                <w:szCs w:val="22"/>
              </w:rPr>
            </w:pPr>
            <w:r w:rsidRPr="00060819">
              <w:rPr>
                <w:sz w:val="22"/>
                <w:szCs w:val="22"/>
              </w:rPr>
              <w:t xml:space="preserve">Участник </w:t>
            </w:r>
            <w:r w:rsidR="001A3931" w:rsidRPr="00060819">
              <w:rPr>
                <w:sz w:val="22"/>
                <w:szCs w:val="22"/>
              </w:rPr>
              <w:t>аукционав электронной форме</w:t>
            </w:r>
            <w:r w:rsidRPr="00060819">
              <w:rPr>
                <w:sz w:val="22"/>
                <w:szCs w:val="22"/>
              </w:rPr>
              <w:t xml:space="preserve"> формирует заявку на уч</w:t>
            </w:r>
            <w:r w:rsidRPr="00060819">
              <w:rPr>
                <w:sz w:val="22"/>
                <w:szCs w:val="22"/>
              </w:rPr>
              <w:t>а</w:t>
            </w:r>
            <w:r w:rsidRPr="00060819">
              <w:rPr>
                <w:sz w:val="22"/>
                <w:szCs w:val="22"/>
              </w:rPr>
              <w:t xml:space="preserve">стие в </w:t>
            </w:r>
            <w:r w:rsidR="001A3931" w:rsidRPr="00060819">
              <w:rPr>
                <w:sz w:val="22"/>
                <w:szCs w:val="22"/>
              </w:rPr>
              <w:t>аукционе в электронной форме</w:t>
            </w:r>
            <w:r w:rsidRPr="00060819">
              <w:rPr>
                <w:sz w:val="22"/>
                <w:szCs w:val="22"/>
              </w:rPr>
              <w:t xml:space="preserve"> в соответствии с регламентом электронной площадки, определенной для проведения настоящего </w:t>
            </w:r>
            <w:r w:rsidR="001A3931" w:rsidRPr="00060819">
              <w:rPr>
                <w:sz w:val="22"/>
                <w:szCs w:val="22"/>
              </w:rPr>
              <w:t>аукционав электронной форме</w:t>
            </w:r>
            <w:r w:rsidRPr="00060819">
              <w:rPr>
                <w:sz w:val="22"/>
                <w:szCs w:val="22"/>
              </w:rPr>
              <w:t>, требованиями Федерального закона № 223-ФЗ.</w:t>
            </w:r>
          </w:p>
          <w:p w:rsidR="00FD22BB" w:rsidRPr="00060819" w:rsidRDefault="00D03B52">
            <w:pPr>
              <w:pStyle w:val="Style12"/>
              <w:spacing w:line="240" w:lineRule="auto"/>
              <w:ind w:firstLine="0"/>
              <w:rPr>
                <w:sz w:val="22"/>
                <w:szCs w:val="22"/>
              </w:rPr>
            </w:pPr>
            <w:r w:rsidRPr="00060819">
              <w:rPr>
                <w:sz w:val="22"/>
                <w:szCs w:val="22"/>
              </w:rPr>
              <w:t xml:space="preserve">При описании условий и предложений участником </w:t>
            </w:r>
            <w:r w:rsidR="001A3931" w:rsidRPr="00060819">
              <w:rPr>
                <w:sz w:val="22"/>
                <w:szCs w:val="22"/>
              </w:rPr>
              <w:t>аукционав эле</w:t>
            </w:r>
            <w:r w:rsidR="001A3931" w:rsidRPr="00060819">
              <w:rPr>
                <w:sz w:val="22"/>
                <w:szCs w:val="22"/>
              </w:rPr>
              <w:t>к</w:t>
            </w:r>
            <w:r w:rsidR="001A3931" w:rsidRPr="00060819">
              <w:rPr>
                <w:sz w:val="22"/>
                <w:szCs w:val="22"/>
              </w:rPr>
              <w:t>тронной форме</w:t>
            </w:r>
            <w:r w:rsidRPr="00060819">
              <w:rPr>
                <w:sz w:val="22"/>
                <w:szCs w:val="22"/>
              </w:rPr>
              <w:t xml:space="preserve"> должны применяться общепринятые обозначения и наименования в соответствии с требованиями действующего зак</w:t>
            </w:r>
            <w:r w:rsidRPr="00060819">
              <w:rPr>
                <w:sz w:val="22"/>
                <w:szCs w:val="22"/>
              </w:rPr>
              <w:t>о</w:t>
            </w:r>
            <w:r w:rsidRPr="00060819">
              <w:rPr>
                <w:sz w:val="22"/>
                <w:szCs w:val="22"/>
              </w:rPr>
              <w:t xml:space="preserve">нодательства Российской Федерации. Сведения, которые содержатся в заявке участника </w:t>
            </w:r>
            <w:r w:rsidR="001A3931" w:rsidRPr="00060819">
              <w:rPr>
                <w:sz w:val="22"/>
                <w:szCs w:val="22"/>
              </w:rPr>
              <w:t>аукционав электронной форме</w:t>
            </w:r>
            <w:r w:rsidRPr="00060819">
              <w:rPr>
                <w:sz w:val="22"/>
                <w:szCs w:val="22"/>
              </w:rPr>
              <w:t>, не должны д</w:t>
            </w:r>
            <w:r w:rsidRPr="00060819">
              <w:rPr>
                <w:sz w:val="22"/>
                <w:szCs w:val="22"/>
              </w:rPr>
              <w:t>о</w:t>
            </w:r>
            <w:r w:rsidRPr="00060819">
              <w:rPr>
                <w:sz w:val="22"/>
                <w:szCs w:val="22"/>
              </w:rPr>
              <w:t>пускать двусмысленных толкований.</w:t>
            </w:r>
          </w:p>
          <w:p w:rsidR="00FD22BB" w:rsidRPr="00060819" w:rsidRDefault="00D03B52">
            <w:pPr>
              <w:pStyle w:val="Style12"/>
              <w:spacing w:line="240" w:lineRule="auto"/>
              <w:ind w:firstLine="0"/>
              <w:rPr>
                <w:sz w:val="22"/>
                <w:szCs w:val="22"/>
              </w:rPr>
            </w:pPr>
            <w:r w:rsidRPr="00060819">
              <w:rPr>
                <w:sz w:val="22"/>
                <w:szCs w:val="22"/>
              </w:rPr>
              <w:t>Электронные документы, входящие в состав заявки должны иметь один из распространенных форматов документов: с расширением (*.doc), (*.docx), (*.xls), (*.xlsx), (*.txt), (*.pdf), (*.jpg) и т.д.</w:t>
            </w:r>
          </w:p>
          <w:p w:rsidR="00FD22BB" w:rsidRPr="00060819" w:rsidRDefault="00D03B52">
            <w:pPr>
              <w:pStyle w:val="Style12"/>
              <w:spacing w:line="240" w:lineRule="auto"/>
              <w:ind w:firstLine="0"/>
              <w:rPr>
                <w:sz w:val="22"/>
                <w:szCs w:val="22"/>
              </w:rPr>
            </w:pPr>
            <w:r w:rsidRPr="00060819">
              <w:rPr>
                <w:sz w:val="22"/>
                <w:szCs w:val="22"/>
              </w:rPr>
              <w:t>Документы, подписанные электронной подпись</w:t>
            </w:r>
            <w:r w:rsidR="00051BA5" w:rsidRPr="00060819">
              <w:rPr>
                <w:sz w:val="22"/>
                <w:szCs w:val="22"/>
              </w:rPr>
              <w:t>ю</w:t>
            </w:r>
            <w:r w:rsidRPr="00060819">
              <w:rPr>
                <w:sz w:val="22"/>
                <w:szCs w:val="22"/>
              </w:rPr>
              <w:t xml:space="preserve"> (далее – ЭП) уч</w:t>
            </w:r>
            <w:r w:rsidRPr="00060819">
              <w:rPr>
                <w:sz w:val="22"/>
                <w:szCs w:val="22"/>
              </w:rPr>
              <w:t>а</w:t>
            </w:r>
            <w:r w:rsidRPr="00060819">
              <w:rPr>
                <w:sz w:val="22"/>
                <w:szCs w:val="22"/>
              </w:rPr>
              <w:t xml:space="preserve">стника </w:t>
            </w:r>
            <w:r w:rsidR="001A3931" w:rsidRPr="00060819">
              <w:rPr>
                <w:sz w:val="22"/>
                <w:szCs w:val="22"/>
              </w:rPr>
              <w:t>аукционав электронной форме</w:t>
            </w:r>
            <w:r w:rsidRPr="00060819">
              <w:rPr>
                <w:sz w:val="22"/>
                <w:szCs w:val="22"/>
              </w:rPr>
              <w:t>, лица, имеющего право дейс</w:t>
            </w:r>
            <w:r w:rsidRPr="00060819">
              <w:rPr>
                <w:sz w:val="22"/>
                <w:szCs w:val="22"/>
              </w:rPr>
              <w:t>т</w:t>
            </w:r>
            <w:r w:rsidRPr="00060819">
              <w:rPr>
                <w:sz w:val="22"/>
                <w:szCs w:val="22"/>
              </w:rPr>
              <w:t xml:space="preserve">вовать от имени участника </w:t>
            </w:r>
            <w:r w:rsidR="001A3931" w:rsidRPr="00060819">
              <w:rPr>
                <w:sz w:val="22"/>
                <w:szCs w:val="22"/>
              </w:rPr>
              <w:t>аукционав электронной форме</w:t>
            </w:r>
            <w:r w:rsidRPr="00060819">
              <w:rPr>
                <w:sz w:val="22"/>
                <w:szCs w:val="22"/>
              </w:rPr>
              <w:t>, призн</w:t>
            </w:r>
            <w:r w:rsidRPr="00060819">
              <w:rPr>
                <w:sz w:val="22"/>
                <w:szCs w:val="22"/>
              </w:rPr>
              <w:t>а</w:t>
            </w:r>
            <w:r w:rsidRPr="00060819">
              <w:rPr>
                <w:sz w:val="22"/>
                <w:szCs w:val="22"/>
              </w:rPr>
              <w:t xml:space="preserve">ются документами, подписанными собственноручной подписью участника </w:t>
            </w:r>
            <w:r w:rsidR="001A3931" w:rsidRPr="00060819">
              <w:rPr>
                <w:sz w:val="22"/>
                <w:szCs w:val="22"/>
              </w:rPr>
              <w:t>аукционав электронной форме</w:t>
            </w:r>
            <w:r w:rsidRPr="00060819">
              <w:rPr>
                <w:sz w:val="22"/>
                <w:szCs w:val="22"/>
              </w:rPr>
              <w:t>, лица имеющего право действовать от имени участника, заверенные печатью организации.</w:t>
            </w:r>
          </w:p>
          <w:p w:rsidR="00FD22BB" w:rsidRPr="00060819" w:rsidRDefault="00D03B52">
            <w:pPr>
              <w:pStyle w:val="Style12"/>
              <w:spacing w:line="240" w:lineRule="auto"/>
              <w:ind w:firstLine="0"/>
              <w:rPr>
                <w:sz w:val="22"/>
                <w:szCs w:val="22"/>
              </w:rPr>
            </w:pPr>
            <w:r w:rsidRPr="00060819">
              <w:rPr>
                <w:sz w:val="22"/>
                <w:szCs w:val="22"/>
              </w:rPr>
              <w:t xml:space="preserve">Наличие ЭП участника </w:t>
            </w:r>
            <w:r w:rsidR="0080593C" w:rsidRPr="00060819">
              <w:rPr>
                <w:sz w:val="22"/>
                <w:szCs w:val="22"/>
              </w:rPr>
              <w:t>аукционав электронной форме</w:t>
            </w:r>
            <w:r w:rsidRPr="00060819">
              <w:rPr>
                <w:sz w:val="22"/>
                <w:szCs w:val="22"/>
              </w:rPr>
              <w:t xml:space="preserve">подтверждает, что документ отправлен от имени участника </w:t>
            </w:r>
            <w:r w:rsidR="0080593C" w:rsidRPr="00060819">
              <w:rPr>
                <w:sz w:val="22"/>
                <w:szCs w:val="22"/>
              </w:rPr>
              <w:t>аукционав электронной форме</w:t>
            </w:r>
            <w:r w:rsidRPr="00060819">
              <w:rPr>
                <w:sz w:val="22"/>
                <w:szCs w:val="22"/>
              </w:rPr>
              <w:t xml:space="preserve"> и являются точными цифровыми копиями документов-оригиналов. </w:t>
            </w:r>
          </w:p>
          <w:p w:rsidR="00FD22BB" w:rsidRPr="00060819" w:rsidRDefault="00D03B52">
            <w:pPr>
              <w:pStyle w:val="Style12"/>
              <w:spacing w:line="240" w:lineRule="auto"/>
              <w:ind w:firstLine="0"/>
              <w:rPr>
                <w:sz w:val="22"/>
                <w:szCs w:val="22"/>
              </w:rPr>
            </w:pPr>
            <w:r w:rsidRPr="00060819">
              <w:rPr>
                <w:sz w:val="22"/>
                <w:szCs w:val="22"/>
              </w:rPr>
              <w:t>Файлы формируются по принципу: один файл – один документ.</w:t>
            </w:r>
          </w:p>
          <w:p w:rsidR="00FD22BB" w:rsidRPr="00060819" w:rsidRDefault="00D03B52">
            <w:pPr>
              <w:pStyle w:val="Style12"/>
              <w:spacing w:line="240" w:lineRule="auto"/>
              <w:ind w:firstLine="0"/>
              <w:rPr>
                <w:sz w:val="22"/>
                <w:szCs w:val="22"/>
                <w:lang w:eastAsia="zh-CN"/>
              </w:rPr>
            </w:pPr>
            <w:r w:rsidRPr="00060819">
              <w:rPr>
                <w:sz w:val="22"/>
                <w:szCs w:val="22"/>
                <w:lang w:eastAsia="zh-CN"/>
              </w:rPr>
              <w:t xml:space="preserve">Участник вправе подать заявку на участие в </w:t>
            </w:r>
            <w:r w:rsidR="0080593C" w:rsidRPr="00060819">
              <w:rPr>
                <w:sz w:val="22"/>
                <w:szCs w:val="22"/>
              </w:rPr>
              <w:t>аукционе в электронной форме</w:t>
            </w:r>
            <w:r w:rsidRPr="00060819">
              <w:rPr>
                <w:sz w:val="22"/>
                <w:szCs w:val="22"/>
                <w:lang w:eastAsia="zh-CN"/>
              </w:rPr>
              <w:t xml:space="preserve"> в любое время с момента размещения извещения о его пров</w:t>
            </w:r>
            <w:r w:rsidRPr="00060819">
              <w:rPr>
                <w:sz w:val="22"/>
                <w:szCs w:val="22"/>
                <w:lang w:eastAsia="zh-CN"/>
              </w:rPr>
              <w:t>е</w:t>
            </w:r>
            <w:r w:rsidRPr="00060819">
              <w:rPr>
                <w:sz w:val="22"/>
                <w:szCs w:val="22"/>
                <w:lang w:eastAsia="zh-CN"/>
              </w:rPr>
              <w:t xml:space="preserve">дении до предусмотренных извещением и документацией об </w:t>
            </w:r>
            <w:r w:rsidR="0080593C" w:rsidRPr="00060819">
              <w:rPr>
                <w:sz w:val="22"/>
                <w:szCs w:val="22"/>
                <w:lang w:eastAsia="zh-CN"/>
              </w:rPr>
              <w:t>а</w:t>
            </w:r>
            <w:r w:rsidRPr="00060819">
              <w:rPr>
                <w:sz w:val="22"/>
                <w:szCs w:val="22"/>
                <w:lang w:eastAsia="zh-CN"/>
              </w:rPr>
              <w:t>у</w:t>
            </w:r>
            <w:r w:rsidRPr="00060819">
              <w:rPr>
                <w:sz w:val="22"/>
                <w:szCs w:val="22"/>
                <w:lang w:eastAsia="zh-CN"/>
              </w:rPr>
              <w:t>к</w:t>
            </w:r>
            <w:r w:rsidRPr="00060819">
              <w:rPr>
                <w:sz w:val="22"/>
                <w:szCs w:val="22"/>
                <w:lang w:eastAsia="zh-CN"/>
              </w:rPr>
              <w:t>ционе</w:t>
            </w:r>
            <w:r w:rsidR="0080593C" w:rsidRPr="00060819">
              <w:rPr>
                <w:sz w:val="22"/>
                <w:szCs w:val="22"/>
              </w:rPr>
              <w:t>в электронной форме</w:t>
            </w:r>
            <w:r w:rsidRPr="00060819">
              <w:rPr>
                <w:sz w:val="22"/>
                <w:szCs w:val="22"/>
                <w:lang w:eastAsia="zh-CN"/>
              </w:rPr>
              <w:t xml:space="preserve"> даты и времени окончания срока подачи заявок на участие в </w:t>
            </w:r>
            <w:r w:rsidR="0080593C" w:rsidRPr="00060819">
              <w:rPr>
                <w:sz w:val="22"/>
                <w:szCs w:val="22"/>
              </w:rPr>
              <w:t>аукционе в электронной форме</w:t>
            </w:r>
            <w:r w:rsidRPr="00060819">
              <w:rPr>
                <w:sz w:val="22"/>
                <w:szCs w:val="22"/>
                <w:lang w:eastAsia="zh-CN"/>
              </w:rPr>
              <w:t>.</w:t>
            </w:r>
          </w:p>
          <w:p w:rsidR="00BF2E3F" w:rsidRPr="00060819" w:rsidRDefault="00BF2E3F" w:rsidP="00BF2E3F">
            <w:pPr>
              <w:jc w:val="both"/>
              <w:rPr>
                <w:sz w:val="22"/>
                <w:szCs w:val="22"/>
                <w:lang w:eastAsia="zh-CN"/>
              </w:rPr>
            </w:pPr>
            <w:r w:rsidRPr="00060819">
              <w:rPr>
                <w:sz w:val="22"/>
                <w:szCs w:val="22"/>
                <w:shd w:val="clear" w:color="auto" w:fill="FFFFFF"/>
              </w:rPr>
              <w:t xml:space="preserve">Рекомендуемые формы для заполнения участником - </w:t>
            </w:r>
            <w:r w:rsidRPr="00060819">
              <w:rPr>
                <w:b/>
                <w:bCs/>
                <w:i/>
                <w:iCs/>
                <w:sz w:val="22"/>
                <w:szCs w:val="22"/>
                <w:shd w:val="clear" w:color="auto" w:fill="FFFFFF"/>
              </w:rPr>
              <w:t>Приложение № 4 к Документации об аукционе в электронной форме.</w:t>
            </w:r>
          </w:p>
          <w:p w:rsidR="00FC28CC" w:rsidRPr="00060819" w:rsidRDefault="00FC28CC">
            <w:pPr>
              <w:pStyle w:val="Style12"/>
              <w:spacing w:line="240" w:lineRule="auto"/>
              <w:ind w:firstLine="0"/>
              <w:rPr>
                <w:bCs/>
                <w:color w:val="00000A"/>
                <w:sz w:val="22"/>
                <w:szCs w:val="22"/>
                <w:lang w:eastAsia="zh-CN"/>
              </w:rPr>
            </w:pPr>
            <w:r w:rsidRPr="00060819">
              <w:rPr>
                <w:bCs/>
                <w:color w:val="00000A"/>
                <w:sz w:val="22"/>
                <w:szCs w:val="22"/>
                <w:lang w:eastAsia="zh-CN"/>
              </w:rPr>
              <w:t>Правила и процедуры проведения закупки с использованием эле</w:t>
            </w:r>
            <w:r w:rsidRPr="00060819">
              <w:rPr>
                <w:bCs/>
                <w:color w:val="00000A"/>
                <w:sz w:val="22"/>
                <w:szCs w:val="22"/>
                <w:lang w:eastAsia="zh-CN"/>
              </w:rPr>
              <w:t>к</w:t>
            </w:r>
            <w:r w:rsidRPr="00060819">
              <w:rPr>
                <w:bCs/>
                <w:color w:val="00000A"/>
                <w:sz w:val="22"/>
                <w:szCs w:val="22"/>
                <w:lang w:eastAsia="zh-CN"/>
              </w:rPr>
              <w:t xml:space="preserve">тронной торговой площадки устанавливаются регламентом работы электронной торговой площадки и </w:t>
            </w:r>
            <w:r w:rsidR="008A726F">
              <w:rPr>
                <w:bCs/>
                <w:color w:val="00000A"/>
                <w:sz w:val="22"/>
                <w:szCs w:val="22"/>
                <w:lang w:eastAsia="zh-CN"/>
              </w:rPr>
              <w:t>Д</w:t>
            </w:r>
            <w:r w:rsidRPr="00060819">
              <w:rPr>
                <w:bCs/>
                <w:color w:val="00000A"/>
                <w:sz w:val="22"/>
                <w:szCs w:val="22"/>
                <w:lang w:eastAsia="zh-CN"/>
              </w:rPr>
              <w:t xml:space="preserve">окументацией об аукционе с учетом Положения АСУСО </w:t>
            </w:r>
            <w:r w:rsidR="008A726F">
              <w:rPr>
                <w:bCs/>
                <w:color w:val="00000A"/>
                <w:sz w:val="22"/>
                <w:szCs w:val="22"/>
                <w:lang w:eastAsia="zh-CN"/>
              </w:rPr>
              <w:t>«</w:t>
            </w:r>
            <w:r w:rsidR="005826D3" w:rsidRPr="00060819">
              <w:rPr>
                <w:bCs/>
                <w:color w:val="00000A"/>
                <w:sz w:val="22"/>
                <w:szCs w:val="22"/>
                <w:lang w:eastAsia="zh-CN"/>
              </w:rPr>
              <w:t>ОМСКИЙ</w:t>
            </w:r>
            <w:r w:rsidRPr="00060819">
              <w:rPr>
                <w:bCs/>
                <w:color w:val="00000A"/>
                <w:sz w:val="22"/>
                <w:szCs w:val="22"/>
                <w:lang w:eastAsia="zh-CN"/>
              </w:rPr>
              <w:t xml:space="preserve"> ДИ</w:t>
            </w:r>
            <w:r w:rsidR="008A726F">
              <w:rPr>
                <w:bCs/>
                <w:color w:val="00000A"/>
                <w:sz w:val="22"/>
                <w:szCs w:val="22"/>
                <w:lang w:eastAsia="zh-CN"/>
              </w:rPr>
              <w:t>».</w:t>
            </w:r>
          </w:p>
        </w:tc>
      </w:tr>
      <w:tr w:rsidR="00FD22BB" w:rsidRPr="008F5EEF" w:rsidTr="007F50A3">
        <w:trPr>
          <w:trHeight w:val="190"/>
          <w:jc w:val="center"/>
        </w:trPr>
        <w:tc>
          <w:tcPr>
            <w:tcW w:w="305" w:type="pct"/>
            <w:tcBorders>
              <w:left w:val="single" w:sz="4" w:space="0" w:color="auto"/>
              <w:right w:val="single" w:sz="4" w:space="0" w:color="auto"/>
            </w:tcBorders>
          </w:tcPr>
          <w:p w:rsidR="00FD22BB" w:rsidRPr="008F5EEF" w:rsidRDefault="00D03B52">
            <w:pPr>
              <w:rPr>
                <w:b/>
                <w:bCs/>
                <w:color w:val="00000A"/>
                <w:sz w:val="22"/>
                <w:szCs w:val="22"/>
                <w:lang w:eastAsia="zh-CN"/>
              </w:rPr>
            </w:pPr>
            <w:r w:rsidRPr="008F5EEF">
              <w:rPr>
                <w:b/>
                <w:bCs/>
                <w:color w:val="00000A"/>
                <w:sz w:val="22"/>
                <w:szCs w:val="22"/>
                <w:lang w:eastAsia="zh-CN"/>
              </w:rPr>
              <w:t xml:space="preserve">5.2. </w:t>
            </w:r>
          </w:p>
        </w:tc>
        <w:tc>
          <w:tcPr>
            <w:tcW w:w="1560" w:type="pct"/>
            <w:tcBorders>
              <w:left w:val="single" w:sz="4" w:space="0" w:color="auto"/>
              <w:right w:val="single" w:sz="4" w:space="0" w:color="auto"/>
            </w:tcBorders>
          </w:tcPr>
          <w:p w:rsidR="00FD22BB" w:rsidRPr="00060819" w:rsidRDefault="00D03B52">
            <w:pPr>
              <w:rPr>
                <w:bCs/>
                <w:color w:val="00000A"/>
                <w:sz w:val="22"/>
                <w:szCs w:val="22"/>
                <w:lang w:eastAsia="zh-CN"/>
              </w:rPr>
            </w:pPr>
            <w:r w:rsidRPr="00060819">
              <w:rPr>
                <w:bCs/>
                <w:color w:val="00000A"/>
                <w:sz w:val="22"/>
                <w:szCs w:val="22"/>
                <w:lang w:eastAsia="zh-CN"/>
              </w:rPr>
              <w:t>Внесение изменений и отзыв заявки на участие в закупке</w:t>
            </w:r>
          </w:p>
        </w:tc>
        <w:tc>
          <w:tcPr>
            <w:tcW w:w="3135" w:type="pct"/>
            <w:tcBorders>
              <w:left w:val="single" w:sz="4" w:space="0" w:color="auto"/>
              <w:right w:val="single" w:sz="4" w:space="0" w:color="auto"/>
            </w:tcBorders>
          </w:tcPr>
          <w:p w:rsidR="00FD22BB" w:rsidRPr="00060819" w:rsidRDefault="00474A5B">
            <w:pPr>
              <w:tabs>
                <w:tab w:val="left" w:pos="142"/>
                <w:tab w:val="left" w:pos="426"/>
              </w:tabs>
              <w:jc w:val="both"/>
              <w:rPr>
                <w:rFonts w:eastAsiaTheme="minorEastAsia"/>
                <w:sz w:val="22"/>
                <w:szCs w:val="22"/>
              </w:rPr>
            </w:pPr>
            <w:r w:rsidRPr="00060819">
              <w:rPr>
                <w:rFonts w:eastAsiaTheme="minorEastAsia"/>
                <w:sz w:val="22"/>
                <w:szCs w:val="22"/>
              </w:rPr>
              <w:t>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w:t>
            </w:r>
            <w:r w:rsidRPr="00060819">
              <w:rPr>
                <w:rFonts w:eastAsiaTheme="minorEastAsia"/>
                <w:sz w:val="22"/>
                <w:szCs w:val="22"/>
              </w:rPr>
              <w:t>у</w:t>
            </w:r>
            <w:r w:rsidRPr="00060819">
              <w:rPr>
                <w:rFonts w:eastAsiaTheme="minorEastAsia"/>
                <w:sz w:val="22"/>
                <w:szCs w:val="22"/>
              </w:rPr>
              <w:t>ществлено или уведомление об отзыве заявки получено заказчиком до истечения срока подачи заявок на участие в такой закупке</w:t>
            </w:r>
            <w:r w:rsidR="003D141A">
              <w:rPr>
                <w:rFonts w:eastAsiaTheme="minorEastAsia"/>
                <w:sz w:val="22"/>
                <w:szCs w:val="22"/>
              </w:rPr>
              <w:t xml:space="preserve"> с</w:t>
            </w:r>
            <w:r w:rsidR="00D03B52" w:rsidRPr="00060819">
              <w:rPr>
                <w:rFonts w:eastAsiaTheme="minorEastAsia"/>
                <w:sz w:val="22"/>
                <w:szCs w:val="22"/>
              </w:rPr>
              <w:t xml:space="preserve"> и</w:t>
            </w:r>
            <w:r w:rsidR="00D03B52" w:rsidRPr="00060819">
              <w:rPr>
                <w:rFonts w:eastAsiaTheme="minorEastAsia"/>
                <w:sz w:val="22"/>
                <w:szCs w:val="22"/>
              </w:rPr>
              <w:t>с</w:t>
            </w:r>
            <w:r w:rsidR="00D03B52" w:rsidRPr="00060819">
              <w:rPr>
                <w:rFonts w:eastAsiaTheme="minorEastAsia"/>
                <w:sz w:val="22"/>
                <w:szCs w:val="22"/>
              </w:rPr>
              <w:t xml:space="preserve">пользованием функционала электронной площадки </w:t>
            </w:r>
            <w:r w:rsidR="00BE78F1">
              <w:rPr>
                <w:rFonts w:eastAsiaTheme="minorEastAsia"/>
                <w:sz w:val="22"/>
                <w:szCs w:val="22"/>
              </w:rPr>
              <w:t xml:space="preserve">«Электронные торги России» </w:t>
            </w:r>
            <w:hyperlink r:id="rId10" w:history="1">
              <w:r w:rsidR="00BE78F1" w:rsidRPr="00D6035C">
                <w:rPr>
                  <w:rStyle w:val="ab"/>
                  <w:sz w:val="22"/>
                  <w:szCs w:val="22"/>
                </w:rPr>
                <w:t>https://etp.torgi82.ru</w:t>
              </w:r>
            </w:hyperlink>
            <w:r w:rsidR="00D03B52" w:rsidRPr="00060819">
              <w:rPr>
                <w:rFonts w:eastAsiaTheme="minorEastAsia"/>
                <w:sz w:val="22"/>
                <w:szCs w:val="22"/>
              </w:rPr>
              <w:t>.</w:t>
            </w:r>
          </w:p>
        </w:tc>
      </w:tr>
      <w:tr w:rsidR="00FD22BB" w:rsidRPr="008F5EEF" w:rsidTr="007F50A3">
        <w:trPr>
          <w:trHeight w:val="190"/>
          <w:jc w:val="center"/>
        </w:trPr>
        <w:tc>
          <w:tcPr>
            <w:tcW w:w="305" w:type="pct"/>
            <w:tcBorders>
              <w:left w:val="single" w:sz="4" w:space="0" w:color="auto"/>
              <w:right w:val="single" w:sz="4" w:space="0" w:color="auto"/>
            </w:tcBorders>
            <w:shd w:val="clear" w:color="auto" w:fill="auto"/>
          </w:tcPr>
          <w:p w:rsidR="00FD22BB" w:rsidRPr="008F5EEF" w:rsidRDefault="00D03B52">
            <w:pPr>
              <w:rPr>
                <w:b/>
                <w:bCs/>
                <w:color w:val="00000A"/>
                <w:sz w:val="22"/>
                <w:szCs w:val="22"/>
                <w:lang w:eastAsia="zh-CN"/>
              </w:rPr>
            </w:pPr>
            <w:r w:rsidRPr="008F5EEF">
              <w:rPr>
                <w:b/>
                <w:bCs/>
                <w:color w:val="00000A"/>
                <w:sz w:val="22"/>
                <w:szCs w:val="22"/>
                <w:lang w:eastAsia="zh-CN"/>
              </w:rPr>
              <w:t>5.3.</w:t>
            </w:r>
          </w:p>
        </w:tc>
        <w:tc>
          <w:tcPr>
            <w:tcW w:w="1560" w:type="pct"/>
            <w:tcBorders>
              <w:left w:val="single" w:sz="4" w:space="0" w:color="auto"/>
              <w:right w:val="single" w:sz="4" w:space="0" w:color="auto"/>
            </w:tcBorders>
            <w:shd w:val="clear" w:color="auto" w:fill="auto"/>
          </w:tcPr>
          <w:p w:rsidR="00FD22BB" w:rsidRPr="00060819" w:rsidRDefault="00D03B52">
            <w:pPr>
              <w:shd w:val="clear" w:color="auto" w:fill="FFFFFF"/>
              <w:rPr>
                <w:sz w:val="22"/>
                <w:szCs w:val="22"/>
                <w:lang w:eastAsia="en-US"/>
              </w:rPr>
            </w:pPr>
            <w:r w:rsidRPr="00060819">
              <w:rPr>
                <w:sz w:val="22"/>
                <w:szCs w:val="22"/>
                <w:lang w:eastAsia="en-US"/>
              </w:rPr>
              <w:t xml:space="preserve">Дата начала срока подачи заявок на участие в </w:t>
            </w:r>
            <w:r w:rsidR="00772117" w:rsidRPr="00060819">
              <w:rPr>
                <w:sz w:val="22"/>
                <w:szCs w:val="22"/>
                <w:lang w:eastAsia="en-US"/>
              </w:rPr>
              <w:t>аукционе в эле</w:t>
            </w:r>
            <w:r w:rsidR="00772117" w:rsidRPr="00060819">
              <w:rPr>
                <w:sz w:val="22"/>
                <w:szCs w:val="22"/>
                <w:lang w:eastAsia="en-US"/>
              </w:rPr>
              <w:t>к</w:t>
            </w:r>
            <w:r w:rsidR="00772117" w:rsidRPr="00060819">
              <w:rPr>
                <w:sz w:val="22"/>
                <w:szCs w:val="22"/>
                <w:lang w:eastAsia="en-US"/>
              </w:rPr>
              <w:t>тронной форме</w:t>
            </w:r>
          </w:p>
        </w:tc>
        <w:tc>
          <w:tcPr>
            <w:tcW w:w="3135" w:type="pct"/>
            <w:tcBorders>
              <w:left w:val="single" w:sz="4" w:space="0" w:color="auto"/>
              <w:right w:val="single" w:sz="4" w:space="0" w:color="auto"/>
            </w:tcBorders>
            <w:shd w:val="clear" w:color="auto" w:fill="auto"/>
          </w:tcPr>
          <w:p w:rsidR="00B46119" w:rsidRPr="00060819" w:rsidRDefault="00B46119" w:rsidP="004378D9">
            <w:pPr>
              <w:shd w:val="clear" w:color="auto" w:fill="FFFFFF"/>
              <w:rPr>
                <w:sz w:val="22"/>
                <w:szCs w:val="22"/>
                <w:highlight w:val="yellow"/>
                <w:lang w:eastAsia="en-US"/>
              </w:rPr>
            </w:pPr>
            <w:r w:rsidRPr="00060819">
              <w:rPr>
                <w:sz w:val="22"/>
                <w:szCs w:val="22"/>
              </w:rPr>
              <w:t>С даты размещения документации в ЕИС</w:t>
            </w:r>
          </w:p>
          <w:p w:rsidR="00FD22BB" w:rsidRPr="004F5D72" w:rsidRDefault="00F65601" w:rsidP="004378D9">
            <w:pPr>
              <w:shd w:val="clear" w:color="auto" w:fill="FFFFFF"/>
              <w:rPr>
                <w:b/>
                <w:sz w:val="22"/>
                <w:szCs w:val="22"/>
                <w:lang w:eastAsia="en-US"/>
              </w:rPr>
            </w:pPr>
            <w:r w:rsidRPr="004F5D72">
              <w:rPr>
                <w:b/>
                <w:sz w:val="22"/>
                <w:szCs w:val="22"/>
                <w:lang w:eastAsia="en-US"/>
              </w:rPr>
              <w:t>«</w:t>
            </w:r>
            <w:r w:rsidR="00280E44" w:rsidRPr="004F5D72">
              <w:rPr>
                <w:b/>
                <w:sz w:val="22"/>
                <w:szCs w:val="22"/>
                <w:lang w:eastAsia="en-US"/>
              </w:rPr>
              <w:t>2</w:t>
            </w:r>
            <w:r w:rsidR="00D52CEB">
              <w:rPr>
                <w:b/>
                <w:sz w:val="22"/>
                <w:szCs w:val="22"/>
                <w:lang w:eastAsia="en-US"/>
              </w:rPr>
              <w:t>6</w:t>
            </w:r>
            <w:r w:rsidRPr="004F5D72">
              <w:rPr>
                <w:b/>
                <w:sz w:val="22"/>
                <w:szCs w:val="22"/>
                <w:lang w:eastAsia="en-US"/>
              </w:rPr>
              <w:t>»</w:t>
            </w:r>
            <w:r w:rsidR="00BE78F1" w:rsidRPr="004F5D72">
              <w:rPr>
                <w:b/>
                <w:sz w:val="22"/>
                <w:szCs w:val="22"/>
                <w:lang w:eastAsia="en-US"/>
              </w:rPr>
              <w:t>декабря</w:t>
            </w:r>
            <w:r w:rsidR="00C26AC4" w:rsidRPr="004F5D72">
              <w:rPr>
                <w:b/>
                <w:sz w:val="22"/>
                <w:szCs w:val="22"/>
                <w:lang w:eastAsia="en-US"/>
              </w:rPr>
              <w:t>202</w:t>
            </w:r>
            <w:r w:rsidR="00197145" w:rsidRPr="004F5D72">
              <w:rPr>
                <w:b/>
                <w:sz w:val="22"/>
                <w:szCs w:val="22"/>
                <w:lang w:eastAsia="en-US"/>
              </w:rPr>
              <w:t>5</w:t>
            </w:r>
            <w:r w:rsidR="00D03B52" w:rsidRPr="004F5D72">
              <w:rPr>
                <w:b/>
                <w:sz w:val="22"/>
                <w:szCs w:val="22"/>
                <w:lang w:eastAsia="en-US"/>
              </w:rPr>
              <w:t xml:space="preserve"> года.</w:t>
            </w:r>
          </w:p>
          <w:p w:rsidR="00D55711" w:rsidRPr="00060819" w:rsidRDefault="00D55711" w:rsidP="004378D9">
            <w:pPr>
              <w:shd w:val="clear" w:color="auto" w:fill="FFFFFF"/>
              <w:rPr>
                <w:b/>
                <w:sz w:val="22"/>
                <w:szCs w:val="22"/>
                <w:lang w:eastAsia="en-US"/>
              </w:rPr>
            </w:pPr>
          </w:p>
          <w:p w:rsidR="00D55711" w:rsidRPr="00060819" w:rsidRDefault="00D55711" w:rsidP="00881640">
            <w:pPr>
              <w:shd w:val="clear" w:color="auto" w:fill="FFFFFF"/>
              <w:jc w:val="both"/>
              <w:rPr>
                <w:rStyle w:val="ab"/>
                <w:sz w:val="22"/>
                <w:szCs w:val="22"/>
              </w:rPr>
            </w:pPr>
            <w:r w:rsidRPr="00060819">
              <w:rPr>
                <w:sz w:val="22"/>
                <w:szCs w:val="22"/>
              </w:rPr>
              <w:t>Документация доступна для ознакомления со дня размещения изв</w:t>
            </w:r>
            <w:r w:rsidRPr="00060819">
              <w:rPr>
                <w:sz w:val="22"/>
                <w:szCs w:val="22"/>
              </w:rPr>
              <w:t>е</w:t>
            </w:r>
            <w:r w:rsidRPr="00060819">
              <w:rPr>
                <w:sz w:val="22"/>
                <w:szCs w:val="22"/>
              </w:rPr>
              <w:t>щения о закупке на официальном сайте</w:t>
            </w:r>
            <w:hyperlink r:id="rId11" w:history="1">
              <w:r w:rsidR="00BE78F1" w:rsidRPr="00D6035C">
                <w:rPr>
                  <w:rStyle w:val="ab"/>
                  <w:sz w:val="22"/>
                  <w:szCs w:val="22"/>
                </w:rPr>
                <w:t>http://zakupki.gov.ru</w:t>
              </w:r>
            </w:hyperlink>
            <w:r w:rsidRPr="00060819">
              <w:rPr>
                <w:sz w:val="22"/>
                <w:szCs w:val="22"/>
              </w:rPr>
              <w:t xml:space="preserve"> и на электронной площадке</w:t>
            </w:r>
            <w:r w:rsidR="00BE78F1">
              <w:rPr>
                <w:sz w:val="22"/>
                <w:szCs w:val="22"/>
              </w:rPr>
              <w:t xml:space="preserve"> «</w:t>
            </w:r>
            <w:r w:rsidR="00BE78F1">
              <w:rPr>
                <w:rFonts w:eastAsiaTheme="minorEastAsia"/>
                <w:sz w:val="22"/>
                <w:szCs w:val="22"/>
              </w:rPr>
              <w:t xml:space="preserve">Электронные торги России» </w:t>
            </w:r>
            <w:hyperlink r:id="rId12" w:history="1">
              <w:r w:rsidR="00BE78F1" w:rsidRPr="00D6035C">
                <w:rPr>
                  <w:rStyle w:val="ab"/>
                  <w:sz w:val="22"/>
                  <w:szCs w:val="22"/>
                </w:rPr>
                <w:t>https://etp.torgi82.ru</w:t>
              </w:r>
            </w:hyperlink>
            <w:r w:rsidR="00BE78F1" w:rsidRPr="00060819">
              <w:rPr>
                <w:rFonts w:eastAsiaTheme="minorEastAsia"/>
                <w:sz w:val="22"/>
                <w:szCs w:val="22"/>
              </w:rPr>
              <w:t>.</w:t>
            </w:r>
          </w:p>
          <w:p w:rsidR="00D55711" w:rsidRPr="00060819" w:rsidRDefault="00D55711" w:rsidP="00881640">
            <w:pPr>
              <w:shd w:val="clear" w:color="auto" w:fill="FFFFFF"/>
              <w:jc w:val="both"/>
              <w:rPr>
                <w:color w:val="0000FF"/>
                <w:sz w:val="22"/>
                <w:szCs w:val="22"/>
                <w:u w:val="single"/>
              </w:rPr>
            </w:pPr>
            <w:r w:rsidRPr="00060819">
              <w:rPr>
                <w:sz w:val="22"/>
                <w:szCs w:val="22"/>
              </w:rPr>
              <w:t>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w:t>
            </w:r>
            <w:r w:rsidRPr="00060819">
              <w:rPr>
                <w:sz w:val="22"/>
                <w:szCs w:val="22"/>
              </w:rPr>
              <w:t>р</w:t>
            </w:r>
            <w:r w:rsidRPr="00060819">
              <w:rPr>
                <w:sz w:val="22"/>
                <w:szCs w:val="22"/>
              </w:rPr>
              <w:t xml:space="preserve">мационной системы (с официального сайта www.zakupki.gov.ru) или с сайта оператора </w:t>
            </w:r>
            <w:r w:rsidR="00BE78F1">
              <w:rPr>
                <w:sz w:val="22"/>
                <w:szCs w:val="22"/>
              </w:rPr>
              <w:t>электронной площадки«</w:t>
            </w:r>
            <w:r w:rsidR="00BE78F1">
              <w:rPr>
                <w:rFonts w:eastAsiaTheme="minorEastAsia"/>
                <w:sz w:val="22"/>
                <w:szCs w:val="22"/>
              </w:rPr>
              <w:t>Электронные торги Ро</w:t>
            </w:r>
            <w:r w:rsidR="00BE78F1">
              <w:rPr>
                <w:rFonts w:eastAsiaTheme="minorEastAsia"/>
                <w:sz w:val="22"/>
                <w:szCs w:val="22"/>
              </w:rPr>
              <w:t>с</w:t>
            </w:r>
            <w:r w:rsidR="00BE78F1">
              <w:rPr>
                <w:rFonts w:eastAsiaTheme="minorEastAsia"/>
                <w:sz w:val="22"/>
                <w:szCs w:val="22"/>
              </w:rPr>
              <w:t xml:space="preserve">сии» </w:t>
            </w:r>
            <w:hyperlink r:id="rId13" w:history="1">
              <w:r w:rsidR="00BE78F1" w:rsidRPr="00D6035C">
                <w:rPr>
                  <w:rStyle w:val="ab"/>
                  <w:sz w:val="22"/>
                  <w:szCs w:val="22"/>
                </w:rPr>
                <w:t>https://etp.torgi82.ru</w:t>
              </w:r>
            </w:hyperlink>
            <w:r w:rsidRPr="00060819">
              <w:rPr>
                <w:sz w:val="22"/>
                <w:szCs w:val="22"/>
              </w:rPr>
              <w:t>. Плата за предоставление документации о закупке не установлена. Предоставление Документации на бума</w:t>
            </w:r>
            <w:r w:rsidRPr="00060819">
              <w:rPr>
                <w:sz w:val="22"/>
                <w:szCs w:val="22"/>
              </w:rPr>
              <w:t>ж</w:t>
            </w:r>
            <w:r w:rsidRPr="00060819">
              <w:rPr>
                <w:sz w:val="22"/>
                <w:szCs w:val="22"/>
              </w:rPr>
              <w:t>ном носителе не предусмотрено.</w:t>
            </w:r>
          </w:p>
        </w:tc>
      </w:tr>
      <w:tr w:rsidR="00FD22BB" w:rsidRPr="008F5EEF" w:rsidTr="007F50A3">
        <w:trPr>
          <w:trHeight w:val="190"/>
          <w:jc w:val="center"/>
        </w:trPr>
        <w:tc>
          <w:tcPr>
            <w:tcW w:w="305" w:type="pct"/>
            <w:tcBorders>
              <w:left w:val="single" w:sz="4" w:space="0" w:color="auto"/>
              <w:right w:val="single" w:sz="4" w:space="0" w:color="auto"/>
            </w:tcBorders>
            <w:shd w:val="clear" w:color="auto" w:fill="auto"/>
          </w:tcPr>
          <w:p w:rsidR="00FD22BB" w:rsidRPr="008F5EEF" w:rsidRDefault="00D03B52">
            <w:pPr>
              <w:rPr>
                <w:b/>
                <w:bCs/>
                <w:color w:val="00000A"/>
                <w:sz w:val="22"/>
                <w:szCs w:val="22"/>
                <w:lang w:eastAsia="zh-CN"/>
              </w:rPr>
            </w:pPr>
            <w:r w:rsidRPr="008F5EEF">
              <w:rPr>
                <w:b/>
                <w:bCs/>
                <w:color w:val="00000A"/>
                <w:sz w:val="22"/>
                <w:szCs w:val="22"/>
                <w:lang w:eastAsia="zh-CN"/>
              </w:rPr>
              <w:t>5.4.1.</w:t>
            </w:r>
          </w:p>
        </w:tc>
        <w:tc>
          <w:tcPr>
            <w:tcW w:w="1560" w:type="pct"/>
            <w:tcBorders>
              <w:left w:val="single" w:sz="4" w:space="0" w:color="auto"/>
              <w:right w:val="single" w:sz="4" w:space="0" w:color="auto"/>
            </w:tcBorders>
            <w:shd w:val="clear" w:color="auto" w:fill="auto"/>
          </w:tcPr>
          <w:p w:rsidR="00FD22BB" w:rsidRPr="00060819" w:rsidRDefault="00D03B52">
            <w:pPr>
              <w:shd w:val="clear" w:color="auto" w:fill="FFFFFF"/>
              <w:rPr>
                <w:sz w:val="22"/>
                <w:szCs w:val="22"/>
                <w:lang w:eastAsia="en-US"/>
              </w:rPr>
            </w:pPr>
            <w:r w:rsidRPr="00060819">
              <w:rPr>
                <w:sz w:val="22"/>
                <w:szCs w:val="22"/>
                <w:lang w:eastAsia="en-US"/>
              </w:rPr>
              <w:t xml:space="preserve">Дата и время окончания срока подачи заявок на участие </w:t>
            </w:r>
            <w:r w:rsidR="00772117" w:rsidRPr="00060819">
              <w:rPr>
                <w:sz w:val="22"/>
                <w:szCs w:val="22"/>
                <w:lang w:eastAsia="en-US"/>
              </w:rPr>
              <w:t>в ау</w:t>
            </w:r>
            <w:r w:rsidR="00772117" w:rsidRPr="00060819">
              <w:rPr>
                <w:sz w:val="22"/>
                <w:szCs w:val="22"/>
                <w:lang w:eastAsia="en-US"/>
              </w:rPr>
              <w:t>к</w:t>
            </w:r>
            <w:r w:rsidR="00772117" w:rsidRPr="00060819">
              <w:rPr>
                <w:sz w:val="22"/>
                <w:szCs w:val="22"/>
                <w:lang w:eastAsia="en-US"/>
              </w:rPr>
              <w:t>ционе в электронной форме</w:t>
            </w:r>
          </w:p>
        </w:tc>
        <w:tc>
          <w:tcPr>
            <w:tcW w:w="3135" w:type="pct"/>
            <w:tcBorders>
              <w:left w:val="single" w:sz="4" w:space="0" w:color="auto"/>
              <w:right w:val="single" w:sz="4" w:space="0" w:color="auto"/>
            </w:tcBorders>
            <w:shd w:val="clear" w:color="auto" w:fill="auto"/>
          </w:tcPr>
          <w:p w:rsidR="00FD22BB" w:rsidRPr="004F5D72" w:rsidRDefault="00280E44">
            <w:pPr>
              <w:shd w:val="clear" w:color="auto" w:fill="FFFFFF"/>
              <w:rPr>
                <w:b/>
                <w:sz w:val="22"/>
                <w:szCs w:val="22"/>
              </w:rPr>
            </w:pPr>
            <w:r w:rsidRPr="004F5D72">
              <w:rPr>
                <w:b/>
                <w:sz w:val="22"/>
                <w:szCs w:val="22"/>
                <w:lang w:eastAsia="en-US"/>
              </w:rPr>
              <w:t>«1</w:t>
            </w:r>
            <w:r w:rsidR="00B36C71">
              <w:rPr>
                <w:b/>
                <w:sz w:val="22"/>
                <w:szCs w:val="22"/>
                <w:lang w:eastAsia="en-US"/>
              </w:rPr>
              <w:t>4</w:t>
            </w:r>
            <w:r w:rsidRPr="004F5D72">
              <w:rPr>
                <w:b/>
                <w:sz w:val="22"/>
                <w:szCs w:val="22"/>
                <w:lang w:eastAsia="en-US"/>
              </w:rPr>
              <w:t xml:space="preserve">» </w:t>
            </w:r>
            <w:r w:rsidR="00BE78F1" w:rsidRPr="004F5D72">
              <w:rPr>
                <w:b/>
                <w:sz w:val="22"/>
                <w:szCs w:val="22"/>
                <w:lang w:eastAsia="en-US"/>
              </w:rPr>
              <w:t>января</w:t>
            </w:r>
            <w:r w:rsidR="00C26AC4" w:rsidRPr="004F5D72">
              <w:rPr>
                <w:b/>
                <w:sz w:val="22"/>
                <w:szCs w:val="22"/>
                <w:lang w:eastAsia="en-US"/>
              </w:rPr>
              <w:t>202</w:t>
            </w:r>
            <w:r w:rsidR="00ED0F83" w:rsidRPr="004F5D72">
              <w:rPr>
                <w:b/>
                <w:sz w:val="22"/>
                <w:szCs w:val="22"/>
                <w:lang w:eastAsia="en-US"/>
              </w:rPr>
              <w:t>6</w:t>
            </w:r>
            <w:r w:rsidR="00D03B52" w:rsidRPr="004F5D72">
              <w:rPr>
                <w:b/>
                <w:sz w:val="22"/>
                <w:szCs w:val="22"/>
                <w:lang w:eastAsia="en-US"/>
              </w:rPr>
              <w:t xml:space="preserve"> года 10.00 часов </w:t>
            </w:r>
            <w:r w:rsidR="00D03B52" w:rsidRPr="004F5D72">
              <w:rPr>
                <w:b/>
                <w:sz w:val="22"/>
                <w:szCs w:val="22"/>
              </w:rPr>
              <w:t>(по местному времени</w:t>
            </w:r>
            <w:r w:rsidR="00D03B52" w:rsidRPr="004F5D72">
              <w:rPr>
                <w:b/>
                <w:bCs/>
                <w:sz w:val="22"/>
                <w:szCs w:val="22"/>
                <w:lang w:eastAsia="en-US"/>
              </w:rPr>
              <w:t xml:space="preserve"> Зака</w:t>
            </w:r>
            <w:r w:rsidR="00D03B52" w:rsidRPr="004F5D72">
              <w:rPr>
                <w:b/>
                <w:bCs/>
                <w:sz w:val="22"/>
                <w:szCs w:val="22"/>
                <w:lang w:eastAsia="en-US"/>
              </w:rPr>
              <w:t>з</w:t>
            </w:r>
            <w:r w:rsidR="00D03B52" w:rsidRPr="004F5D72">
              <w:rPr>
                <w:b/>
                <w:bCs/>
                <w:sz w:val="22"/>
                <w:szCs w:val="22"/>
                <w:lang w:eastAsia="en-US"/>
              </w:rPr>
              <w:t>чика</w:t>
            </w:r>
            <w:r w:rsidR="00633911" w:rsidRPr="004F5D72">
              <w:rPr>
                <w:b/>
                <w:sz w:val="22"/>
                <w:szCs w:val="22"/>
              </w:rPr>
              <w:t>)</w:t>
            </w:r>
          </w:p>
          <w:p w:rsidR="00FD22BB" w:rsidRPr="004F5D72" w:rsidRDefault="00FD22BB">
            <w:pPr>
              <w:keepNext/>
              <w:keepLines/>
              <w:rPr>
                <w:b/>
                <w:sz w:val="22"/>
                <w:szCs w:val="22"/>
              </w:rPr>
            </w:pPr>
          </w:p>
        </w:tc>
      </w:tr>
      <w:tr w:rsidR="00FD22BB" w:rsidRPr="008F5EEF" w:rsidTr="007F50A3">
        <w:trPr>
          <w:trHeight w:val="190"/>
          <w:jc w:val="center"/>
        </w:trPr>
        <w:tc>
          <w:tcPr>
            <w:tcW w:w="305" w:type="pct"/>
            <w:tcBorders>
              <w:left w:val="single" w:sz="4" w:space="0" w:color="auto"/>
              <w:right w:val="single" w:sz="4" w:space="0" w:color="auto"/>
            </w:tcBorders>
            <w:shd w:val="clear" w:color="auto" w:fill="auto"/>
          </w:tcPr>
          <w:p w:rsidR="00FD22BB" w:rsidRPr="008F5EEF" w:rsidRDefault="00D03B52">
            <w:pPr>
              <w:rPr>
                <w:b/>
                <w:bCs/>
                <w:color w:val="00000A"/>
                <w:sz w:val="22"/>
                <w:szCs w:val="22"/>
                <w:lang w:eastAsia="zh-CN"/>
              </w:rPr>
            </w:pPr>
            <w:r w:rsidRPr="008F5EEF">
              <w:rPr>
                <w:b/>
                <w:bCs/>
                <w:color w:val="00000A"/>
                <w:sz w:val="22"/>
                <w:szCs w:val="22"/>
                <w:lang w:eastAsia="zh-CN"/>
              </w:rPr>
              <w:t>5.4.2.</w:t>
            </w:r>
          </w:p>
        </w:tc>
        <w:tc>
          <w:tcPr>
            <w:tcW w:w="1560" w:type="pct"/>
            <w:tcBorders>
              <w:left w:val="single" w:sz="4" w:space="0" w:color="auto"/>
              <w:right w:val="single" w:sz="4" w:space="0" w:color="auto"/>
            </w:tcBorders>
            <w:shd w:val="clear" w:color="auto" w:fill="auto"/>
          </w:tcPr>
          <w:p w:rsidR="00FD22BB" w:rsidRPr="00060819" w:rsidRDefault="00D03B52">
            <w:pPr>
              <w:shd w:val="clear" w:color="auto" w:fill="FFFFFF"/>
              <w:rPr>
                <w:rFonts w:eastAsiaTheme="minorEastAsia"/>
                <w:sz w:val="22"/>
                <w:szCs w:val="22"/>
              </w:rPr>
            </w:pPr>
            <w:r w:rsidRPr="00060819">
              <w:rPr>
                <w:rFonts w:eastAsiaTheme="minorEastAsia"/>
                <w:sz w:val="22"/>
                <w:szCs w:val="22"/>
              </w:rPr>
              <w:t>Место рассмотрения заявок на участие в закупке</w:t>
            </w:r>
          </w:p>
        </w:tc>
        <w:tc>
          <w:tcPr>
            <w:tcW w:w="3135" w:type="pct"/>
            <w:tcBorders>
              <w:left w:val="single" w:sz="4" w:space="0" w:color="auto"/>
              <w:right w:val="single" w:sz="4" w:space="0" w:color="auto"/>
            </w:tcBorders>
            <w:shd w:val="clear" w:color="auto" w:fill="auto"/>
          </w:tcPr>
          <w:p w:rsidR="000A2ACA" w:rsidRPr="004F5D72" w:rsidRDefault="000A2ACA">
            <w:pPr>
              <w:shd w:val="clear" w:color="auto" w:fill="FFFFFF"/>
              <w:rPr>
                <w:sz w:val="22"/>
                <w:szCs w:val="22"/>
                <w:lang w:eastAsia="en-US"/>
              </w:rPr>
            </w:pPr>
            <w:r w:rsidRPr="004F5D72">
              <w:rPr>
                <w:sz w:val="22"/>
                <w:szCs w:val="22"/>
                <w:lang w:eastAsia="en-US"/>
              </w:rPr>
              <w:t>644903, Омская область, город Омск, поселок Северный</w:t>
            </w:r>
            <w:r w:rsidR="003D141A" w:rsidRPr="004F5D72">
              <w:rPr>
                <w:sz w:val="22"/>
                <w:szCs w:val="22"/>
                <w:lang w:eastAsia="en-US"/>
              </w:rPr>
              <w:t>.</w:t>
            </w:r>
          </w:p>
          <w:p w:rsidR="00FD22BB" w:rsidRPr="004F5D72" w:rsidRDefault="00474A5B">
            <w:pPr>
              <w:shd w:val="clear" w:color="auto" w:fill="FFFFFF"/>
              <w:rPr>
                <w:rFonts w:eastAsiaTheme="minorEastAsia"/>
                <w:sz w:val="22"/>
                <w:szCs w:val="22"/>
              </w:rPr>
            </w:pPr>
            <w:r w:rsidRPr="004F5D72">
              <w:rPr>
                <w:rFonts w:eastAsiaTheme="minorEastAsia"/>
                <w:sz w:val="22"/>
                <w:szCs w:val="22"/>
              </w:rPr>
              <w:t xml:space="preserve">С использованием функционала </w:t>
            </w:r>
            <w:r w:rsidR="003D141A" w:rsidRPr="004F5D72">
              <w:rPr>
                <w:rFonts w:eastAsiaTheme="minorEastAsia"/>
                <w:sz w:val="22"/>
                <w:szCs w:val="22"/>
              </w:rPr>
              <w:t>электронной площадки</w:t>
            </w:r>
            <w:r w:rsidR="00581E2F" w:rsidRPr="004F5D72">
              <w:rPr>
                <w:rFonts w:eastAsiaTheme="minorEastAsia"/>
                <w:sz w:val="22"/>
                <w:szCs w:val="22"/>
              </w:rPr>
              <w:t xml:space="preserve"> «Электро</w:t>
            </w:r>
            <w:r w:rsidR="00581E2F" w:rsidRPr="004F5D72">
              <w:rPr>
                <w:rFonts w:eastAsiaTheme="minorEastAsia"/>
                <w:sz w:val="22"/>
                <w:szCs w:val="22"/>
              </w:rPr>
              <w:t>н</w:t>
            </w:r>
            <w:r w:rsidR="00581E2F" w:rsidRPr="004F5D72">
              <w:rPr>
                <w:rFonts w:eastAsiaTheme="minorEastAsia"/>
                <w:sz w:val="22"/>
                <w:szCs w:val="22"/>
              </w:rPr>
              <w:t>ные торги России» (далее – ЭП)</w:t>
            </w:r>
          </w:p>
        </w:tc>
      </w:tr>
      <w:tr w:rsidR="00FD22BB" w:rsidRPr="008F5EEF" w:rsidTr="007F50A3">
        <w:trPr>
          <w:trHeight w:val="452"/>
          <w:jc w:val="center"/>
        </w:trPr>
        <w:tc>
          <w:tcPr>
            <w:tcW w:w="305" w:type="pct"/>
            <w:tcBorders>
              <w:left w:val="single" w:sz="4" w:space="0" w:color="auto"/>
              <w:right w:val="single" w:sz="4" w:space="0" w:color="auto"/>
            </w:tcBorders>
            <w:shd w:val="clear" w:color="auto" w:fill="auto"/>
          </w:tcPr>
          <w:p w:rsidR="00FD22BB" w:rsidRPr="008F5EEF" w:rsidRDefault="00D03B52">
            <w:pPr>
              <w:rPr>
                <w:b/>
                <w:bCs/>
                <w:color w:val="00000A"/>
                <w:sz w:val="22"/>
                <w:szCs w:val="22"/>
                <w:lang w:eastAsia="zh-CN"/>
              </w:rPr>
            </w:pPr>
            <w:r w:rsidRPr="008F5EEF">
              <w:rPr>
                <w:b/>
                <w:bCs/>
                <w:color w:val="00000A"/>
                <w:sz w:val="22"/>
                <w:szCs w:val="22"/>
                <w:lang w:eastAsia="zh-CN"/>
              </w:rPr>
              <w:t xml:space="preserve">5.5. </w:t>
            </w:r>
          </w:p>
        </w:tc>
        <w:tc>
          <w:tcPr>
            <w:tcW w:w="1560" w:type="pct"/>
            <w:tcBorders>
              <w:left w:val="single" w:sz="4" w:space="0" w:color="auto"/>
              <w:right w:val="single" w:sz="4" w:space="0" w:color="auto"/>
            </w:tcBorders>
            <w:shd w:val="clear" w:color="auto" w:fill="auto"/>
          </w:tcPr>
          <w:p w:rsidR="00FD22BB" w:rsidRPr="00060819" w:rsidRDefault="00D03B52">
            <w:pPr>
              <w:shd w:val="clear" w:color="auto" w:fill="FFFFFF"/>
              <w:rPr>
                <w:sz w:val="22"/>
                <w:szCs w:val="22"/>
                <w:lang w:eastAsia="en-US"/>
              </w:rPr>
            </w:pPr>
            <w:r w:rsidRPr="00060819">
              <w:rPr>
                <w:sz w:val="22"/>
                <w:szCs w:val="22"/>
                <w:lang w:eastAsia="en-US"/>
              </w:rPr>
              <w:t xml:space="preserve">Дата </w:t>
            </w:r>
            <w:r w:rsidR="00D518B5" w:rsidRPr="00060819">
              <w:rPr>
                <w:sz w:val="22"/>
                <w:szCs w:val="22"/>
                <w:lang w:eastAsia="en-US"/>
              </w:rPr>
              <w:t xml:space="preserve">начала проведения торгов </w:t>
            </w:r>
            <w:r w:rsidRPr="00060819">
              <w:rPr>
                <w:sz w:val="22"/>
                <w:szCs w:val="22"/>
                <w:lang w:eastAsia="en-US"/>
              </w:rPr>
              <w:t xml:space="preserve">и подведения итогов </w:t>
            </w:r>
            <w:r w:rsidR="00772117" w:rsidRPr="00060819">
              <w:rPr>
                <w:sz w:val="22"/>
                <w:szCs w:val="22"/>
                <w:lang w:eastAsia="en-US"/>
              </w:rPr>
              <w:t>аукциона в электронной форме</w:t>
            </w:r>
          </w:p>
        </w:tc>
        <w:tc>
          <w:tcPr>
            <w:tcW w:w="3135" w:type="pct"/>
            <w:tcBorders>
              <w:left w:val="single" w:sz="4" w:space="0" w:color="auto"/>
              <w:right w:val="single" w:sz="4" w:space="0" w:color="auto"/>
            </w:tcBorders>
            <w:shd w:val="clear" w:color="auto" w:fill="auto"/>
          </w:tcPr>
          <w:p w:rsidR="00F535B8" w:rsidRPr="004F5D72" w:rsidRDefault="00D518B5">
            <w:pPr>
              <w:shd w:val="clear" w:color="auto" w:fill="FFFFFF"/>
              <w:rPr>
                <w:b/>
                <w:bCs/>
                <w:sz w:val="22"/>
                <w:szCs w:val="22"/>
                <w:lang w:eastAsia="en-US"/>
              </w:rPr>
            </w:pPr>
            <w:r w:rsidRPr="004F5D72">
              <w:rPr>
                <w:sz w:val="22"/>
                <w:szCs w:val="22"/>
                <w:lang w:eastAsia="en-US"/>
              </w:rPr>
              <w:t>Начало проведения торгов</w:t>
            </w:r>
            <w:r w:rsidR="00C26AC4" w:rsidRPr="004F5D72">
              <w:rPr>
                <w:sz w:val="22"/>
                <w:szCs w:val="22"/>
                <w:lang w:eastAsia="en-US"/>
              </w:rPr>
              <w:t>(аукцион)</w:t>
            </w:r>
            <w:r w:rsidR="00D03B52" w:rsidRPr="004F5D72">
              <w:rPr>
                <w:sz w:val="22"/>
                <w:szCs w:val="22"/>
                <w:lang w:eastAsia="en-US"/>
              </w:rPr>
              <w:t xml:space="preserve">: </w:t>
            </w:r>
          </w:p>
          <w:p w:rsidR="00FD22BB" w:rsidRPr="004F5D72" w:rsidRDefault="00F535B8">
            <w:pPr>
              <w:shd w:val="clear" w:color="auto" w:fill="FFFFFF"/>
              <w:rPr>
                <w:sz w:val="22"/>
                <w:szCs w:val="22"/>
                <w:lang w:eastAsia="en-US"/>
              </w:rPr>
            </w:pPr>
            <w:r w:rsidRPr="004F5D72">
              <w:rPr>
                <w:b/>
                <w:sz w:val="22"/>
                <w:szCs w:val="22"/>
                <w:lang w:eastAsia="en-US"/>
              </w:rPr>
              <w:t>«</w:t>
            </w:r>
            <w:r w:rsidR="00280E44" w:rsidRPr="004F5D72">
              <w:rPr>
                <w:b/>
                <w:sz w:val="22"/>
                <w:szCs w:val="22"/>
                <w:lang w:eastAsia="en-US"/>
              </w:rPr>
              <w:t>1</w:t>
            </w:r>
            <w:r w:rsidR="00B36C71">
              <w:rPr>
                <w:b/>
                <w:sz w:val="22"/>
                <w:szCs w:val="22"/>
                <w:lang w:eastAsia="en-US"/>
              </w:rPr>
              <w:t>4</w:t>
            </w:r>
            <w:r w:rsidRPr="004F5D72">
              <w:rPr>
                <w:b/>
                <w:sz w:val="22"/>
                <w:szCs w:val="22"/>
                <w:lang w:eastAsia="en-US"/>
              </w:rPr>
              <w:t>»</w:t>
            </w:r>
            <w:r w:rsidR="00ED0F83" w:rsidRPr="004F5D72">
              <w:rPr>
                <w:b/>
                <w:sz w:val="22"/>
                <w:szCs w:val="22"/>
                <w:lang w:eastAsia="en-US"/>
              </w:rPr>
              <w:t xml:space="preserve"> январ</w:t>
            </w:r>
            <w:r w:rsidR="00280E44" w:rsidRPr="004F5D72">
              <w:rPr>
                <w:b/>
                <w:sz w:val="22"/>
                <w:szCs w:val="22"/>
                <w:lang w:eastAsia="en-US"/>
              </w:rPr>
              <w:t>я</w:t>
            </w:r>
            <w:r w:rsidR="00C26AC4" w:rsidRPr="004F5D72">
              <w:rPr>
                <w:b/>
                <w:bCs/>
                <w:sz w:val="22"/>
                <w:szCs w:val="22"/>
                <w:lang w:eastAsia="en-US"/>
              </w:rPr>
              <w:t>202</w:t>
            </w:r>
            <w:r w:rsidR="00ED0F83" w:rsidRPr="004F5D72">
              <w:rPr>
                <w:b/>
                <w:bCs/>
                <w:sz w:val="22"/>
                <w:szCs w:val="22"/>
                <w:lang w:eastAsia="en-US"/>
              </w:rPr>
              <w:t>6</w:t>
            </w:r>
            <w:r w:rsidR="006D7006" w:rsidRPr="004F5D72">
              <w:rPr>
                <w:b/>
                <w:bCs/>
                <w:sz w:val="22"/>
                <w:szCs w:val="22"/>
                <w:lang w:eastAsia="en-US"/>
              </w:rPr>
              <w:t xml:space="preserve"> года в 1</w:t>
            </w:r>
            <w:r w:rsidR="00280E44" w:rsidRPr="004F5D72">
              <w:rPr>
                <w:b/>
                <w:bCs/>
                <w:sz w:val="22"/>
                <w:szCs w:val="22"/>
                <w:lang w:eastAsia="en-US"/>
              </w:rPr>
              <w:t>4</w:t>
            </w:r>
            <w:r w:rsidR="00D03B52" w:rsidRPr="004F5D72">
              <w:rPr>
                <w:b/>
                <w:bCs/>
                <w:sz w:val="22"/>
                <w:szCs w:val="22"/>
                <w:lang w:eastAsia="en-US"/>
              </w:rPr>
              <w:t>:00 (по местному времени Заказчика)</w:t>
            </w:r>
            <w:r w:rsidR="00613BA3" w:rsidRPr="004F5D72">
              <w:rPr>
                <w:b/>
                <w:bCs/>
                <w:sz w:val="22"/>
                <w:szCs w:val="22"/>
                <w:lang w:eastAsia="en-US"/>
              </w:rPr>
              <w:t>.</w:t>
            </w:r>
          </w:p>
          <w:p w:rsidR="00051BA5" w:rsidRPr="004F5D72" w:rsidRDefault="00051BA5" w:rsidP="00160750">
            <w:pPr>
              <w:shd w:val="clear" w:color="auto" w:fill="FFFFFF"/>
              <w:rPr>
                <w:sz w:val="22"/>
                <w:szCs w:val="22"/>
                <w:lang w:eastAsia="en-US"/>
              </w:rPr>
            </w:pPr>
          </w:p>
          <w:p w:rsidR="00FD22BB" w:rsidRPr="004F5D72" w:rsidRDefault="00D03B52" w:rsidP="00160750">
            <w:pPr>
              <w:shd w:val="clear" w:color="auto" w:fill="FFFFFF"/>
              <w:rPr>
                <w:b/>
                <w:bCs/>
                <w:sz w:val="22"/>
                <w:szCs w:val="22"/>
                <w:lang w:eastAsia="en-US"/>
              </w:rPr>
            </w:pPr>
            <w:r w:rsidRPr="004F5D72">
              <w:rPr>
                <w:sz w:val="22"/>
                <w:szCs w:val="22"/>
                <w:lang w:eastAsia="en-US"/>
              </w:rPr>
              <w:t xml:space="preserve">Подведение итогов </w:t>
            </w:r>
            <w:r w:rsidR="00C26AC4" w:rsidRPr="004F5D72">
              <w:rPr>
                <w:sz w:val="22"/>
                <w:szCs w:val="22"/>
                <w:lang w:eastAsia="en-US"/>
              </w:rPr>
              <w:t>а</w:t>
            </w:r>
            <w:r w:rsidRPr="004F5D72">
              <w:rPr>
                <w:sz w:val="22"/>
                <w:szCs w:val="22"/>
                <w:lang w:eastAsia="en-US"/>
              </w:rPr>
              <w:t xml:space="preserve">укциона: </w:t>
            </w:r>
            <w:r w:rsidR="00F535B8" w:rsidRPr="004F5D72">
              <w:rPr>
                <w:b/>
                <w:sz w:val="22"/>
                <w:szCs w:val="22"/>
                <w:lang w:eastAsia="en-US"/>
              </w:rPr>
              <w:t>«</w:t>
            </w:r>
            <w:r w:rsidR="00280E44" w:rsidRPr="004F5D72">
              <w:rPr>
                <w:b/>
                <w:sz w:val="22"/>
                <w:szCs w:val="22"/>
                <w:lang w:eastAsia="en-US"/>
              </w:rPr>
              <w:t>1</w:t>
            </w:r>
            <w:r w:rsidR="00B36C71">
              <w:rPr>
                <w:b/>
                <w:sz w:val="22"/>
                <w:szCs w:val="22"/>
                <w:lang w:eastAsia="en-US"/>
              </w:rPr>
              <w:t>5</w:t>
            </w:r>
            <w:r w:rsidR="00F535B8" w:rsidRPr="004F5D72">
              <w:rPr>
                <w:b/>
                <w:sz w:val="22"/>
                <w:szCs w:val="22"/>
                <w:lang w:eastAsia="en-US"/>
              </w:rPr>
              <w:t>»</w:t>
            </w:r>
            <w:r w:rsidR="00ED0F83" w:rsidRPr="004F5D72">
              <w:rPr>
                <w:b/>
                <w:sz w:val="22"/>
                <w:szCs w:val="22"/>
                <w:lang w:eastAsia="en-US"/>
              </w:rPr>
              <w:t xml:space="preserve"> января </w:t>
            </w:r>
            <w:r w:rsidR="00C26AC4" w:rsidRPr="004F5D72">
              <w:rPr>
                <w:b/>
                <w:bCs/>
                <w:sz w:val="22"/>
                <w:szCs w:val="22"/>
                <w:lang w:eastAsia="en-US"/>
              </w:rPr>
              <w:t>202</w:t>
            </w:r>
            <w:r w:rsidR="00ED0F83" w:rsidRPr="004F5D72">
              <w:rPr>
                <w:b/>
                <w:bCs/>
                <w:sz w:val="22"/>
                <w:szCs w:val="22"/>
                <w:lang w:eastAsia="en-US"/>
              </w:rPr>
              <w:t>6</w:t>
            </w:r>
            <w:r w:rsidRPr="004F5D72">
              <w:rPr>
                <w:b/>
                <w:bCs/>
                <w:sz w:val="22"/>
                <w:szCs w:val="22"/>
                <w:lang w:eastAsia="en-US"/>
              </w:rPr>
              <w:t xml:space="preserve"> года</w:t>
            </w:r>
            <w:r w:rsidR="00613BA3" w:rsidRPr="004F5D72">
              <w:rPr>
                <w:b/>
                <w:bCs/>
                <w:sz w:val="22"/>
                <w:szCs w:val="22"/>
                <w:lang w:eastAsia="en-US"/>
              </w:rPr>
              <w:t>.</w:t>
            </w:r>
          </w:p>
          <w:p w:rsidR="00051BA5" w:rsidRPr="004F5D72" w:rsidRDefault="00051BA5" w:rsidP="00160750">
            <w:pPr>
              <w:shd w:val="clear" w:color="auto" w:fill="FFFFFF"/>
              <w:rPr>
                <w:sz w:val="22"/>
                <w:szCs w:val="22"/>
                <w:lang w:eastAsia="en-US"/>
              </w:rPr>
            </w:pPr>
          </w:p>
          <w:p w:rsidR="005B6281" w:rsidRPr="004F5D72" w:rsidRDefault="005B6281" w:rsidP="005B6281">
            <w:pPr>
              <w:shd w:val="clear" w:color="auto" w:fill="FFFFFF"/>
              <w:jc w:val="both"/>
              <w:rPr>
                <w:sz w:val="22"/>
                <w:szCs w:val="22"/>
                <w:lang w:eastAsia="en-US"/>
              </w:rPr>
            </w:pPr>
            <w:r w:rsidRPr="004F5D72">
              <w:rPr>
                <w:sz w:val="22"/>
                <w:szCs w:val="22"/>
                <w:lang w:eastAsia="en-US"/>
              </w:rPr>
              <w:t>Днем проведения процедуры подачи ценовых предложений является день окончания срока подачи заявок на участие в аукционе в эле</w:t>
            </w:r>
            <w:r w:rsidRPr="004F5D72">
              <w:rPr>
                <w:sz w:val="22"/>
                <w:szCs w:val="22"/>
                <w:lang w:eastAsia="en-US"/>
              </w:rPr>
              <w:t>к</w:t>
            </w:r>
            <w:r w:rsidRPr="004F5D72">
              <w:rPr>
                <w:sz w:val="22"/>
                <w:szCs w:val="22"/>
                <w:lang w:eastAsia="en-US"/>
              </w:rPr>
              <w:t>тронной форме, указанной в извещении о проведении закупки, д</w:t>
            </w:r>
            <w:r w:rsidRPr="004F5D72">
              <w:rPr>
                <w:sz w:val="22"/>
                <w:szCs w:val="22"/>
                <w:lang w:eastAsia="en-US"/>
              </w:rPr>
              <w:t>о</w:t>
            </w:r>
            <w:r w:rsidRPr="004F5D72">
              <w:rPr>
                <w:sz w:val="22"/>
                <w:szCs w:val="22"/>
                <w:lang w:eastAsia="en-US"/>
              </w:rPr>
              <w:t>кументации о закупке. Процедура подачи ценовых предложений н</w:t>
            </w:r>
            <w:r w:rsidRPr="004F5D72">
              <w:rPr>
                <w:sz w:val="22"/>
                <w:szCs w:val="22"/>
                <w:lang w:eastAsia="en-US"/>
              </w:rPr>
              <w:t>а</w:t>
            </w:r>
            <w:r w:rsidRPr="004F5D72">
              <w:rPr>
                <w:sz w:val="22"/>
                <w:szCs w:val="22"/>
                <w:lang w:eastAsia="en-US"/>
              </w:rPr>
              <w:t>чинается через два часа с момента окончания срока подачи заявок и длится не более пяти часов с момента начала. Проведения процед</w:t>
            </w:r>
            <w:r w:rsidRPr="004F5D72">
              <w:rPr>
                <w:sz w:val="22"/>
                <w:szCs w:val="22"/>
                <w:lang w:eastAsia="en-US"/>
              </w:rPr>
              <w:t>у</w:t>
            </w:r>
            <w:r w:rsidRPr="004F5D72">
              <w:rPr>
                <w:sz w:val="22"/>
                <w:szCs w:val="22"/>
                <w:lang w:eastAsia="en-US"/>
              </w:rPr>
              <w:t>ры подачи ценовых предложений проводится на ЭП с использован</w:t>
            </w:r>
            <w:r w:rsidRPr="004F5D72">
              <w:rPr>
                <w:sz w:val="22"/>
                <w:szCs w:val="22"/>
                <w:lang w:eastAsia="en-US"/>
              </w:rPr>
              <w:t>и</w:t>
            </w:r>
            <w:r w:rsidRPr="004F5D72">
              <w:rPr>
                <w:sz w:val="22"/>
                <w:szCs w:val="22"/>
                <w:lang w:eastAsia="en-US"/>
              </w:rPr>
              <w:t>ем функционала ЭП в соответствии с регламентом работы ЭП.</w:t>
            </w:r>
          </w:p>
        </w:tc>
      </w:tr>
      <w:tr w:rsidR="00FD22BB" w:rsidRPr="008F5EEF" w:rsidTr="007F50A3">
        <w:trPr>
          <w:trHeight w:val="452"/>
          <w:jc w:val="center"/>
        </w:trPr>
        <w:tc>
          <w:tcPr>
            <w:tcW w:w="305" w:type="pct"/>
            <w:tcBorders>
              <w:left w:val="single" w:sz="4" w:space="0" w:color="auto"/>
              <w:right w:val="single" w:sz="4" w:space="0" w:color="auto"/>
            </w:tcBorders>
            <w:shd w:val="clear" w:color="auto" w:fill="auto"/>
          </w:tcPr>
          <w:p w:rsidR="00FD22BB" w:rsidRPr="008F5EEF" w:rsidRDefault="00D03B52">
            <w:pPr>
              <w:rPr>
                <w:b/>
                <w:bCs/>
                <w:color w:val="00000A"/>
                <w:sz w:val="22"/>
                <w:szCs w:val="22"/>
                <w:lang w:eastAsia="zh-CN"/>
              </w:rPr>
            </w:pPr>
            <w:r w:rsidRPr="008F5EEF">
              <w:rPr>
                <w:b/>
                <w:bCs/>
                <w:color w:val="00000A"/>
                <w:sz w:val="22"/>
                <w:szCs w:val="22"/>
                <w:lang w:eastAsia="zh-CN"/>
              </w:rPr>
              <w:t>5.5.1.</w:t>
            </w:r>
          </w:p>
        </w:tc>
        <w:tc>
          <w:tcPr>
            <w:tcW w:w="1560" w:type="pct"/>
            <w:tcBorders>
              <w:left w:val="single" w:sz="4" w:space="0" w:color="auto"/>
              <w:right w:val="single" w:sz="4" w:space="0" w:color="auto"/>
            </w:tcBorders>
            <w:shd w:val="clear" w:color="auto" w:fill="auto"/>
          </w:tcPr>
          <w:p w:rsidR="00FD22BB" w:rsidRPr="00060819" w:rsidRDefault="00D03B52">
            <w:pPr>
              <w:shd w:val="clear" w:color="auto" w:fill="FFFFFF"/>
              <w:rPr>
                <w:sz w:val="22"/>
                <w:szCs w:val="22"/>
                <w:lang w:eastAsia="en-US"/>
              </w:rPr>
            </w:pPr>
            <w:r w:rsidRPr="00060819">
              <w:rPr>
                <w:sz w:val="22"/>
                <w:szCs w:val="22"/>
                <w:lang w:eastAsia="en-US"/>
              </w:rPr>
              <w:t>Порядок подведения итогов</w:t>
            </w:r>
          </w:p>
        </w:tc>
        <w:tc>
          <w:tcPr>
            <w:tcW w:w="3135" w:type="pct"/>
            <w:tcBorders>
              <w:left w:val="single" w:sz="4" w:space="0" w:color="auto"/>
              <w:right w:val="single" w:sz="4" w:space="0" w:color="auto"/>
            </w:tcBorders>
            <w:shd w:val="clear" w:color="auto" w:fill="auto"/>
          </w:tcPr>
          <w:p w:rsidR="0001143A" w:rsidRPr="00060819" w:rsidRDefault="0001143A" w:rsidP="0001143A">
            <w:pPr>
              <w:shd w:val="clear" w:color="auto" w:fill="FFFFFF"/>
              <w:jc w:val="both"/>
              <w:rPr>
                <w:color w:val="000000"/>
                <w:sz w:val="22"/>
                <w:szCs w:val="22"/>
              </w:rPr>
            </w:pPr>
            <w:r w:rsidRPr="00060819">
              <w:rPr>
                <w:color w:val="000000"/>
                <w:sz w:val="22"/>
                <w:szCs w:val="22"/>
              </w:rPr>
              <w:t>Этап проведения аукциона в электронной форме обеспечивается оператором ЭП посредством автоматизированного функционала.</w:t>
            </w:r>
          </w:p>
          <w:p w:rsidR="00D078B8" w:rsidRPr="00060819" w:rsidRDefault="00D078B8" w:rsidP="00D078B8">
            <w:pPr>
              <w:shd w:val="clear" w:color="auto" w:fill="FFFFFF"/>
              <w:jc w:val="both"/>
              <w:rPr>
                <w:color w:val="000000"/>
                <w:sz w:val="22"/>
                <w:szCs w:val="22"/>
              </w:rPr>
            </w:pPr>
            <w:r w:rsidRPr="00060819">
              <w:rPr>
                <w:color w:val="000000"/>
                <w:sz w:val="22"/>
                <w:szCs w:val="22"/>
              </w:rPr>
              <w:t>На основании рассмотрени</w:t>
            </w:r>
            <w:r w:rsidR="00613BA3">
              <w:rPr>
                <w:color w:val="000000"/>
                <w:sz w:val="22"/>
                <w:szCs w:val="22"/>
              </w:rPr>
              <w:t xml:space="preserve">я </w:t>
            </w:r>
            <w:r w:rsidRPr="00060819">
              <w:rPr>
                <w:sz w:val="22"/>
                <w:szCs w:val="22"/>
              </w:rPr>
              <w:t>подачи ценовых предложений</w:t>
            </w:r>
            <w:r w:rsidRPr="00060819">
              <w:rPr>
                <w:color w:val="000000"/>
                <w:sz w:val="22"/>
                <w:szCs w:val="22"/>
              </w:rPr>
              <w:t xml:space="preserve"> комиссия присваивает каждой соответствующей заявке порядковый номер в порядке возрастания минимального ценового предложения участн</w:t>
            </w:r>
            <w:r w:rsidRPr="00060819">
              <w:rPr>
                <w:color w:val="000000"/>
                <w:sz w:val="22"/>
                <w:szCs w:val="22"/>
              </w:rPr>
              <w:t>и</w:t>
            </w:r>
            <w:r w:rsidRPr="00060819">
              <w:rPr>
                <w:color w:val="000000"/>
                <w:sz w:val="22"/>
                <w:szCs w:val="22"/>
              </w:rPr>
              <w:t>ка закупки, подавшего такую заявку. Заявке на участие в аукционе в электронной форме с наименьшим ценовым предложением и соо</w:t>
            </w:r>
            <w:r w:rsidRPr="00060819">
              <w:rPr>
                <w:color w:val="000000"/>
                <w:sz w:val="22"/>
                <w:szCs w:val="22"/>
              </w:rPr>
              <w:t>т</w:t>
            </w:r>
            <w:r w:rsidRPr="00060819">
              <w:rPr>
                <w:color w:val="000000"/>
                <w:sz w:val="22"/>
                <w:szCs w:val="22"/>
              </w:rPr>
              <w:t>ветствующей требованиям, установленным извещением об осущес</w:t>
            </w:r>
            <w:r w:rsidRPr="00060819">
              <w:rPr>
                <w:color w:val="000000"/>
                <w:sz w:val="22"/>
                <w:szCs w:val="22"/>
              </w:rPr>
              <w:t>т</w:t>
            </w:r>
            <w:r w:rsidRPr="00060819">
              <w:rPr>
                <w:color w:val="000000"/>
                <w:sz w:val="22"/>
                <w:szCs w:val="22"/>
              </w:rPr>
              <w:t>влении заявки и (или) документацией о закупке, присваивается пе</w:t>
            </w:r>
            <w:r w:rsidRPr="00060819">
              <w:rPr>
                <w:color w:val="000000"/>
                <w:sz w:val="22"/>
                <w:szCs w:val="22"/>
              </w:rPr>
              <w:t>р</w:t>
            </w:r>
            <w:r w:rsidRPr="00060819">
              <w:rPr>
                <w:color w:val="000000"/>
                <w:sz w:val="22"/>
                <w:szCs w:val="22"/>
              </w:rPr>
              <w:t>вый порядковый номер.</w:t>
            </w:r>
          </w:p>
          <w:p w:rsidR="00D078B8" w:rsidRPr="00060819" w:rsidRDefault="00D078B8" w:rsidP="00D078B8">
            <w:pPr>
              <w:shd w:val="clear" w:color="auto" w:fill="FFFFFF"/>
              <w:jc w:val="both"/>
              <w:rPr>
                <w:color w:val="000000"/>
                <w:sz w:val="22"/>
                <w:szCs w:val="22"/>
              </w:rPr>
            </w:pPr>
            <w:r w:rsidRPr="00060819">
              <w:rPr>
                <w:color w:val="000000"/>
                <w:sz w:val="22"/>
                <w:szCs w:val="22"/>
              </w:rPr>
              <w:t>В случае</w:t>
            </w:r>
            <w:r w:rsidR="00613BA3">
              <w:rPr>
                <w:color w:val="000000"/>
                <w:sz w:val="22"/>
                <w:szCs w:val="22"/>
              </w:rPr>
              <w:t>,</w:t>
            </w:r>
            <w:r w:rsidRPr="00060819">
              <w:rPr>
                <w:color w:val="000000"/>
                <w:sz w:val="22"/>
                <w:szCs w:val="22"/>
              </w:rPr>
              <w:t xml:space="preserve"> если несколькими участниками закупки поданы одинак</w:t>
            </w:r>
            <w:r w:rsidRPr="00060819">
              <w:rPr>
                <w:color w:val="000000"/>
                <w:sz w:val="22"/>
                <w:szCs w:val="22"/>
              </w:rPr>
              <w:t>о</w:t>
            </w:r>
            <w:r w:rsidRPr="00060819">
              <w:rPr>
                <w:color w:val="000000"/>
                <w:sz w:val="22"/>
                <w:szCs w:val="22"/>
              </w:rPr>
              <w:t>вые ценовые предложения, меньший порядковый номер присваив</w:t>
            </w:r>
            <w:r w:rsidRPr="00060819">
              <w:rPr>
                <w:color w:val="000000"/>
                <w:sz w:val="22"/>
                <w:szCs w:val="22"/>
              </w:rPr>
              <w:t>а</w:t>
            </w:r>
            <w:r w:rsidRPr="00060819">
              <w:rPr>
                <w:color w:val="000000"/>
                <w:sz w:val="22"/>
                <w:szCs w:val="22"/>
              </w:rPr>
              <w:t>ется заявке участника закупки, соответствующей требованиям изв</w:t>
            </w:r>
            <w:r w:rsidRPr="00060819">
              <w:rPr>
                <w:color w:val="000000"/>
                <w:sz w:val="22"/>
                <w:szCs w:val="22"/>
              </w:rPr>
              <w:t>е</w:t>
            </w:r>
            <w:r w:rsidRPr="00060819">
              <w:rPr>
                <w:color w:val="000000"/>
                <w:sz w:val="22"/>
                <w:szCs w:val="22"/>
              </w:rPr>
              <w:t>щения об осуществлении закупки и (или) документации о закупке, подавшего такое ценовое предложение ранее других участников з</w:t>
            </w:r>
            <w:r w:rsidRPr="00060819">
              <w:rPr>
                <w:color w:val="000000"/>
                <w:sz w:val="22"/>
                <w:szCs w:val="22"/>
              </w:rPr>
              <w:t>а</w:t>
            </w:r>
            <w:r w:rsidRPr="00060819">
              <w:rPr>
                <w:color w:val="000000"/>
                <w:sz w:val="22"/>
                <w:szCs w:val="22"/>
              </w:rPr>
              <w:t>купки.</w:t>
            </w:r>
          </w:p>
          <w:p w:rsidR="00D078B8" w:rsidRPr="00060819" w:rsidRDefault="00D078B8" w:rsidP="00D078B8">
            <w:pPr>
              <w:shd w:val="clear" w:color="auto" w:fill="FFFFFF"/>
              <w:jc w:val="both"/>
              <w:rPr>
                <w:color w:val="000000"/>
                <w:sz w:val="22"/>
                <w:szCs w:val="22"/>
              </w:rPr>
            </w:pPr>
            <w:r w:rsidRPr="00060819">
              <w:rPr>
                <w:color w:val="000000"/>
                <w:sz w:val="22"/>
                <w:szCs w:val="22"/>
              </w:rPr>
              <w:t>В случае</w:t>
            </w:r>
            <w:r w:rsidR="00613BA3">
              <w:rPr>
                <w:color w:val="000000"/>
                <w:sz w:val="22"/>
                <w:szCs w:val="22"/>
              </w:rPr>
              <w:t>,</w:t>
            </w:r>
            <w:r w:rsidRPr="00060819">
              <w:rPr>
                <w:color w:val="000000"/>
                <w:sz w:val="22"/>
                <w:szCs w:val="22"/>
              </w:rPr>
              <w:t xml:space="preserve"> если при проведении процедуры подачи ценовых предл</w:t>
            </w:r>
            <w:r w:rsidRPr="00060819">
              <w:rPr>
                <w:color w:val="000000"/>
                <w:sz w:val="22"/>
                <w:szCs w:val="22"/>
              </w:rPr>
              <w:t>о</w:t>
            </w:r>
            <w:r w:rsidRPr="00060819">
              <w:rPr>
                <w:color w:val="000000"/>
                <w:sz w:val="22"/>
                <w:szCs w:val="22"/>
              </w:rPr>
              <w:t>жений ни один из участников аукциона не подал предложение о ц</w:t>
            </w:r>
            <w:r w:rsidRPr="00060819">
              <w:rPr>
                <w:color w:val="000000"/>
                <w:sz w:val="22"/>
                <w:szCs w:val="22"/>
              </w:rPr>
              <w:t>е</w:t>
            </w:r>
            <w:r w:rsidRPr="00060819">
              <w:rPr>
                <w:color w:val="000000"/>
                <w:sz w:val="22"/>
                <w:szCs w:val="22"/>
              </w:rPr>
              <w:t>не договора, такая закупка признается несостоявшейся. В протокол вносится информация о признании закупки несостоявшейся с указ</w:t>
            </w:r>
            <w:r w:rsidRPr="00060819">
              <w:rPr>
                <w:color w:val="000000"/>
                <w:sz w:val="22"/>
                <w:szCs w:val="22"/>
              </w:rPr>
              <w:t>а</w:t>
            </w:r>
            <w:r w:rsidRPr="00060819">
              <w:rPr>
                <w:color w:val="000000"/>
                <w:sz w:val="22"/>
                <w:szCs w:val="22"/>
              </w:rPr>
              <w:t>нием адреса ЭП, даты, времени начала и окончания процедуры п</w:t>
            </w:r>
            <w:r w:rsidRPr="00060819">
              <w:rPr>
                <w:color w:val="000000"/>
                <w:sz w:val="22"/>
                <w:szCs w:val="22"/>
              </w:rPr>
              <w:t>о</w:t>
            </w:r>
            <w:r w:rsidRPr="00060819">
              <w:rPr>
                <w:color w:val="000000"/>
                <w:sz w:val="22"/>
                <w:szCs w:val="22"/>
              </w:rPr>
              <w:t>дачи ценовых предложений, НМЦД.</w:t>
            </w:r>
          </w:p>
          <w:p w:rsidR="00D078B8" w:rsidRPr="00060819" w:rsidRDefault="00FC28CC" w:rsidP="00D078B8">
            <w:pPr>
              <w:shd w:val="clear" w:color="auto" w:fill="FFFFFF"/>
              <w:jc w:val="both"/>
              <w:rPr>
                <w:color w:val="000000"/>
                <w:sz w:val="22"/>
                <w:szCs w:val="22"/>
              </w:rPr>
            </w:pPr>
            <w:r w:rsidRPr="00060819">
              <w:rPr>
                <w:color w:val="000000"/>
                <w:sz w:val="22"/>
                <w:szCs w:val="22"/>
              </w:rPr>
              <w:t>В случае, если участником закупки не подано ценовое предложение, минимальным ценовым предложением такого участника закупки признается НМЦД (начальная сумма цен единиц товара, работы, у</w:t>
            </w:r>
            <w:r w:rsidRPr="00060819">
              <w:rPr>
                <w:color w:val="000000"/>
                <w:sz w:val="22"/>
                <w:szCs w:val="22"/>
              </w:rPr>
              <w:t>с</w:t>
            </w:r>
            <w:r w:rsidRPr="00060819">
              <w:rPr>
                <w:color w:val="000000"/>
                <w:sz w:val="22"/>
                <w:szCs w:val="22"/>
              </w:rPr>
              <w:t>луги).</w:t>
            </w:r>
          </w:p>
          <w:p w:rsidR="003E0B08" w:rsidRPr="00060819" w:rsidRDefault="003E0B08" w:rsidP="003E0B08">
            <w:pPr>
              <w:pStyle w:val="affa"/>
              <w:ind w:left="0" w:firstLine="9"/>
              <w:jc w:val="both"/>
              <w:rPr>
                <w:szCs w:val="22"/>
              </w:rPr>
            </w:pPr>
            <w:r w:rsidRPr="00060819">
              <w:rPr>
                <w:szCs w:val="22"/>
              </w:rPr>
              <w:t>По результатам проведении</w:t>
            </w:r>
            <w:r w:rsidR="00D078B8" w:rsidRPr="00060819">
              <w:rPr>
                <w:szCs w:val="22"/>
              </w:rPr>
              <w:t xml:space="preserve"> и рассмотрения</w:t>
            </w:r>
            <w:r w:rsidRPr="00060819">
              <w:rPr>
                <w:szCs w:val="22"/>
              </w:rPr>
              <w:t xml:space="preserve"> процедуры подачи ц</w:t>
            </w:r>
            <w:r w:rsidRPr="00060819">
              <w:rPr>
                <w:szCs w:val="22"/>
              </w:rPr>
              <w:t>е</w:t>
            </w:r>
            <w:r w:rsidRPr="00060819">
              <w:rPr>
                <w:szCs w:val="22"/>
              </w:rPr>
              <w:t xml:space="preserve">новых предложений комиссия формирует протокол подачи ценовых предложений, содержащий: </w:t>
            </w:r>
          </w:p>
          <w:p w:rsidR="003E0B08" w:rsidRPr="00060819" w:rsidRDefault="003E0B08" w:rsidP="003E0B08">
            <w:pPr>
              <w:pStyle w:val="aff8"/>
              <w:numPr>
                <w:ilvl w:val="0"/>
                <w:numId w:val="18"/>
              </w:numPr>
              <w:suppressAutoHyphens/>
              <w:spacing w:before="0"/>
              <w:ind w:left="0" w:firstLine="9"/>
              <w:contextualSpacing/>
              <w:jc w:val="both"/>
              <w:rPr>
                <w:sz w:val="22"/>
                <w:szCs w:val="22"/>
              </w:rPr>
            </w:pPr>
            <w:r w:rsidRPr="00060819">
              <w:rPr>
                <w:sz w:val="22"/>
                <w:szCs w:val="22"/>
              </w:rPr>
              <w:t xml:space="preserve">дату, время начала и окончания проведения процедуры подачи ценовых предложений; </w:t>
            </w:r>
          </w:p>
          <w:p w:rsidR="003E0B08" w:rsidRPr="00060819" w:rsidRDefault="003E0B08" w:rsidP="003E0B08">
            <w:pPr>
              <w:pStyle w:val="aff8"/>
              <w:numPr>
                <w:ilvl w:val="0"/>
                <w:numId w:val="18"/>
              </w:numPr>
              <w:suppressAutoHyphens/>
              <w:spacing w:before="0"/>
              <w:ind w:left="0" w:firstLine="9"/>
              <w:contextualSpacing/>
              <w:jc w:val="both"/>
              <w:rPr>
                <w:sz w:val="22"/>
                <w:szCs w:val="22"/>
              </w:rPr>
            </w:pPr>
            <w:r w:rsidRPr="00060819">
              <w:rPr>
                <w:sz w:val="22"/>
                <w:szCs w:val="22"/>
              </w:rPr>
              <w:t xml:space="preserve">минимальное ценовое предложение либо максимальное ценовое предложение (в случае, предусмотренном пунктом 17.22 Положения АСУСО </w:t>
            </w:r>
            <w:r w:rsidR="00613BA3">
              <w:rPr>
                <w:sz w:val="22"/>
                <w:szCs w:val="22"/>
              </w:rPr>
              <w:t>«</w:t>
            </w:r>
            <w:r w:rsidR="005826D3" w:rsidRPr="00060819">
              <w:rPr>
                <w:sz w:val="22"/>
                <w:szCs w:val="22"/>
              </w:rPr>
              <w:t>ОМСКИЙ</w:t>
            </w:r>
            <w:r w:rsidRPr="00060819">
              <w:rPr>
                <w:sz w:val="22"/>
                <w:szCs w:val="22"/>
              </w:rPr>
              <w:t xml:space="preserve"> ДИ</w:t>
            </w:r>
            <w:r w:rsidR="00613BA3">
              <w:rPr>
                <w:sz w:val="22"/>
                <w:szCs w:val="22"/>
              </w:rPr>
              <w:t>»</w:t>
            </w:r>
            <w:r w:rsidRPr="00060819">
              <w:rPr>
                <w:sz w:val="22"/>
                <w:szCs w:val="22"/>
              </w:rPr>
              <w:t xml:space="preserve">),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 </w:t>
            </w:r>
          </w:p>
          <w:p w:rsidR="003E0B08" w:rsidRPr="00060819" w:rsidRDefault="003E0B08" w:rsidP="003E0B08">
            <w:pPr>
              <w:pStyle w:val="aff8"/>
              <w:numPr>
                <w:ilvl w:val="0"/>
                <w:numId w:val="18"/>
              </w:numPr>
              <w:suppressAutoHyphens/>
              <w:spacing w:before="0"/>
              <w:ind w:left="0" w:firstLine="9"/>
              <w:contextualSpacing/>
              <w:jc w:val="both"/>
              <w:rPr>
                <w:sz w:val="22"/>
                <w:szCs w:val="22"/>
              </w:rPr>
            </w:pPr>
            <w:r w:rsidRPr="00060819">
              <w:rPr>
                <w:sz w:val="22"/>
                <w:szCs w:val="22"/>
              </w:rPr>
              <w:t xml:space="preserve"> порядковые номера, присвоенные заявкам в соответствии с пунктом 17.24 Положения АСУСО </w:t>
            </w:r>
            <w:r w:rsidR="00613BA3">
              <w:rPr>
                <w:sz w:val="22"/>
                <w:szCs w:val="22"/>
              </w:rPr>
              <w:t>«</w:t>
            </w:r>
            <w:r w:rsidR="005826D3" w:rsidRPr="00060819">
              <w:rPr>
                <w:sz w:val="22"/>
                <w:szCs w:val="22"/>
              </w:rPr>
              <w:t>ОМСКИЙ</w:t>
            </w:r>
            <w:r w:rsidRPr="00060819">
              <w:rPr>
                <w:sz w:val="22"/>
                <w:szCs w:val="22"/>
              </w:rPr>
              <w:t xml:space="preserve"> ДИ</w:t>
            </w:r>
            <w:r w:rsidR="00613BA3">
              <w:rPr>
                <w:sz w:val="22"/>
                <w:szCs w:val="22"/>
              </w:rPr>
              <w:t>»</w:t>
            </w:r>
            <w:r w:rsidRPr="00060819">
              <w:rPr>
                <w:sz w:val="22"/>
                <w:szCs w:val="22"/>
              </w:rPr>
              <w:t xml:space="preserve">. </w:t>
            </w:r>
          </w:p>
          <w:p w:rsidR="00FD22BB" w:rsidRPr="00060819" w:rsidRDefault="00D03B52">
            <w:pPr>
              <w:shd w:val="clear" w:color="auto" w:fill="FFFFFF"/>
              <w:jc w:val="both"/>
              <w:rPr>
                <w:sz w:val="22"/>
                <w:szCs w:val="22"/>
              </w:rPr>
            </w:pPr>
            <w:r w:rsidRPr="00060819">
              <w:rPr>
                <w:sz w:val="22"/>
                <w:szCs w:val="22"/>
              </w:rPr>
              <w:t xml:space="preserve">Протокол </w:t>
            </w:r>
            <w:r w:rsidR="003202A1" w:rsidRPr="00060819">
              <w:rPr>
                <w:sz w:val="22"/>
                <w:szCs w:val="22"/>
              </w:rPr>
              <w:t>подачи ценовых предложений</w:t>
            </w:r>
            <w:r w:rsidRPr="00060819">
              <w:rPr>
                <w:sz w:val="22"/>
                <w:szCs w:val="22"/>
              </w:rPr>
              <w:t xml:space="preserve"> подписывается</w:t>
            </w:r>
            <w:r w:rsidR="00671E92" w:rsidRPr="00060819">
              <w:rPr>
                <w:sz w:val="22"/>
                <w:szCs w:val="22"/>
              </w:rPr>
              <w:t xml:space="preserve"> и размещ</w:t>
            </w:r>
            <w:r w:rsidR="00671E92" w:rsidRPr="00060819">
              <w:rPr>
                <w:sz w:val="22"/>
                <w:szCs w:val="22"/>
              </w:rPr>
              <w:t>а</w:t>
            </w:r>
            <w:r w:rsidR="00671E92" w:rsidRPr="00060819">
              <w:rPr>
                <w:sz w:val="22"/>
                <w:szCs w:val="22"/>
              </w:rPr>
              <w:t xml:space="preserve">ется, </w:t>
            </w:r>
            <w:r w:rsidRPr="00060819">
              <w:rPr>
                <w:sz w:val="22"/>
                <w:szCs w:val="22"/>
              </w:rPr>
              <w:t xml:space="preserve">присутствующими членами закупочной комиссии в день </w:t>
            </w:r>
            <w:r w:rsidR="00671E92" w:rsidRPr="00060819">
              <w:rPr>
                <w:sz w:val="22"/>
                <w:szCs w:val="22"/>
              </w:rPr>
              <w:t>пр</w:t>
            </w:r>
            <w:r w:rsidR="00671E92" w:rsidRPr="00060819">
              <w:rPr>
                <w:sz w:val="22"/>
                <w:szCs w:val="22"/>
              </w:rPr>
              <w:t>о</w:t>
            </w:r>
            <w:r w:rsidR="00671E92" w:rsidRPr="00060819">
              <w:rPr>
                <w:sz w:val="22"/>
                <w:szCs w:val="22"/>
              </w:rPr>
              <w:t>ведения торгов.</w:t>
            </w:r>
          </w:p>
          <w:p w:rsidR="00D078B8" w:rsidRPr="00060819" w:rsidRDefault="00D078B8" w:rsidP="00671E92">
            <w:pPr>
              <w:tabs>
                <w:tab w:val="left" w:pos="106"/>
                <w:tab w:val="left" w:pos="540"/>
                <w:tab w:val="left" w:pos="900"/>
                <w:tab w:val="left" w:pos="1701"/>
              </w:tabs>
              <w:suppressAutoHyphens/>
              <w:jc w:val="both"/>
              <w:rPr>
                <w:color w:val="FF0000"/>
                <w:sz w:val="22"/>
                <w:szCs w:val="22"/>
              </w:rPr>
            </w:pPr>
          </w:p>
          <w:p w:rsidR="00D078B8" w:rsidRPr="00060819" w:rsidRDefault="00D078B8" w:rsidP="00D078B8">
            <w:pPr>
              <w:tabs>
                <w:tab w:val="left" w:pos="106"/>
                <w:tab w:val="left" w:pos="540"/>
                <w:tab w:val="left" w:pos="900"/>
                <w:tab w:val="left" w:pos="1701"/>
              </w:tabs>
              <w:suppressAutoHyphens/>
              <w:jc w:val="both"/>
              <w:rPr>
                <w:sz w:val="22"/>
                <w:szCs w:val="22"/>
              </w:rPr>
            </w:pPr>
            <w:r w:rsidRPr="00060819">
              <w:rPr>
                <w:sz w:val="22"/>
                <w:szCs w:val="22"/>
              </w:rPr>
              <w:t>Комиссия рассматривает заявки на участие в аукционе в электронной форме на соответствие требованиям, установленным извещением об осуществлении закупки и (или) документацией о закупке.</w:t>
            </w:r>
          </w:p>
          <w:p w:rsidR="00733B34" w:rsidRPr="00060819" w:rsidRDefault="00671E92" w:rsidP="00671E92">
            <w:pPr>
              <w:tabs>
                <w:tab w:val="left" w:pos="106"/>
                <w:tab w:val="left" w:pos="540"/>
                <w:tab w:val="left" w:pos="900"/>
                <w:tab w:val="left" w:pos="1701"/>
              </w:tabs>
              <w:suppressAutoHyphens/>
              <w:jc w:val="both"/>
              <w:rPr>
                <w:sz w:val="22"/>
                <w:szCs w:val="22"/>
              </w:rPr>
            </w:pPr>
            <w:r w:rsidRPr="00060819">
              <w:rPr>
                <w:sz w:val="22"/>
                <w:szCs w:val="22"/>
              </w:rPr>
              <w:t>Срок рассмотрения заявок на участие в аукционе в электронной форме не может превышать 5 рабочих дней со дня направления заявокна участие в аукционе в электронной форме</w:t>
            </w:r>
            <w:r w:rsidR="00CA028E" w:rsidRPr="00060819">
              <w:rPr>
                <w:sz w:val="22"/>
                <w:szCs w:val="22"/>
              </w:rPr>
              <w:t xml:space="preserve"> оператором ЭП </w:t>
            </w:r>
            <w:r w:rsidR="00F61206" w:rsidRPr="00060819">
              <w:rPr>
                <w:sz w:val="22"/>
                <w:szCs w:val="22"/>
              </w:rPr>
              <w:t>Заказчику</w:t>
            </w:r>
            <w:r w:rsidRPr="00060819">
              <w:rPr>
                <w:sz w:val="22"/>
                <w:szCs w:val="22"/>
              </w:rPr>
              <w:t>.</w:t>
            </w:r>
          </w:p>
          <w:p w:rsidR="00671E92" w:rsidRPr="00060819" w:rsidRDefault="00671E92" w:rsidP="00671E92">
            <w:pPr>
              <w:tabs>
                <w:tab w:val="left" w:pos="106"/>
                <w:tab w:val="left" w:pos="540"/>
                <w:tab w:val="left" w:pos="900"/>
                <w:tab w:val="left" w:pos="1701"/>
              </w:tabs>
              <w:suppressAutoHyphens/>
              <w:jc w:val="both"/>
              <w:rPr>
                <w:sz w:val="22"/>
                <w:szCs w:val="22"/>
              </w:rPr>
            </w:pPr>
            <w:r w:rsidRPr="00060819">
              <w:rPr>
                <w:sz w:val="22"/>
                <w:szCs w:val="22"/>
              </w:rPr>
              <w:t>Заявка на участие в аукционе в электронной форме признается соответствующей, если она соответствует требованиям извещения об осуществлении аукциона в электронной форме и (или) документации о закупке.</w:t>
            </w:r>
          </w:p>
          <w:p w:rsidR="0077733D" w:rsidRPr="00060819" w:rsidRDefault="0077733D" w:rsidP="00671E92">
            <w:pPr>
              <w:tabs>
                <w:tab w:val="left" w:pos="106"/>
                <w:tab w:val="left" w:pos="540"/>
                <w:tab w:val="left" w:pos="900"/>
                <w:tab w:val="left" w:pos="1701"/>
              </w:tabs>
              <w:suppressAutoHyphens/>
              <w:jc w:val="both"/>
              <w:rPr>
                <w:sz w:val="22"/>
                <w:szCs w:val="22"/>
              </w:rPr>
            </w:pPr>
          </w:p>
          <w:p w:rsidR="00E322F5" w:rsidRPr="00060819" w:rsidRDefault="00E322F5" w:rsidP="00E322F5">
            <w:pPr>
              <w:tabs>
                <w:tab w:val="left" w:pos="106"/>
                <w:tab w:val="left" w:pos="540"/>
                <w:tab w:val="left" w:pos="900"/>
                <w:tab w:val="left" w:pos="1701"/>
              </w:tabs>
              <w:suppressAutoHyphens/>
              <w:jc w:val="both"/>
              <w:rPr>
                <w:sz w:val="22"/>
                <w:szCs w:val="22"/>
              </w:rPr>
            </w:pPr>
            <w:r w:rsidRPr="00060819">
              <w:rPr>
                <w:sz w:val="22"/>
                <w:szCs w:val="22"/>
              </w:rPr>
              <w:t>Заявка участника аукциона в электронной форме подлежит отклонению в случаях:</w:t>
            </w:r>
          </w:p>
          <w:p w:rsidR="00E322F5" w:rsidRPr="00060819" w:rsidRDefault="00E322F5" w:rsidP="00E322F5">
            <w:pPr>
              <w:tabs>
                <w:tab w:val="left" w:pos="106"/>
                <w:tab w:val="left" w:pos="540"/>
                <w:tab w:val="left" w:pos="900"/>
                <w:tab w:val="left" w:pos="1701"/>
              </w:tabs>
              <w:suppressAutoHyphens/>
              <w:jc w:val="both"/>
              <w:rPr>
                <w:sz w:val="22"/>
                <w:szCs w:val="22"/>
              </w:rPr>
            </w:pPr>
            <w:r w:rsidRPr="00060819">
              <w:rPr>
                <w:sz w:val="22"/>
                <w:szCs w:val="22"/>
              </w:rPr>
              <w:t xml:space="preserve">1) непредставления документов и (или) информации, предусмотренной пунктом 17.7 Положения АСУСО </w:t>
            </w:r>
            <w:r w:rsidR="00A325C2">
              <w:rPr>
                <w:sz w:val="22"/>
                <w:szCs w:val="22"/>
              </w:rPr>
              <w:t>«</w:t>
            </w:r>
            <w:r w:rsidR="005826D3" w:rsidRPr="00060819">
              <w:rPr>
                <w:sz w:val="22"/>
                <w:szCs w:val="22"/>
              </w:rPr>
              <w:t>ОМСКИЙ</w:t>
            </w:r>
            <w:r w:rsidRPr="00060819">
              <w:rPr>
                <w:sz w:val="22"/>
                <w:szCs w:val="22"/>
              </w:rPr>
              <w:t>ДИ</w:t>
            </w:r>
            <w:r w:rsidR="00A325C2">
              <w:rPr>
                <w:sz w:val="22"/>
                <w:szCs w:val="22"/>
              </w:rPr>
              <w:t>»</w:t>
            </w:r>
            <w:r w:rsidRPr="00060819">
              <w:rPr>
                <w:sz w:val="22"/>
                <w:szCs w:val="22"/>
              </w:rPr>
              <w:t>, или несоответствия указанной информации требованиям, установленным извещения об осуществлении закупки и (или) документацией о закупке;</w:t>
            </w:r>
          </w:p>
          <w:p w:rsidR="00E322F5" w:rsidRPr="00060819" w:rsidRDefault="00E322F5" w:rsidP="00E322F5">
            <w:pPr>
              <w:tabs>
                <w:tab w:val="left" w:pos="106"/>
                <w:tab w:val="left" w:pos="540"/>
                <w:tab w:val="left" w:pos="900"/>
                <w:tab w:val="left" w:pos="1701"/>
              </w:tabs>
              <w:suppressAutoHyphens/>
              <w:jc w:val="both"/>
              <w:rPr>
                <w:sz w:val="22"/>
                <w:szCs w:val="22"/>
              </w:rPr>
            </w:pPr>
            <w:r w:rsidRPr="00060819">
              <w:rPr>
                <w:sz w:val="22"/>
                <w:szCs w:val="22"/>
              </w:rPr>
              <w:t>2) наличия в информации и документах, представленных участником закупки, недостоверных сведений на дату и время окончания срока подачи заявок на участие в таком аукционе;</w:t>
            </w:r>
          </w:p>
          <w:p w:rsidR="00E322F5" w:rsidRPr="00060819" w:rsidRDefault="00E322F5" w:rsidP="00E322F5">
            <w:pPr>
              <w:tabs>
                <w:tab w:val="left" w:pos="106"/>
                <w:tab w:val="left" w:pos="540"/>
                <w:tab w:val="left" w:pos="900"/>
                <w:tab w:val="left" w:pos="1701"/>
              </w:tabs>
              <w:suppressAutoHyphens/>
              <w:jc w:val="both"/>
              <w:rPr>
                <w:sz w:val="22"/>
                <w:szCs w:val="22"/>
              </w:rPr>
            </w:pPr>
            <w:r w:rsidRPr="00060819">
              <w:rPr>
                <w:sz w:val="22"/>
                <w:szCs w:val="22"/>
              </w:rPr>
              <w:t>3) несоответствия участника закупки требованиям извещения об осуществлении закупки и (или) документации;</w:t>
            </w:r>
          </w:p>
          <w:p w:rsidR="00E322F5" w:rsidRPr="00060819" w:rsidRDefault="00E322F5" w:rsidP="00E322F5">
            <w:pPr>
              <w:tabs>
                <w:tab w:val="left" w:pos="106"/>
                <w:tab w:val="left" w:pos="540"/>
                <w:tab w:val="left" w:pos="900"/>
                <w:tab w:val="left" w:pos="1701"/>
              </w:tabs>
              <w:suppressAutoHyphens/>
              <w:jc w:val="both"/>
              <w:rPr>
                <w:sz w:val="22"/>
                <w:szCs w:val="22"/>
              </w:rPr>
            </w:pPr>
            <w:r w:rsidRPr="00060819">
              <w:rPr>
                <w:sz w:val="22"/>
                <w:szCs w:val="22"/>
              </w:rPr>
              <w:t>4)  предусмотренных статьей 3.1-4 Федерального закона № 223-ФЗ.</w:t>
            </w:r>
          </w:p>
          <w:p w:rsidR="0077733D" w:rsidRPr="00060819" w:rsidRDefault="0077733D" w:rsidP="00733B34">
            <w:pPr>
              <w:suppressAutoHyphens/>
              <w:jc w:val="both"/>
              <w:rPr>
                <w:sz w:val="22"/>
                <w:szCs w:val="22"/>
              </w:rPr>
            </w:pPr>
          </w:p>
          <w:p w:rsidR="00733B34" w:rsidRPr="00060819" w:rsidRDefault="00733B34" w:rsidP="00733B34">
            <w:pPr>
              <w:suppressAutoHyphens/>
              <w:jc w:val="both"/>
              <w:rPr>
                <w:sz w:val="22"/>
                <w:szCs w:val="22"/>
              </w:rPr>
            </w:pPr>
            <w:r w:rsidRPr="00060819">
              <w:rPr>
                <w:sz w:val="22"/>
                <w:szCs w:val="22"/>
              </w:rPr>
              <w:t>По результатам рассмотрения заявок на участие в аукционе в электронной форме комиссия оформляет итоговый протокол, в котором должна содержаться следующая информация:</w:t>
            </w:r>
          </w:p>
          <w:p w:rsidR="00733B34" w:rsidRPr="00060819" w:rsidRDefault="00733B34" w:rsidP="00733B34">
            <w:pPr>
              <w:pStyle w:val="aff8"/>
              <w:numPr>
                <w:ilvl w:val="0"/>
                <w:numId w:val="19"/>
              </w:numPr>
              <w:tabs>
                <w:tab w:val="left" w:pos="434"/>
              </w:tabs>
              <w:suppressAutoHyphens/>
              <w:spacing w:before="0"/>
              <w:ind w:left="0" w:firstLine="9"/>
              <w:jc w:val="both"/>
              <w:rPr>
                <w:sz w:val="22"/>
                <w:szCs w:val="22"/>
              </w:rPr>
            </w:pPr>
            <w:r w:rsidRPr="00060819">
              <w:rPr>
                <w:sz w:val="22"/>
                <w:szCs w:val="22"/>
              </w:rPr>
              <w:t>дата подписания протокола;</w:t>
            </w:r>
          </w:p>
          <w:p w:rsidR="00733B34" w:rsidRPr="00060819" w:rsidRDefault="00733B34" w:rsidP="00733B34">
            <w:pPr>
              <w:pStyle w:val="aff8"/>
              <w:numPr>
                <w:ilvl w:val="0"/>
                <w:numId w:val="19"/>
              </w:numPr>
              <w:tabs>
                <w:tab w:val="left" w:pos="434"/>
              </w:tabs>
              <w:suppressAutoHyphens/>
              <w:spacing w:before="0"/>
              <w:ind w:left="0" w:firstLine="9"/>
              <w:jc w:val="both"/>
              <w:rPr>
                <w:sz w:val="22"/>
                <w:szCs w:val="22"/>
              </w:rPr>
            </w:pPr>
            <w:r w:rsidRPr="00060819">
              <w:rPr>
                <w:sz w:val="22"/>
                <w:szCs w:val="22"/>
              </w:rPr>
              <w:t>предмет закупки;</w:t>
            </w:r>
          </w:p>
          <w:p w:rsidR="00733B34" w:rsidRPr="00060819" w:rsidRDefault="00733B34" w:rsidP="00733B34">
            <w:pPr>
              <w:pStyle w:val="aff8"/>
              <w:numPr>
                <w:ilvl w:val="0"/>
                <w:numId w:val="19"/>
              </w:numPr>
              <w:tabs>
                <w:tab w:val="left" w:pos="434"/>
              </w:tabs>
              <w:suppressAutoHyphens/>
              <w:spacing w:before="0"/>
              <w:ind w:left="0" w:firstLine="9"/>
              <w:jc w:val="both"/>
              <w:rPr>
                <w:sz w:val="22"/>
                <w:szCs w:val="22"/>
              </w:rPr>
            </w:pPr>
            <w:r w:rsidRPr="00060819">
              <w:rPr>
                <w:sz w:val="22"/>
                <w:szCs w:val="22"/>
              </w:rPr>
              <w:t>количество поданных заявок на участие в закупке, а также дата и время регистрации каждой такой заявки, идентификационные номера заявок;</w:t>
            </w:r>
          </w:p>
          <w:p w:rsidR="00733B34" w:rsidRPr="00060819" w:rsidRDefault="00733B34" w:rsidP="00733B34">
            <w:pPr>
              <w:pStyle w:val="aff8"/>
              <w:numPr>
                <w:ilvl w:val="0"/>
                <w:numId w:val="19"/>
              </w:numPr>
              <w:tabs>
                <w:tab w:val="left" w:pos="434"/>
              </w:tabs>
              <w:suppressAutoHyphens/>
              <w:spacing w:before="0"/>
              <w:ind w:left="0" w:firstLine="9"/>
              <w:jc w:val="both"/>
              <w:rPr>
                <w:sz w:val="22"/>
                <w:szCs w:val="22"/>
              </w:rPr>
            </w:pPr>
            <w:r w:rsidRPr="00060819">
              <w:rPr>
                <w:sz w:val="22"/>
                <w:szCs w:val="22"/>
              </w:rPr>
              <w:t xml:space="preserve">о принятом в отношении каждой заявки, поданной на участие в закупке, решении о соответствии или об отклонении заявки на участие в закупке по основаниям, предусмотренным ПоложениемАСУСО </w:t>
            </w:r>
            <w:r w:rsidR="00A325C2">
              <w:rPr>
                <w:sz w:val="22"/>
                <w:szCs w:val="22"/>
              </w:rPr>
              <w:t>«</w:t>
            </w:r>
            <w:r w:rsidR="005826D3" w:rsidRPr="00060819">
              <w:rPr>
                <w:sz w:val="22"/>
                <w:szCs w:val="22"/>
              </w:rPr>
              <w:t>ОМСКИЙ</w:t>
            </w:r>
            <w:r w:rsidRPr="00060819">
              <w:rPr>
                <w:sz w:val="22"/>
                <w:szCs w:val="22"/>
              </w:rPr>
              <w:t xml:space="preserve"> ДИ</w:t>
            </w:r>
            <w:r w:rsidR="00A325C2">
              <w:rPr>
                <w:sz w:val="22"/>
                <w:szCs w:val="22"/>
              </w:rPr>
              <w:t>»</w:t>
            </w:r>
            <w:r w:rsidRPr="00060819">
              <w:rPr>
                <w:sz w:val="22"/>
                <w:szCs w:val="22"/>
              </w:rPr>
              <w:t xml:space="preserve">, с обоснованием такого решения; </w:t>
            </w:r>
          </w:p>
          <w:p w:rsidR="00733B34" w:rsidRPr="00060819" w:rsidRDefault="00733B34" w:rsidP="00733B34">
            <w:pPr>
              <w:pStyle w:val="aff8"/>
              <w:numPr>
                <w:ilvl w:val="0"/>
                <w:numId w:val="19"/>
              </w:numPr>
              <w:tabs>
                <w:tab w:val="left" w:pos="434"/>
              </w:tabs>
              <w:suppressAutoHyphens/>
              <w:spacing w:before="0"/>
              <w:ind w:left="0" w:firstLine="9"/>
              <w:jc w:val="both"/>
              <w:rPr>
                <w:sz w:val="22"/>
                <w:szCs w:val="22"/>
              </w:rPr>
            </w:pPr>
            <w:r w:rsidRPr="00060819">
              <w:rPr>
                <w:sz w:val="22"/>
                <w:szCs w:val="22"/>
              </w:rPr>
              <w:t>порядковые номера, присвоенные заявкам на участие в закупке в соответствии с пунктами 17.36</w:t>
            </w:r>
            <w:r w:rsidR="00A325C2">
              <w:rPr>
                <w:sz w:val="22"/>
                <w:szCs w:val="22"/>
              </w:rPr>
              <w:t>-</w:t>
            </w:r>
            <w:r w:rsidRPr="00060819">
              <w:rPr>
                <w:sz w:val="22"/>
                <w:szCs w:val="22"/>
              </w:rPr>
              <w:t xml:space="preserve">17.39 ПоложенияАСУСО </w:t>
            </w:r>
            <w:r w:rsidR="00A325C2">
              <w:rPr>
                <w:sz w:val="22"/>
                <w:szCs w:val="22"/>
              </w:rPr>
              <w:t>«</w:t>
            </w:r>
            <w:r w:rsidR="005826D3" w:rsidRPr="00060819">
              <w:rPr>
                <w:sz w:val="22"/>
                <w:szCs w:val="22"/>
              </w:rPr>
              <w:t>ОМСКИЙ</w:t>
            </w:r>
            <w:r w:rsidRPr="00060819">
              <w:rPr>
                <w:sz w:val="22"/>
                <w:szCs w:val="22"/>
              </w:rPr>
              <w:t xml:space="preserve"> ДИ</w:t>
            </w:r>
            <w:r w:rsidR="00A325C2">
              <w:rPr>
                <w:sz w:val="22"/>
                <w:szCs w:val="22"/>
              </w:rPr>
              <w:t>»</w:t>
            </w:r>
            <w:r w:rsidRPr="00060819">
              <w:rPr>
                <w:sz w:val="22"/>
                <w:szCs w:val="22"/>
              </w:rPr>
              <w:t>;</w:t>
            </w:r>
          </w:p>
          <w:p w:rsidR="00733B34" w:rsidRPr="00060819" w:rsidRDefault="00733B34" w:rsidP="00733B34">
            <w:pPr>
              <w:pStyle w:val="aff8"/>
              <w:numPr>
                <w:ilvl w:val="0"/>
                <w:numId w:val="19"/>
              </w:numPr>
              <w:tabs>
                <w:tab w:val="left" w:pos="434"/>
              </w:tabs>
              <w:suppressAutoHyphens/>
              <w:spacing w:before="0"/>
              <w:ind w:left="0" w:firstLine="9"/>
              <w:jc w:val="both"/>
              <w:rPr>
                <w:sz w:val="22"/>
                <w:szCs w:val="22"/>
              </w:rPr>
            </w:pPr>
            <w:r w:rsidRPr="00060819">
              <w:rPr>
                <w:sz w:val="22"/>
                <w:szCs w:val="22"/>
              </w:rPr>
              <w:t xml:space="preserve">причины, по которым конкурентная закупка признана несостоявшейся, в случае ее признания таковой; </w:t>
            </w:r>
          </w:p>
          <w:p w:rsidR="00733B34" w:rsidRPr="00060819" w:rsidRDefault="00733B34" w:rsidP="00733B34">
            <w:pPr>
              <w:pStyle w:val="aff8"/>
              <w:numPr>
                <w:ilvl w:val="0"/>
                <w:numId w:val="19"/>
              </w:numPr>
              <w:tabs>
                <w:tab w:val="left" w:pos="434"/>
              </w:tabs>
              <w:suppressAutoHyphens/>
              <w:spacing w:before="0"/>
              <w:ind w:left="0" w:firstLine="9"/>
              <w:jc w:val="both"/>
              <w:rPr>
                <w:sz w:val="22"/>
                <w:szCs w:val="22"/>
              </w:rPr>
            </w:pPr>
            <w:r w:rsidRPr="00060819">
              <w:rPr>
                <w:sz w:val="22"/>
                <w:szCs w:val="22"/>
              </w:rPr>
              <w:t xml:space="preserve">иные сведения в случае необходимости. </w:t>
            </w:r>
          </w:p>
          <w:p w:rsidR="00FD22BB" w:rsidRPr="00060819" w:rsidRDefault="00733B34" w:rsidP="00643CF9">
            <w:pPr>
              <w:shd w:val="clear" w:color="auto" w:fill="FFFFFF"/>
              <w:jc w:val="both"/>
              <w:rPr>
                <w:color w:val="000000"/>
                <w:sz w:val="22"/>
                <w:szCs w:val="22"/>
              </w:rPr>
            </w:pPr>
            <w:r w:rsidRPr="00060819">
              <w:rPr>
                <w:sz w:val="22"/>
                <w:szCs w:val="22"/>
              </w:rPr>
              <w:t>Указанный протокол составляется и подписывается всеми присутс</w:t>
            </w:r>
            <w:r w:rsidRPr="00060819">
              <w:rPr>
                <w:sz w:val="22"/>
                <w:szCs w:val="22"/>
              </w:rPr>
              <w:t>т</w:t>
            </w:r>
            <w:r w:rsidRPr="00060819">
              <w:rPr>
                <w:sz w:val="22"/>
                <w:szCs w:val="22"/>
              </w:rPr>
              <w:t>вующими на заседании членами комиссии в день рассмотрения за</w:t>
            </w:r>
            <w:r w:rsidRPr="00060819">
              <w:rPr>
                <w:sz w:val="22"/>
                <w:szCs w:val="22"/>
              </w:rPr>
              <w:t>я</w:t>
            </w:r>
            <w:r w:rsidRPr="00060819">
              <w:rPr>
                <w:sz w:val="22"/>
                <w:szCs w:val="22"/>
              </w:rPr>
              <w:t>вок. Итоговый протокол в течение трех дней, следующих за днем его подписания, направляется Заказчиком оператору ЭП и размещается в ЕИС.</w:t>
            </w:r>
          </w:p>
        </w:tc>
      </w:tr>
      <w:tr w:rsidR="00FD22BB" w:rsidRPr="008F5EEF" w:rsidTr="007F50A3">
        <w:trPr>
          <w:trHeight w:val="190"/>
          <w:jc w:val="center"/>
        </w:trPr>
        <w:tc>
          <w:tcPr>
            <w:tcW w:w="305" w:type="pct"/>
            <w:tcBorders>
              <w:left w:val="single" w:sz="4" w:space="0" w:color="auto"/>
              <w:right w:val="single" w:sz="4" w:space="0" w:color="auto"/>
            </w:tcBorders>
          </w:tcPr>
          <w:p w:rsidR="00FD22BB" w:rsidRPr="008F5EEF" w:rsidRDefault="00D03B52">
            <w:pPr>
              <w:rPr>
                <w:b/>
                <w:bCs/>
                <w:color w:val="00000A"/>
                <w:sz w:val="22"/>
                <w:szCs w:val="22"/>
                <w:lang w:eastAsia="zh-CN"/>
              </w:rPr>
            </w:pPr>
            <w:r w:rsidRPr="008F5EEF">
              <w:rPr>
                <w:b/>
                <w:bCs/>
                <w:color w:val="00000A"/>
                <w:sz w:val="22"/>
                <w:szCs w:val="22"/>
                <w:lang w:eastAsia="zh-CN"/>
              </w:rPr>
              <w:t>5.6.</w:t>
            </w:r>
          </w:p>
        </w:tc>
        <w:tc>
          <w:tcPr>
            <w:tcW w:w="1560" w:type="pct"/>
            <w:tcBorders>
              <w:left w:val="single" w:sz="4" w:space="0" w:color="auto"/>
              <w:right w:val="single" w:sz="4" w:space="0" w:color="auto"/>
            </w:tcBorders>
          </w:tcPr>
          <w:p w:rsidR="00FD22BB" w:rsidRPr="00060819" w:rsidRDefault="00D03B52">
            <w:pPr>
              <w:shd w:val="clear" w:color="auto" w:fill="FFFFFF"/>
              <w:rPr>
                <w:sz w:val="22"/>
                <w:szCs w:val="22"/>
                <w:lang w:eastAsia="en-US"/>
              </w:rPr>
            </w:pPr>
            <w:r w:rsidRPr="00060819">
              <w:rPr>
                <w:sz w:val="22"/>
                <w:szCs w:val="22"/>
                <w:lang w:eastAsia="en-US"/>
              </w:rPr>
              <w:t>Обеспечение заявки</w:t>
            </w:r>
          </w:p>
        </w:tc>
        <w:tc>
          <w:tcPr>
            <w:tcW w:w="3135" w:type="pct"/>
            <w:tcBorders>
              <w:left w:val="single" w:sz="4" w:space="0" w:color="auto"/>
              <w:right w:val="single" w:sz="4" w:space="0" w:color="auto"/>
            </w:tcBorders>
          </w:tcPr>
          <w:p w:rsidR="00FD22BB" w:rsidRPr="00060819" w:rsidRDefault="00D03B52">
            <w:pPr>
              <w:tabs>
                <w:tab w:val="center" w:pos="3235"/>
              </w:tabs>
              <w:jc w:val="both"/>
              <w:rPr>
                <w:rFonts w:eastAsiaTheme="minorEastAsia"/>
                <w:color w:val="000000"/>
                <w:sz w:val="22"/>
                <w:szCs w:val="22"/>
              </w:rPr>
            </w:pPr>
            <w:r w:rsidRPr="00060819">
              <w:rPr>
                <w:rFonts w:eastAsiaTheme="minorEastAsia"/>
                <w:color w:val="000000"/>
                <w:sz w:val="22"/>
                <w:szCs w:val="22"/>
              </w:rPr>
              <w:t xml:space="preserve">Не предусмотрено </w:t>
            </w:r>
          </w:p>
        </w:tc>
      </w:tr>
      <w:tr w:rsidR="00C26AC4" w:rsidRPr="008F5EEF" w:rsidTr="007F50A3">
        <w:trPr>
          <w:trHeight w:val="190"/>
          <w:jc w:val="center"/>
        </w:trPr>
        <w:tc>
          <w:tcPr>
            <w:tcW w:w="305" w:type="pct"/>
            <w:tcBorders>
              <w:left w:val="single" w:sz="4" w:space="0" w:color="auto"/>
              <w:right w:val="single" w:sz="4" w:space="0" w:color="auto"/>
            </w:tcBorders>
          </w:tcPr>
          <w:p w:rsidR="00C26AC4" w:rsidRPr="008F5EEF" w:rsidRDefault="00C26AC4" w:rsidP="00C26AC4">
            <w:pPr>
              <w:rPr>
                <w:b/>
                <w:bCs/>
                <w:color w:val="00000A"/>
                <w:sz w:val="22"/>
                <w:szCs w:val="22"/>
                <w:lang w:eastAsia="zh-CN"/>
              </w:rPr>
            </w:pPr>
            <w:r w:rsidRPr="008F5EEF">
              <w:rPr>
                <w:b/>
                <w:bCs/>
                <w:color w:val="00000A"/>
                <w:sz w:val="22"/>
                <w:szCs w:val="22"/>
                <w:lang w:eastAsia="zh-CN"/>
              </w:rPr>
              <w:t>5.7.</w:t>
            </w:r>
          </w:p>
        </w:tc>
        <w:tc>
          <w:tcPr>
            <w:tcW w:w="1560" w:type="pct"/>
            <w:tcBorders>
              <w:left w:val="single" w:sz="4" w:space="0" w:color="auto"/>
              <w:right w:val="single" w:sz="4" w:space="0" w:color="auto"/>
            </w:tcBorders>
          </w:tcPr>
          <w:p w:rsidR="00C26AC4" w:rsidRPr="00060819" w:rsidRDefault="00C26AC4" w:rsidP="00C26AC4">
            <w:pPr>
              <w:shd w:val="clear" w:color="auto" w:fill="FFFFFF"/>
              <w:jc w:val="both"/>
              <w:rPr>
                <w:sz w:val="22"/>
                <w:szCs w:val="22"/>
                <w:lang w:eastAsia="en-US"/>
              </w:rPr>
            </w:pPr>
            <w:r w:rsidRPr="00060819">
              <w:rPr>
                <w:sz w:val="22"/>
                <w:szCs w:val="22"/>
                <w:lang w:eastAsia="en-US"/>
              </w:rPr>
              <w:t>Порядок предоставления обе</w:t>
            </w:r>
            <w:r w:rsidRPr="00060819">
              <w:rPr>
                <w:sz w:val="22"/>
                <w:szCs w:val="22"/>
                <w:lang w:eastAsia="en-US"/>
              </w:rPr>
              <w:t>с</w:t>
            </w:r>
            <w:r w:rsidRPr="00060819">
              <w:rPr>
                <w:sz w:val="22"/>
                <w:szCs w:val="22"/>
                <w:lang w:eastAsia="en-US"/>
              </w:rPr>
              <w:t>печения заявки</w:t>
            </w:r>
          </w:p>
        </w:tc>
        <w:tc>
          <w:tcPr>
            <w:tcW w:w="3135" w:type="pct"/>
            <w:tcBorders>
              <w:left w:val="single" w:sz="4" w:space="0" w:color="auto"/>
              <w:right w:val="single" w:sz="4" w:space="0" w:color="auto"/>
            </w:tcBorders>
          </w:tcPr>
          <w:p w:rsidR="00C26AC4" w:rsidRPr="00060819" w:rsidRDefault="00C26AC4" w:rsidP="00C26AC4">
            <w:pPr>
              <w:tabs>
                <w:tab w:val="center" w:pos="3235"/>
              </w:tabs>
              <w:jc w:val="both"/>
              <w:rPr>
                <w:rFonts w:eastAsiaTheme="minorEastAsia"/>
                <w:color w:val="000000"/>
                <w:sz w:val="22"/>
                <w:szCs w:val="22"/>
              </w:rPr>
            </w:pPr>
            <w:r w:rsidRPr="00060819">
              <w:rPr>
                <w:rFonts w:eastAsiaTheme="minorEastAsia"/>
                <w:color w:val="000000"/>
                <w:sz w:val="22"/>
                <w:szCs w:val="22"/>
              </w:rPr>
              <w:t xml:space="preserve">Не предусмотрено </w:t>
            </w:r>
          </w:p>
        </w:tc>
      </w:tr>
      <w:tr w:rsidR="00C26AC4" w:rsidRPr="008F5EEF" w:rsidTr="007F50A3">
        <w:trPr>
          <w:trHeight w:val="190"/>
          <w:jc w:val="center"/>
        </w:trPr>
        <w:tc>
          <w:tcPr>
            <w:tcW w:w="305" w:type="pct"/>
            <w:tcBorders>
              <w:left w:val="single" w:sz="4" w:space="0" w:color="auto"/>
              <w:right w:val="single" w:sz="4" w:space="0" w:color="auto"/>
            </w:tcBorders>
          </w:tcPr>
          <w:p w:rsidR="00C26AC4" w:rsidRPr="008F5EEF" w:rsidRDefault="00C26AC4" w:rsidP="00C26AC4">
            <w:pPr>
              <w:rPr>
                <w:b/>
                <w:bCs/>
                <w:color w:val="00000A"/>
                <w:sz w:val="22"/>
                <w:szCs w:val="22"/>
                <w:lang w:eastAsia="zh-CN"/>
              </w:rPr>
            </w:pPr>
            <w:r w:rsidRPr="008F5EEF">
              <w:rPr>
                <w:b/>
                <w:bCs/>
                <w:color w:val="00000A"/>
                <w:sz w:val="22"/>
                <w:szCs w:val="22"/>
                <w:lang w:eastAsia="zh-CN"/>
              </w:rPr>
              <w:t>5.8.</w:t>
            </w:r>
          </w:p>
        </w:tc>
        <w:tc>
          <w:tcPr>
            <w:tcW w:w="1560" w:type="pct"/>
            <w:tcBorders>
              <w:left w:val="single" w:sz="4" w:space="0" w:color="auto"/>
              <w:right w:val="single" w:sz="4" w:space="0" w:color="auto"/>
            </w:tcBorders>
          </w:tcPr>
          <w:p w:rsidR="00C26AC4" w:rsidRPr="00060819" w:rsidRDefault="00C26AC4" w:rsidP="00C26AC4">
            <w:pPr>
              <w:shd w:val="clear" w:color="auto" w:fill="FFFFFF"/>
              <w:jc w:val="both"/>
              <w:rPr>
                <w:sz w:val="22"/>
                <w:szCs w:val="22"/>
                <w:lang w:eastAsia="en-US"/>
              </w:rPr>
            </w:pPr>
            <w:r w:rsidRPr="00060819">
              <w:rPr>
                <w:sz w:val="22"/>
                <w:szCs w:val="22"/>
                <w:lang w:eastAsia="en-US"/>
              </w:rPr>
              <w:t>Обеспечение договора</w:t>
            </w:r>
          </w:p>
        </w:tc>
        <w:tc>
          <w:tcPr>
            <w:tcW w:w="3135" w:type="pct"/>
            <w:tcBorders>
              <w:left w:val="single" w:sz="4" w:space="0" w:color="auto"/>
              <w:right w:val="single" w:sz="4" w:space="0" w:color="auto"/>
            </w:tcBorders>
          </w:tcPr>
          <w:p w:rsidR="00C26AC4" w:rsidRPr="00060819" w:rsidRDefault="00C26AC4" w:rsidP="00C26AC4">
            <w:pPr>
              <w:tabs>
                <w:tab w:val="center" w:pos="3235"/>
              </w:tabs>
              <w:jc w:val="both"/>
              <w:rPr>
                <w:rFonts w:eastAsiaTheme="minorEastAsia"/>
                <w:color w:val="000000"/>
                <w:sz w:val="22"/>
                <w:szCs w:val="22"/>
              </w:rPr>
            </w:pPr>
            <w:r w:rsidRPr="00060819">
              <w:rPr>
                <w:rFonts w:eastAsiaTheme="minorEastAsia"/>
                <w:color w:val="000000"/>
                <w:sz w:val="22"/>
                <w:szCs w:val="22"/>
              </w:rPr>
              <w:t xml:space="preserve">Не предусмотрено </w:t>
            </w:r>
          </w:p>
        </w:tc>
      </w:tr>
      <w:tr w:rsidR="00C26AC4" w:rsidRPr="008F5EEF" w:rsidTr="007F50A3">
        <w:trPr>
          <w:trHeight w:val="190"/>
          <w:jc w:val="center"/>
        </w:trPr>
        <w:tc>
          <w:tcPr>
            <w:tcW w:w="305" w:type="pct"/>
            <w:tcBorders>
              <w:left w:val="single" w:sz="4" w:space="0" w:color="auto"/>
              <w:right w:val="single" w:sz="4" w:space="0" w:color="auto"/>
            </w:tcBorders>
          </w:tcPr>
          <w:p w:rsidR="00C26AC4" w:rsidRPr="008F5EEF" w:rsidRDefault="00C26AC4" w:rsidP="00C26AC4">
            <w:pPr>
              <w:rPr>
                <w:b/>
                <w:bCs/>
                <w:color w:val="00000A"/>
                <w:sz w:val="22"/>
                <w:szCs w:val="22"/>
                <w:lang w:eastAsia="zh-CN"/>
              </w:rPr>
            </w:pPr>
            <w:r w:rsidRPr="008F5EEF">
              <w:rPr>
                <w:b/>
                <w:bCs/>
                <w:color w:val="00000A"/>
                <w:sz w:val="22"/>
                <w:szCs w:val="22"/>
                <w:lang w:eastAsia="zh-CN"/>
              </w:rPr>
              <w:t>5.9.</w:t>
            </w:r>
          </w:p>
        </w:tc>
        <w:tc>
          <w:tcPr>
            <w:tcW w:w="1560" w:type="pct"/>
            <w:tcBorders>
              <w:left w:val="single" w:sz="4" w:space="0" w:color="auto"/>
              <w:right w:val="single" w:sz="4" w:space="0" w:color="auto"/>
            </w:tcBorders>
          </w:tcPr>
          <w:p w:rsidR="00C26AC4" w:rsidRPr="00060819" w:rsidRDefault="00C26AC4" w:rsidP="00C26AC4">
            <w:pPr>
              <w:shd w:val="clear" w:color="auto" w:fill="FFFFFF"/>
              <w:jc w:val="both"/>
              <w:rPr>
                <w:sz w:val="22"/>
                <w:szCs w:val="22"/>
                <w:lang w:eastAsia="en-US"/>
              </w:rPr>
            </w:pPr>
            <w:r w:rsidRPr="00060819">
              <w:rPr>
                <w:sz w:val="22"/>
                <w:szCs w:val="22"/>
                <w:lang w:eastAsia="en-US"/>
              </w:rPr>
              <w:t>Порядок предоставления обе</w:t>
            </w:r>
            <w:r w:rsidRPr="00060819">
              <w:rPr>
                <w:sz w:val="22"/>
                <w:szCs w:val="22"/>
                <w:lang w:eastAsia="en-US"/>
              </w:rPr>
              <w:t>с</w:t>
            </w:r>
            <w:r w:rsidRPr="00060819">
              <w:rPr>
                <w:sz w:val="22"/>
                <w:szCs w:val="22"/>
                <w:lang w:eastAsia="en-US"/>
              </w:rPr>
              <w:t xml:space="preserve">печения договора </w:t>
            </w:r>
          </w:p>
        </w:tc>
        <w:tc>
          <w:tcPr>
            <w:tcW w:w="3135" w:type="pct"/>
            <w:tcBorders>
              <w:left w:val="single" w:sz="4" w:space="0" w:color="auto"/>
              <w:right w:val="single" w:sz="4" w:space="0" w:color="auto"/>
            </w:tcBorders>
          </w:tcPr>
          <w:p w:rsidR="00C26AC4" w:rsidRPr="00060819" w:rsidRDefault="00C26AC4" w:rsidP="00C26AC4">
            <w:pPr>
              <w:tabs>
                <w:tab w:val="center" w:pos="3235"/>
              </w:tabs>
              <w:jc w:val="both"/>
              <w:rPr>
                <w:rFonts w:eastAsiaTheme="minorEastAsia"/>
                <w:color w:val="000000"/>
                <w:sz w:val="22"/>
                <w:szCs w:val="22"/>
              </w:rPr>
            </w:pPr>
            <w:r w:rsidRPr="00060819">
              <w:rPr>
                <w:rFonts w:eastAsiaTheme="minorEastAsia"/>
                <w:color w:val="000000"/>
                <w:sz w:val="22"/>
                <w:szCs w:val="22"/>
              </w:rPr>
              <w:t xml:space="preserve">Не предусмотрено </w:t>
            </w:r>
          </w:p>
        </w:tc>
      </w:tr>
      <w:tr w:rsidR="00FD22BB" w:rsidRPr="008F5EEF" w:rsidTr="007F50A3">
        <w:trPr>
          <w:trHeight w:val="190"/>
          <w:jc w:val="center"/>
        </w:trPr>
        <w:tc>
          <w:tcPr>
            <w:tcW w:w="305" w:type="pct"/>
            <w:tcBorders>
              <w:left w:val="single" w:sz="4" w:space="0" w:color="auto"/>
              <w:right w:val="single" w:sz="4" w:space="0" w:color="auto"/>
            </w:tcBorders>
          </w:tcPr>
          <w:p w:rsidR="00FD22BB" w:rsidRPr="008F5EEF" w:rsidRDefault="00D03B52">
            <w:pPr>
              <w:rPr>
                <w:b/>
                <w:bCs/>
                <w:color w:val="00000A"/>
                <w:sz w:val="22"/>
                <w:szCs w:val="22"/>
                <w:lang w:eastAsia="zh-CN"/>
              </w:rPr>
            </w:pPr>
            <w:r w:rsidRPr="008F5EEF">
              <w:rPr>
                <w:b/>
                <w:bCs/>
                <w:color w:val="00000A"/>
                <w:sz w:val="22"/>
                <w:szCs w:val="22"/>
                <w:lang w:eastAsia="zh-CN"/>
              </w:rPr>
              <w:t>5.10.</w:t>
            </w:r>
          </w:p>
        </w:tc>
        <w:tc>
          <w:tcPr>
            <w:tcW w:w="1560" w:type="pct"/>
            <w:tcBorders>
              <w:left w:val="single" w:sz="4" w:space="0" w:color="auto"/>
              <w:right w:val="single" w:sz="4" w:space="0" w:color="auto"/>
            </w:tcBorders>
          </w:tcPr>
          <w:p w:rsidR="00FD22BB" w:rsidRPr="00060819" w:rsidRDefault="00D03B52">
            <w:pPr>
              <w:shd w:val="clear" w:color="auto" w:fill="FFFFFF"/>
              <w:jc w:val="both"/>
              <w:rPr>
                <w:sz w:val="22"/>
                <w:szCs w:val="22"/>
                <w:lang w:eastAsia="en-US"/>
              </w:rPr>
            </w:pPr>
            <w:r w:rsidRPr="00060819">
              <w:rPr>
                <w:sz w:val="22"/>
                <w:szCs w:val="22"/>
                <w:lang w:eastAsia="en-US"/>
              </w:rPr>
              <w:t>Критерии оценки и сопоставл</w:t>
            </w:r>
            <w:r w:rsidRPr="00060819">
              <w:rPr>
                <w:sz w:val="22"/>
                <w:szCs w:val="22"/>
                <w:lang w:eastAsia="en-US"/>
              </w:rPr>
              <w:t>е</w:t>
            </w:r>
            <w:r w:rsidRPr="00060819">
              <w:rPr>
                <w:sz w:val="22"/>
                <w:szCs w:val="22"/>
                <w:lang w:eastAsia="en-US"/>
              </w:rPr>
              <w:t>ния заявок на участие в такой закупке</w:t>
            </w:r>
          </w:p>
        </w:tc>
        <w:tc>
          <w:tcPr>
            <w:tcW w:w="3135" w:type="pct"/>
            <w:tcBorders>
              <w:left w:val="single" w:sz="4" w:space="0" w:color="auto"/>
              <w:right w:val="single" w:sz="4" w:space="0" w:color="auto"/>
            </w:tcBorders>
          </w:tcPr>
          <w:p w:rsidR="00FD22BB" w:rsidRPr="00060819" w:rsidRDefault="00D03B52">
            <w:pPr>
              <w:tabs>
                <w:tab w:val="center" w:pos="3235"/>
              </w:tabs>
              <w:jc w:val="both"/>
              <w:rPr>
                <w:rFonts w:eastAsiaTheme="minorEastAsia"/>
                <w:color w:val="000000"/>
                <w:sz w:val="22"/>
                <w:szCs w:val="22"/>
              </w:rPr>
            </w:pPr>
            <w:r w:rsidRPr="00060819">
              <w:rPr>
                <w:rFonts w:eastAsiaTheme="minorEastAsia"/>
                <w:color w:val="000000"/>
                <w:sz w:val="22"/>
                <w:szCs w:val="22"/>
              </w:rPr>
              <w:t>Цена</w:t>
            </w:r>
            <w:r w:rsidR="007C5E7B">
              <w:rPr>
                <w:rFonts w:eastAsiaTheme="minorEastAsia"/>
                <w:color w:val="000000"/>
                <w:sz w:val="22"/>
                <w:szCs w:val="22"/>
              </w:rPr>
              <w:t xml:space="preserve"> договора</w:t>
            </w:r>
          </w:p>
        </w:tc>
      </w:tr>
      <w:tr w:rsidR="00FD22BB" w:rsidRPr="008F5EEF" w:rsidTr="007F50A3">
        <w:trPr>
          <w:trHeight w:val="190"/>
          <w:jc w:val="center"/>
        </w:trPr>
        <w:tc>
          <w:tcPr>
            <w:tcW w:w="305" w:type="pct"/>
            <w:tcBorders>
              <w:left w:val="single" w:sz="4" w:space="0" w:color="auto"/>
              <w:right w:val="single" w:sz="4" w:space="0" w:color="auto"/>
            </w:tcBorders>
          </w:tcPr>
          <w:p w:rsidR="00FD22BB" w:rsidRPr="008F5EEF" w:rsidRDefault="00D03B52">
            <w:pPr>
              <w:rPr>
                <w:b/>
                <w:bCs/>
                <w:color w:val="00000A"/>
                <w:sz w:val="22"/>
                <w:szCs w:val="22"/>
                <w:lang w:eastAsia="zh-CN"/>
              </w:rPr>
            </w:pPr>
            <w:r w:rsidRPr="008F5EEF">
              <w:rPr>
                <w:b/>
                <w:bCs/>
                <w:color w:val="00000A"/>
                <w:sz w:val="22"/>
                <w:szCs w:val="22"/>
                <w:lang w:eastAsia="zh-CN"/>
              </w:rPr>
              <w:t>5.11.</w:t>
            </w:r>
          </w:p>
        </w:tc>
        <w:tc>
          <w:tcPr>
            <w:tcW w:w="1560" w:type="pct"/>
            <w:tcBorders>
              <w:left w:val="single" w:sz="4" w:space="0" w:color="auto"/>
              <w:right w:val="single" w:sz="4" w:space="0" w:color="auto"/>
            </w:tcBorders>
          </w:tcPr>
          <w:p w:rsidR="00FD22BB" w:rsidRPr="00060819" w:rsidRDefault="00D03B52">
            <w:pPr>
              <w:shd w:val="clear" w:color="auto" w:fill="FFFFFF"/>
              <w:jc w:val="both"/>
              <w:rPr>
                <w:sz w:val="22"/>
                <w:szCs w:val="22"/>
                <w:lang w:eastAsia="en-US"/>
              </w:rPr>
            </w:pPr>
            <w:r w:rsidRPr="00060819">
              <w:rPr>
                <w:sz w:val="22"/>
                <w:szCs w:val="22"/>
                <w:lang w:eastAsia="en-US"/>
              </w:rPr>
              <w:t>Порядок оценки и сопоставл</w:t>
            </w:r>
            <w:r w:rsidRPr="00060819">
              <w:rPr>
                <w:sz w:val="22"/>
                <w:szCs w:val="22"/>
                <w:lang w:eastAsia="en-US"/>
              </w:rPr>
              <w:t>е</w:t>
            </w:r>
            <w:r w:rsidRPr="00060819">
              <w:rPr>
                <w:sz w:val="22"/>
                <w:szCs w:val="22"/>
                <w:lang w:eastAsia="en-US"/>
              </w:rPr>
              <w:t>ния заявок на участие в такой закупке</w:t>
            </w:r>
          </w:p>
        </w:tc>
        <w:tc>
          <w:tcPr>
            <w:tcW w:w="3135" w:type="pct"/>
            <w:tcBorders>
              <w:left w:val="single" w:sz="4" w:space="0" w:color="auto"/>
              <w:right w:val="single" w:sz="4" w:space="0" w:color="auto"/>
            </w:tcBorders>
          </w:tcPr>
          <w:p w:rsidR="00FD22BB" w:rsidRPr="00060819" w:rsidRDefault="00D03B52">
            <w:pPr>
              <w:tabs>
                <w:tab w:val="center" w:pos="3235"/>
              </w:tabs>
              <w:jc w:val="both"/>
              <w:rPr>
                <w:rFonts w:eastAsiaTheme="minorEastAsia"/>
                <w:color w:val="000000"/>
                <w:sz w:val="22"/>
                <w:szCs w:val="22"/>
              </w:rPr>
            </w:pPr>
            <w:r w:rsidRPr="00060819">
              <w:rPr>
                <w:rFonts w:eastAsiaTheme="minorEastAsia"/>
                <w:color w:val="000000"/>
                <w:sz w:val="22"/>
                <w:szCs w:val="22"/>
              </w:rPr>
              <w:t xml:space="preserve">Победителем признается </w:t>
            </w:r>
            <w:r w:rsidR="003C70DD" w:rsidRPr="00060819">
              <w:rPr>
                <w:rFonts w:eastAsiaTheme="minorEastAsia"/>
                <w:color w:val="000000"/>
                <w:sz w:val="22"/>
                <w:szCs w:val="22"/>
              </w:rPr>
              <w:t>участник закупки,</w:t>
            </w:r>
            <w:r w:rsidRPr="00060819">
              <w:rPr>
                <w:rFonts w:eastAsiaTheme="minorEastAsia"/>
                <w:color w:val="000000"/>
                <w:sz w:val="22"/>
                <w:szCs w:val="22"/>
              </w:rPr>
              <w:t xml:space="preserve"> предложивший </w:t>
            </w:r>
            <w:r w:rsidR="007F50A3" w:rsidRPr="00060819">
              <w:rPr>
                <w:rFonts w:eastAsiaTheme="minorEastAsia"/>
                <w:color w:val="000000"/>
                <w:sz w:val="22"/>
                <w:szCs w:val="22"/>
              </w:rPr>
              <w:t>на</w:t>
            </w:r>
            <w:r w:rsidR="007F50A3" w:rsidRPr="00060819">
              <w:rPr>
                <w:rFonts w:eastAsiaTheme="minorEastAsia"/>
                <w:color w:val="000000"/>
                <w:sz w:val="22"/>
                <w:szCs w:val="22"/>
              </w:rPr>
              <w:t>и</w:t>
            </w:r>
            <w:r w:rsidR="007F50A3" w:rsidRPr="00060819">
              <w:rPr>
                <w:rFonts w:eastAsiaTheme="minorEastAsia"/>
                <w:color w:val="000000"/>
                <w:sz w:val="22"/>
                <w:szCs w:val="22"/>
              </w:rPr>
              <w:t>меньшую цену</w:t>
            </w:r>
            <w:r w:rsidR="007C5E7B">
              <w:rPr>
                <w:rFonts w:eastAsiaTheme="minorEastAsia"/>
                <w:color w:val="000000"/>
                <w:sz w:val="22"/>
                <w:szCs w:val="22"/>
              </w:rPr>
              <w:t xml:space="preserve"> договора</w:t>
            </w:r>
            <w:r w:rsidR="007F50A3" w:rsidRPr="00060819">
              <w:rPr>
                <w:rFonts w:eastAsiaTheme="minorEastAsia"/>
                <w:color w:val="000000"/>
                <w:sz w:val="22"/>
                <w:szCs w:val="22"/>
              </w:rPr>
              <w:t>,</w:t>
            </w:r>
            <w:r w:rsidR="00856FA8" w:rsidRPr="00060819">
              <w:rPr>
                <w:rFonts w:eastAsiaTheme="minorEastAsia"/>
                <w:color w:val="000000"/>
                <w:sz w:val="22"/>
                <w:szCs w:val="22"/>
              </w:rPr>
              <w:t xml:space="preserve"> и его заявка </w:t>
            </w:r>
            <w:r w:rsidR="00856FA8" w:rsidRPr="00060819">
              <w:rPr>
                <w:sz w:val="22"/>
                <w:szCs w:val="22"/>
              </w:rPr>
              <w:t>соответствует требованиям извещения об осуществлении аукциона в электронной форме и (или) документации о закупке</w:t>
            </w:r>
          </w:p>
        </w:tc>
      </w:tr>
      <w:tr w:rsidR="00FD22BB" w:rsidRPr="008F5EEF" w:rsidTr="00E868AD">
        <w:trPr>
          <w:trHeight w:val="190"/>
          <w:jc w:val="center"/>
        </w:trPr>
        <w:tc>
          <w:tcPr>
            <w:tcW w:w="5000" w:type="pct"/>
            <w:gridSpan w:val="3"/>
            <w:tcBorders>
              <w:left w:val="single" w:sz="4" w:space="0" w:color="auto"/>
              <w:right w:val="single" w:sz="4" w:space="0" w:color="auto"/>
            </w:tcBorders>
          </w:tcPr>
          <w:p w:rsidR="00FD22BB" w:rsidRPr="00060819" w:rsidRDefault="00D03B52">
            <w:pPr>
              <w:rPr>
                <w:b/>
                <w:sz w:val="22"/>
                <w:szCs w:val="22"/>
                <w:lang w:eastAsia="en-US"/>
              </w:rPr>
            </w:pPr>
            <w:r w:rsidRPr="00060819">
              <w:rPr>
                <w:b/>
                <w:sz w:val="22"/>
                <w:szCs w:val="22"/>
                <w:lang w:eastAsia="en-US"/>
              </w:rPr>
              <w:t>6. Требования к участникам закупки</w:t>
            </w:r>
          </w:p>
        </w:tc>
      </w:tr>
      <w:tr w:rsidR="00FD22BB" w:rsidRPr="008F5EEF" w:rsidTr="007F50A3">
        <w:trPr>
          <w:trHeight w:val="190"/>
          <w:jc w:val="center"/>
        </w:trPr>
        <w:tc>
          <w:tcPr>
            <w:tcW w:w="305" w:type="pct"/>
            <w:tcBorders>
              <w:left w:val="single" w:sz="4" w:space="0" w:color="auto"/>
              <w:right w:val="single" w:sz="4" w:space="0" w:color="auto"/>
            </w:tcBorders>
          </w:tcPr>
          <w:p w:rsidR="00FD22BB" w:rsidRPr="008F5EEF" w:rsidRDefault="00D03B52">
            <w:pPr>
              <w:rPr>
                <w:b/>
                <w:sz w:val="22"/>
                <w:szCs w:val="22"/>
                <w:lang w:eastAsia="en-US"/>
              </w:rPr>
            </w:pPr>
            <w:r w:rsidRPr="008F5EEF">
              <w:rPr>
                <w:b/>
                <w:sz w:val="22"/>
                <w:szCs w:val="22"/>
                <w:lang w:eastAsia="en-US"/>
              </w:rPr>
              <w:t xml:space="preserve">6.1. </w:t>
            </w:r>
          </w:p>
        </w:tc>
        <w:tc>
          <w:tcPr>
            <w:tcW w:w="4695" w:type="pct"/>
            <w:gridSpan w:val="2"/>
            <w:tcBorders>
              <w:left w:val="single" w:sz="4" w:space="0" w:color="auto"/>
              <w:right w:val="single" w:sz="4" w:space="0" w:color="auto"/>
            </w:tcBorders>
          </w:tcPr>
          <w:p w:rsidR="0097576E" w:rsidRDefault="0008346A">
            <w:pPr>
              <w:shd w:val="clear" w:color="auto" w:fill="FFFFFF"/>
              <w:jc w:val="both"/>
              <w:rPr>
                <w:color w:val="000000"/>
                <w:sz w:val="22"/>
                <w:szCs w:val="22"/>
              </w:rPr>
            </w:pPr>
            <w:r w:rsidRPr="00060819">
              <w:rPr>
                <w:color w:val="000000"/>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w:t>
            </w:r>
            <w:r w:rsidRPr="00060819">
              <w:rPr>
                <w:color w:val="000000"/>
                <w:sz w:val="22"/>
                <w:szCs w:val="22"/>
              </w:rPr>
              <w:t>т</w:t>
            </w:r>
            <w:r w:rsidRPr="00060819">
              <w:rPr>
                <w:color w:val="000000"/>
                <w:sz w:val="22"/>
                <w:szCs w:val="22"/>
              </w:rPr>
              <w:t>венности, места нахождения и места происхождения капитала, за исключением юридического лица, я</w:t>
            </w:r>
            <w:r w:rsidRPr="00060819">
              <w:rPr>
                <w:color w:val="000000"/>
                <w:sz w:val="22"/>
                <w:szCs w:val="22"/>
              </w:rPr>
              <w:t>в</w:t>
            </w:r>
            <w:r w:rsidRPr="00060819">
              <w:rPr>
                <w:color w:val="000000"/>
                <w:sz w:val="22"/>
                <w:szCs w:val="22"/>
              </w:rPr>
              <w:t>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w:t>
            </w:r>
            <w:r w:rsidRPr="00060819">
              <w:rPr>
                <w:color w:val="000000"/>
                <w:sz w:val="22"/>
                <w:szCs w:val="22"/>
              </w:rPr>
              <w:t>е</w:t>
            </w:r>
            <w:r w:rsidRPr="00060819">
              <w:rPr>
                <w:color w:val="000000"/>
                <w:sz w:val="22"/>
                <w:szCs w:val="22"/>
              </w:rPr>
              <w:t>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w:t>
            </w:r>
            <w:r w:rsidRPr="00060819">
              <w:rPr>
                <w:color w:val="000000"/>
                <w:sz w:val="22"/>
                <w:szCs w:val="22"/>
              </w:rPr>
              <w:t>у</w:t>
            </w:r>
            <w:r w:rsidRPr="00060819">
              <w:rPr>
                <w:color w:val="000000"/>
                <w:sz w:val="22"/>
                <w:szCs w:val="22"/>
              </w:rPr>
              <w:t>пающих на стороне одного участника закупки, за исключением физического лица, являющегося ин</w:t>
            </w:r>
            <w:r w:rsidRPr="00060819">
              <w:rPr>
                <w:color w:val="000000"/>
                <w:sz w:val="22"/>
                <w:szCs w:val="22"/>
              </w:rPr>
              <w:t>о</w:t>
            </w:r>
            <w:r w:rsidRPr="00060819">
              <w:rPr>
                <w:color w:val="000000"/>
                <w:sz w:val="22"/>
                <w:szCs w:val="22"/>
              </w:rPr>
              <w:t>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FD22BB" w:rsidRPr="0097576E" w:rsidRDefault="0008346A">
            <w:pPr>
              <w:shd w:val="clear" w:color="auto" w:fill="FFFFFF"/>
              <w:jc w:val="both"/>
              <w:rPr>
                <w:b/>
                <w:bCs/>
                <w:color w:val="000000"/>
                <w:sz w:val="22"/>
                <w:szCs w:val="22"/>
              </w:rPr>
            </w:pPr>
            <w:r w:rsidRPr="00060819">
              <w:rPr>
                <w:color w:val="000000"/>
                <w:sz w:val="22"/>
                <w:szCs w:val="22"/>
              </w:rPr>
              <w:br/>
            </w:r>
            <w:r w:rsidR="00741EAC" w:rsidRPr="0097576E">
              <w:rPr>
                <w:b/>
                <w:bCs/>
                <w:color w:val="000000"/>
                <w:sz w:val="22"/>
                <w:szCs w:val="22"/>
              </w:rPr>
              <w:t>ТРЕБОВАНИЯ К УЧАСТНИКАМ</w:t>
            </w:r>
            <w:r w:rsidR="0097576E" w:rsidRPr="0097576E">
              <w:rPr>
                <w:b/>
                <w:bCs/>
                <w:color w:val="000000"/>
                <w:sz w:val="22"/>
                <w:szCs w:val="22"/>
              </w:rPr>
              <w:t xml:space="preserve"> ЗАКУПКИ</w:t>
            </w:r>
            <w:r w:rsidR="00D03B52" w:rsidRPr="0097576E">
              <w:rPr>
                <w:b/>
                <w:bCs/>
                <w:color w:val="000000"/>
                <w:sz w:val="22"/>
                <w:szCs w:val="22"/>
              </w:rPr>
              <w:t>:</w:t>
            </w:r>
          </w:p>
          <w:p w:rsidR="00395434" w:rsidRPr="00060819" w:rsidRDefault="00C55E03" w:rsidP="00395434">
            <w:pPr>
              <w:widowControl w:val="0"/>
              <w:jc w:val="both"/>
              <w:rPr>
                <w:sz w:val="22"/>
                <w:szCs w:val="22"/>
              </w:rPr>
            </w:pPr>
            <w:r w:rsidRPr="00060819">
              <w:rPr>
                <w:color w:val="000000"/>
                <w:sz w:val="22"/>
                <w:szCs w:val="22"/>
              </w:rPr>
              <w:t xml:space="preserve">1) </w:t>
            </w:r>
            <w:r w:rsidR="00395434" w:rsidRPr="00060819">
              <w:rPr>
                <w:sz w:val="22"/>
                <w:szCs w:val="22"/>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w:t>
            </w:r>
            <w:r w:rsidR="00395434" w:rsidRPr="00060819">
              <w:rPr>
                <w:sz w:val="22"/>
                <w:szCs w:val="22"/>
              </w:rPr>
              <w:t>у</w:t>
            </w:r>
            <w:r w:rsidR="00395434" w:rsidRPr="00060819">
              <w:rPr>
                <w:sz w:val="22"/>
                <w:szCs w:val="22"/>
              </w:rPr>
              <w:t>ги, являющихся объектом закупки:</w:t>
            </w:r>
          </w:p>
          <w:p w:rsidR="00395434" w:rsidRPr="00060819" w:rsidRDefault="00395434" w:rsidP="00395434">
            <w:pPr>
              <w:ind w:firstLine="209"/>
              <w:jc w:val="both"/>
              <w:rPr>
                <w:b/>
                <w:i/>
                <w:iCs/>
                <w:sz w:val="22"/>
                <w:szCs w:val="22"/>
              </w:rPr>
            </w:pPr>
            <w:r w:rsidRPr="00060819">
              <w:rPr>
                <w:b/>
                <w:i/>
                <w:iCs/>
                <w:sz w:val="22"/>
                <w:szCs w:val="22"/>
              </w:rPr>
              <w:t>- в случае поставки товара Поставщиком:</w:t>
            </w:r>
          </w:p>
          <w:p w:rsidR="00395434" w:rsidRPr="00060819" w:rsidRDefault="00395434" w:rsidP="00395434">
            <w:pPr>
              <w:ind w:firstLine="209"/>
              <w:jc w:val="both"/>
              <w:rPr>
                <w:i/>
                <w:iCs/>
                <w:sz w:val="22"/>
                <w:szCs w:val="22"/>
              </w:rPr>
            </w:pPr>
            <w:r w:rsidRPr="00060819">
              <w:rPr>
                <w:i/>
                <w:iCs/>
                <w:sz w:val="22"/>
                <w:szCs w:val="22"/>
              </w:rPr>
              <w:t>- наличие действующей лицензии на осуществление фармацевтической деятельности, а именно на следующие виды выполняемых работ, оказываемых услуг:</w:t>
            </w:r>
          </w:p>
          <w:p w:rsidR="00395434" w:rsidRPr="00060819" w:rsidRDefault="00395434" w:rsidP="00395434">
            <w:pPr>
              <w:ind w:firstLine="209"/>
              <w:jc w:val="both"/>
              <w:rPr>
                <w:i/>
                <w:iCs/>
                <w:sz w:val="22"/>
                <w:szCs w:val="22"/>
              </w:rPr>
            </w:pPr>
            <w:r w:rsidRPr="00060819">
              <w:rPr>
                <w:i/>
                <w:iCs/>
                <w:sz w:val="22"/>
                <w:szCs w:val="22"/>
              </w:rPr>
              <w:t>-оптовая торговля лекарственными средствами для медицинского применения;</w:t>
            </w:r>
          </w:p>
          <w:p w:rsidR="00395434" w:rsidRPr="00060819" w:rsidRDefault="00395434" w:rsidP="00395434">
            <w:pPr>
              <w:ind w:firstLine="209"/>
              <w:jc w:val="both"/>
              <w:rPr>
                <w:i/>
                <w:iCs/>
                <w:sz w:val="22"/>
                <w:szCs w:val="22"/>
              </w:rPr>
            </w:pPr>
            <w:r w:rsidRPr="00060819">
              <w:rPr>
                <w:i/>
                <w:iCs/>
                <w:sz w:val="22"/>
                <w:szCs w:val="22"/>
              </w:rPr>
              <w:t xml:space="preserve">Основание: </w:t>
            </w:r>
          </w:p>
          <w:p w:rsidR="00395434" w:rsidRPr="00060819" w:rsidRDefault="00395434" w:rsidP="00395434">
            <w:pPr>
              <w:ind w:firstLine="209"/>
              <w:jc w:val="both"/>
              <w:rPr>
                <w:i/>
                <w:iCs/>
                <w:sz w:val="22"/>
                <w:szCs w:val="22"/>
              </w:rPr>
            </w:pPr>
            <w:r w:rsidRPr="00060819">
              <w:rPr>
                <w:i/>
                <w:iCs/>
                <w:sz w:val="22"/>
                <w:szCs w:val="22"/>
              </w:rPr>
              <w:t>- п. 47 ч. 1 ст. 12 гл. 2 Федерального закона от 04 мая 2011 года № 99-ФЗ «О лицензировании о</w:t>
            </w:r>
            <w:r w:rsidRPr="00060819">
              <w:rPr>
                <w:i/>
                <w:iCs/>
                <w:sz w:val="22"/>
                <w:szCs w:val="22"/>
              </w:rPr>
              <w:t>т</w:t>
            </w:r>
            <w:r w:rsidRPr="00060819">
              <w:rPr>
                <w:i/>
                <w:iCs/>
                <w:sz w:val="22"/>
                <w:szCs w:val="22"/>
              </w:rPr>
              <w:t xml:space="preserve">дельных видов деятельности»; </w:t>
            </w:r>
          </w:p>
          <w:p w:rsidR="00395434" w:rsidRPr="00060819" w:rsidRDefault="00395434" w:rsidP="00395434">
            <w:pPr>
              <w:ind w:firstLine="209"/>
              <w:jc w:val="both"/>
              <w:rPr>
                <w:i/>
                <w:iCs/>
                <w:sz w:val="22"/>
                <w:szCs w:val="22"/>
              </w:rPr>
            </w:pPr>
            <w:r w:rsidRPr="00060819">
              <w:rPr>
                <w:i/>
                <w:iCs/>
                <w:sz w:val="22"/>
                <w:szCs w:val="22"/>
              </w:rPr>
              <w:t>- Федеральный закон от 12.04.2010 № 61 ФЗ «Об обращении лекарственных средств»;</w:t>
            </w:r>
          </w:p>
          <w:p w:rsidR="00395434" w:rsidRPr="00060819" w:rsidRDefault="00395434" w:rsidP="00395434">
            <w:pPr>
              <w:ind w:firstLine="209"/>
              <w:jc w:val="both"/>
              <w:rPr>
                <w:i/>
                <w:iCs/>
                <w:sz w:val="22"/>
                <w:szCs w:val="22"/>
              </w:rPr>
            </w:pPr>
            <w:r w:rsidRPr="00060819">
              <w:rPr>
                <w:i/>
                <w:iCs/>
                <w:sz w:val="22"/>
                <w:szCs w:val="22"/>
              </w:rPr>
              <w:t>- Постановление Правительства Российской Федерации от 31 марта 2022 г. № 547 «Об утвержд</w:t>
            </w:r>
            <w:r w:rsidRPr="00060819">
              <w:rPr>
                <w:i/>
                <w:iCs/>
                <w:sz w:val="22"/>
                <w:szCs w:val="22"/>
              </w:rPr>
              <w:t>е</w:t>
            </w:r>
            <w:r w:rsidRPr="00060819">
              <w:rPr>
                <w:i/>
                <w:iCs/>
                <w:sz w:val="22"/>
                <w:szCs w:val="22"/>
              </w:rPr>
              <w:t xml:space="preserve">нии Положения о лицензировании фармацевтической деятельности» </w:t>
            </w:r>
          </w:p>
          <w:p w:rsidR="00395434" w:rsidRPr="00060819" w:rsidRDefault="00395434" w:rsidP="00395434">
            <w:pPr>
              <w:ind w:firstLine="209"/>
              <w:jc w:val="both"/>
              <w:rPr>
                <w:i/>
                <w:iCs/>
                <w:sz w:val="22"/>
                <w:szCs w:val="22"/>
              </w:rPr>
            </w:pPr>
            <w:r w:rsidRPr="00060819">
              <w:rPr>
                <w:i/>
                <w:iCs/>
                <w:sz w:val="22"/>
                <w:szCs w:val="22"/>
              </w:rPr>
              <w:t>или</w:t>
            </w:r>
          </w:p>
          <w:p w:rsidR="00395434" w:rsidRPr="00060819" w:rsidRDefault="00395434" w:rsidP="00395434">
            <w:pPr>
              <w:ind w:firstLine="209"/>
              <w:jc w:val="both"/>
              <w:rPr>
                <w:b/>
                <w:i/>
                <w:iCs/>
                <w:sz w:val="22"/>
                <w:szCs w:val="22"/>
              </w:rPr>
            </w:pPr>
            <w:r w:rsidRPr="00060819">
              <w:rPr>
                <w:b/>
                <w:i/>
                <w:iCs/>
                <w:sz w:val="22"/>
                <w:szCs w:val="22"/>
              </w:rPr>
              <w:t>- в случае поставки товара Производителем:</w:t>
            </w:r>
          </w:p>
          <w:p w:rsidR="00395434" w:rsidRPr="00060819" w:rsidRDefault="00395434" w:rsidP="00395434">
            <w:pPr>
              <w:ind w:firstLine="209"/>
              <w:jc w:val="both"/>
              <w:rPr>
                <w:i/>
                <w:iCs/>
                <w:sz w:val="22"/>
                <w:szCs w:val="22"/>
              </w:rPr>
            </w:pPr>
            <w:r w:rsidRPr="00060819">
              <w:rPr>
                <w:i/>
                <w:iCs/>
                <w:sz w:val="22"/>
                <w:szCs w:val="22"/>
              </w:rPr>
              <w:t>- наличие действующей лицензии на изготовление лекарственных препаратов</w:t>
            </w:r>
          </w:p>
          <w:p w:rsidR="00395434" w:rsidRPr="00060819" w:rsidRDefault="00395434" w:rsidP="00395434">
            <w:pPr>
              <w:ind w:firstLine="209"/>
              <w:jc w:val="both"/>
              <w:rPr>
                <w:i/>
                <w:iCs/>
                <w:sz w:val="22"/>
                <w:szCs w:val="22"/>
              </w:rPr>
            </w:pPr>
            <w:r w:rsidRPr="00060819">
              <w:rPr>
                <w:i/>
                <w:iCs/>
                <w:sz w:val="22"/>
                <w:szCs w:val="22"/>
              </w:rPr>
              <w:t xml:space="preserve">Основание: </w:t>
            </w:r>
          </w:p>
          <w:p w:rsidR="00395434" w:rsidRPr="00060819" w:rsidRDefault="00395434" w:rsidP="00395434">
            <w:pPr>
              <w:ind w:firstLine="209"/>
              <w:jc w:val="both"/>
              <w:rPr>
                <w:i/>
                <w:iCs/>
                <w:sz w:val="22"/>
                <w:szCs w:val="22"/>
              </w:rPr>
            </w:pPr>
            <w:r w:rsidRPr="00060819">
              <w:rPr>
                <w:i/>
                <w:iCs/>
                <w:sz w:val="22"/>
                <w:szCs w:val="22"/>
              </w:rPr>
              <w:t xml:space="preserve">- п. 16 ч. 1 ст. 12 Федерального закона от 04.05.2011 № 99-ФЗ «О лицензировании отдельных видов деятельности»; </w:t>
            </w:r>
          </w:p>
          <w:p w:rsidR="00395434" w:rsidRPr="00060819" w:rsidRDefault="00395434" w:rsidP="00395434">
            <w:pPr>
              <w:ind w:firstLine="209"/>
              <w:jc w:val="both"/>
              <w:rPr>
                <w:i/>
                <w:iCs/>
                <w:sz w:val="22"/>
                <w:szCs w:val="22"/>
              </w:rPr>
            </w:pPr>
            <w:r w:rsidRPr="00060819">
              <w:rPr>
                <w:i/>
                <w:iCs/>
                <w:sz w:val="22"/>
                <w:szCs w:val="22"/>
              </w:rPr>
              <w:t>- Федеральный закон от 12.04.2010 № 61 ФЗ «Об обращении лекарственных средств»;</w:t>
            </w:r>
          </w:p>
          <w:p w:rsidR="00395434" w:rsidRPr="00060819" w:rsidRDefault="00395434" w:rsidP="00395434">
            <w:pPr>
              <w:tabs>
                <w:tab w:val="left" w:pos="851"/>
                <w:tab w:val="left" w:pos="1469"/>
              </w:tabs>
              <w:jc w:val="both"/>
              <w:rPr>
                <w:i/>
                <w:iCs/>
                <w:color w:val="000000"/>
                <w:sz w:val="22"/>
                <w:szCs w:val="22"/>
                <w:lang w:eastAsia="ar-SA"/>
              </w:rPr>
            </w:pPr>
            <w:r w:rsidRPr="00060819">
              <w:rPr>
                <w:i/>
                <w:iCs/>
                <w:sz w:val="22"/>
                <w:szCs w:val="22"/>
              </w:rPr>
              <w:t xml:space="preserve"> -Постановление Правительства Российской Федерации от 06.07.2012 № 686 «Об утверждении пол</w:t>
            </w:r>
            <w:r w:rsidRPr="00060819">
              <w:rPr>
                <w:i/>
                <w:iCs/>
                <w:sz w:val="22"/>
                <w:szCs w:val="22"/>
              </w:rPr>
              <w:t>о</w:t>
            </w:r>
            <w:r w:rsidRPr="00060819">
              <w:rPr>
                <w:i/>
                <w:iCs/>
                <w:sz w:val="22"/>
                <w:szCs w:val="22"/>
              </w:rPr>
              <w:t>жения о лицензировании производства лекарственных средств»;</w:t>
            </w:r>
          </w:p>
          <w:p w:rsidR="00C55E03" w:rsidRPr="00060819" w:rsidRDefault="00C55E03" w:rsidP="00C55E03">
            <w:pPr>
              <w:shd w:val="clear" w:color="auto" w:fill="FFFFFF"/>
              <w:jc w:val="both"/>
              <w:rPr>
                <w:color w:val="000000"/>
                <w:sz w:val="22"/>
                <w:szCs w:val="22"/>
              </w:rPr>
            </w:pPr>
            <w:r w:rsidRPr="00060819">
              <w:rPr>
                <w:color w:val="000000"/>
                <w:sz w:val="22"/>
                <w:szCs w:val="22"/>
              </w:rPr>
              <w:t xml:space="preserve">2) непроведение ликвидации участника закупки – </w:t>
            </w:r>
            <w:r w:rsidR="003426E9" w:rsidRPr="00060819">
              <w:rPr>
                <w:color w:val="000000"/>
                <w:sz w:val="22"/>
                <w:szCs w:val="22"/>
              </w:rPr>
              <w:t>юридического лица</w:t>
            </w:r>
            <w:r w:rsidRPr="00060819">
              <w:rPr>
                <w:color w:val="000000"/>
                <w:sz w:val="22"/>
                <w:szCs w:val="22"/>
              </w:rPr>
              <w:t xml:space="preserve"> и отсутствие решения арбитра</w:t>
            </w:r>
            <w:r w:rsidRPr="00060819">
              <w:rPr>
                <w:color w:val="000000"/>
                <w:sz w:val="22"/>
                <w:szCs w:val="22"/>
              </w:rPr>
              <w:t>ж</w:t>
            </w:r>
            <w:r w:rsidRPr="00060819">
              <w:rPr>
                <w:color w:val="000000"/>
                <w:sz w:val="22"/>
                <w:szCs w:val="22"/>
              </w:rPr>
              <w:t xml:space="preserve">ного суда о признании участника закупки – юридического лица или индивидуального предпринимателя несостоятельным (банкротом); </w:t>
            </w:r>
          </w:p>
          <w:p w:rsidR="00C55E03" w:rsidRPr="00060819" w:rsidRDefault="00C55E03" w:rsidP="00C55E03">
            <w:pPr>
              <w:shd w:val="clear" w:color="auto" w:fill="FFFFFF"/>
              <w:jc w:val="both"/>
              <w:rPr>
                <w:color w:val="000000"/>
                <w:sz w:val="22"/>
                <w:szCs w:val="22"/>
              </w:rPr>
            </w:pPr>
            <w:r w:rsidRPr="00060819">
              <w:rPr>
                <w:color w:val="000000"/>
                <w:sz w:val="22"/>
                <w:szCs w:val="22"/>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rsidR="00C55E03" w:rsidRPr="00060819" w:rsidRDefault="00C55E03" w:rsidP="00C55E03">
            <w:pPr>
              <w:shd w:val="clear" w:color="auto" w:fill="FFFFFF"/>
              <w:jc w:val="both"/>
              <w:rPr>
                <w:color w:val="000000"/>
                <w:sz w:val="22"/>
                <w:szCs w:val="22"/>
              </w:rPr>
            </w:pPr>
            <w:r w:rsidRPr="00060819">
              <w:rPr>
                <w:color w:val="000000"/>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w:t>
            </w:r>
            <w:r w:rsidRPr="00060819">
              <w:rPr>
                <w:color w:val="000000"/>
                <w:sz w:val="22"/>
                <w:szCs w:val="22"/>
              </w:rPr>
              <w:t>ь</w:t>
            </w:r>
            <w:r w:rsidRPr="00060819">
              <w:rPr>
                <w:color w:val="000000"/>
                <w:sz w:val="22"/>
                <w:szCs w:val="22"/>
              </w:rPr>
              <w:t>ством Российской Федерации о налогах и сборах, которые реструктурированы в соответствии с закон</w:t>
            </w:r>
            <w:r w:rsidRPr="00060819">
              <w:rPr>
                <w:color w:val="000000"/>
                <w:sz w:val="22"/>
                <w:szCs w:val="22"/>
              </w:rPr>
              <w:t>о</w:t>
            </w:r>
            <w:r w:rsidRPr="00060819">
              <w:rPr>
                <w:color w:val="000000"/>
                <w:sz w:val="22"/>
                <w:szCs w:val="22"/>
              </w:rPr>
              <w:t>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w:t>
            </w:r>
            <w:r w:rsidRPr="00060819">
              <w:rPr>
                <w:color w:val="000000"/>
                <w:sz w:val="22"/>
                <w:szCs w:val="22"/>
              </w:rPr>
              <w:t>ж</w:t>
            </w:r>
            <w:r w:rsidRPr="00060819">
              <w:rPr>
                <w:color w:val="000000"/>
                <w:sz w:val="22"/>
                <w:szCs w:val="22"/>
              </w:rPr>
              <w:t>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w:t>
            </w:r>
            <w:r w:rsidRPr="00060819">
              <w:rPr>
                <w:color w:val="000000"/>
                <w:sz w:val="22"/>
                <w:szCs w:val="22"/>
              </w:rPr>
              <w:t>о</w:t>
            </w:r>
            <w:r w:rsidRPr="00060819">
              <w:rPr>
                <w:color w:val="000000"/>
                <w:sz w:val="22"/>
                <w:szCs w:val="22"/>
              </w:rPr>
              <w:t>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w:t>
            </w:r>
            <w:r w:rsidRPr="00060819">
              <w:rPr>
                <w:color w:val="000000"/>
                <w:sz w:val="22"/>
                <w:szCs w:val="22"/>
              </w:rPr>
              <w:t>а</w:t>
            </w:r>
            <w:r w:rsidRPr="00060819">
              <w:rPr>
                <w:color w:val="000000"/>
                <w:sz w:val="22"/>
                <w:szCs w:val="22"/>
              </w:rPr>
              <w:t xml:space="preserve">долженности и решение по данному заявлению на дату рассмотрения заявки на участие в закупке не принято; </w:t>
            </w:r>
          </w:p>
          <w:p w:rsidR="00C55E03" w:rsidRPr="00060819" w:rsidRDefault="00C55E03" w:rsidP="00C55E03">
            <w:pPr>
              <w:shd w:val="clear" w:color="auto" w:fill="FFFFFF"/>
              <w:jc w:val="both"/>
              <w:rPr>
                <w:color w:val="000000"/>
                <w:sz w:val="22"/>
                <w:szCs w:val="22"/>
              </w:rPr>
            </w:pPr>
            <w:r w:rsidRPr="00060819">
              <w:rPr>
                <w:color w:val="000000"/>
                <w:sz w:val="22"/>
                <w:szCs w:val="22"/>
              </w:rPr>
              <w:t>5) отсутствие у участника закупки – физического лица, зарегистрированного в качестве индивидуальн</w:t>
            </w:r>
            <w:r w:rsidRPr="00060819">
              <w:rPr>
                <w:color w:val="000000"/>
                <w:sz w:val="22"/>
                <w:szCs w:val="22"/>
              </w:rPr>
              <w:t>о</w:t>
            </w:r>
            <w:r w:rsidRPr="00060819">
              <w:rPr>
                <w:color w:val="000000"/>
                <w:sz w:val="22"/>
                <w:szCs w:val="22"/>
              </w:rPr>
              <w:t>го предпринимателя, либо у руководителя, членов коллегиального исполнительного органа, лица, и</w:t>
            </w:r>
            <w:r w:rsidRPr="00060819">
              <w:rPr>
                <w:color w:val="000000"/>
                <w:sz w:val="22"/>
                <w:szCs w:val="22"/>
              </w:rPr>
              <w:t>с</w:t>
            </w:r>
            <w:r w:rsidRPr="00060819">
              <w:rPr>
                <w:color w:val="000000"/>
                <w:sz w:val="22"/>
                <w:szCs w:val="22"/>
              </w:rPr>
              <w:t>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w:t>
            </w:r>
            <w:r w:rsidRPr="00060819">
              <w:rPr>
                <w:color w:val="000000"/>
                <w:sz w:val="22"/>
                <w:szCs w:val="22"/>
              </w:rPr>
              <w:t>а</w:t>
            </w:r>
            <w:r w:rsidRPr="00060819">
              <w:rPr>
                <w:color w:val="000000"/>
                <w:sz w:val="22"/>
                <w:szCs w:val="22"/>
              </w:rPr>
              <w:t>ны с поставкой товара, выполнением работы, оказанием услуги, являющихся предметом закупки, и а</w:t>
            </w:r>
            <w:r w:rsidRPr="00060819">
              <w:rPr>
                <w:color w:val="000000"/>
                <w:sz w:val="22"/>
                <w:szCs w:val="22"/>
              </w:rPr>
              <w:t>д</w:t>
            </w:r>
            <w:r w:rsidRPr="00060819">
              <w:rPr>
                <w:color w:val="000000"/>
                <w:sz w:val="22"/>
                <w:szCs w:val="22"/>
              </w:rPr>
              <w:t xml:space="preserve">министративного наказания в виде дисквалификации; </w:t>
            </w:r>
          </w:p>
          <w:p w:rsidR="00C55E03" w:rsidRPr="00060819" w:rsidRDefault="00C55E03" w:rsidP="00C55E03">
            <w:pPr>
              <w:shd w:val="clear" w:color="auto" w:fill="FFFFFF"/>
              <w:jc w:val="both"/>
              <w:rPr>
                <w:color w:val="000000"/>
                <w:sz w:val="22"/>
                <w:szCs w:val="22"/>
              </w:rPr>
            </w:pPr>
            <w:r w:rsidRPr="00060819">
              <w:rPr>
                <w:color w:val="000000"/>
                <w:sz w:val="22"/>
                <w:szCs w:val="22"/>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w:t>
            </w:r>
            <w:r w:rsidRPr="00060819">
              <w:rPr>
                <w:color w:val="000000"/>
                <w:sz w:val="22"/>
                <w:szCs w:val="22"/>
              </w:rPr>
              <w:t>д</w:t>
            </w:r>
            <w:r w:rsidRPr="00060819">
              <w:rPr>
                <w:color w:val="000000"/>
                <w:sz w:val="22"/>
                <w:szCs w:val="22"/>
              </w:rPr>
              <w:t xml:space="preserve">министративного правонарушения, предусмотренного статьей 19.28 Кодекса Российской Федерации об административных правонарушениях; </w:t>
            </w:r>
          </w:p>
          <w:p w:rsidR="00C55E03" w:rsidRPr="00060819" w:rsidRDefault="00C55E03" w:rsidP="00C55E03">
            <w:pPr>
              <w:shd w:val="clear" w:color="auto" w:fill="FFFFFF"/>
              <w:jc w:val="both"/>
              <w:rPr>
                <w:color w:val="000000"/>
                <w:sz w:val="22"/>
                <w:szCs w:val="22"/>
              </w:rPr>
            </w:pPr>
            <w:r w:rsidRPr="00060819">
              <w:rPr>
                <w:color w:val="000000"/>
                <w:sz w:val="22"/>
                <w:szCs w:val="22"/>
              </w:rPr>
              <w:t>7) обладание участником закупки исключительными правами на результаты интеллектуальной деятел</w:t>
            </w:r>
            <w:r w:rsidRPr="00060819">
              <w:rPr>
                <w:color w:val="000000"/>
                <w:sz w:val="22"/>
                <w:szCs w:val="22"/>
              </w:rPr>
              <w:t>ь</w:t>
            </w:r>
            <w:r w:rsidRPr="00060819">
              <w:rPr>
                <w:color w:val="000000"/>
                <w:sz w:val="22"/>
                <w:szCs w:val="22"/>
              </w:rPr>
              <w:t>ности, если в связи с исполнением договора Заказчик приобретает права на такие результаты</w:t>
            </w:r>
            <w:r w:rsidR="00734FD1" w:rsidRPr="00060819">
              <w:rPr>
                <w:color w:val="000000"/>
                <w:sz w:val="22"/>
                <w:szCs w:val="22"/>
              </w:rPr>
              <w:t xml:space="preserve"> -</w:t>
            </w:r>
            <w:r w:rsidR="00734FD1" w:rsidRPr="00060819">
              <w:rPr>
                <w:b/>
                <w:bCs/>
                <w:i/>
                <w:iCs/>
                <w:color w:val="000000"/>
                <w:sz w:val="22"/>
                <w:szCs w:val="22"/>
              </w:rPr>
              <w:t>не уст</w:t>
            </w:r>
            <w:r w:rsidR="00734FD1" w:rsidRPr="00060819">
              <w:rPr>
                <w:b/>
                <w:bCs/>
                <w:i/>
                <w:iCs/>
                <w:color w:val="000000"/>
                <w:sz w:val="22"/>
                <w:szCs w:val="22"/>
              </w:rPr>
              <w:t>а</w:t>
            </w:r>
            <w:r w:rsidR="00734FD1" w:rsidRPr="00060819">
              <w:rPr>
                <w:b/>
                <w:bCs/>
                <w:i/>
                <w:iCs/>
                <w:color w:val="000000"/>
                <w:sz w:val="22"/>
                <w:szCs w:val="22"/>
              </w:rPr>
              <w:t>новлено</w:t>
            </w:r>
            <w:r w:rsidRPr="00060819">
              <w:rPr>
                <w:color w:val="000000"/>
                <w:sz w:val="22"/>
                <w:szCs w:val="22"/>
              </w:rPr>
              <w:t xml:space="preserve">; </w:t>
            </w:r>
          </w:p>
          <w:p w:rsidR="00C55E03" w:rsidRPr="00060819" w:rsidRDefault="00734FD1" w:rsidP="00C55E03">
            <w:pPr>
              <w:shd w:val="clear" w:color="auto" w:fill="FFFFFF"/>
              <w:jc w:val="both"/>
              <w:rPr>
                <w:color w:val="000000"/>
                <w:sz w:val="22"/>
                <w:szCs w:val="22"/>
              </w:rPr>
            </w:pPr>
            <w:r w:rsidRPr="00060819">
              <w:rPr>
                <w:color w:val="000000"/>
                <w:sz w:val="22"/>
                <w:szCs w:val="22"/>
              </w:rPr>
              <w:t>8</w:t>
            </w:r>
            <w:r w:rsidR="00C55E03" w:rsidRPr="00060819">
              <w:rPr>
                <w:color w:val="000000"/>
                <w:sz w:val="22"/>
                <w:szCs w:val="22"/>
              </w:rPr>
              <w:t xml:space="preserve">) 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rsidR="00C55E03" w:rsidRPr="00060819" w:rsidRDefault="00C55E03" w:rsidP="00C55E03">
            <w:pPr>
              <w:shd w:val="clear" w:color="auto" w:fill="FFFFFF"/>
              <w:jc w:val="both"/>
              <w:rPr>
                <w:color w:val="000000"/>
                <w:sz w:val="22"/>
                <w:szCs w:val="22"/>
              </w:rPr>
            </w:pPr>
            <w:r w:rsidRPr="00060819">
              <w:rPr>
                <w:color w:val="000000"/>
                <w:sz w:val="22"/>
                <w:szCs w:val="22"/>
              </w:rPr>
              <w:t xml:space="preserve">а) физическим лицом (в том числе зарегистрированным в качестве индивидуального предпринимателя), являющимся участником закупки; </w:t>
            </w:r>
          </w:p>
          <w:p w:rsidR="00C55E03" w:rsidRPr="00060819" w:rsidRDefault="00C55E03" w:rsidP="00C55E03">
            <w:pPr>
              <w:shd w:val="clear" w:color="auto" w:fill="FFFFFF"/>
              <w:jc w:val="both"/>
              <w:rPr>
                <w:color w:val="000000"/>
                <w:sz w:val="22"/>
                <w:szCs w:val="22"/>
              </w:rPr>
            </w:pPr>
            <w:r w:rsidRPr="00060819">
              <w:rPr>
                <w:color w:val="000000"/>
                <w:sz w:val="22"/>
                <w:szCs w:val="22"/>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rsidR="00C55E03" w:rsidRPr="00060819" w:rsidRDefault="00C55E03" w:rsidP="00C55E03">
            <w:pPr>
              <w:shd w:val="clear" w:color="auto" w:fill="FFFFFF"/>
              <w:jc w:val="both"/>
              <w:rPr>
                <w:color w:val="000000"/>
                <w:sz w:val="22"/>
                <w:szCs w:val="22"/>
              </w:rPr>
            </w:pPr>
            <w:r w:rsidRPr="00060819">
              <w:rPr>
                <w:color w:val="000000"/>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w:t>
            </w:r>
            <w:r w:rsidRPr="00060819">
              <w:rPr>
                <w:color w:val="000000"/>
                <w:sz w:val="22"/>
                <w:szCs w:val="22"/>
              </w:rPr>
              <w:t>в</w:t>
            </w:r>
            <w:r w:rsidRPr="00060819">
              <w:rPr>
                <w:color w:val="000000"/>
                <w:sz w:val="22"/>
                <w:szCs w:val="22"/>
              </w:rPr>
              <w:t>ляющегося участником закупки. Выгодоприобретателем для целей настоящего пункта является физич</w:t>
            </w:r>
            <w:r w:rsidRPr="00060819">
              <w:rPr>
                <w:color w:val="000000"/>
                <w:sz w:val="22"/>
                <w:szCs w:val="22"/>
              </w:rPr>
              <w:t>е</w:t>
            </w:r>
            <w:r w:rsidRPr="00060819">
              <w:rPr>
                <w:color w:val="000000"/>
                <w:sz w:val="22"/>
                <w:szCs w:val="22"/>
              </w:rPr>
              <w:t>ское лицо, которое владеет напрямую или косвенно (через юридическое лицо или через несколько юр</w:t>
            </w:r>
            <w:r w:rsidRPr="00060819">
              <w:rPr>
                <w:color w:val="000000"/>
                <w:sz w:val="22"/>
                <w:szCs w:val="22"/>
              </w:rPr>
              <w:t>и</w:t>
            </w:r>
            <w:r w:rsidRPr="00060819">
              <w:rPr>
                <w:color w:val="000000"/>
                <w:sz w:val="22"/>
                <w:szCs w:val="22"/>
              </w:rPr>
              <w:t>дических лиц) более чем десятью процентами голосующих акций хозяйственного общества либо влад</w:t>
            </w:r>
            <w:r w:rsidRPr="00060819">
              <w:rPr>
                <w:color w:val="000000"/>
                <w:sz w:val="22"/>
                <w:szCs w:val="22"/>
              </w:rPr>
              <w:t>е</w:t>
            </w:r>
            <w:r w:rsidRPr="00060819">
              <w:rPr>
                <w:color w:val="000000"/>
                <w:sz w:val="22"/>
                <w:szCs w:val="22"/>
              </w:rPr>
              <w:t>ет напрямую или косвенно (через юридическое лицо или через несколько юридических лиц) долей, пр</w:t>
            </w:r>
            <w:r w:rsidRPr="00060819">
              <w:rPr>
                <w:color w:val="000000"/>
                <w:sz w:val="22"/>
                <w:szCs w:val="22"/>
              </w:rPr>
              <w:t>е</w:t>
            </w:r>
            <w:r w:rsidRPr="00060819">
              <w:rPr>
                <w:color w:val="000000"/>
                <w:sz w:val="22"/>
                <w:szCs w:val="22"/>
              </w:rPr>
              <w:t>вышающей десять процентов в уставном (складочном) капитале хозяйственного товарищества или о</w:t>
            </w:r>
            <w:r w:rsidRPr="00060819">
              <w:rPr>
                <w:color w:val="000000"/>
                <w:sz w:val="22"/>
                <w:szCs w:val="22"/>
              </w:rPr>
              <w:t>б</w:t>
            </w:r>
            <w:r w:rsidRPr="00060819">
              <w:rPr>
                <w:color w:val="000000"/>
                <w:sz w:val="22"/>
                <w:szCs w:val="22"/>
              </w:rPr>
              <w:t xml:space="preserve">щества; </w:t>
            </w:r>
          </w:p>
          <w:p w:rsidR="00C55E03" w:rsidRPr="00060819" w:rsidRDefault="00734FD1" w:rsidP="00C55E03">
            <w:pPr>
              <w:shd w:val="clear" w:color="auto" w:fill="FFFFFF"/>
              <w:jc w:val="both"/>
              <w:rPr>
                <w:color w:val="000000"/>
                <w:sz w:val="22"/>
                <w:szCs w:val="22"/>
              </w:rPr>
            </w:pPr>
            <w:r w:rsidRPr="00060819">
              <w:rPr>
                <w:color w:val="000000"/>
                <w:sz w:val="22"/>
                <w:szCs w:val="22"/>
              </w:rPr>
              <w:t>9</w:t>
            </w:r>
            <w:r w:rsidR="00C55E03" w:rsidRPr="00060819">
              <w:rPr>
                <w:color w:val="000000"/>
                <w:sz w:val="22"/>
                <w:szCs w:val="22"/>
              </w:rPr>
              <w:t>) участник закупки не является офшорной компанией, не имеет в составе участников (членов) корп</w:t>
            </w:r>
            <w:r w:rsidR="00C55E03" w:rsidRPr="00060819">
              <w:rPr>
                <w:color w:val="000000"/>
                <w:sz w:val="22"/>
                <w:szCs w:val="22"/>
              </w:rPr>
              <w:t>о</w:t>
            </w:r>
            <w:r w:rsidR="00C55E03" w:rsidRPr="00060819">
              <w:rPr>
                <w:color w:val="000000"/>
                <w:sz w:val="22"/>
                <w:szCs w:val="22"/>
              </w:rPr>
              <w:t>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w:t>
            </w:r>
            <w:r w:rsidR="00C55E03" w:rsidRPr="00060819">
              <w:rPr>
                <w:color w:val="000000"/>
                <w:sz w:val="22"/>
                <w:szCs w:val="22"/>
              </w:rPr>
              <w:t>е</w:t>
            </w:r>
            <w:r w:rsidR="00C55E03" w:rsidRPr="00060819">
              <w:rPr>
                <w:color w:val="000000"/>
                <w:sz w:val="22"/>
                <w:szCs w:val="22"/>
              </w:rPr>
              <w:t>рез юридическое лицо или через несколько юридических лиц) более чем десятью процентами голосу</w:t>
            </w:r>
            <w:r w:rsidR="00C55E03" w:rsidRPr="00060819">
              <w:rPr>
                <w:color w:val="000000"/>
                <w:sz w:val="22"/>
                <w:szCs w:val="22"/>
              </w:rPr>
              <w:t>ю</w:t>
            </w:r>
            <w:r w:rsidR="00C55E03" w:rsidRPr="00060819">
              <w:rPr>
                <w:color w:val="000000"/>
                <w:sz w:val="22"/>
                <w:szCs w:val="22"/>
              </w:rPr>
              <w:t>щих акций хозяйственного общества либо долей, превышающей десять процентов в уставном (складо</w:t>
            </w:r>
            <w:r w:rsidR="00C55E03" w:rsidRPr="00060819">
              <w:rPr>
                <w:color w:val="000000"/>
                <w:sz w:val="22"/>
                <w:szCs w:val="22"/>
              </w:rPr>
              <w:t>ч</w:t>
            </w:r>
            <w:r w:rsidR="00C55E03" w:rsidRPr="00060819">
              <w:rPr>
                <w:color w:val="000000"/>
                <w:sz w:val="22"/>
                <w:szCs w:val="22"/>
              </w:rPr>
              <w:t>ном) капитале хозяйственного товарищества или общества;</w:t>
            </w:r>
          </w:p>
          <w:p w:rsidR="00FD22BB" w:rsidRPr="00060819" w:rsidRDefault="00C55E03" w:rsidP="00C55E03">
            <w:pPr>
              <w:shd w:val="clear" w:color="auto" w:fill="FFFFFF"/>
              <w:jc w:val="both"/>
              <w:rPr>
                <w:color w:val="000000"/>
                <w:sz w:val="22"/>
                <w:szCs w:val="22"/>
              </w:rPr>
            </w:pPr>
            <w:r w:rsidRPr="00060819">
              <w:rPr>
                <w:color w:val="000000"/>
                <w:sz w:val="22"/>
                <w:szCs w:val="22"/>
              </w:rPr>
              <w:t>1</w:t>
            </w:r>
            <w:r w:rsidR="00734FD1" w:rsidRPr="00060819">
              <w:rPr>
                <w:color w:val="000000"/>
                <w:sz w:val="22"/>
                <w:szCs w:val="22"/>
              </w:rPr>
              <w:t>0</w:t>
            </w:r>
            <w:r w:rsidRPr="00060819">
              <w:rPr>
                <w:color w:val="000000"/>
                <w:sz w:val="22"/>
                <w:szCs w:val="22"/>
              </w:rPr>
              <w:t>) участник закупки не является иностранным агентом в соответствии с Федеральным законом № 255-ФЗ</w:t>
            </w:r>
            <w:r w:rsidR="00734FD1" w:rsidRPr="00060819">
              <w:rPr>
                <w:color w:val="000000"/>
                <w:sz w:val="22"/>
                <w:szCs w:val="22"/>
              </w:rPr>
              <w:t>;</w:t>
            </w:r>
          </w:p>
          <w:p w:rsidR="00734FD1" w:rsidRPr="00060819" w:rsidRDefault="00734FD1" w:rsidP="00C55E03">
            <w:pPr>
              <w:shd w:val="clear" w:color="auto" w:fill="FFFFFF"/>
              <w:jc w:val="both"/>
              <w:rPr>
                <w:color w:val="000000"/>
                <w:sz w:val="22"/>
                <w:szCs w:val="22"/>
              </w:rPr>
            </w:pPr>
            <w:r w:rsidRPr="00060819">
              <w:rPr>
                <w:sz w:val="22"/>
                <w:szCs w:val="22"/>
              </w:rPr>
              <w:t>11) отсутствие сведений об участниках закупки в реестре недобросовестных поставщиков, предусмо</w:t>
            </w:r>
            <w:r w:rsidRPr="00060819">
              <w:rPr>
                <w:sz w:val="22"/>
                <w:szCs w:val="22"/>
              </w:rPr>
              <w:t>т</w:t>
            </w:r>
            <w:r w:rsidRPr="00060819">
              <w:rPr>
                <w:sz w:val="22"/>
                <w:szCs w:val="22"/>
              </w:rPr>
              <w:t>ренном статьей 5 Федерального закона № 223-ФЗ, и (или) в реестре недобросовестных поставщиков, предусмотренном Федеральным законом № 44-ФЗ.</w:t>
            </w:r>
          </w:p>
        </w:tc>
      </w:tr>
      <w:tr w:rsidR="00FD22BB" w:rsidRPr="008F5EEF" w:rsidTr="00E868AD">
        <w:trPr>
          <w:trHeight w:val="190"/>
          <w:jc w:val="center"/>
        </w:trPr>
        <w:tc>
          <w:tcPr>
            <w:tcW w:w="5000" w:type="pct"/>
            <w:gridSpan w:val="3"/>
            <w:tcBorders>
              <w:left w:val="single" w:sz="4" w:space="0" w:color="auto"/>
              <w:right w:val="single" w:sz="4" w:space="0" w:color="auto"/>
            </w:tcBorders>
          </w:tcPr>
          <w:p w:rsidR="00FD22BB" w:rsidRPr="00060819" w:rsidRDefault="00436221" w:rsidP="00436221">
            <w:pPr>
              <w:pStyle w:val="ae"/>
              <w:tabs>
                <w:tab w:val="left" w:pos="343"/>
                <w:tab w:val="left" w:pos="2705"/>
              </w:tabs>
              <w:ind w:left="409" w:hanging="409"/>
              <w:rPr>
                <w:rFonts w:ascii="Times New Roman" w:hAnsi="Times New Roman" w:cs="Times New Roman"/>
                <w:b/>
                <w:sz w:val="22"/>
                <w:szCs w:val="22"/>
              </w:rPr>
            </w:pPr>
            <w:r w:rsidRPr="00060819">
              <w:rPr>
                <w:rFonts w:ascii="Times New Roman" w:hAnsi="Times New Roman" w:cs="Times New Roman"/>
                <w:b/>
                <w:sz w:val="22"/>
                <w:szCs w:val="22"/>
              </w:rPr>
              <w:t xml:space="preserve">7. </w:t>
            </w:r>
            <w:r w:rsidR="00D03B52" w:rsidRPr="00060819">
              <w:rPr>
                <w:rFonts w:ascii="Times New Roman" w:hAnsi="Times New Roman" w:cs="Times New Roman"/>
                <w:b/>
                <w:sz w:val="22"/>
                <w:szCs w:val="22"/>
              </w:rPr>
              <w:t xml:space="preserve">Требования к содержанию и составу заявки на участие в </w:t>
            </w:r>
            <w:r w:rsidR="00EF62CD" w:rsidRPr="00060819">
              <w:rPr>
                <w:rFonts w:ascii="Times New Roman" w:hAnsi="Times New Roman" w:cs="Times New Roman"/>
                <w:b/>
                <w:sz w:val="22"/>
                <w:szCs w:val="22"/>
              </w:rPr>
              <w:t>а</w:t>
            </w:r>
            <w:r w:rsidR="00D03B52" w:rsidRPr="00060819">
              <w:rPr>
                <w:rFonts w:ascii="Times New Roman" w:hAnsi="Times New Roman" w:cs="Times New Roman"/>
                <w:b/>
                <w:sz w:val="22"/>
                <w:szCs w:val="22"/>
              </w:rPr>
              <w:t>укционе</w:t>
            </w:r>
            <w:r w:rsidR="00EF62CD" w:rsidRPr="00060819">
              <w:rPr>
                <w:rFonts w:ascii="Times New Roman" w:hAnsi="Times New Roman" w:cs="Times New Roman"/>
                <w:b/>
                <w:sz w:val="22"/>
                <w:szCs w:val="22"/>
              </w:rPr>
              <w:t xml:space="preserve"> в электронной форме</w:t>
            </w:r>
          </w:p>
        </w:tc>
      </w:tr>
      <w:tr w:rsidR="00FD22BB" w:rsidRPr="008F5EEF" w:rsidTr="007F50A3">
        <w:trPr>
          <w:trHeight w:val="190"/>
          <w:jc w:val="center"/>
        </w:trPr>
        <w:tc>
          <w:tcPr>
            <w:tcW w:w="305" w:type="pct"/>
            <w:tcBorders>
              <w:left w:val="single" w:sz="4" w:space="0" w:color="auto"/>
              <w:right w:val="single" w:sz="4" w:space="0" w:color="auto"/>
            </w:tcBorders>
          </w:tcPr>
          <w:p w:rsidR="00FD22BB" w:rsidRPr="008F5EEF" w:rsidRDefault="00D03B52">
            <w:pPr>
              <w:rPr>
                <w:b/>
                <w:sz w:val="22"/>
                <w:szCs w:val="22"/>
                <w:lang w:eastAsia="en-US"/>
              </w:rPr>
            </w:pPr>
            <w:r w:rsidRPr="008F5EEF">
              <w:rPr>
                <w:b/>
                <w:sz w:val="22"/>
                <w:szCs w:val="22"/>
                <w:lang w:eastAsia="en-US"/>
              </w:rPr>
              <w:t>7.1.</w:t>
            </w:r>
          </w:p>
        </w:tc>
        <w:tc>
          <w:tcPr>
            <w:tcW w:w="4695" w:type="pct"/>
            <w:gridSpan w:val="2"/>
            <w:tcBorders>
              <w:left w:val="single" w:sz="4" w:space="0" w:color="auto"/>
              <w:right w:val="single" w:sz="4" w:space="0" w:color="auto"/>
            </w:tcBorders>
          </w:tcPr>
          <w:p w:rsidR="00FD22BB" w:rsidRPr="00060819" w:rsidRDefault="00D03B52">
            <w:pPr>
              <w:pStyle w:val="affa"/>
              <w:ind w:left="-25" w:firstLine="25"/>
              <w:jc w:val="left"/>
              <w:rPr>
                <w:b/>
                <w:bCs/>
                <w:szCs w:val="22"/>
              </w:rPr>
            </w:pPr>
            <w:r w:rsidRPr="00060819">
              <w:rPr>
                <w:b/>
                <w:bCs/>
                <w:szCs w:val="22"/>
              </w:rPr>
              <w:t xml:space="preserve">Заявка на участие </w:t>
            </w:r>
            <w:r w:rsidR="00D42105" w:rsidRPr="00060819">
              <w:rPr>
                <w:b/>
                <w:szCs w:val="22"/>
              </w:rPr>
              <w:t>аукционе в электронной форме</w:t>
            </w:r>
            <w:r w:rsidR="00D42105" w:rsidRPr="00060819">
              <w:rPr>
                <w:b/>
                <w:bCs/>
                <w:szCs w:val="22"/>
              </w:rPr>
              <w:t>должна содержать следующую информацию</w:t>
            </w:r>
            <w:r w:rsidRPr="00060819">
              <w:rPr>
                <w:b/>
                <w:bCs/>
                <w:szCs w:val="22"/>
              </w:rPr>
              <w:t>:</w:t>
            </w:r>
          </w:p>
          <w:p w:rsidR="00EA0E61" w:rsidRPr="00060819" w:rsidRDefault="00EA0E61" w:rsidP="00B26BCB">
            <w:pPr>
              <w:shd w:val="clear" w:color="auto" w:fill="FFFFFF"/>
              <w:jc w:val="both"/>
              <w:rPr>
                <w:color w:val="000000"/>
                <w:sz w:val="22"/>
                <w:szCs w:val="22"/>
              </w:rPr>
            </w:pP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 xml:space="preserve">1) информацию и документы об участнике закупки: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а) 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w:t>
            </w:r>
            <w:r w:rsidRPr="00060819">
              <w:rPr>
                <w:color w:val="000000"/>
                <w:sz w:val="22"/>
                <w:szCs w:val="22"/>
              </w:rPr>
              <w:t>а</w:t>
            </w:r>
            <w:r w:rsidRPr="00060819">
              <w:rPr>
                <w:color w:val="000000"/>
                <w:sz w:val="22"/>
                <w:szCs w:val="22"/>
              </w:rPr>
              <w:t>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w:t>
            </w:r>
            <w:r w:rsidRPr="00060819">
              <w:rPr>
                <w:color w:val="000000"/>
                <w:sz w:val="22"/>
                <w:szCs w:val="22"/>
              </w:rPr>
              <w:t>а</w:t>
            </w:r>
            <w:r w:rsidRPr="00060819">
              <w:rPr>
                <w:color w:val="000000"/>
                <w:sz w:val="22"/>
                <w:szCs w:val="22"/>
              </w:rPr>
              <w:t>тельщика (при наличии) учредителей, членов коллегиального исполнительного органа, лица, испо</w:t>
            </w:r>
            <w:r w:rsidRPr="00060819">
              <w:rPr>
                <w:color w:val="000000"/>
                <w:sz w:val="22"/>
                <w:szCs w:val="22"/>
              </w:rPr>
              <w:t>л</w:t>
            </w:r>
            <w:r w:rsidRPr="00060819">
              <w:rPr>
                <w:color w:val="000000"/>
                <w:sz w:val="22"/>
                <w:szCs w:val="22"/>
              </w:rPr>
              <w:t>няющего функции единоличного исполнительного органа участника закупки;</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б) выписка из единого государственного реестра юридических лиц, выписка из единого госуда</w:t>
            </w:r>
            <w:r w:rsidRPr="00060819">
              <w:rPr>
                <w:color w:val="000000"/>
                <w:sz w:val="22"/>
                <w:szCs w:val="22"/>
              </w:rPr>
              <w:t>р</w:t>
            </w:r>
            <w:r w:rsidRPr="00060819">
              <w:rPr>
                <w:color w:val="000000"/>
                <w:sz w:val="22"/>
                <w:szCs w:val="22"/>
              </w:rPr>
              <w:t xml:space="preserve">ственного реестра индивидуальных предпринимателей;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в) 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 xml:space="preserve"> г)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w:t>
            </w:r>
            <w:r w:rsidRPr="00060819">
              <w:rPr>
                <w:color w:val="000000"/>
                <w:sz w:val="22"/>
                <w:szCs w:val="22"/>
              </w:rPr>
              <w:t>с</w:t>
            </w:r>
            <w:r w:rsidRPr="00060819">
              <w:rPr>
                <w:color w:val="000000"/>
                <w:sz w:val="22"/>
                <w:szCs w:val="22"/>
              </w:rPr>
              <w:t>полнительного органа юридического лица;</w:t>
            </w:r>
          </w:p>
          <w:p w:rsidR="005666F6" w:rsidRPr="00060819" w:rsidRDefault="00C55E03" w:rsidP="005A7CD3">
            <w:pPr>
              <w:shd w:val="clear" w:color="auto" w:fill="FFFFFF"/>
              <w:ind w:firstLine="537"/>
              <w:jc w:val="both"/>
              <w:rPr>
                <w:color w:val="000000"/>
                <w:sz w:val="22"/>
                <w:szCs w:val="22"/>
              </w:rPr>
            </w:pPr>
            <w:r w:rsidRPr="00060819">
              <w:rPr>
                <w:color w:val="000000"/>
                <w:sz w:val="22"/>
                <w:szCs w:val="22"/>
              </w:rPr>
              <w:t xml:space="preserve"> д) копия документа, подтверждающего полномочия лица действовать от имени участника конк</w:t>
            </w:r>
            <w:r w:rsidRPr="00060819">
              <w:rPr>
                <w:color w:val="000000"/>
                <w:sz w:val="22"/>
                <w:szCs w:val="22"/>
              </w:rPr>
              <w:t>у</w:t>
            </w:r>
            <w:r w:rsidRPr="00060819">
              <w:rPr>
                <w:color w:val="000000"/>
                <w:sz w:val="22"/>
                <w:szCs w:val="22"/>
              </w:rPr>
              <w:t xml:space="preserve">рентной закупки, за исключением случаев подписания заявки: </w:t>
            </w:r>
          </w:p>
          <w:p w:rsidR="005666F6" w:rsidRPr="00060819" w:rsidRDefault="00C55E03" w:rsidP="005A7CD3">
            <w:pPr>
              <w:shd w:val="clear" w:color="auto" w:fill="FFFFFF"/>
              <w:ind w:firstLine="537"/>
              <w:jc w:val="both"/>
              <w:rPr>
                <w:color w:val="000000"/>
                <w:sz w:val="22"/>
                <w:szCs w:val="22"/>
              </w:rPr>
            </w:pPr>
            <w:r w:rsidRPr="00060819">
              <w:rPr>
                <w:color w:val="000000"/>
                <w:sz w:val="22"/>
                <w:szCs w:val="22"/>
              </w:rPr>
              <w:t xml:space="preserve">- индивидуальным предпринимателем, если участником такой закупки является индивидуальный предприниматель;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 лицом, указанным в едином государственном реестре юридических лиц в качестве лица, име</w:t>
            </w:r>
            <w:r w:rsidRPr="00060819">
              <w:rPr>
                <w:color w:val="000000"/>
                <w:sz w:val="22"/>
                <w:szCs w:val="22"/>
              </w:rPr>
              <w:t>ю</w:t>
            </w:r>
            <w:r w:rsidRPr="00060819">
              <w:rPr>
                <w:color w:val="000000"/>
                <w:sz w:val="22"/>
                <w:szCs w:val="22"/>
              </w:rPr>
              <w:t xml:space="preserve">щего право без доверенности действовать от имени юридического лица, если участником такой закупки является юридическое лицо;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 xml:space="preserve">е) 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 xml:space="preserve"> ж)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w:t>
            </w:r>
            <w:r w:rsidRPr="00060819">
              <w:rPr>
                <w:color w:val="000000"/>
                <w:sz w:val="22"/>
                <w:szCs w:val="22"/>
              </w:rPr>
              <w:t>е</w:t>
            </w:r>
            <w:r w:rsidRPr="00060819">
              <w:rPr>
                <w:color w:val="000000"/>
                <w:sz w:val="22"/>
                <w:szCs w:val="22"/>
              </w:rPr>
              <w:t>но законодательством Российской Федерации, учредительными документами юридического лица и, е</w:t>
            </w:r>
            <w:r w:rsidRPr="00060819">
              <w:rPr>
                <w:color w:val="000000"/>
                <w:sz w:val="22"/>
                <w:szCs w:val="22"/>
              </w:rPr>
              <w:t>с</w:t>
            </w:r>
            <w:r w:rsidRPr="00060819">
              <w:rPr>
                <w:color w:val="000000"/>
                <w:sz w:val="22"/>
                <w:szCs w:val="22"/>
              </w:rPr>
              <w:t xml:space="preserve">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з) декларацию о соответствии участника закупки требованиям, установленным в соответствии с пунктом 6.1 настоящей документации;</w:t>
            </w:r>
          </w:p>
          <w:p w:rsidR="00FF5FAD" w:rsidRPr="00060819" w:rsidRDefault="00C55E03" w:rsidP="005A7CD3">
            <w:pPr>
              <w:widowControl w:val="0"/>
              <w:ind w:firstLine="537"/>
              <w:jc w:val="both"/>
              <w:rPr>
                <w:bCs/>
                <w:sz w:val="22"/>
                <w:szCs w:val="22"/>
              </w:rPr>
            </w:pPr>
            <w:r w:rsidRPr="00060819">
              <w:rPr>
                <w:color w:val="000000"/>
                <w:sz w:val="22"/>
                <w:szCs w:val="22"/>
              </w:rPr>
              <w:t xml:space="preserve">и) </w:t>
            </w:r>
            <w:r w:rsidR="00FF5FAD" w:rsidRPr="00060819">
              <w:rPr>
                <w:bCs/>
                <w:sz w:val="22"/>
                <w:szCs w:val="22"/>
              </w:rPr>
              <w:t>документы, подтверждающие соответствие участника закупки требованиям, установленным з</w:t>
            </w:r>
            <w:r w:rsidR="00FF5FAD" w:rsidRPr="00060819">
              <w:rPr>
                <w:bCs/>
                <w:sz w:val="22"/>
                <w:szCs w:val="22"/>
              </w:rPr>
              <w:t>а</w:t>
            </w:r>
            <w:r w:rsidR="00FF5FAD" w:rsidRPr="00060819">
              <w:rPr>
                <w:bCs/>
                <w:sz w:val="22"/>
                <w:szCs w:val="22"/>
              </w:rPr>
              <w:t>конодательством Российской Федерации (если соответствующее требование предусмотрено извещен</w:t>
            </w:r>
            <w:r w:rsidR="00FF5FAD" w:rsidRPr="00060819">
              <w:rPr>
                <w:bCs/>
                <w:sz w:val="22"/>
                <w:szCs w:val="22"/>
              </w:rPr>
              <w:t>и</w:t>
            </w:r>
            <w:r w:rsidR="00FF5FAD" w:rsidRPr="00060819">
              <w:rPr>
                <w:bCs/>
                <w:sz w:val="22"/>
                <w:szCs w:val="22"/>
              </w:rPr>
              <w:t>ем об осуществлении такой закупки, документацией о закупке):</w:t>
            </w:r>
          </w:p>
          <w:p w:rsidR="00C55E03" w:rsidRPr="00060819" w:rsidRDefault="00FF5FAD" w:rsidP="005A7CD3">
            <w:pPr>
              <w:widowControl w:val="0"/>
              <w:ind w:firstLine="537"/>
              <w:jc w:val="both"/>
              <w:rPr>
                <w:bCs/>
                <w:i/>
                <w:iCs/>
                <w:sz w:val="22"/>
                <w:szCs w:val="22"/>
              </w:rPr>
            </w:pPr>
            <w:r w:rsidRPr="00060819">
              <w:rPr>
                <w:bCs/>
                <w:i/>
                <w:iCs/>
                <w:sz w:val="22"/>
                <w:szCs w:val="22"/>
              </w:rPr>
              <w:t>- участник закупки вправе предоставить в любой свободной форме информацию, подтвержда</w:t>
            </w:r>
            <w:r w:rsidRPr="00060819">
              <w:rPr>
                <w:bCs/>
                <w:i/>
                <w:iCs/>
                <w:sz w:val="22"/>
                <w:szCs w:val="22"/>
              </w:rPr>
              <w:t>ю</w:t>
            </w:r>
            <w:r w:rsidRPr="00060819">
              <w:rPr>
                <w:bCs/>
                <w:i/>
                <w:iCs/>
                <w:sz w:val="22"/>
                <w:szCs w:val="22"/>
              </w:rPr>
              <w:t>щую, что сведения об участнике закупки включены в реестр лицензий, выданных Министерством пр</w:t>
            </w:r>
            <w:r w:rsidRPr="00060819">
              <w:rPr>
                <w:bCs/>
                <w:i/>
                <w:iCs/>
                <w:sz w:val="22"/>
                <w:szCs w:val="22"/>
              </w:rPr>
              <w:t>о</w:t>
            </w:r>
            <w:r w:rsidRPr="00060819">
              <w:rPr>
                <w:bCs/>
                <w:i/>
                <w:iCs/>
                <w:sz w:val="22"/>
                <w:szCs w:val="22"/>
              </w:rPr>
              <w:t>мышленности и торговли Российской Федерации на осуществление фармацевтической деятельности (оптовая торговля лекарственными средствами для медицинского применения), предусмотренные Ф</w:t>
            </w:r>
            <w:r w:rsidRPr="00060819">
              <w:rPr>
                <w:bCs/>
                <w:i/>
                <w:iCs/>
                <w:sz w:val="22"/>
                <w:szCs w:val="22"/>
              </w:rPr>
              <w:t>е</w:t>
            </w:r>
            <w:r w:rsidRPr="00060819">
              <w:rPr>
                <w:bCs/>
                <w:i/>
                <w:iCs/>
                <w:sz w:val="22"/>
                <w:szCs w:val="22"/>
              </w:rPr>
              <w:t>деральным законом 99-ФЗ, и/или в реестр лицензий на производство лекарственных средств; в соо</w:t>
            </w:r>
            <w:r w:rsidRPr="00060819">
              <w:rPr>
                <w:bCs/>
                <w:i/>
                <w:iCs/>
                <w:sz w:val="22"/>
                <w:szCs w:val="22"/>
              </w:rPr>
              <w:t>т</w:t>
            </w:r>
            <w:r w:rsidRPr="00060819">
              <w:rPr>
                <w:bCs/>
                <w:i/>
                <w:iCs/>
                <w:sz w:val="22"/>
                <w:szCs w:val="22"/>
              </w:rPr>
              <w:t>ветствии с п. 16, 47 ч. 1 ст. 12 Федерального закона от 04.05.2011 № 99-ФЗ «О лицензировании о</w:t>
            </w:r>
            <w:r w:rsidRPr="00060819">
              <w:rPr>
                <w:bCs/>
                <w:i/>
                <w:iCs/>
                <w:sz w:val="22"/>
                <w:szCs w:val="22"/>
              </w:rPr>
              <w:t>т</w:t>
            </w:r>
            <w:r w:rsidRPr="00060819">
              <w:rPr>
                <w:bCs/>
                <w:i/>
                <w:iCs/>
                <w:sz w:val="22"/>
                <w:szCs w:val="22"/>
              </w:rPr>
              <w:t>дельных видов деятельности», ст. 52-54 Федерального закона от 12.04.2010 №61-ФЗ «Об обращении лекарственных средств». Заказчик осуществляет проверку наличия сведений об участнике закупки в соответствующем реестре лицензий и об обязательствах такого участника;</w:t>
            </w:r>
          </w:p>
          <w:p w:rsidR="00D42105" w:rsidRPr="00060819" w:rsidRDefault="00D42105" w:rsidP="005A7CD3">
            <w:pPr>
              <w:widowControl w:val="0"/>
              <w:ind w:firstLine="537"/>
              <w:jc w:val="both"/>
              <w:rPr>
                <w:b/>
                <w:i/>
                <w:iCs/>
                <w:sz w:val="22"/>
                <w:szCs w:val="22"/>
              </w:rPr>
            </w:pPr>
            <w:r w:rsidRPr="00060819">
              <w:rPr>
                <w:bCs/>
                <w:sz w:val="22"/>
                <w:szCs w:val="22"/>
              </w:rPr>
              <w:t>к)</w:t>
            </w:r>
            <w:r w:rsidRPr="00060819">
              <w:rPr>
                <w:bCs/>
                <w:sz w:val="22"/>
                <w:szCs w:val="22"/>
              </w:rPr>
              <w:tab/>
              <w:t>документы, подтверждающие соответствие участника закупки дополнительным треб</w:t>
            </w:r>
            <w:r w:rsidRPr="00060819">
              <w:rPr>
                <w:bCs/>
                <w:sz w:val="22"/>
                <w:szCs w:val="22"/>
              </w:rPr>
              <w:t>о</w:t>
            </w:r>
            <w:r w:rsidRPr="00060819">
              <w:rPr>
                <w:bCs/>
                <w:sz w:val="22"/>
                <w:szCs w:val="22"/>
              </w:rPr>
              <w:t xml:space="preserve">ваниям, установленным в соответствии с пунктом 7.3 Положения </w:t>
            </w:r>
            <w:r w:rsidRPr="00060819">
              <w:rPr>
                <w:sz w:val="22"/>
                <w:szCs w:val="22"/>
              </w:rPr>
              <w:t xml:space="preserve">АСУСО </w:t>
            </w:r>
            <w:r w:rsidR="005A7CD3">
              <w:rPr>
                <w:sz w:val="22"/>
                <w:szCs w:val="22"/>
              </w:rPr>
              <w:t>«</w:t>
            </w:r>
            <w:r w:rsidR="005826D3" w:rsidRPr="00060819">
              <w:rPr>
                <w:sz w:val="22"/>
                <w:szCs w:val="22"/>
              </w:rPr>
              <w:t>ОМСКИЙ</w:t>
            </w:r>
            <w:r w:rsidRPr="00060819">
              <w:rPr>
                <w:sz w:val="22"/>
                <w:szCs w:val="22"/>
              </w:rPr>
              <w:t xml:space="preserve"> ДИ</w:t>
            </w:r>
            <w:r w:rsidR="005A7CD3">
              <w:rPr>
                <w:sz w:val="22"/>
                <w:szCs w:val="22"/>
              </w:rPr>
              <w:t>»</w:t>
            </w:r>
            <w:r w:rsidRPr="00060819">
              <w:rPr>
                <w:bCs/>
                <w:sz w:val="22"/>
                <w:szCs w:val="22"/>
              </w:rPr>
              <w:t xml:space="preserve"> - </w:t>
            </w:r>
            <w:r w:rsidRPr="00060819">
              <w:rPr>
                <w:b/>
                <w:i/>
                <w:iCs/>
                <w:sz w:val="22"/>
                <w:szCs w:val="22"/>
              </w:rPr>
              <w:t>не уст</w:t>
            </w:r>
            <w:r w:rsidRPr="00060819">
              <w:rPr>
                <w:b/>
                <w:i/>
                <w:iCs/>
                <w:sz w:val="22"/>
                <w:szCs w:val="22"/>
              </w:rPr>
              <w:t>а</w:t>
            </w:r>
            <w:r w:rsidRPr="00060819">
              <w:rPr>
                <w:b/>
                <w:i/>
                <w:iCs/>
                <w:sz w:val="22"/>
                <w:szCs w:val="22"/>
              </w:rPr>
              <w:t>новлено;</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л) реквизиты счета участника закупки, на который в соответствии с законодательством Росси</w:t>
            </w:r>
            <w:r w:rsidRPr="00060819">
              <w:rPr>
                <w:color w:val="000000"/>
                <w:sz w:val="22"/>
                <w:szCs w:val="22"/>
              </w:rPr>
              <w:t>й</w:t>
            </w:r>
            <w:r w:rsidRPr="00060819">
              <w:rPr>
                <w:color w:val="000000"/>
                <w:sz w:val="22"/>
                <w:szCs w:val="22"/>
              </w:rPr>
              <w:t>ской Федерации осуществляется перечисление денежных средств в качестве оплаты поставленного т</w:t>
            </w:r>
            <w:r w:rsidRPr="00060819">
              <w:rPr>
                <w:color w:val="000000"/>
                <w:sz w:val="22"/>
                <w:szCs w:val="22"/>
              </w:rPr>
              <w:t>о</w:t>
            </w:r>
            <w:r w:rsidRPr="00060819">
              <w:rPr>
                <w:color w:val="000000"/>
                <w:sz w:val="22"/>
                <w:szCs w:val="22"/>
              </w:rPr>
              <w:t>вара, выполненной работы, оказанной услуги.</w:t>
            </w:r>
          </w:p>
          <w:p w:rsidR="005355C4" w:rsidRPr="00060819" w:rsidRDefault="00C55E03" w:rsidP="005A7CD3">
            <w:pPr>
              <w:shd w:val="clear" w:color="auto" w:fill="FFFFFF"/>
              <w:ind w:firstLine="537"/>
              <w:jc w:val="both"/>
              <w:rPr>
                <w:color w:val="000000"/>
                <w:sz w:val="22"/>
                <w:szCs w:val="22"/>
              </w:rPr>
            </w:pPr>
            <w:r w:rsidRPr="00060819">
              <w:rPr>
                <w:color w:val="000000"/>
                <w:sz w:val="22"/>
                <w:szCs w:val="22"/>
              </w:rPr>
              <w:t xml:space="preserve">2) предложение участника закупки в отношении объекта закупки: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а) согласие участника закупки на поставку товара, выполнение работы, оказание услуги на усл</w:t>
            </w:r>
            <w:r w:rsidRPr="00060819">
              <w:rPr>
                <w:color w:val="000000"/>
                <w:sz w:val="22"/>
                <w:szCs w:val="22"/>
              </w:rPr>
              <w:t>о</w:t>
            </w:r>
            <w:r w:rsidRPr="00060819">
              <w:rPr>
                <w:color w:val="000000"/>
                <w:sz w:val="22"/>
                <w:szCs w:val="22"/>
              </w:rPr>
              <w:t>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участник з</w:t>
            </w:r>
            <w:r w:rsidRPr="00060819">
              <w:rPr>
                <w:color w:val="000000"/>
                <w:sz w:val="22"/>
                <w:szCs w:val="22"/>
              </w:rPr>
              <w:t>а</w:t>
            </w:r>
            <w:r w:rsidRPr="00060819">
              <w:rPr>
                <w:color w:val="000000"/>
                <w:sz w:val="22"/>
                <w:szCs w:val="22"/>
              </w:rPr>
              <w:t>купки может подать с применением программно-аппаратных средств ЭП;</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б) описание объекта закупки с указанием функциональных, технических и качественных характ</w:t>
            </w:r>
            <w:r w:rsidRPr="00060819">
              <w:rPr>
                <w:color w:val="000000"/>
                <w:sz w:val="22"/>
                <w:szCs w:val="22"/>
              </w:rPr>
              <w:t>е</w:t>
            </w:r>
            <w:r w:rsidRPr="00060819">
              <w:rPr>
                <w:color w:val="000000"/>
                <w:sz w:val="22"/>
                <w:szCs w:val="22"/>
              </w:rPr>
              <w:t xml:space="preserve">ристик, эксплуатационных характеристик объекта закупки (при необходимости);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в) наименование страны происхождения поставляемого товара, информация и документы, опр</w:t>
            </w:r>
            <w:r w:rsidRPr="00060819">
              <w:rPr>
                <w:color w:val="000000"/>
                <w:sz w:val="22"/>
                <w:szCs w:val="22"/>
              </w:rPr>
              <w:t>е</w:t>
            </w:r>
            <w:r w:rsidRPr="00060819">
              <w:rPr>
                <w:color w:val="000000"/>
                <w:sz w:val="22"/>
                <w:szCs w:val="22"/>
              </w:rPr>
              <w:t>деленные в соответствии с пунктом 2 части 2 статьи 3.1-4 Федерального закона № 223-ФЗ;</w:t>
            </w:r>
          </w:p>
          <w:p w:rsidR="005666F6" w:rsidRPr="00060819" w:rsidRDefault="00C55E03" w:rsidP="005A7CD3">
            <w:pPr>
              <w:shd w:val="clear" w:color="auto" w:fill="FFFFFF"/>
              <w:ind w:firstLine="537"/>
              <w:jc w:val="both"/>
              <w:rPr>
                <w:color w:val="000000"/>
                <w:sz w:val="22"/>
                <w:szCs w:val="22"/>
              </w:rPr>
            </w:pPr>
            <w:r w:rsidRPr="00060819">
              <w:rPr>
                <w:color w:val="000000"/>
                <w:sz w:val="22"/>
                <w:szCs w:val="22"/>
              </w:rPr>
              <w:t>3) информация и документы об обеспечении заявки на участие в конкурентной закупке, если с</w:t>
            </w:r>
            <w:r w:rsidRPr="00060819">
              <w:rPr>
                <w:color w:val="000000"/>
                <w:sz w:val="22"/>
                <w:szCs w:val="22"/>
              </w:rPr>
              <w:t>о</w:t>
            </w:r>
            <w:r w:rsidRPr="00060819">
              <w:rPr>
                <w:color w:val="000000"/>
                <w:sz w:val="22"/>
                <w:szCs w:val="22"/>
              </w:rPr>
              <w:t>ответствующее требование предусмотрено извещением об осуществлении такой закупки, документац</w:t>
            </w:r>
            <w:r w:rsidRPr="00060819">
              <w:rPr>
                <w:color w:val="000000"/>
                <w:sz w:val="22"/>
                <w:szCs w:val="22"/>
              </w:rPr>
              <w:t>и</w:t>
            </w:r>
            <w:r w:rsidRPr="00060819">
              <w:rPr>
                <w:color w:val="000000"/>
                <w:sz w:val="22"/>
                <w:szCs w:val="22"/>
              </w:rPr>
              <w:t xml:space="preserve">ей о закупке: </w:t>
            </w:r>
          </w:p>
          <w:p w:rsidR="005666F6" w:rsidRPr="00060819" w:rsidRDefault="00C55E03" w:rsidP="005A7CD3">
            <w:pPr>
              <w:shd w:val="clear" w:color="auto" w:fill="FFFFFF"/>
              <w:ind w:firstLine="537"/>
              <w:jc w:val="both"/>
              <w:rPr>
                <w:color w:val="000000"/>
                <w:sz w:val="22"/>
                <w:szCs w:val="22"/>
              </w:rPr>
            </w:pPr>
            <w:r w:rsidRPr="00060819">
              <w:rPr>
                <w:color w:val="000000"/>
                <w:sz w:val="22"/>
                <w:szCs w:val="22"/>
              </w:rPr>
              <w:t>- информация с ЭП о предоставлении участником закупки обеспечения заявки, в соответствии с регламентом ЭП, или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если обеспечение заявки на участие в такой закупке предоставляется участником такой закупки путем внес</w:t>
            </w:r>
            <w:r w:rsidRPr="00060819">
              <w:rPr>
                <w:color w:val="000000"/>
                <w:sz w:val="22"/>
                <w:szCs w:val="22"/>
              </w:rPr>
              <w:t>е</w:t>
            </w:r>
            <w:r w:rsidRPr="00060819">
              <w:rPr>
                <w:color w:val="000000"/>
                <w:sz w:val="22"/>
                <w:szCs w:val="22"/>
              </w:rPr>
              <w:t xml:space="preserve">ния денежных средств;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 независимая гарантия или ее копия, если в качестве обеспечения заявки на участие в конкурен</w:t>
            </w:r>
            <w:r w:rsidRPr="00060819">
              <w:rPr>
                <w:color w:val="000000"/>
                <w:sz w:val="22"/>
                <w:szCs w:val="22"/>
              </w:rPr>
              <w:t>т</w:t>
            </w:r>
            <w:r w:rsidRPr="00060819">
              <w:rPr>
                <w:color w:val="000000"/>
                <w:sz w:val="22"/>
                <w:szCs w:val="22"/>
              </w:rPr>
              <w:t xml:space="preserve">ной закупке участником такой закупки предоставляется независимая гарантия; </w:t>
            </w:r>
          </w:p>
          <w:p w:rsidR="003C43F7" w:rsidRPr="00060819" w:rsidRDefault="005666F6" w:rsidP="005A7CD3">
            <w:pPr>
              <w:shd w:val="clear" w:color="auto" w:fill="FFFFFF"/>
              <w:ind w:firstLine="537"/>
              <w:jc w:val="both"/>
              <w:rPr>
                <w:color w:val="000000"/>
                <w:sz w:val="22"/>
                <w:szCs w:val="22"/>
              </w:rPr>
            </w:pPr>
            <w:r w:rsidRPr="00060819">
              <w:rPr>
                <w:color w:val="000000"/>
                <w:sz w:val="22"/>
                <w:szCs w:val="22"/>
              </w:rPr>
              <w:t>4</w:t>
            </w:r>
            <w:r w:rsidR="00C55E03" w:rsidRPr="00060819">
              <w:rPr>
                <w:color w:val="000000"/>
                <w:sz w:val="22"/>
                <w:szCs w:val="22"/>
              </w:rPr>
              <w:t>) 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w:t>
            </w:r>
            <w:r w:rsidR="00C55E03" w:rsidRPr="00060819">
              <w:rPr>
                <w:color w:val="000000"/>
                <w:sz w:val="22"/>
                <w:szCs w:val="22"/>
              </w:rPr>
              <w:t>а</w:t>
            </w:r>
            <w:r w:rsidR="00C55E03" w:rsidRPr="00060819">
              <w:rPr>
                <w:color w:val="000000"/>
                <w:sz w:val="22"/>
                <w:szCs w:val="22"/>
              </w:rPr>
              <w:t>ром</w:t>
            </w:r>
            <w:r w:rsidR="00BF76D0" w:rsidRPr="00060819">
              <w:rPr>
                <w:color w:val="000000"/>
                <w:sz w:val="22"/>
                <w:szCs w:val="22"/>
              </w:rPr>
              <w:t xml:space="preserve"> -</w:t>
            </w:r>
            <w:r w:rsidR="00BF76D0" w:rsidRPr="00060819">
              <w:rPr>
                <w:b/>
                <w:i/>
                <w:iCs/>
                <w:sz w:val="22"/>
                <w:szCs w:val="22"/>
              </w:rPr>
              <w:t>не установлено.</w:t>
            </w:r>
          </w:p>
        </w:tc>
      </w:tr>
      <w:tr w:rsidR="00C55E03" w:rsidRPr="008F5EEF" w:rsidTr="007F50A3">
        <w:trPr>
          <w:trHeight w:val="352"/>
          <w:jc w:val="center"/>
        </w:trPr>
        <w:tc>
          <w:tcPr>
            <w:tcW w:w="305" w:type="pct"/>
            <w:vMerge w:val="restart"/>
            <w:tcBorders>
              <w:left w:val="single" w:sz="4" w:space="0" w:color="auto"/>
              <w:right w:val="single" w:sz="4" w:space="0" w:color="auto"/>
            </w:tcBorders>
          </w:tcPr>
          <w:p w:rsidR="00C55E03" w:rsidRPr="008F5EEF" w:rsidRDefault="00C55E03">
            <w:pPr>
              <w:rPr>
                <w:b/>
                <w:sz w:val="22"/>
                <w:szCs w:val="22"/>
                <w:lang w:eastAsia="en-US"/>
              </w:rPr>
            </w:pPr>
            <w:r w:rsidRPr="008F5EEF">
              <w:rPr>
                <w:b/>
                <w:sz w:val="22"/>
                <w:szCs w:val="22"/>
                <w:lang w:eastAsia="en-US"/>
              </w:rPr>
              <w:t>7.</w:t>
            </w:r>
            <w:r w:rsidR="000A41CE">
              <w:rPr>
                <w:b/>
                <w:sz w:val="22"/>
                <w:szCs w:val="22"/>
                <w:lang w:eastAsia="en-US"/>
              </w:rPr>
              <w:t>2</w:t>
            </w:r>
            <w:r w:rsidRPr="008F5EEF">
              <w:rPr>
                <w:b/>
                <w:sz w:val="22"/>
                <w:szCs w:val="22"/>
                <w:lang w:eastAsia="en-US"/>
              </w:rPr>
              <w:t>.</w:t>
            </w:r>
          </w:p>
        </w:tc>
        <w:tc>
          <w:tcPr>
            <w:tcW w:w="4695" w:type="pct"/>
            <w:gridSpan w:val="2"/>
            <w:tcBorders>
              <w:left w:val="single" w:sz="4" w:space="0" w:color="auto"/>
              <w:bottom w:val="single" w:sz="4" w:space="0" w:color="auto"/>
              <w:right w:val="single" w:sz="4" w:space="0" w:color="auto"/>
            </w:tcBorders>
          </w:tcPr>
          <w:p w:rsidR="00C55E03" w:rsidRPr="00060819" w:rsidRDefault="00282129">
            <w:pPr>
              <w:tabs>
                <w:tab w:val="left" w:pos="0"/>
                <w:tab w:val="left" w:pos="318"/>
                <w:tab w:val="left" w:pos="353"/>
              </w:tabs>
              <w:suppressAutoHyphens/>
              <w:jc w:val="both"/>
              <w:rPr>
                <w:sz w:val="22"/>
                <w:szCs w:val="22"/>
                <w:shd w:val="clear" w:color="auto" w:fill="FFFFFF"/>
              </w:rPr>
            </w:pPr>
            <w:r w:rsidRPr="00060819">
              <w:rPr>
                <w:sz w:val="22"/>
                <w:szCs w:val="22"/>
                <w:shd w:val="clear" w:color="auto" w:fill="FFFFFF"/>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282129" w:rsidRPr="008F5EEF" w:rsidTr="007F50A3">
        <w:trPr>
          <w:trHeight w:val="236"/>
          <w:jc w:val="center"/>
        </w:trPr>
        <w:tc>
          <w:tcPr>
            <w:tcW w:w="305" w:type="pct"/>
            <w:vMerge/>
            <w:tcBorders>
              <w:left w:val="single" w:sz="4" w:space="0" w:color="auto"/>
              <w:right w:val="single" w:sz="4" w:space="0" w:color="auto"/>
            </w:tcBorders>
          </w:tcPr>
          <w:p w:rsidR="00282129" w:rsidRPr="008F5EEF" w:rsidRDefault="00282129" w:rsidP="00282129">
            <w:pPr>
              <w:rPr>
                <w:b/>
                <w:sz w:val="22"/>
                <w:szCs w:val="22"/>
                <w:lang w:eastAsia="en-US"/>
              </w:rPr>
            </w:pPr>
          </w:p>
        </w:tc>
        <w:tc>
          <w:tcPr>
            <w:tcW w:w="1560" w:type="pct"/>
            <w:tcBorders>
              <w:top w:val="single" w:sz="4" w:space="0" w:color="auto"/>
              <w:left w:val="single" w:sz="4" w:space="0" w:color="auto"/>
              <w:bottom w:val="single" w:sz="4" w:space="0" w:color="auto"/>
              <w:right w:val="single" w:sz="4" w:space="0" w:color="auto"/>
            </w:tcBorders>
          </w:tcPr>
          <w:p w:rsidR="00282129" w:rsidRPr="00060819" w:rsidRDefault="00282129" w:rsidP="002055F6">
            <w:pPr>
              <w:widowControl w:val="0"/>
              <w:tabs>
                <w:tab w:val="left" w:pos="0"/>
                <w:tab w:val="left" w:pos="318"/>
                <w:tab w:val="left" w:pos="353"/>
              </w:tabs>
              <w:jc w:val="both"/>
              <w:rPr>
                <w:sz w:val="22"/>
                <w:szCs w:val="22"/>
                <w:shd w:val="clear" w:color="auto" w:fill="FFFFFF"/>
              </w:rPr>
            </w:pPr>
            <w:r w:rsidRPr="00060819">
              <w:rPr>
                <w:b/>
                <w:bCs/>
                <w:sz w:val="22"/>
                <w:szCs w:val="22"/>
                <w:shd w:val="clear" w:color="auto" w:fill="FFFFFF"/>
              </w:rPr>
              <w:t>ЗАПРЕТ</w:t>
            </w:r>
            <w:r w:rsidRPr="00060819">
              <w:rPr>
                <w:sz w:val="22"/>
                <w:szCs w:val="22"/>
                <w:shd w:val="clear" w:color="auto" w:fill="FFFFFF"/>
              </w:rPr>
              <w:t xml:space="preserve"> закупок товаров (в том числе поставляемых при выпо</w:t>
            </w:r>
            <w:r w:rsidRPr="00060819">
              <w:rPr>
                <w:sz w:val="22"/>
                <w:szCs w:val="22"/>
                <w:shd w:val="clear" w:color="auto" w:fill="FFFFFF"/>
              </w:rPr>
              <w:t>л</w:t>
            </w:r>
            <w:r w:rsidRPr="00060819">
              <w:rPr>
                <w:sz w:val="22"/>
                <w:szCs w:val="22"/>
                <w:shd w:val="clear" w:color="auto" w:fill="FFFFFF"/>
              </w:rPr>
              <w:t>нении закупаемых работ, оказ</w:t>
            </w:r>
            <w:r w:rsidRPr="00060819">
              <w:rPr>
                <w:sz w:val="22"/>
                <w:szCs w:val="22"/>
                <w:shd w:val="clear" w:color="auto" w:fill="FFFFFF"/>
              </w:rPr>
              <w:t>а</w:t>
            </w:r>
            <w:r w:rsidRPr="00060819">
              <w:rPr>
                <w:sz w:val="22"/>
                <w:szCs w:val="22"/>
                <w:shd w:val="clear" w:color="auto" w:fill="FFFFFF"/>
              </w:rPr>
              <w:t>нии закупаемых услуг), прои</w:t>
            </w:r>
            <w:r w:rsidRPr="00060819">
              <w:rPr>
                <w:sz w:val="22"/>
                <w:szCs w:val="22"/>
                <w:shd w:val="clear" w:color="auto" w:fill="FFFFFF"/>
              </w:rPr>
              <w:t>с</w:t>
            </w:r>
            <w:r w:rsidRPr="00060819">
              <w:rPr>
                <w:sz w:val="22"/>
                <w:szCs w:val="22"/>
                <w:shd w:val="clear" w:color="auto" w:fill="FFFFFF"/>
              </w:rPr>
              <w:t>ходящих из иностранных гос</w:t>
            </w:r>
            <w:r w:rsidRPr="00060819">
              <w:rPr>
                <w:sz w:val="22"/>
                <w:szCs w:val="22"/>
                <w:shd w:val="clear" w:color="auto" w:fill="FFFFFF"/>
              </w:rPr>
              <w:t>у</w:t>
            </w:r>
            <w:r w:rsidRPr="00060819">
              <w:rPr>
                <w:sz w:val="22"/>
                <w:szCs w:val="22"/>
                <w:shd w:val="clear" w:color="auto" w:fill="FFFFFF"/>
              </w:rPr>
              <w:t>дарств, работ, услуг, соответс</w:t>
            </w:r>
            <w:r w:rsidRPr="00060819">
              <w:rPr>
                <w:sz w:val="22"/>
                <w:szCs w:val="22"/>
                <w:shd w:val="clear" w:color="auto" w:fill="FFFFFF"/>
              </w:rPr>
              <w:t>т</w:t>
            </w:r>
            <w:r w:rsidRPr="00060819">
              <w:rPr>
                <w:sz w:val="22"/>
                <w:szCs w:val="22"/>
                <w:shd w:val="clear" w:color="auto" w:fill="FFFFFF"/>
              </w:rPr>
              <w:t>венно выполняемых, оказыва</w:t>
            </w:r>
            <w:r w:rsidRPr="00060819">
              <w:rPr>
                <w:sz w:val="22"/>
                <w:szCs w:val="22"/>
                <w:shd w:val="clear" w:color="auto" w:fill="FFFFFF"/>
              </w:rPr>
              <w:t>е</w:t>
            </w:r>
            <w:r w:rsidRPr="00060819">
              <w:rPr>
                <w:sz w:val="22"/>
                <w:szCs w:val="22"/>
                <w:shd w:val="clear" w:color="auto" w:fill="FFFFFF"/>
              </w:rPr>
              <w:t>мых иностранными лицами;</w:t>
            </w:r>
          </w:p>
          <w:p w:rsidR="00282129" w:rsidRPr="00060819" w:rsidRDefault="00282129" w:rsidP="002055F6">
            <w:pPr>
              <w:tabs>
                <w:tab w:val="left" w:pos="0"/>
                <w:tab w:val="left" w:pos="318"/>
                <w:tab w:val="left" w:pos="353"/>
              </w:tabs>
              <w:suppressAutoHyphens/>
              <w:jc w:val="both"/>
              <w:rPr>
                <w:sz w:val="22"/>
                <w:szCs w:val="22"/>
                <w:shd w:val="clear" w:color="auto" w:fill="FFFFFF"/>
              </w:rPr>
            </w:pPr>
          </w:p>
        </w:tc>
        <w:tc>
          <w:tcPr>
            <w:tcW w:w="3135" w:type="pct"/>
            <w:tcBorders>
              <w:top w:val="single" w:sz="4" w:space="0" w:color="auto"/>
              <w:left w:val="single" w:sz="4" w:space="0" w:color="auto"/>
              <w:bottom w:val="single" w:sz="4" w:space="0" w:color="auto"/>
              <w:right w:val="single" w:sz="4" w:space="0" w:color="auto"/>
            </w:tcBorders>
          </w:tcPr>
          <w:p w:rsidR="00282129" w:rsidRPr="00060819" w:rsidRDefault="00786557" w:rsidP="00786557">
            <w:pPr>
              <w:widowControl w:val="0"/>
              <w:rPr>
                <w:b/>
                <w:sz w:val="22"/>
                <w:szCs w:val="22"/>
              </w:rPr>
            </w:pPr>
            <w:r w:rsidRPr="00A352C4">
              <w:rPr>
                <w:b/>
                <w:bCs/>
                <w:sz w:val="22"/>
                <w:szCs w:val="22"/>
              </w:rPr>
              <w:t>Не применяется.</w:t>
            </w:r>
            <w:r w:rsidRPr="00060819">
              <w:rPr>
                <w:sz w:val="22"/>
                <w:szCs w:val="22"/>
              </w:rPr>
              <w:t xml:space="preserve"> Товар отсутствует в Приложении №1 постановл</w:t>
            </w:r>
            <w:r w:rsidRPr="00060819">
              <w:rPr>
                <w:sz w:val="22"/>
                <w:szCs w:val="22"/>
              </w:rPr>
              <w:t>е</w:t>
            </w:r>
            <w:r w:rsidRPr="00060819">
              <w:rPr>
                <w:sz w:val="22"/>
                <w:szCs w:val="22"/>
              </w:rPr>
              <w:t>ния Правительства Российской Федерации от 23.12.2024 № 1875.</w:t>
            </w:r>
          </w:p>
          <w:p w:rsidR="00282129" w:rsidRPr="00060819" w:rsidRDefault="00282129" w:rsidP="00282129">
            <w:pPr>
              <w:tabs>
                <w:tab w:val="left" w:pos="0"/>
                <w:tab w:val="left" w:pos="318"/>
                <w:tab w:val="left" w:pos="353"/>
              </w:tabs>
              <w:suppressAutoHyphens/>
              <w:jc w:val="both"/>
              <w:rPr>
                <w:sz w:val="22"/>
                <w:szCs w:val="22"/>
                <w:shd w:val="clear" w:color="auto" w:fill="FFFFFF"/>
              </w:rPr>
            </w:pPr>
          </w:p>
        </w:tc>
      </w:tr>
      <w:tr w:rsidR="00282129" w:rsidRPr="008F5EEF" w:rsidTr="007F50A3">
        <w:trPr>
          <w:trHeight w:val="255"/>
          <w:jc w:val="center"/>
        </w:trPr>
        <w:tc>
          <w:tcPr>
            <w:tcW w:w="305" w:type="pct"/>
            <w:vMerge/>
            <w:tcBorders>
              <w:left w:val="single" w:sz="4" w:space="0" w:color="auto"/>
              <w:right w:val="single" w:sz="4" w:space="0" w:color="auto"/>
            </w:tcBorders>
          </w:tcPr>
          <w:p w:rsidR="00282129" w:rsidRPr="008F5EEF" w:rsidRDefault="00282129" w:rsidP="00282129">
            <w:pPr>
              <w:rPr>
                <w:b/>
                <w:sz w:val="22"/>
                <w:szCs w:val="22"/>
                <w:lang w:eastAsia="en-US"/>
              </w:rPr>
            </w:pPr>
          </w:p>
        </w:tc>
        <w:tc>
          <w:tcPr>
            <w:tcW w:w="1560" w:type="pct"/>
            <w:tcBorders>
              <w:top w:val="single" w:sz="4" w:space="0" w:color="auto"/>
              <w:left w:val="single" w:sz="4" w:space="0" w:color="auto"/>
              <w:bottom w:val="single" w:sz="4" w:space="0" w:color="auto"/>
              <w:right w:val="single" w:sz="4" w:space="0" w:color="auto"/>
            </w:tcBorders>
          </w:tcPr>
          <w:p w:rsidR="00282129" w:rsidRPr="00060819" w:rsidRDefault="00282129" w:rsidP="002055F6">
            <w:pPr>
              <w:tabs>
                <w:tab w:val="left" w:pos="0"/>
                <w:tab w:val="left" w:pos="318"/>
                <w:tab w:val="left" w:pos="353"/>
              </w:tabs>
              <w:suppressAutoHyphens/>
              <w:jc w:val="both"/>
              <w:rPr>
                <w:sz w:val="22"/>
                <w:szCs w:val="22"/>
                <w:shd w:val="clear" w:color="auto" w:fill="FFFFFF"/>
              </w:rPr>
            </w:pPr>
            <w:r w:rsidRPr="00060819">
              <w:rPr>
                <w:b/>
                <w:bCs/>
                <w:sz w:val="22"/>
                <w:szCs w:val="22"/>
                <w:shd w:val="clear" w:color="auto" w:fill="FFFFFF"/>
              </w:rPr>
              <w:t xml:space="preserve">ОГРАНИЧЕНИЕ </w:t>
            </w:r>
            <w:r w:rsidRPr="00060819">
              <w:rPr>
                <w:sz w:val="22"/>
                <w:szCs w:val="22"/>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135" w:type="pct"/>
            <w:tcBorders>
              <w:top w:val="single" w:sz="4" w:space="0" w:color="auto"/>
              <w:left w:val="single" w:sz="4" w:space="0" w:color="auto"/>
              <w:bottom w:val="single" w:sz="4" w:space="0" w:color="auto"/>
              <w:right w:val="single" w:sz="4" w:space="0" w:color="auto"/>
            </w:tcBorders>
          </w:tcPr>
          <w:p w:rsidR="005858B6" w:rsidRPr="0042220A" w:rsidRDefault="00A62911" w:rsidP="0042220A">
            <w:pPr>
              <w:tabs>
                <w:tab w:val="left" w:pos="0"/>
                <w:tab w:val="left" w:pos="318"/>
                <w:tab w:val="left" w:pos="353"/>
              </w:tabs>
              <w:suppressAutoHyphens/>
              <w:rPr>
                <w:b/>
                <w:bCs/>
                <w:sz w:val="22"/>
                <w:szCs w:val="22"/>
                <w:shd w:val="clear" w:color="auto" w:fill="FFFFFF"/>
              </w:rPr>
            </w:pPr>
            <w:r w:rsidRPr="0042220A">
              <w:rPr>
                <w:b/>
                <w:bCs/>
                <w:sz w:val="22"/>
                <w:szCs w:val="22"/>
                <w:shd w:val="clear" w:color="auto" w:fill="FFFFFF"/>
              </w:rPr>
              <w:t>ПРИМЕНЯЕТСЯ</w:t>
            </w:r>
          </w:p>
          <w:p w:rsidR="0042220A" w:rsidRPr="0042220A" w:rsidRDefault="0042220A" w:rsidP="0042220A">
            <w:pPr>
              <w:widowControl w:val="0"/>
              <w:tabs>
                <w:tab w:val="left" w:pos="540"/>
                <w:tab w:val="left" w:pos="900"/>
              </w:tabs>
              <w:jc w:val="both"/>
              <w:rPr>
                <w:sz w:val="22"/>
                <w:szCs w:val="22"/>
              </w:rPr>
            </w:pPr>
            <w:r w:rsidRPr="0042220A">
              <w:rPr>
                <w:sz w:val="22"/>
                <w:szCs w:val="22"/>
              </w:rPr>
              <w:t xml:space="preserve">1. Документом, подтверждающими страну происхождения товара </w:t>
            </w:r>
            <w:r w:rsidRPr="0042220A">
              <w:rPr>
                <w:b/>
                <w:bCs/>
                <w:sz w:val="22"/>
                <w:szCs w:val="22"/>
              </w:rPr>
              <w:t>Российская Федерация</w:t>
            </w:r>
            <w:r w:rsidRPr="0042220A">
              <w:rPr>
                <w:sz w:val="22"/>
                <w:szCs w:val="22"/>
              </w:rPr>
              <w:t xml:space="preserve">, для позиции </w:t>
            </w:r>
            <w:r w:rsidRPr="0042220A">
              <w:rPr>
                <w:b/>
                <w:bCs/>
                <w:sz w:val="22"/>
                <w:szCs w:val="22"/>
              </w:rPr>
              <w:t>433 Приложении №2 к п</w:t>
            </w:r>
            <w:r w:rsidRPr="0042220A">
              <w:rPr>
                <w:b/>
                <w:bCs/>
                <w:sz w:val="22"/>
                <w:szCs w:val="22"/>
              </w:rPr>
              <w:t>о</w:t>
            </w:r>
            <w:r w:rsidRPr="0042220A">
              <w:rPr>
                <w:b/>
                <w:bCs/>
                <w:sz w:val="22"/>
                <w:szCs w:val="22"/>
              </w:rPr>
              <w:t>становлению Правительства от 23.12.2024 г. № 1875</w:t>
            </w:r>
            <w:r w:rsidRPr="0042220A">
              <w:rPr>
                <w:sz w:val="22"/>
                <w:szCs w:val="22"/>
              </w:rPr>
              <w:t xml:space="preserve">, является - </w:t>
            </w:r>
            <w:r w:rsidRPr="0042220A">
              <w:rPr>
                <w:b/>
                <w:sz w:val="22"/>
                <w:szCs w:val="22"/>
              </w:rPr>
              <w:t>номер реестровой записи из реестра российской промышленной продукции</w:t>
            </w:r>
            <w:r w:rsidRPr="0042220A">
              <w:rPr>
                <w:sz w:val="22"/>
                <w:szCs w:val="22"/>
              </w:rPr>
              <w:t xml:space="preserve">, предусмотренного статьей 17.1 Федерального закона «О промышленной политике в Российской Федерации» (далее - реестр российской промышленной продукции), </w:t>
            </w:r>
            <w:r w:rsidRPr="0042220A">
              <w:rPr>
                <w:b/>
                <w:bCs/>
                <w:sz w:val="22"/>
                <w:szCs w:val="22"/>
              </w:rPr>
              <w:t>и справка</w:t>
            </w:r>
            <w:r w:rsidRPr="0042220A">
              <w:rPr>
                <w:sz w:val="22"/>
                <w:szCs w:val="22"/>
              </w:rPr>
              <w:t>, подтвержда</w:t>
            </w:r>
            <w:r w:rsidRPr="0042220A">
              <w:rPr>
                <w:sz w:val="22"/>
                <w:szCs w:val="22"/>
              </w:rPr>
              <w:t>ю</w:t>
            </w:r>
            <w:r w:rsidRPr="0042220A">
              <w:rPr>
                <w:sz w:val="22"/>
                <w:szCs w:val="22"/>
              </w:rPr>
              <w:t>щая наличие специального инвестиционного контракта и пред</w:t>
            </w:r>
            <w:r w:rsidRPr="0042220A">
              <w:rPr>
                <w:sz w:val="22"/>
                <w:szCs w:val="22"/>
              </w:rPr>
              <w:t>у</w:t>
            </w:r>
            <w:r w:rsidRPr="0042220A">
              <w:rPr>
                <w:sz w:val="22"/>
                <w:szCs w:val="22"/>
              </w:rPr>
              <w:t>смотренная пунктом 1(1) постановления Правительства Российской Федерации от 17 июля 2015 г. N 719 «О подтверждении производс</w:t>
            </w:r>
            <w:r w:rsidRPr="0042220A">
              <w:rPr>
                <w:sz w:val="22"/>
                <w:szCs w:val="22"/>
              </w:rPr>
              <w:t>т</w:t>
            </w:r>
            <w:r w:rsidRPr="0042220A">
              <w:rPr>
                <w:sz w:val="22"/>
                <w:szCs w:val="22"/>
              </w:rPr>
              <w:t>ва российской промышленной продукции», или номер реестровой записи из реестра российской промышленной продукции», соде</w:t>
            </w:r>
            <w:r w:rsidRPr="0042220A">
              <w:rPr>
                <w:sz w:val="22"/>
                <w:szCs w:val="22"/>
              </w:rPr>
              <w:t>р</w:t>
            </w:r>
            <w:r w:rsidRPr="0042220A">
              <w:rPr>
                <w:sz w:val="22"/>
                <w:szCs w:val="22"/>
              </w:rPr>
              <w:t>жащей в том числе:</w:t>
            </w:r>
          </w:p>
          <w:p w:rsidR="0042220A" w:rsidRPr="0042220A" w:rsidRDefault="0042220A" w:rsidP="0042220A">
            <w:pPr>
              <w:widowControl w:val="0"/>
              <w:tabs>
                <w:tab w:val="left" w:pos="540"/>
                <w:tab w:val="left" w:pos="900"/>
              </w:tabs>
              <w:jc w:val="both"/>
              <w:rPr>
                <w:sz w:val="22"/>
                <w:szCs w:val="22"/>
              </w:rPr>
            </w:pPr>
            <w:r w:rsidRPr="0042220A">
              <w:rPr>
                <w:sz w:val="22"/>
                <w:szCs w:val="22"/>
              </w:rPr>
              <w:t>- информацию о совокупном количестве баллов за выполнение (о</w:t>
            </w:r>
            <w:r w:rsidRPr="0042220A">
              <w:rPr>
                <w:sz w:val="22"/>
                <w:szCs w:val="22"/>
              </w:rPr>
              <w:t>с</w:t>
            </w:r>
            <w:r w:rsidRPr="0042220A">
              <w:rPr>
                <w:sz w:val="22"/>
                <w:szCs w:val="22"/>
              </w:rPr>
              <w:t>воение) на территории Российской Федерации соответствующих операций (условий) (если в отношении такого товара постановлен</w:t>
            </w:r>
            <w:r w:rsidRPr="0042220A">
              <w:rPr>
                <w:sz w:val="22"/>
                <w:szCs w:val="22"/>
              </w:rPr>
              <w:t>и</w:t>
            </w:r>
            <w:r w:rsidRPr="0042220A">
              <w:rPr>
                <w:sz w:val="22"/>
                <w:szCs w:val="22"/>
              </w:rPr>
              <w:t>ем Правительства Российской Федерации от 17 июля 2015 г. N 719 «О подтверждении производства российской промышленной пр</w:t>
            </w:r>
            <w:r w:rsidRPr="0042220A">
              <w:rPr>
                <w:sz w:val="22"/>
                <w:szCs w:val="22"/>
              </w:rPr>
              <w:t>о</w:t>
            </w:r>
            <w:r w:rsidRPr="0042220A">
              <w:rPr>
                <w:sz w:val="22"/>
                <w:szCs w:val="22"/>
              </w:rPr>
              <w:t>дукции» за выполнение (освоение) на территории Российской Фед</w:t>
            </w:r>
            <w:r w:rsidRPr="0042220A">
              <w:rPr>
                <w:sz w:val="22"/>
                <w:szCs w:val="22"/>
              </w:rPr>
              <w:t>е</w:t>
            </w:r>
            <w:r w:rsidRPr="0042220A">
              <w:rPr>
                <w:sz w:val="22"/>
                <w:szCs w:val="22"/>
              </w:rPr>
              <w:t>рации соответствующих операций (условий) установлены требов</w:t>
            </w:r>
            <w:r w:rsidRPr="0042220A">
              <w:rPr>
                <w:sz w:val="22"/>
                <w:szCs w:val="22"/>
              </w:rPr>
              <w:t>а</w:t>
            </w:r>
            <w:r w:rsidRPr="0042220A">
              <w:rPr>
                <w:sz w:val="22"/>
                <w:szCs w:val="22"/>
              </w:rPr>
              <w:t>ния о совокупном количестве баллов), которое составляет или пр</w:t>
            </w:r>
            <w:r w:rsidRPr="0042220A">
              <w:rPr>
                <w:sz w:val="22"/>
                <w:szCs w:val="22"/>
              </w:rPr>
              <w:t>е</w:t>
            </w:r>
            <w:r w:rsidRPr="0042220A">
              <w:rPr>
                <w:sz w:val="22"/>
                <w:szCs w:val="22"/>
              </w:rPr>
              <w:t>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w:t>
            </w:r>
            <w:r w:rsidRPr="0042220A">
              <w:rPr>
                <w:sz w:val="22"/>
                <w:szCs w:val="22"/>
              </w:rPr>
              <w:t>а</w:t>
            </w:r>
            <w:r w:rsidRPr="0042220A">
              <w:rPr>
                <w:sz w:val="22"/>
                <w:szCs w:val="22"/>
              </w:rPr>
              <w:t>чение, определенное для целей осуществления закупок (если пост</w:t>
            </w:r>
            <w:r w:rsidRPr="0042220A">
              <w:rPr>
                <w:sz w:val="22"/>
                <w:szCs w:val="22"/>
              </w:rPr>
              <w:t>а</w:t>
            </w:r>
            <w:r w:rsidRPr="0042220A">
              <w:rPr>
                <w:sz w:val="22"/>
                <w:szCs w:val="22"/>
              </w:rPr>
              <w:t>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42220A" w:rsidRPr="0042220A" w:rsidRDefault="0042220A" w:rsidP="0042220A">
            <w:pPr>
              <w:widowControl w:val="0"/>
              <w:tabs>
                <w:tab w:val="left" w:pos="540"/>
                <w:tab w:val="left" w:pos="900"/>
              </w:tabs>
              <w:jc w:val="both"/>
              <w:rPr>
                <w:sz w:val="22"/>
                <w:szCs w:val="22"/>
              </w:rPr>
            </w:pPr>
            <w:r w:rsidRPr="0042220A">
              <w:rPr>
                <w:sz w:val="22"/>
                <w:szCs w:val="22"/>
              </w:rPr>
              <w:t>- информацию об уровне радиоэлектронной продукции (для товара, являющегося в соответствии с постановлением Правительства Ро</w:t>
            </w:r>
            <w:r w:rsidRPr="0042220A">
              <w:rPr>
                <w:sz w:val="22"/>
                <w:szCs w:val="22"/>
              </w:rPr>
              <w:t>с</w:t>
            </w:r>
            <w:r w:rsidRPr="0042220A">
              <w:rPr>
                <w:sz w:val="22"/>
                <w:szCs w:val="22"/>
              </w:rPr>
              <w:t>сийской Федерации от 17 июля 2015 г. N 719 «О подтверждении производства российской промышленной продукции» радиоэле</w:t>
            </w:r>
            <w:r w:rsidRPr="0042220A">
              <w:rPr>
                <w:sz w:val="22"/>
                <w:szCs w:val="22"/>
              </w:rPr>
              <w:t>к</w:t>
            </w:r>
            <w:r w:rsidRPr="0042220A">
              <w:rPr>
                <w:sz w:val="22"/>
                <w:szCs w:val="22"/>
              </w:rPr>
              <w:t>тронной продукцией первого уровня или радиоэлектронной проду</w:t>
            </w:r>
            <w:r w:rsidRPr="0042220A">
              <w:rPr>
                <w:sz w:val="22"/>
                <w:szCs w:val="22"/>
              </w:rPr>
              <w:t>к</w:t>
            </w:r>
            <w:r w:rsidRPr="0042220A">
              <w:rPr>
                <w:sz w:val="22"/>
                <w:szCs w:val="22"/>
              </w:rPr>
              <w:t>цией второго уровня).</w:t>
            </w:r>
          </w:p>
          <w:p w:rsidR="0042220A" w:rsidRPr="0042220A" w:rsidRDefault="0042220A" w:rsidP="0042220A">
            <w:pPr>
              <w:widowControl w:val="0"/>
              <w:tabs>
                <w:tab w:val="left" w:pos="540"/>
                <w:tab w:val="left" w:pos="900"/>
              </w:tabs>
              <w:jc w:val="both"/>
              <w:rPr>
                <w:sz w:val="22"/>
                <w:szCs w:val="22"/>
              </w:rPr>
            </w:pPr>
          </w:p>
          <w:p w:rsidR="0042220A" w:rsidRPr="0042220A" w:rsidRDefault="0042220A" w:rsidP="0042220A">
            <w:pPr>
              <w:widowControl w:val="0"/>
              <w:tabs>
                <w:tab w:val="left" w:pos="540"/>
                <w:tab w:val="left" w:pos="900"/>
              </w:tabs>
              <w:jc w:val="both"/>
              <w:rPr>
                <w:sz w:val="22"/>
                <w:szCs w:val="22"/>
              </w:rPr>
            </w:pPr>
            <w:r w:rsidRPr="0042220A">
              <w:rPr>
                <w:sz w:val="22"/>
                <w:szCs w:val="22"/>
              </w:rPr>
              <w:t xml:space="preserve">2. Документом, подтверждающими страну происхождения товара из государств - </w:t>
            </w:r>
            <w:r w:rsidRPr="0042220A">
              <w:rPr>
                <w:b/>
                <w:bCs/>
                <w:sz w:val="22"/>
                <w:szCs w:val="22"/>
              </w:rPr>
              <w:t>членов Евразийского экономического союза (за и</w:t>
            </w:r>
            <w:r w:rsidRPr="0042220A">
              <w:rPr>
                <w:b/>
                <w:bCs/>
                <w:sz w:val="22"/>
                <w:szCs w:val="22"/>
              </w:rPr>
              <w:t>с</w:t>
            </w:r>
            <w:r w:rsidRPr="0042220A">
              <w:rPr>
                <w:b/>
                <w:bCs/>
                <w:sz w:val="22"/>
                <w:szCs w:val="22"/>
              </w:rPr>
              <w:t>ключением Российской Федерации),</w:t>
            </w:r>
            <w:r w:rsidRPr="0042220A">
              <w:rPr>
                <w:sz w:val="22"/>
                <w:szCs w:val="22"/>
              </w:rPr>
              <w:t xml:space="preserve">для позиции </w:t>
            </w:r>
            <w:r w:rsidRPr="0042220A">
              <w:rPr>
                <w:b/>
                <w:bCs/>
                <w:sz w:val="22"/>
                <w:szCs w:val="22"/>
              </w:rPr>
              <w:t>433 Прилож</w:t>
            </w:r>
            <w:r w:rsidRPr="0042220A">
              <w:rPr>
                <w:b/>
                <w:bCs/>
                <w:sz w:val="22"/>
                <w:szCs w:val="22"/>
              </w:rPr>
              <w:t>е</w:t>
            </w:r>
            <w:r w:rsidRPr="0042220A">
              <w:rPr>
                <w:b/>
                <w:bCs/>
                <w:sz w:val="22"/>
                <w:szCs w:val="22"/>
              </w:rPr>
              <w:t>нии №2 к постановлению Правительства от 23.12.2024 г. № 1875</w:t>
            </w:r>
            <w:r w:rsidRPr="0042220A">
              <w:rPr>
                <w:sz w:val="22"/>
                <w:szCs w:val="22"/>
              </w:rPr>
              <w:t xml:space="preserve">, является - </w:t>
            </w:r>
            <w:r w:rsidRPr="0042220A">
              <w:rPr>
                <w:b/>
                <w:sz w:val="22"/>
                <w:szCs w:val="22"/>
              </w:rPr>
              <w:t>номер реестровой записи из евразийского реестра промышленных товаров государств - членов Евразийского эк</w:t>
            </w:r>
            <w:r w:rsidRPr="0042220A">
              <w:rPr>
                <w:b/>
                <w:sz w:val="22"/>
                <w:szCs w:val="22"/>
              </w:rPr>
              <w:t>о</w:t>
            </w:r>
            <w:r w:rsidRPr="0042220A">
              <w:rPr>
                <w:b/>
                <w:sz w:val="22"/>
                <w:szCs w:val="22"/>
              </w:rPr>
              <w:t>номического союза,</w:t>
            </w:r>
            <w:r w:rsidRPr="0042220A">
              <w:rPr>
                <w:sz w:val="22"/>
                <w:szCs w:val="22"/>
              </w:rPr>
              <w:t xml:space="preserve"> порядок формирования и ведения которого у</w:t>
            </w:r>
            <w:r w:rsidRPr="0042220A">
              <w:rPr>
                <w:sz w:val="22"/>
                <w:szCs w:val="22"/>
              </w:rPr>
              <w:t>с</w:t>
            </w:r>
            <w:r w:rsidRPr="0042220A">
              <w:rPr>
                <w:sz w:val="22"/>
                <w:szCs w:val="22"/>
              </w:rPr>
              <w:t>танавливается правом Евразийского экономического союза (далее - евразийский реестр промышленных товаров), содержащей в том числе:</w:t>
            </w:r>
          </w:p>
          <w:p w:rsidR="0042220A" w:rsidRPr="0042220A" w:rsidRDefault="0042220A" w:rsidP="0042220A">
            <w:pPr>
              <w:widowControl w:val="0"/>
              <w:tabs>
                <w:tab w:val="left" w:pos="540"/>
                <w:tab w:val="left" w:pos="900"/>
              </w:tabs>
              <w:jc w:val="both"/>
              <w:rPr>
                <w:sz w:val="22"/>
                <w:szCs w:val="22"/>
              </w:rPr>
            </w:pPr>
            <w:r w:rsidRPr="0042220A">
              <w:rPr>
                <w:sz w:val="22"/>
                <w:szCs w:val="22"/>
              </w:rPr>
              <w:t>- информацию о совокупном количестве баллов за выполнение (о</w:t>
            </w:r>
            <w:r w:rsidRPr="0042220A">
              <w:rPr>
                <w:sz w:val="22"/>
                <w:szCs w:val="22"/>
              </w:rPr>
              <w:t>с</w:t>
            </w:r>
            <w:r w:rsidRPr="0042220A">
              <w:rPr>
                <w:sz w:val="22"/>
                <w:szCs w:val="22"/>
              </w:rPr>
              <w:t>воение) на территории Евразийского экономического союза соотве</w:t>
            </w:r>
            <w:r w:rsidRPr="0042220A">
              <w:rPr>
                <w:sz w:val="22"/>
                <w:szCs w:val="22"/>
              </w:rPr>
              <w:t>т</w:t>
            </w:r>
            <w:r w:rsidRPr="0042220A">
              <w:rPr>
                <w:sz w:val="22"/>
                <w:szCs w:val="22"/>
              </w:rPr>
              <w:t>ствующих операций (условий) (если в отношении такого товара пр</w:t>
            </w:r>
            <w:r w:rsidRPr="0042220A">
              <w:rPr>
                <w:sz w:val="22"/>
                <w:szCs w:val="22"/>
              </w:rPr>
              <w:t>а</w:t>
            </w:r>
            <w:r w:rsidRPr="0042220A">
              <w:rPr>
                <w:sz w:val="22"/>
                <w:szCs w:val="22"/>
              </w:rPr>
              <w:t>вом Евразийского экономического союза за выполнение (освоение) на территории Евразийского экономического союза соответству</w:t>
            </w:r>
            <w:r w:rsidRPr="0042220A">
              <w:rPr>
                <w:sz w:val="22"/>
                <w:szCs w:val="22"/>
              </w:rPr>
              <w:t>ю</w:t>
            </w:r>
            <w:r w:rsidRPr="0042220A">
              <w:rPr>
                <w:sz w:val="22"/>
                <w:szCs w:val="22"/>
              </w:rPr>
              <w:t>щих операций (условий) установлены требования о совокупном к</w:t>
            </w:r>
            <w:r w:rsidRPr="0042220A">
              <w:rPr>
                <w:sz w:val="22"/>
                <w:szCs w:val="22"/>
              </w:rPr>
              <w:t>о</w:t>
            </w:r>
            <w:r w:rsidRPr="0042220A">
              <w:rPr>
                <w:sz w:val="22"/>
                <w:szCs w:val="22"/>
              </w:rPr>
              <w:t>личестве баллов), которое составляет или превышает значение, о</w:t>
            </w:r>
            <w:r w:rsidRPr="0042220A">
              <w:rPr>
                <w:sz w:val="22"/>
                <w:szCs w:val="22"/>
              </w:rPr>
              <w:t>п</w:t>
            </w:r>
            <w:r w:rsidRPr="0042220A">
              <w:rPr>
                <w:sz w:val="22"/>
                <w:szCs w:val="22"/>
              </w:rPr>
              <w:t>ределенное правом Евразийского экономического союза;</w:t>
            </w:r>
          </w:p>
          <w:p w:rsidR="0042220A" w:rsidRPr="0042220A" w:rsidRDefault="0042220A" w:rsidP="0042220A">
            <w:pPr>
              <w:widowControl w:val="0"/>
              <w:tabs>
                <w:tab w:val="left" w:pos="540"/>
                <w:tab w:val="left" w:pos="900"/>
              </w:tabs>
              <w:jc w:val="both"/>
              <w:rPr>
                <w:sz w:val="22"/>
                <w:szCs w:val="22"/>
              </w:rPr>
            </w:pPr>
            <w:r w:rsidRPr="0042220A">
              <w:rPr>
                <w:sz w:val="22"/>
                <w:szCs w:val="22"/>
              </w:rPr>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w:t>
            </w:r>
            <w:r w:rsidRPr="0042220A">
              <w:rPr>
                <w:sz w:val="22"/>
                <w:szCs w:val="22"/>
              </w:rPr>
              <w:t>о</w:t>
            </w:r>
            <w:r w:rsidRPr="0042220A">
              <w:rPr>
                <w:sz w:val="22"/>
                <w:szCs w:val="22"/>
              </w:rPr>
              <w:t>электронной продукцией второго уровня).</w:t>
            </w:r>
          </w:p>
          <w:p w:rsidR="0042220A" w:rsidRPr="0042220A" w:rsidRDefault="0042220A" w:rsidP="0042220A">
            <w:pPr>
              <w:widowControl w:val="0"/>
              <w:tabs>
                <w:tab w:val="left" w:pos="540"/>
                <w:tab w:val="left" w:pos="900"/>
              </w:tabs>
              <w:jc w:val="both"/>
              <w:rPr>
                <w:sz w:val="22"/>
                <w:szCs w:val="22"/>
              </w:rPr>
            </w:pPr>
          </w:p>
          <w:p w:rsidR="0042220A" w:rsidRPr="0042220A" w:rsidRDefault="0042220A" w:rsidP="0042220A">
            <w:pPr>
              <w:widowControl w:val="0"/>
              <w:tabs>
                <w:tab w:val="left" w:pos="540"/>
                <w:tab w:val="left" w:pos="900"/>
              </w:tabs>
              <w:jc w:val="both"/>
              <w:rPr>
                <w:sz w:val="22"/>
                <w:szCs w:val="22"/>
              </w:rPr>
            </w:pPr>
            <w:bookmarkStart w:id="3" w:name="_Hlk215475814"/>
            <w:r w:rsidRPr="0042220A">
              <w:rPr>
                <w:sz w:val="22"/>
                <w:szCs w:val="22"/>
              </w:rPr>
              <w:t xml:space="preserve">Для товаров из государств - членов Евразийского экономического союза, в том числе из Российской Федерации, </w:t>
            </w:r>
            <w:r w:rsidRPr="0042220A">
              <w:rPr>
                <w:b/>
                <w:bCs/>
                <w:sz w:val="22"/>
                <w:szCs w:val="22"/>
              </w:rPr>
              <w:t>участником допо</w:t>
            </w:r>
            <w:r w:rsidRPr="0042220A">
              <w:rPr>
                <w:b/>
                <w:bCs/>
                <w:sz w:val="22"/>
                <w:szCs w:val="22"/>
              </w:rPr>
              <w:t>л</w:t>
            </w:r>
            <w:r w:rsidRPr="0042220A">
              <w:rPr>
                <w:b/>
                <w:bCs/>
                <w:sz w:val="22"/>
                <w:szCs w:val="22"/>
              </w:rPr>
              <w:t>нительно предоставляется - сертификат о происхождении тов</w:t>
            </w:r>
            <w:r w:rsidRPr="0042220A">
              <w:rPr>
                <w:b/>
                <w:bCs/>
                <w:sz w:val="22"/>
                <w:szCs w:val="22"/>
              </w:rPr>
              <w:t>а</w:t>
            </w:r>
            <w:r w:rsidRPr="0042220A">
              <w:rPr>
                <w:b/>
                <w:bCs/>
                <w:sz w:val="22"/>
                <w:szCs w:val="22"/>
              </w:rPr>
              <w:t>ра</w:t>
            </w:r>
            <w:r w:rsidRPr="0042220A">
              <w:rPr>
                <w:sz w:val="22"/>
                <w:szCs w:val="22"/>
              </w:rPr>
              <w:t>, выданный уполномоченным органом (организацией) государства - члена Евразийского экономического союза по форме, установле</w:t>
            </w:r>
            <w:r w:rsidRPr="0042220A">
              <w:rPr>
                <w:sz w:val="22"/>
                <w:szCs w:val="22"/>
              </w:rPr>
              <w:t>н</w:t>
            </w:r>
            <w:r w:rsidRPr="0042220A">
              <w:rPr>
                <w:sz w:val="22"/>
                <w:szCs w:val="22"/>
              </w:rPr>
              <w:t>ной Правилами определения страны происхождения товаров, я</w:t>
            </w:r>
            <w:r w:rsidRPr="0042220A">
              <w:rPr>
                <w:sz w:val="22"/>
                <w:szCs w:val="22"/>
              </w:rPr>
              <w:t>в</w:t>
            </w:r>
            <w:r w:rsidRPr="0042220A">
              <w:rPr>
                <w:sz w:val="22"/>
                <w:szCs w:val="22"/>
              </w:rPr>
              <w:t>ляющимися неотъемлемой частью Соглашения о Правилах опред</w:t>
            </w:r>
            <w:r w:rsidRPr="0042220A">
              <w:rPr>
                <w:sz w:val="22"/>
                <w:szCs w:val="22"/>
              </w:rPr>
              <w:t>е</w:t>
            </w:r>
            <w:r w:rsidRPr="0042220A">
              <w:rPr>
                <w:sz w:val="22"/>
                <w:szCs w:val="22"/>
              </w:rPr>
              <w:t>ления страны происхождения товаров в Содружестве Независимых Государств от 20 ноября 2009 г., и в соответствии с критериями о</w:t>
            </w:r>
            <w:r w:rsidRPr="0042220A">
              <w:rPr>
                <w:sz w:val="22"/>
                <w:szCs w:val="22"/>
              </w:rPr>
              <w:t>п</w:t>
            </w:r>
            <w:r w:rsidRPr="0042220A">
              <w:rPr>
                <w:sz w:val="22"/>
                <w:szCs w:val="22"/>
              </w:rPr>
              <w:t>ределения страны происхождения товаров, предусмотренными Пр</w:t>
            </w:r>
            <w:r w:rsidRPr="0042220A">
              <w:rPr>
                <w:sz w:val="22"/>
                <w:szCs w:val="22"/>
              </w:rPr>
              <w:t>а</w:t>
            </w:r>
            <w:r w:rsidRPr="0042220A">
              <w:rPr>
                <w:sz w:val="22"/>
                <w:szCs w:val="22"/>
              </w:rPr>
              <w:t>вилами определения страны происхождения товаров</w:t>
            </w:r>
            <w:bookmarkEnd w:id="3"/>
            <w:r w:rsidRPr="0042220A">
              <w:rPr>
                <w:sz w:val="22"/>
                <w:szCs w:val="22"/>
              </w:rPr>
              <w:t>.</w:t>
            </w:r>
          </w:p>
          <w:p w:rsidR="0042220A" w:rsidRPr="0042220A" w:rsidRDefault="0042220A" w:rsidP="0042220A">
            <w:pPr>
              <w:widowControl w:val="0"/>
              <w:tabs>
                <w:tab w:val="left" w:pos="540"/>
                <w:tab w:val="left" w:pos="900"/>
              </w:tabs>
              <w:jc w:val="both"/>
              <w:rPr>
                <w:sz w:val="22"/>
                <w:szCs w:val="22"/>
              </w:rPr>
            </w:pPr>
          </w:p>
          <w:p w:rsidR="00282129" w:rsidRPr="0042220A" w:rsidRDefault="0042220A" w:rsidP="00047B8B">
            <w:pPr>
              <w:widowControl w:val="0"/>
              <w:jc w:val="both"/>
              <w:rPr>
                <w:sz w:val="22"/>
                <w:szCs w:val="22"/>
              </w:rPr>
            </w:pPr>
            <w:r w:rsidRPr="0042220A">
              <w:rPr>
                <w:b/>
                <w:sz w:val="22"/>
                <w:szCs w:val="22"/>
              </w:rPr>
              <w:t>В случае непредоставления Участником вышеуказанной и</w:t>
            </w:r>
            <w:r w:rsidRPr="0042220A">
              <w:rPr>
                <w:b/>
                <w:sz w:val="22"/>
                <w:szCs w:val="22"/>
              </w:rPr>
              <w:t>н</w:t>
            </w:r>
            <w:r w:rsidRPr="0042220A">
              <w:rPr>
                <w:b/>
                <w:sz w:val="22"/>
                <w:szCs w:val="22"/>
              </w:rPr>
              <w:t>формации в составе заявки - товар приравнивается к иностра</w:t>
            </w:r>
            <w:r w:rsidRPr="0042220A">
              <w:rPr>
                <w:b/>
                <w:sz w:val="22"/>
                <w:szCs w:val="22"/>
              </w:rPr>
              <w:t>н</w:t>
            </w:r>
            <w:r w:rsidRPr="0042220A">
              <w:rPr>
                <w:b/>
                <w:sz w:val="22"/>
                <w:szCs w:val="22"/>
              </w:rPr>
              <w:t>ному.</w:t>
            </w:r>
          </w:p>
        </w:tc>
      </w:tr>
      <w:tr w:rsidR="00282129" w:rsidRPr="008F5EEF" w:rsidTr="007F50A3">
        <w:trPr>
          <w:trHeight w:val="180"/>
          <w:jc w:val="center"/>
        </w:trPr>
        <w:tc>
          <w:tcPr>
            <w:tcW w:w="305" w:type="pct"/>
            <w:vMerge/>
            <w:tcBorders>
              <w:left w:val="single" w:sz="4" w:space="0" w:color="auto"/>
              <w:right w:val="single" w:sz="4" w:space="0" w:color="auto"/>
            </w:tcBorders>
          </w:tcPr>
          <w:p w:rsidR="00282129" w:rsidRPr="008F5EEF" w:rsidRDefault="00282129" w:rsidP="00282129">
            <w:pPr>
              <w:rPr>
                <w:b/>
                <w:sz w:val="22"/>
                <w:szCs w:val="22"/>
                <w:lang w:eastAsia="en-US"/>
              </w:rPr>
            </w:pPr>
          </w:p>
        </w:tc>
        <w:tc>
          <w:tcPr>
            <w:tcW w:w="1560" w:type="pct"/>
            <w:tcBorders>
              <w:top w:val="single" w:sz="4" w:space="0" w:color="auto"/>
              <w:left w:val="single" w:sz="4" w:space="0" w:color="auto"/>
              <w:right w:val="single" w:sz="4" w:space="0" w:color="auto"/>
            </w:tcBorders>
          </w:tcPr>
          <w:p w:rsidR="00282129" w:rsidRPr="00060819" w:rsidRDefault="00282129" w:rsidP="002055F6">
            <w:pPr>
              <w:tabs>
                <w:tab w:val="left" w:pos="0"/>
                <w:tab w:val="left" w:pos="318"/>
                <w:tab w:val="left" w:pos="353"/>
              </w:tabs>
              <w:suppressAutoHyphens/>
              <w:jc w:val="both"/>
              <w:rPr>
                <w:sz w:val="22"/>
                <w:szCs w:val="22"/>
                <w:shd w:val="clear" w:color="auto" w:fill="FFFFFF"/>
              </w:rPr>
            </w:pPr>
            <w:r w:rsidRPr="00060819">
              <w:rPr>
                <w:b/>
                <w:bCs/>
                <w:sz w:val="22"/>
                <w:szCs w:val="22"/>
                <w:shd w:val="clear" w:color="auto" w:fill="FFFFFF"/>
              </w:rPr>
              <w:t>ПРЕИМУЩЕСТВО</w:t>
            </w:r>
            <w:r w:rsidRPr="00060819">
              <w:rPr>
                <w:sz w:val="22"/>
                <w:szCs w:val="22"/>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135" w:type="pct"/>
            <w:tcBorders>
              <w:top w:val="single" w:sz="4" w:space="0" w:color="auto"/>
              <w:left w:val="single" w:sz="4" w:space="0" w:color="auto"/>
              <w:right w:val="single" w:sz="4" w:space="0" w:color="auto"/>
            </w:tcBorders>
          </w:tcPr>
          <w:p w:rsidR="00282129" w:rsidRPr="00A352C4" w:rsidRDefault="00775C99" w:rsidP="002055F6">
            <w:pPr>
              <w:tabs>
                <w:tab w:val="left" w:pos="0"/>
                <w:tab w:val="left" w:pos="318"/>
                <w:tab w:val="left" w:pos="353"/>
              </w:tabs>
              <w:suppressAutoHyphens/>
              <w:jc w:val="both"/>
              <w:rPr>
                <w:b/>
                <w:bCs/>
                <w:sz w:val="22"/>
                <w:szCs w:val="22"/>
                <w:shd w:val="clear" w:color="auto" w:fill="FFFFFF"/>
              </w:rPr>
            </w:pPr>
            <w:r w:rsidRPr="00A352C4">
              <w:rPr>
                <w:b/>
                <w:bCs/>
                <w:sz w:val="22"/>
                <w:szCs w:val="22"/>
              </w:rPr>
              <w:t xml:space="preserve">Не применяется. </w:t>
            </w:r>
          </w:p>
        </w:tc>
      </w:tr>
      <w:tr w:rsidR="00FD22BB" w:rsidRPr="008F5EEF" w:rsidTr="007F50A3">
        <w:trPr>
          <w:trHeight w:val="190"/>
          <w:jc w:val="center"/>
        </w:trPr>
        <w:tc>
          <w:tcPr>
            <w:tcW w:w="305" w:type="pct"/>
            <w:tcBorders>
              <w:left w:val="single" w:sz="4" w:space="0" w:color="auto"/>
              <w:right w:val="single" w:sz="4" w:space="0" w:color="auto"/>
            </w:tcBorders>
          </w:tcPr>
          <w:p w:rsidR="00FD22BB" w:rsidRPr="008F5EEF" w:rsidRDefault="00D03B52">
            <w:pPr>
              <w:rPr>
                <w:b/>
                <w:sz w:val="22"/>
                <w:szCs w:val="22"/>
                <w:lang w:eastAsia="en-US"/>
              </w:rPr>
            </w:pPr>
            <w:r w:rsidRPr="008F5EEF">
              <w:rPr>
                <w:b/>
                <w:sz w:val="22"/>
                <w:szCs w:val="22"/>
                <w:lang w:eastAsia="en-US"/>
              </w:rPr>
              <w:t>7.</w:t>
            </w:r>
            <w:r w:rsidR="000A41CE">
              <w:rPr>
                <w:b/>
                <w:sz w:val="22"/>
                <w:szCs w:val="22"/>
                <w:lang w:eastAsia="en-US"/>
              </w:rPr>
              <w:t>3</w:t>
            </w:r>
            <w:r w:rsidRPr="008F5EEF">
              <w:rPr>
                <w:b/>
                <w:sz w:val="22"/>
                <w:szCs w:val="22"/>
                <w:lang w:eastAsia="en-US"/>
              </w:rPr>
              <w:t>.</w:t>
            </w:r>
          </w:p>
        </w:tc>
        <w:tc>
          <w:tcPr>
            <w:tcW w:w="1560" w:type="pct"/>
            <w:tcBorders>
              <w:left w:val="single" w:sz="4" w:space="0" w:color="auto"/>
              <w:right w:val="single" w:sz="4" w:space="0" w:color="auto"/>
            </w:tcBorders>
          </w:tcPr>
          <w:p w:rsidR="00FD22BB" w:rsidRPr="00060819" w:rsidRDefault="00D03B52">
            <w:pPr>
              <w:rPr>
                <w:rFonts w:eastAsia="Calibri"/>
                <w:sz w:val="22"/>
                <w:szCs w:val="22"/>
                <w:lang w:eastAsia="hi-IN" w:bidi="hi-IN"/>
              </w:rPr>
            </w:pPr>
            <w:r w:rsidRPr="00060819">
              <w:rPr>
                <w:rFonts w:eastAsia="Calibri"/>
                <w:sz w:val="22"/>
                <w:szCs w:val="22"/>
                <w:lang w:eastAsia="hi-IN" w:bidi="hi-IN"/>
              </w:rPr>
              <w:t>Требования к описанию учас</w:t>
            </w:r>
            <w:r w:rsidRPr="00060819">
              <w:rPr>
                <w:rFonts w:eastAsia="Calibri"/>
                <w:sz w:val="22"/>
                <w:szCs w:val="22"/>
                <w:lang w:eastAsia="hi-IN" w:bidi="hi-IN"/>
              </w:rPr>
              <w:t>т</w:t>
            </w:r>
            <w:r w:rsidRPr="00060819">
              <w:rPr>
                <w:rFonts w:eastAsia="Calibri"/>
                <w:sz w:val="22"/>
                <w:szCs w:val="22"/>
                <w:lang w:eastAsia="hi-IN" w:bidi="hi-IN"/>
              </w:rPr>
              <w:t>никами закупки поставляемого товара</w:t>
            </w:r>
          </w:p>
        </w:tc>
        <w:tc>
          <w:tcPr>
            <w:tcW w:w="3135" w:type="pct"/>
            <w:tcBorders>
              <w:left w:val="single" w:sz="4" w:space="0" w:color="auto"/>
              <w:right w:val="single" w:sz="4" w:space="0" w:color="auto"/>
            </w:tcBorders>
          </w:tcPr>
          <w:p w:rsidR="00FD22BB" w:rsidRPr="00060819" w:rsidRDefault="00FB5BE3" w:rsidP="005A7CD3">
            <w:pPr>
              <w:jc w:val="both"/>
              <w:rPr>
                <w:b/>
                <w:bCs/>
                <w:sz w:val="22"/>
                <w:szCs w:val="22"/>
              </w:rPr>
            </w:pPr>
            <w:r w:rsidRPr="00060819">
              <w:rPr>
                <w:sz w:val="22"/>
                <w:szCs w:val="22"/>
                <w:shd w:val="clear" w:color="auto" w:fill="FFFFFF"/>
              </w:rPr>
              <w:t>В соответствии с</w:t>
            </w:r>
            <w:r w:rsidR="00285476" w:rsidRPr="00060819">
              <w:rPr>
                <w:b/>
                <w:bCs/>
                <w:i/>
                <w:iCs/>
                <w:sz w:val="22"/>
                <w:szCs w:val="22"/>
                <w:shd w:val="clear" w:color="auto" w:fill="FFFFFF"/>
              </w:rPr>
              <w:t>Приложение № 4 к Документации об аукционе в электронной форме (</w:t>
            </w:r>
            <w:r w:rsidRPr="00060819">
              <w:rPr>
                <w:b/>
                <w:bCs/>
                <w:i/>
                <w:iCs/>
                <w:sz w:val="22"/>
                <w:szCs w:val="22"/>
              </w:rPr>
              <w:t>ФОРМЫ ДЛЯ ЗАПОЛНЕНИЯУЧАСТНИКОМ ЗАКУПКИ</w:t>
            </w:r>
            <w:r w:rsidR="00285476" w:rsidRPr="00060819">
              <w:rPr>
                <w:b/>
                <w:bCs/>
                <w:i/>
                <w:iCs/>
                <w:sz w:val="22"/>
                <w:szCs w:val="22"/>
              </w:rPr>
              <w:t>)</w:t>
            </w:r>
          </w:p>
        </w:tc>
      </w:tr>
      <w:tr w:rsidR="00FD22BB" w:rsidRPr="008F5EEF" w:rsidTr="00F32A64">
        <w:trPr>
          <w:trHeight w:val="1565"/>
          <w:jc w:val="center"/>
        </w:trPr>
        <w:tc>
          <w:tcPr>
            <w:tcW w:w="305" w:type="pct"/>
            <w:tcBorders>
              <w:left w:val="single" w:sz="4" w:space="0" w:color="auto"/>
              <w:right w:val="single" w:sz="4" w:space="0" w:color="auto"/>
            </w:tcBorders>
          </w:tcPr>
          <w:p w:rsidR="00FD22BB" w:rsidRPr="008F5EEF" w:rsidRDefault="00D03B52">
            <w:pPr>
              <w:rPr>
                <w:b/>
                <w:sz w:val="22"/>
                <w:szCs w:val="22"/>
                <w:lang w:eastAsia="en-US"/>
              </w:rPr>
            </w:pPr>
            <w:r w:rsidRPr="008F5EEF">
              <w:rPr>
                <w:b/>
                <w:sz w:val="22"/>
                <w:szCs w:val="22"/>
                <w:lang w:eastAsia="en-US"/>
              </w:rPr>
              <w:t>7.</w:t>
            </w:r>
            <w:r w:rsidR="000A41CE">
              <w:rPr>
                <w:b/>
                <w:sz w:val="22"/>
                <w:szCs w:val="22"/>
                <w:lang w:eastAsia="en-US"/>
              </w:rPr>
              <w:t>4</w:t>
            </w:r>
            <w:r w:rsidRPr="008F5EEF">
              <w:rPr>
                <w:b/>
                <w:sz w:val="22"/>
                <w:szCs w:val="22"/>
                <w:lang w:eastAsia="en-US"/>
              </w:rPr>
              <w:t>.</w:t>
            </w:r>
          </w:p>
        </w:tc>
        <w:tc>
          <w:tcPr>
            <w:tcW w:w="1560" w:type="pct"/>
            <w:tcBorders>
              <w:left w:val="single" w:sz="4" w:space="0" w:color="auto"/>
              <w:right w:val="single" w:sz="4" w:space="0" w:color="auto"/>
            </w:tcBorders>
          </w:tcPr>
          <w:p w:rsidR="00FD22BB" w:rsidRPr="00060819" w:rsidRDefault="00D03B52">
            <w:pPr>
              <w:rPr>
                <w:rFonts w:eastAsia="Calibri"/>
                <w:sz w:val="22"/>
                <w:szCs w:val="22"/>
                <w:lang w:eastAsia="hi-IN" w:bidi="hi-IN"/>
              </w:rPr>
            </w:pPr>
            <w:r w:rsidRPr="00060819">
              <w:rPr>
                <w:rFonts w:eastAsia="Calibri"/>
                <w:sz w:val="22"/>
                <w:szCs w:val="22"/>
                <w:lang w:eastAsia="hi-IN" w:bidi="hi-IN"/>
              </w:rPr>
              <w:t xml:space="preserve">Заявка на участие в </w:t>
            </w:r>
            <w:r w:rsidR="00D11E28" w:rsidRPr="00060819">
              <w:rPr>
                <w:rFonts w:eastAsia="Calibri"/>
                <w:sz w:val="22"/>
                <w:szCs w:val="22"/>
                <w:lang w:eastAsia="hi-IN" w:bidi="hi-IN"/>
              </w:rPr>
              <w:t>а</w:t>
            </w:r>
            <w:r w:rsidRPr="00060819">
              <w:rPr>
                <w:rFonts w:eastAsia="Calibri"/>
                <w:sz w:val="22"/>
                <w:szCs w:val="22"/>
                <w:lang w:eastAsia="hi-IN" w:bidi="hi-IN"/>
              </w:rPr>
              <w:t>укционе</w:t>
            </w:r>
            <w:r w:rsidR="00D11E28" w:rsidRPr="00060819">
              <w:rPr>
                <w:rFonts w:eastAsia="Calibri"/>
                <w:sz w:val="22"/>
                <w:szCs w:val="22"/>
                <w:lang w:eastAsia="hi-IN" w:bidi="hi-IN"/>
              </w:rPr>
              <w:t xml:space="preserve"> в электронной форме</w:t>
            </w:r>
            <w:r w:rsidRPr="00060819">
              <w:rPr>
                <w:rFonts w:eastAsia="Calibri"/>
                <w:sz w:val="22"/>
                <w:szCs w:val="22"/>
                <w:lang w:eastAsia="hi-IN" w:bidi="hi-IN"/>
              </w:rPr>
              <w:t xml:space="preserve"> признается не соответствующей требован</w:t>
            </w:r>
            <w:r w:rsidRPr="00060819">
              <w:rPr>
                <w:rFonts w:eastAsia="Calibri"/>
                <w:sz w:val="22"/>
                <w:szCs w:val="22"/>
                <w:lang w:eastAsia="hi-IN" w:bidi="hi-IN"/>
              </w:rPr>
              <w:t>и</w:t>
            </w:r>
            <w:r w:rsidRPr="00060819">
              <w:rPr>
                <w:rFonts w:eastAsia="Calibri"/>
                <w:sz w:val="22"/>
                <w:szCs w:val="22"/>
                <w:lang w:eastAsia="hi-IN" w:bidi="hi-IN"/>
              </w:rPr>
              <w:t>ям, установленным документ</w:t>
            </w:r>
            <w:r w:rsidRPr="00060819">
              <w:rPr>
                <w:rFonts w:eastAsia="Calibri"/>
                <w:sz w:val="22"/>
                <w:szCs w:val="22"/>
                <w:lang w:eastAsia="hi-IN" w:bidi="hi-IN"/>
              </w:rPr>
              <w:t>а</w:t>
            </w:r>
            <w:r w:rsidRPr="00060819">
              <w:rPr>
                <w:rFonts w:eastAsia="Calibri"/>
                <w:sz w:val="22"/>
                <w:szCs w:val="22"/>
                <w:lang w:eastAsia="hi-IN" w:bidi="hi-IN"/>
              </w:rPr>
              <w:t>цией о конкурентной закупке, в случае:</w:t>
            </w:r>
          </w:p>
        </w:tc>
        <w:tc>
          <w:tcPr>
            <w:tcW w:w="3135" w:type="pct"/>
            <w:tcBorders>
              <w:left w:val="single" w:sz="4" w:space="0" w:color="auto"/>
              <w:right w:val="single" w:sz="4" w:space="0" w:color="auto"/>
            </w:tcBorders>
          </w:tcPr>
          <w:p w:rsidR="00BF6BF1" w:rsidRPr="00060819" w:rsidRDefault="00BF6BF1" w:rsidP="005A7CD3">
            <w:pPr>
              <w:jc w:val="both"/>
              <w:rPr>
                <w:bCs/>
                <w:sz w:val="22"/>
                <w:szCs w:val="22"/>
              </w:rPr>
            </w:pPr>
            <w:r w:rsidRPr="00060819">
              <w:rPr>
                <w:bCs/>
                <w:sz w:val="22"/>
                <w:szCs w:val="22"/>
              </w:rPr>
              <w:t>Комиссия по закупкам отказывает участнику закупки в допуске к участию в процедуре закупки в следующих случаях:</w:t>
            </w:r>
          </w:p>
          <w:p w:rsidR="00BF6BF1" w:rsidRPr="00060819" w:rsidRDefault="00BF6BF1" w:rsidP="005A7CD3">
            <w:pPr>
              <w:jc w:val="both"/>
              <w:rPr>
                <w:bCs/>
                <w:sz w:val="22"/>
                <w:szCs w:val="22"/>
              </w:rPr>
            </w:pPr>
            <w:r w:rsidRPr="00060819">
              <w:rPr>
                <w:bCs/>
                <w:sz w:val="22"/>
                <w:szCs w:val="22"/>
              </w:rPr>
              <w:t>1) выявлено несоответствие участника хотя бы одному из требов</w:t>
            </w:r>
            <w:r w:rsidRPr="00060819">
              <w:rPr>
                <w:bCs/>
                <w:sz w:val="22"/>
                <w:szCs w:val="22"/>
              </w:rPr>
              <w:t>а</w:t>
            </w:r>
            <w:r w:rsidRPr="00060819">
              <w:rPr>
                <w:bCs/>
                <w:sz w:val="22"/>
                <w:szCs w:val="22"/>
              </w:rPr>
              <w:t xml:space="preserve">ний, перечисленных в </w:t>
            </w:r>
            <w:hyperlink w:anchor="P429" w:history="1">
              <w:r w:rsidRPr="00060819">
                <w:rPr>
                  <w:bCs/>
                  <w:sz w:val="22"/>
                  <w:szCs w:val="22"/>
                </w:rPr>
                <w:t xml:space="preserve">пункте </w:t>
              </w:r>
              <w:r w:rsidR="00197145" w:rsidRPr="00060819">
                <w:rPr>
                  <w:bCs/>
                  <w:sz w:val="22"/>
                  <w:szCs w:val="22"/>
                </w:rPr>
                <w:t>6</w:t>
              </w:r>
              <w:r w:rsidRPr="00060819">
                <w:rPr>
                  <w:bCs/>
                  <w:sz w:val="22"/>
                  <w:szCs w:val="22"/>
                </w:rPr>
                <w:t>.1</w:t>
              </w:r>
            </w:hyperlink>
            <w:r w:rsidR="00197145" w:rsidRPr="00060819">
              <w:rPr>
                <w:bCs/>
                <w:sz w:val="22"/>
                <w:szCs w:val="22"/>
              </w:rPr>
              <w:t>настоящей документации</w:t>
            </w:r>
            <w:r w:rsidRPr="00060819">
              <w:rPr>
                <w:bCs/>
                <w:sz w:val="22"/>
                <w:szCs w:val="22"/>
              </w:rPr>
              <w:t>;</w:t>
            </w:r>
          </w:p>
          <w:p w:rsidR="00BF6BF1" w:rsidRPr="00060819" w:rsidRDefault="00BF6BF1" w:rsidP="005A7CD3">
            <w:pPr>
              <w:jc w:val="both"/>
              <w:rPr>
                <w:bCs/>
                <w:sz w:val="22"/>
                <w:szCs w:val="22"/>
              </w:rPr>
            </w:pPr>
            <w:r w:rsidRPr="00060819">
              <w:rPr>
                <w:bCs/>
                <w:sz w:val="22"/>
                <w:szCs w:val="22"/>
              </w:rPr>
              <w:t>2) участник закупки и (или) его заявка не соответствуют иным тр</w:t>
            </w:r>
            <w:r w:rsidRPr="00060819">
              <w:rPr>
                <w:bCs/>
                <w:sz w:val="22"/>
                <w:szCs w:val="22"/>
              </w:rPr>
              <w:t>е</w:t>
            </w:r>
            <w:r w:rsidRPr="00060819">
              <w:rPr>
                <w:bCs/>
                <w:sz w:val="22"/>
                <w:szCs w:val="22"/>
              </w:rPr>
              <w:t>бованиям документации о закупке (извещению о проведении запр</w:t>
            </w:r>
            <w:r w:rsidRPr="00060819">
              <w:rPr>
                <w:bCs/>
                <w:sz w:val="22"/>
                <w:szCs w:val="22"/>
              </w:rPr>
              <w:t>о</w:t>
            </w:r>
            <w:r w:rsidRPr="00060819">
              <w:rPr>
                <w:bCs/>
                <w:sz w:val="22"/>
                <w:szCs w:val="22"/>
              </w:rPr>
              <w:t>са котировок) или Положения</w:t>
            </w:r>
            <w:r w:rsidR="000A1749" w:rsidRPr="00060819">
              <w:rPr>
                <w:bCs/>
                <w:sz w:val="22"/>
                <w:szCs w:val="22"/>
              </w:rPr>
              <w:t xml:space="preserve">АСУСО </w:t>
            </w:r>
            <w:r w:rsidR="005A7CD3">
              <w:rPr>
                <w:bCs/>
                <w:sz w:val="22"/>
                <w:szCs w:val="22"/>
              </w:rPr>
              <w:t>«</w:t>
            </w:r>
            <w:r w:rsidR="005826D3" w:rsidRPr="00060819">
              <w:rPr>
                <w:bCs/>
                <w:sz w:val="22"/>
                <w:szCs w:val="22"/>
              </w:rPr>
              <w:t>О</w:t>
            </w:r>
            <w:r w:rsidR="005A7CD3">
              <w:rPr>
                <w:bCs/>
                <w:sz w:val="22"/>
                <w:szCs w:val="22"/>
              </w:rPr>
              <w:t>МСКИЙ</w:t>
            </w:r>
            <w:r w:rsidR="000A1749" w:rsidRPr="00060819">
              <w:rPr>
                <w:bCs/>
                <w:sz w:val="22"/>
                <w:szCs w:val="22"/>
              </w:rPr>
              <w:t xml:space="preserve"> ДИ</w:t>
            </w:r>
            <w:r w:rsidR="005A7CD3">
              <w:rPr>
                <w:bCs/>
                <w:sz w:val="22"/>
                <w:szCs w:val="22"/>
              </w:rPr>
              <w:t>»</w:t>
            </w:r>
            <w:r w:rsidRPr="00060819">
              <w:rPr>
                <w:bCs/>
                <w:sz w:val="22"/>
                <w:szCs w:val="22"/>
              </w:rPr>
              <w:t>;</w:t>
            </w:r>
          </w:p>
          <w:p w:rsidR="00BF6BF1" w:rsidRPr="00060819" w:rsidRDefault="00BF6BF1" w:rsidP="005A7CD3">
            <w:pPr>
              <w:jc w:val="both"/>
              <w:rPr>
                <w:bCs/>
                <w:sz w:val="22"/>
                <w:szCs w:val="22"/>
              </w:rPr>
            </w:pPr>
            <w:r w:rsidRPr="00060819">
              <w:rPr>
                <w:bCs/>
                <w:sz w:val="22"/>
                <w:szCs w:val="22"/>
              </w:rPr>
              <w:t>3) участник закупки не пред</w:t>
            </w:r>
            <w:r w:rsidR="000A1749" w:rsidRPr="00060819">
              <w:rPr>
                <w:bCs/>
                <w:sz w:val="22"/>
                <w:szCs w:val="22"/>
              </w:rPr>
              <w:t>о</w:t>
            </w:r>
            <w:r w:rsidRPr="00060819">
              <w:rPr>
                <w:bCs/>
                <w:sz w:val="22"/>
                <w:szCs w:val="22"/>
              </w:rPr>
              <w:t>ставил документы, необходимые для участия в процедуре закупки;</w:t>
            </w:r>
          </w:p>
          <w:p w:rsidR="00BF6BF1" w:rsidRPr="00060819" w:rsidRDefault="00BF6BF1" w:rsidP="005A7CD3">
            <w:pPr>
              <w:pStyle w:val="affa"/>
              <w:widowControl w:val="0"/>
              <w:suppressAutoHyphens/>
              <w:ind w:left="9"/>
              <w:jc w:val="both"/>
              <w:rPr>
                <w:bCs/>
                <w:szCs w:val="22"/>
              </w:rPr>
            </w:pPr>
            <w:r w:rsidRPr="00060819">
              <w:rPr>
                <w:bCs/>
                <w:szCs w:val="22"/>
              </w:rPr>
              <w:t>4) в представленных документах или в заявке указаны недостоверные сведения об участнике закупки и (или) о товарах, работах, услугах</w:t>
            </w:r>
            <w:r w:rsidR="00FF54F9" w:rsidRPr="00060819">
              <w:rPr>
                <w:bCs/>
                <w:szCs w:val="22"/>
              </w:rPr>
              <w:t xml:space="preserve">. </w:t>
            </w:r>
            <w:r w:rsidR="00FF54F9" w:rsidRPr="00060819">
              <w:rPr>
                <w:szCs w:val="22"/>
              </w:rPr>
              <w:t>Наличие противоречий относительно одних и тех же сведений в рамках документов одной заявки приравнивается к наличию в такой заявке недостоверных сведений;</w:t>
            </w:r>
          </w:p>
          <w:p w:rsidR="000A1749" w:rsidRPr="00060819" w:rsidRDefault="00BF6BF1" w:rsidP="005A7CD3">
            <w:pPr>
              <w:jc w:val="both"/>
              <w:rPr>
                <w:bCs/>
                <w:sz w:val="22"/>
                <w:szCs w:val="22"/>
              </w:rPr>
            </w:pPr>
            <w:r w:rsidRPr="00060819">
              <w:rPr>
                <w:bCs/>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r w:rsidR="000A1749" w:rsidRPr="00060819">
              <w:rPr>
                <w:bCs/>
                <w:sz w:val="22"/>
                <w:szCs w:val="22"/>
              </w:rPr>
              <w:t>;</w:t>
            </w:r>
          </w:p>
          <w:p w:rsidR="000A1749" w:rsidRPr="00060819" w:rsidRDefault="000A1749" w:rsidP="005A7CD3">
            <w:pPr>
              <w:jc w:val="both"/>
              <w:rPr>
                <w:bCs/>
                <w:sz w:val="22"/>
                <w:szCs w:val="22"/>
              </w:rPr>
            </w:pPr>
            <w:r w:rsidRPr="00060819">
              <w:rPr>
                <w:bCs/>
                <w:sz w:val="22"/>
                <w:szCs w:val="22"/>
              </w:rPr>
              <w:t xml:space="preserve">6) </w:t>
            </w:r>
            <w:r w:rsidRPr="00060819">
              <w:rPr>
                <w:sz w:val="22"/>
                <w:szCs w:val="22"/>
              </w:rPr>
              <w:t>предусмотренных статьей 3.1-4 Федерального закона № 223-ФЗ.</w:t>
            </w:r>
          </w:p>
        </w:tc>
      </w:tr>
      <w:tr w:rsidR="00FD22BB" w:rsidRPr="008F5EEF" w:rsidTr="00E868AD">
        <w:trPr>
          <w:trHeight w:val="335"/>
          <w:jc w:val="center"/>
        </w:trPr>
        <w:tc>
          <w:tcPr>
            <w:tcW w:w="5000" w:type="pct"/>
            <w:gridSpan w:val="3"/>
            <w:tcBorders>
              <w:left w:val="single" w:sz="4" w:space="0" w:color="auto"/>
              <w:right w:val="single" w:sz="4" w:space="0" w:color="auto"/>
            </w:tcBorders>
          </w:tcPr>
          <w:p w:rsidR="00FD22BB" w:rsidRPr="00060819" w:rsidRDefault="00D03B52">
            <w:pPr>
              <w:pStyle w:val="affa"/>
              <w:widowControl w:val="0"/>
              <w:numPr>
                <w:ilvl w:val="0"/>
                <w:numId w:val="13"/>
              </w:numPr>
              <w:tabs>
                <w:tab w:val="left" w:pos="326"/>
              </w:tabs>
              <w:ind w:left="0" w:firstLine="0"/>
              <w:jc w:val="both"/>
              <w:rPr>
                <w:b/>
                <w:szCs w:val="22"/>
              </w:rPr>
            </w:pPr>
            <w:r w:rsidRPr="00060819">
              <w:rPr>
                <w:b/>
                <w:szCs w:val="22"/>
              </w:rPr>
              <w:t>Форма, порядок, дата и время окончания срока предоставления участникам закупки разъяснений положений извещения о закупке</w:t>
            </w:r>
          </w:p>
        </w:tc>
      </w:tr>
      <w:tr w:rsidR="00FD22BB" w:rsidRPr="008F5EEF" w:rsidTr="007F50A3">
        <w:trPr>
          <w:jc w:val="center"/>
        </w:trPr>
        <w:tc>
          <w:tcPr>
            <w:tcW w:w="305" w:type="pct"/>
            <w:tcBorders>
              <w:left w:val="single" w:sz="4" w:space="0" w:color="auto"/>
              <w:bottom w:val="single" w:sz="4" w:space="0" w:color="auto"/>
              <w:right w:val="single" w:sz="4" w:space="0" w:color="auto"/>
            </w:tcBorders>
          </w:tcPr>
          <w:p w:rsidR="00FD22BB" w:rsidRPr="008F5EEF" w:rsidRDefault="00D03B52">
            <w:pPr>
              <w:rPr>
                <w:b/>
                <w:sz w:val="22"/>
                <w:szCs w:val="22"/>
              </w:rPr>
            </w:pPr>
            <w:r w:rsidRPr="008F5EEF">
              <w:rPr>
                <w:b/>
                <w:sz w:val="22"/>
                <w:szCs w:val="22"/>
              </w:rPr>
              <w:t>8.1.</w:t>
            </w:r>
          </w:p>
          <w:p w:rsidR="00FD22BB" w:rsidRPr="008F5EEF" w:rsidRDefault="00FD22BB">
            <w:pPr>
              <w:rPr>
                <w:b/>
                <w:sz w:val="22"/>
                <w:szCs w:val="22"/>
              </w:rPr>
            </w:pP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rPr>
                <w:sz w:val="22"/>
                <w:szCs w:val="22"/>
              </w:rPr>
            </w:pPr>
            <w:r w:rsidRPr="00060819">
              <w:rPr>
                <w:sz w:val="22"/>
                <w:szCs w:val="22"/>
              </w:rPr>
              <w:t>Форма, порядок, дата и время окончания срока предоставления участникам закупки разъяснений положений извещения о закупке</w:t>
            </w:r>
          </w:p>
        </w:tc>
        <w:tc>
          <w:tcPr>
            <w:tcW w:w="3135" w:type="pct"/>
            <w:tcBorders>
              <w:top w:val="single" w:sz="4" w:space="0" w:color="auto"/>
              <w:left w:val="single" w:sz="4" w:space="0" w:color="auto"/>
              <w:bottom w:val="single" w:sz="4" w:space="0" w:color="auto"/>
              <w:right w:val="single" w:sz="4" w:space="0" w:color="auto"/>
            </w:tcBorders>
          </w:tcPr>
          <w:p w:rsidR="00FD22BB" w:rsidRPr="00060819" w:rsidRDefault="00D03B52">
            <w:pPr>
              <w:tabs>
                <w:tab w:val="left" w:pos="284"/>
                <w:tab w:val="left" w:pos="851"/>
              </w:tabs>
              <w:jc w:val="both"/>
              <w:rPr>
                <w:sz w:val="22"/>
                <w:szCs w:val="22"/>
              </w:rPr>
            </w:pPr>
            <w:r w:rsidRPr="00060819">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rsidR="00ED5C45" w:rsidRPr="00060819" w:rsidRDefault="00ED5C45" w:rsidP="00ED5C45">
            <w:pPr>
              <w:autoSpaceDE w:val="0"/>
              <w:autoSpaceDN w:val="0"/>
              <w:adjustRightInd w:val="0"/>
              <w:rPr>
                <w:rFonts w:eastAsia="Calibri"/>
                <w:sz w:val="22"/>
                <w:szCs w:val="22"/>
              </w:rPr>
            </w:pPr>
            <w:r w:rsidRPr="00060819">
              <w:rPr>
                <w:rFonts w:eastAsia="Calibri"/>
                <w:bCs/>
                <w:i/>
                <w:sz w:val="22"/>
                <w:szCs w:val="22"/>
              </w:rPr>
              <w:t>Форма:</w:t>
            </w:r>
            <w:r w:rsidRPr="00060819">
              <w:rPr>
                <w:rFonts w:eastAsia="Calibri"/>
                <w:sz w:val="22"/>
                <w:szCs w:val="22"/>
              </w:rPr>
              <w:t xml:space="preserve"> произвольная, в виде электронного документа.</w:t>
            </w:r>
          </w:p>
          <w:p w:rsidR="00FD22BB" w:rsidRPr="00060819" w:rsidRDefault="00D03B52">
            <w:pPr>
              <w:tabs>
                <w:tab w:val="left" w:pos="284"/>
                <w:tab w:val="left" w:pos="851"/>
              </w:tabs>
              <w:jc w:val="both"/>
              <w:rPr>
                <w:bCs/>
                <w:color w:val="00000A"/>
                <w:sz w:val="22"/>
                <w:szCs w:val="22"/>
                <w:lang w:eastAsia="zh-CN"/>
              </w:rPr>
            </w:pPr>
            <w:r w:rsidRPr="00060819">
              <w:rPr>
                <w:bCs/>
                <w:color w:val="00000A"/>
                <w:sz w:val="22"/>
                <w:szCs w:val="22"/>
                <w:lang w:eastAsia="zh-CN"/>
              </w:rPr>
              <w:t>Запрос о разъяснении формируется в электронной форме с испол</w:t>
            </w:r>
            <w:r w:rsidRPr="00060819">
              <w:rPr>
                <w:bCs/>
                <w:color w:val="00000A"/>
                <w:sz w:val="22"/>
                <w:szCs w:val="22"/>
                <w:lang w:eastAsia="zh-CN"/>
              </w:rPr>
              <w:t>ь</w:t>
            </w:r>
            <w:r w:rsidRPr="00060819">
              <w:rPr>
                <w:bCs/>
                <w:color w:val="00000A"/>
                <w:sz w:val="22"/>
                <w:szCs w:val="22"/>
                <w:lang w:eastAsia="zh-CN"/>
              </w:rPr>
              <w:t xml:space="preserve">зованием функционала электронной площадки </w:t>
            </w:r>
            <w:hyperlink r:id="rId14" w:history="1">
              <w:r w:rsidR="002578FE" w:rsidRPr="00D6035C">
                <w:rPr>
                  <w:rStyle w:val="ab"/>
                  <w:sz w:val="22"/>
                  <w:szCs w:val="22"/>
                </w:rPr>
                <w:t>https://etp.torgi82.ru</w:t>
              </w:r>
            </w:hyperlink>
            <w:r w:rsidRPr="00060819">
              <w:rPr>
                <w:bCs/>
                <w:color w:val="00000A"/>
                <w:sz w:val="22"/>
                <w:szCs w:val="22"/>
                <w:lang w:eastAsia="zh-CN"/>
              </w:rPr>
              <w:t xml:space="preserve">. </w:t>
            </w:r>
          </w:p>
          <w:p w:rsidR="00FD22BB" w:rsidRPr="00060819" w:rsidRDefault="00D03B52">
            <w:pPr>
              <w:jc w:val="both"/>
              <w:rPr>
                <w:sz w:val="22"/>
                <w:szCs w:val="22"/>
              </w:rPr>
            </w:pPr>
            <w:r w:rsidRPr="00060819">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rsidR="00FD22BB" w:rsidRPr="00060819" w:rsidRDefault="00D03B52">
            <w:pPr>
              <w:shd w:val="clear" w:color="auto" w:fill="FFFFFF"/>
              <w:jc w:val="both"/>
              <w:rPr>
                <w:sz w:val="22"/>
                <w:szCs w:val="22"/>
              </w:rPr>
            </w:pPr>
            <w:r w:rsidRPr="00060819">
              <w:rPr>
                <w:sz w:val="22"/>
                <w:szCs w:val="22"/>
              </w:rPr>
              <w:t>В течение трех рабочих дней с даты поступления запроса, заказчик осуществляет разъяснение положений документации о конкурен</w:t>
            </w:r>
            <w:r w:rsidRPr="00060819">
              <w:rPr>
                <w:sz w:val="22"/>
                <w:szCs w:val="22"/>
              </w:rPr>
              <w:t>т</w:t>
            </w:r>
            <w:r w:rsidRPr="00060819">
              <w:rPr>
                <w:sz w:val="22"/>
                <w:szCs w:val="22"/>
              </w:rPr>
              <w:t>ной закупке и размещает их в единой информационной системе с указанием предмета запроса, но без указания участника такой заку</w:t>
            </w:r>
            <w:r w:rsidRPr="00060819">
              <w:rPr>
                <w:sz w:val="22"/>
                <w:szCs w:val="22"/>
              </w:rPr>
              <w:t>п</w:t>
            </w:r>
            <w:r w:rsidRPr="00060819">
              <w:rPr>
                <w:sz w:val="22"/>
                <w:szCs w:val="22"/>
              </w:rPr>
              <w:t>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w:t>
            </w:r>
            <w:r w:rsidRPr="00060819">
              <w:rPr>
                <w:sz w:val="22"/>
                <w:szCs w:val="22"/>
              </w:rPr>
              <w:t>о</w:t>
            </w:r>
            <w:r w:rsidRPr="00060819">
              <w:rPr>
                <w:sz w:val="22"/>
                <w:szCs w:val="22"/>
              </w:rPr>
              <w:t>жений документации о конкурентной закупке не должны изменять предмет закупки и существенные условия проекта договора.</w:t>
            </w:r>
          </w:p>
          <w:p w:rsidR="00FD22BB" w:rsidRPr="00060819" w:rsidRDefault="00FD22BB">
            <w:pPr>
              <w:shd w:val="clear" w:color="auto" w:fill="FFFFFF"/>
              <w:jc w:val="both"/>
              <w:rPr>
                <w:b/>
                <w:bCs/>
                <w:sz w:val="22"/>
                <w:szCs w:val="22"/>
              </w:rPr>
            </w:pPr>
          </w:p>
          <w:p w:rsidR="00FD22BB" w:rsidRPr="00060819" w:rsidRDefault="00DC449A" w:rsidP="00280E44">
            <w:pPr>
              <w:shd w:val="clear" w:color="auto" w:fill="FFFFFF"/>
              <w:jc w:val="both"/>
              <w:rPr>
                <w:b/>
                <w:bCs/>
                <w:sz w:val="22"/>
                <w:szCs w:val="22"/>
              </w:rPr>
            </w:pPr>
            <w:r w:rsidRPr="00060819">
              <w:rPr>
                <w:b/>
                <w:bCs/>
                <w:sz w:val="22"/>
                <w:szCs w:val="22"/>
              </w:rPr>
              <w:t>Предоставления участникам закупки разъяснений положений извещения о закупке</w:t>
            </w:r>
            <w:r w:rsidR="002578FE">
              <w:rPr>
                <w:b/>
                <w:bCs/>
                <w:sz w:val="22"/>
                <w:szCs w:val="22"/>
              </w:rPr>
              <w:t xml:space="preserve"> осуществляются </w:t>
            </w:r>
            <w:r w:rsidRPr="00060819">
              <w:rPr>
                <w:b/>
                <w:bCs/>
                <w:sz w:val="22"/>
                <w:szCs w:val="22"/>
              </w:rPr>
              <w:t>с</w:t>
            </w:r>
            <w:r w:rsidR="00311BAD" w:rsidRPr="00060819">
              <w:rPr>
                <w:b/>
                <w:bCs/>
                <w:sz w:val="22"/>
                <w:szCs w:val="22"/>
              </w:rPr>
              <w:t xml:space="preserve"> даты размещения док</w:t>
            </w:r>
            <w:r w:rsidR="00311BAD" w:rsidRPr="00060819">
              <w:rPr>
                <w:b/>
                <w:bCs/>
                <w:sz w:val="22"/>
                <w:szCs w:val="22"/>
              </w:rPr>
              <w:t>у</w:t>
            </w:r>
            <w:r w:rsidR="00311BAD" w:rsidRPr="00060819">
              <w:rPr>
                <w:b/>
                <w:bCs/>
                <w:sz w:val="22"/>
                <w:szCs w:val="22"/>
              </w:rPr>
              <w:t>ментации в ЕИС с</w:t>
            </w:r>
            <w:r w:rsidR="00280E44" w:rsidRPr="004F5D72">
              <w:rPr>
                <w:b/>
                <w:sz w:val="22"/>
                <w:szCs w:val="22"/>
                <w:lang w:eastAsia="en-US"/>
              </w:rPr>
              <w:t>«</w:t>
            </w:r>
            <w:r w:rsidR="0009210C">
              <w:rPr>
                <w:b/>
                <w:sz w:val="22"/>
                <w:szCs w:val="22"/>
                <w:lang w:eastAsia="en-US"/>
              </w:rPr>
              <w:t>2</w:t>
            </w:r>
            <w:r w:rsidR="00D52CEB">
              <w:rPr>
                <w:b/>
                <w:sz w:val="22"/>
                <w:szCs w:val="22"/>
                <w:lang w:eastAsia="en-US"/>
              </w:rPr>
              <w:t>6</w:t>
            </w:r>
            <w:r w:rsidR="00300B4F" w:rsidRPr="004F5D72">
              <w:rPr>
                <w:b/>
                <w:sz w:val="22"/>
                <w:szCs w:val="22"/>
                <w:lang w:eastAsia="en-US"/>
              </w:rPr>
              <w:t>»</w:t>
            </w:r>
            <w:r w:rsidR="002578FE" w:rsidRPr="004F5D72">
              <w:rPr>
                <w:b/>
                <w:sz w:val="22"/>
                <w:szCs w:val="22"/>
                <w:lang w:eastAsia="en-US"/>
              </w:rPr>
              <w:t xml:space="preserve"> декабря </w:t>
            </w:r>
            <w:r w:rsidR="00311BAD" w:rsidRPr="004F5D72">
              <w:rPr>
                <w:b/>
                <w:bCs/>
                <w:sz w:val="22"/>
                <w:szCs w:val="22"/>
              </w:rPr>
              <w:t>202</w:t>
            </w:r>
            <w:r w:rsidR="00197145" w:rsidRPr="004F5D72">
              <w:rPr>
                <w:b/>
                <w:bCs/>
                <w:sz w:val="22"/>
                <w:szCs w:val="22"/>
              </w:rPr>
              <w:t>5</w:t>
            </w:r>
            <w:r w:rsidR="00311BAD" w:rsidRPr="004F5D72">
              <w:rPr>
                <w:b/>
                <w:bCs/>
                <w:sz w:val="22"/>
                <w:szCs w:val="22"/>
              </w:rPr>
              <w:t xml:space="preserve"> г. до </w:t>
            </w:r>
            <w:r w:rsidR="00300B4F" w:rsidRPr="004F5D72">
              <w:rPr>
                <w:b/>
                <w:sz w:val="22"/>
                <w:szCs w:val="22"/>
                <w:lang w:eastAsia="en-US"/>
              </w:rPr>
              <w:t>«</w:t>
            </w:r>
            <w:r w:rsidR="00D52CEB">
              <w:rPr>
                <w:b/>
                <w:sz w:val="22"/>
                <w:szCs w:val="22"/>
                <w:lang w:eastAsia="en-US"/>
              </w:rPr>
              <w:t>13</w:t>
            </w:r>
            <w:r w:rsidR="00300B4F" w:rsidRPr="004F5D72">
              <w:rPr>
                <w:b/>
                <w:sz w:val="22"/>
                <w:szCs w:val="22"/>
                <w:lang w:eastAsia="en-US"/>
              </w:rPr>
              <w:t>»</w:t>
            </w:r>
            <w:r w:rsidR="00D52CEB">
              <w:rPr>
                <w:b/>
                <w:sz w:val="22"/>
                <w:szCs w:val="22"/>
                <w:lang w:eastAsia="en-US"/>
              </w:rPr>
              <w:t xml:space="preserve"> января 2026</w:t>
            </w:r>
            <w:r w:rsidR="00311BAD" w:rsidRPr="004F5D72">
              <w:rPr>
                <w:b/>
                <w:sz w:val="22"/>
                <w:szCs w:val="22"/>
                <w:lang w:eastAsia="en-US"/>
              </w:rPr>
              <w:t xml:space="preserve"> года </w:t>
            </w:r>
            <w:r w:rsidR="00B36C71">
              <w:rPr>
                <w:b/>
                <w:sz w:val="22"/>
                <w:szCs w:val="22"/>
                <w:lang w:eastAsia="en-US"/>
              </w:rPr>
              <w:t>09</w:t>
            </w:r>
            <w:r w:rsidR="00311BAD" w:rsidRPr="004F5D72">
              <w:rPr>
                <w:b/>
                <w:sz w:val="22"/>
                <w:szCs w:val="22"/>
                <w:lang w:eastAsia="en-US"/>
              </w:rPr>
              <w:t>.</w:t>
            </w:r>
            <w:r w:rsidR="00B36C71">
              <w:rPr>
                <w:b/>
                <w:sz w:val="22"/>
                <w:szCs w:val="22"/>
                <w:lang w:eastAsia="en-US"/>
              </w:rPr>
              <w:t>59</w:t>
            </w:r>
            <w:r w:rsidR="00311BAD" w:rsidRPr="004F5D72">
              <w:rPr>
                <w:b/>
                <w:sz w:val="22"/>
                <w:szCs w:val="22"/>
                <w:lang w:eastAsia="en-US"/>
              </w:rPr>
              <w:t xml:space="preserve"> часов </w:t>
            </w:r>
            <w:r w:rsidR="00311BAD" w:rsidRPr="004F5D72">
              <w:rPr>
                <w:b/>
                <w:sz w:val="22"/>
                <w:szCs w:val="22"/>
              </w:rPr>
              <w:t>(по местному времени</w:t>
            </w:r>
            <w:r w:rsidR="00311BAD" w:rsidRPr="004F5D72">
              <w:rPr>
                <w:b/>
                <w:bCs/>
                <w:sz w:val="22"/>
                <w:szCs w:val="22"/>
                <w:lang w:eastAsia="en-US"/>
              </w:rPr>
              <w:t xml:space="preserve"> Заказчика</w:t>
            </w:r>
            <w:r w:rsidR="00311BAD" w:rsidRPr="004F5D72">
              <w:rPr>
                <w:b/>
                <w:sz w:val="22"/>
                <w:szCs w:val="22"/>
              </w:rPr>
              <w:t>).</w:t>
            </w:r>
          </w:p>
        </w:tc>
      </w:tr>
      <w:tr w:rsidR="00FD22BB" w:rsidRPr="008F5EEF" w:rsidTr="00E868AD">
        <w:trPr>
          <w:jc w:val="center"/>
        </w:trPr>
        <w:tc>
          <w:tcPr>
            <w:tcW w:w="5000" w:type="pct"/>
            <w:gridSpan w:val="3"/>
            <w:tcBorders>
              <w:left w:val="single" w:sz="4" w:space="0" w:color="auto"/>
              <w:bottom w:val="single" w:sz="4" w:space="0" w:color="auto"/>
              <w:right w:val="single" w:sz="4" w:space="0" w:color="auto"/>
            </w:tcBorders>
          </w:tcPr>
          <w:p w:rsidR="00FD22BB" w:rsidRPr="00060819" w:rsidRDefault="00D03B52">
            <w:pPr>
              <w:pStyle w:val="affa"/>
              <w:numPr>
                <w:ilvl w:val="0"/>
                <w:numId w:val="13"/>
              </w:numPr>
              <w:tabs>
                <w:tab w:val="left" w:pos="284"/>
                <w:tab w:val="left" w:pos="851"/>
              </w:tabs>
              <w:ind w:left="0" w:firstLine="0"/>
              <w:jc w:val="both"/>
              <w:rPr>
                <w:b/>
                <w:szCs w:val="22"/>
              </w:rPr>
            </w:pPr>
            <w:r w:rsidRPr="00060819">
              <w:rPr>
                <w:b/>
                <w:szCs w:val="22"/>
              </w:rPr>
              <w:t>Внесение изменений в извещение о закупке и отказа от проведения закупки</w:t>
            </w:r>
          </w:p>
        </w:tc>
      </w:tr>
      <w:tr w:rsidR="00FD22BB" w:rsidRPr="008F5EEF" w:rsidTr="007F50A3">
        <w:trPr>
          <w:jc w:val="center"/>
        </w:trPr>
        <w:tc>
          <w:tcPr>
            <w:tcW w:w="305" w:type="pct"/>
            <w:tcBorders>
              <w:left w:val="single" w:sz="4" w:space="0" w:color="auto"/>
              <w:bottom w:val="single" w:sz="4" w:space="0" w:color="auto"/>
              <w:right w:val="single" w:sz="4" w:space="0" w:color="auto"/>
            </w:tcBorders>
          </w:tcPr>
          <w:p w:rsidR="00FD22BB" w:rsidRPr="008F5EEF" w:rsidRDefault="00D03B52">
            <w:pPr>
              <w:rPr>
                <w:b/>
                <w:sz w:val="22"/>
                <w:szCs w:val="22"/>
              </w:rPr>
            </w:pPr>
            <w:r w:rsidRPr="008F5EEF">
              <w:rPr>
                <w:b/>
                <w:sz w:val="22"/>
                <w:szCs w:val="22"/>
              </w:rPr>
              <w:t>9.1.</w:t>
            </w: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rPr>
                <w:sz w:val="22"/>
                <w:szCs w:val="22"/>
              </w:rPr>
            </w:pPr>
            <w:r w:rsidRPr="00060819">
              <w:rPr>
                <w:sz w:val="22"/>
                <w:szCs w:val="22"/>
              </w:rPr>
              <w:t>Порядок внесения Заказчиком изменений в извещение о пров</w:t>
            </w:r>
            <w:r w:rsidRPr="00060819">
              <w:rPr>
                <w:sz w:val="22"/>
                <w:szCs w:val="22"/>
              </w:rPr>
              <w:t>е</w:t>
            </w:r>
            <w:r w:rsidRPr="00060819">
              <w:rPr>
                <w:sz w:val="22"/>
                <w:szCs w:val="22"/>
              </w:rPr>
              <w:t>дении закупки</w:t>
            </w:r>
          </w:p>
        </w:tc>
        <w:tc>
          <w:tcPr>
            <w:tcW w:w="3135" w:type="pct"/>
            <w:tcBorders>
              <w:top w:val="single" w:sz="4" w:space="0" w:color="auto"/>
              <w:left w:val="single" w:sz="4" w:space="0" w:color="auto"/>
              <w:bottom w:val="single" w:sz="4" w:space="0" w:color="auto"/>
              <w:right w:val="single" w:sz="4" w:space="0" w:color="auto"/>
            </w:tcBorders>
          </w:tcPr>
          <w:p w:rsidR="00FD22BB" w:rsidRPr="00060819" w:rsidRDefault="00D03B52">
            <w:pPr>
              <w:suppressAutoHyphens/>
              <w:autoSpaceDE w:val="0"/>
              <w:autoSpaceDN w:val="0"/>
              <w:adjustRightInd w:val="0"/>
              <w:jc w:val="both"/>
              <w:rPr>
                <w:sz w:val="22"/>
                <w:szCs w:val="22"/>
                <w:lang w:eastAsia="ar-SA"/>
              </w:rPr>
            </w:pPr>
            <w:r w:rsidRPr="00060819">
              <w:rPr>
                <w:sz w:val="22"/>
                <w:szCs w:val="22"/>
                <w:lang w:eastAsia="ar-SA"/>
              </w:rPr>
              <w:t>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FD22BB" w:rsidRPr="00060819" w:rsidRDefault="00D03B52">
            <w:pPr>
              <w:jc w:val="both"/>
              <w:rPr>
                <w:b/>
                <w:sz w:val="22"/>
                <w:szCs w:val="22"/>
              </w:rPr>
            </w:pPr>
            <w:r w:rsidRPr="00060819">
              <w:rPr>
                <w:sz w:val="22"/>
                <w:szCs w:val="22"/>
                <w:lang w:eastAsia="ar-SA"/>
              </w:rPr>
              <w:t>В течение одного часа с момента размещения на электронной пл</w:t>
            </w:r>
            <w:r w:rsidRPr="00060819">
              <w:rPr>
                <w:sz w:val="22"/>
                <w:szCs w:val="22"/>
                <w:lang w:eastAsia="ar-SA"/>
              </w:rPr>
              <w:t>о</w:t>
            </w:r>
            <w:r w:rsidRPr="00060819">
              <w:rPr>
                <w:sz w:val="22"/>
                <w:szCs w:val="22"/>
                <w:lang w:eastAsia="ar-SA"/>
              </w:rPr>
              <w:t xml:space="preserve">щадке извещения об отказе от проведения </w:t>
            </w:r>
            <w:r w:rsidR="009C4B30" w:rsidRPr="00060819">
              <w:rPr>
                <w:sz w:val="22"/>
                <w:szCs w:val="22"/>
                <w:lang w:eastAsia="ar-SA"/>
              </w:rPr>
              <w:t>а</w:t>
            </w:r>
            <w:r w:rsidRPr="00060819">
              <w:rPr>
                <w:sz w:val="22"/>
                <w:szCs w:val="22"/>
                <w:lang w:eastAsia="ar-SA"/>
              </w:rPr>
              <w:t>укциона</w:t>
            </w:r>
            <w:r w:rsidR="009C4B30" w:rsidRPr="00060819">
              <w:rPr>
                <w:sz w:val="22"/>
                <w:szCs w:val="22"/>
                <w:lang w:eastAsia="ar-SA"/>
              </w:rPr>
              <w:t xml:space="preserve"> в электронной форме</w:t>
            </w:r>
            <w:r w:rsidRPr="00060819">
              <w:rPr>
                <w:sz w:val="22"/>
                <w:szCs w:val="22"/>
                <w:lang w:eastAsia="ar-SA"/>
              </w:rPr>
              <w:t xml:space="preserve">, изменениях, внесенных в извещение о проведении </w:t>
            </w:r>
            <w:r w:rsidR="00CE5B4E" w:rsidRPr="00060819">
              <w:rPr>
                <w:sz w:val="22"/>
                <w:szCs w:val="22"/>
                <w:lang w:eastAsia="ar-SA"/>
              </w:rPr>
              <w:t>аукциона в электронной форме</w:t>
            </w:r>
            <w:r w:rsidRPr="00060819">
              <w:rPr>
                <w:sz w:val="22"/>
                <w:szCs w:val="22"/>
                <w:lang w:eastAsia="ar-SA"/>
              </w:rPr>
              <w:t xml:space="preserve">, изменениях, внесенных в документацию об </w:t>
            </w:r>
            <w:r w:rsidR="00CE5B4E" w:rsidRPr="00060819">
              <w:rPr>
                <w:sz w:val="22"/>
                <w:szCs w:val="22"/>
                <w:lang w:eastAsia="ar-SA"/>
              </w:rPr>
              <w:t>аукционе в электронной форме</w:t>
            </w:r>
            <w:r w:rsidRPr="00060819">
              <w:rPr>
                <w:sz w:val="22"/>
                <w:szCs w:val="22"/>
                <w:lang w:eastAsia="ar-SA"/>
              </w:rPr>
              <w:t>, разъяснений положений документ</w:t>
            </w:r>
            <w:r w:rsidRPr="00060819">
              <w:rPr>
                <w:sz w:val="22"/>
                <w:szCs w:val="22"/>
                <w:lang w:eastAsia="ar-SA"/>
              </w:rPr>
              <w:t>а</w:t>
            </w:r>
            <w:r w:rsidRPr="00060819">
              <w:rPr>
                <w:sz w:val="22"/>
                <w:szCs w:val="22"/>
                <w:lang w:eastAsia="ar-SA"/>
              </w:rPr>
              <w:t xml:space="preserve">ции об </w:t>
            </w:r>
            <w:r w:rsidR="00CE5B4E" w:rsidRPr="00060819">
              <w:rPr>
                <w:sz w:val="22"/>
                <w:szCs w:val="22"/>
                <w:lang w:eastAsia="ar-SA"/>
              </w:rPr>
              <w:t>аукционе в электронной форме</w:t>
            </w:r>
            <w:r w:rsidRPr="00060819">
              <w:rPr>
                <w:sz w:val="22"/>
                <w:szCs w:val="22"/>
                <w:lang w:eastAsia="ar-SA"/>
              </w:rPr>
              <w:t xml:space="preserve"> оператор электронной пл</w:t>
            </w:r>
            <w:r w:rsidRPr="00060819">
              <w:rPr>
                <w:sz w:val="22"/>
                <w:szCs w:val="22"/>
                <w:lang w:eastAsia="ar-SA"/>
              </w:rPr>
              <w:t>о</w:t>
            </w:r>
            <w:r w:rsidRPr="00060819">
              <w:rPr>
                <w:sz w:val="22"/>
                <w:szCs w:val="22"/>
                <w:lang w:eastAsia="ar-SA"/>
              </w:rPr>
              <w:t xml:space="preserve">щадки направляет уведомление о таких извещениях, изменениях, разъяснениях всем участникам </w:t>
            </w:r>
            <w:r w:rsidR="00CE5B4E" w:rsidRPr="00060819">
              <w:rPr>
                <w:sz w:val="22"/>
                <w:szCs w:val="22"/>
                <w:lang w:eastAsia="ar-SA"/>
              </w:rPr>
              <w:t>аукциона в электронной форме</w:t>
            </w:r>
            <w:r w:rsidRPr="00060819">
              <w:rPr>
                <w:sz w:val="22"/>
                <w:szCs w:val="22"/>
                <w:lang w:eastAsia="ar-SA"/>
              </w:rPr>
              <w:t>, п</w:t>
            </w:r>
            <w:r w:rsidRPr="00060819">
              <w:rPr>
                <w:sz w:val="22"/>
                <w:szCs w:val="22"/>
                <w:lang w:eastAsia="ar-SA"/>
              </w:rPr>
              <w:t>о</w:t>
            </w:r>
            <w:r w:rsidRPr="00060819">
              <w:rPr>
                <w:sz w:val="22"/>
                <w:szCs w:val="22"/>
                <w:lang w:eastAsia="ar-SA"/>
              </w:rPr>
              <w:t xml:space="preserve">давшим заявки на участие в </w:t>
            </w:r>
            <w:r w:rsidR="00CE5B4E" w:rsidRPr="00060819">
              <w:rPr>
                <w:sz w:val="22"/>
                <w:szCs w:val="22"/>
                <w:lang w:eastAsia="ar-SA"/>
              </w:rPr>
              <w:t>аукционе в электронной форме</w:t>
            </w:r>
            <w:r w:rsidRPr="00060819">
              <w:rPr>
                <w:sz w:val="22"/>
                <w:szCs w:val="22"/>
                <w:lang w:eastAsia="ar-SA"/>
              </w:rPr>
              <w:t>.</w:t>
            </w:r>
          </w:p>
        </w:tc>
      </w:tr>
      <w:tr w:rsidR="00FD22BB" w:rsidRPr="008F5EEF" w:rsidTr="007F50A3">
        <w:trPr>
          <w:jc w:val="center"/>
        </w:trPr>
        <w:tc>
          <w:tcPr>
            <w:tcW w:w="305" w:type="pct"/>
            <w:tcBorders>
              <w:left w:val="single" w:sz="4" w:space="0" w:color="auto"/>
              <w:right w:val="single" w:sz="4" w:space="0" w:color="auto"/>
            </w:tcBorders>
          </w:tcPr>
          <w:p w:rsidR="00FD22BB" w:rsidRPr="008F5EEF" w:rsidRDefault="00D03B52">
            <w:pPr>
              <w:rPr>
                <w:b/>
                <w:sz w:val="22"/>
                <w:szCs w:val="22"/>
              </w:rPr>
            </w:pPr>
            <w:r w:rsidRPr="008F5EEF">
              <w:rPr>
                <w:b/>
                <w:sz w:val="22"/>
                <w:szCs w:val="22"/>
              </w:rPr>
              <w:t xml:space="preserve">9.2. </w:t>
            </w: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rPr>
                <w:sz w:val="22"/>
                <w:szCs w:val="22"/>
              </w:rPr>
            </w:pPr>
            <w:r w:rsidRPr="00060819">
              <w:rPr>
                <w:sz w:val="22"/>
                <w:szCs w:val="22"/>
              </w:rPr>
              <w:t>Отказ Заказчика от проведения закупки</w:t>
            </w:r>
          </w:p>
        </w:tc>
        <w:tc>
          <w:tcPr>
            <w:tcW w:w="3135" w:type="pct"/>
            <w:tcBorders>
              <w:top w:val="single" w:sz="4" w:space="0" w:color="auto"/>
              <w:left w:val="single" w:sz="4" w:space="0" w:color="auto"/>
              <w:bottom w:val="single" w:sz="4" w:space="0" w:color="auto"/>
              <w:right w:val="single" w:sz="4" w:space="0" w:color="auto"/>
            </w:tcBorders>
          </w:tcPr>
          <w:p w:rsidR="00FD22BB" w:rsidRPr="00060819" w:rsidRDefault="00EC213B">
            <w:pPr>
              <w:jc w:val="both"/>
              <w:rPr>
                <w:sz w:val="22"/>
                <w:szCs w:val="22"/>
              </w:rPr>
            </w:pPr>
            <w:r w:rsidRPr="00060819">
              <w:rPr>
                <w:sz w:val="22"/>
                <w:szCs w:val="22"/>
              </w:rPr>
              <w:t>Заказчик вправе отменить аукцион в электронной форме до насту</w:t>
            </w:r>
            <w:r w:rsidRPr="00060819">
              <w:rPr>
                <w:sz w:val="22"/>
                <w:szCs w:val="22"/>
              </w:rPr>
              <w:t>п</w:t>
            </w:r>
            <w:r w:rsidRPr="00060819">
              <w:rPr>
                <w:sz w:val="22"/>
                <w:szCs w:val="22"/>
              </w:rPr>
              <w:t>ления даты и времени окончания срока подачи заявок на участие в аукционе в электронной форме. Решение об отмене аукциона в эле</w:t>
            </w:r>
            <w:r w:rsidRPr="00060819">
              <w:rPr>
                <w:sz w:val="22"/>
                <w:szCs w:val="22"/>
              </w:rPr>
              <w:t>к</w:t>
            </w:r>
            <w:r w:rsidRPr="00060819">
              <w:rPr>
                <w:sz w:val="22"/>
                <w:szCs w:val="22"/>
              </w:rPr>
              <w:t xml:space="preserve">тронной форме размещается в единой информационной системе в день принятия этого решения. </w:t>
            </w:r>
            <w:r w:rsidR="00D03B52" w:rsidRPr="00060819">
              <w:rPr>
                <w:sz w:val="22"/>
                <w:szCs w:val="22"/>
              </w:rPr>
              <w:t>В случае отмены закупки Заказчик не несет ответственности и каких-либо обязательств перед участник</w:t>
            </w:r>
            <w:r w:rsidR="00D03B52" w:rsidRPr="00060819">
              <w:rPr>
                <w:sz w:val="22"/>
                <w:szCs w:val="22"/>
              </w:rPr>
              <w:t>а</w:t>
            </w:r>
            <w:r w:rsidR="00D03B52" w:rsidRPr="00060819">
              <w:rPr>
                <w:sz w:val="22"/>
                <w:szCs w:val="22"/>
              </w:rPr>
              <w:t>ми закупки, подавшими заявки до принятия Заказчиком данного р</w:t>
            </w:r>
            <w:r w:rsidR="00D03B52" w:rsidRPr="00060819">
              <w:rPr>
                <w:sz w:val="22"/>
                <w:szCs w:val="22"/>
              </w:rPr>
              <w:t>е</w:t>
            </w:r>
            <w:r w:rsidR="00D03B52" w:rsidRPr="00060819">
              <w:rPr>
                <w:sz w:val="22"/>
                <w:szCs w:val="22"/>
              </w:rPr>
              <w:t>шения.</w:t>
            </w:r>
          </w:p>
          <w:p w:rsidR="00EC213B" w:rsidRPr="00060819" w:rsidRDefault="00EC213B" w:rsidP="0009037D">
            <w:pPr>
              <w:widowControl w:val="0"/>
              <w:jc w:val="both"/>
              <w:rPr>
                <w:sz w:val="22"/>
                <w:szCs w:val="22"/>
              </w:rPr>
            </w:pPr>
            <w:r w:rsidRPr="00060819">
              <w:rPr>
                <w:sz w:val="22"/>
                <w:szCs w:val="22"/>
              </w:rPr>
              <w:t>По истечении указанного срока отмены и до заключения договора Заказчик вправе отменить аукцион в электронной форме только в случае возникновения обстоятельств непреодолимой силы в соо</w:t>
            </w:r>
            <w:r w:rsidRPr="00060819">
              <w:rPr>
                <w:sz w:val="22"/>
                <w:szCs w:val="22"/>
              </w:rPr>
              <w:t>т</w:t>
            </w:r>
            <w:r w:rsidRPr="00060819">
              <w:rPr>
                <w:sz w:val="22"/>
                <w:szCs w:val="22"/>
              </w:rPr>
              <w:t>ветствии с гражданским законодательством.</w:t>
            </w:r>
          </w:p>
          <w:p w:rsidR="00F91079" w:rsidRPr="00060819" w:rsidRDefault="00F91079" w:rsidP="0009037D">
            <w:pPr>
              <w:widowControl w:val="0"/>
              <w:jc w:val="both"/>
              <w:rPr>
                <w:sz w:val="22"/>
                <w:szCs w:val="22"/>
              </w:rPr>
            </w:pPr>
            <w:r w:rsidRPr="00060819">
              <w:rPr>
                <w:sz w:val="22"/>
                <w:szCs w:val="22"/>
              </w:rPr>
              <w:t>В случае проведения повторной закупки любым конкурентным сп</w:t>
            </w:r>
            <w:r w:rsidRPr="00060819">
              <w:rPr>
                <w:sz w:val="22"/>
                <w:szCs w:val="22"/>
              </w:rPr>
              <w:t>о</w:t>
            </w:r>
            <w:r w:rsidRPr="00060819">
              <w:rPr>
                <w:sz w:val="22"/>
                <w:szCs w:val="22"/>
              </w:rPr>
              <w:t>собом Заказчик вправе изменить ее условия.</w:t>
            </w:r>
          </w:p>
        </w:tc>
      </w:tr>
      <w:tr w:rsidR="00FD22BB" w:rsidRPr="008F5EEF" w:rsidTr="00E868AD">
        <w:trPr>
          <w:jc w:val="center"/>
        </w:trPr>
        <w:tc>
          <w:tcPr>
            <w:tcW w:w="5000" w:type="pct"/>
            <w:gridSpan w:val="3"/>
            <w:tcBorders>
              <w:left w:val="single" w:sz="4" w:space="0" w:color="auto"/>
              <w:right w:val="single" w:sz="4" w:space="0" w:color="auto"/>
            </w:tcBorders>
          </w:tcPr>
          <w:p w:rsidR="00FD22BB" w:rsidRPr="00060819" w:rsidRDefault="00D03B52">
            <w:pPr>
              <w:pStyle w:val="affa"/>
              <w:numPr>
                <w:ilvl w:val="0"/>
                <w:numId w:val="13"/>
              </w:numPr>
              <w:tabs>
                <w:tab w:val="left" w:pos="238"/>
                <w:tab w:val="left" w:pos="423"/>
              </w:tabs>
              <w:ind w:left="0" w:firstLine="0"/>
              <w:jc w:val="both"/>
              <w:rPr>
                <w:b/>
                <w:szCs w:val="22"/>
              </w:rPr>
            </w:pPr>
            <w:r w:rsidRPr="00060819">
              <w:rPr>
                <w:b/>
                <w:szCs w:val="22"/>
              </w:rPr>
              <w:t>Порядок заключения договора</w:t>
            </w:r>
          </w:p>
        </w:tc>
      </w:tr>
      <w:tr w:rsidR="00FD22BB" w:rsidRPr="008F5EEF" w:rsidTr="007F50A3">
        <w:trPr>
          <w:jc w:val="center"/>
        </w:trPr>
        <w:tc>
          <w:tcPr>
            <w:tcW w:w="305" w:type="pct"/>
            <w:tcBorders>
              <w:left w:val="single" w:sz="4" w:space="0" w:color="auto"/>
              <w:right w:val="single" w:sz="4" w:space="0" w:color="auto"/>
            </w:tcBorders>
          </w:tcPr>
          <w:p w:rsidR="00FD22BB" w:rsidRPr="008F5EEF" w:rsidRDefault="00D03B52">
            <w:pPr>
              <w:rPr>
                <w:b/>
                <w:sz w:val="22"/>
                <w:szCs w:val="22"/>
              </w:rPr>
            </w:pPr>
            <w:r w:rsidRPr="008F5EEF">
              <w:rPr>
                <w:b/>
                <w:sz w:val="22"/>
                <w:szCs w:val="22"/>
              </w:rPr>
              <w:t xml:space="preserve">10.1. </w:t>
            </w: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rPr>
                <w:sz w:val="22"/>
                <w:szCs w:val="22"/>
              </w:rPr>
            </w:pPr>
            <w:r w:rsidRPr="00060819">
              <w:rPr>
                <w:sz w:val="22"/>
                <w:szCs w:val="22"/>
              </w:rPr>
              <w:t>Срок заключения договора</w:t>
            </w:r>
          </w:p>
        </w:tc>
        <w:tc>
          <w:tcPr>
            <w:tcW w:w="3135" w:type="pct"/>
            <w:tcBorders>
              <w:top w:val="single" w:sz="4" w:space="0" w:color="auto"/>
              <w:left w:val="single" w:sz="4" w:space="0" w:color="auto"/>
              <w:bottom w:val="single" w:sz="4" w:space="0" w:color="auto"/>
              <w:right w:val="single" w:sz="4" w:space="0" w:color="auto"/>
            </w:tcBorders>
          </w:tcPr>
          <w:p w:rsidR="00FD22BB" w:rsidRPr="00060819" w:rsidRDefault="00D03B52">
            <w:pPr>
              <w:pStyle w:val="32"/>
              <w:tabs>
                <w:tab w:val="left" w:pos="311"/>
              </w:tabs>
              <w:spacing w:line="240" w:lineRule="auto"/>
              <w:ind w:left="0" w:firstLine="0"/>
              <w:rPr>
                <w:rFonts w:eastAsiaTheme="minorEastAsia"/>
                <w:color w:val="000000"/>
                <w:sz w:val="22"/>
                <w:szCs w:val="22"/>
              </w:rPr>
            </w:pPr>
            <w:r w:rsidRPr="00060819">
              <w:rPr>
                <w:rFonts w:eastAsiaTheme="minorEastAsia"/>
                <w:color w:val="000000"/>
                <w:sz w:val="22"/>
                <w:szCs w:val="22"/>
              </w:rPr>
              <w:t>Договор заключается не ранее чем через десять дней и не позднее чем через двадцать дней с даты размещения в единой информацио</w:t>
            </w:r>
            <w:r w:rsidRPr="00060819">
              <w:rPr>
                <w:rFonts w:eastAsiaTheme="minorEastAsia"/>
                <w:color w:val="000000"/>
                <w:sz w:val="22"/>
                <w:szCs w:val="22"/>
              </w:rPr>
              <w:t>н</w:t>
            </w:r>
            <w:r w:rsidRPr="00060819">
              <w:rPr>
                <w:rFonts w:eastAsiaTheme="minorEastAsia"/>
                <w:color w:val="000000"/>
                <w:sz w:val="22"/>
                <w:szCs w:val="22"/>
              </w:rPr>
              <w:t>ной системе протокола, составленного по итогам закупки.</w:t>
            </w:r>
          </w:p>
          <w:p w:rsidR="006A6434" w:rsidRPr="00060819" w:rsidRDefault="006A6434">
            <w:pPr>
              <w:pStyle w:val="32"/>
              <w:tabs>
                <w:tab w:val="left" w:pos="311"/>
              </w:tabs>
              <w:spacing w:line="240" w:lineRule="auto"/>
              <w:ind w:left="0" w:firstLine="0"/>
              <w:rPr>
                <w:rFonts w:eastAsiaTheme="minorEastAsia"/>
                <w:color w:val="000000"/>
                <w:sz w:val="22"/>
                <w:szCs w:val="22"/>
              </w:rPr>
            </w:pPr>
            <w:r w:rsidRPr="00060819">
              <w:rPr>
                <w:rFonts w:eastAsiaTheme="minorEastAsia"/>
                <w:color w:val="000000"/>
                <w:sz w:val="22"/>
                <w:szCs w:val="22"/>
              </w:rPr>
              <w:t>В случае необходимости одобрения органом управления Заказчика в соответствии с законодательством Российской Федерации заключ</w:t>
            </w:r>
            <w:r w:rsidRPr="00060819">
              <w:rPr>
                <w:rFonts w:eastAsiaTheme="minorEastAsia"/>
                <w:color w:val="000000"/>
                <w:sz w:val="22"/>
                <w:szCs w:val="22"/>
              </w:rPr>
              <w:t>е</w:t>
            </w:r>
            <w:r w:rsidRPr="00060819">
              <w:rPr>
                <w:rFonts w:eastAsiaTheme="minorEastAsia"/>
                <w:color w:val="000000"/>
                <w:sz w:val="22"/>
                <w:szCs w:val="22"/>
              </w:rPr>
              <w:t>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w:t>
            </w:r>
            <w:r w:rsidRPr="00060819">
              <w:rPr>
                <w:rFonts w:eastAsiaTheme="minorEastAsia"/>
                <w:color w:val="000000"/>
                <w:sz w:val="22"/>
                <w:szCs w:val="22"/>
              </w:rPr>
              <w:t>д</w:t>
            </w:r>
            <w:r w:rsidRPr="00060819">
              <w:rPr>
                <w:rFonts w:eastAsiaTheme="minorEastAsia"/>
                <w:color w:val="000000"/>
                <w:sz w:val="22"/>
                <w:szCs w:val="22"/>
              </w:rPr>
              <w:t>ки</w:t>
            </w:r>
          </w:p>
        </w:tc>
      </w:tr>
      <w:tr w:rsidR="00FD22BB" w:rsidRPr="008F5EEF" w:rsidTr="007F50A3">
        <w:trPr>
          <w:jc w:val="center"/>
        </w:trPr>
        <w:tc>
          <w:tcPr>
            <w:tcW w:w="305" w:type="pct"/>
            <w:tcBorders>
              <w:left w:val="single" w:sz="4" w:space="0" w:color="auto"/>
              <w:right w:val="single" w:sz="4" w:space="0" w:color="auto"/>
            </w:tcBorders>
          </w:tcPr>
          <w:p w:rsidR="00FD22BB" w:rsidRPr="008F5EEF" w:rsidRDefault="00D03B52">
            <w:pPr>
              <w:rPr>
                <w:b/>
                <w:sz w:val="22"/>
                <w:szCs w:val="22"/>
              </w:rPr>
            </w:pPr>
            <w:r w:rsidRPr="008F5EEF">
              <w:rPr>
                <w:b/>
                <w:sz w:val="22"/>
                <w:szCs w:val="22"/>
              </w:rPr>
              <w:t>10.2.</w:t>
            </w:r>
          </w:p>
        </w:tc>
        <w:tc>
          <w:tcPr>
            <w:tcW w:w="1560" w:type="pct"/>
            <w:tcBorders>
              <w:top w:val="single" w:sz="4" w:space="0" w:color="auto"/>
              <w:left w:val="single" w:sz="4" w:space="0" w:color="auto"/>
              <w:right w:val="single" w:sz="4" w:space="0" w:color="auto"/>
            </w:tcBorders>
          </w:tcPr>
          <w:p w:rsidR="00FD22BB" w:rsidRPr="00060819" w:rsidRDefault="00D03B52">
            <w:pPr>
              <w:rPr>
                <w:sz w:val="22"/>
                <w:szCs w:val="22"/>
              </w:rPr>
            </w:pPr>
            <w:r w:rsidRPr="00060819">
              <w:rPr>
                <w:sz w:val="22"/>
                <w:szCs w:val="22"/>
              </w:rPr>
              <w:t>Порядок заключения договора</w:t>
            </w:r>
          </w:p>
        </w:tc>
        <w:tc>
          <w:tcPr>
            <w:tcW w:w="3135" w:type="pct"/>
            <w:tcBorders>
              <w:top w:val="single" w:sz="4" w:space="0" w:color="auto"/>
              <w:left w:val="single" w:sz="4" w:space="0" w:color="auto"/>
              <w:bottom w:val="single" w:sz="4" w:space="0" w:color="auto"/>
              <w:right w:val="single" w:sz="4" w:space="0" w:color="auto"/>
            </w:tcBorders>
          </w:tcPr>
          <w:p w:rsidR="00F6336B" w:rsidRPr="00060819" w:rsidRDefault="006A6434" w:rsidP="00FC28CC">
            <w:pPr>
              <w:jc w:val="both"/>
              <w:rPr>
                <w:sz w:val="22"/>
                <w:szCs w:val="22"/>
              </w:rPr>
            </w:pPr>
            <w:r w:rsidRPr="00060819">
              <w:rPr>
                <w:sz w:val="22"/>
                <w:szCs w:val="22"/>
              </w:rPr>
              <w:t>Договор заключается на условиях, указанных в извещении о пров</w:t>
            </w:r>
            <w:r w:rsidRPr="00060819">
              <w:rPr>
                <w:sz w:val="22"/>
                <w:szCs w:val="22"/>
              </w:rPr>
              <w:t>е</w:t>
            </w:r>
            <w:r w:rsidRPr="00060819">
              <w:rPr>
                <w:sz w:val="22"/>
                <w:szCs w:val="22"/>
              </w:rPr>
              <w:t>дении аукциона</w:t>
            </w:r>
            <w:r w:rsidR="0095620E" w:rsidRPr="00060819">
              <w:rPr>
                <w:sz w:val="22"/>
                <w:szCs w:val="22"/>
              </w:rPr>
              <w:t xml:space="preserve">, </w:t>
            </w:r>
            <w:r w:rsidRPr="00060819">
              <w:rPr>
                <w:sz w:val="22"/>
                <w:szCs w:val="22"/>
              </w:rPr>
              <w:t>документации об аукционе</w:t>
            </w:r>
            <w:r w:rsidR="0095620E" w:rsidRPr="00060819">
              <w:rPr>
                <w:sz w:val="22"/>
                <w:szCs w:val="22"/>
              </w:rPr>
              <w:t xml:space="preserve"> и </w:t>
            </w:r>
            <w:r w:rsidR="0095620E" w:rsidRPr="00060819">
              <w:rPr>
                <w:b/>
                <w:bCs/>
                <w:i/>
                <w:iCs/>
                <w:sz w:val="22"/>
                <w:szCs w:val="22"/>
              </w:rPr>
              <w:t>Приложени</w:t>
            </w:r>
            <w:r w:rsidR="00F94C3F" w:rsidRPr="00060819">
              <w:rPr>
                <w:b/>
                <w:bCs/>
                <w:i/>
                <w:iCs/>
                <w:sz w:val="22"/>
                <w:szCs w:val="22"/>
              </w:rPr>
              <w:t>я</w:t>
            </w:r>
            <w:r w:rsidR="0095620E" w:rsidRPr="00060819">
              <w:rPr>
                <w:b/>
                <w:bCs/>
                <w:i/>
                <w:iCs/>
                <w:sz w:val="22"/>
                <w:szCs w:val="22"/>
              </w:rPr>
              <w:t xml:space="preserve"> № 3 к Документации об аукционе в электронной форме – «Проектом договора»</w:t>
            </w:r>
            <w:r w:rsidRPr="00060819">
              <w:rPr>
                <w:b/>
                <w:bCs/>
                <w:i/>
                <w:iCs/>
                <w:sz w:val="22"/>
                <w:szCs w:val="22"/>
              </w:rPr>
              <w:t>,</w:t>
            </w:r>
            <w:r w:rsidRPr="00060819">
              <w:rPr>
                <w:sz w:val="22"/>
                <w:szCs w:val="22"/>
              </w:rPr>
              <w:t xml:space="preserve"> по цене, предложенное победителем аукциона, либо в случае заключения договора с участником аукциона, который сделал предпоследнее предложение о цене договора (лота), по цене, пре</w:t>
            </w:r>
            <w:r w:rsidRPr="00060819">
              <w:rPr>
                <w:sz w:val="22"/>
                <w:szCs w:val="22"/>
              </w:rPr>
              <w:t>д</w:t>
            </w:r>
            <w:r w:rsidRPr="00060819">
              <w:rPr>
                <w:sz w:val="22"/>
                <w:szCs w:val="22"/>
              </w:rPr>
              <w:t>ложенной таким участником.</w:t>
            </w:r>
          </w:p>
          <w:p w:rsidR="00FC28CC" w:rsidRPr="00060819" w:rsidRDefault="00FC28CC" w:rsidP="00FC28CC">
            <w:pPr>
              <w:jc w:val="both"/>
              <w:rPr>
                <w:bCs/>
                <w:sz w:val="22"/>
                <w:szCs w:val="22"/>
              </w:rPr>
            </w:pPr>
            <w:r w:rsidRPr="00060819">
              <w:rPr>
                <w:bCs/>
                <w:sz w:val="22"/>
                <w:szCs w:val="22"/>
              </w:rPr>
              <w:t>Договор заключается по начальной (максимальной) цене договора или по цене, согласованной с участником закупки и не превыша</w:t>
            </w:r>
            <w:r w:rsidRPr="00060819">
              <w:rPr>
                <w:bCs/>
                <w:sz w:val="22"/>
                <w:szCs w:val="22"/>
              </w:rPr>
              <w:t>ю</w:t>
            </w:r>
            <w:r w:rsidRPr="00060819">
              <w:rPr>
                <w:bCs/>
                <w:sz w:val="22"/>
                <w:szCs w:val="22"/>
              </w:rPr>
              <w:t>щей начальной (максимальной) цены Договора, с участником заку</w:t>
            </w:r>
            <w:r w:rsidRPr="00060819">
              <w:rPr>
                <w:bCs/>
                <w:sz w:val="22"/>
                <w:szCs w:val="22"/>
              </w:rPr>
              <w:t>п</w:t>
            </w:r>
            <w:r w:rsidRPr="00060819">
              <w:rPr>
                <w:bCs/>
                <w:sz w:val="22"/>
                <w:szCs w:val="22"/>
              </w:rPr>
              <w:t>ки, заявка которого подана:</w:t>
            </w:r>
          </w:p>
          <w:p w:rsidR="00FC28CC" w:rsidRPr="00060819" w:rsidRDefault="00FC28CC" w:rsidP="00FC28CC">
            <w:pPr>
              <w:jc w:val="both"/>
              <w:rPr>
                <w:bCs/>
                <w:sz w:val="22"/>
                <w:szCs w:val="22"/>
              </w:rPr>
            </w:pPr>
            <w:r w:rsidRPr="00060819">
              <w:rPr>
                <w:bCs/>
                <w:sz w:val="22"/>
                <w:szCs w:val="22"/>
              </w:rPr>
              <w:t xml:space="preserve">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 и </w:t>
            </w:r>
            <w:r w:rsidR="0077482A" w:rsidRPr="00060819">
              <w:rPr>
                <w:bCs/>
                <w:sz w:val="22"/>
                <w:szCs w:val="22"/>
              </w:rPr>
              <w:t>участник</w:t>
            </w:r>
            <w:r w:rsidR="00EA0C7A" w:rsidRPr="00060819">
              <w:rPr>
                <w:bCs/>
                <w:sz w:val="22"/>
                <w:szCs w:val="22"/>
              </w:rPr>
              <w:t>ами</w:t>
            </w:r>
            <w:r w:rsidR="0077482A" w:rsidRPr="00060819">
              <w:rPr>
                <w:bCs/>
                <w:sz w:val="22"/>
                <w:szCs w:val="22"/>
              </w:rPr>
              <w:t xml:space="preserve"> закупки не был</w:t>
            </w:r>
            <w:r w:rsidR="00EA0C7A" w:rsidRPr="00060819">
              <w:rPr>
                <w:bCs/>
                <w:sz w:val="22"/>
                <w:szCs w:val="22"/>
              </w:rPr>
              <w:t>и</w:t>
            </w:r>
            <w:r w:rsidR="0077482A" w:rsidRPr="00060819">
              <w:rPr>
                <w:bCs/>
                <w:sz w:val="22"/>
                <w:szCs w:val="22"/>
              </w:rPr>
              <w:t xml:space="preserve"> подан</w:t>
            </w:r>
            <w:r w:rsidR="00EA0C7A" w:rsidRPr="00060819">
              <w:rPr>
                <w:bCs/>
                <w:sz w:val="22"/>
                <w:szCs w:val="22"/>
              </w:rPr>
              <w:t>ы</w:t>
            </w:r>
            <w:r w:rsidR="0077482A" w:rsidRPr="00060819">
              <w:rPr>
                <w:bCs/>
                <w:sz w:val="22"/>
                <w:szCs w:val="22"/>
              </w:rPr>
              <w:t xml:space="preserve"> ценов</w:t>
            </w:r>
            <w:r w:rsidR="00EA0C7A" w:rsidRPr="00060819">
              <w:rPr>
                <w:bCs/>
                <w:sz w:val="22"/>
                <w:szCs w:val="22"/>
              </w:rPr>
              <w:t>ы</w:t>
            </w:r>
            <w:r w:rsidR="0077482A" w:rsidRPr="00060819">
              <w:rPr>
                <w:bCs/>
                <w:sz w:val="22"/>
                <w:szCs w:val="22"/>
              </w:rPr>
              <w:t>е предложени</w:t>
            </w:r>
            <w:r w:rsidR="00EA0C7A" w:rsidRPr="00060819">
              <w:rPr>
                <w:bCs/>
                <w:sz w:val="22"/>
                <w:szCs w:val="22"/>
              </w:rPr>
              <w:t>я</w:t>
            </w:r>
            <w:r w:rsidR="0077482A" w:rsidRPr="00060819">
              <w:rPr>
                <w:bCs/>
                <w:sz w:val="22"/>
                <w:szCs w:val="22"/>
              </w:rPr>
              <w:t xml:space="preserve"> в х</w:t>
            </w:r>
            <w:r w:rsidR="0077482A" w:rsidRPr="00060819">
              <w:rPr>
                <w:bCs/>
                <w:sz w:val="22"/>
                <w:szCs w:val="22"/>
              </w:rPr>
              <w:t>о</w:t>
            </w:r>
            <w:r w:rsidR="0077482A" w:rsidRPr="00060819">
              <w:rPr>
                <w:bCs/>
                <w:sz w:val="22"/>
                <w:szCs w:val="22"/>
              </w:rPr>
              <w:t>де проведения торгов</w:t>
            </w:r>
            <w:r w:rsidRPr="00060819">
              <w:rPr>
                <w:bCs/>
                <w:sz w:val="22"/>
                <w:szCs w:val="22"/>
              </w:rPr>
              <w:t>;</w:t>
            </w:r>
          </w:p>
          <w:p w:rsidR="00FC28CC" w:rsidRPr="00060819" w:rsidRDefault="00FC28CC" w:rsidP="00FC28CC">
            <w:pPr>
              <w:jc w:val="both"/>
              <w:rPr>
                <w:bCs/>
                <w:sz w:val="22"/>
                <w:szCs w:val="22"/>
              </w:rPr>
            </w:pPr>
            <w:r w:rsidRPr="00060819">
              <w:rPr>
                <w:bCs/>
                <w:sz w:val="22"/>
                <w:szCs w:val="22"/>
              </w:rPr>
              <w:t>б) единственным участником такого аукциона, если только один участник такого аукциона и поданная им заявка признаны соотве</w:t>
            </w:r>
            <w:r w:rsidRPr="00060819">
              <w:rPr>
                <w:bCs/>
                <w:sz w:val="22"/>
                <w:szCs w:val="22"/>
              </w:rPr>
              <w:t>т</w:t>
            </w:r>
            <w:r w:rsidRPr="00060819">
              <w:rPr>
                <w:bCs/>
                <w:sz w:val="22"/>
                <w:szCs w:val="22"/>
              </w:rPr>
              <w:t>ствующими требованиям документации о закупке.</w:t>
            </w:r>
          </w:p>
          <w:p w:rsidR="0077733D" w:rsidRPr="00060819" w:rsidRDefault="0077733D" w:rsidP="0077733D">
            <w:pPr>
              <w:tabs>
                <w:tab w:val="left" w:pos="106"/>
                <w:tab w:val="left" w:pos="540"/>
                <w:tab w:val="left" w:pos="900"/>
                <w:tab w:val="left" w:pos="1701"/>
              </w:tabs>
              <w:suppressAutoHyphens/>
              <w:jc w:val="both"/>
              <w:rPr>
                <w:sz w:val="22"/>
                <w:szCs w:val="22"/>
                <w:lang w:eastAsia="zh-CN"/>
              </w:rPr>
            </w:pPr>
            <w:r w:rsidRPr="00060819">
              <w:rPr>
                <w:sz w:val="22"/>
                <w:szCs w:val="22"/>
                <w:lang w:eastAsia="zh-CN"/>
              </w:rPr>
              <w:t>При этом участник закупки признается победителем аукциона и не вправе отказаться от заключения договора.</w:t>
            </w:r>
          </w:p>
          <w:p w:rsidR="00FD22BB" w:rsidRPr="00060819" w:rsidRDefault="00D03B52">
            <w:pPr>
              <w:jc w:val="both"/>
              <w:rPr>
                <w:bCs/>
                <w:sz w:val="22"/>
                <w:szCs w:val="22"/>
              </w:rPr>
            </w:pPr>
            <w:r w:rsidRPr="00060819">
              <w:rPr>
                <w:bCs/>
                <w:sz w:val="22"/>
                <w:szCs w:val="22"/>
              </w:rPr>
              <w:t>Срок заключения договора по итогам закупки не может превышать 20 календарных дней с даты подведения итогов закупки. При этом договор может быть заключен не ранее 10 календарных дней со дня подведения итогов для конкурентных способов закупки.</w:t>
            </w:r>
          </w:p>
          <w:p w:rsidR="00FD22BB" w:rsidRPr="00060819" w:rsidRDefault="00D03B52">
            <w:pPr>
              <w:jc w:val="both"/>
              <w:rPr>
                <w:bCs/>
                <w:sz w:val="22"/>
                <w:szCs w:val="22"/>
              </w:rPr>
            </w:pPr>
            <w:r w:rsidRPr="00060819">
              <w:rPr>
                <w:bCs/>
                <w:sz w:val="22"/>
                <w:szCs w:val="22"/>
              </w:rPr>
              <w:t>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w:t>
            </w:r>
            <w:r w:rsidRPr="00060819">
              <w:rPr>
                <w:bCs/>
                <w:sz w:val="22"/>
                <w:szCs w:val="22"/>
              </w:rPr>
              <w:t>а</w:t>
            </w:r>
            <w:r w:rsidRPr="00060819">
              <w:rPr>
                <w:bCs/>
                <w:sz w:val="22"/>
                <w:szCs w:val="22"/>
              </w:rPr>
              <w:t xml:space="preserve">ключается договор, в заявке на участие в закупке. </w:t>
            </w:r>
          </w:p>
        </w:tc>
      </w:tr>
      <w:tr w:rsidR="00FD22BB" w:rsidRPr="008F5EEF" w:rsidTr="007F50A3">
        <w:trPr>
          <w:trHeight w:val="704"/>
          <w:jc w:val="center"/>
        </w:trPr>
        <w:tc>
          <w:tcPr>
            <w:tcW w:w="305" w:type="pct"/>
            <w:tcBorders>
              <w:left w:val="single" w:sz="4" w:space="0" w:color="auto"/>
              <w:right w:val="single" w:sz="4" w:space="0" w:color="auto"/>
            </w:tcBorders>
          </w:tcPr>
          <w:p w:rsidR="00FD22BB" w:rsidRPr="008F5EEF" w:rsidRDefault="00FD22BB">
            <w:pPr>
              <w:pStyle w:val="affa"/>
              <w:numPr>
                <w:ilvl w:val="0"/>
                <w:numId w:val="13"/>
              </w:numPr>
              <w:tabs>
                <w:tab w:val="left" w:pos="447"/>
                <w:tab w:val="left" w:pos="873"/>
              </w:tabs>
              <w:ind w:left="22" w:firstLine="0"/>
              <w:jc w:val="left"/>
              <w:rPr>
                <w:b/>
                <w:szCs w:val="22"/>
              </w:rPr>
            </w:pPr>
          </w:p>
        </w:tc>
        <w:tc>
          <w:tcPr>
            <w:tcW w:w="1560" w:type="pct"/>
            <w:tcBorders>
              <w:left w:val="single" w:sz="4" w:space="0" w:color="auto"/>
              <w:right w:val="single" w:sz="4" w:space="0" w:color="auto"/>
            </w:tcBorders>
          </w:tcPr>
          <w:p w:rsidR="00FD22BB" w:rsidRPr="00060819" w:rsidRDefault="00D03B52">
            <w:pPr>
              <w:tabs>
                <w:tab w:val="left" w:pos="447"/>
                <w:tab w:val="left" w:pos="873"/>
              </w:tabs>
              <w:ind w:left="22"/>
              <w:rPr>
                <w:bCs/>
                <w:sz w:val="22"/>
                <w:szCs w:val="22"/>
              </w:rPr>
            </w:pPr>
            <w:r w:rsidRPr="00060819">
              <w:rPr>
                <w:bCs/>
                <w:sz w:val="22"/>
                <w:szCs w:val="22"/>
              </w:rPr>
              <w:t>Срок, место и порядок предо</w:t>
            </w:r>
            <w:r w:rsidRPr="00060819">
              <w:rPr>
                <w:bCs/>
                <w:sz w:val="22"/>
                <w:szCs w:val="22"/>
              </w:rPr>
              <w:t>с</w:t>
            </w:r>
            <w:r w:rsidRPr="00060819">
              <w:rPr>
                <w:bCs/>
                <w:sz w:val="22"/>
                <w:szCs w:val="22"/>
              </w:rPr>
              <w:t>тавления документации о заку</w:t>
            </w:r>
            <w:r w:rsidRPr="00060819">
              <w:rPr>
                <w:bCs/>
                <w:sz w:val="22"/>
                <w:szCs w:val="22"/>
              </w:rPr>
              <w:t>п</w:t>
            </w:r>
            <w:r w:rsidRPr="00060819">
              <w:rPr>
                <w:bCs/>
                <w:sz w:val="22"/>
                <w:szCs w:val="22"/>
              </w:rPr>
              <w:t>ке</w:t>
            </w:r>
          </w:p>
        </w:tc>
        <w:tc>
          <w:tcPr>
            <w:tcW w:w="3135" w:type="pct"/>
            <w:tcBorders>
              <w:top w:val="single" w:sz="4" w:space="0" w:color="auto"/>
              <w:left w:val="single" w:sz="4" w:space="0" w:color="auto"/>
              <w:bottom w:val="single" w:sz="4" w:space="0" w:color="auto"/>
              <w:right w:val="single" w:sz="4" w:space="0" w:color="auto"/>
            </w:tcBorders>
          </w:tcPr>
          <w:p w:rsidR="00FD22BB" w:rsidRPr="00060819" w:rsidRDefault="00D03B52">
            <w:pPr>
              <w:tabs>
                <w:tab w:val="left" w:pos="151"/>
              </w:tabs>
              <w:autoSpaceDE w:val="0"/>
              <w:autoSpaceDN w:val="0"/>
              <w:adjustRightInd w:val="0"/>
              <w:jc w:val="both"/>
              <w:rPr>
                <w:bCs/>
                <w:sz w:val="22"/>
                <w:szCs w:val="22"/>
              </w:rPr>
            </w:pPr>
            <w:r w:rsidRPr="00060819">
              <w:rPr>
                <w:bCs/>
                <w:sz w:val="22"/>
                <w:szCs w:val="22"/>
              </w:rPr>
              <w:t xml:space="preserve">Участник закупки может самостоятельно скачать документацию на сайте ЕИС </w:t>
            </w:r>
            <w:hyperlink r:id="rId15" w:history="1">
              <w:r w:rsidRPr="00060819">
                <w:rPr>
                  <w:rStyle w:val="ab"/>
                  <w:bCs/>
                  <w:sz w:val="22"/>
                  <w:szCs w:val="22"/>
                  <w:lang w:val="en-US"/>
                </w:rPr>
                <w:t>www</w:t>
              </w:r>
              <w:r w:rsidRPr="00060819">
                <w:rPr>
                  <w:rStyle w:val="ab"/>
                  <w:bCs/>
                  <w:sz w:val="22"/>
                  <w:szCs w:val="22"/>
                </w:rPr>
                <w:t>.zakupki.gov.ru</w:t>
              </w:r>
            </w:hyperlink>
            <w:r w:rsidRPr="00060819">
              <w:rPr>
                <w:bCs/>
                <w:sz w:val="22"/>
                <w:szCs w:val="22"/>
              </w:rPr>
              <w:t xml:space="preserve"> и на ЭП </w:t>
            </w:r>
            <w:hyperlink r:id="rId16" w:history="1">
              <w:r w:rsidR="002578FE" w:rsidRPr="00D6035C">
                <w:rPr>
                  <w:rStyle w:val="ab"/>
                  <w:sz w:val="22"/>
                  <w:szCs w:val="22"/>
                </w:rPr>
                <w:t>https://etp.torgi82.ru</w:t>
              </w:r>
            </w:hyperlink>
          </w:p>
        </w:tc>
      </w:tr>
      <w:tr w:rsidR="00E46DE0" w:rsidRPr="008F5EEF" w:rsidTr="001555AA">
        <w:trPr>
          <w:trHeight w:val="371"/>
          <w:jc w:val="center"/>
        </w:trPr>
        <w:tc>
          <w:tcPr>
            <w:tcW w:w="305" w:type="pct"/>
            <w:tcBorders>
              <w:left w:val="single" w:sz="4" w:space="0" w:color="auto"/>
              <w:right w:val="single" w:sz="4" w:space="0" w:color="auto"/>
            </w:tcBorders>
          </w:tcPr>
          <w:p w:rsidR="00E46DE0" w:rsidRPr="008F5EEF" w:rsidRDefault="00E46DE0">
            <w:pPr>
              <w:pStyle w:val="affa"/>
              <w:numPr>
                <w:ilvl w:val="0"/>
                <w:numId w:val="13"/>
              </w:numPr>
              <w:tabs>
                <w:tab w:val="left" w:pos="447"/>
                <w:tab w:val="left" w:pos="873"/>
              </w:tabs>
              <w:ind w:left="22" w:firstLine="0"/>
              <w:jc w:val="left"/>
              <w:rPr>
                <w:b/>
                <w:szCs w:val="22"/>
              </w:rPr>
            </w:pPr>
          </w:p>
        </w:tc>
        <w:tc>
          <w:tcPr>
            <w:tcW w:w="1560" w:type="pct"/>
            <w:tcBorders>
              <w:left w:val="single" w:sz="4" w:space="0" w:color="auto"/>
              <w:right w:val="single" w:sz="4" w:space="0" w:color="auto"/>
            </w:tcBorders>
          </w:tcPr>
          <w:p w:rsidR="00E46DE0" w:rsidRPr="00060819" w:rsidRDefault="00E46DE0">
            <w:pPr>
              <w:tabs>
                <w:tab w:val="left" w:pos="447"/>
                <w:tab w:val="left" w:pos="873"/>
              </w:tabs>
              <w:ind w:left="22"/>
              <w:rPr>
                <w:bCs/>
                <w:sz w:val="22"/>
                <w:szCs w:val="22"/>
              </w:rPr>
            </w:pPr>
            <w:r w:rsidRPr="00060819">
              <w:rPr>
                <w:bCs/>
                <w:sz w:val="22"/>
                <w:szCs w:val="22"/>
              </w:rPr>
              <w:t>Антидемпинговые меры</w:t>
            </w:r>
          </w:p>
        </w:tc>
        <w:tc>
          <w:tcPr>
            <w:tcW w:w="3135" w:type="pct"/>
            <w:tcBorders>
              <w:top w:val="single" w:sz="4" w:space="0" w:color="auto"/>
              <w:left w:val="single" w:sz="4" w:space="0" w:color="auto"/>
              <w:bottom w:val="single" w:sz="4" w:space="0" w:color="auto"/>
              <w:right w:val="single" w:sz="4" w:space="0" w:color="auto"/>
            </w:tcBorders>
          </w:tcPr>
          <w:p w:rsidR="003528D6" w:rsidRPr="00060819" w:rsidRDefault="00311BAD" w:rsidP="00311BAD">
            <w:pPr>
              <w:jc w:val="both"/>
              <w:rPr>
                <w:bCs/>
                <w:sz w:val="22"/>
                <w:szCs w:val="22"/>
              </w:rPr>
            </w:pPr>
            <w:r w:rsidRPr="00060819">
              <w:rPr>
                <w:bCs/>
                <w:sz w:val="22"/>
                <w:szCs w:val="22"/>
              </w:rPr>
              <w:t>Не установлено</w:t>
            </w:r>
          </w:p>
        </w:tc>
      </w:tr>
      <w:tr w:rsidR="003528D6" w:rsidRPr="008F5EEF" w:rsidTr="007F50A3">
        <w:trPr>
          <w:trHeight w:val="704"/>
          <w:jc w:val="center"/>
        </w:trPr>
        <w:tc>
          <w:tcPr>
            <w:tcW w:w="305" w:type="pct"/>
            <w:tcBorders>
              <w:left w:val="single" w:sz="4" w:space="0" w:color="auto"/>
              <w:right w:val="single" w:sz="4" w:space="0" w:color="auto"/>
            </w:tcBorders>
          </w:tcPr>
          <w:p w:rsidR="003528D6" w:rsidRPr="008F5EEF" w:rsidRDefault="003528D6">
            <w:pPr>
              <w:pStyle w:val="affa"/>
              <w:numPr>
                <w:ilvl w:val="0"/>
                <w:numId w:val="13"/>
              </w:numPr>
              <w:tabs>
                <w:tab w:val="left" w:pos="447"/>
                <w:tab w:val="left" w:pos="873"/>
              </w:tabs>
              <w:ind w:left="22" w:firstLine="0"/>
              <w:jc w:val="left"/>
              <w:rPr>
                <w:b/>
                <w:szCs w:val="22"/>
              </w:rPr>
            </w:pPr>
          </w:p>
        </w:tc>
        <w:tc>
          <w:tcPr>
            <w:tcW w:w="1560" w:type="pct"/>
            <w:tcBorders>
              <w:left w:val="single" w:sz="4" w:space="0" w:color="auto"/>
              <w:right w:val="single" w:sz="4" w:space="0" w:color="auto"/>
            </w:tcBorders>
          </w:tcPr>
          <w:p w:rsidR="003528D6" w:rsidRPr="00060819" w:rsidRDefault="003528D6" w:rsidP="003528D6">
            <w:pPr>
              <w:rPr>
                <w:bCs/>
                <w:sz w:val="22"/>
                <w:szCs w:val="22"/>
              </w:rPr>
            </w:pPr>
            <w:r w:rsidRPr="00060819">
              <w:rPr>
                <w:bCs/>
                <w:sz w:val="22"/>
                <w:szCs w:val="22"/>
              </w:rPr>
              <w:t>Признание аукциона несостоя</w:t>
            </w:r>
            <w:r w:rsidRPr="00060819">
              <w:rPr>
                <w:bCs/>
                <w:sz w:val="22"/>
                <w:szCs w:val="22"/>
              </w:rPr>
              <w:t>в</w:t>
            </w:r>
            <w:r w:rsidRPr="00060819">
              <w:rPr>
                <w:bCs/>
                <w:sz w:val="22"/>
                <w:szCs w:val="22"/>
              </w:rPr>
              <w:t>шимся</w:t>
            </w:r>
          </w:p>
        </w:tc>
        <w:tc>
          <w:tcPr>
            <w:tcW w:w="3135" w:type="pct"/>
            <w:tcBorders>
              <w:top w:val="single" w:sz="4" w:space="0" w:color="auto"/>
              <w:left w:val="single" w:sz="4" w:space="0" w:color="auto"/>
              <w:bottom w:val="single" w:sz="4" w:space="0" w:color="auto"/>
              <w:right w:val="single" w:sz="4" w:space="0" w:color="auto"/>
            </w:tcBorders>
          </w:tcPr>
          <w:p w:rsidR="0009037D" w:rsidRPr="00060819" w:rsidRDefault="0009037D" w:rsidP="0009037D">
            <w:pPr>
              <w:ind w:left="-15" w:right="54"/>
              <w:jc w:val="both"/>
              <w:rPr>
                <w:sz w:val="22"/>
                <w:szCs w:val="22"/>
              </w:rPr>
            </w:pPr>
            <w:r w:rsidRPr="00060819">
              <w:rPr>
                <w:sz w:val="22"/>
                <w:szCs w:val="22"/>
              </w:rPr>
              <w:t>Аукцион в электронной форме признается несостоявшейся в случ</w:t>
            </w:r>
            <w:r w:rsidRPr="00060819">
              <w:rPr>
                <w:sz w:val="22"/>
                <w:szCs w:val="22"/>
              </w:rPr>
              <w:t>а</w:t>
            </w:r>
            <w:r w:rsidRPr="00060819">
              <w:rPr>
                <w:sz w:val="22"/>
                <w:szCs w:val="22"/>
              </w:rPr>
              <w:t>ях, если по окончании срока подачи заявок на участие в аукционе в электронной форме:</w:t>
            </w:r>
          </w:p>
          <w:p w:rsidR="0009037D" w:rsidRPr="00060819" w:rsidRDefault="0009037D" w:rsidP="0009037D">
            <w:pPr>
              <w:ind w:left="-15" w:right="54"/>
              <w:jc w:val="both"/>
              <w:rPr>
                <w:sz w:val="22"/>
                <w:szCs w:val="22"/>
              </w:rPr>
            </w:pPr>
            <w:r w:rsidRPr="00060819">
              <w:rPr>
                <w:sz w:val="22"/>
                <w:szCs w:val="22"/>
              </w:rPr>
              <w:t>1)</w:t>
            </w:r>
            <w:r w:rsidRPr="00060819">
              <w:rPr>
                <w:sz w:val="22"/>
                <w:szCs w:val="22"/>
              </w:rPr>
              <w:tab/>
              <w:t>не подано ни одной заявки на участие в закупке;</w:t>
            </w:r>
          </w:p>
          <w:p w:rsidR="0009037D" w:rsidRPr="00060819" w:rsidRDefault="0009037D" w:rsidP="0009037D">
            <w:pPr>
              <w:ind w:left="-15" w:right="54"/>
              <w:jc w:val="both"/>
              <w:rPr>
                <w:sz w:val="22"/>
                <w:szCs w:val="22"/>
              </w:rPr>
            </w:pPr>
            <w:r w:rsidRPr="00060819">
              <w:rPr>
                <w:sz w:val="22"/>
                <w:szCs w:val="22"/>
              </w:rPr>
              <w:t>2)</w:t>
            </w:r>
            <w:r w:rsidRPr="00060819">
              <w:rPr>
                <w:sz w:val="22"/>
                <w:szCs w:val="22"/>
              </w:rPr>
              <w:tab/>
              <w:t>подана только одна заявка на участие в закупке.</w:t>
            </w:r>
          </w:p>
          <w:p w:rsidR="0009037D" w:rsidRPr="00060819" w:rsidRDefault="0009037D" w:rsidP="0009037D">
            <w:pPr>
              <w:ind w:left="-15" w:right="54"/>
              <w:jc w:val="both"/>
              <w:rPr>
                <w:sz w:val="22"/>
                <w:szCs w:val="22"/>
              </w:rPr>
            </w:pPr>
            <w:r w:rsidRPr="00060819">
              <w:rPr>
                <w:sz w:val="22"/>
                <w:szCs w:val="22"/>
              </w:rPr>
              <w:t>Закупка признается несостоявшейся в случаях, если по результатам рассмотрения заявок на участие в аукционе в электронной форме:</w:t>
            </w:r>
          </w:p>
          <w:p w:rsidR="0009037D" w:rsidRPr="00060819" w:rsidRDefault="0009037D" w:rsidP="0009037D">
            <w:pPr>
              <w:ind w:left="-15" w:right="54"/>
              <w:jc w:val="both"/>
              <w:rPr>
                <w:sz w:val="22"/>
                <w:szCs w:val="22"/>
              </w:rPr>
            </w:pPr>
            <w:r w:rsidRPr="00060819">
              <w:rPr>
                <w:sz w:val="22"/>
                <w:szCs w:val="22"/>
              </w:rPr>
              <w:t>1)</w:t>
            </w:r>
            <w:r w:rsidRPr="00060819">
              <w:rPr>
                <w:sz w:val="22"/>
                <w:szCs w:val="22"/>
              </w:rPr>
              <w:tab/>
              <w:t>комиссия по осуществлению закупок отклонила все заявки на участие в закупке;</w:t>
            </w:r>
          </w:p>
          <w:p w:rsidR="0009037D" w:rsidRPr="00060819" w:rsidRDefault="0009037D" w:rsidP="0009037D">
            <w:pPr>
              <w:ind w:left="-15" w:right="54"/>
              <w:jc w:val="both"/>
              <w:rPr>
                <w:sz w:val="22"/>
                <w:szCs w:val="22"/>
              </w:rPr>
            </w:pPr>
            <w:r w:rsidRPr="00060819">
              <w:rPr>
                <w:sz w:val="22"/>
                <w:szCs w:val="22"/>
              </w:rPr>
              <w:t>2)</w:t>
            </w:r>
            <w:r w:rsidRPr="00060819">
              <w:rPr>
                <w:sz w:val="22"/>
                <w:szCs w:val="22"/>
              </w:rPr>
              <w:tab/>
              <w:t>только одна заявка на участие в закупке соответствует тр</w:t>
            </w:r>
            <w:r w:rsidRPr="00060819">
              <w:rPr>
                <w:sz w:val="22"/>
                <w:szCs w:val="22"/>
              </w:rPr>
              <w:t>е</w:t>
            </w:r>
            <w:r w:rsidRPr="00060819">
              <w:rPr>
                <w:sz w:val="22"/>
                <w:szCs w:val="22"/>
              </w:rPr>
              <w:t>бованиям, установленным в извещении об осуществлении закупки и (или) документации о закупке.</w:t>
            </w:r>
          </w:p>
          <w:p w:rsidR="0009037D" w:rsidRPr="00060819" w:rsidRDefault="0009037D" w:rsidP="0009037D">
            <w:pPr>
              <w:ind w:left="-15" w:right="54"/>
              <w:jc w:val="both"/>
              <w:rPr>
                <w:sz w:val="22"/>
                <w:szCs w:val="22"/>
              </w:rPr>
            </w:pPr>
            <w:r w:rsidRPr="00060819">
              <w:rPr>
                <w:sz w:val="22"/>
                <w:szCs w:val="22"/>
              </w:rPr>
              <w:t>Если аукцион в электронной форме признан несостоявшимся в сл</w:t>
            </w:r>
            <w:r w:rsidRPr="00060819">
              <w:rPr>
                <w:sz w:val="22"/>
                <w:szCs w:val="22"/>
              </w:rPr>
              <w:t>у</w:t>
            </w:r>
            <w:r w:rsidRPr="00060819">
              <w:rPr>
                <w:sz w:val="22"/>
                <w:szCs w:val="22"/>
              </w:rPr>
              <w:t>чаях, предусмотренных подпунктом 1 пункта 17.10 Положения</w:t>
            </w:r>
            <w:r w:rsidRPr="00060819">
              <w:rPr>
                <w:sz w:val="22"/>
                <w:szCs w:val="22"/>
              </w:rPr>
              <w:t>А</w:t>
            </w:r>
            <w:r w:rsidRPr="00060819">
              <w:rPr>
                <w:sz w:val="22"/>
                <w:szCs w:val="22"/>
              </w:rPr>
              <w:t xml:space="preserve">СУСО </w:t>
            </w:r>
            <w:r w:rsidR="00521119">
              <w:rPr>
                <w:sz w:val="22"/>
                <w:szCs w:val="22"/>
              </w:rPr>
              <w:t>«</w:t>
            </w:r>
            <w:r w:rsidR="005826D3" w:rsidRPr="00060819">
              <w:rPr>
                <w:sz w:val="22"/>
                <w:szCs w:val="22"/>
              </w:rPr>
              <w:t>ОМСКИЙ</w:t>
            </w:r>
            <w:r w:rsidRPr="00060819">
              <w:rPr>
                <w:sz w:val="22"/>
                <w:szCs w:val="22"/>
              </w:rPr>
              <w:t xml:space="preserve"> ДИ</w:t>
            </w:r>
            <w:r w:rsidR="00521119">
              <w:rPr>
                <w:sz w:val="22"/>
                <w:szCs w:val="22"/>
              </w:rPr>
              <w:t>»</w:t>
            </w:r>
            <w:r w:rsidRPr="00060819">
              <w:rPr>
                <w:sz w:val="22"/>
                <w:szCs w:val="22"/>
              </w:rPr>
              <w:t>, подпунктом 1 пункта 17.35 Положения</w:t>
            </w:r>
            <w:r w:rsidRPr="00060819">
              <w:rPr>
                <w:sz w:val="22"/>
                <w:szCs w:val="22"/>
              </w:rPr>
              <w:t>А</w:t>
            </w:r>
            <w:r w:rsidRPr="00060819">
              <w:rPr>
                <w:sz w:val="22"/>
                <w:szCs w:val="22"/>
              </w:rPr>
              <w:t xml:space="preserve">СУСО </w:t>
            </w:r>
            <w:r w:rsidR="00521119">
              <w:rPr>
                <w:sz w:val="22"/>
                <w:szCs w:val="22"/>
              </w:rPr>
              <w:t>«</w:t>
            </w:r>
            <w:r w:rsidR="005826D3" w:rsidRPr="00060819">
              <w:rPr>
                <w:sz w:val="22"/>
                <w:szCs w:val="22"/>
              </w:rPr>
              <w:t>ОМСКИЙ</w:t>
            </w:r>
            <w:r w:rsidRPr="00060819">
              <w:rPr>
                <w:sz w:val="22"/>
                <w:szCs w:val="22"/>
              </w:rPr>
              <w:t xml:space="preserve"> ДИ</w:t>
            </w:r>
            <w:r w:rsidR="00521119">
              <w:rPr>
                <w:sz w:val="22"/>
                <w:szCs w:val="22"/>
              </w:rPr>
              <w:t>»</w:t>
            </w:r>
            <w:r w:rsidRPr="00060819">
              <w:rPr>
                <w:sz w:val="22"/>
                <w:szCs w:val="22"/>
              </w:rPr>
              <w:t>, Заказчик вправе заключить договор в п</w:t>
            </w:r>
            <w:r w:rsidRPr="00060819">
              <w:rPr>
                <w:sz w:val="22"/>
                <w:szCs w:val="22"/>
              </w:rPr>
              <w:t>о</w:t>
            </w:r>
            <w:r w:rsidRPr="00060819">
              <w:rPr>
                <w:sz w:val="22"/>
                <w:szCs w:val="22"/>
              </w:rPr>
              <w:t>рядке, установленном подпунктом 21 пункта 20.3.2 Положения</w:t>
            </w:r>
            <w:r w:rsidRPr="00060819">
              <w:rPr>
                <w:sz w:val="22"/>
                <w:szCs w:val="22"/>
              </w:rPr>
              <w:t>А</w:t>
            </w:r>
            <w:r w:rsidRPr="00060819">
              <w:rPr>
                <w:sz w:val="22"/>
                <w:szCs w:val="22"/>
              </w:rPr>
              <w:t xml:space="preserve">СУСО </w:t>
            </w:r>
            <w:r w:rsidR="00521119">
              <w:rPr>
                <w:sz w:val="22"/>
                <w:szCs w:val="22"/>
              </w:rPr>
              <w:t>«</w:t>
            </w:r>
            <w:r w:rsidR="005826D3" w:rsidRPr="00060819">
              <w:rPr>
                <w:sz w:val="22"/>
                <w:szCs w:val="22"/>
              </w:rPr>
              <w:t>ОМСКИЙ</w:t>
            </w:r>
            <w:r w:rsidRPr="00060819">
              <w:rPr>
                <w:sz w:val="22"/>
                <w:szCs w:val="22"/>
              </w:rPr>
              <w:t xml:space="preserve"> ДИ</w:t>
            </w:r>
            <w:r w:rsidR="00521119">
              <w:rPr>
                <w:sz w:val="22"/>
                <w:szCs w:val="22"/>
              </w:rPr>
              <w:t>»</w:t>
            </w:r>
            <w:r w:rsidRPr="00060819">
              <w:rPr>
                <w:sz w:val="22"/>
                <w:szCs w:val="22"/>
              </w:rPr>
              <w:t>, либо провести новую закупку.</w:t>
            </w:r>
          </w:p>
          <w:p w:rsidR="0009037D" w:rsidRPr="00060819" w:rsidRDefault="0009037D" w:rsidP="0009037D">
            <w:pPr>
              <w:ind w:left="-15" w:right="54"/>
              <w:jc w:val="both"/>
              <w:rPr>
                <w:sz w:val="22"/>
                <w:szCs w:val="22"/>
              </w:rPr>
            </w:pPr>
            <w:r w:rsidRPr="00060819">
              <w:rPr>
                <w:sz w:val="22"/>
                <w:szCs w:val="22"/>
              </w:rPr>
              <w:t>Если аукцион в электронной форме признан несостоявшимся в сл</w:t>
            </w:r>
            <w:r w:rsidRPr="00060819">
              <w:rPr>
                <w:sz w:val="22"/>
                <w:szCs w:val="22"/>
              </w:rPr>
              <w:t>у</w:t>
            </w:r>
            <w:r w:rsidRPr="00060819">
              <w:rPr>
                <w:sz w:val="22"/>
                <w:szCs w:val="22"/>
              </w:rPr>
              <w:t>чаях, предусмотренных подпунктом 2 пункта 17.10 Положения</w:t>
            </w:r>
            <w:r w:rsidRPr="00060819">
              <w:rPr>
                <w:sz w:val="22"/>
                <w:szCs w:val="22"/>
              </w:rPr>
              <w:t>А</w:t>
            </w:r>
            <w:r w:rsidRPr="00060819">
              <w:rPr>
                <w:sz w:val="22"/>
                <w:szCs w:val="22"/>
              </w:rPr>
              <w:t xml:space="preserve">СУСО </w:t>
            </w:r>
            <w:r w:rsidR="00521119">
              <w:rPr>
                <w:sz w:val="22"/>
                <w:szCs w:val="22"/>
              </w:rPr>
              <w:t>«</w:t>
            </w:r>
            <w:r w:rsidR="005826D3" w:rsidRPr="00060819">
              <w:rPr>
                <w:sz w:val="22"/>
                <w:szCs w:val="22"/>
              </w:rPr>
              <w:t>ОМСКИЙ</w:t>
            </w:r>
            <w:r w:rsidRPr="00060819">
              <w:rPr>
                <w:sz w:val="22"/>
                <w:szCs w:val="22"/>
              </w:rPr>
              <w:t xml:space="preserve"> ДИ</w:t>
            </w:r>
            <w:r w:rsidR="00521119">
              <w:rPr>
                <w:sz w:val="22"/>
                <w:szCs w:val="22"/>
              </w:rPr>
              <w:t>»</w:t>
            </w:r>
            <w:r w:rsidRPr="00060819">
              <w:rPr>
                <w:sz w:val="22"/>
                <w:szCs w:val="22"/>
              </w:rPr>
              <w:t>, и заявка участника закупки признана соо</w:t>
            </w:r>
            <w:r w:rsidRPr="00060819">
              <w:rPr>
                <w:sz w:val="22"/>
                <w:szCs w:val="22"/>
              </w:rPr>
              <w:t>т</w:t>
            </w:r>
            <w:r w:rsidRPr="00060819">
              <w:rPr>
                <w:sz w:val="22"/>
                <w:szCs w:val="22"/>
              </w:rPr>
              <w:t>ветствующей требованиям извещения об осуществлении закупки и (или) документации о закупке, подпунктом 2 пункта 17.35 Полож</w:t>
            </w:r>
            <w:r w:rsidRPr="00060819">
              <w:rPr>
                <w:sz w:val="22"/>
                <w:szCs w:val="22"/>
              </w:rPr>
              <w:t>е</w:t>
            </w:r>
            <w:r w:rsidRPr="00060819">
              <w:rPr>
                <w:sz w:val="22"/>
                <w:szCs w:val="22"/>
              </w:rPr>
              <w:t xml:space="preserve">нияАСУСО </w:t>
            </w:r>
            <w:r w:rsidR="00521119">
              <w:rPr>
                <w:sz w:val="22"/>
                <w:szCs w:val="22"/>
              </w:rPr>
              <w:t>«</w:t>
            </w:r>
            <w:r w:rsidR="005826D3" w:rsidRPr="00060819">
              <w:rPr>
                <w:sz w:val="22"/>
                <w:szCs w:val="22"/>
              </w:rPr>
              <w:t>ОМСКИЙ</w:t>
            </w:r>
            <w:r w:rsidRPr="00060819">
              <w:rPr>
                <w:sz w:val="22"/>
                <w:szCs w:val="22"/>
              </w:rPr>
              <w:t xml:space="preserve"> ДИ</w:t>
            </w:r>
            <w:r w:rsidR="00521119">
              <w:rPr>
                <w:sz w:val="22"/>
                <w:szCs w:val="22"/>
              </w:rPr>
              <w:t>»</w:t>
            </w:r>
            <w:r w:rsidRPr="00060819">
              <w:rPr>
                <w:sz w:val="22"/>
                <w:szCs w:val="22"/>
              </w:rPr>
              <w:t>, договор заключается в порядке, уст</w:t>
            </w:r>
            <w:r w:rsidRPr="00060819">
              <w:rPr>
                <w:sz w:val="22"/>
                <w:szCs w:val="22"/>
              </w:rPr>
              <w:t>а</w:t>
            </w:r>
            <w:r w:rsidRPr="00060819">
              <w:rPr>
                <w:sz w:val="22"/>
                <w:szCs w:val="22"/>
              </w:rPr>
              <w:t xml:space="preserve">новленном подпунктом 20 пункта 20.3.2 ПоложенияАСУСО </w:t>
            </w:r>
            <w:r w:rsidR="00521119">
              <w:rPr>
                <w:sz w:val="22"/>
                <w:szCs w:val="22"/>
              </w:rPr>
              <w:t>«</w:t>
            </w:r>
            <w:r w:rsidR="005826D3" w:rsidRPr="00060819">
              <w:rPr>
                <w:sz w:val="22"/>
                <w:szCs w:val="22"/>
              </w:rPr>
              <w:t>ОМСКИЙ</w:t>
            </w:r>
            <w:r w:rsidRPr="00060819">
              <w:rPr>
                <w:sz w:val="22"/>
                <w:szCs w:val="22"/>
              </w:rPr>
              <w:t xml:space="preserve"> ДИ</w:t>
            </w:r>
            <w:r w:rsidR="00521119">
              <w:rPr>
                <w:sz w:val="22"/>
                <w:szCs w:val="22"/>
              </w:rPr>
              <w:t>»</w:t>
            </w:r>
            <w:r w:rsidRPr="00060819">
              <w:rPr>
                <w:sz w:val="22"/>
                <w:szCs w:val="22"/>
              </w:rPr>
              <w:t>.</w:t>
            </w:r>
          </w:p>
          <w:p w:rsidR="003528D6" w:rsidRPr="00060819" w:rsidRDefault="0009037D" w:rsidP="00871FE7">
            <w:pPr>
              <w:ind w:left="-15" w:right="54"/>
              <w:jc w:val="both"/>
              <w:rPr>
                <w:sz w:val="22"/>
                <w:szCs w:val="22"/>
              </w:rPr>
            </w:pPr>
            <w:r w:rsidRPr="00060819">
              <w:rPr>
                <w:sz w:val="22"/>
                <w:szCs w:val="22"/>
              </w:rPr>
              <w:t>Если аукцион в электронной форме признан несостоявшимся в сл</w:t>
            </w:r>
            <w:r w:rsidRPr="00060819">
              <w:rPr>
                <w:sz w:val="22"/>
                <w:szCs w:val="22"/>
              </w:rPr>
              <w:t>у</w:t>
            </w:r>
            <w:r w:rsidRPr="00060819">
              <w:rPr>
                <w:sz w:val="22"/>
                <w:szCs w:val="22"/>
              </w:rPr>
              <w:t xml:space="preserve">чае, предусмотренном пунктом 17.28 ПоложенияАСУСО </w:t>
            </w:r>
            <w:r w:rsidR="00521119">
              <w:rPr>
                <w:sz w:val="22"/>
                <w:szCs w:val="22"/>
              </w:rPr>
              <w:t>«</w:t>
            </w:r>
            <w:r w:rsidR="005826D3" w:rsidRPr="00060819">
              <w:rPr>
                <w:sz w:val="22"/>
                <w:szCs w:val="22"/>
              </w:rPr>
              <w:t>ОМСКИЙ</w:t>
            </w:r>
            <w:r w:rsidRPr="00060819">
              <w:rPr>
                <w:sz w:val="22"/>
                <w:szCs w:val="22"/>
              </w:rPr>
              <w:t xml:space="preserve"> ДИ</w:t>
            </w:r>
            <w:r w:rsidR="00521119">
              <w:rPr>
                <w:sz w:val="22"/>
                <w:szCs w:val="22"/>
              </w:rPr>
              <w:t>»</w:t>
            </w:r>
            <w:r w:rsidRPr="00060819">
              <w:rPr>
                <w:sz w:val="22"/>
                <w:szCs w:val="22"/>
              </w:rPr>
              <w:t xml:space="preserve">, договор заключается в порядке, установленном подпунктом 22 пункта 20.3.2 ПоложенияАСУСО </w:t>
            </w:r>
            <w:r w:rsidR="00521119">
              <w:rPr>
                <w:sz w:val="22"/>
                <w:szCs w:val="22"/>
              </w:rPr>
              <w:t>«</w:t>
            </w:r>
            <w:r w:rsidR="005826D3" w:rsidRPr="00060819">
              <w:rPr>
                <w:sz w:val="22"/>
                <w:szCs w:val="22"/>
              </w:rPr>
              <w:t>ОМСКИЙ</w:t>
            </w:r>
            <w:r w:rsidRPr="00060819">
              <w:rPr>
                <w:sz w:val="22"/>
                <w:szCs w:val="22"/>
              </w:rPr>
              <w:t xml:space="preserve"> ДИ</w:t>
            </w:r>
            <w:r w:rsidR="00521119">
              <w:rPr>
                <w:sz w:val="22"/>
                <w:szCs w:val="22"/>
              </w:rPr>
              <w:t>»</w:t>
            </w:r>
            <w:r w:rsidRPr="00060819">
              <w:rPr>
                <w:sz w:val="22"/>
                <w:szCs w:val="22"/>
              </w:rPr>
              <w:t>.</w:t>
            </w:r>
          </w:p>
        </w:tc>
      </w:tr>
    </w:tbl>
    <w:p w:rsidR="00FD22BB" w:rsidRPr="008F5EEF" w:rsidRDefault="00FD22BB">
      <w:pPr>
        <w:jc w:val="center"/>
        <w:rPr>
          <w:b/>
          <w:bCs/>
          <w:sz w:val="22"/>
          <w:szCs w:val="22"/>
        </w:rPr>
      </w:pPr>
    </w:p>
    <w:p w:rsidR="003859F5" w:rsidRDefault="003859F5">
      <w:pPr>
        <w:rPr>
          <w:bCs/>
          <w:sz w:val="22"/>
          <w:szCs w:val="22"/>
        </w:rPr>
      </w:pPr>
      <w:r>
        <w:rPr>
          <w:bCs/>
          <w:sz w:val="22"/>
          <w:szCs w:val="22"/>
        </w:rPr>
        <w:br w:type="page"/>
      </w:r>
    </w:p>
    <w:p w:rsidR="00FB5BE3" w:rsidRPr="00E507D7" w:rsidRDefault="00FB5BE3" w:rsidP="00FB5BE3">
      <w:pPr>
        <w:ind w:left="6379"/>
        <w:jc w:val="right"/>
        <w:rPr>
          <w:bCs/>
          <w:sz w:val="22"/>
          <w:szCs w:val="22"/>
        </w:rPr>
      </w:pPr>
      <w:r w:rsidRPr="00E507D7">
        <w:rPr>
          <w:bCs/>
          <w:sz w:val="22"/>
          <w:szCs w:val="22"/>
        </w:rPr>
        <w:t xml:space="preserve">Приложение № 1 к Документации </w:t>
      </w:r>
      <w:r w:rsidR="00A47D2E" w:rsidRPr="00E507D7">
        <w:rPr>
          <w:bCs/>
          <w:sz w:val="22"/>
          <w:szCs w:val="22"/>
        </w:rPr>
        <w:t>об аукционе в электронной форме</w:t>
      </w:r>
    </w:p>
    <w:p w:rsidR="00FB5BE3" w:rsidRPr="008F5EEF" w:rsidRDefault="00FB5BE3" w:rsidP="00FB5BE3">
      <w:pPr>
        <w:jc w:val="right"/>
        <w:rPr>
          <w:b/>
          <w:sz w:val="22"/>
          <w:szCs w:val="22"/>
        </w:rPr>
      </w:pPr>
    </w:p>
    <w:p w:rsidR="00FB5BE3" w:rsidRPr="008F5EEF" w:rsidRDefault="00FB5BE3" w:rsidP="00FB5BE3">
      <w:pPr>
        <w:pStyle w:val="affa"/>
        <w:tabs>
          <w:tab w:val="left" w:pos="567"/>
          <w:tab w:val="left" w:pos="2440"/>
        </w:tabs>
        <w:autoSpaceDE w:val="0"/>
        <w:autoSpaceDN w:val="0"/>
        <w:adjustRightInd w:val="0"/>
        <w:jc w:val="both"/>
        <w:rPr>
          <w:rFonts w:eastAsia="Calibri"/>
          <w:bCs/>
          <w:szCs w:val="22"/>
          <w:lang w:eastAsia="en-US"/>
        </w:rPr>
      </w:pPr>
    </w:p>
    <w:p w:rsidR="00FB5BE3" w:rsidRPr="008F5EEF" w:rsidRDefault="00FB5BE3" w:rsidP="00FB5BE3">
      <w:pPr>
        <w:jc w:val="center"/>
        <w:rPr>
          <w:rFonts w:eastAsia="Calibri"/>
          <w:b/>
          <w:sz w:val="22"/>
          <w:szCs w:val="22"/>
          <w:lang w:eastAsia="en-US"/>
        </w:rPr>
      </w:pPr>
      <w:r w:rsidRPr="008F5EEF">
        <w:rPr>
          <w:b/>
          <w:sz w:val="22"/>
          <w:szCs w:val="22"/>
        </w:rPr>
        <w:t xml:space="preserve">Обоснование </w:t>
      </w:r>
      <w:r>
        <w:rPr>
          <w:b/>
          <w:sz w:val="22"/>
          <w:szCs w:val="22"/>
        </w:rPr>
        <w:t>начальной (максимальной) цены договора</w:t>
      </w:r>
    </w:p>
    <w:p w:rsidR="00FB5BE3" w:rsidRPr="00E507D7" w:rsidRDefault="00E507D7" w:rsidP="00FB5BE3">
      <w:pPr>
        <w:jc w:val="center"/>
        <w:rPr>
          <w:bCs/>
          <w:i/>
          <w:iCs/>
          <w:sz w:val="22"/>
          <w:szCs w:val="22"/>
        </w:rPr>
      </w:pPr>
      <w:r>
        <w:rPr>
          <w:bCs/>
          <w:i/>
          <w:iCs/>
          <w:sz w:val="22"/>
          <w:szCs w:val="22"/>
        </w:rPr>
        <w:t>(</w:t>
      </w:r>
      <w:r w:rsidR="00FB5BE3" w:rsidRPr="00E507D7">
        <w:rPr>
          <w:bCs/>
          <w:i/>
          <w:iCs/>
          <w:sz w:val="22"/>
          <w:szCs w:val="22"/>
        </w:rPr>
        <w:t>Прилагается отдельным файлом</w:t>
      </w:r>
      <w:r>
        <w:rPr>
          <w:bCs/>
          <w:i/>
          <w:iCs/>
          <w:sz w:val="22"/>
          <w:szCs w:val="22"/>
        </w:rPr>
        <w:t>)</w:t>
      </w:r>
    </w:p>
    <w:p w:rsidR="00FB5BE3" w:rsidRPr="008F5EEF" w:rsidRDefault="00FB5BE3" w:rsidP="00FB5BE3">
      <w:pPr>
        <w:jc w:val="center"/>
        <w:rPr>
          <w:sz w:val="22"/>
          <w:szCs w:val="22"/>
        </w:rPr>
      </w:pPr>
    </w:p>
    <w:p w:rsidR="00FB5BE3" w:rsidRDefault="00FB5BE3" w:rsidP="00FB5BE3">
      <w:pPr>
        <w:rPr>
          <w:b/>
          <w:sz w:val="22"/>
          <w:szCs w:val="22"/>
        </w:rPr>
      </w:pPr>
    </w:p>
    <w:p w:rsidR="00FB5BE3" w:rsidRDefault="00FB5BE3" w:rsidP="00FB5BE3">
      <w:pPr>
        <w:ind w:left="6379"/>
        <w:jc w:val="right"/>
        <w:rPr>
          <w:b/>
          <w:sz w:val="22"/>
          <w:szCs w:val="22"/>
        </w:rPr>
      </w:pPr>
    </w:p>
    <w:p w:rsidR="00FB5BE3" w:rsidRDefault="00FB5BE3" w:rsidP="00FB5BE3">
      <w:pPr>
        <w:ind w:left="6379"/>
        <w:jc w:val="right"/>
        <w:rPr>
          <w:b/>
          <w:sz w:val="22"/>
          <w:szCs w:val="22"/>
        </w:rPr>
      </w:pPr>
    </w:p>
    <w:p w:rsidR="00FB5BE3" w:rsidRDefault="00FB5BE3" w:rsidP="00FB5BE3">
      <w:pPr>
        <w:ind w:left="6379"/>
        <w:jc w:val="right"/>
        <w:rPr>
          <w:b/>
          <w:sz w:val="22"/>
          <w:szCs w:val="22"/>
        </w:rPr>
      </w:pPr>
    </w:p>
    <w:p w:rsidR="00FB5BE3" w:rsidRPr="00E507D7" w:rsidRDefault="00FB5BE3" w:rsidP="00FB5BE3">
      <w:pPr>
        <w:ind w:left="6379"/>
        <w:jc w:val="right"/>
        <w:rPr>
          <w:bCs/>
          <w:sz w:val="22"/>
          <w:szCs w:val="22"/>
        </w:rPr>
      </w:pPr>
      <w:r w:rsidRPr="00E507D7">
        <w:rPr>
          <w:bCs/>
          <w:sz w:val="22"/>
          <w:szCs w:val="22"/>
        </w:rPr>
        <w:tab/>
        <w:t xml:space="preserve">Приложение № 2 к Документации </w:t>
      </w:r>
      <w:r w:rsidR="00A47D2E" w:rsidRPr="00E507D7">
        <w:rPr>
          <w:bCs/>
          <w:sz w:val="22"/>
          <w:szCs w:val="22"/>
        </w:rPr>
        <w:t>об аукционе в электронной форме</w:t>
      </w:r>
    </w:p>
    <w:p w:rsidR="00FB5BE3" w:rsidRPr="008F5EEF" w:rsidRDefault="00FB5BE3" w:rsidP="00FB5BE3">
      <w:pPr>
        <w:jc w:val="right"/>
        <w:rPr>
          <w:b/>
          <w:sz w:val="22"/>
          <w:szCs w:val="22"/>
        </w:rPr>
      </w:pPr>
    </w:p>
    <w:p w:rsidR="00FB5BE3" w:rsidRPr="008F5EEF" w:rsidRDefault="00FB5BE3" w:rsidP="00FB5BE3">
      <w:pPr>
        <w:pStyle w:val="affa"/>
        <w:tabs>
          <w:tab w:val="left" w:pos="567"/>
          <w:tab w:val="left" w:pos="2440"/>
        </w:tabs>
        <w:autoSpaceDE w:val="0"/>
        <w:autoSpaceDN w:val="0"/>
        <w:adjustRightInd w:val="0"/>
        <w:jc w:val="both"/>
        <w:rPr>
          <w:rFonts w:eastAsia="Calibri"/>
          <w:b/>
          <w:szCs w:val="22"/>
          <w:lang w:eastAsia="en-US"/>
        </w:rPr>
      </w:pPr>
    </w:p>
    <w:p w:rsidR="00FB5BE3" w:rsidRPr="008F5EEF" w:rsidRDefault="00FB5BE3" w:rsidP="00FB5BE3">
      <w:pPr>
        <w:shd w:val="clear" w:color="auto" w:fill="FFFFFF"/>
        <w:ind w:left="709" w:firstLine="207"/>
        <w:jc w:val="both"/>
        <w:rPr>
          <w:rFonts w:eastAsia="Calibri"/>
          <w:sz w:val="22"/>
          <w:szCs w:val="22"/>
          <w:lang w:eastAsia="en-US"/>
        </w:rPr>
      </w:pPr>
    </w:p>
    <w:p w:rsidR="00FB5BE3" w:rsidRDefault="00FB5BE3" w:rsidP="00FB5BE3">
      <w:pPr>
        <w:jc w:val="center"/>
        <w:rPr>
          <w:b/>
          <w:bCs/>
          <w:sz w:val="22"/>
          <w:szCs w:val="22"/>
        </w:rPr>
      </w:pPr>
      <w:r w:rsidRPr="008F5EEF">
        <w:rPr>
          <w:b/>
          <w:bCs/>
          <w:sz w:val="22"/>
          <w:szCs w:val="22"/>
        </w:rPr>
        <w:t>Техническое задание</w:t>
      </w:r>
    </w:p>
    <w:p w:rsidR="00E507D7" w:rsidRPr="00E507D7" w:rsidRDefault="00E507D7" w:rsidP="00E507D7">
      <w:pPr>
        <w:jc w:val="center"/>
        <w:rPr>
          <w:bCs/>
          <w:i/>
          <w:iCs/>
          <w:sz w:val="22"/>
          <w:szCs w:val="22"/>
        </w:rPr>
      </w:pPr>
      <w:r>
        <w:rPr>
          <w:bCs/>
          <w:i/>
          <w:iCs/>
          <w:sz w:val="22"/>
          <w:szCs w:val="22"/>
        </w:rPr>
        <w:t>(</w:t>
      </w:r>
      <w:r w:rsidRPr="00E507D7">
        <w:rPr>
          <w:bCs/>
          <w:i/>
          <w:iCs/>
          <w:sz w:val="22"/>
          <w:szCs w:val="22"/>
        </w:rPr>
        <w:t>Прилагается отдельным файлом</w:t>
      </w:r>
      <w:r>
        <w:rPr>
          <w:bCs/>
          <w:i/>
          <w:iCs/>
          <w:sz w:val="22"/>
          <w:szCs w:val="22"/>
        </w:rPr>
        <w:t>)</w:t>
      </w:r>
    </w:p>
    <w:p w:rsidR="00FB5BE3" w:rsidRPr="008F5EEF" w:rsidRDefault="00FB5BE3" w:rsidP="00FB5BE3">
      <w:pPr>
        <w:jc w:val="center"/>
        <w:rPr>
          <w:b/>
          <w:sz w:val="22"/>
          <w:szCs w:val="22"/>
        </w:rPr>
      </w:pPr>
    </w:p>
    <w:p w:rsidR="00FB5BE3" w:rsidRPr="008F5EEF" w:rsidRDefault="00FB5BE3" w:rsidP="00FB5BE3">
      <w:pPr>
        <w:jc w:val="center"/>
        <w:rPr>
          <w:b/>
          <w:sz w:val="22"/>
          <w:szCs w:val="22"/>
        </w:rPr>
      </w:pPr>
    </w:p>
    <w:p w:rsidR="00FB5BE3" w:rsidRPr="008F5EEF" w:rsidRDefault="00FB5BE3" w:rsidP="00FB5BE3">
      <w:pPr>
        <w:jc w:val="center"/>
        <w:rPr>
          <w:b/>
          <w:sz w:val="22"/>
          <w:szCs w:val="22"/>
        </w:rPr>
      </w:pPr>
    </w:p>
    <w:p w:rsidR="00FB5BE3" w:rsidRPr="008F5EEF" w:rsidRDefault="00FB5BE3" w:rsidP="00FB5BE3">
      <w:pPr>
        <w:jc w:val="center"/>
        <w:rPr>
          <w:b/>
          <w:sz w:val="22"/>
          <w:szCs w:val="22"/>
        </w:rPr>
      </w:pPr>
    </w:p>
    <w:p w:rsidR="00FB5BE3" w:rsidRPr="008F5EEF" w:rsidRDefault="00FB5BE3" w:rsidP="00FB5BE3">
      <w:pPr>
        <w:jc w:val="right"/>
        <w:rPr>
          <w:b/>
          <w:sz w:val="22"/>
          <w:szCs w:val="22"/>
        </w:rPr>
      </w:pPr>
      <w:bookmarkStart w:id="4" w:name="_Hlk189655858"/>
    </w:p>
    <w:p w:rsidR="00FB5BE3" w:rsidRPr="00E734EB" w:rsidRDefault="00FB5BE3" w:rsidP="00FB5BE3">
      <w:pPr>
        <w:ind w:left="6379"/>
        <w:jc w:val="right"/>
        <w:rPr>
          <w:bCs/>
          <w:sz w:val="22"/>
          <w:szCs w:val="22"/>
        </w:rPr>
      </w:pPr>
      <w:r w:rsidRPr="00E734EB">
        <w:rPr>
          <w:bCs/>
          <w:sz w:val="22"/>
          <w:szCs w:val="22"/>
        </w:rPr>
        <w:t xml:space="preserve">Приложение № 3 к Документации </w:t>
      </w:r>
      <w:r w:rsidR="00A47D2E" w:rsidRPr="00E734EB">
        <w:rPr>
          <w:bCs/>
          <w:sz w:val="22"/>
          <w:szCs w:val="22"/>
        </w:rPr>
        <w:t>об аукционе в электронной форме</w:t>
      </w:r>
    </w:p>
    <w:bookmarkEnd w:id="4"/>
    <w:p w:rsidR="00FB5BE3" w:rsidRPr="008F5EEF" w:rsidRDefault="00FB5BE3" w:rsidP="00FB5BE3">
      <w:pPr>
        <w:overflowPunct w:val="0"/>
        <w:ind w:firstLine="360"/>
        <w:jc w:val="center"/>
        <w:rPr>
          <w:b/>
          <w:color w:val="00000A"/>
          <w:sz w:val="22"/>
          <w:szCs w:val="22"/>
          <w:lang w:eastAsia="zh-CN"/>
        </w:rPr>
      </w:pPr>
    </w:p>
    <w:p w:rsidR="00FB5BE3" w:rsidRPr="008F5EEF" w:rsidRDefault="00FB5BE3" w:rsidP="00FB5BE3">
      <w:pPr>
        <w:jc w:val="right"/>
        <w:rPr>
          <w:b/>
          <w:color w:val="00000A"/>
          <w:sz w:val="22"/>
          <w:szCs w:val="22"/>
          <w:lang w:eastAsia="zh-CN"/>
        </w:rPr>
      </w:pPr>
    </w:p>
    <w:p w:rsidR="00FB5BE3" w:rsidRPr="008F5EEF" w:rsidRDefault="00FB5BE3" w:rsidP="00FB5BE3">
      <w:pPr>
        <w:jc w:val="center"/>
        <w:rPr>
          <w:b/>
          <w:sz w:val="22"/>
          <w:szCs w:val="22"/>
        </w:rPr>
      </w:pPr>
      <w:r>
        <w:rPr>
          <w:b/>
          <w:sz w:val="22"/>
          <w:szCs w:val="22"/>
        </w:rPr>
        <w:t>Проект договора</w:t>
      </w:r>
    </w:p>
    <w:p w:rsidR="00E507D7" w:rsidRPr="00E507D7" w:rsidRDefault="00E507D7" w:rsidP="00E507D7">
      <w:pPr>
        <w:jc w:val="center"/>
        <w:rPr>
          <w:bCs/>
          <w:i/>
          <w:iCs/>
          <w:sz w:val="22"/>
          <w:szCs w:val="22"/>
        </w:rPr>
      </w:pPr>
      <w:r>
        <w:rPr>
          <w:bCs/>
          <w:i/>
          <w:iCs/>
          <w:sz w:val="22"/>
          <w:szCs w:val="22"/>
        </w:rPr>
        <w:t>(</w:t>
      </w:r>
      <w:r w:rsidRPr="00E507D7">
        <w:rPr>
          <w:bCs/>
          <w:i/>
          <w:iCs/>
          <w:sz w:val="22"/>
          <w:szCs w:val="22"/>
        </w:rPr>
        <w:t>Прилагается отдельным файлом</w:t>
      </w:r>
      <w:r>
        <w:rPr>
          <w:bCs/>
          <w:i/>
          <w:iCs/>
          <w:sz w:val="22"/>
          <w:szCs w:val="22"/>
        </w:rPr>
        <w:t>)</w:t>
      </w:r>
    </w:p>
    <w:p w:rsidR="000F1C53" w:rsidRDefault="000F1C53">
      <w:pPr>
        <w:jc w:val="center"/>
        <w:rPr>
          <w:b/>
          <w:bCs/>
          <w:sz w:val="22"/>
          <w:szCs w:val="22"/>
        </w:rPr>
      </w:pPr>
    </w:p>
    <w:p w:rsidR="00FB5BE3" w:rsidRDefault="00FB5BE3">
      <w:pPr>
        <w:jc w:val="center"/>
        <w:rPr>
          <w:b/>
          <w:bCs/>
          <w:sz w:val="22"/>
          <w:szCs w:val="22"/>
        </w:rPr>
      </w:pPr>
    </w:p>
    <w:p w:rsidR="00FB5BE3" w:rsidRDefault="00FB5BE3">
      <w:pPr>
        <w:rPr>
          <w:b/>
          <w:bCs/>
          <w:sz w:val="22"/>
          <w:szCs w:val="22"/>
        </w:rPr>
      </w:pPr>
      <w:r>
        <w:rPr>
          <w:b/>
          <w:bCs/>
          <w:sz w:val="22"/>
          <w:szCs w:val="22"/>
        </w:rPr>
        <w:br w:type="page"/>
      </w:r>
    </w:p>
    <w:p w:rsidR="00FB5BE3" w:rsidRPr="00E507D7" w:rsidRDefault="00FB5BE3" w:rsidP="00FB5BE3">
      <w:pPr>
        <w:ind w:left="6379"/>
        <w:jc w:val="right"/>
        <w:rPr>
          <w:bCs/>
          <w:sz w:val="22"/>
          <w:szCs w:val="22"/>
        </w:rPr>
      </w:pPr>
      <w:r w:rsidRPr="00E507D7">
        <w:rPr>
          <w:bCs/>
          <w:sz w:val="22"/>
          <w:szCs w:val="22"/>
        </w:rPr>
        <w:t xml:space="preserve">Приложение № 4 к Документации </w:t>
      </w:r>
      <w:r w:rsidR="00145C14" w:rsidRPr="00E507D7">
        <w:rPr>
          <w:bCs/>
          <w:sz w:val="22"/>
          <w:szCs w:val="22"/>
        </w:rPr>
        <w:t>об аукционе в электронной форме</w:t>
      </w:r>
    </w:p>
    <w:p w:rsidR="00FB5BE3" w:rsidRPr="00E507D7" w:rsidRDefault="00FB5BE3">
      <w:pPr>
        <w:jc w:val="center"/>
        <w:rPr>
          <w:bCs/>
          <w:sz w:val="22"/>
          <w:szCs w:val="22"/>
        </w:rPr>
      </w:pPr>
    </w:p>
    <w:p w:rsidR="00FB5BE3" w:rsidRDefault="00FB5BE3">
      <w:pPr>
        <w:jc w:val="center"/>
        <w:rPr>
          <w:b/>
          <w:bCs/>
          <w:sz w:val="22"/>
          <w:szCs w:val="22"/>
        </w:rPr>
      </w:pPr>
    </w:p>
    <w:p w:rsidR="00FD22BB" w:rsidRPr="008F5EEF" w:rsidRDefault="00D03B52">
      <w:pPr>
        <w:jc w:val="center"/>
        <w:rPr>
          <w:b/>
          <w:bCs/>
          <w:sz w:val="22"/>
          <w:szCs w:val="22"/>
        </w:rPr>
      </w:pPr>
      <w:r w:rsidRPr="008F5EEF">
        <w:rPr>
          <w:b/>
          <w:bCs/>
          <w:sz w:val="22"/>
          <w:szCs w:val="22"/>
        </w:rPr>
        <w:t>ФОРМЫ ДЛЯ ЗАПОЛНЕНИЯ УЧАСТНИКОМ ЗАКУПКИ</w:t>
      </w:r>
    </w:p>
    <w:p w:rsidR="00FD22BB" w:rsidRPr="008F5EEF" w:rsidRDefault="00FD22BB">
      <w:pPr>
        <w:jc w:val="center"/>
        <w:rPr>
          <w:sz w:val="22"/>
          <w:szCs w:val="22"/>
        </w:rPr>
      </w:pPr>
    </w:p>
    <w:p w:rsidR="00440876" w:rsidRDefault="00440876" w:rsidP="00440876">
      <w:pPr>
        <w:jc w:val="center"/>
        <w:rPr>
          <w:b/>
        </w:rPr>
      </w:pPr>
      <w:r w:rsidRPr="007F0D05">
        <w:rPr>
          <w:b/>
        </w:rPr>
        <w:t xml:space="preserve">ЗАЯВКА НА УЧАСТИЕ В </w:t>
      </w:r>
      <w:r>
        <w:rPr>
          <w:b/>
        </w:rPr>
        <w:t>АУКЦИ</w:t>
      </w:r>
      <w:r w:rsidRPr="007F0D05">
        <w:rPr>
          <w:b/>
        </w:rPr>
        <w:t xml:space="preserve">ОНЕ </w:t>
      </w:r>
      <w:r>
        <w:rPr>
          <w:b/>
        </w:rPr>
        <w:br/>
        <w:t>В ЭЛЕКТРОННОЙ ФОРМЕ</w:t>
      </w:r>
    </w:p>
    <w:p w:rsidR="00440876" w:rsidRPr="007F0D05" w:rsidRDefault="00440876" w:rsidP="00440876">
      <w:pPr>
        <w:jc w:val="center"/>
        <w:rPr>
          <w:b/>
        </w:rPr>
      </w:pPr>
    </w:p>
    <w:p w:rsidR="00440876" w:rsidRPr="00951007" w:rsidRDefault="00440876" w:rsidP="00440876">
      <w:pPr>
        <w:jc w:val="both"/>
        <w:rPr>
          <w:rFonts w:eastAsia="Calibri"/>
          <w:sz w:val="22"/>
          <w:szCs w:val="18"/>
        </w:rPr>
      </w:pPr>
      <w:r>
        <w:rPr>
          <w:bCs/>
        </w:rPr>
        <w:t>1</w:t>
      </w:r>
      <w:r w:rsidRPr="00951007">
        <w:rPr>
          <w:bCs/>
          <w:sz w:val="22"/>
          <w:szCs w:val="18"/>
        </w:rPr>
        <w:t xml:space="preserve">. Изучив извещение и Документацию о закупке </w:t>
      </w:r>
      <w:r w:rsidRPr="00951007">
        <w:rPr>
          <w:sz w:val="22"/>
          <w:szCs w:val="18"/>
        </w:rPr>
        <w:t>№_______________</w:t>
      </w:r>
      <w:r w:rsidRPr="00951007">
        <w:rPr>
          <w:rFonts w:eastAsia="Calibri"/>
          <w:sz w:val="22"/>
          <w:szCs w:val="18"/>
        </w:rPr>
        <w:t>, и принимая установленные в ней требования и условия закупки, включая все условия проекта договорасообщаем о согласии участвовать в закупке на условиях, установленных в указанных документах, и направляет настоящую заявку на участие в закупке.</w:t>
      </w:r>
    </w:p>
    <w:p w:rsidR="00440876" w:rsidRPr="00951007" w:rsidRDefault="00440876" w:rsidP="00440876">
      <w:pPr>
        <w:jc w:val="both"/>
        <w:rPr>
          <w:rFonts w:eastAsia="Calibri"/>
          <w:bCs/>
          <w:sz w:val="22"/>
          <w:szCs w:val="18"/>
        </w:rPr>
      </w:pPr>
    </w:p>
    <w:p w:rsidR="00440876" w:rsidRPr="00951007" w:rsidRDefault="00440876" w:rsidP="00440876">
      <w:pPr>
        <w:jc w:val="both"/>
        <w:rPr>
          <w:bCs/>
          <w:sz w:val="22"/>
          <w:szCs w:val="18"/>
        </w:rPr>
      </w:pPr>
      <w:r w:rsidRPr="00951007">
        <w:rPr>
          <w:rFonts w:eastAsia="Calibri"/>
          <w:bCs/>
          <w:sz w:val="22"/>
          <w:szCs w:val="18"/>
        </w:rPr>
        <w:t>2. Изучив извещение о проведении аукциона</w:t>
      </w:r>
      <w:r w:rsidR="00E96A6A">
        <w:rPr>
          <w:rFonts w:eastAsia="Calibri"/>
          <w:bCs/>
          <w:sz w:val="22"/>
          <w:szCs w:val="18"/>
        </w:rPr>
        <w:t>,</w:t>
      </w:r>
      <w:r w:rsidRPr="00951007">
        <w:rPr>
          <w:rFonts w:eastAsia="Calibri"/>
          <w:bCs/>
          <w:sz w:val="22"/>
          <w:szCs w:val="18"/>
        </w:rPr>
        <w:t xml:space="preserve"> ___________________ выражает согласие </w:t>
      </w:r>
      <w:r w:rsidRPr="00951007">
        <w:rPr>
          <w:bCs/>
          <w:sz w:val="22"/>
          <w:szCs w:val="18"/>
        </w:rPr>
        <w:t>поставить тов</w:t>
      </w:r>
      <w:r w:rsidRPr="00951007">
        <w:rPr>
          <w:bCs/>
          <w:sz w:val="22"/>
          <w:szCs w:val="18"/>
        </w:rPr>
        <w:t>а</w:t>
      </w:r>
      <w:r w:rsidRPr="00951007">
        <w:rPr>
          <w:bCs/>
          <w:sz w:val="22"/>
          <w:szCs w:val="18"/>
        </w:rPr>
        <w:t>ры/выполнить работы/оказать услуги в полном соответствии с требованиями Документации о закупке, технического задания и прилагаемого проекта договора на следующих условиях:</w:t>
      </w:r>
    </w:p>
    <w:p w:rsidR="00FD22BB" w:rsidRPr="008F5EEF" w:rsidRDefault="00FD22BB" w:rsidP="00E96A6A">
      <w:pPr>
        <w:rPr>
          <w:sz w:val="22"/>
          <w:szCs w:val="22"/>
        </w:rPr>
      </w:pPr>
    </w:p>
    <w:p w:rsidR="00FD22BB" w:rsidRPr="00440876" w:rsidRDefault="001A6A50" w:rsidP="00440876">
      <w:pPr>
        <w:pStyle w:val="affa"/>
        <w:numPr>
          <w:ilvl w:val="0"/>
          <w:numId w:val="20"/>
        </w:numPr>
        <w:ind w:left="0" w:firstLine="360"/>
        <w:jc w:val="both"/>
        <w:rPr>
          <w:szCs w:val="22"/>
        </w:rPr>
      </w:pPr>
      <w:r w:rsidRPr="00440876">
        <w:rPr>
          <w:szCs w:val="22"/>
        </w:rPr>
        <w:t>Мы согласны</w:t>
      </w:r>
      <w:r w:rsidR="00D03B52" w:rsidRPr="00440876">
        <w:rPr>
          <w:szCs w:val="22"/>
        </w:rPr>
        <w:t xml:space="preserve"> поставить товар, выполнить работы, оказать услуги, являющиесяпредметом </w:t>
      </w:r>
      <w:r w:rsidRPr="00440876">
        <w:rPr>
          <w:szCs w:val="22"/>
        </w:rPr>
        <w:t>аукци</w:t>
      </w:r>
      <w:r w:rsidRPr="00440876">
        <w:rPr>
          <w:szCs w:val="22"/>
        </w:rPr>
        <w:t>о</w:t>
      </w:r>
      <w:r w:rsidRPr="00440876">
        <w:rPr>
          <w:szCs w:val="22"/>
        </w:rPr>
        <w:t>на в электронной форме в пределах стоимости, не превышающей</w:t>
      </w:r>
      <w:r w:rsidR="00D03B52" w:rsidRPr="00440876">
        <w:rPr>
          <w:szCs w:val="22"/>
        </w:rPr>
        <w:t xml:space="preserve"> начальную (максимальную) цену дог</w:t>
      </w:r>
      <w:r w:rsidR="00D03B52" w:rsidRPr="00440876">
        <w:rPr>
          <w:szCs w:val="22"/>
        </w:rPr>
        <w:t>о</w:t>
      </w:r>
      <w:r w:rsidR="00D03B52" w:rsidRPr="00440876">
        <w:rPr>
          <w:szCs w:val="22"/>
        </w:rPr>
        <w:t>вора, указанную в извещении о проведении настоящего</w:t>
      </w:r>
      <w:r w:rsidRPr="00440876">
        <w:rPr>
          <w:szCs w:val="22"/>
        </w:rPr>
        <w:t xml:space="preserve"> аукциона в электронной форме</w:t>
      </w:r>
      <w:r w:rsidR="00D03B52" w:rsidRPr="00440876">
        <w:rPr>
          <w:szCs w:val="22"/>
        </w:rPr>
        <w:t xml:space="preserve">. </w:t>
      </w:r>
      <w:r w:rsidRPr="00440876">
        <w:rPr>
          <w:szCs w:val="22"/>
        </w:rPr>
        <w:t>Предлагаемая н</w:t>
      </w:r>
      <w:r w:rsidRPr="00440876">
        <w:rPr>
          <w:szCs w:val="22"/>
        </w:rPr>
        <w:t>а</w:t>
      </w:r>
      <w:r w:rsidRPr="00440876">
        <w:rPr>
          <w:szCs w:val="22"/>
        </w:rPr>
        <w:t>ми цена</w:t>
      </w:r>
      <w:r w:rsidR="00D03B52" w:rsidRPr="00440876">
        <w:rPr>
          <w:szCs w:val="22"/>
        </w:rPr>
        <w:t xml:space="preserve"> договора будет объявлена в ходе проведения </w:t>
      </w:r>
      <w:r w:rsidRPr="00440876">
        <w:rPr>
          <w:szCs w:val="22"/>
        </w:rPr>
        <w:t>а</w:t>
      </w:r>
      <w:r w:rsidR="00D03B52" w:rsidRPr="00440876">
        <w:rPr>
          <w:szCs w:val="22"/>
        </w:rPr>
        <w:t>укциона в электронной форме.</w:t>
      </w:r>
    </w:p>
    <w:p w:rsidR="00FD22BB" w:rsidRPr="00440876" w:rsidRDefault="001A6A50" w:rsidP="00440876">
      <w:pPr>
        <w:pStyle w:val="affa"/>
        <w:numPr>
          <w:ilvl w:val="0"/>
          <w:numId w:val="20"/>
        </w:numPr>
        <w:ind w:left="0" w:firstLine="360"/>
        <w:jc w:val="both"/>
        <w:rPr>
          <w:szCs w:val="22"/>
        </w:rPr>
      </w:pPr>
      <w:r w:rsidRPr="00440876">
        <w:rPr>
          <w:szCs w:val="22"/>
        </w:rPr>
        <w:t>Мы согласны</w:t>
      </w:r>
      <w:r w:rsidR="00D03B52" w:rsidRPr="00440876">
        <w:rPr>
          <w:szCs w:val="22"/>
        </w:rPr>
        <w:t xml:space="preserve"> поставить товар, выполнить работы, оказать услуги в </w:t>
      </w:r>
      <w:r w:rsidRPr="00440876">
        <w:rPr>
          <w:szCs w:val="22"/>
        </w:rPr>
        <w:t>соответствии с требованиями Документации аукциона в электронной форме</w:t>
      </w:r>
      <w:r w:rsidR="00D03B52" w:rsidRPr="00440876">
        <w:rPr>
          <w:szCs w:val="22"/>
        </w:rPr>
        <w:t xml:space="preserve"> и на </w:t>
      </w:r>
      <w:r w:rsidRPr="00440876">
        <w:rPr>
          <w:szCs w:val="22"/>
        </w:rPr>
        <w:t>условиях, которые мы представили в составе нашей заявки</w:t>
      </w:r>
      <w:r w:rsidR="00D03B52" w:rsidRPr="00440876">
        <w:rPr>
          <w:szCs w:val="22"/>
        </w:rPr>
        <w:t xml:space="preserve"> на участие в </w:t>
      </w:r>
      <w:r w:rsidRPr="00440876">
        <w:rPr>
          <w:szCs w:val="22"/>
        </w:rPr>
        <w:t>а</w:t>
      </w:r>
      <w:r w:rsidR="00D03B52" w:rsidRPr="00440876">
        <w:rPr>
          <w:szCs w:val="22"/>
        </w:rPr>
        <w:t>укционе в электронной форме.</w:t>
      </w:r>
    </w:p>
    <w:p w:rsidR="00FD22BB" w:rsidRPr="00440876" w:rsidRDefault="001A6A50" w:rsidP="00440876">
      <w:pPr>
        <w:pStyle w:val="affa"/>
        <w:numPr>
          <w:ilvl w:val="0"/>
          <w:numId w:val="20"/>
        </w:numPr>
        <w:ind w:left="0" w:firstLine="360"/>
        <w:jc w:val="both"/>
        <w:rPr>
          <w:szCs w:val="22"/>
        </w:rPr>
      </w:pPr>
      <w:r w:rsidRPr="00440876">
        <w:rPr>
          <w:szCs w:val="22"/>
        </w:rPr>
        <w:t>Мы ознакомлены с материалами, содержащимися в Документации</w:t>
      </w:r>
      <w:r w:rsidR="00D03B52" w:rsidRPr="00440876">
        <w:rPr>
          <w:szCs w:val="22"/>
        </w:rPr>
        <w:t xml:space="preserve"> об </w:t>
      </w:r>
      <w:r w:rsidRPr="00440876">
        <w:rPr>
          <w:szCs w:val="22"/>
        </w:rPr>
        <w:t xml:space="preserve">аукционе в электронной форме </w:t>
      </w:r>
      <w:r w:rsidR="00D03B52" w:rsidRPr="00440876">
        <w:rPr>
          <w:szCs w:val="22"/>
        </w:rPr>
        <w:t>и ее</w:t>
      </w:r>
      <w:r w:rsidRPr="00440876">
        <w:rPr>
          <w:szCs w:val="22"/>
        </w:rPr>
        <w:t xml:space="preserve"> технической части и влияющими</w:t>
      </w:r>
      <w:r w:rsidR="00D03B52" w:rsidRPr="00440876">
        <w:rPr>
          <w:szCs w:val="22"/>
        </w:rPr>
        <w:t xml:space="preserve"> на стоимость поставляемого товара, выполняемых работ, оказываемых услуг.</w:t>
      </w:r>
    </w:p>
    <w:p w:rsidR="00FD22BB" w:rsidRPr="00440876" w:rsidRDefault="00D03B52" w:rsidP="00440876">
      <w:pPr>
        <w:pStyle w:val="affa"/>
        <w:numPr>
          <w:ilvl w:val="0"/>
          <w:numId w:val="20"/>
        </w:numPr>
        <w:ind w:left="0" w:firstLine="360"/>
        <w:jc w:val="both"/>
        <w:rPr>
          <w:szCs w:val="22"/>
        </w:rPr>
      </w:pPr>
      <w:r w:rsidRPr="00440876">
        <w:rPr>
          <w:szCs w:val="22"/>
        </w:rPr>
        <w:t xml:space="preserve">Мы согласны с тем, что в случае, если нами при подаче предложения о </w:t>
      </w:r>
      <w:r w:rsidR="001A6A50" w:rsidRPr="00440876">
        <w:rPr>
          <w:szCs w:val="22"/>
        </w:rPr>
        <w:t>цене договора на аукционе в электронной форме</w:t>
      </w:r>
      <w:r w:rsidRPr="00440876">
        <w:rPr>
          <w:szCs w:val="22"/>
        </w:rPr>
        <w:t xml:space="preserve"> не будут учтены какие-либо расценки на товар, работы,  услуги,  которые  должны  быть  поставлены,  выполнены,  оказаны в соответствии  с  предметом  </w:t>
      </w:r>
      <w:r w:rsidR="001A6A50" w:rsidRPr="00440876">
        <w:rPr>
          <w:szCs w:val="22"/>
        </w:rPr>
        <w:t>аукциона в электронной форме</w:t>
      </w:r>
      <w:r w:rsidRPr="00440876">
        <w:rPr>
          <w:szCs w:val="22"/>
        </w:rPr>
        <w:t>,  данный товар, работы, услуги будут в любом  случае  поставлены,  выполнены,  оказаны  в  полном  соо</w:t>
      </w:r>
      <w:r w:rsidRPr="00440876">
        <w:rPr>
          <w:szCs w:val="22"/>
        </w:rPr>
        <w:t>т</w:t>
      </w:r>
      <w:r w:rsidRPr="00440876">
        <w:rPr>
          <w:szCs w:val="22"/>
        </w:rPr>
        <w:t xml:space="preserve">ветствии  с требованиями  Документации </w:t>
      </w:r>
      <w:r w:rsidR="001A6A50" w:rsidRPr="00440876">
        <w:rPr>
          <w:szCs w:val="22"/>
        </w:rPr>
        <w:t>аукциона в электронной форме</w:t>
      </w:r>
      <w:r w:rsidRPr="00440876">
        <w:rPr>
          <w:szCs w:val="22"/>
        </w:rPr>
        <w:t>,  включая требов</w:t>
      </w:r>
      <w:r w:rsidRPr="00440876">
        <w:rPr>
          <w:szCs w:val="22"/>
        </w:rPr>
        <w:t>а</w:t>
      </w:r>
      <w:r w:rsidRPr="00440876">
        <w:rPr>
          <w:szCs w:val="22"/>
        </w:rPr>
        <w:t xml:space="preserve">ния,содержащиеся в техническом задании Документации </w:t>
      </w:r>
      <w:r w:rsidR="001A6A50" w:rsidRPr="00440876">
        <w:rPr>
          <w:szCs w:val="22"/>
        </w:rPr>
        <w:t>аукциона в электронной форме</w:t>
      </w:r>
      <w:r w:rsidRPr="00440876">
        <w:rPr>
          <w:szCs w:val="22"/>
        </w:rPr>
        <w:t xml:space="preserve">.    </w:t>
      </w:r>
    </w:p>
    <w:p w:rsidR="00FD22BB" w:rsidRPr="00440876" w:rsidRDefault="00D03B52" w:rsidP="00440876">
      <w:pPr>
        <w:pStyle w:val="affa"/>
        <w:numPr>
          <w:ilvl w:val="0"/>
          <w:numId w:val="20"/>
        </w:numPr>
        <w:ind w:left="0" w:firstLine="360"/>
        <w:jc w:val="both"/>
        <w:rPr>
          <w:szCs w:val="22"/>
        </w:rPr>
      </w:pPr>
      <w:r w:rsidRPr="00440876">
        <w:rPr>
          <w:szCs w:val="22"/>
        </w:rPr>
        <w:t xml:space="preserve">Настоящим гарантируем достоверность предоставленной нами в заявке на участие в </w:t>
      </w:r>
      <w:r w:rsidR="00AB4CF3" w:rsidRPr="00440876">
        <w:rPr>
          <w:szCs w:val="22"/>
        </w:rPr>
        <w:t>а</w:t>
      </w:r>
      <w:r w:rsidRPr="00440876">
        <w:rPr>
          <w:szCs w:val="22"/>
        </w:rPr>
        <w:t>укционе в электронной форме информации.</w:t>
      </w:r>
    </w:p>
    <w:p w:rsidR="00FD22BB" w:rsidRPr="00440876" w:rsidRDefault="00D03B52" w:rsidP="00440876">
      <w:pPr>
        <w:pStyle w:val="affa"/>
        <w:numPr>
          <w:ilvl w:val="0"/>
          <w:numId w:val="20"/>
        </w:numPr>
        <w:ind w:left="0" w:firstLine="360"/>
        <w:jc w:val="both"/>
        <w:rPr>
          <w:szCs w:val="22"/>
        </w:rPr>
      </w:pPr>
      <w:r w:rsidRPr="00440876">
        <w:rPr>
          <w:szCs w:val="22"/>
        </w:rPr>
        <w:t xml:space="preserve">В случае если мы будем признаны Участником </w:t>
      </w:r>
      <w:r w:rsidR="00AB4CF3" w:rsidRPr="00440876">
        <w:rPr>
          <w:szCs w:val="22"/>
        </w:rPr>
        <w:t>аукциона в электронной форме</w:t>
      </w:r>
      <w:r w:rsidRPr="00440876">
        <w:rPr>
          <w:szCs w:val="22"/>
        </w:rPr>
        <w:t xml:space="preserve">, который сделал </w:t>
      </w:r>
      <w:r w:rsidR="00AB4CF3" w:rsidRPr="00440876">
        <w:rPr>
          <w:szCs w:val="22"/>
        </w:rPr>
        <w:t>предпоследнее предложение</w:t>
      </w:r>
      <w:r w:rsidRPr="00440876">
        <w:rPr>
          <w:szCs w:val="22"/>
        </w:rPr>
        <w:t xml:space="preserve"> о цене договора, а победитель </w:t>
      </w:r>
      <w:r w:rsidR="00AB4CF3" w:rsidRPr="00440876">
        <w:rPr>
          <w:szCs w:val="22"/>
        </w:rPr>
        <w:t>а</w:t>
      </w:r>
      <w:r w:rsidRPr="00440876">
        <w:rPr>
          <w:szCs w:val="22"/>
        </w:rPr>
        <w:t>укциона будет признан уклонившимся от з</w:t>
      </w:r>
      <w:r w:rsidRPr="00440876">
        <w:rPr>
          <w:szCs w:val="22"/>
        </w:rPr>
        <w:t>а</w:t>
      </w:r>
      <w:r w:rsidRPr="00440876">
        <w:rPr>
          <w:szCs w:val="22"/>
        </w:rPr>
        <w:t>ключения договора, мы обязуемся подписатьданный договор на поставку товара, выполнение работ, ок</w:t>
      </w:r>
      <w:r w:rsidRPr="00440876">
        <w:rPr>
          <w:szCs w:val="22"/>
        </w:rPr>
        <w:t>а</w:t>
      </w:r>
      <w:r w:rsidRPr="00440876">
        <w:rPr>
          <w:szCs w:val="22"/>
        </w:rPr>
        <w:t xml:space="preserve">зание услуг в соответствии с требованиями Документации </w:t>
      </w:r>
      <w:r w:rsidR="00AB4CF3" w:rsidRPr="00440876">
        <w:rPr>
          <w:szCs w:val="22"/>
        </w:rPr>
        <w:t xml:space="preserve">аукциона в электронной форме </w:t>
      </w:r>
      <w:r w:rsidRPr="00440876">
        <w:rPr>
          <w:szCs w:val="22"/>
        </w:rPr>
        <w:t>и нашим пре</w:t>
      </w:r>
      <w:r w:rsidRPr="00440876">
        <w:rPr>
          <w:szCs w:val="22"/>
        </w:rPr>
        <w:t>д</w:t>
      </w:r>
      <w:r w:rsidRPr="00440876">
        <w:rPr>
          <w:szCs w:val="22"/>
        </w:rPr>
        <w:t>ложением о цене договора.</w:t>
      </w:r>
    </w:p>
    <w:p w:rsidR="00FD22BB" w:rsidRPr="008F5EEF" w:rsidRDefault="00FD22BB">
      <w:pPr>
        <w:widowControl w:val="0"/>
        <w:ind w:firstLine="567"/>
        <w:jc w:val="center"/>
        <w:rPr>
          <w:rFonts w:eastAsia="SimSun"/>
          <w:b/>
          <w:color w:val="00000A"/>
          <w:spacing w:val="-6"/>
          <w:sz w:val="22"/>
          <w:szCs w:val="22"/>
          <w:lang w:eastAsia="zh-CN" w:bidi="hi-IN"/>
        </w:rPr>
      </w:pPr>
    </w:p>
    <w:p w:rsidR="00FD22BB" w:rsidRPr="008F5EEF" w:rsidRDefault="00FD22BB">
      <w:pPr>
        <w:widowControl w:val="0"/>
        <w:ind w:firstLine="567"/>
        <w:jc w:val="center"/>
        <w:rPr>
          <w:rFonts w:eastAsia="SimSun"/>
          <w:b/>
          <w:color w:val="00000A"/>
          <w:spacing w:val="-6"/>
          <w:sz w:val="22"/>
          <w:szCs w:val="22"/>
          <w:lang w:eastAsia="zh-CN" w:bidi="hi-IN"/>
        </w:rPr>
      </w:pPr>
    </w:p>
    <w:p w:rsidR="00FD22BB" w:rsidRPr="008F5EEF" w:rsidRDefault="00FD22BB">
      <w:pPr>
        <w:widowControl w:val="0"/>
        <w:ind w:firstLine="567"/>
        <w:jc w:val="center"/>
        <w:rPr>
          <w:rFonts w:eastAsia="SimSun"/>
          <w:b/>
          <w:color w:val="00000A"/>
          <w:spacing w:val="-6"/>
          <w:sz w:val="22"/>
          <w:szCs w:val="22"/>
          <w:lang w:eastAsia="zh-CN" w:bidi="hi-IN"/>
        </w:rPr>
      </w:pPr>
    </w:p>
    <w:p w:rsidR="00FD22BB" w:rsidRPr="008F5EEF" w:rsidRDefault="00FD22BB">
      <w:pPr>
        <w:widowControl w:val="0"/>
        <w:ind w:firstLine="567"/>
        <w:jc w:val="center"/>
        <w:rPr>
          <w:rFonts w:eastAsia="SimSun"/>
          <w:b/>
          <w:color w:val="00000A"/>
          <w:spacing w:val="-6"/>
          <w:sz w:val="22"/>
          <w:szCs w:val="22"/>
          <w:lang w:eastAsia="zh-CN" w:bidi="hi-IN"/>
        </w:rPr>
      </w:pPr>
    </w:p>
    <w:p w:rsidR="00FD22BB" w:rsidRPr="008F5EEF" w:rsidRDefault="00FD22BB">
      <w:pPr>
        <w:widowControl w:val="0"/>
        <w:ind w:firstLine="567"/>
        <w:jc w:val="center"/>
        <w:rPr>
          <w:rFonts w:eastAsia="SimSun"/>
          <w:b/>
          <w:color w:val="00000A"/>
          <w:spacing w:val="-6"/>
          <w:sz w:val="22"/>
          <w:szCs w:val="22"/>
          <w:lang w:eastAsia="zh-CN" w:bidi="hi-IN"/>
        </w:rPr>
      </w:pPr>
    </w:p>
    <w:p w:rsidR="00FD22BB" w:rsidRPr="008F5EEF" w:rsidRDefault="00FD22BB">
      <w:pPr>
        <w:widowControl w:val="0"/>
        <w:ind w:firstLine="567"/>
        <w:jc w:val="center"/>
        <w:rPr>
          <w:rFonts w:eastAsia="SimSun"/>
          <w:b/>
          <w:color w:val="00000A"/>
          <w:spacing w:val="-6"/>
          <w:sz w:val="22"/>
          <w:szCs w:val="22"/>
          <w:lang w:eastAsia="zh-CN" w:bidi="hi-IN"/>
        </w:rPr>
      </w:pPr>
    </w:p>
    <w:p w:rsidR="005C0769" w:rsidRDefault="005C0769">
      <w:pPr>
        <w:rPr>
          <w:rFonts w:eastAsia="SimSun"/>
          <w:b/>
          <w:color w:val="00000A"/>
          <w:spacing w:val="-6"/>
          <w:sz w:val="22"/>
          <w:szCs w:val="22"/>
          <w:lang w:eastAsia="zh-CN" w:bidi="hi-IN"/>
        </w:rPr>
      </w:pPr>
      <w:r>
        <w:rPr>
          <w:rFonts w:eastAsia="SimSun"/>
          <w:b/>
          <w:color w:val="00000A"/>
          <w:spacing w:val="-6"/>
          <w:sz w:val="22"/>
          <w:szCs w:val="22"/>
          <w:lang w:eastAsia="zh-CN" w:bidi="hi-IN"/>
        </w:rPr>
        <w:br w:type="page"/>
      </w:r>
    </w:p>
    <w:tbl>
      <w:tblPr>
        <w:tblStyle w:val="7"/>
        <w:tblW w:w="978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567"/>
        <w:gridCol w:w="2014"/>
        <w:gridCol w:w="2664"/>
        <w:gridCol w:w="709"/>
        <w:gridCol w:w="850"/>
        <w:gridCol w:w="1418"/>
        <w:gridCol w:w="1559"/>
      </w:tblGrid>
      <w:tr w:rsidR="002B3C6F" w:rsidTr="002B3C6F">
        <w:tc>
          <w:tcPr>
            <w:tcW w:w="567" w:type="dxa"/>
          </w:tcPr>
          <w:p w:rsidR="002B3C6F" w:rsidRDefault="002B3C6F" w:rsidP="00DD3773">
            <w:pPr>
              <w:jc w:val="center"/>
              <w:rPr>
                <w:b/>
                <w:bCs/>
                <w:color w:val="000000"/>
                <w:sz w:val="23"/>
                <w:szCs w:val="23"/>
              </w:rPr>
            </w:pPr>
            <w:r>
              <w:rPr>
                <w:b/>
                <w:bCs/>
                <w:color w:val="000000"/>
                <w:sz w:val="23"/>
                <w:szCs w:val="23"/>
              </w:rPr>
              <w:t>№ п/п</w:t>
            </w:r>
          </w:p>
        </w:tc>
        <w:tc>
          <w:tcPr>
            <w:tcW w:w="2014" w:type="dxa"/>
          </w:tcPr>
          <w:p w:rsidR="002B3C6F" w:rsidRDefault="002B3C6F" w:rsidP="00DD3773">
            <w:pPr>
              <w:jc w:val="center"/>
              <w:rPr>
                <w:b/>
                <w:bCs/>
                <w:sz w:val="23"/>
                <w:szCs w:val="23"/>
              </w:rPr>
            </w:pPr>
            <w:r>
              <w:rPr>
                <w:b/>
                <w:bCs/>
                <w:sz w:val="23"/>
                <w:szCs w:val="23"/>
              </w:rPr>
              <w:t>Наименование   товара</w:t>
            </w:r>
          </w:p>
          <w:p w:rsidR="002B3C6F" w:rsidRDefault="002B3C6F" w:rsidP="00DD3773">
            <w:pPr>
              <w:jc w:val="center"/>
              <w:rPr>
                <w:b/>
                <w:bCs/>
                <w:color w:val="000000"/>
                <w:sz w:val="23"/>
                <w:szCs w:val="23"/>
              </w:rPr>
            </w:pPr>
          </w:p>
        </w:tc>
        <w:tc>
          <w:tcPr>
            <w:tcW w:w="2664" w:type="dxa"/>
          </w:tcPr>
          <w:p w:rsidR="002B3C6F" w:rsidRPr="002B3C6F" w:rsidRDefault="002B3C6F" w:rsidP="002B3C6F">
            <w:pPr>
              <w:jc w:val="center"/>
              <w:rPr>
                <w:b/>
                <w:bCs/>
                <w:sz w:val="23"/>
                <w:szCs w:val="23"/>
              </w:rPr>
            </w:pPr>
            <w:r w:rsidRPr="002B3C6F">
              <w:rPr>
                <w:b/>
                <w:bCs/>
                <w:sz w:val="23"/>
                <w:szCs w:val="23"/>
              </w:rPr>
              <w:t>Характеристики, ста</w:t>
            </w:r>
            <w:r w:rsidRPr="002B3C6F">
              <w:rPr>
                <w:b/>
                <w:bCs/>
                <w:sz w:val="23"/>
                <w:szCs w:val="23"/>
              </w:rPr>
              <w:t>н</w:t>
            </w:r>
            <w:r w:rsidRPr="002B3C6F">
              <w:rPr>
                <w:b/>
                <w:bCs/>
                <w:sz w:val="23"/>
                <w:szCs w:val="23"/>
              </w:rPr>
              <w:t>дарты качества Тов</w:t>
            </w:r>
            <w:r w:rsidRPr="002B3C6F">
              <w:rPr>
                <w:b/>
                <w:bCs/>
                <w:sz w:val="23"/>
                <w:szCs w:val="23"/>
              </w:rPr>
              <w:t>а</w:t>
            </w:r>
            <w:r w:rsidRPr="002B3C6F">
              <w:rPr>
                <w:b/>
                <w:bCs/>
                <w:sz w:val="23"/>
                <w:szCs w:val="23"/>
              </w:rPr>
              <w:t>ра</w:t>
            </w:r>
          </w:p>
        </w:tc>
        <w:tc>
          <w:tcPr>
            <w:tcW w:w="709" w:type="dxa"/>
          </w:tcPr>
          <w:p w:rsidR="002B3C6F" w:rsidRDefault="002B3C6F" w:rsidP="00DD3773">
            <w:pPr>
              <w:jc w:val="center"/>
              <w:rPr>
                <w:b/>
                <w:bCs/>
                <w:sz w:val="23"/>
                <w:szCs w:val="23"/>
              </w:rPr>
            </w:pPr>
            <w:r>
              <w:rPr>
                <w:b/>
                <w:bCs/>
                <w:sz w:val="23"/>
                <w:szCs w:val="23"/>
              </w:rPr>
              <w:t>Ед. изм.</w:t>
            </w:r>
          </w:p>
        </w:tc>
        <w:tc>
          <w:tcPr>
            <w:tcW w:w="850" w:type="dxa"/>
          </w:tcPr>
          <w:p w:rsidR="002B3C6F" w:rsidRDefault="002B3C6F" w:rsidP="00DD3773">
            <w:pPr>
              <w:jc w:val="center"/>
              <w:rPr>
                <w:b/>
                <w:bCs/>
                <w:sz w:val="23"/>
                <w:szCs w:val="23"/>
              </w:rPr>
            </w:pPr>
            <w:r>
              <w:rPr>
                <w:b/>
                <w:bCs/>
                <w:sz w:val="23"/>
                <w:szCs w:val="23"/>
              </w:rPr>
              <w:t xml:space="preserve">Кол-во </w:t>
            </w:r>
          </w:p>
        </w:tc>
        <w:tc>
          <w:tcPr>
            <w:tcW w:w="1418" w:type="dxa"/>
          </w:tcPr>
          <w:p w:rsidR="002B3C6F" w:rsidRPr="00736CE2" w:rsidRDefault="002B3C6F" w:rsidP="00DD3773">
            <w:pPr>
              <w:jc w:val="center"/>
              <w:rPr>
                <w:b/>
                <w:bCs/>
                <w:sz w:val="23"/>
                <w:szCs w:val="23"/>
              </w:rPr>
            </w:pPr>
            <w:r>
              <w:rPr>
                <w:b/>
                <w:bCs/>
                <w:sz w:val="23"/>
                <w:szCs w:val="23"/>
              </w:rPr>
              <w:t>Страна происхо</w:t>
            </w:r>
            <w:r>
              <w:rPr>
                <w:b/>
                <w:bCs/>
                <w:sz w:val="23"/>
                <w:szCs w:val="23"/>
              </w:rPr>
              <w:t>ж</w:t>
            </w:r>
            <w:r>
              <w:rPr>
                <w:b/>
                <w:bCs/>
                <w:sz w:val="23"/>
                <w:szCs w:val="23"/>
              </w:rPr>
              <w:t>дения т</w:t>
            </w:r>
            <w:r>
              <w:rPr>
                <w:b/>
                <w:bCs/>
                <w:sz w:val="23"/>
                <w:szCs w:val="23"/>
              </w:rPr>
              <w:t>о</w:t>
            </w:r>
            <w:r>
              <w:rPr>
                <w:b/>
                <w:bCs/>
                <w:sz w:val="23"/>
                <w:szCs w:val="23"/>
              </w:rPr>
              <w:t>вара</w:t>
            </w:r>
            <w:r>
              <w:rPr>
                <w:rStyle w:val="a7"/>
                <w:b/>
                <w:bCs/>
                <w:sz w:val="23"/>
                <w:szCs w:val="23"/>
              </w:rPr>
              <w:footnoteReference w:id="2"/>
            </w:r>
          </w:p>
        </w:tc>
        <w:tc>
          <w:tcPr>
            <w:tcW w:w="1559" w:type="dxa"/>
          </w:tcPr>
          <w:p w:rsidR="002B3C6F" w:rsidRDefault="002B3C6F" w:rsidP="00DD3773">
            <w:pPr>
              <w:jc w:val="center"/>
              <w:rPr>
                <w:b/>
                <w:bCs/>
                <w:sz w:val="23"/>
                <w:szCs w:val="23"/>
              </w:rPr>
            </w:pPr>
            <w:r>
              <w:rPr>
                <w:b/>
                <w:bCs/>
                <w:sz w:val="23"/>
                <w:szCs w:val="23"/>
              </w:rPr>
              <w:t xml:space="preserve">Реестровый номер </w:t>
            </w:r>
            <w:r w:rsidRPr="00C577BE">
              <w:rPr>
                <w:b/>
                <w:bCs/>
                <w:i/>
                <w:sz w:val="23"/>
                <w:szCs w:val="23"/>
              </w:rPr>
              <w:t>(при наличии)</w:t>
            </w:r>
            <w:r>
              <w:rPr>
                <w:rStyle w:val="a7"/>
                <w:b/>
                <w:bCs/>
                <w:i/>
                <w:sz w:val="23"/>
                <w:szCs w:val="23"/>
              </w:rPr>
              <w:footnoteReference w:id="3"/>
            </w:r>
          </w:p>
        </w:tc>
      </w:tr>
      <w:tr w:rsidR="002B3C6F" w:rsidTr="002B3C6F">
        <w:trPr>
          <w:trHeight w:val="276"/>
        </w:trPr>
        <w:tc>
          <w:tcPr>
            <w:tcW w:w="567" w:type="dxa"/>
            <w:vAlign w:val="center"/>
          </w:tcPr>
          <w:p w:rsidR="002B3C6F" w:rsidRDefault="002B3C6F" w:rsidP="00DD3773">
            <w:pPr>
              <w:jc w:val="center"/>
              <w:rPr>
                <w:sz w:val="23"/>
                <w:szCs w:val="23"/>
              </w:rPr>
            </w:pPr>
            <w:r>
              <w:rPr>
                <w:sz w:val="23"/>
                <w:szCs w:val="23"/>
              </w:rPr>
              <w:t>1</w:t>
            </w:r>
          </w:p>
        </w:tc>
        <w:tc>
          <w:tcPr>
            <w:tcW w:w="2014" w:type="dxa"/>
            <w:vAlign w:val="center"/>
          </w:tcPr>
          <w:p w:rsidR="002B3C6F" w:rsidRDefault="002B3C6F" w:rsidP="00DD3773">
            <w:pPr>
              <w:jc w:val="center"/>
              <w:rPr>
                <w:sz w:val="23"/>
                <w:szCs w:val="23"/>
              </w:rPr>
            </w:pPr>
            <w:r>
              <w:rPr>
                <w:sz w:val="23"/>
                <w:szCs w:val="23"/>
              </w:rPr>
              <w:t>2</w:t>
            </w:r>
          </w:p>
        </w:tc>
        <w:tc>
          <w:tcPr>
            <w:tcW w:w="2664" w:type="dxa"/>
          </w:tcPr>
          <w:p w:rsidR="002B3C6F" w:rsidRDefault="002B3C6F" w:rsidP="00DD3773">
            <w:pPr>
              <w:ind w:hanging="16"/>
              <w:jc w:val="center"/>
              <w:rPr>
                <w:sz w:val="23"/>
                <w:szCs w:val="23"/>
              </w:rPr>
            </w:pPr>
            <w:r>
              <w:rPr>
                <w:sz w:val="23"/>
                <w:szCs w:val="23"/>
              </w:rPr>
              <w:t>3</w:t>
            </w:r>
          </w:p>
        </w:tc>
        <w:tc>
          <w:tcPr>
            <w:tcW w:w="709" w:type="dxa"/>
            <w:vAlign w:val="center"/>
          </w:tcPr>
          <w:p w:rsidR="002B3C6F" w:rsidRDefault="002B3C6F" w:rsidP="00DD3773">
            <w:pPr>
              <w:ind w:hanging="16"/>
              <w:jc w:val="center"/>
              <w:rPr>
                <w:sz w:val="23"/>
                <w:szCs w:val="23"/>
              </w:rPr>
            </w:pPr>
            <w:r>
              <w:rPr>
                <w:sz w:val="23"/>
                <w:szCs w:val="23"/>
              </w:rPr>
              <w:t>4</w:t>
            </w:r>
          </w:p>
        </w:tc>
        <w:tc>
          <w:tcPr>
            <w:tcW w:w="850" w:type="dxa"/>
            <w:vAlign w:val="center"/>
          </w:tcPr>
          <w:p w:rsidR="002B3C6F" w:rsidRDefault="002B3C6F" w:rsidP="00DD3773">
            <w:pPr>
              <w:ind w:hanging="16"/>
              <w:jc w:val="center"/>
              <w:rPr>
                <w:sz w:val="23"/>
                <w:szCs w:val="23"/>
              </w:rPr>
            </w:pPr>
            <w:r>
              <w:rPr>
                <w:sz w:val="23"/>
                <w:szCs w:val="23"/>
              </w:rPr>
              <w:t>5</w:t>
            </w:r>
          </w:p>
        </w:tc>
        <w:tc>
          <w:tcPr>
            <w:tcW w:w="1418" w:type="dxa"/>
          </w:tcPr>
          <w:p w:rsidR="002B3C6F" w:rsidRDefault="002B3C6F" w:rsidP="00DD3773">
            <w:pPr>
              <w:ind w:hanging="16"/>
              <w:jc w:val="center"/>
              <w:rPr>
                <w:sz w:val="23"/>
                <w:szCs w:val="23"/>
              </w:rPr>
            </w:pPr>
            <w:r>
              <w:rPr>
                <w:sz w:val="23"/>
                <w:szCs w:val="23"/>
              </w:rPr>
              <w:t>6</w:t>
            </w:r>
          </w:p>
        </w:tc>
        <w:tc>
          <w:tcPr>
            <w:tcW w:w="1559" w:type="dxa"/>
          </w:tcPr>
          <w:p w:rsidR="002B3C6F" w:rsidRDefault="002B3C6F" w:rsidP="00DD3773">
            <w:pPr>
              <w:ind w:hanging="16"/>
              <w:jc w:val="center"/>
              <w:rPr>
                <w:sz w:val="23"/>
                <w:szCs w:val="23"/>
              </w:rPr>
            </w:pPr>
            <w:r>
              <w:rPr>
                <w:sz w:val="23"/>
                <w:szCs w:val="23"/>
              </w:rPr>
              <w:t>7</w:t>
            </w:r>
          </w:p>
        </w:tc>
      </w:tr>
      <w:tr w:rsidR="002B3C6F" w:rsidTr="002B3C6F">
        <w:trPr>
          <w:trHeight w:val="276"/>
        </w:trPr>
        <w:tc>
          <w:tcPr>
            <w:tcW w:w="567" w:type="dxa"/>
          </w:tcPr>
          <w:p w:rsidR="002B3C6F" w:rsidRDefault="002B3C6F" w:rsidP="002B3C6F">
            <w:pPr>
              <w:jc w:val="center"/>
              <w:rPr>
                <w:color w:val="000000"/>
                <w:sz w:val="23"/>
                <w:szCs w:val="23"/>
              </w:rPr>
            </w:pPr>
            <w:r>
              <w:rPr>
                <w:color w:val="000000"/>
                <w:sz w:val="23"/>
                <w:szCs w:val="23"/>
              </w:rPr>
              <w:t>1</w:t>
            </w:r>
          </w:p>
        </w:tc>
        <w:tc>
          <w:tcPr>
            <w:tcW w:w="2014" w:type="dxa"/>
          </w:tcPr>
          <w:p w:rsidR="002B3C6F" w:rsidRPr="002B3C6F" w:rsidRDefault="002B3C6F" w:rsidP="002B3C6F">
            <w:pPr>
              <w:rPr>
                <w:color w:val="000000"/>
                <w:sz w:val="18"/>
                <w:szCs w:val="18"/>
              </w:rPr>
            </w:pPr>
            <w:r w:rsidRPr="002B3C6F">
              <w:rPr>
                <w:i/>
                <w:iCs/>
                <w:sz w:val="18"/>
                <w:szCs w:val="18"/>
              </w:rPr>
              <w:t>Заполняется участн</w:t>
            </w:r>
            <w:r w:rsidRPr="002B3C6F">
              <w:rPr>
                <w:i/>
                <w:iCs/>
                <w:sz w:val="18"/>
                <w:szCs w:val="18"/>
              </w:rPr>
              <w:t>и</w:t>
            </w:r>
            <w:r w:rsidRPr="002B3C6F">
              <w:rPr>
                <w:i/>
                <w:iCs/>
                <w:sz w:val="18"/>
                <w:szCs w:val="18"/>
              </w:rPr>
              <w:t>ком закупки</w:t>
            </w:r>
          </w:p>
        </w:tc>
        <w:tc>
          <w:tcPr>
            <w:tcW w:w="2664" w:type="dxa"/>
          </w:tcPr>
          <w:p w:rsidR="002B3C6F" w:rsidRPr="002B3C6F" w:rsidRDefault="002B3C6F" w:rsidP="002B3C6F">
            <w:pPr>
              <w:jc w:val="center"/>
              <w:rPr>
                <w:sz w:val="18"/>
                <w:szCs w:val="18"/>
              </w:rPr>
            </w:pPr>
            <w:r w:rsidRPr="002B3C6F">
              <w:rPr>
                <w:i/>
                <w:iCs/>
                <w:sz w:val="18"/>
                <w:szCs w:val="18"/>
              </w:rPr>
              <w:t>Заполняется участником з</w:t>
            </w:r>
            <w:r w:rsidRPr="002B3C6F">
              <w:rPr>
                <w:i/>
                <w:iCs/>
                <w:sz w:val="18"/>
                <w:szCs w:val="18"/>
              </w:rPr>
              <w:t>а</w:t>
            </w:r>
            <w:r w:rsidRPr="002B3C6F">
              <w:rPr>
                <w:i/>
                <w:iCs/>
                <w:sz w:val="18"/>
                <w:szCs w:val="18"/>
              </w:rPr>
              <w:t>купки</w:t>
            </w:r>
          </w:p>
        </w:tc>
        <w:tc>
          <w:tcPr>
            <w:tcW w:w="709" w:type="dxa"/>
          </w:tcPr>
          <w:p w:rsidR="002B3C6F" w:rsidRPr="002B3C6F" w:rsidRDefault="002B3C6F" w:rsidP="002B3C6F">
            <w:pPr>
              <w:jc w:val="center"/>
              <w:rPr>
                <w:sz w:val="18"/>
                <w:szCs w:val="18"/>
              </w:rPr>
            </w:pPr>
            <w:r w:rsidRPr="002B3C6F">
              <w:rPr>
                <w:i/>
                <w:iCs/>
                <w:sz w:val="18"/>
                <w:szCs w:val="18"/>
              </w:rPr>
              <w:t>З</w:t>
            </w:r>
            <w:r w:rsidRPr="002B3C6F">
              <w:rPr>
                <w:i/>
                <w:iCs/>
                <w:sz w:val="18"/>
                <w:szCs w:val="18"/>
              </w:rPr>
              <w:t>а</w:t>
            </w:r>
            <w:r w:rsidRPr="002B3C6F">
              <w:rPr>
                <w:i/>
                <w:iCs/>
                <w:sz w:val="18"/>
                <w:szCs w:val="18"/>
              </w:rPr>
              <w:t>по</w:t>
            </w:r>
            <w:r w:rsidRPr="002B3C6F">
              <w:rPr>
                <w:i/>
                <w:iCs/>
                <w:sz w:val="18"/>
                <w:szCs w:val="18"/>
              </w:rPr>
              <w:t>л</w:t>
            </w:r>
            <w:r w:rsidRPr="002B3C6F">
              <w:rPr>
                <w:i/>
                <w:iCs/>
                <w:sz w:val="18"/>
                <w:szCs w:val="18"/>
              </w:rPr>
              <w:t>няе</w:t>
            </w:r>
            <w:r w:rsidRPr="002B3C6F">
              <w:rPr>
                <w:i/>
                <w:iCs/>
                <w:sz w:val="18"/>
                <w:szCs w:val="18"/>
              </w:rPr>
              <w:t>т</w:t>
            </w:r>
            <w:r w:rsidRPr="002B3C6F">
              <w:rPr>
                <w:i/>
                <w:iCs/>
                <w:sz w:val="18"/>
                <w:szCs w:val="18"/>
              </w:rPr>
              <w:t>ся уч</w:t>
            </w:r>
            <w:r w:rsidRPr="002B3C6F">
              <w:rPr>
                <w:i/>
                <w:iCs/>
                <w:sz w:val="18"/>
                <w:szCs w:val="18"/>
              </w:rPr>
              <w:t>а</w:t>
            </w:r>
            <w:r w:rsidRPr="002B3C6F">
              <w:rPr>
                <w:i/>
                <w:iCs/>
                <w:sz w:val="18"/>
                <w:szCs w:val="18"/>
              </w:rPr>
              <w:t>стн</w:t>
            </w:r>
            <w:r w:rsidRPr="002B3C6F">
              <w:rPr>
                <w:i/>
                <w:iCs/>
                <w:sz w:val="18"/>
                <w:szCs w:val="18"/>
              </w:rPr>
              <w:t>и</w:t>
            </w:r>
            <w:r w:rsidRPr="002B3C6F">
              <w:rPr>
                <w:i/>
                <w:iCs/>
                <w:sz w:val="18"/>
                <w:szCs w:val="18"/>
              </w:rPr>
              <w:t>ком з</w:t>
            </w:r>
            <w:r w:rsidRPr="002B3C6F">
              <w:rPr>
                <w:i/>
                <w:iCs/>
                <w:sz w:val="18"/>
                <w:szCs w:val="18"/>
              </w:rPr>
              <w:t>а</w:t>
            </w:r>
            <w:r w:rsidRPr="002B3C6F">
              <w:rPr>
                <w:i/>
                <w:iCs/>
                <w:sz w:val="18"/>
                <w:szCs w:val="18"/>
              </w:rPr>
              <w:t>купки</w:t>
            </w:r>
          </w:p>
        </w:tc>
        <w:tc>
          <w:tcPr>
            <w:tcW w:w="850" w:type="dxa"/>
          </w:tcPr>
          <w:p w:rsidR="002B3C6F" w:rsidRPr="002B3C6F" w:rsidRDefault="002B3C6F" w:rsidP="002B3C6F">
            <w:pPr>
              <w:jc w:val="center"/>
              <w:rPr>
                <w:sz w:val="18"/>
                <w:szCs w:val="18"/>
              </w:rPr>
            </w:pPr>
            <w:r w:rsidRPr="002B3C6F">
              <w:rPr>
                <w:i/>
                <w:iCs/>
                <w:sz w:val="18"/>
                <w:szCs w:val="18"/>
              </w:rPr>
              <w:t>Запо</w:t>
            </w:r>
            <w:r w:rsidRPr="002B3C6F">
              <w:rPr>
                <w:i/>
                <w:iCs/>
                <w:sz w:val="18"/>
                <w:szCs w:val="18"/>
              </w:rPr>
              <w:t>л</w:t>
            </w:r>
            <w:r w:rsidRPr="002B3C6F">
              <w:rPr>
                <w:i/>
                <w:iCs/>
                <w:sz w:val="18"/>
                <w:szCs w:val="18"/>
              </w:rPr>
              <w:t>няется учас</w:t>
            </w:r>
            <w:r w:rsidRPr="002B3C6F">
              <w:rPr>
                <w:i/>
                <w:iCs/>
                <w:sz w:val="18"/>
                <w:szCs w:val="18"/>
              </w:rPr>
              <w:t>т</w:t>
            </w:r>
            <w:r w:rsidRPr="002B3C6F">
              <w:rPr>
                <w:i/>
                <w:iCs/>
                <w:sz w:val="18"/>
                <w:szCs w:val="18"/>
              </w:rPr>
              <w:t>ником закупки</w:t>
            </w:r>
          </w:p>
        </w:tc>
        <w:tc>
          <w:tcPr>
            <w:tcW w:w="1418" w:type="dxa"/>
          </w:tcPr>
          <w:p w:rsidR="002B3C6F" w:rsidRPr="002B3C6F" w:rsidRDefault="002B3C6F" w:rsidP="002B3C6F">
            <w:pPr>
              <w:jc w:val="center"/>
              <w:rPr>
                <w:color w:val="FF0000"/>
                <w:sz w:val="18"/>
                <w:szCs w:val="18"/>
              </w:rPr>
            </w:pPr>
            <w:r w:rsidRPr="002B3C6F">
              <w:rPr>
                <w:i/>
                <w:iCs/>
                <w:sz w:val="18"/>
                <w:szCs w:val="18"/>
              </w:rPr>
              <w:t>Заполняется участником закупки</w:t>
            </w:r>
          </w:p>
        </w:tc>
        <w:tc>
          <w:tcPr>
            <w:tcW w:w="1559" w:type="dxa"/>
          </w:tcPr>
          <w:p w:rsidR="002B3C6F" w:rsidRPr="002B3C6F" w:rsidRDefault="002B3C6F" w:rsidP="002B3C6F">
            <w:pPr>
              <w:jc w:val="center"/>
              <w:rPr>
                <w:color w:val="FF0000"/>
                <w:sz w:val="18"/>
                <w:szCs w:val="18"/>
              </w:rPr>
            </w:pPr>
            <w:r w:rsidRPr="002B3C6F">
              <w:rPr>
                <w:i/>
                <w:iCs/>
                <w:sz w:val="18"/>
                <w:szCs w:val="18"/>
              </w:rPr>
              <w:t>Заполняется участником з</w:t>
            </w:r>
            <w:r w:rsidRPr="002B3C6F">
              <w:rPr>
                <w:i/>
                <w:iCs/>
                <w:sz w:val="18"/>
                <w:szCs w:val="18"/>
              </w:rPr>
              <w:t>а</w:t>
            </w:r>
            <w:r w:rsidRPr="002B3C6F">
              <w:rPr>
                <w:i/>
                <w:iCs/>
                <w:sz w:val="18"/>
                <w:szCs w:val="18"/>
              </w:rPr>
              <w:t>купки</w:t>
            </w:r>
          </w:p>
        </w:tc>
      </w:tr>
    </w:tbl>
    <w:p w:rsidR="00FD22BB" w:rsidRPr="008F5EEF" w:rsidRDefault="00FD22BB">
      <w:pPr>
        <w:widowControl w:val="0"/>
        <w:ind w:firstLine="567"/>
        <w:jc w:val="center"/>
        <w:rPr>
          <w:rFonts w:eastAsia="SimSun"/>
          <w:b/>
          <w:color w:val="00000A"/>
          <w:spacing w:val="-6"/>
          <w:sz w:val="22"/>
          <w:szCs w:val="22"/>
          <w:lang w:eastAsia="zh-CN" w:bidi="hi-IN"/>
        </w:rPr>
      </w:pPr>
    </w:p>
    <w:p w:rsidR="00FD22BB" w:rsidRPr="008F5EEF" w:rsidRDefault="00FD22BB">
      <w:pPr>
        <w:widowControl w:val="0"/>
        <w:ind w:firstLine="567"/>
        <w:jc w:val="both"/>
        <w:rPr>
          <w:rFonts w:eastAsia="SimSun"/>
          <w:b/>
          <w:color w:val="00000A"/>
          <w:spacing w:val="-6"/>
          <w:sz w:val="22"/>
          <w:szCs w:val="22"/>
          <w:lang w:eastAsia="zh-CN" w:bidi="hi-IN"/>
        </w:rPr>
      </w:pPr>
    </w:p>
    <w:p w:rsidR="00C773DA" w:rsidRDefault="00C773DA">
      <w:pPr>
        <w:rPr>
          <w:b/>
          <w:sz w:val="22"/>
          <w:szCs w:val="22"/>
        </w:rPr>
      </w:pPr>
      <w:r>
        <w:rPr>
          <w:b/>
          <w:sz w:val="22"/>
          <w:szCs w:val="22"/>
        </w:rPr>
        <w:br w:type="page"/>
      </w:r>
    </w:p>
    <w:p w:rsidR="00C773DA" w:rsidRPr="00C773DA" w:rsidRDefault="00C773DA" w:rsidP="00C773DA">
      <w:pPr>
        <w:autoSpaceDE w:val="0"/>
        <w:jc w:val="center"/>
        <w:rPr>
          <w:b/>
          <w:sz w:val="22"/>
          <w:szCs w:val="22"/>
        </w:rPr>
      </w:pPr>
      <w:r w:rsidRPr="00C773DA">
        <w:rPr>
          <w:b/>
          <w:sz w:val="22"/>
          <w:szCs w:val="22"/>
        </w:rPr>
        <w:t>АНКЕТА УЧАСТНИКА И СВЕДЕНИЯ ДЛЯ ЗАКЛЮЧЕНИЯ ДОГОВОРА</w:t>
      </w:r>
      <w:r w:rsidRPr="00C773DA">
        <w:rPr>
          <w:b/>
          <w:sz w:val="22"/>
          <w:szCs w:val="22"/>
        </w:rPr>
        <w:br/>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1"/>
        <w:gridCol w:w="4329"/>
        <w:gridCol w:w="5353"/>
      </w:tblGrid>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1.</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Наименование участника закупки: полное, сокращённое (при наличии) фирменное (при наличии) наименование юридическ</w:t>
            </w:r>
            <w:r w:rsidRPr="00C773DA">
              <w:rPr>
                <w:sz w:val="22"/>
                <w:szCs w:val="22"/>
              </w:rPr>
              <w:t>о</w:t>
            </w:r>
            <w:r w:rsidRPr="00C773DA">
              <w:rPr>
                <w:sz w:val="22"/>
                <w:szCs w:val="22"/>
              </w:rPr>
              <w:t>го лица в соответствии со сведениями Единого и государственного реестра юр</w:t>
            </w:r>
            <w:r w:rsidRPr="00C773DA">
              <w:rPr>
                <w:sz w:val="22"/>
                <w:szCs w:val="22"/>
              </w:rPr>
              <w:t>и</w:t>
            </w:r>
            <w:r w:rsidRPr="00C773DA">
              <w:rPr>
                <w:sz w:val="22"/>
                <w:szCs w:val="22"/>
              </w:rPr>
              <w:t>дических лиц; Фамилия, Имя, Отчество физического лица</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Обязательно указывается полное наименование Участн</w:t>
            </w:r>
            <w:r w:rsidRPr="00D162B2">
              <w:rPr>
                <w:i/>
                <w:color w:val="A6A6A6" w:themeColor="background1" w:themeShade="A6"/>
                <w:sz w:val="20"/>
              </w:rPr>
              <w:t>и</w:t>
            </w:r>
            <w:r w:rsidRPr="00D162B2">
              <w:rPr>
                <w:i/>
                <w:color w:val="A6A6A6" w:themeColor="background1" w:themeShade="A6"/>
                <w:sz w:val="20"/>
              </w:rPr>
              <w:t>ка, включая его организационно-правовую форму</w:t>
            </w:r>
          </w:p>
          <w:p w:rsidR="00C773DA" w:rsidRPr="00D162B2" w:rsidRDefault="00C773DA" w:rsidP="00DD3773">
            <w:pPr>
              <w:tabs>
                <w:tab w:val="left" w:pos="1250"/>
              </w:tabs>
              <w:rPr>
                <w:sz w:val="20"/>
              </w:rPr>
            </w:pPr>
            <w:r w:rsidRPr="00D162B2">
              <w:rPr>
                <w:sz w:val="20"/>
              </w:rPr>
              <w:tab/>
            </w: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2.</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Место нахождения (для юридического л</w:t>
            </w:r>
            <w:r w:rsidRPr="00C773DA">
              <w:rPr>
                <w:sz w:val="22"/>
                <w:szCs w:val="22"/>
              </w:rPr>
              <w:t>и</w:t>
            </w:r>
            <w:r w:rsidRPr="00C773DA">
              <w:rPr>
                <w:sz w:val="22"/>
                <w:szCs w:val="22"/>
              </w:rPr>
              <w:t>ца), место жительства (для физического лица):</w:t>
            </w:r>
          </w:p>
        </w:tc>
        <w:tc>
          <w:tcPr>
            <w:tcW w:w="5353" w:type="dxa"/>
          </w:tcPr>
          <w:p w:rsidR="00C773DA" w:rsidRPr="00D162B2" w:rsidRDefault="00C773DA" w:rsidP="00DD3773">
            <w:pPr>
              <w:rPr>
                <w:i/>
                <w:color w:val="A6A6A6" w:themeColor="background1" w:themeShade="A6"/>
                <w:sz w:val="20"/>
              </w:rPr>
            </w:pPr>
            <w:r w:rsidRPr="00D162B2">
              <w:rPr>
                <w:i/>
                <w:color w:val="A6A6A6" w:themeColor="background1" w:themeShade="A6"/>
                <w:sz w:val="20"/>
              </w:rPr>
              <w:t>При формировании информации о месте нахождения или месте жительства (места пребывания) участника заку</w:t>
            </w:r>
            <w:r w:rsidRPr="00D162B2">
              <w:rPr>
                <w:i/>
                <w:color w:val="A6A6A6" w:themeColor="background1" w:themeShade="A6"/>
                <w:sz w:val="20"/>
              </w:rPr>
              <w:t>п</w:t>
            </w:r>
            <w:r w:rsidRPr="00D162B2">
              <w:rPr>
                <w:i/>
                <w:color w:val="A6A6A6" w:themeColor="background1" w:themeShade="A6"/>
                <w:sz w:val="20"/>
              </w:rPr>
              <w:t>ки, указываются следующие сведения:</w:t>
            </w:r>
          </w:p>
          <w:p w:rsidR="00C773DA" w:rsidRPr="00D162B2" w:rsidRDefault="00C773DA" w:rsidP="00DD3773">
            <w:pPr>
              <w:rPr>
                <w:i/>
                <w:color w:val="A6A6A6" w:themeColor="background1" w:themeShade="A6"/>
                <w:sz w:val="20"/>
              </w:rPr>
            </w:pPr>
            <w:r w:rsidRPr="00D162B2">
              <w:rPr>
                <w:i/>
                <w:color w:val="A6A6A6" w:themeColor="background1" w:themeShade="A6"/>
                <w:sz w:val="20"/>
              </w:rPr>
              <w:t>- наименование субъекта Российской Федерации в соо</w:t>
            </w:r>
            <w:r w:rsidRPr="00D162B2">
              <w:rPr>
                <w:i/>
                <w:color w:val="A6A6A6" w:themeColor="background1" w:themeShade="A6"/>
                <w:sz w:val="20"/>
              </w:rPr>
              <w:t>т</w:t>
            </w:r>
            <w:r w:rsidRPr="00D162B2">
              <w:rPr>
                <w:i/>
                <w:color w:val="A6A6A6" w:themeColor="background1" w:themeShade="A6"/>
                <w:sz w:val="20"/>
              </w:rPr>
              <w:t>ветствии с федеративным устройством Российской Ф</w:t>
            </w:r>
            <w:r w:rsidRPr="00D162B2">
              <w:rPr>
                <w:i/>
                <w:color w:val="A6A6A6" w:themeColor="background1" w:themeShade="A6"/>
                <w:sz w:val="20"/>
              </w:rPr>
              <w:t>е</w:t>
            </w:r>
            <w:r w:rsidRPr="00D162B2">
              <w:rPr>
                <w:i/>
                <w:color w:val="A6A6A6" w:themeColor="background1" w:themeShade="A6"/>
                <w:sz w:val="20"/>
              </w:rPr>
              <w:t>дерации, определённым статьёй 65 Конституции Росси</w:t>
            </w:r>
            <w:r w:rsidRPr="00D162B2">
              <w:rPr>
                <w:i/>
                <w:color w:val="A6A6A6" w:themeColor="background1" w:themeShade="A6"/>
                <w:sz w:val="20"/>
              </w:rPr>
              <w:t>й</w:t>
            </w:r>
            <w:r w:rsidRPr="00D162B2">
              <w:rPr>
                <w:i/>
                <w:color w:val="A6A6A6" w:themeColor="background1" w:themeShade="A6"/>
                <w:sz w:val="20"/>
              </w:rPr>
              <w:t>ской Федерации;</w:t>
            </w:r>
          </w:p>
          <w:p w:rsidR="00C773DA" w:rsidRPr="00D162B2" w:rsidRDefault="00C773DA" w:rsidP="00DD3773">
            <w:pPr>
              <w:rPr>
                <w:i/>
                <w:color w:val="A6A6A6" w:themeColor="background1" w:themeShade="A6"/>
                <w:sz w:val="20"/>
              </w:rPr>
            </w:pPr>
            <w:r w:rsidRPr="00D162B2">
              <w:rPr>
                <w:i/>
                <w:color w:val="A6A6A6" w:themeColor="background1" w:themeShade="A6"/>
                <w:sz w:val="20"/>
              </w:rPr>
              <w:t xml:space="preserve">- почтовый индекс места нахождения участника закупки, </w:t>
            </w:r>
          </w:p>
          <w:p w:rsidR="00C773DA" w:rsidRPr="00D162B2" w:rsidRDefault="00C773DA" w:rsidP="00DD3773">
            <w:pPr>
              <w:rPr>
                <w:i/>
                <w:color w:val="A6A6A6" w:themeColor="background1" w:themeShade="A6"/>
                <w:sz w:val="20"/>
              </w:rPr>
            </w:pPr>
            <w:r w:rsidRPr="00D162B2">
              <w:rPr>
                <w:i/>
                <w:color w:val="A6A6A6" w:themeColor="background1" w:themeShade="A6"/>
                <w:sz w:val="20"/>
              </w:rPr>
              <w:t xml:space="preserve">- тип населённого пункта, наименование населённого пункта, </w:t>
            </w:r>
          </w:p>
          <w:p w:rsidR="00C773DA" w:rsidRPr="00D162B2" w:rsidRDefault="00C773DA" w:rsidP="00DD3773">
            <w:pPr>
              <w:rPr>
                <w:i/>
                <w:color w:val="A6A6A6" w:themeColor="background1" w:themeShade="A6"/>
                <w:sz w:val="20"/>
              </w:rPr>
            </w:pPr>
            <w:r w:rsidRPr="00D162B2">
              <w:rPr>
                <w:i/>
                <w:color w:val="A6A6A6" w:themeColor="background1" w:themeShade="A6"/>
                <w:sz w:val="20"/>
              </w:rPr>
              <w:t>- тип и наименование элемента планировочной структуры (квартал, микрорайон, иные) (при наличии);</w:t>
            </w:r>
          </w:p>
          <w:p w:rsidR="00C773DA" w:rsidRPr="00D162B2" w:rsidRDefault="00C773DA" w:rsidP="00DD3773">
            <w:pPr>
              <w:rPr>
                <w:i/>
                <w:color w:val="A6A6A6" w:themeColor="background1" w:themeShade="A6"/>
                <w:sz w:val="20"/>
              </w:rPr>
            </w:pPr>
            <w:r w:rsidRPr="00D162B2">
              <w:rPr>
                <w:i/>
                <w:color w:val="A6A6A6" w:themeColor="background1" w:themeShade="A6"/>
                <w:sz w:val="20"/>
              </w:rPr>
              <w:t>- тип и наименование объекта улично-дорожной сети (улица, проспект, шоссе, переулок, проезд, набережная, площадь, иные) (при наличии);</w:t>
            </w:r>
          </w:p>
          <w:p w:rsidR="00C773DA" w:rsidRPr="00D162B2" w:rsidRDefault="00C773DA" w:rsidP="00DD3773">
            <w:pPr>
              <w:rPr>
                <w:i/>
                <w:color w:val="A6A6A6" w:themeColor="background1" w:themeShade="A6"/>
                <w:sz w:val="20"/>
              </w:rPr>
            </w:pPr>
            <w:r w:rsidRPr="00D162B2">
              <w:rPr>
                <w:i/>
                <w:color w:val="A6A6A6" w:themeColor="background1" w:themeShade="A6"/>
                <w:sz w:val="20"/>
              </w:rPr>
              <w:t>- тип и цифровое или буквенно-цифровое обозначение об</w:t>
            </w:r>
            <w:r w:rsidRPr="00D162B2">
              <w:rPr>
                <w:i/>
                <w:color w:val="A6A6A6" w:themeColor="background1" w:themeShade="A6"/>
                <w:sz w:val="20"/>
              </w:rPr>
              <w:t>ъ</w:t>
            </w:r>
            <w:r w:rsidRPr="00D162B2">
              <w:rPr>
                <w:i/>
                <w:color w:val="A6A6A6" w:themeColor="background1" w:themeShade="A6"/>
                <w:sz w:val="20"/>
              </w:rPr>
              <w:t xml:space="preserve">екта адресации (дом, владение, иные, в том числе корпус, строение, квартира, офис) (при наличии); </w:t>
            </w: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3.</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Почтовый адрес (для юридического лица)</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При формировании информации о почтовом адресе, указ</w:t>
            </w:r>
            <w:r w:rsidRPr="00D162B2">
              <w:rPr>
                <w:i/>
                <w:color w:val="A6A6A6" w:themeColor="background1" w:themeShade="A6"/>
                <w:sz w:val="20"/>
              </w:rPr>
              <w:t>ы</w:t>
            </w:r>
            <w:r w:rsidRPr="00D162B2">
              <w:rPr>
                <w:i/>
                <w:color w:val="A6A6A6" w:themeColor="background1" w:themeShade="A6"/>
                <w:sz w:val="20"/>
              </w:rPr>
              <w:t>ваются сведения аналогично пункту 2. Данная информация указывается при отличии от адреса местонахождения участника.</w:t>
            </w: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4.</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Контактный телефон:</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Необходимо указать контактные номера телефона/факса и электронный адрес (e-mail) участника закупки. Номера телефона и факса должны быть указаны с географич</w:t>
            </w:r>
            <w:r w:rsidRPr="00D162B2">
              <w:rPr>
                <w:i/>
                <w:color w:val="A6A6A6" w:themeColor="background1" w:themeShade="A6"/>
                <w:sz w:val="20"/>
              </w:rPr>
              <w:t>е</w:t>
            </w:r>
            <w:r w:rsidRPr="00D162B2">
              <w:rPr>
                <w:i/>
                <w:color w:val="A6A6A6" w:themeColor="background1" w:themeShade="A6"/>
                <w:sz w:val="20"/>
              </w:rPr>
              <w:t>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5.</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Факс (при наличии):</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6.</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Адрес электронной почты (</w:t>
            </w:r>
            <w:r w:rsidRPr="00C773DA">
              <w:rPr>
                <w:sz w:val="22"/>
                <w:szCs w:val="22"/>
                <w:lang w:val="en-US"/>
              </w:rPr>
              <w:t>e</w:t>
            </w:r>
            <w:r w:rsidRPr="00C773DA">
              <w:rPr>
                <w:sz w:val="22"/>
                <w:szCs w:val="22"/>
              </w:rPr>
              <w:t>-</w:t>
            </w:r>
            <w:r w:rsidRPr="00C773DA">
              <w:rPr>
                <w:sz w:val="22"/>
                <w:szCs w:val="22"/>
                <w:lang w:val="en-US"/>
              </w:rPr>
              <w:t>mail</w:t>
            </w:r>
            <w:r w:rsidRPr="00C773DA">
              <w:rPr>
                <w:sz w:val="22"/>
                <w:szCs w:val="22"/>
              </w:rPr>
              <w:t>) учас</w:t>
            </w:r>
            <w:r w:rsidRPr="00C773DA">
              <w:rPr>
                <w:sz w:val="22"/>
                <w:szCs w:val="22"/>
              </w:rPr>
              <w:t>т</w:t>
            </w:r>
            <w:r w:rsidRPr="00C773DA">
              <w:rPr>
                <w:sz w:val="22"/>
                <w:szCs w:val="22"/>
              </w:rPr>
              <w:t>ника закупки</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В случае если предложение участника закупки будет пр</w:t>
            </w:r>
            <w:r w:rsidRPr="00D162B2">
              <w:rPr>
                <w:i/>
                <w:color w:val="A6A6A6" w:themeColor="background1" w:themeShade="A6"/>
                <w:sz w:val="20"/>
              </w:rPr>
              <w:t>и</w:t>
            </w:r>
            <w:r w:rsidRPr="00D162B2">
              <w:rPr>
                <w:i/>
                <w:color w:val="A6A6A6" w:themeColor="background1" w:themeShade="A6"/>
                <w:sz w:val="20"/>
              </w:rPr>
              <w:t>знано лучшим, то на указанный в заявке электронный а</w:t>
            </w:r>
            <w:r w:rsidRPr="00D162B2">
              <w:rPr>
                <w:i/>
                <w:color w:val="A6A6A6" w:themeColor="background1" w:themeShade="A6"/>
                <w:sz w:val="20"/>
              </w:rPr>
              <w:t>д</w:t>
            </w:r>
            <w:r w:rsidRPr="00D162B2">
              <w:rPr>
                <w:i/>
                <w:color w:val="A6A6A6" w:themeColor="background1" w:themeShade="A6"/>
                <w:sz w:val="20"/>
              </w:rPr>
              <w:t>рес будет выслан проект договора. В случае, уклонения победителя закупки от заключения договора, проект дог</w:t>
            </w:r>
            <w:r w:rsidRPr="00D162B2">
              <w:rPr>
                <w:i/>
                <w:color w:val="A6A6A6" w:themeColor="background1" w:themeShade="A6"/>
                <w:sz w:val="20"/>
              </w:rPr>
              <w:t>о</w:t>
            </w:r>
            <w:r w:rsidRPr="00D162B2">
              <w:rPr>
                <w:i/>
                <w:color w:val="A6A6A6" w:themeColor="background1" w:themeShade="A6"/>
                <w:sz w:val="20"/>
              </w:rPr>
              <w:t>вора будет выслан участнику предложение, которого б</w:t>
            </w:r>
            <w:r w:rsidRPr="00D162B2">
              <w:rPr>
                <w:i/>
                <w:color w:val="A6A6A6" w:themeColor="background1" w:themeShade="A6"/>
                <w:sz w:val="20"/>
              </w:rPr>
              <w:t>у</w:t>
            </w:r>
            <w:r w:rsidRPr="00D162B2">
              <w:rPr>
                <w:i/>
                <w:color w:val="A6A6A6" w:themeColor="background1" w:themeShade="A6"/>
                <w:sz w:val="20"/>
              </w:rPr>
              <w:t>дет следующим по степени выгодности. Ответстве</w:t>
            </w:r>
            <w:r w:rsidRPr="00D162B2">
              <w:rPr>
                <w:i/>
                <w:color w:val="A6A6A6" w:themeColor="background1" w:themeShade="A6"/>
                <w:sz w:val="20"/>
              </w:rPr>
              <w:t>н</w:t>
            </w:r>
            <w:r w:rsidRPr="00D162B2">
              <w:rPr>
                <w:i/>
                <w:color w:val="A6A6A6" w:themeColor="background1" w:themeShade="A6"/>
                <w:sz w:val="20"/>
              </w:rPr>
              <w:t>ность за правильное указание электронного адреса несёт участник закупки.</w:t>
            </w: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7.</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Идентификационный номер налогопл</w:t>
            </w:r>
            <w:r w:rsidRPr="00C773DA">
              <w:rPr>
                <w:sz w:val="22"/>
                <w:szCs w:val="22"/>
              </w:rPr>
              <w:t>а</w:t>
            </w:r>
            <w:r w:rsidRPr="00C773DA">
              <w:rPr>
                <w:sz w:val="22"/>
                <w:szCs w:val="22"/>
              </w:rPr>
              <w:t>тельщика участника закупки и/или код н</w:t>
            </w:r>
            <w:r w:rsidRPr="00C773DA">
              <w:rPr>
                <w:sz w:val="22"/>
                <w:szCs w:val="22"/>
              </w:rPr>
              <w:t>а</w:t>
            </w:r>
            <w:r w:rsidRPr="00C773DA">
              <w:rPr>
                <w:sz w:val="22"/>
                <w:szCs w:val="22"/>
              </w:rPr>
              <w:t>логоплательщика в стране регистрации или его аналог для иностранных участников закупки</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Идентификационный номер налогоплательщика (далее ИНН) участника закупки в соответствии со свидетельс</w:t>
            </w:r>
            <w:r w:rsidRPr="00D162B2">
              <w:rPr>
                <w:i/>
                <w:color w:val="A6A6A6" w:themeColor="background1" w:themeShade="A6"/>
                <w:sz w:val="20"/>
              </w:rPr>
              <w:t>т</w:t>
            </w:r>
            <w:r w:rsidRPr="00D162B2">
              <w:rPr>
                <w:i/>
                <w:color w:val="A6A6A6" w:themeColor="background1" w:themeShade="A6"/>
                <w:sz w:val="20"/>
              </w:rPr>
              <w:t>вом о постановке на учёт в налоговом органе. При отсу</w:t>
            </w:r>
            <w:r w:rsidRPr="00D162B2">
              <w:rPr>
                <w:i/>
                <w:color w:val="A6A6A6" w:themeColor="background1" w:themeShade="A6"/>
                <w:sz w:val="20"/>
              </w:rPr>
              <w:t>т</w:t>
            </w:r>
            <w:r w:rsidRPr="00D162B2">
              <w:rPr>
                <w:i/>
                <w:color w:val="A6A6A6" w:themeColor="background1" w:themeShade="A6"/>
                <w:sz w:val="20"/>
              </w:rPr>
              <w:t>ствии ИНН у физического лица в данной строке обяз</w:t>
            </w:r>
            <w:r w:rsidRPr="00D162B2">
              <w:rPr>
                <w:i/>
                <w:color w:val="A6A6A6" w:themeColor="background1" w:themeShade="A6"/>
                <w:sz w:val="20"/>
              </w:rPr>
              <w:t>а</w:t>
            </w:r>
            <w:r w:rsidRPr="00D162B2">
              <w:rPr>
                <w:i/>
                <w:color w:val="A6A6A6" w:themeColor="background1" w:themeShade="A6"/>
                <w:sz w:val="20"/>
              </w:rPr>
              <w:t>тельно указывается информация «ИНН отсутствует»</w:t>
            </w: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8.</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Код причины постановки (КПП) на учёт в налоговом органе (только для российских юридических лиц)</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9.</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ОГРН (для юридического лица) или ОГРНИП (для индивидуального предпр</w:t>
            </w:r>
            <w:r w:rsidRPr="00C773DA">
              <w:rPr>
                <w:sz w:val="22"/>
                <w:szCs w:val="22"/>
              </w:rPr>
              <w:t>и</w:t>
            </w:r>
            <w:r w:rsidRPr="00C773DA">
              <w:rPr>
                <w:sz w:val="22"/>
                <w:szCs w:val="22"/>
              </w:rPr>
              <w:t>нимателя) участника закупки</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10.</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Код ОКПО участника (только для юрид</w:t>
            </w:r>
            <w:r w:rsidRPr="00C773DA">
              <w:rPr>
                <w:sz w:val="22"/>
                <w:szCs w:val="22"/>
              </w:rPr>
              <w:t>и</w:t>
            </w:r>
            <w:r w:rsidRPr="00C773DA">
              <w:rPr>
                <w:sz w:val="22"/>
                <w:szCs w:val="22"/>
              </w:rPr>
              <w:t>ческих лиц)</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Указывается код по Общероссийскому классификатору предприятий и организаций (ОКПО), установленный уч</w:t>
            </w:r>
            <w:r w:rsidRPr="00D162B2">
              <w:rPr>
                <w:i/>
                <w:color w:val="A6A6A6" w:themeColor="background1" w:themeShade="A6"/>
                <w:sz w:val="20"/>
              </w:rPr>
              <w:t>а</w:t>
            </w:r>
            <w:r w:rsidRPr="00D162B2">
              <w:rPr>
                <w:i/>
                <w:color w:val="A6A6A6" w:themeColor="background1" w:themeShade="A6"/>
                <w:sz w:val="20"/>
              </w:rPr>
              <w:t>стнику закупки.</w:t>
            </w:r>
          </w:p>
        </w:tc>
      </w:tr>
      <w:tr w:rsidR="00C773DA" w:rsidRPr="00C773DA" w:rsidTr="00C773DA">
        <w:tc>
          <w:tcPr>
            <w:tcW w:w="491" w:type="dxa"/>
          </w:tcPr>
          <w:p w:rsidR="00C773DA" w:rsidRPr="00C773DA" w:rsidRDefault="00C773DA" w:rsidP="00DD3773">
            <w:pPr>
              <w:autoSpaceDE w:val="0"/>
              <w:autoSpaceDN w:val="0"/>
              <w:adjustRightInd w:val="0"/>
              <w:contextualSpacing/>
              <w:rPr>
                <w:bCs/>
                <w:sz w:val="22"/>
                <w:szCs w:val="22"/>
              </w:rPr>
            </w:pPr>
            <w:r w:rsidRPr="00C773DA">
              <w:rPr>
                <w:bCs/>
                <w:sz w:val="22"/>
                <w:szCs w:val="22"/>
              </w:rPr>
              <w:t>11.</w:t>
            </w:r>
          </w:p>
        </w:tc>
        <w:tc>
          <w:tcPr>
            <w:tcW w:w="4329" w:type="dxa"/>
          </w:tcPr>
          <w:p w:rsidR="00C773DA" w:rsidRPr="00C773DA" w:rsidRDefault="00C773DA" w:rsidP="00DD3773">
            <w:pPr>
              <w:autoSpaceDE w:val="0"/>
              <w:autoSpaceDN w:val="0"/>
              <w:adjustRightInd w:val="0"/>
              <w:contextualSpacing/>
              <w:rPr>
                <w:bCs/>
                <w:sz w:val="22"/>
                <w:szCs w:val="22"/>
              </w:rPr>
            </w:pPr>
            <w:r w:rsidRPr="00C773DA">
              <w:rPr>
                <w:bCs/>
                <w:sz w:val="22"/>
                <w:szCs w:val="22"/>
              </w:rPr>
              <w:t>Банковские реквизиты:</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w:t>
            </w:r>
            <w:r w:rsidRPr="00D162B2">
              <w:rPr>
                <w:i/>
                <w:color w:val="A6A6A6" w:themeColor="background1" w:themeShade="A6"/>
                <w:sz w:val="20"/>
              </w:rPr>
              <w:t>д</w:t>
            </w:r>
            <w:r w:rsidRPr="00D162B2">
              <w:rPr>
                <w:i/>
                <w:color w:val="A6A6A6" w:themeColor="background1" w:themeShade="A6"/>
                <w:sz w:val="20"/>
              </w:rPr>
              <w:t>рес банка, расчётный счёт участника в банке, БИК, корр. счёт, контактные телефоны банка, прочие банковские реквизиты;</w:t>
            </w:r>
          </w:p>
        </w:tc>
      </w:tr>
      <w:tr w:rsidR="00C773DA" w:rsidRPr="00C773DA" w:rsidTr="00C773DA">
        <w:tc>
          <w:tcPr>
            <w:tcW w:w="491" w:type="dxa"/>
          </w:tcPr>
          <w:p w:rsidR="00C773DA" w:rsidRPr="00C773DA" w:rsidRDefault="00C773DA" w:rsidP="00DD3773">
            <w:pPr>
              <w:suppressAutoHyphens/>
              <w:contextualSpacing/>
              <w:rPr>
                <w:rStyle w:val="afff1"/>
                <w:sz w:val="22"/>
                <w:szCs w:val="22"/>
              </w:rPr>
            </w:pPr>
          </w:p>
        </w:tc>
        <w:tc>
          <w:tcPr>
            <w:tcW w:w="4329" w:type="dxa"/>
          </w:tcPr>
          <w:p w:rsidR="00C773DA" w:rsidRPr="00C773DA" w:rsidRDefault="00C773DA" w:rsidP="00DD3773">
            <w:pPr>
              <w:suppressAutoHyphens/>
              <w:contextualSpacing/>
              <w:rPr>
                <w:sz w:val="22"/>
                <w:szCs w:val="22"/>
              </w:rPr>
            </w:pPr>
            <w:r w:rsidRPr="00C773DA">
              <w:rPr>
                <w:rStyle w:val="afff1"/>
                <w:sz w:val="22"/>
                <w:szCs w:val="22"/>
              </w:rPr>
              <w:t>Наименование обслуживающего банка</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suppressAutoHyphens/>
              <w:contextualSpacing/>
              <w:rPr>
                <w:sz w:val="22"/>
                <w:szCs w:val="22"/>
              </w:rPr>
            </w:pPr>
          </w:p>
        </w:tc>
        <w:tc>
          <w:tcPr>
            <w:tcW w:w="4329" w:type="dxa"/>
          </w:tcPr>
          <w:p w:rsidR="00C773DA" w:rsidRPr="00C773DA" w:rsidRDefault="00C773DA" w:rsidP="00DD3773">
            <w:pPr>
              <w:suppressAutoHyphens/>
              <w:contextualSpacing/>
              <w:rPr>
                <w:rStyle w:val="afff1"/>
                <w:sz w:val="22"/>
                <w:szCs w:val="22"/>
              </w:rPr>
            </w:pPr>
            <w:r w:rsidRPr="00C773DA">
              <w:rPr>
                <w:sz w:val="22"/>
                <w:szCs w:val="22"/>
              </w:rPr>
              <w:t>Расчетный счет</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suppressAutoHyphens/>
              <w:contextualSpacing/>
              <w:rPr>
                <w:rStyle w:val="afff1"/>
                <w:sz w:val="22"/>
                <w:szCs w:val="22"/>
              </w:rPr>
            </w:pPr>
          </w:p>
        </w:tc>
        <w:tc>
          <w:tcPr>
            <w:tcW w:w="4329" w:type="dxa"/>
          </w:tcPr>
          <w:p w:rsidR="00C773DA" w:rsidRPr="00C773DA" w:rsidRDefault="00C773DA" w:rsidP="00DD3773">
            <w:pPr>
              <w:suppressAutoHyphens/>
              <w:contextualSpacing/>
              <w:rPr>
                <w:rStyle w:val="afff1"/>
                <w:sz w:val="22"/>
                <w:szCs w:val="22"/>
              </w:rPr>
            </w:pPr>
            <w:r w:rsidRPr="00C773DA">
              <w:rPr>
                <w:rStyle w:val="afff1"/>
                <w:sz w:val="22"/>
                <w:szCs w:val="22"/>
              </w:rPr>
              <w:t>Корреспондентский счет</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suppressAutoHyphens/>
              <w:contextualSpacing/>
              <w:rPr>
                <w:rStyle w:val="afff1"/>
                <w:sz w:val="22"/>
                <w:szCs w:val="22"/>
              </w:rPr>
            </w:pPr>
          </w:p>
        </w:tc>
        <w:tc>
          <w:tcPr>
            <w:tcW w:w="4329" w:type="dxa"/>
          </w:tcPr>
          <w:p w:rsidR="00C773DA" w:rsidRPr="00C773DA" w:rsidRDefault="00C773DA" w:rsidP="00DD3773">
            <w:pPr>
              <w:suppressAutoHyphens/>
              <w:contextualSpacing/>
              <w:rPr>
                <w:rStyle w:val="afff1"/>
                <w:sz w:val="22"/>
                <w:szCs w:val="22"/>
              </w:rPr>
            </w:pPr>
            <w:r w:rsidRPr="00C773DA">
              <w:rPr>
                <w:rStyle w:val="afff1"/>
                <w:sz w:val="22"/>
                <w:szCs w:val="22"/>
              </w:rPr>
              <w:t>БИК</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suppressAutoHyphens/>
              <w:contextualSpacing/>
              <w:rPr>
                <w:rStyle w:val="afff1"/>
                <w:sz w:val="22"/>
                <w:szCs w:val="22"/>
              </w:rPr>
            </w:pPr>
            <w:r w:rsidRPr="00C773DA">
              <w:rPr>
                <w:rStyle w:val="afff1"/>
                <w:sz w:val="22"/>
                <w:szCs w:val="22"/>
              </w:rPr>
              <w:t>12.</w:t>
            </w:r>
          </w:p>
        </w:tc>
        <w:tc>
          <w:tcPr>
            <w:tcW w:w="4329" w:type="dxa"/>
          </w:tcPr>
          <w:p w:rsidR="00C773DA" w:rsidRPr="00C773DA" w:rsidRDefault="00C773DA" w:rsidP="00DD3773">
            <w:pPr>
              <w:suppressAutoHyphens/>
              <w:contextualSpacing/>
              <w:rPr>
                <w:rStyle w:val="afff1"/>
                <w:sz w:val="22"/>
                <w:szCs w:val="22"/>
              </w:rPr>
            </w:pPr>
            <w:r w:rsidRPr="00C773DA">
              <w:rPr>
                <w:rStyle w:val="afff1"/>
                <w:sz w:val="22"/>
                <w:szCs w:val="22"/>
              </w:rPr>
              <w:t>ФИО и должность руководителя участника закупки (директор, президент…)</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Юридические лица должны указать должность и фам</w:t>
            </w:r>
            <w:r w:rsidRPr="00D162B2">
              <w:rPr>
                <w:i/>
                <w:color w:val="A6A6A6" w:themeColor="background1" w:themeShade="A6"/>
                <w:sz w:val="20"/>
              </w:rPr>
              <w:t>и</w:t>
            </w:r>
            <w:r w:rsidRPr="00D162B2">
              <w:rPr>
                <w:i/>
                <w:color w:val="A6A6A6" w:themeColor="background1" w:themeShade="A6"/>
                <w:sz w:val="20"/>
              </w:rPr>
              <w:t>лию, имя, отчество руководителя участника закупки.  И</w:t>
            </w:r>
            <w:r w:rsidRPr="00D162B2">
              <w:rPr>
                <w:i/>
                <w:color w:val="A6A6A6" w:themeColor="background1" w:themeShade="A6"/>
                <w:sz w:val="20"/>
              </w:rPr>
              <w:t>н</w:t>
            </w:r>
            <w:r w:rsidRPr="00D162B2">
              <w:rPr>
                <w:i/>
                <w:color w:val="A6A6A6" w:themeColor="background1" w:themeShade="A6"/>
                <w:sz w:val="20"/>
              </w:rPr>
              <w:t>дивидуальные предприниматели и физические лица пропу</w:t>
            </w:r>
            <w:r w:rsidRPr="00D162B2">
              <w:rPr>
                <w:i/>
                <w:color w:val="A6A6A6" w:themeColor="background1" w:themeShade="A6"/>
                <w:sz w:val="20"/>
              </w:rPr>
              <w:t>с</w:t>
            </w:r>
            <w:r w:rsidRPr="00D162B2">
              <w:rPr>
                <w:i/>
                <w:color w:val="A6A6A6" w:themeColor="background1" w:themeShade="A6"/>
                <w:sz w:val="20"/>
              </w:rPr>
              <w:t>кают данный раздел.</w:t>
            </w:r>
          </w:p>
        </w:tc>
      </w:tr>
      <w:tr w:rsidR="00C773DA" w:rsidRPr="00C773DA" w:rsidTr="00C773DA">
        <w:tc>
          <w:tcPr>
            <w:tcW w:w="491" w:type="dxa"/>
          </w:tcPr>
          <w:p w:rsidR="00C773DA" w:rsidRPr="00C773DA" w:rsidRDefault="00C773DA" w:rsidP="00DD3773">
            <w:pPr>
              <w:suppressAutoHyphens/>
              <w:contextualSpacing/>
              <w:rPr>
                <w:rStyle w:val="afff1"/>
                <w:sz w:val="22"/>
                <w:szCs w:val="22"/>
              </w:rPr>
            </w:pPr>
            <w:r w:rsidRPr="00C773DA">
              <w:rPr>
                <w:rStyle w:val="afff1"/>
                <w:sz w:val="22"/>
                <w:szCs w:val="22"/>
              </w:rPr>
              <w:t>13.</w:t>
            </w:r>
          </w:p>
        </w:tc>
        <w:tc>
          <w:tcPr>
            <w:tcW w:w="4329" w:type="dxa"/>
          </w:tcPr>
          <w:p w:rsidR="00C773DA" w:rsidRPr="00C773DA" w:rsidRDefault="00C773DA" w:rsidP="00DD3773">
            <w:pPr>
              <w:suppressAutoHyphens/>
              <w:contextualSpacing/>
              <w:rPr>
                <w:rStyle w:val="afff1"/>
                <w:sz w:val="22"/>
                <w:szCs w:val="22"/>
              </w:rPr>
            </w:pPr>
            <w:r w:rsidRPr="00C773DA">
              <w:rPr>
                <w:rStyle w:val="afff1"/>
                <w:sz w:val="22"/>
                <w:szCs w:val="22"/>
              </w:rPr>
              <w:t>Основание полномочий руководителя (Устав, Положение, Решение учредителей и т.д.)</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Юридические лица должны приложить документ, опред</w:t>
            </w:r>
            <w:r w:rsidRPr="00D162B2">
              <w:rPr>
                <w:i/>
                <w:color w:val="A6A6A6" w:themeColor="background1" w:themeShade="A6"/>
                <w:sz w:val="20"/>
              </w:rPr>
              <w:t>е</w:t>
            </w:r>
            <w:r w:rsidRPr="00D162B2">
              <w:rPr>
                <w:i/>
                <w:color w:val="A6A6A6" w:themeColor="background1" w:themeShade="A6"/>
                <w:sz w:val="20"/>
              </w:rPr>
              <w:t>ляющие его полномочия (Устав, Решение учредителей, Приказ и т.д.).</w:t>
            </w:r>
          </w:p>
        </w:tc>
      </w:tr>
      <w:tr w:rsidR="00C773DA" w:rsidRPr="00C773DA" w:rsidTr="00C773DA">
        <w:tc>
          <w:tcPr>
            <w:tcW w:w="491" w:type="dxa"/>
          </w:tcPr>
          <w:p w:rsidR="00C773DA" w:rsidRPr="00C773DA" w:rsidRDefault="00C773DA" w:rsidP="00DD3773">
            <w:pPr>
              <w:suppressAutoHyphens/>
              <w:contextualSpacing/>
              <w:rPr>
                <w:rStyle w:val="afff1"/>
                <w:sz w:val="22"/>
                <w:szCs w:val="22"/>
              </w:rPr>
            </w:pPr>
            <w:r w:rsidRPr="00C773DA">
              <w:rPr>
                <w:rStyle w:val="afff1"/>
                <w:sz w:val="22"/>
                <w:szCs w:val="22"/>
              </w:rPr>
              <w:t>14.</w:t>
            </w:r>
          </w:p>
        </w:tc>
        <w:tc>
          <w:tcPr>
            <w:tcW w:w="4329" w:type="dxa"/>
          </w:tcPr>
          <w:p w:rsidR="00C773DA" w:rsidRPr="00C773DA" w:rsidRDefault="00C773DA" w:rsidP="00DD3773">
            <w:pPr>
              <w:suppressAutoHyphens/>
              <w:contextualSpacing/>
              <w:rPr>
                <w:rStyle w:val="afff1"/>
                <w:sz w:val="22"/>
                <w:szCs w:val="22"/>
              </w:rPr>
            </w:pPr>
            <w:r w:rsidRPr="00C773DA">
              <w:rPr>
                <w:rStyle w:val="afff1"/>
                <w:sz w:val="22"/>
                <w:szCs w:val="22"/>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C773DA" w:rsidRPr="00C773DA" w:rsidTr="00C773DA">
        <w:tc>
          <w:tcPr>
            <w:tcW w:w="491" w:type="dxa"/>
          </w:tcPr>
          <w:p w:rsidR="00C773DA" w:rsidRPr="00C773DA" w:rsidRDefault="00C773DA" w:rsidP="00DD3773">
            <w:pPr>
              <w:suppressAutoHyphens/>
              <w:contextualSpacing/>
              <w:rPr>
                <w:rStyle w:val="afff1"/>
                <w:sz w:val="22"/>
                <w:szCs w:val="22"/>
              </w:rPr>
            </w:pPr>
            <w:r w:rsidRPr="00C773DA">
              <w:rPr>
                <w:rStyle w:val="afff1"/>
                <w:sz w:val="22"/>
                <w:szCs w:val="22"/>
              </w:rPr>
              <w:t>15.</w:t>
            </w:r>
          </w:p>
        </w:tc>
        <w:tc>
          <w:tcPr>
            <w:tcW w:w="4329" w:type="dxa"/>
          </w:tcPr>
          <w:p w:rsidR="00C773DA" w:rsidRPr="00C773DA" w:rsidRDefault="00C773DA" w:rsidP="00DD3773">
            <w:pPr>
              <w:suppressAutoHyphens/>
              <w:contextualSpacing/>
              <w:rPr>
                <w:rStyle w:val="afff1"/>
                <w:sz w:val="22"/>
                <w:szCs w:val="22"/>
              </w:rPr>
            </w:pPr>
            <w:r w:rsidRPr="00C773DA">
              <w:rPr>
                <w:rStyle w:val="afff1"/>
                <w:sz w:val="22"/>
                <w:szCs w:val="22"/>
              </w:rPr>
              <w:t>Основание полномочий лица, подписывающего договор (Устав, Положение, Доверенность № ___ от ____ 200_ г. и т.д.)</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suppressAutoHyphens/>
              <w:contextualSpacing/>
              <w:rPr>
                <w:rStyle w:val="afff1"/>
                <w:sz w:val="22"/>
                <w:szCs w:val="22"/>
              </w:rPr>
            </w:pPr>
            <w:r w:rsidRPr="00C773DA">
              <w:rPr>
                <w:rStyle w:val="afff1"/>
                <w:sz w:val="22"/>
                <w:szCs w:val="22"/>
              </w:rPr>
              <w:t>16.</w:t>
            </w:r>
          </w:p>
        </w:tc>
        <w:tc>
          <w:tcPr>
            <w:tcW w:w="4329" w:type="dxa"/>
          </w:tcPr>
          <w:p w:rsidR="00C773DA" w:rsidRPr="00C773DA" w:rsidRDefault="00C773DA" w:rsidP="00DD3773">
            <w:pPr>
              <w:suppressAutoHyphens/>
              <w:contextualSpacing/>
              <w:rPr>
                <w:rStyle w:val="afff1"/>
                <w:sz w:val="22"/>
                <w:szCs w:val="22"/>
              </w:rPr>
            </w:pPr>
            <w:r w:rsidRPr="00C773DA">
              <w:rPr>
                <w:rStyle w:val="afff1"/>
                <w:sz w:val="22"/>
                <w:szCs w:val="22"/>
              </w:rPr>
              <w:t>Срок окончания полномочий лица уполномоченного подписать договор</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suppressAutoHyphens/>
              <w:contextualSpacing/>
              <w:rPr>
                <w:rStyle w:val="afff1"/>
                <w:sz w:val="22"/>
                <w:szCs w:val="22"/>
              </w:rPr>
            </w:pPr>
            <w:r w:rsidRPr="00C773DA">
              <w:rPr>
                <w:rStyle w:val="afff1"/>
                <w:sz w:val="22"/>
                <w:szCs w:val="22"/>
              </w:rPr>
              <w:t>17.</w:t>
            </w:r>
          </w:p>
        </w:tc>
        <w:tc>
          <w:tcPr>
            <w:tcW w:w="4329" w:type="dxa"/>
          </w:tcPr>
          <w:p w:rsidR="00C773DA" w:rsidRPr="00C773DA" w:rsidRDefault="00C773DA" w:rsidP="00DD3773">
            <w:pPr>
              <w:suppressAutoHyphens/>
              <w:contextualSpacing/>
              <w:rPr>
                <w:rStyle w:val="afff1"/>
                <w:sz w:val="22"/>
                <w:szCs w:val="22"/>
              </w:rPr>
            </w:pPr>
            <w:r w:rsidRPr="00C773DA">
              <w:rPr>
                <w:rStyle w:val="afff1"/>
                <w:sz w:val="22"/>
                <w:szCs w:val="22"/>
              </w:rPr>
              <w:t>ФИО, должность, телефон и электронный адрес контактного лица для получения дополнительной информации</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w:t>
            </w:r>
            <w:r w:rsidRPr="00D162B2">
              <w:rPr>
                <w:i/>
                <w:color w:val="A6A6A6" w:themeColor="background1" w:themeShade="A6"/>
                <w:sz w:val="20"/>
              </w:rPr>
              <w:t>н</w:t>
            </w:r>
            <w:r w:rsidRPr="00D162B2">
              <w:rPr>
                <w:i/>
                <w:color w:val="A6A6A6" w:themeColor="background1" w:themeShade="A6"/>
                <w:sz w:val="20"/>
              </w:rPr>
              <w:t>тактного лица.</w:t>
            </w:r>
          </w:p>
        </w:tc>
      </w:tr>
    </w:tbl>
    <w:p w:rsidR="00C773DA" w:rsidRPr="00C773DA" w:rsidRDefault="00C773DA" w:rsidP="00C773DA">
      <w:pPr>
        <w:autoSpaceDE w:val="0"/>
        <w:autoSpaceDN w:val="0"/>
        <w:adjustRightInd w:val="0"/>
        <w:jc w:val="both"/>
        <w:rPr>
          <w:sz w:val="22"/>
          <w:szCs w:val="22"/>
        </w:rPr>
      </w:pPr>
    </w:p>
    <w:p w:rsidR="00C773DA" w:rsidRPr="00C773DA" w:rsidRDefault="00C773DA" w:rsidP="00C773DA">
      <w:pPr>
        <w:autoSpaceDE w:val="0"/>
        <w:autoSpaceDN w:val="0"/>
        <w:adjustRightInd w:val="0"/>
        <w:jc w:val="both"/>
        <w:rPr>
          <w:sz w:val="22"/>
          <w:szCs w:val="22"/>
        </w:rPr>
      </w:pPr>
      <w:r w:rsidRPr="00C773DA">
        <w:rPr>
          <w:sz w:val="22"/>
          <w:szCs w:val="22"/>
        </w:rPr>
        <w:t>Настоящей заявкой декларируем соответствие требованиям законодательства:</w:t>
      </w:r>
    </w:p>
    <w:p w:rsidR="00C773DA" w:rsidRPr="00C773DA" w:rsidRDefault="00C773DA" w:rsidP="00C773DA">
      <w:pPr>
        <w:ind w:firstLine="709"/>
        <w:jc w:val="both"/>
        <w:rPr>
          <w:sz w:val="22"/>
          <w:szCs w:val="22"/>
        </w:rPr>
      </w:pPr>
      <w:r w:rsidRPr="00C773DA">
        <w:rPr>
          <w:sz w:val="22"/>
          <w:szCs w:val="22"/>
        </w:rPr>
        <w:t>1)</w:t>
      </w:r>
      <w:r w:rsidRPr="00C773DA">
        <w:rPr>
          <w:sz w:val="22"/>
          <w:szCs w:val="22"/>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w:t>
      </w:r>
      <w:r w:rsidRPr="00C773DA">
        <w:rPr>
          <w:sz w:val="22"/>
          <w:szCs w:val="22"/>
        </w:rPr>
        <w:t>и</w:t>
      </w:r>
      <w:r w:rsidRPr="00C773DA">
        <w:rPr>
          <w:sz w:val="22"/>
          <w:szCs w:val="22"/>
        </w:rPr>
        <w:t>нимателя несостоятельным (банкротом);</w:t>
      </w:r>
    </w:p>
    <w:p w:rsidR="00C773DA" w:rsidRPr="00C773DA" w:rsidRDefault="00C773DA" w:rsidP="00C773DA">
      <w:pPr>
        <w:ind w:firstLine="709"/>
        <w:jc w:val="both"/>
        <w:rPr>
          <w:sz w:val="22"/>
          <w:szCs w:val="22"/>
        </w:rPr>
      </w:pPr>
      <w:r w:rsidRPr="00C773DA">
        <w:rPr>
          <w:sz w:val="22"/>
          <w:szCs w:val="22"/>
        </w:rPr>
        <w:t>2)</w:t>
      </w:r>
      <w:r w:rsidRPr="00C773DA">
        <w:rPr>
          <w:sz w:val="22"/>
          <w:szCs w:val="22"/>
        </w:rPr>
        <w:tab/>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C773DA" w:rsidRPr="00C773DA" w:rsidRDefault="00C773DA" w:rsidP="00C773DA">
      <w:pPr>
        <w:ind w:firstLine="709"/>
        <w:jc w:val="both"/>
        <w:rPr>
          <w:sz w:val="22"/>
          <w:szCs w:val="22"/>
        </w:rPr>
      </w:pPr>
      <w:r w:rsidRPr="00C773DA">
        <w:rPr>
          <w:sz w:val="22"/>
          <w:szCs w:val="22"/>
        </w:rPr>
        <w:t>3)</w:t>
      </w:r>
      <w:r w:rsidRPr="00C773DA">
        <w:rPr>
          <w:sz w:val="22"/>
          <w:szCs w:val="22"/>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w:t>
      </w:r>
      <w:r w:rsidRPr="00C773DA">
        <w:rPr>
          <w:sz w:val="22"/>
          <w:szCs w:val="22"/>
        </w:rPr>
        <w:t>а</w:t>
      </w:r>
      <w:r w:rsidRPr="00C773DA">
        <w:rPr>
          <w:sz w:val="22"/>
          <w:szCs w:val="22"/>
        </w:rPr>
        <w:t>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w:t>
      </w:r>
      <w:r w:rsidRPr="00C773DA">
        <w:rPr>
          <w:sz w:val="22"/>
          <w:szCs w:val="22"/>
        </w:rPr>
        <w:t>а</w:t>
      </w:r>
      <w:r w:rsidRPr="00C773DA">
        <w:rPr>
          <w:sz w:val="22"/>
          <w:szCs w:val="22"/>
        </w:rPr>
        <w:t>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w:t>
      </w:r>
      <w:r w:rsidRPr="00C773DA">
        <w:rPr>
          <w:sz w:val="22"/>
          <w:szCs w:val="22"/>
        </w:rPr>
        <w:t>т</w:t>
      </w:r>
      <w:r w:rsidRPr="00C773DA">
        <w:rPr>
          <w:sz w:val="22"/>
          <w:szCs w:val="22"/>
        </w:rPr>
        <w:t>четный период. Участник такой закупки считается соответствующим установленному требованию в сл</w:t>
      </w:r>
      <w:r w:rsidRPr="00C773DA">
        <w:rPr>
          <w:sz w:val="22"/>
          <w:szCs w:val="22"/>
        </w:rPr>
        <w:t>у</w:t>
      </w:r>
      <w:r w:rsidRPr="00C773DA">
        <w:rPr>
          <w:sz w:val="22"/>
          <w:szCs w:val="22"/>
        </w:rPr>
        <w:t>чае, если им в установленном порядке подано заявление об обжаловании указанных недоимки, задолже</w:t>
      </w:r>
      <w:r w:rsidRPr="00C773DA">
        <w:rPr>
          <w:sz w:val="22"/>
          <w:szCs w:val="22"/>
        </w:rPr>
        <w:t>н</w:t>
      </w:r>
      <w:r w:rsidRPr="00C773DA">
        <w:rPr>
          <w:sz w:val="22"/>
          <w:szCs w:val="22"/>
        </w:rPr>
        <w:t>ности и решение по данному заявлению на дату рассмотрения заявки на участие в закупке не принято;</w:t>
      </w:r>
    </w:p>
    <w:p w:rsidR="00C773DA" w:rsidRPr="00C773DA" w:rsidRDefault="00C773DA" w:rsidP="00C773DA">
      <w:pPr>
        <w:ind w:firstLine="709"/>
        <w:jc w:val="both"/>
        <w:rPr>
          <w:sz w:val="22"/>
          <w:szCs w:val="22"/>
        </w:rPr>
      </w:pPr>
      <w:r w:rsidRPr="00C773DA">
        <w:rPr>
          <w:sz w:val="22"/>
          <w:szCs w:val="22"/>
        </w:rPr>
        <w:t>4)</w:t>
      </w:r>
      <w:r w:rsidRPr="00C773DA">
        <w:rPr>
          <w:sz w:val="22"/>
          <w:szCs w:val="22"/>
        </w:rPr>
        <w:tab/>
        <w:t>отсутствие у участника закупки – физического лица, зарегистрированного в качестве инд</w:t>
      </w:r>
      <w:r w:rsidRPr="00C773DA">
        <w:rPr>
          <w:sz w:val="22"/>
          <w:szCs w:val="22"/>
        </w:rPr>
        <w:t>и</w:t>
      </w:r>
      <w:r w:rsidRPr="00C773DA">
        <w:rPr>
          <w:sz w:val="22"/>
          <w:szCs w:val="22"/>
        </w:rPr>
        <w:t>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w:t>
      </w:r>
      <w:r w:rsidRPr="00C773DA">
        <w:rPr>
          <w:sz w:val="22"/>
          <w:szCs w:val="22"/>
        </w:rPr>
        <w:t>е</w:t>
      </w:r>
      <w:r w:rsidRPr="00C773DA">
        <w:rPr>
          <w:sz w:val="22"/>
          <w:szCs w:val="22"/>
        </w:rPr>
        <w:t>ского лица – участника закупки непогашенной или неснятой судимости за преступления в сфере экон</w:t>
      </w:r>
      <w:r w:rsidRPr="00C773DA">
        <w:rPr>
          <w:sz w:val="22"/>
          <w:szCs w:val="22"/>
        </w:rPr>
        <w:t>о</w:t>
      </w:r>
      <w:r w:rsidRPr="00C773DA">
        <w:rPr>
          <w:sz w:val="22"/>
          <w:szCs w:val="22"/>
        </w:rPr>
        <w:t>мики и (или) преступления, предусмотренные статьями 289, 290, 291, 291.1 Уголовного кодекса Росси</w:t>
      </w:r>
      <w:r w:rsidRPr="00C773DA">
        <w:rPr>
          <w:sz w:val="22"/>
          <w:szCs w:val="22"/>
        </w:rPr>
        <w:t>й</w:t>
      </w:r>
      <w:r w:rsidRPr="00C773DA">
        <w:rPr>
          <w:sz w:val="22"/>
          <w:szCs w:val="22"/>
        </w:rPr>
        <w:t>ской Федерации, а также неприменение в отношении указанных физических лиц наказания в виде лиш</w:t>
      </w:r>
      <w:r w:rsidRPr="00C773DA">
        <w:rPr>
          <w:sz w:val="22"/>
          <w:szCs w:val="22"/>
        </w:rPr>
        <w:t>е</w:t>
      </w:r>
      <w:r w:rsidRPr="00C773DA">
        <w:rPr>
          <w:sz w:val="22"/>
          <w:szCs w:val="22"/>
        </w:rPr>
        <w:t>ния права занимать определенные должности или заниматься определенной деятельностью, которые св</w:t>
      </w:r>
      <w:r w:rsidRPr="00C773DA">
        <w:rPr>
          <w:sz w:val="22"/>
          <w:szCs w:val="22"/>
        </w:rPr>
        <w:t>я</w:t>
      </w:r>
      <w:r w:rsidRPr="00C773DA">
        <w:rPr>
          <w:sz w:val="22"/>
          <w:szCs w:val="22"/>
        </w:rPr>
        <w:t>заны с поставкой товара, выполнением работы, оказанием услуги, являющихся предметом закупки, и а</w:t>
      </w:r>
      <w:r w:rsidRPr="00C773DA">
        <w:rPr>
          <w:sz w:val="22"/>
          <w:szCs w:val="22"/>
        </w:rPr>
        <w:t>д</w:t>
      </w:r>
      <w:r w:rsidRPr="00C773DA">
        <w:rPr>
          <w:sz w:val="22"/>
          <w:szCs w:val="22"/>
        </w:rPr>
        <w:t>министративного наказания в виде дисквалификации;</w:t>
      </w:r>
    </w:p>
    <w:p w:rsidR="00C773DA" w:rsidRPr="00C773DA" w:rsidRDefault="00C773DA" w:rsidP="00C773DA">
      <w:pPr>
        <w:ind w:firstLine="709"/>
        <w:jc w:val="both"/>
        <w:rPr>
          <w:sz w:val="22"/>
          <w:szCs w:val="22"/>
        </w:rPr>
      </w:pPr>
      <w:r w:rsidRPr="00C773DA">
        <w:rPr>
          <w:sz w:val="22"/>
          <w:szCs w:val="22"/>
        </w:rPr>
        <w:t>5)</w:t>
      </w:r>
      <w:r w:rsidRPr="00C773DA">
        <w:rPr>
          <w:sz w:val="22"/>
          <w:szCs w:val="22"/>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w:t>
      </w:r>
      <w:r w:rsidRPr="00C773DA">
        <w:rPr>
          <w:sz w:val="22"/>
          <w:szCs w:val="22"/>
        </w:rPr>
        <w:t>е</w:t>
      </w:r>
      <w:r w:rsidRPr="00C773DA">
        <w:rPr>
          <w:sz w:val="22"/>
          <w:szCs w:val="22"/>
        </w:rPr>
        <w:t>ние административного правонарушения, предусмотренного статьей 19.28 Кодекса Российской Федер</w:t>
      </w:r>
      <w:r w:rsidRPr="00C773DA">
        <w:rPr>
          <w:sz w:val="22"/>
          <w:szCs w:val="22"/>
        </w:rPr>
        <w:t>а</w:t>
      </w:r>
      <w:r w:rsidRPr="00C773DA">
        <w:rPr>
          <w:sz w:val="22"/>
          <w:szCs w:val="22"/>
        </w:rPr>
        <w:t>ции об административных правонарушениях;</w:t>
      </w:r>
    </w:p>
    <w:p w:rsidR="00C773DA" w:rsidRPr="00C773DA" w:rsidRDefault="00C773DA" w:rsidP="00C773DA">
      <w:pPr>
        <w:ind w:firstLine="709"/>
        <w:jc w:val="both"/>
        <w:rPr>
          <w:sz w:val="22"/>
          <w:szCs w:val="22"/>
        </w:rPr>
      </w:pPr>
      <w:r w:rsidRPr="00C773DA">
        <w:rPr>
          <w:sz w:val="22"/>
          <w:szCs w:val="22"/>
        </w:rPr>
        <w:t>6)</w:t>
      </w:r>
      <w:r w:rsidRPr="00C773DA">
        <w:rPr>
          <w:sz w:val="22"/>
          <w:szCs w:val="22"/>
        </w:rPr>
        <w:tab/>
        <w:t>отсутствие обстоятельств, при которых должностное лицо Заказчика (руководитель Зака</w:t>
      </w:r>
      <w:r w:rsidRPr="00C773DA">
        <w:rPr>
          <w:sz w:val="22"/>
          <w:szCs w:val="22"/>
        </w:rPr>
        <w:t>з</w:t>
      </w:r>
      <w:r w:rsidRPr="00C773DA">
        <w:rPr>
          <w:sz w:val="22"/>
          <w:szCs w:val="22"/>
        </w:rPr>
        <w:t>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w:t>
      </w:r>
      <w:r w:rsidRPr="00C773DA">
        <w:rPr>
          <w:sz w:val="22"/>
          <w:szCs w:val="22"/>
        </w:rPr>
        <w:t>ю</w:t>
      </w:r>
      <w:r w:rsidRPr="00C773DA">
        <w:rPr>
          <w:sz w:val="22"/>
          <w:szCs w:val="22"/>
        </w:rPr>
        <w:t>щий общих с должностным лицом Заказчика отца или мать) брат (сестра), лицо, усыновленное должнос</w:t>
      </w:r>
      <w:r w:rsidRPr="00C773DA">
        <w:rPr>
          <w:sz w:val="22"/>
          <w:szCs w:val="22"/>
        </w:rPr>
        <w:t>т</w:t>
      </w:r>
      <w:r w:rsidRPr="00C773DA">
        <w:rPr>
          <w:sz w:val="22"/>
          <w:szCs w:val="22"/>
        </w:rPr>
        <w:t>ным лицом Заказчика, либо усыновитель этого должностного лица Заказчика является:</w:t>
      </w:r>
    </w:p>
    <w:p w:rsidR="00C773DA" w:rsidRPr="00C773DA" w:rsidRDefault="00C773DA" w:rsidP="00C773DA">
      <w:pPr>
        <w:ind w:firstLine="709"/>
        <w:jc w:val="both"/>
        <w:rPr>
          <w:sz w:val="22"/>
          <w:szCs w:val="22"/>
        </w:rPr>
      </w:pPr>
      <w:r w:rsidRPr="00C773DA">
        <w:rPr>
          <w:sz w:val="22"/>
          <w:szCs w:val="22"/>
        </w:rPr>
        <w:t>а) физическим лицом (в том числе зарегистрированным в качестве индивидуального предприн</w:t>
      </w:r>
      <w:r w:rsidRPr="00C773DA">
        <w:rPr>
          <w:sz w:val="22"/>
          <w:szCs w:val="22"/>
        </w:rPr>
        <w:t>и</w:t>
      </w:r>
      <w:r w:rsidRPr="00C773DA">
        <w:rPr>
          <w:sz w:val="22"/>
          <w:szCs w:val="22"/>
        </w:rPr>
        <w:t>мателя), являющимся участником закупки;</w:t>
      </w:r>
    </w:p>
    <w:p w:rsidR="00C773DA" w:rsidRPr="00C773DA" w:rsidRDefault="00C773DA" w:rsidP="00C773DA">
      <w:pPr>
        <w:ind w:firstLine="709"/>
        <w:jc w:val="both"/>
        <w:rPr>
          <w:sz w:val="22"/>
          <w:szCs w:val="22"/>
        </w:rPr>
      </w:pPr>
      <w:r w:rsidRPr="00C773DA">
        <w:rPr>
          <w:sz w:val="22"/>
          <w:szCs w:val="22"/>
        </w:rPr>
        <w:t>б) руководителем, единоличным исполнительным органом, членом коллегиального исполнител</w:t>
      </w:r>
      <w:r w:rsidRPr="00C773DA">
        <w:rPr>
          <w:sz w:val="22"/>
          <w:szCs w:val="22"/>
        </w:rPr>
        <w:t>ь</w:t>
      </w:r>
      <w:r w:rsidRPr="00C773DA">
        <w:rPr>
          <w:sz w:val="22"/>
          <w:szCs w:val="22"/>
        </w:rPr>
        <w:t>ного органа, учредителем, членом коллегиального органа унитарной организации, являющейся участн</w:t>
      </w:r>
      <w:r w:rsidRPr="00C773DA">
        <w:rPr>
          <w:sz w:val="22"/>
          <w:szCs w:val="22"/>
        </w:rPr>
        <w:t>и</w:t>
      </w:r>
      <w:r w:rsidRPr="00C773DA">
        <w:rPr>
          <w:sz w:val="22"/>
          <w:szCs w:val="22"/>
        </w:rPr>
        <w:t>ком закупки;</w:t>
      </w:r>
    </w:p>
    <w:p w:rsidR="00C773DA" w:rsidRPr="00C773DA" w:rsidRDefault="00C773DA" w:rsidP="00C773DA">
      <w:pPr>
        <w:ind w:firstLine="709"/>
        <w:jc w:val="both"/>
        <w:rPr>
          <w:sz w:val="22"/>
          <w:szCs w:val="22"/>
        </w:rPr>
      </w:pPr>
      <w:r w:rsidRPr="00C773DA">
        <w:rPr>
          <w:sz w:val="22"/>
          <w:szCs w:val="22"/>
        </w:rPr>
        <w:t>в) единоличным исполнительным органом, членом коллегиального исполнительного органа, чл</w:t>
      </w:r>
      <w:r w:rsidRPr="00C773DA">
        <w:rPr>
          <w:sz w:val="22"/>
          <w:szCs w:val="22"/>
        </w:rPr>
        <w:t>е</w:t>
      </w:r>
      <w:r w:rsidRPr="00C773DA">
        <w:rPr>
          <w:sz w:val="22"/>
          <w:szCs w:val="22"/>
        </w:rPr>
        <w:t>ном коллегиального органа управления, выгодоприобретателем корпоративного юридического лица, я</w:t>
      </w:r>
      <w:r w:rsidRPr="00C773DA">
        <w:rPr>
          <w:sz w:val="22"/>
          <w:szCs w:val="22"/>
        </w:rPr>
        <w:t>в</w:t>
      </w:r>
      <w:r w:rsidRPr="00C773DA">
        <w:rPr>
          <w:sz w:val="22"/>
          <w:szCs w:val="22"/>
        </w:rPr>
        <w:t>ляющегося участником закупки. Выгодоприобретателем для целей настоящего пункта является физич</w:t>
      </w:r>
      <w:r w:rsidRPr="00C773DA">
        <w:rPr>
          <w:sz w:val="22"/>
          <w:szCs w:val="22"/>
        </w:rPr>
        <w:t>е</w:t>
      </w:r>
      <w:r w:rsidRPr="00C773DA">
        <w:rPr>
          <w:sz w:val="22"/>
          <w:szCs w:val="22"/>
        </w:rPr>
        <w:t>ское лицо, которое владеет напрямую или косвенно (через юридическое лицо или через несколько юр</w:t>
      </w:r>
      <w:r w:rsidRPr="00C773DA">
        <w:rPr>
          <w:sz w:val="22"/>
          <w:szCs w:val="22"/>
        </w:rPr>
        <w:t>и</w:t>
      </w:r>
      <w:r w:rsidRPr="00C773DA">
        <w:rPr>
          <w:sz w:val="22"/>
          <w:szCs w:val="22"/>
        </w:rPr>
        <w:t>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w:t>
      </w:r>
      <w:r w:rsidRPr="00C773DA">
        <w:rPr>
          <w:sz w:val="22"/>
          <w:szCs w:val="22"/>
        </w:rPr>
        <w:t>ы</w:t>
      </w:r>
      <w:r w:rsidRPr="00C773DA">
        <w:rPr>
          <w:sz w:val="22"/>
          <w:szCs w:val="22"/>
        </w:rPr>
        <w:t>шающей десять процентов в уставном (складочном) капитале хозяйственного товарищества или общес</w:t>
      </w:r>
      <w:r w:rsidRPr="00C773DA">
        <w:rPr>
          <w:sz w:val="22"/>
          <w:szCs w:val="22"/>
        </w:rPr>
        <w:t>т</w:t>
      </w:r>
      <w:r w:rsidRPr="00C773DA">
        <w:rPr>
          <w:sz w:val="22"/>
          <w:szCs w:val="22"/>
        </w:rPr>
        <w:t>ва;</w:t>
      </w:r>
    </w:p>
    <w:p w:rsidR="00C773DA" w:rsidRPr="00C773DA" w:rsidRDefault="00C773DA" w:rsidP="00C773DA">
      <w:pPr>
        <w:ind w:firstLine="709"/>
        <w:jc w:val="both"/>
        <w:rPr>
          <w:sz w:val="22"/>
          <w:szCs w:val="22"/>
        </w:rPr>
      </w:pPr>
      <w:r w:rsidRPr="00C773DA">
        <w:rPr>
          <w:sz w:val="22"/>
          <w:szCs w:val="22"/>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C773DA" w:rsidRPr="00C773DA" w:rsidRDefault="00C773DA" w:rsidP="00C773DA">
      <w:pPr>
        <w:ind w:firstLine="709"/>
        <w:jc w:val="both"/>
        <w:rPr>
          <w:sz w:val="22"/>
          <w:szCs w:val="22"/>
        </w:rPr>
      </w:pPr>
      <w:r w:rsidRPr="00C773DA">
        <w:rPr>
          <w:sz w:val="22"/>
          <w:szCs w:val="22"/>
        </w:rPr>
        <w:t>8) участник закупки не является иностранным агентом в соответствии с Федеральным законом № 255-ФЗ.</w:t>
      </w:r>
    </w:p>
    <w:p w:rsidR="00C773DA" w:rsidRPr="00C773DA" w:rsidRDefault="00C773DA" w:rsidP="00C773DA">
      <w:pPr>
        <w:ind w:firstLine="709"/>
        <w:jc w:val="both"/>
        <w:rPr>
          <w:sz w:val="22"/>
          <w:szCs w:val="22"/>
        </w:rPr>
      </w:pPr>
      <w:r w:rsidRPr="00C773DA">
        <w:rPr>
          <w:sz w:val="22"/>
          <w:szCs w:val="22"/>
        </w:rPr>
        <w:t>9) отсутствие сведений об участниках закупки в реестре недобросовестных поставщиков, пред</w:t>
      </w:r>
      <w:r w:rsidRPr="00C773DA">
        <w:rPr>
          <w:sz w:val="22"/>
          <w:szCs w:val="22"/>
        </w:rPr>
        <w:t>у</w:t>
      </w:r>
      <w:r w:rsidRPr="00C773DA">
        <w:rPr>
          <w:sz w:val="22"/>
          <w:szCs w:val="22"/>
        </w:rPr>
        <w:t>смотренном статьей 5 Федерального закона № 223-ФЗ, и (или) в реестре недобросовестных поставщиков, предусмотренном Федеральным законом № 44-ФЗ.</w:t>
      </w:r>
    </w:p>
    <w:p w:rsidR="00C773DA" w:rsidRPr="00C773DA" w:rsidRDefault="00C773DA" w:rsidP="00C773DA">
      <w:pPr>
        <w:ind w:firstLine="709"/>
        <w:jc w:val="both"/>
        <w:rPr>
          <w:sz w:val="22"/>
          <w:szCs w:val="22"/>
        </w:rPr>
      </w:pPr>
      <w:r w:rsidRPr="00C773DA">
        <w:rPr>
          <w:sz w:val="22"/>
          <w:szCs w:val="22"/>
        </w:rPr>
        <w:t>Требования, предъявляемые к участникам закупки, закупаемым товарам, работам, услугам, усл</w:t>
      </w:r>
      <w:r w:rsidRPr="00C773DA">
        <w:rPr>
          <w:sz w:val="22"/>
          <w:szCs w:val="22"/>
        </w:rPr>
        <w:t>о</w:t>
      </w:r>
      <w:r w:rsidRPr="00C773DA">
        <w:rPr>
          <w:sz w:val="22"/>
          <w:szCs w:val="22"/>
        </w:rPr>
        <w:t>виям исполнения договора, а также критерии и порядок оценки и сопоставления заявок на участие в з</w:t>
      </w:r>
      <w:r w:rsidRPr="00C773DA">
        <w:rPr>
          <w:sz w:val="22"/>
          <w:szCs w:val="22"/>
        </w:rPr>
        <w:t>а</w:t>
      </w:r>
      <w:r w:rsidRPr="00C773DA">
        <w:rPr>
          <w:sz w:val="22"/>
          <w:szCs w:val="22"/>
        </w:rPr>
        <w:t>купке применяются в равной степени в отношении всех участников закупки. Настоящим гарантируем достоверность представленной нами в заявке информации и подтверждаем право запрашивать у нас, в уполномоченных органах власти и у упомянутых в нашей заявке юридических и физических лиц инфо</w:t>
      </w:r>
      <w:r w:rsidRPr="00C773DA">
        <w:rPr>
          <w:sz w:val="22"/>
          <w:szCs w:val="22"/>
        </w:rPr>
        <w:t>р</w:t>
      </w:r>
      <w:r w:rsidRPr="00C773DA">
        <w:rPr>
          <w:sz w:val="22"/>
          <w:szCs w:val="22"/>
        </w:rPr>
        <w:t>мацию, уточняющую представленные нами в сведения.</w:t>
      </w:r>
    </w:p>
    <w:p w:rsidR="00C773DA" w:rsidRPr="00C773DA" w:rsidRDefault="00C773DA" w:rsidP="00C773DA">
      <w:pPr>
        <w:ind w:firstLine="709"/>
        <w:jc w:val="both"/>
        <w:rPr>
          <w:sz w:val="22"/>
          <w:szCs w:val="22"/>
        </w:rPr>
      </w:pPr>
      <w:r w:rsidRPr="00C773DA">
        <w:rPr>
          <w:sz w:val="22"/>
          <w:szCs w:val="22"/>
        </w:rPr>
        <w:t>В случае если наши предложения будут признаны лучшими, то мы берем на себя обязательства подписать договор в соответствии с требованиями документации о закупке, условиями наших предлож</w:t>
      </w:r>
      <w:r w:rsidRPr="00C773DA">
        <w:rPr>
          <w:sz w:val="22"/>
          <w:szCs w:val="22"/>
        </w:rPr>
        <w:t>е</w:t>
      </w:r>
      <w:r w:rsidRPr="00C773DA">
        <w:rPr>
          <w:sz w:val="22"/>
          <w:szCs w:val="22"/>
        </w:rPr>
        <w:t>ний и в порядке, установленном в Документации.</w:t>
      </w:r>
    </w:p>
    <w:p w:rsidR="00C773DA" w:rsidRPr="00C773DA" w:rsidRDefault="00C773DA" w:rsidP="00C773DA">
      <w:pPr>
        <w:ind w:firstLine="709"/>
        <w:jc w:val="both"/>
        <w:rPr>
          <w:sz w:val="22"/>
          <w:szCs w:val="22"/>
        </w:rPr>
      </w:pPr>
      <w:r w:rsidRPr="00C773DA">
        <w:rPr>
          <w:sz w:val="22"/>
          <w:szCs w:val="22"/>
        </w:rPr>
        <w:t>В случае если нашей заявке на участие в закупке будет присвоен второй номер, а победитель з</w:t>
      </w:r>
      <w:r w:rsidRPr="00C773DA">
        <w:rPr>
          <w:sz w:val="22"/>
          <w:szCs w:val="22"/>
        </w:rPr>
        <w:t>а</w:t>
      </w:r>
      <w:r w:rsidRPr="00C773DA">
        <w:rPr>
          <w:sz w:val="22"/>
          <w:szCs w:val="22"/>
        </w:rPr>
        <w:t>купки будет признан уклонившимся от заключения договора с __________________________, мы обяз</w:t>
      </w:r>
      <w:r w:rsidRPr="00C773DA">
        <w:rPr>
          <w:sz w:val="22"/>
          <w:szCs w:val="22"/>
        </w:rPr>
        <w:t>у</w:t>
      </w:r>
      <w:r w:rsidRPr="00C773DA">
        <w:rPr>
          <w:sz w:val="22"/>
          <w:szCs w:val="22"/>
        </w:rPr>
        <w:t>емся подписать данный договор в соответствии с требованиями Документации и на условиях, указанных в настоящей заявке на участие в закупке.</w:t>
      </w:r>
    </w:p>
    <w:p w:rsidR="00C773DA" w:rsidRPr="00C773DA" w:rsidRDefault="00C773DA" w:rsidP="00C773DA">
      <w:pPr>
        <w:ind w:firstLine="709"/>
        <w:jc w:val="both"/>
        <w:rPr>
          <w:sz w:val="22"/>
          <w:szCs w:val="22"/>
        </w:rPr>
      </w:pPr>
      <w:r w:rsidRPr="00C773DA">
        <w:rPr>
          <w:sz w:val="22"/>
          <w:szCs w:val="22"/>
        </w:rPr>
        <w:t>Мы извещены о включении сведений о нашей организации в реестр недобросовестных поставщ</w:t>
      </w:r>
      <w:r w:rsidRPr="00C773DA">
        <w:rPr>
          <w:sz w:val="22"/>
          <w:szCs w:val="22"/>
        </w:rPr>
        <w:t>и</w:t>
      </w:r>
      <w:r w:rsidRPr="00C773DA">
        <w:rPr>
          <w:sz w:val="22"/>
          <w:szCs w:val="22"/>
        </w:rPr>
        <w:t>ков в случае уклонения нами от заключения договора.</w:t>
      </w:r>
    </w:p>
    <w:p w:rsidR="00C773DA" w:rsidRPr="00C773DA" w:rsidRDefault="00C773DA" w:rsidP="00C773DA">
      <w:pPr>
        <w:autoSpaceDE w:val="0"/>
        <w:autoSpaceDN w:val="0"/>
        <w:adjustRightInd w:val="0"/>
        <w:ind w:firstLine="567"/>
        <w:jc w:val="both"/>
        <w:rPr>
          <w:rFonts w:eastAsia="Calibri"/>
          <w:sz w:val="22"/>
          <w:szCs w:val="22"/>
        </w:rPr>
      </w:pPr>
    </w:p>
    <w:p w:rsidR="00C773DA" w:rsidRPr="00C773DA" w:rsidRDefault="00C773DA" w:rsidP="00C773DA">
      <w:pPr>
        <w:widowControl w:val="0"/>
        <w:tabs>
          <w:tab w:val="left" w:pos="0"/>
          <w:tab w:val="left" w:pos="548"/>
          <w:tab w:val="left" w:pos="1438"/>
        </w:tabs>
        <w:jc w:val="both"/>
        <w:rPr>
          <w:bCs/>
          <w:sz w:val="22"/>
          <w:szCs w:val="22"/>
        </w:rPr>
      </w:pPr>
      <w:r w:rsidRPr="00C773DA">
        <w:rPr>
          <w:bCs/>
          <w:sz w:val="22"/>
          <w:szCs w:val="22"/>
        </w:rPr>
        <w:t>В подтверждение вышеприведенных данных к заявке прикладываются следующие документы:</w:t>
      </w:r>
    </w:p>
    <w:p w:rsidR="00C773DA" w:rsidRPr="00C773DA" w:rsidRDefault="00C773DA" w:rsidP="00C773DA">
      <w:pPr>
        <w:widowControl w:val="0"/>
        <w:tabs>
          <w:tab w:val="left" w:pos="0"/>
          <w:tab w:val="left" w:pos="548"/>
          <w:tab w:val="left" w:pos="1438"/>
        </w:tabs>
        <w:jc w:val="both"/>
        <w:rPr>
          <w:sz w:val="22"/>
          <w:szCs w:val="22"/>
        </w:rPr>
      </w:pPr>
      <w:r w:rsidRPr="00C773DA">
        <w:rPr>
          <w:sz w:val="22"/>
          <w:szCs w:val="22"/>
        </w:rPr>
        <w:t>1. ___________ (название документа) ____ (количество страниц в документе)</w:t>
      </w:r>
      <w:r w:rsidR="00951007">
        <w:rPr>
          <w:rStyle w:val="a7"/>
          <w:sz w:val="22"/>
          <w:szCs w:val="22"/>
        </w:rPr>
        <w:footnoteReference w:id="4"/>
      </w:r>
      <w:r w:rsidRPr="00C773DA">
        <w:rPr>
          <w:sz w:val="22"/>
          <w:szCs w:val="22"/>
        </w:rPr>
        <w:t>;</w:t>
      </w:r>
    </w:p>
    <w:p w:rsidR="00C773DA" w:rsidRPr="00C773DA" w:rsidRDefault="00C773DA" w:rsidP="00C773DA">
      <w:pPr>
        <w:widowControl w:val="0"/>
        <w:tabs>
          <w:tab w:val="left" w:pos="0"/>
          <w:tab w:val="left" w:pos="548"/>
          <w:tab w:val="left" w:pos="1438"/>
        </w:tabs>
        <w:jc w:val="both"/>
        <w:rPr>
          <w:sz w:val="22"/>
          <w:szCs w:val="22"/>
        </w:rPr>
      </w:pPr>
      <w:r w:rsidRPr="00C773DA">
        <w:rPr>
          <w:sz w:val="22"/>
          <w:szCs w:val="22"/>
        </w:rPr>
        <w:t>2. ___________ (название документа) ____ (количество страниц в документе)</w:t>
      </w:r>
    </w:p>
    <w:p w:rsidR="00FD22BB" w:rsidRDefault="00FD22BB">
      <w:pPr>
        <w:widowControl w:val="0"/>
        <w:ind w:firstLine="567"/>
        <w:jc w:val="both"/>
        <w:rPr>
          <w:rFonts w:eastAsia="SimSun"/>
          <w:b/>
          <w:color w:val="00000A"/>
          <w:spacing w:val="-6"/>
          <w:sz w:val="22"/>
          <w:szCs w:val="22"/>
          <w:lang w:eastAsia="zh-CN" w:bidi="hi-IN"/>
        </w:rPr>
      </w:pPr>
    </w:p>
    <w:p w:rsidR="00D162B2" w:rsidRDefault="00D162B2">
      <w:pPr>
        <w:widowControl w:val="0"/>
        <w:ind w:firstLine="567"/>
        <w:jc w:val="both"/>
        <w:rPr>
          <w:rFonts w:eastAsia="SimSun"/>
          <w:b/>
          <w:color w:val="00000A"/>
          <w:spacing w:val="-6"/>
          <w:sz w:val="22"/>
          <w:szCs w:val="22"/>
          <w:lang w:eastAsia="zh-CN" w:bidi="hi-IN"/>
        </w:rPr>
      </w:pPr>
    </w:p>
    <w:p w:rsidR="00D162B2" w:rsidRPr="0048280C" w:rsidRDefault="0048280C" w:rsidP="00D162B2">
      <w:pPr>
        <w:shd w:val="clear" w:color="auto" w:fill="FFFFFF"/>
        <w:contextualSpacing/>
        <w:jc w:val="center"/>
        <w:rPr>
          <w:sz w:val="22"/>
          <w:szCs w:val="22"/>
        </w:rPr>
      </w:pPr>
      <w:r w:rsidRPr="0048280C">
        <w:rPr>
          <w:sz w:val="22"/>
          <w:szCs w:val="22"/>
        </w:rPr>
        <w:t>ФОРМА СОГЛАСИЯ УЧАСТНИКА ЗАКУПКИ – ФИЗИЧЕСКОГО ЛИЦА (ИНДИВИДУАЛЬНОГО ПРЕДПРИНИМАТЕЛЯ) НА ОБРАБОТКУ ПЕРСОНАЛЬНЫХ ДАННЫХ</w:t>
      </w:r>
    </w:p>
    <w:p w:rsidR="00D162B2" w:rsidRPr="0048280C" w:rsidRDefault="00D162B2" w:rsidP="00D162B2">
      <w:pPr>
        <w:shd w:val="clear" w:color="auto" w:fill="FFFFFF"/>
        <w:contextualSpacing/>
        <w:jc w:val="center"/>
        <w:rPr>
          <w:b/>
          <w:sz w:val="22"/>
          <w:szCs w:val="22"/>
        </w:rPr>
      </w:pPr>
    </w:p>
    <w:p w:rsidR="00D162B2" w:rsidRPr="0048280C" w:rsidRDefault="00D162B2" w:rsidP="00D162B2">
      <w:pPr>
        <w:shd w:val="clear" w:color="auto" w:fill="FFFFFF"/>
        <w:contextualSpacing/>
        <w:jc w:val="center"/>
        <w:rPr>
          <w:b/>
          <w:sz w:val="22"/>
          <w:szCs w:val="22"/>
        </w:rPr>
      </w:pPr>
      <w:r w:rsidRPr="0048280C">
        <w:rPr>
          <w:b/>
          <w:sz w:val="22"/>
          <w:szCs w:val="22"/>
        </w:rPr>
        <w:t>Согласие участника закупки на обработку персональных данных</w:t>
      </w:r>
    </w:p>
    <w:p w:rsidR="00D162B2" w:rsidRPr="0048280C" w:rsidRDefault="00D162B2" w:rsidP="00D162B2">
      <w:pPr>
        <w:shd w:val="clear" w:color="auto" w:fill="FFFFFF"/>
        <w:contextualSpacing/>
        <w:rPr>
          <w:sz w:val="22"/>
          <w:szCs w:val="22"/>
        </w:rPr>
      </w:pPr>
      <w:r w:rsidRPr="0048280C">
        <w:rPr>
          <w:sz w:val="22"/>
          <w:szCs w:val="22"/>
        </w:rPr>
        <w:t>Настоящим, _________________________________________________________________________,</w:t>
      </w:r>
    </w:p>
    <w:p w:rsidR="00D162B2" w:rsidRPr="0048280C" w:rsidRDefault="00D162B2" w:rsidP="00D162B2">
      <w:pPr>
        <w:shd w:val="clear" w:color="auto" w:fill="FFFFFF"/>
        <w:contextualSpacing/>
        <w:rPr>
          <w:sz w:val="22"/>
          <w:szCs w:val="22"/>
          <w:vertAlign w:val="superscript"/>
        </w:rPr>
      </w:pPr>
      <w:r w:rsidRPr="0048280C">
        <w:rPr>
          <w:sz w:val="22"/>
          <w:szCs w:val="22"/>
          <w:vertAlign w:val="superscript"/>
        </w:rPr>
        <w:t xml:space="preserve">                                                                                                     (фамилия, имя, отчество участника закупки)</w:t>
      </w:r>
    </w:p>
    <w:p w:rsidR="00D162B2" w:rsidRPr="0048280C" w:rsidRDefault="00D162B2" w:rsidP="00D162B2">
      <w:pPr>
        <w:shd w:val="clear" w:color="auto" w:fill="FFFFFF"/>
        <w:contextualSpacing/>
        <w:rPr>
          <w:sz w:val="22"/>
          <w:szCs w:val="22"/>
        </w:rPr>
      </w:pPr>
      <w:r w:rsidRPr="0048280C">
        <w:rPr>
          <w:sz w:val="22"/>
          <w:szCs w:val="22"/>
        </w:rPr>
        <w:t>Основной документ, удостоверяющий личность___________________________________________</w:t>
      </w:r>
    </w:p>
    <w:p w:rsidR="00D162B2" w:rsidRPr="0048280C" w:rsidRDefault="00D162B2" w:rsidP="00D162B2">
      <w:pPr>
        <w:shd w:val="clear" w:color="auto" w:fill="FFFFFF"/>
        <w:tabs>
          <w:tab w:val="left" w:pos="3928"/>
        </w:tabs>
        <w:contextualSpacing/>
        <w:rPr>
          <w:sz w:val="22"/>
          <w:szCs w:val="22"/>
          <w:vertAlign w:val="superscript"/>
        </w:rPr>
      </w:pPr>
      <w:r w:rsidRPr="0048280C">
        <w:rPr>
          <w:sz w:val="22"/>
          <w:szCs w:val="22"/>
          <w:vertAlign w:val="superscript"/>
        </w:rPr>
        <w:t>(серия, номер, кем и когда выдан)</w:t>
      </w:r>
      <w:r w:rsidRPr="0048280C">
        <w:rPr>
          <w:sz w:val="22"/>
          <w:szCs w:val="22"/>
          <w:vertAlign w:val="superscript"/>
        </w:rPr>
        <w:tab/>
      </w:r>
    </w:p>
    <w:p w:rsidR="00D162B2" w:rsidRPr="0048280C" w:rsidRDefault="00D162B2" w:rsidP="00D162B2">
      <w:pPr>
        <w:shd w:val="clear" w:color="auto" w:fill="FFFFFF"/>
        <w:contextualSpacing/>
        <w:rPr>
          <w:sz w:val="22"/>
          <w:szCs w:val="22"/>
        </w:rPr>
      </w:pPr>
      <w:r w:rsidRPr="0048280C">
        <w:rPr>
          <w:sz w:val="22"/>
          <w:szCs w:val="22"/>
        </w:rPr>
        <w:t xml:space="preserve">Адрес </w:t>
      </w:r>
      <w:r w:rsidR="0049163B" w:rsidRPr="0048280C">
        <w:rPr>
          <w:sz w:val="22"/>
          <w:szCs w:val="22"/>
        </w:rPr>
        <w:t>регистрации: _</w:t>
      </w:r>
      <w:r w:rsidRPr="0048280C">
        <w:rPr>
          <w:sz w:val="22"/>
          <w:szCs w:val="22"/>
        </w:rPr>
        <w:t>________________________________</w:t>
      </w:r>
    </w:p>
    <w:p w:rsidR="00D162B2" w:rsidRPr="0048280C" w:rsidRDefault="00D162B2" w:rsidP="00D162B2">
      <w:pPr>
        <w:shd w:val="clear" w:color="auto" w:fill="FFFFFF"/>
        <w:contextualSpacing/>
        <w:rPr>
          <w:sz w:val="22"/>
          <w:szCs w:val="22"/>
        </w:rPr>
      </w:pPr>
      <w:r w:rsidRPr="0048280C">
        <w:rPr>
          <w:sz w:val="22"/>
          <w:szCs w:val="22"/>
        </w:rPr>
        <w:t xml:space="preserve">Дата </w:t>
      </w:r>
      <w:r w:rsidR="0049163B" w:rsidRPr="0048280C">
        <w:rPr>
          <w:sz w:val="22"/>
          <w:szCs w:val="22"/>
        </w:rPr>
        <w:t>рождения: _</w:t>
      </w:r>
      <w:r w:rsidRPr="0048280C">
        <w:rPr>
          <w:sz w:val="22"/>
          <w:szCs w:val="22"/>
        </w:rPr>
        <w:t>___________________________________</w:t>
      </w:r>
    </w:p>
    <w:p w:rsidR="00D162B2" w:rsidRPr="0048280C" w:rsidRDefault="00D162B2" w:rsidP="00D162B2">
      <w:pPr>
        <w:shd w:val="clear" w:color="auto" w:fill="FFFFFF"/>
        <w:contextualSpacing/>
        <w:rPr>
          <w:sz w:val="22"/>
          <w:szCs w:val="22"/>
        </w:rPr>
      </w:pPr>
      <w:r w:rsidRPr="0048280C">
        <w:rPr>
          <w:sz w:val="22"/>
          <w:szCs w:val="22"/>
        </w:rPr>
        <w:t>ИНН _____________________________________________</w:t>
      </w:r>
    </w:p>
    <w:p w:rsidR="00D162B2" w:rsidRPr="0048280C" w:rsidRDefault="00D162B2" w:rsidP="00D162B2">
      <w:pPr>
        <w:shd w:val="clear" w:color="auto" w:fill="FFFFFF"/>
        <w:contextualSpacing/>
        <w:jc w:val="both"/>
        <w:rPr>
          <w:sz w:val="22"/>
          <w:szCs w:val="22"/>
        </w:rPr>
      </w:pPr>
      <w:r w:rsidRPr="0048280C">
        <w:rPr>
          <w:sz w:val="22"/>
          <w:szCs w:val="22"/>
        </w:rPr>
        <w:t>в соответствии с Федеральным законом от 01.01.2001г. № 152-ФЗ «О персональных данных» (далее – З</w:t>
      </w:r>
      <w:r w:rsidRPr="0048280C">
        <w:rPr>
          <w:sz w:val="22"/>
          <w:szCs w:val="22"/>
        </w:rPr>
        <w:t>а</w:t>
      </w:r>
      <w:r w:rsidRPr="0048280C">
        <w:rPr>
          <w:sz w:val="22"/>
          <w:szCs w:val="22"/>
        </w:rPr>
        <w:t>кон 152-ФЗ), подтверждает свое согласие на передачу и обработку персональных данных в целях прохо</w:t>
      </w:r>
      <w:r w:rsidRPr="0048280C">
        <w:rPr>
          <w:sz w:val="22"/>
          <w:szCs w:val="22"/>
        </w:rPr>
        <w:t>ж</w:t>
      </w:r>
      <w:r w:rsidRPr="0048280C">
        <w:rPr>
          <w:sz w:val="22"/>
          <w:szCs w:val="22"/>
        </w:rPr>
        <w:t>дения процедур, необходимых для участия закупочных процедурах в соответствии с Положением о з</w:t>
      </w:r>
      <w:r w:rsidRPr="0048280C">
        <w:rPr>
          <w:sz w:val="22"/>
          <w:szCs w:val="22"/>
        </w:rPr>
        <w:t>а</w:t>
      </w:r>
      <w:r w:rsidRPr="0048280C">
        <w:rPr>
          <w:sz w:val="22"/>
          <w:szCs w:val="22"/>
        </w:rPr>
        <w:t>купке.</w:t>
      </w:r>
    </w:p>
    <w:p w:rsidR="00D162B2" w:rsidRPr="0048280C" w:rsidRDefault="00D162B2" w:rsidP="00D162B2">
      <w:pPr>
        <w:shd w:val="clear" w:color="auto" w:fill="FFFFFF"/>
        <w:contextualSpacing/>
        <w:jc w:val="both"/>
        <w:rPr>
          <w:sz w:val="22"/>
          <w:szCs w:val="22"/>
        </w:rPr>
      </w:pPr>
      <w:r w:rsidRPr="0048280C">
        <w:rPr>
          <w:sz w:val="22"/>
          <w:szCs w:val="22"/>
        </w:rPr>
        <w:t>Настоящее согласие дано в отношении всех сведений, указанных в передаваемых мною в адрес ______________________документах, в том числе (если применимо): фамилия, имя, отчество, дата и м</w:t>
      </w:r>
      <w:r w:rsidRPr="0048280C">
        <w:rPr>
          <w:sz w:val="22"/>
          <w:szCs w:val="22"/>
        </w:rPr>
        <w:t>е</w:t>
      </w:r>
      <w:r w:rsidRPr="0048280C">
        <w:rPr>
          <w:sz w:val="22"/>
          <w:szCs w:val="22"/>
        </w:rPr>
        <w:t>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w:t>
      </w:r>
      <w:r w:rsidRPr="0048280C">
        <w:rPr>
          <w:sz w:val="22"/>
          <w:szCs w:val="22"/>
        </w:rPr>
        <w:t>о</w:t>
      </w:r>
      <w:r w:rsidRPr="0048280C">
        <w:rPr>
          <w:sz w:val="22"/>
          <w:szCs w:val="22"/>
        </w:rPr>
        <w:t>графические данные, фотография, контактная информация, собственноручная подпись, иные персонал</w:t>
      </w:r>
      <w:r w:rsidRPr="0048280C">
        <w:rPr>
          <w:sz w:val="22"/>
          <w:szCs w:val="22"/>
        </w:rPr>
        <w:t>ь</w:t>
      </w:r>
      <w:r w:rsidRPr="0048280C">
        <w:rPr>
          <w:sz w:val="22"/>
          <w:szCs w:val="22"/>
        </w:rPr>
        <w:t>ные данные, упомянутые в любом заполняемом в вышеуказанных целях документе.</w:t>
      </w:r>
    </w:p>
    <w:p w:rsidR="00D162B2" w:rsidRPr="0048280C" w:rsidRDefault="00D162B2" w:rsidP="00D162B2">
      <w:pPr>
        <w:shd w:val="clear" w:color="auto" w:fill="FFFFFF"/>
        <w:contextualSpacing/>
        <w:jc w:val="both"/>
        <w:rPr>
          <w:sz w:val="22"/>
          <w:szCs w:val="22"/>
        </w:rPr>
      </w:pPr>
      <w:r w:rsidRPr="0048280C">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w:t>
      </w:r>
      <w:r w:rsidRPr="0048280C">
        <w:rPr>
          <w:sz w:val="22"/>
          <w:szCs w:val="22"/>
        </w:rPr>
        <w:t>а</w:t>
      </w:r>
      <w:r w:rsidRPr="0048280C">
        <w:rPr>
          <w:sz w:val="22"/>
          <w:szCs w:val="22"/>
        </w:rPr>
        <w:t>ние, обезличивание, блокирование, уничтожение персональных данных), при этом общее описание выш</w:t>
      </w:r>
      <w:r w:rsidRPr="0048280C">
        <w:rPr>
          <w:sz w:val="22"/>
          <w:szCs w:val="22"/>
        </w:rPr>
        <w:t>е</w:t>
      </w:r>
      <w:r w:rsidRPr="0048280C">
        <w:rPr>
          <w:sz w:val="22"/>
          <w:szCs w:val="22"/>
        </w:rPr>
        <w:t>указанных способов обработки данных приведено в Законе 152-ФЗ, а также на передачу такой информ</w:t>
      </w:r>
      <w:r w:rsidRPr="0048280C">
        <w:rPr>
          <w:sz w:val="22"/>
          <w:szCs w:val="22"/>
        </w:rPr>
        <w:t>а</w:t>
      </w:r>
      <w:r w:rsidRPr="0048280C">
        <w:rPr>
          <w:sz w:val="22"/>
          <w:szCs w:val="22"/>
        </w:rPr>
        <w:t>ции третьим лицам, в случаях, установленных действующим законодательством.</w:t>
      </w:r>
    </w:p>
    <w:p w:rsidR="00D162B2" w:rsidRPr="0048280C" w:rsidRDefault="00D162B2" w:rsidP="00D162B2">
      <w:pPr>
        <w:shd w:val="clear" w:color="auto" w:fill="FFFFFF"/>
        <w:contextualSpacing/>
        <w:jc w:val="both"/>
        <w:rPr>
          <w:sz w:val="22"/>
          <w:szCs w:val="22"/>
        </w:rPr>
      </w:pPr>
      <w:r w:rsidRPr="0048280C">
        <w:rPr>
          <w:sz w:val="22"/>
          <w:szCs w:val="22"/>
        </w:rPr>
        <w:t>Условием прекращения обработки персональных данных является получение ____________________письменного уведомления об отзыве согласия на обработку персональных данных.</w:t>
      </w:r>
    </w:p>
    <w:p w:rsidR="00D162B2" w:rsidRPr="0048280C" w:rsidRDefault="00D162B2" w:rsidP="00D162B2">
      <w:pPr>
        <w:shd w:val="clear" w:color="auto" w:fill="FFFFFF"/>
        <w:contextualSpacing/>
        <w:jc w:val="both"/>
        <w:rPr>
          <w:sz w:val="22"/>
          <w:szCs w:val="22"/>
        </w:rPr>
      </w:pPr>
      <w:r w:rsidRPr="0048280C">
        <w:rPr>
          <w:sz w:val="22"/>
          <w:szCs w:val="22"/>
        </w:rPr>
        <w:t>Настоящее подтверждение действует со дня его подписания до дня его отзыва субъектом персональных данных в письменной форме.</w:t>
      </w:r>
    </w:p>
    <w:p w:rsidR="00D162B2" w:rsidRPr="0048280C" w:rsidRDefault="00D162B2" w:rsidP="00D162B2">
      <w:pPr>
        <w:shd w:val="clear" w:color="auto" w:fill="FFFFFF"/>
        <w:contextualSpacing/>
        <w:jc w:val="both"/>
        <w:rPr>
          <w:sz w:val="22"/>
          <w:szCs w:val="22"/>
        </w:rPr>
      </w:pPr>
      <w:r w:rsidRPr="0048280C">
        <w:rPr>
          <w:sz w:val="22"/>
          <w:szCs w:val="22"/>
        </w:rPr>
        <w:t>Подтверждаю, что ознакомлен (а) с положениями Федерального закона 152-ФЗ «О персональных да</w:t>
      </w:r>
      <w:r w:rsidRPr="0048280C">
        <w:rPr>
          <w:sz w:val="22"/>
          <w:szCs w:val="22"/>
        </w:rPr>
        <w:t>н</w:t>
      </w:r>
      <w:r w:rsidRPr="0048280C">
        <w:rPr>
          <w:sz w:val="22"/>
          <w:szCs w:val="22"/>
        </w:rPr>
        <w:t>ных», права и обязанности в области защиты персональных данных мне понятны.</w:t>
      </w:r>
    </w:p>
    <w:p w:rsidR="00D162B2" w:rsidRPr="0048280C" w:rsidRDefault="00D162B2" w:rsidP="00D162B2">
      <w:pPr>
        <w:shd w:val="clear" w:color="auto" w:fill="FFFFFF"/>
        <w:contextualSpacing/>
        <w:jc w:val="both"/>
        <w:rPr>
          <w:sz w:val="22"/>
          <w:szCs w:val="22"/>
        </w:rPr>
      </w:pPr>
    </w:p>
    <w:p w:rsidR="00D162B2" w:rsidRPr="0048280C" w:rsidRDefault="00D162B2" w:rsidP="00D162B2">
      <w:pPr>
        <w:shd w:val="clear" w:color="auto" w:fill="FFFFFF"/>
        <w:contextualSpacing/>
        <w:jc w:val="both"/>
        <w:rPr>
          <w:sz w:val="22"/>
          <w:szCs w:val="22"/>
        </w:rPr>
      </w:pPr>
      <w:r w:rsidRPr="0048280C">
        <w:rPr>
          <w:sz w:val="22"/>
          <w:szCs w:val="22"/>
        </w:rPr>
        <w:t>«___» ______________   20____ г.  ____________________ (__________________)</w:t>
      </w:r>
    </w:p>
    <w:p w:rsidR="00D162B2" w:rsidRPr="0048280C" w:rsidRDefault="00D162B2" w:rsidP="00D162B2">
      <w:pPr>
        <w:shd w:val="clear" w:color="auto" w:fill="FFFFFF"/>
        <w:contextualSpacing/>
        <w:jc w:val="both"/>
        <w:rPr>
          <w:sz w:val="22"/>
          <w:szCs w:val="22"/>
          <w:vertAlign w:val="superscript"/>
        </w:rPr>
      </w:pPr>
      <w:r w:rsidRPr="0048280C">
        <w:rPr>
          <w:sz w:val="22"/>
          <w:szCs w:val="22"/>
          <w:vertAlign w:val="superscript"/>
        </w:rPr>
        <w:t xml:space="preserve">(подпись)                         </w:t>
      </w:r>
    </w:p>
    <w:p w:rsidR="00D162B2" w:rsidRPr="0048280C" w:rsidRDefault="00D162B2" w:rsidP="00D162B2">
      <w:pPr>
        <w:shd w:val="clear" w:color="auto" w:fill="FFFFFF"/>
        <w:contextualSpacing/>
        <w:jc w:val="both"/>
        <w:rPr>
          <w:sz w:val="22"/>
          <w:szCs w:val="22"/>
          <w:vertAlign w:val="superscript"/>
        </w:rPr>
      </w:pPr>
    </w:p>
    <w:p w:rsidR="00D162B2" w:rsidRPr="0048280C" w:rsidRDefault="00D162B2" w:rsidP="00D162B2">
      <w:pPr>
        <w:shd w:val="clear" w:color="auto" w:fill="FFFFFF"/>
        <w:contextualSpacing/>
        <w:jc w:val="both"/>
        <w:rPr>
          <w:sz w:val="22"/>
          <w:szCs w:val="22"/>
          <w:vertAlign w:val="superscript"/>
        </w:rPr>
      </w:pPr>
    </w:p>
    <w:p w:rsidR="00D162B2" w:rsidRPr="0048280C" w:rsidRDefault="00D162B2" w:rsidP="00D162B2">
      <w:pPr>
        <w:autoSpaceDE w:val="0"/>
        <w:jc w:val="right"/>
        <w:rPr>
          <w:b/>
          <w:sz w:val="22"/>
          <w:szCs w:val="22"/>
        </w:rPr>
      </w:pPr>
    </w:p>
    <w:p w:rsidR="00D162B2" w:rsidRPr="0048280C" w:rsidRDefault="00D162B2" w:rsidP="00D162B2">
      <w:pPr>
        <w:autoSpaceDE w:val="0"/>
        <w:jc w:val="right"/>
        <w:rPr>
          <w:b/>
          <w:sz w:val="22"/>
          <w:szCs w:val="22"/>
        </w:rPr>
      </w:pPr>
    </w:p>
    <w:p w:rsidR="00D162B2" w:rsidRPr="0048280C" w:rsidRDefault="00D162B2" w:rsidP="00D162B2">
      <w:pPr>
        <w:rPr>
          <w:b/>
          <w:sz w:val="22"/>
          <w:szCs w:val="22"/>
        </w:rPr>
      </w:pPr>
    </w:p>
    <w:p w:rsidR="00D162B2" w:rsidRPr="0048280C" w:rsidRDefault="00D162B2">
      <w:pPr>
        <w:widowControl w:val="0"/>
        <w:ind w:firstLine="567"/>
        <w:jc w:val="both"/>
        <w:rPr>
          <w:rFonts w:eastAsia="SimSun"/>
          <w:b/>
          <w:color w:val="00000A"/>
          <w:spacing w:val="-6"/>
          <w:sz w:val="22"/>
          <w:szCs w:val="22"/>
          <w:lang w:eastAsia="zh-CN" w:bidi="hi-IN"/>
        </w:rPr>
      </w:pPr>
    </w:p>
    <w:sectPr w:rsidR="00D162B2" w:rsidRPr="0048280C" w:rsidSect="00E16E2F">
      <w:headerReference w:type="default" r:id="rId17"/>
      <w:footerReference w:type="default" r:id="rId18"/>
      <w:headerReference w:type="first" r:id="rId19"/>
      <w:pgSz w:w="11906" w:h="16838"/>
      <w:pgMar w:top="426" w:right="707" w:bottom="709" w:left="1134" w:header="426" w:footer="4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7E0" w:rsidRDefault="00FE47E0">
      <w:r>
        <w:separator/>
      </w:r>
    </w:p>
  </w:endnote>
  <w:endnote w:type="continuationSeparator" w:id="1">
    <w:p w:rsidR="00FE47E0" w:rsidRDefault="00FE47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00"/>
    <w:family w:val="auto"/>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1666349"/>
      <w:docPartObj>
        <w:docPartGallery w:val="Page Numbers (Bottom of Page)"/>
        <w:docPartUnique/>
      </w:docPartObj>
    </w:sdtPr>
    <w:sdtEndPr>
      <w:rPr>
        <w:sz w:val="20"/>
      </w:rPr>
    </w:sdtEndPr>
    <w:sdtContent>
      <w:p w:rsidR="00E16E2F" w:rsidRPr="00E16E2F" w:rsidRDefault="006C4DBD">
        <w:pPr>
          <w:pStyle w:val="aff6"/>
          <w:jc w:val="right"/>
          <w:rPr>
            <w:sz w:val="20"/>
          </w:rPr>
        </w:pPr>
        <w:r w:rsidRPr="00E16E2F">
          <w:rPr>
            <w:sz w:val="20"/>
          </w:rPr>
          <w:fldChar w:fldCharType="begin"/>
        </w:r>
        <w:r w:rsidR="00E16E2F" w:rsidRPr="00E16E2F">
          <w:rPr>
            <w:sz w:val="20"/>
          </w:rPr>
          <w:instrText>PAGE   \* MERGEFORMAT</w:instrText>
        </w:r>
        <w:r w:rsidRPr="00E16E2F">
          <w:rPr>
            <w:sz w:val="20"/>
          </w:rPr>
          <w:fldChar w:fldCharType="separate"/>
        </w:r>
        <w:r w:rsidR="00FE47E0">
          <w:rPr>
            <w:noProof/>
            <w:sz w:val="20"/>
          </w:rPr>
          <w:t>1</w:t>
        </w:r>
        <w:r w:rsidRPr="00E16E2F">
          <w:rPr>
            <w:sz w:val="20"/>
          </w:rPr>
          <w:fldChar w:fldCharType="end"/>
        </w:r>
      </w:p>
    </w:sdtContent>
  </w:sdt>
  <w:p w:rsidR="00E16E2F" w:rsidRDefault="00E16E2F">
    <w:pPr>
      <w:pStyle w:val="af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7E0" w:rsidRDefault="00FE47E0">
      <w:r>
        <w:separator/>
      </w:r>
    </w:p>
  </w:footnote>
  <w:footnote w:type="continuationSeparator" w:id="1">
    <w:p w:rsidR="00FE47E0" w:rsidRDefault="00FE47E0">
      <w:r>
        <w:continuationSeparator/>
      </w:r>
    </w:p>
  </w:footnote>
  <w:footnote w:id="2">
    <w:p w:rsidR="002B3C6F" w:rsidRDefault="002B3C6F" w:rsidP="002B3C6F">
      <w:pPr>
        <w:pStyle w:val="afc"/>
        <w:jc w:val="both"/>
        <w:rPr>
          <w:i/>
          <w:sz w:val="18"/>
          <w:szCs w:val="18"/>
        </w:rPr>
      </w:pPr>
      <w:r>
        <w:rPr>
          <w:rStyle w:val="a7"/>
        </w:rPr>
        <w:footnoteRef/>
      </w:r>
      <w:r>
        <w:rPr>
          <w:i/>
          <w:sz w:val="18"/>
          <w:szCs w:val="18"/>
        </w:rPr>
        <w:t>отсутствие в заявке на участие в закупке указания (декларирования) страны происхождения поставляемого товара не являе</w:t>
      </w:r>
      <w:r>
        <w:rPr>
          <w:i/>
          <w:sz w:val="18"/>
          <w:szCs w:val="18"/>
        </w:rPr>
        <w:t>т</w:t>
      </w:r>
      <w:r>
        <w:rPr>
          <w:i/>
          <w:sz w:val="18"/>
          <w:szCs w:val="18"/>
        </w:rPr>
        <w:t>ся основанием для отклонения заявки на участие в закупке, такая заявка рассматривается как содержащая предложение о п</w:t>
      </w:r>
      <w:r>
        <w:rPr>
          <w:i/>
          <w:sz w:val="18"/>
          <w:szCs w:val="18"/>
        </w:rPr>
        <w:t>о</w:t>
      </w:r>
      <w:r>
        <w:rPr>
          <w:i/>
          <w:sz w:val="18"/>
          <w:szCs w:val="18"/>
        </w:rPr>
        <w:t>ставке иностранных товаров.</w:t>
      </w:r>
    </w:p>
    <w:p w:rsidR="002B3C6F" w:rsidRDefault="002B3C6F">
      <w:pPr>
        <w:pStyle w:val="afc"/>
      </w:pPr>
    </w:p>
  </w:footnote>
  <w:footnote w:id="3">
    <w:p w:rsidR="002B3C6F" w:rsidRDefault="002B3C6F">
      <w:pPr>
        <w:pStyle w:val="afc"/>
      </w:pPr>
      <w:r>
        <w:rPr>
          <w:rStyle w:val="a7"/>
        </w:rPr>
        <w:footnoteRef/>
      </w:r>
      <w:r>
        <w:rPr>
          <w:i/>
          <w:iCs/>
        </w:rPr>
        <w:t xml:space="preserve">в </w:t>
      </w:r>
      <w:r>
        <w:rPr>
          <w:rFonts w:eastAsia="Calibri"/>
          <w:i/>
          <w:sz w:val="18"/>
          <w:szCs w:val="18"/>
        </w:rPr>
        <w:t xml:space="preserve">случае непредоставления Участником </w:t>
      </w:r>
      <w:r>
        <w:rPr>
          <w:i/>
          <w:sz w:val="18"/>
          <w:szCs w:val="18"/>
        </w:rPr>
        <w:t>реестрового номера в соответствии с требованиями, установленными в п.7.2 Инфо</w:t>
      </w:r>
      <w:r>
        <w:rPr>
          <w:i/>
          <w:sz w:val="18"/>
          <w:szCs w:val="18"/>
        </w:rPr>
        <w:t>р</w:t>
      </w:r>
      <w:r>
        <w:rPr>
          <w:i/>
          <w:sz w:val="18"/>
          <w:szCs w:val="18"/>
        </w:rPr>
        <w:t>мационной карты,</w:t>
      </w:r>
      <w:r>
        <w:rPr>
          <w:rFonts w:eastAsia="Calibri"/>
          <w:i/>
          <w:sz w:val="18"/>
          <w:szCs w:val="18"/>
        </w:rPr>
        <w:t xml:space="preserve"> - товар приравнивается к иностранному</w:t>
      </w:r>
    </w:p>
  </w:footnote>
  <w:footnote w:id="4">
    <w:p w:rsidR="00951007" w:rsidRDefault="00951007" w:rsidP="00951007">
      <w:pPr>
        <w:pStyle w:val="afc"/>
        <w:jc w:val="both"/>
      </w:pPr>
      <w:r>
        <w:rPr>
          <w:rStyle w:val="a7"/>
        </w:rPr>
        <w:footnoteRef/>
      </w:r>
      <w:r>
        <w:rPr>
          <w:i/>
          <w:iCs/>
          <w:color w:val="FF0000"/>
        </w:rPr>
        <w:t>Указать, в том числе, р</w:t>
      </w:r>
      <w:r w:rsidRPr="00951007">
        <w:rPr>
          <w:i/>
          <w:iCs/>
          <w:color w:val="FF0000"/>
        </w:rPr>
        <w:t>егистрационный номер и дат</w:t>
      </w:r>
      <w:r>
        <w:rPr>
          <w:i/>
          <w:iCs/>
          <w:color w:val="FF0000"/>
        </w:rPr>
        <w:t>у</w:t>
      </w:r>
      <w:r w:rsidRPr="00951007">
        <w:rPr>
          <w:i/>
          <w:iCs/>
          <w:color w:val="FF0000"/>
        </w:rPr>
        <w:t xml:space="preserve"> предоставления лицензии на осуществление фармацевтич</w:t>
      </w:r>
      <w:r w:rsidRPr="00951007">
        <w:rPr>
          <w:i/>
          <w:iCs/>
          <w:color w:val="FF0000"/>
        </w:rPr>
        <w:t>е</w:t>
      </w:r>
      <w:r w:rsidRPr="00951007">
        <w:rPr>
          <w:i/>
          <w:iCs/>
          <w:color w:val="FF0000"/>
        </w:rPr>
        <w:t>ской деятельности (оптовая торговля лекарственными средствами для медицинского применения) и/или наличие лицензии на производство лекарственных средств (в случае, если участник закупки является производителем пре</w:t>
      </w:r>
      <w:r w:rsidRPr="00951007">
        <w:rPr>
          <w:i/>
          <w:iCs/>
          <w:color w:val="FF0000"/>
        </w:rPr>
        <w:t>д</w:t>
      </w:r>
      <w:r w:rsidRPr="00951007">
        <w:rPr>
          <w:i/>
          <w:iCs/>
          <w:color w:val="FF0000"/>
        </w:rPr>
        <w:t>лагаемых лекарственных средств).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7CA" w:rsidRDefault="003507CA">
    <w:pPr>
      <w:pStyle w:val="afe"/>
      <w:jc w:val="center"/>
    </w:pPr>
  </w:p>
  <w:p w:rsidR="003507CA" w:rsidRDefault="003507CA">
    <w:pPr>
      <w:pStyle w:val="a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7CA" w:rsidRDefault="003507CA">
    <w:pPr>
      <w:pStyle w:val="afe"/>
      <w:jc w:val="right"/>
      <w:rPr>
        <w:i/>
        <w:color w:val="A6A6A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356E7018"/>
    <w:multiLevelType w:val="multilevel"/>
    <w:tmpl w:val="14FA2948"/>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1">
    <w:nsid w:val="43B132B1"/>
    <w:multiLevelType w:val="hybridMultilevel"/>
    <w:tmpl w:val="F808E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064BE3"/>
    <w:multiLevelType w:val="hybridMultilevel"/>
    <w:tmpl w:val="E8CC6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4">
    <w:nsid w:val="60864D27"/>
    <w:multiLevelType w:val="hybridMultilevel"/>
    <w:tmpl w:val="F048A26C"/>
    <w:lvl w:ilvl="0" w:tplc="0792EA16">
      <w:start w:val="1"/>
      <w:numFmt w:val="decimal"/>
      <w:lvlText w:val="%1)"/>
      <w:lvlJc w:val="left"/>
      <w:pPr>
        <w:ind w:left="811" w:hanging="360"/>
      </w:pPr>
      <w:rPr>
        <w:rFonts w:hint="default"/>
      </w:r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abstractNum w:abstractNumId="15">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6">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A81023E"/>
    <w:multiLevelType w:val="multilevel"/>
    <w:tmpl w:val="83C0DFE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4"/>
  </w:num>
  <w:num w:numId="2">
    <w:abstractNumId w:val="17"/>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5"/>
  </w:num>
  <w:num w:numId="9">
    <w:abstractNumId w:val="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3"/>
  </w:num>
  <w:num w:numId="13">
    <w:abstractNumId w:val="7"/>
  </w:num>
  <w:num w:numId="14">
    <w:abstractNumId w:val="0"/>
  </w:num>
  <w:num w:numId="15">
    <w:abstractNumId w:val="1"/>
  </w:num>
  <w:num w:numId="16">
    <w:abstractNumId w:val="14"/>
  </w:num>
  <w:num w:numId="17">
    <w:abstractNumId w:val="12"/>
  </w:num>
  <w:num w:numId="18">
    <w:abstractNumId w:val="19"/>
  </w:num>
  <w:num w:numId="19">
    <w:abstractNumId w:val="9"/>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357"/>
  <w:doNotHyphenateCaps/>
  <w:drawingGridHorizontalSpacing w:val="12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8F5AD6"/>
    <w:rsid w:val="00000269"/>
    <w:rsid w:val="00001067"/>
    <w:rsid w:val="00001C61"/>
    <w:rsid w:val="00002454"/>
    <w:rsid w:val="000024F2"/>
    <w:rsid w:val="00002D82"/>
    <w:rsid w:val="00003847"/>
    <w:rsid w:val="00003CED"/>
    <w:rsid w:val="00003F07"/>
    <w:rsid w:val="00004805"/>
    <w:rsid w:val="00004F71"/>
    <w:rsid w:val="0000634E"/>
    <w:rsid w:val="00007813"/>
    <w:rsid w:val="00007FBD"/>
    <w:rsid w:val="00010193"/>
    <w:rsid w:val="000102BE"/>
    <w:rsid w:val="0001143A"/>
    <w:rsid w:val="0001185C"/>
    <w:rsid w:val="0001343C"/>
    <w:rsid w:val="00013793"/>
    <w:rsid w:val="00013913"/>
    <w:rsid w:val="00014568"/>
    <w:rsid w:val="000149D2"/>
    <w:rsid w:val="00015A5E"/>
    <w:rsid w:val="00015EDF"/>
    <w:rsid w:val="0001785F"/>
    <w:rsid w:val="00017D46"/>
    <w:rsid w:val="00022244"/>
    <w:rsid w:val="0002224E"/>
    <w:rsid w:val="00022551"/>
    <w:rsid w:val="000226B0"/>
    <w:rsid w:val="000241E7"/>
    <w:rsid w:val="00024454"/>
    <w:rsid w:val="00024909"/>
    <w:rsid w:val="00024DCD"/>
    <w:rsid w:val="000251D2"/>
    <w:rsid w:val="00025874"/>
    <w:rsid w:val="0002616F"/>
    <w:rsid w:val="00026D52"/>
    <w:rsid w:val="0002744D"/>
    <w:rsid w:val="00027AB1"/>
    <w:rsid w:val="00030E67"/>
    <w:rsid w:val="00031D3A"/>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2CBF"/>
    <w:rsid w:val="00042FF5"/>
    <w:rsid w:val="00044962"/>
    <w:rsid w:val="00044D10"/>
    <w:rsid w:val="00045AA0"/>
    <w:rsid w:val="000463BA"/>
    <w:rsid w:val="0004689A"/>
    <w:rsid w:val="0004703D"/>
    <w:rsid w:val="00047B8B"/>
    <w:rsid w:val="00047FC9"/>
    <w:rsid w:val="00050CFB"/>
    <w:rsid w:val="00051292"/>
    <w:rsid w:val="00051AE3"/>
    <w:rsid w:val="00051BA5"/>
    <w:rsid w:val="0005348B"/>
    <w:rsid w:val="00053A8D"/>
    <w:rsid w:val="00054B05"/>
    <w:rsid w:val="00054B42"/>
    <w:rsid w:val="00054FC1"/>
    <w:rsid w:val="000562ED"/>
    <w:rsid w:val="000565A2"/>
    <w:rsid w:val="000575DB"/>
    <w:rsid w:val="00057C0B"/>
    <w:rsid w:val="00060080"/>
    <w:rsid w:val="00060334"/>
    <w:rsid w:val="0006047E"/>
    <w:rsid w:val="00060819"/>
    <w:rsid w:val="00060D89"/>
    <w:rsid w:val="000619A2"/>
    <w:rsid w:val="00061A2A"/>
    <w:rsid w:val="00061F86"/>
    <w:rsid w:val="00063023"/>
    <w:rsid w:val="00063305"/>
    <w:rsid w:val="00064FF2"/>
    <w:rsid w:val="00065DC9"/>
    <w:rsid w:val="000672DF"/>
    <w:rsid w:val="0006782F"/>
    <w:rsid w:val="00067AE9"/>
    <w:rsid w:val="000706F3"/>
    <w:rsid w:val="00070B3F"/>
    <w:rsid w:val="000714A8"/>
    <w:rsid w:val="000750EB"/>
    <w:rsid w:val="00075A9F"/>
    <w:rsid w:val="00075AAA"/>
    <w:rsid w:val="00075D7A"/>
    <w:rsid w:val="00076256"/>
    <w:rsid w:val="00076E84"/>
    <w:rsid w:val="00077E6C"/>
    <w:rsid w:val="00080468"/>
    <w:rsid w:val="000814BE"/>
    <w:rsid w:val="00081675"/>
    <w:rsid w:val="00081765"/>
    <w:rsid w:val="000819C2"/>
    <w:rsid w:val="00082805"/>
    <w:rsid w:val="0008346A"/>
    <w:rsid w:val="00083B2C"/>
    <w:rsid w:val="00083EB0"/>
    <w:rsid w:val="000840F4"/>
    <w:rsid w:val="0008410C"/>
    <w:rsid w:val="0008434B"/>
    <w:rsid w:val="00087B38"/>
    <w:rsid w:val="0009037D"/>
    <w:rsid w:val="000909EC"/>
    <w:rsid w:val="0009175D"/>
    <w:rsid w:val="0009210C"/>
    <w:rsid w:val="0009221E"/>
    <w:rsid w:val="000926B5"/>
    <w:rsid w:val="00092ADB"/>
    <w:rsid w:val="0009371F"/>
    <w:rsid w:val="000940BA"/>
    <w:rsid w:val="000943AE"/>
    <w:rsid w:val="00094A88"/>
    <w:rsid w:val="00095039"/>
    <w:rsid w:val="00095BA7"/>
    <w:rsid w:val="00097113"/>
    <w:rsid w:val="000974D0"/>
    <w:rsid w:val="000977A6"/>
    <w:rsid w:val="000979E8"/>
    <w:rsid w:val="00097EB4"/>
    <w:rsid w:val="000A0B02"/>
    <w:rsid w:val="000A132B"/>
    <w:rsid w:val="000A1749"/>
    <w:rsid w:val="000A1A6F"/>
    <w:rsid w:val="000A1D92"/>
    <w:rsid w:val="000A2354"/>
    <w:rsid w:val="000A25FF"/>
    <w:rsid w:val="000A2ACA"/>
    <w:rsid w:val="000A2CEC"/>
    <w:rsid w:val="000A2DEC"/>
    <w:rsid w:val="000A3B4B"/>
    <w:rsid w:val="000A3E3C"/>
    <w:rsid w:val="000A41CE"/>
    <w:rsid w:val="000A510E"/>
    <w:rsid w:val="000A6608"/>
    <w:rsid w:val="000A6985"/>
    <w:rsid w:val="000A74F3"/>
    <w:rsid w:val="000B03B1"/>
    <w:rsid w:val="000B2E37"/>
    <w:rsid w:val="000B3399"/>
    <w:rsid w:val="000B5FC7"/>
    <w:rsid w:val="000C0868"/>
    <w:rsid w:val="000C1916"/>
    <w:rsid w:val="000C3086"/>
    <w:rsid w:val="000C38E2"/>
    <w:rsid w:val="000C3BB8"/>
    <w:rsid w:val="000C3BD6"/>
    <w:rsid w:val="000C3E96"/>
    <w:rsid w:val="000C440F"/>
    <w:rsid w:val="000C463A"/>
    <w:rsid w:val="000C4B21"/>
    <w:rsid w:val="000C502C"/>
    <w:rsid w:val="000C5E0A"/>
    <w:rsid w:val="000C6F99"/>
    <w:rsid w:val="000C7278"/>
    <w:rsid w:val="000C72D4"/>
    <w:rsid w:val="000C79BD"/>
    <w:rsid w:val="000C7BDB"/>
    <w:rsid w:val="000D0D31"/>
    <w:rsid w:val="000D13EC"/>
    <w:rsid w:val="000D1572"/>
    <w:rsid w:val="000D1A38"/>
    <w:rsid w:val="000D1F0E"/>
    <w:rsid w:val="000D2264"/>
    <w:rsid w:val="000D2C16"/>
    <w:rsid w:val="000D38F8"/>
    <w:rsid w:val="000D42BF"/>
    <w:rsid w:val="000D49FB"/>
    <w:rsid w:val="000D5EED"/>
    <w:rsid w:val="000D6009"/>
    <w:rsid w:val="000D69BA"/>
    <w:rsid w:val="000D6E43"/>
    <w:rsid w:val="000D6F8E"/>
    <w:rsid w:val="000D7F29"/>
    <w:rsid w:val="000E0376"/>
    <w:rsid w:val="000E28CC"/>
    <w:rsid w:val="000E2DC4"/>
    <w:rsid w:val="000E3BEC"/>
    <w:rsid w:val="000E5FFE"/>
    <w:rsid w:val="000E6292"/>
    <w:rsid w:val="000E7560"/>
    <w:rsid w:val="000E7D70"/>
    <w:rsid w:val="000F0DA9"/>
    <w:rsid w:val="000F12DB"/>
    <w:rsid w:val="000F1C53"/>
    <w:rsid w:val="000F2CB3"/>
    <w:rsid w:val="000F3651"/>
    <w:rsid w:val="000F385E"/>
    <w:rsid w:val="000F4F3A"/>
    <w:rsid w:val="000F6649"/>
    <w:rsid w:val="001014E8"/>
    <w:rsid w:val="001019BC"/>
    <w:rsid w:val="00102809"/>
    <w:rsid w:val="0010298D"/>
    <w:rsid w:val="00103A26"/>
    <w:rsid w:val="00105440"/>
    <w:rsid w:val="0010544B"/>
    <w:rsid w:val="0010725B"/>
    <w:rsid w:val="00107338"/>
    <w:rsid w:val="001077CB"/>
    <w:rsid w:val="00107A8F"/>
    <w:rsid w:val="00110D7F"/>
    <w:rsid w:val="00110D93"/>
    <w:rsid w:val="0011162E"/>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3EA5"/>
    <w:rsid w:val="001244E7"/>
    <w:rsid w:val="00124C4B"/>
    <w:rsid w:val="00124FA6"/>
    <w:rsid w:val="0012658B"/>
    <w:rsid w:val="001267BE"/>
    <w:rsid w:val="00126E9C"/>
    <w:rsid w:val="001277BA"/>
    <w:rsid w:val="0013013C"/>
    <w:rsid w:val="001302D9"/>
    <w:rsid w:val="00130526"/>
    <w:rsid w:val="001309A6"/>
    <w:rsid w:val="001311E4"/>
    <w:rsid w:val="00131CC7"/>
    <w:rsid w:val="00132034"/>
    <w:rsid w:val="00132D8F"/>
    <w:rsid w:val="00134F53"/>
    <w:rsid w:val="00136B37"/>
    <w:rsid w:val="001407DA"/>
    <w:rsid w:val="00140A69"/>
    <w:rsid w:val="00143215"/>
    <w:rsid w:val="001434F9"/>
    <w:rsid w:val="00143B82"/>
    <w:rsid w:val="00143C44"/>
    <w:rsid w:val="001440ED"/>
    <w:rsid w:val="00144418"/>
    <w:rsid w:val="001450AD"/>
    <w:rsid w:val="0014564A"/>
    <w:rsid w:val="00145C14"/>
    <w:rsid w:val="001460D5"/>
    <w:rsid w:val="0014719E"/>
    <w:rsid w:val="001479EC"/>
    <w:rsid w:val="00147D77"/>
    <w:rsid w:val="00147EC3"/>
    <w:rsid w:val="00150847"/>
    <w:rsid w:val="00150DBD"/>
    <w:rsid w:val="00151842"/>
    <w:rsid w:val="00151919"/>
    <w:rsid w:val="00151E7B"/>
    <w:rsid w:val="00152B5B"/>
    <w:rsid w:val="001535BF"/>
    <w:rsid w:val="00153793"/>
    <w:rsid w:val="0015449C"/>
    <w:rsid w:val="00154C4F"/>
    <w:rsid w:val="0015520C"/>
    <w:rsid w:val="0015557C"/>
    <w:rsid w:val="001555AA"/>
    <w:rsid w:val="00155FA9"/>
    <w:rsid w:val="0015607D"/>
    <w:rsid w:val="001561F4"/>
    <w:rsid w:val="0015686C"/>
    <w:rsid w:val="00156A16"/>
    <w:rsid w:val="001602A7"/>
    <w:rsid w:val="00160750"/>
    <w:rsid w:val="0016280B"/>
    <w:rsid w:val="001643D0"/>
    <w:rsid w:val="00166350"/>
    <w:rsid w:val="0016635F"/>
    <w:rsid w:val="00167D36"/>
    <w:rsid w:val="00170FEE"/>
    <w:rsid w:val="00171652"/>
    <w:rsid w:val="0017169D"/>
    <w:rsid w:val="001721DA"/>
    <w:rsid w:val="0017265D"/>
    <w:rsid w:val="00173672"/>
    <w:rsid w:val="00173976"/>
    <w:rsid w:val="00173E55"/>
    <w:rsid w:val="00173EFA"/>
    <w:rsid w:val="0017417D"/>
    <w:rsid w:val="0017455C"/>
    <w:rsid w:val="00175EC0"/>
    <w:rsid w:val="0017646F"/>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784D"/>
    <w:rsid w:val="001905AB"/>
    <w:rsid w:val="00192861"/>
    <w:rsid w:val="00194552"/>
    <w:rsid w:val="00194854"/>
    <w:rsid w:val="00196651"/>
    <w:rsid w:val="00197145"/>
    <w:rsid w:val="0019734D"/>
    <w:rsid w:val="001A20D6"/>
    <w:rsid w:val="001A22F9"/>
    <w:rsid w:val="001A26C3"/>
    <w:rsid w:val="001A3207"/>
    <w:rsid w:val="001A376D"/>
    <w:rsid w:val="001A3931"/>
    <w:rsid w:val="001A4118"/>
    <w:rsid w:val="001A4DE2"/>
    <w:rsid w:val="001A5181"/>
    <w:rsid w:val="001A5230"/>
    <w:rsid w:val="001A56CF"/>
    <w:rsid w:val="001A5B10"/>
    <w:rsid w:val="001A5B3C"/>
    <w:rsid w:val="001A5D79"/>
    <w:rsid w:val="001A63CE"/>
    <w:rsid w:val="001A699E"/>
    <w:rsid w:val="001A6A50"/>
    <w:rsid w:val="001A6C22"/>
    <w:rsid w:val="001A7594"/>
    <w:rsid w:val="001A77B7"/>
    <w:rsid w:val="001A7834"/>
    <w:rsid w:val="001A7891"/>
    <w:rsid w:val="001B02E9"/>
    <w:rsid w:val="001B0ECE"/>
    <w:rsid w:val="001B1760"/>
    <w:rsid w:val="001B2B9F"/>
    <w:rsid w:val="001B2EC4"/>
    <w:rsid w:val="001B5B50"/>
    <w:rsid w:val="001B61D9"/>
    <w:rsid w:val="001B765B"/>
    <w:rsid w:val="001B7821"/>
    <w:rsid w:val="001B790B"/>
    <w:rsid w:val="001C0565"/>
    <w:rsid w:val="001C0CF5"/>
    <w:rsid w:val="001C0EBE"/>
    <w:rsid w:val="001C106C"/>
    <w:rsid w:val="001C17AB"/>
    <w:rsid w:val="001C1D1F"/>
    <w:rsid w:val="001C1D6B"/>
    <w:rsid w:val="001C2FD8"/>
    <w:rsid w:val="001C41B9"/>
    <w:rsid w:val="001C4EFF"/>
    <w:rsid w:val="001C5AFB"/>
    <w:rsid w:val="001C5CEC"/>
    <w:rsid w:val="001C60E9"/>
    <w:rsid w:val="001C6323"/>
    <w:rsid w:val="001C6460"/>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159A"/>
    <w:rsid w:val="001E243C"/>
    <w:rsid w:val="001E2841"/>
    <w:rsid w:val="001E2C53"/>
    <w:rsid w:val="001E4DC1"/>
    <w:rsid w:val="001E569F"/>
    <w:rsid w:val="001E6007"/>
    <w:rsid w:val="001E6852"/>
    <w:rsid w:val="001E6F83"/>
    <w:rsid w:val="001E739B"/>
    <w:rsid w:val="001F09AC"/>
    <w:rsid w:val="001F0B21"/>
    <w:rsid w:val="001F14AB"/>
    <w:rsid w:val="001F1FAC"/>
    <w:rsid w:val="001F3183"/>
    <w:rsid w:val="001F56AC"/>
    <w:rsid w:val="001F5D7B"/>
    <w:rsid w:val="001F6091"/>
    <w:rsid w:val="001F6DA1"/>
    <w:rsid w:val="001F7ABC"/>
    <w:rsid w:val="002020E1"/>
    <w:rsid w:val="00202BB8"/>
    <w:rsid w:val="0020322B"/>
    <w:rsid w:val="002033C3"/>
    <w:rsid w:val="00204050"/>
    <w:rsid w:val="002055F6"/>
    <w:rsid w:val="00205647"/>
    <w:rsid w:val="00205DE7"/>
    <w:rsid w:val="00205E3C"/>
    <w:rsid w:val="00206033"/>
    <w:rsid w:val="0020731C"/>
    <w:rsid w:val="002119CB"/>
    <w:rsid w:val="00212701"/>
    <w:rsid w:val="00212E75"/>
    <w:rsid w:val="00213C47"/>
    <w:rsid w:val="002153D3"/>
    <w:rsid w:val="00215772"/>
    <w:rsid w:val="00215DB3"/>
    <w:rsid w:val="0021618E"/>
    <w:rsid w:val="00216390"/>
    <w:rsid w:val="00216646"/>
    <w:rsid w:val="00217901"/>
    <w:rsid w:val="00220823"/>
    <w:rsid w:val="002215DB"/>
    <w:rsid w:val="00223D65"/>
    <w:rsid w:val="00224CCC"/>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662"/>
    <w:rsid w:val="00234798"/>
    <w:rsid w:val="00235C52"/>
    <w:rsid w:val="00236349"/>
    <w:rsid w:val="0023636A"/>
    <w:rsid w:val="00240D9E"/>
    <w:rsid w:val="00241357"/>
    <w:rsid w:val="0024204C"/>
    <w:rsid w:val="0024249F"/>
    <w:rsid w:val="002424BE"/>
    <w:rsid w:val="002433A6"/>
    <w:rsid w:val="00243719"/>
    <w:rsid w:val="0024420D"/>
    <w:rsid w:val="00245DE1"/>
    <w:rsid w:val="00247804"/>
    <w:rsid w:val="00250648"/>
    <w:rsid w:val="00250C06"/>
    <w:rsid w:val="00251B66"/>
    <w:rsid w:val="00251F39"/>
    <w:rsid w:val="0025213D"/>
    <w:rsid w:val="00254243"/>
    <w:rsid w:val="00254C31"/>
    <w:rsid w:val="00255024"/>
    <w:rsid w:val="002550E4"/>
    <w:rsid w:val="002551DE"/>
    <w:rsid w:val="00255C15"/>
    <w:rsid w:val="00255D0A"/>
    <w:rsid w:val="00256FCD"/>
    <w:rsid w:val="002578FE"/>
    <w:rsid w:val="002630F6"/>
    <w:rsid w:val="00263123"/>
    <w:rsid w:val="00263174"/>
    <w:rsid w:val="00263C59"/>
    <w:rsid w:val="00263F4D"/>
    <w:rsid w:val="002641CC"/>
    <w:rsid w:val="0026500C"/>
    <w:rsid w:val="00265481"/>
    <w:rsid w:val="00265657"/>
    <w:rsid w:val="00267746"/>
    <w:rsid w:val="002708BB"/>
    <w:rsid w:val="00270F9F"/>
    <w:rsid w:val="0027221A"/>
    <w:rsid w:val="00273BCE"/>
    <w:rsid w:val="00273FDC"/>
    <w:rsid w:val="0027450D"/>
    <w:rsid w:val="00274CF3"/>
    <w:rsid w:val="002775A9"/>
    <w:rsid w:val="00277DC3"/>
    <w:rsid w:val="002803BB"/>
    <w:rsid w:val="00280713"/>
    <w:rsid w:val="00280B92"/>
    <w:rsid w:val="00280D0C"/>
    <w:rsid w:val="00280E44"/>
    <w:rsid w:val="00281AE8"/>
    <w:rsid w:val="00282129"/>
    <w:rsid w:val="00282BF6"/>
    <w:rsid w:val="00283581"/>
    <w:rsid w:val="00283890"/>
    <w:rsid w:val="00284170"/>
    <w:rsid w:val="00284440"/>
    <w:rsid w:val="00285476"/>
    <w:rsid w:val="00285F1A"/>
    <w:rsid w:val="00286304"/>
    <w:rsid w:val="00286AA8"/>
    <w:rsid w:val="00287330"/>
    <w:rsid w:val="002911C4"/>
    <w:rsid w:val="002917B4"/>
    <w:rsid w:val="00291CA8"/>
    <w:rsid w:val="00293383"/>
    <w:rsid w:val="002934B3"/>
    <w:rsid w:val="00293BD6"/>
    <w:rsid w:val="002948B0"/>
    <w:rsid w:val="00294B0E"/>
    <w:rsid w:val="00295CE8"/>
    <w:rsid w:val="00296937"/>
    <w:rsid w:val="00296A58"/>
    <w:rsid w:val="00296A86"/>
    <w:rsid w:val="00296BBA"/>
    <w:rsid w:val="00296FF1"/>
    <w:rsid w:val="0029753B"/>
    <w:rsid w:val="0029757F"/>
    <w:rsid w:val="00297EA6"/>
    <w:rsid w:val="002A0D76"/>
    <w:rsid w:val="002A1228"/>
    <w:rsid w:val="002A4193"/>
    <w:rsid w:val="002A5AE5"/>
    <w:rsid w:val="002A60F9"/>
    <w:rsid w:val="002A64B3"/>
    <w:rsid w:val="002A6ED7"/>
    <w:rsid w:val="002A7FBE"/>
    <w:rsid w:val="002B0626"/>
    <w:rsid w:val="002B0AF4"/>
    <w:rsid w:val="002B0CF0"/>
    <w:rsid w:val="002B0E9C"/>
    <w:rsid w:val="002B1E5C"/>
    <w:rsid w:val="002B2187"/>
    <w:rsid w:val="002B28CF"/>
    <w:rsid w:val="002B302F"/>
    <w:rsid w:val="002B37EF"/>
    <w:rsid w:val="002B3C6F"/>
    <w:rsid w:val="002B4633"/>
    <w:rsid w:val="002B48CA"/>
    <w:rsid w:val="002B73FA"/>
    <w:rsid w:val="002B7CB2"/>
    <w:rsid w:val="002C11D5"/>
    <w:rsid w:val="002C1879"/>
    <w:rsid w:val="002C5ED7"/>
    <w:rsid w:val="002C7880"/>
    <w:rsid w:val="002C7989"/>
    <w:rsid w:val="002D22D7"/>
    <w:rsid w:val="002D2568"/>
    <w:rsid w:val="002D44CD"/>
    <w:rsid w:val="002D4C4A"/>
    <w:rsid w:val="002D5186"/>
    <w:rsid w:val="002D56F4"/>
    <w:rsid w:val="002D5C8D"/>
    <w:rsid w:val="002D62A8"/>
    <w:rsid w:val="002D6974"/>
    <w:rsid w:val="002D75C9"/>
    <w:rsid w:val="002E042B"/>
    <w:rsid w:val="002E1910"/>
    <w:rsid w:val="002E2123"/>
    <w:rsid w:val="002E2AFE"/>
    <w:rsid w:val="002E366C"/>
    <w:rsid w:val="002E3AA4"/>
    <w:rsid w:val="002E3DDF"/>
    <w:rsid w:val="002E561C"/>
    <w:rsid w:val="002E5872"/>
    <w:rsid w:val="002E791D"/>
    <w:rsid w:val="002F0D16"/>
    <w:rsid w:val="002F12E3"/>
    <w:rsid w:val="002F1F35"/>
    <w:rsid w:val="002F362B"/>
    <w:rsid w:val="002F38E7"/>
    <w:rsid w:val="002F46EA"/>
    <w:rsid w:val="002F54C6"/>
    <w:rsid w:val="002F5FD8"/>
    <w:rsid w:val="002F6248"/>
    <w:rsid w:val="002F6832"/>
    <w:rsid w:val="00300B4F"/>
    <w:rsid w:val="00302477"/>
    <w:rsid w:val="0030393A"/>
    <w:rsid w:val="00303EB4"/>
    <w:rsid w:val="003046A1"/>
    <w:rsid w:val="0030570E"/>
    <w:rsid w:val="0030631E"/>
    <w:rsid w:val="003063CC"/>
    <w:rsid w:val="00307201"/>
    <w:rsid w:val="003105A0"/>
    <w:rsid w:val="003107FB"/>
    <w:rsid w:val="00310B41"/>
    <w:rsid w:val="00310F14"/>
    <w:rsid w:val="00311BAD"/>
    <w:rsid w:val="00311CA4"/>
    <w:rsid w:val="0031310B"/>
    <w:rsid w:val="0031452A"/>
    <w:rsid w:val="00314AF0"/>
    <w:rsid w:val="0031595F"/>
    <w:rsid w:val="00315A7A"/>
    <w:rsid w:val="00315CFC"/>
    <w:rsid w:val="00315D52"/>
    <w:rsid w:val="00315E88"/>
    <w:rsid w:val="003169F2"/>
    <w:rsid w:val="00316F4E"/>
    <w:rsid w:val="00316FF1"/>
    <w:rsid w:val="003202A1"/>
    <w:rsid w:val="00322514"/>
    <w:rsid w:val="00322D31"/>
    <w:rsid w:val="00322E75"/>
    <w:rsid w:val="00326C93"/>
    <w:rsid w:val="00327460"/>
    <w:rsid w:val="00327503"/>
    <w:rsid w:val="00327AE7"/>
    <w:rsid w:val="00327B12"/>
    <w:rsid w:val="00330117"/>
    <w:rsid w:val="003313D7"/>
    <w:rsid w:val="003323BE"/>
    <w:rsid w:val="00332943"/>
    <w:rsid w:val="0033312C"/>
    <w:rsid w:val="00333172"/>
    <w:rsid w:val="003338AD"/>
    <w:rsid w:val="00335AC2"/>
    <w:rsid w:val="00335B31"/>
    <w:rsid w:val="00336D00"/>
    <w:rsid w:val="00337554"/>
    <w:rsid w:val="00337775"/>
    <w:rsid w:val="0033788F"/>
    <w:rsid w:val="00337BFA"/>
    <w:rsid w:val="00337CD4"/>
    <w:rsid w:val="0034028B"/>
    <w:rsid w:val="00341537"/>
    <w:rsid w:val="003426E9"/>
    <w:rsid w:val="00343250"/>
    <w:rsid w:val="00343B02"/>
    <w:rsid w:val="003442AD"/>
    <w:rsid w:val="00344EDB"/>
    <w:rsid w:val="00344F5C"/>
    <w:rsid w:val="0034556C"/>
    <w:rsid w:val="003456F7"/>
    <w:rsid w:val="00345DB4"/>
    <w:rsid w:val="00346336"/>
    <w:rsid w:val="00346634"/>
    <w:rsid w:val="00346D65"/>
    <w:rsid w:val="00347D79"/>
    <w:rsid w:val="00347F71"/>
    <w:rsid w:val="00350277"/>
    <w:rsid w:val="003507CA"/>
    <w:rsid w:val="00351867"/>
    <w:rsid w:val="003520B5"/>
    <w:rsid w:val="003528D6"/>
    <w:rsid w:val="00352924"/>
    <w:rsid w:val="00352D81"/>
    <w:rsid w:val="003530A7"/>
    <w:rsid w:val="003536FF"/>
    <w:rsid w:val="003537A0"/>
    <w:rsid w:val="00353F36"/>
    <w:rsid w:val="0035440B"/>
    <w:rsid w:val="00354BF1"/>
    <w:rsid w:val="00355576"/>
    <w:rsid w:val="003555AE"/>
    <w:rsid w:val="00355785"/>
    <w:rsid w:val="00355CCA"/>
    <w:rsid w:val="00356AE4"/>
    <w:rsid w:val="00360995"/>
    <w:rsid w:val="0036147A"/>
    <w:rsid w:val="00362432"/>
    <w:rsid w:val="0036380D"/>
    <w:rsid w:val="0036383A"/>
    <w:rsid w:val="0036403A"/>
    <w:rsid w:val="00367027"/>
    <w:rsid w:val="00367A01"/>
    <w:rsid w:val="0037188D"/>
    <w:rsid w:val="00372B1D"/>
    <w:rsid w:val="0037325D"/>
    <w:rsid w:val="00373E76"/>
    <w:rsid w:val="00374167"/>
    <w:rsid w:val="00377472"/>
    <w:rsid w:val="00380EEC"/>
    <w:rsid w:val="00380FD4"/>
    <w:rsid w:val="00381980"/>
    <w:rsid w:val="00381B68"/>
    <w:rsid w:val="00382216"/>
    <w:rsid w:val="00382434"/>
    <w:rsid w:val="003826D6"/>
    <w:rsid w:val="003827B6"/>
    <w:rsid w:val="003834DE"/>
    <w:rsid w:val="0038371D"/>
    <w:rsid w:val="003846BA"/>
    <w:rsid w:val="003847E3"/>
    <w:rsid w:val="0038503C"/>
    <w:rsid w:val="003859F5"/>
    <w:rsid w:val="00385C64"/>
    <w:rsid w:val="003860C7"/>
    <w:rsid w:val="00386C33"/>
    <w:rsid w:val="00387B21"/>
    <w:rsid w:val="003915DC"/>
    <w:rsid w:val="00393DDC"/>
    <w:rsid w:val="00395434"/>
    <w:rsid w:val="00396010"/>
    <w:rsid w:val="00397498"/>
    <w:rsid w:val="003A0268"/>
    <w:rsid w:val="003A0EDE"/>
    <w:rsid w:val="003A1AB2"/>
    <w:rsid w:val="003A20B2"/>
    <w:rsid w:val="003A2AEF"/>
    <w:rsid w:val="003A2C66"/>
    <w:rsid w:val="003A434A"/>
    <w:rsid w:val="003A44D5"/>
    <w:rsid w:val="003A547D"/>
    <w:rsid w:val="003A689D"/>
    <w:rsid w:val="003A7F9E"/>
    <w:rsid w:val="003B10AC"/>
    <w:rsid w:val="003B1D1F"/>
    <w:rsid w:val="003B1E8F"/>
    <w:rsid w:val="003B2170"/>
    <w:rsid w:val="003B24C9"/>
    <w:rsid w:val="003B2702"/>
    <w:rsid w:val="003B3095"/>
    <w:rsid w:val="003B34D4"/>
    <w:rsid w:val="003B5D29"/>
    <w:rsid w:val="003B6684"/>
    <w:rsid w:val="003B6976"/>
    <w:rsid w:val="003B6F02"/>
    <w:rsid w:val="003B71B6"/>
    <w:rsid w:val="003B7F4A"/>
    <w:rsid w:val="003C13AA"/>
    <w:rsid w:val="003C1F10"/>
    <w:rsid w:val="003C3150"/>
    <w:rsid w:val="003C3604"/>
    <w:rsid w:val="003C3764"/>
    <w:rsid w:val="003C41E4"/>
    <w:rsid w:val="003C42EA"/>
    <w:rsid w:val="003C43F7"/>
    <w:rsid w:val="003C4C56"/>
    <w:rsid w:val="003C4FB6"/>
    <w:rsid w:val="003C5AC3"/>
    <w:rsid w:val="003C6395"/>
    <w:rsid w:val="003C6FBF"/>
    <w:rsid w:val="003C70DD"/>
    <w:rsid w:val="003C716D"/>
    <w:rsid w:val="003C7ABA"/>
    <w:rsid w:val="003D00FA"/>
    <w:rsid w:val="003D1084"/>
    <w:rsid w:val="003D141A"/>
    <w:rsid w:val="003D23C6"/>
    <w:rsid w:val="003D3762"/>
    <w:rsid w:val="003D5291"/>
    <w:rsid w:val="003D6A79"/>
    <w:rsid w:val="003D6F27"/>
    <w:rsid w:val="003E0B08"/>
    <w:rsid w:val="003E1A39"/>
    <w:rsid w:val="003E326C"/>
    <w:rsid w:val="003E3BAD"/>
    <w:rsid w:val="003E3C6C"/>
    <w:rsid w:val="003E662B"/>
    <w:rsid w:val="003E771E"/>
    <w:rsid w:val="003E7BA5"/>
    <w:rsid w:val="003F0520"/>
    <w:rsid w:val="003F093F"/>
    <w:rsid w:val="003F1465"/>
    <w:rsid w:val="003F29C4"/>
    <w:rsid w:val="003F3975"/>
    <w:rsid w:val="003F49F6"/>
    <w:rsid w:val="003F5A1F"/>
    <w:rsid w:val="003F5A89"/>
    <w:rsid w:val="003F6427"/>
    <w:rsid w:val="003F6E5B"/>
    <w:rsid w:val="003F781D"/>
    <w:rsid w:val="004053A6"/>
    <w:rsid w:val="004070FE"/>
    <w:rsid w:val="00407A5C"/>
    <w:rsid w:val="00410017"/>
    <w:rsid w:val="0041007C"/>
    <w:rsid w:val="0041128C"/>
    <w:rsid w:val="00412E3B"/>
    <w:rsid w:val="00413832"/>
    <w:rsid w:val="00415317"/>
    <w:rsid w:val="00415AC5"/>
    <w:rsid w:val="004168E6"/>
    <w:rsid w:val="00416FFB"/>
    <w:rsid w:val="004173B9"/>
    <w:rsid w:val="004208A8"/>
    <w:rsid w:val="00420B1A"/>
    <w:rsid w:val="0042220A"/>
    <w:rsid w:val="00422EAA"/>
    <w:rsid w:val="004233DA"/>
    <w:rsid w:val="00426073"/>
    <w:rsid w:val="00427331"/>
    <w:rsid w:val="00427A32"/>
    <w:rsid w:val="004306D5"/>
    <w:rsid w:val="004309A5"/>
    <w:rsid w:val="00431AC6"/>
    <w:rsid w:val="00432C6B"/>
    <w:rsid w:val="00432C8E"/>
    <w:rsid w:val="00434247"/>
    <w:rsid w:val="004342D8"/>
    <w:rsid w:val="00435558"/>
    <w:rsid w:val="0043569A"/>
    <w:rsid w:val="00435B5C"/>
    <w:rsid w:val="00436221"/>
    <w:rsid w:val="004374E3"/>
    <w:rsid w:val="004378D9"/>
    <w:rsid w:val="004402CD"/>
    <w:rsid w:val="0044063E"/>
    <w:rsid w:val="00440876"/>
    <w:rsid w:val="004418EA"/>
    <w:rsid w:val="004419B1"/>
    <w:rsid w:val="00441E76"/>
    <w:rsid w:val="00442648"/>
    <w:rsid w:val="00444162"/>
    <w:rsid w:val="004441C9"/>
    <w:rsid w:val="004451B9"/>
    <w:rsid w:val="0044520A"/>
    <w:rsid w:val="00445776"/>
    <w:rsid w:val="00445987"/>
    <w:rsid w:val="00452007"/>
    <w:rsid w:val="00452333"/>
    <w:rsid w:val="00452D41"/>
    <w:rsid w:val="00452FDA"/>
    <w:rsid w:val="0045368C"/>
    <w:rsid w:val="0045464E"/>
    <w:rsid w:val="00454C8D"/>
    <w:rsid w:val="00454E70"/>
    <w:rsid w:val="00455637"/>
    <w:rsid w:val="00455994"/>
    <w:rsid w:val="0045615C"/>
    <w:rsid w:val="004609F4"/>
    <w:rsid w:val="00460CAA"/>
    <w:rsid w:val="00461363"/>
    <w:rsid w:val="00461C65"/>
    <w:rsid w:val="0046332B"/>
    <w:rsid w:val="004652F0"/>
    <w:rsid w:val="00465569"/>
    <w:rsid w:val="00465CAD"/>
    <w:rsid w:val="00465E8E"/>
    <w:rsid w:val="004669DA"/>
    <w:rsid w:val="00467437"/>
    <w:rsid w:val="00470D6E"/>
    <w:rsid w:val="00472A12"/>
    <w:rsid w:val="00472D56"/>
    <w:rsid w:val="00474A5B"/>
    <w:rsid w:val="00475573"/>
    <w:rsid w:val="004759B7"/>
    <w:rsid w:val="00477750"/>
    <w:rsid w:val="004816F6"/>
    <w:rsid w:val="00481889"/>
    <w:rsid w:val="00482004"/>
    <w:rsid w:val="0048280C"/>
    <w:rsid w:val="00482968"/>
    <w:rsid w:val="00483DFD"/>
    <w:rsid w:val="00483EA0"/>
    <w:rsid w:val="00486412"/>
    <w:rsid w:val="00486582"/>
    <w:rsid w:val="004868DC"/>
    <w:rsid w:val="00487755"/>
    <w:rsid w:val="004877DB"/>
    <w:rsid w:val="0049134B"/>
    <w:rsid w:val="0049136C"/>
    <w:rsid w:val="0049163B"/>
    <w:rsid w:val="00492C14"/>
    <w:rsid w:val="00493BAF"/>
    <w:rsid w:val="00493C15"/>
    <w:rsid w:val="00493CD9"/>
    <w:rsid w:val="004947CE"/>
    <w:rsid w:val="004950D7"/>
    <w:rsid w:val="00496A2D"/>
    <w:rsid w:val="00497C84"/>
    <w:rsid w:val="004A05B8"/>
    <w:rsid w:val="004A3BD8"/>
    <w:rsid w:val="004A44D8"/>
    <w:rsid w:val="004A4963"/>
    <w:rsid w:val="004A6160"/>
    <w:rsid w:val="004A6BEF"/>
    <w:rsid w:val="004A6E41"/>
    <w:rsid w:val="004A7C2B"/>
    <w:rsid w:val="004B0867"/>
    <w:rsid w:val="004B17AF"/>
    <w:rsid w:val="004B1AF9"/>
    <w:rsid w:val="004B217B"/>
    <w:rsid w:val="004B4135"/>
    <w:rsid w:val="004B4A5A"/>
    <w:rsid w:val="004B58FD"/>
    <w:rsid w:val="004B633B"/>
    <w:rsid w:val="004B6A97"/>
    <w:rsid w:val="004B6AF1"/>
    <w:rsid w:val="004C0497"/>
    <w:rsid w:val="004C06EA"/>
    <w:rsid w:val="004C0BF9"/>
    <w:rsid w:val="004C1603"/>
    <w:rsid w:val="004C2D02"/>
    <w:rsid w:val="004C4DBE"/>
    <w:rsid w:val="004C4DD7"/>
    <w:rsid w:val="004C5E3B"/>
    <w:rsid w:val="004C6587"/>
    <w:rsid w:val="004C6864"/>
    <w:rsid w:val="004C6F55"/>
    <w:rsid w:val="004C77F9"/>
    <w:rsid w:val="004C7C1A"/>
    <w:rsid w:val="004D043E"/>
    <w:rsid w:val="004D09F1"/>
    <w:rsid w:val="004D0A0C"/>
    <w:rsid w:val="004D111C"/>
    <w:rsid w:val="004D194B"/>
    <w:rsid w:val="004D1BC0"/>
    <w:rsid w:val="004D28B9"/>
    <w:rsid w:val="004D2DE6"/>
    <w:rsid w:val="004D3522"/>
    <w:rsid w:val="004D4302"/>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41F"/>
    <w:rsid w:val="004E450F"/>
    <w:rsid w:val="004E4E0E"/>
    <w:rsid w:val="004E5E9F"/>
    <w:rsid w:val="004E65DA"/>
    <w:rsid w:val="004E65E6"/>
    <w:rsid w:val="004E704B"/>
    <w:rsid w:val="004F100D"/>
    <w:rsid w:val="004F22E3"/>
    <w:rsid w:val="004F3DD9"/>
    <w:rsid w:val="004F5757"/>
    <w:rsid w:val="004F5D72"/>
    <w:rsid w:val="004F5E32"/>
    <w:rsid w:val="004F5FB0"/>
    <w:rsid w:val="004F74C4"/>
    <w:rsid w:val="004F77DC"/>
    <w:rsid w:val="00501554"/>
    <w:rsid w:val="00501B94"/>
    <w:rsid w:val="005032A1"/>
    <w:rsid w:val="00503ED4"/>
    <w:rsid w:val="00503F89"/>
    <w:rsid w:val="00504677"/>
    <w:rsid w:val="0050467E"/>
    <w:rsid w:val="005061B8"/>
    <w:rsid w:val="00506DDC"/>
    <w:rsid w:val="00506EE6"/>
    <w:rsid w:val="005078B3"/>
    <w:rsid w:val="00507B12"/>
    <w:rsid w:val="00507BE0"/>
    <w:rsid w:val="00507D20"/>
    <w:rsid w:val="005100FD"/>
    <w:rsid w:val="00510932"/>
    <w:rsid w:val="00510EF5"/>
    <w:rsid w:val="00511225"/>
    <w:rsid w:val="005114C9"/>
    <w:rsid w:val="00511A08"/>
    <w:rsid w:val="00511EAD"/>
    <w:rsid w:val="005131C9"/>
    <w:rsid w:val="00513205"/>
    <w:rsid w:val="005139FF"/>
    <w:rsid w:val="00513C20"/>
    <w:rsid w:val="00515426"/>
    <w:rsid w:val="0051553D"/>
    <w:rsid w:val="00516B89"/>
    <w:rsid w:val="00516C28"/>
    <w:rsid w:val="0052078F"/>
    <w:rsid w:val="00520BF3"/>
    <w:rsid w:val="005210EF"/>
    <w:rsid w:val="00521119"/>
    <w:rsid w:val="00521134"/>
    <w:rsid w:val="00521F0C"/>
    <w:rsid w:val="00522458"/>
    <w:rsid w:val="005224EE"/>
    <w:rsid w:val="005227E4"/>
    <w:rsid w:val="00523BB0"/>
    <w:rsid w:val="00524DAC"/>
    <w:rsid w:val="00525770"/>
    <w:rsid w:val="00525A4D"/>
    <w:rsid w:val="005265E9"/>
    <w:rsid w:val="0052672E"/>
    <w:rsid w:val="0053029B"/>
    <w:rsid w:val="00530C2C"/>
    <w:rsid w:val="00532089"/>
    <w:rsid w:val="00532591"/>
    <w:rsid w:val="00532A96"/>
    <w:rsid w:val="005334CA"/>
    <w:rsid w:val="00533D5C"/>
    <w:rsid w:val="00534F9B"/>
    <w:rsid w:val="0053502C"/>
    <w:rsid w:val="005355C4"/>
    <w:rsid w:val="00537182"/>
    <w:rsid w:val="00537FCB"/>
    <w:rsid w:val="00541312"/>
    <w:rsid w:val="00541737"/>
    <w:rsid w:val="00541B20"/>
    <w:rsid w:val="00541BCC"/>
    <w:rsid w:val="00542B57"/>
    <w:rsid w:val="0054566F"/>
    <w:rsid w:val="00547623"/>
    <w:rsid w:val="00547736"/>
    <w:rsid w:val="005479D1"/>
    <w:rsid w:val="00550B57"/>
    <w:rsid w:val="00550BA7"/>
    <w:rsid w:val="0055294D"/>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ADE"/>
    <w:rsid w:val="00563C1C"/>
    <w:rsid w:val="005646FD"/>
    <w:rsid w:val="00564EDA"/>
    <w:rsid w:val="0056596C"/>
    <w:rsid w:val="00565B8D"/>
    <w:rsid w:val="00565C7F"/>
    <w:rsid w:val="00565D94"/>
    <w:rsid w:val="005666F6"/>
    <w:rsid w:val="00566B55"/>
    <w:rsid w:val="00566BEB"/>
    <w:rsid w:val="0057296F"/>
    <w:rsid w:val="00572E2D"/>
    <w:rsid w:val="005739BF"/>
    <w:rsid w:val="00573F80"/>
    <w:rsid w:val="00575399"/>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1E2F"/>
    <w:rsid w:val="005824EA"/>
    <w:rsid w:val="005826D3"/>
    <w:rsid w:val="00583EB9"/>
    <w:rsid w:val="005858B6"/>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A0F76"/>
    <w:rsid w:val="005A122B"/>
    <w:rsid w:val="005A192E"/>
    <w:rsid w:val="005A26FE"/>
    <w:rsid w:val="005A37B2"/>
    <w:rsid w:val="005A37FA"/>
    <w:rsid w:val="005A52D2"/>
    <w:rsid w:val="005A54DC"/>
    <w:rsid w:val="005A57EA"/>
    <w:rsid w:val="005A5816"/>
    <w:rsid w:val="005A62A9"/>
    <w:rsid w:val="005A661F"/>
    <w:rsid w:val="005A7CD3"/>
    <w:rsid w:val="005B235F"/>
    <w:rsid w:val="005B37B5"/>
    <w:rsid w:val="005B4200"/>
    <w:rsid w:val="005B4C36"/>
    <w:rsid w:val="005B5769"/>
    <w:rsid w:val="005B5B8E"/>
    <w:rsid w:val="005B6281"/>
    <w:rsid w:val="005B67BF"/>
    <w:rsid w:val="005B6803"/>
    <w:rsid w:val="005B76DD"/>
    <w:rsid w:val="005C0635"/>
    <w:rsid w:val="005C0692"/>
    <w:rsid w:val="005C0769"/>
    <w:rsid w:val="005C1046"/>
    <w:rsid w:val="005C119C"/>
    <w:rsid w:val="005C1CBE"/>
    <w:rsid w:val="005C2484"/>
    <w:rsid w:val="005C2D90"/>
    <w:rsid w:val="005C2F14"/>
    <w:rsid w:val="005C3406"/>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BEB"/>
    <w:rsid w:val="005D6D6A"/>
    <w:rsid w:val="005D70F0"/>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AEF"/>
    <w:rsid w:val="005F1B0E"/>
    <w:rsid w:val="005F1D7B"/>
    <w:rsid w:val="005F2462"/>
    <w:rsid w:val="005F3454"/>
    <w:rsid w:val="005F399D"/>
    <w:rsid w:val="005F3B00"/>
    <w:rsid w:val="005F3DFB"/>
    <w:rsid w:val="005F3F57"/>
    <w:rsid w:val="005F6A55"/>
    <w:rsid w:val="005F6E14"/>
    <w:rsid w:val="005F6FE3"/>
    <w:rsid w:val="005F7461"/>
    <w:rsid w:val="0060043D"/>
    <w:rsid w:val="00602F04"/>
    <w:rsid w:val="0060591F"/>
    <w:rsid w:val="00605EE5"/>
    <w:rsid w:val="00606E6D"/>
    <w:rsid w:val="0060776E"/>
    <w:rsid w:val="00607927"/>
    <w:rsid w:val="00611099"/>
    <w:rsid w:val="00611819"/>
    <w:rsid w:val="0061264A"/>
    <w:rsid w:val="0061281B"/>
    <w:rsid w:val="00612D73"/>
    <w:rsid w:val="0061308A"/>
    <w:rsid w:val="00613BA3"/>
    <w:rsid w:val="0061457B"/>
    <w:rsid w:val="0061467F"/>
    <w:rsid w:val="0061474D"/>
    <w:rsid w:val="00614D4B"/>
    <w:rsid w:val="0061524D"/>
    <w:rsid w:val="0061569D"/>
    <w:rsid w:val="00617A81"/>
    <w:rsid w:val="00617F92"/>
    <w:rsid w:val="00617FD4"/>
    <w:rsid w:val="0062209E"/>
    <w:rsid w:val="0062253B"/>
    <w:rsid w:val="0062297B"/>
    <w:rsid w:val="006232D0"/>
    <w:rsid w:val="006233D0"/>
    <w:rsid w:val="00623E0D"/>
    <w:rsid w:val="006246BE"/>
    <w:rsid w:val="0062481E"/>
    <w:rsid w:val="00625B0E"/>
    <w:rsid w:val="006269B3"/>
    <w:rsid w:val="0062787E"/>
    <w:rsid w:val="00627D61"/>
    <w:rsid w:val="00627ED7"/>
    <w:rsid w:val="0063058B"/>
    <w:rsid w:val="00631287"/>
    <w:rsid w:val="00631355"/>
    <w:rsid w:val="006315BF"/>
    <w:rsid w:val="00631C7C"/>
    <w:rsid w:val="00632BDA"/>
    <w:rsid w:val="00632F6E"/>
    <w:rsid w:val="00633796"/>
    <w:rsid w:val="006338F5"/>
    <w:rsid w:val="00633911"/>
    <w:rsid w:val="006344E2"/>
    <w:rsid w:val="00634591"/>
    <w:rsid w:val="006347CC"/>
    <w:rsid w:val="0063508D"/>
    <w:rsid w:val="00635AAA"/>
    <w:rsid w:val="00635FBF"/>
    <w:rsid w:val="00636878"/>
    <w:rsid w:val="00636955"/>
    <w:rsid w:val="00640034"/>
    <w:rsid w:val="0064070D"/>
    <w:rsid w:val="00641A45"/>
    <w:rsid w:val="00641D88"/>
    <w:rsid w:val="006438EE"/>
    <w:rsid w:val="00643CF9"/>
    <w:rsid w:val="00644FB7"/>
    <w:rsid w:val="00645D5A"/>
    <w:rsid w:val="00646B63"/>
    <w:rsid w:val="00647135"/>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228A"/>
    <w:rsid w:val="006628D3"/>
    <w:rsid w:val="006630DB"/>
    <w:rsid w:val="00663321"/>
    <w:rsid w:val="0066338A"/>
    <w:rsid w:val="006634AB"/>
    <w:rsid w:val="00664A4A"/>
    <w:rsid w:val="0066525A"/>
    <w:rsid w:val="006652E3"/>
    <w:rsid w:val="00665748"/>
    <w:rsid w:val="00665992"/>
    <w:rsid w:val="0066715F"/>
    <w:rsid w:val="006677E0"/>
    <w:rsid w:val="00667E49"/>
    <w:rsid w:val="00670148"/>
    <w:rsid w:val="00670E72"/>
    <w:rsid w:val="0067191E"/>
    <w:rsid w:val="00671E92"/>
    <w:rsid w:val="0067298D"/>
    <w:rsid w:val="00674AD5"/>
    <w:rsid w:val="00675BE4"/>
    <w:rsid w:val="00676160"/>
    <w:rsid w:val="006768DB"/>
    <w:rsid w:val="00680209"/>
    <w:rsid w:val="006804FA"/>
    <w:rsid w:val="00681262"/>
    <w:rsid w:val="00681BFE"/>
    <w:rsid w:val="0068212C"/>
    <w:rsid w:val="0068310A"/>
    <w:rsid w:val="00683F09"/>
    <w:rsid w:val="00684167"/>
    <w:rsid w:val="006850AD"/>
    <w:rsid w:val="006858DA"/>
    <w:rsid w:val="0068613B"/>
    <w:rsid w:val="00686181"/>
    <w:rsid w:val="006869D4"/>
    <w:rsid w:val="006869D7"/>
    <w:rsid w:val="00687B90"/>
    <w:rsid w:val="00687F4E"/>
    <w:rsid w:val="006900E4"/>
    <w:rsid w:val="00691597"/>
    <w:rsid w:val="00691729"/>
    <w:rsid w:val="00693B33"/>
    <w:rsid w:val="00693C1A"/>
    <w:rsid w:val="00695B4F"/>
    <w:rsid w:val="00695F08"/>
    <w:rsid w:val="00696236"/>
    <w:rsid w:val="00697669"/>
    <w:rsid w:val="006A0515"/>
    <w:rsid w:val="006A159E"/>
    <w:rsid w:val="006A1A46"/>
    <w:rsid w:val="006A2107"/>
    <w:rsid w:val="006A3B10"/>
    <w:rsid w:val="006A4523"/>
    <w:rsid w:val="006A4BB6"/>
    <w:rsid w:val="006A6434"/>
    <w:rsid w:val="006A6841"/>
    <w:rsid w:val="006A74BF"/>
    <w:rsid w:val="006A78C5"/>
    <w:rsid w:val="006B0637"/>
    <w:rsid w:val="006B1315"/>
    <w:rsid w:val="006B1A8A"/>
    <w:rsid w:val="006B1CA0"/>
    <w:rsid w:val="006B3103"/>
    <w:rsid w:val="006B371E"/>
    <w:rsid w:val="006B4018"/>
    <w:rsid w:val="006B4BC2"/>
    <w:rsid w:val="006B52B6"/>
    <w:rsid w:val="006B605A"/>
    <w:rsid w:val="006B6563"/>
    <w:rsid w:val="006B670D"/>
    <w:rsid w:val="006B6777"/>
    <w:rsid w:val="006B6FD6"/>
    <w:rsid w:val="006B7BD5"/>
    <w:rsid w:val="006B7E33"/>
    <w:rsid w:val="006C0602"/>
    <w:rsid w:val="006C0E29"/>
    <w:rsid w:val="006C1D2E"/>
    <w:rsid w:val="006C2147"/>
    <w:rsid w:val="006C34C5"/>
    <w:rsid w:val="006C39F7"/>
    <w:rsid w:val="006C4100"/>
    <w:rsid w:val="006C42A8"/>
    <w:rsid w:val="006C4DBD"/>
    <w:rsid w:val="006C4EE4"/>
    <w:rsid w:val="006C4FAD"/>
    <w:rsid w:val="006C5521"/>
    <w:rsid w:val="006C6511"/>
    <w:rsid w:val="006C652C"/>
    <w:rsid w:val="006C6EFD"/>
    <w:rsid w:val="006C71FF"/>
    <w:rsid w:val="006C730C"/>
    <w:rsid w:val="006D05D1"/>
    <w:rsid w:val="006D20AB"/>
    <w:rsid w:val="006D4AF2"/>
    <w:rsid w:val="006D58EA"/>
    <w:rsid w:val="006D63A9"/>
    <w:rsid w:val="006D7006"/>
    <w:rsid w:val="006D75F2"/>
    <w:rsid w:val="006D7AD1"/>
    <w:rsid w:val="006E0B5B"/>
    <w:rsid w:val="006E1816"/>
    <w:rsid w:val="006E1F9E"/>
    <w:rsid w:val="006E3358"/>
    <w:rsid w:val="006E5BAD"/>
    <w:rsid w:val="006E716C"/>
    <w:rsid w:val="006E7614"/>
    <w:rsid w:val="006E7E4E"/>
    <w:rsid w:val="006F1079"/>
    <w:rsid w:val="006F1518"/>
    <w:rsid w:val="006F277A"/>
    <w:rsid w:val="006F2FCF"/>
    <w:rsid w:val="006F3FD7"/>
    <w:rsid w:val="006F4DD8"/>
    <w:rsid w:val="006F5108"/>
    <w:rsid w:val="006F5640"/>
    <w:rsid w:val="006F7730"/>
    <w:rsid w:val="006F7794"/>
    <w:rsid w:val="00700E14"/>
    <w:rsid w:val="00700E7D"/>
    <w:rsid w:val="007016FE"/>
    <w:rsid w:val="007018BA"/>
    <w:rsid w:val="007020C3"/>
    <w:rsid w:val="00703618"/>
    <w:rsid w:val="007036F9"/>
    <w:rsid w:val="00705A15"/>
    <w:rsid w:val="00705C64"/>
    <w:rsid w:val="007062A1"/>
    <w:rsid w:val="007077F1"/>
    <w:rsid w:val="007125D5"/>
    <w:rsid w:val="00713DC0"/>
    <w:rsid w:val="00713E5C"/>
    <w:rsid w:val="00714307"/>
    <w:rsid w:val="00715A95"/>
    <w:rsid w:val="00715DD9"/>
    <w:rsid w:val="00716C1F"/>
    <w:rsid w:val="00717899"/>
    <w:rsid w:val="00717EFE"/>
    <w:rsid w:val="007204B7"/>
    <w:rsid w:val="00722016"/>
    <w:rsid w:val="00722186"/>
    <w:rsid w:val="00723F73"/>
    <w:rsid w:val="00724435"/>
    <w:rsid w:val="00725BA3"/>
    <w:rsid w:val="00725D02"/>
    <w:rsid w:val="007267C2"/>
    <w:rsid w:val="007267F6"/>
    <w:rsid w:val="00726A28"/>
    <w:rsid w:val="0073090E"/>
    <w:rsid w:val="007310B5"/>
    <w:rsid w:val="00732119"/>
    <w:rsid w:val="0073341C"/>
    <w:rsid w:val="00733B34"/>
    <w:rsid w:val="00734E32"/>
    <w:rsid w:val="00734FD1"/>
    <w:rsid w:val="00736FA9"/>
    <w:rsid w:val="0073731B"/>
    <w:rsid w:val="007404AF"/>
    <w:rsid w:val="00741EAC"/>
    <w:rsid w:val="007420E2"/>
    <w:rsid w:val="00742573"/>
    <w:rsid w:val="00742949"/>
    <w:rsid w:val="00743751"/>
    <w:rsid w:val="00744824"/>
    <w:rsid w:val="00744895"/>
    <w:rsid w:val="00744C86"/>
    <w:rsid w:val="00744E5B"/>
    <w:rsid w:val="00745696"/>
    <w:rsid w:val="00746D92"/>
    <w:rsid w:val="00750667"/>
    <w:rsid w:val="00751A6A"/>
    <w:rsid w:val="00752E69"/>
    <w:rsid w:val="0075438B"/>
    <w:rsid w:val="007558B3"/>
    <w:rsid w:val="007568BC"/>
    <w:rsid w:val="00756E3A"/>
    <w:rsid w:val="00760BC1"/>
    <w:rsid w:val="00762773"/>
    <w:rsid w:val="00763A48"/>
    <w:rsid w:val="00764A1B"/>
    <w:rsid w:val="0076544F"/>
    <w:rsid w:val="0077067C"/>
    <w:rsid w:val="00770EA5"/>
    <w:rsid w:val="00771228"/>
    <w:rsid w:val="00772117"/>
    <w:rsid w:val="0077247F"/>
    <w:rsid w:val="0077294B"/>
    <w:rsid w:val="00773580"/>
    <w:rsid w:val="007735AD"/>
    <w:rsid w:val="0077482A"/>
    <w:rsid w:val="00774CDF"/>
    <w:rsid w:val="0077574D"/>
    <w:rsid w:val="00775C99"/>
    <w:rsid w:val="00776BCC"/>
    <w:rsid w:val="0077733D"/>
    <w:rsid w:val="00777ECF"/>
    <w:rsid w:val="00781400"/>
    <w:rsid w:val="007820B9"/>
    <w:rsid w:val="007823BC"/>
    <w:rsid w:val="00782FC1"/>
    <w:rsid w:val="00783676"/>
    <w:rsid w:val="00783A7F"/>
    <w:rsid w:val="007852E2"/>
    <w:rsid w:val="00785592"/>
    <w:rsid w:val="00786557"/>
    <w:rsid w:val="0078784C"/>
    <w:rsid w:val="0078786A"/>
    <w:rsid w:val="00787B3D"/>
    <w:rsid w:val="007902F1"/>
    <w:rsid w:val="0079139D"/>
    <w:rsid w:val="00791699"/>
    <w:rsid w:val="00792619"/>
    <w:rsid w:val="007927ED"/>
    <w:rsid w:val="00792E80"/>
    <w:rsid w:val="00793741"/>
    <w:rsid w:val="007938DB"/>
    <w:rsid w:val="0079393F"/>
    <w:rsid w:val="00794817"/>
    <w:rsid w:val="0079640C"/>
    <w:rsid w:val="00797BE4"/>
    <w:rsid w:val="007A099A"/>
    <w:rsid w:val="007A0C2E"/>
    <w:rsid w:val="007A1358"/>
    <w:rsid w:val="007A255E"/>
    <w:rsid w:val="007A2C0A"/>
    <w:rsid w:val="007A2F6B"/>
    <w:rsid w:val="007A3FD0"/>
    <w:rsid w:val="007A4C21"/>
    <w:rsid w:val="007A54BD"/>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DA2"/>
    <w:rsid w:val="007B5F8C"/>
    <w:rsid w:val="007B6F62"/>
    <w:rsid w:val="007C0361"/>
    <w:rsid w:val="007C0473"/>
    <w:rsid w:val="007C2610"/>
    <w:rsid w:val="007C3142"/>
    <w:rsid w:val="007C37DB"/>
    <w:rsid w:val="007C5AE6"/>
    <w:rsid w:val="007C5D36"/>
    <w:rsid w:val="007C5E7B"/>
    <w:rsid w:val="007C681A"/>
    <w:rsid w:val="007C689A"/>
    <w:rsid w:val="007D0ED4"/>
    <w:rsid w:val="007D16CA"/>
    <w:rsid w:val="007D1CF5"/>
    <w:rsid w:val="007D280B"/>
    <w:rsid w:val="007D2AD2"/>
    <w:rsid w:val="007D2E79"/>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1A66"/>
    <w:rsid w:val="007E1C83"/>
    <w:rsid w:val="007E3872"/>
    <w:rsid w:val="007E4564"/>
    <w:rsid w:val="007E4C82"/>
    <w:rsid w:val="007E590C"/>
    <w:rsid w:val="007E7C69"/>
    <w:rsid w:val="007F0284"/>
    <w:rsid w:val="007F0D5C"/>
    <w:rsid w:val="007F17F7"/>
    <w:rsid w:val="007F265F"/>
    <w:rsid w:val="007F2C39"/>
    <w:rsid w:val="007F2E58"/>
    <w:rsid w:val="007F3358"/>
    <w:rsid w:val="007F3B0C"/>
    <w:rsid w:val="007F3C67"/>
    <w:rsid w:val="007F4BB0"/>
    <w:rsid w:val="007F50A3"/>
    <w:rsid w:val="007F62DE"/>
    <w:rsid w:val="007F746A"/>
    <w:rsid w:val="00800DE9"/>
    <w:rsid w:val="0080165F"/>
    <w:rsid w:val="008016F6"/>
    <w:rsid w:val="00801DFC"/>
    <w:rsid w:val="00802BB4"/>
    <w:rsid w:val="0080362C"/>
    <w:rsid w:val="0080593C"/>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72B7"/>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55"/>
    <w:rsid w:val="00843651"/>
    <w:rsid w:val="00845A1D"/>
    <w:rsid w:val="00846A19"/>
    <w:rsid w:val="0084700A"/>
    <w:rsid w:val="00847135"/>
    <w:rsid w:val="00850BEE"/>
    <w:rsid w:val="008511DD"/>
    <w:rsid w:val="0085199D"/>
    <w:rsid w:val="00851C08"/>
    <w:rsid w:val="00851C78"/>
    <w:rsid w:val="00853AD9"/>
    <w:rsid w:val="00855967"/>
    <w:rsid w:val="0085655D"/>
    <w:rsid w:val="00856FA8"/>
    <w:rsid w:val="00860EEE"/>
    <w:rsid w:val="00861668"/>
    <w:rsid w:val="008619FC"/>
    <w:rsid w:val="00861D4D"/>
    <w:rsid w:val="00862437"/>
    <w:rsid w:val="0086248A"/>
    <w:rsid w:val="00862D39"/>
    <w:rsid w:val="00863118"/>
    <w:rsid w:val="008635E9"/>
    <w:rsid w:val="00863A2E"/>
    <w:rsid w:val="00863EA7"/>
    <w:rsid w:val="00864191"/>
    <w:rsid w:val="008646EA"/>
    <w:rsid w:val="00864D8A"/>
    <w:rsid w:val="00864F7D"/>
    <w:rsid w:val="00865AD7"/>
    <w:rsid w:val="00865D79"/>
    <w:rsid w:val="00866A79"/>
    <w:rsid w:val="00866AF3"/>
    <w:rsid w:val="00870048"/>
    <w:rsid w:val="00870162"/>
    <w:rsid w:val="008703BC"/>
    <w:rsid w:val="008717AB"/>
    <w:rsid w:val="00871CB1"/>
    <w:rsid w:val="00871FE7"/>
    <w:rsid w:val="008726E8"/>
    <w:rsid w:val="00872A9D"/>
    <w:rsid w:val="008738B9"/>
    <w:rsid w:val="0087433A"/>
    <w:rsid w:val="008748D6"/>
    <w:rsid w:val="00874AF9"/>
    <w:rsid w:val="008767AF"/>
    <w:rsid w:val="00876B4A"/>
    <w:rsid w:val="00877140"/>
    <w:rsid w:val="00877445"/>
    <w:rsid w:val="008777F7"/>
    <w:rsid w:val="00880EF8"/>
    <w:rsid w:val="00881640"/>
    <w:rsid w:val="00881B39"/>
    <w:rsid w:val="00881F43"/>
    <w:rsid w:val="008821E4"/>
    <w:rsid w:val="00882235"/>
    <w:rsid w:val="00882C20"/>
    <w:rsid w:val="00882D43"/>
    <w:rsid w:val="00883490"/>
    <w:rsid w:val="00883F84"/>
    <w:rsid w:val="00884262"/>
    <w:rsid w:val="00884BD1"/>
    <w:rsid w:val="0088506D"/>
    <w:rsid w:val="00886635"/>
    <w:rsid w:val="00887AB9"/>
    <w:rsid w:val="00887BA1"/>
    <w:rsid w:val="00887D58"/>
    <w:rsid w:val="008904FB"/>
    <w:rsid w:val="00891954"/>
    <w:rsid w:val="00891B43"/>
    <w:rsid w:val="008928EB"/>
    <w:rsid w:val="008932B0"/>
    <w:rsid w:val="008940D9"/>
    <w:rsid w:val="00894107"/>
    <w:rsid w:val="008945CD"/>
    <w:rsid w:val="00894685"/>
    <w:rsid w:val="00894703"/>
    <w:rsid w:val="0089582A"/>
    <w:rsid w:val="00895926"/>
    <w:rsid w:val="00896A20"/>
    <w:rsid w:val="00897949"/>
    <w:rsid w:val="008A0DF0"/>
    <w:rsid w:val="008A1972"/>
    <w:rsid w:val="008A2ACC"/>
    <w:rsid w:val="008A2BA9"/>
    <w:rsid w:val="008A342E"/>
    <w:rsid w:val="008A42A3"/>
    <w:rsid w:val="008A4E34"/>
    <w:rsid w:val="008A6564"/>
    <w:rsid w:val="008A726F"/>
    <w:rsid w:val="008A7FA5"/>
    <w:rsid w:val="008B06ED"/>
    <w:rsid w:val="008B1C00"/>
    <w:rsid w:val="008B2153"/>
    <w:rsid w:val="008B40D3"/>
    <w:rsid w:val="008B454D"/>
    <w:rsid w:val="008B49B1"/>
    <w:rsid w:val="008B4BE3"/>
    <w:rsid w:val="008B4D32"/>
    <w:rsid w:val="008B627A"/>
    <w:rsid w:val="008B7FCA"/>
    <w:rsid w:val="008C1219"/>
    <w:rsid w:val="008C1A5E"/>
    <w:rsid w:val="008C310F"/>
    <w:rsid w:val="008C34C5"/>
    <w:rsid w:val="008C391A"/>
    <w:rsid w:val="008C3BA5"/>
    <w:rsid w:val="008C5F9D"/>
    <w:rsid w:val="008C6A82"/>
    <w:rsid w:val="008C7772"/>
    <w:rsid w:val="008C78E6"/>
    <w:rsid w:val="008D1ABF"/>
    <w:rsid w:val="008D2A59"/>
    <w:rsid w:val="008D2FE4"/>
    <w:rsid w:val="008D30A2"/>
    <w:rsid w:val="008D32D1"/>
    <w:rsid w:val="008D4D99"/>
    <w:rsid w:val="008D5DA0"/>
    <w:rsid w:val="008D61BD"/>
    <w:rsid w:val="008D6A1B"/>
    <w:rsid w:val="008D6F6B"/>
    <w:rsid w:val="008D7577"/>
    <w:rsid w:val="008D7898"/>
    <w:rsid w:val="008D7919"/>
    <w:rsid w:val="008E1039"/>
    <w:rsid w:val="008E132A"/>
    <w:rsid w:val="008E1E28"/>
    <w:rsid w:val="008E4078"/>
    <w:rsid w:val="008E4991"/>
    <w:rsid w:val="008E6A99"/>
    <w:rsid w:val="008E6FD7"/>
    <w:rsid w:val="008F1150"/>
    <w:rsid w:val="008F2495"/>
    <w:rsid w:val="008F29E4"/>
    <w:rsid w:val="008F4371"/>
    <w:rsid w:val="008F4BBE"/>
    <w:rsid w:val="008F52CF"/>
    <w:rsid w:val="008F52F8"/>
    <w:rsid w:val="008F5AD6"/>
    <w:rsid w:val="008F5B1F"/>
    <w:rsid w:val="008F5EE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5758"/>
    <w:rsid w:val="0090638C"/>
    <w:rsid w:val="009078FF"/>
    <w:rsid w:val="009100D2"/>
    <w:rsid w:val="00910859"/>
    <w:rsid w:val="00911D9A"/>
    <w:rsid w:val="00912D8B"/>
    <w:rsid w:val="00912E22"/>
    <w:rsid w:val="00915503"/>
    <w:rsid w:val="00915CE1"/>
    <w:rsid w:val="009178D0"/>
    <w:rsid w:val="009179D7"/>
    <w:rsid w:val="009206AE"/>
    <w:rsid w:val="00920BA3"/>
    <w:rsid w:val="00920E02"/>
    <w:rsid w:val="00920E72"/>
    <w:rsid w:val="00920ECC"/>
    <w:rsid w:val="009213F8"/>
    <w:rsid w:val="00922175"/>
    <w:rsid w:val="00922766"/>
    <w:rsid w:val="00922935"/>
    <w:rsid w:val="00922A6E"/>
    <w:rsid w:val="00922B98"/>
    <w:rsid w:val="0092400F"/>
    <w:rsid w:val="0092481B"/>
    <w:rsid w:val="0092539A"/>
    <w:rsid w:val="00925A7F"/>
    <w:rsid w:val="00925F1B"/>
    <w:rsid w:val="00931073"/>
    <w:rsid w:val="009313F0"/>
    <w:rsid w:val="009322C2"/>
    <w:rsid w:val="00932920"/>
    <w:rsid w:val="00935835"/>
    <w:rsid w:val="0093687B"/>
    <w:rsid w:val="00941417"/>
    <w:rsid w:val="00941A41"/>
    <w:rsid w:val="00942C45"/>
    <w:rsid w:val="009433A5"/>
    <w:rsid w:val="00944247"/>
    <w:rsid w:val="0094458F"/>
    <w:rsid w:val="009449CC"/>
    <w:rsid w:val="00944B34"/>
    <w:rsid w:val="009453F9"/>
    <w:rsid w:val="00945A9A"/>
    <w:rsid w:val="00945BD3"/>
    <w:rsid w:val="009473CF"/>
    <w:rsid w:val="009477C6"/>
    <w:rsid w:val="00947CFD"/>
    <w:rsid w:val="00947F2F"/>
    <w:rsid w:val="009508A5"/>
    <w:rsid w:val="00950E07"/>
    <w:rsid w:val="00951007"/>
    <w:rsid w:val="00952390"/>
    <w:rsid w:val="0095240B"/>
    <w:rsid w:val="00953BAF"/>
    <w:rsid w:val="00954868"/>
    <w:rsid w:val="009555A4"/>
    <w:rsid w:val="009558FE"/>
    <w:rsid w:val="00955E0B"/>
    <w:rsid w:val="0095620E"/>
    <w:rsid w:val="009576E7"/>
    <w:rsid w:val="00957833"/>
    <w:rsid w:val="00957D49"/>
    <w:rsid w:val="0096057D"/>
    <w:rsid w:val="009631EA"/>
    <w:rsid w:val="00963299"/>
    <w:rsid w:val="00963455"/>
    <w:rsid w:val="009648F8"/>
    <w:rsid w:val="0096540A"/>
    <w:rsid w:val="009654F6"/>
    <w:rsid w:val="00965EDD"/>
    <w:rsid w:val="009666A2"/>
    <w:rsid w:val="00966A6A"/>
    <w:rsid w:val="00966D71"/>
    <w:rsid w:val="0096720E"/>
    <w:rsid w:val="0096766B"/>
    <w:rsid w:val="009676A5"/>
    <w:rsid w:val="00967B2C"/>
    <w:rsid w:val="00967B5E"/>
    <w:rsid w:val="00970555"/>
    <w:rsid w:val="0097099C"/>
    <w:rsid w:val="009710A0"/>
    <w:rsid w:val="00972CAD"/>
    <w:rsid w:val="0097367C"/>
    <w:rsid w:val="00974559"/>
    <w:rsid w:val="00974E25"/>
    <w:rsid w:val="0097543C"/>
    <w:rsid w:val="0097560D"/>
    <w:rsid w:val="00975635"/>
    <w:rsid w:val="0097576E"/>
    <w:rsid w:val="00975B1A"/>
    <w:rsid w:val="00975E43"/>
    <w:rsid w:val="009766FD"/>
    <w:rsid w:val="00976D76"/>
    <w:rsid w:val="00977465"/>
    <w:rsid w:val="009802D5"/>
    <w:rsid w:val="00981234"/>
    <w:rsid w:val="00982A3C"/>
    <w:rsid w:val="00982A64"/>
    <w:rsid w:val="00983B37"/>
    <w:rsid w:val="009840BF"/>
    <w:rsid w:val="009843A0"/>
    <w:rsid w:val="00985039"/>
    <w:rsid w:val="00986934"/>
    <w:rsid w:val="00986BF5"/>
    <w:rsid w:val="00986F2E"/>
    <w:rsid w:val="00986FF9"/>
    <w:rsid w:val="00987246"/>
    <w:rsid w:val="00990A7B"/>
    <w:rsid w:val="00991346"/>
    <w:rsid w:val="00992163"/>
    <w:rsid w:val="00992B24"/>
    <w:rsid w:val="00992E18"/>
    <w:rsid w:val="00993097"/>
    <w:rsid w:val="009936D5"/>
    <w:rsid w:val="00993733"/>
    <w:rsid w:val="0099494D"/>
    <w:rsid w:val="0099499A"/>
    <w:rsid w:val="00994DE7"/>
    <w:rsid w:val="009953B0"/>
    <w:rsid w:val="00995A80"/>
    <w:rsid w:val="00997840"/>
    <w:rsid w:val="009A0D98"/>
    <w:rsid w:val="009A1401"/>
    <w:rsid w:val="009A2EF2"/>
    <w:rsid w:val="009A30E3"/>
    <w:rsid w:val="009A3F34"/>
    <w:rsid w:val="009A51D6"/>
    <w:rsid w:val="009A6917"/>
    <w:rsid w:val="009A73A3"/>
    <w:rsid w:val="009B004B"/>
    <w:rsid w:val="009B1408"/>
    <w:rsid w:val="009B1C4C"/>
    <w:rsid w:val="009B34CF"/>
    <w:rsid w:val="009B461A"/>
    <w:rsid w:val="009B4885"/>
    <w:rsid w:val="009B4AF5"/>
    <w:rsid w:val="009B7FB4"/>
    <w:rsid w:val="009C04E6"/>
    <w:rsid w:val="009C1439"/>
    <w:rsid w:val="009C16CC"/>
    <w:rsid w:val="009C191B"/>
    <w:rsid w:val="009C1979"/>
    <w:rsid w:val="009C1C32"/>
    <w:rsid w:val="009C243D"/>
    <w:rsid w:val="009C2504"/>
    <w:rsid w:val="009C261C"/>
    <w:rsid w:val="009C26BD"/>
    <w:rsid w:val="009C36E8"/>
    <w:rsid w:val="009C3C49"/>
    <w:rsid w:val="009C3D13"/>
    <w:rsid w:val="009C4166"/>
    <w:rsid w:val="009C458C"/>
    <w:rsid w:val="009C45A6"/>
    <w:rsid w:val="009C4B30"/>
    <w:rsid w:val="009C50D4"/>
    <w:rsid w:val="009C5621"/>
    <w:rsid w:val="009C6B7A"/>
    <w:rsid w:val="009C702B"/>
    <w:rsid w:val="009C7881"/>
    <w:rsid w:val="009D0053"/>
    <w:rsid w:val="009D08D5"/>
    <w:rsid w:val="009D0BF8"/>
    <w:rsid w:val="009D1224"/>
    <w:rsid w:val="009D14CF"/>
    <w:rsid w:val="009D1B82"/>
    <w:rsid w:val="009D1DB5"/>
    <w:rsid w:val="009D1F3A"/>
    <w:rsid w:val="009D301E"/>
    <w:rsid w:val="009D356E"/>
    <w:rsid w:val="009D4186"/>
    <w:rsid w:val="009D4615"/>
    <w:rsid w:val="009D4868"/>
    <w:rsid w:val="009D51A3"/>
    <w:rsid w:val="009D5D99"/>
    <w:rsid w:val="009D601B"/>
    <w:rsid w:val="009E316C"/>
    <w:rsid w:val="009E3214"/>
    <w:rsid w:val="009E32A2"/>
    <w:rsid w:val="009E76B7"/>
    <w:rsid w:val="009E78D4"/>
    <w:rsid w:val="009F0274"/>
    <w:rsid w:val="009F05B4"/>
    <w:rsid w:val="009F0C93"/>
    <w:rsid w:val="009F0C9A"/>
    <w:rsid w:val="009F0D5A"/>
    <w:rsid w:val="009F0DCC"/>
    <w:rsid w:val="009F15B1"/>
    <w:rsid w:val="009F2357"/>
    <w:rsid w:val="009F2F07"/>
    <w:rsid w:val="009F4B2D"/>
    <w:rsid w:val="009F4ED9"/>
    <w:rsid w:val="009F6EA3"/>
    <w:rsid w:val="009F6EC1"/>
    <w:rsid w:val="009F726B"/>
    <w:rsid w:val="009F7BB4"/>
    <w:rsid w:val="009F7FB6"/>
    <w:rsid w:val="00A00CEA"/>
    <w:rsid w:val="00A00E0D"/>
    <w:rsid w:val="00A0341E"/>
    <w:rsid w:val="00A03804"/>
    <w:rsid w:val="00A03DDB"/>
    <w:rsid w:val="00A041B4"/>
    <w:rsid w:val="00A04ADF"/>
    <w:rsid w:val="00A06578"/>
    <w:rsid w:val="00A06BAC"/>
    <w:rsid w:val="00A074C2"/>
    <w:rsid w:val="00A1071D"/>
    <w:rsid w:val="00A111E6"/>
    <w:rsid w:val="00A11534"/>
    <w:rsid w:val="00A11A82"/>
    <w:rsid w:val="00A11CCB"/>
    <w:rsid w:val="00A12386"/>
    <w:rsid w:val="00A12EA5"/>
    <w:rsid w:val="00A1304E"/>
    <w:rsid w:val="00A13B91"/>
    <w:rsid w:val="00A14AB3"/>
    <w:rsid w:val="00A17C91"/>
    <w:rsid w:val="00A208A7"/>
    <w:rsid w:val="00A211A4"/>
    <w:rsid w:val="00A211E4"/>
    <w:rsid w:val="00A2121F"/>
    <w:rsid w:val="00A219D6"/>
    <w:rsid w:val="00A21DA8"/>
    <w:rsid w:val="00A22415"/>
    <w:rsid w:val="00A23190"/>
    <w:rsid w:val="00A23988"/>
    <w:rsid w:val="00A261D7"/>
    <w:rsid w:val="00A26F32"/>
    <w:rsid w:val="00A271E6"/>
    <w:rsid w:val="00A276CE"/>
    <w:rsid w:val="00A27AF9"/>
    <w:rsid w:val="00A30AEF"/>
    <w:rsid w:val="00A30BD9"/>
    <w:rsid w:val="00A31D29"/>
    <w:rsid w:val="00A3203B"/>
    <w:rsid w:val="00A32401"/>
    <w:rsid w:val="00A325C2"/>
    <w:rsid w:val="00A3261F"/>
    <w:rsid w:val="00A32949"/>
    <w:rsid w:val="00A3298A"/>
    <w:rsid w:val="00A32A5E"/>
    <w:rsid w:val="00A32BCC"/>
    <w:rsid w:val="00A33014"/>
    <w:rsid w:val="00A33095"/>
    <w:rsid w:val="00A33DD9"/>
    <w:rsid w:val="00A34131"/>
    <w:rsid w:val="00A343ED"/>
    <w:rsid w:val="00A34D44"/>
    <w:rsid w:val="00A34F5E"/>
    <w:rsid w:val="00A352C4"/>
    <w:rsid w:val="00A36002"/>
    <w:rsid w:val="00A37073"/>
    <w:rsid w:val="00A37D45"/>
    <w:rsid w:val="00A40116"/>
    <w:rsid w:val="00A41042"/>
    <w:rsid w:val="00A41303"/>
    <w:rsid w:val="00A416C6"/>
    <w:rsid w:val="00A41F91"/>
    <w:rsid w:val="00A42219"/>
    <w:rsid w:val="00A42646"/>
    <w:rsid w:val="00A42F54"/>
    <w:rsid w:val="00A43786"/>
    <w:rsid w:val="00A438E3"/>
    <w:rsid w:val="00A4443C"/>
    <w:rsid w:val="00A45A53"/>
    <w:rsid w:val="00A46210"/>
    <w:rsid w:val="00A47D2E"/>
    <w:rsid w:val="00A506F8"/>
    <w:rsid w:val="00A50FC7"/>
    <w:rsid w:val="00A510A3"/>
    <w:rsid w:val="00A51D05"/>
    <w:rsid w:val="00A52569"/>
    <w:rsid w:val="00A530C5"/>
    <w:rsid w:val="00A53126"/>
    <w:rsid w:val="00A53484"/>
    <w:rsid w:val="00A53998"/>
    <w:rsid w:val="00A54E1C"/>
    <w:rsid w:val="00A550F2"/>
    <w:rsid w:val="00A55803"/>
    <w:rsid w:val="00A56136"/>
    <w:rsid w:val="00A56800"/>
    <w:rsid w:val="00A5693E"/>
    <w:rsid w:val="00A57807"/>
    <w:rsid w:val="00A60A6C"/>
    <w:rsid w:val="00A60F94"/>
    <w:rsid w:val="00A619B4"/>
    <w:rsid w:val="00A61F9A"/>
    <w:rsid w:val="00A62679"/>
    <w:rsid w:val="00A62911"/>
    <w:rsid w:val="00A63476"/>
    <w:rsid w:val="00A63C4F"/>
    <w:rsid w:val="00A64AC8"/>
    <w:rsid w:val="00A64F96"/>
    <w:rsid w:val="00A6518A"/>
    <w:rsid w:val="00A66594"/>
    <w:rsid w:val="00A7019D"/>
    <w:rsid w:val="00A71859"/>
    <w:rsid w:val="00A722EC"/>
    <w:rsid w:val="00A72522"/>
    <w:rsid w:val="00A72861"/>
    <w:rsid w:val="00A72B1C"/>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97FDC"/>
    <w:rsid w:val="00AA13C7"/>
    <w:rsid w:val="00AA20B7"/>
    <w:rsid w:val="00AA22AE"/>
    <w:rsid w:val="00AA2B02"/>
    <w:rsid w:val="00AA2DA4"/>
    <w:rsid w:val="00AA378B"/>
    <w:rsid w:val="00AA40D6"/>
    <w:rsid w:val="00AA4809"/>
    <w:rsid w:val="00AA51E0"/>
    <w:rsid w:val="00AA5456"/>
    <w:rsid w:val="00AA567A"/>
    <w:rsid w:val="00AA73F3"/>
    <w:rsid w:val="00AB0559"/>
    <w:rsid w:val="00AB1A8A"/>
    <w:rsid w:val="00AB20A3"/>
    <w:rsid w:val="00AB210E"/>
    <w:rsid w:val="00AB3147"/>
    <w:rsid w:val="00AB401A"/>
    <w:rsid w:val="00AB40F9"/>
    <w:rsid w:val="00AB43F8"/>
    <w:rsid w:val="00AB4786"/>
    <w:rsid w:val="00AB482C"/>
    <w:rsid w:val="00AB4CF3"/>
    <w:rsid w:val="00AB5449"/>
    <w:rsid w:val="00AB5B2C"/>
    <w:rsid w:val="00AB6695"/>
    <w:rsid w:val="00AB6AB7"/>
    <w:rsid w:val="00AB6F20"/>
    <w:rsid w:val="00AB781D"/>
    <w:rsid w:val="00AB7ED4"/>
    <w:rsid w:val="00AC00DB"/>
    <w:rsid w:val="00AC0F23"/>
    <w:rsid w:val="00AC1B28"/>
    <w:rsid w:val="00AC2D81"/>
    <w:rsid w:val="00AC3A3D"/>
    <w:rsid w:val="00AC5B71"/>
    <w:rsid w:val="00AC6A5A"/>
    <w:rsid w:val="00AC6D22"/>
    <w:rsid w:val="00AC7064"/>
    <w:rsid w:val="00AC7E1A"/>
    <w:rsid w:val="00AD0492"/>
    <w:rsid w:val="00AD0FF8"/>
    <w:rsid w:val="00AD17BF"/>
    <w:rsid w:val="00AD27DA"/>
    <w:rsid w:val="00AD38E6"/>
    <w:rsid w:val="00AD4003"/>
    <w:rsid w:val="00AD55D9"/>
    <w:rsid w:val="00AD74E3"/>
    <w:rsid w:val="00AE077D"/>
    <w:rsid w:val="00AE0A67"/>
    <w:rsid w:val="00AE1A9D"/>
    <w:rsid w:val="00AE2015"/>
    <w:rsid w:val="00AE241D"/>
    <w:rsid w:val="00AE2C11"/>
    <w:rsid w:val="00AE3272"/>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5B1"/>
    <w:rsid w:val="00AF7773"/>
    <w:rsid w:val="00AF7A31"/>
    <w:rsid w:val="00AF7BDA"/>
    <w:rsid w:val="00AF7DD3"/>
    <w:rsid w:val="00B0045D"/>
    <w:rsid w:val="00B009F9"/>
    <w:rsid w:val="00B00BBD"/>
    <w:rsid w:val="00B01034"/>
    <w:rsid w:val="00B01516"/>
    <w:rsid w:val="00B017AA"/>
    <w:rsid w:val="00B01AEC"/>
    <w:rsid w:val="00B02167"/>
    <w:rsid w:val="00B0243A"/>
    <w:rsid w:val="00B02F12"/>
    <w:rsid w:val="00B0380B"/>
    <w:rsid w:val="00B04B6C"/>
    <w:rsid w:val="00B04CDE"/>
    <w:rsid w:val="00B05C94"/>
    <w:rsid w:val="00B05CD2"/>
    <w:rsid w:val="00B0626F"/>
    <w:rsid w:val="00B0639E"/>
    <w:rsid w:val="00B065B4"/>
    <w:rsid w:val="00B06BA2"/>
    <w:rsid w:val="00B070A4"/>
    <w:rsid w:val="00B07C1E"/>
    <w:rsid w:val="00B10772"/>
    <w:rsid w:val="00B11280"/>
    <w:rsid w:val="00B11890"/>
    <w:rsid w:val="00B125A4"/>
    <w:rsid w:val="00B12648"/>
    <w:rsid w:val="00B126D9"/>
    <w:rsid w:val="00B12955"/>
    <w:rsid w:val="00B12D7E"/>
    <w:rsid w:val="00B147E2"/>
    <w:rsid w:val="00B14A73"/>
    <w:rsid w:val="00B153F8"/>
    <w:rsid w:val="00B16142"/>
    <w:rsid w:val="00B16649"/>
    <w:rsid w:val="00B16D36"/>
    <w:rsid w:val="00B17696"/>
    <w:rsid w:val="00B20159"/>
    <w:rsid w:val="00B232BB"/>
    <w:rsid w:val="00B23DEC"/>
    <w:rsid w:val="00B23FE2"/>
    <w:rsid w:val="00B25403"/>
    <w:rsid w:val="00B25585"/>
    <w:rsid w:val="00B25E78"/>
    <w:rsid w:val="00B26A89"/>
    <w:rsid w:val="00B26B39"/>
    <w:rsid w:val="00B26BCB"/>
    <w:rsid w:val="00B27775"/>
    <w:rsid w:val="00B27C9A"/>
    <w:rsid w:val="00B31FC3"/>
    <w:rsid w:val="00B32512"/>
    <w:rsid w:val="00B3299F"/>
    <w:rsid w:val="00B32CA3"/>
    <w:rsid w:val="00B34F27"/>
    <w:rsid w:val="00B352EF"/>
    <w:rsid w:val="00B35E1B"/>
    <w:rsid w:val="00B36AA9"/>
    <w:rsid w:val="00B36C71"/>
    <w:rsid w:val="00B36FD4"/>
    <w:rsid w:val="00B37456"/>
    <w:rsid w:val="00B3748C"/>
    <w:rsid w:val="00B40B4B"/>
    <w:rsid w:val="00B4144C"/>
    <w:rsid w:val="00B415A2"/>
    <w:rsid w:val="00B419D5"/>
    <w:rsid w:val="00B41E01"/>
    <w:rsid w:val="00B421CA"/>
    <w:rsid w:val="00B43463"/>
    <w:rsid w:val="00B44D7B"/>
    <w:rsid w:val="00B4542D"/>
    <w:rsid w:val="00B45BA9"/>
    <w:rsid w:val="00B45F33"/>
    <w:rsid w:val="00B46119"/>
    <w:rsid w:val="00B4613F"/>
    <w:rsid w:val="00B46934"/>
    <w:rsid w:val="00B46DAF"/>
    <w:rsid w:val="00B47799"/>
    <w:rsid w:val="00B509BA"/>
    <w:rsid w:val="00B51ABB"/>
    <w:rsid w:val="00B5406E"/>
    <w:rsid w:val="00B54E10"/>
    <w:rsid w:val="00B54F99"/>
    <w:rsid w:val="00B56655"/>
    <w:rsid w:val="00B571B0"/>
    <w:rsid w:val="00B57450"/>
    <w:rsid w:val="00B5772F"/>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407B"/>
    <w:rsid w:val="00B7550B"/>
    <w:rsid w:val="00B756FD"/>
    <w:rsid w:val="00B7752E"/>
    <w:rsid w:val="00B801E0"/>
    <w:rsid w:val="00B80224"/>
    <w:rsid w:val="00B8023D"/>
    <w:rsid w:val="00B80948"/>
    <w:rsid w:val="00B82891"/>
    <w:rsid w:val="00B828DD"/>
    <w:rsid w:val="00B84613"/>
    <w:rsid w:val="00B85E3F"/>
    <w:rsid w:val="00B862F6"/>
    <w:rsid w:val="00B8674C"/>
    <w:rsid w:val="00B86CDD"/>
    <w:rsid w:val="00B87121"/>
    <w:rsid w:val="00B90336"/>
    <w:rsid w:val="00B90E7F"/>
    <w:rsid w:val="00B92C46"/>
    <w:rsid w:val="00B92D3A"/>
    <w:rsid w:val="00B93C3E"/>
    <w:rsid w:val="00B941CB"/>
    <w:rsid w:val="00B962E8"/>
    <w:rsid w:val="00B96A07"/>
    <w:rsid w:val="00B96F7F"/>
    <w:rsid w:val="00B9722D"/>
    <w:rsid w:val="00BA1944"/>
    <w:rsid w:val="00BA3728"/>
    <w:rsid w:val="00BA3D25"/>
    <w:rsid w:val="00BA4376"/>
    <w:rsid w:val="00BA5238"/>
    <w:rsid w:val="00BA58C2"/>
    <w:rsid w:val="00BA5FFF"/>
    <w:rsid w:val="00BA6C46"/>
    <w:rsid w:val="00BA6FFB"/>
    <w:rsid w:val="00BA783D"/>
    <w:rsid w:val="00BB103D"/>
    <w:rsid w:val="00BB1305"/>
    <w:rsid w:val="00BB14D7"/>
    <w:rsid w:val="00BB1712"/>
    <w:rsid w:val="00BB261C"/>
    <w:rsid w:val="00BB2F8F"/>
    <w:rsid w:val="00BB47B8"/>
    <w:rsid w:val="00BB482F"/>
    <w:rsid w:val="00BB6606"/>
    <w:rsid w:val="00BB6E3D"/>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2E55"/>
    <w:rsid w:val="00BD353A"/>
    <w:rsid w:val="00BD3877"/>
    <w:rsid w:val="00BD43EB"/>
    <w:rsid w:val="00BD5CD7"/>
    <w:rsid w:val="00BD6F20"/>
    <w:rsid w:val="00BE02AA"/>
    <w:rsid w:val="00BE1FE3"/>
    <w:rsid w:val="00BE25E4"/>
    <w:rsid w:val="00BE3877"/>
    <w:rsid w:val="00BE39E5"/>
    <w:rsid w:val="00BE3A1E"/>
    <w:rsid w:val="00BE4128"/>
    <w:rsid w:val="00BE78F1"/>
    <w:rsid w:val="00BE7C4D"/>
    <w:rsid w:val="00BF0242"/>
    <w:rsid w:val="00BF089A"/>
    <w:rsid w:val="00BF1C02"/>
    <w:rsid w:val="00BF1E64"/>
    <w:rsid w:val="00BF1F0B"/>
    <w:rsid w:val="00BF2E3F"/>
    <w:rsid w:val="00BF4A41"/>
    <w:rsid w:val="00BF5233"/>
    <w:rsid w:val="00BF6BF1"/>
    <w:rsid w:val="00BF72B4"/>
    <w:rsid w:val="00BF75D4"/>
    <w:rsid w:val="00BF76D0"/>
    <w:rsid w:val="00BF798A"/>
    <w:rsid w:val="00C004D4"/>
    <w:rsid w:val="00C01DAB"/>
    <w:rsid w:val="00C02369"/>
    <w:rsid w:val="00C02BDB"/>
    <w:rsid w:val="00C0323C"/>
    <w:rsid w:val="00C03AC4"/>
    <w:rsid w:val="00C041B9"/>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7C7D"/>
    <w:rsid w:val="00C17D7A"/>
    <w:rsid w:val="00C207FF"/>
    <w:rsid w:val="00C2186A"/>
    <w:rsid w:val="00C21BC1"/>
    <w:rsid w:val="00C24F14"/>
    <w:rsid w:val="00C25995"/>
    <w:rsid w:val="00C26AC4"/>
    <w:rsid w:val="00C27067"/>
    <w:rsid w:val="00C27425"/>
    <w:rsid w:val="00C279B8"/>
    <w:rsid w:val="00C27D5A"/>
    <w:rsid w:val="00C27E3D"/>
    <w:rsid w:val="00C30064"/>
    <w:rsid w:val="00C31DD6"/>
    <w:rsid w:val="00C32667"/>
    <w:rsid w:val="00C32746"/>
    <w:rsid w:val="00C32B74"/>
    <w:rsid w:val="00C3419C"/>
    <w:rsid w:val="00C34328"/>
    <w:rsid w:val="00C34C39"/>
    <w:rsid w:val="00C34D32"/>
    <w:rsid w:val="00C34E80"/>
    <w:rsid w:val="00C35863"/>
    <w:rsid w:val="00C37866"/>
    <w:rsid w:val="00C4009A"/>
    <w:rsid w:val="00C40198"/>
    <w:rsid w:val="00C40DC1"/>
    <w:rsid w:val="00C4189F"/>
    <w:rsid w:val="00C42842"/>
    <w:rsid w:val="00C42ACF"/>
    <w:rsid w:val="00C42AEB"/>
    <w:rsid w:val="00C43233"/>
    <w:rsid w:val="00C43854"/>
    <w:rsid w:val="00C43D75"/>
    <w:rsid w:val="00C44D0C"/>
    <w:rsid w:val="00C44D8E"/>
    <w:rsid w:val="00C45CE0"/>
    <w:rsid w:val="00C461AA"/>
    <w:rsid w:val="00C464D9"/>
    <w:rsid w:val="00C46B14"/>
    <w:rsid w:val="00C47313"/>
    <w:rsid w:val="00C474E1"/>
    <w:rsid w:val="00C47943"/>
    <w:rsid w:val="00C50A35"/>
    <w:rsid w:val="00C50B0A"/>
    <w:rsid w:val="00C51249"/>
    <w:rsid w:val="00C533A7"/>
    <w:rsid w:val="00C54806"/>
    <w:rsid w:val="00C54C73"/>
    <w:rsid w:val="00C55E03"/>
    <w:rsid w:val="00C56C0A"/>
    <w:rsid w:val="00C579B1"/>
    <w:rsid w:val="00C60F09"/>
    <w:rsid w:val="00C61470"/>
    <w:rsid w:val="00C61878"/>
    <w:rsid w:val="00C61EF8"/>
    <w:rsid w:val="00C620B5"/>
    <w:rsid w:val="00C620C1"/>
    <w:rsid w:val="00C62305"/>
    <w:rsid w:val="00C62A9E"/>
    <w:rsid w:val="00C62DF7"/>
    <w:rsid w:val="00C6310D"/>
    <w:rsid w:val="00C6315B"/>
    <w:rsid w:val="00C635D2"/>
    <w:rsid w:val="00C64D57"/>
    <w:rsid w:val="00C64DF2"/>
    <w:rsid w:val="00C65774"/>
    <w:rsid w:val="00C666BB"/>
    <w:rsid w:val="00C7011A"/>
    <w:rsid w:val="00C7015D"/>
    <w:rsid w:val="00C706FA"/>
    <w:rsid w:val="00C710D4"/>
    <w:rsid w:val="00C71BA0"/>
    <w:rsid w:val="00C72D8F"/>
    <w:rsid w:val="00C74711"/>
    <w:rsid w:val="00C748C4"/>
    <w:rsid w:val="00C749EF"/>
    <w:rsid w:val="00C75671"/>
    <w:rsid w:val="00C7648F"/>
    <w:rsid w:val="00C76655"/>
    <w:rsid w:val="00C76903"/>
    <w:rsid w:val="00C773D7"/>
    <w:rsid w:val="00C773DA"/>
    <w:rsid w:val="00C7777D"/>
    <w:rsid w:val="00C77FDF"/>
    <w:rsid w:val="00C802AC"/>
    <w:rsid w:val="00C8156E"/>
    <w:rsid w:val="00C81801"/>
    <w:rsid w:val="00C82278"/>
    <w:rsid w:val="00C84B01"/>
    <w:rsid w:val="00C84F3C"/>
    <w:rsid w:val="00C85182"/>
    <w:rsid w:val="00C858CB"/>
    <w:rsid w:val="00C8708A"/>
    <w:rsid w:val="00C87498"/>
    <w:rsid w:val="00C90CB8"/>
    <w:rsid w:val="00C90F9D"/>
    <w:rsid w:val="00C9124A"/>
    <w:rsid w:val="00C927B9"/>
    <w:rsid w:val="00C92D38"/>
    <w:rsid w:val="00C93435"/>
    <w:rsid w:val="00C94725"/>
    <w:rsid w:val="00C94DB2"/>
    <w:rsid w:val="00C955EA"/>
    <w:rsid w:val="00C97E4F"/>
    <w:rsid w:val="00C97FFE"/>
    <w:rsid w:val="00CA028E"/>
    <w:rsid w:val="00CA03A7"/>
    <w:rsid w:val="00CA1D18"/>
    <w:rsid w:val="00CA20C0"/>
    <w:rsid w:val="00CA2382"/>
    <w:rsid w:val="00CA23ED"/>
    <w:rsid w:val="00CA2A5B"/>
    <w:rsid w:val="00CA2DEF"/>
    <w:rsid w:val="00CA3AB1"/>
    <w:rsid w:val="00CA3AD0"/>
    <w:rsid w:val="00CA407D"/>
    <w:rsid w:val="00CA48A7"/>
    <w:rsid w:val="00CA4B47"/>
    <w:rsid w:val="00CA4D9F"/>
    <w:rsid w:val="00CA5C3F"/>
    <w:rsid w:val="00CA63DC"/>
    <w:rsid w:val="00CA6B9D"/>
    <w:rsid w:val="00CA7D00"/>
    <w:rsid w:val="00CB0810"/>
    <w:rsid w:val="00CB1021"/>
    <w:rsid w:val="00CB1077"/>
    <w:rsid w:val="00CB29DB"/>
    <w:rsid w:val="00CB3142"/>
    <w:rsid w:val="00CB3F85"/>
    <w:rsid w:val="00CB4548"/>
    <w:rsid w:val="00CB5118"/>
    <w:rsid w:val="00CB571F"/>
    <w:rsid w:val="00CB6084"/>
    <w:rsid w:val="00CB7347"/>
    <w:rsid w:val="00CC096F"/>
    <w:rsid w:val="00CC09F9"/>
    <w:rsid w:val="00CC0E97"/>
    <w:rsid w:val="00CC16BA"/>
    <w:rsid w:val="00CC1F4F"/>
    <w:rsid w:val="00CC24D4"/>
    <w:rsid w:val="00CC2F8D"/>
    <w:rsid w:val="00CC3672"/>
    <w:rsid w:val="00CC36A8"/>
    <w:rsid w:val="00CC40E2"/>
    <w:rsid w:val="00CC4B75"/>
    <w:rsid w:val="00CC50BF"/>
    <w:rsid w:val="00CC5381"/>
    <w:rsid w:val="00CC5D7E"/>
    <w:rsid w:val="00CC6537"/>
    <w:rsid w:val="00CC6F02"/>
    <w:rsid w:val="00CC7009"/>
    <w:rsid w:val="00CD02B3"/>
    <w:rsid w:val="00CD03EE"/>
    <w:rsid w:val="00CD1F5F"/>
    <w:rsid w:val="00CD2584"/>
    <w:rsid w:val="00CD261B"/>
    <w:rsid w:val="00CD279B"/>
    <w:rsid w:val="00CD2BC5"/>
    <w:rsid w:val="00CD3758"/>
    <w:rsid w:val="00CD39C8"/>
    <w:rsid w:val="00CD49F6"/>
    <w:rsid w:val="00CD4A10"/>
    <w:rsid w:val="00CD4B71"/>
    <w:rsid w:val="00CD4DC1"/>
    <w:rsid w:val="00CD7448"/>
    <w:rsid w:val="00CD757A"/>
    <w:rsid w:val="00CD7E04"/>
    <w:rsid w:val="00CE03B7"/>
    <w:rsid w:val="00CE0DA6"/>
    <w:rsid w:val="00CE2874"/>
    <w:rsid w:val="00CE292A"/>
    <w:rsid w:val="00CE3267"/>
    <w:rsid w:val="00CE3B9D"/>
    <w:rsid w:val="00CE5673"/>
    <w:rsid w:val="00CE5741"/>
    <w:rsid w:val="00CE5749"/>
    <w:rsid w:val="00CE5B4E"/>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4ED8"/>
    <w:rsid w:val="00CF5407"/>
    <w:rsid w:val="00CF5759"/>
    <w:rsid w:val="00CF5DF2"/>
    <w:rsid w:val="00CF6EAF"/>
    <w:rsid w:val="00CF6FBA"/>
    <w:rsid w:val="00D009E3"/>
    <w:rsid w:val="00D00DED"/>
    <w:rsid w:val="00D0301C"/>
    <w:rsid w:val="00D03B52"/>
    <w:rsid w:val="00D042D8"/>
    <w:rsid w:val="00D060BC"/>
    <w:rsid w:val="00D06E71"/>
    <w:rsid w:val="00D07439"/>
    <w:rsid w:val="00D078B8"/>
    <w:rsid w:val="00D07A63"/>
    <w:rsid w:val="00D07C42"/>
    <w:rsid w:val="00D10FB5"/>
    <w:rsid w:val="00D11E28"/>
    <w:rsid w:val="00D11E81"/>
    <w:rsid w:val="00D14B3D"/>
    <w:rsid w:val="00D14C03"/>
    <w:rsid w:val="00D14EB1"/>
    <w:rsid w:val="00D155F9"/>
    <w:rsid w:val="00D156A3"/>
    <w:rsid w:val="00D162B2"/>
    <w:rsid w:val="00D20430"/>
    <w:rsid w:val="00D2076D"/>
    <w:rsid w:val="00D20A70"/>
    <w:rsid w:val="00D21506"/>
    <w:rsid w:val="00D22162"/>
    <w:rsid w:val="00D2272C"/>
    <w:rsid w:val="00D22D10"/>
    <w:rsid w:val="00D236DC"/>
    <w:rsid w:val="00D25E75"/>
    <w:rsid w:val="00D260F6"/>
    <w:rsid w:val="00D30AD7"/>
    <w:rsid w:val="00D338B0"/>
    <w:rsid w:val="00D33A3B"/>
    <w:rsid w:val="00D33E48"/>
    <w:rsid w:val="00D340F5"/>
    <w:rsid w:val="00D34228"/>
    <w:rsid w:val="00D36067"/>
    <w:rsid w:val="00D36291"/>
    <w:rsid w:val="00D402AD"/>
    <w:rsid w:val="00D41DE0"/>
    <w:rsid w:val="00D41ECF"/>
    <w:rsid w:val="00D42105"/>
    <w:rsid w:val="00D43D90"/>
    <w:rsid w:val="00D4425C"/>
    <w:rsid w:val="00D44358"/>
    <w:rsid w:val="00D45078"/>
    <w:rsid w:val="00D46829"/>
    <w:rsid w:val="00D46C7D"/>
    <w:rsid w:val="00D46FFB"/>
    <w:rsid w:val="00D47036"/>
    <w:rsid w:val="00D47248"/>
    <w:rsid w:val="00D4724E"/>
    <w:rsid w:val="00D47321"/>
    <w:rsid w:val="00D4793C"/>
    <w:rsid w:val="00D47BD0"/>
    <w:rsid w:val="00D47E55"/>
    <w:rsid w:val="00D47F71"/>
    <w:rsid w:val="00D518B5"/>
    <w:rsid w:val="00D51C6D"/>
    <w:rsid w:val="00D52CEB"/>
    <w:rsid w:val="00D52EE8"/>
    <w:rsid w:val="00D53B9A"/>
    <w:rsid w:val="00D55711"/>
    <w:rsid w:val="00D5727E"/>
    <w:rsid w:val="00D57987"/>
    <w:rsid w:val="00D60545"/>
    <w:rsid w:val="00D616A8"/>
    <w:rsid w:val="00D62745"/>
    <w:rsid w:val="00D62946"/>
    <w:rsid w:val="00D63D33"/>
    <w:rsid w:val="00D6432D"/>
    <w:rsid w:val="00D64E36"/>
    <w:rsid w:val="00D663F6"/>
    <w:rsid w:val="00D6646E"/>
    <w:rsid w:val="00D66472"/>
    <w:rsid w:val="00D67DAF"/>
    <w:rsid w:val="00D70360"/>
    <w:rsid w:val="00D70F90"/>
    <w:rsid w:val="00D71AE3"/>
    <w:rsid w:val="00D73462"/>
    <w:rsid w:val="00D74066"/>
    <w:rsid w:val="00D74BC3"/>
    <w:rsid w:val="00D75BE6"/>
    <w:rsid w:val="00D760CF"/>
    <w:rsid w:val="00D76548"/>
    <w:rsid w:val="00D8032B"/>
    <w:rsid w:val="00D805E4"/>
    <w:rsid w:val="00D82133"/>
    <w:rsid w:val="00D82E18"/>
    <w:rsid w:val="00D844CC"/>
    <w:rsid w:val="00D8608E"/>
    <w:rsid w:val="00D914EE"/>
    <w:rsid w:val="00D922D7"/>
    <w:rsid w:val="00D9259E"/>
    <w:rsid w:val="00D92945"/>
    <w:rsid w:val="00D93AAA"/>
    <w:rsid w:val="00D956A9"/>
    <w:rsid w:val="00D9635E"/>
    <w:rsid w:val="00D96779"/>
    <w:rsid w:val="00D96D9B"/>
    <w:rsid w:val="00D9771A"/>
    <w:rsid w:val="00D97FFB"/>
    <w:rsid w:val="00DA09BE"/>
    <w:rsid w:val="00DA0E58"/>
    <w:rsid w:val="00DA1C95"/>
    <w:rsid w:val="00DA1EBD"/>
    <w:rsid w:val="00DA24F3"/>
    <w:rsid w:val="00DA29BD"/>
    <w:rsid w:val="00DA36D4"/>
    <w:rsid w:val="00DA3EDC"/>
    <w:rsid w:val="00DA457B"/>
    <w:rsid w:val="00DA4D7B"/>
    <w:rsid w:val="00DA56B7"/>
    <w:rsid w:val="00DA681F"/>
    <w:rsid w:val="00DB0A45"/>
    <w:rsid w:val="00DB0C91"/>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1522"/>
    <w:rsid w:val="00DC2C16"/>
    <w:rsid w:val="00DC449A"/>
    <w:rsid w:val="00DC45D5"/>
    <w:rsid w:val="00DC5A2D"/>
    <w:rsid w:val="00DC6142"/>
    <w:rsid w:val="00DC69FD"/>
    <w:rsid w:val="00DC7A19"/>
    <w:rsid w:val="00DD03AC"/>
    <w:rsid w:val="00DD0A4F"/>
    <w:rsid w:val="00DD0BB8"/>
    <w:rsid w:val="00DD2DC2"/>
    <w:rsid w:val="00DD3767"/>
    <w:rsid w:val="00DD4D98"/>
    <w:rsid w:val="00DD645E"/>
    <w:rsid w:val="00DD6C5A"/>
    <w:rsid w:val="00DD6F1A"/>
    <w:rsid w:val="00DD7227"/>
    <w:rsid w:val="00DD7B80"/>
    <w:rsid w:val="00DE060B"/>
    <w:rsid w:val="00DE1146"/>
    <w:rsid w:val="00DE24BA"/>
    <w:rsid w:val="00DE308B"/>
    <w:rsid w:val="00DE3534"/>
    <w:rsid w:val="00DE3B23"/>
    <w:rsid w:val="00DE4EA1"/>
    <w:rsid w:val="00DE6ED5"/>
    <w:rsid w:val="00DE6F65"/>
    <w:rsid w:val="00DF04B6"/>
    <w:rsid w:val="00DF28E6"/>
    <w:rsid w:val="00DF3B1D"/>
    <w:rsid w:val="00DF4075"/>
    <w:rsid w:val="00DF40EB"/>
    <w:rsid w:val="00DF42E6"/>
    <w:rsid w:val="00DF5F45"/>
    <w:rsid w:val="00DF7536"/>
    <w:rsid w:val="00DF7ACE"/>
    <w:rsid w:val="00E0074E"/>
    <w:rsid w:val="00E01469"/>
    <w:rsid w:val="00E01615"/>
    <w:rsid w:val="00E01FC8"/>
    <w:rsid w:val="00E03054"/>
    <w:rsid w:val="00E03277"/>
    <w:rsid w:val="00E03C5C"/>
    <w:rsid w:val="00E040EA"/>
    <w:rsid w:val="00E046DF"/>
    <w:rsid w:val="00E0474A"/>
    <w:rsid w:val="00E04EEA"/>
    <w:rsid w:val="00E06920"/>
    <w:rsid w:val="00E10ADE"/>
    <w:rsid w:val="00E1123C"/>
    <w:rsid w:val="00E12E81"/>
    <w:rsid w:val="00E13A20"/>
    <w:rsid w:val="00E141B2"/>
    <w:rsid w:val="00E15391"/>
    <w:rsid w:val="00E16983"/>
    <w:rsid w:val="00E16C62"/>
    <w:rsid w:val="00E16E2F"/>
    <w:rsid w:val="00E175E7"/>
    <w:rsid w:val="00E17A58"/>
    <w:rsid w:val="00E20A7D"/>
    <w:rsid w:val="00E215F9"/>
    <w:rsid w:val="00E21BFC"/>
    <w:rsid w:val="00E21E6B"/>
    <w:rsid w:val="00E2452D"/>
    <w:rsid w:val="00E27A03"/>
    <w:rsid w:val="00E27FC5"/>
    <w:rsid w:val="00E31AB6"/>
    <w:rsid w:val="00E31D24"/>
    <w:rsid w:val="00E322F5"/>
    <w:rsid w:val="00E33159"/>
    <w:rsid w:val="00E372AB"/>
    <w:rsid w:val="00E37675"/>
    <w:rsid w:val="00E441EC"/>
    <w:rsid w:val="00E44748"/>
    <w:rsid w:val="00E450A1"/>
    <w:rsid w:val="00E45183"/>
    <w:rsid w:val="00E453B6"/>
    <w:rsid w:val="00E4541C"/>
    <w:rsid w:val="00E454D7"/>
    <w:rsid w:val="00E45C54"/>
    <w:rsid w:val="00E46DE0"/>
    <w:rsid w:val="00E4750A"/>
    <w:rsid w:val="00E47B83"/>
    <w:rsid w:val="00E507D7"/>
    <w:rsid w:val="00E55D05"/>
    <w:rsid w:val="00E56399"/>
    <w:rsid w:val="00E56588"/>
    <w:rsid w:val="00E56F74"/>
    <w:rsid w:val="00E56FA4"/>
    <w:rsid w:val="00E60C80"/>
    <w:rsid w:val="00E61E50"/>
    <w:rsid w:val="00E6217F"/>
    <w:rsid w:val="00E62755"/>
    <w:rsid w:val="00E632E9"/>
    <w:rsid w:val="00E6340D"/>
    <w:rsid w:val="00E64C1E"/>
    <w:rsid w:val="00E6680F"/>
    <w:rsid w:val="00E669A2"/>
    <w:rsid w:val="00E669F2"/>
    <w:rsid w:val="00E6706B"/>
    <w:rsid w:val="00E6716F"/>
    <w:rsid w:val="00E716C4"/>
    <w:rsid w:val="00E71C8E"/>
    <w:rsid w:val="00E72052"/>
    <w:rsid w:val="00E72222"/>
    <w:rsid w:val="00E72569"/>
    <w:rsid w:val="00E732C6"/>
    <w:rsid w:val="00E734EB"/>
    <w:rsid w:val="00E73F6E"/>
    <w:rsid w:val="00E740BF"/>
    <w:rsid w:val="00E74FDA"/>
    <w:rsid w:val="00E75741"/>
    <w:rsid w:val="00E757AF"/>
    <w:rsid w:val="00E77DCA"/>
    <w:rsid w:val="00E817F5"/>
    <w:rsid w:val="00E81C7C"/>
    <w:rsid w:val="00E828E8"/>
    <w:rsid w:val="00E82B2C"/>
    <w:rsid w:val="00E82B57"/>
    <w:rsid w:val="00E83264"/>
    <w:rsid w:val="00E833AD"/>
    <w:rsid w:val="00E84743"/>
    <w:rsid w:val="00E85023"/>
    <w:rsid w:val="00E85B6A"/>
    <w:rsid w:val="00E867B1"/>
    <w:rsid w:val="00E868AD"/>
    <w:rsid w:val="00E86EBB"/>
    <w:rsid w:val="00E9067F"/>
    <w:rsid w:val="00E909FB"/>
    <w:rsid w:val="00E90D12"/>
    <w:rsid w:val="00E91004"/>
    <w:rsid w:val="00E91354"/>
    <w:rsid w:val="00E93500"/>
    <w:rsid w:val="00E94A1F"/>
    <w:rsid w:val="00E95452"/>
    <w:rsid w:val="00E96A6A"/>
    <w:rsid w:val="00E96CE7"/>
    <w:rsid w:val="00E97549"/>
    <w:rsid w:val="00E9779B"/>
    <w:rsid w:val="00EA0C7A"/>
    <w:rsid w:val="00EA0E61"/>
    <w:rsid w:val="00EA1FBA"/>
    <w:rsid w:val="00EA23DB"/>
    <w:rsid w:val="00EA3084"/>
    <w:rsid w:val="00EA38B6"/>
    <w:rsid w:val="00EA5577"/>
    <w:rsid w:val="00EA5DD2"/>
    <w:rsid w:val="00EA67BD"/>
    <w:rsid w:val="00EA684F"/>
    <w:rsid w:val="00EA73D6"/>
    <w:rsid w:val="00EA7431"/>
    <w:rsid w:val="00EA7CC2"/>
    <w:rsid w:val="00EB0822"/>
    <w:rsid w:val="00EB1319"/>
    <w:rsid w:val="00EB13C0"/>
    <w:rsid w:val="00EB16D0"/>
    <w:rsid w:val="00EB2139"/>
    <w:rsid w:val="00EB33AB"/>
    <w:rsid w:val="00EB4205"/>
    <w:rsid w:val="00EB493E"/>
    <w:rsid w:val="00EB4D70"/>
    <w:rsid w:val="00EB5D30"/>
    <w:rsid w:val="00EB5FE6"/>
    <w:rsid w:val="00EB758A"/>
    <w:rsid w:val="00EC0C55"/>
    <w:rsid w:val="00EC1C01"/>
    <w:rsid w:val="00EC1CEE"/>
    <w:rsid w:val="00EC1F98"/>
    <w:rsid w:val="00EC213B"/>
    <w:rsid w:val="00EC3826"/>
    <w:rsid w:val="00EC4493"/>
    <w:rsid w:val="00EC4B9D"/>
    <w:rsid w:val="00EC5657"/>
    <w:rsid w:val="00EC5E41"/>
    <w:rsid w:val="00EC61CB"/>
    <w:rsid w:val="00EC64F7"/>
    <w:rsid w:val="00ED0A43"/>
    <w:rsid w:val="00ED0F83"/>
    <w:rsid w:val="00ED1D61"/>
    <w:rsid w:val="00ED2AE5"/>
    <w:rsid w:val="00ED31FC"/>
    <w:rsid w:val="00ED320F"/>
    <w:rsid w:val="00ED4355"/>
    <w:rsid w:val="00ED4CB7"/>
    <w:rsid w:val="00ED51BD"/>
    <w:rsid w:val="00ED5289"/>
    <w:rsid w:val="00ED5C45"/>
    <w:rsid w:val="00ED7570"/>
    <w:rsid w:val="00ED783A"/>
    <w:rsid w:val="00EE1201"/>
    <w:rsid w:val="00EE2206"/>
    <w:rsid w:val="00EE2540"/>
    <w:rsid w:val="00EE26D7"/>
    <w:rsid w:val="00EE2B88"/>
    <w:rsid w:val="00EE4E63"/>
    <w:rsid w:val="00EE7121"/>
    <w:rsid w:val="00EF0F68"/>
    <w:rsid w:val="00EF3D46"/>
    <w:rsid w:val="00EF3E6D"/>
    <w:rsid w:val="00EF5929"/>
    <w:rsid w:val="00EF62CD"/>
    <w:rsid w:val="00EF631A"/>
    <w:rsid w:val="00EF650C"/>
    <w:rsid w:val="00EF77F5"/>
    <w:rsid w:val="00F00191"/>
    <w:rsid w:val="00F00AF9"/>
    <w:rsid w:val="00F01AB9"/>
    <w:rsid w:val="00F022C2"/>
    <w:rsid w:val="00F03064"/>
    <w:rsid w:val="00F04202"/>
    <w:rsid w:val="00F043B1"/>
    <w:rsid w:val="00F05BEB"/>
    <w:rsid w:val="00F065A9"/>
    <w:rsid w:val="00F06D9C"/>
    <w:rsid w:val="00F07495"/>
    <w:rsid w:val="00F0757A"/>
    <w:rsid w:val="00F1030A"/>
    <w:rsid w:val="00F10A3E"/>
    <w:rsid w:val="00F10B0B"/>
    <w:rsid w:val="00F119B9"/>
    <w:rsid w:val="00F1251E"/>
    <w:rsid w:val="00F12B62"/>
    <w:rsid w:val="00F14468"/>
    <w:rsid w:val="00F1477D"/>
    <w:rsid w:val="00F14A7F"/>
    <w:rsid w:val="00F15198"/>
    <w:rsid w:val="00F15564"/>
    <w:rsid w:val="00F157BD"/>
    <w:rsid w:val="00F16E12"/>
    <w:rsid w:val="00F16F43"/>
    <w:rsid w:val="00F17AC4"/>
    <w:rsid w:val="00F17DBB"/>
    <w:rsid w:val="00F205D1"/>
    <w:rsid w:val="00F21DCE"/>
    <w:rsid w:val="00F21E4C"/>
    <w:rsid w:val="00F23219"/>
    <w:rsid w:val="00F23FD8"/>
    <w:rsid w:val="00F24CEB"/>
    <w:rsid w:val="00F26B8F"/>
    <w:rsid w:val="00F27615"/>
    <w:rsid w:val="00F27D07"/>
    <w:rsid w:val="00F3079D"/>
    <w:rsid w:val="00F32A64"/>
    <w:rsid w:val="00F335E7"/>
    <w:rsid w:val="00F35E69"/>
    <w:rsid w:val="00F362D1"/>
    <w:rsid w:val="00F36AC7"/>
    <w:rsid w:val="00F401CA"/>
    <w:rsid w:val="00F4065E"/>
    <w:rsid w:val="00F42775"/>
    <w:rsid w:val="00F43F0C"/>
    <w:rsid w:val="00F443AF"/>
    <w:rsid w:val="00F44AE0"/>
    <w:rsid w:val="00F44B58"/>
    <w:rsid w:val="00F463AA"/>
    <w:rsid w:val="00F463DB"/>
    <w:rsid w:val="00F466B1"/>
    <w:rsid w:val="00F5021D"/>
    <w:rsid w:val="00F50DC0"/>
    <w:rsid w:val="00F514FE"/>
    <w:rsid w:val="00F515F2"/>
    <w:rsid w:val="00F535B8"/>
    <w:rsid w:val="00F536A0"/>
    <w:rsid w:val="00F53A9A"/>
    <w:rsid w:val="00F54C72"/>
    <w:rsid w:val="00F550AF"/>
    <w:rsid w:val="00F5553E"/>
    <w:rsid w:val="00F55BD5"/>
    <w:rsid w:val="00F56C61"/>
    <w:rsid w:val="00F600AD"/>
    <w:rsid w:val="00F60356"/>
    <w:rsid w:val="00F60DB8"/>
    <w:rsid w:val="00F61206"/>
    <w:rsid w:val="00F61E6B"/>
    <w:rsid w:val="00F620AA"/>
    <w:rsid w:val="00F63229"/>
    <w:rsid w:val="00F6336B"/>
    <w:rsid w:val="00F641C9"/>
    <w:rsid w:val="00F64785"/>
    <w:rsid w:val="00F64A02"/>
    <w:rsid w:val="00F650D3"/>
    <w:rsid w:val="00F65115"/>
    <w:rsid w:val="00F65601"/>
    <w:rsid w:val="00F661B5"/>
    <w:rsid w:val="00F664D0"/>
    <w:rsid w:val="00F67168"/>
    <w:rsid w:val="00F7128B"/>
    <w:rsid w:val="00F715EF"/>
    <w:rsid w:val="00F731C3"/>
    <w:rsid w:val="00F743FF"/>
    <w:rsid w:val="00F75204"/>
    <w:rsid w:val="00F75B44"/>
    <w:rsid w:val="00F75D9D"/>
    <w:rsid w:val="00F76D2E"/>
    <w:rsid w:val="00F815E7"/>
    <w:rsid w:val="00F841B2"/>
    <w:rsid w:val="00F843E9"/>
    <w:rsid w:val="00F84E6B"/>
    <w:rsid w:val="00F861FA"/>
    <w:rsid w:val="00F900BF"/>
    <w:rsid w:val="00F91079"/>
    <w:rsid w:val="00F916D2"/>
    <w:rsid w:val="00F91AE0"/>
    <w:rsid w:val="00F91FCA"/>
    <w:rsid w:val="00F921F3"/>
    <w:rsid w:val="00F92207"/>
    <w:rsid w:val="00F9235D"/>
    <w:rsid w:val="00F94C3F"/>
    <w:rsid w:val="00F95FB7"/>
    <w:rsid w:val="00F961EB"/>
    <w:rsid w:val="00F97135"/>
    <w:rsid w:val="00F973EA"/>
    <w:rsid w:val="00FA009D"/>
    <w:rsid w:val="00FA0772"/>
    <w:rsid w:val="00FA201A"/>
    <w:rsid w:val="00FA24BC"/>
    <w:rsid w:val="00FA2833"/>
    <w:rsid w:val="00FA2A42"/>
    <w:rsid w:val="00FA309A"/>
    <w:rsid w:val="00FA33DA"/>
    <w:rsid w:val="00FA4253"/>
    <w:rsid w:val="00FA4395"/>
    <w:rsid w:val="00FA4518"/>
    <w:rsid w:val="00FA6CEA"/>
    <w:rsid w:val="00FA717A"/>
    <w:rsid w:val="00FA7DD0"/>
    <w:rsid w:val="00FB151D"/>
    <w:rsid w:val="00FB17EF"/>
    <w:rsid w:val="00FB1A28"/>
    <w:rsid w:val="00FB33A2"/>
    <w:rsid w:val="00FB357E"/>
    <w:rsid w:val="00FB37A9"/>
    <w:rsid w:val="00FB3A33"/>
    <w:rsid w:val="00FB3BC6"/>
    <w:rsid w:val="00FB4284"/>
    <w:rsid w:val="00FB56C4"/>
    <w:rsid w:val="00FB5BE3"/>
    <w:rsid w:val="00FB60D9"/>
    <w:rsid w:val="00FB763D"/>
    <w:rsid w:val="00FC04A5"/>
    <w:rsid w:val="00FC28CC"/>
    <w:rsid w:val="00FC36E9"/>
    <w:rsid w:val="00FC3734"/>
    <w:rsid w:val="00FC3893"/>
    <w:rsid w:val="00FC390C"/>
    <w:rsid w:val="00FC46B0"/>
    <w:rsid w:val="00FC5BF4"/>
    <w:rsid w:val="00FC5EE2"/>
    <w:rsid w:val="00FC7E7C"/>
    <w:rsid w:val="00FC7F62"/>
    <w:rsid w:val="00FD1546"/>
    <w:rsid w:val="00FD16C1"/>
    <w:rsid w:val="00FD22BB"/>
    <w:rsid w:val="00FD2337"/>
    <w:rsid w:val="00FD24E4"/>
    <w:rsid w:val="00FD2575"/>
    <w:rsid w:val="00FD463E"/>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3FD"/>
    <w:rsid w:val="00FE15BA"/>
    <w:rsid w:val="00FE1923"/>
    <w:rsid w:val="00FE1BB7"/>
    <w:rsid w:val="00FE26CB"/>
    <w:rsid w:val="00FE2A3A"/>
    <w:rsid w:val="00FE4635"/>
    <w:rsid w:val="00FE47E0"/>
    <w:rsid w:val="00FE4C2E"/>
    <w:rsid w:val="00FE664F"/>
    <w:rsid w:val="00FE6B20"/>
    <w:rsid w:val="00FE759C"/>
    <w:rsid w:val="00FF0ACA"/>
    <w:rsid w:val="00FF1C1B"/>
    <w:rsid w:val="00FF22F9"/>
    <w:rsid w:val="00FF3999"/>
    <w:rsid w:val="00FF54F9"/>
    <w:rsid w:val="00FF5FAD"/>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nhideWhenUsed="0" w:qFormat="1"/>
    <w:lsdException w:name="annotation subject" w:uiPriority="0"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826D6"/>
    <w:rPr>
      <w:rFonts w:ascii="Times New Roman" w:eastAsia="Times New Roman" w:hAnsi="Times New Roman" w:cs="Times New Roman"/>
      <w:sz w:val="24"/>
    </w:rPr>
  </w:style>
  <w:style w:type="paragraph" w:styleId="10">
    <w:name w:val="heading 1"/>
    <w:basedOn w:val="a3"/>
    <w:next w:val="a3"/>
    <w:link w:val="11"/>
    <w:qFormat/>
    <w:rsid w:val="003826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3826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3826D6"/>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3826D6"/>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3826D6"/>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3826D6"/>
    <w:rPr>
      <w:rFonts w:cs="Times New Roman"/>
      <w:vertAlign w:val="superscript"/>
    </w:rPr>
  </w:style>
  <w:style w:type="character" w:styleId="a8">
    <w:name w:val="annotation reference"/>
    <w:basedOn w:val="a4"/>
    <w:semiHidden/>
    <w:unhideWhenUsed/>
    <w:qFormat/>
    <w:rsid w:val="003826D6"/>
    <w:rPr>
      <w:sz w:val="16"/>
      <w:szCs w:val="16"/>
    </w:rPr>
  </w:style>
  <w:style w:type="character" w:styleId="a9">
    <w:name w:val="endnote reference"/>
    <w:qFormat/>
    <w:rsid w:val="003826D6"/>
    <w:rPr>
      <w:vertAlign w:val="superscript"/>
    </w:rPr>
  </w:style>
  <w:style w:type="character" w:styleId="aa">
    <w:name w:val="Emphasis"/>
    <w:basedOn w:val="a4"/>
    <w:uiPriority w:val="20"/>
    <w:qFormat/>
    <w:rsid w:val="003826D6"/>
    <w:rPr>
      <w:i/>
      <w:iCs/>
    </w:rPr>
  </w:style>
  <w:style w:type="character" w:styleId="ab">
    <w:name w:val="Hyperlink"/>
    <w:uiPriority w:val="99"/>
    <w:qFormat/>
    <w:rsid w:val="003826D6"/>
    <w:rPr>
      <w:color w:val="0000FF"/>
      <w:u w:val="single"/>
    </w:rPr>
  </w:style>
  <w:style w:type="character" w:styleId="ac">
    <w:name w:val="page number"/>
    <w:basedOn w:val="a4"/>
    <w:qFormat/>
    <w:rsid w:val="003826D6"/>
  </w:style>
  <w:style w:type="character" w:styleId="ad">
    <w:name w:val="Strong"/>
    <w:uiPriority w:val="22"/>
    <w:qFormat/>
    <w:rsid w:val="003826D6"/>
    <w:rPr>
      <w:b/>
      <w:bCs/>
    </w:rPr>
  </w:style>
  <w:style w:type="paragraph" w:styleId="ae">
    <w:name w:val="Balloon Text"/>
    <w:basedOn w:val="a3"/>
    <w:link w:val="af"/>
    <w:uiPriority w:val="99"/>
    <w:unhideWhenUsed/>
    <w:qFormat/>
    <w:rsid w:val="003826D6"/>
    <w:rPr>
      <w:rFonts w:ascii="Tahoma" w:hAnsi="Tahoma" w:cs="Tahoma"/>
      <w:sz w:val="16"/>
      <w:szCs w:val="16"/>
    </w:rPr>
  </w:style>
  <w:style w:type="paragraph" w:styleId="26">
    <w:name w:val="Body Text 2"/>
    <w:basedOn w:val="a3"/>
    <w:link w:val="27"/>
    <w:qFormat/>
    <w:rsid w:val="003826D6"/>
    <w:pPr>
      <w:spacing w:after="120" w:line="480" w:lineRule="auto"/>
    </w:pPr>
  </w:style>
  <w:style w:type="paragraph" w:styleId="af0">
    <w:name w:val="Normal Indent"/>
    <w:basedOn w:val="a3"/>
    <w:uiPriority w:val="99"/>
    <w:semiHidden/>
    <w:unhideWhenUsed/>
    <w:qFormat/>
    <w:rsid w:val="003826D6"/>
    <w:pPr>
      <w:ind w:left="708"/>
    </w:pPr>
  </w:style>
  <w:style w:type="paragraph" w:styleId="af1">
    <w:name w:val="Plain Text"/>
    <w:basedOn w:val="a3"/>
    <w:link w:val="af2"/>
    <w:qFormat/>
    <w:rsid w:val="003826D6"/>
    <w:rPr>
      <w:rFonts w:ascii="Courier New" w:hAnsi="Courier New"/>
      <w:sz w:val="20"/>
    </w:rPr>
  </w:style>
  <w:style w:type="paragraph" w:styleId="af3">
    <w:name w:val="endnote text"/>
    <w:basedOn w:val="a3"/>
    <w:link w:val="af4"/>
    <w:qFormat/>
    <w:rsid w:val="003826D6"/>
    <w:pPr>
      <w:widowControl w:val="0"/>
      <w:suppressAutoHyphens/>
      <w:autoSpaceDE w:val="0"/>
    </w:pPr>
    <w:rPr>
      <w:sz w:val="20"/>
      <w:lang w:eastAsia="ar-SA"/>
    </w:rPr>
  </w:style>
  <w:style w:type="paragraph" w:styleId="af5">
    <w:name w:val="caption"/>
    <w:basedOn w:val="a3"/>
    <w:next w:val="a3"/>
    <w:uiPriority w:val="35"/>
    <w:unhideWhenUsed/>
    <w:qFormat/>
    <w:rsid w:val="003826D6"/>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3826D6"/>
    <w:rPr>
      <w:sz w:val="20"/>
    </w:rPr>
  </w:style>
  <w:style w:type="paragraph" w:styleId="af8">
    <w:name w:val="annotation subject"/>
    <w:basedOn w:val="af6"/>
    <w:next w:val="af6"/>
    <w:link w:val="af9"/>
    <w:semiHidden/>
    <w:unhideWhenUsed/>
    <w:qFormat/>
    <w:rsid w:val="003826D6"/>
    <w:rPr>
      <w:b/>
      <w:bCs/>
    </w:rPr>
  </w:style>
  <w:style w:type="paragraph" w:styleId="afa">
    <w:name w:val="Document Map"/>
    <w:basedOn w:val="a3"/>
    <w:link w:val="afb"/>
    <w:semiHidden/>
    <w:qFormat/>
    <w:rsid w:val="003826D6"/>
    <w:pPr>
      <w:widowControl w:val="0"/>
      <w:shd w:val="clear" w:color="auto" w:fill="000080"/>
      <w:suppressAutoHyphens/>
      <w:autoSpaceDE w:val="0"/>
    </w:pPr>
    <w:rPr>
      <w:rFonts w:ascii="Tahoma" w:hAnsi="Tahoma" w:cs="Tahoma"/>
      <w:sz w:val="20"/>
      <w:lang w:eastAsia="ar-SA"/>
    </w:rPr>
  </w:style>
  <w:style w:type="paragraph" w:styleId="afc">
    <w:name w:val="footnote text"/>
    <w:aliases w:val="Знак21,Текст сноски Знак2 Знак Знак1,Текст сноски Знак1 Знак Знак Знак1,Текст сноски Знак Знак Знак Знак Знак1,Знак Знак30 Знак Знак Знак Знак1,Знак Знак Знак Знак Знак Знак1,Знак Знак1 Знак Знак Знак1"/>
    <w:basedOn w:val="a3"/>
    <w:link w:val="afd"/>
    <w:qFormat/>
    <w:rsid w:val="003826D6"/>
    <w:rPr>
      <w:sz w:val="20"/>
    </w:rPr>
  </w:style>
  <w:style w:type="paragraph" w:styleId="afe">
    <w:name w:val="header"/>
    <w:basedOn w:val="a3"/>
    <w:link w:val="aff"/>
    <w:unhideWhenUsed/>
    <w:qFormat/>
    <w:rsid w:val="003826D6"/>
    <w:pPr>
      <w:tabs>
        <w:tab w:val="center" w:pos="4677"/>
        <w:tab w:val="right" w:pos="9355"/>
      </w:tabs>
    </w:pPr>
  </w:style>
  <w:style w:type="paragraph" w:styleId="aff0">
    <w:name w:val="Body Text"/>
    <w:basedOn w:val="a3"/>
    <w:link w:val="aff1"/>
    <w:qFormat/>
    <w:rsid w:val="003826D6"/>
    <w:pPr>
      <w:spacing w:after="120"/>
    </w:pPr>
  </w:style>
  <w:style w:type="paragraph" w:styleId="aff2">
    <w:name w:val="Body Text Indent"/>
    <w:basedOn w:val="a3"/>
    <w:link w:val="aff3"/>
    <w:qFormat/>
    <w:rsid w:val="003826D6"/>
    <w:pPr>
      <w:spacing w:after="120"/>
      <w:ind w:left="283"/>
    </w:pPr>
  </w:style>
  <w:style w:type="paragraph" w:styleId="aff4">
    <w:name w:val="Title"/>
    <w:basedOn w:val="a3"/>
    <w:next w:val="a3"/>
    <w:link w:val="aff5"/>
    <w:qFormat/>
    <w:rsid w:val="003826D6"/>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3826D6"/>
    <w:pPr>
      <w:tabs>
        <w:tab w:val="center" w:pos="4677"/>
        <w:tab w:val="right" w:pos="9355"/>
      </w:tabs>
    </w:pPr>
  </w:style>
  <w:style w:type="paragraph" w:styleId="a">
    <w:name w:val="List"/>
    <w:basedOn w:val="aff0"/>
    <w:uiPriority w:val="99"/>
    <w:unhideWhenUsed/>
    <w:rsid w:val="003826D6"/>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3826D6"/>
    <w:pPr>
      <w:spacing w:before="150"/>
    </w:pPr>
    <w:rPr>
      <w:szCs w:val="24"/>
    </w:rPr>
  </w:style>
  <w:style w:type="paragraph" w:styleId="28">
    <w:name w:val="Body Text Indent 2"/>
    <w:basedOn w:val="a3"/>
    <w:link w:val="29"/>
    <w:qFormat/>
    <w:rsid w:val="003826D6"/>
    <w:pPr>
      <w:spacing w:after="120" w:line="480" w:lineRule="auto"/>
      <w:ind w:left="283"/>
    </w:pPr>
    <w:rPr>
      <w:szCs w:val="24"/>
    </w:rPr>
  </w:style>
  <w:style w:type="paragraph" w:styleId="31">
    <w:name w:val="List 3"/>
    <w:basedOn w:val="a3"/>
    <w:uiPriority w:val="99"/>
    <w:semiHidden/>
    <w:unhideWhenUsed/>
    <w:qFormat/>
    <w:rsid w:val="003826D6"/>
    <w:pPr>
      <w:ind w:left="849" w:hanging="283"/>
      <w:contextualSpacing/>
    </w:pPr>
  </w:style>
  <w:style w:type="table" w:styleId="aff9">
    <w:name w:val="Table Grid"/>
    <w:basedOn w:val="a5"/>
    <w:uiPriority w:val="59"/>
    <w:qFormat/>
    <w:rsid w:val="00382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3826D6"/>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3826D6"/>
    <w:pPr>
      <w:ind w:left="720"/>
      <w:contextualSpacing/>
      <w:jc w:val="center"/>
    </w:pPr>
    <w:rPr>
      <w:color w:val="000000"/>
      <w:sz w:val="22"/>
    </w:rPr>
  </w:style>
  <w:style w:type="character" w:customStyle="1" w:styleId="ConsPlusNormal0">
    <w:name w:val="ConsPlusNormal Знак"/>
    <w:link w:val="ConsPlusNormal"/>
    <w:qFormat/>
    <w:locked/>
    <w:rsid w:val="003826D6"/>
    <w:rPr>
      <w:rFonts w:ascii="Arial" w:eastAsia="Times New Roman" w:hAnsi="Arial" w:cs="Arial"/>
      <w:sz w:val="20"/>
      <w:szCs w:val="20"/>
      <w:lang w:eastAsia="ru-RU"/>
    </w:rPr>
  </w:style>
  <w:style w:type="paragraph" w:customStyle="1" w:styleId="affc">
    <w:name w:val="Подпункт"/>
    <w:basedOn w:val="a3"/>
    <w:qFormat/>
    <w:rsid w:val="003826D6"/>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3826D6"/>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3826D6"/>
    <w:rPr>
      <w:rFonts w:ascii="Times New Roman" w:eastAsia="Calibri" w:hAnsi="Times New Roman" w:cs="Times New Roman"/>
    </w:rPr>
  </w:style>
  <w:style w:type="paragraph" w:customStyle="1" w:styleId="Style12">
    <w:name w:val="Style12"/>
    <w:basedOn w:val="a3"/>
    <w:uiPriority w:val="99"/>
    <w:qFormat/>
    <w:rsid w:val="003826D6"/>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3826D6"/>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3826D6"/>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3826D6"/>
  </w:style>
  <w:style w:type="paragraph" w:customStyle="1" w:styleId="12">
    <w:name w:val="Стиль1"/>
    <w:basedOn w:val="a3"/>
    <w:qFormat/>
    <w:rsid w:val="003826D6"/>
    <w:pPr>
      <w:spacing w:line="360" w:lineRule="auto"/>
      <w:ind w:firstLine="709"/>
      <w:jc w:val="both"/>
    </w:pPr>
    <w:rPr>
      <w:rFonts w:ascii="TimesET" w:hAnsi="TimesET"/>
      <w:sz w:val="28"/>
    </w:rPr>
  </w:style>
  <w:style w:type="paragraph" w:customStyle="1" w:styleId="ConsPlusNonformat">
    <w:name w:val="ConsPlusNonformat"/>
    <w:qFormat/>
    <w:rsid w:val="003826D6"/>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3826D6"/>
    <w:pPr>
      <w:numPr>
        <w:ilvl w:val="2"/>
        <w:numId w:val="3"/>
      </w:numPr>
      <w:spacing w:before="40" w:after="40"/>
      <w:jc w:val="both"/>
    </w:pPr>
    <w:rPr>
      <w:sz w:val="16"/>
      <w:szCs w:val="24"/>
      <w:lang w:val="en-US"/>
    </w:rPr>
  </w:style>
  <w:style w:type="paragraph" w:customStyle="1" w:styleId="9">
    <w:name w:val="9 пт (нум. список)"/>
    <w:basedOn w:val="a3"/>
    <w:semiHidden/>
    <w:qFormat/>
    <w:rsid w:val="003826D6"/>
    <w:pPr>
      <w:numPr>
        <w:ilvl w:val="1"/>
        <w:numId w:val="3"/>
      </w:numPr>
      <w:spacing w:before="144" w:after="144"/>
      <w:jc w:val="both"/>
    </w:pPr>
    <w:rPr>
      <w:szCs w:val="24"/>
    </w:rPr>
  </w:style>
  <w:style w:type="paragraph" w:customStyle="1" w:styleId="NumberList">
    <w:name w:val="Number List"/>
    <w:basedOn w:val="a3"/>
    <w:qFormat/>
    <w:rsid w:val="003826D6"/>
    <w:pPr>
      <w:numPr>
        <w:numId w:val="3"/>
      </w:numPr>
      <w:spacing w:before="120"/>
      <w:jc w:val="both"/>
    </w:pPr>
    <w:rPr>
      <w:szCs w:val="24"/>
    </w:rPr>
  </w:style>
  <w:style w:type="character" w:customStyle="1" w:styleId="27">
    <w:name w:val="Основной текст 2 Знак"/>
    <w:basedOn w:val="a4"/>
    <w:link w:val="26"/>
    <w:qFormat/>
    <w:rsid w:val="003826D6"/>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3826D6"/>
    <w:rPr>
      <w:shd w:val="clear" w:color="auto" w:fill="FFFFFF"/>
    </w:rPr>
  </w:style>
  <w:style w:type="paragraph" w:customStyle="1" w:styleId="2b">
    <w:name w:val="Основной текст (2)"/>
    <w:basedOn w:val="a3"/>
    <w:link w:val="2a"/>
    <w:qFormat/>
    <w:rsid w:val="003826D6"/>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3826D6"/>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3826D6"/>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3826D6"/>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uiPriority w:val="99"/>
    <w:qFormat/>
    <w:rsid w:val="003826D6"/>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3826D6"/>
    <w:rPr>
      <w:lang w:eastAsia="ru-RU"/>
    </w:rPr>
  </w:style>
  <w:style w:type="paragraph" w:styleId="affe">
    <w:name w:val="No Spacing"/>
    <w:link w:val="affd"/>
    <w:uiPriority w:val="1"/>
    <w:qFormat/>
    <w:rsid w:val="003826D6"/>
    <w:rPr>
      <w:sz w:val="22"/>
      <w:szCs w:val="22"/>
    </w:rPr>
  </w:style>
  <w:style w:type="paragraph" w:customStyle="1" w:styleId="NoSpacing1">
    <w:name w:val="No Spacing1"/>
    <w:qFormat/>
    <w:rsid w:val="003826D6"/>
    <w:pPr>
      <w:jc w:val="both"/>
    </w:pPr>
    <w:rPr>
      <w:rFonts w:ascii="Times New Roman" w:eastAsia="Calibri" w:hAnsi="Times New Roman" w:cs="Times New Roman"/>
      <w:sz w:val="24"/>
      <w:szCs w:val="24"/>
    </w:rPr>
  </w:style>
  <w:style w:type="paragraph" w:customStyle="1" w:styleId="210">
    <w:name w:val="Основной текст 21"/>
    <w:basedOn w:val="a3"/>
    <w:qFormat/>
    <w:rsid w:val="003826D6"/>
    <w:pPr>
      <w:suppressAutoHyphens/>
      <w:spacing w:after="120" w:line="480" w:lineRule="auto"/>
    </w:pPr>
    <w:rPr>
      <w:szCs w:val="24"/>
      <w:lang w:eastAsia="ar-SA"/>
    </w:rPr>
  </w:style>
  <w:style w:type="paragraph" w:customStyle="1" w:styleId="p5">
    <w:name w:val="p5"/>
    <w:basedOn w:val="a3"/>
    <w:qFormat/>
    <w:rsid w:val="003826D6"/>
    <w:pPr>
      <w:spacing w:before="100" w:beforeAutospacing="1" w:after="100" w:afterAutospacing="1"/>
    </w:pPr>
    <w:rPr>
      <w:szCs w:val="24"/>
    </w:rPr>
  </w:style>
  <w:style w:type="paragraph" w:customStyle="1" w:styleId="p1">
    <w:name w:val="p1"/>
    <w:basedOn w:val="a3"/>
    <w:qFormat/>
    <w:rsid w:val="003826D6"/>
    <w:pPr>
      <w:spacing w:before="100" w:beforeAutospacing="1" w:after="100" w:afterAutospacing="1"/>
    </w:pPr>
    <w:rPr>
      <w:szCs w:val="24"/>
    </w:rPr>
  </w:style>
  <w:style w:type="character" w:customStyle="1" w:styleId="affb">
    <w:name w:val="Абзац списка Знак"/>
    <w:link w:val="affa"/>
    <w:uiPriority w:val="34"/>
    <w:qFormat/>
    <w:rsid w:val="003826D6"/>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3826D6"/>
    <w:pPr>
      <w:spacing w:line="360" w:lineRule="auto"/>
      <w:jc w:val="both"/>
    </w:pPr>
    <w:rPr>
      <w:sz w:val="28"/>
    </w:rPr>
  </w:style>
  <w:style w:type="character" w:customStyle="1" w:styleId="13">
    <w:name w:val="Пункт Знак1"/>
    <w:link w:val="afff"/>
    <w:qFormat/>
    <w:rsid w:val="003826D6"/>
    <w:rPr>
      <w:rFonts w:ascii="Times New Roman" w:eastAsia="Times New Roman" w:hAnsi="Times New Roman" w:cs="Times New Roman"/>
      <w:sz w:val="28"/>
      <w:szCs w:val="20"/>
      <w:lang w:eastAsia="ru-RU"/>
    </w:rPr>
  </w:style>
  <w:style w:type="character" w:customStyle="1" w:styleId="afd">
    <w:name w:val="Текст сноски Знак"/>
    <w:aliases w:val="Знак21 Знак,Текст сноски Знак2 Знак Знак1 Знак,Текст сноски Знак1 Знак Знак Знак1 Знак,Текст сноски Знак Знак Знак Знак Знак1 Знак,Знак Знак30 Знак Знак Знак Знак1 Знак,Знак Знак Знак Знак Знак Знак1 Знак"/>
    <w:basedOn w:val="a4"/>
    <w:link w:val="afc"/>
    <w:qFormat/>
    <w:rsid w:val="003826D6"/>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3826D6"/>
    <w:rPr>
      <w:i/>
      <w:iCs/>
      <w:spacing w:val="12"/>
      <w:sz w:val="23"/>
      <w:szCs w:val="23"/>
      <w:highlight w:val="white"/>
    </w:rPr>
  </w:style>
  <w:style w:type="paragraph" w:customStyle="1" w:styleId="33">
    <w:name w:val="Основной текст3"/>
    <w:basedOn w:val="a3"/>
    <w:qFormat/>
    <w:rsid w:val="003826D6"/>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382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sid w:val="003826D6"/>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3826D6"/>
    <w:rPr>
      <w:rFonts w:ascii="Times New Roman" w:eastAsia="Times New Roman" w:hAnsi="Times New Roman" w:cs="Times New Roman"/>
      <w:b/>
      <w:bCs/>
      <w:sz w:val="20"/>
      <w:szCs w:val="20"/>
      <w:lang w:eastAsia="ru-RU"/>
    </w:rPr>
  </w:style>
  <w:style w:type="paragraph" w:customStyle="1" w:styleId="s1">
    <w:name w:val="s_1"/>
    <w:basedOn w:val="a3"/>
    <w:qFormat/>
    <w:rsid w:val="003826D6"/>
    <w:pPr>
      <w:spacing w:before="100" w:beforeAutospacing="1" w:after="100" w:afterAutospacing="1"/>
    </w:pPr>
    <w:rPr>
      <w:szCs w:val="24"/>
    </w:rPr>
  </w:style>
  <w:style w:type="table" w:customStyle="1" w:styleId="51">
    <w:name w:val="Сетка таблицы51"/>
    <w:basedOn w:val="a5"/>
    <w:uiPriority w:val="59"/>
    <w:qFormat/>
    <w:rsid w:val="003826D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sid w:val="003826D6"/>
    <w:rPr>
      <w:color w:val="808080"/>
    </w:rPr>
  </w:style>
  <w:style w:type="table" w:customStyle="1" w:styleId="110">
    <w:name w:val="Сетка таблицы11"/>
    <w:basedOn w:val="a5"/>
    <w:uiPriority w:val="59"/>
    <w:qFormat/>
    <w:rsid w:val="003826D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sid w:val="003826D6"/>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3826D6"/>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3826D6"/>
  </w:style>
  <w:style w:type="character" w:customStyle="1" w:styleId="s10">
    <w:name w:val="s_10"/>
    <w:basedOn w:val="a4"/>
    <w:qFormat/>
    <w:rsid w:val="003826D6"/>
  </w:style>
  <w:style w:type="paragraph" w:customStyle="1" w:styleId="s3">
    <w:name w:val="s_3"/>
    <w:basedOn w:val="a3"/>
    <w:qFormat/>
    <w:rsid w:val="003826D6"/>
    <w:pPr>
      <w:spacing w:before="100" w:beforeAutospacing="1" w:after="100" w:afterAutospacing="1"/>
    </w:pPr>
    <w:rPr>
      <w:szCs w:val="24"/>
    </w:rPr>
  </w:style>
  <w:style w:type="paragraph" w:customStyle="1" w:styleId="empty">
    <w:name w:val="empty"/>
    <w:basedOn w:val="a3"/>
    <w:qFormat/>
    <w:rsid w:val="003826D6"/>
    <w:pPr>
      <w:spacing w:before="100" w:beforeAutospacing="1" w:after="100" w:afterAutospacing="1"/>
    </w:pPr>
    <w:rPr>
      <w:szCs w:val="24"/>
    </w:rPr>
  </w:style>
  <w:style w:type="paragraph" w:customStyle="1" w:styleId="s16">
    <w:name w:val="s_16"/>
    <w:basedOn w:val="a3"/>
    <w:qFormat/>
    <w:rsid w:val="003826D6"/>
    <w:pPr>
      <w:spacing w:before="100" w:beforeAutospacing="1" w:after="100" w:afterAutospacing="1"/>
    </w:pPr>
    <w:rPr>
      <w:szCs w:val="24"/>
    </w:rPr>
  </w:style>
  <w:style w:type="character" w:customStyle="1" w:styleId="11">
    <w:name w:val="Заголовок 1 Знак"/>
    <w:basedOn w:val="a4"/>
    <w:link w:val="10"/>
    <w:qFormat/>
    <w:rsid w:val="003826D6"/>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382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sid w:val="003826D6"/>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sid w:val="003826D6"/>
    <w:rPr>
      <w:rFonts w:ascii="Times New Roman" w:eastAsia="Times New Roman" w:hAnsi="Times New Roman" w:cs="Times New Roman"/>
      <w:sz w:val="24"/>
    </w:rPr>
  </w:style>
  <w:style w:type="paragraph" w:customStyle="1" w:styleId="ConsNonformat">
    <w:name w:val="ConsNonformat"/>
    <w:link w:val="ConsNonformat0"/>
    <w:qFormat/>
    <w:rsid w:val="003826D6"/>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3826D6"/>
    <w:rPr>
      <w:rFonts w:ascii="Courier New" w:eastAsia="Times New Roman" w:hAnsi="Courier New" w:cs="Courier New"/>
      <w:sz w:val="20"/>
      <w:szCs w:val="20"/>
      <w:lang w:eastAsia="ru-RU"/>
    </w:rPr>
  </w:style>
  <w:style w:type="paragraph" w:customStyle="1" w:styleId="-1">
    <w:name w:val="Ячейка - Текст слева"/>
    <w:basedOn w:val="a3"/>
    <w:qFormat/>
    <w:rsid w:val="003826D6"/>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3826D6"/>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3826D6"/>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3826D6"/>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3826D6"/>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3826D6"/>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3826D6"/>
    <w:pPr>
      <w:jc w:val="center"/>
    </w:pPr>
    <w:rPr>
      <w:b/>
      <w:bCs/>
      <w:sz w:val="32"/>
    </w:rPr>
  </w:style>
  <w:style w:type="paragraph" w:customStyle="1" w:styleId="22">
    <w:name w:val="Прил2_Нумеров2"/>
    <w:basedOn w:val="a3"/>
    <w:qFormat/>
    <w:rsid w:val="003826D6"/>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3826D6"/>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382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sid w:val="003826D6"/>
    <w:rPr>
      <w:sz w:val="19"/>
      <w:szCs w:val="19"/>
      <w:shd w:val="clear" w:color="auto" w:fill="FFFFFF"/>
    </w:rPr>
  </w:style>
  <w:style w:type="paragraph" w:customStyle="1" w:styleId="afff5">
    <w:name w:val="Сноска"/>
    <w:basedOn w:val="a3"/>
    <w:link w:val="afff4"/>
    <w:qFormat/>
    <w:rsid w:val="003826D6"/>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3826D6"/>
    <w:rPr>
      <w:sz w:val="21"/>
      <w:szCs w:val="21"/>
      <w:shd w:val="clear" w:color="auto" w:fill="FFFFFF"/>
    </w:rPr>
  </w:style>
  <w:style w:type="paragraph" w:customStyle="1" w:styleId="2f">
    <w:name w:val="Сноска (2)"/>
    <w:basedOn w:val="a3"/>
    <w:link w:val="2e"/>
    <w:qFormat/>
    <w:rsid w:val="003826D6"/>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3826D6"/>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3826D6"/>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3826D6"/>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3826D6"/>
    <w:pPr>
      <w:spacing w:after="200" w:line="360" w:lineRule="auto"/>
      <w:ind w:firstLine="709"/>
      <w:jc w:val="center"/>
    </w:pPr>
    <w:rPr>
      <w:sz w:val="28"/>
      <w:szCs w:val="24"/>
    </w:rPr>
  </w:style>
  <w:style w:type="character" w:customStyle="1" w:styleId="afff7">
    <w:name w:val="Текст таблицы Знак"/>
    <w:link w:val="afff6"/>
    <w:qFormat/>
    <w:rsid w:val="003826D6"/>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3826D6"/>
    <w:pPr>
      <w:spacing w:before="120" w:line="360" w:lineRule="auto"/>
      <w:ind w:left="0" w:firstLine="851"/>
      <w:jc w:val="both"/>
    </w:pPr>
    <w:rPr>
      <w:szCs w:val="24"/>
    </w:rPr>
  </w:style>
  <w:style w:type="paragraph" w:customStyle="1" w:styleId="afff8">
    <w:name w:val="ТЛ_город_год"/>
    <w:basedOn w:val="a3"/>
    <w:uiPriority w:val="8"/>
    <w:qFormat/>
    <w:rsid w:val="003826D6"/>
    <w:pPr>
      <w:spacing w:after="200" w:line="276" w:lineRule="auto"/>
      <w:jc w:val="center"/>
    </w:pPr>
    <w:rPr>
      <w:b/>
      <w:sz w:val="28"/>
    </w:rPr>
  </w:style>
  <w:style w:type="character" w:customStyle="1" w:styleId="25">
    <w:name w:val="Заголовок 2 Знак"/>
    <w:basedOn w:val="a4"/>
    <w:link w:val="20"/>
    <w:qFormat/>
    <w:rsid w:val="003826D6"/>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3826D6"/>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3826D6"/>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3826D6"/>
    <w:pPr>
      <w:jc w:val="center"/>
    </w:pPr>
    <w:rPr>
      <w:caps/>
      <w:sz w:val="28"/>
    </w:rPr>
  </w:style>
  <w:style w:type="character" w:customStyle="1" w:styleId="41">
    <w:name w:val="Заголовок №4_"/>
    <w:link w:val="42"/>
    <w:qFormat/>
    <w:locked/>
    <w:rsid w:val="003826D6"/>
    <w:rPr>
      <w:rFonts w:ascii="Arial" w:eastAsia="Arial" w:hAnsi="Arial" w:cs="Arial"/>
      <w:sz w:val="18"/>
      <w:szCs w:val="18"/>
      <w:shd w:val="clear" w:color="auto" w:fill="FFFFFF"/>
    </w:rPr>
  </w:style>
  <w:style w:type="paragraph" w:customStyle="1" w:styleId="42">
    <w:name w:val="Заголовок №4"/>
    <w:basedOn w:val="a3"/>
    <w:link w:val="41"/>
    <w:qFormat/>
    <w:rsid w:val="003826D6"/>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3826D6"/>
    <w:rPr>
      <w:rFonts w:cs="Times New Roman"/>
      <w:color w:val="106BBE"/>
    </w:rPr>
  </w:style>
  <w:style w:type="paragraph" w:customStyle="1" w:styleId="afffb">
    <w:name w:val="_абзац"/>
    <w:basedOn w:val="a3"/>
    <w:link w:val="afffc"/>
    <w:qFormat/>
    <w:rsid w:val="003826D6"/>
    <w:pPr>
      <w:spacing w:line="288" w:lineRule="auto"/>
      <w:ind w:firstLine="709"/>
      <w:jc w:val="both"/>
    </w:pPr>
    <w:rPr>
      <w:szCs w:val="24"/>
    </w:rPr>
  </w:style>
  <w:style w:type="character" w:customStyle="1" w:styleId="afffc">
    <w:name w:val="_абзац Знак"/>
    <w:link w:val="afffb"/>
    <w:qFormat/>
    <w:rsid w:val="003826D6"/>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3826D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sid w:val="003826D6"/>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sid w:val="003826D6"/>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3826D6"/>
    <w:pPr>
      <w:widowControl w:val="0"/>
      <w:ind w:left="1090"/>
    </w:pPr>
    <w:rPr>
      <w:b/>
      <w:bCs/>
      <w:sz w:val="68"/>
      <w:szCs w:val="68"/>
      <w:lang w:eastAsia="en-US"/>
    </w:rPr>
  </w:style>
  <w:style w:type="character" w:customStyle="1" w:styleId="affff">
    <w:name w:val="Другое_"/>
    <w:basedOn w:val="a4"/>
    <w:link w:val="affff0"/>
    <w:qFormat/>
    <w:rsid w:val="003826D6"/>
    <w:rPr>
      <w:rFonts w:ascii="Times New Roman" w:eastAsia="Times New Roman" w:hAnsi="Times New Roman" w:cs="Times New Roman"/>
    </w:rPr>
  </w:style>
  <w:style w:type="paragraph" w:customStyle="1" w:styleId="affff0">
    <w:name w:val="Другое"/>
    <w:basedOn w:val="a3"/>
    <w:link w:val="affff"/>
    <w:qFormat/>
    <w:rsid w:val="003826D6"/>
    <w:pPr>
      <w:widowControl w:val="0"/>
      <w:ind w:firstLine="400"/>
    </w:pPr>
    <w:rPr>
      <w:sz w:val="22"/>
      <w:szCs w:val="22"/>
      <w:lang w:eastAsia="en-US"/>
    </w:rPr>
  </w:style>
  <w:style w:type="character" w:customStyle="1" w:styleId="30">
    <w:name w:val="Заголовок 3 Знак"/>
    <w:basedOn w:val="a4"/>
    <w:link w:val="3"/>
    <w:qFormat/>
    <w:rsid w:val="003826D6"/>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3826D6"/>
    <w:pPr>
      <w:suppressAutoHyphens/>
      <w:spacing w:after="120" w:line="480" w:lineRule="auto"/>
    </w:pPr>
    <w:rPr>
      <w:sz w:val="20"/>
      <w:lang w:eastAsia="ar-SA"/>
    </w:rPr>
  </w:style>
  <w:style w:type="paragraph" w:customStyle="1" w:styleId="Default">
    <w:name w:val="Default"/>
    <w:uiPriority w:val="99"/>
    <w:qFormat/>
    <w:rsid w:val="003826D6"/>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3826D6"/>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3826D6"/>
    <w:pPr>
      <w:numPr>
        <w:numId w:val="9"/>
      </w:numPr>
      <w:tabs>
        <w:tab w:val="clear" w:pos="992"/>
      </w:tabs>
      <w:spacing w:before="60" w:after="60"/>
    </w:pPr>
  </w:style>
  <w:style w:type="character" w:customStyle="1" w:styleId="affff1">
    <w:name w:val="Текст ТД Знак"/>
    <w:link w:val="a2"/>
    <w:qFormat/>
    <w:locked/>
    <w:rsid w:val="003826D6"/>
    <w:rPr>
      <w:sz w:val="24"/>
    </w:rPr>
  </w:style>
  <w:style w:type="paragraph" w:customStyle="1" w:styleId="a2">
    <w:name w:val="Текст ТД"/>
    <w:basedOn w:val="a3"/>
    <w:link w:val="affff1"/>
    <w:qFormat/>
    <w:rsid w:val="003826D6"/>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3826D6"/>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3826D6"/>
    <w:pPr>
      <w:widowControl w:val="0"/>
      <w:suppressLineNumbers/>
      <w:suppressAutoHyphens/>
      <w:autoSpaceDE w:val="0"/>
    </w:pPr>
    <w:rPr>
      <w:lang w:eastAsia="ar-SA"/>
    </w:rPr>
  </w:style>
  <w:style w:type="paragraph" w:customStyle="1" w:styleId="affff3">
    <w:name w:val="Заголовок таблицы"/>
    <w:basedOn w:val="affff2"/>
    <w:qFormat/>
    <w:rsid w:val="003826D6"/>
    <w:pPr>
      <w:jc w:val="center"/>
    </w:pPr>
    <w:rPr>
      <w:b/>
      <w:bCs/>
    </w:rPr>
  </w:style>
  <w:style w:type="paragraph" w:customStyle="1" w:styleId="affff4">
    <w:name w:val="Заголовок договора"/>
    <w:basedOn w:val="aff0"/>
    <w:next w:val="affff5"/>
    <w:qFormat/>
    <w:rsid w:val="003826D6"/>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3826D6"/>
    <w:pPr>
      <w:widowControl w:val="0"/>
      <w:suppressAutoHyphens/>
      <w:autoSpaceDE w:val="0"/>
      <w:spacing w:before="240"/>
      <w:ind w:firstLine="709"/>
      <w:jc w:val="center"/>
    </w:pPr>
    <w:rPr>
      <w:b/>
      <w:lang w:eastAsia="ar-SA"/>
    </w:rPr>
  </w:style>
  <w:style w:type="character" w:customStyle="1" w:styleId="WW8Num4z0">
    <w:name w:val="WW8Num4z0"/>
    <w:qFormat/>
    <w:rsid w:val="003826D6"/>
    <w:rPr>
      <w:rFonts w:ascii="Times New Roman" w:hAnsi="Times New Roman" w:cs="Times New Roman"/>
    </w:rPr>
  </w:style>
  <w:style w:type="character" w:customStyle="1" w:styleId="Absatz-Standardschriftart">
    <w:name w:val="Absatz-Standardschriftart"/>
    <w:qFormat/>
    <w:rsid w:val="003826D6"/>
  </w:style>
  <w:style w:type="character" w:customStyle="1" w:styleId="af4">
    <w:name w:val="Текст концевой сноски Знак"/>
    <w:basedOn w:val="a4"/>
    <w:link w:val="af3"/>
    <w:qFormat/>
    <w:rsid w:val="003826D6"/>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3826D6"/>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3826D6"/>
    <w:rPr>
      <w:rFonts w:ascii="Courier New" w:eastAsia="Times New Roman" w:hAnsi="Courier New" w:cs="Times New Roman"/>
      <w:sz w:val="20"/>
      <w:szCs w:val="20"/>
    </w:rPr>
  </w:style>
  <w:style w:type="paragraph" w:customStyle="1" w:styleId="1">
    <w:name w:val="Список маркированный уровня 1"/>
    <w:basedOn w:val="a3"/>
    <w:qFormat/>
    <w:rsid w:val="003826D6"/>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3826D6"/>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3826D6"/>
    <w:pPr>
      <w:numPr>
        <w:numId w:val="0"/>
      </w:numPr>
    </w:pPr>
  </w:style>
  <w:style w:type="paragraph" w:customStyle="1" w:styleId="western">
    <w:name w:val="western"/>
    <w:basedOn w:val="a3"/>
    <w:qFormat/>
    <w:rsid w:val="003826D6"/>
    <w:pPr>
      <w:spacing w:before="113" w:after="57"/>
      <w:ind w:firstLine="709"/>
      <w:jc w:val="both"/>
    </w:pPr>
    <w:rPr>
      <w:szCs w:val="24"/>
    </w:rPr>
  </w:style>
  <w:style w:type="paragraph" w:customStyle="1" w:styleId="--">
    <w:name w:val="список-хороший-маркированный"/>
    <w:basedOn w:val="a3"/>
    <w:qFormat/>
    <w:rsid w:val="003826D6"/>
    <w:pPr>
      <w:ind w:firstLine="709"/>
      <w:jc w:val="both"/>
    </w:pPr>
    <w:rPr>
      <w:szCs w:val="24"/>
    </w:rPr>
  </w:style>
  <w:style w:type="character" w:customStyle="1" w:styleId="red">
    <w:name w:val="red"/>
    <w:qFormat/>
    <w:rsid w:val="003826D6"/>
  </w:style>
  <w:style w:type="character" w:customStyle="1" w:styleId="yellow">
    <w:name w:val="yellow"/>
    <w:qFormat/>
    <w:rsid w:val="003826D6"/>
  </w:style>
  <w:style w:type="table" w:customStyle="1" w:styleId="5">
    <w:name w:val="Сетка таблицы5"/>
    <w:basedOn w:val="a5"/>
    <w:uiPriority w:val="59"/>
    <w:qFormat/>
    <w:rsid w:val="003826D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sid w:val="003826D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sid w:val="003826D6"/>
    <w:rPr>
      <w:sz w:val="22"/>
    </w:rPr>
  </w:style>
  <w:style w:type="paragraph" w:customStyle="1" w:styleId="18">
    <w:name w:val="Без интервала1"/>
    <w:uiPriority w:val="99"/>
    <w:qFormat/>
    <w:rsid w:val="003826D6"/>
    <w:rPr>
      <w:rFonts w:ascii="Calibri" w:eastAsia="Times New Roman" w:hAnsi="Calibri" w:cs="Times New Roman"/>
      <w:sz w:val="22"/>
      <w:szCs w:val="22"/>
      <w:lang w:eastAsia="en-US"/>
    </w:rPr>
  </w:style>
  <w:style w:type="table" w:customStyle="1" w:styleId="7">
    <w:name w:val="Сетка таблицы7"/>
    <w:basedOn w:val="a5"/>
    <w:qFormat/>
    <w:rsid w:val="003826D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sid w:val="003826D6"/>
    <w:rPr>
      <w:rFonts w:ascii="Times New Roman" w:eastAsia="Times New Roman" w:hAnsi="Times New Roman" w:cs="Times New Roman"/>
      <w:sz w:val="24"/>
      <w:szCs w:val="24"/>
      <w:lang w:eastAsia="ru-RU"/>
    </w:rPr>
  </w:style>
  <w:style w:type="paragraph" w:customStyle="1" w:styleId="2f1">
    <w:name w:val="Абзац списка2"/>
    <w:basedOn w:val="a3"/>
    <w:qFormat/>
    <w:rsid w:val="003826D6"/>
    <w:pPr>
      <w:spacing w:after="200" w:line="276" w:lineRule="auto"/>
      <w:ind w:left="720"/>
      <w:contextualSpacing/>
    </w:pPr>
    <w:rPr>
      <w:rFonts w:ascii="Calibri" w:hAnsi="Calibri"/>
      <w:sz w:val="22"/>
      <w:szCs w:val="22"/>
    </w:rPr>
  </w:style>
  <w:style w:type="character" w:customStyle="1" w:styleId="apple-tab-span">
    <w:name w:val="apple-tab-span"/>
    <w:qFormat/>
    <w:rsid w:val="003826D6"/>
  </w:style>
  <w:style w:type="paragraph" w:customStyle="1" w:styleId="35">
    <w:name w:val="Абзац списка3"/>
    <w:basedOn w:val="a3"/>
    <w:qFormat/>
    <w:rsid w:val="003826D6"/>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3826D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rsid w:val="003826D6"/>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3826D6"/>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3826D6"/>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3826D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rsid w:val="003826D6"/>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rsid w:val="003826D6"/>
  </w:style>
  <w:style w:type="character" w:customStyle="1" w:styleId="19">
    <w:name w:val="Неразрешенное упоминание1"/>
    <w:basedOn w:val="a4"/>
    <w:uiPriority w:val="99"/>
    <w:semiHidden/>
    <w:unhideWhenUsed/>
    <w:qFormat/>
    <w:rsid w:val="003826D6"/>
    <w:rPr>
      <w:color w:val="605E5C"/>
      <w:shd w:val="clear" w:color="auto" w:fill="E1DFDD"/>
    </w:rPr>
  </w:style>
  <w:style w:type="paragraph" w:customStyle="1" w:styleId="Endnote">
    <w:name w:val="Endnote"/>
    <w:basedOn w:val="Standard"/>
    <w:qFormat/>
    <w:rsid w:val="003826D6"/>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3826D6"/>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3826D6"/>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3826D6"/>
    <w:pPr>
      <w:widowControl w:val="0"/>
      <w:autoSpaceDE w:val="0"/>
      <w:autoSpaceDN w:val="0"/>
      <w:adjustRightInd w:val="0"/>
    </w:pPr>
    <w:rPr>
      <w:szCs w:val="24"/>
    </w:rPr>
  </w:style>
  <w:style w:type="character" w:customStyle="1" w:styleId="FontStyle12">
    <w:name w:val="Font Style12"/>
    <w:basedOn w:val="a4"/>
    <w:uiPriority w:val="99"/>
    <w:qFormat/>
    <w:rsid w:val="003826D6"/>
    <w:rPr>
      <w:rFonts w:ascii="Arial" w:hAnsi="Arial" w:cs="Arial" w:hint="default"/>
      <w:sz w:val="12"/>
      <w:szCs w:val="12"/>
    </w:rPr>
  </w:style>
  <w:style w:type="character" w:customStyle="1" w:styleId="docdata">
    <w:name w:val="docdata"/>
    <w:basedOn w:val="a4"/>
    <w:qFormat/>
    <w:rsid w:val="003826D6"/>
  </w:style>
  <w:style w:type="paragraph" w:customStyle="1" w:styleId="1050">
    <w:name w:val="1050"/>
    <w:basedOn w:val="a3"/>
    <w:qFormat/>
    <w:rsid w:val="003826D6"/>
    <w:pPr>
      <w:spacing w:before="100" w:beforeAutospacing="1" w:after="100" w:afterAutospacing="1"/>
    </w:pPr>
    <w:rPr>
      <w:szCs w:val="24"/>
    </w:rPr>
  </w:style>
  <w:style w:type="character" w:customStyle="1" w:styleId="UnresolvedMention">
    <w:name w:val="Unresolved Mention"/>
    <w:basedOn w:val="a4"/>
    <w:uiPriority w:val="99"/>
    <w:semiHidden/>
    <w:unhideWhenUsed/>
    <w:rsid w:val="0006081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12492406">
      <w:bodyDiv w:val="1"/>
      <w:marLeft w:val="0"/>
      <w:marRight w:val="0"/>
      <w:marTop w:val="0"/>
      <w:marBottom w:val="0"/>
      <w:divBdr>
        <w:top w:val="none" w:sz="0" w:space="0" w:color="auto"/>
        <w:left w:val="none" w:sz="0" w:space="0" w:color="auto"/>
        <w:bottom w:val="none" w:sz="0" w:space="0" w:color="auto"/>
        <w:right w:val="none" w:sz="0" w:space="0" w:color="auto"/>
      </w:divBdr>
    </w:div>
    <w:div w:id="383335723">
      <w:bodyDiv w:val="1"/>
      <w:marLeft w:val="0"/>
      <w:marRight w:val="0"/>
      <w:marTop w:val="0"/>
      <w:marBottom w:val="0"/>
      <w:divBdr>
        <w:top w:val="none" w:sz="0" w:space="0" w:color="auto"/>
        <w:left w:val="none" w:sz="0" w:space="0" w:color="auto"/>
        <w:bottom w:val="none" w:sz="0" w:space="0" w:color="auto"/>
        <w:right w:val="none" w:sz="0" w:space="0" w:color="auto"/>
      </w:divBdr>
    </w:div>
    <w:div w:id="1074398344">
      <w:bodyDiv w:val="1"/>
      <w:marLeft w:val="0"/>
      <w:marRight w:val="0"/>
      <w:marTop w:val="0"/>
      <w:marBottom w:val="0"/>
      <w:divBdr>
        <w:top w:val="none" w:sz="0" w:space="0" w:color="auto"/>
        <w:left w:val="none" w:sz="0" w:space="0" w:color="auto"/>
        <w:bottom w:val="none" w:sz="0" w:space="0" w:color="auto"/>
        <w:right w:val="none" w:sz="0" w:space="0" w:color="auto"/>
      </w:divBdr>
    </w:div>
    <w:div w:id="122567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sky_internat@mtsr.omskportal.ru" TargetMode="External"/><Relationship Id="rId13" Type="http://schemas.openxmlformats.org/officeDocument/2006/relationships/hyperlink" Target="https://etp.torgi82.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torgi82.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tp.torgi82.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hyperlink" Target="http://www.zakupki.gov.ru" TargetMode="External"/><Relationship Id="rId10" Type="http://schemas.openxmlformats.org/officeDocument/2006/relationships/hyperlink" Target="https://etp.torgi82.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tp.torgi82.ru" TargetMode="External"/><Relationship Id="rId14" Type="http://schemas.openxmlformats.org/officeDocument/2006/relationships/hyperlink" Target="https://etp.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DF4A32-EDBF-4B9B-981B-E8C612937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Pages>
  <Words>11435</Words>
  <Characters>65185</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Samsung</cp:lastModifiedBy>
  <cp:revision>289</cp:revision>
  <cp:lastPrinted>2020-02-13T13:55:00Z</cp:lastPrinted>
  <dcterms:created xsi:type="dcterms:W3CDTF">2025-02-05T08:51:00Z</dcterms:created>
  <dcterms:modified xsi:type="dcterms:W3CDTF">2025-12-26T17:55:00Z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