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55992" w14:textId="77777777" w:rsidR="000549FA" w:rsidRPr="00EE2AAA" w:rsidRDefault="000549FA" w:rsidP="0079249C">
      <w:pPr>
        <w:spacing w:line="360" w:lineRule="auto"/>
        <w:jc w:val="center"/>
        <w:rPr>
          <w:b/>
          <w:sz w:val="22"/>
          <w:szCs w:val="22"/>
        </w:rPr>
      </w:pPr>
      <w:r w:rsidRPr="00EE2AAA">
        <w:rPr>
          <w:noProof/>
          <w:sz w:val="22"/>
          <w:szCs w:val="22"/>
        </w:rPr>
        <w:drawing>
          <wp:inline distT="0" distB="0" distL="0" distR="0" wp14:anchorId="30FAEFB0" wp14:editId="25CA0044">
            <wp:extent cx="5796915" cy="13455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46" r="-11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15" cy="1345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D6B45" w14:textId="77777777" w:rsidR="0066780F" w:rsidRPr="00EE2AAA" w:rsidRDefault="0066780F" w:rsidP="0066780F">
      <w:pPr>
        <w:jc w:val="right"/>
        <w:rPr>
          <w:bCs/>
          <w:sz w:val="22"/>
          <w:szCs w:val="22"/>
        </w:rPr>
      </w:pPr>
      <w:r w:rsidRPr="00EE2AAA">
        <w:rPr>
          <w:bCs/>
          <w:sz w:val="22"/>
          <w:szCs w:val="22"/>
        </w:rPr>
        <w:t>Утверждаю:</w:t>
      </w:r>
    </w:p>
    <w:p w14:paraId="278DE7DA" w14:textId="77777777" w:rsidR="00E87DCC" w:rsidRPr="00EE2AAA" w:rsidRDefault="00E87DCC" w:rsidP="0066780F">
      <w:pPr>
        <w:jc w:val="right"/>
        <w:rPr>
          <w:bCs/>
          <w:sz w:val="22"/>
          <w:szCs w:val="22"/>
        </w:rPr>
      </w:pPr>
      <w:r w:rsidRPr="00EE2AAA">
        <w:rPr>
          <w:bCs/>
          <w:sz w:val="22"/>
          <w:szCs w:val="22"/>
        </w:rPr>
        <w:t xml:space="preserve">Заместитель генерального директора </w:t>
      </w:r>
    </w:p>
    <w:p w14:paraId="1A19051E" w14:textId="17E42C8D" w:rsidR="0066780F" w:rsidRPr="00EE2AAA" w:rsidRDefault="00E87DCC" w:rsidP="0066780F">
      <w:pPr>
        <w:jc w:val="right"/>
        <w:rPr>
          <w:bCs/>
          <w:sz w:val="22"/>
          <w:szCs w:val="22"/>
        </w:rPr>
      </w:pPr>
      <w:r w:rsidRPr="00EE2AAA">
        <w:rPr>
          <w:bCs/>
          <w:sz w:val="22"/>
          <w:szCs w:val="22"/>
        </w:rPr>
        <w:t xml:space="preserve">по экономике и финансам </w:t>
      </w:r>
    </w:p>
    <w:p w14:paraId="4CE61B93" w14:textId="77777777" w:rsidR="0066780F" w:rsidRPr="00EE2AAA" w:rsidRDefault="0066780F" w:rsidP="0066780F">
      <w:pPr>
        <w:jc w:val="right"/>
        <w:rPr>
          <w:bCs/>
          <w:sz w:val="22"/>
          <w:szCs w:val="22"/>
        </w:rPr>
      </w:pPr>
      <w:r w:rsidRPr="00EE2AAA">
        <w:rPr>
          <w:bCs/>
          <w:sz w:val="22"/>
          <w:szCs w:val="22"/>
        </w:rPr>
        <w:t>АО «Орелоблэнерго»</w:t>
      </w:r>
    </w:p>
    <w:p w14:paraId="32BCC1C7" w14:textId="632A3C27" w:rsidR="0066780F" w:rsidRPr="00EE2AAA" w:rsidRDefault="0066780F" w:rsidP="0066780F">
      <w:pPr>
        <w:jc w:val="right"/>
        <w:rPr>
          <w:bCs/>
          <w:sz w:val="22"/>
          <w:szCs w:val="22"/>
        </w:rPr>
      </w:pPr>
      <w:r w:rsidRPr="00EE2AAA">
        <w:rPr>
          <w:bCs/>
          <w:sz w:val="22"/>
          <w:szCs w:val="22"/>
        </w:rPr>
        <w:t>_____</w:t>
      </w:r>
      <w:r w:rsidRPr="00EE2AAA">
        <w:rPr>
          <w:bCs/>
          <w:sz w:val="22"/>
          <w:szCs w:val="22"/>
          <w:u w:val="single"/>
        </w:rPr>
        <w:t xml:space="preserve">____________ </w:t>
      </w:r>
      <w:proofErr w:type="spellStart"/>
      <w:r w:rsidR="00E87DCC" w:rsidRPr="00EE2AAA">
        <w:rPr>
          <w:bCs/>
          <w:sz w:val="22"/>
          <w:szCs w:val="22"/>
        </w:rPr>
        <w:t>Ю.А.Вульф</w:t>
      </w:r>
      <w:proofErr w:type="spellEnd"/>
    </w:p>
    <w:p w14:paraId="2C09EC24" w14:textId="77777777" w:rsidR="000549FA" w:rsidRPr="00EE2AAA" w:rsidRDefault="000549FA" w:rsidP="0079249C">
      <w:pPr>
        <w:spacing w:line="360" w:lineRule="auto"/>
        <w:jc w:val="center"/>
        <w:rPr>
          <w:b/>
          <w:sz w:val="22"/>
          <w:szCs w:val="22"/>
        </w:rPr>
      </w:pPr>
    </w:p>
    <w:p w14:paraId="13B4DA1A" w14:textId="77777777" w:rsidR="00597D04" w:rsidRPr="00EE2AAA" w:rsidRDefault="00597D04" w:rsidP="0079249C">
      <w:pPr>
        <w:spacing w:line="360" w:lineRule="auto"/>
        <w:jc w:val="center"/>
        <w:rPr>
          <w:b/>
          <w:sz w:val="22"/>
          <w:szCs w:val="22"/>
        </w:rPr>
      </w:pPr>
      <w:r w:rsidRPr="00EE2AAA">
        <w:rPr>
          <w:b/>
          <w:sz w:val="22"/>
          <w:szCs w:val="22"/>
        </w:rPr>
        <w:t xml:space="preserve">Уведомление </w:t>
      </w:r>
    </w:p>
    <w:p w14:paraId="1C1FD3B1" w14:textId="77777777" w:rsidR="00597D04" w:rsidRPr="00EE2AAA" w:rsidRDefault="0079249C" w:rsidP="0079249C">
      <w:pPr>
        <w:spacing w:line="360" w:lineRule="auto"/>
        <w:jc w:val="center"/>
        <w:rPr>
          <w:b/>
          <w:sz w:val="22"/>
          <w:szCs w:val="22"/>
        </w:rPr>
      </w:pPr>
      <w:r w:rsidRPr="00EE2AAA">
        <w:rPr>
          <w:b/>
          <w:sz w:val="22"/>
          <w:szCs w:val="22"/>
        </w:rPr>
        <w:t>о внесении изменений</w:t>
      </w:r>
    </w:p>
    <w:p w14:paraId="0C08E247" w14:textId="4AB1C63A" w:rsidR="00597D04" w:rsidRPr="00EE2AAA" w:rsidRDefault="00597D04" w:rsidP="0079249C">
      <w:pPr>
        <w:spacing w:line="360" w:lineRule="auto"/>
        <w:jc w:val="center"/>
        <w:rPr>
          <w:b/>
          <w:sz w:val="22"/>
          <w:szCs w:val="22"/>
        </w:rPr>
      </w:pPr>
      <w:r w:rsidRPr="00EE2AAA">
        <w:rPr>
          <w:b/>
          <w:sz w:val="22"/>
          <w:szCs w:val="22"/>
        </w:rPr>
        <w:t xml:space="preserve">от </w:t>
      </w:r>
      <w:r w:rsidR="00B61351">
        <w:rPr>
          <w:b/>
          <w:sz w:val="22"/>
          <w:szCs w:val="22"/>
        </w:rPr>
        <w:t>25 марта</w:t>
      </w:r>
      <w:r w:rsidR="00056D34" w:rsidRPr="00EE2AAA">
        <w:rPr>
          <w:b/>
          <w:sz w:val="22"/>
          <w:szCs w:val="22"/>
        </w:rPr>
        <w:t xml:space="preserve"> </w:t>
      </w:r>
      <w:r w:rsidR="005D69C1">
        <w:rPr>
          <w:b/>
          <w:sz w:val="22"/>
          <w:szCs w:val="22"/>
        </w:rPr>
        <w:t>2026</w:t>
      </w:r>
      <w:r w:rsidRPr="00EE2AAA">
        <w:rPr>
          <w:b/>
          <w:sz w:val="22"/>
          <w:szCs w:val="22"/>
        </w:rPr>
        <w:t xml:space="preserve"> г.</w:t>
      </w:r>
    </w:p>
    <w:p w14:paraId="4BDD8161" w14:textId="77777777" w:rsidR="00597D04" w:rsidRPr="00EE2AAA" w:rsidRDefault="00597D04" w:rsidP="0079249C">
      <w:pPr>
        <w:spacing w:line="360" w:lineRule="auto"/>
        <w:jc w:val="center"/>
        <w:rPr>
          <w:sz w:val="22"/>
          <w:szCs w:val="22"/>
        </w:rPr>
      </w:pPr>
    </w:p>
    <w:p w14:paraId="0BB939F0" w14:textId="439577E1" w:rsidR="0079249C" w:rsidRPr="00EE2AAA" w:rsidRDefault="00597D04" w:rsidP="00B61351">
      <w:pPr>
        <w:spacing w:line="276" w:lineRule="auto"/>
        <w:jc w:val="both"/>
        <w:rPr>
          <w:sz w:val="22"/>
          <w:szCs w:val="22"/>
        </w:rPr>
      </w:pPr>
      <w:r w:rsidRPr="00EE2AAA">
        <w:rPr>
          <w:sz w:val="22"/>
          <w:szCs w:val="22"/>
        </w:rPr>
        <w:t>АО «Орелоблэ</w:t>
      </w:r>
      <w:r w:rsidR="0079249C" w:rsidRPr="00EE2AAA">
        <w:rPr>
          <w:sz w:val="22"/>
          <w:szCs w:val="22"/>
        </w:rPr>
        <w:t>не</w:t>
      </w:r>
      <w:r w:rsidRPr="00EE2AAA">
        <w:rPr>
          <w:sz w:val="22"/>
          <w:szCs w:val="22"/>
        </w:rPr>
        <w:t xml:space="preserve">рго» уведомляет </w:t>
      </w:r>
      <w:r w:rsidR="00B61351">
        <w:rPr>
          <w:sz w:val="22"/>
          <w:szCs w:val="22"/>
        </w:rPr>
        <w:t xml:space="preserve">о </w:t>
      </w:r>
      <w:r w:rsidR="0079249C" w:rsidRPr="00EE2AAA">
        <w:rPr>
          <w:sz w:val="22"/>
          <w:szCs w:val="22"/>
        </w:rPr>
        <w:t>внесении изменений в документаци</w:t>
      </w:r>
      <w:r w:rsidR="00FF486F" w:rsidRPr="00EE2AAA">
        <w:rPr>
          <w:sz w:val="22"/>
          <w:szCs w:val="22"/>
        </w:rPr>
        <w:t>ю</w:t>
      </w:r>
      <w:r w:rsidR="0079249C" w:rsidRPr="00EE2AAA">
        <w:rPr>
          <w:sz w:val="22"/>
          <w:szCs w:val="22"/>
        </w:rPr>
        <w:t xml:space="preserve"> о проведении закупки способом </w:t>
      </w:r>
      <w:r w:rsidR="00FF486F" w:rsidRPr="00EE2AAA">
        <w:rPr>
          <w:sz w:val="22"/>
          <w:szCs w:val="22"/>
        </w:rPr>
        <w:t>Аукцион в электронной форме</w:t>
      </w:r>
      <w:r w:rsidR="00A124EB" w:rsidRPr="00EE2AAA">
        <w:rPr>
          <w:sz w:val="22"/>
          <w:szCs w:val="22"/>
        </w:rPr>
        <w:t xml:space="preserve"> </w:t>
      </w:r>
      <w:r w:rsidR="00FF486F" w:rsidRPr="00EE2AAA">
        <w:rPr>
          <w:sz w:val="22"/>
          <w:szCs w:val="22"/>
        </w:rPr>
        <w:t>«</w:t>
      </w:r>
      <w:hyperlink r:id="rId7" w:tgtFrame="_top" w:history="1">
        <w:r w:rsidR="00B61351" w:rsidRPr="00B61351">
          <w:rPr>
            <w:sz w:val="22"/>
            <w:szCs w:val="22"/>
          </w:rPr>
          <w:t>Поставка кабеля АПвБШвнг-1 4х240 для нужд АО «Орелоблэнерго»</w:t>
        </w:r>
      </w:hyperlink>
      <w:r w:rsidR="00B61351" w:rsidRPr="00EE2AAA">
        <w:rPr>
          <w:sz w:val="22"/>
          <w:szCs w:val="22"/>
        </w:rPr>
        <w:t xml:space="preserve"> </w:t>
      </w:r>
      <w:r w:rsidR="00B61351">
        <w:rPr>
          <w:sz w:val="22"/>
          <w:szCs w:val="22"/>
        </w:rPr>
        <w:t xml:space="preserve"> </w:t>
      </w:r>
      <w:r w:rsidR="001745D3" w:rsidRPr="00EE2AAA">
        <w:rPr>
          <w:sz w:val="22"/>
          <w:szCs w:val="22"/>
        </w:rPr>
        <w:t>(</w:t>
      </w:r>
      <w:r w:rsidR="00F27CF7" w:rsidRPr="00EE2AAA">
        <w:rPr>
          <w:sz w:val="22"/>
          <w:szCs w:val="22"/>
        </w:rPr>
        <w:t xml:space="preserve">номер в ЕИС </w:t>
      </w:r>
      <w:r w:rsidR="00B61351" w:rsidRPr="00B61351">
        <w:rPr>
          <w:sz w:val="22"/>
          <w:szCs w:val="22"/>
        </w:rPr>
        <w:t>32615833465</w:t>
      </w:r>
      <w:r w:rsidR="0079249C" w:rsidRPr="00EE2AAA">
        <w:rPr>
          <w:sz w:val="22"/>
          <w:szCs w:val="22"/>
        </w:rPr>
        <w:t>):</w:t>
      </w:r>
    </w:p>
    <w:p w14:paraId="7A6E8B83" w14:textId="3C4E4179" w:rsidR="0066780F" w:rsidRPr="00EE2AAA" w:rsidRDefault="0066780F" w:rsidP="00B61351">
      <w:pPr>
        <w:pStyle w:val="ae"/>
        <w:numPr>
          <w:ilvl w:val="0"/>
          <w:numId w:val="3"/>
        </w:numPr>
        <w:spacing w:line="276" w:lineRule="auto"/>
        <w:ind w:left="-284" w:firstLine="1135"/>
        <w:jc w:val="both"/>
        <w:rPr>
          <w:sz w:val="22"/>
          <w:szCs w:val="22"/>
        </w:rPr>
      </w:pPr>
      <w:r w:rsidRPr="00EE2AAA">
        <w:rPr>
          <w:sz w:val="22"/>
          <w:szCs w:val="22"/>
        </w:rPr>
        <w:t>Пункт</w:t>
      </w:r>
      <w:r w:rsidR="00057024" w:rsidRPr="00EE2AAA">
        <w:rPr>
          <w:sz w:val="22"/>
          <w:szCs w:val="22"/>
        </w:rPr>
        <w:t xml:space="preserve"> </w:t>
      </w:r>
      <w:r w:rsidR="00B61351">
        <w:rPr>
          <w:sz w:val="22"/>
          <w:szCs w:val="22"/>
        </w:rPr>
        <w:t xml:space="preserve">12 </w:t>
      </w:r>
      <w:r w:rsidRPr="00EE2AAA">
        <w:rPr>
          <w:sz w:val="22"/>
          <w:szCs w:val="22"/>
        </w:rPr>
        <w:t>Раздела 1.3. «Информационная карта аукциона» читать в новой редакции</w:t>
      </w:r>
      <w:r w:rsidR="000F1FBF" w:rsidRPr="00EE2AAA">
        <w:rPr>
          <w:sz w:val="22"/>
          <w:szCs w:val="22"/>
        </w:rPr>
        <w:t>:</w:t>
      </w:r>
    </w:p>
    <w:tbl>
      <w:tblPr>
        <w:tblW w:w="10603" w:type="dxa"/>
        <w:tblInd w:w="-572" w:type="dxa"/>
        <w:tblLook w:val="0000" w:firstRow="0" w:lastRow="0" w:firstColumn="0" w:lastColumn="0" w:noHBand="0" w:noVBand="0"/>
      </w:tblPr>
      <w:tblGrid>
        <w:gridCol w:w="913"/>
        <w:gridCol w:w="1519"/>
        <w:gridCol w:w="1982"/>
        <w:gridCol w:w="3212"/>
        <w:gridCol w:w="2977"/>
      </w:tblGrid>
      <w:tr w:rsidR="00056D34" w:rsidRPr="00B61351" w14:paraId="7049D95A" w14:textId="77777777" w:rsidTr="00B61351">
        <w:trPr>
          <w:tblHeader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67109" w14:textId="77777777" w:rsidR="00056D34" w:rsidRPr="00B61351" w:rsidRDefault="00056D34" w:rsidP="00057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B4116" w14:textId="77777777" w:rsidR="00056D34" w:rsidRPr="00B61351" w:rsidRDefault="00056D34" w:rsidP="00057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CA22A" w14:textId="77777777" w:rsidR="00056D34" w:rsidRPr="00B61351" w:rsidRDefault="00056D34" w:rsidP="00057024">
            <w:pPr>
              <w:ind w:left="35"/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45EF71" w14:textId="2CAE01B0" w:rsidR="00056D34" w:rsidRPr="00B61351" w:rsidRDefault="00056D34" w:rsidP="00EE2AAA">
            <w:pPr>
              <w:ind w:left="32"/>
              <w:jc w:val="center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Редакция </w:t>
            </w:r>
            <w:r w:rsidR="00EE2AAA" w:rsidRPr="00B61351">
              <w:rPr>
                <w:sz w:val="22"/>
                <w:szCs w:val="22"/>
              </w:rPr>
              <w:t>03.02</w:t>
            </w:r>
            <w:r w:rsidRPr="00B61351">
              <w:rPr>
                <w:sz w:val="22"/>
                <w:szCs w:val="22"/>
              </w:rPr>
              <w:t xml:space="preserve"> </w:t>
            </w:r>
            <w:r w:rsidR="005D69C1" w:rsidRPr="00B61351">
              <w:rPr>
                <w:sz w:val="22"/>
                <w:szCs w:val="22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694F" w14:textId="1C3BBFD7" w:rsidR="00056D34" w:rsidRPr="00B61351" w:rsidRDefault="00056D34" w:rsidP="00B61351">
            <w:pPr>
              <w:ind w:left="32"/>
              <w:jc w:val="center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Редакция </w:t>
            </w:r>
            <w:r w:rsidR="00B61351" w:rsidRPr="00B61351">
              <w:rPr>
                <w:sz w:val="22"/>
                <w:szCs w:val="22"/>
              </w:rPr>
              <w:t>25.03</w:t>
            </w:r>
            <w:r w:rsidRPr="00B61351">
              <w:rPr>
                <w:sz w:val="22"/>
                <w:szCs w:val="22"/>
              </w:rPr>
              <w:t>.</w:t>
            </w:r>
            <w:r w:rsidR="005D69C1" w:rsidRPr="00B61351">
              <w:rPr>
                <w:sz w:val="22"/>
                <w:szCs w:val="22"/>
              </w:rPr>
              <w:t>2026</w:t>
            </w:r>
          </w:p>
        </w:tc>
      </w:tr>
      <w:tr w:rsidR="00056D34" w:rsidRPr="00B61351" w14:paraId="04545AB4" w14:textId="77777777" w:rsidTr="00B61351">
        <w:trPr>
          <w:tblHeader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444B5" w14:textId="77777777" w:rsidR="00056D34" w:rsidRPr="00B61351" w:rsidRDefault="00056D34" w:rsidP="00057024">
            <w:pPr>
              <w:jc w:val="center"/>
              <w:rPr>
                <w:sz w:val="20"/>
                <w:szCs w:val="20"/>
              </w:rPr>
            </w:pPr>
            <w:r w:rsidRPr="00B61351">
              <w:rPr>
                <w:sz w:val="20"/>
                <w:szCs w:val="20"/>
              </w:rPr>
              <w:t>№</w:t>
            </w:r>
            <w:r w:rsidRPr="00B61351">
              <w:rPr>
                <w:sz w:val="20"/>
                <w:szCs w:val="20"/>
              </w:rPr>
              <w:br/>
              <w:t>пункта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CCD0F" w14:textId="77777777" w:rsidR="00056D34" w:rsidRPr="00B61351" w:rsidRDefault="00056D34" w:rsidP="00057024">
            <w:pPr>
              <w:jc w:val="center"/>
              <w:rPr>
                <w:sz w:val="20"/>
                <w:szCs w:val="20"/>
              </w:rPr>
            </w:pPr>
            <w:r w:rsidRPr="00B61351">
              <w:rPr>
                <w:sz w:val="20"/>
                <w:szCs w:val="20"/>
              </w:rPr>
              <w:t>Ссылка на пункты раздела I.2 «Общие условия проведения аукциона»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3BB93" w14:textId="77777777" w:rsidR="00056D34" w:rsidRPr="00B61351" w:rsidRDefault="00056D34" w:rsidP="00057024">
            <w:pPr>
              <w:ind w:left="35"/>
              <w:jc w:val="center"/>
              <w:rPr>
                <w:sz w:val="20"/>
                <w:szCs w:val="20"/>
              </w:rPr>
            </w:pPr>
            <w:r w:rsidRPr="00B6135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FCB71" w14:textId="77777777" w:rsidR="00056D34" w:rsidRPr="00B61351" w:rsidRDefault="00056D34" w:rsidP="00057024">
            <w:pPr>
              <w:ind w:left="32"/>
              <w:jc w:val="center"/>
              <w:rPr>
                <w:sz w:val="20"/>
                <w:szCs w:val="20"/>
              </w:rPr>
            </w:pPr>
            <w:r w:rsidRPr="00B61351">
              <w:rPr>
                <w:sz w:val="20"/>
                <w:szCs w:val="20"/>
              </w:rPr>
              <w:t>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2B6" w14:textId="24D22270" w:rsidR="00056D34" w:rsidRPr="00B61351" w:rsidRDefault="00056D34" w:rsidP="00057024">
            <w:pPr>
              <w:ind w:left="32"/>
              <w:jc w:val="center"/>
              <w:rPr>
                <w:sz w:val="20"/>
                <w:szCs w:val="20"/>
              </w:rPr>
            </w:pPr>
            <w:r w:rsidRPr="00B61351">
              <w:rPr>
                <w:sz w:val="20"/>
                <w:szCs w:val="20"/>
              </w:rPr>
              <w:t>Информация</w:t>
            </w:r>
          </w:p>
        </w:tc>
      </w:tr>
      <w:tr w:rsidR="00B61351" w:rsidRPr="00B61351" w14:paraId="0A4BAE4C" w14:textId="597CDD95" w:rsidTr="00B61351">
        <w:trPr>
          <w:trHeight w:val="1273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F6411" w14:textId="781122F4" w:rsidR="00B61351" w:rsidRPr="00B61351" w:rsidRDefault="00B61351" w:rsidP="00056D34">
            <w:pPr>
              <w:jc w:val="center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12.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ECFF9" w14:textId="1E141523" w:rsidR="00B61351" w:rsidRPr="00B61351" w:rsidRDefault="00B61351" w:rsidP="00056D34">
            <w:pPr>
              <w:jc w:val="center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Пункт 2.1.2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D373C" w14:textId="37CA64F7" w:rsidR="00B61351" w:rsidRPr="00B61351" w:rsidRDefault="00B61351" w:rsidP="00056D34">
            <w:pPr>
              <w:jc w:val="center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Порядок предоставления документации об аукционе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459B" w14:textId="77777777" w:rsidR="00B61351" w:rsidRPr="00B61351" w:rsidRDefault="00B61351" w:rsidP="00B61351">
            <w:pPr>
              <w:jc w:val="center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Документация доступна на сайтах http://www.zakupki.gov.ru</w:t>
            </w:r>
          </w:p>
          <w:p w14:paraId="14FB108C" w14:textId="77777777" w:rsidR="00B61351" w:rsidRPr="00B61351" w:rsidRDefault="00B61351" w:rsidP="00B61351">
            <w:pPr>
              <w:jc w:val="center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ЭТП – Электронные Торги России </w:t>
            </w:r>
            <w:hyperlink r:id="rId8" w:history="1">
              <w:r w:rsidRPr="00B61351">
                <w:rPr>
                  <w:sz w:val="22"/>
                  <w:szCs w:val="22"/>
                </w:rPr>
                <w:t>http://torgi82.ru</w:t>
              </w:r>
            </w:hyperlink>
          </w:p>
          <w:p w14:paraId="7D784713" w14:textId="47E2875A" w:rsidR="00B61351" w:rsidRPr="00B61351" w:rsidRDefault="00B61351" w:rsidP="00B61351">
            <w:pPr>
              <w:jc w:val="center"/>
              <w:rPr>
                <w:sz w:val="22"/>
                <w:szCs w:val="22"/>
              </w:rPr>
            </w:pPr>
            <w:hyperlink r:id="rId9" w:history="1">
              <w:r w:rsidRPr="00B61351">
                <w:rPr>
                  <w:sz w:val="22"/>
                  <w:szCs w:val="22"/>
                </w:rPr>
                <w:t>https://tender.</w:t>
              </w:r>
              <w:bookmarkStart w:id="0" w:name="_GoBack"/>
              <w:r w:rsidRPr="00B61351">
                <w:rPr>
                  <w:sz w:val="22"/>
                  <w:szCs w:val="22"/>
                </w:rPr>
                <w:t>lot</w:t>
              </w:r>
              <w:bookmarkEnd w:id="0"/>
              <w:r w:rsidRPr="00B61351">
                <w:rPr>
                  <w:sz w:val="22"/>
                  <w:szCs w:val="22"/>
                </w:rPr>
                <w:t>-online.ru</w:t>
              </w:r>
            </w:hyperlink>
            <w:r w:rsidRPr="00B61351">
              <w:rPr>
                <w:sz w:val="22"/>
                <w:szCs w:val="22"/>
              </w:rPr>
              <w:t xml:space="preserve">  Документация на бумажном носителе не предоставляется.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EF7" w14:textId="28BF9819" w:rsidR="00B61351" w:rsidRPr="00B61351" w:rsidRDefault="00B61351" w:rsidP="00B61351">
            <w:pPr>
              <w:jc w:val="center"/>
              <w:rPr>
                <w:b/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Документация доступна на сайтах </w:t>
            </w:r>
            <w:r w:rsidRPr="00B61351">
              <w:rPr>
                <w:b/>
                <w:sz w:val="22"/>
                <w:szCs w:val="22"/>
              </w:rPr>
              <w:t>http://www.zakupki.gov.ru;</w:t>
            </w:r>
          </w:p>
          <w:p w14:paraId="276EC048" w14:textId="77777777" w:rsidR="00B61351" w:rsidRPr="00B61351" w:rsidRDefault="00B61351" w:rsidP="00B61351">
            <w:pPr>
              <w:jc w:val="center"/>
              <w:rPr>
                <w:b/>
                <w:sz w:val="22"/>
                <w:szCs w:val="22"/>
              </w:rPr>
            </w:pPr>
            <w:r w:rsidRPr="00B61351">
              <w:rPr>
                <w:b/>
                <w:sz w:val="22"/>
                <w:szCs w:val="22"/>
              </w:rPr>
              <w:t xml:space="preserve">ЭТП – Электронные Торги России </w:t>
            </w:r>
            <w:hyperlink r:id="rId10" w:history="1">
              <w:r w:rsidRPr="00B61351">
                <w:rPr>
                  <w:b/>
                  <w:sz w:val="22"/>
                  <w:szCs w:val="22"/>
                </w:rPr>
                <w:t>http://torgi82.ru</w:t>
              </w:r>
            </w:hyperlink>
          </w:p>
          <w:p w14:paraId="264D7A91" w14:textId="15102DF4" w:rsidR="00B61351" w:rsidRPr="00B61351" w:rsidRDefault="00B61351" w:rsidP="00B61351">
            <w:pPr>
              <w:snapToGrid w:val="0"/>
              <w:jc w:val="center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Документация на бумажном носителе не предоставляется.</w:t>
            </w:r>
          </w:p>
        </w:tc>
      </w:tr>
    </w:tbl>
    <w:p w14:paraId="3631014F" w14:textId="77777777" w:rsidR="00623693" w:rsidRPr="00EE2AAA" w:rsidRDefault="00623693" w:rsidP="00623693">
      <w:pPr>
        <w:ind w:firstLine="708"/>
        <w:jc w:val="right"/>
        <w:rPr>
          <w:color w:val="FF0000"/>
          <w:sz w:val="22"/>
          <w:szCs w:val="22"/>
        </w:rPr>
      </w:pPr>
    </w:p>
    <w:p w14:paraId="2B7E3555" w14:textId="04A18F2A" w:rsidR="00B12D5A" w:rsidRDefault="00B61351" w:rsidP="00B12D5A">
      <w:pPr>
        <w:tabs>
          <w:tab w:val="left" w:pos="7140"/>
        </w:tabs>
        <w:snapToGrid w:val="0"/>
        <w:spacing w:line="360" w:lineRule="auto"/>
      </w:pPr>
      <w:r>
        <w:t>2</w:t>
      </w:r>
      <w:r w:rsidR="00B12D5A">
        <w:t>. Срок подачи заявок установлен  с соответствии с Положением о закупке товаров, работ, услуг АО «Орелоблэнерго»</w:t>
      </w:r>
      <w:proofErr w:type="gramStart"/>
      <w:r w:rsidR="00B12D5A">
        <w:t xml:space="preserve"> .</w:t>
      </w:r>
      <w:proofErr w:type="gramEnd"/>
    </w:p>
    <w:p w14:paraId="4FA5ECE7" w14:textId="77777777" w:rsidR="00B12D5A" w:rsidRDefault="00B12D5A" w:rsidP="00FF486F">
      <w:pPr>
        <w:spacing w:line="360" w:lineRule="auto"/>
        <w:jc w:val="both"/>
        <w:rPr>
          <w:sz w:val="22"/>
          <w:szCs w:val="22"/>
        </w:rPr>
      </w:pPr>
    </w:p>
    <w:p w14:paraId="44FDF2DC" w14:textId="77777777" w:rsidR="00B61351" w:rsidRDefault="00B61351" w:rsidP="00FF486F">
      <w:pPr>
        <w:spacing w:line="360" w:lineRule="auto"/>
        <w:jc w:val="both"/>
        <w:rPr>
          <w:sz w:val="22"/>
          <w:szCs w:val="22"/>
        </w:rPr>
      </w:pPr>
    </w:p>
    <w:p w14:paraId="0CB1D2C6" w14:textId="4380CE10" w:rsidR="000549FA" w:rsidRPr="00EE2AAA" w:rsidRDefault="000A17CB" w:rsidP="00FF486F">
      <w:pPr>
        <w:jc w:val="both"/>
        <w:rPr>
          <w:sz w:val="22"/>
          <w:szCs w:val="22"/>
        </w:rPr>
      </w:pPr>
      <w:r w:rsidRPr="00EE2AAA">
        <w:rPr>
          <w:sz w:val="22"/>
          <w:szCs w:val="22"/>
        </w:rPr>
        <w:t>Начальник ОМТС</w:t>
      </w:r>
      <w:r w:rsidRPr="00EE2AAA">
        <w:rPr>
          <w:sz w:val="22"/>
          <w:szCs w:val="22"/>
        </w:rPr>
        <w:tab/>
      </w:r>
      <w:r w:rsidRPr="00EE2AAA">
        <w:rPr>
          <w:sz w:val="22"/>
          <w:szCs w:val="22"/>
        </w:rPr>
        <w:tab/>
      </w:r>
      <w:r w:rsidRPr="00EE2AAA">
        <w:rPr>
          <w:sz w:val="22"/>
          <w:szCs w:val="22"/>
        </w:rPr>
        <w:tab/>
      </w:r>
      <w:r w:rsidRPr="00EE2AAA">
        <w:rPr>
          <w:sz w:val="22"/>
          <w:szCs w:val="22"/>
        </w:rPr>
        <w:tab/>
      </w:r>
      <w:r w:rsidRPr="00EE2AAA">
        <w:rPr>
          <w:sz w:val="22"/>
          <w:szCs w:val="22"/>
        </w:rPr>
        <w:tab/>
      </w:r>
      <w:r w:rsidRPr="00EE2AAA">
        <w:rPr>
          <w:sz w:val="22"/>
          <w:szCs w:val="22"/>
        </w:rPr>
        <w:tab/>
      </w:r>
      <w:r w:rsidRPr="00EE2AAA">
        <w:rPr>
          <w:sz w:val="22"/>
          <w:szCs w:val="22"/>
        </w:rPr>
        <w:tab/>
      </w:r>
      <w:r w:rsidRPr="00EE2AAA">
        <w:rPr>
          <w:sz w:val="22"/>
          <w:szCs w:val="22"/>
        </w:rPr>
        <w:tab/>
      </w:r>
      <w:r w:rsidRPr="00EE2AAA">
        <w:rPr>
          <w:sz w:val="22"/>
          <w:szCs w:val="22"/>
        </w:rPr>
        <w:tab/>
      </w:r>
      <w:r w:rsidR="000549FA" w:rsidRPr="00EE2AAA">
        <w:rPr>
          <w:sz w:val="22"/>
          <w:szCs w:val="22"/>
        </w:rPr>
        <w:t>Неверова И.А.</w:t>
      </w:r>
    </w:p>
    <w:p w14:paraId="5CAD2248" w14:textId="77777777" w:rsidR="00EE2AAA" w:rsidRDefault="00EE2AAA" w:rsidP="00FF486F">
      <w:pPr>
        <w:jc w:val="both"/>
        <w:rPr>
          <w:sz w:val="20"/>
          <w:szCs w:val="20"/>
        </w:rPr>
      </w:pPr>
    </w:p>
    <w:p w14:paraId="2840824C" w14:textId="77777777" w:rsidR="00B61351" w:rsidRDefault="00B61351" w:rsidP="00FF486F">
      <w:pPr>
        <w:jc w:val="both"/>
        <w:rPr>
          <w:sz w:val="20"/>
          <w:szCs w:val="20"/>
        </w:rPr>
      </w:pPr>
    </w:p>
    <w:p w14:paraId="4DD37580" w14:textId="77777777" w:rsidR="00B61351" w:rsidRDefault="00B61351" w:rsidP="00FF486F">
      <w:pPr>
        <w:jc w:val="both"/>
        <w:rPr>
          <w:sz w:val="20"/>
          <w:szCs w:val="20"/>
        </w:rPr>
      </w:pPr>
    </w:p>
    <w:p w14:paraId="444F8BD0" w14:textId="77777777" w:rsidR="00B61351" w:rsidRDefault="00B61351" w:rsidP="00FF486F">
      <w:pPr>
        <w:jc w:val="both"/>
        <w:rPr>
          <w:sz w:val="20"/>
          <w:szCs w:val="20"/>
        </w:rPr>
      </w:pPr>
    </w:p>
    <w:p w14:paraId="3AB37C03" w14:textId="77777777" w:rsidR="00B61351" w:rsidRDefault="00B61351" w:rsidP="00FF486F">
      <w:pPr>
        <w:jc w:val="both"/>
        <w:rPr>
          <w:sz w:val="20"/>
          <w:szCs w:val="20"/>
        </w:rPr>
      </w:pPr>
    </w:p>
    <w:p w14:paraId="12A94394" w14:textId="77777777" w:rsidR="00B61351" w:rsidRDefault="00B61351" w:rsidP="00FF486F">
      <w:pPr>
        <w:jc w:val="both"/>
        <w:rPr>
          <w:sz w:val="20"/>
          <w:szCs w:val="20"/>
        </w:rPr>
      </w:pPr>
    </w:p>
    <w:p w14:paraId="029238FF" w14:textId="77777777" w:rsidR="00B61351" w:rsidRDefault="00B61351" w:rsidP="00FF486F">
      <w:pPr>
        <w:jc w:val="both"/>
        <w:rPr>
          <w:sz w:val="20"/>
          <w:szCs w:val="20"/>
        </w:rPr>
      </w:pPr>
    </w:p>
    <w:p w14:paraId="3EA132E7" w14:textId="77777777" w:rsidR="00B61351" w:rsidRDefault="00B61351" w:rsidP="00FF486F">
      <w:pPr>
        <w:jc w:val="both"/>
        <w:rPr>
          <w:sz w:val="20"/>
          <w:szCs w:val="20"/>
        </w:rPr>
      </w:pPr>
    </w:p>
    <w:p w14:paraId="492A9E76" w14:textId="77777777" w:rsidR="00B61351" w:rsidRDefault="00B61351" w:rsidP="00FF486F">
      <w:pPr>
        <w:jc w:val="both"/>
        <w:rPr>
          <w:sz w:val="20"/>
          <w:szCs w:val="20"/>
        </w:rPr>
      </w:pPr>
    </w:p>
    <w:p w14:paraId="1CEFA789" w14:textId="444E612F" w:rsidR="000549FA" w:rsidRPr="00EE2AAA" w:rsidRDefault="000549FA" w:rsidP="00FF486F">
      <w:pPr>
        <w:jc w:val="both"/>
        <w:rPr>
          <w:sz w:val="20"/>
          <w:szCs w:val="20"/>
        </w:rPr>
      </w:pPr>
      <w:r w:rsidRPr="00EE2AAA">
        <w:rPr>
          <w:sz w:val="20"/>
          <w:szCs w:val="20"/>
        </w:rPr>
        <w:t>(4862) 54-00-31</w:t>
      </w:r>
    </w:p>
    <w:sectPr w:rsidR="000549FA" w:rsidRPr="00EE2AAA" w:rsidSect="00EE2AAA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51FF"/>
    <w:multiLevelType w:val="hybridMultilevel"/>
    <w:tmpl w:val="75FCAE9E"/>
    <w:lvl w:ilvl="0" w:tplc="4B00C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  <w:rPr>
        <w:rFonts w:cs="Times New Roman" w:hint="default"/>
      </w:r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04"/>
    <w:rsid w:val="000549FA"/>
    <w:rsid w:val="00056D34"/>
    <w:rsid w:val="00057024"/>
    <w:rsid w:val="000A17CB"/>
    <w:rsid w:val="000C2727"/>
    <w:rsid w:val="000D4ACF"/>
    <w:rsid w:val="000F1FBF"/>
    <w:rsid w:val="00145B5B"/>
    <w:rsid w:val="001745D3"/>
    <w:rsid w:val="001828DB"/>
    <w:rsid w:val="00245A69"/>
    <w:rsid w:val="0026244D"/>
    <w:rsid w:val="002A2499"/>
    <w:rsid w:val="002F4138"/>
    <w:rsid w:val="00351326"/>
    <w:rsid w:val="003E5175"/>
    <w:rsid w:val="0048688C"/>
    <w:rsid w:val="00597D04"/>
    <w:rsid w:val="005D69C1"/>
    <w:rsid w:val="00623693"/>
    <w:rsid w:val="0066780F"/>
    <w:rsid w:val="00680077"/>
    <w:rsid w:val="00754EE9"/>
    <w:rsid w:val="0079249C"/>
    <w:rsid w:val="00950E3B"/>
    <w:rsid w:val="00A02DF1"/>
    <w:rsid w:val="00A124EB"/>
    <w:rsid w:val="00B12D5A"/>
    <w:rsid w:val="00B61351"/>
    <w:rsid w:val="00BD2372"/>
    <w:rsid w:val="00CF1659"/>
    <w:rsid w:val="00D705CF"/>
    <w:rsid w:val="00DB04EA"/>
    <w:rsid w:val="00E87DCC"/>
    <w:rsid w:val="00EE2AAA"/>
    <w:rsid w:val="00F27CF7"/>
    <w:rsid w:val="00F4242A"/>
    <w:rsid w:val="00FC0EDB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6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9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3"/>
    <w:next w:val="a3"/>
    <w:link w:val="40"/>
    <w:unhideWhenUsed/>
    <w:qFormat/>
    <w:rsid w:val="00F27CF7"/>
    <w:pPr>
      <w:keepNext/>
      <w:outlineLvl w:val="3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597D04"/>
    <w:rPr>
      <w:color w:val="0000FF"/>
      <w:u w:val="single"/>
    </w:rPr>
  </w:style>
  <w:style w:type="paragraph" w:styleId="a8">
    <w:name w:val="Body Text"/>
    <w:aliases w:val="body text,contents,Body Text Russian"/>
    <w:basedOn w:val="a3"/>
    <w:link w:val="a9"/>
    <w:rsid w:val="0079249C"/>
    <w:pPr>
      <w:suppressAutoHyphens/>
      <w:spacing w:after="120" w:line="360" w:lineRule="auto"/>
      <w:ind w:firstLine="567"/>
      <w:jc w:val="both"/>
    </w:pPr>
    <w:rPr>
      <w:sz w:val="28"/>
      <w:szCs w:val="20"/>
      <w:lang w:eastAsia="zh-CN"/>
    </w:rPr>
  </w:style>
  <w:style w:type="character" w:customStyle="1" w:styleId="a9">
    <w:name w:val="Основной текст Знак"/>
    <w:aliases w:val="body text Знак,contents Знак,Body Text Russian Знак"/>
    <w:basedOn w:val="a4"/>
    <w:link w:val="a8"/>
    <w:rsid w:val="0079249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otice-number3">
    <w:name w:val="notice-number3"/>
    <w:basedOn w:val="a4"/>
    <w:rsid w:val="00FF486F"/>
  </w:style>
  <w:style w:type="paragraph" w:customStyle="1" w:styleId="aa">
    <w:name w:val="Таблица шапка"/>
    <w:basedOn w:val="a3"/>
    <w:qFormat/>
    <w:rsid w:val="00FF486F"/>
    <w:pPr>
      <w:keepNext/>
      <w:suppressAutoHyphens/>
      <w:spacing w:before="40" w:after="40"/>
      <w:ind w:left="57" w:right="57"/>
    </w:pPr>
    <w:rPr>
      <w:sz w:val="18"/>
      <w:szCs w:val="18"/>
      <w:lang w:eastAsia="zh-CN"/>
    </w:rPr>
  </w:style>
  <w:style w:type="paragraph" w:customStyle="1" w:styleId="ab">
    <w:name w:val="Таблица текст"/>
    <w:basedOn w:val="a3"/>
    <w:rsid w:val="00FF486F"/>
    <w:pPr>
      <w:suppressAutoHyphens/>
      <w:spacing w:before="40" w:after="40"/>
      <w:ind w:left="57" w:right="57"/>
    </w:pPr>
    <w:rPr>
      <w:szCs w:val="20"/>
      <w:lang w:eastAsia="zh-CN"/>
    </w:rPr>
  </w:style>
  <w:style w:type="paragraph" w:styleId="ac">
    <w:name w:val="Balloon Text"/>
    <w:basedOn w:val="a3"/>
    <w:link w:val="ad"/>
    <w:uiPriority w:val="99"/>
    <w:semiHidden/>
    <w:unhideWhenUsed/>
    <w:rsid w:val="003513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4"/>
    <w:link w:val="ac"/>
    <w:uiPriority w:val="99"/>
    <w:semiHidden/>
    <w:rsid w:val="003513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3"/>
    <w:rsid w:val="00A02DF1"/>
    <w:pPr>
      <w:widowControl w:val="0"/>
      <w:autoSpaceDE w:val="0"/>
      <w:autoSpaceDN w:val="0"/>
      <w:adjustRightInd w:val="0"/>
      <w:jc w:val="center"/>
    </w:pPr>
  </w:style>
  <w:style w:type="paragraph" w:customStyle="1" w:styleId="a">
    <w:name w:val="Пункт Знак"/>
    <w:basedOn w:val="a3"/>
    <w:uiPriority w:val="99"/>
    <w:rsid w:val="00A02DF1"/>
    <w:pPr>
      <w:numPr>
        <w:ilvl w:val="1"/>
        <w:numId w:val="1"/>
      </w:numPr>
      <w:tabs>
        <w:tab w:val="left" w:pos="851"/>
        <w:tab w:val="left" w:pos="1134"/>
      </w:tabs>
      <w:spacing w:line="360" w:lineRule="auto"/>
      <w:jc w:val="both"/>
    </w:pPr>
    <w:rPr>
      <w:sz w:val="28"/>
      <w:szCs w:val="20"/>
    </w:rPr>
  </w:style>
  <w:style w:type="paragraph" w:customStyle="1" w:styleId="a0">
    <w:name w:val="Подпункт"/>
    <w:basedOn w:val="a"/>
    <w:link w:val="10"/>
    <w:rsid w:val="00A02DF1"/>
    <w:pPr>
      <w:numPr>
        <w:ilvl w:val="2"/>
      </w:numPr>
      <w:tabs>
        <w:tab w:val="clear" w:pos="1134"/>
        <w:tab w:val="num" w:pos="2411"/>
      </w:tabs>
    </w:pPr>
  </w:style>
  <w:style w:type="paragraph" w:customStyle="1" w:styleId="a1">
    <w:name w:val="Подподпункт"/>
    <w:basedOn w:val="a0"/>
    <w:uiPriority w:val="99"/>
    <w:qFormat/>
    <w:rsid w:val="00A02DF1"/>
    <w:pPr>
      <w:numPr>
        <w:ilvl w:val="3"/>
      </w:numPr>
      <w:tabs>
        <w:tab w:val="clear" w:pos="1844"/>
        <w:tab w:val="num" w:pos="360"/>
        <w:tab w:val="num" w:pos="1107"/>
        <w:tab w:val="left" w:pos="1134"/>
        <w:tab w:val="left" w:pos="1418"/>
      </w:tabs>
    </w:pPr>
  </w:style>
  <w:style w:type="paragraph" w:customStyle="1" w:styleId="a2">
    <w:name w:val="Подподподпункт"/>
    <w:basedOn w:val="a3"/>
    <w:uiPriority w:val="99"/>
    <w:rsid w:val="00A02DF1"/>
    <w:pPr>
      <w:numPr>
        <w:ilvl w:val="4"/>
        <w:numId w:val="1"/>
      </w:numPr>
      <w:tabs>
        <w:tab w:val="left" w:pos="1134"/>
        <w:tab w:val="left" w:pos="1701"/>
      </w:tabs>
      <w:spacing w:line="360" w:lineRule="auto"/>
      <w:jc w:val="both"/>
    </w:pPr>
    <w:rPr>
      <w:sz w:val="28"/>
      <w:szCs w:val="20"/>
    </w:rPr>
  </w:style>
  <w:style w:type="paragraph" w:customStyle="1" w:styleId="1">
    <w:name w:val="Пункт1"/>
    <w:basedOn w:val="a3"/>
    <w:uiPriority w:val="99"/>
    <w:rsid w:val="00A02DF1"/>
    <w:pPr>
      <w:numPr>
        <w:numId w:val="1"/>
      </w:numPr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character" w:customStyle="1" w:styleId="10">
    <w:name w:val="Подпункт Знак1"/>
    <w:link w:val="a0"/>
    <w:rsid w:val="00A02D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4"/>
    <w:link w:val="4"/>
    <w:rsid w:val="00F27CF7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e">
    <w:name w:val="List Paragraph"/>
    <w:basedOn w:val="a3"/>
    <w:uiPriority w:val="34"/>
    <w:qFormat/>
    <w:rsid w:val="0066780F"/>
    <w:pPr>
      <w:ind w:left="720"/>
      <w:contextualSpacing/>
    </w:pPr>
  </w:style>
  <w:style w:type="character" w:customStyle="1" w:styleId="notice-number">
    <w:name w:val="notice-number"/>
    <w:basedOn w:val="a4"/>
    <w:rsid w:val="00CF1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9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3"/>
    <w:next w:val="a3"/>
    <w:link w:val="40"/>
    <w:unhideWhenUsed/>
    <w:qFormat/>
    <w:rsid w:val="00F27CF7"/>
    <w:pPr>
      <w:keepNext/>
      <w:outlineLvl w:val="3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597D04"/>
    <w:rPr>
      <w:color w:val="0000FF"/>
      <w:u w:val="single"/>
    </w:rPr>
  </w:style>
  <w:style w:type="paragraph" w:styleId="a8">
    <w:name w:val="Body Text"/>
    <w:aliases w:val="body text,contents,Body Text Russian"/>
    <w:basedOn w:val="a3"/>
    <w:link w:val="a9"/>
    <w:rsid w:val="0079249C"/>
    <w:pPr>
      <w:suppressAutoHyphens/>
      <w:spacing w:after="120" w:line="360" w:lineRule="auto"/>
      <w:ind w:firstLine="567"/>
      <w:jc w:val="both"/>
    </w:pPr>
    <w:rPr>
      <w:sz w:val="28"/>
      <w:szCs w:val="20"/>
      <w:lang w:eastAsia="zh-CN"/>
    </w:rPr>
  </w:style>
  <w:style w:type="character" w:customStyle="1" w:styleId="a9">
    <w:name w:val="Основной текст Знак"/>
    <w:aliases w:val="body text Знак,contents Знак,Body Text Russian Знак"/>
    <w:basedOn w:val="a4"/>
    <w:link w:val="a8"/>
    <w:rsid w:val="0079249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otice-number3">
    <w:name w:val="notice-number3"/>
    <w:basedOn w:val="a4"/>
    <w:rsid w:val="00FF486F"/>
  </w:style>
  <w:style w:type="paragraph" w:customStyle="1" w:styleId="aa">
    <w:name w:val="Таблица шапка"/>
    <w:basedOn w:val="a3"/>
    <w:qFormat/>
    <w:rsid w:val="00FF486F"/>
    <w:pPr>
      <w:keepNext/>
      <w:suppressAutoHyphens/>
      <w:spacing w:before="40" w:after="40"/>
      <w:ind w:left="57" w:right="57"/>
    </w:pPr>
    <w:rPr>
      <w:sz w:val="18"/>
      <w:szCs w:val="18"/>
      <w:lang w:eastAsia="zh-CN"/>
    </w:rPr>
  </w:style>
  <w:style w:type="paragraph" w:customStyle="1" w:styleId="ab">
    <w:name w:val="Таблица текст"/>
    <w:basedOn w:val="a3"/>
    <w:rsid w:val="00FF486F"/>
    <w:pPr>
      <w:suppressAutoHyphens/>
      <w:spacing w:before="40" w:after="40"/>
      <w:ind w:left="57" w:right="57"/>
    </w:pPr>
    <w:rPr>
      <w:szCs w:val="20"/>
      <w:lang w:eastAsia="zh-CN"/>
    </w:rPr>
  </w:style>
  <w:style w:type="paragraph" w:styleId="ac">
    <w:name w:val="Balloon Text"/>
    <w:basedOn w:val="a3"/>
    <w:link w:val="ad"/>
    <w:uiPriority w:val="99"/>
    <w:semiHidden/>
    <w:unhideWhenUsed/>
    <w:rsid w:val="003513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4"/>
    <w:link w:val="ac"/>
    <w:uiPriority w:val="99"/>
    <w:semiHidden/>
    <w:rsid w:val="003513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3"/>
    <w:rsid w:val="00A02DF1"/>
    <w:pPr>
      <w:widowControl w:val="0"/>
      <w:autoSpaceDE w:val="0"/>
      <w:autoSpaceDN w:val="0"/>
      <w:adjustRightInd w:val="0"/>
      <w:jc w:val="center"/>
    </w:pPr>
  </w:style>
  <w:style w:type="paragraph" w:customStyle="1" w:styleId="a">
    <w:name w:val="Пункт Знак"/>
    <w:basedOn w:val="a3"/>
    <w:uiPriority w:val="99"/>
    <w:rsid w:val="00A02DF1"/>
    <w:pPr>
      <w:numPr>
        <w:ilvl w:val="1"/>
        <w:numId w:val="1"/>
      </w:numPr>
      <w:tabs>
        <w:tab w:val="left" w:pos="851"/>
        <w:tab w:val="left" w:pos="1134"/>
      </w:tabs>
      <w:spacing w:line="360" w:lineRule="auto"/>
      <w:jc w:val="both"/>
    </w:pPr>
    <w:rPr>
      <w:sz w:val="28"/>
      <w:szCs w:val="20"/>
    </w:rPr>
  </w:style>
  <w:style w:type="paragraph" w:customStyle="1" w:styleId="a0">
    <w:name w:val="Подпункт"/>
    <w:basedOn w:val="a"/>
    <w:link w:val="10"/>
    <w:rsid w:val="00A02DF1"/>
    <w:pPr>
      <w:numPr>
        <w:ilvl w:val="2"/>
      </w:numPr>
      <w:tabs>
        <w:tab w:val="clear" w:pos="1134"/>
        <w:tab w:val="num" w:pos="2411"/>
      </w:tabs>
    </w:pPr>
  </w:style>
  <w:style w:type="paragraph" w:customStyle="1" w:styleId="a1">
    <w:name w:val="Подподпункт"/>
    <w:basedOn w:val="a0"/>
    <w:uiPriority w:val="99"/>
    <w:qFormat/>
    <w:rsid w:val="00A02DF1"/>
    <w:pPr>
      <w:numPr>
        <w:ilvl w:val="3"/>
      </w:numPr>
      <w:tabs>
        <w:tab w:val="clear" w:pos="1844"/>
        <w:tab w:val="num" w:pos="360"/>
        <w:tab w:val="num" w:pos="1107"/>
        <w:tab w:val="left" w:pos="1134"/>
        <w:tab w:val="left" w:pos="1418"/>
      </w:tabs>
    </w:pPr>
  </w:style>
  <w:style w:type="paragraph" w:customStyle="1" w:styleId="a2">
    <w:name w:val="Подподподпункт"/>
    <w:basedOn w:val="a3"/>
    <w:uiPriority w:val="99"/>
    <w:rsid w:val="00A02DF1"/>
    <w:pPr>
      <w:numPr>
        <w:ilvl w:val="4"/>
        <w:numId w:val="1"/>
      </w:numPr>
      <w:tabs>
        <w:tab w:val="left" w:pos="1134"/>
        <w:tab w:val="left" w:pos="1701"/>
      </w:tabs>
      <w:spacing w:line="360" w:lineRule="auto"/>
      <w:jc w:val="both"/>
    </w:pPr>
    <w:rPr>
      <w:sz w:val="28"/>
      <w:szCs w:val="20"/>
    </w:rPr>
  </w:style>
  <w:style w:type="paragraph" w:customStyle="1" w:styleId="1">
    <w:name w:val="Пункт1"/>
    <w:basedOn w:val="a3"/>
    <w:uiPriority w:val="99"/>
    <w:rsid w:val="00A02DF1"/>
    <w:pPr>
      <w:numPr>
        <w:numId w:val="1"/>
      </w:numPr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character" w:customStyle="1" w:styleId="10">
    <w:name w:val="Подпункт Знак1"/>
    <w:link w:val="a0"/>
    <w:rsid w:val="00A02D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4"/>
    <w:link w:val="4"/>
    <w:rsid w:val="00F27CF7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e">
    <w:name w:val="List Paragraph"/>
    <w:basedOn w:val="a3"/>
    <w:uiPriority w:val="34"/>
    <w:qFormat/>
    <w:rsid w:val="0066780F"/>
    <w:pPr>
      <w:ind w:left="720"/>
      <w:contextualSpacing/>
    </w:pPr>
  </w:style>
  <w:style w:type="character" w:customStyle="1" w:styleId="notice-number">
    <w:name w:val="notice-number"/>
    <w:basedOn w:val="a4"/>
    <w:rsid w:val="00CF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725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924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116034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912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82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ortal.torgi82.ru/fx/gpms/ru.naumen.gpms.ui.published_jsp?uuid=corebob5m4i5o0000pq7r41jokfb5qig&amp;activeComponent=Item&amp;regNumber=3261583346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Жирова</dc:creator>
  <cp:lastModifiedBy>user</cp:lastModifiedBy>
  <cp:revision>7</cp:revision>
  <cp:lastPrinted>2023-02-09T18:29:00Z</cp:lastPrinted>
  <dcterms:created xsi:type="dcterms:W3CDTF">2023-02-09T18:31:00Z</dcterms:created>
  <dcterms:modified xsi:type="dcterms:W3CDTF">2026-03-25T09:54:00Z</dcterms:modified>
</cp:coreProperties>
</file>